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ZoteroCustom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</w:t>
      </w:r>
    </w:p>
    <w:p>
      <w:r>
        <w:t xml:space="preserve">Halos follow a universal profile </w:t>
      </w:r>
      <w:r>
        <w:fldChar w:fldCharType="begin"/>
      </w:r>
      <w:r>
        <w:instrText xml:space="preserve"> ADDIN ZOTERO_ITEM CSL_CITATION {"citationID": "6M8HvcAn", "properties": {"formattedCitation": "(Nasim et al., 2026)", "plainCitation": "(Nasim et al., 2026)", "noteIndex": 0}, "citationItems": [{"id": "K1", "uris": ["http://zotero.org/users/999/items/K1"], "itemData": {"type": "article-journal", "title": "Halos", "author": [{"family": "Nasim", "given": "A."}, {"family": "Ahmadi", "given": "A."}, {"family": "Rossi", "given": "A."}], "issued": {"date-parts": [[2026]]}, "id": "K1"}}], "schema": "https://github.com/citation-style-language/schema/raw/master/csl-citation.json"} </w:instrText>
      </w:r>
      <w:r>
        <w:fldChar w:fldCharType="separate"/>
      </w:r>
      <w:r>
        <w:t xml:space="preserve">(Nasim et al., 2026)</w:t>
      </w:r>
      <w:r>
        <w:fldChar w:fldCharType="end"/>
      </w:r>
      <w:r>
        <w:t xml:space="preserve">. </w:t>
      </w:r>
      <w:r>
        <w:t xml:space="preserve">Nasim et al. </w:t>
      </w:r>
      <w:r>
        <w:fldChar w:fldCharType="begin"/>
      </w:r>
      <w:r>
        <w:instrText xml:space="preserve"> ADDIN ZOTERO_ITEM CSL_CITATION {"citationID": "1hbBgvXc", "properties": {"formattedCitation": "(2026, p. 3)", "plainCitation": "(2026, p. 3)", "noteIndex": 0}, "citationItems": [{"id": "K1", "uris": ["http://zotero.org/users/999/items/K1"], "itemData": {"type": "article-journal", "title": "Halos", "author": [{"family": "Nasim", "given": "A."}, {"family": "Ahmadi", "given": "A."}, {"family": "Rossi", "given": "A."}], "issued": {"date-parts": [[2026]]}, "id": "K1"}, "locator": "3", "label": "page", "suppress-author": true}], "schema": "https://github.com/citation-style-language/schema/raw/master/csl-citation.json"} </w:instrText>
      </w:r>
      <w:r>
        <w:fldChar w:fldCharType="separate"/>
      </w:r>
      <w:r>
        <w:t xml:space="preserve">(2026, p. 3)</w:t>
      </w:r>
      <w:r>
        <w:fldChar w:fldCharType="end"/>
      </w:r>
      <w:r>
        <w:t xml:space="preserve"> then argued otherwise, but see </w:t>
      </w:r>
      <w:r>
        <w:fldChar w:fldCharType="begin"/>
      </w:r>
      <w:r>
        <w:instrText xml:space="preserve"> ADDIN ZOTERO_ITEM CSL_CITATION {"citationID": "Lv8gFzFB", "properties": {"formattedCitation": "(Lee &amp; Park, 2024, pp. 10-12; Moore, 1999)", "plainCitation": "(Lee &amp; Park, 2024, pp. 10-12; Moore, 1999)", "noteIndex": 0}, "citationItems": [{"id": "K2", "uris": ["http://zotero.org/users/999/items/K2"], "itemData": {"type": "article-journal", "title": "Cores", "author": [{"family": "Lee", "given": "A."}, {"family": "Park", "given": "A."}], "issued": {"date-parts": [[2024]]}, "id": "K2"}, "locator": "10-12", "label": "page"}, {"id": "K3", "uris": ["http://zotero.org/users/999/items/K3"], "itemData": {"type": "article-journal", "title": "Collapse", "author": [{"family": "Moore", "given": "A."}], "issued": {"date-parts": [[1999]]}, "id": "K3"}}], "schema": "https://github.com/citation-style-language/schema/raw/master/csl-citation.json"} </w:instrText>
      </w:r>
      <w:r>
        <w:fldChar w:fldCharType="separate"/>
      </w:r>
      <w:r>
        <w:t xml:space="preserve">(Lee &amp; Park, 2024, pp. 10-12; Moore, 1999)</w:t>
      </w:r>
      <w:r>
        <w:fldChar w:fldCharType="end"/>
      </w:r>
      <w:r>
        <w:t xml:space="preserve">. </w:t>
      </w:r>
      <w:r>
        <w:rPr>
          <w:i/>
        </w:rPr>
        <w:t>Unknown one (Ghost, 1800) stays.</w:t>
      </w:r>
    </w:p>
    <w:p>
      <w:r>
        <w:t xml:space="preserve">Split run: </w:t>
      </w:r>
      <w:r>
        <w:fldChar w:fldCharType="begin"/>
      </w:r>
      <w:r>
        <w:instrText xml:space="preserve"> ADDIN ZOTERO_ITEM CSL_CITATION {"citationID": "bJZ9GtH0", "properties": {"formattedCitation": "(Nasim et al., 2026)", "plainCitation": "(Nasim et al., 2026)", "noteIndex": 0}, "citationItems": [{"id": "K1", "uris": ["http://zotero.org/users/999/items/K1"], "itemData": {"type": "article-journal", "title": "Halos", "author": [{"family": "Nasim", "given": "A."}, {"family": "Ahmadi", "given": "A."}, {"family": "Rossi", "given": "A."}], "issued": {"date-parts": [[2026]]}, "id": "K1"}}], "schema": "https://github.com/citation-style-language/schema/raw/master/csl-citation.json"} </w:instrText>
      </w:r>
      <w:r>
        <w:fldChar w:fldCharType="separate"/>
      </w:r>
      <w:r>
        <w:t xml:space="preserve">(Nasim et al., 2026)</w:t>
      </w:r>
      <w:r>
        <w:fldChar w:fldCharType="end"/>
      </w:r>
    </w:p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t xml:space="preserve">[Bibliography — press Zotero → Refresh in Word]</w:t>
      </w:r>
      <w:r>
        <w:fldChar w:fldCharType="end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zotero-version="7.0"&gt;&lt;session id="oHjf4qah"/&gt;&lt;style id="http://www.zotero.org/styles/apa" locale="en-US" hasBibliography="1" bibliographyStyleHasBeenSet="1"/&gt;&lt;prefs&gt;&lt;pref name="fieldType" value="Field"/&gt;&lt;pref name="automaticJournalA</vt:lpwstr>
  </property>
  <property fmtid="{D5CDD505-2E9C-101B-9397-08002B2CF9AE}" pid="3" name="ZOTERO_PREF_2">
    <vt:lpwstr>bbreviations" value="true"/&gt;&lt;/prefs&gt;&lt;/data&gt;</vt:lpwstr>
  </property>
</Properties>
</file>