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35999" w:rsidRDefault="00A52730" w14:paraId="3BA5BFE9" w14:textId="77777777">
      <w:pPr>
        <w:pStyle w:val="Title"/>
        <w:jc w:val="center"/>
        <w:rPr>
          <w:b/>
          <w:bCs/>
        </w:rPr>
      </w:pPr>
      <w:bookmarkStart w:name="_ltpzhd1mdg5" w:colFirst="0" w:colLast="0" w:id="0"/>
      <w:bookmarkEnd w:id="0"/>
      <w:r>
        <w:rPr>
          <w:b/>
          <w:bCs/>
        </w:rPr>
        <w:t>Project Report</w:t>
      </w:r>
    </w:p>
    <w:p w:rsidR="00135999" w:rsidRDefault="00A52730" w14:paraId="60C02802" w14:textId="77777777">
      <w:pPr>
        <w:pStyle w:val="Heading1"/>
        <w:jc w:val="center"/>
        <w:rPr>
          <w:sz w:val="44"/>
          <w:szCs w:val="44"/>
        </w:rPr>
      </w:pPr>
      <w:bookmarkStart w:name="_cjny3ys3jjca" w:colFirst="0" w:colLast="0" w:id="1"/>
      <w:bookmarkEnd w:id="1"/>
      <w:r>
        <w:rPr>
          <w:sz w:val="44"/>
          <w:szCs w:val="44"/>
        </w:rPr>
        <w:t>CSE331L: Microprocessor Interfacing &amp; Embedded Systems Lab</w:t>
      </w:r>
    </w:p>
    <w:p w:rsidR="00625F0F" w:rsidRDefault="7D89A7D2" w14:paraId="46CBB0D0" w14:textId="77777777">
      <w:pPr>
        <w:pStyle w:val="Heading2"/>
        <w:jc w:val="center"/>
      </w:pPr>
      <w:r w:rsidRPr="07BCDCF4">
        <w:rPr>
          <w:lang w:val="en-US"/>
        </w:rPr>
        <w:t>Faculty: Kazi Safkat Taa Seen (KSE)</w:t>
      </w:r>
    </w:p>
    <w:p w:rsidR="00135999" w:rsidRDefault="00A52730" w14:paraId="0F4AFE79" w14:textId="77777777">
      <w:pPr>
        <w:pStyle w:val="Heading2"/>
        <w:jc w:val="center"/>
      </w:pPr>
      <w:r>
        <w:t>Lab Instructor: Jannat Sultana</w:t>
      </w:r>
    </w:p>
    <w:p w:rsidR="00135999" w:rsidRDefault="00A52730" w14:paraId="4B111271" w14:textId="77777777">
      <w:pPr>
        <w:pStyle w:val="Heading2"/>
        <w:jc w:val="center"/>
      </w:pPr>
      <w:r>
        <w:t>Section: 04, Fall 2025</w:t>
      </w:r>
    </w:p>
    <w:p w:rsidR="00135999" w:rsidRDefault="00A52730" w14:paraId="68FD5283" w14:textId="77777777">
      <w:pPr>
        <w:pStyle w:val="Heading2"/>
        <w:jc w:val="center"/>
      </w:pPr>
      <w:r>
        <w:t>Project Title: Smart Greenhouse Cultivation, Irrigation &amp; Safety Monitoring System</w:t>
      </w:r>
    </w:p>
    <w:p w:rsidR="00135999" w:rsidRDefault="00A52730" w14:paraId="59536725" w14:textId="77777777">
      <w:pPr>
        <w:pStyle w:val="Heading2"/>
        <w:jc w:val="center"/>
        <w:rPr>
          <w:b/>
          <w:bCs/>
        </w:rPr>
      </w:pPr>
      <w:r>
        <w:t>Smart Greenhouse Cultivation, Irrigation &amp; Safety Monitoring System</w:t>
      </w:r>
    </w:p>
    <w:p w:rsidR="00135999" w:rsidRDefault="00A52730" w14:paraId="6FA8E46F" w14:textId="77777777">
      <w:pPr>
        <w:pStyle w:val="Heading2"/>
        <w:jc w:val="center"/>
      </w:pPr>
      <w:bookmarkStart w:name="_f9xialxhku4z" w:colFirst="0" w:colLast="0" w:id="2"/>
      <w:bookmarkEnd w:id="2"/>
      <w:r>
        <w:t>Team Members:</w:t>
      </w:r>
    </w:p>
    <w:tbl>
      <w:tblPr>
        <w:tblStyle w:val="a"/>
        <w:tblW w:w="974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873"/>
        <w:gridCol w:w="4873"/>
      </w:tblGrid>
      <w:tr w:rsidR="00135999" w:rsidTr="07BCDCF4" w14:paraId="69BCB36B" w14:textId="77777777"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5999" w:rsidRDefault="00A52730" w14:paraId="3D50690A" w14:textId="77777777">
            <w:pPr>
              <w:widowControl w:val="0"/>
              <w:spacing w:line="240" w:lineRule="auto"/>
              <w:jc w:val="center"/>
            </w:pPr>
            <w:r>
              <w:t>Name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5999" w:rsidRDefault="00A52730" w14:paraId="50DA8211" w14:textId="77777777">
            <w:pPr>
              <w:widowControl w:val="0"/>
              <w:spacing w:line="240" w:lineRule="auto"/>
              <w:jc w:val="center"/>
            </w:pPr>
            <w:r>
              <w:t>Student ID</w:t>
            </w:r>
          </w:p>
        </w:tc>
      </w:tr>
      <w:tr w:rsidR="00135999" w:rsidTr="07BCDCF4" w14:paraId="2D60A032" w14:textId="77777777"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259E" w:rsidRDefault="009343DC" w14:paraId="073C09A2" w14:textId="77777777">
            <w:r>
              <w:t>Md. Nasim Ahmed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259E" w:rsidRDefault="009343DC" w14:paraId="254A45B3" w14:textId="77777777">
            <w:r>
              <w:t>2232936042</w:t>
            </w:r>
          </w:p>
        </w:tc>
      </w:tr>
      <w:tr w:rsidR="00135999" w:rsidTr="07BCDCF4" w14:paraId="195450B8" w14:textId="77777777"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259E" w:rsidRDefault="789885BC" w14:paraId="6EEE7288" w14:textId="77777777">
            <w:r w:rsidRPr="07BCDCF4">
              <w:rPr>
                <w:lang w:val="en-US"/>
              </w:rPr>
              <w:t>Md. Asraful Hossain Riyan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259E" w:rsidRDefault="009343DC" w14:paraId="4CACB97A" w14:textId="77777777">
            <w:r>
              <w:t>2232845642</w:t>
            </w:r>
          </w:p>
        </w:tc>
      </w:tr>
      <w:tr w:rsidR="00135999" w:rsidTr="07BCDCF4" w14:paraId="601305F6" w14:textId="77777777"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259E" w:rsidRDefault="789885BC" w14:paraId="52A95CB0" w14:textId="77777777">
            <w:r w:rsidRPr="07BCDCF4">
              <w:rPr>
                <w:lang w:val="en-US"/>
              </w:rPr>
              <w:t>Hasinur Rahman Rohan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259E" w:rsidRDefault="009343DC" w14:paraId="4655AE78" w14:textId="77777777">
            <w:r>
              <w:t>1912835642</w:t>
            </w:r>
          </w:p>
        </w:tc>
      </w:tr>
      <w:tr w:rsidR="00135999" w:rsidTr="07BCDCF4" w14:paraId="47354DF7" w14:textId="77777777"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259E" w:rsidRDefault="009343DC" w14:paraId="54D89C70" w14:textId="77777777">
            <w:r>
              <w:t>Hassan Abdirahman Abdullahi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259E" w:rsidRDefault="009343DC" w14:paraId="14F64803" w14:textId="77777777">
            <w:r>
              <w:t>2212938045</w:t>
            </w:r>
          </w:p>
        </w:tc>
      </w:tr>
    </w:tbl>
    <w:p w:rsidR="00135999" w:rsidRDefault="00135999" w14:paraId="62FCE361" w14:textId="77777777"/>
    <w:p w:rsidR="00135999" w:rsidRDefault="00A52730" w14:paraId="1AABFA99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br w:type="page"/>
      </w:r>
    </w:p>
    <w:p w:rsidR="00135999" w:rsidRDefault="00A52730" w14:paraId="52B98ACF" w14:textId="77777777">
      <w:pPr>
        <w:pStyle w:val="Heading1"/>
        <w:numPr>
          <w:ilvl w:val="0"/>
          <w:numId w:val="18"/>
        </w:numPr>
        <w:jc w:val="both"/>
      </w:pPr>
      <w:bookmarkStart w:name="_ah4l7575em9x" w:colFirst="0" w:colLast="0" w:id="3"/>
      <w:bookmarkEnd w:id="3"/>
      <w:r>
        <w:t xml:space="preserve"> Project Title</w:t>
      </w:r>
    </w:p>
    <w:p w:rsidR="00135999" w:rsidRDefault="7D89A7D2" w14:paraId="330F0F20" w14:textId="6AC0FF0C">
      <w:pPr>
        <w:ind w:left="720"/>
        <w:jc w:val="both"/>
      </w:pPr>
      <w:r>
        <w:t>Smart Greenhouse Cultivation, Irrigation &amp; Safety Monitoring System</w:t>
      </w:r>
      <w:r w:rsidR="07991875">
        <w:t>.</w:t>
      </w:r>
    </w:p>
    <w:p w:rsidR="00135999" w:rsidRDefault="7D89A7D2" w14:paraId="63C415FD" w14:textId="5F43C5EF">
      <w:pPr>
        <w:pStyle w:val="Heading1"/>
        <w:numPr>
          <w:ilvl w:val="0"/>
          <w:numId w:val="18"/>
        </w:numPr>
        <w:jc w:val="both"/>
      </w:pPr>
      <w:bookmarkStart w:name="_jshe6nf352e9" w:id="4"/>
      <w:bookmarkEnd w:id="4"/>
      <w:r>
        <w:t xml:space="preserve"> Abstract </w:t>
      </w:r>
    </w:p>
    <w:p w:rsidR="5950DC1B" w:rsidP="07BCDCF4" w:rsidRDefault="5950DC1B" w14:paraId="358C3941" w14:textId="49090985">
      <w:pPr>
        <w:ind w:left="720"/>
        <w:jc w:val="both"/>
        <w:rPr>
          <w:lang w:val="en-US"/>
        </w:rPr>
      </w:pPr>
      <w:r w:rsidRPr="07BCDCF4">
        <w:rPr>
          <w:lang w:val="en-US"/>
        </w:rPr>
        <w:t>Greenhouse cultivation significantly improves crop yield by maintaining ideal environmental conditions. However, manually monitoring temperature, humidity, and soil moisture is labor-intensive and prone to human error. This project addresses these challenges by implementing a low-cost, automated Smart Greenhouse system using the STM32F103C8T6 (Blue Pill) microcontroller. The system performs real-time environmental sensing, automated irrigation control based on soil conditions, and safety monitoring.</w:t>
      </w:r>
    </w:p>
    <w:p w:rsidR="5950DC1B" w:rsidP="07BCDCF4" w:rsidRDefault="5950DC1B" w14:paraId="2AB140D8" w14:textId="3C3BB918">
      <w:pPr>
        <w:ind w:left="720"/>
        <w:jc w:val="both"/>
        <w:rPr>
          <w:lang w:val="en-US"/>
        </w:rPr>
      </w:pPr>
      <w:r w:rsidRPr="07BCDCF4">
        <w:rPr>
          <w:lang w:val="en-US"/>
        </w:rPr>
        <w:t>The prototype utilizes a DHT11 sensor for temperature and humidity, an analog soil moisture sensor to trigger automatic irrigation via a servo motor, and a flame sensor to detect fire hazards immediately. Additionally, an ultrasonic sensor is employed to detect motion near the greenhouse entrance for security. A 0.96-inch OLED display provides a local user interface, while a 4x4 keypad allows for manual control and menu navigation. Testing confirmed that the system successfully automates irrigation when soil is dry and triggers instant audio-visual alarms during safety events, demonstrating a practical application of embedded systems in smart agriculture.</w:t>
      </w:r>
    </w:p>
    <w:p w:rsidR="07BCDCF4" w:rsidP="07BCDCF4" w:rsidRDefault="07BCDCF4" w14:paraId="430A04BF" w14:textId="55D45D60">
      <w:pPr>
        <w:ind w:left="720"/>
        <w:jc w:val="both"/>
        <w:rPr>
          <w:lang w:val="en-US"/>
        </w:rPr>
      </w:pPr>
    </w:p>
    <w:p w:rsidR="00135999" w:rsidRDefault="7D89A7D2" w14:paraId="4D90F6EA" w14:textId="77777777">
      <w:pPr>
        <w:pStyle w:val="Heading1"/>
        <w:numPr>
          <w:ilvl w:val="0"/>
          <w:numId w:val="18"/>
        </w:numPr>
        <w:jc w:val="both"/>
      </w:pPr>
      <w:bookmarkStart w:name="_kk7fpxpjt1il" w:id="5"/>
      <w:bookmarkEnd w:id="5"/>
      <w:r>
        <w:t xml:space="preserve"> Introduction and Motivation</w:t>
      </w:r>
    </w:p>
    <w:p w:rsidR="7A67D809" w:rsidP="07BCDCF4" w:rsidRDefault="7A67D809" w14:paraId="463EB8C6" w14:textId="07FD6CC2">
      <w:pPr>
        <w:ind w:left="720"/>
        <w:jc w:val="both"/>
        <w:rPr>
          <w:lang w:val="en-US"/>
        </w:rPr>
      </w:pPr>
      <w:r w:rsidRPr="07BCDCF4">
        <w:rPr>
          <w:lang w:val="en-US"/>
        </w:rPr>
        <w:t>Introduction: Greenhouses regulate climate for optimal crop growth, but manual management is inefficient. This project introduces a "Smart Greenhouse" prototype that uses electronic sensors to continuously monitor environmental conditions and safety hazards, bridging the gap between traditional farming and modern automation.</w:t>
      </w:r>
    </w:p>
    <w:p w:rsidR="7A67D809" w:rsidP="07BCDCF4" w:rsidRDefault="7A67D809" w14:paraId="7F24D200" w14:textId="7BEAB12B">
      <w:pPr>
        <w:spacing w:before="240" w:after="240"/>
        <w:ind w:firstLine="720"/>
      </w:pPr>
      <w:r w:rsidRPr="07BCDCF4">
        <w:t>Motivation:</w:t>
      </w:r>
    </w:p>
    <w:p w:rsidR="7A67D809" w:rsidP="07BCDCF4" w:rsidRDefault="7A67D809" w14:paraId="0DAAAF9B" w14:textId="43BCAECD">
      <w:pPr>
        <w:pStyle w:val="ListParagraph"/>
        <w:numPr>
          <w:ilvl w:val="0"/>
          <w:numId w:val="7"/>
        </w:numPr>
        <w:spacing w:before="240" w:after="240"/>
      </w:pPr>
      <w:r w:rsidRPr="07BCDCF4">
        <w:t>Real-World Problem: Small-scale farmers often rely on guesswork for soil moisture and temperature, leading to crop stress. Additionally, fire hazards or intrusions may go unnoticed without automated alerts.</w:t>
      </w:r>
    </w:p>
    <w:p w:rsidR="7A67D809" w:rsidP="07BCDCF4" w:rsidRDefault="7A67D809" w14:paraId="7CBC7C53" w14:textId="5E3D180B">
      <w:pPr>
        <w:pStyle w:val="ListParagraph"/>
        <w:numPr>
          <w:ilvl w:val="0"/>
          <w:numId w:val="7"/>
        </w:numPr>
        <w:spacing w:before="240" w:after="240"/>
      </w:pPr>
      <w:r w:rsidRPr="07BCDCF4">
        <w:t>Relevance: This system offers an affordable entry into "Smart Agriculture," reducing physical labor while providing immediate visual feedback and safety warnings.</w:t>
      </w:r>
    </w:p>
    <w:p w:rsidR="7A67D809" w:rsidP="07BCDCF4" w:rsidRDefault="7A67D809" w14:paraId="37CBB7B7" w14:textId="3511B906">
      <w:pPr>
        <w:pStyle w:val="ListParagraph"/>
        <w:numPr>
          <w:ilvl w:val="0"/>
          <w:numId w:val="7"/>
        </w:numPr>
        <w:spacing w:before="240" w:after="240"/>
      </w:pPr>
      <w:r w:rsidRPr="07BCDCF4">
        <w:rPr>
          <w:lang w:val="en-US"/>
        </w:rPr>
        <w:t xml:space="preserve">Course Relation: </w:t>
      </w:r>
      <w:r>
        <w:br/>
      </w:r>
      <w:r w:rsidRPr="07BCDCF4" w:rsidR="7825666E">
        <w:rPr>
          <w:lang w:val="en-US"/>
        </w:rPr>
        <w:t>GPIO &amp; Interrupts: Used for the Keypad scanning and Flame sensor (EXTI) for immediate response.</w:t>
      </w:r>
      <w:r>
        <w:br/>
      </w:r>
      <w:r w:rsidRPr="07BCDCF4" w:rsidR="7825666E">
        <w:rPr>
          <w:lang w:val="en-US"/>
        </w:rPr>
        <w:t xml:space="preserve">ADC (Analog-to-Digital Conversion): Used to interpret analog signals from the Soil Moisture sensor. </w:t>
      </w:r>
      <w:r>
        <w:br/>
      </w:r>
      <w:r w:rsidRPr="07BCDCF4" w:rsidR="7825666E">
        <w:rPr>
          <w:lang w:val="en-US"/>
        </w:rPr>
        <w:t>Timers &amp; PWM: Essential for controlling the Servo motor (valve) and reading the Ultrasonic sensor.</w:t>
      </w:r>
      <w:r>
        <w:br/>
      </w:r>
      <w:r w:rsidRPr="07BCDCF4" w:rsidR="7825666E">
        <w:t>I2C Protocol: Implemented for efficient communication with the OLED display.</w:t>
      </w:r>
    </w:p>
    <w:p w:rsidR="07BCDCF4" w:rsidP="07BCDCF4" w:rsidRDefault="07BCDCF4" w14:paraId="5C2DC6BA" w14:textId="357990DA">
      <w:pPr>
        <w:pStyle w:val="ListParagraph"/>
        <w:spacing w:before="240" w:after="240"/>
        <w:ind w:left="1080"/>
      </w:pPr>
    </w:p>
    <w:p w:rsidR="07BCDCF4" w:rsidRDefault="07BCDCF4" w14:paraId="3831DC5B" w14:textId="56110DC2"/>
    <w:p w:rsidR="00135999" w:rsidRDefault="7D89A7D2" w14:paraId="2A0D9DB5" w14:textId="77777777">
      <w:pPr>
        <w:pStyle w:val="Heading1"/>
        <w:numPr>
          <w:ilvl w:val="0"/>
          <w:numId w:val="18"/>
        </w:numPr>
        <w:jc w:val="both"/>
        <w:rPr/>
      </w:pPr>
      <w:bookmarkStart w:name="_qavyi8tsatz1" w:id="6"/>
      <w:bookmarkEnd w:id="6"/>
      <w:r w:rsidR="7D89A7D2">
        <w:rPr/>
        <w:t xml:space="preserve"> System Overview</w:t>
      </w:r>
    </w:p>
    <w:p w:rsidR="00135999" w:rsidP="257A7E53" w:rsidRDefault="7D89A7D2" w14:paraId="196C9318" w14:textId="3D31F55C">
      <w:pPr>
        <w:pStyle w:val="Normal"/>
        <w:ind w:left="720"/>
        <w:jc w:val="both"/>
        <w:rPr>
          <w:lang w:val="en-US"/>
        </w:rPr>
      </w:pPr>
      <w:r w:rsidRPr="257A7E53" w:rsidR="435F6AAA">
        <w:rPr>
          <w:rFonts w:ascii="Arial" w:hAnsi="Arial" w:eastAsia="Arial" w:cs="Arial"/>
          <w:sz w:val="24"/>
          <w:szCs w:val="24"/>
          <w:lang w:val="en-US"/>
        </w:rPr>
        <w:t>The system is built around the STM32 Blue Pill microcontroller, which acts as the central brain. It continuously polls data from various sensors to monitor the greenhouse environment.</w:t>
      </w:r>
      <w:r>
        <w:br/>
      </w:r>
      <w:r>
        <w:br/>
      </w:r>
      <w:r w:rsidR="7D89A7D2">
        <w:rPr/>
        <w:t>The overall architecture and signal flow are summarized in Figure 1.</w:t>
      </w:r>
    </w:p>
    <w:p w:rsidR="0030259E" w:rsidP="07BCDCF4" w:rsidRDefault="6F10F703" w14:paraId="7553CF71" w14:textId="2AC3E4A0">
      <w:pPr>
        <w:jc w:val="center"/>
      </w:pPr>
      <w:r>
        <w:rPr>
          <w:noProof/>
        </w:rPr>
        <w:drawing>
          <wp:inline distT="0" distB="0" distL="0" distR="0" wp14:anchorId="790FA9DC" wp14:editId="6F10F35B">
            <wp:extent cx="4906568" cy="4173229"/>
            <wp:effectExtent l="0" t="0" r="0" b="0"/>
            <wp:docPr id="16856969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96972" name="Picture 1685696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568" cy="417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9E" w:rsidP="07BCDCF4" w:rsidRDefault="789885BC" w14:paraId="2B4A0615" w14:textId="64FB04AB">
      <w:pPr>
        <w:jc w:val="center"/>
        <w:rPr>
          <w:i/>
          <w:iCs/>
        </w:rPr>
      </w:pPr>
      <w:r w:rsidRPr="07BCDCF4">
        <w:rPr>
          <w:i/>
          <w:iCs/>
        </w:rPr>
        <w:t>Figure 1: System block diagram.</w:t>
      </w:r>
      <w:r w:rsidR="009343DC">
        <w:br/>
      </w:r>
    </w:p>
    <w:p w:rsidR="35173599" w:rsidP="07BCDCF4" w:rsidRDefault="35173599" w14:paraId="1D9CD351" w14:textId="78009E33">
      <w:pPr>
        <w:spacing w:before="240" w:after="240"/>
        <w:ind w:left="720"/>
        <w:rPr>
          <w:lang w:val="en-US"/>
        </w:rPr>
      </w:pPr>
      <w:r w:rsidRPr="07BCDCF4">
        <w:rPr>
          <w:lang w:val="en-US"/>
        </w:rPr>
        <w:t>Feature</w:t>
      </w:r>
      <w:r w:rsidRPr="07BCDCF4" w:rsidR="51D80550">
        <w:rPr>
          <w:lang w:val="en-US"/>
        </w:rPr>
        <w:t xml:space="preserve"> talk:</w:t>
      </w:r>
      <w:r>
        <w:br/>
      </w:r>
      <w:r>
        <w:br/>
      </w:r>
      <w:r w:rsidRPr="07BCDCF4" w:rsidR="3F613CD6">
        <w:rPr>
          <w:lang w:val="en-US"/>
        </w:rPr>
        <w:t>• Environmental monitoring - Displays real-time temperature/humidity (DHT11) and soil moisture level (ADC) on the OLED.</w:t>
      </w:r>
    </w:p>
    <w:p w:rsidR="3F613CD6" w:rsidP="07BCDCF4" w:rsidRDefault="3F613CD6" w14:paraId="64C21599" w14:textId="0A2BAD81">
      <w:pPr>
        <w:spacing w:before="240" w:after="240"/>
        <w:ind w:left="720"/>
      </w:pPr>
      <w:r w:rsidRPr="07BCDCF4">
        <w:rPr>
          <w:lang w:val="en-US"/>
        </w:rPr>
        <w:t>• Automatic irrigation decision - When soil moisture falls below the threshold, the servo opens the valve; it closes when moisture returns to normal.</w:t>
      </w:r>
    </w:p>
    <w:p w:rsidR="3F613CD6" w:rsidP="07BCDCF4" w:rsidRDefault="3F613CD6" w14:paraId="03B6CFB9" w14:textId="0800C96D">
      <w:pPr>
        <w:spacing w:before="240" w:after="240"/>
        <w:ind w:left="720"/>
      </w:pPr>
      <w:r w:rsidRPr="07BCDCF4">
        <w:rPr>
          <w:lang w:val="en-US"/>
        </w:rPr>
        <w:t>• Fire/overheating alert - Flame sensor input is handled via interrupt to ensure fast response; buzzer and OLED warning activate immediately.</w:t>
      </w:r>
    </w:p>
    <w:p w:rsidR="3F613CD6" w:rsidP="07BCDCF4" w:rsidRDefault="3F613CD6" w14:paraId="55DCD84E" w14:textId="7F725698">
      <w:pPr>
        <w:spacing w:before="240" w:after="240"/>
        <w:ind w:left="720"/>
      </w:pPr>
      <w:r w:rsidRPr="07BCDCF4">
        <w:rPr>
          <w:lang w:val="en-US"/>
        </w:rPr>
        <w:t>• Intrusion/motion detection - Ultrasonic sensing detects nearby movement; the system can switch to security mode and raise alerts.</w:t>
      </w:r>
    </w:p>
    <w:p w:rsidR="3F613CD6" w:rsidP="07BCDCF4" w:rsidRDefault="3F613CD6" w14:paraId="0CCAA5B3" w14:textId="6A5C8BF2">
      <w:pPr>
        <w:spacing w:before="240" w:after="240"/>
        <w:ind w:left="720"/>
      </w:pPr>
      <w:r w:rsidRPr="07BCDCF4">
        <w:rPr>
          <w:lang w:val="en-US"/>
        </w:rPr>
        <w:t>• On-device user interface - Keypad-driven menu enables viewing pages, manual overrides, and configuration without a PC.</w:t>
      </w:r>
    </w:p>
    <w:p w:rsidR="07BCDCF4" w:rsidP="07BCDCF4" w:rsidRDefault="07BCDCF4" w14:paraId="0303AF92" w14:textId="1461997D">
      <w:pPr>
        <w:spacing w:before="240" w:after="240"/>
        <w:ind w:left="720"/>
        <w:rPr>
          <w:lang w:val="en-US"/>
        </w:rPr>
      </w:pPr>
    </w:p>
    <w:p w:rsidR="00135999" w:rsidRDefault="00A52730" w14:paraId="0D25D0CF" w14:textId="77777777">
      <w:pPr>
        <w:pStyle w:val="Heading1"/>
        <w:numPr>
          <w:ilvl w:val="0"/>
          <w:numId w:val="18"/>
        </w:numPr>
        <w:jc w:val="both"/>
      </w:pPr>
      <w:bookmarkStart w:name="_ccyp7sjprnpg" w:colFirst="0" w:colLast="0" w:id="7"/>
      <w:bookmarkEnd w:id="7"/>
      <w:r>
        <w:t xml:space="preserve"> Implementation Details</w:t>
      </w:r>
    </w:p>
    <w:p w:rsidR="00135999" w:rsidRDefault="00A52730" w14:paraId="7EC8503D" w14:textId="77777777">
      <w:pPr>
        <w:pStyle w:val="Heading2"/>
        <w:numPr>
          <w:ilvl w:val="1"/>
          <w:numId w:val="18"/>
        </w:numPr>
      </w:pPr>
      <w:bookmarkStart w:name="_4tdmnaa50ttx" w:colFirst="0" w:colLast="0" w:id="8"/>
      <w:bookmarkEnd w:id="8"/>
      <w:r>
        <w:t>Hardware Implementation</w:t>
      </w:r>
    </w:p>
    <w:p w:rsidR="00135999" w:rsidRDefault="00135999" w14:paraId="65BB3975" w14:textId="77777777">
      <w:pPr>
        <w:ind w:left="1440"/>
      </w:pPr>
    </w:p>
    <w:p w:rsidR="00135999" w:rsidP="07BCDCF4" w:rsidRDefault="00A52730" w14:paraId="5A981CBD" w14:textId="55D50255">
      <w:pPr>
        <w:rPr>
          <w:lang w:val="en-US"/>
        </w:rPr>
      </w:pPr>
      <w:r>
        <w:br/>
      </w:r>
      <w:r>
        <w:tab/>
      </w:r>
      <w:r w:rsidRPr="07BCDCF4" w:rsidR="7D89A7D2">
        <w:rPr>
          <w:lang w:val="en-US"/>
        </w:rPr>
        <w:t xml:space="preserve">Table 1 lists the final hardware modules used in the prototype along with justification </w:t>
      </w:r>
      <w:r>
        <w:tab/>
      </w:r>
      <w:r w:rsidRPr="07BCDCF4" w:rsidR="7D89A7D2">
        <w:rPr>
          <w:lang w:val="en-US"/>
        </w:rPr>
        <w:t>and an estimated cost breakdown (prices may vary by vendor).</w:t>
      </w:r>
      <w:r>
        <w:br/>
      </w:r>
    </w:p>
    <w:p w:rsidR="0030259E" w:rsidRDefault="789885BC" w14:paraId="6F4287C0" w14:textId="27FA12AE">
      <w:pPr>
        <w:jc w:val="center"/>
      </w:pPr>
      <w:r w:rsidRPr="07BCDCF4">
        <w:rPr>
          <w:i/>
          <w:iCs/>
        </w:rPr>
        <w:t>Table 1: Final hardware module list and estimated cost breakdown.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81"/>
        <w:gridCol w:w="1937"/>
        <w:gridCol w:w="2538"/>
        <w:gridCol w:w="697"/>
        <w:gridCol w:w="937"/>
        <w:gridCol w:w="1540"/>
      </w:tblGrid>
      <w:tr w:rsidR="07BCDCF4" w:rsidTr="07BCDCF4" w14:paraId="7E0903F5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6509DFD" w14:textId="150EEFAE">
            <w:pPr>
              <w:jc w:val="center"/>
            </w:pPr>
            <w:r w:rsidRPr="07BCDCF4">
              <w:t xml:space="preserve"> Hardware Module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22A093EE" w14:textId="510A6665">
            <w:pPr>
              <w:jc w:val="center"/>
            </w:pPr>
            <w:r w:rsidRPr="07BCDCF4">
              <w:t>Purpose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DC29FD4" w14:textId="1D8346B4">
            <w:pPr>
              <w:jc w:val="center"/>
            </w:pPr>
            <w:r w:rsidRPr="07BCDCF4">
              <w:t>Interface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C7B35BC" w14:textId="1409B74E">
            <w:pPr>
              <w:jc w:val="center"/>
            </w:pPr>
            <w:r w:rsidRPr="07BCDCF4">
              <w:t>Qty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4D5F5A43" w14:textId="4C103A58">
            <w:pPr>
              <w:jc w:val="center"/>
            </w:pPr>
            <w:r w:rsidRPr="07BCDCF4">
              <w:t>Est. Unit Cost (BDT)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99A2C80" w14:textId="35ED3254">
            <w:pPr>
              <w:jc w:val="center"/>
            </w:pPr>
            <w:r w:rsidRPr="07BCDCF4">
              <w:t>Justification</w:t>
            </w:r>
          </w:p>
        </w:tc>
      </w:tr>
      <w:tr w:rsidR="07BCDCF4" w:rsidTr="07BCDCF4" w14:paraId="1DD2D610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62F2B48" w14:textId="41C5EDFB">
            <w:pPr>
              <w:jc w:val="center"/>
            </w:pPr>
            <w:r w:rsidRPr="07BCDCF4">
              <w:t>STM32F103C8T6 (Blue Pill)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4F1A3A29" w14:textId="6C33D5EE">
            <w:pPr>
              <w:jc w:val="center"/>
            </w:pPr>
            <w:r w:rsidRPr="07BCDCF4">
              <w:t>Main controller for sensor interfacing and control logic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E52B455" w14:textId="3B18E4D3">
            <w:pPr>
              <w:jc w:val="center"/>
            </w:pPr>
            <w:r w:rsidRPr="07BCDCF4">
              <w:t>GPIO/ADC/Timers/I2C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2ACFDC60" w14:textId="3DB21404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81CA713" w14:textId="2246F89C">
            <w:pPr>
              <w:jc w:val="center"/>
            </w:pPr>
            <w:r w:rsidRPr="07BCDCF4">
              <w:t>350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577D90E" w14:textId="34914DAD">
            <w:pPr>
              <w:jc w:val="center"/>
            </w:pPr>
            <w:r w:rsidRPr="07BCDCF4">
              <w:t>Low-cost ARM Cortex-M3 MCU with rich peripherals</w:t>
            </w:r>
          </w:p>
        </w:tc>
      </w:tr>
      <w:tr w:rsidR="07BCDCF4" w:rsidTr="07BCDCF4" w14:paraId="767F242B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120541D" w14:textId="58927CA6">
            <w:pPr>
              <w:jc w:val="center"/>
            </w:pPr>
            <w:r w:rsidRPr="07BCDCF4">
              <w:t>ST-LINK V2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0C570C57" w14:textId="17039ADD">
            <w:pPr>
              <w:jc w:val="center"/>
            </w:pPr>
            <w:r w:rsidRPr="07BCDCF4">
              <w:t>Programming and debugging interface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00F1B317" w14:textId="49E0FFE4">
            <w:pPr>
              <w:jc w:val="center"/>
            </w:pPr>
            <w:r w:rsidRPr="07BCDCF4">
              <w:t>SWD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EC3C418" w14:textId="47C54B3E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0FD05A8C" w14:textId="6866817D">
            <w:pPr>
              <w:jc w:val="center"/>
            </w:pPr>
            <w:r w:rsidRPr="07BCDCF4">
              <w:t>400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B561D9E" w14:textId="2BD82191">
            <w:pPr>
              <w:jc w:val="center"/>
            </w:pPr>
            <w:r w:rsidRPr="07BCDCF4">
              <w:t>Reliable flashing and debugging for STM32</w:t>
            </w:r>
          </w:p>
        </w:tc>
      </w:tr>
      <w:tr w:rsidR="07BCDCF4" w:rsidTr="07BCDCF4" w14:paraId="4F1DE349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7E6FB68" w14:textId="1F6198B2">
            <w:pPr>
              <w:jc w:val="center"/>
            </w:pPr>
            <w:r w:rsidRPr="07BCDCF4">
              <w:t>DHT11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F78D7FF" w14:textId="0A195314">
            <w:pPr>
              <w:jc w:val="center"/>
            </w:pPr>
            <w:r w:rsidRPr="07BCDCF4">
              <w:t>Temperature and humidity measurement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F926DED" w14:textId="3E88D848">
            <w:pPr>
              <w:jc w:val="center"/>
            </w:pPr>
            <w:r w:rsidRPr="07BCDCF4">
              <w:t>Single-wire GPIO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24878B2C" w14:textId="74BBCFCB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43B743B3" w14:textId="4DD9C1FD">
            <w:pPr>
              <w:jc w:val="center"/>
            </w:pPr>
            <w:r w:rsidRPr="07BCDCF4">
              <w:t>80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A7F52B0" w14:textId="584761F2">
            <w:pPr>
              <w:jc w:val="center"/>
            </w:pPr>
            <w:r w:rsidRPr="07BCDCF4">
              <w:t>Simple and commonly available sensor</w:t>
            </w:r>
          </w:p>
        </w:tc>
      </w:tr>
      <w:tr w:rsidR="07BCDCF4" w:rsidTr="07BCDCF4" w14:paraId="33115315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2C4A56C6" w14:textId="71D76E08">
            <w:pPr>
              <w:jc w:val="center"/>
            </w:pPr>
            <w:r w:rsidRPr="07BCDCF4">
              <w:t>Soil Moisture Sensor (analog)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8EA3989" w14:textId="302075D5">
            <w:pPr>
              <w:jc w:val="center"/>
            </w:pPr>
            <w:r w:rsidRPr="07BCDCF4">
              <w:t>Soil condition monitoring for irrigation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429C00D2" w14:textId="074EF2E3">
            <w:pPr>
              <w:jc w:val="center"/>
            </w:pPr>
            <w:r w:rsidRPr="07BCDCF4">
              <w:t>ADC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4E7EF1BD" w14:textId="4E14E102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5EA82BD" w14:textId="1304A724">
            <w:pPr>
              <w:jc w:val="center"/>
            </w:pPr>
            <w:r w:rsidRPr="07BCDCF4">
              <w:t>120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62AED6B" w14:textId="0297A27B">
            <w:pPr>
              <w:jc w:val="center"/>
            </w:pPr>
            <w:r w:rsidRPr="07BCDCF4">
              <w:t>Analog output allows threshold-based control</w:t>
            </w:r>
          </w:p>
        </w:tc>
      </w:tr>
      <w:tr w:rsidR="07BCDCF4" w:rsidTr="07BCDCF4" w14:paraId="30CFFD9A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0B491CD" w14:textId="304002D7">
            <w:pPr>
              <w:jc w:val="center"/>
            </w:pPr>
            <w:r w:rsidRPr="07BCDCF4">
              <w:t>Flame/Heat Sensor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3F08C34" w14:textId="56ED78DE">
            <w:pPr>
              <w:jc w:val="center"/>
            </w:pPr>
            <w:r w:rsidRPr="07BCDCF4">
              <w:t>Fire/overheating detection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BFDFAF1" w14:textId="46C4E2BD">
            <w:pPr>
              <w:jc w:val="center"/>
            </w:pPr>
            <w:r w:rsidRPr="07BCDCF4">
              <w:t>Digital GPIO (EXTI)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D7CAF36" w14:textId="654C88D3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EC88AB2" w14:textId="749B8DFF">
            <w:pPr>
              <w:jc w:val="center"/>
            </w:pPr>
            <w:r w:rsidRPr="07BCDCF4">
              <w:t>70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4D472E01" w14:textId="774D891C">
            <w:pPr>
              <w:jc w:val="center"/>
            </w:pPr>
            <w:r w:rsidRPr="07BCDCF4">
              <w:t>Fast event detection using interrupt</w:t>
            </w:r>
          </w:p>
        </w:tc>
      </w:tr>
      <w:tr w:rsidR="07BCDCF4" w:rsidTr="07BCDCF4" w14:paraId="20809047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7969F2A" w14:textId="2CE6B984">
            <w:pPr>
              <w:jc w:val="center"/>
            </w:pPr>
            <w:r w:rsidRPr="07BCDCF4">
              <w:t>Ultrasonic Sensor (HC-SR04)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561ED26" w14:textId="462C0310">
            <w:pPr>
              <w:jc w:val="center"/>
            </w:pPr>
            <w:r w:rsidRPr="07BCDCF4">
              <w:t>Motion/distance sensing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2CDEE62F" w14:textId="059F50DD">
            <w:pPr>
              <w:jc w:val="center"/>
            </w:pPr>
            <w:r w:rsidRPr="07BCDCF4">
              <w:t>Timer/GPIO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119DBF9" w14:textId="27380B3D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419C0D3B" w14:textId="0481E6E0">
            <w:pPr>
              <w:jc w:val="center"/>
            </w:pPr>
            <w:r w:rsidRPr="07BCDCF4">
              <w:t>130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3D7F45A" w14:textId="23D97195">
            <w:pPr>
              <w:jc w:val="center"/>
            </w:pPr>
            <w:r w:rsidRPr="07BCDCF4">
              <w:t>Inexpensive distance sensor for security feature</w:t>
            </w:r>
          </w:p>
        </w:tc>
      </w:tr>
      <w:tr w:rsidR="07BCDCF4" w:rsidTr="07BCDCF4" w14:paraId="0A65A735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85CC100" w14:textId="76B98234">
            <w:pPr>
              <w:jc w:val="center"/>
            </w:pPr>
            <w:r w:rsidRPr="07BCDCF4">
              <w:t>0.96" OLED Display (SSD1306)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E9D3BB3" w14:textId="17FA16C0">
            <w:pPr>
              <w:jc w:val="center"/>
            </w:pPr>
            <w:r w:rsidRPr="07BCDCF4">
              <w:t>User display for values, menus, and alerts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5D7D99A" w14:textId="608819C7">
            <w:pPr>
              <w:jc w:val="center"/>
            </w:pPr>
            <w:r w:rsidRPr="07BCDCF4">
              <w:t>I2C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9E228D6" w14:textId="09E331A2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F44C38D" w14:textId="4E1F2B6F">
            <w:pPr>
              <w:jc w:val="center"/>
            </w:pPr>
            <w:r w:rsidRPr="07BCDCF4">
              <w:t>350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2424CB29" w14:textId="2F66F4E5">
            <w:pPr>
              <w:jc w:val="center"/>
              <w:rPr>
                <w:lang w:val="en-US"/>
              </w:rPr>
            </w:pPr>
            <w:r w:rsidRPr="07BCDCF4">
              <w:rPr>
                <w:lang w:val="en-US"/>
              </w:rPr>
              <w:t>Low power, high contrast; simple I2C wiring</w:t>
            </w:r>
          </w:p>
        </w:tc>
      </w:tr>
      <w:tr w:rsidR="07BCDCF4" w:rsidTr="07BCDCF4" w14:paraId="72C0CBB0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0DC93ADF" w14:textId="3542BF9A">
            <w:pPr>
              <w:jc w:val="center"/>
            </w:pPr>
            <w:r w:rsidRPr="07BCDCF4">
              <w:t>4x4 Matrix Keypad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0853C3B9" w14:textId="39A28180">
            <w:pPr>
              <w:jc w:val="center"/>
            </w:pPr>
            <w:r w:rsidRPr="07BCDCF4">
              <w:t>User input for menu and control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DCCD25B" w14:textId="203F8779">
            <w:pPr>
              <w:jc w:val="center"/>
            </w:pPr>
            <w:r w:rsidRPr="07BCDCF4">
              <w:t>GPIO matrix scan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37FB3DB" w14:textId="2C6FB36A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4593D525" w14:textId="542012F9">
            <w:pPr>
              <w:jc w:val="center"/>
            </w:pPr>
            <w:r w:rsidRPr="07BCDCF4">
              <w:t>120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944DDE2" w14:textId="4EF98415">
            <w:pPr>
              <w:jc w:val="center"/>
            </w:pPr>
            <w:r w:rsidRPr="07BCDCF4">
              <w:t>Simple UI input device without extra components</w:t>
            </w:r>
          </w:p>
        </w:tc>
      </w:tr>
      <w:tr w:rsidR="07BCDCF4" w:rsidTr="07BCDCF4" w14:paraId="5D49104C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B897A16" w14:textId="0B4C8735">
            <w:pPr>
              <w:jc w:val="center"/>
            </w:pPr>
            <w:r w:rsidRPr="07BCDCF4">
              <w:t>Servo Motor (SG90/MG90S)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2C94275D" w14:textId="43B2D3E4">
            <w:pPr>
              <w:jc w:val="center"/>
            </w:pPr>
            <w:r w:rsidRPr="07BCDCF4">
              <w:t>Valve/door actuation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B57E64D" w14:textId="024D36B1">
            <w:pPr>
              <w:jc w:val="center"/>
            </w:pPr>
            <w:r w:rsidRPr="07BCDCF4">
              <w:t>PWM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485F1170" w14:textId="73375FB2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F97EFAE" w14:textId="21B14D8E">
            <w:pPr>
              <w:jc w:val="center"/>
            </w:pPr>
            <w:r w:rsidRPr="07BCDCF4">
              <w:t>250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A8BBA2D" w14:textId="52F16EC1">
            <w:pPr>
              <w:jc w:val="center"/>
            </w:pPr>
            <w:r w:rsidRPr="07BCDCF4">
              <w:t>Direct position control suited for valve mechanism</w:t>
            </w:r>
          </w:p>
        </w:tc>
      </w:tr>
      <w:tr w:rsidR="07BCDCF4" w:rsidTr="07BCDCF4" w14:paraId="227DED1C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D4AF4FA" w14:textId="21D65258">
            <w:pPr>
              <w:jc w:val="center"/>
            </w:pPr>
            <w:r w:rsidRPr="07BCDCF4">
              <w:t>Buzzer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26FC8DC" w14:textId="77837415">
            <w:pPr>
              <w:jc w:val="center"/>
            </w:pPr>
            <w:r w:rsidRPr="07BCDCF4">
              <w:t>Audible alarm output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D0DDB2C" w14:textId="1C82E4FF">
            <w:pPr>
              <w:jc w:val="center"/>
            </w:pPr>
            <w:r w:rsidRPr="07BCDCF4">
              <w:t>GPIO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20BBEB2" w14:textId="14C103ED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704E134" w14:textId="22D69D2F">
            <w:pPr>
              <w:jc w:val="center"/>
            </w:pPr>
            <w:r w:rsidRPr="07BCDCF4">
              <w:t>20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29671A98" w14:textId="59304708">
            <w:pPr>
              <w:jc w:val="center"/>
            </w:pPr>
            <w:r w:rsidRPr="07BCDCF4">
              <w:t>Immediate alert with minimal circuitry</w:t>
            </w:r>
          </w:p>
        </w:tc>
      </w:tr>
      <w:tr w:rsidR="07BCDCF4" w:rsidTr="07BCDCF4" w14:paraId="4F3EEE60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9D79769" w14:textId="65F01EA8">
            <w:pPr>
              <w:jc w:val="center"/>
            </w:pPr>
            <w:r w:rsidRPr="07BCDCF4">
              <w:t>Breadboard + Jumper Wires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AEA5398" w14:textId="03DD0698">
            <w:pPr>
              <w:jc w:val="center"/>
            </w:pPr>
            <w:r w:rsidRPr="07BCDCF4">
              <w:t>Prototype interconnections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82A51F8" w14:textId="3439B1A7">
            <w:pPr>
              <w:jc w:val="center"/>
            </w:pPr>
            <w:r w:rsidRPr="07BCDCF4">
              <w:t>N/A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3B0066C" w14:textId="71BC6EAC">
            <w:pPr>
              <w:jc w:val="center"/>
            </w:pPr>
            <w:r w:rsidRPr="07BCDCF4">
              <w:t>1 set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E992E6A" w14:textId="1DFC1595">
            <w:pPr>
              <w:jc w:val="center"/>
            </w:pPr>
            <w:r w:rsidRPr="07BCDCF4">
              <w:t>220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18F2AE02" w14:textId="3EF99924">
            <w:pPr>
              <w:jc w:val="center"/>
            </w:pPr>
            <w:r w:rsidRPr="07BCDCF4">
              <w:t>Rapid prototyping and testing</w:t>
            </w:r>
          </w:p>
        </w:tc>
      </w:tr>
      <w:tr w:rsidR="07BCDCF4" w:rsidTr="07BCDCF4" w14:paraId="1234B7FF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0A0DD9CC" w14:textId="3FC1BC78">
            <w:pPr>
              <w:jc w:val="center"/>
            </w:pPr>
            <w:r w:rsidRPr="07BCDCF4">
              <w:t>Misc. components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B7C2F76" w14:textId="184DA778">
            <w:pPr>
              <w:jc w:val="center"/>
            </w:pPr>
            <w:r w:rsidRPr="07BCDCF4">
              <w:t>Signal conditioning and safe driving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B8BF38C" w14:textId="7F42707E">
            <w:pPr>
              <w:jc w:val="center"/>
            </w:pPr>
            <w:r w:rsidRPr="07BCDCF4">
              <w:t>N/A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267D5DF" w14:textId="6ECEC73A">
            <w:pPr>
              <w:jc w:val="center"/>
            </w:pPr>
            <w:r w:rsidRPr="07BCDCF4">
              <w:t>1 set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05EBCCF" w14:textId="019E7765">
            <w:pPr>
              <w:jc w:val="center"/>
            </w:pPr>
            <w:r w:rsidRPr="07BCDCF4">
              <w:t>80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F117D3B" w14:textId="2E3C2CB2">
            <w:pPr>
              <w:jc w:val="center"/>
            </w:pPr>
            <w:r w:rsidRPr="07BCDCF4">
              <w:t>Improves reliability (resistors, transistor, connectors)</w:t>
            </w:r>
          </w:p>
        </w:tc>
      </w:tr>
      <w:tr w:rsidR="07BCDCF4" w:rsidTr="07BCDCF4" w14:paraId="0E33E8A7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4524023" w14:textId="55A042A1">
            <w:pPr>
              <w:jc w:val="center"/>
            </w:pPr>
            <w:r w:rsidRPr="07BCDCF4">
              <w:t>Power supply / 5V source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063F1672" w14:textId="513421BE">
            <w:pPr>
              <w:jc w:val="center"/>
            </w:pPr>
            <w:r w:rsidRPr="07BCDCF4">
              <w:t>Stable power for sensors and actuators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0BEE57C8" w14:textId="7250D994">
            <w:pPr>
              <w:jc w:val="center"/>
            </w:pPr>
            <w:r w:rsidRPr="07BCDCF4">
              <w:t>N/A</w:t>
            </w:r>
          </w:p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571A087" w14:textId="784C6878">
            <w:pPr>
              <w:jc w:val="center"/>
            </w:pPr>
            <w:r w:rsidRPr="07BCDCF4">
              <w:t>1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2178A72" w14:textId="65B69096">
            <w:pPr>
              <w:jc w:val="center"/>
            </w:pPr>
            <w:r w:rsidRPr="07BCDCF4">
              <w:t>200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EF158F8" w14:textId="2966827D">
            <w:pPr>
              <w:jc w:val="center"/>
            </w:pPr>
            <w:r w:rsidRPr="07BCDCF4">
              <w:t>Required for stable sensor readings and servo operation</w:t>
            </w:r>
          </w:p>
        </w:tc>
      </w:tr>
      <w:tr w:rsidR="07BCDCF4" w:rsidTr="07BCDCF4" w14:paraId="6A0DA7EC" w14:textId="77777777">
        <w:trPr>
          <w:trHeight w:val="300"/>
        </w:trPr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7E0D4C3" w14:textId="5E0E220B">
            <w:pPr>
              <w:jc w:val="center"/>
            </w:pPr>
            <w:r w:rsidRPr="07BCDCF4">
              <w:t>Estimated Total</w:t>
            </w:r>
          </w:p>
        </w:tc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7EA6EA7D" w14:textId="57EBCC46"/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051CD24E" w14:textId="78533AFB"/>
        </w:tc>
        <w:tc>
          <w:tcPr>
            <w:tcW w:w="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34848EF9" w14:textId="765E8CE4"/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5932110E" w14:textId="4D790522">
            <w:pPr>
              <w:jc w:val="center"/>
            </w:pPr>
            <w:r w:rsidRPr="07BCDCF4">
              <w:t>2390</w:t>
            </w:r>
          </w:p>
        </w:tc>
        <w:tc>
          <w:tcPr>
            <w:tcW w:w="26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BCDCF4" w:rsidP="07BCDCF4" w:rsidRDefault="07BCDCF4" w14:paraId="6C166A2C" w14:textId="7C56A153"/>
        </w:tc>
      </w:tr>
    </w:tbl>
    <w:p w:rsidR="0030259E" w:rsidP="07BCDCF4" w:rsidRDefault="0030259E" w14:paraId="18935355" w14:textId="32869A8D">
      <w:pPr>
        <w:jc w:val="center"/>
      </w:pPr>
    </w:p>
    <w:p w:rsidR="00135999" w:rsidRDefault="00135999" w14:paraId="2F7AD8EC" w14:textId="77777777">
      <w:pPr>
        <w:ind w:left="1440"/>
      </w:pPr>
    </w:p>
    <w:p w:rsidR="00135999" w:rsidP="07BCDCF4" w:rsidRDefault="7D89A7D2" w14:paraId="16E0A28A" w14:textId="56658131">
      <w:pPr>
        <w:ind w:firstLine="720"/>
        <w:rPr>
          <w:lang w:val="en-US"/>
        </w:rPr>
      </w:pPr>
      <w:r w:rsidRPr="07BCDCF4">
        <w:rPr>
          <w:lang w:val="en-US"/>
        </w:rPr>
        <w:t xml:space="preserve">The prototype was assembled on a breadboard with the Blue Pill as the central </w:t>
      </w:r>
      <w:r w:rsidR="00A52730">
        <w:tab/>
      </w:r>
      <w:r w:rsidR="00A52730">
        <w:tab/>
      </w:r>
      <w:r w:rsidRPr="07BCDCF4">
        <w:rPr>
          <w:lang w:val="en-US"/>
        </w:rPr>
        <w:t xml:space="preserve">board. Sensors were placed on the periphery to simplify wiring, and the OLED was </w:t>
      </w:r>
      <w:r w:rsidR="00A52730">
        <w:tab/>
      </w:r>
      <w:r w:rsidRPr="07BCDCF4">
        <w:rPr>
          <w:lang w:val="en-US"/>
        </w:rPr>
        <w:t xml:space="preserve">mounted on the top side for easy viewing. The servo was powered from a stable 5V </w:t>
      </w:r>
      <w:r w:rsidR="00A52730">
        <w:tab/>
      </w:r>
      <w:r w:rsidRPr="07BCDCF4">
        <w:rPr>
          <w:lang w:val="en-US"/>
        </w:rPr>
        <w:t xml:space="preserve">source (with common ground to the STM32) to avoid brown-outs during movement. </w:t>
      </w:r>
      <w:r w:rsidR="00A52730">
        <w:br/>
      </w:r>
      <w:r w:rsidR="00A52730">
        <w:tab/>
      </w:r>
      <w:r w:rsidRPr="07BCDCF4">
        <w:rPr>
          <w:lang w:val="en-US"/>
        </w:rPr>
        <w:t>Figure 2 illustrates a high-level wiring/interface mapping used in the prototype.</w:t>
      </w:r>
      <w:r w:rsidR="00A52730">
        <w:br/>
      </w:r>
      <w:r w:rsidR="00A52730">
        <w:br/>
      </w:r>
    </w:p>
    <w:p w:rsidR="0030259E" w:rsidRDefault="009343DC" w14:paraId="42C84294" w14:textId="77777777">
      <w:pPr>
        <w:jc w:val="center"/>
      </w:pPr>
      <w:r>
        <w:rPr>
          <w:noProof/>
        </w:rPr>
        <w:drawing>
          <wp:inline distT="0" distB="0" distL="0" distR="0" wp14:anchorId="71D39554" wp14:editId="5D14AAD4">
            <wp:extent cx="6035040" cy="3499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9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9E" w:rsidP="07BCDCF4" w:rsidRDefault="789885BC" w14:paraId="17AEF552" w14:textId="2A80C6AB">
      <w:pPr>
        <w:jc w:val="center"/>
        <w:rPr>
          <w:i/>
          <w:iCs/>
        </w:rPr>
      </w:pPr>
      <w:r w:rsidRPr="07BCDCF4">
        <w:rPr>
          <w:i/>
          <w:iCs/>
        </w:rPr>
        <w:t>Figure 2: High-level wiring/interface diagram (prototype).</w:t>
      </w:r>
      <w:r w:rsidR="009343DC">
        <w:br/>
      </w:r>
    </w:p>
    <w:p w:rsidR="00135999" w:rsidRDefault="00A52730" w14:paraId="2E05FE31" w14:textId="77777777">
      <w:pPr>
        <w:pStyle w:val="Heading2"/>
        <w:numPr>
          <w:ilvl w:val="1"/>
          <w:numId w:val="18"/>
        </w:numPr>
      </w:pPr>
      <w:bookmarkStart w:name="_ij727ca0au7y" w:colFirst="0" w:colLast="0" w:id="9"/>
      <w:bookmarkEnd w:id="9"/>
      <w:r>
        <w:t>Software Implementation</w:t>
      </w:r>
    </w:p>
    <w:p w:rsidR="00135999" w:rsidP="07BCDCF4" w:rsidRDefault="7D89A7D2" w14:paraId="36F56881" w14:textId="5C2FF89B">
      <w:pPr>
        <w:ind w:left="720"/>
      </w:pPr>
      <w:r>
        <w:t xml:space="preserve">The firmware was implemented in C using the STM32 HAL libraries (STM32CubeMX/CubeIDE or Keil uVision with ARMCLANG) and programmed via ST-LINK. </w:t>
      </w:r>
      <w:r w:rsidR="00A52730">
        <w:br/>
      </w:r>
      <w:r>
        <w:t>A modular driver approach was followed: separate functions/modules handle OLED (SSD1306 over I2C), DHT11 timing, keypad scanning, ultrasonic measurement, servo PWM control, and ADC sampling for soil moisture.</w:t>
      </w:r>
    </w:p>
    <w:p w:rsidR="00135999" w:rsidP="07BCDCF4" w:rsidRDefault="00135999" w14:paraId="7FB6FA5F" w14:textId="77777777">
      <w:pPr>
        <w:ind w:left="2160"/>
      </w:pPr>
    </w:p>
    <w:p w:rsidR="00135999" w:rsidP="07BCDCF4" w:rsidRDefault="7D89A7D2" w14:paraId="29B002BA" w14:textId="4CFB660B">
      <w:pPr>
        <w:ind w:left="720"/>
        <w:rPr>
          <w:lang w:val="en-US"/>
        </w:rPr>
      </w:pPr>
      <w:r w:rsidRPr="07BCDCF4">
        <w:rPr>
          <w:lang w:val="en-US"/>
        </w:rPr>
        <w:t xml:space="preserve">Control is organized as a simple state machine with periodic sensing and event-driven </w:t>
      </w:r>
      <w:r w:rsidRPr="07BCDCF4" w:rsidR="6478F82B">
        <w:rPr>
          <w:lang w:val="en-US"/>
        </w:rPr>
        <w:t>interruptions</w:t>
      </w:r>
      <w:r w:rsidRPr="07BCDCF4">
        <w:rPr>
          <w:lang w:val="en-US"/>
        </w:rPr>
        <w:t>. In each loop iteration, the system scans the keypad to update the active page/mode, reads sensors, evaluates thresholds, and updates actuators. Safety events (flame detection) are handled with higher priority to ensure fast alarm activation. Figure 3 shows the high-level control flow.</w:t>
      </w:r>
      <w:r w:rsidR="00A52730">
        <w:br/>
      </w:r>
    </w:p>
    <w:p w:rsidR="0030259E" w:rsidP="07BCDCF4" w:rsidRDefault="15F23C5B" w14:paraId="606568EB" w14:textId="5696D2A8">
      <w:pPr>
        <w:jc w:val="center"/>
      </w:pPr>
      <w:r>
        <w:rPr>
          <w:noProof/>
        </w:rPr>
        <w:drawing>
          <wp:inline distT="0" distB="0" distL="0" distR="0" wp14:anchorId="7D6C0439" wp14:editId="12A92446">
            <wp:extent cx="5185034" cy="4410075"/>
            <wp:effectExtent l="0" t="0" r="0" b="0"/>
            <wp:docPr id="14867800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80078" name="Picture 1486780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034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9E" w:rsidRDefault="009343DC" w14:paraId="2D76E6EC" w14:textId="77777777">
      <w:pPr>
        <w:jc w:val="center"/>
      </w:pPr>
      <w:r>
        <w:rPr>
          <w:i/>
        </w:rPr>
        <w:t>Figure 3: High-level control flow.</w:t>
      </w:r>
    </w:p>
    <w:p w:rsidR="00135999" w:rsidRDefault="00135999" w14:paraId="4585C69F" w14:textId="77777777">
      <w:pPr>
        <w:ind w:left="1440"/>
      </w:pPr>
    </w:p>
    <w:p w:rsidR="00135999" w:rsidP="07BCDCF4" w:rsidRDefault="7D89A7D2" w14:paraId="3821A844" w14:textId="77777777">
      <w:pPr>
        <w:ind w:left="720"/>
      </w:pPr>
      <w:r>
        <w:t>Interfaces and protocols used in the prototype:</w:t>
      </w:r>
    </w:p>
    <w:p w:rsidR="0030259E" w:rsidP="07BCDCF4" w:rsidRDefault="789885BC" w14:paraId="7E40FEC2" w14:textId="77777777">
      <w:pPr>
        <w:ind w:left="720"/>
      </w:pPr>
      <w:r>
        <w:t>• I2C: OLED display communication (SSD1306).</w:t>
      </w:r>
    </w:p>
    <w:p w:rsidR="0030259E" w:rsidP="07BCDCF4" w:rsidRDefault="789885BC" w14:paraId="1E7A5250" w14:textId="77777777">
      <w:pPr>
        <w:ind w:left="720"/>
      </w:pPr>
      <w:r>
        <w:t>• ADC: Soil moisture sensor analog sampling (with optional averaging/filtering).</w:t>
      </w:r>
    </w:p>
    <w:p w:rsidR="0030259E" w:rsidP="07BCDCF4" w:rsidRDefault="789885BC" w14:paraId="55B48806" w14:textId="77777777">
      <w:pPr>
        <w:ind w:left="720"/>
      </w:pPr>
      <w:r>
        <w:t>• GPIO matrix scanning: Keypad row/column scanning with pull-ups and debouncing.</w:t>
      </w:r>
    </w:p>
    <w:p w:rsidR="0030259E" w:rsidP="07BCDCF4" w:rsidRDefault="789885BC" w14:paraId="09D33A88" w14:textId="77777777">
      <w:pPr>
        <w:ind w:left="720"/>
      </w:pPr>
      <w:r>
        <w:t>• Timers / PWM: Servo control (PWM) and ultrasonic echo timing (input capture or microsecond timing).</w:t>
      </w:r>
    </w:p>
    <w:p w:rsidR="0030259E" w:rsidP="07BCDCF4" w:rsidRDefault="789885BC" w14:paraId="0779198C" w14:textId="77777777">
      <w:pPr>
        <w:ind w:left="720"/>
      </w:pPr>
      <w:r>
        <w:t>• EXTI interrupt: Flame sensor alert for immediate response.</w:t>
      </w:r>
    </w:p>
    <w:p w:rsidR="00135999" w:rsidRDefault="7D89A7D2" w14:paraId="4BD5D4CB" w14:textId="77777777">
      <w:pPr>
        <w:pStyle w:val="Heading1"/>
        <w:numPr>
          <w:ilvl w:val="0"/>
          <w:numId w:val="18"/>
        </w:numPr>
      </w:pPr>
      <w:bookmarkStart w:name="_twggh2m96ng7" w:id="10"/>
      <w:bookmarkEnd w:id="10"/>
      <w:r>
        <w:t xml:space="preserve"> Discussion</w:t>
      </w:r>
    </w:p>
    <w:p w:rsidR="0030259E" w:rsidP="07BCDCF4" w:rsidRDefault="08B8BF6F" w14:paraId="7B21C9EB" w14:textId="05DC842A">
      <w:pPr>
        <w:pStyle w:val="ListParagraph"/>
        <w:numPr>
          <w:ilvl w:val="0"/>
          <w:numId w:val="4"/>
        </w:numPr>
        <w:rPr>
          <w:lang w:val="en-US"/>
        </w:rPr>
      </w:pPr>
      <w:r w:rsidRPr="07BCDCF4">
        <w:rPr>
          <w:lang w:val="en-US"/>
        </w:rPr>
        <w:t>We successfully integrated multiple sensors into a cohesive dashboard. The I2C OLED provides clear data, and the safety interrupts (flame detection) react instantly. The servo motor integration proves the system's ability to physically actuate based on commands.</w:t>
      </w:r>
    </w:p>
    <w:p w:rsidR="0030259E" w:rsidP="07BCDCF4" w:rsidRDefault="789885BC" w14:paraId="5A4C3B86" w14:textId="77777777">
      <w:pPr>
        <w:pStyle w:val="ListParagraph"/>
        <w:numPr>
          <w:ilvl w:val="0"/>
          <w:numId w:val="4"/>
        </w:numPr>
        <w:rPr/>
      </w:pPr>
      <w:r w:rsidR="789885BC">
        <w:rPr>
          <w:b w:val="0"/>
          <w:bCs w:val="0"/>
        </w:rPr>
        <w:t>E</w:t>
      </w:r>
      <w:r w:rsidR="789885BC">
        <w:rPr/>
        <w:t>xpected vs. actual outcomes:</w:t>
      </w:r>
    </w:p>
    <w:p w:rsidR="0030259E" w:rsidP="07BCDCF4" w:rsidRDefault="789885BC" w14:paraId="399466F6" w14:textId="4406B9CE">
      <w:pPr>
        <w:pStyle w:val="ListParagraph"/>
        <w:ind w:left="1080"/>
      </w:pPr>
      <w:r>
        <w:t>All major features from the proposal (environment monitoring, flame alert, motion detection, and local UI) were implemented at prototype level.</w:t>
      </w:r>
    </w:p>
    <w:p w:rsidR="0030259E" w:rsidP="07BCDCF4" w:rsidRDefault="789885BC" w14:paraId="0D3EB8B2" w14:textId="77777777">
      <w:pPr>
        <w:pStyle w:val="ListParagraph"/>
        <w:numPr>
          <w:ilvl w:val="0"/>
          <w:numId w:val="3"/>
        </w:numPr>
      </w:pPr>
      <w:r>
        <w:t>Key challenges and mitigation:</w:t>
      </w:r>
    </w:p>
    <w:p w:rsidR="0030259E" w:rsidP="07BCDCF4" w:rsidRDefault="789885BC" w14:paraId="3A404986" w14:textId="6EDC33ED">
      <w:pPr>
        <w:pStyle w:val="ListParagraph"/>
        <w:ind w:left="1080"/>
      </w:pPr>
      <w:r>
        <w:t>DHT11 timing sensitivity required careful microsecond delays and avoidance of blocking operations during sampling. Keypad scanning needed debouncing to prevent multiple detections per press. Servo actuation introduced supply noise, so a separate 5V supply (with common ground) and basic filtering were used to keep readings stable.</w:t>
      </w:r>
    </w:p>
    <w:p w:rsidR="0030259E" w:rsidP="07BCDCF4" w:rsidRDefault="789885BC" w14:paraId="4F5170BF" w14:textId="77777777">
      <w:pPr>
        <w:pStyle w:val="ListParagraph"/>
        <w:numPr>
          <w:ilvl w:val="0"/>
          <w:numId w:val="2"/>
        </w:numPr>
      </w:pPr>
      <w:r>
        <w:t>Deviations from the original plan:</w:t>
      </w:r>
    </w:p>
    <w:p w:rsidR="0030259E" w:rsidP="07BCDCF4" w:rsidRDefault="789885BC" w14:paraId="025F2BC7" w14:textId="1D0D8AE8">
      <w:pPr>
        <w:pStyle w:val="ListParagraph"/>
        <w:ind w:left="1080"/>
        <w:rPr>
          <w:lang w:val="en-US"/>
        </w:rPr>
      </w:pPr>
      <w:r w:rsidRPr="07BCDCF4">
        <w:rPr>
          <w:lang w:val="en-US"/>
        </w:rPr>
        <w:t xml:space="preserve">The proposal included </w:t>
      </w:r>
      <w:r w:rsidRPr="07BCDCF4" w:rsidR="4A203835">
        <w:rPr>
          <w:lang w:val="en-US"/>
        </w:rPr>
        <w:t xml:space="preserve">water </w:t>
      </w:r>
      <w:r w:rsidRPr="07BCDCF4" w:rsidR="29CE73E4">
        <w:rPr>
          <w:lang w:val="en-US"/>
        </w:rPr>
        <w:t>tank management</w:t>
      </w:r>
      <w:r w:rsidRPr="07BCDCF4" w:rsidR="4B0AD54B">
        <w:rPr>
          <w:lang w:val="en-US"/>
        </w:rPr>
        <w:t xml:space="preserve"> and </w:t>
      </w:r>
      <w:r w:rsidRPr="07BCDCF4" w:rsidR="42FB944A">
        <w:rPr>
          <w:lang w:val="en-US"/>
        </w:rPr>
        <w:t>an automatic</w:t>
      </w:r>
      <w:r w:rsidRPr="07BCDCF4" w:rsidR="38A44EB3">
        <w:rPr>
          <w:lang w:val="en-US"/>
        </w:rPr>
        <w:t xml:space="preserve"> </w:t>
      </w:r>
      <w:r w:rsidRPr="07BCDCF4" w:rsidR="4B0AD54B">
        <w:rPr>
          <w:lang w:val="en-US"/>
        </w:rPr>
        <w:t>irrigation system</w:t>
      </w:r>
      <w:r w:rsidRPr="07BCDCF4" w:rsidR="7A2ED4B1">
        <w:rPr>
          <w:lang w:val="en-US"/>
        </w:rPr>
        <w:t xml:space="preserve">. We were told not to implement </w:t>
      </w:r>
      <w:r w:rsidRPr="07BCDCF4" w:rsidR="4663DD20">
        <w:rPr>
          <w:lang w:val="en-US"/>
        </w:rPr>
        <w:t>them;</w:t>
      </w:r>
      <w:r w:rsidRPr="07BCDCF4" w:rsidR="7A2ED4B1">
        <w:rPr>
          <w:lang w:val="en-US"/>
        </w:rPr>
        <w:t xml:space="preserve"> </w:t>
      </w:r>
      <w:r w:rsidRPr="07BCDCF4" w:rsidR="61CC5F4D">
        <w:rPr>
          <w:lang w:val="en-US"/>
        </w:rPr>
        <w:t>thus,</w:t>
      </w:r>
      <w:r w:rsidRPr="07BCDCF4" w:rsidR="7A2ED4B1">
        <w:rPr>
          <w:lang w:val="en-US"/>
        </w:rPr>
        <w:t xml:space="preserve"> they were not </w:t>
      </w:r>
      <w:r w:rsidRPr="07BCDCF4" w:rsidR="37881204">
        <w:rPr>
          <w:lang w:val="en-US"/>
        </w:rPr>
        <w:t>bought</w:t>
      </w:r>
      <w:r w:rsidRPr="07BCDCF4" w:rsidR="7A2ED4B1">
        <w:rPr>
          <w:lang w:val="en-US"/>
        </w:rPr>
        <w:t xml:space="preserve"> </w:t>
      </w:r>
      <w:r w:rsidRPr="07BCDCF4" w:rsidR="0AF4DA44">
        <w:rPr>
          <w:lang w:val="en-US"/>
        </w:rPr>
        <w:t>or</w:t>
      </w:r>
      <w:r w:rsidRPr="07BCDCF4" w:rsidR="7A2ED4B1">
        <w:rPr>
          <w:lang w:val="en-US"/>
        </w:rPr>
        <w:t xml:space="preserve"> implemented. </w:t>
      </w:r>
      <w:r w:rsidRPr="07BCDCF4" w:rsidR="3E310388">
        <w:rPr>
          <w:lang w:val="en-US"/>
        </w:rPr>
        <w:t xml:space="preserve">They had a prototype in the project </w:t>
      </w:r>
      <w:r w:rsidRPr="07BCDCF4" w:rsidR="46783D06">
        <w:rPr>
          <w:lang w:val="en-US"/>
        </w:rPr>
        <w:t>as</w:t>
      </w:r>
      <w:r w:rsidRPr="07BCDCF4" w:rsidR="3E310388">
        <w:rPr>
          <w:lang w:val="en-US"/>
        </w:rPr>
        <w:t xml:space="preserve"> </w:t>
      </w:r>
      <w:r w:rsidRPr="07BCDCF4">
        <w:rPr>
          <w:lang w:val="en-US"/>
        </w:rPr>
        <w:t>an optio</w:t>
      </w:r>
      <w:r w:rsidRPr="07BCDCF4" w:rsidR="26DE1FEC">
        <w:rPr>
          <w:lang w:val="en-US"/>
        </w:rPr>
        <w:t>n</w:t>
      </w:r>
      <w:r w:rsidRPr="07BCDCF4">
        <w:rPr>
          <w:lang w:val="en-US"/>
        </w:rPr>
        <w:t xml:space="preserve"> for water filling was represented as an alert/indicator </w:t>
      </w:r>
      <w:r w:rsidRPr="07BCDCF4" w:rsidR="31A5C85C">
        <w:rPr>
          <w:lang w:val="en-US"/>
        </w:rPr>
        <w:t xml:space="preserve">which </w:t>
      </w:r>
      <w:r w:rsidRPr="07BCDCF4" w:rsidR="46B178A7">
        <w:rPr>
          <w:lang w:val="en-US"/>
        </w:rPr>
        <w:t>was</w:t>
      </w:r>
      <w:r w:rsidRPr="07BCDCF4" w:rsidR="31A5C85C">
        <w:rPr>
          <w:lang w:val="en-US"/>
        </w:rPr>
        <w:t xml:space="preserve"> modified accordingly.</w:t>
      </w:r>
    </w:p>
    <w:p w:rsidR="0030259E" w:rsidP="07BCDCF4" w:rsidRDefault="789885BC" w14:paraId="181F2359" w14:textId="77777777">
      <w:pPr>
        <w:pStyle w:val="ListParagraph"/>
        <w:numPr>
          <w:ilvl w:val="0"/>
          <w:numId w:val="1"/>
        </w:numPr>
      </w:pPr>
      <w:r>
        <w:t>Limitations and future improvements:</w:t>
      </w:r>
    </w:p>
    <w:p w:rsidR="0030259E" w:rsidP="07BCDCF4" w:rsidRDefault="789885BC" w14:paraId="7D9BCDB2" w14:textId="2D8419E3">
      <w:pPr>
        <w:pStyle w:val="ListParagraph"/>
        <w:ind w:left="1080"/>
      </w:pPr>
      <w:r>
        <w:t xml:space="preserve">The prototype does not include remote monitoring (Wi-Fi/GSM) or long-term data logging. Sensor accuracy is limited by DHT11 and low-cost analog probes, and the system requires calibration per soil type. </w:t>
      </w:r>
      <w:r w:rsidR="009343DC">
        <w:br/>
      </w:r>
      <w:r>
        <w:t>Future work includes adding ESP8266/ESP32 connectivity, SD card logging, using higher-accuracy sensors (DHT22/SHT3x), implementing closed-loop control for irrigation, and designing a PCB for robust deployment.</w:t>
      </w:r>
    </w:p>
    <w:p w:rsidR="00135999" w:rsidRDefault="00135999" w14:paraId="5D2F17A1" w14:textId="77777777">
      <w:pPr>
        <w:ind w:left="720"/>
      </w:pPr>
    </w:p>
    <w:p w:rsidR="00135999" w:rsidRDefault="00135999" w14:paraId="72AA5FF7" w14:textId="77777777">
      <w:pPr>
        <w:ind w:left="720"/>
      </w:pPr>
    </w:p>
    <w:p w:rsidR="00135999" w:rsidRDefault="00135999" w14:paraId="0D3076D4" w14:textId="77777777">
      <w:pPr>
        <w:ind w:left="720"/>
      </w:pPr>
    </w:p>
    <w:p w:rsidR="00135999" w:rsidRDefault="00135999" w14:paraId="174B4C4E" w14:textId="77777777">
      <w:pPr>
        <w:ind w:left="720"/>
      </w:pPr>
    </w:p>
    <w:p w:rsidR="00135999" w:rsidRDefault="00A52730" w14:paraId="3EBB0309" w14:textId="77777777">
      <w:pPr>
        <w:pStyle w:val="Heading1"/>
        <w:numPr>
          <w:ilvl w:val="0"/>
          <w:numId w:val="18"/>
        </w:numPr>
      </w:pPr>
      <w:bookmarkStart w:name="_s18fd53c1p2k" w:colFirst="0" w:colLast="0" w:id="11"/>
      <w:bookmarkEnd w:id="11"/>
      <w:r>
        <w:t xml:space="preserve"> Appendix (optional)</w:t>
      </w:r>
    </w:p>
    <w:p w:rsidR="00135999" w:rsidP="07BCDCF4" w:rsidRDefault="7D89A7D2" w14:paraId="27703AAD" w14:textId="409B9D01">
      <w:pPr>
        <w:ind w:left="720"/>
        <w:rPr>
          <w:lang w:val="en-US"/>
        </w:rPr>
      </w:pPr>
      <w:r w:rsidRPr="257A7E53" w:rsidR="7D89A7D2">
        <w:rPr>
          <w:lang w:val="en-US"/>
        </w:rPr>
        <w:t>Appendix A provides an example pin map used during prototyping. Pin assignments may be updated depending on the CubeMX configuration.</w:t>
      </w:r>
      <w:r>
        <w:br/>
      </w:r>
    </w:p>
    <w:tbl>
      <w:tblPr>
        <w:tblStyle w:val="TableNormal0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blGrid>
        <w:gridCol w:w="3242"/>
        <w:gridCol w:w="3241"/>
        <w:gridCol w:w="3243"/>
      </w:tblGrid>
      <w:tr w:rsidR="0030259E" w:rsidTr="07BCDCF4" w14:paraId="6067BF8B" w14:textId="77777777">
        <w:trPr>
          <w:cantSplit/>
          <w:tblHeader/>
        </w:trPr>
        <w:tc>
          <w:tcPr>
            <w:tcW w:w="3249" w:type="dxa"/>
          </w:tcPr>
          <w:p w:rsidR="0030259E" w:rsidRDefault="009343DC" w14:paraId="1CE4C58C" w14:textId="77777777">
            <w:r>
              <w:t>Module</w:t>
            </w:r>
          </w:p>
        </w:tc>
        <w:tc>
          <w:tcPr>
            <w:tcW w:w="3249" w:type="dxa"/>
          </w:tcPr>
          <w:p w:rsidR="0030259E" w:rsidRDefault="009343DC" w14:paraId="0F7B4A34" w14:textId="77777777">
            <w:r>
              <w:t>Signal(s)</w:t>
            </w:r>
          </w:p>
        </w:tc>
        <w:tc>
          <w:tcPr>
            <w:tcW w:w="3249" w:type="dxa"/>
          </w:tcPr>
          <w:p w:rsidR="0030259E" w:rsidRDefault="009343DC" w14:paraId="07DA652A" w14:textId="77777777">
            <w:r>
              <w:t>Example STM32 Pin(s)</w:t>
            </w:r>
          </w:p>
        </w:tc>
      </w:tr>
      <w:tr w:rsidR="0030259E" w:rsidTr="07BCDCF4" w14:paraId="78C0EE0A" w14:textId="77777777">
        <w:trPr>
          <w:cantSplit/>
        </w:trPr>
        <w:tc>
          <w:tcPr>
            <w:tcW w:w="3249" w:type="dxa"/>
          </w:tcPr>
          <w:p w:rsidR="0030259E" w:rsidRDefault="009343DC" w14:paraId="072C15AF" w14:textId="77777777">
            <w:r>
              <w:t>Soil Moisture</w:t>
            </w:r>
          </w:p>
        </w:tc>
        <w:tc>
          <w:tcPr>
            <w:tcW w:w="3249" w:type="dxa"/>
          </w:tcPr>
          <w:p w:rsidR="0030259E" w:rsidRDefault="009343DC" w14:paraId="41489A6A" w14:textId="77777777">
            <w:r>
              <w:t>Analog out</w:t>
            </w:r>
          </w:p>
        </w:tc>
        <w:tc>
          <w:tcPr>
            <w:tcW w:w="3249" w:type="dxa"/>
          </w:tcPr>
          <w:p w:rsidR="0030259E" w:rsidRDefault="009343DC" w14:paraId="1958A50F" w14:textId="77777777">
            <w:r>
              <w:t>PA0 (ADC1_IN0)</w:t>
            </w:r>
          </w:p>
        </w:tc>
      </w:tr>
      <w:tr w:rsidR="0030259E" w:rsidTr="07BCDCF4" w14:paraId="6ABABAE4" w14:textId="77777777">
        <w:trPr>
          <w:cantSplit/>
        </w:trPr>
        <w:tc>
          <w:tcPr>
            <w:tcW w:w="3249" w:type="dxa"/>
          </w:tcPr>
          <w:p w:rsidR="0030259E" w:rsidRDefault="009343DC" w14:paraId="1C78DB50" w14:textId="77777777">
            <w:r>
              <w:t>DHT11</w:t>
            </w:r>
          </w:p>
        </w:tc>
        <w:tc>
          <w:tcPr>
            <w:tcW w:w="3249" w:type="dxa"/>
          </w:tcPr>
          <w:p w:rsidR="0030259E" w:rsidRDefault="009343DC" w14:paraId="63825245" w14:textId="77777777">
            <w:r>
              <w:t>DATA</w:t>
            </w:r>
          </w:p>
        </w:tc>
        <w:tc>
          <w:tcPr>
            <w:tcW w:w="3249" w:type="dxa"/>
          </w:tcPr>
          <w:p w:rsidR="0030259E" w:rsidRDefault="009343DC" w14:paraId="199B027A" w14:textId="77777777">
            <w:r>
              <w:t>PA1</w:t>
            </w:r>
          </w:p>
        </w:tc>
      </w:tr>
      <w:tr w:rsidR="0030259E" w:rsidTr="07BCDCF4" w14:paraId="64210356" w14:textId="77777777">
        <w:trPr>
          <w:cantSplit/>
        </w:trPr>
        <w:tc>
          <w:tcPr>
            <w:tcW w:w="3249" w:type="dxa"/>
          </w:tcPr>
          <w:p w:rsidR="0030259E" w:rsidRDefault="009343DC" w14:paraId="18A09BFD" w14:textId="77777777">
            <w:r>
              <w:t>Flame Sensor</w:t>
            </w:r>
          </w:p>
        </w:tc>
        <w:tc>
          <w:tcPr>
            <w:tcW w:w="3249" w:type="dxa"/>
          </w:tcPr>
          <w:p w:rsidR="0030259E" w:rsidRDefault="009343DC" w14:paraId="648D069C" w14:textId="77777777">
            <w:r>
              <w:t>Digital out</w:t>
            </w:r>
          </w:p>
        </w:tc>
        <w:tc>
          <w:tcPr>
            <w:tcW w:w="3249" w:type="dxa"/>
          </w:tcPr>
          <w:p w:rsidR="0030259E" w:rsidRDefault="009343DC" w14:paraId="11437660" w14:textId="77777777">
            <w:r>
              <w:t>PA2 (EXTI)</w:t>
            </w:r>
          </w:p>
        </w:tc>
      </w:tr>
      <w:tr w:rsidR="0030259E" w:rsidTr="07BCDCF4" w14:paraId="777443F9" w14:textId="77777777">
        <w:trPr>
          <w:cantSplit/>
        </w:trPr>
        <w:tc>
          <w:tcPr>
            <w:tcW w:w="3249" w:type="dxa"/>
          </w:tcPr>
          <w:p w:rsidR="0030259E" w:rsidRDefault="009343DC" w14:paraId="6189D880" w14:textId="77777777">
            <w:r>
              <w:t>Ultrasonic</w:t>
            </w:r>
          </w:p>
        </w:tc>
        <w:tc>
          <w:tcPr>
            <w:tcW w:w="3249" w:type="dxa"/>
          </w:tcPr>
          <w:p w:rsidR="0030259E" w:rsidRDefault="009343DC" w14:paraId="004393AD" w14:textId="77777777">
            <w:r>
              <w:t>TRIG / ECHO</w:t>
            </w:r>
          </w:p>
        </w:tc>
        <w:tc>
          <w:tcPr>
            <w:tcW w:w="3249" w:type="dxa"/>
          </w:tcPr>
          <w:p w:rsidR="0030259E" w:rsidRDefault="009343DC" w14:paraId="3B84F9E9" w14:textId="77777777">
            <w:r>
              <w:t>PA3 / PB1</w:t>
            </w:r>
          </w:p>
        </w:tc>
      </w:tr>
      <w:tr w:rsidR="0030259E" w:rsidTr="07BCDCF4" w14:paraId="6C96E34D" w14:textId="77777777">
        <w:trPr>
          <w:cantSplit/>
        </w:trPr>
        <w:tc>
          <w:tcPr>
            <w:tcW w:w="3249" w:type="dxa"/>
          </w:tcPr>
          <w:p w:rsidR="0030259E" w:rsidRDefault="009343DC" w14:paraId="42609800" w14:textId="77777777">
            <w:r>
              <w:t>OLED (I2C)</w:t>
            </w:r>
          </w:p>
        </w:tc>
        <w:tc>
          <w:tcPr>
            <w:tcW w:w="3249" w:type="dxa"/>
          </w:tcPr>
          <w:p w:rsidR="0030259E" w:rsidRDefault="009343DC" w14:paraId="0EB40B40" w14:textId="77777777">
            <w:r>
              <w:t>SCL / SDA</w:t>
            </w:r>
          </w:p>
        </w:tc>
        <w:tc>
          <w:tcPr>
            <w:tcW w:w="3249" w:type="dxa"/>
          </w:tcPr>
          <w:p w:rsidR="0030259E" w:rsidRDefault="009343DC" w14:paraId="2C204229" w14:textId="77777777">
            <w:r>
              <w:t>PB6 / PB7</w:t>
            </w:r>
          </w:p>
        </w:tc>
      </w:tr>
      <w:tr w:rsidR="0030259E" w:rsidTr="07BCDCF4" w14:paraId="337B4885" w14:textId="77777777">
        <w:trPr>
          <w:cantSplit/>
        </w:trPr>
        <w:tc>
          <w:tcPr>
            <w:tcW w:w="3249" w:type="dxa"/>
          </w:tcPr>
          <w:p w:rsidR="0030259E" w:rsidRDefault="009343DC" w14:paraId="739AFAF4" w14:textId="77777777">
            <w:r>
              <w:t>Servo</w:t>
            </w:r>
          </w:p>
        </w:tc>
        <w:tc>
          <w:tcPr>
            <w:tcW w:w="3249" w:type="dxa"/>
          </w:tcPr>
          <w:p w:rsidR="0030259E" w:rsidRDefault="009343DC" w14:paraId="1B9A57C2" w14:textId="77777777">
            <w:r>
              <w:t>PWM</w:t>
            </w:r>
          </w:p>
        </w:tc>
        <w:tc>
          <w:tcPr>
            <w:tcW w:w="3249" w:type="dxa"/>
          </w:tcPr>
          <w:p w:rsidR="0030259E" w:rsidRDefault="009343DC" w14:paraId="0B255D5C" w14:textId="77777777">
            <w:r>
              <w:t>PA8 (TIM1_CH1)</w:t>
            </w:r>
          </w:p>
        </w:tc>
      </w:tr>
      <w:tr w:rsidR="0030259E" w:rsidTr="07BCDCF4" w14:paraId="68D55B75" w14:textId="77777777">
        <w:trPr>
          <w:cantSplit/>
        </w:trPr>
        <w:tc>
          <w:tcPr>
            <w:tcW w:w="3249" w:type="dxa"/>
          </w:tcPr>
          <w:p w:rsidR="0030259E" w:rsidRDefault="009343DC" w14:paraId="1B99F5B4" w14:textId="77777777">
            <w:r>
              <w:t>Buzzer</w:t>
            </w:r>
          </w:p>
        </w:tc>
        <w:tc>
          <w:tcPr>
            <w:tcW w:w="3249" w:type="dxa"/>
          </w:tcPr>
          <w:p w:rsidR="0030259E" w:rsidRDefault="009343DC" w14:paraId="7C73B6A1" w14:textId="77777777">
            <w:r>
              <w:t>Digital</w:t>
            </w:r>
          </w:p>
        </w:tc>
        <w:tc>
          <w:tcPr>
            <w:tcW w:w="3249" w:type="dxa"/>
          </w:tcPr>
          <w:p w:rsidR="0030259E" w:rsidRDefault="009343DC" w14:paraId="7E324030" w14:textId="77777777">
            <w:r>
              <w:t>PB0</w:t>
            </w:r>
          </w:p>
        </w:tc>
      </w:tr>
      <w:tr w:rsidR="0030259E" w:rsidTr="07BCDCF4" w14:paraId="57225C91" w14:textId="77777777">
        <w:trPr>
          <w:cantSplit/>
        </w:trPr>
        <w:tc>
          <w:tcPr>
            <w:tcW w:w="3249" w:type="dxa"/>
          </w:tcPr>
          <w:p w:rsidR="0030259E" w:rsidRDefault="009343DC" w14:paraId="5C22989B" w14:textId="77777777">
            <w:r>
              <w:t>Keypad</w:t>
            </w:r>
          </w:p>
        </w:tc>
        <w:tc>
          <w:tcPr>
            <w:tcW w:w="3249" w:type="dxa"/>
          </w:tcPr>
          <w:p w:rsidR="0030259E" w:rsidRDefault="009343DC" w14:paraId="36454AE0" w14:textId="77777777">
            <w:r>
              <w:t>Rows / Columns</w:t>
            </w:r>
          </w:p>
        </w:tc>
        <w:tc>
          <w:tcPr>
            <w:tcW w:w="3249" w:type="dxa"/>
          </w:tcPr>
          <w:p w:rsidR="0030259E" w:rsidRDefault="009343DC" w14:paraId="1B5641AD" w14:textId="77777777">
            <w:r>
              <w:t>PB8–PB11 / PA4–PA7</w:t>
            </w:r>
          </w:p>
        </w:tc>
      </w:tr>
    </w:tbl>
    <w:p w:rsidR="00B742F6" w:rsidP="07BCDCF4" w:rsidRDefault="4B366D6C" w14:paraId="5BE096DE" w14:textId="77777777">
      <w:pPr>
        <w:ind w:left="720"/>
        <w:jc w:val="center"/>
      </w:pPr>
      <w:r w:rsidRPr="07BCDCF4">
        <w:rPr>
          <w:i/>
          <w:iCs/>
        </w:rPr>
        <w:t>Table 2: Example pin mapping used in the prototype.</w:t>
      </w:r>
    </w:p>
    <w:p w:rsidR="00B742F6" w:rsidRDefault="00B742F6" w14:paraId="5C4614E5" w14:textId="1F2D2DB1"/>
    <w:sectPr w:rsidR="00B742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43DC" w:rsidRDefault="009343DC" w14:paraId="7D727677" w14:textId="77777777">
      <w:pPr>
        <w:spacing w:line="240" w:lineRule="auto"/>
      </w:pPr>
      <w:r>
        <w:separator/>
      </w:r>
    </w:p>
  </w:endnote>
  <w:endnote w:type="continuationSeparator" w:id="0">
    <w:p w:rsidR="009343DC" w:rsidRDefault="009343DC" w14:paraId="1216C4A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623C71D-585B-427E-872C-B44BCAA2C3B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0BEA521-F9B5-4746-91E8-DDC68E04AC75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99" w:rsidRDefault="00135999" w14:paraId="4EEDDB19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99" w:rsidRDefault="00135999" w14:paraId="621A192B" w14:textId="77777777">
    <w:pPr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99" w:rsidRDefault="00135999" w14:paraId="65426571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43DC" w:rsidRDefault="009343DC" w14:paraId="20D0BA4F" w14:textId="77777777">
      <w:pPr>
        <w:spacing w:line="240" w:lineRule="auto"/>
      </w:pPr>
      <w:r>
        <w:separator/>
      </w:r>
    </w:p>
  </w:footnote>
  <w:footnote w:type="continuationSeparator" w:id="0">
    <w:p w:rsidR="009343DC" w:rsidRDefault="009343DC" w14:paraId="3A9F5CA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99" w:rsidRDefault="00135999" w14:paraId="40D1EDCA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35999" w:rsidRDefault="00135999" w14:paraId="1408F5AD" w14:textId="77777777"/>
  <w:tbl>
    <w:tblPr>
      <w:tblStyle w:val="a0"/>
      <w:tblW w:w="10440" w:type="dxa"/>
      <w:tblInd w:w="0" w:type="dxa"/>
      <w:tblLayout w:type="fixed"/>
      <w:tblLook w:val="0600" w:firstRow="0" w:lastRow="0" w:firstColumn="0" w:lastColumn="0" w:noHBand="1" w:noVBand="1"/>
    </w:tblPr>
    <w:tblGrid>
      <w:gridCol w:w="1515"/>
      <w:gridCol w:w="8925"/>
    </w:tblGrid>
    <w:tr w:rsidR="00135999" w14:paraId="7AFD9FD9" w14:textId="77777777">
      <w:tc>
        <w:tcPr>
          <w:tcW w:w="151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135999" w:rsidRDefault="00A52730" w14:paraId="36C5A3B9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rPr>
              <w:noProof/>
              <w:lang w:val="en-US"/>
            </w:rPr>
            <w:drawing>
              <wp:inline distT="114300" distB="114300" distL="114300" distR="114300" wp14:anchorId="14FCB1E4" wp14:editId="3D413917">
                <wp:extent cx="766763" cy="931290"/>
                <wp:effectExtent l="0" t="0" r="0" b="0"/>
                <wp:docPr id="138684931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6763" cy="931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2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135999" w:rsidRDefault="00135999" w14:paraId="5726BAAF" w14:textId="77777777">
          <w:pPr>
            <w:widowControl w:val="0"/>
            <w:spacing w:line="240" w:lineRule="auto"/>
            <w:rPr>
              <w:sz w:val="28"/>
              <w:szCs w:val="28"/>
            </w:rPr>
          </w:pPr>
        </w:p>
        <w:p w:rsidR="00135999" w:rsidRDefault="00A52730" w14:paraId="03D4BA8C" w14:textId="77777777">
          <w:pPr>
            <w:widowControl w:val="0"/>
            <w:spacing w:line="24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t>Department of Electrical and Computer Engineering (ECE)</w:t>
          </w:r>
        </w:p>
        <w:p w:rsidR="00135999" w:rsidRDefault="00A52730" w14:paraId="130540B6" w14:textId="77777777">
          <w:pPr>
            <w:widowControl w:val="0"/>
            <w:spacing w:line="24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t>School of Engineering and Physical Sciences (SEPS)</w:t>
          </w:r>
        </w:p>
        <w:p w:rsidR="00135999" w:rsidRDefault="00A52730" w14:paraId="4B905444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t>North South University, Bashundhara, Dhaka-1229, Bangladesh</w:t>
          </w:r>
        </w:p>
      </w:tc>
    </w:tr>
  </w:tbl>
  <w:p w:rsidR="00135999" w:rsidRDefault="009343DC" w14:paraId="6EEA3E4B" w14:textId="77777777">
    <w:r>
      <w:pict w14:anchorId="0A380937">
        <v:rect id="_x0000_i1025" style="width:0;height:1.5pt" o:hr="t" o:hrstd="t" o:hralign="center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99" w:rsidRDefault="00135999" w14:paraId="4265E75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DB7"/>
    <w:multiLevelType w:val="multilevel"/>
    <w:tmpl w:val="688E98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4712276"/>
    <w:multiLevelType w:val="multilevel"/>
    <w:tmpl w:val="988EEDE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EAC1978"/>
    <w:multiLevelType w:val="multilevel"/>
    <w:tmpl w:val="843A31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106387"/>
    <w:multiLevelType w:val="multilevel"/>
    <w:tmpl w:val="023ABA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8680DBA"/>
    <w:multiLevelType w:val="multilevel"/>
    <w:tmpl w:val="93165F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E2E1937"/>
    <w:multiLevelType w:val="hybridMultilevel"/>
    <w:tmpl w:val="FFFFFFFF"/>
    <w:lvl w:ilvl="0" w:tplc="C8388B2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ADC91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17AB89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460886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09034D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846820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A6C0B2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F40C7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DEC81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09B79B5"/>
    <w:multiLevelType w:val="multilevel"/>
    <w:tmpl w:val="D3F025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6A50664"/>
    <w:multiLevelType w:val="multilevel"/>
    <w:tmpl w:val="AC049DC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4EBD7C3E"/>
    <w:multiLevelType w:val="multilevel"/>
    <w:tmpl w:val="551A1EB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4FC16877"/>
    <w:multiLevelType w:val="multilevel"/>
    <w:tmpl w:val="D9726F9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5B075D14"/>
    <w:multiLevelType w:val="hybridMultilevel"/>
    <w:tmpl w:val="FFFFFFFF"/>
    <w:lvl w:ilvl="0" w:tplc="30DE16D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42C291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1D253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20A837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9B2EFF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B22355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7BEBCF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22EE8E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A40AEF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C6731B3"/>
    <w:multiLevelType w:val="multilevel"/>
    <w:tmpl w:val="AB1E0F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5DC95C7A"/>
    <w:multiLevelType w:val="hybridMultilevel"/>
    <w:tmpl w:val="FFFFFFFF"/>
    <w:lvl w:ilvl="0" w:tplc="DC1A6F0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754A32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8D6F1A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1F2CF3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85235C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CF22D2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98A87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25C4AA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11E24B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61E00844"/>
    <w:multiLevelType w:val="multilevel"/>
    <w:tmpl w:val="9A2E7F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63091414"/>
    <w:multiLevelType w:val="multilevel"/>
    <w:tmpl w:val="D12AC3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64A3F20D"/>
    <w:multiLevelType w:val="hybridMultilevel"/>
    <w:tmpl w:val="FFFFFFFF"/>
    <w:lvl w:ilvl="0" w:tplc="BFF807C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9B8C7A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ADA04B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F856A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11EAA1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146F77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9C6258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E2624E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6947A9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F8939F2"/>
    <w:multiLevelType w:val="hybridMultilevel"/>
    <w:tmpl w:val="FFFFFFFF"/>
    <w:lvl w:ilvl="0" w:tplc="F482BAB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74E07E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7D8E38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940327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0F2985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828941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7464F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52C329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2BC5BF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73CA5E82"/>
    <w:multiLevelType w:val="multilevel"/>
    <w:tmpl w:val="E3280DF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761157E2"/>
    <w:multiLevelType w:val="hybridMultilevel"/>
    <w:tmpl w:val="FFFFFFFF"/>
    <w:lvl w:ilvl="0" w:tplc="36D27646">
      <w:start w:val="1"/>
      <w:numFmt w:val="decimal"/>
      <w:lvlText w:val="%1."/>
      <w:lvlJc w:val="left"/>
      <w:pPr>
        <w:ind w:left="720" w:hanging="360"/>
      </w:pPr>
    </w:lvl>
    <w:lvl w:ilvl="1" w:tplc="E098DBC4">
      <w:start w:val="1"/>
      <w:numFmt w:val="lowerLetter"/>
      <w:lvlText w:val="%2."/>
      <w:lvlJc w:val="left"/>
      <w:pPr>
        <w:ind w:left="1440" w:hanging="360"/>
      </w:pPr>
    </w:lvl>
    <w:lvl w:ilvl="2" w:tplc="A664D31C">
      <w:start w:val="1"/>
      <w:numFmt w:val="lowerRoman"/>
      <w:lvlText w:val="%3."/>
      <w:lvlJc w:val="right"/>
      <w:pPr>
        <w:ind w:left="2160" w:hanging="180"/>
      </w:pPr>
    </w:lvl>
    <w:lvl w:ilvl="3" w:tplc="9214AF82">
      <w:start w:val="1"/>
      <w:numFmt w:val="decimal"/>
      <w:lvlText w:val="%4."/>
      <w:lvlJc w:val="left"/>
      <w:pPr>
        <w:ind w:left="2880" w:hanging="360"/>
      </w:pPr>
    </w:lvl>
    <w:lvl w:ilvl="4" w:tplc="ADDA0B06">
      <w:start w:val="1"/>
      <w:numFmt w:val="lowerLetter"/>
      <w:lvlText w:val="%5."/>
      <w:lvlJc w:val="left"/>
      <w:pPr>
        <w:ind w:left="3600" w:hanging="360"/>
      </w:pPr>
    </w:lvl>
    <w:lvl w:ilvl="5" w:tplc="27069EA8">
      <w:start w:val="1"/>
      <w:numFmt w:val="lowerRoman"/>
      <w:lvlText w:val="%6."/>
      <w:lvlJc w:val="right"/>
      <w:pPr>
        <w:ind w:left="4320" w:hanging="180"/>
      </w:pPr>
    </w:lvl>
    <w:lvl w:ilvl="6" w:tplc="43FA2F7A">
      <w:start w:val="1"/>
      <w:numFmt w:val="decimal"/>
      <w:lvlText w:val="%7."/>
      <w:lvlJc w:val="left"/>
      <w:pPr>
        <w:ind w:left="5040" w:hanging="360"/>
      </w:pPr>
    </w:lvl>
    <w:lvl w:ilvl="7" w:tplc="DAE2BC10">
      <w:start w:val="1"/>
      <w:numFmt w:val="lowerLetter"/>
      <w:lvlText w:val="%8."/>
      <w:lvlJc w:val="left"/>
      <w:pPr>
        <w:ind w:left="5760" w:hanging="360"/>
      </w:pPr>
    </w:lvl>
    <w:lvl w:ilvl="8" w:tplc="38A815C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B4BA24"/>
    <w:multiLevelType w:val="hybridMultilevel"/>
    <w:tmpl w:val="FFFFFFFF"/>
    <w:lvl w:ilvl="0" w:tplc="18CA653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DB898A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6AE02C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FF6713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DE4E31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DE82D9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B34C7E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A6652C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A07BE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7B263798"/>
    <w:multiLevelType w:val="multilevel"/>
    <w:tmpl w:val="034A6A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29275390">
    <w:abstractNumId w:val="12"/>
  </w:num>
  <w:num w:numId="2" w16cid:durableId="1837332544">
    <w:abstractNumId w:val="19"/>
  </w:num>
  <w:num w:numId="3" w16cid:durableId="1159807714">
    <w:abstractNumId w:val="5"/>
  </w:num>
  <w:num w:numId="4" w16cid:durableId="265578861">
    <w:abstractNumId w:val="16"/>
  </w:num>
  <w:num w:numId="5" w16cid:durableId="286473169">
    <w:abstractNumId w:val="10"/>
  </w:num>
  <w:num w:numId="6" w16cid:durableId="629213939">
    <w:abstractNumId w:val="18"/>
  </w:num>
  <w:num w:numId="7" w16cid:durableId="1787501716">
    <w:abstractNumId w:val="15"/>
  </w:num>
  <w:num w:numId="8" w16cid:durableId="1671105020">
    <w:abstractNumId w:val="14"/>
  </w:num>
  <w:num w:numId="9" w16cid:durableId="368527355">
    <w:abstractNumId w:val="1"/>
  </w:num>
  <w:num w:numId="10" w16cid:durableId="1495533443">
    <w:abstractNumId w:val="9"/>
  </w:num>
  <w:num w:numId="11" w16cid:durableId="1547527011">
    <w:abstractNumId w:val="17"/>
  </w:num>
  <w:num w:numId="12" w16cid:durableId="1752386977">
    <w:abstractNumId w:val="3"/>
  </w:num>
  <w:num w:numId="13" w16cid:durableId="616640854">
    <w:abstractNumId w:val="0"/>
  </w:num>
  <w:num w:numId="14" w16cid:durableId="624893123">
    <w:abstractNumId w:val="11"/>
  </w:num>
  <w:num w:numId="15" w16cid:durableId="1359769892">
    <w:abstractNumId w:val="6"/>
  </w:num>
  <w:num w:numId="16" w16cid:durableId="1909529994">
    <w:abstractNumId w:val="7"/>
  </w:num>
  <w:num w:numId="17" w16cid:durableId="89786271">
    <w:abstractNumId w:val="8"/>
  </w:num>
  <w:num w:numId="18" w16cid:durableId="709886060">
    <w:abstractNumId w:val="2"/>
  </w:num>
  <w:num w:numId="19" w16cid:durableId="616375413">
    <w:abstractNumId w:val="20"/>
  </w:num>
  <w:num w:numId="20" w16cid:durableId="226308721">
    <w:abstractNumId w:val="4"/>
  </w:num>
  <w:num w:numId="21" w16cid:durableId="19968381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99"/>
    <w:rsid w:val="00045A5E"/>
    <w:rsid w:val="0009774A"/>
    <w:rsid w:val="00135999"/>
    <w:rsid w:val="0030259E"/>
    <w:rsid w:val="004D7D52"/>
    <w:rsid w:val="00625F0F"/>
    <w:rsid w:val="007F682D"/>
    <w:rsid w:val="009343DC"/>
    <w:rsid w:val="00A52730"/>
    <w:rsid w:val="00A97F9B"/>
    <w:rsid w:val="00B742F6"/>
    <w:rsid w:val="00C44E1E"/>
    <w:rsid w:val="0122DD11"/>
    <w:rsid w:val="0387E4BD"/>
    <w:rsid w:val="04603968"/>
    <w:rsid w:val="04A6B77B"/>
    <w:rsid w:val="07991875"/>
    <w:rsid w:val="07BCDCF4"/>
    <w:rsid w:val="084899D4"/>
    <w:rsid w:val="084A8B5B"/>
    <w:rsid w:val="08B8BF6F"/>
    <w:rsid w:val="0ABBBADD"/>
    <w:rsid w:val="0AF4DA44"/>
    <w:rsid w:val="1075B446"/>
    <w:rsid w:val="1134327E"/>
    <w:rsid w:val="145B34F7"/>
    <w:rsid w:val="15F23C5B"/>
    <w:rsid w:val="19302E0F"/>
    <w:rsid w:val="19A4065B"/>
    <w:rsid w:val="1D8C9D08"/>
    <w:rsid w:val="1DC56A5A"/>
    <w:rsid w:val="1EE8143B"/>
    <w:rsid w:val="20D08CB0"/>
    <w:rsid w:val="21EF3E48"/>
    <w:rsid w:val="221F1538"/>
    <w:rsid w:val="22F34975"/>
    <w:rsid w:val="242894E7"/>
    <w:rsid w:val="257A7E53"/>
    <w:rsid w:val="26DE1FEC"/>
    <w:rsid w:val="29CE73E4"/>
    <w:rsid w:val="29DEE847"/>
    <w:rsid w:val="2D305E00"/>
    <w:rsid w:val="2F9EC7E9"/>
    <w:rsid w:val="2FFEEEAC"/>
    <w:rsid w:val="30AB0424"/>
    <w:rsid w:val="31A5C85C"/>
    <w:rsid w:val="3455B9BA"/>
    <w:rsid w:val="35173599"/>
    <w:rsid w:val="369203E8"/>
    <w:rsid w:val="37881204"/>
    <w:rsid w:val="38A44EB3"/>
    <w:rsid w:val="38CBD050"/>
    <w:rsid w:val="38CD2592"/>
    <w:rsid w:val="3AB1CA6E"/>
    <w:rsid w:val="3ABB7874"/>
    <w:rsid w:val="3C398360"/>
    <w:rsid w:val="3E310388"/>
    <w:rsid w:val="3EA83E28"/>
    <w:rsid w:val="3F4F590C"/>
    <w:rsid w:val="3F613CD6"/>
    <w:rsid w:val="40329DF0"/>
    <w:rsid w:val="40D430E2"/>
    <w:rsid w:val="42FB944A"/>
    <w:rsid w:val="435F6AAA"/>
    <w:rsid w:val="44A366D2"/>
    <w:rsid w:val="44ABB297"/>
    <w:rsid w:val="45FB7423"/>
    <w:rsid w:val="461B5F2C"/>
    <w:rsid w:val="4663DD20"/>
    <w:rsid w:val="46783D06"/>
    <w:rsid w:val="46B178A7"/>
    <w:rsid w:val="49198F29"/>
    <w:rsid w:val="4984DEAC"/>
    <w:rsid w:val="49D42D03"/>
    <w:rsid w:val="4A203835"/>
    <w:rsid w:val="4B0AD54B"/>
    <w:rsid w:val="4B366D6C"/>
    <w:rsid w:val="4F89A391"/>
    <w:rsid w:val="4FF6BC42"/>
    <w:rsid w:val="502527DF"/>
    <w:rsid w:val="51D80550"/>
    <w:rsid w:val="51DAEDDE"/>
    <w:rsid w:val="51F4050A"/>
    <w:rsid w:val="5409C220"/>
    <w:rsid w:val="566E63FA"/>
    <w:rsid w:val="589797F1"/>
    <w:rsid w:val="5950DC1B"/>
    <w:rsid w:val="5B2E75DE"/>
    <w:rsid w:val="5B96FCCA"/>
    <w:rsid w:val="5D5A7C61"/>
    <w:rsid w:val="5EF990E3"/>
    <w:rsid w:val="611E91CE"/>
    <w:rsid w:val="61CC5F4D"/>
    <w:rsid w:val="628B37D7"/>
    <w:rsid w:val="6478F82B"/>
    <w:rsid w:val="64F0ABF4"/>
    <w:rsid w:val="684C06DC"/>
    <w:rsid w:val="68B620BF"/>
    <w:rsid w:val="6953545D"/>
    <w:rsid w:val="6A1827FE"/>
    <w:rsid w:val="6C44A1B5"/>
    <w:rsid w:val="6E382735"/>
    <w:rsid w:val="6F069259"/>
    <w:rsid w:val="6F10F703"/>
    <w:rsid w:val="6FDC0E97"/>
    <w:rsid w:val="70588657"/>
    <w:rsid w:val="7167DF7A"/>
    <w:rsid w:val="74FC9830"/>
    <w:rsid w:val="759FC6AB"/>
    <w:rsid w:val="75F5043A"/>
    <w:rsid w:val="7825666E"/>
    <w:rsid w:val="789885BC"/>
    <w:rsid w:val="7949603F"/>
    <w:rsid w:val="7A09B9AA"/>
    <w:rsid w:val="7A2B6B08"/>
    <w:rsid w:val="7A2ED4B1"/>
    <w:rsid w:val="7A67D809"/>
    <w:rsid w:val="7B0625D7"/>
    <w:rsid w:val="7B6622B2"/>
    <w:rsid w:val="7BFD98E6"/>
    <w:rsid w:val="7D89A7D2"/>
    <w:rsid w:val="7E8A0F8B"/>
    <w:rsid w:val="7EE42978"/>
    <w:rsid w:val="7F64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BA96F"/>
  <w15:docId w15:val="{47596788-4659-4C51-BDDE-36BC534A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eader" Target="header3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Administrator</dc:creator>
  <lastModifiedBy>Hasin Rohan</lastModifiedBy>
  <revision>7</revision>
  <dcterms:created xsi:type="dcterms:W3CDTF">2025-12-24T21:14:00.0000000Z</dcterms:created>
  <dcterms:modified xsi:type="dcterms:W3CDTF">2025-12-24T21:18:19.8408332Z</dcterms:modified>
</coreProperties>
</file>