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39E3"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Traffic Regulations and Infrastructure in Different Countries and Their Impact on Traffic Accidents</w:t>
      </w:r>
    </w:p>
    <w:p w14:paraId="4477AAE8"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Research Paper Translation</w:t>
      </w:r>
    </w:p>
    <w:p w14:paraId="3DE46045"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Author:</w:t>
      </w:r>
      <w:r w:rsidRPr="00104E7B">
        <w:rPr>
          <w:rFonts w:ascii="Times New Roman" w:eastAsia="Times New Roman" w:hAnsi="Times New Roman" w:cs="Times New Roman"/>
          <w:sz w:val="24"/>
          <w:szCs w:val="24"/>
        </w:rPr>
        <w:t xml:space="preserve"> Marcel Heinlein</w:t>
      </w:r>
      <w:r w:rsidRPr="00104E7B">
        <w:rPr>
          <w:rFonts w:ascii="Times New Roman" w:eastAsia="Times New Roman" w:hAnsi="Times New Roman" w:cs="Times New Roman"/>
          <w:sz w:val="24"/>
          <w:szCs w:val="24"/>
        </w:rPr>
        <w:br/>
      </w:r>
      <w:r w:rsidRPr="00104E7B">
        <w:rPr>
          <w:rFonts w:ascii="Times New Roman" w:eastAsia="Times New Roman" w:hAnsi="Times New Roman" w:cs="Times New Roman"/>
          <w:b/>
          <w:bCs/>
          <w:sz w:val="24"/>
          <w:szCs w:val="24"/>
        </w:rPr>
        <w:t>Academic Program:</w:t>
      </w:r>
      <w:r w:rsidRPr="00104E7B">
        <w:rPr>
          <w:rFonts w:ascii="Times New Roman" w:eastAsia="Times New Roman" w:hAnsi="Times New Roman" w:cs="Times New Roman"/>
          <w:sz w:val="24"/>
          <w:szCs w:val="24"/>
        </w:rPr>
        <w:t xml:space="preserve"> Economic Psychology at Hochschule Fresenius Heidelberg</w:t>
      </w:r>
      <w:r w:rsidRPr="00104E7B">
        <w:rPr>
          <w:rFonts w:ascii="Times New Roman" w:eastAsia="Times New Roman" w:hAnsi="Times New Roman" w:cs="Times New Roman"/>
          <w:sz w:val="24"/>
          <w:szCs w:val="24"/>
        </w:rPr>
        <w:br/>
      </w:r>
      <w:r w:rsidRPr="00104E7B">
        <w:rPr>
          <w:rFonts w:ascii="Times New Roman" w:eastAsia="Times New Roman" w:hAnsi="Times New Roman" w:cs="Times New Roman"/>
          <w:b/>
          <w:bCs/>
          <w:sz w:val="24"/>
          <w:szCs w:val="24"/>
        </w:rPr>
        <w:t>Instructor:</w:t>
      </w:r>
      <w:r w:rsidRPr="00104E7B">
        <w:rPr>
          <w:rFonts w:ascii="Times New Roman" w:eastAsia="Times New Roman" w:hAnsi="Times New Roman" w:cs="Times New Roman"/>
          <w:sz w:val="24"/>
          <w:szCs w:val="24"/>
        </w:rPr>
        <w:t xml:space="preserve"> Dr. Albrecht Holderrieth</w:t>
      </w:r>
      <w:r w:rsidRPr="00104E7B">
        <w:rPr>
          <w:rFonts w:ascii="Times New Roman" w:eastAsia="Times New Roman" w:hAnsi="Times New Roman" w:cs="Times New Roman"/>
          <w:sz w:val="24"/>
          <w:szCs w:val="24"/>
        </w:rPr>
        <w:br/>
      </w:r>
      <w:r w:rsidRPr="00104E7B">
        <w:rPr>
          <w:rFonts w:ascii="Times New Roman" w:eastAsia="Times New Roman" w:hAnsi="Times New Roman" w:cs="Times New Roman"/>
          <w:b/>
          <w:bCs/>
          <w:sz w:val="24"/>
          <w:szCs w:val="24"/>
        </w:rPr>
        <w:t>Submission Date:</w:t>
      </w:r>
      <w:r w:rsidRPr="00104E7B">
        <w:rPr>
          <w:rFonts w:ascii="Times New Roman" w:eastAsia="Times New Roman" w:hAnsi="Times New Roman" w:cs="Times New Roman"/>
          <w:sz w:val="24"/>
          <w:szCs w:val="24"/>
        </w:rPr>
        <w:t xml:space="preserve"> July 22, 2024</w:t>
      </w:r>
    </w:p>
    <w:p w14:paraId="7D4E16AC"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1. Introduction</w:t>
      </w:r>
    </w:p>
    <w:p w14:paraId="37C8BBFF"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1.1 Background and Motivation</w:t>
      </w:r>
    </w:p>
    <w:p w14:paraId="2AE0F4B0"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Traffic rules and infrastructure are fundamental elements of urban and rural mobility with significant impacts on traffic safety, traffic flow efficiency, and citizens' quality of life. Globalization has increased mobility and the number of vehicles, raising the risk of traffic accidents. Well-planned traffic rules and high-quality infrastructure are crucial for addressing these challenges. Data Science and advanced data analysis techniques offer new opportunities for making informed decisions based on large data sets from sources like traffic counts, accident databases, and sensors. These analyses help identify patterns and trends, forming the basis for strategies to improve traffic safety and infrastructure planning.</w:t>
      </w:r>
    </w:p>
    <w:p w14:paraId="1317CF9E"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1.2 Objectives of the Study</w:t>
      </w:r>
    </w:p>
    <w:p w14:paraId="1384A569"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The main goal is to examine the relationships between infrastructure quality, traffic rule enforcement, and traffic safety. The study will analyze whether improved infrastructure and stricter regulations can reduce traffic accidents. It will also compare different countries to identify best practices and provide policy recommendations.</w:t>
      </w:r>
    </w:p>
    <w:p w14:paraId="62CA6BC8"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1.3 Structure of the Study</w:t>
      </w:r>
    </w:p>
    <w:p w14:paraId="0A95D22B" w14:textId="77777777" w:rsidR="00104E7B" w:rsidRPr="00104E7B" w:rsidRDefault="00104E7B" w:rsidP="00104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Review of existing literature on traffic accidents, infrastructure, and relevant statistical methods.</w:t>
      </w:r>
    </w:p>
    <w:p w14:paraId="30AC6E6C" w14:textId="77777777" w:rsidR="00104E7B" w:rsidRPr="00104E7B" w:rsidRDefault="00104E7B" w:rsidP="00104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Formulation of hypotheses regarding the relationships between infrastructure quality, traffic rules, and safety.</w:t>
      </w:r>
    </w:p>
    <w:p w14:paraId="621504EB" w14:textId="77777777" w:rsidR="00104E7B" w:rsidRPr="00104E7B" w:rsidRDefault="00104E7B" w:rsidP="00104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Data collection and preparation from various countries.</w:t>
      </w:r>
    </w:p>
    <w:p w14:paraId="5B6A837C" w14:textId="77777777" w:rsidR="00104E7B" w:rsidRPr="00104E7B" w:rsidRDefault="00104E7B" w:rsidP="00104E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Statistical analysis to test the hypotheses and interpret the findings.</w:t>
      </w:r>
    </w:p>
    <w:p w14:paraId="20431D44"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2. Literature Review</w:t>
      </w:r>
    </w:p>
    <w:p w14:paraId="49C67EC9"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2.1 Previous Studies and Findings on Traffic Accidents and Infrastructure</w:t>
      </w:r>
    </w:p>
    <w:p w14:paraId="5EFAD0FD"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Examines prior research on how traffic rules and infrastructure affect accident rates and traffic safety.</w:t>
      </w:r>
    </w:p>
    <w:p w14:paraId="5730704C"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lastRenderedPageBreak/>
        <w:t>2.2 Relevant Statistical Methods in Traffic Data Analysis</w:t>
      </w:r>
    </w:p>
    <w:p w14:paraId="7850ED25"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Discusses statistical techniques used in analyzing traffic data, including correlation, regression, and cluster analysis.</w:t>
      </w:r>
    </w:p>
    <w:p w14:paraId="53A6A6F7"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2.3 Importance of Traffic Rules and Infrastructure for Traffic Safety</w:t>
      </w:r>
    </w:p>
    <w:p w14:paraId="3B603BC1"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Highlights how well-planned traffic rules and high-quality infrastructure contribute to reducing accidents and improving safety.</w:t>
      </w:r>
    </w:p>
    <w:p w14:paraId="75E135C6"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3. Hypothesis and Research Questions</w:t>
      </w:r>
    </w:p>
    <w:p w14:paraId="5BD8E4E3"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3.1 Hypothesis Formulation</w:t>
      </w:r>
    </w:p>
    <w:p w14:paraId="2AD1D153" w14:textId="77777777" w:rsidR="00104E7B" w:rsidRPr="00104E7B" w:rsidRDefault="00104E7B" w:rsidP="00104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Hypothesis 1:</w:t>
      </w:r>
      <w:r w:rsidRPr="00104E7B">
        <w:rPr>
          <w:rFonts w:ascii="Times New Roman" w:eastAsia="Times New Roman" w:hAnsi="Times New Roman" w:cs="Times New Roman"/>
          <w:sz w:val="24"/>
          <w:szCs w:val="24"/>
        </w:rPr>
        <w:t xml:space="preserve"> Higher infrastructure quality leads to fewer traffic accidents.</w:t>
      </w:r>
    </w:p>
    <w:p w14:paraId="4E583677" w14:textId="77777777" w:rsidR="00104E7B" w:rsidRPr="00104E7B" w:rsidRDefault="00104E7B" w:rsidP="00104E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Justification: Well-maintained roads, clear markings, and good lighting improve safety.</w:t>
      </w:r>
    </w:p>
    <w:p w14:paraId="292E60DA" w14:textId="77777777" w:rsidR="00104E7B" w:rsidRPr="00104E7B" w:rsidRDefault="00104E7B" w:rsidP="00104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Hypothesis 2:</w:t>
      </w:r>
      <w:r w:rsidRPr="00104E7B">
        <w:rPr>
          <w:rFonts w:ascii="Times New Roman" w:eastAsia="Times New Roman" w:hAnsi="Times New Roman" w:cs="Times New Roman"/>
          <w:sz w:val="24"/>
          <w:szCs w:val="24"/>
        </w:rPr>
        <w:t xml:space="preserve"> Stricter enforcement of traffic rules correlates with lower accident rates.</w:t>
      </w:r>
    </w:p>
    <w:p w14:paraId="73465B11" w14:textId="77777777" w:rsidR="00104E7B" w:rsidRPr="00104E7B" w:rsidRDefault="00104E7B" w:rsidP="00104E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Justification: Strict rules and enforcement reduce risky driving behaviors.</w:t>
      </w:r>
    </w:p>
    <w:p w14:paraId="6D208D24" w14:textId="77777777" w:rsidR="00104E7B" w:rsidRPr="00104E7B" w:rsidRDefault="00104E7B" w:rsidP="00104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Hypothesis 3:</w:t>
      </w:r>
      <w:r w:rsidRPr="00104E7B">
        <w:rPr>
          <w:rFonts w:ascii="Times New Roman" w:eastAsia="Times New Roman" w:hAnsi="Times New Roman" w:cs="Times New Roman"/>
          <w:sz w:val="24"/>
          <w:szCs w:val="24"/>
        </w:rPr>
        <w:t xml:space="preserve"> Higher investments in traffic infrastructure are associated with lower accident rates.</w:t>
      </w:r>
    </w:p>
    <w:p w14:paraId="14D3828F" w14:textId="77777777" w:rsidR="00104E7B" w:rsidRPr="00104E7B" w:rsidRDefault="00104E7B" w:rsidP="00104E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Justification: Investments improve road conditions and safety measures, reducing accidents.</w:t>
      </w:r>
    </w:p>
    <w:p w14:paraId="114471C2"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3.2 Research Questions</w:t>
      </w:r>
    </w:p>
    <w:p w14:paraId="09CCCFBC"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Investigates specific questions to test the hypotheses and understand the impacts of infrastructure and rule enforcement on safety.</w:t>
      </w:r>
    </w:p>
    <w:p w14:paraId="114A11E0"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4. Methodology</w:t>
      </w:r>
    </w:p>
    <w:p w14:paraId="619C8927"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4.1 Research Design</w:t>
      </w:r>
    </w:p>
    <w:p w14:paraId="4D4681A5"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Describes the overall approach to the study, including data sources, variable definitions, and metrics used.</w:t>
      </w:r>
    </w:p>
    <w:p w14:paraId="24E88709"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4.2 Selection of Countries and Data Sources</w:t>
      </w:r>
    </w:p>
    <w:p w14:paraId="079133EC"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Criteria for selecting countries and data sources for the analysis.</w:t>
      </w:r>
    </w:p>
    <w:p w14:paraId="68819B6E"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4.3 Description of Variables and Metrics</w:t>
      </w:r>
    </w:p>
    <w:p w14:paraId="4F34BBBA"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Defines the variables and metrics used in the analysis, such as accident rates, infrastructure quality indicators, and enforcement levels.</w:t>
      </w:r>
    </w:p>
    <w:p w14:paraId="3512B692"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5. Data Collection</w:t>
      </w:r>
    </w:p>
    <w:p w14:paraId="29F2DD60"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lastRenderedPageBreak/>
        <w:t>5.1 Data Sources and Procurement</w:t>
      </w:r>
    </w:p>
    <w:p w14:paraId="652379A6"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The following data sources were used for the analysis:</w:t>
      </w:r>
    </w:p>
    <w:p w14:paraId="1CFEC3FA" w14:textId="77777777" w:rsidR="00104E7B" w:rsidRPr="00104E7B" w:rsidRDefault="00104E7B" w:rsidP="00104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World Health Organization (WHO):</w:t>
      </w:r>
      <w:r w:rsidRPr="00104E7B">
        <w:rPr>
          <w:rFonts w:ascii="Times New Roman" w:eastAsia="Times New Roman" w:hAnsi="Times New Roman" w:cs="Times New Roman"/>
          <w:sz w:val="24"/>
          <w:szCs w:val="24"/>
        </w:rPr>
        <w:t xml:space="preserve"> WHO's global health statistics include comprehensive data on traffic accidents and fatalities. These statistics are standardized and comparable across different countries, making them a reliable source for cross-country analysis.</w:t>
      </w:r>
    </w:p>
    <w:p w14:paraId="74B10C28" w14:textId="77777777" w:rsidR="00104E7B" w:rsidRPr="00104E7B" w:rsidRDefault="00104E7B" w:rsidP="00104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World Bank:</w:t>
      </w:r>
      <w:r w:rsidRPr="00104E7B">
        <w:rPr>
          <w:rFonts w:ascii="Times New Roman" w:eastAsia="Times New Roman" w:hAnsi="Times New Roman" w:cs="Times New Roman"/>
          <w:sz w:val="24"/>
          <w:szCs w:val="24"/>
        </w:rPr>
        <w:t xml:space="preserve"> The World Bank publishes various reports and data on economic indicators and infrastructure projects. The data includes information on investments in transport infrastructure and its quality.</w:t>
      </w:r>
    </w:p>
    <w:p w14:paraId="472C5F87" w14:textId="77777777" w:rsidR="00104E7B" w:rsidRPr="00104E7B" w:rsidRDefault="00104E7B" w:rsidP="00104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National Traffic Authorities:</w:t>
      </w:r>
      <w:r w:rsidRPr="00104E7B">
        <w:rPr>
          <w:rFonts w:ascii="Times New Roman" w:eastAsia="Times New Roman" w:hAnsi="Times New Roman" w:cs="Times New Roman"/>
          <w:sz w:val="24"/>
          <w:szCs w:val="24"/>
        </w:rPr>
        <w:t xml:space="preserve"> Many countries have detailed records of traffic accidents, traffic regulations, and infrastructure maintained by national traffic authorities. These records provide a detailed local perspective on traffic safety and infrastructure.</w:t>
      </w:r>
    </w:p>
    <w:p w14:paraId="0C59A7C5" w14:textId="77777777" w:rsidR="00104E7B" w:rsidRPr="00104E7B" w:rsidRDefault="00104E7B" w:rsidP="00104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International Organizations:</w:t>
      </w:r>
      <w:r w:rsidRPr="00104E7B">
        <w:rPr>
          <w:rFonts w:ascii="Times New Roman" w:eastAsia="Times New Roman" w:hAnsi="Times New Roman" w:cs="Times New Roman"/>
          <w:sz w:val="24"/>
          <w:szCs w:val="24"/>
        </w:rPr>
        <w:t xml:space="preserve"> Organizations such as the OECD and Eurostat provide valuable data, especially for European countries. This data includes a wide range of indicators relevant to traffic safety analysis.</w:t>
      </w:r>
    </w:p>
    <w:p w14:paraId="6685EF5B" w14:textId="77777777" w:rsidR="00104E7B" w:rsidRPr="00104E7B" w:rsidRDefault="00104E7B" w:rsidP="00104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b/>
          <w:bCs/>
          <w:sz w:val="24"/>
          <w:szCs w:val="24"/>
        </w:rPr>
        <w:t>Additional Data Sources:</w:t>
      </w:r>
      <w:r w:rsidRPr="00104E7B">
        <w:rPr>
          <w:rFonts w:ascii="Times New Roman" w:eastAsia="Times New Roman" w:hAnsi="Times New Roman" w:cs="Times New Roman"/>
          <w:sz w:val="24"/>
          <w:szCs w:val="24"/>
        </w:rPr>
        <w:t xml:space="preserve"> Data was also gathered from reports and studies published by research institutes, non-governmental organizations (NGOs), and other relevant institutions covering specific aspects of traffic safety and infrastructure.</w:t>
      </w:r>
    </w:p>
    <w:p w14:paraId="3B3C5824"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5.2 Data Preparation and Cleaning</w:t>
      </w:r>
    </w:p>
    <w:p w14:paraId="150E2E01"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Discusses the steps taken to clean and prepare the data for analysis.</w:t>
      </w:r>
    </w:p>
    <w:p w14:paraId="5C07966E"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5.3 Description of the Final Dataset</w:t>
      </w:r>
    </w:p>
    <w:p w14:paraId="2A22F166"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Provides an overview of the final dataset used in the analysis.</w:t>
      </w:r>
    </w:p>
    <w:p w14:paraId="19939E10"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6. Data Analysis and Evaluation</w:t>
      </w:r>
    </w:p>
    <w:p w14:paraId="4F2394A4"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6.1 Descriptive Statistics</w:t>
      </w:r>
    </w:p>
    <w:p w14:paraId="230A46B3"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Calculation of means and standard deviations to summarize the data.</w:t>
      </w:r>
    </w:p>
    <w:p w14:paraId="5C4702D0"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6.2 Correlation and Covariance</w:t>
      </w:r>
    </w:p>
    <w:p w14:paraId="2B43D1D6"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Analysis of the relationships between accident rates and other variables.</w:t>
      </w:r>
    </w:p>
    <w:p w14:paraId="63D5C446"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6.3 Regression Analysis</w:t>
      </w:r>
    </w:p>
    <w:p w14:paraId="1AD7A0DA"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Use of linear and multivariate regression models to test the hypotheses.</w:t>
      </w:r>
    </w:p>
    <w:p w14:paraId="5D42827E"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6.4 Cluster Analysis</w:t>
      </w:r>
    </w:p>
    <w:p w14:paraId="5B94F78F"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Grouping of countries based on similarities in traffic safety indicators.</w:t>
      </w:r>
    </w:p>
    <w:p w14:paraId="7CEA1657"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lastRenderedPageBreak/>
        <w:t>7. Discussion of Results</w:t>
      </w:r>
    </w:p>
    <w:p w14:paraId="3B680F4D"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7.1 Interpretation of Statistical Analyses</w:t>
      </w:r>
    </w:p>
    <w:p w14:paraId="221FD504"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Explains the findings from the statistical analyses and their implications.</w:t>
      </w:r>
    </w:p>
    <w:p w14:paraId="3A3BBE57"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7.2 Comparison with Hypotheses</w:t>
      </w:r>
    </w:p>
    <w:p w14:paraId="2101D8D0"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Compares the results with the initial hypotheses to assess their validity.</w:t>
      </w:r>
    </w:p>
    <w:p w14:paraId="5EE768CB"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7.3 Classification of Results</w:t>
      </w:r>
    </w:p>
    <w:p w14:paraId="6EAC2DA7"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Categorizes the findings based on different criteria, such as infrastructure quality and rule enforcement levels.</w:t>
      </w:r>
    </w:p>
    <w:p w14:paraId="5E604DD0"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7.4 Limitations of the Study</w:t>
      </w:r>
    </w:p>
    <w:p w14:paraId="2F95FF01"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Discusses the limitations and potential biases in the study.</w:t>
      </w:r>
    </w:p>
    <w:p w14:paraId="2864860F"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7.5 Implications for Practice</w:t>
      </w:r>
    </w:p>
    <w:p w14:paraId="3377A5DF"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Provides recommendations for policymakers and infrastructure planners based on the findings.</w:t>
      </w:r>
    </w:p>
    <w:p w14:paraId="10232D3D"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8. Conclusions and Recommendations</w:t>
      </w:r>
    </w:p>
    <w:p w14:paraId="308B2CBE"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8.1 Summary of Key Findings</w:t>
      </w:r>
    </w:p>
    <w:p w14:paraId="6640359C"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Summarizes the main findings of the study.</w:t>
      </w:r>
    </w:p>
    <w:p w14:paraId="4855918A"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8.2 Recommendations for Traffic Policy and Infrastructure</w:t>
      </w:r>
    </w:p>
    <w:p w14:paraId="15BD3C3E"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Offers practical recommendations for improving traffic safety through better infrastructure and stricter rule enforcement.</w:t>
      </w:r>
    </w:p>
    <w:p w14:paraId="17BCD996" w14:textId="77777777" w:rsidR="00104E7B" w:rsidRPr="00104E7B" w:rsidRDefault="00104E7B" w:rsidP="00104E7B">
      <w:pPr>
        <w:spacing w:before="100" w:beforeAutospacing="1" w:after="100" w:afterAutospacing="1" w:line="240" w:lineRule="auto"/>
        <w:outlineLvl w:val="3"/>
        <w:rPr>
          <w:rFonts w:ascii="Times New Roman" w:eastAsia="Times New Roman" w:hAnsi="Times New Roman" w:cs="Times New Roman"/>
          <w:b/>
          <w:bCs/>
          <w:sz w:val="24"/>
          <w:szCs w:val="24"/>
        </w:rPr>
      </w:pPr>
      <w:r w:rsidRPr="00104E7B">
        <w:rPr>
          <w:rFonts w:ascii="Times New Roman" w:eastAsia="Times New Roman" w:hAnsi="Times New Roman" w:cs="Times New Roman"/>
          <w:b/>
          <w:bCs/>
          <w:sz w:val="24"/>
          <w:szCs w:val="24"/>
        </w:rPr>
        <w:t>8.3 Suggestions for Future Research</w:t>
      </w:r>
    </w:p>
    <w:p w14:paraId="42F418C6"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Proposes areas for future research to further explore the relationships between traffic rules, infrastructure, and safety.</w:t>
      </w:r>
    </w:p>
    <w:p w14:paraId="29673022"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9. References</w:t>
      </w:r>
    </w:p>
    <w:p w14:paraId="76AE57C6"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Lists the sources cited in the study.</w:t>
      </w:r>
    </w:p>
    <w:p w14:paraId="196A3574" w14:textId="77777777" w:rsidR="00104E7B" w:rsidRPr="00104E7B" w:rsidRDefault="00104E7B" w:rsidP="00104E7B">
      <w:pPr>
        <w:spacing w:before="100" w:beforeAutospacing="1" w:after="100" w:afterAutospacing="1" w:line="240" w:lineRule="auto"/>
        <w:outlineLvl w:val="2"/>
        <w:rPr>
          <w:rFonts w:ascii="Times New Roman" w:eastAsia="Times New Roman" w:hAnsi="Times New Roman" w:cs="Times New Roman"/>
          <w:b/>
          <w:bCs/>
          <w:sz w:val="27"/>
          <w:szCs w:val="27"/>
        </w:rPr>
      </w:pPr>
      <w:r w:rsidRPr="00104E7B">
        <w:rPr>
          <w:rFonts w:ascii="Times New Roman" w:eastAsia="Times New Roman" w:hAnsi="Times New Roman" w:cs="Times New Roman"/>
          <w:b/>
          <w:bCs/>
          <w:sz w:val="27"/>
          <w:szCs w:val="27"/>
        </w:rPr>
        <w:t>10. Appendix</w:t>
      </w:r>
    </w:p>
    <w:p w14:paraId="1A91539F" w14:textId="77777777" w:rsidR="00104E7B" w:rsidRPr="00104E7B" w:rsidRDefault="00104E7B" w:rsidP="00104E7B">
      <w:pPr>
        <w:spacing w:before="100" w:beforeAutospacing="1" w:after="100" w:afterAutospacing="1" w:line="240" w:lineRule="auto"/>
        <w:rPr>
          <w:rFonts w:ascii="Times New Roman" w:eastAsia="Times New Roman" w:hAnsi="Times New Roman" w:cs="Times New Roman"/>
          <w:sz w:val="24"/>
          <w:szCs w:val="24"/>
        </w:rPr>
      </w:pPr>
      <w:r w:rsidRPr="00104E7B">
        <w:rPr>
          <w:rFonts w:ascii="Times New Roman" w:eastAsia="Times New Roman" w:hAnsi="Times New Roman" w:cs="Times New Roman"/>
          <w:sz w:val="24"/>
          <w:szCs w:val="24"/>
        </w:rPr>
        <w:t>Includes additional tables, figures, analyses, and data sets used in the study.</w:t>
      </w:r>
    </w:p>
    <w:p w14:paraId="29F5C079" w14:textId="77777777" w:rsidR="00E44168" w:rsidRDefault="00E44168">
      <w:bookmarkStart w:id="0" w:name="_GoBack"/>
      <w:bookmarkEnd w:id="0"/>
    </w:p>
    <w:sectPr w:rsidR="00E4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E4F"/>
    <w:multiLevelType w:val="multilevel"/>
    <w:tmpl w:val="6D18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64F00"/>
    <w:multiLevelType w:val="multilevel"/>
    <w:tmpl w:val="DE865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000EA"/>
    <w:multiLevelType w:val="multilevel"/>
    <w:tmpl w:val="767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6"/>
    <w:rsid w:val="00104E7B"/>
    <w:rsid w:val="00107F55"/>
    <w:rsid w:val="0037181C"/>
    <w:rsid w:val="004915E2"/>
    <w:rsid w:val="00557874"/>
    <w:rsid w:val="00B13563"/>
    <w:rsid w:val="00CC35B5"/>
    <w:rsid w:val="00D927A7"/>
    <w:rsid w:val="00E42B76"/>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4AFD-D56C-4FCE-ACD7-1C63D425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4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E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E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E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E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8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2024-07-21T07:08:00Z</dcterms:created>
  <dcterms:modified xsi:type="dcterms:W3CDTF">2024-07-21T07:08:00Z</dcterms:modified>
</cp:coreProperties>
</file>