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4F6FBC3D" w14:textId="77777777" w:rsidR="000F0683" w:rsidRDefault="000F0683" w:rsidP="000F0683">
      <w:pPr>
        <w:pStyle w:val="NormalWeb"/>
        <w:spacing w:line="360" w:lineRule="auto"/>
      </w:pPr>
      <w:bookmarkStart w:id="0" w:name="_GoBack"/>
      <w:bookmarkEnd w:id="0"/>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lastRenderedPageBreak/>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lastRenderedPageBreak/>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 xml:space="preserve">The intercept of 2. Thus, 6391 can be considered as the random number of branch line accidents, which means the number of accidents when all variables are set to their base values. This value </w:t>
      </w:r>
      <w:r w:rsidRPr="000F0683">
        <w:lastRenderedPageBreak/>
        <w:t>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C0B4F"/>
    <w:rsid w:val="000F0683"/>
    <w:rsid w:val="0010428F"/>
    <w:rsid w:val="00107F55"/>
    <w:rsid w:val="00112A9F"/>
    <w:rsid w:val="001C6AB7"/>
    <w:rsid w:val="00202F80"/>
    <w:rsid w:val="0037181C"/>
    <w:rsid w:val="00402D3F"/>
    <w:rsid w:val="004915E2"/>
    <w:rsid w:val="004E0855"/>
    <w:rsid w:val="00557874"/>
    <w:rsid w:val="00563D7E"/>
    <w:rsid w:val="00635EDA"/>
    <w:rsid w:val="006371DC"/>
    <w:rsid w:val="0092528D"/>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24</cp:revision>
  <dcterms:created xsi:type="dcterms:W3CDTF">2024-07-31T09:27:00Z</dcterms:created>
  <dcterms:modified xsi:type="dcterms:W3CDTF">2024-10-04T17:12:00Z</dcterms:modified>
</cp:coreProperties>
</file>