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81B858" w14:textId="77777777" w:rsid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doub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45B199A" wp14:editId="05F1F1DB">
            <wp:simplePos x="0" y="0"/>
            <wp:positionH relativeFrom="margin">
              <wp:posOffset>0</wp:posOffset>
            </wp:positionH>
            <wp:positionV relativeFrom="paragraph">
              <wp:posOffset>19050</wp:posOffset>
            </wp:positionV>
            <wp:extent cx="7762875" cy="10058400"/>
            <wp:effectExtent l="0" t="0" r="9525" b="0"/>
            <wp:wrapNone/>
            <wp:docPr id="1" name="Picture 1" descr="C:\Users\DELL\AppData\Local\Microsoft\Windows\INetCache\Content.Word\Sudhir L.Head -01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Microsoft\Windows\INetCache\Content.Word\Sudhir L.Head -01-0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89F331" w14:textId="77777777" w:rsid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double"/>
        </w:rPr>
      </w:pPr>
    </w:p>
    <w:p w14:paraId="714375DD" w14:textId="77777777" w:rsid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double"/>
        </w:rPr>
      </w:pPr>
    </w:p>
    <w:p w14:paraId="440DA209" w14:textId="77777777" w:rsid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double"/>
        </w:rPr>
      </w:pPr>
    </w:p>
    <w:p w14:paraId="5A0E0BC2" w14:textId="77777777" w:rsidR="00BC4F91" w:rsidRP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double"/>
        </w:rPr>
      </w:pPr>
      <w:r w:rsidRPr="00BC4F91">
        <w:rPr>
          <w:rFonts w:asciiTheme="majorBidi" w:hAnsiTheme="majorBidi" w:cstheme="majorBidi"/>
          <w:color w:val="002060"/>
          <w:sz w:val="48"/>
          <w:szCs w:val="48"/>
          <w:u w:val="double"/>
        </w:rPr>
        <w:t xml:space="preserve">Ownership Certificate </w:t>
      </w:r>
    </w:p>
    <w:p w14:paraId="67E5FF2B" w14:textId="77777777" w:rsidR="00BC4F91" w:rsidRP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single"/>
        </w:rPr>
      </w:pPr>
    </w:p>
    <w:p w14:paraId="7D7B11D3" w14:textId="77777777" w:rsidR="00BC4F91" w:rsidRP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single"/>
        </w:rPr>
      </w:pPr>
      <w:r w:rsidRPr="00BC4F91">
        <w:rPr>
          <w:rFonts w:asciiTheme="majorBidi" w:hAnsiTheme="majorBidi" w:cstheme="majorBidi"/>
          <w:color w:val="002060"/>
          <w:sz w:val="48"/>
          <w:szCs w:val="48"/>
          <w:u w:val="single"/>
        </w:rPr>
        <w:t>To Whom It May Concern</w:t>
      </w:r>
    </w:p>
    <w:p w14:paraId="7567B97F" w14:textId="77777777" w:rsidR="00BC4F91" w:rsidRPr="00BC4F91" w:rsidRDefault="00BC4F91" w:rsidP="00BC4F91">
      <w:pPr>
        <w:jc w:val="center"/>
        <w:rPr>
          <w:rFonts w:asciiTheme="majorBidi" w:hAnsiTheme="majorBidi" w:cstheme="majorBidi"/>
          <w:sz w:val="48"/>
          <w:szCs w:val="48"/>
          <w:u w:val="single"/>
        </w:rPr>
      </w:pPr>
    </w:p>
    <w:p w14:paraId="27442211" w14:textId="77777777" w:rsidR="00B81CB8" w:rsidRDefault="00BC4F91" w:rsidP="00BC4F91">
      <w:pPr>
        <w:spacing w:after="0" w:line="240" w:lineRule="auto"/>
        <w:jc w:val="center"/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</w:pPr>
      <w:r w:rsidRPr="00BC4F91"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>This is to certify that the following equipment mentioned below are the sole owne</w:t>
      </w:r>
      <w:r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>d by</w:t>
      </w:r>
    </w:p>
    <w:p w14:paraId="7BDBB36C" w14:textId="77777777" w:rsidR="00BC4F91" w:rsidRPr="00BC4F91" w:rsidRDefault="00BC4F91" w:rsidP="00BC4F91">
      <w:pPr>
        <w:spacing w:after="0" w:line="240" w:lineRule="auto"/>
        <w:jc w:val="center"/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</w:pPr>
      <w:r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 xml:space="preserve"> </w:t>
      </w:r>
      <w:r w:rsidR="002A4C1C"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>Branch of Sudhir Gensets LTD</w:t>
      </w:r>
      <w:r w:rsidRPr="00BC4F91"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>.</w:t>
      </w:r>
    </w:p>
    <w:p w14:paraId="367F40DA" w14:textId="77777777" w:rsidR="00BC4F91" w:rsidRPr="00BC4F91" w:rsidRDefault="00BC4F91" w:rsidP="00BC4F91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88"/>
        <w:gridCol w:w="7183"/>
      </w:tblGrid>
      <w:tr w:rsidR="0083750D" w:rsidRPr="002071B2" w14:paraId="0E7D2BC2" w14:textId="77777777" w:rsidTr="0083750D">
        <w:trPr>
          <w:trHeight w:val="268"/>
          <w:jc w:val="center"/>
        </w:trPr>
        <w:tc>
          <w:tcPr>
            <w:tcW w:w="3588" w:type="dxa"/>
          </w:tcPr>
          <w:p w14:paraId="4AE7C688" w14:textId="77777777" w:rsidR="0083750D" w:rsidRPr="002071B2" w:rsidRDefault="0083750D" w:rsidP="003864C4">
            <w:pPr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</w:pPr>
            <w:r w:rsidRPr="002071B2"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  <w:t>Equipment</w:t>
            </w:r>
          </w:p>
        </w:tc>
        <w:tc>
          <w:tcPr>
            <w:tcW w:w="7183" w:type="dxa"/>
          </w:tcPr>
          <w:p w14:paraId="38B8395B" w14:textId="77777777" w:rsidR="0083750D" w:rsidRPr="00225CF8" w:rsidRDefault="0083750D" w:rsidP="003864C4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</w:pPr>
            <w:r w:rsidRPr="00225CF8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Diesel Soundproof Generator</w:t>
            </w:r>
          </w:p>
        </w:tc>
      </w:tr>
      <w:tr w:rsidR="0083750D" w:rsidRPr="002071B2" w14:paraId="47BB348A" w14:textId="77777777" w:rsidTr="0083750D">
        <w:trPr>
          <w:trHeight w:val="268"/>
          <w:jc w:val="center"/>
        </w:trPr>
        <w:tc>
          <w:tcPr>
            <w:tcW w:w="3588" w:type="dxa"/>
          </w:tcPr>
          <w:p w14:paraId="730460D4" w14:textId="77777777" w:rsidR="0083750D" w:rsidRPr="002071B2" w:rsidRDefault="0083750D" w:rsidP="003864C4">
            <w:pPr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</w:pPr>
            <w:r w:rsidRPr="002071B2"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  <w:t>Brand / Make</w:t>
            </w:r>
          </w:p>
        </w:tc>
        <w:tc>
          <w:tcPr>
            <w:tcW w:w="7183" w:type="dxa"/>
          </w:tcPr>
          <w:p w14:paraId="0A039D6E" w14:textId="77777777" w:rsidR="0083750D" w:rsidRPr="00225CF8" w:rsidRDefault="00506147" w:rsidP="003864C4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Cummins</w:t>
            </w:r>
          </w:p>
        </w:tc>
      </w:tr>
      <w:tr w:rsidR="0083750D" w:rsidRPr="002071B2" w14:paraId="19BC8B52" w14:textId="77777777" w:rsidTr="0083750D">
        <w:trPr>
          <w:trHeight w:val="279"/>
          <w:jc w:val="center"/>
        </w:trPr>
        <w:tc>
          <w:tcPr>
            <w:tcW w:w="3588" w:type="dxa"/>
          </w:tcPr>
          <w:p w14:paraId="73DB7915" w14:textId="77777777" w:rsidR="0083750D" w:rsidRPr="002071B2" w:rsidRDefault="0083750D" w:rsidP="003864C4">
            <w:pPr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</w:pPr>
            <w:r w:rsidRPr="002071B2"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  <w:t>Asset ID</w:t>
            </w:r>
          </w:p>
        </w:tc>
        <w:tc>
          <w:tcPr>
            <w:tcW w:w="7183" w:type="dxa"/>
          </w:tcPr>
          <w:p w14:paraId="45C10A7F" w14:textId="52703C94" w:rsidR="0083750D" w:rsidRPr="00DA652E" w:rsidRDefault="0049408E" w:rsidP="003864C4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24"/>
                <w:szCs w:val="24"/>
              </w:rPr>
            </w:pPr>
            <w:r w:rsidRPr="0049408E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24"/>
                <w:szCs w:val="24"/>
              </w:rPr>
              <w:t>SG-367-300</w:t>
            </w:r>
          </w:p>
        </w:tc>
      </w:tr>
      <w:tr w:rsidR="0083750D" w:rsidRPr="002071B2" w14:paraId="603BD36D" w14:textId="77777777" w:rsidTr="0083750D">
        <w:trPr>
          <w:trHeight w:val="319"/>
          <w:jc w:val="center"/>
        </w:trPr>
        <w:tc>
          <w:tcPr>
            <w:tcW w:w="3588" w:type="dxa"/>
          </w:tcPr>
          <w:p w14:paraId="713992D1" w14:textId="77777777" w:rsidR="0083750D" w:rsidRPr="002071B2" w:rsidRDefault="0083750D" w:rsidP="003864C4">
            <w:pPr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</w:pPr>
            <w:r w:rsidRPr="002071B2"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  <w:t>Model Number</w:t>
            </w:r>
          </w:p>
        </w:tc>
        <w:tc>
          <w:tcPr>
            <w:tcW w:w="7183" w:type="dxa"/>
          </w:tcPr>
          <w:p w14:paraId="48C24773" w14:textId="55CB2E67" w:rsidR="0083750D" w:rsidRPr="00DA652E" w:rsidRDefault="0049408E" w:rsidP="00506147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24"/>
                <w:szCs w:val="24"/>
              </w:rPr>
            </w:pPr>
            <w:r w:rsidRPr="0049408E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24"/>
                <w:szCs w:val="24"/>
              </w:rPr>
              <w:t>PI313C</w:t>
            </w:r>
          </w:p>
        </w:tc>
      </w:tr>
      <w:tr w:rsidR="0083750D" w:rsidRPr="002071B2" w14:paraId="4496EB13" w14:textId="77777777" w:rsidTr="0083750D">
        <w:trPr>
          <w:trHeight w:val="268"/>
          <w:jc w:val="center"/>
        </w:trPr>
        <w:tc>
          <w:tcPr>
            <w:tcW w:w="3588" w:type="dxa"/>
          </w:tcPr>
          <w:p w14:paraId="722AF5D4" w14:textId="77777777" w:rsidR="0083750D" w:rsidRPr="002071B2" w:rsidRDefault="0083750D" w:rsidP="003864C4">
            <w:pPr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</w:pPr>
            <w:r w:rsidRPr="002071B2"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  <w:t>Serial Number</w:t>
            </w:r>
          </w:p>
        </w:tc>
        <w:tc>
          <w:tcPr>
            <w:tcW w:w="7183" w:type="dxa"/>
          </w:tcPr>
          <w:p w14:paraId="7525C22B" w14:textId="04094056" w:rsidR="0083750D" w:rsidRPr="00DA652E" w:rsidRDefault="0049408E" w:rsidP="000379E8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24"/>
                <w:szCs w:val="24"/>
              </w:rPr>
            </w:pPr>
            <w:r w:rsidRPr="0049408E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24"/>
                <w:szCs w:val="24"/>
              </w:rPr>
              <w:t>G17PI503566</w:t>
            </w:r>
          </w:p>
        </w:tc>
      </w:tr>
      <w:tr w:rsidR="0083750D" w:rsidRPr="002071B2" w14:paraId="2590F696" w14:textId="77777777" w:rsidTr="0083750D">
        <w:trPr>
          <w:trHeight w:val="268"/>
          <w:jc w:val="center"/>
        </w:trPr>
        <w:tc>
          <w:tcPr>
            <w:tcW w:w="3588" w:type="dxa"/>
          </w:tcPr>
          <w:p w14:paraId="6CC510B1" w14:textId="77777777" w:rsidR="0083750D" w:rsidRPr="002071B2" w:rsidRDefault="0083750D" w:rsidP="003864C4">
            <w:pPr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</w:pPr>
            <w:r w:rsidRPr="002071B2"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  <w:t>Engine Serial Number</w:t>
            </w:r>
          </w:p>
        </w:tc>
        <w:tc>
          <w:tcPr>
            <w:tcW w:w="7183" w:type="dxa"/>
          </w:tcPr>
          <w:p w14:paraId="5F1E3981" w14:textId="650DB079" w:rsidR="0083750D" w:rsidRPr="00DA652E" w:rsidRDefault="0049408E" w:rsidP="000379E8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24"/>
                <w:szCs w:val="24"/>
              </w:rPr>
            </w:pPr>
            <w:r w:rsidRPr="0049408E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24"/>
                <w:szCs w:val="24"/>
              </w:rPr>
              <w:t>84507982</w:t>
            </w:r>
          </w:p>
        </w:tc>
      </w:tr>
      <w:tr w:rsidR="0083750D" w:rsidRPr="002071B2" w14:paraId="74ECABBE" w14:textId="77777777" w:rsidTr="0083750D">
        <w:trPr>
          <w:trHeight w:val="268"/>
          <w:jc w:val="center"/>
        </w:trPr>
        <w:tc>
          <w:tcPr>
            <w:tcW w:w="3588" w:type="dxa"/>
          </w:tcPr>
          <w:p w14:paraId="4E0FA1A3" w14:textId="77777777" w:rsidR="0083750D" w:rsidRPr="002071B2" w:rsidRDefault="0083750D" w:rsidP="003864C4">
            <w:pPr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</w:pPr>
            <w:bookmarkStart w:id="0" w:name="_GoBack"/>
            <w:bookmarkEnd w:id="0"/>
            <w:r w:rsidRPr="002071B2"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  <w:t>Rating</w:t>
            </w:r>
          </w:p>
        </w:tc>
        <w:tc>
          <w:tcPr>
            <w:tcW w:w="7183" w:type="dxa"/>
          </w:tcPr>
          <w:p w14:paraId="48B8CF11" w14:textId="77777777" w:rsidR="0083750D" w:rsidRPr="00DA652E" w:rsidRDefault="00506147" w:rsidP="00506147">
            <w:pPr>
              <w:tabs>
                <w:tab w:val="left" w:pos="216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24"/>
                <w:szCs w:val="24"/>
              </w:rPr>
            </w:pPr>
            <w:r w:rsidRPr="00506147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24"/>
                <w:szCs w:val="24"/>
              </w:rPr>
              <w:t>284KVA/227KW</w:t>
            </w:r>
            <w:r w:rsidR="00D47DD1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24"/>
                <w:szCs w:val="24"/>
              </w:rPr>
              <w:tab/>
            </w:r>
            <w: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24"/>
                <w:szCs w:val="24"/>
              </w:rPr>
              <w:t xml:space="preserve"> </w:t>
            </w:r>
          </w:p>
        </w:tc>
      </w:tr>
    </w:tbl>
    <w:p w14:paraId="36859FCB" w14:textId="77777777" w:rsidR="00BC4F91" w:rsidRPr="00BC4F91" w:rsidRDefault="00BC4F91" w:rsidP="00BC4F91">
      <w:pPr>
        <w:spacing w:after="0"/>
        <w:rPr>
          <w:rFonts w:ascii="Times New Roman" w:eastAsiaTheme="minorEastAsia" w:hAnsi="Times New Roman" w:cs="Times New Roman"/>
          <w:noProof/>
          <w:color w:val="002060"/>
        </w:rPr>
      </w:pPr>
    </w:p>
    <w:p w14:paraId="3F500DAE" w14:textId="77777777" w:rsidR="00BC4F91" w:rsidRPr="00BC4F91" w:rsidRDefault="00BC4F91" w:rsidP="00BC4F91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noProof/>
          <w:color w:val="002060"/>
        </w:rPr>
      </w:pPr>
      <w:r>
        <w:rPr>
          <w:rFonts w:ascii="Times New Roman" w:eastAsiaTheme="minorEastAsia" w:hAnsi="Times New Roman" w:cs="Times New Roman"/>
          <w:noProof/>
          <w:color w:val="002060"/>
        </w:rPr>
        <w:tab/>
      </w:r>
    </w:p>
    <w:p w14:paraId="7D29AB5E" w14:textId="77777777" w:rsidR="00BC4F91" w:rsidRDefault="00633968" w:rsidP="00BC4F91">
      <w:pPr>
        <w:spacing w:after="0"/>
        <w:ind w:firstLine="720"/>
        <w:rPr>
          <w:rFonts w:ascii="Times New Roman" w:eastAsiaTheme="minorEastAsia" w:hAnsi="Times New Roman" w:cs="Times New Roman"/>
          <w:noProof/>
          <w:color w:val="002060"/>
        </w:rPr>
      </w:pPr>
      <w:r>
        <w:rPr>
          <w:rFonts w:ascii="Times New Roman" w:eastAsiaTheme="minorEastAsia" w:hAnsi="Times New Roman" w:cs="Times New Roman"/>
          <w:noProof/>
          <w:color w:val="002060"/>
          <w:u w:val="double"/>
        </w:rPr>
        <w:drawing>
          <wp:anchor distT="0" distB="0" distL="114300" distR="114300" simplePos="0" relativeHeight="251661312" behindDoc="0" locked="0" layoutInCell="1" allowOverlap="1" wp14:anchorId="2DD807EC" wp14:editId="53B4A666">
            <wp:simplePos x="0" y="0"/>
            <wp:positionH relativeFrom="column">
              <wp:posOffset>2243455</wp:posOffset>
            </wp:positionH>
            <wp:positionV relativeFrom="paragraph">
              <wp:posOffset>5080</wp:posOffset>
            </wp:positionV>
            <wp:extent cx="1106170" cy="490220"/>
            <wp:effectExtent l="0" t="0" r="0" b="508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GN_Mansoo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17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4F91">
        <w:rPr>
          <w:noProof/>
        </w:rPr>
        <w:drawing>
          <wp:anchor distT="0" distB="0" distL="114300" distR="114300" simplePos="0" relativeHeight="251659264" behindDoc="0" locked="0" layoutInCell="1" allowOverlap="1" wp14:anchorId="546083B3" wp14:editId="15A95268">
            <wp:simplePos x="0" y="0"/>
            <wp:positionH relativeFrom="column">
              <wp:posOffset>4457700</wp:posOffset>
            </wp:positionH>
            <wp:positionV relativeFrom="paragraph">
              <wp:posOffset>13970</wp:posOffset>
            </wp:positionV>
            <wp:extent cx="1400175" cy="1466850"/>
            <wp:effectExtent l="0" t="0" r="9525" b="0"/>
            <wp:wrapSquare wrapText="bothSides"/>
            <wp:docPr id="2" name="Picture 2" descr="C:\Users\DELL\AppData\Local\Microsoft\Windows\INetCache\Content.Word\SEAL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Microsoft\Windows\INetCache\Content.Word\SEAL copy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A02936" w14:textId="77777777" w:rsidR="00BC4F91" w:rsidRPr="00BC4F91" w:rsidRDefault="00BC4F91" w:rsidP="00BC4F91">
      <w:pPr>
        <w:spacing w:after="0"/>
        <w:ind w:firstLine="720"/>
        <w:rPr>
          <w:rFonts w:ascii="Times New Roman" w:eastAsiaTheme="minorEastAsia" w:hAnsi="Times New Roman" w:cs="Times New Roman"/>
          <w:noProof/>
          <w:color w:val="002060"/>
        </w:rPr>
      </w:pPr>
      <w:r w:rsidRPr="00BC4F91">
        <w:rPr>
          <w:rFonts w:ascii="Times New Roman" w:eastAsiaTheme="minorEastAsia" w:hAnsi="Times New Roman" w:cs="Times New Roman"/>
          <w:noProof/>
          <w:color w:val="002060"/>
        </w:rPr>
        <w:t>Mansoor Ali</w:t>
      </w:r>
    </w:p>
    <w:p w14:paraId="1559E465" w14:textId="77777777" w:rsidR="00BC4F91" w:rsidRPr="00BC4F91" w:rsidRDefault="00BC4F91" w:rsidP="00BC4F91">
      <w:pPr>
        <w:spacing w:after="0"/>
        <w:rPr>
          <w:rFonts w:ascii="Times New Roman" w:eastAsiaTheme="minorEastAsia" w:hAnsi="Times New Roman" w:cs="Times New Roman"/>
          <w:noProof/>
          <w:color w:val="002060"/>
          <w:u w:val="double"/>
        </w:rPr>
      </w:pPr>
      <w:r w:rsidRPr="00BC4F91">
        <w:rPr>
          <w:rFonts w:ascii="Times New Roman" w:eastAsiaTheme="minorEastAsia" w:hAnsi="Times New Roman" w:cs="Times New Roman"/>
          <w:noProof/>
          <w:color w:val="002060"/>
        </w:rPr>
        <w:t xml:space="preserve">            </w:t>
      </w:r>
      <w:r>
        <w:rPr>
          <w:rFonts w:ascii="Times New Roman" w:eastAsiaTheme="minorEastAsia" w:hAnsi="Times New Roman" w:cs="Times New Roman"/>
          <w:noProof/>
          <w:color w:val="002060"/>
        </w:rPr>
        <w:t xml:space="preserve"> </w:t>
      </w:r>
      <w:r>
        <w:rPr>
          <w:rFonts w:ascii="Times New Roman" w:eastAsiaTheme="minorEastAsia" w:hAnsi="Times New Roman" w:cs="Times New Roman"/>
          <w:noProof/>
          <w:color w:val="002060"/>
          <w:u w:val="double"/>
        </w:rPr>
        <w:t xml:space="preserve">Branch </w:t>
      </w:r>
      <w:r w:rsidRPr="00BC4F91">
        <w:rPr>
          <w:rFonts w:ascii="Times New Roman" w:eastAsiaTheme="minorEastAsia" w:hAnsi="Times New Roman" w:cs="Times New Roman"/>
          <w:noProof/>
          <w:color w:val="002060"/>
          <w:u w:val="double"/>
        </w:rPr>
        <w:t>Manager</w:t>
      </w:r>
    </w:p>
    <w:p w14:paraId="349BC01F" w14:textId="77777777" w:rsidR="00BC4F91" w:rsidRPr="00BC4F91" w:rsidRDefault="00BC4F91" w:rsidP="00BC4F91">
      <w:pPr>
        <w:spacing w:after="0"/>
        <w:rPr>
          <w:rFonts w:ascii="Times New Roman" w:eastAsiaTheme="minorEastAsia" w:hAnsi="Times New Roman" w:cs="Times New Roman"/>
          <w:noProof/>
          <w:color w:val="002060"/>
        </w:rPr>
      </w:pPr>
      <w:r>
        <w:rPr>
          <w:rFonts w:ascii="Times New Roman" w:eastAsiaTheme="minorEastAsia" w:hAnsi="Times New Roman" w:cs="Times New Roman"/>
          <w:noProof/>
          <w:color w:val="002060"/>
        </w:rPr>
        <w:t xml:space="preserve">             Branch of Sudhir Gensets LTD. Co</w:t>
      </w:r>
    </w:p>
    <w:p w14:paraId="56263F66" w14:textId="77777777" w:rsidR="000F50C4" w:rsidRDefault="00BC4F91" w:rsidP="00BC4F91">
      <w:pPr>
        <w:tabs>
          <w:tab w:val="left" w:pos="1170"/>
          <w:tab w:val="left" w:pos="1560"/>
        </w:tabs>
      </w:pPr>
      <w:r>
        <w:rPr>
          <w:rFonts w:ascii="Times New Roman" w:eastAsiaTheme="minorEastAsia" w:hAnsi="Times New Roman" w:cs="Times New Roman"/>
          <w:noProof/>
          <w:color w:val="002060"/>
        </w:rPr>
        <w:t xml:space="preserve">             </w:t>
      </w:r>
      <w:r w:rsidRPr="00BC4F91">
        <w:rPr>
          <w:rFonts w:ascii="Times New Roman" w:eastAsiaTheme="minorEastAsia" w:hAnsi="Times New Roman" w:cs="Times New Roman"/>
          <w:noProof/>
          <w:color w:val="002060"/>
        </w:rPr>
        <w:t>Dammam - KSA</w:t>
      </w:r>
      <w:r>
        <w:tab/>
      </w:r>
    </w:p>
    <w:sectPr w:rsidR="000F50C4" w:rsidSect="00BC4F91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F47"/>
    <w:rsid w:val="000379E8"/>
    <w:rsid w:val="000D1846"/>
    <w:rsid w:val="000E669A"/>
    <w:rsid w:val="000F50C4"/>
    <w:rsid w:val="002A4C1C"/>
    <w:rsid w:val="00306F2C"/>
    <w:rsid w:val="00340839"/>
    <w:rsid w:val="00366E96"/>
    <w:rsid w:val="0049408E"/>
    <w:rsid w:val="004C5DB4"/>
    <w:rsid w:val="00503863"/>
    <w:rsid w:val="00506147"/>
    <w:rsid w:val="005E16B4"/>
    <w:rsid w:val="00633968"/>
    <w:rsid w:val="00726B03"/>
    <w:rsid w:val="007D7C57"/>
    <w:rsid w:val="0083750D"/>
    <w:rsid w:val="008E2006"/>
    <w:rsid w:val="00932B9B"/>
    <w:rsid w:val="00A03F47"/>
    <w:rsid w:val="00A16A4B"/>
    <w:rsid w:val="00A96D1A"/>
    <w:rsid w:val="00AB71FB"/>
    <w:rsid w:val="00B81CB8"/>
    <w:rsid w:val="00BC4F91"/>
    <w:rsid w:val="00BF1225"/>
    <w:rsid w:val="00CC1F3B"/>
    <w:rsid w:val="00D47DD1"/>
    <w:rsid w:val="00D941E2"/>
    <w:rsid w:val="00EC6B28"/>
    <w:rsid w:val="00ED5D5E"/>
    <w:rsid w:val="00F2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3FAF7"/>
  <w15:chartTrackingRefBased/>
  <w15:docId w15:val="{315748DE-0154-4E9B-96CF-2CCD794E1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4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8E200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1F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F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Sudhir Power</cp:lastModifiedBy>
  <cp:revision>3</cp:revision>
  <cp:lastPrinted>2019-03-24T20:57:00Z</cp:lastPrinted>
  <dcterms:created xsi:type="dcterms:W3CDTF">2020-03-05T11:28:00Z</dcterms:created>
  <dcterms:modified xsi:type="dcterms:W3CDTF">2020-03-05T11:30:00Z</dcterms:modified>
</cp:coreProperties>
</file>