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ECB75" w14:textId="474010C9" w:rsidR="00D42A15" w:rsidRPr="00F677D2" w:rsidRDefault="00D42A15" w:rsidP="00D42A15">
      <w:pPr>
        <w:jc w:val="center"/>
        <w:rPr>
          <w:rFonts w:asciiTheme="majorBidi" w:hAnsiTheme="majorBidi" w:cstheme="majorBidi"/>
          <w:b/>
          <w:bCs/>
          <w:i/>
          <w:iCs/>
          <w:u w:val="single"/>
        </w:rPr>
      </w:pPr>
      <w:r w:rsidRPr="00F677D2">
        <w:rPr>
          <w:rFonts w:asciiTheme="majorBidi" w:hAnsiTheme="majorBidi" w:cstheme="majorBidi"/>
          <w:b/>
          <w:bCs/>
          <w:i/>
          <w:iCs/>
          <w:u w:val="single"/>
        </w:rPr>
        <w:t>Task 1</w:t>
      </w:r>
    </w:p>
    <w:p w14:paraId="1D7F076D" w14:textId="2B9639A9" w:rsidR="00D42A15" w:rsidRPr="00F677D2" w:rsidRDefault="00D42A15" w:rsidP="00D42A15">
      <w:pPr>
        <w:rPr>
          <w:rFonts w:asciiTheme="majorBidi" w:hAnsiTheme="majorBidi" w:cstheme="majorBidi"/>
          <w:lang w:val="en-PK"/>
        </w:rPr>
      </w:pPr>
      <w:r w:rsidRPr="00F677D2">
        <w:rPr>
          <w:rFonts w:asciiTheme="majorBidi" w:hAnsiTheme="majorBidi" w:cstheme="majorBidi"/>
        </w:rPr>
        <w:t>Read any colored image display its red green and blue component separatly.Create a grayscale and binary image from any colored image.</w:t>
      </w:r>
    </w:p>
    <w:p w14:paraId="12E18A56" w14:textId="4A1B89B7" w:rsidR="00D42A15" w:rsidRPr="00F677D2" w:rsidRDefault="00D42A15" w:rsidP="00D42A15">
      <w:pPr>
        <w:rPr>
          <w:rFonts w:asciiTheme="majorBidi" w:hAnsiTheme="majorBidi" w:cstheme="majorBidi"/>
          <w:lang w:val="en-PK"/>
        </w:rPr>
      </w:pPr>
      <w:r w:rsidRPr="00F677D2">
        <w:rPr>
          <w:rFonts w:asciiTheme="majorBidi" w:hAnsiTheme="majorBidi" w:cstheme="majorBidi"/>
          <w:b/>
          <w:bCs/>
          <w:lang w:val="en-PK"/>
        </w:rPr>
        <w:br/>
        <w:t>Prompt for Task 1 – Image Reading &amp; Color Components</w:t>
      </w:r>
    </w:p>
    <w:p w14:paraId="0C4D5568" w14:textId="77777777" w:rsidR="00D42A15" w:rsidRPr="00F677D2" w:rsidRDefault="00D42A15" w:rsidP="00D42A15">
      <w:pPr>
        <w:rPr>
          <w:rFonts w:asciiTheme="majorBidi" w:hAnsiTheme="majorBidi" w:cstheme="majorBidi"/>
          <w:lang w:val="en-PK"/>
        </w:rPr>
      </w:pPr>
      <w:r w:rsidRPr="00F677D2">
        <w:rPr>
          <w:rFonts w:asciiTheme="majorBidi" w:hAnsiTheme="majorBidi" w:cstheme="majorBidi"/>
          <w:lang w:val="en-PK"/>
        </w:rPr>
        <w:t xml:space="preserve">Implement </w:t>
      </w:r>
      <w:r w:rsidRPr="00F677D2">
        <w:rPr>
          <w:rFonts w:asciiTheme="majorBidi" w:hAnsiTheme="majorBidi" w:cstheme="majorBidi"/>
          <w:b/>
          <w:bCs/>
          <w:lang w:val="en-PK"/>
        </w:rPr>
        <w:t>Task 1 – Image Reading and Color Components</w:t>
      </w:r>
      <w:r w:rsidRPr="00F677D2">
        <w:rPr>
          <w:rFonts w:asciiTheme="majorBidi" w:hAnsiTheme="majorBidi" w:cstheme="majorBidi"/>
          <w:lang w:val="en-PK"/>
        </w:rPr>
        <w:t xml:space="preserve"> using Python in a Google Colab notebook. Read any </w:t>
      </w:r>
      <w:r w:rsidRPr="00F677D2">
        <w:rPr>
          <w:rFonts w:asciiTheme="majorBidi" w:hAnsiTheme="majorBidi" w:cstheme="majorBidi"/>
          <w:b/>
          <w:bCs/>
          <w:lang w:val="en-PK"/>
        </w:rPr>
        <w:t>colored image</w:t>
      </w:r>
      <w:r w:rsidRPr="00F677D2">
        <w:rPr>
          <w:rFonts w:asciiTheme="majorBidi" w:hAnsiTheme="majorBidi" w:cstheme="majorBidi"/>
          <w:lang w:val="en-PK"/>
        </w:rPr>
        <w:t xml:space="preserve">, display the </w:t>
      </w:r>
      <w:r w:rsidRPr="00F677D2">
        <w:rPr>
          <w:rFonts w:asciiTheme="majorBidi" w:hAnsiTheme="majorBidi" w:cstheme="majorBidi"/>
          <w:b/>
          <w:bCs/>
          <w:lang w:val="en-PK"/>
        </w:rPr>
        <w:t>Red, Green, and Blue (RGB) channels separately</w:t>
      </w:r>
      <w:r w:rsidRPr="00F677D2">
        <w:rPr>
          <w:rFonts w:asciiTheme="majorBidi" w:hAnsiTheme="majorBidi" w:cstheme="majorBidi"/>
          <w:lang w:val="en-PK"/>
        </w:rPr>
        <w:t xml:space="preserve">, and then convert the image into </w:t>
      </w:r>
      <w:r w:rsidRPr="00F677D2">
        <w:rPr>
          <w:rFonts w:asciiTheme="majorBidi" w:hAnsiTheme="majorBidi" w:cstheme="majorBidi"/>
          <w:b/>
          <w:bCs/>
          <w:lang w:val="en-PK"/>
        </w:rPr>
        <w:t>grayscale</w:t>
      </w:r>
      <w:r w:rsidRPr="00F677D2">
        <w:rPr>
          <w:rFonts w:asciiTheme="majorBidi" w:hAnsiTheme="majorBidi" w:cstheme="majorBidi"/>
          <w:lang w:val="en-PK"/>
        </w:rPr>
        <w:t xml:space="preserve"> and </w:t>
      </w:r>
      <w:r w:rsidRPr="00F677D2">
        <w:rPr>
          <w:rFonts w:asciiTheme="majorBidi" w:hAnsiTheme="majorBidi" w:cstheme="majorBidi"/>
          <w:b/>
          <w:bCs/>
          <w:lang w:val="en-PK"/>
        </w:rPr>
        <w:t>binary</w:t>
      </w:r>
      <w:r w:rsidRPr="00F677D2">
        <w:rPr>
          <w:rFonts w:asciiTheme="majorBidi" w:hAnsiTheme="majorBidi" w:cstheme="majorBidi"/>
          <w:lang w:val="en-PK"/>
        </w:rPr>
        <w:t xml:space="preserve"> formats. Display all results clearly with proper labeling for comparison.</w:t>
      </w:r>
    </w:p>
    <w:p w14:paraId="0DD22D68" w14:textId="22F680D7" w:rsidR="00D42A15" w:rsidRPr="00F677D2" w:rsidRDefault="00D42A15" w:rsidP="00D42A15">
      <w:pPr>
        <w:rPr>
          <w:rFonts w:asciiTheme="majorBidi" w:hAnsiTheme="majorBidi" w:cstheme="majorBidi"/>
          <w:lang w:val="en-PK"/>
        </w:rPr>
      </w:pPr>
    </w:p>
    <w:p w14:paraId="7A4A5B1A" w14:textId="77777777" w:rsidR="00E721DE" w:rsidRPr="00E721DE" w:rsidRDefault="00E721DE" w:rsidP="00E721DE">
      <w:pPr>
        <w:rPr>
          <w:rFonts w:asciiTheme="majorBidi" w:hAnsiTheme="majorBidi" w:cstheme="majorBidi"/>
          <w:b/>
          <w:bCs/>
          <w:lang w:val="en-PK"/>
        </w:rPr>
      </w:pPr>
      <w:r w:rsidRPr="00E721DE">
        <w:rPr>
          <w:rFonts w:asciiTheme="majorBidi" w:hAnsiTheme="majorBidi" w:cstheme="majorBidi"/>
          <w:b/>
          <w:bCs/>
          <w:lang w:val="en-PK"/>
        </w:rPr>
        <w:t xml:space="preserve">Lab Task 1 – Image Reading &amp; </w:t>
      </w:r>
      <w:proofErr w:type="spellStart"/>
      <w:r w:rsidRPr="00E721DE">
        <w:rPr>
          <w:rFonts w:asciiTheme="majorBidi" w:hAnsiTheme="majorBidi" w:cstheme="majorBidi"/>
          <w:b/>
          <w:bCs/>
          <w:lang w:val="en-PK"/>
        </w:rPr>
        <w:t>Color</w:t>
      </w:r>
      <w:proofErr w:type="spellEnd"/>
      <w:r w:rsidRPr="00E721DE">
        <w:rPr>
          <w:rFonts w:asciiTheme="majorBidi" w:hAnsiTheme="majorBidi" w:cstheme="majorBidi"/>
          <w:b/>
          <w:bCs/>
          <w:lang w:val="en-PK"/>
        </w:rPr>
        <w:t xml:space="preserve"> Components</w:t>
      </w:r>
    </w:p>
    <w:p w14:paraId="1195EF1B" w14:textId="77777777" w:rsidR="00E721DE" w:rsidRPr="00E721DE" w:rsidRDefault="00E721DE" w:rsidP="00E721DE">
      <w:pPr>
        <w:rPr>
          <w:rFonts w:asciiTheme="majorBidi" w:hAnsiTheme="majorBidi" w:cstheme="majorBidi"/>
          <w:b/>
          <w:bCs/>
          <w:lang w:val="en-PK"/>
        </w:rPr>
      </w:pPr>
      <w:r w:rsidRPr="00E721DE">
        <w:rPr>
          <w:rFonts w:asciiTheme="majorBidi" w:hAnsiTheme="majorBidi" w:cstheme="majorBidi"/>
          <w:b/>
          <w:bCs/>
          <w:lang w:val="en-PK"/>
        </w:rPr>
        <w:t>Objective</w:t>
      </w:r>
    </w:p>
    <w:p w14:paraId="40029F9F" w14:textId="77777777" w:rsidR="00E721DE" w:rsidRPr="00E721DE" w:rsidRDefault="00E721DE" w:rsidP="00E721DE">
      <w:pPr>
        <w:rPr>
          <w:rFonts w:asciiTheme="majorBidi" w:hAnsiTheme="majorBidi" w:cstheme="majorBidi"/>
          <w:lang w:val="en-PK"/>
        </w:rPr>
      </w:pPr>
      <w:r w:rsidRPr="00E721DE">
        <w:rPr>
          <w:rFonts w:asciiTheme="majorBidi" w:hAnsiTheme="majorBidi" w:cstheme="majorBidi"/>
          <w:lang w:val="en-PK"/>
        </w:rPr>
        <w:t xml:space="preserve">The objective of this lab is to understand basic image representation and </w:t>
      </w:r>
      <w:proofErr w:type="spellStart"/>
      <w:r w:rsidRPr="00E721DE">
        <w:rPr>
          <w:rFonts w:asciiTheme="majorBidi" w:hAnsiTheme="majorBidi" w:cstheme="majorBidi"/>
          <w:lang w:val="en-PK"/>
        </w:rPr>
        <w:t>color</w:t>
      </w:r>
      <w:proofErr w:type="spellEnd"/>
      <w:r w:rsidRPr="00E721DE">
        <w:rPr>
          <w:rFonts w:asciiTheme="majorBidi" w:hAnsiTheme="majorBidi" w:cstheme="majorBidi"/>
          <w:lang w:val="en-PK"/>
        </w:rPr>
        <w:t xml:space="preserve"> models by reading a </w:t>
      </w:r>
      <w:proofErr w:type="spellStart"/>
      <w:r w:rsidRPr="00E721DE">
        <w:rPr>
          <w:rFonts w:asciiTheme="majorBidi" w:hAnsiTheme="majorBidi" w:cstheme="majorBidi"/>
          <w:lang w:val="en-PK"/>
        </w:rPr>
        <w:t>colored</w:t>
      </w:r>
      <w:proofErr w:type="spellEnd"/>
      <w:r w:rsidRPr="00E721DE">
        <w:rPr>
          <w:rFonts w:asciiTheme="majorBidi" w:hAnsiTheme="majorBidi" w:cstheme="majorBidi"/>
          <w:lang w:val="en-PK"/>
        </w:rPr>
        <w:t xml:space="preserve"> image, extracting its RGB components, and converting it into grayscale and binary images.</w:t>
      </w:r>
    </w:p>
    <w:p w14:paraId="3FB2752C" w14:textId="77777777" w:rsidR="00E721DE" w:rsidRPr="00E721DE" w:rsidRDefault="00E721DE" w:rsidP="00E721DE">
      <w:pPr>
        <w:rPr>
          <w:rFonts w:asciiTheme="majorBidi" w:hAnsiTheme="majorBidi" w:cstheme="majorBidi"/>
          <w:b/>
          <w:bCs/>
          <w:lang w:val="en-PK"/>
        </w:rPr>
      </w:pPr>
      <w:r w:rsidRPr="00E721DE">
        <w:rPr>
          <w:rFonts w:asciiTheme="majorBidi" w:hAnsiTheme="majorBidi" w:cstheme="majorBidi"/>
          <w:b/>
          <w:bCs/>
          <w:lang w:val="en-PK"/>
        </w:rPr>
        <w:t>Theory</w:t>
      </w:r>
    </w:p>
    <w:p w14:paraId="3C45EDBB" w14:textId="77777777" w:rsidR="00E721DE" w:rsidRPr="00E721DE" w:rsidRDefault="00E721DE" w:rsidP="00E721DE">
      <w:pPr>
        <w:rPr>
          <w:rFonts w:asciiTheme="majorBidi" w:hAnsiTheme="majorBidi" w:cstheme="majorBidi"/>
          <w:lang w:val="en-PK"/>
        </w:rPr>
      </w:pPr>
      <w:r w:rsidRPr="00E721DE">
        <w:rPr>
          <w:rFonts w:asciiTheme="majorBidi" w:hAnsiTheme="majorBidi" w:cstheme="majorBidi"/>
          <w:lang w:val="en-PK"/>
        </w:rPr>
        <w:t xml:space="preserve">A </w:t>
      </w:r>
      <w:proofErr w:type="spellStart"/>
      <w:r w:rsidRPr="00E721DE">
        <w:rPr>
          <w:rFonts w:asciiTheme="majorBidi" w:hAnsiTheme="majorBidi" w:cstheme="majorBidi"/>
          <w:lang w:val="en-PK"/>
        </w:rPr>
        <w:t>color</w:t>
      </w:r>
      <w:proofErr w:type="spellEnd"/>
      <w:r w:rsidRPr="00E721DE">
        <w:rPr>
          <w:rFonts w:asciiTheme="majorBidi" w:hAnsiTheme="majorBidi" w:cstheme="majorBidi"/>
          <w:lang w:val="en-PK"/>
        </w:rPr>
        <w:t xml:space="preserve"> image is typically represented in the RGB </w:t>
      </w:r>
      <w:proofErr w:type="spellStart"/>
      <w:r w:rsidRPr="00E721DE">
        <w:rPr>
          <w:rFonts w:asciiTheme="majorBidi" w:hAnsiTheme="majorBidi" w:cstheme="majorBidi"/>
          <w:lang w:val="en-PK"/>
        </w:rPr>
        <w:t>color</w:t>
      </w:r>
      <w:proofErr w:type="spellEnd"/>
      <w:r w:rsidRPr="00E721DE">
        <w:rPr>
          <w:rFonts w:asciiTheme="majorBidi" w:hAnsiTheme="majorBidi" w:cstheme="majorBidi"/>
          <w:lang w:val="en-PK"/>
        </w:rPr>
        <w:t xml:space="preserve"> model, where each pixel consists of </w:t>
      </w:r>
      <w:proofErr w:type="gramStart"/>
      <w:r w:rsidRPr="00E721DE">
        <w:rPr>
          <w:rFonts w:asciiTheme="majorBidi" w:hAnsiTheme="majorBidi" w:cstheme="majorBidi"/>
          <w:lang w:val="en-PK"/>
        </w:rPr>
        <w:t>Red, Green, and Blue</w:t>
      </w:r>
      <w:proofErr w:type="gramEnd"/>
      <w:r w:rsidRPr="00E721DE">
        <w:rPr>
          <w:rFonts w:asciiTheme="majorBidi" w:hAnsiTheme="majorBidi" w:cstheme="majorBidi"/>
          <w:lang w:val="en-PK"/>
        </w:rPr>
        <w:t xml:space="preserve"> intensity values. Separating these channels helps in </w:t>
      </w:r>
      <w:proofErr w:type="spellStart"/>
      <w:r w:rsidRPr="00E721DE">
        <w:rPr>
          <w:rFonts w:asciiTheme="majorBidi" w:hAnsiTheme="majorBidi" w:cstheme="majorBidi"/>
          <w:lang w:val="en-PK"/>
        </w:rPr>
        <w:t>analyzing</w:t>
      </w:r>
      <w:proofErr w:type="spellEnd"/>
      <w:r w:rsidRPr="00E721DE">
        <w:rPr>
          <w:rFonts w:asciiTheme="majorBidi" w:hAnsiTheme="majorBidi" w:cstheme="majorBidi"/>
          <w:lang w:val="en-PK"/>
        </w:rPr>
        <w:t xml:space="preserve"> </w:t>
      </w:r>
      <w:proofErr w:type="spellStart"/>
      <w:r w:rsidRPr="00E721DE">
        <w:rPr>
          <w:rFonts w:asciiTheme="majorBidi" w:hAnsiTheme="majorBidi" w:cstheme="majorBidi"/>
          <w:lang w:val="en-PK"/>
        </w:rPr>
        <w:t>color</w:t>
      </w:r>
      <w:proofErr w:type="spellEnd"/>
      <w:r w:rsidRPr="00E721DE">
        <w:rPr>
          <w:rFonts w:asciiTheme="majorBidi" w:hAnsiTheme="majorBidi" w:cstheme="majorBidi"/>
          <w:lang w:val="en-PK"/>
        </w:rPr>
        <w:t xml:space="preserve"> information individually. Grayscale images represent intensity information only, while binary images contain only two intensity levels (black and white), commonly used for segmentation and object detection.</w:t>
      </w:r>
    </w:p>
    <w:p w14:paraId="61BDE31E" w14:textId="77777777" w:rsidR="00E721DE" w:rsidRPr="00E721DE" w:rsidRDefault="00E721DE" w:rsidP="00E721DE">
      <w:pPr>
        <w:rPr>
          <w:rFonts w:asciiTheme="majorBidi" w:hAnsiTheme="majorBidi" w:cstheme="majorBidi"/>
          <w:b/>
          <w:bCs/>
          <w:lang w:val="en-PK"/>
        </w:rPr>
      </w:pPr>
      <w:r w:rsidRPr="00E721DE">
        <w:rPr>
          <w:rFonts w:asciiTheme="majorBidi" w:hAnsiTheme="majorBidi" w:cstheme="majorBidi"/>
          <w:b/>
          <w:bCs/>
          <w:lang w:val="en-PK"/>
        </w:rPr>
        <w:t>Methodology</w:t>
      </w:r>
    </w:p>
    <w:p w14:paraId="4CBEDAFA" w14:textId="77777777" w:rsidR="00E721DE" w:rsidRPr="00E721DE" w:rsidRDefault="00E721DE" w:rsidP="00E721DE">
      <w:pPr>
        <w:numPr>
          <w:ilvl w:val="0"/>
          <w:numId w:val="6"/>
        </w:numPr>
        <w:rPr>
          <w:rFonts w:asciiTheme="majorBidi" w:hAnsiTheme="majorBidi" w:cstheme="majorBidi"/>
          <w:lang w:val="en-PK"/>
        </w:rPr>
      </w:pPr>
      <w:r w:rsidRPr="00E721DE">
        <w:rPr>
          <w:rFonts w:asciiTheme="majorBidi" w:hAnsiTheme="majorBidi" w:cstheme="majorBidi"/>
          <w:lang w:val="en-PK"/>
        </w:rPr>
        <w:t xml:space="preserve">Load a </w:t>
      </w:r>
      <w:proofErr w:type="spellStart"/>
      <w:r w:rsidRPr="00E721DE">
        <w:rPr>
          <w:rFonts w:asciiTheme="majorBidi" w:hAnsiTheme="majorBidi" w:cstheme="majorBidi"/>
          <w:lang w:val="en-PK"/>
        </w:rPr>
        <w:t>colored</w:t>
      </w:r>
      <w:proofErr w:type="spellEnd"/>
      <w:r w:rsidRPr="00E721DE">
        <w:rPr>
          <w:rFonts w:asciiTheme="majorBidi" w:hAnsiTheme="majorBidi" w:cstheme="majorBidi"/>
          <w:lang w:val="en-PK"/>
        </w:rPr>
        <w:t xml:space="preserve"> image using an image processing library.</w:t>
      </w:r>
    </w:p>
    <w:p w14:paraId="50E383EF" w14:textId="77777777" w:rsidR="00E721DE" w:rsidRPr="00E721DE" w:rsidRDefault="00E721DE" w:rsidP="00E721DE">
      <w:pPr>
        <w:numPr>
          <w:ilvl w:val="0"/>
          <w:numId w:val="6"/>
        </w:numPr>
        <w:rPr>
          <w:rFonts w:asciiTheme="majorBidi" w:hAnsiTheme="majorBidi" w:cstheme="majorBidi"/>
          <w:lang w:val="en-PK"/>
        </w:rPr>
      </w:pPr>
      <w:r w:rsidRPr="00E721DE">
        <w:rPr>
          <w:rFonts w:asciiTheme="majorBidi" w:hAnsiTheme="majorBidi" w:cstheme="majorBidi"/>
          <w:lang w:val="en-PK"/>
        </w:rPr>
        <w:t xml:space="preserve">Separate and display the </w:t>
      </w:r>
      <w:proofErr w:type="gramStart"/>
      <w:r w:rsidRPr="00E721DE">
        <w:rPr>
          <w:rFonts w:asciiTheme="majorBidi" w:hAnsiTheme="majorBidi" w:cstheme="majorBidi"/>
          <w:lang w:val="en-PK"/>
        </w:rPr>
        <w:t>Red, Green, and Blue</w:t>
      </w:r>
      <w:proofErr w:type="gramEnd"/>
      <w:r w:rsidRPr="00E721DE">
        <w:rPr>
          <w:rFonts w:asciiTheme="majorBidi" w:hAnsiTheme="majorBidi" w:cstheme="majorBidi"/>
          <w:lang w:val="en-PK"/>
        </w:rPr>
        <w:t xml:space="preserve"> channels individually.</w:t>
      </w:r>
    </w:p>
    <w:p w14:paraId="43493CDE" w14:textId="77777777" w:rsidR="00E721DE" w:rsidRPr="00E721DE" w:rsidRDefault="00E721DE" w:rsidP="00E721DE">
      <w:pPr>
        <w:numPr>
          <w:ilvl w:val="0"/>
          <w:numId w:val="6"/>
        </w:numPr>
        <w:rPr>
          <w:rFonts w:asciiTheme="majorBidi" w:hAnsiTheme="majorBidi" w:cstheme="majorBidi"/>
          <w:lang w:val="en-PK"/>
        </w:rPr>
      </w:pPr>
      <w:r w:rsidRPr="00E721DE">
        <w:rPr>
          <w:rFonts w:asciiTheme="majorBidi" w:hAnsiTheme="majorBidi" w:cstheme="majorBidi"/>
          <w:lang w:val="en-PK"/>
        </w:rPr>
        <w:t>Convert the RGB image into a grayscale image using standard intensity conversion.</w:t>
      </w:r>
    </w:p>
    <w:p w14:paraId="6BB0F0B4" w14:textId="77777777" w:rsidR="00E721DE" w:rsidRPr="00E721DE" w:rsidRDefault="00E721DE" w:rsidP="00E721DE">
      <w:pPr>
        <w:numPr>
          <w:ilvl w:val="0"/>
          <w:numId w:val="6"/>
        </w:numPr>
        <w:rPr>
          <w:rFonts w:asciiTheme="majorBidi" w:hAnsiTheme="majorBidi" w:cstheme="majorBidi"/>
          <w:lang w:val="en-PK"/>
        </w:rPr>
      </w:pPr>
      <w:r w:rsidRPr="00E721DE">
        <w:rPr>
          <w:rFonts w:asciiTheme="majorBidi" w:hAnsiTheme="majorBidi" w:cstheme="majorBidi"/>
          <w:lang w:val="en-PK"/>
        </w:rPr>
        <w:t>Convert the grayscale image into a binary image using thresholding.</w:t>
      </w:r>
    </w:p>
    <w:p w14:paraId="7E0F2458" w14:textId="77777777" w:rsidR="00E721DE" w:rsidRPr="00E721DE" w:rsidRDefault="00E721DE" w:rsidP="00E721DE">
      <w:pPr>
        <w:numPr>
          <w:ilvl w:val="0"/>
          <w:numId w:val="6"/>
        </w:numPr>
        <w:rPr>
          <w:rFonts w:asciiTheme="majorBidi" w:hAnsiTheme="majorBidi" w:cstheme="majorBidi"/>
          <w:lang w:val="en-PK"/>
        </w:rPr>
      </w:pPr>
      <w:r w:rsidRPr="00E721DE">
        <w:rPr>
          <w:rFonts w:asciiTheme="majorBidi" w:hAnsiTheme="majorBidi" w:cstheme="majorBidi"/>
          <w:lang w:val="en-PK"/>
        </w:rPr>
        <w:t>Display all images for comparison.</w:t>
      </w:r>
    </w:p>
    <w:p w14:paraId="25F24705" w14:textId="77777777" w:rsidR="00E721DE" w:rsidRPr="00E721DE" w:rsidRDefault="00E721DE" w:rsidP="00E721DE">
      <w:pPr>
        <w:rPr>
          <w:rFonts w:asciiTheme="majorBidi" w:hAnsiTheme="majorBidi" w:cstheme="majorBidi"/>
          <w:b/>
          <w:bCs/>
          <w:lang w:val="en-PK"/>
        </w:rPr>
      </w:pPr>
      <w:r w:rsidRPr="00E721DE">
        <w:rPr>
          <w:rFonts w:asciiTheme="majorBidi" w:hAnsiTheme="majorBidi" w:cstheme="majorBidi"/>
          <w:b/>
          <w:bCs/>
          <w:lang w:val="en-PK"/>
        </w:rPr>
        <w:t>Results</w:t>
      </w:r>
    </w:p>
    <w:p w14:paraId="5A9B58D1" w14:textId="77777777" w:rsidR="00E721DE" w:rsidRPr="00E721DE" w:rsidRDefault="00E721DE" w:rsidP="00E721DE">
      <w:pPr>
        <w:rPr>
          <w:rFonts w:asciiTheme="majorBidi" w:hAnsiTheme="majorBidi" w:cstheme="majorBidi"/>
          <w:lang w:val="en-PK"/>
        </w:rPr>
      </w:pPr>
      <w:r w:rsidRPr="00E721DE">
        <w:rPr>
          <w:rFonts w:asciiTheme="majorBidi" w:hAnsiTheme="majorBidi" w:cstheme="majorBidi"/>
          <w:lang w:val="en-PK"/>
        </w:rPr>
        <w:t xml:space="preserve">The RGB channel separation clearly shows how each </w:t>
      </w:r>
      <w:proofErr w:type="spellStart"/>
      <w:r w:rsidRPr="00E721DE">
        <w:rPr>
          <w:rFonts w:asciiTheme="majorBidi" w:hAnsiTheme="majorBidi" w:cstheme="majorBidi"/>
          <w:lang w:val="en-PK"/>
        </w:rPr>
        <w:t>color</w:t>
      </w:r>
      <w:proofErr w:type="spellEnd"/>
      <w:r w:rsidRPr="00E721DE">
        <w:rPr>
          <w:rFonts w:asciiTheme="majorBidi" w:hAnsiTheme="majorBidi" w:cstheme="majorBidi"/>
          <w:lang w:val="en-PK"/>
        </w:rPr>
        <w:t xml:space="preserve"> contributes to the final image. The grayscale image reduces the image to intensity information, while the binary image highlights object regions by separating foreground and background.</w:t>
      </w:r>
    </w:p>
    <w:p w14:paraId="14AB2724" w14:textId="77777777" w:rsidR="00E721DE" w:rsidRPr="00E721DE" w:rsidRDefault="00E721DE" w:rsidP="00E721DE">
      <w:pPr>
        <w:rPr>
          <w:rFonts w:asciiTheme="majorBidi" w:hAnsiTheme="majorBidi" w:cstheme="majorBidi"/>
          <w:b/>
          <w:bCs/>
          <w:lang w:val="en-PK"/>
        </w:rPr>
      </w:pPr>
      <w:r w:rsidRPr="00E721DE">
        <w:rPr>
          <w:rFonts w:asciiTheme="majorBidi" w:hAnsiTheme="majorBidi" w:cstheme="majorBidi"/>
          <w:b/>
          <w:bCs/>
          <w:lang w:val="en-PK"/>
        </w:rPr>
        <w:t>Discussion</w:t>
      </w:r>
    </w:p>
    <w:p w14:paraId="0509420F" w14:textId="77777777" w:rsidR="00E721DE" w:rsidRPr="00E721DE" w:rsidRDefault="00E721DE" w:rsidP="00E721DE">
      <w:pPr>
        <w:rPr>
          <w:rFonts w:asciiTheme="majorBidi" w:hAnsiTheme="majorBidi" w:cstheme="majorBidi"/>
          <w:lang w:val="en-PK"/>
        </w:rPr>
      </w:pPr>
      <w:r w:rsidRPr="00E721DE">
        <w:rPr>
          <w:rFonts w:asciiTheme="majorBidi" w:hAnsiTheme="majorBidi" w:cstheme="majorBidi"/>
          <w:lang w:val="en-PK"/>
        </w:rPr>
        <w:lastRenderedPageBreak/>
        <w:t xml:space="preserve">RGB channel extraction helps in </w:t>
      </w:r>
      <w:proofErr w:type="spellStart"/>
      <w:r w:rsidRPr="00E721DE">
        <w:rPr>
          <w:rFonts w:asciiTheme="majorBidi" w:hAnsiTheme="majorBidi" w:cstheme="majorBidi"/>
          <w:lang w:val="en-PK"/>
        </w:rPr>
        <w:t>color</w:t>
      </w:r>
      <w:proofErr w:type="spellEnd"/>
      <w:r w:rsidRPr="00E721DE">
        <w:rPr>
          <w:rFonts w:asciiTheme="majorBidi" w:hAnsiTheme="majorBidi" w:cstheme="majorBidi"/>
          <w:lang w:val="en-PK"/>
        </w:rPr>
        <w:t xml:space="preserve">-based analysis, while grayscale conversion simplifies further processing. Binary images are essential for tasks such as segmentation and connected component </w:t>
      </w:r>
      <w:proofErr w:type="spellStart"/>
      <w:r w:rsidRPr="00E721DE">
        <w:rPr>
          <w:rFonts w:asciiTheme="majorBidi" w:hAnsiTheme="majorBidi" w:cstheme="majorBidi"/>
          <w:lang w:val="en-PK"/>
        </w:rPr>
        <w:t>labeling</w:t>
      </w:r>
      <w:proofErr w:type="spellEnd"/>
      <w:r w:rsidRPr="00E721DE">
        <w:rPr>
          <w:rFonts w:asciiTheme="majorBidi" w:hAnsiTheme="majorBidi" w:cstheme="majorBidi"/>
          <w:lang w:val="en-PK"/>
        </w:rPr>
        <w:t>.</w:t>
      </w:r>
    </w:p>
    <w:p w14:paraId="4F37F2D8" w14:textId="77777777" w:rsidR="00E721DE" w:rsidRPr="00E721DE" w:rsidRDefault="00E721DE" w:rsidP="00E721DE">
      <w:pPr>
        <w:rPr>
          <w:rFonts w:asciiTheme="majorBidi" w:hAnsiTheme="majorBidi" w:cstheme="majorBidi"/>
          <w:b/>
          <w:bCs/>
          <w:lang w:val="en-PK"/>
        </w:rPr>
      </w:pPr>
      <w:r w:rsidRPr="00E721DE">
        <w:rPr>
          <w:rFonts w:asciiTheme="majorBidi" w:hAnsiTheme="majorBidi" w:cstheme="majorBidi"/>
          <w:b/>
          <w:bCs/>
          <w:lang w:val="en-PK"/>
        </w:rPr>
        <w:t>Conclusion</w:t>
      </w:r>
    </w:p>
    <w:p w14:paraId="306C278E" w14:textId="77777777" w:rsidR="00E721DE" w:rsidRPr="00E721DE" w:rsidRDefault="00E721DE" w:rsidP="00E721DE">
      <w:pPr>
        <w:rPr>
          <w:rFonts w:asciiTheme="majorBidi" w:hAnsiTheme="majorBidi" w:cstheme="majorBidi"/>
          <w:lang w:val="en-PK"/>
        </w:rPr>
      </w:pPr>
      <w:r w:rsidRPr="00E721DE">
        <w:rPr>
          <w:rFonts w:asciiTheme="majorBidi" w:hAnsiTheme="majorBidi" w:cstheme="majorBidi"/>
          <w:lang w:val="en-PK"/>
        </w:rPr>
        <w:t xml:space="preserve">This lab demonstrates the fundamentals of image reading and </w:t>
      </w:r>
      <w:proofErr w:type="spellStart"/>
      <w:r w:rsidRPr="00E721DE">
        <w:rPr>
          <w:rFonts w:asciiTheme="majorBidi" w:hAnsiTheme="majorBidi" w:cstheme="majorBidi"/>
          <w:lang w:val="en-PK"/>
        </w:rPr>
        <w:t>color</w:t>
      </w:r>
      <w:proofErr w:type="spellEnd"/>
      <w:r w:rsidRPr="00E721DE">
        <w:rPr>
          <w:rFonts w:asciiTheme="majorBidi" w:hAnsiTheme="majorBidi" w:cstheme="majorBidi"/>
          <w:lang w:val="en-PK"/>
        </w:rPr>
        <w:t xml:space="preserve"> representation. Channel separation and image conversion techniques form the foundation for advanced image processing tasks.</w:t>
      </w:r>
    </w:p>
    <w:p w14:paraId="6D60BF77" w14:textId="469C6D44" w:rsidR="008B345E" w:rsidRPr="00F677D2" w:rsidRDefault="008B345E" w:rsidP="008B345E">
      <w:pPr>
        <w:rPr>
          <w:rFonts w:asciiTheme="majorBidi" w:hAnsiTheme="majorBidi" w:cstheme="majorBidi"/>
          <w:lang w:val="en-US"/>
        </w:rPr>
      </w:pPr>
    </w:p>
    <w:sectPr w:rsidR="008B345E" w:rsidRPr="00F67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7194"/>
    <w:multiLevelType w:val="multilevel"/>
    <w:tmpl w:val="164C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B0FC9"/>
    <w:multiLevelType w:val="multilevel"/>
    <w:tmpl w:val="70FCF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88682D"/>
    <w:multiLevelType w:val="multilevel"/>
    <w:tmpl w:val="CC902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BF77E4"/>
    <w:multiLevelType w:val="multilevel"/>
    <w:tmpl w:val="8D2C4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FB3727"/>
    <w:multiLevelType w:val="multilevel"/>
    <w:tmpl w:val="314CB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3C21CE"/>
    <w:multiLevelType w:val="multilevel"/>
    <w:tmpl w:val="06960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6386694">
    <w:abstractNumId w:val="0"/>
  </w:num>
  <w:num w:numId="2" w16cid:durableId="64030504">
    <w:abstractNumId w:val="5"/>
  </w:num>
  <w:num w:numId="3" w16cid:durableId="2897444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195169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977582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3656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868"/>
    <w:rsid w:val="0058645E"/>
    <w:rsid w:val="008B345E"/>
    <w:rsid w:val="00B325F1"/>
    <w:rsid w:val="00B408FD"/>
    <w:rsid w:val="00BC4FCC"/>
    <w:rsid w:val="00BC68DE"/>
    <w:rsid w:val="00D42A15"/>
    <w:rsid w:val="00E721DE"/>
    <w:rsid w:val="00F37868"/>
    <w:rsid w:val="00F6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A91AC"/>
  <w15:chartTrackingRefBased/>
  <w15:docId w15:val="{EE597D27-A660-4E2D-BFAE-8162B1C6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7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7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8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7868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378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Abbas Balti</dc:creator>
  <cp:keywords/>
  <dc:description/>
  <cp:lastModifiedBy>Nasir Abbas Balti</cp:lastModifiedBy>
  <cp:revision>2</cp:revision>
  <dcterms:created xsi:type="dcterms:W3CDTF">2026-02-04T01:25:00Z</dcterms:created>
  <dcterms:modified xsi:type="dcterms:W3CDTF">2026-02-04T03:45:00Z</dcterms:modified>
</cp:coreProperties>
</file>