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13"/>
    <w:p>
      <w:pPr>
        <w:pStyle w:val="Heading3"/>
      </w:pPr>
      <w:r>
        <w:rPr>
          <w:i/>
        </w:rPr>
        <w:t xml:space="preserve">ПО ЛАБОРАТОРНОЙ РАБОТЕ №13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Насир Группа: НБИбд-01-20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введение"/>
    <w:p>
      <w:pPr>
        <w:pStyle w:val="Heading3"/>
      </w:pPr>
      <w:r>
        <w:t xml:space="preserve">Введение</w:t>
      </w:r>
    </w:p>
    <w:bookmarkEnd w:id="27"/>
    <w:p>
      <w:r>
        <w:t xml:space="preserve">один из самых простых способов узнать как используются и многие команды и некоторые предложения воспользоваться командой man. Под сокращением man скрывается слово manual руководство, предоставляющее свой набор страниц, которые могут рассказать о предназначении многих команд. В очень сжатом формате, man содержит короткое описание команд, принимаемых параметров и синтаксиса вызово этих команд. страницы man разделены на следующие разделе : команды пользователя в системе вызовы Подпрограммы устройства форматы файлов Игры Разное Системный администрирование</w:t>
      </w:r>
    </w:p>
    <w:bookmarkStart w:id="28" w:name="цель-работы"/>
    <w:p>
      <w:pPr>
        <w:pStyle w:val="Heading3"/>
      </w:pPr>
      <w:r>
        <w:t xml:space="preserve">Цель работы</w:t>
      </w:r>
    </w:p>
    <w:bookmarkEnd w:id="28"/>
    <w:p>
      <w:r>
        <w:t xml:space="preserve">Приобретение практических навыков взаимодействия пользователя с системойпосредством командной строки.</w:t>
      </w:r>
    </w:p>
    <w:bookmarkStart w:id="29" w:name="ход-работы"/>
    <w:p>
      <w:pPr>
        <w:pStyle w:val="Heading3"/>
      </w:pPr>
      <w:r>
        <w:t xml:space="preserve">Ход работы:</w:t>
      </w:r>
    </w:p>
    <w:bookmarkEnd w:id="29"/>
    <w:p>
      <w:pPr>
        <w:pStyle w:val="Compact"/>
        <w:numPr>
          <w:numId w:val="2"/>
          <w:ilvl w:val="0"/>
        </w:numPr>
      </w:pPr>
      <w:r>
        <w:t xml:space="preserve">Пришёл в каталоге /tmp и вывел содержимое с помощью команды ls с разным опциями.</w:t>
      </w:r>
      <w:r>
        <w:t xml:space="preserve"> </w:t>
      </w:r>
      <w:r>
        <w:t xml:space="preserve">17067c0ee58cf924e.png</w:t>
      </w:r>
      <w:r>
        <w:t xml:space="preserve"> </w:t>
      </w:r>
      <w:r>
        <w:t xml:space="preserve">2ef4d794dc89cae1b.png</w:t>
      </w:r>
    </w:p>
    <w:p>
      <w:r>
        <w:t xml:space="preserve">Определил если в каталоге /var/spool подкаталог с именем cron</w:t>
      </w:r>
    </w:p>
    <w:p>
      <w:r>
        <w:t xml:space="preserve">306bc39383fee1384.png</w:t>
      </w:r>
    </w:p>
    <w:p>
      <w:pPr>
        <w:pStyle w:val="ImageCaption"/>
      </w:pPr>
      <w:r>
        <w:t xml:space="preserve">306bc39383fee1384.png</w:t>
      </w:r>
    </w:p>
    <w:p>
      <w:r>
        <w:t xml:space="preserve">Отбразил содержанимое домашнего каталога и его Владельцев всех файлов -я</w:t>
      </w:r>
    </w:p>
    <w:p>
      <w:r>
        <w:t xml:space="preserve">4ab10b742d1cf9564.png</w:t>
      </w:r>
    </w:p>
    <w:p>
      <w:pPr>
        <w:pStyle w:val="ImageCaption"/>
      </w:pPr>
      <w:r>
        <w:t xml:space="preserve">4ab10b742d1cf9564.png</w:t>
      </w:r>
    </w:p>
    <w:p>
      <w:pPr>
        <w:pStyle w:val="Compact"/>
        <w:numPr>
          <w:numId w:val="3"/>
          <w:ilvl w:val="0"/>
        </w:numPr>
      </w:pPr>
      <w:r>
        <w:t xml:space="preserve">Выполните следующие действия: В домашнем каталоге создал новый каталог с именем newdir. А в каталоге /newdir создал новый каталог с именем morefun. В домашнем каталоге создал Одной командой три новых каталога с именеми letters, memos,misk. Затем уделил их. Попробовал уделить Ранее созданный каталог /newdir командой rm. Превзошел ошибка, так-так данный каталог не был пустым.</w:t>
      </w:r>
    </w:p>
    <w:p>
      <w:r>
        <w:t xml:space="preserve">Удалил каталог /newdir/morefun из домашнего каталога проверял.</w:t>
      </w:r>
    </w:p>
    <w:p>
      <w:r>
        <w:t xml:space="preserve">5089c97b90e12556a.png</w:t>
      </w:r>
    </w:p>
    <w:p>
      <w:pPr>
        <w:pStyle w:val="ImageCaption"/>
      </w:pPr>
      <w:r>
        <w:t xml:space="preserve">5089c97b90e12556a.png</w:t>
      </w:r>
    </w:p>
    <w:p>
      <w:r>
        <w:t xml:space="preserve">Использовал команду man для просмотра описания следующих команд :cd,pwd,mkdir,rmdir,rm. Пояснил описание опции этих команд.</w:t>
      </w:r>
    </w:p>
    <w:p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 , ну и подкаталогов, выходящих в Него.</w:t>
      </w:r>
    </w:p>
    <w:p>
      <w:r>
        <w:t xml:space="preserve">6c975aef6a4283a20.png</w:t>
      </w:r>
    </w:p>
    <w:p>
      <w:pPr>
        <w:pStyle w:val="ImageCaption"/>
      </w:pPr>
      <w:r>
        <w:t xml:space="preserve">6c975aef6a4283a20.png</w:t>
      </w:r>
    </w:p>
    <w:p>
      <w:pPr>
        <w:pStyle w:val="Compact"/>
        <w:numPr>
          <w:numId w:val="4"/>
          <w:ilvl w:val="0"/>
        </w:numPr>
      </w:pPr>
      <w:r>
        <w:t xml:space="preserve">Основные опции pwd - обрасывать все символические ссылки и отображать справку об утилите и ее версию.</w:t>
      </w:r>
    </w:p>
    <w:p>
      <w:r>
        <w:t xml:space="preserve">7560ce637e6b69823.png</w:t>
      </w:r>
    </w:p>
    <w:p>
      <w:pPr>
        <w:pStyle w:val="ImageCaption"/>
      </w:pPr>
      <w:r>
        <w:t xml:space="preserve">7560ce637e6b69823.png</w:t>
      </w:r>
    </w:p>
    <w:p>
      <w:pPr>
        <w:pStyle w:val="Compact"/>
        <w:numPr>
          <w:numId w:val="5"/>
          <w:ilvl w:val="0"/>
        </w:numPr>
      </w:pPr>
      <w:r>
        <w:t xml:space="preserve">Основные опции mkdir - назначить режим доступа и выводить сообщение о каждом новом каталоге</w:t>
      </w:r>
    </w:p>
    <w:p>
      <w:r>
        <w:t xml:space="preserve">956cd3049321f6d73.png</w:t>
      </w:r>
    </w:p>
    <w:p>
      <w:pPr>
        <w:pStyle w:val="ImageCaption"/>
      </w:pPr>
      <w:r>
        <w:t xml:space="preserve">956cd3049321f6d73.png</w:t>
      </w:r>
    </w:p>
    <w:p>
      <w:pPr>
        <w:pStyle w:val="Compact"/>
        <w:numPr>
          <w:numId w:val="6"/>
          <w:ilvl w:val="0"/>
        </w:numPr>
      </w:pPr>
      <w:r>
        <w:t xml:space="preserve">Основные опции rmdir - удалять всё дочерние каталоги.</w:t>
      </w:r>
    </w:p>
    <w:p>
      <w:r>
        <w:t xml:space="preserve">1024722ed870fd21d3.png</w:t>
      </w:r>
    </w:p>
    <w:p>
      <w:pPr>
        <w:pStyle w:val="ImageCaption"/>
      </w:pPr>
      <w:r>
        <w:t xml:space="preserve">1024722ed870fd21d3.png</w:t>
      </w:r>
    </w:p>
    <w:p>
      <w:pPr>
        <w:pStyle w:val="Compact"/>
        <w:numPr>
          <w:numId w:val="7"/>
          <w:ilvl w:val="0"/>
        </w:numPr>
      </w:pPr>
      <w:r>
        <w:t xml:space="preserve">Основные опции rm - рекурсивное удаление, выводить запрос на подтверждение, выводит информацию о удаляемых файлах, игнорировать несуществующие файлы.</w:t>
      </w:r>
    </w:p>
    <w:p>
      <w:r>
        <w:t xml:space="preserve">11872172c920beab93.png</w:t>
      </w:r>
    </w:p>
    <w:p>
      <w:pPr>
        <w:pStyle w:val="ImageCaption"/>
      </w:pPr>
      <w:r>
        <w:t xml:space="preserve">11872172c920beab93.png</w:t>
      </w:r>
    </w:p>
    <w:p>
      <w:pPr>
        <w:pStyle w:val="Compact"/>
        <w:numPr>
          <w:numId w:val="8"/>
          <w:ilvl w:val="0"/>
        </w:numPr>
      </w:pPr>
      <w:r>
        <w:t xml:space="preserve">Используя я информацию, полученную при помощи команды history, выполнил модификацию и и исполнение команды из буфера команд</w:t>
      </w:r>
    </w:p>
    <w:p>
      <w:r>
        <w:t xml:space="preserve">12e16f914606a6a90f.png</w:t>
      </w:r>
    </w:p>
    <w:p>
      <w:pPr>
        <w:pStyle w:val="ImageCaption"/>
      </w:pPr>
      <w:r>
        <w:t xml:space="preserve">12e16f914606a6a90f.png</w:t>
      </w:r>
    </w:p>
    <w:bookmarkStart w:id="41" w:name="вывод."/>
    <w:p>
      <w:pPr>
        <w:pStyle w:val="Heading2"/>
      </w:pPr>
      <w:r>
        <w:t xml:space="preserve">Вывод.</w:t>
      </w:r>
    </w:p>
    <w:bookmarkEnd w:id="41"/>
    <w:p>
      <w:r>
        <w:t xml:space="preserve">Проверял практический навыки взаимодействия пользователь с системой посредством командной строки. Изучал опции различных команд Япония как и где их применять.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240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867f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58e90c1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8b4aef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3dd349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0a805e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ed324a7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c95e7f0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