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7E335" w14:textId="77777777" w:rsidR="00066C19" w:rsidRPr="00066C19" w:rsidRDefault="00066C19" w:rsidP="002F3507">
      <w:pPr>
        <w:spacing w:line="360" w:lineRule="auto"/>
        <w:jc w:val="center"/>
        <w:rPr>
          <w:rFonts w:asciiTheme="minorBidi" w:hAnsiTheme="minorBidi"/>
          <w:sz w:val="22"/>
          <w:szCs w:val="22"/>
        </w:rPr>
      </w:pPr>
    </w:p>
    <w:p w14:paraId="2F8B33B5" w14:textId="77777777" w:rsidR="00066C19" w:rsidRPr="00066C19" w:rsidRDefault="00066C19" w:rsidP="002F3507">
      <w:pPr>
        <w:spacing w:line="360" w:lineRule="auto"/>
        <w:jc w:val="center"/>
        <w:rPr>
          <w:rFonts w:asciiTheme="minorBidi" w:hAnsiTheme="minorBidi"/>
          <w:sz w:val="22"/>
          <w:szCs w:val="22"/>
        </w:rPr>
      </w:pPr>
    </w:p>
    <w:p w14:paraId="0E51B03B" w14:textId="77777777" w:rsidR="00066C19" w:rsidRPr="00066C19" w:rsidRDefault="00066C19" w:rsidP="002F3507">
      <w:pPr>
        <w:spacing w:line="360" w:lineRule="auto"/>
        <w:jc w:val="center"/>
        <w:rPr>
          <w:rFonts w:asciiTheme="minorBidi" w:hAnsiTheme="minorBidi"/>
          <w:sz w:val="22"/>
          <w:szCs w:val="22"/>
        </w:rPr>
      </w:pPr>
    </w:p>
    <w:p w14:paraId="005E7C29" w14:textId="77777777" w:rsidR="00066C19" w:rsidRPr="00066C19" w:rsidRDefault="00066C19" w:rsidP="002F3507">
      <w:pPr>
        <w:spacing w:line="360" w:lineRule="auto"/>
        <w:jc w:val="center"/>
        <w:rPr>
          <w:rFonts w:asciiTheme="minorBidi" w:hAnsiTheme="minorBidi"/>
          <w:sz w:val="22"/>
          <w:szCs w:val="22"/>
        </w:rPr>
      </w:pPr>
    </w:p>
    <w:p w14:paraId="49C80454" w14:textId="77777777" w:rsidR="00066C19" w:rsidRPr="00066C19" w:rsidRDefault="00066C19" w:rsidP="002F3507">
      <w:pPr>
        <w:spacing w:line="360" w:lineRule="auto"/>
        <w:jc w:val="center"/>
        <w:rPr>
          <w:rFonts w:asciiTheme="minorBidi" w:hAnsiTheme="minorBidi"/>
          <w:sz w:val="22"/>
          <w:szCs w:val="22"/>
        </w:rPr>
      </w:pPr>
    </w:p>
    <w:p w14:paraId="4D5F1B18" w14:textId="77777777" w:rsidR="00066C19" w:rsidRPr="002F3507" w:rsidRDefault="00066C19" w:rsidP="002F3507">
      <w:pPr>
        <w:spacing w:line="360" w:lineRule="auto"/>
        <w:jc w:val="center"/>
        <w:rPr>
          <w:rFonts w:asciiTheme="minorBidi" w:hAnsiTheme="minorBidi"/>
          <w:b/>
          <w:bCs/>
        </w:rPr>
      </w:pPr>
    </w:p>
    <w:p w14:paraId="37AD58F7" w14:textId="55A0DA69" w:rsidR="00B876C0" w:rsidRPr="002F3507" w:rsidRDefault="00B876C0" w:rsidP="002F3507">
      <w:pPr>
        <w:spacing w:line="360" w:lineRule="auto"/>
        <w:jc w:val="center"/>
        <w:rPr>
          <w:rFonts w:asciiTheme="minorBidi" w:hAnsiTheme="minorBidi"/>
          <w:b/>
          <w:bCs/>
        </w:rPr>
      </w:pPr>
      <w:r w:rsidRPr="002F3507">
        <w:rPr>
          <w:rFonts w:asciiTheme="minorBidi" w:hAnsiTheme="minorBidi"/>
          <w:b/>
          <w:bCs/>
        </w:rPr>
        <w:t xml:space="preserve">Mental Health Clustering </w:t>
      </w:r>
      <w:r w:rsidR="002F3507">
        <w:rPr>
          <w:rFonts w:asciiTheme="minorBidi" w:hAnsiTheme="minorBidi"/>
          <w:b/>
          <w:bCs/>
        </w:rPr>
        <w:t xml:space="preserve">based on </w:t>
      </w:r>
      <w:r w:rsidRPr="002F3507">
        <w:rPr>
          <w:rFonts w:asciiTheme="minorBidi" w:hAnsiTheme="minorBidi"/>
          <w:b/>
          <w:bCs/>
        </w:rPr>
        <w:t>Tech Jobs</w:t>
      </w:r>
    </w:p>
    <w:p w14:paraId="103AC517" w14:textId="15049467"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Case Study for Course DLBDSMLUSL01</w:t>
      </w:r>
    </w:p>
    <w:p w14:paraId="27856D58" w14:textId="6BBDF7FA"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Machine Learning – Unsupervised Learning and Feature Engineering</w:t>
      </w:r>
    </w:p>
    <w:p w14:paraId="145D19EE" w14:textId="5C812F81" w:rsidR="00B876C0" w:rsidRPr="00066C19" w:rsidRDefault="000A6C28" w:rsidP="002F3507">
      <w:pPr>
        <w:spacing w:line="360" w:lineRule="auto"/>
        <w:jc w:val="center"/>
        <w:rPr>
          <w:rFonts w:asciiTheme="minorBidi" w:hAnsiTheme="minorBidi"/>
          <w:sz w:val="22"/>
          <w:szCs w:val="22"/>
        </w:rPr>
      </w:pPr>
      <w:r>
        <w:rPr>
          <w:rFonts w:asciiTheme="minorBidi" w:hAnsiTheme="minorBidi"/>
          <w:sz w:val="22"/>
          <w:szCs w:val="22"/>
        </w:rPr>
        <w:t>19</w:t>
      </w:r>
      <w:r w:rsidR="00B876C0" w:rsidRPr="00066C19">
        <w:rPr>
          <w:rFonts w:asciiTheme="minorBidi" w:hAnsiTheme="minorBidi"/>
          <w:sz w:val="22"/>
          <w:szCs w:val="22"/>
        </w:rPr>
        <w:t>.</w:t>
      </w:r>
      <w:r>
        <w:rPr>
          <w:rFonts w:asciiTheme="minorBidi" w:hAnsiTheme="minorBidi"/>
          <w:sz w:val="22"/>
          <w:szCs w:val="22"/>
        </w:rPr>
        <w:t>12</w:t>
      </w:r>
      <w:r w:rsidR="00B876C0" w:rsidRPr="00066C19">
        <w:rPr>
          <w:rFonts w:asciiTheme="minorBidi" w:hAnsiTheme="minorBidi"/>
          <w:sz w:val="22"/>
          <w:szCs w:val="22"/>
        </w:rPr>
        <w:t>.2024</w:t>
      </w:r>
    </w:p>
    <w:p w14:paraId="27EE8AD8" w14:textId="15F736E6"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Mohsen Nasiri</w:t>
      </w:r>
    </w:p>
    <w:p w14:paraId="055153B8" w14:textId="497DB115" w:rsidR="00B876C0"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Matriculation Number: 32206338</w:t>
      </w:r>
    </w:p>
    <w:p w14:paraId="31B18784" w14:textId="35EE1FB0" w:rsidR="00AB6B3A" w:rsidRPr="00066C19" w:rsidRDefault="00B876C0" w:rsidP="002F3507">
      <w:pPr>
        <w:spacing w:line="360" w:lineRule="auto"/>
        <w:jc w:val="center"/>
        <w:rPr>
          <w:rFonts w:asciiTheme="minorBidi" w:hAnsiTheme="minorBidi"/>
          <w:sz w:val="22"/>
          <w:szCs w:val="22"/>
        </w:rPr>
      </w:pPr>
      <w:r w:rsidRPr="00066C19">
        <w:rPr>
          <w:rFonts w:asciiTheme="minorBidi" w:hAnsiTheme="minorBidi"/>
          <w:sz w:val="22"/>
          <w:szCs w:val="22"/>
        </w:rPr>
        <w:t>Tutor’s Name:</w:t>
      </w:r>
      <w:r w:rsidR="00AB6B3A" w:rsidRPr="00066C19">
        <w:rPr>
          <w:rFonts w:asciiTheme="minorBidi" w:hAnsiTheme="minorBidi"/>
          <w:sz w:val="22"/>
          <w:szCs w:val="22"/>
        </w:rPr>
        <w:t xml:space="preserve"> Christian Müller-Kett</w:t>
      </w:r>
    </w:p>
    <w:p w14:paraId="0B4268B3" w14:textId="77777777" w:rsidR="00AB6B3A" w:rsidRPr="00066C19" w:rsidRDefault="00AB6B3A" w:rsidP="002F3507">
      <w:pPr>
        <w:spacing w:line="360" w:lineRule="auto"/>
        <w:rPr>
          <w:rFonts w:asciiTheme="minorBidi" w:hAnsiTheme="minorBidi"/>
          <w:sz w:val="22"/>
          <w:szCs w:val="22"/>
        </w:rPr>
      </w:pPr>
      <w:r w:rsidRPr="00066C19">
        <w:rPr>
          <w:rFonts w:asciiTheme="minorBidi" w:hAnsiTheme="minorBidi"/>
          <w:sz w:val="22"/>
          <w:szCs w:val="22"/>
        </w:rPr>
        <w:br w:type="page"/>
      </w:r>
    </w:p>
    <w:p w14:paraId="406A3267" w14:textId="2A1B2DC0" w:rsidR="00CE28BF" w:rsidRPr="00B21D91" w:rsidRDefault="00CE28BF" w:rsidP="00B21D91">
      <w:pPr>
        <w:spacing w:line="360" w:lineRule="auto"/>
        <w:rPr>
          <w:rFonts w:asciiTheme="minorBidi" w:hAnsiTheme="minorBidi"/>
          <w:b/>
          <w:bCs/>
        </w:rPr>
      </w:pPr>
      <w:r w:rsidRPr="00066C19">
        <w:rPr>
          <w:rFonts w:asciiTheme="minorBidi" w:hAnsiTheme="minorBidi"/>
          <w:b/>
          <w:bCs/>
        </w:rPr>
        <w:lastRenderedPageBreak/>
        <w:t>Table of Contents</w:t>
      </w:r>
    </w:p>
    <w:p w14:paraId="1E3F55E0" w14:textId="77777777" w:rsidR="00CE28BF" w:rsidRPr="008D3E7A" w:rsidRDefault="00CE28BF" w:rsidP="008D3E7A">
      <w:pPr>
        <w:pStyle w:val="ListParagraph"/>
        <w:numPr>
          <w:ilvl w:val="0"/>
          <w:numId w:val="129"/>
        </w:numPr>
        <w:spacing w:line="360" w:lineRule="auto"/>
        <w:ind w:left="720"/>
        <w:rPr>
          <w:rFonts w:asciiTheme="minorBidi" w:hAnsiTheme="minorBidi"/>
        </w:rPr>
      </w:pPr>
      <w:r w:rsidRPr="008D3E7A">
        <w:rPr>
          <w:rFonts w:asciiTheme="minorBidi" w:hAnsiTheme="minorBidi"/>
          <w:b/>
          <w:bCs/>
        </w:rPr>
        <w:t>Introduction</w:t>
      </w:r>
    </w:p>
    <w:p w14:paraId="0969B8C3" w14:textId="77777777" w:rsidR="008D3E7A" w:rsidRDefault="00CE28BF" w:rsidP="008D3E7A">
      <w:pPr>
        <w:pStyle w:val="ListParagraph"/>
        <w:numPr>
          <w:ilvl w:val="0"/>
          <w:numId w:val="129"/>
        </w:numPr>
        <w:spacing w:line="360" w:lineRule="auto"/>
        <w:ind w:left="720"/>
        <w:rPr>
          <w:rFonts w:asciiTheme="minorBidi" w:hAnsiTheme="minorBidi"/>
        </w:rPr>
      </w:pPr>
      <w:r w:rsidRPr="008D3E7A">
        <w:rPr>
          <w:rFonts w:asciiTheme="minorBidi" w:hAnsiTheme="minorBidi"/>
          <w:b/>
          <w:bCs/>
        </w:rPr>
        <w:t>Methodology</w:t>
      </w:r>
      <w:r w:rsidR="008D3E7A" w:rsidRPr="008D3E7A">
        <w:rPr>
          <w:rFonts w:asciiTheme="minorBidi" w:hAnsiTheme="minorBidi"/>
        </w:rPr>
        <w:tab/>
      </w:r>
    </w:p>
    <w:p w14:paraId="4562B20C" w14:textId="77777777" w:rsid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Tools and Libraries</w:t>
      </w:r>
    </w:p>
    <w:p w14:paraId="05C794BC" w14:textId="77777777" w:rsid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Simplifying</w:t>
      </w:r>
    </w:p>
    <w:p w14:paraId="45455EEB" w14:textId="77777777" w:rsid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Removing Outliers</w:t>
      </w:r>
    </w:p>
    <w:p w14:paraId="0C3A794A" w14:textId="77777777" w:rsid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Remapping</w:t>
      </w:r>
    </w:p>
    <w:p w14:paraId="0F9CBF2E" w14:textId="77777777" w:rsid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Creating New Columns</w:t>
      </w:r>
    </w:p>
    <w:p w14:paraId="3ED4F9F5" w14:textId="77777777" w:rsid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Handling Missing Values</w:t>
      </w:r>
    </w:p>
    <w:p w14:paraId="27533958" w14:textId="77777777" w:rsid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Dropping Columns</w:t>
      </w:r>
    </w:p>
    <w:p w14:paraId="52416B03" w14:textId="77777777" w:rsid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Encoding the Dataset</w:t>
      </w:r>
    </w:p>
    <w:p w14:paraId="20F476D9" w14:textId="4B3D61BE" w:rsidR="008D3E7A" w:rsidRP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Data Scaling</w:t>
      </w:r>
    </w:p>
    <w:p w14:paraId="59D4CE70" w14:textId="2D0C0842" w:rsidR="008D3E7A" w:rsidRP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Dimensionality Reduction</w:t>
      </w:r>
    </w:p>
    <w:p w14:paraId="7ECE3BBA" w14:textId="598837E2" w:rsidR="00CE28BF" w:rsidRPr="008D3E7A"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Clustering</w:t>
      </w:r>
    </w:p>
    <w:p w14:paraId="581BC2DC" w14:textId="2007A29D" w:rsidR="008D3E7A" w:rsidRPr="008D3E7A" w:rsidRDefault="006D3552" w:rsidP="008D3E7A">
      <w:pPr>
        <w:pStyle w:val="ListParagraph"/>
        <w:numPr>
          <w:ilvl w:val="0"/>
          <w:numId w:val="129"/>
        </w:numPr>
        <w:spacing w:line="360" w:lineRule="auto"/>
        <w:ind w:left="720"/>
        <w:rPr>
          <w:rFonts w:asciiTheme="minorBidi" w:hAnsiTheme="minorBidi"/>
        </w:rPr>
      </w:pPr>
      <w:r w:rsidRPr="008D3E7A">
        <w:rPr>
          <w:rFonts w:asciiTheme="minorBidi" w:hAnsiTheme="minorBidi"/>
          <w:b/>
          <w:bCs/>
        </w:rPr>
        <w:t>Results</w:t>
      </w:r>
      <w:r w:rsidR="00C86637">
        <w:rPr>
          <w:rFonts w:asciiTheme="minorBidi" w:hAnsiTheme="minorBidi"/>
          <w:b/>
          <w:bCs/>
        </w:rPr>
        <w:t xml:space="preserve"> and C</w:t>
      </w:r>
      <w:r w:rsidR="00C86637" w:rsidRPr="008D3E7A">
        <w:rPr>
          <w:rFonts w:asciiTheme="minorBidi" w:hAnsiTheme="minorBidi"/>
          <w:b/>
          <w:bCs/>
        </w:rPr>
        <w:t>onclusion</w:t>
      </w:r>
    </w:p>
    <w:p w14:paraId="0B8583D0" w14:textId="31059BB5" w:rsidR="00CE28BF" w:rsidRDefault="006D3552" w:rsidP="008D3E7A">
      <w:pPr>
        <w:pStyle w:val="ListParagraph"/>
        <w:numPr>
          <w:ilvl w:val="1"/>
          <w:numId w:val="129"/>
        </w:numPr>
        <w:spacing w:line="360" w:lineRule="auto"/>
        <w:ind w:left="1152"/>
        <w:rPr>
          <w:rFonts w:asciiTheme="minorBidi" w:hAnsiTheme="minorBidi"/>
        </w:rPr>
      </w:pPr>
      <w:r w:rsidRPr="008D3E7A">
        <w:rPr>
          <w:rFonts w:asciiTheme="minorBidi" w:hAnsiTheme="minorBidi"/>
        </w:rPr>
        <w:t>Cluster</w:t>
      </w:r>
      <w:r w:rsidR="00C56D0C">
        <w:rPr>
          <w:rFonts w:asciiTheme="minorBidi" w:hAnsiTheme="minorBidi"/>
        </w:rPr>
        <w:t>s</w:t>
      </w:r>
    </w:p>
    <w:p w14:paraId="29BE19E8" w14:textId="6371A67C" w:rsidR="0043708B" w:rsidRPr="008D3E7A" w:rsidRDefault="0043708B" w:rsidP="008D3E7A">
      <w:pPr>
        <w:pStyle w:val="ListParagraph"/>
        <w:numPr>
          <w:ilvl w:val="1"/>
          <w:numId w:val="129"/>
        </w:numPr>
        <w:spacing w:line="360" w:lineRule="auto"/>
        <w:ind w:left="1152"/>
        <w:rPr>
          <w:rFonts w:asciiTheme="minorBidi" w:hAnsiTheme="minorBidi"/>
        </w:rPr>
      </w:pPr>
      <w:r>
        <w:rPr>
          <w:rFonts w:asciiTheme="minorBidi" w:hAnsiTheme="minorBidi"/>
        </w:rPr>
        <w:t>Conclusion</w:t>
      </w:r>
    </w:p>
    <w:p w14:paraId="1C1E6734" w14:textId="1495D55C" w:rsidR="00CE28BF" w:rsidRPr="008D3E7A" w:rsidRDefault="00CE28BF" w:rsidP="008D3E7A">
      <w:pPr>
        <w:pStyle w:val="ListParagraph"/>
        <w:numPr>
          <w:ilvl w:val="0"/>
          <w:numId w:val="129"/>
        </w:numPr>
        <w:spacing w:line="360" w:lineRule="auto"/>
        <w:ind w:left="720"/>
        <w:rPr>
          <w:rFonts w:asciiTheme="minorBidi" w:hAnsiTheme="minorBidi"/>
        </w:rPr>
      </w:pPr>
      <w:r w:rsidRPr="008D3E7A">
        <w:rPr>
          <w:rFonts w:asciiTheme="minorBidi" w:hAnsiTheme="minorBidi"/>
          <w:b/>
          <w:bCs/>
        </w:rPr>
        <w:t>References</w:t>
      </w:r>
      <w:r w:rsidR="00016C60" w:rsidRPr="008D3E7A">
        <w:rPr>
          <w:rFonts w:asciiTheme="minorBidi" w:hAnsiTheme="minorBidi"/>
        </w:rPr>
        <w:t xml:space="preserve"> </w:t>
      </w:r>
    </w:p>
    <w:p w14:paraId="556A08E9" w14:textId="77777777" w:rsidR="00CE28BF" w:rsidRPr="008D3E7A" w:rsidRDefault="00CE28BF" w:rsidP="008D3E7A">
      <w:pPr>
        <w:pStyle w:val="ListParagraph"/>
        <w:numPr>
          <w:ilvl w:val="0"/>
          <w:numId w:val="129"/>
        </w:numPr>
        <w:spacing w:line="360" w:lineRule="auto"/>
        <w:ind w:left="720"/>
        <w:rPr>
          <w:rFonts w:asciiTheme="minorBidi" w:hAnsiTheme="minorBidi"/>
        </w:rPr>
      </w:pPr>
      <w:r w:rsidRPr="008D3E7A">
        <w:rPr>
          <w:rFonts w:asciiTheme="minorBidi" w:hAnsiTheme="minorBidi"/>
          <w:b/>
          <w:bCs/>
        </w:rPr>
        <w:t>Appendices</w:t>
      </w:r>
    </w:p>
    <w:p w14:paraId="1A908940" w14:textId="30B35AC5" w:rsidR="00CE28BF" w:rsidRPr="00066C19" w:rsidRDefault="00CE28BF" w:rsidP="008D3E7A">
      <w:pPr>
        <w:spacing w:line="360" w:lineRule="auto"/>
        <w:ind w:left="360"/>
        <w:rPr>
          <w:rFonts w:asciiTheme="minorBidi" w:hAnsiTheme="minorBidi"/>
          <w:sz w:val="22"/>
          <w:szCs w:val="22"/>
        </w:rPr>
      </w:pPr>
      <w:r w:rsidRPr="00066C19">
        <w:rPr>
          <w:rFonts w:asciiTheme="minorBidi" w:hAnsiTheme="minorBidi"/>
          <w:sz w:val="22"/>
          <w:szCs w:val="22"/>
        </w:rPr>
        <w:br w:type="page"/>
      </w:r>
    </w:p>
    <w:p w14:paraId="13CF02F1" w14:textId="77777777" w:rsidR="00B16F88" w:rsidRPr="00B16F88" w:rsidRDefault="00B16F88" w:rsidP="00B16F88">
      <w:pPr>
        <w:spacing w:line="360" w:lineRule="auto"/>
        <w:rPr>
          <w:rFonts w:asciiTheme="minorBidi" w:hAnsiTheme="minorBidi"/>
          <w:b/>
          <w:bCs/>
        </w:rPr>
      </w:pPr>
      <w:r w:rsidRPr="00B16F88">
        <w:rPr>
          <w:rFonts w:asciiTheme="minorBidi" w:hAnsiTheme="minorBidi"/>
          <w:b/>
          <w:bCs/>
        </w:rPr>
        <w:lastRenderedPageBreak/>
        <w:t>1. Introduction</w:t>
      </w:r>
    </w:p>
    <w:p w14:paraId="07B09FAC" w14:textId="77777777" w:rsidR="00B16F88" w:rsidRPr="00B16F88" w:rsidRDefault="00B16F88" w:rsidP="0075410E">
      <w:pPr>
        <w:spacing w:line="360" w:lineRule="auto"/>
        <w:ind w:firstLine="720"/>
        <w:rPr>
          <w:rFonts w:asciiTheme="minorBidi" w:hAnsiTheme="minorBidi"/>
          <w:sz w:val="22"/>
          <w:szCs w:val="22"/>
        </w:rPr>
      </w:pPr>
      <w:r w:rsidRPr="00B16F88">
        <w:rPr>
          <w:rFonts w:asciiTheme="minorBidi" w:hAnsiTheme="minorBidi"/>
          <w:sz w:val="22"/>
          <w:szCs w:val="22"/>
        </w:rPr>
        <w:t>This study analyzes survey data from employees in technology roles to identify clusters based on mental health responses. The goal is to provide actionable insights for Human Resources (HR) to design targeted mental health initiatives, fostering a healthier workplace environment.</w:t>
      </w:r>
    </w:p>
    <w:p w14:paraId="08881219" w14:textId="77777777" w:rsidR="0075410E" w:rsidRDefault="00B16F88" w:rsidP="0075410E">
      <w:pPr>
        <w:spacing w:line="360" w:lineRule="auto"/>
        <w:rPr>
          <w:rFonts w:asciiTheme="minorBidi" w:hAnsiTheme="minorBidi"/>
          <w:b/>
          <w:bCs/>
        </w:rPr>
      </w:pPr>
      <w:r w:rsidRPr="00B16F88">
        <w:rPr>
          <w:rFonts w:asciiTheme="minorBidi" w:hAnsiTheme="minorBidi"/>
          <w:b/>
          <w:bCs/>
        </w:rPr>
        <w:t>Context</w:t>
      </w:r>
    </w:p>
    <w:p w14:paraId="673C5743" w14:textId="57B9A8A8" w:rsidR="0075410E" w:rsidRPr="0075410E" w:rsidRDefault="00B16F88" w:rsidP="0075410E">
      <w:pPr>
        <w:spacing w:line="360" w:lineRule="auto"/>
        <w:ind w:firstLine="720"/>
        <w:rPr>
          <w:rFonts w:asciiTheme="minorBidi" w:hAnsiTheme="minorBidi"/>
          <w:b/>
          <w:bCs/>
        </w:rPr>
      </w:pPr>
      <w:r w:rsidRPr="00B16F88">
        <w:rPr>
          <w:rFonts w:asciiTheme="minorBidi" w:hAnsiTheme="minorBidi"/>
          <w:sz w:val="22"/>
          <w:szCs w:val="22"/>
        </w:rPr>
        <w:t>The HR department of a tech company aims to address mental health challenges among employees through focused interventions. To support this effort, survey data capturing various mental health factors, workplace dynamics, and individual experiences were analyzed. The dataset, however, presents challenges such as:</w:t>
      </w:r>
    </w:p>
    <w:p w14:paraId="5D140B28" w14:textId="77777777" w:rsidR="0075410E" w:rsidRPr="0075410E" w:rsidRDefault="00B16F88" w:rsidP="0075410E">
      <w:pPr>
        <w:pStyle w:val="ListParagraph"/>
        <w:numPr>
          <w:ilvl w:val="0"/>
          <w:numId w:val="86"/>
        </w:numPr>
        <w:spacing w:line="360" w:lineRule="auto"/>
        <w:rPr>
          <w:rFonts w:asciiTheme="minorBidi" w:hAnsiTheme="minorBidi"/>
          <w:sz w:val="22"/>
          <w:szCs w:val="22"/>
        </w:rPr>
      </w:pPr>
      <w:r w:rsidRPr="0075410E">
        <w:rPr>
          <w:rFonts w:asciiTheme="minorBidi" w:hAnsiTheme="minorBidi"/>
          <w:sz w:val="22"/>
          <w:szCs w:val="22"/>
        </w:rPr>
        <w:t>High dimensionality</w:t>
      </w:r>
    </w:p>
    <w:p w14:paraId="53DC1DCD" w14:textId="77777777" w:rsidR="0075410E" w:rsidRPr="0075410E" w:rsidRDefault="00B16F88" w:rsidP="0075410E">
      <w:pPr>
        <w:pStyle w:val="ListParagraph"/>
        <w:numPr>
          <w:ilvl w:val="0"/>
          <w:numId w:val="86"/>
        </w:numPr>
        <w:spacing w:line="360" w:lineRule="auto"/>
        <w:rPr>
          <w:rFonts w:asciiTheme="minorBidi" w:hAnsiTheme="minorBidi"/>
          <w:sz w:val="22"/>
          <w:szCs w:val="22"/>
        </w:rPr>
      </w:pPr>
      <w:r w:rsidRPr="0075410E">
        <w:rPr>
          <w:rFonts w:asciiTheme="minorBidi" w:hAnsiTheme="minorBidi"/>
          <w:sz w:val="22"/>
          <w:szCs w:val="22"/>
        </w:rPr>
        <w:t>Complex and inconsistent categorical responses</w:t>
      </w:r>
    </w:p>
    <w:p w14:paraId="51B35F46" w14:textId="64FCDDF6" w:rsidR="00B16F88" w:rsidRPr="0075410E" w:rsidRDefault="00B16F88" w:rsidP="0075410E">
      <w:pPr>
        <w:pStyle w:val="ListParagraph"/>
        <w:numPr>
          <w:ilvl w:val="0"/>
          <w:numId w:val="86"/>
        </w:numPr>
        <w:spacing w:line="360" w:lineRule="auto"/>
        <w:rPr>
          <w:rFonts w:asciiTheme="minorBidi" w:hAnsiTheme="minorBidi"/>
          <w:sz w:val="22"/>
          <w:szCs w:val="22"/>
        </w:rPr>
      </w:pPr>
      <w:r w:rsidRPr="0075410E">
        <w:rPr>
          <w:rFonts w:asciiTheme="minorBidi" w:hAnsiTheme="minorBidi"/>
          <w:sz w:val="22"/>
          <w:szCs w:val="22"/>
        </w:rPr>
        <w:t>Presence of missing values and unstandardized inputs</w:t>
      </w:r>
    </w:p>
    <w:p w14:paraId="695AE189" w14:textId="77777777" w:rsidR="00B16F88" w:rsidRPr="00B16F88" w:rsidRDefault="00B16F88" w:rsidP="00B16F88">
      <w:pPr>
        <w:spacing w:line="360" w:lineRule="auto"/>
        <w:rPr>
          <w:rFonts w:asciiTheme="minorBidi" w:hAnsiTheme="minorBidi"/>
          <w:sz w:val="22"/>
          <w:szCs w:val="22"/>
        </w:rPr>
      </w:pPr>
      <w:r w:rsidRPr="00B16F88">
        <w:rPr>
          <w:rFonts w:asciiTheme="minorBidi" w:hAnsiTheme="minorBidi"/>
          <w:sz w:val="22"/>
          <w:szCs w:val="22"/>
        </w:rPr>
        <w:t>These issues make direct interpretation difficult, necessitating preprocessing and clustering techniques to uncover meaningful patterns.</w:t>
      </w:r>
    </w:p>
    <w:p w14:paraId="5E8B2E31" w14:textId="77777777" w:rsidR="00B16F88" w:rsidRPr="00B16F88" w:rsidRDefault="00B16F88" w:rsidP="00B16F88">
      <w:pPr>
        <w:spacing w:line="360" w:lineRule="auto"/>
        <w:rPr>
          <w:rFonts w:asciiTheme="minorBidi" w:hAnsiTheme="minorBidi"/>
          <w:b/>
          <w:bCs/>
        </w:rPr>
      </w:pPr>
      <w:r w:rsidRPr="00B16F88">
        <w:rPr>
          <w:rFonts w:asciiTheme="minorBidi" w:hAnsiTheme="minorBidi"/>
          <w:b/>
          <w:bCs/>
        </w:rPr>
        <w:t>Objectives</w:t>
      </w:r>
    </w:p>
    <w:p w14:paraId="1C77FD72" w14:textId="77777777" w:rsidR="00B16F88" w:rsidRPr="00B16F88" w:rsidRDefault="00B16F88" w:rsidP="00B16F88">
      <w:pPr>
        <w:spacing w:line="360" w:lineRule="auto"/>
        <w:rPr>
          <w:rFonts w:asciiTheme="minorBidi" w:hAnsiTheme="minorBidi"/>
          <w:sz w:val="22"/>
          <w:szCs w:val="22"/>
        </w:rPr>
      </w:pPr>
      <w:r w:rsidRPr="00B16F88">
        <w:rPr>
          <w:rFonts w:asciiTheme="minorBidi" w:hAnsiTheme="minorBidi"/>
          <w:sz w:val="22"/>
          <w:szCs w:val="22"/>
        </w:rPr>
        <w:t>The primary objectives of this study are:</w:t>
      </w:r>
    </w:p>
    <w:p w14:paraId="4242CA9E" w14:textId="77777777" w:rsidR="00B16F88" w:rsidRPr="0075410E" w:rsidRDefault="00B16F88" w:rsidP="0075410E">
      <w:pPr>
        <w:pStyle w:val="ListParagraph"/>
        <w:numPr>
          <w:ilvl w:val="0"/>
          <w:numId w:val="87"/>
        </w:numPr>
        <w:spacing w:line="360" w:lineRule="auto"/>
        <w:rPr>
          <w:rFonts w:asciiTheme="minorBidi" w:hAnsiTheme="minorBidi"/>
          <w:sz w:val="22"/>
          <w:szCs w:val="22"/>
        </w:rPr>
      </w:pPr>
      <w:r w:rsidRPr="0075410E">
        <w:rPr>
          <w:rFonts w:asciiTheme="minorBidi" w:hAnsiTheme="minorBidi"/>
          <w:sz w:val="22"/>
          <w:szCs w:val="22"/>
        </w:rPr>
        <w:t>Simplify the dataset while retaining key information to enable clear analysis.</w:t>
      </w:r>
    </w:p>
    <w:p w14:paraId="1763DED3" w14:textId="77777777" w:rsidR="00B16F88" w:rsidRPr="0075410E" w:rsidRDefault="00B16F88" w:rsidP="0075410E">
      <w:pPr>
        <w:pStyle w:val="ListParagraph"/>
        <w:numPr>
          <w:ilvl w:val="0"/>
          <w:numId w:val="87"/>
        </w:numPr>
        <w:spacing w:line="360" w:lineRule="auto"/>
        <w:rPr>
          <w:rFonts w:asciiTheme="minorBidi" w:hAnsiTheme="minorBidi"/>
          <w:sz w:val="22"/>
          <w:szCs w:val="22"/>
        </w:rPr>
      </w:pPr>
      <w:r w:rsidRPr="0075410E">
        <w:rPr>
          <w:rFonts w:asciiTheme="minorBidi" w:hAnsiTheme="minorBidi"/>
          <w:sz w:val="22"/>
          <w:szCs w:val="22"/>
        </w:rPr>
        <w:t>Cluster survey participants based on their mental health-related responses and workplace factors.</w:t>
      </w:r>
    </w:p>
    <w:p w14:paraId="6D680CCE" w14:textId="77777777" w:rsidR="00B16F88" w:rsidRPr="0075410E" w:rsidRDefault="00B16F88" w:rsidP="0075410E">
      <w:pPr>
        <w:pStyle w:val="ListParagraph"/>
        <w:numPr>
          <w:ilvl w:val="0"/>
          <w:numId w:val="87"/>
        </w:numPr>
        <w:spacing w:line="360" w:lineRule="auto"/>
        <w:rPr>
          <w:rFonts w:asciiTheme="minorBidi" w:hAnsiTheme="minorBidi"/>
          <w:sz w:val="22"/>
          <w:szCs w:val="22"/>
        </w:rPr>
      </w:pPr>
      <w:r w:rsidRPr="0075410E">
        <w:rPr>
          <w:rFonts w:asciiTheme="minorBidi" w:hAnsiTheme="minorBidi"/>
          <w:sz w:val="22"/>
          <w:szCs w:val="22"/>
        </w:rPr>
        <w:t>Extract cluster-specific insights to guide HR in developing targeted interventions.</w:t>
      </w:r>
    </w:p>
    <w:p w14:paraId="4BC037F7" w14:textId="77777777" w:rsidR="00B16F88" w:rsidRPr="0075410E" w:rsidRDefault="00B16F88" w:rsidP="0075410E">
      <w:pPr>
        <w:pStyle w:val="ListParagraph"/>
        <w:numPr>
          <w:ilvl w:val="0"/>
          <w:numId w:val="87"/>
        </w:numPr>
        <w:spacing w:line="360" w:lineRule="auto"/>
        <w:rPr>
          <w:rFonts w:asciiTheme="minorBidi" w:hAnsiTheme="minorBidi"/>
          <w:sz w:val="22"/>
          <w:szCs w:val="22"/>
        </w:rPr>
      </w:pPr>
      <w:r w:rsidRPr="0075410E">
        <w:rPr>
          <w:rFonts w:asciiTheme="minorBidi" w:hAnsiTheme="minorBidi"/>
          <w:sz w:val="22"/>
          <w:szCs w:val="22"/>
        </w:rPr>
        <w:t>Visualize the results to highlight distinct groups and actionable patterns.</w:t>
      </w:r>
    </w:p>
    <w:p w14:paraId="282FE5C2" w14:textId="77777777" w:rsidR="00B16F88" w:rsidRPr="00B16F88" w:rsidRDefault="00B16F88" w:rsidP="00B16F88">
      <w:pPr>
        <w:spacing w:line="360" w:lineRule="auto"/>
        <w:rPr>
          <w:rFonts w:asciiTheme="minorBidi" w:hAnsiTheme="minorBidi"/>
          <w:sz w:val="22"/>
          <w:szCs w:val="22"/>
        </w:rPr>
      </w:pPr>
      <w:r w:rsidRPr="00B16F88">
        <w:rPr>
          <w:rFonts w:asciiTheme="minorBidi" w:hAnsiTheme="minorBidi"/>
          <w:sz w:val="22"/>
          <w:szCs w:val="22"/>
        </w:rPr>
        <w:t>By achieving these objectives, the study aims to provide HR with concrete leverage points for designing effective mental health programs tailored to employees' needs.</w:t>
      </w:r>
    </w:p>
    <w:p w14:paraId="6F1B8458" w14:textId="77777777" w:rsidR="001B4B87" w:rsidRDefault="001B4B87" w:rsidP="001B4B87">
      <w:pPr>
        <w:rPr>
          <w:rFonts w:asciiTheme="minorBidi" w:hAnsiTheme="minorBidi"/>
          <w:b/>
          <w:bCs/>
        </w:rPr>
      </w:pPr>
    </w:p>
    <w:p w14:paraId="00168C37" w14:textId="01492BA2" w:rsidR="006101D0" w:rsidRPr="009E679E" w:rsidRDefault="00106162" w:rsidP="001B4B87">
      <w:pPr>
        <w:rPr>
          <w:rFonts w:asciiTheme="minorBidi" w:hAnsiTheme="minorBidi"/>
          <w:b/>
          <w:bCs/>
        </w:rPr>
      </w:pPr>
      <w:r w:rsidRPr="009E679E">
        <w:rPr>
          <w:rFonts w:asciiTheme="minorBidi" w:hAnsiTheme="minorBidi"/>
          <w:b/>
          <w:bCs/>
        </w:rPr>
        <w:t>2</w:t>
      </w:r>
      <w:r w:rsidR="006101D0" w:rsidRPr="009E679E">
        <w:rPr>
          <w:rFonts w:asciiTheme="minorBidi" w:hAnsiTheme="minorBidi"/>
          <w:b/>
          <w:bCs/>
        </w:rPr>
        <w:t xml:space="preserve">. </w:t>
      </w:r>
      <w:r w:rsidRPr="009E679E">
        <w:rPr>
          <w:rFonts w:asciiTheme="minorBidi" w:hAnsiTheme="minorBidi"/>
          <w:b/>
          <w:bCs/>
        </w:rPr>
        <w:t>Methodology</w:t>
      </w:r>
    </w:p>
    <w:p w14:paraId="3DB7B916" w14:textId="6EDE4D93" w:rsidR="003A6D31" w:rsidRPr="00106162" w:rsidRDefault="00106162" w:rsidP="00052AC9">
      <w:pPr>
        <w:spacing w:line="360" w:lineRule="auto"/>
        <w:ind w:firstLine="720"/>
        <w:rPr>
          <w:rFonts w:asciiTheme="minorBidi" w:hAnsiTheme="minorBidi"/>
          <w:sz w:val="22"/>
          <w:szCs w:val="22"/>
        </w:rPr>
      </w:pPr>
      <w:r w:rsidRPr="00106162">
        <w:rPr>
          <w:rFonts w:asciiTheme="minorBidi" w:hAnsiTheme="minorBidi"/>
          <w:sz w:val="22"/>
          <w:szCs w:val="22"/>
        </w:rPr>
        <w:t xml:space="preserve">The methodology outlines the steps taken to preprocess the dataset, reduce dimensionality, and perform clustering to identify meaningful patterns. </w:t>
      </w:r>
      <w:r w:rsidR="000539C9">
        <w:rPr>
          <w:rFonts w:asciiTheme="minorBidi" w:hAnsiTheme="minorBidi"/>
          <w:sz w:val="22"/>
          <w:szCs w:val="22"/>
        </w:rPr>
        <w:t>To get an overview of the code, we will look at the libraries and tools used</w:t>
      </w:r>
      <w:r w:rsidRPr="00106162">
        <w:rPr>
          <w:rFonts w:asciiTheme="minorBidi" w:hAnsiTheme="minorBidi"/>
          <w:sz w:val="22"/>
          <w:szCs w:val="22"/>
        </w:rPr>
        <w:t>:</w:t>
      </w:r>
    </w:p>
    <w:p w14:paraId="18C1B9FA" w14:textId="77777777" w:rsidR="002D704F" w:rsidRDefault="002D704F" w:rsidP="009E679E">
      <w:pPr>
        <w:spacing w:line="360" w:lineRule="auto"/>
        <w:rPr>
          <w:rFonts w:asciiTheme="minorBidi" w:hAnsiTheme="minorBidi"/>
          <w:b/>
          <w:bCs/>
        </w:rPr>
      </w:pPr>
    </w:p>
    <w:p w14:paraId="27150170" w14:textId="1A8C706D" w:rsidR="009E679E" w:rsidRPr="009E679E" w:rsidRDefault="009E679E" w:rsidP="009E679E">
      <w:pPr>
        <w:spacing w:line="360" w:lineRule="auto"/>
        <w:rPr>
          <w:rFonts w:asciiTheme="minorBidi" w:hAnsiTheme="minorBidi"/>
          <w:b/>
          <w:bCs/>
        </w:rPr>
      </w:pPr>
      <w:r w:rsidRPr="009E679E">
        <w:rPr>
          <w:rFonts w:asciiTheme="minorBidi" w:hAnsiTheme="minorBidi"/>
          <w:b/>
          <w:bCs/>
        </w:rPr>
        <w:lastRenderedPageBreak/>
        <w:t>2.1. Tools and Libraries</w:t>
      </w:r>
    </w:p>
    <w:p w14:paraId="6BE4E047" w14:textId="780EC5A3" w:rsidR="009E679E" w:rsidRPr="009E679E" w:rsidRDefault="009E679E" w:rsidP="00632433">
      <w:pPr>
        <w:spacing w:line="360" w:lineRule="auto"/>
        <w:ind w:firstLine="720"/>
        <w:rPr>
          <w:rFonts w:asciiTheme="minorBidi" w:hAnsiTheme="minorBidi"/>
          <w:sz w:val="22"/>
          <w:szCs w:val="22"/>
        </w:rPr>
      </w:pPr>
      <w:r w:rsidRPr="009E679E">
        <w:rPr>
          <w:rFonts w:asciiTheme="minorBidi" w:hAnsiTheme="minorBidi"/>
          <w:sz w:val="22"/>
          <w:szCs w:val="22"/>
        </w:rPr>
        <w:t>The Pandas library was utilized for reading, cleaning, and manipulating the dataset and loading the CSV file into a data frame. For further handling of arrays and other operations related to the data frame, NumPy was used.</w:t>
      </w:r>
    </w:p>
    <w:p w14:paraId="467D05A5" w14:textId="43ED0CBF" w:rsidR="009E679E" w:rsidRPr="009E679E" w:rsidRDefault="009E679E" w:rsidP="00632433">
      <w:pPr>
        <w:spacing w:line="360" w:lineRule="auto"/>
        <w:ind w:firstLine="720"/>
        <w:rPr>
          <w:rFonts w:asciiTheme="minorBidi" w:hAnsiTheme="minorBidi"/>
          <w:sz w:val="22"/>
          <w:szCs w:val="22"/>
        </w:rPr>
      </w:pPr>
      <w:r w:rsidRPr="009E679E">
        <w:rPr>
          <w:rFonts w:asciiTheme="minorBidi" w:hAnsiTheme="minorBidi"/>
          <w:sz w:val="22"/>
          <w:szCs w:val="22"/>
        </w:rPr>
        <w:t>For visualizing and plotting data and trends, Matplotlib was implemented alongside Seaborn, which is built on Matplotlib to enhance visualizations.</w:t>
      </w:r>
      <w:r w:rsidR="00632433" w:rsidRPr="00632433">
        <w:rPr>
          <w:rFonts w:asciiTheme="minorBidi" w:hAnsiTheme="minorBidi"/>
          <w:noProof/>
          <w:sz w:val="22"/>
          <w:szCs w:val="22"/>
        </w:rPr>
        <w:t xml:space="preserve"> </w:t>
      </w:r>
    </w:p>
    <w:p w14:paraId="1E681B69" w14:textId="77777777" w:rsidR="0075410E" w:rsidRDefault="009E679E" w:rsidP="0075410E">
      <w:pPr>
        <w:spacing w:line="360" w:lineRule="auto"/>
        <w:ind w:firstLine="720"/>
        <w:rPr>
          <w:rFonts w:asciiTheme="minorBidi" w:hAnsiTheme="minorBidi"/>
          <w:sz w:val="22"/>
          <w:szCs w:val="22"/>
        </w:rPr>
      </w:pPr>
      <w:r w:rsidRPr="009E679E">
        <w:rPr>
          <w:rFonts w:asciiTheme="minorBidi" w:hAnsiTheme="minorBidi"/>
          <w:sz w:val="22"/>
          <w:szCs w:val="22"/>
        </w:rPr>
        <w:t>During the data preprocessing stage, several tools from Scikit-learn (Sklearn) were employed. Sklearn's Impute module managed missing data by filling in missing values using strategies like the mean, median, or most frequent value. For encoding and scaling data, the Sklearn Preprocessing module provided:</w:t>
      </w:r>
    </w:p>
    <w:p w14:paraId="20489E71" w14:textId="742DDC44" w:rsidR="0075410E" w:rsidRPr="00011142" w:rsidRDefault="009E679E" w:rsidP="00011142">
      <w:pPr>
        <w:pStyle w:val="ListParagraph"/>
        <w:numPr>
          <w:ilvl w:val="0"/>
          <w:numId w:val="91"/>
        </w:numPr>
        <w:spacing w:line="360" w:lineRule="auto"/>
        <w:rPr>
          <w:rFonts w:asciiTheme="minorBidi" w:hAnsiTheme="minorBidi"/>
          <w:sz w:val="22"/>
          <w:szCs w:val="22"/>
        </w:rPr>
      </w:pPr>
      <w:r w:rsidRPr="00011142">
        <w:rPr>
          <w:rFonts w:asciiTheme="minorBidi" w:hAnsiTheme="minorBidi"/>
          <w:sz w:val="22"/>
          <w:szCs w:val="22"/>
        </w:rPr>
        <w:t>MultiLabelBinarizer: Encodes categorical variables with multiple labels into binary indicators.</w:t>
      </w:r>
    </w:p>
    <w:p w14:paraId="406622DC" w14:textId="77777777" w:rsidR="0075410E" w:rsidRPr="00011142" w:rsidRDefault="009E679E" w:rsidP="00011142">
      <w:pPr>
        <w:pStyle w:val="ListParagraph"/>
        <w:numPr>
          <w:ilvl w:val="0"/>
          <w:numId w:val="91"/>
        </w:numPr>
        <w:spacing w:line="360" w:lineRule="auto"/>
        <w:rPr>
          <w:rFonts w:asciiTheme="minorBidi" w:hAnsiTheme="minorBidi"/>
          <w:sz w:val="22"/>
          <w:szCs w:val="22"/>
        </w:rPr>
      </w:pPr>
      <w:r w:rsidRPr="00011142">
        <w:rPr>
          <w:rFonts w:asciiTheme="minorBidi" w:hAnsiTheme="minorBidi"/>
          <w:sz w:val="22"/>
          <w:szCs w:val="22"/>
        </w:rPr>
        <w:t>LabelEncoder: Encodes categorical labels into numeric values.</w:t>
      </w:r>
    </w:p>
    <w:p w14:paraId="6A2E69DB" w14:textId="77777777" w:rsidR="0075410E" w:rsidRPr="00011142" w:rsidRDefault="009E679E" w:rsidP="00011142">
      <w:pPr>
        <w:pStyle w:val="ListParagraph"/>
        <w:numPr>
          <w:ilvl w:val="0"/>
          <w:numId w:val="91"/>
        </w:numPr>
        <w:spacing w:line="360" w:lineRule="auto"/>
        <w:rPr>
          <w:rFonts w:asciiTheme="minorBidi" w:hAnsiTheme="minorBidi"/>
          <w:sz w:val="22"/>
          <w:szCs w:val="22"/>
        </w:rPr>
      </w:pPr>
      <w:r w:rsidRPr="00011142">
        <w:rPr>
          <w:rFonts w:asciiTheme="minorBidi" w:hAnsiTheme="minorBidi"/>
          <w:sz w:val="22"/>
          <w:szCs w:val="22"/>
        </w:rPr>
        <w:t>StandardScaler: Standardizes features by removing the mean and scaling them to unit variance.</w:t>
      </w:r>
      <w:r w:rsidR="00632433" w:rsidRPr="00011142">
        <w:rPr>
          <w:rFonts w:asciiTheme="minorBidi" w:hAnsiTheme="minorBidi"/>
          <w:noProof/>
          <w:sz w:val="22"/>
          <w:szCs w:val="22"/>
        </w:rPr>
        <w:t xml:space="preserve"> </w:t>
      </w:r>
    </w:p>
    <w:p w14:paraId="23C48364" w14:textId="564849F5" w:rsidR="009E679E" w:rsidRPr="0075410E" w:rsidRDefault="009E679E" w:rsidP="00011142">
      <w:pPr>
        <w:spacing w:line="360" w:lineRule="auto"/>
        <w:ind w:firstLine="720"/>
        <w:rPr>
          <w:rFonts w:asciiTheme="minorBidi" w:hAnsiTheme="minorBidi"/>
          <w:sz w:val="22"/>
          <w:szCs w:val="22"/>
        </w:rPr>
      </w:pPr>
      <w:r w:rsidRPr="0075410E">
        <w:rPr>
          <w:rFonts w:asciiTheme="minorBidi" w:hAnsiTheme="minorBidi"/>
          <w:sz w:val="22"/>
          <w:szCs w:val="22"/>
        </w:rPr>
        <w:t xml:space="preserve">For dimensionality reduction, UMAP was used. However, in earlier versions of the code, PCA from Sklearn's Decomposition module was implemented, which was </w:t>
      </w:r>
      <w:r w:rsidR="00507768">
        <w:rPr>
          <w:rFonts w:asciiTheme="minorBidi" w:hAnsiTheme="minorBidi"/>
          <w:sz w:val="22"/>
          <w:szCs w:val="22"/>
        </w:rPr>
        <w:t xml:space="preserve">not </w:t>
      </w:r>
      <w:r w:rsidRPr="0075410E">
        <w:rPr>
          <w:rFonts w:asciiTheme="minorBidi" w:hAnsiTheme="minorBidi"/>
          <w:sz w:val="22"/>
          <w:szCs w:val="22"/>
        </w:rPr>
        <w:t>optimal.</w:t>
      </w:r>
    </w:p>
    <w:p w14:paraId="44F16287" w14:textId="5EAD6E35" w:rsidR="009E679E" w:rsidRPr="009E679E" w:rsidRDefault="009E679E" w:rsidP="0075410E">
      <w:pPr>
        <w:spacing w:line="360" w:lineRule="auto"/>
        <w:ind w:firstLine="720"/>
        <w:rPr>
          <w:rFonts w:asciiTheme="minorBidi" w:hAnsiTheme="minorBidi"/>
          <w:sz w:val="22"/>
          <w:szCs w:val="22"/>
        </w:rPr>
      </w:pPr>
      <w:r w:rsidRPr="009E679E">
        <w:rPr>
          <w:rFonts w:asciiTheme="minorBidi" w:hAnsiTheme="minorBidi"/>
          <w:sz w:val="22"/>
          <w:szCs w:val="22"/>
        </w:rPr>
        <w:t>To determine the optimal number of clusters, the KelbowVisualizer from Yellowbrick was utilized, leveraging the elbow method.</w:t>
      </w:r>
    </w:p>
    <w:p w14:paraId="0AAFF848" w14:textId="44BEB4EC" w:rsidR="003A6D31" w:rsidRDefault="009E679E" w:rsidP="00052AC9">
      <w:pPr>
        <w:spacing w:line="360" w:lineRule="auto"/>
        <w:ind w:firstLine="720"/>
        <w:rPr>
          <w:rFonts w:asciiTheme="minorBidi" w:hAnsiTheme="minorBidi"/>
          <w:sz w:val="22"/>
          <w:szCs w:val="22"/>
        </w:rPr>
      </w:pPr>
      <w:r w:rsidRPr="009E679E">
        <w:rPr>
          <w:rFonts w:asciiTheme="minorBidi" w:hAnsiTheme="minorBidi"/>
          <w:sz w:val="22"/>
          <w:szCs w:val="22"/>
        </w:rPr>
        <w:t>For clustering, the KMeans algorithm was applied to partition the dataset based on similarity. To evaluate the clustering performance, metrics such as the Silhouette Score, Calinski-Harabasz Score, and Davies-Bouldin Score were used. These metrics were implemented using Scikit-learn (Sklearn).</w:t>
      </w:r>
    </w:p>
    <w:p w14:paraId="1C9D5CFA" w14:textId="77777777" w:rsidR="00632433" w:rsidRPr="00632433" w:rsidRDefault="00632433" w:rsidP="00632433">
      <w:pPr>
        <w:spacing w:line="360" w:lineRule="auto"/>
        <w:rPr>
          <w:rFonts w:asciiTheme="minorBidi" w:hAnsiTheme="minorBidi"/>
          <w:b/>
          <w:bCs/>
        </w:rPr>
      </w:pPr>
      <w:r w:rsidRPr="00632433">
        <w:rPr>
          <w:rFonts w:asciiTheme="minorBidi" w:hAnsiTheme="minorBidi"/>
          <w:b/>
          <w:bCs/>
        </w:rPr>
        <w:t>2.2. Simplifying</w:t>
      </w:r>
    </w:p>
    <w:p w14:paraId="5C049FE3" w14:textId="77777777" w:rsidR="00632433" w:rsidRDefault="00632433" w:rsidP="00632433">
      <w:pPr>
        <w:spacing w:line="360" w:lineRule="auto"/>
        <w:ind w:firstLine="720"/>
        <w:rPr>
          <w:rFonts w:asciiTheme="minorBidi" w:hAnsiTheme="minorBidi"/>
          <w:sz w:val="22"/>
          <w:szCs w:val="22"/>
        </w:rPr>
      </w:pPr>
      <w:r w:rsidRPr="00632433">
        <w:rPr>
          <w:rFonts w:asciiTheme="minorBidi" w:hAnsiTheme="minorBidi"/>
          <w:sz w:val="22"/>
          <w:szCs w:val="22"/>
        </w:rPr>
        <w:t>The original column names were complex and unclear. Each column was renamed to a more concise and descriptive format that aligns with the data it represents. In addition, the text data was converted to lowercase to ensure consistency, and any extra spaces at the ends of strings were removed to avoid mismatches.</w:t>
      </w:r>
    </w:p>
    <w:p w14:paraId="21D74E93" w14:textId="77777777" w:rsidR="0075410E" w:rsidRPr="00011142" w:rsidRDefault="0075410E" w:rsidP="00011142">
      <w:pPr>
        <w:pStyle w:val="ListParagraph"/>
        <w:numPr>
          <w:ilvl w:val="0"/>
          <w:numId w:val="92"/>
        </w:numPr>
        <w:spacing w:line="360" w:lineRule="auto"/>
        <w:rPr>
          <w:rFonts w:asciiTheme="minorBidi" w:hAnsiTheme="minorBidi"/>
          <w:sz w:val="22"/>
          <w:szCs w:val="22"/>
        </w:rPr>
      </w:pPr>
      <w:r w:rsidRPr="00852EB1">
        <w:rPr>
          <w:rFonts w:asciiTheme="minorBidi" w:hAnsiTheme="minorBidi"/>
          <w:b/>
          <w:bCs/>
          <w:sz w:val="22"/>
          <w:szCs w:val="22"/>
        </w:rPr>
        <w:t>Name Normalization:</w:t>
      </w:r>
      <w:r w:rsidRPr="00011142">
        <w:rPr>
          <w:rFonts w:asciiTheme="minorBidi" w:hAnsiTheme="minorBidi"/>
          <w:sz w:val="22"/>
          <w:szCs w:val="22"/>
        </w:rPr>
        <w:t xml:space="preserve"> "Are you self-employed?"</w:t>
      </w:r>
      <w:r w:rsidRPr="00852EB1">
        <w:rPr>
          <w:rFonts w:asciiTheme="minorBidi" w:hAnsiTheme="minorBidi"/>
          <w:b/>
          <w:bCs/>
          <w:sz w:val="22"/>
          <w:szCs w:val="22"/>
        </w:rPr>
        <w:t xml:space="preserve"> →</w:t>
      </w:r>
      <w:r w:rsidRPr="00011142">
        <w:rPr>
          <w:rFonts w:asciiTheme="minorBidi" w:hAnsiTheme="minorBidi"/>
          <w:sz w:val="22"/>
          <w:szCs w:val="22"/>
        </w:rPr>
        <w:t xml:space="preserve"> “is_self_employed” </w:t>
      </w:r>
    </w:p>
    <w:p w14:paraId="14089172" w14:textId="41C79CCD" w:rsidR="0075410E" w:rsidRPr="00011142" w:rsidRDefault="0075410E" w:rsidP="00011142">
      <w:pPr>
        <w:pStyle w:val="ListParagraph"/>
        <w:numPr>
          <w:ilvl w:val="0"/>
          <w:numId w:val="92"/>
        </w:numPr>
        <w:spacing w:line="360" w:lineRule="auto"/>
        <w:rPr>
          <w:rFonts w:asciiTheme="minorBidi" w:hAnsiTheme="minorBidi"/>
          <w:sz w:val="22"/>
          <w:szCs w:val="22"/>
        </w:rPr>
      </w:pPr>
      <w:r w:rsidRPr="00852EB1">
        <w:rPr>
          <w:rFonts w:asciiTheme="minorBidi" w:hAnsiTheme="minorBidi"/>
          <w:b/>
          <w:bCs/>
          <w:sz w:val="22"/>
          <w:szCs w:val="22"/>
        </w:rPr>
        <w:t>Conversion to lowercase:</w:t>
      </w:r>
      <w:r w:rsidRPr="00011142">
        <w:rPr>
          <w:rFonts w:asciiTheme="minorBidi" w:hAnsiTheme="minorBidi"/>
          <w:sz w:val="22"/>
          <w:szCs w:val="22"/>
        </w:rPr>
        <w:t xml:space="preserve"> "United Kingdom" </w:t>
      </w:r>
      <w:r w:rsidRPr="00852EB1">
        <w:rPr>
          <w:rFonts w:asciiTheme="minorBidi" w:hAnsiTheme="minorBidi"/>
          <w:b/>
          <w:bCs/>
          <w:sz w:val="22"/>
          <w:szCs w:val="22"/>
        </w:rPr>
        <w:t xml:space="preserve">→ </w:t>
      </w:r>
      <w:r w:rsidRPr="00011142">
        <w:rPr>
          <w:rFonts w:asciiTheme="minorBidi" w:hAnsiTheme="minorBidi"/>
          <w:sz w:val="22"/>
          <w:szCs w:val="22"/>
        </w:rPr>
        <w:t>"united kingdom"</w:t>
      </w:r>
    </w:p>
    <w:p w14:paraId="55679FD5" w14:textId="4DC541B1" w:rsidR="003A6D31" w:rsidRPr="003A6D31" w:rsidRDefault="0075410E" w:rsidP="003A6D31">
      <w:pPr>
        <w:pStyle w:val="ListParagraph"/>
        <w:numPr>
          <w:ilvl w:val="0"/>
          <w:numId w:val="92"/>
        </w:numPr>
        <w:spacing w:line="360" w:lineRule="auto"/>
        <w:rPr>
          <w:rFonts w:asciiTheme="minorBidi" w:hAnsiTheme="minorBidi"/>
          <w:b/>
          <w:bCs/>
          <w:sz w:val="22"/>
          <w:szCs w:val="22"/>
        </w:rPr>
      </w:pPr>
      <w:r w:rsidRPr="00852EB1">
        <w:rPr>
          <w:rFonts w:asciiTheme="minorBidi" w:hAnsiTheme="minorBidi"/>
          <w:b/>
          <w:bCs/>
          <w:sz w:val="22"/>
          <w:szCs w:val="22"/>
        </w:rPr>
        <w:t>Whitespace:</w:t>
      </w:r>
      <w:r w:rsidRPr="003A6D31">
        <w:rPr>
          <w:rFonts w:asciiTheme="minorBidi" w:hAnsiTheme="minorBidi"/>
          <w:sz w:val="22"/>
          <w:szCs w:val="22"/>
        </w:rPr>
        <w:t xml:space="preserve"> "yes " </w:t>
      </w:r>
      <w:r w:rsidRPr="00852EB1">
        <w:rPr>
          <w:rFonts w:asciiTheme="minorBidi" w:hAnsiTheme="minorBidi"/>
          <w:b/>
          <w:bCs/>
          <w:sz w:val="22"/>
          <w:szCs w:val="22"/>
        </w:rPr>
        <w:t>→</w:t>
      </w:r>
      <w:r w:rsidRPr="003A6D31">
        <w:rPr>
          <w:rFonts w:asciiTheme="minorBidi" w:hAnsiTheme="minorBidi"/>
          <w:sz w:val="22"/>
          <w:szCs w:val="22"/>
        </w:rPr>
        <w:t xml:space="preserve"> "yes"</w:t>
      </w:r>
    </w:p>
    <w:p w14:paraId="37219949" w14:textId="7346C71A" w:rsidR="00356C09" w:rsidRPr="003A6D31" w:rsidRDefault="00356C09" w:rsidP="00356C09">
      <w:pPr>
        <w:spacing w:line="360" w:lineRule="auto"/>
        <w:rPr>
          <w:rFonts w:asciiTheme="minorBidi" w:hAnsiTheme="minorBidi"/>
          <w:b/>
          <w:bCs/>
        </w:rPr>
      </w:pPr>
      <w:r w:rsidRPr="00852EB1">
        <w:rPr>
          <w:rFonts w:asciiTheme="minorBidi" w:hAnsiTheme="minorBidi"/>
          <w:b/>
          <w:bCs/>
        </w:rPr>
        <w:lastRenderedPageBreak/>
        <w:t>2.</w:t>
      </w:r>
      <w:r w:rsidR="003A6D31" w:rsidRPr="00852EB1">
        <w:rPr>
          <w:rFonts w:asciiTheme="minorBidi" w:hAnsiTheme="minorBidi"/>
          <w:b/>
          <w:bCs/>
        </w:rPr>
        <w:t>3</w:t>
      </w:r>
      <w:r w:rsidRPr="00852EB1">
        <w:rPr>
          <w:rFonts w:asciiTheme="minorBidi" w:hAnsiTheme="minorBidi"/>
          <w:b/>
          <w:bCs/>
        </w:rPr>
        <w:t>.</w:t>
      </w:r>
      <w:r w:rsidRPr="003A6D31">
        <w:rPr>
          <w:rFonts w:asciiTheme="minorBidi" w:hAnsiTheme="minorBidi"/>
          <w:b/>
          <w:bCs/>
        </w:rPr>
        <w:t xml:space="preserve"> Removing Outliers</w:t>
      </w:r>
    </w:p>
    <w:p w14:paraId="5292388B" w14:textId="79B790F1" w:rsidR="00EA6C4E" w:rsidRDefault="00356C09" w:rsidP="002920F4">
      <w:pPr>
        <w:spacing w:line="360" w:lineRule="auto"/>
        <w:ind w:firstLine="720"/>
        <w:rPr>
          <w:rFonts w:asciiTheme="minorBidi" w:hAnsiTheme="minorBidi"/>
          <w:sz w:val="22"/>
          <w:szCs w:val="22"/>
        </w:rPr>
      </w:pPr>
      <w:r w:rsidRPr="002E5DC3">
        <w:rPr>
          <w:rFonts w:asciiTheme="minorBidi" w:hAnsiTheme="minorBidi"/>
          <w:sz w:val="22"/>
          <w:szCs w:val="22"/>
        </w:rPr>
        <w:t>The dataset included outliers</w:t>
      </w:r>
      <w:r>
        <w:rPr>
          <w:rFonts w:asciiTheme="minorBidi" w:hAnsiTheme="minorBidi"/>
          <w:sz w:val="22"/>
          <w:szCs w:val="22"/>
        </w:rPr>
        <w:t xml:space="preserve"> specifically the </w:t>
      </w:r>
      <w:r w:rsidRPr="002E5DC3">
        <w:rPr>
          <w:rFonts w:asciiTheme="minorBidi" w:hAnsiTheme="minorBidi"/>
          <w:sz w:val="22"/>
          <w:szCs w:val="22"/>
        </w:rPr>
        <w:t>"age"</w:t>
      </w:r>
      <w:r>
        <w:rPr>
          <w:rFonts w:asciiTheme="minorBidi" w:hAnsiTheme="minorBidi"/>
          <w:sz w:val="22"/>
          <w:szCs w:val="22"/>
        </w:rPr>
        <w:t xml:space="preserve"> column</w:t>
      </w:r>
      <w:r w:rsidRPr="002E5DC3">
        <w:rPr>
          <w:rFonts w:asciiTheme="minorBidi" w:hAnsiTheme="minorBidi"/>
          <w:sz w:val="22"/>
          <w:szCs w:val="22"/>
        </w:rPr>
        <w:t xml:space="preserve">, </w:t>
      </w:r>
      <w:r>
        <w:rPr>
          <w:rFonts w:asciiTheme="minorBidi" w:hAnsiTheme="minorBidi"/>
          <w:sz w:val="22"/>
          <w:szCs w:val="22"/>
        </w:rPr>
        <w:t xml:space="preserve">it contained </w:t>
      </w:r>
      <w:r w:rsidRPr="002E5DC3">
        <w:rPr>
          <w:rFonts w:asciiTheme="minorBidi" w:hAnsiTheme="minorBidi"/>
          <w:sz w:val="22"/>
          <w:szCs w:val="22"/>
        </w:rPr>
        <w:t xml:space="preserve">values outside the realistic working age range. To address this, </w:t>
      </w:r>
      <w:r>
        <w:rPr>
          <w:rFonts w:asciiTheme="minorBidi" w:hAnsiTheme="minorBidi"/>
          <w:sz w:val="22"/>
          <w:szCs w:val="22"/>
        </w:rPr>
        <w:t xml:space="preserve">the </w:t>
      </w:r>
      <w:r w:rsidRPr="002E5DC3">
        <w:rPr>
          <w:rFonts w:asciiTheme="minorBidi" w:hAnsiTheme="minorBidi"/>
          <w:sz w:val="22"/>
          <w:szCs w:val="22"/>
        </w:rPr>
        <w:t>entries below 18 and above 80 were removed.</w:t>
      </w:r>
    </w:p>
    <w:p w14:paraId="62A9FEA8" w14:textId="5EB8B272" w:rsidR="00781806" w:rsidRDefault="000539C9" w:rsidP="006E40F1">
      <w:pPr>
        <w:spacing w:line="360" w:lineRule="auto"/>
        <w:rPr>
          <w:rFonts w:asciiTheme="minorBidi" w:hAnsiTheme="minorBidi"/>
          <w:b/>
          <w:bCs/>
        </w:rPr>
      </w:pPr>
      <w:r w:rsidRPr="003A6D31">
        <w:rPr>
          <w:rFonts w:asciiTheme="minorBidi" w:hAnsiTheme="minorBidi"/>
          <w:b/>
          <w:bCs/>
        </w:rPr>
        <w:t>2.</w:t>
      </w:r>
      <w:r w:rsidR="003A6D31">
        <w:rPr>
          <w:rFonts w:asciiTheme="minorBidi" w:hAnsiTheme="minorBidi"/>
          <w:b/>
          <w:bCs/>
        </w:rPr>
        <w:t>4</w:t>
      </w:r>
      <w:r w:rsidRPr="003A6D31">
        <w:rPr>
          <w:rFonts w:asciiTheme="minorBidi" w:hAnsiTheme="minorBidi"/>
          <w:b/>
          <w:bCs/>
        </w:rPr>
        <w:t xml:space="preserve">. </w:t>
      </w:r>
      <w:r w:rsidR="00781806" w:rsidRPr="003A6D31">
        <w:rPr>
          <w:rFonts w:asciiTheme="minorBidi" w:hAnsiTheme="minorBidi"/>
          <w:b/>
          <w:bCs/>
        </w:rPr>
        <w:t>Remapping</w:t>
      </w:r>
    </w:p>
    <w:p w14:paraId="47FBA34A" w14:textId="031A1A9A" w:rsidR="003A6D31" w:rsidRDefault="003A6D31" w:rsidP="003A6D31">
      <w:pPr>
        <w:spacing w:line="360" w:lineRule="auto"/>
        <w:ind w:firstLine="720"/>
        <w:rPr>
          <w:rFonts w:asciiTheme="minorBidi" w:hAnsiTheme="minorBidi"/>
          <w:sz w:val="22"/>
          <w:szCs w:val="22"/>
        </w:rPr>
      </w:pPr>
      <w:r w:rsidRPr="003A6D31">
        <w:rPr>
          <w:rFonts w:asciiTheme="minorBidi" w:hAnsiTheme="minorBidi"/>
          <w:sz w:val="22"/>
          <w:szCs w:val="22"/>
        </w:rPr>
        <w:t xml:space="preserve">Remapping was essential to </w:t>
      </w:r>
      <w:r>
        <w:rPr>
          <w:rFonts w:asciiTheme="minorBidi" w:hAnsiTheme="minorBidi"/>
          <w:sz w:val="22"/>
          <w:szCs w:val="22"/>
        </w:rPr>
        <w:t xml:space="preserve">create </w:t>
      </w:r>
      <w:r w:rsidRPr="003A6D31">
        <w:rPr>
          <w:rFonts w:asciiTheme="minorBidi" w:hAnsiTheme="minorBidi"/>
          <w:sz w:val="22"/>
          <w:szCs w:val="22"/>
        </w:rPr>
        <w:t xml:space="preserve">consistent patterns across similar responses </w:t>
      </w:r>
      <w:r>
        <w:rPr>
          <w:rFonts w:asciiTheme="minorBidi" w:hAnsiTheme="minorBidi"/>
          <w:sz w:val="22"/>
          <w:szCs w:val="22"/>
        </w:rPr>
        <w:t xml:space="preserve">and </w:t>
      </w:r>
      <w:r w:rsidRPr="003A6D31">
        <w:rPr>
          <w:rFonts w:asciiTheme="minorBidi" w:hAnsiTheme="minorBidi"/>
          <w:sz w:val="22"/>
          <w:szCs w:val="22"/>
        </w:rPr>
        <w:t>standardize the dataset</w:t>
      </w:r>
      <w:r>
        <w:rPr>
          <w:rFonts w:asciiTheme="minorBidi" w:hAnsiTheme="minorBidi"/>
          <w:sz w:val="22"/>
          <w:szCs w:val="22"/>
        </w:rPr>
        <w:t xml:space="preserve"> </w:t>
      </w:r>
      <w:r w:rsidRPr="003A6D31">
        <w:rPr>
          <w:rFonts w:asciiTheme="minorBidi" w:hAnsiTheme="minorBidi"/>
          <w:sz w:val="22"/>
          <w:szCs w:val="22"/>
        </w:rPr>
        <w:t>particularly where multiple terms expressed the same idea or where values needed to be transformed. The following actions were taken in this phase:</w:t>
      </w:r>
    </w:p>
    <w:p w14:paraId="16640DFF" w14:textId="5863005E" w:rsidR="00852EB1" w:rsidRPr="00791FA6" w:rsidRDefault="003A6D31" w:rsidP="00F21BB2">
      <w:pPr>
        <w:spacing w:line="360" w:lineRule="auto"/>
        <w:rPr>
          <w:rFonts w:asciiTheme="minorBidi" w:hAnsiTheme="minorBidi"/>
          <w:b/>
          <w:bCs/>
        </w:rPr>
      </w:pPr>
      <w:r w:rsidRPr="00791FA6">
        <w:rPr>
          <w:rFonts w:asciiTheme="minorBidi" w:hAnsiTheme="minorBidi"/>
          <w:b/>
          <w:bCs/>
        </w:rPr>
        <w:t>2.4.</w:t>
      </w:r>
      <w:r w:rsidRPr="003A6D31">
        <w:rPr>
          <w:rFonts w:asciiTheme="minorBidi" w:hAnsiTheme="minorBidi"/>
          <w:b/>
          <w:bCs/>
        </w:rPr>
        <w:t xml:space="preserve">1. </w:t>
      </w:r>
      <w:r w:rsidR="00F21BB2" w:rsidRPr="00791FA6">
        <w:rPr>
          <w:rFonts w:asciiTheme="minorBidi" w:hAnsiTheme="minorBidi"/>
          <w:b/>
          <w:bCs/>
        </w:rPr>
        <w:t>Standardizing Ambiguous and Inapplicable Responses</w:t>
      </w:r>
      <w:r w:rsidR="00852EB1" w:rsidRPr="00791FA6">
        <w:rPr>
          <w:rFonts w:asciiTheme="minorBidi" w:hAnsiTheme="minorBidi"/>
          <w:b/>
          <w:bCs/>
        </w:rPr>
        <w:t xml:space="preserve">: </w:t>
      </w:r>
    </w:p>
    <w:p w14:paraId="1BB41F55" w14:textId="255730C9" w:rsidR="003A6D31" w:rsidRPr="003A6D31" w:rsidRDefault="00852EB1" w:rsidP="00852EB1">
      <w:pPr>
        <w:spacing w:line="360" w:lineRule="auto"/>
        <w:ind w:firstLine="720"/>
        <w:rPr>
          <w:rFonts w:asciiTheme="minorBidi" w:hAnsiTheme="minorBidi"/>
          <w:sz w:val="22"/>
          <w:szCs w:val="22"/>
        </w:rPr>
      </w:pPr>
      <w:r>
        <w:rPr>
          <w:rFonts w:asciiTheme="minorBidi" w:hAnsiTheme="minorBidi"/>
          <w:sz w:val="22"/>
          <w:szCs w:val="22"/>
        </w:rPr>
        <w:t>All</w:t>
      </w:r>
      <w:r w:rsidR="003A6D31" w:rsidRPr="003A6D31">
        <w:rPr>
          <w:rFonts w:asciiTheme="minorBidi" w:hAnsiTheme="minorBidi"/>
          <w:sz w:val="22"/>
          <w:szCs w:val="22"/>
        </w:rPr>
        <w:t xml:space="preserve"> responses such as "maybe," "I don't know," and "unsure" were replaced with "uncertain". Additionally, entries like "not applicable to me" were replaced with "inapplicable", to reduce redundancy.</w:t>
      </w:r>
    </w:p>
    <w:p w14:paraId="54D8B2A5" w14:textId="68B5372C" w:rsidR="00852EB1" w:rsidRPr="00791FA6" w:rsidRDefault="003A6D31" w:rsidP="00F21BB2">
      <w:pPr>
        <w:spacing w:line="360" w:lineRule="auto"/>
        <w:rPr>
          <w:rFonts w:asciiTheme="minorBidi" w:hAnsiTheme="minorBidi"/>
          <w:b/>
          <w:bCs/>
        </w:rPr>
      </w:pPr>
      <w:r w:rsidRPr="00791FA6">
        <w:rPr>
          <w:rFonts w:asciiTheme="minorBidi" w:hAnsiTheme="minorBidi"/>
          <w:b/>
          <w:bCs/>
        </w:rPr>
        <w:t>2.4.</w:t>
      </w:r>
      <w:r w:rsidRPr="003A6D31">
        <w:rPr>
          <w:rFonts w:asciiTheme="minorBidi" w:hAnsiTheme="minorBidi"/>
          <w:b/>
          <w:bCs/>
        </w:rPr>
        <w:t>2.</w:t>
      </w:r>
      <w:r w:rsidR="00852EB1" w:rsidRPr="00791FA6">
        <w:rPr>
          <w:rFonts w:asciiTheme="minorBidi" w:hAnsiTheme="minorBidi"/>
          <w:b/>
          <w:bCs/>
        </w:rPr>
        <w:t xml:space="preserve"> </w:t>
      </w:r>
      <w:r w:rsidR="00F21BB2" w:rsidRPr="00791FA6">
        <w:rPr>
          <w:rFonts w:asciiTheme="minorBidi" w:hAnsiTheme="minorBidi"/>
          <w:b/>
          <w:bCs/>
        </w:rPr>
        <w:t>Simplifying Responses for Binary Consistency</w:t>
      </w:r>
      <w:r w:rsidR="00852EB1" w:rsidRPr="00791FA6">
        <w:rPr>
          <w:rFonts w:asciiTheme="minorBidi" w:hAnsiTheme="minorBidi"/>
          <w:b/>
          <w:bCs/>
        </w:rPr>
        <w:t>:</w:t>
      </w:r>
    </w:p>
    <w:p w14:paraId="54B0F440" w14:textId="76672AB5" w:rsidR="00052AC9" w:rsidRDefault="003A6D31" w:rsidP="00052AC9">
      <w:pPr>
        <w:spacing w:line="360" w:lineRule="auto"/>
        <w:ind w:firstLine="720"/>
        <w:rPr>
          <w:rFonts w:asciiTheme="minorBidi" w:hAnsiTheme="minorBidi"/>
          <w:sz w:val="22"/>
          <w:szCs w:val="22"/>
        </w:rPr>
      </w:pPr>
      <w:r w:rsidRPr="003A6D31">
        <w:rPr>
          <w:rFonts w:asciiTheme="minorBidi" w:hAnsiTheme="minorBidi"/>
          <w:sz w:val="22"/>
          <w:szCs w:val="22"/>
        </w:rPr>
        <w:t>Responses containing variations of "yes" (e.g., "yes, definitely") were simplified to "yes" to maintain binary consistency.</w:t>
      </w:r>
    </w:p>
    <w:p w14:paraId="59D9ED96" w14:textId="77777777" w:rsidR="00052AC9" w:rsidRDefault="003A6D31" w:rsidP="00052AC9">
      <w:pPr>
        <w:spacing w:line="360" w:lineRule="auto"/>
        <w:rPr>
          <w:rFonts w:asciiTheme="minorBidi" w:hAnsiTheme="minorBidi"/>
          <w:b/>
          <w:bCs/>
        </w:rPr>
      </w:pPr>
      <w:r w:rsidRPr="00791FA6">
        <w:rPr>
          <w:rFonts w:asciiTheme="minorBidi" w:hAnsiTheme="minorBidi"/>
          <w:b/>
          <w:bCs/>
        </w:rPr>
        <w:t>2.4.3</w:t>
      </w:r>
      <w:r w:rsidRPr="003A6D31">
        <w:rPr>
          <w:rFonts w:asciiTheme="minorBidi" w:hAnsiTheme="minorBidi"/>
          <w:b/>
          <w:bCs/>
        </w:rPr>
        <w:t xml:space="preserve">. </w:t>
      </w:r>
      <w:r w:rsidR="00F21BB2" w:rsidRPr="00791FA6">
        <w:rPr>
          <w:rFonts w:asciiTheme="minorBidi" w:hAnsiTheme="minorBidi"/>
          <w:b/>
          <w:bCs/>
        </w:rPr>
        <w:t>Remapping Positive and Negative Responses</w:t>
      </w:r>
      <w:r w:rsidR="00852EB1" w:rsidRPr="00791FA6">
        <w:rPr>
          <w:rFonts w:asciiTheme="minorBidi" w:hAnsiTheme="minorBidi"/>
          <w:b/>
          <w:bCs/>
        </w:rPr>
        <w:t>:</w:t>
      </w:r>
    </w:p>
    <w:p w14:paraId="57E8C467" w14:textId="15D68038" w:rsidR="00052AC9" w:rsidRDefault="002920F4" w:rsidP="00052AC9">
      <w:pPr>
        <w:spacing w:line="360" w:lineRule="auto"/>
        <w:ind w:firstLine="720"/>
        <w:rPr>
          <w:rFonts w:asciiTheme="minorBidi" w:hAnsiTheme="minorBidi"/>
          <w:b/>
          <w:bCs/>
          <w:sz w:val="22"/>
          <w:szCs w:val="22"/>
        </w:rPr>
      </w:pPr>
      <w:r w:rsidRPr="002920F4">
        <w:rPr>
          <w:rFonts w:asciiTheme="minorBidi" w:hAnsiTheme="minorBidi"/>
          <w:sz w:val="22"/>
          <w:szCs w:val="22"/>
        </w:rPr>
        <w:t xml:space="preserve">The </w:t>
      </w:r>
      <w:r>
        <w:rPr>
          <w:rFonts w:asciiTheme="minorBidi" w:hAnsiTheme="minorBidi"/>
          <w:sz w:val="22"/>
          <w:szCs w:val="22"/>
        </w:rPr>
        <w:t xml:space="preserve">following changes </w:t>
      </w:r>
      <w:r w:rsidR="00052AC9">
        <w:rPr>
          <w:rFonts w:asciiTheme="minorBidi" w:hAnsiTheme="minorBidi"/>
          <w:sz w:val="22"/>
          <w:szCs w:val="22"/>
        </w:rPr>
        <w:t xml:space="preserve">were made for categorical columns, ensuring </w:t>
      </w:r>
      <w:r w:rsidRPr="002920F4">
        <w:rPr>
          <w:rFonts w:asciiTheme="minorBidi" w:hAnsiTheme="minorBidi"/>
          <w:sz w:val="22"/>
          <w:szCs w:val="22"/>
        </w:rPr>
        <w:t xml:space="preserve">consistent phrasing </w:t>
      </w:r>
      <w:r>
        <w:rPr>
          <w:rFonts w:asciiTheme="minorBidi" w:hAnsiTheme="minorBidi"/>
          <w:sz w:val="22"/>
          <w:szCs w:val="22"/>
        </w:rPr>
        <w:t>while maintain</w:t>
      </w:r>
      <w:r w:rsidR="00C55BB3">
        <w:rPr>
          <w:rFonts w:asciiTheme="minorBidi" w:hAnsiTheme="minorBidi"/>
          <w:sz w:val="22"/>
          <w:szCs w:val="22"/>
        </w:rPr>
        <w:t>ing the meaning</w:t>
      </w:r>
      <w:r w:rsidRPr="002920F4">
        <w:rPr>
          <w:rFonts w:asciiTheme="minorBidi" w:hAnsiTheme="minorBidi"/>
          <w:sz w:val="22"/>
          <w:szCs w:val="22"/>
        </w:rPr>
        <w:t>.</w:t>
      </w:r>
    </w:p>
    <w:p w14:paraId="06E3D2D3" w14:textId="133AF57F" w:rsidR="00EA6C4E" w:rsidRPr="00052AC9" w:rsidRDefault="00EA6C4E" w:rsidP="00052AC9">
      <w:pPr>
        <w:pStyle w:val="ListParagraph"/>
        <w:numPr>
          <w:ilvl w:val="0"/>
          <w:numId w:val="96"/>
        </w:numPr>
        <w:spacing w:line="360" w:lineRule="auto"/>
        <w:rPr>
          <w:rFonts w:asciiTheme="minorBidi" w:hAnsiTheme="minorBidi"/>
          <w:b/>
          <w:bCs/>
          <w:sz w:val="22"/>
          <w:szCs w:val="22"/>
        </w:rPr>
      </w:pPr>
      <w:r w:rsidRPr="00052AC9">
        <w:rPr>
          <w:rFonts w:asciiTheme="minorBidi" w:hAnsiTheme="minorBidi"/>
          <w:sz w:val="22"/>
          <w:szCs w:val="22"/>
        </w:rPr>
        <w:t xml:space="preserve">"yes, I think they would" </w:t>
      </w:r>
      <w:r w:rsidR="00C55BB3" w:rsidRPr="00052AC9">
        <w:rPr>
          <w:rFonts w:asciiTheme="minorBidi" w:hAnsiTheme="minorBidi"/>
          <w:b/>
          <w:bCs/>
          <w:sz w:val="22"/>
          <w:szCs w:val="22"/>
        </w:rPr>
        <w:t xml:space="preserve">→ </w:t>
      </w:r>
      <w:r w:rsidRPr="00052AC9">
        <w:rPr>
          <w:rFonts w:asciiTheme="minorBidi" w:hAnsiTheme="minorBidi"/>
          <w:sz w:val="22"/>
          <w:szCs w:val="22"/>
        </w:rPr>
        <w:t>"yes, I think so"</w:t>
      </w:r>
    </w:p>
    <w:p w14:paraId="6D1BA066" w14:textId="50551933" w:rsidR="00EA6C4E" w:rsidRPr="00052AC9" w:rsidRDefault="00EA6C4E" w:rsidP="00052AC9">
      <w:pPr>
        <w:pStyle w:val="ListParagraph"/>
        <w:numPr>
          <w:ilvl w:val="0"/>
          <w:numId w:val="96"/>
        </w:numPr>
        <w:spacing w:line="360" w:lineRule="auto"/>
        <w:rPr>
          <w:rFonts w:asciiTheme="minorBidi" w:hAnsiTheme="minorBidi"/>
          <w:sz w:val="22"/>
          <w:szCs w:val="22"/>
        </w:rPr>
      </w:pPr>
      <w:r w:rsidRPr="00052AC9">
        <w:rPr>
          <w:rFonts w:asciiTheme="minorBidi" w:hAnsiTheme="minorBidi"/>
          <w:sz w:val="22"/>
          <w:szCs w:val="22"/>
        </w:rPr>
        <w:t xml:space="preserve">"yes, they do" </w:t>
      </w:r>
      <w:r w:rsidR="00C55BB3" w:rsidRPr="00052AC9">
        <w:rPr>
          <w:rFonts w:asciiTheme="minorBidi" w:hAnsiTheme="minorBidi"/>
          <w:b/>
          <w:bCs/>
          <w:sz w:val="22"/>
          <w:szCs w:val="22"/>
        </w:rPr>
        <w:t>→</w:t>
      </w:r>
      <w:r w:rsidRPr="00052AC9">
        <w:rPr>
          <w:rFonts w:asciiTheme="minorBidi" w:hAnsiTheme="minorBidi"/>
          <w:sz w:val="22"/>
          <w:szCs w:val="22"/>
        </w:rPr>
        <w:t xml:space="preserve"> "yes, I experienced it"</w:t>
      </w:r>
    </w:p>
    <w:p w14:paraId="71B63C51" w14:textId="50F28213" w:rsidR="002920F4" w:rsidRPr="00052AC9" w:rsidRDefault="00EA6C4E" w:rsidP="00052AC9">
      <w:pPr>
        <w:pStyle w:val="ListParagraph"/>
        <w:numPr>
          <w:ilvl w:val="0"/>
          <w:numId w:val="96"/>
        </w:numPr>
        <w:spacing w:line="360" w:lineRule="auto"/>
        <w:rPr>
          <w:rFonts w:asciiTheme="minorBidi" w:hAnsiTheme="minorBidi"/>
          <w:sz w:val="22"/>
          <w:szCs w:val="22"/>
        </w:rPr>
      </w:pPr>
      <w:r w:rsidRPr="00052AC9">
        <w:rPr>
          <w:rFonts w:asciiTheme="minorBidi" w:hAnsiTheme="minorBidi"/>
          <w:sz w:val="22"/>
          <w:szCs w:val="22"/>
        </w:rPr>
        <w:t>"</w:t>
      </w:r>
      <w:r w:rsidR="00C55BB3" w:rsidRPr="00052AC9">
        <w:rPr>
          <w:rFonts w:asciiTheme="minorBidi" w:hAnsiTheme="minorBidi"/>
          <w:sz w:val="22"/>
          <w:szCs w:val="22"/>
        </w:rPr>
        <w:t>no, they do not</w:t>
      </w:r>
      <w:r w:rsidRPr="00052AC9">
        <w:rPr>
          <w:rFonts w:asciiTheme="minorBidi" w:hAnsiTheme="minorBidi"/>
          <w:sz w:val="22"/>
          <w:szCs w:val="22"/>
        </w:rPr>
        <w:t xml:space="preserve">" </w:t>
      </w:r>
      <w:r w:rsidR="00C55BB3" w:rsidRPr="00052AC9">
        <w:rPr>
          <w:rFonts w:asciiTheme="minorBidi" w:hAnsiTheme="minorBidi"/>
          <w:b/>
          <w:bCs/>
          <w:sz w:val="22"/>
          <w:szCs w:val="22"/>
        </w:rPr>
        <w:t xml:space="preserve">→ </w:t>
      </w:r>
      <w:r w:rsidR="00C55BB3" w:rsidRPr="00052AC9">
        <w:rPr>
          <w:rFonts w:asciiTheme="minorBidi" w:hAnsiTheme="minorBidi"/>
          <w:sz w:val="22"/>
          <w:szCs w:val="22"/>
        </w:rPr>
        <w:t>"no, I didn't experience it"</w:t>
      </w:r>
    </w:p>
    <w:p w14:paraId="599C686F" w14:textId="77777777" w:rsidR="001B4B87" w:rsidRPr="001B4B87" w:rsidRDefault="002920F4" w:rsidP="00E371BB">
      <w:pPr>
        <w:pStyle w:val="ListParagraph"/>
        <w:numPr>
          <w:ilvl w:val="0"/>
          <w:numId w:val="96"/>
        </w:numPr>
        <w:spacing w:line="360" w:lineRule="auto"/>
        <w:rPr>
          <w:rFonts w:asciiTheme="minorBidi" w:hAnsiTheme="minorBidi"/>
          <w:b/>
          <w:bCs/>
        </w:rPr>
      </w:pPr>
      <w:r w:rsidRPr="001B4B87">
        <w:rPr>
          <w:rFonts w:asciiTheme="minorBidi" w:hAnsiTheme="minorBidi"/>
          <w:sz w:val="22"/>
          <w:szCs w:val="22"/>
        </w:rPr>
        <w:t xml:space="preserve">"no, I don’t think they would" </w:t>
      </w:r>
      <w:r w:rsidR="00C55BB3" w:rsidRPr="001B4B87">
        <w:rPr>
          <w:rFonts w:asciiTheme="minorBidi" w:hAnsiTheme="minorBidi"/>
          <w:b/>
          <w:bCs/>
          <w:sz w:val="22"/>
          <w:szCs w:val="22"/>
        </w:rPr>
        <w:t xml:space="preserve">→ </w:t>
      </w:r>
      <w:r w:rsidRPr="001B4B87">
        <w:rPr>
          <w:rFonts w:asciiTheme="minorBidi" w:hAnsiTheme="minorBidi"/>
          <w:sz w:val="22"/>
          <w:szCs w:val="22"/>
        </w:rPr>
        <w:t>"no, I don’t think so"</w:t>
      </w:r>
    </w:p>
    <w:p w14:paraId="4E3639BC" w14:textId="59D8E54D" w:rsidR="00791FA6" w:rsidRPr="001B4B87" w:rsidRDefault="003A6D31" w:rsidP="001B4B87">
      <w:pPr>
        <w:spacing w:line="360" w:lineRule="auto"/>
        <w:rPr>
          <w:rFonts w:asciiTheme="minorBidi" w:hAnsiTheme="minorBidi"/>
          <w:b/>
          <w:bCs/>
        </w:rPr>
      </w:pPr>
      <w:r w:rsidRPr="001B4B87">
        <w:rPr>
          <w:rFonts w:asciiTheme="minorBidi" w:hAnsiTheme="minorBidi"/>
          <w:b/>
          <w:bCs/>
        </w:rPr>
        <w:t xml:space="preserve">2.4.4. </w:t>
      </w:r>
      <w:r w:rsidR="00F21BB2" w:rsidRPr="001B4B87">
        <w:rPr>
          <w:rFonts w:asciiTheme="minorBidi" w:hAnsiTheme="minorBidi"/>
          <w:b/>
          <w:bCs/>
        </w:rPr>
        <w:t>Unifying Multilevel Categorical Responses</w:t>
      </w:r>
      <w:r w:rsidR="00852EB1" w:rsidRPr="001B4B87">
        <w:rPr>
          <w:rFonts w:asciiTheme="minorBidi" w:hAnsiTheme="minorBidi"/>
          <w:b/>
          <w:bCs/>
        </w:rPr>
        <w:t>:</w:t>
      </w:r>
      <w:r w:rsidR="00791FA6" w:rsidRPr="001B4B87">
        <w:rPr>
          <w:rFonts w:asciiTheme="minorBidi" w:hAnsiTheme="minorBidi"/>
          <w:b/>
          <w:bCs/>
        </w:rPr>
        <w:t xml:space="preserve"> </w:t>
      </w:r>
    </w:p>
    <w:p w14:paraId="17D27382" w14:textId="7BCBA2EC" w:rsidR="003A6D31" w:rsidRPr="003A6D31" w:rsidRDefault="003A6D31" w:rsidP="00791FA6">
      <w:pPr>
        <w:spacing w:line="360" w:lineRule="auto"/>
        <w:ind w:firstLine="720"/>
        <w:rPr>
          <w:rFonts w:asciiTheme="minorBidi" w:hAnsiTheme="minorBidi"/>
          <w:b/>
          <w:bCs/>
          <w:sz w:val="22"/>
          <w:szCs w:val="22"/>
        </w:rPr>
      </w:pPr>
      <w:r w:rsidRPr="003A6D31">
        <w:rPr>
          <w:rFonts w:asciiTheme="minorBidi" w:hAnsiTheme="minorBidi"/>
          <w:sz w:val="22"/>
          <w:szCs w:val="22"/>
        </w:rPr>
        <w:t xml:space="preserve">For categorical columns with multilevel responses, </w:t>
      </w:r>
      <w:r w:rsidR="00791FA6">
        <w:rPr>
          <w:rFonts w:asciiTheme="minorBidi" w:hAnsiTheme="minorBidi"/>
          <w:sz w:val="22"/>
          <w:szCs w:val="22"/>
        </w:rPr>
        <w:t xml:space="preserve">the following </w:t>
      </w:r>
      <w:r w:rsidRPr="003A6D31">
        <w:rPr>
          <w:rFonts w:asciiTheme="minorBidi" w:hAnsiTheme="minorBidi"/>
          <w:sz w:val="22"/>
          <w:szCs w:val="22"/>
        </w:rPr>
        <w:t xml:space="preserve">was applied </w:t>
      </w:r>
      <w:r w:rsidR="00791FA6">
        <w:rPr>
          <w:rFonts w:asciiTheme="minorBidi" w:hAnsiTheme="minorBidi"/>
          <w:sz w:val="22"/>
          <w:szCs w:val="22"/>
        </w:rPr>
        <w:t xml:space="preserve">to </w:t>
      </w:r>
      <w:r w:rsidRPr="003A6D31">
        <w:rPr>
          <w:rFonts w:asciiTheme="minorBidi" w:hAnsiTheme="minorBidi"/>
          <w:sz w:val="22"/>
          <w:szCs w:val="22"/>
        </w:rPr>
        <w:t>enabl</w:t>
      </w:r>
      <w:r w:rsidR="00791FA6">
        <w:rPr>
          <w:rFonts w:asciiTheme="minorBidi" w:hAnsiTheme="minorBidi"/>
          <w:sz w:val="22"/>
          <w:szCs w:val="22"/>
        </w:rPr>
        <w:t>e</w:t>
      </w:r>
      <w:r w:rsidRPr="003A6D31">
        <w:rPr>
          <w:rFonts w:asciiTheme="minorBidi" w:hAnsiTheme="minorBidi"/>
          <w:sz w:val="22"/>
          <w:szCs w:val="22"/>
        </w:rPr>
        <w:t xml:space="preserve"> ordinal encoding while preserving the hierarchical structure:</w:t>
      </w:r>
    </w:p>
    <w:p w14:paraId="7FA5F267" w14:textId="4B05CD71" w:rsidR="003A6D31" w:rsidRPr="00052AC9" w:rsidRDefault="003A6D31" w:rsidP="00052AC9">
      <w:pPr>
        <w:pStyle w:val="ListParagraph"/>
        <w:numPr>
          <w:ilvl w:val="0"/>
          <w:numId w:val="97"/>
        </w:numPr>
        <w:spacing w:line="360" w:lineRule="auto"/>
        <w:rPr>
          <w:rFonts w:asciiTheme="minorBidi" w:hAnsiTheme="minorBidi"/>
          <w:sz w:val="22"/>
          <w:szCs w:val="22"/>
        </w:rPr>
      </w:pPr>
      <w:r w:rsidRPr="00052AC9">
        <w:rPr>
          <w:rFonts w:asciiTheme="minorBidi" w:hAnsiTheme="minorBidi"/>
          <w:sz w:val="22"/>
          <w:szCs w:val="22"/>
        </w:rPr>
        <w:t>"all"</w:t>
      </w:r>
      <w:r w:rsidR="00052AC9" w:rsidRPr="00052AC9">
        <w:rPr>
          <w:rFonts w:asciiTheme="minorBidi" w:hAnsiTheme="minorBidi"/>
          <w:sz w:val="22"/>
          <w:szCs w:val="22"/>
        </w:rPr>
        <w:t>,</w:t>
      </w:r>
      <w:r w:rsidRPr="00052AC9">
        <w:rPr>
          <w:rFonts w:asciiTheme="minorBidi" w:hAnsiTheme="minorBidi"/>
          <w:sz w:val="22"/>
          <w:szCs w:val="22"/>
        </w:rPr>
        <w:t xml:space="preserve"> "yes"</w:t>
      </w:r>
      <w:r w:rsidR="00052AC9" w:rsidRPr="00052AC9">
        <w:rPr>
          <w:rFonts w:asciiTheme="minorBidi" w:hAnsiTheme="minorBidi"/>
          <w:sz w:val="22"/>
          <w:szCs w:val="22"/>
        </w:rPr>
        <w:t>, and</w:t>
      </w:r>
      <w:r w:rsidRPr="00052AC9">
        <w:rPr>
          <w:rFonts w:asciiTheme="minorBidi" w:hAnsiTheme="minorBidi"/>
          <w:sz w:val="22"/>
          <w:szCs w:val="22"/>
        </w:rPr>
        <w:t xml:space="preserve"> "always" → "all"</w:t>
      </w:r>
    </w:p>
    <w:p w14:paraId="1C5151C1" w14:textId="77491571" w:rsidR="003A6D31" w:rsidRPr="00052AC9" w:rsidRDefault="003A6D31" w:rsidP="00052AC9">
      <w:pPr>
        <w:pStyle w:val="ListParagraph"/>
        <w:numPr>
          <w:ilvl w:val="0"/>
          <w:numId w:val="97"/>
        </w:numPr>
        <w:spacing w:line="360" w:lineRule="auto"/>
        <w:rPr>
          <w:rFonts w:asciiTheme="minorBidi" w:hAnsiTheme="minorBidi"/>
          <w:sz w:val="22"/>
          <w:szCs w:val="22"/>
        </w:rPr>
      </w:pPr>
      <w:r w:rsidRPr="00052AC9">
        <w:rPr>
          <w:rFonts w:asciiTheme="minorBidi" w:hAnsiTheme="minorBidi"/>
          <w:sz w:val="22"/>
          <w:szCs w:val="22"/>
        </w:rPr>
        <w:t>"some"</w:t>
      </w:r>
      <w:r w:rsidR="00052AC9" w:rsidRPr="00052AC9">
        <w:rPr>
          <w:rFonts w:asciiTheme="minorBidi" w:hAnsiTheme="minorBidi"/>
          <w:sz w:val="22"/>
          <w:szCs w:val="22"/>
        </w:rPr>
        <w:t xml:space="preserve"> and</w:t>
      </w:r>
      <w:r w:rsidRPr="00052AC9">
        <w:rPr>
          <w:rFonts w:asciiTheme="minorBidi" w:hAnsiTheme="minorBidi"/>
          <w:sz w:val="22"/>
          <w:szCs w:val="22"/>
        </w:rPr>
        <w:t xml:space="preserve"> "sometimes" → "some"</w:t>
      </w:r>
    </w:p>
    <w:p w14:paraId="630B971D" w14:textId="6D0880E1" w:rsidR="00052AC9" w:rsidRPr="00052AC9" w:rsidRDefault="003A6D31" w:rsidP="00052AC9">
      <w:pPr>
        <w:pStyle w:val="ListParagraph"/>
        <w:numPr>
          <w:ilvl w:val="0"/>
          <w:numId w:val="97"/>
        </w:numPr>
        <w:spacing w:line="360" w:lineRule="auto"/>
        <w:rPr>
          <w:rFonts w:asciiTheme="minorBidi" w:hAnsiTheme="minorBidi"/>
          <w:sz w:val="22"/>
          <w:szCs w:val="22"/>
        </w:rPr>
      </w:pPr>
      <w:r w:rsidRPr="00052AC9">
        <w:rPr>
          <w:rFonts w:asciiTheme="minorBidi" w:hAnsiTheme="minorBidi"/>
          <w:sz w:val="22"/>
          <w:szCs w:val="22"/>
        </w:rPr>
        <w:t>"none"</w:t>
      </w:r>
      <w:r w:rsidR="00052AC9" w:rsidRPr="00052AC9">
        <w:rPr>
          <w:rFonts w:asciiTheme="minorBidi" w:hAnsiTheme="minorBidi"/>
          <w:sz w:val="22"/>
          <w:szCs w:val="22"/>
        </w:rPr>
        <w:t>,</w:t>
      </w:r>
      <w:r w:rsidRPr="00052AC9">
        <w:rPr>
          <w:rFonts w:asciiTheme="minorBidi" w:hAnsiTheme="minorBidi"/>
          <w:sz w:val="22"/>
          <w:szCs w:val="22"/>
        </w:rPr>
        <w:t xml:space="preserve"> "no"</w:t>
      </w:r>
      <w:r w:rsidR="00052AC9" w:rsidRPr="00052AC9">
        <w:rPr>
          <w:rFonts w:asciiTheme="minorBidi" w:hAnsiTheme="minorBidi"/>
          <w:sz w:val="22"/>
          <w:szCs w:val="22"/>
        </w:rPr>
        <w:t>, and</w:t>
      </w:r>
      <w:r w:rsidRPr="00052AC9">
        <w:rPr>
          <w:rFonts w:asciiTheme="minorBidi" w:hAnsiTheme="minorBidi"/>
          <w:sz w:val="22"/>
          <w:szCs w:val="22"/>
        </w:rPr>
        <w:t xml:space="preserve"> "never" → "none"</w:t>
      </w:r>
    </w:p>
    <w:p w14:paraId="20F2B6D0" w14:textId="77777777" w:rsidR="002D704F" w:rsidRDefault="002D704F" w:rsidP="00052AC9">
      <w:pPr>
        <w:spacing w:line="360" w:lineRule="auto"/>
        <w:rPr>
          <w:rFonts w:asciiTheme="minorBidi" w:hAnsiTheme="minorBidi"/>
          <w:b/>
          <w:bCs/>
        </w:rPr>
      </w:pPr>
    </w:p>
    <w:p w14:paraId="684DDDBE" w14:textId="743E9BFA" w:rsidR="00052AC9" w:rsidRDefault="003A6D31" w:rsidP="00052AC9">
      <w:pPr>
        <w:spacing w:line="360" w:lineRule="auto"/>
        <w:rPr>
          <w:rFonts w:asciiTheme="minorBidi" w:hAnsiTheme="minorBidi"/>
          <w:b/>
          <w:bCs/>
        </w:rPr>
      </w:pPr>
      <w:r w:rsidRPr="00791FA6">
        <w:rPr>
          <w:rFonts w:asciiTheme="minorBidi" w:hAnsiTheme="minorBidi"/>
          <w:b/>
          <w:bCs/>
        </w:rPr>
        <w:lastRenderedPageBreak/>
        <w:t>2.4.5</w:t>
      </w:r>
      <w:r w:rsidRPr="003A6D31">
        <w:rPr>
          <w:rFonts w:asciiTheme="minorBidi" w:hAnsiTheme="minorBidi"/>
          <w:b/>
          <w:bCs/>
        </w:rPr>
        <w:t xml:space="preserve">. </w:t>
      </w:r>
      <w:r w:rsidR="00F21BB2" w:rsidRPr="00791FA6">
        <w:rPr>
          <w:rFonts w:asciiTheme="minorBidi" w:hAnsiTheme="minorBidi"/>
          <w:b/>
          <w:bCs/>
        </w:rPr>
        <w:t>Gender Data Standardization</w:t>
      </w:r>
      <w:r w:rsidR="00852EB1" w:rsidRPr="00791FA6">
        <w:rPr>
          <w:rFonts w:asciiTheme="minorBidi" w:hAnsiTheme="minorBidi"/>
          <w:b/>
          <w:bCs/>
        </w:rPr>
        <w:t>:</w:t>
      </w:r>
    </w:p>
    <w:p w14:paraId="5EA39EEF" w14:textId="4A7E6808" w:rsidR="003A6D31" w:rsidRDefault="003A6D31" w:rsidP="00052AC9">
      <w:pPr>
        <w:spacing w:line="360" w:lineRule="auto"/>
        <w:ind w:firstLine="720"/>
        <w:rPr>
          <w:rFonts w:asciiTheme="minorBidi" w:hAnsiTheme="minorBidi"/>
          <w:sz w:val="22"/>
          <w:szCs w:val="22"/>
        </w:rPr>
      </w:pPr>
      <w:r w:rsidRPr="003A6D31">
        <w:rPr>
          <w:rFonts w:asciiTheme="minorBidi" w:hAnsiTheme="minorBidi"/>
          <w:sz w:val="22"/>
          <w:szCs w:val="22"/>
        </w:rPr>
        <w:t>Variations of "male" (e.g., "m"</w:t>
      </w:r>
      <w:r w:rsidR="00052AC9">
        <w:rPr>
          <w:rFonts w:asciiTheme="minorBidi" w:hAnsiTheme="minorBidi"/>
          <w:sz w:val="22"/>
          <w:szCs w:val="22"/>
        </w:rPr>
        <w:t>,</w:t>
      </w:r>
      <w:r w:rsidRPr="003A6D31">
        <w:rPr>
          <w:rFonts w:asciiTheme="minorBidi" w:hAnsiTheme="minorBidi"/>
          <w:sz w:val="22"/>
          <w:szCs w:val="22"/>
        </w:rPr>
        <w:t xml:space="preserve"> "mail") were replaced with "man"</w:t>
      </w:r>
      <w:r w:rsidR="00052AC9">
        <w:rPr>
          <w:rFonts w:asciiTheme="minorBidi" w:hAnsiTheme="minorBidi"/>
          <w:sz w:val="22"/>
          <w:szCs w:val="22"/>
        </w:rPr>
        <w:t>.</w:t>
      </w:r>
      <w:r w:rsidRPr="003A6D31">
        <w:rPr>
          <w:rFonts w:asciiTheme="minorBidi" w:hAnsiTheme="minorBidi"/>
          <w:sz w:val="22"/>
          <w:szCs w:val="22"/>
        </w:rPr>
        <w:t xml:space="preserve"> Similarly, variations of "female" (e.g., "f"</w:t>
      </w:r>
      <w:r w:rsidR="00052AC9">
        <w:rPr>
          <w:rFonts w:asciiTheme="minorBidi" w:hAnsiTheme="minorBidi"/>
          <w:sz w:val="22"/>
          <w:szCs w:val="22"/>
        </w:rPr>
        <w:t>,</w:t>
      </w:r>
      <w:r w:rsidRPr="003A6D31">
        <w:rPr>
          <w:rFonts w:asciiTheme="minorBidi" w:hAnsiTheme="minorBidi"/>
          <w:sz w:val="22"/>
          <w:szCs w:val="22"/>
        </w:rPr>
        <w:t xml:space="preserve"> "woman") were replaced with "woman"</w:t>
      </w:r>
      <w:r w:rsidR="00052AC9">
        <w:rPr>
          <w:rFonts w:asciiTheme="minorBidi" w:hAnsiTheme="minorBidi"/>
          <w:sz w:val="22"/>
          <w:szCs w:val="22"/>
        </w:rPr>
        <w:t>.</w:t>
      </w:r>
      <w:r w:rsidRPr="003A6D31">
        <w:rPr>
          <w:rFonts w:asciiTheme="minorBidi" w:hAnsiTheme="minorBidi"/>
          <w:sz w:val="22"/>
          <w:szCs w:val="22"/>
        </w:rPr>
        <w:t xml:space="preserve"> Entries that did not fit into these categories were labeled as "diverse"</w:t>
      </w:r>
      <w:r w:rsidR="00052AC9">
        <w:rPr>
          <w:rFonts w:asciiTheme="minorBidi" w:hAnsiTheme="minorBidi"/>
          <w:sz w:val="22"/>
          <w:szCs w:val="22"/>
        </w:rPr>
        <w:t>.</w:t>
      </w:r>
    </w:p>
    <w:p w14:paraId="089B5BEE" w14:textId="324EF2A8" w:rsidR="00852EB1" w:rsidRPr="00791FA6" w:rsidRDefault="003A6D31" w:rsidP="00F21BB2">
      <w:pPr>
        <w:spacing w:line="360" w:lineRule="auto"/>
        <w:rPr>
          <w:rFonts w:asciiTheme="minorBidi" w:hAnsiTheme="minorBidi"/>
          <w:b/>
          <w:bCs/>
        </w:rPr>
      </w:pPr>
      <w:r w:rsidRPr="00791FA6">
        <w:rPr>
          <w:rFonts w:asciiTheme="minorBidi" w:hAnsiTheme="minorBidi"/>
          <w:b/>
          <w:bCs/>
        </w:rPr>
        <w:t>2.4.6</w:t>
      </w:r>
      <w:r w:rsidRPr="003A6D31">
        <w:rPr>
          <w:rFonts w:asciiTheme="minorBidi" w:hAnsiTheme="minorBidi"/>
          <w:b/>
          <w:bCs/>
        </w:rPr>
        <w:t xml:space="preserve">. </w:t>
      </w:r>
      <w:r w:rsidR="00F21BB2" w:rsidRPr="00791FA6">
        <w:rPr>
          <w:rFonts w:asciiTheme="minorBidi" w:hAnsiTheme="minorBidi"/>
          <w:b/>
          <w:bCs/>
        </w:rPr>
        <w:t>Handling Missing Values of the States Columns</w:t>
      </w:r>
      <w:r w:rsidR="00852EB1" w:rsidRPr="00791FA6">
        <w:rPr>
          <w:rFonts w:asciiTheme="minorBidi" w:hAnsiTheme="minorBidi"/>
          <w:b/>
          <w:bCs/>
        </w:rPr>
        <w:t>:</w:t>
      </w:r>
    </w:p>
    <w:p w14:paraId="3CF5B381" w14:textId="7436EE14" w:rsidR="00052AC9" w:rsidRPr="003A6D31" w:rsidRDefault="003A6D31" w:rsidP="00052AC9">
      <w:pPr>
        <w:spacing w:line="360" w:lineRule="auto"/>
        <w:ind w:firstLine="720"/>
        <w:rPr>
          <w:rFonts w:asciiTheme="minorBidi" w:hAnsiTheme="minorBidi"/>
          <w:sz w:val="22"/>
          <w:szCs w:val="22"/>
        </w:rPr>
      </w:pPr>
      <w:r w:rsidRPr="003A6D31">
        <w:rPr>
          <w:rFonts w:asciiTheme="minorBidi" w:hAnsiTheme="minorBidi"/>
          <w:sz w:val="22"/>
          <w:szCs w:val="22"/>
        </w:rPr>
        <w:t>Missing or null values in the United States columns were replaced with "not specified" to account for individuals outside the United States.</w:t>
      </w:r>
    </w:p>
    <w:p w14:paraId="71DDCEE6" w14:textId="65DD09F3" w:rsidR="00852EB1" w:rsidRPr="00791FA6" w:rsidRDefault="003A6D31" w:rsidP="00F21BB2">
      <w:pPr>
        <w:spacing w:line="360" w:lineRule="auto"/>
        <w:rPr>
          <w:rFonts w:asciiTheme="minorBidi" w:hAnsiTheme="minorBidi"/>
          <w:b/>
          <w:bCs/>
        </w:rPr>
      </w:pPr>
      <w:r w:rsidRPr="00791FA6">
        <w:rPr>
          <w:rFonts w:asciiTheme="minorBidi" w:hAnsiTheme="minorBidi"/>
          <w:b/>
          <w:bCs/>
        </w:rPr>
        <w:t>2.4.7</w:t>
      </w:r>
      <w:r w:rsidRPr="003A6D31">
        <w:rPr>
          <w:rFonts w:asciiTheme="minorBidi" w:hAnsiTheme="minorBidi"/>
          <w:b/>
          <w:bCs/>
        </w:rPr>
        <w:t xml:space="preserve">. </w:t>
      </w:r>
      <w:r w:rsidR="00F21BB2" w:rsidRPr="00791FA6">
        <w:rPr>
          <w:rFonts w:asciiTheme="minorBidi" w:hAnsiTheme="minorBidi"/>
          <w:b/>
          <w:bCs/>
        </w:rPr>
        <w:t>Grouping Age Data</w:t>
      </w:r>
      <w:r w:rsidR="00852EB1" w:rsidRPr="00791FA6">
        <w:rPr>
          <w:rFonts w:asciiTheme="minorBidi" w:hAnsiTheme="minorBidi"/>
          <w:b/>
          <w:bCs/>
        </w:rPr>
        <w:t>:</w:t>
      </w:r>
    </w:p>
    <w:p w14:paraId="535C3D3E" w14:textId="0AFDFF12" w:rsidR="005F608A" w:rsidRPr="006247B3" w:rsidRDefault="003A6D31" w:rsidP="006247B3">
      <w:pPr>
        <w:spacing w:line="360" w:lineRule="auto"/>
        <w:ind w:firstLine="720"/>
        <w:rPr>
          <w:rFonts w:asciiTheme="minorBidi" w:hAnsiTheme="minorBidi"/>
          <w:sz w:val="22"/>
          <w:szCs w:val="22"/>
        </w:rPr>
      </w:pPr>
      <w:r w:rsidRPr="003A6D31">
        <w:rPr>
          <w:rFonts w:asciiTheme="minorBidi" w:hAnsiTheme="minorBidi"/>
          <w:sz w:val="22"/>
          <w:szCs w:val="22"/>
        </w:rPr>
        <w:t xml:space="preserve">The "age" </w:t>
      </w:r>
      <w:r w:rsidR="00052AC9">
        <w:rPr>
          <w:rFonts w:asciiTheme="minorBidi" w:hAnsiTheme="minorBidi"/>
          <w:sz w:val="22"/>
          <w:szCs w:val="22"/>
        </w:rPr>
        <w:t xml:space="preserve">column was </w:t>
      </w:r>
      <w:r w:rsidRPr="003A6D31">
        <w:rPr>
          <w:rFonts w:asciiTheme="minorBidi" w:hAnsiTheme="minorBidi"/>
          <w:sz w:val="22"/>
          <w:szCs w:val="22"/>
        </w:rPr>
        <w:t xml:space="preserve">grouped into </w:t>
      </w:r>
      <w:r w:rsidR="00052AC9">
        <w:rPr>
          <w:rFonts w:asciiTheme="minorBidi" w:hAnsiTheme="minorBidi"/>
          <w:sz w:val="22"/>
          <w:szCs w:val="22"/>
        </w:rPr>
        <w:t xml:space="preserve">ranges </w:t>
      </w:r>
      <w:r w:rsidRPr="003A6D31">
        <w:rPr>
          <w:rFonts w:asciiTheme="minorBidi" w:hAnsiTheme="minorBidi"/>
          <w:sz w:val="22"/>
          <w:szCs w:val="22"/>
        </w:rPr>
        <w:t>(e.g., 18–30, 30–40) for better interpretability and analysis.</w:t>
      </w:r>
    </w:p>
    <w:p w14:paraId="41198487" w14:textId="77777777" w:rsidR="006247B3" w:rsidRDefault="005F608A" w:rsidP="006247B3">
      <w:pPr>
        <w:spacing w:line="360" w:lineRule="auto"/>
        <w:rPr>
          <w:rFonts w:asciiTheme="minorBidi" w:hAnsiTheme="minorBidi"/>
          <w:b/>
          <w:bCs/>
        </w:rPr>
      </w:pPr>
      <w:r w:rsidRPr="00791FA6">
        <w:rPr>
          <w:rFonts w:asciiTheme="minorBidi" w:hAnsiTheme="minorBidi"/>
          <w:b/>
          <w:bCs/>
        </w:rPr>
        <w:t>2.4.</w:t>
      </w:r>
      <w:r>
        <w:rPr>
          <w:rFonts w:asciiTheme="minorBidi" w:hAnsiTheme="minorBidi"/>
          <w:b/>
          <w:bCs/>
        </w:rPr>
        <w:t>8</w:t>
      </w:r>
      <w:r w:rsidRPr="003A6D31">
        <w:rPr>
          <w:rFonts w:asciiTheme="minorBidi" w:hAnsiTheme="minorBidi"/>
          <w:b/>
          <w:bCs/>
        </w:rPr>
        <w:t xml:space="preserve">. </w:t>
      </w:r>
      <w:r w:rsidRPr="00791FA6">
        <w:rPr>
          <w:rFonts w:asciiTheme="minorBidi" w:hAnsiTheme="minorBidi"/>
          <w:b/>
          <w:bCs/>
        </w:rPr>
        <w:t xml:space="preserve">Grouping </w:t>
      </w:r>
      <w:r>
        <w:rPr>
          <w:rFonts w:asciiTheme="minorBidi" w:hAnsiTheme="minorBidi"/>
          <w:b/>
          <w:bCs/>
        </w:rPr>
        <w:t>Reason Responses</w:t>
      </w:r>
      <w:r w:rsidRPr="00791FA6">
        <w:rPr>
          <w:rFonts w:asciiTheme="minorBidi" w:hAnsiTheme="minorBidi"/>
          <w:b/>
          <w:bCs/>
        </w:rPr>
        <w:t>:</w:t>
      </w:r>
    </w:p>
    <w:p w14:paraId="14A65FF3" w14:textId="688E95E6" w:rsidR="005F608A" w:rsidRPr="003B382F" w:rsidRDefault="005F608A" w:rsidP="006247B3">
      <w:pPr>
        <w:spacing w:line="360" w:lineRule="auto"/>
        <w:ind w:firstLine="720"/>
        <w:rPr>
          <w:rFonts w:asciiTheme="minorBidi" w:hAnsiTheme="minorBidi"/>
          <w:sz w:val="22"/>
          <w:szCs w:val="22"/>
        </w:rPr>
      </w:pPr>
      <w:r w:rsidRPr="003B382F">
        <w:rPr>
          <w:rFonts w:asciiTheme="minorBidi" w:hAnsiTheme="minorBidi"/>
          <w:sz w:val="22"/>
          <w:szCs w:val="22"/>
        </w:rPr>
        <w:t xml:space="preserve">Responses </w:t>
      </w:r>
      <w:r>
        <w:rPr>
          <w:rFonts w:asciiTheme="minorBidi" w:hAnsiTheme="minorBidi"/>
          <w:sz w:val="22"/>
          <w:szCs w:val="22"/>
        </w:rPr>
        <w:t>that were related to why the person was willing to discuss their mental</w:t>
      </w:r>
      <w:r w:rsidR="006247B3">
        <w:rPr>
          <w:rFonts w:asciiTheme="minorBidi" w:hAnsiTheme="minorBidi"/>
          <w:sz w:val="22"/>
          <w:szCs w:val="22"/>
        </w:rPr>
        <w:t xml:space="preserve"> or physical</w:t>
      </w:r>
      <w:r>
        <w:rPr>
          <w:rFonts w:asciiTheme="minorBidi" w:hAnsiTheme="minorBidi"/>
          <w:sz w:val="22"/>
          <w:szCs w:val="22"/>
        </w:rPr>
        <w:t xml:space="preserve"> health </w:t>
      </w:r>
      <w:r w:rsidRPr="003B382F">
        <w:rPr>
          <w:rFonts w:asciiTheme="minorBidi" w:hAnsiTheme="minorBidi"/>
          <w:sz w:val="22"/>
          <w:szCs w:val="22"/>
        </w:rPr>
        <w:t>were grouped into broader categories</w:t>
      </w:r>
      <w:r w:rsidR="006247B3">
        <w:rPr>
          <w:rFonts w:asciiTheme="minorBidi" w:hAnsiTheme="minorBidi"/>
          <w:sz w:val="22"/>
          <w:szCs w:val="22"/>
        </w:rPr>
        <w:t xml:space="preserve"> to </w:t>
      </w:r>
      <w:r w:rsidR="006247B3" w:rsidRPr="006247B3">
        <w:rPr>
          <w:rFonts w:asciiTheme="minorBidi" w:hAnsiTheme="minorBidi"/>
          <w:sz w:val="22"/>
          <w:szCs w:val="22"/>
        </w:rPr>
        <w:t xml:space="preserve">reduce variability </w:t>
      </w:r>
      <w:r w:rsidR="006247B3">
        <w:rPr>
          <w:rFonts w:asciiTheme="minorBidi" w:hAnsiTheme="minorBidi"/>
          <w:sz w:val="22"/>
          <w:szCs w:val="22"/>
        </w:rPr>
        <w:t xml:space="preserve">and create </w:t>
      </w:r>
      <w:r w:rsidRPr="003B382F">
        <w:rPr>
          <w:rFonts w:asciiTheme="minorBidi" w:hAnsiTheme="minorBidi"/>
          <w:sz w:val="22"/>
          <w:szCs w:val="22"/>
        </w:rPr>
        <w:t>consistency</w:t>
      </w:r>
      <w:r w:rsidR="006247B3">
        <w:rPr>
          <w:rFonts w:asciiTheme="minorBidi" w:hAnsiTheme="minorBidi"/>
          <w:sz w:val="22"/>
          <w:szCs w:val="22"/>
        </w:rPr>
        <w:t>. The groups were created by responses containing the following terms</w:t>
      </w:r>
      <w:r w:rsidRPr="003B382F">
        <w:rPr>
          <w:rFonts w:asciiTheme="minorBidi" w:hAnsiTheme="minorBidi"/>
          <w:sz w:val="22"/>
          <w:szCs w:val="22"/>
        </w:rPr>
        <w:t>:</w:t>
      </w:r>
    </w:p>
    <w:p w14:paraId="4DBB9A62" w14:textId="26FDBD23" w:rsidR="005F608A" w:rsidRPr="006247B3" w:rsidRDefault="006247B3" w:rsidP="006247B3">
      <w:pPr>
        <w:pStyle w:val="ListParagraph"/>
        <w:numPr>
          <w:ilvl w:val="0"/>
          <w:numId w:val="101"/>
        </w:numPr>
        <w:spacing w:line="360" w:lineRule="auto"/>
        <w:rPr>
          <w:rFonts w:asciiTheme="minorBidi" w:hAnsiTheme="minorBidi"/>
          <w:sz w:val="22"/>
          <w:szCs w:val="22"/>
        </w:rPr>
      </w:pPr>
      <w:r w:rsidRPr="006247B3">
        <w:rPr>
          <w:rFonts w:asciiTheme="minorBidi" w:hAnsiTheme="minorBidi"/>
          <w:sz w:val="22"/>
          <w:szCs w:val="22"/>
        </w:rPr>
        <w:t>Ter</w:t>
      </w:r>
      <w:r w:rsidR="005F608A" w:rsidRPr="006247B3">
        <w:rPr>
          <w:rFonts w:asciiTheme="minorBidi" w:hAnsiTheme="minorBidi"/>
          <w:sz w:val="22"/>
          <w:szCs w:val="22"/>
        </w:rPr>
        <w:t xml:space="preserve">ms related to stigma or acceptance </w:t>
      </w:r>
      <w:bookmarkStart w:id="0" w:name="_Hlk185309154"/>
      <w:r w:rsidRPr="006247B3">
        <w:rPr>
          <w:rFonts w:asciiTheme="minorBidi" w:hAnsiTheme="minorBidi"/>
          <w:sz w:val="22"/>
          <w:szCs w:val="22"/>
        </w:rPr>
        <w:t>were grouped as</w:t>
      </w:r>
      <w:bookmarkEnd w:id="0"/>
      <w:r w:rsidRPr="006247B3">
        <w:rPr>
          <w:rFonts w:asciiTheme="minorBidi" w:hAnsiTheme="minorBidi"/>
          <w:sz w:val="22"/>
          <w:szCs w:val="22"/>
        </w:rPr>
        <w:t xml:space="preserve"> </w:t>
      </w:r>
      <w:r w:rsidR="005F608A" w:rsidRPr="006247B3">
        <w:rPr>
          <w:rFonts w:asciiTheme="minorBidi" w:hAnsiTheme="minorBidi"/>
          <w:sz w:val="22"/>
          <w:szCs w:val="22"/>
        </w:rPr>
        <w:t>"stigma"</w:t>
      </w:r>
    </w:p>
    <w:p w14:paraId="311E88C7" w14:textId="23EF137B" w:rsidR="005F608A" w:rsidRPr="006247B3" w:rsidRDefault="005F608A" w:rsidP="006247B3">
      <w:pPr>
        <w:pStyle w:val="ListParagraph"/>
        <w:numPr>
          <w:ilvl w:val="0"/>
          <w:numId w:val="101"/>
        </w:numPr>
        <w:spacing w:line="360" w:lineRule="auto"/>
        <w:rPr>
          <w:rFonts w:asciiTheme="minorBidi" w:hAnsiTheme="minorBidi"/>
          <w:sz w:val="22"/>
          <w:szCs w:val="22"/>
        </w:rPr>
      </w:pPr>
      <w:r w:rsidRPr="006247B3">
        <w:rPr>
          <w:rFonts w:asciiTheme="minorBidi" w:hAnsiTheme="minorBidi"/>
          <w:sz w:val="22"/>
          <w:szCs w:val="22"/>
        </w:rPr>
        <w:t xml:space="preserve">Privacy-related terms </w:t>
      </w:r>
      <w:r w:rsidR="006247B3" w:rsidRPr="006247B3">
        <w:rPr>
          <w:rFonts w:asciiTheme="minorBidi" w:hAnsiTheme="minorBidi"/>
          <w:sz w:val="22"/>
          <w:szCs w:val="22"/>
        </w:rPr>
        <w:t xml:space="preserve">were grouped as </w:t>
      </w:r>
      <w:r w:rsidRPr="006247B3">
        <w:rPr>
          <w:rFonts w:asciiTheme="minorBidi" w:hAnsiTheme="minorBidi"/>
          <w:sz w:val="22"/>
          <w:szCs w:val="22"/>
        </w:rPr>
        <w:t>"wont_discuss"</w:t>
      </w:r>
    </w:p>
    <w:p w14:paraId="7B7218B3" w14:textId="66E8F611" w:rsidR="005F608A" w:rsidRPr="006247B3" w:rsidRDefault="005F608A" w:rsidP="006247B3">
      <w:pPr>
        <w:pStyle w:val="ListParagraph"/>
        <w:numPr>
          <w:ilvl w:val="0"/>
          <w:numId w:val="101"/>
        </w:numPr>
        <w:spacing w:line="360" w:lineRule="auto"/>
        <w:rPr>
          <w:rFonts w:asciiTheme="minorBidi" w:hAnsiTheme="minorBidi"/>
          <w:sz w:val="22"/>
          <w:szCs w:val="22"/>
        </w:rPr>
      </w:pPr>
      <w:r w:rsidRPr="006247B3">
        <w:rPr>
          <w:rFonts w:asciiTheme="minorBidi" w:hAnsiTheme="minorBidi"/>
          <w:sz w:val="22"/>
          <w:szCs w:val="22"/>
        </w:rPr>
        <w:t xml:space="preserve">Open and transparent discussions </w:t>
      </w:r>
      <w:r w:rsidR="006247B3" w:rsidRPr="006247B3">
        <w:rPr>
          <w:rFonts w:asciiTheme="minorBidi" w:hAnsiTheme="minorBidi"/>
          <w:sz w:val="22"/>
          <w:szCs w:val="22"/>
        </w:rPr>
        <w:t xml:space="preserve">were grouped as </w:t>
      </w:r>
      <w:r w:rsidRPr="006247B3">
        <w:rPr>
          <w:rFonts w:asciiTheme="minorBidi" w:hAnsiTheme="minorBidi"/>
          <w:sz w:val="22"/>
          <w:szCs w:val="22"/>
        </w:rPr>
        <w:t>"honesty"</w:t>
      </w:r>
    </w:p>
    <w:p w14:paraId="50F99583" w14:textId="47275F3A" w:rsidR="00740EF6" w:rsidRPr="00935889" w:rsidRDefault="006247B3" w:rsidP="00935889">
      <w:pPr>
        <w:pStyle w:val="ListParagraph"/>
        <w:numPr>
          <w:ilvl w:val="0"/>
          <w:numId w:val="101"/>
        </w:numPr>
        <w:spacing w:line="360" w:lineRule="auto"/>
        <w:rPr>
          <w:rFonts w:asciiTheme="minorBidi" w:hAnsiTheme="minorBidi"/>
          <w:sz w:val="22"/>
          <w:szCs w:val="22"/>
        </w:rPr>
      </w:pPr>
      <w:r w:rsidRPr="006247B3">
        <w:rPr>
          <w:rFonts w:asciiTheme="minorBidi" w:hAnsiTheme="minorBidi"/>
          <w:sz w:val="22"/>
          <w:szCs w:val="22"/>
        </w:rPr>
        <w:t>Responses that didn’t contain any of the above terms were grouped as</w:t>
      </w:r>
      <w:r w:rsidR="005F608A" w:rsidRPr="006247B3">
        <w:rPr>
          <w:rFonts w:asciiTheme="minorBidi" w:hAnsiTheme="minorBidi"/>
          <w:sz w:val="22"/>
          <w:szCs w:val="22"/>
        </w:rPr>
        <w:t> "other"</w:t>
      </w:r>
    </w:p>
    <w:p w14:paraId="2C1E4B1B" w14:textId="7EA47489" w:rsidR="00052AC9" w:rsidRDefault="00052AC9" w:rsidP="00052AC9">
      <w:pPr>
        <w:spacing w:line="360" w:lineRule="auto"/>
        <w:rPr>
          <w:rFonts w:asciiTheme="minorBidi" w:hAnsiTheme="minorBidi"/>
          <w:b/>
          <w:bCs/>
        </w:rPr>
      </w:pPr>
      <w:r w:rsidRPr="003A6D31">
        <w:rPr>
          <w:rFonts w:asciiTheme="minorBidi" w:hAnsiTheme="minorBidi"/>
          <w:b/>
          <w:bCs/>
        </w:rPr>
        <w:t>2.</w:t>
      </w:r>
      <w:r>
        <w:rPr>
          <w:rFonts w:asciiTheme="minorBidi" w:hAnsiTheme="minorBidi"/>
          <w:b/>
          <w:bCs/>
        </w:rPr>
        <w:t>5</w:t>
      </w:r>
      <w:r w:rsidRPr="003A6D31">
        <w:rPr>
          <w:rFonts w:asciiTheme="minorBidi" w:hAnsiTheme="minorBidi"/>
          <w:b/>
          <w:bCs/>
        </w:rPr>
        <w:t xml:space="preserve">. </w:t>
      </w:r>
      <w:r>
        <w:rPr>
          <w:rFonts w:asciiTheme="minorBidi" w:hAnsiTheme="minorBidi"/>
          <w:b/>
          <w:bCs/>
        </w:rPr>
        <w:t>Creating New Columns</w:t>
      </w:r>
    </w:p>
    <w:p w14:paraId="0C919929" w14:textId="16DE50D2" w:rsidR="00E43AD8" w:rsidRPr="00E43AD8" w:rsidRDefault="00740EF6" w:rsidP="00E43AD8">
      <w:pPr>
        <w:spacing w:line="360" w:lineRule="auto"/>
        <w:ind w:firstLine="720"/>
        <w:rPr>
          <w:rFonts w:asciiTheme="minorBidi" w:hAnsiTheme="minorBidi"/>
          <w:sz w:val="22"/>
          <w:szCs w:val="22"/>
        </w:rPr>
      </w:pPr>
      <w:r>
        <w:rPr>
          <w:rFonts w:asciiTheme="minorBidi" w:hAnsiTheme="minorBidi"/>
          <w:sz w:val="22"/>
          <w:szCs w:val="22"/>
        </w:rPr>
        <w:t>For a</w:t>
      </w:r>
      <w:r w:rsidRPr="00740EF6">
        <w:rPr>
          <w:rFonts w:asciiTheme="minorBidi" w:hAnsiTheme="minorBidi"/>
          <w:sz w:val="22"/>
          <w:szCs w:val="22"/>
        </w:rPr>
        <w:t xml:space="preserve"> clearer and more consistent analysis, it was necessary to group and </w:t>
      </w:r>
      <w:r w:rsidR="006247B3" w:rsidRPr="00740EF6">
        <w:rPr>
          <w:rFonts w:asciiTheme="minorBidi" w:hAnsiTheme="minorBidi"/>
          <w:sz w:val="22"/>
          <w:szCs w:val="22"/>
        </w:rPr>
        <w:t>categories</w:t>
      </w:r>
      <w:r w:rsidR="006247B3">
        <w:rPr>
          <w:rFonts w:asciiTheme="minorBidi" w:hAnsiTheme="minorBidi"/>
          <w:sz w:val="22"/>
          <w:szCs w:val="22"/>
        </w:rPr>
        <w:t xml:space="preserve"> </w:t>
      </w:r>
      <w:r w:rsidRPr="00740EF6">
        <w:rPr>
          <w:rFonts w:asciiTheme="minorBidi" w:hAnsiTheme="minorBidi"/>
          <w:sz w:val="22"/>
          <w:szCs w:val="22"/>
        </w:rPr>
        <w:t xml:space="preserve">responses </w:t>
      </w:r>
      <w:r w:rsidR="00CD518D">
        <w:rPr>
          <w:rFonts w:asciiTheme="minorBidi" w:hAnsiTheme="minorBidi"/>
          <w:sz w:val="22"/>
          <w:szCs w:val="22"/>
        </w:rPr>
        <w:t xml:space="preserve">and create new columns for </w:t>
      </w:r>
      <w:r w:rsidR="006247B3">
        <w:rPr>
          <w:rFonts w:asciiTheme="minorBidi" w:hAnsiTheme="minorBidi"/>
          <w:sz w:val="22"/>
          <w:szCs w:val="22"/>
        </w:rPr>
        <w:t xml:space="preserve">them, since each person </w:t>
      </w:r>
      <w:r w:rsidR="00CD518D">
        <w:rPr>
          <w:rFonts w:asciiTheme="minorBidi" w:hAnsiTheme="minorBidi"/>
          <w:sz w:val="22"/>
          <w:szCs w:val="22"/>
        </w:rPr>
        <w:t>could relate to multiple groups</w:t>
      </w:r>
      <w:r w:rsidR="004A19FF">
        <w:rPr>
          <w:rFonts w:asciiTheme="minorBidi" w:hAnsiTheme="minorBidi"/>
          <w:sz w:val="22"/>
          <w:szCs w:val="22"/>
        </w:rPr>
        <w:t xml:space="preserve"> and these groups need to be </w:t>
      </w:r>
      <w:r w:rsidR="004A19FF" w:rsidRPr="00DB25CE">
        <w:rPr>
          <w:rFonts w:asciiTheme="minorBidi" w:hAnsiTheme="minorBidi"/>
          <w:sz w:val="22"/>
          <w:szCs w:val="22"/>
        </w:rPr>
        <w:t>treated separate</w:t>
      </w:r>
      <w:r w:rsidR="004A19FF">
        <w:rPr>
          <w:rFonts w:asciiTheme="minorBidi" w:hAnsiTheme="minorBidi"/>
          <w:sz w:val="22"/>
          <w:szCs w:val="22"/>
        </w:rPr>
        <w:t xml:space="preserve">ly </w:t>
      </w:r>
      <w:r w:rsidR="004A19FF" w:rsidRPr="00DB25CE">
        <w:rPr>
          <w:rFonts w:asciiTheme="minorBidi" w:hAnsiTheme="minorBidi"/>
          <w:sz w:val="22"/>
          <w:szCs w:val="22"/>
        </w:rPr>
        <w:t>for analysis</w:t>
      </w:r>
      <w:r w:rsidRPr="00740EF6">
        <w:rPr>
          <w:rFonts w:asciiTheme="minorBidi" w:hAnsiTheme="minorBidi"/>
          <w:sz w:val="22"/>
          <w:szCs w:val="22"/>
        </w:rPr>
        <w:t xml:space="preserve">. This step </w:t>
      </w:r>
      <w:r w:rsidR="004A19FF">
        <w:rPr>
          <w:rFonts w:asciiTheme="minorBidi" w:hAnsiTheme="minorBidi"/>
          <w:sz w:val="22"/>
          <w:szCs w:val="22"/>
        </w:rPr>
        <w:t xml:space="preserve">also </w:t>
      </w:r>
      <w:r w:rsidRPr="00740EF6">
        <w:rPr>
          <w:rFonts w:asciiTheme="minorBidi" w:hAnsiTheme="minorBidi"/>
          <w:sz w:val="22"/>
          <w:szCs w:val="22"/>
        </w:rPr>
        <w:t>reduc</w:t>
      </w:r>
      <w:r w:rsidR="00CD518D">
        <w:rPr>
          <w:rFonts w:asciiTheme="minorBidi" w:hAnsiTheme="minorBidi"/>
          <w:sz w:val="22"/>
          <w:szCs w:val="22"/>
        </w:rPr>
        <w:t xml:space="preserve">ed variables </w:t>
      </w:r>
      <w:r w:rsidRPr="00740EF6">
        <w:rPr>
          <w:rFonts w:asciiTheme="minorBidi" w:hAnsiTheme="minorBidi"/>
          <w:sz w:val="22"/>
          <w:szCs w:val="22"/>
        </w:rPr>
        <w:t xml:space="preserve">and </w:t>
      </w:r>
      <w:r w:rsidR="00CD518D">
        <w:rPr>
          <w:rFonts w:asciiTheme="minorBidi" w:hAnsiTheme="minorBidi"/>
          <w:sz w:val="22"/>
          <w:szCs w:val="22"/>
        </w:rPr>
        <w:t xml:space="preserve">enhanced </w:t>
      </w:r>
      <w:r w:rsidR="004A19FF">
        <w:rPr>
          <w:rFonts w:asciiTheme="minorBidi" w:hAnsiTheme="minorBidi"/>
          <w:sz w:val="22"/>
          <w:szCs w:val="22"/>
        </w:rPr>
        <w:t>the results</w:t>
      </w:r>
      <w:r w:rsidRPr="00740EF6">
        <w:rPr>
          <w:rFonts w:asciiTheme="minorBidi" w:hAnsiTheme="minorBidi"/>
          <w:sz w:val="22"/>
          <w:szCs w:val="22"/>
        </w:rPr>
        <w:t>.</w:t>
      </w:r>
    </w:p>
    <w:p w14:paraId="1749DC32" w14:textId="3EA8A5C3" w:rsidR="00E43AD8" w:rsidRPr="00E43AD8" w:rsidRDefault="00043C65" w:rsidP="006D2327">
      <w:pPr>
        <w:spacing w:line="360" w:lineRule="auto"/>
        <w:rPr>
          <w:rFonts w:asciiTheme="minorBidi" w:hAnsiTheme="minorBidi"/>
        </w:rPr>
      </w:pPr>
      <w:r w:rsidRPr="00E43AD8">
        <w:rPr>
          <w:rFonts w:asciiTheme="minorBidi" w:hAnsiTheme="minorBidi"/>
          <w:b/>
          <w:bCs/>
        </w:rPr>
        <w:t>2.</w:t>
      </w:r>
      <w:r w:rsidR="00740EF6" w:rsidRPr="00E43AD8">
        <w:rPr>
          <w:rFonts w:asciiTheme="minorBidi" w:hAnsiTheme="minorBidi"/>
          <w:b/>
          <w:bCs/>
        </w:rPr>
        <w:t>5</w:t>
      </w:r>
      <w:r w:rsidRPr="00E43AD8">
        <w:rPr>
          <w:rFonts w:asciiTheme="minorBidi" w:hAnsiTheme="minorBidi"/>
          <w:b/>
          <w:bCs/>
        </w:rPr>
        <w:t>.</w:t>
      </w:r>
      <w:r w:rsidR="004A19FF">
        <w:rPr>
          <w:rFonts w:asciiTheme="minorBidi" w:hAnsiTheme="minorBidi"/>
          <w:b/>
          <w:bCs/>
        </w:rPr>
        <w:t>1</w:t>
      </w:r>
      <w:r w:rsidRPr="00E43AD8">
        <w:rPr>
          <w:rFonts w:asciiTheme="minorBidi" w:hAnsiTheme="minorBidi"/>
          <w:b/>
          <w:bCs/>
        </w:rPr>
        <w:t>.</w:t>
      </w:r>
      <w:r w:rsidR="00DB25CE" w:rsidRPr="00E43AD8">
        <w:rPr>
          <w:rFonts w:asciiTheme="minorBidi" w:hAnsiTheme="minorBidi"/>
        </w:rPr>
        <w:t xml:space="preserve"> </w:t>
      </w:r>
      <w:r w:rsidR="00E43AD8" w:rsidRPr="00E43AD8">
        <w:rPr>
          <w:rFonts w:asciiTheme="minorBidi" w:hAnsiTheme="minorBidi"/>
          <w:b/>
          <w:bCs/>
        </w:rPr>
        <w:t>Conditions</w:t>
      </w:r>
    </w:p>
    <w:p w14:paraId="5EF5FFB9" w14:textId="38FCB509" w:rsidR="00DB25CE" w:rsidRPr="00DB25CE" w:rsidRDefault="006D2327" w:rsidP="00E43AD8">
      <w:pPr>
        <w:spacing w:line="360" w:lineRule="auto"/>
        <w:ind w:firstLine="720"/>
        <w:rPr>
          <w:rFonts w:asciiTheme="minorBidi" w:hAnsiTheme="minorBidi"/>
          <w:sz w:val="22"/>
          <w:szCs w:val="22"/>
        </w:rPr>
      </w:pPr>
      <w:r>
        <w:rPr>
          <w:rFonts w:asciiTheme="minorBidi" w:hAnsiTheme="minorBidi"/>
          <w:sz w:val="22"/>
          <w:szCs w:val="22"/>
        </w:rPr>
        <w:t>C</w:t>
      </w:r>
      <w:r w:rsidR="00DB25CE" w:rsidRPr="00DB25CE">
        <w:rPr>
          <w:rFonts w:asciiTheme="minorBidi" w:hAnsiTheme="minorBidi"/>
          <w:sz w:val="22"/>
          <w:szCs w:val="22"/>
        </w:rPr>
        <w:t xml:space="preserve">olumns </w:t>
      </w:r>
      <w:r>
        <w:rPr>
          <w:rFonts w:asciiTheme="minorBidi" w:hAnsiTheme="minorBidi"/>
          <w:sz w:val="22"/>
          <w:szCs w:val="22"/>
        </w:rPr>
        <w:t xml:space="preserve">containing </w:t>
      </w:r>
      <w:r w:rsidR="00DB25CE" w:rsidRPr="00DB25CE">
        <w:rPr>
          <w:rFonts w:asciiTheme="minorBidi" w:hAnsiTheme="minorBidi"/>
          <w:sz w:val="22"/>
          <w:szCs w:val="22"/>
        </w:rPr>
        <w:t xml:space="preserve">varied textual descriptions of mental health conditions were grouped into </w:t>
      </w:r>
      <w:r w:rsidR="00E43AD8">
        <w:rPr>
          <w:rFonts w:asciiTheme="minorBidi" w:hAnsiTheme="minorBidi"/>
          <w:sz w:val="22"/>
          <w:szCs w:val="22"/>
        </w:rPr>
        <w:t xml:space="preserve">general </w:t>
      </w:r>
      <w:r w:rsidR="00DB25CE" w:rsidRPr="00DB25CE">
        <w:rPr>
          <w:rFonts w:asciiTheme="minorBidi" w:hAnsiTheme="minorBidi"/>
          <w:sz w:val="22"/>
          <w:szCs w:val="22"/>
        </w:rPr>
        <w:t>categories:</w:t>
      </w:r>
    </w:p>
    <w:p w14:paraId="1E603D8B" w14:textId="77777777" w:rsidR="00DB25CE" w:rsidRPr="00E43AD8" w:rsidRDefault="00DB25CE" w:rsidP="00806CF8">
      <w:pPr>
        <w:spacing w:line="360" w:lineRule="auto"/>
        <w:rPr>
          <w:rFonts w:asciiTheme="minorBidi" w:hAnsiTheme="minorBidi"/>
          <w:b/>
          <w:bCs/>
          <w:sz w:val="22"/>
          <w:szCs w:val="22"/>
        </w:rPr>
      </w:pPr>
      <w:r w:rsidRPr="00E43AD8">
        <w:rPr>
          <w:rFonts w:asciiTheme="minorBidi" w:hAnsiTheme="minorBidi"/>
          <w:b/>
          <w:bCs/>
          <w:sz w:val="22"/>
          <w:szCs w:val="22"/>
        </w:rPr>
        <w:t>Categories Defined</w:t>
      </w:r>
    </w:p>
    <w:p w14:paraId="6D25AF19" w14:textId="77777777"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t>Anxiety and Mood Disorders:</w:t>
      </w:r>
      <w:r w:rsidRPr="00E43AD8">
        <w:rPr>
          <w:rFonts w:asciiTheme="minorBidi" w:hAnsiTheme="minorBidi"/>
          <w:sz w:val="22"/>
          <w:szCs w:val="22"/>
        </w:rPr>
        <w:t xml:space="preserve"> Includes generalized anxiety disorder, depression, and seasonal affective disorder.</w:t>
      </w:r>
    </w:p>
    <w:p w14:paraId="59BB355C" w14:textId="1F05F87E"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lastRenderedPageBreak/>
        <w:t>Neurodevelopmental and Behavioral Disorders:</w:t>
      </w:r>
      <w:r w:rsidRPr="00E43AD8">
        <w:rPr>
          <w:rFonts w:asciiTheme="minorBidi" w:hAnsiTheme="minorBidi"/>
          <w:sz w:val="22"/>
          <w:szCs w:val="22"/>
        </w:rPr>
        <w:t xml:space="preserve"> Includes ADHD, </w:t>
      </w:r>
      <w:r w:rsidR="00E43AD8" w:rsidRPr="00E43AD8">
        <w:rPr>
          <w:rFonts w:asciiTheme="minorBidi" w:hAnsiTheme="minorBidi"/>
          <w:sz w:val="22"/>
          <w:szCs w:val="22"/>
        </w:rPr>
        <w:t>Autism</w:t>
      </w:r>
      <w:r w:rsidRPr="00E43AD8">
        <w:rPr>
          <w:rFonts w:asciiTheme="minorBidi" w:hAnsiTheme="minorBidi"/>
          <w:sz w:val="22"/>
          <w:szCs w:val="22"/>
        </w:rPr>
        <w:t xml:space="preserve"> spectrum disorders, and related impairments.</w:t>
      </w:r>
    </w:p>
    <w:p w14:paraId="7DFAFE2F" w14:textId="77777777"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t>Trauma and Stress-Related Disorders:</w:t>
      </w:r>
      <w:r w:rsidRPr="00E43AD8">
        <w:rPr>
          <w:rFonts w:asciiTheme="minorBidi" w:hAnsiTheme="minorBidi"/>
          <w:sz w:val="22"/>
          <w:szCs w:val="22"/>
        </w:rPr>
        <w:t xml:space="preserve"> Includes PTSD, burnout, and dissociative disorders.</w:t>
      </w:r>
    </w:p>
    <w:p w14:paraId="20F64344" w14:textId="77777777"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t>Substance and Addiction Disorders:</w:t>
      </w:r>
      <w:r w:rsidRPr="00E43AD8">
        <w:rPr>
          <w:rFonts w:asciiTheme="minorBidi" w:hAnsiTheme="minorBidi"/>
          <w:sz w:val="22"/>
          <w:szCs w:val="22"/>
        </w:rPr>
        <w:t xml:space="preserve"> Includes substance use and sexual addiction disorders.</w:t>
      </w:r>
    </w:p>
    <w:p w14:paraId="227F5AA7" w14:textId="77777777"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t>Personality and Psychotic Disorders:</w:t>
      </w:r>
      <w:r w:rsidRPr="00E43AD8">
        <w:rPr>
          <w:rFonts w:asciiTheme="minorBidi" w:hAnsiTheme="minorBidi"/>
          <w:sz w:val="22"/>
          <w:szCs w:val="22"/>
        </w:rPr>
        <w:t xml:space="preserve"> Includes borderline personality disorder and schizophrenia.</w:t>
      </w:r>
    </w:p>
    <w:p w14:paraId="0AC56F12" w14:textId="77777777"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t>Sexual and Gender Identity Disorders:</w:t>
      </w:r>
      <w:r w:rsidRPr="00E43AD8">
        <w:rPr>
          <w:rFonts w:asciiTheme="minorBidi" w:hAnsiTheme="minorBidi"/>
          <w:sz w:val="22"/>
          <w:szCs w:val="22"/>
        </w:rPr>
        <w:t xml:space="preserve"> Includes gender dysphoria and related conditions.</w:t>
      </w:r>
    </w:p>
    <w:p w14:paraId="5342B412" w14:textId="77777777"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t>Neurological Disorders:</w:t>
      </w:r>
      <w:r w:rsidRPr="00E43AD8">
        <w:rPr>
          <w:rFonts w:asciiTheme="minorBidi" w:hAnsiTheme="minorBidi"/>
          <w:sz w:val="22"/>
          <w:szCs w:val="22"/>
        </w:rPr>
        <w:t xml:space="preserve"> Includes traumatic brain injuries and tinnitus.</w:t>
      </w:r>
    </w:p>
    <w:p w14:paraId="4102E8A9" w14:textId="77777777"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t>Crisis and Mental Health Conditions:</w:t>
      </w:r>
      <w:r w:rsidRPr="00E43AD8">
        <w:rPr>
          <w:rFonts w:asciiTheme="minorBidi" w:hAnsiTheme="minorBidi"/>
          <w:sz w:val="22"/>
          <w:szCs w:val="22"/>
        </w:rPr>
        <w:t xml:space="preserve"> Includes suicidal ideation.</w:t>
      </w:r>
    </w:p>
    <w:p w14:paraId="27A4783C" w14:textId="77777777" w:rsidR="00DB25CE" w:rsidRPr="00E43AD8" w:rsidRDefault="00DB25CE" w:rsidP="00E43AD8">
      <w:pPr>
        <w:pStyle w:val="ListParagraph"/>
        <w:numPr>
          <w:ilvl w:val="0"/>
          <w:numId w:val="102"/>
        </w:numPr>
        <w:spacing w:line="360" w:lineRule="auto"/>
        <w:rPr>
          <w:rFonts w:asciiTheme="minorBidi" w:hAnsiTheme="minorBidi"/>
          <w:sz w:val="22"/>
          <w:szCs w:val="22"/>
        </w:rPr>
      </w:pPr>
      <w:r w:rsidRPr="00E43AD8">
        <w:rPr>
          <w:rFonts w:asciiTheme="minorBidi" w:hAnsiTheme="minorBidi"/>
          <w:b/>
          <w:bCs/>
          <w:sz w:val="22"/>
          <w:szCs w:val="22"/>
        </w:rPr>
        <w:t>Other:</w:t>
      </w:r>
      <w:r w:rsidRPr="00E43AD8">
        <w:rPr>
          <w:rFonts w:asciiTheme="minorBidi" w:hAnsiTheme="minorBidi"/>
          <w:sz w:val="22"/>
          <w:szCs w:val="22"/>
        </w:rPr>
        <w:t xml:space="preserve"> Includes sleep and eating disorders.</w:t>
      </w:r>
    </w:p>
    <w:p w14:paraId="0333385B" w14:textId="4E6FBC7C" w:rsidR="00DB25CE" w:rsidRPr="004A19FF" w:rsidRDefault="00DB25CE" w:rsidP="00806CF8">
      <w:pPr>
        <w:spacing w:line="360" w:lineRule="auto"/>
        <w:rPr>
          <w:rFonts w:asciiTheme="minorBidi" w:hAnsiTheme="minorBidi"/>
          <w:sz w:val="22"/>
          <w:szCs w:val="22"/>
        </w:rPr>
      </w:pPr>
      <w:r w:rsidRPr="004A19FF">
        <w:rPr>
          <w:rFonts w:asciiTheme="minorBidi" w:hAnsiTheme="minorBidi"/>
          <w:sz w:val="22"/>
          <w:szCs w:val="22"/>
        </w:rPr>
        <w:t>Example Transformation</w:t>
      </w:r>
      <w:r w:rsidR="004A19FF">
        <w:rPr>
          <w:rFonts w:asciiTheme="minorBidi" w:hAnsiTheme="minorBidi"/>
          <w:sz w:val="22"/>
          <w:szCs w:val="22"/>
        </w:rPr>
        <w:t>:</w:t>
      </w:r>
    </w:p>
    <w:p w14:paraId="5F059DAD" w14:textId="69CF39D0" w:rsidR="00DB25CE" w:rsidRPr="004A19FF" w:rsidRDefault="00E43AD8" w:rsidP="00C05B02">
      <w:pPr>
        <w:pStyle w:val="ListParagraph"/>
        <w:numPr>
          <w:ilvl w:val="0"/>
          <w:numId w:val="103"/>
        </w:numPr>
        <w:spacing w:line="360" w:lineRule="auto"/>
        <w:rPr>
          <w:rFonts w:asciiTheme="minorBidi" w:hAnsiTheme="minorBidi"/>
          <w:sz w:val="22"/>
          <w:szCs w:val="22"/>
        </w:rPr>
      </w:pPr>
      <w:r w:rsidRPr="004A19FF">
        <w:rPr>
          <w:rFonts w:asciiTheme="minorBidi" w:hAnsiTheme="minorBidi"/>
          <w:sz w:val="22"/>
          <w:szCs w:val="22"/>
        </w:rPr>
        <w:t>Response</w:t>
      </w:r>
      <w:r w:rsidR="00DB25CE" w:rsidRPr="004A19FF">
        <w:rPr>
          <w:rFonts w:asciiTheme="minorBidi" w:hAnsiTheme="minorBidi"/>
          <w:sz w:val="22"/>
          <w:szCs w:val="22"/>
        </w:rPr>
        <w:t>: "</w:t>
      </w:r>
      <w:r w:rsidR="004A19FF" w:rsidRPr="004A19FF">
        <w:rPr>
          <w:rFonts w:asciiTheme="minorBidi" w:hAnsiTheme="minorBidi"/>
          <w:sz w:val="22"/>
          <w:szCs w:val="22"/>
        </w:rPr>
        <w:t>tinnitus</w:t>
      </w:r>
      <w:r w:rsidR="004A19FF">
        <w:rPr>
          <w:rFonts w:asciiTheme="minorBidi" w:hAnsiTheme="minorBidi"/>
          <w:sz w:val="22"/>
          <w:szCs w:val="22"/>
        </w:rPr>
        <w:t xml:space="preserve"> </w:t>
      </w:r>
      <w:r w:rsidR="00DB25CE" w:rsidRPr="004A19FF">
        <w:rPr>
          <w:rFonts w:asciiTheme="minorBidi" w:hAnsiTheme="minorBidi"/>
          <w:sz w:val="22"/>
          <w:szCs w:val="22"/>
        </w:rPr>
        <w:t>| anxiety disorder (generalized, social, phobia, etc)"</w:t>
      </w:r>
    </w:p>
    <w:p w14:paraId="29F8023A" w14:textId="6544008D" w:rsidR="00261ED5" w:rsidRPr="004A19FF" w:rsidRDefault="00DB25CE" w:rsidP="004A19FF">
      <w:pPr>
        <w:pStyle w:val="ListParagraph"/>
        <w:numPr>
          <w:ilvl w:val="0"/>
          <w:numId w:val="103"/>
        </w:numPr>
        <w:spacing w:line="360" w:lineRule="auto"/>
        <w:rPr>
          <w:rFonts w:asciiTheme="minorBidi" w:hAnsiTheme="minorBidi"/>
          <w:sz w:val="22"/>
          <w:szCs w:val="22"/>
        </w:rPr>
      </w:pPr>
      <w:r w:rsidRPr="00E43AD8">
        <w:rPr>
          <w:rFonts w:asciiTheme="minorBidi" w:hAnsiTheme="minorBidi"/>
          <w:sz w:val="22"/>
          <w:szCs w:val="22"/>
        </w:rPr>
        <w:t>Transformed</w:t>
      </w:r>
      <w:r w:rsidR="00E43AD8">
        <w:rPr>
          <w:rFonts w:asciiTheme="minorBidi" w:hAnsiTheme="minorBidi"/>
          <w:sz w:val="22"/>
          <w:szCs w:val="22"/>
        </w:rPr>
        <w:t xml:space="preserve">: </w:t>
      </w:r>
      <w:r w:rsidR="004A19FF" w:rsidRPr="004A19FF">
        <w:rPr>
          <w:rFonts w:asciiTheme="minorBidi" w:hAnsiTheme="minorBidi"/>
          <w:sz w:val="22"/>
          <w:szCs w:val="22"/>
        </w:rPr>
        <w:t>"neurological_disorders"</w:t>
      </w:r>
      <w:r w:rsidR="004A19FF">
        <w:rPr>
          <w:rFonts w:asciiTheme="minorBidi" w:hAnsiTheme="minorBidi"/>
          <w:sz w:val="22"/>
          <w:szCs w:val="22"/>
        </w:rPr>
        <w:t xml:space="preserve"> </w:t>
      </w:r>
      <w:r w:rsidR="00E43AD8" w:rsidRPr="004A19FF">
        <w:rPr>
          <w:rFonts w:asciiTheme="minorBidi" w:hAnsiTheme="minorBidi"/>
          <w:sz w:val="22"/>
          <w:szCs w:val="22"/>
        </w:rPr>
        <w:t xml:space="preserve">and </w:t>
      </w:r>
      <w:r w:rsidRPr="004A19FF">
        <w:rPr>
          <w:rFonts w:asciiTheme="minorBidi" w:hAnsiTheme="minorBidi"/>
          <w:sz w:val="22"/>
          <w:szCs w:val="22"/>
        </w:rPr>
        <w:t>"anxiety_and_mood_disorders"</w:t>
      </w:r>
    </w:p>
    <w:p w14:paraId="091387D7" w14:textId="23D7E832" w:rsidR="004A19FF" w:rsidRPr="00E43AD8" w:rsidRDefault="004A19FF" w:rsidP="004A19FF">
      <w:pPr>
        <w:spacing w:line="360" w:lineRule="auto"/>
        <w:rPr>
          <w:rFonts w:asciiTheme="minorBidi" w:hAnsiTheme="minorBidi"/>
        </w:rPr>
      </w:pPr>
      <w:r w:rsidRPr="00E43AD8">
        <w:rPr>
          <w:rFonts w:asciiTheme="minorBidi" w:hAnsiTheme="minorBidi"/>
          <w:b/>
          <w:bCs/>
        </w:rPr>
        <w:t>2.5.</w:t>
      </w:r>
      <w:r>
        <w:rPr>
          <w:rFonts w:asciiTheme="minorBidi" w:hAnsiTheme="minorBidi"/>
          <w:b/>
          <w:bCs/>
        </w:rPr>
        <w:t>1</w:t>
      </w:r>
      <w:r w:rsidRPr="00E43AD8">
        <w:rPr>
          <w:rFonts w:asciiTheme="minorBidi" w:hAnsiTheme="minorBidi"/>
          <w:b/>
          <w:bCs/>
        </w:rPr>
        <w:t>.</w:t>
      </w:r>
      <w:r w:rsidRPr="00E43AD8">
        <w:rPr>
          <w:rFonts w:asciiTheme="minorBidi" w:hAnsiTheme="minorBidi"/>
        </w:rPr>
        <w:t xml:space="preserve"> </w:t>
      </w:r>
      <w:r>
        <w:rPr>
          <w:rFonts w:asciiTheme="minorBidi" w:hAnsiTheme="minorBidi"/>
          <w:b/>
          <w:bCs/>
        </w:rPr>
        <w:t>Work Positions</w:t>
      </w:r>
    </w:p>
    <w:p w14:paraId="6DDA59D8" w14:textId="6F8DC9D4" w:rsidR="00DB25CE" w:rsidRDefault="00DB25CE" w:rsidP="001D3A04">
      <w:pPr>
        <w:spacing w:line="360" w:lineRule="auto"/>
        <w:ind w:firstLine="720"/>
        <w:rPr>
          <w:rFonts w:asciiTheme="minorBidi" w:hAnsiTheme="minorBidi"/>
          <w:sz w:val="22"/>
          <w:szCs w:val="22"/>
        </w:rPr>
      </w:pPr>
      <w:r w:rsidRPr="00DB25CE">
        <w:rPr>
          <w:rFonts w:asciiTheme="minorBidi" w:hAnsiTheme="minorBidi"/>
          <w:sz w:val="22"/>
          <w:szCs w:val="22"/>
        </w:rPr>
        <w:t>The </w:t>
      </w:r>
      <w:r w:rsidR="00DB567B">
        <w:rPr>
          <w:rFonts w:asciiTheme="minorBidi" w:hAnsiTheme="minorBidi"/>
          <w:sz w:val="22"/>
          <w:szCs w:val="22"/>
        </w:rPr>
        <w:t>“</w:t>
      </w:r>
      <w:r w:rsidRPr="00DB25CE">
        <w:rPr>
          <w:rFonts w:asciiTheme="minorBidi" w:hAnsiTheme="minorBidi"/>
          <w:sz w:val="22"/>
          <w:szCs w:val="22"/>
        </w:rPr>
        <w:t>work_position</w:t>
      </w:r>
      <w:r w:rsidR="00DB567B">
        <w:rPr>
          <w:rFonts w:asciiTheme="minorBidi" w:hAnsiTheme="minorBidi"/>
          <w:sz w:val="22"/>
          <w:szCs w:val="22"/>
        </w:rPr>
        <w:t>”</w:t>
      </w:r>
      <w:r w:rsidRPr="00DB25CE">
        <w:rPr>
          <w:rFonts w:asciiTheme="minorBidi" w:hAnsiTheme="minorBidi"/>
          <w:sz w:val="22"/>
          <w:szCs w:val="22"/>
        </w:rPr>
        <w:t xml:space="preserve"> column was </w:t>
      </w:r>
      <w:r w:rsidR="004A19FF">
        <w:rPr>
          <w:rFonts w:asciiTheme="minorBidi" w:hAnsiTheme="minorBidi"/>
          <w:sz w:val="22"/>
          <w:szCs w:val="22"/>
        </w:rPr>
        <w:t xml:space="preserve">separated into </w:t>
      </w:r>
      <w:r w:rsidRPr="00DB25CE">
        <w:rPr>
          <w:rFonts w:asciiTheme="minorBidi" w:hAnsiTheme="minorBidi"/>
          <w:sz w:val="22"/>
          <w:szCs w:val="22"/>
        </w:rPr>
        <w:t xml:space="preserve">multiple </w:t>
      </w:r>
      <w:r w:rsidR="004A19FF" w:rsidRPr="00DB25CE">
        <w:rPr>
          <w:rFonts w:asciiTheme="minorBidi" w:hAnsiTheme="minorBidi"/>
          <w:sz w:val="22"/>
          <w:szCs w:val="22"/>
        </w:rPr>
        <w:t xml:space="preserve">individual </w:t>
      </w:r>
      <w:r w:rsidRPr="00DB25CE">
        <w:rPr>
          <w:rFonts w:asciiTheme="minorBidi" w:hAnsiTheme="minorBidi"/>
          <w:sz w:val="22"/>
          <w:szCs w:val="22"/>
        </w:rPr>
        <w:t xml:space="preserve">roles. This transformation ensured each role was treated </w:t>
      </w:r>
      <w:r w:rsidR="00185AFC">
        <w:rPr>
          <w:rFonts w:asciiTheme="minorBidi" w:hAnsiTheme="minorBidi"/>
          <w:sz w:val="22"/>
          <w:szCs w:val="22"/>
        </w:rPr>
        <w:t xml:space="preserve">separately </w:t>
      </w:r>
      <w:r w:rsidRPr="00DB25CE">
        <w:rPr>
          <w:rFonts w:asciiTheme="minorBidi" w:hAnsiTheme="minorBidi"/>
          <w:sz w:val="22"/>
          <w:szCs w:val="22"/>
        </w:rPr>
        <w:t>for analysis.</w:t>
      </w:r>
      <w:r w:rsidR="001D3A04">
        <w:rPr>
          <w:rFonts w:asciiTheme="minorBidi" w:hAnsiTheme="minorBidi"/>
          <w:sz w:val="22"/>
          <w:szCs w:val="22"/>
        </w:rPr>
        <w:t xml:space="preserve"> The separation resulted in the following roles forming: </w:t>
      </w:r>
    </w:p>
    <w:p w14:paraId="007B4C4B" w14:textId="782F830C" w:rsidR="001D3A04" w:rsidRDefault="00185AFC" w:rsidP="00185AFC">
      <w:pPr>
        <w:spacing w:line="360" w:lineRule="auto"/>
        <w:jc w:val="center"/>
        <w:rPr>
          <w:rFonts w:asciiTheme="minorBidi" w:hAnsiTheme="minorBidi"/>
          <w:sz w:val="22"/>
          <w:szCs w:val="22"/>
        </w:rPr>
      </w:pPr>
      <w:r>
        <w:rPr>
          <w:rFonts w:asciiTheme="minorBidi" w:hAnsiTheme="minorBidi"/>
          <w:noProof/>
          <w:sz w:val="22"/>
          <w:szCs w:val="22"/>
        </w:rPr>
        <w:drawing>
          <wp:inline distT="0" distB="0" distL="0" distR="0" wp14:anchorId="13C2BEB1" wp14:editId="66E4BB64">
            <wp:extent cx="4784090" cy="2120098"/>
            <wp:effectExtent l="0" t="0" r="0" b="0"/>
            <wp:docPr id="188557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069" cy="2145792"/>
                    </a:xfrm>
                    <a:prstGeom prst="rect">
                      <a:avLst/>
                    </a:prstGeom>
                    <a:noFill/>
                    <a:ln>
                      <a:noFill/>
                    </a:ln>
                  </pic:spPr>
                </pic:pic>
              </a:graphicData>
            </a:graphic>
          </wp:inline>
        </w:drawing>
      </w:r>
    </w:p>
    <w:p w14:paraId="27E1986F" w14:textId="79ED6AED" w:rsidR="002E5DC3" w:rsidRPr="00151EF8" w:rsidRDefault="00043C65" w:rsidP="002E5DC3">
      <w:pPr>
        <w:spacing w:line="360" w:lineRule="auto"/>
        <w:rPr>
          <w:rFonts w:asciiTheme="minorBidi" w:hAnsiTheme="minorBidi"/>
          <w:b/>
          <w:bCs/>
        </w:rPr>
      </w:pPr>
      <w:r w:rsidRPr="00151EF8">
        <w:rPr>
          <w:rFonts w:asciiTheme="minorBidi" w:hAnsiTheme="minorBidi"/>
          <w:b/>
          <w:bCs/>
        </w:rPr>
        <w:t>2.</w:t>
      </w:r>
      <w:r w:rsidR="00740EF6" w:rsidRPr="00151EF8">
        <w:rPr>
          <w:rFonts w:asciiTheme="minorBidi" w:hAnsiTheme="minorBidi"/>
          <w:b/>
          <w:bCs/>
        </w:rPr>
        <w:t>6</w:t>
      </w:r>
      <w:r w:rsidR="00AC3789" w:rsidRPr="00151EF8">
        <w:rPr>
          <w:rFonts w:asciiTheme="minorBidi" w:hAnsiTheme="minorBidi"/>
          <w:b/>
          <w:bCs/>
        </w:rPr>
        <w:t>.</w:t>
      </w:r>
      <w:r w:rsidR="002E5DC3" w:rsidRPr="00151EF8">
        <w:rPr>
          <w:rFonts w:asciiTheme="minorBidi" w:hAnsiTheme="minorBidi"/>
          <w:b/>
          <w:bCs/>
        </w:rPr>
        <w:t xml:space="preserve"> Handling Missing Values</w:t>
      </w:r>
    </w:p>
    <w:p w14:paraId="14A1AEFF" w14:textId="126A138B" w:rsidR="002E5DC3" w:rsidRPr="002E5DC3" w:rsidRDefault="002E5DC3" w:rsidP="00740EF6">
      <w:pPr>
        <w:spacing w:line="360" w:lineRule="auto"/>
        <w:ind w:firstLine="720"/>
        <w:rPr>
          <w:rFonts w:asciiTheme="minorBidi" w:hAnsiTheme="minorBidi"/>
          <w:sz w:val="22"/>
          <w:szCs w:val="22"/>
        </w:rPr>
      </w:pPr>
      <w:r w:rsidRPr="002E5DC3">
        <w:rPr>
          <w:rFonts w:asciiTheme="minorBidi" w:hAnsiTheme="minorBidi"/>
          <w:sz w:val="22"/>
          <w:szCs w:val="22"/>
        </w:rPr>
        <w:t xml:space="preserve">Missing </w:t>
      </w:r>
      <w:r w:rsidR="006D2327">
        <w:rPr>
          <w:rFonts w:asciiTheme="minorBidi" w:hAnsiTheme="minorBidi"/>
          <w:sz w:val="22"/>
          <w:szCs w:val="22"/>
        </w:rPr>
        <w:t>values</w:t>
      </w:r>
      <w:r w:rsidRPr="002E5DC3">
        <w:rPr>
          <w:rFonts w:asciiTheme="minorBidi" w:hAnsiTheme="minorBidi"/>
          <w:sz w:val="22"/>
          <w:szCs w:val="22"/>
        </w:rPr>
        <w:t xml:space="preserve"> significantly affect the performance of</w:t>
      </w:r>
      <w:r w:rsidR="00356C09">
        <w:rPr>
          <w:rFonts w:asciiTheme="minorBidi" w:hAnsiTheme="minorBidi"/>
          <w:sz w:val="22"/>
          <w:szCs w:val="22"/>
        </w:rPr>
        <w:t xml:space="preserve"> the algorithm</w:t>
      </w:r>
      <w:r w:rsidRPr="002E5DC3">
        <w:rPr>
          <w:rFonts w:asciiTheme="minorBidi" w:hAnsiTheme="minorBidi"/>
          <w:sz w:val="22"/>
          <w:szCs w:val="22"/>
        </w:rPr>
        <w:t>. The following strategies were employed:</w:t>
      </w:r>
    </w:p>
    <w:p w14:paraId="19C329DB" w14:textId="3368276D" w:rsidR="002E5DC3" w:rsidRPr="002E5DC3" w:rsidRDefault="002E5DC3" w:rsidP="002E5DC3">
      <w:pPr>
        <w:numPr>
          <w:ilvl w:val="0"/>
          <w:numId w:val="30"/>
        </w:numPr>
        <w:spacing w:line="360" w:lineRule="auto"/>
        <w:rPr>
          <w:rFonts w:asciiTheme="minorBidi" w:hAnsiTheme="minorBidi"/>
          <w:sz w:val="22"/>
          <w:szCs w:val="22"/>
        </w:rPr>
      </w:pPr>
      <w:r w:rsidRPr="00740EF6">
        <w:rPr>
          <w:rFonts w:asciiTheme="minorBidi" w:hAnsiTheme="minorBidi"/>
          <w:b/>
          <w:bCs/>
          <w:sz w:val="22"/>
          <w:szCs w:val="22"/>
        </w:rPr>
        <w:lastRenderedPageBreak/>
        <w:t>Numerical Columns:</w:t>
      </w:r>
      <w:r w:rsidRPr="002E5DC3">
        <w:rPr>
          <w:rFonts w:asciiTheme="minorBidi" w:hAnsiTheme="minorBidi"/>
          <w:sz w:val="22"/>
          <w:szCs w:val="22"/>
        </w:rPr>
        <w:t xml:space="preserve"> Missing values were replaced with the median of the</w:t>
      </w:r>
      <w:r w:rsidR="00356C09">
        <w:rPr>
          <w:rFonts w:asciiTheme="minorBidi" w:hAnsiTheme="minorBidi"/>
          <w:sz w:val="22"/>
          <w:szCs w:val="22"/>
        </w:rPr>
        <w:t>ir</w:t>
      </w:r>
      <w:r w:rsidRPr="002E5DC3">
        <w:rPr>
          <w:rFonts w:asciiTheme="minorBidi" w:hAnsiTheme="minorBidi"/>
          <w:sz w:val="22"/>
          <w:szCs w:val="22"/>
        </w:rPr>
        <w:t xml:space="preserve"> respective </w:t>
      </w:r>
      <w:r w:rsidR="00356C09" w:rsidRPr="002E5DC3">
        <w:rPr>
          <w:rFonts w:asciiTheme="minorBidi" w:hAnsiTheme="minorBidi"/>
          <w:sz w:val="22"/>
          <w:szCs w:val="22"/>
        </w:rPr>
        <w:t>column</w:t>
      </w:r>
      <w:r w:rsidRPr="002E5DC3">
        <w:rPr>
          <w:rFonts w:asciiTheme="minorBidi" w:hAnsiTheme="minorBidi"/>
          <w:sz w:val="22"/>
          <w:szCs w:val="22"/>
        </w:rPr>
        <w:t>. This approach was chosen to minimize the influence of outliers.</w:t>
      </w:r>
    </w:p>
    <w:p w14:paraId="0DEC0C4A" w14:textId="1E04A32F" w:rsidR="00AC3789" w:rsidRDefault="002E5DC3" w:rsidP="00356C09">
      <w:pPr>
        <w:numPr>
          <w:ilvl w:val="0"/>
          <w:numId w:val="30"/>
        </w:numPr>
        <w:spacing w:line="360" w:lineRule="auto"/>
        <w:rPr>
          <w:rFonts w:asciiTheme="minorBidi" w:hAnsiTheme="minorBidi"/>
          <w:sz w:val="22"/>
          <w:szCs w:val="22"/>
        </w:rPr>
      </w:pPr>
      <w:r w:rsidRPr="00740EF6">
        <w:rPr>
          <w:rFonts w:asciiTheme="minorBidi" w:hAnsiTheme="minorBidi"/>
          <w:b/>
          <w:bCs/>
          <w:sz w:val="22"/>
          <w:szCs w:val="22"/>
        </w:rPr>
        <w:t>Categorical Columns:</w:t>
      </w:r>
      <w:r w:rsidRPr="002E5DC3">
        <w:rPr>
          <w:rFonts w:asciiTheme="minorBidi" w:hAnsiTheme="minorBidi"/>
          <w:sz w:val="22"/>
          <w:szCs w:val="22"/>
        </w:rPr>
        <w:t xml:space="preserve"> Missing values in categorical features were imputed with the most frequent category. This ensured that the data distribution remained consistent.</w:t>
      </w:r>
    </w:p>
    <w:p w14:paraId="1091F3F3" w14:textId="0FC2347B" w:rsidR="00CD518D" w:rsidRPr="00CD518D" w:rsidRDefault="00CD518D" w:rsidP="00CD518D">
      <w:pPr>
        <w:spacing w:line="360" w:lineRule="auto"/>
        <w:rPr>
          <w:rFonts w:asciiTheme="minorBidi" w:hAnsiTheme="minorBidi"/>
          <w:b/>
          <w:bCs/>
        </w:rPr>
      </w:pPr>
      <w:r w:rsidRPr="00CD518D">
        <w:rPr>
          <w:rFonts w:asciiTheme="minorBidi" w:hAnsiTheme="minorBidi"/>
          <w:b/>
          <w:bCs/>
        </w:rPr>
        <w:t>2.</w:t>
      </w:r>
      <w:r>
        <w:rPr>
          <w:rFonts w:asciiTheme="minorBidi" w:hAnsiTheme="minorBidi"/>
          <w:b/>
          <w:bCs/>
        </w:rPr>
        <w:t>7</w:t>
      </w:r>
      <w:r w:rsidRPr="00CD518D">
        <w:rPr>
          <w:rFonts w:asciiTheme="minorBidi" w:hAnsiTheme="minorBidi"/>
          <w:b/>
          <w:bCs/>
        </w:rPr>
        <w:t xml:space="preserve">. </w:t>
      </w:r>
      <w:r>
        <w:rPr>
          <w:rFonts w:asciiTheme="minorBidi" w:hAnsiTheme="minorBidi"/>
          <w:b/>
          <w:bCs/>
        </w:rPr>
        <w:t>Dropping Columns</w:t>
      </w:r>
    </w:p>
    <w:p w14:paraId="610868F1" w14:textId="7A340F7C" w:rsidR="00151EF8" w:rsidRPr="00151EF8" w:rsidRDefault="00151EF8" w:rsidP="00151EF8">
      <w:pPr>
        <w:spacing w:line="360" w:lineRule="auto"/>
        <w:ind w:firstLine="720"/>
        <w:rPr>
          <w:rFonts w:asciiTheme="minorBidi" w:hAnsiTheme="minorBidi"/>
          <w:sz w:val="22"/>
          <w:szCs w:val="22"/>
        </w:rPr>
      </w:pPr>
      <w:r w:rsidRPr="00151EF8">
        <w:rPr>
          <w:rFonts w:asciiTheme="minorBidi" w:hAnsiTheme="minorBidi"/>
          <w:sz w:val="22"/>
          <w:szCs w:val="22"/>
        </w:rPr>
        <w:t xml:space="preserve">To address issues related to high cardinality, </w:t>
      </w:r>
      <w:r>
        <w:rPr>
          <w:rFonts w:asciiTheme="minorBidi" w:hAnsiTheme="minorBidi"/>
          <w:sz w:val="22"/>
          <w:szCs w:val="22"/>
        </w:rPr>
        <w:t xml:space="preserve">two </w:t>
      </w:r>
      <w:r w:rsidRPr="00151EF8">
        <w:rPr>
          <w:rFonts w:asciiTheme="minorBidi" w:hAnsiTheme="minorBidi"/>
          <w:sz w:val="22"/>
          <w:szCs w:val="22"/>
        </w:rPr>
        <w:t>columns were removed</w:t>
      </w:r>
      <w:r>
        <w:rPr>
          <w:rFonts w:asciiTheme="minorBidi" w:hAnsiTheme="minorBidi"/>
          <w:sz w:val="22"/>
          <w:szCs w:val="22"/>
        </w:rPr>
        <w:t xml:space="preserve"> due to h</w:t>
      </w:r>
      <w:r w:rsidRPr="00151EF8">
        <w:rPr>
          <w:rFonts w:asciiTheme="minorBidi" w:hAnsiTheme="minorBidi"/>
          <w:sz w:val="22"/>
          <w:szCs w:val="22"/>
        </w:rPr>
        <w:t>igh cardinality which complicate</w:t>
      </w:r>
      <w:r>
        <w:rPr>
          <w:rFonts w:asciiTheme="minorBidi" w:hAnsiTheme="minorBidi"/>
          <w:sz w:val="22"/>
          <w:szCs w:val="22"/>
        </w:rPr>
        <w:t xml:space="preserve">d the </w:t>
      </w:r>
      <w:r w:rsidRPr="00151EF8">
        <w:rPr>
          <w:rFonts w:asciiTheme="minorBidi" w:hAnsiTheme="minorBidi"/>
          <w:sz w:val="22"/>
          <w:szCs w:val="22"/>
        </w:rPr>
        <w:t xml:space="preserve">analysis </w:t>
      </w:r>
      <w:r>
        <w:rPr>
          <w:rFonts w:asciiTheme="minorBidi" w:hAnsiTheme="minorBidi"/>
          <w:sz w:val="22"/>
          <w:szCs w:val="22"/>
        </w:rPr>
        <w:t>affected the clusters negatively</w:t>
      </w:r>
      <w:r w:rsidRPr="00151EF8">
        <w:rPr>
          <w:rFonts w:asciiTheme="minorBidi" w:hAnsiTheme="minorBidi"/>
          <w:sz w:val="22"/>
          <w:szCs w:val="22"/>
        </w:rPr>
        <w:t>.</w:t>
      </w:r>
    </w:p>
    <w:p w14:paraId="4E279397" w14:textId="3DB506CC" w:rsidR="00AC3789" w:rsidRPr="00151EF8" w:rsidRDefault="00151EF8" w:rsidP="00151EF8">
      <w:pPr>
        <w:pStyle w:val="ListParagraph"/>
        <w:numPr>
          <w:ilvl w:val="0"/>
          <w:numId w:val="100"/>
        </w:numPr>
        <w:spacing w:line="360" w:lineRule="auto"/>
        <w:rPr>
          <w:rFonts w:asciiTheme="minorBidi" w:hAnsiTheme="minorBidi"/>
          <w:sz w:val="22"/>
          <w:szCs w:val="22"/>
        </w:rPr>
      </w:pPr>
      <w:r w:rsidRPr="00151EF8">
        <w:rPr>
          <w:rFonts w:asciiTheme="minorBidi" w:hAnsiTheme="minorBidi"/>
          <w:b/>
          <w:bCs/>
          <w:sz w:val="22"/>
          <w:szCs w:val="22"/>
        </w:rPr>
        <w:t>“country_of_residence”</w:t>
      </w:r>
      <w:r w:rsidRPr="00151EF8">
        <w:rPr>
          <w:rFonts w:asciiTheme="minorBidi" w:hAnsiTheme="minorBidi"/>
          <w:sz w:val="22"/>
          <w:szCs w:val="22"/>
        </w:rPr>
        <w:t xml:space="preserve"> and </w:t>
      </w:r>
      <w:r w:rsidRPr="00151EF8">
        <w:rPr>
          <w:rFonts w:asciiTheme="minorBidi" w:hAnsiTheme="minorBidi"/>
          <w:b/>
          <w:bCs/>
          <w:sz w:val="22"/>
          <w:szCs w:val="22"/>
        </w:rPr>
        <w:t xml:space="preserve">“country_of_work” </w:t>
      </w:r>
      <w:r w:rsidRPr="00151EF8">
        <w:rPr>
          <w:rFonts w:asciiTheme="minorBidi" w:hAnsiTheme="minorBidi"/>
          <w:sz w:val="22"/>
          <w:szCs w:val="22"/>
        </w:rPr>
        <w:t>were more than 95 percent similar.</w:t>
      </w:r>
    </w:p>
    <w:p w14:paraId="6D3C36E1" w14:textId="3396E0B9" w:rsidR="009E679E" w:rsidRPr="0053543A" w:rsidRDefault="00151EF8" w:rsidP="007951D6">
      <w:pPr>
        <w:pStyle w:val="ListParagraph"/>
        <w:numPr>
          <w:ilvl w:val="0"/>
          <w:numId w:val="100"/>
        </w:numPr>
        <w:spacing w:line="360" w:lineRule="auto"/>
        <w:rPr>
          <w:rFonts w:asciiTheme="minorBidi" w:hAnsiTheme="minorBidi"/>
          <w:sz w:val="22"/>
          <w:szCs w:val="22"/>
        </w:rPr>
      </w:pPr>
      <w:r w:rsidRPr="0053543A">
        <w:rPr>
          <w:rFonts w:asciiTheme="minorBidi" w:hAnsiTheme="minorBidi"/>
          <w:b/>
          <w:bCs/>
          <w:sz w:val="22"/>
          <w:szCs w:val="22"/>
        </w:rPr>
        <w:t>“</w:t>
      </w:r>
      <w:bookmarkStart w:id="1" w:name="_Hlk185308707"/>
      <w:r w:rsidRPr="0053543A">
        <w:rPr>
          <w:rFonts w:asciiTheme="minorBidi" w:hAnsiTheme="minorBidi"/>
          <w:b/>
          <w:bCs/>
          <w:sz w:val="22"/>
          <w:szCs w:val="22"/>
        </w:rPr>
        <w:t>us_state_or_territory_of_residence</w:t>
      </w:r>
      <w:bookmarkEnd w:id="1"/>
      <w:r w:rsidRPr="0053543A">
        <w:rPr>
          <w:rFonts w:asciiTheme="minorBidi" w:hAnsiTheme="minorBidi"/>
          <w:b/>
          <w:bCs/>
          <w:sz w:val="22"/>
          <w:szCs w:val="22"/>
        </w:rPr>
        <w:t>”</w:t>
      </w:r>
      <w:r w:rsidRPr="0053543A">
        <w:rPr>
          <w:rFonts w:asciiTheme="minorBidi" w:hAnsiTheme="minorBidi"/>
          <w:sz w:val="22"/>
          <w:szCs w:val="22"/>
        </w:rPr>
        <w:t xml:space="preserve"> and </w:t>
      </w:r>
      <w:r w:rsidRPr="0053543A">
        <w:rPr>
          <w:rFonts w:asciiTheme="minorBidi" w:hAnsiTheme="minorBidi"/>
          <w:b/>
          <w:bCs/>
          <w:sz w:val="22"/>
          <w:szCs w:val="22"/>
        </w:rPr>
        <w:t xml:space="preserve">“us_state_or_territory_of_work” </w:t>
      </w:r>
      <w:r w:rsidRPr="0053543A">
        <w:rPr>
          <w:rFonts w:asciiTheme="minorBidi" w:hAnsiTheme="minorBidi"/>
          <w:sz w:val="22"/>
          <w:szCs w:val="22"/>
        </w:rPr>
        <w:t>were also more than 95 percent similar.</w:t>
      </w:r>
    </w:p>
    <w:p w14:paraId="745FA130" w14:textId="3002D7C3" w:rsidR="002E5DC3" w:rsidRPr="00185AFC" w:rsidRDefault="00185AFC" w:rsidP="002E5DC3">
      <w:pPr>
        <w:spacing w:line="360" w:lineRule="auto"/>
        <w:rPr>
          <w:rFonts w:asciiTheme="minorBidi" w:hAnsiTheme="minorBidi"/>
          <w:b/>
          <w:bCs/>
        </w:rPr>
      </w:pPr>
      <w:r w:rsidRPr="00185AFC">
        <w:rPr>
          <w:rFonts w:asciiTheme="minorBidi" w:hAnsiTheme="minorBidi"/>
          <w:b/>
          <w:bCs/>
        </w:rPr>
        <w:t>2.8.</w:t>
      </w:r>
      <w:r w:rsidR="00AC3789" w:rsidRPr="00185AFC">
        <w:rPr>
          <w:rFonts w:asciiTheme="minorBidi" w:hAnsiTheme="minorBidi"/>
          <w:b/>
          <w:bCs/>
        </w:rPr>
        <w:t xml:space="preserve"> </w:t>
      </w:r>
      <w:r w:rsidR="002E5DC3" w:rsidRPr="00185AFC">
        <w:rPr>
          <w:rFonts w:asciiTheme="minorBidi" w:hAnsiTheme="minorBidi"/>
          <w:b/>
          <w:bCs/>
        </w:rPr>
        <w:t>Encoding the Dataset</w:t>
      </w:r>
    </w:p>
    <w:p w14:paraId="5F18F7CE" w14:textId="6FF5D640" w:rsidR="00935889" w:rsidRPr="00DB567B" w:rsidRDefault="002E5DC3" w:rsidP="00DB567B">
      <w:pPr>
        <w:spacing w:line="360" w:lineRule="auto"/>
        <w:ind w:firstLine="720"/>
        <w:rPr>
          <w:rFonts w:asciiTheme="minorBidi" w:hAnsiTheme="minorBidi"/>
          <w:sz w:val="22"/>
          <w:szCs w:val="22"/>
        </w:rPr>
      </w:pPr>
      <w:r w:rsidRPr="002E5DC3">
        <w:rPr>
          <w:rFonts w:asciiTheme="minorBidi" w:hAnsiTheme="minorBidi"/>
          <w:sz w:val="22"/>
          <w:szCs w:val="22"/>
        </w:rPr>
        <w:t xml:space="preserve">Encoding was necessary to transform </w:t>
      </w:r>
      <w:r w:rsidR="00622367" w:rsidRPr="00622367">
        <w:rPr>
          <w:rFonts w:asciiTheme="minorBidi" w:hAnsiTheme="minorBidi"/>
          <w:sz w:val="22"/>
          <w:szCs w:val="22"/>
        </w:rPr>
        <w:t xml:space="preserve">raw categorical data </w:t>
      </w:r>
      <w:r w:rsidRPr="002E5DC3">
        <w:rPr>
          <w:rFonts w:asciiTheme="minorBidi" w:hAnsiTheme="minorBidi"/>
          <w:sz w:val="22"/>
          <w:szCs w:val="22"/>
        </w:rPr>
        <w:t>into</w:t>
      </w:r>
      <w:r w:rsidR="00622367" w:rsidRPr="00622367">
        <w:rPr>
          <w:rFonts w:asciiTheme="minorBidi" w:hAnsiTheme="minorBidi"/>
          <w:sz w:val="22"/>
          <w:szCs w:val="22"/>
        </w:rPr>
        <w:t xml:space="preserve"> a structured numerical format</w:t>
      </w:r>
      <w:r w:rsidR="00622367" w:rsidRPr="002E5DC3">
        <w:rPr>
          <w:rFonts w:asciiTheme="minorBidi" w:hAnsiTheme="minorBidi"/>
          <w:sz w:val="22"/>
          <w:szCs w:val="22"/>
        </w:rPr>
        <w:t xml:space="preserve"> </w:t>
      </w:r>
      <w:r w:rsidRPr="002E5DC3">
        <w:rPr>
          <w:rFonts w:asciiTheme="minorBidi" w:hAnsiTheme="minorBidi"/>
          <w:sz w:val="22"/>
          <w:szCs w:val="22"/>
        </w:rPr>
        <w:t>suitable for</w:t>
      </w:r>
      <w:r w:rsidR="00622367">
        <w:rPr>
          <w:rFonts w:asciiTheme="minorBidi" w:hAnsiTheme="minorBidi"/>
          <w:sz w:val="22"/>
          <w:szCs w:val="22"/>
        </w:rPr>
        <w:t xml:space="preserve"> the </w:t>
      </w:r>
      <w:r w:rsidR="00622367" w:rsidRPr="00622367">
        <w:rPr>
          <w:rFonts w:asciiTheme="minorBidi" w:hAnsiTheme="minorBidi"/>
          <w:sz w:val="22"/>
          <w:szCs w:val="22"/>
        </w:rPr>
        <w:t>algorithms</w:t>
      </w:r>
      <w:r w:rsidRPr="002E5DC3">
        <w:rPr>
          <w:rFonts w:asciiTheme="minorBidi" w:hAnsiTheme="minorBidi"/>
          <w:sz w:val="22"/>
          <w:szCs w:val="22"/>
        </w:rPr>
        <w:t xml:space="preserve">. Different strategies were applied based on the type of data and its complexity. Below is </w:t>
      </w:r>
      <w:r w:rsidR="00DC7333">
        <w:rPr>
          <w:rFonts w:asciiTheme="minorBidi" w:hAnsiTheme="minorBidi"/>
          <w:sz w:val="22"/>
          <w:szCs w:val="22"/>
        </w:rPr>
        <w:t xml:space="preserve">the </w:t>
      </w:r>
      <w:r w:rsidRPr="002E5DC3">
        <w:rPr>
          <w:rFonts w:asciiTheme="minorBidi" w:hAnsiTheme="minorBidi"/>
          <w:sz w:val="22"/>
          <w:szCs w:val="22"/>
        </w:rPr>
        <w:t>explanation</w:t>
      </w:r>
      <w:r w:rsidR="00DC7333">
        <w:rPr>
          <w:rFonts w:asciiTheme="minorBidi" w:hAnsiTheme="minorBidi"/>
          <w:sz w:val="22"/>
          <w:szCs w:val="22"/>
        </w:rPr>
        <w:t>:</w:t>
      </w:r>
    </w:p>
    <w:p w14:paraId="3B362EE4" w14:textId="53437CD6" w:rsidR="00185AFC" w:rsidRPr="00BA1CEA" w:rsidRDefault="00185AFC" w:rsidP="00185AFC">
      <w:pPr>
        <w:spacing w:line="360" w:lineRule="auto"/>
        <w:rPr>
          <w:rFonts w:asciiTheme="minorBidi" w:hAnsiTheme="minorBidi"/>
          <w:b/>
          <w:bCs/>
        </w:rPr>
      </w:pPr>
      <w:r w:rsidRPr="00BA1CEA">
        <w:rPr>
          <w:rFonts w:asciiTheme="minorBidi" w:hAnsiTheme="minorBidi"/>
          <w:b/>
          <w:bCs/>
        </w:rPr>
        <w:t>2.8.1. Text Range Conversion</w:t>
      </w:r>
    </w:p>
    <w:p w14:paraId="28B1BFC4" w14:textId="7E71DB69" w:rsidR="00185AFC" w:rsidRPr="00185AFC" w:rsidRDefault="00DC7333" w:rsidP="00622367">
      <w:pPr>
        <w:spacing w:line="360" w:lineRule="auto"/>
        <w:ind w:firstLine="720"/>
        <w:rPr>
          <w:rFonts w:asciiTheme="minorBidi" w:hAnsiTheme="minorBidi"/>
          <w:sz w:val="22"/>
          <w:szCs w:val="22"/>
        </w:rPr>
      </w:pPr>
      <w:r>
        <w:rPr>
          <w:rFonts w:asciiTheme="minorBidi" w:hAnsiTheme="minorBidi"/>
          <w:sz w:val="22"/>
          <w:szCs w:val="22"/>
        </w:rPr>
        <w:t xml:space="preserve">The column that represented percentages was </w:t>
      </w:r>
      <w:r w:rsidR="00185AFC" w:rsidRPr="00185AFC">
        <w:rPr>
          <w:rFonts w:asciiTheme="minorBidi" w:hAnsiTheme="minorBidi"/>
          <w:sz w:val="22"/>
          <w:szCs w:val="22"/>
        </w:rPr>
        <w:t xml:space="preserve">mapped to </w:t>
      </w:r>
      <w:r>
        <w:rPr>
          <w:rFonts w:asciiTheme="minorBidi" w:hAnsiTheme="minorBidi"/>
          <w:sz w:val="22"/>
          <w:szCs w:val="22"/>
        </w:rPr>
        <w:t xml:space="preserve">its </w:t>
      </w:r>
      <w:r w:rsidR="00185AFC" w:rsidRPr="00185AFC">
        <w:rPr>
          <w:rFonts w:asciiTheme="minorBidi" w:hAnsiTheme="minorBidi"/>
          <w:sz w:val="22"/>
          <w:szCs w:val="22"/>
        </w:rPr>
        <w:t xml:space="preserve">numerical </w:t>
      </w:r>
      <w:r w:rsidR="00DB567B" w:rsidRPr="00185AFC">
        <w:rPr>
          <w:rFonts w:asciiTheme="minorBidi" w:hAnsiTheme="minorBidi"/>
          <w:sz w:val="22"/>
          <w:szCs w:val="22"/>
        </w:rPr>
        <w:t>equivalents,</w:t>
      </w:r>
      <w:r>
        <w:rPr>
          <w:rFonts w:asciiTheme="minorBidi" w:hAnsiTheme="minorBidi"/>
          <w:sz w:val="22"/>
          <w:szCs w:val="22"/>
        </w:rPr>
        <w:t xml:space="preserve"> for example </w:t>
      </w:r>
      <w:r w:rsidR="00185AFC" w:rsidRPr="00185AFC">
        <w:rPr>
          <w:rFonts w:asciiTheme="minorBidi" w:hAnsiTheme="minorBidi"/>
          <w:sz w:val="22"/>
          <w:szCs w:val="22"/>
        </w:rPr>
        <w:t xml:space="preserve">"1-25%" </w:t>
      </w:r>
      <w:r>
        <w:rPr>
          <w:rFonts w:asciiTheme="minorBidi" w:hAnsiTheme="minorBidi"/>
          <w:sz w:val="22"/>
          <w:szCs w:val="22"/>
        </w:rPr>
        <w:t xml:space="preserve">was encoded as </w:t>
      </w:r>
      <w:r w:rsidR="00185AFC" w:rsidRPr="00185AFC">
        <w:rPr>
          <w:rFonts w:asciiTheme="minorBidi" w:hAnsiTheme="minorBidi"/>
          <w:sz w:val="22"/>
          <w:szCs w:val="22"/>
        </w:rPr>
        <w:t>0.25.</w:t>
      </w:r>
    </w:p>
    <w:p w14:paraId="46167B00" w14:textId="77777777" w:rsidR="00185AFC" w:rsidRPr="00BA1CEA" w:rsidRDefault="00185AFC" w:rsidP="00185AFC">
      <w:pPr>
        <w:spacing w:line="360" w:lineRule="auto"/>
        <w:rPr>
          <w:rFonts w:asciiTheme="minorBidi" w:hAnsiTheme="minorBidi"/>
          <w:b/>
          <w:bCs/>
        </w:rPr>
      </w:pPr>
      <w:r w:rsidRPr="00BA1CEA">
        <w:rPr>
          <w:rFonts w:asciiTheme="minorBidi" w:hAnsiTheme="minorBidi"/>
          <w:b/>
          <w:bCs/>
        </w:rPr>
        <w:t>2.8.2. Binary Encoding</w:t>
      </w:r>
    </w:p>
    <w:p w14:paraId="3AB1C6BB" w14:textId="2A1CEB59" w:rsidR="00185AFC" w:rsidRPr="00185AFC" w:rsidRDefault="00B53862" w:rsidP="00FF313A">
      <w:pPr>
        <w:spacing w:line="360" w:lineRule="auto"/>
        <w:ind w:firstLine="720"/>
        <w:rPr>
          <w:rFonts w:asciiTheme="minorBidi" w:hAnsiTheme="minorBidi"/>
          <w:sz w:val="22"/>
          <w:szCs w:val="22"/>
        </w:rPr>
      </w:pPr>
      <w:r>
        <w:rPr>
          <w:rFonts w:asciiTheme="minorBidi" w:hAnsiTheme="minorBidi"/>
          <w:sz w:val="22"/>
          <w:szCs w:val="22"/>
        </w:rPr>
        <w:t>C</w:t>
      </w:r>
      <w:r w:rsidR="00185AFC" w:rsidRPr="00185AFC">
        <w:rPr>
          <w:rFonts w:asciiTheme="minorBidi" w:hAnsiTheme="minorBidi"/>
          <w:sz w:val="22"/>
          <w:szCs w:val="22"/>
        </w:rPr>
        <w:t xml:space="preserve">olumns with distinct categories </w:t>
      </w:r>
      <w:r w:rsidR="00DC7333">
        <w:rPr>
          <w:rFonts w:asciiTheme="minorBidi" w:hAnsiTheme="minorBidi"/>
          <w:sz w:val="22"/>
          <w:szCs w:val="22"/>
        </w:rPr>
        <w:t xml:space="preserve">like </w:t>
      </w:r>
      <w:r w:rsidR="00185AFC" w:rsidRPr="00185AFC">
        <w:rPr>
          <w:rFonts w:asciiTheme="minorBidi" w:hAnsiTheme="minorBidi"/>
          <w:sz w:val="22"/>
          <w:szCs w:val="22"/>
        </w:rPr>
        <w:t>"yes"</w:t>
      </w:r>
      <w:r w:rsidR="00DC7333">
        <w:rPr>
          <w:rFonts w:asciiTheme="minorBidi" w:hAnsiTheme="minorBidi"/>
          <w:sz w:val="22"/>
          <w:szCs w:val="22"/>
        </w:rPr>
        <w:t xml:space="preserve">, </w:t>
      </w:r>
      <w:r w:rsidR="00185AFC" w:rsidRPr="00185AFC">
        <w:rPr>
          <w:rFonts w:asciiTheme="minorBidi" w:hAnsiTheme="minorBidi"/>
          <w:sz w:val="22"/>
          <w:szCs w:val="22"/>
        </w:rPr>
        <w:t xml:space="preserve">"no", </w:t>
      </w:r>
      <w:r w:rsidR="00DC7333" w:rsidRPr="00185AFC">
        <w:rPr>
          <w:rFonts w:asciiTheme="minorBidi" w:hAnsiTheme="minorBidi"/>
          <w:sz w:val="22"/>
          <w:szCs w:val="22"/>
        </w:rPr>
        <w:t>"</w:t>
      </w:r>
      <w:r w:rsidR="00DC7333">
        <w:rPr>
          <w:rFonts w:asciiTheme="minorBidi" w:hAnsiTheme="minorBidi"/>
          <w:sz w:val="22"/>
          <w:szCs w:val="22"/>
        </w:rPr>
        <w:t>maybe</w:t>
      </w:r>
      <w:r w:rsidR="00DC7333" w:rsidRPr="00185AFC">
        <w:rPr>
          <w:rFonts w:asciiTheme="minorBidi" w:hAnsiTheme="minorBidi"/>
          <w:sz w:val="22"/>
          <w:szCs w:val="22"/>
        </w:rPr>
        <w:t>"</w:t>
      </w:r>
      <w:r w:rsidR="00DC7333">
        <w:rPr>
          <w:rFonts w:asciiTheme="minorBidi" w:hAnsiTheme="minorBidi"/>
          <w:sz w:val="22"/>
          <w:szCs w:val="22"/>
        </w:rPr>
        <w:t xml:space="preserve">, and </w:t>
      </w:r>
      <w:r w:rsidR="00DC7333" w:rsidRPr="00185AFC">
        <w:rPr>
          <w:rFonts w:asciiTheme="minorBidi" w:hAnsiTheme="minorBidi"/>
          <w:sz w:val="22"/>
          <w:szCs w:val="22"/>
        </w:rPr>
        <w:t>"</w:t>
      </w:r>
      <w:r w:rsidR="00DC7333">
        <w:rPr>
          <w:rFonts w:asciiTheme="minorBidi" w:hAnsiTheme="minorBidi"/>
          <w:sz w:val="22"/>
          <w:szCs w:val="22"/>
        </w:rPr>
        <w:t>uncertain</w:t>
      </w:r>
      <w:r w:rsidR="00DC7333" w:rsidRPr="00185AFC">
        <w:rPr>
          <w:rFonts w:asciiTheme="minorBidi" w:hAnsiTheme="minorBidi"/>
          <w:sz w:val="22"/>
          <w:szCs w:val="22"/>
        </w:rPr>
        <w:t>"</w:t>
      </w:r>
      <w:r w:rsidR="00DC7333">
        <w:rPr>
          <w:rFonts w:asciiTheme="minorBidi" w:hAnsiTheme="minorBidi"/>
          <w:sz w:val="22"/>
          <w:szCs w:val="22"/>
        </w:rPr>
        <w:t xml:space="preserve"> </w:t>
      </w:r>
      <w:r w:rsidR="00185AFC" w:rsidRPr="00185AFC">
        <w:rPr>
          <w:rFonts w:asciiTheme="minorBidi" w:hAnsiTheme="minorBidi"/>
          <w:sz w:val="22"/>
          <w:szCs w:val="22"/>
        </w:rPr>
        <w:t xml:space="preserve">binary encoding </w:t>
      </w:r>
      <w:r w:rsidR="00DB567B" w:rsidRPr="00185AFC">
        <w:rPr>
          <w:rFonts w:asciiTheme="minorBidi" w:hAnsiTheme="minorBidi"/>
          <w:sz w:val="22"/>
          <w:szCs w:val="22"/>
        </w:rPr>
        <w:t>were</w:t>
      </w:r>
      <w:r w:rsidR="00185AFC" w:rsidRPr="00185AFC">
        <w:rPr>
          <w:rFonts w:asciiTheme="minorBidi" w:hAnsiTheme="minorBidi"/>
          <w:sz w:val="22"/>
          <w:szCs w:val="22"/>
        </w:rPr>
        <w:t xml:space="preserve"> applied</w:t>
      </w:r>
      <w:r w:rsidR="00622367">
        <w:rPr>
          <w:rFonts w:asciiTheme="minorBidi" w:hAnsiTheme="minorBidi"/>
          <w:sz w:val="22"/>
          <w:szCs w:val="22"/>
        </w:rPr>
        <w:t xml:space="preserve">. </w:t>
      </w:r>
      <w:r w:rsidR="00185AFC" w:rsidRPr="00185AFC">
        <w:rPr>
          <w:rFonts w:asciiTheme="minorBidi" w:hAnsiTheme="minorBidi"/>
          <w:sz w:val="22"/>
          <w:szCs w:val="22"/>
        </w:rPr>
        <w:t>Responses were mapped to numerical values</w:t>
      </w:r>
      <w:r w:rsidR="00BD306F">
        <w:rPr>
          <w:rFonts w:asciiTheme="minorBidi" w:hAnsiTheme="minorBidi"/>
          <w:sz w:val="22"/>
          <w:szCs w:val="22"/>
        </w:rPr>
        <w:t xml:space="preserve">. However, </w:t>
      </w:r>
      <w:r w:rsidR="002F29D0">
        <w:rPr>
          <w:rFonts w:asciiTheme="minorBidi" w:hAnsiTheme="minorBidi"/>
          <w:sz w:val="22"/>
          <w:szCs w:val="22"/>
        </w:rPr>
        <w:t>t</w:t>
      </w:r>
      <w:r w:rsidR="002F29D0" w:rsidRPr="002F29D0">
        <w:rPr>
          <w:rFonts w:asciiTheme="minorBidi" w:hAnsiTheme="minorBidi"/>
          <w:sz w:val="22"/>
          <w:szCs w:val="22"/>
        </w:rPr>
        <w:t xml:space="preserve">he encoding process was tailored for each column based on its set of responses. For </w:t>
      </w:r>
      <w:r w:rsidR="002F29D0">
        <w:rPr>
          <w:rFonts w:asciiTheme="minorBidi" w:hAnsiTheme="minorBidi"/>
          <w:sz w:val="22"/>
          <w:szCs w:val="22"/>
        </w:rPr>
        <w:t>example</w:t>
      </w:r>
      <w:r w:rsidR="002F29D0" w:rsidRPr="002F29D0">
        <w:rPr>
          <w:rFonts w:asciiTheme="minorBidi" w:hAnsiTheme="minorBidi"/>
          <w:sz w:val="22"/>
          <w:szCs w:val="22"/>
        </w:rPr>
        <w:t xml:space="preserve">, columns with 'yes' and 'no' were encoded </w:t>
      </w:r>
      <w:r w:rsidR="002F29D0">
        <w:rPr>
          <w:rFonts w:asciiTheme="minorBidi" w:hAnsiTheme="minorBidi"/>
          <w:sz w:val="22"/>
          <w:szCs w:val="22"/>
        </w:rPr>
        <w:t xml:space="preserve">separately </w:t>
      </w:r>
      <w:r w:rsidR="002F29D0" w:rsidRPr="002F29D0">
        <w:rPr>
          <w:rFonts w:asciiTheme="minorBidi" w:hAnsiTheme="minorBidi"/>
          <w:sz w:val="22"/>
          <w:szCs w:val="22"/>
        </w:rPr>
        <w:t>from columns with 'yes', 'no', and 'maybe', or 'yes', 'no', 'maybe', and 'uncertain'.</w:t>
      </w:r>
      <w:r w:rsidR="00FF313A" w:rsidRPr="00FF313A">
        <w:t xml:space="preserve"> </w:t>
      </w:r>
      <w:r w:rsidR="00FF313A" w:rsidRPr="00FF313A">
        <w:rPr>
          <w:rFonts w:asciiTheme="minorBidi" w:hAnsiTheme="minorBidi"/>
          <w:sz w:val="22"/>
          <w:szCs w:val="22"/>
        </w:rPr>
        <w:t xml:space="preserve">This method maintains data integrity, avoids misinterpretation, and enhances </w:t>
      </w:r>
      <w:r w:rsidR="00FF313A">
        <w:rPr>
          <w:rFonts w:asciiTheme="minorBidi" w:hAnsiTheme="minorBidi"/>
          <w:sz w:val="22"/>
          <w:szCs w:val="22"/>
        </w:rPr>
        <w:t xml:space="preserve">the </w:t>
      </w:r>
      <w:r w:rsidR="00FF313A" w:rsidRPr="00FF313A">
        <w:rPr>
          <w:rFonts w:asciiTheme="minorBidi" w:hAnsiTheme="minorBidi"/>
          <w:sz w:val="22"/>
          <w:szCs w:val="22"/>
        </w:rPr>
        <w:t xml:space="preserve">model by preserving the distinctiveness of </w:t>
      </w:r>
      <w:r w:rsidR="00FF313A">
        <w:rPr>
          <w:rFonts w:asciiTheme="minorBidi" w:hAnsiTheme="minorBidi"/>
          <w:sz w:val="22"/>
          <w:szCs w:val="22"/>
        </w:rPr>
        <w:t xml:space="preserve">the </w:t>
      </w:r>
      <w:r w:rsidR="00FF313A" w:rsidRPr="00FF313A">
        <w:rPr>
          <w:rFonts w:asciiTheme="minorBidi" w:hAnsiTheme="minorBidi"/>
          <w:sz w:val="22"/>
          <w:szCs w:val="22"/>
        </w:rPr>
        <w:t>responses</w:t>
      </w:r>
      <w:r w:rsidR="00FF313A">
        <w:rPr>
          <w:rFonts w:asciiTheme="minorBidi" w:hAnsiTheme="minorBidi"/>
          <w:sz w:val="22"/>
          <w:szCs w:val="22"/>
        </w:rPr>
        <w:t>.</w:t>
      </w:r>
    </w:p>
    <w:p w14:paraId="155F1EF4" w14:textId="77777777" w:rsidR="00185AFC" w:rsidRPr="00BA1CEA" w:rsidRDefault="00185AFC" w:rsidP="00185AFC">
      <w:pPr>
        <w:spacing w:line="360" w:lineRule="auto"/>
        <w:rPr>
          <w:rFonts w:asciiTheme="minorBidi" w:hAnsiTheme="minorBidi"/>
          <w:b/>
          <w:bCs/>
        </w:rPr>
      </w:pPr>
      <w:r w:rsidRPr="00BA1CEA">
        <w:rPr>
          <w:rFonts w:asciiTheme="minorBidi" w:hAnsiTheme="minorBidi"/>
          <w:b/>
          <w:bCs/>
        </w:rPr>
        <w:t>2.8.3. Ordinal Encoding</w:t>
      </w:r>
    </w:p>
    <w:p w14:paraId="65C0FF1E" w14:textId="3ABFEF40" w:rsidR="008F427A" w:rsidRDefault="008F427A" w:rsidP="00F9198D">
      <w:pPr>
        <w:spacing w:line="360" w:lineRule="auto"/>
        <w:ind w:firstLine="720"/>
        <w:rPr>
          <w:rFonts w:asciiTheme="minorBidi" w:hAnsiTheme="minorBidi"/>
          <w:sz w:val="22"/>
          <w:szCs w:val="22"/>
        </w:rPr>
      </w:pPr>
      <w:r w:rsidRPr="008F427A">
        <w:rPr>
          <w:rFonts w:asciiTheme="minorBidi" w:hAnsiTheme="minorBidi"/>
          <w:sz w:val="22"/>
          <w:szCs w:val="22"/>
        </w:rPr>
        <w:t>For columns with ordered categories (e.g., "none"</w:t>
      </w:r>
      <w:r>
        <w:rPr>
          <w:rFonts w:asciiTheme="minorBidi" w:hAnsiTheme="minorBidi"/>
          <w:sz w:val="22"/>
          <w:szCs w:val="22"/>
        </w:rPr>
        <w:t>,</w:t>
      </w:r>
      <w:r w:rsidRPr="008F427A">
        <w:rPr>
          <w:rFonts w:asciiTheme="minorBidi" w:hAnsiTheme="minorBidi"/>
          <w:sz w:val="22"/>
          <w:szCs w:val="22"/>
        </w:rPr>
        <w:t xml:space="preserve"> "some"</w:t>
      </w:r>
      <w:r>
        <w:rPr>
          <w:rFonts w:asciiTheme="minorBidi" w:hAnsiTheme="minorBidi"/>
          <w:sz w:val="22"/>
          <w:szCs w:val="22"/>
        </w:rPr>
        <w:t>,</w:t>
      </w:r>
      <w:r w:rsidRPr="008F427A">
        <w:rPr>
          <w:rFonts w:asciiTheme="minorBidi" w:hAnsiTheme="minorBidi"/>
          <w:sz w:val="22"/>
          <w:szCs w:val="22"/>
        </w:rPr>
        <w:t xml:space="preserve"> "all"), ordinal encoding was applied to assign numerical values based on their order</w:t>
      </w:r>
      <w:r>
        <w:rPr>
          <w:rFonts w:asciiTheme="minorBidi" w:hAnsiTheme="minorBidi"/>
          <w:sz w:val="22"/>
          <w:szCs w:val="22"/>
        </w:rPr>
        <w:t xml:space="preserve"> </w:t>
      </w:r>
      <w:r w:rsidRPr="008F427A">
        <w:rPr>
          <w:rFonts w:asciiTheme="minorBidi" w:hAnsiTheme="minorBidi"/>
          <w:sz w:val="22"/>
          <w:szCs w:val="22"/>
        </w:rPr>
        <w:t xml:space="preserve">while differentiating special cases like 'inapplicable' and 'uncertain' to maintain </w:t>
      </w:r>
      <w:r>
        <w:rPr>
          <w:rFonts w:asciiTheme="minorBidi" w:hAnsiTheme="minorBidi"/>
          <w:sz w:val="22"/>
          <w:szCs w:val="22"/>
        </w:rPr>
        <w:t xml:space="preserve">order and </w:t>
      </w:r>
      <w:r w:rsidRPr="008F427A">
        <w:rPr>
          <w:rFonts w:asciiTheme="minorBidi" w:hAnsiTheme="minorBidi"/>
          <w:sz w:val="22"/>
          <w:szCs w:val="22"/>
        </w:rPr>
        <w:t xml:space="preserve">integrity. </w:t>
      </w:r>
      <w:r>
        <w:rPr>
          <w:rFonts w:asciiTheme="minorBidi" w:hAnsiTheme="minorBidi"/>
          <w:sz w:val="22"/>
          <w:szCs w:val="22"/>
        </w:rPr>
        <w:t xml:space="preserve">For example, values were </w:t>
      </w:r>
      <w:r w:rsidRPr="008F427A">
        <w:rPr>
          <w:rFonts w:asciiTheme="minorBidi" w:hAnsiTheme="minorBidi"/>
          <w:sz w:val="22"/>
          <w:szCs w:val="22"/>
        </w:rPr>
        <w:t xml:space="preserve">assigned </w:t>
      </w:r>
      <w:r>
        <w:rPr>
          <w:rFonts w:asciiTheme="minorBidi" w:hAnsiTheme="minorBidi"/>
          <w:sz w:val="22"/>
          <w:szCs w:val="22"/>
        </w:rPr>
        <w:t xml:space="preserve">as </w:t>
      </w:r>
      <w:r w:rsidRPr="008F427A">
        <w:rPr>
          <w:rFonts w:asciiTheme="minorBidi" w:hAnsiTheme="minorBidi"/>
          <w:sz w:val="22"/>
          <w:szCs w:val="22"/>
        </w:rPr>
        <w:t>"none" = 0</w:t>
      </w:r>
      <w:r w:rsidR="00F9198D">
        <w:rPr>
          <w:rFonts w:asciiTheme="minorBidi" w:hAnsiTheme="minorBidi"/>
          <w:sz w:val="22"/>
          <w:szCs w:val="22"/>
        </w:rPr>
        <w:t xml:space="preserve">, </w:t>
      </w:r>
      <w:r w:rsidRPr="008F427A">
        <w:rPr>
          <w:rFonts w:asciiTheme="minorBidi" w:hAnsiTheme="minorBidi"/>
          <w:sz w:val="22"/>
          <w:szCs w:val="22"/>
        </w:rPr>
        <w:t>"some" = 1</w:t>
      </w:r>
      <w:r w:rsidR="00F9198D">
        <w:rPr>
          <w:rFonts w:asciiTheme="minorBidi" w:hAnsiTheme="minorBidi"/>
          <w:sz w:val="22"/>
          <w:szCs w:val="22"/>
        </w:rPr>
        <w:t xml:space="preserve">, </w:t>
      </w:r>
      <w:r w:rsidRPr="008F427A">
        <w:rPr>
          <w:rFonts w:asciiTheme="minorBidi" w:hAnsiTheme="minorBidi"/>
          <w:sz w:val="22"/>
          <w:szCs w:val="22"/>
        </w:rPr>
        <w:t>"all" = 2</w:t>
      </w:r>
      <w:r w:rsidR="00F9198D">
        <w:rPr>
          <w:rFonts w:asciiTheme="minorBidi" w:hAnsiTheme="minorBidi"/>
          <w:sz w:val="22"/>
          <w:szCs w:val="22"/>
        </w:rPr>
        <w:t xml:space="preserve">, </w:t>
      </w:r>
      <w:r w:rsidRPr="008F427A">
        <w:rPr>
          <w:rFonts w:asciiTheme="minorBidi" w:hAnsiTheme="minorBidi"/>
          <w:sz w:val="22"/>
          <w:szCs w:val="22"/>
        </w:rPr>
        <w:t>"inapplicable" = -2</w:t>
      </w:r>
      <w:r w:rsidR="00F9198D">
        <w:rPr>
          <w:rFonts w:asciiTheme="minorBidi" w:hAnsiTheme="minorBidi"/>
          <w:sz w:val="22"/>
          <w:szCs w:val="22"/>
        </w:rPr>
        <w:t xml:space="preserve">, </w:t>
      </w:r>
      <w:r w:rsidRPr="008F427A">
        <w:rPr>
          <w:rFonts w:asciiTheme="minorBidi" w:hAnsiTheme="minorBidi"/>
          <w:sz w:val="22"/>
          <w:szCs w:val="22"/>
        </w:rPr>
        <w:t>"uncertain" = -1</w:t>
      </w:r>
      <w:r w:rsidR="00F9198D">
        <w:rPr>
          <w:rFonts w:asciiTheme="minorBidi" w:hAnsiTheme="minorBidi"/>
          <w:sz w:val="22"/>
          <w:szCs w:val="22"/>
        </w:rPr>
        <w:t>.</w:t>
      </w:r>
    </w:p>
    <w:p w14:paraId="5B487DC7" w14:textId="77777777" w:rsidR="002D704F" w:rsidRDefault="002D704F" w:rsidP="00185AFC">
      <w:pPr>
        <w:spacing w:line="360" w:lineRule="auto"/>
        <w:rPr>
          <w:rFonts w:asciiTheme="minorBidi" w:hAnsiTheme="minorBidi"/>
          <w:b/>
          <w:bCs/>
        </w:rPr>
      </w:pPr>
    </w:p>
    <w:p w14:paraId="32B75280" w14:textId="1A5C201B" w:rsidR="00185AFC" w:rsidRPr="00BA1CEA" w:rsidRDefault="00185AFC" w:rsidP="00185AFC">
      <w:pPr>
        <w:spacing w:line="360" w:lineRule="auto"/>
        <w:rPr>
          <w:rFonts w:asciiTheme="minorBidi" w:hAnsiTheme="minorBidi"/>
          <w:b/>
          <w:bCs/>
        </w:rPr>
      </w:pPr>
      <w:r w:rsidRPr="00BA1CEA">
        <w:rPr>
          <w:rFonts w:asciiTheme="minorBidi" w:hAnsiTheme="minorBidi"/>
          <w:b/>
          <w:bCs/>
        </w:rPr>
        <w:lastRenderedPageBreak/>
        <w:t>2.8.4. Multi-label Binarization</w:t>
      </w:r>
    </w:p>
    <w:p w14:paraId="06565DC1" w14:textId="5A382BF0" w:rsidR="008F427A" w:rsidRPr="008F427A" w:rsidRDefault="00B53862" w:rsidP="008F427A">
      <w:pPr>
        <w:spacing w:line="360" w:lineRule="auto"/>
        <w:ind w:firstLine="720"/>
        <w:rPr>
          <w:rFonts w:asciiTheme="minorBidi" w:hAnsiTheme="minorBidi"/>
          <w:sz w:val="22"/>
          <w:szCs w:val="22"/>
        </w:rPr>
      </w:pPr>
      <w:r>
        <w:rPr>
          <w:rFonts w:asciiTheme="minorBidi" w:hAnsiTheme="minorBidi"/>
          <w:sz w:val="22"/>
          <w:szCs w:val="22"/>
        </w:rPr>
        <w:t>The</w:t>
      </w:r>
      <w:r w:rsidR="008F427A" w:rsidRPr="008F427A">
        <w:rPr>
          <w:rFonts w:asciiTheme="minorBidi" w:hAnsiTheme="minorBidi"/>
          <w:sz w:val="22"/>
          <w:szCs w:val="22"/>
        </w:rPr>
        <w:t xml:space="preserve"> columns with multiple categories</w:t>
      </w:r>
      <w:r w:rsidR="008F427A">
        <w:rPr>
          <w:rFonts w:asciiTheme="minorBidi" w:hAnsiTheme="minorBidi"/>
          <w:sz w:val="22"/>
          <w:szCs w:val="22"/>
        </w:rPr>
        <w:t xml:space="preserve"> in a single response</w:t>
      </w:r>
      <w:r w:rsidR="008F427A" w:rsidRPr="008F427A">
        <w:rPr>
          <w:rFonts w:asciiTheme="minorBidi" w:hAnsiTheme="minorBidi"/>
          <w:sz w:val="22"/>
          <w:szCs w:val="22"/>
        </w:rPr>
        <w:t xml:space="preserve">, such as job roles or </w:t>
      </w:r>
      <w:r w:rsidR="008F427A">
        <w:rPr>
          <w:rFonts w:asciiTheme="minorBidi" w:hAnsiTheme="minorBidi"/>
          <w:sz w:val="22"/>
          <w:szCs w:val="22"/>
        </w:rPr>
        <w:t xml:space="preserve">the </w:t>
      </w:r>
      <w:r w:rsidR="008F427A" w:rsidRPr="008F427A">
        <w:rPr>
          <w:rFonts w:asciiTheme="minorBidi" w:hAnsiTheme="minorBidi"/>
          <w:sz w:val="22"/>
          <w:szCs w:val="22"/>
        </w:rPr>
        <w:t>conditions</w:t>
      </w:r>
      <w:r w:rsidR="008F427A">
        <w:rPr>
          <w:rFonts w:asciiTheme="minorBidi" w:hAnsiTheme="minorBidi"/>
          <w:sz w:val="22"/>
          <w:szCs w:val="22"/>
        </w:rPr>
        <w:t xml:space="preserve"> columns</w:t>
      </w:r>
      <w:r w:rsidR="008F427A" w:rsidRPr="008F427A">
        <w:rPr>
          <w:rFonts w:asciiTheme="minorBidi" w:hAnsiTheme="minorBidi"/>
          <w:sz w:val="22"/>
          <w:szCs w:val="22"/>
        </w:rPr>
        <w:t>,</w:t>
      </w:r>
      <w:r w:rsidR="008F427A">
        <w:rPr>
          <w:rFonts w:asciiTheme="minorBidi" w:hAnsiTheme="minorBidi"/>
          <w:sz w:val="22"/>
          <w:szCs w:val="22"/>
        </w:rPr>
        <w:t xml:space="preserve"> </w:t>
      </w:r>
      <w:r w:rsidR="008F427A" w:rsidRPr="008F427A">
        <w:rPr>
          <w:rFonts w:asciiTheme="minorBidi" w:hAnsiTheme="minorBidi"/>
          <w:sz w:val="22"/>
          <w:szCs w:val="22"/>
        </w:rPr>
        <w:t>unique categor</w:t>
      </w:r>
      <w:r w:rsidR="008F427A">
        <w:rPr>
          <w:rFonts w:asciiTheme="minorBidi" w:hAnsiTheme="minorBidi"/>
          <w:sz w:val="22"/>
          <w:szCs w:val="22"/>
        </w:rPr>
        <w:t>ies</w:t>
      </w:r>
      <w:r w:rsidR="008F427A" w:rsidRPr="008F427A">
        <w:rPr>
          <w:rFonts w:asciiTheme="minorBidi" w:hAnsiTheme="minorBidi"/>
          <w:sz w:val="22"/>
          <w:szCs w:val="22"/>
        </w:rPr>
        <w:t xml:space="preserve"> </w:t>
      </w:r>
      <w:r w:rsidR="008F427A">
        <w:rPr>
          <w:rFonts w:asciiTheme="minorBidi" w:hAnsiTheme="minorBidi"/>
          <w:sz w:val="22"/>
          <w:szCs w:val="22"/>
        </w:rPr>
        <w:t xml:space="preserve">were </w:t>
      </w:r>
      <w:r w:rsidR="008F427A" w:rsidRPr="008F427A">
        <w:rPr>
          <w:rFonts w:asciiTheme="minorBidi" w:hAnsiTheme="minorBidi"/>
          <w:sz w:val="22"/>
          <w:szCs w:val="22"/>
        </w:rPr>
        <w:t xml:space="preserve">transformed into a binary column, where 1 indicated the presence of the category, and 0 </w:t>
      </w:r>
      <w:r w:rsidR="008F427A">
        <w:rPr>
          <w:rFonts w:asciiTheme="minorBidi" w:hAnsiTheme="minorBidi"/>
          <w:sz w:val="22"/>
          <w:szCs w:val="22"/>
        </w:rPr>
        <w:t xml:space="preserve">for </w:t>
      </w:r>
      <w:r w:rsidR="008F427A" w:rsidRPr="008F427A">
        <w:rPr>
          <w:rFonts w:asciiTheme="minorBidi" w:hAnsiTheme="minorBidi"/>
          <w:sz w:val="22"/>
          <w:szCs w:val="22"/>
        </w:rPr>
        <w:t>absence.</w:t>
      </w:r>
      <w:r w:rsidR="008F427A">
        <w:rPr>
          <w:rFonts w:asciiTheme="minorBidi" w:hAnsiTheme="minorBidi"/>
          <w:sz w:val="22"/>
          <w:szCs w:val="22"/>
        </w:rPr>
        <w:t xml:space="preserve"> </w:t>
      </w:r>
      <w:r w:rsidR="008F427A" w:rsidRPr="008F427A">
        <w:rPr>
          <w:rFonts w:asciiTheme="minorBidi" w:hAnsiTheme="minorBidi"/>
          <w:sz w:val="22"/>
          <w:szCs w:val="22"/>
        </w:rPr>
        <w:t xml:space="preserve">This </w:t>
      </w:r>
      <w:r w:rsidR="008F427A">
        <w:rPr>
          <w:rFonts w:asciiTheme="minorBidi" w:hAnsiTheme="minorBidi"/>
          <w:sz w:val="22"/>
          <w:szCs w:val="22"/>
        </w:rPr>
        <w:t xml:space="preserve">method increased the columns of the dataset, however it was necessary </w:t>
      </w:r>
      <w:r>
        <w:rPr>
          <w:rFonts w:asciiTheme="minorBidi" w:hAnsiTheme="minorBidi"/>
          <w:sz w:val="22"/>
          <w:szCs w:val="22"/>
        </w:rPr>
        <w:t>so as to distinguish the importance of each element in the responses.</w:t>
      </w:r>
    </w:p>
    <w:p w14:paraId="73CD216E" w14:textId="51D3EF29" w:rsidR="00185AFC" w:rsidRPr="00BA1CEA" w:rsidRDefault="00185AFC" w:rsidP="00185AFC">
      <w:pPr>
        <w:spacing w:line="360" w:lineRule="auto"/>
        <w:rPr>
          <w:rFonts w:asciiTheme="minorBidi" w:hAnsiTheme="minorBidi"/>
          <w:b/>
          <w:bCs/>
        </w:rPr>
      </w:pPr>
      <w:r w:rsidRPr="00BA1CEA">
        <w:rPr>
          <w:rFonts w:asciiTheme="minorBidi" w:hAnsiTheme="minorBidi"/>
          <w:b/>
          <w:bCs/>
        </w:rPr>
        <w:t>2.8.</w:t>
      </w:r>
      <w:r w:rsidR="00B53862" w:rsidRPr="00BA1CEA">
        <w:rPr>
          <w:rFonts w:asciiTheme="minorBidi" w:hAnsiTheme="minorBidi"/>
          <w:b/>
          <w:bCs/>
        </w:rPr>
        <w:t>5</w:t>
      </w:r>
      <w:r w:rsidRPr="00BA1CEA">
        <w:rPr>
          <w:rFonts w:asciiTheme="minorBidi" w:hAnsiTheme="minorBidi"/>
          <w:b/>
          <w:bCs/>
        </w:rPr>
        <w:t>. Frequency Encoding</w:t>
      </w:r>
    </w:p>
    <w:p w14:paraId="3BD59A02" w14:textId="2DF7517B" w:rsidR="002E5DC3" w:rsidRPr="0087107D" w:rsidRDefault="0053543A" w:rsidP="0087107D">
      <w:pPr>
        <w:spacing w:line="360" w:lineRule="auto"/>
        <w:ind w:firstLine="720"/>
        <w:rPr>
          <w:rFonts w:asciiTheme="minorBidi" w:hAnsiTheme="minorBidi"/>
          <w:sz w:val="22"/>
          <w:szCs w:val="22"/>
        </w:rPr>
      </w:pPr>
      <w:r w:rsidRPr="0053543A">
        <w:rPr>
          <w:rFonts w:asciiTheme="minorBidi" w:hAnsiTheme="minorBidi"/>
          <w:sz w:val="22"/>
          <w:szCs w:val="22"/>
        </w:rPr>
        <w:t xml:space="preserve">When dealing with columns that </w:t>
      </w:r>
      <w:r>
        <w:rPr>
          <w:rFonts w:asciiTheme="minorBidi" w:hAnsiTheme="minorBidi"/>
          <w:sz w:val="22"/>
          <w:szCs w:val="22"/>
        </w:rPr>
        <w:t xml:space="preserve">had </w:t>
      </w:r>
      <w:r w:rsidRPr="0053543A">
        <w:rPr>
          <w:rFonts w:asciiTheme="minorBidi" w:hAnsiTheme="minorBidi"/>
          <w:sz w:val="22"/>
          <w:szCs w:val="22"/>
        </w:rPr>
        <w:t xml:space="preserve">many unique values and no clear ordering, </w:t>
      </w:r>
      <w:r>
        <w:rPr>
          <w:rFonts w:asciiTheme="minorBidi" w:hAnsiTheme="minorBidi"/>
          <w:sz w:val="22"/>
          <w:szCs w:val="22"/>
        </w:rPr>
        <w:t xml:space="preserve">like </w:t>
      </w:r>
      <w:r w:rsidRPr="0053543A">
        <w:rPr>
          <w:rFonts w:asciiTheme="minorBidi" w:hAnsiTheme="minorBidi"/>
          <w:sz w:val="22"/>
          <w:szCs w:val="22"/>
        </w:rPr>
        <w:t xml:space="preserve">the reasons or countries columns, frequency encoding </w:t>
      </w:r>
      <w:r>
        <w:rPr>
          <w:rFonts w:asciiTheme="minorBidi" w:hAnsiTheme="minorBidi"/>
          <w:sz w:val="22"/>
          <w:szCs w:val="22"/>
        </w:rPr>
        <w:t xml:space="preserve">was </w:t>
      </w:r>
      <w:r w:rsidRPr="0053543A">
        <w:rPr>
          <w:rFonts w:asciiTheme="minorBidi" w:hAnsiTheme="minorBidi"/>
          <w:sz w:val="22"/>
          <w:szCs w:val="22"/>
        </w:rPr>
        <w:t>used</w:t>
      </w:r>
      <w:r>
        <w:rPr>
          <w:rFonts w:asciiTheme="minorBidi" w:hAnsiTheme="minorBidi"/>
          <w:sz w:val="22"/>
          <w:szCs w:val="22"/>
        </w:rPr>
        <w:t xml:space="preserve"> which </w:t>
      </w:r>
      <w:r w:rsidRPr="0053543A">
        <w:rPr>
          <w:rFonts w:asciiTheme="minorBidi" w:hAnsiTheme="minorBidi"/>
          <w:sz w:val="22"/>
          <w:szCs w:val="22"/>
        </w:rPr>
        <w:t xml:space="preserve">replaces each category in a column with its frequency count within the dataset, preserving the significance of </w:t>
      </w:r>
      <w:r>
        <w:rPr>
          <w:rFonts w:asciiTheme="minorBidi" w:hAnsiTheme="minorBidi"/>
          <w:sz w:val="22"/>
          <w:szCs w:val="22"/>
        </w:rPr>
        <w:t xml:space="preserve">the </w:t>
      </w:r>
      <w:r w:rsidRPr="0053543A">
        <w:rPr>
          <w:rFonts w:asciiTheme="minorBidi" w:hAnsiTheme="minorBidi"/>
          <w:sz w:val="22"/>
          <w:szCs w:val="22"/>
        </w:rPr>
        <w:t>categories without expanding dimensionality.</w:t>
      </w:r>
    </w:p>
    <w:p w14:paraId="0C82144C" w14:textId="285AED05" w:rsidR="002E5DC3" w:rsidRDefault="00185AFC" w:rsidP="002E5DC3">
      <w:pPr>
        <w:spacing w:line="360" w:lineRule="auto"/>
        <w:rPr>
          <w:rFonts w:asciiTheme="minorBidi" w:hAnsiTheme="minorBidi"/>
          <w:b/>
          <w:bCs/>
        </w:rPr>
      </w:pPr>
      <w:r w:rsidRPr="00185AFC">
        <w:rPr>
          <w:rFonts w:asciiTheme="minorBidi" w:hAnsiTheme="minorBidi"/>
          <w:b/>
          <w:bCs/>
        </w:rPr>
        <w:t>2.</w:t>
      </w:r>
      <w:r>
        <w:rPr>
          <w:rFonts w:asciiTheme="minorBidi" w:hAnsiTheme="minorBidi"/>
          <w:b/>
          <w:bCs/>
        </w:rPr>
        <w:t>10</w:t>
      </w:r>
      <w:r w:rsidRPr="00185AFC">
        <w:rPr>
          <w:rFonts w:asciiTheme="minorBidi" w:hAnsiTheme="minorBidi"/>
          <w:b/>
          <w:bCs/>
        </w:rPr>
        <w:t xml:space="preserve">. </w:t>
      </w:r>
      <w:r w:rsidR="00317B22">
        <w:rPr>
          <w:rFonts w:asciiTheme="minorBidi" w:hAnsiTheme="minorBidi"/>
          <w:b/>
          <w:bCs/>
        </w:rPr>
        <w:t xml:space="preserve">Data </w:t>
      </w:r>
      <w:r w:rsidR="002E5DC3" w:rsidRPr="00185AFC">
        <w:rPr>
          <w:rFonts w:asciiTheme="minorBidi" w:hAnsiTheme="minorBidi"/>
          <w:b/>
          <w:bCs/>
        </w:rPr>
        <w:t>Scaling</w:t>
      </w:r>
    </w:p>
    <w:p w14:paraId="35EA95B5" w14:textId="56DE75C4" w:rsidR="0087107D" w:rsidRPr="002E5DC3" w:rsidRDefault="00317B22" w:rsidP="00723253">
      <w:pPr>
        <w:spacing w:line="360" w:lineRule="auto"/>
        <w:ind w:firstLine="720"/>
        <w:rPr>
          <w:rFonts w:asciiTheme="minorBidi" w:hAnsiTheme="minorBidi"/>
          <w:sz w:val="22"/>
          <w:szCs w:val="22"/>
        </w:rPr>
      </w:pPr>
      <w:r w:rsidRPr="00317B22">
        <w:rPr>
          <w:rFonts w:asciiTheme="minorBidi" w:hAnsiTheme="minorBidi"/>
          <w:sz w:val="22"/>
          <w:szCs w:val="22"/>
        </w:rPr>
        <w:t>After encoding</w:t>
      </w:r>
      <w:r>
        <w:rPr>
          <w:rFonts w:asciiTheme="minorBidi" w:hAnsiTheme="minorBidi"/>
          <w:sz w:val="22"/>
          <w:szCs w:val="22"/>
        </w:rPr>
        <w:t xml:space="preserve"> every column, the encoded dataset was </w:t>
      </w:r>
      <w:r w:rsidRPr="00317B22">
        <w:rPr>
          <w:rFonts w:asciiTheme="minorBidi" w:hAnsiTheme="minorBidi"/>
          <w:sz w:val="22"/>
          <w:szCs w:val="22"/>
        </w:rPr>
        <w:t xml:space="preserve">scaled using StandardScaler to ensure they have a mean of 0 and a standard deviation of 1. This equalized their influence, preventing larger values from dominating the analysis </w:t>
      </w:r>
      <w:r w:rsidR="00600245" w:rsidRPr="00317B22">
        <w:rPr>
          <w:rFonts w:asciiTheme="minorBidi" w:hAnsiTheme="minorBidi"/>
          <w:sz w:val="22"/>
          <w:szCs w:val="22"/>
        </w:rPr>
        <w:t>and</w:t>
      </w:r>
      <w:r w:rsidR="00A067E3">
        <w:rPr>
          <w:rFonts w:asciiTheme="minorBidi" w:hAnsiTheme="minorBidi"/>
          <w:sz w:val="22"/>
          <w:szCs w:val="22"/>
        </w:rPr>
        <w:t xml:space="preserve"> </w:t>
      </w:r>
      <w:r w:rsidRPr="00317B22">
        <w:rPr>
          <w:rFonts w:asciiTheme="minorBidi" w:hAnsiTheme="minorBidi"/>
          <w:sz w:val="22"/>
          <w:szCs w:val="22"/>
        </w:rPr>
        <w:t>making the data compatible with the KMeans algorithm.</w:t>
      </w:r>
    </w:p>
    <w:p w14:paraId="0033759B" w14:textId="524C2507" w:rsidR="002E5DC3" w:rsidRPr="00185AFC" w:rsidRDefault="00185AFC" w:rsidP="002E5DC3">
      <w:pPr>
        <w:spacing w:line="360" w:lineRule="auto"/>
        <w:rPr>
          <w:rFonts w:asciiTheme="minorBidi" w:hAnsiTheme="minorBidi"/>
          <w:b/>
          <w:bCs/>
        </w:rPr>
      </w:pPr>
      <w:r w:rsidRPr="00185AFC">
        <w:rPr>
          <w:rFonts w:asciiTheme="minorBidi" w:hAnsiTheme="minorBidi"/>
          <w:b/>
          <w:bCs/>
        </w:rPr>
        <w:t>2.</w:t>
      </w:r>
      <w:r>
        <w:rPr>
          <w:rFonts w:asciiTheme="minorBidi" w:hAnsiTheme="minorBidi"/>
          <w:b/>
          <w:bCs/>
        </w:rPr>
        <w:t>11</w:t>
      </w:r>
      <w:r w:rsidRPr="00185AFC">
        <w:rPr>
          <w:rFonts w:asciiTheme="minorBidi" w:hAnsiTheme="minorBidi"/>
          <w:b/>
          <w:bCs/>
        </w:rPr>
        <w:t xml:space="preserve">. </w:t>
      </w:r>
      <w:r w:rsidR="002E5DC3" w:rsidRPr="00185AFC">
        <w:rPr>
          <w:rFonts w:asciiTheme="minorBidi" w:hAnsiTheme="minorBidi"/>
          <w:b/>
          <w:bCs/>
        </w:rPr>
        <w:t>Dimensionality Reduction</w:t>
      </w:r>
    </w:p>
    <w:p w14:paraId="716FC061" w14:textId="77777777" w:rsidR="00620F42" w:rsidRDefault="00620F42" w:rsidP="00620F42">
      <w:pPr>
        <w:spacing w:line="360" w:lineRule="auto"/>
        <w:ind w:firstLine="720"/>
        <w:rPr>
          <w:rFonts w:asciiTheme="minorBidi" w:hAnsiTheme="minorBidi"/>
          <w:sz w:val="22"/>
          <w:szCs w:val="22"/>
        </w:rPr>
      </w:pPr>
      <w:r w:rsidRPr="00620F42">
        <w:rPr>
          <w:rFonts w:asciiTheme="minorBidi" w:hAnsiTheme="minorBidi"/>
          <w:sz w:val="22"/>
          <w:szCs w:val="22"/>
        </w:rPr>
        <w:t>UMAP (Uniform Manifold Approximation and Projection) was used for dimensionality reduction, transforming the data into two principal components</w:t>
      </w:r>
      <w:r>
        <w:rPr>
          <w:rFonts w:asciiTheme="minorBidi" w:hAnsiTheme="minorBidi"/>
          <w:sz w:val="22"/>
          <w:szCs w:val="22"/>
        </w:rPr>
        <w:t xml:space="preserve"> which </w:t>
      </w:r>
      <w:r w:rsidRPr="00620F42">
        <w:rPr>
          <w:rFonts w:asciiTheme="minorBidi" w:hAnsiTheme="minorBidi"/>
          <w:sz w:val="22"/>
          <w:szCs w:val="22"/>
        </w:rPr>
        <w:t xml:space="preserve">provided slightly better metric scores compared to three components. </w:t>
      </w:r>
    </w:p>
    <w:p w14:paraId="0409CCD2" w14:textId="16DA6F63" w:rsidR="0087107D" w:rsidRDefault="00620F42" w:rsidP="00723253">
      <w:pPr>
        <w:spacing w:line="360" w:lineRule="auto"/>
        <w:ind w:firstLine="720"/>
        <w:rPr>
          <w:rFonts w:asciiTheme="minorBidi" w:hAnsiTheme="minorBidi"/>
          <w:sz w:val="22"/>
          <w:szCs w:val="22"/>
        </w:rPr>
      </w:pPr>
      <w:r w:rsidRPr="00620F42">
        <w:rPr>
          <w:rFonts w:asciiTheme="minorBidi" w:hAnsiTheme="minorBidi"/>
          <w:sz w:val="22"/>
          <w:szCs w:val="22"/>
        </w:rPr>
        <w:t>UMAP was selected over PCA (Principal Component Analysis) because PCA emphasizes maximizing variance, while UMAP retains the overall shape of the data and separates points more effectively</w:t>
      </w:r>
      <w:r w:rsidR="00BF238C">
        <w:rPr>
          <w:rFonts w:asciiTheme="minorBidi" w:hAnsiTheme="minorBidi"/>
          <w:sz w:val="22"/>
          <w:szCs w:val="22"/>
        </w:rPr>
        <w:t xml:space="preserve"> because most columns were categorical.</w:t>
      </w:r>
      <w:r w:rsidRPr="00620F42">
        <w:rPr>
          <w:rFonts w:asciiTheme="minorBidi" w:hAnsiTheme="minorBidi"/>
          <w:sz w:val="22"/>
          <w:szCs w:val="22"/>
        </w:rPr>
        <w:t xml:space="preserve"> </w:t>
      </w:r>
      <w:r w:rsidR="00723253">
        <w:rPr>
          <w:rFonts w:asciiTheme="minorBidi" w:hAnsiTheme="minorBidi"/>
          <w:sz w:val="22"/>
          <w:szCs w:val="22"/>
        </w:rPr>
        <w:t>Therefore</w:t>
      </w:r>
      <w:r w:rsidRPr="00620F42">
        <w:rPr>
          <w:rFonts w:asciiTheme="minorBidi" w:hAnsiTheme="minorBidi"/>
          <w:sz w:val="22"/>
          <w:szCs w:val="22"/>
        </w:rPr>
        <w:t xml:space="preserve">, UMAP offered superior metric </w:t>
      </w:r>
      <w:r w:rsidR="00723253" w:rsidRPr="00620F42">
        <w:rPr>
          <w:rFonts w:asciiTheme="minorBidi" w:hAnsiTheme="minorBidi"/>
          <w:sz w:val="22"/>
          <w:szCs w:val="22"/>
        </w:rPr>
        <w:t>scores,</w:t>
      </w:r>
      <w:r w:rsidRPr="00620F42">
        <w:rPr>
          <w:rFonts w:asciiTheme="minorBidi" w:hAnsiTheme="minorBidi"/>
          <w:sz w:val="22"/>
          <w:szCs w:val="22"/>
        </w:rPr>
        <w:t xml:space="preserve"> and better separation of data points</w:t>
      </w:r>
      <w:r w:rsidR="00723253">
        <w:rPr>
          <w:rFonts w:asciiTheme="minorBidi" w:hAnsiTheme="minorBidi"/>
          <w:sz w:val="22"/>
          <w:szCs w:val="22"/>
        </w:rPr>
        <w:t xml:space="preserve"> compared to PCA</w:t>
      </w:r>
      <w:r w:rsidRPr="00620F42">
        <w:rPr>
          <w:rFonts w:asciiTheme="minorBidi" w:hAnsiTheme="minorBidi"/>
          <w:sz w:val="22"/>
          <w:szCs w:val="22"/>
        </w:rPr>
        <w:t>.</w:t>
      </w:r>
    </w:p>
    <w:p w14:paraId="34F4DAB4" w14:textId="6750EF2D" w:rsidR="00723253" w:rsidRPr="00723253" w:rsidRDefault="00723253" w:rsidP="00723253">
      <w:pPr>
        <w:spacing w:line="360" w:lineRule="auto"/>
        <w:rPr>
          <w:rFonts w:asciiTheme="minorBidi" w:hAnsiTheme="minorBidi"/>
          <w:b/>
          <w:bCs/>
        </w:rPr>
      </w:pPr>
      <w:r w:rsidRPr="00723253">
        <w:rPr>
          <w:rFonts w:asciiTheme="minorBidi" w:hAnsiTheme="minorBidi"/>
          <w:b/>
          <w:bCs/>
        </w:rPr>
        <w:t>2.12. Clustering</w:t>
      </w:r>
    </w:p>
    <w:p w14:paraId="307702E6" w14:textId="242C4457" w:rsidR="00723253" w:rsidRPr="00723253" w:rsidRDefault="00723253" w:rsidP="00723253">
      <w:pPr>
        <w:spacing w:line="360" w:lineRule="auto"/>
        <w:ind w:firstLine="720"/>
        <w:rPr>
          <w:rFonts w:asciiTheme="minorBidi" w:hAnsiTheme="minorBidi"/>
          <w:sz w:val="22"/>
          <w:szCs w:val="22"/>
        </w:rPr>
      </w:pPr>
      <w:r w:rsidRPr="00723253">
        <w:rPr>
          <w:rFonts w:asciiTheme="minorBidi" w:hAnsiTheme="minorBidi"/>
          <w:sz w:val="22"/>
          <w:szCs w:val="22"/>
        </w:rPr>
        <w:t xml:space="preserve">After reducing the data, </w:t>
      </w:r>
      <w:r w:rsidR="00BA1CEA" w:rsidRPr="00723253">
        <w:rPr>
          <w:rFonts w:asciiTheme="minorBidi" w:hAnsiTheme="minorBidi"/>
          <w:sz w:val="22"/>
          <w:szCs w:val="22"/>
        </w:rPr>
        <w:t xml:space="preserve">KMeans </w:t>
      </w:r>
      <w:r w:rsidRPr="00723253">
        <w:rPr>
          <w:rFonts w:asciiTheme="minorBidi" w:hAnsiTheme="minorBidi"/>
          <w:sz w:val="22"/>
          <w:szCs w:val="22"/>
        </w:rPr>
        <w:t xml:space="preserve">clustering </w:t>
      </w:r>
      <w:r w:rsidR="00BA1CEA">
        <w:rPr>
          <w:rFonts w:asciiTheme="minorBidi" w:hAnsiTheme="minorBidi"/>
          <w:sz w:val="22"/>
          <w:szCs w:val="22"/>
        </w:rPr>
        <w:t xml:space="preserve">was </w:t>
      </w:r>
      <w:r w:rsidRPr="00723253">
        <w:rPr>
          <w:rFonts w:asciiTheme="minorBidi" w:hAnsiTheme="minorBidi"/>
          <w:sz w:val="22"/>
          <w:szCs w:val="22"/>
        </w:rPr>
        <w:t xml:space="preserve">used to group participants based on </w:t>
      </w:r>
      <w:r w:rsidR="00BA1CEA">
        <w:rPr>
          <w:rFonts w:asciiTheme="minorBidi" w:hAnsiTheme="minorBidi"/>
          <w:sz w:val="22"/>
          <w:szCs w:val="22"/>
        </w:rPr>
        <w:t>the data</w:t>
      </w:r>
      <w:r w:rsidRPr="00723253">
        <w:rPr>
          <w:rFonts w:asciiTheme="minorBidi" w:hAnsiTheme="minorBidi"/>
          <w:sz w:val="22"/>
          <w:szCs w:val="22"/>
        </w:rPr>
        <w:t>.</w:t>
      </w:r>
      <w:r w:rsidR="00BA1CEA">
        <w:rPr>
          <w:rFonts w:asciiTheme="minorBidi" w:hAnsiTheme="minorBidi"/>
          <w:sz w:val="22"/>
          <w:szCs w:val="22"/>
        </w:rPr>
        <w:t xml:space="preserve"> This final part consisted of the following steps:</w:t>
      </w:r>
    </w:p>
    <w:p w14:paraId="580FDF43" w14:textId="24444BB7" w:rsidR="00E63264" w:rsidRPr="00E63264" w:rsidRDefault="00E63264" w:rsidP="00E63264">
      <w:pPr>
        <w:spacing w:line="360" w:lineRule="auto"/>
        <w:rPr>
          <w:rFonts w:asciiTheme="minorBidi" w:hAnsiTheme="minorBidi"/>
        </w:rPr>
      </w:pPr>
      <w:r w:rsidRPr="00723253">
        <w:rPr>
          <w:rFonts w:asciiTheme="minorBidi" w:hAnsiTheme="minorBidi"/>
          <w:b/>
          <w:bCs/>
        </w:rPr>
        <w:t>2.12.</w:t>
      </w:r>
      <w:r w:rsidRPr="00E63264">
        <w:rPr>
          <w:rFonts w:asciiTheme="minorBidi" w:hAnsiTheme="minorBidi"/>
          <w:b/>
          <w:bCs/>
        </w:rPr>
        <w:t>1.</w:t>
      </w:r>
      <w:r w:rsidRPr="00723253">
        <w:rPr>
          <w:rFonts w:asciiTheme="minorBidi" w:hAnsiTheme="minorBidi"/>
          <w:b/>
          <w:bCs/>
        </w:rPr>
        <w:t xml:space="preserve"> </w:t>
      </w:r>
      <w:r w:rsidRPr="00E63264">
        <w:rPr>
          <w:rFonts w:asciiTheme="minorBidi" w:hAnsiTheme="minorBidi"/>
          <w:b/>
          <w:bCs/>
        </w:rPr>
        <w:t>Determining Optimal Clusters</w:t>
      </w:r>
      <w:r w:rsidRPr="00E63264">
        <w:rPr>
          <w:rFonts w:asciiTheme="minorBidi" w:hAnsiTheme="minorBidi"/>
        </w:rPr>
        <w:t xml:space="preserve"> </w:t>
      </w:r>
    </w:p>
    <w:p w14:paraId="4B463D24" w14:textId="2C767915" w:rsidR="00E63264" w:rsidRDefault="00E63264" w:rsidP="00E63264">
      <w:pPr>
        <w:spacing w:line="360" w:lineRule="auto"/>
        <w:ind w:firstLine="720"/>
        <w:rPr>
          <w:rFonts w:asciiTheme="minorBidi" w:hAnsiTheme="minorBidi"/>
          <w:sz w:val="22"/>
          <w:szCs w:val="22"/>
        </w:rPr>
      </w:pPr>
      <w:r w:rsidRPr="00E63264">
        <w:rPr>
          <w:rFonts w:asciiTheme="minorBidi" w:hAnsiTheme="minorBidi"/>
          <w:sz w:val="22"/>
          <w:szCs w:val="22"/>
        </w:rPr>
        <w:t>The "elbow method" was used with a visualizer to identify the ideal number of clusters, also known as ‘k’.</w:t>
      </w:r>
    </w:p>
    <w:p w14:paraId="32C14E72" w14:textId="6B196E04" w:rsidR="00E63264" w:rsidRPr="00E63264" w:rsidRDefault="00E63264" w:rsidP="00E63264">
      <w:pPr>
        <w:spacing w:line="360" w:lineRule="auto"/>
        <w:rPr>
          <w:rFonts w:asciiTheme="minorBidi" w:hAnsiTheme="minorBidi"/>
          <w:b/>
          <w:bCs/>
        </w:rPr>
      </w:pPr>
      <w:r w:rsidRPr="00723253">
        <w:rPr>
          <w:rFonts w:asciiTheme="minorBidi" w:hAnsiTheme="minorBidi"/>
          <w:b/>
          <w:bCs/>
        </w:rPr>
        <w:lastRenderedPageBreak/>
        <w:t>2.12.</w:t>
      </w:r>
      <w:r w:rsidRPr="00E63264">
        <w:rPr>
          <w:rFonts w:asciiTheme="minorBidi" w:hAnsiTheme="minorBidi"/>
          <w:b/>
          <w:bCs/>
        </w:rPr>
        <w:t>2.</w:t>
      </w:r>
      <w:r w:rsidRPr="00723253">
        <w:rPr>
          <w:rFonts w:asciiTheme="minorBidi" w:hAnsiTheme="minorBidi"/>
          <w:b/>
          <w:bCs/>
        </w:rPr>
        <w:t xml:space="preserve"> </w:t>
      </w:r>
      <w:r w:rsidRPr="00E63264">
        <w:rPr>
          <w:rFonts w:asciiTheme="minorBidi" w:hAnsiTheme="minorBidi"/>
          <w:b/>
          <w:bCs/>
        </w:rPr>
        <w:t>Applying KMeans</w:t>
      </w:r>
    </w:p>
    <w:p w14:paraId="60A464B2" w14:textId="1BBDA634" w:rsidR="00E63264" w:rsidRDefault="00E63264" w:rsidP="00E63264">
      <w:pPr>
        <w:spacing w:line="360" w:lineRule="auto"/>
        <w:ind w:firstLine="720"/>
        <w:rPr>
          <w:rFonts w:asciiTheme="minorBidi" w:hAnsiTheme="minorBidi"/>
          <w:sz w:val="22"/>
          <w:szCs w:val="22"/>
        </w:rPr>
      </w:pPr>
      <w:r w:rsidRPr="00E63264">
        <w:rPr>
          <w:rFonts w:asciiTheme="minorBidi" w:hAnsiTheme="minorBidi"/>
          <w:sz w:val="22"/>
          <w:szCs w:val="22"/>
        </w:rPr>
        <w:t>KMeans partitioned the dataset into k clusters by minimizing the variance within each group.</w:t>
      </w:r>
      <w:r w:rsidR="00183DDC">
        <w:rPr>
          <w:rFonts w:asciiTheme="minorBidi" w:hAnsiTheme="minorBidi"/>
          <w:sz w:val="22"/>
          <w:szCs w:val="22"/>
        </w:rPr>
        <w:t xml:space="preserve"> </w:t>
      </w:r>
    </w:p>
    <w:p w14:paraId="507639D5" w14:textId="77777777" w:rsidR="00E63264" w:rsidRPr="00E63264" w:rsidRDefault="00E63264" w:rsidP="00E63264">
      <w:pPr>
        <w:spacing w:line="360" w:lineRule="auto"/>
        <w:rPr>
          <w:rFonts w:asciiTheme="minorBidi" w:hAnsiTheme="minorBidi"/>
          <w:b/>
          <w:bCs/>
        </w:rPr>
      </w:pPr>
      <w:r w:rsidRPr="00723253">
        <w:rPr>
          <w:rFonts w:asciiTheme="minorBidi" w:hAnsiTheme="minorBidi"/>
          <w:b/>
          <w:bCs/>
        </w:rPr>
        <w:t>2.12.</w:t>
      </w:r>
      <w:r w:rsidRPr="00E63264">
        <w:rPr>
          <w:rFonts w:asciiTheme="minorBidi" w:hAnsiTheme="minorBidi"/>
          <w:b/>
          <w:bCs/>
        </w:rPr>
        <w:t>3.</w:t>
      </w:r>
      <w:r w:rsidRPr="00723253">
        <w:rPr>
          <w:rFonts w:asciiTheme="minorBidi" w:hAnsiTheme="minorBidi"/>
          <w:b/>
          <w:bCs/>
        </w:rPr>
        <w:t xml:space="preserve"> </w:t>
      </w:r>
      <w:r w:rsidRPr="00E63264">
        <w:rPr>
          <w:rFonts w:asciiTheme="minorBidi" w:hAnsiTheme="minorBidi"/>
          <w:b/>
          <w:bCs/>
        </w:rPr>
        <w:t xml:space="preserve">Evaluating Clusters </w:t>
      </w:r>
    </w:p>
    <w:p w14:paraId="1DB7E7FE" w14:textId="755EC9F2" w:rsidR="00E63264" w:rsidRPr="00E63264" w:rsidRDefault="00E63264" w:rsidP="00E63264">
      <w:pPr>
        <w:spacing w:line="360" w:lineRule="auto"/>
        <w:ind w:firstLine="360"/>
        <w:rPr>
          <w:rFonts w:asciiTheme="minorBidi" w:hAnsiTheme="minorBidi"/>
          <w:sz w:val="22"/>
          <w:szCs w:val="22"/>
        </w:rPr>
      </w:pPr>
      <w:r w:rsidRPr="00E63264">
        <w:rPr>
          <w:rFonts w:asciiTheme="minorBidi" w:hAnsiTheme="minorBidi"/>
          <w:sz w:val="22"/>
          <w:szCs w:val="22"/>
        </w:rPr>
        <w:t>The quality of the clusters was assessed using several metrics:</w:t>
      </w:r>
    </w:p>
    <w:p w14:paraId="334BC142" w14:textId="7A8B9AB3" w:rsidR="00E63264" w:rsidRPr="00E63264" w:rsidRDefault="00E63264" w:rsidP="00336593">
      <w:pPr>
        <w:numPr>
          <w:ilvl w:val="0"/>
          <w:numId w:val="116"/>
        </w:numPr>
        <w:spacing w:line="360" w:lineRule="auto"/>
        <w:rPr>
          <w:rFonts w:asciiTheme="minorBidi" w:hAnsiTheme="minorBidi"/>
          <w:sz w:val="22"/>
          <w:szCs w:val="22"/>
        </w:rPr>
      </w:pPr>
      <w:r w:rsidRPr="00E63264">
        <w:rPr>
          <w:rFonts w:asciiTheme="minorBidi" w:hAnsiTheme="minorBidi"/>
          <w:b/>
          <w:bCs/>
          <w:sz w:val="22"/>
          <w:szCs w:val="22"/>
        </w:rPr>
        <w:t>Silhouette Score</w:t>
      </w:r>
      <w:r w:rsidR="00336593">
        <w:rPr>
          <w:rFonts w:asciiTheme="minorBidi" w:hAnsiTheme="minorBidi"/>
          <w:b/>
          <w:bCs/>
          <w:sz w:val="22"/>
          <w:szCs w:val="22"/>
        </w:rPr>
        <w:t xml:space="preserve"> (</w:t>
      </w:r>
      <w:r w:rsidR="00336593" w:rsidRPr="00336593">
        <w:rPr>
          <w:rFonts w:asciiTheme="minorBidi" w:hAnsiTheme="minorBidi"/>
          <w:b/>
          <w:bCs/>
          <w:sz w:val="22"/>
          <w:szCs w:val="22"/>
        </w:rPr>
        <w:t>0.48</w:t>
      </w:r>
      <w:r w:rsidR="00336593">
        <w:rPr>
          <w:rFonts w:asciiTheme="minorBidi" w:hAnsiTheme="minorBidi"/>
          <w:b/>
          <w:bCs/>
          <w:sz w:val="22"/>
          <w:szCs w:val="22"/>
        </w:rPr>
        <w:t>)</w:t>
      </w:r>
      <w:r w:rsidRPr="00E63264">
        <w:rPr>
          <w:rFonts w:asciiTheme="minorBidi" w:hAnsiTheme="minorBidi"/>
          <w:b/>
          <w:bCs/>
          <w:sz w:val="22"/>
          <w:szCs w:val="22"/>
        </w:rPr>
        <w:t>:</w:t>
      </w:r>
      <w:r w:rsidRPr="00E63264">
        <w:rPr>
          <w:rFonts w:asciiTheme="minorBidi" w:hAnsiTheme="minorBidi"/>
          <w:sz w:val="22"/>
          <w:szCs w:val="22"/>
        </w:rPr>
        <w:t xml:space="preserve"> Measures how well the clusters are separated.</w:t>
      </w:r>
    </w:p>
    <w:p w14:paraId="7C41CD7A" w14:textId="5EF84AFB" w:rsidR="00E63264" w:rsidRPr="00E63264" w:rsidRDefault="00E63264" w:rsidP="00336593">
      <w:pPr>
        <w:numPr>
          <w:ilvl w:val="0"/>
          <w:numId w:val="116"/>
        </w:numPr>
        <w:spacing w:line="360" w:lineRule="auto"/>
        <w:rPr>
          <w:rFonts w:asciiTheme="minorBidi" w:hAnsiTheme="minorBidi"/>
          <w:sz w:val="22"/>
          <w:szCs w:val="22"/>
        </w:rPr>
      </w:pPr>
      <w:r w:rsidRPr="00E63264">
        <w:rPr>
          <w:rFonts w:asciiTheme="minorBidi" w:hAnsiTheme="minorBidi"/>
          <w:b/>
          <w:bCs/>
          <w:sz w:val="22"/>
          <w:szCs w:val="22"/>
        </w:rPr>
        <w:t>Calinski Harabasz</w:t>
      </w:r>
      <w:r w:rsidR="00336593">
        <w:rPr>
          <w:rFonts w:asciiTheme="minorBidi" w:hAnsiTheme="minorBidi"/>
          <w:b/>
          <w:bCs/>
          <w:sz w:val="22"/>
          <w:szCs w:val="22"/>
        </w:rPr>
        <w:t xml:space="preserve"> (</w:t>
      </w:r>
      <w:r w:rsidR="00336593" w:rsidRPr="00336593">
        <w:rPr>
          <w:rFonts w:asciiTheme="minorBidi" w:hAnsiTheme="minorBidi"/>
          <w:b/>
          <w:bCs/>
          <w:sz w:val="22"/>
          <w:szCs w:val="22"/>
        </w:rPr>
        <w:t>1934.77</w:t>
      </w:r>
      <w:r w:rsidR="00336593">
        <w:rPr>
          <w:rFonts w:asciiTheme="minorBidi" w:hAnsiTheme="minorBidi"/>
          <w:b/>
          <w:bCs/>
          <w:sz w:val="22"/>
          <w:szCs w:val="22"/>
        </w:rPr>
        <w:t>)</w:t>
      </w:r>
      <w:r w:rsidRPr="00E63264">
        <w:rPr>
          <w:rFonts w:asciiTheme="minorBidi" w:hAnsiTheme="minorBidi"/>
          <w:b/>
          <w:bCs/>
          <w:sz w:val="22"/>
          <w:szCs w:val="22"/>
        </w:rPr>
        <w:t>:</w:t>
      </w:r>
      <w:r w:rsidRPr="00E63264">
        <w:rPr>
          <w:rFonts w:asciiTheme="minorBidi" w:hAnsiTheme="minorBidi"/>
          <w:sz w:val="22"/>
          <w:szCs w:val="22"/>
        </w:rPr>
        <w:t xml:space="preserve"> Evaluates the compactness and separation of clusters.</w:t>
      </w:r>
    </w:p>
    <w:p w14:paraId="5B362F88" w14:textId="50BE4B30" w:rsidR="00935889" w:rsidRPr="00F9198D" w:rsidRDefault="00E63264" w:rsidP="00F9198D">
      <w:pPr>
        <w:numPr>
          <w:ilvl w:val="0"/>
          <w:numId w:val="116"/>
        </w:numPr>
        <w:spacing w:line="360" w:lineRule="auto"/>
        <w:rPr>
          <w:rFonts w:asciiTheme="minorBidi" w:hAnsiTheme="minorBidi"/>
          <w:sz w:val="22"/>
          <w:szCs w:val="22"/>
        </w:rPr>
      </w:pPr>
      <w:r w:rsidRPr="00E63264">
        <w:rPr>
          <w:rFonts w:asciiTheme="minorBidi" w:hAnsiTheme="minorBidi"/>
          <w:b/>
          <w:bCs/>
          <w:sz w:val="22"/>
          <w:szCs w:val="22"/>
        </w:rPr>
        <w:t>Davies Bouldin</w:t>
      </w:r>
      <w:r w:rsidR="00336593">
        <w:rPr>
          <w:rFonts w:asciiTheme="minorBidi" w:hAnsiTheme="minorBidi"/>
          <w:b/>
          <w:bCs/>
          <w:sz w:val="22"/>
          <w:szCs w:val="22"/>
        </w:rPr>
        <w:t xml:space="preserve"> (</w:t>
      </w:r>
      <w:r w:rsidR="00336593" w:rsidRPr="00336593">
        <w:rPr>
          <w:rFonts w:asciiTheme="minorBidi" w:hAnsiTheme="minorBidi"/>
          <w:b/>
          <w:bCs/>
          <w:sz w:val="22"/>
          <w:szCs w:val="22"/>
        </w:rPr>
        <w:t>0.75</w:t>
      </w:r>
      <w:r w:rsidR="00336593">
        <w:rPr>
          <w:rFonts w:asciiTheme="minorBidi" w:hAnsiTheme="minorBidi"/>
          <w:b/>
          <w:bCs/>
          <w:sz w:val="22"/>
          <w:szCs w:val="22"/>
        </w:rPr>
        <w:t>)</w:t>
      </w:r>
      <w:r w:rsidRPr="00E63264">
        <w:rPr>
          <w:rFonts w:asciiTheme="minorBidi" w:hAnsiTheme="minorBidi"/>
          <w:b/>
          <w:bCs/>
          <w:sz w:val="22"/>
          <w:szCs w:val="22"/>
        </w:rPr>
        <w:t>:</w:t>
      </w:r>
      <w:r w:rsidRPr="00E63264">
        <w:rPr>
          <w:rFonts w:asciiTheme="minorBidi" w:hAnsiTheme="minorBidi"/>
          <w:sz w:val="22"/>
          <w:szCs w:val="22"/>
        </w:rPr>
        <w:t xml:space="preserve"> </w:t>
      </w:r>
      <w:r w:rsidR="000F1C5D" w:rsidRPr="000F1C5D">
        <w:rPr>
          <w:rFonts w:asciiTheme="minorBidi" w:hAnsiTheme="minorBidi"/>
          <w:sz w:val="22"/>
          <w:szCs w:val="22"/>
        </w:rPr>
        <w:t>Measures similarities within a group and differences between groups.</w:t>
      </w:r>
    </w:p>
    <w:p w14:paraId="55E5904C" w14:textId="77777777" w:rsidR="00DB567B" w:rsidRDefault="00DB567B" w:rsidP="00A263A7">
      <w:pPr>
        <w:spacing w:line="360" w:lineRule="auto"/>
        <w:rPr>
          <w:rFonts w:asciiTheme="minorBidi" w:hAnsiTheme="minorBidi"/>
          <w:b/>
          <w:bCs/>
        </w:rPr>
      </w:pPr>
    </w:p>
    <w:p w14:paraId="4E8B76FB" w14:textId="43983CF6" w:rsidR="00935889" w:rsidRDefault="00FE1E97" w:rsidP="00A263A7">
      <w:pPr>
        <w:spacing w:line="360" w:lineRule="auto"/>
        <w:rPr>
          <w:rFonts w:asciiTheme="minorBidi" w:hAnsiTheme="minorBidi"/>
          <w:b/>
          <w:bCs/>
        </w:rPr>
      </w:pPr>
      <w:r w:rsidRPr="00FE1E97">
        <w:rPr>
          <w:rFonts w:asciiTheme="minorBidi" w:hAnsiTheme="minorBidi"/>
          <w:b/>
          <w:bCs/>
        </w:rPr>
        <w:t xml:space="preserve">3. Results and </w:t>
      </w:r>
      <w:r w:rsidR="00A263A7">
        <w:rPr>
          <w:rFonts w:asciiTheme="minorBidi" w:hAnsiTheme="minorBidi"/>
          <w:b/>
          <w:bCs/>
        </w:rPr>
        <w:t>Conclusion</w:t>
      </w:r>
    </w:p>
    <w:p w14:paraId="58223B41" w14:textId="4F3487A1" w:rsidR="006D3552" w:rsidRDefault="006D3552" w:rsidP="00FA21A5">
      <w:pPr>
        <w:spacing w:line="360" w:lineRule="auto"/>
        <w:ind w:firstLine="720"/>
        <w:rPr>
          <w:rFonts w:asciiTheme="minorBidi" w:hAnsiTheme="minorBidi"/>
          <w:sz w:val="22"/>
          <w:szCs w:val="22"/>
        </w:rPr>
      </w:pPr>
      <w:r w:rsidRPr="006D3552">
        <w:rPr>
          <w:rFonts w:asciiTheme="minorBidi" w:hAnsiTheme="minorBidi"/>
          <w:sz w:val="22"/>
          <w:szCs w:val="22"/>
        </w:rPr>
        <w:t xml:space="preserve">The KMeans clustering algorithm identified four distinct clusters. The </w:t>
      </w:r>
      <w:r w:rsidR="00FA21A5">
        <w:rPr>
          <w:rFonts w:asciiTheme="minorBidi" w:hAnsiTheme="minorBidi"/>
          <w:sz w:val="22"/>
          <w:szCs w:val="22"/>
        </w:rPr>
        <w:t>clusters and keys that define them are explained below</w:t>
      </w:r>
      <w:r w:rsidRPr="006D3552">
        <w:rPr>
          <w:rFonts w:asciiTheme="minorBidi" w:hAnsiTheme="minorBidi"/>
          <w:sz w:val="22"/>
          <w:szCs w:val="22"/>
        </w:rPr>
        <w:t>:</w:t>
      </w:r>
    </w:p>
    <w:p w14:paraId="5816B0DA" w14:textId="243B6999" w:rsidR="00C56D0C" w:rsidRPr="006D3552" w:rsidRDefault="00C56D0C" w:rsidP="00C56D0C">
      <w:pPr>
        <w:spacing w:line="360" w:lineRule="auto"/>
        <w:rPr>
          <w:rFonts w:asciiTheme="minorBidi" w:hAnsiTheme="minorBidi"/>
          <w:b/>
          <w:bCs/>
          <w:sz w:val="22"/>
          <w:szCs w:val="22"/>
        </w:rPr>
      </w:pPr>
      <w:r>
        <w:rPr>
          <w:rFonts w:asciiTheme="minorBidi" w:hAnsiTheme="minorBidi"/>
          <w:b/>
          <w:bCs/>
          <w:sz w:val="22"/>
          <w:szCs w:val="22"/>
        </w:rPr>
        <w:t xml:space="preserve">3.1. </w:t>
      </w:r>
      <w:r w:rsidRPr="00C56D0C">
        <w:rPr>
          <w:rFonts w:asciiTheme="minorBidi" w:hAnsiTheme="minorBidi"/>
          <w:b/>
          <w:bCs/>
          <w:sz w:val="22"/>
          <w:szCs w:val="22"/>
        </w:rPr>
        <w:t>Clusters</w:t>
      </w:r>
    </w:p>
    <w:p w14:paraId="3AA01487" w14:textId="0BE31562" w:rsidR="00C86637" w:rsidRPr="00C86637" w:rsidRDefault="00C86637" w:rsidP="00DB567B">
      <w:pPr>
        <w:spacing w:line="360" w:lineRule="auto"/>
        <w:rPr>
          <w:rFonts w:asciiTheme="minorBidi" w:hAnsiTheme="minorBidi"/>
          <w:sz w:val="22"/>
          <w:szCs w:val="22"/>
        </w:rPr>
      </w:pPr>
      <w:r w:rsidRPr="00C86637">
        <w:rPr>
          <w:rFonts w:asciiTheme="minorBidi" w:hAnsiTheme="minorBidi"/>
          <w:b/>
          <w:bCs/>
          <w:sz w:val="22"/>
          <w:szCs w:val="22"/>
        </w:rPr>
        <w:t xml:space="preserve">Cluster 0: </w:t>
      </w:r>
      <w:r w:rsidRPr="00C86637">
        <w:rPr>
          <w:rFonts w:asciiTheme="minorBidi" w:hAnsiTheme="minorBidi"/>
          <w:sz w:val="22"/>
          <w:szCs w:val="22"/>
        </w:rPr>
        <w:t>Employees in this cluster</w:t>
      </w:r>
      <w:r w:rsidR="00DB567B" w:rsidRPr="00DB567B">
        <w:t xml:space="preserve"> </w:t>
      </w:r>
      <w:r w:rsidR="00DB567B" w:rsidRPr="00DB567B">
        <w:rPr>
          <w:rFonts w:asciiTheme="minorBidi" w:hAnsiTheme="minorBidi"/>
          <w:sz w:val="22"/>
          <w:szCs w:val="22"/>
        </w:rPr>
        <w:t>focus a lot on getting mental health treatment and diagnoses</w:t>
      </w:r>
      <w:r w:rsidR="00FA21A5">
        <w:rPr>
          <w:rFonts w:asciiTheme="minorBidi" w:hAnsiTheme="minorBidi"/>
          <w:sz w:val="22"/>
          <w:szCs w:val="22"/>
        </w:rPr>
        <w:t>.</w:t>
      </w:r>
    </w:p>
    <w:p w14:paraId="2A405390" w14:textId="2BF71FA3" w:rsidR="00C86637" w:rsidRPr="00FA21A5" w:rsidRDefault="00C86637" w:rsidP="00FA21A5">
      <w:pPr>
        <w:pStyle w:val="ListParagraph"/>
        <w:numPr>
          <w:ilvl w:val="0"/>
          <w:numId w:val="142"/>
        </w:numPr>
        <w:spacing w:line="360" w:lineRule="auto"/>
        <w:rPr>
          <w:rFonts w:asciiTheme="minorBidi" w:hAnsiTheme="minorBidi"/>
          <w:sz w:val="22"/>
          <w:szCs w:val="22"/>
        </w:rPr>
      </w:pPr>
      <w:r w:rsidRPr="00FA21A5">
        <w:rPr>
          <w:rFonts w:asciiTheme="minorBidi" w:hAnsiTheme="minorBidi"/>
          <w:b/>
          <w:bCs/>
          <w:sz w:val="22"/>
          <w:szCs w:val="22"/>
        </w:rPr>
        <w:t>Seeking Treatment:</w:t>
      </w:r>
      <w:r w:rsidRPr="00FA21A5">
        <w:rPr>
          <w:rFonts w:asciiTheme="minorBidi" w:hAnsiTheme="minorBidi"/>
          <w:sz w:val="22"/>
          <w:szCs w:val="22"/>
        </w:rPr>
        <w:t xml:space="preserve"> </w:t>
      </w:r>
      <w:r w:rsidR="00FA21A5">
        <w:rPr>
          <w:rFonts w:asciiTheme="minorBidi" w:hAnsiTheme="minorBidi"/>
          <w:sz w:val="22"/>
          <w:szCs w:val="22"/>
        </w:rPr>
        <w:t>S</w:t>
      </w:r>
      <w:r w:rsidRPr="00FA21A5">
        <w:rPr>
          <w:rFonts w:asciiTheme="minorBidi" w:hAnsiTheme="minorBidi"/>
          <w:sz w:val="22"/>
          <w:szCs w:val="22"/>
        </w:rPr>
        <w:t xml:space="preserve">ought </w:t>
      </w:r>
      <w:r w:rsidR="00FA21A5" w:rsidRPr="00FA21A5">
        <w:rPr>
          <w:rFonts w:asciiTheme="minorBidi" w:hAnsiTheme="minorBidi"/>
          <w:sz w:val="22"/>
          <w:szCs w:val="22"/>
        </w:rPr>
        <w:t>treatments</w:t>
      </w:r>
      <w:r w:rsidRPr="00FA21A5">
        <w:rPr>
          <w:rFonts w:asciiTheme="minorBidi" w:hAnsiTheme="minorBidi"/>
          <w:sz w:val="22"/>
          <w:szCs w:val="22"/>
        </w:rPr>
        <w:t xml:space="preserve"> for mental health issues.</w:t>
      </w:r>
    </w:p>
    <w:p w14:paraId="00D290F6" w14:textId="15A9C84F" w:rsidR="00C86637" w:rsidRPr="00FA21A5" w:rsidRDefault="00C86637" w:rsidP="00FA21A5">
      <w:pPr>
        <w:pStyle w:val="ListParagraph"/>
        <w:numPr>
          <w:ilvl w:val="0"/>
          <w:numId w:val="142"/>
        </w:numPr>
        <w:spacing w:line="360" w:lineRule="auto"/>
        <w:rPr>
          <w:rFonts w:asciiTheme="minorBidi" w:hAnsiTheme="minorBidi"/>
          <w:sz w:val="22"/>
          <w:szCs w:val="22"/>
        </w:rPr>
      </w:pPr>
      <w:r w:rsidRPr="00FA21A5">
        <w:rPr>
          <w:rFonts w:asciiTheme="minorBidi" w:hAnsiTheme="minorBidi"/>
          <w:b/>
          <w:bCs/>
          <w:sz w:val="22"/>
          <w:szCs w:val="22"/>
        </w:rPr>
        <w:t>Diagnosis History:</w:t>
      </w:r>
      <w:r w:rsidR="00FA21A5">
        <w:rPr>
          <w:rFonts w:asciiTheme="minorBidi" w:hAnsiTheme="minorBidi"/>
          <w:b/>
          <w:bCs/>
          <w:sz w:val="22"/>
          <w:szCs w:val="22"/>
        </w:rPr>
        <w:t xml:space="preserve"> </w:t>
      </w:r>
      <w:r w:rsidR="00FA21A5">
        <w:rPr>
          <w:rFonts w:asciiTheme="minorBidi" w:hAnsiTheme="minorBidi"/>
          <w:sz w:val="22"/>
          <w:szCs w:val="22"/>
        </w:rPr>
        <w:t>H</w:t>
      </w:r>
      <w:r w:rsidRPr="00FA21A5">
        <w:rPr>
          <w:rFonts w:asciiTheme="minorBidi" w:hAnsiTheme="minorBidi"/>
          <w:sz w:val="22"/>
          <w:szCs w:val="22"/>
        </w:rPr>
        <w:t>ad a history of mental health disorders and professional diagnoses.</w:t>
      </w:r>
    </w:p>
    <w:p w14:paraId="290FD215" w14:textId="240B02B7" w:rsidR="00C86637" w:rsidRPr="00FA21A5" w:rsidRDefault="00C86637" w:rsidP="00FA21A5">
      <w:pPr>
        <w:pStyle w:val="ListParagraph"/>
        <w:numPr>
          <w:ilvl w:val="0"/>
          <w:numId w:val="142"/>
        </w:numPr>
        <w:spacing w:line="360" w:lineRule="auto"/>
        <w:rPr>
          <w:rFonts w:asciiTheme="minorBidi" w:hAnsiTheme="minorBidi"/>
          <w:sz w:val="22"/>
          <w:szCs w:val="22"/>
        </w:rPr>
      </w:pPr>
      <w:r w:rsidRPr="00FA21A5">
        <w:rPr>
          <w:rFonts w:asciiTheme="minorBidi" w:hAnsiTheme="minorBidi"/>
          <w:b/>
          <w:bCs/>
          <w:sz w:val="22"/>
          <w:szCs w:val="22"/>
        </w:rPr>
        <w:t>Work Interference:</w:t>
      </w:r>
      <w:r w:rsidRPr="00FA21A5">
        <w:rPr>
          <w:rFonts w:asciiTheme="minorBidi" w:hAnsiTheme="minorBidi"/>
          <w:sz w:val="22"/>
          <w:szCs w:val="22"/>
        </w:rPr>
        <w:t xml:space="preserve"> </w:t>
      </w:r>
      <w:r w:rsidR="00FA21A5">
        <w:rPr>
          <w:rFonts w:asciiTheme="minorBidi" w:hAnsiTheme="minorBidi"/>
          <w:sz w:val="22"/>
          <w:szCs w:val="22"/>
        </w:rPr>
        <w:t>T</w:t>
      </w:r>
      <w:r w:rsidRPr="00FA21A5">
        <w:rPr>
          <w:rFonts w:asciiTheme="minorBidi" w:hAnsiTheme="minorBidi"/>
          <w:sz w:val="22"/>
          <w:szCs w:val="22"/>
        </w:rPr>
        <w:t xml:space="preserve">reatments significantly affected their work productivity, </w:t>
      </w:r>
      <w:r w:rsidR="00FA21A5">
        <w:rPr>
          <w:rFonts w:asciiTheme="minorBidi" w:hAnsiTheme="minorBidi"/>
          <w:sz w:val="22"/>
          <w:szCs w:val="22"/>
        </w:rPr>
        <w:t>e</w:t>
      </w:r>
      <w:r w:rsidRPr="00FA21A5">
        <w:rPr>
          <w:rFonts w:asciiTheme="minorBidi" w:hAnsiTheme="minorBidi"/>
          <w:sz w:val="22"/>
          <w:szCs w:val="22"/>
        </w:rPr>
        <w:t>specially when untreated.</w:t>
      </w:r>
    </w:p>
    <w:p w14:paraId="5EFB499E" w14:textId="63657777" w:rsidR="00C86637" w:rsidRPr="00FA21A5" w:rsidRDefault="00FA21A5" w:rsidP="00FA21A5">
      <w:pPr>
        <w:pStyle w:val="ListParagraph"/>
        <w:numPr>
          <w:ilvl w:val="0"/>
          <w:numId w:val="142"/>
        </w:numPr>
        <w:spacing w:line="360" w:lineRule="auto"/>
        <w:rPr>
          <w:rFonts w:asciiTheme="minorBidi" w:hAnsiTheme="minorBidi"/>
          <w:sz w:val="22"/>
          <w:szCs w:val="22"/>
        </w:rPr>
      </w:pPr>
      <w:r>
        <w:rPr>
          <w:rFonts w:asciiTheme="minorBidi" w:hAnsiTheme="minorBidi"/>
          <w:b/>
          <w:bCs/>
          <w:sz w:val="22"/>
          <w:szCs w:val="22"/>
        </w:rPr>
        <w:t xml:space="preserve">Aware of </w:t>
      </w:r>
      <w:r w:rsidR="00C86637" w:rsidRPr="00FA21A5">
        <w:rPr>
          <w:rFonts w:asciiTheme="minorBidi" w:hAnsiTheme="minorBidi"/>
          <w:b/>
          <w:bCs/>
          <w:sz w:val="22"/>
          <w:szCs w:val="22"/>
        </w:rPr>
        <w:t>Resources:</w:t>
      </w:r>
      <w:r w:rsidR="00C86637" w:rsidRPr="00FA21A5">
        <w:rPr>
          <w:rFonts w:asciiTheme="minorBidi" w:hAnsiTheme="minorBidi"/>
          <w:sz w:val="22"/>
          <w:szCs w:val="22"/>
        </w:rPr>
        <w:t xml:space="preserve"> </w:t>
      </w:r>
      <w:r>
        <w:rPr>
          <w:rFonts w:asciiTheme="minorBidi" w:hAnsiTheme="minorBidi"/>
          <w:sz w:val="22"/>
          <w:szCs w:val="22"/>
        </w:rPr>
        <w:t>A</w:t>
      </w:r>
      <w:r w:rsidR="00C86637" w:rsidRPr="00FA21A5">
        <w:rPr>
          <w:rFonts w:asciiTheme="minorBidi" w:hAnsiTheme="minorBidi"/>
          <w:sz w:val="22"/>
          <w:szCs w:val="22"/>
        </w:rPr>
        <w:t>ware</w:t>
      </w:r>
      <w:r>
        <w:rPr>
          <w:rFonts w:asciiTheme="minorBidi" w:hAnsiTheme="minorBidi"/>
          <w:sz w:val="22"/>
          <w:szCs w:val="22"/>
        </w:rPr>
        <w:t xml:space="preserve"> </w:t>
      </w:r>
      <w:r w:rsidR="00C86637" w:rsidRPr="00FA21A5">
        <w:rPr>
          <w:rFonts w:asciiTheme="minorBidi" w:hAnsiTheme="minorBidi"/>
          <w:sz w:val="22"/>
          <w:szCs w:val="22"/>
        </w:rPr>
        <w:t>of mental health resources</w:t>
      </w:r>
      <w:r>
        <w:rPr>
          <w:rFonts w:asciiTheme="minorBidi" w:hAnsiTheme="minorBidi"/>
          <w:sz w:val="22"/>
          <w:szCs w:val="22"/>
        </w:rPr>
        <w:t xml:space="preserve"> </w:t>
      </w:r>
      <w:r w:rsidRPr="00FA21A5">
        <w:rPr>
          <w:rFonts w:asciiTheme="minorBidi" w:hAnsiTheme="minorBidi"/>
          <w:sz w:val="22"/>
          <w:szCs w:val="22"/>
        </w:rPr>
        <w:t>provided</w:t>
      </w:r>
      <w:r>
        <w:rPr>
          <w:rFonts w:asciiTheme="minorBidi" w:hAnsiTheme="minorBidi"/>
          <w:sz w:val="22"/>
          <w:szCs w:val="22"/>
        </w:rPr>
        <w:t xml:space="preserve"> by </w:t>
      </w:r>
      <w:r w:rsidRPr="00FA21A5">
        <w:rPr>
          <w:rFonts w:asciiTheme="minorBidi" w:hAnsiTheme="minorBidi"/>
          <w:sz w:val="22"/>
          <w:szCs w:val="22"/>
        </w:rPr>
        <w:t>employer</w:t>
      </w:r>
      <w:r w:rsidR="00C86637" w:rsidRPr="00FA21A5">
        <w:rPr>
          <w:rFonts w:asciiTheme="minorBidi" w:hAnsiTheme="minorBidi"/>
          <w:sz w:val="22"/>
          <w:szCs w:val="22"/>
        </w:rPr>
        <w:t>.</w:t>
      </w:r>
    </w:p>
    <w:p w14:paraId="69441D82" w14:textId="034E69BC" w:rsidR="00C86637" w:rsidRPr="00FA21A5" w:rsidRDefault="00C86637" w:rsidP="00FA21A5">
      <w:pPr>
        <w:pStyle w:val="ListParagraph"/>
        <w:numPr>
          <w:ilvl w:val="0"/>
          <w:numId w:val="142"/>
        </w:numPr>
        <w:spacing w:line="360" w:lineRule="auto"/>
        <w:rPr>
          <w:rFonts w:asciiTheme="minorBidi" w:hAnsiTheme="minorBidi"/>
          <w:sz w:val="22"/>
          <w:szCs w:val="22"/>
        </w:rPr>
      </w:pPr>
      <w:r w:rsidRPr="00FA21A5">
        <w:rPr>
          <w:rFonts w:asciiTheme="minorBidi" w:hAnsiTheme="minorBidi"/>
          <w:b/>
          <w:bCs/>
          <w:sz w:val="22"/>
          <w:szCs w:val="22"/>
        </w:rPr>
        <w:t>Family History:</w:t>
      </w:r>
      <w:r w:rsidRPr="00FA21A5">
        <w:rPr>
          <w:rFonts w:asciiTheme="minorBidi" w:hAnsiTheme="minorBidi"/>
          <w:sz w:val="22"/>
          <w:szCs w:val="22"/>
        </w:rPr>
        <w:t xml:space="preserve"> </w:t>
      </w:r>
      <w:r w:rsidR="00FA21A5">
        <w:rPr>
          <w:rFonts w:asciiTheme="minorBidi" w:hAnsiTheme="minorBidi"/>
          <w:sz w:val="22"/>
          <w:szCs w:val="22"/>
        </w:rPr>
        <w:t>Their f</w:t>
      </w:r>
      <w:r w:rsidRPr="00FA21A5">
        <w:rPr>
          <w:rFonts w:asciiTheme="minorBidi" w:hAnsiTheme="minorBidi"/>
          <w:sz w:val="22"/>
          <w:szCs w:val="22"/>
        </w:rPr>
        <w:t xml:space="preserve">amily </w:t>
      </w:r>
      <w:r w:rsidR="00FA21A5">
        <w:rPr>
          <w:rFonts w:asciiTheme="minorBidi" w:hAnsiTheme="minorBidi"/>
          <w:sz w:val="22"/>
          <w:szCs w:val="22"/>
        </w:rPr>
        <w:t xml:space="preserve">has a history </w:t>
      </w:r>
      <w:r w:rsidRPr="00FA21A5">
        <w:rPr>
          <w:rFonts w:asciiTheme="minorBidi" w:hAnsiTheme="minorBidi"/>
          <w:sz w:val="22"/>
          <w:szCs w:val="22"/>
        </w:rPr>
        <w:t xml:space="preserve">of mental health </w:t>
      </w:r>
      <w:r w:rsidR="00FA21A5">
        <w:rPr>
          <w:rFonts w:asciiTheme="minorBidi" w:hAnsiTheme="minorBidi"/>
          <w:sz w:val="22"/>
          <w:szCs w:val="22"/>
        </w:rPr>
        <w:t>issues</w:t>
      </w:r>
      <w:r w:rsidRPr="00FA21A5">
        <w:rPr>
          <w:rFonts w:asciiTheme="minorBidi" w:hAnsiTheme="minorBidi"/>
          <w:sz w:val="22"/>
          <w:szCs w:val="22"/>
        </w:rPr>
        <w:t>.</w:t>
      </w:r>
    </w:p>
    <w:p w14:paraId="7EF4CB81" w14:textId="604D87B4" w:rsidR="00C86637" w:rsidRPr="00C86637" w:rsidRDefault="00C86637" w:rsidP="00DB567B">
      <w:pPr>
        <w:spacing w:line="360" w:lineRule="auto"/>
        <w:rPr>
          <w:rFonts w:asciiTheme="minorBidi" w:hAnsiTheme="minorBidi"/>
          <w:sz w:val="22"/>
          <w:szCs w:val="22"/>
        </w:rPr>
      </w:pPr>
      <w:r w:rsidRPr="00C86637">
        <w:rPr>
          <w:rFonts w:asciiTheme="minorBidi" w:hAnsiTheme="minorBidi"/>
          <w:b/>
          <w:bCs/>
          <w:sz w:val="22"/>
          <w:szCs w:val="22"/>
        </w:rPr>
        <w:t xml:space="preserve">Cluster 1: </w:t>
      </w:r>
      <w:r w:rsidR="004B2F51" w:rsidRPr="00C86637">
        <w:rPr>
          <w:rFonts w:asciiTheme="minorBidi" w:hAnsiTheme="minorBidi"/>
          <w:sz w:val="22"/>
          <w:szCs w:val="22"/>
        </w:rPr>
        <w:t>Employees in this cluster</w:t>
      </w:r>
      <w:r w:rsidR="004B2F51" w:rsidRPr="00DB567B">
        <w:t xml:space="preserve"> </w:t>
      </w:r>
      <w:r w:rsidR="004B2F51">
        <w:rPr>
          <w:rFonts w:asciiTheme="minorBidi" w:hAnsiTheme="minorBidi"/>
          <w:sz w:val="22"/>
          <w:szCs w:val="22"/>
        </w:rPr>
        <w:t xml:space="preserve">are </w:t>
      </w:r>
      <w:r w:rsidRPr="00C86637">
        <w:rPr>
          <w:rFonts w:asciiTheme="minorBidi" w:hAnsiTheme="minorBidi"/>
          <w:sz w:val="22"/>
          <w:szCs w:val="22"/>
        </w:rPr>
        <w:t>self-employed</w:t>
      </w:r>
      <w:r w:rsidR="004B2F51">
        <w:rPr>
          <w:rFonts w:asciiTheme="minorBidi" w:hAnsiTheme="minorBidi"/>
          <w:sz w:val="22"/>
          <w:szCs w:val="22"/>
        </w:rPr>
        <w:t xml:space="preserve">, work remotely or are part of </w:t>
      </w:r>
      <w:r w:rsidRPr="00C86637">
        <w:rPr>
          <w:rFonts w:asciiTheme="minorBidi" w:hAnsiTheme="minorBidi"/>
          <w:sz w:val="22"/>
          <w:szCs w:val="22"/>
        </w:rPr>
        <w:t xml:space="preserve">smaller </w:t>
      </w:r>
      <w:r w:rsidR="00E34209">
        <w:rPr>
          <w:rFonts w:asciiTheme="minorBidi" w:hAnsiTheme="minorBidi"/>
          <w:sz w:val="22"/>
          <w:szCs w:val="22"/>
        </w:rPr>
        <w:t>teams</w:t>
      </w:r>
      <w:r w:rsidR="004B2F51">
        <w:rPr>
          <w:rFonts w:asciiTheme="minorBidi" w:hAnsiTheme="minorBidi"/>
          <w:sz w:val="22"/>
          <w:szCs w:val="22"/>
        </w:rPr>
        <w:t xml:space="preserve"> and they are open to talking about their conditions</w:t>
      </w:r>
      <w:r w:rsidRPr="00C86637">
        <w:rPr>
          <w:rFonts w:asciiTheme="minorBidi" w:hAnsiTheme="minorBidi"/>
          <w:sz w:val="22"/>
          <w:szCs w:val="22"/>
        </w:rPr>
        <w:t>.</w:t>
      </w:r>
    </w:p>
    <w:p w14:paraId="103006A8" w14:textId="00A9C902" w:rsidR="00C86637" w:rsidRPr="00FA21A5" w:rsidRDefault="00C86637" w:rsidP="004B2F51">
      <w:pPr>
        <w:pStyle w:val="ListParagraph"/>
        <w:numPr>
          <w:ilvl w:val="0"/>
          <w:numId w:val="143"/>
        </w:numPr>
        <w:spacing w:line="360" w:lineRule="auto"/>
        <w:rPr>
          <w:rFonts w:asciiTheme="minorBidi" w:hAnsiTheme="minorBidi"/>
          <w:sz w:val="22"/>
          <w:szCs w:val="22"/>
        </w:rPr>
      </w:pPr>
      <w:r w:rsidRPr="00FA21A5">
        <w:rPr>
          <w:rFonts w:asciiTheme="minorBidi" w:hAnsiTheme="minorBidi"/>
          <w:b/>
          <w:bCs/>
          <w:sz w:val="22"/>
          <w:szCs w:val="22"/>
        </w:rPr>
        <w:t>Self-Employ</w:t>
      </w:r>
      <w:r w:rsidR="004B2F51">
        <w:rPr>
          <w:rFonts w:asciiTheme="minorBidi" w:hAnsiTheme="minorBidi"/>
          <w:b/>
          <w:bCs/>
          <w:sz w:val="22"/>
          <w:szCs w:val="22"/>
        </w:rPr>
        <w:t>ed</w:t>
      </w:r>
      <w:r w:rsidRPr="00FA21A5">
        <w:rPr>
          <w:rFonts w:asciiTheme="minorBidi" w:hAnsiTheme="minorBidi"/>
          <w:b/>
          <w:bCs/>
          <w:sz w:val="22"/>
          <w:szCs w:val="22"/>
        </w:rPr>
        <w:t>:</w:t>
      </w:r>
      <w:r w:rsidRPr="00FA21A5">
        <w:rPr>
          <w:rFonts w:asciiTheme="minorBidi" w:hAnsiTheme="minorBidi"/>
          <w:sz w:val="22"/>
          <w:szCs w:val="22"/>
        </w:rPr>
        <w:t xml:space="preserve"> </w:t>
      </w:r>
      <w:r w:rsidR="003572FD">
        <w:rPr>
          <w:rFonts w:asciiTheme="minorBidi" w:hAnsiTheme="minorBidi"/>
          <w:sz w:val="22"/>
          <w:szCs w:val="22"/>
        </w:rPr>
        <w:t xml:space="preserve">is </w:t>
      </w:r>
      <w:r w:rsidRPr="00FA21A5">
        <w:rPr>
          <w:rFonts w:asciiTheme="minorBidi" w:hAnsiTheme="minorBidi"/>
          <w:sz w:val="22"/>
          <w:szCs w:val="22"/>
        </w:rPr>
        <w:t>self-employed</w:t>
      </w:r>
      <w:r w:rsidR="003572FD">
        <w:rPr>
          <w:rFonts w:asciiTheme="minorBidi" w:hAnsiTheme="minorBidi"/>
          <w:sz w:val="22"/>
          <w:szCs w:val="22"/>
        </w:rPr>
        <w:t>.</w:t>
      </w:r>
    </w:p>
    <w:p w14:paraId="1D7C1900" w14:textId="36291F05" w:rsidR="00C86637" w:rsidRPr="00FA21A5" w:rsidRDefault="00C86637" w:rsidP="00FA21A5">
      <w:pPr>
        <w:pStyle w:val="ListParagraph"/>
        <w:numPr>
          <w:ilvl w:val="0"/>
          <w:numId w:val="143"/>
        </w:numPr>
        <w:spacing w:line="360" w:lineRule="auto"/>
        <w:rPr>
          <w:rFonts w:asciiTheme="minorBidi" w:hAnsiTheme="minorBidi"/>
          <w:sz w:val="22"/>
          <w:szCs w:val="22"/>
        </w:rPr>
      </w:pPr>
      <w:r w:rsidRPr="00FA21A5">
        <w:rPr>
          <w:rFonts w:asciiTheme="minorBidi" w:hAnsiTheme="minorBidi"/>
          <w:b/>
          <w:bCs/>
          <w:sz w:val="22"/>
          <w:szCs w:val="22"/>
        </w:rPr>
        <w:t>Openness to Discussion:</w:t>
      </w:r>
      <w:r w:rsidRPr="00FA21A5">
        <w:rPr>
          <w:rFonts w:asciiTheme="minorBidi" w:hAnsiTheme="minorBidi"/>
          <w:sz w:val="22"/>
          <w:szCs w:val="22"/>
        </w:rPr>
        <w:t xml:space="preserve"> </w:t>
      </w:r>
      <w:r w:rsidR="004B2F51">
        <w:rPr>
          <w:rFonts w:asciiTheme="minorBidi" w:hAnsiTheme="minorBidi"/>
          <w:sz w:val="22"/>
          <w:szCs w:val="22"/>
        </w:rPr>
        <w:t>Were c</w:t>
      </w:r>
      <w:r w:rsidRPr="00FA21A5">
        <w:rPr>
          <w:rFonts w:asciiTheme="minorBidi" w:hAnsiTheme="minorBidi"/>
          <w:sz w:val="22"/>
          <w:szCs w:val="22"/>
        </w:rPr>
        <w:t>omfortable discussing mental health with coworkers, supervisors, and clients.</w:t>
      </w:r>
    </w:p>
    <w:p w14:paraId="3CD7D0CB" w14:textId="6297E160" w:rsidR="00C86637" w:rsidRPr="00FA21A5" w:rsidRDefault="00C86637" w:rsidP="004B2F51">
      <w:pPr>
        <w:pStyle w:val="ListParagraph"/>
        <w:numPr>
          <w:ilvl w:val="0"/>
          <w:numId w:val="143"/>
        </w:numPr>
        <w:spacing w:line="360" w:lineRule="auto"/>
        <w:rPr>
          <w:rFonts w:asciiTheme="minorBidi" w:hAnsiTheme="minorBidi"/>
          <w:sz w:val="22"/>
          <w:szCs w:val="22"/>
        </w:rPr>
      </w:pPr>
      <w:r w:rsidRPr="00FA21A5">
        <w:rPr>
          <w:rFonts w:asciiTheme="minorBidi" w:hAnsiTheme="minorBidi"/>
          <w:b/>
          <w:bCs/>
          <w:sz w:val="22"/>
          <w:szCs w:val="22"/>
        </w:rPr>
        <w:lastRenderedPageBreak/>
        <w:t>Impact on Relationships:</w:t>
      </w:r>
      <w:r w:rsidRPr="00FA21A5">
        <w:rPr>
          <w:rFonts w:asciiTheme="minorBidi" w:hAnsiTheme="minorBidi"/>
          <w:sz w:val="22"/>
          <w:szCs w:val="22"/>
        </w:rPr>
        <w:t xml:space="preserve"> </w:t>
      </w:r>
      <w:r w:rsidR="004B2F51" w:rsidRPr="004B2F51">
        <w:rPr>
          <w:rFonts w:asciiTheme="minorBidi" w:hAnsiTheme="minorBidi"/>
          <w:sz w:val="22"/>
          <w:szCs w:val="22"/>
        </w:rPr>
        <w:t>Sharing mental health information affect</w:t>
      </w:r>
      <w:r w:rsidR="004B2F51">
        <w:rPr>
          <w:rFonts w:asciiTheme="minorBidi" w:hAnsiTheme="minorBidi"/>
          <w:sz w:val="22"/>
          <w:szCs w:val="22"/>
        </w:rPr>
        <w:t xml:space="preserve">ed </w:t>
      </w:r>
      <w:r w:rsidR="004B2F51" w:rsidRPr="004B2F51">
        <w:rPr>
          <w:rFonts w:asciiTheme="minorBidi" w:hAnsiTheme="minorBidi"/>
          <w:sz w:val="22"/>
          <w:szCs w:val="22"/>
        </w:rPr>
        <w:t>their work relationships</w:t>
      </w:r>
      <w:r w:rsidRPr="00FA21A5">
        <w:rPr>
          <w:rFonts w:asciiTheme="minorBidi" w:hAnsiTheme="minorBidi"/>
          <w:sz w:val="22"/>
          <w:szCs w:val="22"/>
        </w:rPr>
        <w:t>.</w:t>
      </w:r>
    </w:p>
    <w:p w14:paraId="3E71D3A3" w14:textId="07301ADC" w:rsidR="00C86637" w:rsidRPr="00FA21A5" w:rsidRDefault="003572FD" w:rsidP="003572FD">
      <w:pPr>
        <w:pStyle w:val="ListParagraph"/>
        <w:numPr>
          <w:ilvl w:val="0"/>
          <w:numId w:val="143"/>
        </w:numPr>
        <w:spacing w:line="360" w:lineRule="auto"/>
        <w:rPr>
          <w:rFonts w:asciiTheme="minorBidi" w:hAnsiTheme="minorBidi"/>
          <w:sz w:val="22"/>
          <w:szCs w:val="22"/>
        </w:rPr>
      </w:pPr>
      <w:r>
        <w:rPr>
          <w:rFonts w:asciiTheme="minorBidi" w:hAnsiTheme="minorBidi"/>
          <w:b/>
          <w:bCs/>
          <w:sz w:val="22"/>
          <w:szCs w:val="22"/>
        </w:rPr>
        <w:t>None IT Role</w:t>
      </w:r>
      <w:r w:rsidR="00E34209">
        <w:rPr>
          <w:rFonts w:asciiTheme="minorBidi" w:hAnsiTheme="minorBidi"/>
          <w:b/>
          <w:bCs/>
          <w:sz w:val="22"/>
          <w:szCs w:val="22"/>
        </w:rPr>
        <w:t>s</w:t>
      </w:r>
      <w:r w:rsidR="00C86637" w:rsidRPr="00FA21A5">
        <w:rPr>
          <w:rFonts w:asciiTheme="minorBidi" w:hAnsiTheme="minorBidi"/>
          <w:b/>
          <w:bCs/>
          <w:sz w:val="22"/>
          <w:szCs w:val="22"/>
        </w:rPr>
        <w:t>:</w:t>
      </w:r>
      <w:r w:rsidR="00C86637" w:rsidRPr="00FA21A5">
        <w:rPr>
          <w:rFonts w:asciiTheme="minorBidi" w:hAnsiTheme="minorBidi"/>
          <w:sz w:val="22"/>
          <w:szCs w:val="22"/>
        </w:rPr>
        <w:t xml:space="preserve"> </w:t>
      </w:r>
      <w:r>
        <w:rPr>
          <w:rFonts w:asciiTheme="minorBidi" w:hAnsiTheme="minorBidi"/>
          <w:sz w:val="22"/>
          <w:szCs w:val="22"/>
        </w:rPr>
        <w:t>Work</w:t>
      </w:r>
      <w:r w:rsidR="00E34209">
        <w:rPr>
          <w:rFonts w:asciiTheme="minorBidi" w:hAnsiTheme="minorBidi"/>
          <w:sz w:val="22"/>
          <w:szCs w:val="22"/>
        </w:rPr>
        <w:t>ing</w:t>
      </w:r>
      <w:r>
        <w:rPr>
          <w:rFonts w:asciiTheme="minorBidi" w:hAnsiTheme="minorBidi"/>
          <w:sz w:val="22"/>
          <w:szCs w:val="22"/>
        </w:rPr>
        <w:t xml:space="preserve"> as </w:t>
      </w:r>
      <w:r w:rsidRPr="003572FD">
        <w:rPr>
          <w:rFonts w:asciiTheme="minorBidi" w:hAnsiTheme="minorBidi"/>
          <w:sz w:val="22"/>
          <w:szCs w:val="22"/>
        </w:rPr>
        <w:t>executive leadership</w:t>
      </w:r>
      <w:r>
        <w:rPr>
          <w:rFonts w:asciiTheme="minorBidi" w:hAnsiTheme="minorBidi"/>
          <w:sz w:val="22"/>
          <w:szCs w:val="22"/>
        </w:rPr>
        <w:t>, designer, one person shop or sales</w:t>
      </w:r>
      <w:r w:rsidR="00C86637" w:rsidRPr="00FA21A5">
        <w:rPr>
          <w:rFonts w:asciiTheme="minorBidi" w:hAnsiTheme="minorBidi"/>
          <w:sz w:val="22"/>
          <w:szCs w:val="22"/>
        </w:rPr>
        <w:t>.</w:t>
      </w:r>
    </w:p>
    <w:p w14:paraId="2FD0F087" w14:textId="635CFC17" w:rsidR="00C86637" w:rsidRPr="00FA21A5" w:rsidRDefault="00C86637" w:rsidP="00FA21A5">
      <w:pPr>
        <w:pStyle w:val="ListParagraph"/>
        <w:numPr>
          <w:ilvl w:val="0"/>
          <w:numId w:val="143"/>
        </w:numPr>
        <w:spacing w:line="360" w:lineRule="auto"/>
        <w:rPr>
          <w:rFonts w:asciiTheme="minorBidi" w:hAnsiTheme="minorBidi"/>
          <w:sz w:val="22"/>
          <w:szCs w:val="22"/>
        </w:rPr>
      </w:pPr>
      <w:r w:rsidRPr="00FA21A5">
        <w:rPr>
          <w:rFonts w:asciiTheme="minorBidi" w:hAnsiTheme="minorBidi"/>
          <w:b/>
          <w:bCs/>
          <w:sz w:val="22"/>
          <w:szCs w:val="22"/>
        </w:rPr>
        <w:t>Remote Work:</w:t>
      </w:r>
      <w:r w:rsidRPr="00FA21A5">
        <w:rPr>
          <w:rFonts w:asciiTheme="minorBidi" w:hAnsiTheme="minorBidi"/>
          <w:sz w:val="22"/>
          <w:szCs w:val="22"/>
        </w:rPr>
        <w:t xml:space="preserve"> </w:t>
      </w:r>
      <w:r w:rsidR="004B2F51">
        <w:rPr>
          <w:rFonts w:asciiTheme="minorBidi" w:hAnsiTheme="minorBidi"/>
          <w:sz w:val="22"/>
          <w:szCs w:val="22"/>
        </w:rPr>
        <w:t>W</w:t>
      </w:r>
      <w:r w:rsidRPr="00FA21A5">
        <w:rPr>
          <w:rFonts w:asciiTheme="minorBidi" w:hAnsiTheme="minorBidi"/>
          <w:sz w:val="22"/>
          <w:szCs w:val="22"/>
        </w:rPr>
        <w:t>ork</w:t>
      </w:r>
      <w:r w:rsidR="004B2F51">
        <w:rPr>
          <w:rFonts w:asciiTheme="minorBidi" w:hAnsiTheme="minorBidi"/>
          <w:sz w:val="22"/>
          <w:szCs w:val="22"/>
        </w:rPr>
        <w:t>s</w:t>
      </w:r>
      <w:r w:rsidRPr="00FA21A5">
        <w:rPr>
          <w:rFonts w:asciiTheme="minorBidi" w:hAnsiTheme="minorBidi"/>
          <w:sz w:val="22"/>
          <w:szCs w:val="22"/>
        </w:rPr>
        <w:t xml:space="preserve"> remotely.</w:t>
      </w:r>
    </w:p>
    <w:p w14:paraId="610CEC16" w14:textId="0D59C38C" w:rsidR="00C86637" w:rsidRPr="00C86637" w:rsidRDefault="00C86637" w:rsidP="00E34209">
      <w:pPr>
        <w:spacing w:line="360" w:lineRule="auto"/>
        <w:rPr>
          <w:rFonts w:asciiTheme="minorBidi" w:hAnsiTheme="minorBidi"/>
          <w:sz w:val="22"/>
          <w:szCs w:val="22"/>
        </w:rPr>
      </w:pPr>
      <w:r w:rsidRPr="00C86637">
        <w:rPr>
          <w:rFonts w:asciiTheme="minorBidi" w:hAnsiTheme="minorBidi"/>
          <w:b/>
          <w:bCs/>
          <w:sz w:val="22"/>
          <w:szCs w:val="22"/>
        </w:rPr>
        <w:t xml:space="preserve">Cluster 2: </w:t>
      </w:r>
      <w:r w:rsidR="00E34209" w:rsidRPr="00E34209">
        <w:rPr>
          <w:rFonts w:asciiTheme="minorBidi" w:hAnsiTheme="minorBidi"/>
          <w:sz w:val="22"/>
          <w:szCs w:val="22"/>
        </w:rPr>
        <w:t xml:space="preserve">Employees in this </w:t>
      </w:r>
      <w:r w:rsidR="00E34209">
        <w:rPr>
          <w:rFonts w:asciiTheme="minorBidi" w:hAnsiTheme="minorBidi"/>
          <w:sz w:val="22"/>
          <w:szCs w:val="22"/>
        </w:rPr>
        <w:t xml:space="preserve">cluster work in IT roles and rely on employer </w:t>
      </w:r>
      <w:r w:rsidRPr="00C86637">
        <w:rPr>
          <w:rFonts w:asciiTheme="minorBidi" w:hAnsiTheme="minorBidi"/>
          <w:sz w:val="22"/>
          <w:szCs w:val="22"/>
        </w:rPr>
        <w:t>mental health resources.</w:t>
      </w:r>
    </w:p>
    <w:p w14:paraId="47C9ED12" w14:textId="45DEC3EC" w:rsidR="00C86637" w:rsidRPr="00FA21A5" w:rsidRDefault="00C86637" w:rsidP="00E34209">
      <w:pPr>
        <w:pStyle w:val="ListParagraph"/>
        <w:numPr>
          <w:ilvl w:val="0"/>
          <w:numId w:val="144"/>
        </w:numPr>
        <w:spacing w:line="360" w:lineRule="auto"/>
        <w:rPr>
          <w:rFonts w:asciiTheme="minorBidi" w:hAnsiTheme="minorBidi"/>
          <w:sz w:val="22"/>
          <w:szCs w:val="22"/>
        </w:rPr>
      </w:pPr>
      <w:r w:rsidRPr="00FA21A5">
        <w:rPr>
          <w:rFonts w:asciiTheme="minorBidi" w:hAnsiTheme="minorBidi"/>
          <w:b/>
          <w:bCs/>
          <w:sz w:val="22"/>
          <w:szCs w:val="22"/>
        </w:rPr>
        <w:t>Medical Coverage:</w:t>
      </w:r>
      <w:r w:rsidRPr="00FA21A5">
        <w:rPr>
          <w:rFonts w:asciiTheme="minorBidi" w:hAnsiTheme="minorBidi"/>
          <w:sz w:val="22"/>
          <w:szCs w:val="22"/>
        </w:rPr>
        <w:t xml:space="preserve"> </w:t>
      </w:r>
      <w:r w:rsidR="00E34209" w:rsidRPr="00E34209">
        <w:rPr>
          <w:rFonts w:asciiTheme="minorBidi" w:hAnsiTheme="minorBidi"/>
          <w:sz w:val="22"/>
          <w:szCs w:val="22"/>
        </w:rPr>
        <w:t>Access to mental health care was important</w:t>
      </w:r>
      <w:r w:rsidRPr="00FA21A5">
        <w:rPr>
          <w:rFonts w:asciiTheme="minorBidi" w:hAnsiTheme="minorBidi"/>
          <w:sz w:val="22"/>
          <w:szCs w:val="22"/>
        </w:rPr>
        <w:t>.</w:t>
      </w:r>
    </w:p>
    <w:p w14:paraId="2898A6A7" w14:textId="0AD0C8CD" w:rsidR="00C86637" w:rsidRPr="00FA21A5" w:rsidRDefault="00C86637" w:rsidP="00E34209">
      <w:pPr>
        <w:pStyle w:val="ListParagraph"/>
        <w:numPr>
          <w:ilvl w:val="0"/>
          <w:numId w:val="144"/>
        </w:numPr>
        <w:spacing w:line="360" w:lineRule="auto"/>
        <w:rPr>
          <w:rFonts w:asciiTheme="minorBidi" w:hAnsiTheme="minorBidi"/>
          <w:sz w:val="22"/>
          <w:szCs w:val="22"/>
        </w:rPr>
      </w:pPr>
      <w:r w:rsidRPr="00FA21A5">
        <w:rPr>
          <w:rFonts w:asciiTheme="minorBidi" w:hAnsiTheme="minorBidi"/>
          <w:b/>
          <w:bCs/>
          <w:sz w:val="22"/>
          <w:szCs w:val="22"/>
        </w:rPr>
        <w:t>Employer Involvement:</w:t>
      </w:r>
      <w:r w:rsidRPr="00FA21A5">
        <w:rPr>
          <w:rFonts w:asciiTheme="minorBidi" w:hAnsiTheme="minorBidi"/>
          <w:sz w:val="22"/>
          <w:szCs w:val="22"/>
        </w:rPr>
        <w:t xml:space="preserve"> </w:t>
      </w:r>
      <w:r w:rsidR="00E34209">
        <w:rPr>
          <w:rFonts w:asciiTheme="minorBidi" w:hAnsiTheme="minorBidi"/>
          <w:sz w:val="22"/>
          <w:szCs w:val="22"/>
        </w:rPr>
        <w:t xml:space="preserve">Very </w:t>
      </w:r>
      <w:r w:rsidR="00E34209" w:rsidRPr="00E34209">
        <w:rPr>
          <w:rFonts w:asciiTheme="minorBidi" w:hAnsiTheme="minorBidi"/>
          <w:sz w:val="22"/>
          <w:szCs w:val="22"/>
        </w:rPr>
        <w:t>involved in mental health discussions and resources.</w:t>
      </w:r>
    </w:p>
    <w:p w14:paraId="033E29B7" w14:textId="100F9BC0" w:rsidR="00C86637" w:rsidRPr="00FA21A5" w:rsidRDefault="00C86637" w:rsidP="00E34209">
      <w:pPr>
        <w:pStyle w:val="ListParagraph"/>
        <w:numPr>
          <w:ilvl w:val="0"/>
          <w:numId w:val="144"/>
        </w:numPr>
        <w:spacing w:line="360" w:lineRule="auto"/>
        <w:rPr>
          <w:rFonts w:asciiTheme="minorBidi" w:hAnsiTheme="minorBidi"/>
          <w:sz w:val="22"/>
          <w:szCs w:val="22"/>
        </w:rPr>
      </w:pPr>
      <w:r w:rsidRPr="00FA21A5">
        <w:rPr>
          <w:rFonts w:asciiTheme="minorBidi" w:hAnsiTheme="minorBidi"/>
          <w:b/>
          <w:bCs/>
          <w:sz w:val="22"/>
          <w:szCs w:val="22"/>
        </w:rPr>
        <w:t>Workplace Culture:</w:t>
      </w:r>
      <w:r w:rsidRPr="00FA21A5">
        <w:rPr>
          <w:rFonts w:asciiTheme="minorBidi" w:hAnsiTheme="minorBidi"/>
          <w:sz w:val="22"/>
          <w:szCs w:val="22"/>
        </w:rPr>
        <w:t xml:space="preserve"> </w:t>
      </w:r>
      <w:r w:rsidR="00E34209">
        <w:rPr>
          <w:rFonts w:asciiTheme="minorBidi" w:hAnsiTheme="minorBidi"/>
          <w:sz w:val="22"/>
          <w:szCs w:val="22"/>
        </w:rPr>
        <w:t>T</w:t>
      </w:r>
      <w:r w:rsidR="00E34209" w:rsidRPr="00E34209">
        <w:rPr>
          <w:rFonts w:asciiTheme="minorBidi" w:hAnsiTheme="minorBidi"/>
          <w:sz w:val="22"/>
          <w:szCs w:val="22"/>
        </w:rPr>
        <w:t>heir workplace took mental health seriously</w:t>
      </w:r>
      <w:r w:rsidRPr="00FA21A5">
        <w:rPr>
          <w:rFonts w:asciiTheme="minorBidi" w:hAnsiTheme="minorBidi"/>
          <w:sz w:val="22"/>
          <w:szCs w:val="22"/>
        </w:rPr>
        <w:t>.</w:t>
      </w:r>
    </w:p>
    <w:p w14:paraId="13AC1EF6" w14:textId="099BE4AF" w:rsidR="00E34209" w:rsidRPr="00E34209" w:rsidRDefault="00E34209" w:rsidP="00E34209">
      <w:pPr>
        <w:pStyle w:val="ListParagraph"/>
        <w:numPr>
          <w:ilvl w:val="0"/>
          <w:numId w:val="144"/>
        </w:numPr>
        <w:spacing w:line="360" w:lineRule="auto"/>
        <w:rPr>
          <w:rFonts w:asciiTheme="minorBidi" w:hAnsiTheme="minorBidi"/>
          <w:sz w:val="22"/>
          <w:szCs w:val="22"/>
        </w:rPr>
      </w:pPr>
      <w:r w:rsidRPr="00E34209">
        <w:rPr>
          <w:rFonts w:asciiTheme="minorBidi" w:hAnsiTheme="minorBidi"/>
          <w:b/>
          <w:bCs/>
          <w:sz w:val="22"/>
          <w:szCs w:val="22"/>
        </w:rPr>
        <w:t xml:space="preserve">IT </w:t>
      </w:r>
      <w:r w:rsidR="00C86637" w:rsidRPr="00E34209">
        <w:rPr>
          <w:rFonts w:asciiTheme="minorBidi" w:hAnsiTheme="minorBidi"/>
          <w:b/>
          <w:bCs/>
          <w:sz w:val="22"/>
          <w:szCs w:val="22"/>
        </w:rPr>
        <w:t>Roles:</w:t>
      </w:r>
      <w:r w:rsidR="00C86637" w:rsidRPr="00E34209">
        <w:rPr>
          <w:rFonts w:asciiTheme="minorBidi" w:hAnsiTheme="minorBidi"/>
          <w:sz w:val="22"/>
          <w:szCs w:val="22"/>
        </w:rPr>
        <w:t xml:space="preserve"> </w:t>
      </w:r>
      <w:r>
        <w:rPr>
          <w:rFonts w:asciiTheme="minorBidi" w:hAnsiTheme="minorBidi"/>
          <w:sz w:val="22"/>
          <w:szCs w:val="22"/>
        </w:rPr>
        <w:t xml:space="preserve">Working </w:t>
      </w:r>
      <w:r w:rsidRPr="00E34209">
        <w:rPr>
          <w:rFonts w:asciiTheme="minorBidi" w:hAnsiTheme="minorBidi"/>
          <w:sz w:val="22"/>
          <w:szCs w:val="22"/>
        </w:rPr>
        <w:t>in back-end</w:t>
      </w:r>
      <w:r>
        <w:rPr>
          <w:rFonts w:asciiTheme="minorBidi" w:hAnsiTheme="minorBidi"/>
          <w:sz w:val="22"/>
          <w:szCs w:val="22"/>
        </w:rPr>
        <w:t xml:space="preserve">, front-end, </w:t>
      </w:r>
      <w:r w:rsidRPr="00E34209">
        <w:rPr>
          <w:rFonts w:asciiTheme="minorBidi" w:hAnsiTheme="minorBidi"/>
          <w:sz w:val="22"/>
          <w:szCs w:val="22"/>
        </w:rPr>
        <w:t>or DevOps</w:t>
      </w:r>
      <w:r w:rsidR="00D22B09">
        <w:rPr>
          <w:rFonts w:asciiTheme="minorBidi" w:hAnsiTheme="minorBidi"/>
          <w:sz w:val="22"/>
          <w:szCs w:val="22"/>
        </w:rPr>
        <w:t>.</w:t>
      </w:r>
      <w:r w:rsidRPr="00E34209">
        <w:rPr>
          <w:rFonts w:asciiTheme="minorBidi" w:hAnsiTheme="minorBidi"/>
          <w:b/>
          <w:bCs/>
          <w:sz w:val="22"/>
          <w:szCs w:val="22"/>
        </w:rPr>
        <w:t xml:space="preserve"> </w:t>
      </w:r>
    </w:p>
    <w:p w14:paraId="756091F1" w14:textId="71C6A8ED" w:rsidR="00C86637" w:rsidRPr="00E34209" w:rsidRDefault="00C86637" w:rsidP="00354DB1">
      <w:pPr>
        <w:pStyle w:val="ListParagraph"/>
        <w:numPr>
          <w:ilvl w:val="0"/>
          <w:numId w:val="144"/>
        </w:numPr>
        <w:spacing w:line="360" w:lineRule="auto"/>
        <w:rPr>
          <w:rFonts w:asciiTheme="minorBidi" w:hAnsiTheme="minorBidi"/>
          <w:sz w:val="22"/>
          <w:szCs w:val="22"/>
        </w:rPr>
      </w:pPr>
      <w:r w:rsidRPr="00E34209">
        <w:rPr>
          <w:rFonts w:asciiTheme="minorBidi" w:hAnsiTheme="minorBidi"/>
          <w:b/>
          <w:bCs/>
          <w:sz w:val="22"/>
          <w:szCs w:val="22"/>
        </w:rPr>
        <w:t>Productivity Impact:</w:t>
      </w:r>
      <w:r w:rsidRPr="00E34209">
        <w:rPr>
          <w:rFonts w:asciiTheme="minorBidi" w:hAnsiTheme="minorBidi"/>
          <w:sz w:val="22"/>
          <w:szCs w:val="22"/>
        </w:rPr>
        <w:t xml:space="preserve"> </w:t>
      </w:r>
      <w:r w:rsidR="00354DB1" w:rsidRPr="00354DB1">
        <w:rPr>
          <w:rFonts w:asciiTheme="minorBidi" w:hAnsiTheme="minorBidi"/>
          <w:sz w:val="22"/>
          <w:szCs w:val="22"/>
        </w:rPr>
        <w:t>Mental health had a lower impact on their productivity</w:t>
      </w:r>
      <w:r w:rsidRPr="00E34209">
        <w:rPr>
          <w:rFonts w:asciiTheme="minorBidi" w:hAnsiTheme="minorBidi"/>
          <w:sz w:val="22"/>
          <w:szCs w:val="22"/>
        </w:rPr>
        <w:t>.</w:t>
      </w:r>
    </w:p>
    <w:p w14:paraId="6EB0D0DA" w14:textId="0F640C21" w:rsidR="00C86637" w:rsidRPr="00C86637" w:rsidRDefault="00C86637" w:rsidP="00566B0A">
      <w:pPr>
        <w:spacing w:line="360" w:lineRule="auto"/>
        <w:rPr>
          <w:rFonts w:asciiTheme="minorBidi" w:hAnsiTheme="minorBidi"/>
          <w:sz w:val="22"/>
          <w:szCs w:val="22"/>
        </w:rPr>
      </w:pPr>
      <w:r w:rsidRPr="00C86637">
        <w:rPr>
          <w:rFonts w:asciiTheme="minorBidi" w:hAnsiTheme="minorBidi"/>
          <w:b/>
          <w:bCs/>
          <w:sz w:val="22"/>
          <w:szCs w:val="22"/>
        </w:rPr>
        <w:t xml:space="preserve">Cluster 3: </w:t>
      </w:r>
      <w:r w:rsidR="00566B0A" w:rsidRPr="00566B0A">
        <w:rPr>
          <w:rFonts w:asciiTheme="minorBidi" w:hAnsiTheme="minorBidi"/>
          <w:sz w:val="22"/>
          <w:szCs w:val="22"/>
        </w:rPr>
        <w:t xml:space="preserve">Employees in this cluster have </w:t>
      </w:r>
      <w:r w:rsidR="00566B0A">
        <w:rPr>
          <w:rFonts w:asciiTheme="minorBidi" w:hAnsiTheme="minorBidi"/>
          <w:sz w:val="22"/>
          <w:szCs w:val="22"/>
        </w:rPr>
        <w:t xml:space="preserve">many </w:t>
      </w:r>
      <w:r w:rsidR="00566B0A" w:rsidRPr="00566B0A">
        <w:rPr>
          <w:rFonts w:asciiTheme="minorBidi" w:hAnsiTheme="minorBidi"/>
          <w:sz w:val="22"/>
          <w:szCs w:val="22"/>
        </w:rPr>
        <w:t>serious and complex mental health issues.</w:t>
      </w:r>
    </w:p>
    <w:p w14:paraId="10491B8E" w14:textId="1C2C8A5D" w:rsidR="00C86637" w:rsidRPr="00FA21A5" w:rsidRDefault="00C86637" w:rsidP="00566B0A">
      <w:pPr>
        <w:pStyle w:val="ListParagraph"/>
        <w:numPr>
          <w:ilvl w:val="0"/>
          <w:numId w:val="145"/>
        </w:numPr>
        <w:spacing w:line="360" w:lineRule="auto"/>
        <w:rPr>
          <w:rFonts w:asciiTheme="minorBidi" w:hAnsiTheme="minorBidi"/>
          <w:sz w:val="22"/>
          <w:szCs w:val="22"/>
        </w:rPr>
      </w:pPr>
      <w:r w:rsidRPr="00FA21A5">
        <w:rPr>
          <w:rFonts w:asciiTheme="minorBidi" w:hAnsiTheme="minorBidi"/>
          <w:b/>
          <w:bCs/>
          <w:sz w:val="22"/>
          <w:szCs w:val="22"/>
        </w:rPr>
        <w:t>Serious Diagnoses:</w:t>
      </w:r>
      <w:r w:rsidRPr="00FA21A5">
        <w:rPr>
          <w:rFonts w:asciiTheme="minorBidi" w:hAnsiTheme="minorBidi"/>
          <w:sz w:val="22"/>
          <w:szCs w:val="22"/>
        </w:rPr>
        <w:t xml:space="preserve"> </w:t>
      </w:r>
      <w:r w:rsidR="00566B0A" w:rsidRPr="00566B0A">
        <w:rPr>
          <w:rFonts w:asciiTheme="minorBidi" w:hAnsiTheme="minorBidi"/>
          <w:sz w:val="22"/>
          <w:szCs w:val="22"/>
        </w:rPr>
        <w:t xml:space="preserve">eating disorders, trauma, and stress-related </w:t>
      </w:r>
      <w:r w:rsidR="00566B0A">
        <w:rPr>
          <w:rFonts w:asciiTheme="minorBidi" w:hAnsiTheme="minorBidi"/>
          <w:sz w:val="22"/>
          <w:szCs w:val="22"/>
        </w:rPr>
        <w:t xml:space="preserve">and other </w:t>
      </w:r>
      <w:r w:rsidR="00566B0A" w:rsidRPr="00566B0A">
        <w:rPr>
          <w:rFonts w:asciiTheme="minorBidi" w:hAnsiTheme="minorBidi"/>
          <w:sz w:val="22"/>
          <w:szCs w:val="22"/>
        </w:rPr>
        <w:t>disorders</w:t>
      </w:r>
      <w:r w:rsidRPr="00FA21A5">
        <w:rPr>
          <w:rFonts w:asciiTheme="minorBidi" w:hAnsiTheme="minorBidi"/>
          <w:sz w:val="22"/>
          <w:szCs w:val="22"/>
        </w:rPr>
        <w:t>.</w:t>
      </w:r>
    </w:p>
    <w:p w14:paraId="5FB2E0D7" w14:textId="1EFC8C11" w:rsidR="00C86637" w:rsidRPr="00FA21A5" w:rsidRDefault="00C86637" w:rsidP="00566B0A">
      <w:pPr>
        <w:pStyle w:val="ListParagraph"/>
        <w:numPr>
          <w:ilvl w:val="0"/>
          <w:numId w:val="145"/>
        </w:numPr>
        <w:spacing w:line="360" w:lineRule="auto"/>
        <w:rPr>
          <w:rFonts w:asciiTheme="minorBidi" w:hAnsiTheme="minorBidi"/>
          <w:sz w:val="22"/>
          <w:szCs w:val="22"/>
        </w:rPr>
      </w:pPr>
      <w:r w:rsidRPr="00FA21A5">
        <w:rPr>
          <w:rFonts w:asciiTheme="minorBidi" w:hAnsiTheme="minorBidi"/>
          <w:b/>
          <w:bCs/>
          <w:sz w:val="22"/>
          <w:szCs w:val="22"/>
        </w:rPr>
        <w:t>Professional Treatment:</w:t>
      </w:r>
      <w:r w:rsidRPr="00FA21A5">
        <w:rPr>
          <w:rFonts w:asciiTheme="minorBidi" w:hAnsiTheme="minorBidi"/>
          <w:sz w:val="22"/>
          <w:szCs w:val="22"/>
        </w:rPr>
        <w:t xml:space="preserve"> </w:t>
      </w:r>
      <w:r w:rsidR="00566B0A" w:rsidRPr="00566B0A">
        <w:rPr>
          <w:rFonts w:asciiTheme="minorBidi" w:hAnsiTheme="minorBidi"/>
          <w:sz w:val="22"/>
          <w:szCs w:val="22"/>
        </w:rPr>
        <w:t>sought help from mental health professionals</w:t>
      </w:r>
      <w:r w:rsidRPr="00FA21A5">
        <w:rPr>
          <w:rFonts w:asciiTheme="minorBidi" w:hAnsiTheme="minorBidi"/>
          <w:sz w:val="22"/>
          <w:szCs w:val="22"/>
        </w:rPr>
        <w:t>.</w:t>
      </w:r>
    </w:p>
    <w:p w14:paraId="6C68722B" w14:textId="12CA48D1" w:rsidR="00C86637" w:rsidRPr="00FA21A5" w:rsidRDefault="00C86637" w:rsidP="00566B0A">
      <w:pPr>
        <w:pStyle w:val="ListParagraph"/>
        <w:numPr>
          <w:ilvl w:val="0"/>
          <w:numId w:val="145"/>
        </w:numPr>
        <w:spacing w:line="360" w:lineRule="auto"/>
        <w:rPr>
          <w:rFonts w:asciiTheme="minorBidi" w:hAnsiTheme="minorBidi"/>
          <w:sz w:val="22"/>
          <w:szCs w:val="22"/>
        </w:rPr>
      </w:pPr>
      <w:r w:rsidRPr="00FA21A5">
        <w:rPr>
          <w:rFonts w:asciiTheme="minorBidi" w:hAnsiTheme="minorBidi"/>
          <w:b/>
          <w:bCs/>
          <w:sz w:val="22"/>
          <w:szCs w:val="22"/>
        </w:rPr>
        <w:t>Workplace Interference:</w:t>
      </w:r>
      <w:r w:rsidRPr="00FA21A5">
        <w:rPr>
          <w:rFonts w:asciiTheme="minorBidi" w:hAnsiTheme="minorBidi"/>
          <w:sz w:val="22"/>
          <w:szCs w:val="22"/>
        </w:rPr>
        <w:t xml:space="preserve"> </w:t>
      </w:r>
      <w:r w:rsidR="00566B0A" w:rsidRPr="00566B0A">
        <w:rPr>
          <w:rFonts w:asciiTheme="minorBidi" w:hAnsiTheme="minorBidi"/>
          <w:sz w:val="22"/>
          <w:szCs w:val="22"/>
        </w:rPr>
        <w:t>Mental health issues disrupted their work</w:t>
      </w:r>
      <w:r w:rsidRPr="00FA21A5">
        <w:rPr>
          <w:rFonts w:asciiTheme="minorBidi" w:hAnsiTheme="minorBidi"/>
          <w:sz w:val="22"/>
          <w:szCs w:val="22"/>
        </w:rPr>
        <w:t>.</w:t>
      </w:r>
    </w:p>
    <w:p w14:paraId="7DF0C232" w14:textId="42820412" w:rsidR="00C86637" w:rsidRPr="00FA21A5" w:rsidRDefault="00C86637" w:rsidP="00566B0A">
      <w:pPr>
        <w:pStyle w:val="ListParagraph"/>
        <w:numPr>
          <w:ilvl w:val="0"/>
          <w:numId w:val="145"/>
        </w:numPr>
        <w:spacing w:line="360" w:lineRule="auto"/>
        <w:rPr>
          <w:rFonts w:asciiTheme="minorBidi" w:hAnsiTheme="minorBidi"/>
          <w:sz w:val="22"/>
          <w:szCs w:val="22"/>
        </w:rPr>
      </w:pPr>
      <w:r w:rsidRPr="00FA21A5">
        <w:rPr>
          <w:rFonts w:asciiTheme="minorBidi" w:hAnsiTheme="minorBidi"/>
          <w:b/>
          <w:bCs/>
          <w:sz w:val="22"/>
          <w:szCs w:val="22"/>
        </w:rPr>
        <w:t>Negative Consequences:</w:t>
      </w:r>
      <w:r w:rsidRPr="00FA21A5">
        <w:rPr>
          <w:rFonts w:asciiTheme="minorBidi" w:hAnsiTheme="minorBidi"/>
          <w:sz w:val="22"/>
          <w:szCs w:val="22"/>
        </w:rPr>
        <w:t xml:space="preserve"> observed negative workplace </w:t>
      </w:r>
      <w:r w:rsidR="00566B0A" w:rsidRPr="00566B0A">
        <w:rPr>
          <w:rFonts w:asciiTheme="minorBidi" w:hAnsiTheme="minorBidi"/>
          <w:sz w:val="22"/>
          <w:szCs w:val="22"/>
        </w:rPr>
        <w:t xml:space="preserve">responses to </w:t>
      </w:r>
      <w:r w:rsidR="00566B0A">
        <w:rPr>
          <w:rFonts w:asciiTheme="minorBidi" w:hAnsiTheme="minorBidi"/>
          <w:sz w:val="22"/>
          <w:szCs w:val="22"/>
        </w:rPr>
        <w:t xml:space="preserve">their </w:t>
      </w:r>
      <w:r w:rsidR="00566B0A" w:rsidRPr="00566B0A">
        <w:rPr>
          <w:rFonts w:asciiTheme="minorBidi" w:hAnsiTheme="minorBidi"/>
          <w:sz w:val="22"/>
          <w:szCs w:val="22"/>
        </w:rPr>
        <w:t>mental health issues</w:t>
      </w:r>
      <w:r w:rsidRPr="00FA21A5">
        <w:rPr>
          <w:rFonts w:asciiTheme="minorBidi" w:hAnsiTheme="minorBidi"/>
          <w:sz w:val="22"/>
          <w:szCs w:val="22"/>
        </w:rPr>
        <w:t>.</w:t>
      </w:r>
    </w:p>
    <w:p w14:paraId="14F2E6F6" w14:textId="7164E779" w:rsidR="006D3552" w:rsidRPr="00FA21A5" w:rsidRDefault="000F54B9" w:rsidP="000F54B9">
      <w:pPr>
        <w:pStyle w:val="ListParagraph"/>
        <w:numPr>
          <w:ilvl w:val="0"/>
          <w:numId w:val="145"/>
        </w:numPr>
        <w:spacing w:line="360" w:lineRule="auto"/>
        <w:rPr>
          <w:rFonts w:asciiTheme="minorBidi" w:hAnsiTheme="minorBidi"/>
          <w:sz w:val="22"/>
          <w:szCs w:val="22"/>
        </w:rPr>
      </w:pPr>
      <w:r>
        <w:rPr>
          <w:rFonts w:asciiTheme="minorBidi" w:hAnsiTheme="minorBidi"/>
          <w:b/>
          <w:bCs/>
          <w:sz w:val="22"/>
          <w:szCs w:val="22"/>
        </w:rPr>
        <w:t>Currently Undiagnosed</w:t>
      </w:r>
      <w:r w:rsidR="00C86637" w:rsidRPr="00FA21A5">
        <w:rPr>
          <w:rFonts w:asciiTheme="minorBidi" w:hAnsiTheme="minorBidi"/>
          <w:b/>
          <w:bCs/>
          <w:sz w:val="22"/>
          <w:szCs w:val="22"/>
        </w:rPr>
        <w:t>:</w:t>
      </w:r>
      <w:r w:rsidR="00C86637" w:rsidRPr="00FA21A5">
        <w:rPr>
          <w:rFonts w:asciiTheme="minorBidi" w:hAnsiTheme="minorBidi"/>
          <w:sz w:val="22"/>
          <w:szCs w:val="22"/>
        </w:rPr>
        <w:t xml:space="preserve"> </w:t>
      </w:r>
      <w:r w:rsidRPr="000F54B9">
        <w:rPr>
          <w:rFonts w:asciiTheme="minorBidi" w:hAnsiTheme="minorBidi"/>
          <w:sz w:val="22"/>
          <w:szCs w:val="22"/>
        </w:rPr>
        <w:t>Has a history of illnesses and currently has untreated conditions</w:t>
      </w:r>
      <w:r w:rsidR="00C86637" w:rsidRPr="00FA21A5">
        <w:rPr>
          <w:rFonts w:asciiTheme="minorBidi" w:hAnsiTheme="minorBidi"/>
          <w:sz w:val="22"/>
          <w:szCs w:val="22"/>
        </w:rPr>
        <w:t>.</w:t>
      </w:r>
    </w:p>
    <w:p w14:paraId="4899DAD2" w14:textId="670E772B" w:rsidR="00FE1E97" w:rsidRDefault="00C56D0C" w:rsidP="00935889">
      <w:pPr>
        <w:spacing w:line="360" w:lineRule="auto"/>
        <w:rPr>
          <w:rFonts w:asciiTheme="minorBidi" w:hAnsiTheme="minorBidi"/>
          <w:b/>
          <w:bCs/>
        </w:rPr>
      </w:pPr>
      <w:r>
        <w:rPr>
          <w:rFonts w:asciiTheme="minorBidi" w:hAnsiTheme="minorBidi"/>
          <w:b/>
          <w:bCs/>
          <w:sz w:val="22"/>
          <w:szCs w:val="22"/>
        </w:rPr>
        <w:t>3.</w:t>
      </w:r>
      <w:r>
        <w:rPr>
          <w:rFonts w:asciiTheme="minorBidi" w:hAnsiTheme="minorBidi"/>
          <w:b/>
          <w:bCs/>
          <w:sz w:val="22"/>
          <w:szCs w:val="22"/>
        </w:rPr>
        <w:t>2</w:t>
      </w:r>
      <w:r>
        <w:rPr>
          <w:rFonts w:asciiTheme="minorBidi" w:hAnsiTheme="minorBidi"/>
          <w:b/>
          <w:bCs/>
          <w:sz w:val="22"/>
          <w:szCs w:val="22"/>
        </w:rPr>
        <w:t xml:space="preserve">. </w:t>
      </w:r>
      <w:r w:rsidR="00FE1E97">
        <w:rPr>
          <w:rFonts w:asciiTheme="minorBidi" w:hAnsiTheme="minorBidi"/>
          <w:b/>
          <w:bCs/>
        </w:rPr>
        <w:t>Conclusion</w:t>
      </w:r>
    </w:p>
    <w:p w14:paraId="1172D0A2" w14:textId="2704BE59" w:rsidR="006D3552" w:rsidRPr="006D3552" w:rsidRDefault="00F9198D" w:rsidP="00F9198D">
      <w:pPr>
        <w:spacing w:line="360" w:lineRule="auto"/>
        <w:ind w:firstLine="720"/>
        <w:rPr>
          <w:rFonts w:asciiTheme="minorBidi" w:hAnsiTheme="minorBidi"/>
          <w:sz w:val="22"/>
          <w:szCs w:val="22"/>
        </w:rPr>
      </w:pPr>
      <w:r>
        <w:rPr>
          <w:rFonts w:asciiTheme="minorBidi" w:hAnsiTheme="minorBidi"/>
          <w:sz w:val="22"/>
          <w:szCs w:val="22"/>
        </w:rPr>
        <w:t>With the help of</w:t>
      </w:r>
      <w:r w:rsidR="006D3552" w:rsidRPr="006D3552">
        <w:rPr>
          <w:rFonts w:asciiTheme="minorBidi" w:hAnsiTheme="minorBidi"/>
          <w:sz w:val="22"/>
          <w:szCs w:val="22"/>
        </w:rPr>
        <w:t xml:space="preserve"> unsupervised learning,</w:t>
      </w:r>
      <w:r>
        <w:rPr>
          <w:rFonts w:asciiTheme="minorBidi" w:hAnsiTheme="minorBidi"/>
          <w:sz w:val="22"/>
          <w:szCs w:val="22"/>
        </w:rPr>
        <w:t xml:space="preserve"> </w:t>
      </w:r>
      <w:r>
        <w:rPr>
          <w:rFonts w:asciiTheme="minorBidi" w:hAnsiTheme="minorBidi"/>
          <w:sz w:val="22"/>
          <w:szCs w:val="22"/>
        </w:rPr>
        <w:t xml:space="preserve">we </w:t>
      </w:r>
      <w:r w:rsidRPr="006D3552">
        <w:rPr>
          <w:rFonts w:asciiTheme="minorBidi" w:hAnsiTheme="minorBidi"/>
          <w:sz w:val="22"/>
          <w:szCs w:val="22"/>
        </w:rPr>
        <w:t>identified four key clusters</w:t>
      </w:r>
      <w:r>
        <w:rPr>
          <w:rFonts w:asciiTheme="minorBidi" w:hAnsiTheme="minorBidi"/>
          <w:sz w:val="22"/>
          <w:szCs w:val="22"/>
        </w:rPr>
        <w:t xml:space="preserve"> </w:t>
      </w:r>
      <w:r w:rsidRPr="006D3552">
        <w:rPr>
          <w:rFonts w:asciiTheme="minorBidi" w:hAnsiTheme="minorBidi"/>
          <w:sz w:val="22"/>
          <w:szCs w:val="22"/>
        </w:rPr>
        <w:t xml:space="preserve">each representing unique mental health </w:t>
      </w:r>
      <w:r>
        <w:rPr>
          <w:rFonts w:asciiTheme="minorBidi" w:hAnsiTheme="minorBidi"/>
          <w:sz w:val="22"/>
          <w:szCs w:val="22"/>
        </w:rPr>
        <w:t xml:space="preserve">that can help create a </w:t>
      </w:r>
      <w:r w:rsidR="006D3552" w:rsidRPr="006D3552">
        <w:rPr>
          <w:rFonts w:asciiTheme="minorBidi" w:hAnsiTheme="minorBidi"/>
          <w:sz w:val="22"/>
          <w:szCs w:val="22"/>
        </w:rPr>
        <w:t>healthier workplace environment</w:t>
      </w:r>
      <w:r>
        <w:rPr>
          <w:rFonts w:asciiTheme="minorBidi" w:hAnsiTheme="minorBidi"/>
          <w:sz w:val="22"/>
          <w:szCs w:val="22"/>
        </w:rPr>
        <w:t>. We identified the following groups</w:t>
      </w:r>
      <w:r w:rsidR="006D3552" w:rsidRPr="006D3552">
        <w:rPr>
          <w:rFonts w:asciiTheme="minorBidi" w:hAnsiTheme="minorBidi"/>
          <w:sz w:val="22"/>
          <w:szCs w:val="22"/>
        </w:rPr>
        <w:t>:</w:t>
      </w:r>
    </w:p>
    <w:p w14:paraId="7CBA9F87" w14:textId="6035D3AC" w:rsidR="006D3552" w:rsidRPr="00F9198D" w:rsidRDefault="006D3552" w:rsidP="00F9198D">
      <w:pPr>
        <w:pStyle w:val="ListParagraph"/>
        <w:numPr>
          <w:ilvl w:val="0"/>
          <w:numId w:val="141"/>
        </w:numPr>
        <w:spacing w:line="360" w:lineRule="auto"/>
        <w:rPr>
          <w:rFonts w:asciiTheme="minorBidi" w:hAnsiTheme="minorBidi"/>
          <w:sz w:val="22"/>
          <w:szCs w:val="22"/>
        </w:rPr>
      </w:pPr>
      <w:r w:rsidRPr="00F9198D">
        <w:rPr>
          <w:rFonts w:asciiTheme="minorBidi" w:hAnsiTheme="minorBidi"/>
          <w:sz w:val="22"/>
          <w:szCs w:val="22"/>
        </w:rPr>
        <w:t xml:space="preserve">Employees </w:t>
      </w:r>
      <w:r w:rsidR="00815C99">
        <w:rPr>
          <w:rFonts w:asciiTheme="minorBidi" w:hAnsiTheme="minorBidi"/>
          <w:sz w:val="22"/>
          <w:szCs w:val="22"/>
        </w:rPr>
        <w:t xml:space="preserve">that </w:t>
      </w:r>
      <w:r w:rsidRPr="00F9198D">
        <w:rPr>
          <w:rFonts w:asciiTheme="minorBidi" w:hAnsiTheme="minorBidi"/>
          <w:sz w:val="22"/>
          <w:szCs w:val="22"/>
        </w:rPr>
        <w:t xml:space="preserve">actively </w:t>
      </w:r>
      <w:r w:rsidR="00815C99">
        <w:rPr>
          <w:rFonts w:asciiTheme="minorBidi" w:hAnsiTheme="minorBidi"/>
          <w:sz w:val="22"/>
          <w:szCs w:val="22"/>
        </w:rPr>
        <w:t xml:space="preserve">care and </w:t>
      </w:r>
      <w:r w:rsidRPr="00F9198D">
        <w:rPr>
          <w:rFonts w:asciiTheme="minorBidi" w:hAnsiTheme="minorBidi"/>
          <w:sz w:val="22"/>
          <w:szCs w:val="22"/>
        </w:rPr>
        <w:t>seek treatment.</w:t>
      </w:r>
    </w:p>
    <w:p w14:paraId="1E870597" w14:textId="7472E6B0" w:rsidR="006D3552" w:rsidRPr="00F9198D" w:rsidRDefault="006D3552" w:rsidP="00F9198D">
      <w:pPr>
        <w:pStyle w:val="ListParagraph"/>
        <w:numPr>
          <w:ilvl w:val="0"/>
          <w:numId w:val="141"/>
        </w:numPr>
        <w:spacing w:line="360" w:lineRule="auto"/>
        <w:rPr>
          <w:rFonts w:asciiTheme="minorBidi" w:hAnsiTheme="minorBidi"/>
          <w:sz w:val="22"/>
          <w:szCs w:val="22"/>
        </w:rPr>
      </w:pPr>
      <w:r w:rsidRPr="00F9198D">
        <w:rPr>
          <w:rFonts w:asciiTheme="minorBidi" w:hAnsiTheme="minorBidi"/>
          <w:sz w:val="22"/>
          <w:szCs w:val="22"/>
        </w:rPr>
        <w:t>Self-employed</w:t>
      </w:r>
      <w:r w:rsidR="00DB567B">
        <w:rPr>
          <w:rFonts w:asciiTheme="minorBidi" w:hAnsiTheme="minorBidi"/>
          <w:sz w:val="22"/>
          <w:szCs w:val="22"/>
        </w:rPr>
        <w:t xml:space="preserve">, remote, and </w:t>
      </w:r>
      <w:r w:rsidR="00815C99">
        <w:rPr>
          <w:rFonts w:asciiTheme="minorBidi" w:hAnsiTheme="minorBidi"/>
          <w:sz w:val="22"/>
          <w:szCs w:val="22"/>
        </w:rPr>
        <w:t xml:space="preserve">none IT </w:t>
      </w:r>
      <w:r w:rsidRPr="00F9198D">
        <w:rPr>
          <w:rFonts w:asciiTheme="minorBidi" w:hAnsiTheme="minorBidi"/>
          <w:sz w:val="22"/>
          <w:szCs w:val="22"/>
        </w:rPr>
        <w:t xml:space="preserve">workers </w:t>
      </w:r>
      <w:r w:rsidR="00D0578D">
        <w:rPr>
          <w:rFonts w:asciiTheme="minorBidi" w:hAnsiTheme="minorBidi"/>
          <w:sz w:val="22"/>
          <w:szCs w:val="22"/>
        </w:rPr>
        <w:t>who are open about their conditions</w:t>
      </w:r>
      <w:r w:rsidRPr="00F9198D">
        <w:rPr>
          <w:rFonts w:asciiTheme="minorBidi" w:hAnsiTheme="minorBidi"/>
          <w:sz w:val="22"/>
          <w:szCs w:val="22"/>
        </w:rPr>
        <w:t>.</w:t>
      </w:r>
    </w:p>
    <w:p w14:paraId="3CEE3BF6" w14:textId="0CFB3AD8" w:rsidR="006D3552" w:rsidRPr="00F9198D" w:rsidRDefault="00815C99" w:rsidP="00F9198D">
      <w:pPr>
        <w:pStyle w:val="ListParagraph"/>
        <w:numPr>
          <w:ilvl w:val="0"/>
          <w:numId w:val="141"/>
        </w:numPr>
        <w:spacing w:line="360" w:lineRule="auto"/>
        <w:rPr>
          <w:rFonts w:asciiTheme="minorBidi" w:hAnsiTheme="minorBidi"/>
          <w:sz w:val="22"/>
          <w:szCs w:val="22"/>
        </w:rPr>
      </w:pPr>
      <w:r>
        <w:rPr>
          <w:rFonts w:asciiTheme="minorBidi" w:hAnsiTheme="minorBidi"/>
          <w:sz w:val="22"/>
          <w:szCs w:val="22"/>
        </w:rPr>
        <w:t xml:space="preserve">IT workers that rely </w:t>
      </w:r>
      <w:r w:rsidR="006D3552" w:rsidRPr="00F9198D">
        <w:rPr>
          <w:rFonts w:asciiTheme="minorBidi" w:hAnsiTheme="minorBidi"/>
          <w:sz w:val="22"/>
          <w:szCs w:val="22"/>
        </w:rPr>
        <w:t xml:space="preserve">on </w:t>
      </w:r>
      <w:r w:rsidR="00B2402E">
        <w:rPr>
          <w:rFonts w:asciiTheme="minorBidi" w:hAnsiTheme="minorBidi"/>
          <w:sz w:val="22"/>
          <w:szCs w:val="22"/>
        </w:rPr>
        <w:t>work-</w:t>
      </w:r>
      <w:r>
        <w:rPr>
          <w:rFonts w:asciiTheme="minorBidi" w:hAnsiTheme="minorBidi"/>
          <w:sz w:val="22"/>
          <w:szCs w:val="22"/>
        </w:rPr>
        <w:t xml:space="preserve">provided </w:t>
      </w:r>
      <w:r w:rsidR="006D3552" w:rsidRPr="00F9198D">
        <w:rPr>
          <w:rFonts w:asciiTheme="minorBidi" w:hAnsiTheme="minorBidi"/>
          <w:sz w:val="22"/>
          <w:szCs w:val="22"/>
        </w:rPr>
        <w:t>mental health resources.</w:t>
      </w:r>
    </w:p>
    <w:p w14:paraId="1A7F187F" w14:textId="77777777" w:rsidR="006D3552" w:rsidRPr="00F9198D" w:rsidRDefault="006D3552" w:rsidP="00F9198D">
      <w:pPr>
        <w:pStyle w:val="ListParagraph"/>
        <w:numPr>
          <w:ilvl w:val="0"/>
          <w:numId w:val="141"/>
        </w:numPr>
        <w:spacing w:line="360" w:lineRule="auto"/>
        <w:rPr>
          <w:rFonts w:asciiTheme="minorBidi" w:hAnsiTheme="minorBidi"/>
          <w:sz w:val="22"/>
          <w:szCs w:val="22"/>
        </w:rPr>
      </w:pPr>
      <w:r w:rsidRPr="00F9198D">
        <w:rPr>
          <w:rFonts w:asciiTheme="minorBidi" w:hAnsiTheme="minorBidi"/>
          <w:sz w:val="22"/>
          <w:szCs w:val="22"/>
        </w:rPr>
        <w:t>Employees with severe mental health conditions requiring specialized care.</w:t>
      </w:r>
    </w:p>
    <w:p w14:paraId="546B5F48" w14:textId="6FD25C60" w:rsidR="00F9198D" w:rsidRPr="00F9198D" w:rsidRDefault="00F9198D" w:rsidP="00F9198D">
      <w:pPr>
        <w:spacing w:line="360" w:lineRule="auto"/>
        <w:ind w:firstLine="720"/>
        <w:rPr>
          <w:rFonts w:asciiTheme="minorBidi" w:hAnsiTheme="minorBidi"/>
          <w:sz w:val="22"/>
          <w:szCs w:val="22"/>
        </w:rPr>
      </w:pPr>
      <w:r w:rsidRPr="00F9198D">
        <w:rPr>
          <w:rFonts w:asciiTheme="minorBidi" w:hAnsiTheme="minorBidi"/>
          <w:sz w:val="22"/>
          <w:szCs w:val="22"/>
        </w:rPr>
        <w:t xml:space="preserve">By understanding </w:t>
      </w:r>
      <w:r>
        <w:rPr>
          <w:rFonts w:asciiTheme="minorBidi" w:hAnsiTheme="minorBidi"/>
          <w:sz w:val="22"/>
          <w:szCs w:val="22"/>
        </w:rPr>
        <w:t xml:space="preserve">the </w:t>
      </w:r>
      <w:r w:rsidRPr="00F9198D">
        <w:rPr>
          <w:rFonts w:asciiTheme="minorBidi" w:hAnsiTheme="minorBidi"/>
          <w:sz w:val="22"/>
          <w:szCs w:val="22"/>
        </w:rPr>
        <w:t xml:space="preserve">clusters, </w:t>
      </w:r>
      <w:r>
        <w:rPr>
          <w:rFonts w:asciiTheme="minorBidi" w:hAnsiTheme="minorBidi"/>
          <w:sz w:val="22"/>
          <w:szCs w:val="22"/>
        </w:rPr>
        <w:t xml:space="preserve">the HR department </w:t>
      </w:r>
      <w:r w:rsidRPr="00F9198D">
        <w:rPr>
          <w:rFonts w:asciiTheme="minorBidi" w:hAnsiTheme="minorBidi"/>
          <w:sz w:val="22"/>
          <w:szCs w:val="22"/>
        </w:rPr>
        <w:t xml:space="preserve">can implement strategies to </w:t>
      </w:r>
      <w:r>
        <w:rPr>
          <w:rFonts w:asciiTheme="minorBidi" w:hAnsiTheme="minorBidi"/>
          <w:sz w:val="22"/>
          <w:szCs w:val="22"/>
        </w:rPr>
        <w:t xml:space="preserve">improve the health </w:t>
      </w:r>
      <w:r w:rsidRPr="00F9198D">
        <w:rPr>
          <w:rFonts w:asciiTheme="minorBidi" w:hAnsiTheme="minorBidi"/>
          <w:sz w:val="22"/>
          <w:szCs w:val="22"/>
        </w:rPr>
        <w:t>and productivity of their employees.</w:t>
      </w:r>
    </w:p>
    <w:p w14:paraId="00DFC2F4" w14:textId="77777777" w:rsidR="006D3552" w:rsidRDefault="006D3552" w:rsidP="00935889">
      <w:pPr>
        <w:spacing w:line="360" w:lineRule="auto"/>
        <w:rPr>
          <w:rFonts w:asciiTheme="minorBidi" w:hAnsiTheme="minorBidi"/>
          <w:sz w:val="22"/>
          <w:szCs w:val="22"/>
        </w:rPr>
      </w:pPr>
    </w:p>
    <w:p w14:paraId="33B8EC5A" w14:textId="77777777" w:rsidR="00C56D0C" w:rsidRDefault="00C56D0C" w:rsidP="00935889">
      <w:pPr>
        <w:spacing w:line="360" w:lineRule="auto"/>
        <w:rPr>
          <w:rFonts w:asciiTheme="minorBidi" w:hAnsiTheme="minorBidi"/>
          <w:b/>
          <w:bCs/>
        </w:rPr>
      </w:pPr>
    </w:p>
    <w:p w14:paraId="56328FA5" w14:textId="630D4FCA" w:rsidR="00B21D91" w:rsidRDefault="00B21D91" w:rsidP="00414DF1">
      <w:pPr>
        <w:spacing w:line="360" w:lineRule="auto"/>
        <w:rPr>
          <w:rFonts w:asciiTheme="minorBidi" w:hAnsiTheme="minorBidi"/>
          <w:sz w:val="22"/>
          <w:szCs w:val="22"/>
        </w:rPr>
      </w:pPr>
      <w:r>
        <w:rPr>
          <w:rFonts w:asciiTheme="minorBidi" w:hAnsiTheme="minorBidi"/>
          <w:sz w:val="22"/>
          <w:szCs w:val="22"/>
        </w:rPr>
        <w:lastRenderedPageBreak/>
        <w:t>5. References:</w:t>
      </w:r>
    </w:p>
    <w:p w14:paraId="4DDBA966" w14:textId="4BAF5E0B" w:rsidR="00B21D91" w:rsidRDefault="00C56D0C" w:rsidP="00414DF1">
      <w:pPr>
        <w:spacing w:line="360" w:lineRule="auto"/>
        <w:rPr>
          <w:rFonts w:asciiTheme="minorBidi" w:hAnsiTheme="minorBidi"/>
          <w:sz w:val="22"/>
          <w:szCs w:val="22"/>
        </w:rPr>
      </w:pPr>
      <w:hyperlink r:id="rId10" w:history="1">
        <w:r w:rsidRPr="00AA2E83">
          <w:rPr>
            <w:rStyle w:val="Hyperlink"/>
            <w:rFonts w:asciiTheme="minorBidi" w:hAnsiTheme="minorBidi"/>
            <w:sz w:val="22"/>
            <w:szCs w:val="22"/>
          </w:rPr>
          <w:t>https://www.kaggle.com/osmi/mental-health-in-tech-2016</w:t>
        </w:r>
      </w:hyperlink>
    </w:p>
    <w:p w14:paraId="662DF14E" w14:textId="77777777" w:rsidR="00C56D0C" w:rsidRDefault="00C56D0C" w:rsidP="00414DF1">
      <w:pPr>
        <w:spacing w:line="360" w:lineRule="auto"/>
        <w:rPr>
          <w:rFonts w:asciiTheme="minorBidi" w:hAnsiTheme="minorBidi"/>
          <w:sz w:val="22"/>
          <w:szCs w:val="22"/>
        </w:rPr>
      </w:pPr>
    </w:p>
    <w:p w14:paraId="1D25B89F" w14:textId="62FA7E93" w:rsidR="00C56D0C" w:rsidRDefault="00C56D0C" w:rsidP="00C56D0C">
      <w:pPr>
        <w:spacing w:line="360" w:lineRule="auto"/>
        <w:rPr>
          <w:rFonts w:asciiTheme="minorBidi" w:hAnsiTheme="minorBidi"/>
          <w:sz w:val="22"/>
          <w:szCs w:val="22"/>
        </w:rPr>
      </w:pPr>
      <w:r>
        <w:rPr>
          <w:rFonts w:asciiTheme="minorBidi" w:hAnsiTheme="minorBidi"/>
          <w:sz w:val="22"/>
          <w:szCs w:val="22"/>
        </w:rPr>
        <w:t>6</w:t>
      </w:r>
      <w:r>
        <w:rPr>
          <w:rFonts w:asciiTheme="minorBidi" w:hAnsiTheme="minorBidi"/>
          <w:sz w:val="22"/>
          <w:szCs w:val="22"/>
        </w:rPr>
        <w:t xml:space="preserve">. </w:t>
      </w:r>
      <w:r>
        <w:rPr>
          <w:rFonts w:asciiTheme="minorBidi" w:hAnsiTheme="minorBidi"/>
          <w:sz w:val="22"/>
          <w:szCs w:val="22"/>
        </w:rPr>
        <w:t>APPEND</w:t>
      </w:r>
      <w:r>
        <w:rPr>
          <w:rFonts w:asciiTheme="minorBidi" w:hAnsiTheme="minorBidi"/>
          <w:sz w:val="22"/>
          <w:szCs w:val="22"/>
        </w:rPr>
        <w:t>:</w:t>
      </w:r>
    </w:p>
    <w:p w14:paraId="335F731F" w14:textId="1B3A4961" w:rsidR="00C56D0C" w:rsidRDefault="00C56D0C" w:rsidP="00C56D0C">
      <w:pPr>
        <w:spacing w:line="360" w:lineRule="auto"/>
        <w:rPr>
          <w:rFonts w:asciiTheme="minorBidi" w:hAnsiTheme="minorBidi"/>
          <w:sz w:val="22"/>
          <w:szCs w:val="22"/>
        </w:rPr>
      </w:pPr>
      <w:r w:rsidRPr="00C56D0C">
        <w:rPr>
          <w:rFonts w:asciiTheme="minorBidi" w:hAnsiTheme="minorBidi"/>
          <w:sz w:val="22"/>
          <w:szCs w:val="22"/>
        </w:rPr>
        <w:drawing>
          <wp:inline distT="0" distB="0" distL="0" distR="0" wp14:anchorId="261DC982" wp14:editId="4E93CFC3">
            <wp:extent cx="3552825" cy="2382594"/>
            <wp:effectExtent l="0" t="0" r="0" b="0"/>
            <wp:docPr id="747278237" name="Picture 1" descr="A graph of a distort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78237" name="Picture 1" descr="A graph of a distorting graph&#10;&#10;Description automatically generated"/>
                    <pic:cNvPicPr/>
                  </pic:nvPicPr>
                  <pic:blipFill>
                    <a:blip r:embed="rId11"/>
                    <a:stretch>
                      <a:fillRect/>
                    </a:stretch>
                  </pic:blipFill>
                  <pic:spPr>
                    <a:xfrm>
                      <a:off x="0" y="0"/>
                      <a:ext cx="3572597" cy="2395853"/>
                    </a:xfrm>
                    <a:prstGeom prst="rect">
                      <a:avLst/>
                    </a:prstGeom>
                  </pic:spPr>
                </pic:pic>
              </a:graphicData>
            </a:graphic>
          </wp:inline>
        </w:drawing>
      </w:r>
    </w:p>
    <w:p w14:paraId="7C1391CE" w14:textId="176CA33A" w:rsidR="00C56D0C" w:rsidRDefault="00C56D0C" w:rsidP="00C56D0C">
      <w:pPr>
        <w:spacing w:line="360" w:lineRule="auto"/>
        <w:rPr>
          <w:rFonts w:asciiTheme="minorBidi" w:hAnsiTheme="minorBidi"/>
          <w:sz w:val="22"/>
          <w:szCs w:val="22"/>
        </w:rPr>
      </w:pPr>
      <w:r w:rsidRPr="00C56D0C">
        <w:rPr>
          <w:rFonts w:asciiTheme="minorBidi" w:hAnsiTheme="minorBidi"/>
          <w:sz w:val="22"/>
          <w:szCs w:val="22"/>
        </w:rPr>
        <w:drawing>
          <wp:inline distT="0" distB="0" distL="0" distR="0" wp14:anchorId="56D9F3CA" wp14:editId="2ECA133D">
            <wp:extent cx="3886200" cy="2877698"/>
            <wp:effectExtent l="0" t="0" r="0" b="0"/>
            <wp:docPr id="280175238" name="Picture 1"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75238" name="Picture 1" descr="A chart with different colored dots&#10;&#10;Description automatically generated"/>
                    <pic:cNvPicPr/>
                  </pic:nvPicPr>
                  <pic:blipFill>
                    <a:blip r:embed="rId12"/>
                    <a:stretch>
                      <a:fillRect/>
                    </a:stretch>
                  </pic:blipFill>
                  <pic:spPr>
                    <a:xfrm>
                      <a:off x="0" y="0"/>
                      <a:ext cx="3905189" cy="2891760"/>
                    </a:xfrm>
                    <a:prstGeom prst="rect">
                      <a:avLst/>
                    </a:prstGeom>
                  </pic:spPr>
                </pic:pic>
              </a:graphicData>
            </a:graphic>
          </wp:inline>
        </w:drawing>
      </w:r>
    </w:p>
    <w:p w14:paraId="5D289E08" w14:textId="07B37B57" w:rsidR="00C56D0C" w:rsidRDefault="00C56D0C" w:rsidP="00414DF1">
      <w:pPr>
        <w:spacing w:line="360" w:lineRule="auto"/>
        <w:rPr>
          <w:rFonts w:asciiTheme="minorBidi" w:hAnsiTheme="minorBidi"/>
          <w:sz w:val="22"/>
          <w:szCs w:val="22"/>
        </w:rPr>
      </w:pPr>
      <w:r w:rsidRPr="00C56D0C">
        <w:rPr>
          <w:rFonts w:asciiTheme="minorBidi" w:hAnsiTheme="minorBidi"/>
          <w:sz w:val="22"/>
          <w:szCs w:val="22"/>
        </w:rPr>
        <w:lastRenderedPageBreak/>
        <w:drawing>
          <wp:inline distT="0" distB="0" distL="0" distR="0" wp14:anchorId="0B8F7E38" wp14:editId="2715AB82">
            <wp:extent cx="4730534" cy="2047875"/>
            <wp:effectExtent l="0" t="0" r="0" b="0"/>
            <wp:docPr id="1940536760"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36760" name="Picture 1" descr="A graph with blue and white text&#10;&#10;Description automatically generated"/>
                    <pic:cNvPicPr/>
                  </pic:nvPicPr>
                  <pic:blipFill>
                    <a:blip r:embed="rId13"/>
                    <a:stretch>
                      <a:fillRect/>
                    </a:stretch>
                  </pic:blipFill>
                  <pic:spPr>
                    <a:xfrm>
                      <a:off x="0" y="0"/>
                      <a:ext cx="4751202" cy="2056822"/>
                    </a:xfrm>
                    <a:prstGeom prst="rect">
                      <a:avLst/>
                    </a:prstGeom>
                  </pic:spPr>
                </pic:pic>
              </a:graphicData>
            </a:graphic>
          </wp:inline>
        </w:drawing>
      </w:r>
    </w:p>
    <w:p w14:paraId="5C8DB0B4" w14:textId="4F068D71" w:rsidR="00C56D0C" w:rsidRDefault="00C56D0C" w:rsidP="00414DF1">
      <w:pPr>
        <w:spacing w:line="360" w:lineRule="auto"/>
        <w:rPr>
          <w:rFonts w:asciiTheme="minorBidi" w:hAnsiTheme="minorBidi"/>
          <w:sz w:val="22"/>
          <w:szCs w:val="22"/>
        </w:rPr>
      </w:pPr>
      <w:r w:rsidRPr="00C56D0C">
        <w:rPr>
          <w:rFonts w:asciiTheme="minorBidi" w:hAnsiTheme="minorBidi"/>
          <w:sz w:val="22"/>
          <w:szCs w:val="22"/>
        </w:rPr>
        <w:drawing>
          <wp:inline distT="0" distB="0" distL="0" distR="0" wp14:anchorId="496D02CA" wp14:editId="3444025B">
            <wp:extent cx="4440985" cy="1771650"/>
            <wp:effectExtent l="0" t="0" r="0" b="0"/>
            <wp:docPr id="1410966513" name="Picture 1" descr="A graph with a bar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66513" name="Picture 1" descr="A graph with a bar and text&#10;&#10;Description automatically generated with medium confidence"/>
                    <pic:cNvPicPr/>
                  </pic:nvPicPr>
                  <pic:blipFill>
                    <a:blip r:embed="rId14"/>
                    <a:stretch>
                      <a:fillRect/>
                    </a:stretch>
                  </pic:blipFill>
                  <pic:spPr>
                    <a:xfrm>
                      <a:off x="0" y="0"/>
                      <a:ext cx="4456423" cy="1777809"/>
                    </a:xfrm>
                    <a:prstGeom prst="rect">
                      <a:avLst/>
                    </a:prstGeom>
                  </pic:spPr>
                </pic:pic>
              </a:graphicData>
            </a:graphic>
          </wp:inline>
        </w:drawing>
      </w:r>
    </w:p>
    <w:p w14:paraId="081FF3C3" w14:textId="79C5E4A2" w:rsidR="00C56D0C" w:rsidRDefault="00C56D0C" w:rsidP="00414DF1">
      <w:pPr>
        <w:spacing w:line="360" w:lineRule="auto"/>
        <w:rPr>
          <w:rFonts w:asciiTheme="minorBidi" w:hAnsiTheme="minorBidi"/>
          <w:sz w:val="22"/>
          <w:szCs w:val="22"/>
        </w:rPr>
      </w:pPr>
      <w:r w:rsidRPr="00C56D0C">
        <w:rPr>
          <w:rFonts w:asciiTheme="minorBidi" w:hAnsiTheme="minorBidi"/>
          <w:sz w:val="22"/>
          <w:szCs w:val="22"/>
        </w:rPr>
        <w:drawing>
          <wp:inline distT="0" distB="0" distL="0" distR="0" wp14:anchorId="37E11450" wp14:editId="72098431">
            <wp:extent cx="4514850" cy="1954506"/>
            <wp:effectExtent l="0" t="0" r="0" b="8255"/>
            <wp:docPr id="207577311"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311" name="Picture 1" descr="A graph with blue and white text&#10;&#10;Description automatically generated"/>
                    <pic:cNvPicPr/>
                  </pic:nvPicPr>
                  <pic:blipFill>
                    <a:blip r:embed="rId15"/>
                    <a:stretch>
                      <a:fillRect/>
                    </a:stretch>
                  </pic:blipFill>
                  <pic:spPr>
                    <a:xfrm>
                      <a:off x="0" y="0"/>
                      <a:ext cx="4531367" cy="1961656"/>
                    </a:xfrm>
                    <a:prstGeom prst="rect">
                      <a:avLst/>
                    </a:prstGeom>
                  </pic:spPr>
                </pic:pic>
              </a:graphicData>
            </a:graphic>
          </wp:inline>
        </w:drawing>
      </w:r>
    </w:p>
    <w:p w14:paraId="55B57B59" w14:textId="6DB3A7DE" w:rsidR="00C56D0C" w:rsidRDefault="00C56D0C" w:rsidP="00414DF1">
      <w:pPr>
        <w:spacing w:line="360" w:lineRule="auto"/>
        <w:rPr>
          <w:rFonts w:asciiTheme="minorBidi" w:hAnsiTheme="minorBidi"/>
          <w:sz w:val="22"/>
          <w:szCs w:val="22"/>
        </w:rPr>
      </w:pPr>
    </w:p>
    <w:p w14:paraId="7DDC52D8" w14:textId="22CED0C0" w:rsidR="00C56D0C" w:rsidRDefault="00C56D0C" w:rsidP="00414DF1">
      <w:pPr>
        <w:spacing w:line="360" w:lineRule="auto"/>
        <w:rPr>
          <w:rFonts w:asciiTheme="minorBidi" w:hAnsiTheme="minorBidi"/>
          <w:sz w:val="22"/>
          <w:szCs w:val="22"/>
        </w:rPr>
      </w:pPr>
      <w:r w:rsidRPr="00C56D0C">
        <w:rPr>
          <w:rFonts w:asciiTheme="minorBidi" w:hAnsiTheme="minorBidi"/>
          <w:sz w:val="22"/>
          <w:szCs w:val="22"/>
        </w:rPr>
        <w:drawing>
          <wp:inline distT="0" distB="0" distL="0" distR="0" wp14:anchorId="732B222D" wp14:editId="1FDF7D6C">
            <wp:extent cx="4775254" cy="1905000"/>
            <wp:effectExtent l="0" t="0" r="6350" b="0"/>
            <wp:docPr id="1579521749"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21749" name="Picture 1" descr="A graph with blue and white text&#10;&#10;Description automatically generated"/>
                    <pic:cNvPicPr/>
                  </pic:nvPicPr>
                  <pic:blipFill>
                    <a:blip r:embed="rId16"/>
                    <a:stretch>
                      <a:fillRect/>
                    </a:stretch>
                  </pic:blipFill>
                  <pic:spPr>
                    <a:xfrm>
                      <a:off x="0" y="0"/>
                      <a:ext cx="4797330" cy="1913807"/>
                    </a:xfrm>
                    <a:prstGeom prst="rect">
                      <a:avLst/>
                    </a:prstGeom>
                  </pic:spPr>
                </pic:pic>
              </a:graphicData>
            </a:graphic>
          </wp:inline>
        </w:drawing>
      </w:r>
    </w:p>
    <w:sectPr w:rsidR="00C56D0C" w:rsidSect="002F3507">
      <w:pgSz w:w="12240" w:h="15840" w:code="1"/>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FF1"/>
    <w:multiLevelType w:val="hybridMultilevel"/>
    <w:tmpl w:val="4AA6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283C"/>
    <w:multiLevelType w:val="multilevel"/>
    <w:tmpl w:val="8D6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D75BB"/>
    <w:multiLevelType w:val="hybridMultilevel"/>
    <w:tmpl w:val="A48A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A38B5"/>
    <w:multiLevelType w:val="multilevel"/>
    <w:tmpl w:val="7D20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97379"/>
    <w:multiLevelType w:val="multilevel"/>
    <w:tmpl w:val="8006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F256C"/>
    <w:multiLevelType w:val="hybridMultilevel"/>
    <w:tmpl w:val="D3DE9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2468A3"/>
    <w:multiLevelType w:val="multilevel"/>
    <w:tmpl w:val="00C60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9D6D76"/>
    <w:multiLevelType w:val="hybridMultilevel"/>
    <w:tmpl w:val="07D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683C58"/>
    <w:multiLevelType w:val="multilevel"/>
    <w:tmpl w:val="7E84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914A03"/>
    <w:multiLevelType w:val="multilevel"/>
    <w:tmpl w:val="1C5C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422D7"/>
    <w:multiLevelType w:val="hybridMultilevel"/>
    <w:tmpl w:val="BBB82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3D57C5"/>
    <w:multiLevelType w:val="hybridMultilevel"/>
    <w:tmpl w:val="C876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7248C0"/>
    <w:multiLevelType w:val="hybridMultilevel"/>
    <w:tmpl w:val="3E023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921664"/>
    <w:multiLevelType w:val="hybridMultilevel"/>
    <w:tmpl w:val="81F88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D46F66"/>
    <w:multiLevelType w:val="multilevel"/>
    <w:tmpl w:val="B8C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E86604"/>
    <w:multiLevelType w:val="multilevel"/>
    <w:tmpl w:val="092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03084"/>
    <w:multiLevelType w:val="hybridMultilevel"/>
    <w:tmpl w:val="7D36EF2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0D885F8A"/>
    <w:multiLevelType w:val="multilevel"/>
    <w:tmpl w:val="DF08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67BCE"/>
    <w:multiLevelType w:val="multilevel"/>
    <w:tmpl w:val="9D7C1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922FC7"/>
    <w:multiLevelType w:val="hybridMultilevel"/>
    <w:tmpl w:val="4CBE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4F0E39"/>
    <w:multiLevelType w:val="hybridMultilevel"/>
    <w:tmpl w:val="8F38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585CE9"/>
    <w:multiLevelType w:val="hybridMultilevel"/>
    <w:tmpl w:val="5480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56467A"/>
    <w:multiLevelType w:val="hybridMultilevel"/>
    <w:tmpl w:val="06D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785DB0"/>
    <w:multiLevelType w:val="multilevel"/>
    <w:tmpl w:val="F4064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D83436"/>
    <w:multiLevelType w:val="hybridMultilevel"/>
    <w:tmpl w:val="92A8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3644A"/>
    <w:multiLevelType w:val="hybridMultilevel"/>
    <w:tmpl w:val="8BE6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F46EDC"/>
    <w:multiLevelType w:val="multilevel"/>
    <w:tmpl w:val="580E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DF3799"/>
    <w:multiLevelType w:val="multilevel"/>
    <w:tmpl w:val="3AF0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EF1FA1"/>
    <w:multiLevelType w:val="hybridMultilevel"/>
    <w:tmpl w:val="1C34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6D5691"/>
    <w:multiLevelType w:val="multilevel"/>
    <w:tmpl w:val="807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0427E"/>
    <w:multiLevelType w:val="hybridMultilevel"/>
    <w:tmpl w:val="15C0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A8211D"/>
    <w:multiLevelType w:val="hybridMultilevel"/>
    <w:tmpl w:val="0A9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8B66D8"/>
    <w:multiLevelType w:val="multilevel"/>
    <w:tmpl w:val="77C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A657BF"/>
    <w:multiLevelType w:val="hybridMultilevel"/>
    <w:tmpl w:val="1104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4A1FCD"/>
    <w:multiLevelType w:val="hybridMultilevel"/>
    <w:tmpl w:val="5658F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2B81977"/>
    <w:multiLevelType w:val="multilevel"/>
    <w:tmpl w:val="44D27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7D0F61"/>
    <w:multiLevelType w:val="multilevel"/>
    <w:tmpl w:val="682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AF1627"/>
    <w:multiLevelType w:val="multilevel"/>
    <w:tmpl w:val="03D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AC00A7"/>
    <w:multiLevelType w:val="hybridMultilevel"/>
    <w:tmpl w:val="8466B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6037091"/>
    <w:multiLevelType w:val="multilevel"/>
    <w:tmpl w:val="8C44A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E34114"/>
    <w:multiLevelType w:val="multilevel"/>
    <w:tmpl w:val="C212D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ED4CB8"/>
    <w:multiLevelType w:val="hybridMultilevel"/>
    <w:tmpl w:val="EAB26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94165FC"/>
    <w:multiLevelType w:val="hybridMultilevel"/>
    <w:tmpl w:val="70528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AE27D2"/>
    <w:multiLevelType w:val="multilevel"/>
    <w:tmpl w:val="C37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CE6230"/>
    <w:multiLevelType w:val="multilevel"/>
    <w:tmpl w:val="1FAE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0A5FF3"/>
    <w:multiLevelType w:val="multilevel"/>
    <w:tmpl w:val="56E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1103DC"/>
    <w:multiLevelType w:val="hybridMultilevel"/>
    <w:tmpl w:val="58D2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594B83"/>
    <w:multiLevelType w:val="multilevel"/>
    <w:tmpl w:val="63344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1331EF"/>
    <w:multiLevelType w:val="hybridMultilevel"/>
    <w:tmpl w:val="C2D0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F8B1D68"/>
    <w:multiLevelType w:val="multilevel"/>
    <w:tmpl w:val="B12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DD6A3E"/>
    <w:multiLevelType w:val="hybridMultilevel"/>
    <w:tmpl w:val="4EF46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0752378"/>
    <w:multiLevelType w:val="hybridMultilevel"/>
    <w:tmpl w:val="D53C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961E02"/>
    <w:multiLevelType w:val="hybridMultilevel"/>
    <w:tmpl w:val="C1B24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31665009"/>
    <w:multiLevelType w:val="multilevel"/>
    <w:tmpl w:val="7730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D6670F"/>
    <w:multiLevelType w:val="multilevel"/>
    <w:tmpl w:val="E8D6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8F2A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3C4229F"/>
    <w:multiLevelType w:val="hybridMultilevel"/>
    <w:tmpl w:val="DB3E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4D329F"/>
    <w:multiLevelType w:val="multilevel"/>
    <w:tmpl w:val="7722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794964"/>
    <w:multiLevelType w:val="multilevel"/>
    <w:tmpl w:val="A27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A52D27"/>
    <w:multiLevelType w:val="multilevel"/>
    <w:tmpl w:val="C8C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62C0653"/>
    <w:multiLevelType w:val="multilevel"/>
    <w:tmpl w:val="A4C45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4C523F"/>
    <w:multiLevelType w:val="multilevel"/>
    <w:tmpl w:val="137E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93725A"/>
    <w:multiLevelType w:val="hybridMultilevel"/>
    <w:tmpl w:val="4FF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C02A0A"/>
    <w:multiLevelType w:val="multilevel"/>
    <w:tmpl w:val="049A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B72724"/>
    <w:multiLevelType w:val="hybridMultilevel"/>
    <w:tmpl w:val="9E68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38972627"/>
    <w:multiLevelType w:val="multilevel"/>
    <w:tmpl w:val="DEC8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2C1B0B"/>
    <w:multiLevelType w:val="hybridMultilevel"/>
    <w:tmpl w:val="368E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93857F8"/>
    <w:multiLevelType w:val="multilevel"/>
    <w:tmpl w:val="389E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967F78"/>
    <w:multiLevelType w:val="hybridMultilevel"/>
    <w:tmpl w:val="CE5A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A4D6439"/>
    <w:multiLevelType w:val="multilevel"/>
    <w:tmpl w:val="5F8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4E5146"/>
    <w:multiLevelType w:val="multilevel"/>
    <w:tmpl w:val="7CAE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BB12D3"/>
    <w:multiLevelType w:val="hybridMultilevel"/>
    <w:tmpl w:val="AB82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D2206FC"/>
    <w:multiLevelType w:val="multilevel"/>
    <w:tmpl w:val="552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4B1BC4"/>
    <w:multiLevelType w:val="multilevel"/>
    <w:tmpl w:val="A96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621A16"/>
    <w:multiLevelType w:val="multilevel"/>
    <w:tmpl w:val="C20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7F379B"/>
    <w:multiLevelType w:val="multilevel"/>
    <w:tmpl w:val="0B5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AF5358"/>
    <w:multiLevelType w:val="hybridMultilevel"/>
    <w:tmpl w:val="36C8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FE14D25"/>
    <w:multiLevelType w:val="hybridMultilevel"/>
    <w:tmpl w:val="AD5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05C5A57"/>
    <w:multiLevelType w:val="hybridMultilevel"/>
    <w:tmpl w:val="13B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23958D8"/>
    <w:multiLevelType w:val="hybridMultilevel"/>
    <w:tmpl w:val="3BFE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348558B"/>
    <w:multiLevelType w:val="multilevel"/>
    <w:tmpl w:val="0B2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954AB1"/>
    <w:multiLevelType w:val="multilevel"/>
    <w:tmpl w:val="668C7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22780F"/>
    <w:multiLevelType w:val="multilevel"/>
    <w:tmpl w:val="7700B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7F5EB0"/>
    <w:multiLevelType w:val="multilevel"/>
    <w:tmpl w:val="C1B86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5CC784F"/>
    <w:multiLevelType w:val="multilevel"/>
    <w:tmpl w:val="683E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EA364D"/>
    <w:multiLevelType w:val="multilevel"/>
    <w:tmpl w:val="CD9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C321EF"/>
    <w:multiLevelType w:val="hybridMultilevel"/>
    <w:tmpl w:val="15F2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9DB1816"/>
    <w:multiLevelType w:val="multilevel"/>
    <w:tmpl w:val="8FF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EE743D"/>
    <w:multiLevelType w:val="multilevel"/>
    <w:tmpl w:val="0EE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056DBD"/>
    <w:multiLevelType w:val="multilevel"/>
    <w:tmpl w:val="6366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347A07"/>
    <w:multiLevelType w:val="multilevel"/>
    <w:tmpl w:val="8828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FA47AE"/>
    <w:multiLevelType w:val="multilevel"/>
    <w:tmpl w:val="3B7C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8368A1"/>
    <w:multiLevelType w:val="multilevel"/>
    <w:tmpl w:val="8E782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D647A8"/>
    <w:multiLevelType w:val="hybridMultilevel"/>
    <w:tmpl w:val="9BCA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F4D74E2"/>
    <w:multiLevelType w:val="multilevel"/>
    <w:tmpl w:val="9D0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5665D7"/>
    <w:multiLevelType w:val="hybridMultilevel"/>
    <w:tmpl w:val="76D07F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126773A"/>
    <w:multiLevelType w:val="hybridMultilevel"/>
    <w:tmpl w:val="76E0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5415687"/>
    <w:multiLevelType w:val="hybridMultilevel"/>
    <w:tmpl w:val="A4F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67051CD"/>
    <w:multiLevelType w:val="hybridMultilevel"/>
    <w:tmpl w:val="EA44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B100F6"/>
    <w:multiLevelType w:val="hybridMultilevel"/>
    <w:tmpl w:val="0CB0F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7DD0164"/>
    <w:multiLevelType w:val="multilevel"/>
    <w:tmpl w:val="1C4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2A3DFC"/>
    <w:multiLevelType w:val="multilevel"/>
    <w:tmpl w:val="379E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3E566F"/>
    <w:multiLevelType w:val="multilevel"/>
    <w:tmpl w:val="36B8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D56CF6"/>
    <w:multiLevelType w:val="hybridMultilevel"/>
    <w:tmpl w:val="B422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BA45AE6"/>
    <w:multiLevelType w:val="multilevel"/>
    <w:tmpl w:val="C4F2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F92BF9"/>
    <w:multiLevelType w:val="multilevel"/>
    <w:tmpl w:val="591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D23E59"/>
    <w:multiLevelType w:val="multilevel"/>
    <w:tmpl w:val="384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512376"/>
    <w:multiLevelType w:val="multilevel"/>
    <w:tmpl w:val="58CC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B23E9B"/>
    <w:multiLevelType w:val="multilevel"/>
    <w:tmpl w:val="FFF0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C63917"/>
    <w:multiLevelType w:val="multilevel"/>
    <w:tmpl w:val="E1F8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2169E3"/>
    <w:multiLevelType w:val="multilevel"/>
    <w:tmpl w:val="0CFEA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2313E4D"/>
    <w:multiLevelType w:val="multilevel"/>
    <w:tmpl w:val="8760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3B48F2"/>
    <w:multiLevelType w:val="multilevel"/>
    <w:tmpl w:val="47A0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627C6C"/>
    <w:multiLevelType w:val="multilevel"/>
    <w:tmpl w:val="FC3EA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4BD7CEA"/>
    <w:multiLevelType w:val="multilevel"/>
    <w:tmpl w:val="DDCE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C053C9"/>
    <w:multiLevelType w:val="hybridMultilevel"/>
    <w:tmpl w:val="172C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4C9415F"/>
    <w:multiLevelType w:val="hybridMultilevel"/>
    <w:tmpl w:val="4C0C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4DB79BF"/>
    <w:multiLevelType w:val="multilevel"/>
    <w:tmpl w:val="B95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ED208D"/>
    <w:multiLevelType w:val="hybridMultilevel"/>
    <w:tmpl w:val="CF5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5D56425"/>
    <w:multiLevelType w:val="hybridMultilevel"/>
    <w:tmpl w:val="4CB4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6EE0BBA"/>
    <w:multiLevelType w:val="hybridMultilevel"/>
    <w:tmpl w:val="20E07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8CB6FBA"/>
    <w:multiLevelType w:val="hybridMultilevel"/>
    <w:tmpl w:val="0D501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6A771C98"/>
    <w:multiLevelType w:val="multilevel"/>
    <w:tmpl w:val="4998E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FB6738"/>
    <w:multiLevelType w:val="multilevel"/>
    <w:tmpl w:val="2C5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E52DD9"/>
    <w:multiLevelType w:val="multilevel"/>
    <w:tmpl w:val="390AA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ED0039F"/>
    <w:multiLevelType w:val="multilevel"/>
    <w:tmpl w:val="29E2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00E1157"/>
    <w:multiLevelType w:val="multilevel"/>
    <w:tmpl w:val="BDE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943C52"/>
    <w:multiLevelType w:val="hybridMultilevel"/>
    <w:tmpl w:val="BBCA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42B57F9"/>
    <w:multiLevelType w:val="multilevel"/>
    <w:tmpl w:val="55CE3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4CA2CB4"/>
    <w:multiLevelType w:val="multilevel"/>
    <w:tmpl w:val="5B8C9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4DB4C2F"/>
    <w:multiLevelType w:val="multilevel"/>
    <w:tmpl w:val="D138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5564748"/>
    <w:multiLevelType w:val="multilevel"/>
    <w:tmpl w:val="B8D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9B084E"/>
    <w:multiLevelType w:val="multilevel"/>
    <w:tmpl w:val="9D36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618459B"/>
    <w:multiLevelType w:val="multilevel"/>
    <w:tmpl w:val="2FB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FF30D0"/>
    <w:multiLevelType w:val="hybridMultilevel"/>
    <w:tmpl w:val="38987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95E6934"/>
    <w:multiLevelType w:val="multilevel"/>
    <w:tmpl w:val="7F7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0B3DA0"/>
    <w:multiLevelType w:val="hybridMultilevel"/>
    <w:tmpl w:val="A80A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A525E64"/>
    <w:multiLevelType w:val="hybridMultilevel"/>
    <w:tmpl w:val="F60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A586576"/>
    <w:multiLevelType w:val="multilevel"/>
    <w:tmpl w:val="435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9C0E9F"/>
    <w:multiLevelType w:val="multilevel"/>
    <w:tmpl w:val="23DC2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744D2F"/>
    <w:multiLevelType w:val="multilevel"/>
    <w:tmpl w:val="8D3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9F259E"/>
    <w:multiLevelType w:val="multilevel"/>
    <w:tmpl w:val="C15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140E7E"/>
    <w:multiLevelType w:val="multilevel"/>
    <w:tmpl w:val="3EEE9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C5147F"/>
    <w:multiLevelType w:val="multilevel"/>
    <w:tmpl w:val="1E1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744977">
    <w:abstractNumId w:val="18"/>
  </w:num>
  <w:num w:numId="2" w16cid:durableId="1683820007">
    <w:abstractNumId w:val="44"/>
  </w:num>
  <w:num w:numId="3" w16cid:durableId="821312066">
    <w:abstractNumId w:val="141"/>
  </w:num>
  <w:num w:numId="4" w16cid:durableId="9718837">
    <w:abstractNumId w:val="63"/>
  </w:num>
  <w:num w:numId="5" w16cid:durableId="312104820">
    <w:abstractNumId w:val="122"/>
  </w:num>
  <w:num w:numId="6" w16cid:durableId="1491093926">
    <w:abstractNumId w:val="81"/>
  </w:num>
  <w:num w:numId="7" w16cid:durableId="1385644945">
    <w:abstractNumId w:val="67"/>
  </w:num>
  <w:num w:numId="8" w16cid:durableId="415981305">
    <w:abstractNumId w:val="88"/>
  </w:num>
  <w:num w:numId="9" w16cid:durableId="1587227808">
    <w:abstractNumId w:val="27"/>
  </w:num>
  <w:num w:numId="10" w16cid:durableId="762915351">
    <w:abstractNumId w:val="132"/>
  </w:num>
  <w:num w:numId="11" w16cid:durableId="328489753">
    <w:abstractNumId w:val="134"/>
  </w:num>
  <w:num w:numId="12" w16cid:durableId="1751998018">
    <w:abstractNumId w:val="140"/>
  </w:num>
  <w:num w:numId="13" w16cid:durableId="1492596858">
    <w:abstractNumId w:val="82"/>
  </w:num>
  <w:num w:numId="14" w16cid:durableId="513307291">
    <w:abstractNumId w:val="4"/>
  </w:num>
  <w:num w:numId="15" w16cid:durableId="1688218162">
    <w:abstractNumId w:val="142"/>
  </w:num>
  <w:num w:numId="16" w16cid:durableId="291405025">
    <w:abstractNumId w:val="143"/>
  </w:num>
  <w:num w:numId="17" w16cid:durableId="1163470997">
    <w:abstractNumId w:val="39"/>
  </w:num>
  <w:num w:numId="18" w16cid:durableId="1830901420">
    <w:abstractNumId w:val="23"/>
  </w:num>
  <w:num w:numId="19" w16cid:durableId="929235543">
    <w:abstractNumId w:val="70"/>
  </w:num>
  <w:num w:numId="20" w16cid:durableId="950893106">
    <w:abstractNumId w:val="26"/>
  </w:num>
  <w:num w:numId="21" w16cid:durableId="2092118985">
    <w:abstractNumId w:val="47"/>
  </w:num>
  <w:num w:numId="22" w16cid:durableId="1616790893">
    <w:abstractNumId w:val="108"/>
  </w:num>
  <w:num w:numId="23" w16cid:durableId="273943406">
    <w:abstractNumId w:val="139"/>
  </w:num>
  <w:num w:numId="24" w16cid:durableId="367267418">
    <w:abstractNumId w:val="61"/>
  </w:num>
  <w:num w:numId="25" w16cid:durableId="1636639623">
    <w:abstractNumId w:val="87"/>
  </w:num>
  <w:num w:numId="26" w16cid:durableId="292716106">
    <w:abstractNumId w:val="72"/>
  </w:num>
  <w:num w:numId="27" w16cid:durableId="1028946107">
    <w:abstractNumId w:val="54"/>
  </w:num>
  <w:num w:numId="28" w16cid:durableId="1868716437">
    <w:abstractNumId w:val="109"/>
  </w:num>
  <w:num w:numId="29" w16cid:durableId="1473715021">
    <w:abstractNumId w:val="125"/>
  </w:num>
  <w:num w:numId="30" w16cid:durableId="1305504913">
    <w:abstractNumId w:val="14"/>
  </w:num>
  <w:num w:numId="31" w16cid:durableId="2009748203">
    <w:abstractNumId w:val="84"/>
  </w:num>
  <w:num w:numId="32" w16cid:durableId="1276474246">
    <w:abstractNumId w:val="89"/>
  </w:num>
  <w:num w:numId="33" w16cid:durableId="733549450">
    <w:abstractNumId w:val="32"/>
  </w:num>
  <w:num w:numId="34" w16cid:durableId="1009219442">
    <w:abstractNumId w:val="112"/>
  </w:num>
  <w:num w:numId="35" w16cid:durableId="961113985">
    <w:abstractNumId w:val="37"/>
  </w:num>
  <w:num w:numId="36" w16cid:durableId="105005023">
    <w:abstractNumId w:val="133"/>
  </w:num>
  <w:num w:numId="37" w16cid:durableId="2145072720">
    <w:abstractNumId w:val="1"/>
  </w:num>
  <w:num w:numId="38" w16cid:durableId="2082214223">
    <w:abstractNumId w:val="91"/>
  </w:num>
  <w:num w:numId="39" w16cid:durableId="329329602">
    <w:abstractNumId w:val="106"/>
  </w:num>
  <w:num w:numId="40" w16cid:durableId="809323512">
    <w:abstractNumId w:val="111"/>
  </w:num>
  <w:num w:numId="41" w16cid:durableId="951741048">
    <w:abstractNumId w:val="65"/>
  </w:num>
  <w:num w:numId="42" w16cid:durableId="2092651934">
    <w:abstractNumId w:val="75"/>
  </w:num>
  <w:num w:numId="43" w16cid:durableId="972637009">
    <w:abstractNumId w:val="40"/>
  </w:num>
  <w:num w:numId="44" w16cid:durableId="1510637126">
    <w:abstractNumId w:val="83"/>
  </w:num>
  <w:num w:numId="45" w16cid:durableId="990988353">
    <w:abstractNumId w:val="6"/>
  </w:num>
  <w:num w:numId="46" w16cid:durableId="1225487101">
    <w:abstractNumId w:val="60"/>
  </w:num>
  <w:num w:numId="47" w16cid:durableId="810366681">
    <w:abstractNumId w:val="35"/>
  </w:num>
  <w:num w:numId="48" w16cid:durableId="990713469">
    <w:abstractNumId w:val="113"/>
  </w:num>
  <w:num w:numId="49" w16cid:durableId="313073131">
    <w:abstractNumId w:val="130"/>
  </w:num>
  <w:num w:numId="50" w16cid:durableId="1224098168">
    <w:abstractNumId w:val="124"/>
  </w:num>
  <w:num w:numId="51" w16cid:durableId="2021469259">
    <w:abstractNumId w:val="110"/>
  </w:num>
  <w:num w:numId="52" w16cid:durableId="1202979472">
    <w:abstractNumId w:val="128"/>
  </w:num>
  <w:num w:numId="53" w16cid:durableId="525993325">
    <w:abstractNumId w:val="129"/>
  </w:num>
  <w:num w:numId="54" w16cid:durableId="188300243">
    <w:abstractNumId w:val="9"/>
  </w:num>
  <w:num w:numId="55" w16cid:durableId="1149437539">
    <w:abstractNumId w:val="92"/>
  </w:num>
  <w:num w:numId="56" w16cid:durableId="1094784388">
    <w:abstractNumId w:val="59"/>
  </w:num>
  <w:num w:numId="57" w16cid:durableId="672562822">
    <w:abstractNumId w:val="8"/>
  </w:num>
  <w:num w:numId="58" w16cid:durableId="175582085">
    <w:abstractNumId w:val="43"/>
  </w:num>
  <w:num w:numId="59" w16cid:durableId="1869023145">
    <w:abstractNumId w:val="53"/>
  </w:num>
  <w:num w:numId="60" w16cid:durableId="1093355170">
    <w:abstractNumId w:val="101"/>
  </w:num>
  <w:num w:numId="61" w16cid:durableId="1298803001">
    <w:abstractNumId w:val="117"/>
  </w:num>
  <w:num w:numId="62" w16cid:durableId="1799294035">
    <w:abstractNumId w:val="57"/>
  </w:num>
  <w:num w:numId="63" w16cid:durableId="1280836623">
    <w:abstractNumId w:val="102"/>
  </w:num>
  <w:num w:numId="64" w16cid:durableId="1712122">
    <w:abstractNumId w:val="74"/>
  </w:num>
  <w:num w:numId="65" w16cid:durableId="2011442755">
    <w:abstractNumId w:val="3"/>
  </w:num>
  <w:num w:numId="66" w16cid:durableId="1320231511">
    <w:abstractNumId w:val="123"/>
  </w:num>
  <w:num w:numId="67" w16cid:durableId="1583831589">
    <w:abstractNumId w:val="2"/>
  </w:num>
  <w:num w:numId="68" w16cid:durableId="1885827843">
    <w:abstractNumId w:val="24"/>
  </w:num>
  <w:num w:numId="69" w16cid:durableId="1941255408">
    <w:abstractNumId w:val="20"/>
  </w:num>
  <w:num w:numId="70" w16cid:durableId="1234508764">
    <w:abstractNumId w:val="127"/>
  </w:num>
  <w:num w:numId="71" w16cid:durableId="626395841">
    <w:abstractNumId w:val="79"/>
  </w:num>
  <w:num w:numId="72" w16cid:durableId="1600332841">
    <w:abstractNumId w:val="119"/>
  </w:num>
  <w:num w:numId="73" w16cid:durableId="301887632">
    <w:abstractNumId w:val="28"/>
  </w:num>
  <w:num w:numId="74" w16cid:durableId="1968588310">
    <w:abstractNumId w:val="136"/>
  </w:num>
  <w:num w:numId="75" w16cid:durableId="1945067039">
    <w:abstractNumId w:val="31"/>
  </w:num>
  <w:num w:numId="76" w16cid:durableId="992297999">
    <w:abstractNumId w:val="78"/>
  </w:num>
  <w:num w:numId="77" w16cid:durableId="860317092">
    <w:abstractNumId w:val="19"/>
  </w:num>
  <w:num w:numId="78" w16cid:durableId="1252931487">
    <w:abstractNumId w:val="30"/>
  </w:num>
  <w:num w:numId="79" w16cid:durableId="2147044435">
    <w:abstractNumId w:val="96"/>
  </w:num>
  <w:num w:numId="80" w16cid:durableId="227225230">
    <w:abstractNumId w:val="86"/>
  </w:num>
  <w:num w:numId="81" w16cid:durableId="248005481">
    <w:abstractNumId w:val="98"/>
  </w:num>
  <w:num w:numId="82" w16cid:durableId="377899018">
    <w:abstractNumId w:val="137"/>
  </w:num>
  <w:num w:numId="83" w16cid:durableId="91292260">
    <w:abstractNumId w:val="97"/>
  </w:num>
  <w:num w:numId="84" w16cid:durableId="1809475505">
    <w:abstractNumId w:val="48"/>
  </w:num>
  <w:num w:numId="85" w16cid:durableId="1778678824">
    <w:abstractNumId w:val="103"/>
  </w:num>
  <w:num w:numId="86" w16cid:durableId="1737970427">
    <w:abstractNumId w:val="50"/>
  </w:num>
  <w:num w:numId="87" w16cid:durableId="965507843">
    <w:abstractNumId w:val="5"/>
  </w:num>
  <w:num w:numId="88" w16cid:durableId="1445884002">
    <w:abstractNumId w:val="56"/>
  </w:num>
  <w:num w:numId="89" w16cid:durableId="1526941264">
    <w:abstractNumId w:val="38"/>
  </w:num>
  <w:num w:numId="90" w16cid:durableId="1268344038">
    <w:abstractNumId w:val="7"/>
  </w:num>
  <w:num w:numId="91" w16cid:durableId="247541590">
    <w:abstractNumId w:val="34"/>
  </w:num>
  <w:num w:numId="92" w16cid:durableId="1841850826">
    <w:abstractNumId w:val="71"/>
  </w:num>
  <w:num w:numId="93" w16cid:durableId="1770350556">
    <w:abstractNumId w:val="15"/>
  </w:num>
  <w:num w:numId="94" w16cid:durableId="723258818">
    <w:abstractNumId w:val="11"/>
  </w:num>
  <w:num w:numId="95" w16cid:durableId="1804955769">
    <w:abstractNumId w:val="21"/>
  </w:num>
  <w:num w:numId="96" w16cid:durableId="1115515684">
    <w:abstractNumId w:val="33"/>
  </w:num>
  <w:num w:numId="97" w16cid:durableId="1557888470">
    <w:abstractNumId w:val="77"/>
  </w:num>
  <w:num w:numId="98" w16cid:durableId="1660115015">
    <w:abstractNumId w:val="105"/>
  </w:num>
  <w:num w:numId="99" w16cid:durableId="30615597">
    <w:abstractNumId w:val="105"/>
  </w:num>
  <w:num w:numId="100" w16cid:durableId="2121990904">
    <w:abstractNumId w:val="0"/>
  </w:num>
  <w:num w:numId="101" w16cid:durableId="2061905383">
    <w:abstractNumId w:val="68"/>
  </w:num>
  <w:num w:numId="102" w16cid:durableId="1610821346">
    <w:abstractNumId w:val="76"/>
  </w:num>
  <w:num w:numId="103" w16cid:durableId="1334068593">
    <w:abstractNumId w:val="51"/>
  </w:num>
  <w:num w:numId="104" w16cid:durableId="550918104">
    <w:abstractNumId w:val="126"/>
  </w:num>
  <w:num w:numId="105" w16cid:durableId="557018152">
    <w:abstractNumId w:val="94"/>
  </w:num>
  <w:num w:numId="106" w16cid:durableId="548960991">
    <w:abstractNumId w:val="29"/>
  </w:num>
  <w:num w:numId="107" w16cid:durableId="1054544674">
    <w:abstractNumId w:val="17"/>
  </w:num>
  <w:num w:numId="108" w16cid:durableId="1430203582">
    <w:abstractNumId w:val="58"/>
  </w:num>
  <w:num w:numId="109" w16cid:durableId="878665503">
    <w:abstractNumId w:val="90"/>
  </w:num>
  <w:num w:numId="110" w16cid:durableId="726534865">
    <w:abstractNumId w:val="131"/>
  </w:num>
  <w:num w:numId="111" w16cid:durableId="1980375185">
    <w:abstractNumId w:val="22"/>
  </w:num>
  <w:num w:numId="112" w16cid:durableId="1806195146">
    <w:abstractNumId w:val="116"/>
  </w:num>
  <w:num w:numId="113" w16cid:durableId="1583486980">
    <w:abstractNumId w:val="100"/>
  </w:num>
  <w:num w:numId="114" w16cid:durableId="584463222">
    <w:abstractNumId w:val="135"/>
  </w:num>
  <w:num w:numId="115" w16cid:durableId="99956131">
    <w:abstractNumId w:val="118"/>
  </w:num>
  <w:num w:numId="116" w16cid:durableId="1784498930">
    <w:abstractNumId w:val="45"/>
  </w:num>
  <w:num w:numId="117" w16cid:durableId="109016209">
    <w:abstractNumId w:val="114"/>
  </w:num>
  <w:num w:numId="118" w16cid:durableId="1401487771">
    <w:abstractNumId w:val="95"/>
  </w:num>
  <w:num w:numId="119" w16cid:durableId="710418221">
    <w:abstractNumId w:val="138"/>
  </w:num>
  <w:num w:numId="120" w16cid:durableId="894780521">
    <w:abstractNumId w:val="49"/>
  </w:num>
  <w:num w:numId="121" w16cid:durableId="1714037193">
    <w:abstractNumId w:val="80"/>
  </w:num>
  <w:num w:numId="122" w16cid:durableId="803236755">
    <w:abstractNumId w:val="107"/>
  </w:num>
  <w:num w:numId="123" w16cid:durableId="1731998597">
    <w:abstractNumId w:val="36"/>
  </w:num>
  <w:num w:numId="124" w16cid:durableId="408498820">
    <w:abstractNumId w:val="41"/>
  </w:num>
  <w:num w:numId="125" w16cid:durableId="423499624">
    <w:abstractNumId w:val="52"/>
  </w:num>
  <w:num w:numId="126" w16cid:durableId="272520820">
    <w:abstractNumId w:val="121"/>
  </w:num>
  <w:num w:numId="127" w16cid:durableId="1073042891">
    <w:abstractNumId w:val="10"/>
  </w:num>
  <w:num w:numId="128" w16cid:durableId="1980182148">
    <w:abstractNumId w:val="64"/>
  </w:num>
  <w:num w:numId="129" w16cid:durableId="454371424">
    <w:abstractNumId w:val="55"/>
  </w:num>
  <w:num w:numId="130" w16cid:durableId="979387201">
    <w:abstractNumId w:val="85"/>
  </w:num>
  <w:num w:numId="131" w16cid:durableId="1619220346">
    <w:abstractNumId w:val="73"/>
  </w:num>
  <w:num w:numId="132" w16cid:durableId="1113667275">
    <w:abstractNumId w:val="69"/>
  </w:num>
  <w:num w:numId="133" w16cid:durableId="429086470">
    <w:abstractNumId w:val="104"/>
  </w:num>
  <w:num w:numId="134" w16cid:durableId="748845396">
    <w:abstractNumId w:val="93"/>
  </w:num>
  <w:num w:numId="135" w16cid:durableId="430006886">
    <w:abstractNumId w:val="66"/>
  </w:num>
  <w:num w:numId="136" w16cid:durableId="777718099">
    <w:abstractNumId w:val="115"/>
  </w:num>
  <w:num w:numId="137" w16cid:durableId="226235117">
    <w:abstractNumId w:val="62"/>
  </w:num>
  <w:num w:numId="138" w16cid:durableId="659190165">
    <w:abstractNumId w:val="46"/>
  </w:num>
  <w:num w:numId="139" w16cid:durableId="1706714163">
    <w:abstractNumId w:val="16"/>
  </w:num>
  <w:num w:numId="140" w16cid:durableId="1608924814">
    <w:abstractNumId w:val="25"/>
  </w:num>
  <w:num w:numId="141" w16cid:durableId="2026134562">
    <w:abstractNumId w:val="99"/>
  </w:num>
  <w:num w:numId="142" w16cid:durableId="1717310350">
    <w:abstractNumId w:val="120"/>
  </w:num>
  <w:num w:numId="143" w16cid:durableId="2054111299">
    <w:abstractNumId w:val="12"/>
  </w:num>
  <w:num w:numId="144" w16cid:durableId="1669140087">
    <w:abstractNumId w:val="13"/>
  </w:num>
  <w:num w:numId="145" w16cid:durableId="8730932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BA"/>
    <w:rsid w:val="00011142"/>
    <w:rsid w:val="00016C60"/>
    <w:rsid w:val="00043C65"/>
    <w:rsid w:val="00052AC9"/>
    <w:rsid w:val="000539C9"/>
    <w:rsid w:val="000609AD"/>
    <w:rsid w:val="00066C19"/>
    <w:rsid w:val="000A6C28"/>
    <w:rsid w:val="000E3B3F"/>
    <w:rsid w:val="000F1C5D"/>
    <w:rsid w:val="000F54B9"/>
    <w:rsid w:val="00106162"/>
    <w:rsid w:val="001262E5"/>
    <w:rsid w:val="00143439"/>
    <w:rsid w:val="00151EF8"/>
    <w:rsid w:val="00174E98"/>
    <w:rsid w:val="00183DDC"/>
    <w:rsid w:val="00185AFC"/>
    <w:rsid w:val="00197677"/>
    <w:rsid w:val="001B4115"/>
    <w:rsid w:val="001B4B87"/>
    <w:rsid w:val="001C67D7"/>
    <w:rsid w:val="001D3A04"/>
    <w:rsid w:val="001E08C2"/>
    <w:rsid w:val="001F494D"/>
    <w:rsid w:val="002010CA"/>
    <w:rsid w:val="002261CD"/>
    <w:rsid w:val="0023464F"/>
    <w:rsid w:val="00241CBF"/>
    <w:rsid w:val="00242C48"/>
    <w:rsid w:val="00245736"/>
    <w:rsid w:val="00261ED5"/>
    <w:rsid w:val="00270170"/>
    <w:rsid w:val="002806CA"/>
    <w:rsid w:val="002920F4"/>
    <w:rsid w:val="0029480E"/>
    <w:rsid w:val="002C58AF"/>
    <w:rsid w:val="002D704F"/>
    <w:rsid w:val="002E5DC3"/>
    <w:rsid w:val="002F2356"/>
    <w:rsid w:val="002F29D0"/>
    <w:rsid w:val="002F3507"/>
    <w:rsid w:val="00317B22"/>
    <w:rsid w:val="00326159"/>
    <w:rsid w:val="003356E5"/>
    <w:rsid w:val="00336593"/>
    <w:rsid w:val="00354DB1"/>
    <w:rsid w:val="00356C09"/>
    <w:rsid w:val="003572FD"/>
    <w:rsid w:val="00381E05"/>
    <w:rsid w:val="003A6D31"/>
    <w:rsid w:val="003B382F"/>
    <w:rsid w:val="003C3C90"/>
    <w:rsid w:val="003C5D2A"/>
    <w:rsid w:val="003D3646"/>
    <w:rsid w:val="00414DF1"/>
    <w:rsid w:val="004162C9"/>
    <w:rsid w:val="0042123B"/>
    <w:rsid w:val="0043708B"/>
    <w:rsid w:val="004933E6"/>
    <w:rsid w:val="004A0F42"/>
    <w:rsid w:val="004A19FF"/>
    <w:rsid w:val="004B2F51"/>
    <w:rsid w:val="004E14E8"/>
    <w:rsid w:val="00507768"/>
    <w:rsid w:val="00527295"/>
    <w:rsid w:val="0053250A"/>
    <w:rsid w:val="0053543A"/>
    <w:rsid w:val="00541425"/>
    <w:rsid w:val="0054315C"/>
    <w:rsid w:val="00566B0A"/>
    <w:rsid w:val="005E2EFC"/>
    <w:rsid w:val="005E448C"/>
    <w:rsid w:val="005F2090"/>
    <w:rsid w:val="005F608A"/>
    <w:rsid w:val="00600245"/>
    <w:rsid w:val="006101D0"/>
    <w:rsid w:val="006158C0"/>
    <w:rsid w:val="00620F42"/>
    <w:rsid w:val="00622367"/>
    <w:rsid w:val="006247B3"/>
    <w:rsid w:val="00632433"/>
    <w:rsid w:val="00652378"/>
    <w:rsid w:val="00661380"/>
    <w:rsid w:val="00684F69"/>
    <w:rsid w:val="00691BD8"/>
    <w:rsid w:val="006C0AA2"/>
    <w:rsid w:val="006D2327"/>
    <w:rsid w:val="006D3552"/>
    <w:rsid w:val="006E40F1"/>
    <w:rsid w:val="00701650"/>
    <w:rsid w:val="00723253"/>
    <w:rsid w:val="007304FE"/>
    <w:rsid w:val="00740EF6"/>
    <w:rsid w:val="007527DD"/>
    <w:rsid w:val="00753721"/>
    <w:rsid w:val="0075410E"/>
    <w:rsid w:val="007637A1"/>
    <w:rsid w:val="00781806"/>
    <w:rsid w:val="00791FA6"/>
    <w:rsid w:val="008041E4"/>
    <w:rsid w:val="00806CF8"/>
    <w:rsid w:val="00815C99"/>
    <w:rsid w:val="00817DA6"/>
    <w:rsid w:val="008258F3"/>
    <w:rsid w:val="00852EB1"/>
    <w:rsid w:val="0087107D"/>
    <w:rsid w:val="00877278"/>
    <w:rsid w:val="008871A9"/>
    <w:rsid w:val="008A62C2"/>
    <w:rsid w:val="008D3E7A"/>
    <w:rsid w:val="008F427A"/>
    <w:rsid w:val="008F5D66"/>
    <w:rsid w:val="00927BD7"/>
    <w:rsid w:val="00935889"/>
    <w:rsid w:val="00943DDA"/>
    <w:rsid w:val="00952A75"/>
    <w:rsid w:val="009D22E5"/>
    <w:rsid w:val="009E679E"/>
    <w:rsid w:val="00A067E3"/>
    <w:rsid w:val="00A263A7"/>
    <w:rsid w:val="00A36E80"/>
    <w:rsid w:val="00A508BB"/>
    <w:rsid w:val="00A66BDA"/>
    <w:rsid w:val="00A72F15"/>
    <w:rsid w:val="00A81CBA"/>
    <w:rsid w:val="00A86931"/>
    <w:rsid w:val="00A948FA"/>
    <w:rsid w:val="00AA39CB"/>
    <w:rsid w:val="00AA77FC"/>
    <w:rsid w:val="00AB6AA1"/>
    <w:rsid w:val="00AB6B3A"/>
    <w:rsid w:val="00AC3789"/>
    <w:rsid w:val="00AF7E69"/>
    <w:rsid w:val="00B156F4"/>
    <w:rsid w:val="00B16F88"/>
    <w:rsid w:val="00B21D91"/>
    <w:rsid w:val="00B2402E"/>
    <w:rsid w:val="00B26221"/>
    <w:rsid w:val="00B53862"/>
    <w:rsid w:val="00B632FF"/>
    <w:rsid w:val="00B663CA"/>
    <w:rsid w:val="00B756F6"/>
    <w:rsid w:val="00B83AB4"/>
    <w:rsid w:val="00B876C0"/>
    <w:rsid w:val="00BA1CEA"/>
    <w:rsid w:val="00BD306F"/>
    <w:rsid w:val="00BD6D88"/>
    <w:rsid w:val="00BE1077"/>
    <w:rsid w:val="00BF238C"/>
    <w:rsid w:val="00C13CED"/>
    <w:rsid w:val="00C55BB3"/>
    <w:rsid w:val="00C56D0C"/>
    <w:rsid w:val="00C66D28"/>
    <w:rsid w:val="00C751AE"/>
    <w:rsid w:val="00C86637"/>
    <w:rsid w:val="00CD518D"/>
    <w:rsid w:val="00CE28BF"/>
    <w:rsid w:val="00D0578D"/>
    <w:rsid w:val="00D22B09"/>
    <w:rsid w:val="00D405FD"/>
    <w:rsid w:val="00D5759D"/>
    <w:rsid w:val="00D90A3F"/>
    <w:rsid w:val="00DA3061"/>
    <w:rsid w:val="00DB25CE"/>
    <w:rsid w:val="00DB567B"/>
    <w:rsid w:val="00DC7333"/>
    <w:rsid w:val="00DC7976"/>
    <w:rsid w:val="00DD0F2C"/>
    <w:rsid w:val="00DE3B8A"/>
    <w:rsid w:val="00DE67A8"/>
    <w:rsid w:val="00E12744"/>
    <w:rsid w:val="00E2106D"/>
    <w:rsid w:val="00E24D78"/>
    <w:rsid w:val="00E34209"/>
    <w:rsid w:val="00E43AD8"/>
    <w:rsid w:val="00E5171A"/>
    <w:rsid w:val="00E63264"/>
    <w:rsid w:val="00E64DCB"/>
    <w:rsid w:val="00E9326A"/>
    <w:rsid w:val="00EA0E9E"/>
    <w:rsid w:val="00EA6C4E"/>
    <w:rsid w:val="00EF742F"/>
    <w:rsid w:val="00F21BB2"/>
    <w:rsid w:val="00F32260"/>
    <w:rsid w:val="00F43153"/>
    <w:rsid w:val="00F57518"/>
    <w:rsid w:val="00F60743"/>
    <w:rsid w:val="00F734DD"/>
    <w:rsid w:val="00F81AF3"/>
    <w:rsid w:val="00F9198D"/>
    <w:rsid w:val="00FA21A5"/>
    <w:rsid w:val="00FE1E97"/>
    <w:rsid w:val="00FF313A"/>
    <w:rsid w:val="00FF6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9AFE"/>
  <w15:chartTrackingRefBased/>
  <w15:docId w15:val="{199FBA4A-1C8C-4A5C-83AD-D141B5B5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D0C"/>
  </w:style>
  <w:style w:type="paragraph" w:styleId="Heading1">
    <w:name w:val="heading 1"/>
    <w:basedOn w:val="Normal"/>
    <w:next w:val="Normal"/>
    <w:link w:val="Heading1Char"/>
    <w:uiPriority w:val="9"/>
    <w:qFormat/>
    <w:rsid w:val="00A81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CBA"/>
    <w:rPr>
      <w:rFonts w:eastAsiaTheme="majorEastAsia" w:cstheme="majorBidi"/>
      <w:color w:val="272727" w:themeColor="text1" w:themeTint="D8"/>
    </w:rPr>
  </w:style>
  <w:style w:type="paragraph" w:styleId="Title">
    <w:name w:val="Title"/>
    <w:basedOn w:val="Normal"/>
    <w:next w:val="Normal"/>
    <w:link w:val="TitleChar"/>
    <w:uiPriority w:val="10"/>
    <w:qFormat/>
    <w:rsid w:val="00A81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CBA"/>
    <w:pPr>
      <w:spacing w:before="160"/>
      <w:jc w:val="center"/>
    </w:pPr>
    <w:rPr>
      <w:i/>
      <w:iCs/>
      <w:color w:val="404040" w:themeColor="text1" w:themeTint="BF"/>
    </w:rPr>
  </w:style>
  <w:style w:type="character" w:customStyle="1" w:styleId="QuoteChar">
    <w:name w:val="Quote Char"/>
    <w:basedOn w:val="DefaultParagraphFont"/>
    <w:link w:val="Quote"/>
    <w:uiPriority w:val="29"/>
    <w:rsid w:val="00A81CBA"/>
    <w:rPr>
      <w:i/>
      <w:iCs/>
      <w:color w:val="404040" w:themeColor="text1" w:themeTint="BF"/>
    </w:rPr>
  </w:style>
  <w:style w:type="paragraph" w:styleId="ListParagraph">
    <w:name w:val="List Paragraph"/>
    <w:basedOn w:val="Normal"/>
    <w:uiPriority w:val="34"/>
    <w:qFormat/>
    <w:rsid w:val="00A81CBA"/>
    <w:pPr>
      <w:ind w:left="720"/>
      <w:contextualSpacing/>
    </w:pPr>
  </w:style>
  <w:style w:type="character" w:styleId="IntenseEmphasis">
    <w:name w:val="Intense Emphasis"/>
    <w:basedOn w:val="DefaultParagraphFont"/>
    <w:uiPriority w:val="21"/>
    <w:qFormat/>
    <w:rsid w:val="00A81CBA"/>
    <w:rPr>
      <w:i/>
      <w:iCs/>
      <w:color w:val="0F4761" w:themeColor="accent1" w:themeShade="BF"/>
    </w:rPr>
  </w:style>
  <w:style w:type="paragraph" w:styleId="IntenseQuote">
    <w:name w:val="Intense Quote"/>
    <w:basedOn w:val="Normal"/>
    <w:next w:val="Normal"/>
    <w:link w:val="IntenseQuoteChar"/>
    <w:uiPriority w:val="30"/>
    <w:qFormat/>
    <w:rsid w:val="00A81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CBA"/>
    <w:rPr>
      <w:i/>
      <w:iCs/>
      <w:color w:val="0F4761" w:themeColor="accent1" w:themeShade="BF"/>
    </w:rPr>
  </w:style>
  <w:style w:type="character" w:styleId="IntenseReference">
    <w:name w:val="Intense Reference"/>
    <w:basedOn w:val="DefaultParagraphFont"/>
    <w:uiPriority w:val="32"/>
    <w:qFormat/>
    <w:rsid w:val="00A81CBA"/>
    <w:rPr>
      <w:b/>
      <w:bCs/>
      <w:smallCaps/>
      <w:color w:val="0F4761" w:themeColor="accent1" w:themeShade="BF"/>
      <w:spacing w:val="5"/>
    </w:rPr>
  </w:style>
  <w:style w:type="paragraph" w:styleId="NoSpacing">
    <w:name w:val="No Spacing"/>
    <w:link w:val="NoSpacingChar"/>
    <w:uiPriority w:val="1"/>
    <w:qFormat/>
    <w:rsid w:val="00CE28B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E28BF"/>
    <w:rPr>
      <w:rFonts w:eastAsiaTheme="minorEastAsia"/>
      <w:kern w:val="0"/>
      <w:sz w:val="22"/>
      <w:szCs w:val="22"/>
      <w14:ligatures w14:val="none"/>
    </w:rPr>
  </w:style>
  <w:style w:type="character" w:styleId="Strong">
    <w:name w:val="Strong"/>
    <w:basedOn w:val="DefaultParagraphFont"/>
    <w:uiPriority w:val="22"/>
    <w:qFormat/>
    <w:rsid w:val="006D3552"/>
    <w:rPr>
      <w:b/>
      <w:bCs/>
    </w:rPr>
  </w:style>
  <w:style w:type="character" w:styleId="Hyperlink">
    <w:name w:val="Hyperlink"/>
    <w:basedOn w:val="DefaultParagraphFont"/>
    <w:uiPriority w:val="99"/>
    <w:unhideWhenUsed/>
    <w:rsid w:val="00C56D0C"/>
    <w:rPr>
      <w:color w:val="467886" w:themeColor="hyperlink"/>
      <w:u w:val="single"/>
    </w:rPr>
  </w:style>
  <w:style w:type="character" w:styleId="UnresolvedMention">
    <w:name w:val="Unresolved Mention"/>
    <w:basedOn w:val="DefaultParagraphFont"/>
    <w:uiPriority w:val="99"/>
    <w:semiHidden/>
    <w:unhideWhenUsed/>
    <w:rsid w:val="00C56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8076">
      <w:bodyDiv w:val="1"/>
      <w:marLeft w:val="0"/>
      <w:marRight w:val="0"/>
      <w:marTop w:val="0"/>
      <w:marBottom w:val="0"/>
      <w:divBdr>
        <w:top w:val="none" w:sz="0" w:space="0" w:color="auto"/>
        <w:left w:val="none" w:sz="0" w:space="0" w:color="auto"/>
        <w:bottom w:val="none" w:sz="0" w:space="0" w:color="auto"/>
        <w:right w:val="none" w:sz="0" w:space="0" w:color="auto"/>
      </w:divBdr>
      <w:divsChild>
        <w:div w:id="1490440871">
          <w:marLeft w:val="0"/>
          <w:marRight w:val="0"/>
          <w:marTop w:val="0"/>
          <w:marBottom w:val="0"/>
          <w:divBdr>
            <w:top w:val="none" w:sz="0" w:space="0" w:color="auto"/>
            <w:left w:val="none" w:sz="0" w:space="0" w:color="auto"/>
            <w:bottom w:val="none" w:sz="0" w:space="0" w:color="auto"/>
            <w:right w:val="none" w:sz="0" w:space="0" w:color="auto"/>
          </w:divBdr>
          <w:divsChild>
            <w:div w:id="590091589">
              <w:marLeft w:val="0"/>
              <w:marRight w:val="0"/>
              <w:marTop w:val="0"/>
              <w:marBottom w:val="0"/>
              <w:divBdr>
                <w:top w:val="none" w:sz="0" w:space="0" w:color="auto"/>
                <w:left w:val="none" w:sz="0" w:space="0" w:color="auto"/>
                <w:bottom w:val="none" w:sz="0" w:space="0" w:color="auto"/>
                <w:right w:val="none" w:sz="0" w:space="0" w:color="auto"/>
              </w:divBdr>
            </w:div>
            <w:div w:id="1161232770">
              <w:marLeft w:val="0"/>
              <w:marRight w:val="0"/>
              <w:marTop w:val="0"/>
              <w:marBottom w:val="0"/>
              <w:divBdr>
                <w:top w:val="none" w:sz="0" w:space="0" w:color="auto"/>
                <w:left w:val="none" w:sz="0" w:space="0" w:color="auto"/>
                <w:bottom w:val="none" w:sz="0" w:space="0" w:color="auto"/>
                <w:right w:val="none" w:sz="0" w:space="0" w:color="auto"/>
              </w:divBdr>
              <w:divsChild>
                <w:div w:id="1887910547">
                  <w:marLeft w:val="0"/>
                  <w:marRight w:val="0"/>
                  <w:marTop w:val="0"/>
                  <w:marBottom w:val="0"/>
                  <w:divBdr>
                    <w:top w:val="none" w:sz="0" w:space="0" w:color="auto"/>
                    <w:left w:val="none" w:sz="0" w:space="0" w:color="auto"/>
                    <w:bottom w:val="none" w:sz="0" w:space="0" w:color="auto"/>
                    <w:right w:val="none" w:sz="0" w:space="0" w:color="auto"/>
                  </w:divBdr>
                  <w:divsChild>
                    <w:div w:id="1951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7320">
      <w:bodyDiv w:val="1"/>
      <w:marLeft w:val="0"/>
      <w:marRight w:val="0"/>
      <w:marTop w:val="0"/>
      <w:marBottom w:val="0"/>
      <w:divBdr>
        <w:top w:val="none" w:sz="0" w:space="0" w:color="auto"/>
        <w:left w:val="none" w:sz="0" w:space="0" w:color="auto"/>
        <w:bottom w:val="none" w:sz="0" w:space="0" w:color="auto"/>
        <w:right w:val="none" w:sz="0" w:space="0" w:color="auto"/>
      </w:divBdr>
    </w:div>
    <w:div w:id="24672568">
      <w:bodyDiv w:val="1"/>
      <w:marLeft w:val="0"/>
      <w:marRight w:val="0"/>
      <w:marTop w:val="0"/>
      <w:marBottom w:val="0"/>
      <w:divBdr>
        <w:top w:val="none" w:sz="0" w:space="0" w:color="auto"/>
        <w:left w:val="none" w:sz="0" w:space="0" w:color="auto"/>
        <w:bottom w:val="none" w:sz="0" w:space="0" w:color="auto"/>
        <w:right w:val="none" w:sz="0" w:space="0" w:color="auto"/>
      </w:divBdr>
    </w:div>
    <w:div w:id="26486440">
      <w:bodyDiv w:val="1"/>
      <w:marLeft w:val="0"/>
      <w:marRight w:val="0"/>
      <w:marTop w:val="0"/>
      <w:marBottom w:val="0"/>
      <w:divBdr>
        <w:top w:val="none" w:sz="0" w:space="0" w:color="auto"/>
        <w:left w:val="none" w:sz="0" w:space="0" w:color="auto"/>
        <w:bottom w:val="none" w:sz="0" w:space="0" w:color="auto"/>
        <w:right w:val="none" w:sz="0" w:space="0" w:color="auto"/>
      </w:divBdr>
    </w:div>
    <w:div w:id="45957528">
      <w:bodyDiv w:val="1"/>
      <w:marLeft w:val="0"/>
      <w:marRight w:val="0"/>
      <w:marTop w:val="0"/>
      <w:marBottom w:val="0"/>
      <w:divBdr>
        <w:top w:val="none" w:sz="0" w:space="0" w:color="auto"/>
        <w:left w:val="none" w:sz="0" w:space="0" w:color="auto"/>
        <w:bottom w:val="none" w:sz="0" w:space="0" w:color="auto"/>
        <w:right w:val="none" w:sz="0" w:space="0" w:color="auto"/>
      </w:divBdr>
    </w:div>
    <w:div w:id="46609900">
      <w:bodyDiv w:val="1"/>
      <w:marLeft w:val="0"/>
      <w:marRight w:val="0"/>
      <w:marTop w:val="0"/>
      <w:marBottom w:val="0"/>
      <w:divBdr>
        <w:top w:val="none" w:sz="0" w:space="0" w:color="auto"/>
        <w:left w:val="none" w:sz="0" w:space="0" w:color="auto"/>
        <w:bottom w:val="none" w:sz="0" w:space="0" w:color="auto"/>
        <w:right w:val="none" w:sz="0" w:space="0" w:color="auto"/>
      </w:divBdr>
    </w:div>
    <w:div w:id="46691348">
      <w:bodyDiv w:val="1"/>
      <w:marLeft w:val="0"/>
      <w:marRight w:val="0"/>
      <w:marTop w:val="0"/>
      <w:marBottom w:val="0"/>
      <w:divBdr>
        <w:top w:val="none" w:sz="0" w:space="0" w:color="auto"/>
        <w:left w:val="none" w:sz="0" w:space="0" w:color="auto"/>
        <w:bottom w:val="none" w:sz="0" w:space="0" w:color="auto"/>
        <w:right w:val="none" w:sz="0" w:space="0" w:color="auto"/>
      </w:divBdr>
    </w:div>
    <w:div w:id="58948257">
      <w:bodyDiv w:val="1"/>
      <w:marLeft w:val="0"/>
      <w:marRight w:val="0"/>
      <w:marTop w:val="0"/>
      <w:marBottom w:val="0"/>
      <w:divBdr>
        <w:top w:val="none" w:sz="0" w:space="0" w:color="auto"/>
        <w:left w:val="none" w:sz="0" w:space="0" w:color="auto"/>
        <w:bottom w:val="none" w:sz="0" w:space="0" w:color="auto"/>
        <w:right w:val="none" w:sz="0" w:space="0" w:color="auto"/>
      </w:divBdr>
    </w:div>
    <w:div w:id="70927385">
      <w:bodyDiv w:val="1"/>
      <w:marLeft w:val="0"/>
      <w:marRight w:val="0"/>
      <w:marTop w:val="0"/>
      <w:marBottom w:val="0"/>
      <w:divBdr>
        <w:top w:val="none" w:sz="0" w:space="0" w:color="auto"/>
        <w:left w:val="none" w:sz="0" w:space="0" w:color="auto"/>
        <w:bottom w:val="none" w:sz="0" w:space="0" w:color="auto"/>
        <w:right w:val="none" w:sz="0" w:space="0" w:color="auto"/>
      </w:divBdr>
    </w:div>
    <w:div w:id="80489895">
      <w:bodyDiv w:val="1"/>
      <w:marLeft w:val="0"/>
      <w:marRight w:val="0"/>
      <w:marTop w:val="0"/>
      <w:marBottom w:val="0"/>
      <w:divBdr>
        <w:top w:val="none" w:sz="0" w:space="0" w:color="auto"/>
        <w:left w:val="none" w:sz="0" w:space="0" w:color="auto"/>
        <w:bottom w:val="none" w:sz="0" w:space="0" w:color="auto"/>
        <w:right w:val="none" w:sz="0" w:space="0" w:color="auto"/>
      </w:divBdr>
    </w:div>
    <w:div w:id="126096698">
      <w:bodyDiv w:val="1"/>
      <w:marLeft w:val="0"/>
      <w:marRight w:val="0"/>
      <w:marTop w:val="0"/>
      <w:marBottom w:val="0"/>
      <w:divBdr>
        <w:top w:val="none" w:sz="0" w:space="0" w:color="auto"/>
        <w:left w:val="none" w:sz="0" w:space="0" w:color="auto"/>
        <w:bottom w:val="none" w:sz="0" w:space="0" w:color="auto"/>
        <w:right w:val="none" w:sz="0" w:space="0" w:color="auto"/>
      </w:divBdr>
    </w:div>
    <w:div w:id="127936721">
      <w:bodyDiv w:val="1"/>
      <w:marLeft w:val="0"/>
      <w:marRight w:val="0"/>
      <w:marTop w:val="0"/>
      <w:marBottom w:val="0"/>
      <w:divBdr>
        <w:top w:val="none" w:sz="0" w:space="0" w:color="auto"/>
        <w:left w:val="none" w:sz="0" w:space="0" w:color="auto"/>
        <w:bottom w:val="none" w:sz="0" w:space="0" w:color="auto"/>
        <w:right w:val="none" w:sz="0" w:space="0" w:color="auto"/>
      </w:divBdr>
    </w:div>
    <w:div w:id="144586414">
      <w:bodyDiv w:val="1"/>
      <w:marLeft w:val="0"/>
      <w:marRight w:val="0"/>
      <w:marTop w:val="0"/>
      <w:marBottom w:val="0"/>
      <w:divBdr>
        <w:top w:val="none" w:sz="0" w:space="0" w:color="auto"/>
        <w:left w:val="none" w:sz="0" w:space="0" w:color="auto"/>
        <w:bottom w:val="none" w:sz="0" w:space="0" w:color="auto"/>
        <w:right w:val="none" w:sz="0" w:space="0" w:color="auto"/>
      </w:divBdr>
    </w:div>
    <w:div w:id="149756637">
      <w:bodyDiv w:val="1"/>
      <w:marLeft w:val="0"/>
      <w:marRight w:val="0"/>
      <w:marTop w:val="0"/>
      <w:marBottom w:val="0"/>
      <w:divBdr>
        <w:top w:val="none" w:sz="0" w:space="0" w:color="auto"/>
        <w:left w:val="none" w:sz="0" w:space="0" w:color="auto"/>
        <w:bottom w:val="none" w:sz="0" w:space="0" w:color="auto"/>
        <w:right w:val="none" w:sz="0" w:space="0" w:color="auto"/>
      </w:divBdr>
    </w:div>
    <w:div w:id="168914035">
      <w:bodyDiv w:val="1"/>
      <w:marLeft w:val="0"/>
      <w:marRight w:val="0"/>
      <w:marTop w:val="0"/>
      <w:marBottom w:val="0"/>
      <w:divBdr>
        <w:top w:val="none" w:sz="0" w:space="0" w:color="auto"/>
        <w:left w:val="none" w:sz="0" w:space="0" w:color="auto"/>
        <w:bottom w:val="none" w:sz="0" w:space="0" w:color="auto"/>
        <w:right w:val="none" w:sz="0" w:space="0" w:color="auto"/>
      </w:divBdr>
    </w:div>
    <w:div w:id="183133291">
      <w:bodyDiv w:val="1"/>
      <w:marLeft w:val="0"/>
      <w:marRight w:val="0"/>
      <w:marTop w:val="0"/>
      <w:marBottom w:val="0"/>
      <w:divBdr>
        <w:top w:val="none" w:sz="0" w:space="0" w:color="auto"/>
        <w:left w:val="none" w:sz="0" w:space="0" w:color="auto"/>
        <w:bottom w:val="none" w:sz="0" w:space="0" w:color="auto"/>
        <w:right w:val="none" w:sz="0" w:space="0" w:color="auto"/>
      </w:divBdr>
    </w:div>
    <w:div w:id="197360539">
      <w:bodyDiv w:val="1"/>
      <w:marLeft w:val="0"/>
      <w:marRight w:val="0"/>
      <w:marTop w:val="0"/>
      <w:marBottom w:val="0"/>
      <w:divBdr>
        <w:top w:val="none" w:sz="0" w:space="0" w:color="auto"/>
        <w:left w:val="none" w:sz="0" w:space="0" w:color="auto"/>
        <w:bottom w:val="none" w:sz="0" w:space="0" w:color="auto"/>
        <w:right w:val="none" w:sz="0" w:space="0" w:color="auto"/>
      </w:divBdr>
    </w:div>
    <w:div w:id="214975455">
      <w:bodyDiv w:val="1"/>
      <w:marLeft w:val="0"/>
      <w:marRight w:val="0"/>
      <w:marTop w:val="0"/>
      <w:marBottom w:val="0"/>
      <w:divBdr>
        <w:top w:val="none" w:sz="0" w:space="0" w:color="auto"/>
        <w:left w:val="none" w:sz="0" w:space="0" w:color="auto"/>
        <w:bottom w:val="none" w:sz="0" w:space="0" w:color="auto"/>
        <w:right w:val="none" w:sz="0" w:space="0" w:color="auto"/>
      </w:divBdr>
    </w:div>
    <w:div w:id="226576371">
      <w:bodyDiv w:val="1"/>
      <w:marLeft w:val="0"/>
      <w:marRight w:val="0"/>
      <w:marTop w:val="0"/>
      <w:marBottom w:val="0"/>
      <w:divBdr>
        <w:top w:val="none" w:sz="0" w:space="0" w:color="auto"/>
        <w:left w:val="none" w:sz="0" w:space="0" w:color="auto"/>
        <w:bottom w:val="none" w:sz="0" w:space="0" w:color="auto"/>
        <w:right w:val="none" w:sz="0" w:space="0" w:color="auto"/>
      </w:divBdr>
    </w:div>
    <w:div w:id="227107776">
      <w:bodyDiv w:val="1"/>
      <w:marLeft w:val="0"/>
      <w:marRight w:val="0"/>
      <w:marTop w:val="0"/>
      <w:marBottom w:val="0"/>
      <w:divBdr>
        <w:top w:val="none" w:sz="0" w:space="0" w:color="auto"/>
        <w:left w:val="none" w:sz="0" w:space="0" w:color="auto"/>
        <w:bottom w:val="none" w:sz="0" w:space="0" w:color="auto"/>
        <w:right w:val="none" w:sz="0" w:space="0" w:color="auto"/>
      </w:divBdr>
    </w:div>
    <w:div w:id="243414738">
      <w:bodyDiv w:val="1"/>
      <w:marLeft w:val="0"/>
      <w:marRight w:val="0"/>
      <w:marTop w:val="0"/>
      <w:marBottom w:val="0"/>
      <w:divBdr>
        <w:top w:val="none" w:sz="0" w:space="0" w:color="auto"/>
        <w:left w:val="none" w:sz="0" w:space="0" w:color="auto"/>
        <w:bottom w:val="none" w:sz="0" w:space="0" w:color="auto"/>
        <w:right w:val="none" w:sz="0" w:space="0" w:color="auto"/>
      </w:divBdr>
      <w:divsChild>
        <w:div w:id="2145389956">
          <w:marLeft w:val="0"/>
          <w:marRight w:val="0"/>
          <w:marTop w:val="0"/>
          <w:marBottom w:val="0"/>
          <w:divBdr>
            <w:top w:val="none" w:sz="0" w:space="0" w:color="auto"/>
            <w:left w:val="none" w:sz="0" w:space="0" w:color="auto"/>
            <w:bottom w:val="none" w:sz="0" w:space="0" w:color="auto"/>
            <w:right w:val="none" w:sz="0" w:space="0" w:color="auto"/>
          </w:divBdr>
          <w:divsChild>
            <w:div w:id="1142506291">
              <w:marLeft w:val="0"/>
              <w:marRight w:val="0"/>
              <w:marTop w:val="0"/>
              <w:marBottom w:val="0"/>
              <w:divBdr>
                <w:top w:val="none" w:sz="0" w:space="0" w:color="auto"/>
                <w:left w:val="none" w:sz="0" w:space="0" w:color="auto"/>
                <w:bottom w:val="none" w:sz="0" w:space="0" w:color="auto"/>
                <w:right w:val="none" w:sz="0" w:space="0" w:color="auto"/>
              </w:divBdr>
            </w:div>
            <w:div w:id="387654435">
              <w:marLeft w:val="0"/>
              <w:marRight w:val="0"/>
              <w:marTop w:val="0"/>
              <w:marBottom w:val="0"/>
              <w:divBdr>
                <w:top w:val="none" w:sz="0" w:space="0" w:color="auto"/>
                <w:left w:val="none" w:sz="0" w:space="0" w:color="auto"/>
                <w:bottom w:val="none" w:sz="0" w:space="0" w:color="auto"/>
                <w:right w:val="none" w:sz="0" w:space="0" w:color="auto"/>
              </w:divBdr>
              <w:divsChild>
                <w:div w:id="1898543890">
                  <w:marLeft w:val="0"/>
                  <w:marRight w:val="0"/>
                  <w:marTop w:val="0"/>
                  <w:marBottom w:val="0"/>
                  <w:divBdr>
                    <w:top w:val="none" w:sz="0" w:space="0" w:color="auto"/>
                    <w:left w:val="none" w:sz="0" w:space="0" w:color="auto"/>
                    <w:bottom w:val="none" w:sz="0" w:space="0" w:color="auto"/>
                    <w:right w:val="none" w:sz="0" w:space="0" w:color="auto"/>
                  </w:divBdr>
                  <w:divsChild>
                    <w:div w:id="258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36483">
      <w:bodyDiv w:val="1"/>
      <w:marLeft w:val="0"/>
      <w:marRight w:val="0"/>
      <w:marTop w:val="0"/>
      <w:marBottom w:val="0"/>
      <w:divBdr>
        <w:top w:val="none" w:sz="0" w:space="0" w:color="auto"/>
        <w:left w:val="none" w:sz="0" w:space="0" w:color="auto"/>
        <w:bottom w:val="none" w:sz="0" w:space="0" w:color="auto"/>
        <w:right w:val="none" w:sz="0" w:space="0" w:color="auto"/>
      </w:divBdr>
    </w:div>
    <w:div w:id="264658583">
      <w:bodyDiv w:val="1"/>
      <w:marLeft w:val="0"/>
      <w:marRight w:val="0"/>
      <w:marTop w:val="0"/>
      <w:marBottom w:val="0"/>
      <w:divBdr>
        <w:top w:val="none" w:sz="0" w:space="0" w:color="auto"/>
        <w:left w:val="none" w:sz="0" w:space="0" w:color="auto"/>
        <w:bottom w:val="none" w:sz="0" w:space="0" w:color="auto"/>
        <w:right w:val="none" w:sz="0" w:space="0" w:color="auto"/>
      </w:divBdr>
    </w:div>
    <w:div w:id="299924388">
      <w:bodyDiv w:val="1"/>
      <w:marLeft w:val="0"/>
      <w:marRight w:val="0"/>
      <w:marTop w:val="0"/>
      <w:marBottom w:val="0"/>
      <w:divBdr>
        <w:top w:val="none" w:sz="0" w:space="0" w:color="auto"/>
        <w:left w:val="none" w:sz="0" w:space="0" w:color="auto"/>
        <w:bottom w:val="none" w:sz="0" w:space="0" w:color="auto"/>
        <w:right w:val="none" w:sz="0" w:space="0" w:color="auto"/>
      </w:divBdr>
    </w:div>
    <w:div w:id="308097055">
      <w:bodyDiv w:val="1"/>
      <w:marLeft w:val="0"/>
      <w:marRight w:val="0"/>
      <w:marTop w:val="0"/>
      <w:marBottom w:val="0"/>
      <w:divBdr>
        <w:top w:val="none" w:sz="0" w:space="0" w:color="auto"/>
        <w:left w:val="none" w:sz="0" w:space="0" w:color="auto"/>
        <w:bottom w:val="none" w:sz="0" w:space="0" w:color="auto"/>
        <w:right w:val="none" w:sz="0" w:space="0" w:color="auto"/>
      </w:divBdr>
    </w:div>
    <w:div w:id="310406556">
      <w:bodyDiv w:val="1"/>
      <w:marLeft w:val="0"/>
      <w:marRight w:val="0"/>
      <w:marTop w:val="0"/>
      <w:marBottom w:val="0"/>
      <w:divBdr>
        <w:top w:val="none" w:sz="0" w:space="0" w:color="auto"/>
        <w:left w:val="none" w:sz="0" w:space="0" w:color="auto"/>
        <w:bottom w:val="none" w:sz="0" w:space="0" w:color="auto"/>
        <w:right w:val="none" w:sz="0" w:space="0" w:color="auto"/>
      </w:divBdr>
    </w:div>
    <w:div w:id="335035809">
      <w:bodyDiv w:val="1"/>
      <w:marLeft w:val="0"/>
      <w:marRight w:val="0"/>
      <w:marTop w:val="0"/>
      <w:marBottom w:val="0"/>
      <w:divBdr>
        <w:top w:val="none" w:sz="0" w:space="0" w:color="auto"/>
        <w:left w:val="none" w:sz="0" w:space="0" w:color="auto"/>
        <w:bottom w:val="none" w:sz="0" w:space="0" w:color="auto"/>
        <w:right w:val="none" w:sz="0" w:space="0" w:color="auto"/>
      </w:divBdr>
    </w:div>
    <w:div w:id="349572110">
      <w:bodyDiv w:val="1"/>
      <w:marLeft w:val="0"/>
      <w:marRight w:val="0"/>
      <w:marTop w:val="0"/>
      <w:marBottom w:val="0"/>
      <w:divBdr>
        <w:top w:val="none" w:sz="0" w:space="0" w:color="auto"/>
        <w:left w:val="none" w:sz="0" w:space="0" w:color="auto"/>
        <w:bottom w:val="none" w:sz="0" w:space="0" w:color="auto"/>
        <w:right w:val="none" w:sz="0" w:space="0" w:color="auto"/>
      </w:divBdr>
    </w:div>
    <w:div w:id="367923396">
      <w:bodyDiv w:val="1"/>
      <w:marLeft w:val="0"/>
      <w:marRight w:val="0"/>
      <w:marTop w:val="0"/>
      <w:marBottom w:val="0"/>
      <w:divBdr>
        <w:top w:val="none" w:sz="0" w:space="0" w:color="auto"/>
        <w:left w:val="none" w:sz="0" w:space="0" w:color="auto"/>
        <w:bottom w:val="none" w:sz="0" w:space="0" w:color="auto"/>
        <w:right w:val="none" w:sz="0" w:space="0" w:color="auto"/>
      </w:divBdr>
    </w:div>
    <w:div w:id="407843419">
      <w:bodyDiv w:val="1"/>
      <w:marLeft w:val="0"/>
      <w:marRight w:val="0"/>
      <w:marTop w:val="0"/>
      <w:marBottom w:val="0"/>
      <w:divBdr>
        <w:top w:val="none" w:sz="0" w:space="0" w:color="auto"/>
        <w:left w:val="none" w:sz="0" w:space="0" w:color="auto"/>
        <w:bottom w:val="none" w:sz="0" w:space="0" w:color="auto"/>
        <w:right w:val="none" w:sz="0" w:space="0" w:color="auto"/>
      </w:divBdr>
    </w:div>
    <w:div w:id="434254808">
      <w:bodyDiv w:val="1"/>
      <w:marLeft w:val="0"/>
      <w:marRight w:val="0"/>
      <w:marTop w:val="0"/>
      <w:marBottom w:val="0"/>
      <w:divBdr>
        <w:top w:val="none" w:sz="0" w:space="0" w:color="auto"/>
        <w:left w:val="none" w:sz="0" w:space="0" w:color="auto"/>
        <w:bottom w:val="none" w:sz="0" w:space="0" w:color="auto"/>
        <w:right w:val="none" w:sz="0" w:space="0" w:color="auto"/>
      </w:divBdr>
    </w:div>
    <w:div w:id="437217406">
      <w:bodyDiv w:val="1"/>
      <w:marLeft w:val="0"/>
      <w:marRight w:val="0"/>
      <w:marTop w:val="0"/>
      <w:marBottom w:val="0"/>
      <w:divBdr>
        <w:top w:val="none" w:sz="0" w:space="0" w:color="auto"/>
        <w:left w:val="none" w:sz="0" w:space="0" w:color="auto"/>
        <w:bottom w:val="none" w:sz="0" w:space="0" w:color="auto"/>
        <w:right w:val="none" w:sz="0" w:space="0" w:color="auto"/>
      </w:divBdr>
    </w:div>
    <w:div w:id="456409228">
      <w:bodyDiv w:val="1"/>
      <w:marLeft w:val="0"/>
      <w:marRight w:val="0"/>
      <w:marTop w:val="0"/>
      <w:marBottom w:val="0"/>
      <w:divBdr>
        <w:top w:val="none" w:sz="0" w:space="0" w:color="auto"/>
        <w:left w:val="none" w:sz="0" w:space="0" w:color="auto"/>
        <w:bottom w:val="none" w:sz="0" w:space="0" w:color="auto"/>
        <w:right w:val="none" w:sz="0" w:space="0" w:color="auto"/>
      </w:divBdr>
    </w:div>
    <w:div w:id="476344662">
      <w:bodyDiv w:val="1"/>
      <w:marLeft w:val="0"/>
      <w:marRight w:val="0"/>
      <w:marTop w:val="0"/>
      <w:marBottom w:val="0"/>
      <w:divBdr>
        <w:top w:val="none" w:sz="0" w:space="0" w:color="auto"/>
        <w:left w:val="none" w:sz="0" w:space="0" w:color="auto"/>
        <w:bottom w:val="none" w:sz="0" w:space="0" w:color="auto"/>
        <w:right w:val="none" w:sz="0" w:space="0" w:color="auto"/>
      </w:divBdr>
    </w:div>
    <w:div w:id="504906247">
      <w:bodyDiv w:val="1"/>
      <w:marLeft w:val="0"/>
      <w:marRight w:val="0"/>
      <w:marTop w:val="0"/>
      <w:marBottom w:val="0"/>
      <w:divBdr>
        <w:top w:val="none" w:sz="0" w:space="0" w:color="auto"/>
        <w:left w:val="none" w:sz="0" w:space="0" w:color="auto"/>
        <w:bottom w:val="none" w:sz="0" w:space="0" w:color="auto"/>
        <w:right w:val="none" w:sz="0" w:space="0" w:color="auto"/>
      </w:divBdr>
    </w:div>
    <w:div w:id="509293476">
      <w:bodyDiv w:val="1"/>
      <w:marLeft w:val="0"/>
      <w:marRight w:val="0"/>
      <w:marTop w:val="0"/>
      <w:marBottom w:val="0"/>
      <w:divBdr>
        <w:top w:val="none" w:sz="0" w:space="0" w:color="auto"/>
        <w:left w:val="none" w:sz="0" w:space="0" w:color="auto"/>
        <w:bottom w:val="none" w:sz="0" w:space="0" w:color="auto"/>
        <w:right w:val="none" w:sz="0" w:space="0" w:color="auto"/>
      </w:divBdr>
    </w:div>
    <w:div w:id="523903016">
      <w:bodyDiv w:val="1"/>
      <w:marLeft w:val="0"/>
      <w:marRight w:val="0"/>
      <w:marTop w:val="0"/>
      <w:marBottom w:val="0"/>
      <w:divBdr>
        <w:top w:val="none" w:sz="0" w:space="0" w:color="auto"/>
        <w:left w:val="none" w:sz="0" w:space="0" w:color="auto"/>
        <w:bottom w:val="none" w:sz="0" w:space="0" w:color="auto"/>
        <w:right w:val="none" w:sz="0" w:space="0" w:color="auto"/>
      </w:divBdr>
    </w:div>
    <w:div w:id="533345826">
      <w:bodyDiv w:val="1"/>
      <w:marLeft w:val="0"/>
      <w:marRight w:val="0"/>
      <w:marTop w:val="0"/>
      <w:marBottom w:val="0"/>
      <w:divBdr>
        <w:top w:val="none" w:sz="0" w:space="0" w:color="auto"/>
        <w:left w:val="none" w:sz="0" w:space="0" w:color="auto"/>
        <w:bottom w:val="none" w:sz="0" w:space="0" w:color="auto"/>
        <w:right w:val="none" w:sz="0" w:space="0" w:color="auto"/>
      </w:divBdr>
    </w:div>
    <w:div w:id="533468785">
      <w:bodyDiv w:val="1"/>
      <w:marLeft w:val="0"/>
      <w:marRight w:val="0"/>
      <w:marTop w:val="0"/>
      <w:marBottom w:val="0"/>
      <w:divBdr>
        <w:top w:val="none" w:sz="0" w:space="0" w:color="auto"/>
        <w:left w:val="none" w:sz="0" w:space="0" w:color="auto"/>
        <w:bottom w:val="none" w:sz="0" w:space="0" w:color="auto"/>
        <w:right w:val="none" w:sz="0" w:space="0" w:color="auto"/>
      </w:divBdr>
    </w:div>
    <w:div w:id="541669392">
      <w:bodyDiv w:val="1"/>
      <w:marLeft w:val="0"/>
      <w:marRight w:val="0"/>
      <w:marTop w:val="0"/>
      <w:marBottom w:val="0"/>
      <w:divBdr>
        <w:top w:val="none" w:sz="0" w:space="0" w:color="auto"/>
        <w:left w:val="none" w:sz="0" w:space="0" w:color="auto"/>
        <w:bottom w:val="none" w:sz="0" w:space="0" w:color="auto"/>
        <w:right w:val="none" w:sz="0" w:space="0" w:color="auto"/>
      </w:divBdr>
    </w:div>
    <w:div w:id="554270264">
      <w:bodyDiv w:val="1"/>
      <w:marLeft w:val="0"/>
      <w:marRight w:val="0"/>
      <w:marTop w:val="0"/>
      <w:marBottom w:val="0"/>
      <w:divBdr>
        <w:top w:val="none" w:sz="0" w:space="0" w:color="auto"/>
        <w:left w:val="none" w:sz="0" w:space="0" w:color="auto"/>
        <w:bottom w:val="none" w:sz="0" w:space="0" w:color="auto"/>
        <w:right w:val="none" w:sz="0" w:space="0" w:color="auto"/>
      </w:divBdr>
    </w:div>
    <w:div w:id="573902383">
      <w:bodyDiv w:val="1"/>
      <w:marLeft w:val="0"/>
      <w:marRight w:val="0"/>
      <w:marTop w:val="0"/>
      <w:marBottom w:val="0"/>
      <w:divBdr>
        <w:top w:val="none" w:sz="0" w:space="0" w:color="auto"/>
        <w:left w:val="none" w:sz="0" w:space="0" w:color="auto"/>
        <w:bottom w:val="none" w:sz="0" w:space="0" w:color="auto"/>
        <w:right w:val="none" w:sz="0" w:space="0" w:color="auto"/>
      </w:divBdr>
    </w:div>
    <w:div w:id="594091550">
      <w:bodyDiv w:val="1"/>
      <w:marLeft w:val="0"/>
      <w:marRight w:val="0"/>
      <w:marTop w:val="0"/>
      <w:marBottom w:val="0"/>
      <w:divBdr>
        <w:top w:val="none" w:sz="0" w:space="0" w:color="auto"/>
        <w:left w:val="none" w:sz="0" w:space="0" w:color="auto"/>
        <w:bottom w:val="none" w:sz="0" w:space="0" w:color="auto"/>
        <w:right w:val="none" w:sz="0" w:space="0" w:color="auto"/>
      </w:divBdr>
    </w:div>
    <w:div w:id="600915474">
      <w:bodyDiv w:val="1"/>
      <w:marLeft w:val="0"/>
      <w:marRight w:val="0"/>
      <w:marTop w:val="0"/>
      <w:marBottom w:val="0"/>
      <w:divBdr>
        <w:top w:val="none" w:sz="0" w:space="0" w:color="auto"/>
        <w:left w:val="none" w:sz="0" w:space="0" w:color="auto"/>
        <w:bottom w:val="none" w:sz="0" w:space="0" w:color="auto"/>
        <w:right w:val="none" w:sz="0" w:space="0" w:color="auto"/>
      </w:divBdr>
    </w:div>
    <w:div w:id="612252309">
      <w:bodyDiv w:val="1"/>
      <w:marLeft w:val="0"/>
      <w:marRight w:val="0"/>
      <w:marTop w:val="0"/>
      <w:marBottom w:val="0"/>
      <w:divBdr>
        <w:top w:val="none" w:sz="0" w:space="0" w:color="auto"/>
        <w:left w:val="none" w:sz="0" w:space="0" w:color="auto"/>
        <w:bottom w:val="none" w:sz="0" w:space="0" w:color="auto"/>
        <w:right w:val="none" w:sz="0" w:space="0" w:color="auto"/>
      </w:divBdr>
    </w:div>
    <w:div w:id="631325420">
      <w:bodyDiv w:val="1"/>
      <w:marLeft w:val="0"/>
      <w:marRight w:val="0"/>
      <w:marTop w:val="0"/>
      <w:marBottom w:val="0"/>
      <w:divBdr>
        <w:top w:val="none" w:sz="0" w:space="0" w:color="auto"/>
        <w:left w:val="none" w:sz="0" w:space="0" w:color="auto"/>
        <w:bottom w:val="none" w:sz="0" w:space="0" w:color="auto"/>
        <w:right w:val="none" w:sz="0" w:space="0" w:color="auto"/>
      </w:divBdr>
    </w:div>
    <w:div w:id="637303549">
      <w:bodyDiv w:val="1"/>
      <w:marLeft w:val="0"/>
      <w:marRight w:val="0"/>
      <w:marTop w:val="0"/>
      <w:marBottom w:val="0"/>
      <w:divBdr>
        <w:top w:val="none" w:sz="0" w:space="0" w:color="auto"/>
        <w:left w:val="none" w:sz="0" w:space="0" w:color="auto"/>
        <w:bottom w:val="none" w:sz="0" w:space="0" w:color="auto"/>
        <w:right w:val="none" w:sz="0" w:space="0" w:color="auto"/>
      </w:divBdr>
    </w:div>
    <w:div w:id="639305329">
      <w:bodyDiv w:val="1"/>
      <w:marLeft w:val="0"/>
      <w:marRight w:val="0"/>
      <w:marTop w:val="0"/>
      <w:marBottom w:val="0"/>
      <w:divBdr>
        <w:top w:val="none" w:sz="0" w:space="0" w:color="auto"/>
        <w:left w:val="none" w:sz="0" w:space="0" w:color="auto"/>
        <w:bottom w:val="none" w:sz="0" w:space="0" w:color="auto"/>
        <w:right w:val="none" w:sz="0" w:space="0" w:color="auto"/>
      </w:divBdr>
    </w:div>
    <w:div w:id="641155479">
      <w:bodyDiv w:val="1"/>
      <w:marLeft w:val="0"/>
      <w:marRight w:val="0"/>
      <w:marTop w:val="0"/>
      <w:marBottom w:val="0"/>
      <w:divBdr>
        <w:top w:val="none" w:sz="0" w:space="0" w:color="auto"/>
        <w:left w:val="none" w:sz="0" w:space="0" w:color="auto"/>
        <w:bottom w:val="none" w:sz="0" w:space="0" w:color="auto"/>
        <w:right w:val="none" w:sz="0" w:space="0" w:color="auto"/>
      </w:divBdr>
    </w:div>
    <w:div w:id="661389687">
      <w:bodyDiv w:val="1"/>
      <w:marLeft w:val="0"/>
      <w:marRight w:val="0"/>
      <w:marTop w:val="0"/>
      <w:marBottom w:val="0"/>
      <w:divBdr>
        <w:top w:val="none" w:sz="0" w:space="0" w:color="auto"/>
        <w:left w:val="none" w:sz="0" w:space="0" w:color="auto"/>
        <w:bottom w:val="none" w:sz="0" w:space="0" w:color="auto"/>
        <w:right w:val="none" w:sz="0" w:space="0" w:color="auto"/>
      </w:divBdr>
    </w:div>
    <w:div w:id="671102283">
      <w:bodyDiv w:val="1"/>
      <w:marLeft w:val="0"/>
      <w:marRight w:val="0"/>
      <w:marTop w:val="0"/>
      <w:marBottom w:val="0"/>
      <w:divBdr>
        <w:top w:val="none" w:sz="0" w:space="0" w:color="auto"/>
        <w:left w:val="none" w:sz="0" w:space="0" w:color="auto"/>
        <w:bottom w:val="none" w:sz="0" w:space="0" w:color="auto"/>
        <w:right w:val="none" w:sz="0" w:space="0" w:color="auto"/>
      </w:divBdr>
    </w:div>
    <w:div w:id="677393604">
      <w:bodyDiv w:val="1"/>
      <w:marLeft w:val="0"/>
      <w:marRight w:val="0"/>
      <w:marTop w:val="0"/>
      <w:marBottom w:val="0"/>
      <w:divBdr>
        <w:top w:val="none" w:sz="0" w:space="0" w:color="auto"/>
        <w:left w:val="none" w:sz="0" w:space="0" w:color="auto"/>
        <w:bottom w:val="none" w:sz="0" w:space="0" w:color="auto"/>
        <w:right w:val="none" w:sz="0" w:space="0" w:color="auto"/>
      </w:divBdr>
    </w:div>
    <w:div w:id="685136906">
      <w:bodyDiv w:val="1"/>
      <w:marLeft w:val="0"/>
      <w:marRight w:val="0"/>
      <w:marTop w:val="0"/>
      <w:marBottom w:val="0"/>
      <w:divBdr>
        <w:top w:val="none" w:sz="0" w:space="0" w:color="auto"/>
        <w:left w:val="none" w:sz="0" w:space="0" w:color="auto"/>
        <w:bottom w:val="none" w:sz="0" w:space="0" w:color="auto"/>
        <w:right w:val="none" w:sz="0" w:space="0" w:color="auto"/>
      </w:divBdr>
    </w:div>
    <w:div w:id="699092136">
      <w:bodyDiv w:val="1"/>
      <w:marLeft w:val="0"/>
      <w:marRight w:val="0"/>
      <w:marTop w:val="0"/>
      <w:marBottom w:val="0"/>
      <w:divBdr>
        <w:top w:val="none" w:sz="0" w:space="0" w:color="auto"/>
        <w:left w:val="none" w:sz="0" w:space="0" w:color="auto"/>
        <w:bottom w:val="none" w:sz="0" w:space="0" w:color="auto"/>
        <w:right w:val="none" w:sz="0" w:space="0" w:color="auto"/>
      </w:divBdr>
    </w:div>
    <w:div w:id="711998315">
      <w:bodyDiv w:val="1"/>
      <w:marLeft w:val="0"/>
      <w:marRight w:val="0"/>
      <w:marTop w:val="0"/>
      <w:marBottom w:val="0"/>
      <w:divBdr>
        <w:top w:val="none" w:sz="0" w:space="0" w:color="auto"/>
        <w:left w:val="none" w:sz="0" w:space="0" w:color="auto"/>
        <w:bottom w:val="none" w:sz="0" w:space="0" w:color="auto"/>
        <w:right w:val="none" w:sz="0" w:space="0" w:color="auto"/>
      </w:divBdr>
      <w:divsChild>
        <w:div w:id="1324508271">
          <w:marLeft w:val="0"/>
          <w:marRight w:val="0"/>
          <w:marTop w:val="0"/>
          <w:marBottom w:val="0"/>
          <w:divBdr>
            <w:top w:val="none" w:sz="0" w:space="0" w:color="auto"/>
            <w:left w:val="none" w:sz="0" w:space="0" w:color="auto"/>
            <w:bottom w:val="none" w:sz="0" w:space="0" w:color="auto"/>
            <w:right w:val="none" w:sz="0" w:space="0" w:color="auto"/>
          </w:divBdr>
          <w:divsChild>
            <w:div w:id="6879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815">
      <w:bodyDiv w:val="1"/>
      <w:marLeft w:val="0"/>
      <w:marRight w:val="0"/>
      <w:marTop w:val="0"/>
      <w:marBottom w:val="0"/>
      <w:divBdr>
        <w:top w:val="none" w:sz="0" w:space="0" w:color="auto"/>
        <w:left w:val="none" w:sz="0" w:space="0" w:color="auto"/>
        <w:bottom w:val="none" w:sz="0" w:space="0" w:color="auto"/>
        <w:right w:val="none" w:sz="0" w:space="0" w:color="auto"/>
      </w:divBdr>
    </w:div>
    <w:div w:id="755172394">
      <w:bodyDiv w:val="1"/>
      <w:marLeft w:val="0"/>
      <w:marRight w:val="0"/>
      <w:marTop w:val="0"/>
      <w:marBottom w:val="0"/>
      <w:divBdr>
        <w:top w:val="none" w:sz="0" w:space="0" w:color="auto"/>
        <w:left w:val="none" w:sz="0" w:space="0" w:color="auto"/>
        <w:bottom w:val="none" w:sz="0" w:space="0" w:color="auto"/>
        <w:right w:val="none" w:sz="0" w:space="0" w:color="auto"/>
      </w:divBdr>
    </w:div>
    <w:div w:id="766655365">
      <w:bodyDiv w:val="1"/>
      <w:marLeft w:val="0"/>
      <w:marRight w:val="0"/>
      <w:marTop w:val="0"/>
      <w:marBottom w:val="0"/>
      <w:divBdr>
        <w:top w:val="none" w:sz="0" w:space="0" w:color="auto"/>
        <w:left w:val="none" w:sz="0" w:space="0" w:color="auto"/>
        <w:bottom w:val="none" w:sz="0" w:space="0" w:color="auto"/>
        <w:right w:val="none" w:sz="0" w:space="0" w:color="auto"/>
      </w:divBdr>
    </w:div>
    <w:div w:id="806364151">
      <w:bodyDiv w:val="1"/>
      <w:marLeft w:val="0"/>
      <w:marRight w:val="0"/>
      <w:marTop w:val="0"/>
      <w:marBottom w:val="0"/>
      <w:divBdr>
        <w:top w:val="none" w:sz="0" w:space="0" w:color="auto"/>
        <w:left w:val="none" w:sz="0" w:space="0" w:color="auto"/>
        <w:bottom w:val="none" w:sz="0" w:space="0" w:color="auto"/>
        <w:right w:val="none" w:sz="0" w:space="0" w:color="auto"/>
      </w:divBdr>
      <w:divsChild>
        <w:div w:id="1144657152">
          <w:marLeft w:val="0"/>
          <w:marRight w:val="0"/>
          <w:marTop w:val="0"/>
          <w:marBottom w:val="0"/>
          <w:divBdr>
            <w:top w:val="none" w:sz="0" w:space="0" w:color="auto"/>
            <w:left w:val="none" w:sz="0" w:space="0" w:color="auto"/>
            <w:bottom w:val="none" w:sz="0" w:space="0" w:color="auto"/>
            <w:right w:val="none" w:sz="0" w:space="0" w:color="auto"/>
          </w:divBdr>
          <w:divsChild>
            <w:div w:id="2084259900">
              <w:marLeft w:val="0"/>
              <w:marRight w:val="0"/>
              <w:marTop w:val="0"/>
              <w:marBottom w:val="0"/>
              <w:divBdr>
                <w:top w:val="none" w:sz="0" w:space="0" w:color="auto"/>
                <w:left w:val="none" w:sz="0" w:space="0" w:color="auto"/>
                <w:bottom w:val="none" w:sz="0" w:space="0" w:color="auto"/>
                <w:right w:val="none" w:sz="0" w:space="0" w:color="auto"/>
              </w:divBdr>
              <w:divsChild>
                <w:div w:id="1406416843">
                  <w:marLeft w:val="0"/>
                  <w:marRight w:val="0"/>
                  <w:marTop w:val="0"/>
                  <w:marBottom w:val="0"/>
                  <w:divBdr>
                    <w:top w:val="none" w:sz="0" w:space="0" w:color="auto"/>
                    <w:left w:val="none" w:sz="0" w:space="0" w:color="auto"/>
                    <w:bottom w:val="none" w:sz="0" w:space="0" w:color="auto"/>
                    <w:right w:val="none" w:sz="0" w:space="0" w:color="auto"/>
                  </w:divBdr>
                  <w:divsChild>
                    <w:div w:id="1220634593">
                      <w:marLeft w:val="0"/>
                      <w:marRight w:val="0"/>
                      <w:marTop w:val="0"/>
                      <w:marBottom w:val="0"/>
                      <w:divBdr>
                        <w:top w:val="none" w:sz="0" w:space="0" w:color="auto"/>
                        <w:left w:val="none" w:sz="0" w:space="0" w:color="auto"/>
                        <w:bottom w:val="none" w:sz="0" w:space="0" w:color="auto"/>
                        <w:right w:val="none" w:sz="0" w:space="0" w:color="auto"/>
                      </w:divBdr>
                      <w:divsChild>
                        <w:div w:id="2061125192">
                          <w:marLeft w:val="0"/>
                          <w:marRight w:val="0"/>
                          <w:marTop w:val="0"/>
                          <w:marBottom w:val="0"/>
                          <w:divBdr>
                            <w:top w:val="none" w:sz="0" w:space="0" w:color="auto"/>
                            <w:left w:val="none" w:sz="0" w:space="0" w:color="auto"/>
                            <w:bottom w:val="none" w:sz="0" w:space="0" w:color="auto"/>
                            <w:right w:val="none" w:sz="0" w:space="0" w:color="auto"/>
                          </w:divBdr>
                          <w:divsChild>
                            <w:div w:id="1501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77146">
      <w:bodyDiv w:val="1"/>
      <w:marLeft w:val="0"/>
      <w:marRight w:val="0"/>
      <w:marTop w:val="0"/>
      <w:marBottom w:val="0"/>
      <w:divBdr>
        <w:top w:val="none" w:sz="0" w:space="0" w:color="auto"/>
        <w:left w:val="none" w:sz="0" w:space="0" w:color="auto"/>
        <w:bottom w:val="none" w:sz="0" w:space="0" w:color="auto"/>
        <w:right w:val="none" w:sz="0" w:space="0" w:color="auto"/>
      </w:divBdr>
    </w:div>
    <w:div w:id="847794900">
      <w:bodyDiv w:val="1"/>
      <w:marLeft w:val="0"/>
      <w:marRight w:val="0"/>
      <w:marTop w:val="0"/>
      <w:marBottom w:val="0"/>
      <w:divBdr>
        <w:top w:val="none" w:sz="0" w:space="0" w:color="auto"/>
        <w:left w:val="none" w:sz="0" w:space="0" w:color="auto"/>
        <w:bottom w:val="none" w:sz="0" w:space="0" w:color="auto"/>
        <w:right w:val="none" w:sz="0" w:space="0" w:color="auto"/>
      </w:divBdr>
    </w:div>
    <w:div w:id="860050535">
      <w:bodyDiv w:val="1"/>
      <w:marLeft w:val="0"/>
      <w:marRight w:val="0"/>
      <w:marTop w:val="0"/>
      <w:marBottom w:val="0"/>
      <w:divBdr>
        <w:top w:val="none" w:sz="0" w:space="0" w:color="auto"/>
        <w:left w:val="none" w:sz="0" w:space="0" w:color="auto"/>
        <w:bottom w:val="none" w:sz="0" w:space="0" w:color="auto"/>
        <w:right w:val="none" w:sz="0" w:space="0" w:color="auto"/>
      </w:divBdr>
    </w:div>
    <w:div w:id="860557939">
      <w:bodyDiv w:val="1"/>
      <w:marLeft w:val="0"/>
      <w:marRight w:val="0"/>
      <w:marTop w:val="0"/>
      <w:marBottom w:val="0"/>
      <w:divBdr>
        <w:top w:val="none" w:sz="0" w:space="0" w:color="auto"/>
        <w:left w:val="none" w:sz="0" w:space="0" w:color="auto"/>
        <w:bottom w:val="none" w:sz="0" w:space="0" w:color="auto"/>
        <w:right w:val="none" w:sz="0" w:space="0" w:color="auto"/>
      </w:divBdr>
    </w:div>
    <w:div w:id="866482372">
      <w:bodyDiv w:val="1"/>
      <w:marLeft w:val="0"/>
      <w:marRight w:val="0"/>
      <w:marTop w:val="0"/>
      <w:marBottom w:val="0"/>
      <w:divBdr>
        <w:top w:val="none" w:sz="0" w:space="0" w:color="auto"/>
        <w:left w:val="none" w:sz="0" w:space="0" w:color="auto"/>
        <w:bottom w:val="none" w:sz="0" w:space="0" w:color="auto"/>
        <w:right w:val="none" w:sz="0" w:space="0" w:color="auto"/>
      </w:divBdr>
    </w:div>
    <w:div w:id="875510866">
      <w:bodyDiv w:val="1"/>
      <w:marLeft w:val="0"/>
      <w:marRight w:val="0"/>
      <w:marTop w:val="0"/>
      <w:marBottom w:val="0"/>
      <w:divBdr>
        <w:top w:val="none" w:sz="0" w:space="0" w:color="auto"/>
        <w:left w:val="none" w:sz="0" w:space="0" w:color="auto"/>
        <w:bottom w:val="none" w:sz="0" w:space="0" w:color="auto"/>
        <w:right w:val="none" w:sz="0" w:space="0" w:color="auto"/>
      </w:divBdr>
    </w:div>
    <w:div w:id="879514694">
      <w:bodyDiv w:val="1"/>
      <w:marLeft w:val="0"/>
      <w:marRight w:val="0"/>
      <w:marTop w:val="0"/>
      <w:marBottom w:val="0"/>
      <w:divBdr>
        <w:top w:val="none" w:sz="0" w:space="0" w:color="auto"/>
        <w:left w:val="none" w:sz="0" w:space="0" w:color="auto"/>
        <w:bottom w:val="none" w:sz="0" w:space="0" w:color="auto"/>
        <w:right w:val="none" w:sz="0" w:space="0" w:color="auto"/>
      </w:divBdr>
      <w:divsChild>
        <w:div w:id="618878296">
          <w:marLeft w:val="0"/>
          <w:marRight w:val="0"/>
          <w:marTop w:val="0"/>
          <w:marBottom w:val="0"/>
          <w:divBdr>
            <w:top w:val="none" w:sz="0" w:space="0" w:color="auto"/>
            <w:left w:val="none" w:sz="0" w:space="0" w:color="auto"/>
            <w:bottom w:val="none" w:sz="0" w:space="0" w:color="auto"/>
            <w:right w:val="none" w:sz="0" w:space="0" w:color="auto"/>
          </w:divBdr>
          <w:divsChild>
            <w:div w:id="20630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6669">
      <w:bodyDiv w:val="1"/>
      <w:marLeft w:val="0"/>
      <w:marRight w:val="0"/>
      <w:marTop w:val="0"/>
      <w:marBottom w:val="0"/>
      <w:divBdr>
        <w:top w:val="none" w:sz="0" w:space="0" w:color="auto"/>
        <w:left w:val="none" w:sz="0" w:space="0" w:color="auto"/>
        <w:bottom w:val="none" w:sz="0" w:space="0" w:color="auto"/>
        <w:right w:val="none" w:sz="0" w:space="0" w:color="auto"/>
      </w:divBdr>
    </w:div>
    <w:div w:id="916138381">
      <w:bodyDiv w:val="1"/>
      <w:marLeft w:val="0"/>
      <w:marRight w:val="0"/>
      <w:marTop w:val="0"/>
      <w:marBottom w:val="0"/>
      <w:divBdr>
        <w:top w:val="none" w:sz="0" w:space="0" w:color="auto"/>
        <w:left w:val="none" w:sz="0" w:space="0" w:color="auto"/>
        <w:bottom w:val="none" w:sz="0" w:space="0" w:color="auto"/>
        <w:right w:val="none" w:sz="0" w:space="0" w:color="auto"/>
      </w:divBdr>
    </w:div>
    <w:div w:id="917400351">
      <w:bodyDiv w:val="1"/>
      <w:marLeft w:val="0"/>
      <w:marRight w:val="0"/>
      <w:marTop w:val="0"/>
      <w:marBottom w:val="0"/>
      <w:divBdr>
        <w:top w:val="none" w:sz="0" w:space="0" w:color="auto"/>
        <w:left w:val="none" w:sz="0" w:space="0" w:color="auto"/>
        <w:bottom w:val="none" w:sz="0" w:space="0" w:color="auto"/>
        <w:right w:val="none" w:sz="0" w:space="0" w:color="auto"/>
      </w:divBdr>
    </w:div>
    <w:div w:id="922223563">
      <w:bodyDiv w:val="1"/>
      <w:marLeft w:val="0"/>
      <w:marRight w:val="0"/>
      <w:marTop w:val="0"/>
      <w:marBottom w:val="0"/>
      <w:divBdr>
        <w:top w:val="none" w:sz="0" w:space="0" w:color="auto"/>
        <w:left w:val="none" w:sz="0" w:space="0" w:color="auto"/>
        <w:bottom w:val="none" w:sz="0" w:space="0" w:color="auto"/>
        <w:right w:val="none" w:sz="0" w:space="0" w:color="auto"/>
      </w:divBdr>
    </w:div>
    <w:div w:id="922757986">
      <w:bodyDiv w:val="1"/>
      <w:marLeft w:val="0"/>
      <w:marRight w:val="0"/>
      <w:marTop w:val="0"/>
      <w:marBottom w:val="0"/>
      <w:divBdr>
        <w:top w:val="none" w:sz="0" w:space="0" w:color="auto"/>
        <w:left w:val="none" w:sz="0" w:space="0" w:color="auto"/>
        <w:bottom w:val="none" w:sz="0" w:space="0" w:color="auto"/>
        <w:right w:val="none" w:sz="0" w:space="0" w:color="auto"/>
      </w:divBdr>
    </w:div>
    <w:div w:id="924844938">
      <w:bodyDiv w:val="1"/>
      <w:marLeft w:val="0"/>
      <w:marRight w:val="0"/>
      <w:marTop w:val="0"/>
      <w:marBottom w:val="0"/>
      <w:divBdr>
        <w:top w:val="none" w:sz="0" w:space="0" w:color="auto"/>
        <w:left w:val="none" w:sz="0" w:space="0" w:color="auto"/>
        <w:bottom w:val="none" w:sz="0" w:space="0" w:color="auto"/>
        <w:right w:val="none" w:sz="0" w:space="0" w:color="auto"/>
      </w:divBdr>
    </w:div>
    <w:div w:id="932201704">
      <w:bodyDiv w:val="1"/>
      <w:marLeft w:val="0"/>
      <w:marRight w:val="0"/>
      <w:marTop w:val="0"/>
      <w:marBottom w:val="0"/>
      <w:divBdr>
        <w:top w:val="none" w:sz="0" w:space="0" w:color="auto"/>
        <w:left w:val="none" w:sz="0" w:space="0" w:color="auto"/>
        <w:bottom w:val="none" w:sz="0" w:space="0" w:color="auto"/>
        <w:right w:val="none" w:sz="0" w:space="0" w:color="auto"/>
      </w:divBdr>
    </w:div>
    <w:div w:id="998659556">
      <w:bodyDiv w:val="1"/>
      <w:marLeft w:val="0"/>
      <w:marRight w:val="0"/>
      <w:marTop w:val="0"/>
      <w:marBottom w:val="0"/>
      <w:divBdr>
        <w:top w:val="none" w:sz="0" w:space="0" w:color="auto"/>
        <w:left w:val="none" w:sz="0" w:space="0" w:color="auto"/>
        <w:bottom w:val="none" w:sz="0" w:space="0" w:color="auto"/>
        <w:right w:val="none" w:sz="0" w:space="0" w:color="auto"/>
      </w:divBdr>
    </w:div>
    <w:div w:id="1021392020">
      <w:bodyDiv w:val="1"/>
      <w:marLeft w:val="0"/>
      <w:marRight w:val="0"/>
      <w:marTop w:val="0"/>
      <w:marBottom w:val="0"/>
      <w:divBdr>
        <w:top w:val="none" w:sz="0" w:space="0" w:color="auto"/>
        <w:left w:val="none" w:sz="0" w:space="0" w:color="auto"/>
        <w:bottom w:val="none" w:sz="0" w:space="0" w:color="auto"/>
        <w:right w:val="none" w:sz="0" w:space="0" w:color="auto"/>
      </w:divBdr>
    </w:div>
    <w:div w:id="1030450000">
      <w:bodyDiv w:val="1"/>
      <w:marLeft w:val="0"/>
      <w:marRight w:val="0"/>
      <w:marTop w:val="0"/>
      <w:marBottom w:val="0"/>
      <w:divBdr>
        <w:top w:val="none" w:sz="0" w:space="0" w:color="auto"/>
        <w:left w:val="none" w:sz="0" w:space="0" w:color="auto"/>
        <w:bottom w:val="none" w:sz="0" w:space="0" w:color="auto"/>
        <w:right w:val="none" w:sz="0" w:space="0" w:color="auto"/>
      </w:divBdr>
      <w:divsChild>
        <w:div w:id="339503026">
          <w:marLeft w:val="0"/>
          <w:marRight w:val="0"/>
          <w:marTop w:val="0"/>
          <w:marBottom w:val="0"/>
          <w:divBdr>
            <w:top w:val="none" w:sz="0" w:space="0" w:color="auto"/>
            <w:left w:val="none" w:sz="0" w:space="0" w:color="auto"/>
            <w:bottom w:val="none" w:sz="0" w:space="0" w:color="auto"/>
            <w:right w:val="none" w:sz="0" w:space="0" w:color="auto"/>
          </w:divBdr>
          <w:divsChild>
            <w:div w:id="9377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968">
      <w:bodyDiv w:val="1"/>
      <w:marLeft w:val="0"/>
      <w:marRight w:val="0"/>
      <w:marTop w:val="0"/>
      <w:marBottom w:val="0"/>
      <w:divBdr>
        <w:top w:val="none" w:sz="0" w:space="0" w:color="auto"/>
        <w:left w:val="none" w:sz="0" w:space="0" w:color="auto"/>
        <w:bottom w:val="none" w:sz="0" w:space="0" w:color="auto"/>
        <w:right w:val="none" w:sz="0" w:space="0" w:color="auto"/>
      </w:divBdr>
    </w:div>
    <w:div w:id="1037898787">
      <w:bodyDiv w:val="1"/>
      <w:marLeft w:val="0"/>
      <w:marRight w:val="0"/>
      <w:marTop w:val="0"/>
      <w:marBottom w:val="0"/>
      <w:divBdr>
        <w:top w:val="none" w:sz="0" w:space="0" w:color="auto"/>
        <w:left w:val="none" w:sz="0" w:space="0" w:color="auto"/>
        <w:bottom w:val="none" w:sz="0" w:space="0" w:color="auto"/>
        <w:right w:val="none" w:sz="0" w:space="0" w:color="auto"/>
      </w:divBdr>
    </w:div>
    <w:div w:id="1046879888">
      <w:bodyDiv w:val="1"/>
      <w:marLeft w:val="0"/>
      <w:marRight w:val="0"/>
      <w:marTop w:val="0"/>
      <w:marBottom w:val="0"/>
      <w:divBdr>
        <w:top w:val="none" w:sz="0" w:space="0" w:color="auto"/>
        <w:left w:val="none" w:sz="0" w:space="0" w:color="auto"/>
        <w:bottom w:val="none" w:sz="0" w:space="0" w:color="auto"/>
        <w:right w:val="none" w:sz="0" w:space="0" w:color="auto"/>
      </w:divBdr>
    </w:div>
    <w:div w:id="1051425293">
      <w:bodyDiv w:val="1"/>
      <w:marLeft w:val="0"/>
      <w:marRight w:val="0"/>
      <w:marTop w:val="0"/>
      <w:marBottom w:val="0"/>
      <w:divBdr>
        <w:top w:val="none" w:sz="0" w:space="0" w:color="auto"/>
        <w:left w:val="none" w:sz="0" w:space="0" w:color="auto"/>
        <w:bottom w:val="none" w:sz="0" w:space="0" w:color="auto"/>
        <w:right w:val="none" w:sz="0" w:space="0" w:color="auto"/>
      </w:divBdr>
    </w:div>
    <w:div w:id="1052775638">
      <w:bodyDiv w:val="1"/>
      <w:marLeft w:val="0"/>
      <w:marRight w:val="0"/>
      <w:marTop w:val="0"/>
      <w:marBottom w:val="0"/>
      <w:divBdr>
        <w:top w:val="none" w:sz="0" w:space="0" w:color="auto"/>
        <w:left w:val="none" w:sz="0" w:space="0" w:color="auto"/>
        <w:bottom w:val="none" w:sz="0" w:space="0" w:color="auto"/>
        <w:right w:val="none" w:sz="0" w:space="0" w:color="auto"/>
      </w:divBdr>
    </w:div>
    <w:div w:id="1065179366">
      <w:bodyDiv w:val="1"/>
      <w:marLeft w:val="0"/>
      <w:marRight w:val="0"/>
      <w:marTop w:val="0"/>
      <w:marBottom w:val="0"/>
      <w:divBdr>
        <w:top w:val="none" w:sz="0" w:space="0" w:color="auto"/>
        <w:left w:val="none" w:sz="0" w:space="0" w:color="auto"/>
        <w:bottom w:val="none" w:sz="0" w:space="0" w:color="auto"/>
        <w:right w:val="none" w:sz="0" w:space="0" w:color="auto"/>
      </w:divBdr>
    </w:div>
    <w:div w:id="1067532511">
      <w:bodyDiv w:val="1"/>
      <w:marLeft w:val="0"/>
      <w:marRight w:val="0"/>
      <w:marTop w:val="0"/>
      <w:marBottom w:val="0"/>
      <w:divBdr>
        <w:top w:val="none" w:sz="0" w:space="0" w:color="auto"/>
        <w:left w:val="none" w:sz="0" w:space="0" w:color="auto"/>
        <w:bottom w:val="none" w:sz="0" w:space="0" w:color="auto"/>
        <w:right w:val="none" w:sz="0" w:space="0" w:color="auto"/>
      </w:divBdr>
    </w:div>
    <w:div w:id="1072462385">
      <w:bodyDiv w:val="1"/>
      <w:marLeft w:val="0"/>
      <w:marRight w:val="0"/>
      <w:marTop w:val="0"/>
      <w:marBottom w:val="0"/>
      <w:divBdr>
        <w:top w:val="none" w:sz="0" w:space="0" w:color="auto"/>
        <w:left w:val="none" w:sz="0" w:space="0" w:color="auto"/>
        <w:bottom w:val="none" w:sz="0" w:space="0" w:color="auto"/>
        <w:right w:val="none" w:sz="0" w:space="0" w:color="auto"/>
      </w:divBdr>
    </w:div>
    <w:div w:id="1081294806">
      <w:bodyDiv w:val="1"/>
      <w:marLeft w:val="0"/>
      <w:marRight w:val="0"/>
      <w:marTop w:val="0"/>
      <w:marBottom w:val="0"/>
      <w:divBdr>
        <w:top w:val="none" w:sz="0" w:space="0" w:color="auto"/>
        <w:left w:val="none" w:sz="0" w:space="0" w:color="auto"/>
        <w:bottom w:val="none" w:sz="0" w:space="0" w:color="auto"/>
        <w:right w:val="none" w:sz="0" w:space="0" w:color="auto"/>
      </w:divBdr>
      <w:divsChild>
        <w:div w:id="843587394">
          <w:marLeft w:val="0"/>
          <w:marRight w:val="0"/>
          <w:marTop w:val="0"/>
          <w:marBottom w:val="0"/>
          <w:divBdr>
            <w:top w:val="none" w:sz="0" w:space="0" w:color="auto"/>
            <w:left w:val="none" w:sz="0" w:space="0" w:color="auto"/>
            <w:bottom w:val="none" w:sz="0" w:space="0" w:color="auto"/>
            <w:right w:val="none" w:sz="0" w:space="0" w:color="auto"/>
          </w:divBdr>
          <w:divsChild>
            <w:div w:id="141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262">
      <w:bodyDiv w:val="1"/>
      <w:marLeft w:val="0"/>
      <w:marRight w:val="0"/>
      <w:marTop w:val="0"/>
      <w:marBottom w:val="0"/>
      <w:divBdr>
        <w:top w:val="none" w:sz="0" w:space="0" w:color="auto"/>
        <w:left w:val="none" w:sz="0" w:space="0" w:color="auto"/>
        <w:bottom w:val="none" w:sz="0" w:space="0" w:color="auto"/>
        <w:right w:val="none" w:sz="0" w:space="0" w:color="auto"/>
      </w:divBdr>
    </w:div>
    <w:div w:id="1084717620">
      <w:bodyDiv w:val="1"/>
      <w:marLeft w:val="0"/>
      <w:marRight w:val="0"/>
      <w:marTop w:val="0"/>
      <w:marBottom w:val="0"/>
      <w:divBdr>
        <w:top w:val="none" w:sz="0" w:space="0" w:color="auto"/>
        <w:left w:val="none" w:sz="0" w:space="0" w:color="auto"/>
        <w:bottom w:val="none" w:sz="0" w:space="0" w:color="auto"/>
        <w:right w:val="none" w:sz="0" w:space="0" w:color="auto"/>
      </w:divBdr>
    </w:div>
    <w:div w:id="1126776962">
      <w:bodyDiv w:val="1"/>
      <w:marLeft w:val="0"/>
      <w:marRight w:val="0"/>
      <w:marTop w:val="0"/>
      <w:marBottom w:val="0"/>
      <w:divBdr>
        <w:top w:val="none" w:sz="0" w:space="0" w:color="auto"/>
        <w:left w:val="none" w:sz="0" w:space="0" w:color="auto"/>
        <w:bottom w:val="none" w:sz="0" w:space="0" w:color="auto"/>
        <w:right w:val="none" w:sz="0" w:space="0" w:color="auto"/>
      </w:divBdr>
      <w:divsChild>
        <w:div w:id="173036491">
          <w:marLeft w:val="0"/>
          <w:marRight w:val="0"/>
          <w:marTop w:val="0"/>
          <w:marBottom w:val="0"/>
          <w:divBdr>
            <w:top w:val="none" w:sz="0" w:space="0" w:color="auto"/>
            <w:left w:val="none" w:sz="0" w:space="0" w:color="auto"/>
            <w:bottom w:val="none" w:sz="0" w:space="0" w:color="auto"/>
            <w:right w:val="none" w:sz="0" w:space="0" w:color="auto"/>
          </w:divBdr>
          <w:divsChild>
            <w:div w:id="1209686349">
              <w:marLeft w:val="0"/>
              <w:marRight w:val="0"/>
              <w:marTop w:val="0"/>
              <w:marBottom w:val="0"/>
              <w:divBdr>
                <w:top w:val="none" w:sz="0" w:space="0" w:color="auto"/>
                <w:left w:val="none" w:sz="0" w:space="0" w:color="auto"/>
                <w:bottom w:val="none" w:sz="0" w:space="0" w:color="auto"/>
                <w:right w:val="none" w:sz="0" w:space="0" w:color="auto"/>
              </w:divBdr>
              <w:divsChild>
                <w:div w:id="391932083">
                  <w:marLeft w:val="0"/>
                  <w:marRight w:val="0"/>
                  <w:marTop w:val="0"/>
                  <w:marBottom w:val="0"/>
                  <w:divBdr>
                    <w:top w:val="none" w:sz="0" w:space="0" w:color="auto"/>
                    <w:left w:val="none" w:sz="0" w:space="0" w:color="auto"/>
                    <w:bottom w:val="none" w:sz="0" w:space="0" w:color="auto"/>
                    <w:right w:val="none" w:sz="0" w:space="0" w:color="auto"/>
                  </w:divBdr>
                  <w:divsChild>
                    <w:div w:id="1534346285">
                      <w:marLeft w:val="0"/>
                      <w:marRight w:val="0"/>
                      <w:marTop w:val="0"/>
                      <w:marBottom w:val="0"/>
                      <w:divBdr>
                        <w:top w:val="none" w:sz="0" w:space="0" w:color="auto"/>
                        <w:left w:val="none" w:sz="0" w:space="0" w:color="auto"/>
                        <w:bottom w:val="none" w:sz="0" w:space="0" w:color="auto"/>
                        <w:right w:val="none" w:sz="0" w:space="0" w:color="auto"/>
                      </w:divBdr>
                      <w:divsChild>
                        <w:div w:id="787504384">
                          <w:marLeft w:val="0"/>
                          <w:marRight w:val="0"/>
                          <w:marTop w:val="0"/>
                          <w:marBottom w:val="0"/>
                          <w:divBdr>
                            <w:top w:val="none" w:sz="0" w:space="0" w:color="auto"/>
                            <w:left w:val="none" w:sz="0" w:space="0" w:color="auto"/>
                            <w:bottom w:val="none" w:sz="0" w:space="0" w:color="auto"/>
                            <w:right w:val="none" w:sz="0" w:space="0" w:color="auto"/>
                          </w:divBdr>
                          <w:divsChild>
                            <w:div w:id="19359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82505">
      <w:bodyDiv w:val="1"/>
      <w:marLeft w:val="0"/>
      <w:marRight w:val="0"/>
      <w:marTop w:val="0"/>
      <w:marBottom w:val="0"/>
      <w:divBdr>
        <w:top w:val="none" w:sz="0" w:space="0" w:color="auto"/>
        <w:left w:val="none" w:sz="0" w:space="0" w:color="auto"/>
        <w:bottom w:val="none" w:sz="0" w:space="0" w:color="auto"/>
        <w:right w:val="none" w:sz="0" w:space="0" w:color="auto"/>
      </w:divBdr>
    </w:div>
    <w:div w:id="1138499434">
      <w:bodyDiv w:val="1"/>
      <w:marLeft w:val="0"/>
      <w:marRight w:val="0"/>
      <w:marTop w:val="0"/>
      <w:marBottom w:val="0"/>
      <w:divBdr>
        <w:top w:val="none" w:sz="0" w:space="0" w:color="auto"/>
        <w:left w:val="none" w:sz="0" w:space="0" w:color="auto"/>
        <w:bottom w:val="none" w:sz="0" w:space="0" w:color="auto"/>
        <w:right w:val="none" w:sz="0" w:space="0" w:color="auto"/>
      </w:divBdr>
    </w:div>
    <w:div w:id="1140805442">
      <w:bodyDiv w:val="1"/>
      <w:marLeft w:val="0"/>
      <w:marRight w:val="0"/>
      <w:marTop w:val="0"/>
      <w:marBottom w:val="0"/>
      <w:divBdr>
        <w:top w:val="none" w:sz="0" w:space="0" w:color="auto"/>
        <w:left w:val="none" w:sz="0" w:space="0" w:color="auto"/>
        <w:bottom w:val="none" w:sz="0" w:space="0" w:color="auto"/>
        <w:right w:val="none" w:sz="0" w:space="0" w:color="auto"/>
      </w:divBdr>
    </w:div>
    <w:div w:id="1141268084">
      <w:bodyDiv w:val="1"/>
      <w:marLeft w:val="0"/>
      <w:marRight w:val="0"/>
      <w:marTop w:val="0"/>
      <w:marBottom w:val="0"/>
      <w:divBdr>
        <w:top w:val="none" w:sz="0" w:space="0" w:color="auto"/>
        <w:left w:val="none" w:sz="0" w:space="0" w:color="auto"/>
        <w:bottom w:val="none" w:sz="0" w:space="0" w:color="auto"/>
        <w:right w:val="none" w:sz="0" w:space="0" w:color="auto"/>
      </w:divBdr>
    </w:div>
    <w:div w:id="1158958729">
      <w:bodyDiv w:val="1"/>
      <w:marLeft w:val="0"/>
      <w:marRight w:val="0"/>
      <w:marTop w:val="0"/>
      <w:marBottom w:val="0"/>
      <w:divBdr>
        <w:top w:val="none" w:sz="0" w:space="0" w:color="auto"/>
        <w:left w:val="none" w:sz="0" w:space="0" w:color="auto"/>
        <w:bottom w:val="none" w:sz="0" w:space="0" w:color="auto"/>
        <w:right w:val="none" w:sz="0" w:space="0" w:color="auto"/>
      </w:divBdr>
    </w:div>
    <w:div w:id="1161970387">
      <w:bodyDiv w:val="1"/>
      <w:marLeft w:val="0"/>
      <w:marRight w:val="0"/>
      <w:marTop w:val="0"/>
      <w:marBottom w:val="0"/>
      <w:divBdr>
        <w:top w:val="none" w:sz="0" w:space="0" w:color="auto"/>
        <w:left w:val="none" w:sz="0" w:space="0" w:color="auto"/>
        <w:bottom w:val="none" w:sz="0" w:space="0" w:color="auto"/>
        <w:right w:val="none" w:sz="0" w:space="0" w:color="auto"/>
      </w:divBdr>
    </w:div>
    <w:div w:id="1162311128">
      <w:bodyDiv w:val="1"/>
      <w:marLeft w:val="0"/>
      <w:marRight w:val="0"/>
      <w:marTop w:val="0"/>
      <w:marBottom w:val="0"/>
      <w:divBdr>
        <w:top w:val="none" w:sz="0" w:space="0" w:color="auto"/>
        <w:left w:val="none" w:sz="0" w:space="0" w:color="auto"/>
        <w:bottom w:val="none" w:sz="0" w:space="0" w:color="auto"/>
        <w:right w:val="none" w:sz="0" w:space="0" w:color="auto"/>
      </w:divBdr>
      <w:divsChild>
        <w:div w:id="2084333804">
          <w:marLeft w:val="0"/>
          <w:marRight w:val="0"/>
          <w:marTop w:val="0"/>
          <w:marBottom w:val="0"/>
          <w:divBdr>
            <w:top w:val="none" w:sz="0" w:space="0" w:color="auto"/>
            <w:left w:val="none" w:sz="0" w:space="0" w:color="auto"/>
            <w:bottom w:val="none" w:sz="0" w:space="0" w:color="auto"/>
            <w:right w:val="none" w:sz="0" w:space="0" w:color="auto"/>
          </w:divBdr>
          <w:divsChild>
            <w:div w:id="5286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2163">
      <w:bodyDiv w:val="1"/>
      <w:marLeft w:val="0"/>
      <w:marRight w:val="0"/>
      <w:marTop w:val="0"/>
      <w:marBottom w:val="0"/>
      <w:divBdr>
        <w:top w:val="none" w:sz="0" w:space="0" w:color="auto"/>
        <w:left w:val="none" w:sz="0" w:space="0" w:color="auto"/>
        <w:bottom w:val="none" w:sz="0" w:space="0" w:color="auto"/>
        <w:right w:val="none" w:sz="0" w:space="0" w:color="auto"/>
      </w:divBdr>
    </w:div>
    <w:div w:id="1183855305">
      <w:bodyDiv w:val="1"/>
      <w:marLeft w:val="0"/>
      <w:marRight w:val="0"/>
      <w:marTop w:val="0"/>
      <w:marBottom w:val="0"/>
      <w:divBdr>
        <w:top w:val="none" w:sz="0" w:space="0" w:color="auto"/>
        <w:left w:val="none" w:sz="0" w:space="0" w:color="auto"/>
        <w:bottom w:val="none" w:sz="0" w:space="0" w:color="auto"/>
        <w:right w:val="none" w:sz="0" w:space="0" w:color="auto"/>
      </w:divBdr>
    </w:div>
    <w:div w:id="1185172805">
      <w:bodyDiv w:val="1"/>
      <w:marLeft w:val="0"/>
      <w:marRight w:val="0"/>
      <w:marTop w:val="0"/>
      <w:marBottom w:val="0"/>
      <w:divBdr>
        <w:top w:val="none" w:sz="0" w:space="0" w:color="auto"/>
        <w:left w:val="none" w:sz="0" w:space="0" w:color="auto"/>
        <w:bottom w:val="none" w:sz="0" w:space="0" w:color="auto"/>
        <w:right w:val="none" w:sz="0" w:space="0" w:color="auto"/>
      </w:divBdr>
    </w:div>
    <w:div w:id="1185367200">
      <w:bodyDiv w:val="1"/>
      <w:marLeft w:val="0"/>
      <w:marRight w:val="0"/>
      <w:marTop w:val="0"/>
      <w:marBottom w:val="0"/>
      <w:divBdr>
        <w:top w:val="none" w:sz="0" w:space="0" w:color="auto"/>
        <w:left w:val="none" w:sz="0" w:space="0" w:color="auto"/>
        <w:bottom w:val="none" w:sz="0" w:space="0" w:color="auto"/>
        <w:right w:val="none" w:sz="0" w:space="0" w:color="auto"/>
      </w:divBdr>
    </w:div>
    <w:div w:id="1196577240">
      <w:bodyDiv w:val="1"/>
      <w:marLeft w:val="0"/>
      <w:marRight w:val="0"/>
      <w:marTop w:val="0"/>
      <w:marBottom w:val="0"/>
      <w:divBdr>
        <w:top w:val="none" w:sz="0" w:space="0" w:color="auto"/>
        <w:left w:val="none" w:sz="0" w:space="0" w:color="auto"/>
        <w:bottom w:val="none" w:sz="0" w:space="0" w:color="auto"/>
        <w:right w:val="none" w:sz="0" w:space="0" w:color="auto"/>
      </w:divBdr>
    </w:div>
    <w:div w:id="1199396145">
      <w:bodyDiv w:val="1"/>
      <w:marLeft w:val="0"/>
      <w:marRight w:val="0"/>
      <w:marTop w:val="0"/>
      <w:marBottom w:val="0"/>
      <w:divBdr>
        <w:top w:val="none" w:sz="0" w:space="0" w:color="auto"/>
        <w:left w:val="none" w:sz="0" w:space="0" w:color="auto"/>
        <w:bottom w:val="none" w:sz="0" w:space="0" w:color="auto"/>
        <w:right w:val="none" w:sz="0" w:space="0" w:color="auto"/>
      </w:divBdr>
      <w:divsChild>
        <w:div w:id="856848648">
          <w:marLeft w:val="0"/>
          <w:marRight w:val="0"/>
          <w:marTop w:val="0"/>
          <w:marBottom w:val="0"/>
          <w:divBdr>
            <w:top w:val="none" w:sz="0" w:space="0" w:color="auto"/>
            <w:left w:val="none" w:sz="0" w:space="0" w:color="auto"/>
            <w:bottom w:val="none" w:sz="0" w:space="0" w:color="auto"/>
            <w:right w:val="none" w:sz="0" w:space="0" w:color="auto"/>
          </w:divBdr>
          <w:divsChild>
            <w:div w:id="13980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816">
      <w:bodyDiv w:val="1"/>
      <w:marLeft w:val="0"/>
      <w:marRight w:val="0"/>
      <w:marTop w:val="0"/>
      <w:marBottom w:val="0"/>
      <w:divBdr>
        <w:top w:val="none" w:sz="0" w:space="0" w:color="auto"/>
        <w:left w:val="none" w:sz="0" w:space="0" w:color="auto"/>
        <w:bottom w:val="none" w:sz="0" w:space="0" w:color="auto"/>
        <w:right w:val="none" w:sz="0" w:space="0" w:color="auto"/>
      </w:divBdr>
      <w:divsChild>
        <w:div w:id="1974941441">
          <w:marLeft w:val="0"/>
          <w:marRight w:val="0"/>
          <w:marTop w:val="0"/>
          <w:marBottom w:val="0"/>
          <w:divBdr>
            <w:top w:val="none" w:sz="0" w:space="0" w:color="auto"/>
            <w:left w:val="none" w:sz="0" w:space="0" w:color="auto"/>
            <w:bottom w:val="none" w:sz="0" w:space="0" w:color="auto"/>
            <w:right w:val="none" w:sz="0" w:space="0" w:color="auto"/>
          </w:divBdr>
          <w:divsChild>
            <w:div w:id="2658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4067">
      <w:bodyDiv w:val="1"/>
      <w:marLeft w:val="0"/>
      <w:marRight w:val="0"/>
      <w:marTop w:val="0"/>
      <w:marBottom w:val="0"/>
      <w:divBdr>
        <w:top w:val="none" w:sz="0" w:space="0" w:color="auto"/>
        <w:left w:val="none" w:sz="0" w:space="0" w:color="auto"/>
        <w:bottom w:val="none" w:sz="0" w:space="0" w:color="auto"/>
        <w:right w:val="none" w:sz="0" w:space="0" w:color="auto"/>
      </w:divBdr>
    </w:div>
    <w:div w:id="1230964868">
      <w:bodyDiv w:val="1"/>
      <w:marLeft w:val="0"/>
      <w:marRight w:val="0"/>
      <w:marTop w:val="0"/>
      <w:marBottom w:val="0"/>
      <w:divBdr>
        <w:top w:val="none" w:sz="0" w:space="0" w:color="auto"/>
        <w:left w:val="none" w:sz="0" w:space="0" w:color="auto"/>
        <w:bottom w:val="none" w:sz="0" w:space="0" w:color="auto"/>
        <w:right w:val="none" w:sz="0" w:space="0" w:color="auto"/>
      </w:divBdr>
    </w:div>
    <w:div w:id="1248884150">
      <w:bodyDiv w:val="1"/>
      <w:marLeft w:val="0"/>
      <w:marRight w:val="0"/>
      <w:marTop w:val="0"/>
      <w:marBottom w:val="0"/>
      <w:divBdr>
        <w:top w:val="none" w:sz="0" w:space="0" w:color="auto"/>
        <w:left w:val="none" w:sz="0" w:space="0" w:color="auto"/>
        <w:bottom w:val="none" w:sz="0" w:space="0" w:color="auto"/>
        <w:right w:val="none" w:sz="0" w:space="0" w:color="auto"/>
      </w:divBdr>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
    <w:div w:id="1255285009">
      <w:bodyDiv w:val="1"/>
      <w:marLeft w:val="0"/>
      <w:marRight w:val="0"/>
      <w:marTop w:val="0"/>
      <w:marBottom w:val="0"/>
      <w:divBdr>
        <w:top w:val="none" w:sz="0" w:space="0" w:color="auto"/>
        <w:left w:val="none" w:sz="0" w:space="0" w:color="auto"/>
        <w:bottom w:val="none" w:sz="0" w:space="0" w:color="auto"/>
        <w:right w:val="none" w:sz="0" w:space="0" w:color="auto"/>
      </w:divBdr>
    </w:div>
    <w:div w:id="1257326882">
      <w:bodyDiv w:val="1"/>
      <w:marLeft w:val="0"/>
      <w:marRight w:val="0"/>
      <w:marTop w:val="0"/>
      <w:marBottom w:val="0"/>
      <w:divBdr>
        <w:top w:val="none" w:sz="0" w:space="0" w:color="auto"/>
        <w:left w:val="none" w:sz="0" w:space="0" w:color="auto"/>
        <w:bottom w:val="none" w:sz="0" w:space="0" w:color="auto"/>
        <w:right w:val="none" w:sz="0" w:space="0" w:color="auto"/>
      </w:divBdr>
    </w:div>
    <w:div w:id="1278685164">
      <w:bodyDiv w:val="1"/>
      <w:marLeft w:val="0"/>
      <w:marRight w:val="0"/>
      <w:marTop w:val="0"/>
      <w:marBottom w:val="0"/>
      <w:divBdr>
        <w:top w:val="none" w:sz="0" w:space="0" w:color="auto"/>
        <w:left w:val="none" w:sz="0" w:space="0" w:color="auto"/>
        <w:bottom w:val="none" w:sz="0" w:space="0" w:color="auto"/>
        <w:right w:val="none" w:sz="0" w:space="0" w:color="auto"/>
      </w:divBdr>
    </w:div>
    <w:div w:id="1283153151">
      <w:bodyDiv w:val="1"/>
      <w:marLeft w:val="0"/>
      <w:marRight w:val="0"/>
      <w:marTop w:val="0"/>
      <w:marBottom w:val="0"/>
      <w:divBdr>
        <w:top w:val="none" w:sz="0" w:space="0" w:color="auto"/>
        <w:left w:val="none" w:sz="0" w:space="0" w:color="auto"/>
        <w:bottom w:val="none" w:sz="0" w:space="0" w:color="auto"/>
        <w:right w:val="none" w:sz="0" w:space="0" w:color="auto"/>
      </w:divBdr>
      <w:divsChild>
        <w:div w:id="753278563">
          <w:marLeft w:val="0"/>
          <w:marRight w:val="0"/>
          <w:marTop w:val="0"/>
          <w:marBottom w:val="0"/>
          <w:divBdr>
            <w:top w:val="none" w:sz="0" w:space="0" w:color="auto"/>
            <w:left w:val="none" w:sz="0" w:space="0" w:color="auto"/>
            <w:bottom w:val="none" w:sz="0" w:space="0" w:color="auto"/>
            <w:right w:val="none" w:sz="0" w:space="0" w:color="auto"/>
          </w:divBdr>
          <w:divsChild>
            <w:div w:id="9215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183">
      <w:bodyDiv w:val="1"/>
      <w:marLeft w:val="0"/>
      <w:marRight w:val="0"/>
      <w:marTop w:val="0"/>
      <w:marBottom w:val="0"/>
      <w:divBdr>
        <w:top w:val="none" w:sz="0" w:space="0" w:color="auto"/>
        <w:left w:val="none" w:sz="0" w:space="0" w:color="auto"/>
        <w:bottom w:val="none" w:sz="0" w:space="0" w:color="auto"/>
        <w:right w:val="none" w:sz="0" w:space="0" w:color="auto"/>
      </w:divBdr>
    </w:div>
    <w:div w:id="1353844872">
      <w:bodyDiv w:val="1"/>
      <w:marLeft w:val="0"/>
      <w:marRight w:val="0"/>
      <w:marTop w:val="0"/>
      <w:marBottom w:val="0"/>
      <w:divBdr>
        <w:top w:val="none" w:sz="0" w:space="0" w:color="auto"/>
        <w:left w:val="none" w:sz="0" w:space="0" w:color="auto"/>
        <w:bottom w:val="none" w:sz="0" w:space="0" w:color="auto"/>
        <w:right w:val="none" w:sz="0" w:space="0" w:color="auto"/>
      </w:divBdr>
    </w:div>
    <w:div w:id="1373576159">
      <w:bodyDiv w:val="1"/>
      <w:marLeft w:val="0"/>
      <w:marRight w:val="0"/>
      <w:marTop w:val="0"/>
      <w:marBottom w:val="0"/>
      <w:divBdr>
        <w:top w:val="none" w:sz="0" w:space="0" w:color="auto"/>
        <w:left w:val="none" w:sz="0" w:space="0" w:color="auto"/>
        <w:bottom w:val="none" w:sz="0" w:space="0" w:color="auto"/>
        <w:right w:val="none" w:sz="0" w:space="0" w:color="auto"/>
      </w:divBdr>
    </w:div>
    <w:div w:id="1382436169">
      <w:bodyDiv w:val="1"/>
      <w:marLeft w:val="0"/>
      <w:marRight w:val="0"/>
      <w:marTop w:val="0"/>
      <w:marBottom w:val="0"/>
      <w:divBdr>
        <w:top w:val="none" w:sz="0" w:space="0" w:color="auto"/>
        <w:left w:val="none" w:sz="0" w:space="0" w:color="auto"/>
        <w:bottom w:val="none" w:sz="0" w:space="0" w:color="auto"/>
        <w:right w:val="none" w:sz="0" w:space="0" w:color="auto"/>
      </w:divBdr>
    </w:div>
    <w:div w:id="1384480171">
      <w:bodyDiv w:val="1"/>
      <w:marLeft w:val="0"/>
      <w:marRight w:val="0"/>
      <w:marTop w:val="0"/>
      <w:marBottom w:val="0"/>
      <w:divBdr>
        <w:top w:val="none" w:sz="0" w:space="0" w:color="auto"/>
        <w:left w:val="none" w:sz="0" w:space="0" w:color="auto"/>
        <w:bottom w:val="none" w:sz="0" w:space="0" w:color="auto"/>
        <w:right w:val="none" w:sz="0" w:space="0" w:color="auto"/>
      </w:divBdr>
    </w:div>
    <w:div w:id="1393775984">
      <w:bodyDiv w:val="1"/>
      <w:marLeft w:val="0"/>
      <w:marRight w:val="0"/>
      <w:marTop w:val="0"/>
      <w:marBottom w:val="0"/>
      <w:divBdr>
        <w:top w:val="none" w:sz="0" w:space="0" w:color="auto"/>
        <w:left w:val="none" w:sz="0" w:space="0" w:color="auto"/>
        <w:bottom w:val="none" w:sz="0" w:space="0" w:color="auto"/>
        <w:right w:val="none" w:sz="0" w:space="0" w:color="auto"/>
      </w:divBdr>
    </w:div>
    <w:div w:id="1399016647">
      <w:bodyDiv w:val="1"/>
      <w:marLeft w:val="0"/>
      <w:marRight w:val="0"/>
      <w:marTop w:val="0"/>
      <w:marBottom w:val="0"/>
      <w:divBdr>
        <w:top w:val="none" w:sz="0" w:space="0" w:color="auto"/>
        <w:left w:val="none" w:sz="0" w:space="0" w:color="auto"/>
        <w:bottom w:val="none" w:sz="0" w:space="0" w:color="auto"/>
        <w:right w:val="none" w:sz="0" w:space="0" w:color="auto"/>
      </w:divBdr>
    </w:div>
    <w:div w:id="1427268165">
      <w:bodyDiv w:val="1"/>
      <w:marLeft w:val="0"/>
      <w:marRight w:val="0"/>
      <w:marTop w:val="0"/>
      <w:marBottom w:val="0"/>
      <w:divBdr>
        <w:top w:val="none" w:sz="0" w:space="0" w:color="auto"/>
        <w:left w:val="none" w:sz="0" w:space="0" w:color="auto"/>
        <w:bottom w:val="none" w:sz="0" w:space="0" w:color="auto"/>
        <w:right w:val="none" w:sz="0" w:space="0" w:color="auto"/>
      </w:divBdr>
    </w:div>
    <w:div w:id="1435200534">
      <w:bodyDiv w:val="1"/>
      <w:marLeft w:val="0"/>
      <w:marRight w:val="0"/>
      <w:marTop w:val="0"/>
      <w:marBottom w:val="0"/>
      <w:divBdr>
        <w:top w:val="none" w:sz="0" w:space="0" w:color="auto"/>
        <w:left w:val="none" w:sz="0" w:space="0" w:color="auto"/>
        <w:bottom w:val="none" w:sz="0" w:space="0" w:color="auto"/>
        <w:right w:val="none" w:sz="0" w:space="0" w:color="auto"/>
      </w:divBdr>
    </w:div>
    <w:div w:id="1452893122">
      <w:bodyDiv w:val="1"/>
      <w:marLeft w:val="0"/>
      <w:marRight w:val="0"/>
      <w:marTop w:val="0"/>
      <w:marBottom w:val="0"/>
      <w:divBdr>
        <w:top w:val="none" w:sz="0" w:space="0" w:color="auto"/>
        <w:left w:val="none" w:sz="0" w:space="0" w:color="auto"/>
        <w:bottom w:val="none" w:sz="0" w:space="0" w:color="auto"/>
        <w:right w:val="none" w:sz="0" w:space="0" w:color="auto"/>
      </w:divBdr>
    </w:div>
    <w:div w:id="1454709040">
      <w:bodyDiv w:val="1"/>
      <w:marLeft w:val="0"/>
      <w:marRight w:val="0"/>
      <w:marTop w:val="0"/>
      <w:marBottom w:val="0"/>
      <w:divBdr>
        <w:top w:val="none" w:sz="0" w:space="0" w:color="auto"/>
        <w:left w:val="none" w:sz="0" w:space="0" w:color="auto"/>
        <w:bottom w:val="none" w:sz="0" w:space="0" w:color="auto"/>
        <w:right w:val="none" w:sz="0" w:space="0" w:color="auto"/>
      </w:divBdr>
    </w:div>
    <w:div w:id="1460613108">
      <w:bodyDiv w:val="1"/>
      <w:marLeft w:val="0"/>
      <w:marRight w:val="0"/>
      <w:marTop w:val="0"/>
      <w:marBottom w:val="0"/>
      <w:divBdr>
        <w:top w:val="none" w:sz="0" w:space="0" w:color="auto"/>
        <w:left w:val="none" w:sz="0" w:space="0" w:color="auto"/>
        <w:bottom w:val="none" w:sz="0" w:space="0" w:color="auto"/>
        <w:right w:val="none" w:sz="0" w:space="0" w:color="auto"/>
      </w:divBdr>
    </w:div>
    <w:div w:id="1501311722">
      <w:bodyDiv w:val="1"/>
      <w:marLeft w:val="0"/>
      <w:marRight w:val="0"/>
      <w:marTop w:val="0"/>
      <w:marBottom w:val="0"/>
      <w:divBdr>
        <w:top w:val="none" w:sz="0" w:space="0" w:color="auto"/>
        <w:left w:val="none" w:sz="0" w:space="0" w:color="auto"/>
        <w:bottom w:val="none" w:sz="0" w:space="0" w:color="auto"/>
        <w:right w:val="none" w:sz="0" w:space="0" w:color="auto"/>
      </w:divBdr>
    </w:div>
    <w:div w:id="1504971614">
      <w:bodyDiv w:val="1"/>
      <w:marLeft w:val="0"/>
      <w:marRight w:val="0"/>
      <w:marTop w:val="0"/>
      <w:marBottom w:val="0"/>
      <w:divBdr>
        <w:top w:val="none" w:sz="0" w:space="0" w:color="auto"/>
        <w:left w:val="none" w:sz="0" w:space="0" w:color="auto"/>
        <w:bottom w:val="none" w:sz="0" w:space="0" w:color="auto"/>
        <w:right w:val="none" w:sz="0" w:space="0" w:color="auto"/>
      </w:divBdr>
    </w:div>
    <w:div w:id="1515656908">
      <w:bodyDiv w:val="1"/>
      <w:marLeft w:val="0"/>
      <w:marRight w:val="0"/>
      <w:marTop w:val="0"/>
      <w:marBottom w:val="0"/>
      <w:divBdr>
        <w:top w:val="none" w:sz="0" w:space="0" w:color="auto"/>
        <w:left w:val="none" w:sz="0" w:space="0" w:color="auto"/>
        <w:bottom w:val="none" w:sz="0" w:space="0" w:color="auto"/>
        <w:right w:val="none" w:sz="0" w:space="0" w:color="auto"/>
      </w:divBdr>
    </w:div>
    <w:div w:id="1526821751">
      <w:bodyDiv w:val="1"/>
      <w:marLeft w:val="0"/>
      <w:marRight w:val="0"/>
      <w:marTop w:val="0"/>
      <w:marBottom w:val="0"/>
      <w:divBdr>
        <w:top w:val="none" w:sz="0" w:space="0" w:color="auto"/>
        <w:left w:val="none" w:sz="0" w:space="0" w:color="auto"/>
        <w:bottom w:val="none" w:sz="0" w:space="0" w:color="auto"/>
        <w:right w:val="none" w:sz="0" w:space="0" w:color="auto"/>
      </w:divBdr>
    </w:div>
    <w:div w:id="1548251659">
      <w:bodyDiv w:val="1"/>
      <w:marLeft w:val="0"/>
      <w:marRight w:val="0"/>
      <w:marTop w:val="0"/>
      <w:marBottom w:val="0"/>
      <w:divBdr>
        <w:top w:val="none" w:sz="0" w:space="0" w:color="auto"/>
        <w:left w:val="none" w:sz="0" w:space="0" w:color="auto"/>
        <w:bottom w:val="none" w:sz="0" w:space="0" w:color="auto"/>
        <w:right w:val="none" w:sz="0" w:space="0" w:color="auto"/>
      </w:divBdr>
    </w:div>
    <w:div w:id="1554005841">
      <w:bodyDiv w:val="1"/>
      <w:marLeft w:val="0"/>
      <w:marRight w:val="0"/>
      <w:marTop w:val="0"/>
      <w:marBottom w:val="0"/>
      <w:divBdr>
        <w:top w:val="none" w:sz="0" w:space="0" w:color="auto"/>
        <w:left w:val="none" w:sz="0" w:space="0" w:color="auto"/>
        <w:bottom w:val="none" w:sz="0" w:space="0" w:color="auto"/>
        <w:right w:val="none" w:sz="0" w:space="0" w:color="auto"/>
      </w:divBdr>
      <w:divsChild>
        <w:div w:id="1267466276">
          <w:marLeft w:val="0"/>
          <w:marRight w:val="0"/>
          <w:marTop w:val="0"/>
          <w:marBottom w:val="0"/>
          <w:divBdr>
            <w:top w:val="none" w:sz="0" w:space="0" w:color="auto"/>
            <w:left w:val="none" w:sz="0" w:space="0" w:color="auto"/>
            <w:bottom w:val="none" w:sz="0" w:space="0" w:color="auto"/>
            <w:right w:val="none" w:sz="0" w:space="0" w:color="auto"/>
          </w:divBdr>
          <w:divsChild>
            <w:div w:id="9363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4873">
      <w:bodyDiv w:val="1"/>
      <w:marLeft w:val="0"/>
      <w:marRight w:val="0"/>
      <w:marTop w:val="0"/>
      <w:marBottom w:val="0"/>
      <w:divBdr>
        <w:top w:val="none" w:sz="0" w:space="0" w:color="auto"/>
        <w:left w:val="none" w:sz="0" w:space="0" w:color="auto"/>
        <w:bottom w:val="none" w:sz="0" w:space="0" w:color="auto"/>
        <w:right w:val="none" w:sz="0" w:space="0" w:color="auto"/>
      </w:divBdr>
    </w:div>
    <w:div w:id="1578708172">
      <w:bodyDiv w:val="1"/>
      <w:marLeft w:val="0"/>
      <w:marRight w:val="0"/>
      <w:marTop w:val="0"/>
      <w:marBottom w:val="0"/>
      <w:divBdr>
        <w:top w:val="none" w:sz="0" w:space="0" w:color="auto"/>
        <w:left w:val="none" w:sz="0" w:space="0" w:color="auto"/>
        <w:bottom w:val="none" w:sz="0" w:space="0" w:color="auto"/>
        <w:right w:val="none" w:sz="0" w:space="0" w:color="auto"/>
      </w:divBdr>
      <w:divsChild>
        <w:div w:id="1169638597">
          <w:marLeft w:val="0"/>
          <w:marRight w:val="0"/>
          <w:marTop w:val="0"/>
          <w:marBottom w:val="0"/>
          <w:divBdr>
            <w:top w:val="none" w:sz="0" w:space="0" w:color="auto"/>
            <w:left w:val="none" w:sz="0" w:space="0" w:color="auto"/>
            <w:bottom w:val="none" w:sz="0" w:space="0" w:color="auto"/>
            <w:right w:val="none" w:sz="0" w:space="0" w:color="auto"/>
          </w:divBdr>
          <w:divsChild>
            <w:div w:id="12866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266">
      <w:bodyDiv w:val="1"/>
      <w:marLeft w:val="0"/>
      <w:marRight w:val="0"/>
      <w:marTop w:val="0"/>
      <w:marBottom w:val="0"/>
      <w:divBdr>
        <w:top w:val="none" w:sz="0" w:space="0" w:color="auto"/>
        <w:left w:val="none" w:sz="0" w:space="0" w:color="auto"/>
        <w:bottom w:val="none" w:sz="0" w:space="0" w:color="auto"/>
        <w:right w:val="none" w:sz="0" w:space="0" w:color="auto"/>
      </w:divBdr>
    </w:div>
    <w:div w:id="1582059178">
      <w:bodyDiv w:val="1"/>
      <w:marLeft w:val="0"/>
      <w:marRight w:val="0"/>
      <w:marTop w:val="0"/>
      <w:marBottom w:val="0"/>
      <w:divBdr>
        <w:top w:val="none" w:sz="0" w:space="0" w:color="auto"/>
        <w:left w:val="none" w:sz="0" w:space="0" w:color="auto"/>
        <w:bottom w:val="none" w:sz="0" w:space="0" w:color="auto"/>
        <w:right w:val="none" w:sz="0" w:space="0" w:color="auto"/>
      </w:divBdr>
      <w:divsChild>
        <w:div w:id="824933560">
          <w:marLeft w:val="0"/>
          <w:marRight w:val="0"/>
          <w:marTop w:val="0"/>
          <w:marBottom w:val="0"/>
          <w:divBdr>
            <w:top w:val="none" w:sz="0" w:space="0" w:color="auto"/>
            <w:left w:val="none" w:sz="0" w:space="0" w:color="auto"/>
            <w:bottom w:val="none" w:sz="0" w:space="0" w:color="auto"/>
            <w:right w:val="none" w:sz="0" w:space="0" w:color="auto"/>
          </w:divBdr>
          <w:divsChild>
            <w:div w:id="8899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5582">
      <w:bodyDiv w:val="1"/>
      <w:marLeft w:val="0"/>
      <w:marRight w:val="0"/>
      <w:marTop w:val="0"/>
      <w:marBottom w:val="0"/>
      <w:divBdr>
        <w:top w:val="none" w:sz="0" w:space="0" w:color="auto"/>
        <w:left w:val="none" w:sz="0" w:space="0" w:color="auto"/>
        <w:bottom w:val="none" w:sz="0" w:space="0" w:color="auto"/>
        <w:right w:val="none" w:sz="0" w:space="0" w:color="auto"/>
      </w:divBdr>
    </w:div>
    <w:div w:id="1634677261">
      <w:bodyDiv w:val="1"/>
      <w:marLeft w:val="0"/>
      <w:marRight w:val="0"/>
      <w:marTop w:val="0"/>
      <w:marBottom w:val="0"/>
      <w:divBdr>
        <w:top w:val="none" w:sz="0" w:space="0" w:color="auto"/>
        <w:left w:val="none" w:sz="0" w:space="0" w:color="auto"/>
        <w:bottom w:val="none" w:sz="0" w:space="0" w:color="auto"/>
        <w:right w:val="none" w:sz="0" w:space="0" w:color="auto"/>
      </w:divBdr>
    </w:div>
    <w:div w:id="1642879345">
      <w:bodyDiv w:val="1"/>
      <w:marLeft w:val="0"/>
      <w:marRight w:val="0"/>
      <w:marTop w:val="0"/>
      <w:marBottom w:val="0"/>
      <w:divBdr>
        <w:top w:val="none" w:sz="0" w:space="0" w:color="auto"/>
        <w:left w:val="none" w:sz="0" w:space="0" w:color="auto"/>
        <w:bottom w:val="none" w:sz="0" w:space="0" w:color="auto"/>
        <w:right w:val="none" w:sz="0" w:space="0" w:color="auto"/>
      </w:divBdr>
    </w:div>
    <w:div w:id="1647586685">
      <w:bodyDiv w:val="1"/>
      <w:marLeft w:val="0"/>
      <w:marRight w:val="0"/>
      <w:marTop w:val="0"/>
      <w:marBottom w:val="0"/>
      <w:divBdr>
        <w:top w:val="none" w:sz="0" w:space="0" w:color="auto"/>
        <w:left w:val="none" w:sz="0" w:space="0" w:color="auto"/>
        <w:bottom w:val="none" w:sz="0" w:space="0" w:color="auto"/>
        <w:right w:val="none" w:sz="0" w:space="0" w:color="auto"/>
      </w:divBdr>
    </w:div>
    <w:div w:id="1657109084">
      <w:bodyDiv w:val="1"/>
      <w:marLeft w:val="0"/>
      <w:marRight w:val="0"/>
      <w:marTop w:val="0"/>
      <w:marBottom w:val="0"/>
      <w:divBdr>
        <w:top w:val="none" w:sz="0" w:space="0" w:color="auto"/>
        <w:left w:val="none" w:sz="0" w:space="0" w:color="auto"/>
        <w:bottom w:val="none" w:sz="0" w:space="0" w:color="auto"/>
        <w:right w:val="none" w:sz="0" w:space="0" w:color="auto"/>
      </w:divBdr>
      <w:divsChild>
        <w:div w:id="1107038378">
          <w:marLeft w:val="0"/>
          <w:marRight w:val="0"/>
          <w:marTop w:val="0"/>
          <w:marBottom w:val="0"/>
          <w:divBdr>
            <w:top w:val="none" w:sz="0" w:space="0" w:color="auto"/>
            <w:left w:val="none" w:sz="0" w:space="0" w:color="auto"/>
            <w:bottom w:val="none" w:sz="0" w:space="0" w:color="auto"/>
            <w:right w:val="none" w:sz="0" w:space="0" w:color="auto"/>
          </w:divBdr>
          <w:divsChild>
            <w:div w:id="1444301720">
              <w:marLeft w:val="0"/>
              <w:marRight w:val="0"/>
              <w:marTop w:val="0"/>
              <w:marBottom w:val="0"/>
              <w:divBdr>
                <w:top w:val="none" w:sz="0" w:space="0" w:color="auto"/>
                <w:left w:val="none" w:sz="0" w:space="0" w:color="auto"/>
                <w:bottom w:val="none" w:sz="0" w:space="0" w:color="auto"/>
                <w:right w:val="none" w:sz="0" w:space="0" w:color="auto"/>
              </w:divBdr>
            </w:div>
            <w:div w:id="70204188">
              <w:marLeft w:val="0"/>
              <w:marRight w:val="0"/>
              <w:marTop w:val="0"/>
              <w:marBottom w:val="0"/>
              <w:divBdr>
                <w:top w:val="none" w:sz="0" w:space="0" w:color="auto"/>
                <w:left w:val="none" w:sz="0" w:space="0" w:color="auto"/>
                <w:bottom w:val="none" w:sz="0" w:space="0" w:color="auto"/>
                <w:right w:val="none" w:sz="0" w:space="0" w:color="auto"/>
              </w:divBdr>
              <w:divsChild>
                <w:div w:id="4642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7652">
      <w:bodyDiv w:val="1"/>
      <w:marLeft w:val="0"/>
      <w:marRight w:val="0"/>
      <w:marTop w:val="0"/>
      <w:marBottom w:val="0"/>
      <w:divBdr>
        <w:top w:val="none" w:sz="0" w:space="0" w:color="auto"/>
        <w:left w:val="none" w:sz="0" w:space="0" w:color="auto"/>
        <w:bottom w:val="none" w:sz="0" w:space="0" w:color="auto"/>
        <w:right w:val="none" w:sz="0" w:space="0" w:color="auto"/>
      </w:divBdr>
    </w:div>
    <w:div w:id="1712342901">
      <w:bodyDiv w:val="1"/>
      <w:marLeft w:val="0"/>
      <w:marRight w:val="0"/>
      <w:marTop w:val="0"/>
      <w:marBottom w:val="0"/>
      <w:divBdr>
        <w:top w:val="none" w:sz="0" w:space="0" w:color="auto"/>
        <w:left w:val="none" w:sz="0" w:space="0" w:color="auto"/>
        <w:bottom w:val="none" w:sz="0" w:space="0" w:color="auto"/>
        <w:right w:val="none" w:sz="0" w:space="0" w:color="auto"/>
      </w:divBdr>
      <w:divsChild>
        <w:div w:id="1863129102">
          <w:marLeft w:val="0"/>
          <w:marRight w:val="0"/>
          <w:marTop w:val="0"/>
          <w:marBottom w:val="0"/>
          <w:divBdr>
            <w:top w:val="none" w:sz="0" w:space="0" w:color="auto"/>
            <w:left w:val="none" w:sz="0" w:space="0" w:color="auto"/>
            <w:bottom w:val="none" w:sz="0" w:space="0" w:color="auto"/>
            <w:right w:val="none" w:sz="0" w:space="0" w:color="auto"/>
          </w:divBdr>
          <w:divsChild>
            <w:div w:id="20955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611">
      <w:bodyDiv w:val="1"/>
      <w:marLeft w:val="0"/>
      <w:marRight w:val="0"/>
      <w:marTop w:val="0"/>
      <w:marBottom w:val="0"/>
      <w:divBdr>
        <w:top w:val="none" w:sz="0" w:space="0" w:color="auto"/>
        <w:left w:val="none" w:sz="0" w:space="0" w:color="auto"/>
        <w:bottom w:val="none" w:sz="0" w:space="0" w:color="auto"/>
        <w:right w:val="none" w:sz="0" w:space="0" w:color="auto"/>
      </w:divBdr>
    </w:div>
    <w:div w:id="1774521199">
      <w:bodyDiv w:val="1"/>
      <w:marLeft w:val="0"/>
      <w:marRight w:val="0"/>
      <w:marTop w:val="0"/>
      <w:marBottom w:val="0"/>
      <w:divBdr>
        <w:top w:val="none" w:sz="0" w:space="0" w:color="auto"/>
        <w:left w:val="none" w:sz="0" w:space="0" w:color="auto"/>
        <w:bottom w:val="none" w:sz="0" w:space="0" w:color="auto"/>
        <w:right w:val="none" w:sz="0" w:space="0" w:color="auto"/>
      </w:divBdr>
    </w:div>
    <w:div w:id="1776052663">
      <w:bodyDiv w:val="1"/>
      <w:marLeft w:val="0"/>
      <w:marRight w:val="0"/>
      <w:marTop w:val="0"/>
      <w:marBottom w:val="0"/>
      <w:divBdr>
        <w:top w:val="none" w:sz="0" w:space="0" w:color="auto"/>
        <w:left w:val="none" w:sz="0" w:space="0" w:color="auto"/>
        <w:bottom w:val="none" w:sz="0" w:space="0" w:color="auto"/>
        <w:right w:val="none" w:sz="0" w:space="0" w:color="auto"/>
      </w:divBdr>
    </w:div>
    <w:div w:id="1806779681">
      <w:bodyDiv w:val="1"/>
      <w:marLeft w:val="0"/>
      <w:marRight w:val="0"/>
      <w:marTop w:val="0"/>
      <w:marBottom w:val="0"/>
      <w:divBdr>
        <w:top w:val="none" w:sz="0" w:space="0" w:color="auto"/>
        <w:left w:val="none" w:sz="0" w:space="0" w:color="auto"/>
        <w:bottom w:val="none" w:sz="0" w:space="0" w:color="auto"/>
        <w:right w:val="none" w:sz="0" w:space="0" w:color="auto"/>
      </w:divBdr>
    </w:div>
    <w:div w:id="1807501721">
      <w:bodyDiv w:val="1"/>
      <w:marLeft w:val="0"/>
      <w:marRight w:val="0"/>
      <w:marTop w:val="0"/>
      <w:marBottom w:val="0"/>
      <w:divBdr>
        <w:top w:val="none" w:sz="0" w:space="0" w:color="auto"/>
        <w:left w:val="none" w:sz="0" w:space="0" w:color="auto"/>
        <w:bottom w:val="none" w:sz="0" w:space="0" w:color="auto"/>
        <w:right w:val="none" w:sz="0" w:space="0" w:color="auto"/>
      </w:divBdr>
    </w:div>
    <w:div w:id="1807580489">
      <w:bodyDiv w:val="1"/>
      <w:marLeft w:val="0"/>
      <w:marRight w:val="0"/>
      <w:marTop w:val="0"/>
      <w:marBottom w:val="0"/>
      <w:divBdr>
        <w:top w:val="none" w:sz="0" w:space="0" w:color="auto"/>
        <w:left w:val="none" w:sz="0" w:space="0" w:color="auto"/>
        <w:bottom w:val="none" w:sz="0" w:space="0" w:color="auto"/>
        <w:right w:val="none" w:sz="0" w:space="0" w:color="auto"/>
      </w:divBdr>
    </w:div>
    <w:div w:id="1810173477">
      <w:bodyDiv w:val="1"/>
      <w:marLeft w:val="0"/>
      <w:marRight w:val="0"/>
      <w:marTop w:val="0"/>
      <w:marBottom w:val="0"/>
      <w:divBdr>
        <w:top w:val="none" w:sz="0" w:space="0" w:color="auto"/>
        <w:left w:val="none" w:sz="0" w:space="0" w:color="auto"/>
        <w:bottom w:val="none" w:sz="0" w:space="0" w:color="auto"/>
        <w:right w:val="none" w:sz="0" w:space="0" w:color="auto"/>
      </w:divBdr>
    </w:div>
    <w:div w:id="1811556137">
      <w:bodyDiv w:val="1"/>
      <w:marLeft w:val="0"/>
      <w:marRight w:val="0"/>
      <w:marTop w:val="0"/>
      <w:marBottom w:val="0"/>
      <w:divBdr>
        <w:top w:val="none" w:sz="0" w:space="0" w:color="auto"/>
        <w:left w:val="none" w:sz="0" w:space="0" w:color="auto"/>
        <w:bottom w:val="none" w:sz="0" w:space="0" w:color="auto"/>
        <w:right w:val="none" w:sz="0" w:space="0" w:color="auto"/>
      </w:divBdr>
    </w:div>
    <w:div w:id="1813062683">
      <w:bodyDiv w:val="1"/>
      <w:marLeft w:val="0"/>
      <w:marRight w:val="0"/>
      <w:marTop w:val="0"/>
      <w:marBottom w:val="0"/>
      <w:divBdr>
        <w:top w:val="none" w:sz="0" w:space="0" w:color="auto"/>
        <w:left w:val="none" w:sz="0" w:space="0" w:color="auto"/>
        <w:bottom w:val="none" w:sz="0" w:space="0" w:color="auto"/>
        <w:right w:val="none" w:sz="0" w:space="0" w:color="auto"/>
      </w:divBdr>
    </w:div>
    <w:div w:id="1814789814">
      <w:bodyDiv w:val="1"/>
      <w:marLeft w:val="0"/>
      <w:marRight w:val="0"/>
      <w:marTop w:val="0"/>
      <w:marBottom w:val="0"/>
      <w:divBdr>
        <w:top w:val="none" w:sz="0" w:space="0" w:color="auto"/>
        <w:left w:val="none" w:sz="0" w:space="0" w:color="auto"/>
        <w:bottom w:val="none" w:sz="0" w:space="0" w:color="auto"/>
        <w:right w:val="none" w:sz="0" w:space="0" w:color="auto"/>
      </w:divBdr>
      <w:divsChild>
        <w:div w:id="1103502067">
          <w:marLeft w:val="0"/>
          <w:marRight w:val="0"/>
          <w:marTop w:val="0"/>
          <w:marBottom w:val="0"/>
          <w:divBdr>
            <w:top w:val="none" w:sz="0" w:space="0" w:color="auto"/>
            <w:left w:val="none" w:sz="0" w:space="0" w:color="auto"/>
            <w:bottom w:val="none" w:sz="0" w:space="0" w:color="auto"/>
            <w:right w:val="none" w:sz="0" w:space="0" w:color="auto"/>
          </w:divBdr>
          <w:divsChild>
            <w:div w:id="9651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9174">
      <w:bodyDiv w:val="1"/>
      <w:marLeft w:val="0"/>
      <w:marRight w:val="0"/>
      <w:marTop w:val="0"/>
      <w:marBottom w:val="0"/>
      <w:divBdr>
        <w:top w:val="none" w:sz="0" w:space="0" w:color="auto"/>
        <w:left w:val="none" w:sz="0" w:space="0" w:color="auto"/>
        <w:bottom w:val="none" w:sz="0" w:space="0" w:color="auto"/>
        <w:right w:val="none" w:sz="0" w:space="0" w:color="auto"/>
      </w:divBdr>
    </w:div>
    <w:div w:id="1831679529">
      <w:bodyDiv w:val="1"/>
      <w:marLeft w:val="0"/>
      <w:marRight w:val="0"/>
      <w:marTop w:val="0"/>
      <w:marBottom w:val="0"/>
      <w:divBdr>
        <w:top w:val="none" w:sz="0" w:space="0" w:color="auto"/>
        <w:left w:val="none" w:sz="0" w:space="0" w:color="auto"/>
        <w:bottom w:val="none" w:sz="0" w:space="0" w:color="auto"/>
        <w:right w:val="none" w:sz="0" w:space="0" w:color="auto"/>
      </w:divBdr>
    </w:div>
    <w:div w:id="1838812322">
      <w:bodyDiv w:val="1"/>
      <w:marLeft w:val="0"/>
      <w:marRight w:val="0"/>
      <w:marTop w:val="0"/>
      <w:marBottom w:val="0"/>
      <w:divBdr>
        <w:top w:val="none" w:sz="0" w:space="0" w:color="auto"/>
        <w:left w:val="none" w:sz="0" w:space="0" w:color="auto"/>
        <w:bottom w:val="none" w:sz="0" w:space="0" w:color="auto"/>
        <w:right w:val="none" w:sz="0" w:space="0" w:color="auto"/>
      </w:divBdr>
    </w:div>
    <w:div w:id="1840192727">
      <w:bodyDiv w:val="1"/>
      <w:marLeft w:val="0"/>
      <w:marRight w:val="0"/>
      <w:marTop w:val="0"/>
      <w:marBottom w:val="0"/>
      <w:divBdr>
        <w:top w:val="none" w:sz="0" w:space="0" w:color="auto"/>
        <w:left w:val="none" w:sz="0" w:space="0" w:color="auto"/>
        <w:bottom w:val="none" w:sz="0" w:space="0" w:color="auto"/>
        <w:right w:val="none" w:sz="0" w:space="0" w:color="auto"/>
      </w:divBdr>
    </w:div>
    <w:div w:id="1871842397">
      <w:bodyDiv w:val="1"/>
      <w:marLeft w:val="0"/>
      <w:marRight w:val="0"/>
      <w:marTop w:val="0"/>
      <w:marBottom w:val="0"/>
      <w:divBdr>
        <w:top w:val="none" w:sz="0" w:space="0" w:color="auto"/>
        <w:left w:val="none" w:sz="0" w:space="0" w:color="auto"/>
        <w:bottom w:val="none" w:sz="0" w:space="0" w:color="auto"/>
        <w:right w:val="none" w:sz="0" w:space="0" w:color="auto"/>
      </w:divBdr>
    </w:div>
    <w:div w:id="1876041084">
      <w:bodyDiv w:val="1"/>
      <w:marLeft w:val="0"/>
      <w:marRight w:val="0"/>
      <w:marTop w:val="0"/>
      <w:marBottom w:val="0"/>
      <w:divBdr>
        <w:top w:val="none" w:sz="0" w:space="0" w:color="auto"/>
        <w:left w:val="none" w:sz="0" w:space="0" w:color="auto"/>
        <w:bottom w:val="none" w:sz="0" w:space="0" w:color="auto"/>
        <w:right w:val="none" w:sz="0" w:space="0" w:color="auto"/>
      </w:divBdr>
    </w:div>
    <w:div w:id="1891261994">
      <w:bodyDiv w:val="1"/>
      <w:marLeft w:val="0"/>
      <w:marRight w:val="0"/>
      <w:marTop w:val="0"/>
      <w:marBottom w:val="0"/>
      <w:divBdr>
        <w:top w:val="none" w:sz="0" w:space="0" w:color="auto"/>
        <w:left w:val="none" w:sz="0" w:space="0" w:color="auto"/>
        <w:bottom w:val="none" w:sz="0" w:space="0" w:color="auto"/>
        <w:right w:val="none" w:sz="0" w:space="0" w:color="auto"/>
      </w:divBdr>
    </w:div>
    <w:div w:id="1967930198">
      <w:bodyDiv w:val="1"/>
      <w:marLeft w:val="0"/>
      <w:marRight w:val="0"/>
      <w:marTop w:val="0"/>
      <w:marBottom w:val="0"/>
      <w:divBdr>
        <w:top w:val="none" w:sz="0" w:space="0" w:color="auto"/>
        <w:left w:val="none" w:sz="0" w:space="0" w:color="auto"/>
        <w:bottom w:val="none" w:sz="0" w:space="0" w:color="auto"/>
        <w:right w:val="none" w:sz="0" w:space="0" w:color="auto"/>
      </w:divBdr>
    </w:div>
    <w:div w:id="1978995684">
      <w:bodyDiv w:val="1"/>
      <w:marLeft w:val="0"/>
      <w:marRight w:val="0"/>
      <w:marTop w:val="0"/>
      <w:marBottom w:val="0"/>
      <w:divBdr>
        <w:top w:val="none" w:sz="0" w:space="0" w:color="auto"/>
        <w:left w:val="none" w:sz="0" w:space="0" w:color="auto"/>
        <w:bottom w:val="none" w:sz="0" w:space="0" w:color="auto"/>
        <w:right w:val="none" w:sz="0" w:space="0" w:color="auto"/>
      </w:divBdr>
    </w:div>
    <w:div w:id="1996031918">
      <w:bodyDiv w:val="1"/>
      <w:marLeft w:val="0"/>
      <w:marRight w:val="0"/>
      <w:marTop w:val="0"/>
      <w:marBottom w:val="0"/>
      <w:divBdr>
        <w:top w:val="none" w:sz="0" w:space="0" w:color="auto"/>
        <w:left w:val="none" w:sz="0" w:space="0" w:color="auto"/>
        <w:bottom w:val="none" w:sz="0" w:space="0" w:color="auto"/>
        <w:right w:val="none" w:sz="0" w:space="0" w:color="auto"/>
      </w:divBdr>
      <w:divsChild>
        <w:div w:id="688222843">
          <w:marLeft w:val="0"/>
          <w:marRight w:val="0"/>
          <w:marTop w:val="0"/>
          <w:marBottom w:val="0"/>
          <w:divBdr>
            <w:top w:val="none" w:sz="0" w:space="0" w:color="auto"/>
            <w:left w:val="none" w:sz="0" w:space="0" w:color="auto"/>
            <w:bottom w:val="none" w:sz="0" w:space="0" w:color="auto"/>
            <w:right w:val="none" w:sz="0" w:space="0" w:color="auto"/>
          </w:divBdr>
          <w:divsChild>
            <w:div w:id="20624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3862">
      <w:bodyDiv w:val="1"/>
      <w:marLeft w:val="0"/>
      <w:marRight w:val="0"/>
      <w:marTop w:val="0"/>
      <w:marBottom w:val="0"/>
      <w:divBdr>
        <w:top w:val="none" w:sz="0" w:space="0" w:color="auto"/>
        <w:left w:val="none" w:sz="0" w:space="0" w:color="auto"/>
        <w:bottom w:val="none" w:sz="0" w:space="0" w:color="auto"/>
        <w:right w:val="none" w:sz="0" w:space="0" w:color="auto"/>
      </w:divBdr>
    </w:div>
    <w:div w:id="2059164303">
      <w:bodyDiv w:val="1"/>
      <w:marLeft w:val="0"/>
      <w:marRight w:val="0"/>
      <w:marTop w:val="0"/>
      <w:marBottom w:val="0"/>
      <w:divBdr>
        <w:top w:val="none" w:sz="0" w:space="0" w:color="auto"/>
        <w:left w:val="none" w:sz="0" w:space="0" w:color="auto"/>
        <w:bottom w:val="none" w:sz="0" w:space="0" w:color="auto"/>
        <w:right w:val="none" w:sz="0" w:space="0" w:color="auto"/>
      </w:divBdr>
      <w:divsChild>
        <w:div w:id="35470423">
          <w:marLeft w:val="0"/>
          <w:marRight w:val="0"/>
          <w:marTop w:val="0"/>
          <w:marBottom w:val="0"/>
          <w:divBdr>
            <w:top w:val="none" w:sz="0" w:space="0" w:color="auto"/>
            <w:left w:val="none" w:sz="0" w:space="0" w:color="auto"/>
            <w:bottom w:val="none" w:sz="0" w:space="0" w:color="auto"/>
            <w:right w:val="none" w:sz="0" w:space="0" w:color="auto"/>
          </w:divBdr>
          <w:divsChild>
            <w:div w:id="1564369495">
              <w:marLeft w:val="0"/>
              <w:marRight w:val="0"/>
              <w:marTop w:val="0"/>
              <w:marBottom w:val="0"/>
              <w:divBdr>
                <w:top w:val="none" w:sz="0" w:space="0" w:color="auto"/>
                <w:left w:val="none" w:sz="0" w:space="0" w:color="auto"/>
                <w:bottom w:val="none" w:sz="0" w:space="0" w:color="auto"/>
                <w:right w:val="none" w:sz="0" w:space="0" w:color="auto"/>
              </w:divBdr>
            </w:div>
            <w:div w:id="8339090">
              <w:marLeft w:val="0"/>
              <w:marRight w:val="0"/>
              <w:marTop w:val="0"/>
              <w:marBottom w:val="0"/>
              <w:divBdr>
                <w:top w:val="none" w:sz="0" w:space="0" w:color="auto"/>
                <w:left w:val="none" w:sz="0" w:space="0" w:color="auto"/>
                <w:bottom w:val="none" w:sz="0" w:space="0" w:color="auto"/>
                <w:right w:val="none" w:sz="0" w:space="0" w:color="auto"/>
              </w:divBdr>
              <w:divsChild>
                <w:div w:id="1131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17441">
      <w:bodyDiv w:val="1"/>
      <w:marLeft w:val="0"/>
      <w:marRight w:val="0"/>
      <w:marTop w:val="0"/>
      <w:marBottom w:val="0"/>
      <w:divBdr>
        <w:top w:val="none" w:sz="0" w:space="0" w:color="auto"/>
        <w:left w:val="none" w:sz="0" w:space="0" w:color="auto"/>
        <w:bottom w:val="none" w:sz="0" w:space="0" w:color="auto"/>
        <w:right w:val="none" w:sz="0" w:space="0" w:color="auto"/>
      </w:divBdr>
    </w:div>
    <w:div w:id="2065830028">
      <w:bodyDiv w:val="1"/>
      <w:marLeft w:val="0"/>
      <w:marRight w:val="0"/>
      <w:marTop w:val="0"/>
      <w:marBottom w:val="0"/>
      <w:divBdr>
        <w:top w:val="none" w:sz="0" w:space="0" w:color="auto"/>
        <w:left w:val="none" w:sz="0" w:space="0" w:color="auto"/>
        <w:bottom w:val="none" w:sz="0" w:space="0" w:color="auto"/>
        <w:right w:val="none" w:sz="0" w:space="0" w:color="auto"/>
      </w:divBdr>
    </w:div>
    <w:div w:id="2068141693">
      <w:bodyDiv w:val="1"/>
      <w:marLeft w:val="0"/>
      <w:marRight w:val="0"/>
      <w:marTop w:val="0"/>
      <w:marBottom w:val="0"/>
      <w:divBdr>
        <w:top w:val="none" w:sz="0" w:space="0" w:color="auto"/>
        <w:left w:val="none" w:sz="0" w:space="0" w:color="auto"/>
        <w:bottom w:val="none" w:sz="0" w:space="0" w:color="auto"/>
        <w:right w:val="none" w:sz="0" w:space="0" w:color="auto"/>
      </w:divBdr>
    </w:div>
    <w:div w:id="2077849856">
      <w:bodyDiv w:val="1"/>
      <w:marLeft w:val="0"/>
      <w:marRight w:val="0"/>
      <w:marTop w:val="0"/>
      <w:marBottom w:val="0"/>
      <w:divBdr>
        <w:top w:val="none" w:sz="0" w:space="0" w:color="auto"/>
        <w:left w:val="none" w:sz="0" w:space="0" w:color="auto"/>
        <w:bottom w:val="none" w:sz="0" w:space="0" w:color="auto"/>
        <w:right w:val="none" w:sz="0" w:space="0" w:color="auto"/>
      </w:divBdr>
    </w:div>
    <w:div w:id="2095322709">
      <w:bodyDiv w:val="1"/>
      <w:marLeft w:val="0"/>
      <w:marRight w:val="0"/>
      <w:marTop w:val="0"/>
      <w:marBottom w:val="0"/>
      <w:divBdr>
        <w:top w:val="none" w:sz="0" w:space="0" w:color="auto"/>
        <w:left w:val="none" w:sz="0" w:space="0" w:color="auto"/>
        <w:bottom w:val="none" w:sz="0" w:space="0" w:color="auto"/>
        <w:right w:val="none" w:sz="0" w:space="0" w:color="auto"/>
      </w:divBdr>
    </w:div>
    <w:div w:id="2113476765">
      <w:bodyDiv w:val="1"/>
      <w:marLeft w:val="0"/>
      <w:marRight w:val="0"/>
      <w:marTop w:val="0"/>
      <w:marBottom w:val="0"/>
      <w:divBdr>
        <w:top w:val="none" w:sz="0" w:space="0" w:color="auto"/>
        <w:left w:val="none" w:sz="0" w:space="0" w:color="auto"/>
        <w:bottom w:val="none" w:sz="0" w:space="0" w:color="auto"/>
        <w:right w:val="none" w:sz="0" w:space="0" w:color="auto"/>
      </w:divBdr>
      <w:divsChild>
        <w:div w:id="355037539">
          <w:marLeft w:val="0"/>
          <w:marRight w:val="0"/>
          <w:marTop w:val="0"/>
          <w:marBottom w:val="0"/>
          <w:divBdr>
            <w:top w:val="none" w:sz="0" w:space="0" w:color="auto"/>
            <w:left w:val="none" w:sz="0" w:space="0" w:color="auto"/>
            <w:bottom w:val="none" w:sz="0" w:space="0" w:color="auto"/>
            <w:right w:val="none" w:sz="0" w:space="0" w:color="auto"/>
          </w:divBdr>
          <w:divsChild>
            <w:div w:id="7027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4502">
      <w:bodyDiv w:val="1"/>
      <w:marLeft w:val="0"/>
      <w:marRight w:val="0"/>
      <w:marTop w:val="0"/>
      <w:marBottom w:val="0"/>
      <w:divBdr>
        <w:top w:val="none" w:sz="0" w:space="0" w:color="auto"/>
        <w:left w:val="none" w:sz="0" w:space="0" w:color="auto"/>
        <w:bottom w:val="none" w:sz="0" w:space="0" w:color="auto"/>
        <w:right w:val="none" w:sz="0" w:space="0" w:color="auto"/>
      </w:divBdr>
    </w:div>
    <w:div w:id="2120490362">
      <w:bodyDiv w:val="1"/>
      <w:marLeft w:val="0"/>
      <w:marRight w:val="0"/>
      <w:marTop w:val="0"/>
      <w:marBottom w:val="0"/>
      <w:divBdr>
        <w:top w:val="none" w:sz="0" w:space="0" w:color="auto"/>
        <w:left w:val="none" w:sz="0" w:space="0" w:color="auto"/>
        <w:bottom w:val="none" w:sz="0" w:space="0" w:color="auto"/>
        <w:right w:val="none" w:sz="0" w:space="0" w:color="auto"/>
      </w:divBdr>
    </w:div>
    <w:div w:id="2122994788">
      <w:bodyDiv w:val="1"/>
      <w:marLeft w:val="0"/>
      <w:marRight w:val="0"/>
      <w:marTop w:val="0"/>
      <w:marBottom w:val="0"/>
      <w:divBdr>
        <w:top w:val="none" w:sz="0" w:space="0" w:color="auto"/>
        <w:left w:val="none" w:sz="0" w:space="0" w:color="auto"/>
        <w:bottom w:val="none" w:sz="0" w:space="0" w:color="auto"/>
        <w:right w:val="none" w:sz="0" w:space="0" w:color="auto"/>
      </w:divBdr>
    </w:div>
    <w:div w:id="2123725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957">
          <w:marLeft w:val="0"/>
          <w:marRight w:val="0"/>
          <w:marTop w:val="0"/>
          <w:marBottom w:val="0"/>
          <w:divBdr>
            <w:top w:val="none" w:sz="0" w:space="0" w:color="auto"/>
            <w:left w:val="none" w:sz="0" w:space="0" w:color="auto"/>
            <w:bottom w:val="none" w:sz="0" w:space="0" w:color="auto"/>
            <w:right w:val="none" w:sz="0" w:space="0" w:color="auto"/>
          </w:divBdr>
          <w:divsChild>
            <w:div w:id="1940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7079">
      <w:bodyDiv w:val="1"/>
      <w:marLeft w:val="0"/>
      <w:marRight w:val="0"/>
      <w:marTop w:val="0"/>
      <w:marBottom w:val="0"/>
      <w:divBdr>
        <w:top w:val="none" w:sz="0" w:space="0" w:color="auto"/>
        <w:left w:val="none" w:sz="0" w:space="0" w:color="auto"/>
        <w:bottom w:val="none" w:sz="0" w:space="0" w:color="auto"/>
        <w:right w:val="none" w:sz="0" w:space="0" w:color="auto"/>
      </w:divBdr>
    </w:div>
    <w:div w:id="2146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hyperlink" Target="https://www.kaggle.com/osmi/mental-health-in-tech-2016"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 dockstate="right" visibility="0" width="350" row="5">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529283B-5D9E-4B9A-8CC9-F268F44A3BDE}">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8F3334C-EAC8-4B07-8408-B3EA846AC47A}">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BC529F8-56FE-4F40-AFDE-CCFE0B9B9B75}">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4.xml><?xml version="1.0" encoding="utf-8"?>
<we:webextension xmlns:we="http://schemas.microsoft.com/office/webextensions/webextension/2010/11" id="{FFE245CE-BE44-48B7-956E-93A1051BB691}">
  <we:reference id="wa200004216" version="1.0.0.7" store="en-US" storeType="OMEX"/>
  <we:alternateReferences>
    <we:reference id="WA200004216" version="1.0.0.7" store="WA200004216"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2CABA94C-3419-4CBF-BEBA-B79FFD343A65}">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36aa09-3d90-45f6-9c33-7c82231f10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8F2E76D86A1942B78F474239AEF1E8" ma:contentTypeVersion="9" ma:contentTypeDescription="Create a new document." ma:contentTypeScope="" ma:versionID="3c037082d8c8b8112c9a5012ef49562a">
  <xsd:schema xmlns:xsd="http://www.w3.org/2001/XMLSchema" xmlns:xs="http://www.w3.org/2001/XMLSchema" xmlns:p="http://schemas.microsoft.com/office/2006/metadata/properties" xmlns:ns3="4936aa09-3d90-45f6-9c33-7c82231f103c" xmlns:ns4="45e96c2a-891b-41a1-b7ea-988f372e0924" targetNamespace="http://schemas.microsoft.com/office/2006/metadata/properties" ma:root="true" ma:fieldsID="3d2419c8b5abdcf320ff86694535429a" ns3:_="" ns4:_="">
    <xsd:import namespace="4936aa09-3d90-45f6-9c33-7c82231f103c"/>
    <xsd:import namespace="45e96c2a-891b-41a1-b7ea-988f372e09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6aa09-3d90-45f6-9c33-7c82231f1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96c2a-891b-41a1-b7ea-988f372e09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30FC-8797-4FA2-8A79-2EA3AE93765B}">
  <ds:schemaRefs>
    <ds:schemaRef ds:uri="http://schemas.microsoft.com/office/2006/metadata/properties"/>
    <ds:schemaRef ds:uri="http://schemas.microsoft.com/office/infopath/2007/PartnerControls"/>
    <ds:schemaRef ds:uri="4936aa09-3d90-45f6-9c33-7c82231f103c"/>
  </ds:schemaRefs>
</ds:datastoreItem>
</file>

<file path=customXml/itemProps2.xml><?xml version="1.0" encoding="utf-8"?>
<ds:datastoreItem xmlns:ds="http://schemas.openxmlformats.org/officeDocument/2006/customXml" ds:itemID="{CC03CFDE-214B-40F4-9C57-97EF1786A05E}">
  <ds:schemaRefs>
    <ds:schemaRef ds:uri="http://schemas.microsoft.com/sharepoint/v3/contenttype/forms"/>
  </ds:schemaRefs>
</ds:datastoreItem>
</file>

<file path=customXml/itemProps3.xml><?xml version="1.0" encoding="utf-8"?>
<ds:datastoreItem xmlns:ds="http://schemas.openxmlformats.org/officeDocument/2006/customXml" ds:itemID="{0FABBAAA-547E-4743-8D39-C562D06F0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6aa09-3d90-45f6-9c33-7c82231f103c"/>
    <ds:schemaRef ds:uri="45e96c2a-891b-41a1-b7ea-988f372e09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C6D268-4EA7-42DA-99BF-FE186032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13</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Nasiri, Mohsen</dc:creator>
  <cp:keywords/>
  <dc:description/>
  <cp:lastModifiedBy>Nasiri, Mohsen</cp:lastModifiedBy>
  <cp:revision>118</cp:revision>
  <dcterms:created xsi:type="dcterms:W3CDTF">2024-11-21T06:09:00Z</dcterms:created>
  <dcterms:modified xsi:type="dcterms:W3CDTF">2024-12-19T07:50:00Z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0x0101009B8F2E76D86A1942B78F474239AEF1E8</vt:lpwstr>
  </property>
</Properties>
</file>