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6EC72" w14:textId="0FF62B2D" w:rsidR="00934E98" w:rsidRPr="00BA42E8" w:rsidRDefault="00934E98" w:rsidP="00934E98">
      <w:pPr>
        <w:jc w:val="both"/>
        <w:rPr>
          <w:rFonts w:ascii="Century Gothic" w:hAnsi="Century Gothic"/>
          <w:sz w:val="28"/>
          <w:szCs w:val="28"/>
        </w:rPr>
      </w:pPr>
      <w:proofErr w:type="gramStart"/>
      <w:r w:rsidRPr="00BA42E8">
        <w:rPr>
          <w:rFonts w:ascii="Century Gothic" w:hAnsi="Century Gothic"/>
          <w:sz w:val="28"/>
          <w:szCs w:val="28"/>
        </w:rPr>
        <w:t>The ULTRA Virtual Illusive Probe Network,</w:t>
      </w:r>
      <w:proofErr w:type="gramEnd"/>
      <w:r w:rsidRPr="00BA42E8">
        <w:rPr>
          <w:rFonts w:ascii="Century Gothic" w:hAnsi="Century Gothic"/>
          <w:sz w:val="28"/>
          <w:szCs w:val="28"/>
        </w:rPr>
        <w:t xml:space="preserve"> also know has ULTRA VIPN is an investigative enterprise software to aid in investigation based on open source data in open, deep and dark. It basically </w:t>
      </w:r>
      <w:proofErr w:type="gramStart"/>
      <w:r w:rsidRPr="00BA42E8">
        <w:rPr>
          <w:rFonts w:ascii="Century Gothic" w:hAnsi="Century Gothic"/>
          <w:sz w:val="28"/>
          <w:szCs w:val="28"/>
        </w:rPr>
        <w:t>consist</w:t>
      </w:r>
      <w:proofErr w:type="gramEnd"/>
      <w:r w:rsidRPr="00BA42E8">
        <w:rPr>
          <w:rFonts w:ascii="Century Gothic" w:hAnsi="Century Gothic"/>
          <w:sz w:val="28"/>
          <w:szCs w:val="28"/>
        </w:rPr>
        <w:t xml:space="preserve"> of 6 modules including:</w:t>
      </w:r>
    </w:p>
    <w:p w14:paraId="71E30E93" w14:textId="042C3141" w:rsidR="00934E98" w:rsidRPr="00BA42E8" w:rsidRDefault="00934E98" w:rsidP="00934E98">
      <w:pPr>
        <w:jc w:val="both"/>
        <w:rPr>
          <w:rFonts w:ascii="Century Gothic" w:hAnsi="Century Gothic"/>
          <w:sz w:val="28"/>
          <w:szCs w:val="28"/>
        </w:rPr>
      </w:pPr>
      <w:r w:rsidRPr="00BA42E8">
        <w:rPr>
          <w:rFonts w:ascii="Century Gothic" w:hAnsi="Century Gothic"/>
          <w:sz w:val="28"/>
          <w:szCs w:val="28"/>
        </w:rPr>
        <w:t>Profiler</w:t>
      </w:r>
    </w:p>
    <w:p w14:paraId="2E6A4F53" w14:textId="33B360CD" w:rsidR="00934E98" w:rsidRPr="00BA42E8" w:rsidRDefault="00934E98" w:rsidP="00934E98">
      <w:pPr>
        <w:jc w:val="both"/>
        <w:rPr>
          <w:rFonts w:ascii="Century Gothic" w:hAnsi="Century Gothic"/>
          <w:sz w:val="28"/>
          <w:szCs w:val="28"/>
        </w:rPr>
      </w:pPr>
      <w:r w:rsidRPr="00BA42E8">
        <w:rPr>
          <w:rFonts w:ascii="Century Gothic" w:hAnsi="Century Gothic"/>
          <w:sz w:val="28"/>
          <w:szCs w:val="28"/>
        </w:rPr>
        <w:t>Scouter</w:t>
      </w:r>
    </w:p>
    <w:p w14:paraId="56010C32" w14:textId="21FA7F6D" w:rsidR="00934E98" w:rsidRPr="00BA42E8" w:rsidRDefault="00934E98" w:rsidP="00934E98">
      <w:pPr>
        <w:jc w:val="both"/>
        <w:rPr>
          <w:rFonts w:ascii="Century Gothic" w:hAnsi="Century Gothic"/>
          <w:sz w:val="28"/>
          <w:szCs w:val="28"/>
        </w:rPr>
      </w:pPr>
      <w:r w:rsidRPr="00BA42E8">
        <w:rPr>
          <w:rFonts w:ascii="Century Gothic" w:hAnsi="Century Gothic"/>
          <w:sz w:val="28"/>
          <w:szCs w:val="28"/>
        </w:rPr>
        <w:t>Investigator</w:t>
      </w:r>
    </w:p>
    <w:p w14:paraId="789DBA6A" w14:textId="30BA9A43" w:rsidR="00934E98" w:rsidRPr="00BA42E8" w:rsidRDefault="00934E98" w:rsidP="00934E98">
      <w:pPr>
        <w:jc w:val="both"/>
        <w:rPr>
          <w:rFonts w:ascii="Century Gothic" w:hAnsi="Century Gothic"/>
          <w:sz w:val="28"/>
          <w:szCs w:val="28"/>
        </w:rPr>
      </w:pPr>
      <w:r w:rsidRPr="00BA42E8">
        <w:rPr>
          <w:rFonts w:ascii="Century Gothic" w:hAnsi="Century Gothic"/>
          <w:sz w:val="28"/>
          <w:szCs w:val="28"/>
        </w:rPr>
        <w:t>Analysis Center</w:t>
      </w:r>
    </w:p>
    <w:p w14:paraId="01BCBB95" w14:textId="1CF8F4BA" w:rsidR="00934E98" w:rsidRPr="00BA42E8" w:rsidRDefault="00934E98" w:rsidP="00934E98">
      <w:pPr>
        <w:jc w:val="both"/>
        <w:rPr>
          <w:rFonts w:ascii="Century Gothic" w:hAnsi="Century Gothic"/>
          <w:sz w:val="28"/>
          <w:szCs w:val="28"/>
        </w:rPr>
      </w:pPr>
      <w:r w:rsidRPr="00BA42E8">
        <w:rPr>
          <w:rFonts w:ascii="Century Gothic" w:hAnsi="Century Gothic"/>
          <w:sz w:val="28"/>
          <w:szCs w:val="28"/>
        </w:rPr>
        <w:t>Reports</w:t>
      </w:r>
    </w:p>
    <w:p w14:paraId="15D1382C" w14:textId="20BF8E9B" w:rsidR="00934E98" w:rsidRPr="00BA42E8" w:rsidRDefault="00934E98" w:rsidP="00934E98">
      <w:pPr>
        <w:jc w:val="both"/>
        <w:rPr>
          <w:rFonts w:ascii="Century Gothic" w:hAnsi="Century Gothic"/>
          <w:sz w:val="28"/>
          <w:szCs w:val="28"/>
        </w:rPr>
      </w:pPr>
      <w:r w:rsidRPr="00BA42E8">
        <w:rPr>
          <w:rFonts w:ascii="Century Gothic" w:hAnsi="Century Gothic"/>
          <w:sz w:val="28"/>
          <w:szCs w:val="28"/>
        </w:rPr>
        <w:t>Omni Search</w:t>
      </w:r>
    </w:p>
    <w:p w14:paraId="4596E1F5" w14:textId="3AA66A6A" w:rsidR="00934E98" w:rsidRPr="00BA42E8" w:rsidRDefault="00934E98" w:rsidP="00934E98">
      <w:pPr>
        <w:jc w:val="both"/>
        <w:rPr>
          <w:rFonts w:ascii="Century Gothic" w:hAnsi="Century Gothic"/>
          <w:sz w:val="28"/>
          <w:szCs w:val="28"/>
        </w:rPr>
      </w:pPr>
      <w:r w:rsidRPr="00BA42E8">
        <w:rPr>
          <w:rFonts w:ascii="Century Gothic" w:hAnsi="Century Gothic"/>
          <w:sz w:val="28"/>
          <w:szCs w:val="28"/>
        </w:rPr>
        <w:t>At this juncture Sir, please permit me to introduce you to the VIPN Profiler:</w:t>
      </w:r>
    </w:p>
    <w:p w14:paraId="4FC6DDFE" w14:textId="77777777" w:rsidR="00934E98" w:rsidRPr="00BA42E8" w:rsidRDefault="00934E98" w:rsidP="00934E98">
      <w:pPr>
        <w:jc w:val="both"/>
        <w:rPr>
          <w:rFonts w:ascii="Century Gothic" w:hAnsi="Century Gothic"/>
          <w:sz w:val="28"/>
          <w:szCs w:val="28"/>
        </w:rPr>
      </w:pPr>
      <w:r w:rsidRPr="00BA42E8">
        <w:rPr>
          <w:rFonts w:ascii="Century Gothic" w:hAnsi="Century Gothic"/>
          <w:sz w:val="28"/>
          <w:szCs w:val="28"/>
        </w:rPr>
        <w:t>The Profile Module is used to conduct digital foot printing of persons of interest based on seeds such as Phone Numbers from any part of the world, Emails, Web address and social media handle from any of the platforms including Facebook, Twitter, Instagram amongst others.</w:t>
      </w:r>
    </w:p>
    <w:p w14:paraId="1D4D2566" w14:textId="3D07AEF7" w:rsidR="00934E98" w:rsidRDefault="00934E98" w:rsidP="00934E98">
      <w:pPr>
        <w:jc w:val="both"/>
        <w:rPr>
          <w:rFonts w:ascii="Century Gothic" w:hAnsi="Century Gothic"/>
          <w:sz w:val="28"/>
          <w:szCs w:val="28"/>
        </w:rPr>
      </w:pPr>
      <w:r w:rsidRPr="00BA42E8">
        <w:rPr>
          <w:rFonts w:ascii="Century Gothic" w:hAnsi="Century Gothic"/>
          <w:sz w:val="28"/>
          <w:szCs w:val="28"/>
        </w:rPr>
        <w:t xml:space="preserve">Say for example Sir, the Chief of Army Staff </w:t>
      </w:r>
      <w:r w:rsidR="00BA42E8">
        <w:rPr>
          <w:rFonts w:ascii="Century Gothic" w:hAnsi="Century Gothic"/>
          <w:sz w:val="28"/>
          <w:szCs w:val="28"/>
        </w:rPr>
        <w:t xml:space="preserve">directs the Command to </w:t>
      </w:r>
      <w:r w:rsidRPr="00BA42E8">
        <w:rPr>
          <w:rFonts w:ascii="Century Gothic" w:hAnsi="Century Gothic"/>
          <w:sz w:val="28"/>
          <w:szCs w:val="28"/>
        </w:rPr>
        <w:t>investigat</w:t>
      </w:r>
      <w:r w:rsidR="00BA42E8">
        <w:rPr>
          <w:rFonts w:ascii="Century Gothic" w:hAnsi="Century Gothic"/>
          <w:sz w:val="28"/>
          <w:szCs w:val="28"/>
        </w:rPr>
        <w:t>e</w:t>
      </w:r>
      <w:r w:rsidRPr="00BA42E8">
        <w:rPr>
          <w:rFonts w:ascii="Century Gothic" w:hAnsi="Century Gothic"/>
          <w:sz w:val="28"/>
          <w:szCs w:val="28"/>
        </w:rPr>
        <w:t xml:space="preserve"> a certain phone number or social media use</w:t>
      </w:r>
      <w:r w:rsidR="00BA42E8">
        <w:rPr>
          <w:rFonts w:ascii="Century Gothic" w:hAnsi="Century Gothic"/>
          <w:sz w:val="28"/>
          <w:szCs w:val="28"/>
        </w:rPr>
        <w:t>r</w:t>
      </w:r>
      <w:r w:rsidRPr="00BA42E8">
        <w:rPr>
          <w:rFonts w:ascii="Century Gothic" w:hAnsi="Century Gothic"/>
          <w:sz w:val="28"/>
          <w:szCs w:val="28"/>
        </w:rPr>
        <w:t xml:space="preserve"> who has been consistently posting negative </w:t>
      </w:r>
      <w:r w:rsidR="00BA42E8">
        <w:rPr>
          <w:rFonts w:ascii="Century Gothic" w:hAnsi="Century Gothic"/>
          <w:sz w:val="28"/>
          <w:szCs w:val="28"/>
        </w:rPr>
        <w:t xml:space="preserve">about the NA. The profile would be the first point of entry for the investigation. It </w:t>
      </w:r>
      <w:proofErr w:type="gramStart"/>
      <w:r w:rsidR="00BA42E8">
        <w:rPr>
          <w:rFonts w:ascii="Century Gothic" w:hAnsi="Century Gothic"/>
          <w:sz w:val="28"/>
          <w:szCs w:val="28"/>
        </w:rPr>
        <w:t>is capable of providing</w:t>
      </w:r>
      <w:proofErr w:type="gramEnd"/>
      <w:r w:rsidR="00BA42E8">
        <w:rPr>
          <w:rFonts w:ascii="Century Gothic" w:hAnsi="Century Gothic"/>
          <w:sz w:val="28"/>
          <w:szCs w:val="28"/>
        </w:rPr>
        <w:t xml:space="preserve"> information relating to personal details such as:</w:t>
      </w:r>
    </w:p>
    <w:p w14:paraId="6AD01F1B" w14:textId="43941EC3" w:rsidR="00BA42E8" w:rsidRDefault="00BA42E8" w:rsidP="00934E98">
      <w:pPr>
        <w:jc w:val="both"/>
        <w:rPr>
          <w:rFonts w:ascii="Century Gothic" w:hAnsi="Century Gothic"/>
          <w:sz w:val="28"/>
          <w:szCs w:val="28"/>
        </w:rPr>
      </w:pPr>
      <w:r>
        <w:rPr>
          <w:rFonts w:ascii="Century Gothic" w:hAnsi="Century Gothic"/>
          <w:sz w:val="28"/>
          <w:szCs w:val="28"/>
        </w:rPr>
        <w:t>Possible Names</w:t>
      </w:r>
    </w:p>
    <w:p w14:paraId="246CEB92" w14:textId="5FFBD1CB" w:rsidR="00BA42E8" w:rsidRDefault="00444DCC" w:rsidP="00934E98">
      <w:pPr>
        <w:jc w:val="both"/>
        <w:rPr>
          <w:rFonts w:ascii="Century Gothic" w:hAnsi="Century Gothic"/>
          <w:sz w:val="28"/>
          <w:szCs w:val="28"/>
        </w:rPr>
      </w:pPr>
      <w:r>
        <w:rPr>
          <w:rFonts w:ascii="Century Gothic" w:hAnsi="Century Gothic"/>
          <w:sz w:val="28"/>
          <w:szCs w:val="28"/>
        </w:rPr>
        <w:t>Nicknames</w:t>
      </w:r>
    </w:p>
    <w:p w14:paraId="5AAC5188" w14:textId="295C3759" w:rsidR="00444DCC" w:rsidRDefault="00444DCC" w:rsidP="00934E98">
      <w:pPr>
        <w:jc w:val="both"/>
        <w:rPr>
          <w:rFonts w:ascii="Century Gothic" w:hAnsi="Century Gothic"/>
          <w:sz w:val="28"/>
          <w:szCs w:val="28"/>
        </w:rPr>
      </w:pPr>
      <w:r>
        <w:rPr>
          <w:rFonts w:ascii="Century Gothic" w:hAnsi="Century Gothic"/>
          <w:sz w:val="28"/>
          <w:szCs w:val="28"/>
        </w:rPr>
        <w:t>Username</w:t>
      </w:r>
    </w:p>
    <w:p w14:paraId="51C41D29" w14:textId="60C4B349" w:rsidR="00444DCC" w:rsidRDefault="00444DCC" w:rsidP="00934E98">
      <w:pPr>
        <w:jc w:val="both"/>
        <w:rPr>
          <w:rFonts w:ascii="Century Gothic" w:hAnsi="Century Gothic"/>
          <w:sz w:val="28"/>
          <w:szCs w:val="28"/>
        </w:rPr>
      </w:pPr>
      <w:r>
        <w:rPr>
          <w:rFonts w:ascii="Century Gothic" w:hAnsi="Century Gothic"/>
          <w:sz w:val="28"/>
          <w:szCs w:val="28"/>
        </w:rPr>
        <w:t xml:space="preserve">Likely languages spoken based on online </w:t>
      </w:r>
      <w:proofErr w:type="gramStart"/>
      <w:r>
        <w:rPr>
          <w:rFonts w:ascii="Century Gothic" w:hAnsi="Century Gothic"/>
          <w:sz w:val="28"/>
          <w:szCs w:val="28"/>
        </w:rPr>
        <w:t>activity</w:t>
      </w:r>
      <w:proofErr w:type="gramEnd"/>
    </w:p>
    <w:p w14:paraId="751EDF24" w14:textId="0D28574B" w:rsidR="00444DCC" w:rsidRDefault="00444DCC" w:rsidP="00934E98">
      <w:pPr>
        <w:jc w:val="both"/>
        <w:rPr>
          <w:rFonts w:ascii="Century Gothic" w:hAnsi="Century Gothic"/>
          <w:sz w:val="28"/>
          <w:szCs w:val="28"/>
        </w:rPr>
      </w:pPr>
      <w:r>
        <w:rPr>
          <w:rFonts w:ascii="Century Gothic" w:hAnsi="Century Gothic"/>
          <w:sz w:val="28"/>
          <w:szCs w:val="28"/>
        </w:rPr>
        <w:t>Gender</w:t>
      </w:r>
    </w:p>
    <w:p w14:paraId="5FA98534" w14:textId="21739B4F" w:rsidR="00444DCC" w:rsidRDefault="00444DCC" w:rsidP="00934E98">
      <w:pPr>
        <w:jc w:val="both"/>
        <w:rPr>
          <w:rFonts w:ascii="Century Gothic" w:hAnsi="Century Gothic"/>
          <w:sz w:val="28"/>
          <w:szCs w:val="28"/>
        </w:rPr>
      </w:pPr>
      <w:r>
        <w:rPr>
          <w:rFonts w:ascii="Century Gothic" w:hAnsi="Century Gothic"/>
          <w:sz w:val="28"/>
          <w:szCs w:val="28"/>
        </w:rPr>
        <w:t>Pictures</w:t>
      </w:r>
    </w:p>
    <w:p w14:paraId="6B19DDF8" w14:textId="6DA07C58" w:rsidR="00444DCC" w:rsidRDefault="00444DCC" w:rsidP="00934E98">
      <w:pPr>
        <w:jc w:val="both"/>
        <w:rPr>
          <w:rFonts w:ascii="Century Gothic" w:hAnsi="Century Gothic"/>
          <w:sz w:val="28"/>
          <w:szCs w:val="28"/>
        </w:rPr>
      </w:pPr>
      <w:r>
        <w:rPr>
          <w:rFonts w:ascii="Century Gothic" w:hAnsi="Century Gothic"/>
          <w:sz w:val="28"/>
          <w:szCs w:val="28"/>
        </w:rPr>
        <w:t xml:space="preserve">Keywords used </w:t>
      </w:r>
      <w:proofErr w:type="gramStart"/>
      <w:r>
        <w:rPr>
          <w:rFonts w:ascii="Century Gothic" w:hAnsi="Century Gothic"/>
          <w:sz w:val="28"/>
          <w:szCs w:val="28"/>
        </w:rPr>
        <w:t>online</w:t>
      </w:r>
      <w:proofErr w:type="gramEnd"/>
    </w:p>
    <w:p w14:paraId="40CF3DE5" w14:textId="7513BA8D" w:rsidR="00444DCC" w:rsidRDefault="00444DCC" w:rsidP="00934E98">
      <w:pPr>
        <w:jc w:val="both"/>
        <w:rPr>
          <w:rFonts w:ascii="Century Gothic" w:hAnsi="Century Gothic"/>
          <w:sz w:val="28"/>
          <w:szCs w:val="28"/>
        </w:rPr>
      </w:pPr>
      <w:r>
        <w:rPr>
          <w:rFonts w:ascii="Century Gothic" w:hAnsi="Century Gothic"/>
          <w:sz w:val="28"/>
          <w:szCs w:val="28"/>
        </w:rPr>
        <w:lastRenderedPageBreak/>
        <w:t>Emails</w:t>
      </w:r>
    </w:p>
    <w:p w14:paraId="50E3DD97" w14:textId="7A9CE514" w:rsidR="00BA42E8" w:rsidRDefault="00444DCC" w:rsidP="00934E98">
      <w:pPr>
        <w:jc w:val="both"/>
        <w:rPr>
          <w:rFonts w:ascii="Century Gothic" w:hAnsi="Century Gothic"/>
          <w:sz w:val="28"/>
          <w:szCs w:val="28"/>
        </w:rPr>
      </w:pPr>
      <w:r>
        <w:rPr>
          <w:rFonts w:ascii="Century Gothic" w:hAnsi="Century Gothic"/>
          <w:sz w:val="28"/>
          <w:szCs w:val="28"/>
        </w:rPr>
        <w:t xml:space="preserve">And the </w:t>
      </w:r>
      <w:proofErr w:type="gramStart"/>
      <w:r>
        <w:rPr>
          <w:rFonts w:ascii="Century Gothic" w:hAnsi="Century Gothic"/>
          <w:sz w:val="28"/>
          <w:szCs w:val="28"/>
        </w:rPr>
        <w:t>users</w:t>
      </w:r>
      <w:proofErr w:type="gramEnd"/>
      <w:r>
        <w:rPr>
          <w:rFonts w:ascii="Century Gothic" w:hAnsi="Century Gothic"/>
          <w:sz w:val="28"/>
          <w:szCs w:val="28"/>
        </w:rPr>
        <w:t xml:space="preserve"> social media handles, observe Sir, that we only made available one phone number and we’ve able to obtain 3 Social Media handles relating to the user.</w:t>
      </w:r>
    </w:p>
    <w:p w14:paraId="700D253A" w14:textId="435A10BD" w:rsidR="00444DCC" w:rsidRDefault="00444DCC" w:rsidP="00934E98">
      <w:pPr>
        <w:jc w:val="both"/>
        <w:rPr>
          <w:rFonts w:ascii="Century Gothic" w:hAnsi="Century Gothic"/>
          <w:sz w:val="28"/>
          <w:szCs w:val="28"/>
        </w:rPr>
      </w:pPr>
    </w:p>
    <w:p w14:paraId="71410770" w14:textId="4D0D9AA4" w:rsidR="00444DCC" w:rsidRDefault="00444DCC" w:rsidP="00934E98">
      <w:pPr>
        <w:jc w:val="both"/>
        <w:rPr>
          <w:rFonts w:ascii="Century Gothic" w:hAnsi="Century Gothic"/>
          <w:sz w:val="28"/>
          <w:szCs w:val="28"/>
        </w:rPr>
      </w:pPr>
      <w:r>
        <w:rPr>
          <w:rFonts w:ascii="Century Gothic" w:hAnsi="Century Gothic"/>
          <w:sz w:val="28"/>
          <w:szCs w:val="28"/>
        </w:rPr>
        <w:t xml:space="preserve">The next module to be considered is the scouter module, the scouter module </w:t>
      </w:r>
      <w:proofErr w:type="gramStart"/>
      <w:r>
        <w:rPr>
          <w:rFonts w:ascii="Century Gothic" w:hAnsi="Century Gothic"/>
          <w:sz w:val="28"/>
          <w:szCs w:val="28"/>
        </w:rPr>
        <w:t>enable</w:t>
      </w:r>
      <w:proofErr w:type="gramEnd"/>
      <w:r>
        <w:rPr>
          <w:rFonts w:ascii="Century Gothic" w:hAnsi="Century Gothic"/>
          <w:sz w:val="28"/>
          <w:szCs w:val="28"/>
        </w:rPr>
        <w:t xml:space="preserve"> analysis of trends in the cyber space represented by topics.</w:t>
      </w:r>
    </w:p>
    <w:p w14:paraId="1DFE382E" w14:textId="77777777" w:rsidR="00444DCC" w:rsidRPr="00444DCC" w:rsidRDefault="00444DCC" w:rsidP="00444DCC">
      <w:pPr>
        <w:jc w:val="both"/>
        <w:rPr>
          <w:rFonts w:ascii="Century Gothic" w:hAnsi="Century Gothic"/>
          <w:sz w:val="28"/>
          <w:szCs w:val="28"/>
        </w:rPr>
      </w:pPr>
      <w:r w:rsidRPr="00444DCC">
        <w:rPr>
          <w:rFonts w:ascii="Century Gothic" w:hAnsi="Century Gothic"/>
          <w:sz w:val="28"/>
          <w:szCs w:val="28"/>
        </w:rPr>
        <w:t>A topic aggregates information from various sources</w:t>
      </w:r>
    </w:p>
    <w:p w14:paraId="4B234141" w14:textId="77777777" w:rsidR="00444DCC" w:rsidRPr="00444DCC" w:rsidRDefault="00444DCC" w:rsidP="00444DCC">
      <w:pPr>
        <w:jc w:val="both"/>
        <w:rPr>
          <w:rFonts w:ascii="Century Gothic" w:hAnsi="Century Gothic"/>
          <w:sz w:val="28"/>
          <w:szCs w:val="28"/>
        </w:rPr>
      </w:pPr>
      <w:r w:rsidRPr="00444DCC">
        <w:rPr>
          <w:rFonts w:ascii="Century Gothic" w:hAnsi="Century Gothic"/>
          <w:sz w:val="28"/>
          <w:szCs w:val="28"/>
        </w:rPr>
        <w:t>Topic &amp; Sources</w:t>
      </w:r>
    </w:p>
    <w:p w14:paraId="228B2A1D" w14:textId="77777777" w:rsidR="00444DCC" w:rsidRPr="00444DCC" w:rsidRDefault="00444DCC" w:rsidP="00444DCC">
      <w:pPr>
        <w:jc w:val="both"/>
        <w:rPr>
          <w:rFonts w:ascii="Century Gothic" w:hAnsi="Century Gothic"/>
          <w:sz w:val="28"/>
          <w:szCs w:val="28"/>
        </w:rPr>
      </w:pPr>
      <w:r w:rsidRPr="00444DCC">
        <w:rPr>
          <w:rFonts w:ascii="Century Gothic" w:hAnsi="Century Gothic"/>
          <w:sz w:val="28"/>
          <w:szCs w:val="28"/>
        </w:rPr>
        <w:t>A list of all sources in the topic</w:t>
      </w:r>
    </w:p>
    <w:p w14:paraId="4FDB69A9" w14:textId="77777777" w:rsidR="00444DCC" w:rsidRPr="00444DCC" w:rsidRDefault="00444DCC" w:rsidP="00444DCC">
      <w:pPr>
        <w:jc w:val="both"/>
        <w:rPr>
          <w:rFonts w:ascii="Century Gothic" w:hAnsi="Century Gothic"/>
          <w:sz w:val="28"/>
          <w:szCs w:val="28"/>
        </w:rPr>
      </w:pPr>
      <w:r w:rsidRPr="00444DCC">
        <w:rPr>
          <w:rFonts w:ascii="Century Gothic" w:hAnsi="Century Gothic"/>
          <w:sz w:val="28"/>
          <w:szCs w:val="28"/>
        </w:rPr>
        <w:t xml:space="preserve">Source summary includes name, activity </w:t>
      </w:r>
      <w:proofErr w:type="gramStart"/>
      <w:r w:rsidRPr="00444DCC">
        <w:rPr>
          <w:rFonts w:ascii="Century Gothic" w:hAnsi="Century Gothic"/>
          <w:sz w:val="28"/>
          <w:szCs w:val="28"/>
        </w:rPr>
        <w:t>indicators</w:t>
      </w:r>
      <w:proofErr w:type="gramEnd"/>
    </w:p>
    <w:p w14:paraId="184758F3" w14:textId="77777777" w:rsidR="00934E98" w:rsidRPr="00BA42E8" w:rsidRDefault="00934E98" w:rsidP="00934E98">
      <w:pPr>
        <w:jc w:val="both"/>
        <w:rPr>
          <w:rFonts w:ascii="Century Gothic" w:hAnsi="Century Gothic"/>
          <w:sz w:val="28"/>
          <w:szCs w:val="28"/>
        </w:rPr>
      </w:pPr>
    </w:p>
    <w:sectPr w:rsidR="00934E98" w:rsidRPr="00BA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98"/>
    <w:rsid w:val="00444DCC"/>
    <w:rsid w:val="0046354D"/>
    <w:rsid w:val="00934E98"/>
    <w:rsid w:val="00BA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F5FA"/>
  <w15:chartTrackingRefBased/>
  <w15:docId w15:val="{529A56F5-5828-4448-AA7E-E3039AD7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248871">
      <w:bodyDiv w:val="1"/>
      <w:marLeft w:val="0"/>
      <w:marRight w:val="0"/>
      <w:marTop w:val="0"/>
      <w:marBottom w:val="0"/>
      <w:divBdr>
        <w:top w:val="none" w:sz="0" w:space="0" w:color="auto"/>
        <w:left w:val="none" w:sz="0" w:space="0" w:color="auto"/>
        <w:bottom w:val="none" w:sz="0" w:space="0" w:color="auto"/>
        <w:right w:val="none" w:sz="0" w:space="0" w:color="auto"/>
      </w:divBdr>
      <w:divsChild>
        <w:div w:id="849833798">
          <w:marLeft w:val="0"/>
          <w:marRight w:val="0"/>
          <w:marTop w:val="0"/>
          <w:marBottom w:val="0"/>
          <w:divBdr>
            <w:top w:val="none" w:sz="0" w:space="0" w:color="auto"/>
            <w:left w:val="none" w:sz="0" w:space="0" w:color="auto"/>
            <w:bottom w:val="none" w:sz="0" w:space="0" w:color="auto"/>
            <w:right w:val="none" w:sz="0" w:space="0" w:color="auto"/>
          </w:divBdr>
        </w:div>
        <w:div w:id="992223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2021-03-19T06:03:00Z</dcterms:created>
  <dcterms:modified xsi:type="dcterms:W3CDTF">2021-03-19T07:55:00Z</dcterms:modified>
</cp:coreProperties>
</file>