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color w:val="CE181E"/>
          <w:sz w:val="120"/>
          <w:szCs w:val="120"/>
        </w:rPr>
      </w:pPr>
      <w:r>
        <w:rPr>
          <w:rFonts w:cs="Janda Cheerful Script" w:ascii="Arial Black" w:hAnsi="Arial Black"/>
          <w:color w:val="CE181E"/>
          <w:sz w:val="120"/>
          <w:szCs w:val="120"/>
        </w:rPr>
        <w:t>! 404 !</w:t>
      </w:r>
    </w:p>
    <w:p>
      <w:pPr>
        <w:pStyle w:val="Normal"/>
        <w:jc w:val="center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spacing w:lineRule="auto" w:line="192"/>
        <w:jc w:val="center"/>
        <w:rPr>
          <w:rFonts w:ascii="Janda Cheerful Script" w:hAnsi="Janda Cheerful Script" w:cs="Janda Cheerful Script"/>
          <w:b w:val="false"/>
          <w:b w:val="false"/>
          <w:bCs w:val="false"/>
          <w:sz w:val="192"/>
          <w:szCs w:val="192"/>
        </w:rPr>
      </w:pPr>
      <w:r>
        <w:rPr>
          <w:rFonts w:ascii="Janda Cheerful Script" w:hAnsi="Janda Cheerful Script" w:cs="Janda Cheerful Script"/>
          <w:b w:val="false"/>
          <w:b w:val="false"/>
          <w:bCs w:val="false"/>
          <w:sz w:val="192"/>
          <w:sz w:val="192"/>
          <w:szCs w:val="192"/>
          <w:rtl w:val="true"/>
        </w:rPr>
        <w:t>هذه الشهادة ليست موجودة</w:t>
      </w:r>
    </w:p>
    <w:p>
      <w:pPr>
        <w:pStyle w:val="Normal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rPr>
          <w:rFonts w:ascii="Janda Cheerful Script" w:hAnsi="Janda Cheerful Script" w:cs="Janda Cheerful Script"/>
          <w:b w:val="false"/>
          <w:b w:val="false"/>
          <w:bCs w:val="false"/>
          <w:sz w:val="24"/>
          <w:szCs w:val="24"/>
        </w:rPr>
      </w:pPr>
      <w:r>
        <w:rPr>
          <w:rFonts w:cs="Janda Cheerful Script" w:ascii="Janda Cheerful Script" w:hAnsi="Janda Cheerful Script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Janda Cheerful Script" w:hAnsi="Janda Cheerful Script" w:cs="Janda Cheerful Script"/>
          <w:b/>
          <w:b/>
          <w:bCs/>
          <w:sz w:val="32"/>
          <w:szCs w:val="32"/>
        </w:rPr>
      </w:pPr>
      <w:r>
        <w:rPr>
          <w:rFonts w:cs="Janda Cheerful Script" w:ascii="Janda Cheerful Script" w:hAnsi="Janda Cheerful Script"/>
          <w:b/>
          <w:bCs/>
          <w:sz w:val="32"/>
          <w:szCs w:val="32"/>
        </w:rPr>
        <w:t xml:space="preserve">2021 </w:t>
      </w:r>
      <w:r>
        <w:rPr>
          <w:rFonts w:ascii="Janda Cheerful Script" w:hAnsi="Janda Cheerful Script" w:cs="Janda Cheerful Script"/>
          <w:b/>
          <w:b/>
          <w:bCs/>
          <w:sz w:val="32"/>
          <w:sz w:val="32"/>
          <w:szCs w:val="32"/>
          <w:rtl w:val="true"/>
        </w:rPr>
        <w:t>الغرفة الجزائرية للتجارة والصناعة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variable"/>
  </w:font>
  <w:font w:name="Janda Cheerful Scrip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  <Pages>1</Pages>
  <Words>12</Words>
  <Characters>59</Characters>
  <CharactersWithSpaces>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2021-05-19T14:27:12Z</dcterms:created>
  <dc:creator/>
  <dc:description/>
  <dc:language>en-US</dc:language>
  <cp:lastModifiedBy/>
  <dcterms:modified xsi:type="dcterms:W3CDTF">2021-05-19T14:32:52Z</dcterms:modified>
  <cp:revision>2</cp:revision>
  <dc:subject/>
  <dc:title/>
</cp:coreProperties>
</file>