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427" w:rsidRDefault="00DE49F9">
      <w:pPr>
        <w:rPr>
          <w:rFonts w:ascii="Times New Roman" w:hAnsi="Times New Roman" w:cs="Times New Roman"/>
          <w:b/>
          <w:sz w:val="24"/>
          <w:szCs w:val="24"/>
        </w:rPr>
      </w:pPr>
      <w:r>
        <w:t xml:space="preserve">                                                                                  </w:t>
      </w:r>
      <w:r>
        <w:rPr>
          <w:rFonts w:ascii="Times New Roman" w:hAnsi="Times New Roman" w:cs="Times New Roman"/>
          <w:b/>
          <w:sz w:val="24"/>
          <w:szCs w:val="24"/>
        </w:rPr>
        <w:t>GIT</w:t>
      </w:r>
    </w:p>
    <w:p w:rsidR="00DE49F9" w:rsidRDefault="00DE49F9">
      <w:pPr>
        <w:rPr>
          <w:rFonts w:ascii="Times New Roman" w:hAnsi="Times New Roman" w:cs="Times New Roman"/>
          <w:b/>
        </w:rPr>
      </w:pPr>
      <w:r>
        <w:rPr>
          <w:rFonts w:ascii="Times New Roman" w:hAnsi="Times New Roman" w:cs="Times New Roman"/>
          <w:b/>
        </w:rPr>
        <w:t>INTRODUCTION:</w:t>
      </w:r>
    </w:p>
    <w:p w:rsidR="00DE49F9" w:rsidRDefault="00DE49F9" w:rsidP="00DE49F9">
      <w:pPr>
        <w:shd w:val="clear" w:color="auto" w:fill="FFFFFF"/>
        <w:spacing w:line="360" w:lineRule="auto"/>
        <w:jc w:val="both"/>
        <w:rPr>
          <w:rFonts w:ascii="Arial" w:eastAsia="Times New Roman" w:hAnsi="Arial" w:cs="Arial"/>
          <w:color w:val="4D5156"/>
          <w:sz w:val="21"/>
          <w:szCs w:val="21"/>
        </w:rPr>
      </w:pPr>
      <w:r>
        <w:rPr>
          <w:rFonts w:ascii="Times New Roman" w:hAnsi="Times New Roman" w:cs="Times New Roman"/>
          <w:b/>
        </w:rPr>
        <w:t xml:space="preserve">                            </w:t>
      </w:r>
      <w:r w:rsidRPr="00DE49F9">
        <w:rPr>
          <w:rFonts w:ascii="Times New Roman" w:eastAsia="Times New Roman" w:hAnsi="Times New Roman" w:cs="Times New Roman"/>
          <w:b/>
          <w:bCs/>
        </w:rPr>
        <w:t>Git</w:t>
      </w:r>
      <w:r w:rsidRPr="00DE49F9">
        <w:rPr>
          <w:rFonts w:ascii="Times New Roman" w:eastAsia="Times New Roman" w:hAnsi="Times New Roman" w:cs="Times New Roman"/>
        </w:rPr>
        <w:t> is a free and open source distributed version control system designed to handle everything from small to very large projects with speed and efficiency</w:t>
      </w:r>
      <w:r w:rsidRPr="00DE49F9">
        <w:rPr>
          <w:rFonts w:ascii="Arial" w:eastAsia="Times New Roman" w:hAnsi="Arial" w:cs="Arial"/>
          <w:color w:val="4D5156"/>
          <w:sz w:val="21"/>
          <w:szCs w:val="21"/>
        </w:rPr>
        <w:t>.</w:t>
      </w:r>
    </w:p>
    <w:p w:rsidR="00AA6C6C" w:rsidRDefault="00AA6C6C" w:rsidP="00DE49F9">
      <w:pPr>
        <w:shd w:val="clear" w:color="auto" w:fill="FFFFFF"/>
        <w:spacing w:line="360" w:lineRule="auto"/>
        <w:jc w:val="both"/>
        <w:rPr>
          <w:rFonts w:ascii="Times New Roman" w:eastAsia="Times New Roman" w:hAnsi="Times New Roman" w:cs="Times New Roman"/>
          <w:b/>
        </w:rPr>
      </w:pPr>
      <w:r>
        <w:rPr>
          <w:rFonts w:ascii="Times New Roman" w:eastAsia="Times New Roman" w:hAnsi="Times New Roman" w:cs="Times New Roman"/>
          <w:b/>
        </w:rPr>
        <w:t>G</w:t>
      </w:r>
      <w:r w:rsidR="00EC3628">
        <w:rPr>
          <w:rFonts w:ascii="Times New Roman" w:eastAsia="Times New Roman" w:hAnsi="Times New Roman" w:cs="Times New Roman"/>
          <w:b/>
        </w:rPr>
        <w:t>it HUB:</w:t>
      </w:r>
    </w:p>
    <w:p w:rsidR="00EC3628" w:rsidRPr="00EC3628" w:rsidRDefault="00EC3628" w:rsidP="00DE49F9">
      <w:pPr>
        <w:shd w:val="clear" w:color="auto" w:fill="FFFFFF"/>
        <w:spacing w:line="360" w:lineRule="auto"/>
        <w:jc w:val="both"/>
        <w:rPr>
          <w:rFonts w:ascii="Times New Roman" w:eastAsia="Times New Roman" w:hAnsi="Times New Roman" w:cs="Times New Roman"/>
          <w:b/>
        </w:rPr>
      </w:pPr>
      <w:r w:rsidRPr="00EC3628">
        <w:rPr>
          <w:rFonts w:ascii="Times New Roman" w:eastAsia="Times New Roman" w:hAnsi="Times New Roman" w:cs="Times New Roman"/>
          <w:b/>
        </w:rPr>
        <w:t xml:space="preserve">          </w:t>
      </w:r>
      <w:r w:rsidRPr="00EC3628">
        <w:rPr>
          <w:rFonts w:ascii="Times New Roman" w:hAnsi="Times New Roman" w:cs="Times New Roman"/>
          <w:shd w:val="clear" w:color="auto" w:fill="FFFFFF"/>
        </w:rPr>
        <w:t>GitHub is a hosting site where developers and programmers can upload the code they create and work collaboratively to improve it. A defining feature of GitHub is its robust version control system</w:t>
      </w:r>
      <w:r w:rsidR="00B4455C">
        <w:rPr>
          <w:rFonts w:ascii="Times New Roman" w:hAnsi="Times New Roman" w:cs="Times New Roman"/>
          <w:shd w:val="clear" w:color="auto" w:fill="FFFFFF"/>
        </w:rPr>
        <w:t>.</w:t>
      </w:r>
    </w:p>
    <w:p w:rsidR="00DE49F9" w:rsidRDefault="00DE49F9">
      <w:pPr>
        <w:rPr>
          <w:rFonts w:ascii="Times New Roman" w:hAnsi="Times New Roman" w:cs="Times New Roman"/>
        </w:rPr>
      </w:pPr>
    </w:p>
    <w:p w:rsidR="00674F0A" w:rsidRDefault="00674F0A">
      <w:pPr>
        <w:rPr>
          <w:rFonts w:ascii="Times New Roman" w:hAnsi="Times New Roman" w:cs="Times New Roman"/>
          <w:b/>
        </w:rPr>
      </w:pPr>
      <w:r>
        <w:rPr>
          <w:rFonts w:ascii="Times New Roman" w:hAnsi="Times New Roman" w:cs="Times New Roman"/>
          <w:b/>
        </w:rPr>
        <w:t>How</w:t>
      </w:r>
      <w:r w:rsidR="00600A69">
        <w:rPr>
          <w:rFonts w:ascii="Times New Roman" w:hAnsi="Times New Roman" w:cs="Times New Roman"/>
          <w:b/>
        </w:rPr>
        <w:t xml:space="preserve"> Git HUB works?</w:t>
      </w:r>
    </w:p>
    <w:p w:rsidR="00600A69" w:rsidRDefault="00600A69" w:rsidP="00600A69">
      <w:pPr>
        <w:spacing w:line="360" w:lineRule="auto"/>
        <w:jc w:val="both"/>
        <w:rPr>
          <w:rFonts w:ascii="Times New Roman" w:hAnsi="Times New Roman" w:cs="Times New Roman"/>
          <w:shd w:val="clear" w:color="auto" w:fill="FFFFFF"/>
        </w:rPr>
      </w:pPr>
      <w:r>
        <w:rPr>
          <w:rFonts w:ascii="Times New Roman" w:hAnsi="Times New Roman" w:cs="Times New Roman"/>
          <w:shd w:val="clear" w:color="auto" w:fill="FFFFFF"/>
        </w:rPr>
        <w:t xml:space="preserve">                     </w:t>
      </w:r>
      <w:r w:rsidRPr="00600A69">
        <w:rPr>
          <w:rFonts w:ascii="Times New Roman" w:hAnsi="Times New Roman" w:cs="Times New Roman"/>
          <w:shd w:val="clear" w:color="auto" w:fill="FFFFFF"/>
        </w:rPr>
        <w:t>Of the many features offered by GitHub, three of the most consequential include forking, pull requests, and merging. Forking a project creates a copy that allows you to experiment freely without affecting the original project</w:t>
      </w:r>
      <w:r>
        <w:rPr>
          <w:rFonts w:ascii="Times New Roman" w:hAnsi="Times New Roman" w:cs="Times New Roman"/>
          <w:shd w:val="clear" w:color="auto" w:fill="FFFFFF"/>
        </w:rPr>
        <w:t>.</w:t>
      </w:r>
    </w:p>
    <w:p w:rsidR="00600A69" w:rsidRDefault="00600A69" w:rsidP="00600A69">
      <w:pPr>
        <w:spacing w:line="360" w:lineRule="auto"/>
        <w:jc w:val="both"/>
        <w:rPr>
          <w:rFonts w:ascii="Times New Roman" w:hAnsi="Times New Roman" w:cs="Times New Roman"/>
          <w:b/>
          <w:shd w:val="clear" w:color="auto" w:fill="FFFFFF"/>
        </w:rPr>
      </w:pPr>
      <w:r>
        <w:rPr>
          <w:rFonts w:ascii="Times New Roman" w:hAnsi="Times New Roman" w:cs="Times New Roman"/>
          <w:b/>
          <w:shd w:val="clear" w:color="auto" w:fill="FFFFFF"/>
        </w:rPr>
        <w:t>Creating a Repository:</w:t>
      </w:r>
    </w:p>
    <w:p w:rsidR="00600A69" w:rsidRPr="00600A69" w:rsidRDefault="00600A69" w:rsidP="00600A69">
      <w:pPr>
        <w:pStyle w:val="ListParagraph"/>
        <w:numPr>
          <w:ilvl w:val="0"/>
          <w:numId w:val="2"/>
        </w:numPr>
        <w:shd w:val="clear" w:color="auto" w:fill="FFFFFF"/>
        <w:spacing w:after="60" w:line="360" w:lineRule="auto"/>
        <w:jc w:val="both"/>
        <w:rPr>
          <w:rFonts w:ascii="Times New Roman" w:eastAsia="Times New Roman" w:hAnsi="Times New Roman" w:cs="Times New Roman"/>
        </w:rPr>
      </w:pPr>
      <w:r w:rsidRPr="00600A69">
        <w:rPr>
          <w:rFonts w:ascii="Times New Roman" w:eastAsia="Times New Roman" w:hAnsi="Times New Roman" w:cs="Times New Roman"/>
        </w:rPr>
        <w:t>In the upper-right corner of any page, use the drop-down menu, and select New repository.</w:t>
      </w:r>
    </w:p>
    <w:p w:rsidR="00600A69" w:rsidRPr="00600A69" w:rsidRDefault="00600A69" w:rsidP="00600A69">
      <w:pPr>
        <w:pStyle w:val="ListParagraph"/>
        <w:numPr>
          <w:ilvl w:val="0"/>
          <w:numId w:val="2"/>
        </w:numPr>
        <w:shd w:val="clear" w:color="auto" w:fill="FFFFFF"/>
        <w:spacing w:after="60" w:line="360" w:lineRule="auto"/>
        <w:jc w:val="both"/>
        <w:rPr>
          <w:rFonts w:ascii="Times New Roman" w:eastAsia="Times New Roman" w:hAnsi="Times New Roman" w:cs="Times New Roman"/>
        </w:rPr>
      </w:pPr>
      <w:r w:rsidRPr="00600A69">
        <w:rPr>
          <w:rFonts w:ascii="Times New Roman" w:eastAsia="Times New Roman" w:hAnsi="Times New Roman" w:cs="Times New Roman"/>
        </w:rPr>
        <w:t>Type a short, memorab</w:t>
      </w:r>
      <w:r>
        <w:rPr>
          <w:rFonts w:ascii="Times New Roman" w:eastAsia="Times New Roman" w:hAnsi="Times New Roman" w:cs="Times New Roman"/>
        </w:rPr>
        <w:t xml:space="preserve">le name for your repository. </w:t>
      </w:r>
    </w:p>
    <w:p w:rsidR="00600A69" w:rsidRPr="00600A69" w:rsidRDefault="00600A69" w:rsidP="00600A69">
      <w:pPr>
        <w:pStyle w:val="ListParagraph"/>
        <w:numPr>
          <w:ilvl w:val="0"/>
          <w:numId w:val="2"/>
        </w:numPr>
        <w:shd w:val="clear" w:color="auto" w:fill="FFFFFF"/>
        <w:spacing w:after="60" w:line="360" w:lineRule="auto"/>
        <w:jc w:val="both"/>
        <w:rPr>
          <w:rFonts w:ascii="Times New Roman" w:eastAsia="Times New Roman" w:hAnsi="Times New Roman" w:cs="Times New Roman"/>
        </w:rPr>
      </w:pPr>
      <w:r w:rsidRPr="00600A69">
        <w:rPr>
          <w:rFonts w:ascii="Times New Roman" w:eastAsia="Times New Roman" w:hAnsi="Times New Roman" w:cs="Times New Roman"/>
        </w:rPr>
        <w:t>Optionally, add a des</w:t>
      </w:r>
      <w:r>
        <w:rPr>
          <w:rFonts w:ascii="Times New Roman" w:eastAsia="Times New Roman" w:hAnsi="Times New Roman" w:cs="Times New Roman"/>
        </w:rPr>
        <w:t xml:space="preserve">cription of your repository. </w:t>
      </w:r>
    </w:p>
    <w:p w:rsidR="00600A69" w:rsidRPr="00600A69" w:rsidRDefault="00600A69" w:rsidP="00600A69">
      <w:pPr>
        <w:pStyle w:val="ListParagraph"/>
        <w:numPr>
          <w:ilvl w:val="0"/>
          <w:numId w:val="2"/>
        </w:numPr>
        <w:shd w:val="clear" w:color="auto" w:fill="FFFFFF"/>
        <w:spacing w:after="60" w:line="360" w:lineRule="auto"/>
        <w:jc w:val="both"/>
        <w:rPr>
          <w:rFonts w:ascii="Times New Roman" w:eastAsia="Times New Roman" w:hAnsi="Times New Roman" w:cs="Times New Roman"/>
        </w:rPr>
      </w:pPr>
      <w:r w:rsidRPr="00600A69">
        <w:rPr>
          <w:rFonts w:ascii="Times New Roman" w:eastAsia="Times New Roman" w:hAnsi="Times New Roman" w:cs="Times New Roman"/>
        </w:rPr>
        <w:t>Cho</w:t>
      </w:r>
      <w:r>
        <w:rPr>
          <w:rFonts w:ascii="Times New Roman" w:eastAsia="Times New Roman" w:hAnsi="Times New Roman" w:cs="Times New Roman"/>
        </w:rPr>
        <w:t xml:space="preserve">ose a repository visibility. </w:t>
      </w:r>
    </w:p>
    <w:p w:rsidR="00600A69" w:rsidRPr="00600A69" w:rsidRDefault="00600A69" w:rsidP="00600A69">
      <w:pPr>
        <w:pStyle w:val="ListParagraph"/>
        <w:numPr>
          <w:ilvl w:val="0"/>
          <w:numId w:val="2"/>
        </w:numPr>
        <w:shd w:val="clear" w:color="auto" w:fill="FFFFFF"/>
        <w:spacing w:after="60" w:line="360" w:lineRule="auto"/>
        <w:jc w:val="both"/>
        <w:rPr>
          <w:rFonts w:ascii="Times New Roman" w:eastAsia="Times New Roman" w:hAnsi="Times New Roman" w:cs="Times New Roman"/>
        </w:rPr>
      </w:pPr>
      <w:r w:rsidRPr="00600A69">
        <w:rPr>
          <w:rFonts w:ascii="Times New Roman" w:eastAsia="Times New Roman" w:hAnsi="Times New Roman" w:cs="Times New Roman"/>
        </w:rPr>
        <w:t>Select Initialize this repository with a README.</w:t>
      </w:r>
    </w:p>
    <w:p w:rsidR="00600A69" w:rsidRDefault="00600A69" w:rsidP="00600A69">
      <w:pPr>
        <w:pStyle w:val="ListParagraph"/>
        <w:numPr>
          <w:ilvl w:val="0"/>
          <w:numId w:val="2"/>
        </w:numPr>
        <w:shd w:val="clear" w:color="auto" w:fill="FFFFFF"/>
        <w:spacing w:after="60" w:line="360" w:lineRule="auto"/>
        <w:jc w:val="both"/>
        <w:rPr>
          <w:rFonts w:ascii="Times New Roman" w:eastAsia="Times New Roman" w:hAnsi="Times New Roman" w:cs="Times New Roman"/>
        </w:rPr>
      </w:pPr>
      <w:r w:rsidRPr="00600A69">
        <w:rPr>
          <w:rFonts w:ascii="Times New Roman" w:eastAsia="Times New Roman" w:hAnsi="Times New Roman" w:cs="Times New Roman"/>
        </w:rPr>
        <w:t>Click Create repository.</w:t>
      </w:r>
    </w:p>
    <w:p w:rsidR="007826C2" w:rsidRDefault="007826C2" w:rsidP="007826C2">
      <w:pPr>
        <w:shd w:val="clear" w:color="auto" w:fill="FFFFFF"/>
        <w:spacing w:after="60" w:line="360" w:lineRule="auto"/>
        <w:jc w:val="both"/>
        <w:rPr>
          <w:rFonts w:ascii="Times New Roman" w:eastAsia="Times New Roman" w:hAnsi="Times New Roman" w:cs="Times New Roman"/>
          <w:b/>
        </w:rPr>
      </w:pPr>
      <w:r>
        <w:rPr>
          <w:rFonts w:ascii="Times New Roman" w:eastAsia="Times New Roman" w:hAnsi="Times New Roman" w:cs="Times New Roman"/>
          <w:b/>
        </w:rPr>
        <w:t>Git Commands:</w:t>
      </w:r>
    </w:p>
    <w:p w:rsidR="007826C2" w:rsidRDefault="007826C2" w:rsidP="007826C2">
      <w:pPr>
        <w:pStyle w:val="ListParagraph"/>
        <w:numPr>
          <w:ilvl w:val="0"/>
          <w:numId w:val="3"/>
        </w:numPr>
        <w:shd w:val="clear" w:color="auto" w:fill="FFFFFF"/>
        <w:spacing w:after="60" w:line="360" w:lineRule="auto"/>
        <w:jc w:val="both"/>
        <w:rPr>
          <w:rFonts w:ascii="Times New Roman" w:eastAsia="Times New Roman" w:hAnsi="Times New Roman" w:cs="Times New Roman"/>
          <w:b/>
        </w:rPr>
      </w:pPr>
      <w:r>
        <w:rPr>
          <w:rFonts w:ascii="Times New Roman" w:eastAsia="Times New Roman" w:hAnsi="Times New Roman" w:cs="Times New Roman"/>
          <w:b/>
        </w:rPr>
        <w:t>git:</w:t>
      </w:r>
    </w:p>
    <w:p w:rsidR="007826C2" w:rsidRDefault="007826C2" w:rsidP="007826C2">
      <w:pPr>
        <w:shd w:val="clear" w:color="auto" w:fill="FFFFFF"/>
        <w:spacing w:after="60" w:line="360" w:lineRule="auto"/>
        <w:jc w:val="both"/>
        <w:rPr>
          <w:rFonts w:ascii="Times New Roman" w:hAnsi="Times New Roman" w:cs="Times New Roman"/>
          <w:shd w:val="clear" w:color="auto" w:fill="FFFFFF"/>
        </w:rPr>
      </w:pPr>
      <w:r w:rsidRPr="007826C2">
        <w:rPr>
          <w:rFonts w:ascii="Times New Roman" w:eastAsia="Times New Roman" w:hAnsi="Times New Roman" w:cs="Times New Roman"/>
          <w:b/>
        </w:rPr>
        <w:t xml:space="preserve">                  </w:t>
      </w:r>
      <w:r w:rsidRPr="007826C2">
        <w:rPr>
          <w:rFonts w:ascii="Times New Roman" w:hAnsi="Times New Roman" w:cs="Times New Roman"/>
          <w:shd w:val="clear" w:color="auto" w:fill="FFFFFF"/>
        </w:rPr>
        <w:t xml:space="preserve">Moves changes from the working directory to the staging area. This gives you the opportunity </w:t>
      </w:r>
    </w:p>
    <w:p w:rsidR="007826C2" w:rsidRDefault="007826C2" w:rsidP="007826C2">
      <w:pPr>
        <w:shd w:val="clear" w:color="auto" w:fill="FFFFFF"/>
        <w:spacing w:after="60" w:line="360" w:lineRule="auto"/>
        <w:jc w:val="both"/>
        <w:rPr>
          <w:rFonts w:ascii="Times New Roman" w:hAnsi="Times New Roman" w:cs="Times New Roman"/>
          <w:shd w:val="clear" w:color="auto" w:fill="FFFFFF"/>
        </w:rPr>
      </w:pPr>
      <w:r>
        <w:rPr>
          <w:rFonts w:ascii="Times New Roman" w:hAnsi="Times New Roman" w:cs="Times New Roman"/>
          <w:shd w:val="clear" w:color="auto" w:fill="FFFFFF"/>
        </w:rPr>
        <w:t xml:space="preserve">            to prepare a snapshot before </w:t>
      </w:r>
      <w:r w:rsidR="00E12039">
        <w:rPr>
          <w:rFonts w:ascii="Times New Roman" w:hAnsi="Times New Roman" w:cs="Times New Roman"/>
          <w:shd w:val="clear" w:color="auto" w:fill="FFFFFF"/>
        </w:rPr>
        <w:t>committing</w:t>
      </w:r>
      <w:r>
        <w:rPr>
          <w:rFonts w:ascii="Times New Roman" w:hAnsi="Times New Roman" w:cs="Times New Roman"/>
          <w:shd w:val="clear" w:color="auto" w:fill="FFFFFF"/>
        </w:rPr>
        <w:t xml:space="preserve"> it to the </w:t>
      </w:r>
      <w:r w:rsidR="00E12039">
        <w:rPr>
          <w:rFonts w:ascii="Times New Roman" w:hAnsi="Times New Roman" w:cs="Times New Roman"/>
          <w:shd w:val="clear" w:color="auto" w:fill="FFFFFF"/>
        </w:rPr>
        <w:t>official history.</w:t>
      </w:r>
    </w:p>
    <w:p w:rsidR="007826C2" w:rsidRDefault="007826C2" w:rsidP="007826C2">
      <w:pPr>
        <w:shd w:val="clear" w:color="auto" w:fill="FFFFFF"/>
        <w:spacing w:after="60" w:line="360" w:lineRule="auto"/>
        <w:jc w:val="both"/>
        <w:rPr>
          <w:rFonts w:ascii="Times New Roman" w:hAnsi="Times New Roman" w:cs="Times New Roman"/>
          <w:shd w:val="clear" w:color="auto" w:fill="FFFFFF"/>
        </w:rPr>
      </w:pPr>
      <w:r>
        <w:rPr>
          <w:rFonts w:ascii="Times New Roman" w:hAnsi="Times New Roman" w:cs="Times New Roman"/>
          <w:shd w:val="clear" w:color="auto" w:fill="FFFFFF"/>
        </w:rPr>
        <w:t xml:space="preserve">                            </w:t>
      </w:r>
    </w:p>
    <w:p w:rsidR="007826C2" w:rsidRPr="007826C2" w:rsidRDefault="007826C2" w:rsidP="007826C2">
      <w:pPr>
        <w:pStyle w:val="ListParagraph"/>
        <w:numPr>
          <w:ilvl w:val="0"/>
          <w:numId w:val="3"/>
        </w:numPr>
        <w:shd w:val="clear" w:color="auto" w:fill="FFFFFF"/>
        <w:spacing w:after="60" w:line="360" w:lineRule="auto"/>
        <w:jc w:val="both"/>
        <w:rPr>
          <w:rFonts w:ascii="Times New Roman" w:eastAsia="Times New Roman" w:hAnsi="Times New Roman" w:cs="Times New Roman"/>
          <w:b/>
        </w:rPr>
      </w:pPr>
      <w:r w:rsidRPr="007826C2">
        <w:rPr>
          <w:rFonts w:ascii="Times New Roman" w:eastAsia="Times New Roman" w:hAnsi="Times New Roman" w:cs="Times New Roman"/>
          <w:b/>
        </w:rPr>
        <w:t>git branch:</w:t>
      </w:r>
    </w:p>
    <w:p w:rsidR="007826C2" w:rsidRDefault="007826C2" w:rsidP="007826C2">
      <w:pPr>
        <w:pStyle w:val="ListParagraph"/>
        <w:shd w:val="clear" w:color="auto" w:fill="FFFFFF"/>
        <w:spacing w:after="60" w:line="360" w:lineRule="auto"/>
        <w:jc w:val="both"/>
        <w:rPr>
          <w:rFonts w:ascii="Segoe UI" w:hAnsi="Segoe UI" w:cs="Segoe UI"/>
          <w:color w:val="4D4D4D"/>
          <w:shd w:val="clear" w:color="auto" w:fill="FFFFFF"/>
        </w:rPr>
      </w:pPr>
      <w:r>
        <w:rPr>
          <w:rFonts w:ascii="Times New Roman" w:eastAsia="Times New Roman" w:hAnsi="Times New Roman" w:cs="Times New Roman"/>
          <w:b/>
        </w:rPr>
        <w:t xml:space="preserve">     </w:t>
      </w:r>
      <w:r w:rsidRPr="007826C2">
        <w:rPr>
          <w:rFonts w:ascii="Times New Roman" w:hAnsi="Times New Roman" w:cs="Times New Roman"/>
          <w:shd w:val="clear" w:color="auto" w:fill="FFFFFF"/>
        </w:rPr>
        <w:t>This command is your general-purpose branch administration tool. It lets you create isolated development environments within a single repository</w:t>
      </w:r>
      <w:r>
        <w:rPr>
          <w:rFonts w:ascii="Segoe UI" w:hAnsi="Segoe UI" w:cs="Segoe UI"/>
          <w:color w:val="4D4D4D"/>
          <w:shd w:val="clear" w:color="auto" w:fill="FFFFFF"/>
        </w:rPr>
        <w:t>.</w:t>
      </w:r>
    </w:p>
    <w:p w:rsidR="00E12039" w:rsidRPr="00E12039" w:rsidRDefault="00E12039" w:rsidP="00E12039">
      <w:pPr>
        <w:shd w:val="clear" w:color="auto" w:fill="FFFFFF"/>
        <w:spacing w:after="60" w:line="360" w:lineRule="auto"/>
        <w:ind w:left="360"/>
        <w:jc w:val="both"/>
        <w:rPr>
          <w:rFonts w:ascii="Times New Roman" w:eastAsia="Times New Roman" w:hAnsi="Times New Roman" w:cs="Times New Roman"/>
          <w:b/>
        </w:rPr>
      </w:pPr>
    </w:p>
    <w:p w:rsidR="00E12039" w:rsidRDefault="00E12039" w:rsidP="00E12039">
      <w:pPr>
        <w:pStyle w:val="ListParagraph"/>
        <w:shd w:val="clear" w:color="auto" w:fill="FFFFFF"/>
        <w:spacing w:after="60" w:line="360" w:lineRule="auto"/>
        <w:jc w:val="both"/>
        <w:rPr>
          <w:rFonts w:ascii="Times New Roman" w:eastAsia="Times New Roman" w:hAnsi="Times New Roman" w:cs="Times New Roman"/>
          <w:b/>
        </w:rPr>
      </w:pPr>
    </w:p>
    <w:p w:rsidR="00E12039" w:rsidRDefault="00E12039" w:rsidP="00E12039">
      <w:pPr>
        <w:pStyle w:val="ListParagraph"/>
        <w:shd w:val="clear" w:color="auto" w:fill="FFFFFF"/>
        <w:spacing w:after="60" w:line="360" w:lineRule="auto"/>
        <w:jc w:val="both"/>
        <w:rPr>
          <w:rFonts w:ascii="Times New Roman" w:eastAsia="Times New Roman" w:hAnsi="Times New Roman" w:cs="Times New Roman"/>
          <w:b/>
        </w:rPr>
      </w:pPr>
    </w:p>
    <w:p w:rsidR="00E12039" w:rsidRDefault="00E12039" w:rsidP="00E12039">
      <w:pPr>
        <w:pStyle w:val="ListParagraph"/>
        <w:numPr>
          <w:ilvl w:val="0"/>
          <w:numId w:val="3"/>
        </w:numPr>
        <w:shd w:val="clear" w:color="auto" w:fill="FFFFFF"/>
        <w:spacing w:after="60" w:line="36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git checkout:</w:t>
      </w:r>
    </w:p>
    <w:p w:rsidR="00E12039" w:rsidRDefault="00E12039" w:rsidP="00E12039">
      <w:pPr>
        <w:pStyle w:val="ListParagraph"/>
        <w:shd w:val="clear" w:color="auto" w:fill="FFFFFF"/>
        <w:spacing w:after="60" w:line="360" w:lineRule="auto"/>
        <w:jc w:val="both"/>
        <w:rPr>
          <w:rFonts w:ascii="Times New Roman" w:hAnsi="Times New Roman" w:cs="Times New Roman"/>
          <w:shd w:val="clear" w:color="auto" w:fill="FFFFFF"/>
        </w:rPr>
      </w:pPr>
      <w:r w:rsidRPr="00E12039">
        <w:rPr>
          <w:rFonts w:ascii="Times New Roman" w:eastAsia="Times New Roman" w:hAnsi="Times New Roman" w:cs="Times New Roman"/>
          <w:b/>
        </w:rPr>
        <w:t xml:space="preserve">    </w:t>
      </w:r>
      <w:r>
        <w:rPr>
          <w:rFonts w:ascii="Times New Roman" w:eastAsia="Times New Roman" w:hAnsi="Times New Roman" w:cs="Times New Roman"/>
          <w:b/>
        </w:rPr>
        <w:t xml:space="preserve">      </w:t>
      </w:r>
      <w:r w:rsidRPr="00E12039">
        <w:rPr>
          <w:rFonts w:ascii="Times New Roman" w:eastAsia="Times New Roman" w:hAnsi="Times New Roman" w:cs="Times New Roman"/>
          <w:b/>
        </w:rPr>
        <w:t xml:space="preserve"> </w:t>
      </w:r>
      <w:r w:rsidRPr="00E12039">
        <w:rPr>
          <w:rFonts w:ascii="Times New Roman" w:hAnsi="Times New Roman" w:cs="Times New Roman"/>
          <w:shd w:val="clear" w:color="auto" w:fill="FFFFFF"/>
        </w:rPr>
        <w:t>In addition to checking out old commits and old file revisions, git checkout is also the means to navigate existing branches. Combined with the basic Git commands, it’s a way to work on a particular line of development.</w:t>
      </w:r>
    </w:p>
    <w:p w:rsidR="00E12039" w:rsidRDefault="00E12039" w:rsidP="00E12039">
      <w:pPr>
        <w:pStyle w:val="ListParagraph"/>
        <w:numPr>
          <w:ilvl w:val="0"/>
          <w:numId w:val="3"/>
        </w:numPr>
        <w:shd w:val="clear" w:color="auto" w:fill="FFFFFF"/>
        <w:spacing w:after="60" w:line="360" w:lineRule="auto"/>
        <w:jc w:val="both"/>
        <w:rPr>
          <w:rFonts w:ascii="Times New Roman" w:eastAsia="Times New Roman" w:hAnsi="Times New Roman" w:cs="Times New Roman"/>
          <w:b/>
        </w:rPr>
      </w:pPr>
      <w:r>
        <w:rPr>
          <w:rFonts w:ascii="Times New Roman" w:eastAsia="Times New Roman" w:hAnsi="Times New Roman" w:cs="Times New Roman"/>
          <w:b/>
        </w:rPr>
        <w:t>git clean:</w:t>
      </w:r>
    </w:p>
    <w:p w:rsidR="00E12039" w:rsidRDefault="00E12039" w:rsidP="00E12039">
      <w:pPr>
        <w:pStyle w:val="ListParagraph"/>
        <w:shd w:val="clear" w:color="auto" w:fill="FFFFFF"/>
        <w:spacing w:after="60" w:line="360" w:lineRule="auto"/>
        <w:jc w:val="both"/>
        <w:rPr>
          <w:rFonts w:ascii="Segoe UI" w:hAnsi="Segoe UI" w:cs="Segoe UI"/>
          <w:color w:val="4D4D4D"/>
          <w:shd w:val="clear" w:color="auto" w:fill="FFFFFF"/>
        </w:rPr>
      </w:pPr>
      <w:r w:rsidRPr="00E12039">
        <w:rPr>
          <w:rFonts w:ascii="Times New Roman" w:eastAsia="Times New Roman" w:hAnsi="Times New Roman" w:cs="Times New Roman"/>
          <w:b/>
        </w:rPr>
        <w:t xml:space="preserve">   </w:t>
      </w:r>
      <w:r>
        <w:rPr>
          <w:rFonts w:ascii="Times New Roman" w:eastAsia="Times New Roman" w:hAnsi="Times New Roman" w:cs="Times New Roman"/>
          <w:b/>
        </w:rPr>
        <w:t xml:space="preserve">  </w:t>
      </w:r>
      <w:r w:rsidRPr="00E12039">
        <w:rPr>
          <w:rFonts w:ascii="Times New Roman" w:eastAsia="Times New Roman" w:hAnsi="Times New Roman" w:cs="Times New Roman"/>
          <w:b/>
        </w:rPr>
        <w:t xml:space="preserve"> </w:t>
      </w:r>
      <w:r>
        <w:rPr>
          <w:rFonts w:ascii="Times New Roman" w:eastAsia="Times New Roman" w:hAnsi="Times New Roman" w:cs="Times New Roman"/>
          <w:b/>
        </w:rPr>
        <w:t xml:space="preserve">    </w:t>
      </w:r>
      <w:r w:rsidRPr="00E12039">
        <w:rPr>
          <w:rFonts w:ascii="Times New Roman" w:hAnsi="Times New Roman" w:cs="Times New Roman"/>
          <w:shd w:val="clear" w:color="auto" w:fill="FFFFFF"/>
        </w:rPr>
        <w:t>Removes untracked files from the working directory. This is the logical counterpart to git reset, which (typically) only operates on tracked files</w:t>
      </w:r>
      <w:r>
        <w:rPr>
          <w:rFonts w:ascii="Segoe UI" w:hAnsi="Segoe UI" w:cs="Segoe UI"/>
          <w:color w:val="4D4D4D"/>
          <w:shd w:val="clear" w:color="auto" w:fill="FFFFFF"/>
        </w:rPr>
        <w:t>.</w:t>
      </w:r>
    </w:p>
    <w:p w:rsidR="00E12039" w:rsidRDefault="00E12039" w:rsidP="00E12039">
      <w:pPr>
        <w:pStyle w:val="ListParagraph"/>
        <w:numPr>
          <w:ilvl w:val="0"/>
          <w:numId w:val="3"/>
        </w:numPr>
        <w:shd w:val="clear" w:color="auto" w:fill="FFFFFF"/>
        <w:spacing w:after="60" w:line="360" w:lineRule="auto"/>
        <w:jc w:val="both"/>
        <w:rPr>
          <w:rFonts w:ascii="Times New Roman" w:eastAsia="Times New Roman" w:hAnsi="Times New Roman" w:cs="Times New Roman"/>
          <w:b/>
        </w:rPr>
      </w:pPr>
      <w:r>
        <w:rPr>
          <w:rFonts w:ascii="Times New Roman" w:eastAsia="Times New Roman" w:hAnsi="Times New Roman" w:cs="Times New Roman"/>
          <w:b/>
        </w:rPr>
        <w:t>git clone:</w:t>
      </w:r>
    </w:p>
    <w:p w:rsidR="00E12039" w:rsidRDefault="00E12039" w:rsidP="00E12039">
      <w:pPr>
        <w:pStyle w:val="ListParagraph"/>
        <w:shd w:val="clear" w:color="auto" w:fill="FFFFFF"/>
        <w:spacing w:after="60" w:line="360" w:lineRule="auto"/>
        <w:jc w:val="both"/>
        <w:rPr>
          <w:rFonts w:ascii="Times New Roman" w:hAnsi="Times New Roman" w:cs="Times New Roman"/>
          <w:shd w:val="clear" w:color="auto" w:fill="FFFFFF"/>
        </w:rPr>
      </w:pPr>
      <w:r w:rsidRPr="00E12039">
        <w:rPr>
          <w:rFonts w:ascii="Times New Roman" w:eastAsia="Times New Roman" w:hAnsi="Times New Roman" w:cs="Times New Roman"/>
          <w:b/>
        </w:rPr>
        <w:t xml:space="preserve">      </w:t>
      </w:r>
      <w:r>
        <w:rPr>
          <w:rFonts w:ascii="Times New Roman" w:eastAsia="Times New Roman" w:hAnsi="Times New Roman" w:cs="Times New Roman"/>
          <w:b/>
        </w:rPr>
        <w:t xml:space="preserve">   </w:t>
      </w:r>
      <w:r w:rsidRPr="00E12039">
        <w:rPr>
          <w:rFonts w:ascii="Times New Roman" w:hAnsi="Times New Roman" w:cs="Times New Roman"/>
          <w:shd w:val="clear" w:color="auto" w:fill="FFFFFF"/>
        </w:rPr>
        <w:t>Creates a copy of an existing Git repository. Cloning is the most common way for developers to obtain a working copy of a central repository</w:t>
      </w:r>
      <w:r>
        <w:rPr>
          <w:rFonts w:ascii="Times New Roman" w:hAnsi="Times New Roman" w:cs="Times New Roman"/>
          <w:shd w:val="clear" w:color="auto" w:fill="FFFFFF"/>
        </w:rPr>
        <w:t>.</w:t>
      </w:r>
    </w:p>
    <w:p w:rsidR="00C61739" w:rsidRDefault="00C61739" w:rsidP="00C61739">
      <w:pPr>
        <w:pStyle w:val="ListParagraph"/>
        <w:numPr>
          <w:ilvl w:val="0"/>
          <w:numId w:val="3"/>
        </w:numPr>
        <w:shd w:val="clear" w:color="auto" w:fill="FFFFFF"/>
        <w:spacing w:after="60" w:line="360" w:lineRule="auto"/>
        <w:jc w:val="both"/>
        <w:rPr>
          <w:rFonts w:ascii="Times New Roman" w:eastAsia="Times New Roman" w:hAnsi="Times New Roman" w:cs="Times New Roman"/>
          <w:b/>
        </w:rPr>
      </w:pPr>
      <w:r>
        <w:rPr>
          <w:rFonts w:ascii="Times New Roman" w:eastAsia="Times New Roman" w:hAnsi="Times New Roman" w:cs="Times New Roman"/>
          <w:b/>
        </w:rPr>
        <w:t>git commit:</w:t>
      </w:r>
    </w:p>
    <w:p w:rsidR="00C61739" w:rsidRDefault="00C61739" w:rsidP="00C61739">
      <w:pPr>
        <w:pStyle w:val="ListParagraph"/>
        <w:shd w:val="clear" w:color="auto" w:fill="FFFFFF"/>
        <w:spacing w:after="60" w:line="360" w:lineRule="auto"/>
        <w:jc w:val="both"/>
        <w:rPr>
          <w:rFonts w:ascii="Segoe UI" w:hAnsi="Segoe UI" w:cs="Segoe UI"/>
          <w:color w:val="4D4D4D"/>
          <w:shd w:val="clear" w:color="auto" w:fill="FFFFFF"/>
        </w:rPr>
      </w:pPr>
      <w:r>
        <w:rPr>
          <w:rFonts w:ascii="Times New Roman" w:eastAsia="Times New Roman" w:hAnsi="Times New Roman" w:cs="Times New Roman"/>
          <w:b/>
        </w:rPr>
        <w:t xml:space="preserve">         </w:t>
      </w:r>
      <w:r w:rsidRPr="00C61739">
        <w:rPr>
          <w:rFonts w:ascii="Times New Roman" w:hAnsi="Times New Roman" w:cs="Times New Roman"/>
          <w:shd w:val="clear" w:color="auto" w:fill="FFFFFF"/>
        </w:rPr>
        <w:t>Takes the staged snapshot and commits it to the project history. Combined with git add, this defines the basic workflow for all Git users</w:t>
      </w:r>
      <w:r>
        <w:rPr>
          <w:rFonts w:ascii="Segoe UI" w:hAnsi="Segoe UI" w:cs="Segoe UI"/>
          <w:color w:val="4D4D4D"/>
          <w:shd w:val="clear" w:color="auto" w:fill="FFFFFF"/>
        </w:rPr>
        <w:t>.</w:t>
      </w:r>
    </w:p>
    <w:p w:rsidR="002057EA" w:rsidRDefault="002057EA" w:rsidP="002057EA">
      <w:pPr>
        <w:pStyle w:val="ListParagraph"/>
        <w:numPr>
          <w:ilvl w:val="0"/>
          <w:numId w:val="3"/>
        </w:numPr>
        <w:shd w:val="clear" w:color="auto" w:fill="FFFFFF"/>
        <w:spacing w:after="60" w:line="360" w:lineRule="auto"/>
        <w:jc w:val="both"/>
        <w:rPr>
          <w:rFonts w:ascii="Times New Roman" w:eastAsia="Times New Roman" w:hAnsi="Times New Roman" w:cs="Times New Roman"/>
          <w:b/>
        </w:rPr>
      </w:pPr>
      <w:r>
        <w:rPr>
          <w:rFonts w:ascii="Times New Roman" w:eastAsia="Times New Roman" w:hAnsi="Times New Roman" w:cs="Times New Roman"/>
          <w:b/>
        </w:rPr>
        <w:t>git config:</w:t>
      </w:r>
    </w:p>
    <w:p w:rsidR="002057EA" w:rsidRDefault="002057EA" w:rsidP="002057EA">
      <w:pPr>
        <w:pStyle w:val="ListParagraph"/>
        <w:shd w:val="clear" w:color="auto" w:fill="FFFFFF"/>
        <w:spacing w:after="60" w:line="360" w:lineRule="auto"/>
        <w:jc w:val="both"/>
        <w:rPr>
          <w:rFonts w:ascii="Segoe UI" w:hAnsi="Segoe UI" w:cs="Segoe UI"/>
          <w:color w:val="4D4D4D"/>
          <w:shd w:val="clear" w:color="auto" w:fill="FFFFFF"/>
        </w:rPr>
      </w:pPr>
      <w:r w:rsidRPr="002057EA">
        <w:rPr>
          <w:rFonts w:ascii="Times New Roman" w:eastAsia="Times New Roman" w:hAnsi="Times New Roman" w:cs="Times New Roman"/>
          <w:b/>
        </w:rPr>
        <w:t xml:space="preserve">         </w:t>
      </w:r>
      <w:r w:rsidRPr="002057EA">
        <w:rPr>
          <w:rFonts w:ascii="Times New Roman" w:hAnsi="Times New Roman" w:cs="Times New Roman"/>
          <w:shd w:val="clear" w:color="auto" w:fill="FFFFFF"/>
        </w:rPr>
        <w:t>A convenient way to set configuration options for your Git installation. You’ll typically only need to use this immediately after installing Git on a new development machine</w:t>
      </w:r>
      <w:r>
        <w:rPr>
          <w:rFonts w:ascii="Segoe UI" w:hAnsi="Segoe UI" w:cs="Segoe UI"/>
          <w:color w:val="4D4D4D"/>
          <w:shd w:val="clear" w:color="auto" w:fill="FFFFFF"/>
        </w:rPr>
        <w:t>.</w:t>
      </w:r>
    </w:p>
    <w:p w:rsidR="004B6436" w:rsidRDefault="004B6436" w:rsidP="004B6436">
      <w:pPr>
        <w:pStyle w:val="ListParagraph"/>
        <w:numPr>
          <w:ilvl w:val="0"/>
          <w:numId w:val="3"/>
        </w:numPr>
        <w:shd w:val="clear" w:color="auto" w:fill="FFFFFF"/>
        <w:spacing w:after="60" w:line="360" w:lineRule="auto"/>
        <w:jc w:val="both"/>
        <w:rPr>
          <w:rFonts w:ascii="Times New Roman" w:eastAsia="Times New Roman" w:hAnsi="Times New Roman" w:cs="Times New Roman"/>
          <w:b/>
        </w:rPr>
      </w:pPr>
      <w:r>
        <w:rPr>
          <w:rFonts w:ascii="Times New Roman" w:eastAsia="Times New Roman" w:hAnsi="Times New Roman" w:cs="Times New Roman"/>
          <w:b/>
        </w:rPr>
        <w:t>git init:</w:t>
      </w:r>
    </w:p>
    <w:p w:rsidR="004B6436" w:rsidRDefault="004B6436" w:rsidP="004B6436">
      <w:pPr>
        <w:pStyle w:val="ListParagraph"/>
        <w:shd w:val="clear" w:color="auto" w:fill="FFFFFF"/>
        <w:spacing w:after="60" w:line="360" w:lineRule="auto"/>
        <w:jc w:val="both"/>
        <w:rPr>
          <w:rFonts w:ascii="Segoe UI" w:hAnsi="Segoe UI" w:cs="Segoe UI"/>
          <w:color w:val="4D4D4D"/>
          <w:shd w:val="clear" w:color="auto" w:fill="FFFFFF"/>
        </w:rPr>
      </w:pPr>
      <w:r w:rsidRPr="004B6436">
        <w:rPr>
          <w:rFonts w:ascii="Times New Roman" w:eastAsia="Times New Roman" w:hAnsi="Times New Roman" w:cs="Times New Roman"/>
          <w:b/>
        </w:rPr>
        <w:t xml:space="preserve">        </w:t>
      </w:r>
      <w:r w:rsidRPr="004B6436">
        <w:rPr>
          <w:rFonts w:ascii="Times New Roman" w:hAnsi="Times New Roman" w:cs="Times New Roman"/>
          <w:shd w:val="clear" w:color="auto" w:fill="FFFFFF"/>
        </w:rPr>
        <w:t>Initializes a new Git repository. If you want to place a project under revision control, this is the first command you need to learn</w:t>
      </w:r>
      <w:r>
        <w:rPr>
          <w:rFonts w:ascii="Segoe UI" w:hAnsi="Segoe UI" w:cs="Segoe UI"/>
          <w:color w:val="4D4D4D"/>
          <w:shd w:val="clear" w:color="auto" w:fill="FFFFFF"/>
        </w:rPr>
        <w:t>.</w:t>
      </w:r>
    </w:p>
    <w:p w:rsidR="004B6436" w:rsidRDefault="004B6436" w:rsidP="004B6436">
      <w:pPr>
        <w:pStyle w:val="ListParagraph"/>
        <w:numPr>
          <w:ilvl w:val="0"/>
          <w:numId w:val="3"/>
        </w:numPr>
        <w:shd w:val="clear" w:color="auto" w:fill="FFFFFF"/>
        <w:spacing w:after="60" w:line="360" w:lineRule="auto"/>
        <w:jc w:val="both"/>
        <w:rPr>
          <w:rFonts w:ascii="Times New Roman" w:eastAsia="Times New Roman" w:hAnsi="Times New Roman" w:cs="Times New Roman"/>
          <w:b/>
        </w:rPr>
      </w:pPr>
      <w:r>
        <w:rPr>
          <w:rFonts w:ascii="Times New Roman" w:eastAsia="Times New Roman" w:hAnsi="Times New Roman" w:cs="Times New Roman"/>
          <w:b/>
        </w:rPr>
        <w:t>git log:</w:t>
      </w:r>
    </w:p>
    <w:p w:rsidR="004B6436" w:rsidRDefault="004B6436" w:rsidP="004B6436">
      <w:pPr>
        <w:pStyle w:val="ListParagraph"/>
        <w:shd w:val="clear" w:color="auto" w:fill="FFFFFF"/>
        <w:spacing w:after="60" w:line="360" w:lineRule="auto"/>
        <w:jc w:val="both"/>
        <w:rPr>
          <w:rFonts w:ascii="Segoe UI" w:hAnsi="Segoe UI" w:cs="Segoe UI"/>
          <w:color w:val="4D4D4D"/>
          <w:shd w:val="clear" w:color="auto" w:fill="FFFFFF"/>
        </w:rPr>
      </w:pPr>
      <w:r w:rsidRPr="004B6436">
        <w:rPr>
          <w:rFonts w:ascii="Times New Roman" w:eastAsia="Times New Roman" w:hAnsi="Times New Roman" w:cs="Times New Roman"/>
          <w:b/>
        </w:rPr>
        <w:t xml:space="preserve">       </w:t>
      </w:r>
      <w:r w:rsidRPr="004B6436">
        <w:rPr>
          <w:rFonts w:ascii="Times New Roman" w:hAnsi="Times New Roman" w:cs="Times New Roman"/>
          <w:shd w:val="clear" w:color="auto" w:fill="FFFFFF"/>
        </w:rPr>
        <w:t>Lets you explore the previous revisions of a project. It provides several formatting options for displaying committed snapshots</w:t>
      </w:r>
      <w:r>
        <w:rPr>
          <w:rFonts w:ascii="Segoe UI" w:hAnsi="Segoe UI" w:cs="Segoe UI"/>
          <w:color w:val="4D4D4D"/>
          <w:shd w:val="clear" w:color="auto" w:fill="FFFFFF"/>
        </w:rPr>
        <w:t>.</w:t>
      </w:r>
    </w:p>
    <w:p w:rsidR="005F1429" w:rsidRDefault="005F1429" w:rsidP="005F1429">
      <w:pPr>
        <w:pStyle w:val="ListParagraph"/>
        <w:numPr>
          <w:ilvl w:val="0"/>
          <w:numId w:val="3"/>
        </w:numPr>
        <w:shd w:val="clear" w:color="auto" w:fill="FFFFFF"/>
        <w:spacing w:after="60" w:line="360" w:lineRule="auto"/>
        <w:jc w:val="both"/>
        <w:rPr>
          <w:rFonts w:ascii="Times New Roman" w:eastAsia="Times New Roman" w:hAnsi="Times New Roman" w:cs="Times New Roman"/>
          <w:b/>
        </w:rPr>
      </w:pPr>
      <w:r>
        <w:rPr>
          <w:rFonts w:ascii="Times New Roman" w:eastAsia="Times New Roman" w:hAnsi="Times New Roman" w:cs="Times New Roman"/>
          <w:b/>
        </w:rPr>
        <w:t>git merge:</w:t>
      </w:r>
    </w:p>
    <w:p w:rsidR="005F1429" w:rsidRDefault="005F1429" w:rsidP="005F1429">
      <w:pPr>
        <w:pStyle w:val="ListParagraph"/>
        <w:shd w:val="clear" w:color="auto" w:fill="FFFFFF"/>
        <w:spacing w:after="60" w:line="360" w:lineRule="auto"/>
        <w:jc w:val="both"/>
        <w:rPr>
          <w:rFonts w:ascii="Times New Roman" w:hAnsi="Times New Roman" w:cs="Times New Roman"/>
          <w:shd w:val="clear" w:color="auto" w:fill="FFFFFF"/>
        </w:rPr>
      </w:pPr>
      <w:r w:rsidRPr="005F1429">
        <w:rPr>
          <w:rFonts w:ascii="Times New Roman" w:eastAsia="Times New Roman" w:hAnsi="Times New Roman" w:cs="Times New Roman"/>
          <w:b/>
        </w:rPr>
        <w:t xml:space="preserve">       </w:t>
      </w:r>
      <w:r w:rsidRPr="005F1429">
        <w:rPr>
          <w:rFonts w:ascii="Times New Roman" w:hAnsi="Times New Roman" w:cs="Times New Roman"/>
          <w:shd w:val="clear" w:color="auto" w:fill="FFFFFF"/>
        </w:rPr>
        <w:t>A powerful way to integrate changes from divergent branches. After forking the project history with git branch, git merge lets you put it back together again.</w:t>
      </w:r>
    </w:p>
    <w:p w:rsidR="005F1429" w:rsidRDefault="005F1429" w:rsidP="005F1429">
      <w:pPr>
        <w:pStyle w:val="ListParagraph"/>
        <w:numPr>
          <w:ilvl w:val="0"/>
          <w:numId w:val="3"/>
        </w:numPr>
        <w:shd w:val="clear" w:color="auto" w:fill="FFFFFF"/>
        <w:spacing w:after="60" w:line="360" w:lineRule="auto"/>
        <w:jc w:val="both"/>
        <w:rPr>
          <w:rFonts w:ascii="Times New Roman" w:eastAsia="Times New Roman" w:hAnsi="Times New Roman" w:cs="Times New Roman"/>
          <w:b/>
        </w:rPr>
      </w:pPr>
      <w:r>
        <w:rPr>
          <w:rFonts w:ascii="Times New Roman" w:eastAsia="Times New Roman" w:hAnsi="Times New Roman" w:cs="Times New Roman"/>
          <w:b/>
        </w:rPr>
        <w:t>git pull:</w:t>
      </w:r>
    </w:p>
    <w:p w:rsidR="005F1429" w:rsidRDefault="005F1429" w:rsidP="005F1429">
      <w:pPr>
        <w:pStyle w:val="ListParagraph"/>
        <w:shd w:val="clear" w:color="auto" w:fill="FFFFFF"/>
        <w:spacing w:after="60" w:line="360" w:lineRule="auto"/>
        <w:jc w:val="both"/>
        <w:rPr>
          <w:rFonts w:ascii="Times New Roman" w:hAnsi="Times New Roman" w:cs="Times New Roman"/>
          <w:shd w:val="clear" w:color="auto" w:fill="FFFFFF"/>
        </w:rPr>
      </w:pPr>
      <w:r>
        <w:rPr>
          <w:rFonts w:ascii="Times New Roman" w:eastAsia="Times New Roman" w:hAnsi="Times New Roman" w:cs="Times New Roman"/>
          <w:b/>
        </w:rPr>
        <w:t xml:space="preserve">       </w:t>
      </w:r>
      <w:r w:rsidRPr="005F1429">
        <w:rPr>
          <w:rFonts w:ascii="Times New Roman" w:hAnsi="Times New Roman" w:cs="Times New Roman"/>
          <w:shd w:val="clear" w:color="auto" w:fill="FFFFFF"/>
        </w:rPr>
        <w:t>Pulling is the automated version of git fetch. It downloads a branch from a remote repository, then immediately merges it into the current branch. This is the Git equivalent of svn update.</w:t>
      </w:r>
    </w:p>
    <w:p w:rsidR="005F1429" w:rsidRDefault="005F1429" w:rsidP="005F1429">
      <w:pPr>
        <w:pStyle w:val="ListParagraph"/>
        <w:numPr>
          <w:ilvl w:val="0"/>
          <w:numId w:val="3"/>
        </w:numPr>
        <w:shd w:val="clear" w:color="auto" w:fill="FFFFFF"/>
        <w:spacing w:after="60" w:line="360" w:lineRule="auto"/>
        <w:jc w:val="both"/>
        <w:rPr>
          <w:rFonts w:ascii="Times New Roman" w:eastAsia="Times New Roman" w:hAnsi="Times New Roman" w:cs="Times New Roman"/>
          <w:b/>
        </w:rPr>
      </w:pPr>
      <w:r>
        <w:rPr>
          <w:rFonts w:ascii="Times New Roman" w:eastAsia="Times New Roman" w:hAnsi="Times New Roman" w:cs="Times New Roman"/>
          <w:b/>
        </w:rPr>
        <w:t>git push:</w:t>
      </w:r>
    </w:p>
    <w:p w:rsidR="005F1429" w:rsidRDefault="005F1429" w:rsidP="005F1429">
      <w:pPr>
        <w:pStyle w:val="ListParagraph"/>
        <w:shd w:val="clear" w:color="auto" w:fill="FFFFFF"/>
        <w:spacing w:after="60" w:line="360" w:lineRule="auto"/>
        <w:jc w:val="both"/>
        <w:rPr>
          <w:rFonts w:ascii="Times New Roman" w:hAnsi="Times New Roman" w:cs="Times New Roman"/>
          <w:shd w:val="clear" w:color="auto" w:fill="FFFFFF"/>
        </w:rPr>
      </w:pPr>
      <w:r w:rsidRPr="005F1429">
        <w:rPr>
          <w:rFonts w:ascii="Times New Roman" w:eastAsia="Times New Roman" w:hAnsi="Times New Roman" w:cs="Times New Roman"/>
          <w:b/>
        </w:rPr>
        <w:t xml:space="preserve">       </w:t>
      </w:r>
      <w:r w:rsidRPr="005F1429">
        <w:rPr>
          <w:rFonts w:ascii="Times New Roman" w:hAnsi="Times New Roman" w:cs="Times New Roman"/>
          <w:shd w:val="clear" w:color="auto" w:fill="FFFFFF"/>
        </w:rPr>
        <w:t>Pushing is the opposite of fetching (with a few caveats). It lets you move a local branch to another repository, which serves as a convenient way to publish contributions. T</w:t>
      </w:r>
      <w:bookmarkStart w:id="0" w:name="_GoBack"/>
      <w:bookmarkEnd w:id="0"/>
      <w:r w:rsidRPr="005F1429">
        <w:rPr>
          <w:rFonts w:ascii="Times New Roman" w:hAnsi="Times New Roman" w:cs="Times New Roman"/>
          <w:shd w:val="clear" w:color="auto" w:fill="FFFFFF"/>
        </w:rPr>
        <w:t>his is like svn commit, but it sends a series of commits instead of a single changeset.</w:t>
      </w:r>
    </w:p>
    <w:p w:rsidR="005F1429" w:rsidRDefault="005F1429" w:rsidP="005F1429">
      <w:pPr>
        <w:pStyle w:val="ListParagraph"/>
        <w:shd w:val="clear" w:color="auto" w:fill="FFFFFF"/>
        <w:spacing w:after="60" w:line="360" w:lineRule="auto"/>
        <w:jc w:val="both"/>
        <w:rPr>
          <w:rFonts w:ascii="Times New Roman" w:eastAsia="Times New Roman" w:hAnsi="Times New Roman" w:cs="Times New Roman"/>
          <w:b/>
        </w:rPr>
      </w:pPr>
      <w:r w:rsidRPr="005F1429">
        <w:rPr>
          <w:rFonts w:ascii="Times New Roman" w:eastAsia="Times New Roman" w:hAnsi="Times New Roman" w:cs="Times New Roman"/>
          <w:b/>
        </w:rPr>
        <w:t xml:space="preserve">        </w:t>
      </w:r>
    </w:p>
    <w:p w:rsidR="005F1429" w:rsidRDefault="005F1429" w:rsidP="005F1429">
      <w:pPr>
        <w:pStyle w:val="ListParagraph"/>
        <w:numPr>
          <w:ilvl w:val="0"/>
          <w:numId w:val="3"/>
        </w:numPr>
        <w:shd w:val="clear" w:color="auto" w:fill="FFFFFF"/>
        <w:spacing w:after="60" w:line="36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git status:</w:t>
      </w:r>
    </w:p>
    <w:p w:rsidR="005F1429" w:rsidRPr="005F1429" w:rsidRDefault="005F1429" w:rsidP="005F1429">
      <w:pPr>
        <w:pStyle w:val="ListParagraph"/>
        <w:shd w:val="clear" w:color="auto" w:fill="FFFFFF"/>
        <w:spacing w:after="60"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        </w:t>
      </w:r>
      <w:r w:rsidRPr="005F1429">
        <w:rPr>
          <w:rFonts w:ascii="Times New Roman" w:eastAsia="Times New Roman" w:hAnsi="Times New Roman" w:cs="Times New Roman"/>
          <w:b/>
        </w:rPr>
        <w:t xml:space="preserve"> </w:t>
      </w:r>
      <w:r w:rsidRPr="005F1429">
        <w:rPr>
          <w:rFonts w:ascii="Times New Roman" w:hAnsi="Times New Roman" w:cs="Times New Roman"/>
          <w:shd w:val="clear" w:color="auto" w:fill="FFFFFF"/>
        </w:rPr>
        <w:t>Displays the state of the working directory and the staged snapshot. You’ll want to run this in conjunction with git add and git commit to see exactly what’s being included in the next snapshot</w:t>
      </w:r>
      <w:r>
        <w:rPr>
          <w:rFonts w:ascii="Segoe UI" w:hAnsi="Segoe UI" w:cs="Segoe UI"/>
          <w:color w:val="4D4D4D"/>
          <w:shd w:val="clear" w:color="auto" w:fill="FFFFFF"/>
        </w:rPr>
        <w:t>.</w:t>
      </w:r>
    </w:p>
    <w:p w:rsidR="00600A69" w:rsidRPr="00600A69" w:rsidRDefault="00600A69" w:rsidP="00600A69">
      <w:pPr>
        <w:spacing w:line="360" w:lineRule="auto"/>
        <w:jc w:val="both"/>
        <w:rPr>
          <w:rFonts w:ascii="Times New Roman" w:hAnsi="Times New Roman" w:cs="Times New Roman"/>
          <w:b/>
        </w:rPr>
      </w:pPr>
    </w:p>
    <w:sectPr w:rsidR="00600A69" w:rsidRPr="00600A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52E2" w:rsidRDefault="001652E2" w:rsidP="00DE49F9">
      <w:pPr>
        <w:spacing w:after="0" w:line="240" w:lineRule="auto"/>
      </w:pPr>
      <w:r>
        <w:separator/>
      </w:r>
    </w:p>
  </w:endnote>
  <w:endnote w:type="continuationSeparator" w:id="0">
    <w:p w:rsidR="001652E2" w:rsidRDefault="001652E2" w:rsidP="00DE4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52E2" w:rsidRDefault="001652E2" w:rsidP="00DE49F9">
      <w:pPr>
        <w:spacing w:after="0" w:line="240" w:lineRule="auto"/>
      </w:pPr>
      <w:r>
        <w:separator/>
      </w:r>
    </w:p>
  </w:footnote>
  <w:footnote w:type="continuationSeparator" w:id="0">
    <w:p w:rsidR="001652E2" w:rsidRDefault="001652E2" w:rsidP="00DE49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85293"/>
    <w:multiLevelType w:val="hybridMultilevel"/>
    <w:tmpl w:val="447A7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5075FE"/>
    <w:multiLevelType w:val="hybridMultilevel"/>
    <w:tmpl w:val="6526C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D43C02"/>
    <w:multiLevelType w:val="multilevel"/>
    <w:tmpl w:val="A4ACC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9F9"/>
    <w:rsid w:val="001652E2"/>
    <w:rsid w:val="002057EA"/>
    <w:rsid w:val="004B6436"/>
    <w:rsid w:val="00554C6F"/>
    <w:rsid w:val="005F1429"/>
    <w:rsid w:val="00600A69"/>
    <w:rsid w:val="00674F0A"/>
    <w:rsid w:val="00683427"/>
    <w:rsid w:val="007826C2"/>
    <w:rsid w:val="00AA6C6C"/>
    <w:rsid w:val="00B4455C"/>
    <w:rsid w:val="00C61739"/>
    <w:rsid w:val="00DE49F9"/>
    <w:rsid w:val="00E12039"/>
    <w:rsid w:val="00EB2486"/>
    <w:rsid w:val="00EC3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58EB40"/>
  <w15:chartTrackingRefBased/>
  <w15:docId w15:val="{F79EB7B9-C6C6-44BF-855C-E6DD5EEFA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E49F9"/>
    <w:rPr>
      <w:i/>
      <w:iCs/>
    </w:rPr>
  </w:style>
  <w:style w:type="paragraph" w:styleId="ListParagraph">
    <w:name w:val="List Paragraph"/>
    <w:basedOn w:val="Normal"/>
    <w:uiPriority w:val="34"/>
    <w:qFormat/>
    <w:rsid w:val="00600A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787502">
      <w:bodyDiv w:val="1"/>
      <w:marLeft w:val="0"/>
      <w:marRight w:val="0"/>
      <w:marTop w:val="0"/>
      <w:marBottom w:val="0"/>
      <w:divBdr>
        <w:top w:val="none" w:sz="0" w:space="0" w:color="auto"/>
        <w:left w:val="none" w:sz="0" w:space="0" w:color="auto"/>
        <w:bottom w:val="none" w:sz="0" w:space="0" w:color="auto"/>
        <w:right w:val="none" w:sz="0" w:space="0" w:color="auto"/>
      </w:divBdr>
      <w:divsChild>
        <w:div w:id="986056281">
          <w:marLeft w:val="0"/>
          <w:marRight w:val="0"/>
          <w:marTop w:val="0"/>
          <w:marBottom w:val="0"/>
          <w:divBdr>
            <w:top w:val="none" w:sz="0" w:space="0" w:color="auto"/>
            <w:left w:val="none" w:sz="0" w:space="0" w:color="auto"/>
            <w:bottom w:val="none" w:sz="0" w:space="0" w:color="auto"/>
            <w:right w:val="none" w:sz="0" w:space="0" w:color="auto"/>
          </w:divBdr>
          <w:divsChild>
            <w:div w:id="531455004">
              <w:marLeft w:val="0"/>
              <w:marRight w:val="0"/>
              <w:marTop w:val="0"/>
              <w:marBottom w:val="0"/>
              <w:divBdr>
                <w:top w:val="none" w:sz="0" w:space="0" w:color="auto"/>
                <w:left w:val="none" w:sz="0" w:space="0" w:color="auto"/>
                <w:bottom w:val="none" w:sz="0" w:space="0" w:color="auto"/>
                <w:right w:val="none" w:sz="0" w:space="0" w:color="auto"/>
              </w:divBdr>
              <w:divsChild>
                <w:div w:id="388112917">
                  <w:marLeft w:val="0"/>
                  <w:marRight w:val="0"/>
                  <w:marTop w:val="0"/>
                  <w:marBottom w:val="0"/>
                  <w:divBdr>
                    <w:top w:val="none" w:sz="0" w:space="0" w:color="auto"/>
                    <w:left w:val="none" w:sz="0" w:space="0" w:color="auto"/>
                    <w:bottom w:val="none" w:sz="0" w:space="0" w:color="auto"/>
                    <w:right w:val="none" w:sz="0" w:space="0" w:color="auto"/>
                  </w:divBdr>
                  <w:divsChild>
                    <w:div w:id="114157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46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Nasreen Sulthana</dc:creator>
  <cp:keywords/>
  <dc:description/>
  <cp:lastModifiedBy>H Nasreen Sulthana</cp:lastModifiedBy>
  <cp:revision>9</cp:revision>
  <dcterms:created xsi:type="dcterms:W3CDTF">2022-03-13T05:16:00Z</dcterms:created>
  <dcterms:modified xsi:type="dcterms:W3CDTF">2022-03-13T06:29:00Z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TECHMAHINDRA\HS00810757</vt:lpwstr>
  </property>
  <property fmtid="{D5CDD505-2E9C-101B-9397-08002B2CF9AE}" pid="4" name="DLPManualFileClassificationLastModificationDate">
    <vt:lpwstr>1647148751</vt:lpwstr>
  </property>
  <property fmtid="{D5CDD505-2E9C-101B-9397-08002B2CF9AE}" pid="5" name="DLPManualFileClassificationVersion">
    <vt:lpwstr>11.6.0.76</vt:lpwstr>
  </property>
</Properties>
</file>