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4B2E0" w14:textId="77777777" w:rsidR="006918A2" w:rsidRPr="006D644C" w:rsidRDefault="006D644C">
      <w:pPr>
        <w:spacing w:after="0"/>
        <w:jc w:val="center"/>
        <w:rPr>
          <w:rFonts w:ascii="Times New Roman" w:hAnsi="Times New Roman" w:cs="Times New Roman"/>
          <w:b/>
          <w:sz w:val="28"/>
          <w:szCs w:val="28"/>
        </w:rPr>
      </w:pPr>
      <w:r w:rsidRPr="006D644C">
        <w:rPr>
          <w:rFonts w:ascii="Times New Roman" w:hAnsi="Times New Roman" w:cs="Times New Roman"/>
          <w:b/>
          <w:sz w:val="28"/>
          <w:szCs w:val="28"/>
        </w:rPr>
        <w:t>Ideation Phase</w:t>
      </w:r>
    </w:p>
    <w:p w14:paraId="7F6EFEE2" w14:textId="77777777" w:rsidR="006918A2" w:rsidRPr="006D644C" w:rsidRDefault="006D644C">
      <w:pPr>
        <w:spacing w:after="0"/>
        <w:jc w:val="center"/>
        <w:rPr>
          <w:rFonts w:ascii="Times New Roman" w:hAnsi="Times New Roman" w:cs="Times New Roman"/>
          <w:b/>
          <w:sz w:val="28"/>
          <w:szCs w:val="28"/>
        </w:rPr>
      </w:pPr>
      <w:r w:rsidRPr="006D644C">
        <w:rPr>
          <w:rFonts w:ascii="Times New Roman" w:hAnsi="Times New Roman" w:cs="Times New Roman"/>
          <w:b/>
          <w:sz w:val="28"/>
          <w:szCs w:val="28"/>
        </w:rPr>
        <w:t>Empathize &amp; Discover</w:t>
      </w:r>
    </w:p>
    <w:p w14:paraId="60351731" w14:textId="77777777" w:rsidR="006918A2" w:rsidRPr="006D644C" w:rsidRDefault="006918A2">
      <w:pPr>
        <w:spacing w:after="0"/>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918A2" w:rsidRPr="006D644C" w14:paraId="0EB30DCB" w14:textId="77777777">
        <w:tc>
          <w:tcPr>
            <w:tcW w:w="4508" w:type="dxa"/>
          </w:tcPr>
          <w:p w14:paraId="6FC78CA3" w14:textId="77777777" w:rsidR="006918A2" w:rsidRPr="006D644C" w:rsidRDefault="006D644C">
            <w:pPr>
              <w:rPr>
                <w:rFonts w:ascii="Times New Roman" w:hAnsi="Times New Roman" w:cs="Times New Roman"/>
              </w:rPr>
            </w:pPr>
            <w:r w:rsidRPr="006D644C">
              <w:rPr>
                <w:rFonts w:ascii="Times New Roman" w:hAnsi="Times New Roman" w:cs="Times New Roman"/>
              </w:rPr>
              <w:t>Date</w:t>
            </w:r>
          </w:p>
        </w:tc>
        <w:tc>
          <w:tcPr>
            <w:tcW w:w="4508" w:type="dxa"/>
          </w:tcPr>
          <w:p w14:paraId="556B4140" w14:textId="2B0AC2BF" w:rsidR="006918A2" w:rsidRPr="006D644C" w:rsidRDefault="00CD0CA1">
            <w:pPr>
              <w:rPr>
                <w:rFonts w:ascii="Times New Roman" w:hAnsi="Times New Roman" w:cs="Times New Roman"/>
              </w:rPr>
            </w:pPr>
            <w:r>
              <w:rPr>
                <w:rFonts w:ascii="Times New Roman" w:hAnsi="Times New Roman" w:cs="Times New Roman"/>
              </w:rPr>
              <w:t>6th</w:t>
            </w:r>
            <w:r w:rsidR="006D644C" w:rsidRPr="006D644C">
              <w:rPr>
                <w:rFonts w:ascii="Times New Roman" w:hAnsi="Times New Roman" w:cs="Times New Roman"/>
              </w:rPr>
              <w:t xml:space="preserve"> September 2026</w:t>
            </w:r>
          </w:p>
        </w:tc>
      </w:tr>
      <w:tr w:rsidR="006918A2" w:rsidRPr="006D644C" w14:paraId="2672393D" w14:textId="77777777">
        <w:tc>
          <w:tcPr>
            <w:tcW w:w="4508" w:type="dxa"/>
          </w:tcPr>
          <w:p w14:paraId="0624DA8C" w14:textId="77777777" w:rsidR="006918A2" w:rsidRPr="006D644C" w:rsidRDefault="006D644C">
            <w:pPr>
              <w:rPr>
                <w:rFonts w:ascii="Times New Roman" w:hAnsi="Times New Roman" w:cs="Times New Roman"/>
              </w:rPr>
            </w:pPr>
            <w:r w:rsidRPr="006D644C">
              <w:rPr>
                <w:rFonts w:ascii="Times New Roman" w:hAnsi="Times New Roman" w:cs="Times New Roman"/>
              </w:rPr>
              <w:t>Team ID</w:t>
            </w:r>
          </w:p>
        </w:tc>
        <w:tc>
          <w:tcPr>
            <w:tcW w:w="4508" w:type="dxa"/>
          </w:tcPr>
          <w:p w14:paraId="4EE0F05F" w14:textId="2A79A649" w:rsidR="006918A2" w:rsidRPr="006D644C" w:rsidRDefault="00CD0CA1">
            <w:pPr>
              <w:rPr>
                <w:rFonts w:ascii="Times New Roman" w:hAnsi="Times New Roman" w:cs="Times New Roman"/>
              </w:rPr>
            </w:pPr>
            <w:r w:rsidRPr="00CD0CA1">
              <w:rPr>
                <w:rFonts w:ascii="Times New Roman" w:hAnsi="Times New Roman" w:cs="Times New Roman"/>
              </w:rPr>
              <w:t>SWUID2026190363</w:t>
            </w:r>
          </w:p>
        </w:tc>
      </w:tr>
      <w:tr w:rsidR="006918A2" w:rsidRPr="006D644C" w14:paraId="506217E0" w14:textId="77777777">
        <w:tc>
          <w:tcPr>
            <w:tcW w:w="4508" w:type="dxa"/>
          </w:tcPr>
          <w:p w14:paraId="070AB301" w14:textId="77777777" w:rsidR="006918A2" w:rsidRPr="006D644C" w:rsidRDefault="006D644C">
            <w:pPr>
              <w:rPr>
                <w:rFonts w:ascii="Times New Roman" w:hAnsi="Times New Roman" w:cs="Times New Roman"/>
              </w:rPr>
            </w:pPr>
            <w:r w:rsidRPr="006D644C">
              <w:rPr>
                <w:rFonts w:ascii="Times New Roman" w:hAnsi="Times New Roman" w:cs="Times New Roman"/>
              </w:rPr>
              <w:t>Project Name</w:t>
            </w:r>
          </w:p>
        </w:tc>
        <w:tc>
          <w:tcPr>
            <w:tcW w:w="4508" w:type="dxa"/>
          </w:tcPr>
          <w:p w14:paraId="4081D8AC" w14:textId="77777777" w:rsidR="006918A2" w:rsidRPr="006D644C" w:rsidRDefault="006D644C">
            <w:pPr>
              <w:rPr>
                <w:rFonts w:ascii="Times New Roman" w:hAnsi="Times New Roman" w:cs="Times New Roman"/>
              </w:rPr>
            </w:pPr>
            <w:r w:rsidRPr="006D644C">
              <w:rPr>
                <w:rFonts w:ascii="Times New Roman" w:hAnsi="Times New Roman" w:cs="Times New Roman"/>
              </w:rPr>
              <w:t>Metro Ticket Generating System in ServiceNow</w:t>
            </w:r>
          </w:p>
        </w:tc>
      </w:tr>
      <w:tr w:rsidR="006918A2" w:rsidRPr="006D644C" w14:paraId="67B7AC01" w14:textId="77777777">
        <w:tc>
          <w:tcPr>
            <w:tcW w:w="4508" w:type="dxa"/>
          </w:tcPr>
          <w:p w14:paraId="5E3ABA99" w14:textId="77777777" w:rsidR="006918A2" w:rsidRPr="006D644C" w:rsidRDefault="006D644C">
            <w:pPr>
              <w:rPr>
                <w:rFonts w:ascii="Times New Roman" w:hAnsi="Times New Roman" w:cs="Times New Roman"/>
              </w:rPr>
            </w:pPr>
            <w:r w:rsidRPr="006D644C">
              <w:rPr>
                <w:rFonts w:ascii="Times New Roman" w:hAnsi="Times New Roman" w:cs="Times New Roman"/>
              </w:rPr>
              <w:t>Maximum Marks</w:t>
            </w:r>
          </w:p>
        </w:tc>
        <w:tc>
          <w:tcPr>
            <w:tcW w:w="4508" w:type="dxa"/>
          </w:tcPr>
          <w:p w14:paraId="0E1571B4" w14:textId="77777777" w:rsidR="006918A2" w:rsidRPr="006D644C" w:rsidRDefault="006D644C">
            <w:pPr>
              <w:rPr>
                <w:rFonts w:ascii="Times New Roman" w:hAnsi="Times New Roman" w:cs="Times New Roman"/>
              </w:rPr>
            </w:pPr>
            <w:r w:rsidRPr="006D644C">
              <w:rPr>
                <w:rFonts w:ascii="Times New Roman" w:hAnsi="Times New Roman" w:cs="Times New Roman"/>
              </w:rPr>
              <w:t>4 Marks</w:t>
            </w:r>
          </w:p>
        </w:tc>
      </w:tr>
    </w:tbl>
    <w:p w14:paraId="0C4E8340" w14:textId="77777777" w:rsidR="006918A2" w:rsidRPr="006D644C" w:rsidRDefault="006918A2">
      <w:pPr>
        <w:rPr>
          <w:rFonts w:ascii="Times New Roman" w:hAnsi="Times New Roman" w:cs="Times New Roman"/>
          <w:b/>
          <w:sz w:val="24"/>
          <w:szCs w:val="24"/>
        </w:rPr>
      </w:pPr>
    </w:p>
    <w:p w14:paraId="3B0DDC68" w14:textId="77777777" w:rsidR="006918A2" w:rsidRPr="006D644C" w:rsidRDefault="006D644C">
      <w:pPr>
        <w:rPr>
          <w:rFonts w:ascii="Times New Roman" w:hAnsi="Times New Roman" w:cs="Times New Roman"/>
          <w:b/>
          <w:sz w:val="24"/>
          <w:szCs w:val="24"/>
        </w:rPr>
      </w:pPr>
      <w:r w:rsidRPr="006D644C">
        <w:rPr>
          <w:rFonts w:ascii="Times New Roman" w:hAnsi="Times New Roman" w:cs="Times New Roman"/>
          <w:b/>
          <w:sz w:val="24"/>
          <w:szCs w:val="24"/>
        </w:rPr>
        <w:t>Empathy Map Canvas:</w:t>
      </w:r>
    </w:p>
    <w:p w14:paraId="1DCD576D" w14:textId="77777777" w:rsidR="006918A2" w:rsidRPr="006D644C" w:rsidRDefault="006D644C">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6D644C">
        <w:rPr>
          <w:rFonts w:ascii="Times New Roman" w:hAnsi="Times New Roman" w:cs="Times New Roman"/>
          <w:color w:val="2A2A2A"/>
          <w:sz w:val="24"/>
          <w:szCs w:val="24"/>
        </w:rPr>
        <w:t xml:space="preserve">An empathy map is a simple, easy-to-digest visual that captures knowledge about a user’s behaviours and attitudes. </w:t>
      </w:r>
    </w:p>
    <w:p w14:paraId="699FBBAC" w14:textId="77777777" w:rsidR="006918A2" w:rsidRPr="006D644C" w:rsidRDefault="006918A2">
      <w:pPr>
        <w:pBdr>
          <w:top w:val="nil"/>
          <w:left w:val="nil"/>
          <w:bottom w:val="nil"/>
          <w:right w:val="nil"/>
          <w:between w:val="nil"/>
        </w:pBdr>
        <w:spacing w:after="0" w:line="240" w:lineRule="auto"/>
        <w:jc w:val="both"/>
        <w:rPr>
          <w:rFonts w:ascii="Times New Roman" w:hAnsi="Times New Roman" w:cs="Times New Roman"/>
          <w:color w:val="2A2A2A"/>
          <w:sz w:val="24"/>
          <w:szCs w:val="24"/>
        </w:rPr>
      </w:pPr>
    </w:p>
    <w:p w14:paraId="2FEFB5D6" w14:textId="77777777" w:rsidR="006918A2" w:rsidRPr="006D644C" w:rsidRDefault="006D644C">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6D644C">
        <w:rPr>
          <w:rFonts w:ascii="Times New Roman" w:hAnsi="Times New Roman" w:cs="Times New Roman"/>
          <w:color w:val="2A2A2A"/>
          <w:sz w:val="24"/>
          <w:szCs w:val="24"/>
        </w:rPr>
        <w:t>It is a useful tool to helps teams better understand their users.</w:t>
      </w:r>
    </w:p>
    <w:p w14:paraId="1A1FB25A" w14:textId="77777777" w:rsidR="006918A2" w:rsidRPr="006D644C" w:rsidRDefault="006D644C">
      <w:pPr>
        <w:jc w:val="both"/>
        <w:rPr>
          <w:rFonts w:ascii="Times New Roman" w:hAnsi="Times New Roman" w:cs="Times New Roman"/>
          <w:color w:val="2A2A2A"/>
          <w:sz w:val="24"/>
          <w:szCs w:val="24"/>
        </w:rPr>
      </w:pPr>
      <w:r w:rsidRPr="006D644C">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D09F7D8" w14:textId="77777777" w:rsidR="006918A2" w:rsidRPr="006D644C" w:rsidRDefault="006D644C">
      <w:pPr>
        <w:jc w:val="both"/>
        <w:rPr>
          <w:rFonts w:ascii="Times New Roman" w:hAnsi="Times New Roman" w:cs="Times New Roman"/>
          <w:b/>
          <w:color w:val="2A2A2A"/>
          <w:sz w:val="24"/>
          <w:szCs w:val="24"/>
        </w:rPr>
      </w:pPr>
      <w:r w:rsidRPr="006D644C">
        <w:rPr>
          <w:rFonts w:ascii="Times New Roman" w:hAnsi="Times New Roman" w:cs="Times New Roman"/>
          <w:b/>
          <w:color w:val="2A2A2A"/>
          <w:sz w:val="24"/>
          <w:szCs w:val="24"/>
        </w:rPr>
        <w:t>Example:</w:t>
      </w:r>
    </w:p>
    <w:p w14:paraId="1275E872" w14:textId="77777777" w:rsidR="006918A2" w:rsidRPr="006D644C" w:rsidRDefault="006D644C">
      <w:pPr>
        <w:jc w:val="both"/>
        <w:rPr>
          <w:rFonts w:ascii="Times New Roman" w:hAnsi="Times New Roman" w:cs="Times New Roman"/>
          <w:b/>
          <w:color w:val="2A2A2A"/>
          <w:sz w:val="24"/>
          <w:szCs w:val="24"/>
        </w:rPr>
      </w:pPr>
      <w:r w:rsidRPr="006D644C">
        <w:rPr>
          <w:rFonts w:ascii="Times New Roman" w:hAnsi="Times New Roman" w:cs="Times New Roman"/>
          <w:noProof/>
        </w:rPr>
        <w:drawing>
          <wp:inline distT="0" distB="0" distL="0" distR="0" wp14:anchorId="35EBF44E" wp14:editId="38082BEE">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063221F" w14:textId="77777777" w:rsidR="006918A2" w:rsidRPr="006D644C" w:rsidRDefault="006918A2">
      <w:pPr>
        <w:rPr>
          <w:rFonts w:ascii="Times New Roman" w:hAnsi="Times New Roman" w:cs="Times New Roman"/>
          <w:sz w:val="24"/>
          <w:szCs w:val="24"/>
        </w:rPr>
      </w:pPr>
    </w:p>
    <w:p w14:paraId="0620EEC2" w14:textId="77777777" w:rsidR="006918A2" w:rsidRPr="006D644C" w:rsidRDefault="006D644C">
      <w:pPr>
        <w:rPr>
          <w:rFonts w:ascii="Times New Roman" w:hAnsi="Times New Roman" w:cs="Times New Roman"/>
        </w:rPr>
      </w:pPr>
      <w:r w:rsidRPr="006D644C">
        <w:rPr>
          <w:rFonts w:ascii="Times New Roman" w:hAnsi="Times New Roman" w:cs="Times New Roman"/>
          <w:sz w:val="24"/>
          <w:szCs w:val="24"/>
        </w:rPr>
        <w:t xml:space="preserve">Reference: </w:t>
      </w:r>
      <w:hyperlink r:id="rId6">
        <w:r w:rsidRPr="006D644C">
          <w:rPr>
            <w:rFonts w:ascii="Times New Roman" w:hAnsi="Times New Roman" w:cs="Times New Roman"/>
            <w:color w:val="0563C1"/>
            <w:u w:val="single"/>
          </w:rPr>
          <w:t>https://www.mural.co/templates/empathy-map-canvas</w:t>
        </w:r>
      </w:hyperlink>
    </w:p>
    <w:p w14:paraId="387446BE" w14:textId="77777777" w:rsidR="006918A2" w:rsidRPr="006D644C" w:rsidRDefault="006918A2">
      <w:pPr>
        <w:jc w:val="both"/>
        <w:rPr>
          <w:rFonts w:ascii="Times New Roman" w:hAnsi="Times New Roman" w:cs="Times New Roman"/>
          <w:b/>
          <w:color w:val="2A2A2A"/>
          <w:sz w:val="24"/>
          <w:szCs w:val="24"/>
        </w:rPr>
      </w:pPr>
    </w:p>
    <w:p w14:paraId="5FCABEB0" w14:textId="77777777" w:rsidR="006918A2" w:rsidRPr="006D644C" w:rsidRDefault="006918A2">
      <w:pPr>
        <w:jc w:val="both"/>
        <w:rPr>
          <w:rFonts w:ascii="Times New Roman" w:hAnsi="Times New Roman" w:cs="Times New Roman"/>
          <w:b/>
          <w:color w:val="2A2A2A"/>
          <w:sz w:val="24"/>
          <w:szCs w:val="24"/>
        </w:rPr>
      </w:pPr>
    </w:p>
    <w:p w14:paraId="000253B6" w14:textId="77777777" w:rsidR="006918A2" w:rsidRPr="006D644C" w:rsidRDefault="006D644C">
      <w:pPr>
        <w:jc w:val="both"/>
        <w:rPr>
          <w:rFonts w:ascii="Times New Roman" w:hAnsi="Times New Roman" w:cs="Times New Roman"/>
          <w:b/>
          <w:color w:val="2A2A2A"/>
          <w:sz w:val="24"/>
          <w:szCs w:val="24"/>
        </w:rPr>
      </w:pPr>
      <w:r w:rsidRPr="006D644C">
        <w:rPr>
          <w:rFonts w:ascii="Times New Roman" w:hAnsi="Times New Roman" w:cs="Times New Roman"/>
          <w:b/>
          <w:color w:val="2A2A2A"/>
          <w:sz w:val="24"/>
          <w:szCs w:val="24"/>
        </w:rPr>
        <w:t>Example: Food Ordering &amp; Delivery Application</w:t>
      </w:r>
    </w:p>
    <w:p w14:paraId="74522490" w14:textId="77777777" w:rsidR="006918A2" w:rsidRPr="006D644C" w:rsidRDefault="006D644C">
      <w:pPr>
        <w:rPr>
          <w:rFonts w:ascii="Times New Roman" w:hAnsi="Times New Roman" w:cs="Times New Roman"/>
          <w:sz w:val="24"/>
          <w:szCs w:val="24"/>
        </w:rPr>
      </w:pPr>
      <w:r w:rsidRPr="006D644C">
        <w:rPr>
          <w:rFonts w:ascii="Times New Roman" w:hAnsi="Times New Roman" w:cs="Times New Roman"/>
          <w:noProof/>
        </w:rPr>
        <w:lastRenderedPageBreak/>
        <w:drawing>
          <wp:inline distT="0" distB="0" distL="0" distR="0" wp14:anchorId="2C8A20E7" wp14:editId="4A1D16C8">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p w14:paraId="0E51920B" w14:textId="77777777" w:rsidR="006918A2" w:rsidRPr="006D644C" w:rsidRDefault="006D644C">
      <w:pPr>
        <w:rPr>
          <w:rFonts w:ascii="Times New Roman" w:hAnsi="Times New Roman" w:cs="Times New Roman"/>
        </w:rPr>
      </w:pPr>
      <w:r w:rsidRPr="006D644C">
        <w:rPr>
          <w:rFonts w:ascii="Times New Roman" w:hAnsi="Times New Roman" w:cs="Times New Roman"/>
        </w:rPr>
        <w:br w:type="page"/>
      </w:r>
    </w:p>
    <w:p w14:paraId="6A5C5648" w14:textId="77777777" w:rsidR="006918A2" w:rsidRPr="006D644C" w:rsidRDefault="006D644C">
      <w:pPr>
        <w:jc w:val="center"/>
        <w:rPr>
          <w:rFonts w:ascii="Times New Roman" w:hAnsi="Times New Roman" w:cs="Times New Roman"/>
        </w:rPr>
      </w:pPr>
      <w:r w:rsidRPr="006D644C">
        <w:rPr>
          <w:rFonts w:ascii="Times New Roman" w:hAnsi="Times New Roman" w:cs="Times New Roman"/>
          <w:b/>
          <w:sz w:val="32"/>
        </w:rPr>
        <w:lastRenderedPageBreak/>
        <w:t>Empathy Map – Metro Ticket Generating System</w:t>
      </w:r>
    </w:p>
    <w:p w14:paraId="73670163" w14:textId="77777777" w:rsidR="006918A2" w:rsidRPr="006D644C" w:rsidRDefault="006D644C">
      <w:pPr>
        <w:rPr>
          <w:rFonts w:ascii="Times New Roman" w:hAnsi="Times New Roman" w:cs="Times New Roman"/>
        </w:rPr>
      </w:pPr>
      <w:r w:rsidRPr="006D644C">
        <w:rPr>
          <w:rFonts w:ascii="Times New Roman" w:hAnsi="Times New Roman" w:cs="Times New Roman"/>
        </w:rPr>
        <w:t>User Persona: Metro Passenger / Commuter</w:t>
      </w:r>
      <w:r w:rsidRPr="006D644C">
        <w:rPr>
          <w:rFonts w:ascii="Times New Roman" w:hAnsi="Times New Roman" w:cs="Times New Roman"/>
        </w:rPr>
        <w:br/>
        <w:t>This empathy map captures the passenger's behaviours, attitudes, goals, and challenges while booking and using metro tickets.</w:t>
      </w:r>
    </w:p>
    <w:p w14:paraId="51AD2F1F" w14:textId="77777777" w:rsidR="006918A2" w:rsidRPr="006D644C" w:rsidRDefault="006D644C">
      <w:pPr>
        <w:rPr>
          <w:rFonts w:ascii="Times New Roman" w:hAnsi="Times New Roman" w:cs="Times New Roman"/>
        </w:rPr>
      </w:pPr>
      <w:r w:rsidRPr="006D644C">
        <w:rPr>
          <w:rFonts w:ascii="Times New Roman" w:hAnsi="Times New Roman" w:cs="Times New Roman"/>
          <w:b/>
          <w:sz w:val="24"/>
        </w:rPr>
        <w:t>THINK &amp; FEEL</w:t>
      </w:r>
    </w:p>
    <w:p w14:paraId="7BF59159"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Wants a fast and simple ticket booking process.</w:t>
      </w:r>
    </w:p>
    <w:p w14:paraId="16D6026A"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Worries about long queues and delays during peak hours.</w:t>
      </w:r>
    </w:p>
    <w:p w14:paraId="2B275262"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Prefers accurate fare calculation without manual confusion.</w:t>
      </w:r>
    </w:p>
    <w:p w14:paraId="1E904415"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Feels comfortable with secure digital payment options.</w:t>
      </w:r>
    </w:p>
    <w:p w14:paraId="1F90A23D"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Wants a digital ticket that is easy to access and verify.</w:t>
      </w:r>
    </w:p>
    <w:p w14:paraId="0AACB204" w14:textId="77777777" w:rsidR="006918A2" w:rsidRPr="006D644C" w:rsidRDefault="006D644C">
      <w:pPr>
        <w:rPr>
          <w:rFonts w:ascii="Times New Roman" w:hAnsi="Times New Roman" w:cs="Times New Roman"/>
        </w:rPr>
      </w:pPr>
      <w:r w:rsidRPr="006D644C">
        <w:rPr>
          <w:rFonts w:ascii="Times New Roman" w:hAnsi="Times New Roman" w:cs="Times New Roman"/>
          <w:b/>
          <w:sz w:val="24"/>
        </w:rPr>
        <w:t>HEAR</w:t>
      </w:r>
    </w:p>
    <w:p w14:paraId="1E35EB3E"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Hears other passengers discussing long queues and waiting time.</w:t>
      </w:r>
    </w:p>
    <w:p w14:paraId="158E6E4F"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Hears that digital payments are faster and convenient.</w:t>
      </w:r>
    </w:p>
    <w:p w14:paraId="142A9CCD"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Receives information about QR-based entry and digital tickets.</w:t>
      </w:r>
    </w:p>
    <w:p w14:paraId="41CE1E9E"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Hears feedback about ticketing errors or incorrect fare calculation.</w:t>
      </w:r>
    </w:p>
    <w:p w14:paraId="1B796B71" w14:textId="77777777" w:rsidR="006918A2" w:rsidRPr="006D644C" w:rsidRDefault="006D644C">
      <w:pPr>
        <w:rPr>
          <w:rFonts w:ascii="Times New Roman" w:hAnsi="Times New Roman" w:cs="Times New Roman"/>
        </w:rPr>
      </w:pPr>
      <w:r w:rsidRPr="006D644C">
        <w:rPr>
          <w:rFonts w:ascii="Times New Roman" w:hAnsi="Times New Roman" w:cs="Times New Roman"/>
          <w:b/>
          <w:sz w:val="24"/>
        </w:rPr>
        <w:t>SEE</w:t>
      </w:r>
    </w:p>
    <w:p w14:paraId="1C1B91F0"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Sees queues at ticket counters during busy periods.</w:t>
      </w:r>
    </w:p>
    <w:p w14:paraId="68BA6D64"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Sees passengers using mobile phones for digital payments.</w:t>
      </w:r>
    </w:p>
    <w:p w14:paraId="530380ED"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Sees QR codes being used for digital access and verification.</w:t>
      </w:r>
    </w:p>
    <w:p w14:paraId="4875D7A4"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Sees different metro stations and route options.</w:t>
      </w:r>
    </w:p>
    <w:p w14:paraId="6BDE9CB8" w14:textId="77777777" w:rsidR="006918A2" w:rsidRPr="006D644C" w:rsidRDefault="006D644C">
      <w:pPr>
        <w:rPr>
          <w:rFonts w:ascii="Times New Roman" w:hAnsi="Times New Roman" w:cs="Times New Roman"/>
        </w:rPr>
      </w:pPr>
      <w:r w:rsidRPr="006D644C">
        <w:rPr>
          <w:rFonts w:ascii="Times New Roman" w:hAnsi="Times New Roman" w:cs="Times New Roman"/>
          <w:b/>
          <w:sz w:val="24"/>
        </w:rPr>
        <w:t>SAY &amp; DO</w:t>
      </w:r>
    </w:p>
    <w:p w14:paraId="562F3F7F"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Selects the starting station and destination.</w:t>
      </w:r>
    </w:p>
    <w:p w14:paraId="6DA3C054"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Chooses single or return journey.</w:t>
      </w:r>
    </w:p>
    <w:p w14:paraId="3E164483"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Selects the number of passengers.</w:t>
      </w:r>
    </w:p>
    <w:p w14:paraId="774F21F0"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Checks the fare before confirming the booking.</w:t>
      </w:r>
    </w:p>
    <w:p w14:paraId="31D5F7EA"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Chooses a payment mode such as UPI or card.</w:t>
      </w:r>
    </w:p>
    <w:p w14:paraId="78948C12"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Uses the generated QR ticket at the station gate.</w:t>
      </w:r>
    </w:p>
    <w:p w14:paraId="75CE73FD" w14:textId="77777777" w:rsidR="006918A2" w:rsidRPr="006D644C" w:rsidRDefault="006D644C">
      <w:pPr>
        <w:rPr>
          <w:rFonts w:ascii="Times New Roman" w:hAnsi="Times New Roman" w:cs="Times New Roman"/>
        </w:rPr>
      </w:pPr>
      <w:r w:rsidRPr="006D644C">
        <w:rPr>
          <w:rFonts w:ascii="Times New Roman" w:hAnsi="Times New Roman" w:cs="Times New Roman"/>
          <w:b/>
          <w:sz w:val="24"/>
        </w:rPr>
        <w:t>PAIN</w:t>
      </w:r>
    </w:p>
    <w:p w14:paraId="0C44AF05"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Long waiting time at ticket counters.</w:t>
      </w:r>
    </w:p>
    <w:p w14:paraId="41FAFAE7"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Manual ticket booking can be inconvenient.</w:t>
      </w:r>
    </w:p>
    <w:p w14:paraId="54785093"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Difficulty calculating the correct fare.</w:t>
      </w:r>
    </w:p>
    <w:p w14:paraId="26B7FD62"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Risk of losing or carrying a physical paper ticket.</w:t>
      </w:r>
    </w:p>
    <w:p w14:paraId="7B80543E"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Need to repeat the booking process during busy periods.</w:t>
      </w:r>
    </w:p>
    <w:p w14:paraId="052CBED8" w14:textId="77777777" w:rsidR="006918A2" w:rsidRPr="006D644C" w:rsidRDefault="006D644C">
      <w:pPr>
        <w:rPr>
          <w:rFonts w:ascii="Times New Roman" w:hAnsi="Times New Roman" w:cs="Times New Roman"/>
        </w:rPr>
      </w:pPr>
      <w:r w:rsidRPr="006D644C">
        <w:rPr>
          <w:rFonts w:ascii="Times New Roman" w:hAnsi="Times New Roman" w:cs="Times New Roman"/>
          <w:b/>
          <w:sz w:val="24"/>
        </w:rPr>
        <w:t>GAIN</w:t>
      </w:r>
    </w:p>
    <w:p w14:paraId="20A222BD"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lastRenderedPageBreak/>
        <w:t>• Fast and convenient digital ticket booking.</w:t>
      </w:r>
    </w:p>
    <w:p w14:paraId="071B5DF7"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Automatic fare calculation.</w:t>
      </w:r>
    </w:p>
    <w:p w14:paraId="3FF09423"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QR-based digital ticket for easy verification.</w:t>
      </w:r>
    </w:p>
    <w:p w14:paraId="0B6FE087"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Reduced waiting time and manual effort.</w:t>
      </w:r>
    </w:p>
    <w:p w14:paraId="5E055E67"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Cashless payment options.</w:t>
      </w:r>
    </w:p>
    <w:p w14:paraId="0F037A93"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Easy access to ticket and journey information.</w:t>
      </w:r>
    </w:p>
    <w:p w14:paraId="13821520" w14:textId="77777777" w:rsidR="006918A2" w:rsidRPr="006D644C" w:rsidRDefault="006D644C">
      <w:pPr>
        <w:rPr>
          <w:rFonts w:ascii="Times New Roman" w:hAnsi="Times New Roman" w:cs="Times New Roman"/>
        </w:rPr>
      </w:pPr>
      <w:r w:rsidRPr="006D644C">
        <w:rPr>
          <w:rFonts w:ascii="Times New Roman" w:hAnsi="Times New Roman" w:cs="Times New Roman"/>
          <w:b/>
        </w:rPr>
        <w:t>Key User Need:</w:t>
      </w:r>
    </w:p>
    <w:p w14:paraId="00711730" w14:textId="77777777" w:rsidR="006918A2" w:rsidRPr="006D644C" w:rsidRDefault="006D644C">
      <w:pPr>
        <w:rPr>
          <w:rFonts w:ascii="Times New Roman" w:hAnsi="Times New Roman" w:cs="Times New Roman"/>
        </w:rPr>
      </w:pPr>
      <w:r w:rsidRPr="006D644C">
        <w:rPr>
          <w:rFonts w:ascii="Times New Roman" w:hAnsi="Times New Roman" w:cs="Times New Roman"/>
        </w:rPr>
        <w:t>A simple, fast, and reliable digital metro ticketing experience that allows passengers to select stations, calculate fares automatically, pay digitally, and receive a QR-based ticket.</w:t>
      </w:r>
    </w:p>
    <w:sectPr w:rsidR="006918A2" w:rsidRPr="006D644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8A2"/>
    <w:rsid w:val="00260451"/>
    <w:rsid w:val="006918A2"/>
    <w:rsid w:val="006D644C"/>
    <w:rsid w:val="00CD0CA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6448D"/>
  <w15:docId w15:val="{B4DEF816-0AA1-4B79-92D5-8EB9A27C8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6D64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644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417</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Nasreen Begum</cp:lastModifiedBy>
  <cp:revision>2</cp:revision>
  <dcterms:created xsi:type="dcterms:W3CDTF">2026-09-06T05:03:00Z</dcterms:created>
  <dcterms:modified xsi:type="dcterms:W3CDTF">2026-09-06T05:03:00Z</dcterms:modified>
</cp:coreProperties>
</file>