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3BA7" w:rsidRDefault="00400E32" w:rsidP="000838FD">
      <w:pPr>
        <w:ind w:hanging="90"/>
        <w:rPr>
          <w:rFonts w:ascii="Helvetica" w:hAnsi="Helvetica"/>
        </w:rPr>
      </w:pPr>
      <w:r>
        <w:rPr>
          <w:noProof/>
        </w:rPr>
        <w:drawing>
          <wp:anchor distT="0" distB="0" distL="114300" distR="114300" simplePos="0" relativeHeight="251661312" behindDoc="0" locked="0" layoutInCell="1" allowOverlap="1">
            <wp:simplePos x="0" y="0"/>
            <wp:positionH relativeFrom="column">
              <wp:posOffset>122902</wp:posOffset>
            </wp:positionH>
            <wp:positionV relativeFrom="paragraph">
              <wp:posOffset>4916</wp:posOffset>
            </wp:positionV>
            <wp:extent cx="1661283" cy="992300"/>
            <wp:effectExtent l="0" t="0" r="0" b="0"/>
            <wp:wrapNone/>
            <wp:docPr id="453054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4391" name="Picture 453054391"/>
                    <pic:cNvPicPr/>
                  </pic:nvPicPr>
                  <pic:blipFill>
                    <a:blip r:embed="rId4">
                      <a:extLst>
                        <a:ext uri="{28A0092B-C50C-407E-A947-70E740481C1C}">
                          <a14:useLocalDpi xmlns:a14="http://schemas.microsoft.com/office/drawing/2010/main" val="0"/>
                        </a:ext>
                      </a:extLst>
                    </a:blip>
                    <a:stretch>
                      <a:fillRect/>
                    </a:stretch>
                  </pic:blipFill>
                  <pic:spPr>
                    <a:xfrm>
                      <a:off x="0" y="0"/>
                      <a:ext cx="1676397" cy="100132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8136194</wp:posOffset>
            </wp:positionH>
            <wp:positionV relativeFrom="paragraph">
              <wp:posOffset>4916</wp:posOffset>
            </wp:positionV>
            <wp:extent cx="1736090" cy="832239"/>
            <wp:effectExtent l="0" t="0" r="0" b="6350"/>
            <wp:wrapNone/>
            <wp:docPr id="40547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390" name="Picture 40547390"/>
                    <pic:cNvPicPr/>
                  </pic:nvPicPr>
                  <pic:blipFill>
                    <a:blip r:embed="rId5">
                      <a:extLst>
                        <a:ext uri="{28A0092B-C50C-407E-A947-70E740481C1C}">
                          <a14:useLocalDpi xmlns:a14="http://schemas.microsoft.com/office/drawing/2010/main" val="0"/>
                        </a:ext>
                      </a:extLst>
                    </a:blip>
                    <a:stretch>
                      <a:fillRect/>
                    </a:stretch>
                  </pic:blipFill>
                  <pic:spPr>
                    <a:xfrm>
                      <a:off x="0" y="0"/>
                      <a:ext cx="1752446" cy="840080"/>
                    </a:xfrm>
                    <a:prstGeom prst="rect">
                      <a:avLst/>
                    </a:prstGeom>
                  </pic:spPr>
                </pic:pic>
              </a:graphicData>
            </a:graphic>
            <wp14:sizeRelH relativeFrom="page">
              <wp14:pctWidth>0</wp14:pctWidth>
            </wp14:sizeRelH>
            <wp14:sizeRelV relativeFrom="page">
              <wp14:pctHeight>0</wp14:pctHeight>
            </wp14:sizeRelV>
          </wp:anchor>
        </w:drawing>
      </w:r>
      <w:r w:rsidR="00CB57E2">
        <w:rPr>
          <w:noProof/>
        </w:rPr>
        <mc:AlternateContent>
          <mc:Choice Requires="wps">
            <w:drawing>
              <wp:anchor distT="0" distB="0" distL="114300" distR="114300" simplePos="0" relativeHeight="251659264" behindDoc="0" locked="0" layoutInCell="1" allowOverlap="1" wp14:anchorId="7CE064DC" wp14:editId="478A599C">
                <wp:simplePos x="0" y="0"/>
                <wp:positionH relativeFrom="column">
                  <wp:posOffset>1843549</wp:posOffset>
                </wp:positionH>
                <wp:positionV relativeFrom="paragraph">
                  <wp:posOffset>-368710</wp:posOffset>
                </wp:positionV>
                <wp:extent cx="6150426" cy="1828800"/>
                <wp:effectExtent l="0" t="0" r="0" b="0"/>
                <wp:wrapNone/>
                <wp:docPr id="1124410854" name="Text Box 1"/>
                <wp:cNvGraphicFramePr/>
                <a:graphic xmlns:a="http://schemas.openxmlformats.org/drawingml/2006/main">
                  <a:graphicData uri="http://schemas.microsoft.com/office/word/2010/wordprocessingShape">
                    <wps:wsp>
                      <wps:cNvSpPr txBox="1"/>
                      <wps:spPr>
                        <a:xfrm>
                          <a:off x="0" y="0"/>
                          <a:ext cx="6150426" cy="1828800"/>
                        </a:xfrm>
                        <a:prstGeom prst="rect">
                          <a:avLst/>
                        </a:prstGeom>
                        <a:noFill/>
                        <a:ln>
                          <a:noFill/>
                        </a:ln>
                      </wps:spPr>
                      <wps:txbx>
                        <w:txbxContent>
                          <w:p w:rsidR="00CB57E2" w:rsidRPr="00CB57E2" w:rsidRDefault="00CB57E2" w:rsidP="00CB57E2">
                            <w:pPr>
                              <w:pStyle w:val="NoSpacing"/>
                              <w:rPr>
                                <w:rFonts w:ascii="Old English Text MT" w:hAnsi="Old English Text MT"/>
                                <w:sz w:val="144"/>
                                <w:szCs w:val="144"/>
                              </w:rPr>
                            </w:pPr>
                            <w:r w:rsidRPr="00CB57E2">
                              <w:rPr>
                                <w:rFonts w:ascii="Old English Text MT" w:hAnsi="Old English Text MT"/>
                                <w:sz w:val="144"/>
                                <w:szCs w:val="144"/>
                              </w:rPr>
                              <w:t>The Daily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E064DC" id="_x0000_t202" coordsize="21600,21600" o:spt="202" path="m,l,21600r21600,l21600,xe">
                <v:stroke joinstyle="miter"/>
                <v:path gradientshapeok="t" o:connecttype="rect"/>
              </v:shapetype>
              <v:shape id="Text Box 1" o:spid="_x0000_s1026" type="#_x0000_t202" style="position:absolute;margin-left:145.15pt;margin-top:-29.05pt;width:484.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" filled="f" stroked="f">
                <v:textbox style="mso-fit-shape-to-text:t">
                  <w:txbxContent>
                    <w:p w:rsidR="00CB57E2" w:rsidRPr="00CB57E2" w:rsidRDefault="00CB57E2" w:rsidP="00CB57E2">
                      <w:pPr>
                        <w:pStyle w:val="NoSpacing"/>
                        <w:rPr>
                          <w:rFonts w:ascii="Old English Text MT" w:hAnsi="Old English Text MT"/>
                          <w:sz w:val="144"/>
                          <w:szCs w:val="144"/>
                        </w:rPr>
                      </w:pPr>
                      <w:r w:rsidRPr="00CB57E2">
                        <w:rPr>
                          <w:rFonts w:ascii="Old English Text MT" w:hAnsi="Old English Text MT"/>
                          <w:sz w:val="144"/>
                          <w:szCs w:val="144"/>
                        </w:rPr>
                        <w:t>The Daily Star</w:t>
                      </w:r>
                    </w:p>
                  </w:txbxContent>
                </v:textbox>
              </v:shape>
            </w:pict>
          </mc:Fallback>
        </mc:AlternateContent>
      </w:r>
    </w:p>
    <w:p w:rsidR="00400E32" w:rsidRPr="00400E32" w:rsidRDefault="00400E32" w:rsidP="00400E32">
      <w:pPr>
        <w:rPr>
          <w:rFonts w:ascii="Helvetica" w:hAnsi="Helvetica"/>
        </w:rPr>
      </w:pPr>
    </w:p>
    <w:p w:rsidR="00400E32" w:rsidRPr="00400E32" w:rsidRDefault="00400E32" w:rsidP="00400E32">
      <w:pPr>
        <w:rPr>
          <w:rFonts w:ascii="Helvetica" w:hAnsi="Helvetica"/>
        </w:rPr>
      </w:pPr>
    </w:p>
    <w:p w:rsidR="00400E32" w:rsidRPr="00400E32" w:rsidRDefault="00475942" w:rsidP="00400E32">
      <w:pPr>
        <w:tabs>
          <w:tab w:val="left" w:pos="1874"/>
        </w:tabs>
        <w:jc w:val="center"/>
        <w:rPr>
          <w:rFonts w:ascii="Helvetica" w:hAnsi="Helvetica"/>
        </w:rPr>
      </w:pPr>
      <w:r>
        <w:rPr>
          <w:noProof/>
        </w:rPr>
        <mc:AlternateContent>
          <mc:Choice Requires="wps">
            <w:drawing>
              <wp:anchor distT="0" distB="0" distL="114300" distR="114300" simplePos="0" relativeHeight="251678720" behindDoc="0" locked="0" layoutInCell="1" allowOverlap="1">
                <wp:simplePos x="0" y="0"/>
                <wp:positionH relativeFrom="column">
                  <wp:posOffset>3052855</wp:posOffset>
                </wp:positionH>
                <wp:positionV relativeFrom="paragraph">
                  <wp:posOffset>4902077</wp:posOffset>
                </wp:positionV>
                <wp:extent cx="1261028" cy="1523570"/>
                <wp:effectExtent l="0" t="0" r="0" b="635"/>
                <wp:wrapNone/>
                <wp:docPr id="331297179" name="Text Box 21"/>
                <wp:cNvGraphicFramePr/>
                <a:graphic xmlns:a="http://schemas.openxmlformats.org/drawingml/2006/main">
                  <a:graphicData uri="http://schemas.microsoft.com/office/word/2010/wordprocessingShape">
                    <wps:wsp>
                      <wps:cNvSpPr txBox="1"/>
                      <wps:spPr>
                        <a:xfrm>
                          <a:off x="0" y="0"/>
                          <a:ext cx="1261028" cy="1523570"/>
                        </a:xfrm>
                        <a:prstGeom prst="rect">
                          <a:avLst/>
                        </a:prstGeom>
                        <a:solidFill>
                          <a:schemeClr val="lt1"/>
                        </a:solidFill>
                        <a:ln w="6350">
                          <a:noFill/>
                        </a:ln>
                      </wps:spPr>
                      <wps:txbx>
                        <w:txbxContent>
                          <w:p w:rsidR="00E42367" w:rsidRDefault="008A3D5E" w:rsidP="00CE11A4">
                            <w:pPr>
                              <w:jc w:val="both"/>
                              <w:rPr>
                                <w:rFonts w:ascii="Times New Roman" w:hAnsi="Times New Roman" w:cs="Times New Roman"/>
                                <w:sz w:val="16"/>
                                <w:szCs w:val="16"/>
                              </w:rPr>
                            </w:pPr>
                            <w:r w:rsidRPr="00E42367">
                              <w:rPr>
                                <w:rFonts w:ascii="Times New Roman" w:hAnsi="Times New Roman" w:cs="Times New Roman"/>
                                <w:sz w:val="16"/>
                                <w:szCs w:val="16"/>
                              </w:rPr>
                              <w:t xml:space="preserve">Reasons behind the increasing subsidy allocation in the upcoming budget is the high energy prices in </w:t>
                            </w:r>
                            <w:r w:rsidR="00E42367" w:rsidRPr="00E42367">
                              <w:rPr>
                                <w:rFonts w:ascii="Times New Roman" w:hAnsi="Times New Roman" w:cs="Times New Roman"/>
                                <w:sz w:val="16"/>
                                <w:szCs w:val="16"/>
                              </w:rPr>
                              <w:t>the international market and</w:t>
                            </w:r>
                            <w:r w:rsidR="00E42367">
                              <w:rPr>
                                <w:rFonts w:ascii="Times New Roman" w:hAnsi="Times New Roman" w:cs="Times New Roman"/>
                                <w:sz w:val="16"/>
                                <w:szCs w:val="16"/>
                              </w:rPr>
                              <w:t xml:space="preserve"> elevated capacity payments.</w:t>
                            </w:r>
                          </w:p>
                          <w:p w:rsidR="008A3D5E" w:rsidRPr="00E42367"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the government has </w:t>
                            </w:r>
                            <w:r w:rsidRPr="00943D33">
                              <w:rPr>
                                <w:rFonts w:ascii="Times New Roman" w:hAnsi="Times New Roman" w:cs="Times New Roman"/>
                                <w:b/>
                                <w:bCs/>
                                <w:sz w:val="20"/>
                                <w:szCs w:val="20"/>
                              </w:rPr>
                              <w:t>See page 2 col 4</w:t>
                            </w:r>
                            <w:r w:rsidRPr="00E42367">
                              <w:rPr>
                                <w:rFonts w:ascii="Times New Roman" w:hAnsi="Times New Roman" w:cs="Times New Roman"/>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240.4pt;margin-top:386pt;width:99.3pt;height:1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YlMAIAAFw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" fillcolor="white [3201]" stroked="f" strokeweight=".5pt">
                <v:textbox>
                  <w:txbxContent>
                    <w:p w:rsidR="00E42367" w:rsidRDefault="008A3D5E" w:rsidP="00CE11A4">
                      <w:pPr>
                        <w:jc w:val="both"/>
                        <w:rPr>
                          <w:rFonts w:ascii="Times New Roman" w:hAnsi="Times New Roman" w:cs="Times New Roman"/>
                          <w:sz w:val="16"/>
                          <w:szCs w:val="16"/>
                        </w:rPr>
                      </w:pPr>
                      <w:r w:rsidRPr="00E42367">
                        <w:rPr>
                          <w:rFonts w:ascii="Times New Roman" w:hAnsi="Times New Roman" w:cs="Times New Roman"/>
                          <w:sz w:val="16"/>
                          <w:szCs w:val="16"/>
                        </w:rPr>
                        <w:t xml:space="preserve">Reasons behind the increasing subsidy allocation in the upcoming budget is the high energy prices in </w:t>
                      </w:r>
                      <w:r w:rsidR="00E42367" w:rsidRPr="00E42367">
                        <w:rPr>
                          <w:rFonts w:ascii="Times New Roman" w:hAnsi="Times New Roman" w:cs="Times New Roman"/>
                          <w:sz w:val="16"/>
                          <w:szCs w:val="16"/>
                        </w:rPr>
                        <w:t>the international market and</w:t>
                      </w:r>
                      <w:r w:rsidR="00E42367">
                        <w:rPr>
                          <w:rFonts w:ascii="Times New Roman" w:hAnsi="Times New Roman" w:cs="Times New Roman"/>
                          <w:sz w:val="16"/>
                          <w:szCs w:val="16"/>
                        </w:rPr>
                        <w:t xml:space="preserve"> elevated capacity payments.</w:t>
                      </w:r>
                    </w:p>
                    <w:p w:rsidR="008A3D5E" w:rsidRPr="00E42367"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the government has </w:t>
                      </w:r>
                      <w:r w:rsidRPr="00943D33">
                        <w:rPr>
                          <w:rFonts w:ascii="Times New Roman" w:hAnsi="Times New Roman" w:cs="Times New Roman"/>
                          <w:b/>
                          <w:bCs/>
                          <w:sz w:val="20"/>
                          <w:szCs w:val="20"/>
                        </w:rPr>
                        <w:t>See page 2 col 4</w:t>
                      </w:r>
                      <w:r w:rsidRPr="00E42367">
                        <w:rPr>
                          <w:rFonts w:ascii="Times New Roman" w:hAnsi="Times New Roman" w:cs="Times New Roman"/>
                          <w:sz w:val="16"/>
                          <w:szCs w:val="16"/>
                        </w:rPr>
                        <w:t xml:space="preserve">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1449705</wp:posOffset>
                </wp:positionH>
                <wp:positionV relativeFrom="paragraph">
                  <wp:posOffset>4894580</wp:posOffset>
                </wp:positionV>
                <wp:extent cx="1336675" cy="1523365"/>
                <wp:effectExtent l="0" t="0" r="0" b="635"/>
                <wp:wrapNone/>
                <wp:docPr id="739632186" name="Text Box 20"/>
                <wp:cNvGraphicFramePr/>
                <a:graphic xmlns:a="http://schemas.openxmlformats.org/drawingml/2006/main">
                  <a:graphicData uri="http://schemas.microsoft.com/office/word/2010/wordprocessingShape">
                    <wps:wsp>
                      <wps:cNvSpPr txBox="1"/>
                      <wps:spPr>
                        <a:xfrm>
                          <a:off x="0" y="0"/>
                          <a:ext cx="1336675" cy="1523365"/>
                        </a:xfrm>
                        <a:prstGeom prst="rect">
                          <a:avLst/>
                        </a:prstGeom>
                        <a:solidFill>
                          <a:schemeClr val="lt1"/>
                        </a:solidFill>
                        <a:ln w="6350">
                          <a:noFill/>
                        </a:ln>
                      </wps:spPr>
                      <wps:txbx>
                        <w:txbxContent>
                          <w:p w:rsid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8A3D5E" w:rsidRPr="008A3D5E">
                              <w:rPr>
                                <w:rFonts w:ascii="Times New Roman" w:hAnsi="Times New Roman" w:cs="Times New Roman"/>
                                <w:sz w:val="16"/>
                                <w:szCs w:val="16"/>
                              </w:rPr>
                              <w:t>Before fiscal year 2021-2022, the subsidy allocation for the power sector were between TK 7,000 crore to TK 8,000 crore</w:t>
                            </w:r>
                          </w:p>
                          <w:p w:rsidR="008A3D5E" w:rsidRP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8A3D5E">
                              <w:rPr>
                                <w:rFonts w:ascii="Times New Roman" w:hAnsi="Times New Roman" w:cs="Times New Roman"/>
                                <w:sz w:val="16"/>
                                <w:szCs w:val="16"/>
                              </w:rPr>
                              <w:t>Khondokar</w:t>
                            </w:r>
                            <w:proofErr w:type="spellEnd"/>
                            <w:r w:rsidR="008A3D5E">
                              <w:rPr>
                                <w:rFonts w:ascii="Times New Roman" w:hAnsi="Times New Roman" w:cs="Times New Roman"/>
                                <w:sz w:val="16"/>
                                <w:szCs w:val="16"/>
                              </w:rPr>
                              <w:t xml:space="preserve"> Golam </w:t>
                            </w:r>
                            <w:proofErr w:type="spellStart"/>
                            <w:r w:rsidR="008A3D5E">
                              <w:rPr>
                                <w:rFonts w:ascii="Times New Roman" w:hAnsi="Times New Roman" w:cs="Times New Roman"/>
                                <w:sz w:val="16"/>
                                <w:szCs w:val="16"/>
                              </w:rPr>
                              <w:t>Moazzem</w:t>
                            </w:r>
                            <w:proofErr w:type="spellEnd"/>
                            <w:r w:rsidR="008A3D5E">
                              <w:rPr>
                                <w:rFonts w:ascii="Times New Roman" w:hAnsi="Times New Roman" w:cs="Times New Roman"/>
                                <w:sz w:val="16"/>
                                <w:szCs w:val="16"/>
                              </w:rPr>
                              <w:t xml:space="preserve">, research director at the Centre for Policy Dialogue, said the 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14.15pt;margin-top:385.4pt;width:105.25pt;height:1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A4LwIAAFw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" fillcolor="white [3201]" stroked="f" strokeweight=".5pt">
                <v:textbox>
                  <w:txbxContent>
                    <w:p w:rsid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8A3D5E" w:rsidRPr="008A3D5E">
                        <w:rPr>
                          <w:rFonts w:ascii="Times New Roman" w:hAnsi="Times New Roman" w:cs="Times New Roman"/>
                          <w:sz w:val="16"/>
                          <w:szCs w:val="16"/>
                        </w:rPr>
                        <w:t>Before fiscal year 2021-2022, the subsidy allocation for the power sector were between TK 7,000 crore to TK 8,000 crore</w:t>
                      </w:r>
                    </w:p>
                    <w:p w:rsidR="008A3D5E" w:rsidRP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8A3D5E">
                        <w:rPr>
                          <w:rFonts w:ascii="Times New Roman" w:hAnsi="Times New Roman" w:cs="Times New Roman"/>
                          <w:sz w:val="16"/>
                          <w:szCs w:val="16"/>
                        </w:rPr>
                        <w:t>Khondokar</w:t>
                      </w:r>
                      <w:proofErr w:type="spellEnd"/>
                      <w:r w:rsidR="008A3D5E">
                        <w:rPr>
                          <w:rFonts w:ascii="Times New Roman" w:hAnsi="Times New Roman" w:cs="Times New Roman"/>
                          <w:sz w:val="16"/>
                          <w:szCs w:val="16"/>
                        </w:rPr>
                        <w:t xml:space="preserve"> Golam </w:t>
                      </w:r>
                      <w:proofErr w:type="spellStart"/>
                      <w:r w:rsidR="008A3D5E">
                        <w:rPr>
                          <w:rFonts w:ascii="Times New Roman" w:hAnsi="Times New Roman" w:cs="Times New Roman"/>
                          <w:sz w:val="16"/>
                          <w:szCs w:val="16"/>
                        </w:rPr>
                        <w:t>Moazzem</w:t>
                      </w:r>
                      <w:proofErr w:type="spellEnd"/>
                      <w:r w:rsidR="008A3D5E">
                        <w:rPr>
                          <w:rFonts w:ascii="Times New Roman" w:hAnsi="Times New Roman" w:cs="Times New Roman"/>
                          <w:sz w:val="16"/>
                          <w:szCs w:val="16"/>
                        </w:rPr>
                        <w:t xml:space="preserve">, research director at the Centre for Policy Dialogue, said the main </w:t>
                      </w:r>
                    </w:p>
                  </w:txbxContent>
                </v:textbox>
              </v:shape>
            </w:pict>
          </mc:Fallback>
        </mc:AlternateContent>
      </w:r>
      <w:r>
        <w:rPr>
          <w:rFonts w:ascii="Helvetica" w:hAnsi="Helvetica"/>
          <w:noProof/>
        </w:rPr>
        <mc:AlternateContent>
          <mc:Choice Requires="wps">
            <w:drawing>
              <wp:anchor distT="0" distB="0" distL="114300" distR="114300" simplePos="0" relativeHeight="251675648" behindDoc="0" locked="0" layoutInCell="1" allowOverlap="1">
                <wp:simplePos x="0" y="0"/>
                <wp:positionH relativeFrom="column">
                  <wp:posOffset>-170734</wp:posOffset>
                </wp:positionH>
                <wp:positionV relativeFrom="paragraph">
                  <wp:posOffset>3538855</wp:posOffset>
                </wp:positionV>
                <wp:extent cx="1415846" cy="2939845"/>
                <wp:effectExtent l="0" t="0" r="0" b="0"/>
                <wp:wrapNone/>
                <wp:docPr id="413920275" name="Text Box 18"/>
                <wp:cNvGraphicFramePr/>
                <a:graphic xmlns:a="http://schemas.openxmlformats.org/drawingml/2006/main">
                  <a:graphicData uri="http://schemas.microsoft.com/office/word/2010/wordprocessingShape">
                    <wps:wsp>
                      <wps:cNvSpPr txBox="1"/>
                      <wps:spPr>
                        <a:xfrm>
                          <a:off x="0" y="0"/>
                          <a:ext cx="1415846" cy="2939845"/>
                        </a:xfrm>
                        <a:prstGeom prst="rect">
                          <a:avLst/>
                        </a:prstGeom>
                        <a:solidFill>
                          <a:schemeClr val="lt1"/>
                        </a:solidFill>
                        <a:ln w="6350">
                          <a:noFill/>
                        </a:ln>
                      </wps:spPr>
                      <wps:txbx>
                        <w:txbxContent>
                          <w:p w:rsidR="002F2613" w:rsidRPr="00011BAC" w:rsidRDefault="002F2613" w:rsidP="00CE11A4">
                            <w:pPr>
                              <w:jc w:val="both"/>
                              <w:rPr>
                                <w:rFonts w:ascii="Times New Roman" w:hAnsi="Times New Roman" w:cs="Times New Roman"/>
                                <w:sz w:val="16"/>
                                <w:szCs w:val="16"/>
                              </w:rPr>
                            </w:pPr>
                            <w:r w:rsidRPr="00011BAC">
                              <w:rPr>
                                <w:rFonts w:ascii="Times New Roman" w:hAnsi="Times New Roman" w:cs="Times New Roman"/>
                                <w:sz w:val="16"/>
                                <w:szCs w:val="16"/>
                              </w:rPr>
                              <w:t>The subsides and incentive expenditures in the upcoming budget are going to be more than that of the current fiscal year.</w:t>
                            </w:r>
                          </w:p>
                          <w:p w:rsidR="00011BAC" w:rsidRPr="00011BAC"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2F2613" w:rsidRPr="00011BAC">
                              <w:rPr>
                                <w:rFonts w:ascii="Times New Roman" w:hAnsi="Times New Roman" w:cs="Times New Roman"/>
                                <w:sz w:val="16"/>
                                <w:szCs w:val="16"/>
                              </w:rPr>
                              <w:t>The subsides have mainly been increasing in the power</w:t>
                            </w:r>
                            <w:r w:rsidR="00943D33">
                              <w:rPr>
                                <w:rFonts w:ascii="Times New Roman" w:hAnsi="Times New Roman" w:cs="Times New Roman"/>
                                <w:sz w:val="16"/>
                                <w:szCs w:val="16"/>
                              </w:rPr>
                              <w:t xml:space="preserve">, </w:t>
                            </w:r>
                            <w:proofErr w:type="gramStart"/>
                            <w:r w:rsidR="002F2613" w:rsidRPr="00011BAC">
                              <w:rPr>
                                <w:rFonts w:ascii="Times New Roman" w:hAnsi="Times New Roman" w:cs="Times New Roman"/>
                                <w:sz w:val="16"/>
                                <w:szCs w:val="16"/>
                              </w:rPr>
                              <w:t>energy ,and</w:t>
                            </w:r>
                            <w:proofErr w:type="gramEnd"/>
                            <w:r w:rsidR="002F2613" w:rsidRPr="00011BAC">
                              <w:rPr>
                                <w:rFonts w:ascii="Times New Roman" w:hAnsi="Times New Roman" w:cs="Times New Roman"/>
                                <w:sz w:val="16"/>
                                <w:szCs w:val="16"/>
                              </w:rPr>
                              <w:t xml:space="preserve"> the agriculture sectors.</w:t>
                            </w:r>
                          </w:p>
                          <w:p w:rsidR="002F2613"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C07EC1" w:rsidRPr="00011BAC">
                              <w:rPr>
                                <w:rFonts w:ascii="Times New Roman" w:hAnsi="Times New Roman" w:cs="Times New Roman"/>
                                <w:sz w:val="16"/>
                                <w:szCs w:val="16"/>
                              </w:rPr>
                              <w:t>Even though the government plans to increase</w:t>
                            </w:r>
                            <w:r w:rsidR="00011BAC" w:rsidRPr="00011BAC">
                              <w:rPr>
                                <w:rFonts w:ascii="Times New Roman" w:hAnsi="Times New Roman" w:cs="Times New Roman"/>
                                <w:sz w:val="16"/>
                                <w:szCs w:val="16"/>
                              </w:rPr>
                              <w:t xml:space="preserve"> power price four to five times a year, the highest subsidy allocat</w:t>
                            </w:r>
                            <w:r w:rsidR="00CE11A4">
                              <w:rPr>
                                <w:rFonts w:ascii="Times New Roman" w:hAnsi="Times New Roman" w:cs="Times New Roman"/>
                                <w:sz w:val="16"/>
                                <w:szCs w:val="16"/>
                              </w:rPr>
                              <w:t>ion</w:t>
                            </w:r>
                            <w:r w:rsidR="00011BAC" w:rsidRPr="00011BAC">
                              <w:rPr>
                                <w:rFonts w:ascii="Times New Roman" w:hAnsi="Times New Roman" w:cs="Times New Roman"/>
                                <w:sz w:val="16"/>
                                <w:szCs w:val="16"/>
                              </w:rPr>
                              <w:t xml:space="preserve"> is likely to go towards the power sector.</w:t>
                            </w:r>
                          </w:p>
                          <w:p w:rsidR="00011BAC" w:rsidRDefault="00E42367" w:rsidP="00CE11A4">
                            <w:pPr>
                              <w:jc w:val="both"/>
                              <w:rPr>
                                <w:sz w:val="16"/>
                                <w:szCs w:val="16"/>
                              </w:rPr>
                            </w:pPr>
                            <w:r>
                              <w:rPr>
                                <w:rFonts w:ascii="Times New Roman" w:hAnsi="Times New Roman" w:cs="Times New Roman"/>
                                <w:sz w:val="16"/>
                                <w:szCs w:val="16"/>
                              </w:rPr>
                              <w:t xml:space="preserve">    </w:t>
                            </w:r>
                            <w:r w:rsidR="00011BAC">
                              <w:rPr>
                                <w:rFonts w:ascii="Times New Roman" w:hAnsi="Times New Roman" w:cs="Times New Roman"/>
                                <w:sz w:val="16"/>
                                <w:szCs w:val="16"/>
                              </w:rPr>
                              <w:t>Finance ministry officials said the increased subsidy allocation was largely due to the arrears in the power and agriculture sectors.</w:t>
                            </w:r>
                          </w:p>
                          <w:p w:rsidR="00011BAC" w:rsidRPr="002F2613" w:rsidRDefault="00011BA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9" type="#_x0000_t202" style="position:absolute;left:0;text-align:left;margin-left:-13.45pt;margin-top:278.65pt;width:111.5pt;height:2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" fillcolor="white [3201]" stroked="f" strokeweight=".5pt">
                <v:textbox>
                  <w:txbxContent>
                    <w:p w:rsidR="002F2613" w:rsidRPr="00011BAC" w:rsidRDefault="002F2613" w:rsidP="00CE11A4">
                      <w:pPr>
                        <w:jc w:val="both"/>
                        <w:rPr>
                          <w:rFonts w:ascii="Times New Roman" w:hAnsi="Times New Roman" w:cs="Times New Roman"/>
                          <w:sz w:val="16"/>
                          <w:szCs w:val="16"/>
                        </w:rPr>
                      </w:pPr>
                      <w:r w:rsidRPr="00011BAC">
                        <w:rPr>
                          <w:rFonts w:ascii="Times New Roman" w:hAnsi="Times New Roman" w:cs="Times New Roman"/>
                          <w:sz w:val="16"/>
                          <w:szCs w:val="16"/>
                        </w:rPr>
                        <w:t>The subsides and incentive expenditures in the upcoming budget are going to be more than that of the current fiscal year.</w:t>
                      </w:r>
                    </w:p>
                    <w:p w:rsidR="00011BAC" w:rsidRPr="00011BAC"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2F2613" w:rsidRPr="00011BAC">
                        <w:rPr>
                          <w:rFonts w:ascii="Times New Roman" w:hAnsi="Times New Roman" w:cs="Times New Roman"/>
                          <w:sz w:val="16"/>
                          <w:szCs w:val="16"/>
                        </w:rPr>
                        <w:t>The subsides have mainly been increasing in the power</w:t>
                      </w:r>
                      <w:r w:rsidR="00943D33">
                        <w:rPr>
                          <w:rFonts w:ascii="Times New Roman" w:hAnsi="Times New Roman" w:cs="Times New Roman"/>
                          <w:sz w:val="16"/>
                          <w:szCs w:val="16"/>
                        </w:rPr>
                        <w:t xml:space="preserve">, </w:t>
                      </w:r>
                      <w:proofErr w:type="gramStart"/>
                      <w:r w:rsidR="002F2613" w:rsidRPr="00011BAC">
                        <w:rPr>
                          <w:rFonts w:ascii="Times New Roman" w:hAnsi="Times New Roman" w:cs="Times New Roman"/>
                          <w:sz w:val="16"/>
                          <w:szCs w:val="16"/>
                        </w:rPr>
                        <w:t>energy ,and</w:t>
                      </w:r>
                      <w:proofErr w:type="gramEnd"/>
                      <w:r w:rsidR="002F2613" w:rsidRPr="00011BAC">
                        <w:rPr>
                          <w:rFonts w:ascii="Times New Roman" w:hAnsi="Times New Roman" w:cs="Times New Roman"/>
                          <w:sz w:val="16"/>
                          <w:szCs w:val="16"/>
                        </w:rPr>
                        <w:t xml:space="preserve"> the agriculture sectors.</w:t>
                      </w:r>
                    </w:p>
                    <w:p w:rsidR="002F2613"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C07EC1" w:rsidRPr="00011BAC">
                        <w:rPr>
                          <w:rFonts w:ascii="Times New Roman" w:hAnsi="Times New Roman" w:cs="Times New Roman"/>
                          <w:sz w:val="16"/>
                          <w:szCs w:val="16"/>
                        </w:rPr>
                        <w:t>Even though the government plans to increase</w:t>
                      </w:r>
                      <w:r w:rsidR="00011BAC" w:rsidRPr="00011BAC">
                        <w:rPr>
                          <w:rFonts w:ascii="Times New Roman" w:hAnsi="Times New Roman" w:cs="Times New Roman"/>
                          <w:sz w:val="16"/>
                          <w:szCs w:val="16"/>
                        </w:rPr>
                        <w:t xml:space="preserve"> power price four to five times a year, the highest subsidy allocat</w:t>
                      </w:r>
                      <w:r w:rsidR="00CE11A4">
                        <w:rPr>
                          <w:rFonts w:ascii="Times New Roman" w:hAnsi="Times New Roman" w:cs="Times New Roman"/>
                          <w:sz w:val="16"/>
                          <w:szCs w:val="16"/>
                        </w:rPr>
                        <w:t>ion</w:t>
                      </w:r>
                      <w:r w:rsidR="00011BAC" w:rsidRPr="00011BAC">
                        <w:rPr>
                          <w:rFonts w:ascii="Times New Roman" w:hAnsi="Times New Roman" w:cs="Times New Roman"/>
                          <w:sz w:val="16"/>
                          <w:szCs w:val="16"/>
                        </w:rPr>
                        <w:t xml:space="preserve"> is likely to go towards the power sector.</w:t>
                      </w:r>
                    </w:p>
                    <w:p w:rsidR="00011BAC" w:rsidRDefault="00E42367" w:rsidP="00CE11A4">
                      <w:pPr>
                        <w:jc w:val="both"/>
                        <w:rPr>
                          <w:sz w:val="16"/>
                          <w:szCs w:val="16"/>
                        </w:rPr>
                      </w:pPr>
                      <w:r>
                        <w:rPr>
                          <w:rFonts w:ascii="Times New Roman" w:hAnsi="Times New Roman" w:cs="Times New Roman"/>
                          <w:sz w:val="16"/>
                          <w:szCs w:val="16"/>
                        </w:rPr>
                        <w:t xml:space="preserve">    </w:t>
                      </w:r>
                      <w:r w:rsidR="00011BAC">
                        <w:rPr>
                          <w:rFonts w:ascii="Times New Roman" w:hAnsi="Times New Roman" w:cs="Times New Roman"/>
                          <w:sz w:val="16"/>
                          <w:szCs w:val="16"/>
                        </w:rPr>
                        <w:t>Finance ministry officials said the increased subsidy allocation was largely due to the arrears in the power and agriculture sectors.</w:t>
                      </w:r>
                    </w:p>
                    <w:p w:rsidR="00011BAC" w:rsidRPr="002F2613" w:rsidRDefault="00011BAC">
                      <w:pPr>
                        <w:rPr>
                          <w:sz w:val="16"/>
                          <w:szCs w:val="16"/>
                        </w:rPr>
                      </w:pPr>
                    </w:p>
                  </w:txbxContent>
                </v:textbox>
              </v:shape>
            </w:pict>
          </mc:Fallback>
        </mc:AlternateContent>
      </w:r>
      <w:r w:rsidR="00CE11A4">
        <w:rPr>
          <w:rFonts w:ascii="Helvetica" w:hAnsi="Helvetica"/>
          <w:noProof/>
        </w:rPr>
        <w:drawing>
          <wp:anchor distT="0" distB="0" distL="114300" distR="114300" simplePos="0" relativeHeight="251664384" behindDoc="0" locked="0" layoutInCell="1" allowOverlap="1">
            <wp:simplePos x="0" y="0"/>
            <wp:positionH relativeFrom="column">
              <wp:posOffset>-179551</wp:posOffset>
            </wp:positionH>
            <wp:positionV relativeFrom="paragraph">
              <wp:posOffset>703481</wp:posOffset>
            </wp:positionV>
            <wp:extent cx="1632154" cy="992505"/>
            <wp:effectExtent l="0" t="0" r="6350" b="0"/>
            <wp:wrapNone/>
            <wp:docPr id="5706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857" name="Picture 57060857"/>
                    <pic:cNvPicPr/>
                  </pic:nvPicPr>
                  <pic:blipFill>
                    <a:blip r:embed="rId6">
                      <a:extLst>
                        <a:ext uri="{28A0092B-C50C-407E-A947-70E740481C1C}">
                          <a14:useLocalDpi xmlns:a14="http://schemas.microsoft.com/office/drawing/2010/main" val="0"/>
                        </a:ext>
                      </a:extLst>
                    </a:blip>
                    <a:stretch>
                      <a:fillRect/>
                    </a:stretch>
                  </pic:blipFill>
                  <pic:spPr>
                    <a:xfrm>
                      <a:off x="0" y="0"/>
                      <a:ext cx="1632154" cy="992505"/>
                    </a:xfrm>
                    <a:prstGeom prst="rect">
                      <a:avLst/>
                    </a:prstGeom>
                  </pic:spPr>
                </pic:pic>
              </a:graphicData>
            </a:graphic>
            <wp14:sizeRelH relativeFrom="page">
              <wp14:pctWidth>0</wp14:pctWidth>
            </wp14:sizeRelH>
            <wp14:sizeRelV relativeFrom="page">
              <wp14:pctHeight>0</wp14:pctHeight>
            </wp14:sizeRelV>
          </wp:anchor>
        </w:drawing>
      </w:r>
      <w:r w:rsidR="00CE11A4">
        <w:rPr>
          <w:rFonts w:ascii="Helvetica" w:hAnsi="Helvetica"/>
          <w:noProof/>
        </w:rPr>
        <mc:AlternateContent>
          <mc:Choice Requires="wps">
            <w:drawing>
              <wp:anchor distT="0" distB="0" distL="114300" distR="114300" simplePos="0" relativeHeight="251665408" behindDoc="0" locked="0" layoutInCell="1" allowOverlap="1">
                <wp:simplePos x="0" y="0"/>
                <wp:positionH relativeFrom="column">
                  <wp:posOffset>1531027</wp:posOffset>
                </wp:positionH>
                <wp:positionV relativeFrom="paragraph">
                  <wp:posOffset>802005</wp:posOffset>
                </wp:positionV>
                <wp:extent cx="1681316" cy="855406"/>
                <wp:effectExtent l="0" t="0" r="0" b="1905"/>
                <wp:wrapNone/>
                <wp:docPr id="1253363973" name="Text Box 8"/>
                <wp:cNvGraphicFramePr/>
                <a:graphic xmlns:a="http://schemas.openxmlformats.org/drawingml/2006/main">
                  <a:graphicData uri="http://schemas.microsoft.com/office/word/2010/wordprocessingShape">
                    <wps:wsp>
                      <wps:cNvSpPr txBox="1"/>
                      <wps:spPr>
                        <a:xfrm>
                          <a:off x="0" y="0"/>
                          <a:ext cx="1681316" cy="855406"/>
                        </a:xfrm>
                        <a:prstGeom prst="rect">
                          <a:avLst/>
                        </a:prstGeom>
                        <a:solidFill>
                          <a:schemeClr val="lt1"/>
                        </a:solidFill>
                        <a:ln w="6350">
                          <a:noFill/>
                        </a:ln>
                      </wps:spPr>
                      <wps:txbx>
                        <w:txbxContent>
                          <w:p w:rsidR="002655F7" w:rsidRPr="002655F7" w:rsidRDefault="002655F7" w:rsidP="00CE11A4">
                            <w:pPr>
                              <w:jc w:val="both"/>
                              <w:rPr>
                                <w:rFonts w:ascii="Arial" w:hAnsi="Arial" w:cs="Arial"/>
                                <w:b/>
                                <w:bCs/>
                                <w:sz w:val="28"/>
                                <w:szCs w:val="28"/>
                              </w:rPr>
                            </w:pPr>
                            <w:r w:rsidRPr="002655F7">
                              <w:rPr>
                                <w:rFonts w:ascii="Arial" w:hAnsi="Arial" w:cs="Arial"/>
                                <w:b/>
                                <w:bCs/>
                                <w:sz w:val="28"/>
                                <w:szCs w:val="28"/>
                              </w:rPr>
                              <w:t xml:space="preserve">Mexico elects </w:t>
                            </w:r>
                            <w:proofErr w:type="spellStart"/>
                            <w:r w:rsidRPr="002655F7">
                              <w:rPr>
                                <w:rFonts w:ascii="Arial" w:hAnsi="Arial" w:cs="Arial"/>
                                <w:b/>
                                <w:bCs/>
                                <w:sz w:val="28"/>
                                <w:szCs w:val="28"/>
                              </w:rPr>
                              <w:t>Sheibaum</w:t>
                            </w:r>
                            <w:proofErr w:type="spellEnd"/>
                            <w:r w:rsidRPr="002655F7">
                              <w:rPr>
                                <w:rFonts w:ascii="Arial" w:hAnsi="Arial" w:cs="Arial"/>
                                <w:b/>
                                <w:bCs/>
                                <w:sz w:val="28"/>
                                <w:szCs w:val="28"/>
                              </w:rPr>
                              <w:t xml:space="preserve"> as first woman president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20.55pt;margin-top:63.15pt;width:132.4pt;height:6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" fillcolor="white [3201]" stroked="f" strokeweight=".5pt">
                <v:textbox>
                  <w:txbxContent>
                    <w:p w:rsidR="002655F7" w:rsidRPr="002655F7" w:rsidRDefault="002655F7" w:rsidP="00CE11A4">
                      <w:pPr>
                        <w:jc w:val="both"/>
                        <w:rPr>
                          <w:rFonts w:ascii="Arial" w:hAnsi="Arial" w:cs="Arial"/>
                          <w:b/>
                          <w:bCs/>
                          <w:sz w:val="28"/>
                          <w:szCs w:val="28"/>
                        </w:rPr>
                      </w:pPr>
                      <w:r w:rsidRPr="002655F7">
                        <w:rPr>
                          <w:rFonts w:ascii="Arial" w:hAnsi="Arial" w:cs="Arial"/>
                          <w:b/>
                          <w:bCs/>
                          <w:sz w:val="28"/>
                          <w:szCs w:val="28"/>
                        </w:rPr>
                        <w:t xml:space="preserve">Mexico elects </w:t>
                      </w:r>
                      <w:proofErr w:type="spellStart"/>
                      <w:r w:rsidRPr="002655F7">
                        <w:rPr>
                          <w:rFonts w:ascii="Arial" w:hAnsi="Arial" w:cs="Arial"/>
                          <w:b/>
                          <w:bCs/>
                          <w:sz w:val="28"/>
                          <w:szCs w:val="28"/>
                        </w:rPr>
                        <w:t>Sheibaum</w:t>
                      </w:r>
                      <w:proofErr w:type="spellEnd"/>
                      <w:r w:rsidRPr="002655F7">
                        <w:rPr>
                          <w:rFonts w:ascii="Arial" w:hAnsi="Arial" w:cs="Arial"/>
                          <w:b/>
                          <w:bCs/>
                          <w:sz w:val="28"/>
                          <w:szCs w:val="28"/>
                        </w:rPr>
                        <w:t xml:space="preserve"> as first woman president</w:t>
                      </w:r>
                    </w:p>
                  </w:txbxContent>
                </v:textbox>
              </v:shape>
            </w:pict>
          </mc:Fallback>
        </mc:AlternateContent>
      </w:r>
      <w:r w:rsidR="00CE11A4">
        <w:rPr>
          <w:rFonts w:ascii="Helvetica" w:hAnsi="Helvetica"/>
          <w:noProof/>
        </w:rPr>
        <w:drawing>
          <wp:anchor distT="0" distB="0" distL="114300" distR="114300" simplePos="0" relativeHeight="251666432" behindDoc="0" locked="0" layoutInCell="1" allowOverlap="1">
            <wp:simplePos x="0" y="0"/>
            <wp:positionH relativeFrom="column">
              <wp:posOffset>3303954</wp:posOffset>
            </wp:positionH>
            <wp:positionV relativeFrom="paragraph">
              <wp:posOffset>743361</wp:posOffset>
            </wp:positionV>
            <wp:extent cx="1524000" cy="952988"/>
            <wp:effectExtent l="0" t="0" r="0" b="0"/>
            <wp:wrapNone/>
            <wp:docPr id="371072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72527" name="Picture 371072527"/>
                    <pic:cNvPicPr/>
                  </pic:nvPicPr>
                  <pic:blipFill>
                    <a:blip r:embed="rId7">
                      <a:extLst>
                        <a:ext uri="{28A0092B-C50C-407E-A947-70E740481C1C}">
                          <a14:useLocalDpi xmlns:a14="http://schemas.microsoft.com/office/drawing/2010/main" val="0"/>
                        </a:ext>
                      </a:extLst>
                    </a:blip>
                    <a:stretch>
                      <a:fillRect/>
                    </a:stretch>
                  </pic:blipFill>
                  <pic:spPr>
                    <a:xfrm>
                      <a:off x="0" y="0"/>
                      <a:ext cx="1524000" cy="952988"/>
                    </a:xfrm>
                    <a:prstGeom prst="rect">
                      <a:avLst/>
                    </a:prstGeom>
                  </pic:spPr>
                </pic:pic>
              </a:graphicData>
            </a:graphic>
            <wp14:sizeRelH relativeFrom="page">
              <wp14:pctWidth>0</wp14:pctWidth>
            </wp14:sizeRelH>
            <wp14:sizeRelV relativeFrom="page">
              <wp14:pctHeight>0</wp14:pctHeight>
            </wp14:sizeRelV>
          </wp:anchor>
        </w:drawing>
      </w:r>
      <w:r w:rsidR="00CE11A4">
        <w:rPr>
          <w:rFonts w:ascii="Helvetica" w:hAnsi="Helvetica"/>
          <w:noProof/>
        </w:rPr>
        <mc:AlternateContent>
          <mc:Choice Requires="wps">
            <w:drawing>
              <wp:anchor distT="0" distB="0" distL="114300" distR="114300" simplePos="0" relativeHeight="251667456" behindDoc="0" locked="0" layoutInCell="1" allowOverlap="1">
                <wp:simplePos x="0" y="0"/>
                <wp:positionH relativeFrom="column">
                  <wp:posOffset>4846320</wp:posOffset>
                </wp:positionH>
                <wp:positionV relativeFrom="paragraph">
                  <wp:posOffset>762035</wp:posOffset>
                </wp:positionV>
                <wp:extent cx="1858296" cy="835189"/>
                <wp:effectExtent l="0" t="0" r="8890" b="3175"/>
                <wp:wrapNone/>
                <wp:docPr id="1555963328" name="Text Box 10"/>
                <wp:cNvGraphicFramePr/>
                <a:graphic xmlns:a="http://schemas.openxmlformats.org/drawingml/2006/main">
                  <a:graphicData uri="http://schemas.microsoft.com/office/word/2010/wordprocessingShape">
                    <wps:wsp>
                      <wps:cNvSpPr txBox="1"/>
                      <wps:spPr>
                        <a:xfrm>
                          <a:off x="0" y="0"/>
                          <a:ext cx="1858296" cy="835189"/>
                        </a:xfrm>
                        <a:prstGeom prst="rect">
                          <a:avLst/>
                        </a:prstGeom>
                        <a:solidFill>
                          <a:schemeClr val="lt1"/>
                        </a:solidFill>
                        <a:ln w="6350">
                          <a:noFill/>
                        </a:ln>
                      </wps:spPr>
                      <wps:txbx>
                        <w:txbxContent>
                          <w:p w:rsidR="004A6404" w:rsidRPr="004A6404" w:rsidRDefault="004A6404" w:rsidP="00CE11A4">
                            <w:pPr>
                              <w:jc w:val="both"/>
                              <w:rPr>
                                <w:rFonts w:ascii="Arial" w:hAnsi="Arial" w:cs="Arial"/>
                                <w:b/>
                                <w:bCs/>
                                <w:sz w:val="28"/>
                                <w:szCs w:val="28"/>
                              </w:rPr>
                            </w:pPr>
                            <w:r w:rsidRPr="004A6404">
                              <w:rPr>
                                <w:rFonts w:ascii="Arial" w:hAnsi="Arial" w:cs="Arial"/>
                                <w:b/>
                                <w:bCs/>
                                <w:sz w:val="28"/>
                                <w:szCs w:val="28"/>
                              </w:rPr>
                              <w:t>Break the syndicates, not the dreams of migrants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381.6pt;margin-top:60pt;width:146.3pt;height: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jEMQIAAFsEAAAOAAAAZHJzL2Uyb0RvYy54bWysVE2P2jAQvVfqf7B8LwEWK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" fillcolor="white [3201]" stroked="f" strokeweight=".5pt">
                <v:textbox>
                  <w:txbxContent>
                    <w:p w:rsidR="004A6404" w:rsidRPr="004A6404" w:rsidRDefault="004A6404" w:rsidP="00CE11A4">
                      <w:pPr>
                        <w:jc w:val="both"/>
                        <w:rPr>
                          <w:rFonts w:ascii="Arial" w:hAnsi="Arial" w:cs="Arial"/>
                          <w:b/>
                          <w:bCs/>
                          <w:sz w:val="28"/>
                          <w:szCs w:val="28"/>
                        </w:rPr>
                      </w:pPr>
                      <w:r w:rsidRPr="004A6404">
                        <w:rPr>
                          <w:rFonts w:ascii="Arial" w:hAnsi="Arial" w:cs="Arial"/>
                          <w:b/>
                          <w:bCs/>
                          <w:sz w:val="28"/>
                          <w:szCs w:val="28"/>
                        </w:rPr>
                        <w:t>Break the syndicates, not the dreams of migrants</w:t>
                      </w:r>
                    </w:p>
                  </w:txbxContent>
                </v:textbox>
              </v:shape>
            </w:pict>
          </mc:Fallback>
        </mc:AlternateContent>
      </w:r>
      <w:r w:rsidR="00CE11A4">
        <w:rPr>
          <w:rFonts w:ascii="Helvetica" w:hAnsi="Helvetica"/>
          <w:noProof/>
        </w:rPr>
        <w:drawing>
          <wp:anchor distT="0" distB="0" distL="114300" distR="114300" simplePos="0" relativeHeight="251668480" behindDoc="0" locked="0" layoutInCell="1" allowOverlap="1">
            <wp:simplePos x="0" y="0"/>
            <wp:positionH relativeFrom="column">
              <wp:posOffset>6703717</wp:posOffset>
            </wp:positionH>
            <wp:positionV relativeFrom="paragraph">
              <wp:posOffset>763047</wp:posOffset>
            </wp:positionV>
            <wp:extent cx="1699858" cy="914339"/>
            <wp:effectExtent l="0" t="0" r="0" b="635"/>
            <wp:wrapNone/>
            <wp:docPr id="1943327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27042" name="Picture 1943327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9858" cy="914339"/>
                    </a:xfrm>
                    <a:prstGeom prst="rect">
                      <a:avLst/>
                    </a:prstGeom>
                  </pic:spPr>
                </pic:pic>
              </a:graphicData>
            </a:graphic>
            <wp14:sizeRelH relativeFrom="page">
              <wp14:pctWidth>0</wp14:pctWidth>
            </wp14:sizeRelH>
            <wp14:sizeRelV relativeFrom="page">
              <wp14:pctHeight>0</wp14:pctHeight>
            </wp14:sizeRelV>
          </wp:anchor>
        </w:drawing>
      </w:r>
      <w:r w:rsidR="00CE11A4">
        <w:rPr>
          <w:noProof/>
        </w:rPr>
        <mc:AlternateContent>
          <mc:Choice Requires="wps">
            <w:drawing>
              <wp:anchor distT="0" distB="0" distL="114300" distR="114300" simplePos="0" relativeHeight="251679744" behindDoc="0" locked="0" layoutInCell="1" allowOverlap="1">
                <wp:simplePos x="0" y="0"/>
                <wp:positionH relativeFrom="column">
                  <wp:posOffset>5088255</wp:posOffset>
                </wp:positionH>
                <wp:positionV relativeFrom="paragraph">
                  <wp:posOffset>5618910</wp:posOffset>
                </wp:positionV>
                <wp:extent cx="4915022" cy="805815"/>
                <wp:effectExtent l="0" t="0" r="0" b="0"/>
                <wp:wrapNone/>
                <wp:docPr id="221290143" name="Text Box 22"/>
                <wp:cNvGraphicFramePr/>
                <a:graphic xmlns:a="http://schemas.openxmlformats.org/drawingml/2006/main">
                  <a:graphicData uri="http://schemas.microsoft.com/office/word/2010/wordprocessingShape">
                    <wps:wsp>
                      <wps:cNvSpPr txBox="1"/>
                      <wps:spPr>
                        <a:xfrm>
                          <a:off x="0" y="0"/>
                          <a:ext cx="4915022" cy="805815"/>
                        </a:xfrm>
                        <a:prstGeom prst="rect">
                          <a:avLst/>
                        </a:prstGeom>
                        <a:solidFill>
                          <a:schemeClr val="lt1"/>
                        </a:solidFill>
                        <a:ln w="6350">
                          <a:noFill/>
                        </a:ln>
                      </wps:spPr>
                      <wps:txbx>
                        <w:txbxContent>
                          <w:p w:rsidR="00E42367" w:rsidRDefault="00E42367" w:rsidP="00CE11A4">
                            <w:pPr>
                              <w:jc w:val="both"/>
                            </w:pPr>
                            <w:r w:rsidRPr="00943D33">
                              <w:rPr>
                                <w:rFonts w:ascii="Times New Roman" w:hAnsi="Times New Roman" w:cs="Times New Roman"/>
                                <w:b/>
                                <w:bCs/>
                              </w:rPr>
                              <w:t xml:space="preserve">An elderly woman wades through knee-deep water in Taratan area of Sylhet city’s Shahjalal </w:t>
                            </w:r>
                            <w:proofErr w:type="spellStart"/>
                            <w:r w:rsidRPr="00943D33">
                              <w:rPr>
                                <w:rFonts w:ascii="Times New Roman" w:hAnsi="Times New Roman" w:cs="Times New Roman"/>
                                <w:b/>
                                <w:bCs/>
                              </w:rPr>
                              <w:t>neighbourhood</w:t>
                            </w:r>
                            <w:proofErr w:type="spellEnd"/>
                            <w:r w:rsidRPr="00943D33">
                              <w:rPr>
                                <w:rFonts w:ascii="Times New Roman" w:hAnsi="Times New Roman" w:cs="Times New Roman"/>
                                <w:b/>
                                <w:bCs/>
                              </w:rPr>
                              <w:t xml:space="preserve"> yesterday afternoon. Due to the Overflowing of rivers</w:t>
                            </w:r>
                            <w:r w:rsidR="00943D33">
                              <w:rPr>
                                <w:rFonts w:ascii="Times New Roman" w:hAnsi="Times New Roman" w:cs="Times New Roman"/>
                                <w:b/>
                                <w:bCs/>
                              </w:rPr>
                              <w:t xml:space="preserve">, </w:t>
                            </w:r>
                            <w:r w:rsidRPr="00943D33">
                              <w:rPr>
                                <w:rFonts w:ascii="Times New Roman" w:hAnsi="Times New Roman" w:cs="Times New Roman"/>
                                <w:b/>
                                <w:bCs/>
                              </w:rPr>
                              <w:t>overnight rains and mountain torrents many areas in the city have gone water</w:t>
                            </w:r>
                            <w:r w:rsidR="00943D33" w:rsidRPr="00943D33">
                              <w:rPr>
                                <w:rFonts w:ascii="Times New Roman" w:hAnsi="Times New Roman" w:cs="Times New Roman"/>
                                <w:b/>
                                <w:bCs/>
                              </w:rPr>
                              <w:t>, affecting at least 15,000 families</w:t>
                            </w:r>
                            <w:r w:rsidR="00943D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400.65pt;margin-top:442.45pt;width:387pt;height:6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" fillcolor="white [3201]" stroked="f" strokeweight=".5pt">
                <v:textbox>
                  <w:txbxContent>
                    <w:p w:rsidR="00E42367" w:rsidRDefault="00E42367" w:rsidP="00CE11A4">
                      <w:pPr>
                        <w:jc w:val="both"/>
                      </w:pPr>
                      <w:r w:rsidRPr="00943D33">
                        <w:rPr>
                          <w:rFonts w:ascii="Times New Roman" w:hAnsi="Times New Roman" w:cs="Times New Roman"/>
                          <w:b/>
                          <w:bCs/>
                        </w:rPr>
                        <w:t xml:space="preserve">An elderly woman wades through knee-deep water in Taratan area of Sylhet city’s Shahjalal </w:t>
                      </w:r>
                      <w:proofErr w:type="spellStart"/>
                      <w:r w:rsidRPr="00943D33">
                        <w:rPr>
                          <w:rFonts w:ascii="Times New Roman" w:hAnsi="Times New Roman" w:cs="Times New Roman"/>
                          <w:b/>
                          <w:bCs/>
                        </w:rPr>
                        <w:t>neighbourhood</w:t>
                      </w:r>
                      <w:proofErr w:type="spellEnd"/>
                      <w:r w:rsidRPr="00943D33">
                        <w:rPr>
                          <w:rFonts w:ascii="Times New Roman" w:hAnsi="Times New Roman" w:cs="Times New Roman"/>
                          <w:b/>
                          <w:bCs/>
                        </w:rPr>
                        <w:t xml:space="preserve"> yesterday afternoon. Due to the Overflowing of rivers</w:t>
                      </w:r>
                      <w:r w:rsidR="00943D33">
                        <w:rPr>
                          <w:rFonts w:ascii="Times New Roman" w:hAnsi="Times New Roman" w:cs="Times New Roman"/>
                          <w:b/>
                          <w:bCs/>
                        </w:rPr>
                        <w:t xml:space="preserve">, </w:t>
                      </w:r>
                      <w:r w:rsidRPr="00943D33">
                        <w:rPr>
                          <w:rFonts w:ascii="Times New Roman" w:hAnsi="Times New Roman" w:cs="Times New Roman"/>
                          <w:b/>
                          <w:bCs/>
                        </w:rPr>
                        <w:t>overnight rains and mountain torrents many areas in the city have gone water</w:t>
                      </w:r>
                      <w:r w:rsidR="00943D33" w:rsidRPr="00943D33">
                        <w:rPr>
                          <w:rFonts w:ascii="Times New Roman" w:hAnsi="Times New Roman" w:cs="Times New Roman"/>
                          <w:b/>
                          <w:bCs/>
                        </w:rPr>
                        <w:t>, affecting at least 15,000 families</w:t>
                      </w:r>
                      <w:r w:rsidR="00943D33">
                        <w:t>.</w:t>
                      </w:r>
                    </w:p>
                  </w:txbxContent>
                </v:textbox>
              </v:shape>
            </w:pict>
          </mc:Fallback>
        </mc:AlternateContent>
      </w:r>
      <w:r w:rsidR="00CC1548">
        <w:rPr>
          <w:rFonts w:ascii="Helvetica" w:hAnsi="Helvetica"/>
          <w:noProof/>
        </w:rPr>
        <mc:AlternateContent>
          <mc:Choice Requires="wps">
            <w:drawing>
              <wp:anchor distT="0" distB="0" distL="114300" distR="114300" simplePos="0" relativeHeight="251692032" behindDoc="0" locked="0" layoutInCell="1" allowOverlap="1">
                <wp:simplePos x="0" y="0"/>
                <wp:positionH relativeFrom="column">
                  <wp:posOffset>-93406</wp:posOffset>
                </wp:positionH>
                <wp:positionV relativeFrom="paragraph">
                  <wp:posOffset>10565805</wp:posOffset>
                </wp:positionV>
                <wp:extent cx="2162810" cy="3036119"/>
                <wp:effectExtent l="0" t="0" r="8890" b="0"/>
                <wp:wrapNone/>
                <wp:docPr id="2093749964" name="Text Box 36"/>
                <wp:cNvGraphicFramePr/>
                <a:graphic xmlns:a="http://schemas.openxmlformats.org/drawingml/2006/main">
                  <a:graphicData uri="http://schemas.microsoft.com/office/word/2010/wordprocessingShape">
                    <wps:wsp>
                      <wps:cNvSpPr txBox="1"/>
                      <wps:spPr>
                        <a:xfrm>
                          <a:off x="0" y="0"/>
                          <a:ext cx="2162810" cy="3036119"/>
                        </a:xfrm>
                        <a:prstGeom prst="rect">
                          <a:avLst/>
                        </a:prstGeom>
                        <a:solidFill>
                          <a:schemeClr val="lt1"/>
                        </a:solidFill>
                        <a:ln w="6350">
                          <a:noFill/>
                        </a:ln>
                      </wps:spPr>
                      <wps:txbx>
                        <w:txbxContent>
                          <w:p w:rsidR="008412A9" w:rsidRPr="008412A9" w:rsidRDefault="008412A9">
                            <w:pPr>
                              <w:rPr>
                                <w:rFonts w:ascii="Arial Rounded MT Bold" w:hAnsi="Arial Rounded MT Bold"/>
                                <w:sz w:val="28"/>
                                <w:szCs w:val="28"/>
                              </w:rPr>
                            </w:pPr>
                            <w:r w:rsidRPr="008412A9">
                              <w:rPr>
                                <w:rFonts w:ascii="Arial Rounded MT Bold" w:hAnsi="Arial Rounded MT Bold"/>
                                <w:sz w:val="28"/>
                                <w:szCs w:val="28"/>
                              </w:rPr>
                              <w:t>Custodial Death</w:t>
                            </w:r>
                          </w:p>
                          <w:p w:rsidR="008412A9" w:rsidRPr="008412A9" w:rsidRDefault="008412A9">
                            <w:pPr>
                              <w:rPr>
                                <w:rFonts w:ascii="Arial Rounded MT Bold" w:hAnsi="Arial Rounded MT Bold"/>
                                <w:sz w:val="32"/>
                                <w:szCs w:val="32"/>
                              </w:rPr>
                            </w:pPr>
                            <w:r w:rsidRPr="008412A9">
                              <w:rPr>
                                <w:rFonts w:ascii="Arial Rounded MT Bold" w:hAnsi="Arial Rounded MT Bold"/>
                                <w:sz w:val="32"/>
                                <w:szCs w:val="32"/>
                              </w:rPr>
                              <w:t>Victim’s family leaves home fearing reprisal</w:t>
                            </w:r>
                          </w:p>
                          <w:p w:rsidR="008412A9" w:rsidRDefault="008412A9">
                            <w:pPr>
                              <w:rPr>
                                <w:rFonts w:ascii="Times New Roman" w:hAnsi="Times New Roman" w:cs="Times New Roman"/>
                                <w:b/>
                                <w:bCs/>
                                <w:sz w:val="24"/>
                                <w:szCs w:val="24"/>
                              </w:rPr>
                            </w:pPr>
                            <w:r w:rsidRPr="008412A9">
                              <w:rPr>
                                <w:rFonts w:ascii="Times New Roman" w:hAnsi="Times New Roman" w:cs="Times New Roman"/>
                                <w:b/>
                                <w:bCs/>
                                <w:sz w:val="24"/>
                                <w:szCs w:val="24"/>
                              </w:rPr>
                              <w:t xml:space="preserve">Says </w:t>
                            </w:r>
                            <w:proofErr w:type="spellStart"/>
                            <w:r w:rsidRPr="008412A9">
                              <w:rPr>
                                <w:rFonts w:ascii="Times New Roman" w:hAnsi="Times New Roman" w:cs="Times New Roman"/>
                                <w:b/>
                                <w:bCs/>
                                <w:sz w:val="24"/>
                                <w:szCs w:val="24"/>
                              </w:rPr>
                              <w:t>neighbour</w:t>
                            </w:r>
                            <w:proofErr w:type="spellEnd"/>
                            <w:r w:rsidRPr="008412A9">
                              <w:rPr>
                                <w:rFonts w:ascii="Times New Roman" w:hAnsi="Times New Roman" w:cs="Times New Roman"/>
                                <w:b/>
                                <w:bCs/>
                                <w:sz w:val="24"/>
                                <w:szCs w:val="24"/>
                              </w:rPr>
                              <w:t>; police from body</w:t>
                            </w:r>
                          </w:p>
                          <w:p w:rsidR="00CC1548" w:rsidRPr="00CC1548" w:rsidRDefault="00CC1548">
                            <w:pPr>
                              <w:rPr>
                                <w:rFonts w:ascii="Times New Roman" w:hAnsi="Times New Roman" w:cs="Times New Roman"/>
                                <w:b/>
                                <w:bCs/>
                              </w:rPr>
                            </w:pPr>
                            <w:r w:rsidRPr="00CC1548">
                              <w:rPr>
                                <w:rFonts w:ascii="Times New Roman" w:hAnsi="Times New Roman" w:cs="Times New Roman"/>
                                <w:b/>
                                <w:bCs/>
                              </w:rPr>
                              <w:t>STAR REPORT</w:t>
                            </w:r>
                          </w:p>
                          <w:p w:rsidR="008412A9" w:rsidRDefault="008412A9" w:rsidP="00CE11A4">
                            <w:pPr>
                              <w:jc w:val="both"/>
                              <w:rPr>
                                <w:rFonts w:ascii="Times New Roman" w:hAnsi="Times New Roman" w:cs="Times New Roman"/>
                                <w:sz w:val="16"/>
                                <w:szCs w:val="16"/>
                              </w:rPr>
                            </w:pPr>
                            <w:r w:rsidRPr="008412A9">
                              <w:rPr>
                                <w:rFonts w:ascii="Times New Roman" w:hAnsi="Times New Roman" w:cs="Times New Roman"/>
                                <w:sz w:val="16"/>
                                <w:szCs w:val="16"/>
                              </w:rPr>
                              <w:t xml:space="preserve">The family of woman, who died in </w:t>
                            </w:r>
                            <w:proofErr w:type="spellStart"/>
                            <w:r w:rsidRPr="008412A9">
                              <w:rPr>
                                <w:rFonts w:ascii="Times New Roman" w:hAnsi="Times New Roman" w:cs="Times New Roman"/>
                                <w:sz w:val="16"/>
                                <w:szCs w:val="16"/>
                              </w:rPr>
                              <w:t>Jashore</w:t>
                            </w:r>
                            <w:proofErr w:type="spellEnd"/>
                            <w:r w:rsidRPr="008412A9">
                              <w:rPr>
                                <w:rFonts w:ascii="Times New Roman" w:hAnsi="Times New Roman" w:cs="Times New Roman"/>
                                <w:sz w:val="16"/>
                                <w:szCs w:val="16"/>
                              </w:rPr>
                              <w:t xml:space="preserve"> police custody on Sunday morning, locked their house and moved to a </w:t>
                            </w:r>
                            <w:proofErr w:type="gramStart"/>
                            <w:r w:rsidRPr="008412A9">
                              <w:rPr>
                                <w:rFonts w:ascii="Times New Roman" w:hAnsi="Times New Roman" w:cs="Times New Roman"/>
                                <w:sz w:val="16"/>
                                <w:szCs w:val="16"/>
                              </w:rPr>
                              <w:t>relatives</w:t>
                            </w:r>
                            <w:proofErr w:type="gramEnd"/>
                            <w:r w:rsidRPr="008412A9">
                              <w:rPr>
                                <w:rFonts w:ascii="Times New Roman" w:hAnsi="Times New Roman" w:cs="Times New Roman"/>
                                <w:sz w:val="16"/>
                                <w:szCs w:val="16"/>
                              </w:rPr>
                              <w:t xml:space="preserve"> home after the incident, said </w:t>
                            </w:r>
                            <w:proofErr w:type="spellStart"/>
                            <w:r w:rsidRPr="008412A9">
                              <w:rPr>
                                <w:rFonts w:ascii="Times New Roman" w:hAnsi="Times New Roman" w:cs="Times New Roman"/>
                                <w:sz w:val="16"/>
                                <w:szCs w:val="16"/>
                              </w:rPr>
                              <w:t>neighb</w:t>
                            </w:r>
                            <w:r>
                              <w:rPr>
                                <w:rFonts w:ascii="Times New Roman" w:hAnsi="Times New Roman" w:cs="Times New Roman"/>
                                <w:sz w:val="16"/>
                                <w:szCs w:val="16"/>
                              </w:rPr>
                              <w:t>our</w:t>
                            </w:r>
                            <w:proofErr w:type="spellEnd"/>
                            <w:r>
                              <w:rPr>
                                <w:rFonts w:ascii="Times New Roman" w:hAnsi="Times New Roman" w:cs="Times New Roman"/>
                                <w:sz w:val="16"/>
                                <w:szCs w:val="16"/>
                              </w:rPr>
                              <w:t>.</w:t>
                            </w:r>
                          </w:p>
                          <w:p w:rsidR="008412A9" w:rsidRPr="008412A9" w:rsidRDefault="008412A9" w:rsidP="00CE11A4">
                            <w:pPr>
                              <w:jc w:val="both"/>
                              <w:rPr>
                                <w:rFonts w:ascii="Times New Roman" w:hAnsi="Times New Roman" w:cs="Times New Roman"/>
                                <w:sz w:val="16"/>
                                <w:szCs w:val="16"/>
                              </w:rPr>
                            </w:pPr>
                            <w:r>
                              <w:rPr>
                                <w:rFonts w:ascii="Times New Roman" w:hAnsi="Times New Roman" w:cs="Times New Roman"/>
                                <w:sz w:val="16"/>
                                <w:szCs w:val="16"/>
                              </w:rPr>
                              <w:t xml:space="preserve">     Afroza Begum, 40, died hours after </w:t>
                            </w:r>
                            <w:r w:rsidR="00CC1548">
                              <w:rPr>
                                <w:rFonts w:ascii="Times New Roman" w:hAnsi="Times New Roman" w:cs="Times New Roman"/>
                                <w:sz w:val="16"/>
                                <w:szCs w:val="16"/>
                              </w:rPr>
                              <w:t xml:space="preserve">being picked up by e. </w:t>
                            </w:r>
                            <w:r w:rsidR="00CC1548" w:rsidRPr="00CC1548">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left:0;text-align:left;margin-left:-7.35pt;margin-top:831.95pt;width:170.3pt;height:239.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" fillcolor="white [3201]" stroked="f" strokeweight=".5pt">
                <v:textbox>
                  <w:txbxContent>
                    <w:p w:rsidR="008412A9" w:rsidRPr="008412A9" w:rsidRDefault="008412A9">
                      <w:pPr>
                        <w:rPr>
                          <w:rFonts w:ascii="Arial Rounded MT Bold" w:hAnsi="Arial Rounded MT Bold"/>
                          <w:sz w:val="28"/>
                          <w:szCs w:val="28"/>
                        </w:rPr>
                      </w:pPr>
                      <w:r w:rsidRPr="008412A9">
                        <w:rPr>
                          <w:rFonts w:ascii="Arial Rounded MT Bold" w:hAnsi="Arial Rounded MT Bold"/>
                          <w:sz w:val="28"/>
                          <w:szCs w:val="28"/>
                        </w:rPr>
                        <w:t>Custodial Death</w:t>
                      </w:r>
                    </w:p>
                    <w:p w:rsidR="008412A9" w:rsidRPr="008412A9" w:rsidRDefault="008412A9">
                      <w:pPr>
                        <w:rPr>
                          <w:rFonts w:ascii="Arial Rounded MT Bold" w:hAnsi="Arial Rounded MT Bold"/>
                          <w:sz w:val="32"/>
                          <w:szCs w:val="32"/>
                        </w:rPr>
                      </w:pPr>
                      <w:r w:rsidRPr="008412A9">
                        <w:rPr>
                          <w:rFonts w:ascii="Arial Rounded MT Bold" w:hAnsi="Arial Rounded MT Bold"/>
                          <w:sz w:val="32"/>
                          <w:szCs w:val="32"/>
                        </w:rPr>
                        <w:t>Victim’s family leaves home fearing reprisal</w:t>
                      </w:r>
                    </w:p>
                    <w:p w:rsidR="008412A9" w:rsidRDefault="008412A9">
                      <w:pPr>
                        <w:rPr>
                          <w:rFonts w:ascii="Times New Roman" w:hAnsi="Times New Roman" w:cs="Times New Roman"/>
                          <w:b/>
                          <w:bCs/>
                          <w:sz w:val="24"/>
                          <w:szCs w:val="24"/>
                        </w:rPr>
                      </w:pPr>
                      <w:r w:rsidRPr="008412A9">
                        <w:rPr>
                          <w:rFonts w:ascii="Times New Roman" w:hAnsi="Times New Roman" w:cs="Times New Roman"/>
                          <w:b/>
                          <w:bCs/>
                          <w:sz w:val="24"/>
                          <w:szCs w:val="24"/>
                        </w:rPr>
                        <w:t xml:space="preserve">Says </w:t>
                      </w:r>
                      <w:proofErr w:type="spellStart"/>
                      <w:r w:rsidRPr="008412A9">
                        <w:rPr>
                          <w:rFonts w:ascii="Times New Roman" w:hAnsi="Times New Roman" w:cs="Times New Roman"/>
                          <w:b/>
                          <w:bCs/>
                          <w:sz w:val="24"/>
                          <w:szCs w:val="24"/>
                        </w:rPr>
                        <w:t>neighbour</w:t>
                      </w:r>
                      <w:proofErr w:type="spellEnd"/>
                      <w:r w:rsidRPr="008412A9">
                        <w:rPr>
                          <w:rFonts w:ascii="Times New Roman" w:hAnsi="Times New Roman" w:cs="Times New Roman"/>
                          <w:b/>
                          <w:bCs/>
                          <w:sz w:val="24"/>
                          <w:szCs w:val="24"/>
                        </w:rPr>
                        <w:t>; police from body</w:t>
                      </w:r>
                    </w:p>
                    <w:p w:rsidR="00CC1548" w:rsidRPr="00CC1548" w:rsidRDefault="00CC1548">
                      <w:pPr>
                        <w:rPr>
                          <w:rFonts w:ascii="Times New Roman" w:hAnsi="Times New Roman" w:cs="Times New Roman"/>
                          <w:b/>
                          <w:bCs/>
                        </w:rPr>
                      </w:pPr>
                      <w:r w:rsidRPr="00CC1548">
                        <w:rPr>
                          <w:rFonts w:ascii="Times New Roman" w:hAnsi="Times New Roman" w:cs="Times New Roman"/>
                          <w:b/>
                          <w:bCs/>
                        </w:rPr>
                        <w:t>STAR REPORT</w:t>
                      </w:r>
                    </w:p>
                    <w:p w:rsidR="008412A9" w:rsidRDefault="008412A9" w:rsidP="00CE11A4">
                      <w:pPr>
                        <w:jc w:val="both"/>
                        <w:rPr>
                          <w:rFonts w:ascii="Times New Roman" w:hAnsi="Times New Roman" w:cs="Times New Roman"/>
                          <w:sz w:val="16"/>
                          <w:szCs w:val="16"/>
                        </w:rPr>
                      </w:pPr>
                      <w:r w:rsidRPr="008412A9">
                        <w:rPr>
                          <w:rFonts w:ascii="Times New Roman" w:hAnsi="Times New Roman" w:cs="Times New Roman"/>
                          <w:sz w:val="16"/>
                          <w:szCs w:val="16"/>
                        </w:rPr>
                        <w:t xml:space="preserve">The family of woman, who died in </w:t>
                      </w:r>
                      <w:proofErr w:type="spellStart"/>
                      <w:r w:rsidRPr="008412A9">
                        <w:rPr>
                          <w:rFonts w:ascii="Times New Roman" w:hAnsi="Times New Roman" w:cs="Times New Roman"/>
                          <w:sz w:val="16"/>
                          <w:szCs w:val="16"/>
                        </w:rPr>
                        <w:t>Jashore</w:t>
                      </w:r>
                      <w:proofErr w:type="spellEnd"/>
                      <w:r w:rsidRPr="008412A9">
                        <w:rPr>
                          <w:rFonts w:ascii="Times New Roman" w:hAnsi="Times New Roman" w:cs="Times New Roman"/>
                          <w:sz w:val="16"/>
                          <w:szCs w:val="16"/>
                        </w:rPr>
                        <w:t xml:space="preserve"> police custody on Sunday morning, locked their house and moved to a </w:t>
                      </w:r>
                      <w:proofErr w:type="gramStart"/>
                      <w:r w:rsidRPr="008412A9">
                        <w:rPr>
                          <w:rFonts w:ascii="Times New Roman" w:hAnsi="Times New Roman" w:cs="Times New Roman"/>
                          <w:sz w:val="16"/>
                          <w:szCs w:val="16"/>
                        </w:rPr>
                        <w:t>relatives</w:t>
                      </w:r>
                      <w:proofErr w:type="gramEnd"/>
                      <w:r w:rsidRPr="008412A9">
                        <w:rPr>
                          <w:rFonts w:ascii="Times New Roman" w:hAnsi="Times New Roman" w:cs="Times New Roman"/>
                          <w:sz w:val="16"/>
                          <w:szCs w:val="16"/>
                        </w:rPr>
                        <w:t xml:space="preserve"> home after the incident, said </w:t>
                      </w:r>
                      <w:proofErr w:type="spellStart"/>
                      <w:r w:rsidRPr="008412A9">
                        <w:rPr>
                          <w:rFonts w:ascii="Times New Roman" w:hAnsi="Times New Roman" w:cs="Times New Roman"/>
                          <w:sz w:val="16"/>
                          <w:szCs w:val="16"/>
                        </w:rPr>
                        <w:t>neighb</w:t>
                      </w:r>
                      <w:r>
                        <w:rPr>
                          <w:rFonts w:ascii="Times New Roman" w:hAnsi="Times New Roman" w:cs="Times New Roman"/>
                          <w:sz w:val="16"/>
                          <w:szCs w:val="16"/>
                        </w:rPr>
                        <w:t>our</w:t>
                      </w:r>
                      <w:proofErr w:type="spellEnd"/>
                      <w:r>
                        <w:rPr>
                          <w:rFonts w:ascii="Times New Roman" w:hAnsi="Times New Roman" w:cs="Times New Roman"/>
                          <w:sz w:val="16"/>
                          <w:szCs w:val="16"/>
                        </w:rPr>
                        <w:t>.</w:t>
                      </w:r>
                    </w:p>
                    <w:p w:rsidR="008412A9" w:rsidRPr="008412A9" w:rsidRDefault="008412A9" w:rsidP="00CE11A4">
                      <w:pPr>
                        <w:jc w:val="both"/>
                        <w:rPr>
                          <w:rFonts w:ascii="Times New Roman" w:hAnsi="Times New Roman" w:cs="Times New Roman"/>
                          <w:sz w:val="16"/>
                          <w:szCs w:val="16"/>
                        </w:rPr>
                      </w:pPr>
                      <w:r>
                        <w:rPr>
                          <w:rFonts w:ascii="Times New Roman" w:hAnsi="Times New Roman" w:cs="Times New Roman"/>
                          <w:sz w:val="16"/>
                          <w:szCs w:val="16"/>
                        </w:rPr>
                        <w:t xml:space="preserve">     Afroza Begum, 40, died hours after </w:t>
                      </w:r>
                      <w:r w:rsidR="00CC1548">
                        <w:rPr>
                          <w:rFonts w:ascii="Times New Roman" w:hAnsi="Times New Roman" w:cs="Times New Roman"/>
                          <w:sz w:val="16"/>
                          <w:szCs w:val="16"/>
                        </w:rPr>
                        <w:t xml:space="preserve">being picked up by e. </w:t>
                      </w:r>
                      <w:r w:rsidR="00CC1548" w:rsidRPr="00CC1548">
                        <w:rPr>
                          <w:rFonts w:ascii="Times New Roman" w:hAnsi="Times New Roman" w:cs="Times New Roman"/>
                          <w:b/>
                          <w:bCs/>
                        </w:rPr>
                        <w:t>See Page 2 Col 1</w:t>
                      </w:r>
                    </w:p>
                  </w:txbxContent>
                </v:textbox>
              </v:shape>
            </w:pict>
          </mc:Fallback>
        </mc:AlternateContent>
      </w:r>
      <w:r w:rsidR="00CC1548">
        <w:rPr>
          <w:rFonts w:ascii="Helvetica" w:hAnsi="Helvetica"/>
          <w:noProof/>
        </w:rPr>
        <mc:AlternateContent>
          <mc:Choice Requires="wps">
            <w:drawing>
              <wp:anchor distT="0" distB="0" distL="114300" distR="114300" simplePos="0" relativeHeight="251693056" behindDoc="0" locked="0" layoutInCell="1" allowOverlap="1">
                <wp:simplePos x="0" y="0"/>
                <wp:positionH relativeFrom="column">
                  <wp:posOffset>7211961</wp:posOffset>
                </wp:positionH>
                <wp:positionV relativeFrom="paragraph">
                  <wp:posOffset>10565806</wp:posOffset>
                </wp:positionV>
                <wp:extent cx="2497394" cy="2958936"/>
                <wp:effectExtent l="0" t="0" r="0" b="0"/>
                <wp:wrapNone/>
                <wp:docPr id="426327429" name="Text Box 37"/>
                <wp:cNvGraphicFramePr/>
                <a:graphic xmlns:a="http://schemas.openxmlformats.org/drawingml/2006/main">
                  <a:graphicData uri="http://schemas.microsoft.com/office/word/2010/wordprocessingShape">
                    <wps:wsp>
                      <wps:cNvSpPr txBox="1"/>
                      <wps:spPr>
                        <a:xfrm>
                          <a:off x="0" y="0"/>
                          <a:ext cx="2497394" cy="2958936"/>
                        </a:xfrm>
                        <a:prstGeom prst="rect">
                          <a:avLst/>
                        </a:prstGeom>
                        <a:solidFill>
                          <a:schemeClr val="lt1"/>
                        </a:solidFill>
                        <a:ln w="6350">
                          <a:noFill/>
                        </a:ln>
                      </wps:spPr>
                      <wps:txbx>
                        <w:txbxContent>
                          <w:p w:rsidR="00CC1548" w:rsidRPr="00CC1548" w:rsidRDefault="00CC1548">
                            <w:pPr>
                              <w:rPr>
                                <w:rFonts w:ascii="Arial Rounded MT Bold" w:hAnsi="Arial Rounded MT Bold"/>
                                <w:sz w:val="32"/>
                                <w:szCs w:val="32"/>
                              </w:rPr>
                            </w:pPr>
                            <w:r w:rsidRPr="00CC1548">
                              <w:rPr>
                                <w:rFonts w:ascii="Arial Rounded MT Bold" w:hAnsi="Arial Rounded MT Bold"/>
                                <w:sz w:val="32"/>
                                <w:szCs w:val="32"/>
                              </w:rPr>
                              <w:t>Benazir’s abuse of power a cause for grave concern</w:t>
                            </w:r>
                          </w:p>
                          <w:p w:rsidR="00CC1548" w:rsidRPr="00CC1548" w:rsidRDefault="00CC1548">
                            <w:pPr>
                              <w:rPr>
                                <w:rFonts w:ascii="Times New Roman" w:hAnsi="Times New Roman" w:cs="Times New Roman"/>
                                <w:b/>
                                <w:bCs/>
                                <w:sz w:val="28"/>
                                <w:szCs w:val="28"/>
                              </w:rPr>
                            </w:pPr>
                            <w:r w:rsidRPr="00CC1548">
                              <w:rPr>
                                <w:rFonts w:ascii="Times New Roman" w:hAnsi="Times New Roman" w:cs="Times New Roman"/>
                                <w:b/>
                                <w:bCs/>
                                <w:sz w:val="28"/>
                                <w:szCs w:val="28"/>
                              </w:rPr>
                              <w:t>Says TIB, demands action against those who aided, protected the former IGP</w:t>
                            </w:r>
                          </w:p>
                          <w:p w:rsidR="00CC1548" w:rsidRDefault="00CC1548">
                            <w:pPr>
                              <w:rPr>
                                <w:b/>
                                <w:bCs/>
                              </w:rPr>
                            </w:pPr>
                            <w:r w:rsidRPr="00CC1548">
                              <w:rPr>
                                <w:b/>
                                <w:bCs/>
                              </w:rPr>
                              <w:t>STAFF CORRESPONDENT</w:t>
                            </w:r>
                          </w:p>
                          <w:p w:rsidR="00CC1548" w:rsidRDefault="00CC1548" w:rsidP="00CE11A4">
                            <w:pPr>
                              <w:jc w:val="both"/>
                              <w:rPr>
                                <w:sz w:val="16"/>
                                <w:szCs w:val="16"/>
                              </w:rPr>
                            </w:pPr>
                            <w:r w:rsidRPr="00CC1548">
                              <w:rPr>
                                <w:sz w:val="16"/>
                                <w:szCs w:val="16"/>
                              </w:rPr>
                              <w:t xml:space="preserve">Transparency International Bangladesh yesterday expressed grave </w:t>
                            </w:r>
                            <w:r>
                              <w:rPr>
                                <w:sz w:val="16"/>
                                <w:szCs w:val="16"/>
                              </w:rPr>
                              <w:t xml:space="preserve">concerns over accumulation </w:t>
                            </w:r>
                            <w:r w:rsidR="0028445A">
                              <w:rPr>
                                <w:sz w:val="16"/>
                                <w:szCs w:val="16"/>
                              </w:rPr>
                              <w:t>of substantial illegal over wealth by a former police and Rab chief.</w:t>
                            </w:r>
                          </w:p>
                          <w:p w:rsidR="0028445A" w:rsidRPr="00CC1548" w:rsidRDefault="0028445A" w:rsidP="00CE11A4">
                            <w:pPr>
                              <w:jc w:val="both"/>
                              <w:rPr>
                                <w:sz w:val="16"/>
                                <w:szCs w:val="16"/>
                              </w:rPr>
                            </w:pPr>
                            <w:r>
                              <w:rPr>
                                <w:sz w:val="16"/>
                                <w:szCs w:val="16"/>
                              </w:rPr>
                              <w:t xml:space="preserve">       In a </w:t>
                            </w:r>
                            <w:proofErr w:type="spellStart"/>
                            <w:proofErr w:type="gramStart"/>
                            <w:r>
                              <w:rPr>
                                <w:sz w:val="16"/>
                                <w:szCs w:val="16"/>
                              </w:rPr>
                              <w:t>statement,it</w:t>
                            </w:r>
                            <w:proofErr w:type="spellEnd"/>
                            <w:proofErr w:type="gramEnd"/>
                            <w:r>
                              <w:rPr>
                                <w:sz w:val="16"/>
                                <w:szCs w:val="16"/>
                              </w:rPr>
                              <w:t xml:space="preserve"> said the misuse of power by those who are in top positions           </w:t>
                            </w:r>
                            <w:r w:rsidRPr="0028445A">
                              <w:rPr>
                                <w:b/>
                                <w:bCs/>
                              </w:rPr>
                              <w:t>See Page 6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4" type="#_x0000_t202" style="position:absolute;left:0;text-align:left;margin-left:567.85pt;margin-top:831.95pt;width:196.65pt;height:2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" fillcolor="white [3201]" stroked="f" strokeweight=".5pt">
                <v:textbox>
                  <w:txbxContent>
                    <w:p w:rsidR="00CC1548" w:rsidRPr="00CC1548" w:rsidRDefault="00CC1548">
                      <w:pPr>
                        <w:rPr>
                          <w:rFonts w:ascii="Arial Rounded MT Bold" w:hAnsi="Arial Rounded MT Bold"/>
                          <w:sz w:val="32"/>
                          <w:szCs w:val="32"/>
                        </w:rPr>
                      </w:pPr>
                      <w:r w:rsidRPr="00CC1548">
                        <w:rPr>
                          <w:rFonts w:ascii="Arial Rounded MT Bold" w:hAnsi="Arial Rounded MT Bold"/>
                          <w:sz w:val="32"/>
                          <w:szCs w:val="32"/>
                        </w:rPr>
                        <w:t>Benazir’s abuse of power a cause for grave concern</w:t>
                      </w:r>
                    </w:p>
                    <w:p w:rsidR="00CC1548" w:rsidRPr="00CC1548" w:rsidRDefault="00CC1548">
                      <w:pPr>
                        <w:rPr>
                          <w:rFonts w:ascii="Times New Roman" w:hAnsi="Times New Roman" w:cs="Times New Roman"/>
                          <w:b/>
                          <w:bCs/>
                          <w:sz w:val="28"/>
                          <w:szCs w:val="28"/>
                        </w:rPr>
                      </w:pPr>
                      <w:r w:rsidRPr="00CC1548">
                        <w:rPr>
                          <w:rFonts w:ascii="Times New Roman" w:hAnsi="Times New Roman" w:cs="Times New Roman"/>
                          <w:b/>
                          <w:bCs/>
                          <w:sz w:val="28"/>
                          <w:szCs w:val="28"/>
                        </w:rPr>
                        <w:t>Says TIB, demands action against those who aided, protected the former IGP</w:t>
                      </w:r>
                    </w:p>
                    <w:p w:rsidR="00CC1548" w:rsidRDefault="00CC1548">
                      <w:pPr>
                        <w:rPr>
                          <w:b/>
                          <w:bCs/>
                        </w:rPr>
                      </w:pPr>
                      <w:r w:rsidRPr="00CC1548">
                        <w:rPr>
                          <w:b/>
                          <w:bCs/>
                        </w:rPr>
                        <w:t>STAFF CORRESPONDENT</w:t>
                      </w:r>
                    </w:p>
                    <w:p w:rsidR="00CC1548" w:rsidRDefault="00CC1548" w:rsidP="00CE11A4">
                      <w:pPr>
                        <w:jc w:val="both"/>
                        <w:rPr>
                          <w:sz w:val="16"/>
                          <w:szCs w:val="16"/>
                        </w:rPr>
                      </w:pPr>
                      <w:r w:rsidRPr="00CC1548">
                        <w:rPr>
                          <w:sz w:val="16"/>
                          <w:szCs w:val="16"/>
                        </w:rPr>
                        <w:t xml:space="preserve">Transparency International Bangladesh yesterday expressed grave </w:t>
                      </w:r>
                      <w:r>
                        <w:rPr>
                          <w:sz w:val="16"/>
                          <w:szCs w:val="16"/>
                        </w:rPr>
                        <w:t xml:space="preserve">concerns over accumulation </w:t>
                      </w:r>
                      <w:r w:rsidR="0028445A">
                        <w:rPr>
                          <w:sz w:val="16"/>
                          <w:szCs w:val="16"/>
                        </w:rPr>
                        <w:t>of substantial illegal over wealth by a former police and Rab chief.</w:t>
                      </w:r>
                    </w:p>
                    <w:p w:rsidR="0028445A" w:rsidRPr="00CC1548" w:rsidRDefault="0028445A" w:rsidP="00CE11A4">
                      <w:pPr>
                        <w:jc w:val="both"/>
                        <w:rPr>
                          <w:sz w:val="16"/>
                          <w:szCs w:val="16"/>
                        </w:rPr>
                      </w:pPr>
                      <w:r>
                        <w:rPr>
                          <w:sz w:val="16"/>
                          <w:szCs w:val="16"/>
                        </w:rPr>
                        <w:t xml:space="preserve">       In a </w:t>
                      </w:r>
                      <w:proofErr w:type="spellStart"/>
                      <w:proofErr w:type="gramStart"/>
                      <w:r>
                        <w:rPr>
                          <w:sz w:val="16"/>
                          <w:szCs w:val="16"/>
                        </w:rPr>
                        <w:t>statement,it</w:t>
                      </w:r>
                      <w:proofErr w:type="spellEnd"/>
                      <w:proofErr w:type="gramEnd"/>
                      <w:r>
                        <w:rPr>
                          <w:sz w:val="16"/>
                          <w:szCs w:val="16"/>
                        </w:rPr>
                        <w:t xml:space="preserve"> said the misuse of power by those who are in top positions           </w:t>
                      </w:r>
                      <w:r w:rsidRPr="0028445A">
                        <w:rPr>
                          <w:b/>
                          <w:bCs/>
                        </w:rPr>
                        <w:t>See Page 6 col 5</w:t>
                      </w:r>
                    </w:p>
                  </w:txbxContent>
                </v:textbox>
              </v:shape>
            </w:pict>
          </mc:Fallback>
        </mc:AlternateContent>
      </w:r>
      <w:r w:rsidR="005945F4">
        <w:rPr>
          <w:rFonts w:ascii="Helvetica" w:hAnsi="Helvetica"/>
          <w:noProof/>
        </w:rPr>
        <mc:AlternateContent>
          <mc:Choice Requires="wps">
            <w:drawing>
              <wp:anchor distT="0" distB="0" distL="114300" distR="114300" simplePos="0" relativeHeight="251691008" behindDoc="0" locked="0" layoutInCell="1" allowOverlap="1">
                <wp:simplePos x="0" y="0"/>
                <wp:positionH relativeFrom="column">
                  <wp:posOffset>2246671</wp:posOffset>
                </wp:positionH>
                <wp:positionV relativeFrom="paragraph">
                  <wp:posOffset>12827225</wp:posOffset>
                </wp:positionV>
                <wp:extent cx="4629089" cy="774946"/>
                <wp:effectExtent l="0" t="0" r="635" b="6350"/>
                <wp:wrapNone/>
                <wp:docPr id="2110953756" name="Text Box 35"/>
                <wp:cNvGraphicFramePr/>
                <a:graphic xmlns:a="http://schemas.openxmlformats.org/drawingml/2006/main">
                  <a:graphicData uri="http://schemas.microsoft.com/office/word/2010/wordprocessingShape">
                    <wps:wsp>
                      <wps:cNvSpPr txBox="1"/>
                      <wps:spPr>
                        <a:xfrm>
                          <a:off x="0" y="0"/>
                          <a:ext cx="4629089" cy="774946"/>
                        </a:xfrm>
                        <a:prstGeom prst="rect">
                          <a:avLst/>
                        </a:prstGeom>
                        <a:solidFill>
                          <a:schemeClr val="lt1"/>
                        </a:solidFill>
                        <a:ln w="6350">
                          <a:noFill/>
                        </a:ln>
                      </wps:spPr>
                      <wps:txbx>
                        <w:txbxContent>
                          <w:p w:rsidR="005945F4" w:rsidRDefault="005945F4" w:rsidP="00CE11A4">
                            <w:pPr>
                              <w:jc w:val="both"/>
                            </w:pPr>
                            <w:r w:rsidRPr="008412A9">
                              <w:rPr>
                                <w:rFonts w:ascii="Times New Roman" w:hAnsi="Times New Roman" w:cs="Times New Roman"/>
                                <w:b/>
                                <w:bCs/>
                                <w:sz w:val="20"/>
                                <w:szCs w:val="20"/>
                              </w:rPr>
                              <w:t>rain whizzes past fruit sellers who love placed themselves right on the lines near the airport railway station, putting not only themselves but also their customers at risk. Multiple trains frequently pass through the station, opp</w:t>
                            </w:r>
                            <w:r w:rsidR="008412A9" w:rsidRPr="008412A9">
                              <w:rPr>
                                <w:rFonts w:ascii="Times New Roman" w:hAnsi="Times New Roman" w:cs="Times New Roman"/>
                                <w:b/>
                                <w:bCs/>
                                <w:sz w:val="20"/>
                                <w:szCs w:val="20"/>
                              </w:rPr>
                              <w:t>o</w:t>
                            </w:r>
                            <w:r w:rsidRPr="008412A9">
                              <w:rPr>
                                <w:rFonts w:ascii="Times New Roman" w:hAnsi="Times New Roman" w:cs="Times New Roman"/>
                                <w:b/>
                                <w:bCs/>
                                <w:sz w:val="20"/>
                                <w:szCs w:val="20"/>
                              </w:rPr>
                              <w:t>site</w:t>
                            </w:r>
                            <w:r w:rsidRPr="008412A9">
                              <w:rPr>
                                <w:rFonts w:ascii="Times New Roman" w:hAnsi="Times New Roman" w:cs="Times New Roman"/>
                                <w:b/>
                                <w:bCs/>
                              </w:rPr>
                              <w:t xml:space="preserve"> the </w:t>
                            </w:r>
                            <w:r w:rsidR="008412A9" w:rsidRPr="008412A9">
                              <w:rPr>
                                <w:rFonts w:ascii="Times New Roman" w:hAnsi="Times New Roman" w:cs="Times New Roman"/>
                                <w:b/>
                                <w:bCs/>
                              </w:rPr>
                              <w:t>H</w:t>
                            </w:r>
                            <w:r w:rsidRPr="008412A9">
                              <w:rPr>
                                <w:rFonts w:ascii="Times New Roman" w:hAnsi="Times New Roman" w:cs="Times New Roman"/>
                                <w:b/>
                                <w:bCs/>
                              </w:rPr>
                              <w:t xml:space="preserve">azrat </w:t>
                            </w:r>
                            <w:r w:rsidR="008412A9" w:rsidRPr="008412A9">
                              <w:rPr>
                                <w:rFonts w:ascii="Times New Roman" w:hAnsi="Times New Roman" w:cs="Times New Roman"/>
                                <w:b/>
                                <w:bCs/>
                              </w:rPr>
                              <w:t>S</w:t>
                            </w:r>
                            <w:r w:rsidRPr="008412A9">
                              <w:rPr>
                                <w:rFonts w:ascii="Times New Roman" w:hAnsi="Times New Roman" w:cs="Times New Roman"/>
                                <w:b/>
                                <w:bCs/>
                              </w:rPr>
                              <w:t xml:space="preserve">hahjalal </w:t>
                            </w:r>
                            <w:r w:rsidR="008412A9" w:rsidRPr="008412A9">
                              <w:rPr>
                                <w:rFonts w:ascii="Times New Roman" w:hAnsi="Times New Roman" w:cs="Times New Roman"/>
                                <w:b/>
                                <w:bCs/>
                              </w:rPr>
                              <w:t>I</w:t>
                            </w:r>
                            <w:r w:rsidRPr="008412A9">
                              <w:rPr>
                                <w:rFonts w:ascii="Times New Roman" w:hAnsi="Times New Roman" w:cs="Times New Roman"/>
                                <w:b/>
                                <w:bCs/>
                              </w:rPr>
                              <w:t xml:space="preserve">nternational </w:t>
                            </w:r>
                            <w:r w:rsidR="008412A9" w:rsidRPr="008412A9">
                              <w:rPr>
                                <w:rFonts w:ascii="Times New Roman" w:hAnsi="Times New Roman" w:cs="Times New Roman"/>
                                <w:b/>
                                <w:bCs/>
                              </w:rPr>
                              <w:t>A</w:t>
                            </w:r>
                            <w:r w:rsidRPr="008412A9">
                              <w:rPr>
                                <w:rFonts w:ascii="Times New Roman" w:hAnsi="Times New Roman" w:cs="Times New Roman"/>
                                <w:b/>
                                <w:bCs/>
                              </w:rPr>
                              <w:t>irport in the capital</w:t>
                            </w:r>
                            <w:r w:rsidR="008412A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left:0;text-align:left;margin-left:176.9pt;margin-top:1010pt;width:364.5pt;height:6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" fillcolor="white [3201]" stroked="f" strokeweight=".5pt">
                <v:textbox>
                  <w:txbxContent>
                    <w:p w:rsidR="005945F4" w:rsidRDefault="005945F4" w:rsidP="00CE11A4">
                      <w:pPr>
                        <w:jc w:val="both"/>
                      </w:pPr>
                      <w:r w:rsidRPr="008412A9">
                        <w:rPr>
                          <w:rFonts w:ascii="Times New Roman" w:hAnsi="Times New Roman" w:cs="Times New Roman"/>
                          <w:b/>
                          <w:bCs/>
                          <w:sz w:val="20"/>
                          <w:szCs w:val="20"/>
                        </w:rPr>
                        <w:t>rain whizzes past fruit sellers who love placed themselves right on the lines near the airport railway station, putting not only themselves but also their customers at risk. Multiple trains frequently pass through the station, opp</w:t>
                      </w:r>
                      <w:r w:rsidR="008412A9" w:rsidRPr="008412A9">
                        <w:rPr>
                          <w:rFonts w:ascii="Times New Roman" w:hAnsi="Times New Roman" w:cs="Times New Roman"/>
                          <w:b/>
                          <w:bCs/>
                          <w:sz w:val="20"/>
                          <w:szCs w:val="20"/>
                        </w:rPr>
                        <w:t>o</w:t>
                      </w:r>
                      <w:r w:rsidRPr="008412A9">
                        <w:rPr>
                          <w:rFonts w:ascii="Times New Roman" w:hAnsi="Times New Roman" w:cs="Times New Roman"/>
                          <w:b/>
                          <w:bCs/>
                          <w:sz w:val="20"/>
                          <w:szCs w:val="20"/>
                        </w:rPr>
                        <w:t>site</w:t>
                      </w:r>
                      <w:r w:rsidRPr="008412A9">
                        <w:rPr>
                          <w:rFonts w:ascii="Times New Roman" w:hAnsi="Times New Roman" w:cs="Times New Roman"/>
                          <w:b/>
                          <w:bCs/>
                        </w:rPr>
                        <w:t xml:space="preserve"> the </w:t>
                      </w:r>
                      <w:r w:rsidR="008412A9" w:rsidRPr="008412A9">
                        <w:rPr>
                          <w:rFonts w:ascii="Times New Roman" w:hAnsi="Times New Roman" w:cs="Times New Roman"/>
                          <w:b/>
                          <w:bCs/>
                        </w:rPr>
                        <w:t>H</w:t>
                      </w:r>
                      <w:r w:rsidRPr="008412A9">
                        <w:rPr>
                          <w:rFonts w:ascii="Times New Roman" w:hAnsi="Times New Roman" w:cs="Times New Roman"/>
                          <w:b/>
                          <w:bCs/>
                        </w:rPr>
                        <w:t xml:space="preserve">azrat </w:t>
                      </w:r>
                      <w:r w:rsidR="008412A9" w:rsidRPr="008412A9">
                        <w:rPr>
                          <w:rFonts w:ascii="Times New Roman" w:hAnsi="Times New Roman" w:cs="Times New Roman"/>
                          <w:b/>
                          <w:bCs/>
                        </w:rPr>
                        <w:t>S</w:t>
                      </w:r>
                      <w:r w:rsidRPr="008412A9">
                        <w:rPr>
                          <w:rFonts w:ascii="Times New Roman" w:hAnsi="Times New Roman" w:cs="Times New Roman"/>
                          <w:b/>
                          <w:bCs/>
                        </w:rPr>
                        <w:t xml:space="preserve">hahjalal </w:t>
                      </w:r>
                      <w:r w:rsidR="008412A9" w:rsidRPr="008412A9">
                        <w:rPr>
                          <w:rFonts w:ascii="Times New Roman" w:hAnsi="Times New Roman" w:cs="Times New Roman"/>
                          <w:b/>
                          <w:bCs/>
                        </w:rPr>
                        <w:t>I</w:t>
                      </w:r>
                      <w:r w:rsidRPr="008412A9">
                        <w:rPr>
                          <w:rFonts w:ascii="Times New Roman" w:hAnsi="Times New Roman" w:cs="Times New Roman"/>
                          <w:b/>
                          <w:bCs/>
                        </w:rPr>
                        <w:t xml:space="preserve">nternational </w:t>
                      </w:r>
                      <w:r w:rsidR="008412A9" w:rsidRPr="008412A9">
                        <w:rPr>
                          <w:rFonts w:ascii="Times New Roman" w:hAnsi="Times New Roman" w:cs="Times New Roman"/>
                          <w:b/>
                          <w:bCs/>
                        </w:rPr>
                        <w:t>A</w:t>
                      </w:r>
                      <w:r w:rsidRPr="008412A9">
                        <w:rPr>
                          <w:rFonts w:ascii="Times New Roman" w:hAnsi="Times New Roman" w:cs="Times New Roman"/>
                          <w:b/>
                          <w:bCs/>
                        </w:rPr>
                        <w:t>irport in the capital</w:t>
                      </w:r>
                      <w:r w:rsidR="008412A9">
                        <w:t>.</w:t>
                      </w:r>
                    </w:p>
                  </w:txbxContent>
                </v:textbox>
              </v:shape>
            </w:pict>
          </mc:Fallback>
        </mc:AlternateContent>
      </w:r>
      <w:r w:rsidR="005945F4">
        <w:rPr>
          <w:rFonts w:ascii="Helvetica" w:hAnsi="Helvetica"/>
          <w:noProof/>
        </w:rPr>
        <w:drawing>
          <wp:anchor distT="0" distB="0" distL="114300" distR="114300" simplePos="0" relativeHeight="251689984" behindDoc="0" locked="0" layoutInCell="1" allowOverlap="1">
            <wp:simplePos x="0" y="0"/>
            <wp:positionH relativeFrom="column">
              <wp:posOffset>2305050</wp:posOffset>
            </wp:positionH>
            <wp:positionV relativeFrom="paragraph">
              <wp:posOffset>10457548</wp:posOffset>
            </wp:positionV>
            <wp:extent cx="4570470" cy="2369575"/>
            <wp:effectExtent l="0" t="0" r="1905" b="0"/>
            <wp:wrapNone/>
            <wp:docPr id="6194256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25679" name="Picture 619425679"/>
                    <pic:cNvPicPr/>
                  </pic:nvPicPr>
                  <pic:blipFill>
                    <a:blip r:embed="rId9">
                      <a:extLst>
                        <a:ext uri="{28A0092B-C50C-407E-A947-70E740481C1C}">
                          <a14:useLocalDpi xmlns:a14="http://schemas.microsoft.com/office/drawing/2010/main" val="0"/>
                        </a:ext>
                      </a:extLst>
                    </a:blip>
                    <a:stretch>
                      <a:fillRect/>
                    </a:stretch>
                  </pic:blipFill>
                  <pic:spPr>
                    <a:xfrm>
                      <a:off x="0" y="0"/>
                      <a:ext cx="4570470" cy="2369575"/>
                    </a:xfrm>
                    <a:prstGeom prst="rect">
                      <a:avLst/>
                    </a:prstGeom>
                  </pic:spPr>
                </pic:pic>
              </a:graphicData>
            </a:graphic>
            <wp14:sizeRelH relativeFrom="page">
              <wp14:pctWidth>0</wp14:pctWidth>
            </wp14:sizeRelH>
            <wp14:sizeRelV relativeFrom="page">
              <wp14:pctHeight>0</wp14:pctHeight>
            </wp14:sizeRelV>
          </wp:anchor>
        </w:drawing>
      </w:r>
      <w:r w:rsidR="0068700B">
        <w:rPr>
          <w:rFonts w:ascii="Helvetica" w:hAnsi="Helvetica"/>
          <w:noProof/>
        </w:rPr>
        <mc:AlternateContent>
          <mc:Choice Requires="wps">
            <w:drawing>
              <wp:anchor distT="0" distB="0" distL="114300" distR="114300" simplePos="0" relativeHeight="251688960" behindDoc="0" locked="0" layoutInCell="1" allowOverlap="1">
                <wp:simplePos x="0" y="0"/>
                <wp:positionH relativeFrom="column">
                  <wp:posOffset>6533535</wp:posOffset>
                </wp:positionH>
                <wp:positionV relativeFrom="paragraph">
                  <wp:posOffset>8176566</wp:posOffset>
                </wp:positionV>
                <wp:extent cx="3338749" cy="1022555"/>
                <wp:effectExtent l="0" t="0" r="0" b="6350"/>
                <wp:wrapNone/>
                <wp:docPr id="1536212401" name="Text Box 33"/>
                <wp:cNvGraphicFramePr/>
                <a:graphic xmlns:a="http://schemas.openxmlformats.org/drawingml/2006/main">
                  <a:graphicData uri="http://schemas.microsoft.com/office/word/2010/wordprocessingShape">
                    <wps:wsp>
                      <wps:cNvSpPr txBox="1"/>
                      <wps:spPr>
                        <a:xfrm>
                          <a:off x="0" y="0"/>
                          <a:ext cx="3338749" cy="1022555"/>
                        </a:xfrm>
                        <a:prstGeom prst="rect">
                          <a:avLst/>
                        </a:prstGeom>
                        <a:solidFill>
                          <a:schemeClr val="lt1"/>
                        </a:solidFill>
                        <a:ln w="6350">
                          <a:noFill/>
                        </a:ln>
                      </wps:spPr>
                      <wps:txbx>
                        <w:txbxContent>
                          <w:p w:rsidR="0068700B" w:rsidRDefault="0068700B">
                            <w:pPr>
                              <w:rPr>
                                <w:b/>
                                <w:bCs/>
                              </w:rPr>
                            </w:pPr>
                            <w:r w:rsidRPr="0068700B">
                              <w:rPr>
                                <w:b/>
                                <w:bCs/>
                              </w:rPr>
                              <w:t>MD ASADUZZAMAN</w:t>
                            </w:r>
                          </w:p>
                          <w:p w:rsidR="0068700B" w:rsidRDefault="0068700B" w:rsidP="00CE11A4">
                            <w:pPr>
                              <w:jc w:val="both"/>
                              <w:rPr>
                                <w:rFonts w:ascii="Times New Roman" w:hAnsi="Times New Roman" w:cs="Times New Roman"/>
                                <w:b/>
                                <w:bCs/>
                                <w:sz w:val="16"/>
                                <w:szCs w:val="16"/>
                              </w:rPr>
                            </w:pPr>
                            <w:r w:rsidRPr="004D38B6">
                              <w:rPr>
                                <w:rFonts w:ascii="Times New Roman" w:hAnsi="Times New Roman" w:cs="Times New Roman"/>
                                <w:b/>
                                <w:bCs/>
                                <w:sz w:val="16"/>
                                <w:szCs w:val="16"/>
                              </w:rPr>
                              <w:t xml:space="preserve">Inflation, fueled by higher food prices, climbed 15 basis points to 9.89 percent in May from 9.74 percent </w:t>
                            </w:r>
                            <w:r w:rsidR="004D38B6" w:rsidRPr="004D38B6">
                              <w:rPr>
                                <w:rFonts w:ascii="Times New Roman" w:hAnsi="Times New Roman" w:cs="Times New Roman"/>
                                <w:b/>
                                <w:bCs/>
                                <w:sz w:val="16"/>
                                <w:szCs w:val="16"/>
                              </w:rPr>
                              <w:t xml:space="preserve">a month earlier, figures from Bangladesh bureau of statistics </w:t>
                            </w:r>
                            <w:r w:rsidR="004D38B6">
                              <w:rPr>
                                <w:rFonts w:ascii="Times New Roman" w:hAnsi="Times New Roman" w:cs="Times New Roman"/>
                                <w:b/>
                                <w:bCs/>
                                <w:sz w:val="16"/>
                                <w:szCs w:val="16"/>
                              </w:rPr>
                              <w:t>showed yesterday.</w:t>
                            </w:r>
                          </w:p>
                          <w:p w:rsidR="004D38B6" w:rsidRPr="004D38B6" w:rsidRDefault="004D38B6" w:rsidP="00CE11A4">
                            <w:pPr>
                              <w:jc w:val="both"/>
                              <w:rPr>
                                <w:rFonts w:ascii="Times New Roman" w:hAnsi="Times New Roman" w:cs="Times New Roman"/>
                                <w:b/>
                                <w:bCs/>
                              </w:rPr>
                            </w:pPr>
                            <w:r>
                              <w:rPr>
                                <w:rFonts w:ascii="Times New Roman" w:hAnsi="Times New Roman" w:cs="Times New Roman"/>
                                <w:b/>
                                <w:bCs/>
                                <w:sz w:val="16"/>
                                <w:szCs w:val="16"/>
                              </w:rPr>
                              <w:t xml:space="preserve">    </w:t>
                            </w:r>
                            <w:proofErr w:type="gramStart"/>
                            <w:r>
                              <w:rPr>
                                <w:rFonts w:ascii="Times New Roman" w:hAnsi="Times New Roman" w:cs="Times New Roman"/>
                                <w:b/>
                                <w:bCs/>
                                <w:sz w:val="16"/>
                                <w:szCs w:val="16"/>
                              </w:rPr>
                              <w:t>This  is</w:t>
                            </w:r>
                            <w:proofErr w:type="gramEnd"/>
                            <w:r>
                              <w:rPr>
                                <w:rFonts w:ascii="Times New Roman" w:hAnsi="Times New Roman" w:cs="Times New Roman"/>
                                <w:b/>
                                <w:bCs/>
                                <w:sz w:val="16"/>
                                <w:szCs w:val="16"/>
                              </w:rPr>
                              <w:t xml:space="preserve"> the highest rise on their               </w:t>
                            </w:r>
                            <w:r w:rsidRPr="004D38B6">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left:0;text-align:left;margin-left:514.45pt;margin-top:643.8pt;width:262.9pt;height: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MgIAAF0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" fillcolor="white [3201]" stroked="f" strokeweight=".5pt">
                <v:textbox>
                  <w:txbxContent>
                    <w:p w:rsidR="0068700B" w:rsidRDefault="0068700B">
                      <w:pPr>
                        <w:rPr>
                          <w:b/>
                          <w:bCs/>
                        </w:rPr>
                      </w:pPr>
                      <w:r w:rsidRPr="0068700B">
                        <w:rPr>
                          <w:b/>
                          <w:bCs/>
                        </w:rPr>
                        <w:t>MD ASADUZZAMAN</w:t>
                      </w:r>
                    </w:p>
                    <w:p w:rsidR="0068700B" w:rsidRDefault="0068700B" w:rsidP="00CE11A4">
                      <w:pPr>
                        <w:jc w:val="both"/>
                        <w:rPr>
                          <w:rFonts w:ascii="Times New Roman" w:hAnsi="Times New Roman" w:cs="Times New Roman"/>
                          <w:b/>
                          <w:bCs/>
                          <w:sz w:val="16"/>
                          <w:szCs w:val="16"/>
                        </w:rPr>
                      </w:pPr>
                      <w:r w:rsidRPr="004D38B6">
                        <w:rPr>
                          <w:rFonts w:ascii="Times New Roman" w:hAnsi="Times New Roman" w:cs="Times New Roman"/>
                          <w:b/>
                          <w:bCs/>
                          <w:sz w:val="16"/>
                          <w:szCs w:val="16"/>
                        </w:rPr>
                        <w:t xml:space="preserve">Inflation, fueled by higher food prices, climbed 15 basis points to 9.89 percent in May from 9.74 percent </w:t>
                      </w:r>
                      <w:r w:rsidR="004D38B6" w:rsidRPr="004D38B6">
                        <w:rPr>
                          <w:rFonts w:ascii="Times New Roman" w:hAnsi="Times New Roman" w:cs="Times New Roman"/>
                          <w:b/>
                          <w:bCs/>
                          <w:sz w:val="16"/>
                          <w:szCs w:val="16"/>
                        </w:rPr>
                        <w:t xml:space="preserve">a month earlier, figures from Bangladesh bureau of statistics </w:t>
                      </w:r>
                      <w:r w:rsidR="004D38B6">
                        <w:rPr>
                          <w:rFonts w:ascii="Times New Roman" w:hAnsi="Times New Roman" w:cs="Times New Roman"/>
                          <w:b/>
                          <w:bCs/>
                          <w:sz w:val="16"/>
                          <w:szCs w:val="16"/>
                        </w:rPr>
                        <w:t>showed yesterday.</w:t>
                      </w:r>
                    </w:p>
                    <w:p w:rsidR="004D38B6" w:rsidRPr="004D38B6" w:rsidRDefault="004D38B6" w:rsidP="00CE11A4">
                      <w:pPr>
                        <w:jc w:val="both"/>
                        <w:rPr>
                          <w:rFonts w:ascii="Times New Roman" w:hAnsi="Times New Roman" w:cs="Times New Roman"/>
                          <w:b/>
                          <w:bCs/>
                        </w:rPr>
                      </w:pPr>
                      <w:r>
                        <w:rPr>
                          <w:rFonts w:ascii="Times New Roman" w:hAnsi="Times New Roman" w:cs="Times New Roman"/>
                          <w:b/>
                          <w:bCs/>
                          <w:sz w:val="16"/>
                          <w:szCs w:val="16"/>
                        </w:rPr>
                        <w:t xml:space="preserve">    </w:t>
                      </w:r>
                      <w:proofErr w:type="gramStart"/>
                      <w:r>
                        <w:rPr>
                          <w:rFonts w:ascii="Times New Roman" w:hAnsi="Times New Roman" w:cs="Times New Roman"/>
                          <w:b/>
                          <w:bCs/>
                          <w:sz w:val="16"/>
                          <w:szCs w:val="16"/>
                        </w:rPr>
                        <w:t>This  is</w:t>
                      </w:r>
                      <w:proofErr w:type="gramEnd"/>
                      <w:r>
                        <w:rPr>
                          <w:rFonts w:ascii="Times New Roman" w:hAnsi="Times New Roman" w:cs="Times New Roman"/>
                          <w:b/>
                          <w:bCs/>
                          <w:sz w:val="16"/>
                          <w:szCs w:val="16"/>
                        </w:rPr>
                        <w:t xml:space="preserve"> the highest rise on their               </w:t>
                      </w:r>
                      <w:r w:rsidRPr="004D38B6">
                        <w:rPr>
                          <w:rFonts w:ascii="Times New Roman" w:hAnsi="Times New Roman" w:cs="Times New Roman"/>
                          <w:b/>
                          <w:bCs/>
                        </w:rPr>
                        <w:t>See Page 2 Col 1</w:t>
                      </w:r>
                    </w:p>
                  </w:txbxContent>
                </v:textbox>
              </v:shape>
            </w:pict>
          </mc:Fallback>
        </mc:AlternateContent>
      </w:r>
      <w:r w:rsidR="0068700B">
        <w:rPr>
          <w:rFonts w:ascii="Helvetica" w:hAnsi="Helvetica"/>
          <w:noProof/>
        </w:rPr>
        <w:drawing>
          <wp:anchor distT="0" distB="0" distL="114300" distR="114300" simplePos="0" relativeHeight="251687936" behindDoc="0" locked="0" layoutInCell="1" allowOverlap="1">
            <wp:simplePos x="0" y="0"/>
            <wp:positionH relativeFrom="column">
              <wp:posOffset>6385560</wp:posOffset>
            </wp:positionH>
            <wp:positionV relativeFrom="paragraph">
              <wp:posOffset>9199962</wp:posOffset>
            </wp:positionV>
            <wp:extent cx="3614576" cy="1178417"/>
            <wp:effectExtent l="0" t="0" r="5080" b="3175"/>
            <wp:wrapNone/>
            <wp:docPr id="41172510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25102" name="Picture 411725102"/>
                    <pic:cNvPicPr/>
                  </pic:nvPicPr>
                  <pic:blipFill>
                    <a:blip r:embed="rId10">
                      <a:extLst>
                        <a:ext uri="{28A0092B-C50C-407E-A947-70E740481C1C}">
                          <a14:useLocalDpi xmlns:a14="http://schemas.microsoft.com/office/drawing/2010/main" val="0"/>
                        </a:ext>
                      </a:extLst>
                    </a:blip>
                    <a:stretch>
                      <a:fillRect/>
                    </a:stretch>
                  </pic:blipFill>
                  <pic:spPr>
                    <a:xfrm>
                      <a:off x="0" y="0"/>
                      <a:ext cx="3614576" cy="1178417"/>
                    </a:xfrm>
                    <a:prstGeom prst="rect">
                      <a:avLst/>
                    </a:prstGeom>
                  </pic:spPr>
                </pic:pic>
              </a:graphicData>
            </a:graphic>
            <wp14:sizeRelH relativeFrom="page">
              <wp14:pctWidth>0</wp14:pctWidth>
            </wp14:sizeRelH>
            <wp14:sizeRelV relativeFrom="page">
              <wp14:pctHeight>0</wp14:pctHeight>
            </wp14:sizeRelV>
          </wp:anchor>
        </w:drawing>
      </w:r>
      <w:r w:rsidR="009E28BC">
        <w:rPr>
          <w:rFonts w:ascii="Helvetica" w:hAnsi="Helvetica"/>
          <w:noProof/>
        </w:rPr>
        <mc:AlternateContent>
          <mc:Choice Requires="wps">
            <w:drawing>
              <wp:anchor distT="0" distB="0" distL="114300" distR="114300" simplePos="0" relativeHeight="251686912" behindDoc="0" locked="0" layoutInCell="1" allowOverlap="1">
                <wp:simplePos x="0" y="0"/>
                <wp:positionH relativeFrom="column">
                  <wp:posOffset>6386052</wp:posOffset>
                </wp:positionH>
                <wp:positionV relativeFrom="paragraph">
                  <wp:posOffset>6868877</wp:posOffset>
                </wp:positionV>
                <wp:extent cx="3617123" cy="3509215"/>
                <wp:effectExtent l="0" t="0" r="2540" b="0"/>
                <wp:wrapNone/>
                <wp:docPr id="654735665" name="Text Box 30"/>
                <wp:cNvGraphicFramePr/>
                <a:graphic xmlns:a="http://schemas.openxmlformats.org/drawingml/2006/main">
                  <a:graphicData uri="http://schemas.microsoft.com/office/word/2010/wordprocessingShape">
                    <wps:wsp>
                      <wps:cNvSpPr txBox="1"/>
                      <wps:spPr>
                        <a:xfrm>
                          <a:off x="0" y="0"/>
                          <a:ext cx="3617123" cy="3509215"/>
                        </a:xfrm>
                        <a:prstGeom prst="rect">
                          <a:avLst/>
                        </a:prstGeom>
                        <a:solidFill>
                          <a:schemeClr val="lt1"/>
                        </a:solidFill>
                        <a:ln w="6350">
                          <a:noFill/>
                        </a:ln>
                      </wps:spPr>
                      <wps:txbx>
                        <w:txbxContent>
                          <w:p w:rsidR="009E28BC" w:rsidRDefault="009E28BC" w:rsidP="009E28BC">
                            <w:pPr>
                              <w:jc w:val="center"/>
                              <w:rPr>
                                <w:rFonts w:ascii="Arial Rounded MT Bold" w:hAnsi="Arial Rounded MT Bold"/>
                                <w:sz w:val="52"/>
                                <w:szCs w:val="52"/>
                              </w:rPr>
                            </w:pPr>
                            <w:r w:rsidRPr="009E28BC">
                              <w:rPr>
                                <w:rFonts w:ascii="Arial Rounded MT Bold" w:hAnsi="Arial Rounded MT Bold"/>
                                <w:sz w:val="52"/>
                                <w:szCs w:val="52"/>
                              </w:rPr>
                              <w:t>Inflation hits seven-month high</w:t>
                            </w:r>
                          </w:p>
                          <w:p w:rsidR="009E28BC" w:rsidRDefault="009E28BC" w:rsidP="009E28BC">
                            <w:pPr>
                              <w:jc w:val="center"/>
                              <w:rPr>
                                <w:rFonts w:ascii="Arial" w:hAnsi="Arial" w:cs="Arial"/>
                                <w:sz w:val="32"/>
                                <w:szCs w:val="32"/>
                              </w:rPr>
                            </w:pPr>
                            <w:r w:rsidRPr="009E28BC">
                              <w:rPr>
                                <w:rFonts w:ascii="Arial" w:hAnsi="Arial" w:cs="Arial"/>
                                <w:sz w:val="32"/>
                                <w:szCs w:val="32"/>
                              </w:rPr>
                              <w:t>Higher food prices largely to blame</w:t>
                            </w:r>
                          </w:p>
                          <w:p w:rsidR="0068700B" w:rsidRPr="009E28BC" w:rsidRDefault="0068700B" w:rsidP="009E28BC">
                            <w:pPr>
                              <w:jc w:val="center"/>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left:0;text-align:left;margin-left:502.85pt;margin-top:540.85pt;width:284.8pt;height:27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" fillcolor="white [3201]" stroked="f" strokeweight=".5pt">
                <v:textbox>
                  <w:txbxContent>
                    <w:p w:rsidR="009E28BC" w:rsidRDefault="009E28BC" w:rsidP="009E28BC">
                      <w:pPr>
                        <w:jc w:val="center"/>
                        <w:rPr>
                          <w:rFonts w:ascii="Arial Rounded MT Bold" w:hAnsi="Arial Rounded MT Bold"/>
                          <w:sz w:val="52"/>
                          <w:szCs w:val="52"/>
                        </w:rPr>
                      </w:pPr>
                      <w:r w:rsidRPr="009E28BC">
                        <w:rPr>
                          <w:rFonts w:ascii="Arial Rounded MT Bold" w:hAnsi="Arial Rounded MT Bold"/>
                          <w:sz w:val="52"/>
                          <w:szCs w:val="52"/>
                        </w:rPr>
                        <w:t>Inflation hits seven-month high</w:t>
                      </w:r>
                    </w:p>
                    <w:p w:rsidR="009E28BC" w:rsidRDefault="009E28BC" w:rsidP="009E28BC">
                      <w:pPr>
                        <w:jc w:val="center"/>
                        <w:rPr>
                          <w:rFonts w:ascii="Arial" w:hAnsi="Arial" w:cs="Arial"/>
                          <w:sz w:val="32"/>
                          <w:szCs w:val="32"/>
                        </w:rPr>
                      </w:pPr>
                      <w:r w:rsidRPr="009E28BC">
                        <w:rPr>
                          <w:rFonts w:ascii="Arial" w:hAnsi="Arial" w:cs="Arial"/>
                          <w:sz w:val="32"/>
                          <w:szCs w:val="32"/>
                        </w:rPr>
                        <w:t>Higher food prices largely to blame</w:t>
                      </w:r>
                    </w:p>
                    <w:p w:rsidR="0068700B" w:rsidRPr="009E28BC" w:rsidRDefault="0068700B" w:rsidP="009E28BC">
                      <w:pPr>
                        <w:jc w:val="center"/>
                        <w:rPr>
                          <w:rFonts w:ascii="Arial" w:hAnsi="Arial" w:cs="Arial"/>
                          <w:sz w:val="32"/>
                          <w:szCs w:val="32"/>
                        </w:rPr>
                      </w:pPr>
                    </w:p>
                  </w:txbxContent>
                </v:textbox>
              </v:shape>
            </w:pict>
          </mc:Fallback>
        </mc:AlternateContent>
      </w:r>
      <w:r w:rsidR="009E28BC">
        <w:rPr>
          <w:rFonts w:ascii="Helvetica" w:hAnsi="Helvetica"/>
          <w:noProof/>
        </w:rPr>
        <mc:AlternateContent>
          <mc:Choice Requires="wps">
            <w:drawing>
              <wp:anchor distT="0" distB="0" distL="114300" distR="114300" simplePos="0" relativeHeight="251682816" behindDoc="0" locked="0" layoutInCell="1" allowOverlap="1">
                <wp:simplePos x="0" y="0"/>
                <wp:positionH relativeFrom="column">
                  <wp:posOffset>1607574</wp:posOffset>
                </wp:positionH>
                <wp:positionV relativeFrom="paragraph">
                  <wp:posOffset>8520696</wp:posOffset>
                </wp:positionV>
                <wp:extent cx="1700530" cy="1739716"/>
                <wp:effectExtent l="0" t="0" r="0" b="0"/>
                <wp:wrapNone/>
                <wp:docPr id="738012483" name="Text Box 25"/>
                <wp:cNvGraphicFramePr/>
                <a:graphic xmlns:a="http://schemas.openxmlformats.org/drawingml/2006/main">
                  <a:graphicData uri="http://schemas.microsoft.com/office/word/2010/wordprocessingShape">
                    <wps:wsp>
                      <wps:cNvSpPr txBox="1"/>
                      <wps:spPr>
                        <a:xfrm>
                          <a:off x="0" y="0"/>
                          <a:ext cx="1700530" cy="1739716"/>
                        </a:xfrm>
                        <a:prstGeom prst="rect">
                          <a:avLst/>
                        </a:prstGeom>
                        <a:solidFill>
                          <a:schemeClr val="lt1"/>
                        </a:solidFill>
                        <a:ln w="6350">
                          <a:noFill/>
                        </a:ln>
                      </wps:spPr>
                      <wps:txbx>
                        <w:txbxContent>
                          <w:p w:rsidR="00447A43" w:rsidRDefault="00447A43" w:rsidP="00CE11A4">
                            <w:pPr>
                              <w:jc w:val="both"/>
                              <w:rPr>
                                <w:rFonts w:ascii="Times New Roman" w:hAnsi="Times New Roman" w:cs="Times New Roman"/>
                                <w:sz w:val="16"/>
                                <w:szCs w:val="16"/>
                              </w:rPr>
                            </w:pPr>
                            <w:r>
                              <w:t xml:space="preserve">   </w:t>
                            </w:r>
                            <w:proofErr w:type="spellStart"/>
                            <w:r w:rsidRPr="00447A43">
                              <w:rPr>
                                <w:rFonts w:ascii="Times New Roman" w:hAnsi="Times New Roman" w:cs="Times New Roman"/>
                                <w:sz w:val="16"/>
                                <w:szCs w:val="16"/>
                              </w:rPr>
                              <w:t>Labour</w:t>
                            </w:r>
                            <w:proofErr w:type="spellEnd"/>
                            <w:r w:rsidRPr="00447A43">
                              <w:rPr>
                                <w:rFonts w:ascii="Times New Roman" w:hAnsi="Times New Roman" w:cs="Times New Roman"/>
                                <w:sz w:val="16"/>
                                <w:szCs w:val="16"/>
                              </w:rPr>
                              <w:t xml:space="preserve"> migration ex</w:t>
                            </w:r>
                            <w:r>
                              <w:rPr>
                                <w:rFonts w:ascii="Times New Roman" w:hAnsi="Times New Roman" w:cs="Times New Roman"/>
                                <w:sz w:val="16"/>
                                <w:szCs w:val="16"/>
                              </w:rPr>
                              <w:t>pert prof CR Abrar said those responsible for creating an un certain situation for the aspirant migrants need to be identified first and then punished.</w:t>
                            </w:r>
                          </w:p>
                          <w:p w:rsidR="00447A43" w:rsidRDefault="00447A43"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many of these workers have left their occupations to get a job in Malaysia, while many others have sold their assets to arrange migration costs.</w:t>
                            </w:r>
                          </w:p>
                          <w:p w:rsidR="009E28BC" w:rsidRPr="009E28BC" w:rsidRDefault="009E28BC" w:rsidP="00CE11A4">
                            <w:pPr>
                              <w:jc w:val="both"/>
                              <w:rPr>
                                <w:rFonts w:ascii="Times New Roman" w:hAnsi="Times New Roman" w:cs="Times New Roman"/>
                                <w:b/>
                                <w:bCs/>
                              </w:rPr>
                            </w:pPr>
                            <w:r>
                              <w:rPr>
                                <w:rFonts w:ascii="Times New Roman" w:hAnsi="Times New Roman" w:cs="Times New Roman"/>
                                <w:sz w:val="16"/>
                                <w:szCs w:val="16"/>
                              </w:rPr>
                              <w:t xml:space="preserve">            </w:t>
                            </w:r>
                            <w:r w:rsidRPr="009E28BC">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left:0;text-align:left;margin-left:126.6pt;margin-top:670.9pt;width:133.9pt;height:1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" fillcolor="white [3201]" stroked="f" strokeweight=".5pt">
                <v:textbox>
                  <w:txbxContent>
                    <w:p w:rsidR="00447A43" w:rsidRDefault="00447A43" w:rsidP="00CE11A4">
                      <w:pPr>
                        <w:jc w:val="both"/>
                        <w:rPr>
                          <w:rFonts w:ascii="Times New Roman" w:hAnsi="Times New Roman" w:cs="Times New Roman"/>
                          <w:sz w:val="16"/>
                          <w:szCs w:val="16"/>
                        </w:rPr>
                      </w:pPr>
                      <w:r>
                        <w:t xml:space="preserve">   </w:t>
                      </w:r>
                      <w:proofErr w:type="spellStart"/>
                      <w:r w:rsidRPr="00447A43">
                        <w:rPr>
                          <w:rFonts w:ascii="Times New Roman" w:hAnsi="Times New Roman" w:cs="Times New Roman"/>
                          <w:sz w:val="16"/>
                          <w:szCs w:val="16"/>
                        </w:rPr>
                        <w:t>Labour</w:t>
                      </w:r>
                      <w:proofErr w:type="spellEnd"/>
                      <w:r w:rsidRPr="00447A43">
                        <w:rPr>
                          <w:rFonts w:ascii="Times New Roman" w:hAnsi="Times New Roman" w:cs="Times New Roman"/>
                          <w:sz w:val="16"/>
                          <w:szCs w:val="16"/>
                        </w:rPr>
                        <w:t xml:space="preserve"> migration ex</w:t>
                      </w:r>
                      <w:r>
                        <w:rPr>
                          <w:rFonts w:ascii="Times New Roman" w:hAnsi="Times New Roman" w:cs="Times New Roman"/>
                          <w:sz w:val="16"/>
                          <w:szCs w:val="16"/>
                        </w:rPr>
                        <w:t>pert prof CR Abrar said those responsible for creating an un certain situation for the aspirant migrants need to be identified first and then punished.</w:t>
                      </w:r>
                    </w:p>
                    <w:p w:rsidR="00447A43" w:rsidRDefault="00447A43"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many of these workers have left their occupations to get a job in Malaysia, while many others have sold their assets to arrange migration costs.</w:t>
                      </w:r>
                    </w:p>
                    <w:p w:rsidR="009E28BC" w:rsidRPr="009E28BC" w:rsidRDefault="009E28BC" w:rsidP="00CE11A4">
                      <w:pPr>
                        <w:jc w:val="both"/>
                        <w:rPr>
                          <w:rFonts w:ascii="Times New Roman" w:hAnsi="Times New Roman" w:cs="Times New Roman"/>
                          <w:b/>
                          <w:bCs/>
                        </w:rPr>
                      </w:pPr>
                      <w:r>
                        <w:rPr>
                          <w:rFonts w:ascii="Times New Roman" w:hAnsi="Times New Roman" w:cs="Times New Roman"/>
                          <w:sz w:val="16"/>
                          <w:szCs w:val="16"/>
                        </w:rPr>
                        <w:t xml:space="preserve">            </w:t>
                      </w:r>
                      <w:r w:rsidRPr="009E28BC">
                        <w:rPr>
                          <w:rFonts w:ascii="Times New Roman" w:hAnsi="Times New Roman" w:cs="Times New Roman"/>
                          <w:b/>
                          <w:bCs/>
                        </w:rPr>
                        <w:t>See Page 2 Col 1</w:t>
                      </w:r>
                    </w:p>
                  </w:txbxContent>
                </v:textbox>
              </v:shape>
            </w:pict>
          </mc:Fallback>
        </mc:AlternateContent>
      </w:r>
      <w:r w:rsidR="009E28BC">
        <w:rPr>
          <w:rFonts w:ascii="Helvetica" w:hAnsi="Helvetica"/>
          <w:noProof/>
        </w:rPr>
        <mc:AlternateContent>
          <mc:Choice Requires="wps">
            <w:drawing>
              <wp:anchor distT="0" distB="0" distL="114300" distR="114300" simplePos="0" relativeHeight="251683840" behindDoc="0" locked="0" layoutInCell="1" allowOverlap="1">
                <wp:simplePos x="0" y="0"/>
                <wp:positionH relativeFrom="column">
                  <wp:posOffset>3564194</wp:posOffset>
                </wp:positionH>
                <wp:positionV relativeFrom="paragraph">
                  <wp:posOffset>6868877</wp:posOffset>
                </wp:positionV>
                <wp:extent cx="2654300" cy="3392129"/>
                <wp:effectExtent l="0" t="0" r="0" b="0"/>
                <wp:wrapNone/>
                <wp:docPr id="117399277" name="Text Box 26"/>
                <wp:cNvGraphicFramePr/>
                <a:graphic xmlns:a="http://schemas.openxmlformats.org/drawingml/2006/main">
                  <a:graphicData uri="http://schemas.microsoft.com/office/word/2010/wordprocessingShape">
                    <wps:wsp>
                      <wps:cNvSpPr txBox="1"/>
                      <wps:spPr>
                        <a:xfrm>
                          <a:off x="0" y="0"/>
                          <a:ext cx="2654300" cy="3392129"/>
                        </a:xfrm>
                        <a:prstGeom prst="rect">
                          <a:avLst/>
                        </a:prstGeom>
                        <a:solidFill>
                          <a:schemeClr val="lt1"/>
                        </a:solidFill>
                        <a:ln w="6350">
                          <a:noFill/>
                        </a:ln>
                      </wps:spPr>
                      <wps:txbx>
                        <w:txbxContent>
                          <w:p w:rsidR="00447A43" w:rsidRDefault="00447A43">
                            <w:pPr>
                              <w:rPr>
                                <w:rFonts w:ascii="Arial Rounded MT Bold" w:hAnsi="Arial Rounded MT Bold"/>
                                <w:b/>
                                <w:bCs/>
                                <w:sz w:val="32"/>
                                <w:szCs w:val="32"/>
                              </w:rPr>
                            </w:pPr>
                            <w:r w:rsidRPr="00623F1F">
                              <w:rPr>
                                <w:rFonts w:ascii="Arial Rounded MT Bold" w:hAnsi="Arial Rounded MT Bold"/>
                                <w:b/>
                                <w:bCs/>
                                <w:sz w:val="32"/>
                                <w:szCs w:val="32"/>
                              </w:rPr>
                              <w:t xml:space="preserve">Grameen Bank counsel Sharpens barbs against </w:t>
                            </w:r>
                            <w:r w:rsidR="00623F1F">
                              <w:rPr>
                                <w:rFonts w:ascii="Arial Rounded MT Bold" w:hAnsi="Arial Rounded MT Bold"/>
                                <w:b/>
                                <w:bCs/>
                                <w:sz w:val="32"/>
                                <w:szCs w:val="32"/>
                              </w:rPr>
                              <w:t>P</w:t>
                            </w:r>
                            <w:r w:rsidR="00623F1F" w:rsidRPr="00623F1F">
                              <w:rPr>
                                <w:rFonts w:ascii="Arial Rounded MT Bold" w:hAnsi="Arial Rounded MT Bold"/>
                                <w:b/>
                                <w:bCs/>
                                <w:sz w:val="32"/>
                                <w:szCs w:val="32"/>
                              </w:rPr>
                              <w:t xml:space="preserve">rof Yunus </w:t>
                            </w:r>
                          </w:p>
                          <w:p w:rsidR="00623F1F" w:rsidRDefault="00623F1F">
                            <w:pPr>
                              <w:rPr>
                                <w:rFonts w:ascii="Arial Rounded MT Bold" w:hAnsi="Arial Rounded MT Bold"/>
                                <w:sz w:val="28"/>
                                <w:szCs w:val="28"/>
                              </w:rPr>
                            </w:pPr>
                            <w:r w:rsidRPr="00623F1F">
                              <w:rPr>
                                <w:rFonts w:ascii="Arial Rounded MT Bold" w:hAnsi="Arial Rounded MT Bold"/>
                                <w:sz w:val="28"/>
                                <w:szCs w:val="28"/>
                              </w:rPr>
                              <w:t>Yunus’ lawyer bins ‘false claims</w:t>
                            </w:r>
                            <w:r>
                              <w:rPr>
                                <w:rFonts w:ascii="Arial Rounded MT Bold" w:hAnsi="Arial Rounded MT Bold"/>
                                <w:sz w:val="28"/>
                                <w:szCs w:val="28"/>
                              </w:rPr>
                              <w:t>’</w:t>
                            </w:r>
                          </w:p>
                          <w:p w:rsidR="00623F1F" w:rsidRDefault="00623F1F">
                            <w:pPr>
                              <w:rPr>
                                <w:rFonts w:ascii="Arial Rounded MT Bold" w:hAnsi="Arial Rounded MT Bold"/>
                                <w:b/>
                                <w:bCs/>
                                <w:sz w:val="20"/>
                                <w:szCs w:val="20"/>
                              </w:rPr>
                            </w:pPr>
                            <w:r w:rsidRPr="00623F1F">
                              <w:rPr>
                                <w:rFonts w:ascii="Arial Rounded MT Bold" w:hAnsi="Arial Rounded MT Bold"/>
                                <w:b/>
                                <w:bCs/>
                                <w:sz w:val="20"/>
                                <w:szCs w:val="20"/>
                              </w:rPr>
                              <w:t>STAF CORRESPONDENT</w:t>
                            </w:r>
                          </w:p>
                          <w:p w:rsidR="00172F65" w:rsidRDefault="00172F65" w:rsidP="00CE11A4">
                            <w:pPr>
                              <w:jc w:val="both"/>
                              <w:rPr>
                                <w:rFonts w:ascii="Times New Roman" w:hAnsi="Times New Roman" w:cs="Times New Roman"/>
                                <w:sz w:val="16"/>
                                <w:szCs w:val="16"/>
                              </w:rPr>
                            </w:pPr>
                            <w:r w:rsidRPr="00172F65">
                              <w:rPr>
                                <w:rFonts w:ascii="Times New Roman" w:hAnsi="Times New Roman" w:cs="Times New Roman"/>
                                <w:sz w:val="16"/>
                                <w:szCs w:val="16"/>
                              </w:rPr>
                              <w:t>Grameen Banks Chief Legal Adviser Masud Akhter yesterday said Nobel Laureate Dr Muhammad Yunus deceived 1.05 crore members of Grameen Bank and misappropriated their money, a claim Yunus’s lawyer vehemently denied.</w:t>
                            </w:r>
                          </w:p>
                          <w:p w:rsidR="00172F65" w:rsidRDefault="00172F65" w:rsidP="00CE11A4">
                            <w:pPr>
                              <w:jc w:val="both"/>
                              <w:rPr>
                                <w:rFonts w:ascii="Times New Roman" w:hAnsi="Times New Roman" w:cs="Times New Roman"/>
                                <w:sz w:val="16"/>
                                <w:szCs w:val="16"/>
                              </w:rPr>
                            </w:pPr>
                            <w:r>
                              <w:rPr>
                                <w:rFonts w:ascii="Times New Roman" w:hAnsi="Times New Roman" w:cs="Times New Roman"/>
                                <w:sz w:val="16"/>
                                <w:szCs w:val="16"/>
                              </w:rPr>
                              <w:t xml:space="preserve">   “He is talking about curses. He has deceived 1.05 crore members of Grameen Bank. He has used and misappropriate</w:t>
                            </w:r>
                            <w:r w:rsidR="009E28BC">
                              <w:rPr>
                                <w:rFonts w:ascii="Times New Roman" w:hAnsi="Times New Roman" w:cs="Times New Roman"/>
                                <w:sz w:val="16"/>
                                <w:szCs w:val="16"/>
                              </w:rPr>
                              <w:t>d their money for personal gains. Their curse has fallen upon him,” he told newsman at a press briefing on the Supreme court premises.</w:t>
                            </w:r>
                          </w:p>
                          <w:p w:rsidR="009E28BC" w:rsidRPr="009E28BC" w:rsidRDefault="009E28BC" w:rsidP="00CE11A4">
                            <w:pPr>
                              <w:jc w:val="both"/>
                              <w:rPr>
                                <w:rFonts w:ascii="Times New Roman" w:hAnsi="Times New Roman" w:cs="Times New Roman"/>
                                <w:b/>
                                <w:bCs/>
                              </w:rPr>
                            </w:pPr>
                            <w:r w:rsidRPr="009E28BC">
                              <w:rPr>
                                <w:rFonts w:ascii="Times New Roman" w:hAnsi="Times New Roman" w:cs="Times New Roman"/>
                                <w:b/>
                                <w:bCs/>
                              </w:rPr>
                              <w:t xml:space="preserve">          See page 2 Col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9" type="#_x0000_t202" style="position:absolute;left:0;text-align:left;margin-left:280.65pt;margin-top:540.85pt;width:209pt;height:26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" fillcolor="white [3201]" stroked="f" strokeweight=".5pt">
                <v:textbox>
                  <w:txbxContent>
                    <w:p w:rsidR="00447A43" w:rsidRDefault="00447A43">
                      <w:pPr>
                        <w:rPr>
                          <w:rFonts w:ascii="Arial Rounded MT Bold" w:hAnsi="Arial Rounded MT Bold"/>
                          <w:b/>
                          <w:bCs/>
                          <w:sz w:val="32"/>
                          <w:szCs w:val="32"/>
                        </w:rPr>
                      </w:pPr>
                      <w:r w:rsidRPr="00623F1F">
                        <w:rPr>
                          <w:rFonts w:ascii="Arial Rounded MT Bold" w:hAnsi="Arial Rounded MT Bold"/>
                          <w:b/>
                          <w:bCs/>
                          <w:sz w:val="32"/>
                          <w:szCs w:val="32"/>
                        </w:rPr>
                        <w:t xml:space="preserve">Grameen Bank counsel Sharpens barbs against </w:t>
                      </w:r>
                      <w:r w:rsidR="00623F1F">
                        <w:rPr>
                          <w:rFonts w:ascii="Arial Rounded MT Bold" w:hAnsi="Arial Rounded MT Bold"/>
                          <w:b/>
                          <w:bCs/>
                          <w:sz w:val="32"/>
                          <w:szCs w:val="32"/>
                        </w:rPr>
                        <w:t>P</w:t>
                      </w:r>
                      <w:r w:rsidR="00623F1F" w:rsidRPr="00623F1F">
                        <w:rPr>
                          <w:rFonts w:ascii="Arial Rounded MT Bold" w:hAnsi="Arial Rounded MT Bold"/>
                          <w:b/>
                          <w:bCs/>
                          <w:sz w:val="32"/>
                          <w:szCs w:val="32"/>
                        </w:rPr>
                        <w:t xml:space="preserve">rof Yunus </w:t>
                      </w:r>
                    </w:p>
                    <w:p w:rsidR="00623F1F" w:rsidRDefault="00623F1F">
                      <w:pPr>
                        <w:rPr>
                          <w:rFonts w:ascii="Arial Rounded MT Bold" w:hAnsi="Arial Rounded MT Bold"/>
                          <w:sz w:val="28"/>
                          <w:szCs w:val="28"/>
                        </w:rPr>
                      </w:pPr>
                      <w:r w:rsidRPr="00623F1F">
                        <w:rPr>
                          <w:rFonts w:ascii="Arial Rounded MT Bold" w:hAnsi="Arial Rounded MT Bold"/>
                          <w:sz w:val="28"/>
                          <w:szCs w:val="28"/>
                        </w:rPr>
                        <w:t>Yunus’ lawyer bins ‘false claims</w:t>
                      </w:r>
                      <w:r>
                        <w:rPr>
                          <w:rFonts w:ascii="Arial Rounded MT Bold" w:hAnsi="Arial Rounded MT Bold"/>
                          <w:sz w:val="28"/>
                          <w:szCs w:val="28"/>
                        </w:rPr>
                        <w:t>’</w:t>
                      </w:r>
                    </w:p>
                    <w:p w:rsidR="00623F1F" w:rsidRDefault="00623F1F">
                      <w:pPr>
                        <w:rPr>
                          <w:rFonts w:ascii="Arial Rounded MT Bold" w:hAnsi="Arial Rounded MT Bold"/>
                          <w:b/>
                          <w:bCs/>
                          <w:sz w:val="20"/>
                          <w:szCs w:val="20"/>
                        </w:rPr>
                      </w:pPr>
                      <w:r w:rsidRPr="00623F1F">
                        <w:rPr>
                          <w:rFonts w:ascii="Arial Rounded MT Bold" w:hAnsi="Arial Rounded MT Bold"/>
                          <w:b/>
                          <w:bCs/>
                          <w:sz w:val="20"/>
                          <w:szCs w:val="20"/>
                        </w:rPr>
                        <w:t>STAF CORRESPONDENT</w:t>
                      </w:r>
                    </w:p>
                    <w:p w:rsidR="00172F65" w:rsidRDefault="00172F65" w:rsidP="00CE11A4">
                      <w:pPr>
                        <w:jc w:val="both"/>
                        <w:rPr>
                          <w:rFonts w:ascii="Times New Roman" w:hAnsi="Times New Roman" w:cs="Times New Roman"/>
                          <w:sz w:val="16"/>
                          <w:szCs w:val="16"/>
                        </w:rPr>
                      </w:pPr>
                      <w:r w:rsidRPr="00172F65">
                        <w:rPr>
                          <w:rFonts w:ascii="Times New Roman" w:hAnsi="Times New Roman" w:cs="Times New Roman"/>
                          <w:sz w:val="16"/>
                          <w:szCs w:val="16"/>
                        </w:rPr>
                        <w:t>Grameen Banks Chief Legal Adviser Masud Akhter yesterday said Nobel Laureate Dr Muhammad Yunus deceived 1.05 crore members of Grameen Bank and misappropriated their money, a claim Yunus’s lawyer vehemently denied.</w:t>
                      </w:r>
                    </w:p>
                    <w:p w:rsidR="00172F65" w:rsidRDefault="00172F65" w:rsidP="00CE11A4">
                      <w:pPr>
                        <w:jc w:val="both"/>
                        <w:rPr>
                          <w:rFonts w:ascii="Times New Roman" w:hAnsi="Times New Roman" w:cs="Times New Roman"/>
                          <w:sz w:val="16"/>
                          <w:szCs w:val="16"/>
                        </w:rPr>
                      </w:pPr>
                      <w:r>
                        <w:rPr>
                          <w:rFonts w:ascii="Times New Roman" w:hAnsi="Times New Roman" w:cs="Times New Roman"/>
                          <w:sz w:val="16"/>
                          <w:szCs w:val="16"/>
                        </w:rPr>
                        <w:t xml:space="preserve">   “He is talking about curses. He has deceived 1.05 crore members of Grameen Bank. He has used and misappropriate</w:t>
                      </w:r>
                      <w:r w:rsidR="009E28BC">
                        <w:rPr>
                          <w:rFonts w:ascii="Times New Roman" w:hAnsi="Times New Roman" w:cs="Times New Roman"/>
                          <w:sz w:val="16"/>
                          <w:szCs w:val="16"/>
                        </w:rPr>
                        <w:t>d their money for personal gains. Their curse has fallen upon him,” he told newsman at a press briefing on the Supreme court premises.</w:t>
                      </w:r>
                    </w:p>
                    <w:p w:rsidR="009E28BC" w:rsidRPr="009E28BC" w:rsidRDefault="009E28BC" w:rsidP="00CE11A4">
                      <w:pPr>
                        <w:jc w:val="both"/>
                        <w:rPr>
                          <w:rFonts w:ascii="Times New Roman" w:hAnsi="Times New Roman" w:cs="Times New Roman"/>
                          <w:b/>
                          <w:bCs/>
                        </w:rPr>
                      </w:pPr>
                      <w:r w:rsidRPr="009E28BC">
                        <w:rPr>
                          <w:rFonts w:ascii="Times New Roman" w:hAnsi="Times New Roman" w:cs="Times New Roman"/>
                          <w:b/>
                          <w:bCs/>
                        </w:rPr>
                        <w:t xml:space="preserve">          See page 2 Col 4     </w:t>
                      </w:r>
                    </w:p>
                  </w:txbxContent>
                </v:textbox>
              </v:shape>
            </w:pict>
          </mc:Fallback>
        </mc:AlternateContent>
      </w:r>
      <w:r w:rsidR="00623F1F">
        <w:rPr>
          <w:rFonts w:ascii="Helvetica" w:hAnsi="Helvetica"/>
          <w:noProof/>
        </w:rPr>
        <w:drawing>
          <wp:anchor distT="0" distB="0" distL="114300" distR="114300" simplePos="0" relativeHeight="251685888" behindDoc="0" locked="0" layoutInCell="1" allowOverlap="1">
            <wp:simplePos x="0" y="0"/>
            <wp:positionH relativeFrom="column">
              <wp:posOffset>5431790</wp:posOffset>
            </wp:positionH>
            <wp:positionV relativeFrom="page">
              <wp:posOffset>9291320</wp:posOffset>
            </wp:positionV>
            <wp:extent cx="678180" cy="560070"/>
            <wp:effectExtent l="0" t="0" r="7620" b="0"/>
            <wp:wrapThrough wrapText="bothSides">
              <wp:wrapPolygon edited="0">
                <wp:start x="0" y="0"/>
                <wp:lineTo x="0" y="20571"/>
                <wp:lineTo x="21236" y="20571"/>
                <wp:lineTo x="21236" y="0"/>
                <wp:lineTo x="0" y="0"/>
              </wp:wrapPolygon>
            </wp:wrapThrough>
            <wp:docPr id="21032843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84325" name="Picture 21032843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8180" cy="560070"/>
                    </a:xfrm>
                    <a:prstGeom prst="rect">
                      <a:avLst/>
                    </a:prstGeom>
                  </pic:spPr>
                </pic:pic>
              </a:graphicData>
            </a:graphic>
            <wp14:sizeRelH relativeFrom="page">
              <wp14:pctWidth>0</wp14:pctWidth>
            </wp14:sizeRelH>
            <wp14:sizeRelV relativeFrom="page">
              <wp14:pctHeight>0</wp14:pctHeight>
            </wp14:sizeRelV>
          </wp:anchor>
        </w:drawing>
      </w:r>
      <w:r w:rsidR="00623F1F">
        <w:rPr>
          <w:rFonts w:ascii="Helvetica" w:hAnsi="Helvetica"/>
          <w:noProof/>
        </w:rPr>
        <mc:AlternateContent>
          <mc:Choice Requires="wps">
            <w:drawing>
              <wp:anchor distT="0" distB="0" distL="114300" distR="114300" simplePos="0" relativeHeight="251684864" behindDoc="0" locked="0" layoutInCell="1" allowOverlap="1">
                <wp:simplePos x="0" y="0"/>
                <wp:positionH relativeFrom="column">
                  <wp:posOffset>3721510</wp:posOffset>
                </wp:positionH>
                <wp:positionV relativeFrom="paragraph">
                  <wp:posOffset>8520696</wp:posOffset>
                </wp:positionV>
                <wp:extent cx="1514167" cy="0"/>
                <wp:effectExtent l="0" t="0" r="0" b="0"/>
                <wp:wrapNone/>
                <wp:docPr id="847173473" name="Straight Connector 27"/>
                <wp:cNvGraphicFramePr/>
                <a:graphic xmlns:a="http://schemas.openxmlformats.org/drawingml/2006/main">
                  <a:graphicData uri="http://schemas.microsoft.com/office/word/2010/wordprocessingShape">
                    <wps:wsp>
                      <wps:cNvCnPr/>
                      <wps:spPr>
                        <a:xfrm flipV="1">
                          <a:off x="0" y="0"/>
                          <a:ext cx="1514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56544"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670.9pt" to="412.3pt,6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" strokecolor="black [3200]" strokeweight=".5pt">
                <v:stroke joinstyle="miter"/>
              </v:line>
            </w:pict>
          </mc:Fallback>
        </mc:AlternateContent>
      </w:r>
      <w:r w:rsidR="00447A43">
        <w:rPr>
          <w:rFonts w:ascii="Helvetica" w:hAnsi="Helvetica"/>
          <w:noProof/>
        </w:rPr>
        <mc:AlternateContent>
          <mc:Choice Requires="wps">
            <w:drawing>
              <wp:anchor distT="0" distB="0" distL="114300" distR="114300" simplePos="0" relativeHeight="251681792" behindDoc="0" locked="0" layoutInCell="1" allowOverlap="1">
                <wp:simplePos x="0" y="0"/>
                <wp:positionH relativeFrom="column">
                  <wp:posOffset>-172065</wp:posOffset>
                </wp:positionH>
                <wp:positionV relativeFrom="paragraph">
                  <wp:posOffset>8520696</wp:posOffset>
                </wp:positionV>
                <wp:extent cx="1592826" cy="1858010"/>
                <wp:effectExtent l="0" t="0" r="7620" b="8890"/>
                <wp:wrapNone/>
                <wp:docPr id="1113374265" name="Text Box 24"/>
                <wp:cNvGraphicFramePr/>
                <a:graphic xmlns:a="http://schemas.openxmlformats.org/drawingml/2006/main">
                  <a:graphicData uri="http://schemas.microsoft.com/office/word/2010/wordprocessingShape">
                    <wps:wsp>
                      <wps:cNvSpPr txBox="1"/>
                      <wps:spPr>
                        <a:xfrm>
                          <a:off x="0" y="0"/>
                          <a:ext cx="1592826" cy="1858010"/>
                        </a:xfrm>
                        <a:prstGeom prst="rect">
                          <a:avLst/>
                        </a:prstGeom>
                        <a:solidFill>
                          <a:schemeClr val="lt1"/>
                        </a:solidFill>
                        <a:ln w="6350">
                          <a:noFill/>
                        </a:ln>
                      </wps:spPr>
                      <wps:txbx>
                        <w:txbxContent>
                          <w:p w:rsidR="009E28BC" w:rsidRPr="009E28BC" w:rsidRDefault="009E28BC">
                            <w:pPr>
                              <w:rPr>
                                <w:rFonts w:ascii="Times New Roman" w:hAnsi="Times New Roman" w:cs="Times New Roman"/>
                                <w:b/>
                                <w:bCs/>
                                <w:sz w:val="18"/>
                                <w:szCs w:val="18"/>
                              </w:rPr>
                            </w:pPr>
                            <w:r w:rsidRPr="009E28BC">
                              <w:rPr>
                                <w:rFonts w:ascii="Times New Roman" w:hAnsi="Times New Roman" w:cs="Times New Roman"/>
                                <w:b/>
                                <w:bCs/>
                                <w:sz w:val="18"/>
                                <w:szCs w:val="18"/>
                              </w:rPr>
                              <w:t>Jamil Mahmud</w:t>
                            </w:r>
                          </w:p>
                          <w:p w:rsidR="00874B27" w:rsidRDefault="00874B27" w:rsidP="00CE11A4">
                            <w:pPr>
                              <w:jc w:val="both"/>
                              <w:rPr>
                                <w:rFonts w:ascii="Times New Roman" w:hAnsi="Times New Roman" w:cs="Times New Roman"/>
                                <w:sz w:val="16"/>
                                <w:szCs w:val="16"/>
                              </w:rPr>
                            </w:pPr>
                            <w:r w:rsidRPr="00874B27">
                              <w:rPr>
                                <w:rFonts w:ascii="Times New Roman" w:hAnsi="Times New Roman" w:cs="Times New Roman"/>
                                <w:sz w:val="16"/>
                                <w:szCs w:val="16"/>
                              </w:rPr>
                              <w:t>Despite getting emigration clearance, around 17,000 aspirant migrant workers could not fly to Malaysia before the May 31 deadline due to alleged mismanagement in the recruitment process</w:t>
                            </w:r>
                            <w:r>
                              <w:rPr>
                                <w:rFonts w:ascii="Times New Roman" w:hAnsi="Times New Roman" w:cs="Times New Roman"/>
                                <w:sz w:val="16"/>
                                <w:szCs w:val="16"/>
                              </w:rPr>
                              <w:t>.</w:t>
                            </w:r>
                          </w:p>
                          <w:p w:rsidR="00874B27" w:rsidRPr="00874B27" w:rsidRDefault="00874B27" w:rsidP="00CE11A4">
                            <w:pPr>
                              <w:jc w:val="both"/>
                              <w:rPr>
                                <w:rFonts w:ascii="Times New Roman" w:hAnsi="Times New Roman" w:cs="Times New Roman"/>
                                <w:sz w:val="16"/>
                                <w:szCs w:val="16"/>
                              </w:rPr>
                            </w:pPr>
                            <w:r>
                              <w:rPr>
                                <w:rFonts w:ascii="Times New Roman" w:hAnsi="Times New Roman" w:cs="Times New Roman"/>
                                <w:sz w:val="16"/>
                                <w:szCs w:val="16"/>
                              </w:rPr>
                              <w:t xml:space="preserve">   Many had to travel to Dhaka from other districts for different purposes, including pre-migration medical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left:0;text-align:left;margin-left:-13.55pt;margin-top:670.9pt;width:125.4pt;height:14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" fillcolor="white [3201]" stroked="f" strokeweight=".5pt">
                <v:textbox>
                  <w:txbxContent>
                    <w:p w:rsidR="009E28BC" w:rsidRPr="009E28BC" w:rsidRDefault="009E28BC">
                      <w:pPr>
                        <w:rPr>
                          <w:rFonts w:ascii="Times New Roman" w:hAnsi="Times New Roman" w:cs="Times New Roman"/>
                          <w:b/>
                          <w:bCs/>
                          <w:sz w:val="18"/>
                          <w:szCs w:val="18"/>
                        </w:rPr>
                      </w:pPr>
                      <w:r w:rsidRPr="009E28BC">
                        <w:rPr>
                          <w:rFonts w:ascii="Times New Roman" w:hAnsi="Times New Roman" w:cs="Times New Roman"/>
                          <w:b/>
                          <w:bCs/>
                          <w:sz w:val="18"/>
                          <w:szCs w:val="18"/>
                        </w:rPr>
                        <w:t>Jamil Mahmud</w:t>
                      </w:r>
                    </w:p>
                    <w:p w:rsidR="00874B27" w:rsidRDefault="00874B27" w:rsidP="00CE11A4">
                      <w:pPr>
                        <w:jc w:val="both"/>
                        <w:rPr>
                          <w:rFonts w:ascii="Times New Roman" w:hAnsi="Times New Roman" w:cs="Times New Roman"/>
                          <w:sz w:val="16"/>
                          <w:szCs w:val="16"/>
                        </w:rPr>
                      </w:pPr>
                      <w:r w:rsidRPr="00874B27">
                        <w:rPr>
                          <w:rFonts w:ascii="Times New Roman" w:hAnsi="Times New Roman" w:cs="Times New Roman"/>
                          <w:sz w:val="16"/>
                          <w:szCs w:val="16"/>
                        </w:rPr>
                        <w:t>Despite getting emigration clearance, around 17,000 aspirant migrant workers could not fly to Malaysia before the May 31 deadline due to alleged mismanagement in the recruitment process</w:t>
                      </w:r>
                      <w:r>
                        <w:rPr>
                          <w:rFonts w:ascii="Times New Roman" w:hAnsi="Times New Roman" w:cs="Times New Roman"/>
                          <w:sz w:val="16"/>
                          <w:szCs w:val="16"/>
                        </w:rPr>
                        <w:t>.</w:t>
                      </w:r>
                    </w:p>
                    <w:p w:rsidR="00874B27" w:rsidRPr="00874B27" w:rsidRDefault="00874B27" w:rsidP="00CE11A4">
                      <w:pPr>
                        <w:jc w:val="both"/>
                        <w:rPr>
                          <w:rFonts w:ascii="Times New Roman" w:hAnsi="Times New Roman" w:cs="Times New Roman"/>
                          <w:sz w:val="16"/>
                          <w:szCs w:val="16"/>
                        </w:rPr>
                      </w:pPr>
                      <w:r>
                        <w:rPr>
                          <w:rFonts w:ascii="Times New Roman" w:hAnsi="Times New Roman" w:cs="Times New Roman"/>
                          <w:sz w:val="16"/>
                          <w:szCs w:val="16"/>
                        </w:rPr>
                        <w:t xml:space="preserve">   Many had to travel to Dhaka from other districts for different purposes, including pre-migration medical tests.</w:t>
                      </w:r>
                    </w:p>
                  </w:txbxContent>
                </v:textbox>
              </v:shape>
            </w:pict>
          </mc:Fallback>
        </mc:AlternateContent>
      </w:r>
      <w:r w:rsidR="00943D33">
        <w:rPr>
          <w:rFonts w:ascii="Helvetica" w:hAnsi="Helvetica"/>
          <w:noProof/>
        </w:rPr>
        <mc:AlternateContent>
          <mc:Choice Requires="wps">
            <w:drawing>
              <wp:anchor distT="0" distB="0" distL="114300" distR="114300" simplePos="0" relativeHeight="251680768" behindDoc="0" locked="0" layoutInCell="1" allowOverlap="1">
                <wp:simplePos x="0" y="0"/>
                <wp:positionH relativeFrom="column">
                  <wp:posOffset>-280219</wp:posOffset>
                </wp:positionH>
                <wp:positionV relativeFrom="paragraph">
                  <wp:posOffset>6868878</wp:posOffset>
                </wp:positionV>
                <wp:extent cx="3775587" cy="1445342"/>
                <wp:effectExtent l="0" t="0" r="0" b="2540"/>
                <wp:wrapNone/>
                <wp:docPr id="500472421" name="Text Box 23"/>
                <wp:cNvGraphicFramePr/>
                <a:graphic xmlns:a="http://schemas.openxmlformats.org/drawingml/2006/main">
                  <a:graphicData uri="http://schemas.microsoft.com/office/word/2010/wordprocessingShape">
                    <wps:wsp>
                      <wps:cNvSpPr txBox="1"/>
                      <wps:spPr>
                        <a:xfrm>
                          <a:off x="0" y="0"/>
                          <a:ext cx="3775587" cy="1445342"/>
                        </a:xfrm>
                        <a:prstGeom prst="rect">
                          <a:avLst/>
                        </a:prstGeom>
                        <a:solidFill>
                          <a:schemeClr val="lt1"/>
                        </a:solidFill>
                        <a:ln w="6350">
                          <a:noFill/>
                        </a:ln>
                      </wps:spPr>
                      <wps:txbx>
                        <w:txbxContent>
                          <w:p w:rsidR="00943D33" w:rsidRDefault="00943D33" w:rsidP="00943D33">
                            <w:pPr>
                              <w:jc w:val="center"/>
                              <w:rPr>
                                <w:rFonts w:ascii="Arial Rounded MT Bold" w:hAnsi="Arial Rounded MT Bold"/>
                                <w:sz w:val="48"/>
                                <w:szCs w:val="48"/>
                              </w:rPr>
                            </w:pPr>
                            <w:r w:rsidRPr="00943D33">
                              <w:rPr>
                                <w:rFonts w:ascii="Arial Rounded MT Bold" w:hAnsi="Arial Rounded MT Bold"/>
                                <w:sz w:val="48"/>
                                <w:szCs w:val="48"/>
                              </w:rPr>
                              <w:t>Fate of 17,000 workers up in the air</w:t>
                            </w:r>
                          </w:p>
                          <w:p w:rsidR="00943D33" w:rsidRPr="009E28BC" w:rsidRDefault="00943D33" w:rsidP="00943D33">
                            <w:pPr>
                              <w:jc w:val="center"/>
                              <w:rPr>
                                <w:rFonts w:ascii="Times New Roman" w:hAnsi="Times New Roman" w:cs="Times New Roman"/>
                                <w:sz w:val="32"/>
                                <w:szCs w:val="32"/>
                              </w:rPr>
                            </w:pPr>
                            <w:r w:rsidRPr="009E28BC">
                              <w:rPr>
                                <w:rFonts w:ascii="Times New Roman" w:hAnsi="Times New Roman" w:cs="Times New Roman"/>
                                <w:sz w:val="32"/>
                                <w:szCs w:val="32"/>
                              </w:rPr>
                              <w:t>Despite clearance they were unable to go to Malaysia by May 31 Deadline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1" type="#_x0000_t202" style="position:absolute;left:0;text-align:left;margin-left:-22.05pt;margin-top:540.85pt;width:297.3pt;height:11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CznMQIAAF0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" fillcolor="white [3201]" stroked="f" strokeweight=".5pt">
                <v:textbox>
                  <w:txbxContent>
                    <w:p w:rsidR="00943D33" w:rsidRDefault="00943D33" w:rsidP="00943D33">
                      <w:pPr>
                        <w:jc w:val="center"/>
                        <w:rPr>
                          <w:rFonts w:ascii="Arial Rounded MT Bold" w:hAnsi="Arial Rounded MT Bold"/>
                          <w:sz w:val="48"/>
                          <w:szCs w:val="48"/>
                        </w:rPr>
                      </w:pPr>
                      <w:r w:rsidRPr="00943D33">
                        <w:rPr>
                          <w:rFonts w:ascii="Arial Rounded MT Bold" w:hAnsi="Arial Rounded MT Bold"/>
                          <w:sz w:val="48"/>
                          <w:szCs w:val="48"/>
                        </w:rPr>
                        <w:t>Fate of 17,000 workers up in the air</w:t>
                      </w:r>
                    </w:p>
                    <w:p w:rsidR="00943D33" w:rsidRPr="009E28BC" w:rsidRDefault="00943D33" w:rsidP="00943D33">
                      <w:pPr>
                        <w:jc w:val="center"/>
                        <w:rPr>
                          <w:rFonts w:ascii="Times New Roman" w:hAnsi="Times New Roman" w:cs="Times New Roman"/>
                          <w:sz w:val="32"/>
                          <w:szCs w:val="32"/>
                        </w:rPr>
                      </w:pPr>
                      <w:r w:rsidRPr="009E28BC">
                        <w:rPr>
                          <w:rFonts w:ascii="Times New Roman" w:hAnsi="Times New Roman" w:cs="Times New Roman"/>
                          <w:sz w:val="32"/>
                          <w:szCs w:val="32"/>
                        </w:rPr>
                        <w:t>Despite clearance they were unable to go to Malaysia by May 31 Deadline</w:t>
                      </w:r>
                    </w:p>
                  </w:txbxContent>
                </v:textbox>
              </v:shape>
            </w:pict>
          </mc:Fallback>
        </mc:AlternateContent>
      </w:r>
      <w:r w:rsidR="00943D33">
        <w:rPr>
          <w:rFonts w:ascii="Helvetica" w:hAnsi="Helvetica"/>
          <w:noProof/>
        </w:rPr>
        <mc:AlternateContent>
          <mc:Choice Requires="wps">
            <w:drawing>
              <wp:anchor distT="0" distB="0" distL="114300" distR="114300" simplePos="0" relativeHeight="251672576" behindDoc="0" locked="0" layoutInCell="1" allowOverlap="1">
                <wp:simplePos x="0" y="0"/>
                <wp:positionH relativeFrom="column">
                  <wp:posOffset>-280219</wp:posOffset>
                </wp:positionH>
                <wp:positionV relativeFrom="paragraph">
                  <wp:posOffset>3181780</wp:posOffset>
                </wp:positionV>
                <wp:extent cx="5003800" cy="3293807"/>
                <wp:effectExtent l="0" t="0" r="6350" b="1905"/>
                <wp:wrapNone/>
                <wp:docPr id="646370360" name="Text Box 15"/>
                <wp:cNvGraphicFramePr/>
                <a:graphic xmlns:a="http://schemas.openxmlformats.org/drawingml/2006/main">
                  <a:graphicData uri="http://schemas.microsoft.com/office/word/2010/wordprocessingShape">
                    <wps:wsp>
                      <wps:cNvSpPr txBox="1"/>
                      <wps:spPr>
                        <a:xfrm>
                          <a:off x="0" y="0"/>
                          <a:ext cx="5003800" cy="3293807"/>
                        </a:xfrm>
                        <a:prstGeom prst="rect">
                          <a:avLst/>
                        </a:prstGeom>
                        <a:solidFill>
                          <a:schemeClr val="lt1"/>
                        </a:solidFill>
                        <a:ln w="6350">
                          <a:noFill/>
                        </a:ln>
                      </wps:spPr>
                      <wps:txbx>
                        <w:txbxContent>
                          <w:p w:rsidR="00CD60C0" w:rsidRDefault="00CD60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22.05pt;margin-top:250.55pt;width:394pt;height:25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bBMQIAAF0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" fillcolor="white [3201]" stroked="f" strokeweight=".5pt">
                <v:textbox>
                  <w:txbxContent>
                    <w:p w:rsidR="00CD60C0" w:rsidRDefault="00CD60C0"/>
                  </w:txbxContent>
                </v:textbox>
              </v:shape>
            </w:pict>
          </mc:Fallback>
        </mc:AlternateContent>
      </w:r>
      <w:r w:rsidR="00011BAC">
        <w:rPr>
          <w:noProof/>
        </w:rPr>
        <w:drawing>
          <wp:anchor distT="0" distB="0" distL="114300" distR="114300" simplePos="0" relativeHeight="251676672" behindDoc="0" locked="0" layoutInCell="1" allowOverlap="1" wp14:anchorId="50CFAE96">
            <wp:simplePos x="0" y="0"/>
            <wp:positionH relativeFrom="column">
              <wp:posOffset>1533833</wp:posOffset>
            </wp:positionH>
            <wp:positionV relativeFrom="paragraph">
              <wp:posOffset>3219450</wp:posOffset>
            </wp:positionV>
            <wp:extent cx="2952750" cy="1543050"/>
            <wp:effectExtent l="0" t="0" r="0" b="0"/>
            <wp:wrapNone/>
            <wp:docPr id="17684552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55247" name="Picture 1768455247"/>
                    <pic:cNvPicPr/>
                  </pic:nvPicPr>
                  <pic:blipFill>
                    <a:blip r:embed="rId12">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14:sizeRelH relativeFrom="page">
              <wp14:pctWidth>0</wp14:pctWidth>
            </wp14:sizeRelH>
            <wp14:sizeRelV relativeFrom="page">
              <wp14:pctHeight>0</wp14:pctHeight>
            </wp14:sizeRelV>
          </wp:anchor>
        </w:drawing>
      </w:r>
      <w:r w:rsidR="002F2613">
        <w:rPr>
          <w:rFonts w:ascii="Helvetica" w:hAnsi="Helvetica"/>
          <w:noProof/>
        </w:rPr>
        <w:drawing>
          <wp:anchor distT="0" distB="0" distL="114300" distR="114300" simplePos="0" relativeHeight="251670528" behindDoc="0" locked="0" layoutInCell="1" allowOverlap="1">
            <wp:simplePos x="0" y="0"/>
            <wp:positionH relativeFrom="column">
              <wp:posOffset>5088193</wp:posOffset>
            </wp:positionH>
            <wp:positionV relativeFrom="paragraph">
              <wp:posOffset>2169058</wp:posOffset>
            </wp:positionV>
            <wp:extent cx="4916129" cy="3254375"/>
            <wp:effectExtent l="0" t="0" r="0" b="3175"/>
            <wp:wrapNone/>
            <wp:docPr id="13664386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8693" name="Picture 1366438693"/>
                    <pic:cNvPicPr/>
                  </pic:nvPicPr>
                  <pic:blipFill>
                    <a:blip r:embed="rId13">
                      <a:extLst>
                        <a:ext uri="{28A0092B-C50C-407E-A947-70E740481C1C}">
                          <a14:useLocalDpi xmlns:a14="http://schemas.microsoft.com/office/drawing/2010/main" val="0"/>
                        </a:ext>
                      </a:extLst>
                    </a:blip>
                    <a:stretch>
                      <a:fillRect/>
                    </a:stretch>
                  </pic:blipFill>
                  <pic:spPr>
                    <a:xfrm>
                      <a:off x="0" y="0"/>
                      <a:ext cx="4922853" cy="3258826"/>
                    </a:xfrm>
                    <a:prstGeom prst="rect">
                      <a:avLst/>
                    </a:prstGeom>
                  </pic:spPr>
                </pic:pic>
              </a:graphicData>
            </a:graphic>
            <wp14:sizeRelH relativeFrom="page">
              <wp14:pctWidth>0</wp14:pctWidth>
            </wp14:sizeRelH>
            <wp14:sizeRelV relativeFrom="page">
              <wp14:pctHeight>0</wp14:pctHeight>
            </wp14:sizeRelV>
          </wp:anchor>
        </w:drawing>
      </w:r>
      <w:r w:rsidR="00CD60C0">
        <w:rPr>
          <w:rFonts w:ascii="Helvetica" w:hAnsi="Helvetica"/>
          <w:noProof/>
        </w:rPr>
        <mc:AlternateContent>
          <mc:Choice Requires="wps">
            <w:drawing>
              <wp:anchor distT="0" distB="0" distL="114300" distR="114300" simplePos="0" relativeHeight="251674624" behindDoc="0" locked="0" layoutInCell="1" allowOverlap="1">
                <wp:simplePos x="0" y="0"/>
                <wp:positionH relativeFrom="column">
                  <wp:posOffset>-172413</wp:posOffset>
                </wp:positionH>
                <wp:positionV relativeFrom="paragraph">
                  <wp:posOffset>3093659</wp:posOffset>
                </wp:positionV>
                <wp:extent cx="1779638" cy="363793"/>
                <wp:effectExtent l="0" t="0" r="0" b="0"/>
                <wp:wrapNone/>
                <wp:docPr id="329124822" name="Text Box 17"/>
                <wp:cNvGraphicFramePr/>
                <a:graphic xmlns:a="http://schemas.openxmlformats.org/drawingml/2006/main">
                  <a:graphicData uri="http://schemas.microsoft.com/office/word/2010/wordprocessingShape">
                    <wps:wsp>
                      <wps:cNvSpPr txBox="1"/>
                      <wps:spPr>
                        <a:xfrm>
                          <a:off x="0" y="0"/>
                          <a:ext cx="1779638" cy="363793"/>
                        </a:xfrm>
                        <a:prstGeom prst="rect">
                          <a:avLst/>
                        </a:prstGeom>
                        <a:solidFill>
                          <a:schemeClr val="lt1"/>
                        </a:solidFill>
                        <a:ln w="6350">
                          <a:noFill/>
                        </a:ln>
                      </wps:spPr>
                      <wps:txbx>
                        <w:txbxContent>
                          <w:p w:rsidR="00CD60C0" w:rsidRPr="00230712" w:rsidRDefault="00CD60C0">
                            <w:pPr>
                              <w:rPr>
                                <w:b/>
                                <w:bCs/>
                                <w:sz w:val="18"/>
                                <w:szCs w:val="18"/>
                              </w:rPr>
                            </w:pPr>
                            <w:r w:rsidRPr="00230712">
                              <w:rPr>
                                <w:b/>
                                <w:bCs/>
                                <w:sz w:val="16"/>
                                <w:szCs w:val="16"/>
                              </w:rPr>
                              <w:t>RAJAUL KARIM BYRON and</w:t>
                            </w:r>
                            <w:r w:rsidRPr="00230712">
                              <w:rPr>
                                <w:b/>
                                <w:bCs/>
                                <w:sz w:val="18"/>
                                <w:szCs w:val="18"/>
                              </w:rPr>
                              <w:t xml:space="preserve"> ASIFUR RAHMAN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3" type="#_x0000_t202" style="position:absolute;left:0;text-align:left;margin-left:-13.6pt;margin-top:243.6pt;width:140.15pt;height:28.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" fillcolor="white [3201]" stroked="f" strokeweight=".5pt">
                <v:textbox>
                  <w:txbxContent>
                    <w:p w:rsidR="00CD60C0" w:rsidRPr="00230712" w:rsidRDefault="00CD60C0">
                      <w:pPr>
                        <w:rPr>
                          <w:b/>
                          <w:bCs/>
                          <w:sz w:val="18"/>
                          <w:szCs w:val="18"/>
                        </w:rPr>
                      </w:pPr>
                      <w:r w:rsidRPr="00230712">
                        <w:rPr>
                          <w:b/>
                          <w:bCs/>
                          <w:sz w:val="16"/>
                          <w:szCs w:val="16"/>
                        </w:rPr>
                        <w:t>RAJAUL KARIM BYRON and</w:t>
                      </w:r>
                      <w:r w:rsidRPr="00230712">
                        <w:rPr>
                          <w:b/>
                          <w:bCs/>
                          <w:sz w:val="18"/>
                          <w:szCs w:val="18"/>
                        </w:rPr>
                        <w:t xml:space="preserve"> ASIFUR RAHMAN</w:t>
                      </w:r>
                    </w:p>
                  </w:txbxContent>
                </v:textbox>
              </v:shape>
            </w:pict>
          </mc:Fallback>
        </mc:AlternateContent>
      </w:r>
      <w:r w:rsidR="00CD60C0">
        <w:rPr>
          <w:rFonts w:ascii="Helvetica" w:hAnsi="Helvetica"/>
          <w:noProof/>
        </w:rPr>
        <mc:AlternateContent>
          <mc:Choice Requires="wps">
            <w:drawing>
              <wp:anchor distT="0" distB="0" distL="114300" distR="114300" simplePos="0" relativeHeight="251673600" behindDoc="0" locked="0" layoutInCell="1" allowOverlap="1">
                <wp:simplePos x="0" y="0"/>
                <wp:positionH relativeFrom="column">
                  <wp:posOffset>-93406</wp:posOffset>
                </wp:positionH>
                <wp:positionV relativeFrom="paragraph">
                  <wp:posOffset>3476747</wp:posOffset>
                </wp:positionV>
                <wp:extent cx="1631683" cy="0"/>
                <wp:effectExtent l="0" t="0" r="0" b="0"/>
                <wp:wrapNone/>
                <wp:docPr id="2014044253" name="Straight Connector 16"/>
                <wp:cNvGraphicFramePr/>
                <a:graphic xmlns:a="http://schemas.openxmlformats.org/drawingml/2006/main">
                  <a:graphicData uri="http://schemas.microsoft.com/office/word/2010/wordprocessingShape">
                    <wps:wsp>
                      <wps:cNvCnPr/>
                      <wps:spPr>
                        <a:xfrm flipV="1">
                          <a:off x="0" y="0"/>
                          <a:ext cx="16316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E6DC5"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73.75pt" to="121.15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" strokecolor="#4472c4 [3204]" strokeweight=".5pt">
                <v:stroke joinstyle="miter"/>
              </v:line>
            </w:pict>
          </mc:Fallback>
        </mc:AlternateContent>
      </w:r>
      <w:r w:rsidR="00CD60C0">
        <w:rPr>
          <w:rFonts w:ascii="Helvetica" w:hAnsi="Helvetica"/>
          <w:noProof/>
        </w:rPr>
        <mc:AlternateContent>
          <mc:Choice Requires="wps">
            <w:drawing>
              <wp:anchor distT="0" distB="0" distL="114300" distR="114300" simplePos="0" relativeHeight="251671552" behindDoc="0" locked="0" layoutInCell="1" allowOverlap="1">
                <wp:simplePos x="0" y="0"/>
                <wp:positionH relativeFrom="column">
                  <wp:posOffset>-220980</wp:posOffset>
                </wp:positionH>
                <wp:positionV relativeFrom="paragraph">
                  <wp:posOffset>1981590</wp:posOffset>
                </wp:positionV>
                <wp:extent cx="4738534" cy="1189703"/>
                <wp:effectExtent l="0" t="0" r="5080" b="0"/>
                <wp:wrapNone/>
                <wp:docPr id="118394575" name="Text Box 14"/>
                <wp:cNvGraphicFramePr/>
                <a:graphic xmlns:a="http://schemas.openxmlformats.org/drawingml/2006/main">
                  <a:graphicData uri="http://schemas.microsoft.com/office/word/2010/wordprocessingShape">
                    <wps:wsp>
                      <wps:cNvSpPr txBox="1"/>
                      <wps:spPr>
                        <a:xfrm>
                          <a:off x="0" y="0"/>
                          <a:ext cx="4738534" cy="1189703"/>
                        </a:xfrm>
                        <a:prstGeom prst="rect">
                          <a:avLst/>
                        </a:prstGeom>
                        <a:solidFill>
                          <a:schemeClr val="lt1"/>
                        </a:solidFill>
                        <a:ln w="6350">
                          <a:noFill/>
                        </a:ln>
                      </wps:spPr>
                      <wps:txbx>
                        <w:txbxContent>
                          <w:p w:rsidR="00B4123F" w:rsidRPr="008F22B5" w:rsidRDefault="00B4123F">
                            <w:pPr>
                              <w:rPr>
                                <w:rFonts w:ascii="Britannic Bold" w:hAnsi="Britannic Bold"/>
                                <w:sz w:val="72"/>
                                <w:szCs w:val="72"/>
                              </w:rPr>
                            </w:pPr>
                            <w:r w:rsidRPr="008F22B5">
                              <w:rPr>
                                <w:rFonts w:ascii="Britannic Bold" w:hAnsi="Britannic Bold"/>
                                <w:sz w:val="72"/>
                                <w:szCs w:val="72"/>
                              </w:rPr>
                              <w:t>Power, agriculture to drive</w:t>
                            </w:r>
                            <w:r w:rsidR="008F22B5" w:rsidRPr="008F22B5">
                              <w:rPr>
                                <w:rFonts w:ascii="Britannic Bold" w:hAnsi="Britannic Bold"/>
                                <w:sz w:val="72"/>
                                <w:szCs w:val="72"/>
                              </w:rPr>
                              <w:t xml:space="preserve"> up subsidies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4" type="#_x0000_t202" style="position:absolute;left:0;text-align:left;margin-left:-17.4pt;margin-top:156.05pt;width:373.1pt;height:9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" fillcolor="white [3201]" stroked="f" strokeweight=".5pt">
                <v:textbox>
                  <w:txbxContent>
                    <w:p w:rsidR="00B4123F" w:rsidRPr="008F22B5" w:rsidRDefault="00B4123F">
                      <w:pPr>
                        <w:rPr>
                          <w:rFonts w:ascii="Britannic Bold" w:hAnsi="Britannic Bold"/>
                          <w:sz w:val="72"/>
                          <w:szCs w:val="72"/>
                        </w:rPr>
                      </w:pPr>
                      <w:r w:rsidRPr="008F22B5">
                        <w:rPr>
                          <w:rFonts w:ascii="Britannic Bold" w:hAnsi="Britannic Bold"/>
                          <w:sz w:val="72"/>
                          <w:szCs w:val="72"/>
                        </w:rPr>
                        <w:t>Power, agriculture to drive</w:t>
                      </w:r>
                      <w:r w:rsidR="008F22B5" w:rsidRPr="008F22B5">
                        <w:rPr>
                          <w:rFonts w:ascii="Britannic Bold" w:hAnsi="Britannic Bold"/>
                          <w:sz w:val="72"/>
                          <w:szCs w:val="72"/>
                        </w:rPr>
                        <w:t xml:space="preserve"> up subsidies</w:t>
                      </w:r>
                    </w:p>
                  </w:txbxContent>
                </v:textbox>
              </v:shape>
            </w:pict>
          </mc:Fallback>
        </mc:AlternateContent>
      </w:r>
      <w:r w:rsidR="00B4123F">
        <w:rPr>
          <w:rFonts w:ascii="Helvetica" w:hAnsi="Helvetica"/>
          <w:noProof/>
        </w:rPr>
        <mc:AlternateContent>
          <mc:Choice Requires="wps">
            <w:drawing>
              <wp:anchor distT="0" distB="0" distL="114300" distR="114300" simplePos="0" relativeHeight="251669504" behindDoc="0" locked="0" layoutInCell="1" allowOverlap="1">
                <wp:simplePos x="0" y="0"/>
                <wp:positionH relativeFrom="column">
                  <wp:posOffset>8401050</wp:posOffset>
                </wp:positionH>
                <wp:positionV relativeFrom="paragraph">
                  <wp:posOffset>802087</wp:posOffset>
                </wp:positionV>
                <wp:extent cx="1533832" cy="835189"/>
                <wp:effectExtent l="0" t="0" r="9525" b="3175"/>
                <wp:wrapNone/>
                <wp:docPr id="721867732" name="Text Box 12"/>
                <wp:cNvGraphicFramePr/>
                <a:graphic xmlns:a="http://schemas.openxmlformats.org/drawingml/2006/main">
                  <a:graphicData uri="http://schemas.microsoft.com/office/word/2010/wordprocessingShape">
                    <wps:wsp>
                      <wps:cNvSpPr txBox="1"/>
                      <wps:spPr>
                        <a:xfrm>
                          <a:off x="0" y="0"/>
                          <a:ext cx="1533832" cy="835189"/>
                        </a:xfrm>
                        <a:prstGeom prst="rect">
                          <a:avLst/>
                        </a:prstGeom>
                        <a:solidFill>
                          <a:schemeClr val="lt1"/>
                        </a:solidFill>
                        <a:ln w="6350">
                          <a:noFill/>
                        </a:ln>
                      </wps:spPr>
                      <wps:txbx>
                        <w:txbxContent>
                          <w:p w:rsidR="00B4123F" w:rsidRPr="00B4123F" w:rsidRDefault="00B4123F" w:rsidP="00CE11A4">
                            <w:pPr>
                              <w:jc w:val="both"/>
                              <w:rPr>
                                <w:rFonts w:ascii="Arial" w:hAnsi="Arial" w:cs="Arial"/>
                                <w:b/>
                                <w:bCs/>
                                <w:sz w:val="28"/>
                                <w:szCs w:val="28"/>
                              </w:rPr>
                            </w:pPr>
                            <w:r w:rsidRPr="00B4123F">
                              <w:rPr>
                                <w:rFonts w:ascii="Arial" w:hAnsi="Arial" w:cs="Arial"/>
                                <w:b/>
                                <w:bCs/>
                                <w:sz w:val="28"/>
                                <w:szCs w:val="28"/>
                              </w:rPr>
                              <w:t xml:space="preserve">England begin T20 world cup </w:t>
                            </w:r>
                            <w:proofErr w:type="spellStart"/>
                            <w:r w:rsidRPr="00B4123F">
                              <w:rPr>
                                <w:rFonts w:ascii="Arial" w:hAnsi="Arial" w:cs="Arial"/>
                                <w:b/>
                                <w:bCs/>
                                <w:sz w:val="28"/>
                                <w:szCs w:val="28"/>
                              </w:rPr>
                              <w:t>defence</w:t>
                            </w:r>
                            <w:proofErr w:type="spellEnd"/>
                            <w:r w:rsidRPr="00B4123F">
                              <w:rPr>
                                <w:rFonts w:ascii="Arial" w:hAnsi="Arial" w:cs="Arial"/>
                                <w:b/>
                                <w:bCs/>
                                <w:sz w:val="28"/>
                                <w:szCs w:val="28"/>
                              </w:rPr>
                              <w:t xml:space="preserve">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45" type="#_x0000_t202" style="position:absolute;left:0;text-align:left;margin-left:661.5pt;margin-top:63.15pt;width:120.75pt;height:6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MLwIAAFwEAAAOAAAAZHJzL2Uyb0RvYy54bWysVE2P2yAQvVfqf0DcG+dzm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" fillcolor="white [3201]" stroked="f" strokeweight=".5pt">
                <v:textbox>
                  <w:txbxContent>
                    <w:p w:rsidR="00B4123F" w:rsidRPr="00B4123F" w:rsidRDefault="00B4123F" w:rsidP="00CE11A4">
                      <w:pPr>
                        <w:jc w:val="both"/>
                        <w:rPr>
                          <w:rFonts w:ascii="Arial" w:hAnsi="Arial" w:cs="Arial"/>
                          <w:b/>
                          <w:bCs/>
                          <w:sz w:val="28"/>
                          <w:szCs w:val="28"/>
                        </w:rPr>
                      </w:pPr>
                      <w:r w:rsidRPr="00B4123F">
                        <w:rPr>
                          <w:rFonts w:ascii="Arial" w:hAnsi="Arial" w:cs="Arial"/>
                          <w:b/>
                          <w:bCs/>
                          <w:sz w:val="28"/>
                          <w:szCs w:val="28"/>
                        </w:rPr>
                        <w:t xml:space="preserve">England begin T20 world cup </w:t>
                      </w:r>
                      <w:proofErr w:type="spellStart"/>
                      <w:r w:rsidRPr="00B4123F">
                        <w:rPr>
                          <w:rFonts w:ascii="Arial" w:hAnsi="Arial" w:cs="Arial"/>
                          <w:b/>
                          <w:bCs/>
                          <w:sz w:val="28"/>
                          <w:szCs w:val="28"/>
                        </w:rPr>
                        <w:t>defence</w:t>
                      </w:r>
                      <w:proofErr w:type="spellEnd"/>
                      <w:r w:rsidRPr="00B4123F">
                        <w:rPr>
                          <w:rFonts w:ascii="Arial" w:hAnsi="Arial" w:cs="Arial"/>
                          <w:b/>
                          <w:bCs/>
                          <w:sz w:val="28"/>
                          <w:szCs w:val="28"/>
                        </w:rPr>
                        <w:t xml:space="preserve"> today</w:t>
                      </w:r>
                    </w:p>
                  </w:txbxContent>
                </v:textbox>
              </v:shape>
            </w:pict>
          </mc:Fallback>
        </mc:AlternateContent>
      </w:r>
      <w:r w:rsidR="00F74FFA">
        <w:rPr>
          <w:rFonts w:ascii="Helvetica" w:hAnsi="Helvetica"/>
          <w:noProof/>
        </w:rPr>
        <mc:AlternateContent>
          <mc:Choice Requires="wps">
            <w:drawing>
              <wp:anchor distT="0" distB="0" distL="114300" distR="114300" simplePos="0" relativeHeight="251663360" behindDoc="0" locked="0" layoutInCell="1" allowOverlap="1">
                <wp:simplePos x="0" y="0"/>
                <wp:positionH relativeFrom="column">
                  <wp:posOffset>-516194</wp:posOffset>
                </wp:positionH>
                <wp:positionV relativeFrom="paragraph">
                  <wp:posOffset>340259</wp:posOffset>
                </wp:positionV>
                <wp:extent cx="10638155" cy="274586"/>
                <wp:effectExtent l="0" t="0" r="10795" b="11430"/>
                <wp:wrapNone/>
                <wp:docPr id="668352769" name="Text Box 6"/>
                <wp:cNvGraphicFramePr/>
                <a:graphic xmlns:a="http://schemas.openxmlformats.org/drawingml/2006/main">
                  <a:graphicData uri="http://schemas.microsoft.com/office/word/2010/wordprocessingShape">
                    <wps:wsp>
                      <wps:cNvSpPr txBox="1"/>
                      <wps:spPr>
                        <a:xfrm>
                          <a:off x="0" y="0"/>
                          <a:ext cx="10638155" cy="274586"/>
                        </a:xfrm>
                        <a:prstGeom prst="rect">
                          <a:avLst/>
                        </a:prstGeom>
                        <a:solidFill>
                          <a:schemeClr val="lt1"/>
                        </a:solidFill>
                        <a:ln w="6350">
                          <a:solidFill>
                            <a:prstClr val="black"/>
                          </a:solidFill>
                        </a:ln>
                      </wps:spPr>
                      <wps:txbx>
                        <w:txbxContent>
                          <w:p w:rsidR="00F74FFA" w:rsidRDefault="00F74FFA">
                            <w:proofErr w:type="spellStart"/>
                            <w:proofErr w:type="gramStart"/>
                            <w:r>
                              <w:t>REGD.No.DA</w:t>
                            </w:r>
                            <w:proofErr w:type="spellEnd"/>
                            <w:proofErr w:type="gramEnd"/>
                            <w:r>
                              <w:t xml:space="preserve"> 781                      </w:t>
                            </w:r>
                            <w:proofErr w:type="spellStart"/>
                            <w:r>
                              <w:t>Vot.XXXIV</w:t>
                            </w:r>
                            <w:proofErr w:type="spellEnd"/>
                            <w:r>
                              <w:t xml:space="preserve"> No. 135                  JASHITA 21,1431 BS                       </w:t>
                            </w:r>
                            <w:hyperlink r:id="rId14" w:history="1">
                              <w:r w:rsidRPr="00564B04">
                                <w:rPr>
                                  <w:rStyle w:val="Hyperlink"/>
                                </w:rPr>
                                <w:t>www.thedailystar.net</w:t>
                              </w:r>
                            </w:hyperlink>
                            <w:r>
                              <w:t xml:space="preserve">               </w:t>
                            </w:r>
                            <w:proofErr w:type="spellStart"/>
                            <w:r>
                              <w:t>ZIIQAd</w:t>
                            </w:r>
                            <w:proofErr w:type="spellEnd"/>
                            <w:r>
                              <w:t xml:space="preserve"> 26, 1445 HIJR</w:t>
                            </w:r>
                            <w:r w:rsidR="002655F7">
                              <w:t>I</w:t>
                            </w:r>
                            <w:r>
                              <w:t xml:space="preserve">         16 PAGES PLUS LIFE STYLE : TK 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6" type="#_x0000_t202" style="position:absolute;left:0;text-align:left;margin-left:-40.65pt;margin-top:26.8pt;width:837.65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imPAIAAIUEAAAOAAAAZHJzL2Uyb0RvYy54bWysVE1vGjEQvVfqf7B8L7sQIB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" fillcolor="white [3201]" strokeweight=".5pt">
                <v:textbox>
                  <w:txbxContent>
                    <w:p w:rsidR="00F74FFA" w:rsidRDefault="00F74FFA">
                      <w:proofErr w:type="spellStart"/>
                      <w:proofErr w:type="gramStart"/>
                      <w:r>
                        <w:t>REGD.No.DA</w:t>
                      </w:r>
                      <w:proofErr w:type="spellEnd"/>
                      <w:proofErr w:type="gramEnd"/>
                      <w:r>
                        <w:t xml:space="preserve"> 781                      </w:t>
                      </w:r>
                      <w:proofErr w:type="spellStart"/>
                      <w:r>
                        <w:t>Vot.XXXIV</w:t>
                      </w:r>
                      <w:proofErr w:type="spellEnd"/>
                      <w:r>
                        <w:t xml:space="preserve"> No. 135                  JASHITA 21,1431 BS                       </w:t>
                      </w:r>
                      <w:hyperlink r:id="rId15" w:history="1">
                        <w:r w:rsidRPr="00564B04">
                          <w:rPr>
                            <w:rStyle w:val="Hyperlink"/>
                          </w:rPr>
                          <w:t>www.thedailystar.net</w:t>
                        </w:r>
                      </w:hyperlink>
                      <w:r>
                        <w:t xml:space="preserve">               </w:t>
                      </w:r>
                      <w:proofErr w:type="spellStart"/>
                      <w:r>
                        <w:t>ZIIQAd</w:t>
                      </w:r>
                      <w:proofErr w:type="spellEnd"/>
                      <w:r>
                        <w:t xml:space="preserve"> 26, 1445 HIJR</w:t>
                      </w:r>
                      <w:r w:rsidR="002655F7">
                        <w:t>I</w:t>
                      </w:r>
                      <w:r>
                        <w:t xml:space="preserve">         16 PAGES PLUS LIFE STYLE : TK 15.00</w:t>
                      </w:r>
                    </w:p>
                  </w:txbxContent>
                </v:textbox>
              </v:shape>
            </w:pict>
          </mc:Fallback>
        </mc:AlternateContent>
      </w:r>
      <w:r w:rsidR="004B6842">
        <w:rPr>
          <w:rFonts w:ascii="Helvetica" w:hAnsi="Helvetica"/>
          <w:noProof/>
        </w:rPr>
        <mc:AlternateContent>
          <mc:Choice Requires="wps">
            <w:drawing>
              <wp:anchor distT="0" distB="0" distL="114300" distR="114300" simplePos="0" relativeHeight="251662336" behindDoc="0" locked="0" layoutInCell="1" allowOverlap="1">
                <wp:simplePos x="0" y="0"/>
                <wp:positionH relativeFrom="column">
                  <wp:posOffset>-417830</wp:posOffset>
                </wp:positionH>
                <wp:positionV relativeFrom="paragraph">
                  <wp:posOffset>340217</wp:posOffset>
                </wp:positionV>
                <wp:extent cx="10638503" cy="275303"/>
                <wp:effectExtent l="0" t="0" r="10795" b="10795"/>
                <wp:wrapNone/>
                <wp:docPr id="1392385202" name="Rectangle 5"/>
                <wp:cNvGraphicFramePr/>
                <a:graphic xmlns:a="http://schemas.openxmlformats.org/drawingml/2006/main">
                  <a:graphicData uri="http://schemas.microsoft.com/office/word/2010/wordprocessingShape">
                    <wps:wsp>
                      <wps:cNvSpPr/>
                      <wps:spPr>
                        <a:xfrm>
                          <a:off x="0" y="0"/>
                          <a:ext cx="10638503" cy="275303"/>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rsidR="004B6842" w:rsidRPr="004B6842" w:rsidRDefault="004B6842" w:rsidP="004B68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7" style="position:absolute;left:0;text-align:left;margin-left:-32.9pt;margin-top:26.8pt;width:837.7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" filled="f" strokecolor="#09101d [484]" strokeweight="1.5pt">
                <v:textbox>
                  <w:txbxContent>
                    <w:p w:rsidR="004B6842" w:rsidRPr="004B6842" w:rsidRDefault="004B6842" w:rsidP="004B6842"/>
                  </w:txbxContent>
                </v:textbox>
              </v:rect>
            </w:pict>
          </mc:Fallback>
        </mc:AlternateContent>
      </w:r>
      <w:r w:rsidR="00400E32">
        <w:rPr>
          <w:rFonts w:ascii="Helvetica" w:hAnsi="Helvetica"/>
        </w:rPr>
        <w:t>DHAKA TUESDAY JUNE 4, 2024</w:t>
      </w:r>
    </w:p>
    <w:sectPr w:rsidR="00400E32" w:rsidRPr="00400E32" w:rsidSect="00913779">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79"/>
    <w:rsid w:val="00011BAC"/>
    <w:rsid w:val="000838FD"/>
    <w:rsid w:val="00172F65"/>
    <w:rsid w:val="001E7B41"/>
    <w:rsid w:val="00230712"/>
    <w:rsid w:val="002655F7"/>
    <w:rsid w:val="0028445A"/>
    <w:rsid w:val="002F2613"/>
    <w:rsid w:val="003B4134"/>
    <w:rsid w:val="00400E32"/>
    <w:rsid w:val="00447A43"/>
    <w:rsid w:val="00475942"/>
    <w:rsid w:val="004A6404"/>
    <w:rsid w:val="004B6842"/>
    <w:rsid w:val="004D219F"/>
    <w:rsid w:val="004D38B6"/>
    <w:rsid w:val="005102D1"/>
    <w:rsid w:val="005945F4"/>
    <w:rsid w:val="00623F1F"/>
    <w:rsid w:val="00686F4C"/>
    <w:rsid w:val="0068700B"/>
    <w:rsid w:val="00830D94"/>
    <w:rsid w:val="008412A9"/>
    <w:rsid w:val="00871E90"/>
    <w:rsid w:val="00874B27"/>
    <w:rsid w:val="008A3D5E"/>
    <w:rsid w:val="008F22B5"/>
    <w:rsid w:val="00913779"/>
    <w:rsid w:val="00943D33"/>
    <w:rsid w:val="009E28BC"/>
    <w:rsid w:val="00A03BA7"/>
    <w:rsid w:val="00AB5783"/>
    <w:rsid w:val="00B4123F"/>
    <w:rsid w:val="00C07EC1"/>
    <w:rsid w:val="00C6383F"/>
    <w:rsid w:val="00CB57E2"/>
    <w:rsid w:val="00CC1548"/>
    <w:rsid w:val="00CD60C0"/>
    <w:rsid w:val="00CE11A4"/>
    <w:rsid w:val="00E23DC7"/>
    <w:rsid w:val="00E42367"/>
    <w:rsid w:val="00F7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83C52-E36D-48A7-89A0-4DB468A2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7E2"/>
    <w:pPr>
      <w:spacing w:after="0" w:line="240" w:lineRule="auto"/>
    </w:pPr>
  </w:style>
  <w:style w:type="character" w:styleId="Hyperlink">
    <w:name w:val="Hyperlink"/>
    <w:basedOn w:val="DefaultParagraphFont"/>
    <w:uiPriority w:val="99"/>
    <w:unhideWhenUsed/>
    <w:rsid w:val="00F74FFA"/>
    <w:rPr>
      <w:color w:val="0563C1" w:themeColor="hyperlink"/>
      <w:u w:val="single"/>
    </w:rPr>
  </w:style>
  <w:style w:type="character" w:styleId="UnresolvedMention">
    <w:name w:val="Unresolved Mention"/>
    <w:basedOn w:val="DefaultParagraphFont"/>
    <w:uiPriority w:val="99"/>
    <w:semiHidden/>
    <w:unhideWhenUsed/>
    <w:rsid w:val="00F74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www.thedailystar.net"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thedailysta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2024-09-25T13:30:00Z</dcterms:created>
  <dcterms:modified xsi:type="dcterms:W3CDTF">2024-09-25T13:30:00Z</dcterms:modified>
</cp:coreProperties>
</file>