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C57" w:rsidRDefault="00C75C57">
      <w:pPr>
        <w:pStyle w:val="BodyText"/>
        <w:rPr>
          <w:rFonts w:ascii="Times New Roman"/>
          <w:sz w:val="20"/>
        </w:rPr>
      </w:pPr>
    </w:p>
    <w:p w:rsidR="00C75C57" w:rsidRDefault="006304DE">
      <w:pPr>
        <w:pStyle w:val="Heading1"/>
        <w:spacing w:before="182" w:line="391" w:lineRule="auto"/>
        <w:ind w:left="2205" w:right="2187" w:firstLine="0"/>
        <w:jc w:val="center"/>
      </w:pPr>
      <w:r>
        <w:t>METODOLOGI DESAIN PERANGKAT LUNAK PRAKTIK SOFTWARE REQUIREMENT SPESIFICATION (SRS)</w:t>
      </w:r>
    </w:p>
    <w:p w:rsidR="00C75C57" w:rsidRDefault="00C75C57">
      <w:pPr>
        <w:pStyle w:val="BodyText"/>
        <w:rPr>
          <w:b/>
          <w:sz w:val="20"/>
        </w:rPr>
      </w:pPr>
    </w:p>
    <w:p w:rsidR="00C75C57" w:rsidRDefault="00C75C57">
      <w:pPr>
        <w:pStyle w:val="BodyText"/>
        <w:rPr>
          <w:b/>
          <w:sz w:val="20"/>
        </w:rPr>
      </w:pPr>
    </w:p>
    <w:p w:rsidR="00C75C57" w:rsidRDefault="00C75C57">
      <w:pPr>
        <w:pStyle w:val="BodyText"/>
        <w:rPr>
          <w:b/>
          <w:sz w:val="20"/>
        </w:rPr>
      </w:pPr>
    </w:p>
    <w:p w:rsidR="00C75C57" w:rsidRDefault="006304DE">
      <w:pPr>
        <w:pStyle w:val="BodyText"/>
        <w:spacing w:before="11"/>
        <w:rPr>
          <w:b/>
          <w:sz w:val="14"/>
        </w:rPr>
      </w:pPr>
      <w:r>
        <w:rPr>
          <w:noProof/>
          <w:lang w:val="en-US"/>
        </w:rPr>
        <w:drawing>
          <wp:anchor distT="0" distB="0" distL="0" distR="0" simplePos="0" relativeHeight="251658240" behindDoc="0" locked="0" layoutInCell="1" allowOverlap="1">
            <wp:simplePos x="0" y="0"/>
            <wp:positionH relativeFrom="page">
              <wp:posOffset>2409825</wp:posOffset>
            </wp:positionH>
            <wp:positionV relativeFrom="paragraph">
              <wp:posOffset>140537</wp:posOffset>
            </wp:positionV>
            <wp:extent cx="2943224" cy="2943225"/>
            <wp:effectExtent l="0" t="0" r="0" b="0"/>
            <wp:wrapTopAndBottom/>
            <wp:docPr id="1"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943224" cy="2943225"/>
                    </a:xfrm>
                    <a:prstGeom prst="rect">
                      <a:avLst/>
                    </a:prstGeom>
                  </pic:spPr>
                </pic:pic>
              </a:graphicData>
            </a:graphic>
          </wp:anchor>
        </w:drawing>
      </w:r>
    </w:p>
    <w:p w:rsidR="00C75C57" w:rsidRDefault="00C75C57">
      <w:pPr>
        <w:pStyle w:val="BodyText"/>
        <w:rPr>
          <w:b/>
        </w:rPr>
      </w:pPr>
    </w:p>
    <w:p w:rsidR="00C75C57" w:rsidRDefault="00C75C57">
      <w:pPr>
        <w:pStyle w:val="BodyText"/>
        <w:spacing w:before="8"/>
        <w:rPr>
          <w:b/>
          <w:sz w:val="28"/>
        </w:rPr>
      </w:pPr>
    </w:p>
    <w:p w:rsidR="00C75C57" w:rsidRDefault="006304DE">
      <w:pPr>
        <w:pStyle w:val="BodyText"/>
        <w:ind w:left="2205" w:right="2182"/>
        <w:jc w:val="center"/>
      </w:pPr>
      <w:r>
        <w:t>Disusun oleh :</w:t>
      </w:r>
    </w:p>
    <w:p w:rsidR="00C75C57" w:rsidRDefault="00C75C57">
      <w:pPr>
        <w:pStyle w:val="BodyText"/>
        <w:spacing w:before="4"/>
        <w:rPr>
          <w:sz w:val="19"/>
        </w:rPr>
      </w:pPr>
    </w:p>
    <w:tbl>
      <w:tblPr>
        <w:tblW w:w="0" w:type="auto"/>
        <w:tblInd w:w="2390" w:type="dxa"/>
        <w:tblLayout w:type="fixed"/>
        <w:tblCellMar>
          <w:left w:w="0" w:type="dxa"/>
          <w:right w:w="0" w:type="dxa"/>
        </w:tblCellMar>
        <w:tblLook w:val="01E0" w:firstRow="1" w:lastRow="1" w:firstColumn="1" w:lastColumn="1" w:noHBand="0" w:noVBand="0"/>
      </w:tblPr>
      <w:tblGrid>
        <w:gridCol w:w="1860"/>
        <w:gridCol w:w="3290"/>
      </w:tblGrid>
      <w:tr w:rsidR="00C75C57">
        <w:trPr>
          <w:trHeight w:val="276"/>
        </w:trPr>
        <w:tc>
          <w:tcPr>
            <w:tcW w:w="1860" w:type="dxa"/>
          </w:tcPr>
          <w:p w:rsidR="00C75C57" w:rsidRDefault="006304DE">
            <w:pPr>
              <w:pStyle w:val="TableParagraph"/>
              <w:spacing w:line="244" w:lineRule="exact"/>
              <w:rPr>
                <w:sz w:val="24"/>
              </w:rPr>
            </w:pPr>
            <w:r>
              <w:rPr>
                <w:sz w:val="24"/>
              </w:rPr>
              <w:t>1. 5200411208</w:t>
            </w:r>
          </w:p>
        </w:tc>
        <w:tc>
          <w:tcPr>
            <w:tcW w:w="3290" w:type="dxa"/>
          </w:tcPr>
          <w:p w:rsidR="00C75C57" w:rsidRDefault="006304DE">
            <w:pPr>
              <w:pStyle w:val="TableParagraph"/>
              <w:spacing w:line="244" w:lineRule="exact"/>
              <w:ind w:left="233"/>
              <w:rPr>
                <w:sz w:val="24"/>
              </w:rPr>
            </w:pPr>
            <w:r>
              <w:rPr>
                <w:sz w:val="24"/>
              </w:rPr>
              <w:t>- Nasrullah Khomaeni</w:t>
            </w:r>
          </w:p>
        </w:tc>
      </w:tr>
      <w:tr w:rsidR="00C75C57">
        <w:trPr>
          <w:trHeight w:val="312"/>
        </w:trPr>
        <w:tc>
          <w:tcPr>
            <w:tcW w:w="1860" w:type="dxa"/>
          </w:tcPr>
          <w:p w:rsidR="00C75C57" w:rsidRDefault="006304DE">
            <w:pPr>
              <w:pStyle w:val="TableParagraph"/>
              <w:rPr>
                <w:sz w:val="24"/>
              </w:rPr>
            </w:pPr>
            <w:r>
              <w:rPr>
                <w:sz w:val="24"/>
              </w:rPr>
              <w:t>2. 5200411214</w:t>
            </w:r>
          </w:p>
        </w:tc>
        <w:tc>
          <w:tcPr>
            <w:tcW w:w="3290" w:type="dxa"/>
          </w:tcPr>
          <w:p w:rsidR="00C75C57" w:rsidRDefault="006304DE">
            <w:pPr>
              <w:pStyle w:val="TableParagraph"/>
              <w:ind w:left="233"/>
              <w:rPr>
                <w:sz w:val="24"/>
              </w:rPr>
            </w:pPr>
            <w:r>
              <w:rPr>
                <w:sz w:val="24"/>
              </w:rPr>
              <w:t>- Claudio Orlando De Araujo</w:t>
            </w:r>
          </w:p>
        </w:tc>
      </w:tr>
      <w:tr w:rsidR="00C75C57">
        <w:trPr>
          <w:trHeight w:val="311"/>
        </w:trPr>
        <w:tc>
          <w:tcPr>
            <w:tcW w:w="1860" w:type="dxa"/>
          </w:tcPr>
          <w:p w:rsidR="00C75C57" w:rsidRDefault="006304DE">
            <w:pPr>
              <w:pStyle w:val="TableParagraph"/>
              <w:rPr>
                <w:sz w:val="24"/>
              </w:rPr>
            </w:pPr>
            <w:r>
              <w:rPr>
                <w:sz w:val="24"/>
              </w:rPr>
              <w:t>3. 5200411219</w:t>
            </w:r>
          </w:p>
        </w:tc>
        <w:tc>
          <w:tcPr>
            <w:tcW w:w="3290" w:type="dxa"/>
          </w:tcPr>
          <w:p w:rsidR="00C75C57" w:rsidRDefault="006304DE">
            <w:pPr>
              <w:pStyle w:val="TableParagraph"/>
              <w:ind w:left="233"/>
              <w:rPr>
                <w:sz w:val="24"/>
              </w:rPr>
            </w:pPr>
            <w:r>
              <w:rPr>
                <w:sz w:val="24"/>
              </w:rPr>
              <w:t>- Nanditya Putta Arya M</w:t>
            </w:r>
          </w:p>
        </w:tc>
      </w:tr>
      <w:tr w:rsidR="00C75C57">
        <w:trPr>
          <w:trHeight w:val="276"/>
        </w:trPr>
        <w:tc>
          <w:tcPr>
            <w:tcW w:w="1860" w:type="dxa"/>
          </w:tcPr>
          <w:p w:rsidR="00C75C57" w:rsidRDefault="006304DE">
            <w:pPr>
              <w:pStyle w:val="TableParagraph"/>
              <w:spacing w:line="256" w:lineRule="exact"/>
              <w:rPr>
                <w:sz w:val="24"/>
              </w:rPr>
            </w:pPr>
            <w:r>
              <w:rPr>
                <w:sz w:val="24"/>
              </w:rPr>
              <w:t>4. 5200411256</w:t>
            </w:r>
          </w:p>
        </w:tc>
        <w:tc>
          <w:tcPr>
            <w:tcW w:w="3290" w:type="dxa"/>
          </w:tcPr>
          <w:p w:rsidR="00C75C57" w:rsidRDefault="006304DE">
            <w:pPr>
              <w:pStyle w:val="TableParagraph"/>
              <w:spacing w:line="256" w:lineRule="exact"/>
              <w:ind w:left="233"/>
              <w:rPr>
                <w:sz w:val="24"/>
              </w:rPr>
            </w:pPr>
            <w:r>
              <w:rPr>
                <w:sz w:val="24"/>
              </w:rPr>
              <w:t xml:space="preserve">- Ridho Ichvan Gusta </w:t>
            </w:r>
            <w:r>
              <w:rPr>
                <w:sz w:val="24"/>
                <w:lang w:val="en-GB"/>
              </w:rPr>
              <w:t xml:space="preserve"> </w:t>
            </w:r>
            <w:bookmarkStart w:id="0" w:name="_GoBack"/>
            <w:bookmarkEnd w:id="0"/>
            <w:r>
              <w:rPr>
                <w:sz w:val="24"/>
              </w:rPr>
              <w:t>Aryatama</w:t>
            </w:r>
          </w:p>
        </w:tc>
      </w:tr>
    </w:tbl>
    <w:p w:rsidR="00C75C57" w:rsidRDefault="00C75C57">
      <w:pPr>
        <w:pStyle w:val="BodyText"/>
      </w:pPr>
    </w:p>
    <w:p w:rsidR="00C75C57" w:rsidRDefault="006304DE">
      <w:pPr>
        <w:pStyle w:val="Heading1"/>
        <w:spacing w:before="201" w:line="391" w:lineRule="auto"/>
        <w:ind w:left="2469" w:right="2447" w:hanging="2"/>
        <w:jc w:val="center"/>
      </w:pPr>
      <w:r>
        <w:t>PROGRAM STUDI TEKNIK INFORMATIKA FAKULTAS TEKNOLOGI INFORMASI &amp; ELEKTRO UNIVERSITAS TEKNOLOGI YOGYAKARTA</w:t>
      </w:r>
    </w:p>
    <w:p w:rsidR="00C75C57" w:rsidRDefault="006304DE">
      <w:pPr>
        <w:spacing w:line="291" w:lineRule="exact"/>
        <w:ind w:left="2205" w:right="2183"/>
        <w:jc w:val="center"/>
        <w:rPr>
          <w:b/>
          <w:sz w:val="24"/>
        </w:rPr>
      </w:pPr>
      <w:r>
        <w:rPr>
          <w:b/>
          <w:sz w:val="24"/>
        </w:rPr>
        <w:t>2021</w:t>
      </w:r>
    </w:p>
    <w:p w:rsidR="00C75C57" w:rsidRDefault="00C75C57">
      <w:pPr>
        <w:spacing w:line="291" w:lineRule="exact"/>
        <w:jc w:val="center"/>
        <w:rPr>
          <w:sz w:val="24"/>
        </w:rPr>
        <w:sectPr w:rsidR="00C75C57">
          <w:type w:val="continuous"/>
          <w:pgSz w:w="12240" w:h="15840"/>
          <w:pgMar w:top="1500" w:right="1360" w:bottom="280" w:left="1340" w:header="720" w:footer="720" w:gutter="0"/>
          <w:cols w:space="720"/>
        </w:sectPr>
      </w:pPr>
    </w:p>
    <w:p w:rsidR="00C75C57" w:rsidRDefault="006304DE">
      <w:pPr>
        <w:pStyle w:val="ListParagraph"/>
        <w:numPr>
          <w:ilvl w:val="0"/>
          <w:numId w:val="1"/>
        </w:numPr>
        <w:tabs>
          <w:tab w:val="left" w:pos="278"/>
        </w:tabs>
        <w:spacing w:before="40"/>
        <w:rPr>
          <w:b/>
          <w:sz w:val="24"/>
        </w:rPr>
      </w:pPr>
      <w:r>
        <w:rPr>
          <w:b/>
          <w:color w:val="23292E"/>
          <w:sz w:val="24"/>
        </w:rPr>
        <w:lastRenderedPageBreak/>
        <w:t>Pendahuluan</w:t>
      </w:r>
    </w:p>
    <w:p w:rsidR="00C75C57" w:rsidRDefault="00C75C57">
      <w:pPr>
        <w:pStyle w:val="BodyText"/>
        <w:spacing w:before="7"/>
        <w:rPr>
          <w:b/>
          <w:sz w:val="19"/>
        </w:rPr>
      </w:pPr>
    </w:p>
    <w:p w:rsidR="00C75C57" w:rsidRDefault="006304DE">
      <w:pPr>
        <w:pStyle w:val="ListParagraph"/>
        <w:numPr>
          <w:ilvl w:val="1"/>
          <w:numId w:val="1"/>
        </w:numPr>
        <w:tabs>
          <w:tab w:val="left" w:pos="463"/>
        </w:tabs>
        <w:ind w:left="462" w:hanging="363"/>
        <w:rPr>
          <w:b/>
          <w:color w:val="23292E"/>
          <w:sz w:val="24"/>
        </w:rPr>
      </w:pPr>
      <w:r>
        <w:rPr>
          <w:b/>
          <w:color w:val="23292E"/>
          <w:sz w:val="24"/>
        </w:rPr>
        <w:t>Tujuan Penulisan</w:t>
      </w:r>
      <w:r>
        <w:rPr>
          <w:b/>
          <w:color w:val="23292E"/>
          <w:spacing w:val="-1"/>
          <w:sz w:val="24"/>
        </w:rPr>
        <w:t xml:space="preserve"> </w:t>
      </w:r>
      <w:r>
        <w:rPr>
          <w:b/>
          <w:color w:val="23292E"/>
          <w:sz w:val="24"/>
        </w:rPr>
        <w:t>Dokumen</w:t>
      </w:r>
    </w:p>
    <w:p w:rsidR="00C75C57" w:rsidRDefault="00C75C57">
      <w:pPr>
        <w:pStyle w:val="BodyText"/>
        <w:spacing w:before="8"/>
        <w:rPr>
          <w:b/>
          <w:sz w:val="19"/>
        </w:rPr>
      </w:pPr>
    </w:p>
    <w:p w:rsidR="00C75C57" w:rsidRDefault="006304DE">
      <w:pPr>
        <w:pStyle w:val="BodyText"/>
        <w:ind w:left="100" w:right="137"/>
      </w:pPr>
      <w:r>
        <w:rPr>
          <w:color w:val="23292E"/>
        </w:rPr>
        <w:t>Dokumen ini berupa Spesifikasi Kebutuhan Perangkat Lunak(SKPL) atau SRS (Software Requirements Specification) untuk persediaan obat-obatan. Tujuan penulisan dokumen ini adalah memberikan penjelasan mengenai rancangan perangkat lunak dalam melakukan pemanta</w:t>
      </w:r>
      <w:r>
        <w:rPr>
          <w:color w:val="23292E"/>
        </w:rPr>
        <w:t>uan dan ketersediaannya obat-obatan dan makanan bergizi kepada masyarakan. Penjelasan yang akan dimaksudkan dalam dokumen ini, berisi penjelasan umum, spesifikasi fungsi dan sebagainya. Pengguna dari dokumen ini adalah pengembang perangkat lunak dan penggu</w:t>
      </w:r>
      <w:r>
        <w:rPr>
          <w:color w:val="23292E"/>
        </w:rPr>
        <w:t xml:space="preserve">na dari perangkat lunak personil-personil yang terlibat dalam system. Dokumen ini akan digunakan sebagai pemandu atau acuan dalam pengembangan perangkat lunak serta sebagai bahan evaluasi baik pada saat proses maupun akhir dalam pengembanganya. Diharapkan </w:t>
      </w:r>
      <w:r>
        <w:rPr>
          <w:color w:val="23292E"/>
        </w:rPr>
        <w:t>dengan disusunnya dokumen ini, pengembangan perangkat lunak akan lebih terarah dan terfokus, sehingga hasil dari pengembangan perangkat lunak akan menghasil perangkat lunak yang lebih baik dan terhindar dari ambiguitas maupun kekurangan lainnya.</w:t>
      </w:r>
    </w:p>
    <w:p w:rsidR="00C75C57" w:rsidRDefault="00C75C57">
      <w:pPr>
        <w:pStyle w:val="BodyText"/>
        <w:spacing w:before="9"/>
        <w:rPr>
          <w:sz w:val="19"/>
        </w:rPr>
      </w:pPr>
    </w:p>
    <w:p w:rsidR="00C75C57" w:rsidRDefault="006304DE">
      <w:pPr>
        <w:pStyle w:val="Heading1"/>
        <w:numPr>
          <w:ilvl w:val="1"/>
          <w:numId w:val="1"/>
        </w:numPr>
        <w:tabs>
          <w:tab w:val="left" w:pos="465"/>
        </w:tabs>
        <w:rPr>
          <w:color w:val="23292E"/>
        </w:rPr>
      </w:pPr>
      <w:r>
        <w:rPr>
          <w:color w:val="23292E"/>
        </w:rPr>
        <w:t>Lingkup M</w:t>
      </w:r>
      <w:r>
        <w:rPr>
          <w:color w:val="23292E"/>
        </w:rPr>
        <w:t>asalah</w:t>
      </w:r>
    </w:p>
    <w:p w:rsidR="00C75C57" w:rsidRDefault="00C75C57">
      <w:pPr>
        <w:pStyle w:val="BodyText"/>
        <w:spacing w:before="8"/>
        <w:rPr>
          <w:b/>
          <w:sz w:val="19"/>
        </w:rPr>
      </w:pPr>
    </w:p>
    <w:p w:rsidR="00C75C57" w:rsidRDefault="006304DE">
      <w:pPr>
        <w:pStyle w:val="BodyText"/>
        <w:ind w:left="100" w:right="147"/>
      </w:pPr>
      <w:r>
        <w:rPr>
          <w:color w:val="23292E"/>
        </w:rPr>
        <w:t>Perangkat lunak yang dibangun adalah Bertema Gudang Gizi, yaitu merupakan perangkat lunak berupa sebuah aplikasi web AKM yang digunakan pada sebuah Rumah sakit yang berada dikabupaten Konohagakure.</w:t>
      </w:r>
    </w:p>
    <w:p w:rsidR="00C75C57" w:rsidRDefault="00C75C57">
      <w:pPr>
        <w:pStyle w:val="BodyText"/>
        <w:spacing w:before="8"/>
        <w:rPr>
          <w:sz w:val="19"/>
        </w:rPr>
      </w:pPr>
    </w:p>
    <w:p w:rsidR="00C75C57" w:rsidRDefault="006304DE">
      <w:pPr>
        <w:pStyle w:val="BodyText"/>
        <w:ind w:left="100" w:right="366"/>
      </w:pPr>
      <w:r>
        <w:rPr>
          <w:color w:val="23292E"/>
        </w:rPr>
        <w:t>Dengan adanya aplikasi ini diharapkan semua transaksi dan pemantauan ketresediaan obat dapat lebih rapi dan teratur, demi efektifnya peningkatan target dikabupaten Konohagakure.</w:t>
      </w:r>
    </w:p>
    <w:p w:rsidR="00C75C57" w:rsidRDefault="00C75C57">
      <w:pPr>
        <w:pStyle w:val="BodyText"/>
        <w:spacing w:before="8"/>
        <w:rPr>
          <w:sz w:val="19"/>
        </w:rPr>
      </w:pPr>
    </w:p>
    <w:p w:rsidR="00C75C57" w:rsidRDefault="006304DE">
      <w:pPr>
        <w:pStyle w:val="Heading1"/>
        <w:numPr>
          <w:ilvl w:val="1"/>
          <w:numId w:val="1"/>
        </w:numPr>
        <w:tabs>
          <w:tab w:val="left" w:pos="465"/>
        </w:tabs>
        <w:rPr>
          <w:color w:val="23292E"/>
        </w:rPr>
      </w:pPr>
      <w:r>
        <w:rPr>
          <w:color w:val="23292E"/>
        </w:rPr>
        <w:t>Definisi,Istilah, dan</w:t>
      </w:r>
      <w:r>
        <w:rPr>
          <w:color w:val="23292E"/>
          <w:spacing w:val="-1"/>
        </w:rPr>
        <w:t xml:space="preserve"> </w:t>
      </w:r>
      <w:r>
        <w:rPr>
          <w:color w:val="23292E"/>
        </w:rPr>
        <w:t>Singkatan</w:t>
      </w:r>
    </w:p>
    <w:p w:rsidR="00C75C57" w:rsidRDefault="00C75C57">
      <w:pPr>
        <w:pStyle w:val="BodyText"/>
        <w:spacing w:before="8"/>
        <w:rPr>
          <w:b/>
          <w:sz w:val="19"/>
        </w:rPr>
      </w:pPr>
    </w:p>
    <w:p w:rsidR="00C75C57" w:rsidRDefault="006304DE">
      <w:pPr>
        <w:pStyle w:val="BodyText"/>
        <w:ind w:left="100"/>
      </w:pPr>
      <w:r>
        <w:rPr>
          <w:color w:val="23292E"/>
        </w:rPr>
        <w:t>Definisi dan Istilah:</w:t>
      </w:r>
    </w:p>
    <w:p w:rsidR="00C75C57" w:rsidRDefault="00C75C57">
      <w:pPr>
        <w:pStyle w:val="BodyText"/>
        <w:spacing w:before="10"/>
        <w:rPr>
          <w:sz w:val="19"/>
        </w:rPr>
      </w:pPr>
    </w:p>
    <w:p w:rsidR="00C75C57" w:rsidRDefault="006304DE">
      <w:pPr>
        <w:pStyle w:val="BodyText"/>
        <w:ind w:left="100" w:right="137"/>
      </w:pPr>
      <w:r>
        <w:rPr>
          <w:color w:val="23292E"/>
        </w:rPr>
        <w:t xml:space="preserve">Software Requirement </w:t>
      </w:r>
      <w:r>
        <w:rPr>
          <w:color w:val="23292E"/>
        </w:rPr>
        <w:t>Specification adalah perangkat lunak yang akan dibuat dan sebagai kebutuhan komunikasi pembuat dengan pengguna.</w:t>
      </w:r>
    </w:p>
    <w:p w:rsidR="00C75C57" w:rsidRDefault="00C75C57">
      <w:pPr>
        <w:pStyle w:val="BodyText"/>
        <w:spacing w:before="8"/>
        <w:rPr>
          <w:sz w:val="19"/>
        </w:rPr>
      </w:pPr>
    </w:p>
    <w:p w:rsidR="00C75C57" w:rsidRDefault="006304DE">
      <w:pPr>
        <w:pStyle w:val="BodyText"/>
        <w:ind w:left="100"/>
      </w:pPr>
      <w:r>
        <w:rPr>
          <w:color w:val="23292E"/>
        </w:rPr>
        <w:t>Singkatan:</w:t>
      </w:r>
    </w:p>
    <w:p w:rsidR="00C75C57" w:rsidRDefault="00C75C57">
      <w:pPr>
        <w:pStyle w:val="BodyText"/>
        <w:spacing w:before="8"/>
        <w:rPr>
          <w:sz w:val="19"/>
        </w:rPr>
      </w:pPr>
    </w:p>
    <w:p w:rsidR="00C75C57" w:rsidRDefault="006304DE">
      <w:pPr>
        <w:pStyle w:val="BodyText"/>
        <w:spacing w:line="436" w:lineRule="auto"/>
        <w:ind w:left="100" w:right="4985"/>
      </w:pPr>
      <w:r>
        <w:rPr>
          <w:color w:val="23292E"/>
        </w:rPr>
        <w:t>SKPL : Spesifikasi Kebutuhan Perangkat Lunak SRS : Software Requirements Specification AKM : Aplikasi Kesehatan Masyarakat</w:t>
      </w:r>
    </w:p>
    <w:p w:rsidR="00C75C57" w:rsidRDefault="006304DE">
      <w:pPr>
        <w:pStyle w:val="Heading1"/>
        <w:numPr>
          <w:ilvl w:val="1"/>
          <w:numId w:val="1"/>
        </w:numPr>
        <w:tabs>
          <w:tab w:val="left" w:pos="461"/>
        </w:tabs>
        <w:spacing w:line="275" w:lineRule="exact"/>
        <w:ind w:left="460" w:hanging="361"/>
        <w:rPr>
          <w:rFonts w:ascii="Times New Roman"/>
        </w:rPr>
      </w:pPr>
      <w:r>
        <w:rPr>
          <w:rFonts w:ascii="Times New Roman"/>
        </w:rPr>
        <w:t>Gambaran</w:t>
      </w:r>
      <w:r>
        <w:rPr>
          <w:rFonts w:ascii="Times New Roman"/>
        </w:rPr>
        <w:t xml:space="preserve"> Umum</w:t>
      </w:r>
      <w:r>
        <w:rPr>
          <w:rFonts w:ascii="Times New Roman"/>
          <w:spacing w:val="-2"/>
        </w:rPr>
        <w:t xml:space="preserve"> </w:t>
      </w:r>
      <w:r>
        <w:rPr>
          <w:rFonts w:ascii="Times New Roman"/>
        </w:rPr>
        <w:t>Dokumen</w:t>
      </w:r>
    </w:p>
    <w:p w:rsidR="00C75C57" w:rsidRDefault="00C75C57">
      <w:pPr>
        <w:pStyle w:val="BodyText"/>
        <w:spacing w:before="5"/>
        <w:rPr>
          <w:rFonts w:ascii="Times New Roman"/>
          <w:b/>
          <w:sz w:val="20"/>
        </w:rPr>
      </w:pPr>
    </w:p>
    <w:p w:rsidR="00C75C57" w:rsidRDefault="006304DE">
      <w:pPr>
        <w:pStyle w:val="BodyText"/>
        <w:ind w:left="100"/>
        <w:rPr>
          <w:rFonts w:ascii="Times New Roman"/>
        </w:rPr>
      </w:pPr>
      <w:r>
        <w:rPr>
          <w:rFonts w:ascii="Times New Roman"/>
        </w:rPr>
        <w:t>Deskripsi Gambaran Umum Dokumen SRS ini sebagai tolak ukur dan panduan untuk detail dari spesifikasi kebutuhan yang diperlukan dari software yang akan dibuat. Dokumen ini menjelaskan tentang kebutuhan fungsional dari software yang akan dikem</w:t>
      </w:r>
      <w:r>
        <w:rPr>
          <w:rFonts w:ascii="Times New Roman"/>
        </w:rPr>
        <w:t>bangkan sesuai dengan kebutuhan studi literature.</w:t>
      </w:r>
    </w:p>
    <w:p w:rsidR="00C75C57" w:rsidRDefault="00C75C57">
      <w:pPr>
        <w:rPr>
          <w:rFonts w:ascii="Times New Roman"/>
        </w:rPr>
        <w:sectPr w:rsidR="00C75C57">
          <w:pgSz w:w="12240" w:h="15840"/>
          <w:pgMar w:top="1400" w:right="1360" w:bottom="280" w:left="1340" w:header="720" w:footer="720" w:gutter="0"/>
          <w:cols w:space="720"/>
        </w:sectPr>
      </w:pPr>
    </w:p>
    <w:p w:rsidR="00C75C57" w:rsidRDefault="006304DE">
      <w:pPr>
        <w:pStyle w:val="Heading1"/>
        <w:numPr>
          <w:ilvl w:val="1"/>
          <w:numId w:val="1"/>
        </w:numPr>
        <w:tabs>
          <w:tab w:val="left" w:pos="461"/>
        </w:tabs>
        <w:spacing w:before="79"/>
        <w:ind w:left="460" w:hanging="361"/>
        <w:rPr>
          <w:rFonts w:ascii="Times New Roman"/>
        </w:rPr>
      </w:pPr>
      <w:r>
        <w:rPr>
          <w:rFonts w:ascii="Times New Roman"/>
        </w:rPr>
        <w:lastRenderedPageBreak/>
        <w:t>Kebutuhan</w:t>
      </w:r>
      <w:r>
        <w:rPr>
          <w:rFonts w:ascii="Times New Roman"/>
          <w:spacing w:val="-1"/>
        </w:rPr>
        <w:t xml:space="preserve"> </w:t>
      </w:r>
      <w:r>
        <w:rPr>
          <w:rFonts w:ascii="Times New Roman"/>
        </w:rPr>
        <w:t>Fungsional</w:t>
      </w:r>
    </w:p>
    <w:p w:rsidR="00C75C57" w:rsidRDefault="00C75C57">
      <w:pPr>
        <w:pStyle w:val="BodyText"/>
        <w:spacing w:before="5"/>
        <w:rPr>
          <w:rFonts w:ascii="Times New Roman"/>
          <w:b/>
          <w:sz w:val="20"/>
        </w:rPr>
      </w:pPr>
    </w:p>
    <w:p w:rsidR="00C75C57" w:rsidRDefault="006304DE">
      <w:pPr>
        <w:pStyle w:val="BodyText"/>
        <w:ind w:left="100" w:right="116"/>
        <w:rPr>
          <w:rFonts w:ascii="Times New Roman"/>
        </w:rPr>
      </w:pPr>
      <w:r>
        <w:rPr>
          <w:rFonts w:ascii="Times New Roman"/>
        </w:rPr>
        <w:t>Kebutuhan yang ada dalam sistem didapat dari hasil studi literature yang dilakukan dengan tujuan menilai apakah perancangan dan pembangunan Ontology Based Semantic Search Rasane Laen layak dilakukan atau tidak. Studi literature dilakukan dengan mengkaji pe</w:t>
      </w:r>
      <w:r>
        <w:rPr>
          <w:rFonts w:ascii="Times New Roman"/>
        </w:rPr>
        <w:t>nelitian terdahulu yang memberikan penjelasan bahwa terdapat ruang untuk melakukan pengembangan dan berkontribusi dalam penelitian pada bidang terkait.</w:t>
      </w:r>
    </w:p>
    <w:p w:rsidR="00C75C57" w:rsidRDefault="00C75C57">
      <w:pPr>
        <w:pStyle w:val="BodyText"/>
        <w:spacing w:before="4"/>
        <w:rPr>
          <w:rFonts w:ascii="Times New Roman"/>
          <w:sz w:val="21"/>
        </w:rPr>
      </w:pPr>
    </w:p>
    <w:p w:rsidR="00C75C57" w:rsidRDefault="006304DE">
      <w:pPr>
        <w:pStyle w:val="Heading1"/>
        <w:numPr>
          <w:ilvl w:val="1"/>
          <w:numId w:val="1"/>
        </w:numPr>
        <w:tabs>
          <w:tab w:val="left" w:pos="466"/>
        </w:tabs>
        <w:ind w:left="465" w:hanging="366"/>
        <w:rPr>
          <w:color w:val="23292E"/>
        </w:rPr>
      </w:pPr>
      <w:r>
        <w:rPr>
          <w:color w:val="23292E"/>
        </w:rPr>
        <w:t>Refrensi</w:t>
      </w:r>
    </w:p>
    <w:p w:rsidR="00C75C57" w:rsidRDefault="00C75C57">
      <w:pPr>
        <w:pStyle w:val="BodyText"/>
        <w:spacing w:before="8"/>
        <w:rPr>
          <w:b/>
          <w:sz w:val="19"/>
        </w:rPr>
      </w:pPr>
    </w:p>
    <w:p w:rsidR="00C75C57" w:rsidRDefault="006304DE">
      <w:pPr>
        <w:pStyle w:val="BodyText"/>
        <w:spacing w:line="436" w:lineRule="auto"/>
        <w:ind w:left="100" w:right="165"/>
      </w:pPr>
      <w:r>
        <w:rPr>
          <w:color w:val="23292E"/>
        </w:rPr>
        <w:t xml:space="preserve">Referensi yang digunakan dalam pengembangan perangkat lunak ini adalah: </w:t>
      </w:r>
      <w:hyperlink r:id="rId6">
        <w:r>
          <w:rPr>
            <w:color w:val="0000FF"/>
            <w:u w:val="single" w:color="0000FF"/>
          </w:rPr>
          <w:t>https://pdfcoffee.com/qdownload/contoh-software-requirement-specification-2-pdf-free.html</w:t>
        </w:r>
      </w:hyperlink>
    </w:p>
    <w:p w:rsidR="00C75C57" w:rsidRDefault="006304DE">
      <w:pPr>
        <w:pStyle w:val="BodyText"/>
        <w:ind w:left="100"/>
      </w:pPr>
      <w:hyperlink r:id="rId7">
        <w:r>
          <w:rPr>
            <w:color w:val="0000FF"/>
            <w:u w:val="single" w:color="0000FF"/>
          </w:rPr>
          <w:t>https://sms.unikom.ac.id/taryana/download/srs%20kuliah%20online.pdf</w:t>
        </w:r>
      </w:hyperlink>
    </w:p>
    <w:p w:rsidR="00C75C57" w:rsidRDefault="00C75C57">
      <w:pPr>
        <w:pStyle w:val="BodyText"/>
        <w:spacing w:before="5"/>
        <w:rPr>
          <w:sz w:val="15"/>
        </w:rPr>
      </w:pPr>
    </w:p>
    <w:p w:rsidR="00C75C57" w:rsidRDefault="006304DE">
      <w:pPr>
        <w:pStyle w:val="Heading1"/>
        <w:numPr>
          <w:ilvl w:val="1"/>
          <w:numId w:val="1"/>
        </w:numPr>
        <w:tabs>
          <w:tab w:val="left" w:pos="466"/>
        </w:tabs>
        <w:spacing w:before="52"/>
        <w:ind w:left="465" w:hanging="366"/>
        <w:rPr>
          <w:color w:val="23292E"/>
        </w:rPr>
      </w:pPr>
      <w:r>
        <w:rPr>
          <w:color w:val="23292E"/>
        </w:rPr>
        <w:t>Deskripsi Umum</w:t>
      </w:r>
      <w:r>
        <w:rPr>
          <w:color w:val="23292E"/>
          <w:spacing w:val="-1"/>
        </w:rPr>
        <w:t xml:space="preserve"> </w:t>
      </w:r>
      <w:r>
        <w:rPr>
          <w:color w:val="23292E"/>
        </w:rPr>
        <w:t>Dokumen</w:t>
      </w:r>
    </w:p>
    <w:p w:rsidR="00C75C57" w:rsidRDefault="00C75C57">
      <w:pPr>
        <w:pStyle w:val="BodyText"/>
        <w:spacing w:before="7"/>
        <w:rPr>
          <w:b/>
          <w:sz w:val="19"/>
        </w:rPr>
      </w:pPr>
    </w:p>
    <w:p w:rsidR="00C75C57" w:rsidRDefault="006304DE">
      <w:pPr>
        <w:pStyle w:val="BodyText"/>
        <w:spacing w:before="1"/>
        <w:ind w:left="100"/>
      </w:pPr>
      <w:r>
        <w:rPr>
          <w:color w:val="23292E"/>
        </w:rPr>
        <w:t>Dokumen SRS ini dibagi menjadi tiga bagian utama, yaitu :</w:t>
      </w:r>
    </w:p>
    <w:p w:rsidR="00C75C57" w:rsidRDefault="00C75C57">
      <w:pPr>
        <w:pStyle w:val="BodyText"/>
        <w:spacing w:before="7"/>
        <w:rPr>
          <w:sz w:val="19"/>
        </w:rPr>
      </w:pPr>
    </w:p>
    <w:p w:rsidR="00C75C57" w:rsidRDefault="006304DE">
      <w:pPr>
        <w:pStyle w:val="BodyText"/>
        <w:ind w:left="100" w:right="557"/>
        <w:jc w:val="both"/>
      </w:pPr>
      <w:r>
        <w:rPr>
          <w:color w:val="23292E"/>
        </w:rPr>
        <w:t>Bagian pertama berisi penjelasan tentang dokumen SRS yang mencakup tujuan</w:t>
      </w:r>
      <w:r>
        <w:rPr>
          <w:color w:val="23292E"/>
          <w:spacing w:val="-36"/>
        </w:rPr>
        <w:t xml:space="preserve"> </w:t>
      </w:r>
      <w:r>
        <w:rPr>
          <w:color w:val="23292E"/>
        </w:rPr>
        <w:t>pembuatan dokumen ini, lingkup masalah yang diselesaikan oleh perangkat lunak yang dikembangkan, definisi, referensi dan deskripsi</w:t>
      </w:r>
      <w:r>
        <w:rPr>
          <w:color w:val="23292E"/>
          <w:spacing w:val="-4"/>
        </w:rPr>
        <w:t xml:space="preserve"> </w:t>
      </w:r>
      <w:r>
        <w:rPr>
          <w:color w:val="23292E"/>
        </w:rPr>
        <w:t>umum.</w:t>
      </w:r>
    </w:p>
    <w:p w:rsidR="00C75C57" w:rsidRDefault="00C75C57">
      <w:pPr>
        <w:pStyle w:val="BodyText"/>
        <w:spacing w:before="10"/>
        <w:rPr>
          <w:sz w:val="19"/>
        </w:rPr>
      </w:pPr>
    </w:p>
    <w:p w:rsidR="00C75C57" w:rsidRDefault="006304DE">
      <w:pPr>
        <w:pStyle w:val="BodyText"/>
        <w:ind w:left="100" w:right="137"/>
      </w:pPr>
      <w:r>
        <w:rPr>
          <w:color w:val="23292E"/>
        </w:rPr>
        <w:t>Bagian kedua berisi penjelasan secara umum mengenai perangkat lunak AKM yang akan dibangun, meliputi fungsi dari perangkat lunak, karakteristik pengguna, batasan dan asumsi yang diambil dalam pembuatan perangkat lunak.</w:t>
      </w:r>
    </w:p>
    <w:p w:rsidR="00C75C57" w:rsidRDefault="00C75C57">
      <w:pPr>
        <w:pStyle w:val="BodyText"/>
        <w:spacing w:before="8"/>
        <w:rPr>
          <w:sz w:val="19"/>
        </w:rPr>
      </w:pPr>
    </w:p>
    <w:p w:rsidR="00C75C57" w:rsidRDefault="006304DE">
      <w:pPr>
        <w:pStyle w:val="BodyText"/>
        <w:ind w:left="100"/>
      </w:pPr>
      <w:r>
        <w:rPr>
          <w:color w:val="23292E"/>
        </w:rPr>
        <w:t>Bagian ketiga berisi uraian kebutuha</w:t>
      </w:r>
      <w:r>
        <w:rPr>
          <w:color w:val="23292E"/>
        </w:rPr>
        <w:t>n perangkat lunak secara lebih rinci.</w:t>
      </w:r>
    </w:p>
    <w:p w:rsidR="00C75C57" w:rsidRDefault="00C75C57">
      <w:pPr>
        <w:pStyle w:val="BodyText"/>
        <w:spacing w:before="8"/>
        <w:rPr>
          <w:sz w:val="19"/>
        </w:rPr>
      </w:pPr>
    </w:p>
    <w:p w:rsidR="00C75C57" w:rsidRDefault="006304DE">
      <w:pPr>
        <w:pStyle w:val="Heading1"/>
        <w:numPr>
          <w:ilvl w:val="0"/>
          <w:numId w:val="1"/>
        </w:numPr>
        <w:tabs>
          <w:tab w:val="left" w:pos="278"/>
        </w:tabs>
      </w:pPr>
      <w:r>
        <w:rPr>
          <w:color w:val="23292E"/>
        </w:rPr>
        <w:t>Deskripsi</w:t>
      </w:r>
      <w:r>
        <w:rPr>
          <w:color w:val="23292E"/>
          <w:spacing w:val="-2"/>
        </w:rPr>
        <w:t xml:space="preserve"> </w:t>
      </w:r>
      <w:r>
        <w:rPr>
          <w:color w:val="23292E"/>
        </w:rPr>
        <w:t>Umum</w:t>
      </w:r>
    </w:p>
    <w:p w:rsidR="00C75C57" w:rsidRDefault="00C75C57">
      <w:pPr>
        <w:pStyle w:val="BodyText"/>
        <w:spacing w:before="8"/>
        <w:rPr>
          <w:b/>
          <w:sz w:val="19"/>
        </w:rPr>
      </w:pPr>
    </w:p>
    <w:p w:rsidR="00C75C57" w:rsidRDefault="006304DE">
      <w:pPr>
        <w:pStyle w:val="ListParagraph"/>
        <w:numPr>
          <w:ilvl w:val="1"/>
          <w:numId w:val="1"/>
        </w:numPr>
        <w:tabs>
          <w:tab w:val="left" w:pos="465"/>
        </w:tabs>
        <w:rPr>
          <w:b/>
          <w:color w:val="23292E"/>
          <w:sz w:val="24"/>
        </w:rPr>
      </w:pPr>
      <w:r>
        <w:rPr>
          <w:b/>
          <w:color w:val="23292E"/>
          <w:sz w:val="24"/>
        </w:rPr>
        <w:t>Perspektif</w:t>
      </w:r>
      <w:r>
        <w:rPr>
          <w:b/>
          <w:color w:val="23292E"/>
          <w:spacing w:val="-2"/>
          <w:sz w:val="24"/>
        </w:rPr>
        <w:t xml:space="preserve"> </w:t>
      </w:r>
      <w:r>
        <w:rPr>
          <w:b/>
          <w:color w:val="23292E"/>
          <w:sz w:val="24"/>
        </w:rPr>
        <w:t>Produk</w:t>
      </w:r>
    </w:p>
    <w:p w:rsidR="00C75C57" w:rsidRDefault="00C75C57">
      <w:pPr>
        <w:pStyle w:val="BodyText"/>
        <w:spacing w:before="8"/>
        <w:rPr>
          <w:b/>
          <w:sz w:val="19"/>
        </w:rPr>
      </w:pPr>
    </w:p>
    <w:p w:rsidR="00C75C57" w:rsidRDefault="006304DE">
      <w:pPr>
        <w:pStyle w:val="BodyText"/>
        <w:ind w:left="100" w:right="235"/>
      </w:pPr>
      <w:r>
        <w:rPr>
          <w:color w:val="23292E"/>
        </w:rPr>
        <w:t>Perangkat Lunak yang akan dibuat ini adalah AKM,untuk memantau ketersediaan obat-obatan dan makanan atau minuman yang bergizi guna untuk mensejahterakan masyarakan supaya sehat dan a</w:t>
      </w:r>
      <w:r>
        <w:rPr>
          <w:color w:val="23292E"/>
        </w:rPr>
        <w:t>pabila masyarakat sakit langsung ada persediaan.AKM ini dapat mengelola data masuk dan mengelola data keluar,jika ketersediaan bahan habis atau kosong kita dapat langsung melihat lewat aplikasi ini.</w:t>
      </w:r>
    </w:p>
    <w:p w:rsidR="00C75C57" w:rsidRDefault="00C75C57">
      <w:pPr>
        <w:pStyle w:val="BodyText"/>
        <w:spacing w:before="8"/>
        <w:rPr>
          <w:sz w:val="19"/>
        </w:rPr>
      </w:pPr>
    </w:p>
    <w:p w:rsidR="00C75C57" w:rsidRDefault="006304DE">
      <w:pPr>
        <w:pStyle w:val="Heading1"/>
        <w:numPr>
          <w:ilvl w:val="1"/>
          <w:numId w:val="1"/>
        </w:numPr>
        <w:tabs>
          <w:tab w:val="left" w:pos="465"/>
        </w:tabs>
        <w:rPr>
          <w:color w:val="23292E"/>
        </w:rPr>
      </w:pPr>
      <w:r>
        <w:rPr>
          <w:color w:val="23292E"/>
        </w:rPr>
        <w:t>Manfaat Produk</w:t>
      </w:r>
    </w:p>
    <w:p w:rsidR="00C75C57" w:rsidRDefault="00C75C57">
      <w:pPr>
        <w:pStyle w:val="BodyText"/>
        <w:spacing w:before="8"/>
        <w:rPr>
          <w:b/>
          <w:sz w:val="19"/>
        </w:rPr>
      </w:pPr>
    </w:p>
    <w:p w:rsidR="00C75C57" w:rsidRDefault="006304DE">
      <w:pPr>
        <w:pStyle w:val="BodyText"/>
        <w:ind w:left="100" w:right="137"/>
      </w:pPr>
      <w:r>
        <w:rPr>
          <w:color w:val="23292E"/>
        </w:rPr>
        <w:t>Manfaat produk yang dapat diperoleh dala</w:t>
      </w:r>
      <w:r>
        <w:rPr>
          <w:color w:val="23292E"/>
        </w:rPr>
        <w:t>m menggunakan aplikasi ini adalah dapat memberikan infomasi yang relevan dan detail mengenai kebutuhan gizi dan stok bahan yang ada di gudang gizi,tepatnya berada di kabupaten Konohagakure</w:t>
      </w:r>
    </w:p>
    <w:p w:rsidR="00C75C57" w:rsidRDefault="00C75C57">
      <w:pPr>
        <w:pStyle w:val="BodyText"/>
        <w:spacing w:before="10"/>
        <w:rPr>
          <w:sz w:val="19"/>
        </w:rPr>
      </w:pPr>
    </w:p>
    <w:p w:rsidR="00C75C57" w:rsidRDefault="006304DE">
      <w:pPr>
        <w:pStyle w:val="Heading1"/>
        <w:numPr>
          <w:ilvl w:val="1"/>
          <w:numId w:val="1"/>
        </w:numPr>
        <w:tabs>
          <w:tab w:val="left" w:pos="463"/>
        </w:tabs>
        <w:ind w:left="462" w:hanging="363"/>
        <w:rPr>
          <w:color w:val="23292E"/>
        </w:rPr>
      </w:pPr>
      <w:r>
        <w:rPr>
          <w:color w:val="23292E"/>
        </w:rPr>
        <w:t>Karakteristik</w:t>
      </w:r>
      <w:r>
        <w:rPr>
          <w:color w:val="23292E"/>
          <w:spacing w:val="-1"/>
        </w:rPr>
        <w:t xml:space="preserve"> </w:t>
      </w:r>
      <w:r>
        <w:rPr>
          <w:color w:val="23292E"/>
        </w:rPr>
        <w:t>User</w:t>
      </w:r>
    </w:p>
    <w:p w:rsidR="00C75C57" w:rsidRDefault="00C75C57">
      <w:pPr>
        <w:sectPr w:rsidR="00C75C57">
          <w:pgSz w:w="12240" w:h="15840"/>
          <w:pgMar w:top="1360" w:right="1360" w:bottom="280" w:left="1340" w:header="720" w:footer="720" w:gutter="0"/>
          <w:cols w:space="720"/>
        </w:sectPr>
      </w:pPr>
    </w:p>
    <w:p w:rsidR="00C75C57" w:rsidRDefault="006304DE">
      <w:pPr>
        <w:pStyle w:val="BodyText"/>
        <w:spacing w:before="40"/>
        <w:ind w:left="100"/>
      </w:pPr>
      <w:r>
        <w:rPr>
          <w:color w:val="23292E"/>
        </w:rPr>
        <w:lastRenderedPageBreak/>
        <w:t>Aplikasi ini dapat diakses siapa saja</w:t>
      </w:r>
      <w:r>
        <w:rPr>
          <w:color w:val="23292E"/>
        </w:rPr>
        <w:t xml:space="preserve"> baik anak-anak hingga dewasa,tetapi cuma dapat dilakukan oleh masyarakat yang tinggal di Kabupaten Konohagakure saja.Aplikasi ini dapat dibukak memalui browser seperti;chrome,firefox,dll. dengan ketentuan browser anda terhubung ke internet/memiliki koneks</w:t>
      </w:r>
      <w:r>
        <w:rPr>
          <w:color w:val="23292E"/>
        </w:rPr>
        <w:t>i internet.</w:t>
      </w:r>
    </w:p>
    <w:p w:rsidR="00C75C57" w:rsidRDefault="00C75C57">
      <w:pPr>
        <w:pStyle w:val="BodyText"/>
        <w:spacing w:before="7"/>
        <w:rPr>
          <w:sz w:val="19"/>
        </w:rPr>
      </w:pPr>
    </w:p>
    <w:p w:rsidR="00C75C57" w:rsidRDefault="006304DE">
      <w:pPr>
        <w:pStyle w:val="Heading1"/>
        <w:numPr>
          <w:ilvl w:val="1"/>
          <w:numId w:val="1"/>
        </w:numPr>
        <w:tabs>
          <w:tab w:val="left" w:pos="463"/>
        </w:tabs>
        <w:ind w:left="462" w:hanging="363"/>
        <w:rPr>
          <w:color w:val="23292E"/>
        </w:rPr>
      </w:pPr>
      <w:r>
        <w:rPr>
          <w:color w:val="23292E"/>
        </w:rPr>
        <w:t>Kendala</w:t>
      </w:r>
    </w:p>
    <w:p w:rsidR="00C75C57" w:rsidRDefault="00C75C57">
      <w:pPr>
        <w:pStyle w:val="BodyText"/>
        <w:spacing w:before="8"/>
        <w:rPr>
          <w:b/>
          <w:sz w:val="19"/>
        </w:rPr>
      </w:pPr>
    </w:p>
    <w:p w:rsidR="00C75C57" w:rsidRDefault="006304DE">
      <w:pPr>
        <w:pStyle w:val="BodyText"/>
        <w:ind w:left="100" w:right="137"/>
      </w:pPr>
      <w:r>
        <w:rPr>
          <w:color w:val="23292E"/>
        </w:rPr>
        <w:t>Dalam membuka aplikasi ini harus memiliki spsifikasi perangkat keras yang mencukupi dan memiliki koneksi internet yang stabil.</w:t>
      </w:r>
    </w:p>
    <w:p w:rsidR="00C75C57" w:rsidRDefault="00C75C57">
      <w:pPr>
        <w:pStyle w:val="BodyText"/>
        <w:spacing w:before="7"/>
        <w:rPr>
          <w:sz w:val="19"/>
        </w:rPr>
      </w:pPr>
    </w:p>
    <w:p w:rsidR="00C75C57" w:rsidRDefault="006304DE">
      <w:pPr>
        <w:pStyle w:val="Heading1"/>
        <w:numPr>
          <w:ilvl w:val="1"/>
          <w:numId w:val="1"/>
        </w:numPr>
        <w:tabs>
          <w:tab w:val="left" w:pos="465"/>
        </w:tabs>
        <w:spacing w:before="1"/>
        <w:rPr>
          <w:color w:val="23292E"/>
        </w:rPr>
      </w:pPr>
      <w:r>
        <w:rPr>
          <w:color w:val="23292E"/>
        </w:rPr>
        <w:t>Participal</w:t>
      </w:r>
    </w:p>
    <w:p w:rsidR="00C75C57" w:rsidRDefault="00C75C57">
      <w:pPr>
        <w:pStyle w:val="BodyText"/>
        <w:spacing w:before="10"/>
        <w:rPr>
          <w:b/>
          <w:sz w:val="19"/>
        </w:rPr>
      </w:pPr>
    </w:p>
    <w:p w:rsidR="00C75C57" w:rsidRDefault="006304DE">
      <w:pPr>
        <w:pStyle w:val="BodyText"/>
        <w:spacing w:before="1"/>
        <w:ind w:left="100"/>
      </w:pPr>
      <w:r>
        <w:rPr>
          <w:color w:val="23292E"/>
        </w:rPr>
        <w:t>Dua pelaku utama dalam Aplikasi AKM ini adalah "pengguna" dan "system”.</w:t>
      </w:r>
    </w:p>
    <w:sectPr w:rsidR="00C75C57">
      <w:pgSz w:w="12240" w:h="15840"/>
      <w:pgMar w:top="14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Arial"/>
    <w:charset w:val="00"/>
    <w:family w:val="swiss"/>
    <w:pitch w:val="variable"/>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A00C08"/>
    <w:multiLevelType w:val="multilevel"/>
    <w:tmpl w:val="658E5F28"/>
    <w:lvl w:ilvl="0">
      <w:start w:val="1"/>
      <w:numFmt w:val="decimal"/>
      <w:lvlText w:val="%1"/>
      <w:lvlJc w:val="left"/>
      <w:pPr>
        <w:ind w:left="277" w:hanging="178"/>
        <w:jc w:val="left"/>
      </w:pPr>
      <w:rPr>
        <w:rFonts w:ascii="Carlito" w:eastAsia="Carlito" w:hAnsi="Carlito" w:cs="Carlito" w:hint="default"/>
        <w:b/>
        <w:bCs/>
        <w:color w:val="23292E"/>
        <w:w w:val="100"/>
        <w:sz w:val="24"/>
        <w:szCs w:val="24"/>
        <w:lang w:val="id" w:eastAsia="en-US" w:bidi="ar-SA"/>
      </w:rPr>
    </w:lvl>
    <w:lvl w:ilvl="1">
      <w:start w:val="1"/>
      <w:numFmt w:val="decimal"/>
      <w:lvlText w:val="%1.%2"/>
      <w:lvlJc w:val="left"/>
      <w:pPr>
        <w:ind w:left="464" w:hanging="365"/>
        <w:jc w:val="left"/>
      </w:pPr>
      <w:rPr>
        <w:rFonts w:hint="default"/>
        <w:b/>
        <w:bCs/>
        <w:w w:val="100"/>
        <w:lang w:val="id" w:eastAsia="en-US" w:bidi="ar-SA"/>
      </w:rPr>
    </w:lvl>
    <w:lvl w:ilvl="2">
      <w:numFmt w:val="bullet"/>
      <w:lvlText w:val="•"/>
      <w:lvlJc w:val="left"/>
      <w:pPr>
        <w:ind w:left="1468" w:hanging="365"/>
      </w:pPr>
      <w:rPr>
        <w:rFonts w:hint="default"/>
        <w:lang w:val="id" w:eastAsia="en-US" w:bidi="ar-SA"/>
      </w:rPr>
    </w:lvl>
    <w:lvl w:ilvl="3">
      <w:numFmt w:val="bullet"/>
      <w:lvlText w:val="•"/>
      <w:lvlJc w:val="left"/>
      <w:pPr>
        <w:ind w:left="2477" w:hanging="365"/>
      </w:pPr>
      <w:rPr>
        <w:rFonts w:hint="default"/>
        <w:lang w:val="id" w:eastAsia="en-US" w:bidi="ar-SA"/>
      </w:rPr>
    </w:lvl>
    <w:lvl w:ilvl="4">
      <w:numFmt w:val="bullet"/>
      <w:lvlText w:val="•"/>
      <w:lvlJc w:val="left"/>
      <w:pPr>
        <w:ind w:left="3486" w:hanging="365"/>
      </w:pPr>
      <w:rPr>
        <w:rFonts w:hint="default"/>
        <w:lang w:val="id" w:eastAsia="en-US" w:bidi="ar-SA"/>
      </w:rPr>
    </w:lvl>
    <w:lvl w:ilvl="5">
      <w:numFmt w:val="bullet"/>
      <w:lvlText w:val="•"/>
      <w:lvlJc w:val="left"/>
      <w:pPr>
        <w:ind w:left="4495" w:hanging="365"/>
      </w:pPr>
      <w:rPr>
        <w:rFonts w:hint="default"/>
        <w:lang w:val="id" w:eastAsia="en-US" w:bidi="ar-SA"/>
      </w:rPr>
    </w:lvl>
    <w:lvl w:ilvl="6">
      <w:numFmt w:val="bullet"/>
      <w:lvlText w:val="•"/>
      <w:lvlJc w:val="left"/>
      <w:pPr>
        <w:ind w:left="5504" w:hanging="365"/>
      </w:pPr>
      <w:rPr>
        <w:rFonts w:hint="default"/>
        <w:lang w:val="id" w:eastAsia="en-US" w:bidi="ar-SA"/>
      </w:rPr>
    </w:lvl>
    <w:lvl w:ilvl="7">
      <w:numFmt w:val="bullet"/>
      <w:lvlText w:val="•"/>
      <w:lvlJc w:val="left"/>
      <w:pPr>
        <w:ind w:left="6513" w:hanging="365"/>
      </w:pPr>
      <w:rPr>
        <w:rFonts w:hint="default"/>
        <w:lang w:val="id" w:eastAsia="en-US" w:bidi="ar-SA"/>
      </w:rPr>
    </w:lvl>
    <w:lvl w:ilvl="8">
      <w:numFmt w:val="bullet"/>
      <w:lvlText w:val="•"/>
      <w:lvlJc w:val="left"/>
      <w:pPr>
        <w:ind w:left="7522" w:hanging="365"/>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75C57"/>
    <w:rsid w:val="006304DE"/>
    <w:rsid w:val="00C75C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44DA"/>
  <w15:docId w15:val="{5A0FADF6-91EE-4537-BCDF-1A512A78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lang w:val="id"/>
    </w:rPr>
  </w:style>
  <w:style w:type="paragraph" w:styleId="Heading1">
    <w:name w:val="heading 1"/>
    <w:basedOn w:val="Normal"/>
    <w:uiPriority w:val="1"/>
    <w:qFormat/>
    <w:pPr>
      <w:ind w:left="464" w:hanging="36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4" w:hanging="365"/>
    </w:pPr>
  </w:style>
  <w:style w:type="paragraph" w:customStyle="1" w:styleId="TableParagraph">
    <w:name w:val="Table Paragraph"/>
    <w:basedOn w:val="Normal"/>
    <w:uiPriority w:val="1"/>
    <w:qFormat/>
    <w:pPr>
      <w:spacing w:line="280"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s.unikom.ac.id/taryana/download/srs%20kuliah%20onlin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fcoffee.com/qdownload/contoh-software-requirement-specification-2-pdf-fre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2021-10-11T23:57:00Z</dcterms:created>
  <dcterms:modified xsi:type="dcterms:W3CDTF">2021-10-11T23:58:00Z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2021-10-11T00:00:00Z</vt:filetime>
  </property>
  <property fmtid="{D5CDD505-2E9C-101B-9397-08002B2CF9AE}" pid="3" name="Creator">
    <vt:lpwstr>Microsoft® Word 2016</vt:lpwstr>
  </property>
  <property fmtid="{D5CDD505-2E9C-101B-9397-08002B2CF9AE}" pid="4" name="LastSaved">
    <vt:filetime>2021-10-11T00:00:00Z</vt:filetime>
  </property>
</Properties>
</file>