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B436" w14:textId="77777777" w:rsidR="00DD01EE" w:rsidRDefault="000B6FB9">
      <w:pPr>
        <w:pStyle w:val="berschrift1"/>
      </w:pPr>
      <w:proofErr w:type="spellStart"/>
      <w:r>
        <w:t>Whiteboxtest</w:t>
      </w:r>
      <w:proofErr w:type="spellEnd"/>
      <w:r>
        <w:t xml:space="preserve"> – Projektwoche2026</w:t>
      </w:r>
    </w:p>
    <w:p w14:paraId="493A6900" w14:textId="29B608B3" w:rsidR="00DD01EE" w:rsidRDefault="00E725F0" w:rsidP="00E725F0">
      <w:pPr>
        <w:spacing w:after="60"/>
      </w:pPr>
      <w:r>
        <w:rPr>
          <w:sz w:val="18"/>
          <w:szCs w:val="18"/>
        </w:rPr>
        <w:t>Nasser Ahmadi</w:t>
      </w:r>
      <w:r w:rsidR="000E3CD2">
        <w:rPr>
          <w:sz w:val="18"/>
          <w:szCs w:val="18"/>
        </w:rPr>
        <w:tab/>
      </w:r>
      <w:r w:rsidR="000B6FB9">
        <w:rPr>
          <w:b/>
          <w:bCs/>
          <w:sz w:val="18"/>
          <w:szCs w:val="18"/>
        </w:rPr>
        <w:t xml:space="preserve">Datum: </w:t>
      </w:r>
      <w:r w:rsidR="000B6FB9">
        <w:rPr>
          <w:sz w:val="18"/>
          <w:szCs w:val="18"/>
        </w:rPr>
        <w:t>09.0</w:t>
      </w:r>
      <w:r>
        <w:rPr>
          <w:sz w:val="18"/>
          <w:szCs w:val="18"/>
        </w:rPr>
        <w:t>4</w:t>
      </w:r>
      <w:r w:rsidR="000B6FB9">
        <w:rPr>
          <w:sz w:val="18"/>
          <w:szCs w:val="18"/>
        </w:rPr>
        <w:t>.2026</w:t>
      </w:r>
      <w:r w:rsidR="000E3CD2">
        <w:rPr>
          <w:sz w:val="18"/>
          <w:szCs w:val="18"/>
        </w:rPr>
        <w:tab/>
      </w:r>
      <w:r w:rsidR="000B6FB9">
        <w:rPr>
          <w:b/>
          <w:bCs/>
          <w:sz w:val="18"/>
          <w:szCs w:val="18"/>
        </w:rPr>
        <w:t xml:space="preserve">Klasse: </w:t>
      </w:r>
      <w:r>
        <w:rPr>
          <w:sz w:val="18"/>
          <w:szCs w:val="18"/>
        </w:rPr>
        <w:t>AIF31</w:t>
      </w:r>
    </w:p>
    <w:tbl>
      <w:tblPr>
        <w:tblW w:w="14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3227"/>
        <w:gridCol w:w="2021"/>
        <w:gridCol w:w="3133"/>
        <w:gridCol w:w="3785"/>
        <w:gridCol w:w="1289"/>
      </w:tblGrid>
      <w:tr w:rsidR="00DD01EE" w14:paraId="44BF8F17" w14:textId="77777777" w:rsidTr="000E3CD2">
        <w:tblPrEx>
          <w:tblCellMar>
            <w:top w:w="0" w:type="dxa"/>
            <w:bottom w:w="0" w:type="dxa"/>
          </w:tblCellMar>
        </w:tblPrEx>
        <w:trPr>
          <w:trHeight w:val="210"/>
          <w:tblHeader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AF911" w14:textId="77777777" w:rsidR="00DD01EE" w:rsidRDefault="000B6FB9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1F9BC" w14:textId="77777777" w:rsidR="00DD01EE" w:rsidRDefault="000B6FB9">
            <w:r>
              <w:rPr>
                <w:b/>
                <w:bCs/>
                <w:sz w:val="16"/>
                <w:szCs w:val="16"/>
              </w:rPr>
              <w:t>Methode / Pfad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6851A" w14:textId="77777777" w:rsidR="00DD01EE" w:rsidRDefault="000B6FB9">
            <w:r>
              <w:rPr>
                <w:b/>
                <w:bCs/>
                <w:sz w:val="16"/>
                <w:szCs w:val="16"/>
              </w:rPr>
              <w:t>Eingabe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D0E2F" w14:textId="77777777" w:rsidR="00DD01EE" w:rsidRDefault="000B6FB9">
            <w:r>
              <w:rPr>
                <w:b/>
                <w:bCs/>
                <w:sz w:val="16"/>
                <w:szCs w:val="16"/>
              </w:rPr>
              <w:t>Erwartetes Ergebnis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615D0" w14:textId="77777777" w:rsidR="00DD01EE" w:rsidRDefault="000B6FB9">
            <w:r>
              <w:rPr>
                <w:b/>
                <w:bCs/>
                <w:sz w:val="16"/>
                <w:szCs w:val="16"/>
              </w:rPr>
              <w:t>Tatsächliches Ergebnis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FA666" w14:textId="77777777" w:rsidR="00DD01EE" w:rsidRDefault="000B6FB9"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DD01EE" w14:paraId="5DF4A37A" w14:textId="77777777" w:rsidTr="000E3CD2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13EC0" w14:textId="77777777" w:rsidR="00DD01EE" w:rsidRDefault="000B6FB9">
            <w:r>
              <w:rPr>
                <w:sz w:val="14"/>
                <w:szCs w:val="14"/>
              </w:rPr>
              <w:t>W01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0F39C" w14:textId="77777777" w:rsidR="00DD01EE" w:rsidRDefault="000B6FB9">
            <w:proofErr w:type="spellStart"/>
            <w:r>
              <w:rPr>
                <w:sz w:val="14"/>
                <w:szCs w:val="14"/>
              </w:rPr>
              <w:t>btnHinzufuegen_Click</w:t>
            </w:r>
            <w:proofErr w:type="spellEnd"/>
            <w:r>
              <w:rPr>
                <w:sz w:val="14"/>
                <w:szCs w:val="14"/>
              </w:rPr>
              <w:t xml:space="preserve"> Pfad A: Titel leer (</w:t>
            </w:r>
            <w:proofErr w:type="spellStart"/>
            <w:r>
              <w:rPr>
                <w:sz w:val="14"/>
                <w:szCs w:val="14"/>
              </w:rPr>
              <w:t>if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IsNullOrWhiteSpace</w:t>
            </w:r>
            <w:proofErr w:type="spellEnd"/>
            <w:r>
              <w:rPr>
                <w:sz w:val="14"/>
                <w:szCs w:val="14"/>
              </w:rPr>
              <w:t xml:space="preserve"> == </w:t>
            </w:r>
            <w:proofErr w:type="spellStart"/>
            <w:r>
              <w:rPr>
                <w:sz w:val="14"/>
                <w:szCs w:val="14"/>
              </w:rPr>
              <w:t>true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E99CA" w14:textId="77777777" w:rsidR="00DD01EE" w:rsidRDefault="000B6FB9">
            <w:r>
              <w:rPr>
                <w:sz w:val="14"/>
                <w:szCs w:val="14"/>
              </w:rPr>
              <w:t>Titel: "" (leer)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EA66F" w14:textId="77777777" w:rsidR="00DD01EE" w:rsidRDefault="000B6FB9">
            <w:proofErr w:type="spellStart"/>
            <w:r>
              <w:rPr>
                <w:sz w:val="14"/>
                <w:szCs w:val="14"/>
              </w:rPr>
              <w:t>MessageBox</w:t>
            </w:r>
            <w:proofErr w:type="spellEnd"/>
            <w:r>
              <w:rPr>
                <w:sz w:val="14"/>
                <w:szCs w:val="14"/>
              </w:rPr>
              <w:t xml:space="preserve"> "Bitte Titel eingeben!" wird angezeigt, </w:t>
            </w:r>
            <w:proofErr w:type="spellStart"/>
            <w:r>
              <w:rPr>
                <w:sz w:val="14"/>
                <w:szCs w:val="14"/>
              </w:rPr>
              <w:t>AddWorkshop</w:t>
            </w:r>
            <w:proofErr w:type="spellEnd"/>
            <w:r>
              <w:rPr>
                <w:sz w:val="14"/>
                <w:szCs w:val="14"/>
              </w:rPr>
              <w:t xml:space="preserve"> wird NICHT aufgerufen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3D82C" w14:textId="77777777" w:rsidR="00DD01EE" w:rsidRDefault="000B6FB9">
            <w:r>
              <w:rPr>
                <w:sz w:val="14"/>
                <w:szCs w:val="14"/>
              </w:rPr>
              <w:t>Nicht ausführbar – laut Code korrekt implementiert (Code-Analyse)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906BF" w14:textId="77777777" w:rsidR="00DD01EE" w:rsidRDefault="000B6FB9">
            <w:r>
              <w:rPr>
                <w:sz w:val="14"/>
                <w:szCs w:val="14"/>
              </w:rPr>
              <w:t>OK</w:t>
            </w:r>
          </w:p>
        </w:tc>
      </w:tr>
      <w:tr w:rsidR="00DD01EE" w14:paraId="4C8D0502" w14:textId="77777777" w:rsidTr="000E3CD2">
        <w:tblPrEx>
          <w:tblCellMar>
            <w:top w:w="0" w:type="dxa"/>
            <w:bottom w:w="0" w:type="dxa"/>
          </w:tblCellMar>
        </w:tblPrEx>
        <w:trPr>
          <w:trHeight w:val="736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07436" w14:textId="77777777" w:rsidR="00DD01EE" w:rsidRDefault="000B6FB9">
            <w:r>
              <w:rPr>
                <w:sz w:val="14"/>
                <w:szCs w:val="14"/>
              </w:rPr>
              <w:t>W02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FCE2" w14:textId="77777777" w:rsidR="00DD01EE" w:rsidRDefault="000B6FB9">
            <w:proofErr w:type="spellStart"/>
            <w:r>
              <w:rPr>
                <w:sz w:val="14"/>
                <w:szCs w:val="14"/>
              </w:rPr>
              <w:t>btnHinzufuegen_Click</w:t>
            </w:r>
            <w:proofErr w:type="spellEnd"/>
            <w:r>
              <w:rPr>
                <w:sz w:val="14"/>
                <w:szCs w:val="14"/>
              </w:rPr>
              <w:t xml:space="preserve"> Pfad A: Titel nur Leerzeichen (</w:t>
            </w:r>
            <w:proofErr w:type="spellStart"/>
            <w:r>
              <w:rPr>
                <w:sz w:val="14"/>
                <w:szCs w:val="14"/>
              </w:rPr>
              <w:t>if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IsNullOrWhiteSpace</w:t>
            </w:r>
            <w:proofErr w:type="spellEnd"/>
            <w:r>
              <w:rPr>
                <w:sz w:val="14"/>
                <w:szCs w:val="14"/>
              </w:rPr>
              <w:t xml:space="preserve"> == </w:t>
            </w:r>
            <w:proofErr w:type="spellStart"/>
            <w:r>
              <w:rPr>
                <w:sz w:val="14"/>
                <w:szCs w:val="14"/>
              </w:rPr>
              <w:t>true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02598" w14:textId="77777777" w:rsidR="00DD01EE" w:rsidRDefault="000B6FB9">
            <w:r>
              <w:rPr>
                <w:sz w:val="14"/>
                <w:szCs w:val="14"/>
              </w:rPr>
              <w:t>Titel: "   "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F1A99" w14:textId="77777777" w:rsidR="00DD01EE" w:rsidRDefault="000B6FB9">
            <w:proofErr w:type="spellStart"/>
            <w:r>
              <w:rPr>
                <w:sz w:val="14"/>
                <w:szCs w:val="14"/>
              </w:rPr>
              <w:t>MessageBox</w:t>
            </w:r>
            <w:proofErr w:type="spellEnd"/>
            <w:r>
              <w:rPr>
                <w:sz w:val="14"/>
                <w:szCs w:val="14"/>
              </w:rPr>
              <w:t xml:space="preserve"> "Bitte Titel eingeben!" wird angezeigt, </w:t>
            </w:r>
            <w:proofErr w:type="spellStart"/>
            <w:r>
              <w:rPr>
                <w:sz w:val="14"/>
                <w:szCs w:val="14"/>
              </w:rPr>
              <w:t>AddWorkshop</w:t>
            </w:r>
            <w:proofErr w:type="spellEnd"/>
            <w:r>
              <w:rPr>
                <w:sz w:val="14"/>
                <w:szCs w:val="14"/>
              </w:rPr>
              <w:t xml:space="preserve"> wird NICHT aufgerufen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C4C61" w14:textId="77777777" w:rsidR="00DD01EE" w:rsidRDefault="000B6FB9">
            <w:r>
              <w:rPr>
                <w:sz w:val="14"/>
                <w:szCs w:val="14"/>
              </w:rPr>
              <w:t>Nicht ausführbar – laut Code korrekt implementiert (Code-Analyse)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AF530" w14:textId="77777777" w:rsidR="00DD01EE" w:rsidRDefault="000B6FB9">
            <w:r>
              <w:rPr>
                <w:sz w:val="14"/>
                <w:szCs w:val="14"/>
              </w:rPr>
              <w:t>OK</w:t>
            </w:r>
          </w:p>
        </w:tc>
      </w:tr>
      <w:tr w:rsidR="00DD01EE" w14:paraId="39DB92B1" w14:textId="77777777" w:rsidTr="000E3CD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5FE02" w14:textId="77777777" w:rsidR="00DD01EE" w:rsidRDefault="000B6FB9">
            <w:r>
              <w:rPr>
                <w:sz w:val="14"/>
                <w:szCs w:val="14"/>
              </w:rPr>
              <w:t>W03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E7C39" w14:textId="77777777" w:rsidR="00DD01EE" w:rsidRDefault="000B6FB9">
            <w:proofErr w:type="spellStart"/>
            <w:r>
              <w:rPr>
                <w:sz w:val="14"/>
                <w:szCs w:val="14"/>
              </w:rPr>
              <w:t>btnHinzufuegen_Click</w:t>
            </w:r>
            <w:proofErr w:type="spellEnd"/>
            <w:r>
              <w:rPr>
                <w:sz w:val="14"/>
                <w:szCs w:val="14"/>
              </w:rPr>
              <w:t xml:space="preserve"> Pfad B: Titel gültig </w:t>
            </w:r>
            <w:r>
              <w:rPr>
                <w:sz w:val="14"/>
                <w:szCs w:val="14"/>
              </w:rPr>
              <w:t>(</w:t>
            </w:r>
            <w:proofErr w:type="spellStart"/>
            <w:r>
              <w:rPr>
                <w:sz w:val="14"/>
                <w:szCs w:val="14"/>
              </w:rPr>
              <w:t>if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IsNullOrWhiteSpace</w:t>
            </w:r>
            <w:proofErr w:type="spellEnd"/>
            <w:r>
              <w:rPr>
                <w:sz w:val="14"/>
                <w:szCs w:val="14"/>
              </w:rPr>
              <w:t xml:space="preserve"> == </w:t>
            </w:r>
            <w:proofErr w:type="spellStart"/>
            <w:r>
              <w:rPr>
                <w:sz w:val="14"/>
                <w:szCs w:val="14"/>
              </w:rPr>
              <w:t>false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08D52" w14:textId="77777777" w:rsidR="00DD01EE" w:rsidRDefault="000B6FB9">
            <w:r>
              <w:rPr>
                <w:sz w:val="14"/>
                <w:szCs w:val="14"/>
              </w:rPr>
              <w:t>Titel: "Robotik"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A4ADF" w14:textId="77777777" w:rsidR="00DD01EE" w:rsidRDefault="000B6FB9">
            <w:proofErr w:type="spellStart"/>
            <w:r>
              <w:rPr>
                <w:sz w:val="14"/>
                <w:szCs w:val="14"/>
              </w:rPr>
              <w:t>NeuerWorkshop</w:t>
            </w:r>
            <w:proofErr w:type="spellEnd"/>
            <w:r>
              <w:rPr>
                <w:sz w:val="14"/>
                <w:szCs w:val="14"/>
              </w:rPr>
              <w:t xml:space="preserve"> wird aufgerufen, Erfolgsmeldung erscheint, TextBox wird geleert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71CD0" w14:textId="77777777" w:rsidR="00DD01EE" w:rsidRDefault="000B6FB9">
            <w:r>
              <w:rPr>
                <w:sz w:val="14"/>
                <w:szCs w:val="14"/>
              </w:rPr>
              <w:t>Nicht ausführbar – laut Code korrekt implementiert (Code-Analyse)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91C33" w14:textId="77777777" w:rsidR="00DD01EE" w:rsidRDefault="000B6FB9">
            <w:r>
              <w:rPr>
                <w:sz w:val="14"/>
                <w:szCs w:val="14"/>
              </w:rPr>
              <w:t>OK</w:t>
            </w:r>
          </w:p>
        </w:tc>
      </w:tr>
      <w:tr w:rsidR="00DD01EE" w14:paraId="782EB56A" w14:textId="77777777" w:rsidTr="000E3CD2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752B0" w14:textId="77777777" w:rsidR="00DD01EE" w:rsidRDefault="000B6FB9">
            <w:r>
              <w:rPr>
                <w:sz w:val="14"/>
                <w:szCs w:val="14"/>
              </w:rPr>
              <w:t>W04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C013B" w14:textId="77777777" w:rsidR="00DD01EE" w:rsidRDefault="000B6FB9">
            <w:proofErr w:type="spellStart"/>
            <w:r>
              <w:rPr>
                <w:sz w:val="14"/>
                <w:szCs w:val="14"/>
              </w:rPr>
              <w:t>AddWorkshop</w:t>
            </w:r>
            <w:proofErr w:type="spellEnd"/>
            <w:r>
              <w:rPr>
                <w:sz w:val="14"/>
                <w:szCs w:val="14"/>
              </w:rPr>
              <w:t xml:space="preserve"> Kein Längen-Check </w:t>
            </w:r>
            <w:r>
              <w:rPr>
                <w:sz w:val="14"/>
                <w:szCs w:val="14"/>
              </w:rPr>
              <w:t xml:space="preserve">(kein </w:t>
            </w:r>
            <w:proofErr w:type="spellStart"/>
            <w:r>
              <w:rPr>
                <w:sz w:val="14"/>
                <w:szCs w:val="14"/>
              </w:rPr>
              <w:t>if</w:t>
            </w:r>
            <w:proofErr w:type="spellEnd"/>
            <w:r>
              <w:rPr>
                <w:sz w:val="14"/>
                <w:szCs w:val="14"/>
              </w:rPr>
              <w:t xml:space="preserve"> für Titellänge)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7FF5C" w14:textId="77777777" w:rsidR="00DD01EE" w:rsidRDefault="000B6FB9">
            <w:r>
              <w:rPr>
                <w:sz w:val="14"/>
                <w:szCs w:val="14"/>
              </w:rPr>
              <w:t>Titel: 300-Zeichen-String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C5ED6" w14:textId="77777777" w:rsidR="00DD01EE" w:rsidRDefault="000B6FB9">
            <w:r>
              <w:rPr>
                <w:sz w:val="14"/>
                <w:szCs w:val="14"/>
              </w:rPr>
              <w:t>Fehlermeldung für den Benutzer erwartet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F1F99" w14:textId="77777777" w:rsidR="00DD01EE" w:rsidRDefault="000B6FB9">
            <w:r>
              <w:rPr>
                <w:sz w:val="14"/>
                <w:szCs w:val="14"/>
              </w:rPr>
              <w:t xml:space="preserve">Nicht ausführbar – kein Längen-Check im Code vorhanden, unbehandelte </w:t>
            </w:r>
            <w:proofErr w:type="spellStart"/>
            <w:r>
              <w:rPr>
                <w:sz w:val="14"/>
                <w:szCs w:val="14"/>
              </w:rPr>
              <w:t>Exception</w:t>
            </w:r>
            <w:proofErr w:type="spellEnd"/>
            <w:r>
              <w:rPr>
                <w:sz w:val="14"/>
                <w:szCs w:val="14"/>
              </w:rPr>
              <w:t xml:space="preserve"> zu erwarten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BDA9E" w14:textId="77777777" w:rsidR="00DD01EE" w:rsidRDefault="000B6FB9">
            <w:r>
              <w:rPr>
                <w:sz w:val="14"/>
                <w:szCs w:val="14"/>
              </w:rPr>
              <w:t>Fehler</w:t>
            </w:r>
          </w:p>
        </w:tc>
      </w:tr>
      <w:tr w:rsidR="00DD01EE" w14:paraId="58B60250" w14:textId="77777777" w:rsidTr="000E3CD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2916E" w14:textId="77777777" w:rsidR="00DD01EE" w:rsidRDefault="000B6FB9">
            <w:r>
              <w:rPr>
                <w:sz w:val="14"/>
                <w:szCs w:val="14"/>
              </w:rPr>
              <w:t>W05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1EE6C" w14:textId="77777777" w:rsidR="00DD01EE" w:rsidRDefault="000B6FB9">
            <w:proofErr w:type="spellStart"/>
            <w:r>
              <w:rPr>
                <w:sz w:val="14"/>
                <w:szCs w:val="14"/>
              </w:rPr>
              <w:t>GetTitel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AddWorkshop</w:t>
            </w:r>
            <w:proofErr w:type="spellEnd"/>
            <w:r>
              <w:rPr>
                <w:sz w:val="14"/>
                <w:szCs w:val="14"/>
              </w:rPr>
              <w:t xml:space="preserve"> Kein </w:t>
            </w:r>
            <w:proofErr w:type="spellStart"/>
            <w:r>
              <w:rPr>
                <w:sz w:val="14"/>
                <w:szCs w:val="14"/>
              </w:rPr>
              <w:t>try</w:t>
            </w:r>
            <w:proofErr w:type="spellEnd"/>
            <w:r>
              <w:rPr>
                <w:sz w:val="14"/>
                <w:szCs w:val="14"/>
              </w:rPr>
              <w:t xml:space="preserve">-catch (kein </w:t>
            </w:r>
            <w:proofErr w:type="spellStart"/>
            <w:r>
              <w:rPr>
                <w:sz w:val="14"/>
                <w:szCs w:val="14"/>
              </w:rPr>
              <w:t>Exception</w:t>
            </w:r>
            <w:proofErr w:type="spellEnd"/>
            <w:r>
              <w:rPr>
                <w:sz w:val="14"/>
                <w:szCs w:val="14"/>
              </w:rPr>
              <w:t>-Handling)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46753" w14:textId="77777777" w:rsidR="00DD01EE" w:rsidRDefault="000B6FB9">
            <w:r>
              <w:rPr>
                <w:sz w:val="14"/>
                <w:szCs w:val="14"/>
              </w:rPr>
              <w:t>MySQL-Server nicht erreichbar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C9693" w14:textId="77777777" w:rsidR="00DD01EE" w:rsidRDefault="000B6FB9">
            <w:r>
              <w:rPr>
                <w:sz w:val="14"/>
                <w:szCs w:val="14"/>
              </w:rPr>
              <w:t>Aussagekräftige Fehlermeldung, kein Absturz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93A73" w14:textId="77777777" w:rsidR="00DD01EE" w:rsidRDefault="000B6FB9">
            <w:r>
              <w:rPr>
                <w:sz w:val="14"/>
                <w:szCs w:val="14"/>
              </w:rPr>
              <w:t xml:space="preserve">Nicht ausführbar – kein </w:t>
            </w:r>
            <w:proofErr w:type="spellStart"/>
            <w:r>
              <w:rPr>
                <w:sz w:val="14"/>
                <w:szCs w:val="14"/>
              </w:rPr>
              <w:t>try</w:t>
            </w:r>
            <w:proofErr w:type="spellEnd"/>
            <w:r>
              <w:rPr>
                <w:sz w:val="14"/>
                <w:szCs w:val="14"/>
              </w:rPr>
              <w:t xml:space="preserve">-catch vorhanden, Anwendung würde mit </w:t>
            </w:r>
            <w:proofErr w:type="spellStart"/>
            <w:r>
              <w:rPr>
                <w:sz w:val="14"/>
                <w:szCs w:val="14"/>
              </w:rPr>
              <w:t>MySqlException</w:t>
            </w:r>
            <w:proofErr w:type="spellEnd"/>
            <w:r>
              <w:rPr>
                <w:sz w:val="14"/>
                <w:szCs w:val="14"/>
              </w:rPr>
              <w:t xml:space="preserve"> abstürzen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43EB2" w14:textId="77777777" w:rsidR="00DD01EE" w:rsidRDefault="000B6FB9">
            <w:r>
              <w:rPr>
                <w:sz w:val="14"/>
                <w:szCs w:val="14"/>
              </w:rPr>
              <w:t>Fehler</w:t>
            </w:r>
          </w:p>
        </w:tc>
      </w:tr>
      <w:tr w:rsidR="00DD01EE" w14:paraId="57E72585" w14:textId="77777777" w:rsidTr="000E3CD2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3941F" w14:textId="77777777" w:rsidR="00DD01EE" w:rsidRDefault="000B6FB9">
            <w:r>
              <w:rPr>
                <w:sz w:val="14"/>
                <w:szCs w:val="14"/>
              </w:rPr>
              <w:t>W06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65A08" w14:textId="77777777" w:rsidR="00DD01EE" w:rsidRDefault="000B6FB9">
            <w:proofErr w:type="spellStart"/>
            <w:r>
              <w:rPr>
                <w:sz w:val="14"/>
                <w:szCs w:val="14"/>
              </w:rPr>
              <w:t>btnAnzeigen_Click</w:t>
            </w:r>
            <w:proofErr w:type="spellEnd"/>
            <w:r>
              <w:rPr>
                <w:sz w:val="14"/>
                <w:szCs w:val="14"/>
              </w:rPr>
              <w:t xml:space="preserve"> Schleife über Liste (</w:t>
            </w:r>
            <w:proofErr w:type="spellStart"/>
            <w:r>
              <w:rPr>
                <w:sz w:val="14"/>
                <w:szCs w:val="14"/>
              </w:rPr>
              <w:t>foreach</w:t>
            </w:r>
            <w:proofErr w:type="spellEnd"/>
            <w:r>
              <w:rPr>
                <w:sz w:val="14"/>
                <w:szCs w:val="14"/>
              </w:rPr>
              <w:t xml:space="preserve"> über </w:t>
            </w:r>
            <w:proofErr w:type="spellStart"/>
            <w:proofErr w:type="gramStart"/>
            <w:r>
              <w:rPr>
                <w:sz w:val="14"/>
                <w:szCs w:val="14"/>
              </w:rPr>
              <w:t>LadeTitel</w:t>
            </w:r>
            <w:proofErr w:type="spellEnd"/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))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8A68B" w14:textId="77777777" w:rsidR="00DD01EE" w:rsidRDefault="000B6FB9">
            <w:r>
              <w:rPr>
                <w:sz w:val="14"/>
                <w:szCs w:val="14"/>
              </w:rPr>
              <w:t>DB enthält 3 Einträge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A00D5" w14:textId="77777777" w:rsidR="00DD01EE" w:rsidRDefault="000B6FB9">
            <w:r>
              <w:rPr>
                <w:sz w:val="14"/>
                <w:szCs w:val="14"/>
              </w:rPr>
              <w:t>Alle 3 Titel werden zeilenweise in TextBox ausgegeben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EB927" w14:textId="77777777" w:rsidR="00DD01EE" w:rsidRDefault="000B6FB9">
            <w:r>
              <w:rPr>
                <w:sz w:val="14"/>
                <w:szCs w:val="14"/>
              </w:rPr>
              <w:t>Nicht ausführbar – laut Code korrekt implementiert (Code-Analyse)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1FBD7" w14:textId="77777777" w:rsidR="00DD01EE" w:rsidRDefault="000B6FB9">
            <w:r>
              <w:rPr>
                <w:sz w:val="14"/>
                <w:szCs w:val="14"/>
              </w:rPr>
              <w:t>OK</w:t>
            </w:r>
          </w:p>
        </w:tc>
      </w:tr>
      <w:tr w:rsidR="00DD01EE" w14:paraId="5789F567" w14:textId="77777777" w:rsidTr="000E3CD2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744EB" w14:textId="77777777" w:rsidR="00DD01EE" w:rsidRDefault="000B6FB9">
            <w:r>
              <w:rPr>
                <w:sz w:val="14"/>
                <w:szCs w:val="14"/>
              </w:rPr>
              <w:t>W07</w:t>
            </w:r>
          </w:p>
        </w:tc>
        <w:tc>
          <w:tcPr>
            <w:tcW w:w="32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BD0E7" w14:textId="77777777" w:rsidR="00DD01EE" w:rsidRDefault="000B6FB9">
            <w:proofErr w:type="spellStart"/>
            <w:r>
              <w:rPr>
                <w:sz w:val="14"/>
                <w:szCs w:val="14"/>
              </w:rPr>
              <w:t>btnAnzeigen_Click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TextBox.Clear</w:t>
            </w:r>
            <w:proofErr w:type="spellEnd"/>
            <w:r>
              <w:rPr>
                <w:sz w:val="14"/>
                <w:szCs w:val="14"/>
              </w:rPr>
              <w:t>() vor dem Befüllen</w:t>
            </w:r>
          </w:p>
        </w:tc>
        <w:tc>
          <w:tcPr>
            <w:tcW w:w="20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9E61D" w14:textId="77777777" w:rsidR="00DD01EE" w:rsidRDefault="000B6FB9">
            <w:r>
              <w:rPr>
                <w:sz w:val="14"/>
                <w:szCs w:val="14"/>
              </w:rPr>
              <w:t>2x Klick auf "Anzeigen"</w:t>
            </w:r>
          </w:p>
        </w:tc>
        <w:tc>
          <w:tcPr>
            <w:tcW w:w="3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DC937" w14:textId="77777777" w:rsidR="00DD01EE" w:rsidRDefault="000B6FB9">
            <w:r>
              <w:rPr>
                <w:sz w:val="14"/>
                <w:szCs w:val="14"/>
              </w:rPr>
              <w:t>Titel erscheinen nur einmal, keine Duplikate</w:t>
            </w:r>
          </w:p>
        </w:tc>
        <w:tc>
          <w:tcPr>
            <w:tcW w:w="37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D254A" w14:textId="77777777" w:rsidR="00DD01EE" w:rsidRDefault="000B6FB9">
            <w:r>
              <w:rPr>
                <w:sz w:val="14"/>
                <w:szCs w:val="14"/>
              </w:rPr>
              <w:t xml:space="preserve">Nicht ausführbar – laut Code korrekt implementiert, </w:t>
            </w:r>
            <w:proofErr w:type="gramStart"/>
            <w:r>
              <w:rPr>
                <w:sz w:val="14"/>
                <w:szCs w:val="14"/>
              </w:rPr>
              <w:t>Clear(</w:t>
            </w:r>
            <w:proofErr w:type="gramEnd"/>
            <w:r>
              <w:rPr>
                <w:sz w:val="14"/>
                <w:szCs w:val="14"/>
              </w:rPr>
              <w:t>) wird aufgerufen (Code-Analyse)</w:t>
            </w:r>
          </w:p>
        </w:tc>
        <w:tc>
          <w:tcPr>
            <w:tcW w:w="128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C4759" w14:textId="77777777" w:rsidR="00DD01EE" w:rsidRDefault="000B6FB9">
            <w:r>
              <w:rPr>
                <w:sz w:val="14"/>
                <w:szCs w:val="14"/>
              </w:rPr>
              <w:t>OK</w:t>
            </w:r>
          </w:p>
        </w:tc>
      </w:tr>
    </w:tbl>
    <w:p w14:paraId="6F6963D8" w14:textId="77777777" w:rsidR="00DD01EE" w:rsidRDefault="00DD01EE">
      <w:pPr>
        <w:spacing w:after="140"/>
      </w:pPr>
    </w:p>
    <w:p w14:paraId="39284A35" w14:textId="77777777" w:rsidR="00DD01EE" w:rsidRDefault="000B6FB9">
      <w:pPr>
        <w:pStyle w:val="berschrift2"/>
      </w:pPr>
      <w:r>
        <w:t>Gefundene Fehler</w:t>
      </w:r>
    </w:p>
    <w:p w14:paraId="59B3AD17" w14:textId="77777777" w:rsidR="00DD01EE" w:rsidRDefault="000B6FB9">
      <w:pPr>
        <w:spacing w:after="60"/>
      </w:pPr>
      <w:r>
        <w:rPr>
          <w:sz w:val="16"/>
          <w:szCs w:val="16"/>
        </w:rPr>
        <w:t xml:space="preserve">W04: In </w:t>
      </w:r>
      <w:proofErr w:type="spellStart"/>
      <w:r>
        <w:rPr>
          <w:sz w:val="16"/>
          <w:szCs w:val="16"/>
        </w:rPr>
        <w:t>AddWorkshop</w:t>
      </w:r>
      <w:proofErr w:type="spellEnd"/>
      <w:r>
        <w:rPr>
          <w:sz w:val="16"/>
          <w:szCs w:val="16"/>
        </w:rPr>
        <w:t xml:space="preserve"> (</w:t>
      </w:r>
      <w:proofErr w:type="spellStart"/>
      <w:r>
        <w:rPr>
          <w:sz w:val="16"/>
          <w:szCs w:val="16"/>
        </w:rPr>
        <w:t>WorkshopModel</w:t>
      </w:r>
      <w:proofErr w:type="spellEnd"/>
      <w:r>
        <w:rPr>
          <w:sz w:val="16"/>
          <w:szCs w:val="16"/>
        </w:rPr>
        <w:t xml:space="preserve">) fehlt eine Längenprüfung des Titels. Bei einem Titel über 255 Zeichen würde die Datenbank eine </w:t>
      </w:r>
      <w:proofErr w:type="spellStart"/>
      <w:r>
        <w:rPr>
          <w:sz w:val="16"/>
          <w:szCs w:val="16"/>
        </w:rPr>
        <w:t>Exception</w:t>
      </w:r>
      <w:proofErr w:type="spellEnd"/>
      <w:r>
        <w:rPr>
          <w:sz w:val="16"/>
          <w:szCs w:val="16"/>
        </w:rPr>
        <w:t xml:space="preserve"> werfen, die nicht abgefangen wird.</w:t>
      </w:r>
    </w:p>
    <w:p w14:paraId="5D044364" w14:textId="77777777" w:rsidR="00DD01EE" w:rsidRDefault="000B6FB9">
      <w:r>
        <w:rPr>
          <w:sz w:val="16"/>
          <w:szCs w:val="16"/>
        </w:rPr>
        <w:t xml:space="preserve">W05: Weder </w:t>
      </w:r>
      <w:proofErr w:type="spellStart"/>
      <w:r>
        <w:rPr>
          <w:sz w:val="16"/>
          <w:szCs w:val="16"/>
        </w:rPr>
        <w:t>GetTitel</w:t>
      </w:r>
      <w:proofErr w:type="spellEnd"/>
      <w:r>
        <w:rPr>
          <w:sz w:val="16"/>
          <w:szCs w:val="16"/>
        </w:rPr>
        <w:t xml:space="preserve"> noch </w:t>
      </w:r>
      <w:proofErr w:type="spellStart"/>
      <w:r>
        <w:rPr>
          <w:sz w:val="16"/>
          <w:szCs w:val="16"/>
        </w:rPr>
        <w:t>AddWorkshop</w:t>
      </w:r>
      <w:proofErr w:type="spellEnd"/>
      <w:r>
        <w:rPr>
          <w:sz w:val="16"/>
          <w:szCs w:val="16"/>
        </w:rPr>
        <w:t xml:space="preserve"> enthalten </w:t>
      </w:r>
      <w:proofErr w:type="spellStart"/>
      <w:r>
        <w:rPr>
          <w:sz w:val="16"/>
          <w:szCs w:val="16"/>
        </w:rPr>
        <w:t>try</w:t>
      </w:r>
      <w:proofErr w:type="spellEnd"/>
      <w:r>
        <w:rPr>
          <w:sz w:val="16"/>
          <w:szCs w:val="16"/>
        </w:rPr>
        <w:t xml:space="preserve">-catch-Blöcke. Eine fehlende Datenbankverbindung führt zu einer unbehandelten </w:t>
      </w:r>
      <w:proofErr w:type="spellStart"/>
      <w:r>
        <w:rPr>
          <w:sz w:val="16"/>
          <w:szCs w:val="16"/>
        </w:rPr>
        <w:t>MySqlException</w:t>
      </w:r>
      <w:proofErr w:type="spellEnd"/>
      <w:r>
        <w:rPr>
          <w:sz w:val="16"/>
          <w:szCs w:val="16"/>
        </w:rPr>
        <w:t xml:space="preserve"> und einem Absturz der Anwendung.</w:t>
      </w:r>
    </w:p>
    <w:sectPr w:rsidR="00DD01EE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F33DD"/>
    <w:multiLevelType w:val="hybridMultilevel"/>
    <w:tmpl w:val="E7622A92"/>
    <w:lvl w:ilvl="0" w:tplc="7A30FC58">
      <w:start w:val="1"/>
      <w:numFmt w:val="bullet"/>
      <w:lvlText w:val="●"/>
      <w:lvlJc w:val="left"/>
      <w:pPr>
        <w:ind w:left="720" w:hanging="360"/>
      </w:pPr>
    </w:lvl>
    <w:lvl w:ilvl="1" w:tplc="4A46F6C6">
      <w:start w:val="1"/>
      <w:numFmt w:val="bullet"/>
      <w:lvlText w:val="○"/>
      <w:lvlJc w:val="left"/>
      <w:pPr>
        <w:ind w:left="1440" w:hanging="360"/>
      </w:pPr>
    </w:lvl>
    <w:lvl w:ilvl="2" w:tplc="C18E0CA4">
      <w:start w:val="1"/>
      <w:numFmt w:val="bullet"/>
      <w:lvlText w:val="■"/>
      <w:lvlJc w:val="left"/>
      <w:pPr>
        <w:ind w:left="2160" w:hanging="360"/>
      </w:pPr>
    </w:lvl>
    <w:lvl w:ilvl="3" w:tplc="576423E0">
      <w:start w:val="1"/>
      <w:numFmt w:val="bullet"/>
      <w:lvlText w:val="●"/>
      <w:lvlJc w:val="left"/>
      <w:pPr>
        <w:ind w:left="2880" w:hanging="360"/>
      </w:pPr>
    </w:lvl>
    <w:lvl w:ilvl="4" w:tplc="BAB2B780">
      <w:start w:val="1"/>
      <w:numFmt w:val="bullet"/>
      <w:lvlText w:val="○"/>
      <w:lvlJc w:val="left"/>
      <w:pPr>
        <w:ind w:left="3600" w:hanging="360"/>
      </w:pPr>
    </w:lvl>
    <w:lvl w:ilvl="5" w:tplc="53CC3F86">
      <w:start w:val="1"/>
      <w:numFmt w:val="bullet"/>
      <w:lvlText w:val="■"/>
      <w:lvlJc w:val="left"/>
      <w:pPr>
        <w:ind w:left="4320" w:hanging="360"/>
      </w:pPr>
    </w:lvl>
    <w:lvl w:ilvl="6" w:tplc="8A0E9BC8">
      <w:start w:val="1"/>
      <w:numFmt w:val="bullet"/>
      <w:lvlText w:val="●"/>
      <w:lvlJc w:val="left"/>
      <w:pPr>
        <w:ind w:left="5040" w:hanging="360"/>
      </w:pPr>
    </w:lvl>
    <w:lvl w:ilvl="7" w:tplc="BB0C466E">
      <w:start w:val="1"/>
      <w:numFmt w:val="bullet"/>
      <w:lvlText w:val="●"/>
      <w:lvlJc w:val="left"/>
      <w:pPr>
        <w:ind w:left="5760" w:hanging="360"/>
      </w:pPr>
    </w:lvl>
    <w:lvl w:ilvl="8" w:tplc="6494FCA2">
      <w:start w:val="1"/>
      <w:numFmt w:val="bullet"/>
      <w:lvlText w:val="●"/>
      <w:lvlJc w:val="left"/>
      <w:pPr>
        <w:ind w:left="6480" w:hanging="360"/>
      </w:pPr>
    </w:lvl>
  </w:abstractNum>
  <w:num w:numId="1" w16cid:durableId="487861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1EE"/>
    <w:rsid w:val="000B6FB9"/>
    <w:rsid w:val="000E3CD2"/>
    <w:rsid w:val="00AB758D"/>
    <w:rsid w:val="00DD01EE"/>
    <w:rsid w:val="00E7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0D43A"/>
  <w15:docId w15:val="{239097D0-D2B9-435F-81E4-1AE0C226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10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100" w:after="80"/>
      <w:outlineLvl w:val="1"/>
    </w:pPr>
    <w:rPr>
      <w:b/>
      <w:bCs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edu35457171084859</cp:lastModifiedBy>
  <cp:revision>3</cp:revision>
  <dcterms:created xsi:type="dcterms:W3CDTF">2026-04-09T12:04:00Z</dcterms:created>
  <dcterms:modified xsi:type="dcterms:W3CDTF">2026-04-09T12:07:00Z</dcterms:modified>
</cp:coreProperties>
</file>