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82080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12069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94379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86402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2715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36354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6861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61439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093595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15843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Нассер Мохамад</dc:creator>
  <dc:language>ru-RU</dc:language>
  <cp:keywords/>
  <dcterms:created xsi:type="dcterms:W3CDTF">2026-02-19T12:00:25Z</dcterms:created>
  <dcterms:modified xsi:type="dcterms:W3CDTF">2026-02-19T12:00:25Z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