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68BA" w14:textId="4BBB7658" w:rsidR="009E56B7" w:rsidRPr="009E56B7" w:rsidRDefault="009E56B7" w:rsidP="009E56B7">
      <w:pPr>
        <w:rPr>
          <w:b/>
          <w:bCs/>
          <w:sz w:val="96"/>
          <w:szCs w:val="96"/>
        </w:rPr>
      </w:pPr>
      <w:r w:rsidRPr="009E56B7">
        <w:rPr>
          <w:b/>
          <w:bCs/>
          <w:sz w:val="96"/>
          <w:szCs w:val="96"/>
        </w:rPr>
        <w:t>Documentatie</w:t>
      </w:r>
    </w:p>
    <w:p w14:paraId="575079D7" w14:textId="77777777" w:rsidR="009E56B7" w:rsidRPr="009E56B7" w:rsidRDefault="009E56B7" w:rsidP="009E56B7">
      <w:pPr>
        <w:rPr>
          <w:b/>
          <w:bCs/>
          <w:sz w:val="40"/>
          <w:szCs w:val="40"/>
        </w:rPr>
      </w:pPr>
      <w:r w:rsidRPr="009E56B7">
        <w:rPr>
          <w:b/>
          <w:bCs/>
          <w:sz w:val="40"/>
          <w:szCs w:val="40"/>
        </w:rPr>
        <w:pict w14:anchorId="27A6CF91">
          <v:rect id="_x0000_i1079" style="width:0;height:1.5pt" o:hralign="center" o:hrstd="t" o:hr="t" fillcolor="#a0a0a0" stroked="f"/>
        </w:pict>
      </w:r>
    </w:p>
    <w:p w14:paraId="455F17E1" w14:textId="227D476F" w:rsidR="009E56B7" w:rsidRPr="009E56B7" w:rsidRDefault="009E56B7" w:rsidP="009E56B7">
      <w:pPr>
        <w:rPr>
          <w:b/>
          <w:bCs/>
          <w:sz w:val="32"/>
          <w:szCs w:val="32"/>
        </w:rPr>
      </w:pPr>
      <w:r w:rsidRPr="009E56B7">
        <w:rPr>
          <w:b/>
          <w:bCs/>
          <w:sz w:val="32"/>
          <w:szCs w:val="32"/>
        </w:rPr>
        <w:t>Universitatea</w:t>
      </w:r>
      <w:r w:rsidRPr="009E56B7">
        <w:rPr>
          <w:b/>
          <w:bCs/>
          <w:sz w:val="32"/>
          <w:szCs w:val="32"/>
        </w:rPr>
        <w:t xml:space="preserve"> </w:t>
      </w:r>
      <w:r>
        <w:rPr>
          <w:b/>
          <w:bCs/>
          <w:sz w:val="32"/>
          <w:szCs w:val="32"/>
        </w:rPr>
        <w:t>Tehnica din Cluj-Napoca</w:t>
      </w:r>
      <w:r w:rsidRPr="009E56B7">
        <w:rPr>
          <w:b/>
          <w:bCs/>
          <w:sz w:val="32"/>
          <w:szCs w:val="32"/>
        </w:rPr>
        <w:br/>
        <w:t>Facultatea</w:t>
      </w:r>
      <w:r>
        <w:rPr>
          <w:b/>
          <w:bCs/>
          <w:sz w:val="32"/>
          <w:szCs w:val="32"/>
        </w:rPr>
        <w:t>: Automatica si Calculatoare</w:t>
      </w:r>
      <w:r w:rsidRPr="009E56B7">
        <w:rPr>
          <w:b/>
          <w:bCs/>
          <w:sz w:val="32"/>
          <w:szCs w:val="32"/>
        </w:rPr>
        <w:br/>
        <w:t>Specializarea</w:t>
      </w:r>
      <w:r>
        <w:rPr>
          <w:b/>
          <w:bCs/>
          <w:sz w:val="32"/>
          <w:szCs w:val="32"/>
        </w:rPr>
        <w:t>:</w:t>
      </w:r>
      <w:r w:rsidRPr="009E56B7">
        <w:rPr>
          <w:b/>
          <w:bCs/>
          <w:sz w:val="32"/>
          <w:szCs w:val="32"/>
        </w:rPr>
        <w:t xml:space="preserve"> </w:t>
      </w:r>
      <w:r>
        <w:rPr>
          <w:b/>
          <w:bCs/>
          <w:sz w:val="32"/>
          <w:szCs w:val="32"/>
        </w:rPr>
        <w:t>CTI</w:t>
      </w:r>
    </w:p>
    <w:p w14:paraId="6C23E65B" w14:textId="77777777" w:rsidR="009E56B7" w:rsidRPr="009E56B7" w:rsidRDefault="009E56B7" w:rsidP="009E56B7">
      <w:pPr>
        <w:rPr>
          <w:b/>
          <w:bCs/>
          <w:sz w:val="40"/>
          <w:szCs w:val="40"/>
        </w:rPr>
      </w:pPr>
      <w:r w:rsidRPr="009E56B7">
        <w:rPr>
          <w:b/>
          <w:bCs/>
          <w:sz w:val="40"/>
          <w:szCs w:val="40"/>
        </w:rPr>
        <w:pict w14:anchorId="4575B8FB">
          <v:rect id="_x0000_i1080" style="width:0;height:1.5pt" o:hralign="center" o:hrstd="t" o:hr="t" fillcolor="#a0a0a0" stroked="f"/>
        </w:pict>
      </w:r>
    </w:p>
    <w:p w14:paraId="3849262C" w14:textId="77777777" w:rsidR="009E56B7" w:rsidRPr="009E56B7" w:rsidRDefault="009E56B7" w:rsidP="009E56B7">
      <w:pPr>
        <w:rPr>
          <w:b/>
          <w:bCs/>
          <w:sz w:val="40"/>
          <w:szCs w:val="40"/>
        </w:rPr>
      </w:pPr>
      <w:r w:rsidRPr="009E56B7">
        <w:rPr>
          <w:b/>
          <w:bCs/>
          <w:sz w:val="40"/>
          <w:szCs w:val="40"/>
        </w:rPr>
        <w:t>Proiect:</w:t>
      </w:r>
      <w:r w:rsidRPr="009E56B7">
        <w:rPr>
          <w:b/>
          <w:bCs/>
          <w:sz w:val="40"/>
          <w:szCs w:val="40"/>
        </w:rPr>
        <w:br/>
        <w:t>"Halloween Adventure - Joc 3D Interactiv"</w:t>
      </w:r>
    </w:p>
    <w:p w14:paraId="694A3C3A" w14:textId="77777777" w:rsidR="009E56B7" w:rsidRPr="009E56B7" w:rsidRDefault="009E56B7" w:rsidP="009E56B7">
      <w:pPr>
        <w:rPr>
          <w:b/>
          <w:bCs/>
          <w:sz w:val="40"/>
          <w:szCs w:val="40"/>
        </w:rPr>
      </w:pPr>
      <w:r w:rsidRPr="009E56B7">
        <w:rPr>
          <w:b/>
          <w:bCs/>
          <w:sz w:val="40"/>
          <w:szCs w:val="40"/>
        </w:rPr>
        <w:pict w14:anchorId="50463DB7">
          <v:rect id="_x0000_i1081" style="width:0;height:1.5pt" o:hralign="center" o:hrstd="t" o:hr="t" fillcolor="#a0a0a0" stroked="f"/>
        </w:pict>
      </w:r>
    </w:p>
    <w:p w14:paraId="6556A6CB" w14:textId="77777777" w:rsidR="009E56B7" w:rsidRDefault="009E56B7" w:rsidP="009E56B7">
      <w:pPr>
        <w:rPr>
          <w:b/>
          <w:bCs/>
          <w:sz w:val="40"/>
          <w:szCs w:val="40"/>
        </w:rPr>
      </w:pPr>
    </w:p>
    <w:p w14:paraId="4DB7A4BC" w14:textId="77777777" w:rsidR="009E56B7" w:rsidRDefault="009E56B7" w:rsidP="009E56B7">
      <w:pPr>
        <w:rPr>
          <w:b/>
          <w:bCs/>
          <w:sz w:val="40"/>
          <w:szCs w:val="40"/>
        </w:rPr>
      </w:pPr>
    </w:p>
    <w:p w14:paraId="0790C654" w14:textId="77777777" w:rsidR="009E56B7" w:rsidRDefault="009E56B7" w:rsidP="009E56B7">
      <w:pPr>
        <w:rPr>
          <w:b/>
          <w:bCs/>
          <w:sz w:val="40"/>
          <w:szCs w:val="40"/>
        </w:rPr>
      </w:pPr>
    </w:p>
    <w:p w14:paraId="3F379249" w14:textId="77777777" w:rsidR="009E56B7" w:rsidRDefault="009E56B7" w:rsidP="009E56B7">
      <w:pPr>
        <w:rPr>
          <w:b/>
          <w:bCs/>
          <w:sz w:val="40"/>
          <w:szCs w:val="40"/>
        </w:rPr>
      </w:pPr>
    </w:p>
    <w:p w14:paraId="1080121C" w14:textId="77777777" w:rsidR="009E56B7" w:rsidRDefault="009E56B7" w:rsidP="009E56B7">
      <w:pPr>
        <w:rPr>
          <w:b/>
          <w:bCs/>
          <w:sz w:val="40"/>
          <w:szCs w:val="40"/>
        </w:rPr>
      </w:pPr>
    </w:p>
    <w:p w14:paraId="60DA3397" w14:textId="77777777" w:rsidR="009E56B7" w:rsidRDefault="009E56B7" w:rsidP="009E56B7">
      <w:pPr>
        <w:rPr>
          <w:b/>
          <w:bCs/>
          <w:sz w:val="40"/>
          <w:szCs w:val="40"/>
        </w:rPr>
      </w:pPr>
    </w:p>
    <w:p w14:paraId="6BDAB2ED" w14:textId="77777777" w:rsidR="009E56B7" w:rsidRDefault="009E56B7" w:rsidP="009E56B7">
      <w:pPr>
        <w:rPr>
          <w:b/>
          <w:bCs/>
          <w:sz w:val="40"/>
          <w:szCs w:val="40"/>
        </w:rPr>
      </w:pPr>
    </w:p>
    <w:p w14:paraId="2178B169" w14:textId="77777777" w:rsidR="009E56B7" w:rsidRDefault="009E56B7" w:rsidP="009E56B7">
      <w:pPr>
        <w:rPr>
          <w:b/>
          <w:bCs/>
          <w:sz w:val="40"/>
          <w:szCs w:val="40"/>
        </w:rPr>
      </w:pPr>
    </w:p>
    <w:p w14:paraId="22185E8B" w14:textId="45EF98EF" w:rsidR="009E56B7" w:rsidRDefault="009E56B7" w:rsidP="00C359D1">
      <w:pPr>
        <w:rPr>
          <w:b/>
          <w:bCs/>
          <w:sz w:val="40"/>
          <w:szCs w:val="40"/>
        </w:rPr>
      </w:pPr>
      <w:r w:rsidRPr="009E56B7">
        <w:rPr>
          <w:b/>
          <w:bCs/>
          <w:sz w:val="40"/>
          <w:szCs w:val="40"/>
        </w:rPr>
        <w:t>Realizat de:</w:t>
      </w:r>
      <w:r w:rsidRPr="009E56B7">
        <w:rPr>
          <w:b/>
          <w:bCs/>
          <w:sz w:val="40"/>
          <w:szCs w:val="40"/>
        </w:rPr>
        <w:br/>
      </w:r>
      <w:r>
        <w:rPr>
          <w:b/>
          <w:bCs/>
          <w:sz w:val="40"/>
          <w:szCs w:val="40"/>
        </w:rPr>
        <w:t>Nastase Andrei-Ioan</w:t>
      </w:r>
      <w:r w:rsidRPr="009E56B7">
        <w:rPr>
          <w:b/>
          <w:bCs/>
          <w:sz w:val="40"/>
          <w:szCs w:val="40"/>
        </w:rPr>
        <w:br/>
        <w:t>Grupa</w:t>
      </w:r>
      <w:r>
        <w:rPr>
          <w:b/>
          <w:bCs/>
          <w:sz w:val="40"/>
          <w:szCs w:val="40"/>
        </w:rPr>
        <w:t>: 30236</w:t>
      </w:r>
      <w:r w:rsidRPr="009E56B7">
        <w:rPr>
          <w:b/>
          <w:bCs/>
          <w:sz w:val="40"/>
          <w:szCs w:val="40"/>
        </w:rPr>
        <w:br/>
        <w:t xml:space="preserve">Anul: </w:t>
      </w:r>
      <w:r>
        <w:rPr>
          <w:b/>
          <w:bCs/>
          <w:sz w:val="40"/>
          <w:szCs w:val="40"/>
        </w:rPr>
        <w:t>3</w:t>
      </w:r>
    </w:p>
    <w:p w14:paraId="61C068BB" w14:textId="1E6216BC" w:rsidR="009E56B7" w:rsidRPr="009E56B7" w:rsidRDefault="009E56B7" w:rsidP="009E56B7">
      <w:pPr>
        <w:rPr>
          <w:b/>
          <w:bCs/>
          <w:sz w:val="40"/>
          <w:szCs w:val="40"/>
        </w:rPr>
      </w:pPr>
      <w:r>
        <w:rPr>
          <w:b/>
          <w:bCs/>
          <w:sz w:val="40"/>
          <w:szCs w:val="40"/>
        </w:rPr>
        <w:lastRenderedPageBreak/>
        <w:t>1.</w:t>
      </w:r>
      <w:r w:rsidRPr="009E56B7">
        <w:rPr>
          <w:b/>
          <w:bCs/>
          <w:sz w:val="40"/>
          <w:szCs w:val="40"/>
        </w:rPr>
        <w:t>Cuprins</w:t>
      </w:r>
    </w:p>
    <w:p w14:paraId="2D7EC0A6" w14:textId="77777777" w:rsidR="009E56B7" w:rsidRPr="009E56B7" w:rsidRDefault="009E56B7" w:rsidP="009E56B7">
      <w:pPr>
        <w:numPr>
          <w:ilvl w:val="0"/>
          <w:numId w:val="13"/>
        </w:numPr>
        <w:rPr>
          <w:b/>
          <w:bCs/>
          <w:sz w:val="28"/>
          <w:szCs w:val="28"/>
        </w:rPr>
      </w:pPr>
      <w:r w:rsidRPr="009E56B7">
        <w:rPr>
          <w:b/>
          <w:bCs/>
          <w:sz w:val="28"/>
          <w:szCs w:val="28"/>
        </w:rPr>
        <w:t>Introducere</w:t>
      </w:r>
      <w:r w:rsidRPr="009E56B7">
        <w:rPr>
          <w:b/>
          <w:bCs/>
          <w:sz w:val="28"/>
          <w:szCs w:val="28"/>
        </w:rPr>
        <w:br/>
        <w:t>1.1 Contextul proiectului</w:t>
      </w:r>
      <w:r w:rsidRPr="009E56B7">
        <w:rPr>
          <w:b/>
          <w:bCs/>
          <w:sz w:val="28"/>
          <w:szCs w:val="28"/>
        </w:rPr>
        <w:br/>
        <w:t>1.2 Obiective</w:t>
      </w:r>
    </w:p>
    <w:p w14:paraId="72B17DAA" w14:textId="77777777" w:rsidR="009E56B7" w:rsidRPr="009E56B7" w:rsidRDefault="009E56B7" w:rsidP="009E56B7">
      <w:pPr>
        <w:numPr>
          <w:ilvl w:val="0"/>
          <w:numId w:val="13"/>
        </w:numPr>
        <w:rPr>
          <w:b/>
          <w:bCs/>
          <w:sz w:val="28"/>
          <w:szCs w:val="28"/>
        </w:rPr>
      </w:pPr>
      <w:r w:rsidRPr="009E56B7">
        <w:rPr>
          <w:b/>
          <w:bCs/>
          <w:sz w:val="28"/>
          <w:szCs w:val="28"/>
        </w:rPr>
        <w:t>Descrierea generală a proiectului</w:t>
      </w:r>
      <w:r w:rsidRPr="009E56B7">
        <w:rPr>
          <w:b/>
          <w:bCs/>
          <w:sz w:val="28"/>
          <w:szCs w:val="28"/>
        </w:rPr>
        <w:br/>
        <w:t>2.1 Tema jocului</w:t>
      </w:r>
      <w:r w:rsidRPr="009E56B7">
        <w:rPr>
          <w:b/>
          <w:bCs/>
          <w:sz w:val="28"/>
          <w:szCs w:val="28"/>
        </w:rPr>
        <w:br/>
        <w:t>2.2 Prezentarea funcționalităților principale</w:t>
      </w:r>
    </w:p>
    <w:p w14:paraId="1E2EC90A" w14:textId="77777777" w:rsidR="009E56B7" w:rsidRPr="009E56B7" w:rsidRDefault="009E56B7" w:rsidP="009E56B7">
      <w:pPr>
        <w:numPr>
          <w:ilvl w:val="0"/>
          <w:numId w:val="13"/>
        </w:numPr>
        <w:rPr>
          <w:b/>
          <w:bCs/>
          <w:sz w:val="28"/>
          <w:szCs w:val="28"/>
        </w:rPr>
      </w:pPr>
      <w:r w:rsidRPr="009E56B7">
        <w:rPr>
          <w:b/>
          <w:bCs/>
          <w:sz w:val="28"/>
          <w:szCs w:val="28"/>
        </w:rPr>
        <w:t>Tehnologii utilizate</w:t>
      </w:r>
      <w:r w:rsidRPr="009E56B7">
        <w:rPr>
          <w:b/>
          <w:bCs/>
          <w:sz w:val="28"/>
          <w:szCs w:val="28"/>
        </w:rPr>
        <w:br/>
        <w:t>3.1 OpenGL</w:t>
      </w:r>
      <w:r w:rsidRPr="009E56B7">
        <w:rPr>
          <w:b/>
          <w:bCs/>
          <w:sz w:val="28"/>
          <w:szCs w:val="28"/>
        </w:rPr>
        <w:br/>
        <w:t>3.2 GLFW</w:t>
      </w:r>
      <w:r w:rsidRPr="009E56B7">
        <w:rPr>
          <w:b/>
          <w:bCs/>
          <w:sz w:val="28"/>
          <w:szCs w:val="28"/>
        </w:rPr>
        <w:br/>
        <w:t>3.3 GLM</w:t>
      </w:r>
      <w:r w:rsidRPr="009E56B7">
        <w:rPr>
          <w:b/>
          <w:bCs/>
          <w:sz w:val="28"/>
          <w:szCs w:val="28"/>
        </w:rPr>
        <w:br/>
        <w:t>3.4 TinyOBJLoader</w:t>
      </w:r>
    </w:p>
    <w:p w14:paraId="03E335DD" w14:textId="77777777" w:rsidR="009E56B7" w:rsidRPr="009E56B7" w:rsidRDefault="009E56B7" w:rsidP="009E56B7">
      <w:pPr>
        <w:numPr>
          <w:ilvl w:val="0"/>
          <w:numId w:val="13"/>
        </w:numPr>
        <w:rPr>
          <w:b/>
          <w:bCs/>
          <w:sz w:val="28"/>
          <w:szCs w:val="28"/>
        </w:rPr>
      </w:pPr>
      <w:r w:rsidRPr="009E56B7">
        <w:rPr>
          <w:b/>
          <w:bCs/>
          <w:sz w:val="28"/>
          <w:szCs w:val="28"/>
        </w:rPr>
        <w:t>Detalii de implementare</w:t>
      </w:r>
      <w:r w:rsidRPr="009E56B7">
        <w:rPr>
          <w:b/>
          <w:bCs/>
          <w:sz w:val="28"/>
          <w:szCs w:val="28"/>
        </w:rPr>
        <w:br/>
        <w:t>4.1 Funcții și algoritmi</w:t>
      </w:r>
      <w:r w:rsidRPr="009E56B7">
        <w:rPr>
          <w:b/>
          <w:bCs/>
          <w:sz w:val="28"/>
          <w:szCs w:val="28"/>
        </w:rPr>
        <w:br/>
        <w:t>4.2 Modelul grafic</w:t>
      </w:r>
      <w:r w:rsidRPr="009E56B7">
        <w:rPr>
          <w:b/>
          <w:bCs/>
          <w:sz w:val="28"/>
          <w:szCs w:val="28"/>
        </w:rPr>
        <w:br/>
        <w:t>4.3 Structuri de date</w:t>
      </w:r>
      <w:r w:rsidRPr="009E56B7">
        <w:rPr>
          <w:b/>
          <w:bCs/>
          <w:sz w:val="28"/>
          <w:szCs w:val="28"/>
        </w:rPr>
        <w:br/>
        <w:t>4.4 Ierarhia de clase</w:t>
      </w:r>
    </w:p>
    <w:p w14:paraId="3E961FB9" w14:textId="77777777" w:rsidR="009E56B7" w:rsidRPr="009E56B7" w:rsidRDefault="009E56B7" w:rsidP="009E56B7">
      <w:pPr>
        <w:numPr>
          <w:ilvl w:val="0"/>
          <w:numId w:val="13"/>
        </w:numPr>
        <w:rPr>
          <w:b/>
          <w:bCs/>
          <w:sz w:val="28"/>
          <w:szCs w:val="28"/>
        </w:rPr>
      </w:pPr>
      <w:r w:rsidRPr="009E56B7">
        <w:rPr>
          <w:b/>
          <w:bCs/>
          <w:sz w:val="28"/>
          <w:szCs w:val="28"/>
        </w:rPr>
        <w:t>Prezentarea interfeței grafice/utilizator</w:t>
      </w:r>
      <w:r w:rsidRPr="009E56B7">
        <w:rPr>
          <w:b/>
          <w:bCs/>
          <w:sz w:val="28"/>
          <w:szCs w:val="28"/>
        </w:rPr>
        <w:br/>
        <w:t>5.1 Elemente principale ale interfeței</w:t>
      </w:r>
      <w:r w:rsidRPr="009E56B7">
        <w:rPr>
          <w:b/>
          <w:bCs/>
          <w:sz w:val="28"/>
          <w:szCs w:val="28"/>
        </w:rPr>
        <w:br/>
        <w:t>5.2 Manual de utilizare</w:t>
      </w:r>
    </w:p>
    <w:p w14:paraId="204BDE24" w14:textId="77777777" w:rsidR="009E56B7" w:rsidRPr="009E56B7" w:rsidRDefault="009E56B7" w:rsidP="009E56B7">
      <w:pPr>
        <w:numPr>
          <w:ilvl w:val="0"/>
          <w:numId w:val="13"/>
        </w:numPr>
        <w:rPr>
          <w:b/>
          <w:bCs/>
          <w:sz w:val="28"/>
          <w:szCs w:val="28"/>
        </w:rPr>
      </w:pPr>
      <w:r w:rsidRPr="009E56B7">
        <w:rPr>
          <w:b/>
          <w:bCs/>
          <w:sz w:val="28"/>
          <w:szCs w:val="28"/>
        </w:rPr>
        <w:t>Testare și validare</w:t>
      </w:r>
      <w:r w:rsidRPr="009E56B7">
        <w:rPr>
          <w:b/>
          <w:bCs/>
          <w:sz w:val="28"/>
          <w:szCs w:val="28"/>
        </w:rPr>
        <w:br/>
        <w:t>6.1 Concluzie</w:t>
      </w:r>
      <w:r w:rsidRPr="009E56B7">
        <w:rPr>
          <w:b/>
          <w:bCs/>
          <w:sz w:val="28"/>
          <w:szCs w:val="28"/>
        </w:rPr>
        <w:br/>
        <w:t>6.2 Dezvoltări ulterioare</w:t>
      </w:r>
    </w:p>
    <w:p w14:paraId="1995CE11" w14:textId="6632FFC9" w:rsidR="009E56B7" w:rsidRPr="009E56B7" w:rsidRDefault="009E56B7" w:rsidP="009E56B7">
      <w:pPr>
        <w:numPr>
          <w:ilvl w:val="0"/>
          <w:numId w:val="13"/>
        </w:numPr>
        <w:rPr>
          <w:b/>
          <w:bCs/>
          <w:sz w:val="28"/>
          <w:szCs w:val="28"/>
        </w:rPr>
      </w:pPr>
      <w:r w:rsidRPr="009E56B7">
        <w:rPr>
          <w:b/>
          <w:bCs/>
          <w:sz w:val="28"/>
          <w:szCs w:val="28"/>
        </w:rPr>
        <w:t xml:space="preserve"> Referințe</w:t>
      </w:r>
    </w:p>
    <w:p w14:paraId="67C5982E" w14:textId="77777777" w:rsidR="009E56B7" w:rsidRDefault="009E56B7" w:rsidP="00C359D1">
      <w:pPr>
        <w:rPr>
          <w:b/>
          <w:bCs/>
          <w:sz w:val="40"/>
          <w:szCs w:val="40"/>
        </w:rPr>
      </w:pPr>
    </w:p>
    <w:p w14:paraId="261D0B85" w14:textId="77777777" w:rsidR="009E56B7" w:rsidRDefault="009E56B7" w:rsidP="00C359D1">
      <w:pPr>
        <w:rPr>
          <w:b/>
          <w:bCs/>
          <w:sz w:val="40"/>
          <w:szCs w:val="40"/>
        </w:rPr>
      </w:pPr>
    </w:p>
    <w:p w14:paraId="6644BEF4" w14:textId="77777777" w:rsidR="009E56B7" w:rsidRDefault="009E56B7" w:rsidP="00C359D1">
      <w:pPr>
        <w:rPr>
          <w:b/>
          <w:bCs/>
          <w:sz w:val="40"/>
          <w:szCs w:val="40"/>
        </w:rPr>
      </w:pPr>
    </w:p>
    <w:p w14:paraId="38CF0D12" w14:textId="77777777" w:rsidR="009E56B7" w:rsidRDefault="009E56B7" w:rsidP="00C359D1">
      <w:pPr>
        <w:rPr>
          <w:b/>
          <w:bCs/>
          <w:sz w:val="40"/>
          <w:szCs w:val="40"/>
        </w:rPr>
      </w:pPr>
    </w:p>
    <w:p w14:paraId="030BF463" w14:textId="77777777" w:rsidR="009E56B7" w:rsidRDefault="009E56B7" w:rsidP="00C359D1">
      <w:pPr>
        <w:rPr>
          <w:b/>
          <w:bCs/>
          <w:sz w:val="40"/>
          <w:szCs w:val="40"/>
        </w:rPr>
      </w:pPr>
    </w:p>
    <w:p w14:paraId="6C9D83CD" w14:textId="4D8BB0D7" w:rsidR="00C359D1" w:rsidRPr="00C359D1" w:rsidRDefault="00C359D1" w:rsidP="00C359D1">
      <w:pPr>
        <w:rPr>
          <w:b/>
          <w:bCs/>
          <w:sz w:val="40"/>
          <w:szCs w:val="40"/>
        </w:rPr>
      </w:pPr>
      <w:r w:rsidRPr="00C359D1">
        <w:rPr>
          <w:b/>
          <w:bCs/>
          <w:sz w:val="40"/>
          <w:szCs w:val="40"/>
        </w:rPr>
        <w:lastRenderedPageBreak/>
        <w:t>2. Prezentarea temei</w:t>
      </w:r>
    </w:p>
    <w:p w14:paraId="5F4963F3" w14:textId="77777777" w:rsidR="00C359D1" w:rsidRPr="00C359D1" w:rsidRDefault="00C359D1" w:rsidP="00C359D1">
      <w:r w:rsidRPr="00C359D1">
        <w:t xml:space="preserve">Proiectul realizat este un joc tematic de Halloween intitulat </w:t>
      </w:r>
      <w:r w:rsidRPr="00C359D1">
        <w:rPr>
          <w:b/>
          <w:bCs/>
        </w:rPr>
        <w:t>„Colectează dovlecii”</w:t>
      </w:r>
      <w:r w:rsidRPr="00C359D1">
        <w:t>. Acesta este conceput într-un mediu grafic interactiv și oferă utilizatorilor o experiență captivantă specifică perioadei sărbătorilor de toamnă. Jocul combină elemente de colectare, explorare și evitarea obstacolelor, creând astfel o provocare pentru utilizatori.</w:t>
      </w:r>
    </w:p>
    <w:p w14:paraId="43B04922" w14:textId="77777777" w:rsidR="00C359D1" w:rsidRPr="00C359D1" w:rsidRDefault="00C359D1" w:rsidP="00C359D1">
      <w:pPr>
        <w:rPr>
          <w:b/>
          <w:bCs/>
        </w:rPr>
      </w:pPr>
      <w:r w:rsidRPr="00C359D1">
        <w:rPr>
          <w:b/>
          <w:bCs/>
        </w:rPr>
        <w:t>Obiectiv</w:t>
      </w:r>
    </w:p>
    <w:p w14:paraId="6849CC67" w14:textId="6806B9D6" w:rsidR="00C359D1" w:rsidRDefault="00C359D1" w:rsidP="00C359D1">
      <w:r>
        <w:t>Obiectivul</w:t>
      </w:r>
      <w:r>
        <w:t xml:space="preserve"> alegerii acestui proiect este dorința de a crea un joc simplu, dar captivant, care să combine tematica Halloween-ului cu elemente de programare grafică utilizând OpenGL. Acest proiect servește ca un exemplu excelent pentru dezvoltarea abilităților de lucru cu elemente precum coliziunea obiectelor, iluminarea dinamică și efectele vizuale, în timp ce oferă o experiență jucătorilor.</w:t>
      </w:r>
    </w:p>
    <w:p w14:paraId="5115AA8E" w14:textId="77777777" w:rsidR="00C359D1" w:rsidRDefault="00C359D1" w:rsidP="00C359D1">
      <w:r>
        <w:t>Proiectul este gândit pentru a demonstra aplicarea conceptelor de bază din programare grafică și dezvoltarea unei interfețe prietenoase utilizatorului.</w:t>
      </w:r>
    </w:p>
    <w:p w14:paraId="49165AC4" w14:textId="77777777" w:rsidR="00C359D1" w:rsidRPr="00C359D1" w:rsidRDefault="00C359D1" w:rsidP="00C359D1">
      <w:pPr>
        <w:rPr>
          <w:b/>
          <w:bCs/>
        </w:rPr>
      </w:pPr>
      <w:r w:rsidRPr="00C359D1">
        <w:rPr>
          <w:b/>
          <w:bCs/>
        </w:rPr>
        <w:t>Motivație</w:t>
      </w:r>
    </w:p>
    <w:p w14:paraId="79A4DE4D" w14:textId="77777777" w:rsidR="00C359D1" w:rsidRPr="00C359D1" w:rsidRDefault="00C359D1" w:rsidP="00C359D1">
      <w:r w:rsidRPr="00C359D1">
        <w:t>Tema de Halloween a fost aleasă datorită popularității și atracției acestei sărbători, combinată cu dorința de a crea un mediu interactiv care să stimuleze atenția și spiritul de competiție al jucătorilor. Proiectul reprezintă o oportunitate excelentă de a explora concepte precum coliziunea obiectelor, iluminarea dinamică și implementarea efectelor vizuale captivante.</w:t>
      </w:r>
    </w:p>
    <w:p w14:paraId="65049654" w14:textId="77777777" w:rsidR="009E56B7" w:rsidRDefault="009E56B7" w:rsidP="00AD551C">
      <w:pPr>
        <w:rPr>
          <w:b/>
          <w:bCs/>
          <w:sz w:val="40"/>
          <w:szCs w:val="40"/>
        </w:rPr>
      </w:pPr>
    </w:p>
    <w:p w14:paraId="5E92D863" w14:textId="7A352CCC" w:rsidR="00AD551C" w:rsidRPr="00AD551C" w:rsidRDefault="00AD551C" w:rsidP="00AD551C">
      <w:pPr>
        <w:rPr>
          <w:b/>
          <w:bCs/>
          <w:sz w:val="40"/>
          <w:szCs w:val="40"/>
        </w:rPr>
      </w:pPr>
      <w:r w:rsidRPr="00AD551C">
        <w:rPr>
          <w:b/>
          <w:bCs/>
          <w:sz w:val="40"/>
          <w:szCs w:val="40"/>
        </w:rPr>
        <w:t>3</w:t>
      </w:r>
      <w:r>
        <w:rPr>
          <w:b/>
          <w:bCs/>
          <w:sz w:val="40"/>
          <w:szCs w:val="40"/>
        </w:rPr>
        <w:t>.</w:t>
      </w:r>
      <w:r w:rsidRPr="00AD551C">
        <w:rPr>
          <w:b/>
          <w:bCs/>
          <w:sz w:val="40"/>
          <w:szCs w:val="40"/>
        </w:rPr>
        <w:t xml:space="preserve"> Scenariul </w:t>
      </w:r>
    </w:p>
    <w:p w14:paraId="42842EFF" w14:textId="77777777" w:rsidR="00AD551C" w:rsidRPr="00AD551C" w:rsidRDefault="00AD551C" w:rsidP="00AD551C">
      <w:pPr>
        <w:rPr>
          <w:b/>
          <w:bCs/>
        </w:rPr>
      </w:pPr>
      <w:r w:rsidRPr="00AD551C">
        <w:rPr>
          <w:b/>
          <w:bCs/>
        </w:rPr>
        <w:t>3.1 Descrierea scenei și a obiectelor</w:t>
      </w:r>
    </w:p>
    <w:p w14:paraId="640BCF17" w14:textId="77777777" w:rsidR="00AD551C" w:rsidRPr="00AD551C" w:rsidRDefault="00AD551C" w:rsidP="00AD551C">
      <w:r w:rsidRPr="00AD551C">
        <w:t>Scena jocului este concepută pentru a reda o atmosferă întunecată, specifică sărbătorii de Halloween. Terenul are o culoare închisă, care contribuie la senzația de neliniște, iar copacii sunt lipsiți de frunze, întărind ideea unei zone lipsite de viață. Este noapte, iar lumina slabă și ceața omniprezentă amplifică atmosfera misterioasă.</w:t>
      </w:r>
    </w:p>
    <w:p w14:paraId="3414991F" w14:textId="77777777" w:rsidR="00AD551C" w:rsidRPr="00AD551C" w:rsidRDefault="00AD551C" w:rsidP="00AD551C">
      <w:r w:rsidRPr="00AD551C">
        <w:t>Pe hartă se află o casă mare, neîngrijită, situată în centrul scenei, cu aspect abandonat. În fața casei există o fantomă care se mișcă ușor în sus și în jos, contribuind la dinamica scenei, însă fără să reprezinte un pericol direct pentru jucător.</w:t>
      </w:r>
    </w:p>
    <w:p w14:paraId="15430618" w14:textId="77777777" w:rsidR="00AD551C" w:rsidRPr="00AD551C" w:rsidRDefault="00AD551C" w:rsidP="00AD551C">
      <w:r w:rsidRPr="00AD551C">
        <w:t>Fantoma "run" este poziționată strategic în spatele casei și păzește unul dintre dovleci. Aceasta este un obstacol periculos, iar contactul cu ea va duce la pierderea jocului. În cadrul scenei, există patru dovleci, care au locații fixe în fiecare rulare a jocului.</w:t>
      </w:r>
    </w:p>
    <w:p w14:paraId="474D734D" w14:textId="77777777" w:rsidR="00AD551C" w:rsidRPr="00AD551C" w:rsidRDefault="00AD551C" w:rsidP="00AD551C">
      <w:r w:rsidRPr="00AD551C">
        <w:t>Efectele de ceață și luminile adaugă un strat suplimentar de imersivitate, creând o scenă vizuală captivantă, dar neliniștitoare.</w:t>
      </w:r>
    </w:p>
    <w:p w14:paraId="014D2DBD" w14:textId="77777777" w:rsidR="00AD551C" w:rsidRPr="00AD551C" w:rsidRDefault="00AD551C" w:rsidP="00AD551C">
      <w:pPr>
        <w:rPr>
          <w:b/>
          <w:bCs/>
        </w:rPr>
      </w:pPr>
      <w:r w:rsidRPr="00AD551C">
        <w:rPr>
          <w:b/>
          <w:bCs/>
        </w:rPr>
        <w:t>3.2 Funcționalități</w:t>
      </w:r>
    </w:p>
    <w:p w14:paraId="08E05A32" w14:textId="77777777" w:rsidR="00AD551C" w:rsidRPr="00AD551C" w:rsidRDefault="00AD551C" w:rsidP="00AD551C">
      <w:r w:rsidRPr="00AD551C">
        <w:t>Jucătorul are posibilitatea de a se deplasa liber pe hartă, explorând terenul întunecat. Colectarea dovlecilor se realizează automat în momentul în care jucătorul trece prin locația unui dovleac.</w:t>
      </w:r>
    </w:p>
    <w:p w14:paraId="21F0DBED" w14:textId="77777777" w:rsidR="00AD551C" w:rsidRPr="00AD551C" w:rsidRDefault="00AD551C" w:rsidP="00AD551C">
      <w:r w:rsidRPr="00AD551C">
        <w:lastRenderedPageBreak/>
        <w:t>Obiectivul principal este de a colecta toți cei patru dovleci, evitând contactul cu fantoma "run", care păzește un dovleac. Dacă jucătorul se intersectează cu aceasta, jocul este pierdut.</w:t>
      </w:r>
    </w:p>
    <w:p w14:paraId="3031D513" w14:textId="03821B52" w:rsidR="00AD551C" w:rsidRDefault="00AD551C" w:rsidP="00AD551C">
      <w:r w:rsidRPr="00AD551C">
        <w:t>Fantoma din fața casei se mișcă vertical (în sus și în jos) și are rol estetic, completând atmosfera generală. Efectele de ceață limitează vizibilitatea, iar luminile dinamice adaugă un plus de tensiune și mister.</w:t>
      </w:r>
    </w:p>
    <w:p w14:paraId="1DB51408" w14:textId="77777777" w:rsidR="00990198" w:rsidRDefault="00990198" w:rsidP="00AD551C"/>
    <w:p w14:paraId="20FC3014" w14:textId="0314F687" w:rsidR="00990198" w:rsidRPr="00990198" w:rsidRDefault="00990198" w:rsidP="00AD551C">
      <w:pPr>
        <w:rPr>
          <w:b/>
          <w:bCs/>
          <w:sz w:val="40"/>
          <w:szCs w:val="40"/>
        </w:rPr>
      </w:pPr>
      <w:r w:rsidRPr="00990198">
        <w:rPr>
          <w:b/>
          <w:bCs/>
          <w:sz w:val="40"/>
          <w:szCs w:val="40"/>
        </w:rPr>
        <w:t>Capitolul 4: Detalii de implementare</w:t>
      </w:r>
    </w:p>
    <w:p w14:paraId="70816926" w14:textId="77777777" w:rsidR="00990198" w:rsidRPr="00AD551C" w:rsidRDefault="00990198" w:rsidP="00AD551C"/>
    <w:p w14:paraId="19DE6DC6" w14:textId="77777777" w:rsidR="00990198" w:rsidRPr="00990198" w:rsidRDefault="00990198" w:rsidP="00990198">
      <w:pPr>
        <w:rPr>
          <w:b/>
          <w:bCs/>
          <w:sz w:val="24"/>
          <w:szCs w:val="24"/>
        </w:rPr>
      </w:pPr>
      <w:r w:rsidRPr="00990198">
        <w:rPr>
          <w:b/>
          <w:bCs/>
          <w:sz w:val="24"/>
          <w:szCs w:val="24"/>
        </w:rPr>
        <w:t>4.1 Funcții și algoritmi</w:t>
      </w:r>
    </w:p>
    <w:p w14:paraId="052602E6" w14:textId="77777777" w:rsidR="00990198" w:rsidRPr="00990198" w:rsidRDefault="00990198" w:rsidP="00990198">
      <w:pPr>
        <w:rPr>
          <w:b/>
          <w:bCs/>
        </w:rPr>
      </w:pPr>
      <w:r w:rsidRPr="00990198">
        <w:rPr>
          <w:b/>
          <w:bCs/>
        </w:rPr>
        <w:t>4.1.1 Soluții posibile</w:t>
      </w:r>
    </w:p>
    <w:p w14:paraId="1E49ED5A" w14:textId="77777777" w:rsidR="00990198" w:rsidRPr="00990198" w:rsidRDefault="00990198" w:rsidP="00990198">
      <w:r w:rsidRPr="00990198">
        <w:t>În implementarea proiectului "Halloween Adventure", am considerat mai multe abordări pentru fiecare funcționalitate cheie a jocului. Soluțiile alese au fost selectate pentru a asigura un echilibru între simplitate, eficiență și efecte vizuale captivante. Iată principalele soluții analizate și motivele pentru care au fost selectate:</w:t>
      </w:r>
    </w:p>
    <w:p w14:paraId="1523473A" w14:textId="77777777" w:rsidR="00990198" w:rsidRPr="00990198" w:rsidRDefault="00990198" w:rsidP="00990198">
      <w:pPr>
        <w:numPr>
          <w:ilvl w:val="0"/>
          <w:numId w:val="1"/>
        </w:numPr>
      </w:pPr>
      <w:r w:rsidRPr="00990198">
        <w:rPr>
          <w:b/>
          <w:bCs/>
        </w:rPr>
        <w:t>Deplasarea jucătorului:</w:t>
      </w:r>
    </w:p>
    <w:p w14:paraId="05703206" w14:textId="77777777" w:rsidR="00990198" w:rsidRPr="00990198" w:rsidRDefault="00990198" w:rsidP="00990198">
      <w:pPr>
        <w:numPr>
          <w:ilvl w:val="1"/>
          <w:numId w:val="1"/>
        </w:numPr>
      </w:pPr>
      <w:r w:rsidRPr="00990198">
        <w:rPr>
          <w:b/>
          <w:bCs/>
        </w:rPr>
        <w:t>Cameră statică:</w:t>
      </w:r>
      <w:r w:rsidRPr="00990198">
        <w:t xml:space="preserve"> Aceasta ar fi permis o vedere de ansamblu asupra întregii hărți, dar ar fi limitat imersivitatea și interacțiunea jucătorului cu scena. A fost respinsă deoarece nu ar fi permis o explorare liberă.</w:t>
      </w:r>
    </w:p>
    <w:p w14:paraId="3C3BBB44" w14:textId="77777777" w:rsidR="00990198" w:rsidRPr="00990198" w:rsidRDefault="00990198" w:rsidP="00990198">
      <w:pPr>
        <w:numPr>
          <w:ilvl w:val="1"/>
          <w:numId w:val="1"/>
        </w:numPr>
      </w:pPr>
      <w:r w:rsidRPr="00990198">
        <w:rPr>
          <w:b/>
          <w:bCs/>
        </w:rPr>
        <w:t>Cameră dinamică:</w:t>
      </w:r>
      <w:r w:rsidRPr="00990198">
        <w:t xml:space="preserve"> Implementarea unei camere controlate de jucător a fost soluția finală aleasă. Aceasta este realizată prin clasa Camera, care oferă funcționalități precum deplasarea pe axele X, Y și Z și rotația privirii. Astfel, jucătorul are libertatea de a explora scena și de a interacționa cu obiectele.</w:t>
      </w:r>
    </w:p>
    <w:p w14:paraId="5A8BE430" w14:textId="77777777" w:rsidR="00990198" w:rsidRPr="00990198" w:rsidRDefault="00990198" w:rsidP="00990198">
      <w:pPr>
        <w:numPr>
          <w:ilvl w:val="0"/>
          <w:numId w:val="1"/>
        </w:numPr>
      </w:pPr>
      <w:r w:rsidRPr="00990198">
        <w:rPr>
          <w:b/>
          <w:bCs/>
        </w:rPr>
        <w:t>Coliziuni:</w:t>
      </w:r>
    </w:p>
    <w:p w14:paraId="43BDE007" w14:textId="77777777" w:rsidR="00990198" w:rsidRPr="00990198" w:rsidRDefault="00990198" w:rsidP="00990198">
      <w:pPr>
        <w:numPr>
          <w:ilvl w:val="1"/>
          <w:numId w:val="1"/>
        </w:numPr>
      </w:pPr>
      <w:r w:rsidRPr="00990198">
        <w:rPr>
          <w:b/>
          <w:bCs/>
        </w:rPr>
        <w:t>Bounding Box-uri Axis-Aligned (AABB):</w:t>
      </w:r>
      <w:r w:rsidRPr="00990198">
        <w:t xml:space="preserve"> Această metodă verifică dacă pozițiile obiectelor se intersectează în coordonate 3D (min și max pe fiecare axă). Este eficientă din punct de vedere al resurselor și se potrivește bine cu obiectele statice (dovleci) sau cele cu mișcări oscilante simple (fantoma "run").</w:t>
      </w:r>
    </w:p>
    <w:p w14:paraId="6648372B" w14:textId="77777777" w:rsidR="00990198" w:rsidRPr="00990198" w:rsidRDefault="00990198" w:rsidP="00990198">
      <w:pPr>
        <w:numPr>
          <w:ilvl w:val="1"/>
          <w:numId w:val="1"/>
        </w:numPr>
      </w:pPr>
      <w:r w:rsidRPr="00990198">
        <w:rPr>
          <w:b/>
          <w:bCs/>
        </w:rPr>
        <w:t>Coliziuni pe bază de distanță:</w:t>
      </w:r>
      <w:r w:rsidRPr="00990198">
        <w:t xml:space="preserve"> Aceasta implică verificarea distanței dintre centrul jucătorului și obiecte. A fost respinsă deoarece este mai costisitoare și inutilă pentru configurațiile fixe ale scenei.</w:t>
      </w:r>
    </w:p>
    <w:p w14:paraId="7B796986" w14:textId="77777777" w:rsidR="00990198" w:rsidRPr="00990198" w:rsidRDefault="00990198" w:rsidP="00990198">
      <w:pPr>
        <w:numPr>
          <w:ilvl w:val="0"/>
          <w:numId w:val="1"/>
        </w:numPr>
      </w:pPr>
      <w:r w:rsidRPr="00990198">
        <w:rPr>
          <w:b/>
          <w:bCs/>
        </w:rPr>
        <w:t>Efecte vizuale:</w:t>
      </w:r>
    </w:p>
    <w:p w14:paraId="7BD23203" w14:textId="77777777" w:rsidR="00990198" w:rsidRPr="00990198" w:rsidRDefault="00990198" w:rsidP="00990198">
      <w:pPr>
        <w:numPr>
          <w:ilvl w:val="1"/>
          <w:numId w:val="1"/>
        </w:numPr>
      </w:pPr>
      <w:r w:rsidRPr="00990198">
        <w:rPr>
          <w:b/>
          <w:bCs/>
        </w:rPr>
        <w:t>Ceață:</w:t>
      </w:r>
      <w:r w:rsidRPr="00990198">
        <w:t xml:space="preserve"> Pentru a crea o atmosferă specifică Halloween-ului, ceața este calculată în shader-ul de fragment. Intensitatea crește odată cu distanța fragmentelor de cameră, simulând un efect de profunzime.</w:t>
      </w:r>
    </w:p>
    <w:p w14:paraId="49D59281" w14:textId="77777777" w:rsidR="00990198" w:rsidRPr="00990198" w:rsidRDefault="00990198" w:rsidP="00990198">
      <w:pPr>
        <w:numPr>
          <w:ilvl w:val="1"/>
          <w:numId w:val="1"/>
        </w:numPr>
      </w:pPr>
      <w:r w:rsidRPr="00990198">
        <w:rPr>
          <w:b/>
          <w:bCs/>
        </w:rPr>
        <w:t>Iluminare:</w:t>
      </w:r>
      <w:r w:rsidRPr="00990198">
        <w:t xml:space="preserve"> Scenei i-au fost adăugate două tipuri de iluminare:</w:t>
      </w:r>
    </w:p>
    <w:p w14:paraId="21622A9E" w14:textId="77777777" w:rsidR="00990198" w:rsidRPr="00990198" w:rsidRDefault="00990198" w:rsidP="00990198">
      <w:pPr>
        <w:numPr>
          <w:ilvl w:val="2"/>
          <w:numId w:val="1"/>
        </w:numPr>
      </w:pPr>
      <w:r w:rsidRPr="00990198">
        <w:t>Direcțională (pentru lumina lunii).</w:t>
      </w:r>
    </w:p>
    <w:p w14:paraId="4E09BB60" w14:textId="77777777" w:rsidR="00990198" w:rsidRPr="00990198" w:rsidRDefault="00990198" w:rsidP="00990198">
      <w:pPr>
        <w:numPr>
          <w:ilvl w:val="2"/>
          <w:numId w:val="1"/>
        </w:numPr>
      </w:pPr>
      <w:r w:rsidRPr="00990198">
        <w:t>Punctiformă (pentru evidențierea dovlecilor colectabile).</w:t>
      </w:r>
    </w:p>
    <w:p w14:paraId="666632C1" w14:textId="77777777" w:rsidR="00990198" w:rsidRPr="00990198" w:rsidRDefault="00990198" w:rsidP="00990198">
      <w:pPr>
        <w:numPr>
          <w:ilvl w:val="1"/>
          <w:numId w:val="1"/>
        </w:numPr>
      </w:pPr>
      <w:r w:rsidRPr="00990198">
        <w:rPr>
          <w:b/>
          <w:bCs/>
        </w:rPr>
        <w:lastRenderedPageBreak/>
        <w:t>Animații sinusoidale:</w:t>
      </w:r>
      <w:r w:rsidRPr="00990198">
        <w:t xml:space="preserve"> Mișcarea obiectelor animate, cum ar fi fantomele, este bazată pe funcții matematice sinusoidale pentru a asigura o tranziție fluidă și naturală.</w:t>
      </w:r>
    </w:p>
    <w:p w14:paraId="79B610FE" w14:textId="77777777" w:rsidR="00990198" w:rsidRPr="00990198" w:rsidRDefault="00990198" w:rsidP="00990198">
      <w:pPr>
        <w:numPr>
          <w:ilvl w:val="0"/>
          <w:numId w:val="1"/>
        </w:numPr>
      </w:pPr>
      <w:r w:rsidRPr="00990198">
        <w:rPr>
          <w:b/>
          <w:bCs/>
        </w:rPr>
        <w:t>Gestionarea interacțiunilor:</w:t>
      </w:r>
    </w:p>
    <w:p w14:paraId="58B6DC47" w14:textId="77777777" w:rsidR="00990198" w:rsidRPr="00990198" w:rsidRDefault="00990198" w:rsidP="00990198">
      <w:pPr>
        <w:numPr>
          <w:ilvl w:val="1"/>
          <w:numId w:val="1"/>
        </w:numPr>
      </w:pPr>
      <w:r w:rsidRPr="00990198">
        <w:t>Detectarea coliziunilor cu dovlecii este gestionată prin verificarea dacă poziția jucătorului se află în interiorul bounding box-ului fiecărui dovleac.</w:t>
      </w:r>
    </w:p>
    <w:p w14:paraId="7A2D814E" w14:textId="77777777" w:rsidR="00990198" w:rsidRPr="00990198" w:rsidRDefault="00990198" w:rsidP="00990198">
      <w:pPr>
        <w:numPr>
          <w:ilvl w:val="1"/>
          <w:numId w:val="1"/>
        </w:numPr>
      </w:pPr>
      <w:r w:rsidRPr="00990198">
        <w:t>Dacă toate dovlecii sunt colectați, jocul afișează un mesaj de câștig.</w:t>
      </w:r>
    </w:p>
    <w:p w14:paraId="3EC694A8" w14:textId="77777777" w:rsidR="00990198" w:rsidRPr="00990198" w:rsidRDefault="00990198" w:rsidP="00990198">
      <w:pPr>
        <w:numPr>
          <w:ilvl w:val="1"/>
          <w:numId w:val="1"/>
        </w:numPr>
      </w:pPr>
      <w:r w:rsidRPr="00990198">
        <w:t>Dacă jucătorul intră în contact cu fantoma "run", jocul este pierdut, iar aplicația se închide automat.</w:t>
      </w:r>
    </w:p>
    <w:p w14:paraId="6341CCAB" w14:textId="208D1B58" w:rsidR="00990198" w:rsidRPr="00990198" w:rsidRDefault="00990198" w:rsidP="00990198"/>
    <w:p w14:paraId="6E559B94" w14:textId="77777777" w:rsidR="00990198" w:rsidRPr="00990198" w:rsidRDefault="00990198" w:rsidP="00990198">
      <w:pPr>
        <w:rPr>
          <w:b/>
          <w:bCs/>
        </w:rPr>
      </w:pPr>
      <w:r w:rsidRPr="00990198">
        <w:rPr>
          <w:b/>
          <w:bCs/>
        </w:rPr>
        <w:t>4.1.2 Motivarea abordării alese</w:t>
      </w:r>
    </w:p>
    <w:p w14:paraId="653E6656" w14:textId="77777777" w:rsidR="00990198" w:rsidRPr="00990198" w:rsidRDefault="00990198" w:rsidP="00990198">
      <w:r w:rsidRPr="00990198">
        <w:t>Alegerea soluțiilor a fost bazată pe următoarele considerente:</w:t>
      </w:r>
    </w:p>
    <w:p w14:paraId="25E8EEE6" w14:textId="77777777" w:rsidR="00990198" w:rsidRPr="00990198" w:rsidRDefault="00990198" w:rsidP="00990198">
      <w:pPr>
        <w:numPr>
          <w:ilvl w:val="0"/>
          <w:numId w:val="2"/>
        </w:numPr>
      </w:pPr>
      <w:r w:rsidRPr="00990198">
        <w:rPr>
          <w:b/>
          <w:bCs/>
        </w:rPr>
        <w:t>Simplitate:</w:t>
      </w:r>
      <w:r w:rsidRPr="00990198">
        <w:t xml:space="preserve"> Bounding box-urile Axis-Aligned (AABB) oferă o metodă rapidă și eficientă de detectare a coliziunilor, eliminând necesitatea unor calcule complexe.</w:t>
      </w:r>
    </w:p>
    <w:p w14:paraId="7421B87B" w14:textId="77777777" w:rsidR="00990198" w:rsidRPr="00990198" w:rsidRDefault="00990198" w:rsidP="00990198">
      <w:pPr>
        <w:numPr>
          <w:ilvl w:val="0"/>
          <w:numId w:val="2"/>
        </w:numPr>
      </w:pPr>
      <w:r w:rsidRPr="00990198">
        <w:rPr>
          <w:b/>
          <w:bCs/>
        </w:rPr>
        <w:t>Performanță:</w:t>
      </w:r>
      <w:r w:rsidRPr="00990198">
        <w:t xml:space="preserve"> Shader-ele pentru ceață și iluminare funcționează direct pe GPU, ceea ce asigură o procesare rapidă, menținând framerate-ul stabil chiar și pe hardware mai puțin performant.</w:t>
      </w:r>
    </w:p>
    <w:p w14:paraId="4CAF3919" w14:textId="77777777" w:rsidR="00990198" w:rsidRPr="00990198" w:rsidRDefault="00990198" w:rsidP="00990198">
      <w:pPr>
        <w:numPr>
          <w:ilvl w:val="0"/>
          <w:numId w:val="2"/>
        </w:numPr>
      </w:pPr>
      <w:r w:rsidRPr="00990198">
        <w:rPr>
          <w:b/>
          <w:bCs/>
        </w:rPr>
        <w:t>Imersiune:</w:t>
      </w:r>
      <w:r w:rsidRPr="00990198">
        <w:t xml:space="preserve"> Iluminarea punctiformă și ceața contribuie la crearea unei atmosfere captivante, în ton cu tema jocului.</w:t>
      </w:r>
    </w:p>
    <w:p w14:paraId="792E5C01" w14:textId="68D077B4" w:rsidR="00990198" w:rsidRPr="00990198" w:rsidRDefault="00990198" w:rsidP="00990198"/>
    <w:p w14:paraId="028C9019" w14:textId="77777777" w:rsidR="00990198" w:rsidRPr="00990198" w:rsidRDefault="00990198" w:rsidP="00990198">
      <w:pPr>
        <w:rPr>
          <w:b/>
          <w:bCs/>
        </w:rPr>
      </w:pPr>
      <w:r w:rsidRPr="00990198">
        <w:rPr>
          <w:b/>
          <w:bCs/>
        </w:rPr>
        <w:t>4.2 Modelul grafic</w:t>
      </w:r>
    </w:p>
    <w:p w14:paraId="6580BAC3" w14:textId="77777777" w:rsidR="00990198" w:rsidRPr="00990198" w:rsidRDefault="00990198" w:rsidP="00990198">
      <w:pPr>
        <w:rPr>
          <w:b/>
          <w:bCs/>
        </w:rPr>
      </w:pPr>
      <w:r w:rsidRPr="00990198">
        <w:rPr>
          <w:b/>
          <w:bCs/>
        </w:rPr>
        <w:t>4.2.1 Structura scenei grafice</w:t>
      </w:r>
    </w:p>
    <w:p w14:paraId="1689C713" w14:textId="77777777" w:rsidR="00990198" w:rsidRPr="00990198" w:rsidRDefault="00990198" w:rsidP="00990198">
      <w:pPr>
        <w:numPr>
          <w:ilvl w:val="0"/>
          <w:numId w:val="3"/>
        </w:numPr>
      </w:pPr>
      <w:r w:rsidRPr="00990198">
        <w:rPr>
          <w:b/>
          <w:bCs/>
        </w:rPr>
        <w:t>Terenul și obiectele statice:</w:t>
      </w:r>
    </w:p>
    <w:p w14:paraId="3EA6F487" w14:textId="77777777" w:rsidR="00990198" w:rsidRPr="00990198" w:rsidRDefault="00990198" w:rsidP="00990198">
      <w:pPr>
        <w:numPr>
          <w:ilvl w:val="1"/>
          <w:numId w:val="3"/>
        </w:numPr>
      </w:pPr>
      <w:r w:rsidRPr="00990198">
        <w:t>Harta reprezintă baza grafică a scenei și este implementată ca un model .obj încărcat prin clasa Model3D.</w:t>
      </w:r>
    </w:p>
    <w:p w14:paraId="25FFA39B" w14:textId="77777777" w:rsidR="00990198" w:rsidRPr="00990198" w:rsidRDefault="00990198" w:rsidP="00990198">
      <w:pPr>
        <w:numPr>
          <w:ilvl w:val="1"/>
          <w:numId w:val="3"/>
        </w:numPr>
      </w:pPr>
      <w:r w:rsidRPr="00990198">
        <w:t>Modelele pentru casa abandonată și copacii fără frunze sunt de asemenea statice, contribuind la atmosfera întunecată a jocului.</w:t>
      </w:r>
    </w:p>
    <w:p w14:paraId="5B342C80" w14:textId="77777777" w:rsidR="00990198" w:rsidRPr="00990198" w:rsidRDefault="00990198" w:rsidP="00990198">
      <w:pPr>
        <w:numPr>
          <w:ilvl w:val="0"/>
          <w:numId w:val="3"/>
        </w:numPr>
      </w:pPr>
      <w:r w:rsidRPr="00990198">
        <w:rPr>
          <w:b/>
          <w:bCs/>
        </w:rPr>
        <w:t>Dovlecii:</w:t>
      </w:r>
    </w:p>
    <w:p w14:paraId="7B9C175E" w14:textId="77777777" w:rsidR="00990198" w:rsidRPr="00990198" w:rsidRDefault="00990198" w:rsidP="00990198">
      <w:pPr>
        <w:numPr>
          <w:ilvl w:val="1"/>
          <w:numId w:val="3"/>
        </w:numPr>
      </w:pPr>
      <w:r w:rsidRPr="00990198">
        <w:t>Dovlecii sunt obiecte colectabile, fiecare având o poziție fixă pe hartă. Fiecare dovleac este evidențiat printr-o sursă de lumină punctiformă.</w:t>
      </w:r>
    </w:p>
    <w:p w14:paraId="2E396E6E" w14:textId="77777777" w:rsidR="00990198" w:rsidRPr="00990198" w:rsidRDefault="00990198" w:rsidP="00990198">
      <w:pPr>
        <w:numPr>
          <w:ilvl w:val="1"/>
          <w:numId w:val="3"/>
        </w:numPr>
      </w:pPr>
      <w:r w:rsidRPr="00990198">
        <w:t>Structura fiecărui dovleac este definită astfel:</w:t>
      </w:r>
    </w:p>
    <w:p w14:paraId="6C4E4069" w14:textId="77777777" w:rsidR="00990198" w:rsidRPr="00990198" w:rsidRDefault="00990198" w:rsidP="00990198">
      <w:r w:rsidRPr="00990198">
        <w:t>cpp</w:t>
      </w:r>
    </w:p>
    <w:p w14:paraId="1109DCCE" w14:textId="77777777" w:rsidR="00990198" w:rsidRPr="00990198" w:rsidRDefault="00990198" w:rsidP="00990198">
      <w:r w:rsidRPr="00990198">
        <w:t>Copy code</w:t>
      </w:r>
    </w:p>
    <w:p w14:paraId="42688A9A" w14:textId="77777777" w:rsidR="00990198" w:rsidRPr="00990198" w:rsidRDefault="00990198" w:rsidP="00990198">
      <w:r w:rsidRPr="00990198">
        <w:t>struct Pumpkin {</w:t>
      </w:r>
    </w:p>
    <w:p w14:paraId="3F99FF86" w14:textId="77777777" w:rsidR="00990198" w:rsidRPr="00990198" w:rsidRDefault="00990198" w:rsidP="00990198">
      <w:r w:rsidRPr="00990198">
        <w:t xml:space="preserve">    glm::vec3 position; // Poziția pe hartă</w:t>
      </w:r>
    </w:p>
    <w:p w14:paraId="11EC9FC2" w14:textId="77777777" w:rsidR="00990198" w:rsidRPr="00990198" w:rsidRDefault="00990198" w:rsidP="00990198">
      <w:r w:rsidRPr="00990198">
        <w:lastRenderedPageBreak/>
        <w:t xml:space="preserve">    bool isCollected;   // Indică dacă dovleacul a fost colectat</w:t>
      </w:r>
    </w:p>
    <w:p w14:paraId="3DB9946B" w14:textId="77777777" w:rsidR="00990198" w:rsidRPr="00990198" w:rsidRDefault="00990198" w:rsidP="00990198">
      <w:r w:rsidRPr="00990198">
        <w:t>};</w:t>
      </w:r>
    </w:p>
    <w:p w14:paraId="137F9687" w14:textId="77777777" w:rsidR="00990198" w:rsidRPr="00990198" w:rsidRDefault="00990198" w:rsidP="00990198">
      <w:pPr>
        <w:numPr>
          <w:ilvl w:val="1"/>
          <w:numId w:val="3"/>
        </w:numPr>
      </w:pPr>
      <w:r w:rsidRPr="00990198">
        <w:t>Fiecare dovleac are coordonate fixe (predefinite), ceea ce simplifică logica de verificare a coliziunilor.</w:t>
      </w:r>
    </w:p>
    <w:p w14:paraId="20BE81BA" w14:textId="77777777" w:rsidR="00990198" w:rsidRPr="00990198" w:rsidRDefault="00990198" w:rsidP="00990198">
      <w:pPr>
        <w:numPr>
          <w:ilvl w:val="0"/>
          <w:numId w:val="3"/>
        </w:numPr>
      </w:pPr>
      <w:r w:rsidRPr="00990198">
        <w:rPr>
          <w:b/>
          <w:bCs/>
        </w:rPr>
        <w:t>Fantomele:</w:t>
      </w:r>
    </w:p>
    <w:p w14:paraId="47837764" w14:textId="77777777" w:rsidR="00990198" w:rsidRPr="00990198" w:rsidRDefault="00990198" w:rsidP="00990198">
      <w:pPr>
        <w:numPr>
          <w:ilvl w:val="1"/>
          <w:numId w:val="3"/>
        </w:numPr>
      </w:pPr>
      <w:r w:rsidRPr="00990198">
        <w:rPr>
          <w:b/>
          <w:bCs/>
        </w:rPr>
        <w:t>Fantoma oscilantă:</w:t>
      </w:r>
      <w:r w:rsidRPr="00990198">
        <w:t xml:space="preserve"> Este poziționată în fața casei și se mișcă pe verticală, oferind un efect vizual dinamic.</w:t>
      </w:r>
    </w:p>
    <w:p w14:paraId="1988015C" w14:textId="77777777" w:rsidR="00990198" w:rsidRPr="00990198" w:rsidRDefault="00990198" w:rsidP="00990198">
      <w:r w:rsidRPr="00990198">
        <w:t>cpp</w:t>
      </w:r>
    </w:p>
    <w:p w14:paraId="11A8EB95" w14:textId="77777777" w:rsidR="00990198" w:rsidRPr="00990198" w:rsidRDefault="00990198" w:rsidP="00990198">
      <w:r w:rsidRPr="00990198">
        <w:t>Copy code</w:t>
      </w:r>
    </w:p>
    <w:p w14:paraId="18627FB5" w14:textId="77777777" w:rsidR="00990198" w:rsidRPr="00990198" w:rsidRDefault="00990198" w:rsidP="00990198">
      <w:r w:rsidRPr="00990198">
        <w:t>float verticalDisplacement = sin(ghostAnimationTime) * 0.5f;</w:t>
      </w:r>
    </w:p>
    <w:p w14:paraId="15CA0EA9" w14:textId="77777777" w:rsidR="00990198" w:rsidRPr="00990198" w:rsidRDefault="00990198" w:rsidP="00990198">
      <w:pPr>
        <w:numPr>
          <w:ilvl w:val="1"/>
          <w:numId w:val="3"/>
        </w:numPr>
      </w:pPr>
      <w:r w:rsidRPr="00990198">
        <w:rPr>
          <w:b/>
          <w:bCs/>
        </w:rPr>
        <w:t>Fantoma "run":</w:t>
      </w:r>
      <w:r w:rsidRPr="00990198">
        <w:t xml:space="preserve"> Păzește unul dintre dovleci în spatele casei. Mișcarea sa pe axa Z este controlată de o funcție sinusoidală, ceea ce creează un obstacol imprevizibil pentru jucător.</w:t>
      </w:r>
    </w:p>
    <w:p w14:paraId="03A11CF3" w14:textId="77777777" w:rsidR="00990198" w:rsidRPr="00990198" w:rsidRDefault="00990198" w:rsidP="00990198">
      <w:r w:rsidRPr="00990198">
        <w:t>cpp</w:t>
      </w:r>
    </w:p>
    <w:p w14:paraId="56E0488E" w14:textId="77777777" w:rsidR="00990198" w:rsidRPr="00990198" w:rsidRDefault="00990198" w:rsidP="00990198">
      <w:r w:rsidRPr="00990198">
        <w:t>Copy code</w:t>
      </w:r>
    </w:p>
    <w:p w14:paraId="754C44DA" w14:textId="77777777" w:rsidR="00990198" w:rsidRPr="00990198" w:rsidRDefault="00990198" w:rsidP="00990198">
      <w:r w:rsidRPr="00990198">
        <w:t>float zDisplacement = sin(runAnimationTime) * 10.0f;</w:t>
      </w:r>
    </w:p>
    <w:p w14:paraId="09FA5429" w14:textId="77777777" w:rsidR="00990198" w:rsidRPr="00990198" w:rsidRDefault="00990198" w:rsidP="00990198">
      <w:pPr>
        <w:numPr>
          <w:ilvl w:val="0"/>
          <w:numId w:val="3"/>
        </w:numPr>
      </w:pPr>
      <w:r w:rsidRPr="00990198">
        <w:rPr>
          <w:b/>
          <w:bCs/>
        </w:rPr>
        <w:t>Skybox-ul:</w:t>
      </w:r>
    </w:p>
    <w:p w14:paraId="637B7133" w14:textId="77777777" w:rsidR="00990198" w:rsidRPr="00990198" w:rsidRDefault="00990198" w:rsidP="00990198">
      <w:pPr>
        <w:numPr>
          <w:ilvl w:val="1"/>
          <w:numId w:val="3"/>
        </w:numPr>
      </w:pPr>
      <w:r w:rsidRPr="00990198">
        <w:t>Fundalul cerului este generat folosind un skybox cu texturi cubemap, implementat în clasa SkyBox. Aceasta creează un efect vizual care oferă un sentiment de profunzime.</w:t>
      </w:r>
    </w:p>
    <w:p w14:paraId="11B2963C" w14:textId="77777777" w:rsidR="00990198" w:rsidRPr="00990198" w:rsidRDefault="00990198" w:rsidP="00990198">
      <w:pPr>
        <w:rPr>
          <w:b/>
          <w:bCs/>
        </w:rPr>
      </w:pPr>
      <w:r w:rsidRPr="00990198">
        <w:rPr>
          <w:b/>
          <w:bCs/>
        </w:rPr>
        <w:t>4.2.2 Funcția de randare</w:t>
      </w:r>
    </w:p>
    <w:p w14:paraId="0B3A3412" w14:textId="77777777" w:rsidR="00990198" w:rsidRPr="00990198" w:rsidRDefault="00990198" w:rsidP="00990198">
      <w:r w:rsidRPr="00990198">
        <w:t>Funcția renderScene() este responsabilă pentru organizarea întregii scene și randarea obiectelor:</w:t>
      </w:r>
    </w:p>
    <w:p w14:paraId="52EC59D3" w14:textId="77777777" w:rsidR="00990198" w:rsidRPr="00990198" w:rsidRDefault="00990198" w:rsidP="00990198">
      <w:r w:rsidRPr="00990198">
        <w:t>cpp</w:t>
      </w:r>
    </w:p>
    <w:p w14:paraId="503ED1D6" w14:textId="77777777" w:rsidR="00990198" w:rsidRPr="00990198" w:rsidRDefault="00990198" w:rsidP="00990198">
      <w:r w:rsidRPr="00990198">
        <w:t>Copy code</w:t>
      </w:r>
    </w:p>
    <w:p w14:paraId="1504E4F3" w14:textId="77777777" w:rsidR="00990198" w:rsidRPr="00990198" w:rsidRDefault="00990198" w:rsidP="00990198">
      <w:r w:rsidRPr="00990198">
        <w:t>void renderScene() {</w:t>
      </w:r>
    </w:p>
    <w:p w14:paraId="77CFE875" w14:textId="77777777" w:rsidR="00990198" w:rsidRPr="00990198" w:rsidRDefault="00990198" w:rsidP="00990198">
      <w:r w:rsidRPr="00990198">
        <w:t xml:space="preserve">    glClear(GL_COLOR_BUFFER_BIT | GL_DEPTH_BUFFER_BIT);</w:t>
      </w:r>
    </w:p>
    <w:p w14:paraId="7E15DAD1" w14:textId="77777777" w:rsidR="00990198" w:rsidRPr="00990198" w:rsidRDefault="00990198" w:rsidP="00990198"/>
    <w:p w14:paraId="2778901E" w14:textId="77777777" w:rsidR="00990198" w:rsidRPr="00990198" w:rsidRDefault="00990198" w:rsidP="00990198">
      <w:r w:rsidRPr="00990198">
        <w:t xml:space="preserve">    updatePumpkinLights(); // Actualizează pozițiile și intensitățile luminilor</w:t>
      </w:r>
    </w:p>
    <w:p w14:paraId="573DA30B" w14:textId="77777777" w:rsidR="00990198" w:rsidRPr="00990198" w:rsidRDefault="00990198" w:rsidP="00990198"/>
    <w:p w14:paraId="72A4B628" w14:textId="77777777" w:rsidR="00990198" w:rsidRPr="00990198" w:rsidRDefault="00990198" w:rsidP="00990198">
      <w:r w:rsidRPr="00990198">
        <w:t xml:space="preserve">    rendermap(myBasicShader);      // Desenează terenul</w:t>
      </w:r>
    </w:p>
    <w:p w14:paraId="33ED2294" w14:textId="77777777" w:rsidR="00990198" w:rsidRPr="00990198" w:rsidRDefault="00990198" w:rsidP="00990198">
      <w:r w:rsidRPr="00990198">
        <w:t xml:space="preserve">    renderObj(myBasicShader, castle); // Desenează casa</w:t>
      </w:r>
    </w:p>
    <w:p w14:paraId="2B545FF5" w14:textId="77777777" w:rsidR="00990198" w:rsidRPr="00990198" w:rsidRDefault="00990198" w:rsidP="00990198">
      <w:r w:rsidRPr="00990198">
        <w:t xml:space="preserve">    animateRun();                  // Desenează și animă fantoma "run"</w:t>
      </w:r>
    </w:p>
    <w:p w14:paraId="5EF20BD3" w14:textId="77777777" w:rsidR="00990198" w:rsidRPr="00990198" w:rsidRDefault="00990198" w:rsidP="00990198">
      <w:r w:rsidRPr="00990198">
        <w:lastRenderedPageBreak/>
        <w:t xml:space="preserve">    animateGhost();                // Animația fantomei oscilante</w:t>
      </w:r>
    </w:p>
    <w:p w14:paraId="06BC84FB" w14:textId="77777777" w:rsidR="00990198" w:rsidRPr="00990198" w:rsidRDefault="00990198" w:rsidP="00990198">
      <w:r w:rsidRPr="00990198">
        <w:t xml:space="preserve">    mySkyBox.Draw(skyboxShader, view, projection); // Randarea skybox-ului</w:t>
      </w:r>
    </w:p>
    <w:p w14:paraId="0946572C" w14:textId="77777777" w:rsidR="00990198" w:rsidRPr="00990198" w:rsidRDefault="00990198" w:rsidP="00990198">
      <w:r w:rsidRPr="00990198">
        <w:t>}</w:t>
      </w:r>
    </w:p>
    <w:p w14:paraId="6A8AD91F" w14:textId="3442269F" w:rsidR="00990198" w:rsidRPr="00990198" w:rsidRDefault="00990198" w:rsidP="00990198"/>
    <w:p w14:paraId="6BB8658F" w14:textId="77777777" w:rsidR="00990198" w:rsidRPr="00990198" w:rsidRDefault="00990198" w:rsidP="00990198">
      <w:pPr>
        <w:rPr>
          <w:b/>
          <w:bCs/>
        </w:rPr>
      </w:pPr>
      <w:r w:rsidRPr="00990198">
        <w:rPr>
          <w:b/>
          <w:bCs/>
        </w:rPr>
        <w:t>4.3 Structuri de date</w:t>
      </w:r>
    </w:p>
    <w:p w14:paraId="1C1CFCFD" w14:textId="77777777" w:rsidR="00990198" w:rsidRPr="00990198" w:rsidRDefault="00990198" w:rsidP="00990198">
      <w:r w:rsidRPr="00990198">
        <w:t>Proiectul folosește următoarele structuri de date pentru organizarea obiectelor și gestionarea comportamentului acestora:</w:t>
      </w:r>
    </w:p>
    <w:p w14:paraId="1F2227E4" w14:textId="77777777" w:rsidR="00990198" w:rsidRPr="00990198" w:rsidRDefault="00990198" w:rsidP="00990198">
      <w:pPr>
        <w:numPr>
          <w:ilvl w:val="0"/>
          <w:numId w:val="4"/>
        </w:numPr>
      </w:pPr>
      <w:r w:rsidRPr="00990198">
        <w:rPr>
          <w:b/>
          <w:bCs/>
        </w:rPr>
        <w:t>Structura Pumpkin:</w:t>
      </w:r>
    </w:p>
    <w:p w14:paraId="7C610F38" w14:textId="77777777" w:rsidR="00990198" w:rsidRPr="00990198" w:rsidRDefault="00990198" w:rsidP="00990198">
      <w:pPr>
        <w:numPr>
          <w:ilvl w:val="1"/>
          <w:numId w:val="4"/>
        </w:numPr>
      </w:pPr>
      <w:r w:rsidRPr="00990198">
        <w:t>Reprezintă fiecare dovleac colectabil:</w:t>
      </w:r>
    </w:p>
    <w:p w14:paraId="3291DCCB" w14:textId="77777777" w:rsidR="00990198" w:rsidRPr="00990198" w:rsidRDefault="00990198" w:rsidP="00990198">
      <w:r w:rsidRPr="00990198">
        <w:t>cpp</w:t>
      </w:r>
    </w:p>
    <w:p w14:paraId="20D01E8E" w14:textId="77777777" w:rsidR="00990198" w:rsidRPr="00990198" w:rsidRDefault="00990198" w:rsidP="00990198">
      <w:r w:rsidRPr="00990198">
        <w:t>Copy code</w:t>
      </w:r>
    </w:p>
    <w:p w14:paraId="6B30FA03" w14:textId="77777777" w:rsidR="00990198" w:rsidRPr="00990198" w:rsidRDefault="00990198" w:rsidP="00990198">
      <w:r w:rsidRPr="00990198">
        <w:t>struct Pumpkin {</w:t>
      </w:r>
    </w:p>
    <w:p w14:paraId="50F4296B" w14:textId="77777777" w:rsidR="00990198" w:rsidRPr="00990198" w:rsidRDefault="00990198" w:rsidP="00990198">
      <w:r w:rsidRPr="00990198">
        <w:t xml:space="preserve">    glm::vec3 position; // Poziția în spațiul 3D</w:t>
      </w:r>
    </w:p>
    <w:p w14:paraId="41E5D01A" w14:textId="77777777" w:rsidR="00990198" w:rsidRPr="00990198" w:rsidRDefault="00990198" w:rsidP="00990198">
      <w:r w:rsidRPr="00990198">
        <w:t xml:space="preserve">    bool isCollected;   // True dacă dovleacul a fost colectat</w:t>
      </w:r>
    </w:p>
    <w:p w14:paraId="286D544E" w14:textId="77777777" w:rsidR="00990198" w:rsidRPr="00990198" w:rsidRDefault="00990198" w:rsidP="00990198">
      <w:r w:rsidRPr="00990198">
        <w:t>};</w:t>
      </w:r>
    </w:p>
    <w:p w14:paraId="05480C88" w14:textId="77777777" w:rsidR="00990198" w:rsidRPr="00990198" w:rsidRDefault="00990198" w:rsidP="00990198">
      <w:pPr>
        <w:numPr>
          <w:ilvl w:val="0"/>
          <w:numId w:val="4"/>
        </w:numPr>
      </w:pPr>
      <w:r w:rsidRPr="00990198">
        <w:rPr>
          <w:b/>
          <w:bCs/>
        </w:rPr>
        <w:t>Structura Light:</w:t>
      </w:r>
    </w:p>
    <w:p w14:paraId="381568DE" w14:textId="77777777" w:rsidR="00990198" w:rsidRPr="00990198" w:rsidRDefault="00990198" w:rsidP="00990198">
      <w:pPr>
        <w:numPr>
          <w:ilvl w:val="1"/>
          <w:numId w:val="4"/>
        </w:numPr>
      </w:pPr>
      <w:r w:rsidRPr="00990198">
        <w:t>Definește sursele de lumină asociate dovlecilor:</w:t>
      </w:r>
    </w:p>
    <w:p w14:paraId="2864CD9D" w14:textId="77777777" w:rsidR="00990198" w:rsidRPr="00990198" w:rsidRDefault="00990198" w:rsidP="00990198">
      <w:r w:rsidRPr="00990198">
        <w:t>cpp</w:t>
      </w:r>
    </w:p>
    <w:p w14:paraId="3E30C605" w14:textId="77777777" w:rsidR="00990198" w:rsidRPr="00990198" w:rsidRDefault="00990198" w:rsidP="00990198">
      <w:r w:rsidRPr="00990198">
        <w:t>Copy code</w:t>
      </w:r>
    </w:p>
    <w:p w14:paraId="70297A51" w14:textId="77777777" w:rsidR="00990198" w:rsidRPr="00990198" w:rsidRDefault="00990198" w:rsidP="00990198">
      <w:r w:rsidRPr="00990198">
        <w:t>struct Light {</w:t>
      </w:r>
    </w:p>
    <w:p w14:paraId="024660BA" w14:textId="77777777" w:rsidR="00990198" w:rsidRPr="00990198" w:rsidRDefault="00990198" w:rsidP="00990198">
      <w:r w:rsidRPr="00990198">
        <w:t xml:space="preserve">    glm::vec3 position;   // Poziția luminii</w:t>
      </w:r>
    </w:p>
    <w:p w14:paraId="60F9773E" w14:textId="77777777" w:rsidR="00990198" w:rsidRPr="00990198" w:rsidRDefault="00990198" w:rsidP="00990198">
      <w:r w:rsidRPr="00990198">
        <w:t xml:space="preserve">    glm::vec3 color;      // Culoarea luminii</w:t>
      </w:r>
    </w:p>
    <w:p w14:paraId="5D605DCA" w14:textId="77777777" w:rsidR="00990198" w:rsidRPr="00990198" w:rsidRDefault="00990198" w:rsidP="00990198">
      <w:r w:rsidRPr="00990198">
        <w:t xml:space="preserve">    float intensity;      // Intensitatea luminii</w:t>
      </w:r>
    </w:p>
    <w:p w14:paraId="54FAFE2D" w14:textId="77777777" w:rsidR="00990198" w:rsidRPr="00990198" w:rsidRDefault="00990198" w:rsidP="00990198">
      <w:r w:rsidRPr="00990198">
        <w:t>};</w:t>
      </w:r>
    </w:p>
    <w:p w14:paraId="3BF5DE7D" w14:textId="77777777" w:rsidR="00990198" w:rsidRPr="00990198" w:rsidRDefault="00990198" w:rsidP="00990198">
      <w:pPr>
        <w:numPr>
          <w:ilvl w:val="0"/>
          <w:numId w:val="4"/>
        </w:numPr>
      </w:pPr>
      <w:r w:rsidRPr="00990198">
        <w:rPr>
          <w:b/>
          <w:bCs/>
        </w:rPr>
        <w:t>Clasa Camera:</w:t>
      </w:r>
    </w:p>
    <w:p w14:paraId="62652897" w14:textId="77777777" w:rsidR="00990198" w:rsidRPr="00990198" w:rsidRDefault="00990198" w:rsidP="00990198">
      <w:pPr>
        <w:numPr>
          <w:ilvl w:val="1"/>
          <w:numId w:val="4"/>
        </w:numPr>
      </w:pPr>
      <w:r w:rsidRPr="00990198">
        <w:t>Gestionează poziția și orientarea jucătorului, folosind metode precum:</w:t>
      </w:r>
    </w:p>
    <w:p w14:paraId="5DD3181F" w14:textId="77777777" w:rsidR="00990198" w:rsidRPr="00990198" w:rsidRDefault="00990198" w:rsidP="00990198">
      <w:r w:rsidRPr="00990198">
        <w:t>cpp</w:t>
      </w:r>
    </w:p>
    <w:p w14:paraId="0651535A" w14:textId="77777777" w:rsidR="00990198" w:rsidRPr="00990198" w:rsidRDefault="00990198" w:rsidP="00990198">
      <w:r w:rsidRPr="00990198">
        <w:t>Copy code</w:t>
      </w:r>
    </w:p>
    <w:p w14:paraId="78F7615C" w14:textId="77777777" w:rsidR="00990198" w:rsidRPr="00990198" w:rsidRDefault="00990198" w:rsidP="00990198">
      <w:r w:rsidRPr="00990198">
        <w:t>glm::mat4 getViewMatrix(); // Returnează matricea de vizualizare</w:t>
      </w:r>
    </w:p>
    <w:p w14:paraId="455EF311" w14:textId="77777777" w:rsidR="00990198" w:rsidRPr="00990198" w:rsidRDefault="00990198" w:rsidP="00990198">
      <w:r w:rsidRPr="00990198">
        <w:t>void move(Camera_Movement direction, float deltaTime); // Deplasează camera</w:t>
      </w:r>
    </w:p>
    <w:p w14:paraId="669FBBB3" w14:textId="77777777" w:rsidR="00990198" w:rsidRPr="00990198" w:rsidRDefault="00990198" w:rsidP="00990198">
      <w:pPr>
        <w:numPr>
          <w:ilvl w:val="0"/>
          <w:numId w:val="4"/>
        </w:numPr>
      </w:pPr>
      <w:r w:rsidRPr="00990198">
        <w:rPr>
          <w:b/>
          <w:bCs/>
        </w:rPr>
        <w:t>Clasa Model3D:</w:t>
      </w:r>
    </w:p>
    <w:p w14:paraId="18F0AAC8" w14:textId="77777777" w:rsidR="00990198" w:rsidRPr="00990198" w:rsidRDefault="00990198" w:rsidP="00990198">
      <w:pPr>
        <w:numPr>
          <w:ilvl w:val="1"/>
          <w:numId w:val="4"/>
        </w:numPr>
      </w:pPr>
      <w:r w:rsidRPr="00990198">
        <w:lastRenderedPageBreak/>
        <w:t>Încărcarea și desenarea modelelor .obj:</w:t>
      </w:r>
    </w:p>
    <w:p w14:paraId="63D46B95" w14:textId="77777777" w:rsidR="00990198" w:rsidRPr="00990198" w:rsidRDefault="00990198" w:rsidP="00990198">
      <w:r w:rsidRPr="00990198">
        <w:t>cpp</w:t>
      </w:r>
    </w:p>
    <w:p w14:paraId="6730246B" w14:textId="77777777" w:rsidR="00990198" w:rsidRPr="00990198" w:rsidRDefault="00990198" w:rsidP="00990198">
      <w:r w:rsidRPr="00990198">
        <w:t>Copy code</w:t>
      </w:r>
    </w:p>
    <w:p w14:paraId="3CF20F49" w14:textId="77777777" w:rsidR="00990198" w:rsidRPr="00990198" w:rsidRDefault="00990198" w:rsidP="00990198">
      <w:r w:rsidRPr="00990198">
        <w:t>void LoadModel(std::string path); // Încarcă modelul dintr-un fișier</w:t>
      </w:r>
    </w:p>
    <w:p w14:paraId="2D414B5F" w14:textId="77777777" w:rsidR="00990198" w:rsidRPr="00990198" w:rsidRDefault="00990198" w:rsidP="00990198">
      <w:r w:rsidRPr="00990198">
        <w:t>void Draw(Shader shader);         // Desenează modelul utilizând shader-ul activ</w:t>
      </w:r>
    </w:p>
    <w:p w14:paraId="3CF54BE9" w14:textId="2FABBBBC" w:rsidR="00990198" w:rsidRPr="00990198" w:rsidRDefault="00990198" w:rsidP="00990198"/>
    <w:p w14:paraId="296DFFAA" w14:textId="77777777" w:rsidR="00990198" w:rsidRPr="00990198" w:rsidRDefault="00990198" w:rsidP="00990198">
      <w:pPr>
        <w:rPr>
          <w:b/>
          <w:bCs/>
        </w:rPr>
      </w:pPr>
      <w:r w:rsidRPr="00990198">
        <w:rPr>
          <w:b/>
          <w:bCs/>
        </w:rPr>
        <w:t>4.4 Ierarhia de clase</w:t>
      </w:r>
    </w:p>
    <w:p w14:paraId="7BF5E450" w14:textId="77777777" w:rsidR="00990198" w:rsidRPr="00990198" w:rsidRDefault="00990198" w:rsidP="00990198">
      <w:pPr>
        <w:numPr>
          <w:ilvl w:val="0"/>
          <w:numId w:val="5"/>
        </w:numPr>
      </w:pPr>
      <w:r w:rsidRPr="00990198">
        <w:rPr>
          <w:b/>
          <w:bCs/>
        </w:rPr>
        <w:t>Clasa Camera:</w:t>
      </w:r>
    </w:p>
    <w:p w14:paraId="2344BCD0" w14:textId="77777777" w:rsidR="00990198" w:rsidRPr="00990198" w:rsidRDefault="00990198" w:rsidP="00990198">
      <w:pPr>
        <w:numPr>
          <w:ilvl w:val="1"/>
          <w:numId w:val="5"/>
        </w:numPr>
      </w:pPr>
      <w:r w:rsidRPr="00990198">
        <w:t>Controlează deplasarea și orientarea jucătorului. Funcțiile principale includ:</w:t>
      </w:r>
    </w:p>
    <w:p w14:paraId="1F0C32D5" w14:textId="77777777" w:rsidR="00990198" w:rsidRPr="00990198" w:rsidRDefault="00990198" w:rsidP="00990198">
      <w:pPr>
        <w:numPr>
          <w:ilvl w:val="2"/>
          <w:numId w:val="5"/>
        </w:numPr>
      </w:pPr>
      <w:r w:rsidRPr="00990198">
        <w:t>move(): Permite deplasarea în toate direcțiile.</w:t>
      </w:r>
    </w:p>
    <w:p w14:paraId="3206E2DB" w14:textId="77777777" w:rsidR="00990198" w:rsidRPr="00990198" w:rsidRDefault="00990198" w:rsidP="00990198">
      <w:pPr>
        <w:numPr>
          <w:ilvl w:val="2"/>
          <w:numId w:val="5"/>
        </w:numPr>
      </w:pPr>
      <w:r w:rsidRPr="00990198">
        <w:t>getViewMatrix(): Returnează matricea de vizualizare pentru integrarea camerei în shader.</w:t>
      </w:r>
    </w:p>
    <w:p w14:paraId="4D39BE5B" w14:textId="77777777" w:rsidR="00990198" w:rsidRPr="00990198" w:rsidRDefault="00990198" w:rsidP="00990198">
      <w:pPr>
        <w:numPr>
          <w:ilvl w:val="0"/>
          <w:numId w:val="5"/>
        </w:numPr>
      </w:pPr>
      <w:r w:rsidRPr="00990198">
        <w:rPr>
          <w:b/>
          <w:bCs/>
        </w:rPr>
        <w:t>Clasa Model3D:</w:t>
      </w:r>
    </w:p>
    <w:p w14:paraId="3B4877E2" w14:textId="77777777" w:rsidR="00990198" w:rsidRPr="00990198" w:rsidRDefault="00990198" w:rsidP="00990198">
      <w:pPr>
        <w:numPr>
          <w:ilvl w:val="1"/>
          <w:numId w:val="5"/>
        </w:numPr>
      </w:pPr>
      <w:r w:rsidRPr="00990198">
        <w:t>Este folosită pentru încărcarea și desenarea modelelor 3D.</w:t>
      </w:r>
    </w:p>
    <w:p w14:paraId="662BF63C" w14:textId="77777777" w:rsidR="00990198" w:rsidRPr="00990198" w:rsidRDefault="00990198" w:rsidP="00990198">
      <w:pPr>
        <w:numPr>
          <w:ilvl w:val="0"/>
          <w:numId w:val="5"/>
        </w:numPr>
      </w:pPr>
      <w:r w:rsidRPr="00990198">
        <w:rPr>
          <w:b/>
          <w:bCs/>
        </w:rPr>
        <w:t>Clasa SkyBox:</w:t>
      </w:r>
    </w:p>
    <w:p w14:paraId="3F925388" w14:textId="77777777" w:rsidR="00990198" w:rsidRPr="00990198" w:rsidRDefault="00990198" w:rsidP="00990198">
      <w:pPr>
        <w:numPr>
          <w:ilvl w:val="1"/>
          <w:numId w:val="5"/>
        </w:numPr>
      </w:pPr>
      <w:r w:rsidRPr="00990198">
        <w:t>Creează fundalul vizual utilizând texturi cubemap.</w:t>
      </w:r>
    </w:p>
    <w:p w14:paraId="6B9B6C49" w14:textId="77777777" w:rsidR="00990198" w:rsidRPr="00990198" w:rsidRDefault="00990198" w:rsidP="00990198">
      <w:pPr>
        <w:numPr>
          <w:ilvl w:val="0"/>
          <w:numId w:val="5"/>
        </w:numPr>
      </w:pPr>
      <w:r w:rsidRPr="00990198">
        <w:rPr>
          <w:b/>
          <w:bCs/>
        </w:rPr>
        <w:t>Clasa Shader:</w:t>
      </w:r>
    </w:p>
    <w:p w14:paraId="44960B3B" w14:textId="77777777" w:rsidR="00990198" w:rsidRPr="00990198" w:rsidRDefault="00990198" w:rsidP="00990198">
      <w:pPr>
        <w:numPr>
          <w:ilvl w:val="1"/>
          <w:numId w:val="5"/>
        </w:numPr>
      </w:pPr>
      <w:r w:rsidRPr="00990198">
        <w:t>Gestionează iluminarea și efectele vizuale, compilând și utilizând programe shader.</w:t>
      </w:r>
    </w:p>
    <w:p w14:paraId="589D5BBA" w14:textId="77777777" w:rsidR="009E56B7" w:rsidRDefault="009E56B7" w:rsidP="00990198">
      <w:pPr>
        <w:rPr>
          <w:b/>
          <w:bCs/>
          <w:sz w:val="40"/>
          <w:szCs w:val="40"/>
        </w:rPr>
      </w:pPr>
    </w:p>
    <w:p w14:paraId="07EFAF59" w14:textId="7C07F70B" w:rsidR="00990198" w:rsidRPr="00990198" w:rsidRDefault="00990198" w:rsidP="00990198">
      <w:pPr>
        <w:rPr>
          <w:b/>
          <w:bCs/>
          <w:sz w:val="40"/>
          <w:szCs w:val="40"/>
        </w:rPr>
      </w:pPr>
      <w:r w:rsidRPr="00990198">
        <w:rPr>
          <w:b/>
          <w:bCs/>
          <w:sz w:val="40"/>
          <w:szCs w:val="40"/>
        </w:rPr>
        <w:t>Capitolul 5: Prezentarea interfeței grafice/utilizator</w:t>
      </w:r>
    </w:p>
    <w:p w14:paraId="11268D73" w14:textId="77777777" w:rsidR="00990198" w:rsidRPr="00990198" w:rsidRDefault="00990198" w:rsidP="00990198">
      <w:pPr>
        <w:rPr>
          <w:b/>
          <w:bCs/>
        </w:rPr>
      </w:pPr>
      <w:r w:rsidRPr="00990198">
        <w:rPr>
          <w:b/>
          <w:bCs/>
        </w:rPr>
        <w:t>5.1 Descriere generală a interfeței</w:t>
      </w:r>
    </w:p>
    <w:p w14:paraId="0F0D3D63" w14:textId="77777777" w:rsidR="00990198" w:rsidRPr="00990198" w:rsidRDefault="00990198" w:rsidP="00990198">
      <w:r w:rsidRPr="00990198">
        <w:t>Interfața grafică a jocului "Halloween Adventure" este simplă, dar captivantă, punând accentul pe atmosfera jocului. Design-ul oferă o combinație de elemente vizuale statice (casa, terenul) și dinamice (fantomele, dovlecii). Acestea sunt completate de un skybox care simulează un cer nocturn întunecat.</w:t>
      </w:r>
    </w:p>
    <w:p w14:paraId="09F8B2D2" w14:textId="77777777" w:rsidR="00990198" w:rsidRPr="00990198" w:rsidRDefault="00990198" w:rsidP="00990198">
      <w:r w:rsidRPr="00990198">
        <w:rPr>
          <w:b/>
          <w:bCs/>
        </w:rPr>
        <w:t>Loc pentru poză cu interfața jocului.</w:t>
      </w:r>
    </w:p>
    <w:p w14:paraId="24F0CA14" w14:textId="77777777" w:rsidR="00990198" w:rsidRPr="00990198" w:rsidRDefault="00990198" w:rsidP="00990198">
      <w:pPr>
        <w:rPr>
          <w:b/>
          <w:bCs/>
        </w:rPr>
      </w:pPr>
      <w:r w:rsidRPr="00990198">
        <w:rPr>
          <w:b/>
          <w:bCs/>
        </w:rPr>
        <w:t>5.2 Elemente principale ale interfeței</w:t>
      </w:r>
    </w:p>
    <w:p w14:paraId="4485260D" w14:textId="77777777" w:rsidR="00990198" w:rsidRPr="00990198" w:rsidRDefault="00990198" w:rsidP="00990198">
      <w:pPr>
        <w:numPr>
          <w:ilvl w:val="0"/>
          <w:numId w:val="6"/>
        </w:numPr>
      </w:pPr>
      <w:r w:rsidRPr="00990198">
        <w:rPr>
          <w:b/>
          <w:bCs/>
        </w:rPr>
        <w:t>Harta jocului</w:t>
      </w:r>
      <w:r w:rsidRPr="00990198">
        <w:br/>
        <w:t>Reprezintă spațiul tridimensional unde se desfășoară acțiunea. Include elemente statice precum terenul, copacii și casa centrală.</w:t>
      </w:r>
    </w:p>
    <w:p w14:paraId="431190D2" w14:textId="77777777" w:rsidR="00990198" w:rsidRPr="00990198" w:rsidRDefault="00990198" w:rsidP="00990198">
      <w:pPr>
        <w:numPr>
          <w:ilvl w:val="0"/>
          <w:numId w:val="6"/>
        </w:numPr>
      </w:pPr>
      <w:r w:rsidRPr="00990198">
        <w:rPr>
          <w:b/>
          <w:bCs/>
        </w:rPr>
        <w:lastRenderedPageBreak/>
        <w:t>Obiectele colectabile (dovlecii)</w:t>
      </w:r>
      <w:r w:rsidRPr="00990198">
        <w:br/>
        <w:t>Dovlecii sunt poziționați strategic pe hartă și sunt evidențiați cu surse de lumină punctiformă.</w:t>
      </w:r>
    </w:p>
    <w:p w14:paraId="13EDA8CD" w14:textId="77777777" w:rsidR="00990198" w:rsidRPr="00990198" w:rsidRDefault="00990198" w:rsidP="00990198">
      <w:pPr>
        <w:numPr>
          <w:ilvl w:val="0"/>
          <w:numId w:val="6"/>
        </w:numPr>
      </w:pPr>
      <w:r w:rsidRPr="00990198">
        <w:rPr>
          <w:b/>
          <w:bCs/>
        </w:rPr>
        <w:t>Obiectele dinamice</w:t>
      </w:r>
      <w:r w:rsidRPr="00990198">
        <w:br/>
      </w:r>
      <w:r w:rsidRPr="00990198">
        <w:rPr>
          <w:b/>
          <w:bCs/>
        </w:rPr>
        <w:t>Fantoma oscilantă</w:t>
      </w:r>
      <w:r w:rsidRPr="00990198">
        <w:t>: Se mișcă vertical în fața casei, contribuind la atmosferă.</w:t>
      </w:r>
      <w:r w:rsidRPr="00990198">
        <w:br/>
      </w:r>
      <w:r w:rsidRPr="00990198">
        <w:rPr>
          <w:b/>
          <w:bCs/>
        </w:rPr>
        <w:t>Fantoma "run"</w:t>
      </w:r>
      <w:r w:rsidRPr="00990198">
        <w:t>: Păzește unul dintre dovleci, deplasându-se pe axa Z.</w:t>
      </w:r>
    </w:p>
    <w:p w14:paraId="1F717227" w14:textId="77777777" w:rsidR="00990198" w:rsidRPr="00990198" w:rsidRDefault="00990198" w:rsidP="00990198">
      <w:pPr>
        <w:numPr>
          <w:ilvl w:val="0"/>
          <w:numId w:val="6"/>
        </w:numPr>
      </w:pPr>
      <w:r w:rsidRPr="00990198">
        <w:rPr>
          <w:b/>
          <w:bCs/>
        </w:rPr>
        <w:t>Skybox-ul</w:t>
      </w:r>
      <w:r w:rsidRPr="00990198">
        <w:br/>
        <w:t>Simulează un cer nocturn și contribuie la imersiunea vizuală.</w:t>
      </w:r>
    </w:p>
    <w:p w14:paraId="5E35060D" w14:textId="77777777" w:rsidR="00990198" w:rsidRPr="00990198" w:rsidRDefault="00990198" w:rsidP="00990198">
      <w:pPr>
        <w:numPr>
          <w:ilvl w:val="0"/>
          <w:numId w:val="6"/>
        </w:numPr>
      </w:pPr>
      <w:r w:rsidRPr="00990198">
        <w:rPr>
          <w:b/>
          <w:bCs/>
        </w:rPr>
        <w:t>Efecte vizuale</w:t>
      </w:r>
      <w:r w:rsidRPr="00990198">
        <w:br/>
      </w:r>
      <w:r w:rsidRPr="00990198">
        <w:rPr>
          <w:b/>
          <w:bCs/>
        </w:rPr>
        <w:t>Ceață</w:t>
      </w:r>
      <w:r w:rsidRPr="00990198">
        <w:t>: Reduce vizibilitatea și crește dificultatea jocului.</w:t>
      </w:r>
      <w:r w:rsidRPr="00990198">
        <w:br/>
      </w:r>
      <w:r w:rsidRPr="00990198">
        <w:rPr>
          <w:b/>
          <w:bCs/>
        </w:rPr>
        <w:t>Iluminare</w:t>
      </w:r>
      <w:r w:rsidRPr="00990198">
        <w:t>: Evidențiază obiectele importante și oferă o atmosferă specifică Halloween-ului.</w:t>
      </w:r>
    </w:p>
    <w:p w14:paraId="3336104B" w14:textId="77777777" w:rsidR="00990198" w:rsidRPr="00990198" w:rsidRDefault="00990198" w:rsidP="00990198">
      <w:pPr>
        <w:rPr>
          <w:b/>
          <w:bCs/>
        </w:rPr>
      </w:pPr>
      <w:r w:rsidRPr="00990198">
        <w:rPr>
          <w:b/>
          <w:bCs/>
        </w:rPr>
        <w:t>5.3 Controlul jocului</w:t>
      </w:r>
    </w:p>
    <w:p w14:paraId="3C1BD27B" w14:textId="77777777" w:rsidR="00990198" w:rsidRPr="00990198" w:rsidRDefault="00990198" w:rsidP="00990198">
      <w:pPr>
        <w:rPr>
          <w:b/>
          <w:bCs/>
        </w:rPr>
      </w:pPr>
      <w:r w:rsidRPr="00990198">
        <w:rPr>
          <w:b/>
          <w:bCs/>
        </w:rPr>
        <w:t>Schemă de control</w:t>
      </w:r>
    </w:p>
    <w:p w14:paraId="12668C3B" w14:textId="77777777" w:rsidR="00990198" w:rsidRPr="00990198" w:rsidRDefault="00990198" w:rsidP="00990198">
      <w:pPr>
        <w:numPr>
          <w:ilvl w:val="0"/>
          <w:numId w:val="7"/>
        </w:numPr>
      </w:pPr>
      <w:r w:rsidRPr="00990198">
        <w:rPr>
          <w:b/>
          <w:bCs/>
        </w:rPr>
        <w:t>Deplasare jucător:</w:t>
      </w:r>
      <w:r w:rsidRPr="00990198">
        <w:br/>
        <w:t>W - înainte</w:t>
      </w:r>
      <w:r w:rsidRPr="00990198">
        <w:br/>
        <w:t>S - înapoi</w:t>
      </w:r>
      <w:r w:rsidRPr="00990198">
        <w:br/>
        <w:t>A - stânga</w:t>
      </w:r>
      <w:r w:rsidRPr="00990198">
        <w:br/>
        <w:t>D - dreapta</w:t>
      </w:r>
    </w:p>
    <w:p w14:paraId="031E7B38" w14:textId="77777777" w:rsidR="00990198" w:rsidRPr="00990198" w:rsidRDefault="00990198" w:rsidP="00990198">
      <w:pPr>
        <w:numPr>
          <w:ilvl w:val="0"/>
          <w:numId w:val="7"/>
        </w:numPr>
      </w:pPr>
      <w:r w:rsidRPr="00990198">
        <w:rPr>
          <w:b/>
          <w:bCs/>
        </w:rPr>
        <w:t>Orientarea camerei:</w:t>
      </w:r>
      <w:r w:rsidRPr="00990198">
        <w:br/>
        <w:t>Mișcarea mouse-ului controlează privirea jucătorului.</w:t>
      </w:r>
    </w:p>
    <w:p w14:paraId="4369C745" w14:textId="77777777" w:rsidR="00990198" w:rsidRPr="00990198" w:rsidRDefault="00990198" w:rsidP="00990198">
      <w:pPr>
        <w:numPr>
          <w:ilvl w:val="0"/>
          <w:numId w:val="7"/>
        </w:numPr>
      </w:pPr>
      <w:r w:rsidRPr="00990198">
        <w:rPr>
          <w:b/>
          <w:bCs/>
        </w:rPr>
        <w:t>Ieșire din joc:</w:t>
      </w:r>
      <w:r w:rsidRPr="00990198">
        <w:br/>
        <w:t>Închiderea ferestrei este automată în cazul coliziunii cu fantoma "run".</w:t>
      </w:r>
    </w:p>
    <w:p w14:paraId="4C0E7730" w14:textId="77777777" w:rsidR="00990198" w:rsidRPr="00990198" w:rsidRDefault="00990198" w:rsidP="00990198">
      <w:pPr>
        <w:rPr>
          <w:b/>
          <w:bCs/>
        </w:rPr>
      </w:pPr>
      <w:r w:rsidRPr="00990198">
        <w:rPr>
          <w:b/>
          <w:bCs/>
        </w:rPr>
        <w:t>5.4 Manual de utilizare</w:t>
      </w:r>
    </w:p>
    <w:p w14:paraId="61FF441A" w14:textId="77777777" w:rsidR="00990198" w:rsidRPr="00990198" w:rsidRDefault="00990198" w:rsidP="00990198">
      <w:pPr>
        <w:rPr>
          <w:b/>
          <w:bCs/>
        </w:rPr>
      </w:pPr>
      <w:r w:rsidRPr="00990198">
        <w:rPr>
          <w:b/>
          <w:bCs/>
        </w:rPr>
        <w:t>Obiectivul jocului</w:t>
      </w:r>
    </w:p>
    <w:p w14:paraId="18E48738" w14:textId="77777777" w:rsidR="00990198" w:rsidRPr="00990198" w:rsidRDefault="00990198" w:rsidP="00990198">
      <w:r w:rsidRPr="00990198">
        <w:t>Scopul jocului este să colectezi toți cei patru dovleci fără să intri în contact cu fantoma "run".</w:t>
      </w:r>
    </w:p>
    <w:p w14:paraId="122426CB" w14:textId="77777777" w:rsidR="00990198" w:rsidRPr="00990198" w:rsidRDefault="00990198" w:rsidP="00990198">
      <w:pPr>
        <w:rPr>
          <w:b/>
          <w:bCs/>
        </w:rPr>
      </w:pPr>
      <w:r w:rsidRPr="00990198">
        <w:rPr>
          <w:b/>
          <w:bCs/>
        </w:rPr>
        <w:t>Instrucțiuni pentru utilizator</w:t>
      </w:r>
    </w:p>
    <w:p w14:paraId="0FF0FD1C" w14:textId="77777777" w:rsidR="00990198" w:rsidRPr="00990198" w:rsidRDefault="00990198" w:rsidP="00990198">
      <w:pPr>
        <w:numPr>
          <w:ilvl w:val="0"/>
          <w:numId w:val="8"/>
        </w:numPr>
      </w:pPr>
      <w:r w:rsidRPr="00990198">
        <w:rPr>
          <w:b/>
          <w:bCs/>
        </w:rPr>
        <w:t>Deplasare</w:t>
      </w:r>
      <w:r w:rsidRPr="00990198">
        <w:br/>
        <w:t>Folosește tastele W, A, S, D pentru a te deplasa pe hartă. Controlează orientarea camerei cu ajutorul mouse-ului.</w:t>
      </w:r>
    </w:p>
    <w:p w14:paraId="2B2AD9F7" w14:textId="77777777" w:rsidR="00990198" w:rsidRPr="00990198" w:rsidRDefault="00990198" w:rsidP="00990198">
      <w:pPr>
        <w:numPr>
          <w:ilvl w:val="0"/>
          <w:numId w:val="8"/>
        </w:numPr>
      </w:pPr>
      <w:r w:rsidRPr="00990198">
        <w:rPr>
          <w:b/>
          <w:bCs/>
        </w:rPr>
        <w:t>Colectarea dovlecilor</w:t>
      </w:r>
      <w:r w:rsidRPr="00990198">
        <w:br/>
        <w:t>Pentru a colecta un dovleac, deplasează-te prin el. Nu este necesară o altă interacțiune. După colectarea unui dovleac, un mesaj de tipul "Pumpkin X collected!" va fi afișat în consolă.</w:t>
      </w:r>
    </w:p>
    <w:p w14:paraId="25F89473" w14:textId="77777777" w:rsidR="00990198" w:rsidRPr="00990198" w:rsidRDefault="00990198" w:rsidP="00990198">
      <w:pPr>
        <w:numPr>
          <w:ilvl w:val="0"/>
          <w:numId w:val="8"/>
        </w:numPr>
      </w:pPr>
      <w:r w:rsidRPr="00990198">
        <w:rPr>
          <w:b/>
          <w:bCs/>
        </w:rPr>
        <w:t>Evita obstacolele</w:t>
      </w:r>
      <w:r w:rsidRPr="00990198">
        <w:br/>
        <w:t>Evită coliziunea cu fantoma "run", care se deplasează în spatele casei. Dacă jucătorul intră în contact cu această fantomă, jocul afișează mesajul "You lost the game!" și se închide automat.</w:t>
      </w:r>
    </w:p>
    <w:p w14:paraId="4C63D0B3" w14:textId="77777777" w:rsidR="00990198" w:rsidRPr="00990198" w:rsidRDefault="00990198" w:rsidP="00990198">
      <w:pPr>
        <w:numPr>
          <w:ilvl w:val="0"/>
          <w:numId w:val="8"/>
        </w:numPr>
      </w:pPr>
      <w:r w:rsidRPr="00990198">
        <w:rPr>
          <w:b/>
          <w:bCs/>
        </w:rPr>
        <w:lastRenderedPageBreak/>
        <w:t>Finalizarea jocului</w:t>
      </w:r>
      <w:r w:rsidRPr="00990198">
        <w:br/>
        <w:t>După colectarea tuturor dovlecilor, jocul afișează mesajul "You won the game!".</w:t>
      </w:r>
    </w:p>
    <w:p w14:paraId="2C4A4376" w14:textId="77777777" w:rsidR="00990198" w:rsidRPr="00990198" w:rsidRDefault="00990198" w:rsidP="00990198">
      <w:pPr>
        <w:rPr>
          <w:b/>
          <w:bCs/>
        </w:rPr>
      </w:pPr>
      <w:r w:rsidRPr="00990198">
        <w:rPr>
          <w:b/>
          <w:bCs/>
        </w:rPr>
        <w:t>Ce nu trebuie să faci</w:t>
      </w:r>
    </w:p>
    <w:p w14:paraId="380AD6F1" w14:textId="77777777" w:rsidR="00990198" w:rsidRPr="00990198" w:rsidRDefault="00990198" w:rsidP="00990198">
      <w:pPr>
        <w:numPr>
          <w:ilvl w:val="0"/>
          <w:numId w:val="9"/>
        </w:numPr>
      </w:pPr>
      <w:r w:rsidRPr="00990198">
        <w:t>Nu încerca să ieși din harta jocului. Mișcarea este limitată la zona terenului definit.</w:t>
      </w:r>
    </w:p>
    <w:p w14:paraId="12E4A38F" w14:textId="77777777" w:rsidR="00990198" w:rsidRPr="00990198" w:rsidRDefault="00990198" w:rsidP="00990198">
      <w:pPr>
        <w:numPr>
          <w:ilvl w:val="0"/>
          <w:numId w:val="9"/>
        </w:numPr>
      </w:pPr>
      <w:r w:rsidRPr="00990198">
        <w:t>Nu ignora pozițiile fixe ale dovlecilor. Acestea sunt constante la fiecare rulare, deci poți învăța locațiile lor.</w:t>
      </w:r>
    </w:p>
    <w:p w14:paraId="68636DC7" w14:textId="77777777" w:rsidR="00990198" w:rsidRPr="00990198" w:rsidRDefault="00990198" w:rsidP="00990198">
      <w:pPr>
        <w:rPr>
          <w:b/>
          <w:bCs/>
        </w:rPr>
      </w:pPr>
      <w:r w:rsidRPr="00990198">
        <w:rPr>
          <w:b/>
          <w:bCs/>
        </w:rPr>
        <w:t>Sfaturi</w:t>
      </w:r>
    </w:p>
    <w:p w14:paraId="49775A69" w14:textId="77777777" w:rsidR="00990198" w:rsidRPr="00990198" w:rsidRDefault="00990198" w:rsidP="00990198">
      <w:pPr>
        <w:numPr>
          <w:ilvl w:val="0"/>
          <w:numId w:val="10"/>
        </w:numPr>
      </w:pPr>
      <w:r w:rsidRPr="00990198">
        <w:t>Explorează harta și localizează mai întâi toate pozițiile dovlecilor.</w:t>
      </w:r>
    </w:p>
    <w:p w14:paraId="02D4564D" w14:textId="77777777" w:rsidR="00990198" w:rsidRPr="00990198" w:rsidRDefault="00990198" w:rsidP="00990198">
      <w:pPr>
        <w:numPr>
          <w:ilvl w:val="0"/>
          <w:numId w:val="10"/>
        </w:numPr>
      </w:pPr>
      <w:r w:rsidRPr="00990198">
        <w:t>Menține distanța față de fantoma "run", mai ales când colectezi dovleacul din spatele casei.</w:t>
      </w:r>
    </w:p>
    <w:p w14:paraId="26FF6785" w14:textId="77777777" w:rsidR="00990198" w:rsidRPr="00990198" w:rsidRDefault="00990198" w:rsidP="00990198">
      <w:pPr>
        <w:rPr>
          <w:b/>
          <w:bCs/>
        </w:rPr>
      </w:pPr>
      <w:r w:rsidRPr="00990198">
        <w:rPr>
          <w:b/>
          <w:bCs/>
        </w:rPr>
        <w:t>5.5 Implementarea elementelor interfeței în cod</w:t>
      </w:r>
    </w:p>
    <w:p w14:paraId="2F331EDB" w14:textId="77777777" w:rsidR="00990198" w:rsidRPr="00990198" w:rsidRDefault="00990198" w:rsidP="00990198">
      <w:pPr>
        <w:rPr>
          <w:b/>
          <w:bCs/>
        </w:rPr>
      </w:pPr>
      <w:r w:rsidRPr="00990198">
        <w:rPr>
          <w:b/>
          <w:bCs/>
        </w:rPr>
        <w:t>5.5.1 Configurarea ferestrei</w:t>
      </w:r>
    </w:p>
    <w:p w14:paraId="57337141" w14:textId="77777777" w:rsidR="00990198" w:rsidRPr="00990198" w:rsidRDefault="00990198" w:rsidP="00990198">
      <w:r w:rsidRPr="00990198">
        <w:t>Jocul utilizează GLFW pentru a crea o fereastră OpenGL:</w:t>
      </w:r>
    </w:p>
    <w:p w14:paraId="6B8C9F34" w14:textId="77777777" w:rsidR="00990198" w:rsidRPr="00990198" w:rsidRDefault="00990198" w:rsidP="00990198">
      <w:r w:rsidRPr="00990198">
        <w:t>cpp</w:t>
      </w:r>
    </w:p>
    <w:p w14:paraId="0CC490DE" w14:textId="77777777" w:rsidR="00990198" w:rsidRPr="00990198" w:rsidRDefault="00990198" w:rsidP="00990198">
      <w:r w:rsidRPr="00990198">
        <w:t>Copy code</w:t>
      </w:r>
    </w:p>
    <w:p w14:paraId="6BF65B9A" w14:textId="77777777" w:rsidR="00990198" w:rsidRPr="00990198" w:rsidRDefault="00990198" w:rsidP="00990198">
      <w:r w:rsidRPr="00990198">
        <w:t>if (!glfwInit()) {</w:t>
      </w:r>
    </w:p>
    <w:p w14:paraId="652523AC" w14:textId="77777777" w:rsidR="00990198" w:rsidRPr="00990198" w:rsidRDefault="00990198" w:rsidP="00990198">
      <w:r w:rsidRPr="00990198">
        <w:t xml:space="preserve">    std::cerr &lt;&lt; "Failed to initialize GLFW" &lt;&lt; std::endl;</w:t>
      </w:r>
    </w:p>
    <w:p w14:paraId="5CD659B8" w14:textId="77777777" w:rsidR="00990198" w:rsidRPr="00990198" w:rsidRDefault="00990198" w:rsidP="00990198">
      <w:r w:rsidRPr="00990198">
        <w:t xml:space="preserve">    return -1;</w:t>
      </w:r>
    </w:p>
    <w:p w14:paraId="263CD8B0" w14:textId="77777777" w:rsidR="00990198" w:rsidRPr="00990198" w:rsidRDefault="00990198" w:rsidP="00990198">
      <w:r w:rsidRPr="00990198">
        <w:t>}</w:t>
      </w:r>
    </w:p>
    <w:p w14:paraId="0751A08C" w14:textId="77777777" w:rsidR="00990198" w:rsidRPr="00990198" w:rsidRDefault="00990198" w:rsidP="00990198"/>
    <w:p w14:paraId="6188CEB5" w14:textId="77777777" w:rsidR="00990198" w:rsidRPr="00990198" w:rsidRDefault="00990198" w:rsidP="00990198">
      <w:r w:rsidRPr="00990198">
        <w:t>glfwWindowHint(GLFW_CONTEXT_VERSION_MAJOR, 4);</w:t>
      </w:r>
    </w:p>
    <w:p w14:paraId="586EEA44" w14:textId="77777777" w:rsidR="00990198" w:rsidRPr="00990198" w:rsidRDefault="00990198" w:rsidP="00990198">
      <w:r w:rsidRPr="00990198">
        <w:t>glfwWindowHint(GLFW_CONTEXT_VERSION_MINOR, 1);</w:t>
      </w:r>
    </w:p>
    <w:p w14:paraId="321E1DDA" w14:textId="77777777" w:rsidR="00990198" w:rsidRPr="00990198" w:rsidRDefault="00990198" w:rsidP="00990198">
      <w:r w:rsidRPr="00990198">
        <w:t>GLFWwindow* window = glfwCreateWindow(1024, 768, "Halloween Adventure", nullptr, nullptr);</w:t>
      </w:r>
    </w:p>
    <w:p w14:paraId="486C044B" w14:textId="77777777" w:rsidR="00990198" w:rsidRPr="00990198" w:rsidRDefault="00990198" w:rsidP="00990198"/>
    <w:p w14:paraId="72ED91C0" w14:textId="77777777" w:rsidR="00990198" w:rsidRPr="00990198" w:rsidRDefault="00990198" w:rsidP="00990198">
      <w:r w:rsidRPr="00990198">
        <w:t>if (!window) {</w:t>
      </w:r>
    </w:p>
    <w:p w14:paraId="1EFD7128" w14:textId="77777777" w:rsidR="00990198" w:rsidRPr="00990198" w:rsidRDefault="00990198" w:rsidP="00990198">
      <w:r w:rsidRPr="00990198">
        <w:t xml:space="preserve">    std::cerr &lt;&lt; "Failed to create GLFW window" &lt;&lt; std::endl;</w:t>
      </w:r>
    </w:p>
    <w:p w14:paraId="7BEACF7D" w14:textId="77777777" w:rsidR="00990198" w:rsidRPr="00990198" w:rsidRDefault="00990198" w:rsidP="00990198">
      <w:r w:rsidRPr="00990198">
        <w:t xml:space="preserve">    glfwTerminate();</w:t>
      </w:r>
    </w:p>
    <w:p w14:paraId="7A26E4F2" w14:textId="77777777" w:rsidR="00990198" w:rsidRPr="00990198" w:rsidRDefault="00990198" w:rsidP="00990198">
      <w:r w:rsidRPr="00990198">
        <w:t xml:space="preserve">    return -1;</w:t>
      </w:r>
    </w:p>
    <w:p w14:paraId="4129FF8A" w14:textId="77777777" w:rsidR="00990198" w:rsidRPr="00990198" w:rsidRDefault="00990198" w:rsidP="00990198">
      <w:r w:rsidRPr="00990198">
        <w:t>}</w:t>
      </w:r>
    </w:p>
    <w:p w14:paraId="033D3311" w14:textId="77777777" w:rsidR="00990198" w:rsidRPr="00990198" w:rsidRDefault="00990198" w:rsidP="00990198">
      <w:pPr>
        <w:rPr>
          <w:b/>
          <w:bCs/>
        </w:rPr>
      </w:pPr>
      <w:r w:rsidRPr="00990198">
        <w:rPr>
          <w:b/>
          <w:bCs/>
        </w:rPr>
        <w:t>5.5.2 Shader-ele utilizate</w:t>
      </w:r>
    </w:p>
    <w:p w14:paraId="5DDCD629" w14:textId="77777777" w:rsidR="00990198" w:rsidRPr="00990198" w:rsidRDefault="00990198" w:rsidP="00990198">
      <w:r w:rsidRPr="00990198">
        <w:t>Shader-ele sunt responsabile pentru iluminare, ceață și efectele vizuale:</w:t>
      </w:r>
    </w:p>
    <w:p w14:paraId="7C10CB91" w14:textId="77777777" w:rsidR="00990198" w:rsidRPr="00990198" w:rsidRDefault="00990198" w:rsidP="00990198">
      <w:r w:rsidRPr="00990198">
        <w:rPr>
          <w:b/>
          <w:bCs/>
        </w:rPr>
        <w:lastRenderedPageBreak/>
        <w:t>Iluminare direcțională:</w:t>
      </w:r>
    </w:p>
    <w:p w14:paraId="2B5E875E" w14:textId="77777777" w:rsidR="00990198" w:rsidRPr="00990198" w:rsidRDefault="00990198" w:rsidP="00990198">
      <w:r w:rsidRPr="00990198">
        <w:t>cpp</w:t>
      </w:r>
    </w:p>
    <w:p w14:paraId="647BE734" w14:textId="77777777" w:rsidR="00990198" w:rsidRPr="00990198" w:rsidRDefault="00990198" w:rsidP="00990198">
      <w:r w:rsidRPr="00990198">
        <w:t>Copy code</w:t>
      </w:r>
    </w:p>
    <w:p w14:paraId="0061AFBA" w14:textId="77777777" w:rsidR="00990198" w:rsidRPr="00990198" w:rsidRDefault="00990198" w:rsidP="00990198">
      <w:r w:rsidRPr="00990198">
        <w:t>glUniform3fv(glGetUniformLocation(myBasicShader.shaderProgram, "lightDir"), 1, glm::value_ptr(glm::vec3(-0.2f, -1.0f, -0.3f)));</w:t>
      </w:r>
    </w:p>
    <w:p w14:paraId="3E9F3362" w14:textId="77777777" w:rsidR="00990198" w:rsidRPr="00990198" w:rsidRDefault="00990198" w:rsidP="00990198">
      <w:r w:rsidRPr="00990198">
        <w:rPr>
          <w:b/>
          <w:bCs/>
        </w:rPr>
        <w:t>Iluminare punctiformă pentru dovleci:</w:t>
      </w:r>
    </w:p>
    <w:p w14:paraId="7C831502" w14:textId="77777777" w:rsidR="00990198" w:rsidRPr="00990198" w:rsidRDefault="00990198" w:rsidP="00990198">
      <w:r w:rsidRPr="00990198">
        <w:t>cpp</w:t>
      </w:r>
    </w:p>
    <w:p w14:paraId="4BC9F738" w14:textId="77777777" w:rsidR="00990198" w:rsidRPr="00990198" w:rsidRDefault="00990198" w:rsidP="00990198">
      <w:r w:rsidRPr="00990198">
        <w:t>Copy code</w:t>
      </w:r>
    </w:p>
    <w:p w14:paraId="1E1E052C" w14:textId="77777777" w:rsidR="00990198" w:rsidRPr="00990198" w:rsidRDefault="00990198" w:rsidP="00990198">
      <w:r w:rsidRPr="00990198">
        <w:t>glUniform3fv(glGetUniformLocation(myBasicShader.shaderProgram, "pumpkinLights[0].position"), 1, glm::value_ptr(glm::vec3(2.0f, 1.0f, 0.0f)));</w:t>
      </w:r>
    </w:p>
    <w:p w14:paraId="00B93D0F" w14:textId="77777777" w:rsidR="00990198" w:rsidRPr="00990198" w:rsidRDefault="00990198" w:rsidP="00990198">
      <w:r w:rsidRPr="00990198">
        <w:t>glUniform3fv(glGetUniformLocation(myBasicShader.shaderProgram, "pumpkinLights[0].color"), 1, glm::value_ptr(glm::vec3(1.0f, 0.5f, 0.0f)));</w:t>
      </w:r>
    </w:p>
    <w:p w14:paraId="5D681448" w14:textId="77777777" w:rsidR="00990198" w:rsidRPr="00990198" w:rsidRDefault="00990198" w:rsidP="00990198">
      <w:pPr>
        <w:rPr>
          <w:b/>
          <w:bCs/>
        </w:rPr>
      </w:pPr>
      <w:r w:rsidRPr="00990198">
        <w:rPr>
          <w:b/>
          <w:bCs/>
        </w:rPr>
        <w:t>5.5.3 Actualizarea elementelor dinamice</w:t>
      </w:r>
    </w:p>
    <w:p w14:paraId="7CDEF1F5" w14:textId="77777777" w:rsidR="00990198" w:rsidRPr="00990198" w:rsidRDefault="00990198" w:rsidP="00990198">
      <w:r w:rsidRPr="00990198">
        <w:t>Obiectele animate sunt actualizate în funcția renderScene():</w:t>
      </w:r>
    </w:p>
    <w:p w14:paraId="0FF54D93" w14:textId="77777777" w:rsidR="00990198" w:rsidRPr="00990198" w:rsidRDefault="00990198" w:rsidP="00990198">
      <w:r w:rsidRPr="00990198">
        <w:t>cpp</w:t>
      </w:r>
    </w:p>
    <w:p w14:paraId="50ADC6C2" w14:textId="77777777" w:rsidR="00990198" w:rsidRPr="00990198" w:rsidRDefault="00990198" w:rsidP="00990198">
      <w:r w:rsidRPr="00990198">
        <w:t>Copy code</w:t>
      </w:r>
    </w:p>
    <w:p w14:paraId="35AEEFD2" w14:textId="77777777" w:rsidR="00990198" w:rsidRPr="00990198" w:rsidRDefault="00990198" w:rsidP="00990198">
      <w:r w:rsidRPr="00990198">
        <w:t>void renderScene() {</w:t>
      </w:r>
    </w:p>
    <w:p w14:paraId="133321FC" w14:textId="77777777" w:rsidR="00990198" w:rsidRPr="00990198" w:rsidRDefault="00990198" w:rsidP="00990198">
      <w:r w:rsidRPr="00990198">
        <w:t xml:space="preserve">    glClear(GL_COLOR_BUFFER_BIT | GL_DEPTH_BUFFER_BIT);</w:t>
      </w:r>
    </w:p>
    <w:p w14:paraId="2BAB7A18" w14:textId="77777777" w:rsidR="00990198" w:rsidRPr="00990198" w:rsidRDefault="00990198" w:rsidP="00990198"/>
    <w:p w14:paraId="6C77B160" w14:textId="77777777" w:rsidR="00990198" w:rsidRPr="00990198" w:rsidRDefault="00990198" w:rsidP="00990198">
      <w:r w:rsidRPr="00990198">
        <w:t xml:space="preserve">    updatePumpkinLights(); // Actualizează pozițiile luminilor dovlecilor</w:t>
      </w:r>
    </w:p>
    <w:p w14:paraId="46DC94BA" w14:textId="77777777" w:rsidR="00990198" w:rsidRPr="00990198" w:rsidRDefault="00990198" w:rsidP="00990198"/>
    <w:p w14:paraId="1742904B" w14:textId="77777777" w:rsidR="00990198" w:rsidRPr="00990198" w:rsidRDefault="00990198" w:rsidP="00990198">
      <w:r w:rsidRPr="00990198">
        <w:t xml:space="preserve">    rendermap(myBasicShader);      // Desenează terenul</w:t>
      </w:r>
    </w:p>
    <w:p w14:paraId="6FA65639" w14:textId="77777777" w:rsidR="00990198" w:rsidRPr="00990198" w:rsidRDefault="00990198" w:rsidP="00990198">
      <w:r w:rsidRPr="00990198">
        <w:t xml:space="preserve">    renderObj(myBasicShader, castle); // Desenează casa</w:t>
      </w:r>
    </w:p>
    <w:p w14:paraId="5B46C5C3" w14:textId="77777777" w:rsidR="00990198" w:rsidRPr="00990198" w:rsidRDefault="00990198" w:rsidP="00990198">
      <w:r w:rsidRPr="00990198">
        <w:t xml:space="preserve">    animateRun();                  // Animația fantomei "run"</w:t>
      </w:r>
    </w:p>
    <w:p w14:paraId="451DA9D3" w14:textId="77777777" w:rsidR="00990198" w:rsidRPr="00990198" w:rsidRDefault="00990198" w:rsidP="00990198">
      <w:r w:rsidRPr="00990198">
        <w:t xml:space="preserve">    animateGhost();                // Animația fantomei oscilante</w:t>
      </w:r>
    </w:p>
    <w:p w14:paraId="1E08D148" w14:textId="77777777" w:rsidR="00990198" w:rsidRPr="00990198" w:rsidRDefault="00990198" w:rsidP="00990198">
      <w:r w:rsidRPr="00990198">
        <w:t xml:space="preserve">    mySkyBox.Draw(skyboxShader, view, projection); // Randarea skybox-ului</w:t>
      </w:r>
    </w:p>
    <w:p w14:paraId="53517186" w14:textId="77777777" w:rsidR="00990198" w:rsidRPr="00990198" w:rsidRDefault="00990198" w:rsidP="00990198">
      <w:r w:rsidRPr="00990198">
        <w:t>}</w:t>
      </w:r>
    </w:p>
    <w:p w14:paraId="767D0E9F" w14:textId="77777777" w:rsidR="00990198" w:rsidRPr="00990198" w:rsidRDefault="00990198" w:rsidP="00990198">
      <w:pPr>
        <w:rPr>
          <w:b/>
          <w:bCs/>
        </w:rPr>
      </w:pPr>
      <w:r w:rsidRPr="00990198">
        <w:rPr>
          <w:b/>
          <w:bCs/>
        </w:rPr>
        <w:t>5.6 Imersiunea utilizatorului</w:t>
      </w:r>
    </w:p>
    <w:p w14:paraId="36A6EE03" w14:textId="77777777" w:rsidR="00990198" w:rsidRDefault="00990198" w:rsidP="00990198">
      <w:r w:rsidRPr="00990198">
        <w:t>Interfața jocului a fost creată cu scopul de a oferi utilizatorului o experiență captivantă, specifică temei de Halloween. Combinația dintre efectele vizuale (ceață, iluminare) și mișcările dinamice ale obiectelor contribuie la un gameplay interactiv și distractiv. Simplitatea schemei de control asigură accesibilitatea jocului pentru toate categoriile de utilizatori.</w:t>
      </w:r>
    </w:p>
    <w:p w14:paraId="545B1ED6" w14:textId="6C81C932" w:rsidR="009E56B7" w:rsidRDefault="009E56B7" w:rsidP="009E56B7">
      <w:pPr>
        <w:rPr>
          <w:b/>
          <w:bCs/>
        </w:rPr>
      </w:pPr>
      <w:r w:rsidRPr="009E56B7">
        <w:rPr>
          <w:b/>
          <w:bCs/>
        </w:rPr>
        <w:lastRenderedPageBreak/>
        <w:drawing>
          <wp:inline distT="0" distB="0" distL="0" distR="0" wp14:anchorId="4A10646C" wp14:editId="00ED62EF">
            <wp:extent cx="5731510" cy="4471035"/>
            <wp:effectExtent l="0" t="0" r="2540" b="5715"/>
            <wp:docPr id="20863974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97445" name="Picture 1" descr="A screenshot of a computer&#10;&#10;Description automatically generated"/>
                    <pic:cNvPicPr/>
                  </pic:nvPicPr>
                  <pic:blipFill>
                    <a:blip r:embed="rId5"/>
                    <a:stretch>
                      <a:fillRect/>
                    </a:stretch>
                  </pic:blipFill>
                  <pic:spPr>
                    <a:xfrm>
                      <a:off x="0" y="0"/>
                      <a:ext cx="5731510" cy="4471035"/>
                    </a:xfrm>
                    <a:prstGeom prst="rect">
                      <a:avLst/>
                    </a:prstGeom>
                  </pic:spPr>
                </pic:pic>
              </a:graphicData>
            </a:graphic>
          </wp:inline>
        </w:drawing>
      </w:r>
    </w:p>
    <w:p w14:paraId="46464197" w14:textId="77777777" w:rsidR="009E56B7" w:rsidRDefault="009E56B7" w:rsidP="009E56B7">
      <w:pPr>
        <w:rPr>
          <w:b/>
          <w:bCs/>
        </w:rPr>
      </w:pPr>
    </w:p>
    <w:p w14:paraId="4445D522" w14:textId="77777777" w:rsidR="009E56B7" w:rsidRDefault="009E56B7" w:rsidP="009E56B7">
      <w:pPr>
        <w:rPr>
          <w:b/>
          <w:bCs/>
        </w:rPr>
      </w:pPr>
    </w:p>
    <w:p w14:paraId="04094DB2" w14:textId="471038AD" w:rsidR="009E56B7" w:rsidRPr="009E56B7" w:rsidRDefault="009E56B7" w:rsidP="009E56B7">
      <w:pPr>
        <w:rPr>
          <w:b/>
          <w:bCs/>
          <w:sz w:val="40"/>
          <w:szCs w:val="40"/>
        </w:rPr>
      </w:pPr>
      <w:r w:rsidRPr="009E56B7">
        <w:rPr>
          <w:b/>
          <w:bCs/>
          <w:sz w:val="40"/>
          <w:szCs w:val="40"/>
        </w:rPr>
        <w:t>Capitolul 6: Testare și validare</w:t>
      </w:r>
    </w:p>
    <w:p w14:paraId="73F6480E" w14:textId="77777777" w:rsidR="009E56B7" w:rsidRPr="009E56B7" w:rsidRDefault="009E56B7" w:rsidP="009E56B7">
      <w:pPr>
        <w:rPr>
          <w:b/>
          <w:bCs/>
        </w:rPr>
      </w:pPr>
      <w:r w:rsidRPr="009E56B7">
        <w:rPr>
          <w:b/>
          <w:bCs/>
        </w:rPr>
        <w:t>6.1 Concluzie</w:t>
      </w:r>
    </w:p>
    <w:p w14:paraId="4A37293C" w14:textId="77777777" w:rsidR="009E56B7" w:rsidRPr="009E56B7" w:rsidRDefault="009E56B7" w:rsidP="009E56B7">
      <w:r w:rsidRPr="009E56B7">
        <w:t>Testarea proiectului "Halloween Adventure" a confirmat că toate funcționalitățile implementate funcționează conform cerințelor. Jucătorul se poate deplasa liber pe hartă, colectarea dovlecilor și interacțiunea cu fantomele sunt gestionate corect, iar efectele vizuale contribuie la atmosfera specifică Halloween-ului. Jocul oferă o experiență stabilă, cu performanțe bune chiar și pe sisteme mai puțin performante. Problemele identificate în timpul testării au fost rezolvate, iar produsul final este complet funcțional.</w:t>
      </w:r>
    </w:p>
    <w:p w14:paraId="4135CF38" w14:textId="77777777" w:rsidR="009E56B7" w:rsidRPr="009E56B7" w:rsidRDefault="009E56B7" w:rsidP="009E56B7">
      <w:pPr>
        <w:rPr>
          <w:b/>
          <w:bCs/>
        </w:rPr>
      </w:pPr>
      <w:r w:rsidRPr="009E56B7">
        <w:rPr>
          <w:b/>
          <w:bCs/>
        </w:rPr>
        <w:t>6.2 Dezvoltări ulterioare</w:t>
      </w:r>
    </w:p>
    <w:p w14:paraId="485B6AD0" w14:textId="77777777" w:rsidR="009E56B7" w:rsidRPr="009E56B7" w:rsidRDefault="009E56B7" w:rsidP="009E56B7">
      <w:r w:rsidRPr="009E56B7">
        <w:t>Pentru a îmbunătăți jocul, următoarele dezvoltări ar putea fi integrate în versiuni viitoare:</w:t>
      </w:r>
    </w:p>
    <w:p w14:paraId="761D94BC" w14:textId="77777777" w:rsidR="009E56B7" w:rsidRPr="009E56B7" w:rsidRDefault="009E56B7" w:rsidP="009E56B7">
      <w:pPr>
        <w:numPr>
          <w:ilvl w:val="0"/>
          <w:numId w:val="11"/>
        </w:numPr>
      </w:pPr>
      <w:r w:rsidRPr="009E56B7">
        <w:rPr>
          <w:b/>
          <w:bCs/>
        </w:rPr>
        <w:t>Niveluri multiple:</w:t>
      </w:r>
      <w:r w:rsidRPr="009E56B7">
        <w:t xml:space="preserve"> Adăugarea unor hărți suplimentare, fiecare cu dificultate progresivă și aranjamente diferite ale dovlecilor și obstacolelor.</w:t>
      </w:r>
    </w:p>
    <w:p w14:paraId="67DFF511" w14:textId="77777777" w:rsidR="009E56B7" w:rsidRPr="009E56B7" w:rsidRDefault="009E56B7" w:rsidP="009E56B7">
      <w:pPr>
        <w:numPr>
          <w:ilvl w:val="0"/>
          <w:numId w:val="11"/>
        </w:numPr>
      </w:pPr>
      <w:r w:rsidRPr="009E56B7">
        <w:rPr>
          <w:b/>
          <w:bCs/>
        </w:rPr>
        <w:t>Sistem de punctaj:</w:t>
      </w:r>
      <w:r w:rsidRPr="009E56B7">
        <w:t xml:space="preserve"> Introducerea unui sistem de scor care să înregistreze timpul necesar pentru colectarea dovlecilor sau numărul de coliziuni evitate.</w:t>
      </w:r>
    </w:p>
    <w:p w14:paraId="15C98849" w14:textId="77777777" w:rsidR="009E56B7" w:rsidRPr="009E56B7" w:rsidRDefault="009E56B7" w:rsidP="009E56B7">
      <w:pPr>
        <w:numPr>
          <w:ilvl w:val="0"/>
          <w:numId w:val="11"/>
        </w:numPr>
      </w:pPr>
      <w:r w:rsidRPr="009E56B7">
        <w:rPr>
          <w:b/>
          <w:bCs/>
        </w:rPr>
        <w:lastRenderedPageBreak/>
        <w:t>Personalizarea jucătorului:</w:t>
      </w:r>
      <w:r w:rsidRPr="009E56B7">
        <w:t xml:space="preserve"> Posibilitatea de a alege un personaj diferit sau de a schimba aspectul acestuia.</w:t>
      </w:r>
    </w:p>
    <w:p w14:paraId="6F7E1CB4" w14:textId="77777777" w:rsidR="009E56B7" w:rsidRPr="009E56B7" w:rsidRDefault="009E56B7" w:rsidP="009E56B7">
      <w:pPr>
        <w:numPr>
          <w:ilvl w:val="0"/>
          <w:numId w:val="11"/>
        </w:numPr>
      </w:pPr>
      <w:r w:rsidRPr="009E56B7">
        <w:rPr>
          <w:b/>
          <w:bCs/>
        </w:rPr>
        <w:t>Obstacole dinamice:</w:t>
      </w:r>
      <w:r w:rsidRPr="009E56B7">
        <w:t xml:space="preserve"> Adăugarea unor noi obstacole sau inamici care urmăresc jucătorul.</w:t>
      </w:r>
    </w:p>
    <w:p w14:paraId="54200A78" w14:textId="77777777" w:rsidR="009E56B7" w:rsidRPr="009E56B7" w:rsidRDefault="009E56B7" w:rsidP="009E56B7">
      <w:pPr>
        <w:numPr>
          <w:ilvl w:val="0"/>
          <w:numId w:val="11"/>
        </w:numPr>
      </w:pPr>
      <w:r w:rsidRPr="009E56B7">
        <w:rPr>
          <w:b/>
          <w:bCs/>
        </w:rPr>
        <w:t>Efecte sonore:</w:t>
      </w:r>
      <w:r w:rsidRPr="009E56B7">
        <w:t xml:space="preserve"> Integrarea unui soundtrack specific Halloween-ului și a efectelor sonore pentru colectarea dovlecilor, deplasarea fantomelor și alte evenimente din joc.</w:t>
      </w:r>
    </w:p>
    <w:p w14:paraId="6C3E78C7" w14:textId="77777777" w:rsidR="009E56B7" w:rsidRPr="009E56B7" w:rsidRDefault="009E56B7" w:rsidP="009E56B7">
      <w:pPr>
        <w:numPr>
          <w:ilvl w:val="0"/>
          <w:numId w:val="11"/>
        </w:numPr>
      </w:pPr>
      <w:r w:rsidRPr="009E56B7">
        <w:rPr>
          <w:b/>
          <w:bCs/>
        </w:rPr>
        <w:t>Optimizări grafice:</w:t>
      </w:r>
      <w:r w:rsidRPr="009E56B7">
        <w:t xml:space="preserve"> Îmbunătățirea detaliilor vizuale, cum ar fi texturile hărții, iluminarea globală și adăugarea de umbre dinamice pentru toate obiectele din scenă.</w:t>
      </w:r>
    </w:p>
    <w:p w14:paraId="33AC6CAB" w14:textId="77777777" w:rsidR="009E56B7" w:rsidRPr="009E56B7" w:rsidRDefault="009E56B7" w:rsidP="009E56B7">
      <w:pPr>
        <w:numPr>
          <w:ilvl w:val="0"/>
          <w:numId w:val="11"/>
        </w:numPr>
      </w:pPr>
      <w:r w:rsidRPr="009E56B7">
        <w:rPr>
          <w:b/>
          <w:bCs/>
        </w:rPr>
        <w:t>Mod multiplayer:</w:t>
      </w:r>
      <w:r w:rsidRPr="009E56B7">
        <w:t xml:space="preserve"> Posibilitatea de a transforma jocul într-un mod cooperativ sau competitiv între mai mulți jucători.</w:t>
      </w:r>
    </w:p>
    <w:p w14:paraId="78D1B80E" w14:textId="77777777" w:rsidR="009E56B7" w:rsidRPr="009E56B7" w:rsidRDefault="009E56B7" w:rsidP="009E56B7">
      <w:pPr>
        <w:numPr>
          <w:ilvl w:val="0"/>
          <w:numId w:val="11"/>
        </w:numPr>
      </w:pPr>
      <w:r w:rsidRPr="009E56B7">
        <w:rPr>
          <w:b/>
          <w:bCs/>
        </w:rPr>
        <w:t>Poveste și obiective secundare:</w:t>
      </w:r>
      <w:r w:rsidRPr="009E56B7">
        <w:t xml:space="preserve"> Dezvoltarea unei narațiuni care să motiveze acțiunile jucătorului și introducerea unor misiuni adiționale pe lângă colectarea dovlecilor.</w:t>
      </w:r>
    </w:p>
    <w:p w14:paraId="208EEC6C" w14:textId="77777777" w:rsidR="009E56B7" w:rsidRPr="009E56B7" w:rsidRDefault="009E56B7" w:rsidP="009E56B7">
      <w:r w:rsidRPr="009E56B7">
        <w:t>Aceste îmbunătățiri ar spori complexitatea și atractivitatea jocului, transformându-l într-o experiență mai captivantă și variată.</w:t>
      </w:r>
    </w:p>
    <w:p w14:paraId="1C45A3B9" w14:textId="77777777" w:rsidR="009E56B7" w:rsidRPr="00990198" w:rsidRDefault="009E56B7" w:rsidP="00990198"/>
    <w:p w14:paraId="3755F51D" w14:textId="3C3E77BA" w:rsidR="009E56B7" w:rsidRPr="009E56B7" w:rsidRDefault="009E56B7" w:rsidP="009E56B7">
      <w:pPr>
        <w:rPr>
          <w:b/>
          <w:bCs/>
          <w:sz w:val="40"/>
          <w:szCs w:val="40"/>
        </w:rPr>
      </w:pPr>
      <w:r w:rsidRPr="009E56B7">
        <w:rPr>
          <w:b/>
          <w:bCs/>
          <w:sz w:val="40"/>
          <w:szCs w:val="40"/>
        </w:rPr>
        <w:t>7</w:t>
      </w:r>
      <w:r w:rsidRPr="009E56B7">
        <w:rPr>
          <w:b/>
          <w:bCs/>
          <w:sz w:val="40"/>
          <w:szCs w:val="40"/>
        </w:rPr>
        <w:t>.</w:t>
      </w:r>
      <w:r w:rsidRPr="009E56B7">
        <w:rPr>
          <w:b/>
          <w:bCs/>
          <w:sz w:val="40"/>
          <w:szCs w:val="40"/>
        </w:rPr>
        <w:t xml:space="preserve"> Referințe</w:t>
      </w:r>
    </w:p>
    <w:p w14:paraId="77A91D7E" w14:textId="77777777" w:rsidR="009E56B7" w:rsidRPr="009E56B7" w:rsidRDefault="009E56B7" w:rsidP="009E56B7">
      <w:pPr>
        <w:numPr>
          <w:ilvl w:val="0"/>
          <w:numId w:val="12"/>
        </w:numPr>
      </w:pPr>
      <w:r w:rsidRPr="009E56B7">
        <w:rPr>
          <w:b/>
          <w:bCs/>
        </w:rPr>
        <w:t>Documentația OpenGL</w:t>
      </w:r>
      <w:r w:rsidRPr="009E56B7">
        <w:br/>
        <w:t>OpenGL Architecture Review Board, "The OpenGL Programming Guide" – OGL 4.1 Documentation, disponibil la:</w:t>
      </w:r>
      <w:r w:rsidRPr="009E56B7">
        <w:br/>
        <w:t>https://www.khronos.org/opengl/</w:t>
      </w:r>
    </w:p>
    <w:p w14:paraId="2DDD6150" w14:textId="77777777" w:rsidR="009E56B7" w:rsidRPr="009E56B7" w:rsidRDefault="009E56B7" w:rsidP="009E56B7">
      <w:pPr>
        <w:numPr>
          <w:ilvl w:val="0"/>
          <w:numId w:val="12"/>
        </w:numPr>
      </w:pPr>
      <w:r w:rsidRPr="009E56B7">
        <w:rPr>
          <w:b/>
          <w:bCs/>
        </w:rPr>
        <w:t>GLFW Library</w:t>
      </w:r>
      <w:r w:rsidRPr="009E56B7">
        <w:br/>
        <w:t>GLFW Team, "GLFW: An Open Source library for OpenGL, OpenGL ES, Vulkan, window and input management," disponibil la:</w:t>
      </w:r>
      <w:r w:rsidRPr="009E56B7">
        <w:br/>
      </w:r>
      <w:hyperlink r:id="rId6" w:tgtFrame="_new" w:history="1">
        <w:r w:rsidRPr="009E56B7">
          <w:rPr>
            <w:rStyle w:val="Hyperlink"/>
          </w:rPr>
          <w:t>https://www.glfw.org/</w:t>
        </w:r>
      </w:hyperlink>
    </w:p>
    <w:p w14:paraId="20EAFB54" w14:textId="77777777" w:rsidR="009E56B7" w:rsidRPr="009E56B7" w:rsidRDefault="009E56B7" w:rsidP="009E56B7">
      <w:pPr>
        <w:numPr>
          <w:ilvl w:val="0"/>
          <w:numId w:val="12"/>
        </w:numPr>
      </w:pPr>
      <w:r w:rsidRPr="009E56B7">
        <w:rPr>
          <w:b/>
          <w:bCs/>
        </w:rPr>
        <w:t>GLM Library</w:t>
      </w:r>
      <w:r w:rsidRPr="009E56B7">
        <w:br/>
        <w:t>Christophe Riccio, "OpenGL Mathematics (GLM) Library Documentation," disponibil la:</w:t>
      </w:r>
      <w:r w:rsidRPr="009E56B7">
        <w:br/>
      </w:r>
      <w:hyperlink r:id="rId7" w:tgtFrame="_new" w:history="1">
        <w:r w:rsidRPr="009E56B7">
          <w:rPr>
            <w:rStyle w:val="Hyperlink"/>
          </w:rPr>
          <w:t>https://github.com/g-truc/glm</w:t>
        </w:r>
      </w:hyperlink>
    </w:p>
    <w:p w14:paraId="71B88102" w14:textId="77777777" w:rsidR="009E56B7" w:rsidRPr="009E56B7" w:rsidRDefault="009E56B7" w:rsidP="009E56B7">
      <w:pPr>
        <w:numPr>
          <w:ilvl w:val="0"/>
          <w:numId w:val="12"/>
        </w:numPr>
      </w:pPr>
      <w:r w:rsidRPr="009E56B7">
        <w:rPr>
          <w:b/>
          <w:bCs/>
        </w:rPr>
        <w:t>LearnOpenGL</w:t>
      </w:r>
      <w:r w:rsidRPr="009E56B7">
        <w:br/>
        <w:t>Joey de Vries, "Learn OpenGL - A guide to 3D Game Development," disponibil la:</w:t>
      </w:r>
      <w:r w:rsidRPr="009E56B7">
        <w:br/>
      </w:r>
      <w:hyperlink r:id="rId8" w:tgtFrame="_new" w:history="1">
        <w:r w:rsidRPr="009E56B7">
          <w:rPr>
            <w:rStyle w:val="Hyperlink"/>
          </w:rPr>
          <w:t>https://learnopengl.com/</w:t>
        </w:r>
      </w:hyperlink>
    </w:p>
    <w:p w14:paraId="4E3A0C1B" w14:textId="77777777" w:rsidR="009E56B7" w:rsidRPr="009E56B7" w:rsidRDefault="009E56B7" w:rsidP="009E56B7">
      <w:pPr>
        <w:numPr>
          <w:ilvl w:val="0"/>
          <w:numId w:val="12"/>
        </w:numPr>
      </w:pPr>
      <w:r w:rsidRPr="009E56B7">
        <w:rPr>
          <w:b/>
          <w:bCs/>
        </w:rPr>
        <w:t>TinyOBJLoader</w:t>
      </w:r>
      <w:r w:rsidRPr="009E56B7">
        <w:br/>
        <w:t>Syoyo Fujita, "TinyOBJLoader: A simple and lightweight OBJ loader for C++," disponibil la:</w:t>
      </w:r>
      <w:r w:rsidRPr="009E56B7">
        <w:br/>
      </w:r>
      <w:hyperlink r:id="rId9" w:tgtFrame="_new" w:history="1">
        <w:r w:rsidRPr="009E56B7">
          <w:rPr>
            <w:rStyle w:val="Hyperlink"/>
          </w:rPr>
          <w:t>https://github.com/tinyobjloader/tinyobjloader</w:t>
        </w:r>
      </w:hyperlink>
    </w:p>
    <w:p w14:paraId="23EF54AE" w14:textId="77777777" w:rsidR="009E56B7" w:rsidRPr="009E56B7" w:rsidRDefault="009E56B7" w:rsidP="009E56B7">
      <w:pPr>
        <w:numPr>
          <w:ilvl w:val="0"/>
          <w:numId w:val="12"/>
        </w:numPr>
      </w:pPr>
      <w:r w:rsidRPr="009E56B7">
        <w:rPr>
          <w:b/>
          <w:bCs/>
        </w:rPr>
        <w:t>Shader Development</w:t>
      </w:r>
      <w:r w:rsidRPr="009E56B7">
        <w:br/>
        <w:t>"OpenGL Shader Basics," OpenGL Insights, disponibil la:</w:t>
      </w:r>
      <w:r w:rsidRPr="009E56B7">
        <w:br/>
      </w:r>
      <w:hyperlink r:id="rId10" w:tgtFrame="_new" w:history="1">
        <w:r w:rsidRPr="009E56B7">
          <w:rPr>
            <w:rStyle w:val="Hyperlink"/>
          </w:rPr>
          <w:t>https://www.shaderific.com/</w:t>
        </w:r>
      </w:hyperlink>
    </w:p>
    <w:p w14:paraId="2F906E21" w14:textId="77777777" w:rsidR="009E56B7" w:rsidRPr="009E56B7" w:rsidRDefault="009E56B7" w:rsidP="009E56B7">
      <w:pPr>
        <w:numPr>
          <w:ilvl w:val="0"/>
          <w:numId w:val="12"/>
        </w:numPr>
      </w:pPr>
      <w:r w:rsidRPr="009E56B7">
        <w:rPr>
          <w:b/>
          <w:bCs/>
        </w:rPr>
        <w:lastRenderedPageBreak/>
        <w:t>Documentație suplimentară despre tehnici de ceață și iluminare</w:t>
      </w:r>
      <w:r w:rsidRPr="009E56B7">
        <w:br/>
        <w:t>Real-Time Rendering Techniques, disponibil la:</w:t>
      </w:r>
      <w:r w:rsidRPr="009E56B7">
        <w:br/>
      </w:r>
      <w:hyperlink r:id="rId11" w:tgtFrame="_new" w:history="1">
        <w:r w:rsidRPr="009E56B7">
          <w:rPr>
            <w:rStyle w:val="Hyperlink"/>
          </w:rPr>
          <w:t>https://www.realtimerendering.com/</w:t>
        </w:r>
      </w:hyperlink>
    </w:p>
    <w:p w14:paraId="1169AE15" w14:textId="77777777" w:rsidR="002C6CC8" w:rsidRDefault="002C6CC8"/>
    <w:sectPr w:rsidR="002C6C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05AA"/>
    <w:multiLevelType w:val="multilevel"/>
    <w:tmpl w:val="EDCC2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EC3CBD"/>
    <w:multiLevelType w:val="multilevel"/>
    <w:tmpl w:val="D68E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6B7C26"/>
    <w:multiLevelType w:val="multilevel"/>
    <w:tmpl w:val="317CA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7B4DC1"/>
    <w:multiLevelType w:val="multilevel"/>
    <w:tmpl w:val="3984E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677D86"/>
    <w:multiLevelType w:val="multilevel"/>
    <w:tmpl w:val="C79E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64CD8"/>
    <w:multiLevelType w:val="multilevel"/>
    <w:tmpl w:val="A184C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F5462"/>
    <w:multiLevelType w:val="multilevel"/>
    <w:tmpl w:val="DD8AA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2B5BB7"/>
    <w:multiLevelType w:val="multilevel"/>
    <w:tmpl w:val="6DA6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36D26"/>
    <w:multiLevelType w:val="multilevel"/>
    <w:tmpl w:val="28BE7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654339"/>
    <w:multiLevelType w:val="multilevel"/>
    <w:tmpl w:val="3202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D58BC"/>
    <w:multiLevelType w:val="multilevel"/>
    <w:tmpl w:val="C676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981CAA"/>
    <w:multiLevelType w:val="multilevel"/>
    <w:tmpl w:val="AFE4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F61FC8"/>
    <w:multiLevelType w:val="multilevel"/>
    <w:tmpl w:val="C5A0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147414">
    <w:abstractNumId w:val="3"/>
  </w:num>
  <w:num w:numId="2" w16cid:durableId="455174790">
    <w:abstractNumId w:val="12"/>
  </w:num>
  <w:num w:numId="3" w16cid:durableId="5791408">
    <w:abstractNumId w:val="8"/>
  </w:num>
  <w:num w:numId="4" w16cid:durableId="1485926514">
    <w:abstractNumId w:val="0"/>
  </w:num>
  <w:num w:numId="5" w16cid:durableId="33773374">
    <w:abstractNumId w:val="6"/>
  </w:num>
  <w:num w:numId="6" w16cid:durableId="1696151550">
    <w:abstractNumId w:val="2"/>
  </w:num>
  <w:num w:numId="7" w16cid:durableId="547768316">
    <w:abstractNumId w:val="4"/>
  </w:num>
  <w:num w:numId="8" w16cid:durableId="1834905976">
    <w:abstractNumId w:val="11"/>
  </w:num>
  <w:num w:numId="9" w16cid:durableId="1654330854">
    <w:abstractNumId w:val="9"/>
  </w:num>
  <w:num w:numId="10" w16cid:durableId="792940697">
    <w:abstractNumId w:val="7"/>
  </w:num>
  <w:num w:numId="11" w16cid:durableId="357582579">
    <w:abstractNumId w:val="5"/>
  </w:num>
  <w:num w:numId="12" w16cid:durableId="1929578886">
    <w:abstractNumId w:val="1"/>
  </w:num>
  <w:num w:numId="13" w16cid:durableId="715860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D1"/>
    <w:rsid w:val="002C6CC8"/>
    <w:rsid w:val="005254C6"/>
    <w:rsid w:val="00671763"/>
    <w:rsid w:val="006F4D08"/>
    <w:rsid w:val="00774075"/>
    <w:rsid w:val="00990198"/>
    <w:rsid w:val="009E56B7"/>
    <w:rsid w:val="00AD551C"/>
    <w:rsid w:val="00C359D1"/>
    <w:rsid w:val="00EB1FC8"/>
    <w:rsid w:val="00ED1C57"/>
  </w:rsids>
  <m:mathPr>
    <m:mathFont m:val="Cambria Math"/>
    <m:brkBin m:val="before"/>
    <m:brkBinSub m:val="--"/>
    <m:smallFrac m:val="0"/>
    <m:dispDef/>
    <m:lMargin m:val="0"/>
    <m:rMargin m:val="0"/>
    <m:defJc m:val="centerGroup"/>
    <m:wrapIndent m:val="1440"/>
    <m:intLim m:val="subSup"/>
    <m:naryLim m:val="undOvr"/>
  </m:mathPr>
  <w:themeFontLang w:val="ro-R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FF1B2"/>
  <w15:chartTrackingRefBased/>
  <w15:docId w15:val="{E1E26047-3F4E-4BDF-9F69-FF946CF56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9D1"/>
    <w:rPr>
      <w:rFonts w:eastAsiaTheme="majorEastAsia" w:cstheme="majorBidi"/>
      <w:color w:val="272727" w:themeColor="text1" w:themeTint="D8"/>
    </w:rPr>
  </w:style>
  <w:style w:type="paragraph" w:styleId="Title">
    <w:name w:val="Title"/>
    <w:basedOn w:val="Normal"/>
    <w:next w:val="Normal"/>
    <w:link w:val="TitleChar"/>
    <w:uiPriority w:val="10"/>
    <w:qFormat/>
    <w:rsid w:val="00C35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9D1"/>
    <w:pPr>
      <w:spacing w:before="160"/>
      <w:jc w:val="center"/>
    </w:pPr>
    <w:rPr>
      <w:i/>
      <w:iCs/>
      <w:color w:val="404040" w:themeColor="text1" w:themeTint="BF"/>
    </w:rPr>
  </w:style>
  <w:style w:type="character" w:customStyle="1" w:styleId="QuoteChar">
    <w:name w:val="Quote Char"/>
    <w:basedOn w:val="DefaultParagraphFont"/>
    <w:link w:val="Quote"/>
    <w:uiPriority w:val="29"/>
    <w:rsid w:val="00C359D1"/>
    <w:rPr>
      <w:i/>
      <w:iCs/>
      <w:color w:val="404040" w:themeColor="text1" w:themeTint="BF"/>
    </w:rPr>
  </w:style>
  <w:style w:type="paragraph" w:styleId="ListParagraph">
    <w:name w:val="List Paragraph"/>
    <w:basedOn w:val="Normal"/>
    <w:uiPriority w:val="34"/>
    <w:qFormat/>
    <w:rsid w:val="00C359D1"/>
    <w:pPr>
      <w:ind w:left="720"/>
      <w:contextualSpacing/>
    </w:pPr>
  </w:style>
  <w:style w:type="character" w:styleId="IntenseEmphasis">
    <w:name w:val="Intense Emphasis"/>
    <w:basedOn w:val="DefaultParagraphFont"/>
    <w:uiPriority w:val="21"/>
    <w:qFormat/>
    <w:rsid w:val="00C359D1"/>
    <w:rPr>
      <w:i/>
      <w:iCs/>
      <w:color w:val="0F4761" w:themeColor="accent1" w:themeShade="BF"/>
    </w:rPr>
  </w:style>
  <w:style w:type="paragraph" w:styleId="IntenseQuote">
    <w:name w:val="Intense Quote"/>
    <w:basedOn w:val="Normal"/>
    <w:next w:val="Normal"/>
    <w:link w:val="IntenseQuoteChar"/>
    <w:uiPriority w:val="30"/>
    <w:qFormat/>
    <w:rsid w:val="00C35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9D1"/>
    <w:rPr>
      <w:i/>
      <w:iCs/>
      <w:color w:val="0F4761" w:themeColor="accent1" w:themeShade="BF"/>
    </w:rPr>
  </w:style>
  <w:style w:type="character" w:styleId="IntenseReference">
    <w:name w:val="Intense Reference"/>
    <w:basedOn w:val="DefaultParagraphFont"/>
    <w:uiPriority w:val="32"/>
    <w:qFormat/>
    <w:rsid w:val="00C359D1"/>
    <w:rPr>
      <w:b/>
      <w:bCs/>
      <w:smallCaps/>
      <w:color w:val="0F4761" w:themeColor="accent1" w:themeShade="BF"/>
      <w:spacing w:val="5"/>
    </w:rPr>
  </w:style>
  <w:style w:type="character" w:styleId="Hyperlink">
    <w:name w:val="Hyperlink"/>
    <w:basedOn w:val="DefaultParagraphFont"/>
    <w:uiPriority w:val="99"/>
    <w:unhideWhenUsed/>
    <w:rsid w:val="009E56B7"/>
    <w:rPr>
      <w:color w:val="467886" w:themeColor="hyperlink"/>
      <w:u w:val="single"/>
    </w:rPr>
  </w:style>
  <w:style w:type="character" w:styleId="UnresolvedMention">
    <w:name w:val="Unresolved Mention"/>
    <w:basedOn w:val="DefaultParagraphFont"/>
    <w:uiPriority w:val="99"/>
    <w:semiHidden/>
    <w:unhideWhenUsed/>
    <w:rsid w:val="009E5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45645">
      <w:bodyDiv w:val="1"/>
      <w:marLeft w:val="0"/>
      <w:marRight w:val="0"/>
      <w:marTop w:val="0"/>
      <w:marBottom w:val="0"/>
      <w:divBdr>
        <w:top w:val="none" w:sz="0" w:space="0" w:color="auto"/>
        <w:left w:val="none" w:sz="0" w:space="0" w:color="auto"/>
        <w:bottom w:val="none" w:sz="0" w:space="0" w:color="auto"/>
        <w:right w:val="none" w:sz="0" w:space="0" w:color="auto"/>
      </w:divBdr>
    </w:div>
    <w:div w:id="71200385">
      <w:bodyDiv w:val="1"/>
      <w:marLeft w:val="0"/>
      <w:marRight w:val="0"/>
      <w:marTop w:val="0"/>
      <w:marBottom w:val="0"/>
      <w:divBdr>
        <w:top w:val="none" w:sz="0" w:space="0" w:color="auto"/>
        <w:left w:val="none" w:sz="0" w:space="0" w:color="auto"/>
        <w:bottom w:val="none" w:sz="0" w:space="0" w:color="auto"/>
        <w:right w:val="none" w:sz="0" w:space="0" w:color="auto"/>
      </w:divBdr>
      <w:divsChild>
        <w:div w:id="58485381">
          <w:marLeft w:val="0"/>
          <w:marRight w:val="0"/>
          <w:marTop w:val="0"/>
          <w:marBottom w:val="0"/>
          <w:divBdr>
            <w:top w:val="none" w:sz="0" w:space="0" w:color="auto"/>
            <w:left w:val="none" w:sz="0" w:space="0" w:color="auto"/>
            <w:bottom w:val="none" w:sz="0" w:space="0" w:color="auto"/>
            <w:right w:val="none" w:sz="0" w:space="0" w:color="auto"/>
          </w:divBdr>
          <w:divsChild>
            <w:div w:id="1165701589">
              <w:marLeft w:val="0"/>
              <w:marRight w:val="0"/>
              <w:marTop w:val="0"/>
              <w:marBottom w:val="0"/>
              <w:divBdr>
                <w:top w:val="none" w:sz="0" w:space="0" w:color="auto"/>
                <w:left w:val="none" w:sz="0" w:space="0" w:color="auto"/>
                <w:bottom w:val="none" w:sz="0" w:space="0" w:color="auto"/>
                <w:right w:val="none" w:sz="0" w:space="0" w:color="auto"/>
              </w:divBdr>
            </w:div>
            <w:div w:id="1158376816">
              <w:marLeft w:val="0"/>
              <w:marRight w:val="0"/>
              <w:marTop w:val="0"/>
              <w:marBottom w:val="0"/>
              <w:divBdr>
                <w:top w:val="none" w:sz="0" w:space="0" w:color="auto"/>
                <w:left w:val="none" w:sz="0" w:space="0" w:color="auto"/>
                <w:bottom w:val="none" w:sz="0" w:space="0" w:color="auto"/>
                <w:right w:val="none" w:sz="0" w:space="0" w:color="auto"/>
              </w:divBdr>
              <w:divsChild>
                <w:div w:id="1442604688">
                  <w:marLeft w:val="0"/>
                  <w:marRight w:val="0"/>
                  <w:marTop w:val="0"/>
                  <w:marBottom w:val="0"/>
                  <w:divBdr>
                    <w:top w:val="none" w:sz="0" w:space="0" w:color="auto"/>
                    <w:left w:val="none" w:sz="0" w:space="0" w:color="auto"/>
                    <w:bottom w:val="none" w:sz="0" w:space="0" w:color="auto"/>
                    <w:right w:val="none" w:sz="0" w:space="0" w:color="auto"/>
                  </w:divBdr>
                  <w:divsChild>
                    <w:div w:id="14295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37557">
              <w:marLeft w:val="0"/>
              <w:marRight w:val="0"/>
              <w:marTop w:val="0"/>
              <w:marBottom w:val="0"/>
              <w:divBdr>
                <w:top w:val="none" w:sz="0" w:space="0" w:color="auto"/>
                <w:left w:val="none" w:sz="0" w:space="0" w:color="auto"/>
                <w:bottom w:val="none" w:sz="0" w:space="0" w:color="auto"/>
                <w:right w:val="none" w:sz="0" w:space="0" w:color="auto"/>
              </w:divBdr>
            </w:div>
          </w:divsChild>
        </w:div>
        <w:div w:id="28268612">
          <w:marLeft w:val="0"/>
          <w:marRight w:val="0"/>
          <w:marTop w:val="0"/>
          <w:marBottom w:val="0"/>
          <w:divBdr>
            <w:top w:val="none" w:sz="0" w:space="0" w:color="auto"/>
            <w:left w:val="none" w:sz="0" w:space="0" w:color="auto"/>
            <w:bottom w:val="none" w:sz="0" w:space="0" w:color="auto"/>
            <w:right w:val="none" w:sz="0" w:space="0" w:color="auto"/>
          </w:divBdr>
          <w:divsChild>
            <w:div w:id="429156425">
              <w:marLeft w:val="0"/>
              <w:marRight w:val="0"/>
              <w:marTop w:val="0"/>
              <w:marBottom w:val="0"/>
              <w:divBdr>
                <w:top w:val="none" w:sz="0" w:space="0" w:color="auto"/>
                <w:left w:val="none" w:sz="0" w:space="0" w:color="auto"/>
                <w:bottom w:val="none" w:sz="0" w:space="0" w:color="auto"/>
                <w:right w:val="none" w:sz="0" w:space="0" w:color="auto"/>
              </w:divBdr>
            </w:div>
            <w:div w:id="1260218783">
              <w:marLeft w:val="0"/>
              <w:marRight w:val="0"/>
              <w:marTop w:val="0"/>
              <w:marBottom w:val="0"/>
              <w:divBdr>
                <w:top w:val="none" w:sz="0" w:space="0" w:color="auto"/>
                <w:left w:val="none" w:sz="0" w:space="0" w:color="auto"/>
                <w:bottom w:val="none" w:sz="0" w:space="0" w:color="auto"/>
                <w:right w:val="none" w:sz="0" w:space="0" w:color="auto"/>
              </w:divBdr>
              <w:divsChild>
                <w:div w:id="485783415">
                  <w:marLeft w:val="0"/>
                  <w:marRight w:val="0"/>
                  <w:marTop w:val="0"/>
                  <w:marBottom w:val="0"/>
                  <w:divBdr>
                    <w:top w:val="none" w:sz="0" w:space="0" w:color="auto"/>
                    <w:left w:val="none" w:sz="0" w:space="0" w:color="auto"/>
                    <w:bottom w:val="none" w:sz="0" w:space="0" w:color="auto"/>
                    <w:right w:val="none" w:sz="0" w:space="0" w:color="auto"/>
                  </w:divBdr>
                  <w:divsChild>
                    <w:div w:id="18659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22280">
              <w:marLeft w:val="0"/>
              <w:marRight w:val="0"/>
              <w:marTop w:val="0"/>
              <w:marBottom w:val="0"/>
              <w:divBdr>
                <w:top w:val="none" w:sz="0" w:space="0" w:color="auto"/>
                <w:left w:val="none" w:sz="0" w:space="0" w:color="auto"/>
                <w:bottom w:val="none" w:sz="0" w:space="0" w:color="auto"/>
                <w:right w:val="none" w:sz="0" w:space="0" w:color="auto"/>
              </w:divBdr>
            </w:div>
          </w:divsChild>
        </w:div>
        <w:div w:id="502625834">
          <w:marLeft w:val="0"/>
          <w:marRight w:val="0"/>
          <w:marTop w:val="0"/>
          <w:marBottom w:val="0"/>
          <w:divBdr>
            <w:top w:val="none" w:sz="0" w:space="0" w:color="auto"/>
            <w:left w:val="none" w:sz="0" w:space="0" w:color="auto"/>
            <w:bottom w:val="none" w:sz="0" w:space="0" w:color="auto"/>
            <w:right w:val="none" w:sz="0" w:space="0" w:color="auto"/>
          </w:divBdr>
          <w:divsChild>
            <w:div w:id="1209729911">
              <w:marLeft w:val="0"/>
              <w:marRight w:val="0"/>
              <w:marTop w:val="0"/>
              <w:marBottom w:val="0"/>
              <w:divBdr>
                <w:top w:val="none" w:sz="0" w:space="0" w:color="auto"/>
                <w:left w:val="none" w:sz="0" w:space="0" w:color="auto"/>
                <w:bottom w:val="none" w:sz="0" w:space="0" w:color="auto"/>
                <w:right w:val="none" w:sz="0" w:space="0" w:color="auto"/>
              </w:divBdr>
            </w:div>
            <w:div w:id="993067523">
              <w:marLeft w:val="0"/>
              <w:marRight w:val="0"/>
              <w:marTop w:val="0"/>
              <w:marBottom w:val="0"/>
              <w:divBdr>
                <w:top w:val="none" w:sz="0" w:space="0" w:color="auto"/>
                <w:left w:val="none" w:sz="0" w:space="0" w:color="auto"/>
                <w:bottom w:val="none" w:sz="0" w:space="0" w:color="auto"/>
                <w:right w:val="none" w:sz="0" w:space="0" w:color="auto"/>
              </w:divBdr>
              <w:divsChild>
                <w:div w:id="681204624">
                  <w:marLeft w:val="0"/>
                  <w:marRight w:val="0"/>
                  <w:marTop w:val="0"/>
                  <w:marBottom w:val="0"/>
                  <w:divBdr>
                    <w:top w:val="none" w:sz="0" w:space="0" w:color="auto"/>
                    <w:left w:val="none" w:sz="0" w:space="0" w:color="auto"/>
                    <w:bottom w:val="none" w:sz="0" w:space="0" w:color="auto"/>
                    <w:right w:val="none" w:sz="0" w:space="0" w:color="auto"/>
                  </w:divBdr>
                  <w:divsChild>
                    <w:div w:id="207796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34788">
              <w:marLeft w:val="0"/>
              <w:marRight w:val="0"/>
              <w:marTop w:val="0"/>
              <w:marBottom w:val="0"/>
              <w:divBdr>
                <w:top w:val="none" w:sz="0" w:space="0" w:color="auto"/>
                <w:left w:val="none" w:sz="0" w:space="0" w:color="auto"/>
                <w:bottom w:val="none" w:sz="0" w:space="0" w:color="auto"/>
                <w:right w:val="none" w:sz="0" w:space="0" w:color="auto"/>
              </w:divBdr>
            </w:div>
          </w:divsChild>
        </w:div>
        <w:div w:id="361126892">
          <w:marLeft w:val="0"/>
          <w:marRight w:val="0"/>
          <w:marTop w:val="0"/>
          <w:marBottom w:val="0"/>
          <w:divBdr>
            <w:top w:val="none" w:sz="0" w:space="0" w:color="auto"/>
            <w:left w:val="none" w:sz="0" w:space="0" w:color="auto"/>
            <w:bottom w:val="none" w:sz="0" w:space="0" w:color="auto"/>
            <w:right w:val="none" w:sz="0" w:space="0" w:color="auto"/>
          </w:divBdr>
          <w:divsChild>
            <w:div w:id="1536314039">
              <w:marLeft w:val="0"/>
              <w:marRight w:val="0"/>
              <w:marTop w:val="0"/>
              <w:marBottom w:val="0"/>
              <w:divBdr>
                <w:top w:val="none" w:sz="0" w:space="0" w:color="auto"/>
                <w:left w:val="none" w:sz="0" w:space="0" w:color="auto"/>
                <w:bottom w:val="none" w:sz="0" w:space="0" w:color="auto"/>
                <w:right w:val="none" w:sz="0" w:space="0" w:color="auto"/>
              </w:divBdr>
            </w:div>
            <w:div w:id="1489251640">
              <w:marLeft w:val="0"/>
              <w:marRight w:val="0"/>
              <w:marTop w:val="0"/>
              <w:marBottom w:val="0"/>
              <w:divBdr>
                <w:top w:val="none" w:sz="0" w:space="0" w:color="auto"/>
                <w:left w:val="none" w:sz="0" w:space="0" w:color="auto"/>
                <w:bottom w:val="none" w:sz="0" w:space="0" w:color="auto"/>
                <w:right w:val="none" w:sz="0" w:space="0" w:color="auto"/>
              </w:divBdr>
              <w:divsChild>
                <w:div w:id="49769652">
                  <w:marLeft w:val="0"/>
                  <w:marRight w:val="0"/>
                  <w:marTop w:val="0"/>
                  <w:marBottom w:val="0"/>
                  <w:divBdr>
                    <w:top w:val="none" w:sz="0" w:space="0" w:color="auto"/>
                    <w:left w:val="none" w:sz="0" w:space="0" w:color="auto"/>
                    <w:bottom w:val="none" w:sz="0" w:space="0" w:color="auto"/>
                    <w:right w:val="none" w:sz="0" w:space="0" w:color="auto"/>
                  </w:divBdr>
                  <w:divsChild>
                    <w:div w:id="21396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8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2100">
      <w:bodyDiv w:val="1"/>
      <w:marLeft w:val="0"/>
      <w:marRight w:val="0"/>
      <w:marTop w:val="0"/>
      <w:marBottom w:val="0"/>
      <w:divBdr>
        <w:top w:val="none" w:sz="0" w:space="0" w:color="auto"/>
        <w:left w:val="none" w:sz="0" w:space="0" w:color="auto"/>
        <w:bottom w:val="none" w:sz="0" w:space="0" w:color="auto"/>
        <w:right w:val="none" w:sz="0" w:space="0" w:color="auto"/>
      </w:divBdr>
      <w:divsChild>
        <w:div w:id="255747382">
          <w:marLeft w:val="0"/>
          <w:marRight w:val="0"/>
          <w:marTop w:val="0"/>
          <w:marBottom w:val="0"/>
          <w:divBdr>
            <w:top w:val="none" w:sz="0" w:space="0" w:color="auto"/>
            <w:left w:val="none" w:sz="0" w:space="0" w:color="auto"/>
            <w:bottom w:val="none" w:sz="0" w:space="0" w:color="auto"/>
            <w:right w:val="none" w:sz="0" w:space="0" w:color="auto"/>
          </w:divBdr>
          <w:divsChild>
            <w:div w:id="1783108559">
              <w:marLeft w:val="0"/>
              <w:marRight w:val="0"/>
              <w:marTop w:val="0"/>
              <w:marBottom w:val="0"/>
              <w:divBdr>
                <w:top w:val="none" w:sz="0" w:space="0" w:color="auto"/>
                <w:left w:val="none" w:sz="0" w:space="0" w:color="auto"/>
                <w:bottom w:val="none" w:sz="0" w:space="0" w:color="auto"/>
                <w:right w:val="none" w:sz="0" w:space="0" w:color="auto"/>
              </w:divBdr>
            </w:div>
            <w:div w:id="1288123775">
              <w:marLeft w:val="0"/>
              <w:marRight w:val="0"/>
              <w:marTop w:val="0"/>
              <w:marBottom w:val="0"/>
              <w:divBdr>
                <w:top w:val="none" w:sz="0" w:space="0" w:color="auto"/>
                <w:left w:val="none" w:sz="0" w:space="0" w:color="auto"/>
                <w:bottom w:val="none" w:sz="0" w:space="0" w:color="auto"/>
                <w:right w:val="none" w:sz="0" w:space="0" w:color="auto"/>
              </w:divBdr>
              <w:divsChild>
                <w:div w:id="11536190">
                  <w:marLeft w:val="0"/>
                  <w:marRight w:val="0"/>
                  <w:marTop w:val="0"/>
                  <w:marBottom w:val="0"/>
                  <w:divBdr>
                    <w:top w:val="none" w:sz="0" w:space="0" w:color="auto"/>
                    <w:left w:val="none" w:sz="0" w:space="0" w:color="auto"/>
                    <w:bottom w:val="none" w:sz="0" w:space="0" w:color="auto"/>
                    <w:right w:val="none" w:sz="0" w:space="0" w:color="auto"/>
                  </w:divBdr>
                  <w:divsChild>
                    <w:div w:id="179432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20583">
              <w:marLeft w:val="0"/>
              <w:marRight w:val="0"/>
              <w:marTop w:val="0"/>
              <w:marBottom w:val="0"/>
              <w:divBdr>
                <w:top w:val="none" w:sz="0" w:space="0" w:color="auto"/>
                <w:left w:val="none" w:sz="0" w:space="0" w:color="auto"/>
                <w:bottom w:val="none" w:sz="0" w:space="0" w:color="auto"/>
                <w:right w:val="none" w:sz="0" w:space="0" w:color="auto"/>
              </w:divBdr>
            </w:div>
          </w:divsChild>
        </w:div>
        <w:div w:id="1776241463">
          <w:marLeft w:val="0"/>
          <w:marRight w:val="0"/>
          <w:marTop w:val="0"/>
          <w:marBottom w:val="0"/>
          <w:divBdr>
            <w:top w:val="none" w:sz="0" w:space="0" w:color="auto"/>
            <w:left w:val="none" w:sz="0" w:space="0" w:color="auto"/>
            <w:bottom w:val="none" w:sz="0" w:space="0" w:color="auto"/>
            <w:right w:val="none" w:sz="0" w:space="0" w:color="auto"/>
          </w:divBdr>
          <w:divsChild>
            <w:div w:id="2052530619">
              <w:marLeft w:val="0"/>
              <w:marRight w:val="0"/>
              <w:marTop w:val="0"/>
              <w:marBottom w:val="0"/>
              <w:divBdr>
                <w:top w:val="none" w:sz="0" w:space="0" w:color="auto"/>
                <w:left w:val="none" w:sz="0" w:space="0" w:color="auto"/>
                <w:bottom w:val="none" w:sz="0" w:space="0" w:color="auto"/>
                <w:right w:val="none" w:sz="0" w:space="0" w:color="auto"/>
              </w:divBdr>
            </w:div>
            <w:div w:id="1215435022">
              <w:marLeft w:val="0"/>
              <w:marRight w:val="0"/>
              <w:marTop w:val="0"/>
              <w:marBottom w:val="0"/>
              <w:divBdr>
                <w:top w:val="none" w:sz="0" w:space="0" w:color="auto"/>
                <w:left w:val="none" w:sz="0" w:space="0" w:color="auto"/>
                <w:bottom w:val="none" w:sz="0" w:space="0" w:color="auto"/>
                <w:right w:val="none" w:sz="0" w:space="0" w:color="auto"/>
              </w:divBdr>
              <w:divsChild>
                <w:div w:id="2104299830">
                  <w:marLeft w:val="0"/>
                  <w:marRight w:val="0"/>
                  <w:marTop w:val="0"/>
                  <w:marBottom w:val="0"/>
                  <w:divBdr>
                    <w:top w:val="none" w:sz="0" w:space="0" w:color="auto"/>
                    <w:left w:val="none" w:sz="0" w:space="0" w:color="auto"/>
                    <w:bottom w:val="none" w:sz="0" w:space="0" w:color="auto"/>
                    <w:right w:val="none" w:sz="0" w:space="0" w:color="auto"/>
                  </w:divBdr>
                  <w:divsChild>
                    <w:div w:id="66270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3648">
              <w:marLeft w:val="0"/>
              <w:marRight w:val="0"/>
              <w:marTop w:val="0"/>
              <w:marBottom w:val="0"/>
              <w:divBdr>
                <w:top w:val="none" w:sz="0" w:space="0" w:color="auto"/>
                <w:left w:val="none" w:sz="0" w:space="0" w:color="auto"/>
                <w:bottom w:val="none" w:sz="0" w:space="0" w:color="auto"/>
                <w:right w:val="none" w:sz="0" w:space="0" w:color="auto"/>
              </w:divBdr>
            </w:div>
          </w:divsChild>
        </w:div>
        <w:div w:id="497841987">
          <w:marLeft w:val="0"/>
          <w:marRight w:val="0"/>
          <w:marTop w:val="0"/>
          <w:marBottom w:val="0"/>
          <w:divBdr>
            <w:top w:val="none" w:sz="0" w:space="0" w:color="auto"/>
            <w:left w:val="none" w:sz="0" w:space="0" w:color="auto"/>
            <w:bottom w:val="none" w:sz="0" w:space="0" w:color="auto"/>
            <w:right w:val="none" w:sz="0" w:space="0" w:color="auto"/>
          </w:divBdr>
          <w:divsChild>
            <w:div w:id="495145488">
              <w:marLeft w:val="0"/>
              <w:marRight w:val="0"/>
              <w:marTop w:val="0"/>
              <w:marBottom w:val="0"/>
              <w:divBdr>
                <w:top w:val="none" w:sz="0" w:space="0" w:color="auto"/>
                <w:left w:val="none" w:sz="0" w:space="0" w:color="auto"/>
                <w:bottom w:val="none" w:sz="0" w:space="0" w:color="auto"/>
                <w:right w:val="none" w:sz="0" w:space="0" w:color="auto"/>
              </w:divBdr>
            </w:div>
            <w:div w:id="1097285351">
              <w:marLeft w:val="0"/>
              <w:marRight w:val="0"/>
              <w:marTop w:val="0"/>
              <w:marBottom w:val="0"/>
              <w:divBdr>
                <w:top w:val="none" w:sz="0" w:space="0" w:color="auto"/>
                <w:left w:val="none" w:sz="0" w:space="0" w:color="auto"/>
                <w:bottom w:val="none" w:sz="0" w:space="0" w:color="auto"/>
                <w:right w:val="none" w:sz="0" w:space="0" w:color="auto"/>
              </w:divBdr>
              <w:divsChild>
                <w:div w:id="1560628521">
                  <w:marLeft w:val="0"/>
                  <w:marRight w:val="0"/>
                  <w:marTop w:val="0"/>
                  <w:marBottom w:val="0"/>
                  <w:divBdr>
                    <w:top w:val="none" w:sz="0" w:space="0" w:color="auto"/>
                    <w:left w:val="none" w:sz="0" w:space="0" w:color="auto"/>
                    <w:bottom w:val="none" w:sz="0" w:space="0" w:color="auto"/>
                    <w:right w:val="none" w:sz="0" w:space="0" w:color="auto"/>
                  </w:divBdr>
                  <w:divsChild>
                    <w:div w:id="140564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8899">
              <w:marLeft w:val="0"/>
              <w:marRight w:val="0"/>
              <w:marTop w:val="0"/>
              <w:marBottom w:val="0"/>
              <w:divBdr>
                <w:top w:val="none" w:sz="0" w:space="0" w:color="auto"/>
                <w:left w:val="none" w:sz="0" w:space="0" w:color="auto"/>
                <w:bottom w:val="none" w:sz="0" w:space="0" w:color="auto"/>
                <w:right w:val="none" w:sz="0" w:space="0" w:color="auto"/>
              </w:divBdr>
            </w:div>
          </w:divsChild>
        </w:div>
        <w:div w:id="1218126755">
          <w:marLeft w:val="0"/>
          <w:marRight w:val="0"/>
          <w:marTop w:val="0"/>
          <w:marBottom w:val="0"/>
          <w:divBdr>
            <w:top w:val="none" w:sz="0" w:space="0" w:color="auto"/>
            <w:left w:val="none" w:sz="0" w:space="0" w:color="auto"/>
            <w:bottom w:val="none" w:sz="0" w:space="0" w:color="auto"/>
            <w:right w:val="none" w:sz="0" w:space="0" w:color="auto"/>
          </w:divBdr>
          <w:divsChild>
            <w:div w:id="1973826934">
              <w:marLeft w:val="0"/>
              <w:marRight w:val="0"/>
              <w:marTop w:val="0"/>
              <w:marBottom w:val="0"/>
              <w:divBdr>
                <w:top w:val="none" w:sz="0" w:space="0" w:color="auto"/>
                <w:left w:val="none" w:sz="0" w:space="0" w:color="auto"/>
                <w:bottom w:val="none" w:sz="0" w:space="0" w:color="auto"/>
                <w:right w:val="none" w:sz="0" w:space="0" w:color="auto"/>
              </w:divBdr>
            </w:div>
            <w:div w:id="1723208895">
              <w:marLeft w:val="0"/>
              <w:marRight w:val="0"/>
              <w:marTop w:val="0"/>
              <w:marBottom w:val="0"/>
              <w:divBdr>
                <w:top w:val="none" w:sz="0" w:space="0" w:color="auto"/>
                <w:left w:val="none" w:sz="0" w:space="0" w:color="auto"/>
                <w:bottom w:val="none" w:sz="0" w:space="0" w:color="auto"/>
                <w:right w:val="none" w:sz="0" w:space="0" w:color="auto"/>
              </w:divBdr>
              <w:divsChild>
                <w:div w:id="1671904146">
                  <w:marLeft w:val="0"/>
                  <w:marRight w:val="0"/>
                  <w:marTop w:val="0"/>
                  <w:marBottom w:val="0"/>
                  <w:divBdr>
                    <w:top w:val="none" w:sz="0" w:space="0" w:color="auto"/>
                    <w:left w:val="none" w:sz="0" w:space="0" w:color="auto"/>
                    <w:bottom w:val="none" w:sz="0" w:space="0" w:color="auto"/>
                    <w:right w:val="none" w:sz="0" w:space="0" w:color="auto"/>
                  </w:divBdr>
                  <w:divsChild>
                    <w:div w:id="196217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4953">
              <w:marLeft w:val="0"/>
              <w:marRight w:val="0"/>
              <w:marTop w:val="0"/>
              <w:marBottom w:val="0"/>
              <w:divBdr>
                <w:top w:val="none" w:sz="0" w:space="0" w:color="auto"/>
                <w:left w:val="none" w:sz="0" w:space="0" w:color="auto"/>
                <w:bottom w:val="none" w:sz="0" w:space="0" w:color="auto"/>
                <w:right w:val="none" w:sz="0" w:space="0" w:color="auto"/>
              </w:divBdr>
            </w:div>
          </w:divsChild>
        </w:div>
        <w:div w:id="452024567">
          <w:marLeft w:val="0"/>
          <w:marRight w:val="0"/>
          <w:marTop w:val="0"/>
          <w:marBottom w:val="0"/>
          <w:divBdr>
            <w:top w:val="none" w:sz="0" w:space="0" w:color="auto"/>
            <w:left w:val="none" w:sz="0" w:space="0" w:color="auto"/>
            <w:bottom w:val="none" w:sz="0" w:space="0" w:color="auto"/>
            <w:right w:val="none" w:sz="0" w:space="0" w:color="auto"/>
          </w:divBdr>
          <w:divsChild>
            <w:div w:id="562329310">
              <w:marLeft w:val="0"/>
              <w:marRight w:val="0"/>
              <w:marTop w:val="0"/>
              <w:marBottom w:val="0"/>
              <w:divBdr>
                <w:top w:val="none" w:sz="0" w:space="0" w:color="auto"/>
                <w:left w:val="none" w:sz="0" w:space="0" w:color="auto"/>
                <w:bottom w:val="none" w:sz="0" w:space="0" w:color="auto"/>
                <w:right w:val="none" w:sz="0" w:space="0" w:color="auto"/>
              </w:divBdr>
            </w:div>
            <w:div w:id="1404261182">
              <w:marLeft w:val="0"/>
              <w:marRight w:val="0"/>
              <w:marTop w:val="0"/>
              <w:marBottom w:val="0"/>
              <w:divBdr>
                <w:top w:val="none" w:sz="0" w:space="0" w:color="auto"/>
                <w:left w:val="none" w:sz="0" w:space="0" w:color="auto"/>
                <w:bottom w:val="none" w:sz="0" w:space="0" w:color="auto"/>
                <w:right w:val="none" w:sz="0" w:space="0" w:color="auto"/>
              </w:divBdr>
              <w:divsChild>
                <w:div w:id="2014603861">
                  <w:marLeft w:val="0"/>
                  <w:marRight w:val="0"/>
                  <w:marTop w:val="0"/>
                  <w:marBottom w:val="0"/>
                  <w:divBdr>
                    <w:top w:val="none" w:sz="0" w:space="0" w:color="auto"/>
                    <w:left w:val="none" w:sz="0" w:space="0" w:color="auto"/>
                    <w:bottom w:val="none" w:sz="0" w:space="0" w:color="auto"/>
                    <w:right w:val="none" w:sz="0" w:space="0" w:color="auto"/>
                  </w:divBdr>
                  <w:divsChild>
                    <w:div w:id="13921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9888">
              <w:marLeft w:val="0"/>
              <w:marRight w:val="0"/>
              <w:marTop w:val="0"/>
              <w:marBottom w:val="0"/>
              <w:divBdr>
                <w:top w:val="none" w:sz="0" w:space="0" w:color="auto"/>
                <w:left w:val="none" w:sz="0" w:space="0" w:color="auto"/>
                <w:bottom w:val="none" w:sz="0" w:space="0" w:color="auto"/>
                <w:right w:val="none" w:sz="0" w:space="0" w:color="auto"/>
              </w:divBdr>
            </w:div>
          </w:divsChild>
        </w:div>
        <w:div w:id="1470709990">
          <w:marLeft w:val="0"/>
          <w:marRight w:val="0"/>
          <w:marTop w:val="0"/>
          <w:marBottom w:val="0"/>
          <w:divBdr>
            <w:top w:val="none" w:sz="0" w:space="0" w:color="auto"/>
            <w:left w:val="none" w:sz="0" w:space="0" w:color="auto"/>
            <w:bottom w:val="none" w:sz="0" w:space="0" w:color="auto"/>
            <w:right w:val="none" w:sz="0" w:space="0" w:color="auto"/>
          </w:divBdr>
          <w:divsChild>
            <w:div w:id="826016015">
              <w:marLeft w:val="0"/>
              <w:marRight w:val="0"/>
              <w:marTop w:val="0"/>
              <w:marBottom w:val="0"/>
              <w:divBdr>
                <w:top w:val="none" w:sz="0" w:space="0" w:color="auto"/>
                <w:left w:val="none" w:sz="0" w:space="0" w:color="auto"/>
                <w:bottom w:val="none" w:sz="0" w:space="0" w:color="auto"/>
                <w:right w:val="none" w:sz="0" w:space="0" w:color="auto"/>
              </w:divBdr>
            </w:div>
            <w:div w:id="812329218">
              <w:marLeft w:val="0"/>
              <w:marRight w:val="0"/>
              <w:marTop w:val="0"/>
              <w:marBottom w:val="0"/>
              <w:divBdr>
                <w:top w:val="none" w:sz="0" w:space="0" w:color="auto"/>
                <w:left w:val="none" w:sz="0" w:space="0" w:color="auto"/>
                <w:bottom w:val="none" w:sz="0" w:space="0" w:color="auto"/>
                <w:right w:val="none" w:sz="0" w:space="0" w:color="auto"/>
              </w:divBdr>
              <w:divsChild>
                <w:div w:id="1124735172">
                  <w:marLeft w:val="0"/>
                  <w:marRight w:val="0"/>
                  <w:marTop w:val="0"/>
                  <w:marBottom w:val="0"/>
                  <w:divBdr>
                    <w:top w:val="none" w:sz="0" w:space="0" w:color="auto"/>
                    <w:left w:val="none" w:sz="0" w:space="0" w:color="auto"/>
                    <w:bottom w:val="none" w:sz="0" w:space="0" w:color="auto"/>
                    <w:right w:val="none" w:sz="0" w:space="0" w:color="auto"/>
                  </w:divBdr>
                  <w:divsChild>
                    <w:div w:id="4152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08097">
              <w:marLeft w:val="0"/>
              <w:marRight w:val="0"/>
              <w:marTop w:val="0"/>
              <w:marBottom w:val="0"/>
              <w:divBdr>
                <w:top w:val="none" w:sz="0" w:space="0" w:color="auto"/>
                <w:left w:val="none" w:sz="0" w:space="0" w:color="auto"/>
                <w:bottom w:val="none" w:sz="0" w:space="0" w:color="auto"/>
                <w:right w:val="none" w:sz="0" w:space="0" w:color="auto"/>
              </w:divBdr>
            </w:div>
          </w:divsChild>
        </w:div>
        <w:div w:id="121701894">
          <w:marLeft w:val="0"/>
          <w:marRight w:val="0"/>
          <w:marTop w:val="0"/>
          <w:marBottom w:val="0"/>
          <w:divBdr>
            <w:top w:val="none" w:sz="0" w:space="0" w:color="auto"/>
            <w:left w:val="none" w:sz="0" w:space="0" w:color="auto"/>
            <w:bottom w:val="none" w:sz="0" w:space="0" w:color="auto"/>
            <w:right w:val="none" w:sz="0" w:space="0" w:color="auto"/>
          </w:divBdr>
          <w:divsChild>
            <w:div w:id="1220826398">
              <w:marLeft w:val="0"/>
              <w:marRight w:val="0"/>
              <w:marTop w:val="0"/>
              <w:marBottom w:val="0"/>
              <w:divBdr>
                <w:top w:val="none" w:sz="0" w:space="0" w:color="auto"/>
                <w:left w:val="none" w:sz="0" w:space="0" w:color="auto"/>
                <w:bottom w:val="none" w:sz="0" w:space="0" w:color="auto"/>
                <w:right w:val="none" w:sz="0" w:space="0" w:color="auto"/>
              </w:divBdr>
            </w:div>
            <w:div w:id="1097940701">
              <w:marLeft w:val="0"/>
              <w:marRight w:val="0"/>
              <w:marTop w:val="0"/>
              <w:marBottom w:val="0"/>
              <w:divBdr>
                <w:top w:val="none" w:sz="0" w:space="0" w:color="auto"/>
                <w:left w:val="none" w:sz="0" w:space="0" w:color="auto"/>
                <w:bottom w:val="none" w:sz="0" w:space="0" w:color="auto"/>
                <w:right w:val="none" w:sz="0" w:space="0" w:color="auto"/>
              </w:divBdr>
              <w:divsChild>
                <w:div w:id="129137007">
                  <w:marLeft w:val="0"/>
                  <w:marRight w:val="0"/>
                  <w:marTop w:val="0"/>
                  <w:marBottom w:val="0"/>
                  <w:divBdr>
                    <w:top w:val="none" w:sz="0" w:space="0" w:color="auto"/>
                    <w:left w:val="none" w:sz="0" w:space="0" w:color="auto"/>
                    <w:bottom w:val="none" w:sz="0" w:space="0" w:color="auto"/>
                    <w:right w:val="none" w:sz="0" w:space="0" w:color="auto"/>
                  </w:divBdr>
                  <w:divsChild>
                    <w:div w:id="6437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4513">
              <w:marLeft w:val="0"/>
              <w:marRight w:val="0"/>
              <w:marTop w:val="0"/>
              <w:marBottom w:val="0"/>
              <w:divBdr>
                <w:top w:val="none" w:sz="0" w:space="0" w:color="auto"/>
                <w:left w:val="none" w:sz="0" w:space="0" w:color="auto"/>
                <w:bottom w:val="none" w:sz="0" w:space="0" w:color="auto"/>
                <w:right w:val="none" w:sz="0" w:space="0" w:color="auto"/>
              </w:divBdr>
            </w:div>
          </w:divsChild>
        </w:div>
        <w:div w:id="783812625">
          <w:marLeft w:val="0"/>
          <w:marRight w:val="0"/>
          <w:marTop w:val="0"/>
          <w:marBottom w:val="0"/>
          <w:divBdr>
            <w:top w:val="none" w:sz="0" w:space="0" w:color="auto"/>
            <w:left w:val="none" w:sz="0" w:space="0" w:color="auto"/>
            <w:bottom w:val="none" w:sz="0" w:space="0" w:color="auto"/>
            <w:right w:val="none" w:sz="0" w:space="0" w:color="auto"/>
          </w:divBdr>
          <w:divsChild>
            <w:div w:id="275865497">
              <w:marLeft w:val="0"/>
              <w:marRight w:val="0"/>
              <w:marTop w:val="0"/>
              <w:marBottom w:val="0"/>
              <w:divBdr>
                <w:top w:val="none" w:sz="0" w:space="0" w:color="auto"/>
                <w:left w:val="none" w:sz="0" w:space="0" w:color="auto"/>
                <w:bottom w:val="none" w:sz="0" w:space="0" w:color="auto"/>
                <w:right w:val="none" w:sz="0" w:space="0" w:color="auto"/>
              </w:divBdr>
            </w:div>
            <w:div w:id="1323581018">
              <w:marLeft w:val="0"/>
              <w:marRight w:val="0"/>
              <w:marTop w:val="0"/>
              <w:marBottom w:val="0"/>
              <w:divBdr>
                <w:top w:val="none" w:sz="0" w:space="0" w:color="auto"/>
                <w:left w:val="none" w:sz="0" w:space="0" w:color="auto"/>
                <w:bottom w:val="none" w:sz="0" w:space="0" w:color="auto"/>
                <w:right w:val="none" w:sz="0" w:space="0" w:color="auto"/>
              </w:divBdr>
              <w:divsChild>
                <w:div w:id="460850228">
                  <w:marLeft w:val="0"/>
                  <w:marRight w:val="0"/>
                  <w:marTop w:val="0"/>
                  <w:marBottom w:val="0"/>
                  <w:divBdr>
                    <w:top w:val="none" w:sz="0" w:space="0" w:color="auto"/>
                    <w:left w:val="none" w:sz="0" w:space="0" w:color="auto"/>
                    <w:bottom w:val="none" w:sz="0" w:space="0" w:color="auto"/>
                    <w:right w:val="none" w:sz="0" w:space="0" w:color="auto"/>
                  </w:divBdr>
                  <w:divsChild>
                    <w:div w:id="37901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3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25027">
      <w:bodyDiv w:val="1"/>
      <w:marLeft w:val="0"/>
      <w:marRight w:val="0"/>
      <w:marTop w:val="0"/>
      <w:marBottom w:val="0"/>
      <w:divBdr>
        <w:top w:val="none" w:sz="0" w:space="0" w:color="auto"/>
        <w:left w:val="none" w:sz="0" w:space="0" w:color="auto"/>
        <w:bottom w:val="none" w:sz="0" w:space="0" w:color="auto"/>
        <w:right w:val="none" w:sz="0" w:space="0" w:color="auto"/>
      </w:divBdr>
    </w:div>
    <w:div w:id="289241592">
      <w:bodyDiv w:val="1"/>
      <w:marLeft w:val="0"/>
      <w:marRight w:val="0"/>
      <w:marTop w:val="0"/>
      <w:marBottom w:val="0"/>
      <w:divBdr>
        <w:top w:val="none" w:sz="0" w:space="0" w:color="auto"/>
        <w:left w:val="none" w:sz="0" w:space="0" w:color="auto"/>
        <w:bottom w:val="none" w:sz="0" w:space="0" w:color="auto"/>
        <w:right w:val="none" w:sz="0" w:space="0" w:color="auto"/>
      </w:divBdr>
    </w:div>
    <w:div w:id="339893762">
      <w:bodyDiv w:val="1"/>
      <w:marLeft w:val="0"/>
      <w:marRight w:val="0"/>
      <w:marTop w:val="0"/>
      <w:marBottom w:val="0"/>
      <w:divBdr>
        <w:top w:val="none" w:sz="0" w:space="0" w:color="auto"/>
        <w:left w:val="none" w:sz="0" w:space="0" w:color="auto"/>
        <w:bottom w:val="none" w:sz="0" w:space="0" w:color="auto"/>
        <w:right w:val="none" w:sz="0" w:space="0" w:color="auto"/>
      </w:divBdr>
    </w:div>
    <w:div w:id="342706024">
      <w:bodyDiv w:val="1"/>
      <w:marLeft w:val="0"/>
      <w:marRight w:val="0"/>
      <w:marTop w:val="0"/>
      <w:marBottom w:val="0"/>
      <w:divBdr>
        <w:top w:val="none" w:sz="0" w:space="0" w:color="auto"/>
        <w:left w:val="none" w:sz="0" w:space="0" w:color="auto"/>
        <w:bottom w:val="none" w:sz="0" w:space="0" w:color="auto"/>
        <w:right w:val="none" w:sz="0" w:space="0" w:color="auto"/>
      </w:divBdr>
    </w:div>
    <w:div w:id="470169838">
      <w:bodyDiv w:val="1"/>
      <w:marLeft w:val="0"/>
      <w:marRight w:val="0"/>
      <w:marTop w:val="0"/>
      <w:marBottom w:val="0"/>
      <w:divBdr>
        <w:top w:val="none" w:sz="0" w:space="0" w:color="auto"/>
        <w:left w:val="none" w:sz="0" w:space="0" w:color="auto"/>
        <w:bottom w:val="none" w:sz="0" w:space="0" w:color="auto"/>
        <w:right w:val="none" w:sz="0" w:space="0" w:color="auto"/>
      </w:divBdr>
      <w:divsChild>
        <w:div w:id="1739092084">
          <w:marLeft w:val="0"/>
          <w:marRight w:val="0"/>
          <w:marTop w:val="0"/>
          <w:marBottom w:val="0"/>
          <w:divBdr>
            <w:top w:val="none" w:sz="0" w:space="0" w:color="auto"/>
            <w:left w:val="none" w:sz="0" w:space="0" w:color="auto"/>
            <w:bottom w:val="none" w:sz="0" w:space="0" w:color="auto"/>
            <w:right w:val="none" w:sz="0" w:space="0" w:color="auto"/>
          </w:divBdr>
          <w:divsChild>
            <w:div w:id="1230071414">
              <w:marLeft w:val="0"/>
              <w:marRight w:val="0"/>
              <w:marTop w:val="0"/>
              <w:marBottom w:val="0"/>
              <w:divBdr>
                <w:top w:val="none" w:sz="0" w:space="0" w:color="auto"/>
                <w:left w:val="none" w:sz="0" w:space="0" w:color="auto"/>
                <w:bottom w:val="none" w:sz="0" w:space="0" w:color="auto"/>
                <w:right w:val="none" w:sz="0" w:space="0" w:color="auto"/>
              </w:divBdr>
            </w:div>
            <w:div w:id="23558764">
              <w:marLeft w:val="0"/>
              <w:marRight w:val="0"/>
              <w:marTop w:val="0"/>
              <w:marBottom w:val="0"/>
              <w:divBdr>
                <w:top w:val="none" w:sz="0" w:space="0" w:color="auto"/>
                <w:left w:val="none" w:sz="0" w:space="0" w:color="auto"/>
                <w:bottom w:val="none" w:sz="0" w:space="0" w:color="auto"/>
                <w:right w:val="none" w:sz="0" w:space="0" w:color="auto"/>
              </w:divBdr>
              <w:divsChild>
                <w:div w:id="1809318035">
                  <w:marLeft w:val="0"/>
                  <w:marRight w:val="0"/>
                  <w:marTop w:val="0"/>
                  <w:marBottom w:val="0"/>
                  <w:divBdr>
                    <w:top w:val="none" w:sz="0" w:space="0" w:color="auto"/>
                    <w:left w:val="none" w:sz="0" w:space="0" w:color="auto"/>
                    <w:bottom w:val="none" w:sz="0" w:space="0" w:color="auto"/>
                    <w:right w:val="none" w:sz="0" w:space="0" w:color="auto"/>
                  </w:divBdr>
                  <w:divsChild>
                    <w:div w:id="150361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2397">
              <w:marLeft w:val="0"/>
              <w:marRight w:val="0"/>
              <w:marTop w:val="0"/>
              <w:marBottom w:val="0"/>
              <w:divBdr>
                <w:top w:val="none" w:sz="0" w:space="0" w:color="auto"/>
                <w:left w:val="none" w:sz="0" w:space="0" w:color="auto"/>
                <w:bottom w:val="none" w:sz="0" w:space="0" w:color="auto"/>
                <w:right w:val="none" w:sz="0" w:space="0" w:color="auto"/>
              </w:divBdr>
            </w:div>
          </w:divsChild>
        </w:div>
        <w:div w:id="1415316764">
          <w:marLeft w:val="0"/>
          <w:marRight w:val="0"/>
          <w:marTop w:val="0"/>
          <w:marBottom w:val="0"/>
          <w:divBdr>
            <w:top w:val="none" w:sz="0" w:space="0" w:color="auto"/>
            <w:left w:val="none" w:sz="0" w:space="0" w:color="auto"/>
            <w:bottom w:val="none" w:sz="0" w:space="0" w:color="auto"/>
            <w:right w:val="none" w:sz="0" w:space="0" w:color="auto"/>
          </w:divBdr>
          <w:divsChild>
            <w:div w:id="875846304">
              <w:marLeft w:val="0"/>
              <w:marRight w:val="0"/>
              <w:marTop w:val="0"/>
              <w:marBottom w:val="0"/>
              <w:divBdr>
                <w:top w:val="none" w:sz="0" w:space="0" w:color="auto"/>
                <w:left w:val="none" w:sz="0" w:space="0" w:color="auto"/>
                <w:bottom w:val="none" w:sz="0" w:space="0" w:color="auto"/>
                <w:right w:val="none" w:sz="0" w:space="0" w:color="auto"/>
              </w:divBdr>
            </w:div>
            <w:div w:id="242909044">
              <w:marLeft w:val="0"/>
              <w:marRight w:val="0"/>
              <w:marTop w:val="0"/>
              <w:marBottom w:val="0"/>
              <w:divBdr>
                <w:top w:val="none" w:sz="0" w:space="0" w:color="auto"/>
                <w:left w:val="none" w:sz="0" w:space="0" w:color="auto"/>
                <w:bottom w:val="none" w:sz="0" w:space="0" w:color="auto"/>
                <w:right w:val="none" w:sz="0" w:space="0" w:color="auto"/>
              </w:divBdr>
              <w:divsChild>
                <w:div w:id="2003854684">
                  <w:marLeft w:val="0"/>
                  <w:marRight w:val="0"/>
                  <w:marTop w:val="0"/>
                  <w:marBottom w:val="0"/>
                  <w:divBdr>
                    <w:top w:val="none" w:sz="0" w:space="0" w:color="auto"/>
                    <w:left w:val="none" w:sz="0" w:space="0" w:color="auto"/>
                    <w:bottom w:val="none" w:sz="0" w:space="0" w:color="auto"/>
                    <w:right w:val="none" w:sz="0" w:space="0" w:color="auto"/>
                  </w:divBdr>
                  <w:divsChild>
                    <w:div w:id="156455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6596">
              <w:marLeft w:val="0"/>
              <w:marRight w:val="0"/>
              <w:marTop w:val="0"/>
              <w:marBottom w:val="0"/>
              <w:divBdr>
                <w:top w:val="none" w:sz="0" w:space="0" w:color="auto"/>
                <w:left w:val="none" w:sz="0" w:space="0" w:color="auto"/>
                <w:bottom w:val="none" w:sz="0" w:space="0" w:color="auto"/>
                <w:right w:val="none" w:sz="0" w:space="0" w:color="auto"/>
              </w:divBdr>
            </w:div>
          </w:divsChild>
        </w:div>
        <w:div w:id="2056811595">
          <w:marLeft w:val="0"/>
          <w:marRight w:val="0"/>
          <w:marTop w:val="0"/>
          <w:marBottom w:val="0"/>
          <w:divBdr>
            <w:top w:val="none" w:sz="0" w:space="0" w:color="auto"/>
            <w:left w:val="none" w:sz="0" w:space="0" w:color="auto"/>
            <w:bottom w:val="none" w:sz="0" w:space="0" w:color="auto"/>
            <w:right w:val="none" w:sz="0" w:space="0" w:color="auto"/>
          </w:divBdr>
          <w:divsChild>
            <w:div w:id="270674126">
              <w:marLeft w:val="0"/>
              <w:marRight w:val="0"/>
              <w:marTop w:val="0"/>
              <w:marBottom w:val="0"/>
              <w:divBdr>
                <w:top w:val="none" w:sz="0" w:space="0" w:color="auto"/>
                <w:left w:val="none" w:sz="0" w:space="0" w:color="auto"/>
                <w:bottom w:val="none" w:sz="0" w:space="0" w:color="auto"/>
                <w:right w:val="none" w:sz="0" w:space="0" w:color="auto"/>
              </w:divBdr>
            </w:div>
            <w:div w:id="1350448845">
              <w:marLeft w:val="0"/>
              <w:marRight w:val="0"/>
              <w:marTop w:val="0"/>
              <w:marBottom w:val="0"/>
              <w:divBdr>
                <w:top w:val="none" w:sz="0" w:space="0" w:color="auto"/>
                <w:left w:val="none" w:sz="0" w:space="0" w:color="auto"/>
                <w:bottom w:val="none" w:sz="0" w:space="0" w:color="auto"/>
                <w:right w:val="none" w:sz="0" w:space="0" w:color="auto"/>
              </w:divBdr>
              <w:divsChild>
                <w:div w:id="1817405589">
                  <w:marLeft w:val="0"/>
                  <w:marRight w:val="0"/>
                  <w:marTop w:val="0"/>
                  <w:marBottom w:val="0"/>
                  <w:divBdr>
                    <w:top w:val="none" w:sz="0" w:space="0" w:color="auto"/>
                    <w:left w:val="none" w:sz="0" w:space="0" w:color="auto"/>
                    <w:bottom w:val="none" w:sz="0" w:space="0" w:color="auto"/>
                    <w:right w:val="none" w:sz="0" w:space="0" w:color="auto"/>
                  </w:divBdr>
                  <w:divsChild>
                    <w:div w:id="1733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5498">
              <w:marLeft w:val="0"/>
              <w:marRight w:val="0"/>
              <w:marTop w:val="0"/>
              <w:marBottom w:val="0"/>
              <w:divBdr>
                <w:top w:val="none" w:sz="0" w:space="0" w:color="auto"/>
                <w:left w:val="none" w:sz="0" w:space="0" w:color="auto"/>
                <w:bottom w:val="none" w:sz="0" w:space="0" w:color="auto"/>
                <w:right w:val="none" w:sz="0" w:space="0" w:color="auto"/>
              </w:divBdr>
            </w:div>
          </w:divsChild>
        </w:div>
        <w:div w:id="1592163163">
          <w:marLeft w:val="0"/>
          <w:marRight w:val="0"/>
          <w:marTop w:val="0"/>
          <w:marBottom w:val="0"/>
          <w:divBdr>
            <w:top w:val="none" w:sz="0" w:space="0" w:color="auto"/>
            <w:left w:val="none" w:sz="0" w:space="0" w:color="auto"/>
            <w:bottom w:val="none" w:sz="0" w:space="0" w:color="auto"/>
            <w:right w:val="none" w:sz="0" w:space="0" w:color="auto"/>
          </w:divBdr>
          <w:divsChild>
            <w:div w:id="469443582">
              <w:marLeft w:val="0"/>
              <w:marRight w:val="0"/>
              <w:marTop w:val="0"/>
              <w:marBottom w:val="0"/>
              <w:divBdr>
                <w:top w:val="none" w:sz="0" w:space="0" w:color="auto"/>
                <w:left w:val="none" w:sz="0" w:space="0" w:color="auto"/>
                <w:bottom w:val="none" w:sz="0" w:space="0" w:color="auto"/>
                <w:right w:val="none" w:sz="0" w:space="0" w:color="auto"/>
              </w:divBdr>
            </w:div>
            <w:div w:id="889079077">
              <w:marLeft w:val="0"/>
              <w:marRight w:val="0"/>
              <w:marTop w:val="0"/>
              <w:marBottom w:val="0"/>
              <w:divBdr>
                <w:top w:val="none" w:sz="0" w:space="0" w:color="auto"/>
                <w:left w:val="none" w:sz="0" w:space="0" w:color="auto"/>
                <w:bottom w:val="none" w:sz="0" w:space="0" w:color="auto"/>
                <w:right w:val="none" w:sz="0" w:space="0" w:color="auto"/>
              </w:divBdr>
              <w:divsChild>
                <w:div w:id="460156296">
                  <w:marLeft w:val="0"/>
                  <w:marRight w:val="0"/>
                  <w:marTop w:val="0"/>
                  <w:marBottom w:val="0"/>
                  <w:divBdr>
                    <w:top w:val="none" w:sz="0" w:space="0" w:color="auto"/>
                    <w:left w:val="none" w:sz="0" w:space="0" w:color="auto"/>
                    <w:bottom w:val="none" w:sz="0" w:space="0" w:color="auto"/>
                    <w:right w:val="none" w:sz="0" w:space="0" w:color="auto"/>
                  </w:divBdr>
                  <w:divsChild>
                    <w:div w:id="182415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85021">
              <w:marLeft w:val="0"/>
              <w:marRight w:val="0"/>
              <w:marTop w:val="0"/>
              <w:marBottom w:val="0"/>
              <w:divBdr>
                <w:top w:val="none" w:sz="0" w:space="0" w:color="auto"/>
                <w:left w:val="none" w:sz="0" w:space="0" w:color="auto"/>
                <w:bottom w:val="none" w:sz="0" w:space="0" w:color="auto"/>
                <w:right w:val="none" w:sz="0" w:space="0" w:color="auto"/>
              </w:divBdr>
            </w:div>
          </w:divsChild>
        </w:div>
        <w:div w:id="1066487729">
          <w:marLeft w:val="0"/>
          <w:marRight w:val="0"/>
          <w:marTop w:val="0"/>
          <w:marBottom w:val="0"/>
          <w:divBdr>
            <w:top w:val="none" w:sz="0" w:space="0" w:color="auto"/>
            <w:left w:val="none" w:sz="0" w:space="0" w:color="auto"/>
            <w:bottom w:val="none" w:sz="0" w:space="0" w:color="auto"/>
            <w:right w:val="none" w:sz="0" w:space="0" w:color="auto"/>
          </w:divBdr>
          <w:divsChild>
            <w:div w:id="412747339">
              <w:marLeft w:val="0"/>
              <w:marRight w:val="0"/>
              <w:marTop w:val="0"/>
              <w:marBottom w:val="0"/>
              <w:divBdr>
                <w:top w:val="none" w:sz="0" w:space="0" w:color="auto"/>
                <w:left w:val="none" w:sz="0" w:space="0" w:color="auto"/>
                <w:bottom w:val="none" w:sz="0" w:space="0" w:color="auto"/>
                <w:right w:val="none" w:sz="0" w:space="0" w:color="auto"/>
              </w:divBdr>
            </w:div>
            <w:div w:id="1491825063">
              <w:marLeft w:val="0"/>
              <w:marRight w:val="0"/>
              <w:marTop w:val="0"/>
              <w:marBottom w:val="0"/>
              <w:divBdr>
                <w:top w:val="none" w:sz="0" w:space="0" w:color="auto"/>
                <w:left w:val="none" w:sz="0" w:space="0" w:color="auto"/>
                <w:bottom w:val="none" w:sz="0" w:space="0" w:color="auto"/>
                <w:right w:val="none" w:sz="0" w:space="0" w:color="auto"/>
              </w:divBdr>
              <w:divsChild>
                <w:div w:id="79722333">
                  <w:marLeft w:val="0"/>
                  <w:marRight w:val="0"/>
                  <w:marTop w:val="0"/>
                  <w:marBottom w:val="0"/>
                  <w:divBdr>
                    <w:top w:val="none" w:sz="0" w:space="0" w:color="auto"/>
                    <w:left w:val="none" w:sz="0" w:space="0" w:color="auto"/>
                    <w:bottom w:val="none" w:sz="0" w:space="0" w:color="auto"/>
                    <w:right w:val="none" w:sz="0" w:space="0" w:color="auto"/>
                  </w:divBdr>
                  <w:divsChild>
                    <w:div w:id="18839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81910">
              <w:marLeft w:val="0"/>
              <w:marRight w:val="0"/>
              <w:marTop w:val="0"/>
              <w:marBottom w:val="0"/>
              <w:divBdr>
                <w:top w:val="none" w:sz="0" w:space="0" w:color="auto"/>
                <w:left w:val="none" w:sz="0" w:space="0" w:color="auto"/>
                <w:bottom w:val="none" w:sz="0" w:space="0" w:color="auto"/>
                <w:right w:val="none" w:sz="0" w:space="0" w:color="auto"/>
              </w:divBdr>
            </w:div>
          </w:divsChild>
        </w:div>
        <w:div w:id="782918011">
          <w:marLeft w:val="0"/>
          <w:marRight w:val="0"/>
          <w:marTop w:val="0"/>
          <w:marBottom w:val="0"/>
          <w:divBdr>
            <w:top w:val="none" w:sz="0" w:space="0" w:color="auto"/>
            <w:left w:val="none" w:sz="0" w:space="0" w:color="auto"/>
            <w:bottom w:val="none" w:sz="0" w:space="0" w:color="auto"/>
            <w:right w:val="none" w:sz="0" w:space="0" w:color="auto"/>
          </w:divBdr>
          <w:divsChild>
            <w:div w:id="1417244729">
              <w:marLeft w:val="0"/>
              <w:marRight w:val="0"/>
              <w:marTop w:val="0"/>
              <w:marBottom w:val="0"/>
              <w:divBdr>
                <w:top w:val="none" w:sz="0" w:space="0" w:color="auto"/>
                <w:left w:val="none" w:sz="0" w:space="0" w:color="auto"/>
                <w:bottom w:val="none" w:sz="0" w:space="0" w:color="auto"/>
                <w:right w:val="none" w:sz="0" w:space="0" w:color="auto"/>
              </w:divBdr>
            </w:div>
            <w:div w:id="1059402845">
              <w:marLeft w:val="0"/>
              <w:marRight w:val="0"/>
              <w:marTop w:val="0"/>
              <w:marBottom w:val="0"/>
              <w:divBdr>
                <w:top w:val="none" w:sz="0" w:space="0" w:color="auto"/>
                <w:left w:val="none" w:sz="0" w:space="0" w:color="auto"/>
                <w:bottom w:val="none" w:sz="0" w:space="0" w:color="auto"/>
                <w:right w:val="none" w:sz="0" w:space="0" w:color="auto"/>
              </w:divBdr>
              <w:divsChild>
                <w:div w:id="1399356386">
                  <w:marLeft w:val="0"/>
                  <w:marRight w:val="0"/>
                  <w:marTop w:val="0"/>
                  <w:marBottom w:val="0"/>
                  <w:divBdr>
                    <w:top w:val="none" w:sz="0" w:space="0" w:color="auto"/>
                    <w:left w:val="none" w:sz="0" w:space="0" w:color="auto"/>
                    <w:bottom w:val="none" w:sz="0" w:space="0" w:color="auto"/>
                    <w:right w:val="none" w:sz="0" w:space="0" w:color="auto"/>
                  </w:divBdr>
                  <w:divsChild>
                    <w:div w:id="166894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6654">
              <w:marLeft w:val="0"/>
              <w:marRight w:val="0"/>
              <w:marTop w:val="0"/>
              <w:marBottom w:val="0"/>
              <w:divBdr>
                <w:top w:val="none" w:sz="0" w:space="0" w:color="auto"/>
                <w:left w:val="none" w:sz="0" w:space="0" w:color="auto"/>
                <w:bottom w:val="none" w:sz="0" w:space="0" w:color="auto"/>
                <w:right w:val="none" w:sz="0" w:space="0" w:color="auto"/>
              </w:divBdr>
            </w:div>
          </w:divsChild>
        </w:div>
        <w:div w:id="2140099510">
          <w:marLeft w:val="0"/>
          <w:marRight w:val="0"/>
          <w:marTop w:val="0"/>
          <w:marBottom w:val="0"/>
          <w:divBdr>
            <w:top w:val="none" w:sz="0" w:space="0" w:color="auto"/>
            <w:left w:val="none" w:sz="0" w:space="0" w:color="auto"/>
            <w:bottom w:val="none" w:sz="0" w:space="0" w:color="auto"/>
            <w:right w:val="none" w:sz="0" w:space="0" w:color="auto"/>
          </w:divBdr>
          <w:divsChild>
            <w:div w:id="1629362698">
              <w:marLeft w:val="0"/>
              <w:marRight w:val="0"/>
              <w:marTop w:val="0"/>
              <w:marBottom w:val="0"/>
              <w:divBdr>
                <w:top w:val="none" w:sz="0" w:space="0" w:color="auto"/>
                <w:left w:val="none" w:sz="0" w:space="0" w:color="auto"/>
                <w:bottom w:val="none" w:sz="0" w:space="0" w:color="auto"/>
                <w:right w:val="none" w:sz="0" w:space="0" w:color="auto"/>
              </w:divBdr>
            </w:div>
            <w:div w:id="1845634186">
              <w:marLeft w:val="0"/>
              <w:marRight w:val="0"/>
              <w:marTop w:val="0"/>
              <w:marBottom w:val="0"/>
              <w:divBdr>
                <w:top w:val="none" w:sz="0" w:space="0" w:color="auto"/>
                <w:left w:val="none" w:sz="0" w:space="0" w:color="auto"/>
                <w:bottom w:val="none" w:sz="0" w:space="0" w:color="auto"/>
                <w:right w:val="none" w:sz="0" w:space="0" w:color="auto"/>
              </w:divBdr>
              <w:divsChild>
                <w:div w:id="1005594756">
                  <w:marLeft w:val="0"/>
                  <w:marRight w:val="0"/>
                  <w:marTop w:val="0"/>
                  <w:marBottom w:val="0"/>
                  <w:divBdr>
                    <w:top w:val="none" w:sz="0" w:space="0" w:color="auto"/>
                    <w:left w:val="none" w:sz="0" w:space="0" w:color="auto"/>
                    <w:bottom w:val="none" w:sz="0" w:space="0" w:color="auto"/>
                    <w:right w:val="none" w:sz="0" w:space="0" w:color="auto"/>
                  </w:divBdr>
                  <w:divsChild>
                    <w:div w:id="11437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1064">
              <w:marLeft w:val="0"/>
              <w:marRight w:val="0"/>
              <w:marTop w:val="0"/>
              <w:marBottom w:val="0"/>
              <w:divBdr>
                <w:top w:val="none" w:sz="0" w:space="0" w:color="auto"/>
                <w:left w:val="none" w:sz="0" w:space="0" w:color="auto"/>
                <w:bottom w:val="none" w:sz="0" w:space="0" w:color="auto"/>
                <w:right w:val="none" w:sz="0" w:space="0" w:color="auto"/>
              </w:divBdr>
            </w:div>
          </w:divsChild>
        </w:div>
        <w:div w:id="1758600653">
          <w:marLeft w:val="0"/>
          <w:marRight w:val="0"/>
          <w:marTop w:val="0"/>
          <w:marBottom w:val="0"/>
          <w:divBdr>
            <w:top w:val="none" w:sz="0" w:space="0" w:color="auto"/>
            <w:left w:val="none" w:sz="0" w:space="0" w:color="auto"/>
            <w:bottom w:val="none" w:sz="0" w:space="0" w:color="auto"/>
            <w:right w:val="none" w:sz="0" w:space="0" w:color="auto"/>
          </w:divBdr>
          <w:divsChild>
            <w:div w:id="550773497">
              <w:marLeft w:val="0"/>
              <w:marRight w:val="0"/>
              <w:marTop w:val="0"/>
              <w:marBottom w:val="0"/>
              <w:divBdr>
                <w:top w:val="none" w:sz="0" w:space="0" w:color="auto"/>
                <w:left w:val="none" w:sz="0" w:space="0" w:color="auto"/>
                <w:bottom w:val="none" w:sz="0" w:space="0" w:color="auto"/>
                <w:right w:val="none" w:sz="0" w:space="0" w:color="auto"/>
              </w:divBdr>
            </w:div>
            <w:div w:id="640769820">
              <w:marLeft w:val="0"/>
              <w:marRight w:val="0"/>
              <w:marTop w:val="0"/>
              <w:marBottom w:val="0"/>
              <w:divBdr>
                <w:top w:val="none" w:sz="0" w:space="0" w:color="auto"/>
                <w:left w:val="none" w:sz="0" w:space="0" w:color="auto"/>
                <w:bottom w:val="none" w:sz="0" w:space="0" w:color="auto"/>
                <w:right w:val="none" w:sz="0" w:space="0" w:color="auto"/>
              </w:divBdr>
              <w:divsChild>
                <w:div w:id="2042978061">
                  <w:marLeft w:val="0"/>
                  <w:marRight w:val="0"/>
                  <w:marTop w:val="0"/>
                  <w:marBottom w:val="0"/>
                  <w:divBdr>
                    <w:top w:val="none" w:sz="0" w:space="0" w:color="auto"/>
                    <w:left w:val="none" w:sz="0" w:space="0" w:color="auto"/>
                    <w:bottom w:val="none" w:sz="0" w:space="0" w:color="auto"/>
                    <w:right w:val="none" w:sz="0" w:space="0" w:color="auto"/>
                  </w:divBdr>
                  <w:divsChild>
                    <w:div w:id="105928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239306">
      <w:bodyDiv w:val="1"/>
      <w:marLeft w:val="0"/>
      <w:marRight w:val="0"/>
      <w:marTop w:val="0"/>
      <w:marBottom w:val="0"/>
      <w:divBdr>
        <w:top w:val="none" w:sz="0" w:space="0" w:color="auto"/>
        <w:left w:val="none" w:sz="0" w:space="0" w:color="auto"/>
        <w:bottom w:val="none" w:sz="0" w:space="0" w:color="auto"/>
        <w:right w:val="none" w:sz="0" w:space="0" w:color="auto"/>
      </w:divBdr>
    </w:div>
    <w:div w:id="539243700">
      <w:bodyDiv w:val="1"/>
      <w:marLeft w:val="0"/>
      <w:marRight w:val="0"/>
      <w:marTop w:val="0"/>
      <w:marBottom w:val="0"/>
      <w:divBdr>
        <w:top w:val="none" w:sz="0" w:space="0" w:color="auto"/>
        <w:left w:val="none" w:sz="0" w:space="0" w:color="auto"/>
        <w:bottom w:val="none" w:sz="0" w:space="0" w:color="auto"/>
        <w:right w:val="none" w:sz="0" w:space="0" w:color="auto"/>
      </w:divBdr>
    </w:div>
    <w:div w:id="542442085">
      <w:bodyDiv w:val="1"/>
      <w:marLeft w:val="0"/>
      <w:marRight w:val="0"/>
      <w:marTop w:val="0"/>
      <w:marBottom w:val="0"/>
      <w:divBdr>
        <w:top w:val="none" w:sz="0" w:space="0" w:color="auto"/>
        <w:left w:val="none" w:sz="0" w:space="0" w:color="auto"/>
        <w:bottom w:val="none" w:sz="0" w:space="0" w:color="auto"/>
        <w:right w:val="none" w:sz="0" w:space="0" w:color="auto"/>
      </w:divBdr>
    </w:div>
    <w:div w:id="631204751">
      <w:bodyDiv w:val="1"/>
      <w:marLeft w:val="0"/>
      <w:marRight w:val="0"/>
      <w:marTop w:val="0"/>
      <w:marBottom w:val="0"/>
      <w:divBdr>
        <w:top w:val="none" w:sz="0" w:space="0" w:color="auto"/>
        <w:left w:val="none" w:sz="0" w:space="0" w:color="auto"/>
        <w:bottom w:val="none" w:sz="0" w:space="0" w:color="auto"/>
        <w:right w:val="none" w:sz="0" w:space="0" w:color="auto"/>
      </w:divBdr>
    </w:div>
    <w:div w:id="682173833">
      <w:bodyDiv w:val="1"/>
      <w:marLeft w:val="0"/>
      <w:marRight w:val="0"/>
      <w:marTop w:val="0"/>
      <w:marBottom w:val="0"/>
      <w:divBdr>
        <w:top w:val="none" w:sz="0" w:space="0" w:color="auto"/>
        <w:left w:val="none" w:sz="0" w:space="0" w:color="auto"/>
        <w:bottom w:val="none" w:sz="0" w:space="0" w:color="auto"/>
        <w:right w:val="none" w:sz="0" w:space="0" w:color="auto"/>
      </w:divBdr>
    </w:div>
    <w:div w:id="694623661">
      <w:bodyDiv w:val="1"/>
      <w:marLeft w:val="0"/>
      <w:marRight w:val="0"/>
      <w:marTop w:val="0"/>
      <w:marBottom w:val="0"/>
      <w:divBdr>
        <w:top w:val="none" w:sz="0" w:space="0" w:color="auto"/>
        <w:left w:val="none" w:sz="0" w:space="0" w:color="auto"/>
        <w:bottom w:val="none" w:sz="0" w:space="0" w:color="auto"/>
        <w:right w:val="none" w:sz="0" w:space="0" w:color="auto"/>
      </w:divBdr>
    </w:div>
    <w:div w:id="854608854">
      <w:bodyDiv w:val="1"/>
      <w:marLeft w:val="0"/>
      <w:marRight w:val="0"/>
      <w:marTop w:val="0"/>
      <w:marBottom w:val="0"/>
      <w:divBdr>
        <w:top w:val="none" w:sz="0" w:space="0" w:color="auto"/>
        <w:left w:val="none" w:sz="0" w:space="0" w:color="auto"/>
        <w:bottom w:val="none" w:sz="0" w:space="0" w:color="auto"/>
        <w:right w:val="none" w:sz="0" w:space="0" w:color="auto"/>
      </w:divBdr>
    </w:div>
    <w:div w:id="911231172">
      <w:bodyDiv w:val="1"/>
      <w:marLeft w:val="0"/>
      <w:marRight w:val="0"/>
      <w:marTop w:val="0"/>
      <w:marBottom w:val="0"/>
      <w:divBdr>
        <w:top w:val="none" w:sz="0" w:space="0" w:color="auto"/>
        <w:left w:val="none" w:sz="0" w:space="0" w:color="auto"/>
        <w:bottom w:val="none" w:sz="0" w:space="0" w:color="auto"/>
        <w:right w:val="none" w:sz="0" w:space="0" w:color="auto"/>
      </w:divBdr>
    </w:div>
    <w:div w:id="1090812088">
      <w:bodyDiv w:val="1"/>
      <w:marLeft w:val="0"/>
      <w:marRight w:val="0"/>
      <w:marTop w:val="0"/>
      <w:marBottom w:val="0"/>
      <w:divBdr>
        <w:top w:val="none" w:sz="0" w:space="0" w:color="auto"/>
        <w:left w:val="none" w:sz="0" w:space="0" w:color="auto"/>
        <w:bottom w:val="none" w:sz="0" w:space="0" w:color="auto"/>
        <w:right w:val="none" w:sz="0" w:space="0" w:color="auto"/>
      </w:divBdr>
    </w:div>
    <w:div w:id="1096169071">
      <w:bodyDiv w:val="1"/>
      <w:marLeft w:val="0"/>
      <w:marRight w:val="0"/>
      <w:marTop w:val="0"/>
      <w:marBottom w:val="0"/>
      <w:divBdr>
        <w:top w:val="none" w:sz="0" w:space="0" w:color="auto"/>
        <w:left w:val="none" w:sz="0" w:space="0" w:color="auto"/>
        <w:bottom w:val="none" w:sz="0" w:space="0" w:color="auto"/>
        <w:right w:val="none" w:sz="0" w:space="0" w:color="auto"/>
      </w:divBdr>
    </w:div>
    <w:div w:id="1114406536">
      <w:bodyDiv w:val="1"/>
      <w:marLeft w:val="0"/>
      <w:marRight w:val="0"/>
      <w:marTop w:val="0"/>
      <w:marBottom w:val="0"/>
      <w:divBdr>
        <w:top w:val="none" w:sz="0" w:space="0" w:color="auto"/>
        <w:left w:val="none" w:sz="0" w:space="0" w:color="auto"/>
        <w:bottom w:val="none" w:sz="0" w:space="0" w:color="auto"/>
        <w:right w:val="none" w:sz="0" w:space="0" w:color="auto"/>
      </w:divBdr>
    </w:div>
    <w:div w:id="1200432229">
      <w:bodyDiv w:val="1"/>
      <w:marLeft w:val="0"/>
      <w:marRight w:val="0"/>
      <w:marTop w:val="0"/>
      <w:marBottom w:val="0"/>
      <w:divBdr>
        <w:top w:val="none" w:sz="0" w:space="0" w:color="auto"/>
        <w:left w:val="none" w:sz="0" w:space="0" w:color="auto"/>
        <w:bottom w:val="none" w:sz="0" w:space="0" w:color="auto"/>
        <w:right w:val="none" w:sz="0" w:space="0" w:color="auto"/>
      </w:divBdr>
      <w:divsChild>
        <w:div w:id="954486561">
          <w:marLeft w:val="0"/>
          <w:marRight w:val="0"/>
          <w:marTop w:val="0"/>
          <w:marBottom w:val="0"/>
          <w:divBdr>
            <w:top w:val="none" w:sz="0" w:space="0" w:color="auto"/>
            <w:left w:val="none" w:sz="0" w:space="0" w:color="auto"/>
            <w:bottom w:val="none" w:sz="0" w:space="0" w:color="auto"/>
            <w:right w:val="none" w:sz="0" w:space="0" w:color="auto"/>
          </w:divBdr>
          <w:divsChild>
            <w:div w:id="2065981082">
              <w:marLeft w:val="0"/>
              <w:marRight w:val="0"/>
              <w:marTop w:val="0"/>
              <w:marBottom w:val="0"/>
              <w:divBdr>
                <w:top w:val="none" w:sz="0" w:space="0" w:color="auto"/>
                <w:left w:val="none" w:sz="0" w:space="0" w:color="auto"/>
                <w:bottom w:val="none" w:sz="0" w:space="0" w:color="auto"/>
                <w:right w:val="none" w:sz="0" w:space="0" w:color="auto"/>
              </w:divBdr>
            </w:div>
            <w:div w:id="1644121488">
              <w:marLeft w:val="0"/>
              <w:marRight w:val="0"/>
              <w:marTop w:val="0"/>
              <w:marBottom w:val="0"/>
              <w:divBdr>
                <w:top w:val="none" w:sz="0" w:space="0" w:color="auto"/>
                <w:left w:val="none" w:sz="0" w:space="0" w:color="auto"/>
                <w:bottom w:val="none" w:sz="0" w:space="0" w:color="auto"/>
                <w:right w:val="none" w:sz="0" w:space="0" w:color="auto"/>
              </w:divBdr>
              <w:divsChild>
                <w:div w:id="2131390661">
                  <w:marLeft w:val="0"/>
                  <w:marRight w:val="0"/>
                  <w:marTop w:val="0"/>
                  <w:marBottom w:val="0"/>
                  <w:divBdr>
                    <w:top w:val="none" w:sz="0" w:space="0" w:color="auto"/>
                    <w:left w:val="none" w:sz="0" w:space="0" w:color="auto"/>
                    <w:bottom w:val="none" w:sz="0" w:space="0" w:color="auto"/>
                    <w:right w:val="none" w:sz="0" w:space="0" w:color="auto"/>
                  </w:divBdr>
                  <w:divsChild>
                    <w:div w:id="176869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37373">
              <w:marLeft w:val="0"/>
              <w:marRight w:val="0"/>
              <w:marTop w:val="0"/>
              <w:marBottom w:val="0"/>
              <w:divBdr>
                <w:top w:val="none" w:sz="0" w:space="0" w:color="auto"/>
                <w:left w:val="none" w:sz="0" w:space="0" w:color="auto"/>
                <w:bottom w:val="none" w:sz="0" w:space="0" w:color="auto"/>
                <w:right w:val="none" w:sz="0" w:space="0" w:color="auto"/>
              </w:divBdr>
            </w:div>
          </w:divsChild>
        </w:div>
        <w:div w:id="783966590">
          <w:marLeft w:val="0"/>
          <w:marRight w:val="0"/>
          <w:marTop w:val="0"/>
          <w:marBottom w:val="0"/>
          <w:divBdr>
            <w:top w:val="none" w:sz="0" w:space="0" w:color="auto"/>
            <w:left w:val="none" w:sz="0" w:space="0" w:color="auto"/>
            <w:bottom w:val="none" w:sz="0" w:space="0" w:color="auto"/>
            <w:right w:val="none" w:sz="0" w:space="0" w:color="auto"/>
          </w:divBdr>
          <w:divsChild>
            <w:div w:id="947276876">
              <w:marLeft w:val="0"/>
              <w:marRight w:val="0"/>
              <w:marTop w:val="0"/>
              <w:marBottom w:val="0"/>
              <w:divBdr>
                <w:top w:val="none" w:sz="0" w:space="0" w:color="auto"/>
                <w:left w:val="none" w:sz="0" w:space="0" w:color="auto"/>
                <w:bottom w:val="none" w:sz="0" w:space="0" w:color="auto"/>
                <w:right w:val="none" w:sz="0" w:space="0" w:color="auto"/>
              </w:divBdr>
            </w:div>
            <w:div w:id="268781117">
              <w:marLeft w:val="0"/>
              <w:marRight w:val="0"/>
              <w:marTop w:val="0"/>
              <w:marBottom w:val="0"/>
              <w:divBdr>
                <w:top w:val="none" w:sz="0" w:space="0" w:color="auto"/>
                <w:left w:val="none" w:sz="0" w:space="0" w:color="auto"/>
                <w:bottom w:val="none" w:sz="0" w:space="0" w:color="auto"/>
                <w:right w:val="none" w:sz="0" w:space="0" w:color="auto"/>
              </w:divBdr>
              <w:divsChild>
                <w:div w:id="1355113633">
                  <w:marLeft w:val="0"/>
                  <w:marRight w:val="0"/>
                  <w:marTop w:val="0"/>
                  <w:marBottom w:val="0"/>
                  <w:divBdr>
                    <w:top w:val="none" w:sz="0" w:space="0" w:color="auto"/>
                    <w:left w:val="none" w:sz="0" w:space="0" w:color="auto"/>
                    <w:bottom w:val="none" w:sz="0" w:space="0" w:color="auto"/>
                    <w:right w:val="none" w:sz="0" w:space="0" w:color="auto"/>
                  </w:divBdr>
                  <w:divsChild>
                    <w:div w:id="61591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50981">
              <w:marLeft w:val="0"/>
              <w:marRight w:val="0"/>
              <w:marTop w:val="0"/>
              <w:marBottom w:val="0"/>
              <w:divBdr>
                <w:top w:val="none" w:sz="0" w:space="0" w:color="auto"/>
                <w:left w:val="none" w:sz="0" w:space="0" w:color="auto"/>
                <w:bottom w:val="none" w:sz="0" w:space="0" w:color="auto"/>
                <w:right w:val="none" w:sz="0" w:space="0" w:color="auto"/>
              </w:divBdr>
            </w:div>
          </w:divsChild>
        </w:div>
        <w:div w:id="1537160386">
          <w:marLeft w:val="0"/>
          <w:marRight w:val="0"/>
          <w:marTop w:val="0"/>
          <w:marBottom w:val="0"/>
          <w:divBdr>
            <w:top w:val="none" w:sz="0" w:space="0" w:color="auto"/>
            <w:left w:val="none" w:sz="0" w:space="0" w:color="auto"/>
            <w:bottom w:val="none" w:sz="0" w:space="0" w:color="auto"/>
            <w:right w:val="none" w:sz="0" w:space="0" w:color="auto"/>
          </w:divBdr>
          <w:divsChild>
            <w:div w:id="1198351571">
              <w:marLeft w:val="0"/>
              <w:marRight w:val="0"/>
              <w:marTop w:val="0"/>
              <w:marBottom w:val="0"/>
              <w:divBdr>
                <w:top w:val="none" w:sz="0" w:space="0" w:color="auto"/>
                <w:left w:val="none" w:sz="0" w:space="0" w:color="auto"/>
                <w:bottom w:val="none" w:sz="0" w:space="0" w:color="auto"/>
                <w:right w:val="none" w:sz="0" w:space="0" w:color="auto"/>
              </w:divBdr>
            </w:div>
            <w:div w:id="773088663">
              <w:marLeft w:val="0"/>
              <w:marRight w:val="0"/>
              <w:marTop w:val="0"/>
              <w:marBottom w:val="0"/>
              <w:divBdr>
                <w:top w:val="none" w:sz="0" w:space="0" w:color="auto"/>
                <w:left w:val="none" w:sz="0" w:space="0" w:color="auto"/>
                <w:bottom w:val="none" w:sz="0" w:space="0" w:color="auto"/>
                <w:right w:val="none" w:sz="0" w:space="0" w:color="auto"/>
              </w:divBdr>
              <w:divsChild>
                <w:div w:id="1669940977">
                  <w:marLeft w:val="0"/>
                  <w:marRight w:val="0"/>
                  <w:marTop w:val="0"/>
                  <w:marBottom w:val="0"/>
                  <w:divBdr>
                    <w:top w:val="none" w:sz="0" w:space="0" w:color="auto"/>
                    <w:left w:val="none" w:sz="0" w:space="0" w:color="auto"/>
                    <w:bottom w:val="none" w:sz="0" w:space="0" w:color="auto"/>
                    <w:right w:val="none" w:sz="0" w:space="0" w:color="auto"/>
                  </w:divBdr>
                  <w:divsChild>
                    <w:div w:id="5321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08334">
              <w:marLeft w:val="0"/>
              <w:marRight w:val="0"/>
              <w:marTop w:val="0"/>
              <w:marBottom w:val="0"/>
              <w:divBdr>
                <w:top w:val="none" w:sz="0" w:space="0" w:color="auto"/>
                <w:left w:val="none" w:sz="0" w:space="0" w:color="auto"/>
                <w:bottom w:val="none" w:sz="0" w:space="0" w:color="auto"/>
                <w:right w:val="none" w:sz="0" w:space="0" w:color="auto"/>
              </w:divBdr>
            </w:div>
          </w:divsChild>
        </w:div>
        <w:div w:id="1498380508">
          <w:marLeft w:val="0"/>
          <w:marRight w:val="0"/>
          <w:marTop w:val="0"/>
          <w:marBottom w:val="0"/>
          <w:divBdr>
            <w:top w:val="none" w:sz="0" w:space="0" w:color="auto"/>
            <w:left w:val="none" w:sz="0" w:space="0" w:color="auto"/>
            <w:bottom w:val="none" w:sz="0" w:space="0" w:color="auto"/>
            <w:right w:val="none" w:sz="0" w:space="0" w:color="auto"/>
          </w:divBdr>
          <w:divsChild>
            <w:div w:id="485441079">
              <w:marLeft w:val="0"/>
              <w:marRight w:val="0"/>
              <w:marTop w:val="0"/>
              <w:marBottom w:val="0"/>
              <w:divBdr>
                <w:top w:val="none" w:sz="0" w:space="0" w:color="auto"/>
                <w:left w:val="none" w:sz="0" w:space="0" w:color="auto"/>
                <w:bottom w:val="none" w:sz="0" w:space="0" w:color="auto"/>
                <w:right w:val="none" w:sz="0" w:space="0" w:color="auto"/>
              </w:divBdr>
            </w:div>
            <w:div w:id="1450272552">
              <w:marLeft w:val="0"/>
              <w:marRight w:val="0"/>
              <w:marTop w:val="0"/>
              <w:marBottom w:val="0"/>
              <w:divBdr>
                <w:top w:val="none" w:sz="0" w:space="0" w:color="auto"/>
                <w:left w:val="none" w:sz="0" w:space="0" w:color="auto"/>
                <w:bottom w:val="none" w:sz="0" w:space="0" w:color="auto"/>
                <w:right w:val="none" w:sz="0" w:space="0" w:color="auto"/>
              </w:divBdr>
              <w:divsChild>
                <w:div w:id="1608003546">
                  <w:marLeft w:val="0"/>
                  <w:marRight w:val="0"/>
                  <w:marTop w:val="0"/>
                  <w:marBottom w:val="0"/>
                  <w:divBdr>
                    <w:top w:val="none" w:sz="0" w:space="0" w:color="auto"/>
                    <w:left w:val="none" w:sz="0" w:space="0" w:color="auto"/>
                    <w:bottom w:val="none" w:sz="0" w:space="0" w:color="auto"/>
                    <w:right w:val="none" w:sz="0" w:space="0" w:color="auto"/>
                  </w:divBdr>
                  <w:divsChild>
                    <w:div w:id="18238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openg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g-truc/gl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lfw.org/" TargetMode="External"/><Relationship Id="rId11" Type="http://schemas.openxmlformats.org/officeDocument/2006/relationships/hyperlink" Target="https://www.realtimerendering.com/" TargetMode="External"/><Relationship Id="rId5" Type="http://schemas.openxmlformats.org/officeDocument/2006/relationships/image" Target="media/image1.png"/><Relationship Id="rId10" Type="http://schemas.openxmlformats.org/officeDocument/2006/relationships/hyperlink" Target="https://www.shaderific.com/" TargetMode="External"/><Relationship Id="rId4" Type="http://schemas.openxmlformats.org/officeDocument/2006/relationships/webSettings" Target="webSettings.xml"/><Relationship Id="rId9" Type="http://schemas.openxmlformats.org/officeDocument/2006/relationships/hyperlink" Target="https://github.com/tinyobjloader/tinyobjlo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14</Pages>
  <Words>2676</Words>
  <Characters>15521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Ioan Nastase</dc:creator>
  <cp:keywords/>
  <dc:description/>
  <cp:lastModifiedBy>Andrei Ioan Nastase</cp:lastModifiedBy>
  <cp:revision>1</cp:revision>
  <dcterms:created xsi:type="dcterms:W3CDTF">2025-01-12T23:50:00Z</dcterms:created>
  <dcterms:modified xsi:type="dcterms:W3CDTF">2025-01-13T00:57:00Z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2025-01-13T00:56:04Z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1abc117f-0142-44ab-8254-ac8e46eb2c28</vt:lpwstr>
  </property>
  <property fmtid="{D5CDD505-2E9C-101B-9397-08002B2CF9AE}" pid="8" name="MSIP_Label_5b58b62f-6f94-46bd-8089-18e64b0a9abb_ContentBits">
    <vt:lpwstr>0</vt:lpwstr>
  </property>
</Properties>
</file>