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88E" w:rsidRPr="0067488E" w:rsidRDefault="00790E60" w:rsidP="00B25EBE">
      <w:pPr>
        <w:tabs>
          <w:tab w:val="left" w:pos="2610"/>
        </w:tabs>
        <w:spacing w:before="72"/>
        <w:ind w:left="2700" w:right="2544" w:hanging="34"/>
        <w:jc w:val="center"/>
        <w:rPr>
          <w:sz w:val="32"/>
        </w:rPr>
      </w:pPr>
      <w:r w:rsidRPr="0067488E">
        <w:rPr>
          <w:noProof/>
          <w:sz w:val="28"/>
          <w:szCs w:val="28"/>
        </w:rPr>
        <w:drawing>
          <wp:anchor distT="0" distB="0" distL="0" distR="0" simplePos="0" relativeHeight="251661312" behindDoc="0" locked="0" layoutInCell="1" allowOverlap="1" wp14:anchorId="0F7A5A66" wp14:editId="63EAC036">
            <wp:simplePos x="0" y="0"/>
            <wp:positionH relativeFrom="page">
              <wp:posOffset>5482590</wp:posOffset>
            </wp:positionH>
            <wp:positionV relativeFrom="paragraph">
              <wp:posOffset>-29845</wp:posOffset>
            </wp:positionV>
            <wp:extent cx="1069340" cy="1069340"/>
            <wp:effectExtent l="0" t="0" r="0" b="0"/>
            <wp:wrapNone/>
            <wp:docPr id="5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69340" cy="1069340"/>
                    </a:xfrm>
                    <a:prstGeom prst="rect">
                      <a:avLst/>
                    </a:prstGeom>
                  </pic:spPr>
                </pic:pic>
              </a:graphicData>
            </a:graphic>
          </wp:anchor>
        </w:drawing>
      </w:r>
      <w:r w:rsidRPr="0067488E">
        <w:rPr>
          <w:noProof/>
          <w:sz w:val="28"/>
          <w:szCs w:val="28"/>
        </w:rPr>
        <w:drawing>
          <wp:anchor distT="0" distB="0" distL="0" distR="0" simplePos="0" relativeHeight="251659264" behindDoc="0" locked="0" layoutInCell="1" allowOverlap="1" wp14:anchorId="3FDCCA8F" wp14:editId="14539BDB">
            <wp:simplePos x="0" y="0"/>
            <wp:positionH relativeFrom="page">
              <wp:posOffset>1180389</wp:posOffset>
            </wp:positionH>
            <wp:positionV relativeFrom="paragraph">
              <wp:posOffset>-34747</wp:posOffset>
            </wp:positionV>
            <wp:extent cx="1079499" cy="1079500"/>
            <wp:effectExtent l="0" t="0" r="6985" b="6350"/>
            <wp:wrapNone/>
            <wp:docPr id="5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1079499" cy="1079500"/>
                    </a:xfrm>
                    <a:prstGeom prst="rect">
                      <a:avLst/>
                    </a:prstGeom>
                  </pic:spPr>
                </pic:pic>
              </a:graphicData>
            </a:graphic>
          </wp:anchor>
        </w:drawing>
      </w:r>
      <w:r w:rsidR="0067488E" w:rsidRPr="0067488E">
        <w:rPr>
          <w:sz w:val="28"/>
          <w:szCs w:val="28"/>
          <w:lang w:val="sr-Cyrl-RS"/>
        </w:rPr>
        <w:t>УНИВЕРЗИТЕТ У НИШУ</w:t>
      </w:r>
      <w:r w:rsidR="009A1976">
        <w:rPr>
          <w:spacing w:val="1"/>
          <w:sz w:val="32"/>
        </w:rPr>
        <w:t xml:space="preserve"> </w:t>
      </w:r>
      <w:r w:rsidR="0067488E" w:rsidRPr="0067488E">
        <w:rPr>
          <w:sz w:val="28"/>
          <w:szCs w:val="28"/>
        </w:rPr>
        <w:t>ЕЛЕКТРОНСКИ ФАКУЛТЕТ</w:t>
      </w:r>
    </w:p>
    <w:p w:rsidR="00262A37" w:rsidRDefault="00262A37">
      <w:pPr>
        <w:pStyle w:val="BodyText"/>
        <w:rPr>
          <w:sz w:val="34"/>
        </w:rPr>
      </w:pPr>
    </w:p>
    <w:p w:rsidR="00262A37" w:rsidRDefault="00262A37">
      <w:pPr>
        <w:pStyle w:val="BodyText"/>
        <w:rPr>
          <w:sz w:val="34"/>
        </w:rPr>
      </w:pPr>
    </w:p>
    <w:p w:rsidR="00262A37" w:rsidRDefault="00262A37">
      <w:pPr>
        <w:pStyle w:val="BodyText"/>
        <w:rPr>
          <w:sz w:val="34"/>
        </w:rPr>
      </w:pPr>
    </w:p>
    <w:p w:rsidR="00262A37" w:rsidRDefault="00262A37">
      <w:pPr>
        <w:pStyle w:val="BodyText"/>
        <w:rPr>
          <w:sz w:val="34"/>
        </w:rPr>
      </w:pPr>
    </w:p>
    <w:p w:rsidR="00262A37" w:rsidRDefault="00262A37">
      <w:pPr>
        <w:pStyle w:val="BodyText"/>
        <w:rPr>
          <w:sz w:val="34"/>
        </w:rPr>
      </w:pPr>
    </w:p>
    <w:p w:rsidR="00262A37" w:rsidRPr="005F7FF1" w:rsidRDefault="00262A37">
      <w:pPr>
        <w:pStyle w:val="BodyText"/>
        <w:rPr>
          <w:sz w:val="34"/>
          <w:lang w:val="sr-Cyrl-RS"/>
        </w:rPr>
      </w:pPr>
    </w:p>
    <w:p w:rsidR="00262A37" w:rsidRDefault="00262A37">
      <w:pPr>
        <w:pStyle w:val="BodyText"/>
        <w:rPr>
          <w:sz w:val="34"/>
        </w:rPr>
      </w:pPr>
    </w:p>
    <w:p w:rsidR="000E28B1" w:rsidRDefault="000E28B1" w:rsidP="0067488E">
      <w:pPr>
        <w:pStyle w:val="BodyText"/>
        <w:ind w:right="620"/>
      </w:pPr>
    </w:p>
    <w:p w:rsidR="000E28B1" w:rsidRPr="00840E15" w:rsidRDefault="000E28B1" w:rsidP="0067488E">
      <w:pPr>
        <w:pStyle w:val="BodyText"/>
        <w:ind w:right="620"/>
      </w:pPr>
    </w:p>
    <w:p w:rsidR="00262A37" w:rsidRDefault="00262A37">
      <w:pPr>
        <w:pStyle w:val="BodyText"/>
        <w:rPr>
          <w:sz w:val="20"/>
          <w:lang w:val="sr-Cyrl-RS"/>
        </w:rPr>
      </w:pPr>
    </w:p>
    <w:p w:rsidR="00BB0ED2" w:rsidRPr="00BB0ED2" w:rsidRDefault="00BB0ED2" w:rsidP="000F50B8">
      <w:pPr>
        <w:pStyle w:val="BodyText"/>
        <w:jc w:val="center"/>
        <w:rPr>
          <w:sz w:val="20"/>
          <w:lang w:val="sr-Cyrl-RS"/>
        </w:rPr>
      </w:pPr>
    </w:p>
    <w:p w:rsidR="00262A37" w:rsidRDefault="00262A37" w:rsidP="000F50B8">
      <w:pPr>
        <w:pStyle w:val="BodyText"/>
        <w:spacing w:before="1"/>
        <w:jc w:val="center"/>
        <w:rPr>
          <w:sz w:val="21"/>
        </w:rPr>
      </w:pPr>
    </w:p>
    <w:p w:rsidR="002D3E7C" w:rsidRDefault="002D3E7C" w:rsidP="002D3E7C">
      <w:pPr>
        <w:pStyle w:val="BodyText"/>
        <w:spacing w:before="9"/>
        <w:jc w:val="center"/>
        <w:rPr>
          <w:b/>
          <w:bCs/>
          <w:sz w:val="40"/>
          <w:szCs w:val="40"/>
        </w:rPr>
      </w:pPr>
      <w:r w:rsidRPr="002D3E7C">
        <w:rPr>
          <w:b/>
          <w:bCs/>
          <w:sz w:val="40"/>
          <w:szCs w:val="40"/>
          <w:lang w:val="sr-Cyrl-RS"/>
        </w:rPr>
        <w:t xml:space="preserve">Методе за аугментацију текста </w:t>
      </w:r>
    </w:p>
    <w:p w:rsidR="002D3E7C" w:rsidRDefault="00A36A5C" w:rsidP="002D3E7C">
      <w:pPr>
        <w:pStyle w:val="BodyText"/>
        <w:spacing w:before="9"/>
        <w:jc w:val="center"/>
        <w:rPr>
          <w:b/>
          <w:bCs/>
          <w:sz w:val="28"/>
          <w:szCs w:val="28"/>
        </w:rPr>
      </w:pPr>
      <w:r w:rsidRPr="00A36A5C">
        <w:rPr>
          <w:b/>
          <w:bCs/>
          <w:sz w:val="28"/>
          <w:szCs w:val="28"/>
        </w:rPr>
        <w:t>Истраживање различитих техника и њихов утицај на перформансе класификационих модела и дубоких неуронских мрежа</w:t>
      </w:r>
    </w:p>
    <w:p w:rsidR="00A36A5C" w:rsidRPr="002D3E7C" w:rsidRDefault="00A36A5C" w:rsidP="002D3E7C">
      <w:pPr>
        <w:pStyle w:val="BodyText"/>
        <w:spacing w:before="9"/>
        <w:jc w:val="center"/>
        <w:rPr>
          <w:b/>
          <w:bCs/>
          <w:sz w:val="40"/>
          <w:szCs w:val="40"/>
        </w:rPr>
      </w:pPr>
    </w:p>
    <w:p w:rsidR="00262A37" w:rsidRDefault="00620566" w:rsidP="000F50B8">
      <w:pPr>
        <w:pStyle w:val="BodyText"/>
        <w:ind w:left="328" w:right="866"/>
        <w:jc w:val="center"/>
        <w:rPr>
          <w:w w:val="105"/>
          <w:lang w:val="sr-Cyrl-RS"/>
        </w:rPr>
      </w:pPr>
      <w:r>
        <w:rPr>
          <w:w w:val="105"/>
          <w:lang w:val="sr-Cyrl-RS"/>
        </w:rPr>
        <w:t>Пројекат</w:t>
      </w:r>
    </w:p>
    <w:p w:rsidR="000F50B8" w:rsidRPr="000F50B8" w:rsidRDefault="000F50B8" w:rsidP="000F50B8">
      <w:pPr>
        <w:pStyle w:val="BodyText"/>
        <w:ind w:left="328" w:right="866"/>
        <w:jc w:val="center"/>
        <w:rPr>
          <w:w w:val="105"/>
          <w:lang w:val="sr-Cyrl-RS"/>
        </w:rPr>
      </w:pPr>
      <w:r>
        <w:rPr>
          <w:w w:val="105"/>
          <w:lang w:val="sr-Cyrl-RS"/>
        </w:rPr>
        <w:t xml:space="preserve">Предмет: </w:t>
      </w:r>
      <w:r w:rsidR="00620566">
        <w:rPr>
          <w:w w:val="105"/>
          <w:lang w:val="sr-Cyrl-RS"/>
        </w:rPr>
        <w:t>Обрада природних језика</w:t>
      </w:r>
      <w:bookmarkStart w:id="0" w:name="_GoBack"/>
      <w:bookmarkEnd w:id="0"/>
    </w:p>
    <w:p w:rsidR="00262A37" w:rsidRDefault="00262A37">
      <w:pPr>
        <w:pStyle w:val="BodyText"/>
        <w:rPr>
          <w:b/>
          <w:sz w:val="20"/>
        </w:rPr>
      </w:pPr>
    </w:p>
    <w:p w:rsidR="00262A37" w:rsidRDefault="00262A37">
      <w:pPr>
        <w:pStyle w:val="BodyText"/>
        <w:rPr>
          <w:b/>
          <w:sz w:val="20"/>
        </w:rPr>
      </w:pPr>
    </w:p>
    <w:p w:rsidR="00262A37" w:rsidRDefault="00262A37">
      <w:pPr>
        <w:pStyle w:val="BodyText"/>
        <w:rPr>
          <w:b/>
          <w:sz w:val="20"/>
        </w:rPr>
      </w:pPr>
    </w:p>
    <w:p w:rsidR="00262A37" w:rsidRDefault="00262A37">
      <w:pPr>
        <w:pStyle w:val="BodyText"/>
        <w:rPr>
          <w:b/>
          <w:sz w:val="20"/>
        </w:rPr>
      </w:pPr>
    </w:p>
    <w:p w:rsidR="00262A37" w:rsidRDefault="00262A37">
      <w:pPr>
        <w:pStyle w:val="BodyText"/>
        <w:rPr>
          <w:b/>
          <w:sz w:val="20"/>
        </w:rPr>
      </w:pPr>
    </w:p>
    <w:p w:rsidR="000E28B1" w:rsidRDefault="000E28B1">
      <w:pPr>
        <w:pStyle w:val="BodyText"/>
        <w:rPr>
          <w:b/>
          <w:sz w:val="20"/>
        </w:rPr>
      </w:pPr>
    </w:p>
    <w:p w:rsidR="00262A37" w:rsidRDefault="00262A37">
      <w:pPr>
        <w:pStyle w:val="BodyText"/>
        <w:rPr>
          <w:b/>
          <w:sz w:val="20"/>
        </w:rPr>
      </w:pPr>
    </w:p>
    <w:p w:rsidR="00262A37" w:rsidRDefault="00262A37">
      <w:pPr>
        <w:pStyle w:val="BodyText"/>
        <w:rPr>
          <w:b/>
          <w:sz w:val="20"/>
          <w:lang w:val="sr-Cyrl-RS"/>
        </w:rPr>
      </w:pPr>
    </w:p>
    <w:p w:rsidR="00BB0ED2" w:rsidRDefault="00BB0ED2">
      <w:pPr>
        <w:pStyle w:val="BodyText"/>
        <w:rPr>
          <w:b/>
          <w:sz w:val="20"/>
          <w:lang w:val="sr-Cyrl-RS"/>
        </w:rPr>
      </w:pPr>
    </w:p>
    <w:p w:rsidR="00FF68BA" w:rsidRDefault="00FF68BA">
      <w:pPr>
        <w:pStyle w:val="BodyText"/>
        <w:rPr>
          <w:b/>
          <w:sz w:val="20"/>
        </w:rPr>
      </w:pPr>
    </w:p>
    <w:p w:rsidR="002D3E7C" w:rsidRDefault="002D3E7C">
      <w:pPr>
        <w:pStyle w:val="BodyText"/>
        <w:rPr>
          <w:b/>
          <w:sz w:val="20"/>
        </w:rPr>
      </w:pPr>
    </w:p>
    <w:p w:rsidR="002D3E7C" w:rsidRDefault="002D3E7C">
      <w:pPr>
        <w:pStyle w:val="BodyText"/>
        <w:rPr>
          <w:b/>
          <w:sz w:val="20"/>
        </w:rPr>
      </w:pPr>
    </w:p>
    <w:p w:rsidR="002D3E7C" w:rsidRDefault="002D3E7C">
      <w:pPr>
        <w:pStyle w:val="BodyText"/>
        <w:rPr>
          <w:b/>
          <w:sz w:val="20"/>
        </w:rPr>
      </w:pPr>
    </w:p>
    <w:p w:rsidR="002D3E7C" w:rsidRDefault="002D3E7C">
      <w:pPr>
        <w:pStyle w:val="BodyText"/>
        <w:rPr>
          <w:b/>
          <w:sz w:val="20"/>
        </w:rPr>
      </w:pPr>
    </w:p>
    <w:p w:rsidR="002D3E7C" w:rsidRPr="002D3E7C" w:rsidRDefault="002D3E7C">
      <w:pPr>
        <w:pStyle w:val="BodyText"/>
        <w:rPr>
          <w:b/>
          <w:sz w:val="20"/>
        </w:rPr>
      </w:pPr>
    </w:p>
    <w:p w:rsidR="00FF68BA" w:rsidRPr="00FF68BA" w:rsidRDefault="00FF68BA">
      <w:pPr>
        <w:pStyle w:val="BodyText"/>
        <w:rPr>
          <w:b/>
          <w:sz w:val="20"/>
          <w:lang w:val="sr-Cyrl-RS"/>
        </w:rPr>
      </w:pPr>
    </w:p>
    <w:p w:rsidR="00262A37" w:rsidRDefault="00262A37">
      <w:pPr>
        <w:pStyle w:val="BodyText"/>
        <w:spacing w:before="6"/>
        <w:rPr>
          <w:b/>
          <w:sz w:val="28"/>
        </w:rPr>
      </w:pPr>
    </w:p>
    <w:tbl>
      <w:tblPr>
        <w:tblW w:w="0" w:type="auto"/>
        <w:tblInd w:w="673" w:type="dxa"/>
        <w:tblLayout w:type="fixed"/>
        <w:tblCellMar>
          <w:left w:w="0" w:type="dxa"/>
          <w:right w:w="0" w:type="dxa"/>
        </w:tblCellMar>
        <w:tblLook w:val="01E0" w:firstRow="1" w:lastRow="1" w:firstColumn="1" w:lastColumn="1" w:noHBand="0" w:noVBand="0"/>
      </w:tblPr>
      <w:tblGrid>
        <w:gridCol w:w="3843"/>
        <w:gridCol w:w="3878"/>
      </w:tblGrid>
      <w:tr w:rsidR="00262A37">
        <w:trPr>
          <w:trHeight w:val="408"/>
        </w:trPr>
        <w:tc>
          <w:tcPr>
            <w:tcW w:w="3843" w:type="dxa"/>
          </w:tcPr>
          <w:p w:rsidR="00262A37" w:rsidRDefault="0066157B" w:rsidP="0066157B">
            <w:pPr>
              <w:pStyle w:val="TableParagraph"/>
              <w:spacing w:before="0" w:line="266" w:lineRule="exact"/>
              <w:ind w:left="182" w:right="469"/>
              <w:jc w:val="center"/>
              <w:rPr>
                <w:sz w:val="24"/>
              </w:rPr>
            </w:pPr>
            <w:r>
              <w:rPr>
                <w:sz w:val="24"/>
                <w:lang w:val="sr-Cyrl-RS"/>
              </w:rPr>
              <w:t>Студент</w:t>
            </w:r>
            <w:r w:rsidR="009A1976">
              <w:rPr>
                <w:sz w:val="24"/>
              </w:rPr>
              <w:t>:</w:t>
            </w:r>
          </w:p>
        </w:tc>
        <w:tc>
          <w:tcPr>
            <w:tcW w:w="3878" w:type="dxa"/>
          </w:tcPr>
          <w:p w:rsidR="00262A37" w:rsidRDefault="0066157B">
            <w:pPr>
              <w:pStyle w:val="TableParagraph"/>
              <w:spacing w:before="0" w:line="266" w:lineRule="exact"/>
              <w:ind w:left="469" w:right="184"/>
              <w:jc w:val="center"/>
              <w:rPr>
                <w:sz w:val="24"/>
              </w:rPr>
            </w:pPr>
            <w:r>
              <w:rPr>
                <w:sz w:val="24"/>
                <w:lang w:val="sr-Cyrl-RS"/>
              </w:rPr>
              <w:t>Ментор</w:t>
            </w:r>
            <w:r w:rsidR="009A1976">
              <w:rPr>
                <w:sz w:val="24"/>
              </w:rPr>
              <w:t>:</w:t>
            </w:r>
          </w:p>
        </w:tc>
      </w:tr>
      <w:tr w:rsidR="00262A37">
        <w:trPr>
          <w:trHeight w:val="408"/>
        </w:trPr>
        <w:tc>
          <w:tcPr>
            <w:tcW w:w="3843" w:type="dxa"/>
          </w:tcPr>
          <w:p w:rsidR="00262A37" w:rsidRDefault="0066157B">
            <w:pPr>
              <w:pStyle w:val="TableParagraph"/>
              <w:spacing w:before="133" w:line="256" w:lineRule="exact"/>
              <w:ind w:left="183" w:right="469"/>
              <w:jc w:val="center"/>
              <w:rPr>
                <w:sz w:val="24"/>
              </w:rPr>
            </w:pPr>
            <w:r>
              <w:rPr>
                <w:sz w:val="24"/>
                <w:lang w:val="sr-Cyrl-RS"/>
              </w:rPr>
              <w:t>Настасија Станковић</w:t>
            </w:r>
            <w:r w:rsidR="009A1976">
              <w:rPr>
                <w:sz w:val="24"/>
              </w:rPr>
              <w:t>,</w:t>
            </w:r>
            <w:r w:rsidR="009A1976">
              <w:rPr>
                <w:spacing w:val="-1"/>
                <w:sz w:val="24"/>
              </w:rPr>
              <w:t xml:space="preserve"> </w:t>
            </w:r>
            <w:r>
              <w:rPr>
                <w:sz w:val="24"/>
                <w:lang w:val="sr-Cyrl-RS"/>
              </w:rPr>
              <w:t>бр</w:t>
            </w:r>
            <w:r>
              <w:rPr>
                <w:sz w:val="24"/>
              </w:rPr>
              <w:t xml:space="preserve">. </w:t>
            </w:r>
            <w:r>
              <w:rPr>
                <w:sz w:val="24"/>
                <w:lang w:val="sr-Cyrl-RS"/>
              </w:rPr>
              <w:t>инд</w:t>
            </w:r>
            <w:r w:rsidR="009A1976">
              <w:rPr>
                <w:sz w:val="24"/>
              </w:rPr>
              <w:t>.</w:t>
            </w:r>
            <w:r w:rsidR="009A1976">
              <w:rPr>
                <w:spacing w:val="-1"/>
                <w:sz w:val="24"/>
              </w:rPr>
              <w:t xml:space="preserve"> </w:t>
            </w:r>
            <w:r w:rsidR="002F5FE3">
              <w:rPr>
                <w:sz w:val="24"/>
              </w:rPr>
              <w:t>1622</w:t>
            </w:r>
          </w:p>
        </w:tc>
        <w:tc>
          <w:tcPr>
            <w:tcW w:w="3878" w:type="dxa"/>
          </w:tcPr>
          <w:p w:rsidR="00262A37" w:rsidRPr="000F50B8" w:rsidRDefault="00620566">
            <w:pPr>
              <w:pStyle w:val="TableParagraph"/>
              <w:spacing w:before="133" w:line="256" w:lineRule="exact"/>
              <w:ind w:left="471" w:right="184"/>
              <w:jc w:val="center"/>
              <w:rPr>
                <w:sz w:val="24"/>
                <w:lang w:val="sr-Cyrl-RS"/>
              </w:rPr>
            </w:pPr>
            <w:r>
              <w:rPr>
                <w:sz w:val="24"/>
                <w:lang w:val="sr-Cyrl-RS"/>
              </w:rPr>
              <w:t>Сузана Стојковић</w:t>
            </w:r>
          </w:p>
        </w:tc>
      </w:tr>
    </w:tbl>
    <w:p w:rsidR="000E28B1" w:rsidRPr="00BE4178" w:rsidRDefault="000E28B1" w:rsidP="002D3E7C">
      <w:pPr>
        <w:tabs>
          <w:tab w:val="left" w:pos="6947"/>
        </w:tabs>
        <w:spacing w:line="256" w:lineRule="exact"/>
        <w:rPr>
          <w:sz w:val="24"/>
        </w:rPr>
        <w:sectPr w:rsidR="000E28B1" w:rsidRPr="00BE4178" w:rsidSect="000F50B8">
          <w:footerReference w:type="default" r:id="rId11"/>
          <w:footerReference w:type="first" r:id="rId12"/>
          <w:type w:val="continuous"/>
          <w:pgSz w:w="11910" w:h="16840"/>
          <w:pgMar w:top="1440" w:right="1440" w:bottom="1440" w:left="1440" w:header="720" w:footer="2661" w:gutter="0"/>
          <w:pgNumType w:start="1"/>
          <w:cols w:space="720"/>
          <w:docGrid w:linePitch="299"/>
        </w:sectPr>
      </w:pPr>
    </w:p>
    <w:sdt>
      <w:sdtPr>
        <w:rPr>
          <w:rFonts w:ascii="Times New Roman" w:eastAsia="Times New Roman" w:hAnsi="Times New Roman" w:cs="Times New Roman"/>
          <w:b w:val="0"/>
          <w:bCs w:val="0"/>
          <w:color w:val="auto"/>
          <w:sz w:val="24"/>
          <w:szCs w:val="24"/>
          <w:lang w:eastAsia="en-US"/>
        </w:rPr>
        <w:id w:val="472640299"/>
        <w:docPartObj>
          <w:docPartGallery w:val="Table of Contents"/>
          <w:docPartUnique/>
        </w:docPartObj>
      </w:sdtPr>
      <w:sdtEndPr>
        <w:rPr>
          <w:rFonts w:cstheme="minorHAnsi"/>
          <w:bCs/>
          <w:noProof/>
        </w:rPr>
      </w:sdtEndPr>
      <w:sdtContent>
        <w:p w:rsidR="00186DC7" w:rsidRPr="00A13687" w:rsidRDefault="00F12895" w:rsidP="00BA4A01">
          <w:pPr>
            <w:pStyle w:val="TOCHeading"/>
            <w:tabs>
              <w:tab w:val="left" w:pos="5485"/>
              <w:tab w:val="center" w:pos="6454"/>
            </w:tabs>
            <w:spacing w:before="120" w:after="120" w:line="240" w:lineRule="auto"/>
            <w:ind w:left="3558"/>
            <w:rPr>
              <w:rFonts w:ascii="Times New Roman" w:hAnsi="Times New Roman"/>
              <w:color w:val="auto"/>
              <w:sz w:val="24"/>
              <w:szCs w:val="24"/>
            </w:rPr>
          </w:pPr>
          <w:r w:rsidRPr="00A13687">
            <w:rPr>
              <w:rFonts w:ascii="Times New Roman" w:hAnsi="Times New Roman"/>
              <w:color w:val="auto"/>
              <w:sz w:val="40"/>
              <w:szCs w:val="40"/>
              <w:lang w:val="sr-Cyrl-RS"/>
            </w:rPr>
            <w:t>Садржај</w:t>
          </w:r>
          <w:r w:rsidR="003B7D92" w:rsidRPr="00A13687">
            <w:rPr>
              <w:rFonts w:ascii="Times New Roman" w:hAnsi="Times New Roman"/>
              <w:color w:val="auto"/>
              <w:sz w:val="24"/>
              <w:szCs w:val="24"/>
              <w:lang w:val="sr-Cyrl-RS"/>
            </w:rPr>
            <w:tab/>
          </w:r>
          <w:r w:rsidR="00BA4A01">
            <w:rPr>
              <w:rFonts w:ascii="Times New Roman" w:hAnsi="Times New Roman"/>
              <w:color w:val="auto"/>
              <w:sz w:val="24"/>
              <w:szCs w:val="24"/>
              <w:lang w:val="sr-Cyrl-RS"/>
            </w:rPr>
            <w:tab/>
          </w:r>
        </w:p>
        <w:p w:rsidR="00044D86" w:rsidRDefault="00642140">
          <w:pPr>
            <w:pStyle w:val="TOC1"/>
            <w:tabs>
              <w:tab w:val="left" w:pos="440"/>
              <w:tab w:val="right" w:leader="dot" w:pos="9340"/>
            </w:tabs>
            <w:rPr>
              <w:rFonts w:asciiTheme="minorHAnsi" w:eastAsiaTheme="minorEastAsia" w:hAnsiTheme="minorHAnsi" w:cstheme="minorBidi"/>
              <w:b w:val="0"/>
              <w:bCs w:val="0"/>
              <w:caps w:val="0"/>
              <w:noProof/>
              <w:sz w:val="22"/>
              <w:szCs w:val="22"/>
            </w:rPr>
          </w:pPr>
          <w:r w:rsidRPr="006B0D7C">
            <w:rPr>
              <w:bCs w:val="0"/>
            </w:rPr>
            <w:fldChar w:fldCharType="begin"/>
          </w:r>
          <w:r w:rsidRPr="006B0D7C">
            <w:rPr>
              <w:bCs w:val="0"/>
            </w:rPr>
            <w:instrText xml:space="preserve"> TOC \o "1-4" \h \z \u </w:instrText>
          </w:r>
          <w:r w:rsidRPr="006B0D7C">
            <w:rPr>
              <w:bCs w:val="0"/>
            </w:rPr>
            <w:fldChar w:fldCharType="separate"/>
          </w:r>
          <w:hyperlink w:anchor="_Toc169000197" w:history="1">
            <w:r w:rsidR="00044D86" w:rsidRPr="00B826C8">
              <w:rPr>
                <w:rStyle w:val="Hyperlink"/>
                <w:noProof/>
              </w:rPr>
              <w:t>1.</w:t>
            </w:r>
            <w:r w:rsidR="00044D86">
              <w:rPr>
                <w:rFonts w:asciiTheme="minorHAnsi" w:eastAsiaTheme="minorEastAsia" w:hAnsiTheme="minorHAnsi" w:cstheme="minorBidi"/>
                <w:b w:val="0"/>
                <w:bCs w:val="0"/>
                <w:caps w:val="0"/>
                <w:noProof/>
                <w:sz w:val="22"/>
                <w:szCs w:val="22"/>
              </w:rPr>
              <w:tab/>
            </w:r>
            <w:r w:rsidR="00044D86" w:rsidRPr="00B826C8">
              <w:rPr>
                <w:rStyle w:val="Hyperlink"/>
                <w:noProof/>
                <w:lang w:val="sr-Cyrl-RS"/>
              </w:rPr>
              <w:t>Увод</w:t>
            </w:r>
            <w:r w:rsidR="00044D86">
              <w:rPr>
                <w:noProof/>
                <w:webHidden/>
              </w:rPr>
              <w:tab/>
            </w:r>
            <w:r w:rsidR="00044D86">
              <w:rPr>
                <w:noProof/>
                <w:webHidden/>
              </w:rPr>
              <w:fldChar w:fldCharType="begin"/>
            </w:r>
            <w:r w:rsidR="00044D86">
              <w:rPr>
                <w:noProof/>
                <w:webHidden/>
              </w:rPr>
              <w:instrText xml:space="preserve"> PAGEREF _Toc169000197 \h </w:instrText>
            </w:r>
            <w:r w:rsidR="00044D86">
              <w:rPr>
                <w:noProof/>
                <w:webHidden/>
              </w:rPr>
            </w:r>
            <w:r w:rsidR="00044D86">
              <w:rPr>
                <w:noProof/>
                <w:webHidden/>
              </w:rPr>
              <w:fldChar w:fldCharType="separate"/>
            </w:r>
            <w:r w:rsidR="00044D86">
              <w:rPr>
                <w:noProof/>
                <w:webHidden/>
              </w:rPr>
              <w:t>3</w:t>
            </w:r>
            <w:r w:rsidR="00044D86">
              <w:rPr>
                <w:noProof/>
                <w:webHidden/>
              </w:rPr>
              <w:fldChar w:fldCharType="end"/>
            </w:r>
          </w:hyperlink>
        </w:p>
        <w:p w:rsidR="00044D86" w:rsidRDefault="0006232D">
          <w:pPr>
            <w:pStyle w:val="TOC1"/>
            <w:tabs>
              <w:tab w:val="left" w:pos="440"/>
              <w:tab w:val="right" w:leader="dot" w:pos="9340"/>
            </w:tabs>
            <w:rPr>
              <w:rFonts w:asciiTheme="minorHAnsi" w:eastAsiaTheme="minorEastAsia" w:hAnsiTheme="minorHAnsi" w:cstheme="minorBidi"/>
              <w:b w:val="0"/>
              <w:bCs w:val="0"/>
              <w:caps w:val="0"/>
              <w:noProof/>
              <w:sz w:val="22"/>
              <w:szCs w:val="22"/>
            </w:rPr>
          </w:pPr>
          <w:hyperlink w:anchor="_Toc169000198" w:history="1">
            <w:r w:rsidR="00044D86" w:rsidRPr="00B826C8">
              <w:rPr>
                <w:rStyle w:val="Hyperlink"/>
                <w:noProof/>
              </w:rPr>
              <w:t>2.</w:t>
            </w:r>
            <w:r w:rsidR="00044D86">
              <w:rPr>
                <w:rFonts w:asciiTheme="minorHAnsi" w:eastAsiaTheme="minorEastAsia" w:hAnsiTheme="minorHAnsi" w:cstheme="minorBidi"/>
                <w:b w:val="0"/>
                <w:bCs w:val="0"/>
                <w:caps w:val="0"/>
                <w:noProof/>
                <w:sz w:val="22"/>
                <w:szCs w:val="22"/>
              </w:rPr>
              <w:tab/>
            </w:r>
            <w:r w:rsidR="00044D86" w:rsidRPr="00B826C8">
              <w:rPr>
                <w:rStyle w:val="Hyperlink"/>
                <w:noProof/>
                <w:lang w:val="sr-Cyrl-RS"/>
              </w:rPr>
              <w:t>Припрема текста за аугментацију</w:t>
            </w:r>
            <w:r w:rsidR="00044D86">
              <w:rPr>
                <w:noProof/>
                <w:webHidden/>
              </w:rPr>
              <w:tab/>
            </w:r>
            <w:r w:rsidR="00044D86">
              <w:rPr>
                <w:noProof/>
                <w:webHidden/>
              </w:rPr>
              <w:fldChar w:fldCharType="begin"/>
            </w:r>
            <w:r w:rsidR="00044D86">
              <w:rPr>
                <w:noProof/>
                <w:webHidden/>
              </w:rPr>
              <w:instrText xml:space="preserve"> PAGEREF _Toc169000198 \h </w:instrText>
            </w:r>
            <w:r w:rsidR="00044D86">
              <w:rPr>
                <w:noProof/>
                <w:webHidden/>
              </w:rPr>
            </w:r>
            <w:r w:rsidR="00044D86">
              <w:rPr>
                <w:noProof/>
                <w:webHidden/>
              </w:rPr>
              <w:fldChar w:fldCharType="separate"/>
            </w:r>
            <w:r w:rsidR="00044D86">
              <w:rPr>
                <w:noProof/>
                <w:webHidden/>
              </w:rPr>
              <w:t>4</w:t>
            </w:r>
            <w:r w:rsidR="00044D86">
              <w:rPr>
                <w:noProof/>
                <w:webHidden/>
              </w:rPr>
              <w:fldChar w:fldCharType="end"/>
            </w:r>
          </w:hyperlink>
        </w:p>
        <w:p w:rsidR="00044D86" w:rsidRPr="00044D86" w:rsidRDefault="0006232D">
          <w:pPr>
            <w:pStyle w:val="TOC2"/>
            <w:tabs>
              <w:tab w:val="right" w:leader="dot" w:pos="9340"/>
            </w:tabs>
            <w:rPr>
              <w:rFonts w:asciiTheme="minorHAnsi" w:eastAsiaTheme="minorEastAsia" w:hAnsiTheme="minorHAnsi" w:cstheme="minorBidi"/>
              <w:bCs w:val="0"/>
              <w:noProof/>
              <w:sz w:val="24"/>
              <w:szCs w:val="24"/>
            </w:rPr>
          </w:pPr>
          <w:hyperlink w:anchor="_Toc169000199" w:history="1">
            <w:r w:rsidR="00044D86" w:rsidRPr="00044D86">
              <w:rPr>
                <w:rStyle w:val="Hyperlink"/>
                <w:noProof/>
                <w:sz w:val="24"/>
                <w:szCs w:val="24"/>
              </w:rPr>
              <w:t>2.1</w:t>
            </w:r>
            <w:r w:rsidR="00044D86" w:rsidRPr="00044D86">
              <w:rPr>
                <w:rStyle w:val="Hyperlink"/>
                <w:noProof/>
                <w:sz w:val="24"/>
                <w:szCs w:val="24"/>
                <w:lang w:val="sr-Cyrl-RS"/>
              </w:rPr>
              <w:t xml:space="preserve"> </w:t>
            </w:r>
            <w:r w:rsidR="00044D86" w:rsidRPr="00044D86">
              <w:rPr>
                <w:rStyle w:val="Hyperlink"/>
                <w:noProof/>
                <w:sz w:val="24"/>
                <w:szCs w:val="24"/>
              </w:rPr>
              <w:t xml:space="preserve"> </w:t>
            </w:r>
            <w:r w:rsidR="00044D86" w:rsidRPr="00044D86">
              <w:rPr>
                <w:rStyle w:val="Hyperlink"/>
                <w:noProof/>
                <w:sz w:val="24"/>
                <w:szCs w:val="24"/>
                <w:lang w:val="sr-Cyrl-RS"/>
              </w:rPr>
              <w:t>Препроцесирање података</w:t>
            </w:r>
            <w:r w:rsidR="00044D86" w:rsidRPr="00044D86">
              <w:rPr>
                <w:noProof/>
                <w:webHidden/>
                <w:sz w:val="24"/>
                <w:szCs w:val="24"/>
              </w:rPr>
              <w:tab/>
            </w:r>
            <w:r w:rsidR="00044D86" w:rsidRPr="00044D86">
              <w:rPr>
                <w:noProof/>
                <w:webHidden/>
                <w:sz w:val="24"/>
                <w:szCs w:val="24"/>
              </w:rPr>
              <w:fldChar w:fldCharType="begin"/>
            </w:r>
            <w:r w:rsidR="00044D86" w:rsidRPr="00044D86">
              <w:rPr>
                <w:noProof/>
                <w:webHidden/>
                <w:sz w:val="24"/>
                <w:szCs w:val="24"/>
              </w:rPr>
              <w:instrText xml:space="preserve"> PAGEREF _Toc169000199 \h </w:instrText>
            </w:r>
            <w:r w:rsidR="00044D86" w:rsidRPr="00044D86">
              <w:rPr>
                <w:noProof/>
                <w:webHidden/>
                <w:sz w:val="24"/>
                <w:szCs w:val="24"/>
              </w:rPr>
            </w:r>
            <w:r w:rsidR="00044D86" w:rsidRPr="00044D86">
              <w:rPr>
                <w:noProof/>
                <w:webHidden/>
                <w:sz w:val="24"/>
                <w:szCs w:val="24"/>
              </w:rPr>
              <w:fldChar w:fldCharType="separate"/>
            </w:r>
            <w:r w:rsidR="00044D86" w:rsidRPr="00044D86">
              <w:rPr>
                <w:noProof/>
                <w:webHidden/>
                <w:sz w:val="24"/>
                <w:szCs w:val="24"/>
              </w:rPr>
              <w:t>4</w:t>
            </w:r>
            <w:r w:rsidR="00044D86" w:rsidRPr="00044D86">
              <w:rPr>
                <w:noProof/>
                <w:webHidden/>
                <w:sz w:val="24"/>
                <w:szCs w:val="24"/>
              </w:rPr>
              <w:fldChar w:fldCharType="end"/>
            </w:r>
          </w:hyperlink>
        </w:p>
        <w:p w:rsidR="00044D86" w:rsidRPr="00044D86" w:rsidRDefault="0006232D">
          <w:pPr>
            <w:pStyle w:val="TOC3"/>
            <w:tabs>
              <w:tab w:val="right" w:leader="dot" w:pos="9340"/>
            </w:tabs>
            <w:rPr>
              <w:rFonts w:asciiTheme="minorHAnsi" w:eastAsiaTheme="minorEastAsia" w:hAnsiTheme="minorHAnsi" w:cstheme="minorBidi"/>
              <w:noProof/>
              <w:sz w:val="24"/>
              <w:szCs w:val="24"/>
            </w:rPr>
          </w:pPr>
          <w:hyperlink w:anchor="_Toc169000200" w:history="1">
            <w:r w:rsidR="00044D86" w:rsidRPr="00044D86">
              <w:rPr>
                <w:rStyle w:val="Hyperlink"/>
                <w:noProof/>
                <w:sz w:val="24"/>
                <w:szCs w:val="24"/>
                <w:lang w:val="sr-Cyrl-RS"/>
              </w:rPr>
              <w:t>2.1.1  Чишћење текста</w:t>
            </w:r>
            <w:r w:rsidR="00044D86" w:rsidRPr="00044D86">
              <w:rPr>
                <w:noProof/>
                <w:webHidden/>
                <w:sz w:val="24"/>
                <w:szCs w:val="24"/>
              </w:rPr>
              <w:tab/>
            </w:r>
            <w:r w:rsidR="00044D86" w:rsidRPr="00044D86">
              <w:rPr>
                <w:noProof/>
                <w:webHidden/>
                <w:sz w:val="24"/>
                <w:szCs w:val="24"/>
              </w:rPr>
              <w:fldChar w:fldCharType="begin"/>
            </w:r>
            <w:r w:rsidR="00044D86" w:rsidRPr="00044D86">
              <w:rPr>
                <w:noProof/>
                <w:webHidden/>
                <w:sz w:val="24"/>
                <w:szCs w:val="24"/>
              </w:rPr>
              <w:instrText xml:space="preserve"> PAGEREF _Toc169000200 \h </w:instrText>
            </w:r>
            <w:r w:rsidR="00044D86" w:rsidRPr="00044D86">
              <w:rPr>
                <w:noProof/>
                <w:webHidden/>
                <w:sz w:val="24"/>
                <w:szCs w:val="24"/>
              </w:rPr>
            </w:r>
            <w:r w:rsidR="00044D86" w:rsidRPr="00044D86">
              <w:rPr>
                <w:noProof/>
                <w:webHidden/>
                <w:sz w:val="24"/>
                <w:szCs w:val="24"/>
              </w:rPr>
              <w:fldChar w:fldCharType="separate"/>
            </w:r>
            <w:r w:rsidR="00044D86" w:rsidRPr="00044D86">
              <w:rPr>
                <w:noProof/>
                <w:webHidden/>
                <w:sz w:val="24"/>
                <w:szCs w:val="24"/>
              </w:rPr>
              <w:t>5</w:t>
            </w:r>
            <w:r w:rsidR="00044D86" w:rsidRPr="00044D86">
              <w:rPr>
                <w:noProof/>
                <w:webHidden/>
                <w:sz w:val="24"/>
                <w:szCs w:val="24"/>
              </w:rPr>
              <w:fldChar w:fldCharType="end"/>
            </w:r>
          </w:hyperlink>
        </w:p>
        <w:p w:rsidR="00044D86" w:rsidRPr="00044D86" w:rsidRDefault="0006232D">
          <w:pPr>
            <w:pStyle w:val="TOC3"/>
            <w:tabs>
              <w:tab w:val="right" w:leader="dot" w:pos="9340"/>
            </w:tabs>
            <w:rPr>
              <w:rFonts w:asciiTheme="minorHAnsi" w:eastAsiaTheme="minorEastAsia" w:hAnsiTheme="minorHAnsi" w:cstheme="minorBidi"/>
              <w:noProof/>
              <w:sz w:val="24"/>
              <w:szCs w:val="24"/>
            </w:rPr>
          </w:pPr>
          <w:hyperlink w:anchor="_Toc169000201" w:history="1">
            <w:r w:rsidR="00044D86" w:rsidRPr="00044D86">
              <w:rPr>
                <w:rStyle w:val="Hyperlink"/>
                <w:noProof/>
                <w:sz w:val="24"/>
                <w:szCs w:val="24"/>
                <w:lang w:val="sr-Cyrl-RS"/>
              </w:rPr>
              <w:t>2.1.2 Нормализација</w:t>
            </w:r>
            <w:r w:rsidR="00044D86" w:rsidRPr="00044D86">
              <w:rPr>
                <w:noProof/>
                <w:webHidden/>
                <w:sz w:val="24"/>
                <w:szCs w:val="24"/>
              </w:rPr>
              <w:tab/>
            </w:r>
            <w:r w:rsidR="00044D86" w:rsidRPr="00044D86">
              <w:rPr>
                <w:noProof/>
                <w:webHidden/>
                <w:sz w:val="24"/>
                <w:szCs w:val="24"/>
              </w:rPr>
              <w:fldChar w:fldCharType="begin"/>
            </w:r>
            <w:r w:rsidR="00044D86" w:rsidRPr="00044D86">
              <w:rPr>
                <w:noProof/>
                <w:webHidden/>
                <w:sz w:val="24"/>
                <w:szCs w:val="24"/>
              </w:rPr>
              <w:instrText xml:space="preserve"> PAGEREF _Toc169000201 \h </w:instrText>
            </w:r>
            <w:r w:rsidR="00044D86" w:rsidRPr="00044D86">
              <w:rPr>
                <w:noProof/>
                <w:webHidden/>
                <w:sz w:val="24"/>
                <w:szCs w:val="24"/>
              </w:rPr>
            </w:r>
            <w:r w:rsidR="00044D86" w:rsidRPr="00044D86">
              <w:rPr>
                <w:noProof/>
                <w:webHidden/>
                <w:sz w:val="24"/>
                <w:szCs w:val="24"/>
              </w:rPr>
              <w:fldChar w:fldCharType="separate"/>
            </w:r>
            <w:r w:rsidR="00044D86" w:rsidRPr="00044D86">
              <w:rPr>
                <w:noProof/>
                <w:webHidden/>
                <w:sz w:val="24"/>
                <w:szCs w:val="24"/>
              </w:rPr>
              <w:t>5</w:t>
            </w:r>
            <w:r w:rsidR="00044D86" w:rsidRPr="00044D86">
              <w:rPr>
                <w:noProof/>
                <w:webHidden/>
                <w:sz w:val="24"/>
                <w:szCs w:val="24"/>
              </w:rPr>
              <w:fldChar w:fldCharType="end"/>
            </w:r>
          </w:hyperlink>
        </w:p>
        <w:p w:rsidR="00044D86" w:rsidRPr="00044D86" w:rsidRDefault="0006232D">
          <w:pPr>
            <w:pStyle w:val="TOC3"/>
            <w:tabs>
              <w:tab w:val="right" w:leader="dot" w:pos="9340"/>
            </w:tabs>
            <w:rPr>
              <w:rFonts w:asciiTheme="minorHAnsi" w:eastAsiaTheme="minorEastAsia" w:hAnsiTheme="minorHAnsi" w:cstheme="minorBidi"/>
              <w:noProof/>
              <w:sz w:val="24"/>
              <w:szCs w:val="24"/>
            </w:rPr>
          </w:pPr>
          <w:hyperlink w:anchor="_Toc169000202" w:history="1">
            <w:r w:rsidR="00044D86" w:rsidRPr="00044D86">
              <w:rPr>
                <w:rStyle w:val="Hyperlink"/>
                <w:noProof/>
                <w:sz w:val="24"/>
                <w:szCs w:val="24"/>
                <w:lang w:val="sr-Cyrl-RS"/>
              </w:rPr>
              <w:t>2.1.3 Токенизација</w:t>
            </w:r>
            <w:r w:rsidR="00044D86" w:rsidRPr="00044D86">
              <w:rPr>
                <w:noProof/>
                <w:webHidden/>
                <w:sz w:val="24"/>
                <w:szCs w:val="24"/>
              </w:rPr>
              <w:tab/>
            </w:r>
            <w:r w:rsidR="00044D86" w:rsidRPr="00044D86">
              <w:rPr>
                <w:noProof/>
                <w:webHidden/>
                <w:sz w:val="24"/>
                <w:szCs w:val="24"/>
              </w:rPr>
              <w:fldChar w:fldCharType="begin"/>
            </w:r>
            <w:r w:rsidR="00044D86" w:rsidRPr="00044D86">
              <w:rPr>
                <w:noProof/>
                <w:webHidden/>
                <w:sz w:val="24"/>
                <w:szCs w:val="24"/>
              </w:rPr>
              <w:instrText xml:space="preserve"> PAGEREF _Toc169000202 \h </w:instrText>
            </w:r>
            <w:r w:rsidR="00044D86" w:rsidRPr="00044D86">
              <w:rPr>
                <w:noProof/>
                <w:webHidden/>
                <w:sz w:val="24"/>
                <w:szCs w:val="24"/>
              </w:rPr>
            </w:r>
            <w:r w:rsidR="00044D86" w:rsidRPr="00044D86">
              <w:rPr>
                <w:noProof/>
                <w:webHidden/>
                <w:sz w:val="24"/>
                <w:szCs w:val="24"/>
              </w:rPr>
              <w:fldChar w:fldCharType="separate"/>
            </w:r>
            <w:r w:rsidR="00044D86" w:rsidRPr="00044D86">
              <w:rPr>
                <w:noProof/>
                <w:webHidden/>
                <w:sz w:val="24"/>
                <w:szCs w:val="24"/>
              </w:rPr>
              <w:t>6</w:t>
            </w:r>
            <w:r w:rsidR="00044D86" w:rsidRPr="00044D86">
              <w:rPr>
                <w:noProof/>
                <w:webHidden/>
                <w:sz w:val="24"/>
                <w:szCs w:val="24"/>
              </w:rPr>
              <w:fldChar w:fldCharType="end"/>
            </w:r>
          </w:hyperlink>
        </w:p>
        <w:p w:rsidR="00044D86" w:rsidRPr="00044D86" w:rsidRDefault="0006232D">
          <w:pPr>
            <w:pStyle w:val="TOC3"/>
            <w:tabs>
              <w:tab w:val="right" w:leader="dot" w:pos="9340"/>
            </w:tabs>
            <w:rPr>
              <w:rFonts w:asciiTheme="minorHAnsi" w:eastAsiaTheme="minorEastAsia" w:hAnsiTheme="minorHAnsi" w:cstheme="minorBidi"/>
              <w:noProof/>
              <w:sz w:val="24"/>
              <w:szCs w:val="24"/>
            </w:rPr>
          </w:pPr>
          <w:hyperlink w:anchor="_Toc169000203" w:history="1">
            <w:r w:rsidR="00044D86" w:rsidRPr="00044D86">
              <w:rPr>
                <w:rStyle w:val="Hyperlink"/>
                <w:noProof/>
                <w:sz w:val="24"/>
                <w:szCs w:val="24"/>
                <w:lang w:val="sr-Cyrl-RS"/>
              </w:rPr>
              <w:t>2.1.4 Лематизација и стемовање</w:t>
            </w:r>
            <w:r w:rsidR="00044D86" w:rsidRPr="00044D86">
              <w:rPr>
                <w:noProof/>
                <w:webHidden/>
                <w:sz w:val="24"/>
                <w:szCs w:val="24"/>
              </w:rPr>
              <w:tab/>
            </w:r>
            <w:r w:rsidR="00044D86" w:rsidRPr="00044D86">
              <w:rPr>
                <w:noProof/>
                <w:webHidden/>
                <w:sz w:val="24"/>
                <w:szCs w:val="24"/>
              </w:rPr>
              <w:fldChar w:fldCharType="begin"/>
            </w:r>
            <w:r w:rsidR="00044D86" w:rsidRPr="00044D86">
              <w:rPr>
                <w:noProof/>
                <w:webHidden/>
                <w:sz w:val="24"/>
                <w:szCs w:val="24"/>
              </w:rPr>
              <w:instrText xml:space="preserve"> PAGEREF _Toc169000203 \h </w:instrText>
            </w:r>
            <w:r w:rsidR="00044D86" w:rsidRPr="00044D86">
              <w:rPr>
                <w:noProof/>
                <w:webHidden/>
                <w:sz w:val="24"/>
                <w:szCs w:val="24"/>
              </w:rPr>
            </w:r>
            <w:r w:rsidR="00044D86" w:rsidRPr="00044D86">
              <w:rPr>
                <w:noProof/>
                <w:webHidden/>
                <w:sz w:val="24"/>
                <w:szCs w:val="24"/>
              </w:rPr>
              <w:fldChar w:fldCharType="separate"/>
            </w:r>
            <w:r w:rsidR="00044D86" w:rsidRPr="00044D86">
              <w:rPr>
                <w:noProof/>
                <w:webHidden/>
                <w:sz w:val="24"/>
                <w:szCs w:val="24"/>
              </w:rPr>
              <w:t>6</w:t>
            </w:r>
            <w:r w:rsidR="00044D86" w:rsidRPr="00044D86">
              <w:rPr>
                <w:noProof/>
                <w:webHidden/>
                <w:sz w:val="24"/>
                <w:szCs w:val="24"/>
              </w:rPr>
              <w:fldChar w:fldCharType="end"/>
            </w:r>
          </w:hyperlink>
        </w:p>
        <w:p w:rsidR="00044D86" w:rsidRPr="00044D86" w:rsidRDefault="0006232D">
          <w:pPr>
            <w:pStyle w:val="TOC3"/>
            <w:tabs>
              <w:tab w:val="right" w:leader="dot" w:pos="9340"/>
            </w:tabs>
            <w:rPr>
              <w:rFonts w:asciiTheme="minorHAnsi" w:eastAsiaTheme="minorEastAsia" w:hAnsiTheme="minorHAnsi" w:cstheme="minorBidi"/>
              <w:noProof/>
              <w:sz w:val="24"/>
              <w:szCs w:val="24"/>
            </w:rPr>
          </w:pPr>
          <w:hyperlink w:anchor="_Toc169000204" w:history="1">
            <w:r w:rsidR="00044D86" w:rsidRPr="00044D86">
              <w:rPr>
                <w:rStyle w:val="Hyperlink"/>
                <w:noProof/>
                <w:sz w:val="24"/>
                <w:szCs w:val="24"/>
                <w:lang w:val="sr-Cyrl-RS"/>
              </w:rPr>
              <w:t>2.1.5 Уклањање стоп-речи</w:t>
            </w:r>
            <w:r w:rsidR="00044D86" w:rsidRPr="00044D86">
              <w:rPr>
                <w:noProof/>
                <w:webHidden/>
                <w:sz w:val="24"/>
                <w:szCs w:val="24"/>
              </w:rPr>
              <w:tab/>
            </w:r>
            <w:r w:rsidR="00044D86" w:rsidRPr="00044D86">
              <w:rPr>
                <w:noProof/>
                <w:webHidden/>
                <w:sz w:val="24"/>
                <w:szCs w:val="24"/>
              </w:rPr>
              <w:fldChar w:fldCharType="begin"/>
            </w:r>
            <w:r w:rsidR="00044D86" w:rsidRPr="00044D86">
              <w:rPr>
                <w:noProof/>
                <w:webHidden/>
                <w:sz w:val="24"/>
                <w:szCs w:val="24"/>
              </w:rPr>
              <w:instrText xml:space="preserve"> PAGEREF _Toc169000204 \h </w:instrText>
            </w:r>
            <w:r w:rsidR="00044D86" w:rsidRPr="00044D86">
              <w:rPr>
                <w:noProof/>
                <w:webHidden/>
                <w:sz w:val="24"/>
                <w:szCs w:val="24"/>
              </w:rPr>
            </w:r>
            <w:r w:rsidR="00044D86" w:rsidRPr="00044D86">
              <w:rPr>
                <w:noProof/>
                <w:webHidden/>
                <w:sz w:val="24"/>
                <w:szCs w:val="24"/>
              </w:rPr>
              <w:fldChar w:fldCharType="separate"/>
            </w:r>
            <w:r w:rsidR="00044D86" w:rsidRPr="00044D86">
              <w:rPr>
                <w:noProof/>
                <w:webHidden/>
                <w:sz w:val="24"/>
                <w:szCs w:val="24"/>
              </w:rPr>
              <w:t>7</w:t>
            </w:r>
            <w:r w:rsidR="00044D86" w:rsidRPr="00044D86">
              <w:rPr>
                <w:noProof/>
                <w:webHidden/>
                <w:sz w:val="24"/>
                <w:szCs w:val="24"/>
              </w:rPr>
              <w:fldChar w:fldCharType="end"/>
            </w:r>
          </w:hyperlink>
        </w:p>
        <w:p w:rsidR="00044D86" w:rsidRDefault="0006232D">
          <w:pPr>
            <w:pStyle w:val="TOC1"/>
            <w:tabs>
              <w:tab w:val="right" w:leader="dot" w:pos="9340"/>
            </w:tabs>
            <w:rPr>
              <w:rFonts w:asciiTheme="minorHAnsi" w:eastAsiaTheme="minorEastAsia" w:hAnsiTheme="minorHAnsi" w:cstheme="minorBidi"/>
              <w:b w:val="0"/>
              <w:bCs w:val="0"/>
              <w:caps w:val="0"/>
              <w:noProof/>
              <w:sz w:val="22"/>
              <w:szCs w:val="22"/>
            </w:rPr>
          </w:pPr>
          <w:hyperlink w:anchor="_Toc169000205" w:history="1">
            <w:r w:rsidR="00044D86" w:rsidRPr="00B826C8">
              <w:rPr>
                <w:rStyle w:val="Hyperlink"/>
                <w:noProof/>
              </w:rPr>
              <w:t>3</w:t>
            </w:r>
            <w:r w:rsidR="00044D86" w:rsidRPr="00B826C8">
              <w:rPr>
                <w:rStyle w:val="Hyperlink"/>
                <w:noProof/>
                <w:lang w:val="sr-Cyrl-RS"/>
              </w:rPr>
              <w:t xml:space="preserve">. </w:t>
            </w:r>
            <w:r w:rsidR="00044D86" w:rsidRPr="00B826C8">
              <w:rPr>
                <w:rStyle w:val="Hyperlink"/>
                <w:noProof/>
              </w:rPr>
              <w:t xml:space="preserve">  </w:t>
            </w:r>
            <w:r w:rsidR="00044D86" w:rsidRPr="00B826C8">
              <w:rPr>
                <w:rStyle w:val="Hyperlink"/>
                <w:noProof/>
                <w:lang w:val="sr-Cyrl-RS"/>
              </w:rPr>
              <w:t>Преглед техника за аугментацију текста</w:t>
            </w:r>
            <w:r w:rsidR="00044D86">
              <w:rPr>
                <w:noProof/>
                <w:webHidden/>
              </w:rPr>
              <w:tab/>
            </w:r>
            <w:r w:rsidR="00044D86">
              <w:rPr>
                <w:noProof/>
                <w:webHidden/>
              </w:rPr>
              <w:fldChar w:fldCharType="begin"/>
            </w:r>
            <w:r w:rsidR="00044D86">
              <w:rPr>
                <w:noProof/>
                <w:webHidden/>
              </w:rPr>
              <w:instrText xml:space="preserve"> PAGEREF _Toc169000205 \h </w:instrText>
            </w:r>
            <w:r w:rsidR="00044D86">
              <w:rPr>
                <w:noProof/>
                <w:webHidden/>
              </w:rPr>
            </w:r>
            <w:r w:rsidR="00044D86">
              <w:rPr>
                <w:noProof/>
                <w:webHidden/>
              </w:rPr>
              <w:fldChar w:fldCharType="separate"/>
            </w:r>
            <w:r w:rsidR="00044D86">
              <w:rPr>
                <w:noProof/>
                <w:webHidden/>
              </w:rPr>
              <w:t>8</w:t>
            </w:r>
            <w:r w:rsidR="00044D86">
              <w:rPr>
                <w:noProof/>
                <w:webHidden/>
              </w:rPr>
              <w:fldChar w:fldCharType="end"/>
            </w:r>
          </w:hyperlink>
        </w:p>
        <w:p w:rsidR="00044D86" w:rsidRPr="00044D86" w:rsidRDefault="0006232D">
          <w:pPr>
            <w:pStyle w:val="TOC2"/>
            <w:tabs>
              <w:tab w:val="right" w:leader="dot" w:pos="9340"/>
            </w:tabs>
            <w:rPr>
              <w:rFonts w:asciiTheme="minorHAnsi" w:eastAsiaTheme="minorEastAsia" w:hAnsiTheme="minorHAnsi" w:cstheme="minorBidi"/>
              <w:bCs w:val="0"/>
              <w:noProof/>
              <w:sz w:val="24"/>
              <w:szCs w:val="24"/>
            </w:rPr>
          </w:pPr>
          <w:hyperlink w:anchor="_Toc169000206" w:history="1">
            <w:r w:rsidR="00044D86" w:rsidRPr="00044D86">
              <w:rPr>
                <w:rStyle w:val="Hyperlink"/>
                <w:noProof/>
                <w:sz w:val="24"/>
                <w:szCs w:val="24"/>
              </w:rPr>
              <w:t>3.1</w:t>
            </w:r>
            <w:r w:rsidR="00044D86" w:rsidRPr="00044D86">
              <w:rPr>
                <w:rStyle w:val="Hyperlink"/>
                <w:noProof/>
                <w:sz w:val="24"/>
                <w:szCs w:val="24"/>
                <w:lang w:val="sr-Cyrl-RS"/>
              </w:rPr>
              <w:t xml:space="preserve"> </w:t>
            </w:r>
            <w:r w:rsidR="00044D86" w:rsidRPr="00044D86">
              <w:rPr>
                <w:rStyle w:val="Hyperlink"/>
                <w:noProof/>
                <w:sz w:val="24"/>
                <w:szCs w:val="24"/>
              </w:rPr>
              <w:t xml:space="preserve"> </w:t>
            </w:r>
            <w:r w:rsidR="00044D86" w:rsidRPr="00044D86">
              <w:rPr>
                <w:rStyle w:val="Hyperlink"/>
                <w:noProof/>
                <w:sz w:val="24"/>
                <w:szCs w:val="24"/>
                <w:lang w:val="sr-Cyrl-RS"/>
              </w:rPr>
              <w:t>Аугментација карактера</w:t>
            </w:r>
            <w:r w:rsidR="00044D86" w:rsidRPr="00044D86">
              <w:rPr>
                <w:noProof/>
                <w:webHidden/>
                <w:sz w:val="24"/>
                <w:szCs w:val="24"/>
              </w:rPr>
              <w:tab/>
            </w:r>
            <w:r w:rsidR="00044D86" w:rsidRPr="00044D86">
              <w:rPr>
                <w:noProof/>
                <w:webHidden/>
                <w:sz w:val="24"/>
                <w:szCs w:val="24"/>
              </w:rPr>
              <w:fldChar w:fldCharType="begin"/>
            </w:r>
            <w:r w:rsidR="00044D86" w:rsidRPr="00044D86">
              <w:rPr>
                <w:noProof/>
                <w:webHidden/>
                <w:sz w:val="24"/>
                <w:szCs w:val="24"/>
              </w:rPr>
              <w:instrText xml:space="preserve"> PAGEREF _Toc169000206 \h </w:instrText>
            </w:r>
            <w:r w:rsidR="00044D86" w:rsidRPr="00044D86">
              <w:rPr>
                <w:noProof/>
                <w:webHidden/>
                <w:sz w:val="24"/>
                <w:szCs w:val="24"/>
              </w:rPr>
            </w:r>
            <w:r w:rsidR="00044D86" w:rsidRPr="00044D86">
              <w:rPr>
                <w:noProof/>
                <w:webHidden/>
                <w:sz w:val="24"/>
                <w:szCs w:val="24"/>
              </w:rPr>
              <w:fldChar w:fldCharType="separate"/>
            </w:r>
            <w:r w:rsidR="00044D86" w:rsidRPr="00044D86">
              <w:rPr>
                <w:noProof/>
                <w:webHidden/>
                <w:sz w:val="24"/>
                <w:szCs w:val="24"/>
              </w:rPr>
              <w:t>8</w:t>
            </w:r>
            <w:r w:rsidR="00044D86" w:rsidRPr="00044D86">
              <w:rPr>
                <w:noProof/>
                <w:webHidden/>
                <w:sz w:val="24"/>
                <w:szCs w:val="24"/>
              </w:rPr>
              <w:fldChar w:fldCharType="end"/>
            </w:r>
          </w:hyperlink>
        </w:p>
        <w:p w:rsidR="00044D86" w:rsidRPr="00044D86" w:rsidRDefault="0006232D">
          <w:pPr>
            <w:pStyle w:val="TOC3"/>
            <w:tabs>
              <w:tab w:val="right" w:leader="dot" w:pos="9340"/>
            </w:tabs>
            <w:rPr>
              <w:rFonts w:asciiTheme="minorHAnsi" w:eastAsiaTheme="minorEastAsia" w:hAnsiTheme="minorHAnsi" w:cstheme="minorBidi"/>
              <w:noProof/>
              <w:sz w:val="24"/>
              <w:szCs w:val="24"/>
            </w:rPr>
          </w:pPr>
          <w:hyperlink w:anchor="_Toc169000207" w:history="1">
            <w:r w:rsidR="00044D86" w:rsidRPr="00044D86">
              <w:rPr>
                <w:rStyle w:val="Hyperlink"/>
                <w:noProof/>
                <w:sz w:val="24"/>
                <w:szCs w:val="24"/>
                <w:lang w:val="sr-Cyrl-RS"/>
              </w:rPr>
              <w:t xml:space="preserve">3.1.1 </w:t>
            </w:r>
            <w:r w:rsidR="00044D86" w:rsidRPr="00044D86">
              <w:rPr>
                <w:rStyle w:val="Hyperlink"/>
                <w:noProof/>
                <w:sz w:val="24"/>
                <w:szCs w:val="24"/>
              </w:rPr>
              <w:t>OCR augmenter</w:t>
            </w:r>
            <w:r w:rsidR="00044D86" w:rsidRPr="00044D86">
              <w:rPr>
                <w:noProof/>
                <w:webHidden/>
                <w:sz w:val="24"/>
                <w:szCs w:val="24"/>
              </w:rPr>
              <w:tab/>
            </w:r>
            <w:r w:rsidR="00044D86" w:rsidRPr="00044D86">
              <w:rPr>
                <w:noProof/>
                <w:webHidden/>
                <w:sz w:val="24"/>
                <w:szCs w:val="24"/>
              </w:rPr>
              <w:fldChar w:fldCharType="begin"/>
            </w:r>
            <w:r w:rsidR="00044D86" w:rsidRPr="00044D86">
              <w:rPr>
                <w:noProof/>
                <w:webHidden/>
                <w:sz w:val="24"/>
                <w:szCs w:val="24"/>
              </w:rPr>
              <w:instrText xml:space="preserve"> PAGEREF _Toc169000207 \h </w:instrText>
            </w:r>
            <w:r w:rsidR="00044D86" w:rsidRPr="00044D86">
              <w:rPr>
                <w:noProof/>
                <w:webHidden/>
                <w:sz w:val="24"/>
                <w:szCs w:val="24"/>
              </w:rPr>
            </w:r>
            <w:r w:rsidR="00044D86" w:rsidRPr="00044D86">
              <w:rPr>
                <w:noProof/>
                <w:webHidden/>
                <w:sz w:val="24"/>
                <w:szCs w:val="24"/>
              </w:rPr>
              <w:fldChar w:fldCharType="separate"/>
            </w:r>
            <w:r w:rsidR="00044D86" w:rsidRPr="00044D86">
              <w:rPr>
                <w:noProof/>
                <w:webHidden/>
                <w:sz w:val="24"/>
                <w:szCs w:val="24"/>
              </w:rPr>
              <w:t>8</w:t>
            </w:r>
            <w:r w:rsidR="00044D86" w:rsidRPr="00044D86">
              <w:rPr>
                <w:noProof/>
                <w:webHidden/>
                <w:sz w:val="24"/>
                <w:szCs w:val="24"/>
              </w:rPr>
              <w:fldChar w:fldCharType="end"/>
            </w:r>
          </w:hyperlink>
        </w:p>
        <w:p w:rsidR="00044D86" w:rsidRPr="00044D86" w:rsidRDefault="0006232D">
          <w:pPr>
            <w:pStyle w:val="TOC3"/>
            <w:tabs>
              <w:tab w:val="right" w:leader="dot" w:pos="9340"/>
            </w:tabs>
            <w:rPr>
              <w:rFonts w:asciiTheme="minorHAnsi" w:eastAsiaTheme="minorEastAsia" w:hAnsiTheme="minorHAnsi" w:cstheme="minorBidi"/>
              <w:noProof/>
              <w:sz w:val="24"/>
              <w:szCs w:val="24"/>
            </w:rPr>
          </w:pPr>
          <w:hyperlink w:anchor="_Toc169000208" w:history="1">
            <w:r w:rsidR="00044D86" w:rsidRPr="00044D86">
              <w:rPr>
                <w:rStyle w:val="Hyperlink"/>
                <w:noProof/>
                <w:sz w:val="24"/>
                <w:szCs w:val="24"/>
              </w:rPr>
              <w:t>3.1.2 Keyboard augmenter</w:t>
            </w:r>
            <w:r w:rsidR="00044D86" w:rsidRPr="00044D86">
              <w:rPr>
                <w:noProof/>
                <w:webHidden/>
                <w:sz w:val="24"/>
                <w:szCs w:val="24"/>
              </w:rPr>
              <w:tab/>
            </w:r>
            <w:r w:rsidR="00044D86" w:rsidRPr="00044D86">
              <w:rPr>
                <w:noProof/>
                <w:webHidden/>
                <w:sz w:val="24"/>
                <w:szCs w:val="24"/>
              </w:rPr>
              <w:fldChar w:fldCharType="begin"/>
            </w:r>
            <w:r w:rsidR="00044D86" w:rsidRPr="00044D86">
              <w:rPr>
                <w:noProof/>
                <w:webHidden/>
                <w:sz w:val="24"/>
                <w:szCs w:val="24"/>
              </w:rPr>
              <w:instrText xml:space="preserve"> PAGEREF _Toc169000208 \h </w:instrText>
            </w:r>
            <w:r w:rsidR="00044D86" w:rsidRPr="00044D86">
              <w:rPr>
                <w:noProof/>
                <w:webHidden/>
                <w:sz w:val="24"/>
                <w:szCs w:val="24"/>
              </w:rPr>
            </w:r>
            <w:r w:rsidR="00044D86" w:rsidRPr="00044D86">
              <w:rPr>
                <w:noProof/>
                <w:webHidden/>
                <w:sz w:val="24"/>
                <w:szCs w:val="24"/>
              </w:rPr>
              <w:fldChar w:fldCharType="separate"/>
            </w:r>
            <w:r w:rsidR="00044D86" w:rsidRPr="00044D86">
              <w:rPr>
                <w:noProof/>
                <w:webHidden/>
                <w:sz w:val="24"/>
                <w:szCs w:val="24"/>
              </w:rPr>
              <w:t>9</w:t>
            </w:r>
            <w:r w:rsidR="00044D86" w:rsidRPr="00044D86">
              <w:rPr>
                <w:noProof/>
                <w:webHidden/>
                <w:sz w:val="24"/>
                <w:szCs w:val="24"/>
              </w:rPr>
              <w:fldChar w:fldCharType="end"/>
            </w:r>
          </w:hyperlink>
        </w:p>
        <w:p w:rsidR="00044D86" w:rsidRPr="00044D86" w:rsidRDefault="0006232D">
          <w:pPr>
            <w:pStyle w:val="TOC3"/>
            <w:tabs>
              <w:tab w:val="right" w:leader="dot" w:pos="9340"/>
            </w:tabs>
            <w:rPr>
              <w:rFonts w:asciiTheme="minorHAnsi" w:eastAsiaTheme="minorEastAsia" w:hAnsiTheme="minorHAnsi" w:cstheme="minorBidi"/>
              <w:noProof/>
              <w:sz w:val="24"/>
              <w:szCs w:val="24"/>
            </w:rPr>
          </w:pPr>
          <w:hyperlink w:anchor="_Toc169000209" w:history="1">
            <w:r w:rsidR="00044D86" w:rsidRPr="00044D86">
              <w:rPr>
                <w:rStyle w:val="Hyperlink"/>
                <w:noProof/>
                <w:sz w:val="24"/>
                <w:szCs w:val="24"/>
              </w:rPr>
              <w:t>3.1.3 Random Char Augmenter</w:t>
            </w:r>
            <w:r w:rsidR="00044D86" w:rsidRPr="00044D86">
              <w:rPr>
                <w:noProof/>
                <w:webHidden/>
                <w:sz w:val="24"/>
                <w:szCs w:val="24"/>
              </w:rPr>
              <w:tab/>
            </w:r>
            <w:r w:rsidR="00044D86" w:rsidRPr="00044D86">
              <w:rPr>
                <w:noProof/>
                <w:webHidden/>
                <w:sz w:val="24"/>
                <w:szCs w:val="24"/>
              </w:rPr>
              <w:fldChar w:fldCharType="begin"/>
            </w:r>
            <w:r w:rsidR="00044D86" w:rsidRPr="00044D86">
              <w:rPr>
                <w:noProof/>
                <w:webHidden/>
                <w:sz w:val="24"/>
                <w:szCs w:val="24"/>
              </w:rPr>
              <w:instrText xml:space="preserve"> PAGEREF _Toc169000209 \h </w:instrText>
            </w:r>
            <w:r w:rsidR="00044D86" w:rsidRPr="00044D86">
              <w:rPr>
                <w:noProof/>
                <w:webHidden/>
                <w:sz w:val="24"/>
                <w:szCs w:val="24"/>
              </w:rPr>
            </w:r>
            <w:r w:rsidR="00044D86" w:rsidRPr="00044D86">
              <w:rPr>
                <w:noProof/>
                <w:webHidden/>
                <w:sz w:val="24"/>
                <w:szCs w:val="24"/>
              </w:rPr>
              <w:fldChar w:fldCharType="separate"/>
            </w:r>
            <w:r w:rsidR="00044D86" w:rsidRPr="00044D86">
              <w:rPr>
                <w:noProof/>
                <w:webHidden/>
                <w:sz w:val="24"/>
                <w:szCs w:val="24"/>
              </w:rPr>
              <w:t>9</w:t>
            </w:r>
            <w:r w:rsidR="00044D86" w:rsidRPr="00044D86">
              <w:rPr>
                <w:noProof/>
                <w:webHidden/>
                <w:sz w:val="24"/>
                <w:szCs w:val="24"/>
              </w:rPr>
              <w:fldChar w:fldCharType="end"/>
            </w:r>
          </w:hyperlink>
        </w:p>
        <w:p w:rsidR="00044D86" w:rsidRPr="00044D86" w:rsidRDefault="0006232D">
          <w:pPr>
            <w:pStyle w:val="TOC2"/>
            <w:tabs>
              <w:tab w:val="right" w:leader="dot" w:pos="9340"/>
            </w:tabs>
            <w:rPr>
              <w:rFonts w:asciiTheme="minorHAnsi" w:eastAsiaTheme="minorEastAsia" w:hAnsiTheme="minorHAnsi" w:cstheme="minorBidi"/>
              <w:bCs w:val="0"/>
              <w:noProof/>
              <w:sz w:val="24"/>
              <w:szCs w:val="24"/>
            </w:rPr>
          </w:pPr>
          <w:hyperlink w:anchor="_Toc169000210" w:history="1">
            <w:r w:rsidR="00044D86" w:rsidRPr="00044D86">
              <w:rPr>
                <w:rStyle w:val="Hyperlink"/>
                <w:noProof/>
                <w:sz w:val="24"/>
                <w:szCs w:val="24"/>
                <w:lang w:val="sr-Cyrl-RS"/>
              </w:rPr>
              <w:t>3.2 Аугментација речи</w:t>
            </w:r>
            <w:r w:rsidR="00044D86" w:rsidRPr="00044D86">
              <w:rPr>
                <w:noProof/>
                <w:webHidden/>
                <w:sz w:val="24"/>
                <w:szCs w:val="24"/>
              </w:rPr>
              <w:tab/>
            </w:r>
            <w:r w:rsidR="00044D86" w:rsidRPr="00044D86">
              <w:rPr>
                <w:noProof/>
                <w:webHidden/>
                <w:sz w:val="24"/>
                <w:szCs w:val="24"/>
              </w:rPr>
              <w:fldChar w:fldCharType="begin"/>
            </w:r>
            <w:r w:rsidR="00044D86" w:rsidRPr="00044D86">
              <w:rPr>
                <w:noProof/>
                <w:webHidden/>
                <w:sz w:val="24"/>
                <w:szCs w:val="24"/>
              </w:rPr>
              <w:instrText xml:space="preserve"> PAGEREF _Toc169000210 \h </w:instrText>
            </w:r>
            <w:r w:rsidR="00044D86" w:rsidRPr="00044D86">
              <w:rPr>
                <w:noProof/>
                <w:webHidden/>
                <w:sz w:val="24"/>
                <w:szCs w:val="24"/>
              </w:rPr>
            </w:r>
            <w:r w:rsidR="00044D86" w:rsidRPr="00044D86">
              <w:rPr>
                <w:noProof/>
                <w:webHidden/>
                <w:sz w:val="24"/>
                <w:szCs w:val="24"/>
              </w:rPr>
              <w:fldChar w:fldCharType="separate"/>
            </w:r>
            <w:r w:rsidR="00044D86" w:rsidRPr="00044D86">
              <w:rPr>
                <w:noProof/>
                <w:webHidden/>
                <w:sz w:val="24"/>
                <w:szCs w:val="24"/>
              </w:rPr>
              <w:t>10</w:t>
            </w:r>
            <w:r w:rsidR="00044D86" w:rsidRPr="00044D86">
              <w:rPr>
                <w:noProof/>
                <w:webHidden/>
                <w:sz w:val="24"/>
                <w:szCs w:val="24"/>
              </w:rPr>
              <w:fldChar w:fldCharType="end"/>
            </w:r>
          </w:hyperlink>
        </w:p>
        <w:p w:rsidR="00044D86" w:rsidRPr="00044D86" w:rsidRDefault="0006232D">
          <w:pPr>
            <w:pStyle w:val="TOC3"/>
            <w:tabs>
              <w:tab w:val="right" w:leader="dot" w:pos="9340"/>
            </w:tabs>
            <w:rPr>
              <w:rFonts w:asciiTheme="minorHAnsi" w:eastAsiaTheme="minorEastAsia" w:hAnsiTheme="minorHAnsi" w:cstheme="minorBidi"/>
              <w:noProof/>
              <w:sz w:val="24"/>
              <w:szCs w:val="24"/>
            </w:rPr>
          </w:pPr>
          <w:hyperlink w:anchor="_Toc169000211" w:history="1">
            <w:r w:rsidR="00044D86" w:rsidRPr="00044D86">
              <w:rPr>
                <w:rStyle w:val="Hyperlink"/>
                <w:noProof/>
                <w:sz w:val="24"/>
                <w:szCs w:val="24"/>
              </w:rPr>
              <w:t>3.2.1 Spelling augmenter</w:t>
            </w:r>
            <w:r w:rsidR="00044D86" w:rsidRPr="00044D86">
              <w:rPr>
                <w:noProof/>
                <w:webHidden/>
                <w:sz w:val="24"/>
                <w:szCs w:val="24"/>
              </w:rPr>
              <w:tab/>
            </w:r>
            <w:r w:rsidR="00044D86" w:rsidRPr="00044D86">
              <w:rPr>
                <w:noProof/>
                <w:webHidden/>
                <w:sz w:val="24"/>
                <w:szCs w:val="24"/>
              </w:rPr>
              <w:fldChar w:fldCharType="begin"/>
            </w:r>
            <w:r w:rsidR="00044D86" w:rsidRPr="00044D86">
              <w:rPr>
                <w:noProof/>
                <w:webHidden/>
                <w:sz w:val="24"/>
                <w:szCs w:val="24"/>
              </w:rPr>
              <w:instrText xml:space="preserve"> PAGEREF _Toc169000211 \h </w:instrText>
            </w:r>
            <w:r w:rsidR="00044D86" w:rsidRPr="00044D86">
              <w:rPr>
                <w:noProof/>
                <w:webHidden/>
                <w:sz w:val="24"/>
                <w:szCs w:val="24"/>
              </w:rPr>
            </w:r>
            <w:r w:rsidR="00044D86" w:rsidRPr="00044D86">
              <w:rPr>
                <w:noProof/>
                <w:webHidden/>
                <w:sz w:val="24"/>
                <w:szCs w:val="24"/>
              </w:rPr>
              <w:fldChar w:fldCharType="separate"/>
            </w:r>
            <w:r w:rsidR="00044D86" w:rsidRPr="00044D86">
              <w:rPr>
                <w:noProof/>
                <w:webHidden/>
                <w:sz w:val="24"/>
                <w:szCs w:val="24"/>
              </w:rPr>
              <w:t>10</w:t>
            </w:r>
            <w:r w:rsidR="00044D86" w:rsidRPr="00044D86">
              <w:rPr>
                <w:noProof/>
                <w:webHidden/>
                <w:sz w:val="24"/>
                <w:szCs w:val="24"/>
              </w:rPr>
              <w:fldChar w:fldCharType="end"/>
            </w:r>
          </w:hyperlink>
        </w:p>
        <w:p w:rsidR="00044D86" w:rsidRPr="00044D86" w:rsidRDefault="0006232D">
          <w:pPr>
            <w:pStyle w:val="TOC3"/>
            <w:tabs>
              <w:tab w:val="right" w:leader="dot" w:pos="9340"/>
            </w:tabs>
            <w:rPr>
              <w:rFonts w:asciiTheme="minorHAnsi" w:eastAsiaTheme="minorEastAsia" w:hAnsiTheme="minorHAnsi" w:cstheme="minorBidi"/>
              <w:noProof/>
              <w:sz w:val="24"/>
              <w:szCs w:val="24"/>
            </w:rPr>
          </w:pPr>
          <w:hyperlink w:anchor="_Toc169000212" w:history="1">
            <w:r w:rsidR="00044D86" w:rsidRPr="00044D86">
              <w:rPr>
                <w:rStyle w:val="Hyperlink"/>
                <w:noProof/>
                <w:sz w:val="24"/>
                <w:szCs w:val="24"/>
              </w:rPr>
              <w:t>3.2.2 Synonym augmenter</w:t>
            </w:r>
            <w:r w:rsidR="00044D86" w:rsidRPr="00044D86">
              <w:rPr>
                <w:noProof/>
                <w:webHidden/>
                <w:sz w:val="24"/>
                <w:szCs w:val="24"/>
              </w:rPr>
              <w:tab/>
            </w:r>
            <w:r w:rsidR="00044D86" w:rsidRPr="00044D86">
              <w:rPr>
                <w:noProof/>
                <w:webHidden/>
                <w:sz w:val="24"/>
                <w:szCs w:val="24"/>
              </w:rPr>
              <w:fldChar w:fldCharType="begin"/>
            </w:r>
            <w:r w:rsidR="00044D86" w:rsidRPr="00044D86">
              <w:rPr>
                <w:noProof/>
                <w:webHidden/>
                <w:sz w:val="24"/>
                <w:szCs w:val="24"/>
              </w:rPr>
              <w:instrText xml:space="preserve"> PAGEREF _Toc169000212 \h </w:instrText>
            </w:r>
            <w:r w:rsidR="00044D86" w:rsidRPr="00044D86">
              <w:rPr>
                <w:noProof/>
                <w:webHidden/>
                <w:sz w:val="24"/>
                <w:szCs w:val="24"/>
              </w:rPr>
            </w:r>
            <w:r w:rsidR="00044D86" w:rsidRPr="00044D86">
              <w:rPr>
                <w:noProof/>
                <w:webHidden/>
                <w:sz w:val="24"/>
                <w:szCs w:val="24"/>
              </w:rPr>
              <w:fldChar w:fldCharType="separate"/>
            </w:r>
            <w:r w:rsidR="00044D86" w:rsidRPr="00044D86">
              <w:rPr>
                <w:noProof/>
                <w:webHidden/>
                <w:sz w:val="24"/>
                <w:szCs w:val="24"/>
              </w:rPr>
              <w:t>10</w:t>
            </w:r>
            <w:r w:rsidR="00044D86" w:rsidRPr="00044D86">
              <w:rPr>
                <w:noProof/>
                <w:webHidden/>
                <w:sz w:val="24"/>
                <w:szCs w:val="24"/>
              </w:rPr>
              <w:fldChar w:fldCharType="end"/>
            </w:r>
          </w:hyperlink>
        </w:p>
        <w:p w:rsidR="00044D86" w:rsidRPr="00044D86" w:rsidRDefault="0006232D">
          <w:pPr>
            <w:pStyle w:val="TOC3"/>
            <w:tabs>
              <w:tab w:val="right" w:leader="dot" w:pos="9340"/>
            </w:tabs>
            <w:rPr>
              <w:rFonts w:asciiTheme="minorHAnsi" w:eastAsiaTheme="minorEastAsia" w:hAnsiTheme="minorHAnsi" w:cstheme="minorBidi"/>
              <w:noProof/>
              <w:sz w:val="24"/>
              <w:szCs w:val="24"/>
            </w:rPr>
          </w:pPr>
          <w:hyperlink w:anchor="_Toc169000213" w:history="1">
            <w:r w:rsidR="00044D86" w:rsidRPr="00044D86">
              <w:rPr>
                <w:rStyle w:val="Hyperlink"/>
                <w:noProof/>
                <w:sz w:val="24"/>
                <w:szCs w:val="24"/>
              </w:rPr>
              <w:t>3.2.3 Random word augmenter</w:t>
            </w:r>
            <w:r w:rsidR="00044D86" w:rsidRPr="00044D86">
              <w:rPr>
                <w:noProof/>
                <w:webHidden/>
                <w:sz w:val="24"/>
                <w:szCs w:val="24"/>
              </w:rPr>
              <w:tab/>
            </w:r>
            <w:r w:rsidR="00044D86" w:rsidRPr="00044D86">
              <w:rPr>
                <w:noProof/>
                <w:webHidden/>
                <w:sz w:val="24"/>
                <w:szCs w:val="24"/>
              </w:rPr>
              <w:fldChar w:fldCharType="begin"/>
            </w:r>
            <w:r w:rsidR="00044D86" w:rsidRPr="00044D86">
              <w:rPr>
                <w:noProof/>
                <w:webHidden/>
                <w:sz w:val="24"/>
                <w:szCs w:val="24"/>
              </w:rPr>
              <w:instrText xml:space="preserve"> PAGEREF _Toc169000213 \h </w:instrText>
            </w:r>
            <w:r w:rsidR="00044D86" w:rsidRPr="00044D86">
              <w:rPr>
                <w:noProof/>
                <w:webHidden/>
                <w:sz w:val="24"/>
                <w:szCs w:val="24"/>
              </w:rPr>
            </w:r>
            <w:r w:rsidR="00044D86" w:rsidRPr="00044D86">
              <w:rPr>
                <w:noProof/>
                <w:webHidden/>
                <w:sz w:val="24"/>
                <w:szCs w:val="24"/>
              </w:rPr>
              <w:fldChar w:fldCharType="separate"/>
            </w:r>
            <w:r w:rsidR="00044D86" w:rsidRPr="00044D86">
              <w:rPr>
                <w:noProof/>
                <w:webHidden/>
                <w:sz w:val="24"/>
                <w:szCs w:val="24"/>
              </w:rPr>
              <w:t>11</w:t>
            </w:r>
            <w:r w:rsidR="00044D86" w:rsidRPr="00044D86">
              <w:rPr>
                <w:noProof/>
                <w:webHidden/>
                <w:sz w:val="24"/>
                <w:szCs w:val="24"/>
              </w:rPr>
              <w:fldChar w:fldCharType="end"/>
            </w:r>
          </w:hyperlink>
        </w:p>
        <w:p w:rsidR="00044D86" w:rsidRPr="00044D86" w:rsidRDefault="0006232D">
          <w:pPr>
            <w:pStyle w:val="TOC3"/>
            <w:tabs>
              <w:tab w:val="right" w:leader="dot" w:pos="9340"/>
            </w:tabs>
            <w:rPr>
              <w:rFonts w:asciiTheme="minorHAnsi" w:eastAsiaTheme="minorEastAsia" w:hAnsiTheme="minorHAnsi" w:cstheme="minorBidi"/>
              <w:noProof/>
              <w:sz w:val="24"/>
              <w:szCs w:val="24"/>
            </w:rPr>
          </w:pPr>
          <w:hyperlink w:anchor="_Toc169000214" w:history="1">
            <w:r w:rsidR="00044D86" w:rsidRPr="00044D86">
              <w:rPr>
                <w:rStyle w:val="Hyperlink"/>
                <w:noProof/>
                <w:sz w:val="24"/>
                <w:szCs w:val="24"/>
              </w:rPr>
              <w:t>3.2.4 Split augmenter</w:t>
            </w:r>
            <w:r w:rsidR="00044D86" w:rsidRPr="00044D86">
              <w:rPr>
                <w:noProof/>
                <w:webHidden/>
                <w:sz w:val="24"/>
                <w:szCs w:val="24"/>
              </w:rPr>
              <w:tab/>
            </w:r>
            <w:r w:rsidR="00044D86" w:rsidRPr="00044D86">
              <w:rPr>
                <w:noProof/>
                <w:webHidden/>
                <w:sz w:val="24"/>
                <w:szCs w:val="24"/>
              </w:rPr>
              <w:fldChar w:fldCharType="begin"/>
            </w:r>
            <w:r w:rsidR="00044D86" w:rsidRPr="00044D86">
              <w:rPr>
                <w:noProof/>
                <w:webHidden/>
                <w:sz w:val="24"/>
                <w:szCs w:val="24"/>
              </w:rPr>
              <w:instrText xml:space="preserve"> PAGEREF _Toc169000214 \h </w:instrText>
            </w:r>
            <w:r w:rsidR="00044D86" w:rsidRPr="00044D86">
              <w:rPr>
                <w:noProof/>
                <w:webHidden/>
                <w:sz w:val="24"/>
                <w:szCs w:val="24"/>
              </w:rPr>
            </w:r>
            <w:r w:rsidR="00044D86" w:rsidRPr="00044D86">
              <w:rPr>
                <w:noProof/>
                <w:webHidden/>
                <w:sz w:val="24"/>
                <w:szCs w:val="24"/>
              </w:rPr>
              <w:fldChar w:fldCharType="separate"/>
            </w:r>
            <w:r w:rsidR="00044D86" w:rsidRPr="00044D86">
              <w:rPr>
                <w:noProof/>
                <w:webHidden/>
                <w:sz w:val="24"/>
                <w:szCs w:val="24"/>
              </w:rPr>
              <w:t>11</w:t>
            </w:r>
            <w:r w:rsidR="00044D86" w:rsidRPr="00044D86">
              <w:rPr>
                <w:noProof/>
                <w:webHidden/>
                <w:sz w:val="24"/>
                <w:szCs w:val="24"/>
              </w:rPr>
              <w:fldChar w:fldCharType="end"/>
            </w:r>
          </w:hyperlink>
        </w:p>
        <w:p w:rsidR="00044D86" w:rsidRPr="00044D86" w:rsidRDefault="0006232D">
          <w:pPr>
            <w:pStyle w:val="TOC3"/>
            <w:tabs>
              <w:tab w:val="right" w:leader="dot" w:pos="9340"/>
            </w:tabs>
            <w:rPr>
              <w:rFonts w:asciiTheme="minorHAnsi" w:eastAsiaTheme="minorEastAsia" w:hAnsiTheme="minorHAnsi" w:cstheme="minorBidi"/>
              <w:noProof/>
              <w:sz w:val="24"/>
              <w:szCs w:val="24"/>
            </w:rPr>
          </w:pPr>
          <w:hyperlink w:anchor="_Toc169000215" w:history="1">
            <w:r w:rsidR="00044D86" w:rsidRPr="00044D86">
              <w:rPr>
                <w:rStyle w:val="Hyperlink"/>
                <w:noProof/>
                <w:sz w:val="24"/>
                <w:szCs w:val="24"/>
              </w:rPr>
              <w:t>3.2.5 Contextual word embeddings augmenter</w:t>
            </w:r>
            <w:r w:rsidR="00044D86" w:rsidRPr="00044D86">
              <w:rPr>
                <w:noProof/>
                <w:webHidden/>
                <w:sz w:val="24"/>
                <w:szCs w:val="24"/>
              </w:rPr>
              <w:tab/>
            </w:r>
            <w:r w:rsidR="00044D86" w:rsidRPr="00044D86">
              <w:rPr>
                <w:noProof/>
                <w:webHidden/>
                <w:sz w:val="24"/>
                <w:szCs w:val="24"/>
              </w:rPr>
              <w:fldChar w:fldCharType="begin"/>
            </w:r>
            <w:r w:rsidR="00044D86" w:rsidRPr="00044D86">
              <w:rPr>
                <w:noProof/>
                <w:webHidden/>
                <w:sz w:val="24"/>
                <w:szCs w:val="24"/>
              </w:rPr>
              <w:instrText xml:space="preserve"> PAGEREF _Toc169000215 \h </w:instrText>
            </w:r>
            <w:r w:rsidR="00044D86" w:rsidRPr="00044D86">
              <w:rPr>
                <w:noProof/>
                <w:webHidden/>
                <w:sz w:val="24"/>
                <w:szCs w:val="24"/>
              </w:rPr>
            </w:r>
            <w:r w:rsidR="00044D86" w:rsidRPr="00044D86">
              <w:rPr>
                <w:noProof/>
                <w:webHidden/>
                <w:sz w:val="24"/>
                <w:szCs w:val="24"/>
              </w:rPr>
              <w:fldChar w:fldCharType="separate"/>
            </w:r>
            <w:r w:rsidR="00044D86" w:rsidRPr="00044D86">
              <w:rPr>
                <w:noProof/>
                <w:webHidden/>
                <w:sz w:val="24"/>
                <w:szCs w:val="24"/>
              </w:rPr>
              <w:t>12</w:t>
            </w:r>
            <w:r w:rsidR="00044D86" w:rsidRPr="00044D86">
              <w:rPr>
                <w:noProof/>
                <w:webHidden/>
                <w:sz w:val="24"/>
                <w:szCs w:val="24"/>
              </w:rPr>
              <w:fldChar w:fldCharType="end"/>
            </w:r>
          </w:hyperlink>
        </w:p>
        <w:p w:rsidR="00044D86" w:rsidRPr="00044D86" w:rsidRDefault="0006232D">
          <w:pPr>
            <w:pStyle w:val="TOC2"/>
            <w:tabs>
              <w:tab w:val="right" w:leader="dot" w:pos="9340"/>
            </w:tabs>
            <w:rPr>
              <w:rFonts w:asciiTheme="minorHAnsi" w:eastAsiaTheme="minorEastAsia" w:hAnsiTheme="minorHAnsi" w:cstheme="minorBidi"/>
              <w:bCs w:val="0"/>
              <w:noProof/>
              <w:sz w:val="24"/>
              <w:szCs w:val="24"/>
            </w:rPr>
          </w:pPr>
          <w:hyperlink w:anchor="_Toc169000216" w:history="1">
            <w:r w:rsidR="00044D86" w:rsidRPr="00044D86">
              <w:rPr>
                <w:rStyle w:val="Hyperlink"/>
                <w:noProof/>
                <w:sz w:val="24"/>
                <w:szCs w:val="24"/>
              </w:rPr>
              <w:t>3.3 Flow</w:t>
            </w:r>
            <w:r w:rsidR="00044D86" w:rsidRPr="00044D86">
              <w:rPr>
                <w:noProof/>
                <w:webHidden/>
                <w:sz w:val="24"/>
                <w:szCs w:val="24"/>
              </w:rPr>
              <w:tab/>
            </w:r>
            <w:r w:rsidR="00044D86" w:rsidRPr="00044D86">
              <w:rPr>
                <w:noProof/>
                <w:webHidden/>
                <w:sz w:val="24"/>
                <w:szCs w:val="24"/>
              </w:rPr>
              <w:fldChar w:fldCharType="begin"/>
            </w:r>
            <w:r w:rsidR="00044D86" w:rsidRPr="00044D86">
              <w:rPr>
                <w:noProof/>
                <w:webHidden/>
                <w:sz w:val="24"/>
                <w:szCs w:val="24"/>
              </w:rPr>
              <w:instrText xml:space="preserve"> PAGEREF _Toc169000216 \h </w:instrText>
            </w:r>
            <w:r w:rsidR="00044D86" w:rsidRPr="00044D86">
              <w:rPr>
                <w:noProof/>
                <w:webHidden/>
                <w:sz w:val="24"/>
                <w:szCs w:val="24"/>
              </w:rPr>
            </w:r>
            <w:r w:rsidR="00044D86" w:rsidRPr="00044D86">
              <w:rPr>
                <w:noProof/>
                <w:webHidden/>
                <w:sz w:val="24"/>
                <w:szCs w:val="24"/>
              </w:rPr>
              <w:fldChar w:fldCharType="separate"/>
            </w:r>
            <w:r w:rsidR="00044D86" w:rsidRPr="00044D86">
              <w:rPr>
                <w:noProof/>
                <w:webHidden/>
                <w:sz w:val="24"/>
                <w:szCs w:val="24"/>
              </w:rPr>
              <w:t>13</w:t>
            </w:r>
            <w:r w:rsidR="00044D86" w:rsidRPr="00044D86">
              <w:rPr>
                <w:noProof/>
                <w:webHidden/>
                <w:sz w:val="24"/>
                <w:szCs w:val="24"/>
              </w:rPr>
              <w:fldChar w:fldCharType="end"/>
            </w:r>
          </w:hyperlink>
        </w:p>
        <w:p w:rsidR="00044D86" w:rsidRPr="00044D86" w:rsidRDefault="0006232D">
          <w:pPr>
            <w:pStyle w:val="TOC2"/>
            <w:tabs>
              <w:tab w:val="right" w:leader="dot" w:pos="9340"/>
            </w:tabs>
            <w:rPr>
              <w:rFonts w:asciiTheme="minorHAnsi" w:eastAsiaTheme="minorEastAsia" w:hAnsiTheme="minorHAnsi" w:cstheme="minorBidi"/>
              <w:bCs w:val="0"/>
              <w:noProof/>
              <w:sz w:val="24"/>
              <w:szCs w:val="24"/>
            </w:rPr>
          </w:pPr>
          <w:hyperlink w:anchor="_Toc169000217" w:history="1">
            <w:r w:rsidR="00044D86" w:rsidRPr="00044D86">
              <w:rPr>
                <w:rStyle w:val="Hyperlink"/>
                <w:noProof/>
                <w:sz w:val="24"/>
                <w:szCs w:val="24"/>
                <w:lang w:val="sr-Cyrl-RS"/>
              </w:rPr>
              <w:t>3.</w:t>
            </w:r>
            <w:r w:rsidR="00044D86" w:rsidRPr="00044D86">
              <w:rPr>
                <w:rStyle w:val="Hyperlink"/>
                <w:noProof/>
                <w:sz w:val="24"/>
                <w:szCs w:val="24"/>
              </w:rPr>
              <w:t>4</w:t>
            </w:r>
            <w:r w:rsidR="00044D86" w:rsidRPr="00044D86">
              <w:rPr>
                <w:rStyle w:val="Hyperlink"/>
                <w:noProof/>
                <w:sz w:val="24"/>
                <w:szCs w:val="24"/>
                <w:lang w:val="sr-Cyrl-RS"/>
              </w:rPr>
              <w:t xml:space="preserve"> Аугментација реченица</w:t>
            </w:r>
            <w:r w:rsidR="00044D86" w:rsidRPr="00044D86">
              <w:rPr>
                <w:noProof/>
                <w:webHidden/>
                <w:sz w:val="24"/>
                <w:szCs w:val="24"/>
              </w:rPr>
              <w:tab/>
            </w:r>
            <w:r w:rsidR="00044D86" w:rsidRPr="00044D86">
              <w:rPr>
                <w:noProof/>
                <w:webHidden/>
                <w:sz w:val="24"/>
                <w:szCs w:val="24"/>
              </w:rPr>
              <w:fldChar w:fldCharType="begin"/>
            </w:r>
            <w:r w:rsidR="00044D86" w:rsidRPr="00044D86">
              <w:rPr>
                <w:noProof/>
                <w:webHidden/>
                <w:sz w:val="24"/>
                <w:szCs w:val="24"/>
              </w:rPr>
              <w:instrText xml:space="preserve"> PAGEREF _Toc169000217 \h </w:instrText>
            </w:r>
            <w:r w:rsidR="00044D86" w:rsidRPr="00044D86">
              <w:rPr>
                <w:noProof/>
                <w:webHidden/>
                <w:sz w:val="24"/>
                <w:szCs w:val="24"/>
              </w:rPr>
            </w:r>
            <w:r w:rsidR="00044D86" w:rsidRPr="00044D86">
              <w:rPr>
                <w:noProof/>
                <w:webHidden/>
                <w:sz w:val="24"/>
                <w:szCs w:val="24"/>
              </w:rPr>
              <w:fldChar w:fldCharType="separate"/>
            </w:r>
            <w:r w:rsidR="00044D86" w:rsidRPr="00044D86">
              <w:rPr>
                <w:noProof/>
                <w:webHidden/>
                <w:sz w:val="24"/>
                <w:szCs w:val="24"/>
              </w:rPr>
              <w:t>14</w:t>
            </w:r>
            <w:r w:rsidR="00044D86" w:rsidRPr="00044D86">
              <w:rPr>
                <w:noProof/>
                <w:webHidden/>
                <w:sz w:val="24"/>
                <w:szCs w:val="24"/>
              </w:rPr>
              <w:fldChar w:fldCharType="end"/>
            </w:r>
          </w:hyperlink>
        </w:p>
        <w:p w:rsidR="00044D86" w:rsidRPr="00044D86" w:rsidRDefault="0006232D">
          <w:pPr>
            <w:pStyle w:val="TOC3"/>
            <w:tabs>
              <w:tab w:val="right" w:leader="dot" w:pos="9340"/>
            </w:tabs>
            <w:rPr>
              <w:rFonts w:asciiTheme="minorHAnsi" w:eastAsiaTheme="minorEastAsia" w:hAnsiTheme="minorHAnsi" w:cstheme="minorBidi"/>
              <w:noProof/>
              <w:sz w:val="24"/>
              <w:szCs w:val="24"/>
            </w:rPr>
          </w:pPr>
          <w:hyperlink w:anchor="_Toc169000218" w:history="1">
            <w:r w:rsidR="00044D86" w:rsidRPr="00044D86">
              <w:rPr>
                <w:rStyle w:val="Hyperlink"/>
                <w:noProof/>
                <w:sz w:val="24"/>
                <w:szCs w:val="24"/>
                <w:lang w:val="sr-Latn-RS"/>
              </w:rPr>
              <w:t>3.4.1 GPT2 i XLNet</w:t>
            </w:r>
            <w:r w:rsidR="00044D86" w:rsidRPr="00044D86">
              <w:rPr>
                <w:noProof/>
                <w:webHidden/>
                <w:sz w:val="24"/>
                <w:szCs w:val="24"/>
              </w:rPr>
              <w:tab/>
            </w:r>
            <w:r w:rsidR="00044D86" w:rsidRPr="00044D86">
              <w:rPr>
                <w:noProof/>
                <w:webHidden/>
                <w:sz w:val="24"/>
                <w:szCs w:val="24"/>
              </w:rPr>
              <w:fldChar w:fldCharType="begin"/>
            </w:r>
            <w:r w:rsidR="00044D86" w:rsidRPr="00044D86">
              <w:rPr>
                <w:noProof/>
                <w:webHidden/>
                <w:sz w:val="24"/>
                <w:szCs w:val="24"/>
              </w:rPr>
              <w:instrText xml:space="preserve"> PAGEREF _Toc169000218 \h </w:instrText>
            </w:r>
            <w:r w:rsidR="00044D86" w:rsidRPr="00044D86">
              <w:rPr>
                <w:noProof/>
                <w:webHidden/>
                <w:sz w:val="24"/>
                <w:szCs w:val="24"/>
              </w:rPr>
            </w:r>
            <w:r w:rsidR="00044D86" w:rsidRPr="00044D86">
              <w:rPr>
                <w:noProof/>
                <w:webHidden/>
                <w:sz w:val="24"/>
                <w:szCs w:val="24"/>
              </w:rPr>
              <w:fldChar w:fldCharType="separate"/>
            </w:r>
            <w:r w:rsidR="00044D86" w:rsidRPr="00044D86">
              <w:rPr>
                <w:noProof/>
                <w:webHidden/>
                <w:sz w:val="24"/>
                <w:szCs w:val="24"/>
              </w:rPr>
              <w:t>14</w:t>
            </w:r>
            <w:r w:rsidR="00044D86" w:rsidRPr="00044D86">
              <w:rPr>
                <w:noProof/>
                <w:webHidden/>
                <w:sz w:val="24"/>
                <w:szCs w:val="24"/>
              </w:rPr>
              <w:fldChar w:fldCharType="end"/>
            </w:r>
          </w:hyperlink>
        </w:p>
        <w:p w:rsidR="00044D86" w:rsidRPr="00044D86" w:rsidRDefault="0006232D">
          <w:pPr>
            <w:pStyle w:val="TOC2"/>
            <w:tabs>
              <w:tab w:val="right" w:leader="dot" w:pos="9340"/>
            </w:tabs>
            <w:rPr>
              <w:rFonts w:asciiTheme="minorHAnsi" w:eastAsiaTheme="minorEastAsia" w:hAnsiTheme="minorHAnsi" w:cstheme="minorBidi"/>
              <w:bCs w:val="0"/>
              <w:noProof/>
              <w:sz w:val="24"/>
              <w:szCs w:val="24"/>
            </w:rPr>
          </w:pPr>
          <w:hyperlink w:anchor="_Toc169000219" w:history="1">
            <w:r w:rsidR="00044D86" w:rsidRPr="00044D86">
              <w:rPr>
                <w:rStyle w:val="Hyperlink"/>
                <w:noProof/>
                <w:sz w:val="24"/>
                <w:szCs w:val="24"/>
              </w:rPr>
              <w:t>3.5</w:t>
            </w:r>
            <w:r w:rsidR="00044D86" w:rsidRPr="00044D86">
              <w:rPr>
                <w:rStyle w:val="Hyperlink"/>
                <w:noProof/>
                <w:sz w:val="24"/>
                <w:szCs w:val="24"/>
                <w:lang w:val="sr-Cyrl-RS"/>
              </w:rPr>
              <w:t xml:space="preserve">  </w:t>
            </w:r>
            <w:r w:rsidR="00044D86" w:rsidRPr="00044D86">
              <w:rPr>
                <w:rStyle w:val="Hyperlink"/>
                <w:noProof/>
                <w:sz w:val="24"/>
                <w:szCs w:val="24"/>
              </w:rPr>
              <w:t>Back translation</w:t>
            </w:r>
            <w:r w:rsidR="00044D86" w:rsidRPr="00044D86">
              <w:rPr>
                <w:noProof/>
                <w:webHidden/>
                <w:sz w:val="24"/>
                <w:szCs w:val="24"/>
              </w:rPr>
              <w:tab/>
            </w:r>
            <w:r w:rsidR="00044D86" w:rsidRPr="00044D86">
              <w:rPr>
                <w:noProof/>
                <w:webHidden/>
                <w:sz w:val="24"/>
                <w:szCs w:val="24"/>
              </w:rPr>
              <w:fldChar w:fldCharType="begin"/>
            </w:r>
            <w:r w:rsidR="00044D86" w:rsidRPr="00044D86">
              <w:rPr>
                <w:noProof/>
                <w:webHidden/>
                <w:sz w:val="24"/>
                <w:szCs w:val="24"/>
              </w:rPr>
              <w:instrText xml:space="preserve"> PAGEREF _Toc169000219 \h </w:instrText>
            </w:r>
            <w:r w:rsidR="00044D86" w:rsidRPr="00044D86">
              <w:rPr>
                <w:noProof/>
                <w:webHidden/>
                <w:sz w:val="24"/>
                <w:szCs w:val="24"/>
              </w:rPr>
            </w:r>
            <w:r w:rsidR="00044D86" w:rsidRPr="00044D86">
              <w:rPr>
                <w:noProof/>
                <w:webHidden/>
                <w:sz w:val="24"/>
                <w:szCs w:val="24"/>
              </w:rPr>
              <w:fldChar w:fldCharType="separate"/>
            </w:r>
            <w:r w:rsidR="00044D86" w:rsidRPr="00044D86">
              <w:rPr>
                <w:noProof/>
                <w:webHidden/>
                <w:sz w:val="24"/>
                <w:szCs w:val="24"/>
              </w:rPr>
              <w:t>14</w:t>
            </w:r>
            <w:r w:rsidR="00044D86" w:rsidRPr="00044D86">
              <w:rPr>
                <w:noProof/>
                <w:webHidden/>
                <w:sz w:val="24"/>
                <w:szCs w:val="24"/>
              </w:rPr>
              <w:fldChar w:fldCharType="end"/>
            </w:r>
          </w:hyperlink>
        </w:p>
        <w:p w:rsidR="00044D86" w:rsidRDefault="0006232D">
          <w:pPr>
            <w:pStyle w:val="TOC1"/>
            <w:tabs>
              <w:tab w:val="left" w:pos="440"/>
              <w:tab w:val="right" w:leader="dot" w:pos="9340"/>
            </w:tabs>
            <w:rPr>
              <w:rFonts w:asciiTheme="minorHAnsi" w:eastAsiaTheme="minorEastAsia" w:hAnsiTheme="minorHAnsi" w:cstheme="minorBidi"/>
              <w:b w:val="0"/>
              <w:bCs w:val="0"/>
              <w:caps w:val="0"/>
              <w:noProof/>
              <w:sz w:val="22"/>
              <w:szCs w:val="22"/>
            </w:rPr>
          </w:pPr>
          <w:hyperlink w:anchor="_Toc169000220" w:history="1">
            <w:r w:rsidR="00044D86" w:rsidRPr="00B826C8">
              <w:rPr>
                <w:rStyle w:val="Hyperlink"/>
                <w:noProof/>
                <w:lang w:val="sr-Cyrl-RS"/>
              </w:rPr>
              <w:t>4</w:t>
            </w:r>
            <w:r w:rsidR="00044D86">
              <w:rPr>
                <w:rFonts w:asciiTheme="minorHAnsi" w:eastAsiaTheme="minorEastAsia" w:hAnsiTheme="minorHAnsi" w:cstheme="minorBidi"/>
                <w:b w:val="0"/>
                <w:bCs w:val="0"/>
                <w:caps w:val="0"/>
                <w:noProof/>
                <w:sz w:val="22"/>
                <w:szCs w:val="22"/>
              </w:rPr>
              <w:tab/>
            </w:r>
            <w:r w:rsidR="00044D86" w:rsidRPr="00B826C8">
              <w:rPr>
                <w:rStyle w:val="Hyperlink"/>
                <w:noProof/>
                <w:lang w:val="sr-Cyrl-RS"/>
              </w:rPr>
              <w:t>Практични део рада</w:t>
            </w:r>
            <w:r w:rsidR="00044D86">
              <w:rPr>
                <w:noProof/>
                <w:webHidden/>
              </w:rPr>
              <w:tab/>
            </w:r>
            <w:r w:rsidR="00044D86">
              <w:rPr>
                <w:noProof/>
                <w:webHidden/>
              </w:rPr>
              <w:fldChar w:fldCharType="begin"/>
            </w:r>
            <w:r w:rsidR="00044D86">
              <w:rPr>
                <w:noProof/>
                <w:webHidden/>
              </w:rPr>
              <w:instrText xml:space="preserve"> PAGEREF _Toc169000220 \h </w:instrText>
            </w:r>
            <w:r w:rsidR="00044D86">
              <w:rPr>
                <w:noProof/>
                <w:webHidden/>
              </w:rPr>
            </w:r>
            <w:r w:rsidR="00044D86">
              <w:rPr>
                <w:noProof/>
                <w:webHidden/>
              </w:rPr>
              <w:fldChar w:fldCharType="separate"/>
            </w:r>
            <w:r w:rsidR="00044D86">
              <w:rPr>
                <w:noProof/>
                <w:webHidden/>
              </w:rPr>
              <w:t>16</w:t>
            </w:r>
            <w:r w:rsidR="00044D86">
              <w:rPr>
                <w:noProof/>
                <w:webHidden/>
              </w:rPr>
              <w:fldChar w:fldCharType="end"/>
            </w:r>
          </w:hyperlink>
        </w:p>
        <w:p w:rsidR="00044D86" w:rsidRPr="00044D86" w:rsidRDefault="0006232D">
          <w:pPr>
            <w:pStyle w:val="TOC2"/>
            <w:tabs>
              <w:tab w:val="right" w:leader="dot" w:pos="9340"/>
            </w:tabs>
            <w:rPr>
              <w:rFonts w:asciiTheme="minorHAnsi" w:eastAsiaTheme="minorEastAsia" w:hAnsiTheme="minorHAnsi" w:cstheme="minorBidi"/>
              <w:bCs w:val="0"/>
              <w:noProof/>
              <w:sz w:val="24"/>
              <w:szCs w:val="24"/>
            </w:rPr>
          </w:pPr>
          <w:hyperlink w:anchor="_Toc169000221" w:history="1">
            <w:r w:rsidR="00044D86" w:rsidRPr="00044D86">
              <w:rPr>
                <w:rStyle w:val="Hyperlink"/>
                <w:noProof/>
                <w:sz w:val="24"/>
                <w:szCs w:val="24"/>
              </w:rPr>
              <w:t xml:space="preserve">4.1 </w:t>
            </w:r>
            <w:r w:rsidR="00044D86" w:rsidRPr="00044D86">
              <w:rPr>
                <w:rStyle w:val="Hyperlink"/>
                <w:noProof/>
                <w:sz w:val="24"/>
                <w:szCs w:val="24"/>
                <w:lang w:val="sr-Cyrl-RS"/>
              </w:rPr>
              <w:t>Утицај аугментације на перфомансе класификационих модела</w:t>
            </w:r>
            <w:r w:rsidR="00044D86" w:rsidRPr="00044D86">
              <w:rPr>
                <w:noProof/>
                <w:webHidden/>
                <w:sz w:val="24"/>
                <w:szCs w:val="24"/>
              </w:rPr>
              <w:tab/>
            </w:r>
            <w:r w:rsidR="00044D86" w:rsidRPr="00044D86">
              <w:rPr>
                <w:noProof/>
                <w:webHidden/>
                <w:sz w:val="24"/>
                <w:szCs w:val="24"/>
              </w:rPr>
              <w:fldChar w:fldCharType="begin"/>
            </w:r>
            <w:r w:rsidR="00044D86" w:rsidRPr="00044D86">
              <w:rPr>
                <w:noProof/>
                <w:webHidden/>
                <w:sz w:val="24"/>
                <w:szCs w:val="24"/>
              </w:rPr>
              <w:instrText xml:space="preserve"> PAGEREF _Toc169000221 \h </w:instrText>
            </w:r>
            <w:r w:rsidR="00044D86" w:rsidRPr="00044D86">
              <w:rPr>
                <w:noProof/>
                <w:webHidden/>
                <w:sz w:val="24"/>
                <w:szCs w:val="24"/>
              </w:rPr>
            </w:r>
            <w:r w:rsidR="00044D86" w:rsidRPr="00044D86">
              <w:rPr>
                <w:noProof/>
                <w:webHidden/>
                <w:sz w:val="24"/>
                <w:szCs w:val="24"/>
              </w:rPr>
              <w:fldChar w:fldCharType="separate"/>
            </w:r>
            <w:r w:rsidR="00044D86" w:rsidRPr="00044D86">
              <w:rPr>
                <w:noProof/>
                <w:webHidden/>
                <w:sz w:val="24"/>
                <w:szCs w:val="24"/>
              </w:rPr>
              <w:t>18</w:t>
            </w:r>
            <w:r w:rsidR="00044D86" w:rsidRPr="00044D86">
              <w:rPr>
                <w:noProof/>
                <w:webHidden/>
                <w:sz w:val="24"/>
                <w:szCs w:val="24"/>
              </w:rPr>
              <w:fldChar w:fldCharType="end"/>
            </w:r>
          </w:hyperlink>
        </w:p>
        <w:p w:rsidR="00044D86" w:rsidRPr="00044D86" w:rsidRDefault="0006232D">
          <w:pPr>
            <w:pStyle w:val="TOC2"/>
            <w:tabs>
              <w:tab w:val="right" w:leader="dot" w:pos="9340"/>
            </w:tabs>
            <w:rPr>
              <w:rFonts w:asciiTheme="minorHAnsi" w:eastAsiaTheme="minorEastAsia" w:hAnsiTheme="minorHAnsi" w:cstheme="minorBidi"/>
              <w:bCs w:val="0"/>
              <w:noProof/>
              <w:sz w:val="24"/>
              <w:szCs w:val="24"/>
            </w:rPr>
          </w:pPr>
          <w:hyperlink w:anchor="_Toc169000222" w:history="1">
            <w:r w:rsidR="00044D86" w:rsidRPr="00044D86">
              <w:rPr>
                <w:rStyle w:val="Hyperlink"/>
                <w:noProof/>
                <w:sz w:val="24"/>
                <w:szCs w:val="24"/>
                <w:lang w:val="sr-Cyrl-RS"/>
              </w:rPr>
              <w:t>4.2 Утицај аугментације на перфомансе дубоких неуронских мрежа</w:t>
            </w:r>
            <w:r w:rsidR="00044D86" w:rsidRPr="00044D86">
              <w:rPr>
                <w:noProof/>
                <w:webHidden/>
                <w:sz w:val="24"/>
                <w:szCs w:val="24"/>
              </w:rPr>
              <w:tab/>
            </w:r>
            <w:r w:rsidR="00044D86" w:rsidRPr="00044D86">
              <w:rPr>
                <w:noProof/>
                <w:webHidden/>
                <w:sz w:val="24"/>
                <w:szCs w:val="24"/>
              </w:rPr>
              <w:fldChar w:fldCharType="begin"/>
            </w:r>
            <w:r w:rsidR="00044D86" w:rsidRPr="00044D86">
              <w:rPr>
                <w:noProof/>
                <w:webHidden/>
                <w:sz w:val="24"/>
                <w:szCs w:val="24"/>
              </w:rPr>
              <w:instrText xml:space="preserve"> PAGEREF _Toc169000222 \h </w:instrText>
            </w:r>
            <w:r w:rsidR="00044D86" w:rsidRPr="00044D86">
              <w:rPr>
                <w:noProof/>
                <w:webHidden/>
                <w:sz w:val="24"/>
                <w:szCs w:val="24"/>
              </w:rPr>
            </w:r>
            <w:r w:rsidR="00044D86" w:rsidRPr="00044D86">
              <w:rPr>
                <w:noProof/>
                <w:webHidden/>
                <w:sz w:val="24"/>
                <w:szCs w:val="24"/>
              </w:rPr>
              <w:fldChar w:fldCharType="separate"/>
            </w:r>
            <w:r w:rsidR="00044D86" w:rsidRPr="00044D86">
              <w:rPr>
                <w:noProof/>
                <w:webHidden/>
                <w:sz w:val="24"/>
                <w:szCs w:val="24"/>
              </w:rPr>
              <w:t>23</w:t>
            </w:r>
            <w:r w:rsidR="00044D86" w:rsidRPr="00044D86">
              <w:rPr>
                <w:noProof/>
                <w:webHidden/>
                <w:sz w:val="24"/>
                <w:szCs w:val="24"/>
              </w:rPr>
              <w:fldChar w:fldCharType="end"/>
            </w:r>
          </w:hyperlink>
        </w:p>
        <w:p w:rsidR="00044D86" w:rsidRDefault="0006232D">
          <w:pPr>
            <w:pStyle w:val="TOC1"/>
            <w:tabs>
              <w:tab w:val="left" w:pos="440"/>
              <w:tab w:val="right" w:leader="dot" w:pos="9340"/>
            </w:tabs>
            <w:rPr>
              <w:rFonts w:asciiTheme="minorHAnsi" w:eastAsiaTheme="minorEastAsia" w:hAnsiTheme="minorHAnsi" w:cstheme="minorBidi"/>
              <w:b w:val="0"/>
              <w:bCs w:val="0"/>
              <w:caps w:val="0"/>
              <w:noProof/>
              <w:sz w:val="22"/>
              <w:szCs w:val="22"/>
            </w:rPr>
          </w:pPr>
          <w:hyperlink w:anchor="_Toc169000223" w:history="1">
            <w:r w:rsidR="00044D86" w:rsidRPr="00B826C8">
              <w:rPr>
                <w:rStyle w:val="Hyperlink"/>
                <w:noProof/>
                <w:lang w:val="sr-Cyrl-RS"/>
              </w:rPr>
              <w:t>5</w:t>
            </w:r>
            <w:r w:rsidR="00044D86">
              <w:rPr>
                <w:rFonts w:asciiTheme="minorHAnsi" w:eastAsiaTheme="minorEastAsia" w:hAnsiTheme="minorHAnsi" w:cstheme="minorBidi"/>
                <w:b w:val="0"/>
                <w:bCs w:val="0"/>
                <w:caps w:val="0"/>
                <w:noProof/>
                <w:sz w:val="22"/>
                <w:szCs w:val="22"/>
              </w:rPr>
              <w:tab/>
            </w:r>
            <w:r w:rsidR="00044D86" w:rsidRPr="00B826C8">
              <w:rPr>
                <w:rStyle w:val="Hyperlink"/>
                <w:noProof/>
                <w:lang w:val="sr-Cyrl-RS"/>
              </w:rPr>
              <w:t>Закључак</w:t>
            </w:r>
            <w:r w:rsidR="00044D86">
              <w:rPr>
                <w:noProof/>
                <w:webHidden/>
              </w:rPr>
              <w:tab/>
            </w:r>
            <w:r w:rsidR="00044D86">
              <w:rPr>
                <w:noProof/>
                <w:webHidden/>
              </w:rPr>
              <w:fldChar w:fldCharType="begin"/>
            </w:r>
            <w:r w:rsidR="00044D86">
              <w:rPr>
                <w:noProof/>
                <w:webHidden/>
              </w:rPr>
              <w:instrText xml:space="preserve"> PAGEREF _Toc169000223 \h </w:instrText>
            </w:r>
            <w:r w:rsidR="00044D86">
              <w:rPr>
                <w:noProof/>
                <w:webHidden/>
              </w:rPr>
            </w:r>
            <w:r w:rsidR="00044D86">
              <w:rPr>
                <w:noProof/>
                <w:webHidden/>
              </w:rPr>
              <w:fldChar w:fldCharType="separate"/>
            </w:r>
            <w:r w:rsidR="00044D86">
              <w:rPr>
                <w:noProof/>
                <w:webHidden/>
              </w:rPr>
              <w:t>30</w:t>
            </w:r>
            <w:r w:rsidR="00044D86">
              <w:rPr>
                <w:noProof/>
                <w:webHidden/>
              </w:rPr>
              <w:fldChar w:fldCharType="end"/>
            </w:r>
          </w:hyperlink>
        </w:p>
        <w:p w:rsidR="00044D86" w:rsidRDefault="0006232D">
          <w:pPr>
            <w:pStyle w:val="TOC1"/>
            <w:tabs>
              <w:tab w:val="right" w:leader="dot" w:pos="9340"/>
            </w:tabs>
            <w:rPr>
              <w:rFonts w:asciiTheme="minorHAnsi" w:eastAsiaTheme="minorEastAsia" w:hAnsiTheme="minorHAnsi" w:cstheme="minorBidi"/>
              <w:b w:val="0"/>
              <w:bCs w:val="0"/>
              <w:caps w:val="0"/>
              <w:noProof/>
              <w:sz w:val="22"/>
              <w:szCs w:val="22"/>
            </w:rPr>
          </w:pPr>
          <w:hyperlink w:anchor="_Toc169000224" w:history="1">
            <w:r w:rsidR="00044D86" w:rsidRPr="00B826C8">
              <w:rPr>
                <w:rStyle w:val="Hyperlink"/>
                <w:noProof/>
              </w:rPr>
              <w:t>6</w:t>
            </w:r>
            <w:r w:rsidR="00044D86" w:rsidRPr="00B826C8">
              <w:rPr>
                <w:rStyle w:val="Hyperlink"/>
                <w:noProof/>
                <w:lang w:val="sr-Cyrl-RS"/>
              </w:rPr>
              <w:t xml:space="preserve">    Литература</w:t>
            </w:r>
            <w:r w:rsidR="00044D86">
              <w:rPr>
                <w:noProof/>
                <w:webHidden/>
              </w:rPr>
              <w:tab/>
            </w:r>
            <w:r w:rsidR="00044D86">
              <w:rPr>
                <w:noProof/>
                <w:webHidden/>
              </w:rPr>
              <w:fldChar w:fldCharType="begin"/>
            </w:r>
            <w:r w:rsidR="00044D86">
              <w:rPr>
                <w:noProof/>
                <w:webHidden/>
              </w:rPr>
              <w:instrText xml:space="preserve"> PAGEREF _Toc169000224 \h </w:instrText>
            </w:r>
            <w:r w:rsidR="00044D86">
              <w:rPr>
                <w:noProof/>
                <w:webHidden/>
              </w:rPr>
            </w:r>
            <w:r w:rsidR="00044D86">
              <w:rPr>
                <w:noProof/>
                <w:webHidden/>
              </w:rPr>
              <w:fldChar w:fldCharType="separate"/>
            </w:r>
            <w:r w:rsidR="00044D86">
              <w:rPr>
                <w:noProof/>
                <w:webHidden/>
              </w:rPr>
              <w:t>31</w:t>
            </w:r>
            <w:r w:rsidR="00044D86">
              <w:rPr>
                <w:noProof/>
                <w:webHidden/>
              </w:rPr>
              <w:fldChar w:fldCharType="end"/>
            </w:r>
          </w:hyperlink>
        </w:p>
        <w:p w:rsidR="00262A37" w:rsidRPr="00BA4A01" w:rsidRDefault="00642140" w:rsidP="00BA4A01">
          <w:pPr>
            <w:pStyle w:val="TOC2"/>
            <w:tabs>
              <w:tab w:val="right" w:leader="dot" w:pos="9340"/>
            </w:tabs>
            <w:rPr>
              <w:rFonts w:asciiTheme="minorHAnsi" w:eastAsiaTheme="minorEastAsia" w:hAnsiTheme="minorHAnsi" w:cstheme="minorBidi"/>
              <w:bCs w:val="0"/>
              <w:noProof/>
              <w:sz w:val="22"/>
              <w:szCs w:val="22"/>
            </w:rPr>
            <w:sectPr w:rsidR="00262A37" w:rsidRPr="00BA4A01" w:rsidSect="00F9463D">
              <w:footerReference w:type="default" r:id="rId13"/>
              <w:pgSz w:w="11910" w:h="16840"/>
              <w:pgMar w:top="1580" w:right="1280" w:bottom="1260" w:left="1280" w:header="0" w:footer="1068" w:gutter="0"/>
              <w:cols w:space="720"/>
              <w:titlePg/>
              <w:docGrid w:linePitch="299"/>
            </w:sectPr>
          </w:pPr>
          <w:r w:rsidRPr="006B0D7C">
            <w:rPr>
              <w:bCs w:val="0"/>
              <w:sz w:val="24"/>
              <w:szCs w:val="24"/>
            </w:rPr>
            <w:fldChar w:fldCharType="end"/>
          </w:r>
        </w:p>
      </w:sdtContent>
    </w:sdt>
    <w:p w:rsidR="00623184" w:rsidRPr="002E7E7C" w:rsidRDefault="00C637D9" w:rsidP="002E7E7C">
      <w:pPr>
        <w:pStyle w:val="Heading1"/>
        <w:numPr>
          <w:ilvl w:val="0"/>
          <w:numId w:val="2"/>
        </w:numPr>
        <w:tabs>
          <w:tab w:val="left" w:pos="705"/>
          <w:tab w:val="left" w:pos="706"/>
        </w:tabs>
        <w:ind w:hanging="568"/>
      </w:pPr>
      <w:bookmarkStart w:id="1" w:name="_Toc169000197"/>
      <w:r>
        <w:rPr>
          <w:lang w:val="sr-Cyrl-RS"/>
        </w:rPr>
        <w:lastRenderedPageBreak/>
        <w:t>Увод</w:t>
      </w:r>
      <w:bookmarkEnd w:id="1"/>
    </w:p>
    <w:p w:rsidR="002E7E7C" w:rsidRPr="002E7E7C" w:rsidRDefault="002E7E7C" w:rsidP="002E7E7C">
      <w:pPr>
        <w:pStyle w:val="Heading1"/>
        <w:tabs>
          <w:tab w:val="left" w:pos="705"/>
          <w:tab w:val="left" w:pos="706"/>
        </w:tabs>
        <w:ind w:left="137" w:firstLine="0"/>
      </w:pPr>
    </w:p>
    <w:p w:rsidR="000902F9" w:rsidRDefault="000902F9" w:rsidP="000902F9">
      <w:pPr>
        <w:jc w:val="both"/>
        <w:rPr>
          <w:sz w:val="24"/>
          <w:szCs w:val="24"/>
        </w:rPr>
      </w:pPr>
      <w:r>
        <w:rPr>
          <w:sz w:val="24"/>
          <w:szCs w:val="24"/>
        </w:rPr>
        <w:t xml:space="preserve">        </w:t>
      </w:r>
      <w:proofErr w:type="gramStart"/>
      <w:r w:rsidR="00341F6B" w:rsidRPr="00341F6B">
        <w:rPr>
          <w:sz w:val="24"/>
          <w:szCs w:val="24"/>
        </w:rPr>
        <w:t>Аугментација текста је кључна техника у обради природног језика, са циљем побољшања перформанси модела за различите задатке као што су анализа сентимента, класификација тема и анализа намера.</w:t>
      </w:r>
      <w:proofErr w:type="gramEnd"/>
      <w:r w:rsidR="00341F6B" w:rsidRPr="00341F6B">
        <w:rPr>
          <w:sz w:val="24"/>
          <w:szCs w:val="24"/>
        </w:rPr>
        <w:t xml:space="preserve"> </w:t>
      </w:r>
      <w:proofErr w:type="gramStart"/>
      <w:r w:rsidR="00341F6B" w:rsidRPr="00341F6B">
        <w:rPr>
          <w:sz w:val="24"/>
          <w:szCs w:val="24"/>
        </w:rPr>
        <w:t>Потреба за аугментацијом текста произилази из честог проблема недостатка означених података у реалним апликацијама, што ограничава могућност развоја и примене ефикасних модела.</w:t>
      </w:r>
      <w:proofErr w:type="gramEnd"/>
    </w:p>
    <w:p w:rsidR="00341F6B" w:rsidRPr="00341F6B" w:rsidRDefault="00341F6B" w:rsidP="000902F9">
      <w:pPr>
        <w:jc w:val="both"/>
        <w:rPr>
          <w:sz w:val="24"/>
          <w:szCs w:val="24"/>
        </w:rPr>
      </w:pPr>
    </w:p>
    <w:p w:rsidR="000902F9" w:rsidRPr="000902F9" w:rsidRDefault="000902F9" w:rsidP="000902F9">
      <w:pPr>
        <w:jc w:val="both"/>
        <w:rPr>
          <w:sz w:val="24"/>
          <w:szCs w:val="24"/>
        </w:rPr>
      </w:pPr>
      <w:proofErr w:type="gramStart"/>
      <w:r w:rsidRPr="000902F9">
        <w:rPr>
          <w:sz w:val="24"/>
          <w:szCs w:val="24"/>
        </w:rPr>
        <w:t>Недостатак означених података представља значајан изазов п</w:t>
      </w:r>
      <w:r w:rsidR="00341F6B">
        <w:rPr>
          <w:sz w:val="24"/>
          <w:szCs w:val="24"/>
        </w:rPr>
        <w:t xml:space="preserve">риликом развоја </w:t>
      </w:r>
      <w:r w:rsidRPr="000902F9">
        <w:rPr>
          <w:sz w:val="24"/>
          <w:szCs w:val="24"/>
        </w:rPr>
        <w:t>модела, посебно у доменима где је прикупљање означених података скупо, временски захтевно или недоступно.</w:t>
      </w:r>
      <w:proofErr w:type="gramEnd"/>
      <w:r w:rsidRPr="000902F9">
        <w:rPr>
          <w:sz w:val="24"/>
          <w:szCs w:val="24"/>
        </w:rPr>
        <w:t xml:space="preserve"> </w:t>
      </w:r>
      <w:proofErr w:type="gramStart"/>
      <w:r w:rsidRPr="000902F9">
        <w:rPr>
          <w:sz w:val="24"/>
          <w:szCs w:val="24"/>
        </w:rPr>
        <w:t>У таквим сценаријима, примена традиционалних метода дубоког учења може бити ограничена, а модели могу показати лошу генерализацију на новим, невиђеним подацима.</w:t>
      </w:r>
      <w:proofErr w:type="gramEnd"/>
      <w:r w:rsidRPr="000902F9">
        <w:rPr>
          <w:sz w:val="24"/>
          <w:szCs w:val="24"/>
        </w:rPr>
        <w:t xml:space="preserve"> </w:t>
      </w:r>
      <w:proofErr w:type="gramStart"/>
      <w:r w:rsidRPr="000902F9">
        <w:rPr>
          <w:sz w:val="24"/>
          <w:szCs w:val="24"/>
        </w:rPr>
        <w:t>Овај проблем је посебно изражен у дубоким неуронским мрежама које захтевају велике количине података за обуку.</w:t>
      </w:r>
      <w:proofErr w:type="gramEnd"/>
    </w:p>
    <w:p w:rsidR="000902F9" w:rsidRPr="000902F9" w:rsidRDefault="000902F9" w:rsidP="000902F9">
      <w:pPr>
        <w:jc w:val="both"/>
        <w:rPr>
          <w:sz w:val="24"/>
          <w:szCs w:val="24"/>
        </w:rPr>
      </w:pPr>
    </w:p>
    <w:p w:rsidR="000902F9" w:rsidRPr="000902F9" w:rsidRDefault="000902F9" w:rsidP="000902F9">
      <w:pPr>
        <w:jc w:val="both"/>
        <w:rPr>
          <w:sz w:val="24"/>
          <w:szCs w:val="24"/>
        </w:rPr>
      </w:pPr>
      <w:proofErr w:type="gramStart"/>
      <w:r w:rsidRPr="000902F9">
        <w:rPr>
          <w:sz w:val="24"/>
          <w:szCs w:val="24"/>
        </w:rPr>
        <w:t>Аугментација текста омогућава генерисање нових података из постојећих скупова података, чиме се проширује тренинг скуп и унапређује способност модела да генерализује на непознате податке.</w:t>
      </w:r>
      <w:proofErr w:type="gramEnd"/>
      <w:r w:rsidRPr="000902F9">
        <w:rPr>
          <w:sz w:val="24"/>
          <w:szCs w:val="24"/>
        </w:rPr>
        <w:t xml:space="preserve"> </w:t>
      </w:r>
      <w:proofErr w:type="gramStart"/>
      <w:r w:rsidRPr="000902F9">
        <w:rPr>
          <w:sz w:val="24"/>
          <w:szCs w:val="24"/>
        </w:rPr>
        <w:t>Ова техника се показала као кључна у побољшању перформанси модела у условима ограничених ресурса.</w:t>
      </w:r>
      <w:proofErr w:type="gramEnd"/>
    </w:p>
    <w:p w:rsidR="000902F9" w:rsidRPr="000902F9" w:rsidRDefault="000902F9" w:rsidP="000902F9">
      <w:pPr>
        <w:jc w:val="both"/>
        <w:rPr>
          <w:sz w:val="24"/>
          <w:szCs w:val="24"/>
        </w:rPr>
      </w:pPr>
    </w:p>
    <w:p w:rsidR="000902F9" w:rsidRPr="000902F9" w:rsidRDefault="000902F9" w:rsidP="000902F9">
      <w:pPr>
        <w:jc w:val="both"/>
        <w:rPr>
          <w:sz w:val="24"/>
          <w:szCs w:val="24"/>
        </w:rPr>
      </w:pPr>
      <w:proofErr w:type="gramStart"/>
      <w:r w:rsidRPr="000902F9">
        <w:rPr>
          <w:sz w:val="24"/>
          <w:szCs w:val="24"/>
        </w:rPr>
        <w:t>Осим што омогућава проширење тренинг скупа, аугментација текста такође помаже у избегавању оверфиттингa модела на постојећим подацима.</w:t>
      </w:r>
      <w:proofErr w:type="gramEnd"/>
      <w:r w:rsidRPr="000902F9">
        <w:rPr>
          <w:sz w:val="24"/>
          <w:szCs w:val="24"/>
        </w:rPr>
        <w:t xml:space="preserve"> </w:t>
      </w:r>
      <w:proofErr w:type="gramStart"/>
      <w:r w:rsidRPr="000902F9">
        <w:rPr>
          <w:sz w:val="24"/>
          <w:szCs w:val="24"/>
        </w:rPr>
        <w:t>Додавањем разноликости у тренинг скуп, модели постају отпорнији на шум у подацима и генерализују боље на нове, невиђене инстанце.</w:t>
      </w:r>
      <w:proofErr w:type="gramEnd"/>
      <w:r w:rsidRPr="000902F9">
        <w:rPr>
          <w:sz w:val="24"/>
          <w:szCs w:val="24"/>
        </w:rPr>
        <w:t xml:space="preserve"> </w:t>
      </w:r>
      <w:proofErr w:type="gramStart"/>
      <w:r w:rsidRPr="000902F9">
        <w:rPr>
          <w:sz w:val="24"/>
          <w:szCs w:val="24"/>
        </w:rPr>
        <w:t>Ово је посебно корисно за дубоке неуронске мреже, које су склоне оверфиттингу због велике капацитета за учење сложених образаца у подацима.</w:t>
      </w:r>
      <w:proofErr w:type="gramEnd"/>
    </w:p>
    <w:p w:rsidR="000902F9" w:rsidRPr="000902F9" w:rsidRDefault="000902F9" w:rsidP="000902F9">
      <w:pPr>
        <w:jc w:val="both"/>
        <w:rPr>
          <w:sz w:val="24"/>
          <w:szCs w:val="24"/>
        </w:rPr>
      </w:pPr>
    </w:p>
    <w:p w:rsidR="000902F9" w:rsidRDefault="000902F9" w:rsidP="000902F9">
      <w:pPr>
        <w:jc w:val="both"/>
        <w:rPr>
          <w:sz w:val="24"/>
          <w:szCs w:val="24"/>
        </w:rPr>
      </w:pPr>
      <w:proofErr w:type="gramStart"/>
      <w:r w:rsidRPr="000902F9">
        <w:rPr>
          <w:sz w:val="24"/>
          <w:szCs w:val="24"/>
        </w:rPr>
        <w:t>Кроз истраживање техника аугментације текста, имамо прилику да истражимо различите приступе генерисању нових података, као и да анализирамо њихов утицај на перформансе класификационих модела и дубоких неуронских мрежа.</w:t>
      </w:r>
      <w:proofErr w:type="gramEnd"/>
      <w:r w:rsidRPr="000902F9">
        <w:rPr>
          <w:sz w:val="24"/>
          <w:szCs w:val="24"/>
        </w:rPr>
        <w:t xml:space="preserve"> </w:t>
      </w:r>
      <w:proofErr w:type="gramStart"/>
      <w:r w:rsidRPr="000902F9">
        <w:rPr>
          <w:sz w:val="24"/>
          <w:szCs w:val="24"/>
        </w:rPr>
        <w:t xml:space="preserve">Разумевање и примена ових техника омогућава нам да развијемо </w:t>
      </w:r>
      <w:r w:rsidR="00341F6B">
        <w:rPr>
          <w:sz w:val="24"/>
          <w:szCs w:val="24"/>
        </w:rPr>
        <w:t xml:space="preserve">ефикасне моделе за </w:t>
      </w:r>
      <w:r w:rsidR="00341F6B">
        <w:rPr>
          <w:sz w:val="24"/>
          <w:szCs w:val="24"/>
          <w:lang w:val="sr-Cyrl-RS"/>
        </w:rPr>
        <w:t>обраду</w:t>
      </w:r>
      <w:r w:rsidRPr="000902F9">
        <w:rPr>
          <w:sz w:val="24"/>
          <w:szCs w:val="24"/>
        </w:rPr>
        <w:t xml:space="preserve"> текста који су отпорни на недостатак означених података и показују високу способност генерализације на различите домене и задатке.</w:t>
      </w:r>
      <w:proofErr w:type="gramEnd"/>
    </w:p>
    <w:p w:rsidR="00420DAC" w:rsidRDefault="00AA2887" w:rsidP="00AA2887">
      <w:pPr>
        <w:jc w:val="center"/>
      </w:pPr>
      <w:r w:rsidRPr="00AA2887">
        <w:rPr>
          <w:noProof/>
        </w:rPr>
        <w:drawing>
          <wp:inline distT="0" distB="0" distL="0" distR="0" wp14:anchorId="337D2492" wp14:editId="62F0B567">
            <wp:extent cx="2362809" cy="265428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73769" cy="2666595"/>
                    </a:xfrm>
                    <a:prstGeom prst="rect">
                      <a:avLst/>
                    </a:prstGeom>
                  </pic:spPr>
                </pic:pic>
              </a:graphicData>
            </a:graphic>
          </wp:inline>
        </w:drawing>
      </w:r>
    </w:p>
    <w:p w:rsidR="00106734" w:rsidRDefault="00106734" w:rsidP="00106734">
      <w:pPr>
        <w:jc w:val="center"/>
      </w:pPr>
    </w:p>
    <w:p w:rsidR="00106734" w:rsidRPr="00106734" w:rsidRDefault="00106734" w:rsidP="00106734">
      <w:pPr>
        <w:jc w:val="center"/>
        <w:rPr>
          <w:sz w:val="24"/>
          <w:szCs w:val="24"/>
          <w:lang w:val="sr-Cyrl-RS"/>
        </w:rPr>
        <w:sectPr w:rsidR="00106734" w:rsidRPr="00106734">
          <w:pgSz w:w="11910" w:h="16840"/>
          <w:pgMar w:top="1340" w:right="1280" w:bottom="1260" w:left="1280" w:header="0" w:footer="1068" w:gutter="0"/>
          <w:cols w:space="720"/>
        </w:sectPr>
      </w:pPr>
      <w:r w:rsidRPr="00106734">
        <w:rPr>
          <w:sz w:val="24"/>
          <w:szCs w:val="24"/>
          <w:lang w:val="sr-Cyrl-RS"/>
        </w:rPr>
        <w:t>Слика 1. Примена аугментације података</w:t>
      </w:r>
    </w:p>
    <w:p w:rsidR="00262A37" w:rsidRDefault="00E54330" w:rsidP="00FD50D5">
      <w:pPr>
        <w:pStyle w:val="Heading1"/>
        <w:numPr>
          <w:ilvl w:val="0"/>
          <w:numId w:val="2"/>
        </w:numPr>
        <w:tabs>
          <w:tab w:val="left" w:pos="705"/>
          <w:tab w:val="left" w:pos="706"/>
        </w:tabs>
      </w:pPr>
      <w:bookmarkStart w:id="2" w:name="_Toc169000198"/>
      <w:r>
        <w:rPr>
          <w:lang w:val="sr-Cyrl-RS"/>
        </w:rPr>
        <w:lastRenderedPageBreak/>
        <w:t>Припрема текста за аугментацију</w:t>
      </w:r>
      <w:bookmarkEnd w:id="2"/>
      <w:r>
        <w:rPr>
          <w:lang w:val="sr-Cyrl-RS"/>
        </w:rPr>
        <w:t xml:space="preserve"> </w:t>
      </w:r>
    </w:p>
    <w:p w:rsidR="00682835" w:rsidRDefault="00875AB2" w:rsidP="004A0D4F">
      <w:pPr>
        <w:pStyle w:val="BodyText"/>
        <w:jc w:val="both"/>
      </w:pPr>
      <w:r w:rsidRPr="00875AB2">
        <w:t xml:space="preserve"> </w:t>
      </w:r>
    </w:p>
    <w:p w:rsidR="00C94F55" w:rsidRPr="00F902AB" w:rsidRDefault="00B4761A" w:rsidP="00DC70D4">
      <w:pPr>
        <w:pStyle w:val="BodyText"/>
        <w:spacing w:before="240"/>
        <w:jc w:val="both"/>
      </w:pPr>
      <w:r>
        <w:t xml:space="preserve">      </w:t>
      </w:r>
      <w:proofErr w:type="gramStart"/>
      <w:r w:rsidR="00C94F55">
        <w:t xml:space="preserve">Технике </w:t>
      </w:r>
      <w:r w:rsidR="00C94F55">
        <w:rPr>
          <w:lang w:val="sr-Cyrl-RS"/>
        </w:rPr>
        <w:t>за аугментацију текста</w:t>
      </w:r>
      <w:r w:rsidR="00DC70D4">
        <w:t xml:space="preserve"> представљају технике којима се обрађују подаци који се у изворном облику налазе у текстуалном формату.</w:t>
      </w:r>
      <w:proofErr w:type="gramEnd"/>
      <w:r w:rsidR="00DC70D4">
        <w:t xml:space="preserve"> </w:t>
      </w:r>
    </w:p>
    <w:p w:rsidR="00C94F55" w:rsidRDefault="00DC70D4" w:rsidP="00DC70D4">
      <w:pPr>
        <w:pStyle w:val="BodyText"/>
        <w:spacing w:before="240"/>
        <w:jc w:val="both"/>
      </w:pPr>
      <w:proofErr w:type="gramStart"/>
      <w:r>
        <w:t xml:space="preserve">Обзиром да над подацима који се изворно налазе у текстуалном формату </w:t>
      </w:r>
      <w:r w:rsidR="00F902AB">
        <w:t xml:space="preserve">није могуће применити </w:t>
      </w:r>
      <w:r>
        <w:t>даље кораке</w:t>
      </w:r>
      <w:r w:rsidR="00F902AB">
        <w:rPr>
          <w:lang w:val="sr-Cyrl-RS"/>
        </w:rPr>
        <w:t xml:space="preserve"> (</w:t>
      </w:r>
      <w:r w:rsidR="00F902AB">
        <w:t>попут примене математичких метода машинског учења или тренирања модела</w:t>
      </w:r>
      <w:r w:rsidR="00F902AB">
        <w:rPr>
          <w:lang w:val="sr-Cyrl-RS"/>
        </w:rPr>
        <w:t>)</w:t>
      </w:r>
      <w:r>
        <w:t>, такве податке је најпре неопходно претворити у погодан формат који се може обрађивати.</w:t>
      </w:r>
      <w:proofErr w:type="gramEnd"/>
      <w:r>
        <w:t xml:space="preserve"> </w:t>
      </w:r>
      <w:proofErr w:type="gramStart"/>
      <w:r>
        <w:t>Погодан формат јесте векторски/тензорски простор у којем је неопходно представити текстуални контекст посматраног скупа података.</w:t>
      </w:r>
      <w:proofErr w:type="gramEnd"/>
      <w:r>
        <w:t xml:space="preserve"> </w:t>
      </w:r>
    </w:p>
    <w:p w:rsidR="007022B1" w:rsidRDefault="00DC70D4" w:rsidP="00DC70D4">
      <w:pPr>
        <w:pStyle w:val="BodyText"/>
        <w:spacing w:before="240"/>
        <w:jc w:val="both"/>
      </w:pPr>
      <w:proofErr w:type="gramStart"/>
      <w:r>
        <w:t>Обрађени текстуални подаци постају вектори који се у векторском/тензорском простору представљају као низови бројева одређене дужине.</w:t>
      </w:r>
      <w:proofErr w:type="gramEnd"/>
      <w:r>
        <w:t xml:space="preserve"> </w:t>
      </w:r>
      <w:proofErr w:type="gramStart"/>
      <w:r>
        <w:t>Вредности које ови вектори носе са собом треба да на високо-квалитативан начин опишу дати текстуални податак при чему треба одржати својства текстова попут редоследа речи у реченици, контекстуалне зависности између речи, дужина текстова, контекстуална сличности и сл.</w:t>
      </w:r>
      <w:proofErr w:type="gramEnd"/>
    </w:p>
    <w:p w:rsidR="00C94F55" w:rsidRPr="00C94F55" w:rsidRDefault="00C94F55" w:rsidP="00DC70D4">
      <w:pPr>
        <w:pStyle w:val="BodyText"/>
        <w:spacing w:before="240"/>
        <w:jc w:val="both"/>
        <w:rPr>
          <w:lang w:val="sr-Cyrl-RS"/>
        </w:rPr>
      </w:pPr>
    </w:p>
    <w:p w:rsidR="0038018C" w:rsidRPr="00C94F55" w:rsidRDefault="00167899" w:rsidP="006E312C">
      <w:pPr>
        <w:pStyle w:val="Heading2"/>
        <w:rPr>
          <w:lang w:val="sr-Cyrl-RS"/>
        </w:rPr>
      </w:pPr>
      <w:bookmarkStart w:id="3" w:name="_Toc142318904"/>
      <w:bookmarkStart w:id="4" w:name="_Toc142320470"/>
      <w:bookmarkStart w:id="5" w:name="_Toc144808857"/>
      <w:bookmarkStart w:id="6" w:name="_Toc144906275"/>
      <w:bookmarkStart w:id="7" w:name="_Toc144906919"/>
      <w:bookmarkStart w:id="8" w:name="_Toc144907078"/>
      <w:bookmarkStart w:id="9" w:name="_Toc169000199"/>
      <w:proofErr w:type="gramStart"/>
      <w:r>
        <w:t>2.1</w:t>
      </w:r>
      <w:r w:rsidR="00D60D2C">
        <w:rPr>
          <w:lang w:val="sr-Cyrl-RS"/>
        </w:rPr>
        <w:t xml:space="preserve"> </w:t>
      </w:r>
      <w:r>
        <w:t xml:space="preserve"> </w:t>
      </w:r>
      <w:bookmarkEnd w:id="3"/>
      <w:bookmarkEnd w:id="4"/>
      <w:bookmarkEnd w:id="5"/>
      <w:bookmarkEnd w:id="6"/>
      <w:bookmarkEnd w:id="7"/>
      <w:bookmarkEnd w:id="8"/>
      <w:r w:rsidR="00C94F55">
        <w:rPr>
          <w:lang w:val="sr-Cyrl-RS"/>
        </w:rPr>
        <w:t>Препроцесирање</w:t>
      </w:r>
      <w:proofErr w:type="gramEnd"/>
      <w:r w:rsidR="00C94F55">
        <w:rPr>
          <w:lang w:val="sr-Cyrl-RS"/>
        </w:rPr>
        <w:t xml:space="preserve"> података</w:t>
      </w:r>
      <w:bookmarkEnd w:id="9"/>
    </w:p>
    <w:p w:rsidR="0038018C" w:rsidRPr="006E312C" w:rsidRDefault="0038018C" w:rsidP="008C356C">
      <w:pPr>
        <w:pStyle w:val="BodyText"/>
        <w:jc w:val="both"/>
        <w:rPr>
          <w:lang w:val="sr-Cyrl-RS"/>
        </w:rPr>
      </w:pPr>
    </w:p>
    <w:p w:rsidR="00C94F55" w:rsidRPr="00C94F55" w:rsidRDefault="00C94F55" w:rsidP="005247AE">
      <w:pPr>
        <w:jc w:val="both"/>
        <w:rPr>
          <w:sz w:val="24"/>
          <w:szCs w:val="24"/>
          <w:lang w:val="sr-Cyrl-RS"/>
        </w:rPr>
      </w:pPr>
      <w:r>
        <w:rPr>
          <w:sz w:val="24"/>
          <w:szCs w:val="24"/>
          <w:lang w:val="sr-Cyrl-RS"/>
        </w:rPr>
        <w:t xml:space="preserve">     </w:t>
      </w:r>
      <w:r w:rsidRPr="00C94F55">
        <w:rPr>
          <w:sz w:val="24"/>
          <w:szCs w:val="24"/>
          <w:lang w:val="sr-Cyrl-RS"/>
        </w:rPr>
        <w:t>Препроцесирање података се бави основним чишћењем улазних текстуалних</w:t>
      </w:r>
    </w:p>
    <w:p w:rsidR="00C94F55" w:rsidRPr="00C94F55" w:rsidRDefault="00C94F55" w:rsidP="005247AE">
      <w:pPr>
        <w:jc w:val="both"/>
        <w:rPr>
          <w:sz w:val="24"/>
          <w:szCs w:val="24"/>
          <w:lang w:val="sr-Cyrl-RS"/>
        </w:rPr>
      </w:pPr>
      <w:r w:rsidRPr="00C94F55">
        <w:rPr>
          <w:sz w:val="24"/>
          <w:szCs w:val="24"/>
          <w:lang w:val="sr-Cyrl-RS"/>
        </w:rPr>
        <w:t>података и подразумева неке од следећи техника:</w:t>
      </w:r>
    </w:p>
    <w:p w:rsidR="00C94F55" w:rsidRPr="00C94F55" w:rsidRDefault="00C94F55" w:rsidP="005247AE">
      <w:pPr>
        <w:jc w:val="both"/>
        <w:rPr>
          <w:sz w:val="24"/>
          <w:szCs w:val="24"/>
          <w:lang w:val="sr-Cyrl-RS"/>
        </w:rPr>
      </w:pPr>
    </w:p>
    <w:p w:rsidR="00C94F55" w:rsidRPr="00C94F55" w:rsidRDefault="00C94F55" w:rsidP="00484918">
      <w:pPr>
        <w:pStyle w:val="ListParagraph"/>
        <w:numPr>
          <w:ilvl w:val="0"/>
          <w:numId w:val="5"/>
        </w:numPr>
        <w:jc w:val="both"/>
        <w:rPr>
          <w:sz w:val="24"/>
          <w:szCs w:val="24"/>
          <w:lang w:val="sr-Cyrl-RS"/>
        </w:rPr>
      </w:pPr>
      <w:r w:rsidRPr="00C94F55">
        <w:rPr>
          <w:sz w:val="24"/>
          <w:szCs w:val="24"/>
          <w:lang w:val="sr-Cyrl-RS"/>
        </w:rPr>
        <w:t>Чишћење текста</w:t>
      </w:r>
    </w:p>
    <w:p w:rsidR="00C94F55" w:rsidRPr="00C94F55" w:rsidRDefault="00C94F55" w:rsidP="005247AE">
      <w:pPr>
        <w:pStyle w:val="ListParagraph"/>
        <w:ind w:left="720" w:firstLine="0"/>
        <w:jc w:val="both"/>
        <w:rPr>
          <w:sz w:val="24"/>
          <w:szCs w:val="24"/>
          <w:lang w:val="sr-Cyrl-RS"/>
        </w:rPr>
      </w:pPr>
    </w:p>
    <w:p w:rsidR="00C94F55" w:rsidRPr="00C94F55" w:rsidRDefault="00C94F55" w:rsidP="00484918">
      <w:pPr>
        <w:pStyle w:val="ListParagraph"/>
        <w:numPr>
          <w:ilvl w:val="0"/>
          <w:numId w:val="5"/>
        </w:numPr>
        <w:jc w:val="both"/>
        <w:rPr>
          <w:sz w:val="24"/>
          <w:szCs w:val="24"/>
          <w:lang w:val="sr-Cyrl-RS"/>
        </w:rPr>
      </w:pPr>
      <w:r w:rsidRPr="00C94F55">
        <w:rPr>
          <w:sz w:val="24"/>
          <w:szCs w:val="24"/>
          <w:lang w:val="sr-Cyrl-RS"/>
        </w:rPr>
        <w:t>Нормализација</w:t>
      </w:r>
    </w:p>
    <w:p w:rsidR="00C94F55" w:rsidRPr="00C94F55" w:rsidRDefault="00C94F55" w:rsidP="005247AE">
      <w:pPr>
        <w:jc w:val="both"/>
        <w:rPr>
          <w:sz w:val="24"/>
          <w:szCs w:val="24"/>
          <w:lang w:val="sr-Cyrl-RS"/>
        </w:rPr>
      </w:pPr>
    </w:p>
    <w:p w:rsidR="00C94F55" w:rsidRPr="00C94F55" w:rsidRDefault="00C94F55" w:rsidP="00484918">
      <w:pPr>
        <w:pStyle w:val="ListParagraph"/>
        <w:numPr>
          <w:ilvl w:val="0"/>
          <w:numId w:val="5"/>
        </w:numPr>
        <w:jc w:val="both"/>
        <w:rPr>
          <w:sz w:val="24"/>
          <w:szCs w:val="24"/>
          <w:lang w:val="sr-Cyrl-RS"/>
        </w:rPr>
      </w:pPr>
      <w:r w:rsidRPr="00C94F55">
        <w:rPr>
          <w:sz w:val="24"/>
          <w:szCs w:val="24"/>
          <w:lang w:val="sr-Cyrl-RS"/>
        </w:rPr>
        <w:t>Токенизација</w:t>
      </w:r>
    </w:p>
    <w:p w:rsidR="00C94F55" w:rsidRPr="00C94F55" w:rsidRDefault="00C94F55" w:rsidP="005247AE">
      <w:pPr>
        <w:jc w:val="both"/>
        <w:rPr>
          <w:sz w:val="24"/>
          <w:szCs w:val="24"/>
          <w:lang w:val="sr-Cyrl-RS"/>
        </w:rPr>
      </w:pPr>
    </w:p>
    <w:p w:rsidR="00C94F55" w:rsidRPr="00C94F55" w:rsidRDefault="00C94F55" w:rsidP="00484918">
      <w:pPr>
        <w:pStyle w:val="ListParagraph"/>
        <w:numPr>
          <w:ilvl w:val="0"/>
          <w:numId w:val="5"/>
        </w:numPr>
        <w:jc w:val="both"/>
        <w:rPr>
          <w:sz w:val="24"/>
          <w:szCs w:val="24"/>
          <w:lang w:val="sr-Cyrl-RS"/>
        </w:rPr>
      </w:pPr>
      <w:r w:rsidRPr="00C94F55">
        <w:rPr>
          <w:sz w:val="24"/>
          <w:szCs w:val="24"/>
          <w:lang w:val="sr-Cyrl-RS"/>
        </w:rPr>
        <w:t>Лематизација и стемовање</w:t>
      </w:r>
    </w:p>
    <w:p w:rsidR="00C94F55" w:rsidRPr="00C94F55" w:rsidRDefault="00C94F55" w:rsidP="005247AE">
      <w:pPr>
        <w:jc w:val="both"/>
        <w:rPr>
          <w:sz w:val="24"/>
          <w:szCs w:val="24"/>
          <w:lang w:val="sr-Cyrl-RS"/>
        </w:rPr>
      </w:pPr>
    </w:p>
    <w:p w:rsidR="004B4490" w:rsidRDefault="00C94F55" w:rsidP="00484918">
      <w:pPr>
        <w:pStyle w:val="ListParagraph"/>
        <w:numPr>
          <w:ilvl w:val="0"/>
          <w:numId w:val="5"/>
        </w:numPr>
        <w:jc w:val="both"/>
        <w:rPr>
          <w:sz w:val="24"/>
          <w:szCs w:val="24"/>
          <w:lang w:val="sr-Cyrl-RS"/>
        </w:rPr>
      </w:pPr>
      <w:r w:rsidRPr="00C94F55">
        <w:rPr>
          <w:sz w:val="24"/>
          <w:szCs w:val="24"/>
          <w:lang w:val="sr-Cyrl-RS"/>
        </w:rPr>
        <w:t>Уклањање стоп-речи</w:t>
      </w:r>
    </w:p>
    <w:p w:rsidR="00C94F55" w:rsidRDefault="00C94F55" w:rsidP="005247AE">
      <w:pPr>
        <w:jc w:val="both"/>
        <w:rPr>
          <w:sz w:val="24"/>
          <w:szCs w:val="24"/>
        </w:rPr>
      </w:pPr>
    </w:p>
    <w:p w:rsidR="00D235AE" w:rsidRDefault="00D235AE" w:rsidP="00D235AE">
      <w:pPr>
        <w:jc w:val="center"/>
        <w:rPr>
          <w:sz w:val="24"/>
          <w:szCs w:val="24"/>
          <w:lang w:val="sr-Cyrl-RS"/>
        </w:rPr>
      </w:pPr>
      <w:r w:rsidRPr="00D235AE">
        <w:rPr>
          <w:noProof/>
          <w:sz w:val="24"/>
          <w:szCs w:val="24"/>
        </w:rPr>
        <w:drawing>
          <wp:inline distT="0" distB="0" distL="0" distR="0" wp14:anchorId="5DB013FB" wp14:editId="0B82F8A3">
            <wp:extent cx="4279392" cy="2176729"/>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77730" cy="2175884"/>
                    </a:xfrm>
                    <a:prstGeom prst="rect">
                      <a:avLst/>
                    </a:prstGeom>
                  </pic:spPr>
                </pic:pic>
              </a:graphicData>
            </a:graphic>
          </wp:inline>
        </w:drawing>
      </w:r>
    </w:p>
    <w:p w:rsidR="00106734" w:rsidRDefault="00106734" w:rsidP="00D235AE">
      <w:pPr>
        <w:jc w:val="center"/>
        <w:rPr>
          <w:sz w:val="24"/>
          <w:szCs w:val="24"/>
          <w:lang w:val="sr-Cyrl-RS"/>
        </w:rPr>
      </w:pPr>
      <w:r>
        <w:rPr>
          <w:sz w:val="24"/>
          <w:szCs w:val="24"/>
          <w:lang w:val="sr-Cyrl-RS"/>
        </w:rPr>
        <w:t>Слика 2. Процес припреме текста</w:t>
      </w:r>
    </w:p>
    <w:p w:rsidR="00F52E68" w:rsidRPr="00106734" w:rsidRDefault="00F52E68" w:rsidP="00D235AE">
      <w:pPr>
        <w:jc w:val="center"/>
        <w:rPr>
          <w:sz w:val="24"/>
          <w:szCs w:val="24"/>
          <w:lang w:val="sr-Cyrl-RS"/>
        </w:rPr>
      </w:pPr>
    </w:p>
    <w:p w:rsidR="004B4490" w:rsidRPr="004B4490" w:rsidRDefault="004B4490" w:rsidP="005247AE">
      <w:pPr>
        <w:jc w:val="both"/>
        <w:rPr>
          <w:sz w:val="24"/>
          <w:szCs w:val="24"/>
          <w:lang w:val="sr-Cyrl-RS"/>
        </w:rPr>
      </w:pPr>
    </w:p>
    <w:p w:rsidR="007473AF" w:rsidRDefault="00C94F55" w:rsidP="005247AE">
      <w:pPr>
        <w:pStyle w:val="Heading3"/>
        <w:jc w:val="both"/>
        <w:rPr>
          <w:lang w:val="sr-Cyrl-RS"/>
        </w:rPr>
      </w:pPr>
      <w:bookmarkStart w:id="10" w:name="_Toc169000200"/>
      <w:r w:rsidRPr="00C94F55">
        <w:rPr>
          <w:lang w:val="sr-Cyrl-RS"/>
        </w:rPr>
        <w:lastRenderedPageBreak/>
        <w:t>2.1.1  Чишћење текста</w:t>
      </w:r>
      <w:bookmarkEnd w:id="10"/>
    </w:p>
    <w:p w:rsidR="00C94F55" w:rsidRDefault="00C94F55" w:rsidP="005247AE">
      <w:pPr>
        <w:pStyle w:val="Heading3"/>
        <w:jc w:val="both"/>
        <w:rPr>
          <w:lang w:val="sr-Cyrl-RS"/>
        </w:rPr>
      </w:pPr>
    </w:p>
    <w:p w:rsidR="00C94F55" w:rsidRDefault="00285AC4" w:rsidP="005247AE">
      <w:pPr>
        <w:pStyle w:val="BodyText"/>
        <w:jc w:val="both"/>
        <w:rPr>
          <w:lang w:val="sr-Cyrl-RS"/>
        </w:rPr>
      </w:pPr>
      <w:r>
        <w:t xml:space="preserve">     </w:t>
      </w:r>
      <w:r w:rsidR="00932C12">
        <w:rPr>
          <w:lang w:val="sr-Cyrl-RS"/>
        </w:rPr>
        <w:t xml:space="preserve"> </w:t>
      </w:r>
      <w:r w:rsidR="00C94F55">
        <w:t>Чишћење текста је први корак у препроцесирању текстуалних података и подразумева</w:t>
      </w:r>
      <w:r w:rsidR="00C94F55">
        <w:rPr>
          <w:lang w:val="sr-Cyrl-RS"/>
        </w:rPr>
        <w:t>:</w:t>
      </w:r>
    </w:p>
    <w:p w:rsidR="00C94F55" w:rsidRDefault="00C94F55" w:rsidP="005247AE">
      <w:pPr>
        <w:pStyle w:val="BodyText"/>
        <w:jc w:val="both"/>
        <w:rPr>
          <w:lang w:val="sr-Cyrl-RS"/>
        </w:rPr>
      </w:pPr>
    </w:p>
    <w:p w:rsidR="001520CB" w:rsidRPr="001520CB" w:rsidRDefault="001520CB" w:rsidP="00484918">
      <w:pPr>
        <w:pStyle w:val="BodyText"/>
        <w:numPr>
          <w:ilvl w:val="0"/>
          <w:numId w:val="6"/>
        </w:numPr>
        <w:jc w:val="both"/>
        <w:rPr>
          <w:lang w:val="sr-Cyrl-RS"/>
        </w:rPr>
      </w:pPr>
      <w:r w:rsidRPr="001520CB">
        <w:rPr>
          <w:b/>
          <w:lang w:val="sr-Cyrl-RS"/>
        </w:rPr>
        <w:t>Уклањање непотребних знакова</w:t>
      </w:r>
      <w:r w:rsidRPr="001520CB">
        <w:rPr>
          <w:lang w:val="sr-Cyrl-RS"/>
        </w:rPr>
        <w:t>: Идентификација и уклањање специјалних знакова, интерпункцијских знакова, емотикона и других непотребних симбола који не доприносе значењу текста.</w:t>
      </w:r>
    </w:p>
    <w:p w:rsidR="001520CB" w:rsidRPr="001520CB" w:rsidRDefault="001520CB" w:rsidP="005247AE">
      <w:pPr>
        <w:pStyle w:val="BodyText"/>
        <w:jc w:val="both"/>
        <w:rPr>
          <w:lang w:val="sr-Cyrl-RS"/>
        </w:rPr>
      </w:pPr>
    </w:p>
    <w:p w:rsidR="004F6B3D" w:rsidRPr="00167F52" w:rsidRDefault="001520CB" w:rsidP="005247AE">
      <w:pPr>
        <w:pStyle w:val="BodyText"/>
        <w:numPr>
          <w:ilvl w:val="0"/>
          <w:numId w:val="6"/>
        </w:numPr>
        <w:jc w:val="both"/>
        <w:rPr>
          <w:lang w:val="sr-Cyrl-RS"/>
        </w:rPr>
      </w:pPr>
      <w:r w:rsidRPr="001520CB">
        <w:rPr>
          <w:b/>
          <w:lang w:val="sr-Cyrl-RS"/>
        </w:rPr>
        <w:t xml:space="preserve">Уклањање </w:t>
      </w:r>
      <w:r w:rsidRPr="001520CB">
        <w:rPr>
          <w:b/>
        </w:rPr>
        <w:t>HTML</w:t>
      </w:r>
      <w:r w:rsidRPr="001520CB">
        <w:rPr>
          <w:b/>
          <w:lang w:val="sr-Cyrl-RS"/>
        </w:rPr>
        <w:t xml:space="preserve"> ознака</w:t>
      </w:r>
      <w:r w:rsidRPr="001520CB">
        <w:rPr>
          <w:lang w:val="sr-Cyrl-RS"/>
        </w:rPr>
        <w:t>: Ако се текст добија из wеб стра</w:t>
      </w:r>
      <w:r>
        <w:rPr>
          <w:lang w:val="sr-Cyrl-RS"/>
        </w:rPr>
        <w:t xml:space="preserve">ница, често може садржавати </w:t>
      </w:r>
      <w:r>
        <w:t>HTML</w:t>
      </w:r>
      <w:r w:rsidRPr="001520CB">
        <w:rPr>
          <w:lang w:val="sr-Cyrl-RS"/>
        </w:rPr>
        <w:t xml:space="preserve"> ознаке које нису релевантне за анализу текста. Ове ознаке треба уклонити.</w:t>
      </w:r>
    </w:p>
    <w:p w:rsidR="001520CB" w:rsidRPr="001520CB" w:rsidRDefault="001520CB" w:rsidP="005247AE">
      <w:pPr>
        <w:pStyle w:val="BodyText"/>
        <w:jc w:val="both"/>
        <w:rPr>
          <w:lang w:val="sr-Cyrl-RS"/>
        </w:rPr>
      </w:pPr>
    </w:p>
    <w:p w:rsidR="001520CB" w:rsidRPr="001520CB" w:rsidRDefault="001520CB" w:rsidP="00484918">
      <w:pPr>
        <w:pStyle w:val="BodyText"/>
        <w:numPr>
          <w:ilvl w:val="0"/>
          <w:numId w:val="6"/>
        </w:numPr>
        <w:jc w:val="both"/>
        <w:rPr>
          <w:lang w:val="sr-Cyrl-RS"/>
        </w:rPr>
      </w:pPr>
      <w:r w:rsidRPr="001520CB">
        <w:rPr>
          <w:b/>
          <w:lang w:val="sr-Cyrl-RS"/>
        </w:rPr>
        <w:t>Уклањање бројева</w:t>
      </w:r>
      <w:r w:rsidRPr="001520CB">
        <w:rPr>
          <w:lang w:val="sr-Cyrl-RS"/>
        </w:rPr>
        <w:t>: Ако анализирамо текст који није нумерички, често је корисно уклонити бројеве како би се фокусирали само на лингвистичке карактеристике текста.</w:t>
      </w:r>
    </w:p>
    <w:p w:rsidR="001520CB" w:rsidRPr="001520CB" w:rsidRDefault="001520CB" w:rsidP="005247AE">
      <w:pPr>
        <w:pStyle w:val="BodyText"/>
        <w:jc w:val="both"/>
        <w:rPr>
          <w:lang w:val="sr-Cyrl-RS"/>
        </w:rPr>
      </w:pPr>
    </w:p>
    <w:p w:rsidR="001520CB" w:rsidRPr="001520CB" w:rsidRDefault="001520CB" w:rsidP="00484918">
      <w:pPr>
        <w:pStyle w:val="BodyText"/>
        <w:numPr>
          <w:ilvl w:val="0"/>
          <w:numId w:val="6"/>
        </w:numPr>
        <w:jc w:val="both"/>
        <w:rPr>
          <w:lang w:val="sr-Cyrl-RS"/>
        </w:rPr>
      </w:pPr>
      <w:r w:rsidRPr="001520CB">
        <w:rPr>
          <w:b/>
          <w:lang w:val="sr-Cyrl-RS"/>
        </w:rPr>
        <w:t>Уклањање непознатих знакова</w:t>
      </w:r>
      <w:r w:rsidRPr="001520CB">
        <w:rPr>
          <w:lang w:val="sr-Cyrl-RS"/>
        </w:rPr>
        <w:t>: Идентификација</w:t>
      </w:r>
      <w:r w:rsidR="004F6B3D">
        <w:rPr>
          <w:lang w:val="sr-Cyrl-RS"/>
        </w:rPr>
        <w:t xml:space="preserve"> и уклањање знакова који нису д</w:t>
      </w:r>
      <w:r w:rsidR="004F6B3D">
        <w:t>e</w:t>
      </w:r>
      <w:r w:rsidRPr="001520CB">
        <w:rPr>
          <w:lang w:val="sr-Cyrl-RS"/>
        </w:rPr>
        <w:t>о стандардног скупа знакова језика који се анализира.</w:t>
      </w:r>
    </w:p>
    <w:p w:rsidR="001520CB" w:rsidRPr="004F6B3D" w:rsidRDefault="001520CB" w:rsidP="005247AE">
      <w:pPr>
        <w:pStyle w:val="BodyText"/>
        <w:jc w:val="both"/>
      </w:pPr>
    </w:p>
    <w:p w:rsidR="00C94F55" w:rsidRDefault="001520CB" w:rsidP="00484918">
      <w:pPr>
        <w:pStyle w:val="BodyText"/>
        <w:numPr>
          <w:ilvl w:val="0"/>
          <w:numId w:val="6"/>
        </w:numPr>
        <w:jc w:val="both"/>
      </w:pPr>
      <w:r w:rsidRPr="004F6B3D">
        <w:rPr>
          <w:b/>
          <w:lang w:val="sr-Cyrl-RS"/>
        </w:rPr>
        <w:t>Уклањање непотребних размака</w:t>
      </w:r>
      <w:r w:rsidRPr="001520CB">
        <w:rPr>
          <w:lang w:val="sr-Cyrl-RS"/>
        </w:rPr>
        <w:t>: Уклањање вишеструких узастопних размака и размака на почетку и крају текста.</w:t>
      </w:r>
    </w:p>
    <w:p w:rsidR="004F6B3D" w:rsidRDefault="004F6B3D" w:rsidP="005247AE">
      <w:pPr>
        <w:pStyle w:val="ListParagraph"/>
        <w:jc w:val="both"/>
      </w:pPr>
    </w:p>
    <w:p w:rsidR="004F6B3D" w:rsidRDefault="004F6B3D" w:rsidP="005247AE">
      <w:pPr>
        <w:pStyle w:val="BodyText"/>
        <w:jc w:val="both"/>
      </w:pPr>
    </w:p>
    <w:p w:rsidR="004F6B3D" w:rsidRPr="004F6B3D" w:rsidRDefault="004F6B3D" w:rsidP="005247AE">
      <w:pPr>
        <w:pStyle w:val="Heading3"/>
        <w:jc w:val="both"/>
        <w:rPr>
          <w:lang w:val="sr-Cyrl-RS"/>
        </w:rPr>
      </w:pPr>
      <w:bookmarkStart w:id="11" w:name="_Toc169000201"/>
      <w:r>
        <w:rPr>
          <w:lang w:val="sr-Cyrl-RS"/>
        </w:rPr>
        <w:t>2.1.2 Нормализација</w:t>
      </w:r>
      <w:bookmarkEnd w:id="11"/>
    </w:p>
    <w:p w:rsidR="004F6B3D" w:rsidRPr="004F6B3D" w:rsidRDefault="004F6B3D" w:rsidP="005247AE">
      <w:pPr>
        <w:pStyle w:val="BodyText"/>
        <w:jc w:val="both"/>
        <w:rPr>
          <w:lang w:val="sr-Cyrl-RS"/>
        </w:rPr>
      </w:pPr>
    </w:p>
    <w:p w:rsidR="004F6B3D" w:rsidRDefault="00285AC4" w:rsidP="005247AE">
      <w:pPr>
        <w:pStyle w:val="BodyText"/>
        <w:jc w:val="both"/>
      </w:pPr>
      <w:r>
        <w:t xml:space="preserve">     </w:t>
      </w:r>
      <w:r w:rsidR="00932C12">
        <w:rPr>
          <w:lang w:val="sr-Cyrl-RS"/>
        </w:rPr>
        <w:t xml:space="preserve"> </w:t>
      </w:r>
      <w:r>
        <w:t xml:space="preserve"> </w:t>
      </w:r>
      <w:proofErr w:type="gramStart"/>
      <w:r w:rsidR="004F6B3D">
        <w:t>Нормализација подразумева поступак претварања текста у стандардни формат или облик како би се олакшала даља анализа.</w:t>
      </w:r>
      <w:proofErr w:type="gramEnd"/>
      <w:r w:rsidR="004F6B3D">
        <w:t xml:space="preserve"> Ево неколико аспеката нормализације текста:</w:t>
      </w:r>
    </w:p>
    <w:p w:rsidR="004F6B3D" w:rsidRDefault="004F6B3D" w:rsidP="005247AE">
      <w:pPr>
        <w:pStyle w:val="BodyText"/>
        <w:jc w:val="both"/>
      </w:pPr>
    </w:p>
    <w:p w:rsidR="004F6B3D" w:rsidRDefault="004F6B3D" w:rsidP="00484918">
      <w:pPr>
        <w:pStyle w:val="BodyText"/>
        <w:numPr>
          <w:ilvl w:val="0"/>
          <w:numId w:val="7"/>
        </w:numPr>
        <w:jc w:val="both"/>
      </w:pPr>
      <w:r w:rsidRPr="004F6B3D">
        <w:rPr>
          <w:b/>
        </w:rPr>
        <w:t>Конверзија у велика или мала слова</w:t>
      </w:r>
      <w:r>
        <w:t>: Нормализација може укључивати ​​конверзију свих слова у тексту у велика или мала слова. Ово је корисно јер омогућава дос</w:t>
      </w:r>
      <w:r>
        <w:rPr>
          <w:lang w:val="sr-Cyrl-RS"/>
        </w:rPr>
        <w:t>л</w:t>
      </w:r>
      <w:r>
        <w:t xml:space="preserve">едност у обради текста, независно од формата у којем је текст оригинално написан. На пример, "Добро јУтРо" би се могло конвертовати у "добро јутро" или "ДОБРО ЈУТРО", </w:t>
      </w:r>
      <w:r>
        <w:rPr>
          <w:lang w:val="sr-Cyrl-RS"/>
        </w:rPr>
        <w:t>зависно</w:t>
      </w:r>
      <w:r>
        <w:t xml:space="preserve"> о</w:t>
      </w:r>
      <w:r w:rsidR="00285AC4">
        <w:rPr>
          <w:lang w:val="sr-Cyrl-RS"/>
        </w:rPr>
        <w:t>д</w:t>
      </w:r>
      <w:r w:rsidR="00285AC4">
        <w:t xml:space="preserve"> потреба</w:t>
      </w:r>
      <w:r>
        <w:t xml:space="preserve"> анализе.</w:t>
      </w:r>
    </w:p>
    <w:p w:rsidR="004F6B3D" w:rsidRDefault="004F6B3D" w:rsidP="005247AE">
      <w:pPr>
        <w:pStyle w:val="BodyText"/>
        <w:jc w:val="both"/>
      </w:pPr>
    </w:p>
    <w:p w:rsidR="004F6B3D" w:rsidRDefault="004F6B3D" w:rsidP="00484918">
      <w:pPr>
        <w:pStyle w:val="BodyText"/>
        <w:numPr>
          <w:ilvl w:val="0"/>
          <w:numId w:val="7"/>
        </w:numPr>
        <w:jc w:val="both"/>
      </w:pPr>
      <w:r w:rsidRPr="004F6B3D">
        <w:rPr>
          <w:b/>
        </w:rPr>
        <w:t>Претварање у стандардни формат</w:t>
      </w:r>
      <w:r>
        <w:t>: Нормализација може укључивати претварање различитих варијација истог израза или речи у стандардни облик. На пример, може се претворити "кошарка" и "кошарке" у исти облик "кошарка".</w:t>
      </w:r>
    </w:p>
    <w:p w:rsidR="004F6B3D" w:rsidRPr="004F6B3D" w:rsidRDefault="004F6B3D" w:rsidP="005247AE">
      <w:pPr>
        <w:pStyle w:val="BodyText"/>
        <w:jc w:val="both"/>
        <w:rPr>
          <w:lang w:val="sr-Cyrl-RS"/>
        </w:rPr>
      </w:pPr>
    </w:p>
    <w:p w:rsidR="004F6B3D" w:rsidRDefault="004F6B3D" w:rsidP="00484918">
      <w:pPr>
        <w:pStyle w:val="BodyText"/>
        <w:numPr>
          <w:ilvl w:val="0"/>
          <w:numId w:val="7"/>
        </w:numPr>
        <w:jc w:val="both"/>
      </w:pPr>
      <w:r w:rsidRPr="004F6B3D">
        <w:rPr>
          <w:b/>
        </w:rPr>
        <w:t>Претварање у јединствени стандардни формат</w:t>
      </w:r>
      <w:r>
        <w:t>: Нормализација такође може укључивати претварање различитих формата датума, бројева телефона, адреса и других ентитета у јединствени стандардни формат. На пример, све датуме можемо претворити у формат "ДД.ММ.ГГГГ".</w:t>
      </w:r>
    </w:p>
    <w:p w:rsidR="004F6B3D" w:rsidRPr="004F6B3D" w:rsidRDefault="004F6B3D" w:rsidP="005247AE">
      <w:pPr>
        <w:pStyle w:val="BodyText"/>
        <w:jc w:val="both"/>
        <w:rPr>
          <w:lang w:val="sr-Cyrl-RS"/>
        </w:rPr>
      </w:pPr>
    </w:p>
    <w:p w:rsidR="004F6B3D" w:rsidRDefault="004F6B3D" w:rsidP="00484918">
      <w:pPr>
        <w:pStyle w:val="BodyText"/>
        <w:numPr>
          <w:ilvl w:val="0"/>
          <w:numId w:val="7"/>
        </w:numPr>
        <w:jc w:val="both"/>
      </w:pPr>
      <w:r w:rsidRPr="004F6B3D">
        <w:rPr>
          <w:b/>
        </w:rPr>
        <w:t>Уклањање дупликата</w:t>
      </w:r>
      <w:r>
        <w:t>: Но</w:t>
      </w:r>
      <w:r w:rsidR="00167F52">
        <w:t>рмализација такође</w:t>
      </w:r>
      <w:r>
        <w:t xml:space="preserve"> може у</w:t>
      </w:r>
      <w:r w:rsidR="00285AC4">
        <w:t>кључивати уклањање дупликата р</w:t>
      </w:r>
      <w:r>
        <w:t>ечи или реченица које се могу појавити у тексту, што олакшава даљу анализу.</w:t>
      </w:r>
    </w:p>
    <w:p w:rsidR="00167F52" w:rsidRDefault="00167F52" w:rsidP="00167F52">
      <w:pPr>
        <w:pStyle w:val="BodyText"/>
        <w:jc w:val="both"/>
      </w:pPr>
    </w:p>
    <w:p w:rsidR="00285AC4" w:rsidRDefault="00285AC4" w:rsidP="005247AE">
      <w:pPr>
        <w:pStyle w:val="Heading3"/>
        <w:jc w:val="both"/>
      </w:pPr>
    </w:p>
    <w:p w:rsidR="00285AC4" w:rsidRDefault="00285AC4" w:rsidP="005247AE">
      <w:pPr>
        <w:pStyle w:val="Heading3"/>
        <w:jc w:val="both"/>
      </w:pPr>
    </w:p>
    <w:p w:rsidR="004F6B3D" w:rsidRDefault="004F6B3D" w:rsidP="005247AE">
      <w:pPr>
        <w:pStyle w:val="Heading3"/>
        <w:jc w:val="both"/>
        <w:rPr>
          <w:lang w:val="sr-Cyrl-RS"/>
        </w:rPr>
      </w:pPr>
      <w:bookmarkStart w:id="12" w:name="_Toc169000202"/>
      <w:r>
        <w:rPr>
          <w:lang w:val="sr-Cyrl-RS"/>
        </w:rPr>
        <w:lastRenderedPageBreak/>
        <w:t>2.1.3 Токенизација</w:t>
      </w:r>
      <w:bookmarkEnd w:id="12"/>
    </w:p>
    <w:p w:rsidR="004F6B3D" w:rsidRDefault="004F6B3D" w:rsidP="005247AE">
      <w:pPr>
        <w:pStyle w:val="Heading3"/>
        <w:jc w:val="both"/>
        <w:rPr>
          <w:lang w:val="sr-Cyrl-RS"/>
        </w:rPr>
      </w:pPr>
    </w:p>
    <w:p w:rsidR="00D6341D" w:rsidRPr="00D235AE" w:rsidRDefault="00285AC4" w:rsidP="005247AE">
      <w:pPr>
        <w:pStyle w:val="BodyText"/>
        <w:jc w:val="both"/>
      </w:pPr>
      <w:r>
        <w:t xml:space="preserve">     </w:t>
      </w:r>
      <w:r w:rsidR="00932C12">
        <w:rPr>
          <w:lang w:val="sr-Cyrl-RS"/>
        </w:rPr>
        <w:t xml:space="preserve"> </w:t>
      </w:r>
      <w:r w:rsidR="00D6341D" w:rsidRPr="00D6341D">
        <w:rPr>
          <w:lang w:val="sr-Cyrl-RS"/>
        </w:rPr>
        <w:t>Токенизација је основни корак у обради текстуалних података који се састоји у дељењу улазне реченице или текста на мање јединице, које називамо токенима. Ови токени могу бити појединачне речи, делови речи, чак и појединачна слова, у зависности од конкретних захтева.</w:t>
      </w:r>
    </w:p>
    <w:p w:rsidR="00D6341D" w:rsidRDefault="00D6341D" w:rsidP="005247AE">
      <w:pPr>
        <w:pStyle w:val="BodyText"/>
        <w:jc w:val="both"/>
        <w:rPr>
          <w:lang w:val="sr-Cyrl-RS"/>
        </w:rPr>
      </w:pPr>
    </w:p>
    <w:p w:rsidR="00D6341D" w:rsidRPr="00D6341D" w:rsidRDefault="00D6341D" w:rsidP="005247AE">
      <w:pPr>
        <w:pStyle w:val="BodyText"/>
        <w:jc w:val="both"/>
        <w:rPr>
          <w:lang w:val="sr-Cyrl-RS"/>
        </w:rPr>
      </w:pPr>
      <w:r>
        <w:rPr>
          <w:lang w:val="sr-Cyrl-RS"/>
        </w:rPr>
        <w:t>Н</w:t>
      </w:r>
      <w:r w:rsidRPr="00D6341D">
        <w:rPr>
          <w:lang w:val="sr-Cyrl-RS"/>
        </w:rPr>
        <w:t>еколико кључних аспеката токенизације:</w:t>
      </w:r>
    </w:p>
    <w:p w:rsidR="00D6341D" w:rsidRPr="00D6341D" w:rsidRDefault="00D6341D" w:rsidP="005247AE">
      <w:pPr>
        <w:pStyle w:val="BodyText"/>
        <w:jc w:val="both"/>
        <w:rPr>
          <w:lang w:val="sr-Cyrl-RS"/>
        </w:rPr>
      </w:pPr>
    </w:p>
    <w:p w:rsidR="00D6341D" w:rsidRPr="00D6341D" w:rsidRDefault="00D6341D" w:rsidP="00484918">
      <w:pPr>
        <w:pStyle w:val="BodyText"/>
        <w:numPr>
          <w:ilvl w:val="0"/>
          <w:numId w:val="8"/>
        </w:numPr>
        <w:jc w:val="both"/>
        <w:rPr>
          <w:lang w:val="sr-Cyrl-RS"/>
        </w:rPr>
      </w:pPr>
      <w:r w:rsidRPr="00D6341D">
        <w:rPr>
          <w:b/>
          <w:lang w:val="sr-Cyrl-RS"/>
        </w:rPr>
        <w:t>Дељење текста на токене</w:t>
      </w:r>
      <w:r w:rsidRPr="00D6341D">
        <w:rPr>
          <w:lang w:val="sr-Cyrl-RS"/>
        </w:rPr>
        <w:t>: Основни циљ токенизације је поделити текст на смислене јединице које чине основу за даљу анализу. Ове јединице могу бити речи, делови речи, интерпункцијски знакови или чак слова.</w:t>
      </w:r>
    </w:p>
    <w:p w:rsidR="00D6341D" w:rsidRPr="00D6341D" w:rsidRDefault="00D6341D" w:rsidP="005247AE">
      <w:pPr>
        <w:pStyle w:val="BodyText"/>
        <w:jc w:val="both"/>
        <w:rPr>
          <w:lang w:val="sr-Cyrl-RS"/>
        </w:rPr>
      </w:pPr>
    </w:p>
    <w:p w:rsidR="00D6341D" w:rsidRPr="00D6341D" w:rsidRDefault="00D6341D" w:rsidP="00484918">
      <w:pPr>
        <w:pStyle w:val="BodyText"/>
        <w:numPr>
          <w:ilvl w:val="0"/>
          <w:numId w:val="8"/>
        </w:numPr>
        <w:jc w:val="both"/>
        <w:rPr>
          <w:lang w:val="sr-Cyrl-RS"/>
        </w:rPr>
      </w:pPr>
      <w:r w:rsidRPr="00D6341D">
        <w:rPr>
          <w:b/>
          <w:lang w:val="sr-Cyrl-RS"/>
        </w:rPr>
        <w:t>Представљање смислене целине</w:t>
      </w:r>
      <w:r w:rsidRPr="00D6341D">
        <w:rPr>
          <w:lang w:val="sr-Cyrl-RS"/>
        </w:rPr>
        <w:t>: Токени треба да представљају смислену целину која има одређени контекст или значење. На пример, реч "необичан" може бити један токен, док би реч "не" и "обичан" биле два одвојена токена.</w:t>
      </w:r>
    </w:p>
    <w:p w:rsidR="00D6341D" w:rsidRPr="00D6341D" w:rsidRDefault="00D6341D" w:rsidP="005247AE">
      <w:pPr>
        <w:pStyle w:val="BodyText"/>
        <w:jc w:val="both"/>
        <w:rPr>
          <w:lang w:val="sr-Cyrl-RS"/>
        </w:rPr>
      </w:pPr>
    </w:p>
    <w:p w:rsidR="00D6341D" w:rsidRPr="00D6341D" w:rsidRDefault="00D6341D" w:rsidP="00484918">
      <w:pPr>
        <w:pStyle w:val="BodyText"/>
        <w:numPr>
          <w:ilvl w:val="0"/>
          <w:numId w:val="8"/>
        </w:numPr>
        <w:jc w:val="both"/>
        <w:rPr>
          <w:lang w:val="sr-Cyrl-RS"/>
        </w:rPr>
      </w:pPr>
      <w:r w:rsidRPr="00D6341D">
        <w:rPr>
          <w:b/>
          <w:lang w:val="sr-Cyrl-RS"/>
        </w:rPr>
        <w:t>Прилагођавање специфичним захтевима</w:t>
      </w:r>
      <w:r w:rsidRPr="00D6341D">
        <w:rPr>
          <w:lang w:val="sr-Cyrl-RS"/>
        </w:rPr>
        <w:t>: Токенизација се може прилагодити специфичним захтевима анализе текста. На пример, у неким случајевима можда желимо да сачувамо интерпункцијске знакове или да делимо текст на нивоу реченица уместо на нивоу речи.</w:t>
      </w:r>
    </w:p>
    <w:p w:rsidR="00D6341D" w:rsidRPr="00D6341D" w:rsidRDefault="00D6341D" w:rsidP="005247AE">
      <w:pPr>
        <w:pStyle w:val="BodyText"/>
        <w:jc w:val="both"/>
        <w:rPr>
          <w:lang w:val="sr-Cyrl-RS"/>
        </w:rPr>
      </w:pPr>
    </w:p>
    <w:p w:rsidR="004F6B3D" w:rsidRDefault="00D6341D" w:rsidP="00484918">
      <w:pPr>
        <w:pStyle w:val="BodyText"/>
        <w:numPr>
          <w:ilvl w:val="0"/>
          <w:numId w:val="8"/>
        </w:numPr>
        <w:jc w:val="both"/>
        <w:rPr>
          <w:lang w:val="sr-Cyrl-RS"/>
        </w:rPr>
      </w:pPr>
      <w:r w:rsidRPr="00D6341D">
        <w:rPr>
          <w:b/>
          <w:lang w:val="sr-Cyrl-RS"/>
        </w:rPr>
        <w:t>Погодност за даљу обраду</w:t>
      </w:r>
      <w:r w:rsidRPr="00D6341D">
        <w:rPr>
          <w:lang w:val="sr-Cyrl-RS"/>
        </w:rPr>
        <w:t>: Након токенизације, текстуални подаци се обично представљају као листа токена, што олакшава даљу анализу. Ова листа токена може се даље користити у процесима као што су лематизација, уклањање стоп речи, векторизација и слично.</w:t>
      </w:r>
    </w:p>
    <w:p w:rsidR="00D6341D" w:rsidRDefault="00D6341D" w:rsidP="005247AE">
      <w:pPr>
        <w:pStyle w:val="ListParagraph"/>
        <w:jc w:val="both"/>
        <w:rPr>
          <w:lang w:val="sr-Cyrl-RS"/>
        </w:rPr>
      </w:pPr>
    </w:p>
    <w:p w:rsidR="00D6341D" w:rsidRPr="00285AC4" w:rsidRDefault="00D6341D" w:rsidP="005247AE">
      <w:pPr>
        <w:pStyle w:val="BodyText"/>
        <w:jc w:val="both"/>
      </w:pPr>
      <w:r>
        <w:rPr>
          <w:lang w:val="sr-Cyrl-RS"/>
        </w:rPr>
        <w:t>П</w:t>
      </w:r>
      <w:r w:rsidRPr="00D6341D">
        <w:rPr>
          <w:lang w:val="sr-Cyrl-RS"/>
        </w:rPr>
        <w:t>римена токенизације пре техника за аугментацију омогућава нам већу контролу над процесом обраде текста, очување семантике текста и ефикаснију обраду података</w:t>
      </w:r>
      <w:r w:rsidR="00285AC4">
        <w:t>.</w:t>
      </w:r>
    </w:p>
    <w:p w:rsidR="00D6341D" w:rsidRDefault="00D6341D" w:rsidP="005247AE">
      <w:pPr>
        <w:pStyle w:val="BodyText"/>
        <w:jc w:val="both"/>
        <w:rPr>
          <w:lang w:val="sr-Cyrl-RS"/>
        </w:rPr>
      </w:pPr>
    </w:p>
    <w:p w:rsidR="00D6341D" w:rsidRDefault="00D6341D" w:rsidP="005247AE">
      <w:pPr>
        <w:pStyle w:val="BodyText"/>
        <w:jc w:val="both"/>
        <w:rPr>
          <w:lang w:val="sr-Cyrl-RS"/>
        </w:rPr>
      </w:pPr>
    </w:p>
    <w:p w:rsidR="00D6341D" w:rsidRDefault="00D6341D" w:rsidP="005247AE">
      <w:pPr>
        <w:pStyle w:val="Heading3"/>
        <w:jc w:val="both"/>
        <w:rPr>
          <w:lang w:val="sr-Cyrl-RS"/>
        </w:rPr>
      </w:pPr>
      <w:bookmarkStart w:id="13" w:name="_Toc169000203"/>
      <w:r>
        <w:rPr>
          <w:lang w:val="sr-Cyrl-RS"/>
        </w:rPr>
        <w:t>2.1.4 Лематизација и стемовање</w:t>
      </w:r>
      <w:bookmarkEnd w:id="13"/>
    </w:p>
    <w:p w:rsidR="00D6341D" w:rsidRDefault="00D6341D" w:rsidP="005247AE">
      <w:pPr>
        <w:pStyle w:val="BodyText"/>
        <w:jc w:val="both"/>
        <w:rPr>
          <w:b/>
          <w:bCs/>
          <w:sz w:val="28"/>
          <w:szCs w:val="28"/>
          <w:lang w:val="sr-Cyrl-RS"/>
        </w:rPr>
      </w:pPr>
    </w:p>
    <w:p w:rsidR="005247AE" w:rsidRDefault="00D6341D" w:rsidP="005247AE">
      <w:pPr>
        <w:pStyle w:val="BodyText"/>
        <w:jc w:val="both"/>
        <w:rPr>
          <w:lang w:val="sr-Cyrl-RS"/>
        </w:rPr>
      </w:pPr>
      <w:r>
        <w:rPr>
          <w:lang w:val="sr-Cyrl-RS"/>
        </w:rPr>
        <w:t xml:space="preserve">    </w:t>
      </w:r>
      <w:r w:rsidR="00932C12">
        <w:rPr>
          <w:lang w:val="sr-Cyrl-RS"/>
        </w:rPr>
        <w:t xml:space="preserve"> </w:t>
      </w:r>
      <w:proofErr w:type="gramStart"/>
      <w:r>
        <w:t>Ове технике се користе за конверзију и скраћивање речи на њихов основни облик или корен речи.</w:t>
      </w:r>
      <w:proofErr w:type="gramEnd"/>
      <w:r>
        <w:t xml:space="preserve"> </w:t>
      </w:r>
      <w:proofErr w:type="gramStart"/>
      <w:r>
        <w:t>Технике се примењују на идентичан начин при чему се примењују различите трансформације.</w:t>
      </w:r>
      <w:proofErr w:type="gramEnd"/>
      <w:r>
        <w:t xml:space="preserve"> </w:t>
      </w:r>
    </w:p>
    <w:p w:rsidR="005247AE" w:rsidRPr="005247AE" w:rsidRDefault="005247AE" w:rsidP="005247AE">
      <w:pPr>
        <w:pStyle w:val="BodyText"/>
        <w:jc w:val="both"/>
        <w:rPr>
          <w:lang w:val="sr-Cyrl-RS"/>
        </w:rPr>
      </w:pPr>
    </w:p>
    <w:p w:rsidR="005247AE" w:rsidRDefault="00D6341D" w:rsidP="005247AE">
      <w:pPr>
        <w:pStyle w:val="BodyText"/>
        <w:jc w:val="both"/>
        <w:rPr>
          <w:lang w:val="sr-Cyrl-RS"/>
        </w:rPr>
      </w:pPr>
      <w:proofErr w:type="gramStart"/>
      <w:r w:rsidRPr="005247AE">
        <w:rPr>
          <w:b/>
        </w:rPr>
        <w:t>Стемовање</w:t>
      </w:r>
      <w:r>
        <w:t xml:space="preserve"> представља једноставнији процес обраде речи при чему се посматрана реч своди на корен речи изведен из посматране.</w:t>
      </w:r>
      <w:proofErr w:type="gramEnd"/>
      <w:r>
        <w:t xml:space="preserve"> </w:t>
      </w:r>
      <w:proofErr w:type="gramStart"/>
      <w:r>
        <w:t>Додатна битна карактеристика јесте и време извршавања самог процеса обраде података.</w:t>
      </w:r>
      <w:proofErr w:type="gramEnd"/>
      <w:r>
        <w:t xml:space="preserve"> </w:t>
      </w:r>
      <w:proofErr w:type="gramStart"/>
      <w:r>
        <w:t>Такође, стемовање се обавља над сваком речју појединачно без додатног познавања контекста осталих речи у околини.</w:t>
      </w:r>
      <w:proofErr w:type="gramEnd"/>
    </w:p>
    <w:p w:rsidR="005247AE" w:rsidRDefault="005247AE" w:rsidP="005247AE">
      <w:pPr>
        <w:pStyle w:val="BodyText"/>
        <w:jc w:val="both"/>
        <w:rPr>
          <w:lang w:val="sr-Cyrl-RS"/>
        </w:rPr>
      </w:pPr>
    </w:p>
    <w:p w:rsidR="00D6341D" w:rsidRDefault="00D6341D" w:rsidP="005247AE">
      <w:pPr>
        <w:pStyle w:val="BodyText"/>
        <w:jc w:val="both"/>
        <w:rPr>
          <w:lang w:val="sr-Cyrl-RS"/>
        </w:rPr>
      </w:pPr>
      <w:proofErr w:type="gramStart"/>
      <w:r w:rsidRPr="005247AE">
        <w:rPr>
          <w:b/>
        </w:rPr>
        <w:t>Лематизација</w:t>
      </w:r>
      <w:r>
        <w:t xml:space="preserve"> представља сложенији процес обраде текста у односу на стемизацију јер у процесу обраде података узима шири контекст и већи број речи како би креирао „лему“.</w:t>
      </w:r>
      <w:proofErr w:type="gramEnd"/>
      <w:r>
        <w:t xml:space="preserve"> </w:t>
      </w:r>
      <w:proofErr w:type="gramStart"/>
      <w:r>
        <w:t>Лема представља основну форму речи, тј.</w:t>
      </w:r>
      <w:proofErr w:type="gramEnd"/>
      <w:r>
        <w:t xml:space="preserve"> </w:t>
      </w:r>
      <w:proofErr w:type="gramStart"/>
      <w:r>
        <w:t>облик</w:t>
      </w:r>
      <w:proofErr w:type="gramEnd"/>
      <w:r>
        <w:t xml:space="preserve"> речи који представља њено лексично значење или основни облик. </w:t>
      </w:r>
      <w:proofErr w:type="gramStart"/>
      <w:r>
        <w:t>Лематизација је процес редукције речи при чему се све варијације одређене речи своде на идентичан лексички облик.</w:t>
      </w:r>
      <w:proofErr w:type="gramEnd"/>
    </w:p>
    <w:p w:rsidR="005247AE" w:rsidRDefault="005247AE" w:rsidP="005247AE">
      <w:pPr>
        <w:pStyle w:val="BodyText"/>
        <w:jc w:val="both"/>
        <w:rPr>
          <w:lang w:val="sr-Cyrl-RS"/>
        </w:rPr>
      </w:pPr>
    </w:p>
    <w:p w:rsidR="005247AE" w:rsidRPr="00D235AE" w:rsidRDefault="005247AE" w:rsidP="00D235AE">
      <w:pPr>
        <w:pStyle w:val="BodyText"/>
        <w:jc w:val="both"/>
      </w:pPr>
      <w:r w:rsidRPr="005247AE">
        <w:rPr>
          <w:lang w:val="sr-Cyrl-RS"/>
        </w:rPr>
        <w:t>Ове технике помажу у оптимизацији процеса аугментације, смањењу дупликата и побољшању способности модела да генерализује информације из текста.</w:t>
      </w:r>
    </w:p>
    <w:p w:rsidR="005247AE" w:rsidRPr="005247AE" w:rsidRDefault="005247AE" w:rsidP="005247AE">
      <w:pPr>
        <w:pStyle w:val="Heading3"/>
        <w:rPr>
          <w:lang w:val="sr-Cyrl-RS"/>
        </w:rPr>
      </w:pPr>
      <w:bookmarkStart w:id="14" w:name="_Toc169000204"/>
      <w:r>
        <w:rPr>
          <w:lang w:val="sr-Cyrl-RS"/>
        </w:rPr>
        <w:lastRenderedPageBreak/>
        <w:t>2.1.5 Уклањање стоп-речи</w:t>
      </w:r>
      <w:bookmarkEnd w:id="14"/>
      <w:r>
        <w:rPr>
          <w:lang w:val="sr-Cyrl-RS"/>
        </w:rPr>
        <w:t xml:space="preserve"> </w:t>
      </w:r>
    </w:p>
    <w:p w:rsidR="000D4185" w:rsidRDefault="000D4185" w:rsidP="000D4185">
      <w:pPr>
        <w:pStyle w:val="BodyText"/>
        <w:jc w:val="both"/>
        <w:rPr>
          <w:lang w:val="sr-Cyrl-RS"/>
        </w:rPr>
      </w:pPr>
    </w:p>
    <w:p w:rsidR="005247AE" w:rsidRDefault="00932C12" w:rsidP="000D4185">
      <w:pPr>
        <w:pStyle w:val="BodyText"/>
        <w:jc w:val="both"/>
        <w:rPr>
          <w:lang w:val="sr-Cyrl-RS"/>
        </w:rPr>
      </w:pPr>
      <w:r>
        <w:rPr>
          <w:lang w:val="sr-Cyrl-RS"/>
        </w:rPr>
        <w:t xml:space="preserve">      </w:t>
      </w:r>
      <w:proofErr w:type="gramStart"/>
      <w:r w:rsidR="005247AE">
        <w:t>Стоп-речи представљају специфичан корпус речи сваког језика које са собом не носе високи значај у обради и анализи текста.</w:t>
      </w:r>
      <w:proofErr w:type="gramEnd"/>
      <w:r w:rsidR="005247AE">
        <w:t xml:space="preserve"> </w:t>
      </w:r>
      <w:proofErr w:type="gramStart"/>
      <w:r w:rsidR="005247AE">
        <w:t>Овакве речи је п</w:t>
      </w:r>
      <w:r w:rsidR="00285AC4">
        <w:t>риликом обраде текста могуће из</w:t>
      </w:r>
      <w:r w:rsidR="00285AC4">
        <w:rPr>
          <w:lang w:val="sr-Cyrl-RS"/>
        </w:rPr>
        <w:t>б</w:t>
      </w:r>
      <w:r w:rsidR="005247AE">
        <w:t>ацити из скупа улазних реченица јер не доприносе квалитативним својствима посматраних текстова, док повећавају време процеса обраде текста.</w:t>
      </w:r>
      <w:proofErr w:type="gramEnd"/>
      <w:r w:rsidR="005247AE">
        <w:t xml:space="preserve"> </w:t>
      </w:r>
      <w:proofErr w:type="gramStart"/>
      <w:r w:rsidR="005247AE">
        <w:t>Ове речи се сматрају често коришћеним у језику и не доприносе контекстуалној репрезентацији улазних реченица.</w:t>
      </w:r>
      <w:proofErr w:type="gramEnd"/>
      <w:r w:rsidR="005247AE">
        <w:t xml:space="preserve"> </w:t>
      </w:r>
    </w:p>
    <w:p w:rsidR="005247AE" w:rsidRDefault="005247AE" w:rsidP="000D4185">
      <w:pPr>
        <w:pStyle w:val="BodyText"/>
        <w:jc w:val="both"/>
        <w:rPr>
          <w:lang w:val="sr-Cyrl-RS"/>
        </w:rPr>
      </w:pPr>
    </w:p>
    <w:p w:rsidR="005247AE" w:rsidRDefault="005247AE" w:rsidP="000D4185">
      <w:pPr>
        <w:pStyle w:val="BodyText"/>
        <w:jc w:val="both"/>
      </w:pPr>
      <w:proofErr w:type="gramStart"/>
      <w:r>
        <w:t>Стоп-речи су углавном често коришћене речи, везници, предлози, речце и сл.</w:t>
      </w:r>
      <w:proofErr w:type="gramEnd"/>
      <w:r>
        <w:t xml:space="preserve"> Примери оваквих речи у енглеском речнику су следеће: “the”, “a”, “and”, “is”, “in”, “into”… </w:t>
      </w:r>
    </w:p>
    <w:p w:rsidR="005247AE" w:rsidRDefault="005247AE" w:rsidP="000D4185">
      <w:pPr>
        <w:pStyle w:val="BodyText"/>
        <w:jc w:val="both"/>
      </w:pPr>
    </w:p>
    <w:p w:rsidR="005247AE" w:rsidRPr="005247AE" w:rsidRDefault="005247AE" w:rsidP="005247AE">
      <w:pPr>
        <w:pStyle w:val="BodyText"/>
        <w:jc w:val="both"/>
        <w:rPr>
          <w:lang w:val="sr-Cyrl-RS"/>
        </w:rPr>
      </w:pPr>
      <w:r w:rsidRPr="005247AE">
        <w:rPr>
          <w:lang w:val="sr-Cyrl-RS"/>
        </w:rPr>
        <w:t>Циљ овог корака је смањење величине текста и времена потребног за обраду, али и фокусирање на речи које носе више значаја за анализу. Уклањањем стоп-речи, фокус се премешта на значајне речи које могу бити корисне за класификацију или анализу, што често доприноси бољим резултатима при обради текста.</w:t>
      </w:r>
    </w:p>
    <w:p w:rsidR="005247AE" w:rsidRPr="005247AE" w:rsidRDefault="005247AE" w:rsidP="005247AE">
      <w:pPr>
        <w:pStyle w:val="BodyText"/>
        <w:jc w:val="both"/>
        <w:rPr>
          <w:lang w:val="sr-Cyrl-RS"/>
        </w:rPr>
      </w:pPr>
    </w:p>
    <w:p w:rsidR="005247AE" w:rsidRDefault="005247AE" w:rsidP="005247AE">
      <w:pPr>
        <w:pStyle w:val="BodyText"/>
        <w:jc w:val="both"/>
        <w:rPr>
          <w:lang w:val="sr-Cyrl-RS"/>
        </w:rPr>
      </w:pPr>
      <w:r w:rsidRPr="005247AE">
        <w:rPr>
          <w:lang w:val="sr-Cyrl-RS"/>
        </w:rPr>
        <w:t>Међутим, потребно је водити рачуна да се не уклоне речи које су неопходне за одржавање смисла и контекста у реченици.</w:t>
      </w:r>
    </w:p>
    <w:p w:rsidR="0038018C" w:rsidRPr="005247AE" w:rsidRDefault="0038018C" w:rsidP="004B4490">
      <w:pPr>
        <w:pStyle w:val="BodyText"/>
        <w:jc w:val="both"/>
        <w:rPr>
          <w:lang w:val="sr-Cyrl-RS"/>
        </w:rPr>
      </w:pPr>
    </w:p>
    <w:p w:rsidR="004B4490" w:rsidRDefault="004B4490" w:rsidP="004B4490">
      <w:pPr>
        <w:pStyle w:val="BodyText"/>
        <w:jc w:val="both"/>
        <w:rPr>
          <w:lang w:val="sr-Cyrl-RS"/>
        </w:rPr>
      </w:pPr>
    </w:p>
    <w:p w:rsidR="006E312C" w:rsidRDefault="006E312C" w:rsidP="004B4490">
      <w:pPr>
        <w:pStyle w:val="BodyText"/>
        <w:jc w:val="both"/>
        <w:rPr>
          <w:lang w:val="sr-Cyrl-RS"/>
        </w:rPr>
      </w:pPr>
    </w:p>
    <w:p w:rsidR="006E312C" w:rsidRDefault="006E312C" w:rsidP="004B4490">
      <w:pPr>
        <w:pStyle w:val="BodyText"/>
        <w:jc w:val="both"/>
        <w:rPr>
          <w:lang w:val="sr-Cyrl-RS"/>
        </w:rPr>
      </w:pPr>
    </w:p>
    <w:p w:rsidR="006E312C" w:rsidRDefault="006E312C" w:rsidP="004B4490">
      <w:pPr>
        <w:pStyle w:val="BodyText"/>
        <w:jc w:val="both"/>
        <w:rPr>
          <w:lang w:val="sr-Cyrl-RS"/>
        </w:rPr>
      </w:pPr>
    </w:p>
    <w:p w:rsidR="006E312C" w:rsidRDefault="006E312C" w:rsidP="004B4490">
      <w:pPr>
        <w:pStyle w:val="BodyText"/>
        <w:jc w:val="both"/>
        <w:rPr>
          <w:lang w:val="sr-Cyrl-RS"/>
        </w:rPr>
      </w:pPr>
    </w:p>
    <w:p w:rsidR="006E312C" w:rsidRDefault="006E312C" w:rsidP="004B4490">
      <w:pPr>
        <w:pStyle w:val="BodyText"/>
        <w:jc w:val="both"/>
        <w:rPr>
          <w:lang w:val="sr-Cyrl-RS"/>
        </w:rPr>
      </w:pPr>
    </w:p>
    <w:p w:rsidR="006E312C" w:rsidRDefault="006E312C" w:rsidP="004B4490">
      <w:pPr>
        <w:pStyle w:val="BodyText"/>
        <w:jc w:val="both"/>
        <w:rPr>
          <w:lang w:val="sr-Cyrl-RS"/>
        </w:rPr>
      </w:pPr>
    </w:p>
    <w:p w:rsidR="006E312C" w:rsidRDefault="006E312C" w:rsidP="004B4490">
      <w:pPr>
        <w:pStyle w:val="BodyText"/>
        <w:jc w:val="both"/>
        <w:rPr>
          <w:lang w:val="sr-Cyrl-RS"/>
        </w:rPr>
      </w:pPr>
    </w:p>
    <w:p w:rsidR="006E312C" w:rsidRDefault="006E312C" w:rsidP="004B4490">
      <w:pPr>
        <w:pStyle w:val="BodyText"/>
        <w:jc w:val="both"/>
        <w:rPr>
          <w:lang w:val="sr-Cyrl-RS"/>
        </w:rPr>
      </w:pPr>
    </w:p>
    <w:p w:rsidR="006E312C" w:rsidRDefault="006E312C" w:rsidP="004B4490">
      <w:pPr>
        <w:pStyle w:val="BodyText"/>
        <w:jc w:val="both"/>
        <w:rPr>
          <w:lang w:val="sr-Cyrl-RS"/>
        </w:rPr>
      </w:pPr>
    </w:p>
    <w:p w:rsidR="006E312C" w:rsidRDefault="006E312C" w:rsidP="004B4490">
      <w:pPr>
        <w:pStyle w:val="BodyText"/>
        <w:jc w:val="both"/>
      </w:pPr>
    </w:p>
    <w:p w:rsidR="00BA4A01" w:rsidRDefault="00BA4A01" w:rsidP="004B4490">
      <w:pPr>
        <w:pStyle w:val="BodyText"/>
        <w:jc w:val="both"/>
      </w:pPr>
    </w:p>
    <w:p w:rsidR="00BA4A01" w:rsidRDefault="00BA4A01" w:rsidP="004B4490">
      <w:pPr>
        <w:pStyle w:val="BodyText"/>
        <w:jc w:val="both"/>
      </w:pPr>
    </w:p>
    <w:p w:rsidR="00BA4A01" w:rsidRDefault="00BA4A01" w:rsidP="004B4490">
      <w:pPr>
        <w:pStyle w:val="BodyText"/>
        <w:jc w:val="both"/>
      </w:pPr>
    </w:p>
    <w:p w:rsidR="00BA4A01" w:rsidRDefault="00BA4A01" w:rsidP="004B4490">
      <w:pPr>
        <w:pStyle w:val="BodyText"/>
        <w:jc w:val="both"/>
      </w:pPr>
    </w:p>
    <w:p w:rsidR="00BA4A01" w:rsidRDefault="00BA4A01" w:rsidP="004B4490">
      <w:pPr>
        <w:pStyle w:val="BodyText"/>
        <w:jc w:val="both"/>
      </w:pPr>
    </w:p>
    <w:p w:rsidR="00BA4A01" w:rsidRDefault="00BA4A01" w:rsidP="004B4490">
      <w:pPr>
        <w:pStyle w:val="BodyText"/>
        <w:jc w:val="both"/>
      </w:pPr>
    </w:p>
    <w:p w:rsidR="00BA4A01" w:rsidRDefault="00BA4A01" w:rsidP="004B4490">
      <w:pPr>
        <w:pStyle w:val="BodyText"/>
        <w:jc w:val="both"/>
      </w:pPr>
    </w:p>
    <w:p w:rsidR="00BA4A01" w:rsidRDefault="00BA4A01" w:rsidP="004B4490">
      <w:pPr>
        <w:pStyle w:val="BodyText"/>
        <w:jc w:val="both"/>
      </w:pPr>
    </w:p>
    <w:p w:rsidR="00BA4A01" w:rsidRDefault="00BA4A01" w:rsidP="004B4490">
      <w:pPr>
        <w:pStyle w:val="BodyText"/>
        <w:jc w:val="both"/>
      </w:pPr>
    </w:p>
    <w:p w:rsidR="00BA4A01" w:rsidRPr="00BA4A01" w:rsidRDefault="00BA4A01" w:rsidP="004B4490">
      <w:pPr>
        <w:pStyle w:val="BodyText"/>
        <w:jc w:val="both"/>
      </w:pPr>
    </w:p>
    <w:p w:rsidR="006E312C" w:rsidRDefault="006E312C" w:rsidP="004B4490">
      <w:pPr>
        <w:pStyle w:val="BodyText"/>
        <w:jc w:val="both"/>
        <w:rPr>
          <w:lang w:val="sr-Cyrl-RS"/>
        </w:rPr>
      </w:pPr>
    </w:p>
    <w:p w:rsidR="006E312C" w:rsidRDefault="006E312C" w:rsidP="004B4490">
      <w:pPr>
        <w:pStyle w:val="BodyText"/>
        <w:jc w:val="both"/>
        <w:rPr>
          <w:lang w:val="sr-Cyrl-RS"/>
        </w:rPr>
      </w:pPr>
    </w:p>
    <w:p w:rsidR="006E312C" w:rsidRDefault="006E312C" w:rsidP="004B4490">
      <w:pPr>
        <w:pStyle w:val="BodyText"/>
        <w:jc w:val="both"/>
        <w:rPr>
          <w:lang w:val="sr-Cyrl-RS"/>
        </w:rPr>
      </w:pPr>
    </w:p>
    <w:p w:rsidR="006E312C" w:rsidRDefault="006E312C" w:rsidP="004B4490">
      <w:pPr>
        <w:pStyle w:val="BodyText"/>
        <w:jc w:val="both"/>
        <w:rPr>
          <w:lang w:val="sr-Cyrl-RS"/>
        </w:rPr>
      </w:pPr>
    </w:p>
    <w:p w:rsidR="004B4490" w:rsidRDefault="004B4490" w:rsidP="001F4C2D">
      <w:pPr>
        <w:pStyle w:val="BodyText"/>
        <w:rPr>
          <w:lang w:val="sr-Cyrl-RS"/>
        </w:rPr>
      </w:pPr>
    </w:p>
    <w:p w:rsidR="00285AC4" w:rsidRDefault="00285AC4" w:rsidP="001F4C2D">
      <w:pPr>
        <w:pStyle w:val="BodyText"/>
        <w:rPr>
          <w:lang w:val="sr-Cyrl-RS"/>
        </w:rPr>
      </w:pPr>
    </w:p>
    <w:p w:rsidR="00285AC4" w:rsidRDefault="00285AC4" w:rsidP="001F4C2D">
      <w:pPr>
        <w:pStyle w:val="BodyText"/>
        <w:rPr>
          <w:lang w:val="sr-Cyrl-RS"/>
        </w:rPr>
      </w:pPr>
    </w:p>
    <w:p w:rsidR="00285AC4" w:rsidRPr="004B4490" w:rsidRDefault="00285AC4" w:rsidP="001F4C2D">
      <w:pPr>
        <w:pStyle w:val="BodyText"/>
        <w:rPr>
          <w:lang w:val="sr-Cyrl-RS"/>
        </w:rPr>
      </w:pPr>
    </w:p>
    <w:p w:rsidR="001F4C2D" w:rsidRDefault="001F4C2D" w:rsidP="001F4C2D">
      <w:pPr>
        <w:pStyle w:val="BodyText"/>
        <w:rPr>
          <w:lang w:val="sr-Latn-RS"/>
        </w:rPr>
      </w:pPr>
    </w:p>
    <w:p w:rsidR="00262A37" w:rsidRPr="00BA4A01" w:rsidRDefault="00D91874" w:rsidP="00D91874">
      <w:pPr>
        <w:pStyle w:val="Heading1"/>
      </w:pPr>
      <w:bookmarkStart w:id="15" w:name="_Toc169000205"/>
      <w:r>
        <w:lastRenderedPageBreak/>
        <w:t>3</w:t>
      </w:r>
      <w:r w:rsidR="007473AF">
        <w:rPr>
          <w:lang w:val="sr-Cyrl-RS"/>
        </w:rPr>
        <w:t xml:space="preserve">. </w:t>
      </w:r>
      <w:r>
        <w:t xml:space="preserve">  </w:t>
      </w:r>
      <w:r w:rsidR="00BA4A01">
        <w:rPr>
          <w:lang w:val="sr-Cyrl-RS"/>
        </w:rPr>
        <w:t>Преглед техника за аугментацију текста</w:t>
      </w:r>
      <w:bookmarkEnd w:id="15"/>
    </w:p>
    <w:p w:rsidR="006350A9" w:rsidRPr="00B814DA" w:rsidRDefault="006350A9" w:rsidP="004E044B">
      <w:pPr>
        <w:pStyle w:val="BodyText"/>
        <w:spacing w:before="4"/>
        <w:jc w:val="both"/>
        <w:rPr>
          <w:b/>
          <w:sz w:val="31"/>
          <w:lang w:val="sr-Cyrl-RS"/>
        </w:rPr>
      </w:pPr>
    </w:p>
    <w:p w:rsidR="00E25F59" w:rsidRDefault="00B814DA" w:rsidP="00E25F59">
      <w:pPr>
        <w:pStyle w:val="BodyText"/>
        <w:jc w:val="both"/>
      </w:pPr>
      <w:r w:rsidRPr="00B814DA">
        <w:t xml:space="preserve">     </w:t>
      </w:r>
      <w:r w:rsidR="00C06106">
        <w:rPr>
          <w:lang w:val="sr-Cyrl-RS"/>
        </w:rPr>
        <w:t xml:space="preserve"> Технике које ће у овом делу бити обрађене су</w:t>
      </w:r>
      <w:r w:rsidR="00E25F59">
        <w:t>:</w:t>
      </w:r>
    </w:p>
    <w:p w:rsidR="00E25F59" w:rsidRPr="00CC0A6D" w:rsidRDefault="00E25F59" w:rsidP="00E25F59">
      <w:pPr>
        <w:pStyle w:val="BodyText"/>
        <w:jc w:val="both"/>
        <w:rPr>
          <w:lang w:val="sr-Cyrl-RS"/>
        </w:rPr>
      </w:pPr>
    </w:p>
    <w:p w:rsidR="00C06106" w:rsidRDefault="00293CE5" w:rsidP="000041C4">
      <w:pPr>
        <w:pStyle w:val="BodyText"/>
        <w:numPr>
          <w:ilvl w:val="0"/>
          <w:numId w:val="3"/>
        </w:numPr>
        <w:jc w:val="both"/>
      </w:pPr>
      <w:r>
        <w:rPr>
          <w:lang w:val="sr-Cyrl-RS"/>
        </w:rPr>
        <w:t>Аугментација карактера</w:t>
      </w:r>
    </w:p>
    <w:p w:rsidR="00AA2887" w:rsidRPr="00293CE5" w:rsidRDefault="00AA2887" w:rsidP="00AA2887">
      <w:pPr>
        <w:pStyle w:val="BodyText"/>
        <w:ind w:left="720"/>
        <w:jc w:val="both"/>
        <w:rPr>
          <w:lang w:val="sr-Cyrl-RS"/>
        </w:rPr>
      </w:pPr>
    </w:p>
    <w:p w:rsidR="00AA2887" w:rsidRDefault="00293CE5" w:rsidP="000041C4">
      <w:pPr>
        <w:pStyle w:val="BodyText"/>
        <w:numPr>
          <w:ilvl w:val="0"/>
          <w:numId w:val="3"/>
        </w:numPr>
        <w:jc w:val="both"/>
      </w:pPr>
      <w:r>
        <w:rPr>
          <w:lang w:val="sr-Cyrl-RS"/>
        </w:rPr>
        <w:t>Аугментација речи</w:t>
      </w:r>
    </w:p>
    <w:p w:rsidR="00AA2887" w:rsidRDefault="00AA2887" w:rsidP="00AA2887">
      <w:pPr>
        <w:pStyle w:val="BodyText"/>
        <w:jc w:val="both"/>
      </w:pPr>
    </w:p>
    <w:p w:rsidR="00AA2887" w:rsidRPr="00AA2887" w:rsidRDefault="00293CE5" w:rsidP="000041C4">
      <w:pPr>
        <w:pStyle w:val="BodyText"/>
        <w:numPr>
          <w:ilvl w:val="0"/>
          <w:numId w:val="3"/>
        </w:numPr>
        <w:jc w:val="both"/>
      </w:pPr>
      <w:r>
        <w:rPr>
          <w:lang w:val="sr-Cyrl-RS"/>
        </w:rPr>
        <w:t>Аугментација реченица</w:t>
      </w:r>
    </w:p>
    <w:p w:rsidR="00F349BB" w:rsidRPr="00655D0D" w:rsidRDefault="00F349BB">
      <w:pPr>
        <w:pStyle w:val="BodyText"/>
        <w:spacing w:before="11"/>
      </w:pPr>
    </w:p>
    <w:p w:rsidR="00293CE5" w:rsidRPr="00293CE5" w:rsidRDefault="00293CE5">
      <w:pPr>
        <w:pStyle w:val="BodyText"/>
        <w:spacing w:before="11"/>
        <w:rPr>
          <w:sz w:val="25"/>
        </w:rPr>
      </w:pPr>
    </w:p>
    <w:p w:rsidR="00262A37" w:rsidRDefault="004B7669" w:rsidP="00E731F3">
      <w:pPr>
        <w:pStyle w:val="Heading2"/>
        <w:rPr>
          <w:lang w:val="sr-Cyrl-RS"/>
        </w:rPr>
      </w:pPr>
      <w:bookmarkStart w:id="16" w:name="_Toc142318906"/>
      <w:bookmarkStart w:id="17" w:name="_Toc142320472"/>
      <w:bookmarkStart w:id="18" w:name="_Toc144808859"/>
      <w:bookmarkStart w:id="19" w:name="_Toc144906277"/>
      <w:bookmarkStart w:id="20" w:name="_Toc144906921"/>
      <w:bookmarkStart w:id="21" w:name="_Toc144907080"/>
      <w:bookmarkStart w:id="22" w:name="_Toc169000206"/>
      <w:proofErr w:type="gramStart"/>
      <w:r>
        <w:t>3.1</w:t>
      </w:r>
      <w:r w:rsidR="00D60D2C">
        <w:rPr>
          <w:lang w:val="sr-Cyrl-RS"/>
        </w:rPr>
        <w:t xml:space="preserve"> </w:t>
      </w:r>
      <w:r>
        <w:t xml:space="preserve"> </w:t>
      </w:r>
      <w:bookmarkEnd w:id="16"/>
      <w:bookmarkEnd w:id="17"/>
      <w:bookmarkEnd w:id="18"/>
      <w:bookmarkEnd w:id="19"/>
      <w:bookmarkEnd w:id="20"/>
      <w:bookmarkEnd w:id="21"/>
      <w:r w:rsidR="00293CE5">
        <w:rPr>
          <w:lang w:val="sr-Cyrl-RS"/>
        </w:rPr>
        <w:t>Аугментација</w:t>
      </w:r>
      <w:proofErr w:type="gramEnd"/>
      <w:r w:rsidR="00293CE5">
        <w:rPr>
          <w:lang w:val="sr-Cyrl-RS"/>
        </w:rPr>
        <w:t xml:space="preserve"> карактера</w:t>
      </w:r>
      <w:bookmarkEnd w:id="22"/>
    </w:p>
    <w:p w:rsidR="00293CE5" w:rsidRDefault="00293CE5" w:rsidP="00E731F3">
      <w:pPr>
        <w:pStyle w:val="Heading2"/>
        <w:rPr>
          <w:lang w:val="sr-Cyrl-RS"/>
        </w:rPr>
      </w:pPr>
    </w:p>
    <w:p w:rsidR="00293CE5" w:rsidRDefault="00293CE5" w:rsidP="000E683B">
      <w:pPr>
        <w:pStyle w:val="BodyText"/>
        <w:jc w:val="both"/>
        <w:rPr>
          <w:lang w:val="sr-Cyrl-RS"/>
        </w:rPr>
      </w:pPr>
      <w:r>
        <w:rPr>
          <w:lang w:val="sr-Cyrl-RS"/>
        </w:rPr>
        <w:t xml:space="preserve">     </w:t>
      </w:r>
      <w:r w:rsidRPr="00293CE5">
        <w:rPr>
          <w:lang w:val="sr-Cyrl-RS"/>
        </w:rPr>
        <w:t xml:space="preserve">Свака техника аугментације карактера пружа могућност манипулације текстуалних података на нивоу карактера, отварајући пут ка стварању разноликих варијација истог текста. Ове технике су корисне за побољшање перформанси модела обраде природног језика, као и за повећање њихове робустности кроз већу разноликост података. </w:t>
      </w:r>
    </w:p>
    <w:p w:rsidR="00293CE5" w:rsidRDefault="00293CE5" w:rsidP="000E683B">
      <w:pPr>
        <w:pStyle w:val="BodyText"/>
        <w:jc w:val="both"/>
        <w:rPr>
          <w:lang w:val="sr-Cyrl-RS"/>
        </w:rPr>
      </w:pPr>
    </w:p>
    <w:p w:rsidR="00293CE5" w:rsidRDefault="00293CE5" w:rsidP="000E683B">
      <w:pPr>
        <w:pStyle w:val="BodyText"/>
        <w:jc w:val="both"/>
        <w:rPr>
          <w:lang w:val="sr-Cyrl-RS"/>
        </w:rPr>
      </w:pPr>
      <w:r w:rsidRPr="00293CE5">
        <w:rPr>
          <w:lang w:val="sr-Cyrl-RS"/>
        </w:rPr>
        <w:t>У наставку ћемо прегледати неколико кључних техника аугментације карактера.</w:t>
      </w:r>
    </w:p>
    <w:p w:rsidR="000C646B" w:rsidRDefault="000C646B" w:rsidP="000E683B">
      <w:pPr>
        <w:pStyle w:val="BodyText"/>
        <w:jc w:val="both"/>
        <w:rPr>
          <w:lang w:val="sr-Cyrl-RS"/>
        </w:rPr>
      </w:pPr>
    </w:p>
    <w:p w:rsidR="000C646B" w:rsidRDefault="000C646B" w:rsidP="000C646B">
      <w:pPr>
        <w:pStyle w:val="Heading3"/>
        <w:rPr>
          <w:lang w:val="sr-Cyrl-RS"/>
        </w:rPr>
      </w:pPr>
      <w:bookmarkStart w:id="23" w:name="_Toc169000207"/>
      <w:r>
        <w:rPr>
          <w:lang w:val="sr-Cyrl-RS"/>
        </w:rPr>
        <w:t xml:space="preserve">3.1.1 </w:t>
      </w:r>
      <w:r>
        <w:t>OCR augmenter</w:t>
      </w:r>
      <w:bookmarkEnd w:id="23"/>
    </w:p>
    <w:p w:rsidR="000C646B" w:rsidRDefault="000C646B" w:rsidP="000C646B">
      <w:pPr>
        <w:pStyle w:val="Heading3"/>
        <w:rPr>
          <w:lang w:val="sr-Cyrl-RS"/>
        </w:rPr>
      </w:pPr>
    </w:p>
    <w:p w:rsidR="000C646B" w:rsidRPr="000C646B" w:rsidRDefault="000C646B" w:rsidP="00655D0D">
      <w:pPr>
        <w:pStyle w:val="BodyText"/>
        <w:jc w:val="both"/>
        <w:rPr>
          <w:lang w:val="sr-Cyrl-RS"/>
        </w:rPr>
      </w:pPr>
      <w:r>
        <w:rPr>
          <w:lang w:val="sr-Cyrl-RS"/>
        </w:rPr>
        <w:t xml:space="preserve">    </w:t>
      </w:r>
      <w:r w:rsidR="00122D2D">
        <w:t xml:space="preserve"> </w:t>
      </w:r>
      <w:proofErr w:type="gramStart"/>
      <w:r w:rsidRPr="000C646B">
        <w:rPr>
          <w:b/>
        </w:rPr>
        <w:t>OCR</w:t>
      </w:r>
      <w:r w:rsidRPr="000C646B">
        <w:rPr>
          <w:lang w:val="sr-Cyrl-RS"/>
        </w:rPr>
        <w:t xml:space="preserve"> (</w:t>
      </w:r>
      <w:r w:rsidRPr="000C646B">
        <w:rPr>
          <w:i/>
          <w:lang w:val="sr-Cyrl-RS"/>
        </w:rPr>
        <w:t>Оптичко препознавање карактера</w:t>
      </w:r>
      <w:r>
        <w:rPr>
          <w:lang w:val="sr-Cyrl-RS"/>
        </w:rPr>
        <w:t xml:space="preserve">) </w:t>
      </w:r>
      <w:r w:rsidRPr="000C646B">
        <w:rPr>
          <w:lang w:val="sr-Cyrl-RS"/>
        </w:rPr>
        <w:t>је кључна техника за побољшање квалитета текста препознатог са слика или скенираних</w:t>
      </w:r>
      <w:r>
        <w:rPr>
          <w:lang w:val="sr-Cyrl-RS"/>
        </w:rPr>
        <w:t xml:space="preserve"> докумената.</w:t>
      </w:r>
      <w:proofErr w:type="gramEnd"/>
      <w:r>
        <w:rPr>
          <w:lang w:val="sr-Cyrl-RS"/>
        </w:rPr>
        <w:t xml:space="preserve"> Као део процеса О</w:t>
      </w:r>
      <w:r>
        <w:t>CR-</w:t>
      </w:r>
      <w:r>
        <w:rPr>
          <w:lang w:val="sr-Cyrl-RS"/>
        </w:rPr>
        <w:t>а,генеришу се</w:t>
      </w:r>
      <w:r w:rsidRPr="000C646B">
        <w:rPr>
          <w:lang w:val="sr-Cyrl-RS"/>
        </w:rPr>
        <w:t xml:space="preserve"> различите варијације текста које могу симулирати грешке и неправилности које се могу јавити током процеса препознавања текста са слика.</w:t>
      </w:r>
    </w:p>
    <w:p w:rsidR="000C646B" w:rsidRPr="000C646B" w:rsidRDefault="000C646B" w:rsidP="00655D0D">
      <w:pPr>
        <w:pStyle w:val="BodyText"/>
        <w:jc w:val="both"/>
        <w:rPr>
          <w:lang w:val="sr-Cyrl-RS"/>
        </w:rPr>
      </w:pPr>
    </w:p>
    <w:p w:rsidR="000C646B" w:rsidRPr="000C646B" w:rsidRDefault="000C646B" w:rsidP="00655D0D">
      <w:pPr>
        <w:pStyle w:val="BodyText"/>
        <w:jc w:val="both"/>
        <w:rPr>
          <w:lang w:val="sr-Cyrl-RS"/>
        </w:rPr>
      </w:pPr>
      <w:r>
        <w:rPr>
          <w:lang w:val="sr-Cyrl-RS"/>
        </w:rPr>
        <w:t>Кључне функције О</w:t>
      </w:r>
      <w:r>
        <w:t>CR augmentera</w:t>
      </w:r>
      <w:r w:rsidRPr="000C646B">
        <w:rPr>
          <w:lang w:val="sr-Cyrl-RS"/>
        </w:rPr>
        <w:t>:</w:t>
      </w:r>
    </w:p>
    <w:p w:rsidR="000C646B" w:rsidRPr="009C46F7" w:rsidRDefault="000C646B" w:rsidP="00655D0D">
      <w:pPr>
        <w:pStyle w:val="BodyText"/>
        <w:jc w:val="both"/>
        <w:rPr>
          <w:lang w:val="sr-Latn-RS"/>
        </w:rPr>
      </w:pPr>
    </w:p>
    <w:p w:rsidR="000C646B" w:rsidRPr="000C646B" w:rsidRDefault="00655D0D" w:rsidP="00484918">
      <w:pPr>
        <w:pStyle w:val="BodyText"/>
        <w:numPr>
          <w:ilvl w:val="0"/>
          <w:numId w:val="10"/>
        </w:numPr>
        <w:jc w:val="both"/>
        <w:rPr>
          <w:lang w:val="sr-Cyrl-RS"/>
        </w:rPr>
      </w:pPr>
      <w:r>
        <w:rPr>
          <w:b/>
          <w:lang w:val="sr-Cyrl-RS"/>
        </w:rPr>
        <w:t xml:space="preserve">Симулација грешака </w:t>
      </w:r>
      <w:r>
        <w:rPr>
          <w:b/>
        </w:rPr>
        <w:t>OCR</w:t>
      </w:r>
      <w:r w:rsidR="000C646B" w:rsidRPr="000C646B">
        <w:rPr>
          <w:b/>
          <w:lang w:val="sr-Cyrl-RS"/>
        </w:rPr>
        <w:t>-а</w:t>
      </w:r>
      <w:r>
        <w:rPr>
          <w:lang w:val="sr-Cyrl-RS"/>
        </w:rPr>
        <w:t xml:space="preserve">: </w:t>
      </w:r>
      <w:r>
        <w:t>OCR</w:t>
      </w:r>
      <w:r w:rsidR="00122D2D">
        <w:rPr>
          <w:lang w:val="sr-Cyrl-RS"/>
        </w:rPr>
        <w:t xml:space="preserve"> аугмент</w:t>
      </w:r>
      <w:r w:rsidR="00122D2D">
        <w:t>e</w:t>
      </w:r>
      <w:r w:rsidR="000C646B" w:rsidRPr="000C646B">
        <w:rPr>
          <w:lang w:val="sr-Cyrl-RS"/>
        </w:rPr>
        <w:t>р може симулирати уобичајене грешке које се јављају током процеса препознавања карактера са слика или скенираних докумената. Ово укључује грешке у препознавању појединачних карактера, као и изостављање или замену речи.</w:t>
      </w:r>
    </w:p>
    <w:p w:rsidR="000C646B" w:rsidRPr="000C646B" w:rsidRDefault="000C646B" w:rsidP="00655D0D">
      <w:pPr>
        <w:pStyle w:val="BodyText"/>
        <w:jc w:val="both"/>
        <w:rPr>
          <w:lang w:val="sr-Cyrl-RS"/>
        </w:rPr>
      </w:pPr>
    </w:p>
    <w:p w:rsidR="000C646B" w:rsidRPr="000C646B" w:rsidRDefault="000C646B" w:rsidP="00484918">
      <w:pPr>
        <w:pStyle w:val="BodyText"/>
        <w:numPr>
          <w:ilvl w:val="0"/>
          <w:numId w:val="10"/>
        </w:numPr>
        <w:jc w:val="both"/>
        <w:rPr>
          <w:lang w:val="sr-Cyrl-RS"/>
        </w:rPr>
      </w:pPr>
      <w:r w:rsidRPr="000C646B">
        <w:rPr>
          <w:b/>
          <w:lang w:val="sr-Cyrl-RS"/>
        </w:rPr>
        <w:t>Додавање шума</w:t>
      </w:r>
      <w:r w:rsidRPr="000C646B">
        <w:rPr>
          <w:lang w:val="sr-Cyrl-RS"/>
        </w:rPr>
        <w:t>: Имплементација шума у текст омогућава симулацију стварних услова скенирања докумената, укључујући неправилности у осветљењу или оштећења на документима. Ово помаже у побољшању отпорности система за препознавање текста на различите услове и варијације текста.</w:t>
      </w:r>
    </w:p>
    <w:p w:rsidR="000C646B" w:rsidRPr="000C646B" w:rsidRDefault="000C646B" w:rsidP="00655D0D">
      <w:pPr>
        <w:pStyle w:val="BodyText"/>
        <w:jc w:val="both"/>
        <w:rPr>
          <w:lang w:val="sr-Cyrl-RS"/>
        </w:rPr>
      </w:pPr>
    </w:p>
    <w:p w:rsidR="000C646B" w:rsidRPr="000C646B" w:rsidRDefault="000C646B" w:rsidP="00484918">
      <w:pPr>
        <w:pStyle w:val="BodyText"/>
        <w:numPr>
          <w:ilvl w:val="0"/>
          <w:numId w:val="10"/>
        </w:numPr>
        <w:jc w:val="both"/>
        <w:rPr>
          <w:lang w:val="sr-Cyrl-RS"/>
        </w:rPr>
      </w:pPr>
      <w:r w:rsidRPr="000C646B">
        <w:rPr>
          <w:b/>
          <w:lang w:val="sr-Cyrl-RS"/>
        </w:rPr>
        <w:t>Замена или измена карактера</w:t>
      </w:r>
      <w:r w:rsidR="00655D0D">
        <w:rPr>
          <w:lang w:val="sr-Cyrl-RS"/>
        </w:rPr>
        <w:t xml:space="preserve">: </w:t>
      </w:r>
      <w:r w:rsidR="00655D0D">
        <w:t>OCR</w:t>
      </w:r>
      <w:r w:rsidRPr="000C646B">
        <w:rPr>
          <w:lang w:val="sr-Cyrl-RS"/>
        </w:rPr>
        <w:t xml:space="preserve"> аугм</w:t>
      </w:r>
      <w:r w:rsidR="00122D2D">
        <w:rPr>
          <w:lang w:val="sr-Cyrl-RS"/>
        </w:rPr>
        <w:t>енте</w:t>
      </w:r>
      <w:r w:rsidRPr="000C646B">
        <w:rPr>
          <w:lang w:val="sr-Cyrl-RS"/>
        </w:rPr>
        <w:t>р омогућава замену или измену одређених карактера у тексту, чиме се симулирају различите варијације карактера које се могу појавити током процеса препознавања текста са слика или скенираних докумената.</w:t>
      </w:r>
    </w:p>
    <w:p w:rsidR="000C646B" w:rsidRPr="000C646B" w:rsidRDefault="000C646B" w:rsidP="00655D0D">
      <w:pPr>
        <w:pStyle w:val="BodyText"/>
        <w:jc w:val="both"/>
        <w:rPr>
          <w:lang w:val="sr-Cyrl-RS"/>
        </w:rPr>
      </w:pPr>
    </w:p>
    <w:p w:rsidR="000C646B" w:rsidRPr="000C646B" w:rsidRDefault="000C646B" w:rsidP="00484918">
      <w:pPr>
        <w:pStyle w:val="BodyText"/>
        <w:numPr>
          <w:ilvl w:val="0"/>
          <w:numId w:val="10"/>
        </w:numPr>
        <w:jc w:val="both"/>
      </w:pPr>
      <w:r w:rsidRPr="000C646B">
        <w:rPr>
          <w:b/>
          <w:lang w:val="sr-Cyrl-RS"/>
        </w:rPr>
        <w:t>Промена фонта или стилизација текста</w:t>
      </w:r>
      <w:r w:rsidRPr="000C646B">
        <w:rPr>
          <w:lang w:val="sr-Cyrl-RS"/>
        </w:rPr>
        <w:t>: Ова функција омогућава промену фонта или стилизацију текста на начин који може бити различит од оригиналног текста. Тиме се симулирају различити стилови и формати текста који се могу појавити на сли</w:t>
      </w:r>
      <w:r>
        <w:rPr>
          <w:lang w:val="sr-Cyrl-RS"/>
        </w:rPr>
        <w:t>кама или скенираним документима</w:t>
      </w:r>
      <w:r>
        <w:t>.</w:t>
      </w:r>
    </w:p>
    <w:p w:rsidR="000E683B" w:rsidRPr="00655D0D" w:rsidRDefault="000C646B" w:rsidP="00484918">
      <w:pPr>
        <w:pStyle w:val="BodyText"/>
        <w:numPr>
          <w:ilvl w:val="0"/>
          <w:numId w:val="10"/>
        </w:numPr>
        <w:jc w:val="both"/>
        <w:rPr>
          <w:lang w:val="sr-Cyrl-RS"/>
        </w:rPr>
      </w:pPr>
      <w:r w:rsidRPr="00655D0D">
        <w:rPr>
          <w:b/>
          <w:lang w:val="sr-Cyrl-RS"/>
        </w:rPr>
        <w:lastRenderedPageBreak/>
        <w:t>Генерисање варијација сличних речи</w:t>
      </w:r>
      <w:r w:rsidR="00655D0D">
        <w:rPr>
          <w:lang w:val="sr-Cyrl-RS"/>
        </w:rPr>
        <w:t xml:space="preserve">: </w:t>
      </w:r>
      <w:r w:rsidR="00655D0D">
        <w:t>OCR</w:t>
      </w:r>
      <w:r w:rsidRPr="000C646B">
        <w:rPr>
          <w:lang w:val="sr-Cyrl-RS"/>
        </w:rPr>
        <w:t xml:space="preserve"> аугментор може генерисати варијације речи које су сличне оригиналним речима, али се могу разликовати у неким карактеристикама као што су дужина или сложеност карактера. </w:t>
      </w:r>
    </w:p>
    <w:p w:rsidR="00655D0D" w:rsidRDefault="00655D0D" w:rsidP="00655D0D">
      <w:pPr>
        <w:pStyle w:val="BodyText"/>
        <w:jc w:val="both"/>
        <w:rPr>
          <w:b/>
        </w:rPr>
      </w:pPr>
    </w:p>
    <w:p w:rsidR="00655D0D" w:rsidRDefault="00655D0D" w:rsidP="00655D0D">
      <w:pPr>
        <w:pStyle w:val="BodyText"/>
        <w:jc w:val="both"/>
      </w:pPr>
      <w:r>
        <w:rPr>
          <w:lang w:val="sr-Cyrl-RS"/>
        </w:rPr>
        <w:t>Дакле, када применимо О</w:t>
      </w:r>
      <w:r>
        <w:t>CR</w:t>
      </w:r>
      <w:r w:rsidRPr="00655D0D">
        <w:rPr>
          <w:lang w:val="sr-Cyrl-RS"/>
        </w:rPr>
        <w:t xml:space="preserve"> аугментор на одређени текст, резултат ће бити модификовани текст са различитим варијацијама карактера које одговарају горе поменутим техникама.</w:t>
      </w:r>
    </w:p>
    <w:p w:rsidR="00655D0D" w:rsidRDefault="00655D0D" w:rsidP="00655D0D">
      <w:pPr>
        <w:pStyle w:val="BodyText"/>
        <w:jc w:val="both"/>
      </w:pPr>
    </w:p>
    <w:p w:rsidR="00655D0D" w:rsidRDefault="00655D0D" w:rsidP="00655D0D">
      <w:pPr>
        <w:pStyle w:val="Heading3"/>
      </w:pPr>
      <w:bookmarkStart w:id="24" w:name="_Toc169000208"/>
      <w:r>
        <w:t>3.1.2 Keyboard augmenter</w:t>
      </w:r>
      <w:bookmarkEnd w:id="24"/>
    </w:p>
    <w:p w:rsidR="00655D0D" w:rsidRDefault="00655D0D" w:rsidP="00655D0D">
      <w:pPr>
        <w:pStyle w:val="Heading3"/>
      </w:pPr>
    </w:p>
    <w:p w:rsidR="00655D0D" w:rsidRDefault="00655D0D" w:rsidP="00D6287B">
      <w:pPr>
        <w:pStyle w:val="BodyText"/>
        <w:jc w:val="both"/>
      </w:pPr>
      <w:r>
        <w:t xml:space="preserve">     </w:t>
      </w:r>
      <w:proofErr w:type="gramStart"/>
      <w:r w:rsidR="00E027AD">
        <w:t>Кеyboard</w:t>
      </w:r>
      <w:r>
        <w:t xml:space="preserve"> аугментер је техника за аугментацију карактера која симулира грешке приликом куцања на тастатури.</w:t>
      </w:r>
      <w:proofErr w:type="gramEnd"/>
      <w:r>
        <w:t xml:space="preserve"> </w:t>
      </w:r>
    </w:p>
    <w:p w:rsidR="00655D0D" w:rsidRDefault="00655D0D" w:rsidP="00D6287B">
      <w:pPr>
        <w:pStyle w:val="BodyText"/>
        <w:jc w:val="both"/>
      </w:pPr>
    </w:p>
    <w:p w:rsidR="00655D0D" w:rsidRDefault="00E027AD" w:rsidP="00D6287B">
      <w:pPr>
        <w:pStyle w:val="BodyText"/>
        <w:jc w:val="both"/>
      </w:pPr>
      <w:r>
        <w:rPr>
          <w:lang w:val="sr-Cyrl-RS"/>
        </w:rPr>
        <w:t>Функционише на следећи начин</w:t>
      </w:r>
      <w:r w:rsidR="00655D0D">
        <w:t>:</w:t>
      </w:r>
    </w:p>
    <w:p w:rsidR="00655D0D" w:rsidRPr="00E027AD" w:rsidRDefault="00655D0D" w:rsidP="00D6287B">
      <w:pPr>
        <w:pStyle w:val="BodyText"/>
        <w:jc w:val="both"/>
        <w:rPr>
          <w:lang w:val="sr-Cyrl-RS"/>
        </w:rPr>
      </w:pPr>
    </w:p>
    <w:p w:rsidR="00655D0D" w:rsidRDefault="00655D0D" w:rsidP="00484918">
      <w:pPr>
        <w:pStyle w:val="BodyText"/>
        <w:numPr>
          <w:ilvl w:val="0"/>
          <w:numId w:val="11"/>
        </w:numPr>
        <w:jc w:val="both"/>
      </w:pPr>
      <w:r w:rsidRPr="00E027AD">
        <w:rPr>
          <w:b/>
        </w:rPr>
        <w:t>Случајно додавање/изостављање карактера</w:t>
      </w:r>
      <w:r>
        <w:t xml:space="preserve">: </w:t>
      </w:r>
      <w:r w:rsidR="00E027AD">
        <w:t xml:space="preserve">Кеyboard </w:t>
      </w:r>
      <w:r>
        <w:t>аугментер може случајно додати нове карактере у текст или изоставити постојеће карактере, симулирајући грешке које се могу догодити приликом куцања на тастатури.</w:t>
      </w:r>
    </w:p>
    <w:p w:rsidR="00655D0D" w:rsidRDefault="00655D0D" w:rsidP="00D6287B">
      <w:pPr>
        <w:pStyle w:val="BodyText"/>
        <w:jc w:val="both"/>
      </w:pPr>
    </w:p>
    <w:p w:rsidR="00655D0D" w:rsidRDefault="00655D0D" w:rsidP="00484918">
      <w:pPr>
        <w:pStyle w:val="BodyText"/>
        <w:numPr>
          <w:ilvl w:val="0"/>
          <w:numId w:val="11"/>
        </w:numPr>
        <w:jc w:val="both"/>
      </w:pPr>
      <w:r w:rsidRPr="00E027AD">
        <w:rPr>
          <w:b/>
        </w:rPr>
        <w:t>Замена карактера</w:t>
      </w:r>
      <w:r>
        <w:t>: Може заменити одређене карактере у тексту другим карактерима који су близу оригиналних на тастатури, као што су слова која се налазе поред оригиналних на тастатури.</w:t>
      </w:r>
    </w:p>
    <w:p w:rsidR="00655D0D" w:rsidRDefault="00655D0D" w:rsidP="00D6287B">
      <w:pPr>
        <w:pStyle w:val="BodyText"/>
        <w:jc w:val="both"/>
      </w:pPr>
    </w:p>
    <w:p w:rsidR="00655D0D" w:rsidRDefault="00655D0D" w:rsidP="00484918">
      <w:pPr>
        <w:pStyle w:val="BodyText"/>
        <w:numPr>
          <w:ilvl w:val="0"/>
          <w:numId w:val="11"/>
        </w:numPr>
        <w:jc w:val="both"/>
      </w:pPr>
      <w:r w:rsidRPr="00E027AD">
        <w:rPr>
          <w:b/>
        </w:rPr>
        <w:t>Промена распореда карактера</w:t>
      </w:r>
      <w:r>
        <w:t>: Могућа је промена распореда карактера у тексту како би се симулирали случајно притиснути тастери на тастатури, што може резултирати потпуно различитим речима или фразама.</w:t>
      </w:r>
    </w:p>
    <w:p w:rsidR="00655D0D" w:rsidRDefault="00655D0D" w:rsidP="00D6287B">
      <w:pPr>
        <w:pStyle w:val="BodyText"/>
        <w:jc w:val="both"/>
      </w:pPr>
    </w:p>
    <w:p w:rsidR="00655D0D" w:rsidRDefault="00655D0D" w:rsidP="00484918">
      <w:pPr>
        <w:pStyle w:val="BodyText"/>
        <w:numPr>
          <w:ilvl w:val="0"/>
          <w:numId w:val="11"/>
        </w:numPr>
        <w:jc w:val="both"/>
      </w:pPr>
      <w:r w:rsidRPr="00E027AD">
        <w:rPr>
          <w:b/>
        </w:rPr>
        <w:t>Додавање шума</w:t>
      </w:r>
      <w:r>
        <w:t>: С</w:t>
      </w:r>
      <w:r w:rsidR="00E027AD">
        <w:t>лично као и код О</w:t>
      </w:r>
      <w:r w:rsidR="00E027AD">
        <w:rPr>
          <w:lang w:val="sr-Cyrl-RS"/>
        </w:rPr>
        <w:t>С</w:t>
      </w:r>
      <w:r w:rsidR="00E027AD">
        <w:t>Р аугментера</w:t>
      </w:r>
      <w:proofErr w:type="gramStart"/>
      <w:r w:rsidR="00E027AD">
        <w:t>,</w:t>
      </w:r>
      <w:r w:rsidR="00E027AD">
        <w:rPr>
          <w:lang w:val="sr-Cyrl-RS"/>
        </w:rPr>
        <w:t>к</w:t>
      </w:r>
      <w:r w:rsidR="00E027AD">
        <w:t>еyboard</w:t>
      </w:r>
      <w:proofErr w:type="gramEnd"/>
      <w:r w:rsidR="00E027AD">
        <w:t xml:space="preserve"> </w:t>
      </w:r>
      <w:r>
        <w:t>аугментер може додати шум у текст симулирајући грешке приликом куцања, попут случајног притискања више тастера истовремено.</w:t>
      </w:r>
    </w:p>
    <w:p w:rsidR="00655D0D" w:rsidRDefault="00655D0D" w:rsidP="00D6287B">
      <w:pPr>
        <w:pStyle w:val="BodyText"/>
        <w:jc w:val="both"/>
      </w:pPr>
    </w:p>
    <w:p w:rsidR="00655D0D" w:rsidRDefault="00655D0D" w:rsidP="00484918">
      <w:pPr>
        <w:pStyle w:val="BodyText"/>
        <w:numPr>
          <w:ilvl w:val="0"/>
          <w:numId w:val="11"/>
        </w:numPr>
        <w:jc w:val="both"/>
      </w:pPr>
      <w:r w:rsidRPr="00E027AD">
        <w:rPr>
          <w:b/>
        </w:rPr>
        <w:t>Симулација различитих тастатура:</w:t>
      </w:r>
      <w:r>
        <w:t xml:space="preserve"> Могуће је симулирати различите тастатуре, као што су </w:t>
      </w:r>
      <w:r w:rsidR="00E027AD">
        <w:t xml:space="preserve">QWERTY, AZERTY </w:t>
      </w:r>
      <w:r w:rsidR="00E027AD">
        <w:rPr>
          <w:lang w:val="sr-Cyrl-RS"/>
        </w:rPr>
        <w:t>или</w:t>
      </w:r>
      <w:r w:rsidR="00E027AD" w:rsidRPr="00E027AD">
        <w:t xml:space="preserve"> Dvorak</w:t>
      </w:r>
      <w:r>
        <w:t>, како би се генерисали текстови који одражавају различите распореде карактера на тастатури.</w:t>
      </w:r>
    </w:p>
    <w:p w:rsidR="00655D0D" w:rsidRDefault="00655D0D" w:rsidP="00D6287B">
      <w:pPr>
        <w:pStyle w:val="BodyText"/>
        <w:jc w:val="both"/>
      </w:pPr>
    </w:p>
    <w:p w:rsidR="00655D0D" w:rsidRDefault="00655D0D" w:rsidP="00D6287B">
      <w:pPr>
        <w:pStyle w:val="BodyText"/>
        <w:jc w:val="both"/>
        <w:rPr>
          <w:lang w:val="sr-Cyrl-RS"/>
        </w:rPr>
      </w:pPr>
      <w:proofErr w:type="gramStart"/>
      <w:r>
        <w:t>Ове варијације могу бити корисне за обогаћивање тренинг скупа података и побољшање перформанси модела обраде текста у стварним условима где се могу јавити грешке приликом уношења текста.</w:t>
      </w:r>
      <w:proofErr w:type="gramEnd"/>
    </w:p>
    <w:p w:rsidR="00E027AD" w:rsidRDefault="00E027AD" w:rsidP="00655D0D">
      <w:pPr>
        <w:pStyle w:val="BodyText"/>
        <w:rPr>
          <w:lang w:val="sr-Cyrl-RS"/>
        </w:rPr>
      </w:pPr>
    </w:p>
    <w:p w:rsidR="00E027AD" w:rsidRDefault="00E027AD" w:rsidP="00E027AD">
      <w:pPr>
        <w:pStyle w:val="Heading3"/>
      </w:pPr>
      <w:bookmarkStart w:id="25" w:name="_Toc169000209"/>
      <w:r>
        <w:t>3.1.3 Random Char Augmenter</w:t>
      </w:r>
      <w:bookmarkEnd w:id="25"/>
    </w:p>
    <w:p w:rsidR="00E027AD" w:rsidRDefault="00E027AD" w:rsidP="00E027AD">
      <w:pPr>
        <w:pStyle w:val="Heading3"/>
      </w:pPr>
    </w:p>
    <w:p w:rsidR="00D6287B" w:rsidRPr="00122D2D" w:rsidRDefault="00E027AD" w:rsidP="00D6287B">
      <w:pPr>
        <w:pStyle w:val="BodyText"/>
        <w:jc w:val="both"/>
        <w:rPr>
          <w:lang w:val="sr-Cyrl-RS"/>
        </w:rPr>
      </w:pPr>
      <w:r>
        <w:t xml:space="preserve">    Random Char Augmenter је техника за аугментацију карактера која случајно извршава промене на карактерима текста.Постоје четири основне операције које </w:t>
      </w:r>
      <w:r w:rsidR="00D6287B">
        <w:t xml:space="preserve">Random Char Augmenter </w:t>
      </w:r>
      <w:r>
        <w:t>може извршити:</w:t>
      </w:r>
    </w:p>
    <w:p w:rsidR="00D6287B" w:rsidRDefault="00D6287B" w:rsidP="00D6287B">
      <w:pPr>
        <w:pStyle w:val="BodyText"/>
        <w:jc w:val="both"/>
      </w:pPr>
    </w:p>
    <w:p w:rsidR="00E027AD" w:rsidRDefault="00D6287B" w:rsidP="00484918">
      <w:pPr>
        <w:pStyle w:val="BodyText"/>
        <w:numPr>
          <w:ilvl w:val="0"/>
          <w:numId w:val="12"/>
        </w:numPr>
        <w:jc w:val="both"/>
      </w:pPr>
      <w:r w:rsidRPr="00D6287B">
        <w:rPr>
          <w:b/>
        </w:rPr>
        <w:t>Insert</w:t>
      </w:r>
      <w:r w:rsidR="00E027AD">
        <w:t xml:space="preserve"> (</w:t>
      </w:r>
      <w:r w:rsidR="00E027AD" w:rsidRPr="00D6287B">
        <w:rPr>
          <w:i/>
        </w:rPr>
        <w:t>Уметање</w:t>
      </w:r>
      <w:r w:rsidR="00E027AD">
        <w:t>): Ова операција случајно додаје додатне карактере на насумичним местима у тексту.</w:t>
      </w:r>
    </w:p>
    <w:p w:rsidR="00E027AD" w:rsidRDefault="00E027AD" w:rsidP="00D6287B">
      <w:pPr>
        <w:pStyle w:val="BodyText"/>
        <w:jc w:val="both"/>
      </w:pPr>
    </w:p>
    <w:p w:rsidR="00E027AD" w:rsidRPr="00122D2D" w:rsidRDefault="00D6287B" w:rsidP="00D6287B">
      <w:pPr>
        <w:pStyle w:val="BodyText"/>
        <w:numPr>
          <w:ilvl w:val="0"/>
          <w:numId w:val="12"/>
        </w:numPr>
        <w:jc w:val="both"/>
      </w:pPr>
      <w:r w:rsidRPr="00D6287B">
        <w:rPr>
          <w:b/>
        </w:rPr>
        <w:t>Substitute</w:t>
      </w:r>
      <w:r w:rsidR="00E027AD">
        <w:t xml:space="preserve"> (</w:t>
      </w:r>
      <w:r w:rsidR="00E027AD" w:rsidRPr="00D6287B">
        <w:rPr>
          <w:i/>
        </w:rPr>
        <w:t>Замена</w:t>
      </w:r>
      <w:r w:rsidR="00E027AD">
        <w:t>): Ова операција случајно замењује постојеће карактере другим карактерима.</w:t>
      </w:r>
    </w:p>
    <w:p w:rsidR="00E027AD" w:rsidRDefault="00D6287B" w:rsidP="00484918">
      <w:pPr>
        <w:pStyle w:val="BodyText"/>
        <w:numPr>
          <w:ilvl w:val="0"/>
          <w:numId w:val="12"/>
        </w:numPr>
        <w:jc w:val="both"/>
      </w:pPr>
      <w:r w:rsidRPr="00D6287B">
        <w:rPr>
          <w:b/>
        </w:rPr>
        <w:lastRenderedPageBreak/>
        <w:t>Swap</w:t>
      </w:r>
      <w:r w:rsidR="00E027AD">
        <w:t xml:space="preserve"> (</w:t>
      </w:r>
      <w:r w:rsidR="00E027AD" w:rsidRPr="00D6287B">
        <w:rPr>
          <w:i/>
        </w:rPr>
        <w:t>Замена места</w:t>
      </w:r>
      <w:r w:rsidR="00E027AD">
        <w:t>): Ова операција случајно мења места између два карактера у тексту.</w:t>
      </w:r>
    </w:p>
    <w:p w:rsidR="00E027AD" w:rsidRDefault="00E027AD" w:rsidP="00D6287B">
      <w:pPr>
        <w:pStyle w:val="BodyText"/>
        <w:jc w:val="both"/>
      </w:pPr>
    </w:p>
    <w:p w:rsidR="00E027AD" w:rsidRPr="00E027AD" w:rsidRDefault="00D6287B" w:rsidP="00484918">
      <w:pPr>
        <w:pStyle w:val="BodyText"/>
        <w:numPr>
          <w:ilvl w:val="0"/>
          <w:numId w:val="12"/>
        </w:numPr>
        <w:jc w:val="both"/>
      </w:pPr>
      <w:r w:rsidRPr="00D6287B">
        <w:rPr>
          <w:b/>
        </w:rPr>
        <w:t>Delete</w:t>
      </w:r>
      <w:r w:rsidR="00E027AD">
        <w:t xml:space="preserve"> (</w:t>
      </w:r>
      <w:r w:rsidR="00E027AD" w:rsidRPr="00D6287B">
        <w:rPr>
          <w:i/>
        </w:rPr>
        <w:t>Брисање</w:t>
      </w:r>
      <w:r w:rsidR="00E027AD">
        <w:t>): Ова операција случајно брише постојеће карактере из текста.</w:t>
      </w:r>
    </w:p>
    <w:p w:rsidR="000E683B" w:rsidRDefault="000E683B" w:rsidP="00293CE5">
      <w:pPr>
        <w:pStyle w:val="BodyText"/>
        <w:rPr>
          <w:lang w:val="sr-Cyrl-RS"/>
        </w:rPr>
      </w:pPr>
    </w:p>
    <w:p w:rsidR="00E027AD" w:rsidRPr="00E027AD" w:rsidRDefault="00E027AD" w:rsidP="00293CE5">
      <w:pPr>
        <w:pStyle w:val="BodyText"/>
        <w:rPr>
          <w:lang w:val="sr-Cyrl-RS"/>
        </w:rPr>
      </w:pPr>
    </w:p>
    <w:p w:rsidR="000E683B" w:rsidRDefault="000E683B" w:rsidP="000E683B">
      <w:pPr>
        <w:pStyle w:val="Heading2"/>
        <w:rPr>
          <w:lang w:val="sr-Cyrl-RS"/>
        </w:rPr>
      </w:pPr>
      <w:bookmarkStart w:id="26" w:name="_Toc169000210"/>
      <w:r>
        <w:rPr>
          <w:lang w:val="sr-Cyrl-RS"/>
        </w:rPr>
        <w:t>3.2 Аугментација речи</w:t>
      </w:r>
      <w:bookmarkEnd w:id="26"/>
    </w:p>
    <w:p w:rsidR="000E683B" w:rsidRDefault="000E683B" w:rsidP="000E683B">
      <w:pPr>
        <w:pStyle w:val="Heading2"/>
        <w:rPr>
          <w:lang w:val="sr-Cyrl-RS"/>
        </w:rPr>
      </w:pPr>
    </w:p>
    <w:p w:rsidR="000E683B" w:rsidRDefault="000E683B" w:rsidP="00D6287B">
      <w:pPr>
        <w:pStyle w:val="BodyText"/>
        <w:jc w:val="both"/>
      </w:pPr>
      <w:r>
        <w:rPr>
          <w:lang w:val="sr-Cyrl-RS"/>
        </w:rPr>
        <w:t xml:space="preserve">      </w:t>
      </w:r>
      <w:r w:rsidRPr="000E683B">
        <w:rPr>
          <w:lang w:val="sr-Cyrl-RS"/>
        </w:rPr>
        <w:t>Аугментација речи је есенцијална техника у обради природног језика која доприноси обогаћивању скупа података кроз различите модификације речи у текстуалном корпусу.Кроз ову врсту аугментације, модели могу научити да препознају шире спектар варијација речи и контекста у којем се користе, што их чини способнијим за разумевање и генерисање природног језика.</w:t>
      </w:r>
    </w:p>
    <w:p w:rsidR="00D6287B" w:rsidRPr="00122D2D" w:rsidRDefault="00D6287B" w:rsidP="00D6287B">
      <w:pPr>
        <w:pStyle w:val="BodyText"/>
        <w:jc w:val="both"/>
        <w:rPr>
          <w:lang w:val="sr-Cyrl-RS"/>
        </w:rPr>
      </w:pPr>
    </w:p>
    <w:p w:rsidR="00D6287B" w:rsidRDefault="00D6287B" w:rsidP="00D6287B">
      <w:pPr>
        <w:pStyle w:val="BodyText"/>
        <w:jc w:val="both"/>
        <w:rPr>
          <w:lang w:val="sr-Cyrl-RS"/>
        </w:rPr>
      </w:pPr>
      <w:r w:rsidRPr="00293CE5">
        <w:rPr>
          <w:lang w:val="sr-Cyrl-RS"/>
        </w:rPr>
        <w:t>У наставку ћемо прегледати неколико кључни</w:t>
      </w:r>
      <w:r>
        <w:rPr>
          <w:lang w:val="sr-Cyrl-RS"/>
        </w:rPr>
        <w:t>х техника аугментације речи</w:t>
      </w:r>
      <w:r w:rsidRPr="00293CE5">
        <w:rPr>
          <w:lang w:val="sr-Cyrl-RS"/>
        </w:rPr>
        <w:t>.</w:t>
      </w:r>
    </w:p>
    <w:p w:rsidR="00D6287B" w:rsidRDefault="00D6287B" w:rsidP="00D6287B">
      <w:pPr>
        <w:pStyle w:val="BodyText"/>
        <w:jc w:val="both"/>
        <w:rPr>
          <w:lang w:val="sr-Cyrl-RS"/>
        </w:rPr>
      </w:pPr>
    </w:p>
    <w:p w:rsidR="00D6287B" w:rsidRDefault="00A62004" w:rsidP="00A62004">
      <w:pPr>
        <w:pStyle w:val="Heading3"/>
      </w:pPr>
      <w:bookmarkStart w:id="27" w:name="_Toc169000211"/>
      <w:r>
        <w:t>3.2.1 Spelling augmenter</w:t>
      </w:r>
      <w:bookmarkEnd w:id="27"/>
    </w:p>
    <w:p w:rsidR="00A62004" w:rsidRDefault="00A62004" w:rsidP="00A62004">
      <w:pPr>
        <w:pStyle w:val="Heading3"/>
      </w:pPr>
    </w:p>
    <w:p w:rsidR="00A62004" w:rsidRDefault="00A62004" w:rsidP="00A62004">
      <w:pPr>
        <w:pStyle w:val="BodyText"/>
        <w:jc w:val="both"/>
      </w:pPr>
      <w:r>
        <w:t xml:space="preserve">     </w:t>
      </w:r>
      <w:proofErr w:type="gramStart"/>
      <w:r>
        <w:t xml:space="preserve">Spelling augmenter </w:t>
      </w:r>
      <w:r w:rsidRPr="00A62004">
        <w:t>је техника која се користи за унапређење обраде природног језика кроз симулацију правописних грешака.</w:t>
      </w:r>
      <w:proofErr w:type="gramEnd"/>
      <w:r w:rsidRPr="00A62004">
        <w:t xml:space="preserve"> </w:t>
      </w:r>
      <w:proofErr w:type="gramStart"/>
      <w:r w:rsidRPr="00A62004">
        <w:t>Ова техника мења исправне речи у тексту са њиховим варијантама које су често резултат грешака приликом куцања.</w:t>
      </w:r>
      <w:proofErr w:type="gramEnd"/>
      <w:r w:rsidRPr="00A62004">
        <w:t xml:space="preserve"> </w:t>
      </w:r>
    </w:p>
    <w:p w:rsidR="00A62004" w:rsidRDefault="00A62004" w:rsidP="00A62004">
      <w:pPr>
        <w:pStyle w:val="BodyText"/>
        <w:jc w:val="both"/>
      </w:pPr>
    </w:p>
    <w:p w:rsidR="00A62004" w:rsidRDefault="00A62004" w:rsidP="00A62004">
      <w:pPr>
        <w:pStyle w:val="BodyText"/>
        <w:jc w:val="both"/>
      </w:pPr>
      <w:proofErr w:type="gramStart"/>
      <w:r w:rsidRPr="00A62004">
        <w:t>Функционише на основу речника који садржи правописне грешке или алтернативне облике речи.</w:t>
      </w:r>
      <w:proofErr w:type="gramEnd"/>
      <w:r w:rsidRPr="00A62004">
        <w:t xml:space="preserve"> </w:t>
      </w:r>
      <w:proofErr w:type="gramStart"/>
      <w:r w:rsidRPr="00A62004">
        <w:t>Када се при</w:t>
      </w:r>
      <w:r>
        <w:t>мени на текс</w:t>
      </w:r>
      <w:r w:rsidR="00D64172">
        <w:t xml:space="preserve">т, </w:t>
      </w:r>
      <w:r w:rsidR="00D64172">
        <w:rPr>
          <w:lang w:val="sr-Cyrl-RS"/>
        </w:rPr>
        <w:t>м</w:t>
      </w:r>
      <w:r w:rsidRPr="00A62004">
        <w:t>оже значајно променити садржај, што може бити корисно у различитим ситуацијама.</w:t>
      </w:r>
      <w:proofErr w:type="gramEnd"/>
      <w:r w:rsidRPr="00A62004">
        <w:t xml:space="preserve"> </w:t>
      </w:r>
      <w:proofErr w:type="gramStart"/>
      <w:r w:rsidRPr="00A62004">
        <w:t>На пример, у процесу обуке модела за обраду природног језика, додавање синтетичких грешака може унапредити перформансе модела у препознавању и исправљању правописних грешака.</w:t>
      </w:r>
      <w:proofErr w:type="gramEnd"/>
      <w:r w:rsidRPr="00A62004">
        <w:t xml:space="preserve"> </w:t>
      </w:r>
    </w:p>
    <w:p w:rsidR="00A62004" w:rsidRDefault="00A62004" w:rsidP="00A62004">
      <w:pPr>
        <w:pStyle w:val="BodyText"/>
        <w:jc w:val="both"/>
      </w:pPr>
    </w:p>
    <w:p w:rsidR="00A62004" w:rsidRPr="00A62004" w:rsidRDefault="00A62004" w:rsidP="00A62004">
      <w:pPr>
        <w:pStyle w:val="BodyText"/>
        <w:jc w:val="both"/>
      </w:pPr>
      <w:proofErr w:type="gramStart"/>
      <w:r w:rsidRPr="00A62004">
        <w:t>Међутим, важно је пажљиво применити ову технику, посебно у ситуацијама где је тачност од суштинског значаја.</w:t>
      </w:r>
      <w:proofErr w:type="gramEnd"/>
      <w:r w:rsidRPr="00A62004">
        <w:t xml:space="preserve"> Неправилна примена </w:t>
      </w:r>
      <w:proofErr w:type="gramStart"/>
      <w:r>
        <w:t>Spelling</w:t>
      </w:r>
      <w:proofErr w:type="gramEnd"/>
      <w:r>
        <w:t xml:space="preserve"> augmentera </w:t>
      </w:r>
      <w:r w:rsidRPr="00A62004">
        <w:t>може резултирати генерисањем нелогичних или погрешних речи, што може нарушити квалитет текста или анализе резултата.</w:t>
      </w:r>
    </w:p>
    <w:p w:rsidR="00D6287B" w:rsidRDefault="00D6287B" w:rsidP="00D6287B">
      <w:pPr>
        <w:pStyle w:val="BodyText"/>
      </w:pPr>
    </w:p>
    <w:p w:rsidR="00A62004" w:rsidRDefault="00A62004" w:rsidP="00A62004">
      <w:pPr>
        <w:pStyle w:val="Heading3"/>
      </w:pPr>
      <w:bookmarkStart w:id="28" w:name="_Toc169000212"/>
      <w:r>
        <w:t>3.2.2 Synonym augmenter</w:t>
      </w:r>
      <w:bookmarkEnd w:id="28"/>
    </w:p>
    <w:p w:rsidR="00A62004" w:rsidRDefault="00A62004" w:rsidP="00A62004">
      <w:pPr>
        <w:pStyle w:val="Heading3"/>
      </w:pPr>
    </w:p>
    <w:p w:rsidR="00275896" w:rsidRPr="00D64172" w:rsidRDefault="00275896" w:rsidP="00275896">
      <w:pPr>
        <w:pStyle w:val="BodyText"/>
        <w:jc w:val="both"/>
        <w:rPr>
          <w:lang w:val="sr-Cyrl-RS"/>
        </w:rPr>
      </w:pPr>
      <w:r>
        <w:t xml:space="preserve">      </w:t>
      </w:r>
      <w:proofErr w:type="gramStart"/>
      <w:r>
        <w:t>Synonym aугментер је техника која се користи како би се речи у тексту замениле њиховим синонимима.</w:t>
      </w:r>
      <w:proofErr w:type="gramEnd"/>
      <w:r>
        <w:t xml:space="preserve"> </w:t>
      </w:r>
      <w:proofErr w:type="gramStart"/>
      <w:r>
        <w:t xml:space="preserve">Ово се може постићи коришћењем различитих извора синонима, а један од најчешћих је </w:t>
      </w:r>
      <w:r w:rsidRPr="00275896">
        <w:rPr>
          <w:b/>
        </w:rPr>
        <w:t>WordNet</w:t>
      </w:r>
      <w:r>
        <w:t>, лексичка база података која садржи синониме, антониме и друге језичке информације.</w:t>
      </w:r>
      <w:proofErr w:type="gramEnd"/>
    </w:p>
    <w:p w:rsidR="00275896" w:rsidRDefault="00275896" w:rsidP="00275896">
      <w:pPr>
        <w:pStyle w:val="BodyText"/>
        <w:jc w:val="both"/>
      </w:pPr>
    </w:p>
    <w:p w:rsidR="00275896" w:rsidRDefault="00275896" w:rsidP="00275896">
      <w:pPr>
        <w:pStyle w:val="BodyText"/>
        <w:jc w:val="both"/>
      </w:pPr>
      <w:r>
        <w:t>Осим WordNetа, постоје и друге врсте извора синонима које се могу користити:</w:t>
      </w:r>
    </w:p>
    <w:p w:rsidR="00275896" w:rsidRDefault="00275896" w:rsidP="00275896">
      <w:pPr>
        <w:pStyle w:val="BodyText"/>
        <w:jc w:val="both"/>
      </w:pPr>
    </w:p>
    <w:p w:rsidR="00275896" w:rsidRPr="00D64172" w:rsidRDefault="00275896" w:rsidP="00275896">
      <w:pPr>
        <w:pStyle w:val="BodyText"/>
        <w:numPr>
          <w:ilvl w:val="0"/>
          <w:numId w:val="13"/>
        </w:numPr>
        <w:jc w:val="both"/>
      </w:pPr>
      <w:r w:rsidRPr="00275896">
        <w:rPr>
          <w:b/>
        </w:rPr>
        <w:t>Paraphrase Database (PPDB):</w:t>
      </w:r>
      <w:r>
        <w:t xml:space="preserve"> </w:t>
      </w:r>
      <w:r>
        <w:rPr>
          <w:lang w:val="sr-Cyrl-RS"/>
        </w:rPr>
        <w:t>В</w:t>
      </w:r>
      <w:r w:rsidRPr="00275896">
        <w:t>елика база података која садржи реченице или фразе које имају слично ил</w:t>
      </w:r>
      <w:r>
        <w:t>и исто значење. Основни циљ PPDB</w:t>
      </w:r>
      <w:r w:rsidRPr="00275896">
        <w:t xml:space="preserve">а је пружање парафраза, тј. </w:t>
      </w:r>
      <w:proofErr w:type="gramStart"/>
      <w:r w:rsidRPr="00275896">
        <w:t>различитих</w:t>
      </w:r>
      <w:proofErr w:type="gramEnd"/>
      <w:r w:rsidRPr="00275896">
        <w:t xml:space="preserve"> израза или формулација који преносе исто или слично значење.</w:t>
      </w:r>
    </w:p>
    <w:p w:rsidR="00D64172" w:rsidRDefault="00D64172" w:rsidP="00D64172">
      <w:pPr>
        <w:pStyle w:val="BodyText"/>
        <w:ind w:left="720"/>
        <w:jc w:val="both"/>
        <w:rPr>
          <w:b/>
          <w:lang w:val="sr-Cyrl-RS"/>
        </w:rPr>
      </w:pPr>
    </w:p>
    <w:p w:rsidR="00D64172" w:rsidRDefault="00D64172" w:rsidP="00D64172">
      <w:pPr>
        <w:pStyle w:val="BodyText"/>
        <w:ind w:left="720"/>
        <w:jc w:val="both"/>
        <w:rPr>
          <w:b/>
          <w:lang w:val="sr-Cyrl-RS"/>
        </w:rPr>
      </w:pPr>
    </w:p>
    <w:p w:rsidR="00D64172" w:rsidRPr="00122D2D" w:rsidRDefault="00D64172" w:rsidP="00D64172">
      <w:pPr>
        <w:pStyle w:val="BodyText"/>
        <w:ind w:left="720"/>
        <w:jc w:val="both"/>
      </w:pPr>
    </w:p>
    <w:p w:rsidR="00275896" w:rsidRDefault="00275896" w:rsidP="00484918">
      <w:pPr>
        <w:pStyle w:val="BodyText"/>
        <w:numPr>
          <w:ilvl w:val="0"/>
          <w:numId w:val="13"/>
        </w:numPr>
        <w:jc w:val="both"/>
      </w:pPr>
      <w:r w:rsidRPr="00275896">
        <w:rPr>
          <w:b/>
        </w:rPr>
        <w:lastRenderedPageBreak/>
        <w:t>Word Embeddings</w:t>
      </w:r>
      <w:r>
        <w:t>: Векторско угнежђивање речи (word e</w:t>
      </w:r>
      <w:r w:rsidRPr="00275896">
        <w:t>mbeddings</w:t>
      </w:r>
      <w:r>
        <w:t>) може се користити за проналажење сличних речи у простору угнежђивања речи. Синоними се могу идентификовати претрагом вектора речи који су блиски вектору циљне речи.</w:t>
      </w:r>
    </w:p>
    <w:p w:rsidR="00275896" w:rsidRPr="00275896" w:rsidRDefault="00275896" w:rsidP="00275896">
      <w:pPr>
        <w:pStyle w:val="BodyText"/>
        <w:jc w:val="both"/>
        <w:rPr>
          <w:lang w:val="sr-Cyrl-RS"/>
        </w:rPr>
      </w:pPr>
    </w:p>
    <w:p w:rsidR="00275896" w:rsidRDefault="00275896" w:rsidP="00484918">
      <w:pPr>
        <w:pStyle w:val="BodyText"/>
        <w:numPr>
          <w:ilvl w:val="0"/>
          <w:numId w:val="13"/>
        </w:numPr>
        <w:jc w:val="both"/>
      </w:pPr>
      <w:r>
        <w:rPr>
          <w:b/>
        </w:rPr>
        <w:t xml:space="preserve">Контекстуално </w:t>
      </w:r>
      <w:r>
        <w:rPr>
          <w:b/>
          <w:lang w:val="sr-Cyrl-RS"/>
        </w:rPr>
        <w:t>у</w:t>
      </w:r>
      <w:r w:rsidRPr="00275896">
        <w:rPr>
          <w:b/>
        </w:rPr>
        <w:t>чење</w:t>
      </w:r>
      <w:r>
        <w:t>: Неки модели засновани на дубоком учењу могу научити значење речи и њихове везе кроз контекстуално учење. Ови модели могу генерисати синониме на основу образаца у корпусу текста на којем су обучени.</w:t>
      </w:r>
    </w:p>
    <w:p w:rsidR="00275896" w:rsidRDefault="00275896" w:rsidP="00275896">
      <w:pPr>
        <w:pStyle w:val="BodyText"/>
        <w:jc w:val="both"/>
      </w:pPr>
    </w:p>
    <w:p w:rsidR="00A62004" w:rsidRDefault="00275896" w:rsidP="00275896">
      <w:pPr>
        <w:pStyle w:val="BodyText"/>
        <w:jc w:val="both"/>
        <w:rPr>
          <w:lang w:val="sr-Cyrl-RS"/>
        </w:rPr>
      </w:pPr>
      <w:proofErr w:type="gramStart"/>
      <w:r>
        <w:t>Разлике између ових извора синонима могу се односити на обим и квалитет синонима које пружају, као и на могућност прилагођавања специфичним потребама или доменима текста.</w:t>
      </w:r>
      <w:proofErr w:type="gramEnd"/>
      <w:r>
        <w:t xml:space="preserve"> </w:t>
      </w:r>
      <w:proofErr w:type="gramStart"/>
      <w:r>
        <w:t>На пример, WordNet је добро структуриран и пружа прецизне синониме, док word e</w:t>
      </w:r>
      <w:r w:rsidRPr="00275896">
        <w:t>mbeddings</w:t>
      </w:r>
      <w:r>
        <w:t xml:space="preserve"> могу пружити више контекстуално релевантних синонима.</w:t>
      </w:r>
      <w:proofErr w:type="gramEnd"/>
      <w:r>
        <w:t xml:space="preserve"> </w:t>
      </w:r>
      <w:proofErr w:type="gramStart"/>
      <w:r>
        <w:t>Међутим, разноликост и прецизност синонима могу варирати у зависности од извора и квалитета података.</w:t>
      </w:r>
      <w:proofErr w:type="gramEnd"/>
    </w:p>
    <w:p w:rsidR="00275896" w:rsidRDefault="00275896" w:rsidP="00275896">
      <w:pPr>
        <w:pStyle w:val="BodyText"/>
        <w:jc w:val="both"/>
      </w:pPr>
    </w:p>
    <w:p w:rsidR="00275896" w:rsidRPr="00275896" w:rsidRDefault="00275896" w:rsidP="00275896">
      <w:pPr>
        <w:pStyle w:val="BodyText"/>
        <w:jc w:val="both"/>
      </w:pPr>
      <w:r w:rsidRPr="00275896">
        <w:t>Поред</w:t>
      </w:r>
      <w:r w:rsidR="00537654">
        <w:t xml:space="preserve"> Synonym augmentera, такође имамо и </w:t>
      </w:r>
      <w:r w:rsidR="00537654" w:rsidRPr="00537654">
        <w:rPr>
          <w:b/>
        </w:rPr>
        <w:t>Antonym augmenter</w:t>
      </w:r>
      <w:proofErr w:type="gramStart"/>
      <w:r w:rsidR="00537654">
        <w:t>,o</w:t>
      </w:r>
      <w:r w:rsidRPr="00275896">
        <w:t>ва</w:t>
      </w:r>
      <w:proofErr w:type="gramEnd"/>
      <w:r w:rsidRPr="00275896">
        <w:t xml:space="preserve"> техника проналази антониме, тј. </w:t>
      </w:r>
      <w:proofErr w:type="gramStart"/>
      <w:r w:rsidRPr="00275896">
        <w:t>речи</w:t>
      </w:r>
      <w:proofErr w:type="gramEnd"/>
      <w:r w:rsidRPr="00275896">
        <w:t xml:space="preserve"> које имају супротно значење у односу на дату реч, и замењује оригиналне речи у реченици са њиховим антонимима.</w:t>
      </w:r>
    </w:p>
    <w:p w:rsidR="00275896" w:rsidRDefault="00275896" w:rsidP="00275896">
      <w:pPr>
        <w:pStyle w:val="BodyText"/>
      </w:pPr>
    </w:p>
    <w:p w:rsidR="00537654" w:rsidRDefault="00537654" w:rsidP="00E253F1">
      <w:pPr>
        <w:pStyle w:val="Heading3"/>
        <w:jc w:val="both"/>
      </w:pPr>
      <w:bookmarkStart w:id="29" w:name="_Toc169000213"/>
      <w:r>
        <w:t>3.2.3 Random word augmenter</w:t>
      </w:r>
      <w:bookmarkEnd w:id="29"/>
    </w:p>
    <w:p w:rsidR="00537654" w:rsidRDefault="00537654" w:rsidP="00E253F1">
      <w:pPr>
        <w:pStyle w:val="Heading3"/>
        <w:jc w:val="both"/>
      </w:pPr>
    </w:p>
    <w:p w:rsidR="00537654" w:rsidRDefault="00537654" w:rsidP="00E253F1">
      <w:pPr>
        <w:pStyle w:val="BodyText"/>
        <w:jc w:val="both"/>
      </w:pPr>
      <w:r>
        <w:t xml:space="preserve">     Random word augmenter</w:t>
      </w:r>
      <w:r w:rsidRPr="00537654">
        <w:t xml:space="preserve"> је техника која укључује различите акције као што су замена, брисање и исецање речи у оригиналном тексту</w:t>
      </w:r>
      <w:r>
        <w:t>:</w:t>
      </w:r>
    </w:p>
    <w:p w:rsidR="00537654" w:rsidRDefault="00537654" w:rsidP="00E253F1">
      <w:pPr>
        <w:pStyle w:val="BodyText"/>
        <w:jc w:val="both"/>
      </w:pPr>
    </w:p>
    <w:p w:rsidR="00537654" w:rsidRDefault="00537654" w:rsidP="00484918">
      <w:pPr>
        <w:pStyle w:val="BodyText"/>
        <w:numPr>
          <w:ilvl w:val="0"/>
          <w:numId w:val="14"/>
        </w:numPr>
        <w:jc w:val="both"/>
      </w:pPr>
      <w:r w:rsidRPr="00537654">
        <w:rPr>
          <w:b/>
        </w:rPr>
        <w:t xml:space="preserve">Случајна </w:t>
      </w:r>
      <w:r w:rsidRPr="00537654">
        <w:rPr>
          <w:b/>
          <w:lang w:val="sr-Cyrl-RS"/>
        </w:rPr>
        <w:t>з</w:t>
      </w:r>
      <w:r w:rsidRPr="00537654">
        <w:rPr>
          <w:b/>
        </w:rPr>
        <w:t>амена:</w:t>
      </w:r>
      <w:r>
        <w:t xml:space="preserve"> Ова акција подразумева замену одређених речи или токена у оригиналном тексту са насумично одабраним речима из истог језичког скупа. Ова замена додаје разноликост у текст, али може резултирати губитком смисла или стварањем нелогичних реченица.</w:t>
      </w:r>
    </w:p>
    <w:p w:rsidR="00537654" w:rsidRDefault="00537654" w:rsidP="00E253F1">
      <w:pPr>
        <w:pStyle w:val="BodyText"/>
        <w:jc w:val="both"/>
      </w:pPr>
    </w:p>
    <w:p w:rsidR="00537654" w:rsidRDefault="00537654" w:rsidP="00484918">
      <w:pPr>
        <w:pStyle w:val="BodyText"/>
        <w:numPr>
          <w:ilvl w:val="0"/>
          <w:numId w:val="14"/>
        </w:numPr>
        <w:jc w:val="both"/>
      </w:pPr>
      <w:r w:rsidRPr="00537654">
        <w:rPr>
          <w:b/>
        </w:rPr>
        <w:t xml:space="preserve">Случајно </w:t>
      </w:r>
      <w:r w:rsidRPr="00537654">
        <w:rPr>
          <w:b/>
          <w:lang w:val="sr-Cyrl-RS"/>
        </w:rPr>
        <w:t>б</w:t>
      </w:r>
      <w:r w:rsidRPr="00537654">
        <w:rPr>
          <w:b/>
        </w:rPr>
        <w:t>рисање:</w:t>
      </w:r>
      <w:r>
        <w:t xml:space="preserve"> Ова акција укључује насумично уклањање одређеног броја речи из оригиналног текста. Прво се насумично бирају речи које ће бити уклоњене, а затим се оне избацују из текста. Ово може додати шум и разноликост у текст, али може довести до губитка информација и потребе за пажљивим прилагођавањем параметара како би се сачувао основни смисао текста.</w:t>
      </w:r>
    </w:p>
    <w:p w:rsidR="00537654" w:rsidRDefault="00537654" w:rsidP="00E253F1">
      <w:pPr>
        <w:pStyle w:val="BodyText"/>
        <w:jc w:val="both"/>
      </w:pPr>
    </w:p>
    <w:p w:rsidR="00537654" w:rsidRPr="00122D2D" w:rsidRDefault="00537654" w:rsidP="00537654">
      <w:pPr>
        <w:pStyle w:val="BodyText"/>
        <w:numPr>
          <w:ilvl w:val="0"/>
          <w:numId w:val="14"/>
        </w:numPr>
        <w:jc w:val="both"/>
      </w:pPr>
      <w:r w:rsidRPr="00537654">
        <w:rPr>
          <w:b/>
        </w:rPr>
        <w:t>Crop</w:t>
      </w:r>
      <w:r w:rsidRPr="00537654">
        <w:rPr>
          <w:b/>
          <w:lang w:val="sr-Cyrl-RS"/>
        </w:rPr>
        <w:t>:</w:t>
      </w:r>
      <w:r>
        <w:t xml:space="preserve"> </w:t>
      </w:r>
      <w:r>
        <w:rPr>
          <w:lang w:val="sr-Cyrl-RS"/>
        </w:rPr>
        <w:t xml:space="preserve">Ова акција </w:t>
      </w:r>
      <w:r>
        <w:t>се односи на процес уклањања одређеног броја речи из текста на насумично одабраним местима. Када се користи овај поступак, одређени део текста се једноставно "одсече" или уклони.</w:t>
      </w:r>
    </w:p>
    <w:p w:rsidR="00537654" w:rsidRDefault="00537654" w:rsidP="00537654">
      <w:pPr>
        <w:pStyle w:val="BodyText"/>
        <w:jc w:val="both"/>
      </w:pPr>
    </w:p>
    <w:p w:rsidR="00537654" w:rsidRDefault="00537654" w:rsidP="00E253F1">
      <w:pPr>
        <w:pStyle w:val="Heading3"/>
        <w:jc w:val="both"/>
      </w:pPr>
      <w:bookmarkStart w:id="30" w:name="_Toc169000214"/>
      <w:r>
        <w:t>3.2.4 Split augmenter</w:t>
      </w:r>
      <w:bookmarkEnd w:id="30"/>
    </w:p>
    <w:p w:rsidR="00537654" w:rsidRDefault="00537654" w:rsidP="00E253F1">
      <w:pPr>
        <w:pStyle w:val="Heading3"/>
        <w:jc w:val="both"/>
      </w:pPr>
    </w:p>
    <w:p w:rsidR="00537654" w:rsidRDefault="00E253F1" w:rsidP="00E253F1">
      <w:pPr>
        <w:pStyle w:val="BodyText"/>
        <w:jc w:val="both"/>
        <w:rPr>
          <w:lang w:val="sr-Cyrl-RS"/>
        </w:rPr>
      </w:pPr>
      <w:r>
        <w:t xml:space="preserve">     </w:t>
      </w:r>
      <w:r w:rsidRPr="00E253F1">
        <w:rPr>
          <w:b/>
        </w:rPr>
        <w:t>Split augmenter</w:t>
      </w:r>
      <w:r>
        <w:t xml:space="preserve"> </w:t>
      </w:r>
      <w:r w:rsidR="00EC7135">
        <w:t>је техника</w:t>
      </w:r>
      <w:r w:rsidR="00EC7135">
        <w:rPr>
          <w:lang w:val="sr-Cyrl-RS"/>
        </w:rPr>
        <w:t xml:space="preserve"> </w:t>
      </w:r>
      <w:r w:rsidRPr="00E253F1">
        <w:t xml:space="preserve">која се користи за раздвајање речи на два токена на насумично одабраним местима. </w:t>
      </w:r>
      <w:r>
        <w:rPr>
          <w:lang w:val="sr-Cyrl-RS"/>
        </w:rPr>
        <w:t xml:space="preserve">Овде се </w:t>
      </w:r>
      <w:r>
        <w:t xml:space="preserve">појам "токен" </w:t>
      </w:r>
      <w:r w:rsidRPr="00E253F1">
        <w:t xml:space="preserve">односи на део текста који је раздвојен или подељен на два дела на насумично одабраним местима. </w:t>
      </w:r>
      <w:proofErr w:type="gramStart"/>
      <w:r w:rsidRPr="00E253F1">
        <w:t>Ово значи да се реч која је првобитно била један токен, сада дели на два токена</w:t>
      </w:r>
      <w:r>
        <w:rPr>
          <w:lang w:val="sr-Cyrl-RS"/>
        </w:rPr>
        <w:t>.</w:t>
      </w:r>
      <w:proofErr w:type="gramEnd"/>
    </w:p>
    <w:p w:rsidR="00122D2D" w:rsidRDefault="00122D2D" w:rsidP="00E253F1">
      <w:pPr>
        <w:pStyle w:val="BodyText"/>
        <w:jc w:val="both"/>
        <w:rPr>
          <w:lang w:val="sr-Cyrl-RS"/>
        </w:rPr>
      </w:pPr>
    </w:p>
    <w:p w:rsidR="00122D2D" w:rsidRDefault="00122D2D" w:rsidP="00E253F1">
      <w:pPr>
        <w:pStyle w:val="BodyText"/>
        <w:jc w:val="both"/>
        <w:rPr>
          <w:lang w:val="sr-Cyrl-RS"/>
        </w:rPr>
      </w:pPr>
    </w:p>
    <w:p w:rsidR="00122D2D" w:rsidRDefault="00122D2D" w:rsidP="00E253F1">
      <w:pPr>
        <w:pStyle w:val="BodyText"/>
        <w:jc w:val="both"/>
        <w:rPr>
          <w:lang w:val="sr-Cyrl-RS"/>
        </w:rPr>
      </w:pPr>
    </w:p>
    <w:p w:rsidR="00E253F1" w:rsidRDefault="00E253F1" w:rsidP="00E253F1">
      <w:pPr>
        <w:pStyle w:val="BodyText"/>
        <w:jc w:val="both"/>
        <w:rPr>
          <w:lang w:val="sr-Cyrl-RS"/>
        </w:rPr>
      </w:pPr>
    </w:p>
    <w:p w:rsidR="00275896" w:rsidRDefault="00E253F1" w:rsidP="00E253F1">
      <w:pPr>
        <w:pStyle w:val="BodyText"/>
        <w:jc w:val="both"/>
        <w:rPr>
          <w:lang w:val="sr-Cyrl-RS"/>
        </w:rPr>
      </w:pPr>
      <w:r>
        <w:rPr>
          <w:lang w:val="sr-Cyrl-RS"/>
        </w:rPr>
        <w:lastRenderedPageBreak/>
        <w:t>Пример:</w:t>
      </w:r>
      <w:r>
        <w:rPr>
          <w:lang w:val="sr-Cyrl-RS"/>
        </w:rPr>
        <w:br/>
      </w:r>
    </w:p>
    <w:p w:rsidR="00E253F1" w:rsidRDefault="00E253F1" w:rsidP="00E253F1">
      <w:pPr>
        <w:pStyle w:val="BodyText"/>
        <w:jc w:val="both"/>
        <w:rPr>
          <w:lang w:val="sr-Cyrl-RS"/>
        </w:rPr>
      </w:pPr>
      <w:r>
        <w:t>Оригинална реченица: "Дечак вози бицикл."</w:t>
      </w:r>
    </w:p>
    <w:p w:rsidR="00E253F1" w:rsidRPr="00E253F1" w:rsidRDefault="00E253F1" w:rsidP="00E253F1">
      <w:pPr>
        <w:pStyle w:val="BodyText"/>
        <w:jc w:val="both"/>
        <w:rPr>
          <w:lang w:val="sr-Cyrl-RS"/>
        </w:rPr>
      </w:pPr>
    </w:p>
    <w:p w:rsidR="00E253F1" w:rsidRDefault="00E253F1" w:rsidP="00E253F1">
      <w:pPr>
        <w:pStyle w:val="BodyText"/>
        <w:jc w:val="both"/>
      </w:pPr>
      <w:r>
        <w:t>Split augmenter може да дели реч "вози" на два токена, на пример "во" и "зи", резултирајући реченицом: "Дечак во бицикл зи."</w:t>
      </w:r>
    </w:p>
    <w:p w:rsidR="007A7761" w:rsidRDefault="007A7761" w:rsidP="00E253F1">
      <w:pPr>
        <w:pStyle w:val="BodyText"/>
        <w:jc w:val="both"/>
      </w:pPr>
    </w:p>
    <w:p w:rsidR="007A7761" w:rsidRDefault="007A7761" w:rsidP="007A7761">
      <w:pPr>
        <w:pStyle w:val="Heading3"/>
      </w:pPr>
      <w:bookmarkStart w:id="31" w:name="_Toc169000215"/>
      <w:r>
        <w:t>3.2.5 Contex</w:t>
      </w:r>
      <w:r w:rsidR="009C46F7">
        <w:t>tual word embeddings a</w:t>
      </w:r>
      <w:r>
        <w:t>ugmenter</w:t>
      </w:r>
      <w:bookmarkEnd w:id="31"/>
    </w:p>
    <w:p w:rsidR="007A7761" w:rsidRDefault="007A7761" w:rsidP="007A7761">
      <w:pPr>
        <w:pStyle w:val="Heading3"/>
      </w:pPr>
    </w:p>
    <w:p w:rsidR="003D0040" w:rsidRDefault="00A26859" w:rsidP="00EC7135">
      <w:pPr>
        <w:pStyle w:val="BodyText"/>
        <w:jc w:val="both"/>
      </w:pPr>
      <w:r>
        <w:t xml:space="preserve">       </w:t>
      </w:r>
      <w:proofErr w:type="gramStart"/>
      <w:r w:rsidRPr="00A26859">
        <w:t>Contextual Word Embeddings Augmenter</w:t>
      </w:r>
      <w:r>
        <w:t xml:space="preserve"> </w:t>
      </w:r>
      <w:r w:rsidR="003D0040">
        <w:t>је техника која користи контекстуална угнежђивања речи (</w:t>
      </w:r>
      <w:r w:rsidRPr="00A26859">
        <w:t>word embeddings</w:t>
      </w:r>
      <w:r w:rsidR="003D0040">
        <w:t>) као основу за додавање или замену речи у тексту.</w:t>
      </w:r>
      <w:proofErr w:type="gramEnd"/>
      <w:r w:rsidR="003D0040">
        <w:t xml:space="preserve"> </w:t>
      </w:r>
    </w:p>
    <w:p w:rsidR="00A26859" w:rsidRDefault="00A26859" w:rsidP="00EC7135">
      <w:pPr>
        <w:pStyle w:val="BodyText"/>
        <w:jc w:val="both"/>
      </w:pPr>
      <w:proofErr w:type="gramStart"/>
      <w:r w:rsidRPr="00302745">
        <w:rPr>
          <w:b/>
        </w:rPr>
        <w:t>Word embeddings</w:t>
      </w:r>
      <w:r>
        <w:t xml:space="preserve"> </w:t>
      </w:r>
      <w:r w:rsidR="003D0040">
        <w:t>су репрезентације речи у векторском формату који се користе у обради природног језика.</w:t>
      </w:r>
      <w:proofErr w:type="gramEnd"/>
      <w:r w:rsidR="003D0040">
        <w:t xml:space="preserve"> </w:t>
      </w:r>
      <w:proofErr w:type="gramStart"/>
      <w:r w:rsidR="003D0040">
        <w:t>Свака реч се мапира у вектор у вишедимензионалном простору, при чему се сличне речи налазе близу једна другој.</w:t>
      </w:r>
      <w:proofErr w:type="gramEnd"/>
      <w:r w:rsidR="003D0040">
        <w:t xml:space="preserve"> </w:t>
      </w:r>
    </w:p>
    <w:p w:rsidR="00A26859" w:rsidRDefault="00A26859" w:rsidP="00EC7135">
      <w:pPr>
        <w:pStyle w:val="BodyText"/>
        <w:jc w:val="both"/>
      </w:pPr>
    </w:p>
    <w:p w:rsidR="003D0040" w:rsidRDefault="00A26859" w:rsidP="00EC7135">
      <w:pPr>
        <w:pStyle w:val="BodyText"/>
        <w:jc w:val="both"/>
      </w:pPr>
      <w:proofErr w:type="gramStart"/>
      <w:r>
        <w:t>Контекстуална угнежђивања речи додају додатни слој сложености тако што узимају у обзир контекст око речи приликом генерисања репрезентација.</w:t>
      </w:r>
      <w:proofErr w:type="gramEnd"/>
      <w:r>
        <w:t xml:space="preserve"> </w:t>
      </w:r>
      <w:proofErr w:type="gramStart"/>
      <w:r>
        <w:t>То значи да се значење речи може разликовати у зависности од контекста у којем се појављује.</w:t>
      </w:r>
      <w:r w:rsidR="003D0040">
        <w:t>Ова репрезентација омогућава моделима да боље разум</w:t>
      </w:r>
      <w:r>
        <w:t>еју семантичке везе између речи.</w:t>
      </w:r>
      <w:proofErr w:type="gramEnd"/>
    </w:p>
    <w:p w:rsidR="003D0040" w:rsidRDefault="003D0040" w:rsidP="00EC7135">
      <w:pPr>
        <w:pStyle w:val="BodyText"/>
        <w:jc w:val="both"/>
      </w:pPr>
    </w:p>
    <w:p w:rsidR="003D0040" w:rsidRDefault="00A26859" w:rsidP="00EC7135">
      <w:pPr>
        <w:pStyle w:val="BodyText"/>
        <w:jc w:val="both"/>
      </w:pPr>
      <w:proofErr w:type="gramStart"/>
      <w:r>
        <w:t>K</w:t>
      </w:r>
      <w:r w:rsidR="003D0040">
        <w:t xml:space="preserve">ористи напредне моделе као што су </w:t>
      </w:r>
      <w:r>
        <w:t xml:space="preserve">BERT, DistilBERT, RoBERTa </w:t>
      </w:r>
      <w:r>
        <w:rPr>
          <w:lang w:val="sr-Cyrl-RS"/>
        </w:rPr>
        <w:t>или</w:t>
      </w:r>
      <w:r w:rsidRPr="00A26859">
        <w:t xml:space="preserve"> XLNet</w:t>
      </w:r>
      <w:r>
        <w:t xml:space="preserve"> </w:t>
      </w:r>
      <w:r w:rsidR="003D0040">
        <w:t>за генерисање контекстуално обогаћених репрезентација речи у тексту.</w:t>
      </w:r>
      <w:proofErr w:type="gramEnd"/>
    </w:p>
    <w:p w:rsidR="003D0040" w:rsidRDefault="003D0040" w:rsidP="00EC7135">
      <w:pPr>
        <w:pStyle w:val="BodyText"/>
        <w:jc w:val="both"/>
      </w:pPr>
    </w:p>
    <w:p w:rsidR="003D0040" w:rsidRDefault="00A26859" w:rsidP="00EC7135">
      <w:pPr>
        <w:pStyle w:val="BodyText"/>
        <w:jc w:val="both"/>
      </w:pPr>
      <w:proofErr w:type="gramStart"/>
      <w:r w:rsidRPr="00A26859">
        <w:rPr>
          <w:b/>
        </w:rPr>
        <w:t>BERT</w:t>
      </w:r>
      <w:r w:rsidRPr="00A26859">
        <w:t xml:space="preserve"> (Bidirectional Encoder Representations from Transformers</w:t>
      </w:r>
      <w:r w:rsidR="003D0040">
        <w:t>) је ј</w:t>
      </w:r>
      <w:r>
        <w:t xml:space="preserve">едан од најпознатијих модела </w:t>
      </w:r>
      <w:r w:rsidR="003D0040">
        <w:t>који користи контекстуална угнежђивања речи.</w:t>
      </w:r>
      <w:proofErr w:type="gramEnd"/>
      <w:r w:rsidR="003D0040">
        <w:t xml:space="preserve"> </w:t>
      </w:r>
      <w:proofErr w:type="gramStart"/>
      <w:r>
        <w:t>BERT је развио Google AI</w:t>
      </w:r>
      <w:r w:rsidR="003D0040">
        <w:t xml:space="preserve"> и заснован је на Трансформер архитектури.</w:t>
      </w:r>
      <w:proofErr w:type="gramEnd"/>
      <w:r w:rsidR="003D0040">
        <w:t xml:space="preserve"> </w:t>
      </w:r>
      <w:proofErr w:type="gramStart"/>
      <w:r w:rsidR="003D0040">
        <w:t>Он има способност да узима у обзир контекст око сваке речи у тексту приликом генерисања репрезентација речи, што му омогућава да разуме сложене семантичке везе и нијансе у језику.</w:t>
      </w:r>
      <w:proofErr w:type="gramEnd"/>
      <w:r w:rsidR="003D0040">
        <w:t xml:space="preserve"> </w:t>
      </w:r>
    </w:p>
    <w:p w:rsidR="003D0040" w:rsidRDefault="003D0040" w:rsidP="00A26859">
      <w:pPr>
        <w:pStyle w:val="BodyText"/>
        <w:jc w:val="both"/>
      </w:pPr>
    </w:p>
    <w:p w:rsidR="003D0040" w:rsidRDefault="00A26859" w:rsidP="00A26859">
      <w:pPr>
        <w:pStyle w:val="BodyText"/>
        <w:jc w:val="both"/>
      </w:pPr>
      <w:proofErr w:type="gramStart"/>
      <w:r w:rsidRPr="00A26859">
        <w:rPr>
          <w:b/>
        </w:rPr>
        <w:t>DistilBert</w:t>
      </w:r>
      <w:r>
        <w:t xml:space="preserve"> је компактнија верзија BERT</w:t>
      </w:r>
      <w:r w:rsidR="003D0040">
        <w:t xml:space="preserve"> модела која је развијена ради ефикасније употребе ресурса приликом обуке и коришћења модела.</w:t>
      </w:r>
      <w:proofErr w:type="gramEnd"/>
      <w:r w:rsidR="003D0040">
        <w:t xml:space="preserve"> </w:t>
      </w:r>
      <w:proofErr w:type="gramStart"/>
      <w:r>
        <w:t xml:space="preserve">DistilBert </w:t>
      </w:r>
      <w:r w:rsidR="003D0040">
        <w:t xml:space="preserve">задржава већи део перформанси </w:t>
      </w:r>
      <w:r>
        <w:t xml:space="preserve">BERT </w:t>
      </w:r>
      <w:r w:rsidR="003D0040">
        <w:t>модела, али са мањим бројем параметара.</w:t>
      </w:r>
      <w:proofErr w:type="gramEnd"/>
      <w:r w:rsidR="003D0040">
        <w:t xml:space="preserve"> </w:t>
      </w:r>
      <w:proofErr w:type="gramStart"/>
      <w:r w:rsidR="003D0040">
        <w:t>То га чини погодним избором за апликације где је ресурсно ефикасно решење важно.</w:t>
      </w:r>
      <w:proofErr w:type="gramEnd"/>
    </w:p>
    <w:p w:rsidR="003D0040" w:rsidRDefault="003D0040" w:rsidP="00A26859">
      <w:pPr>
        <w:pStyle w:val="BodyText"/>
        <w:jc w:val="both"/>
      </w:pPr>
    </w:p>
    <w:p w:rsidR="003D0040" w:rsidRDefault="00A26859" w:rsidP="00A26859">
      <w:pPr>
        <w:pStyle w:val="BodyText"/>
        <w:jc w:val="both"/>
      </w:pPr>
      <w:proofErr w:type="gramStart"/>
      <w:r w:rsidRPr="00A26859">
        <w:rPr>
          <w:b/>
        </w:rPr>
        <w:t xml:space="preserve">RoBERTa </w:t>
      </w:r>
      <w:r w:rsidR="003D0040">
        <w:t>(</w:t>
      </w:r>
      <w:r w:rsidRPr="00A26859">
        <w:t>Robustly Optimized BERT approach</w:t>
      </w:r>
      <w:r w:rsidR="003D0040">
        <w:t xml:space="preserve">) је још један напредни модел који користи Трансформер архитектуру, али са побољшањима у односу на оригинални </w:t>
      </w:r>
      <w:r>
        <w:t>BERT</w:t>
      </w:r>
      <w:r w:rsidR="003D0040">
        <w:t>.</w:t>
      </w:r>
      <w:proofErr w:type="gramEnd"/>
      <w:r w:rsidR="003D0040">
        <w:t xml:space="preserve"> </w:t>
      </w:r>
      <w:proofErr w:type="gramStart"/>
      <w:r>
        <w:t xml:space="preserve">RoBERTa </w:t>
      </w:r>
      <w:r w:rsidR="003D0040">
        <w:t xml:space="preserve">је оптимизован за обраду природног језика на различитим језицима и показује боље перформансе у неким задацима у поређењу са </w:t>
      </w:r>
      <w:r>
        <w:t xml:space="preserve">BERT </w:t>
      </w:r>
      <w:r w:rsidR="003D0040">
        <w:t>моделом.</w:t>
      </w:r>
      <w:proofErr w:type="gramEnd"/>
    </w:p>
    <w:p w:rsidR="00A26859" w:rsidRPr="00122D2D" w:rsidRDefault="00A26859" w:rsidP="00A26859">
      <w:pPr>
        <w:pStyle w:val="BodyText"/>
        <w:jc w:val="both"/>
        <w:rPr>
          <w:lang w:val="sr-Cyrl-RS"/>
        </w:rPr>
      </w:pPr>
    </w:p>
    <w:p w:rsidR="003D0040" w:rsidRDefault="00A26859" w:rsidP="00A26859">
      <w:pPr>
        <w:pStyle w:val="BodyText"/>
        <w:jc w:val="both"/>
      </w:pPr>
      <w:r w:rsidRPr="00A26859">
        <w:rPr>
          <w:b/>
        </w:rPr>
        <w:t>XLNet</w:t>
      </w:r>
      <w:r>
        <w:t xml:space="preserve"> </w:t>
      </w:r>
      <w:r w:rsidR="003D0040">
        <w:t xml:space="preserve">је модел заснован на Трансформер архитектури који користи идеју </w:t>
      </w:r>
      <w:r w:rsidRPr="00A26859">
        <w:t>permuted language modeling-a</w:t>
      </w:r>
      <w:r w:rsidR="003D0040">
        <w:t xml:space="preserve">. </w:t>
      </w:r>
      <w:proofErr w:type="gramStart"/>
      <w:r w:rsidR="003D0040">
        <w:t>Ова техника омогућава моделу да узима у обзир све пермутације речи у реченици приликом генерисања репрезентација речи, што му омогућава да боље разуме сложене контекстуалне везе у језику.</w:t>
      </w:r>
      <w:proofErr w:type="gramEnd"/>
    </w:p>
    <w:p w:rsidR="00A26859" w:rsidRDefault="00A26859" w:rsidP="00A26859">
      <w:pPr>
        <w:pStyle w:val="BodyText"/>
        <w:jc w:val="both"/>
      </w:pPr>
    </w:p>
    <w:p w:rsidR="003D0040" w:rsidRDefault="003D0040" w:rsidP="00A26859">
      <w:pPr>
        <w:pStyle w:val="BodyText"/>
        <w:jc w:val="both"/>
      </w:pPr>
      <w:proofErr w:type="gramStart"/>
      <w:r>
        <w:t>Сваки од ових модела има своје предности и мане у зависности од спец</w:t>
      </w:r>
      <w:r w:rsidR="00302745">
        <w:t>ифичних захтева апликације.</w:t>
      </w:r>
      <w:proofErr w:type="gramEnd"/>
      <w:r w:rsidR="00302745">
        <w:t xml:space="preserve"> </w:t>
      </w:r>
      <w:proofErr w:type="gramStart"/>
      <w:r w:rsidR="00302745">
        <w:t>BERT</w:t>
      </w:r>
      <w:r>
        <w:t xml:space="preserve"> се често користи због своје популарности и широке примењивости, док се </w:t>
      </w:r>
      <w:r w:rsidR="00A26859">
        <w:t xml:space="preserve">DistilBert </w:t>
      </w:r>
      <w:r>
        <w:t>често користи када је потребна ефикасност у ресурсима.</w:t>
      </w:r>
      <w:proofErr w:type="gramEnd"/>
      <w:r>
        <w:t xml:space="preserve"> </w:t>
      </w:r>
      <w:proofErr w:type="gramStart"/>
      <w:r w:rsidR="00A26859">
        <w:t xml:space="preserve">RoBERTa </w:t>
      </w:r>
      <w:r>
        <w:t xml:space="preserve">и </w:t>
      </w:r>
      <w:r w:rsidR="00A26859" w:rsidRPr="00A26859">
        <w:t>XLNet</w:t>
      </w:r>
      <w:r w:rsidR="00A26859">
        <w:t xml:space="preserve"> </w:t>
      </w:r>
      <w:r>
        <w:t>такође имају своје специфичне примене у различитим контекстима.</w:t>
      </w:r>
      <w:proofErr w:type="gramEnd"/>
      <w:r>
        <w:t xml:space="preserve"> </w:t>
      </w:r>
      <w:proofErr w:type="gramStart"/>
      <w:r>
        <w:t>Одабир модела зависиће од конкретних захтева и карактеристика проблема који се решава.</w:t>
      </w:r>
      <w:proofErr w:type="gramEnd"/>
    </w:p>
    <w:p w:rsidR="003D0040" w:rsidRDefault="003D0040" w:rsidP="00A26859">
      <w:pPr>
        <w:pStyle w:val="BodyText"/>
        <w:jc w:val="both"/>
        <w:rPr>
          <w:lang w:val="sr-Cyrl-RS"/>
        </w:rPr>
      </w:pPr>
    </w:p>
    <w:p w:rsidR="00122D2D" w:rsidRPr="00122D2D" w:rsidRDefault="00122D2D" w:rsidP="00A26859">
      <w:pPr>
        <w:pStyle w:val="BodyText"/>
        <w:jc w:val="both"/>
        <w:rPr>
          <w:lang w:val="sr-Cyrl-RS"/>
        </w:rPr>
      </w:pPr>
    </w:p>
    <w:p w:rsidR="003D0040" w:rsidRDefault="003D0040" w:rsidP="00A26859">
      <w:pPr>
        <w:pStyle w:val="BodyText"/>
        <w:jc w:val="both"/>
      </w:pPr>
      <w:r>
        <w:lastRenderedPageBreak/>
        <w:t>Када се користе за аугментацију текста, контекстуална угнежђивања речи могу се користити на неколико начина:</w:t>
      </w:r>
    </w:p>
    <w:p w:rsidR="003D0040" w:rsidRDefault="003D0040" w:rsidP="00A26859">
      <w:pPr>
        <w:pStyle w:val="BodyText"/>
        <w:jc w:val="both"/>
      </w:pPr>
    </w:p>
    <w:p w:rsidR="003D0040" w:rsidRDefault="00A26859" w:rsidP="00484918">
      <w:pPr>
        <w:pStyle w:val="BodyText"/>
        <w:numPr>
          <w:ilvl w:val="0"/>
          <w:numId w:val="15"/>
        </w:numPr>
        <w:jc w:val="both"/>
      </w:pPr>
      <w:r w:rsidRPr="00A26859">
        <w:rPr>
          <w:b/>
        </w:rPr>
        <w:t>Insert</w:t>
      </w:r>
      <w:r w:rsidR="003D0040" w:rsidRPr="00A26859">
        <w:rPr>
          <w:b/>
        </w:rPr>
        <w:t>:</w:t>
      </w:r>
      <w:r w:rsidR="003D0040">
        <w:t xml:space="preserve"> Уметање речи у текст користећи контекстуална угнежђивања речи. Ово укључује додавање нових речи у реченице на начин који је семантички прихватљив у датом контексту.</w:t>
      </w:r>
    </w:p>
    <w:p w:rsidR="003D0040" w:rsidRDefault="003D0040" w:rsidP="00A26859">
      <w:pPr>
        <w:pStyle w:val="BodyText"/>
        <w:jc w:val="both"/>
      </w:pPr>
    </w:p>
    <w:p w:rsidR="003D0040" w:rsidRDefault="00A26859" w:rsidP="00484918">
      <w:pPr>
        <w:pStyle w:val="BodyText"/>
        <w:numPr>
          <w:ilvl w:val="0"/>
          <w:numId w:val="15"/>
        </w:numPr>
        <w:jc w:val="both"/>
      </w:pPr>
      <w:r w:rsidRPr="00A26859">
        <w:rPr>
          <w:b/>
        </w:rPr>
        <w:t>Substitute</w:t>
      </w:r>
      <w:r w:rsidR="003D0040" w:rsidRPr="00A26859">
        <w:rPr>
          <w:b/>
        </w:rPr>
        <w:t>:</w:t>
      </w:r>
      <w:r w:rsidR="003D0040">
        <w:t xml:space="preserve"> Замена речи у тексту користећи контекстуална угнежђивања речи. Ова акција подразумева замену постојећих речи у тексту са другим речима које имају слично значење у датом контексту.</w:t>
      </w:r>
    </w:p>
    <w:p w:rsidR="003D0040" w:rsidRDefault="003D0040" w:rsidP="00A26859">
      <w:pPr>
        <w:pStyle w:val="BodyText"/>
        <w:jc w:val="both"/>
      </w:pPr>
    </w:p>
    <w:p w:rsidR="007A7761" w:rsidRDefault="003D0040" w:rsidP="00A26859">
      <w:pPr>
        <w:pStyle w:val="BodyText"/>
        <w:jc w:val="both"/>
      </w:pPr>
      <w:r>
        <w:t xml:space="preserve">Користећи напредне моделе као што су </w:t>
      </w:r>
      <w:r w:rsidR="00A26859">
        <w:t>BERT</w:t>
      </w:r>
      <w:r>
        <w:t xml:space="preserve">, </w:t>
      </w:r>
      <w:r w:rsidR="00A26859">
        <w:t>DistilBert</w:t>
      </w:r>
      <w:r>
        <w:t xml:space="preserve">, </w:t>
      </w:r>
      <w:r w:rsidR="00A26859">
        <w:t xml:space="preserve">RoBERTa </w:t>
      </w:r>
      <w:r>
        <w:t xml:space="preserve">или </w:t>
      </w:r>
      <w:r w:rsidR="00A26859" w:rsidRPr="00A26859">
        <w:t>XLNet</w:t>
      </w:r>
      <w:r w:rsidR="00A26859">
        <w:t xml:space="preserve"> </w:t>
      </w:r>
      <w:r>
        <w:t xml:space="preserve">за генерисање контекстуалних угнежђивања речи, </w:t>
      </w:r>
      <w:r w:rsidR="00302745" w:rsidRPr="00A26859">
        <w:t>Contextual Word Embeddings Augmenter</w:t>
      </w:r>
      <w:r w:rsidR="00302745">
        <w:t xml:space="preserve"> </w:t>
      </w:r>
      <w:r>
        <w:t xml:space="preserve">омогућава обогаћивање текста на начин који узима у обзир шири контекст и семантичке везе међу речима. </w:t>
      </w:r>
      <w:proofErr w:type="gramStart"/>
      <w:r>
        <w:t>Ово може резултирати генерисањем нових варијација текста које су семантички богатије и боље прилагођене оригиналном контексту.</w:t>
      </w:r>
      <w:proofErr w:type="gramEnd"/>
    </w:p>
    <w:p w:rsidR="00302745" w:rsidRDefault="00302745" w:rsidP="00A26859">
      <w:pPr>
        <w:pStyle w:val="BodyText"/>
        <w:jc w:val="both"/>
      </w:pPr>
    </w:p>
    <w:p w:rsidR="00302745" w:rsidRDefault="00302745" w:rsidP="00302745">
      <w:pPr>
        <w:pStyle w:val="Heading2"/>
      </w:pPr>
    </w:p>
    <w:p w:rsidR="00302745" w:rsidRDefault="00302745" w:rsidP="00302745">
      <w:pPr>
        <w:pStyle w:val="Heading2"/>
      </w:pPr>
      <w:bookmarkStart w:id="32" w:name="_Toc169000216"/>
      <w:r>
        <w:t>3.3 Flow</w:t>
      </w:r>
      <w:bookmarkEnd w:id="32"/>
    </w:p>
    <w:p w:rsidR="00302745" w:rsidRDefault="00302745" w:rsidP="00302745">
      <w:pPr>
        <w:pStyle w:val="Heading2"/>
      </w:pPr>
    </w:p>
    <w:p w:rsidR="00606CEF" w:rsidRDefault="00606CEF" w:rsidP="00E253F1">
      <w:pPr>
        <w:pStyle w:val="BodyText"/>
        <w:jc w:val="both"/>
      </w:pPr>
      <w:r>
        <w:t xml:space="preserve">      Flow</w:t>
      </w:r>
      <w:r w:rsidRPr="00606CEF">
        <w:t xml:space="preserve"> у обради текста омогућава повезивање и примену вишеструких техника аугментације текста. Он се дели на два главна типа:</w:t>
      </w:r>
      <w:r>
        <w:t xml:space="preserve"> sequential and sometimes pipelines</w:t>
      </w:r>
      <w:r w:rsidRPr="00606CEF">
        <w:t xml:space="preserve">. </w:t>
      </w:r>
    </w:p>
    <w:p w:rsidR="00606CEF" w:rsidRDefault="00606CEF" w:rsidP="00E253F1">
      <w:pPr>
        <w:pStyle w:val="BodyText"/>
        <w:jc w:val="both"/>
      </w:pPr>
    </w:p>
    <w:p w:rsidR="00537654" w:rsidRDefault="00606CEF" w:rsidP="00606CEF">
      <w:pPr>
        <w:pStyle w:val="BodyText"/>
        <w:jc w:val="both"/>
      </w:pPr>
      <w:proofErr w:type="gramStart"/>
      <w:r w:rsidRPr="00606CEF">
        <w:rPr>
          <w:b/>
        </w:rPr>
        <w:t>Sequential flow</w:t>
      </w:r>
      <w:r>
        <w:t xml:space="preserve"> </w:t>
      </w:r>
      <w:r w:rsidR="00E579CF">
        <w:t>је тип flow</w:t>
      </w:r>
      <w:r w:rsidR="00E579CF" w:rsidRPr="00E579CF">
        <w:t>-а у обради текста где се трансформације примењују једна за другом у одређеном редоследу.</w:t>
      </w:r>
      <w:proofErr w:type="gramEnd"/>
      <w:r w:rsidR="00E579CF" w:rsidRPr="00E579CF">
        <w:t xml:space="preserve"> </w:t>
      </w:r>
      <w:proofErr w:type="gramStart"/>
      <w:r w:rsidR="00E579CF" w:rsidRPr="00E579CF">
        <w:t>Овај приступ омогућава дефинисање серије трансформација које се примењују на текст у одређеном распореду, при чему свака трансформација доприноси промени текста на одређен</w:t>
      </w:r>
      <w:r w:rsidR="00E579CF">
        <w:t>и начин.</w:t>
      </w:r>
      <w:proofErr w:type="gramEnd"/>
      <w:r w:rsidR="00E579CF">
        <w:t xml:space="preserve"> На пример, у sequential flow-u</w:t>
      </w:r>
      <w:r w:rsidR="00E579CF" w:rsidRPr="00E579CF">
        <w:t xml:space="preserve">, текст може проћи кроз серију трансформација као што су замена речи синонимима, додавање шума, избацивање речи </w:t>
      </w:r>
      <w:proofErr w:type="gramStart"/>
      <w:r w:rsidR="00E579CF" w:rsidRPr="00E579CF">
        <w:t>итд.,</w:t>
      </w:r>
      <w:proofErr w:type="gramEnd"/>
      <w:r w:rsidR="00E579CF" w:rsidRPr="00E579CF">
        <w:t xml:space="preserve"> при чему се свака трансформација примењује након претходне.</w:t>
      </w:r>
    </w:p>
    <w:p w:rsidR="00606CEF" w:rsidRDefault="009C46F7" w:rsidP="009C46F7">
      <w:pPr>
        <w:pStyle w:val="BodyText"/>
        <w:tabs>
          <w:tab w:val="left" w:pos="2742"/>
        </w:tabs>
        <w:jc w:val="both"/>
      </w:pPr>
      <w:r>
        <w:tab/>
      </w:r>
    </w:p>
    <w:p w:rsidR="00606CEF" w:rsidRDefault="00606CEF" w:rsidP="00606CEF">
      <w:pPr>
        <w:pStyle w:val="BodyText"/>
        <w:jc w:val="both"/>
        <w:rPr>
          <w:lang w:val="sr-Cyrl-RS"/>
        </w:rPr>
      </w:pPr>
      <w:r w:rsidRPr="00606CEF">
        <w:rPr>
          <w:b/>
        </w:rPr>
        <w:t>Sometimes flow</w:t>
      </w:r>
      <w:r>
        <w:t xml:space="preserve"> је варијанта flow</w:t>
      </w:r>
      <w:r w:rsidRPr="00606CEF">
        <w:t>-а у обради текста која се користи када није увек потребно пр</w:t>
      </w:r>
      <w:r w:rsidR="006B681E">
        <w:t xml:space="preserve">имењивати све трансформације </w:t>
      </w:r>
      <w:r w:rsidR="006B681E">
        <w:rPr>
          <w:lang w:val="sr-Cyrl-RS"/>
        </w:rPr>
        <w:t>већ</w:t>
      </w:r>
      <w:r w:rsidRPr="00606CEF">
        <w:t xml:space="preserve"> када се жели случајно изабрати између више трансформација. </w:t>
      </w:r>
      <w:proofErr w:type="gramStart"/>
      <w:r w:rsidRPr="00606CEF">
        <w:t>Овај приступ омогућава флексибилност у одабиру које трансформације ће бити примењене на текст у свакој итерацији, што може допринети већој разноврсности и непредвидљивости у генерисању ауг</w:t>
      </w:r>
      <w:r w:rsidR="006C408E">
        <w:t>ментираних текстова.</w:t>
      </w:r>
      <w:proofErr w:type="gramEnd"/>
      <w:r w:rsidR="006C408E">
        <w:t xml:space="preserve"> На пример,</w:t>
      </w:r>
      <w:r w:rsidRPr="00606CEF">
        <w:t xml:space="preserve">могуће је дефинисати сет трансформација као што су замена речи синонимима, додавање шума, избацивање речи итд., али </w:t>
      </w:r>
      <w:r w:rsidR="006C408E">
        <w:t>сваки пут када се примењује flow</w:t>
      </w:r>
      <w:r w:rsidRPr="00606CEF">
        <w:t>, само неке од тих трансформација ће бити примењене</w:t>
      </w:r>
      <w:r w:rsidR="00E579CF">
        <w:t>, док ће остале бити прескочене.</w:t>
      </w:r>
    </w:p>
    <w:p w:rsidR="00122D2D" w:rsidRDefault="00122D2D" w:rsidP="00606CEF">
      <w:pPr>
        <w:pStyle w:val="BodyText"/>
        <w:jc w:val="both"/>
        <w:rPr>
          <w:lang w:val="sr-Cyrl-RS"/>
        </w:rPr>
      </w:pPr>
    </w:p>
    <w:p w:rsidR="00AB6BF6" w:rsidRDefault="00AB6BF6" w:rsidP="00606CEF">
      <w:pPr>
        <w:pStyle w:val="BodyText"/>
        <w:jc w:val="both"/>
        <w:rPr>
          <w:lang w:val="sr-Cyrl-RS"/>
        </w:rPr>
      </w:pPr>
    </w:p>
    <w:p w:rsidR="00AB6BF6" w:rsidRDefault="00AB6BF6" w:rsidP="00606CEF">
      <w:pPr>
        <w:pStyle w:val="BodyText"/>
        <w:jc w:val="both"/>
        <w:rPr>
          <w:lang w:val="sr-Cyrl-RS"/>
        </w:rPr>
      </w:pPr>
    </w:p>
    <w:p w:rsidR="00AB6BF6" w:rsidRDefault="00AB6BF6" w:rsidP="00606CEF">
      <w:pPr>
        <w:pStyle w:val="BodyText"/>
        <w:jc w:val="both"/>
        <w:rPr>
          <w:lang w:val="sr-Cyrl-RS"/>
        </w:rPr>
      </w:pPr>
    </w:p>
    <w:p w:rsidR="00AB6BF6" w:rsidRDefault="00AB6BF6" w:rsidP="00606CEF">
      <w:pPr>
        <w:pStyle w:val="BodyText"/>
        <w:jc w:val="both"/>
        <w:rPr>
          <w:lang w:val="sr-Cyrl-RS"/>
        </w:rPr>
      </w:pPr>
    </w:p>
    <w:p w:rsidR="00AB6BF6" w:rsidRDefault="00AB6BF6" w:rsidP="00606CEF">
      <w:pPr>
        <w:pStyle w:val="BodyText"/>
        <w:jc w:val="both"/>
        <w:rPr>
          <w:lang w:val="sr-Cyrl-RS"/>
        </w:rPr>
      </w:pPr>
    </w:p>
    <w:p w:rsidR="00AB6BF6" w:rsidRDefault="00AB6BF6" w:rsidP="00606CEF">
      <w:pPr>
        <w:pStyle w:val="BodyText"/>
        <w:jc w:val="both"/>
        <w:rPr>
          <w:lang w:val="sr-Cyrl-RS"/>
        </w:rPr>
      </w:pPr>
    </w:p>
    <w:p w:rsidR="00AB6BF6" w:rsidRDefault="00AB6BF6" w:rsidP="00606CEF">
      <w:pPr>
        <w:pStyle w:val="BodyText"/>
        <w:jc w:val="both"/>
        <w:rPr>
          <w:lang w:val="sr-Cyrl-RS"/>
        </w:rPr>
      </w:pPr>
    </w:p>
    <w:p w:rsidR="00AB6BF6" w:rsidRDefault="00AB6BF6" w:rsidP="00606CEF">
      <w:pPr>
        <w:pStyle w:val="BodyText"/>
        <w:jc w:val="both"/>
        <w:rPr>
          <w:lang w:val="sr-Cyrl-RS"/>
        </w:rPr>
      </w:pPr>
    </w:p>
    <w:p w:rsidR="00AB6BF6" w:rsidRPr="00122D2D" w:rsidRDefault="00AB6BF6" w:rsidP="00606CEF">
      <w:pPr>
        <w:pStyle w:val="BodyText"/>
        <w:jc w:val="both"/>
        <w:rPr>
          <w:lang w:val="sr-Cyrl-RS"/>
        </w:rPr>
      </w:pPr>
    </w:p>
    <w:p w:rsidR="000E683B" w:rsidRDefault="00302745" w:rsidP="000E683B">
      <w:pPr>
        <w:pStyle w:val="Heading2"/>
        <w:rPr>
          <w:lang w:val="sr-Cyrl-RS"/>
        </w:rPr>
      </w:pPr>
      <w:bookmarkStart w:id="33" w:name="_Toc169000217"/>
      <w:r>
        <w:rPr>
          <w:lang w:val="sr-Cyrl-RS"/>
        </w:rPr>
        <w:lastRenderedPageBreak/>
        <w:t>3.</w:t>
      </w:r>
      <w:r>
        <w:t>4</w:t>
      </w:r>
      <w:r w:rsidR="000E683B">
        <w:rPr>
          <w:lang w:val="sr-Cyrl-RS"/>
        </w:rPr>
        <w:t xml:space="preserve"> Аугментација реченица</w:t>
      </w:r>
      <w:bookmarkEnd w:id="33"/>
    </w:p>
    <w:p w:rsidR="000E683B" w:rsidRDefault="000E683B" w:rsidP="000E683B">
      <w:pPr>
        <w:pStyle w:val="Heading2"/>
        <w:rPr>
          <w:lang w:val="sr-Cyrl-RS"/>
        </w:rPr>
      </w:pPr>
    </w:p>
    <w:p w:rsidR="000E683B" w:rsidRPr="006B681E" w:rsidRDefault="000E683B" w:rsidP="006B681E">
      <w:pPr>
        <w:pStyle w:val="BodyText"/>
        <w:jc w:val="both"/>
        <w:rPr>
          <w:lang w:val="sr-Cyrl-RS"/>
        </w:rPr>
      </w:pPr>
      <w:r>
        <w:rPr>
          <w:lang w:val="sr-Cyrl-RS"/>
        </w:rPr>
        <w:t xml:space="preserve">      </w:t>
      </w:r>
      <w:r w:rsidR="009716CB">
        <w:rPr>
          <w:lang w:val="sr-Cyrl-RS"/>
        </w:rPr>
        <w:t xml:space="preserve">Аугментација реченица </w:t>
      </w:r>
      <w:r w:rsidRPr="000E683B">
        <w:rPr>
          <w:lang w:val="sr-Cyrl-RS"/>
        </w:rPr>
        <w:t>се фокусира на генерисање нових реченица из постојећих текстуалних података.</w:t>
      </w:r>
      <w:r w:rsidRPr="000E683B">
        <w:t xml:space="preserve"> </w:t>
      </w:r>
      <w:r>
        <w:rPr>
          <w:lang w:val="sr-Cyrl-RS"/>
        </w:rPr>
        <w:t xml:space="preserve">Она </w:t>
      </w:r>
      <w:r w:rsidRPr="000E683B">
        <w:rPr>
          <w:lang w:val="sr-Cyrl-RS"/>
        </w:rPr>
        <w:t>се разликује од аугментације карактера и речи по томе што се фокусира на трансформацију целих реченица уместо појединачних карактера или речи.Ова техника има за циљ генерисање нових р</w:t>
      </w:r>
      <w:r>
        <w:rPr>
          <w:lang w:val="sr-Cyrl-RS"/>
        </w:rPr>
        <w:t xml:space="preserve">еченица које задржавају суштину </w:t>
      </w:r>
      <w:r w:rsidRPr="000E683B">
        <w:rPr>
          <w:lang w:val="sr-Cyrl-RS"/>
        </w:rPr>
        <w:t>оригиналних, али са проме</w:t>
      </w:r>
      <w:r w:rsidR="006B681E">
        <w:rPr>
          <w:lang w:val="sr-Cyrl-RS"/>
        </w:rPr>
        <w:t>њеном структуром</w:t>
      </w:r>
      <w:r w:rsidRPr="000E683B">
        <w:rPr>
          <w:lang w:val="sr-Cyrl-RS"/>
        </w:rPr>
        <w:t>.</w:t>
      </w:r>
    </w:p>
    <w:p w:rsidR="007238FD" w:rsidRDefault="007238FD" w:rsidP="000E683B">
      <w:pPr>
        <w:pStyle w:val="BodyText"/>
        <w:jc w:val="both"/>
        <w:rPr>
          <w:lang w:val="sr-Latn-RS"/>
        </w:rPr>
      </w:pPr>
    </w:p>
    <w:p w:rsidR="007238FD" w:rsidRDefault="007238FD" w:rsidP="007238FD">
      <w:pPr>
        <w:pStyle w:val="Heading3"/>
        <w:rPr>
          <w:lang w:val="sr-Latn-RS"/>
        </w:rPr>
      </w:pPr>
      <w:bookmarkStart w:id="34" w:name="_Toc169000218"/>
      <w:r>
        <w:rPr>
          <w:lang w:val="sr-Latn-RS"/>
        </w:rPr>
        <w:t>3.4.1 GPT2 i XLNet</w:t>
      </w:r>
      <w:bookmarkEnd w:id="34"/>
    </w:p>
    <w:p w:rsidR="007238FD" w:rsidRDefault="007238FD" w:rsidP="007238FD">
      <w:pPr>
        <w:pStyle w:val="Heading3"/>
        <w:rPr>
          <w:lang w:val="sr-Latn-RS"/>
        </w:rPr>
      </w:pPr>
    </w:p>
    <w:p w:rsidR="006D6136" w:rsidRPr="006D6136" w:rsidRDefault="006D6136" w:rsidP="006B681E">
      <w:pPr>
        <w:pStyle w:val="BodyText"/>
        <w:jc w:val="both"/>
        <w:rPr>
          <w:lang w:val="sr-Latn-RS"/>
        </w:rPr>
      </w:pPr>
      <w:r>
        <w:rPr>
          <w:lang w:val="sr-Latn-RS"/>
        </w:rPr>
        <w:t xml:space="preserve">     </w:t>
      </w:r>
      <w:r w:rsidRPr="006D6136">
        <w:rPr>
          <w:lang w:val="sr-Latn-RS"/>
        </w:rPr>
        <w:t>GPT-2</w:t>
      </w:r>
      <w:r w:rsidR="006B681E">
        <w:rPr>
          <w:lang w:val="sr-Cyrl-RS"/>
        </w:rPr>
        <w:t xml:space="preserve"> </w:t>
      </w:r>
      <w:r w:rsidRPr="006D6136">
        <w:rPr>
          <w:lang w:val="sr-Latn-RS"/>
        </w:rPr>
        <w:t>и XLNet</w:t>
      </w:r>
      <w:r>
        <w:rPr>
          <w:lang w:val="sr-Latn-RS"/>
        </w:rPr>
        <w:t xml:space="preserve"> </w:t>
      </w:r>
      <w:r w:rsidRPr="006D6136">
        <w:rPr>
          <w:lang w:val="sr-Latn-RS"/>
        </w:rPr>
        <w:t>су два позната модела дубоког учења који су се показали ефикасним за различите задатке у обради природног језика. Оба модела се користе за генерисање нових текстуалних података, укључујући и аугментацију реченица.</w:t>
      </w:r>
    </w:p>
    <w:p w:rsidR="006D6136" w:rsidRPr="006D6136" w:rsidRDefault="006D6136" w:rsidP="006B681E">
      <w:pPr>
        <w:pStyle w:val="BodyText"/>
        <w:jc w:val="both"/>
        <w:rPr>
          <w:lang w:val="sr-Latn-RS"/>
        </w:rPr>
      </w:pPr>
    </w:p>
    <w:p w:rsidR="006D6136" w:rsidRPr="006D6136" w:rsidRDefault="006D6136" w:rsidP="006B681E">
      <w:pPr>
        <w:pStyle w:val="BodyText"/>
        <w:jc w:val="both"/>
        <w:rPr>
          <w:lang w:val="sr-Latn-RS"/>
        </w:rPr>
      </w:pPr>
      <w:r w:rsidRPr="006D6136">
        <w:rPr>
          <w:lang w:val="sr-Latn-RS"/>
        </w:rPr>
        <w:t>GPT-2</w:t>
      </w:r>
      <w:r>
        <w:rPr>
          <w:lang w:val="sr-Latn-RS"/>
        </w:rPr>
        <w:t>, развијен од стране ОpenAI</w:t>
      </w:r>
      <w:r w:rsidRPr="006D6136">
        <w:rPr>
          <w:lang w:val="sr-Latn-RS"/>
        </w:rPr>
        <w:t>-а, користи се за генерисање текста на основу обимних скупова података на којима је трениран. Овај модел је способан да генерише нове реченице које су сличне онима које је видео током обуке. То значи да GPT-2</w:t>
      </w:r>
      <w:r>
        <w:rPr>
          <w:lang w:val="sr-Latn-RS"/>
        </w:rPr>
        <w:t xml:space="preserve"> </w:t>
      </w:r>
      <w:r w:rsidRPr="006D6136">
        <w:rPr>
          <w:lang w:val="sr-Latn-RS"/>
        </w:rPr>
        <w:t>може генерисати нове реченице из постојећих реченица, задржавајући њихову суштину, али са промењеном структуром или изражавањем.</w:t>
      </w:r>
    </w:p>
    <w:p w:rsidR="006D6136" w:rsidRPr="006D6136" w:rsidRDefault="006D6136" w:rsidP="006B681E">
      <w:pPr>
        <w:pStyle w:val="BodyText"/>
        <w:jc w:val="both"/>
        <w:rPr>
          <w:lang w:val="sr-Latn-RS"/>
        </w:rPr>
      </w:pPr>
    </w:p>
    <w:p w:rsidR="006D6136" w:rsidRPr="006D6136" w:rsidRDefault="006D6136" w:rsidP="006B681E">
      <w:pPr>
        <w:pStyle w:val="BodyText"/>
        <w:jc w:val="both"/>
        <w:rPr>
          <w:lang w:val="sr-Latn-RS"/>
        </w:rPr>
      </w:pPr>
      <w:r w:rsidRPr="006D6136">
        <w:rPr>
          <w:lang w:val="sr-Latn-RS"/>
        </w:rPr>
        <w:t>Са друге стране, XLNet, који је развила Google AI Language,</w:t>
      </w:r>
      <w:r w:rsidR="006B681E">
        <w:rPr>
          <w:lang w:val="sr-Cyrl-RS"/>
        </w:rPr>
        <w:t>користи</w:t>
      </w:r>
      <w:r w:rsidRPr="006D6136">
        <w:rPr>
          <w:lang w:val="sr-Latn-RS"/>
        </w:rPr>
        <w:t xml:space="preserve"> permuted language modeling</w:t>
      </w:r>
      <w:r>
        <w:rPr>
          <w:lang w:val="sr-Latn-RS"/>
        </w:rPr>
        <w:t xml:space="preserve"> </w:t>
      </w:r>
      <w:r w:rsidRPr="006D6136">
        <w:rPr>
          <w:lang w:val="sr-Latn-RS"/>
        </w:rPr>
        <w:t xml:space="preserve"> стратегију, што омогућава моделу да учи зависности између свих речи у тексту, не само претходних речи у низу. Ово омогућава XLNet-у да боље разуме контекст и да генерише кохерентније текстуалне податке.</w:t>
      </w:r>
    </w:p>
    <w:p w:rsidR="006D6136" w:rsidRPr="006D6136" w:rsidRDefault="006D6136" w:rsidP="006B681E">
      <w:pPr>
        <w:pStyle w:val="BodyText"/>
        <w:jc w:val="both"/>
        <w:rPr>
          <w:lang w:val="sr-Latn-RS"/>
        </w:rPr>
      </w:pPr>
    </w:p>
    <w:p w:rsidR="00F46D2F" w:rsidRPr="006D6136" w:rsidRDefault="006D6136" w:rsidP="006B681E">
      <w:pPr>
        <w:pStyle w:val="BodyText"/>
        <w:jc w:val="both"/>
        <w:rPr>
          <w:lang w:val="sr-Latn-RS"/>
        </w:rPr>
      </w:pPr>
      <w:r w:rsidRPr="006D6136">
        <w:rPr>
          <w:lang w:val="sr-Latn-RS"/>
        </w:rPr>
        <w:t>Предности коришћења GPT-2</w:t>
      </w:r>
      <w:r>
        <w:rPr>
          <w:lang w:val="sr-Latn-RS"/>
        </w:rPr>
        <w:t xml:space="preserve"> </w:t>
      </w:r>
      <w:r w:rsidRPr="006D6136">
        <w:rPr>
          <w:lang w:val="sr-Latn-RS"/>
        </w:rPr>
        <w:t>и XLNet</w:t>
      </w:r>
      <w:r>
        <w:rPr>
          <w:lang w:val="sr-Latn-RS"/>
        </w:rPr>
        <w:t xml:space="preserve"> </w:t>
      </w:r>
      <w:r w:rsidRPr="006D6136">
        <w:rPr>
          <w:lang w:val="sr-Latn-RS"/>
        </w:rPr>
        <w:t xml:space="preserve">за аугментацију реченица укључују њихову способност генерисања природног текста и прилагодљивост различитим језичким стиловима. Међутим, важно је имати на уму да ови модели могу имати тенденцију да генеришу неправилне или нелогичне реченице, као и могућност да произведу садржај који није у </w:t>
      </w:r>
      <w:r>
        <w:rPr>
          <w:lang w:val="sr-Latn-RS"/>
        </w:rPr>
        <w:t>складу са оригиналним намерама.</w:t>
      </w:r>
    </w:p>
    <w:p w:rsidR="00585788" w:rsidRPr="00585788" w:rsidRDefault="00585788" w:rsidP="004B6E31">
      <w:pPr>
        <w:pStyle w:val="BodyText"/>
        <w:spacing w:before="9"/>
        <w:jc w:val="both"/>
        <w:rPr>
          <w:sz w:val="26"/>
        </w:rPr>
      </w:pPr>
    </w:p>
    <w:p w:rsidR="008F40B6" w:rsidRDefault="00F349BB" w:rsidP="002E7E7C">
      <w:pPr>
        <w:pStyle w:val="Heading2"/>
      </w:pPr>
      <w:bookmarkStart w:id="35" w:name="_Toc142318907"/>
      <w:bookmarkStart w:id="36" w:name="_Toc142320473"/>
      <w:bookmarkStart w:id="37" w:name="_Toc144808860"/>
      <w:bookmarkStart w:id="38" w:name="_Toc144906278"/>
      <w:bookmarkStart w:id="39" w:name="_Toc144906922"/>
      <w:bookmarkStart w:id="40" w:name="_Toc144907081"/>
      <w:bookmarkStart w:id="41" w:name="_Toc169000219"/>
      <w:proofErr w:type="gramStart"/>
      <w:r>
        <w:t>3.</w:t>
      </w:r>
      <w:bookmarkEnd w:id="35"/>
      <w:bookmarkEnd w:id="36"/>
      <w:bookmarkEnd w:id="37"/>
      <w:bookmarkEnd w:id="38"/>
      <w:bookmarkEnd w:id="39"/>
      <w:bookmarkEnd w:id="40"/>
      <w:r w:rsidR="00606CEF">
        <w:t>5</w:t>
      </w:r>
      <w:r w:rsidR="00D60D2C">
        <w:rPr>
          <w:lang w:val="sr-Cyrl-RS"/>
        </w:rPr>
        <w:t xml:space="preserve"> </w:t>
      </w:r>
      <w:r w:rsidR="004B6E31">
        <w:rPr>
          <w:lang w:val="sr-Cyrl-RS"/>
        </w:rPr>
        <w:t xml:space="preserve"> </w:t>
      </w:r>
      <w:r w:rsidR="008E2AA6">
        <w:t>Back</w:t>
      </w:r>
      <w:proofErr w:type="gramEnd"/>
      <w:r w:rsidR="008E2AA6">
        <w:t xml:space="preserve"> translation</w:t>
      </w:r>
      <w:bookmarkEnd w:id="41"/>
    </w:p>
    <w:p w:rsidR="000F7494" w:rsidRDefault="000F7494" w:rsidP="002E7E7C">
      <w:pPr>
        <w:pStyle w:val="Heading2"/>
      </w:pPr>
    </w:p>
    <w:p w:rsidR="000F7494" w:rsidRDefault="000F7494" w:rsidP="000F7494">
      <w:pPr>
        <w:pStyle w:val="BodyText"/>
        <w:jc w:val="both"/>
      </w:pPr>
      <w:r>
        <w:t xml:space="preserve">    </w:t>
      </w:r>
      <w:r w:rsidR="006B681E">
        <w:rPr>
          <w:lang w:val="sr-Cyrl-RS"/>
        </w:rPr>
        <w:t xml:space="preserve">  </w:t>
      </w:r>
      <w:proofErr w:type="gramStart"/>
      <w:r w:rsidRPr="000F7494">
        <w:t>У овој методи, текстуалне податке преводимо на одређени језик, а затим их поново преводимо на оригинални језик.</w:t>
      </w:r>
      <w:proofErr w:type="gramEnd"/>
      <w:r w:rsidRPr="000F7494">
        <w:t xml:space="preserve"> </w:t>
      </w:r>
      <w:proofErr w:type="gramStart"/>
      <w:r w:rsidRPr="000F7494">
        <w:t>Ово може помоћи у генерисању текстуалних података са различитим речима, док се истовремено задржава контекст текстуалних података.</w:t>
      </w:r>
      <w:proofErr w:type="gramEnd"/>
    </w:p>
    <w:p w:rsidR="000F7494" w:rsidRDefault="000F7494" w:rsidP="000F7494">
      <w:pPr>
        <w:pStyle w:val="BodyText"/>
        <w:jc w:val="both"/>
      </w:pPr>
    </w:p>
    <w:p w:rsidR="000F7494" w:rsidRDefault="000F7494" w:rsidP="000F7494">
      <w:pPr>
        <w:pStyle w:val="BodyText"/>
        <w:jc w:val="both"/>
      </w:pPr>
      <w:proofErr w:type="gramStart"/>
      <w:r w:rsidRPr="000F7494">
        <w:t>Ова техника је посебно корисна за генерисање тренинг података за класификационе задатке који садрже локализоване или двојезичне фразе, где је циљни језик нискоресурсни језик са мање доступних података.</w:t>
      </w:r>
      <w:proofErr w:type="gramEnd"/>
    </w:p>
    <w:p w:rsidR="000F7494" w:rsidRDefault="000F7494" w:rsidP="000F7494">
      <w:pPr>
        <w:pStyle w:val="BodyText"/>
        <w:jc w:val="both"/>
      </w:pPr>
    </w:p>
    <w:p w:rsidR="008E2AA6" w:rsidRDefault="008E2AA6" w:rsidP="008E2AA6">
      <w:pPr>
        <w:pStyle w:val="Heading2"/>
        <w:ind w:left="0" w:firstLine="0"/>
      </w:pPr>
    </w:p>
    <w:p w:rsidR="000F7494" w:rsidRDefault="000F7494" w:rsidP="000F7494">
      <w:pPr>
        <w:pStyle w:val="BodyText"/>
        <w:jc w:val="center"/>
      </w:pPr>
      <w:r w:rsidRPr="000F7494">
        <w:rPr>
          <w:noProof/>
        </w:rPr>
        <w:lastRenderedPageBreak/>
        <w:drawing>
          <wp:inline distT="0" distB="0" distL="0" distR="0" wp14:anchorId="17AF239E" wp14:editId="34F62344">
            <wp:extent cx="5002957" cy="1770278"/>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06320" cy="1771468"/>
                    </a:xfrm>
                    <a:prstGeom prst="rect">
                      <a:avLst/>
                    </a:prstGeom>
                  </pic:spPr>
                </pic:pic>
              </a:graphicData>
            </a:graphic>
          </wp:inline>
        </w:drawing>
      </w:r>
    </w:p>
    <w:p w:rsidR="000F7494" w:rsidRDefault="000F7494" w:rsidP="000F7494">
      <w:pPr>
        <w:pStyle w:val="BodyText"/>
        <w:jc w:val="center"/>
      </w:pPr>
    </w:p>
    <w:p w:rsidR="003834BE" w:rsidRDefault="003834BE" w:rsidP="000F7494">
      <w:pPr>
        <w:pStyle w:val="BodyText"/>
      </w:pPr>
    </w:p>
    <w:p w:rsidR="00EF1132" w:rsidRDefault="009716CB" w:rsidP="00EF1132">
      <w:pPr>
        <w:pStyle w:val="BodyText"/>
      </w:pPr>
      <w:r>
        <w:rPr>
          <w:lang w:val="sr-Cyrl-RS"/>
        </w:rPr>
        <w:t>И</w:t>
      </w:r>
      <w:r>
        <w:t>зазов</w:t>
      </w:r>
      <w:r>
        <w:rPr>
          <w:lang w:val="sr-Cyrl-RS"/>
        </w:rPr>
        <w:t>и</w:t>
      </w:r>
      <w:r w:rsidR="007238FD">
        <w:t xml:space="preserve"> и потенцијалнe</w:t>
      </w:r>
      <w:r>
        <w:t xml:space="preserve"> ман</w:t>
      </w:r>
      <w:r>
        <w:rPr>
          <w:lang w:val="sr-Cyrl-RS"/>
        </w:rPr>
        <w:t>е</w:t>
      </w:r>
      <w:r w:rsidR="00EF1132">
        <w:rPr>
          <w:lang w:val="sr-Cyrl-RS"/>
        </w:rPr>
        <w:t xml:space="preserve"> ове </w:t>
      </w:r>
      <w:r w:rsidR="00EF1132">
        <w:t>технике:</w:t>
      </w:r>
    </w:p>
    <w:p w:rsidR="00EF1132" w:rsidRPr="007238FD" w:rsidRDefault="00EF1132" w:rsidP="00EF1132">
      <w:pPr>
        <w:pStyle w:val="BodyText"/>
        <w:rPr>
          <w:lang w:val="sr-Latn-RS"/>
        </w:rPr>
      </w:pPr>
    </w:p>
    <w:p w:rsidR="00EF1132" w:rsidRDefault="00EF1132" w:rsidP="00484918">
      <w:pPr>
        <w:pStyle w:val="BodyText"/>
        <w:numPr>
          <w:ilvl w:val="0"/>
          <w:numId w:val="9"/>
        </w:numPr>
        <w:jc w:val="both"/>
      </w:pPr>
      <w:r w:rsidRPr="004D6E50">
        <w:rPr>
          <w:b/>
        </w:rPr>
        <w:t>Губитак оригиналног значења</w:t>
      </w:r>
      <w:r>
        <w:t>: Приликом превођења текста на други језик и поновног превода натраг на оригинални језик, може доћи до губитка суптилних нијанси и контекста оригиналног текста. Ово може резултирати генер</w:t>
      </w:r>
      <w:r w:rsidR="006B681E">
        <w:t>исањем текста који није потпуно</w:t>
      </w:r>
      <w:r w:rsidR="006B681E">
        <w:rPr>
          <w:lang w:val="sr-Cyrl-RS"/>
        </w:rPr>
        <w:t xml:space="preserve"> исти као </w:t>
      </w:r>
      <w:r w:rsidR="006B681E">
        <w:t>оригиналн</w:t>
      </w:r>
      <w:r w:rsidR="006B681E">
        <w:rPr>
          <w:lang w:val="sr-Cyrl-RS"/>
        </w:rPr>
        <w:t>и</w:t>
      </w:r>
      <w:r>
        <w:t xml:space="preserve"> текс</w:t>
      </w:r>
      <w:r w:rsidR="006B681E">
        <w:t>т</w:t>
      </w:r>
      <w:r>
        <w:t>.</w:t>
      </w:r>
    </w:p>
    <w:p w:rsidR="00EF1132" w:rsidRDefault="00EF1132" w:rsidP="00EF1132">
      <w:pPr>
        <w:pStyle w:val="BodyText"/>
        <w:jc w:val="both"/>
      </w:pPr>
    </w:p>
    <w:p w:rsidR="00EF1132" w:rsidRDefault="00EF1132" w:rsidP="00484918">
      <w:pPr>
        <w:pStyle w:val="BodyText"/>
        <w:numPr>
          <w:ilvl w:val="0"/>
          <w:numId w:val="9"/>
        </w:numPr>
        <w:jc w:val="both"/>
      </w:pPr>
      <w:r w:rsidRPr="004D6E50">
        <w:rPr>
          <w:b/>
        </w:rPr>
        <w:t>Квалитет превода</w:t>
      </w:r>
      <w:r>
        <w:t>: Квалитет превода зависи од квалитета коришћених преводилачких алата и модела. Неке речи или фразе могу бити погрешно преведене, што може довести до нетачног генерисања текста.</w:t>
      </w:r>
    </w:p>
    <w:p w:rsidR="00EF1132" w:rsidRDefault="00EF1132" w:rsidP="00EF1132">
      <w:pPr>
        <w:pStyle w:val="BodyText"/>
        <w:jc w:val="both"/>
      </w:pPr>
    </w:p>
    <w:p w:rsidR="00EF1132" w:rsidRDefault="00EF1132" w:rsidP="00484918">
      <w:pPr>
        <w:pStyle w:val="BodyText"/>
        <w:numPr>
          <w:ilvl w:val="0"/>
          <w:numId w:val="9"/>
        </w:numPr>
        <w:jc w:val="both"/>
      </w:pPr>
      <w:r w:rsidRPr="004D6E50">
        <w:rPr>
          <w:b/>
        </w:rPr>
        <w:t>Ограничења преводилачких алата</w:t>
      </w:r>
      <w:r>
        <w:t>: Преводилачки алати могу имати ограничења у подржаним језицима или квалитету превода за одређене језичке парове. На пример, неки мање заступљени језици могу имати мање доступне ресурсе за превод, што може ограничити ефикасност технике.</w:t>
      </w:r>
    </w:p>
    <w:p w:rsidR="00EF1132" w:rsidRDefault="00EF1132" w:rsidP="00EF1132">
      <w:pPr>
        <w:pStyle w:val="BodyText"/>
        <w:jc w:val="both"/>
      </w:pPr>
    </w:p>
    <w:p w:rsidR="00EF1132" w:rsidRDefault="00EF1132" w:rsidP="00484918">
      <w:pPr>
        <w:pStyle w:val="BodyText"/>
        <w:numPr>
          <w:ilvl w:val="0"/>
          <w:numId w:val="9"/>
        </w:numPr>
        <w:jc w:val="both"/>
      </w:pPr>
      <w:r w:rsidRPr="004D6E50">
        <w:rPr>
          <w:b/>
        </w:rPr>
        <w:t>Трошкови и ограничења АПИ-ја</w:t>
      </w:r>
      <w:r>
        <w:t>: Коришћење преводилачких АПИ-ја може бити повезано са трошковима, посебно ако се користи велика количина текста</w:t>
      </w:r>
      <w:r>
        <w:rPr>
          <w:lang w:val="sr-Cyrl-RS"/>
        </w:rPr>
        <w:t>.</w:t>
      </w:r>
      <w:r>
        <w:t>Осим тога, неки преводилачки АПИ-ји могу имати ограничења у броју захтева или количини текста који се може превести, што може ограничити скалабилност ове технике.</w:t>
      </w:r>
    </w:p>
    <w:p w:rsidR="00EF1132" w:rsidRDefault="00EF1132" w:rsidP="00EF1132">
      <w:pPr>
        <w:pStyle w:val="BodyText"/>
        <w:jc w:val="both"/>
      </w:pPr>
    </w:p>
    <w:p w:rsidR="00606CEF" w:rsidRDefault="00EF1132" w:rsidP="00484918">
      <w:pPr>
        <w:pStyle w:val="BodyText"/>
        <w:numPr>
          <w:ilvl w:val="0"/>
          <w:numId w:val="9"/>
        </w:numPr>
        <w:jc w:val="both"/>
      </w:pPr>
      <w:r w:rsidRPr="004D6E50">
        <w:rPr>
          <w:b/>
        </w:rPr>
        <w:t>Временски захтеви</w:t>
      </w:r>
      <w:r w:rsidR="004D6E50">
        <w:t>: Back translation</w:t>
      </w:r>
      <w:r>
        <w:t xml:space="preserve"> процес може бити временски захтеван, посебно ако се ради са великим количинама текста. Потребно је време за превођење текста на други језик, као и за поновно превођење назад на оригинални језик</w:t>
      </w:r>
      <w:r>
        <w:rPr>
          <w:lang w:val="sr-Cyrl-RS"/>
        </w:rPr>
        <w:t>.</w:t>
      </w:r>
    </w:p>
    <w:p w:rsidR="0099312B" w:rsidRDefault="0099312B" w:rsidP="0099312B">
      <w:pPr>
        <w:pStyle w:val="ListParagraph"/>
      </w:pPr>
    </w:p>
    <w:p w:rsidR="00F62348" w:rsidRPr="00573A4E" w:rsidRDefault="00F62348" w:rsidP="00F730CA">
      <w:pPr>
        <w:pStyle w:val="BodyText"/>
      </w:pPr>
    </w:p>
    <w:p w:rsidR="00F62348" w:rsidRDefault="00F62348" w:rsidP="0053104B">
      <w:pPr>
        <w:pStyle w:val="Heading1"/>
        <w:ind w:left="0" w:firstLine="0"/>
      </w:pPr>
    </w:p>
    <w:p w:rsidR="006D6136" w:rsidRDefault="006D6136" w:rsidP="0053104B">
      <w:pPr>
        <w:pStyle w:val="Heading1"/>
        <w:ind w:left="0" w:firstLine="0"/>
      </w:pPr>
    </w:p>
    <w:p w:rsidR="006D6136" w:rsidRDefault="006D6136" w:rsidP="0053104B">
      <w:pPr>
        <w:pStyle w:val="Heading1"/>
        <w:ind w:left="0" w:firstLine="0"/>
      </w:pPr>
    </w:p>
    <w:p w:rsidR="006D6136" w:rsidRDefault="006D6136" w:rsidP="0053104B">
      <w:pPr>
        <w:pStyle w:val="Heading1"/>
        <w:ind w:left="0" w:firstLine="0"/>
        <w:rPr>
          <w:lang w:val="sr-Cyrl-RS"/>
        </w:rPr>
      </w:pPr>
    </w:p>
    <w:p w:rsidR="006B681E" w:rsidRPr="006B681E" w:rsidRDefault="006B681E" w:rsidP="0053104B">
      <w:pPr>
        <w:pStyle w:val="Heading1"/>
        <w:ind w:left="0" w:firstLine="0"/>
        <w:rPr>
          <w:lang w:val="sr-Cyrl-RS"/>
        </w:rPr>
      </w:pPr>
    </w:p>
    <w:p w:rsidR="00AB6BF6" w:rsidRPr="00AB6BF6" w:rsidRDefault="00AB6BF6" w:rsidP="0053104B">
      <w:pPr>
        <w:pStyle w:val="Heading1"/>
        <w:ind w:left="0" w:firstLine="0"/>
        <w:rPr>
          <w:lang w:val="sr-Cyrl-RS"/>
        </w:rPr>
      </w:pPr>
    </w:p>
    <w:p w:rsidR="003B7D92" w:rsidRPr="003B7D92" w:rsidRDefault="00573A4E" w:rsidP="00484918">
      <w:pPr>
        <w:pStyle w:val="Heading1"/>
        <w:numPr>
          <w:ilvl w:val="0"/>
          <w:numId w:val="4"/>
        </w:numPr>
        <w:jc w:val="both"/>
        <w:rPr>
          <w:lang w:val="sr-Cyrl-RS"/>
        </w:rPr>
      </w:pPr>
      <w:bookmarkStart w:id="42" w:name="_Toc159790627"/>
      <w:bookmarkStart w:id="43" w:name="_Toc162365800"/>
      <w:bookmarkStart w:id="44" w:name="_Toc163225687"/>
      <w:bookmarkStart w:id="45" w:name="_Toc169000220"/>
      <w:r>
        <w:rPr>
          <w:lang w:val="sr-Cyrl-RS"/>
        </w:rPr>
        <w:lastRenderedPageBreak/>
        <w:t>Практични део</w:t>
      </w:r>
      <w:r w:rsidR="004C4753">
        <w:rPr>
          <w:lang w:val="sr-Cyrl-RS"/>
        </w:rPr>
        <w:t xml:space="preserve"> рада</w:t>
      </w:r>
      <w:bookmarkEnd w:id="42"/>
      <w:bookmarkEnd w:id="43"/>
      <w:bookmarkEnd w:id="44"/>
      <w:bookmarkEnd w:id="45"/>
    </w:p>
    <w:p w:rsidR="00614411" w:rsidRDefault="00614411" w:rsidP="00BE4178">
      <w:pPr>
        <w:pStyle w:val="Heading2"/>
        <w:jc w:val="both"/>
      </w:pPr>
    </w:p>
    <w:p w:rsidR="001A0D22" w:rsidRDefault="001A0D22" w:rsidP="00FB4C54">
      <w:pPr>
        <w:pStyle w:val="BodyText"/>
        <w:jc w:val="both"/>
        <w:rPr>
          <w:lang w:val="sr-Cyrl-RS"/>
        </w:rPr>
      </w:pPr>
    </w:p>
    <w:p w:rsidR="006D0625" w:rsidRDefault="006D0625" w:rsidP="006D0625">
      <w:pPr>
        <w:pStyle w:val="BodyText"/>
        <w:jc w:val="both"/>
      </w:pPr>
      <w:r>
        <w:t xml:space="preserve">     </w:t>
      </w:r>
      <w:r w:rsidR="00022D20">
        <w:t xml:space="preserve">У </w:t>
      </w:r>
      <w:r>
        <w:t xml:space="preserve">практичном делу рада истражујемо утицај различитих техника аугментације текста на перформансе класификационих модела и дубоких неуронских мрежа користећи скуп података са твитовима о климатским променама: </w:t>
      </w:r>
      <w:hyperlink r:id="rId17" w:history="1">
        <w:r>
          <w:rPr>
            <w:rStyle w:val="Hyperlink"/>
          </w:rPr>
          <w:t>Twitter-climate-change-sentiment-dataset</w:t>
        </w:r>
      </w:hyperlink>
      <w:r>
        <w:t xml:space="preserve">. </w:t>
      </w:r>
    </w:p>
    <w:p w:rsidR="006D0625" w:rsidRDefault="006D0625" w:rsidP="006D0625">
      <w:pPr>
        <w:pStyle w:val="BodyText"/>
        <w:jc w:val="both"/>
      </w:pPr>
    </w:p>
    <w:p w:rsidR="006D0625" w:rsidRDefault="006D0625" w:rsidP="006D0625">
      <w:pPr>
        <w:pStyle w:val="BodyText"/>
        <w:jc w:val="both"/>
      </w:pPr>
      <w:proofErr w:type="gramStart"/>
      <w:r>
        <w:t>Скуп података садржи твитове који се односе на тему климатских промена, сакупљене у периоду од 27.</w:t>
      </w:r>
      <w:proofErr w:type="gramEnd"/>
      <w:r>
        <w:t xml:space="preserve"> </w:t>
      </w:r>
      <w:proofErr w:type="gramStart"/>
      <w:r>
        <w:t>априла</w:t>
      </w:r>
      <w:proofErr w:type="gramEnd"/>
      <w:r>
        <w:t xml:space="preserve"> 2015. </w:t>
      </w:r>
      <w:proofErr w:type="gramStart"/>
      <w:r>
        <w:t>до</w:t>
      </w:r>
      <w:proofErr w:type="gramEnd"/>
      <w:r>
        <w:t xml:space="preserve"> 21. </w:t>
      </w:r>
      <w:proofErr w:type="gramStart"/>
      <w:r>
        <w:t>фебруара</w:t>
      </w:r>
      <w:proofErr w:type="gramEnd"/>
      <w:r>
        <w:t xml:space="preserve"> 2018. </w:t>
      </w:r>
      <w:proofErr w:type="gramStart"/>
      <w:r>
        <w:t>године</w:t>
      </w:r>
      <w:proofErr w:type="gramEnd"/>
      <w:r>
        <w:t xml:space="preserve">. </w:t>
      </w:r>
      <w:proofErr w:type="gramStart"/>
      <w:r>
        <w:t>Укупно је анотирано 43.943 твитова, при чему је сваки твит прегледан од стране три рецензента.</w:t>
      </w:r>
      <w:proofErr w:type="gramEnd"/>
      <w:r>
        <w:t xml:space="preserve"> </w:t>
      </w:r>
      <w:proofErr w:type="gramStart"/>
      <w:r>
        <w:t>Само твитови на које су се сви рецензенти сложили су задржани, док су остали одбачени, чиме је обезбеђен висок квалитет анотација.</w:t>
      </w:r>
      <w:proofErr w:type="gramEnd"/>
    </w:p>
    <w:p w:rsidR="006D0625" w:rsidRDefault="006D0625" w:rsidP="006D0625">
      <w:pPr>
        <w:pStyle w:val="BodyText"/>
        <w:jc w:val="both"/>
      </w:pPr>
    </w:p>
    <w:p w:rsidR="006D0625" w:rsidRDefault="006D0625" w:rsidP="006D0625">
      <w:pPr>
        <w:pStyle w:val="BodyText"/>
        <w:jc w:val="both"/>
      </w:pPr>
      <w:r>
        <w:t>Свако мишљење у твитовима је сврстано у једну од следећих категорија:</w:t>
      </w:r>
    </w:p>
    <w:p w:rsidR="006D0625" w:rsidRDefault="006D0625" w:rsidP="006D0625">
      <w:pPr>
        <w:pStyle w:val="BodyText"/>
        <w:jc w:val="both"/>
      </w:pPr>
    </w:p>
    <w:p w:rsidR="006D0625" w:rsidRDefault="006D0625" w:rsidP="00484918">
      <w:pPr>
        <w:pStyle w:val="BodyText"/>
        <w:numPr>
          <w:ilvl w:val="0"/>
          <w:numId w:val="16"/>
        </w:numPr>
        <w:jc w:val="both"/>
      </w:pPr>
      <w:r w:rsidRPr="006D0625">
        <w:rPr>
          <w:b/>
        </w:rPr>
        <w:t>2 (Вести):</w:t>
      </w:r>
      <w:r>
        <w:t xml:space="preserve"> твитови који садрже линкове ка чињеницама о климатским променама    </w:t>
      </w:r>
    </w:p>
    <w:p w:rsidR="006D0625" w:rsidRDefault="006D0625" w:rsidP="00484918">
      <w:pPr>
        <w:pStyle w:val="BodyText"/>
        <w:numPr>
          <w:ilvl w:val="0"/>
          <w:numId w:val="16"/>
        </w:numPr>
        <w:jc w:val="both"/>
      </w:pPr>
      <w:r w:rsidRPr="006D0625">
        <w:rPr>
          <w:b/>
        </w:rPr>
        <w:t>1 (Про):</w:t>
      </w:r>
      <w:r>
        <w:t xml:space="preserve"> твитови који подржавају веровање да су климатске промене резултат људских активности    </w:t>
      </w:r>
    </w:p>
    <w:p w:rsidR="006D0625" w:rsidRDefault="006D0625" w:rsidP="00484918">
      <w:pPr>
        <w:pStyle w:val="BodyText"/>
        <w:numPr>
          <w:ilvl w:val="0"/>
          <w:numId w:val="16"/>
        </w:numPr>
        <w:jc w:val="both"/>
      </w:pPr>
      <w:r w:rsidRPr="006D0625">
        <w:rPr>
          <w:b/>
        </w:rPr>
        <w:t>0 (Неутрално):</w:t>
      </w:r>
      <w:r>
        <w:t xml:space="preserve"> твитови који не подржавају нити оспоравају веровање у антропогене климатске промене    </w:t>
      </w:r>
    </w:p>
    <w:p w:rsidR="00CF6721" w:rsidRPr="006D0625" w:rsidRDefault="006D0625" w:rsidP="00484918">
      <w:pPr>
        <w:pStyle w:val="BodyText"/>
        <w:numPr>
          <w:ilvl w:val="0"/>
          <w:numId w:val="16"/>
        </w:numPr>
        <w:jc w:val="both"/>
        <w:rPr>
          <w:lang w:val="sr-Cyrl-RS"/>
        </w:rPr>
      </w:pPr>
      <w:r w:rsidRPr="006D0625">
        <w:rPr>
          <w:b/>
        </w:rPr>
        <w:t>-1 (Анти):</w:t>
      </w:r>
      <w:r>
        <w:t xml:space="preserve"> твитови који не верују у антропогене климатске промене</w:t>
      </w:r>
    </w:p>
    <w:p w:rsidR="006D0625" w:rsidRDefault="006D0625" w:rsidP="006D0625">
      <w:pPr>
        <w:pStyle w:val="BodyText"/>
        <w:jc w:val="both"/>
      </w:pPr>
    </w:p>
    <w:p w:rsidR="006D0625" w:rsidRDefault="006D0625" w:rsidP="006D0625">
      <w:pPr>
        <w:pStyle w:val="BodyText"/>
        <w:jc w:val="both"/>
        <w:rPr>
          <w:lang w:val="sr-Cyrl-RS"/>
        </w:rPr>
      </w:pPr>
      <w:r>
        <w:rPr>
          <w:lang w:val="sr-Cyrl-RS"/>
        </w:rPr>
        <w:t>На почетк</w:t>
      </w:r>
      <w:r w:rsidR="002947A5">
        <w:rPr>
          <w:lang w:val="sr-Cyrl-RS"/>
        </w:rPr>
        <w:t>у након учитавања скупа података и основне предобраде као што је преименовање колона,проверу типа података и недостајућих вредности погледали смо и балансираност скупа:</w:t>
      </w:r>
    </w:p>
    <w:p w:rsidR="002947A5" w:rsidRDefault="002947A5" w:rsidP="006D0625">
      <w:pPr>
        <w:pStyle w:val="BodyText"/>
        <w:jc w:val="both"/>
        <w:rPr>
          <w:lang w:val="sr-Cyrl-RS"/>
        </w:rPr>
      </w:pPr>
    </w:p>
    <w:p w:rsidR="002947A5" w:rsidRDefault="002947A5" w:rsidP="002947A5">
      <w:pPr>
        <w:pStyle w:val="BodyText"/>
        <w:jc w:val="center"/>
        <w:rPr>
          <w:lang w:val="sr-Cyrl-RS"/>
        </w:rPr>
      </w:pPr>
      <w:r w:rsidRPr="002947A5">
        <w:rPr>
          <w:noProof/>
        </w:rPr>
        <w:drawing>
          <wp:inline distT="0" distB="0" distL="0" distR="0" wp14:anchorId="41AD0BE0" wp14:editId="5A49CBE6">
            <wp:extent cx="3255264" cy="257604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56693" cy="2577173"/>
                    </a:xfrm>
                    <a:prstGeom prst="rect">
                      <a:avLst/>
                    </a:prstGeom>
                  </pic:spPr>
                </pic:pic>
              </a:graphicData>
            </a:graphic>
          </wp:inline>
        </w:drawing>
      </w:r>
    </w:p>
    <w:p w:rsidR="002947A5" w:rsidRDefault="002947A5" w:rsidP="002947A5">
      <w:pPr>
        <w:pStyle w:val="BodyText"/>
        <w:jc w:val="center"/>
        <w:rPr>
          <w:lang w:val="sr-Cyrl-RS"/>
        </w:rPr>
      </w:pPr>
      <w:r>
        <w:rPr>
          <w:lang w:val="sr-Cyrl-RS"/>
        </w:rPr>
        <w:t xml:space="preserve">Слика </w:t>
      </w:r>
      <w:r w:rsidR="00106734">
        <w:rPr>
          <w:lang w:val="sr-Cyrl-RS"/>
        </w:rPr>
        <w:t>3</w:t>
      </w:r>
      <w:r>
        <w:rPr>
          <w:lang w:val="sr-Cyrl-RS"/>
        </w:rPr>
        <w:t xml:space="preserve">. </w:t>
      </w:r>
      <w:r w:rsidR="00106734">
        <w:rPr>
          <w:lang w:val="sr-Cyrl-RS"/>
        </w:rPr>
        <w:t xml:space="preserve"> </w:t>
      </w:r>
      <w:r>
        <w:rPr>
          <w:lang w:val="sr-Cyrl-RS"/>
        </w:rPr>
        <w:t>Балансираност почетног скупа података</w:t>
      </w:r>
    </w:p>
    <w:p w:rsidR="002947A5" w:rsidRDefault="002947A5" w:rsidP="002947A5">
      <w:pPr>
        <w:pStyle w:val="BodyText"/>
        <w:jc w:val="center"/>
        <w:rPr>
          <w:lang w:val="sr-Cyrl-RS"/>
        </w:rPr>
      </w:pPr>
    </w:p>
    <w:p w:rsidR="002947A5" w:rsidRPr="00544799" w:rsidRDefault="00544799" w:rsidP="002947A5">
      <w:pPr>
        <w:pStyle w:val="BodyText"/>
        <w:jc w:val="both"/>
        <w:rPr>
          <w:lang w:val="sr-Latn-RS"/>
        </w:rPr>
      </w:pPr>
      <w:r>
        <w:rPr>
          <w:lang w:val="sr-Cyrl-RS"/>
        </w:rPr>
        <w:t>В</w:t>
      </w:r>
      <w:r w:rsidR="002947A5">
        <w:rPr>
          <w:lang w:val="sr-Cyrl-RS"/>
        </w:rPr>
        <w:t>ршимо</w:t>
      </w:r>
      <w:r w:rsidR="002947A5" w:rsidRPr="002947A5">
        <w:rPr>
          <w:lang w:val="sr-Cyrl-RS"/>
        </w:rPr>
        <w:t xml:space="preserve"> балансирање с</w:t>
      </w:r>
      <w:r w:rsidR="002947A5">
        <w:rPr>
          <w:lang w:val="sr-Cyrl-RS"/>
        </w:rPr>
        <w:t>купа података тако што смањујемо</w:t>
      </w:r>
      <w:r w:rsidR="002947A5" w:rsidRPr="002947A5">
        <w:rPr>
          <w:lang w:val="sr-Cyrl-RS"/>
        </w:rPr>
        <w:t xml:space="preserve"> број примерака класе која има ознаку 2 (тј. оне који припадају категорији "</w:t>
      </w:r>
      <w:r w:rsidR="002947A5">
        <w:rPr>
          <w:lang w:val="sr-Cyrl-RS"/>
        </w:rPr>
        <w:t>Вести") за 70%. Ово радимо из два разлога: да бисмо</w:t>
      </w:r>
      <w:r w:rsidR="002947A5" w:rsidRPr="002947A5">
        <w:rPr>
          <w:lang w:val="sr-Cyrl-RS"/>
        </w:rPr>
        <w:t xml:space="preserve"> уравнотежили скуп података и смањили његову величину због ограничења у обради података.</w:t>
      </w:r>
    </w:p>
    <w:p w:rsidR="002947A5" w:rsidRDefault="002947A5" w:rsidP="002947A5">
      <w:pPr>
        <w:pStyle w:val="BodyText"/>
        <w:jc w:val="both"/>
        <w:rPr>
          <w:lang w:val="sr-Cyrl-RS"/>
        </w:rPr>
      </w:pPr>
    </w:p>
    <w:p w:rsidR="002947A5" w:rsidRDefault="002947A5" w:rsidP="002947A5">
      <w:pPr>
        <w:pStyle w:val="BodyText"/>
        <w:jc w:val="both"/>
        <w:rPr>
          <w:lang w:val="sr-Cyrl-RS"/>
        </w:rPr>
      </w:pPr>
    </w:p>
    <w:p w:rsidR="00DC2AD4" w:rsidRDefault="00DC2AD4" w:rsidP="002947A5">
      <w:pPr>
        <w:pStyle w:val="BodyText"/>
        <w:jc w:val="both"/>
        <w:rPr>
          <w:lang w:val="sr-Cyrl-RS"/>
        </w:rPr>
      </w:pPr>
    </w:p>
    <w:p w:rsidR="002947A5" w:rsidRDefault="002947A5" w:rsidP="002947A5">
      <w:pPr>
        <w:pStyle w:val="BodyText"/>
        <w:jc w:val="both"/>
        <w:rPr>
          <w:lang w:val="sr-Cyrl-RS"/>
        </w:rPr>
      </w:pPr>
      <w:r>
        <w:rPr>
          <w:lang w:val="sr-Cyrl-RS"/>
        </w:rPr>
        <w:lastRenderedPageBreak/>
        <w:t>Сада скуп података има 27870 твитова и балансираност изгледа овако:</w:t>
      </w:r>
    </w:p>
    <w:p w:rsidR="002947A5" w:rsidRDefault="002947A5" w:rsidP="002947A5">
      <w:pPr>
        <w:pStyle w:val="BodyText"/>
        <w:jc w:val="both"/>
        <w:rPr>
          <w:lang w:val="sr-Cyrl-RS"/>
        </w:rPr>
      </w:pPr>
    </w:p>
    <w:p w:rsidR="002947A5" w:rsidRDefault="002947A5" w:rsidP="002947A5">
      <w:pPr>
        <w:pStyle w:val="BodyText"/>
        <w:jc w:val="center"/>
        <w:rPr>
          <w:lang w:val="sr-Cyrl-RS"/>
        </w:rPr>
      </w:pPr>
      <w:r w:rsidRPr="002947A5">
        <w:rPr>
          <w:noProof/>
        </w:rPr>
        <w:drawing>
          <wp:inline distT="0" distB="0" distL="0" distR="0" wp14:anchorId="717C3766" wp14:editId="7D755F3E">
            <wp:extent cx="3657600" cy="2888957"/>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58238" cy="2889461"/>
                    </a:xfrm>
                    <a:prstGeom prst="rect">
                      <a:avLst/>
                    </a:prstGeom>
                  </pic:spPr>
                </pic:pic>
              </a:graphicData>
            </a:graphic>
          </wp:inline>
        </w:drawing>
      </w:r>
    </w:p>
    <w:p w:rsidR="00106734" w:rsidRDefault="00106734" w:rsidP="002947A5">
      <w:pPr>
        <w:pStyle w:val="BodyText"/>
        <w:jc w:val="center"/>
        <w:rPr>
          <w:lang w:val="sr-Cyrl-RS"/>
        </w:rPr>
      </w:pPr>
    </w:p>
    <w:p w:rsidR="00106734" w:rsidRDefault="00106734" w:rsidP="002947A5">
      <w:pPr>
        <w:pStyle w:val="BodyText"/>
        <w:jc w:val="center"/>
        <w:rPr>
          <w:lang w:val="sr-Cyrl-RS"/>
        </w:rPr>
      </w:pPr>
      <w:r>
        <w:rPr>
          <w:lang w:val="sr-Cyrl-RS"/>
        </w:rPr>
        <w:t>Слика 4. Балансираност крајњег скупа података</w:t>
      </w:r>
    </w:p>
    <w:p w:rsidR="002947A5" w:rsidRDefault="002947A5" w:rsidP="002947A5">
      <w:pPr>
        <w:pStyle w:val="BodyText"/>
        <w:jc w:val="center"/>
        <w:rPr>
          <w:lang w:val="sr-Cyrl-RS"/>
        </w:rPr>
      </w:pPr>
    </w:p>
    <w:p w:rsidR="00002555" w:rsidRDefault="002947A5" w:rsidP="002947A5">
      <w:pPr>
        <w:pStyle w:val="BodyText"/>
        <w:jc w:val="both"/>
        <w:rPr>
          <w:lang w:val="sr-Cyrl-RS"/>
        </w:rPr>
      </w:pPr>
      <w:r>
        <w:rPr>
          <w:lang w:val="sr-Cyrl-RS"/>
        </w:rPr>
        <w:t>Затим уклањамо</w:t>
      </w:r>
      <w:r w:rsidRPr="002947A5">
        <w:rPr>
          <w:lang w:val="sr-Cyrl-RS"/>
        </w:rPr>
        <w:t xml:space="preserve"> 20% редова који припадају класи</w:t>
      </w:r>
      <w:r w:rsidR="00DC2AD4">
        <w:rPr>
          <w:lang w:val="sr-Cyrl-RS"/>
        </w:rPr>
        <w:t xml:space="preserve"> са ознаком 3 из скупа података и к</w:t>
      </w:r>
      <w:r w:rsidR="000F205B">
        <w:rPr>
          <w:lang w:val="sr-Cyrl-RS"/>
        </w:rPr>
        <w:t xml:space="preserve">оначан скуп података има укупно 26015 твитова. </w:t>
      </w:r>
    </w:p>
    <w:p w:rsidR="00DC2AD4" w:rsidRPr="00DC2AD4" w:rsidRDefault="00DC2AD4" w:rsidP="002947A5">
      <w:pPr>
        <w:pStyle w:val="BodyText"/>
        <w:jc w:val="both"/>
        <w:rPr>
          <w:lang w:val="sr-Cyrl-RS"/>
        </w:rPr>
      </w:pPr>
    </w:p>
    <w:p w:rsidR="00002555" w:rsidRDefault="00002555" w:rsidP="00002555">
      <w:pPr>
        <w:pStyle w:val="BodyText"/>
        <w:jc w:val="both"/>
        <w:rPr>
          <w:lang w:val="sr-Cyrl-RS"/>
        </w:rPr>
      </w:pPr>
      <w:r>
        <w:rPr>
          <w:lang w:val="sr-Cyrl-RS"/>
        </w:rPr>
        <w:t>Пре него што кренемо на примену техника за аугментацију текста упознаћемо се са бибилиотеком која је коришћена у практичном делу рада.</w:t>
      </w:r>
    </w:p>
    <w:p w:rsidR="00002555" w:rsidRDefault="00002555" w:rsidP="00002555">
      <w:pPr>
        <w:pStyle w:val="BodyText"/>
        <w:jc w:val="both"/>
        <w:rPr>
          <w:lang w:val="sr-Cyrl-RS"/>
        </w:rPr>
      </w:pPr>
    </w:p>
    <w:p w:rsidR="00002555" w:rsidRDefault="00002555" w:rsidP="00002555">
      <w:pPr>
        <w:pStyle w:val="BodyText"/>
        <w:jc w:val="both"/>
      </w:pPr>
      <w:r w:rsidRPr="00DE797F">
        <w:rPr>
          <w:b/>
          <w:lang w:val="sr-Cyrl-RS"/>
        </w:rPr>
        <w:t>nlpaug</w:t>
      </w:r>
      <w:r w:rsidRPr="00DE797F">
        <w:rPr>
          <w:lang w:val="sr-Cyrl-RS"/>
        </w:rPr>
        <w:t xml:space="preserve"> је библиотека за аугментацију текста која пружа различите технике за генерисање нових текстуалних инстанци из постојећих података. Ова библиотека омогућава корисницима да прошире своје скупове података текстом помоћу различитих приступа, укључујући карактер, реч, реченицу и ток текста.</w:t>
      </w:r>
    </w:p>
    <w:p w:rsidR="00002555" w:rsidRPr="00DE797F" w:rsidRDefault="00002555" w:rsidP="00002555">
      <w:pPr>
        <w:pStyle w:val="BodyText"/>
        <w:jc w:val="both"/>
      </w:pPr>
    </w:p>
    <w:p w:rsidR="00002555" w:rsidRPr="00DE797F" w:rsidRDefault="00002555" w:rsidP="00002555">
      <w:pPr>
        <w:pStyle w:val="BodyText"/>
        <w:jc w:val="both"/>
        <w:rPr>
          <w:lang w:val="sr-Cyrl-RS"/>
        </w:rPr>
      </w:pPr>
    </w:p>
    <w:p w:rsidR="00002555" w:rsidRPr="00DE797F" w:rsidRDefault="00002555" w:rsidP="00002555">
      <w:pPr>
        <w:pStyle w:val="BodyText"/>
        <w:numPr>
          <w:ilvl w:val="0"/>
          <w:numId w:val="18"/>
        </w:numPr>
        <w:jc w:val="both"/>
        <w:rPr>
          <w:lang w:val="sr-Cyrl-RS"/>
        </w:rPr>
      </w:pPr>
      <w:r w:rsidRPr="00DE797F">
        <w:rPr>
          <w:b/>
          <w:lang w:val="sr-Cyrl-RS"/>
        </w:rPr>
        <w:t>nlpaug.augmenter.char</w:t>
      </w:r>
      <w:r w:rsidRPr="00DE797F">
        <w:rPr>
          <w:lang w:val="sr-Cyrl-RS"/>
        </w:rPr>
        <w:t xml:space="preserve">: Ова компонента библиотеке омогућава аугментацију текста на нивоу карактера. То значи да се постојећи текстуални подаци мењају додавањем, изменом или брисањем карактера како би се генерисали нови текстови. </w:t>
      </w:r>
    </w:p>
    <w:p w:rsidR="00002555" w:rsidRPr="00DE797F" w:rsidRDefault="00002555" w:rsidP="00002555">
      <w:pPr>
        <w:pStyle w:val="BodyText"/>
        <w:jc w:val="both"/>
        <w:rPr>
          <w:lang w:val="sr-Cyrl-RS"/>
        </w:rPr>
      </w:pPr>
    </w:p>
    <w:p w:rsidR="00002555" w:rsidRPr="00DE797F" w:rsidRDefault="00002555" w:rsidP="00002555">
      <w:pPr>
        <w:pStyle w:val="BodyText"/>
        <w:numPr>
          <w:ilvl w:val="0"/>
          <w:numId w:val="18"/>
        </w:numPr>
        <w:jc w:val="both"/>
        <w:rPr>
          <w:lang w:val="sr-Cyrl-RS"/>
        </w:rPr>
      </w:pPr>
      <w:r w:rsidRPr="00DE797F">
        <w:rPr>
          <w:b/>
          <w:lang w:val="sr-Cyrl-RS"/>
        </w:rPr>
        <w:t>nlpaug.augmenter.word</w:t>
      </w:r>
      <w:r w:rsidRPr="00DE797F">
        <w:rPr>
          <w:lang w:val="sr-Cyrl-RS"/>
        </w:rPr>
        <w:t>: Ова компонента омогућава аугментацију текста на нивоу речи. То значи да се постојећи текстуални подаци мењају променом или заменским речима, додавањем синонима или реорганизацијом речи унутар реченица.</w:t>
      </w:r>
    </w:p>
    <w:p w:rsidR="00002555" w:rsidRPr="00DE797F" w:rsidRDefault="00002555" w:rsidP="00002555">
      <w:pPr>
        <w:pStyle w:val="BodyText"/>
        <w:jc w:val="both"/>
        <w:rPr>
          <w:lang w:val="sr-Cyrl-RS"/>
        </w:rPr>
      </w:pPr>
    </w:p>
    <w:p w:rsidR="00002555" w:rsidRPr="00DE797F" w:rsidRDefault="00002555" w:rsidP="00002555">
      <w:pPr>
        <w:pStyle w:val="BodyText"/>
        <w:numPr>
          <w:ilvl w:val="0"/>
          <w:numId w:val="18"/>
        </w:numPr>
        <w:jc w:val="both"/>
        <w:rPr>
          <w:lang w:val="sr-Cyrl-RS"/>
        </w:rPr>
      </w:pPr>
      <w:r w:rsidRPr="00DE797F">
        <w:rPr>
          <w:b/>
          <w:lang w:val="sr-Cyrl-RS"/>
        </w:rPr>
        <w:t>nlpaug.flow</w:t>
      </w:r>
      <w:r w:rsidRPr="00DE797F">
        <w:rPr>
          <w:lang w:val="sr-Cyrl-RS"/>
        </w:rPr>
        <w:t xml:space="preserve">: Ова компонента омогућава креирање сложених токова аугментације текста који комбинују више техника аугментације како би се генерисали разноврснији текстови. </w:t>
      </w:r>
    </w:p>
    <w:p w:rsidR="00002555" w:rsidRPr="00DE797F" w:rsidRDefault="00B11158" w:rsidP="00B11158">
      <w:pPr>
        <w:pStyle w:val="BodyText"/>
        <w:tabs>
          <w:tab w:val="left" w:pos="2915"/>
        </w:tabs>
        <w:jc w:val="both"/>
        <w:rPr>
          <w:lang w:val="sr-Cyrl-RS"/>
        </w:rPr>
      </w:pPr>
      <w:r>
        <w:rPr>
          <w:lang w:val="sr-Cyrl-RS"/>
        </w:rPr>
        <w:tab/>
      </w:r>
    </w:p>
    <w:p w:rsidR="00002555" w:rsidRDefault="00002555" w:rsidP="00002555">
      <w:pPr>
        <w:pStyle w:val="BodyText"/>
        <w:numPr>
          <w:ilvl w:val="0"/>
          <w:numId w:val="18"/>
        </w:numPr>
        <w:jc w:val="both"/>
        <w:rPr>
          <w:lang w:val="sr-Latn-RS"/>
        </w:rPr>
      </w:pPr>
      <w:r w:rsidRPr="00DE797F">
        <w:rPr>
          <w:b/>
          <w:lang w:val="sr-Cyrl-RS"/>
        </w:rPr>
        <w:t>nlpaug.augmenter.sentence</w:t>
      </w:r>
      <w:r w:rsidRPr="00DE797F">
        <w:rPr>
          <w:lang w:val="sr-Cyrl-RS"/>
        </w:rPr>
        <w:t>: Ова компонента омогућава аугментацију текста на нивоу реченица. То значи да се постојеће реченице могу изменити додавањем, изменом или брисањем речи, променом синтаксе или семантичким променама како би се генерисали нови текстови.</w:t>
      </w:r>
    </w:p>
    <w:p w:rsidR="000F205B" w:rsidRDefault="000F205B" w:rsidP="002947A5">
      <w:pPr>
        <w:pStyle w:val="BodyText"/>
        <w:jc w:val="both"/>
        <w:rPr>
          <w:lang w:val="sr-Cyrl-RS"/>
        </w:rPr>
      </w:pPr>
    </w:p>
    <w:p w:rsidR="00CF6721" w:rsidRDefault="00A6094E" w:rsidP="00FB4C54">
      <w:pPr>
        <w:pStyle w:val="BodyText"/>
        <w:jc w:val="both"/>
        <w:rPr>
          <w:lang w:val="sr-Cyrl-RS"/>
        </w:rPr>
      </w:pPr>
      <w:r>
        <w:rPr>
          <w:lang w:val="sr-Cyrl-RS"/>
        </w:rPr>
        <w:lastRenderedPageBreak/>
        <w:t>Сада анализу делимо на два дела у једном ће бити испитан утицај аугментације на перфомансе класификационих модела док ће у другом делу бити испитан утицај аугментације на перфомансе дубоких неуронских мрежа</w:t>
      </w:r>
    </w:p>
    <w:p w:rsidR="00A6094E" w:rsidRPr="00CF6721" w:rsidRDefault="00A6094E" w:rsidP="00FB4C54">
      <w:pPr>
        <w:pStyle w:val="BodyText"/>
        <w:jc w:val="both"/>
        <w:rPr>
          <w:lang w:val="sr-Cyrl-RS"/>
        </w:rPr>
      </w:pPr>
    </w:p>
    <w:p w:rsidR="001A0D22" w:rsidRDefault="001A0D22" w:rsidP="00FB4C54">
      <w:pPr>
        <w:pStyle w:val="BodyText"/>
        <w:jc w:val="both"/>
      </w:pPr>
    </w:p>
    <w:p w:rsidR="001A0D22" w:rsidRDefault="00CF6721" w:rsidP="00CF6721">
      <w:pPr>
        <w:pStyle w:val="Heading2"/>
        <w:rPr>
          <w:lang w:val="sr-Cyrl-RS"/>
        </w:rPr>
      </w:pPr>
      <w:bookmarkStart w:id="46" w:name="_Toc169000221"/>
      <w:r>
        <w:t xml:space="preserve">4.1 </w:t>
      </w:r>
      <w:r>
        <w:rPr>
          <w:lang w:val="sr-Cyrl-RS"/>
        </w:rPr>
        <w:t xml:space="preserve">Утицај </w:t>
      </w:r>
      <w:r w:rsidR="00A6094E">
        <w:rPr>
          <w:lang w:val="sr-Cyrl-RS"/>
        </w:rPr>
        <w:t xml:space="preserve">аугментације </w:t>
      </w:r>
      <w:r>
        <w:rPr>
          <w:lang w:val="sr-Cyrl-RS"/>
        </w:rPr>
        <w:t>на перфомансе класификационих модела</w:t>
      </w:r>
      <w:bookmarkEnd w:id="46"/>
      <w:r>
        <w:rPr>
          <w:lang w:val="sr-Cyrl-RS"/>
        </w:rPr>
        <w:t xml:space="preserve"> </w:t>
      </w:r>
    </w:p>
    <w:p w:rsidR="00CF6721" w:rsidRDefault="00CF6721" w:rsidP="00CF6721">
      <w:pPr>
        <w:pStyle w:val="Heading2"/>
        <w:rPr>
          <w:lang w:val="sr-Cyrl-RS"/>
        </w:rPr>
      </w:pPr>
    </w:p>
    <w:p w:rsidR="00F7235A" w:rsidRDefault="00734D5F" w:rsidP="00F7235A">
      <w:pPr>
        <w:pStyle w:val="BodyText"/>
        <w:jc w:val="both"/>
        <w:rPr>
          <w:lang w:val="sr-Cyrl-RS"/>
        </w:rPr>
      </w:pPr>
      <w:r>
        <w:rPr>
          <w:lang w:val="sr-Cyrl-RS"/>
        </w:rPr>
        <w:t xml:space="preserve">        На почетку делимо скуп података на </w:t>
      </w:r>
      <w:r>
        <w:t>train</w:t>
      </w:r>
      <w:r>
        <w:rPr>
          <w:lang w:val="sr-Cyrl-RS"/>
        </w:rPr>
        <w:t xml:space="preserve"> (80%) и </w:t>
      </w:r>
      <w:r>
        <w:t xml:space="preserve">test </w:t>
      </w:r>
      <w:r>
        <w:rPr>
          <w:lang w:val="sr-Cyrl-RS"/>
        </w:rPr>
        <w:t>податке (20%)</w:t>
      </w:r>
      <w:r>
        <w:t>,</w:t>
      </w:r>
      <w:r>
        <w:rPr>
          <w:lang w:val="sr-Cyrl-RS"/>
        </w:rPr>
        <w:t xml:space="preserve">затим као што смо објаснили у другом поглављу овог рада,потребно је да припремимо текст за аугментацију. </w:t>
      </w:r>
      <w:r w:rsidR="00F7235A" w:rsidRPr="00F7235A">
        <w:rPr>
          <w:lang w:val="sr-Cyrl-RS"/>
        </w:rPr>
        <w:t>Овај процес укључује неколико корака: чишћење текста, уклањање непотребних елемената, токенизацију и лематизацију.</w:t>
      </w:r>
    </w:p>
    <w:p w:rsidR="00F7235A" w:rsidRPr="00F7235A" w:rsidRDefault="00F7235A" w:rsidP="00F7235A">
      <w:pPr>
        <w:pStyle w:val="BodyText"/>
        <w:jc w:val="both"/>
        <w:rPr>
          <w:lang w:val="sr-Cyrl-RS"/>
        </w:rPr>
      </w:pPr>
    </w:p>
    <w:p w:rsidR="00F7235A" w:rsidRPr="00F7235A" w:rsidRDefault="00F7235A" w:rsidP="00F7235A">
      <w:pPr>
        <w:pStyle w:val="BodyText"/>
        <w:jc w:val="both"/>
        <w:rPr>
          <w:lang w:val="sr-Cyrl-RS"/>
        </w:rPr>
      </w:pPr>
      <w:r w:rsidRPr="00F7235A">
        <w:rPr>
          <w:lang w:val="sr-Cyrl-RS"/>
        </w:rPr>
        <w:t>Први корак је чишћење текста, што укључује уклањање HTML ознака, корисничких имена и URL-ова, како би текст био чистији и лакши за обраду. Емотикони, који носе емоционалну информацију, идентификују се и привремено складиште како би се вратили у текст након уклањања не-речних карактера и претварања свих речи у мала слова.</w:t>
      </w:r>
    </w:p>
    <w:p w:rsidR="00F7235A" w:rsidRPr="00F7235A" w:rsidRDefault="00F7235A" w:rsidP="00F7235A">
      <w:pPr>
        <w:pStyle w:val="BodyText"/>
        <w:jc w:val="both"/>
        <w:rPr>
          <w:lang w:val="sr-Cyrl-RS"/>
        </w:rPr>
      </w:pPr>
    </w:p>
    <w:p w:rsidR="00F7235A" w:rsidRDefault="00F7235A" w:rsidP="00F7235A">
      <w:pPr>
        <w:pStyle w:val="BodyText"/>
        <w:jc w:val="both"/>
        <w:rPr>
          <w:lang w:val="sr-Cyrl-RS"/>
        </w:rPr>
      </w:pPr>
      <w:r w:rsidRPr="00F7235A">
        <w:rPr>
          <w:lang w:val="sr-Cyrl-RS"/>
        </w:rPr>
        <w:t>Следећи корак је токенизација текста, која подразумева раздвајање текста на појединачне речи или токене, што омогућава даљу обраду као што су уклањање стоп речи и лематизација.</w:t>
      </w:r>
    </w:p>
    <w:p w:rsidR="00F7235A" w:rsidRDefault="00F7235A" w:rsidP="00F7235A">
      <w:pPr>
        <w:pStyle w:val="BodyText"/>
        <w:jc w:val="both"/>
        <w:rPr>
          <w:lang w:val="sr-Cyrl-RS"/>
        </w:rPr>
      </w:pPr>
    </w:p>
    <w:p w:rsidR="00F7235A" w:rsidRPr="00F7235A" w:rsidRDefault="00F7235A" w:rsidP="00F7235A">
      <w:pPr>
        <w:pStyle w:val="BodyText"/>
        <w:jc w:val="both"/>
        <w:rPr>
          <w:lang w:val="sr-Cyrl-RS"/>
        </w:rPr>
      </w:pPr>
      <w:r w:rsidRPr="00F7235A">
        <w:rPr>
          <w:lang w:val="sr-Cyrl-RS"/>
        </w:rPr>
        <w:t xml:space="preserve"> Стоп речи, које немају значајан утицај на значење текста, уклањају се како би се смањио шум и побољшала ефикасност модела.</w:t>
      </w:r>
    </w:p>
    <w:p w:rsidR="00F7235A" w:rsidRPr="00002555" w:rsidRDefault="00F7235A" w:rsidP="00F7235A">
      <w:pPr>
        <w:pStyle w:val="BodyText"/>
        <w:jc w:val="both"/>
        <w:rPr>
          <w:lang w:val="sr-Latn-RS"/>
        </w:rPr>
      </w:pPr>
    </w:p>
    <w:p w:rsidR="00F7235A" w:rsidRDefault="00F7235A" w:rsidP="00F7235A">
      <w:pPr>
        <w:pStyle w:val="BodyText"/>
        <w:jc w:val="both"/>
        <w:rPr>
          <w:lang w:val="sr-Cyrl-RS"/>
        </w:rPr>
      </w:pPr>
      <w:r>
        <w:rPr>
          <w:lang w:val="sr-Cyrl-RS"/>
        </w:rPr>
        <w:t>На крају, лематизација своди</w:t>
      </w:r>
      <w:r w:rsidRPr="00F7235A">
        <w:rPr>
          <w:lang w:val="sr-Cyrl-RS"/>
        </w:rPr>
        <w:t xml:space="preserve"> речи на њихов основни или коренски облик, чиме се смањује разноврсност облика речи и олакшава моделу разумевање текста. </w:t>
      </w:r>
    </w:p>
    <w:p w:rsidR="00F7235A" w:rsidRDefault="00F7235A" w:rsidP="00F7235A">
      <w:pPr>
        <w:pStyle w:val="BodyText"/>
        <w:jc w:val="both"/>
        <w:rPr>
          <w:lang w:val="sr-Cyrl-RS"/>
        </w:rPr>
      </w:pPr>
    </w:p>
    <w:p w:rsidR="00F7235A" w:rsidRPr="00F7235A" w:rsidRDefault="00F7235A" w:rsidP="00F7235A">
      <w:pPr>
        <w:pStyle w:val="BodyText"/>
        <w:jc w:val="both"/>
        <w:rPr>
          <w:lang w:val="sr-Cyrl-RS"/>
        </w:rPr>
      </w:pPr>
      <w:r w:rsidRPr="00F7235A">
        <w:rPr>
          <w:lang w:val="sr-Cyrl-RS"/>
        </w:rPr>
        <w:t>Након претпроцесирања, текст се претвара у нумеричке векторе коришћењем Bag-of-Words модела, који узима у обзир учесталост појављивања речи и ствара речник са најфреквентнијим речима.</w:t>
      </w:r>
    </w:p>
    <w:p w:rsidR="00F7235A" w:rsidRPr="00F7235A" w:rsidRDefault="00F7235A" w:rsidP="00F7235A">
      <w:pPr>
        <w:pStyle w:val="BodyText"/>
        <w:jc w:val="both"/>
        <w:rPr>
          <w:lang w:val="sr-Cyrl-RS"/>
        </w:rPr>
      </w:pPr>
    </w:p>
    <w:p w:rsidR="00CF6721" w:rsidRDefault="00F7235A" w:rsidP="00F7235A">
      <w:pPr>
        <w:pStyle w:val="BodyText"/>
        <w:jc w:val="both"/>
        <w:rPr>
          <w:lang w:val="sr-Cyrl-RS"/>
        </w:rPr>
      </w:pPr>
      <w:r w:rsidRPr="00F7235A">
        <w:rPr>
          <w:lang w:val="sr-Cyrl-RS"/>
        </w:rPr>
        <w:t>Овим процесом припреме текста обезбеђујемо да су текстуални подаци у стандардизованом и структурираном формату, што омогућава бољу примену техника аугментације и постиже се већа прецизност и поузданост модела у каснијим фазама анализе и класификације.</w:t>
      </w:r>
    </w:p>
    <w:p w:rsidR="00F7235A" w:rsidRDefault="00F7235A" w:rsidP="00F7235A">
      <w:pPr>
        <w:pStyle w:val="BodyText"/>
        <w:jc w:val="both"/>
        <w:rPr>
          <w:lang w:val="sr-Cyrl-RS"/>
        </w:rPr>
      </w:pPr>
    </w:p>
    <w:p w:rsidR="00F7235A" w:rsidRDefault="00F7235A" w:rsidP="00F7235A">
      <w:pPr>
        <w:pStyle w:val="BodyText"/>
        <w:jc w:val="both"/>
        <w:rPr>
          <w:lang w:val="sr-Cyrl-RS"/>
        </w:rPr>
      </w:pPr>
      <w:r w:rsidRPr="00F7235A">
        <w:rPr>
          <w:lang w:val="sr-Cyrl-RS"/>
        </w:rPr>
        <w:t xml:space="preserve">Затим, користимо TF-IDF трансформацију како бисмо припремили податке за моделирање. </w:t>
      </w:r>
    </w:p>
    <w:p w:rsidR="00F7235A" w:rsidRDefault="00F7235A" w:rsidP="00F7235A">
      <w:pPr>
        <w:pStyle w:val="BodyText"/>
        <w:jc w:val="both"/>
        <w:rPr>
          <w:lang w:val="sr-Cyrl-RS"/>
        </w:rPr>
      </w:pPr>
    </w:p>
    <w:p w:rsidR="00F7235A" w:rsidRPr="00F7235A" w:rsidRDefault="00F7235A" w:rsidP="00F7235A">
      <w:pPr>
        <w:pStyle w:val="BodyText"/>
        <w:jc w:val="both"/>
        <w:rPr>
          <w:lang w:val="sr-Cyrl-RS"/>
        </w:rPr>
      </w:pPr>
      <w:r w:rsidRPr="00F7235A">
        <w:rPr>
          <w:b/>
          <w:lang w:val="sr-Cyrl-RS"/>
        </w:rPr>
        <w:t>TF-IDF (Term Frequency - Inverse Document Frequency</w:t>
      </w:r>
      <w:r w:rsidRPr="00F7235A">
        <w:rPr>
          <w:lang w:val="sr-Cyrl-RS"/>
        </w:rPr>
        <w:t>) је широко коришћен статистички метод у обради природног језика и преузимању информација. Он мери колико је битан одређени термин унутар документа у односу на целокупан корпус докумената.</w:t>
      </w:r>
    </w:p>
    <w:p w:rsidR="00F7235A" w:rsidRPr="00F7235A" w:rsidRDefault="00F7235A" w:rsidP="00F7235A">
      <w:pPr>
        <w:pStyle w:val="BodyText"/>
        <w:jc w:val="both"/>
        <w:rPr>
          <w:lang w:val="sr-Cyrl-RS"/>
        </w:rPr>
      </w:pPr>
    </w:p>
    <w:p w:rsidR="00F7235A" w:rsidRPr="00002555" w:rsidRDefault="00F7235A" w:rsidP="00484918">
      <w:pPr>
        <w:pStyle w:val="BodyText"/>
        <w:numPr>
          <w:ilvl w:val="0"/>
          <w:numId w:val="17"/>
        </w:numPr>
        <w:jc w:val="both"/>
        <w:rPr>
          <w:lang w:val="sr-Cyrl-RS"/>
        </w:rPr>
      </w:pPr>
      <w:r w:rsidRPr="005514FB">
        <w:rPr>
          <w:b/>
          <w:lang w:val="sr-Cyrl-RS"/>
        </w:rPr>
        <w:t>Term Frequency (TF):</w:t>
      </w:r>
      <w:r w:rsidRPr="00F7235A">
        <w:rPr>
          <w:lang w:val="sr-Cyrl-RS"/>
        </w:rPr>
        <w:t xml:space="preserve"> TF представља број појављивања термина унутар документа у односу на укупан број речи у том документу. На пример, ако се реч појави пет пута у документу од 100 речи, TF те речи је 5/100 = 0.05.</w:t>
      </w:r>
    </w:p>
    <w:p w:rsidR="00002555" w:rsidRPr="00F7235A" w:rsidRDefault="00002555" w:rsidP="00B11158">
      <w:pPr>
        <w:pStyle w:val="BodyText"/>
        <w:ind w:left="720"/>
        <w:jc w:val="both"/>
        <w:rPr>
          <w:lang w:val="sr-Cyrl-RS"/>
        </w:rPr>
      </w:pPr>
    </w:p>
    <w:p w:rsidR="00F7235A" w:rsidRPr="00F7235A" w:rsidRDefault="00F7235A" w:rsidP="00F7235A">
      <w:pPr>
        <w:pStyle w:val="BodyText"/>
        <w:jc w:val="both"/>
        <w:rPr>
          <w:lang w:val="sr-Cyrl-RS"/>
        </w:rPr>
      </w:pPr>
    </w:p>
    <w:p w:rsidR="00F7235A" w:rsidRPr="00F7235A" w:rsidRDefault="00F7235A" w:rsidP="00484918">
      <w:pPr>
        <w:pStyle w:val="BodyText"/>
        <w:numPr>
          <w:ilvl w:val="0"/>
          <w:numId w:val="17"/>
        </w:numPr>
        <w:jc w:val="both"/>
        <w:rPr>
          <w:lang w:val="sr-Cyrl-RS"/>
        </w:rPr>
      </w:pPr>
      <w:r w:rsidRPr="005514FB">
        <w:rPr>
          <w:b/>
          <w:lang w:val="sr-Cyrl-RS"/>
        </w:rPr>
        <w:lastRenderedPageBreak/>
        <w:t>Inverse Document Frequency (IDF</w:t>
      </w:r>
      <w:r w:rsidRPr="00F7235A">
        <w:rPr>
          <w:lang w:val="sr-Cyrl-RS"/>
        </w:rPr>
        <w:t>): IDF мери колико је термин специфичан за мали број докумената у корпусу. Ако се термин појављује у мањем броју докумената, добија већу вредност IDF, што значи да је термин ређи и самим тим важнији. Формула за IDF је логаритамски заснована и изгледа овако: IDF(term) = log(Н/df), где је Н укупан број докумената у корпусу, а df број докумената који садрже тај термин.</w:t>
      </w:r>
    </w:p>
    <w:p w:rsidR="00F7235A" w:rsidRPr="00F7235A" w:rsidRDefault="00F7235A" w:rsidP="00F7235A">
      <w:pPr>
        <w:pStyle w:val="BodyText"/>
        <w:jc w:val="both"/>
        <w:rPr>
          <w:lang w:val="sr-Cyrl-RS"/>
        </w:rPr>
      </w:pPr>
    </w:p>
    <w:p w:rsidR="00F7235A" w:rsidRDefault="00F7235A" w:rsidP="00484918">
      <w:pPr>
        <w:pStyle w:val="BodyText"/>
        <w:numPr>
          <w:ilvl w:val="0"/>
          <w:numId w:val="17"/>
        </w:numPr>
        <w:jc w:val="both"/>
        <w:rPr>
          <w:lang w:val="sr-Cyrl-RS"/>
        </w:rPr>
      </w:pPr>
      <w:r w:rsidRPr="005514FB">
        <w:rPr>
          <w:b/>
          <w:lang w:val="sr-Cyrl-RS"/>
        </w:rPr>
        <w:t>TF-IDF:</w:t>
      </w:r>
      <w:r w:rsidRPr="00F7235A">
        <w:rPr>
          <w:lang w:val="sr-Cyrl-RS"/>
        </w:rPr>
        <w:t xml:space="preserve"> Композитни скор се добија множењем TF и IDF вредности, што даје меру важности термина која узима у обзир и његову учесталост у документу и реткост у корпусу.</w:t>
      </w:r>
    </w:p>
    <w:p w:rsidR="005514FB" w:rsidRDefault="005514FB" w:rsidP="005514FB">
      <w:pPr>
        <w:pStyle w:val="ListParagraph"/>
        <w:rPr>
          <w:lang w:val="sr-Cyrl-RS"/>
        </w:rPr>
      </w:pPr>
    </w:p>
    <w:p w:rsidR="005514FB" w:rsidRPr="005514FB" w:rsidRDefault="005514FB" w:rsidP="005514FB">
      <w:pPr>
        <w:pStyle w:val="BodyText"/>
        <w:jc w:val="both"/>
        <w:rPr>
          <w:lang w:val="sr-Cyrl-RS"/>
        </w:rPr>
      </w:pPr>
      <w:r>
        <w:rPr>
          <w:lang w:val="sr-Cyrl-RS"/>
        </w:rPr>
        <w:t>У коду</w:t>
      </w:r>
      <w:r w:rsidRPr="005514FB">
        <w:rPr>
          <w:lang w:val="sr-Cyrl-RS"/>
        </w:rPr>
        <w:t xml:space="preserve"> TfidfTransformer се иницијализује са параметрима use_idf=True, што значи да ће се користити IDF компонента, norm='l2' за L2 нормализацију (што помаже да се скалирају вектори тако да имају једнаку дужину), и smooth_idf=True за глатко IDF вредности (што спречава делење са нулом за термине који се не појављују у тренинг корпусу).</w:t>
      </w:r>
    </w:p>
    <w:p w:rsidR="005514FB" w:rsidRPr="005514FB" w:rsidRDefault="005514FB" w:rsidP="005514FB">
      <w:pPr>
        <w:pStyle w:val="BodyText"/>
        <w:jc w:val="both"/>
        <w:rPr>
          <w:lang w:val="sr-Cyrl-RS"/>
        </w:rPr>
      </w:pPr>
    </w:p>
    <w:p w:rsidR="005514FB" w:rsidRDefault="005514FB" w:rsidP="005514FB">
      <w:pPr>
        <w:pStyle w:val="BodyText"/>
        <w:jc w:val="both"/>
        <w:rPr>
          <w:lang w:val="sr-Cyrl-RS"/>
        </w:rPr>
      </w:pPr>
      <w:r w:rsidRPr="005514FB">
        <w:rPr>
          <w:lang w:val="sr-Cyrl-RS"/>
        </w:rPr>
        <w:t>Затим, применом fit_transform на тренинг податке и transform на тест податке, добијамо TF-IDF представу наших текстуалних података. Ова трансформација омогућава моделима да боље разумеју и важност термина унутар докумената и њихову реткост у целокупном корпусу, што води до бољих перформанси у задацима класификације.</w:t>
      </w:r>
    </w:p>
    <w:p w:rsidR="005514FB" w:rsidRDefault="005514FB" w:rsidP="005514FB">
      <w:pPr>
        <w:pStyle w:val="BodyText"/>
        <w:jc w:val="both"/>
        <w:rPr>
          <w:lang w:val="sr-Cyrl-RS"/>
        </w:rPr>
      </w:pPr>
    </w:p>
    <w:p w:rsidR="001C3D93" w:rsidRDefault="001C3D93" w:rsidP="001C3D93">
      <w:pPr>
        <w:pStyle w:val="BodyText"/>
        <w:jc w:val="both"/>
        <w:rPr>
          <w:lang w:val="sr-Cyrl-RS"/>
        </w:rPr>
      </w:pPr>
      <w:r>
        <w:rPr>
          <w:lang w:val="sr-Cyrl-RS"/>
        </w:rPr>
        <w:t>Сада</w:t>
      </w:r>
      <w:r w:rsidRPr="001C3D93">
        <w:rPr>
          <w:lang w:val="sr-Cyrl-RS"/>
        </w:rPr>
        <w:t xml:space="preserve"> инцијализује</w:t>
      </w:r>
      <w:r>
        <w:rPr>
          <w:lang w:val="sr-Cyrl-RS"/>
        </w:rPr>
        <w:t>мо</w:t>
      </w:r>
      <w:r w:rsidRPr="001C3D93">
        <w:rPr>
          <w:lang w:val="sr-Cyrl-RS"/>
        </w:rPr>
        <w:t xml:space="preserve"> </w:t>
      </w:r>
      <w:r>
        <w:rPr>
          <w:lang w:val="sr-Cyrl-RS"/>
        </w:rPr>
        <w:t>речник models, у коме наводимо класификационе моделе,у овом случају имамо само један - "Multinomial Naive Bayes"</w:t>
      </w:r>
      <w:r w:rsidRPr="001C3D93">
        <w:rPr>
          <w:lang w:val="sr-Cyrl-RS"/>
        </w:rPr>
        <w:t>. Овај модел је одабран за анализу зато што је често коришћен у задацима класификације текста и обично даје добре резултате на текстуалним подацима.</w:t>
      </w:r>
      <w:r>
        <w:rPr>
          <w:lang w:val="sr-Cyrl-RS"/>
        </w:rPr>
        <w:t xml:space="preserve"> Могуће је касније проширење и додавање више модела уколико имамо довољно хардверских ресурса.</w:t>
      </w:r>
    </w:p>
    <w:p w:rsidR="001C3D93" w:rsidRDefault="001C3D93" w:rsidP="001C3D93">
      <w:pPr>
        <w:pStyle w:val="BodyText"/>
        <w:jc w:val="both"/>
        <w:rPr>
          <w:lang w:val="sr-Cyrl-RS"/>
        </w:rPr>
      </w:pPr>
    </w:p>
    <w:p w:rsidR="005514FB" w:rsidRDefault="001C3D93" w:rsidP="001C3D93">
      <w:pPr>
        <w:pStyle w:val="BodyText"/>
        <w:jc w:val="both"/>
        <w:rPr>
          <w:lang w:val="sr-Cyrl-RS"/>
        </w:rPr>
      </w:pPr>
      <w:r>
        <w:rPr>
          <w:lang w:val="sr-Cyrl-RS"/>
        </w:rPr>
        <w:t>Након тога вршимо анализу без аугментације и ово су резлтати који су добијени:</w:t>
      </w:r>
      <w:r>
        <w:rPr>
          <w:lang w:val="sr-Cyrl-RS"/>
        </w:rPr>
        <w:br/>
      </w:r>
    </w:p>
    <w:p w:rsidR="00DE797F" w:rsidRDefault="001C3D93" w:rsidP="00002555">
      <w:pPr>
        <w:pStyle w:val="BodyText"/>
        <w:jc w:val="center"/>
        <w:rPr>
          <w:lang w:val="sr-Cyrl-RS"/>
        </w:rPr>
      </w:pPr>
      <w:r w:rsidRPr="001C3D93">
        <w:rPr>
          <w:noProof/>
        </w:rPr>
        <w:drawing>
          <wp:inline distT="0" distB="0" distL="0" distR="0" wp14:anchorId="2ACA51C4" wp14:editId="2EAF8FB7">
            <wp:extent cx="3122073" cy="2969972"/>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126242" cy="2973938"/>
                    </a:xfrm>
                    <a:prstGeom prst="rect">
                      <a:avLst/>
                    </a:prstGeom>
                  </pic:spPr>
                </pic:pic>
              </a:graphicData>
            </a:graphic>
          </wp:inline>
        </w:drawing>
      </w:r>
      <w:r w:rsidRPr="001C3D93">
        <w:rPr>
          <w:noProof/>
        </w:rPr>
        <w:drawing>
          <wp:inline distT="0" distB="0" distL="0" distR="0" wp14:anchorId="20292C36" wp14:editId="6691C717">
            <wp:extent cx="2457907" cy="12455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461774" cy="1247489"/>
                    </a:xfrm>
                    <a:prstGeom prst="rect">
                      <a:avLst/>
                    </a:prstGeom>
                  </pic:spPr>
                </pic:pic>
              </a:graphicData>
            </a:graphic>
          </wp:inline>
        </w:drawing>
      </w:r>
    </w:p>
    <w:p w:rsidR="00106734" w:rsidRDefault="00106734" w:rsidP="00002555">
      <w:pPr>
        <w:pStyle w:val="BodyText"/>
        <w:jc w:val="center"/>
        <w:rPr>
          <w:lang w:val="sr-Cyrl-RS"/>
        </w:rPr>
      </w:pPr>
    </w:p>
    <w:p w:rsidR="00106734" w:rsidRPr="00106734" w:rsidRDefault="00106734" w:rsidP="00002555">
      <w:pPr>
        <w:pStyle w:val="BodyText"/>
        <w:jc w:val="center"/>
        <w:rPr>
          <w:lang w:val="sr-Cyrl-RS"/>
        </w:rPr>
      </w:pPr>
      <w:r>
        <w:rPr>
          <w:lang w:val="sr-Cyrl-RS"/>
        </w:rPr>
        <w:t>Слика 5. Резултати без примене аугментације података</w:t>
      </w:r>
    </w:p>
    <w:p w:rsidR="00002555" w:rsidRDefault="00002555" w:rsidP="00002555">
      <w:pPr>
        <w:pStyle w:val="BodyText"/>
        <w:jc w:val="center"/>
      </w:pPr>
    </w:p>
    <w:p w:rsidR="00002555" w:rsidRPr="00002555" w:rsidRDefault="00002555" w:rsidP="00002555">
      <w:pPr>
        <w:pStyle w:val="BodyText"/>
        <w:jc w:val="center"/>
      </w:pPr>
    </w:p>
    <w:p w:rsidR="006F669C" w:rsidRPr="00106734" w:rsidRDefault="006F669C" w:rsidP="006F669C">
      <w:pPr>
        <w:pStyle w:val="BodyText"/>
        <w:jc w:val="both"/>
        <w:rPr>
          <w:lang w:val="sr-Cyrl-RS"/>
        </w:rPr>
      </w:pPr>
    </w:p>
    <w:p w:rsidR="006F669C" w:rsidRDefault="006F669C" w:rsidP="006F669C">
      <w:pPr>
        <w:pStyle w:val="BodyText"/>
        <w:jc w:val="both"/>
      </w:pPr>
      <w:r>
        <w:lastRenderedPageBreak/>
        <w:t xml:space="preserve">Да бисмо извршили евалуацију техника за аугментацију, користили смо функцију </w:t>
      </w:r>
      <w:r w:rsidR="00D64659">
        <w:t>evaluate_aug</w:t>
      </w:r>
      <w:r>
        <w:t xml:space="preserve">, </w:t>
      </w:r>
      <w:r w:rsidR="00D64659">
        <w:t>која прима следеће параметре: aug_strategy</w:t>
      </w:r>
      <w:r>
        <w:t xml:space="preserve"> (стратегија аугмен</w:t>
      </w:r>
      <w:r w:rsidR="00D64659">
        <w:t>тације), n</w:t>
      </w:r>
      <w:r>
        <w:t xml:space="preserve"> (број аугментираних твитов</w:t>
      </w:r>
      <w:r w:rsidR="00D64659">
        <w:t xml:space="preserve">а по оригиналном твиту), X_train и y_train, као и X_test и y_test. </w:t>
      </w:r>
      <w:r>
        <w:t xml:space="preserve">У овој функцији, прво се генеришу аугментирани твитови на основу стратегије аугментације, затим се они додају оригиналним твитовима у тренинг скупу података. </w:t>
      </w:r>
      <w:proofErr w:type="gramStart"/>
      <w:r>
        <w:t xml:space="preserve">Након тога се примењују препроцесирање, токенизација и лематизација на текстуалне податке, а затим се граде и трансформишу </w:t>
      </w:r>
      <w:r w:rsidR="00BA12A6">
        <w:rPr>
          <w:lang w:val="sr-Cyrl-RS"/>
        </w:rPr>
        <w:t xml:space="preserve">у </w:t>
      </w:r>
      <w:r w:rsidR="00BA12A6">
        <w:t>векторск</w:t>
      </w:r>
      <w:r w:rsidR="00BA12A6">
        <w:rPr>
          <w:lang w:val="sr-Cyrl-RS"/>
        </w:rPr>
        <w:t>у</w:t>
      </w:r>
      <w:r w:rsidR="00BA12A6">
        <w:t xml:space="preserve"> репрезентациј</w:t>
      </w:r>
      <w:r w:rsidR="00BA12A6">
        <w:rPr>
          <w:lang w:val="sr-Cyrl-RS"/>
        </w:rPr>
        <w:t>у</w:t>
      </w:r>
      <w:r>
        <w:t xml:space="preserve"> текста.</w:t>
      </w:r>
      <w:proofErr w:type="gramEnd"/>
      <w:r>
        <w:t xml:space="preserve"> </w:t>
      </w:r>
      <w:proofErr w:type="gramStart"/>
      <w:r>
        <w:t>На крају, фитујемо модел на аугментираним тренинг подацима и евалуирамо га на тест подацима.</w:t>
      </w:r>
      <w:proofErr w:type="gramEnd"/>
    </w:p>
    <w:p w:rsidR="006F669C" w:rsidRDefault="006F669C" w:rsidP="006F669C">
      <w:pPr>
        <w:pStyle w:val="BodyText"/>
        <w:jc w:val="both"/>
      </w:pPr>
    </w:p>
    <w:p w:rsidR="001C01D6" w:rsidRDefault="006F669C" w:rsidP="006F669C">
      <w:pPr>
        <w:pStyle w:val="BodyText"/>
        <w:jc w:val="both"/>
        <w:rPr>
          <w:lang w:val="sr-Cyrl-RS"/>
        </w:rPr>
      </w:pPr>
      <w:r>
        <w:t xml:space="preserve">У овом истраживању смо експериментално испробали три технике за </w:t>
      </w:r>
      <w:r w:rsidRPr="00A03F2B">
        <w:rPr>
          <w:i/>
        </w:rPr>
        <w:t>аугментацију текста на нивоу карактера:</w:t>
      </w:r>
      <w:r>
        <w:t xml:space="preserve"> </w:t>
      </w:r>
    </w:p>
    <w:p w:rsidR="001C01D6" w:rsidRDefault="001C01D6" w:rsidP="00484918">
      <w:pPr>
        <w:pStyle w:val="BodyText"/>
        <w:numPr>
          <w:ilvl w:val="0"/>
          <w:numId w:val="19"/>
        </w:numPr>
        <w:jc w:val="both"/>
        <w:rPr>
          <w:lang w:val="sr-Cyrl-RS"/>
        </w:rPr>
      </w:pPr>
      <w:r>
        <w:t>OCR Augmenter,</w:t>
      </w:r>
    </w:p>
    <w:p w:rsidR="001C01D6" w:rsidRDefault="001C01D6" w:rsidP="00484918">
      <w:pPr>
        <w:pStyle w:val="BodyText"/>
        <w:numPr>
          <w:ilvl w:val="0"/>
          <w:numId w:val="19"/>
        </w:numPr>
        <w:jc w:val="both"/>
        <w:rPr>
          <w:lang w:val="sr-Cyrl-RS"/>
        </w:rPr>
      </w:pPr>
      <w:r>
        <w:t>Keyboard Augmenter</w:t>
      </w:r>
    </w:p>
    <w:p w:rsidR="0013218E" w:rsidRPr="0013218E" w:rsidRDefault="006F669C" w:rsidP="00484918">
      <w:pPr>
        <w:pStyle w:val="BodyText"/>
        <w:numPr>
          <w:ilvl w:val="0"/>
          <w:numId w:val="19"/>
        </w:numPr>
        <w:jc w:val="both"/>
        <w:rPr>
          <w:lang w:val="sr-Cyrl-RS"/>
        </w:rPr>
      </w:pPr>
      <w:r w:rsidRPr="006F669C">
        <w:t>Random Augmenter</w:t>
      </w:r>
      <w:r>
        <w:t xml:space="preserve"> </w:t>
      </w:r>
      <w:r w:rsidR="0013218E">
        <w:t xml:space="preserve"> </w:t>
      </w:r>
    </w:p>
    <w:p w:rsidR="0013218E" w:rsidRPr="0013218E" w:rsidRDefault="0013218E" w:rsidP="00484918">
      <w:pPr>
        <w:pStyle w:val="BodyText"/>
        <w:numPr>
          <w:ilvl w:val="1"/>
          <w:numId w:val="19"/>
        </w:numPr>
        <w:jc w:val="both"/>
        <w:rPr>
          <w:lang w:val="sr-Cyrl-RS"/>
        </w:rPr>
      </w:pPr>
      <w:r>
        <w:t>Insert</w:t>
      </w:r>
    </w:p>
    <w:p w:rsidR="0013218E" w:rsidRPr="0013218E" w:rsidRDefault="0013218E" w:rsidP="00484918">
      <w:pPr>
        <w:pStyle w:val="BodyText"/>
        <w:numPr>
          <w:ilvl w:val="1"/>
          <w:numId w:val="19"/>
        </w:numPr>
        <w:jc w:val="both"/>
        <w:rPr>
          <w:lang w:val="sr-Cyrl-RS"/>
        </w:rPr>
      </w:pPr>
      <w:r>
        <w:t>Substitute</w:t>
      </w:r>
    </w:p>
    <w:p w:rsidR="0013218E" w:rsidRPr="0013218E" w:rsidRDefault="0013218E" w:rsidP="00484918">
      <w:pPr>
        <w:pStyle w:val="BodyText"/>
        <w:numPr>
          <w:ilvl w:val="1"/>
          <w:numId w:val="19"/>
        </w:numPr>
        <w:jc w:val="both"/>
        <w:rPr>
          <w:lang w:val="sr-Cyrl-RS"/>
        </w:rPr>
      </w:pPr>
      <w:r>
        <w:t>Swap</w:t>
      </w:r>
    </w:p>
    <w:p w:rsidR="001C01D6" w:rsidRDefault="006F669C" w:rsidP="00484918">
      <w:pPr>
        <w:pStyle w:val="BodyText"/>
        <w:numPr>
          <w:ilvl w:val="1"/>
          <w:numId w:val="19"/>
        </w:numPr>
        <w:jc w:val="both"/>
        <w:rPr>
          <w:lang w:val="sr-Cyrl-RS"/>
        </w:rPr>
      </w:pPr>
      <w:r w:rsidRPr="006F669C">
        <w:t>delete</w:t>
      </w:r>
      <w:r>
        <w:t xml:space="preserve"> </w:t>
      </w:r>
    </w:p>
    <w:p w:rsidR="001C01D6" w:rsidRDefault="001C01D6" w:rsidP="006F669C">
      <w:pPr>
        <w:pStyle w:val="BodyText"/>
        <w:jc w:val="both"/>
        <w:rPr>
          <w:lang w:val="sr-Cyrl-RS"/>
        </w:rPr>
      </w:pPr>
    </w:p>
    <w:p w:rsidR="006F669C" w:rsidRDefault="006F669C" w:rsidP="006F669C">
      <w:pPr>
        <w:pStyle w:val="BodyText"/>
        <w:jc w:val="both"/>
      </w:pPr>
      <w:proofErr w:type="gramStart"/>
      <w:r>
        <w:t>Детаљно смо описали сваку од ових техника у поглављу 3 овог рада.</w:t>
      </w:r>
      <w:proofErr w:type="gramEnd"/>
    </w:p>
    <w:p w:rsidR="006F669C" w:rsidRDefault="006F669C" w:rsidP="006F669C">
      <w:pPr>
        <w:pStyle w:val="BodyText"/>
        <w:jc w:val="both"/>
      </w:pPr>
    </w:p>
    <w:p w:rsidR="006F669C" w:rsidRDefault="006F669C" w:rsidP="006F669C">
      <w:pPr>
        <w:pStyle w:val="BodyText"/>
        <w:jc w:val="both"/>
      </w:pPr>
      <w:proofErr w:type="gramStart"/>
      <w:r>
        <w:t xml:space="preserve">Након спровођења експеримената, утврђено је да је </w:t>
      </w:r>
      <w:r w:rsidRPr="006F669C">
        <w:t>OCR Augmenter</w:t>
      </w:r>
      <w:r>
        <w:t xml:space="preserve"> постигао најбоље резултате у смислу побољшања перформанси класификационог модела.</w:t>
      </w:r>
      <w:proofErr w:type="gramEnd"/>
      <w:r>
        <w:t xml:space="preserve"> </w:t>
      </w:r>
    </w:p>
    <w:p w:rsidR="006F669C" w:rsidRDefault="006F669C" w:rsidP="006F669C">
      <w:pPr>
        <w:pStyle w:val="BodyText"/>
        <w:jc w:val="both"/>
      </w:pPr>
    </w:p>
    <w:p w:rsidR="006F669C" w:rsidRDefault="006F669C" w:rsidP="006F669C">
      <w:pPr>
        <w:pStyle w:val="BodyText"/>
      </w:pPr>
      <w:r w:rsidRPr="006F669C">
        <w:rPr>
          <w:noProof/>
        </w:rPr>
        <w:drawing>
          <wp:inline distT="0" distB="0" distL="0" distR="0" wp14:anchorId="431FB30E" wp14:editId="4DAF00A0">
            <wp:extent cx="2392071" cy="63513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389900" cy="634558"/>
                    </a:xfrm>
                    <a:prstGeom prst="rect">
                      <a:avLst/>
                    </a:prstGeom>
                  </pic:spPr>
                </pic:pic>
              </a:graphicData>
            </a:graphic>
          </wp:inline>
        </w:drawing>
      </w:r>
    </w:p>
    <w:p w:rsidR="006F669C" w:rsidRDefault="006F669C" w:rsidP="006F669C">
      <w:pPr>
        <w:pStyle w:val="BodyText"/>
        <w:jc w:val="center"/>
        <w:rPr>
          <w:lang w:val="sr-Cyrl-RS"/>
        </w:rPr>
      </w:pPr>
      <w:r w:rsidRPr="006F669C">
        <w:rPr>
          <w:noProof/>
        </w:rPr>
        <w:drawing>
          <wp:inline distT="0" distB="0" distL="0" distR="0" wp14:anchorId="31B5363A" wp14:editId="0FEE265D">
            <wp:extent cx="3333282" cy="2757830"/>
            <wp:effectExtent l="0" t="0" r="63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332481" cy="2757167"/>
                    </a:xfrm>
                    <a:prstGeom prst="rect">
                      <a:avLst/>
                    </a:prstGeom>
                  </pic:spPr>
                </pic:pic>
              </a:graphicData>
            </a:graphic>
          </wp:inline>
        </w:drawing>
      </w:r>
      <w:r w:rsidRPr="006F669C">
        <w:rPr>
          <w:noProof/>
        </w:rPr>
        <w:drawing>
          <wp:inline distT="0" distB="0" distL="0" distR="0" wp14:anchorId="190191D6" wp14:editId="6C447E5B">
            <wp:extent cx="2523744" cy="1214434"/>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539534" cy="1222032"/>
                    </a:xfrm>
                    <a:prstGeom prst="rect">
                      <a:avLst/>
                    </a:prstGeom>
                  </pic:spPr>
                </pic:pic>
              </a:graphicData>
            </a:graphic>
          </wp:inline>
        </w:drawing>
      </w:r>
    </w:p>
    <w:p w:rsidR="00106734" w:rsidRDefault="00106734" w:rsidP="006F669C">
      <w:pPr>
        <w:pStyle w:val="BodyText"/>
        <w:jc w:val="center"/>
        <w:rPr>
          <w:lang w:val="sr-Cyrl-RS"/>
        </w:rPr>
      </w:pPr>
    </w:p>
    <w:p w:rsidR="00106734" w:rsidRPr="00106734" w:rsidRDefault="00106734" w:rsidP="006F669C">
      <w:pPr>
        <w:pStyle w:val="BodyText"/>
        <w:jc w:val="center"/>
        <w:rPr>
          <w:lang w:val="sr-Cyrl-RS"/>
        </w:rPr>
      </w:pPr>
      <w:r>
        <w:rPr>
          <w:lang w:val="sr-Cyrl-RS"/>
        </w:rPr>
        <w:t>Слика 6. Резултати након примене аугментације карактера</w:t>
      </w:r>
    </w:p>
    <w:p w:rsidR="006F669C" w:rsidRDefault="006F669C" w:rsidP="006F669C">
      <w:pPr>
        <w:pStyle w:val="BodyText"/>
        <w:jc w:val="both"/>
      </w:pPr>
    </w:p>
    <w:p w:rsidR="006F669C" w:rsidRDefault="006F669C" w:rsidP="006F669C">
      <w:pPr>
        <w:pStyle w:val="BodyText"/>
        <w:jc w:val="both"/>
      </w:pPr>
      <w:r>
        <w:t>Конкретно</w:t>
      </w:r>
      <w:proofErr w:type="gramStart"/>
      <w:r>
        <w:t>,техника</w:t>
      </w:r>
      <w:proofErr w:type="gramEnd"/>
      <w:r>
        <w:t xml:space="preserve"> је резултирала тачношћу класификације од 0.63732, док је без коришћења аугментације тачност износила 0.628. </w:t>
      </w:r>
      <w:proofErr w:type="gramStart"/>
      <w:r>
        <w:t xml:space="preserve">Ово указује на то да је примена </w:t>
      </w:r>
      <w:r w:rsidRPr="006F669C">
        <w:t>OCR Augmenter</w:t>
      </w:r>
      <w:r>
        <w:t xml:space="preserve"> резултирала побољшањем тачности класификационог модела за око 0.009.</w:t>
      </w:r>
      <w:proofErr w:type="gramEnd"/>
    </w:p>
    <w:p w:rsidR="001C01D6" w:rsidRPr="00106734" w:rsidRDefault="001C01D6" w:rsidP="00DE797F">
      <w:pPr>
        <w:pStyle w:val="BodyText"/>
        <w:jc w:val="both"/>
        <w:rPr>
          <w:lang w:val="sr-Cyrl-RS"/>
        </w:rPr>
      </w:pPr>
    </w:p>
    <w:p w:rsidR="001C01D6" w:rsidRDefault="001C01D6" w:rsidP="00DE797F">
      <w:pPr>
        <w:pStyle w:val="BodyText"/>
        <w:jc w:val="both"/>
        <w:rPr>
          <w:lang w:val="sr-Cyrl-RS"/>
        </w:rPr>
      </w:pPr>
      <w:r>
        <w:rPr>
          <w:lang w:val="sr-Cyrl-RS"/>
        </w:rPr>
        <w:lastRenderedPageBreak/>
        <w:t xml:space="preserve">Затим што се тиче </w:t>
      </w:r>
      <w:r w:rsidRPr="00A03F2B">
        <w:rPr>
          <w:i/>
          <w:lang w:val="sr-Cyrl-RS"/>
        </w:rPr>
        <w:t>техника за аугментацију текста на нивоу речи</w:t>
      </w:r>
      <w:r>
        <w:rPr>
          <w:lang w:val="sr-Cyrl-RS"/>
        </w:rPr>
        <w:t xml:space="preserve"> испробане су следеће технике: </w:t>
      </w:r>
    </w:p>
    <w:p w:rsidR="001C01D6" w:rsidRDefault="001C01D6" w:rsidP="00DE797F">
      <w:pPr>
        <w:pStyle w:val="BodyText"/>
        <w:jc w:val="both"/>
        <w:rPr>
          <w:lang w:val="sr-Cyrl-RS"/>
        </w:rPr>
      </w:pPr>
    </w:p>
    <w:p w:rsidR="001C01D6" w:rsidRDefault="001C01D6" w:rsidP="00484918">
      <w:pPr>
        <w:pStyle w:val="BodyText"/>
        <w:numPr>
          <w:ilvl w:val="0"/>
          <w:numId w:val="20"/>
        </w:numPr>
        <w:jc w:val="both"/>
      </w:pPr>
      <w:r>
        <w:t>Spelling Augmenter</w:t>
      </w:r>
    </w:p>
    <w:p w:rsidR="0013218E" w:rsidRDefault="001C01D6" w:rsidP="00484918">
      <w:pPr>
        <w:pStyle w:val="BodyText"/>
        <w:numPr>
          <w:ilvl w:val="0"/>
          <w:numId w:val="20"/>
        </w:numPr>
        <w:jc w:val="both"/>
      </w:pPr>
      <w:r>
        <w:t xml:space="preserve">Synonym Augmenter </w:t>
      </w:r>
    </w:p>
    <w:p w:rsidR="001C01D6" w:rsidRDefault="001C01D6" w:rsidP="00484918">
      <w:pPr>
        <w:pStyle w:val="BodyText"/>
        <w:numPr>
          <w:ilvl w:val="1"/>
          <w:numId w:val="20"/>
        </w:numPr>
        <w:jc w:val="both"/>
      </w:pPr>
      <w:r w:rsidRPr="001C01D6">
        <w:t>Substitute word by WordNet's synonym</w:t>
      </w:r>
      <w:r>
        <w:t xml:space="preserve"> </w:t>
      </w:r>
    </w:p>
    <w:p w:rsidR="001C01D6" w:rsidRDefault="001C01D6" w:rsidP="00484918">
      <w:pPr>
        <w:pStyle w:val="BodyText"/>
        <w:numPr>
          <w:ilvl w:val="0"/>
          <w:numId w:val="20"/>
        </w:numPr>
        <w:jc w:val="both"/>
      </w:pPr>
      <w:r>
        <w:t>Antonym Augmenter</w:t>
      </w:r>
    </w:p>
    <w:p w:rsidR="0013218E" w:rsidRDefault="0013218E" w:rsidP="00484918">
      <w:pPr>
        <w:pStyle w:val="BodyText"/>
        <w:numPr>
          <w:ilvl w:val="0"/>
          <w:numId w:val="20"/>
        </w:numPr>
        <w:jc w:val="both"/>
      </w:pPr>
      <w:r>
        <w:t xml:space="preserve">Random word augmenter </w:t>
      </w:r>
    </w:p>
    <w:p w:rsidR="0013218E" w:rsidRDefault="0013218E" w:rsidP="00484918">
      <w:pPr>
        <w:pStyle w:val="BodyText"/>
        <w:numPr>
          <w:ilvl w:val="1"/>
          <w:numId w:val="20"/>
        </w:numPr>
        <w:jc w:val="both"/>
      </w:pPr>
      <w:r>
        <w:t xml:space="preserve">Swap </w:t>
      </w:r>
    </w:p>
    <w:p w:rsidR="001C01D6" w:rsidRDefault="0013218E" w:rsidP="00484918">
      <w:pPr>
        <w:pStyle w:val="BodyText"/>
        <w:numPr>
          <w:ilvl w:val="1"/>
          <w:numId w:val="20"/>
        </w:numPr>
        <w:jc w:val="both"/>
      </w:pPr>
      <w:r>
        <w:t>Delete</w:t>
      </w:r>
    </w:p>
    <w:p w:rsidR="0013218E" w:rsidRDefault="0013218E" w:rsidP="00484918">
      <w:pPr>
        <w:pStyle w:val="BodyText"/>
        <w:numPr>
          <w:ilvl w:val="0"/>
          <w:numId w:val="20"/>
        </w:numPr>
        <w:jc w:val="both"/>
      </w:pPr>
      <w:r>
        <w:t>Split augmenter</w:t>
      </w:r>
    </w:p>
    <w:p w:rsidR="0013218E" w:rsidRDefault="0013218E" w:rsidP="00484918">
      <w:pPr>
        <w:pStyle w:val="BodyText"/>
        <w:numPr>
          <w:ilvl w:val="0"/>
          <w:numId w:val="20"/>
        </w:numPr>
        <w:jc w:val="both"/>
      </w:pPr>
      <w:r w:rsidRPr="0013218E">
        <w:t>Contextual Word Embeddings Augmenter</w:t>
      </w:r>
      <w:r>
        <w:t xml:space="preserve"> </w:t>
      </w:r>
    </w:p>
    <w:p w:rsidR="0013218E" w:rsidRDefault="0013218E" w:rsidP="00484918">
      <w:pPr>
        <w:pStyle w:val="BodyText"/>
        <w:numPr>
          <w:ilvl w:val="1"/>
          <w:numId w:val="20"/>
        </w:numPr>
        <w:jc w:val="both"/>
      </w:pPr>
      <w:r>
        <w:t>Insert (Bert)</w:t>
      </w:r>
    </w:p>
    <w:p w:rsidR="0013218E" w:rsidRDefault="0013218E" w:rsidP="00484918">
      <w:pPr>
        <w:pStyle w:val="BodyText"/>
        <w:numPr>
          <w:ilvl w:val="1"/>
          <w:numId w:val="20"/>
        </w:numPr>
        <w:jc w:val="both"/>
      </w:pPr>
      <w:r>
        <w:t>Substitute(Roberta)</w:t>
      </w:r>
    </w:p>
    <w:p w:rsidR="0013218E" w:rsidRPr="001C01D6" w:rsidRDefault="0013218E" w:rsidP="00DE797F">
      <w:pPr>
        <w:pStyle w:val="BodyText"/>
        <w:jc w:val="both"/>
      </w:pPr>
    </w:p>
    <w:p w:rsidR="001C01D6" w:rsidRPr="001C01D6" w:rsidRDefault="001C01D6" w:rsidP="00DE797F">
      <w:pPr>
        <w:pStyle w:val="BodyText"/>
        <w:jc w:val="both"/>
        <w:rPr>
          <w:lang w:val="sr-Cyrl-RS"/>
        </w:rPr>
      </w:pPr>
    </w:p>
    <w:p w:rsidR="00926F11" w:rsidRPr="00926F11" w:rsidRDefault="00926F11" w:rsidP="00926F11">
      <w:pPr>
        <w:pStyle w:val="BodyText"/>
        <w:jc w:val="both"/>
        <w:rPr>
          <w:lang w:val="sr-Cyrl-RS"/>
        </w:rPr>
      </w:pPr>
      <w:r w:rsidRPr="00926F11">
        <w:rPr>
          <w:lang w:val="sr-Cyrl-RS"/>
        </w:rPr>
        <w:t>Најбоље резултате је дао Contextual Word Augmenter</w:t>
      </w:r>
      <w:r>
        <w:t xml:space="preserve"> </w:t>
      </w:r>
      <w:r w:rsidRPr="00926F11">
        <w:rPr>
          <w:lang w:val="sr-Cyrl-RS"/>
        </w:rPr>
        <w:t>који користи</w:t>
      </w:r>
      <w:r>
        <w:t xml:space="preserve"> BERT.</w:t>
      </w:r>
      <w:r w:rsidRPr="00926F11">
        <w:rPr>
          <w:lang w:val="sr-Cyrl-RS"/>
        </w:rPr>
        <w:t xml:space="preserve">Коришћење контекстуалних репрезентација речи из </w:t>
      </w:r>
      <w:r>
        <w:t>BERT</w:t>
      </w:r>
      <w:r w:rsidRPr="00926F11">
        <w:rPr>
          <w:lang w:val="sr-Cyrl-RS"/>
        </w:rPr>
        <w:t xml:space="preserve">-а омогућава генерисање нових реченица које су семантички сличне оригиналном тексту, чиме се очувава суштина података. </w:t>
      </w:r>
      <w:proofErr w:type="gramStart"/>
      <w:r>
        <w:t>BERT</w:t>
      </w:r>
      <w:r w:rsidRPr="00926F11">
        <w:rPr>
          <w:lang w:val="sr-Cyrl-RS"/>
        </w:rPr>
        <w:t xml:space="preserve"> је обучен на великом корпусу текста и способан је да научи сложене језичке обрасце, што му омогућава да боље разуме значење речи у контексту реченице.</w:t>
      </w:r>
      <w:proofErr w:type="gramEnd"/>
    </w:p>
    <w:p w:rsidR="00926F11" w:rsidRPr="00926F11" w:rsidRDefault="00926F11" w:rsidP="00926F11">
      <w:pPr>
        <w:pStyle w:val="BodyText"/>
        <w:jc w:val="both"/>
        <w:rPr>
          <w:lang w:val="sr-Cyrl-RS"/>
        </w:rPr>
      </w:pPr>
    </w:p>
    <w:p w:rsidR="00CF6721" w:rsidRDefault="00926F11" w:rsidP="00926F11">
      <w:pPr>
        <w:pStyle w:val="BodyText"/>
        <w:jc w:val="both"/>
      </w:pPr>
      <w:r w:rsidRPr="00926F11">
        <w:rPr>
          <w:lang w:val="sr-Cyrl-RS"/>
        </w:rPr>
        <w:t xml:space="preserve">Осим тога, </w:t>
      </w:r>
      <w:r>
        <w:t>BERT</w:t>
      </w:r>
      <w:r w:rsidRPr="00926F11">
        <w:rPr>
          <w:lang w:val="sr-Cyrl-RS"/>
        </w:rPr>
        <w:t xml:space="preserve"> може генерисати реалистичне податке јер балансира између разноликости и квалитета. То значи да новонастали текстови нису само разноврсни, већ и семантички тачни, што је кључно за успешну аугментацију текста. Такође, </w:t>
      </w:r>
      <w:r>
        <w:t>BERT</w:t>
      </w:r>
      <w:r w:rsidRPr="00926F11">
        <w:rPr>
          <w:lang w:val="sr-Cyrl-RS"/>
        </w:rPr>
        <w:t xml:space="preserve"> укључује контекстуално учење речи, што му омогућава да ухвати нијансе значењ</w:t>
      </w:r>
      <w:r>
        <w:rPr>
          <w:lang w:val="sr-Cyrl-RS"/>
        </w:rPr>
        <w:t>а речи у различитим контекстима</w:t>
      </w:r>
      <w:r>
        <w:t>.</w:t>
      </w:r>
    </w:p>
    <w:p w:rsidR="00A6094E" w:rsidRDefault="00A6094E" w:rsidP="00926F11">
      <w:pPr>
        <w:pStyle w:val="Heading2"/>
        <w:ind w:left="0" w:firstLine="0"/>
        <w:rPr>
          <w:b w:val="0"/>
          <w:bCs w:val="0"/>
          <w:sz w:val="24"/>
          <w:szCs w:val="24"/>
        </w:rPr>
      </w:pPr>
    </w:p>
    <w:p w:rsidR="00926F11" w:rsidRDefault="00926F11" w:rsidP="00A03F2B">
      <w:pPr>
        <w:pStyle w:val="BodyText"/>
        <w:jc w:val="both"/>
        <w:rPr>
          <w:lang w:val="sr-Cyrl-RS"/>
        </w:rPr>
      </w:pPr>
      <w:r>
        <w:rPr>
          <w:lang w:val="sr-Cyrl-RS"/>
        </w:rPr>
        <w:t xml:space="preserve">Затим сам користила </w:t>
      </w:r>
      <w:r w:rsidRPr="00A03F2B">
        <w:rPr>
          <w:i/>
          <w:lang w:val="sr-Latn-RS"/>
        </w:rPr>
        <w:t>flow</w:t>
      </w:r>
      <w:r w:rsidR="004019AB">
        <w:rPr>
          <w:lang w:val="sr-Cyrl-RS"/>
        </w:rPr>
        <w:t xml:space="preserve"> за генерисање речи</w:t>
      </w:r>
      <w:r>
        <w:rPr>
          <w:lang w:val="sr-Cyrl-RS"/>
        </w:rPr>
        <w:t xml:space="preserve"> користећи библиотеку </w:t>
      </w:r>
      <w:r>
        <w:rPr>
          <w:lang w:val="sr-Latn-RS"/>
        </w:rPr>
        <w:t>nlpaug</w:t>
      </w:r>
      <w:r>
        <w:rPr>
          <w:lang w:val="sr-Cyrl-RS"/>
        </w:rPr>
        <w:t>.</w:t>
      </w:r>
      <w:r>
        <w:rPr>
          <w:lang w:val="sr-Latn-RS"/>
        </w:rPr>
        <w:t>flow</w:t>
      </w:r>
      <w:r w:rsidRPr="00926F11">
        <w:rPr>
          <w:lang w:val="sr-Cyrl-RS"/>
        </w:rPr>
        <w:t>. У секвенцијалној (</w:t>
      </w:r>
      <w:r w:rsidR="00A03F2B" w:rsidRPr="00A03F2B">
        <w:rPr>
          <w:lang w:val="sr-Cyrl-RS"/>
        </w:rPr>
        <w:t>Sequential</w:t>
      </w:r>
      <w:r w:rsidRPr="00926F11">
        <w:rPr>
          <w:lang w:val="sr-Cyrl-RS"/>
        </w:rPr>
        <w:t xml:space="preserve">) </w:t>
      </w:r>
      <w:r w:rsidR="00A03F2B">
        <w:rPr>
          <w:lang w:val="sr-Cyrl-RS"/>
        </w:rPr>
        <w:t>pipelin</w:t>
      </w:r>
      <w:r w:rsidR="00A03F2B">
        <w:rPr>
          <w:lang w:val="sr-Latn-RS"/>
        </w:rPr>
        <w:t>e</w:t>
      </w:r>
      <w:r w:rsidRPr="00926F11">
        <w:rPr>
          <w:lang w:val="sr-Cyrl-RS"/>
        </w:rPr>
        <w:t xml:space="preserve">, користила сам </w:t>
      </w:r>
      <w:r w:rsidR="00A03F2B" w:rsidRPr="00A03F2B">
        <w:rPr>
          <w:lang w:val="sr-Cyrl-RS"/>
        </w:rPr>
        <w:t xml:space="preserve">RandomCharAug </w:t>
      </w:r>
      <w:r w:rsidRPr="00926F11">
        <w:rPr>
          <w:lang w:val="sr-Cyrl-RS"/>
        </w:rPr>
        <w:t xml:space="preserve">за убацивање и </w:t>
      </w:r>
      <w:r w:rsidR="00A03F2B" w:rsidRPr="00A03F2B">
        <w:rPr>
          <w:lang w:val="sr-Cyrl-RS"/>
        </w:rPr>
        <w:t xml:space="preserve">RandomWordAug </w:t>
      </w:r>
      <w:r w:rsidR="00A03F2B">
        <w:rPr>
          <w:lang w:val="sr-Latn-RS"/>
        </w:rPr>
        <w:t xml:space="preserve"> </w:t>
      </w:r>
      <w:r w:rsidRPr="00926F11">
        <w:rPr>
          <w:lang w:val="sr-Cyrl-RS"/>
        </w:rPr>
        <w:t xml:space="preserve">за замену речи. С друге стране, у </w:t>
      </w:r>
      <w:r w:rsidR="00A03F2B">
        <w:rPr>
          <w:lang w:val="sr-Cyrl-RS"/>
        </w:rPr>
        <w:t>pipelin</w:t>
      </w:r>
      <w:r w:rsidR="00A03F2B">
        <w:rPr>
          <w:lang w:val="sr-Latn-RS"/>
        </w:rPr>
        <w:t>e</w:t>
      </w:r>
      <w:r w:rsidR="00A03F2B" w:rsidRPr="00926F11">
        <w:rPr>
          <w:lang w:val="sr-Cyrl-RS"/>
        </w:rPr>
        <w:t xml:space="preserve"> </w:t>
      </w:r>
      <w:r w:rsidR="00A03F2B" w:rsidRPr="00A03F2B">
        <w:rPr>
          <w:lang w:val="sr-Cyrl-RS"/>
        </w:rPr>
        <w:t xml:space="preserve">Sometimes </w:t>
      </w:r>
      <w:r w:rsidRPr="00926F11">
        <w:rPr>
          <w:lang w:val="sr-Cyrl-RS"/>
        </w:rPr>
        <w:t xml:space="preserve">сам комбиновала </w:t>
      </w:r>
      <w:r w:rsidR="00A03F2B" w:rsidRPr="00A03F2B">
        <w:rPr>
          <w:lang w:val="sr-Cyrl-RS"/>
        </w:rPr>
        <w:t xml:space="preserve">RandomCharAug </w:t>
      </w:r>
      <w:r w:rsidR="00A03F2B">
        <w:rPr>
          <w:lang w:val="sr-Latn-RS"/>
        </w:rPr>
        <w:t xml:space="preserve"> </w:t>
      </w:r>
      <w:r w:rsidRPr="00926F11">
        <w:rPr>
          <w:lang w:val="sr-Cyrl-RS"/>
        </w:rPr>
        <w:t xml:space="preserve">за брисање и </w:t>
      </w:r>
      <w:r w:rsidR="00A03F2B" w:rsidRPr="00A03F2B">
        <w:rPr>
          <w:lang w:val="sr-Cyrl-RS"/>
        </w:rPr>
        <w:t xml:space="preserve">RandomCharAug </w:t>
      </w:r>
      <w:r w:rsidR="00A03F2B">
        <w:rPr>
          <w:lang w:val="sr-Latn-RS"/>
        </w:rPr>
        <w:t xml:space="preserve"> </w:t>
      </w:r>
      <w:r w:rsidRPr="00926F11">
        <w:rPr>
          <w:lang w:val="sr-Cyrl-RS"/>
        </w:rPr>
        <w:t xml:space="preserve">за убацивање, заједно са </w:t>
      </w:r>
      <w:r w:rsidR="00A03F2B" w:rsidRPr="00A03F2B">
        <w:rPr>
          <w:lang w:val="sr-Cyrl-RS"/>
        </w:rPr>
        <w:t>RandomWordAug</w:t>
      </w:r>
      <w:r w:rsidRPr="00926F11">
        <w:rPr>
          <w:lang w:val="sr-Cyrl-RS"/>
        </w:rPr>
        <w:t>. Међутим ове технике нису значајно побољшале перформансе у односу на почетни корпус без аугмен</w:t>
      </w:r>
      <w:r w:rsidR="00A03F2B">
        <w:rPr>
          <w:lang w:val="sr-Cyrl-RS"/>
        </w:rPr>
        <w:t>тације,али остављају доста могу</w:t>
      </w:r>
      <w:r w:rsidRPr="00926F11">
        <w:rPr>
          <w:lang w:val="sr-Cyrl-RS"/>
        </w:rPr>
        <w:t>ћности за експериментисање.</w:t>
      </w:r>
    </w:p>
    <w:p w:rsidR="00A6094E" w:rsidRDefault="00A6094E" w:rsidP="00A03F2B">
      <w:pPr>
        <w:pStyle w:val="BodyText"/>
        <w:rPr>
          <w:lang w:val="sr-Latn-RS"/>
        </w:rPr>
      </w:pPr>
    </w:p>
    <w:p w:rsidR="00C25B8C" w:rsidRPr="00C25B8C" w:rsidRDefault="00C25B8C" w:rsidP="00C25B8C">
      <w:pPr>
        <w:pStyle w:val="BodyText"/>
        <w:jc w:val="both"/>
        <w:rPr>
          <w:lang w:val="sr-Cyrl-RS"/>
        </w:rPr>
      </w:pPr>
      <w:r>
        <w:rPr>
          <w:lang w:val="sr-Cyrl-RS"/>
        </w:rPr>
        <w:t xml:space="preserve">На крају испробана је и </w:t>
      </w:r>
      <w:r w:rsidRPr="006E7A69">
        <w:rPr>
          <w:i/>
          <w:lang w:val="sr-Cyrl-RS"/>
        </w:rPr>
        <w:t>аугментација реченица</w:t>
      </w:r>
      <w:r>
        <w:rPr>
          <w:lang w:val="sr-Cyrl-RS"/>
        </w:rPr>
        <w:t xml:space="preserve"> </w:t>
      </w:r>
      <w:r w:rsidRPr="00C25B8C">
        <w:rPr>
          <w:lang w:val="sr-Cyrl-RS"/>
        </w:rPr>
        <w:t>корист</w:t>
      </w:r>
      <w:r>
        <w:rPr>
          <w:lang w:val="sr-Cyrl-RS"/>
        </w:rPr>
        <w:t xml:space="preserve">ећи Contextual Word Embeddings </w:t>
      </w:r>
      <w:r w:rsidRPr="00C25B8C">
        <w:rPr>
          <w:lang w:val="sr-Cyrl-RS"/>
        </w:rPr>
        <w:t>базиран на моделу GPT-2. Овај модел, који припада породици трансформатора, дизајниран је за генерисање текста и има моћну способност разумевања контекста унутар реченица.</w:t>
      </w:r>
    </w:p>
    <w:p w:rsidR="00C25B8C" w:rsidRPr="00C25B8C" w:rsidRDefault="00C25B8C" w:rsidP="00C25B8C">
      <w:pPr>
        <w:pStyle w:val="BodyText"/>
        <w:jc w:val="both"/>
        <w:rPr>
          <w:lang w:val="sr-Cyrl-RS"/>
        </w:rPr>
      </w:pPr>
    </w:p>
    <w:p w:rsidR="00C25B8C" w:rsidRDefault="00C25B8C" w:rsidP="00C25B8C">
      <w:pPr>
        <w:pStyle w:val="BodyText"/>
        <w:jc w:val="both"/>
      </w:pPr>
      <w:r w:rsidRPr="00C25B8C">
        <w:rPr>
          <w:lang w:val="sr-Cyrl-RS"/>
        </w:rPr>
        <w:t>GPT-2 (Generative Pre-trained Transformer 2) је модел дубоког учења који је трениран на огромном корпусу текста са интернета. Његова архитектура омогућава моделирање дугорочних зависности у тексту, што га чини изузетно способним за задатке генерисања природног језика. GPT-2 може да предвиди следећу реч у реченици на основу претходних речи, што му омогућава да гене</w:t>
      </w:r>
      <w:r w:rsidR="00002555">
        <w:rPr>
          <w:lang w:val="sr-Cyrl-RS"/>
        </w:rPr>
        <w:t>рише кохерентан и смислен текст</w:t>
      </w:r>
      <w:r w:rsidR="00924426">
        <w:t>.</w:t>
      </w:r>
    </w:p>
    <w:p w:rsidR="00924426" w:rsidRDefault="00924426" w:rsidP="00C25B8C">
      <w:pPr>
        <w:pStyle w:val="BodyText"/>
        <w:jc w:val="both"/>
      </w:pPr>
    </w:p>
    <w:p w:rsidR="00924426" w:rsidRDefault="00924426" w:rsidP="00C25B8C">
      <w:pPr>
        <w:pStyle w:val="BodyText"/>
        <w:jc w:val="both"/>
      </w:pPr>
    </w:p>
    <w:p w:rsidR="00924426" w:rsidRDefault="00924426" w:rsidP="00C25B8C">
      <w:pPr>
        <w:pStyle w:val="BodyText"/>
        <w:jc w:val="both"/>
      </w:pPr>
    </w:p>
    <w:p w:rsidR="00924426" w:rsidRDefault="00924426" w:rsidP="00C25B8C">
      <w:pPr>
        <w:pStyle w:val="BodyText"/>
        <w:jc w:val="both"/>
      </w:pPr>
    </w:p>
    <w:p w:rsidR="00924426" w:rsidRPr="00924426" w:rsidRDefault="00924426" w:rsidP="00C25B8C">
      <w:pPr>
        <w:pStyle w:val="BodyText"/>
        <w:jc w:val="both"/>
      </w:pPr>
    </w:p>
    <w:p w:rsidR="00A6094E" w:rsidRDefault="00C25B8C" w:rsidP="00C25B8C">
      <w:pPr>
        <w:pStyle w:val="BodyText"/>
        <w:jc w:val="both"/>
        <w:rPr>
          <w:lang w:val="sr-Cyrl-RS"/>
        </w:rPr>
      </w:pPr>
      <w:r w:rsidRPr="00C25B8C">
        <w:rPr>
          <w:lang w:val="sr-Cyrl-RS"/>
        </w:rPr>
        <w:lastRenderedPageBreak/>
        <w:t>Contextual Word Embeddings користи ове способности модела GPT-2 да генерише нове реченице које су семантички сличне оригиналним реченицама. Ова техника омогућава аугментацију реченица тако што ствара варијанте постојећих реченица, задржавајући њихово основно значење али додајући разноликост у тренинг податке.</w:t>
      </w:r>
    </w:p>
    <w:p w:rsidR="00C25B8C" w:rsidRDefault="00C25B8C" w:rsidP="00C25B8C">
      <w:pPr>
        <w:pStyle w:val="BodyText"/>
        <w:jc w:val="both"/>
        <w:rPr>
          <w:lang w:val="sr-Cyrl-RS"/>
        </w:rPr>
      </w:pPr>
    </w:p>
    <w:p w:rsidR="00C25B8C" w:rsidRDefault="00C25B8C" w:rsidP="00C25B8C">
      <w:pPr>
        <w:pStyle w:val="BodyText"/>
        <w:jc w:val="both"/>
        <w:rPr>
          <w:lang w:val="sr-Cyrl-RS"/>
        </w:rPr>
      </w:pPr>
      <w:r>
        <w:rPr>
          <w:lang w:val="sr-Cyrl-RS"/>
        </w:rPr>
        <w:t>Резултати који су добијени овом методом су следећи:</w:t>
      </w:r>
    </w:p>
    <w:p w:rsidR="00A6094E" w:rsidRDefault="00A6094E" w:rsidP="00C25B8C">
      <w:pPr>
        <w:pStyle w:val="BodyText"/>
        <w:rPr>
          <w:lang w:val="sr-Cyrl-RS"/>
        </w:rPr>
      </w:pPr>
    </w:p>
    <w:p w:rsidR="00C25B8C" w:rsidRDefault="00C25B8C" w:rsidP="00C25B8C">
      <w:pPr>
        <w:pStyle w:val="BodyText"/>
        <w:rPr>
          <w:lang w:val="sr-Cyrl-RS"/>
        </w:rPr>
      </w:pPr>
      <w:r w:rsidRPr="00C25B8C">
        <w:rPr>
          <w:noProof/>
        </w:rPr>
        <w:drawing>
          <wp:inline distT="0" distB="0" distL="0" distR="0" wp14:anchorId="24D6272E" wp14:editId="7AE84C24">
            <wp:extent cx="2896819" cy="715373"/>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897788" cy="715612"/>
                    </a:xfrm>
                    <a:prstGeom prst="rect">
                      <a:avLst/>
                    </a:prstGeom>
                  </pic:spPr>
                </pic:pic>
              </a:graphicData>
            </a:graphic>
          </wp:inline>
        </w:drawing>
      </w:r>
    </w:p>
    <w:p w:rsidR="00C25B8C" w:rsidRDefault="00C25B8C" w:rsidP="00C25B8C">
      <w:pPr>
        <w:pStyle w:val="BodyText"/>
        <w:jc w:val="center"/>
        <w:rPr>
          <w:lang w:val="sr-Cyrl-RS"/>
        </w:rPr>
      </w:pPr>
      <w:r w:rsidRPr="00C25B8C">
        <w:rPr>
          <w:noProof/>
        </w:rPr>
        <w:drawing>
          <wp:inline distT="0" distB="0" distL="0" distR="0" wp14:anchorId="18FB78D2" wp14:editId="56C63AAF">
            <wp:extent cx="2953792" cy="2472538"/>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952452" cy="2471417"/>
                    </a:xfrm>
                    <a:prstGeom prst="rect">
                      <a:avLst/>
                    </a:prstGeom>
                  </pic:spPr>
                </pic:pic>
              </a:graphicData>
            </a:graphic>
          </wp:inline>
        </w:drawing>
      </w:r>
      <w:r w:rsidRPr="00C25B8C">
        <w:rPr>
          <w:noProof/>
        </w:rPr>
        <w:drawing>
          <wp:inline distT="0" distB="0" distL="0" distR="0" wp14:anchorId="29DAC65A" wp14:editId="7298E4EB">
            <wp:extent cx="2955341" cy="143878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983282" cy="1452386"/>
                    </a:xfrm>
                    <a:prstGeom prst="rect">
                      <a:avLst/>
                    </a:prstGeom>
                  </pic:spPr>
                </pic:pic>
              </a:graphicData>
            </a:graphic>
          </wp:inline>
        </w:drawing>
      </w:r>
    </w:p>
    <w:p w:rsidR="00106734" w:rsidRDefault="00106734" w:rsidP="00C25B8C">
      <w:pPr>
        <w:pStyle w:val="BodyText"/>
        <w:jc w:val="center"/>
        <w:rPr>
          <w:lang w:val="sr-Cyrl-RS"/>
        </w:rPr>
      </w:pPr>
    </w:p>
    <w:p w:rsidR="00106734" w:rsidRDefault="00106734" w:rsidP="00C25B8C">
      <w:pPr>
        <w:pStyle w:val="BodyText"/>
        <w:jc w:val="center"/>
        <w:rPr>
          <w:lang w:val="sr-Cyrl-RS"/>
        </w:rPr>
      </w:pPr>
      <w:r>
        <w:rPr>
          <w:lang w:val="sr-Cyrl-RS"/>
        </w:rPr>
        <w:t>Слика 7. Резултати након примене аугментације реч</w:t>
      </w:r>
      <w:r w:rsidR="00EB2821">
        <w:rPr>
          <w:lang w:val="sr-Cyrl-RS"/>
        </w:rPr>
        <w:t>еница</w:t>
      </w:r>
    </w:p>
    <w:p w:rsidR="00C25B8C" w:rsidRDefault="00C25B8C" w:rsidP="00C25B8C">
      <w:pPr>
        <w:pStyle w:val="BodyText"/>
        <w:rPr>
          <w:lang w:val="sr-Cyrl-RS"/>
        </w:rPr>
      </w:pPr>
    </w:p>
    <w:p w:rsidR="00C25B8C" w:rsidRDefault="00C25B8C" w:rsidP="00C25B8C">
      <w:pPr>
        <w:pStyle w:val="BodyText"/>
      </w:pPr>
    </w:p>
    <w:p w:rsidR="00106734" w:rsidRPr="001C01D6" w:rsidRDefault="00106734" w:rsidP="00106734">
      <w:pPr>
        <w:pStyle w:val="BodyText"/>
        <w:jc w:val="both"/>
        <w:rPr>
          <w:lang w:val="sr-Cyrl-RS"/>
        </w:rPr>
      </w:pPr>
      <w:r>
        <w:t>В</w:t>
      </w:r>
      <w:r>
        <w:rPr>
          <w:lang w:val="sr-Cyrl-RS"/>
        </w:rPr>
        <w:t>ажно</w:t>
      </w:r>
      <w:r>
        <w:t xml:space="preserve"> је напоменути да смо у овом истраживању користили само n = 1, односно генерисали смо само један аугментирани твит за сваки оригинални твит. </w:t>
      </w:r>
      <w:proofErr w:type="gramStart"/>
      <w:r>
        <w:t>Уколико бисмо користили већи број аугментираних твитова (већe n), разлика у перформансама модела могла би бити још израженија.</w:t>
      </w:r>
      <w:proofErr w:type="gramEnd"/>
    </w:p>
    <w:p w:rsidR="00106734" w:rsidRPr="00106734" w:rsidRDefault="00106734" w:rsidP="00C25B8C">
      <w:pPr>
        <w:pStyle w:val="BodyText"/>
      </w:pPr>
    </w:p>
    <w:p w:rsidR="00A6094E" w:rsidRDefault="00A6094E" w:rsidP="00C25B8C">
      <w:pPr>
        <w:pStyle w:val="BodyText"/>
        <w:rPr>
          <w:lang w:val="sr-Cyrl-RS"/>
        </w:rPr>
      </w:pPr>
    </w:p>
    <w:p w:rsidR="00A6094E" w:rsidRDefault="00A6094E" w:rsidP="00CF6721">
      <w:pPr>
        <w:pStyle w:val="Heading2"/>
        <w:rPr>
          <w:lang w:val="sr-Cyrl-RS"/>
        </w:rPr>
      </w:pPr>
    </w:p>
    <w:p w:rsidR="00A6094E" w:rsidRDefault="00A6094E" w:rsidP="00CF6721">
      <w:pPr>
        <w:pStyle w:val="Heading2"/>
        <w:rPr>
          <w:lang w:val="sr-Cyrl-RS"/>
        </w:rPr>
      </w:pPr>
    </w:p>
    <w:p w:rsidR="00A6094E" w:rsidRDefault="00A6094E" w:rsidP="00CF6721">
      <w:pPr>
        <w:pStyle w:val="Heading2"/>
        <w:rPr>
          <w:lang w:val="sr-Cyrl-RS"/>
        </w:rPr>
      </w:pPr>
    </w:p>
    <w:p w:rsidR="00A6094E" w:rsidRDefault="00A6094E" w:rsidP="00CF6721">
      <w:pPr>
        <w:pStyle w:val="Heading2"/>
        <w:rPr>
          <w:lang w:val="sr-Cyrl-RS"/>
        </w:rPr>
      </w:pPr>
    </w:p>
    <w:p w:rsidR="00A6094E" w:rsidRDefault="00A6094E" w:rsidP="00CF6721">
      <w:pPr>
        <w:pStyle w:val="Heading2"/>
      </w:pPr>
    </w:p>
    <w:p w:rsidR="00DE797F" w:rsidRDefault="00DE797F" w:rsidP="00CF6721">
      <w:pPr>
        <w:pStyle w:val="Heading2"/>
      </w:pPr>
    </w:p>
    <w:p w:rsidR="00DE797F" w:rsidRDefault="00DE797F" w:rsidP="00CF6721">
      <w:pPr>
        <w:pStyle w:val="Heading2"/>
      </w:pPr>
    </w:p>
    <w:p w:rsidR="00DE797F" w:rsidRDefault="00DE797F" w:rsidP="00CF6721">
      <w:pPr>
        <w:pStyle w:val="Heading2"/>
      </w:pPr>
    </w:p>
    <w:p w:rsidR="00924426" w:rsidRPr="00924426" w:rsidRDefault="00924426" w:rsidP="00CF6721">
      <w:pPr>
        <w:pStyle w:val="Heading2"/>
      </w:pPr>
    </w:p>
    <w:p w:rsidR="00075FF0" w:rsidRPr="00075FF0" w:rsidRDefault="00075FF0" w:rsidP="00CF6721">
      <w:pPr>
        <w:pStyle w:val="Heading2"/>
        <w:rPr>
          <w:lang w:val="sr-Cyrl-RS"/>
        </w:rPr>
      </w:pPr>
    </w:p>
    <w:p w:rsidR="00DE797F" w:rsidRDefault="00DE797F" w:rsidP="00CF6721">
      <w:pPr>
        <w:pStyle w:val="Heading2"/>
      </w:pPr>
    </w:p>
    <w:p w:rsidR="00A6094E" w:rsidRDefault="00A6094E" w:rsidP="00C25B8C">
      <w:pPr>
        <w:pStyle w:val="Heading2"/>
        <w:ind w:left="0" w:firstLine="0"/>
        <w:rPr>
          <w:lang w:val="sr-Cyrl-RS"/>
        </w:rPr>
      </w:pPr>
    </w:p>
    <w:p w:rsidR="00CF6721" w:rsidRDefault="00CF6721" w:rsidP="00CF6721">
      <w:pPr>
        <w:pStyle w:val="Heading2"/>
        <w:rPr>
          <w:lang w:val="sr-Cyrl-RS"/>
        </w:rPr>
      </w:pPr>
      <w:bookmarkStart w:id="47" w:name="_Toc169000222"/>
      <w:r>
        <w:rPr>
          <w:lang w:val="sr-Cyrl-RS"/>
        </w:rPr>
        <w:lastRenderedPageBreak/>
        <w:t xml:space="preserve">4.2 Утицај </w:t>
      </w:r>
      <w:r w:rsidR="00A6094E">
        <w:rPr>
          <w:lang w:val="sr-Cyrl-RS"/>
        </w:rPr>
        <w:t xml:space="preserve">аугментације </w:t>
      </w:r>
      <w:r>
        <w:rPr>
          <w:lang w:val="sr-Cyrl-RS"/>
        </w:rPr>
        <w:t>на перфомансе дубоких неуронских мрежа</w:t>
      </w:r>
      <w:bookmarkEnd w:id="47"/>
    </w:p>
    <w:p w:rsidR="00CF6721" w:rsidRDefault="00CF6721" w:rsidP="00CF6721">
      <w:pPr>
        <w:pStyle w:val="Heading2"/>
        <w:rPr>
          <w:lang w:val="sr-Cyrl-RS"/>
        </w:rPr>
      </w:pPr>
    </w:p>
    <w:p w:rsidR="00CF6721" w:rsidRPr="00CF6721" w:rsidRDefault="00CF6721" w:rsidP="00CF6721">
      <w:pPr>
        <w:pStyle w:val="BodyText"/>
        <w:rPr>
          <w:lang w:val="sr-Cyrl-RS"/>
        </w:rPr>
      </w:pPr>
    </w:p>
    <w:p w:rsidR="00A0247C" w:rsidRDefault="00434062" w:rsidP="00A0247C">
      <w:pPr>
        <w:pStyle w:val="BodyText"/>
        <w:jc w:val="both"/>
      </w:pPr>
      <w:r>
        <w:rPr>
          <w:lang w:val="sr-Cyrl-RS"/>
        </w:rPr>
        <w:t xml:space="preserve">       </w:t>
      </w:r>
      <w:r w:rsidR="00A0247C">
        <w:t xml:space="preserve">На почетку овог процеса, подаци се деле на три скупа: тренинг (80%), валидациони (10%), и тест (10%) скуп користећи train_test_split из sklearn библиотеке. </w:t>
      </w:r>
      <w:proofErr w:type="gramStart"/>
      <w:r w:rsidR="00A0247C">
        <w:t>Ово осигурава да имамо одвојене скупове података за тренирање, валидацију и тестирање модела, што је кључно за процену његове перформансе.</w:t>
      </w:r>
      <w:proofErr w:type="gramEnd"/>
    </w:p>
    <w:p w:rsidR="00A0247C" w:rsidRDefault="00A0247C" w:rsidP="00A0247C">
      <w:pPr>
        <w:pStyle w:val="BodyText"/>
        <w:jc w:val="both"/>
      </w:pPr>
    </w:p>
    <w:p w:rsidR="00A0247C" w:rsidRDefault="00A0247C" w:rsidP="00A0247C">
      <w:pPr>
        <w:pStyle w:val="BodyText"/>
        <w:jc w:val="both"/>
      </w:pPr>
      <w:proofErr w:type="gramStart"/>
      <w:r>
        <w:t>Затим, сваки од ових DataFrame-ова се конвертује у Dataset у Aparche Arrow формату користећи Dataset.from_pandas.</w:t>
      </w:r>
      <w:proofErr w:type="gramEnd"/>
      <w:r>
        <w:t xml:space="preserve"> </w:t>
      </w:r>
      <w:proofErr w:type="gramStart"/>
      <w:r>
        <w:t>Ови Datasets се затим окупљају у један DatasetDict, који омогућава лакшу манипулацију и руковање подацима.</w:t>
      </w:r>
      <w:proofErr w:type="gramEnd"/>
    </w:p>
    <w:p w:rsidR="00A0247C" w:rsidRDefault="00A0247C" w:rsidP="00A0247C">
      <w:pPr>
        <w:pStyle w:val="BodyText"/>
        <w:jc w:val="both"/>
      </w:pPr>
    </w:p>
    <w:p w:rsidR="00573A4E" w:rsidRDefault="00A0247C" w:rsidP="00A0247C">
      <w:pPr>
        <w:pStyle w:val="BodyText"/>
        <w:jc w:val="both"/>
      </w:pPr>
      <w:r>
        <w:t>Након овог корака, добија се структура података која изгледа овако:</w:t>
      </w:r>
    </w:p>
    <w:p w:rsidR="00A0247C" w:rsidRDefault="00A0247C" w:rsidP="00A0247C">
      <w:pPr>
        <w:pStyle w:val="BodyText"/>
        <w:jc w:val="both"/>
      </w:pPr>
    </w:p>
    <w:p w:rsidR="00A0247C" w:rsidRDefault="00A0247C" w:rsidP="00A0247C">
      <w:pPr>
        <w:pStyle w:val="BodyText"/>
        <w:jc w:val="center"/>
        <w:rPr>
          <w:lang w:val="sr-Cyrl-RS"/>
        </w:rPr>
      </w:pPr>
      <w:r w:rsidRPr="00A0247C">
        <w:rPr>
          <w:noProof/>
        </w:rPr>
        <w:drawing>
          <wp:inline distT="0" distB="0" distL="0" distR="0" wp14:anchorId="19F337F1" wp14:editId="35860184">
            <wp:extent cx="2764858" cy="231160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766186" cy="2312713"/>
                    </a:xfrm>
                    <a:prstGeom prst="rect">
                      <a:avLst/>
                    </a:prstGeom>
                  </pic:spPr>
                </pic:pic>
              </a:graphicData>
            </a:graphic>
          </wp:inline>
        </w:drawing>
      </w:r>
    </w:p>
    <w:p w:rsidR="00EB2821" w:rsidRPr="00EB2821" w:rsidRDefault="00EB2821" w:rsidP="00A0247C">
      <w:pPr>
        <w:pStyle w:val="BodyText"/>
        <w:jc w:val="center"/>
        <w:rPr>
          <w:lang w:val="sr-Cyrl-RS"/>
        </w:rPr>
      </w:pPr>
      <w:r>
        <w:rPr>
          <w:lang w:val="sr-Cyrl-RS"/>
        </w:rPr>
        <w:t>Слика 8. Структура података</w:t>
      </w:r>
    </w:p>
    <w:p w:rsidR="00A0247C" w:rsidRDefault="00A0247C" w:rsidP="00A0247C">
      <w:pPr>
        <w:pStyle w:val="BodyText"/>
      </w:pPr>
    </w:p>
    <w:p w:rsidR="00A0247C" w:rsidRDefault="00A0247C" w:rsidP="00A0247C">
      <w:pPr>
        <w:pStyle w:val="BodyText"/>
      </w:pPr>
      <w:proofErr w:type="gramStart"/>
      <w:r>
        <w:t>Ова структура омогућава да се подаци лако поделе и користе за тренирање, валидацију и тестирање модела дубоких неуронских мрежа.</w:t>
      </w:r>
      <w:proofErr w:type="gramEnd"/>
    </w:p>
    <w:p w:rsidR="00A0247C" w:rsidRDefault="00A0247C" w:rsidP="00A0247C">
      <w:pPr>
        <w:pStyle w:val="BodyText"/>
      </w:pPr>
    </w:p>
    <w:p w:rsidR="00A0247C" w:rsidRDefault="00A0247C" w:rsidP="00A0247C">
      <w:pPr>
        <w:pStyle w:val="BodyText"/>
      </w:pPr>
      <w:proofErr w:type="gramStart"/>
      <w:r>
        <w:t>Даље, одређује се контролна тачка модела (model checkpoint), у овом случају "distilbert-base-uncased", која ће се користити за учитавање пре-тренираног модела.</w:t>
      </w:r>
      <w:proofErr w:type="gramEnd"/>
      <w:r>
        <w:t xml:space="preserve"> </w:t>
      </w:r>
      <w:proofErr w:type="gramStart"/>
      <w:r>
        <w:t>Затим се учитава токенизатор из пре-тренираног модела помоћу AutoTokenizer.from_pretrained.</w:t>
      </w:r>
      <w:proofErr w:type="gramEnd"/>
    </w:p>
    <w:p w:rsidR="005838B4" w:rsidRDefault="005838B4" w:rsidP="005838B4">
      <w:pPr>
        <w:pStyle w:val="BodyText"/>
      </w:pPr>
    </w:p>
    <w:p w:rsidR="005838B4" w:rsidRDefault="005838B4" w:rsidP="005838B4">
      <w:pPr>
        <w:pStyle w:val="BodyText"/>
      </w:pPr>
      <w:proofErr w:type="gramStart"/>
      <w:r>
        <w:t>У овом контексту, коришћење distilbert-base-uncased као модел контролне тачке (model checkpoint) значи да ћемо користити пре-тренирани модел DistilBERT за класификацију текстова.</w:t>
      </w:r>
      <w:proofErr w:type="gramEnd"/>
      <w:r>
        <w:t xml:space="preserve"> Ево детаљнијег објашњења зашто се користи DistilBERT и шта значи модел контролна тачка:</w:t>
      </w:r>
    </w:p>
    <w:p w:rsidR="005838B4" w:rsidRDefault="005838B4" w:rsidP="005838B4">
      <w:pPr>
        <w:pStyle w:val="BodyText"/>
      </w:pPr>
    </w:p>
    <w:p w:rsidR="005838B4" w:rsidRDefault="005838B4" w:rsidP="005838B4">
      <w:pPr>
        <w:pStyle w:val="BodyText"/>
      </w:pPr>
      <w:proofErr w:type="gramStart"/>
      <w:r>
        <w:t>Зашто DistilBERT?</w:t>
      </w:r>
      <w:proofErr w:type="gramEnd"/>
    </w:p>
    <w:p w:rsidR="005838B4" w:rsidRDefault="005838B4" w:rsidP="005838B4">
      <w:pPr>
        <w:pStyle w:val="BodyText"/>
      </w:pPr>
    </w:p>
    <w:p w:rsidR="005838B4" w:rsidRDefault="005838B4" w:rsidP="005838B4">
      <w:pPr>
        <w:pStyle w:val="BodyText"/>
        <w:numPr>
          <w:ilvl w:val="0"/>
          <w:numId w:val="21"/>
        </w:numPr>
      </w:pPr>
      <w:r>
        <w:t>Ефикасност: DistilBERT је компримована верзија BERT-а, која је око 40% мања и бржа, а задржава око 97% перформанси у поређењу са оригиналним BERT моделом. Ово га чини идеалним за употребу у апликацијама где је брзина критична или где постоје ограничења у меморији.</w:t>
      </w:r>
    </w:p>
    <w:p w:rsidR="00840E15" w:rsidRDefault="00840E15" w:rsidP="00840E15">
      <w:pPr>
        <w:pStyle w:val="BodyText"/>
        <w:ind w:left="720"/>
      </w:pPr>
    </w:p>
    <w:p w:rsidR="005838B4" w:rsidRPr="00EB2821" w:rsidRDefault="005838B4" w:rsidP="005838B4">
      <w:pPr>
        <w:pStyle w:val="BodyText"/>
        <w:rPr>
          <w:lang w:val="sr-Cyrl-RS"/>
        </w:rPr>
      </w:pPr>
    </w:p>
    <w:p w:rsidR="005838B4" w:rsidRDefault="005838B4" w:rsidP="005838B4">
      <w:pPr>
        <w:pStyle w:val="BodyText"/>
        <w:numPr>
          <w:ilvl w:val="0"/>
          <w:numId w:val="21"/>
        </w:numPr>
      </w:pPr>
      <w:r>
        <w:lastRenderedPageBreak/>
        <w:t>Прецизност: Иако је мањи, DistilBERT и даље пружа високу прецизност и перформансе за разне задатке обраде природног језика, укључујући класификацију текста, чинећи га погодним за нашу примену.</w:t>
      </w:r>
    </w:p>
    <w:p w:rsidR="005838B4" w:rsidRDefault="005838B4" w:rsidP="005838B4">
      <w:pPr>
        <w:pStyle w:val="BodyText"/>
      </w:pPr>
    </w:p>
    <w:p w:rsidR="00A0247C" w:rsidRDefault="005838B4" w:rsidP="005838B4">
      <w:pPr>
        <w:pStyle w:val="BodyText"/>
        <w:numPr>
          <w:ilvl w:val="0"/>
          <w:numId w:val="21"/>
        </w:numPr>
      </w:pPr>
      <w:r>
        <w:t>Претходно трениран: Користећи пре-тренирани модел као што је DistilBERT, можемо искористити знање које је модел стекао током тренинга на великом корпусу текста. Ово значајно смањује време и ресурсе потребне за тренирање модела од нуле и омогућава бржу примену за специфичне задатке.</w:t>
      </w:r>
    </w:p>
    <w:p w:rsidR="00573A4E" w:rsidRDefault="00573A4E" w:rsidP="00FB4C54">
      <w:pPr>
        <w:pStyle w:val="BodyText"/>
        <w:jc w:val="both"/>
      </w:pPr>
    </w:p>
    <w:p w:rsidR="005838B4" w:rsidRDefault="005838B4" w:rsidP="005838B4">
      <w:pPr>
        <w:pStyle w:val="BodyText"/>
        <w:jc w:val="both"/>
      </w:pPr>
      <w:proofErr w:type="gramStart"/>
      <w:r>
        <w:t>Затим се приступа токенизацији целог скупа података.</w:t>
      </w:r>
      <w:proofErr w:type="gramEnd"/>
      <w:r>
        <w:t xml:space="preserve"> За ово користимо </w:t>
      </w:r>
      <w:proofErr w:type="gramStart"/>
      <w:r>
        <w:t>map(</w:t>
      </w:r>
      <w:proofErr w:type="gramEnd"/>
      <w:r>
        <w:t xml:space="preserve">) метод нашег DatasetDict објекта, што омогућава примену функције за обраду на сваки елемент у скупу података. </w:t>
      </w:r>
      <w:proofErr w:type="gramStart"/>
      <w:r>
        <w:t>Пошто модел очекује тенсоре као улазне податке, конвертујемо колоне input_ids и attention_mask у "torch" формат.</w:t>
      </w:r>
      <w:proofErr w:type="gramEnd"/>
    </w:p>
    <w:p w:rsidR="005838B4" w:rsidRDefault="005838B4" w:rsidP="005838B4">
      <w:pPr>
        <w:pStyle w:val="BodyText"/>
        <w:jc w:val="both"/>
      </w:pPr>
    </w:p>
    <w:p w:rsidR="005838B4" w:rsidRDefault="005838B4" w:rsidP="005838B4">
      <w:pPr>
        <w:pStyle w:val="BodyText"/>
        <w:jc w:val="both"/>
      </w:pPr>
      <w:proofErr w:type="gramStart"/>
      <w:r>
        <w:t>Следећи корак је учитавање претходно обученог DistilBERT модела.</w:t>
      </w:r>
      <w:proofErr w:type="gramEnd"/>
      <w:r>
        <w:t xml:space="preserve"> </w:t>
      </w:r>
      <w:proofErr w:type="gramStart"/>
      <w:r>
        <w:t>Користимо AutoModelForSequenceClassification уместо AutoModel из Hugging Face Transformers библиотеке.</w:t>
      </w:r>
      <w:proofErr w:type="gramEnd"/>
      <w:r>
        <w:t xml:space="preserve"> </w:t>
      </w:r>
      <w:proofErr w:type="gramStart"/>
      <w:r>
        <w:t>Разлика је у томе што AutoModelForSequenceClassification има класификациону главу на врху претходно обучених излаза модела, што омогућава лако тренирање са базним моделом.</w:t>
      </w:r>
      <w:proofErr w:type="gramEnd"/>
      <w:r>
        <w:t xml:space="preserve"> </w:t>
      </w:r>
      <w:proofErr w:type="gramStart"/>
      <w:r>
        <w:t>Потребно је само специфицирати колико ознака (класa) модел треба да предвиди (у нашем случају четири), што одређује број излаза класификационе главе.</w:t>
      </w:r>
      <w:proofErr w:type="gramEnd"/>
    </w:p>
    <w:p w:rsidR="005838B4" w:rsidRDefault="005838B4" w:rsidP="005838B4">
      <w:pPr>
        <w:pStyle w:val="BodyText"/>
        <w:jc w:val="both"/>
      </w:pPr>
    </w:p>
    <w:p w:rsidR="005838B4" w:rsidRDefault="005838B4" w:rsidP="005838B4">
      <w:pPr>
        <w:pStyle w:val="BodyText"/>
        <w:jc w:val="both"/>
      </w:pPr>
      <w:r>
        <w:t>За праћење метрика током тренинга, дефинише се compute_</w:t>
      </w:r>
      <w:proofErr w:type="gramStart"/>
      <w:r>
        <w:t>metrics(</w:t>
      </w:r>
      <w:proofErr w:type="gramEnd"/>
      <w:r>
        <w:t xml:space="preserve">) функција за Trainer класу. </w:t>
      </w:r>
      <w:proofErr w:type="gramStart"/>
      <w:r>
        <w:t>За наш случај, израчунавају се F1-скор и тачност модела.</w:t>
      </w:r>
      <w:proofErr w:type="gramEnd"/>
    </w:p>
    <w:p w:rsidR="005838B4" w:rsidRDefault="005838B4" w:rsidP="005838B4">
      <w:pPr>
        <w:pStyle w:val="BodyText"/>
        <w:jc w:val="both"/>
      </w:pPr>
    </w:p>
    <w:p w:rsidR="005838B4" w:rsidRDefault="005838B4" w:rsidP="005838B4">
      <w:pPr>
        <w:pStyle w:val="BodyText"/>
        <w:jc w:val="both"/>
      </w:pPr>
      <w:proofErr w:type="gramStart"/>
      <w:r>
        <w:t>Да бисмо дефинисали параметре тренинга, користимо TrainingArguments класу.</w:t>
      </w:r>
      <w:proofErr w:type="gramEnd"/>
      <w:r>
        <w:t xml:space="preserve"> </w:t>
      </w:r>
      <w:proofErr w:type="gramStart"/>
      <w:r>
        <w:t>Најважнији аргумент је output_dir, који одређуј</w:t>
      </w:r>
      <w:r w:rsidR="00840E15">
        <w:t xml:space="preserve">е где ће се чувати сви </w:t>
      </w:r>
      <w:r w:rsidR="00840E15">
        <w:rPr>
          <w:lang w:val="sr-Cyrl-RS"/>
        </w:rPr>
        <w:t>параметри</w:t>
      </w:r>
      <w:r>
        <w:t xml:space="preserve"> тренинга.</w:t>
      </w:r>
      <w:proofErr w:type="gramEnd"/>
      <w:r>
        <w:t xml:space="preserve"> </w:t>
      </w:r>
      <w:proofErr w:type="gramStart"/>
      <w:r>
        <w:t>Параметри тренинга укључују величину серије, број епоха, стопу учења, тежинску деконцентрацију за регуларизацију, стратегију евалуације и друге.</w:t>
      </w:r>
      <w:proofErr w:type="gramEnd"/>
      <w:r>
        <w:t xml:space="preserve"> </w:t>
      </w:r>
      <w:proofErr w:type="gramStart"/>
      <w:r>
        <w:t>Тренинг аргументи такође укључују подешавање да се најбољи модел учита након завршетка тренинга и да се модел не шаље на Huggingface Hub због временских ограничења.</w:t>
      </w:r>
      <w:proofErr w:type="gramEnd"/>
    </w:p>
    <w:p w:rsidR="005838B4" w:rsidRDefault="005838B4" w:rsidP="005838B4">
      <w:pPr>
        <w:pStyle w:val="BodyText"/>
        <w:jc w:val="both"/>
      </w:pPr>
    </w:p>
    <w:p w:rsidR="005838B4" w:rsidRDefault="005838B4" w:rsidP="005838B4">
      <w:pPr>
        <w:pStyle w:val="BodyText"/>
        <w:jc w:val="both"/>
      </w:pPr>
      <w:proofErr w:type="gramStart"/>
      <w:r>
        <w:t>Затим дефинишемо тренера користећи Trainer класу која покреће процес тренинга.</w:t>
      </w:r>
      <w:proofErr w:type="gramEnd"/>
      <w:r>
        <w:t xml:space="preserve"> </w:t>
      </w:r>
      <w:proofErr w:type="gramStart"/>
      <w:r>
        <w:t>Ова класа укључује модел, параметре тренинга, метрике, скупове података за тренинг и валидацију, и токенизатор.</w:t>
      </w:r>
      <w:proofErr w:type="gramEnd"/>
      <w:r>
        <w:t xml:space="preserve"> </w:t>
      </w:r>
      <w:proofErr w:type="gramStart"/>
      <w:r>
        <w:t>Покреће се процес тренинга и прате се метрике.</w:t>
      </w:r>
      <w:proofErr w:type="gramEnd"/>
    </w:p>
    <w:p w:rsidR="00A403A7" w:rsidRDefault="00A403A7" w:rsidP="005838B4">
      <w:pPr>
        <w:pStyle w:val="BodyText"/>
        <w:jc w:val="both"/>
      </w:pPr>
    </w:p>
    <w:p w:rsidR="00A403A7" w:rsidRDefault="00A403A7" w:rsidP="005838B4">
      <w:pPr>
        <w:pStyle w:val="BodyText"/>
        <w:jc w:val="both"/>
        <w:rPr>
          <w:lang w:val="sr-Cyrl-RS"/>
        </w:rPr>
      </w:pPr>
      <w:r w:rsidRPr="00A403A7">
        <w:rPr>
          <w:noProof/>
        </w:rPr>
        <w:drawing>
          <wp:inline distT="0" distB="0" distL="0" distR="0" wp14:anchorId="1931A5A4" wp14:editId="44A19466">
            <wp:extent cx="5937250" cy="967975"/>
            <wp:effectExtent l="0" t="0" r="635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37250" cy="967975"/>
                    </a:xfrm>
                    <a:prstGeom prst="rect">
                      <a:avLst/>
                    </a:prstGeom>
                  </pic:spPr>
                </pic:pic>
              </a:graphicData>
            </a:graphic>
          </wp:inline>
        </w:drawing>
      </w:r>
    </w:p>
    <w:p w:rsidR="00EB2821" w:rsidRDefault="00EB2821" w:rsidP="005838B4">
      <w:pPr>
        <w:pStyle w:val="BodyText"/>
        <w:jc w:val="both"/>
        <w:rPr>
          <w:lang w:val="sr-Cyrl-RS"/>
        </w:rPr>
      </w:pPr>
    </w:p>
    <w:p w:rsidR="00EB2821" w:rsidRPr="00EB2821" w:rsidRDefault="00EB2821" w:rsidP="00EB2821">
      <w:pPr>
        <w:pStyle w:val="BodyText"/>
        <w:jc w:val="center"/>
        <w:rPr>
          <w:lang w:val="sr-Cyrl-RS"/>
        </w:rPr>
      </w:pPr>
      <w:r>
        <w:rPr>
          <w:lang w:val="sr-Cyrl-RS"/>
        </w:rPr>
        <w:t>Слика 9. Резултати тренинга без примене аугментације података</w:t>
      </w:r>
    </w:p>
    <w:p w:rsidR="005838B4" w:rsidRDefault="005838B4" w:rsidP="005838B4">
      <w:pPr>
        <w:pStyle w:val="BodyText"/>
        <w:jc w:val="both"/>
      </w:pPr>
    </w:p>
    <w:p w:rsidR="005838B4" w:rsidRDefault="005838B4" w:rsidP="005838B4">
      <w:pPr>
        <w:pStyle w:val="BodyText"/>
        <w:jc w:val="both"/>
        <w:rPr>
          <w:lang w:val="sr-Cyrl-RS"/>
        </w:rPr>
      </w:pPr>
      <w:proofErr w:type="gramStart"/>
      <w:r>
        <w:t>Резултати тренинга се могу детаљно анализирати израчунавањем матрице конфузије.</w:t>
      </w:r>
      <w:proofErr w:type="gramEnd"/>
      <w:r>
        <w:t xml:space="preserve"> Да би се визуализовала матрица конфузије, прво се добијају предвиђања на валидационом скупу користећи </w:t>
      </w:r>
      <w:proofErr w:type="gramStart"/>
      <w:r>
        <w:t>predict(</w:t>
      </w:r>
      <w:proofErr w:type="gramEnd"/>
      <w:r>
        <w:t xml:space="preserve">) метод Trainer класе. </w:t>
      </w:r>
      <w:proofErr w:type="gramStart"/>
      <w:r>
        <w:t>Овај метод враћа објекат PredictionOutput који садржи низове предвиђања и label_ids, заједно са метрикама које смо дефинисали.</w:t>
      </w:r>
      <w:proofErr w:type="gramEnd"/>
    </w:p>
    <w:p w:rsidR="00A403A7" w:rsidRDefault="00A403A7" w:rsidP="005838B4">
      <w:pPr>
        <w:pStyle w:val="BodyText"/>
        <w:jc w:val="both"/>
        <w:rPr>
          <w:lang w:val="sr-Cyrl-RS"/>
        </w:rPr>
      </w:pPr>
    </w:p>
    <w:p w:rsidR="00A403A7" w:rsidRDefault="00A403A7" w:rsidP="005838B4">
      <w:pPr>
        <w:pStyle w:val="BodyText"/>
        <w:jc w:val="both"/>
        <w:rPr>
          <w:lang w:val="sr-Cyrl-RS"/>
        </w:rPr>
      </w:pPr>
    </w:p>
    <w:p w:rsidR="00A403A7" w:rsidRPr="00A403A7" w:rsidRDefault="00A403A7" w:rsidP="00EB2821">
      <w:pPr>
        <w:pStyle w:val="BodyText"/>
        <w:jc w:val="center"/>
        <w:rPr>
          <w:lang w:val="sr-Cyrl-RS"/>
        </w:rPr>
      </w:pPr>
      <w:r w:rsidRPr="00A403A7">
        <w:rPr>
          <w:noProof/>
        </w:rPr>
        <w:lastRenderedPageBreak/>
        <w:drawing>
          <wp:inline distT="0" distB="0" distL="0" distR="0" wp14:anchorId="1FAA0AE3" wp14:editId="49EEB96A">
            <wp:extent cx="2924583" cy="1162212"/>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924583" cy="1162212"/>
                    </a:xfrm>
                    <a:prstGeom prst="rect">
                      <a:avLst/>
                    </a:prstGeom>
                  </pic:spPr>
                </pic:pic>
              </a:graphicData>
            </a:graphic>
          </wp:inline>
        </w:drawing>
      </w:r>
    </w:p>
    <w:p w:rsidR="00A403A7" w:rsidRPr="00A403A7" w:rsidRDefault="00A403A7" w:rsidP="005838B4">
      <w:pPr>
        <w:pStyle w:val="BodyText"/>
        <w:jc w:val="both"/>
        <w:rPr>
          <w:lang w:val="sr-Cyrl-RS"/>
        </w:rPr>
      </w:pPr>
    </w:p>
    <w:p w:rsidR="00A403A7" w:rsidRDefault="00A403A7" w:rsidP="005838B4">
      <w:pPr>
        <w:pStyle w:val="BodyText"/>
        <w:jc w:val="both"/>
      </w:pPr>
    </w:p>
    <w:p w:rsidR="00A403A7" w:rsidRDefault="00A403A7" w:rsidP="005838B4">
      <w:pPr>
        <w:pStyle w:val="BodyText"/>
        <w:jc w:val="both"/>
        <w:rPr>
          <w:lang w:val="sr-Cyrl-RS"/>
        </w:rPr>
      </w:pPr>
      <w:r>
        <w:rPr>
          <w:lang w:val="sr-Cyrl-RS"/>
        </w:rPr>
        <w:t>Матрица конфузије за валидациони скуп:</w:t>
      </w:r>
    </w:p>
    <w:p w:rsidR="00A403A7" w:rsidRPr="00A403A7" w:rsidRDefault="00A403A7" w:rsidP="005838B4">
      <w:pPr>
        <w:pStyle w:val="BodyText"/>
        <w:jc w:val="both"/>
        <w:rPr>
          <w:lang w:val="sr-Cyrl-RS"/>
        </w:rPr>
      </w:pPr>
    </w:p>
    <w:p w:rsidR="00A403A7" w:rsidRDefault="00A403A7" w:rsidP="00A403A7">
      <w:pPr>
        <w:pStyle w:val="BodyText"/>
        <w:jc w:val="center"/>
      </w:pPr>
      <w:r w:rsidRPr="00A403A7">
        <w:rPr>
          <w:noProof/>
        </w:rPr>
        <w:drawing>
          <wp:inline distT="0" distB="0" distL="0" distR="0" wp14:anchorId="1B6CDEB6" wp14:editId="7585F348">
            <wp:extent cx="3336777" cy="2948026"/>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335119" cy="2946561"/>
                    </a:xfrm>
                    <a:prstGeom prst="rect">
                      <a:avLst/>
                    </a:prstGeom>
                  </pic:spPr>
                </pic:pic>
              </a:graphicData>
            </a:graphic>
          </wp:inline>
        </w:drawing>
      </w:r>
    </w:p>
    <w:p w:rsidR="005838B4" w:rsidRDefault="005838B4" w:rsidP="005838B4">
      <w:pPr>
        <w:pStyle w:val="BodyText"/>
        <w:jc w:val="both"/>
      </w:pPr>
    </w:p>
    <w:p w:rsidR="00573A4E" w:rsidRDefault="005838B4" w:rsidP="005838B4">
      <w:pPr>
        <w:pStyle w:val="BodyText"/>
        <w:jc w:val="both"/>
        <w:rPr>
          <w:lang w:val="sr-Cyrl-RS"/>
        </w:rPr>
      </w:pPr>
      <w:proofErr w:type="gramStart"/>
      <w:r>
        <w:t>Поред тога, анализирају се и метрике перформанси модела на тест скупу података како би се добила свеобухватна слика о способности модела да генерализује на новим подацима.</w:t>
      </w:r>
      <w:proofErr w:type="gramEnd"/>
      <w:r>
        <w:t xml:space="preserve"> </w:t>
      </w:r>
    </w:p>
    <w:p w:rsidR="00A403A7" w:rsidRPr="00A403A7" w:rsidRDefault="00A403A7" w:rsidP="005838B4">
      <w:pPr>
        <w:pStyle w:val="BodyText"/>
        <w:jc w:val="both"/>
        <w:rPr>
          <w:lang w:val="sr-Cyrl-RS"/>
        </w:rPr>
      </w:pPr>
    </w:p>
    <w:p w:rsidR="00A403A7" w:rsidRDefault="00A403A7" w:rsidP="00A403A7">
      <w:pPr>
        <w:pStyle w:val="BodyText"/>
        <w:jc w:val="center"/>
        <w:rPr>
          <w:lang w:val="sr-Cyrl-RS"/>
        </w:rPr>
      </w:pPr>
      <w:r w:rsidRPr="00A403A7">
        <w:rPr>
          <w:noProof/>
        </w:rPr>
        <w:drawing>
          <wp:inline distT="0" distB="0" distL="0" distR="0" wp14:anchorId="1A7BF511" wp14:editId="2075600C">
            <wp:extent cx="2924583" cy="11812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924583" cy="1181265"/>
                    </a:xfrm>
                    <a:prstGeom prst="rect">
                      <a:avLst/>
                    </a:prstGeom>
                  </pic:spPr>
                </pic:pic>
              </a:graphicData>
            </a:graphic>
          </wp:inline>
        </w:drawing>
      </w:r>
    </w:p>
    <w:p w:rsidR="00A403A7" w:rsidRDefault="00A403A7" w:rsidP="00A403A7">
      <w:pPr>
        <w:pStyle w:val="BodyText"/>
        <w:jc w:val="center"/>
        <w:rPr>
          <w:lang w:val="sr-Cyrl-RS"/>
        </w:rPr>
      </w:pPr>
    </w:p>
    <w:p w:rsidR="00A403A7" w:rsidRPr="00A403A7" w:rsidRDefault="00A403A7" w:rsidP="00A403A7">
      <w:pPr>
        <w:pStyle w:val="BodyText"/>
        <w:jc w:val="both"/>
        <w:rPr>
          <w:lang w:val="sr-Cyrl-RS"/>
        </w:rPr>
      </w:pPr>
      <w:r w:rsidRPr="00A403A7">
        <w:rPr>
          <w:lang w:val="sr-Cyrl-RS"/>
        </w:rPr>
        <w:t>На крају процеса, након што је модел обучен, потребно је сачувати најбољи модел локално. Да би се модел сачувао користимо save_pretrained метод и чувамо га у одређеном директоријуму (distilbert-base-uncased-fi</w:t>
      </w:r>
      <w:r>
        <w:rPr>
          <w:lang w:val="sr-Cyrl-RS"/>
        </w:rPr>
        <w:t>netuned-tweets-climate-change).</w:t>
      </w:r>
    </w:p>
    <w:p w:rsidR="00A403A7" w:rsidRPr="00A403A7" w:rsidRDefault="00A403A7" w:rsidP="00A403A7">
      <w:pPr>
        <w:pStyle w:val="BodyText"/>
        <w:jc w:val="both"/>
        <w:rPr>
          <w:lang w:val="sr-Cyrl-RS"/>
        </w:rPr>
      </w:pPr>
    </w:p>
    <w:p w:rsidR="00924426" w:rsidRPr="00924426" w:rsidRDefault="00A403A7" w:rsidP="00A403A7">
      <w:pPr>
        <w:pStyle w:val="BodyText"/>
        <w:jc w:val="both"/>
      </w:pPr>
      <w:r>
        <w:rPr>
          <w:lang w:val="sr-Cyrl-RS"/>
        </w:rPr>
        <w:t xml:space="preserve">Затим </w:t>
      </w:r>
      <w:r w:rsidRPr="00A403A7">
        <w:rPr>
          <w:lang w:val="sr-Cyrl-RS"/>
        </w:rPr>
        <w:t>учитавамо локално сачувани најбољи модел и токенизатор. За ово користимо pipeline из transformers библиотеке, која нам омогућава да лако креирамо класификатор за текст користећи наш претходно обучени модел и токенизатор.</w:t>
      </w:r>
    </w:p>
    <w:p w:rsidR="00A403A7" w:rsidRPr="008C1CC5" w:rsidRDefault="00A403A7" w:rsidP="00A403A7">
      <w:pPr>
        <w:pStyle w:val="BodyText"/>
        <w:jc w:val="both"/>
      </w:pPr>
    </w:p>
    <w:p w:rsidR="00A403A7" w:rsidRDefault="00A403A7" w:rsidP="00A403A7">
      <w:pPr>
        <w:pStyle w:val="BodyText"/>
        <w:jc w:val="both"/>
        <w:rPr>
          <w:lang w:val="sr-Cyrl-RS"/>
        </w:rPr>
      </w:pPr>
      <w:r w:rsidRPr="00A403A7">
        <w:rPr>
          <w:lang w:val="sr-Cyrl-RS"/>
        </w:rPr>
        <w:t>Након тога, можемо тестирати наш класификатор са примером твита. На пример, користимо твит "Stop dumping trash and save our ocean!" и доб</w:t>
      </w:r>
      <w:r>
        <w:rPr>
          <w:lang w:val="sr-Cyrl-RS"/>
        </w:rPr>
        <w:t>ијамо предвиђања класификатора:</w:t>
      </w:r>
    </w:p>
    <w:p w:rsidR="00A403A7" w:rsidRDefault="00A403A7" w:rsidP="00A403A7">
      <w:pPr>
        <w:pStyle w:val="BodyText"/>
        <w:jc w:val="both"/>
        <w:rPr>
          <w:lang w:val="sr-Cyrl-RS"/>
        </w:rPr>
      </w:pPr>
    </w:p>
    <w:p w:rsidR="00A403A7" w:rsidRDefault="00A403A7" w:rsidP="00A403A7">
      <w:pPr>
        <w:pStyle w:val="BodyText"/>
        <w:jc w:val="center"/>
        <w:rPr>
          <w:lang w:val="sr-Cyrl-RS"/>
        </w:rPr>
      </w:pPr>
      <w:r w:rsidRPr="00A403A7">
        <w:rPr>
          <w:noProof/>
        </w:rPr>
        <w:lastRenderedPageBreak/>
        <w:drawing>
          <wp:inline distT="0" distB="0" distL="0" distR="0" wp14:anchorId="668F16A4" wp14:editId="1D36EE7B">
            <wp:extent cx="4134427" cy="752580"/>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134427" cy="752580"/>
                    </a:xfrm>
                    <a:prstGeom prst="rect">
                      <a:avLst/>
                    </a:prstGeom>
                  </pic:spPr>
                </pic:pic>
              </a:graphicData>
            </a:graphic>
          </wp:inline>
        </w:drawing>
      </w:r>
    </w:p>
    <w:p w:rsidR="00A403A7" w:rsidRDefault="00A403A7" w:rsidP="00A403A7">
      <w:pPr>
        <w:pStyle w:val="BodyText"/>
        <w:jc w:val="center"/>
        <w:rPr>
          <w:lang w:val="sr-Cyrl-RS"/>
        </w:rPr>
      </w:pPr>
    </w:p>
    <w:p w:rsidR="00A403A7" w:rsidRDefault="00A403A7" w:rsidP="00A403A7">
      <w:pPr>
        <w:pStyle w:val="BodyText"/>
        <w:jc w:val="both"/>
        <w:rPr>
          <w:lang w:val="sr-Cyrl-RS"/>
        </w:rPr>
      </w:pPr>
    </w:p>
    <w:p w:rsidR="00A403A7" w:rsidRDefault="00A403A7" w:rsidP="00A403A7">
      <w:pPr>
        <w:pStyle w:val="BodyText"/>
        <w:jc w:val="both"/>
        <w:rPr>
          <w:lang w:val="sr-Cyrl-RS"/>
        </w:rPr>
      </w:pPr>
      <w:r w:rsidRPr="00A403A7">
        <w:rPr>
          <w:lang w:val="sr-Cyrl-RS"/>
        </w:rPr>
        <w:t>Такође, можемо тестирати класификатор са другим твитом, као што је "Global warming is a fake claim made by some crazy scientists!" и видети како класификатор реагује на различите врсте твитова. Ово нам омогућава да проверимо како модел ради на новим, невежбаним подацима и добијем</w:t>
      </w:r>
      <w:r>
        <w:rPr>
          <w:lang w:val="sr-Cyrl-RS"/>
        </w:rPr>
        <w:t>о повратне информације о његовим</w:t>
      </w:r>
      <w:r w:rsidRPr="00A403A7">
        <w:rPr>
          <w:lang w:val="sr-Cyrl-RS"/>
        </w:rPr>
        <w:t xml:space="preserve"> </w:t>
      </w:r>
      <w:r>
        <w:rPr>
          <w:lang w:val="sr-Cyrl-RS"/>
        </w:rPr>
        <w:t>перформансама</w:t>
      </w:r>
      <w:r w:rsidRPr="00A403A7">
        <w:rPr>
          <w:lang w:val="sr-Cyrl-RS"/>
        </w:rPr>
        <w:t>.</w:t>
      </w:r>
    </w:p>
    <w:p w:rsidR="00A403A7" w:rsidRDefault="00A403A7" w:rsidP="00A403A7">
      <w:pPr>
        <w:pStyle w:val="BodyText"/>
        <w:jc w:val="both"/>
        <w:rPr>
          <w:lang w:val="sr-Cyrl-RS"/>
        </w:rPr>
      </w:pPr>
    </w:p>
    <w:p w:rsidR="00A403A7" w:rsidRDefault="00A403A7" w:rsidP="00A403A7">
      <w:pPr>
        <w:pStyle w:val="BodyText"/>
        <w:jc w:val="center"/>
        <w:rPr>
          <w:lang w:val="sr-Cyrl-RS"/>
        </w:rPr>
      </w:pPr>
      <w:r w:rsidRPr="00A403A7">
        <w:rPr>
          <w:noProof/>
        </w:rPr>
        <w:drawing>
          <wp:inline distT="0" distB="0" distL="0" distR="0" wp14:anchorId="56B04A3C" wp14:editId="1BDCA178">
            <wp:extent cx="3705742" cy="31436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705742" cy="314369"/>
                    </a:xfrm>
                    <a:prstGeom prst="rect">
                      <a:avLst/>
                    </a:prstGeom>
                  </pic:spPr>
                </pic:pic>
              </a:graphicData>
            </a:graphic>
          </wp:inline>
        </w:drawing>
      </w:r>
    </w:p>
    <w:p w:rsidR="00A403A7" w:rsidRDefault="00A403A7" w:rsidP="00A060AD">
      <w:pPr>
        <w:pStyle w:val="BodyText"/>
        <w:jc w:val="both"/>
        <w:rPr>
          <w:lang w:val="sr-Cyrl-RS"/>
        </w:rPr>
      </w:pPr>
    </w:p>
    <w:p w:rsidR="00CB4235" w:rsidRDefault="008907D4" w:rsidP="00CB4235">
      <w:pPr>
        <w:widowControl/>
        <w:autoSpaceDE/>
        <w:autoSpaceDN/>
        <w:spacing w:before="100" w:beforeAutospacing="1" w:after="100" w:afterAutospacing="1"/>
        <w:jc w:val="both"/>
        <w:rPr>
          <w:sz w:val="24"/>
          <w:szCs w:val="24"/>
          <w:lang w:val="sr-Cyrl-RS"/>
        </w:rPr>
      </w:pPr>
      <w:proofErr w:type="gramStart"/>
      <w:r w:rsidRPr="008907D4">
        <w:rPr>
          <w:sz w:val="24"/>
          <w:szCs w:val="24"/>
        </w:rPr>
        <w:t xml:space="preserve">Затим прелазимо на аугментацију текста и њихов утицај на дубоке </w:t>
      </w:r>
      <w:r w:rsidR="00CB4235">
        <w:rPr>
          <w:sz w:val="24"/>
          <w:szCs w:val="24"/>
        </w:rPr>
        <w:t>неуронске мреже.</w:t>
      </w:r>
      <w:r w:rsidR="005C75A1">
        <w:rPr>
          <w:sz w:val="24"/>
          <w:szCs w:val="24"/>
          <w:lang w:val="sr-Cyrl-RS"/>
        </w:rPr>
        <w:t>Користимо функцију</w:t>
      </w:r>
      <w:r w:rsidR="005C75A1" w:rsidRPr="005C75A1">
        <w:rPr>
          <w:sz w:val="24"/>
          <w:szCs w:val="24"/>
        </w:rPr>
        <w:t xml:space="preserve"> </w:t>
      </w:r>
      <w:r w:rsidR="00910D7A">
        <w:rPr>
          <w:rFonts w:ascii="Courier New" w:hAnsi="Courier New" w:cs="Courier New"/>
          <w:sz w:val="20"/>
          <w:szCs w:val="20"/>
        </w:rPr>
        <w:t>evaluate_aug</w:t>
      </w:r>
      <w:r w:rsidR="00910D7A">
        <w:rPr>
          <w:rFonts w:ascii="Courier New" w:hAnsi="Courier New" w:cs="Courier New"/>
          <w:sz w:val="20"/>
          <w:szCs w:val="20"/>
          <w:lang w:val="sr-Cyrl-RS"/>
        </w:rPr>
        <w:t xml:space="preserve">1 </w:t>
      </w:r>
      <w:r w:rsidR="00910D7A">
        <w:rPr>
          <w:sz w:val="24"/>
          <w:szCs w:val="24"/>
          <w:lang w:val="sr-Cyrl-RS"/>
        </w:rPr>
        <w:t>да би видели еваулацију перфомански модела</w:t>
      </w:r>
      <w:r w:rsidR="005C75A1" w:rsidRPr="005C75A1">
        <w:rPr>
          <w:sz w:val="24"/>
          <w:szCs w:val="24"/>
        </w:rPr>
        <w:t>.</w:t>
      </w:r>
      <w:proofErr w:type="gramEnd"/>
      <w:r w:rsidR="005C75A1" w:rsidRPr="005C75A1">
        <w:rPr>
          <w:sz w:val="24"/>
          <w:szCs w:val="24"/>
        </w:rPr>
        <w:t xml:space="preserve"> </w:t>
      </w:r>
      <w:proofErr w:type="gramStart"/>
      <w:r w:rsidR="005C75A1" w:rsidRPr="005C75A1">
        <w:rPr>
          <w:sz w:val="24"/>
          <w:szCs w:val="24"/>
        </w:rPr>
        <w:t>Прво, генеришу се аугментирани твитови за сваки твит у тренинг сету, а затим се аугментирани твитови и њихове ознаке чувају у листама.</w:t>
      </w:r>
      <w:proofErr w:type="gramEnd"/>
      <w:r w:rsidR="005C75A1" w:rsidRPr="005C75A1">
        <w:rPr>
          <w:sz w:val="24"/>
          <w:szCs w:val="24"/>
        </w:rPr>
        <w:t xml:space="preserve"> </w:t>
      </w:r>
      <w:proofErr w:type="gramStart"/>
      <w:r w:rsidR="005C75A1" w:rsidRPr="005C75A1">
        <w:rPr>
          <w:sz w:val="24"/>
          <w:szCs w:val="24"/>
        </w:rPr>
        <w:t>Оригинални и аугментирани подаци се затим комбинују у нови тренинг сет.Након тога, нови тренинг сет се токенизује и конвертује у тензоре које модел може да обради.</w:t>
      </w:r>
      <w:proofErr w:type="gramEnd"/>
      <w:r w:rsidR="005C75A1" w:rsidRPr="005C75A1">
        <w:rPr>
          <w:sz w:val="24"/>
          <w:szCs w:val="24"/>
        </w:rPr>
        <w:t xml:space="preserve"> </w:t>
      </w:r>
      <w:proofErr w:type="gramStart"/>
      <w:r w:rsidR="005C75A1" w:rsidRPr="005C75A1">
        <w:rPr>
          <w:sz w:val="24"/>
          <w:szCs w:val="24"/>
        </w:rPr>
        <w:t>Модел се тренира на овом проширеном тренинг сету, а меморија се чисти како би се избегли проблеми са недостатком меморије током тренинга.</w:t>
      </w:r>
      <w:proofErr w:type="gramEnd"/>
      <w:r w:rsidR="005C75A1" w:rsidRPr="005C75A1">
        <w:rPr>
          <w:sz w:val="24"/>
          <w:szCs w:val="24"/>
        </w:rPr>
        <w:t xml:space="preserve"> </w:t>
      </w:r>
      <w:proofErr w:type="gramStart"/>
      <w:r w:rsidR="005C75A1" w:rsidRPr="005C75A1">
        <w:rPr>
          <w:sz w:val="24"/>
          <w:szCs w:val="24"/>
        </w:rPr>
        <w:t>На крају, модел се евалуира на тест сету, а резултати се исписују.</w:t>
      </w:r>
      <w:proofErr w:type="gramEnd"/>
    </w:p>
    <w:p w:rsidR="00CB4235" w:rsidRPr="00CB4235" w:rsidRDefault="00CB4235" w:rsidP="00CB4235">
      <w:pPr>
        <w:widowControl/>
        <w:autoSpaceDE/>
        <w:autoSpaceDN/>
        <w:spacing w:before="100" w:beforeAutospacing="1" w:after="100" w:afterAutospacing="1"/>
        <w:rPr>
          <w:sz w:val="24"/>
          <w:szCs w:val="24"/>
          <w:lang w:val="sr-Cyrl-RS"/>
        </w:rPr>
      </w:pPr>
      <w:r w:rsidRPr="008907D4">
        <w:rPr>
          <w:sz w:val="24"/>
          <w:szCs w:val="24"/>
        </w:rPr>
        <w:t>Биће обрађена три типа аугментације: аугментација карактера, речи и реченица.</w:t>
      </w:r>
    </w:p>
    <w:p w:rsidR="00910D7A" w:rsidRDefault="00910D7A" w:rsidP="005C75A1">
      <w:pPr>
        <w:widowControl/>
        <w:autoSpaceDE/>
        <w:autoSpaceDN/>
        <w:spacing w:before="100" w:beforeAutospacing="1" w:after="100" w:afterAutospacing="1"/>
        <w:jc w:val="both"/>
        <w:rPr>
          <w:sz w:val="24"/>
          <w:szCs w:val="24"/>
        </w:rPr>
      </w:pPr>
      <w:proofErr w:type="gramStart"/>
      <w:r w:rsidRPr="00910D7A">
        <w:rPr>
          <w:sz w:val="24"/>
          <w:szCs w:val="24"/>
        </w:rPr>
        <w:t>Због комплексних операција које дуго трају, као што је тренинг модела дубоких неуронских мрежа, за сваку од техника аугментације испробана је само по једна метода.</w:t>
      </w:r>
      <w:proofErr w:type="gramEnd"/>
      <w:r w:rsidRPr="00910D7A">
        <w:rPr>
          <w:sz w:val="24"/>
          <w:szCs w:val="24"/>
        </w:rPr>
        <w:t xml:space="preserve"> </w:t>
      </w:r>
      <w:proofErr w:type="gramStart"/>
      <w:r w:rsidRPr="00910D7A">
        <w:rPr>
          <w:sz w:val="24"/>
          <w:szCs w:val="24"/>
        </w:rPr>
        <w:t>Методу сам изабрала на основу тога која је давала најбоље резултате у анализи перформанси класификационих модела.</w:t>
      </w:r>
      <w:proofErr w:type="gramEnd"/>
      <w:r w:rsidR="00DD515E" w:rsidRPr="00DD515E">
        <w:t xml:space="preserve"> </w:t>
      </w:r>
      <w:proofErr w:type="gramStart"/>
      <w:r w:rsidR="00DD515E" w:rsidRPr="00DD515E">
        <w:rPr>
          <w:sz w:val="24"/>
          <w:szCs w:val="24"/>
        </w:rPr>
        <w:t>Тренинг дубоких неуронских мрежа захтева значајне хардверске ресурсе, због чега је овај део рада изведен у Google Colab окружењу, које пружа приступ T4 GPU-у.</w:t>
      </w:r>
      <w:proofErr w:type="gramEnd"/>
      <w:r w:rsidR="00DD515E" w:rsidRPr="00DD515E">
        <w:t xml:space="preserve"> </w:t>
      </w:r>
      <w:proofErr w:type="gramStart"/>
      <w:r w:rsidR="00DD515E" w:rsidRPr="00DD515E">
        <w:rPr>
          <w:sz w:val="24"/>
          <w:szCs w:val="24"/>
        </w:rPr>
        <w:t>Међутим, иако Google Colab нуди моћне ресурсе, његово коришћење је ограничено временом трајања сесије (runtime).</w:t>
      </w:r>
      <w:proofErr w:type="gramEnd"/>
      <w:r w:rsidR="00DD515E" w:rsidRPr="00DD515E">
        <w:rPr>
          <w:sz w:val="24"/>
          <w:szCs w:val="24"/>
        </w:rPr>
        <w:t xml:space="preserve"> </w:t>
      </w:r>
      <w:proofErr w:type="gramStart"/>
      <w:r w:rsidR="00DD515E" w:rsidRPr="00DD515E">
        <w:rPr>
          <w:sz w:val="24"/>
          <w:szCs w:val="24"/>
        </w:rPr>
        <w:t>Ова ограничења су утицала на обим и дужину тренинга модела, али су ипак омогућила довољно ресурса за евалуацију ефеката различитих метода аугментације текста на перформансе дубоких неуронских мрежа.</w:t>
      </w:r>
      <w:proofErr w:type="gramEnd"/>
    </w:p>
    <w:p w:rsidR="00DD515E" w:rsidRDefault="00DD515E" w:rsidP="005C75A1">
      <w:pPr>
        <w:widowControl/>
        <w:autoSpaceDE/>
        <w:autoSpaceDN/>
        <w:spacing w:before="100" w:beforeAutospacing="1" w:after="100" w:afterAutospacing="1"/>
        <w:jc w:val="both"/>
        <w:rPr>
          <w:sz w:val="24"/>
          <w:szCs w:val="24"/>
          <w:lang w:val="sr-Cyrl-RS"/>
        </w:rPr>
      </w:pPr>
      <w:r>
        <w:rPr>
          <w:sz w:val="24"/>
          <w:szCs w:val="24"/>
          <w:lang w:val="sr-Cyrl-RS"/>
        </w:rPr>
        <w:t xml:space="preserve">Због тога за </w:t>
      </w:r>
      <w:r w:rsidRPr="00DD515E">
        <w:rPr>
          <w:i/>
          <w:sz w:val="24"/>
          <w:szCs w:val="24"/>
          <w:lang w:val="sr-Cyrl-RS"/>
        </w:rPr>
        <w:t>аугментацију карактера</w:t>
      </w:r>
      <w:r>
        <w:rPr>
          <w:sz w:val="24"/>
          <w:szCs w:val="24"/>
          <w:lang w:val="sr-Cyrl-RS"/>
        </w:rPr>
        <w:t xml:space="preserve"> изабран је </w:t>
      </w:r>
      <w:r w:rsidRPr="00DD515E">
        <w:rPr>
          <w:b/>
          <w:sz w:val="24"/>
          <w:szCs w:val="24"/>
        </w:rPr>
        <w:t>OCR augmenter</w:t>
      </w:r>
      <w:r>
        <w:rPr>
          <w:sz w:val="24"/>
          <w:szCs w:val="24"/>
        </w:rPr>
        <w:t>,</w:t>
      </w:r>
      <w:r>
        <w:rPr>
          <w:sz w:val="24"/>
          <w:szCs w:val="24"/>
          <w:lang w:val="sr-Cyrl-RS"/>
        </w:rPr>
        <w:t xml:space="preserve">и резултати који су добијени овом методом су следећи: </w:t>
      </w:r>
    </w:p>
    <w:p w:rsidR="00DD515E" w:rsidRDefault="00DD515E" w:rsidP="005C75A1">
      <w:pPr>
        <w:widowControl/>
        <w:autoSpaceDE/>
        <w:autoSpaceDN/>
        <w:spacing w:before="100" w:beforeAutospacing="1" w:after="100" w:afterAutospacing="1"/>
        <w:jc w:val="both"/>
        <w:rPr>
          <w:sz w:val="24"/>
          <w:szCs w:val="24"/>
          <w:lang w:val="sr-Cyrl-RS"/>
        </w:rPr>
      </w:pPr>
      <w:r w:rsidRPr="00DD515E">
        <w:rPr>
          <w:noProof/>
          <w:sz w:val="24"/>
          <w:szCs w:val="24"/>
        </w:rPr>
        <w:drawing>
          <wp:inline distT="0" distB="0" distL="0" distR="0" wp14:anchorId="79F9AC85" wp14:editId="478BD556">
            <wp:extent cx="5937250" cy="112655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37250" cy="1126555"/>
                    </a:xfrm>
                    <a:prstGeom prst="rect">
                      <a:avLst/>
                    </a:prstGeom>
                  </pic:spPr>
                </pic:pic>
              </a:graphicData>
            </a:graphic>
          </wp:inline>
        </w:drawing>
      </w:r>
    </w:p>
    <w:p w:rsidR="00DD515E" w:rsidRDefault="00DD515E" w:rsidP="00DD515E">
      <w:pPr>
        <w:widowControl/>
        <w:autoSpaceDE/>
        <w:autoSpaceDN/>
        <w:spacing w:before="100" w:beforeAutospacing="1" w:after="100" w:afterAutospacing="1"/>
        <w:jc w:val="center"/>
        <w:rPr>
          <w:sz w:val="24"/>
          <w:szCs w:val="24"/>
          <w:lang w:val="sr-Cyrl-RS"/>
        </w:rPr>
      </w:pPr>
      <w:r w:rsidRPr="00DD515E">
        <w:rPr>
          <w:noProof/>
          <w:sz w:val="24"/>
          <w:szCs w:val="24"/>
        </w:rPr>
        <w:lastRenderedPageBreak/>
        <w:drawing>
          <wp:inline distT="0" distB="0" distL="0" distR="0" wp14:anchorId="57A205D6" wp14:editId="4C2F1272">
            <wp:extent cx="4191610" cy="1140754"/>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193468" cy="1141260"/>
                    </a:xfrm>
                    <a:prstGeom prst="rect">
                      <a:avLst/>
                    </a:prstGeom>
                  </pic:spPr>
                </pic:pic>
              </a:graphicData>
            </a:graphic>
          </wp:inline>
        </w:drawing>
      </w:r>
    </w:p>
    <w:p w:rsidR="00DD515E" w:rsidRDefault="00EB2821" w:rsidP="00EB2821">
      <w:pPr>
        <w:widowControl/>
        <w:autoSpaceDE/>
        <w:autoSpaceDN/>
        <w:spacing w:before="100" w:beforeAutospacing="1" w:after="100" w:afterAutospacing="1"/>
        <w:jc w:val="center"/>
        <w:rPr>
          <w:sz w:val="24"/>
          <w:szCs w:val="24"/>
          <w:lang w:val="sr-Cyrl-RS"/>
        </w:rPr>
      </w:pPr>
      <w:r w:rsidRPr="00EB2821">
        <w:rPr>
          <w:sz w:val="24"/>
          <w:szCs w:val="24"/>
          <w:lang w:val="sr-Cyrl-RS"/>
        </w:rPr>
        <w:t xml:space="preserve">Слика 10. Резултати тренинга </w:t>
      </w:r>
      <w:r>
        <w:rPr>
          <w:sz w:val="24"/>
          <w:szCs w:val="24"/>
          <w:lang w:val="sr-Cyrl-RS"/>
        </w:rPr>
        <w:t>са</w:t>
      </w:r>
      <w:r w:rsidRPr="00EB2821">
        <w:rPr>
          <w:sz w:val="24"/>
          <w:szCs w:val="24"/>
          <w:lang w:val="sr-Cyrl-RS"/>
        </w:rPr>
        <w:t xml:space="preserve"> примен</w:t>
      </w:r>
      <w:r>
        <w:rPr>
          <w:sz w:val="24"/>
          <w:szCs w:val="24"/>
          <w:lang w:val="sr-Cyrl-RS"/>
        </w:rPr>
        <w:t>ом аугментације карактера</w:t>
      </w:r>
    </w:p>
    <w:p w:rsidR="00DD515E" w:rsidRPr="00DD515E" w:rsidRDefault="00DD515E" w:rsidP="00DD515E">
      <w:pPr>
        <w:widowControl/>
        <w:autoSpaceDE/>
        <w:autoSpaceDN/>
        <w:spacing w:before="100" w:beforeAutospacing="1" w:after="100" w:afterAutospacing="1"/>
        <w:jc w:val="both"/>
        <w:rPr>
          <w:sz w:val="24"/>
          <w:szCs w:val="24"/>
        </w:rPr>
      </w:pPr>
      <w:proofErr w:type="gramStart"/>
      <w:r w:rsidRPr="00DD515E">
        <w:rPr>
          <w:sz w:val="24"/>
          <w:szCs w:val="24"/>
        </w:rPr>
        <w:t>Анализом резултата модела без аугментације и</w:t>
      </w:r>
      <w:r>
        <w:rPr>
          <w:sz w:val="24"/>
          <w:szCs w:val="24"/>
        </w:rPr>
        <w:t xml:space="preserve"> модела са аугментацијом путем ОCR аugmentera</w:t>
      </w:r>
      <w:r w:rsidRPr="00DD515E">
        <w:rPr>
          <w:sz w:val="24"/>
          <w:szCs w:val="24"/>
        </w:rPr>
        <w:t xml:space="preserve"> могу се уочити значајне разлике у перформансама модела.</w:t>
      </w:r>
      <w:proofErr w:type="gramEnd"/>
    </w:p>
    <w:p w:rsidR="00DD515E" w:rsidRPr="00DD515E" w:rsidRDefault="00DD515E" w:rsidP="00DD515E">
      <w:pPr>
        <w:widowControl/>
        <w:autoSpaceDE/>
        <w:autoSpaceDN/>
        <w:spacing w:before="100" w:beforeAutospacing="1" w:after="100" w:afterAutospacing="1"/>
        <w:jc w:val="both"/>
        <w:rPr>
          <w:sz w:val="24"/>
          <w:szCs w:val="24"/>
        </w:rPr>
      </w:pPr>
      <w:proofErr w:type="gramStart"/>
      <w:r w:rsidRPr="00DD515E">
        <w:rPr>
          <w:b/>
          <w:bCs/>
          <w:sz w:val="24"/>
          <w:szCs w:val="24"/>
        </w:rPr>
        <w:t>Training Loss</w:t>
      </w:r>
      <w:r w:rsidRPr="00DD515E">
        <w:rPr>
          <w:sz w:val="24"/>
          <w:szCs w:val="24"/>
        </w:rPr>
        <w:t xml:space="preserve"> је био значајно нижи код модела са аугментацијом.</w:t>
      </w:r>
      <w:proofErr w:type="gramEnd"/>
      <w:r w:rsidRPr="00DD515E">
        <w:rPr>
          <w:sz w:val="24"/>
          <w:szCs w:val="24"/>
        </w:rPr>
        <w:t xml:space="preserve"> Почетни Training Loss је био 0.486000 и смањио се на 0.151300 до краја тренинга, док је код модела без аугментације почетни Training Loss био 0.718500 и смањио се на 0.365700. </w:t>
      </w:r>
      <w:proofErr w:type="gramStart"/>
      <w:r w:rsidRPr="00DD515E">
        <w:rPr>
          <w:sz w:val="24"/>
          <w:szCs w:val="24"/>
        </w:rPr>
        <w:t>Овај пад Training Loss-а указује да је модел са аугментацијом брже и ефикасније учио током тренинга.</w:t>
      </w:r>
      <w:proofErr w:type="gramEnd"/>
    </w:p>
    <w:p w:rsidR="00DD515E" w:rsidRPr="00DD515E" w:rsidRDefault="00DD515E" w:rsidP="00DD515E">
      <w:pPr>
        <w:widowControl/>
        <w:autoSpaceDE/>
        <w:autoSpaceDN/>
        <w:spacing w:before="100" w:beforeAutospacing="1" w:after="100" w:afterAutospacing="1"/>
        <w:jc w:val="both"/>
        <w:rPr>
          <w:sz w:val="24"/>
          <w:szCs w:val="24"/>
        </w:rPr>
      </w:pPr>
      <w:proofErr w:type="gramStart"/>
      <w:r w:rsidRPr="00DD515E">
        <w:rPr>
          <w:sz w:val="24"/>
          <w:szCs w:val="24"/>
        </w:rPr>
        <w:t xml:space="preserve">Међутим, </w:t>
      </w:r>
      <w:r w:rsidRPr="00DD515E">
        <w:rPr>
          <w:b/>
          <w:bCs/>
          <w:sz w:val="24"/>
          <w:szCs w:val="24"/>
        </w:rPr>
        <w:t>Validation Loss</w:t>
      </w:r>
      <w:r w:rsidRPr="00DD515E">
        <w:rPr>
          <w:sz w:val="24"/>
          <w:szCs w:val="24"/>
        </w:rPr>
        <w:t xml:space="preserve"> је био већи код модела са аугментацијом.</w:t>
      </w:r>
      <w:proofErr w:type="gramEnd"/>
      <w:r w:rsidRPr="00DD515E">
        <w:rPr>
          <w:sz w:val="24"/>
          <w:szCs w:val="24"/>
        </w:rPr>
        <w:t xml:space="preserve"> Почетни Validation Loss је био 0.721577 и повећао се на 1.507758 у трећој епохи, док је код модела без аугментације Validation Loss био најнижи у првој епохи (0.686905) и повећао се до 0.854273 у трећој епохи. </w:t>
      </w:r>
      <w:proofErr w:type="gramStart"/>
      <w:r w:rsidRPr="00DD515E">
        <w:rPr>
          <w:sz w:val="24"/>
          <w:szCs w:val="24"/>
        </w:rPr>
        <w:t>Већи Validation Loss код модела са аугментацијом може указивати на оверфитовање, што значи да модел добро учи на тренинг подацима, али се теже прилагођава на валидационе податке.</w:t>
      </w:r>
      <w:proofErr w:type="gramEnd"/>
    </w:p>
    <w:p w:rsidR="00DD515E" w:rsidRPr="00DD515E" w:rsidRDefault="00DD515E" w:rsidP="00DD515E">
      <w:pPr>
        <w:widowControl/>
        <w:autoSpaceDE/>
        <w:autoSpaceDN/>
        <w:spacing w:before="100" w:beforeAutospacing="1" w:after="100" w:afterAutospacing="1"/>
        <w:jc w:val="both"/>
        <w:rPr>
          <w:sz w:val="24"/>
          <w:szCs w:val="24"/>
        </w:rPr>
      </w:pPr>
      <w:proofErr w:type="gramStart"/>
      <w:r w:rsidRPr="00DD515E">
        <w:rPr>
          <w:sz w:val="24"/>
          <w:szCs w:val="24"/>
        </w:rPr>
        <w:t xml:space="preserve">У погледу </w:t>
      </w:r>
      <w:r w:rsidRPr="00DD515E">
        <w:rPr>
          <w:b/>
          <w:bCs/>
          <w:sz w:val="24"/>
          <w:szCs w:val="24"/>
        </w:rPr>
        <w:t>Accuracy</w:t>
      </w:r>
      <w:r w:rsidRPr="00DD515E">
        <w:rPr>
          <w:sz w:val="24"/>
          <w:szCs w:val="24"/>
        </w:rPr>
        <w:t>, модел са аугментацијом је имао највећу тачност у трећој епохи са 0.754325, док је модел без аугментације имао највећу тачност у другој епохи са 0.745867.</w:t>
      </w:r>
      <w:proofErr w:type="gramEnd"/>
      <w:r w:rsidRPr="00DD515E">
        <w:rPr>
          <w:sz w:val="24"/>
          <w:szCs w:val="24"/>
        </w:rPr>
        <w:t xml:space="preserve"> </w:t>
      </w:r>
      <w:proofErr w:type="gramStart"/>
      <w:r w:rsidRPr="00DD515E">
        <w:rPr>
          <w:sz w:val="24"/>
          <w:szCs w:val="24"/>
        </w:rPr>
        <w:t>Ово показује да аугментација може довести до побољшања тачности модела.</w:t>
      </w:r>
      <w:proofErr w:type="gramEnd"/>
    </w:p>
    <w:p w:rsidR="00DD515E" w:rsidRPr="00DD515E" w:rsidRDefault="00DD515E" w:rsidP="00DD515E">
      <w:pPr>
        <w:widowControl/>
        <w:autoSpaceDE/>
        <w:autoSpaceDN/>
        <w:spacing w:before="100" w:beforeAutospacing="1" w:after="100" w:afterAutospacing="1"/>
        <w:jc w:val="both"/>
        <w:rPr>
          <w:sz w:val="24"/>
          <w:szCs w:val="24"/>
        </w:rPr>
      </w:pPr>
      <w:proofErr w:type="gramStart"/>
      <w:r w:rsidRPr="00DD515E">
        <w:rPr>
          <w:b/>
          <w:bCs/>
          <w:sz w:val="24"/>
          <w:szCs w:val="24"/>
        </w:rPr>
        <w:t>F1 скор</w:t>
      </w:r>
      <w:r w:rsidRPr="00DD515E">
        <w:rPr>
          <w:sz w:val="24"/>
          <w:szCs w:val="24"/>
        </w:rPr>
        <w:t xml:space="preserve"> је такође био бољи код модела са аугментацијом, са највишим резултатом у трећој епохи од 0.753055, у поређењу са моделом без аугментације који је имао највиши F1 скор од 0.745489 у другој епохи.</w:t>
      </w:r>
      <w:proofErr w:type="gramEnd"/>
      <w:r w:rsidRPr="00DD515E">
        <w:rPr>
          <w:sz w:val="24"/>
          <w:szCs w:val="24"/>
        </w:rPr>
        <w:t xml:space="preserve"> </w:t>
      </w:r>
      <w:proofErr w:type="gramStart"/>
      <w:r w:rsidRPr="00DD515E">
        <w:rPr>
          <w:sz w:val="24"/>
          <w:szCs w:val="24"/>
        </w:rPr>
        <w:t>Ово указује да је модел са аугментацијом боље балансиран у погледу прецизности и одзива.</w:t>
      </w:r>
      <w:proofErr w:type="gramEnd"/>
    </w:p>
    <w:p w:rsidR="00DD515E" w:rsidRPr="00DD515E" w:rsidRDefault="00DD515E" w:rsidP="00DD515E">
      <w:pPr>
        <w:widowControl/>
        <w:autoSpaceDE/>
        <w:autoSpaceDN/>
        <w:spacing w:before="100" w:beforeAutospacing="1" w:after="100" w:afterAutospacing="1"/>
        <w:jc w:val="both"/>
        <w:rPr>
          <w:sz w:val="24"/>
          <w:szCs w:val="24"/>
        </w:rPr>
      </w:pPr>
      <w:proofErr w:type="gramStart"/>
      <w:r w:rsidRPr="00DD515E">
        <w:rPr>
          <w:sz w:val="24"/>
          <w:szCs w:val="24"/>
        </w:rPr>
        <w:t xml:space="preserve">Најважније је да </w:t>
      </w:r>
      <w:r w:rsidRPr="00DD515E">
        <w:rPr>
          <w:b/>
          <w:bCs/>
          <w:sz w:val="24"/>
          <w:szCs w:val="24"/>
        </w:rPr>
        <w:t>Тест Перформансе</w:t>
      </w:r>
      <w:r w:rsidRPr="00DD515E">
        <w:rPr>
          <w:sz w:val="24"/>
          <w:szCs w:val="24"/>
        </w:rPr>
        <w:t xml:space="preserve"> показују да је модел са аугментацијом постигао боље резултате на невиђеним подацима.</w:t>
      </w:r>
      <w:proofErr w:type="gramEnd"/>
      <w:r w:rsidRPr="00DD515E">
        <w:rPr>
          <w:sz w:val="24"/>
          <w:szCs w:val="24"/>
        </w:rPr>
        <w:t xml:space="preserve"> Test Loss је био 0.711413, Test Accuracy 0.745580, и Test F1 0.741828, што су бољи резултати у поређењу са Validation резултатима модела без аугментације у трећој епохи. </w:t>
      </w:r>
      <w:proofErr w:type="gramStart"/>
      <w:r w:rsidRPr="00DD515E">
        <w:rPr>
          <w:sz w:val="24"/>
          <w:szCs w:val="24"/>
        </w:rPr>
        <w:t>Ово сугерише да аугментација података побољшава генерализацију модела, што значи да је модел боље прилагођен за рад са новим, невиђеним подацима.</w:t>
      </w:r>
      <w:proofErr w:type="gramEnd"/>
    </w:p>
    <w:p w:rsidR="00DD515E" w:rsidRDefault="0044715A" w:rsidP="00DD515E">
      <w:pPr>
        <w:widowControl/>
        <w:autoSpaceDE/>
        <w:autoSpaceDN/>
        <w:spacing w:before="100" w:beforeAutospacing="1" w:after="100" w:afterAutospacing="1"/>
        <w:jc w:val="both"/>
        <w:rPr>
          <w:sz w:val="24"/>
          <w:szCs w:val="24"/>
          <w:lang w:val="sr-Cyrl-RS"/>
        </w:rPr>
      </w:pPr>
      <w:r>
        <w:rPr>
          <w:sz w:val="24"/>
          <w:szCs w:val="24"/>
          <w:lang w:val="sr-Cyrl-RS"/>
        </w:rPr>
        <w:t xml:space="preserve">Затим следећа техника је </w:t>
      </w:r>
      <w:r w:rsidRPr="0044715A">
        <w:rPr>
          <w:i/>
          <w:sz w:val="24"/>
          <w:szCs w:val="24"/>
          <w:lang w:val="sr-Cyrl-RS"/>
        </w:rPr>
        <w:t>аугментација речи</w:t>
      </w:r>
      <w:r>
        <w:rPr>
          <w:sz w:val="24"/>
          <w:szCs w:val="24"/>
          <w:lang w:val="sr-Cyrl-RS"/>
        </w:rPr>
        <w:t xml:space="preserve">,овде су испробане две методе: </w:t>
      </w:r>
    </w:p>
    <w:p w:rsidR="00D006E9" w:rsidRDefault="00D006E9" w:rsidP="00D006E9">
      <w:pPr>
        <w:pStyle w:val="BodyText"/>
        <w:numPr>
          <w:ilvl w:val="0"/>
          <w:numId w:val="20"/>
        </w:numPr>
        <w:jc w:val="both"/>
      </w:pPr>
      <w:r>
        <w:t xml:space="preserve">Synonym Augmenter </w:t>
      </w:r>
    </w:p>
    <w:p w:rsidR="00D006E9" w:rsidRPr="00D006E9" w:rsidRDefault="00D006E9" w:rsidP="00D006E9">
      <w:pPr>
        <w:pStyle w:val="BodyText"/>
        <w:numPr>
          <w:ilvl w:val="1"/>
          <w:numId w:val="20"/>
        </w:numPr>
        <w:jc w:val="both"/>
      </w:pPr>
      <w:r w:rsidRPr="001C01D6">
        <w:t>Substitute word by WordNet's synonym</w:t>
      </w:r>
      <w:r>
        <w:t xml:space="preserve"> </w:t>
      </w:r>
    </w:p>
    <w:p w:rsidR="00D006E9" w:rsidRDefault="00D006E9" w:rsidP="00D006E9">
      <w:pPr>
        <w:pStyle w:val="BodyText"/>
        <w:numPr>
          <w:ilvl w:val="0"/>
          <w:numId w:val="20"/>
        </w:numPr>
        <w:jc w:val="both"/>
      </w:pPr>
      <w:r w:rsidRPr="0013218E">
        <w:t>Contextual Word Embeddings Augmenter</w:t>
      </w:r>
      <w:r>
        <w:t xml:space="preserve"> </w:t>
      </w:r>
    </w:p>
    <w:p w:rsidR="00D006E9" w:rsidRPr="00D006E9" w:rsidRDefault="00D006E9" w:rsidP="00D006E9">
      <w:pPr>
        <w:pStyle w:val="BodyText"/>
        <w:numPr>
          <w:ilvl w:val="1"/>
          <w:numId w:val="20"/>
        </w:numPr>
        <w:jc w:val="both"/>
      </w:pPr>
      <w:r>
        <w:t>Insert (Bert)</w:t>
      </w:r>
    </w:p>
    <w:p w:rsidR="00D006E9" w:rsidRDefault="00D006E9" w:rsidP="00D006E9">
      <w:pPr>
        <w:pStyle w:val="BodyText"/>
        <w:jc w:val="both"/>
        <w:rPr>
          <w:lang w:val="sr-Cyrl-RS"/>
        </w:rPr>
      </w:pPr>
    </w:p>
    <w:p w:rsidR="00D006E9" w:rsidRDefault="00D006E9" w:rsidP="00D006E9">
      <w:pPr>
        <w:pStyle w:val="BodyText"/>
        <w:jc w:val="both"/>
        <w:rPr>
          <w:lang w:val="sr-Cyrl-RS"/>
        </w:rPr>
      </w:pPr>
    </w:p>
    <w:p w:rsidR="00D006E9" w:rsidRDefault="00D006E9" w:rsidP="00D006E9">
      <w:pPr>
        <w:pStyle w:val="BodyText"/>
        <w:jc w:val="both"/>
        <w:rPr>
          <w:lang w:val="sr-Cyrl-RS"/>
        </w:rPr>
      </w:pPr>
    </w:p>
    <w:p w:rsidR="00D200B2" w:rsidRDefault="00D200B2" w:rsidP="00D006E9">
      <w:pPr>
        <w:pStyle w:val="BodyText"/>
        <w:jc w:val="both"/>
        <w:rPr>
          <w:lang w:val="sr-Cyrl-RS"/>
        </w:rPr>
      </w:pPr>
      <w:r>
        <w:rPr>
          <w:lang w:val="sr-Cyrl-RS"/>
        </w:rPr>
        <w:lastRenderedPageBreak/>
        <w:t>Резултати:</w:t>
      </w:r>
    </w:p>
    <w:p w:rsidR="00D200B2" w:rsidRDefault="00D200B2" w:rsidP="00D006E9">
      <w:pPr>
        <w:pStyle w:val="BodyText"/>
        <w:jc w:val="both"/>
        <w:rPr>
          <w:lang w:val="sr-Cyrl-RS"/>
        </w:rPr>
      </w:pPr>
    </w:p>
    <w:p w:rsidR="00D200B2" w:rsidRDefault="00D200B2" w:rsidP="00D006E9">
      <w:pPr>
        <w:pStyle w:val="BodyText"/>
        <w:jc w:val="both"/>
        <w:rPr>
          <w:lang w:val="sr-Cyrl-RS"/>
        </w:rPr>
      </w:pPr>
      <w:r w:rsidRPr="00D200B2">
        <w:rPr>
          <w:noProof/>
        </w:rPr>
        <w:drawing>
          <wp:inline distT="0" distB="0" distL="0" distR="0" wp14:anchorId="668ED484" wp14:editId="75518EDC">
            <wp:extent cx="5937250" cy="822715"/>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37250" cy="822715"/>
                    </a:xfrm>
                    <a:prstGeom prst="rect">
                      <a:avLst/>
                    </a:prstGeom>
                  </pic:spPr>
                </pic:pic>
              </a:graphicData>
            </a:graphic>
          </wp:inline>
        </w:drawing>
      </w:r>
    </w:p>
    <w:p w:rsidR="00D200B2" w:rsidRDefault="00D200B2" w:rsidP="00D006E9">
      <w:pPr>
        <w:pStyle w:val="BodyText"/>
        <w:jc w:val="both"/>
        <w:rPr>
          <w:lang w:val="sr-Cyrl-RS"/>
        </w:rPr>
      </w:pPr>
    </w:p>
    <w:p w:rsidR="00D200B2" w:rsidRDefault="00D200B2" w:rsidP="00EB2821">
      <w:pPr>
        <w:pStyle w:val="BodyText"/>
        <w:jc w:val="center"/>
        <w:rPr>
          <w:lang w:val="sr-Cyrl-RS"/>
        </w:rPr>
      </w:pPr>
      <w:r w:rsidRPr="00D200B2">
        <w:rPr>
          <w:noProof/>
        </w:rPr>
        <w:drawing>
          <wp:inline distT="0" distB="0" distL="0" distR="0" wp14:anchorId="3319D6FA" wp14:editId="01590D9D">
            <wp:extent cx="4572638" cy="116221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572638" cy="1162212"/>
                    </a:xfrm>
                    <a:prstGeom prst="rect">
                      <a:avLst/>
                    </a:prstGeom>
                  </pic:spPr>
                </pic:pic>
              </a:graphicData>
            </a:graphic>
          </wp:inline>
        </w:drawing>
      </w:r>
    </w:p>
    <w:p w:rsidR="00D200B2" w:rsidRPr="00EB2821" w:rsidRDefault="00EB2821" w:rsidP="00EB2821">
      <w:pPr>
        <w:widowControl/>
        <w:autoSpaceDE/>
        <w:autoSpaceDN/>
        <w:spacing w:before="100" w:beforeAutospacing="1" w:after="100" w:afterAutospacing="1"/>
        <w:jc w:val="center"/>
        <w:rPr>
          <w:sz w:val="24"/>
          <w:szCs w:val="24"/>
          <w:lang w:val="sr-Cyrl-RS"/>
        </w:rPr>
      </w:pPr>
      <w:r w:rsidRPr="00EB2821">
        <w:rPr>
          <w:sz w:val="24"/>
          <w:szCs w:val="24"/>
          <w:lang w:val="sr-Cyrl-RS"/>
        </w:rPr>
        <w:t xml:space="preserve">Слика 10. Резултати тренинга </w:t>
      </w:r>
      <w:r>
        <w:rPr>
          <w:sz w:val="24"/>
          <w:szCs w:val="24"/>
          <w:lang w:val="sr-Cyrl-RS"/>
        </w:rPr>
        <w:t>са</w:t>
      </w:r>
      <w:r w:rsidRPr="00EB2821">
        <w:rPr>
          <w:sz w:val="24"/>
          <w:szCs w:val="24"/>
          <w:lang w:val="sr-Cyrl-RS"/>
        </w:rPr>
        <w:t xml:space="preserve"> примен</w:t>
      </w:r>
      <w:r>
        <w:rPr>
          <w:sz w:val="24"/>
          <w:szCs w:val="24"/>
          <w:lang w:val="sr-Cyrl-RS"/>
        </w:rPr>
        <w:t>ом аугментације речи (</w:t>
      </w:r>
      <w:r w:rsidRPr="00EB2821">
        <w:rPr>
          <w:i/>
          <w:sz w:val="24"/>
          <w:szCs w:val="24"/>
        </w:rPr>
        <w:t>Substitute word by WordNet's synonym</w:t>
      </w:r>
      <w:r w:rsidRPr="00EB2821">
        <w:rPr>
          <w:i/>
          <w:sz w:val="24"/>
          <w:szCs w:val="24"/>
          <w:lang w:val="sr-Cyrl-RS"/>
        </w:rPr>
        <w:t>)</w:t>
      </w:r>
    </w:p>
    <w:p w:rsidR="00D200B2" w:rsidRDefault="00D200B2" w:rsidP="00D006E9">
      <w:pPr>
        <w:pStyle w:val="BodyText"/>
        <w:jc w:val="both"/>
        <w:rPr>
          <w:lang w:val="sr-Cyrl-RS"/>
        </w:rPr>
      </w:pPr>
    </w:p>
    <w:p w:rsidR="00D200B2" w:rsidRDefault="00D200B2" w:rsidP="00D006E9">
      <w:pPr>
        <w:pStyle w:val="BodyText"/>
        <w:jc w:val="both"/>
        <w:rPr>
          <w:lang w:val="sr-Cyrl-RS"/>
        </w:rPr>
      </w:pPr>
    </w:p>
    <w:p w:rsidR="00D200B2" w:rsidRDefault="00D200B2" w:rsidP="00D006E9">
      <w:pPr>
        <w:pStyle w:val="BodyText"/>
        <w:jc w:val="both"/>
        <w:rPr>
          <w:lang w:val="sr-Cyrl-RS"/>
        </w:rPr>
      </w:pPr>
      <w:r w:rsidRPr="00D200B2">
        <w:rPr>
          <w:noProof/>
        </w:rPr>
        <w:drawing>
          <wp:inline distT="0" distB="0" distL="0" distR="0" wp14:anchorId="184DB501" wp14:editId="59359ABE">
            <wp:extent cx="5937250" cy="608314"/>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37250" cy="608314"/>
                    </a:xfrm>
                    <a:prstGeom prst="rect">
                      <a:avLst/>
                    </a:prstGeom>
                  </pic:spPr>
                </pic:pic>
              </a:graphicData>
            </a:graphic>
          </wp:inline>
        </w:drawing>
      </w:r>
    </w:p>
    <w:p w:rsidR="00D200B2" w:rsidRDefault="00D200B2" w:rsidP="00EB2821">
      <w:pPr>
        <w:pStyle w:val="BodyText"/>
        <w:jc w:val="center"/>
        <w:rPr>
          <w:lang w:val="sr-Cyrl-RS"/>
        </w:rPr>
      </w:pPr>
      <w:r w:rsidRPr="00D200B2">
        <w:rPr>
          <w:noProof/>
        </w:rPr>
        <w:drawing>
          <wp:inline distT="0" distB="0" distL="0" distR="0" wp14:anchorId="795A4F1A" wp14:editId="189991C2">
            <wp:extent cx="4401164" cy="11812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401164" cy="1181265"/>
                    </a:xfrm>
                    <a:prstGeom prst="rect">
                      <a:avLst/>
                    </a:prstGeom>
                  </pic:spPr>
                </pic:pic>
              </a:graphicData>
            </a:graphic>
          </wp:inline>
        </w:drawing>
      </w:r>
    </w:p>
    <w:p w:rsidR="00EB2821" w:rsidRPr="00EB2821" w:rsidRDefault="00EB2821" w:rsidP="00EB2821">
      <w:pPr>
        <w:pStyle w:val="BodyText"/>
        <w:ind w:left="720"/>
        <w:jc w:val="center"/>
      </w:pPr>
      <w:r w:rsidRPr="00EB2821">
        <w:rPr>
          <w:lang w:val="sr-Cyrl-RS"/>
        </w:rPr>
        <w:t>Слика 1</w:t>
      </w:r>
      <w:r>
        <w:rPr>
          <w:lang w:val="sr-Cyrl-RS"/>
        </w:rPr>
        <w:t>1</w:t>
      </w:r>
      <w:r w:rsidRPr="00EB2821">
        <w:rPr>
          <w:lang w:val="sr-Cyrl-RS"/>
        </w:rPr>
        <w:t xml:space="preserve">. Резултати тренинга </w:t>
      </w:r>
      <w:r>
        <w:rPr>
          <w:lang w:val="sr-Cyrl-RS"/>
        </w:rPr>
        <w:t>са</w:t>
      </w:r>
      <w:r w:rsidRPr="00EB2821">
        <w:rPr>
          <w:lang w:val="sr-Cyrl-RS"/>
        </w:rPr>
        <w:t xml:space="preserve"> примен</w:t>
      </w:r>
      <w:r>
        <w:rPr>
          <w:lang w:val="sr-Cyrl-RS"/>
        </w:rPr>
        <w:t>ом аугментације речи (</w:t>
      </w:r>
      <w:r w:rsidRPr="00EB2821">
        <w:rPr>
          <w:i/>
        </w:rPr>
        <w:t>Contextual Word Embeddings Augmenter</w:t>
      </w:r>
      <w:r>
        <w:t xml:space="preserve"> </w:t>
      </w:r>
      <w:r w:rsidRPr="00EB2821">
        <w:rPr>
          <w:i/>
          <w:lang w:val="sr-Cyrl-RS"/>
        </w:rPr>
        <w:t>)</w:t>
      </w:r>
    </w:p>
    <w:p w:rsidR="00D200B2" w:rsidRPr="00D200B2" w:rsidRDefault="00D200B2" w:rsidP="00D006E9">
      <w:pPr>
        <w:pStyle w:val="BodyText"/>
        <w:jc w:val="both"/>
        <w:rPr>
          <w:lang w:val="sr-Cyrl-RS"/>
        </w:rPr>
      </w:pPr>
    </w:p>
    <w:p w:rsidR="00D006E9" w:rsidRDefault="001E064E" w:rsidP="00D006E9">
      <w:pPr>
        <w:pStyle w:val="BodyText"/>
        <w:jc w:val="both"/>
        <w:rPr>
          <w:lang w:val="sr-Cyrl-RS"/>
        </w:rPr>
      </w:pPr>
      <w:r>
        <w:rPr>
          <w:lang w:val="sr-Cyrl-RS"/>
        </w:rPr>
        <w:t>Пошто свакако обе методе дају боље резултате у односу на класификацију без аугментације,упоредићемо их међусобно.</w:t>
      </w:r>
    </w:p>
    <w:p w:rsidR="001E064E" w:rsidRDefault="001E064E" w:rsidP="00D006E9">
      <w:pPr>
        <w:pStyle w:val="BodyText"/>
        <w:jc w:val="both"/>
        <w:rPr>
          <w:lang w:val="sr-Cyrl-RS"/>
        </w:rPr>
      </w:pPr>
    </w:p>
    <w:p w:rsidR="001E064E" w:rsidRPr="00CB4235" w:rsidRDefault="001E064E" w:rsidP="001E064E">
      <w:pPr>
        <w:pStyle w:val="BodyText"/>
        <w:jc w:val="both"/>
        <w:rPr>
          <w:b/>
          <w:lang w:val="sr-Cyrl-RS"/>
        </w:rPr>
      </w:pPr>
      <w:r w:rsidRPr="00CB4235">
        <w:rPr>
          <w:b/>
          <w:lang w:val="sr-Cyrl-RS"/>
        </w:rPr>
        <w:t>Губитак приликом обуке и валидације:</w:t>
      </w:r>
    </w:p>
    <w:p w:rsidR="001E064E" w:rsidRPr="001E064E" w:rsidRDefault="001E064E" w:rsidP="001E064E">
      <w:pPr>
        <w:pStyle w:val="BodyText"/>
        <w:jc w:val="both"/>
        <w:rPr>
          <w:lang w:val="sr-Cyrl-RS"/>
        </w:rPr>
      </w:pPr>
    </w:p>
    <w:p w:rsidR="001E064E" w:rsidRPr="00CB4235" w:rsidRDefault="001E064E" w:rsidP="00CB4235">
      <w:pPr>
        <w:pStyle w:val="BodyText"/>
        <w:numPr>
          <w:ilvl w:val="0"/>
          <w:numId w:val="20"/>
        </w:numPr>
        <w:jc w:val="both"/>
      </w:pPr>
      <w:r w:rsidRPr="001E064E">
        <w:rPr>
          <w:lang w:val="sr-Cyrl-RS"/>
        </w:rPr>
        <w:t xml:space="preserve">Оба приступа показују сличне трендове у губицима приликом обуке, али </w:t>
      </w:r>
      <w:r w:rsidR="00CB4235" w:rsidRPr="0013218E">
        <w:t>Contextual Word Embeddings Augmenter</w:t>
      </w:r>
      <w:r w:rsidR="00CB4235">
        <w:rPr>
          <w:lang w:val="sr-Cyrl-RS"/>
        </w:rPr>
        <w:t xml:space="preserve"> приступ</w:t>
      </w:r>
      <w:r w:rsidRPr="00CB4235">
        <w:rPr>
          <w:lang w:val="sr-Cyrl-RS"/>
        </w:rPr>
        <w:t xml:space="preserve"> показује ниже губитке током целог процеса обуке.</w:t>
      </w:r>
    </w:p>
    <w:p w:rsidR="00CB4235" w:rsidRPr="001E064E" w:rsidRDefault="00CB4235" w:rsidP="001E064E">
      <w:pPr>
        <w:pStyle w:val="BodyText"/>
        <w:jc w:val="both"/>
        <w:rPr>
          <w:lang w:val="sr-Cyrl-RS"/>
        </w:rPr>
      </w:pPr>
    </w:p>
    <w:p w:rsidR="001E064E" w:rsidRDefault="001E064E" w:rsidP="00CB4235">
      <w:pPr>
        <w:pStyle w:val="BodyText"/>
        <w:numPr>
          <w:ilvl w:val="0"/>
          <w:numId w:val="23"/>
        </w:numPr>
        <w:jc w:val="both"/>
        <w:rPr>
          <w:lang w:val="sr-Cyrl-RS"/>
        </w:rPr>
      </w:pPr>
      <w:r w:rsidRPr="001E064E">
        <w:rPr>
          <w:lang w:val="sr-Cyrl-RS"/>
        </w:rPr>
        <w:t xml:space="preserve">Међутим, </w:t>
      </w:r>
      <w:r w:rsidR="00CB4235" w:rsidRPr="001C01D6">
        <w:t>Substitute word by WordNet's synonym</w:t>
      </w:r>
      <w:r w:rsidRPr="001E064E">
        <w:rPr>
          <w:lang w:val="sr-Cyrl-RS"/>
        </w:rPr>
        <w:t xml:space="preserve"> приступ показује мањи губитак приликом валидације у првој епохи, али нагли раст губитка у каснијим епохама, док </w:t>
      </w:r>
      <w:r w:rsidR="00CB4235" w:rsidRPr="0013218E">
        <w:t>Contextual Word Embeddings Augmenter</w:t>
      </w:r>
      <w:r w:rsidRPr="001E064E">
        <w:rPr>
          <w:lang w:val="sr-Cyrl-RS"/>
        </w:rPr>
        <w:t xml:space="preserve"> приступ показује постепено повећање губитка током целог процеса.</w:t>
      </w:r>
    </w:p>
    <w:p w:rsidR="00EB2821" w:rsidRDefault="00EB2821" w:rsidP="00EB2821">
      <w:pPr>
        <w:pStyle w:val="BodyText"/>
        <w:jc w:val="both"/>
        <w:rPr>
          <w:lang w:val="sr-Cyrl-RS"/>
        </w:rPr>
      </w:pPr>
    </w:p>
    <w:p w:rsidR="00EB2821" w:rsidRDefault="00EB2821" w:rsidP="00EB2821">
      <w:pPr>
        <w:pStyle w:val="BodyText"/>
        <w:jc w:val="both"/>
        <w:rPr>
          <w:lang w:val="sr-Cyrl-RS"/>
        </w:rPr>
      </w:pPr>
    </w:p>
    <w:p w:rsidR="00EB2821" w:rsidRDefault="00EB2821" w:rsidP="00EB2821">
      <w:pPr>
        <w:pStyle w:val="BodyText"/>
        <w:jc w:val="both"/>
        <w:rPr>
          <w:lang w:val="sr-Cyrl-RS"/>
        </w:rPr>
      </w:pPr>
    </w:p>
    <w:p w:rsidR="00CB4235" w:rsidRPr="001E064E" w:rsidRDefault="00CB4235" w:rsidP="001E064E">
      <w:pPr>
        <w:pStyle w:val="BodyText"/>
        <w:jc w:val="both"/>
        <w:rPr>
          <w:lang w:val="sr-Cyrl-RS"/>
        </w:rPr>
      </w:pPr>
    </w:p>
    <w:p w:rsidR="001E064E" w:rsidRPr="00CB4235" w:rsidRDefault="00CB4235" w:rsidP="001E064E">
      <w:pPr>
        <w:pStyle w:val="BodyText"/>
        <w:jc w:val="both"/>
        <w:rPr>
          <w:b/>
          <w:lang w:val="sr-Cyrl-RS"/>
        </w:rPr>
      </w:pPr>
      <w:r w:rsidRPr="00CB4235">
        <w:rPr>
          <w:b/>
          <w:lang w:val="sr-Cyrl-RS"/>
        </w:rPr>
        <w:lastRenderedPageBreak/>
        <w:t xml:space="preserve">Тачност и </w:t>
      </w:r>
      <w:r w:rsidRPr="00CB4235">
        <w:rPr>
          <w:b/>
        </w:rPr>
        <w:t>F</w:t>
      </w:r>
      <w:r w:rsidR="001E064E" w:rsidRPr="00CB4235">
        <w:rPr>
          <w:b/>
          <w:lang w:val="sr-Cyrl-RS"/>
        </w:rPr>
        <w:t>1 скор:</w:t>
      </w:r>
    </w:p>
    <w:p w:rsidR="001E064E" w:rsidRPr="001E064E" w:rsidRDefault="001E064E" w:rsidP="001E064E">
      <w:pPr>
        <w:pStyle w:val="BodyText"/>
        <w:jc w:val="both"/>
        <w:rPr>
          <w:lang w:val="sr-Cyrl-RS"/>
        </w:rPr>
      </w:pPr>
    </w:p>
    <w:p w:rsidR="00D200B2" w:rsidRDefault="00CB4235" w:rsidP="00D200B2">
      <w:pPr>
        <w:pStyle w:val="BodyText"/>
        <w:numPr>
          <w:ilvl w:val="0"/>
          <w:numId w:val="24"/>
        </w:numPr>
        <w:jc w:val="both"/>
        <w:rPr>
          <w:lang w:val="sr-Cyrl-RS"/>
        </w:rPr>
      </w:pPr>
      <w:r w:rsidRPr="0013218E">
        <w:t>Contextual Word Embeddings Augmenter</w:t>
      </w:r>
      <w:r>
        <w:rPr>
          <w:lang w:val="sr-Cyrl-RS"/>
        </w:rPr>
        <w:t xml:space="preserve"> </w:t>
      </w:r>
      <w:r w:rsidR="001E064E" w:rsidRPr="001E064E">
        <w:rPr>
          <w:lang w:val="sr-Cyrl-RS"/>
        </w:rPr>
        <w:t xml:space="preserve">приступом постиже нешто већу тачност и Ф1 скор у трећој епохи, док </w:t>
      </w:r>
      <w:r w:rsidRPr="001C01D6">
        <w:t>Substitute word by WordNet's synonym</w:t>
      </w:r>
      <w:r w:rsidRPr="001E064E">
        <w:rPr>
          <w:lang w:val="sr-Cyrl-RS"/>
        </w:rPr>
        <w:t xml:space="preserve"> </w:t>
      </w:r>
      <w:r w:rsidR="001E064E" w:rsidRPr="001E064E">
        <w:rPr>
          <w:lang w:val="sr-Cyrl-RS"/>
        </w:rPr>
        <w:t>приступ достиже максималне вредности у другој епохи, али се значајно погоршава у трећој епохи.</w:t>
      </w:r>
    </w:p>
    <w:p w:rsidR="00D200B2" w:rsidRPr="00D200B2" w:rsidRDefault="00D200B2" w:rsidP="00D200B2">
      <w:pPr>
        <w:pStyle w:val="BodyText"/>
        <w:ind w:left="720"/>
        <w:jc w:val="both"/>
        <w:rPr>
          <w:lang w:val="sr-Cyrl-RS"/>
        </w:rPr>
      </w:pPr>
    </w:p>
    <w:p w:rsidR="00CB4235" w:rsidRPr="001E064E" w:rsidRDefault="00CB4235" w:rsidP="001E064E">
      <w:pPr>
        <w:pStyle w:val="BodyText"/>
        <w:jc w:val="both"/>
        <w:rPr>
          <w:lang w:val="sr-Cyrl-RS"/>
        </w:rPr>
      </w:pPr>
    </w:p>
    <w:p w:rsidR="001E064E" w:rsidRPr="00CB4235" w:rsidRDefault="001E064E" w:rsidP="001E064E">
      <w:pPr>
        <w:pStyle w:val="BodyText"/>
        <w:jc w:val="both"/>
        <w:rPr>
          <w:b/>
          <w:lang w:val="sr-Cyrl-RS"/>
        </w:rPr>
      </w:pPr>
      <w:r w:rsidRPr="00CB4235">
        <w:rPr>
          <w:b/>
          <w:lang w:val="sr-Cyrl-RS"/>
        </w:rPr>
        <w:t>Тестирање:</w:t>
      </w:r>
    </w:p>
    <w:p w:rsidR="001E064E" w:rsidRPr="001E064E" w:rsidRDefault="001E064E" w:rsidP="001E064E">
      <w:pPr>
        <w:pStyle w:val="BodyText"/>
        <w:jc w:val="both"/>
        <w:rPr>
          <w:lang w:val="sr-Cyrl-RS"/>
        </w:rPr>
      </w:pPr>
    </w:p>
    <w:p w:rsidR="001E064E" w:rsidRDefault="00CB4235" w:rsidP="00CB4235">
      <w:pPr>
        <w:pStyle w:val="BodyText"/>
        <w:numPr>
          <w:ilvl w:val="0"/>
          <w:numId w:val="24"/>
        </w:numPr>
        <w:jc w:val="both"/>
        <w:rPr>
          <w:lang w:val="sr-Cyrl-RS"/>
        </w:rPr>
      </w:pPr>
      <w:r w:rsidRPr="0013218E">
        <w:t>Contextual Word Embeddings Augmenter</w:t>
      </w:r>
      <w:r w:rsidR="001E064E" w:rsidRPr="001E064E">
        <w:rPr>
          <w:lang w:val="sr-Cyrl-RS"/>
        </w:rPr>
        <w:t xml:space="preserve"> приступом показује боље резултате на тестирању, са нижим гу</w:t>
      </w:r>
      <w:r>
        <w:rPr>
          <w:lang w:val="sr-Cyrl-RS"/>
        </w:rPr>
        <w:t xml:space="preserve">битком, већом тачношћу и већим </w:t>
      </w:r>
      <w:r>
        <w:t>F</w:t>
      </w:r>
      <w:r w:rsidR="001E064E" w:rsidRPr="001E064E">
        <w:rPr>
          <w:lang w:val="sr-Cyrl-RS"/>
        </w:rPr>
        <w:t xml:space="preserve">1 скором у поређењу са </w:t>
      </w:r>
      <w:r w:rsidRPr="001C01D6">
        <w:t>Substitute word by WordNet's synonym</w:t>
      </w:r>
      <w:r w:rsidRPr="001E064E">
        <w:rPr>
          <w:lang w:val="sr-Cyrl-RS"/>
        </w:rPr>
        <w:t xml:space="preserve"> </w:t>
      </w:r>
      <w:r w:rsidR="001E064E" w:rsidRPr="001E064E">
        <w:rPr>
          <w:lang w:val="sr-Cyrl-RS"/>
        </w:rPr>
        <w:t>приступом.</w:t>
      </w:r>
    </w:p>
    <w:p w:rsidR="00CB4235" w:rsidRDefault="00CB4235" w:rsidP="00CB4235">
      <w:pPr>
        <w:pStyle w:val="BodyText"/>
        <w:ind w:left="720"/>
        <w:jc w:val="both"/>
        <w:rPr>
          <w:lang w:val="sr-Cyrl-RS"/>
        </w:rPr>
      </w:pPr>
    </w:p>
    <w:p w:rsidR="00CB4235" w:rsidRPr="001E064E" w:rsidRDefault="00CB4235" w:rsidP="00CB4235">
      <w:pPr>
        <w:pStyle w:val="BodyText"/>
        <w:ind w:left="720"/>
        <w:jc w:val="both"/>
        <w:rPr>
          <w:lang w:val="sr-Cyrl-RS"/>
        </w:rPr>
      </w:pPr>
    </w:p>
    <w:p w:rsidR="001E064E" w:rsidRPr="001E064E" w:rsidRDefault="001E064E" w:rsidP="00CB4235">
      <w:pPr>
        <w:pStyle w:val="BodyText"/>
        <w:jc w:val="both"/>
        <w:rPr>
          <w:lang w:val="sr-Cyrl-RS"/>
        </w:rPr>
      </w:pPr>
      <w:r w:rsidRPr="001E064E">
        <w:rPr>
          <w:lang w:val="sr-Cyrl-RS"/>
        </w:rPr>
        <w:t xml:space="preserve">На основу ових анализа, можемо закључити да </w:t>
      </w:r>
      <w:r w:rsidR="00CB4235" w:rsidRPr="00CB4235">
        <w:rPr>
          <w:b/>
        </w:rPr>
        <w:t>Contextual Word Embeddings Augmenter</w:t>
      </w:r>
      <w:r w:rsidR="00CB4235">
        <w:rPr>
          <w:lang w:val="sr-Cyrl-RS"/>
        </w:rPr>
        <w:t xml:space="preserve"> приступ</w:t>
      </w:r>
      <w:r w:rsidRPr="001E064E">
        <w:rPr>
          <w:lang w:val="sr-Cyrl-RS"/>
        </w:rPr>
        <w:t xml:space="preserve"> има предност у погледу стабилности током обуке, као и бољих перформанси на тестирању, показујући потенцијал за бољу генерализацију модела у реалним условима.</w:t>
      </w:r>
    </w:p>
    <w:p w:rsidR="0044715A" w:rsidRDefault="00CB4235" w:rsidP="00DD515E">
      <w:pPr>
        <w:widowControl/>
        <w:autoSpaceDE/>
        <w:autoSpaceDN/>
        <w:spacing w:before="100" w:beforeAutospacing="1" w:after="100" w:afterAutospacing="1"/>
        <w:jc w:val="both"/>
        <w:rPr>
          <w:sz w:val="24"/>
          <w:szCs w:val="24"/>
          <w:lang w:val="sr-Cyrl-RS"/>
        </w:rPr>
      </w:pPr>
      <w:r>
        <w:rPr>
          <w:sz w:val="24"/>
          <w:szCs w:val="24"/>
          <w:lang w:val="sr-Cyrl-RS"/>
        </w:rPr>
        <w:t xml:space="preserve">Последња техника је </w:t>
      </w:r>
      <w:r w:rsidR="00D200B2" w:rsidRPr="00D200B2">
        <w:rPr>
          <w:i/>
          <w:sz w:val="24"/>
          <w:szCs w:val="24"/>
          <w:lang w:val="sr-Cyrl-RS"/>
        </w:rPr>
        <w:t>аугментација речи</w:t>
      </w:r>
      <w:r w:rsidR="00D200B2">
        <w:rPr>
          <w:sz w:val="24"/>
          <w:szCs w:val="24"/>
          <w:lang w:val="sr-Cyrl-RS"/>
        </w:rPr>
        <w:t xml:space="preserve">,и овде је испробана метода </w:t>
      </w:r>
      <w:r w:rsidR="00D200B2" w:rsidRPr="00D200B2">
        <w:rPr>
          <w:sz w:val="24"/>
          <w:szCs w:val="24"/>
          <w:lang w:val="sr-Cyrl-RS"/>
        </w:rPr>
        <w:t>Word Embeddings базиран на моделу GPT-2.</w:t>
      </w:r>
    </w:p>
    <w:p w:rsidR="00D200B2" w:rsidRDefault="00D200B2" w:rsidP="00DD515E">
      <w:pPr>
        <w:widowControl/>
        <w:autoSpaceDE/>
        <w:autoSpaceDN/>
        <w:spacing w:before="100" w:beforeAutospacing="1" w:after="100" w:afterAutospacing="1"/>
        <w:jc w:val="both"/>
        <w:rPr>
          <w:sz w:val="24"/>
          <w:szCs w:val="24"/>
          <w:lang w:val="sr-Cyrl-RS"/>
        </w:rPr>
      </w:pPr>
      <w:r>
        <w:rPr>
          <w:sz w:val="24"/>
          <w:szCs w:val="24"/>
          <w:lang w:val="sr-Cyrl-RS"/>
        </w:rPr>
        <w:t>Резултати:</w:t>
      </w:r>
    </w:p>
    <w:p w:rsidR="00D200B2" w:rsidRDefault="00D200B2" w:rsidP="00DD515E">
      <w:pPr>
        <w:widowControl/>
        <w:autoSpaceDE/>
        <w:autoSpaceDN/>
        <w:spacing w:before="100" w:beforeAutospacing="1" w:after="100" w:afterAutospacing="1"/>
        <w:jc w:val="both"/>
        <w:rPr>
          <w:sz w:val="24"/>
          <w:szCs w:val="24"/>
          <w:lang w:val="sr-Cyrl-RS"/>
        </w:rPr>
      </w:pPr>
      <w:r w:rsidRPr="00D200B2">
        <w:rPr>
          <w:noProof/>
          <w:sz w:val="24"/>
          <w:szCs w:val="24"/>
        </w:rPr>
        <w:drawing>
          <wp:inline distT="0" distB="0" distL="0" distR="0" wp14:anchorId="553E4716" wp14:editId="7BDF3A09">
            <wp:extent cx="5937250" cy="59943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37250" cy="599434"/>
                    </a:xfrm>
                    <a:prstGeom prst="rect">
                      <a:avLst/>
                    </a:prstGeom>
                  </pic:spPr>
                </pic:pic>
              </a:graphicData>
            </a:graphic>
          </wp:inline>
        </w:drawing>
      </w:r>
    </w:p>
    <w:p w:rsidR="00D200B2" w:rsidRDefault="00D200B2" w:rsidP="00EB2821">
      <w:pPr>
        <w:widowControl/>
        <w:autoSpaceDE/>
        <w:autoSpaceDN/>
        <w:spacing w:before="100" w:beforeAutospacing="1" w:after="100" w:afterAutospacing="1"/>
        <w:jc w:val="center"/>
        <w:rPr>
          <w:sz w:val="24"/>
          <w:szCs w:val="24"/>
          <w:lang w:val="sr-Cyrl-RS"/>
        </w:rPr>
      </w:pPr>
      <w:r w:rsidRPr="00D200B2">
        <w:rPr>
          <w:noProof/>
          <w:sz w:val="24"/>
          <w:szCs w:val="24"/>
        </w:rPr>
        <w:drawing>
          <wp:inline distT="0" distB="0" distL="0" distR="0" wp14:anchorId="5ED253C1" wp14:editId="587B4AF8">
            <wp:extent cx="4639322" cy="1209844"/>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639322" cy="1209844"/>
                    </a:xfrm>
                    <a:prstGeom prst="rect">
                      <a:avLst/>
                    </a:prstGeom>
                  </pic:spPr>
                </pic:pic>
              </a:graphicData>
            </a:graphic>
          </wp:inline>
        </w:drawing>
      </w:r>
    </w:p>
    <w:p w:rsidR="00EB2821" w:rsidRPr="00EB2821" w:rsidRDefault="00EB2821" w:rsidP="00EB2821">
      <w:pPr>
        <w:pStyle w:val="BodyText"/>
        <w:ind w:left="720"/>
        <w:jc w:val="center"/>
      </w:pPr>
      <w:r w:rsidRPr="00EB2821">
        <w:rPr>
          <w:lang w:val="sr-Cyrl-RS"/>
        </w:rPr>
        <w:t>Слика 1</w:t>
      </w:r>
      <w:r>
        <w:rPr>
          <w:lang w:val="sr-Cyrl-RS"/>
        </w:rPr>
        <w:t>2</w:t>
      </w:r>
      <w:r w:rsidRPr="00EB2821">
        <w:rPr>
          <w:lang w:val="sr-Cyrl-RS"/>
        </w:rPr>
        <w:t xml:space="preserve">. Резултати тренинга </w:t>
      </w:r>
      <w:r>
        <w:rPr>
          <w:lang w:val="sr-Cyrl-RS"/>
        </w:rPr>
        <w:t>са</w:t>
      </w:r>
      <w:r w:rsidRPr="00EB2821">
        <w:rPr>
          <w:lang w:val="sr-Cyrl-RS"/>
        </w:rPr>
        <w:t xml:space="preserve"> примен</w:t>
      </w:r>
      <w:r>
        <w:rPr>
          <w:lang w:val="sr-Cyrl-RS"/>
        </w:rPr>
        <w:t>ом аугментације реченица</w:t>
      </w:r>
    </w:p>
    <w:p w:rsidR="00106734" w:rsidRPr="00106734" w:rsidRDefault="00106734" w:rsidP="00106734">
      <w:pPr>
        <w:widowControl/>
        <w:autoSpaceDE/>
        <w:autoSpaceDN/>
        <w:spacing w:before="100" w:beforeAutospacing="1" w:after="100" w:afterAutospacing="1"/>
        <w:jc w:val="both"/>
        <w:rPr>
          <w:sz w:val="24"/>
          <w:szCs w:val="24"/>
        </w:rPr>
      </w:pPr>
      <w:r w:rsidRPr="00106734">
        <w:rPr>
          <w:sz w:val="24"/>
          <w:szCs w:val="24"/>
          <w:lang w:val="sr-Cyrl-RS"/>
        </w:rPr>
        <w:t>Анализа резултата</w:t>
      </w:r>
      <w:r>
        <w:rPr>
          <w:sz w:val="24"/>
          <w:szCs w:val="24"/>
          <w:lang w:val="sr-Cyrl-RS"/>
        </w:rPr>
        <w:t xml:space="preserve"> показује да аугментација реченица</w:t>
      </w:r>
      <w:r w:rsidRPr="00106734">
        <w:rPr>
          <w:sz w:val="24"/>
          <w:szCs w:val="24"/>
          <w:lang w:val="sr-Cyrl-RS"/>
        </w:rPr>
        <w:t xml:space="preserve"> (</w:t>
      </w:r>
      <w:r w:rsidRPr="00D200B2">
        <w:rPr>
          <w:sz w:val="24"/>
          <w:szCs w:val="24"/>
          <w:lang w:val="sr-Cyrl-RS"/>
        </w:rPr>
        <w:t>Word Embeddings базиран на моделу GPT-2</w:t>
      </w:r>
      <w:r w:rsidRPr="00106734">
        <w:rPr>
          <w:sz w:val="24"/>
          <w:szCs w:val="24"/>
          <w:lang w:val="sr-Cyrl-RS"/>
        </w:rPr>
        <w:t>) даје најбоље перформансе, постижући најнижи губитак т</w:t>
      </w:r>
      <w:r>
        <w:rPr>
          <w:sz w:val="24"/>
          <w:szCs w:val="24"/>
          <w:lang w:val="sr-Cyrl-RS"/>
        </w:rPr>
        <w:t xml:space="preserve">оком обуке и највишу тачност и </w:t>
      </w:r>
      <w:r>
        <w:rPr>
          <w:sz w:val="24"/>
          <w:szCs w:val="24"/>
        </w:rPr>
        <w:t>F</w:t>
      </w:r>
      <w:r w:rsidRPr="00106734">
        <w:rPr>
          <w:sz w:val="24"/>
          <w:szCs w:val="24"/>
          <w:lang w:val="sr-Cyrl-RS"/>
        </w:rPr>
        <w:t>1 скор на тестирању. Ова техника се показала као најефикаснија у побољшању способности модела да генерализује и пра</w:t>
      </w:r>
      <w:r>
        <w:rPr>
          <w:sz w:val="24"/>
          <w:szCs w:val="24"/>
          <w:lang w:val="sr-Cyrl-RS"/>
        </w:rPr>
        <w:t>вилно класификује нове податке.</w:t>
      </w:r>
    </w:p>
    <w:p w:rsidR="00573A4E" w:rsidRPr="00EB2821" w:rsidRDefault="00106734" w:rsidP="00EB2821">
      <w:pPr>
        <w:widowControl/>
        <w:autoSpaceDE/>
        <w:autoSpaceDN/>
        <w:spacing w:before="100" w:beforeAutospacing="1" w:after="100" w:afterAutospacing="1"/>
        <w:jc w:val="both"/>
        <w:rPr>
          <w:sz w:val="24"/>
          <w:szCs w:val="24"/>
          <w:lang w:val="sr-Cyrl-RS"/>
        </w:rPr>
      </w:pPr>
      <w:r w:rsidRPr="00106734">
        <w:rPr>
          <w:sz w:val="24"/>
          <w:szCs w:val="24"/>
          <w:lang w:val="sr-Cyrl-RS"/>
        </w:rPr>
        <w:t xml:space="preserve">Међутим, важно је напоменути да су и аугментација карактера и аугментација речи показале значајна побољшања </w:t>
      </w:r>
      <w:r>
        <w:rPr>
          <w:sz w:val="24"/>
          <w:szCs w:val="24"/>
          <w:lang w:val="sr-Cyrl-RS"/>
        </w:rPr>
        <w:t>у односу на модел без примене аугментације</w:t>
      </w:r>
      <w:r w:rsidRPr="00106734">
        <w:rPr>
          <w:sz w:val="24"/>
          <w:szCs w:val="24"/>
          <w:lang w:val="sr-Cyrl-RS"/>
        </w:rPr>
        <w:t>. Ове технике, иако нешто мање ефикасне од аугментације са реченицама, ипак су</w:t>
      </w:r>
      <w:r>
        <w:rPr>
          <w:sz w:val="24"/>
          <w:szCs w:val="24"/>
          <w:lang w:val="sr-Cyrl-RS"/>
        </w:rPr>
        <w:t xml:space="preserve"> допринеле повећању тачности и </w:t>
      </w:r>
      <w:r>
        <w:rPr>
          <w:sz w:val="24"/>
          <w:szCs w:val="24"/>
        </w:rPr>
        <w:t>F</w:t>
      </w:r>
      <w:r w:rsidRPr="00106734">
        <w:rPr>
          <w:sz w:val="24"/>
          <w:szCs w:val="24"/>
          <w:lang w:val="sr-Cyrl-RS"/>
        </w:rPr>
        <w:t>1 скора модела, што указује на важност примене аугментације у процесу обуке модела.</w:t>
      </w:r>
    </w:p>
    <w:p w:rsidR="00573A4E" w:rsidRDefault="00573A4E" w:rsidP="00FB4C54">
      <w:pPr>
        <w:pStyle w:val="BodyText"/>
        <w:jc w:val="both"/>
      </w:pPr>
    </w:p>
    <w:p w:rsidR="001A0D22" w:rsidRPr="001A0D22" w:rsidRDefault="001A0D22" w:rsidP="00FB4C54">
      <w:pPr>
        <w:pStyle w:val="BodyText"/>
        <w:jc w:val="both"/>
      </w:pPr>
    </w:p>
    <w:p w:rsidR="00711E33" w:rsidRPr="00711E33" w:rsidRDefault="003B7D92" w:rsidP="00711E33">
      <w:pPr>
        <w:pStyle w:val="Heading1"/>
        <w:numPr>
          <w:ilvl w:val="0"/>
          <w:numId w:val="4"/>
        </w:numPr>
        <w:rPr>
          <w:lang w:val="sr-Cyrl-RS"/>
        </w:rPr>
      </w:pPr>
      <w:bookmarkStart w:id="48" w:name="_Toc159790632"/>
      <w:bookmarkStart w:id="49" w:name="_Toc162365805"/>
      <w:bookmarkStart w:id="50" w:name="_Toc163225692"/>
      <w:bookmarkStart w:id="51" w:name="_Toc169000223"/>
      <w:r>
        <w:rPr>
          <w:lang w:val="sr-Cyrl-RS"/>
        </w:rPr>
        <w:lastRenderedPageBreak/>
        <w:t>Закључак</w:t>
      </w:r>
      <w:bookmarkEnd w:id="48"/>
      <w:bookmarkEnd w:id="49"/>
      <w:bookmarkEnd w:id="50"/>
      <w:bookmarkEnd w:id="51"/>
    </w:p>
    <w:p w:rsidR="00711E33" w:rsidRPr="00711E33" w:rsidRDefault="00711E33" w:rsidP="00711E33">
      <w:pPr>
        <w:pStyle w:val="BodyText"/>
        <w:rPr>
          <w:lang w:val="sr-Cyrl-RS"/>
        </w:rPr>
      </w:pPr>
    </w:p>
    <w:p w:rsidR="00711E33" w:rsidRPr="00711E33" w:rsidRDefault="00711E33" w:rsidP="00711E33">
      <w:pPr>
        <w:pStyle w:val="NormalWeb"/>
        <w:jc w:val="both"/>
      </w:pPr>
      <w:r>
        <w:t xml:space="preserve">     </w:t>
      </w:r>
      <w:proofErr w:type="gramStart"/>
      <w:r w:rsidR="00AA7891">
        <w:t xml:space="preserve">У </w:t>
      </w:r>
      <w:r w:rsidRPr="00711E33">
        <w:t>истраживачком</w:t>
      </w:r>
      <w:r w:rsidR="00AA7891">
        <w:rPr>
          <w:lang w:val="sr-Cyrl-RS"/>
        </w:rPr>
        <w:t xml:space="preserve"> делу</w:t>
      </w:r>
      <w:r w:rsidR="00AA7891">
        <w:t xml:space="preserve"> рад</w:t>
      </w:r>
      <w:r w:rsidR="00AA7891">
        <w:rPr>
          <w:lang w:val="sr-Cyrl-RS"/>
        </w:rPr>
        <w:t>а</w:t>
      </w:r>
      <w:r w:rsidRPr="00711E33">
        <w:t xml:space="preserve"> детаљно смо проучавали различите технике за аугментацију текста и њихов утицај на перформансе класификационих модела и дубоких неуронских мрежа.</w:t>
      </w:r>
      <w:proofErr w:type="gramEnd"/>
      <w:r w:rsidRPr="00711E33">
        <w:t xml:space="preserve"> </w:t>
      </w:r>
      <w:proofErr w:type="gramStart"/>
      <w:r w:rsidRPr="00711E33">
        <w:t>Почевши од процеса припреме текста за аугментацију, анализирали смо методологије као што су чишћење текста, нормализација, токенизација, лематизација и уклањање стоп-речи.</w:t>
      </w:r>
      <w:proofErr w:type="gramEnd"/>
      <w:r w:rsidRPr="00711E33">
        <w:t xml:space="preserve"> </w:t>
      </w:r>
      <w:proofErr w:type="gramStart"/>
      <w:r w:rsidRPr="00711E33">
        <w:t>Након тога, систематски смо прегледали различите технике аугментације текста, укључујући оне које се фокусирају на карактере, речи и реченице.</w:t>
      </w:r>
      <w:proofErr w:type="gramEnd"/>
    </w:p>
    <w:p w:rsidR="00711E33" w:rsidRPr="00711E33" w:rsidRDefault="00711E33" w:rsidP="00711E33">
      <w:pPr>
        <w:widowControl/>
        <w:autoSpaceDE/>
        <w:autoSpaceDN/>
        <w:spacing w:before="100" w:beforeAutospacing="1" w:after="100" w:afterAutospacing="1"/>
        <w:jc w:val="both"/>
        <w:rPr>
          <w:sz w:val="24"/>
          <w:szCs w:val="24"/>
        </w:rPr>
      </w:pPr>
      <w:proofErr w:type="gramStart"/>
      <w:r w:rsidRPr="00711E33">
        <w:rPr>
          <w:sz w:val="24"/>
          <w:szCs w:val="24"/>
        </w:rPr>
        <w:t>Кроз експериментални део рада, провели смо детаљну анализу утицаја ових техника на перформансе класификационих модела и дубоких неуронских мрежа.</w:t>
      </w:r>
      <w:proofErr w:type="gramEnd"/>
      <w:r w:rsidRPr="00711E33">
        <w:rPr>
          <w:sz w:val="24"/>
          <w:szCs w:val="24"/>
        </w:rPr>
        <w:t xml:space="preserve"> </w:t>
      </w:r>
      <w:proofErr w:type="gramStart"/>
      <w:r w:rsidRPr="00711E33">
        <w:rPr>
          <w:sz w:val="24"/>
          <w:szCs w:val="24"/>
        </w:rPr>
        <w:t>Резултати наших експеримената јасно су показали да аугментација текста може значајно побо</w:t>
      </w:r>
      <w:r>
        <w:rPr>
          <w:sz w:val="24"/>
          <w:szCs w:val="24"/>
        </w:rPr>
        <w:t>љшати перформансе ових модела.</w:t>
      </w:r>
      <w:proofErr w:type="gramEnd"/>
      <w:r>
        <w:rPr>
          <w:sz w:val="24"/>
          <w:szCs w:val="24"/>
        </w:rPr>
        <w:t xml:space="preserve"> </w:t>
      </w:r>
    </w:p>
    <w:p w:rsidR="001B42FC" w:rsidRPr="00711E33" w:rsidRDefault="00711E33" w:rsidP="00711E33">
      <w:pPr>
        <w:widowControl/>
        <w:autoSpaceDE/>
        <w:autoSpaceDN/>
        <w:spacing w:before="100" w:beforeAutospacing="1" w:after="100" w:afterAutospacing="1"/>
        <w:jc w:val="both"/>
        <w:rPr>
          <w:sz w:val="24"/>
          <w:szCs w:val="24"/>
        </w:rPr>
      </w:pPr>
      <w:proofErr w:type="gramStart"/>
      <w:r w:rsidRPr="00711E33">
        <w:rPr>
          <w:sz w:val="24"/>
          <w:szCs w:val="24"/>
        </w:rPr>
        <w:t>Овај рад пружа чврсту основу за даља истраживања у области аугм</w:t>
      </w:r>
      <w:r w:rsidR="001B42FC">
        <w:rPr>
          <w:sz w:val="24"/>
          <w:szCs w:val="24"/>
        </w:rPr>
        <w:t>ентације текста.</w:t>
      </w:r>
      <w:proofErr w:type="gramEnd"/>
      <w:r w:rsidR="001B42FC">
        <w:rPr>
          <w:sz w:val="24"/>
          <w:szCs w:val="24"/>
        </w:rPr>
        <w:t xml:space="preserve"> </w:t>
      </w:r>
      <w:proofErr w:type="gramStart"/>
      <w:r w:rsidR="001B42FC">
        <w:rPr>
          <w:sz w:val="24"/>
          <w:szCs w:val="24"/>
        </w:rPr>
        <w:t>Са напретком технологијe</w:t>
      </w:r>
      <w:r w:rsidRPr="00711E33">
        <w:rPr>
          <w:sz w:val="24"/>
          <w:szCs w:val="24"/>
        </w:rPr>
        <w:t xml:space="preserve"> и развојем нових метода дубоког учења, очекује се да ће аугментација текста постати још ефикаснија и широко примењивана техника у обради природног језика.</w:t>
      </w:r>
      <w:proofErr w:type="gramEnd"/>
      <w:r w:rsidRPr="00711E33">
        <w:rPr>
          <w:sz w:val="24"/>
          <w:szCs w:val="24"/>
        </w:rPr>
        <w:t xml:space="preserve"> </w:t>
      </w:r>
      <w:proofErr w:type="gramStart"/>
      <w:r w:rsidRPr="00711E33">
        <w:rPr>
          <w:sz w:val="24"/>
          <w:szCs w:val="24"/>
        </w:rPr>
        <w:t>Ово ће допринети унапређењу перформанси различитих NLP модела у будућности.</w:t>
      </w:r>
      <w:proofErr w:type="gramEnd"/>
      <w:r w:rsidRPr="00711E33">
        <w:rPr>
          <w:sz w:val="24"/>
          <w:szCs w:val="24"/>
        </w:rPr>
        <w:t xml:space="preserve"> </w:t>
      </w:r>
      <w:proofErr w:type="gramStart"/>
      <w:r w:rsidRPr="00711E33">
        <w:rPr>
          <w:sz w:val="24"/>
          <w:szCs w:val="24"/>
        </w:rPr>
        <w:t>Важно је истаћи да се ова област тренутно налази у почетној фази истраживања, али обрада природног језика бележи велики</w:t>
      </w:r>
      <w:r w:rsidR="001B42FC">
        <w:rPr>
          <w:sz w:val="24"/>
          <w:szCs w:val="24"/>
        </w:rPr>
        <w:t xml:space="preserve"> напредак и експанзију.</w:t>
      </w:r>
      <w:proofErr w:type="gramEnd"/>
      <w:r w:rsidR="001B42FC">
        <w:rPr>
          <w:sz w:val="24"/>
          <w:szCs w:val="24"/>
        </w:rPr>
        <w:t xml:space="preserve"> </w:t>
      </w:r>
    </w:p>
    <w:p w:rsidR="00573A4E" w:rsidRDefault="00573A4E" w:rsidP="00711E33">
      <w:pPr>
        <w:pStyle w:val="BodyText"/>
        <w:jc w:val="both"/>
      </w:pPr>
    </w:p>
    <w:p w:rsidR="00573A4E" w:rsidRDefault="00573A4E" w:rsidP="00573A4E">
      <w:pPr>
        <w:pStyle w:val="BodyText"/>
        <w:jc w:val="both"/>
      </w:pPr>
    </w:p>
    <w:p w:rsidR="00573A4E" w:rsidRDefault="00573A4E" w:rsidP="00573A4E">
      <w:pPr>
        <w:pStyle w:val="BodyText"/>
        <w:jc w:val="both"/>
      </w:pPr>
    </w:p>
    <w:p w:rsidR="00573A4E" w:rsidRDefault="00573A4E" w:rsidP="00573A4E">
      <w:pPr>
        <w:pStyle w:val="BodyText"/>
        <w:jc w:val="both"/>
      </w:pPr>
    </w:p>
    <w:p w:rsidR="00573A4E" w:rsidRDefault="00573A4E" w:rsidP="00573A4E">
      <w:pPr>
        <w:pStyle w:val="BodyText"/>
        <w:jc w:val="both"/>
      </w:pPr>
    </w:p>
    <w:p w:rsidR="00573A4E" w:rsidRDefault="00573A4E" w:rsidP="00573A4E">
      <w:pPr>
        <w:pStyle w:val="BodyText"/>
        <w:jc w:val="both"/>
      </w:pPr>
    </w:p>
    <w:p w:rsidR="00573A4E" w:rsidRDefault="00573A4E" w:rsidP="00573A4E">
      <w:pPr>
        <w:pStyle w:val="BodyText"/>
        <w:jc w:val="both"/>
      </w:pPr>
    </w:p>
    <w:p w:rsidR="00573A4E" w:rsidRDefault="00573A4E" w:rsidP="00573A4E">
      <w:pPr>
        <w:pStyle w:val="BodyText"/>
        <w:jc w:val="both"/>
      </w:pPr>
    </w:p>
    <w:p w:rsidR="00573A4E" w:rsidRDefault="00573A4E" w:rsidP="00573A4E">
      <w:pPr>
        <w:pStyle w:val="BodyText"/>
        <w:jc w:val="both"/>
      </w:pPr>
    </w:p>
    <w:p w:rsidR="00573A4E" w:rsidRDefault="00573A4E" w:rsidP="00573A4E">
      <w:pPr>
        <w:pStyle w:val="BodyText"/>
        <w:jc w:val="both"/>
      </w:pPr>
    </w:p>
    <w:p w:rsidR="00573A4E" w:rsidRDefault="00573A4E" w:rsidP="00573A4E">
      <w:pPr>
        <w:pStyle w:val="BodyText"/>
        <w:jc w:val="both"/>
      </w:pPr>
    </w:p>
    <w:p w:rsidR="00573A4E" w:rsidRDefault="00573A4E" w:rsidP="00573A4E">
      <w:pPr>
        <w:pStyle w:val="BodyText"/>
        <w:jc w:val="both"/>
      </w:pPr>
    </w:p>
    <w:p w:rsidR="00573A4E" w:rsidRDefault="00573A4E" w:rsidP="00573A4E">
      <w:pPr>
        <w:pStyle w:val="BodyText"/>
        <w:jc w:val="both"/>
      </w:pPr>
    </w:p>
    <w:p w:rsidR="00573A4E" w:rsidRDefault="00573A4E" w:rsidP="00573A4E">
      <w:pPr>
        <w:pStyle w:val="BodyText"/>
        <w:jc w:val="both"/>
      </w:pPr>
    </w:p>
    <w:p w:rsidR="00573A4E" w:rsidRDefault="00573A4E" w:rsidP="00573A4E">
      <w:pPr>
        <w:pStyle w:val="BodyText"/>
        <w:jc w:val="both"/>
      </w:pPr>
    </w:p>
    <w:p w:rsidR="00573A4E" w:rsidRDefault="00573A4E" w:rsidP="00573A4E">
      <w:pPr>
        <w:pStyle w:val="BodyText"/>
        <w:jc w:val="both"/>
      </w:pPr>
    </w:p>
    <w:p w:rsidR="00573A4E" w:rsidRDefault="00573A4E" w:rsidP="00573A4E">
      <w:pPr>
        <w:pStyle w:val="BodyText"/>
        <w:jc w:val="both"/>
      </w:pPr>
    </w:p>
    <w:p w:rsidR="00573A4E" w:rsidRDefault="00573A4E" w:rsidP="00573A4E">
      <w:pPr>
        <w:pStyle w:val="BodyText"/>
        <w:jc w:val="both"/>
      </w:pPr>
    </w:p>
    <w:p w:rsidR="00573A4E" w:rsidRDefault="00573A4E" w:rsidP="00573A4E">
      <w:pPr>
        <w:pStyle w:val="BodyText"/>
        <w:jc w:val="both"/>
      </w:pPr>
    </w:p>
    <w:p w:rsidR="00573A4E" w:rsidRDefault="00573A4E" w:rsidP="00573A4E">
      <w:pPr>
        <w:pStyle w:val="BodyText"/>
        <w:jc w:val="both"/>
      </w:pPr>
    </w:p>
    <w:p w:rsidR="00573A4E" w:rsidRDefault="00573A4E" w:rsidP="00573A4E">
      <w:pPr>
        <w:pStyle w:val="BodyText"/>
        <w:jc w:val="both"/>
      </w:pPr>
    </w:p>
    <w:p w:rsidR="00573A4E" w:rsidRDefault="00573A4E" w:rsidP="00573A4E">
      <w:pPr>
        <w:pStyle w:val="BodyText"/>
        <w:jc w:val="both"/>
      </w:pPr>
    </w:p>
    <w:p w:rsidR="00573A4E" w:rsidRDefault="00573A4E" w:rsidP="00573A4E">
      <w:pPr>
        <w:pStyle w:val="BodyText"/>
        <w:jc w:val="both"/>
      </w:pPr>
    </w:p>
    <w:p w:rsidR="00573A4E" w:rsidRDefault="00573A4E" w:rsidP="00573A4E">
      <w:pPr>
        <w:pStyle w:val="BodyText"/>
        <w:jc w:val="both"/>
      </w:pPr>
    </w:p>
    <w:p w:rsidR="00924426" w:rsidRDefault="00924426" w:rsidP="00573A4E">
      <w:pPr>
        <w:pStyle w:val="BodyText"/>
        <w:jc w:val="both"/>
      </w:pPr>
    </w:p>
    <w:p w:rsidR="00924426" w:rsidRDefault="00924426" w:rsidP="00573A4E">
      <w:pPr>
        <w:pStyle w:val="BodyText"/>
        <w:jc w:val="both"/>
      </w:pPr>
    </w:p>
    <w:p w:rsidR="00573A4E" w:rsidRDefault="00573A4E" w:rsidP="00573A4E">
      <w:pPr>
        <w:pStyle w:val="BodyText"/>
        <w:jc w:val="both"/>
      </w:pPr>
    </w:p>
    <w:p w:rsidR="00EE1044" w:rsidRPr="001B42FC" w:rsidRDefault="00EE1044" w:rsidP="001A0D22">
      <w:pPr>
        <w:pStyle w:val="BodyText"/>
        <w:rPr>
          <w:lang w:val="sr-Latn-RS"/>
        </w:rPr>
      </w:pPr>
    </w:p>
    <w:p w:rsidR="005D74C9" w:rsidRPr="003B7D92" w:rsidRDefault="00E22DA2" w:rsidP="003B7D92">
      <w:pPr>
        <w:pStyle w:val="Heading1"/>
        <w:ind w:left="0" w:firstLine="0"/>
        <w:rPr>
          <w:lang w:val="sr-Cyrl-RS"/>
        </w:rPr>
      </w:pPr>
      <w:bookmarkStart w:id="52" w:name="_Toc159790633"/>
      <w:bookmarkStart w:id="53" w:name="_Toc162365806"/>
      <w:bookmarkStart w:id="54" w:name="_Toc163225693"/>
      <w:bookmarkStart w:id="55" w:name="_Toc169000224"/>
      <w:r>
        <w:lastRenderedPageBreak/>
        <w:t>6</w:t>
      </w:r>
      <w:r w:rsidR="003B7D92">
        <w:rPr>
          <w:lang w:val="sr-Cyrl-RS"/>
        </w:rPr>
        <w:t xml:space="preserve">    Литература</w:t>
      </w:r>
      <w:bookmarkEnd w:id="52"/>
      <w:bookmarkEnd w:id="53"/>
      <w:bookmarkEnd w:id="54"/>
      <w:bookmarkEnd w:id="55"/>
    </w:p>
    <w:p w:rsidR="005D74C9" w:rsidRPr="00FE55A9" w:rsidRDefault="005D74C9" w:rsidP="005D74C9">
      <w:pPr>
        <w:pStyle w:val="BodyText"/>
        <w:rPr>
          <w:lang w:val="sr-Cyrl-RS"/>
        </w:rPr>
      </w:pPr>
    </w:p>
    <w:p w:rsidR="008F1E63" w:rsidRDefault="0006232D" w:rsidP="00D541B2">
      <w:pPr>
        <w:pStyle w:val="ListParagraph"/>
        <w:numPr>
          <w:ilvl w:val="0"/>
          <w:numId w:val="1"/>
        </w:numPr>
        <w:tabs>
          <w:tab w:val="left" w:pos="851"/>
          <w:tab w:val="left" w:pos="852"/>
        </w:tabs>
        <w:spacing w:before="269"/>
        <w:ind w:right="136"/>
        <w:rPr>
          <w:sz w:val="24"/>
          <w:szCs w:val="24"/>
        </w:rPr>
      </w:pPr>
      <w:hyperlink r:id="rId43" w:history="1">
        <w:r w:rsidR="00D541B2" w:rsidRPr="00D541B2">
          <w:rPr>
            <w:rStyle w:val="Hyperlink"/>
            <w:sz w:val="24"/>
            <w:szCs w:val="24"/>
          </w:rPr>
          <w:t>https://www.kdnuggets.com/2019/04/text-preprocessing-nlp-machine-learning.html</w:t>
        </w:r>
      </w:hyperlink>
    </w:p>
    <w:p w:rsidR="00D541B2" w:rsidRPr="00D541B2" w:rsidRDefault="00D541B2" w:rsidP="00D541B2">
      <w:pPr>
        <w:pStyle w:val="ListParagraph"/>
        <w:numPr>
          <w:ilvl w:val="0"/>
          <w:numId w:val="1"/>
        </w:numPr>
        <w:tabs>
          <w:tab w:val="left" w:pos="851"/>
          <w:tab w:val="left" w:pos="852"/>
        </w:tabs>
        <w:spacing w:before="269"/>
        <w:ind w:right="136"/>
        <w:rPr>
          <w:sz w:val="24"/>
          <w:szCs w:val="24"/>
        </w:rPr>
      </w:pPr>
      <w:r>
        <w:t>KDnuggets. (2019, April). Text preprocessing in NLP &amp; ML (with Python code)</w:t>
      </w:r>
    </w:p>
    <w:p w:rsidR="00D541B2" w:rsidRPr="00D541B2" w:rsidRDefault="00D541B2" w:rsidP="00D541B2">
      <w:pPr>
        <w:pStyle w:val="ListParagraph"/>
        <w:numPr>
          <w:ilvl w:val="0"/>
          <w:numId w:val="1"/>
        </w:numPr>
        <w:tabs>
          <w:tab w:val="left" w:pos="851"/>
          <w:tab w:val="left" w:pos="852"/>
        </w:tabs>
        <w:spacing w:before="269"/>
        <w:ind w:right="136"/>
        <w:rPr>
          <w:sz w:val="24"/>
          <w:szCs w:val="24"/>
        </w:rPr>
      </w:pPr>
      <w:r>
        <w:t xml:space="preserve">Packt Publishing. (2023). </w:t>
      </w:r>
      <w:r>
        <w:rPr>
          <w:rStyle w:val="Emphasis"/>
        </w:rPr>
        <w:t>Data Augmentation with Python: Enhance accuracy in Deep Learning with practical Data Augmentation for image, text, audio</w:t>
      </w:r>
      <w:r>
        <w:t xml:space="preserve"> (1st </w:t>
      </w:r>
      <w:proofErr w:type="gramStart"/>
      <w:r>
        <w:t>ed</w:t>
      </w:r>
      <w:proofErr w:type="gramEnd"/>
      <w:r>
        <w:t>.).</w:t>
      </w:r>
    </w:p>
    <w:p w:rsidR="00D541B2" w:rsidRDefault="0006232D" w:rsidP="00D541B2">
      <w:pPr>
        <w:pStyle w:val="ListParagraph"/>
        <w:numPr>
          <w:ilvl w:val="0"/>
          <w:numId w:val="1"/>
        </w:numPr>
        <w:tabs>
          <w:tab w:val="left" w:pos="851"/>
          <w:tab w:val="left" w:pos="852"/>
        </w:tabs>
        <w:spacing w:before="269"/>
        <w:ind w:right="136"/>
        <w:rPr>
          <w:sz w:val="24"/>
          <w:szCs w:val="24"/>
        </w:rPr>
      </w:pPr>
      <w:hyperlink r:id="rId44" w:history="1">
        <w:r w:rsidR="00D541B2" w:rsidRPr="00D541B2">
          <w:rPr>
            <w:rStyle w:val="Hyperlink"/>
            <w:sz w:val="24"/>
            <w:szCs w:val="24"/>
          </w:rPr>
          <w:t>https://neptune.ai/blog/document-classification-small-datasets</w:t>
        </w:r>
      </w:hyperlink>
    </w:p>
    <w:p w:rsidR="00D541B2" w:rsidRDefault="0006232D" w:rsidP="00D541B2">
      <w:pPr>
        <w:pStyle w:val="ListParagraph"/>
        <w:numPr>
          <w:ilvl w:val="0"/>
          <w:numId w:val="1"/>
        </w:numPr>
        <w:tabs>
          <w:tab w:val="left" w:pos="851"/>
          <w:tab w:val="left" w:pos="852"/>
        </w:tabs>
        <w:spacing w:before="269"/>
        <w:ind w:right="136"/>
        <w:rPr>
          <w:sz w:val="24"/>
          <w:szCs w:val="24"/>
        </w:rPr>
      </w:pPr>
      <w:hyperlink r:id="rId45" w:history="1">
        <w:r w:rsidR="00D541B2" w:rsidRPr="00D541B2">
          <w:rPr>
            <w:rStyle w:val="Hyperlink"/>
            <w:sz w:val="24"/>
            <w:szCs w:val="24"/>
          </w:rPr>
          <w:t>https://neptune.ai/blog/data-augmentation-nlp</w:t>
        </w:r>
      </w:hyperlink>
    </w:p>
    <w:p w:rsidR="00D541B2" w:rsidRPr="00D541B2" w:rsidRDefault="00D541B2" w:rsidP="00D541B2">
      <w:pPr>
        <w:pStyle w:val="ListParagraph"/>
        <w:numPr>
          <w:ilvl w:val="0"/>
          <w:numId w:val="1"/>
        </w:numPr>
        <w:tabs>
          <w:tab w:val="left" w:pos="851"/>
          <w:tab w:val="left" w:pos="852"/>
        </w:tabs>
        <w:spacing w:before="269"/>
        <w:ind w:right="136"/>
        <w:rPr>
          <w:sz w:val="24"/>
          <w:szCs w:val="24"/>
        </w:rPr>
      </w:pPr>
      <w:r>
        <w:t>Badimala, P., Mishra, C., Modam Venkataramana, R. K., &amp; Dengel, A. (2019). A Study of Various Text Augmentation Techniques for Relation Classification in Free Text.</w:t>
      </w:r>
    </w:p>
    <w:p w:rsidR="00D541B2" w:rsidRDefault="0006232D" w:rsidP="00D541B2">
      <w:pPr>
        <w:pStyle w:val="ListParagraph"/>
        <w:numPr>
          <w:ilvl w:val="0"/>
          <w:numId w:val="1"/>
        </w:numPr>
        <w:tabs>
          <w:tab w:val="left" w:pos="851"/>
          <w:tab w:val="left" w:pos="852"/>
        </w:tabs>
        <w:spacing w:before="269"/>
        <w:ind w:right="136"/>
        <w:rPr>
          <w:sz w:val="24"/>
          <w:szCs w:val="24"/>
        </w:rPr>
      </w:pPr>
      <w:hyperlink r:id="rId46" w:history="1">
        <w:r w:rsidR="00D541B2" w:rsidRPr="00D541B2">
          <w:rPr>
            <w:rStyle w:val="Hyperlink"/>
            <w:sz w:val="24"/>
            <w:szCs w:val="24"/>
          </w:rPr>
          <w:t>https://www.geeksforgeeks.org/text-augmentation-techniques-in-nlp/</w:t>
        </w:r>
      </w:hyperlink>
    </w:p>
    <w:p w:rsidR="00D541B2" w:rsidRDefault="0006232D" w:rsidP="00D541B2">
      <w:pPr>
        <w:pStyle w:val="ListParagraph"/>
        <w:numPr>
          <w:ilvl w:val="0"/>
          <w:numId w:val="1"/>
        </w:numPr>
        <w:tabs>
          <w:tab w:val="left" w:pos="851"/>
          <w:tab w:val="left" w:pos="852"/>
        </w:tabs>
        <w:spacing w:before="269"/>
        <w:ind w:right="136"/>
        <w:rPr>
          <w:sz w:val="24"/>
          <w:szCs w:val="24"/>
        </w:rPr>
      </w:pPr>
      <w:hyperlink r:id="rId47" w:history="1">
        <w:r w:rsidR="00D541B2" w:rsidRPr="00D541B2">
          <w:rPr>
            <w:rStyle w:val="Hyperlink"/>
            <w:sz w:val="24"/>
            <w:szCs w:val="24"/>
          </w:rPr>
          <w:t>https://towardsdatascience.com/data-augmentation-library-for-text-9661736b13ff</w:t>
        </w:r>
      </w:hyperlink>
    </w:p>
    <w:p w:rsidR="00D541B2" w:rsidRDefault="0006232D" w:rsidP="00D541B2">
      <w:pPr>
        <w:pStyle w:val="ListParagraph"/>
        <w:numPr>
          <w:ilvl w:val="0"/>
          <w:numId w:val="1"/>
        </w:numPr>
        <w:tabs>
          <w:tab w:val="left" w:pos="851"/>
          <w:tab w:val="left" w:pos="852"/>
        </w:tabs>
        <w:spacing w:before="269"/>
        <w:ind w:right="136"/>
        <w:rPr>
          <w:sz w:val="24"/>
          <w:szCs w:val="24"/>
        </w:rPr>
      </w:pPr>
      <w:hyperlink r:id="rId48" w:history="1">
        <w:r w:rsidR="00D541B2" w:rsidRPr="00D541B2">
          <w:rPr>
            <w:rStyle w:val="Hyperlink"/>
            <w:sz w:val="24"/>
            <w:szCs w:val="24"/>
          </w:rPr>
          <w:t>https://huggingface.co/</w:t>
        </w:r>
      </w:hyperlink>
    </w:p>
    <w:p w:rsidR="001D7D50" w:rsidRPr="001D7D50" w:rsidRDefault="001D7D50" w:rsidP="00D541B2">
      <w:pPr>
        <w:pStyle w:val="ListParagraph"/>
        <w:numPr>
          <w:ilvl w:val="0"/>
          <w:numId w:val="1"/>
        </w:numPr>
        <w:tabs>
          <w:tab w:val="left" w:pos="851"/>
          <w:tab w:val="left" w:pos="852"/>
        </w:tabs>
        <w:spacing w:before="269"/>
        <w:ind w:right="136"/>
        <w:rPr>
          <w:sz w:val="24"/>
          <w:szCs w:val="24"/>
        </w:rPr>
      </w:pPr>
      <w:r>
        <w:t xml:space="preserve">Shorten, C., Khoshgoftaar, T., &amp; Furht, B. (2021). Text Data Augmentation for Deep Learning. </w:t>
      </w:r>
      <w:r>
        <w:rPr>
          <w:rStyle w:val="Emphasis"/>
        </w:rPr>
        <w:t>Journal of Big Data</w:t>
      </w:r>
      <w:r>
        <w:t xml:space="preserve">, </w:t>
      </w:r>
      <w:r>
        <w:rPr>
          <w:rStyle w:val="Emphasis"/>
        </w:rPr>
        <w:t>8</w:t>
      </w:r>
      <w:r>
        <w:t>(1),</w:t>
      </w:r>
    </w:p>
    <w:p w:rsidR="001D7D50" w:rsidRPr="000A336A" w:rsidRDefault="001D7D50" w:rsidP="00D541B2">
      <w:pPr>
        <w:pStyle w:val="ListParagraph"/>
        <w:numPr>
          <w:ilvl w:val="0"/>
          <w:numId w:val="1"/>
        </w:numPr>
        <w:tabs>
          <w:tab w:val="left" w:pos="851"/>
          <w:tab w:val="left" w:pos="852"/>
        </w:tabs>
        <w:spacing w:before="269"/>
        <w:ind w:right="136"/>
        <w:rPr>
          <w:sz w:val="24"/>
          <w:szCs w:val="24"/>
        </w:rPr>
      </w:pPr>
      <w:r>
        <w:t>Devlin, J., Chang, M.-W., Lee, K., &amp; Toutanova, K. (2019). BERT: Pre-training of Deep Bidirectional Transformers for Language Understanding</w:t>
      </w:r>
    </w:p>
    <w:p w:rsidR="000A336A" w:rsidRPr="000A336A" w:rsidRDefault="000A336A" w:rsidP="00D541B2">
      <w:pPr>
        <w:pStyle w:val="ListParagraph"/>
        <w:numPr>
          <w:ilvl w:val="0"/>
          <w:numId w:val="1"/>
        </w:numPr>
        <w:tabs>
          <w:tab w:val="left" w:pos="851"/>
          <w:tab w:val="left" w:pos="852"/>
        </w:tabs>
        <w:spacing w:before="269"/>
        <w:ind w:right="136"/>
        <w:rPr>
          <w:sz w:val="24"/>
          <w:szCs w:val="24"/>
        </w:rPr>
      </w:pPr>
      <w:r>
        <w:t>Khosla, C., &amp; Saini, B. S. (Godina izdanja). Enhancing Performance of Deep Learning Models with different Data Augmentation Techniques.</w:t>
      </w:r>
    </w:p>
    <w:p w:rsidR="000A336A" w:rsidRPr="001D7D50" w:rsidRDefault="0006232D" w:rsidP="00321AF3">
      <w:pPr>
        <w:pStyle w:val="ListParagraph"/>
        <w:numPr>
          <w:ilvl w:val="0"/>
          <w:numId w:val="1"/>
        </w:numPr>
        <w:tabs>
          <w:tab w:val="left" w:pos="851"/>
          <w:tab w:val="left" w:pos="852"/>
        </w:tabs>
        <w:spacing w:before="269"/>
        <w:ind w:right="136"/>
        <w:rPr>
          <w:sz w:val="24"/>
          <w:szCs w:val="24"/>
        </w:rPr>
      </w:pPr>
      <w:hyperlink r:id="rId49" w:history="1">
        <w:r w:rsidR="00321AF3" w:rsidRPr="00321AF3">
          <w:rPr>
            <w:rStyle w:val="Hyperlink"/>
            <w:sz w:val="24"/>
            <w:szCs w:val="24"/>
          </w:rPr>
          <w:t>https://sunscrapers.com/blog/deep-learning-for-nlp-an-overview/</w:t>
        </w:r>
      </w:hyperlink>
    </w:p>
    <w:p w:rsidR="00525D4E" w:rsidRPr="008F1E63" w:rsidRDefault="00525D4E" w:rsidP="00525D4E">
      <w:pPr>
        <w:pStyle w:val="ListParagraph"/>
        <w:tabs>
          <w:tab w:val="left" w:pos="851"/>
          <w:tab w:val="left" w:pos="852"/>
        </w:tabs>
        <w:spacing w:before="269"/>
        <w:ind w:left="851" w:right="136" w:firstLine="0"/>
        <w:rPr>
          <w:sz w:val="24"/>
        </w:rPr>
      </w:pPr>
    </w:p>
    <w:p w:rsidR="00262A37" w:rsidRDefault="00262A37">
      <w:pPr>
        <w:pStyle w:val="BodyText"/>
        <w:spacing w:before="2"/>
        <w:rPr>
          <w:sz w:val="16"/>
        </w:rPr>
      </w:pPr>
    </w:p>
    <w:p w:rsidR="005814FF" w:rsidRDefault="005814FF" w:rsidP="005814FF">
      <w:pPr>
        <w:tabs>
          <w:tab w:val="left" w:pos="858"/>
          <w:tab w:val="left" w:pos="859"/>
        </w:tabs>
        <w:ind w:right="659"/>
        <w:rPr>
          <w:sz w:val="24"/>
          <w:lang w:val="sr-Cyrl-RS"/>
        </w:rPr>
      </w:pPr>
    </w:p>
    <w:p w:rsidR="007C20F1" w:rsidRDefault="007C20F1" w:rsidP="005814FF">
      <w:pPr>
        <w:tabs>
          <w:tab w:val="left" w:pos="858"/>
          <w:tab w:val="left" w:pos="859"/>
        </w:tabs>
        <w:ind w:right="659"/>
        <w:rPr>
          <w:sz w:val="24"/>
          <w:lang w:val="sr-Cyrl-RS"/>
        </w:rPr>
      </w:pPr>
    </w:p>
    <w:p w:rsidR="007C20F1" w:rsidRPr="007C20F1" w:rsidRDefault="007C20F1" w:rsidP="007C20F1">
      <w:pPr>
        <w:tabs>
          <w:tab w:val="left" w:pos="858"/>
          <w:tab w:val="left" w:pos="859"/>
        </w:tabs>
        <w:ind w:right="659"/>
        <w:rPr>
          <w:sz w:val="24"/>
          <w:lang w:val="sr-Cyrl-RS"/>
        </w:rPr>
      </w:pPr>
    </w:p>
    <w:sectPr w:rsidR="007C20F1" w:rsidRPr="007C20F1">
      <w:pgSz w:w="11910" w:h="16840"/>
      <w:pgMar w:top="1320" w:right="1280" w:bottom="1260" w:left="1280" w:header="0" w:footer="106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232D" w:rsidRDefault="0006232D">
      <w:r>
        <w:separator/>
      </w:r>
    </w:p>
  </w:endnote>
  <w:endnote w:type="continuationSeparator" w:id="0">
    <w:p w:rsidR="0006232D" w:rsidRDefault="00062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F6B" w:rsidRDefault="00341F6B" w:rsidP="00B006B6">
    <w:pPr>
      <w:pStyle w:val="Footer"/>
      <w:tabs>
        <w:tab w:val="clear" w:pos="4680"/>
        <w:tab w:val="clear" w:pos="9360"/>
        <w:tab w:val="center" w:pos="4515"/>
      </w:tabs>
      <w:rPr>
        <w:lang w:val="sr-Cyrl-RS"/>
      </w:rPr>
    </w:pPr>
    <w:r>
      <w:rPr>
        <w:lang w:val="sr-Cyrl-RS"/>
      </w:rPr>
      <w:t xml:space="preserve">                                                        </w:t>
    </w:r>
    <w:r>
      <w:rPr>
        <w:lang w:val="sr-Cyrl-RS"/>
      </w:rPr>
      <w:tab/>
    </w:r>
  </w:p>
  <w:p w:rsidR="00341F6B" w:rsidRPr="00E231D8" w:rsidRDefault="00341F6B" w:rsidP="00A34FBA">
    <w:pPr>
      <w:pStyle w:val="Footer"/>
      <w:jc w:val="center"/>
      <w:rPr>
        <w:lang w:val="sr-Cyrl-RS"/>
      </w:rPr>
    </w:pPr>
    <w:r>
      <w:rPr>
        <w:lang w:val="sr-Cyrl-RS"/>
      </w:rPr>
      <w:t>Ниш</w:t>
    </w:r>
    <w:r>
      <w:t>,</w:t>
    </w:r>
    <w:r>
      <w:rPr>
        <w:lang w:val="sr-Cyrl-RS"/>
      </w:rPr>
      <w:t>2024. година</w:t>
    </w:r>
  </w:p>
  <w:p w:rsidR="00341F6B" w:rsidRDefault="00341F6B">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F6B" w:rsidRDefault="00341F6B">
    <w:pPr>
      <w:pStyle w:val="Footer"/>
    </w:pPr>
    <w:r>
      <w:t xml:space="preserve">                                             </w:t>
    </w:r>
  </w:p>
  <w:p w:rsidR="00341F6B" w:rsidRDefault="00341F6B" w:rsidP="00A34FBA">
    <w:pPr>
      <w:pStyle w:val="Footer"/>
      <w:jc w:val="center"/>
    </w:pPr>
    <w:r>
      <w:rPr>
        <w:lang w:val="sr-Cyrl-RS"/>
      </w:rPr>
      <w:t>Ниш</w:t>
    </w:r>
    <w:r>
      <w:t>,</w:t>
    </w:r>
    <w:r>
      <w:rPr>
        <w:lang w:val="sr-Cyrl-RS"/>
      </w:rPr>
      <w:t>2024. година</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6198003"/>
      <w:docPartObj>
        <w:docPartGallery w:val="Page Numbers (Bottom of Page)"/>
        <w:docPartUnique/>
      </w:docPartObj>
    </w:sdtPr>
    <w:sdtEndPr>
      <w:rPr>
        <w:noProof/>
      </w:rPr>
    </w:sdtEndPr>
    <w:sdtContent>
      <w:p w:rsidR="00341F6B" w:rsidRDefault="00341F6B">
        <w:pPr>
          <w:pStyle w:val="Footer"/>
          <w:jc w:val="center"/>
        </w:pPr>
        <w:r>
          <w:fldChar w:fldCharType="begin"/>
        </w:r>
        <w:r>
          <w:instrText xml:space="preserve"> PAGE   \* MERGEFORMAT </w:instrText>
        </w:r>
        <w:r>
          <w:fldChar w:fldCharType="separate"/>
        </w:r>
        <w:r w:rsidR="00620566">
          <w:rPr>
            <w:noProof/>
          </w:rPr>
          <w:t>4</w:t>
        </w:r>
        <w:r>
          <w:rPr>
            <w:noProof/>
          </w:rPr>
          <w:fldChar w:fldCharType="end"/>
        </w:r>
      </w:p>
    </w:sdtContent>
  </w:sdt>
  <w:p w:rsidR="00341F6B" w:rsidRPr="00822BE5" w:rsidRDefault="00341F6B">
    <w:pPr>
      <w:pStyle w:val="BodyText"/>
      <w:spacing w:line="14" w:lineRule="auto"/>
      <w:rPr>
        <w:sz w:val="20"/>
        <w:lang w:val="sr-Cyrl-R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232D" w:rsidRDefault="0006232D">
      <w:r>
        <w:separator/>
      </w:r>
    </w:p>
  </w:footnote>
  <w:footnote w:type="continuationSeparator" w:id="0">
    <w:p w:rsidR="0006232D" w:rsidRDefault="000623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479DD"/>
    <w:multiLevelType w:val="hybridMultilevel"/>
    <w:tmpl w:val="ADF63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AD7764"/>
    <w:multiLevelType w:val="hybridMultilevel"/>
    <w:tmpl w:val="3572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976873"/>
    <w:multiLevelType w:val="hybridMultilevel"/>
    <w:tmpl w:val="AC14F8B6"/>
    <w:lvl w:ilvl="0" w:tplc="F72E59F2">
      <w:start w:val="1"/>
      <w:numFmt w:val="decimal"/>
      <w:lvlText w:val="[%1]"/>
      <w:lvlJc w:val="left"/>
      <w:pPr>
        <w:ind w:left="851" w:hanging="713"/>
        <w:jc w:val="left"/>
      </w:pPr>
      <w:rPr>
        <w:rFonts w:ascii="Times New Roman" w:eastAsia="Times New Roman" w:hAnsi="Times New Roman" w:cs="Times New Roman" w:hint="default"/>
        <w:spacing w:val="0"/>
        <w:w w:val="99"/>
        <w:sz w:val="24"/>
        <w:szCs w:val="24"/>
        <w:lang w:eastAsia="en-US" w:bidi="ar-SA"/>
      </w:rPr>
    </w:lvl>
    <w:lvl w:ilvl="1" w:tplc="055607AE">
      <w:numFmt w:val="bullet"/>
      <w:lvlText w:val="•"/>
      <w:lvlJc w:val="left"/>
      <w:pPr>
        <w:ind w:left="1708" w:hanging="713"/>
      </w:pPr>
      <w:rPr>
        <w:rFonts w:hint="default"/>
        <w:lang w:eastAsia="en-US" w:bidi="ar-SA"/>
      </w:rPr>
    </w:lvl>
    <w:lvl w:ilvl="2" w:tplc="EFBA6F96">
      <w:numFmt w:val="bullet"/>
      <w:lvlText w:val="•"/>
      <w:lvlJc w:val="left"/>
      <w:pPr>
        <w:ind w:left="2557" w:hanging="713"/>
      </w:pPr>
      <w:rPr>
        <w:rFonts w:hint="default"/>
        <w:lang w:eastAsia="en-US" w:bidi="ar-SA"/>
      </w:rPr>
    </w:lvl>
    <w:lvl w:ilvl="3" w:tplc="5BD22190">
      <w:numFmt w:val="bullet"/>
      <w:lvlText w:val="•"/>
      <w:lvlJc w:val="left"/>
      <w:pPr>
        <w:ind w:left="3405" w:hanging="713"/>
      </w:pPr>
      <w:rPr>
        <w:rFonts w:hint="default"/>
        <w:lang w:eastAsia="en-US" w:bidi="ar-SA"/>
      </w:rPr>
    </w:lvl>
    <w:lvl w:ilvl="4" w:tplc="0FDCAC3C">
      <w:numFmt w:val="bullet"/>
      <w:lvlText w:val="•"/>
      <w:lvlJc w:val="left"/>
      <w:pPr>
        <w:ind w:left="4254" w:hanging="713"/>
      </w:pPr>
      <w:rPr>
        <w:rFonts w:hint="default"/>
        <w:lang w:eastAsia="en-US" w:bidi="ar-SA"/>
      </w:rPr>
    </w:lvl>
    <w:lvl w:ilvl="5" w:tplc="0C6CDC6C">
      <w:numFmt w:val="bullet"/>
      <w:lvlText w:val="•"/>
      <w:lvlJc w:val="left"/>
      <w:pPr>
        <w:ind w:left="5103" w:hanging="713"/>
      </w:pPr>
      <w:rPr>
        <w:rFonts w:hint="default"/>
        <w:lang w:eastAsia="en-US" w:bidi="ar-SA"/>
      </w:rPr>
    </w:lvl>
    <w:lvl w:ilvl="6" w:tplc="DABA8A84">
      <w:numFmt w:val="bullet"/>
      <w:lvlText w:val="•"/>
      <w:lvlJc w:val="left"/>
      <w:pPr>
        <w:ind w:left="5951" w:hanging="713"/>
      </w:pPr>
      <w:rPr>
        <w:rFonts w:hint="default"/>
        <w:lang w:eastAsia="en-US" w:bidi="ar-SA"/>
      </w:rPr>
    </w:lvl>
    <w:lvl w:ilvl="7" w:tplc="8064F21A">
      <w:numFmt w:val="bullet"/>
      <w:lvlText w:val="•"/>
      <w:lvlJc w:val="left"/>
      <w:pPr>
        <w:ind w:left="6800" w:hanging="713"/>
      </w:pPr>
      <w:rPr>
        <w:rFonts w:hint="default"/>
        <w:lang w:eastAsia="en-US" w:bidi="ar-SA"/>
      </w:rPr>
    </w:lvl>
    <w:lvl w:ilvl="8" w:tplc="736A4B5A">
      <w:numFmt w:val="bullet"/>
      <w:lvlText w:val="•"/>
      <w:lvlJc w:val="left"/>
      <w:pPr>
        <w:ind w:left="7649" w:hanging="713"/>
      </w:pPr>
      <w:rPr>
        <w:rFonts w:hint="default"/>
        <w:lang w:eastAsia="en-US" w:bidi="ar-SA"/>
      </w:rPr>
    </w:lvl>
  </w:abstractNum>
  <w:abstractNum w:abstractNumId="3">
    <w:nsid w:val="20755998"/>
    <w:multiLevelType w:val="hybridMultilevel"/>
    <w:tmpl w:val="BA60A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DB17DB"/>
    <w:multiLevelType w:val="hybridMultilevel"/>
    <w:tmpl w:val="A030F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6F7843"/>
    <w:multiLevelType w:val="hybridMultilevel"/>
    <w:tmpl w:val="46848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BF0DC9"/>
    <w:multiLevelType w:val="hybridMultilevel"/>
    <w:tmpl w:val="F9362C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48767E"/>
    <w:multiLevelType w:val="hybridMultilevel"/>
    <w:tmpl w:val="2556A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E4193A"/>
    <w:multiLevelType w:val="hybridMultilevel"/>
    <w:tmpl w:val="A7DC2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BB38E3"/>
    <w:multiLevelType w:val="hybridMultilevel"/>
    <w:tmpl w:val="1236F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BC006A"/>
    <w:multiLevelType w:val="hybridMultilevel"/>
    <w:tmpl w:val="2D604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7B1114"/>
    <w:multiLevelType w:val="multilevel"/>
    <w:tmpl w:val="A2307C08"/>
    <w:lvl w:ilvl="0">
      <w:start w:val="4"/>
      <w:numFmt w:val="decimal"/>
      <w:lvlText w:val="%1"/>
      <w:lvlJc w:val="left"/>
      <w:pPr>
        <w:ind w:left="600" w:hanging="600"/>
      </w:pPr>
      <w:rPr>
        <w:rFonts w:hint="default"/>
      </w:rPr>
    </w:lvl>
    <w:lvl w:ilvl="1">
      <w:start w:val="3"/>
      <w:numFmt w:val="decimal"/>
      <w:lvlText w:val="%1.%2"/>
      <w:lvlJc w:val="left"/>
      <w:pPr>
        <w:ind w:left="669" w:hanging="600"/>
      </w:pPr>
      <w:rPr>
        <w:rFonts w:hint="default"/>
      </w:rPr>
    </w:lvl>
    <w:lvl w:ilvl="2">
      <w:start w:val="2"/>
      <w:numFmt w:val="decimal"/>
      <w:lvlText w:val="%1.%2.%3"/>
      <w:lvlJc w:val="left"/>
      <w:pPr>
        <w:ind w:left="858" w:hanging="720"/>
      </w:pPr>
      <w:rPr>
        <w:rFonts w:hint="default"/>
      </w:rPr>
    </w:lvl>
    <w:lvl w:ilvl="3">
      <w:start w:val="1"/>
      <w:numFmt w:val="decimal"/>
      <w:lvlText w:val="%1.%2.%3.%4"/>
      <w:lvlJc w:val="left"/>
      <w:pPr>
        <w:ind w:left="1287" w:hanging="1080"/>
      </w:pPr>
      <w:rPr>
        <w:rFonts w:hint="default"/>
      </w:rPr>
    </w:lvl>
    <w:lvl w:ilvl="4">
      <w:start w:val="1"/>
      <w:numFmt w:val="decimal"/>
      <w:lvlText w:val="%1.%2.%3.%4.%5"/>
      <w:lvlJc w:val="left"/>
      <w:pPr>
        <w:ind w:left="1356" w:hanging="1080"/>
      </w:pPr>
      <w:rPr>
        <w:rFonts w:hint="default"/>
      </w:rPr>
    </w:lvl>
    <w:lvl w:ilvl="5">
      <w:start w:val="1"/>
      <w:numFmt w:val="decimal"/>
      <w:lvlText w:val="%1.%2.%3.%4.%5.%6"/>
      <w:lvlJc w:val="left"/>
      <w:pPr>
        <w:ind w:left="1785" w:hanging="1440"/>
      </w:pPr>
      <w:rPr>
        <w:rFonts w:hint="default"/>
      </w:rPr>
    </w:lvl>
    <w:lvl w:ilvl="6">
      <w:start w:val="1"/>
      <w:numFmt w:val="decimal"/>
      <w:lvlText w:val="%1.%2.%3.%4.%5.%6.%7"/>
      <w:lvlJc w:val="left"/>
      <w:pPr>
        <w:ind w:left="1854" w:hanging="1440"/>
      </w:pPr>
      <w:rPr>
        <w:rFonts w:hint="default"/>
      </w:rPr>
    </w:lvl>
    <w:lvl w:ilvl="7">
      <w:start w:val="1"/>
      <w:numFmt w:val="decimal"/>
      <w:lvlText w:val="%1.%2.%3.%4.%5.%6.%7.%8"/>
      <w:lvlJc w:val="left"/>
      <w:pPr>
        <w:ind w:left="2283" w:hanging="1800"/>
      </w:pPr>
      <w:rPr>
        <w:rFonts w:hint="default"/>
      </w:rPr>
    </w:lvl>
    <w:lvl w:ilvl="8">
      <w:start w:val="1"/>
      <w:numFmt w:val="decimal"/>
      <w:lvlText w:val="%1.%2.%3.%4.%5.%6.%7.%8.%9"/>
      <w:lvlJc w:val="left"/>
      <w:pPr>
        <w:ind w:left="2712" w:hanging="2160"/>
      </w:pPr>
      <w:rPr>
        <w:rFonts w:hint="default"/>
      </w:rPr>
    </w:lvl>
  </w:abstractNum>
  <w:abstractNum w:abstractNumId="12">
    <w:nsid w:val="3FDA461A"/>
    <w:multiLevelType w:val="hybridMultilevel"/>
    <w:tmpl w:val="1818A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B10BED"/>
    <w:multiLevelType w:val="hybridMultilevel"/>
    <w:tmpl w:val="48F2D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1260F8"/>
    <w:multiLevelType w:val="hybridMultilevel"/>
    <w:tmpl w:val="0CFA3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A1691E"/>
    <w:multiLevelType w:val="hybridMultilevel"/>
    <w:tmpl w:val="8B8C06A6"/>
    <w:lvl w:ilvl="0" w:tplc="2708BDE8">
      <w:start w:val="1"/>
      <w:numFmt w:val="decimal"/>
      <w:lvlText w:val="%1."/>
      <w:lvlJc w:val="left"/>
      <w:pPr>
        <w:ind w:left="705" w:hanging="567"/>
        <w:jc w:val="left"/>
      </w:pPr>
      <w:rPr>
        <w:rFonts w:ascii="Times New Roman" w:eastAsia="Times New Roman" w:hAnsi="Times New Roman" w:cs="Times New Roman" w:hint="default"/>
        <w:b/>
        <w:bCs/>
        <w:w w:val="100"/>
        <w:sz w:val="36"/>
        <w:szCs w:val="36"/>
        <w:lang w:eastAsia="en-US" w:bidi="ar-SA"/>
      </w:rPr>
    </w:lvl>
    <w:lvl w:ilvl="1" w:tplc="FFF62ADE">
      <w:numFmt w:val="bullet"/>
      <w:lvlText w:val=""/>
      <w:lvlJc w:val="left"/>
      <w:pPr>
        <w:ind w:left="1132" w:hanging="428"/>
      </w:pPr>
      <w:rPr>
        <w:rFonts w:ascii="Symbol" w:eastAsia="Symbol" w:hAnsi="Symbol" w:cs="Symbol" w:hint="default"/>
        <w:w w:val="100"/>
        <w:sz w:val="24"/>
        <w:szCs w:val="24"/>
        <w:lang w:eastAsia="en-US" w:bidi="ar-SA"/>
      </w:rPr>
    </w:lvl>
    <w:lvl w:ilvl="2" w:tplc="0F36DFB2">
      <w:numFmt w:val="bullet"/>
      <w:lvlText w:val="•"/>
      <w:lvlJc w:val="left"/>
      <w:pPr>
        <w:ind w:left="2051" w:hanging="428"/>
      </w:pPr>
      <w:rPr>
        <w:rFonts w:hint="default"/>
        <w:lang w:eastAsia="en-US" w:bidi="ar-SA"/>
      </w:rPr>
    </w:lvl>
    <w:lvl w:ilvl="3" w:tplc="6EBA721C">
      <w:numFmt w:val="bullet"/>
      <w:lvlText w:val="•"/>
      <w:lvlJc w:val="left"/>
      <w:pPr>
        <w:ind w:left="2963" w:hanging="428"/>
      </w:pPr>
      <w:rPr>
        <w:rFonts w:hint="default"/>
        <w:lang w:eastAsia="en-US" w:bidi="ar-SA"/>
      </w:rPr>
    </w:lvl>
    <w:lvl w:ilvl="4" w:tplc="3C82C7EC">
      <w:numFmt w:val="bullet"/>
      <w:lvlText w:val="•"/>
      <w:lvlJc w:val="left"/>
      <w:pPr>
        <w:ind w:left="3875" w:hanging="428"/>
      </w:pPr>
      <w:rPr>
        <w:rFonts w:hint="default"/>
        <w:lang w:eastAsia="en-US" w:bidi="ar-SA"/>
      </w:rPr>
    </w:lvl>
    <w:lvl w:ilvl="5" w:tplc="50067A04">
      <w:numFmt w:val="bullet"/>
      <w:lvlText w:val="•"/>
      <w:lvlJc w:val="left"/>
      <w:pPr>
        <w:ind w:left="4787" w:hanging="428"/>
      </w:pPr>
      <w:rPr>
        <w:rFonts w:hint="default"/>
        <w:lang w:eastAsia="en-US" w:bidi="ar-SA"/>
      </w:rPr>
    </w:lvl>
    <w:lvl w:ilvl="6" w:tplc="6FBA9E70">
      <w:numFmt w:val="bullet"/>
      <w:lvlText w:val="•"/>
      <w:lvlJc w:val="left"/>
      <w:pPr>
        <w:ind w:left="5699" w:hanging="428"/>
      </w:pPr>
      <w:rPr>
        <w:rFonts w:hint="default"/>
        <w:lang w:eastAsia="en-US" w:bidi="ar-SA"/>
      </w:rPr>
    </w:lvl>
    <w:lvl w:ilvl="7" w:tplc="C2501D1A">
      <w:numFmt w:val="bullet"/>
      <w:lvlText w:val="•"/>
      <w:lvlJc w:val="left"/>
      <w:pPr>
        <w:ind w:left="6610" w:hanging="428"/>
      </w:pPr>
      <w:rPr>
        <w:rFonts w:hint="default"/>
        <w:lang w:eastAsia="en-US" w:bidi="ar-SA"/>
      </w:rPr>
    </w:lvl>
    <w:lvl w:ilvl="8" w:tplc="F760D584">
      <w:numFmt w:val="bullet"/>
      <w:lvlText w:val="•"/>
      <w:lvlJc w:val="left"/>
      <w:pPr>
        <w:ind w:left="7522" w:hanging="428"/>
      </w:pPr>
      <w:rPr>
        <w:rFonts w:hint="default"/>
        <w:lang w:eastAsia="en-US" w:bidi="ar-SA"/>
      </w:rPr>
    </w:lvl>
  </w:abstractNum>
  <w:abstractNum w:abstractNumId="16">
    <w:nsid w:val="443B426B"/>
    <w:multiLevelType w:val="hybridMultilevel"/>
    <w:tmpl w:val="A65CB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83700D"/>
    <w:multiLevelType w:val="hybridMultilevel"/>
    <w:tmpl w:val="D37E0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B37A70"/>
    <w:multiLevelType w:val="hybridMultilevel"/>
    <w:tmpl w:val="F8D0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5C7083"/>
    <w:multiLevelType w:val="hybridMultilevel"/>
    <w:tmpl w:val="4D563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4938AC"/>
    <w:multiLevelType w:val="hybridMultilevel"/>
    <w:tmpl w:val="DED4F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7E0869"/>
    <w:multiLevelType w:val="hybridMultilevel"/>
    <w:tmpl w:val="C186E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5F77F1"/>
    <w:multiLevelType w:val="hybridMultilevel"/>
    <w:tmpl w:val="4ADC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A175F7"/>
    <w:multiLevelType w:val="hybridMultilevel"/>
    <w:tmpl w:val="AF1C5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22"/>
  </w:num>
  <w:num w:numId="4">
    <w:abstractNumId w:val="11"/>
  </w:num>
  <w:num w:numId="5">
    <w:abstractNumId w:val="19"/>
  </w:num>
  <w:num w:numId="6">
    <w:abstractNumId w:val="10"/>
  </w:num>
  <w:num w:numId="7">
    <w:abstractNumId w:val="17"/>
  </w:num>
  <w:num w:numId="8">
    <w:abstractNumId w:val="16"/>
  </w:num>
  <w:num w:numId="9">
    <w:abstractNumId w:val="7"/>
  </w:num>
  <w:num w:numId="10">
    <w:abstractNumId w:val="8"/>
  </w:num>
  <w:num w:numId="11">
    <w:abstractNumId w:val="21"/>
  </w:num>
  <w:num w:numId="12">
    <w:abstractNumId w:val="18"/>
  </w:num>
  <w:num w:numId="13">
    <w:abstractNumId w:val="0"/>
  </w:num>
  <w:num w:numId="14">
    <w:abstractNumId w:val="9"/>
  </w:num>
  <w:num w:numId="15">
    <w:abstractNumId w:val="1"/>
  </w:num>
  <w:num w:numId="16">
    <w:abstractNumId w:val="13"/>
  </w:num>
  <w:num w:numId="17">
    <w:abstractNumId w:val="4"/>
  </w:num>
  <w:num w:numId="18">
    <w:abstractNumId w:val="14"/>
  </w:num>
  <w:num w:numId="19">
    <w:abstractNumId w:val="3"/>
  </w:num>
  <w:num w:numId="20">
    <w:abstractNumId w:val="5"/>
  </w:num>
  <w:num w:numId="21">
    <w:abstractNumId w:val="12"/>
  </w:num>
  <w:num w:numId="22">
    <w:abstractNumId w:val="6"/>
  </w:num>
  <w:num w:numId="23">
    <w:abstractNumId w:val="23"/>
  </w:num>
  <w:num w:numId="24">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262A37"/>
    <w:rsid w:val="000007E4"/>
    <w:rsid w:val="00002555"/>
    <w:rsid w:val="00002E09"/>
    <w:rsid w:val="000041C4"/>
    <w:rsid w:val="00004536"/>
    <w:rsid w:val="00005220"/>
    <w:rsid w:val="000064B0"/>
    <w:rsid w:val="00006D20"/>
    <w:rsid w:val="00013DEE"/>
    <w:rsid w:val="00015F2F"/>
    <w:rsid w:val="00022D20"/>
    <w:rsid w:val="000270BF"/>
    <w:rsid w:val="0002749C"/>
    <w:rsid w:val="00031CBF"/>
    <w:rsid w:val="00035AA0"/>
    <w:rsid w:val="00044D86"/>
    <w:rsid w:val="00047FA9"/>
    <w:rsid w:val="0005102C"/>
    <w:rsid w:val="00052745"/>
    <w:rsid w:val="00061A90"/>
    <w:rsid w:val="0006232D"/>
    <w:rsid w:val="0006536D"/>
    <w:rsid w:val="00075FF0"/>
    <w:rsid w:val="00076465"/>
    <w:rsid w:val="00076640"/>
    <w:rsid w:val="000902F9"/>
    <w:rsid w:val="00091306"/>
    <w:rsid w:val="000977B2"/>
    <w:rsid w:val="000A336A"/>
    <w:rsid w:val="000A5921"/>
    <w:rsid w:val="000A7905"/>
    <w:rsid w:val="000B2407"/>
    <w:rsid w:val="000B5398"/>
    <w:rsid w:val="000C2432"/>
    <w:rsid w:val="000C33DA"/>
    <w:rsid w:val="000C646B"/>
    <w:rsid w:val="000D2FF0"/>
    <w:rsid w:val="000D4185"/>
    <w:rsid w:val="000E00D9"/>
    <w:rsid w:val="000E28B1"/>
    <w:rsid w:val="000E683B"/>
    <w:rsid w:val="000E734A"/>
    <w:rsid w:val="000E78EF"/>
    <w:rsid w:val="000F14DF"/>
    <w:rsid w:val="000F205B"/>
    <w:rsid w:val="000F3B2A"/>
    <w:rsid w:val="000F50B8"/>
    <w:rsid w:val="000F5FC2"/>
    <w:rsid w:val="000F68ED"/>
    <w:rsid w:val="000F742A"/>
    <w:rsid w:val="000F7494"/>
    <w:rsid w:val="001020E2"/>
    <w:rsid w:val="00103C2A"/>
    <w:rsid w:val="00106734"/>
    <w:rsid w:val="001102B0"/>
    <w:rsid w:val="00112844"/>
    <w:rsid w:val="001169F8"/>
    <w:rsid w:val="00117D90"/>
    <w:rsid w:val="00122D2D"/>
    <w:rsid w:val="001279D3"/>
    <w:rsid w:val="00130952"/>
    <w:rsid w:val="00131F6D"/>
    <w:rsid w:val="0013218E"/>
    <w:rsid w:val="00146F81"/>
    <w:rsid w:val="00147BC1"/>
    <w:rsid w:val="001520CB"/>
    <w:rsid w:val="00152C66"/>
    <w:rsid w:val="00161E7E"/>
    <w:rsid w:val="001623D1"/>
    <w:rsid w:val="00164197"/>
    <w:rsid w:val="001641D7"/>
    <w:rsid w:val="00167899"/>
    <w:rsid w:val="00167F52"/>
    <w:rsid w:val="00172DA1"/>
    <w:rsid w:val="00182AF6"/>
    <w:rsid w:val="00186DC7"/>
    <w:rsid w:val="00192E7F"/>
    <w:rsid w:val="00196135"/>
    <w:rsid w:val="00196B65"/>
    <w:rsid w:val="001A0D22"/>
    <w:rsid w:val="001A64BD"/>
    <w:rsid w:val="001B42FC"/>
    <w:rsid w:val="001B6AAC"/>
    <w:rsid w:val="001B6B87"/>
    <w:rsid w:val="001B7278"/>
    <w:rsid w:val="001C01D6"/>
    <w:rsid w:val="001C3D93"/>
    <w:rsid w:val="001D03C4"/>
    <w:rsid w:val="001D1286"/>
    <w:rsid w:val="001D32F8"/>
    <w:rsid w:val="001D47D8"/>
    <w:rsid w:val="001D5553"/>
    <w:rsid w:val="001D7D50"/>
    <w:rsid w:val="001D7D53"/>
    <w:rsid w:val="001E064E"/>
    <w:rsid w:val="001E1D7A"/>
    <w:rsid w:val="001E2B30"/>
    <w:rsid w:val="001F207C"/>
    <w:rsid w:val="001F2ADA"/>
    <w:rsid w:val="001F3519"/>
    <w:rsid w:val="001F4C2D"/>
    <w:rsid w:val="00207047"/>
    <w:rsid w:val="002225F6"/>
    <w:rsid w:val="00225096"/>
    <w:rsid w:val="0022577F"/>
    <w:rsid w:val="002338EE"/>
    <w:rsid w:val="002419B2"/>
    <w:rsid w:val="00243967"/>
    <w:rsid w:val="002518E6"/>
    <w:rsid w:val="0025360C"/>
    <w:rsid w:val="002566F4"/>
    <w:rsid w:val="00257631"/>
    <w:rsid w:val="00257FBF"/>
    <w:rsid w:val="002618C8"/>
    <w:rsid w:val="00262A37"/>
    <w:rsid w:val="00262BEE"/>
    <w:rsid w:val="00264674"/>
    <w:rsid w:val="00270DAA"/>
    <w:rsid w:val="00275896"/>
    <w:rsid w:val="00276D42"/>
    <w:rsid w:val="00276E37"/>
    <w:rsid w:val="00282457"/>
    <w:rsid w:val="00285AC4"/>
    <w:rsid w:val="00292520"/>
    <w:rsid w:val="00293CE5"/>
    <w:rsid w:val="00294630"/>
    <w:rsid w:val="002947A5"/>
    <w:rsid w:val="00296F54"/>
    <w:rsid w:val="002A3572"/>
    <w:rsid w:val="002A37FC"/>
    <w:rsid w:val="002A5088"/>
    <w:rsid w:val="002B5817"/>
    <w:rsid w:val="002B761C"/>
    <w:rsid w:val="002D3E7C"/>
    <w:rsid w:val="002D7707"/>
    <w:rsid w:val="002D7C89"/>
    <w:rsid w:val="002E1098"/>
    <w:rsid w:val="002E1AB4"/>
    <w:rsid w:val="002E2065"/>
    <w:rsid w:val="002E7E7C"/>
    <w:rsid w:val="002F5FE3"/>
    <w:rsid w:val="003002D6"/>
    <w:rsid w:val="003022E6"/>
    <w:rsid w:val="00302745"/>
    <w:rsid w:val="00316C9A"/>
    <w:rsid w:val="00321AF3"/>
    <w:rsid w:val="00324557"/>
    <w:rsid w:val="00325A03"/>
    <w:rsid w:val="00325B7C"/>
    <w:rsid w:val="0033263C"/>
    <w:rsid w:val="00333B31"/>
    <w:rsid w:val="003354E5"/>
    <w:rsid w:val="00341F6B"/>
    <w:rsid w:val="00343BDD"/>
    <w:rsid w:val="00344017"/>
    <w:rsid w:val="00345CCC"/>
    <w:rsid w:val="003551B8"/>
    <w:rsid w:val="00365EF6"/>
    <w:rsid w:val="00365F59"/>
    <w:rsid w:val="00370A81"/>
    <w:rsid w:val="003768F6"/>
    <w:rsid w:val="003778BE"/>
    <w:rsid w:val="0038018C"/>
    <w:rsid w:val="003834BE"/>
    <w:rsid w:val="00392980"/>
    <w:rsid w:val="0039336D"/>
    <w:rsid w:val="003937DF"/>
    <w:rsid w:val="003A114B"/>
    <w:rsid w:val="003A17A4"/>
    <w:rsid w:val="003A1DE5"/>
    <w:rsid w:val="003A20B6"/>
    <w:rsid w:val="003A2230"/>
    <w:rsid w:val="003A2546"/>
    <w:rsid w:val="003A2CFE"/>
    <w:rsid w:val="003A4F14"/>
    <w:rsid w:val="003A517D"/>
    <w:rsid w:val="003B1278"/>
    <w:rsid w:val="003B4A67"/>
    <w:rsid w:val="003B50CB"/>
    <w:rsid w:val="003B5F4D"/>
    <w:rsid w:val="003B7D92"/>
    <w:rsid w:val="003C05AE"/>
    <w:rsid w:val="003D0040"/>
    <w:rsid w:val="003D0341"/>
    <w:rsid w:val="003D255D"/>
    <w:rsid w:val="003E0F25"/>
    <w:rsid w:val="003F22AD"/>
    <w:rsid w:val="003F3AD9"/>
    <w:rsid w:val="004001F8"/>
    <w:rsid w:val="00400403"/>
    <w:rsid w:val="004019AB"/>
    <w:rsid w:val="00401B40"/>
    <w:rsid w:val="00404F91"/>
    <w:rsid w:val="00406E36"/>
    <w:rsid w:val="004075AE"/>
    <w:rsid w:val="00407943"/>
    <w:rsid w:val="00407A47"/>
    <w:rsid w:val="004104FD"/>
    <w:rsid w:val="00410BCC"/>
    <w:rsid w:val="00420223"/>
    <w:rsid w:val="00420DAC"/>
    <w:rsid w:val="004211CA"/>
    <w:rsid w:val="00422885"/>
    <w:rsid w:val="00424CE5"/>
    <w:rsid w:val="00427AAA"/>
    <w:rsid w:val="004309BE"/>
    <w:rsid w:val="00431DD7"/>
    <w:rsid w:val="00431E10"/>
    <w:rsid w:val="00434062"/>
    <w:rsid w:val="00444337"/>
    <w:rsid w:val="00446B5A"/>
    <w:rsid w:val="0044715A"/>
    <w:rsid w:val="004509B1"/>
    <w:rsid w:val="00454507"/>
    <w:rsid w:val="004549FF"/>
    <w:rsid w:val="00466E64"/>
    <w:rsid w:val="004756D4"/>
    <w:rsid w:val="00477C29"/>
    <w:rsid w:val="00484918"/>
    <w:rsid w:val="004A0D4F"/>
    <w:rsid w:val="004A4AD7"/>
    <w:rsid w:val="004A6113"/>
    <w:rsid w:val="004A77B9"/>
    <w:rsid w:val="004B036C"/>
    <w:rsid w:val="004B2EBE"/>
    <w:rsid w:val="004B4490"/>
    <w:rsid w:val="004B6E31"/>
    <w:rsid w:val="004B752D"/>
    <w:rsid w:val="004B7669"/>
    <w:rsid w:val="004C38DB"/>
    <w:rsid w:val="004C4753"/>
    <w:rsid w:val="004D6B1B"/>
    <w:rsid w:val="004D6E50"/>
    <w:rsid w:val="004E044B"/>
    <w:rsid w:val="004E19D6"/>
    <w:rsid w:val="004E25B0"/>
    <w:rsid w:val="004E3ED1"/>
    <w:rsid w:val="004F08BB"/>
    <w:rsid w:val="004F0988"/>
    <w:rsid w:val="004F0AD8"/>
    <w:rsid w:val="004F6B3D"/>
    <w:rsid w:val="0050081C"/>
    <w:rsid w:val="005014E5"/>
    <w:rsid w:val="00503C6E"/>
    <w:rsid w:val="00505310"/>
    <w:rsid w:val="00506239"/>
    <w:rsid w:val="00506434"/>
    <w:rsid w:val="005073DF"/>
    <w:rsid w:val="005117FF"/>
    <w:rsid w:val="00511F85"/>
    <w:rsid w:val="00517376"/>
    <w:rsid w:val="00520789"/>
    <w:rsid w:val="005232E4"/>
    <w:rsid w:val="005247AE"/>
    <w:rsid w:val="00525D4E"/>
    <w:rsid w:val="0052793C"/>
    <w:rsid w:val="0053104B"/>
    <w:rsid w:val="00534364"/>
    <w:rsid w:val="005349D9"/>
    <w:rsid w:val="00537654"/>
    <w:rsid w:val="005376E0"/>
    <w:rsid w:val="00540974"/>
    <w:rsid w:val="0054263E"/>
    <w:rsid w:val="00544799"/>
    <w:rsid w:val="005464C7"/>
    <w:rsid w:val="005470A7"/>
    <w:rsid w:val="005514FB"/>
    <w:rsid w:val="005634F7"/>
    <w:rsid w:val="00564A8E"/>
    <w:rsid w:val="00567336"/>
    <w:rsid w:val="00567FF5"/>
    <w:rsid w:val="005718EF"/>
    <w:rsid w:val="00572668"/>
    <w:rsid w:val="00573A4E"/>
    <w:rsid w:val="00575DE8"/>
    <w:rsid w:val="005762B8"/>
    <w:rsid w:val="005814FF"/>
    <w:rsid w:val="005838B4"/>
    <w:rsid w:val="00585788"/>
    <w:rsid w:val="00587002"/>
    <w:rsid w:val="00592BAC"/>
    <w:rsid w:val="00594EF0"/>
    <w:rsid w:val="00595689"/>
    <w:rsid w:val="005A341A"/>
    <w:rsid w:val="005A532D"/>
    <w:rsid w:val="005A6F00"/>
    <w:rsid w:val="005B1A47"/>
    <w:rsid w:val="005B7401"/>
    <w:rsid w:val="005C12A8"/>
    <w:rsid w:val="005C46BC"/>
    <w:rsid w:val="005C5F73"/>
    <w:rsid w:val="005C75A1"/>
    <w:rsid w:val="005D27D9"/>
    <w:rsid w:val="005D29C9"/>
    <w:rsid w:val="005D3A86"/>
    <w:rsid w:val="005D74C9"/>
    <w:rsid w:val="005E73B4"/>
    <w:rsid w:val="005E7448"/>
    <w:rsid w:val="005F25F6"/>
    <w:rsid w:val="005F7FF1"/>
    <w:rsid w:val="0060418C"/>
    <w:rsid w:val="006047BC"/>
    <w:rsid w:val="00604C11"/>
    <w:rsid w:val="00606CEF"/>
    <w:rsid w:val="00614411"/>
    <w:rsid w:val="00620566"/>
    <w:rsid w:val="00623184"/>
    <w:rsid w:val="00627A2E"/>
    <w:rsid w:val="00630CB0"/>
    <w:rsid w:val="00632D8C"/>
    <w:rsid w:val="006350A9"/>
    <w:rsid w:val="00642140"/>
    <w:rsid w:val="006445BD"/>
    <w:rsid w:val="006456B2"/>
    <w:rsid w:val="00651E0F"/>
    <w:rsid w:val="00653169"/>
    <w:rsid w:val="00653F1D"/>
    <w:rsid w:val="00655D0D"/>
    <w:rsid w:val="00656263"/>
    <w:rsid w:val="0066157B"/>
    <w:rsid w:val="0067021D"/>
    <w:rsid w:val="00674304"/>
    <w:rsid w:val="0067488E"/>
    <w:rsid w:val="00674B37"/>
    <w:rsid w:val="00675CED"/>
    <w:rsid w:val="00682835"/>
    <w:rsid w:val="00682FC1"/>
    <w:rsid w:val="00687FDB"/>
    <w:rsid w:val="00693CD6"/>
    <w:rsid w:val="00695E77"/>
    <w:rsid w:val="006A00F1"/>
    <w:rsid w:val="006A5307"/>
    <w:rsid w:val="006B0D7C"/>
    <w:rsid w:val="006B19FF"/>
    <w:rsid w:val="006B5D2F"/>
    <w:rsid w:val="006B681E"/>
    <w:rsid w:val="006B72D8"/>
    <w:rsid w:val="006C0A4D"/>
    <w:rsid w:val="006C17AD"/>
    <w:rsid w:val="006C408E"/>
    <w:rsid w:val="006C6611"/>
    <w:rsid w:val="006D0625"/>
    <w:rsid w:val="006D3E0F"/>
    <w:rsid w:val="006D6136"/>
    <w:rsid w:val="006D7942"/>
    <w:rsid w:val="006E23DF"/>
    <w:rsid w:val="006E312C"/>
    <w:rsid w:val="006E3D46"/>
    <w:rsid w:val="006E4000"/>
    <w:rsid w:val="006E6A45"/>
    <w:rsid w:val="006E7A69"/>
    <w:rsid w:val="006F316B"/>
    <w:rsid w:val="006F6007"/>
    <w:rsid w:val="006F669C"/>
    <w:rsid w:val="007012C2"/>
    <w:rsid w:val="007022B1"/>
    <w:rsid w:val="00703443"/>
    <w:rsid w:val="00704857"/>
    <w:rsid w:val="00706421"/>
    <w:rsid w:val="00711E33"/>
    <w:rsid w:val="00712A57"/>
    <w:rsid w:val="00713B7D"/>
    <w:rsid w:val="0071698D"/>
    <w:rsid w:val="00722E06"/>
    <w:rsid w:val="007238FD"/>
    <w:rsid w:val="00724B12"/>
    <w:rsid w:val="00727A18"/>
    <w:rsid w:val="00734C97"/>
    <w:rsid w:val="00734D5F"/>
    <w:rsid w:val="00736048"/>
    <w:rsid w:val="00737A8C"/>
    <w:rsid w:val="00743C7C"/>
    <w:rsid w:val="0074426E"/>
    <w:rsid w:val="007473AF"/>
    <w:rsid w:val="00747715"/>
    <w:rsid w:val="00760CF8"/>
    <w:rsid w:val="00761970"/>
    <w:rsid w:val="0076299F"/>
    <w:rsid w:val="007667D6"/>
    <w:rsid w:val="0077107B"/>
    <w:rsid w:val="007714AC"/>
    <w:rsid w:val="007750E2"/>
    <w:rsid w:val="00784F3E"/>
    <w:rsid w:val="00790E60"/>
    <w:rsid w:val="00792EE5"/>
    <w:rsid w:val="00794D11"/>
    <w:rsid w:val="007A1F6F"/>
    <w:rsid w:val="007A3FFF"/>
    <w:rsid w:val="007A65AE"/>
    <w:rsid w:val="007A7761"/>
    <w:rsid w:val="007B1AF2"/>
    <w:rsid w:val="007B42C7"/>
    <w:rsid w:val="007C13AB"/>
    <w:rsid w:val="007C20F1"/>
    <w:rsid w:val="007C6A7C"/>
    <w:rsid w:val="007C7B3A"/>
    <w:rsid w:val="007D09EA"/>
    <w:rsid w:val="007D30AB"/>
    <w:rsid w:val="007D3153"/>
    <w:rsid w:val="007D34E8"/>
    <w:rsid w:val="007D4993"/>
    <w:rsid w:val="007D67E3"/>
    <w:rsid w:val="007E264B"/>
    <w:rsid w:val="008079E2"/>
    <w:rsid w:val="0081021D"/>
    <w:rsid w:val="00817BE9"/>
    <w:rsid w:val="00822705"/>
    <w:rsid w:val="00822BE5"/>
    <w:rsid w:val="00827302"/>
    <w:rsid w:val="00834B28"/>
    <w:rsid w:val="008368F8"/>
    <w:rsid w:val="00840E15"/>
    <w:rsid w:val="008413CA"/>
    <w:rsid w:val="00841B7F"/>
    <w:rsid w:val="00842A9C"/>
    <w:rsid w:val="00843527"/>
    <w:rsid w:val="008537C6"/>
    <w:rsid w:val="00856E4A"/>
    <w:rsid w:val="00860128"/>
    <w:rsid w:val="00860169"/>
    <w:rsid w:val="00861603"/>
    <w:rsid w:val="00865A71"/>
    <w:rsid w:val="00870279"/>
    <w:rsid w:val="008709F1"/>
    <w:rsid w:val="00870FC6"/>
    <w:rsid w:val="00871A37"/>
    <w:rsid w:val="00871D4E"/>
    <w:rsid w:val="008740AB"/>
    <w:rsid w:val="00875AB2"/>
    <w:rsid w:val="008776BC"/>
    <w:rsid w:val="00877CDC"/>
    <w:rsid w:val="0088090C"/>
    <w:rsid w:val="00886ECB"/>
    <w:rsid w:val="008907D4"/>
    <w:rsid w:val="00891FA3"/>
    <w:rsid w:val="008929A9"/>
    <w:rsid w:val="00892FB8"/>
    <w:rsid w:val="00893A99"/>
    <w:rsid w:val="00893B8C"/>
    <w:rsid w:val="00894170"/>
    <w:rsid w:val="00895FEC"/>
    <w:rsid w:val="008A03AD"/>
    <w:rsid w:val="008A6E55"/>
    <w:rsid w:val="008B0319"/>
    <w:rsid w:val="008B1554"/>
    <w:rsid w:val="008C1097"/>
    <w:rsid w:val="008C1CC5"/>
    <w:rsid w:val="008C2BC1"/>
    <w:rsid w:val="008C356C"/>
    <w:rsid w:val="008C3BD5"/>
    <w:rsid w:val="008C4115"/>
    <w:rsid w:val="008C5F11"/>
    <w:rsid w:val="008D15C8"/>
    <w:rsid w:val="008E2AA6"/>
    <w:rsid w:val="008E3661"/>
    <w:rsid w:val="008E534F"/>
    <w:rsid w:val="008F1472"/>
    <w:rsid w:val="008F188E"/>
    <w:rsid w:val="008F1ABB"/>
    <w:rsid w:val="008F1E63"/>
    <w:rsid w:val="008F40B6"/>
    <w:rsid w:val="008F50A0"/>
    <w:rsid w:val="00901D5C"/>
    <w:rsid w:val="0090222F"/>
    <w:rsid w:val="009022E6"/>
    <w:rsid w:val="00903EDF"/>
    <w:rsid w:val="00906F49"/>
    <w:rsid w:val="00907D8F"/>
    <w:rsid w:val="00907F33"/>
    <w:rsid w:val="0091080D"/>
    <w:rsid w:val="00910D7A"/>
    <w:rsid w:val="00912569"/>
    <w:rsid w:val="00914C71"/>
    <w:rsid w:val="009178AA"/>
    <w:rsid w:val="00924426"/>
    <w:rsid w:val="00926F11"/>
    <w:rsid w:val="00932C12"/>
    <w:rsid w:val="009367E2"/>
    <w:rsid w:val="00936F15"/>
    <w:rsid w:val="009408A6"/>
    <w:rsid w:val="009438EF"/>
    <w:rsid w:val="00953ED4"/>
    <w:rsid w:val="00955065"/>
    <w:rsid w:val="009568B1"/>
    <w:rsid w:val="009615E1"/>
    <w:rsid w:val="00962345"/>
    <w:rsid w:val="00963B31"/>
    <w:rsid w:val="009650C9"/>
    <w:rsid w:val="009673F2"/>
    <w:rsid w:val="009716CB"/>
    <w:rsid w:val="00971C53"/>
    <w:rsid w:val="00975AD1"/>
    <w:rsid w:val="0097650F"/>
    <w:rsid w:val="00981B96"/>
    <w:rsid w:val="009847B3"/>
    <w:rsid w:val="00990162"/>
    <w:rsid w:val="0099264A"/>
    <w:rsid w:val="0099312B"/>
    <w:rsid w:val="009A10B4"/>
    <w:rsid w:val="009A1976"/>
    <w:rsid w:val="009A49B1"/>
    <w:rsid w:val="009B1197"/>
    <w:rsid w:val="009B14A7"/>
    <w:rsid w:val="009B4ECB"/>
    <w:rsid w:val="009C0606"/>
    <w:rsid w:val="009C06B4"/>
    <w:rsid w:val="009C46F7"/>
    <w:rsid w:val="009C4B6F"/>
    <w:rsid w:val="009D157F"/>
    <w:rsid w:val="009D5157"/>
    <w:rsid w:val="009E4784"/>
    <w:rsid w:val="009E58BE"/>
    <w:rsid w:val="009E5A13"/>
    <w:rsid w:val="009F2A05"/>
    <w:rsid w:val="009F6FCA"/>
    <w:rsid w:val="00A01D94"/>
    <w:rsid w:val="00A0247C"/>
    <w:rsid w:val="00A039EC"/>
    <w:rsid w:val="00A03F2B"/>
    <w:rsid w:val="00A0523D"/>
    <w:rsid w:val="00A05596"/>
    <w:rsid w:val="00A060AD"/>
    <w:rsid w:val="00A06EEE"/>
    <w:rsid w:val="00A13687"/>
    <w:rsid w:val="00A1480A"/>
    <w:rsid w:val="00A20EBD"/>
    <w:rsid w:val="00A21F51"/>
    <w:rsid w:val="00A22433"/>
    <w:rsid w:val="00A26859"/>
    <w:rsid w:val="00A27E69"/>
    <w:rsid w:val="00A34FBA"/>
    <w:rsid w:val="00A35CD5"/>
    <w:rsid w:val="00A36A5C"/>
    <w:rsid w:val="00A403A7"/>
    <w:rsid w:val="00A42163"/>
    <w:rsid w:val="00A52EF1"/>
    <w:rsid w:val="00A6094E"/>
    <w:rsid w:val="00A62004"/>
    <w:rsid w:val="00A64380"/>
    <w:rsid w:val="00A65C90"/>
    <w:rsid w:val="00A66F73"/>
    <w:rsid w:val="00A72529"/>
    <w:rsid w:val="00A84863"/>
    <w:rsid w:val="00A85641"/>
    <w:rsid w:val="00A87BD5"/>
    <w:rsid w:val="00A97E3F"/>
    <w:rsid w:val="00AA2887"/>
    <w:rsid w:val="00AA5B9C"/>
    <w:rsid w:val="00AA6C5A"/>
    <w:rsid w:val="00AA7891"/>
    <w:rsid w:val="00AB3E89"/>
    <w:rsid w:val="00AB6BF6"/>
    <w:rsid w:val="00AC21A5"/>
    <w:rsid w:val="00AC5125"/>
    <w:rsid w:val="00AC5978"/>
    <w:rsid w:val="00AD1025"/>
    <w:rsid w:val="00AD75A0"/>
    <w:rsid w:val="00AD75F6"/>
    <w:rsid w:val="00AE194A"/>
    <w:rsid w:val="00AE399C"/>
    <w:rsid w:val="00AF08AC"/>
    <w:rsid w:val="00AF334A"/>
    <w:rsid w:val="00AF6773"/>
    <w:rsid w:val="00B006B6"/>
    <w:rsid w:val="00B00BEB"/>
    <w:rsid w:val="00B106EB"/>
    <w:rsid w:val="00B11158"/>
    <w:rsid w:val="00B25EBE"/>
    <w:rsid w:val="00B3161E"/>
    <w:rsid w:val="00B33915"/>
    <w:rsid w:val="00B345C0"/>
    <w:rsid w:val="00B4761A"/>
    <w:rsid w:val="00B52AC6"/>
    <w:rsid w:val="00B5605E"/>
    <w:rsid w:val="00B64671"/>
    <w:rsid w:val="00B661F0"/>
    <w:rsid w:val="00B6717A"/>
    <w:rsid w:val="00B708BB"/>
    <w:rsid w:val="00B749AB"/>
    <w:rsid w:val="00B7644E"/>
    <w:rsid w:val="00B800AB"/>
    <w:rsid w:val="00B80375"/>
    <w:rsid w:val="00B814DA"/>
    <w:rsid w:val="00B8502F"/>
    <w:rsid w:val="00B92300"/>
    <w:rsid w:val="00B94528"/>
    <w:rsid w:val="00B94E73"/>
    <w:rsid w:val="00B96EA1"/>
    <w:rsid w:val="00B9776F"/>
    <w:rsid w:val="00BA12A6"/>
    <w:rsid w:val="00BA442D"/>
    <w:rsid w:val="00BA4A01"/>
    <w:rsid w:val="00BB0ED2"/>
    <w:rsid w:val="00BB5784"/>
    <w:rsid w:val="00BB7F7E"/>
    <w:rsid w:val="00BC3405"/>
    <w:rsid w:val="00BC3F57"/>
    <w:rsid w:val="00BC736D"/>
    <w:rsid w:val="00BD140C"/>
    <w:rsid w:val="00BD1D50"/>
    <w:rsid w:val="00BD2D17"/>
    <w:rsid w:val="00BD55A9"/>
    <w:rsid w:val="00BD69F7"/>
    <w:rsid w:val="00BE1357"/>
    <w:rsid w:val="00BE4178"/>
    <w:rsid w:val="00BF10ED"/>
    <w:rsid w:val="00BF45C6"/>
    <w:rsid w:val="00C06106"/>
    <w:rsid w:val="00C12F40"/>
    <w:rsid w:val="00C208F7"/>
    <w:rsid w:val="00C209C4"/>
    <w:rsid w:val="00C232D7"/>
    <w:rsid w:val="00C25B8C"/>
    <w:rsid w:val="00C27E15"/>
    <w:rsid w:val="00C30135"/>
    <w:rsid w:val="00C3304E"/>
    <w:rsid w:val="00C348B0"/>
    <w:rsid w:val="00C369EA"/>
    <w:rsid w:val="00C40953"/>
    <w:rsid w:val="00C45A9C"/>
    <w:rsid w:val="00C477F9"/>
    <w:rsid w:val="00C51F8D"/>
    <w:rsid w:val="00C52BC2"/>
    <w:rsid w:val="00C533EE"/>
    <w:rsid w:val="00C54F6D"/>
    <w:rsid w:val="00C55ABE"/>
    <w:rsid w:val="00C57E4E"/>
    <w:rsid w:val="00C61AEB"/>
    <w:rsid w:val="00C637D9"/>
    <w:rsid w:val="00C63AB9"/>
    <w:rsid w:val="00C64A3E"/>
    <w:rsid w:val="00C81BEA"/>
    <w:rsid w:val="00C90D06"/>
    <w:rsid w:val="00C912DD"/>
    <w:rsid w:val="00C94F55"/>
    <w:rsid w:val="00CA09CB"/>
    <w:rsid w:val="00CA29B0"/>
    <w:rsid w:val="00CA516A"/>
    <w:rsid w:val="00CB4235"/>
    <w:rsid w:val="00CB5FE1"/>
    <w:rsid w:val="00CB6638"/>
    <w:rsid w:val="00CC0A4F"/>
    <w:rsid w:val="00CC0A6D"/>
    <w:rsid w:val="00CC6AFE"/>
    <w:rsid w:val="00CD011D"/>
    <w:rsid w:val="00CD7D14"/>
    <w:rsid w:val="00CE12AE"/>
    <w:rsid w:val="00CE4C69"/>
    <w:rsid w:val="00CF188C"/>
    <w:rsid w:val="00CF1E20"/>
    <w:rsid w:val="00CF4618"/>
    <w:rsid w:val="00CF6721"/>
    <w:rsid w:val="00CF7259"/>
    <w:rsid w:val="00D006E9"/>
    <w:rsid w:val="00D03130"/>
    <w:rsid w:val="00D050B1"/>
    <w:rsid w:val="00D0521A"/>
    <w:rsid w:val="00D06C8C"/>
    <w:rsid w:val="00D110BD"/>
    <w:rsid w:val="00D12C1A"/>
    <w:rsid w:val="00D12CF1"/>
    <w:rsid w:val="00D200B2"/>
    <w:rsid w:val="00D212F5"/>
    <w:rsid w:val="00D235AE"/>
    <w:rsid w:val="00D32635"/>
    <w:rsid w:val="00D437AA"/>
    <w:rsid w:val="00D458E9"/>
    <w:rsid w:val="00D541B2"/>
    <w:rsid w:val="00D54BA4"/>
    <w:rsid w:val="00D60D2C"/>
    <w:rsid w:val="00D61C82"/>
    <w:rsid w:val="00D6287B"/>
    <w:rsid w:val="00D6341D"/>
    <w:rsid w:val="00D64172"/>
    <w:rsid w:val="00D64659"/>
    <w:rsid w:val="00D649A2"/>
    <w:rsid w:val="00D671B7"/>
    <w:rsid w:val="00D678B0"/>
    <w:rsid w:val="00D817BC"/>
    <w:rsid w:val="00D8596C"/>
    <w:rsid w:val="00D8647C"/>
    <w:rsid w:val="00D87153"/>
    <w:rsid w:val="00D90266"/>
    <w:rsid w:val="00D9158E"/>
    <w:rsid w:val="00D91874"/>
    <w:rsid w:val="00D94C35"/>
    <w:rsid w:val="00D97D2E"/>
    <w:rsid w:val="00DA3AD4"/>
    <w:rsid w:val="00DA5C9B"/>
    <w:rsid w:val="00DB1A8E"/>
    <w:rsid w:val="00DC2AD4"/>
    <w:rsid w:val="00DC45A8"/>
    <w:rsid w:val="00DC70D4"/>
    <w:rsid w:val="00DD0EAC"/>
    <w:rsid w:val="00DD515E"/>
    <w:rsid w:val="00DD6AD2"/>
    <w:rsid w:val="00DE7625"/>
    <w:rsid w:val="00DE797F"/>
    <w:rsid w:val="00DF5A48"/>
    <w:rsid w:val="00E027AD"/>
    <w:rsid w:val="00E02852"/>
    <w:rsid w:val="00E03E8F"/>
    <w:rsid w:val="00E04B11"/>
    <w:rsid w:val="00E063EF"/>
    <w:rsid w:val="00E11CC4"/>
    <w:rsid w:val="00E1341D"/>
    <w:rsid w:val="00E14241"/>
    <w:rsid w:val="00E2057A"/>
    <w:rsid w:val="00E22DA2"/>
    <w:rsid w:val="00E231D8"/>
    <w:rsid w:val="00E253F1"/>
    <w:rsid w:val="00E256F1"/>
    <w:rsid w:val="00E25F59"/>
    <w:rsid w:val="00E31039"/>
    <w:rsid w:val="00E32235"/>
    <w:rsid w:val="00E32434"/>
    <w:rsid w:val="00E345DF"/>
    <w:rsid w:val="00E45941"/>
    <w:rsid w:val="00E51774"/>
    <w:rsid w:val="00E52580"/>
    <w:rsid w:val="00E52636"/>
    <w:rsid w:val="00E54330"/>
    <w:rsid w:val="00E579CF"/>
    <w:rsid w:val="00E700C7"/>
    <w:rsid w:val="00E711D5"/>
    <w:rsid w:val="00E71FD6"/>
    <w:rsid w:val="00E731F3"/>
    <w:rsid w:val="00E74DAA"/>
    <w:rsid w:val="00E773F2"/>
    <w:rsid w:val="00E82E48"/>
    <w:rsid w:val="00E83D8F"/>
    <w:rsid w:val="00EB1D8E"/>
    <w:rsid w:val="00EB278D"/>
    <w:rsid w:val="00EB2821"/>
    <w:rsid w:val="00EB648E"/>
    <w:rsid w:val="00EC1CC3"/>
    <w:rsid w:val="00EC6AA0"/>
    <w:rsid w:val="00EC6ACD"/>
    <w:rsid w:val="00EC7135"/>
    <w:rsid w:val="00ED0C58"/>
    <w:rsid w:val="00ED67A0"/>
    <w:rsid w:val="00EE1044"/>
    <w:rsid w:val="00EE10DE"/>
    <w:rsid w:val="00EE4BC5"/>
    <w:rsid w:val="00EF007F"/>
    <w:rsid w:val="00EF1132"/>
    <w:rsid w:val="00EF2BC7"/>
    <w:rsid w:val="00EF2BF2"/>
    <w:rsid w:val="00EF2F6B"/>
    <w:rsid w:val="00F0247C"/>
    <w:rsid w:val="00F070B1"/>
    <w:rsid w:val="00F073F7"/>
    <w:rsid w:val="00F12895"/>
    <w:rsid w:val="00F13903"/>
    <w:rsid w:val="00F2041C"/>
    <w:rsid w:val="00F2059A"/>
    <w:rsid w:val="00F21FF3"/>
    <w:rsid w:val="00F349BB"/>
    <w:rsid w:val="00F34BFC"/>
    <w:rsid w:val="00F43814"/>
    <w:rsid w:val="00F45D72"/>
    <w:rsid w:val="00F46A37"/>
    <w:rsid w:val="00F46D2F"/>
    <w:rsid w:val="00F50CE3"/>
    <w:rsid w:val="00F51F4E"/>
    <w:rsid w:val="00F52E68"/>
    <w:rsid w:val="00F52FAA"/>
    <w:rsid w:val="00F5439E"/>
    <w:rsid w:val="00F54787"/>
    <w:rsid w:val="00F611C9"/>
    <w:rsid w:val="00F61FF3"/>
    <w:rsid w:val="00F62348"/>
    <w:rsid w:val="00F64169"/>
    <w:rsid w:val="00F664DB"/>
    <w:rsid w:val="00F67F0D"/>
    <w:rsid w:val="00F7235A"/>
    <w:rsid w:val="00F730CA"/>
    <w:rsid w:val="00F7626B"/>
    <w:rsid w:val="00F86D59"/>
    <w:rsid w:val="00F902AB"/>
    <w:rsid w:val="00F9256F"/>
    <w:rsid w:val="00F9463D"/>
    <w:rsid w:val="00F95112"/>
    <w:rsid w:val="00F9648F"/>
    <w:rsid w:val="00FA2CE7"/>
    <w:rsid w:val="00FA2D88"/>
    <w:rsid w:val="00FA63A0"/>
    <w:rsid w:val="00FB3C38"/>
    <w:rsid w:val="00FB4C54"/>
    <w:rsid w:val="00FC2F28"/>
    <w:rsid w:val="00FC7685"/>
    <w:rsid w:val="00FD50D5"/>
    <w:rsid w:val="00FD66A2"/>
    <w:rsid w:val="00FE0098"/>
    <w:rsid w:val="00FE2B7B"/>
    <w:rsid w:val="00FE4976"/>
    <w:rsid w:val="00FE4F99"/>
    <w:rsid w:val="00FE538C"/>
    <w:rsid w:val="00FE55A9"/>
    <w:rsid w:val="00FF073A"/>
    <w:rsid w:val="00FF1B1A"/>
    <w:rsid w:val="00FF6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B2821"/>
    <w:rPr>
      <w:rFonts w:ascii="Times New Roman" w:eastAsia="Times New Roman" w:hAnsi="Times New Roman" w:cs="Times New Roman"/>
    </w:rPr>
  </w:style>
  <w:style w:type="paragraph" w:styleId="Heading1">
    <w:name w:val="heading 1"/>
    <w:basedOn w:val="Normal"/>
    <w:uiPriority w:val="1"/>
    <w:qFormat/>
    <w:pPr>
      <w:spacing w:before="58"/>
      <w:ind w:left="686" w:hanging="549"/>
      <w:outlineLvl w:val="0"/>
    </w:pPr>
    <w:rPr>
      <w:b/>
      <w:bCs/>
      <w:sz w:val="36"/>
      <w:szCs w:val="36"/>
    </w:rPr>
  </w:style>
  <w:style w:type="paragraph" w:styleId="Heading2">
    <w:name w:val="heading 2"/>
    <w:basedOn w:val="Normal"/>
    <w:link w:val="Heading2Char"/>
    <w:uiPriority w:val="1"/>
    <w:qFormat/>
    <w:pPr>
      <w:ind w:left="705" w:hanging="568"/>
      <w:outlineLvl w:val="1"/>
    </w:pPr>
    <w:rPr>
      <w:b/>
      <w:bCs/>
      <w:sz w:val="32"/>
      <w:szCs w:val="32"/>
    </w:rPr>
  </w:style>
  <w:style w:type="paragraph" w:styleId="Heading3">
    <w:name w:val="heading 3"/>
    <w:basedOn w:val="Normal"/>
    <w:link w:val="Heading3Char"/>
    <w:uiPriority w:val="1"/>
    <w:qFormat/>
    <w:pPr>
      <w:ind w:left="846" w:hanging="709"/>
      <w:outlineLvl w:val="2"/>
    </w:pPr>
    <w:rPr>
      <w:b/>
      <w:bCs/>
      <w:sz w:val="28"/>
      <w:szCs w:val="28"/>
    </w:rPr>
  </w:style>
  <w:style w:type="paragraph" w:styleId="Heading4">
    <w:name w:val="heading 4"/>
    <w:basedOn w:val="Normal"/>
    <w:uiPriority w:val="1"/>
    <w:qFormat/>
    <w:pPr>
      <w:ind w:left="1578" w:hanging="361"/>
      <w:outlineLvl w:val="3"/>
    </w:pPr>
    <w:rPr>
      <w:b/>
      <w:bCs/>
      <w:sz w:val="24"/>
      <w:szCs w:val="24"/>
    </w:rPr>
  </w:style>
  <w:style w:type="paragraph" w:styleId="Heading5">
    <w:name w:val="heading 5"/>
    <w:basedOn w:val="Normal"/>
    <w:next w:val="Normal"/>
    <w:link w:val="Heading5Char"/>
    <w:uiPriority w:val="9"/>
    <w:unhideWhenUsed/>
    <w:qFormat/>
    <w:rsid w:val="00E731F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BD55A9"/>
    <w:pPr>
      <w:spacing w:before="360"/>
    </w:pPr>
    <w:rPr>
      <w:b/>
      <w:bCs/>
      <w:caps/>
      <w:sz w:val="24"/>
      <w:szCs w:val="24"/>
    </w:rPr>
  </w:style>
  <w:style w:type="paragraph" w:styleId="TOC2">
    <w:name w:val="toc 2"/>
    <w:basedOn w:val="Normal"/>
    <w:uiPriority w:val="39"/>
    <w:qFormat/>
    <w:rsid w:val="00642140"/>
    <w:pPr>
      <w:spacing w:before="240"/>
    </w:pPr>
    <w:rPr>
      <w:rFonts w:cstheme="minorHAnsi"/>
      <w:bCs/>
      <w:sz w:val="20"/>
      <w:szCs w:val="20"/>
    </w:rPr>
  </w:style>
  <w:style w:type="paragraph" w:styleId="TOC3">
    <w:name w:val="toc 3"/>
    <w:basedOn w:val="Normal"/>
    <w:uiPriority w:val="39"/>
    <w:qFormat/>
    <w:rsid w:val="00BD55A9"/>
    <w:pPr>
      <w:ind w:left="220"/>
    </w:pPr>
    <w:rPr>
      <w:rFonts w:cstheme="minorHAnsi"/>
      <w:sz w:val="20"/>
      <w:szCs w:val="20"/>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58" w:hanging="713"/>
    </w:pPr>
  </w:style>
  <w:style w:type="paragraph" w:customStyle="1" w:styleId="TableParagraph">
    <w:name w:val="Table Paragraph"/>
    <w:basedOn w:val="Normal"/>
    <w:uiPriority w:val="1"/>
    <w:qFormat/>
    <w:pPr>
      <w:spacing w:before="104"/>
      <w:ind w:left="105"/>
    </w:pPr>
  </w:style>
  <w:style w:type="paragraph" w:styleId="BalloonText">
    <w:name w:val="Balloon Text"/>
    <w:basedOn w:val="Normal"/>
    <w:link w:val="BalloonTextChar"/>
    <w:uiPriority w:val="99"/>
    <w:semiHidden/>
    <w:unhideWhenUsed/>
    <w:rsid w:val="009A1976"/>
    <w:rPr>
      <w:rFonts w:ascii="Tahoma" w:hAnsi="Tahoma" w:cs="Tahoma"/>
      <w:sz w:val="16"/>
      <w:szCs w:val="16"/>
    </w:rPr>
  </w:style>
  <w:style w:type="character" w:customStyle="1" w:styleId="BalloonTextChar">
    <w:name w:val="Balloon Text Char"/>
    <w:basedOn w:val="DefaultParagraphFont"/>
    <w:link w:val="BalloonText"/>
    <w:uiPriority w:val="99"/>
    <w:semiHidden/>
    <w:rsid w:val="009A1976"/>
    <w:rPr>
      <w:rFonts w:ascii="Tahoma" w:eastAsia="Times New Roman" w:hAnsi="Tahoma" w:cs="Tahoma"/>
      <w:sz w:val="16"/>
      <w:szCs w:val="16"/>
    </w:rPr>
  </w:style>
  <w:style w:type="paragraph" w:styleId="Header">
    <w:name w:val="header"/>
    <w:basedOn w:val="Normal"/>
    <w:link w:val="HeaderChar"/>
    <w:uiPriority w:val="99"/>
    <w:unhideWhenUsed/>
    <w:rsid w:val="009A1976"/>
    <w:pPr>
      <w:tabs>
        <w:tab w:val="center" w:pos="4680"/>
        <w:tab w:val="right" w:pos="9360"/>
      </w:tabs>
    </w:pPr>
  </w:style>
  <w:style w:type="character" w:customStyle="1" w:styleId="HeaderChar">
    <w:name w:val="Header Char"/>
    <w:basedOn w:val="DefaultParagraphFont"/>
    <w:link w:val="Header"/>
    <w:uiPriority w:val="99"/>
    <w:rsid w:val="009A1976"/>
    <w:rPr>
      <w:rFonts w:ascii="Times New Roman" w:eastAsia="Times New Roman" w:hAnsi="Times New Roman" w:cs="Times New Roman"/>
    </w:rPr>
  </w:style>
  <w:style w:type="paragraph" w:styleId="Footer">
    <w:name w:val="footer"/>
    <w:basedOn w:val="Normal"/>
    <w:link w:val="FooterChar"/>
    <w:uiPriority w:val="99"/>
    <w:unhideWhenUsed/>
    <w:rsid w:val="009A1976"/>
    <w:pPr>
      <w:tabs>
        <w:tab w:val="center" w:pos="4680"/>
        <w:tab w:val="right" w:pos="9360"/>
      </w:tabs>
    </w:pPr>
  </w:style>
  <w:style w:type="character" w:customStyle="1" w:styleId="FooterChar">
    <w:name w:val="Footer Char"/>
    <w:basedOn w:val="DefaultParagraphFont"/>
    <w:link w:val="Footer"/>
    <w:uiPriority w:val="99"/>
    <w:rsid w:val="009A1976"/>
    <w:rPr>
      <w:rFonts w:ascii="Times New Roman" w:eastAsia="Times New Roman" w:hAnsi="Times New Roman" w:cs="Times New Roman"/>
    </w:rPr>
  </w:style>
  <w:style w:type="paragraph" w:styleId="TOCHeading">
    <w:name w:val="TOC Heading"/>
    <w:basedOn w:val="Heading1"/>
    <w:next w:val="Normal"/>
    <w:uiPriority w:val="39"/>
    <w:unhideWhenUsed/>
    <w:qFormat/>
    <w:rsid w:val="00722E06"/>
    <w:pPr>
      <w:keepNext/>
      <w:keepLines/>
      <w:widowControl/>
      <w:autoSpaceDE/>
      <w:autoSpaceDN/>
      <w:spacing w:before="480" w:line="276" w:lineRule="auto"/>
      <w:ind w:left="0" w:firstLine="0"/>
      <w:outlineLvl w:val="9"/>
    </w:pPr>
    <w:rPr>
      <w:rFonts w:asciiTheme="majorHAnsi" w:eastAsiaTheme="majorEastAsia" w:hAnsiTheme="majorHAnsi" w:cstheme="majorBidi"/>
      <w:color w:val="365F91" w:themeColor="accent1" w:themeShade="BF"/>
      <w:sz w:val="28"/>
      <w:szCs w:val="28"/>
      <w:lang w:eastAsia="ja-JP"/>
    </w:rPr>
  </w:style>
  <w:style w:type="character" w:styleId="Hyperlink">
    <w:name w:val="Hyperlink"/>
    <w:basedOn w:val="DefaultParagraphFont"/>
    <w:uiPriority w:val="99"/>
    <w:unhideWhenUsed/>
    <w:rsid w:val="00722E06"/>
    <w:rPr>
      <w:color w:val="0000FF" w:themeColor="hyperlink"/>
      <w:u w:val="single"/>
    </w:rPr>
  </w:style>
  <w:style w:type="paragraph" w:styleId="TOC4">
    <w:name w:val="toc 4"/>
    <w:basedOn w:val="Normal"/>
    <w:next w:val="TOC1"/>
    <w:autoRedefine/>
    <w:uiPriority w:val="39"/>
    <w:unhideWhenUsed/>
    <w:qFormat/>
    <w:rsid w:val="00BD55A9"/>
    <w:pPr>
      <w:ind w:left="440"/>
    </w:pPr>
    <w:rPr>
      <w:rFonts w:cstheme="minorHAnsi"/>
      <w:sz w:val="20"/>
      <w:szCs w:val="20"/>
    </w:rPr>
  </w:style>
  <w:style w:type="paragraph" w:styleId="NormalWeb">
    <w:name w:val="Normal (Web)"/>
    <w:basedOn w:val="Normal"/>
    <w:uiPriority w:val="99"/>
    <w:semiHidden/>
    <w:unhideWhenUsed/>
    <w:rsid w:val="0052793C"/>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52793C"/>
    <w:rPr>
      <w:b/>
      <w:bCs/>
    </w:rPr>
  </w:style>
  <w:style w:type="character" w:customStyle="1" w:styleId="Heading5Char">
    <w:name w:val="Heading 5 Char"/>
    <w:basedOn w:val="DefaultParagraphFont"/>
    <w:link w:val="Heading5"/>
    <w:uiPriority w:val="9"/>
    <w:rsid w:val="00E731F3"/>
    <w:rPr>
      <w:rFonts w:asciiTheme="majorHAnsi" w:eastAsiaTheme="majorEastAsia" w:hAnsiTheme="majorHAnsi" w:cstheme="majorBidi"/>
      <w:color w:val="243F60" w:themeColor="accent1" w:themeShade="7F"/>
    </w:rPr>
  </w:style>
  <w:style w:type="paragraph" w:styleId="TOC5">
    <w:name w:val="toc 5"/>
    <w:basedOn w:val="Normal"/>
    <w:next w:val="Normal"/>
    <w:autoRedefine/>
    <w:uiPriority w:val="39"/>
    <w:unhideWhenUsed/>
    <w:rsid w:val="00BD55A9"/>
    <w:pPr>
      <w:ind w:left="660"/>
    </w:pPr>
    <w:rPr>
      <w:rFonts w:asciiTheme="minorHAnsi" w:hAnsiTheme="minorHAnsi" w:cstheme="minorHAnsi"/>
      <w:sz w:val="20"/>
      <w:szCs w:val="20"/>
    </w:rPr>
  </w:style>
  <w:style w:type="paragraph" w:styleId="TOC6">
    <w:name w:val="toc 6"/>
    <w:basedOn w:val="Normal"/>
    <w:next w:val="Normal"/>
    <w:autoRedefine/>
    <w:uiPriority w:val="39"/>
    <w:unhideWhenUsed/>
    <w:rsid w:val="00BD55A9"/>
    <w:pPr>
      <w:ind w:left="880"/>
    </w:pPr>
    <w:rPr>
      <w:rFonts w:asciiTheme="minorHAnsi" w:hAnsiTheme="minorHAnsi" w:cstheme="minorHAnsi"/>
      <w:sz w:val="20"/>
      <w:szCs w:val="20"/>
    </w:rPr>
  </w:style>
  <w:style w:type="paragraph" w:styleId="TOC7">
    <w:name w:val="toc 7"/>
    <w:basedOn w:val="Normal"/>
    <w:next w:val="Normal"/>
    <w:autoRedefine/>
    <w:uiPriority w:val="39"/>
    <w:unhideWhenUsed/>
    <w:rsid w:val="00BD55A9"/>
    <w:pPr>
      <w:ind w:left="1100"/>
    </w:pPr>
    <w:rPr>
      <w:rFonts w:asciiTheme="minorHAnsi" w:hAnsiTheme="minorHAnsi" w:cstheme="minorHAnsi"/>
      <w:sz w:val="20"/>
      <w:szCs w:val="20"/>
    </w:rPr>
  </w:style>
  <w:style w:type="paragraph" w:styleId="TOC8">
    <w:name w:val="toc 8"/>
    <w:basedOn w:val="Normal"/>
    <w:next w:val="Normal"/>
    <w:autoRedefine/>
    <w:uiPriority w:val="39"/>
    <w:unhideWhenUsed/>
    <w:rsid w:val="00BD55A9"/>
    <w:pPr>
      <w:ind w:left="1320"/>
    </w:pPr>
    <w:rPr>
      <w:rFonts w:asciiTheme="minorHAnsi" w:hAnsiTheme="minorHAnsi" w:cstheme="minorHAnsi"/>
      <w:sz w:val="20"/>
      <w:szCs w:val="20"/>
    </w:rPr>
  </w:style>
  <w:style w:type="paragraph" w:styleId="TOC9">
    <w:name w:val="toc 9"/>
    <w:basedOn w:val="Normal"/>
    <w:next w:val="Normal"/>
    <w:autoRedefine/>
    <w:uiPriority w:val="39"/>
    <w:unhideWhenUsed/>
    <w:rsid w:val="00BD55A9"/>
    <w:pPr>
      <w:ind w:left="1540"/>
    </w:pPr>
    <w:rPr>
      <w:rFonts w:asciiTheme="minorHAnsi" w:hAnsiTheme="minorHAnsi" w:cstheme="minorHAnsi"/>
      <w:sz w:val="20"/>
      <w:szCs w:val="20"/>
    </w:rPr>
  </w:style>
  <w:style w:type="character" w:customStyle="1" w:styleId="BodyTextChar">
    <w:name w:val="Body Text Char"/>
    <w:basedOn w:val="DefaultParagraphFont"/>
    <w:link w:val="BodyText"/>
    <w:uiPriority w:val="1"/>
    <w:rsid w:val="00EC1CC3"/>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1"/>
    <w:rsid w:val="003A20B6"/>
    <w:rPr>
      <w:rFonts w:ascii="Times New Roman" w:eastAsia="Times New Roman" w:hAnsi="Times New Roman" w:cs="Times New Roman"/>
      <w:b/>
      <w:bCs/>
      <w:sz w:val="28"/>
      <w:szCs w:val="28"/>
    </w:rPr>
  </w:style>
  <w:style w:type="character" w:styleId="FollowedHyperlink">
    <w:name w:val="FollowedHyperlink"/>
    <w:basedOn w:val="DefaultParagraphFont"/>
    <w:uiPriority w:val="99"/>
    <w:semiHidden/>
    <w:unhideWhenUsed/>
    <w:rsid w:val="00422885"/>
    <w:rPr>
      <w:color w:val="800080" w:themeColor="followedHyperlink"/>
      <w:u w:val="single"/>
    </w:rPr>
  </w:style>
  <w:style w:type="character" w:customStyle="1" w:styleId="normaltextrun">
    <w:name w:val="normaltextrun"/>
    <w:basedOn w:val="DefaultParagraphFont"/>
    <w:rsid w:val="00D649A2"/>
  </w:style>
  <w:style w:type="character" w:customStyle="1" w:styleId="ui-provider">
    <w:name w:val="ui-provider"/>
    <w:basedOn w:val="DefaultParagraphFont"/>
    <w:rsid w:val="00146F81"/>
  </w:style>
  <w:style w:type="character" w:styleId="PlaceholderText">
    <w:name w:val="Placeholder Text"/>
    <w:basedOn w:val="DefaultParagraphFont"/>
    <w:uiPriority w:val="99"/>
    <w:semiHidden/>
    <w:rsid w:val="00AC21A5"/>
    <w:rPr>
      <w:color w:val="808080"/>
    </w:rPr>
  </w:style>
  <w:style w:type="character" w:customStyle="1" w:styleId="Heading2Char">
    <w:name w:val="Heading 2 Char"/>
    <w:basedOn w:val="DefaultParagraphFont"/>
    <w:link w:val="Heading2"/>
    <w:uiPriority w:val="1"/>
    <w:rsid w:val="00302745"/>
    <w:rPr>
      <w:rFonts w:ascii="Times New Roman" w:eastAsia="Times New Roman" w:hAnsi="Times New Roman" w:cs="Times New Roman"/>
      <w:b/>
      <w:bCs/>
      <w:sz w:val="32"/>
      <w:szCs w:val="32"/>
    </w:rPr>
  </w:style>
  <w:style w:type="character" w:styleId="Emphasis">
    <w:name w:val="Emphasis"/>
    <w:basedOn w:val="DefaultParagraphFont"/>
    <w:uiPriority w:val="20"/>
    <w:qFormat/>
    <w:rsid w:val="00D541B2"/>
    <w:rPr>
      <w:i/>
      <w:iCs/>
    </w:rPr>
  </w:style>
  <w:style w:type="character" w:styleId="HTMLCode">
    <w:name w:val="HTML Code"/>
    <w:basedOn w:val="DefaultParagraphFont"/>
    <w:uiPriority w:val="99"/>
    <w:semiHidden/>
    <w:unhideWhenUsed/>
    <w:rsid w:val="005C75A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B2821"/>
    <w:rPr>
      <w:rFonts w:ascii="Times New Roman" w:eastAsia="Times New Roman" w:hAnsi="Times New Roman" w:cs="Times New Roman"/>
    </w:rPr>
  </w:style>
  <w:style w:type="paragraph" w:styleId="Heading1">
    <w:name w:val="heading 1"/>
    <w:basedOn w:val="Normal"/>
    <w:uiPriority w:val="1"/>
    <w:qFormat/>
    <w:pPr>
      <w:spacing w:before="58"/>
      <w:ind w:left="686" w:hanging="549"/>
      <w:outlineLvl w:val="0"/>
    </w:pPr>
    <w:rPr>
      <w:b/>
      <w:bCs/>
      <w:sz w:val="36"/>
      <w:szCs w:val="36"/>
    </w:rPr>
  </w:style>
  <w:style w:type="paragraph" w:styleId="Heading2">
    <w:name w:val="heading 2"/>
    <w:basedOn w:val="Normal"/>
    <w:link w:val="Heading2Char"/>
    <w:uiPriority w:val="1"/>
    <w:qFormat/>
    <w:pPr>
      <w:ind w:left="705" w:hanging="568"/>
      <w:outlineLvl w:val="1"/>
    </w:pPr>
    <w:rPr>
      <w:b/>
      <w:bCs/>
      <w:sz w:val="32"/>
      <w:szCs w:val="32"/>
    </w:rPr>
  </w:style>
  <w:style w:type="paragraph" w:styleId="Heading3">
    <w:name w:val="heading 3"/>
    <w:basedOn w:val="Normal"/>
    <w:link w:val="Heading3Char"/>
    <w:uiPriority w:val="1"/>
    <w:qFormat/>
    <w:pPr>
      <w:ind w:left="846" w:hanging="709"/>
      <w:outlineLvl w:val="2"/>
    </w:pPr>
    <w:rPr>
      <w:b/>
      <w:bCs/>
      <w:sz w:val="28"/>
      <w:szCs w:val="28"/>
    </w:rPr>
  </w:style>
  <w:style w:type="paragraph" w:styleId="Heading4">
    <w:name w:val="heading 4"/>
    <w:basedOn w:val="Normal"/>
    <w:uiPriority w:val="1"/>
    <w:qFormat/>
    <w:pPr>
      <w:ind w:left="1578" w:hanging="361"/>
      <w:outlineLvl w:val="3"/>
    </w:pPr>
    <w:rPr>
      <w:b/>
      <w:bCs/>
      <w:sz w:val="24"/>
      <w:szCs w:val="24"/>
    </w:rPr>
  </w:style>
  <w:style w:type="paragraph" w:styleId="Heading5">
    <w:name w:val="heading 5"/>
    <w:basedOn w:val="Normal"/>
    <w:next w:val="Normal"/>
    <w:link w:val="Heading5Char"/>
    <w:uiPriority w:val="9"/>
    <w:unhideWhenUsed/>
    <w:qFormat/>
    <w:rsid w:val="00E731F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BD55A9"/>
    <w:pPr>
      <w:spacing w:before="360"/>
    </w:pPr>
    <w:rPr>
      <w:b/>
      <w:bCs/>
      <w:caps/>
      <w:sz w:val="24"/>
      <w:szCs w:val="24"/>
    </w:rPr>
  </w:style>
  <w:style w:type="paragraph" w:styleId="TOC2">
    <w:name w:val="toc 2"/>
    <w:basedOn w:val="Normal"/>
    <w:uiPriority w:val="39"/>
    <w:qFormat/>
    <w:rsid w:val="00642140"/>
    <w:pPr>
      <w:spacing w:before="240"/>
    </w:pPr>
    <w:rPr>
      <w:rFonts w:cstheme="minorHAnsi"/>
      <w:bCs/>
      <w:sz w:val="20"/>
      <w:szCs w:val="20"/>
    </w:rPr>
  </w:style>
  <w:style w:type="paragraph" w:styleId="TOC3">
    <w:name w:val="toc 3"/>
    <w:basedOn w:val="Normal"/>
    <w:uiPriority w:val="39"/>
    <w:qFormat/>
    <w:rsid w:val="00BD55A9"/>
    <w:pPr>
      <w:ind w:left="220"/>
    </w:pPr>
    <w:rPr>
      <w:rFonts w:cstheme="minorHAnsi"/>
      <w:sz w:val="20"/>
      <w:szCs w:val="20"/>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58" w:hanging="713"/>
    </w:pPr>
  </w:style>
  <w:style w:type="paragraph" w:customStyle="1" w:styleId="TableParagraph">
    <w:name w:val="Table Paragraph"/>
    <w:basedOn w:val="Normal"/>
    <w:uiPriority w:val="1"/>
    <w:qFormat/>
    <w:pPr>
      <w:spacing w:before="104"/>
      <w:ind w:left="105"/>
    </w:pPr>
  </w:style>
  <w:style w:type="paragraph" w:styleId="BalloonText">
    <w:name w:val="Balloon Text"/>
    <w:basedOn w:val="Normal"/>
    <w:link w:val="BalloonTextChar"/>
    <w:uiPriority w:val="99"/>
    <w:semiHidden/>
    <w:unhideWhenUsed/>
    <w:rsid w:val="009A1976"/>
    <w:rPr>
      <w:rFonts w:ascii="Tahoma" w:hAnsi="Tahoma" w:cs="Tahoma"/>
      <w:sz w:val="16"/>
      <w:szCs w:val="16"/>
    </w:rPr>
  </w:style>
  <w:style w:type="character" w:customStyle="1" w:styleId="BalloonTextChar">
    <w:name w:val="Balloon Text Char"/>
    <w:basedOn w:val="DefaultParagraphFont"/>
    <w:link w:val="BalloonText"/>
    <w:uiPriority w:val="99"/>
    <w:semiHidden/>
    <w:rsid w:val="009A1976"/>
    <w:rPr>
      <w:rFonts w:ascii="Tahoma" w:eastAsia="Times New Roman" w:hAnsi="Tahoma" w:cs="Tahoma"/>
      <w:sz w:val="16"/>
      <w:szCs w:val="16"/>
    </w:rPr>
  </w:style>
  <w:style w:type="paragraph" w:styleId="Header">
    <w:name w:val="header"/>
    <w:basedOn w:val="Normal"/>
    <w:link w:val="HeaderChar"/>
    <w:uiPriority w:val="99"/>
    <w:unhideWhenUsed/>
    <w:rsid w:val="009A1976"/>
    <w:pPr>
      <w:tabs>
        <w:tab w:val="center" w:pos="4680"/>
        <w:tab w:val="right" w:pos="9360"/>
      </w:tabs>
    </w:pPr>
  </w:style>
  <w:style w:type="character" w:customStyle="1" w:styleId="HeaderChar">
    <w:name w:val="Header Char"/>
    <w:basedOn w:val="DefaultParagraphFont"/>
    <w:link w:val="Header"/>
    <w:uiPriority w:val="99"/>
    <w:rsid w:val="009A1976"/>
    <w:rPr>
      <w:rFonts w:ascii="Times New Roman" w:eastAsia="Times New Roman" w:hAnsi="Times New Roman" w:cs="Times New Roman"/>
    </w:rPr>
  </w:style>
  <w:style w:type="paragraph" w:styleId="Footer">
    <w:name w:val="footer"/>
    <w:basedOn w:val="Normal"/>
    <w:link w:val="FooterChar"/>
    <w:uiPriority w:val="99"/>
    <w:unhideWhenUsed/>
    <w:rsid w:val="009A1976"/>
    <w:pPr>
      <w:tabs>
        <w:tab w:val="center" w:pos="4680"/>
        <w:tab w:val="right" w:pos="9360"/>
      </w:tabs>
    </w:pPr>
  </w:style>
  <w:style w:type="character" w:customStyle="1" w:styleId="FooterChar">
    <w:name w:val="Footer Char"/>
    <w:basedOn w:val="DefaultParagraphFont"/>
    <w:link w:val="Footer"/>
    <w:uiPriority w:val="99"/>
    <w:rsid w:val="009A1976"/>
    <w:rPr>
      <w:rFonts w:ascii="Times New Roman" w:eastAsia="Times New Roman" w:hAnsi="Times New Roman" w:cs="Times New Roman"/>
    </w:rPr>
  </w:style>
  <w:style w:type="paragraph" w:styleId="TOCHeading">
    <w:name w:val="TOC Heading"/>
    <w:basedOn w:val="Heading1"/>
    <w:next w:val="Normal"/>
    <w:uiPriority w:val="39"/>
    <w:unhideWhenUsed/>
    <w:qFormat/>
    <w:rsid w:val="00722E06"/>
    <w:pPr>
      <w:keepNext/>
      <w:keepLines/>
      <w:widowControl/>
      <w:autoSpaceDE/>
      <w:autoSpaceDN/>
      <w:spacing w:before="480" w:line="276" w:lineRule="auto"/>
      <w:ind w:left="0" w:firstLine="0"/>
      <w:outlineLvl w:val="9"/>
    </w:pPr>
    <w:rPr>
      <w:rFonts w:asciiTheme="majorHAnsi" w:eastAsiaTheme="majorEastAsia" w:hAnsiTheme="majorHAnsi" w:cstheme="majorBidi"/>
      <w:color w:val="365F91" w:themeColor="accent1" w:themeShade="BF"/>
      <w:sz w:val="28"/>
      <w:szCs w:val="28"/>
      <w:lang w:eastAsia="ja-JP"/>
    </w:rPr>
  </w:style>
  <w:style w:type="character" w:styleId="Hyperlink">
    <w:name w:val="Hyperlink"/>
    <w:basedOn w:val="DefaultParagraphFont"/>
    <w:uiPriority w:val="99"/>
    <w:unhideWhenUsed/>
    <w:rsid w:val="00722E06"/>
    <w:rPr>
      <w:color w:val="0000FF" w:themeColor="hyperlink"/>
      <w:u w:val="single"/>
    </w:rPr>
  </w:style>
  <w:style w:type="paragraph" w:styleId="TOC4">
    <w:name w:val="toc 4"/>
    <w:basedOn w:val="Normal"/>
    <w:next w:val="TOC1"/>
    <w:autoRedefine/>
    <w:uiPriority w:val="39"/>
    <w:unhideWhenUsed/>
    <w:qFormat/>
    <w:rsid w:val="00BD55A9"/>
    <w:pPr>
      <w:ind w:left="440"/>
    </w:pPr>
    <w:rPr>
      <w:rFonts w:cstheme="minorHAnsi"/>
      <w:sz w:val="20"/>
      <w:szCs w:val="20"/>
    </w:rPr>
  </w:style>
  <w:style w:type="paragraph" w:styleId="NormalWeb">
    <w:name w:val="Normal (Web)"/>
    <w:basedOn w:val="Normal"/>
    <w:uiPriority w:val="99"/>
    <w:semiHidden/>
    <w:unhideWhenUsed/>
    <w:rsid w:val="0052793C"/>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52793C"/>
    <w:rPr>
      <w:b/>
      <w:bCs/>
    </w:rPr>
  </w:style>
  <w:style w:type="character" w:customStyle="1" w:styleId="Heading5Char">
    <w:name w:val="Heading 5 Char"/>
    <w:basedOn w:val="DefaultParagraphFont"/>
    <w:link w:val="Heading5"/>
    <w:uiPriority w:val="9"/>
    <w:rsid w:val="00E731F3"/>
    <w:rPr>
      <w:rFonts w:asciiTheme="majorHAnsi" w:eastAsiaTheme="majorEastAsia" w:hAnsiTheme="majorHAnsi" w:cstheme="majorBidi"/>
      <w:color w:val="243F60" w:themeColor="accent1" w:themeShade="7F"/>
    </w:rPr>
  </w:style>
  <w:style w:type="paragraph" w:styleId="TOC5">
    <w:name w:val="toc 5"/>
    <w:basedOn w:val="Normal"/>
    <w:next w:val="Normal"/>
    <w:autoRedefine/>
    <w:uiPriority w:val="39"/>
    <w:unhideWhenUsed/>
    <w:rsid w:val="00BD55A9"/>
    <w:pPr>
      <w:ind w:left="660"/>
    </w:pPr>
    <w:rPr>
      <w:rFonts w:asciiTheme="minorHAnsi" w:hAnsiTheme="minorHAnsi" w:cstheme="minorHAnsi"/>
      <w:sz w:val="20"/>
      <w:szCs w:val="20"/>
    </w:rPr>
  </w:style>
  <w:style w:type="paragraph" w:styleId="TOC6">
    <w:name w:val="toc 6"/>
    <w:basedOn w:val="Normal"/>
    <w:next w:val="Normal"/>
    <w:autoRedefine/>
    <w:uiPriority w:val="39"/>
    <w:unhideWhenUsed/>
    <w:rsid w:val="00BD55A9"/>
    <w:pPr>
      <w:ind w:left="880"/>
    </w:pPr>
    <w:rPr>
      <w:rFonts w:asciiTheme="minorHAnsi" w:hAnsiTheme="minorHAnsi" w:cstheme="minorHAnsi"/>
      <w:sz w:val="20"/>
      <w:szCs w:val="20"/>
    </w:rPr>
  </w:style>
  <w:style w:type="paragraph" w:styleId="TOC7">
    <w:name w:val="toc 7"/>
    <w:basedOn w:val="Normal"/>
    <w:next w:val="Normal"/>
    <w:autoRedefine/>
    <w:uiPriority w:val="39"/>
    <w:unhideWhenUsed/>
    <w:rsid w:val="00BD55A9"/>
    <w:pPr>
      <w:ind w:left="1100"/>
    </w:pPr>
    <w:rPr>
      <w:rFonts w:asciiTheme="minorHAnsi" w:hAnsiTheme="minorHAnsi" w:cstheme="minorHAnsi"/>
      <w:sz w:val="20"/>
      <w:szCs w:val="20"/>
    </w:rPr>
  </w:style>
  <w:style w:type="paragraph" w:styleId="TOC8">
    <w:name w:val="toc 8"/>
    <w:basedOn w:val="Normal"/>
    <w:next w:val="Normal"/>
    <w:autoRedefine/>
    <w:uiPriority w:val="39"/>
    <w:unhideWhenUsed/>
    <w:rsid w:val="00BD55A9"/>
    <w:pPr>
      <w:ind w:left="1320"/>
    </w:pPr>
    <w:rPr>
      <w:rFonts w:asciiTheme="minorHAnsi" w:hAnsiTheme="minorHAnsi" w:cstheme="minorHAnsi"/>
      <w:sz w:val="20"/>
      <w:szCs w:val="20"/>
    </w:rPr>
  </w:style>
  <w:style w:type="paragraph" w:styleId="TOC9">
    <w:name w:val="toc 9"/>
    <w:basedOn w:val="Normal"/>
    <w:next w:val="Normal"/>
    <w:autoRedefine/>
    <w:uiPriority w:val="39"/>
    <w:unhideWhenUsed/>
    <w:rsid w:val="00BD55A9"/>
    <w:pPr>
      <w:ind w:left="1540"/>
    </w:pPr>
    <w:rPr>
      <w:rFonts w:asciiTheme="minorHAnsi" w:hAnsiTheme="minorHAnsi" w:cstheme="minorHAnsi"/>
      <w:sz w:val="20"/>
      <w:szCs w:val="20"/>
    </w:rPr>
  </w:style>
  <w:style w:type="character" w:customStyle="1" w:styleId="BodyTextChar">
    <w:name w:val="Body Text Char"/>
    <w:basedOn w:val="DefaultParagraphFont"/>
    <w:link w:val="BodyText"/>
    <w:uiPriority w:val="1"/>
    <w:rsid w:val="00EC1CC3"/>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1"/>
    <w:rsid w:val="003A20B6"/>
    <w:rPr>
      <w:rFonts w:ascii="Times New Roman" w:eastAsia="Times New Roman" w:hAnsi="Times New Roman" w:cs="Times New Roman"/>
      <w:b/>
      <w:bCs/>
      <w:sz w:val="28"/>
      <w:szCs w:val="28"/>
    </w:rPr>
  </w:style>
  <w:style w:type="character" w:styleId="FollowedHyperlink">
    <w:name w:val="FollowedHyperlink"/>
    <w:basedOn w:val="DefaultParagraphFont"/>
    <w:uiPriority w:val="99"/>
    <w:semiHidden/>
    <w:unhideWhenUsed/>
    <w:rsid w:val="00422885"/>
    <w:rPr>
      <w:color w:val="800080" w:themeColor="followedHyperlink"/>
      <w:u w:val="single"/>
    </w:rPr>
  </w:style>
  <w:style w:type="character" w:customStyle="1" w:styleId="normaltextrun">
    <w:name w:val="normaltextrun"/>
    <w:basedOn w:val="DefaultParagraphFont"/>
    <w:rsid w:val="00D649A2"/>
  </w:style>
  <w:style w:type="character" w:customStyle="1" w:styleId="ui-provider">
    <w:name w:val="ui-provider"/>
    <w:basedOn w:val="DefaultParagraphFont"/>
    <w:rsid w:val="00146F81"/>
  </w:style>
  <w:style w:type="character" w:styleId="PlaceholderText">
    <w:name w:val="Placeholder Text"/>
    <w:basedOn w:val="DefaultParagraphFont"/>
    <w:uiPriority w:val="99"/>
    <w:semiHidden/>
    <w:rsid w:val="00AC21A5"/>
    <w:rPr>
      <w:color w:val="808080"/>
    </w:rPr>
  </w:style>
  <w:style w:type="character" w:customStyle="1" w:styleId="Heading2Char">
    <w:name w:val="Heading 2 Char"/>
    <w:basedOn w:val="DefaultParagraphFont"/>
    <w:link w:val="Heading2"/>
    <w:uiPriority w:val="1"/>
    <w:rsid w:val="00302745"/>
    <w:rPr>
      <w:rFonts w:ascii="Times New Roman" w:eastAsia="Times New Roman" w:hAnsi="Times New Roman" w:cs="Times New Roman"/>
      <w:b/>
      <w:bCs/>
      <w:sz w:val="32"/>
      <w:szCs w:val="32"/>
    </w:rPr>
  </w:style>
  <w:style w:type="character" w:styleId="Emphasis">
    <w:name w:val="Emphasis"/>
    <w:basedOn w:val="DefaultParagraphFont"/>
    <w:uiPriority w:val="20"/>
    <w:qFormat/>
    <w:rsid w:val="00D541B2"/>
    <w:rPr>
      <w:i/>
      <w:iCs/>
    </w:rPr>
  </w:style>
  <w:style w:type="character" w:styleId="HTMLCode">
    <w:name w:val="HTML Code"/>
    <w:basedOn w:val="DefaultParagraphFont"/>
    <w:uiPriority w:val="99"/>
    <w:semiHidden/>
    <w:unhideWhenUsed/>
    <w:rsid w:val="005C75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89501">
      <w:bodyDiv w:val="1"/>
      <w:marLeft w:val="0"/>
      <w:marRight w:val="0"/>
      <w:marTop w:val="0"/>
      <w:marBottom w:val="0"/>
      <w:divBdr>
        <w:top w:val="none" w:sz="0" w:space="0" w:color="auto"/>
        <w:left w:val="none" w:sz="0" w:space="0" w:color="auto"/>
        <w:bottom w:val="none" w:sz="0" w:space="0" w:color="auto"/>
        <w:right w:val="none" w:sz="0" w:space="0" w:color="auto"/>
      </w:divBdr>
      <w:divsChild>
        <w:div w:id="1673407087">
          <w:marLeft w:val="0"/>
          <w:marRight w:val="0"/>
          <w:marTop w:val="0"/>
          <w:marBottom w:val="0"/>
          <w:divBdr>
            <w:top w:val="none" w:sz="0" w:space="0" w:color="auto"/>
            <w:left w:val="none" w:sz="0" w:space="0" w:color="auto"/>
            <w:bottom w:val="none" w:sz="0" w:space="0" w:color="auto"/>
            <w:right w:val="none" w:sz="0" w:space="0" w:color="auto"/>
          </w:divBdr>
          <w:divsChild>
            <w:div w:id="142294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6121">
      <w:bodyDiv w:val="1"/>
      <w:marLeft w:val="0"/>
      <w:marRight w:val="0"/>
      <w:marTop w:val="0"/>
      <w:marBottom w:val="0"/>
      <w:divBdr>
        <w:top w:val="none" w:sz="0" w:space="0" w:color="auto"/>
        <w:left w:val="none" w:sz="0" w:space="0" w:color="auto"/>
        <w:bottom w:val="none" w:sz="0" w:space="0" w:color="auto"/>
        <w:right w:val="none" w:sz="0" w:space="0" w:color="auto"/>
      </w:divBdr>
    </w:div>
    <w:div w:id="127625203">
      <w:bodyDiv w:val="1"/>
      <w:marLeft w:val="0"/>
      <w:marRight w:val="0"/>
      <w:marTop w:val="0"/>
      <w:marBottom w:val="0"/>
      <w:divBdr>
        <w:top w:val="none" w:sz="0" w:space="0" w:color="auto"/>
        <w:left w:val="none" w:sz="0" w:space="0" w:color="auto"/>
        <w:bottom w:val="none" w:sz="0" w:space="0" w:color="auto"/>
        <w:right w:val="none" w:sz="0" w:space="0" w:color="auto"/>
      </w:divBdr>
    </w:div>
    <w:div w:id="181600463">
      <w:bodyDiv w:val="1"/>
      <w:marLeft w:val="0"/>
      <w:marRight w:val="0"/>
      <w:marTop w:val="0"/>
      <w:marBottom w:val="0"/>
      <w:divBdr>
        <w:top w:val="none" w:sz="0" w:space="0" w:color="auto"/>
        <w:left w:val="none" w:sz="0" w:space="0" w:color="auto"/>
        <w:bottom w:val="none" w:sz="0" w:space="0" w:color="auto"/>
        <w:right w:val="none" w:sz="0" w:space="0" w:color="auto"/>
      </w:divBdr>
      <w:divsChild>
        <w:div w:id="723456582">
          <w:marLeft w:val="0"/>
          <w:marRight w:val="0"/>
          <w:marTop w:val="0"/>
          <w:marBottom w:val="0"/>
          <w:divBdr>
            <w:top w:val="none" w:sz="0" w:space="0" w:color="auto"/>
            <w:left w:val="none" w:sz="0" w:space="0" w:color="auto"/>
            <w:bottom w:val="none" w:sz="0" w:space="0" w:color="auto"/>
            <w:right w:val="none" w:sz="0" w:space="0" w:color="auto"/>
          </w:divBdr>
          <w:divsChild>
            <w:div w:id="162160374">
              <w:marLeft w:val="0"/>
              <w:marRight w:val="0"/>
              <w:marTop w:val="0"/>
              <w:marBottom w:val="0"/>
              <w:divBdr>
                <w:top w:val="none" w:sz="0" w:space="0" w:color="auto"/>
                <w:left w:val="none" w:sz="0" w:space="0" w:color="auto"/>
                <w:bottom w:val="none" w:sz="0" w:space="0" w:color="auto"/>
                <w:right w:val="none" w:sz="0" w:space="0" w:color="auto"/>
              </w:divBdr>
              <w:divsChild>
                <w:div w:id="195117838">
                  <w:marLeft w:val="0"/>
                  <w:marRight w:val="0"/>
                  <w:marTop w:val="0"/>
                  <w:marBottom w:val="0"/>
                  <w:divBdr>
                    <w:top w:val="none" w:sz="0" w:space="0" w:color="auto"/>
                    <w:left w:val="none" w:sz="0" w:space="0" w:color="auto"/>
                    <w:bottom w:val="none" w:sz="0" w:space="0" w:color="auto"/>
                    <w:right w:val="none" w:sz="0" w:space="0" w:color="auto"/>
                  </w:divBdr>
                  <w:divsChild>
                    <w:div w:id="667947967">
                      <w:marLeft w:val="0"/>
                      <w:marRight w:val="0"/>
                      <w:marTop w:val="0"/>
                      <w:marBottom w:val="0"/>
                      <w:divBdr>
                        <w:top w:val="none" w:sz="0" w:space="0" w:color="auto"/>
                        <w:left w:val="none" w:sz="0" w:space="0" w:color="auto"/>
                        <w:bottom w:val="none" w:sz="0" w:space="0" w:color="auto"/>
                        <w:right w:val="none" w:sz="0" w:space="0" w:color="auto"/>
                      </w:divBdr>
                      <w:divsChild>
                        <w:div w:id="1468550397">
                          <w:marLeft w:val="0"/>
                          <w:marRight w:val="0"/>
                          <w:marTop w:val="0"/>
                          <w:marBottom w:val="0"/>
                          <w:divBdr>
                            <w:top w:val="none" w:sz="0" w:space="0" w:color="auto"/>
                            <w:left w:val="none" w:sz="0" w:space="0" w:color="auto"/>
                            <w:bottom w:val="none" w:sz="0" w:space="0" w:color="auto"/>
                            <w:right w:val="none" w:sz="0" w:space="0" w:color="auto"/>
                          </w:divBdr>
                          <w:divsChild>
                            <w:div w:id="190441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816735">
      <w:bodyDiv w:val="1"/>
      <w:marLeft w:val="0"/>
      <w:marRight w:val="0"/>
      <w:marTop w:val="0"/>
      <w:marBottom w:val="0"/>
      <w:divBdr>
        <w:top w:val="none" w:sz="0" w:space="0" w:color="auto"/>
        <w:left w:val="none" w:sz="0" w:space="0" w:color="auto"/>
        <w:bottom w:val="none" w:sz="0" w:space="0" w:color="auto"/>
        <w:right w:val="none" w:sz="0" w:space="0" w:color="auto"/>
      </w:divBdr>
    </w:div>
    <w:div w:id="385180064">
      <w:bodyDiv w:val="1"/>
      <w:marLeft w:val="0"/>
      <w:marRight w:val="0"/>
      <w:marTop w:val="0"/>
      <w:marBottom w:val="0"/>
      <w:divBdr>
        <w:top w:val="none" w:sz="0" w:space="0" w:color="auto"/>
        <w:left w:val="none" w:sz="0" w:space="0" w:color="auto"/>
        <w:bottom w:val="none" w:sz="0" w:space="0" w:color="auto"/>
        <w:right w:val="none" w:sz="0" w:space="0" w:color="auto"/>
      </w:divBdr>
    </w:div>
    <w:div w:id="423765195">
      <w:bodyDiv w:val="1"/>
      <w:marLeft w:val="0"/>
      <w:marRight w:val="0"/>
      <w:marTop w:val="0"/>
      <w:marBottom w:val="0"/>
      <w:divBdr>
        <w:top w:val="none" w:sz="0" w:space="0" w:color="auto"/>
        <w:left w:val="none" w:sz="0" w:space="0" w:color="auto"/>
        <w:bottom w:val="none" w:sz="0" w:space="0" w:color="auto"/>
        <w:right w:val="none" w:sz="0" w:space="0" w:color="auto"/>
      </w:divBdr>
    </w:div>
    <w:div w:id="480119277">
      <w:bodyDiv w:val="1"/>
      <w:marLeft w:val="0"/>
      <w:marRight w:val="0"/>
      <w:marTop w:val="0"/>
      <w:marBottom w:val="0"/>
      <w:divBdr>
        <w:top w:val="none" w:sz="0" w:space="0" w:color="auto"/>
        <w:left w:val="none" w:sz="0" w:space="0" w:color="auto"/>
        <w:bottom w:val="none" w:sz="0" w:space="0" w:color="auto"/>
        <w:right w:val="none" w:sz="0" w:space="0" w:color="auto"/>
      </w:divBdr>
    </w:div>
    <w:div w:id="482354948">
      <w:bodyDiv w:val="1"/>
      <w:marLeft w:val="0"/>
      <w:marRight w:val="0"/>
      <w:marTop w:val="0"/>
      <w:marBottom w:val="0"/>
      <w:divBdr>
        <w:top w:val="none" w:sz="0" w:space="0" w:color="auto"/>
        <w:left w:val="none" w:sz="0" w:space="0" w:color="auto"/>
        <w:bottom w:val="none" w:sz="0" w:space="0" w:color="auto"/>
        <w:right w:val="none" w:sz="0" w:space="0" w:color="auto"/>
      </w:divBdr>
      <w:divsChild>
        <w:div w:id="978846477">
          <w:marLeft w:val="0"/>
          <w:marRight w:val="0"/>
          <w:marTop w:val="0"/>
          <w:marBottom w:val="0"/>
          <w:divBdr>
            <w:top w:val="none" w:sz="0" w:space="0" w:color="auto"/>
            <w:left w:val="none" w:sz="0" w:space="0" w:color="auto"/>
            <w:bottom w:val="none" w:sz="0" w:space="0" w:color="auto"/>
            <w:right w:val="none" w:sz="0" w:space="0" w:color="auto"/>
          </w:divBdr>
          <w:divsChild>
            <w:div w:id="10115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09535">
      <w:bodyDiv w:val="1"/>
      <w:marLeft w:val="0"/>
      <w:marRight w:val="0"/>
      <w:marTop w:val="0"/>
      <w:marBottom w:val="0"/>
      <w:divBdr>
        <w:top w:val="none" w:sz="0" w:space="0" w:color="auto"/>
        <w:left w:val="none" w:sz="0" w:space="0" w:color="auto"/>
        <w:bottom w:val="none" w:sz="0" w:space="0" w:color="auto"/>
        <w:right w:val="none" w:sz="0" w:space="0" w:color="auto"/>
      </w:divBdr>
    </w:div>
    <w:div w:id="526067397">
      <w:bodyDiv w:val="1"/>
      <w:marLeft w:val="0"/>
      <w:marRight w:val="0"/>
      <w:marTop w:val="0"/>
      <w:marBottom w:val="0"/>
      <w:divBdr>
        <w:top w:val="none" w:sz="0" w:space="0" w:color="auto"/>
        <w:left w:val="none" w:sz="0" w:space="0" w:color="auto"/>
        <w:bottom w:val="none" w:sz="0" w:space="0" w:color="auto"/>
        <w:right w:val="none" w:sz="0" w:space="0" w:color="auto"/>
      </w:divBdr>
    </w:div>
    <w:div w:id="579994421">
      <w:bodyDiv w:val="1"/>
      <w:marLeft w:val="0"/>
      <w:marRight w:val="0"/>
      <w:marTop w:val="0"/>
      <w:marBottom w:val="0"/>
      <w:divBdr>
        <w:top w:val="none" w:sz="0" w:space="0" w:color="auto"/>
        <w:left w:val="none" w:sz="0" w:space="0" w:color="auto"/>
        <w:bottom w:val="none" w:sz="0" w:space="0" w:color="auto"/>
        <w:right w:val="none" w:sz="0" w:space="0" w:color="auto"/>
      </w:divBdr>
      <w:divsChild>
        <w:div w:id="765074812">
          <w:marLeft w:val="0"/>
          <w:marRight w:val="0"/>
          <w:marTop w:val="0"/>
          <w:marBottom w:val="0"/>
          <w:divBdr>
            <w:top w:val="none" w:sz="0" w:space="0" w:color="auto"/>
            <w:left w:val="none" w:sz="0" w:space="0" w:color="auto"/>
            <w:bottom w:val="none" w:sz="0" w:space="0" w:color="auto"/>
            <w:right w:val="none" w:sz="0" w:space="0" w:color="auto"/>
          </w:divBdr>
          <w:divsChild>
            <w:div w:id="1227381097">
              <w:marLeft w:val="0"/>
              <w:marRight w:val="0"/>
              <w:marTop w:val="0"/>
              <w:marBottom w:val="0"/>
              <w:divBdr>
                <w:top w:val="none" w:sz="0" w:space="0" w:color="auto"/>
                <w:left w:val="none" w:sz="0" w:space="0" w:color="auto"/>
                <w:bottom w:val="none" w:sz="0" w:space="0" w:color="auto"/>
                <w:right w:val="none" w:sz="0" w:space="0" w:color="auto"/>
              </w:divBdr>
              <w:divsChild>
                <w:div w:id="693460173">
                  <w:marLeft w:val="0"/>
                  <w:marRight w:val="0"/>
                  <w:marTop w:val="0"/>
                  <w:marBottom w:val="0"/>
                  <w:divBdr>
                    <w:top w:val="none" w:sz="0" w:space="0" w:color="auto"/>
                    <w:left w:val="none" w:sz="0" w:space="0" w:color="auto"/>
                    <w:bottom w:val="none" w:sz="0" w:space="0" w:color="auto"/>
                    <w:right w:val="none" w:sz="0" w:space="0" w:color="auto"/>
                  </w:divBdr>
                  <w:divsChild>
                    <w:div w:id="585966732">
                      <w:marLeft w:val="0"/>
                      <w:marRight w:val="0"/>
                      <w:marTop w:val="0"/>
                      <w:marBottom w:val="0"/>
                      <w:divBdr>
                        <w:top w:val="none" w:sz="0" w:space="0" w:color="auto"/>
                        <w:left w:val="none" w:sz="0" w:space="0" w:color="auto"/>
                        <w:bottom w:val="none" w:sz="0" w:space="0" w:color="auto"/>
                        <w:right w:val="none" w:sz="0" w:space="0" w:color="auto"/>
                      </w:divBdr>
                      <w:divsChild>
                        <w:div w:id="362096590">
                          <w:marLeft w:val="0"/>
                          <w:marRight w:val="0"/>
                          <w:marTop w:val="0"/>
                          <w:marBottom w:val="0"/>
                          <w:divBdr>
                            <w:top w:val="none" w:sz="0" w:space="0" w:color="auto"/>
                            <w:left w:val="none" w:sz="0" w:space="0" w:color="auto"/>
                            <w:bottom w:val="none" w:sz="0" w:space="0" w:color="auto"/>
                            <w:right w:val="none" w:sz="0" w:space="0" w:color="auto"/>
                          </w:divBdr>
                          <w:divsChild>
                            <w:div w:id="1211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440714">
      <w:bodyDiv w:val="1"/>
      <w:marLeft w:val="0"/>
      <w:marRight w:val="0"/>
      <w:marTop w:val="0"/>
      <w:marBottom w:val="0"/>
      <w:divBdr>
        <w:top w:val="none" w:sz="0" w:space="0" w:color="auto"/>
        <w:left w:val="none" w:sz="0" w:space="0" w:color="auto"/>
        <w:bottom w:val="none" w:sz="0" w:space="0" w:color="auto"/>
        <w:right w:val="none" w:sz="0" w:space="0" w:color="auto"/>
      </w:divBdr>
      <w:divsChild>
        <w:div w:id="667636135">
          <w:marLeft w:val="0"/>
          <w:marRight w:val="0"/>
          <w:marTop w:val="0"/>
          <w:marBottom w:val="0"/>
          <w:divBdr>
            <w:top w:val="none" w:sz="0" w:space="0" w:color="auto"/>
            <w:left w:val="none" w:sz="0" w:space="0" w:color="auto"/>
            <w:bottom w:val="none" w:sz="0" w:space="0" w:color="auto"/>
            <w:right w:val="none" w:sz="0" w:space="0" w:color="auto"/>
          </w:divBdr>
          <w:divsChild>
            <w:div w:id="76731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8849">
      <w:bodyDiv w:val="1"/>
      <w:marLeft w:val="0"/>
      <w:marRight w:val="0"/>
      <w:marTop w:val="0"/>
      <w:marBottom w:val="0"/>
      <w:divBdr>
        <w:top w:val="none" w:sz="0" w:space="0" w:color="auto"/>
        <w:left w:val="none" w:sz="0" w:space="0" w:color="auto"/>
        <w:bottom w:val="none" w:sz="0" w:space="0" w:color="auto"/>
        <w:right w:val="none" w:sz="0" w:space="0" w:color="auto"/>
      </w:divBdr>
    </w:div>
    <w:div w:id="650065668">
      <w:bodyDiv w:val="1"/>
      <w:marLeft w:val="0"/>
      <w:marRight w:val="0"/>
      <w:marTop w:val="0"/>
      <w:marBottom w:val="0"/>
      <w:divBdr>
        <w:top w:val="none" w:sz="0" w:space="0" w:color="auto"/>
        <w:left w:val="none" w:sz="0" w:space="0" w:color="auto"/>
        <w:bottom w:val="none" w:sz="0" w:space="0" w:color="auto"/>
        <w:right w:val="none" w:sz="0" w:space="0" w:color="auto"/>
      </w:divBdr>
    </w:div>
    <w:div w:id="756026212">
      <w:bodyDiv w:val="1"/>
      <w:marLeft w:val="0"/>
      <w:marRight w:val="0"/>
      <w:marTop w:val="0"/>
      <w:marBottom w:val="0"/>
      <w:divBdr>
        <w:top w:val="none" w:sz="0" w:space="0" w:color="auto"/>
        <w:left w:val="none" w:sz="0" w:space="0" w:color="auto"/>
        <w:bottom w:val="none" w:sz="0" w:space="0" w:color="auto"/>
        <w:right w:val="none" w:sz="0" w:space="0" w:color="auto"/>
      </w:divBdr>
    </w:div>
    <w:div w:id="801507078">
      <w:bodyDiv w:val="1"/>
      <w:marLeft w:val="0"/>
      <w:marRight w:val="0"/>
      <w:marTop w:val="0"/>
      <w:marBottom w:val="0"/>
      <w:divBdr>
        <w:top w:val="none" w:sz="0" w:space="0" w:color="auto"/>
        <w:left w:val="none" w:sz="0" w:space="0" w:color="auto"/>
        <w:bottom w:val="none" w:sz="0" w:space="0" w:color="auto"/>
        <w:right w:val="none" w:sz="0" w:space="0" w:color="auto"/>
      </w:divBdr>
    </w:div>
    <w:div w:id="836187641">
      <w:bodyDiv w:val="1"/>
      <w:marLeft w:val="0"/>
      <w:marRight w:val="0"/>
      <w:marTop w:val="0"/>
      <w:marBottom w:val="0"/>
      <w:divBdr>
        <w:top w:val="none" w:sz="0" w:space="0" w:color="auto"/>
        <w:left w:val="none" w:sz="0" w:space="0" w:color="auto"/>
        <w:bottom w:val="none" w:sz="0" w:space="0" w:color="auto"/>
        <w:right w:val="none" w:sz="0" w:space="0" w:color="auto"/>
      </w:divBdr>
    </w:div>
    <w:div w:id="853151057">
      <w:bodyDiv w:val="1"/>
      <w:marLeft w:val="0"/>
      <w:marRight w:val="0"/>
      <w:marTop w:val="0"/>
      <w:marBottom w:val="0"/>
      <w:divBdr>
        <w:top w:val="none" w:sz="0" w:space="0" w:color="auto"/>
        <w:left w:val="none" w:sz="0" w:space="0" w:color="auto"/>
        <w:bottom w:val="none" w:sz="0" w:space="0" w:color="auto"/>
        <w:right w:val="none" w:sz="0" w:space="0" w:color="auto"/>
      </w:divBdr>
    </w:div>
    <w:div w:id="884870223">
      <w:bodyDiv w:val="1"/>
      <w:marLeft w:val="0"/>
      <w:marRight w:val="0"/>
      <w:marTop w:val="0"/>
      <w:marBottom w:val="0"/>
      <w:divBdr>
        <w:top w:val="none" w:sz="0" w:space="0" w:color="auto"/>
        <w:left w:val="none" w:sz="0" w:space="0" w:color="auto"/>
        <w:bottom w:val="none" w:sz="0" w:space="0" w:color="auto"/>
        <w:right w:val="none" w:sz="0" w:space="0" w:color="auto"/>
      </w:divBdr>
    </w:div>
    <w:div w:id="926231623">
      <w:bodyDiv w:val="1"/>
      <w:marLeft w:val="0"/>
      <w:marRight w:val="0"/>
      <w:marTop w:val="0"/>
      <w:marBottom w:val="0"/>
      <w:divBdr>
        <w:top w:val="none" w:sz="0" w:space="0" w:color="auto"/>
        <w:left w:val="none" w:sz="0" w:space="0" w:color="auto"/>
        <w:bottom w:val="none" w:sz="0" w:space="0" w:color="auto"/>
        <w:right w:val="none" w:sz="0" w:space="0" w:color="auto"/>
      </w:divBdr>
      <w:divsChild>
        <w:div w:id="1510169718">
          <w:marLeft w:val="0"/>
          <w:marRight w:val="0"/>
          <w:marTop w:val="0"/>
          <w:marBottom w:val="0"/>
          <w:divBdr>
            <w:top w:val="none" w:sz="0" w:space="0" w:color="auto"/>
            <w:left w:val="none" w:sz="0" w:space="0" w:color="auto"/>
            <w:bottom w:val="none" w:sz="0" w:space="0" w:color="auto"/>
            <w:right w:val="none" w:sz="0" w:space="0" w:color="auto"/>
          </w:divBdr>
          <w:divsChild>
            <w:div w:id="209323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3376">
      <w:bodyDiv w:val="1"/>
      <w:marLeft w:val="0"/>
      <w:marRight w:val="0"/>
      <w:marTop w:val="0"/>
      <w:marBottom w:val="0"/>
      <w:divBdr>
        <w:top w:val="none" w:sz="0" w:space="0" w:color="auto"/>
        <w:left w:val="none" w:sz="0" w:space="0" w:color="auto"/>
        <w:bottom w:val="none" w:sz="0" w:space="0" w:color="auto"/>
        <w:right w:val="none" w:sz="0" w:space="0" w:color="auto"/>
      </w:divBdr>
      <w:divsChild>
        <w:div w:id="215313884">
          <w:marLeft w:val="0"/>
          <w:marRight w:val="0"/>
          <w:marTop w:val="0"/>
          <w:marBottom w:val="0"/>
          <w:divBdr>
            <w:top w:val="none" w:sz="0" w:space="0" w:color="auto"/>
            <w:left w:val="none" w:sz="0" w:space="0" w:color="auto"/>
            <w:bottom w:val="none" w:sz="0" w:space="0" w:color="auto"/>
            <w:right w:val="none" w:sz="0" w:space="0" w:color="auto"/>
          </w:divBdr>
          <w:divsChild>
            <w:div w:id="12111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81950">
      <w:bodyDiv w:val="1"/>
      <w:marLeft w:val="0"/>
      <w:marRight w:val="0"/>
      <w:marTop w:val="0"/>
      <w:marBottom w:val="0"/>
      <w:divBdr>
        <w:top w:val="none" w:sz="0" w:space="0" w:color="auto"/>
        <w:left w:val="none" w:sz="0" w:space="0" w:color="auto"/>
        <w:bottom w:val="none" w:sz="0" w:space="0" w:color="auto"/>
        <w:right w:val="none" w:sz="0" w:space="0" w:color="auto"/>
      </w:divBdr>
      <w:divsChild>
        <w:div w:id="959721517">
          <w:marLeft w:val="0"/>
          <w:marRight w:val="0"/>
          <w:marTop w:val="0"/>
          <w:marBottom w:val="0"/>
          <w:divBdr>
            <w:top w:val="none" w:sz="0" w:space="0" w:color="auto"/>
            <w:left w:val="none" w:sz="0" w:space="0" w:color="auto"/>
            <w:bottom w:val="none" w:sz="0" w:space="0" w:color="auto"/>
            <w:right w:val="none" w:sz="0" w:space="0" w:color="auto"/>
          </w:divBdr>
          <w:divsChild>
            <w:div w:id="202049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17884">
      <w:bodyDiv w:val="1"/>
      <w:marLeft w:val="0"/>
      <w:marRight w:val="0"/>
      <w:marTop w:val="0"/>
      <w:marBottom w:val="0"/>
      <w:divBdr>
        <w:top w:val="none" w:sz="0" w:space="0" w:color="auto"/>
        <w:left w:val="none" w:sz="0" w:space="0" w:color="auto"/>
        <w:bottom w:val="none" w:sz="0" w:space="0" w:color="auto"/>
        <w:right w:val="none" w:sz="0" w:space="0" w:color="auto"/>
      </w:divBdr>
    </w:div>
    <w:div w:id="1108768775">
      <w:bodyDiv w:val="1"/>
      <w:marLeft w:val="0"/>
      <w:marRight w:val="0"/>
      <w:marTop w:val="0"/>
      <w:marBottom w:val="0"/>
      <w:divBdr>
        <w:top w:val="none" w:sz="0" w:space="0" w:color="auto"/>
        <w:left w:val="none" w:sz="0" w:space="0" w:color="auto"/>
        <w:bottom w:val="none" w:sz="0" w:space="0" w:color="auto"/>
        <w:right w:val="none" w:sz="0" w:space="0" w:color="auto"/>
      </w:divBdr>
    </w:div>
    <w:div w:id="1153714171">
      <w:bodyDiv w:val="1"/>
      <w:marLeft w:val="0"/>
      <w:marRight w:val="0"/>
      <w:marTop w:val="0"/>
      <w:marBottom w:val="0"/>
      <w:divBdr>
        <w:top w:val="none" w:sz="0" w:space="0" w:color="auto"/>
        <w:left w:val="none" w:sz="0" w:space="0" w:color="auto"/>
        <w:bottom w:val="none" w:sz="0" w:space="0" w:color="auto"/>
        <w:right w:val="none" w:sz="0" w:space="0" w:color="auto"/>
      </w:divBdr>
    </w:div>
    <w:div w:id="1211578759">
      <w:bodyDiv w:val="1"/>
      <w:marLeft w:val="0"/>
      <w:marRight w:val="0"/>
      <w:marTop w:val="0"/>
      <w:marBottom w:val="0"/>
      <w:divBdr>
        <w:top w:val="none" w:sz="0" w:space="0" w:color="auto"/>
        <w:left w:val="none" w:sz="0" w:space="0" w:color="auto"/>
        <w:bottom w:val="none" w:sz="0" w:space="0" w:color="auto"/>
        <w:right w:val="none" w:sz="0" w:space="0" w:color="auto"/>
      </w:divBdr>
    </w:div>
    <w:div w:id="1220438081">
      <w:bodyDiv w:val="1"/>
      <w:marLeft w:val="0"/>
      <w:marRight w:val="0"/>
      <w:marTop w:val="0"/>
      <w:marBottom w:val="0"/>
      <w:divBdr>
        <w:top w:val="none" w:sz="0" w:space="0" w:color="auto"/>
        <w:left w:val="none" w:sz="0" w:space="0" w:color="auto"/>
        <w:bottom w:val="none" w:sz="0" w:space="0" w:color="auto"/>
        <w:right w:val="none" w:sz="0" w:space="0" w:color="auto"/>
      </w:divBdr>
    </w:div>
    <w:div w:id="1225336632">
      <w:bodyDiv w:val="1"/>
      <w:marLeft w:val="0"/>
      <w:marRight w:val="0"/>
      <w:marTop w:val="0"/>
      <w:marBottom w:val="0"/>
      <w:divBdr>
        <w:top w:val="none" w:sz="0" w:space="0" w:color="auto"/>
        <w:left w:val="none" w:sz="0" w:space="0" w:color="auto"/>
        <w:bottom w:val="none" w:sz="0" w:space="0" w:color="auto"/>
        <w:right w:val="none" w:sz="0" w:space="0" w:color="auto"/>
      </w:divBdr>
    </w:div>
    <w:div w:id="1335566939">
      <w:bodyDiv w:val="1"/>
      <w:marLeft w:val="0"/>
      <w:marRight w:val="0"/>
      <w:marTop w:val="0"/>
      <w:marBottom w:val="0"/>
      <w:divBdr>
        <w:top w:val="none" w:sz="0" w:space="0" w:color="auto"/>
        <w:left w:val="none" w:sz="0" w:space="0" w:color="auto"/>
        <w:bottom w:val="none" w:sz="0" w:space="0" w:color="auto"/>
        <w:right w:val="none" w:sz="0" w:space="0" w:color="auto"/>
      </w:divBdr>
    </w:div>
    <w:div w:id="1366834861">
      <w:bodyDiv w:val="1"/>
      <w:marLeft w:val="0"/>
      <w:marRight w:val="0"/>
      <w:marTop w:val="0"/>
      <w:marBottom w:val="0"/>
      <w:divBdr>
        <w:top w:val="none" w:sz="0" w:space="0" w:color="auto"/>
        <w:left w:val="none" w:sz="0" w:space="0" w:color="auto"/>
        <w:bottom w:val="none" w:sz="0" w:space="0" w:color="auto"/>
        <w:right w:val="none" w:sz="0" w:space="0" w:color="auto"/>
      </w:divBdr>
    </w:div>
    <w:div w:id="1427966508">
      <w:bodyDiv w:val="1"/>
      <w:marLeft w:val="0"/>
      <w:marRight w:val="0"/>
      <w:marTop w:val="0"/>
      <w:marBottom w:val="0"/>
      <w:divBdr>
        <w:top w:val="none" w:sz="0" w:space="0" w:color="auto"/>
        <w:left w:val="none" w:sz="0" w:space="0" w:color="auto"/>
        <w:bottom w:val="none" w:sz="0" w:space="0" w:color="auto"/>
        <w:right w:val="none" w:sz="0" w:space="0" w:color="auto"/>
      </w:divBdr>
      <w:divsChild>
        <w:div w:id="2009743243">
          <w:marLeft w:val="0"/>
          <w:marRight w:val="0"/>
          <w:marTop w:val="0"/>
          <w:marBottom w:val="0"/>
          <w:divBdr>
            <w:top w:val="none" w:sz="0" w:space="0" w:color="auto"/>
            <w:left w:val="none" w:sz="0" w:space="0" w:color="auto"/>
            <w:bottom w:val="none" w:sz="0" w:space="0" w:color="auto"/>
            <w:right w:val="none" w:sz="0" w:space="0" w:color="auto"/>
          </w:divBdr>
          <w:divsChild>
            <w:div w:id="1145314594">
              <w:marLeft w:val="0"/>
              <w:marRight w:val="0"/>
              <w:marTop w:val="0"/>
              <w:marBottom w:val="0"/>
              <w:divBdr>
                <w:top w:val="none" w:sz="0" w:space="0" w:color="auto"/>
                <w:left w:val="none" w:sz="0" w:space="0" w:color="auto"/>
                <w:bottom w:val="none" w:sz="0" w:space="0" w:color="auto"/>
                <w:right w:val="none" w:sz="0" w:space="0" w:color="auto"/>
              </w:divBdr>
            </w:div>
            <w:div w:id="852376137">
              <w:marLeft w:val="0"/>
              <w:marRight w:val="0"/>
              <w:marTop w:val="0"/>
              <w:marBottom w:val="0"/>
              <w:divBdr>
                <w:top w:val="none" w:sz="0" w:space="0" w:color="auto"/>
                <w:left w:val="none" w:sz="0" w:space="0" w:color="auto"/>
                <w:bottom w:val="none" w:sz="0" w:space="0" w:color="auto"/>
                <w:right w:val="none" w:sz="0" w:space="0" w:color="auto"/>
              </w:divBdr>
            </w:div>
            <w:div w:id="33561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2119">
      <w:bodyDiv w:val="1"/>
      <w:marLeft w:val="0"/>
      <w:marRight w:val="0"/>
      <w:marTop w:val="0"/>
      <w:marBottom w:val="0"/>
      <w:divBdr>
        <w:top w:val="none" w:sz="0" w:space="0" w:color="auto"/>
        <w:left w:val="none" w:sz="0" w:space="0" w:color="auto"/>
        <w:bottom w:val="none" w:sz="0" w:space="0" w:color="auto"/>
        <w:right w:val="none" w:sz="0" w:space="0" w:color="auto"/>
      </w:divBdr>
    </w:div>
    <w:div w:id="1510947248">
      <w:bodyDiv w:val="1"/>
      <w:marLeft w:val="0"/>
      <w:marRight w:val="0"/>
      <w:marTop w:val="0"/>
      <w:marBottom w:val="0"/>
      <w:divBdr>
        <w:top w:val="none" w:sz="0" w:space="0" w:color="auto"/>
        <w:left w:val="none" w:sz="0" w:space="0" w:color="auto"/>
        <w:bottom w:val="none" w:sz="0" w:space="0" w:color="auto"/>
        <w:right w:val="none" w:sz="0" w:space="0" w:color="auto"/>
      </w:divBdr>
    </w:div>
    <w:div w:id="1622153976">
      <w:bodyDiv w:val="1"/>
      <w:marLeft w:val="0"/>
      <w:marRight w:val="0"/>
      <w:marTop w:val="0"/>
      <w:marBottom w:val="0"/>
      <w:divBdr>
        <w:top w:val="none" w:sz="0" w:space="0" w:color="auto"/>
        <w:left w:val="none" w:sz="0" w:space="0" w:color="auto"/>
        <w:bottom w:val="none" w:sz="0" w:space="0" w:color="auto"/>
        <w:right w:val="none" w:sz="0" w:space="0" w:color="auto"/>
      </w:divBdr>
    </w:div>
    <w:div w:id="1642417872">
      <w:bodyDiv w:val="1"/>
      <w:marLeft w:val="0"/>
      <w:marRight w:val="0"/>
      <w:marTop w:val="0"/>
      <w:marBottom w:val="0"/>
      <w:divBdr>
        <w:top w:val="none" w:sz="0" w:space="0" w:color="auto"/>
        <w:left w:val="none" w:sz="0" w:space="0" w:color="auto"/>
        <w:bottom w:val="none" w:sz="0" w:space="0" w:color="auto"/>
        <w:right w:val="none" w:sz="0" w:space="0" w:color="auto"/>
      </w:divBdr>
    </w:div>
    <w:div w:id="1643922370">
      <w:bodyDiv w:val="1"/>
      <w:marLeft w:val="0"/>
      <w:marRight w:val="0"/>
      <w:marTop w:val="0"/>
      <w:marBottom w:val="0"/>
      <w:divBdr>
        <w:top w:val="none" w:sz="0" w:space="0" w:color="auto"/>
        <w:left w:val="none" w:sz="0" w:space="0" w:color="auto"/>
        <w:bottom w:val="none" w:sz="0" w:space="0" w:color="auto"/>
        <w:right w:val="none" w:sz="0" w:space="0" w:color="auto"/>
      </w:divBdr>
    </w:div>
    <w:div w:id="1651785184">
      <w:bodyDiv w:val="1"/>
      <w:marLeft w:val="0"/>
      <w:marRight w:val="0"/>
      <w:marTop w:val="0"/>
      <w:marBottom w:val="0"/>
      <w:divBdr>
        <w:top w:val="none" w:sz="0" w:space="0" w:color="auto"/>
        <w:left w:val="none" w:sz="0" w:space="0" w:color="auto"/>
        <w:bottom w:val="none" w:sz="0" w:space="0" w:color="auto"/>
        <w:right w:val="none" w:sz="0" w:space="0" w:color="auto"/>
      </w:divBdr>
    </w:div>
    <w:div w:id="1736661098">
      <w:bodyDiv w:val="1"/>
      <w:marLeft w:val="0"/>
      <w:marRight w:val="0"/>
      <w:marTop w:val="0"/>
      <w:marBottom w:val="0"/>
      <w:divBdr>
        <w:top w:val="none" w:sz="0" w:space="0" w:color="auto"/>
        <w:left w:val="none" w:sz="0" w:space="0" w:color="auto"/>
        <w:bottom w:val="none" w:sz="0" w:space="0" w:color="auto"/>
        <w:right w:val="none" w:sz="0" w:space="0" w:color="auto"/>
      </w:divBdr>
    </w:div>
    <w:div w:id="1744596928">
      <w:bodyDiv w:val="1"/>
      <w:marLeft w:val="0"/>
      <w:marRight w:val="0"/>
      <w:marTop w:val="0"/>
      <w:marBottom w:val="0"/>
      <w:divBdr>
        <w:top w:val="none" w:sz="0" w:space="0" w:color="auto"/>
        <w:left w:val="none" w:sz="0" w:space="0" w:color="auto"/>
        <w:bottom w:val="none" w:sz="0" w:space="0" w:color="auto"/>
        <w:right w:val="none" w:sz="0" w:space="0" w:color="auto"/>
      </w:divBdr>
    </w:div>
    <w:div w:id="1752043942">
      <w:bodyDiv w:val="1"/>
      <w:marLeft w:val="0"/>
      <w:marRight w:val="0"/>
      <w:marTop w:val="0"/>
      <w:marBottom w:val="0"/>
      <w:divBdr>
        <w:top w:val="none" w:sz="0" w:space="0" w:color="auto"/>
        <w:left w:val="none" w:sz="0" w:space="0" w:color="auto"/>
        <w:bottom w:val="none" w:sz="0" w:space="0" w:color="auto"/>
        <w:right w:val="none" w:sz="0" w:space="0" w:color="auto"/>
      </w:divBdr>
    </w:div>
    <w:div w:id="1966348089">
      <w:bodyDiv w:val="1"/>
      <w:marLeft w:val="0"/>
      <w:marRight w:val="0"/>
      <w:marTop w:val="0"/>
      <w:marBottom w:val="0"/>
      <w:divBdr>
        <w:top w:val="none" w:sz="0" w:space="0" w:color="auto"/>
        <w:left w:val="none" w:sz="0" w:space="0" w:color="auto"/>
        <w:bottom w:val="none" w:sz="0" w:space="0" w:color="auto"/>
        <w:right w:val="none" w:sz="0" w:space="0" w:color="auto"/>
      </w:divBdr>
    </w:div>
    <w:div w:id="1981499744">
      <w:bodyDiv w:val="1"/>
      <w:marLeft w:val="0"/>
      <w:marRight w:val="0"/>
      <w:marTop w:val="0"/>
      <w:marBottom w:val="0"/>
      <w:divBdr>
        <w:top w:val="none" w:sz="0" w:space="0" w:color="auto"/>
        <w:left w:val="none" w:sz="0" w:space="0" w:color="auto"/>
        <w:bottom w:val="none" w:sz="0" w:space="0" w:color="auto"/>
        <w:right w:val="none" w:sz="0" w:space="0" w:color="auto"/>
      </w:divBdr>
    </w:div>
    <w:div w:id="2062438295">
      <w:bodyDiv w:val="1"/>
      <w:marLeft w:val="0"/>
      <w:marRight w:val="0"/>
      <w:marTop w:val="0"/>
      <w:marBottom w:val="0"/>
      <w:divBdr>
        <w:top w:val="none" w:sz="0" w:space="0" w:color="auto"/>
        <w:left w:val="none" w:sz="0" w:space="0" w:color="auto"/>
        <w:bottom w:val="none" w:sz="0" w:space="0" w:color="auto"/>
        <w:right w:val="none" w:sz="0" w:space="0" w:color="auto"/>
      </w:divBdr>
    </w:div>
    <w:div w:id="2098162996">
      <w:bodyDiv w:val="1"/>
      <w:marLeft w:val="0"/>
      <w:marRight w:val="0"/>
      <w:marTop w:val="0"/>
      <w:marBottom w:val="0"/>
      <w:divBdr>
        <w:top w:val="none" w:sz="0" w:space="0" w:color="auto"/>
        <w:left w:val="none" w:sz="0" w:space="0" w:color="auto"/>
        <w:bottom w:val="none" w:sz="0" w:space="0" w:color="auto"/>
        <w:right w:val="none" w:sz="0" w:space="0" w:color="auto"/>
      </w:divBdr>
      <w:divsChild>
        <w:div w:id="3747072">
          <w:marLeft w:val="0"/>
          <w:marRight w:val="0"/>
          <w:marTop w:val="0"/>
          <w:marBottom w:val="0"/>
          <w:divBdr>
            <w:top w:val="none" w:sz="0" w:space="0" w:color="auto"/>
            <w:left w:val="none" w:sz="0" w:space="0" w:color="auto"/>
            <w:bottom w:val="none" w:sz="0" w:space="0" w:color="auto"/>
            <w:right w:val="none" w:sz="0" w:space="0" w:color="auto"/>
          </w:divBdr>
          <w:divsChild>
            <w:div w:id="180377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2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hyperlink" Target="https://towardsdatascience.com/data-augmentation-library-for-text-9661736b13ff" TargetMode="Externa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www.kaggle.com/datasets/edqian/twitter-climate-change-sentiment-dataset"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hyperlink" Target="https://www.geeksforgeeks.org/text-augmentation-techniques-in-nlp/"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hyperlink" Target="https://neptune.ai/blog/data-augmentation-nlp"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hyperlink" Target="https://sunscrapers.com/blog/deep-learning-for-nlp-an-overview/" TargetMode="External"/><Relationship Id="rId10" Type="http://schemas.openxmlformats.org/officeDocument/2006/relationships/image" Target="media/image2.jpeg"/><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yperlink" Target="https://neptune.ai/blog/document-classification-small-datasets"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www.kdnuggets.com/2019/04/text-preprocessing-nlp-machine-learning.html" TargetMode="External"/><Relationship Id="rId48" Type="http://schemas.openxmlformats.org/officeDocument/2006/relationships/hyperlink" Target="https://huggingface.co/" TargetMode="External"/><Relationship Id="rId8" Type="http://schemas.openxmlformats.org/officeDocument/2006/relationships/endnotes" Target="endnote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64DE3A-1E47-444E-A681-E32D0F7CD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121128</TotalTime>
  <Pages>31</Pages>
  <Words>8222</Words>
  <Characters>46869</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Vladan Milojevic</dc:creator>
  <cp:lastModifiedBy>Nastasija</cp:lastModifiedBy>
  <cp:revision>472</cp:revision>
  <dcterms:created xsi:type="dcterms:W3CDTF">2023-08-01T17:13:00Z</dcterms:created>
  <dcterms:modified xsi:type="dcterms:W3CDTF">2024-07-04T16:41:00Z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2020-09-22T00:00:00Z</vt:filetime>
  </property>
  <property fmtid="{D5CDD505-2E9C-101B-9397-08002B2CF9AE}" pid="3" name="Creator">
    <vt:lpwstr>Microsoft® Word 2013</vt:lpwstr>
  </property>
  <property fmtid="{D5CDD505-2E9C-101B-9397-08002B2CF9AE}" pid="4" name="LastSaved">
    <vt:filetime>2023-08-01T00:00:00Z</vt:filetime>
  </property>
</Properties>
</file>