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A80" w:rsidRDefault="00E04A6D">
      <w:pPr>
        <w:rPr>
          <w:rFonts w:ascii="Times New Roman" w:hAnsi="Times New Roman" w:cs="Times New Roman"/>
          <w:sz w:val="24"/>
          <w:szCs w:val="24"/>
        </w:rPr>
      </w:pPr>
      <w:r w:rsidRPr="00E04A6D">
        <w:rPr>
          <w:rFonts w:ascii="Times New Roman" w:hAnsi="Times New Roman" w:cs="Times New Roman"/>
          <w:sz w:val="24"/>
          <w:szCs w:val="24"/>
        </w:rPr>
        <w:t>Predmet: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4A6D">
        <w:rPr>
          <w:rFonts w:ascii="Times New Roman" w:hAnsi="Times New Roman" w:cs="Times New Roman"/>
          <w:b/>
          <w:sz w:val="24"/>
          <w:szCs w:val="24"/>
        </w:rPr>
        <w:t>Veštačka inteligencija i mašinsko učenje za komunikacione sisteme</w:t>
      </w:r>
    </w:p>
    <w:p w:rsidR="00E04A6D" w:rsidRDefault="00541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PROJEKTNI ZADAT</w:t>
      </w:r>
      <w:r w:rsidR="00C80CDC">
        <w:rPr>
          <w:rFonts w:ascii="Times New Roman" w:hAnsi="Times New Roman" w:cs="Times New Roman"/>
          <w:sz w:val="24"/>
          <w:szCs w:val="24"/>
        </w:rPr>
        <w:t xml:space="preserve">AK </w:t>
      </w:r>
      <w:r w:rsidR="0044546B">
        <w:rPr>
          <w:rFonts w:ascii="Times New Roman" w:hAnsi="Times New Roman" w:cs="Times New Roman"/>
          <w:sz w:val="24"/>
          <w:szCs w:val="24"/>
        </w:rPr>
        <w:t>4</w:t>
      </w:r>
    </w:p>
    <w:p w:rsidR="003210B5" w:rsidRDefault="003210B5" w:rsidP="003210B5">
      <w:pPr>
        <w:rPr>
          <w:rFonts w:ascii="Times New Roman" w:hAnsi="Times New Roman" w:cs="Times New Roman"/>
          <w:sz w:val="24"/>
          <w:szCs w:val="24"/>
        </w:rPr>
      </w:pPr>
      <w:r w:rsidRPr="00045273">
        <w:rPr>
          <w:rFonts w:ascii="Times New Roman" w:hAnsi="Times New Roman" w:cs="Times New Roman"/>
          <w:i/>
          <w:sz w:val="24"/>
          <w:szCs w:val="24"/>
        </w:rPr>
        <w:t>Mentor</w:t>
      </w:r>
      <w:r>
        <w:rPr>
          <w:rFonts w:ascii="Times New Roman" w:hAnsi="Times New Roman" w:cs="Times New Roman"/>
          <w:sz w:val="24"/>
          <w:szCs w:val="24"/>
        </w:rPr>
        <w:t xml:space="preserve">: Prof. dr Zoran Stanković </w:t>
      </w:r>
    </w:p>
    <w:p w:rsidR="00E04A6D" w:rsidRDefault="00E04A6D" w:rsidP="003F1AF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E2E09">
        <w:rPr>
          <w:rFonts w:ascii="Times New Roman" w:hAnsi="Times New Roman" w:cs="Times New Roman"/>
          <w:i/>
          <w:sz w:val="24"/>
          <w:szCs w:val="24"/>
        </w:rPr>
        <w:t>Tekst zadatka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546B">
        <w:rPr>
          <w:rFonts w:ascii="Times New Roman" w:hAnsi="Times New Roman" w:cs="Times New Roman"/>
          <w:sz w:val="24"/>
          <w:szCs w:val="24"/>
        </w:rPr>
        <w:t xml:space="preserve">Antenski niz od 6 elemenata služi za određivanje broja </w:t>
      </w:r>
      <w:r w:rsidR="000B7D15">
        <w:rPr>
          <w:rFonts w:ascii="Times New Roman" w:hAnsi="Times New Roman" w:cs="Times New Roman"/>
          <w:sz w:val="24"/>
          <w:szCs w:val="24"/>
        </w:rPr>
        <w:t xml:space="preserve">mobilnih </w:t>
      </w:r>
      <w:r w:rsidR="0044546B">
        <w:rPr>
          <w:rFonts w:ascii="Times New Roman" w:hAnsi="Times New Roman" w:cs="Times New Roman"/>
          <w:sz w:val="24"/>
          <w:szCs w:val="24"/>
        </w:rPr>
        <w:t>korisnika koji se kreću u azimutalnoj ravni</w:t>
      </w:r>
      <w:r w:rsidR="000B7D15">
        <w:rPr>
          <w:rFonts w:ascii="Times New Roman" w:hAnsi="Times New Roman" w:cs="Times New Roman"/>
          <w:sz w:val="24"/>
          <w:szCs w:val="24"/>
        </w:rPr>
        <w:t xml:space="preserve"> u dalekoj zoni zračenja antenskog niza i to</w:t>
      </w:r>
      <w:r w:rsidR="0044546B">
        <w:rPr>
          <w:rFonts w:ascii="Times New Roman" w:hAnsi="Times New Roman" w:cs="Times New Roman"/>
          <w:sz w:val="24"/>
          <w:szCs w:val="24"/>
        </w:rPr>
        <w:t xml:space="preserve"> u 1D sektoru </w:t>
      </w:r>
      <w:r w:rsidR="0044546B">
        <w:rPr>
          <w:rFonts w:ascii="Times New Roman" w:hAnsi="Times New Roman" w:cs="Times New Roman"/>
          <w:sz w:val="24"/>
          <w:szCs w:val="24"/>
          <w:lang w:val="en-US"/>
        </w:rPr>
        <w:t>[-60</w:t>
      </w:r>
      <w:r w:rsidR="0044546B">
        <w:rPr>
          <w:rFonts w:ascii="Times New Roman" w:hAnsi="Times New Roman" w:cs="Times New Roman"/>
          <w:sz w:val="24"/>
          <w:szCs w:val="24"/>
          <w:lang w:val="en-US"/>
        </w:rPr>
        <w:sym w:font="Symbol" w:char="F0B0"/>
      </w:r>
      <w:r w:rsidR="0044546B">
        <w:rPr>
          <w:rFonts w:ascii="Times New Roman" w:hAnsi="Times New Roman" w:cs="Times New Roman"/>
          <w:sz w:val="24"/>
          <w:szCs w:val="24"/>
          <w:lang w:val="en-US"/>
        </w:rPr>
        <w:t>, 60</w:t>
      </w:r>
      <w:r w:rsidR="0044546B">
        <w:rPr>
          <w:rFonts w:ascii="Times New Roman" w:hAnsi="Times New Roman" w:cs="Times New Roman"/>
          <w:sz w:val="24"/>
          <w:szCs w:val="24"/>
          <w:lang w:val="en-US"/>
        </w:rPr>
        <w:sym w:font="Symbol" w:char="F0B0"/>
      </w:r>
      <w:r w:rsidR="0044546B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0B7D15">
        <w:rPr>
          <w:rFonts w:ascii="Times New Roman" w:hAnsi="Times New Roman" w:cs="Times New Roman"/>
          <w:sz w:val="24"/>
          <w:szCs w:val="24"/>
          <w:lang w:val="en-US"/>
        </w:rPr>
        <w:t>Svi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korisnici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emituju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signale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iste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noseće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frekvencije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ka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antenskom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nizu</w:t>
      </w:r>
      <w:proofErr w:type="spellEnd"/>
      <w:r w:rsidR="0044546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45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546B">
        <w:rPr>
          <w:rFonts w:ascii="Times New Roman" w:hAnsi="Times New Roman" w:cs="Times New Roman"/>
          <w:sz w:val="24"/>
          <w:szCs w:val="24"/>
          <w:lang w:val="en-US"/>
        </w:rPr>
        <w:t>Uzorkovanjem</w:t>
      </w:r>
      <w:proofErr w:type="spellEnd"/>
      <w:r w:rsidR="0044546B">
        <w:rPr>
          <w:rFonts w:ascii="Times New Roman" w:hAnsi="Times New Roman" w:cs="Times New Roman"/>
          <w:sz w:val="24"/>
          <w:szCs w:val="24"/>
          <w:lang w:val="en-US"/>
        </w:rPr>
        <w:t xml:space="preserve"> amplitude </w:t>
      </w:r>
      <w:proofErr w:type="spellStart"/>
      <w:r w:rsidR="004454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45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44546B">
        <w:rPr>
          <w:rFonts w:ascii="Times New Roman" w:hAnsi="Times New Roman" w:cs="Times New Roman"/>
          <w:sz w:val="24"/>
          <w:szCs w:val="24"/>
          <w:lang w:val="en-US"/>
        </w:rPr>
        <w:t>faze</w:t>
      </w:r>
      <w:proofErr w:type="gramEnd"/>
      <w:r w:rsidR="00445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546B">
        <w:rPr>
          <w:rFonts w:ascii="Times New Roman" w:hAnsi="Times New Roman" w:cs="Times New Roman"/>
          <w:sz w:val="24"/>
          <w:szCs w:val="24"/>
          <w:lang w:val="en-US"/>
        </w:rPr>
        <w:t>signala</w:t>
      </w:r>
      <w:proofErr w:type="spellEnd"/>
      <w:r w:rsidR="00445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koji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javljaju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546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445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546B">
        <w:rPr>
          <w:rFonts w:ascii="Times New Roman" w:hAnsi="Times New Roman" w:cs="Times New Roman"/>
          <w:sz w:val="24"/>
          <w:szCs w:val="24"/>
          <w:lang w:val="en-US"/>
        </w:rPr>
        <w:t>izlazima</w:t>
      </w:r>
      <w:proofErr w:type="spellEnd"/>
      <w:r w:rsidR="00445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546B">
        <w:rPr>
          <w:rFonts w:ascii="Times New Roman" w:hAnsi="Times New Roman" w:cs="Times New Roman"/>
          <w:sz w:val="24"/>
          <w:szCs w:val="24"/>
          <w:lang w:val="en-US"/>
        </w:rPr>
        <w:t>antenskih</w:t>
      </w:r>
      <w:proofErr w:type="spellEnd"/>
      <w:r w:rsidR="00445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546B">
        <w:rPr>
          <w:rFonts w:ascii="Times New Roman" w:hAnsi="Times New Roman" w:cs="Times New Roman"/>
          <w:sz w:val="24"/>
          <w:szCs w:val="24"/>
          <w:lang w:val="en-US"/>
        </w:rPr>
        <w:t>elemenata</w:t>
      </w:r>
      <w:proofErr w:type="spellEnd"/>
      <w:r w:rsidR="00445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formira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prostorna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korelaciona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signala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D15" w:rsidRPr="000B7D15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čiji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elementi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imaju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kompleksne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vrednosti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vrednosti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zavise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B7D15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proofErr w:type="gram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broja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korisnika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koji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istovremeno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0C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trenutno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prisutni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nadgledanom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sektora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od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njihovih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ugaonih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položaja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odnosu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antenski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D15">
        <w:rPr>
          <w:rFonts w:ascii="Times New Roman" w:hAnsi="Times New Roman" w:cs="Times New Roman"/>
          <w:sz w:val="24"/>
          <w:szCs w:val="24"/>
          <w:lang w:val="en-US"/>
        </w:rPr>
        <w:t>niz</w:t>
      </w:r>
      <w:proofErr w:type="spellEnd"/>
      <w:r w:rsidR="000B7D1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U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našem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scenariju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50CD0">
        <w:rPr>
          <w:rFonts w:ascii="Times New Roman" w:hAnsi="Times New Roman" w:cs="Times New Roman"/>
          <w:sz w:val="24"/>
          <w:szCs w:val="24"/>
          <w:lang w:val="en-US"/>
        </w:rPr>
        <w:t>inimalni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broj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korisnika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koji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se u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jednom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trenutku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750CD0">
        <w:rPr>
          <w:rFonts w:ascii="Times New Roman" w:hAnsi="Times New Roman" w:cs="Times New Roman"/>
          <w:sz w:val="24"/>
          <w:szCs w:val="24"/>
          <w:lang w:val="en-US"/>
        </w:rPr>
        <w:t>že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naći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sektoru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je 1,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dok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maksimalni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broj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korisnika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koji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se u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jednom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trenutku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može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50CD0">
        <w:rPr>
          <w:rFonts w:ascii="Times New Roman" w:hAnsi="Times New Roman" w:cs="Times New Roman"/>
          <w:sz w:val="24"/>
          <w:szCs w:val="24"/>
          <w:lang w:val="en-US"/>
        </w:rPr>
        <w:t>aći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sektoru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iznosi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3.</w:t>
      </w:r>
      <w:proofErr w:type="gram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0CD0">
        <w:rPr>
          <w:rFonts w:ascii="Times New Roman" w:hAnsi="Times New Roman" w:cs="Times New Roman"/>
          <w:sz w:val="24"/>
          <w:szCs w:val="24"/>
        </w:rPr>
        <w:t xml:space="preserve">Razviti neuronski model na bazi </w:t>
      </w:r>
      <w:r w:rsidR="00750CD0">
        <w:rPr>
          <w:rFonts w:ascii="Times New Roman" w:hAnsi="Times New Roman" w:cs="Times New Roman"/>
          <w:sz w:val="24"/>
          <w:szCs w:val="24"/>
        </w:rPr>
        <w:t>višeslojne perceptronske mreže (MLP)</w:t>
      </w:r>
      <w:r w:rsidR="00750CD0">
        <w:rPr>
          <w:rFonts w:ascii="Times New Roman" w:hAnsi="Times New Roman" w:cs="Times New Roman"/>
          <w:sz w:val="24"/>
          <w:szCs w:val="24"/>
        </w:rPr>
        <w:t xml:space="preserve"> koji će biti u stanju da na osnovu realnih i imaginarnih vrednosti prve vrste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prostorne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korelaciona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signala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218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bez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autokorelacionog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elementa</w:t>
      </w:r>
      <w:proofErr w:type="spellEnd"/>
      <w:r w:rsidR="00DB218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odredi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broj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mobilnih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CD0">
        <w:rPr>
          <w:rFonts w:ascii="Times New Roman" w:hAnsi="Times New Roman" w:cs="Times New Roman"/>
          <w:sz w:val="24"/>
          <w:szCs w:val="24"/>
          <w:lang w:val="en-US"/>
        </w:rPr>
        <w:t>korisnika</w:t>
      </w:r>
      <w:proofErr w:type="spellEnd"/>
      <w:r w:rsidR="00750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18D">
        <w:rPr>
          <w:rFonts w:ascii="Times New Roman" w:hAnsi="Times New Roman" w:cs="Times New Roman"/>
          <w:sz w:val="24"/>
          <w:szCs w:val="24"/>
          <w:lang w:val="en-US"/>
        </w:rPr>
        <w:t>koji</w:t>
      </w:r>
      <w:proofErr w:type="spellEnd"/>
      <w:r w:rsidR="00DB2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18D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="00DB2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18D">
        <w:rPr>
          <w:rFonts w:ascii="Times New Roman" w:hAnsi="Times New Roman" w:cs="Times New Roman"/>
          <w:sz w:val="24"/>
          <w:szCs w:val="24"/>
          <w:lang w:val="en-US"/>
        </w:rPr>
        <w:t>prisutni</w:t>
      </w:r>
      <w:proofErr w:type="spellEnd"/>
      <w:r w:rsidR="00DB218D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DB218D">
        <w:rPr>
          <w:rFonts w:ascii="Times New Roman" w:hAnsi="Times New Roman" w:cs="Times New Roman"/>
          <w:sz w:val="24"/>
          <w:szCs w:val="24"/>
          <w:lang w:val="en-US"/>
        </w:rPr>
        <w:t>sektoru</w:t>
      </w:r>
      <w:proofErr w:type="spellEnd"/>
      <w:r w:rsidR="00DB218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B218D">
        <w:rPr>
          <w:rFonts w:ascii="Times New Roman" w:hAnsi="Times New Roman" w:cs="Times New Roman"/>
          <w:sz w:val="24"/>
          <w:szCs w:val="24"/>
          <w:lang w:val="en-US"/>
        </w:rPr>
        <w:t>Formalno</w:t>
      </w:r>
      <w:proofErr w:type="spellEnd"/>
      <w:r w:rsidR="00DB218D">
        <w:rPr>
          <w:rFonts w:ascii="Times New Roman" w:hAnsi="Times New Roman" w:cs="Times New Roman"/>
          <w:sz w:val="24"/>
          <w:szCs w:val="24"/>
          <w:lang w:val="en-US"/>
        </w:rPr>
        <w:t xml:space="preserve">, to </w:t>
      </w:r>
      <w:proofErr w:type="spellStart"/>
      <w:r w:rsidR="00DB218D">
        <w:rPr>
          <w:rFonts w:ascii="Times New Roman" w:hAnsi="Times New Roman" w:cs="Times New Roman"/>
          <w:sz w:val="24"/>
          <w:szCs w:val="24"/>
          <w:lang w:val="en-US"/>
        </w:rPr>
        <w:t>praktično</w:t>
      </w:r>
      <w:proofErr w:type="spellEnd"/>
      <w:r w:rsidR="00DB2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18D">
        <w:rPr>
          <w:rFonts w:ascii="Times New Roman" w:hAnsi="Times New Roman" w:cs="Times New Roman"/>
          <w:sz w:val="24"/>
          <w:szCs w:val="24"/>
          <w:lang w:val="en-US"/>
        </w:rPr>
        <w:t>znači</w:t>
      </w:r>
      <w:proofErr w:type="spellEnd"/>
      <w:r w:rsidR="00DB218D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DB218D">
        <w:rPr>
          <w:rFonts w:ascii="Times New Roman" w:hAnsi="Times New Roman" w:cs="Times New Roman"/>
          <w:sz w:val="24"/>
          <w:szCs w:val="24"/>
          <w:lang w:val="en-US"/>
        </w:rPr>
        <w:t>treba</w:t>
      </w:r>
      <w:proofErr w:type="spellEnd"/>
      <w:r w:rsidR="00DB2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18D">
        <w:rPr>
          <w:rFonts w:ascii="Times New Roman" w:hAnsi="Times New Roman" w:cs="Times New Roman"/>
          <w:sz w:val="24"/>
          <w:szCs w:val="24"/>
          <w:lang w:val="en-US"/>
        </w:rPr>
        <w:t>razviti</w:t>
      </w:r>
      <w:proofErr w:type="spellEnd"/>
      <w:r w:rsidR="00DB2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18D">
        <w:rPr>
          <w:rFonts w:ascii="Times New Roman" w:hAnsi="Times New Roman" w:cs="Times New Roman"/>
          <w:sz w:val="24"/>
          <w:szCs w:val="24"/>
          <w:lang w:val="en-US"/>
        </w:rPr>
        <w:t>neuronski</w:t>
      </w:r>
      <w:proofErr w:type="spellEnd"/>
      <w:r w:rsidR="00DB218D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="00DB218D">
        <w:rPr>
          <w:rFonts w:ascii="Times New Roman" w:hAnsi="Times New Roman" w:cs="Times New Roman"/>
          <w:sz w:val="24"/>
          <w:szCs w:val="24"/>
          <w:lang w:val="en-US"/>
        </w:rPr>
        <w:t>koji</w:t>
      </w:r>
      <w:proofErr w:type="spellEnd"/>
      <w:r w:rsidR="00DB2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DB218D">
        <w:rPr>
          <w:rFonts w:ascii="Times New Roman" w:hAnsi="Times New Roman" w:cs="Times New Roman"/>
          <w:sz w:val="24"/>
          <w:szCs w:val="24"/>
          <w:lang w:val="en-US"/>
        </w:rPr>
        <w:t>će</w:t>
      </w:r>
      <w:proofErr w:type="spellEnd"/>
      <w:proofErr w:type="gramEnd"/>
      <w:r w:rsidR="00DB2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18D">
        <w:rPr>
          <w:rFonts w:ascii="Times New Roman" w:hAnsi="Times New Roman" w:cs="Times New Roman"/>
          <w:sz w:val="24"/>
          <w:szCs w:val="24"/>
          <w:lang w:val="en-US"/>
        </w:rPr>
        <w:t>vršiti</w:t>
      </w:r>
      <w:proofErr w:type="spellEnd"/>
      <w:r w:rsidR="00DB2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18D">
        <w:rPr>
          <w:rFonts w:ascii="Times New Roman" w:hAnsi="Times New Roman" w:cs="Times New Roman"/>
          <w:sz w:val="24"/>
          <w:szCs w:val="24"/>
          <w:lang w:val="en-US"/>
        </w:rPr>
        <w:t>funkcionalno</w:t>
      </w:r>
      <w:proofErr w:type="spellEnd"/>
      <w:r w:rsidR="00DB2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18D">
        <w:rPr>
          <w:rFonts w:ascii="Times New Roman" w:hAnsi="Times New Roman" w:cs="Times New Roman"/>
          <w:sz w:val="24"/>
          <w:szCs w:val="24"/>
          <w:lang w:val="en-US"/>
        </w:rPr>
        <w:t>preslikavanje</w:t>
      </w:r>
      <w:proofErr w:type="spellEnd"/>
      <w:r w:rsidR="00DB2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18D">
        <w:rPr>
          <w:rFonts w:ascii="Times New Roman" w:hAnsi="Times New Roman" w:cs="Times New Roman"/>
          <w:sz w:val="24"/>
          <w:szCs w:val="24"/>
          <w:lang w:val="en-US"/>
        </w:rPr>
        <w:t>iz</w:t>
      </w:r>
      <w:proofErr w:type="spellEnd"/>
      <w:r w:rsidR="00DB2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18D">
        <w:rPr>
          <w:rFonts w:ascii="Times New Roman" w:hAnsi="Times New Roman" w:cs="Times New Roman"/>
          <w:sz w:val="24"/>
          <w:szCs w:val="24"/>
          <w:lang w:val="en-US"/>
        </w:rPr>
        <w:t>skupa</w:t>
      </w:r>
      <w:proofErr w:type="spellEnd"/>
      <w:r w:rsidR="00DB2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120">
        <w:rPr>
          <w:rFonts w:ascii="Times New Roman" w:hAnsi="Times New Roman" w:cs="Times New Roman"/>
          <w:sz w:val="24"/>
          <w:szCs w:val="24"/>
          <w:lang w:val="en-US"/>
        </w:rPr>
        <w:t>kontinualnih</w:t>
      </w:r>
      <w:proofErr w:type="spellEnd"/>
      <w:r w:rsidR="00CD4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218D">
        <w:rPr>
          <w:rFonts w:ascii="Times New Roman" w:hAnsi="Times New Roman" w:cs="Times New Roman"/>
          <w:sz w:val="24"/>
          <w:szCs w:val="24"/>
        </w:rPr>
        <w:t>realnih i imaginarnih vrednosti prve vrste</w:t>
      </w:r>
      <w:r w:rsidR="00DB218D">
        <w:rPr>
          <w:rFonts w:ascii="Times New Roman" w:hAnsi="Times New Roman" w:cs="Times New Roman"/>
          <w:sz w:val="24"/>
          <w:szCs w:val="24"/>
        </w:rPr>
        <w:t xml:space="preserve"> matrice </w:t>
      </w:r>
      <w:r w:rsidR="00DB218D" w:rsidRPr="00DB218D">
        <w:rPr>
          <w:rFonts w:ascii="Times New Roman" w:hAnsi="Times New Roman" w:cs="Times New Roman"/>
          <w:b/>
          <w:sz w:val="24"/>
          <w:szCs w:val="24"/>
        </w:rPr>
        <w:t>C</w:t>
      </w:r>
      <w:r w:rsidR="00DB218D">
        <w:rPr>
          <w:rFonts w:ascii="Times New Roman" w:hAnsi="Times New Roman" w:cs="Times New Roman"/>
          <w:sz w:val="24"/>
          <w:szCs w:val="24"/>
        </w:rPr>
        <w:t xml:space="preserve"> (bez autokorelacionog elementa C</w:t>
      </w:r>
      <w:r w:rsidR="00DB218D" w:rsidRPr="00DB218D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="00DB218D">
        <w:rPr>
          <w:rFonts w:ascii="Times New Roman" w:hAnsi="Times New Roman" w:cs="Times New Roman"/>
          <w:sz w:val="24"/>
          <w:szCs w:val="24"/>
        </w:rPr>
        <w:t xml:space="preserve">) u skup </w:t>
      </w:r>
      <w:r w:rsidR="00DB218D">
        <w:rPr>
          <w:rFonts w:ascii="Times New Roman" w:hAnsi="Times New Roman" w:cs="Times New Roman"/>
          <w:sz w:val="24"/>
          <w:szCs w:val="24"/>
        </w:rPr>
        <w:t xml:space="preserve">diskretni </w:t>
      </w:r>
      <w:r w:rsidR="00DB218D">
        <w:rPr>
          <w:rFonts w:ascii="Times New Roman" w:hAnsi="Times New Roman" w:cs="Times New Roman"/>
          <w:sz w:val="24"/>
          <w:szCs w:val="24"/>
        </w:rPr>
        <w:t>vrednosti koji se odnosi na broj istovremeno prisutnih mobilnih korisnika u nadgledanom sektoru</w:t>
      </w:r>
    </w:p>
    <w:p w:rsidR="003F1AF9" w:rsidRPr="00C60E52" w:rsidRDefault="00993905" w:rsidP="00416454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9390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52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Re(C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  <w:lang w:val="en-US"/>
        </w:rPr>
        <w:t>),</w:t>
      </w:r>
      <w:r>
        <w:rPr>
          <w:rFonts w:ascii="Times New Roman" w:hAnsi="Times New Roman" w:cs="Times New Roman"/>
          <w:sz w:val="24"/>
          <w:szCs w:val="24"/>
          <w:lang w:val="en-US"/>
        </w:rPr>
        <w:t>...,</w:t>
      </w:r>
      <w:r w:rsidRPr="009939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Re(C</w:t>
      </w:r>
      <w:r w:rsidRPr="0099390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524B3E" w:rsidRPr="0052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4B3E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="00524B3E">
        <w:rPr>
          <w:rFonts w:ascii="Times New Roman" w:hAnsi="Times New Roman" w:cs="Times New Roman"/>
          <w:sz w:val="24"/>
          <w:szCs w:val="24"/>
          <w:lang w:val="en-US"/>
        </w:rPr>
        <w:t>(C</w:t>
      </w:r>
      <w:r w:rsidR="00524B3E" w:rsidRPr="0099390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 w:rsidR="00524B3E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524B3E" w:rsidRPr="0052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4B3E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="00524B3E">
        <w:rPr>
          <w:rFonts w:ascii="Times New Roman" w:hAnsi="Times New Roman" w:cs="Times New Roman"/>
          <w:sz w:val="24"/>
          <w:szCs w:val="24"/>
          <w:lang w:val="en-US"/>
        </w:rPr>
        <w:t>(C</w:t>
      </w:r>
      <w:r w:rsidR="00524B3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13</w:t>
      </w:r>
      <w:r w:rsidR="00524B3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24B3E">
        <w:rPr>
          <w:rFonts w:ascii="Times New Roman" w:hAnsi="Times New Roman" w:cs="Times New Roman"/>
          <w:sz w:val="24"/>
          <w:szCs w:val="24"/>
          <w:lang w:val="en-US"/>
        </w:rPr>
        <w:t>,...,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(C</w:t>
      </w:r>
      <w:r w:rsidRPr="0099390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,2,3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16454" w:rsidRPr="00C60E5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E730A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AE7BAD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416454" w:rsidRPr="00C60E52">
        <w:rPr>
          <w:rFonts w:ascii="Times New Roman" w:hAnsi="Times New Roman" w:cs="Times New Roman"/>
          <w:sz w:val="24"/>
          <w:szCs w:val="24"/>
          <w:lang w:val="en-GB"/>
        </w:rPr>
        <w:t xml:space="preserve">        (1)</w:t>
      </w:r>
    </w:p>
    <w:p w:rsidR="00861240" w:rsidRDefault="00310FEB" w:rsidP="00AA4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odnosno problem se može posmatrati kao klasifikacioni problem </w:t>
      </w:r>
      <w:r w:rsidR="00794B25">
        <w:rPr>
          <w:rFonts w:ascii="Times New Roman" w:hAnsi="Times New Roman" w:cs="Times New Roman"/>
          <w:sz w:val="24"/>
          <w:szCs w:val="24"/>
        </w:rPr>
        <w:t xml:space="preserve">gde se uzorci elemenata prve vrste </w:t>
      </w:r>
      <w:r w:rsidR="00794B25">
        <w:rPr>
          <w:rFonts w:ascii="Times New Roman" w:hAnsi="Times New Roman" w:cs="Times New Roman"/>
          <w:sz w:val="24"/>
          <w:szCs w:val="24"/>
        </w:rPr>
        <w:t xml:space="preserve">matrice </w:t>
      </w:r>
      <w:r w:rsidR="00794B25" w:rsidRPr="00DB218D">
        <w:rPr>
          <w:rFonts w:ascii="Times New Roman" w:hAnsi="Times New Roman" w:cs="Times New Roman"/>
          <w:b/>
          <w:sz w:val="24"/>
          <w:szCs w:val="24"/>
        </w:rPr>
        <w:t>C</w:t>
      </w:r>
      <w:r w:rsidR="00794B25">
        <w:rPr>
          <w:rFonts w:ascii="Times New Roman" w:hAnsi="Times New Roman" w:cs="Times New Roman"/>
          <w:sz w:val="24"/>
          <w:szCs w:val="24"/>
        </w:rPr>
        <w:t xml:space="preserve"> klasifikuju u jednu od 3 postojećih klasa (klasa 1 – broj mobilnih korisnika je 1, klasa 2</w:t>
      </w:r>
      <w:r w:rsidR="00794B25">
        <w:rPr>
          <w:rFonts w:ascii="Times New Roman" w:hAnsi="Times New Roman" w:cs="Times New Roman"/>
          <w:sz w:val="24"/>
          <w:szCs w:val="24"/>
        </w:rPr>
        <w:t xml:space="preserve"> – broj </w:t>
      </w:r>
      <w:r w:rsidR="00794B25">
        <w:rPr>
          <w:rFonts w:ascii="Times New Roman" w:hAnsi="Times New Roman" w:cs="Times New Roman"/>
          <w:sz w:val="24"/>
          <w:szCs w:val="24"/>
        </w:rPr>
        <w:t>mobilnih korisnika je 2, klasa 3</w:t>
      </w:r>
      <w:r w:rsidR="00794B25">
        <w:rPr>
          <w:rFonts w:ascii="Times New Roman" w:hAnsi="Times New Roman" w:cs="Times New Roman"/>
          <w:sz w:val="24"/>
          <w:szCs w:val="24"/>
        </w:rPr>
        <w:t xml:space="preserve"> – broj </w:t>
      </w:r>
      <w:r w:rsidR="00794B25">
        <w:rPr>
          <w:rFonts w:ascii="Times New Roman" w:hAnsi="Times New Roman" w:cs="Times New Roman"/>
          <w:sz w:val="24"/>
          <w:szCs w:val="24"/>
        </w:rPr>
        <w:t>mobilnih korisnika je 3).</w:t>
      </w:r>
    </w:p>
    <w:p w:rsidR="00F32D12" w:rsidRDefault="00870F8C" w:rsidP="00870F8C">
      <w:pPr>
        <w:jc w:val="both"/>
        <w:rPr>
          <w:rFonts w:ascii="Times New Roman" w:hAnsi="Times New Roman" w:cs="Times New Roman"/>
          <w:sz w:val="24"/>
          <w:szCs w:val="24"/>
        </w:rPr>
      </w:pPr>
      <w:r w:rsidRPr="000F4479">
        <w:rPr>
          <w:rFonts w:ascii="Times New Roman" w:hAnsi="Times New Roman" w:cs="Times New Roman"/>
          <w:i/>
          <w:sz w:val="24"/>
          <w:szCs w:val="24"/>
        </w:rPr>
        <w:t>Uputstvo za izradu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32D12" w:rsidRPr="00F32D12" w:rsidRDefault="00F32D12" w:rsidP="00870F8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32D12">
        <w:rPr>
          <w:rFonts w:ascii="Times New Roman" w:hAnsi="Times New Roman" w:cs="Times New Roman"/>
          <w:sz w:val="24"/>
          <w:szCs w:val="24"/>
          <w:u w:val="single"/>
        </w:rPr>
        <w:t xml:space="preserve">Pripreme podataka za obuku, validaciju i testiranje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veštačkih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neuronskih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mreža</w:t>
      </w:r>
      <w:proofErr w:type="spellEnd"/>
    </w:p>
    <w:p w:rsidR="00E04A6D" w:rsidRDefault="000830BB" w:rsidP="00870F8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Uzorci</w:t>
      </w:r>
      <w:r w:rsidR="00870F8C">
        <w:rPr>
          <w:rFonts w:ascii="Times New Roman" w:hAnsi="Times New Roman" w:cs="Times New Roman"/>
          <w:sz w:val="24"/>
          <w:szCs w:val="24"/>
        </w:rPr>
        <w:t xml:space="preserve"> za obuku</w:t>
      </w:r>
      <w:r w:rsidR="00285C57">
        <w:rPr>
          <w:rFonts w:ascii="Times New Roman" w:hAnsi="Times New Roman" w:cs="Times New Roman"/>
          <w:sz w:val="24"/>
          <w:szCs w:val="24"/>
        </w:rPr>
        <w:t xml:space="preserve"> se nalaze u datoteci</w:t>
      </w:r>
      <w:r w:rsidR="00A80BA5">
        <w:rPr>
          <w:rFonts w:ascii="Times New Roman" w:hAnsi="Times New Roman" w:cs="Times New Roman"/>
          <w:sz w:val="24"/>
          <w:szCs w:val="24"/>
        </w:rPr>
        <w:t xml:space="preserve"> </w:t>
      </w:r>
      <w:r w:rsidR="00A80BA5" w:rsidRPr="00A80BA5">
        <w:rPr>
          <w:rFonts w:ascii="Times New Roman" w:hAnsi="Times New Roman" w:cs="Times New Roman"/>
          <w:b/>
          <w:sz w:val="24"/>
          <w:szCs w:val="24"/>
        </w:rPr>
        <w:t>train_1_to_3iz.dat</w:t>
      </w:r>
      <w:r w:rsidR="00285C57">
        <w:rPr>
          <w:rFonts w:ascii="Times New Roman" w:hAnsi="Times New Roman" w:cs="Times New Roman"/>
          <w:sz w:val="24"/>
          <w:szCs w:val="24"/>
        </w:rPr>
        <w:t xml:space="preserve">, dok se uzorci za testiranje nalaze u datoteci </w:t>
      </w:r>
      <w:r w:rsidR="00A80BA5" w:rsidRPr="00A80BA5">
        <w:rPr>
          <w:rFonts w:ascii="Times New Roman" w:hAnsi="Times New Roman" w:cs="Times New Roman"/>
          <w:b/>
          <w:sz w:val="24"/>
          <w:szCs w:val="24"/>
        </w:rPr>
        <w:t>test</w:t>
      </w:r>
      <w:r w:rsidR="00A80BA5" w:rsidRPr="00A80BA5">
        <w:rPr>
          <w:rFonts w:ascii="Times New Roman" w:hAnsi="Times New Roman" w:cs="Times New Roman"/>
          <w:b/>
          <w:sz w:val="24"/>
          <w:szCs w:val="24"/>
        </w:rPr>
        <w:t>_1_to_3iz.dat</w:t>
      </w:r>
      <w:r w:rsidR="00B3054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85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285C57"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 w:rsidR="00285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5C57">
        <w:rPr>
          <w:rFonts w:ascii="Times New Roman" w:hAnsi="Times New Roman" w:cs="Times New Roman"/>
          <w:sz w:val="24"/>
          <w:szCs w:val="24"/>
          <w:lang w:val="en-GB"/>
        </w:rPr>
        <w:t>validaciju</w:t>
      </w:r>
      <w:proofErr w:type="spellEnd"/>
      <w:r w:rsidR="00285C57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285C57"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="00285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5C57">
        <w:rPr>
          <w:rFonts w:ascii="Times New Roman" w:hAnsi="Times New Roman" w:cs="Times New Roman"/>
          <w:sz w:val="24"/>
          <w:szCs w:val="24"/>
          <w:lang w:val="en-GB"/>
        </w:rPr>
        <w:t>koristiti</w:t>
      </w:r>
      <w:proofErr w:type="spellEnd"/>
      <w:r w:rsidR="00285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5C57">
        <w:rPr>
          <w:rFonts w:ascii="Times New Roman" w:hAnsi="Times New Roman" w:cs="Times New Roman"/>
          <w:sz w:val="24"/>
          <w:szCs w:val="24"/>
          <w:lang w:val="en-GB"/>
        </w:rPr>
        <w:t>isti</w:t>
      </w:r>
      <w:proofErr w:type="spellEnd"/>
      <w:r w:rsidR="00285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5C57">
        <w:rPr>
          <w:rFonts w:ascii="Times New Roman" w:hAnsi="Times New Roman" w:cs="Times New Roman"/>
          <w:sz w:val="24"/>
          <w:szCs w:val="24"/>
          <w:lang w:val="en-GB"/>
        </w:rPr>
        <w:t>skup</w:t>
      </w:r>
      <w:proofErr w:type="spellEnd"/>
      <w:r w:rsidR="00285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5C57">
        <w:rPr>
          <w:rFonts w:ascii="Times New Roman" w:hAnsi="Times New Roman" w:cs="Times New Roman"/>
          <w:sz w:val="24"/>
          <w:szCs w:val="24"/>
          <w:lang w:val="en-GB"/>
        </w:rPr>
        <w:t>uzoraka</w:t>
      </w:r>
      <w:proofErr w:type="spellEnd"/>
      <w:r w:rsidR="00285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5C57"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 w:rsidR="00285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5C57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285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5C57"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 w:rsidR="00285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5C57">
        <w:rPr>
          <w:rFonts w:ascii="Times New Roman" w:hAnsi="Times New Roman" w:cs="Times New Roman"/>
          <w:sz w:val="24"/>
          <w:szCs w:val="24"/>
          <w:lang w:val="en-GB"/>
        </w:rPr>
        <w:t>testiranje</w:t>
      </w:r>
      <w:proofErr w:type="spellEnd"/>
      <w:r w:rsidR="00285C57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="00524B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4B3E">
        <w:rPr>
          <w:rFonts w:ascii="Times New Roman" w:hAnsi="Times New Roman" w:cs="Times New Roman"/>
          <w:sz w:val="24"/>
          <w:szCs w:val="24"/>
          <w:lang w:val="en-GB"/>
        </w:rPr>
        <w:t>Informacije</w:t>
      </w:r>
      <w:proofErr w:type="spellEnd"/>
      <w:r w:rsidR="00524B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4B3E"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 w:rsidR="00524B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realne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vrednosti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Re(C</w:t>
      </w:r>
      <w:r w:rsidRPr="0099390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>), Re(C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  <w:lang w:val="en-US"/>
        </w:rPr>
        <w:t>),...,</w:t>
      </w:r>
      <w:r w:rsidRPr="009939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Re(C</w:t>
      </w:r>
      <w:r w:rsidRPr="0099390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nalaze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0BA5">
        <w:rPr>
          <w:rFonts w:ascii="Times New Roman" w:hAnsi="Times New Roman" w:cs="Times New Roman"/>
          <w:sz w:val="24"/>
          <w:szCs w:val="24"/>
          <w:lang w:val="en-US"/>
        </w:rPr>
        <w:t xml:space="preserve">2-6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respektivno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imaginarne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vrednosti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(C</w:t>
      </w:r>
      <w:r w:rsidRPr="0099390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>),</w:t>
      </w:r>
      <w:r w:rsidRPr="0052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  <w:lang w:val="en-US"/>
        </w:rPr>
        <w:t>),...,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(C</w:t>
      </w:r>
      <w:r w:rsidRPr="0099390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nalaze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0BA5">
        <w:rPr>
          <w:rFonts w:ascii="Times New Roman" w:hAnsi="Times New Roman" w:cs="Times New Roman"/>
          <w:sz w:val="24"/>
          <w:szCs w:val="24"/>
          <w:lang w:val="en-US"/>
        </w:rPr>
        <w:t xml:space="preserve">8-12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respektivno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istinitom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broju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prisutnih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sektoru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konkretne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vrednosti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prve vrste matrice </w:t>
      </w:r>
      <w:r w:rsidRPr="00DB218D">
        <w:rPr>
          <w:rFonts w:ascii="Times New Roman" w:hAnsi="Times New Roman" w:cs="Times New Roman"/>
          <w:b/>
          <w:sz w:val="24"/>
          <w:szCs w:val="24"/>
        </w:rPr>
        <w:t>C</w:t>
      </w:r>
      <w:r w:rsidRPr="000830BB">
        <w:rPr>
          <w:rFonts w:ascii="Times New Roman" w:hAnsi="Times New Roman" w:cs="Times New Roman"/>
          <w:sz w:val="24"/>
          <w:szCs w:val="24"/>
        </w:rPr>
        <w:t xml:space="preserve"> nalaze</w:t>
      </w:r>
      <w:r>
        <w:rPr>
          <w:rFonts w:ascii="Times New Roman" w:hAnsi="Times New Roman" w:cs="Times New Roman"/>
          <w:sz w:val="24"/>
          <w:szCs w:val="24"/>
        </w:rPr>
        <w:t xml:space="preserve"> u koloni </w:t>
      </w:r>
      <w:r w:rsidR="00A80BA5">
        <w:rPr>
          <w:rFonts w:ascii="Times New Roman" w:hAnsi="Times New Roman" w:cs="Times New Roman"/>
          <w:sz w:val="24"/>
          <w:szCs w:val="24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>(target).</w:t>
      </w:r>
    </w:p>
    <w:p w:rsidR="00F32D12" w:rsidRPr="00F32D12" w:rsidRDefault="00F32D12" w:rsidP="00870F8C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Obuka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proofErr w:type="spellStart"/>
      <w:r w:rsidR="004A4868">
        <w:rPr>
          <w:rFonts w:ascii="Times New Roman" w:hAnsi="Times New Roman" w:cs="Times New Roman"/>
          <w:sz w:val="24"/>
          <w:szCs w:val="24"/>
          <w:u w:val="single"/>
          <w:lang w:val="en-GB"/>
        </w:rPr>
        <w:t>i</w:t>
      </w:r>
      <w:proofErr w:type="spellEnd"/>
      <w:r w:rsidR="004A4868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proofErr w:type="spellStart"/>
      <w:r w:rsidR="004A4868">
        <w:rPr>
          <w:rFonts w:ascii="Times New Roman" w:hAnsi="Times New Roman" w:cs="Times New Roman"/>
          <w:sz w:val="24"/>
          <w:szCs w:val="24"/>
          <w:u w:val="single"/>
          <w:lang w:val="en-GB"/>
        </w:rPr>
        <w:t>testiranje</w:t>
      </w:r>
      <w:proofErr w:type="spellEnd"/>
      <w:r w:rsidR="004A4868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veštačkih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neuronskih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mreža</w:t>
      </w:r>
      <w:proofErr w:type="spellEnd"/>
    </w:p>
    <w:p w:rsidR="00F32D12" w:rsidRDefault="004A4868" w:rsidP="00870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zvršiti obuku MLP mreža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1, 2 i 3 skrivena sloja tako da sve mreže imaju isti broj neurona u skrivenim slojevima. Istražiti slučajeve sa po 5, 10 i 20 neurona po svakom skrivenom sloju. Sve obučene mreže </w:t>
      </w:r>
      <w:r w:rsidR="00DC6E4A">
        <w:rPr>
          <w:rFonts w:ascii="Times New Roman" w:hAnsi="Times New Roman" w:cs="Times New Roman"/>
          <w:sz w:val="24"/>
          <w:szCs w:val="24"/>
        </w:rPr>
        <w:t xml:space="preserve">istestirati i napraviti statistiku testiranja, pri čemu će osnovna metrika testiranja biti </w:t>
      </w:r>
      <w:r w:rsidR="00A80BA5">
        <w:rPr>
          <w:rFonts w:ascii="Times New Roman" w:hAnsi="Times New Roman" w:cs="Times New Roman"/>
          <w:sz w:val="24"/>
          <w:szCs w:val="24"/>
        </w:rPr>
        <w:t>tačnost klasifikacije</w:t>
      </w:r>
      <w:r w:rsidR="00DC6E4A">
        <w:rPr>
          <w:rFonts w:ascii="Times New Roman" w:hAnsi="Times New Roman" w:cs="Times New Roman"/>
          <w:sz w:val="24"/>
          <w:szCs w:val="24"/>
        </w:rPr>
        <w:t xml:space="preserve">. </w:t>
      </w:r>
      <w:r w:rsidR="00227772">
        <w:rPr>
          <w:rFonts w:ascii="Times New Roman" w:hAnsi="Times New Roman" w:cs="Times New Roman"/>
          <w:sz w:val="24"/>
          <w:szCs w:val="24"/>
        </w:rPr>
        <w:t xml:space="preserve">Statistika testiranja treba da se prikaže tabelarno. </w:t>
      </w:r>
      <w:r w:rsidR="00DC6E4A">
        <w:rPr>
          <w:rFonts w:ascii="Times New Roman" w:hAnsi="Times New Roman" w:cs="Times New Roman"/>
          <w:sz w:val="24"/>
          <w:szCs w:val="24"/>
        </w:rPr>
        <w:t xml:space="preserve">Za neuronski model koji rešava zadati problem izabrati obučemu MLP mrežu koja ima </w:t>
      </w:r>
      <w:r w:rsidR="00A80BA5">
        <w:rPr>
          <w:rFonts w:ascii="Times New Roman" w:hAnsi="Times New Roman" w:cs="Times New Roman"/>
          <w:sz w:val="24"/>
          <w:szCs w:val="24"/>
        </w:rPr>
        <w:t>najveću vrednost tačnosti klasifikacije</w:t>
      </w:r>
      <w:r w:rsidR="00DC6E4A">
        <w:rPr>
          <w:rFonts w:ascii="Times New Roman" w:hAnsi="Times New Roman" w:cs="Times New Roman"/>
          <w:sz w:val="24"/>
          <w:szCs w:val="24"/>
        </w:rPr>
        <w:t>.</w:t>
      </w:r>
      <w:r w:rsidR="00227772">
        <w:rPr>
          <w:rFonts w:ascii="Times New Roman" w:hAnsi="Times New Roman" w:cs="Times New Roman"/>
          <w:sz w:val="24"/>
          <w:szCs w:val="24"/>
        </w:rPr>
        <w:t xml:space="preserve"> Za taj neuronski model prikazati </w:t>
      </w:r>
      <w:r w:rsidR="00A80BA5">
        <w:rPr>
          <w:rFonts w:ascii="Times New Roman" w:hAnsi="Times New Roman" w:cs="Times New Roman"/>
          <w:sz w:val="24"/>
          <w:szCs w:val="24"/>
        </w:rPr>
        <w:t>matricu konfuzije</w:t>
      </w:r>
      <w:r w:rsidR="0022777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F32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41D16"/>
    <w:multiLevelType w:val="hybridMultilevel"/>
    <w:tmpl w:val="9DEA8CC4"/>
    <w:lvl w:ilvl="0" w:tplc="2D4873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A6D"/>
    <w:rsid w:val="000154CD"/>
    <w:rsid w:val="000830BB"/>
    <w:rsid w:val="000B7D15"/>
    <w:rsid w:val="000F4479"/>
    <w:rsid w:val="00127098"/>
    <w:rsid w:val="0019584D"/>
    <w:rsid w:val="001B252A"/>
    <w:rsid w:val="001F1A80"/>
    <w:rsid w:val="00227772"/>
    <w:rsid w:val="00285C57"/>
    <w:rsid w:val="002E56D7"/>
    <w:rsid w:val="002F7D99"/>
    <w:rsid w:val="00310FEB"/>
    <w:rsid w:val="00314A4E"/>
    <w:rsid w:val="003210B5"/>
    <w:rsid w:val="003F1AF9"/>
    <w:rsid w:val="003F4378"/>
    <w:rsid w:val="00416454"/>
    <w:rsid w:val="0044546B"/>
    <w:rsid w:val="004A4868"/>
    <w:rsid w:val="00524B3E"/>
    <w:rsid w:val="005416CB"/>
    <w:rsid w:val="005773E5"/>
    <w:rsid w:val="006144C0"/>
    <w:rsid w:val="00617F6D"/>
    <w:rsid w:val="006817A9"/>
    <w:rsid w:val="006A05C2"/>
    <w:rsid w:val="00750CD0"/>
    <w:rsid w:val="00793E8C"/>
    <w:rsid w:val="00794B25"/>
    <w:rsid w:val="00861240"/>
    <w:rsid w:val="00870F8C"/>
    <w:rsid w:val="008F5B75"/>
    <w:rsid w:val="00993905"/>
    <w:rsid w:val="00A30A21"/>
    <w:rsid w:val="00A80BA5"/>
    <w:rsid w:val="00A96A9F"/>
    <w:rsid w:val="00AA4E50"/>
    <w:rsid w:val="00AE7BAD"/>
    <w:rsid w:val="00B23541"/>
    <w:rsid w:val="00B30545"/>
    <w:rsid w:val="00B63644"/>
    <w:rsid w:val="00C60E52"/>
    <w:rsid w:val="00C80CDC"/>
    <w:rsid w:val="00C94F15"/>
    <w:rsid w:val="00CB72D9"/>
    <w:rsid w:val="00CD4120"/>
    <w:rsid w:val="00D31E3A"/>
    <w:rsid w:val="00D772E9"/>
    <w:rsid w:val="00DA3534"/>
    <w:rsid w:val="00DB218D"/>
    <w:rsid w:val="00DB6A53"/>
    <w:rsid w:val="00DC6E4A"/>
    <w:rsid w:val="00DE2E09"/>
    <w:rsid w:val="00E04A6D"/>
    <w:rsid w:val="00E450A4"/>
    <w:rsid w:val="00E730A7"/>
    <w:rsid w:val="00F14492"/>
    <w:rsid w:val="00F32D12"/>
    <w:rsid w:val="00F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2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7D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2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7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3DDB2B4362A438868338C3F819E4E" ma:contentTypeVersion="0" ma:contentTypeDescription="Create a new document." ma:contentTypeScope="" ma:versionID="c8559ecfd5204e13216a02648c2f3f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7DD47E-7C06-4989-B29B-6DA12266DF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70CC3E-1502-4B01-9208-2A9C845648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BD6AD-C8E5-4ED5-A5B5-D6053662E9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Zoran</dc:creator>
  <cp:lastModifiedBy>Zoran Stankovic</cp:lastModifiedBy>
  <cp:revision>13</cp:revision>
  <dcterms:created xsi:type="dcterms:W3CDTF">2024-07-01T18:59:00Z</dcterms:created>
  <dcterms:modified xsi:type="dcterms:W3CDTF">2024-07-01T20:17:00Z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0x01010023F3DDB2B4362A438868338C3F819E4E</vt:lpwstr>
  </property>
</Properties>
</file>