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F73" w:rsidRPr="00CC1F73" w:rsidRDefault="00CC1F73" w:rsidP="00CC1F73">
      <w:pPr>
        <w:pStyle w:val="HelvLt1420"/>
        <w:rPr>
          <w:rFonts w:ascii="Roboto-Light" w:hAnsi="Roboto-Light" w:cs="Roboto-Light"/>
          <w:color w:val="3366FF"/>
          <w:sz w:val="24"/>
          <w:szCs w:val="40"/>
        </w:rPr>
      </w:pPr>
      <w:r w:rsidRPr="00CC1F73">
        <w:rPr>
          <w:rFonts w:ascii="Roboto-Light" w:hAnsi="Roboto-Light" w:cs="Roboto-Light"/>
          <w:color w:val="3366FF"/>
          <w:sz w:val="24"/>
          <w:szCs w:val="40"/>
        </w:rPr>
        <w:t>SERVICES PROVIDED</w:t>
      </w:r>
    </w:p>
    <w:p w:rsidR="00CC1F73" w:rsidRPr="00CC1F73" w:rsidRDefault="00CC1F73" w:rsidP="00CC1F73">
      <w:pPr>
        <w:pStyle w:val="HelvLt1420"/>
        <w:rPr>
          <w:rFonts w:ascii="Roboto-Light" w:hAnsi="Roboto-Light" w:cs="Roboto-Light"/>
          <w:sz w:val="24"/>
          <w:szCs w:val="40"/>
        </w:rPr>
      </w:pPr>
      <w:r w:rsidRPr="00CC1F73">
        <w:rPr>
          <w:rFonts w:ascii="Roboto-Light" w:hAnsi="Roboto-Light" w:cs="Roboto-Light"/>
          <w:sz w:val="24"/>
          <w:szCs w:val="40"/>
        </w:rPr>
        <w:t xml:space="preserve">If you, or someone you know, is facing or fearing a criminal investigation or prosecution, you need a criminal </w:t>
      </w:r>
      <w:proofErr w:type="spellStart"/>
      <w:r w:rsidRPr="00CC1F73">
        <w:rPr>
          <w:rFonts w:ascii="Roboto-Light" w:hAnsi="Roboto-Light" w:cs="Roboto-Light"/>
          <w:sz w:val="24"/>
          <w:szCs w:val="40"/>
        </w:rPr>
        <w:t>defense</w:t>
      </w:r>
      <w:proofErr w:type="spellEnd"/>
      <w:r w:rsidRPr="00CC1F73">
        <w:rPr>
          <w:rFonts w:ascii="Roboto-Light" w:hAnsi="Roboto-Light" w:cs="Roboto-Light"/>
          <w:sz w:val="24"/>
          <w:szCs w:val="40"/>
        </w:rPr>
        <w:t xml:space="preserve"> attorney you can trust—one who is an expert in the field and an honest and compassionate individual. You need an attorney you feel comfortable talking to, and one who will take the time to educate you in the criminal process. You will also need someone you are convinced will protect you and fight zealously and aggressively for you. James </w:t>
      </w:r>
      <w:proofErr w:type="spellStart"/>
      <w:r w:rsidRPr="00CC1F73">
        <w:rPr>
          <w:rFonts w:ascii="Roboto-Light" w:hAnsi="Roboto-Light" w:cs="Roboto-Light"/>
          <w:sz w:val="24"/>
          <w:szCs w:val="40"/>
        </w:rPr>
        <w:t>Kousouros</w:t>
      </w:r>
      <w:proofErr w:type="spellEnd"/>
      <w:r w:rsidRPr="00CC1F73">
        <w:rPr>
          <w:rFonts w:ascii="Roboto-Light" w:hAnsi="Roboto-Light" w:cs="Roboto-Light"/>
          <w:sz w:val="24"/>
          <w:szCs w:val="40"/>
        </w:rPr>
        <w:t xml:space="preserve"> </w:t>
      </w:r>
      <w:proofErr w:type="spellStart"/>
      <w:r w:rsidRPr="00CC1F73">
        <w:rPr>
          <w:rFonts w:ascii="Roboto-Light" w:hAnsi="Roboto-Light" w:cs="Roboto-Light"/>
          <w:sz w:val="24"/>
          <w:szCs w:val="40"/>
        </w:rPr>
        <w:t>honors</w:t>
      </w:r>
      <w:proofErr w:type="spellEnd"/>
      <w:r w:rsidRPr="00CC1F73">
        <w:rPr>
          <w:rFonts w:ascii="Roboto-Light" w:hAnsi="Roboto-Light" w:cs="Roboto-Light"/>
          <w:sz w:val="24"/>
          <w:szCs w:val="40"/>
        </w:rPr>
        <w:t xml:space="preserve"> these qualities, and is committed to providing them to each and every one of his clients. </w:t>
      </w:r>
    </w:p>
    <w:p w:rsidR="00CC1F73" w:rsidRPr="00CC1F73" w:rsidRDefault="00CC1F73" w:rsidP="00CC1F73">
      <w:pPr>
        <w:pStyle w:val="HelvLt1420"/>
        <w:rPr>
          <w:rFonts w:ascii="Roboto-Light" w:hAnsi="Roboto-Light" w:cs="Roboto-Light"/>
          <w:sz w:val="24"/>
          <w:szCs w:val="32"/>
        </w:rPr>
      </w:pPr>
    </w:p>
    <w:p w:rsidR="00CC1F73" w:rsidRPr="00CC1F73" w:rsidRDefault="00CC1F73" w:rsidP="00CC1F73">
      <w:pPr>
        <w:pStyle w:val="BasicParagraph"/>
        <w:suppressAutoHyphens/>
        <w:rPr>
          <w:rFonts w:ascii="Roboto-Bold" w:hAnsi="Roboto-Bold" w:cs="Roboto-Bold"/>
          <w:b/>
          <w:bCs/>
          <w:color w:val="A6B940"/>
          <w:szCs w:val="40"/>
        </w:rPr>
      </w:pPr>
      <w:r w:rsidRPr="00CC1F73">
        <w:rPr>
          <w:rFonts w:ascii="Roboto-Bold" w:hAnsi="Roboto-Bold" w:cs="Roboto-Bold"/>
          <w:b/>
          <w:bCs/>
          <w:color w:val="A6B940"/>
          <w:szCs w:val="40"/>
        </w:rPr>
        <w:t xml:space="preserve">Resolutions with you in mind </w:t>
      </w:r>
    </w:p>
    <w:p w:rsidR="00CC1F73" w:rsidRPr="00CC1F73" w:rsidRDefault="00CC1F73" w:rsidP="00CC1F73">
      <w:pPr>
        <w:pStyle w:val="HelvLt1420"/>
        <w:rPr>
          <w:rFonts w:ascii="Roboto-Light" w:hAnsi="Roboto-Light" w:cs="Roboto-Light"/>
          <w:sz w:val="24"/>
          <w:szCs w:val="32"/>
        </w:rPr>
      </w:pPr>
      <w:r w:rsidRPr="00CC1F73">
        <w:rPr>
          <w:rFonts w:ascii="Roboto-Light" w:hAnsi="Roboto-Light" w:cs="Roboto-Light"/>
          <w:sz w:val="24"/>
          <w:szCs w:val="32"/>
        </w:rPr>
        <w:t xml:space="preserve">Mr. </w:t>
      </w:r>
      <w:proofErr w:type="spellStart"/>
      <w:r w:rsidRPr="00CC1F73">
        <w:rPr>
          <w:rFonts w:ascii="Roboto-Light" w:hAnsi="Roboto-Light" w:cs="Roboto-Light"/>
          <w:sz w:val="24"/>
          <w:szCs w:val="32"/>
        </w:rPr>
        <w:t>Kousouros</w:t>
      </w:r>
      <w:proofErr w:type="spellEnd"/>
      <w:r w:rsidRPr="00CC1F73">
        <w:rPr>
          <w:rFonts w:ascii="Roboto-Light" w:hAnsi="Roboto-Light" w:cs="Roboto-Light"/>
          <w:sz w:val="24"/>
          <w:szCs w:val="32"/>
        </w:rPr>
        <w:t xml:space="preserve"> understands that the fact of a criminal charge alone can be tremendously disruptive for one’s personal and family life. He also understands that any disposition, other than acquittal or a significant reduction in the nature and degree of the charge, can impact professional licenses, immigration status and employment. Because of this, </w:t>
      </w:r>
      <w:r w:rsidRPr="00CC1F73">
        <w:rPr>
          <w:rFonts w:ascii="Roboto-Bold" w:hAnsi="Roboto-Bold" w:cs="Roboto-Bold"/>
          <w:b/>
          <w:bCs/>
          <w:sz w:val="24"/>
          <w:szCs w:val="32"/>
        </w:rPr>
        <w:t>he is exceedingly careful to craft resolutions which will have the least negative effect</w:t>
      </w:r>
      <w:r w:rsidRPr="00CC1F73">
        <w:rPr>
          <w:rFonts w:ascii="Roboto-Light" w:hAnsi="Roboto-Light" w:cs="Roboto-Light"/>
          <w:sz w:val="24"/>
          <w:szCs w:val="32"/>
        </w:rPr>
        <w:t xml:space="preserve"> on his client’s life. That is why both professionals – including attorneys, physicians, pharmacists, financial service providers, and other business people – and non-professionals seek his services when they are charged with a crime or are the subject of a criminal investigation.</w:t>
      </w:r>
    </w:p>
    <w:p w:rsidR="00CC1F73" w:rsidRPr="00CC1F73" w:rsidRDefault="00CC1F73" w:rsidP="00CC1F73">
      <w:pPr>
        <w:pStyle w:val="HelvLt1420"/>
        <w:rPr>
          <w:rFonts w:ascii="Roboto-Light" w:hAnsi="Roboto-Light" w:cs="Roboto-Light"/>
          <w:sz w:val="24"/>
          <w:szCs w:val="32"/>
        </w:rPr>
      </w:pPr>
    </w:p>
    <w:p w:rsidR="00CC1F73" w:rsidRPr="00CC1F73" w:rsidRDefault="00CC1F73" w:rsidP="00CC1F73">
      <w:pPr>
        <w:pStyle w:val="BasicParagraph"/>
        <w:suppressAutoHyphens/>
        <w:rPr>
          <w:rFonts w:ascii="Roboto-Bold" w:hAnsi="Roboto-Bold" w:cs="Roboto-Bold"/>
          <w:b/>
          <w:bCs/>
          <w:color w:val="A6B940"/>
          <w:szCs w:val="32"/>
        </w:rPr>
      </w:pPr>
      <w:r w:rsidRPr="00CC1F73">
        <w:rPr>
          <w:rFonts w:ascii="Roboto-Bold" w:hAnsi="Roboto-Bold" w:cs="Roboto-Bold"/>
          <w:b/>
          <w:bCs/>
          <w:color w:val="A6B940"/>
          <w:szCs w:val="40"/>
        </w:rPr>
        <w:t>Resources</w:t>
      </w:r>
    </w:p>
    <w:p w:rsidR="00CC1F73" w:rsidRPr="00CC1F73" w:rsidRDefault="00CC1F73" w:rsidP="00CC1F73">
      <w:pPr>
        <w:pStyle w:val="HelvLt1420"/>
        <w:rPr>
          <w:rFonts w:ascii="Roboto-Light" w:hAnsi="Roboto-Light" w:cs="Roboto-Light"/>
          <w:sz w:val="24"/>
          <w:szCs w:val="32"/>
        </w:rPr>
      </w:pPr>
      <w:r w:rsidRPr="00CC1F73">
        <w:rPr>
          <w:rFonts w:ascii="Roboto-Light" w:hAnsi="Roboto-Light" w:cs="Roboto-Light"/>
          <w:sz w:val="24"/>
          <w:szCs w:val="32"/>
        </w:rPr>
        <w:t xml:space="preserve">The Law Office of James </w:t>
      </w:r>
      <w:proofErr w:type="spellStart"/>
      <w:r w:rsidRPr="00CC1F73">
        <w:rPr>
          <w:rFonts w:ascii="Roboto-Light" w:hAnsi="Roboto-Light" w:cs="Roboto-Light"/>
          <w:sz w:val="24"/>
          <w:szCs w:val="32"/>
        </w:rPr>
        <w:t>Kousouros</w:t>
      </w:r>
      <w:proofErr w:type="spellEnd"/>
      <w:r w:rsidRPr="00CC1F73">
        <w:rPr>
          <w:rFonts w:ascii="Roboto-Light" w:hAnsi="Roboto-Light" w:cs="Roboto-Light"/>
          <w:sz w:val="24"/>
          <w:szCs w:val="32"/>
        </w:rPr>
        <w:t xml:space="preserve"> offers you the benefits of a small firm—a personal, comfortable environment where you don’t get lost in a maze—with the same legal resources available to the larger firms—including private investigators, bail bondsmen, forensic experts, interpreters, the latest in electronic databases for court documents and case data, and other necessary professional resources. </w:t>
      </w:r>
    </w:p>
    <w:p w:rsidR="00CC1F73" w:rsidRPr="00CC1F73" w:rsidRDefault="00CC1F73" w:rsidP="00CC1F73">
      <w:pPr>
        <w:pStyle w:val="HelvLt1420"/>
        <w:ind w:firstLine="240"/>
        <w:rPr>
          <w:rFonts w:ascii="Roboto-Light" w:hAnsi="Roboto-Light" w:cs="Roboto-Light"/>
          <w:sz w:val="24"/>
          <w:szCs w:val="32"/>
        </w:rPr>
      </w:pPr>
      <w:r w:rsidRPr="00CC1F73">
        <w:rPr>
          <w:rFonts w:ascii="Roboto-Light" w:hAnsi="Roboto-Light" w:cs="Roboto-Light"/>
          <w:sz w:val="24"/>
          <w:szCs w:val="32"/>
        </w:rPr>
        <w:t xml:space="preserve">What you will receive from James </w:t>
      </w:r>
      <w:proofErr w:type="spellStart"/>
      <w:r w:rsidRPr="00CC1F73">
        <w:rPr>
          <w:rFonts w:ascii="Roboto-Light" w:hAnsi="Roboto-Light" w:cs="Roboto-Light"/>
          <w:sz w:val="24"/>
          <w:szCs w:val="32"/>
        </w:rPr>
        <w:t>Kousouros</w:t>
      </w:r>
      <w:proofErr w:type="spellEnd"/>
      <w:r w:rsidRPr="00CC1F73">
        <w:rPr>
          <w:rFonts w:ascii="Roboto-Light" w:hAnsi="Roboto-Light" w:cs="Roboto-Light"/>
          <w:sz w:val="24"/>
          <w:szCs w:val="32"/>
        </w:rPr>
        <w:t xml:space="preserve"> is a promise to fight—vigorously, relentlessly, strategically, and effectively—at every stage of your </w:t>
      </w:r>
      <w:proofErr w:type="spellStart"/>
      <w:r w:rsidRPr="00CC1F73">
        <w:rPr>
          <w:rFonts w:ascii="Roboto-Light" w:hAnsi="Roboto-Light" w:cs="Roboto-Light"/>
          <w:sz w:val="24"/>
          <w:szCs w:val="32"/>
        </w:rPr>
        <w:t>defense</w:t>
      </w:r>
      <w:proofErr w:type="spellEnd"/>
      <w:r w:rsidRPr="00CC1F73">
        <w:rPr>
          <w:rFonts w:ascii="Roboto-Light" w:hAnsi="Roboto-Light" w:cs="Roboto-Light"/>
          <w:sz w:val="24"/>
          <w:szCs w:val="32"/>
        </w:rPr>
        <w:t xml:space="preserve">. He will use everything at his disposal—his deep knowledge of the law, his thorough command of the intricacies of the criminal justice system, and his familiarity with the theories and tactics of the prosecutors - to develop the strategy that will allow him to take advantage of every opportunity that arises both during negotiations and at trial. </w:t>
      </w:r>
    </w:p>
    <w:p w:rsidR="00CC1F73" w:rsidRPr="00CC1F73" w:rsidRDefault="00CC1F73" w:rsidP="00CC1F73">
      <w:pPr>
        <w:pStyle w:val="HelvLt1420"/>
        <w:rPr>
          <w:rFonts w:ascii="Roboto-Light" w:hAnsi="Roboto-Light" w:cs="Roboto-Light"/>
          <w:sz w:val="24"/>
          <w:szCs w:val="32"/>
        </w:rPr>
      </w:pPr>
    </w:p>
    <w:p w:rsidR="00CC1F73" w:rsidRDefault="00CC1F73">
      <w:r>
        <w:t>QUOTES:</w:t>
      </w:r>
    </w:p>
    <w:p w:rsidR="00CC1F73" w:rsidRPr="00CC1F73" w:rsidRDefault="00CC1F73" w:rsidP="00CC1F73">
      <w:pPr>
        <w:pStyle w:val="BasicParagraph"/>
        <w:suppressAutoHyphens/>
        <w:rPr>
          <w:rFonts w:ascii="Roboto-Regular" w:hAnsi="Roboto-Regular" w:cs="Roboto-Regular"/>
          <w:color w:val="1A6478"/>
        </w:rPr>
      </w:pPr>
      <w:r w:rsidRPr="00CC1F73">
        <w:rPr>
          <w:rFonts w:ascii="Roboto-LightItalic" w:hAnsi="Roboto-LightItalic" w:cs="Roboto-LightItalic"/>
          <w:i/>
          <w:iCs/>
          <w:color w:val="1A6478"/>
          <w:szCs w:val="36"/>
        </w:rPr>
        <w:t xml:space="preserve">There were thousands of documents…I was fully acquitted…I got my life back, thanks to you James.   </w:t>
      </w:r>
      <w:r w:rsidRPr="00CC1F73">
        <w:rPr>
          <w:rFonts w:ascii="Roboto-Regular" w:hAnsi="Roboto-Regular" w:cs="Roboto-Regular"/>
          <w:color w:val="1A6478"/>
        </w:rPr>
        <w:t>–</w:t>
      </w:r>
      <w:proofErr w:type="spellStart"/>
      <w:r w:rsidRPr="00CC1F73">
        <w:rPr>
          <w:rFonts w:ascii="Roboto-Regular" w:hAnsi="Roboto-Regular" w:cs="Roboto-Regular"/>
          <w:color w:val="1A6478"/>
        </w:rPr>
        <w:t>LiJing</w:t>
      </w:r>
      <w:proofErr w:type="spellEnd"/>
    </w:p>
    <w:p w:rsidR="00CC1F73" w:rsidRPr="00CC1F73" w:rsidRDefault="00CC1F73" w:rsidP="00CC1F73">
      <w:pPr>
        <w:pStyle w:val="BasicParagraph"/>
        <w:rPr>
          <w:rFonts w:ascii="Roboto-Light" w:hAnsi="Roboto-Light" w:cs="Roboto-Light"/>
          <w:color w:val="1A6478"/>
        </w:rPr>
      </w:pPr>
    </w:p>
    <w:p w:rsidR="00C827A1" w:rsidRPr="00CC1F73" w:rsidRDefault="00CC1F73" w:rsidP="00CC1F73">
      <w:pPr>
        <w:pStyle w:val="BasicParagraph"/>
        <w:suppressAutoHyphens/>
        <w:rPr>
          <w:rFonts w:ascii="Roboto-Regular" w:hAnsi="Roboto-Regular" w:cs="Roboto-Regular"/>
          <w:color w:val="1A6478"/>
        </w:rPr>
      </w:pPr>
      <w:r w:rsidRPr="00CC1F73">
        <w:rPr>
          <w:rFonts w:ascii="Roboto-LightItalic" w:hAnsi="Roboto-LightItalic" w:cs="Roboto-LightItalic"/>
          <w:i/>
          <w:iCs/>
          <w:color w:val="1A6478"/>
          <w:szCs w:val="36"/>
        </w:rPr>
        <w:t xml:space="preserve">My job was in jeopardy…I have my license back and my job back…James helped me get in an alcohol program.    </w:t>
      </w:r>
      <w:r w:rsidRPr="00CC1F73">
        <w:rPr>
          <w:rFonts w:ascii="Roboto-Regular" w:hAnsi="Roboto-Regular" w:cs="Roboto-Regular"/>
          <w:color w:val="1A6478"/>
        </w:rPr>
        <w:t>–Tommy</w:t>
      </w:r>
    </w:p>
    <w:sectPr w:rsidR="00C827A1" w:rsidRPr="00CC1F73" w:rsidSect="00B52B4B">
      <w:pgSz w:w="11906" w:h="16838"/>
      <w:pgMar w:top="720" w:right="720" w:bottom="720" w:left="720" w:gutter="0"/>
      <w:noEndnote/>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oefler Text">
    <w:panose1 w:val="02030602050506020203"/>
    <w:charset w:val="00"/>
    <w:family w:val="auto"/>
    <w:pitch w:val="variable"/>
    <w:sig w:usb0="00000003" w:usb1="00000000" w:usb2="00000000" w:usb3="00000000" w:csb0="00000001" w:csb1="00000000"/>
  </w:font>
  <w:font w:name="HelveticaNeue-Light">
    <w:panose1 w:val="00000000000000000000"/>
    <w:charset w:val="4D"/>
    <w:family w:val="auto"/>
    <w:notTrueType/>
    <w:pitch w:val="default"/>
    <w:sig w:usb0="00000003" w:usb1="00000000" w:usb2="00000000" w:usb3="00000000" w:csb0="00000001" w:csb1="00000000"/>
  </w:font>
  <w:font w:name="MinionPro-Regular">
    <w:altName w:val="Geneva"/>
    <w:panose1 w:val="00000000000000000000"/>
    <w:charset w:val="4D"/>
    <w:family w:val="auto"/>
    <w:notTrueType/>
    <w:pitch w:val="default"/>
    <w:sig w:usb0="00000003" w:usb1="00000000" w:usb2="00000000" w:usb3="00000000" w:csb0="00000001" w:csb1="00000000"/>
  </w:font>
  <w:font w:name="Roboto-Light">
    <w:altName w:val="Geneva"/>
    <w:panose1 w:val="00000000000000000000"/>
    <w:charset w:val="4D"/>
    <w:family w:val="auto"/>
    <w:notTrueType/>
    <w:pitch w:val="default"/>
    <w:sig w:usb0="00000003" w:usb1="00000000" w:usb2="00000000" w:usb3="00000000" w:csb0="00000001" w:csb1="00000000"/>
  </w:font>
  <w:font w:name="Roboto-Bold">
    <w:altName w:val="Geneva"/>
    <w:panose1 w:val="00000000000000000000"/>
    <w:charset w:val="4D"/>
    <w:family w:val="auto"/>
    <w:notTrueType/>
    <w:pitch w:val="default"/>
    <w:sig w:usb0="00000003" w:usb1="00000000" w:usb2="00000000" w:usb3="00000000" w:csb0="00000001" w:csb1="00000000"/>
  </w:font>
  <w:font w:name="Roboto-LightItalic">
    <w:altName w:val="Geneva"/>
    <w:panose1 w:val="00000000000000000000"/>
    <w:charset w:val="4D"/>
    <w:family w:val="auto"/>
    <w:notTrueType/>
    <w:pitch w:val="default"/>
    <w:sig w:usb0="00000003" w:usb1="00000000" w:usb2="00000000" w:usb3="00000000" w:csb0="00000001" w:csb1="00000000"/>
  </w:font>
  <w:font w:name="Roboto-Regular">
    <w:altName w:val="Genev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C1F73"/>
    <w:rsid w:val="00CC1F7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ubhead">
    <w:name w:val="Subhead"/>
    <w:basedOn w:val="NoSpacing"/>
    <w:next w:val="BodyText"/>
    <w:qFormat/>
    <w:rsid w:val="00CF7625"/>
    <w:rPr>
      <w:rFonts w:ascii="Hoefler Text" w:hAnsi="Hoefler Text"/>
      <w:sz w:val="32"/>
      <w:szCs w:val="40"/>
    </w:rPr>
  </w:style>
  <w:style w:type="paragraph" w:styleId="NoSpacing">
    <w:name w:val="No Spacing"/>
    <w:uiPriority w:val="1"/>
    <w:semiHidden/>
    <w:qFormat/>
    <w:rsid w:val="00CF7625"/>
  </w:style>
  <w:style w:type="paragraph" w:styleId="BodyText">
    <w:name w:val="Body Text"/>
    <w:basedOn w:val="Normal"/>
    <w:link w:val="BodyTextChar"/>
    <w:uiPriority w:val="99"/>
    <w:semiHidden/>
    <w:unhideWhenUsed/>
    <w:rsid w:val="00CF7625"/>
    <w:pPr>
      <w:spacing w:after="120"/>
    </w:pPr>
  </w:style>
  <w:style w:type="character" w:customStyle="1" w:styleId="BodyTextChar">
    <w:name w:val="Body Text Char"/>
    <w:basedOn w:val="DefaultParagraphFont"/>
    <w:link w:val="BodyText"/>
    <w:uiPriority w:val="99"/>
    <w:semiHidden/>
    <w:rsid w:val="00CF7625"/>
  </w:style>
  <w:style w:type="paragraph" w:customStyle="1" w:styleId="HelvLt1420">
    <w:name w:val="Helv Lt 14/20"/>
    <w:basedOn w:val="Normal"/>
    <w:uiPriority w:val="99"/>
    <w:rsid w:val="00CC1F73"/>
    <w:pPr>
      <w:widowControl w:val="0"/>
      <w:suppressAutoHyphens/>
      <w:autoSpaceDE w:val="0"/>
      <w:autoSpaceDN w:val="0"/>
      <w:adjustRightInd w:val="0"/>
      <w:spacing w:line="400" w:lineRule="atLeast"/>
      <w:textAlignment w:val="center"/>
    </w:pPr>
    <w:rPr>
      <w:rFonts w:ascii="HelveticaNeue-Light" w:hAnsi="HelveticaNeue-Light" w:cs="HelveticaNeue-Light"/>
      <w:color w:val="000000"/>
      <w:sz w:val="28"/>
      <w:szCs w:val="28"/>
      <w:lang w:val="en-GB"/>
    </w:rPr>
  </w:style>
  <w:style w:type="paragraph" w:customStyle="1" w:styleId="BasicParagraph">
    <w:name w:val="[Basic Paragraph]"/>
    <w:basedOn w:val="Normal"/>
    <w:uiPriority w:val="99"/>
    <w:rsid w:val="00CC1F73"/>
    <w:pPr>
      <w:widowControl w:val="0"/>
      <w:autoSpaceDE w:val="0"/>
      <w:autoSpaceDN w:val="0"/>
      <w:adjustRightInd w:val="0"/>
      <w:spacing w:line="288" w:lineRule="auto"/>
      <w:textAlignment w:val="center"/>
    </w:pPr>
    <w:rPr>
      <w:rFonts w:ascii="MinionPro-Regular" w:hAnsi="MinionPro-Regular" w:cs="MinionPro-Regular"/>
      <w:color w:val="000000"/>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dfaye</dc:creator>
  <cp:keywords/>
  <cp:lastModifiedBy>dfaye</cp:lastModifiedBy>
  <cp:revision>1</cp:revision>
  <dcterms:created xsi:type="dcterms:W3CDTF">2015-04-21T21:50:00Z</dcterms:created>
  <dcterms:modified xsi:type="dcterms:W3CDTF">2015-04-21T21:52:00Z</dcterms:modified>
</cp:coreProperties>
</file>