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661B" w:rsidRPr="005A25C5" w:rsidRDefault="005A25C5">
      <w:r>
        <w:t xml:space="preserve">Восстановление </w:t>
      </w:r>
      <w:r>
        <w:rPr>
          <w:lang w:val="en-US"/>
        </w:rPr>
        <w:t>Dump</w:t>
      </w:r>
    </w:p>
    <w:p w:rsidR="005A25C5" w:rsidRPr="005A25C5" w:rsidRDefault="005A25C5"/>
    <w:p w:rsidR="005A25C5" w:rsidRPr="005A25C5" w:rsidRDefault="005A25C5">
      <w:bookmarkStart w:id="0" w:name="_GoBack"/>
      <w:r>
        <w:t xml:space="preserve">Восстановление </w:t>
      </w:r>
      <w:r>
        <w:rPr>
          <w:lang w:val="en-US"/>
        </w:rPr>
        <w:t>Dump</w:t>
      </w:r>
      <w:r w:rsidRPr="005A25C5">
        <w:t xml:space="preserve"> </w:t>
      </w:r>
      <w:r>
        <w:t xml:space="preserve">базы </w:t>
      </w:r>
      <w:r>
        <w:rPr>
          <w:lang w:val="en-US"/>
        </w:rPr>
        <w:t>Example</w:t>
      </w:r>
      <w:r>
        <w:t xml:space="preserve"> </w:t>
      </w:r>
      <w:bookmarkEnd w:id="0"/>
      <w:r>
        <w:t xml:space="preserve">в базу </w:t>
      </w:r>
      <w:r>
        <w:rPr>
          <w:lang w:val="en-US"/>
        </w:rPr>
        <w:t>Sample</w:t>
      </w:r>
      <w:r w:rsidRPr="005A25C5">
        <w:t xml:space="preserve"> </w:t>
      </w:r>
      <w:r>
        <w:t xml:space="preserve">произведено средствами </w:t>
      </w:r>
      <w:r>
        <w:rPr>
          <w:lang w:val="en-US"/>
        </w:rPr>
        <w:t>Workbench</w:t>
      </w:r>
      <w:r w:rsidRPr="005A25C5">
        <w:t xml:space="preserve"> -&gt; </w:t>
      </w:r>
      <w:r>
        <w:rPr>
          <w:lang w:val="en-US"/>
        </w:rPr>
        <w:t>Data</w:t>
      </w:r>
      <w:r w:rsidRPr="005A25C5">
        <w:t xml:space="preserve"> </w:t>
      </w:r>
      <w:r>
        <w:rPr>
          <w:lang w:val="en-US"/>
        </w:rPr>
        <w:t>Import</w:t>
      </w:r>
      <w:r w:rsidRPr="005A25C5">
        <w:t xml:space="preserve"> / </w:t>
      </w:r>
      <w:r>
        <w:rPr>
          <w:lang w:val="en-US"/>
        </w:rPr>
        <w:t>Restore</w:t>
      </w:r>
    </w:p>
    <w:p w:rsidR="005A25C5" w:rsidRDefault="005A25C5">
      <w:pPr>
        <w:rPr>
          <w:lang w:val="en-US"/>
        </w:rPr>
      </w:pPr>
    </w:p>
    <w:p w:rsidR="005A25C5" w:rsidRPr="005A25C5" w:rsidRDefault="005A25C5">
      <w:r>
        <w:rPr>
          <w:noProof/>
          <w:lang w:eastAsia="ru-RU"/>
        </w:rPr>
        <w:drawing>
          <wp:inline distT="0" distB="0" distL="0" distR="0" wp14:anchorId="245CA9F6" wp14:editId="20FB0228">
            <wp:extent cx="9020097" cy="2552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019166" cy="2552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25C5" w:rsidRPr="005A25C5" w:rsidSect="005A25C5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5C5"/>
    <w:rsid w:val="005A25C5"/>
    <w:rsid w:val="00C86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A25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A25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A25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A25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Anastasia</dc:creator>
  <cp:lastModifiedBy>Anastasia</cp:lastModifiedBy>
  <cp:revision>1</cp:revision>
  <dcterms:created xsi:type="dcterms:W3CDTF">2020-11-08T21:32:00Z</dcterms:created>
  <dcterms:modified xsi:type="dcterms:W3CDTF">2020-11-08T21:36:00Z</dcterms:modified>
</cp:coreProperties>
</file>