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D4" w:rsidRDefault="000C3485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ПРОГРАМНЫХ МОДУЛЕЙ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C3485" w:rsidRPr="004205D4" w:rsidRDefault="000C3485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0C3485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Программный модуль рисования</w:t>
      </w:r>
    </w:p>
    <w:p w:rsidR="004205D4" w:rsidRPr="004205D4" w:rsidRDefault="004205D4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35FE" w:rsidRDefault="00DB2C5A" w:rsidP="003B345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Рисование</w:t>
      </w:r>
      <w:r w:rsidR="00E23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начинается с того, что пользователь выбирает текущую операцию рисования, будь то некоторая фигура или заливка. По умолчанию задана фигура – эллипс. При выборе фигуры срабатывает один из слотов-инициализаторов функции создания фигуры. Принадлежат</w:t>
      </w:r>
      <w:r w:rsidR="00E235FE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235FE">
        <w:rPr>
          <w:rFonts w:ascii="Times New Roman" w:hAnsi="Times New Roman" w:cs="Times New Roman"/>
          <w:color w:val="000000" w:themeColor="text1"/>
          <w:sz w:val="28"/>
          <w:szCs w:val="28"/>
        </w:rPr>
        <w:t>эти</w:t>
      </w:r>
      <w:r w:rsidR="00E235FE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235FE">
        <w:rPr>
          <w:rFonts w:ascii="Times New Roman" w:hAnsi="Times New Roman" w:cs="Times New Roman"/>
          <w:color w:val="000000" w:themeColor="text1"/>
          <w:sz w:val="28"/>
          <w:szCs w:val="28"/>
        </w:rPr>
        <w:t>слоты</w:t>
      </w:r>
      <w:r w:rsidR="00E235FE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235FE">
        <w:rPr>
          <w:rFonts w:ascii="Times New Roman" w:hAnsi="Times New Roman" w:cs="Times New Roman"/>
          <w:color w:val="000000" w:themeColor="text1"/>
          <w:sz w:val="28"/>
          <w:szCs w:val="28"/>
        </w:rPr>
        <w:t>классу</w:t>
      </w:r>
      <w:r w:rsidR="00E235FE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235FE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</w:p>
    <w:p w:rsidR="003B3452" w:rsidRPr="000C2B39" w:rsidRDefault="003B3452" w:rsidP="003B345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E235FE" w:rsidRPr="00E235FE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setCreateEllipse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E235FE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setCreateRectangle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E235FE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setCreateLine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E235FE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setCreateCurve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854037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setCreateEraser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0C2B39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85403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setCreateFilledShape</w:t>
      </w: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0C2B39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E235FE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5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Каждый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слот занимается тем, что инициализирует указатель на функцию создания фигуры, который содержится в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B65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B65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(см. </w:t>
      </w:r>
      <w:r w:rsidR="00034F9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B65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той</w:t>
      </w:r>
      <w:r w:rsidR="00B65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 соответствует выбранной фигуре. К примеру</w:t>
      </w:r>
      <w:r w:rsidR="007A3DC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A11">
        <w:rPr>
          <w:rFonts w:ascii="Times New Roman" w:hAnsi="Times New Roman" w:cs="Times New Roman"/>
          <w:color w:val="000000" w:themeColor="text1"/>
          <w:sz w:val="28"/>
          <w:szCs w:val="28"/>
        </w:rPr>
        <w:t>метод инициализации эллипсом</w:t>
      </w:r>
    </w:p>
    <w:p w:rsid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A11" w:rsidRPr="00D84D57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84D5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DrawingArea::</w:t>
      </w:r>
      <w:r w:rsidRPr="00D84D5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setCreateEllipse</w:t>
      </w:r>
      <w:r w:rsidRPr="00D84D5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B65A11" w:rsidRPr="00D84D57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84D5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B65A11" w:rsidRPr="00D84D57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84D5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this-&gt;_createShape = &amp;createEllipse;</w:t>
      </w:r>
    </w:p>
    <w:p w:rsidR="00B65A11" w:rsidRPr="000C2B39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B65A11" w:rsidRPr="000C2B39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B65A11" w:rsidRPr="000C2B39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</w:t>
      </w:r>
      <w:r w:rsidRPr="000C2B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B65A11" w:rsidRPr="000C2B39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ShapePointer </w:t>
      </w:r>
      <w:r w:rsidRPr="00B65A11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createEllipse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(QImage* image,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 QPoint &amp;topLeft,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penWidth,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 QColor &amp;penColor)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B10BCC" w:rsidRPr="000C2B39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ShapePointer(new Ellipse(image, topLeft,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));</w:t>
      </w:r>
    </w:p>
    <w:p w:rsidR="00B65A11" w:rsidRPr="00854037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35FE" w:rsidRDefault="00E235FE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E235FE" w:rsidRDefault="00941846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было упомянуто в разделе 3</w:t>
      </w:r>
      <w:r w:rsidR="00E235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все классы фигур имеют одинаковый список параметров инициализации, для упрощения работы с ними, поэтому </w:t>
      </w:r>
      <w:r w:rsid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функции, создающие их, требуют те же  самые параметры</w:t>
      </w:r>
      <w:r w:rsidR="00996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(см. ПРИЛОЖЕНИЕ Д)</w:t>
      </w:r>
      <w:r w:rsid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отличаться будет только процесс рисования.</w:t>
      </w:r>
    </w:p>
    <w:p w:rsid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Теперь, когда указатель на функцию создания инициализирован можно приступить к рисованию. Когда пользователь нажимает мышью в рабочей зоне, то срабатывает событие 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mousePressEvent</w:t>
      </w:r>
      <w:r w:rsidRP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создающее фигуру</w:t>
      </w:r>
      <w:r w:rsidRP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C5604C" w:rsidRPr="00B65A11" w:rsidRDefault="00C5604C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DrawingArea::</w:t>
      </w:r>
      <w:r w:rsidRPr="00B65A11">
        <w:rPr>
          <w:rFonts w:ascii="Courier New" w:eastAsia="Times New Roman" w:hAnsi="Courier New" w:cs="Courier New"/>
          <w:bCs/>
          <w:i/>
          <w:iCs/>
          <w:color w:val="000000" w:themeColor="text1"/>
          <w:sz w:val="20"/>
          <w:szCs w:val="20"/>
          <w:lang w:val="en-US" w:eastAsia="ru-RU"/>
        </w:rPr>
        <w:t>mousePressEvent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{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(event-&gt;button() == Qt::LeftButton)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this-&gt;_currentShape = _createShape(&amp;this-&gt;_image,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event-&gt;pos(),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this-&gt;_penWidth,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this-&gt;_penColor);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update(this-&gt;_currentShape-&gt;</w:t>
      </w:r>
      <w:r w:rsidRPr="00B65A11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rect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());</w:t>
      </w:r>
    </w:p>
    <w:p w:rsidR="00B65A11" w:rsidRP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B65A11" w:rsidRPr="00854037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B65A11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E008AD" w:rsidRPr="004A4DB3" w:rsidRDefault="00B65A11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>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движении мышью используются чисто виртуальные методы </w:t>
      </w:r>
      <w:r w:rsidRPr="00B65A1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eastAsia="ru-RU"/>
        </w:rPr>
        <w:t>rect</w:t>
      </w:r>
      <w:r w:rsidRPr="00B65A1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() </w:t>
      </w:r>
      <w:r w:rsidRP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65A1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GB" w:eastAsia="ru-RU"/>
        </w:rPr>
        <w:t>update</w:t>
      </w:r>
      <w:r w:rsidRPr="00B65A1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="00E008AD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008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класса </w:t>
      </w:r>
      <w:r w:rsidR="00E008AD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GB" w:eastAsia="ru-RU"/>
        </w:rPr>
        <w:t>Shape</w:t>
      </w:r>
      <w:r w:rsidR="00E008A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, </w:t>
      </w:r>
      <w:r w:rsidR="00E008A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которые переопределены в классах наследниках</w:t>
      </w:r>
      <w:r w:rsidR="00E008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A4D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методы нужны для определения размеров и позиции прямоугольника, в который будет вписана данная фигура</w:t>
      </w:r>
      <w:r w:rsidR="004A4DB3" w:rsidRPr="004A4D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4A4DB3" w:rsidRPr="000C2B39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DrawingArea::</w:t>
      </w:r>
      <w:r w:rsidRPr="004A4DB3">
        <w:rPr>
          <w:rFonts w:ascii="Courier New" w:eastAsia="Times New Roman" w:hAnsi="Courier New" w:cs="Courier New"/>
          <w:bCs/>
          <w:i/>
          <w:iCs/>
          <w:color w:val="000000" w:themeColor="text1"/>
          <w:sz w:val="20"/>
          <w:szCs w:val="20"/>
          <w:lang w:val="en-US" w:eastAsia="ru-RU"/>
        </w:rPr>
        <w:t>mouseMoveEvent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4A4DB3" w:rsidRPr="00854037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((event-&gt;buttons() &amp; Qt::LeftButton) &amp;&amp;</w:t>
      </w: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_currentShape)</w:t>
      </w: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4A4DB3" w:rsidRPr="00854037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const QRect prevRect =</w:t>
      </w:r>
    </w:p>
    <w:p w:rsidR="004A4DB3" w:rsidRPr="00854037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this-&gt;_currentShape-&gt;</w:t>
      </w:r>
      <w:r w:rsidRPr="004A4DB3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rect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this-&gt;_currentShape-&gt;</w:t>
      </w:r>
      <w:r w:rsidRPr="004A4DB3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update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(event-&gt;pos());</w:t>
      </w: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update(_currentShape-&gt;</w:t>
      </w:r>
      <w:r w:rsidRPr="004A4DB3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rect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().united(prevRect));</w:t>
      </w:r>
    </w:p>
    <w:p w:rsidR="004A4DB3" w:rsidRPr="004A4DB3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A4DB3" w:rsidRPr="000C2B39" w:rsidRDefault="004A4DB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CD6AFD" w:rsidRPr="000C2B39" w:rsidRDefault="00CD6AFD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CD6AFD" w:rsidRDefault="00CD6AFD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только пользователь прекращает рисовать и отпускает клавишу, срабатывает событие 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mouseReleaseEvent</w:t>
      </w:r>
      <w:r w:rsid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которое передает 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манду рисования в стек </w:t>
      </w:r>
      <w:r w:rsidR="00596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команд, для возможности отката или повторения</w:t>
      </w:r>
      <w:r w:rsidR="00596543" w:rsidRPr="00596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54037" w:rsidRPr="00615CFF" w:rsidRDefault="0085403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6543" w:rsidRPr="00596543" w:rsidRDefault="0059654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DrawingArea::</w:t>
      </w:r>
      <w:r w:rsidRPr="00596543">
        <w:rPr>
          <w:rFonts w:ascii="Courier New" w:eastAsia="Times New Roman" w:hAnsi="Courier New" w:cs="Courier New"/>
          <w:bCs/>
          <w:i/>
          <w:iCs/>
          <w:color w:val="000000" w:themeColor="text1"/>
          <w:sz w:val="20"/>
          <w:szCs w:val="20"/>
          <w:lang w:val="en-US" w:eastAsia="ru-RU"/>
        </w:rPr>
        <w:t>mouseReleaseEvent</w:t>
      </w: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:rsidR="00596543" w:rsidRPr="00596543" w:rsidRDefault="0059654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596543" w:rsidRPr="00596543" w:rsidRDefault="0059654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(event-&gt;button() == Qt::LeftButton &amp;&amp; </w:t>
      </w:r>
      <w:r w:rsidR="00615CFF"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_currentShape)</w:t>
      </w:r>
    </w:p>
    <w:p w:rsidR="00596543" w:rsidRPr="00596543" w:rsidRDefault="0059654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B10BCC" w:rsidRPr="000C2B39" w:rsidRDefault="0059654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this-&gt;_undoStack-&gt;push(new DrawCommand(this,</w:t>
      </w:r>
    </w:p>
    <w:p w:rsidR="00596543" w:rsidRPr="00854037" w:rsidRDefault="00B10BCC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96543"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&amp;this-&gt;_image,</w:t>
      </w:r>
      <w:r w:rsidR="00615CFF"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596543"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_currentShape));</w:t>
      </w:r>
    </w:p>
    <w:p w:rsidR="00615CFF" w:rsidRPr="00596543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596543" w:rsidRPr="00596543" w:rsidRDefault="0059654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this-&gt;_currentShape = nullptr;</w:t>
      </w:r>
    </w:p>
    <w:p w:rsidR="00596543" w:rsidRPr="00596543" w:rsidRDefault="0059654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596543" w:rsidRPr="000C2B39" w:rsidRDefault="00596543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615CFF" w:rsidRPr="000C2B39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615CFF" w:rsidRPr="00333350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 xml:space="preserve">До этого момента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рисование велось на самом виджете</w:t>
      </w:r>
      <w:r w:rsidR="008540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54037" w:rsidRPr="0059654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DrawingArea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постоянно обновлялся с помощью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базового  метода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QWidget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::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update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 xml:space="preserve">. Теперь же нужно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>перенест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итоговую фигуру на изображение. В зависимости от типа фигуры будет срабатывать чисто виртуальный метод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draw</w:t>
      </w:r>
      <w:r w:rsidR="0033335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переопределенный во всех классах-наслед</w:t>
      </w:r>
      <w:r w:rsidR="00CA7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иках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Shape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происходить рисование будет в контексте метода класса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DrawCommand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redo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5CFF" w:rsidRPr="00333350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5CFF" w:rsidRPr="00854037" w:rsidRDefault="00615CFF" w:rsidP="003B345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>void DrawCommand::</w:t>
      </w:r>
      <w:r w:rsidRPr="00854037">
        <w:rPr>
          <w:bCs/>
          <w:i/>
          <w:iCs/>
          <w:color w:val="000000" w:themeColor="text1"/>
          <w:lang w:val="en-US"/>
        </w:rPr>
        <w:t>redo</w:t>
      </w:r>
      <w:r w:rsidRPr="00854037">
        <w:rPr>
          <w:color w:val="000000" w:themeColor="text1"/>
          <w:lang w:val="en-US"/>
        </w:rPr>
        <w:t>()</w:t>
      </w:r>
    </w:p>
    <w:p w:rsidR="00615CFF" w:rsidRPr="00854037" w:rsidRDefault="00615CFF" w:rsidP="003B345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>{</w:t>
      </w:r>
    </w:p>
    <w:p w:rsidR="00615CFF" w:rsidRPr="00854037" w:rsidRDefault="00615CFF" w:rsidP="003B345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 xml:space="preserve">    QPainter painter(this-&gt;_image);</w:t>
      </w:r>
    </w:p>
    <w:p w:rsidR="00615CFF" w:rsidRPr="00854037" w:rsidRDefault="00615CFF" w:rsidP="003B345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 xml:space="preserve">    this-&gt;_shape-&gt;</w:t>
      </w:r>
      <w:r w:rsidRPr="00854037">
        <w:rPr>
          <w:i/>
          <w:iCs/>
          <w:color w:val="000000" w:themeColor="text1"/>
          <w:lang w:val="en-US"/>
        </w:rPr>
        <w:t>draw</w:t>
      </w:r>
      <w:r w:rsidRPr="00854037">
        <w:rPr>
          <w:color w:val="000000" w:themeColor="text1"/>
          <w:lang w:val="en-US"/>
        </w:rPr>
        <w:t>(painter);</w:t>
      </w:r>
    </w:p>
    <w:p w:rsidR="00615CFF" w:rsidRPr="00854037" w:rsidRDefault="00615CFF" w:rsidP="003B3452">
      <w:pPr>
        <w:pStyle w:val="HTML"/>
        <w:ind w:firstLine="709"/>
        <w:jc w:val="both"/>
        <w:rPr>
          <w:color w:val="000000" w:themeColor="text1"/>
          <w:lang w:val="en-US"/>
        </w:rPr>
      </w:pPr>
    </w:p>
    <w:p w:rsidR="00615CFF" w:rsidRPr="00854037" w:rsidRDefault="00615CFF" w:rsidP="003B345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 xml:space="preserve">    this-&gt;_drawingArea-&gt;update(this-&gt;_shape-&gt;</w:t>
      </w:r>
      <w:r w:rsidRPr="00854037">
        <w:rPr>
          <w:i/>
          <w:iCs/>
          <w:color w:val="000000" w:themeColor="text1"/>
          <w:lang w:val="en-US"/>
        </w:rPr>
        <w:t>rect</w:t>
      </w:r>
      <w:r w:rsidRPr="00854037">
        <w:rPr>
          <w:color w:val="000000" w:themeColor="text1"/>
          <w:lang w:val="en-US"/>
        </w:rPr>
        <w:t>());</w:t>
      </w:r>
    </w:p>
    <w:p w:rsidR="00615CFF" w:rsidRPr="000C2B39" w:rsidRDefault="00615CFF" w:rsidP="003B3452">
      <w:pPr>
        <w:pStyle w:val="HTML"/>
        <w:ind w:firstLine="709"/>
        <w:jc w:val="both"/>
        <w:rPr>
          <w:color w:val="000000" w:themeColor="text1"/>
        </w:rPr>
      </w:pPr>
      <w:r w:rsidRPr="00854037">
        <w:rPr>
          <w:color w:val="000000" w:themeColor="text1"/>
        </w:rPr>
        <w:t>}</w:t>
      </w:r>
    </w:p>
    <w:p w:rsidR="00615CFF" w:rsidRPr="000C2B39" w:rsidRDefault="00615CFF" w:rsidP="003B3452">
      <w:pPr>
        <w:pStyle w:val="HTML"/>
        <w:jc w:val="both"/>
        <w:rPr>
          <w:color w:val="000000" w:themeColor="text1"/>
          <w:sz w:val="28"/>
          <w:szCs w:val="28"/>
        </w:rPr>
      </w:pPr>
    </w:p>
    <w:p w:rsidR="00615CFF" w:rsidRPr="000C2B39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потребуется откат, то будет вызван 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DrawCommand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un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do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5CFF" w:rsidRPr="000C2B39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5CFF" w:rsidRPr="00615CFF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DrawCommand::</w:t>
      </w:r>
      <w:r w:rsidRPr="00615CFF">
        <w:rPr>
          <w:rFonts w:ascii="Courier New" w:eastAsia="Times New Roman" w:hAnsi="Courier New" w:cs="Courier New"/>
          <w:bCs/>
          <w:i/>
          <w:iCs/>
          <w:color w:val="000000" w:themeColor="text1"/>
          <w:sz w:val="20"/>
          <w:szCs w:val="20"/>
          <w:lang w:val="en-US" w:eastAsia="ru-RU"/>
        </w:rPr>
        <w:t>undo</w:t>
      </w: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615CFF" w:rsidRPr="00615CFF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615CFF" w:rsidRPr="00615CFF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const QRect rect = this-&gt;_shape-&gt;</w:t>
      </w:r>
      <w:r w:rsidRPr="00615CF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rect</w:t>
      </w: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615CFF" w:rsidRPr="00615CFF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15CFF" w:rsidRPr="00615CFF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QPainter painter(this-&gt;_image);</w:t>
      </w:r>
    </w:p>
    <w:p w:rsidR="00615CFF" w:rsidRPr="00615CFF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painter.drawImage(rect, this-&gt;_undoImage);</w:t>
      </w:r>
    </w:p>
    <w:p w:rsidR="00615CFF" w:rsidRPr="00615CFF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15CFF" w:rsidRPr="000C2B39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this-&gt;_drawingArea-&gt;update(rect);</w:t>
      </w:r>
    </w:p>
    <w:p w:rsidR="00AA69C8" w:rsidRPr="000C2B39" w:rsidRDefault="00615CFF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854037" w:rsidRPr="000C2B39" w:rsidRDefault="0085403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A69C8" w:rsidRPr="000C2B39" w:rsidRDefault="000C3485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C2B3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</w:t>
      </w:r>
      <w:r w:rsidR="00C028D9" w:rsidRPr="000C2B3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 w:rsidR="00DB2C5A" w:rsidRPr="000C2B3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  <w:r w:rsidR="00AA69C8" w:rsidRPr="000C2B3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AA6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  <w:r w:rsidR="00AA69C8" w:rsidRPr="000C2B3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модуля</w:t>
      </w:r>
      <w:r w:rsidR="00C028D9" w:rsidRPr="000C2B3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коррекции</w:t>
      </w:r>
      <w:r w:rsidR="00C028D9" w:rsidRPr="000C2B3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гаммы</w:t>
      </w:r>
    </w:p>
    <w:p w:rsidR="004205D4" w:rsidRPr="000C2B39" w:rsidRDefault="004205D4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95BC2" w:rsidRPr="003B3452" w:rsidRDefault="00DB2C5A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алгоритм </w:t>
      </w:r>
      <w:r w:rsidR="00C028D9">
        <w:rPr>
          <w:rFonts w:ascii="Times New Roman" w:hAnsi="Times New Roman" w:cs="Times New Roman"/>
          <w:color w:val="000000" w:themeColor="text1"/>
          <w:sz w:val="28"/>
          <w:szCs w:val="28"/>
        </w:rPr>
        <w:t>коррекции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гаммы</w:t>
      </w:r>
      <w:r w:rsidR="00C028D9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используемый в данном проекте.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3FDC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операции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обойти весь растовый массив изображения, при этом подвергая цвет каждого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>кселя искажению при помощи математической операции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(см. </w:t>
      </w:r>
      <w:r w:rsidR="00034F9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В). Ниже</w:t>
      </w:r>
      <w:r w:rsidR="00854037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>приведен</w:t>
      </w:r>
      <w:r w:rsidR="00854037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854037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>самого</w:t>
      </w:r>
      <w:r w:rsidR="00854037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3B3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3B3452" w:rsidRPr="003B3452" w:rsidRDefault="003B3452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CorrectionCommand::</w:t>
      </w:r>
      <w:r w:rsidRPr="00DB2C5A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adjust</w:t>
      </w: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height = this-&gt;_image-&gt;height();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width = this-&gt;_image-&gt;width();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height - 1; ++i)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QRgb *line = reinterpret_cast&lt;QRgb*&gt;(this-&gt;_image-&gt;scanLine(i));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width - 1; ++j)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QRgb pixelColor = line[j];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r = qRed(pixelColor);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g = qGreen(pixelColor);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b = qBlue(pixelColor);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r = std::pow(double(r)/255, this-&gt;_gamma) * 255;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g = std::pow(double(g)/255, this-&gt;_gamma) * 255;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b = std::pow(double(b)/255, this-&gt;_gamma) * 255;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line[j] = qRgb(r,g,b);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DB2C5A" w:rsidRPr="00DB2C5A" w:rsidRDefault="00DB2C5A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:rsidR="00DB2C5A" w:rsidRDefault="00DB2C5A" w:rsidP="003B3452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500BF8" w:rsidRPr="00DB2C5A" w:rsidRDefault="00500BF8" w:rsidP="003B345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B2C5A" w:rsidRDefault="00DB2C5A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модуля заливки</w:t>
      </w:r>
    </w:p>
    <w:p w:rsidR="00DB2C5A" w:rsidRPr="00C028D9" w:rsidRDefault="00DB2C5A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C5A" w:rsidRDefault="00DB2C5A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заливки в данном проекте основан на алгоритме</w:t>
      </w:r>
      <w:r w:rsidR="00B10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обхода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графа в ширину</w:t>
      </w:r>
      <w:r w:rsidR="00B10B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7816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некоторая очередь пикселей,</w:t>
      </w:r>
      <w:r w:rsidR="00397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голове который стоит пиксель, на который нажал пользователь. П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>ри рассмотрении</w:t>
      </w:r>
      <w:r w:rsidR="00397816" w:rsidRPr="00397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7816">
        <w:rPr>
          <w:rFonts w:ascii="Times New Roman" w:hAnsi="Times New Roman" w:cs="Times New Roman"/>
          <w:color w:val="000000" w:themeColor="text1"/>
          <w:sz w:val="28"/>
          <w:szCs w:val="28"/>
        </w:rPr>
        <w:t>пикселя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7816">
        <w:rPr>
          <w:rFonts w:ascii="Times New Roman" w:hAnsi="Times New Roman" w:cs="Times New Roman"/>
          <w:color w:val="000000" w:themeColor="text1"/>
          <w:sz w:val="28"/>
          <w:szCs w:val="28"/>
        </w:rPr>
        <w:t>из головы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том случае, если его цвет совпадает со значением цвета, который надо залить, мы меняем его цвет, удаляем его из очереди, а потом добавляем в очередь всех его соседей из окрестности фон Неймана, таким образом обходя всю область, где значение цвета пикселей совпадает с тем, что требуется залить (см. </w:t>
      </w:r>
      <w:r w:rsidR="00034F9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Г). Ниже приведен код реализации алгоритма.</w:t>
      </w:r>
    </w:p>
    <w:p w:rsidR="00F05267" w:rsidRDefault="00F05267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5267" w:rsidRPr="000C2B39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FilledShape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r w:rsidRPr="00F0526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floodFill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QPoint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&amp;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QRgb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&amp;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newColor</w:t>
      </w:r>
      <w:r w:rsidRPr="000C2B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std::vector&lt;QPoint&gt; modified;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image = this-&gt;_image-&gt;copy();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QRgb oldColor = image.pixel(pos);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(oldColor == newColor)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modified;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std::queue&lt;QPoint&gt; nodeQ;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nodeQ.push(QPoint(pos.x(), pos.y()));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while(!nodeQ.empty())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QPoint currNode = nodeQ.front();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nodeQ.pop();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if(image.pixel(currNode) == oldColor)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image.setPixel(currNode.x(),currNode.y(), newColor);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modified.emplace_back(currNode);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if(currNode.x() &gt; 0)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nodeQ.push(QPoint(currNode.x()-1, currNode.y()));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if(currNode.x() &lt; (image.width() - 1))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nodeQ.push(QPoint(currNode.x()+1, currNode.y()));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if(currNode.y() &gt; 0)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nodeQ.push(QPoint(currNode.x(), currNode.y()-1));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if(currNode.y() &lt; (image.height() - 1))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nodeQ.push(QPoint(currNode.x(), currNode.y()+1));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:rsidR="00F05267" w:rsidRPr="00F05267" w:rsidRDefault="00F05267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return modified;</w:t>
      </w:r>
    </w:p>
    <w:p w:rsidR="00A7295E" w:rsidRDefault="00F05267" w:rsidP="003B3452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}</w:t>
      </w:r>
    </w:p>
    <w:p w:rsidR="00A7295E" w:rsidRDefault="00A7295E" w:rsidP="003B3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361FC" w:rsidRDefault="003361FC" w:rsidP="003B3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361FC" w:rsidRDefault="003361FC" w:rsidP="003B34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7295E" w:rsidRDefault="00A7295E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модуля медианной фильтрации</w:t>
      </w:r>
    </w:p>
    <w:p w:rsidR="00A73241" w:rsidRDefault="00A73241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47A8" w:rsidRPr="000C2B39" w:rsidRDefault="00A7295E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медианной фильтрации </w:t>
      </w:r>
      <w:r w:rsidR="00F76F99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F99">
        <w:rPr>
          <w:rFonts w:ascii="Times New Roman" w:hAnsi="Times New Roman" w:cs="Times New Roman"/>
          <w:color w:val="000000" w:themeColor="text1"/>
          <w:sz w:val="28"/>
          <w:szCs w:val="28"/>
        </w:rPr>
        <w:t>обходе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F99">
        <w:rPr>
          <w:rFonts w:ascii="Times New Roman" w:hAnsi="Times New Roman" w:cs="Times New Roman"/>
          <w:color w:val="000000" w:themeColor="text1"/>
          <w:sz w:val="28"/>
          <w:szCs w:val="28"/>
        </w:rPr>
        <w:t>растового массива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изображения некоторой апертурой – 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пикселя и его окрестности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Мура</w:t>
      </w:r>
      <w:r w:rsidR="00034F99">
        <w:rPr>
          <w:rFonts w:ascii="Times New Roman" w:hAnsi="Times New Roman" w:cs="Times New Roman"/>
          <w:color w:val="000000" w:themeColor="text1"/>
          <w:sz w:val="28"/>
          <w:szCs w:val="28"/>
        </w:rPr>
        <w:t>. Т.е. в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данном случае апертура состоит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9 пикселей (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 4, если мы находимся в крайних положениях изображения)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. Апертура строится для каждого пикселя изображения</w:t>
      </w:r>
      <w:r w:rsidR="006A31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 каждом шаге ее движения по растру происходи следующее</w:t>
      </w:r>
      <w:r w:rsidR="006D47A8" w:rsidRP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красная, зеленая и синяя составляющие каждого пикселя из апертуры заносятся в соответствующий по цвету массив</w:t>
      </w:r>
      <w:r w:rsidR="00F76F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(красный, синий, зеленый)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каждом массиве </w:t>
      </w:r>
      <w:r w:rsidR="00AB0CCA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среднее значение цвета, после чего все 3 составляющие опять комбинируются вместе, но теперь присваиваются каждому пикселю в апертуре. Ниже</w:t>
      </w:r>
      <w:r w:rsidR="006D47A8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приведен</w:t>
      </w:r>
      <w:r w:rsidR="006D47A8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6D47A8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6D47A8" w:rsidRPr="000C2B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6D47A8" w:rsidRPr="000C2B39" w:rsidRDefault="006D47A8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FiltraringCommand::</w:t>
      </w:r>
      <w:r w:rsidRPr="006D47A8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findMedian</w:t>
      </w: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(int* Array, const int size)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i;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j;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median_index;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temp;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median;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 = 1; i &lt; size; i++)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j = i - 1;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temp = Array[i];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while (j &gt;= 0 &amp;&amp; temp &lt; Array[j])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Array[j + 1] = Array[j];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j--;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Array[j + 1] = temp;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median_index = (int)(size / 2);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median = Array[median_index];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median;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6D47A8" w:rsidRPr="000C2B39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FiltraringCommand::</w:t>
      </w:r>
      <w:r w:rsidRPr="006D47A8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filtrate</w:t>
      </w: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const int array_size = 9;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row = 0;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coloumn = 0;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size = 0;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row_limit = 3;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coloumn_limit = 3;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red_array[array_size];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green_array[array_size];</w:t>
      </w:r>
    </w:p>
    <w:p w:rsidR="006D47A8" w:rsidRPr="000C2B39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blue_array[array_size];</w:t>
      </w:r>
    </w:p>
    <w:p w:rsidR="003361FC" w:rsidRPr="000C2B39" w:rsidRDefault="003361FC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this-&gt;_image-&gt;height(); i++)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this-&gt;_image-&gt;width(); j++)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row = i - 1;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row_limit = 3;</w:t>
      </w:r>
    </w:p>
    <w:p w:rsidR="006D47A8" w:rsidRPr="000C2B39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0C2B39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0C2B39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(i == this-&gt;_image-&gt;height() - 1 || i == 0)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row_limit = 2;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if(i == 0) row = i;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for (int y = row, k = 0; row_limit--; y++)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coloumn = j - 1;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coloumn_limit = 3;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if (j == this-&gt;_image-&gt;width() - 1 || j == 0)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coloumn_limit = 2;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if (j == 0) coloumn = j;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for (int x = coloumn; coloumn_limit--; x++)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red_array[k] = qRed(this-&gt;_image-&gt;pixel(x, y));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green_array[k] = qGreen(this-&gt;_image-&gt;pixel(x, y));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blue_array[k] = qBlue(this-&gt;_image-&gt;pixel(x, y));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k++;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size = k;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r = findMedian(red_array, size);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g = findMedian(green_array, size);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b = findMedian(blue_array, size);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QRgb pixelColor = qRgb(r, g ,b);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this-&gt;_image-&gt;setPixel(j, i, pixelColor);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memset(red_array, 0, array_size * sizeof(int));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memset(green_array, 0, array_size * sizeof(int));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memset(blue_array, 0, array_size * sizeof(int));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 = 0;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:rsidR="006D47A8" w:rsidRPr="006D47A8" w:rsidRDefault="006D47A8" w:rsidP="003B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:rsidR="00A7295E" w:rsidRPr="006D47A8" w:rsidRDefault="006D47A8" w:rsidP="003B345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  <w:r w:rsidRPr="006D47A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A7295E" w:rsidRPr="00A7295E" w:rsidRDefault="00A7295E" w:rsidP="003B3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3268C" w:rsidRPr="000223F1" w:rsidRDefault="0083268C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0223F1" w:rsidRDefault="00AA69C8" w:rsidP="003B34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Pr="000223F1" w:rsidRDefault="00FC24D8" w:rsidP="003B34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24D8" w:rsidRPr="000223F1" w:rsidSect="00AA0CB2">
      <w:footerReference w:type="default" r:id="rId7"/>
      <w:pgSz w:w="11906" w:h="16838"/>
      <w:pgMar w:top="1134" w:right="851" w:bottom="1531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5D0" w:rsidRDefault="006165D0" w:rsidP="00293CAB">
      <w:pPr>
        <w:spacing w:after="0" w:line="240" w:lineRule="auto"/>
      </w:pPr>
      <w:r>
        <w:separator/>
      </w:r>
    </w:p>
  </w:endnote>
  <w:endnote w:type="continuationSeparator" w:id="0">
    <w:p w:rsidR="006165D0" w:rsidRDefault="006165D0" w:rsidP="0029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30"/>
      <w:docPartObj>
        <w:docPartGallery w:val="Page Numbers (Bottom of Page)"/>
        <w:docPartUnique/>
      </w:docPartObj>
    </w:sdtPr>
    <w:sdtContent>
      <w:p w:rsidR="00293CAB" w:rsidRDefault="000C5728">
        <w:pPr>
          <w:pStyle w:val="a6"/>
          <w:jc w:val="right"/>
        </w:pPr>
        <w:fldSimple w:instr=" PAGE   \* MERGEFORMAT ">
          <w:r w:rsidR="006165D0">
            <w:rPr>
              <w:noProof/>
            </w:rPr>
            <w:t>14</w:t>
          </w:r>
        </w:fldSimple>
      </w:p>
    </w:sdtContent>
  </w:sdt>
  <w:p w:rsidR="00293CAB" w:rsidRDefault="00293CA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5D0" w:rsidRDefault="006165D0" w:rsidP="00293CAB">
      <w:pPr>
        <w:spacing w:after="0" w:line="240" w:lineRule="auto"/>
      </w:pPr>
      <w:r>
        <w:separator/>
      </w:r>
    </w:p>
  </w:footnote>
  <w:footnote w:type="continuationSeparator" w:id="0">
    <w:p w:rsidR="006165D0" w:rsidRDefault="006165D0" w:rsidP="0029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34F99"/>
    <w:rsid w:val="000A03C7"/>
    <w:rsid w:val="000C2B39"/>
    <w:rsid w:val="000C3485"/>
    <w:rsid w:val="000C5728"/>
    <w:rsid w:val="000D5B42"/>
    <w:rsid w:val="00126859"/>
    <w:rsid w:val="00185539"/>
    <w:rsid w:val="001B63FD"/>
    <w:rsid w:val="001D3834"/>
    <w:rsid w:val="001E1497"/>
    <w:rsid w:val="00213FDC"/>
    <w:rsid w:val="0022313B"/>
    <w:rsid w:val="002462F9"/>
    <w:rsid w:val="00281576"/>
    <w:rsid w:val="00293CAB"/>
    <w:rsid w:val="002C5DDE"/>
    <w:rsid w:val="00333350"/>
    <w:rsid w:val="003361FC"/>
    <w:rsid w:val="00354F06"/>
    <w:rsid w:val="0039275C"/>
    <w:rsid w:val="00397816"/>
    <w:rsid w:val="003B3452"/>
    <w:rsid w:val="003B6C1E"/>
    <w:rsid w:val="004205D4"/>
    <w:rsid w:val="00442D55"/>
    <w:rsid w:val="00454518"/>
    <w:rsid w:val="00457EE4"/>
    <w:rsid w:val="00483B83"/>
    <w:rsid w:val="004A4DB3"/>
    <w:rsid w:val="004C4296"/>
    <w:rsid w:val="00500BF8"/>
    <w:rsid w:val="00596543"/>
    <w:rsid w:val="005D3780"/>
    <w:rsid w:val="00615CFF"/>
    <w:rsid w:val="006165D0"/>
    <w:rsid w:val="00621CAF"/>
    <w:rsid w:val="00636FE6"/>
    <w:rsid w:val="006451E6"/>
    <w:rsid w:val="0069667F"/>
    <w:rsid w:val="006A2238"/>
    <w:rsid w:val="006A31D9"/>
    <w:rsid w:val="006C3D11"/>
    <w:rsid w:val="006D47A8"/>
    <w:rsid w:val="00722D63"/>
    <w:rsid w:val="0077491A"/>
    <w:rsid w:val="00795BC2"/>
    <w:rsid w:val="007A3DCC"/>
    <w:rsid w:val="007E2C96"/>
    <w:rsid w:val="0083268C"/>
    <w:rsid w:val="00854037"/>
    <w:rsid w:val="008C13C7"/>
    <w:rsid w:val="008C621E"/>
    <w:rsid w:val="009170A8"/>
    <w:rsid w:val="00941846"/>
    <w:rsid w:val="009767A6"/>
    <w:rsid w:val="00996491"/>
    <w:rsid w:val="009B253F"/>
    <w:rsid w:val="00A162D9"/>
    <w:rsid w:val="00A649CA"/>
    <w:rsid w:val="00A7295E"/>
    <w:rsid w:val="00A73241"/>
    <w:rsid w:val="00A77B0D"/>
    <w:rsid w:val="00AA0CB2"/>
    <w:rsid w:val="00AA367E"/>
    <w:rsid w:val="00AA4803"/>
    <w:rsid w:val="00AA69C8"/>
    <w:rsid w:val="00AB0CCA"/>
    <w:rsid w:val="00AD4E6B"/>
    <w:rsid w:val="00AD500A"/>
    <w:rsid w:val="00AF45B2"/>
    <w:rsid w:val="00B10BCC"/>
    <w:rsid w:val="00B41B54"/>
    <w:rsid w:val="00B52B61"/>
    <w:rsid w:val="00B65A11"/>
    <w:rsid w:val="00B7364A"/>
    <w:rsid w:val="00B740EE"/>
    <w:rsid w:val="00B81176"/>
    <w:rsid w:val="00B952BA"/>
    <w:rsid w:val="00BF56BB"/>
    <w:rsid w:val="00C028D9"/>
    <w:rsid w:val="00C5604C"/>
    <w:rsid w:val="00C75984"/>
    <w:rsid w:val="00C912F6"/>
    <w:rsid w:val="00CA704E"/>
    <w:rsid w:val="00CB4725"/>
    <w:rsid w:val="00CD6AFD"/>
    <w:rsid w:val="00D84D57"/>
    <w:rsid w:val="00DB2C5A"/>
    <w:rsid w:val="00DB5247"/>
    <w:rsid w:val="00DE0AAE"/>
    <w:rsid w:val="00DE108D"/>
    <w:rsid w:val="00E008AD"/>
    <w:rsid w:val="00E04966"/>
    <w:rsid w:val="00E13B8A"/>
    <w:rsid w:val="00E235FE"/>
    <w:rsid w:val="00E81B3A"/>
    <w:rsid w:val="00E97FE1"/>
    <w:rsid w:val="00F05267"/>
    <w:rsid w:val="00F42A6E"/>
    <w:rsid w:val="00F76F99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9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93CAB"/>
  </w:style>
  <w:style w:type="paragraph" w:styleId="a6">
    <w:name w:val="footer"/>
    <w:basedOn w:val="a"/>
    <w:link w:val="a7"/>
    <w:uiPriority w:val="99"/>
    <w:unhideWhenUsed/>
    <w:rsid w:val="0029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C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10</cp:revision>
  <dcterms:created xsi:type="dcterms:W3CDTF">2017-12-15T06:47:00Z</dcterms:created>
  <dcterms:modified xsi:type="dcterms:W3CDTF">2018-05-31T16:14:00Z</dcterms:modified>
</cp:coreProperties>
</file>