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5780E" w14:textId="77777777" w:rsidR="007152B0" w:rsidRPr="009B7333" w:rsidRDefault="007152B0" w:rsidP="007152B0">
      <w:pPr>
        <w:spacing w:before="120" w:after="0" w:line="276" w:lineRule="auto"/>
        <w:rPr>
          <w:rFonts w:ascii="Palatino Linotype" w:hAnsi="Palatino Linotype" w:cs="Times New Roman"/>
          <w:b/>
          <w:bCs/>
          <w:color w:val="3D210B"/>
          <w:sz w:val="35"/>
          <w:szCs w:val="35"/>
        </w:rPr>
      </w:pPr>
      <w:r w:rsidRPr="009B7333">
        <w:rPr>
          <w:rFonts w:ascii="Palatino Linotype" w:hAnsi="Palatino Linotype" w:cs="Times New Roman"/>
          <w:b/>
          <w:bCs/>
          <w:color w:val="3D210B"/>
          <w:sz w:val="35"/>
          <w:szCs w:val="35"/>
        </w:rPr>
        <w:t>ОФИЦИАЛЬНЫЙ ОТВЕТ НА ОБРАЩЕНИЕ от 00.00.2025 г.</w:t>
      </w:r>
    </w:p>
    <w:p w14:paraId="0FEBA754" w14:textId="77777777" w:rsidR="007152B0" w:rsidRDefault="007152B0" w:rsidP="007152B0">
      <w:pPr>
        <w:spacing w:after="0" w:line="240" w:lineRule="auto"/>
        <w:ind w:firstLine="709"/>
        <w:rPr>
          <w:rFonts w:ascii="Palatino Linotype" w:hAnsi="Palatino Linotype" w:cs="Times New Roman"/>
          <w:color w:val="3D210B"/>
          <w:sz w:val="24"/>
          <w:szCs w:val="24"/>
        </w:rPr>
      </w:pPr>
      <w:r w:rsidRPr="009B7333">
        <w:rPr>
          <w:rFonts w:ascii="Palatino Linotype" w:hAnsi="Palatino Linotype" w:cs="Times New Roman"/>
          <w:color w:val="3D210B"/>
          <w:sz w:val="24"/>
          <w:szCs w:val="24"/>
        </w:rPr>
        <w:t>поступившее по средствам интернет-ресурса – онлайн-заявке</w:t>
      </w:r>
    </w:p>
    <w:p w14:paraId="5E7EF524" w14:textId="77777777" w:rsidR="007152B0" w:rsidRDefault="007152B0" w:rsidP="007152B0">
      <w:pPr>
        <w:spacing w:after="0" w:line="240" w:lineRule="auto"/>
        <w:ind w:firstLine="709"/>
        <w:rPr>
          <w:rFonts w:ascii="Palatino Linotype" w:hAnsi="Palatino Linotype" w:cs="Times New Roman"/>
          <w:color w:val="3D210B"/>
          <w:sz w:val="24"/>
          <w:szCs w:val="24"/>
        </w:rPr>
      </w:pPr>
      <w:r>
        <w:rPr>
          <w:rFonts w:ascii="Palatino Linotype" w:hAnsi="Palatino Linotype" w:cs="Times New Roman"/>
          <w:color w:val="3D210B"/>
          <w:sz w:val="24"/>
          <w:szCs w:val="24"/>
        </w:rPr>
        <w:t>в 00-00 КЛД</w:t>
      </w:r>
    </w:p>
    <w:p w14:paraId="478F45B0" w14:textId="77777777" w:rsidR="007152B0" w:rsidRPr="007152B0" w:rsidRDefault="007152B0" w:rsidP="007152B0">
      <w:pPr>
        <w:spacing w:after="0" w:line="240" w:lineRule="auto"/>
        <w:ind w:firstLine="709"/>
        <w:rPr>
          <w:rFonts w:ascii="Palatino Linotype" w:hAnsi="Palatino Linotype" w:cs="Times New Roman"/>
          <w:color w:val="3D210B"/>
          <w:sz w:val="24"/>
          <w:szCs w:val="24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4E1DC"/>
        <w:tblLook w:val="04A0" w:firstRow="1" w:lastRow="0" w:firstColumn="1" w:lastColumn="0" w:noHBand="0" w:noVBand="1"/>
      </w:tblPr>
      <w:tblGrid>
        <w:gridCol w:w="2405"/>
        <w:gridCol w:w="7791"/>
      </w:tblGrid>
      <w:tr w:rsidR="007152B0" w14:paraId="568E32CD" w14:textId="77777777" w:rsidTr="007152B0">
        <w:tc>
          <w:tcPr>
            <w:tcW w:w="2405" w:type="dxa"/>
            <w:shd w:val="clear" w:color="auto" w:fill="E4E1DC"/>
          </w:tcPr>
          <w:p w14:paraId="5E714215" w14:textId="77777777" w:rsidR="007152B0" w:rsidRPr="007152B0" w:rsidRDefault="007152B0" w:rsidP="007152B0">
            <w:pPr>
              <w:spacing w:after="80" w:line="276" w:lineRule="auto"/>
              <w:ind w:firstLine="142"/>
              <w:rPr>
                <w:rFonts w:ascii="Palatino Linotype" w:hAnsi="Palatino Linotype" w:cs="Times New Roman"/>
                <w:b/>
                <w:bCs/>
                <w:color w:val="3D210B"/>
                <w:sz w:val="28"/>
                <w:szCs w:val="28"/>
              </w:rPr>
            </w:pPr>
            <w:r w:rsidRPr="007F733A">
              <w:rPr>
                <w:rFonts w:ascii="Palatino Linotype" w:hAnsi="Palatino Linotype" w:cs="Times New Roman"/>
                <w:b/>
                <w:bCs/>
                <w:color w:val="3D210B"/>
                <w:sz w:val="28"/>
                <w:szCs w:val="28"/>
              </w:rPr>
              <w:t>Ситуация:</w:t>
            </w:r>
          </w:p>
        </w:tc>
        <w:tc>
          <w:tcPr>
            <w:tcW w:w="7791" w:type="dxa"/>
            <w:shd w:val="clear" w:color="auto" w:fill="E4E1DC"/>
          </w:tcPr>
          <w:p w14:paraId="3A0114F8" w14:textId="77777777" w:rsidR="007152B0" w:rsidRPr="007152B0" w:rsidRDefault="007152B0" w:rsidP="007152B0">
            <w:pPr>
              <w:spacing w:line="276" w:lineRule="auto"/>
              <w:rPr>
                <w:rFonts w:ascii="Palatino Linotype" w:hAnsi="Palatino Linotype" w:cs="Times New Roman"/>
                <w:color w:val="3D210B"/>
                <w:sz w:val="24"/>
                <w:szCs w:val="24"/>
              </w:rPr>
            </w:pPr>
          </w:p>
        </w:tc>
      </w:tr>
      <w:tr w:rsidR="007152B0" w14:paraId="0B140217" w14:textId="77777777" w:rsidTr="007152B0">
        <w:tc>
          <w:tcPr>
            <w:tcW w:w="2405" w:type="dxa"/>
            <w:shd w:val="clear" w:color="auto" w:fill="E4E1DC"/>
          </w:tcPr>
          <w:p w14:paraId="283FD1F8" w14:textId="77777777" w:rsidR="007152B0" w:rsidRPr="007152B0" w:rsidRDefault="007152B0" w:rsidP="007152B0">
            <w:pPr>
              <w:pStyle w:val="a7"/>
              <w:numPr>
                <w:ilvl w:val="0"/>
                <w:numId w:val="1"/>
              </w:numPr>
              <w:spacing w:line="276" w:lineRule="auto"/>
              <w:contextualSpacing w:val="0"/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</w:rPr>
            </w:pPr>
            <w:r w:rsidRPr="007152B0"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</w:rPr>
              <w:t>Фамилия:</w:t>
            </w:r>
          </w:p>
        </w:tc>
        <w:tc>
          <w:tcPr>
            <w:tcW w:w="7791" w:type="dxa"/>
            <w:shd w:val="clear" w:color="auto" w:fill="E4E1DC"/>
          </w:tcPr>
          <w:p w14:paraId="3366D55C" w14:textId="596A2BA7" w:rsidR="007152B0" w:rsidRPr="00C95CDA" w:rsidRDefault="00C95CDA" w:rsidP="007152B0">
            <w:pPr>
              <w:spacing w:line="276" w:lineRule="auto"/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  <w:t>[</w:t>
            </w:r>
            <w:r>
              <w:rPr>
                <w:rFonts w:ascii="Palatino Linotype" w:hAnsi="Palatino Linotype" w:cs="Times New Roman"/>
                <w:color w:val="3D210B"/>
                <w:sz w:val="24"/>
                <w:szCs w:val="24"/>
              </w:rPr>
              <w:t>Фамилия</w:t>
            </w:r>
            <w:r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  <w:t>]</w:t>
            </w:r>
          </w:p>
        </w:tc>
      </w:tr>
      <w:tr w:rsidR="007152B0" w14:paraId="78799306" w14:textId="77777777" w:rsidTr="007152B0">
        <w:tc>
          <w:tcPr>
            <w:tcW w:w="2405" w:type="dxa"/>
            <w:shd w:val="clear" w:color="auto" w:fill="E4E1DC"/>
          </w:tcPr>
          <w:p w14:paraId="19A0F3C4" w14:textId="77777777" w:rsidR="007152B0" w:rsidRPr="007152B0" w:rsidRDefault="007152B0" w:rsidP="007152B0">
            <w:pPr>
              <w:pStyle w:val="a7"/>
              <w:numPr>
                <w:ilvl w:val="0"/>
                <w:numId w:val="1"/>
              </w:numPr>
              <w:spacing w:line="276" w:lineRule="auto"/>
              <w:contextualSpacing w:val="0"/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</w:rPr>
            </w:pPr>
            <w:r w:rsidRPr="007152B0"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</w:rPr>
              <w:t>Имя:</w:t>
            </w:r>
          </w:p>
        </w:tc>
        <w:tc>
          <w:tcPr>
            <w:tcW w:w="7791" w:type="dxa"/>
            <w:shd w:val="clear" w:color="auto" w:fill="E4E1DC"/>
          </w:tcPr>
          <w:p w14:paraId="4EB45DA6" w14:textId="0510A14D" w:rsidR="007152B0" w:rsidRPr="007152B0" w:rsidRDefault="00C95CDA" w:rsidP="007152B0">
            <w:pPr>
              <w:spacing w:line="276" w:lineRule="auto"/>
              <w:rPr>
                <w:rFonts w:ascii="Palatino Linotype" w:hAnsi="Palatino Linotype" w:cs="Times New Roman"/>
                <w:color w:val="3D210B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  <w:t>[</w:t>
            </w:r>
            <w:r>
              <w:rPr>
                <w:rFonts w:ascii="Palatino Linotype" w:hAnsi="Palatino Linotype" w:cs="Times New Roman"/>
                <w:color w:val="3D210B"/>
                <w:sz w:val="24"/>
                <w:szCs w:val="24"/>
              </w:rPr>
              <w:t>Имя</w:t>
            </w:r>
            <w:r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  <w:t>]</w:t>
            </w:r>
          </w:p>
        </w:tc>
      </w:tr>
      <w:tr w:rsidR="007152B0" w14:paraId="2DB8DE21" w14:textId="77777777" w:rsidTr="007152B0">
        <w:tc>
          <w:tcPr>
            <w:tcW w:w="2405" w:type="dxa"/>
            <w:shd w:val="clear" w:color="auto" w:fill="E4E1DC"/>
          </w:tcPr>
          <w:p w14:paraId="6B0A58B2" w14:textId="77777777" w:rsidR="007152B0" w:rsidRPr="007152B0" w:rsidRDefault="007152B0" w:rsidP="007152B0">
            <w:pPr>
              <w:pStyle w:val="a7"/>
              <w:numPr>
                <w:ilvl w:val="0"/>
                <w:numId w:val="1"/>
              </w:numPr>
              <w:spacing w:line="276" w:lineRule="auto"/>
              <w:contextualSpacing w:val="0"/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</w:rPr>
            </w:pPr>
            <w:r w:rsidRPr="007152B0"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</w:rPr>
              <w:t>Отчество:</w:t>
            </w:r>
          </w:p>
        </w:tc>
        <w:tc>
          <w:tcPr>
            <w:tcW w:w="7791" w:type="dxa"/>
            <w:shd w:val="clear" w:color="auto" w:fill="E4E1DC"/>
          </w:tcPr>
          <w:p w14:paraId="06F986E6" w14:textId="4A87F245" w:rsidR="007152B0" w:rsidRPr="007152B0" w:rsidRDefault="00C95CDA" w:rsidP="007152B0">
            <w:pPr>
              <w:spacing w:line="276" w:lineRule="auto"/>
              <w:rPr>
                <w:rFonts w:ascii="Palatino Linotype" w:hAnsi="Palatino Linotype" w:cs="Times New Roman"/>
                <w:color w:val="3D210B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  <w:t>[</w:t>
            </w:r>
            <w:r>
              <w:rPr>
                <w:rFonts w:ascii="Palatino Linotype" w:hAnsi="Palatino Linotype" w:cs="Times New Roman"/>
                <w:color w:val="3D210B"/>
                <w:sz w:val="24"/>
                <w:szCs w:val="24"/>
              </w:rPr>
              <w:t>Отчество</w:t>
            </w:r>
            <w:r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  <w:t>]</w:t>
            </w:r>
          </w:p>
        </w:tc>
      </w:tr>
      <w:tr w:rsidR="007152B0" w14:paraId="4635068B" w14:textId="77777777" w:rsidTr="007152B0">
        <w:tc>
          <w:tcPr>
            <w:tcW w:w="2405" w:type="dxa"/>
            <w:shd w:val="clear" w:color="auto" w:fill="E4E1DC"/>
          </w:tcPr>
          <w:p w14:paraId="282E50C9" w14:textId="77777777" w:rsidR="007152B0" w:rsidRPr="007152B0" w:rsidRDefault="007152B0" w:rsidP="007152B0">
            <w:pPr>
              <w:pStyle w:val="a7"/>
              <w:numPr>
                <w:ilvl w:val="0"/>
                <w:numId w:val="1"/>
              </w:numPr>
              <w:spacing w:line="276" w:lineRule="auto"/>
              <w:contextualSpacing w:val="0"/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</w:rPr>
            </w:pPr>
            <w:r w:rsidRPr="007152B0"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</w:rPr>
              <w:t>Телефон:</w:t>
            </w:r>
          </w:p>
        </w:tc>
        <w:tc>
          <w:tcPr>
            <w:tcW w:w="7791" w:type="dxa"/>
            <w:shd w:val="clear" w:color="auto" w:fill="E4E1DC"/>
          </w:tcPr>
          <w:p w14:paraId="13DDFCB9" w14:textId="12C03255" w:rsidR="007152B0" w:rsidRPr="007152B0" w:rsidRDefault="00C95CDA" w:rsidP="007152B0">
            <w:pPr>
              <w:spacing w:line="276" w:lineRule="auto"/>
              <w:rPr>
                <w:rFonts w:ascii="Palatino Linotype" w:hAnsi="Palatino Linotype" w:cs="Times New Roman"/>
                <w:color w:val="3D210B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  <w:t>[</w:t>
            </w:r>
            <w:r>
              <w:rPr>
                <w:rFonts w:ascii="Palatino Linotype" w:hAnsi="Palatino Linotype" w:cs="Times New Roman"/>
                <w:color w:val="3D210B"/>
                <w:sz w:val="24"/>
                <w:szCs w:val="24"/>
              </w:rPr>
              <w:t>Телефон</w:t>
            </w:r>
            <w:r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  <w:t>]</w:t>
            </w:r>
          </w:p>
        </w:tc>
      </w:tr>
      <w:tr w:rsidR="007152B0" w14:paraId="25E1C4AF" w14:textId="77777777" w:rsidTr="007152B0">
        <w:tc>
          <w:tcPr>
            <w:tcW w:w="2405" w:type="dxa"/>
            <w:shd w:val="clear" w:color="auto" w:fill="E4E1DC"/>
          </w:tcPr>
          <w:p w14:paraId="7B48EB51" w14:textId="77777777" w:rsidR="007152B0" w:rsidRPr="007152B0" w:rsidRDefault="007152B0" w:rsidP="007152B0">
            <w:pPr>
              <w:pStyle w:val="a7"/>
              <w:numPr>
                <w:ilvl w:val="0"/>
                <w:numId w:val="1"/>
              </w:numPr>
              <w:spacing w:line="276" w:lineRule="auto"/>
              <w:contextualSpacing w:val="0"/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  <w:lang w:val="en-US"/>
              </w:rPr>
            </w:pPr>
            <w:r w:rsidRPr="007152B0"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  <w:lang w:val="en-US"/>
              </w:rPr>
              <w:t>E-mail:</w:t>
            </w:r>
          </w:p>
        </w:tc>
        <w:tc>
          <w:tcPr>
            <w:tcW w:w="7791" w:type="dxa"/>
            <w:shd w:val="clear" w:color="auto" w:fill="E4E1DC"/>
          </w:tcPr>
          <w:p w14:paraId="3778870D" w14:textId="238E42C1" w:rsidR="007152B0" w:rsidRPr="007152B0" w:rsidRDefault="00C95CDA" w:rsidP="007152B0">
            <w:pPr>
              <w:spacing w:line="276" w:lineRule="auto"/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  <w:t>[</w:t>
            </w:r>
            <w:r>
              <w:rPr>
                <w:rFonts w:ascii="Palatino Linotype" w:hAnsi="Palatino Linotype" w:cs="Times New Roman"/>
                <w:color w:val="3D210B"/>
                <w:sz w:val="24"/>
                <w:szCs w:val="24"/>
              </w:rPr>
              <w:t>Почта</w:t>
            </w:r>
            <w:r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  <w:t>]</w:t>
            </w:r>
          </w:p>
        </w:tc>
      </w:tr>
      <w:tr w:rsidR="007152B0" w14:paraId="308FFE51" w14:textId="77777777" w:rsidTr="007152B0">
        <w:tc>
          <w:tcPr>
            <w:tcW w:w="2405" w:type="dxa"/>
            <w:shd w:val="clear" w:color="auto" w:fill="E4E1DC"/>
          </w:tcPr>
          <w:p w14:paraId="61432193" w14:textId="77777777" w:rsidR="007152B0" w:rsidRPr="007152B0" w:rsidRDefault="007152B0" w:rsidP="007152B0">
            <w:pPr>
              <w:pStyle w:val="a7"/>
              <w:numPr>
                <w:ilvl w:val="0"/>
                <w:numId w:val="1"/>
              </w:numPr>
              <w:spacing w:line="276" w:lineRule="auto"/>
              <w:contextualSpacing w:val="0"/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</w:rPr>
            </w:pPr>
            <w:r w:rsidRPr="007152B0"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</w:rPr>
              <w:t>Проблема:</w:t>
            </w:r>
          </w:p>
        </w:tc>
        <w:tc>
          <w:tcPr>
            <w:tcW w:w="7791" w:type="dxa"/>
            <w:shd w:val="clear" w:color="auto" w:fill="E4E1DC"/>
          </w:tcPr>
          <w:p w14:paraId="676BE07D" w14:textId="728E8AC3" w:rsidR="007152B0" w:rsidRPr="007152B0" w:rsidRDefault="00C95CDA" w:rsidP="007152B0">
            <w:pPr>
              <w:spacing w:line="276" w:lineRule="auto"/>
              <w:rPr>
                <w:rFonts w:ascii="Palatino Linotype" w:hAnsi="Palatino Linotype" w:cs="Times New Roman"/>
                <w:color w:val="3D210B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Palatino Linotype" w:hAnsi="Palatino Linotype" w:cs="Times New Roman"/>
                <w:color w:val="3D210B"/>
                <w:sz w:val="24"/>
                <w:szCs w:val="24"/>
              </w:rPr>
              <w:t>ОписаниеПроблемы</w:t>
            </w:r>
            <w:proofErr w:type="spellEnd"/>
            <w:r>
              <w:rPr>
                <w:rFonts w:ascii="Palatino Linotype" w:hAnsi="Palatino Linotype" w:cs="Times New Roman"/>
                <w:color w:val="3D210B"/>
                <w:sz w:val="24"/>
                <w:szCs w:val="24"/>
                <w:lang w:val="en-US"/>
              </w:rPr>
              <w:t>]</w:t>
            </w:r>
          </w:p>
        </w:tc>
      </w:tr>
      <w:tr w:rsidR="007152B0" w14:paraId="3492A0EF" w14:textId="77777777" w:rsidTr="007152B0">
        <w:tc>
          <w:tcPr>
            <w:tcW w:w="2405" w:type="dxa"/>
            <w:shd w:val="clear" w:color="auto" w:fill="E4E1DC"/>
          </w:tcPr>
          <w:p w14:paraId="1F1C3A47" w14:textId="77777777" w:rsidR="007152B0" w:rsidRPr="007152B0" w:rsidRDefault="007152B0" w:rsidP="007152B0">
            <w:pPr>
              <w:pStyle w:val="a7"/>
              <w:numPr>
                <w:ilvl w:val="0"/>
                <w:numId w:val="1"/>
              </w:numPr>
              <w:spacing w:line="276" w:lineRule="auto"/>
              <w:contextualSpacing w:val="0"/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</w:rPr>
            </w:pPr>
            <w:r w:rsidRPr="007152B0">
              <w:rPr>
                <w:rFonts w:ascii="Palatino Linotype" w:hAnsi="Palatino Linotype" w:cs="Times New Roman"/>
                <w:b/>
                <w:bCs/>
                <w:color w:val="3D210B"/>
                <w:sz w:val="24"/>
                <w:szCs w:val="24"/>
              </w:rPr>
              <w:t>Файлы</w:t>
            </w:r>
          </w:p>
        </w:tc>
        <w:tc>
          <w:tcPr>
            <w:tcW w:w="7791" w:type="dxa"/>
            <w:shd w:val="clear" w:color="auto" w:fill="E4E1DC"/>
          </w:tcPr>
          <w:p w14:paraId="1B8E1399" w14:textId="16C2DC1D" w:rsidR="007152B0" w:rsidRPr="007152B0" w:rsidRDefault="00C95CDA" w:rsidP="007152B0">
            <w:pPr>
              <w:pStyle w:val="a7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 w:cs="Times New Roman"/>
                <w:color w:val="3D210B"/>
                <w:sz w:val="24"/>
                <w:szCs w:val="24"/>
              </w:rPr>
            </w:pPr>
            <w:r>
              <w:rPr>
                <w:rFonts w:ascii="Palatino Linotype" w:hAnsi="Palatino Linotype" w:cs="Times New Roman"/>
                <w:color w:val="3D210B"/>
                <w:sz w:val="24"/>
                <w:szCs w:val="24"/>
              </w:rPr>
              <w:t>[Файлы]</w:t>
            </w:r>
          </w:p>
        </w:tc>
      </w:tr>
    </w:tbl>
    <w:p w14:paraId="7834CE2F" w14:textId="77777777" w:rsidR="007152B0" w:rsidRDefault="007152B0" w:rsidP="007152B0">
      <w:pPr>
        <w:spacing w:after="0" w:line="240" w:lineRule="auto"/>
        <w:rPr>
          <w:rFonts w:ascii="Palatino Linotype" w:hAnsi="Palatino Linotype" w:cs="Times New Roman"/>
          <w:color w:val="3D210B"/>
          <w:sz w:val="24"/>
          <w:szCs w:val="24"/>
        </w:rPr>
      </w:pPr>
    </w:p>
    <w:p w14:paraId="1CD6C75B" w14:textId="77777777" w:rsidR="007152B0" w:rsidRPr="00C26FD7" w:rsidRDefault="007152B0" w:rsidP="007152B0">
      <w:pPr>
        <w:spacing w:after="0" w:line="240" w:lineRule="auto"/>
        <w:ind w:firstLine="709"/>
        <w:rPr>
          <w:rFonts w:ascii="Palatino Linotype" w:hAnsi="Palatino Linotype" w:cs="Times New Roman"/>
          <w:color w:val="3D210B"/>
        </w:rPr>
      </w:pPr>
      <w:r w:rsidRPr="00C26FD7">
        <w:rPr>
          <w:rFonts w:ascii="Palatino Linotype" w:hAnsi="Palatino Linotype" w:cs="Times New Roman"/>
          <w:color w:val="3D210B"/>
        </w:rPr>
        <w:t>«Правописание и пунктуация автора»</w:t>
      </w:r>
    </w:p>
    <w:p w14:paraId="76AA9F49" w14:textId="77777777" w:rsidR="007152B0" w:rsidRPr="005E35D1" w:rsidRDefault="007152B0" w:rsidP="007152B0">
      <w:pPr>
        <w:spacing w:after="0" w:line="276" w:lineRule="auto"/>
        <w:rPr>
          <w:rFonts w:ascii="Palatino Linotype" w:hAnsi="Palatino Linotype" w:cs="Times New Roman"/>
          <w:b/>
          <w:bCs/>
          <w:color w:val="3D210B"/>
          <w:sz w:val="28"/>
          <w:szCs w:val="28"/>
        </w:rPr>
      </w:pPr>
      <w:r>
        <w:rPr>
          <w:rFonts w:ascii="Palatino Linotype" w:hAnsi="Palatino Linotype" w:cs="Times New Roman"/>
          <w:b/>
          <w:bCs/>
          <w:color w:val="3D210B"/>
          <w:sz w:val="28"/>
          <w:szCs w:val="28"/>
        </w:rPr>
        <w:t>Ответ</w:t>
      </w:r>
      <w:r w:rsidRPr="007F733A">
        <w:rPr>
          <w:rFonts w:ascii="Palatino Linotype" w:hAnsi="Palatino Linotype" w:cs="Times New Roman"/>
          <w:b/>
          <w:bCs/>
          <w:color w:val="3D210B"/>
          <w:sz w:val="28"/>
          <w:szCs w:val="28"/>
        </w:rPr>
        <w:t>:</w:t>
      </w:r>
    </w:p>
    <w:p w14:paraId="0AAD9A53" w14:textId="77777777" w:rsidR="007152B0" w:rsidRDefault="007152B0" w:rsidP="007152B0">
      <w:pPr>
        <w:spacing w:after="0" w:line="276" w:lineRule="auto"/>
        <w:ind w:firstLine="709"/>
        <w:jc w:val="both"/>
        <w:rPr>
          <w:rFonts w:ascii="Palatino Linotype" w:hAnsi="Palatino Linotype"/>
          <w:color w:val="3D210B"/>
          <w:sz w:val="24"/>
          <w:szCs w:val="24"/>
        </w:rPr>
      </w:pPr>
      <w:r w:rsidRPr="00707689">
        <w:rPr>
          <w:rFonts w:ascii="Palatino Linotype" w:hAnsi="Palatino Linotype"/>
          <w:color w:val="3D210B"/>
          <w:sz w:val="24"/>
          <w:szCs w:val="24"/>
        </w:rPr>
        <w:t>Рассмотрев вашу заявку, сообщаем вам следующее:</w:t>
      </w:r>
    </w:p>
    <w:p w14:paraId="41061DB8" w14:textId="77777777" w:rsidR="007152B0" w:rsidRDefault="007152B0" w:rsidP="007152B0">
      <w:pPr>
        <w:spacing w:after="0" w:line="276" w:lineRule="auto"/>
        <w:ind w:firstLine="709"/>
        <w:jc w:val="both"/>
        <w:rPr>
          <w:rFonts w:ascii="Palatino Linotype" w:hAnsi="Palatino Linotype"/>
          <w:color w:val="3D210B"/>
          <w:sz w:val="24"/>
          <w:szCs w:val="24"/>
        </w:rPr>
      </w:pPr>
      <w:r w:rsidRPr="00707689">
        <w:rPr>
          <w:rFonts w:ascii="Palatino Linotype" w:hAnsi="Palatino Linotype"/>
          <w:color w:val="3D210B"/>
          <w:sz w:val="24"/>
          <w:szCs w:val="24"/>
        </w:rPr>
        <w:t xml:space="preserve">Направляем в ваш адрес подготовленный ответ на </w:t>
      </w:r>
      <w:r w:rsidRPr="005052AD">
        <w:rPr>
          <w:rFonts w:ascii="Palatino Linotype" w:hAnsi="Palatino Linotype"/>
          <w:color w:val="3D210B"/>
          <w:sz w:val="24"/>
          <w:szCs w:val="24"/>
        </w:rPr>
        <w:t>вашу заявку</w:t>
      </w:r>
      <w:r w:rsidRPr="00707689">
        <w:rPr>
          <w:rFonts w:ascii="Palatino Linotype" w:hAnsi="Palatino Linotype"/>
          <w:color w:val="3D210B"/>
          <w:sz w:val="24"/>
          <w:szCs w:val="24"/>
        </w:rPr>
        <w:t xml:space="preserve">. В </w:t>
      </w:r>
      <w:r w:rsidRPr="005052AD">
        <w:rPr>
          <w:rFonts w:ascii="Palatino Linotype" w:hAnsi="Palatino Linotype"/>
          <w:color w:val="3D210B"/>
          <w:sz w:val="24"/>
          <w:szCs w:val="24"/>
        </w:rPr>
        <w:t xml:space="preserve">ответе на </w:t>
      </w:r>
      <w:r>
        <w:rPr>
          <w:rFonts w:ascii="Palatino Linotype" w:hAnsi="Palatino Linotype"/>
          <w:color w:val="3D210B"/>
          <w:sz w:val="24"/>
          <w:szCs w:val="24"/>
        </w:rPr>
        <w:t>заявку</w:t>
      </w:r>
      <w:r w:rsidRPr="00707689">
        <w:rPr>
          <w:rFonts w:ascii="Palatino Linotype" w:hAnsi="Palatino Linotype"/>
          <w:color w:val="3D210B"/>
          <w:sz w:val="24"/>
          <w:szCs w:val="24"/>
        </w:rPr>
        <w:t xml:space="preserve"> </w:t>
      </w:r>
      <w:r>
        <w:rPr>
          <w:rFonts w:ascii="Palatino Linotype" w:hAnsi="Palatino Linotype"/>
          <w:color w:val="3D210B"/>
          <w:sz w:val="24"/>
          <w:szCs w:val="24"/>
        </w:rPr>
        <w:t>есть приложения</w:t>
      </w:r>
      <w:r w:rsidRPr="00707689">
        <w:rPr>
          <w:rFonts w:ascii="Palatino Linotype" w:hAnsi="Palatino Linotype"/>
          <w:color w:val="3D210B"/>
          <w:sz w:val="24"/>
          <w:szCs w:val="24"/>
        </w:rPr>
        <w:t xml:space="preserve">. </w:t>
      </w:r>
      <w:r>
        <w:rPr>
          <w:rFonts w:ascii="Palatino Linotype" w:hAnsi="Palatino Linotype"/>
          <w:color w:val="3D210B"/>
          <w:sz w:val="24"/>
          <w:szCs w:val="24"/>
        </w:rPr>
        <w:t>Рекомендуется ознакомится с приложениями в ответе на заявку и дать Юридическому Бюро «АналитикГрупп» обратную связь</w:t>
      </w:r>
      <w:r w:rsidRPr="00707689">
        <w:rPr>
          <w:rFonts w:ascii="Palatino Linotype" w:hAnsi="Palatino Linotype"/>
          <w:color w:val="3D210B"/>
          <w:sz w:val="24"/>
          <w:szCs w:val="24"/>
        </w:rPr>
        <w:t>.</w:t>
      </w:r>
    </w:p>
    <w:p w14:paraId="22AF0532" w14:textId="77777777" w:rsidR="007152B0" w:rsidRPr="007330EA" w:rsidRDefault="007152B0" w:rsidP="007152B0">
      <w:pPr>
        <w:spacing w:after="0" w:line="276" w:lineRule="auto"/>
        <w:ind w:firstLine="709"/>
        <w:jc w:val="both"/>
        <w:rPr>
          <w:rFonts w:ascii="Palatino Linotype" w:hAnsi="Palatino Linotype"/>
          <w:color w:val="3D210B"/>
          <w:sz w:val="24"/>
          <w:szCs w:val="24"/>
        </w:rPr>
      </w:pPr>
    </w:p>
    <w:p w14:paraId="2F67117A" w14:textId="77777777" w:rsidR="007152B0" w:rsidRPr="00707689" w:rsidRDefault="007152B0" w:rsidP="007152B0">
      <w:pPr>
        <w:spacing w:after="0" w:line="240" w:lineRule="auto"/>
        <w:ind w:firstLine="709"/>
        <w:rPr>
          <w:rFonts w:ascii="Palatino Linotype" w:hAnsi="Palatino Linotype" w:cs="Times New Roman"/>
          <w:b/>
          <w:bCs/>
          <w:color w:val="3D210B"/>
          <w:sz w:val="24"/>
          <w:szCs w:val="24"/>
        </w:rPr>
      </w:pPr>
      <w:r w:rsidRPr="00707689">
        <w:rPr>
          <w:rFonts w:ascii="Palatino Linotype" w:hAnsi="Palatino Linotype" w:cs="Times New Roman"/>
          <w:b/>
          <w:bCs/>
          <w:color w:val="3D210B"/>
          <w:sz w:val="24"/>
          <w:szCs w:val="24"/>
        </w:rPr>
        <w:t>ПРИЛОЖЕНИЕ:</w:t>
      </w:r>
    </w:p>
    <w:p w14:paraId="201645A5" w14:textId="77777777" w:rsidR="007152B0" w:rsidRPr="00C26FD7" w:rsidRDefault="007152B0" w:rsidP="007152B0">
      <w:pPr>
        <w:pStyle w:val="a7"/>
        <w:numPr>
          <w:ilvl w:val="0"/>
          <w:numId w:val="2"/>
        </w:numPr>
        <w:spacing w:after="0" w:line="240" w:lineRule="auto"/>
        <w:rPr>
          <w:rFonts w:ascii="Palatino Linotype" w:hAnsi="Palatino Linotype" w:cs="Times New Roman"/>
          <w:color w:val="3D210B"/>
          <w:sz w:val="24"/>
          <w:szCs w:val="24"/>
        </w:rPr>
      </w:pPr>
      <w:r w:rsidRPr="00C26FD7">
        <w:rPr>
          <w:rFonts w:ascii="Palatino Linotype" w:hAnsi="Palatino Linotype" w:cs="Times New Roman"/>
          <w:color w:val="3D210B"/>
          <w:sz w:val="24"/>
          <w:szCs w:val="24"/>
        </w:rPr>
        <w:t>Ответ на заявку.</w:t>
      </w:r>
    </w:p>
    <w:p w14:paraId="117A99FE" w14:textId="77777777" w:rsidR="007152B0" w:rsidRPr="00C26FD7" w:rsidRDefault="007152B0" w:rsidP="007152B0">
      <w:pPr>
        <w:pStyle w:val="a7"/>
        <w:numPr>
          <w:ilvl w:val="0"/>
          <w:numId w:val="2"/>
        </w:numPr>
        <w:spacing w:after="0" w:line="240" w:lineRule="auto"/>
        <w:rPr>
          <w:rFonts w:ascii="Palatino Linotype" w:hAnsi="Palatino Linotype" w:cs="Times New Roman"/>
          <w:color w:val="3D210B"/>
          <w:sz w:val="24"/>
          <w:szCs w:val="24"/>
        </w:rPr>
      </w:pPr>
      <w:r w:rsidRPr="00C26FD7">
        <w:rPr>
          <w:rFonts w:ascii="Palatino Linotype" w:hAnsi="Palatino Linotype" w:cs="Times New Roman"/>
          <w:color w:val="3D210B"/>
          <w:sz w:val="24"/>
          <w:szCs w:val="24"/>
        </w:rPr>
        <w:t>Ответ на заявку.</w:t>
      </w:r>
    </w:p>
    <w:p w14:paraId="277270F4" w14:textId="77777777" w:rsidR="007152B0" w:rsidRPr="00C26FD7" w:rsidRDefault="007152B0" w:rsidP="007152B0">
      <w:pPr>
        <w:pStyle w:val="a7"/>
        <w:numPr>
          <w:ilvl w:val="0"/>
          <w:numId w:val="2"/>
        </w:numPr>
        <w:spacing w:after="0" w:line="240" w:lineRule="auto"/>
        <w:rPr>
          <w:rFonts w:ascii="Palatino Linotype" w:hAnsi="Palatino Linotype" w:cs="Times New Roman"/>
          <w:color w:val="3D210B"/>
          <w:sz w:val="24"/>
          <w:szCs w:val="24"/>
        </w:rPr>
      </w:pPr>
      <w:r w:rsidRPr="00C26FD7">
        <w:rPr>
          <w:rFonts w:ascii="Palatino Linotype" w:hAnsi="Palatino Linotype" w:cs="Times New Roman"/>
          <w:color w:val="3D210B"/>
          <w:sz w:val="24"/>
          <w:szCs w:val="24"/>
        </w:rPr>
        <w:t>Ответ на заявку.</w:t>
      </w:r>
    </w:p>
    <w:p w14:paraId="6C6405A6" w14:textId="77777777" w:rsidR="007152B0" w:rsidRDefault="007152B0" w:rsidP="007152B0">
      <w:pPr>
        <w:spacing w:after="0" w:line="240" w:lineRule="auto"/>
        <w:rPr>
          <w:rFonts w:ascii="Palatino Linotype" w:hAnsi="Palatino Linotype" w:cs="Times New Roman"/>
          <w:color w:val="3D210B"/>
          <w:sz w:val="24"/>
          <w:szCs w:val="24"/>
        </w:rPr>
      </w:pPr>
    </w:p>
    <w:p w14:paraId="5439964F" w14:textId="77777777" w:rsidR="007152B0" w:rsidRPr="00707689" w:rsidRDefault="007152B0" w:rsidP="007152B0">
      <w:pPr>
        <w:spacing w:after="0" w:line="240" w:lineRule="auto"/>
        <w:ind w:left="709" w:hanging="709"/>
        <w:rPr>
          <w:rFonts w:ascii="Palatino Linotype" w:hAnsi="Palatino Linotype" w:cs="Times New Roman"/>
          <w:color w:val="3D210B"/>
          <w:sz w:val="24"/>
          <w:szCs w:val="24"/>
        </w:rPr>
      </w:pPr>
      <w:r w:rsidRPr="00707689">
        <w:rPr>
          <w:rFonts w:ascii="Palatino Linotype" w:hAnsi="Palatino Linotype" w:cs="Times New Roman"/>
          <w:color w:val="3D210B"/>
          <w:sz w:val="24"/>
          <w:szCs w:val="24"/>
        </w:rPr>
        <w:t>С уважением,</w:t>
      </w:r>
      <w:r>
        <w:rPr>
          <w:rFonts w:ascii="Palatino Linotype" w:hAnsi="Palatino Linotype" w:cs="Times New Roman"/>
          <w:color w:val="3D210B"/>
          <w:sz w:val="24"/>
          <w:szCs w:val="24"/>
        </w:rPr>
        <w:br/>
      </w:r>
      <w:r w:rsidRPr="00707689">
        <w:rPr>
          <w:rFonts w:ascii="Palatino Linotype" w:hAnsi="Palatino Linotype" w:cs="Times New Roman"/>
          <w:color w:val="3D210B"/>
          <w:sz w:val="24"/>
          <w:szCs w:val="24"/>
        </w:rPr>
        <w:t>Юридическое Бюро</w:t>
      </w:r>
      <w:r>
        <w:rPr>
          <w:rFonts w:ascii="Palatino Linotype" w:hAnsi="Palatino Linotype" w:cs="Times New Roman"/>
          <w:color w:val="3D210B"/>
          <w:sz w:val="24"/>
          <w:szCs w:val="24"/>
        </w:rPr>
        <w:br/>
      </w:r>
      <w:r w:rsidRPr="00707689">
        <w:rPr>
          <w:rFonts w:ascii="Palatino Linotype" w:hAnsi="Palatino Linotype" w:cs="Times New Roman"/>
          <w:color w:val="3D210B"/>
          <w:sz w:val="24"/>
          <w:szCs w:val="24"/>
        </w:rPr>
        <w:t>0</w:t>
      </w:r>
      <w:r>
        <w:rPr>
          <w:rFonts w:ascii="Palatino Linotype" w:hAnsi="Palatino Linotype" w:cs="Times New Roman"/>
          <w:color w:val="3D210B"/>
          <w:sz w:val="24"/>
          <w:szCs w:val="24"/>
        </w:rPr>
        <w:t>0</w:t>
      </w:r>
      <w:r w:rsidRPr="00707689">
        <w:rPr>
          <w:rFonts w:ascii="Palatino Linotype" w:hAnsi="Palatino Linotype" w:cs="Times New Roman"/>
          <w:color w:val="3D210B"/>
          <w:sz w:val="24"/>
          <w:szCs w:val="24"/>
        </w:rPr>
        <w:t>.0</w:t>
      </w:r>
      <w:r>
        <w:rPr>
          <w:rFonts w:ascii="Palatino Linotype" w:hAnsi="Palatino Linotype" w:cs="Times New Roman"/>
          <w:color w:val="3D210B"/>
          <w:sz w:val="24"/>
          <w:szCs w:val="24"/>
        </w:rPr>
        <w:t>0</w:t>
      </w:r>
      <w:r w:rsidRPr="00707689">
        <w:rPr>
          <w:rFonts w:ascii="Palatino Linotype" w:hAnsi="Palatino Linotype" w:cs="Times New Roman"/>
          <w:color w:val="3D210B"/>
          <w:sz w:val="24"/>
          <w:szCs w:val="24"/>
        </w:rPr>
        <w:t>.2025 года 13-30 (КЛД)</w:t>
      </w:r>
    </w:p>
    <w:sectPr w:rsidR="007152B0" w:rsidRPr="00707689" w:rsidSect="007152B0">
      <w:headerReference w:type="default" r:id="rId7"/>
      <w:footerReference w:type="default" r:id="rId8"/>
      <w:pgSz w:w="11906" w:h="16838"/>
      <w:pgMar w:top="611" w:right="849" w:bottom="851" w:left="851" w:header="569" w:footer="2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56C27" w14:textId="77777777" w:rsidR="00AC2DA9" w:rsidRDefault="00AC2DA9" w:rsidP="00DC1CCB">
      <w:pPr>
        <w:spacing w:after="0" w:line="240" w:lineRule="auto"/>
      </w:pPr>
      <w:r>
        <w:separator/>
      </w:r>
    </w:p>
  </w:endnote>
  <w:endnote w:type="continuationSeparator" w:id="0">
    <w:p w14:paraId="2A010337" w14:textId="77777777" w:rsidR="00AC2DA9" w:rsidRDefault="00AC2DA9" w:rsidP="00DC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47E0" w14:textId="77777777" w:rsidR="004C5882" w:rsidRDefault="004C5882" w:rsidP="004C5882">
    <w:pPr>
      <w:spacing w:after="0" w:line="276" w:lineRule="auto"/>
      <w:rPr>
        <w:rFonts w:ascii="Palatino Linotype" w:hAnsi="Palatino Linotype" w:cs="Times New Roman"/>
        <w:b/>
        <w:bCs/>
        <w:color w:val="3D210B"/>
        <w:sz w:val="24"/>
        <w:szCs w:val="24"/>
      </w:rPr>
    </w:pPr>
    <w:r w:rsidRPr="00DD75FE">
      <w:rPr>
        <w:rFonts w:ascii="Times New Roman" w:hAnsi="Times New Roman" w:cs="Times New Roman"/>
        <w:b/>
        <w:bCs/>
        <w:noProof/>
        <w:color w:val="3D210B"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C50550" wp14:editId="336993E6">
              <wp:simplePos x="0" y="0"/>
              <wp:positionH relativeFrom="margin">
                <wp:posOffset>1875</wp:posOffset>
              </wp:positionH>
              <wp:positionV relativeFrom="paragraph">
                <wp:posOffset>72863</wp:posOffset>
              </wp:positionV>
              <wp:extent cx="6479540" cy="0"/>
              <wp:effectExtent l="0" t="0" r="0" b="0"/>
              <wp:wrapNone/>
              <wp:docPr id="1219323978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3D210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EF5C27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5.75pt" to="510.3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" strokecolor="#3d210b" strokeweight="1.5pt">
              <v:stroke joinstyle="miter"/>
              <w10:wrap anchorx="margin"/>
            </v:line>
          </w:pict>
        </mc:Fallback>
      </mc:AlternateContent>
    </w:r>
  </w:p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5098"/>
    </w:tblGrid>
    <w:tr w:rsidR="004C5882" w:rsidRPr="00C95CDA" w14:paraId="69B48E73" w14:textId="77777777" w:rsidTr="007152B0">
      <w:tc>
        <w:tcPr>
          <w:tcW w:w="5098" w:type="dxa"/>
          <w:vAlign w:val="center"/>
        </w:tcPr>
        <w:p w14:paraId="4DD93E4E" w14:textId="77777777" w:rsidR="004C5882" w:rsidRPr="00C26FD7" w:rsidRDefault="004C5882" w:rsidP="004C5882">
          <w:pPr>
            <w:spacing w:line="276" w:lineRule="auto"/>
            <w:rPr>
              <w:rFonts w:ascii="Palatino Linotype" w:hAnsi="Palatino Linotype" w:cs="Times New Roman"/>
              <w:b/>
              <w:bCs/>
              <w:color w:val="3D210B"/>
              <w:sz w:val="24"/>
              <w:szCs w:val="24"/>
            </w:rPr>
          </w:pPr>
          <w:r w:rsidRPr="00C26FD7">
            <w:rPr>
              <w:rFonts w:ascii="Palatino Linotype" w:hAnsi="Palatino Linotype" w:cs="Times New Roman"/>
              <w:b/>
              <w:bCs/>
              <w:color w:val="3D210B"/>
              <w:sz w:val="24"/>
              <w:szCs w:val="24"/>
            </w:rPr>
            <w:t>ООО Юридическое Бюро</w:t>
          </w:r>
        </w:p>
        <w:p w14:paraId="22381FB0" w14:textId="77777777" w:rsidR="004C5882" w:rsidRDefault="004C5882" w:rsidP="004C5882">
          <w:pPr>
            <w:spacing w:line="276" w:lineRule="auto"/>
            <w:rPr>
              <w:sz w:val="20"/>
              <w:szCs w:val="20"/>
            </w:rPr>
          </w:pPr>
          <w:r w:rsidRPr="00C26FD7">
            <w:rPr>
              <w:rFonts w:ascii="Palatino Linotype" w:hAnsi="Palatino Linotype" w:cs="Times New Roman"/>
              <w:b/>
              <w:bCs/>
              <w:color w:val="3D210B"/>
              <w:sz w:val="24"/>
              <w:szCs w:val="24"/>
            </w:rPr>
            <w:t>«</w:t>
          </w:r>
          <w:r w:rsidRPr="00C26FD7">
            <w:rPr>
              <w:rFonts w:ascii="Palatino Linotype" w:hAnsi="Palatino Linotype" w:cs="Times New Roman"/>
              <w:b/>
              <w:bCs/>
              <w:color w:val="970E0E"/>
              <w:sz w:val="24"/>
              <w:szCs w:val="24"/>
            </w:rPr>
            <w:t>А</w:t>
          </w:r>
          <w:r w:rsidRPr="00C26FD7">
            <w:rPr>
              <w:rFonts w:ascii="Palatino Linotype" w:hAnsi="Palatino Linotype" w:cs="Times New Roman"/>
              <w:b/>
              <w:bCs/>
              <w:color w:val="3D210B"/>
              <w:sz w:val="24"/>
              <w:szCs w:val="24"/>
            </w:rPr>
            <w:t>налитик</w:t>
          </w:r>
          <w:r w:rsidRPr="00C26FD7">
            <w:rPr>
              <w:rFonts w:ascii="Palatino Linotype" w:hAnsi="Palatino Linotype" w:cs="Times New Roman"/>
              <w:b/>
              <w:bCs/>
              <w:color w:val="970E0E"/>
              <w:sz w:val="24"/>
              <w:szCs w:val="24"/>
            </w:rPr>
            <w:t>Г</w:t>
          </w:r>
          <w:r w:rsidRPr="00C26FD7">
            <w:rPr>
              <w:rFonts w:ascii="Palatino Linotype" w:hAnsi="Palatino Linotype" w:cs="Times New Roman"/>
              <w:b/>
              <w:bCs/>
              <w:color w:val="3D210B"/>
              <w:sz w:val="24"/>
              <w:szCs w:val="24"/>
            </w:rPr>
            <w:t>рупп»</w:t>
          </w:r>
        </w:p>
      </w:tc>
      <w:tc>
        <w:tcPr>
          <w:tcW w:w="5098" w:type="dxa"/>
          <w:vAlign w:val="center"/>
        </w:tcPr>
        <w:p w14:paraId="5E24653F" w14:textId="77777777" w:rsidR="004C5882" w:rsidRPr="004C5882" w:rsidRDefault="004C5882" w:rsidP="004C5882">
          <w:pPr>
            <w:spacing w:line="276" w:lineRule="auto"/>
            <w:jc w:val="right"/>
            <w:rPr>
              <w:rFonts w:ascii="Palatino Linotype" w:hAnsi="Palatino Linotype" w:cs="Times New Roman"/>
              <w:b/>
              <w:bCs/>
              <w:color w:val="3D210B"/>
              <w:lang w:val="en-US"/>
            </w:rPr>
          </w:pPr>
          <w:r w:rsidRPr="007330EA">
            <w:rPr>
              <w:rFonts w:ascii="Palatino Linotype" w:hAnsi="Palatino Linotype" w:cs="Times New Roman"/>
              <w:b/>
              <w:bCs/>
              <w:color w:val="3D210B"/>
            </w:rPr>
            <w:t>ИНН</w:t>
          </w:r>
          <w:r w:rsidRPr="004C5882">
            <w:rPr>
              <w:rFonts w:ascii="Palatino Linotype" w:hAnsi="Palatino Linotype" w:cs="Times New Roman"/>
              <w:b/>
              <w:bCs/>
              <w:color w:val="3D210B"/>
              <w:lang w:val="en-US"/>
            </w:rPr>
            <w:t xml:space="preserve"> 7842456478 | </w:t>
          </w:r>
          <w:r w:rsidRPr="007330EA">
            <w:rPr>
              <w:rFonts w:ascii="Palatino Linotype" w:hAnsi="Palatino Linotype" w:cs="Times New Roman"/>
              <w:b/>
              <w:bCs/>
              <w:color w:val="3D210B"/>
            </w:rPr>
            <w:t>ОГРН</w:t>
          </w:r>
          <w:r w:rsidRPr="004C5882">
            <w:rPr>
              <w:rFonts w:ascii="Palatino Linotype" w:hAnsi="Palatino Linotype" w:cs="Times New Roman"/>
              <w:b/>
              <w:bCs/>
              <w:color w:val="3D210B"/>
              <w:lang w:val="en-US"/>
            </w:rPr>
            <w:t xml:space="preserve"> 1117847296379</w:t>
          </w:r>
        </w:p>
        <w:p w14:paraId="354D1893" w14:textId="77777777" w:rsidR="004C5882" w:rsidRPr="007330EA" w:rsidRDefault="00C42E5E" w:rsidP="004C5882">
          <w:pPr>
            <w:spacing w:line="276" w:lineRule="auto"/>
            <w:jc w:val="right"/>
            <w:rPr>
              <w:sz w:val="20"/>
              <w:szCs w:val="20"/>
              <w:lang w:val="en-US"/>
            </w:rPr>
          </w:pPr>
          <w:r w:rsidRPr="00C42E5E">
            <w:rPr>
              <w:rFonts w:ascii="Palatino Linotype" w:hAnsi="Palatino Linotype" w:cs="Times New Roman"/>
              <w:b/>
              <w:bCs/>
              <w:color w:val="3D210B"/>
              <w:kern w:val="0"/>
              <w:lang w:val="en-US"/>
              <w14:ligatures w14:val="none"/>
            </w:rPr>
            <w:t>analitikgrupp@gmail.com</w:t>
          </w:r>
          <w:r>
            <w:rPr>
              <w:rFonts w:ascii="Palatino Linotype" w:hAnsi="Palatino Linotype" w:cs="Times New Roman"/>
              <w:b/>
              <w:bCs/>
              <w:color w:val="3D210B"/>
              <w:kern w:val="0"/>
              <w:lang w:val="en-US"/>
              <w14:ligatures w14:val="none"/>
            </w:rPr>
            <w:t xml:space="preserve"> </w:t>
          </w:r>
          <w:r w:rsidR="004C5882" w:rsidRPr="007330EA">
            <w:rPr>
              <w:rFonts w:ascii="Palatino Linotype" w:hAnsi="Palatino Linotype" w:cs="Times New Roman"/>
              <w:b/>
              <w:bCs/>
              <w:color w:val="3D210B"/>
              <w:lang w:val="en-US"/>
            </w:rPr>
            <w:t xml:space="preserve">| </w:t>
          </w:r>
          <w:r w:rsidR="004C5882">
            <w:fldChar w:fldCharType="begin"/>
          </w:r>
          <w:r w:rsidR="004C5882" w:rsidRPr="00C95CDA">
            <w:rPr>
              <w:lang w:val="en-US"/>
            </w:rPr>
            <w:instrText>HYPERLINK "https://analitikgroup.ru/"</w:instrText>
          </w:r>
          <w:r w:rsidR="004C5882">
            <w:fldChar w:fldCharType="separate"/>
          </w:r>
          <w:r w:rsidR="004C5882" w:rsidRPr="007330EA">
            <w:rPr>
              <w:rStyle w:val="af1"/>
              <w:rFonts w:ascii="Palatino Linotype" w:hAnsi="Palatino Linotype" w:cs="Times New Roman"/>
              <w:b/>
              <w:bCs/>
              <w:color w:val="970E0E"/>
              <w:u w:val="none"/>
              <w:lang w:val="en-US"/>
            </w:rPr>
            <w:t>analitikgroup.ru</w:t>
          </w:r>
          <w:r w:rsidR="004C5882">
            <w:fldChar w:fldCharType="end"/>
          </w:r>
        </w:p>
      </w:tc>
    </w:tr>
  </w:tbl>
  <w:p w14:paraId="4EC9C3D1" w14:textId="77777777" w:rsidR="004C5882" w:rsidRPr="004C5882" w:rsidRDefault="004C5882">
    <w:pPr>
      <w:pStyle w:val="a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AB1A2" w14:textId="77777777" w:rsidR="00AC2DA9" w:rsidRDefault="00AC2DA9" w:rsidP="00DC1CCB">
      <w:pPr>
        <w:spacing w:after="0" w:line="240" w:lineRule="auto"/>
      </w:pPr>
      <w:r>
        <w:separator/>
      </w:r>
    </w:p>
  </w:footnote>
  <w:footnote w:type="continuationSeparator" w:id="0">
    <w:p w14:paraId="697599F3" w14:textId="77777777" w:rsidR="00AC2DA9" w:rsidRDefault="00AC2DA9" w:rsidP="00DC1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C4A00" w14:textId="77777777" w:rsidR="004C5882" w:rsidRPr="00D04961" w:rsidRDefault="004C5882" w:rsidP="004C5882">
    <w:pPr>
      <w:spacing w:after="0" w:line="276" w:lineRule="auto"/>
      <w:jc w:val="right"/>
      <w:rPr>
        <w:rFonts w:ascii="Palatino Linotype" w:hAnsi="Palatino Linotype" w:cs="Times New Roman"/>
        <w:b/>
        <w:bCs/>
        <w:color w:val="3D210B"/>
        <w:sz w:val="28"/>
        <w:szCs w:val="28"/>
      </w:rPr>
    </w:pPr>
    <w:r w:rsidRPr="005E35D1">
      <w:rPr>
        <w:rFonts w:ascii="Palatino Linotype" w:hAnsi="Palatino Linotype"/>
        <w:noProof/>
      </w:rPr>
      <w:drawing>
        <wp:anchor distT="0" distB="0" distL="114300" distR="114300" simplePos="0" relativeHeight="251659264" behindDoc="1" locked="0" layoutInCell="1" allowOverlap="1" wp14:anchorId="72B4372D" wp14:editId="06B5B8E1">
          <wp:simplePos x="0" y="0"/>
          <wp:positionH relativeFrom="margin">
            <wp:align>left</wp:align>
          </wp:positionH>
          <wp:positionV relativeFrom="paragraph">
            <wp:posOffset>9222</wp:posOffset>
          </wp:positionV>
          <wp:extent cx="2726690" cy="692150"/>
          <wp:effectExtent l="0" t="0" r="0" b="0"/>
          <wp:wrapTight wrapText="bothSides">
            <wp:wrapPolygon edited="0">
              <wp:start x="1358" y="0"/>
              <wp:lineTo x="0" y="3567"/>
              <wp:lineTo x="0" y="15457"/>
              <wp:lineTo x="604" y="19024"/>
              <wp:lineTo x="1358" y="20807"/>
              <wp:lineTo x="3924" y="20807"/>
              <wp:lineTo x="21429" y="17240"/>
              <wp:lineTo x="21429" y="4756"/>
              <wp:lineTo x="3924" y="0"/>
              <wp:lineTo x="1358" y="0"/>
            </wp:wrapPolygon>
          </wp:wrapTight>
          <wp:docPr id="1793474983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2235" cy="698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35D1">
      <w:rPr>
        <w:rFonts w:ascii="Palatino Linotype" w:hAnsi="Palatino Linotype" w:cs="Times New Roman"/>
        <w:b/>
        <w:bCs/>
        <w:color w:val="3D210B"/>
        <w:sz w:val="28"/>
        <w:szCs w:val="28"/>
      </w:rPr>
      <w:t>Юридическое Бюро «</w:t>
    </w:r>
    <w:proofErr w:type="spellStart"/>
    <w:r w:rsidRPr="005E35D1">
      <w:rPr>
        <w:rFonts w:ascii="Palatino Linotype" w:hAnsi="Palatino Linotype" w:cs="Times New Roman"/>
        <w:b/>
        <w:bCs/>
        <w:color w:val="970E0E"/>
        <w:sz w:val="28"/>
        <w:szCs w:val="28"/>
      </w:rPr>
      <w:t>А</w:t>
    </w:r>
    <w:r w:rsidRPr="005E35D1">
      <w:rPr>
        <w:rFonts w:ascii="Palatino Linotype" w:hAnsi="Palatino Linotype" w:cs="Times New Roman"/>
        <w:b/>
        <w:bCs/>
        <w:color w:val="3D210B"/>
        <w:sz w:val="28"/>
        <w:szCs w:val="28"/>
      </w:rPr>
      <w:t>налитик</w:t>
    </w:r>
    <w:r w:rsidRPr="005E35D1">
      <w:rPr>
        <w:rFonts w:ascii="Palatino Linotype" w:hAnsi="Palatino Linotype" w:cs="Times New Roman"/>
        <w:b/>
        <w:bCs/>
        <w:color w:val="970E0E"/>
        <w:sz w:val="28"/>
        <w:szCs w:val="28"/>
      </w:rPr>
      <w:t>Г</w:t>
    </w:r>
    <w:r w:rsidRPr="005E35D1">
      <w:rPr>
        <w:rFonts w:ascii="Palatino Linotype" w:hAnsi="Palatino Linotype" w:cs="Times New Roman"/>
        <w:b/>
        <w:bCs/>
        <w:color w:val="3D210B"/>
        <w:sz w:val="28"/>
        <w:szCs w:val="28"/>
      </w:rPr>
      <w:t>рупп</w:t>
    </w:r>
    <w:proofErr w:type="spellEnd"/>
    <w:r w:rsidRPr="005E35D1">
      <w:rPr>
        <w:rFonts w:ascii="Palatino Linotype" w:hAnsi="Palatino Linotype" w:cs="Times New Roman"/>
        <w:b/>
        <w:bCs/>
        <w:color w:val="3D210B"/>
        <w:sz w:val="28"/>
        <w:szCs w:val="28"/>
      </w:rPr>
      <w:t>»</w:t>
    </w:r>
  </w:p>
  <w:p w14:paraId="631FD2EA" w14:textId="77777777" w:rsidR="004C5882" w:rsidRPr="00707689" w:rsidRDefault="004C5882" w:rsidP="004C5882">
    <w:pPr>
      <w:spacing w:after="0" w:line="276" w:lineRule="auto"/>
      <w:jc w:val="right"/>
      <w:rPr>
        <w:rFonts w:ascii="Palatino Linotype" w:hAnsi="Palatino Linotype" w:cs="Times New Roman"/>
        <w:color w:val="3D210B"/>
      </w:rPr>
    </w:pPr>
    <w:r w:rsidRPr="00707689">
      <w:rPr>
        <w:rFonts w:ascii="Palatino Linotype" w:hAnsi="Palatino Linotype" w:cs="Times New Roman"/>
        <w:color w:val="3D210B"/>
      </w:rPr>
      <w:t>236003, г. Калининград, ул. Дачная, д.8, офис.6</w:t>
    </w:r>
  </w:p>
  <w:p w14:paraId="56EB50F2" w14:textId="77777777" w:rsidR="004C5882" w:rsidRPr="00C26FD7" w:rsidRDefault="004C5882" w:rsidP="004C5882">
    <w:pPr>
      <w:spacing w:after="0" w:line="276" w:lineRule="auto"/>
      <w:jc w:val="right"/>
      <w:rPr>
        <w:rFonts w:ascii="Palatino Linotype" w:hAnsi="Palatino Linotype" w:cs="Times New Roman"/>
        <w:b/>
        <w:bCs/>
        <w:color w:val="970E0E"/>
      </w:rPr>
    </w:pPr>
    <w:r w:rsidRPr="00C26FD7">
      <w:rPr>
        <w:rFonts w:ascii="Palatino Linotype" w:hAnsi="Palatino Linotype" w:cs="Times New Roman"/>
        <w:color w:val="3D210B"/>
      </w:rPr>
      <w:t xml:space="preserve">тел. 8 (4012) 37-72-97 </w:t>
    </w:r>
    <w:r w:rsidRPr="004C5882">
      <w:rPr>
        <w:rFonts w:ascii="Palatino Linotype" w:hAnsi="Palatino Linotype" w:cs="Times New Roman"/>
        <w:b/>
        <w:bCs/>
        <w:color w:val="3D210B"/>
      </w:rPr>
      <w:t>|</w:t>
    </w:r>
    <w:r w:rsidRPr="004C5882">
      <w:rPr>
        <w:rFonts w:ascii="Palatino Linotype" w:hAnsi="Palatino Linotype" w:cs="Times New Roman"/>
        <w:color w:val="3D210B"/>
      </w:rPr>
      <w:t xml:space="preserve"> </w:t>
    </w:r>
    <w:hyperlink r:id="rId2" w:history="1">
      <w:proofErr w:type="spellStart"/>
      <w:r w:rsidRPr="00C26FD7">
        <w:rPr>
          <w:rStyle w:val="af1"/>
          <w:rFonts w:ascii="Palatino Linotype" w:hAnsi="Palatino Linotype" w:cs="Times New Roman"/>
          <w:b/>
          <w:bCs/>
          <w:color w:val="970E0E"/>
          <w:u w:val="none"/>
          <w:lang w:val="en-US"/>
        </w:rPr>
        <w:t>analitikgroup</w:t>
      </w:r>
      <w:proofErr w:type="spellEnd"/>
      <w:r w:rsidRPr="004C5882">
        <w:rPr>
          <w:rStyle w:val="af1"/>
          <w:rFonts w:ascii="Palatino Linotype" w:hAnsi="Palatino Linotype" w:cs="Times New Roman"/>
          <w:b/>
          <w:bCs/>
          <w:color w:val="970E0E"/>
          <w:u w:val="none"/>
        </w:rPr>
        <w:t>.</w:t>
      </w:r>
      <w:proofErr w:type="spellStart"/>
      <w:r w:rsidRPr="00C26FD7">
        <w:rPr>
          <w:rStyle w:val="af1"/>
          <w:rFonts w:ascii="Palatino Linotype" w:hAnsi="Palatino Linotype" w:cs="Times New Roman"/>
          <w:b/>
          <w:bCs/>
          <w:color w:val="970E0E"/>
          <w:u w:val="none"/>
          <w:lang w:val="en-US"/>
        </w:rPr>
        <w:t>ru</w:t>
      </w:r>
      <w:proofErr w:type="spellEnd"/>
    </w:hyperlink>
  </w:p>
  <w:p w14:paraId="1C8D2A02" w14:textId="77777777" w:rsidR="00DC1CCB" w:rsidRDefault="004C5882" w:rsidP="004C5882">
    <w:r w:rsidRPr="00DD75FE">
      <w:rPr>
        <w:rFonts w:ascii="Times New Roman" w:hAnsi="Times New Roman" w:cs="Times New Roman"/>
        <w:b/>
        <w:bCs/>
        <w:noProof/>
        <w:color w:val="3D210B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824936" wp14:editId="153F5C4F">
              <wp:simplePos x="0" y="0"/>
              <wp:positionH relativeFrom="margin">
                <wp:align>right</wp:align>
              </wp:positionH>
              <wp:positionV relativeFrom="page">
                <wp:posOffset>1169249</wp:posOffset>
              </wp:positionV>
              <wp:extent cx="6479540" cy="0"/>
              <wp:effectExtent l="0" t="0" r="0" b="0"/>
              <wp:wrapNone/>
              <wp:docPr id="1147674181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3D210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E43344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59pt,92.05pt" to="969.2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" strokecolor="#3d210b" strokeweight="1.5pt">
              <v:stroke joinstyle="miter"/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13C4"/>
    <w:multiLevelType w:val="hybridMultilevel"/>
    <w:tmpl w:val="74A679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740B"/>
    <w:multiLevelType w:val="hybridMultilevel"/>
    <w:tmpl w:val="104CB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4791C8F"/>
    <w:multiLevelType w:val="hybridMultilevel"/>
    <w:tmpl w:val="AD26F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462729">
    <w:abstractNumId w:val="2"/>
  </w:num>
  <w:num w:numId="2" w16cid:durableId="1195387186">
    <w:abstractNumId w:val="1"/>
  </w:num>
  <w:num w:numId="3" w16cid:durableId="22395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CB"/>
    <w:rsid w:val="00202DC7"/>
    <w:rsid w:val="00295DE9"/>
    <w:rsid w:val="003842C1"/>
    <w:rsid w:val="00427ED9"/>
    <w:rsid w:val="004C2196"/>
    <w:rsid w:val="004C5882"/>
    <w:rsid w:val="004F3C65"/>
    <w:rsid w:val="00707689"/>
    <w:rsid w:val="007152B0"/>
    <w:rsid w:val="007D350D"/>
    <w:rsid w:val="007D54C7"/>
    <w:rsid w:val="007F733A"/>
    <w:rsid w:val="009B7333"/>
    <w:rsid w:val="00AC2DA9"/>
    <w:rsid w:val="00BF5297"/>
    <w:rsid w:val="00C42E5E"/>
    <w:rsid w:val="00C57C16"/>
    <w:rsid w:val="00C95CDA"/>
    <w:rsid w:val="00D04961"/>
    <w:rsid w:val="00DC1CCB"/>
    <w:rsid w:val="00DD75FE"/>
    <w:rsid w:val="00E767FF"/>
    <w:rsid w:val="00E911DD"/>
    <w:rsid w:val="00E96E5F"/>
    <w:rsid w:val="00F8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A77B6F"/>
  <w15:chartTrackingRefBased/>
  <w15:docId w15:val="{2A95F0DA-3973-4153-8591-EF5467F5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2B0"/>
  </w:style>
  <w:style w:type="paragraph" w:styleId="1">
    <w:name w:val="heading 1"/>
    <w:basedOn w:val="a"/>
    <w:next w:val="a"/>
    <w:link w:val="10"/>
    <w:uiPriority w:val="9"/>
    <w:qFormat/>
    <w:rsid w:val="00DC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1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1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1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1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1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1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1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1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1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1C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1C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1C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1C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1C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1C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1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1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1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1C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1C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1CC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1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1CC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1CC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C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C1CCB"/>
  </w:style>
  <w:style w:type="paragraph" w:styleId="ae">
    <w:name w:val="footer"/>
    <w:basedOn w:val="a"/>
    <w:link w:val="af"/>
    <w:uiPriority w:val="99"/>
    <w:unhideWhenUsed/>
    <w:rsid w:val="00DC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C1CCB"/>
  </w:style>
  <w:style w:type="table" w:styleId="af0">
    <w:name w:val="Table Grid"/>
    <w:basedOn w:val="a1"/>
    <w:uiPriority w:val="39"/>
    <w:rsid w:val="004C2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4C58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nalitikgroup.ru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Кабанова</dc:creator>
  <cp:keywords/>
  <dc:description/>
  <cp:lastModifiedBy>Евгений Ташогло</cp:lastModifiedBy>
  <cp:revision>3</cp:revision>
  <dcterms:created xsi:type="dcterms:W3CDTF">2025-04-22T10:44:00Z</dcterms:created>
  <dcterms:modified xsi:type="dcterms:W3CDTF">2025-10-19T09:56:00Z</dcterms:modified>
</cp:coreProperties>
</file>