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0E" w:rsidRDefault="00A7610E" w:rsidP="00A7610E">
      <w:pPr>
        <w:pStyle w:val="a3"/>
        <w:pageBreakBefore/>
        <w:spacing w:before="160" w:line="360" w:lineRule="auto"/>
        <w:jc w:val="center"/>
      </w:pPr>
      <w:r>
        <w:t>2 ВИБІР КОЛЬОРОВОЇ ГАМИ</w:t>
      </w:r>
    </w:p>
    <w:p w:rsidR="00A7610E" w:rsidRDefault="00A7610E" w:rsidP="00A7610E">
      <w:pPr>
        <w:pStyle w:val="a3"/>
        <w:spacing w:before="160" w:line="360" w:lineRule="auto"/>
        <w:contextualSpacing/>
        <w:jc w:val="both"/>
      </w:pPr>
    </w:p>
    <w:p w:rsidR="00A7610E" w:rsidRDefault="00A7610E" w:rsidP="00A7610E">
      <w:pPr>
        <w:pStyle w:val="a3"/>
        <w:spacing w:line="360" w:lineRule="auto"/>
        <w:ind w:firstLine="708"/>
        <w:contextualSpacing/>
        <w:jc w:val="both"/>
      </w:pPr>
      <w:r>
        <w:t xml:space="preserve">При створенні дизайну вебсайту важливу роль відіграє вибір кольорової гами. Це впливає не лише на естетичний аспект, а й загалом на ефективність розробки. Сприйняття кольорів тісно пов’язане з психологією та культурними особливостями. </w:t>
      </w:r>
    </w:p>
    <w:p w:rsidR="00A7610E" w:rsidRPr="000F09A4" w:rsidRDefault="00A7610E" w:rsidP="00A7610E">
      <w:pPr>
        <w:pStyle w:val="a3"/>
        <w:spacing w:line="360" w:lineRule="auto"/>
        <w:ind w:firstLine="708"/>
        <w:contextualSpacing/>
        <w:jc w:val="both"/>
      </w:pPr>
      <w:r>
        <w:t>Правильне поєднання кольорів покращує користувацький досвід, виглядає більш зрозумілим для відвідувачів. Щоб досягти найбільш вдалого вибору гармонійної палітри, варто врахувати фундаментальні принципи, пов’язані з поєднанням кольорів.</w:t>
      </w:r>
    </w:p>
    <w:p w:rsidR="00A7610E" w:rsidRDefault="00A7610E" w:rsidP="00A7610E">
      <w:pPr>
        <w:pStyle w:val="a3"/>
        <w:spacing w:before="160" w:line="360" w:lineRule="auto"/>
        <w:ind w:firstLine="708"/>
        <w:contextualSpacing/>
        <w:jc w:val="both"/>
      </w:pPr>
      <w:r w:rsidRPr="00842C50">
        <w:t xml:space="preserve">Для </w:t>
      </w:r>
      <w:r>
        <w:t xml:space="preserve">вебсайту </w:t>
      </w:r>
      <w:r w:rsidRPr="00BD2BCF">
        <w:t xml:space="preserve">«Пташиний світ України» </w:t>
      </w:r>
      <w:r>
        <w:t>використовувалась аналогічна гама. Її суть</w:t>
      </w:r>
      <w:r w:rsidRPr="00CF7480">
        <w:t xml:space="preserve"> полягає в тому, щоб поєднати один основний колір, один другорядний і третинний між ними. </w:t>
      </w:r>
      <w:r w:rsidRPr="000D399D">
        <w:t>Наприклад, при створенні ди</w:t>
      </w:r>
      <w:r>
        <w:t>зайну вебсайту використовувались зелений колір та його відтінки (див. рисунок 2.2).</w:t>
      </w:r>
    </w:p>
    <w:p w:rsidR="00A7610E" w:rsidRDefault="00A7610E" w:rsidP="00A7610E">
      <w:pPr>
        <w:pStyle w:val="a3"/>
        <w:spacing w:before="160" w:line="360" w:lineRule="auto"/>
        <w:ind w:firstLine="708"/>
        <w:contextualSpacing/>
        <w:jc w:val="both"/>
      </w:pPr>
    </w:p>
    <w:p w:rsidR="00A7610E" w:rsidRDefault="00A7610E" w:rsidP="00A7610E">
      <w:pPr>
        <w:pStyle w:val="a3"/>
        <w:spacing w:before="160" w:line="360" w:lineRule="auto"/>
        <w:contextualSpacing/>
        <w:jc w:val="center"/>
      </w:pPr>
      <w:r>
        <w:rPr>
          <w:noProof/>
          <w:lang w:eastAsia="uk-UA"/>
        </w:rPr>
        <w:drawing>
          <wp:inline distT="0" distB="0" distL="0" distR="0">
            <wp:extent cx="3400425" cy="600075"/>
            <wp:effectExtent l="0" t="0" r="9525" b="9525"/>
            <wp:docPr id="35" name="Рисунок 35" descr="г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га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0E" w:rsidRDefault="00A7610E" w:rsidP="00A7610E">
      <w:pPr>
        <w:pStyle w:val="a3"/>
        <w:spacing w:before="160" w:line="360" w:lineRule="auto"/>
        <w:contextualSpacing/>
        <w:jc w:val="center"/>
      </w:pPr>
      <w:r>
        <w:t>Рисунок 2.2</w:t>
      </w:r>
      <w:r w:rsidRPr="000D399D">
        <w:t xml:space="preserve"> – </w:t>
      </w:r>
      <w:r>
        <w:t>Кольорова гама вебсайту</w:t>
      </w:r>
    </w:p>
    <w:p w:rsidR="00A7610E" w:rsidRPr="000D399D" w:rsidRDefault="00A7610E" w:rsidP="00A7610E">
      <w:pPr>
        <w:pStyle w:val="a3"/>
        <w:spacing w:before="160" w:line="360" w:lineRule="auto"/>
        <w:contextualSpacing/>
        <w:jc w:val="center"/>
      </w:pPr>
    </w:p>
    <w:p w:rsidR="00A7610E" w:rsidRDefault="00A7610E" w:rsidP="00A7610E">
      <w:pPr>
        <w:pStyle w:val="a3"/>
        <w:spacing w:before="160" w:line="360" w:lineRule="auto"/>
        <w:ind w:firstLine="708"/>
        <w:contextualSpacing/>
        <w:jc w:val="both"/>
      </w:pPr>
      <w:r>
        <w:t xml:space="preserve">Отже, правильний вибір кольорової </w:t>
      </w:r>
      <w:r w:rsidRPr="000F09A4">
        <w:t>гами</w:t>
      </w:r>
      <w:r>
        <w:t xml:space="preserve"> сайту відіграє важливу роль у його сприйнятті користувачем. При створенні зображень варто звернути увагу на психологічні, культурні особливості цільової аудиторії, а також закони формування кольорової гами.</w:t>
      </w:r>
    </w:p>
    <w:p w:rsidR="00A7610E" w:rsidRDefault="00A7610E" w:rsidP="00A7610E">
      <w:pPr>
        <w:pStyle w:val="a3"/>
        <w:pageBreakBefore/>
        <w:spacing w:before="160" w:line="360" w:lineRule="auto"/>
        <w:jc w:val="center"/>
      </w:pPr>
      <w:r w:rsidRPr="000A04C3">
        <w:lastRenderedPageBreak/>
        <w:t>3 РОЗРОБКА ЛОГОТИПУ САЙТУ</w:t>
      </w:r>
    </w:p>
    <w:p w:rsidR="00A7610E" w:rsidRDefault="00A7610E" w:rsidP="00A7610E">
      <w:pPr>
        <w:pStyle w:val="a3"/>
        <w:spacing w:before="160" w:line="360" w:lineRule="auto"/>
      </w:pPr>
    </w:p>
    <w:p w:rsidR="00A7610E" w:rsidRPr="000F09A4" w:rsidRDefault="00A7610E" w:rsidP="00A7610E">
      <w:pPr>
        <w:pStyle w:val="a3"/>
        <w:spacing w:before="160" w:line="360" w:lineRule="auto"/>
        <w:contextualSpacing/>
        <w:jc w:val="both"/>
      </w:pPr>
      <w:r>
        <w:tab/>
      </w:r>
      <w:r w:rsidRPr="007B7F6F">
        <w:t>Логотип — унікальний фірмовий знак, який асоціюється у аудиторії з брендом компанії. Це не просто невелике зображення або сукупність графічних елементів, а символ, який повинен пов'язуватися у свідомості споживачів з вашим продуктом або послугою. Лого дуже важливе, оскільки допомагає людям скласти перше враження про компанію. Логотип це одна з основних складових фірмового стилю і брендингу. За своїм значенням, він поступаєтьс</w:t>
      </w:r>
      <w:r>
        <w:t>я хіба що тільки назві компанії</w:t>
      </w:r>
      <w:r w:rsidRPr="007B7F6F">
        <w:t>.</w:t>
      </w:r>
    </w:p>
    <w:p w:rsidR="00A7610E" w:rsidRDefault="00A7610E" w:rsidP="00A7610E">
      <w:pPr>
        <w:pStyle w:val="a3"/>
        <w:spacing w:before="160" w:line="360" w:lineRule="auto"/>
        <w:ind w:firstLine="707"/>
        <w:contextualSpacing/>
        <w:jc w:val="both"/>
      </w:pPr>
      <w:r>
        <w:t xml:space="preserve">При створенні логотипу, який поєднує в собі усі перечислені вище характеристики та підходить до теми «Пташиний світ України», було взято за основу синичку, що летить, та кольори нашого державного прапору. </w:t>
      </w:r>
    </w:p>
    <w:p w:rsidR="00A7610E" w:rsidRPr="00A72C30" w:rsidRDefault="00A7610E" w:rsidP="00A7610E">
      <w:pPr>
        <w:pStyle w:val="a3"/>
        <w:spacing w:before="160" w:line="360" w:lineRule="auto"/>
        <w:ind w:firstLine="707"/>
        <w:contextualSpacing/>
        <w:jc w:val="both"/>
      </w:pPr>
      <w:r w:rsidRPr="00A72C30">
        <w:t xml:space="preserve">Зображення </w:t>
      </w:r>
      <w:r>
        <w:t xml:space="preserve">було </w:t>
      </w:r>
      <w:r w:rsidRPr="00A72C30">
        <w:t>створене за допомогою інструмента «Перо» у середовищі «</w:t>
      </w:r>
      <w:r w:rsidRPr="00A72C30">
        <w:rPr>
          <w:lang w:val="en-US"/>
        </w:rPr>
        <w:t>Adobe Photoshop»</w:t>
      </w:r>
      <w:r w:rsidRPr="00A72C30">
        <w:t xml:space="preserve"> шляхом формування векторних фігур двох кольорів. Спочатку було сформовано жовтий контур</w:t>
      </w:r>
      <w:r w:rsidRPr="00A72C30">
        <w:rPr>
          <w:lang w:val="en-US"/>
        </w:rPr>
        <w:t xml:space="preserve"> </w:t>
      </w:r>
      <w:r w:rsidRPr="00A72C30">
        <w:t xml:space="preserve">(див. рисунок 3.1, а). Наступний етапом було наведення синіх фрагментів (див. рисунок 3.1, б). </w:t>
      </w:r>
    </w:p>
    <w:p w:rsidR="00A7610E" w:rsidRDefault="00A7610E" w:rsidP="00A7610E">
      <w:pPr>
        <w:pStyle w:val="a3"/>
        <w:spacing w:before="160" w:line="360" w:lineRule="auto"/>
        <w:contextualSpacing/>
        <w:jc w:val="both"/>
        <w:rPr>
          <w:highlight w:val="yellow"/>
        </w:rPr>
      </w:pPr>
    </w:p>
    <w:p w:rsidR="00A7610E" w:rsidRDefault="00A7610E" w:rsidP="00A7610E">
      <w:pPr>
        <w:pStyle w:val="a3"/>
        <w:spacing w:line="360" w:lineRule="auto"/>
        <w:contextualSpacing/>
        <w:jc w:val="center"/>
        <w:rPr>
          <w:highlight w:val="yellow"/>
        </w:rPr>
      </w:pPr>
      <w:r>
        <w:t xml:space="preserve">а) </w:t>
      </w:r>
      <w:r>
        <w:rPr>
          <w:noProof/>
          <w:lang w:eastAsia="uk-UA"/>
        </w:rPr>
        <w:drawing>
          <wp:inline distT="0" distB="0" distL="0" distR="0" wp14:anchorId="49D77F4C" wp14:editId="6B3B550F">
            <wp:extent cx="2906661" cy="28800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6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б) </w:t>
      </w:r>
      <w:r>
        <w:rPr>
          <w:noProof/>
          <w:lang w:eastAsia="uk-UA"/>
        </w:rPr>
        <w:drawing>
          <wp:inline distT="0" distB="0" distL="0" distR="0" wp14:anchorId="5E3B011B" wp14:editId="18A64EF0">
            <wp:extent cx="2906662" cy="28800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66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0E" w:rsidRDefault="00A7610E" w:rsidP="00A7610E">
      <w:pPr>
        <w:pStyle w:val="a3"/>
        <w:spacing w:line="360" w:lineRule="auto"/>
        <w:ind w:firstLine="707"/>
        <w:contextualSpacing/>
        <w:jc w:val="center"/>
        <w:rPr>
          <w:highlight w:val="yellow"/>
        </w:rPr>
      </w:pPr>
      <w:r>
        <w:t>Рисунок 3.1</w:t>
      </w:r>
      <w:r w:rsidRPr="00461972">
        <w:t xml:space="preserve"> – </w:t>
      </w:r>
      <w:r>
        <w:t xml:space="preserve">Процес створення фігур жовтого (а) та синього (б) </w:t>
      </w:r>
      <w:r>
        <w:br/>
        <w:t>кольорів для логотипу</w:t>
      </w:r>
    </w:p>
    <w:p w:rsidR="00A7610E" w:rsidRDefault="00A7610E" w:rsidP="00A7610E">
      <w:pPr>
        <w:pStyle w:val="a3"/>
        <w:spacing w:before="160" w:line="360" w:lineRule="auto"/>
        <w:ind w:firstLine="707"/>
        <w:contextualSpacing/>
        <w:jc w:val="both"/>
        <w:rPr>
          <w:highlight w:val="yellow"/>
        </w:rPr>
      </w:pPr>
    </w:p>
    <w:p w:rsidR="00A7610E" w:rsidRDefault="00A7610E" w:rsidP="00A7610E">
      <w:pPr>
        <w:pStyle w:val="a3"/>
        <w:spacing w:before="160" w:line="360" w:lineRule="auto"/>
        <w:ind w:firstLine="707"/>
        <w:contextualSpacing/>
        <w:jc w:val="both"/>
      </w:pPr>
      <w:r w:rsidRPr="00A72C30">
        <w:lastRenderedPageBreak/>
        <w:t>Після об’єднання шарів та подальшої деталізації</w:t>
      </w:r>
      <w:r>
        <w:t>,</w:t>
      </w:r>
      <w:r w:rsidRPr="00A72C30">
        <w:t xml:space="preserve"> було отримано готовий логотип, який можна побачити на рисунку 3.2.</w:t>
      </w:r>
    </w:p>
    <w:p w:rsidR="00A7610E" w:rsidRDefault="00A7610E" w:rsidP="00A7610E">
      <w:pPr>
        <w:pStyle w:val="a3"/>
        <w:spacing w:before="160" w:line="360" w:lineRule="auto"/>
        <w:ind w:firstLine="707"/>
        <w:contextualSpacing/>
        <w:jc w:val="both"/>
      </w:pPr>
    </w:p>
    <w:p w:rsidR="00A7610E" w:rsidRPr="009659BC" w:rsidRDefault="00A7610E" w:rsidP="00A7610E">
      <w:pPr>
        <w:pStyle w:val="a3"/>
        <w:spacing w:before="160" w:line="360" w:lineRule="auto"/>
        <w:contextualSpacing/>
        <w:jc w:val="center"/>
      </w:pPr>
      <w:r>
        <w:rPr>
          <w:noProof/>
          <w:lang w:eastAsia="uk-UA"/>
        </w:rPr>
        <w:drawing>
          <wp:inline distT="0" distB="0" distL="0" distR="0">
            <wp:extent cx="2105025" cy="3600450"/>
            <wp:effectExtent l="0" t="0" r="9525" b="0"/>
            <wp:docPr id="33" name="Рисунок 3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0E" w:rsidRPr="009659BC" w:rsidRDefault="00A7610E" w:rsidP="00A7610E">
      <w:pPr>
        <w:pStyle w:val="a3"/>
        <w:spacing w:before="8" w:line="360" w:lineRule="auto"/>
        <w:jc w:val="center"/>
      </w:pPr>
      <w:r w:rsidRPr="009659BC">
        <w:t>Рисунок</w:t>
      </w:r>
      <w:r w:rsidRPr="009659BC">
        <w:rPr>
          <w:spacing w:val="-6"/>
        </w:rPr>
        <w:t xml:space="preserve"> </w:t>
      </w:r>
      <w:r>
        <w:t>3.2</w:t>
      </w:r>
      <w:r w:rsidRPr="009659BC">
        <w:rPr>
          <w:spacing w:val="-3"/>
        </w:rPr>
        <w:t xml:space="preserve"> </w:t>
      </w:r>
      <w:r w:rsidRPr="009659BC">
        <w:t>–</w:t>
      </w:r>
      <w:r w:rsidRPr="009659BC">
        <w:rPr>
          <w:spacing w:val="-2"/>
        </w:rPr>
        <w:t xml:space="preserve"> </w:t>
      </w:r>
      <w:r w:rsidRPr="009659BC">
        <w:t>Логотип</w:t>
      </w:r>
      <w:r w:rsidRPr="009659BC">
        <w:rPr>
          <w:spacing w:val="-2"/>
        </w:rPr>
        <w:t xml:space="preserve"> </w:t>
      </w:r>
      <w:r w:rsidRPr="009659BC">
        <w:t>вебсайту</w:t>
      </w:r>
    </w:p>
    <w:p w:rsidR="00A7610E" w:rsidRDefault="00A7610E" w:rsidP="00A7610E">
      <w:pPr>
        <w:pStyle w:val="a3"/>
        <w:spacing w:line="360" w:lineRule="auto"/>
        <w:jc w:val="both"/>
      </w:pPr>
    </w:p>
    <w:p w:rsidR="00A7610E" w:rsidRPr="00A7610E" w:rsidRDefault="00A7610E" w:rsidP="00A7610E">
      <w:pPr>
        <w:pStyle w:val="a3"/>
        <w:spacing w:line="360" w:lineRule="auto"/>
        <w:jc w:val="both"/>
      </w:pPr>
      <w:r>
        <w:tab/>
        <w:t xml:space="preserve">Отже, було проаналізовано основні характеристики логотипів. Завдяки дослідженій інформації розроблено власний логотип, який відповідає тематиці сайту. </w:t>
      </w:r>
    </w:p>
    <w:p w:rsidR="00101FE1" w:rsidRDefault="00101FE1" w:rsidP="00513570">
      <w:pPr>
        <w:spacing w:line="360" w:lineRule="auto"/>
      </w:pPr>
    </w:p>
    <w:p w:rsidR="00513570" w:rsidRPr="00513570" w:rsidRDefault="00513570" w:rsidP="009244EB">
      <w:pPr>
        <w:pStyle w:val="a3"/>
        <w:pageBreakBefore/>
        <w:spacing w:line="360" w:lineRule="auto"/>
        <w:jc w:val="center"/>
      </w:pPr>
      <w:r w:rsidRPr="00513570">
        <w:lastRenderedPageBreak/>
        <w:t xml:space="preserve">РОЗРОБКА </w:t>
      </w:r>
      <w:r>
        <w:t>ВЕБ</w:t>
      </w:r>
      <w:r w:rsidRPr="00513570">
        <w:t>САЙТУ</w:t>
      </w:r>
    </w:p>
    <w:p w:rsidR="00513570" w:rsidRPr="00513570" w:rsidRDefault="00513570" w:rsidP="009244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422B" w:rsidRPr="0037422B" w:rsidRDefault="0037422B" w:rsidP="009244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Вебсайт «Пташиний світ України» був розроблений з використанням сучасних вебтехнологій для забезпечення зручної навігації, привабливого дизайну та функціональності:</w:t>
      </w:r>
    </w:p>
    <w:p w:rsidR="0037422B" w:rsidRPr="0037422B" w:rsidRDefault="0037422B" w:rsidP="009244EB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bCs/>
          <w:sz w:val="28"/>
          <w:szCs w:val="28"/>
        </w:rPr>
        <w:t>HTML</w:t>
      </w:r>
      <w:r w:rsidRPr="0037422B">
        <w:rPr>
          <w:rFonts w:ascii="Times New Roman" w:hAnsi="Times New Roman" w:cs="Times New Roman"/>
          <w:sz w:val="28"/>
          <w:szCs w:val="28"/>
        </w:rPr>
        <w:t>: основна мова розмітки для створення структури сторінок.</w:t>
      </w:r>
    </w:p>
    <w:p w:rsidR="00A534EC" w:rsidRPr="00A534EC" w:rsidRDefault="0037422B" w:rsidP="00A534EC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bCs/>
          <w:sz w:val="28"/>
          <w:szCs w:val="28"/>
        </w:rPr>
        <w:t>TailwindCSS</w:t>
      </w:r>
      <w:r w:rsidRPr="0037422B">
        <w:rPr>
          <w:rFonts w:ascii="Times New Roman" w:hAnsi="Times New Roman" w:cs="Times New Roman"/>
          <w:sz w:val="28"/>
          <w:szCs w:val="28"/>
        </w:rPr>
        <w:t>: CSS-фреймворк для швидкої та зручної стилізації елементів, використовуючи утилітарні класи.</w:t>
      </w:r>
      <w:r w:rsidR="00E75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8D6" w:rsidRPr="00E758D6">
        <w:rPr>
          <w:rFonts w:ascii="Times New Roman" w:hAnsi="Times New Roman" w:cs="Times New Roman"/>
          <w:sz w:val="28"/>
          <w:szCs w:val="28"/>
          <w:lang w:val="en-US"/>
        </w:rPr>
        <w:t>Tailwind CSS сканує всі ваші HTML-файли, JavaScript-компоненти та будь-які інші шаблони на наявність імен класів, генерує відповідні стилі, а потім записує їх у статичний CSS-файл</w:t>
      </w:r>
      <w:r w:rsidR="00A53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422B" w:rsidRPr="00A534EC" w:rsidRDefault="00A534EC" w:rsidP="00A534E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можна ще звідси інформацію взяти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07272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https://tailwindcss.com/docs/installation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7422B" w:rsidRPr="0037422B" w:rsidRDefault="0037422B" w:rsidP="009244EB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bCs/>
          <w:sz w:val="28"/>
          <w:szCs w:val="28"/>
        </w:rPr>
        <w:t>JavaScript</w:t>
      </w:r>
      <w:r w:rsidRPr="0037422B">
        <w:rPr>
          <w:rFonts w:ascii="Times New Roman" w:hAnsi="Times New Roman" w:cs="Times New Roman"/>
          <w:sz w:val="28"/>
          <w:szCs w:val="28"/>
        </w:rPr>
        <w:t>: використовується для додавання інтерактивності, зокрема реалізоване функціональне мобільне меню та динамічне завантаження інформації про птахів із файлу birds.json.</w:t>
      </w:r>
    </w:p>
    <w:p w:rsidR="0037422B" w:rsidRPr="0037422B" w:rsidRDefault="0037422B" w:rsidP="009244EB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bCs/>
          <w:sz w:val="28"/>
          <w:szCs w:val="28"/>
        </w:rPr>
        <w:t>Responsive Design</w:t>
      </w:r>
      <w:r w:rsidRPr="0037422B">
        <w:rPr>
          <w:rFonts w:ascii="Times New Roman" w:hAnsi="Times New Roman" w:cs="Times New Roman"/>
          <w:sz w:val="28"/>
          <w:szCs w:val="28"/>
        </w:rPr>
        <w:t>: вебсайт адаптований для відображення на будь-яких пристроях, включаючи мобільні телефони та планшети.</w:t>
      </w:r>
    </w:p>
    <w:p w:rsidR="0037422B" w:rsidRPr="0037422B" w:rsidRDefault="0037422B" w:rsidP="009244EB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bCs/>
          <w:sz w:val="28"/>
          <w:szCs w:val="28"/>
        </w:rPr>
        <w:t>Lazy loading</w:t>
      </w:r>
      <w:r w:rsidRPr="0037422B">
        <w:rPr>
          <w:rFonts w:ascii="Times New Roman" w:hAnsi="Times New Roman" w:cs="Times New Roman"/>
          <w:sz w:val="28"/>
          <w:szCs w:val="28"/>
        </w:rPr>
        <w:t>: використовується для покращення швидкості завантаження сайту та забезпечення кращого користувацького досвіду.</w:t>
      </w:r>
    </w:p>
    <w:p w:rsidR="0037422B" w:rsidRPr="0037422B" w:rsidRDefault="0037422B" w:rsidP="009244E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проє</w:t>
      </w:r>
      <w:r w:rsidRPr="0037422B">
        <w:rPr>
          <w:rFonts w:ascii="Times New Roman" w:hAnsi="Times New Roman" w:cs="Times New Roman"/>
          <w:b/>
          <w:bCs/>
          <w:sz w:val="28"/>
          <w:szCs w:val="28"/>
        </w:rPr>
        <w:t>кту:</w:t>
      </w:r>
    </w:p>
    <w:p w:rsidR="0037422B" w:rsidRPr="0037422B" w:rsidRDefault="0037422B" w:rsidP="009244E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dist/ — каталог для згенерованих стилів (наприклад, output.css).</w:t>
      </w:r>
    </w:p>
    <w:p w:rsidR="0037422B" w:rsidRPr="0037422B" w:rsidRDefault="0037422B" w:rsidP="009244E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images/ — зображення, що використовуються на сайті.</w:t>
      </w:r>
    </w:p>
    <w:p w:rsidR="0037422B" w:rsidRPr="0037422B" w:rsidRDefault="0037422B" w:rsidP="009244E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src/ — каталог для вихідних файлів:</w:t>
      </w:r>
    </w:p>
    <w:p w:rsidR="0037422B" w:rsidRPr="0037422B" w:rsidRDefault="0037422B" w:rsidP="009244EB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input.css — основний файл стилів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TailwindCSS</w:t>
      </w:r>
      <w:r w:rsidRPr="0037422B">
        <w:rPr>
          <w:rFonts w:ascii="Times New Roman" w:hAnsi="Times New Roman" w:cs="Times New Roman"/>
          <w:sz w:val="28"/>
          <w:szCs w:val="28"/>
        </w:rPr>
        <w:t>.</w:t>
      </w:r>
    </w:p>
    <w:p w:rsidR="0037422B" w:rsidRPr="0037422B" w:rsidRDefault="0037422B" w:rsidP="009244EB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 xml:space="preserve">listOfBirds.js — файл </w:t>
      </w:r>
      <w:r>
        <w:rPr>
          <w:rFonts w:ascii="Times New Roman" w:hAnsi="Times New Roman" w:cs="Times New Roman"/>
          <w:sz w:val="28"/>
          <w:szCs w:val="28"/>
        </w:rPr>
        <w:t>для генерації списку птахів та розподілу їх за категоріями</w:t>
      </w:r>
      <w:r w:rsidRPr="0037422B">
        <w:rPr>
          <w:rFonts w:ascii="Times New Roman" w:hAnsi="Times New Roman" w:cs="Times New Roman"/>
          <w:sz w:val="28"/>
          <w:szCs w:val="28"/>
        </w:rPr>
        <w:t>.</w:t>
      </w:r>
    </w:p>
    <w:p w:rsidR="0037422B" w:rsidRPr="0037422B" w:rsidRDefault="0037422B" w:rsidP="009244EB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script.js — основний файл скриптів</w:t>
      </w:r>
      <w:r>
        <w:rPr>
          <w:rFonts w:ascii="Times New Roman" w:hAnsi="Times New Roman" w:cs="Times New Roman"/>
          <w:sz w:val="28"/>
          <w:szCs w:val="28"/>
        </w:rPr>
        <w:t>, призначений для створення мобільного меню</w:t>
      </w:r>
      <w:r w:rsidRPr="0037422B">
        <w:rPr>
          <w:rFonts w:ascii="Times New Roman" w:hAnsi="Times New Roman" w:cs="Times New Roman"/>
          <w:sz w:val="28"/>
          <w:szCs w:val="28"/>
        </w:rPr>
        <w:t>.</w:t>
      </w:r>
    </w:p>
    <w:p w:rsidR="0037422B" w:rsidRPr="0037422B" w:rsidRDefault="0037422B" w:rsidP="009244E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.gitignore — файл, що визначає, які файли ігнорувати в Git.</w:t>
      </w:r>
    </w:p>
    <w:p w:rsidR="0037422B" w:rsidRPr="0037422B" w:rsidRDefault="0037422B" w:rsidP="009244E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birds.json — файл з інформацією про птахів.</w:t>
      </w:r>
    </w:p>
    <w:p w:rsidR="0037422B" w:rsidRPr="0037422B" w:rsidRDefault="0037422B" w:rsidP="009244E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Основні HTML-сторінки: index.html, city.html, forest.html, water.html.</w:t>
      </w:r>
    </w:p>
    <w:p w:rsidR="0037422B" w:rsidRPr="0037422B" w:rsidRDefault="0037422B" w:rsidP="009244E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lastRenderedPageBreak/>
        <w:t>package.json і package-lock.json — файли для керування залежностями проекту.</w:t>
      </w:r>
    </w:p>
    <w:p w:rsidR="0037422B" w:rsidRPr="0037422B" w:rsidRDefault="0037422B" w:rsidP="009244E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tailwind.config.js — конфігураційний файл для TailwindCSS.</w:t>
      </w:r>
    </w:p>
    <w:p w:rsidR="0037422B" w:rsidRPr="0037422B" w:rsidRDefault="0037422B" w:rsidP="009244E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22B">
        <w:rPr>
          <w:rFonts w:ascii="Times New Roman" w:hAnsi="Times New Roman" w:cs="Times New Roman"/>
          <w:b/>
          <w:bCs/>
          <w:sz w:val="28"/>
          <w:szCs w:val="28"/>
        </w:rPr>
        <w:t>Контент головної сторінки:</w:t>
      </w:r>
    </w:p>
    <w:p w:rsidR="0037422B" w:rsidRPr="0037422B" w:rsidRDefault="0037422B" w:rsidP="009244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EB">
        <w:rPr>
          <w:rFonts w:ascii="Times New Roman" w:hAnsi="Times New Roman" w:cs="Times New Roman"/>
          <w:sz w:val="28"/>
          <w:szCs w:val="28"/>
        </w:rPr>
        <w:t xml:space="preserve">Головна сторінка містить навігаційне меню з основними розділами сайту: </w:t>
      </w:r>
      <w:r w:rsidRPr="009244EB">
        <w:rPr>
          <w:rFonts w:ascii="Times New Roman" w:hAnsi="Times New Roman" w:cs="Times New Roman"/>
          <w:bCs/>
          <w:sz w:val="28"/>
          <w:szCs w:val="28"/>
        </w:rPr>
        <w:t>Головна</w:t>
      </w:r>
      <w:r w:rsidRPr="009244EB">
        <w:rPr>
          <w:rFonts w:ascii="Times New Roman" w:hAnsi="Times New Roman" w:cs="Times New Roman"/>
          <w:sz w:val="28"/>
          <w:szCs w:val="28"/>
        </w:rPr>
        <w:t xml:space="preserve">, </w:t>
      </w:r>
      <w:r w:rsidRPr="009244EB">
        <w:rPr>
          <w:rFonts w:ascii="Times New Roman" w:hAnsi="Times New Roman" w:cs="Times New Roman"/>
          <w:bCs/>
          <w:sz w:val="28"/>
          <w:szCs w:val="28"/>
        </w:rPr>
        <w:t>Ліси</w:t>
      </w:r>
      <w:r w:rsidRPr="009244EB">
        <w:rPr>
          <w:rFonts w:ascii="Times New Roman" w:hAnsi="Times New Roman" w:cs="Times New Roman"/>
          <w:sz w:val="28"/>
          <w:szCs w:val="28"/>
        </w:rPr>
        <w:t xml:space="preserve">, </w:t>
      </w:r>
      <w:r w:rsidRPr="009244EB">
        <w:rPr>
          <w:rFonts w:ascii="Times New Roman" w:hAnsi="Times New Roman" w:cs="Times New Roman"/>
          <w:bCs/>
          <w:sz w:val="28"/>
          <w:szCs w:val="28"/>
        </w:rPr>
        <w:t>Водойми</w:t>
      </w:r>
      <w:r w:rsidRPr="009244EB">
        <w:rPr>
          <w:rFonts w:ascii="Times New Roman" w:hAnsi="Times New Roman" w:cs="Times New Roman"/>
          <w:sz w:val="28"/>
          <w:szCs w:val="28"/>
        </w:rPr>
        <w:t xml:space="preserve">, </w:t>
      </w:r>
      <w:r w:rsidRPr="009244EB">
        <w:rPr>
          <w:rFonts w:ascii="Times New Roman" w:hAnsi="Times New Roman" w:cs="Times New Roman"/>
          <w:bCs/>
          <w:sz w:val="28"/>
          <w:szCs w:val="28"/>
        </w:rPr>
        <w:t>Міста</w:t>
      </w:r>
      <w:r w:rsidRPr="009244EB">
        <w:rPr>
          <w:rFonts w:ascii="Times New Roman" w:hAnsi="Times New Roman" w:cs="Times New Roman"/>
          <w:sz w:val="28"/>
          <w:szCs w:val="28"/>
        </w:rPr>
        <w:t>. Також представлено вступний текст, який запрошує користувачів у подорож пташиним світом України, з акцентом на дбайливе ставлення до природи та збереження різноманіття пташиного світу.</w:t>
      </w:r>
    </w:p>
    <w:p w:rsidR="0037422B" w:rsidRPr="0037422B" w:rsidRDefault="0037422B" w:rsidP="009244E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22B">
        <w:rPr>
          <w:rFonts w:ascii="Times New Roman" w:hAnsi="Times New Roman" w:cs="Times New Roman"/>
          <w:b/>
          <w:bCs/>
          <w:sz w:val="28"/>
          <w:szCs w:val="28"/>
        </w:rPr>
        <w:t>Контент інших сторінок:</w:t>
      </w:r>
    </w:p>
    <w:p w:rsidR="0037422B" w:rsidRPr="0037422B" w:rsidRDefault="0037422B" w:rsidP="009244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22B">
        <w:rPr>
          <w:rFonts w:ascii="Times New Roman" w:hAnsi="Times New Roman" w:cs="Times New Roman"/>
          <w:sz w:val="28"/>
          <w:szCs w:val="28"/>
        </w:rPr>
        <w:t>Кожна сторінка, присвячена певній категорії птахів (лісові, водні, міські), містить додаткову інформацію про види птахів, їхнє місце проживання та роль у природі. Інформація підтягується з JSON-файлу</w:t>
      </w:r>
      <w:r w:rsidR="009244EB">
        <w:rPr>
          <w:rFonts w:ascii="Times New Roman" w:hAnsi="Times New Roman" w:cs="Times New Roman"/>
          <w:sz w:val="28"/>
          <w:szCs w:val="28"/>
        </w:rPr>
        <w:t>, сортується за категоріями (назвами сторінок)</w:t>
      </w:r>
      <w:r w:rsidRPr="0037422B">
        <w:rPr>
          <w:rFonts w:ascii="Times New Roman" w:hAnsi="Times New Roman" w:cs="Times New Roman"/>
          <w:sz w:val="28"/>
          <w:szCs w:val="28"/>
        </w:rPr>
        <w:t>, забезпечуючи динамічне відображення даних.</w:t>
      </w:r>
    </w:p>
    <w:p w:rsidR="00F51073" w:rsidRDefault="00F51073" w:rsidP="009244EB">
      <w:pPr>
        <w:spacing w:after="0" w:line="360" w:lineRule="auto"/>
        <w:jc w:val="both"/>
        <w:rPr>
          <w:sz w:val="28"/>
          <w:szCs w:val="28"/>
        </w:rPr>
      </w:pPr>
    </w:p>
    <w:p w:rsidR="00F51073" w:rsidRPr="00F51073" w:rsidRDefault="00F51073" w:rsidP="009244EB">
      <w:pPr>
        <w:spacing w:after="0" w:line="360" w:lineRule="auto"/>
        <w:jc w:val="both"/>
        <w:rPr>
          <w:sz w:val="28"/>
          <w:szCs w:val="28"/>
        </w:rPr>
      </w:pPr>
    </w:p>
    <w:sectPr w:rsidR="00F51073" w:rsidRPr="00F51073" w:rsidSect="00A8363B">
      <w:headerReference w:type="default" r:id="rId13"/>
      <w:type w:val="continuous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26C" w:rsidRDefault="0080126C">
      <w:pPr>
        <w:spacing w:after="0" w:line="240" w:lineRule="auto"/>
      </w:pPr>
      <w:r>
        <w:separator/>
      </w:r>
    </w:p>
  </w:endnote>
  <w:endnote w:type="continuationSeparator" w:id="0">
    <w:p w:rsidR="0080126C" w:rsidRDefault="0080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26C" w:rsidRDefault="0080126C">
      <w:pPr>
        <w:spacing w:after="0" w:line="240" w:lineRule="auto"/>
      </w:pPr>
      <w:r>
        <w:separator/>
      </w:r>
    </w:p>
  </w:footnote>
  <w:footnote w:type="continuationSeparator" w:id="0">
    <w:p w:rsidR="0080126C" w:rsidRDefault="0080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2B4" w:rsidRDefault="00EE72B4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976EDD" wp14:editId="4D850B45">
              <wp:simplePos x="0" y="0"/>
              <wp:positionH relativeFrom="margin">
                <wp:align>right</wp:align>
              </wp:positionH>
              <wp:positionV relativeFrom="page">
                <wp:posOffset>286859</wp:posOffset>
              </wp:positionV>
              <wp:extent cx="216535" cy="180975"/>
              <wp:effectExtent l="0" t="0" r="12065" b="952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72B4" w:rsidRPr="00B55B52" w:rsidRDefault="00EE72B4" w:rsidP="00B55B52">
                          <w:pPr>
                            <w:spacing w:before="11"/>
                            <w:ind w:left="60"/>
                            <w:jc w:val="right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55B5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Pr="00B55B52">
                            <w:rPr>
                              <w:rFonts w:ascii="Times New Roman" w:hAnsi="Times New Roman" w:cs="Times New Roman"/>
                            </w:rPr>
                            <w:instrText xml:space="preserve"> PAGE </w:instrText>
                          </w:r>
                          <w:r w:rsidRPr="00B55B5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2D5D68">
                            <w:rPr>
                              <w:rFonts w:ascii="Times New Roman" w:hAnsi="Times New Roman" w:cs="Times New Roman"/>
                              <w:noProof/>
                            </w:rPr>
                            <w:t>5</w:t>
                          </w:r>
                          <w:r w:rsidRPr="00B55B5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76E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4.15pt;margin-top:22.6pt;width:17.05pt;height:14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YBqwIAAKg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" filled="f" stroked="f">
              <v:textbox inset="0,0,0,0">
                <w:txbxContent>
                  <w:p w:rsidR="00EE72B4" w:rsidRPr="00B55B52" w:rsidRDefault="00EE72B4" w:rsidP="00B55B52">
                    <w:pPr>
                      <w:spacing w:before="11"/>
                      <w:ind w:left="60"/>
                      <w:jc w:val="right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B55B5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B55B52">
                      <w:rPr>
                        <w:rFonts w:ascii="Times New Roman" w:hAnsi="Times New Roman" w:cs="Times New Roman"/>
                      </w:rPr>
                      <w:instrText xml:space="preserve"> PAGE </w:instrText>
                    </w:r>
                    <w:r w:rsidRPr="00B55B5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5D68">
                      <w:rPr>
                        <w:rFonts w:ascii="Times New Roman" w:hAnsi="Times New Roman" w:cs="Times New Roman"/>
                        <w:noProof/>
                      </w:rPr>
                      <w:t>5</w:t>
                    </w:r>
                    <w:r w:rsidRPr="00B55B52"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4F0C"/>
    <w:multiLevelType w:val="hybridMultilevel"/>
    <w:tmpl w:val="85CEBF70"/>
    <w:lvl w:ilvl="0" w:tplc="D4125670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7127DB0"/>
    <w:multiLevelType w:val="hybridMultilevel"/>
    <w:tmpl w:val="18921D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0F8D"/>
    <w:multiLevelType w:val="hybridMultilevel"/>
    <w:tmpl w:val="DCA8D242"/>
    <w:lvl w:ilvl="0" w:tplc="8C66A13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A2E2E1D"/>
    <w:multiLevelType w:val="hybridMultilevel"/>
    <w:tmpl w:val="A038266A"/>
    <w:lvl w:ilvl="0" w:tplc="19DEE28E">
      <w:numFmt w:val="bullet"/>
      <w:lvlText w:val=""/>
      <w:lvlJc w:val="left"/>
      <w:pPr>
        <w:ind w:left="167" w:hanging="425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A5CE17C">
      <w:numFmt w:val="bullet"/>
      <w:lvlText w:val=""/>
      <w:lvlJc w:val="left"/>
      <w:pPr>
        <w:ind w:left="1026" w:hanging="425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0F8EF7D4">
      <w:numFmt w:val="bullet"/>
      <w:lvlText w:val="•"/>
      <w:lvlJc w:val="left"/>
      <w:pPr>
        <w:ind w:left="1940" w:hanging="425"/>
      </w:pPr>
      <w:rPr>
        <w:rFonts w:hint="default"/>
        <w:lang w:val="uk-UA" w:eastAsia="en-US" w:bidi="ar-SA"/>
      </w:rPr>
    </w:lvl>
    <w:lvl w:ilvl="3" w:tplc="1FB4A67E">
      <w:numFmt w:val="bullet"/>
      <w:lvlText w:val="•"/>
      <w:lvlJc w:val="left"/>
      <w:pPr>
        <w:ind w:left="2861" w:hanging="425"/>
      </w:pPr>
      <w:rPr>
        <w:rFonts w:hint="default"/>
        <w:lang w:val="uk-UA" w:eastAsia="en-US" w:bidi="ar-SA"/>
      </w:rPr>
    </w:lvl>
    <w:lvl w:ilvl="4" w:tplc="C524B20A">
      <w:numFmt w:val="bullet"/>
      <w:lvlText w:val="•"/>
      <w:lvlJc w:val="left"/>
      <w:pPr>
        <w:ind w:left="3782" w:hanging="425"/>
      </w:pPr>
      <w:rPr>
        <w:rFonts w:hint="default"/>
        <w:lang w:val="uk-UA" w:eastAsia="en-US" w:bidi="ar-SA"/>
      </w:rPr>
    </w:lvl>
    <w:lvl w:ilvl="5" w:tplc="A7D2A8FA">
      <w:numFmt w:val="bullet"/>
      <w:lvlText w:val="•"/>
      <w:lvlJc w:val="left"/>
      <w:pPr>
        <w:ind w:left="4703" w:hanging="425"/>
      </w:pPr>
      <w:rPr>
        <w:rFonts w:hint="default"/>
        <w:lang w:val="uk-UA" w:eastAsia="en-US" w:bidi="ar-SA"/>
      </w:rPr>
    </w:lvl>
    <w:lvl w:ilvl="6" w:tplc="FCEECEA6">
      <w:numFmt w:val="bullet"/>
      <w:lvlText w:val="•"/>
      <w:lvlJc w:val="left"/>
      <w:pPr>
        <w:ind w:left="5624" w:hanging="425"/>
      </w:pPr>
      <w:rPr>
        <w:rFonts w:hint="default"/>
        <w:lang w:val="uk-UA" w:eastAsia="en-US" w:bidi="ar-SA"/>
      </w:rPr>
    </w:lvl>
    <w:lvl w:ilvl="7" w:tplc="61F8DE30">
      <w:numFmt w:val="bullet"/>
      <w:lvlText w:val="•"/>
      <w:lvlJc w:val="left"/>
      <w:pPr>
        <w:ind w:left="6544" w:hanging="425"/>
      </w:pPr>
      <w:rPr>
        <w:rFonts w:hint="default"/>
        <w:lang w:val="uk-UA" w:eastAsia="en-US" w:bidi="ar-SA"/>
      </w:rPr>
    </w:lvl>
    <w:lvl w:ilvl="8" w:tplc="8A1014B8">
      <w:numFmt w:val="bullet"/>
      <w:lvlText w:val="•"/>
      <w:lvlJc w:val="left"/>
      <w:pPr>
        <w:ind w:left="7465" w:hanging="425"/>
      </w:pPr>
      <w:rPr>
        <w:rFonts w:hint="default"/>
        <w:lang w:val="uk-UA" w:eastAsia="en-US" w:bidi="ar-SA"/>
      </w:rPr>
    </w:lvl>
  </w:abstractNum>
  <w:abstractNum w:abstractNumId="4" w15:restartNumberingAfterBreak="0">
    <w:nsid w:val="1169291C"/>
    <w:multiLevelType w:val="hybridMultilevel"/>
    <w:tmpl w:val="B5AC1444"/>
    <w:lvl w:ilvl="0" w:tplc="B39863FC">
      <w:start w:val="1"/>
      <w:numFmt w:val="decimal"/>
      <w:lvlText w:val="%1)"/>
      <w:lvlJc w:val="left"/>
      <w:pPr>
        <w:ind w:left="803" w:hanging="286"/>
      </w:pPr>
      <w:rPr>
        <w:rFonts w:ascii="Times New Roman" w:eastAsia="Times New Roman" w:hAnsi="Times New Roman" w:cs="Times New Roman" w:hint="default"/>
        <w:w w:val="97"/>
        <w:sz w:val="21"/>
        <w:szCs w:val="21"/>
        <w:lang w:val="uk-UA" w:eastAsia="en-US" w:bidi="ar-SA"/>
      </w:rPr>
    </w:lvl>
    <w:lvl w:ilvl="1" w:tplc="445A86CE">
      <w:numFmt w:val="bullet"/>
      <w:lvlText w:val="•"/>
      <w:lvlJc w:val="left"/>
      <w:pPr>
        <w:ind w:left="1736" w:hanging="286"/>
      </w:pPr>
      <w:rPr>
        <w:rFonts w:hint="default"/>
        <w:lang w:val="uk-UA" w:eastAsia="en-US" w:bidi="ar-SA"/>
      </w:rPr>
    </w:lvl>
    <w:lvl w:ilvl="2" w:tplc="F8F0A4D0">
      <w:numFmt w:val="bullet"/>
      <w:lvlText w:val="•"/>
      <w:lvlJc w:val="left"/>
      <w:pPr>
        <w:ind w:left="2673" w:hanging="286"/>
      </w:pPr>
      <w:rPr>
        <w:rFonts w:hint="default"/>
        <w:lang w:val="uk-UA" w:eastAsia="en-US" w:bidi="ar-SA"/>
      </w:rPr>
    </w:lvl>
    <w:lvl w:ilvl="3" w:tplc="564626DC">
      <w:numFmt w:val="bullet"/>
      <w:lvlText w:val="•"/>
      <w:lvlJc w:val="left"/>
      <w:pPr>
        <w:ind w:left="3609" w:hanging="286"/>
      </w:pPr>
      <w:rPr>
        <w:rFonts w:hint="default"/>
        <w:lang w:val="uk-UA" w:eastAsia="en-US" w:bidi="ar-SA"/>
      </w:rPr>
    </w:lvl>
    <w:lvl w:ilvl="4" w:tplc="0F98A274">
      <w:numFmt w:val="bullet"/>
      <w:lvlText w:val="•"/>
      <w:lvlJc w:val="left"/>
      <w:pPr>
        <w:ind w:left="4546" w:hanging="286"/>
      </w:pPr>
      <w:rPr>
        <w:rFonts w:hint="default"/>
        <w:lang w:val="uk-UA" w:eastAsia="en-US" w:bidi="ar-SA"/>
      </w:rPr>
    </w:lvl>
    <w:lvl w:ilvl="5" w:tplc="C7EAD336">
      <w:numFmt w:val="bullet"/>
      <w:lvlText w:val="•"/>
      <w:lvlJc w:val="left"/>
      <w:pPr>
        <w:ind w:left="5483" w:hanging="286"/>
      </w:pPr>
      <w:rPr>
        <w:rFonts w:hint="default"/>
        <w:lang w:val="uk-UA" w:eastAsia="en-US" w:bidi="ar-SA"/>
      </w:rPr>
    </w:lvl>
    <w:lvl w:ilvl="6" w:tplc="38825592">
      <w:numFmt w:val="bullet"/>
      <w:lvlText w:val="•"/>
      <w:lvlJc w:val="left"/>
      <w:pPr>
        <w:ind w:left="6419" w:hanging="286"/>
      </w:pPr>
      <w:rPr>
        <w:rFonts w:hint="default"/>
        <w:lang w:val="uk-UA" w:eastAsia="en-US" w:bidi="ar-SA"/>
      </w:rPr>
    </w:lvl>
    <w:lvl w:ilvl="7" w:tplc="532657F6">
      <w:numFmt w:val="bullet"/>
      <w:lvlText w:val="•"/>
      <w:lvlJc w:val="left"/>
      <w:pPr>
        <w:ind w:left="7356" w:hanging="286"/>
      </w:pPr>
      <w:rPr>
        <w:rFonts w:hint="default"/>
        <w:lang w:val="uk-UA" w:eastAsia="en-US" w:bidi="ar-SA"/>
      </w:rPr>
    </w:lvl>
    <w:lvl w:ilvl="8" w:tplc="C9509FDC">
      <w:numFmt w:val="bullet"/>
      <w:lvlText w:val="•"/>
      <w:lvlJc w:val="left"/>
      <w:pPr>
        <w:ind w:left="8293" w:hanging="286"/>
      </w:pPr>
      <w:rPr>
        <w:rFonts w:hint="default"/>
        <w:lang w:val="uk-UA" w:eastAsia="en-US" w:bidi="ar-SA"/>
      </w:rPr>
    </w:lvl>
  </w:abstractNum>
  <w:abstractNum w:abstractNumId="5" w15:restartNumberingAfterBreak="0">
    <w:nsid w:val="119E7ED8"/>
    <w:multiLevelType w:val="hybridMultilevel"/>
    <w:tmpl w:val="1EC48E24"/>
    <w:lvl w:ilvl="0" w:tplc="F9EEC8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74661"/>
    <w:multiLevelType w:val="hybridMultilevel"/>
    <w:tmpl w:val="901AB0AA"/>
    <w:lvl w:ilvl="0" w:tplc="E78A41E8">
      <w:numFmt w:val="bullet"/>
      <w:lvlText w:val=""/>
      <w:lvlJc w:val="left"/>
      <w:pPr>
        <w:ind w:left="318" w:hanging="425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BFBE9254">
      <w:numFmt w:val="bullet"/>
      <w:lvlText w:val="•"/>
      <w:lvlJc w:val="left"/>
      <w:pPr>
        <w:ind w:left="1304" w:hanging="425"/>
      </w:pPr>
      <w:rPr>
        <w:rFonts w:hint="default"/>
        <w:lang w:val="uk-UA" w:eastAsia="en-US" w:bidi="ar-SA"/>
      </w:rPr>
    </w:lvl>
    <w:lvl w:ilvl="2" w:tplc="358466F0">
      <w:numFmt w:val="bullet"/>
      <w:lvlText w:val="•"/>
      <w:lvlJc w:val="left"/>
      <w:pPr>
        <w:ind w:left="2289" w:hanging="425"/>
      </w:pPr>
      <w:rPr>
        <w:rFonts w:hint="default"/>
        <w:lang w:val="uk-UA" w:eastAsia="en-US" w:bidi="ar-SA"/>
      </w:rPr>
    </w:lvl>
    <w:lvl w:ilvl="3" w:tplc="78B2E630">
      <w:numFmt w:val="bullet"/>
      <w:lvlText w:val="•"/>
      <w:lvlJc w:val="left"/>
      <w:pPr>
        <w:ind w:left="3273" w:hanging="425"/>
      </w:pPr>
      <w:rPr>
        <w:rFonts w:hint="default"/>
        <w:lang w:val="uk-UA" w:eastAsia="en-US" w:bidi="ar-SA"/>
      </w:rPr>
    </w:lvl>
    <w:lvl w:ilvl="4" w:tplc="5EE03506">
      <w:numFmt w:val="bullet"/>
      <w:lvlText w:val="•"/>
      <w:lvlJc w:val="left"/>
      <w:pPr>
        <w:ind w:left="4258" w:hanging="425"/>
      </w:pPr>
      <w:rPr>
        <w:rFonts w:hint="default"/>
        <w:lang w:val="uk-UA" w:eastAsia="en-US" w:bidi="ar-SA"/>
      </w:rPr>
    </w:lvl>
    <w:lvl w:ilvl="5" w:tplc="8FD0CC68">
      <w:numFmt w:val="bullet"/>
      <w:lvlText w:val="•"/>
      <w:lvlJc w:val="left"/>
      <w:pPr>
        <w:ind w:left="5243" w:hanging="425"/>
      </w:pPr>
      <w:rPr>
        <w:rFonts w:hint="default"/>
        <w:lang w:val="uk-UA" w:eastAsia="en-US" w:bidi="ar-SA"/>
      </w:rPr>
    </w:lvl>
    <w:lvl w:ilvl="6" w:tplc="5F48D762">
      <w:numFmt w:val="bullet"/>
      <w:lvlText w:val="•"/>
      <w:lvlJc w:val="left"/>
      <w:pPr>
        <w:ind w:left="6227" w:hanging="425"/>
      </w:pPr>
      <w:rPr>
        <w:rFonts w:hint="default"/>
        <w:lang w:val="uk-UA" w:eastAsia="en-US" w:bidi="ar-SA"/>
      </w:rPr>
    </w:lvl>
    <w:lvl w:ilvl="7" w:tplc="70A01FB6">
      <w:numFmt w:val="bullet"/>
      <w:lvlText w:val="•"/>
      <w:lvlJc w:val="left"/>
      <w:pPr>
        <w:ind w:left="7212" w:hanging="425"/>
      </w:pPr>
      <w:rPr>
        <w:rFonts w:hint="default"/>
        <w:lang w:val="uk-UA" w:eastAsia="en-US" w:bidi="ar-SA"/>
      </w:rPr>
    </w:lvl>
    <w:lvl w:ilvl="8" w:tplc="E1CCF060">
      <w:numFmt w:val="bullet"/>
      <w:lvlText w:val="•"/>
      <w:lvlJc w:val="left"/>
      <w:pPr>
        <w:ind w:left="8197" w:hanging="425"/>
      </w:pPr>
      <w:rPr>
        <w:rFonts w:hint="default"/>
        <w:lang w:val="uk-UA" w:eastAsia="en-US" w:bidi="ar-SA"/>
      </w:rPr>
    </w:lvl>
  </w:abstractNum>
  <w:abstractNum w:abstractNumId="7" w15:restartNumberingAfterBreak="0">
    <w:nsid w:val="12B271B3"/>
    <w:multiLevelType w:val="hybridMultilevel"/>
    <w:tmpl w:val="4912BD7C"/>
    <w:lvl w:ilvl="0" w:tplc="3EC810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52C5E6A"/>
    <w:multiLevelType w:val="hybridMultilevel"/>
    <w:tmpl w:val="A1720100"/>
    <w:lvl w:ilvl="0" w:tplc="C3C28E98">
      <w:numFmt w:val="bullet"/>
      <w:lvlText w:val=""/>
      <w:lvlJc w:val="left"/>
      <w:pPr>
        <w:ind w:left="803" w:hanging="286"/>
      </w:pPr>
      <w:rPr>
        <w:rFonts w:ascii="Symbol" w:eastAsia="Symbol" w:hAnsi="Symbol" w:cs="Symbol" w:hint="default"/>
        <w:w w:val="100"/>
        <w:sz w:val="21"/>
        <w:szCs w:val="21"/>
        <w:lang w:val="uk-UA" w:eastAsia="en-US" w:bidi="ar-SA"/>
      </w:rPr>
    </w:lvl>
    <w:lvl w:ilvl="1" w:tplc="C2A0E984">
      <w:numFmt w:val="bullet"/>
      <w:lvlText w:val="•"/>
      <w:lvlJc w:val="left"/>
      <w:pPr>
        <w:ind w:left="1736" w:hanging="286"/>
      </w:pPr>
      <w:rPr>
        <w:rFonts w:hint="default"/>
        <w:lang w:val="uk-UA" w:eastAsia="en-US" w:bidi="ar-SA"/>
      </w:rPr>
    </w:lvl>
    <w:lvl w:ilvl="2" w:tplc="E90C1A8E">
      <w:numFmt w:val="bullet"/>
      <w:lvlText w:val="•"/>
      <w:lvlJc w:val="left"/>
      <w:pPr>
        <w:ind w:left="2673" w:hanging="286"/>
      </w:pPr>
      <w:rPr>
        <w:rFonts w:hint="default"/>
        <w:lang w:val="uk-UA" w:eastAsia="en-US" w:bidi="ar-SA"/>
      </w:rPr>
    </w:lvl>
    <w:lvl w:ilvl="3" w:tplc="FF8AF222">
      <w:numFmt w:val="bullet"/>
      <w:lvlText w:val="•"/>
      <w:lvlJc w:val="left"/>
      <w:pPr>
        <w:ind w:left="3609" w:hanging="286"/>
      </w:pPr>
      <w:rPr>
        <w:rFonts w:hint="default"/>
        <w:lang w:val="uk-UA" w:eastAsia="en-US" w:bidi="ar-SA"/>
      </w:rPr>
    </w:lvl>
    <w:lvl w:ilvl="4" w:tplc="91B6976C">
      <w:numFmt w:val="bullet"/>
      <w:lvlText w:val="•"/>
      <w:lvlJc w:val="left"/>
      <w:pPr>
        <w:ind w:left="4546" w:hanging="286"/>
      </w:pPr>
      <w:rPr>
        <w:rFonts w:hint="default"/>
        <w:lang w:val="uk-UA" w:eastAsia="en-US" w:bidi="ar-SA"/>
      </w:rPr>
    </w:lvl>
    <w:lvl w:ilvl="5" w:tplc="979A5F56">
      <w:numFmt w:val="bullet"/>
      <w:lvlText w:val="•"/>
      <w:lvlJc w:val="left"/>
      <w:pPr>
        <w:ind w:left="5483" w:hanging="286"/>
      </w:pPr>
      <w:rPr>
        <w:rFonts w:hint="default"/>
        <w:lang w:val="uk-UA" w:eastAsia="en-US" w:bidi="ar-SA"/>
      </w:rPr>
    </w:lvl>
    <w:lvl w:ilvl="6" w:tplc="C7361EC6">
      <w:numFmt w:val="bullet"/>
      <w:lvlText w:val="•"/>
      <w:lvlJc w:val="left"/>
      <w:pPr>
        <w:ind w:left="6419" w:hanging="286"/>
      </w:pPr>
      <w:rPr>
        <w:rFonts w:hint="default"/>
        <w:lang w:val="uk-UA" w:eastAsia="en-US" w:bidi="ar-SA"/>
      </w:rPr>
    </w:lvl>
    <w:lvl w:ilvl="7" w:tplc="E97823F2">
      <w:numFmt w:val="bullet"/>
      <w:lvlText w:val="•"/>
      <w:lvlJc w:val="left"/>
      <w:pPr>
        <w:ind w:left="7356" w:hanging="286"/>
      </w:pPr>
      <w:rPr>
        <w:rFonts w:hint="default"/>
        <w:lang w:val="uk-UA" w:eastAsia="en-US" w:bidi="ar-SA"/>
      </w:rPr>
    </w:lvl>
    <w:lvl w:ilvl="8" w:tplc="69CAE8EC">
      <w:numFmt w:val="bullet"/>
      <w:lvlText w:val="•"/>
      <w:lvlJc w:val="left"/>
      <w:pPr>
        <w:ind w:left="8293" w:hanging="286"/>
      </w:pPr>
      <w:rPr>
        <w:rFonts w:hint="default"/>
        <w:lang w:val="uk-UA" w:eastAsia="en-US" w:bidi="ar-SA"/>
      </w:rPr>
    </w:lvl>
  </w:abstractNum>
  <w:abstractNum w:abstractNumId="9" w15:restartNumberingAfterBreak="0">
    <w:nsid w:val="189C3C1F"/>
    <w:multiLevelType w:val="hybridMultilevel"/>
    <w:tmpl w:val="0C80DEEC"/>
    <w:lvl w:ilvl="0" w:tplc="2AC679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6A33DB"/>
    <w:multiLevelType w:val="hybridMultilevel"/>
    <w:tmpl w:val="4B988FCC"/>
    <w:lvl w:ilvl="0" w:tplc="6C960E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23E99"/>
    <w:multiLevelType w:val="hybridMultilevel"/>
    <w:tmpl w:val="8C4CD5CE"/>
    <w:lvl w:ilvl="0" w:tplc="00C85CD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3053AB6"/>
    <w:multiLevelType w:val="hybridMultilevel"/>
    <w:tmpl w:val="0884F444"/>
    <w:lvl w:ilvl="0" w:tplc="E6D8B2A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27E3D"/>
    <w:multiLevelType w:val="hybridMultilevel"/>
    <w:tmpl w:val="7602A856"/>
    <w:lvl w:ilvl="0" w:tplc="00C85CD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57C478B8">
      <w:numFmt w:val="bullet"/>
      <w:lvlText w:val="-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DA30099"/>
    <w:multiLevelType w:val="hybridMultilevel"/>
    <w:tmpl w:val="378EB586"/>
    <w:lvl w:ilvl="0" w:tplc="59BE3080">
      <w:start w:val="1"/>
      <w:numFmt w:val="decimal"/>
      <w:lvlText w:val="%1."/>
      <w:lvlJc w:val="left"/>
      <w:pPr>
        <w:ind w:left="31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566636A">
      <w:numFmt w:val="bullet"/>
      <w:lvlText w:val="•"/>
      <w:lvlJc w:val="left"/>
      <w:pPr>
        <w:ind w:left="1304" w:hanging="425"/>
      </w:pPr>
      <w:rPr>
        <w:rFonts w:hint="default"/>
        <w:lang w:val="uk-UA" w:eastAsia="en-US" w:bidi="ar-SA"/>
      </w:rPr>
    </w:lvl>
    <w:lvl w:ilvl="2" w:tplc="6B4225C4">
      <w:numFmt w:val="bullet"/>
      <w:lvlText w:val="•"/>
      <w:lvlJc w:val="left"/>
      <w:pPr>
        <w:ind w:left="2289" w:hanging="425"/>
      </w:pPr>
      <w:rPr>
        <w:rFonts w:hint="default"/>
        <w:lang w:val="uk-UA" w:eastAsia="en-US" w:bidi="ar-SA"/>
      </w:rPr>
    </w:lvl>
    <w:lvl w:ilvl="3" w:tplc="16260786">
      <w:numFmt w:val="bullet"/>
      <w:lvlText w:val="•"/>
      <w:lvlJc w:val="left"/>
      <w:pPr>
        <w:ind w:left="3273" w:hanging="425"/>
      </w:pPr>
      <w:rPr>
        <w:rFonts w:hint="default"/>
        <w:lang w:val="uk-UA" w:eastAsia="en-US" w:bidi="ar-SA"/>
      </w:rPr>
    </w:lvl>
    <w:lvl w:ilvl="4" w:tplc="FF0E59DE">
      <w:numFmt w:val="bullet"/>
      <w:lvlText w:val="•"/>
      <w:lvlJc w:val="left"/>
      <w:pPr>
        <w:ind w:left="4258" w:hanging="425"/>
      </w:pPr>
      <w:rPr>
        <w:rFonts w:hint="default"/>
        <w:lang w:val="uk-UA" w:eastAsia="en-US" w:bidi="ar-SA"/>
      </w:rPr>
    </w:lvl>
    <w:lvl w:ilvl="5" w:tplc="FD90151A">
      <w:numFmt w:val="bullet"/>
      <w:lvlText w:val="•"/>
      <w:lvlJc w:val="left"/>
      <w:pPr>
        <w:ind w:left="5243" w:hanging="425"/>
      </w:pPr>
      <w:rPr>
        <w:rFonts w:hint="default"/>
        <w:lang w:val="uk-UA" w:eastAsia="en-US" w:bidi="ar-SA"/>
      </w:rPr>
    </w:lvl>
    <w:lvl w:ilvl="6" w:tplc="F09C4ADC">
      <w:numFmt w:val="bullet"/>
      <w:lvlText w:val="•"/>
      <w:lvlJc w:val="left"/>
      <w:pPr>
        <w:ind w:left="6227" w:hanging="425"/>
      </w:pPr>
      <w:rPr>
        <w:rFonts w:hint="default"/>
        <w:lang w:val="uk-UA" w:eastAsia="en-US" w:bidi="ar-SA"/>
      </w:rPr>
    </w:lvl>
    <w:lvl w:ilvl="7" w:tplc="3EB88B2C">
      <w:numFmt w:val="bullet"/>
      <w:lvlText w:val="•"/>
      <w:lvlJc w:val="left"/>
      <w:pPr>
        <w:ind w:left="7212" w:hanging="425"/>
      </w:pPr>
      <w:rPr>
        <w:rFonts w:hint="default"/>
        <w:lang w:val="uk-UA" w:eastAsia="en-US" w:bidi="ar-SA"/>
      </w:rPr>
    </w:lvl>
    <w:lvl w:ilvl="8" w:tplc="BEEC0B4E">
      <w:numFmt w:val="bullet"/>
      <w:lvlText w:val="•"/>
      <w:lvlJc w:val="left"/>
      <w:pPr>
        <w:ind w:left="8197" w:hanging="425"/>
      </w:pPr>
      <w:rPr>
        <w:rFonts w:hint="default"/>
        <w:lang w:val="uk-UA" w:eastAsia="en-US" w:bidi="ar-SA"/>
      </w:rPr>
    </w:lvl>
  </w:abstractNum>
  <w:abstractNum w:abstractNumId="15" w15:restartNumberingAfterBreak="0">
    <w:nsid w:val="2F906EA2"/>
    <w:multiLevelType w:val="hybridMultilevel"/>
    <w:tmpl w:val="0A98BB5C"/>
    <w:lvl w:ilvl="0" w:tplc="D4125670">
      <w:start w:val="1"/>
      <w:numFmt w:val="bullet"/>
      <w:lvlText w:val=""/>
      <w:lvlJc w:val="left"/>
      <w:pPr>
        <w:ind w:left="286" w:hanging="286"/>
      </w:pPr>
      <w:rPr>
        <w:rFonts w:ascii="Symbol" w:hAnsi="Symbol" w:hint="default"/>
        <w:w w:val="100"/>
        <w:sz w:val="21"/>
        <w:szCs w:val="21"/>
        <w:lang w:val="uk-UA" w:eastAsia="en-US" w:bidi="ar-SA"/>
      </w:rPr>
    </w:lvl>
    <w:lvl w:ilvl="1" w:tplc="C2A0E984">
      <w:numFmt w:val="bullet"/>
      <w:lvlText w:val="•"/>
      <w:lvlJc w:val="left"/>
      <w:pPr>
        <w:ind w:left="1219" w:hanging="286"/>
      </w:pPr>
      <w:rPr>
        <w:rFonts w:hint="default"/>
        <w:lang w:val="uk-UA" w:eastAsia="en-US" w:bidi="ar-SA"/>
      </w:rPr>
    </w:lvl>
    <w:lvl w:ilvl="2" w:tplc="E90C1A8E">
      <w:numFmt w:val="bullet"/>
      <w:lvlText w:val="•"/>
      <w:lvlJc w:val="left"/>
      <w:pPr>
        <w:ind w:left="2156" w:hanging="286"/>
      </w:pPr>
      <w:rPr>
        <w:rFonts w:hint="default"/>
        <w:lang w:val="uk-UA" w:eastAsia="en-US" w:bidi="ar-SA"/>
      </w:rPr>
    </w:lvl>
    <w:lvl w:ilvl="3" w:tplc="FF8AF222">
      <w:numFmt w:val="bullet"/>
      <w:lvlText w:val="•"/>
      <w:lvlJc w:val="left"/>
      <w:pPr>
        <w:ind w:left="3092" w:hanging="286"/>
      </w:pPr>
      <w:rPr>
        <w:rFonts w:hint="default"/>
        <w:lang w:val="uk-UA" w:eastAsia="en-US" w:bidi="ar-SA"/>
      </w:rPr>
    </w:lvl>
    <w:lvl w:ilvl="4" w:tplc="91B6976C">
      <w:numFmt w:val="bullet"/>
      <w:lvlText w:val="•"/>
      <w:lvlJc w:val="left"/>
      <w:pPr>
        <w:ind w:left="4029" w:hanging="286"/>
      </w:pPr>
      <w:rPr>
        <w:rFonts w:hint="default"/>
        <w:lang w:val="uk-UA" w:eastAsia="en-US" w:bidi="ar-SA"/>
      </w:rPr>
    </w:lvl>
    <w:lvl w:ilvl="5" w:tplc="979A5F56">
      <w:numFmt w:val="bullet"/>
      <w:lvlText w:val="•"/>
      <w:lvlJc w:val="left"/>
      <w:pPr>
        <w:ind w:left="4966" w:hanging="286"/>
      </w:pPr>
      <w:rPr>
        <w:rFonts w:hint="default"/>
        <w:lang w:val="uk-UA" w:eastAsia="en-US" w:bidi="ar-SA"/>
      </w:rPr>
    </w:lvl>
    <w:lvl w:ilvl="6" w:tplc="C7361EC6">
      <w:numFmt w:val="bullet"/>
      <w:lvlText w:val="•"/>
      <w:lvlJc w:val="left"/>
      <w:pPr>
        <w:ind w:left="5902" w:hanging="286"/>
      </w:pPr>
      <w:rPr>
        <w:rFonts w:hint="default"/>
        <w:lang w:val="uk-UA" w:eastAsia="en-US" w:bidi="ar-SA"/>
      </w:rPr>
    </w:lvl>
    <w:lvl w:ilvl="7" w:tplc="E97823F2">
      <w:numFmt w:val="bullet"/>
      <w:lvlText w:val="•"/>
      <w:lvlJc w:val="left"/>
      <w:pPr>
        <w:ind w:left="6839" w:hanging="286"/>
      </w:pPr>
      <w:rPr>
        <w:rFonts w:hint="default"/>
        <w:lang w:val="uk-UA" w:eastAsia="en-US" w:bidi="ar-SA"/>
      </w:rPr>
    </w:lvl>
    <w:lvl w:ilvl="8" w:tplc="69CAE8EC">
      <w:numFmt w:val="bullet"/>
      <w:lvlText w:val="•"/>
      <w:lvlJc w:val="left"/>
      <w:pPr>
        <w:ind w:left="7776" w:hanging="286"/>
      </w:pPr>
      <w:rPr>
        <w:rFonts w:hint="default"/>
        <w:lang w:val="uk-UA" w:eastAsia="en-US" w:bidi="ar-SA"/>
      </w:rPr>
    </w:lvl>
  </w:abstractNum>
  <w:abstractNum w:abstractNumId="16" w15:restartNumberingAfterBreak="0">
    <w:nsid w:val="3758694E"/>
    <w:multiLevelType w:val="multilevel"/>
    <w:tmpl w:val="4E48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C6745"/>
    <w:multiLevelType w:val="multilevel"/>
    <w:tmpl w:val="2DA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F42B3"/>
    <w:multiLevelType w:val="multilevel"/>
    <w:tmpl w:val="24680A96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FD84894"/>
    <w:multiLevelType w:val="hybridMultilevel"/>
    <w:tmpl w:val="1C067FE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1E7038"/>
    <w:multiLevelType w:val="hybridMultilevel"/>
    <w:tmpl w:val="F6BEA20A"/>
    <w:lvl w:ilvl="0" w:tplc="639CDC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92C90"/>
    <w:multiLevelType w:val="hybridMultilevel"/>
    <w:tmpl w:val="3B3030A4"/>
    <w:lvl w:ilvl="0" w:tplc="EC061FB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9665B"/>
    <w:multiLevelType w:val="hybridMultilevel"/>
    <w:tmpl w:val="BDD8BB34"/>
    <w:lvl w:ilvl="0" w:tplc="72CC6D5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B522A"/>
    <w:multiLevelType w:val="hybridMultilevel"/>
    <w:tmpl w:val="590486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208F2"/>
    <w:multiLevelType w:val="hybridMultilevel"/>
    <w:tmpl w:val="C028744C"/>
    <w:lvl w:ilvl="0" w:tplc="E93640F4">
      <w:start w:val="1"/>
      <w:numFmt w:val="decimal"/>
      <w:lvlText w:val="%1."/>
      <w:lvlJc w:val="left"/>
      <w:pPr>
        <w:ind w:left="31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DF2E560">
      <w:numFmt w:val="bullet"/>
      <w:lvlText w:val="•"/>
      <w:lvlJc w:val="left"/>
      <w:pPr>
        <w:ind w:left="1304" w:hanging="425"/>
      </w:pPr>
      <w:rPr>
        <w:rFonts w:hint="default"/>
        <w:lang w:val="uk-UA" w:eastAsia="en-US" w:bidi="ar-SA"/>
      </w:rPr>
    </w:lvl>
    <w:lvl w:ilvl="2" w:tplc="48F6783E">
      <w:numFmt w:val="bullet"/>
      <w:lvlText w:val="•"/>
      <w:lvlJc w:val="left"/>
      <w:pPr>
        <w:ind w:left="2289" w:hanging="425"/>
      </w:pPr>
      <w:rPr>
        <w:rFonts w:hint="default"/>
        <w:lang w:val="uk-UA" w:eastAsia="en-US" w:bidi="ar-SA"/>
      </w:rPr>
    </w:lvl>
    <w:lvl w:ilvl="3" w:tplc="723CDD86">
      <w:numFmt w:val="bullet"/>
      <w:lvlText w:val="•"/>
      <w:lvlJc w:val="left"/>
      <w:pPr>
        <w:ind w:left="3273" w:hanging="425"/>
      </w:pPr>
      <w:rPr>
        <w:rFonts w:hint="default"/>
        <w:lang w:val="uk-UA" w:eastAsia="en-US" w:bidi="ar-SA"/>
      </w:rPr>
    </w:lvl>
    <w:lvl w:ilvl="4" w:tplc="FE6E54B8">
      <w:numFmt w:val="bullet"/>
      <w:lvlText w:val="•"/>
      <w:lvlJc w:val="left"/>
      <w:pPr>
        <w:ind w:left="4258" w:hanging="425"/>
      </w:pPr>
      <w:rPr>
        <w:rFonts w:hint="default"/>
        <w:lang w:val="uk-UA" w:eastAsia="en-US" w:bidi="ar-SA"/>
      </w:rPr>
    </w:lvl>
    <w:lvl w:ilvl="5" w:tplc="A0B6097C">
      <w:numFmt w:val="bullet"/>
      <w:lvlText w:val="•"/>
      <w:lvlJc w:val="left"/>
      <w:pPr>
        <w:ind w:left="5243" w:hanging="425"/>
      </w:pPr>
      <w:rPr>
        <w:rFonts w:hint="default"/>
        <w:lang w:val="uk-UA" w:eastAsia="en-US" w:bidi="ar-SA"/>
      </w:rPr>
    </w:lvl>
    <w:lvl w:ilvl="6" w:tplc="390ABB16">
      <w:numFmt w:val="bullet"/>
      <w:lvlText w:val="•"/>
      <w:lvlJc w:val="left"/>
      <w:pPr>
        <w:ind w:left="6227" w:hanging="425"/>
      </w:pPr>
      <w:rPr>
        <w:rFonts w:hint="default"/>
        <w:lang w:val="uk-UA" w:eastAsia="en-US" w:bidi="ar-SA"/>
      </w:rPr>
    </w:lvl>
    <w:lvl w:ilvl="7" w:tplc="CCD24242">
      <w:numFmt w:val="bullet"/>
      <w:lvlText w:val="•"/>
      <w:lvlJc w:val="left"/>
      <w:pPr>
        <w:ind w:left="7212" w:hanging="425"/>
      </w:pPr>
      <w:rPr>
        <w:rFonts w:hint="default"/>
        <w:lang w:val="uk-UA" w:eastAsia="en-US" w:bidi="ar-SA"/>
      </w:rPr>
    </w:lvl>
    <w:lvl w:ilvl="8" w:tplc="613468B2">
      <w:numFmt w:val="bullet"/>
      <w:lvlText w:val="•"/>
      <w:lvlJc w:val="left"/>
      <w:pPr>
        <w:ind w:left="8197" w:hanging="425"/>
      </w:pPr>
      <w:rPr>
        <w:rFonts w:hint="default"/>
        <w:lang w:val="uk-UA" w:eastAsia="en-US" w:bidi="ar-SA"/>
      </w:rPr>
    </w:lvl>
  </w:abstractNum>
  <w:abstractNum w:abstractNumId="25" w15:restartNumberingAfterBreak="0">
    <w:nsid w:val="6DD37832"/>
    <w:multiLevelType w:val="hybridMultilevel"/>
    <w:tmpl w:val="F774D492"/>
    <w:lvl w:ilvl="0" w:tplc="28CA460E">
      <w:start w:val="1"/>
      <w:numFmt w:val="decimal"/>
      <w:suff w:val="space"/>
      <w:lvlText w:val="%1."/>
      <w:lvlJc w:val="left"/>
      <w:pPr>
        <w:ind w:left="284" w:hanging="284"/>
      </w:pPr>
      <w:rPr>
        <w:rFonts w:ascii="Times New Roman" w:eastAsia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E0E64C8"/>
    <w:multiLevelType w:val="multilevel"/>
    <w:tmpl w:val="36D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34D57"/>
    <w:multiLevelType w:val="hybridMultilevel"/>
    <w:tmpl w:val="FFCE19D4"/>
    <w:lvl w:ilvl="0" w:tplc="00C85CD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9EE71C3"/>
    <w:multiLevelType w:val="hybridMultilevel"/>
    <w:tmpl w:val="02D4CCBE"/>
    <w:lvl w:ilvl="0" w:tplc="2738090E">
      <w:start w:val="1"/>
      <w:numFmt w:val="decimal"/>
      <w:lvlText w:val="%1"/>
      <w:lvlJc w:val="left"/>
      <w:pPr>
        <w:ind w:left="425" w:hanging="425"/>
      </w:pPr>
      <w:rPr>
        <w:rFonts w:ascii="Times New Roman" w:eastAsia="Times New Roman" w:hAnsi="Times New Roman" w:cs="Times New Roman"/>
        <w:w w:val="100"/>
        <w:sz w:val="28"/>
        <w:szCs w:val="28"/>
        <w:lang w:val="uk-UA" w:eastAsia="en-US" w:bidi="ar-SA"/>
      </w:rPr>
    </w:lvl>
    <w:lvl w:ilvl="1" w:tplc="E3A027F2">
      <w:start w:val="1"/>
      <w:numFmt w:val="decimal"/>
      <w:lvlText w:val="%2."/>
      <w:lvlJc w:val="left"/>
      <w:pPr>
        <w:ind w:left="-15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FBE06C3C">
      <w:numFmt w:val="bullet"/>
      <w:lvlText w:val="•"/>
      <w:lvlJc w:val="left"/>
      <w:pPr>
        <w:ind w:left="627" w:hanging="425"/>
      </w:pPr>
      <w:rPr>
        <w:rFonts w:hint="default"/>
        <w:lang w:val="uk-UA" w:eastAsia="en-US" w:bidi="ar-SA"/>
      </w:rPr>
    </w:lvl>
    <w:lvl w:ilvl="3" w:tplc="B0F084B0">
      <w:numFmt w:val="bullet"/>
      <w:lvlText w:val="•"/>
      <w:lvlJc w:val="left"/>
      <w:pPr>
        <w:ind w:left="3247" w:hanging="425"/>
      </w:pPr>
      <w:rPr>
        <w:rFonts w:hint="default"/>
        <w:lang w:val="uk-UA" w:eastAsia="en-US" w:bidi="ar-SA"/>
      </w:rPr>
    </w:lvl>
    <w:lvl w:ilvl="4" w:tplc="F3940FCC">
      <w:numFmt w:val="bullet"/>
      <w:lvlText w:val="•"/>
      <w:lvlJc w:val="left"/>
      <w:pPr>
        <w:ind w:left="4187" w:hanging="425"/>
      </w:pPr>
      <w:rPr>
        <w:rFonts w:hint="default"/>
        <w:lang w:val="uk-UA" w:eastAsia="en-US" w:bidi="ar-SA"/>
      </w:rPr>
    </w:lvl>
    <w:lvl w:ilvl="5" w:tplc="6AE66B9C">
      <w:numFmt w:val="bullet"/>
      <w:lvlText w:val="•"/>
      <w:lvlJc w:val="left"/>
      <w:pPr>
        <w:ind w:left="5128" w:hanging="425"/>
      </w:pPr>
      <w:rPr>
        <w:rFonts w:hint="default"/>
        <w:lang w:val="uk-UA" w:eastAsia="en-US" w:bidi="ar-SA"/>
      </w:rPr>
    </w:lvl>
    <w:lvl w:ilvl="6" w:tplc="D8A252FE">
      <w:numFmt w:val="bullet"/>
      <w:lvlText w:val="•"/>
      <w:lvlJc w:val="left"/>
      <w:pPr>
        <w:ind w:left="6069" w:hanging="425"/>
      </w:pPr>
      <w:rPr>
        <w:rFonts w:hint="default"/>
        <w:lang w:val="uk-UA" w:eastAsia="en-US" w:bidi="ar-SA"/>
      </w:rPr>
    </w:lvl>
    <w:lvl w:ilvl="7" w:tplc="5D4A5F04">
      <w:numFmt w:val="bullet"/>
      <w:lvlText w:val="•"/>
      <w:lvlJc w:val="left"/>
      <w:pPr>
        <w:ind w:left="7010" w:hanging="425"/>
      </w:pPr>
      <w:rPr>
        <w:rFonts w:hint="default"/>
        <w:lang w:val="uk-UA" w:eastAsia="en-US" w:bidi="ar-SA"/>
      </w:rPr>
    </w:lvl>
    <w:lvl w:ilvl="8" w:tplc="7C728C8A">
      <w:numFmt w:val="bullet"/>
      <w:lvlText w:val="•"/>
      <w:lvlJc w:val="left"/>
      <w:pPr>
        <w:ind w:left="7951" w:hanging="425"/>
      </w:pPr>
      <w:rPr>
        <w:rFonts w:hint="default"/>
        <w:lang w:val="uk-UA" w:eastAsia="en-US" w:bidi="ar-SA"/>
      </w:rPr>
    </w:lvl>
  </w:abstractNum>
  <w:abstractNum w:abstractNumId="29" w15:restartNumberingAfterBreak="0">
    <w:nsid w:val="7C2A1794"/>
    <w:multiLevelType w:val="hybridMultilevel"/>
    <w:tmpl w:val="60DC3BF2"/>
    <w:lvl w:ilvl="0" w:tplc="6428BF96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4"/>
  </w:num>
  <w:num w:numId="4">
    <w:abstractNumId w:val="25"/>
  </w:num>
  <w:num w:numId="5">
    <w:abstractNumId w:val="12"/>
  </w:num>
  <w:num w:numId="6">
    <w:abstractNumId w:val="2"/>
  </w:num>
  <w:num w:numId="7">
    <w:abstractNumId w:val="11"/>
  </w:num>
  <w:num w:numId="8">
    <w:abstractNumId w:val="27"/>
  </w:num>
  <w:num w:numId="9">
    <w:abstractNumId w:val="10"/>
  </w:num>
  <w:num w:numId="10">
    <w:abstractNumId w:val="22"/>
  </w:num>
  <w:num w:numId="11">
    <w:abstractNumId w:val="3"/>
  </w:num>
  <w:num w:numId="12">
    <w:abstractNumId w:val="14"/>
  </w:num>
  <w:num w:numId="13">
    <w:abstractNumId w:val="6"/>
  </w:num>
  <w:num w:numId="14">
    <w:abstractNumId w:val="20"/>
  </w:num>
  <w:num w:numId="15">
    <w:abstractNumId w:val="24"/>
  </w:num>
  <w:num w:numId="16">
    <w:abstractNumId w:val="0"/>
  </w:num>
  <w:num w:numId="17">
    <w:abstractNumId w:val="13"/>
  </w:num>
  <w:num w:numId="18">
    <w:abstractNumId w:val="18"/>
  </w:num>
  <w:num w:numId="19">
    <w:abstractNumId w:val="19"/>
  </w:num>
  <w:num w:numId="20">
    <w:abstractNumId w:val="5"/>
  </w:num>
  <w:num w:numId="21">
    <w:abstractNumId w:val="29"/>
  </w:num>
  <w:num w:numId="22">
    <w:abstractNumId w:val="23"/>
  </w:num>
  <w:num w:numId="23">
    <w:abstractNumId w:val="1"/>
  </w:num>
  <w:num w:numId="24">
    <w:abstractNumId w:val="9"/>
  </w:num>
  <w:num w:numId="25">
    <w:abstractNumId w:val="7"/>
  </w:num>
  <w:num w:numId="26">
    <w:abstractNumId w:val="15"/>
  </w:num>
  <w:num w:numId="27">
    <w:abstractNumId w:val="21"/>
  </w:num>
  <w:num w:numId="28">
    <w:abstractNumId w:val="26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70"/>
    <w:rsid w:val="000023E4"/>
    <w:rsid w:val="000417D5"/>
    <w:rsid w:val="00064A37"/>
    <w:rsid w:val="00064A50"/>
    <w:rsid w:val="00070D53"/>
    <w:rsid w:val="00077954"/>
    <w:rsid w:val="00077FD1"/>
    <w:rsid w:val="00080486"/>
    <w:rsid w:val="00093AF5"/>
    <w:rsid w:val="000A04C3"/>
    <w:rsid w:val="000A13A8"/>
    <w:rsid w:val="000A3C5F"/>
    <w:rsid w:val="000A6236"/>
    <w:rsid w:val="000B3040"/>
    <w:rsid w:val="000B3B82"/>
    <w:rsid w:val="000D2E34"/>
    <w:rsid w:val="000D399D"/>
    <w:rsid w:val="000D658E"/>
    <w:rsid w:val="000D76E2"/>
    <w:rsid w:val="000E3187"/>
    <w:rsid w:val="000E3BFE"/>
    <w:rsid w:val="000F09A4"/>
    <w:rsid w:val="00101FE1"/>
    <w:rsid w:val="00107729"/>
    <w:rsid w:val="00116760"/>
    <w:rsid w:val="001354DC"/>
    <w:rsid w:val="0013578A"/>
    <w:rsid w:val="001531FD"/>
    <w:rsid w:val="001773C9"/>
    <w:rsid w:val="00182C5D"/>
    <w:rsid w:val="001876E9"/>
    <w:rsid w:val="00196824"/>
    <w:rsid w:val="001A50D6"/>
    <w:rsid w:val="001B03F2"/>
    <w:rsid w:val="001B121E"/>
    <w:rsid w:val="001B4D69"/>
    <w:rsid w:val="001B50C7"/>
    <w:rsid w:val="001C66D4"/>
    <w:rsid w:val="001E00DF"/>
    <w:rsid w:val="001E79EB"/>
    <w:rsid w:val="001F1E9F"/>
    <w:rsid w:val="00215CC8"/>
    <w:rsid w:val="00216F04"/>
    <w:rsid w:val="002352F6"/>
    <w:rsid w:val="00241C23"/>
    <w:rsid w:val="00243879"/>
    <w:rsid w:val="00252641"/>
    <w:rsid w:val="0026076A"/>
    <w:rsid w:val="00283F10"/>
    <w:rsid w:val="00285091"/>
    <w:rsid w:val="00286FE3"/>
    <w:rsid w:val="00293702"/>
    <w:rsid w:val="00297294"/>
    <w:rsid w:val="002A7DCE"/>
    <w:rsid w:val="002B0B5B"/>
    <w:rsid w:val="002B51A1"/>
    <w:rsid w:val="002C0838"/>
    <w:rsid w:val="002D14BA"/>
    <w:rsid w:val="002D28FC"/>
    <w:rsid w:val="002D5D68"/>
    <w:rsid w:val="002E2EA6"/>
    <w:rsid w:val="002E3089"/>
    <w:rsid w:val="00310CC2"/>
    <w:rsid w:val="00315E5F"/>
    <w:rsid w:val="00321A9C"/>
    <w:rsid w:val="00324D52"/>
    <w:rsid w:val="00327292"/>
    <w:rsid w:val="003274DC"/>
    <w:rsid w:val="0037422B"/>
    <w:rsid w:val="00376637"/>
    <w:rsid w:val="00377C78"/>
    <w:rsid w:val="00381977"/>
    <w:rsid w:val="00383FA5"/>
    <w:rsid w:val="003944F7"/>
    <w:rsid w:val="00397AB3"/>
    <w:rsid w:val="003A32C9"/>
    <w:rsid w:val="003A6B11"/>
    <w:rsid w:val="003B1897"/>
    <w:rsid w:val="003B2310"/>
    <w:rsid w:val="003B46DA"/>
    <w:rsid w:val="003C27DF"/>
    <w:rsid w:val="003C43A9"/>
    <w:rsid w:val="003D4A00"/>
    <w:rsid w:val="003D5084"/>
    <w:rsid w:val="003E661B"/>
    <w:rsid w:val="003F025F"/>
    <w:rsid w:val="00414F77"/>
    <w:rsid w:val="0042137B"/>
    <w:rsid w:val="00425B87"/>
    <w:rsid w:val="00427157"/>
    <w:rsid w:val="00427B8A"/>
    <w:rsid w:val="00437115"/>
    <w:rsid w:val="0044086F"/>
    <w:rsid w:val="0044575B"/>
    <w:rsid w:val="00455F29"/>
    <w:rsid w:val="00461972"/>
    <w:rsid w:val="004761A7"/>
    <w:rsid w:val="0048112A"/>
    <w:rsid w:val="004816E8"/>
    <w:rsid w:val="0049198F"/>
    <w:rsid w:val="004B6EE1"/>
    <w:rsid w:val="004D77A2"/>
    <w:rsid w:val="004E6FF1"/>
    <w:rsid w:val="00501EB4"/>
    <w:rsid w:val="00512626"/>
    <w:rsid w:val="00513570"/>
    <w:rsid w:val="005142F4"/>
    <w:rsid w:val="005219BC"/>
    <w:rsid w:val="00525E3F"/>
    <w:rsid w:val="005308DE"/>
    <w:rsid w:val="005475DB"/>
    <w:rsid w:val="005760AD"/>
    <w:rsid w:val="00587A73"/>
    <w:rsid w:val="005A2C19"/>
    <w:rsid w:val="005D4D41"/>
    <w:rsid w:val="005E05F0"/>
    <w:rsid w:val="005E3EE3"/>
    <w:rsid w:val="005F1DB0"/>
    <w:rsid w:val="005F752D"/>
    <w:rsid w:val="00604CB9"/>
    <w:rsid w:val="00623262"/>
    <w:rsid w:val="0063684E"/>
    <w:rsid w:val="00652BDC"/>
    <w:rsid w:val="006620B9"/>
    <w:rsid w:val="00662340"/>
    <w:rsid w:val="00665666"/>
    <w:rsid w:val="006750EA"/>
    <w:rsid w:val="00675F13"/>
    <w:rsid w:val="00691675"/>
    <w:rsid w:val="006B207A"/>
    <w:rsid w:val="006C0A15"/>
    <w:rsid w:val="006C5C47"/>
    <w:rsid w:val="006C6AB2"/>
    <w:rsid w:val="006D3F87"/>
    <w:rsid w:val="006D627B"/>
    <w:rsid w:val="006F48F5"/>
    <w:rsid w:val="00701787"/>
    <w:rsid w:val="00711452"/>
    <w:rsid w:val="00713691"/>
    <w:rsid w:val="00721EE1"/>
    <w:rsid w:val="00730559"/>
    <w:rsid w:val="0073533E"/>
    <w:rsid w:val="007507AB"/>
    <w:rsid w:val="00751C96"/>
    <w:rsid w:val="00766B8A"/>
    <w:rsid w:val="007A1642"/>
    <w:rsid w:val="007A5285"/>
    <w:rsid w:val="007B3CB9"/>
    <w:rsid w:val="007B532C"/>
    <w:rsid w:val="007B7760"/>
    <w:rsid w:val="007B7F6F"/>
    <w:rsid w:val="007C09C8"/>
    <w:rsid w:val="007D1D55"/>
    <w:rsid w:val="007E0A69"/>
    <w:rsid w:val="007F42D9"/>
    <w:rsid w:val="0080126C"/>
    <w:rsid w:val="00812A87"/>
    <w:rsid w:val="00825D24"/>
    <w:rsid w:val="0083164B"/>
    <w:rsid w:val="00834685"/>
    <w:rsid w:val="00835B2A"/>
    <w:rsid w:val="00842C50"/>
    <w:rsid w:val="008526E5"/>
    <w:rsid w:val="0086255C"/>
    <w:rsid w:val="00862F17"/>
    <w:rsid w:val="008C0A8E"/>
    <w:rsid w:val="008D3C76"/>
    <w:rsid w:val="008D62CD"/>
    <w:rsid w:val="008E3A57"/>
    <w:rsid w:val="00904FB4"/>
    <w:rsid w:val="00906C70"/>
    <w:rsid w:val="009244EB"/>
    <w:rsid w:val="00925E4C"/>
    <w:rsid w:val="00934376"/>
    <w:rsid w:val="0093646D"/>
    <w:rsid w:val="0093676E"/>
    <w:rsid w:val="0095285F"/>
    <w:rsid w:val="00953AE7"/>
    <w:rsid w:val="009659BC"/>
    <w:rsid w:val="009663FA"/>
    <w:rsid w:val="00967060"/>
    <w:rsid w:val="00986F8D"/>
    <w:rsid w:val="00993066"/>
    <w:rsid w:val="009A05B1"/>
    <w:rsid w:val="009B76BD"/>
    <w:rsid w:val="009C7153"/>
    <w:rsid w:val="009D08FF"/>
    <w:rsid w:val="009D0FB8"/>
    <w:rsid w:val="009F54D0"/>
    <w:rsid w:val="00A05A66"/>
    <w:rsid w:val="00A109C7"/>
    <w:rsid w:val="00A13631"/>
    <w:rsid w:val="00A202E9"/>
    <w:rsid w:val="00A3410B"/>
    <w:rsid w:val="00A36A66"/>
    <w:rsid w:val="00A41606"/>
    <w:rsid w:val="00A45C3D"/>
    <w:rsid w:val="00A534EC"/>
    <w:rsid w:val="00A72C30"/>
    <w:rsid w:val="00A73F33"/>
    <w:rsid w:val="00A760AE"/>
    <w:rsid w:val="00A7610E"/>
    <w:rsid w:val="00A7676F"/>
    <w:rsid w:val="00A82E7A"/>
    <w:rsid w:val="00A8363B"/>
    <w:rsid w:val="00A84858"/>
    <w:rsid w:val="00AB2456"/>
    <w:rsid w:val="00AB33A5"/>
    <w:rsid w:val="00AB6D30"/>
    <w:rsid w:val="00AC1E2E"/>
    <w:rsid w:val="00AC2A57"/>
    <w:rsid w:val="00AD2782"/>
    <w:rsid w:val="00AE5A3F"/>
    <w:rsid w:val="00AE677E"/>
    <w:rsid w:val="00B01134"/>
    <w:rsid w:val="00B02367"/>
    <w:rsid w:val="00B04470"/>
    <w:rsid w:val="00B0477C"/>
    <w:rsid w:val="00B245D4"/>
    <w:rsid w:val="00B25239"/>
    <w:rsid w:val="00B43F4F"/>
    <w:rsid w:val="00B55B52"/>
    <w:rsid w:val="00B602DD"/>
    <w:rsid w:val="00B6719D"/>
    <w:rsid w:val="00B67212"/>
    <w:rsid w:val="00B71F7A"/>
    <w:rsid w:val="00B83A4C"/>
    <w:rsid w:val="00B9188C"/>
    <w:rsid w:val="00B92396"/>
    <w:rsid w:val="00BA7215"/>
    <w:rsid w:val="00BC63C0"/>
    <w:rsid w:val="00BD2BCF"/>
    <w:rsid w:val="00BD50B6"/>
    <w:rsid w:val="00BF025C"/>
    <w:rsid w:val="00BF241C"/>
    <w:rsid w:val="00BF52A0"/>
    <w:rsid w:val="00C012CC"/>
    <w:rsid w:val="00C018AC"/>
    <w:rsid w:val="00C13E50"/>
    <w:rsid w:val="00C23F3D"/>
    <w:rsid w:val="00C245CC"/>
    <w:rsid w:val="00C2472C"/>
    <w:rsid w:val="00C379C9"/>
    <w:rsid w:val="00C40E31"/>
    <w:rsid w:val="00C46438"/>
    <w:rsid w:val="00C51265"/>
    <w:rsid w:val="00C5186A"/>
    <w:rsid w:val="00C63977"/>
    <w:rsid w:val="00C71C78"/>
    <w:rsid w:val="00C83901"/>
    <w:rsid w:val="00CA344C"/>
    <w:rsid w:val="00CB0EDD"/>
    <w:rsid w:val="00CC16E2"/>
    <w:rsid w:val="00CC17DC"/>
    <w:rsid w:val="00CD2770"/>
    <w:rsid w:val="00CD4DD3"/>
    <w:rsid w:val="00CD59F9"/>
    <w:rsid w:val="00CE4105"/>
    <w:rsid w:val="00CF1D1B"/>
    <w:rsid w:val="00CF7480"/>
    <w:rsid w:val="00D1464D"/>
    <w:rsid w:val="00D41C98"/>
    <w:rsid w:val="00D44453"/>
    <w:rsid w:val="00D470F1"/>
    <w:rsid w:val="00D54F01"/>
    <w:rsid w:val="00D73EB9"/>
    <w:rsid w:val="00D74799"/>
    <w:rsid w:val="00D813BE"/>
    <w:rsid w:val="00D93D88"/>
    <w:rsid w:val="00DA6EAF"/>
    <w:rsid w:val="00DC4561"/>
    <w:rsid w:val="00DE483A"/>
    <w:rsid w:val="00E070AD"/>
    <w:rsid w:val="00E13C29"/>
    <w:rsid w:val="00E20E3A"/>
    <w:rsid w:val="00E33A6F"/>
    <w:rsid w:val="00E3401D"/>
    <w:rsid w:val="00E64BE4"/>
    <w:rsid w:val="00E6747C"/>
    <w:rsid w:val="00E71452"/>
    <w:rsid w:val="00E74618"/>
    <w:rsid w:val="00E758D6"/>
    <w:rsid w:val="00E8007A"/>
    <w:rsid w:val="00E81695"/>
    <w:rsid w:val="00E92F95"/>
    <w:rsid w:val="00E93995"/>
    <w:rsid w:val="00EA717E"/>
    <w:rsid w:val="00EB3AC3"/>
    <w:rsid w:val="00EB5827"/>
    <w:rsid w:val="00ED23EE"/>
    <w:rsid w:val="00ED5B1C"/>
    <w:rsid w:val="00EE72B4"/>
    <w:rsid w:val="00F070E3"/>
    <w:rsid w:val="00F10E38"/>
    <w:rsid w:val="00F17501"/>
    <w:rsid w:val="00F24A7C"/>
    <w:rsid w:val="00F35FA9"/>
    <w:rsid w:val="00F44026"/>
    <w:rsid w:val="00F4755F"/>
    <w:rsid w:val="00F51073"/>
    <w:rsid w:val="00F564D3"/>
    <w:rsid w:val="00F73852"/>
    <w:rsid w:val="00F87B76"/>
    <w:rsid w:val="00FA21C3"/>
    <w:rsid w:val="00FC42F2"/>
    <w:rsid w:val="00FC7299"/>
    <w:rsid w:val="00FD4E68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39076"/>
  <w15:chartTrackingRefBased/>
  <w15:docId w15:val="{5EA9279D-1FA5-44D9-AA65-70C60A7D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14F7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14F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414F7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414F77"/>
    <w:pPr>
      <w:widowControl w:val="0"/>
      <w:autoSpaceDE w:val="0"/>
      <w:autoSpaceDN w:val="0"/>
      <w:spacing w:before="66" w:after="0" w:line="240" w:lineRule="auto"/>
      <w:ind w:right="66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Назва Знак"/>
    <w:basedOn w:val="a0"/>
    <w:link w:val="a5"/>
    <w:uiPriority w:val="1"/>
    <w:rsid w:val="00414F7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414F77"/>
    <w:pPr>
      <w:widowControl w:val="0"/>
      <w:autoSpaceDE w:val="0"/>
      <w:autoSpaceDN w:val="0"/>
      <w:spacing w:after="0" w:line="240" w:lineRule="auto"/>
      <w:ind w:left="318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14F77"/>
    <w:pPr>
      <w:widowControl w:val="0"/>
      <w:autoSpaceDE w:val="0"/>
      <w:autoSpaceDN w:val="0"/>
      <w:spacing w:before="21" w:after="0" w:line="240" w:lineRule="auto"/>
      <w:ind w:left="105"/>
    </w:pPr>
    <w:rPr>
      <w:rFonts w:ascii="Times New Roman" w:eastAsia="Times New Roman" w:hAnsi="Times New Roman" w:cs="Times New Roman"/>
    </w:rPr>
  </w:style>
  <w:style w:type="character" w:styleId="a8">
    <w:name w:val="annotation reference"/>
    <w:basedOn w:val="a0"/>
    <w:uiPriority w:val="99"/>
    <w:semiHidden/>
    <w:unhideWhenUsed/>
    <w:rsid w:val="00E7145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71452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E7145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71452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E7145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71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E71452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324D5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C6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1C66D4"/>
    <w:pPr>
      <w:outlineLvl w:val="9"/>
    </w:pPr>
    <w:rPr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383F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1">
    <w:name w:val="Placeholder Text"/>
    <w:basedOn w:val="a0"/>
    <w:uiPriority w:val="99"/>
    <w:semiHidden/>
    <w:rsid w:val="001B50C7"/>
    <w:rPr>
      <w:color w:val="808080"/>
    </w:rPr>
  </w:style>
  <w:style w:type="paragraph" w:styleId="af2">
    <w:name w:val="header"/>
    <w:basedOn w:val="a"/>
    <w:link w:val="af3"/>
    <w:uiPriority w:val="99"/>
    <w:unhideWhenUsed/>
    <w:rsid w:val="0021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ій колонтитул Знак"/>
    <w:basedOn w:val="a0"/>
    <w:link w:val="af2"/>
    <w:uiPriority w:val="99"/>
    <w:rsid w:val="00216F04"/>
  </w:style>
  <w:style w:type="paragraph" w:styleId="af4">
    <w:name w:val="footer"/>
    <w:basedOn w:val="a"/>
    <w:link w:val="af5"/>
    <w:uiPriority w:val="99"/>
    <w:unhideWhenUsed/>
    <w:rsid w:val="0021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5">
    <w:name w:val="Нижній колонтитул Знак"/>
    <w:basedOn w:val="a0"/>
    <w:link w:val="af4"/>
    <w:uiPriority w:val="99"/>
    <w:rsid w:val="0021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ilwindcss.com/docs/instal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3B52-2C93-49EF-8E74-F81CD579E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3086</Words>
  <Characters>1760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2024-01-08T16:53:00Z</cp:lastPrinted>
  <dcterms:created xsi:type="dcterms:W3CDTF">2024-10-15T12:38:00Z</dcterms:created>
  <dcterms:modified xsi:type="dcterms:W3CDTF">2024-10-15T12:38:00Z</dcterms:modified>
</cp:coreProperties>
</file>