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DA" w:rsidRDefault="006B2DDA">
      <w:pPr>
        <w:pStyle w:val="a4"/>
      </w:pPr>
      <w:bookmarkStart w:id="0" w:name="_GoBack"/>
      <w:bookmarkEnd w:id="0"/>
    </w:p>
    <w:p w:rsidR="006B2DDA" w:rsidRDefault="006B2DDA">
      <w:pPr>
        <w:pStyle w:val="a4"/>
      </w:pPr>
    </w:p>
    <w:p w:rsidR="006B2DDA" w:rsidRPr="001C0829" w:rsidRDefault="006B2DDA" w:rsidP="001C0829">
      <w:pPr>
        <w:rPr>
          <w:sz w:val="28"/>
          <w:szCs w:val="28"/>
        </w:rPr>
      </w:pPr>
    </w:p>
    <w:p w:rsidR="006B2DDA" w:rsidRPr="001C0829" w:rsidRDefault="006B2DDA" w:rsidP="001C0829">
      <w:pPr>
        <w:rPr>
          <w:sz w:val="28"/>
          <w:szCs w:val="28"/>
        </w:rPr>
      </w:pPr>
    </w:p>
    <w:p w:rsidR="006B2DDA" w:rsidRPr="001C0829" w:rsidRDefault="006B2DDA" w:rsidP="001C0829">
      <w:pPr>
        <w:spacing w:line="360" w:lineRule="auto"/>
        <w:rPr>
          <w:sz w:val="28"/>
          <w:szCs w:val="28"/>
        </w:rPr>
      </w:pPr>
    </w:p>
    <w:p w:rsidR="006B2DDA" w:rsidRPr="001C0829" w:rsidRDefault="006B2DDA" w:rsidP="001C0829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1C0829" w:rsidRPr="001C0829" w:rsidRDefault="001C0829" w:rsidP="001C0829">
      <w:pPr>
        <w:rPr>
          <w:sz w:val="28"/>
          <w:szCs w:val="28"/>
        </w:rPr>
      </w:pPr>
    </w:p>
    <w:p w:rsidR="006B2DDA" w:rsidRDefault="006B2DDA" w:rsidP="001C0829">
      <w:pPr>
        <w:rPr>
          <w:sz w:val="28"/>
          <w:szCs w:val="28"/>
        </w:rPr>
      </w:pPr>
      <w:r w:rsidRPr="001C0829">
        <w:rPr>
          <w:noProof/>
          <w:sz w:val="28"/>
          <w:szCs w:val="28"/>
        </w:rPr>
        <w:pict>
          <v:group id="_x0000_s1026" style="position:absolute;margin-left:56.6pt;margin-top:25.05pt;width:518.8pt;height:802.3pt;z-index:1;mso-position-horizontal-relative:page;mso-position-vertical-relative:page" coordorigin="1134,397" coordsize="10376,16046">
            <v:rect id="_x0000_s1027" style="position:absolute;left:1134;top:397;width:10376;height:16046" filled="f" strokeweight="2pt"/>
            <v:line id="_x0000_s1028" style="position:absolute" from="1649,13328" to="1650,14756" strokeweight="2pt"/>
            <v:line id="_x0000_s1029" style="position:absolute" from="5096,14175" to="11498,14176" strokeweight="2pt"/>
            <v:line id="_x0000_s1030" style="position:absolute" from="2268,13335" to="2269,16434" strokeweight="2pt"/>
            <v:line id="_x0000_s1031" style="position:absolute" from="3686,13335" to="3687,16434" strokeweight="2pt"/>
            <v:line id="_x0000_s1032" style="position:absolute" from="4536,13328" to="4537,16434" strokeweight="2pt"/>
            <v:line id="_x0000_s1033" style="position:absolute" from="5103,13335" to="5104,16426" strokeweight="2pt"/>
            <v:line id="_x0000_s1034" style="position:absolute" from="1139,15876" to="5093,15877" strokeweight="1pt"/>
            <v:line id="_x0000_s1035" style="position:absolute" from="1139,16159" to="5093,16160" strokeweight="1pt"/>
            <v:rect id="_x0000_s1036" style="position:absolute;left:1162;top:14476;width:458;height:248" filled="f" stroked="f" strokeweight=".25pt">
              <v:textbox style="mso-next-textbox:#_x0000_s1036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Изм.</w:t>
                    </w:r>
                  </w:p>
                </w:txbxContent>
              </v:textbox>
            </v:rect>
            <v:rect id="_x0000_s1037" style="position:absolute;left:1679;top:14476;width:571;height:248" filled="f" stroked="f" strokeweight=".25pt">
              <v:textbox style="mso-next-textbox:#_x0000_s1037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Лист</w:t>
                    </w:r>
                  </w:p>
                </w:txbxContent>
              </v:textbox>
            </v:rect>
            <v:rect id="_x0000_s1038" style="position:absolute;left:2310;top:14476;width:1335;height:248" filled="f" stroked="f" strokeweight=".25pt">
              <v:textbox style="mso-next-textbox:#_x0000_s1038" inset="1pt,1pt,1pt,1pt">
                <w:txbxContent>
                  <w:p w:rsidR="006B2DDA" w:rsidRDefault="006B2DDA">
                    <w:pPr>
                      <w:pStyle w:val="a3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ru-RU"/>
                      </w:rPr>
                      <w:t>№ документа</w:t>
                    </w:r>
                  </w:p>
                </w:txbxContent>
              </v:textbox>
            </v:rect>
            <v:rect id="_x0000_s1039" style="position:absolute;left:3719;top:14476;width:796;height:248" filled="f" stroked="f" strokeweight=".25pt">
              <v:textbox style="mso-next-textbox:#_x0000_s1039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По</w:t>
                    </w:r>
                    <w:r>
                      <w:rPr>
                        <w:rFonts w:ascii="Arial" w:hAnsi="Arial" w:cs="Arial"/>
                        <w:sz w:val="16"/>
                      </w:rPr>
                      <w:t>д</w:t>
                    </w:r>
                    <w:r>
                      <w:rPr>
                        <w:rFonts w:ascii="Arial" w:hAnsi="Arial" w:cs="Arial"/>
                        <w:sz w:val="16"/>
                      </w:rPr>
                      <w:t>пись</w:t>
                    </w:r>
                  </w:p>
                </w:txbxContent>
              </v:textbox>
            </v:rect>
            <v:rect id="_x0000_s1040" style="position:absolute;left:4560;top:14476;width:519;height:248" filled="f" stroked="f" strokeweight=".25pt">
              <v:textbox style="mso-next-textbox:#_x0000_s1040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Дата</w:t>
                    </w:r>
                  </w:p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</w:p>
                </w:txbxContent>
              </v:textbox>
            </v:rect>
            <v:rect id="_x0000_s1041" style="position:absolute;left:8535;top:15330;width:503;height:248" filled="f" stroked="f" strokeweight=".25pt">
              <v:textbox style="mso-next-textbox:#_x0000_s1041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Times New Roman" w:hAnsi="Times New Roman"/>
                        <w:sz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042" style="position:absolute;left:9023;top:15329;width:592;height:249" filled="f" stroked="f" strokeweight=".25pt">
              <v:textbox style="mso-next-textbox:#_x0000_s1042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16"/>
                        <w:lang w:val="ru-RU"/>
                      </w:rPr>
                    </w:pPr>
                  </w:p>
                </w:txbxContent>
              </v:textbox>
            </v:rect>
            <v:rect id="_x0000_s1043" style="position:absolute;left:5146;top:13559;width:6308;height:383" filled="f" stroked="f" strokeweight=".25pt">
              <v:textbox style="mso-next-textbox:#_x0000_s1043" inset="1pt,1pt,1pt,1pt">
                <w:txbxContent>
                  <w:p w:rsidR="006B2DDA" w:rsidRDefault="00096459">
                    <w:pPr>
                      <w:pStyle w:val="a3"/>
                      <w:jc w:val="center"/>
                      <w:rPr>
                        <w:rFonts w:ascii="Arial" w:hAnsi="Arial" w:cs="Arial"/>
                        <w:lang w:val="ru-RU"/>
                      </w:rPr>
                    </w:pPr>
                    <w:r>
                      <w:rPr>
                        <w:rFonts w:ascii="Arial" w:hAnsi="Arial" w:cs="Arial"/>
                        <w:lang w:val="ru-RU"/>
                      </w:rPr>
                      <w:t>ГУИР</w:t>
                    </w:r>
                    <w:r w:rsidR="00A11DCD">
                      <w:rPr>
                        <w:rFonts w:ascii="Arial" w:hAnsi="Arial" w:cs="Arial"/>
                        <w:lang w:val="ru-RU"/>
                      </w:rPr>
                      <w:t>.</w:t>
                    </w:r>
                    <w:r w:rsidR="003F7A9C">
                      <w:rPr>
                        <w:rFonts w:ascii="Arial" w:hAnsi="Arial" w:cs="Arial"/>
                        <w:lang w:val="ru-RU"/>
                      </w:rPr>
                      <w:t>953502</w:t>
                    </w:r>
                    <w:r w:rsidR="00545742">
                      <w:rPr>
                        <w:rFonts w:ascii="Arial" w:hAnsi="Arial" w:cs="Arial"/>
                        <w:lang w:val="en-US"/>
                      </w:rPr>
                      <w:t xml:space="preserve"> </w:t>
                    </w:r>
                    <w:r w:rsidR="006371B5">
                      <w:rPr>
                        <w:rFonts w:ascii="Arial" w:hAnsi="Arial" w:cs="Arial"/>
                        <w:lang w:val="ru-RU"/>
                      </w:rPr>
                      <w:t>-</w:t>
                    </w:r>
                    <w:r w:rsidR="00545742">
                      <w:rPr>
                        <w:rFonts w:ascii="Arial" w:hAnsi="Arial" w:cs="Arial"/>
                        <w:lang w:val="en-U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lang w:val="ru-RU"/>
                      </w:rPr>
                      <w:t>0</w:t>
                    </w:r>
                    <w:r w:rsidR="00AB4978">
                      <w:rPr>
                        <w:rFonts w:ascii="Arial" w:hAnsi="Arial" w:cs="Arial"/>
                        <w:lang w:val="ru-RU"/>
                      </w:rPr>
                      <w:t>2</w:t>
                    </w:r>
                    <w:r w:rsidR="006371B5">
                      <w:rPr>
                        <w:rFonts w:ascii="Arial" w:hAnsi="Arial" w:cs="Arial"/>
                        <w:lang w:val="ru-RU"/>
                      </w:rPr>
                      <w:t xml:space="preserve"> </w:t>
                    </w:r>
                    <w:r w:rsidR="00EF691D">
                      <w:rPr>
                        <w:rFonts w:ascii="Arial" w:hAnsi="Arial" w:cs="Arial"/>
                        <w:lang w:val="ru-RU"/>
                      </w:rPr>
                      <w:t>СД</w:t>
                    </w:r>
                  </w:p>
                </w:txbxContent>
              </v:textbox>
            </v:rect>
            <v:line id="_x0000_s1044" style="position:absolute" from="8519,14458" to="11505,14459" strokeweight="2pt"/>
            <v:line id="_x0000_s1045" style="position:absolute" from="1147,14743" to="5101,14744" strokeweight="2pt"/>
            <v:line id="_x0000_s1046" style="position:absolute" from="1139,14458" to="5093,14459" strokeweight="2pt"/>
            <v:line id="_x0000_s1047" style="position:absolute" from="1139,15591" to="5093,15592" strokeweight="1pt"/>
            <v:line id="_x0000_s1048" style="position:absolute" from="1139,15306" to="5093,15307" strokeweight="1pt"/>
            <v:group id="_x0000_s1049" style="position:absolute;left:1154;top:14756;width:2491;height:248" coordsize="19999,20000">
              <v:rect id="_x0000_s1050" style="position:absolute;width:8856;height:20000" filled="f" stroked="f" strokeweight=".25pt">
                <v:textbox style="mso-next-textbox:#_x0000_s1050" inset="1pt,1pt,1pt,1pt">
                  <w:txbxContent>
                    <w:p w:rsidR="006B2DDA" w:rsidRDefault="006B2DDA">
                      <w:pPr>
                        <w:pStyle w:val="a3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096459">
                        <w:rPr>
                          <w:rFonts w:ascii="Arial" w:hAnsi="Arial" w:cs="Arial"/>
                          <w:sz w:val="18"/>
                          <w:szCs w:val="22"/>
                        </w:rPr>
                        <w:t>Разраб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_x0000_s1051" style="position:absolute;left:9281;width:10718;height:20000" filled="f" stroked="f" strokeweight=".25pt">
                <v:textbox style="mso-next-textbox:#_x0000_s1051" inset="1pt,1pt,1pt,1pt">
                  <w:txbxContent>
                    <w:p w:rsidR="006B2DDA" w:rsidRPr="003F7A9C" w:rsidRDefault="0031330C">
                      <w:pPr>
                        <w:pStyle w:val="a3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Круглая А.А.</w:t>
                      </w:r>
                    </w:p>
                  </w:txbxContent>
                </v:textbox>
              </v:rect>
            </v:group>
            <v:group id="_x0000_s1052" style="position:absolute;left:1154;top:15036;width:2491;height:248" coordsize="19999,20000">
              <v:rect id="_x0000_s1053" style="position:absolute;width:8856;height:20000" filled="f" stroked="f" strokeweight=".25pt">
                <v:textbox style="mso-next-textbox:#_x0000_s1053" inset="1pt,1pt,1pt,1pt">
                  <w:txbxContent>
                    <w:p w:rsidR="006B2DDA" w:rsidRDefault="006B2DDA">
                      <w:pPr>
                        <w:pStyle w:val="a3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096459">
                        <w:rPr>
                          <w:rFonts w:ascii="Arial" w:hAnsi="Arial" w:cs="Arial"/>
                          <w:sz w:val="18"/>
                          <w:szCs w:val="22"/>
                        </w:rPr>
                        <w:t>Провер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  <w:p w:rsidR="006B2DDA" w:rsidRDefault="006B2DDA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_x0000_s1054" style="position:absolute;left:9281;width:10718;height:20000" filled="f" stroked="f" strokeweight=".25pt">
                <v:textbox style="mso-next-textbox:#_x0000_s1054" inset="1pt,1pt,1pt,1pt">
                  <w:txbxContent>
                    <w:p w:rsidR="006B2DDA" w:rsidRPr="00096459" w:rsidRDefault="003F7A9C">
                      <w:pPr>
                        <w:pStyle w:val="a3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Плиска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 xml:space="preserve"> В.С.</w:t>
                      </w:r>
                    </w:p>
                  </w:txbxContent>
                </v:textbox>
              </v:rect>
            </v:group>
            <v:group id="_x0000_s1055" style="position:absolute;left:1154;top:15316;width:2491;height:248" coordsize="19999,20000">
              <v:rect id="_x0000_s1056" style="position:absolute;width:8856;height:20000" filled="f" stroked="f" strokeweight=".25pt">
                <v:textbox style="mso-next-textbox:#_x0000_s1056" inset="1pt,1pt,1pt,1pt">
                  <w:txbxContent>
                    <w:p w:rsidR="006B2DDA" w:rsidRPr="00096459" w:rsidRDefault="006B2DDA">
                      <w:pPr>
                        <w:pStyle w:val="a3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096459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Pr="00096459">
                        <w:rPr>
                          <w:rFonts w:ascii="Arial" w:hAnsi="Arial" w:cs="Arial"/>
                          <w:sz w:val="18"/>
                          <w:szCs w:val="22"/>
                        </w:rPr>
                        <w:t>Т. Контр.</w:t>
                      </w:r>
                    </w:p>
                  </w:txbxContent>
                </v:textbox>
              </v:rect>
              <v:rect id="_x0000_s1057" style="position:absolute;left:9281;width:10718;height:20000" filled="f" stroked="f" strokeweight=".25pt">
                <v:textbox style="mso-next-textbox:#_x0000_s1057" inset="1pt,1pt,1pt,1pt">
                  <w:txbxContent>
                    <w:p w:rsidR="006B2DDA" w:rsidRPr="006371B5" w:rsidRDefault="003F7A9C">
                      <w:pPr>
                        <w:pStyle w:val="a3"/>
                        <w:rPr>
                          <w:rFonts w:ascii="Arial" w:hAnsi="Arial" w:cs="Arial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ru-RU"/>
                        </w:rPr>
                        <w:t>Плиска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ru-RU"/>
                        </w:rPr>
                        <w:t xml:space="preserve"> В.С.</w:t>
                      </w:r>
                    </w:p>
                  </w:txbxContent>
                </v:textbox>
              </v:rect>
            </v:group>
            <v:group id="_x0000_s1058" style="position:absolute;left:1154;top:15893;width:2491;height:248" coordsize="19999,20000">
              <v:rect id="_x0000_s1059" style="position:absolute;width:8856;height:20000" filled="f" stroked="f" strokeweight=".25pt">
                <v:textbox style="mso-next-textbox:#_x0000_s1059" inset="1pt,1pt,1pt,1pt">
                  <w:txbxContent>
                    <w:p w:rsidR="006B2DDA" w:rsidRPr="00096459" w:rsidRDefault="006B2DDA">
                      <w:pPr>
                        <w:pStyle w:val="a3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096459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Pr="00096459">
                        <w:rPr>
                          <w:rFonts w:ascii="Arial" w:hAnsi="Arial" w:cs="Arial"/>
                          <w:sz w:val="18"/>
                          <w:szCs w:val="22"/>
                        </w:rPr>
                        <w:t>Н. Контр.</w:t>
                      </w:r>
                    </w:p>
                  </w:txbxContent>
                </v:textbox>
              </v:rect>
              <v:rect id="_x0000_s1060" style="position:absolute;left:9281;width:10718;height:20000" filled="f" stroked="f" strokeweight=".25pt">
                <v:textbox style="mso-next-textbox:#_x0000_s1060" inset="1pt,1pt,1pt,1pt">
                  <w:txbxContent>
                    <w:p w:rsidR="006B2DDA" w:rsidRPr="00096459" w:rsidRDefault="00096459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Бабенко</w:t>
                      </w:r>
                      <w:r w:rsidR="001F2F7D">
                        <w:rPr>
                          <w:sz w:val="18"/>
                          <w:lang w:val="ru-RU"/>
                        </w:rPr>
                        <w:t xml:space="preserve"> Н.Н.</w:t>
                      </w:r>
                    </w:p>
                  </w:txbxContent>
                </v:textbox>
              </v:rect>
            </v:group>
            <v:group id="_x0000_s1061" style="position:absolute;left:1154;top:16170;width:2491;height:248" coordsize="19999,20000">
              <v:rect id="_x0000_s1062" style="position:absolute;width:8856;height:20000" filled="f" stroked="f" strokeweight=".25pt">
                <v:textbox style="mso-next-textbox:#_x0000_s1062" inset="1pt,1pt,1pt,1pt">
                  <w:txbxContent>
                    <w:p w:rsidR="006B2DDA" w:rsidRPr="00096459" w:rsidRDefault="006B2DDA">
                      <w:pPr>
                        <w:pStyle w:val="a3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 w:rsidRPr="00096459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Pr="00096459">
                        <w:rPr>
                          <w:rFonts w:ascii="Arial" w:hAnsi="Arial" w:cs="Arial"/>
                          <w:sz w:val="18"/>
                          <w:szCs w:val="22"/>
                        </w:rPr>
                        <w:t>Утв.</w:t>
                      </w:r>
                    </w:p>
                  </w:txbxContent>
                </v:textbox>
              </v:rect>
              <v:rect id="_x0000_s1063" style="position:absolute;left:9281;width:10718;height:20000" filled="f" stroked="f" strokeweight=".25pt">
                <v:textbox style="mso-next-textbox:#_x0000_s1063" inset="1pt,1pt,1pt,1pt">
                  <w:txbxContent>
                    <w:p w:rsidR="006B2DDA" w:rsidRPr="00096459" w:rsidRDefault="00096459">
                      <w:pPr>
                        <w:pStyle w:val="a3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proofErr w:type="spellStart"/>
                      <w:r w:rsidRPr="00096459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Волорова</w:t>
                      </w:r>
                      <w:proofErr w:type="spellEnd"/>
                      <w:r w:rsidR="001F2F7D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 xml:space="preserve"> Н.А.</w:t>
                      </w:r>
                    </w:p>
                  </w:txbxContent>
                </v:textbox>
              </v:rect>
            </v:group>
            <v:line id="_x0000_s1064" style="position:absolute" from="8505,14190" to="8506,16426" strokeweight="2pt"/>
            <v:rect id="_x0000_s1065" style="position:absolute;left:5166;top:14234;width:3264;height:1291" filled="f" stroked="f" strokeweight=".25pt">
              <v:textbox style="mso-next-textbox:#_x0000_s1065" inset="1pt,1pt,1pt,1pt">
                <w:txbxContent>
                  <w:p w:rsidR="006B2DDA" w:rsidRDefault="006B2DDA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6B2DDA" w:rsidRDefault="006B2DDA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6B2DDA" w:rsidRDefault="00EF691D">
                    <w:pPr>
                      <w:pStyle w:val="a3"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Схема состояний</w:t>
                    </w:r>
                    <w:r w:rsidR="00096459">
                      <w:rPr>
                        <w:rFonts w:ascii="Arial" w:hAnsi="Arial" w:cs="Arial"/>
                        <w:sz w:val="24"/>
                        <w:lang w:val="ru-RU"/>
                      </w:rPr>
                      <w:t>.</w:t>
                    </w:r>
                  </w:p>
                  <w:p w:rsidR="00096459" w:rsidRDefault="00EF691D">
                    <w:pPr>
                      <w:pStyle w:val="a3"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Схема данных</w:t>
                    </w:r>
                  </w:p>
                </w:txbxContent>
              </v:textbox>
            </v:rect>
            <v:line id="_x0000_s1066" style="position:absolute" from="8512,15309" to="11505,15310" strokeweight="2pt"/>
            <v:line id="_x0000_s1067" style="position:absolute" from="5107,15592" to="11504,15593" strokeweight="2pt"/>
            <v:line id="_x0000_s1068" style="position:absolute" from="10204,14190" to="10207,15301" strokeweight="2pt"/>
            <v:rect id="_x0000_s1069" style="position:absolute;left:8550;top:14198;width:765;height:248" filled="f" stroked="f" strokeweight=".25pt">
              <v:textbox style="mso-next-textbox:#_x0000_s1069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Лит.</w:t>
                    </w:r>
                  </w:p>
                </w:txbxContent>
              </v:textbox>
            </v:rect>
            <v:rect id="_x0000_s1070" style="position:absolute;left:9668;top:15330;width:765;height:248" filled="f" stroked="f" strokeweight=".25pt">
              <v:textbox style="mso-next-textbox:#_x0000_s1070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Ли</w:t>
                    </w:r>
                    <w:r>
                      <w:rPr>
                        <w:rFonts w:ascii="Arial" w:hAnsi="Arial" w:cs="Arial"/>
                        <w:sz w:val="16"/>
                      </w:rPr>
                      <w:t>с</w:t>
                    </w:r>
                    <w:r>
                      <w:rPr>
                        <w:rFonts w:ascii="Arial" w:hAnsi="Arial" w:cs="Arial"/>
                        <w:sz w:val="16"/>
                      </w:rPr>
                      <w:t>тов</w:t>
                    </w:r>
                  </w:p>
                </w:txbxContent>
              </v:textbox>
            </v:rect>
            <v:rect id="_x0000_s1071" style="position:absolute;left:10424;top:15330;width:804;height:248" filled="f" stroked="f" strokeweight=".25pt">
              <v:textbox style="mso-next-textbox:#_x0000_s1071" inset="1pt,1pt,1pt,1pt">
                <w:txbxContent>
                  <w:p w:rsidR="006B2DDA" w:rsidRPr="00DE584E" w:rsidRDefault="00096459">
                    <w:pPr>
                      <w:pStyle w:val="a3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_x0000_s1072" style="position:absolute" from="8789,14475" to="8790,15301" strokeweight="1pt"/>
            <v:line id="_x0000_s1073" style="position:absolute" from="9072,14475" to="9073,15301" strokeweight="1pt"/>
            <v:rect id="_x0000_s1074" style="position:absolute;left:8550;top:15818;width:2910;height:576;mso-position-vertical:top;mso-position-vertical-relative:margin" filled="f" stroked="f" strokeweight=".25pt">
              <v:textbox style="mso-next-textbox:#_x0000_s1074" inset="1pt,1pt,1pt,1pt">
                <w:txbxContent>
                  <w:p w:rsidR="00096459" w:rsidRDefault="00096459" w:rsidP="00096459">
                    <w:pPr>
                      <w:pStyle w:val="a3"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Кафедра информатики</w:t>
                    </w:r>
                  </w:p>
                  <w:p w:rsidR="00096459" w:rsidRDefault="003F7A9C" w:rsidP="00096459">
                    <w:pPr>
                      <w:pStyle w:val="a3"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гр</w:t>
                    </w:r>
                    <w:proofErr w:type="spellEnd"/>
                    <w:r w:rsidR="00096459">
                      <w:rPr>
                        <w:rFonts w:ascii="Arial" w:hAnsi="Arial" w:cs="Arial"/>
                        <w:sz w:val="24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953502</w:t>
                    </w:r>
                    <w:r w:rsidR="00096459">
                      <w:rPr>
                        <w:rFonts w:ascii="Arial" w:hAnsi="Arial" w:cs="Arial"/>
                        <w:sz w:val="24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  <v:line id="_x0000_s1075" style="position:absolute" from="1139,13324" to="11498,13325" strokeweight="2pt"/>
            <v:line id="_x0000_s1076" style="position:absolute" from="1139,13608" to="5093,13609" strokeweight="1pt"/>
            <v:line id="_x0000_s1077" style="position:absolute" from="1139,13891" to="5093,13892" strokeweight="1pt"/>
            <v:line id="_x0000_s1078" style="position:absolute" from="1139,15025" to="5093,15026" strokeweight="1pt"/>
            <v:group id="_x0000_s1079" style="position:absolute;left:1154;top:15596;width:2491;height:248" coordsize="19999,20000">
              <v:rect id="_x0000_s1080" style="position:absolute;width:8856;height:20000" filled="f" stroked="f" strokeweight=".25pt">
                <v:textbox style="mso-next-textbox:#_x0000_s1080" inset="1pt,1pt,1pt,1pt">
                  <w:txbxContent>
                    <w:p w:rsidR="006B2DDA" w:rsidRPr="00096459" w:rsidRDefault="006B2DDA">
                      <w:pPr>
                        <w:pStyle w:val="a3"/>
                        <w:rPr>
                          <w:rFonts w:ascii="Arial" w:hAnsi="Arial" w:cs="Arial"/>
                          <w:sz w:val="18"/>
                          <w:szCs w:val="22"/>
                        </w:rPr>
                      </w:pPr>
                      <w:r w:rsidRPr="00096459"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Pr="00096459">
                        <w:rPr>
                          <w:rFonts w:ascii="Arial" w:hAnsi="Arial" w:cs="Arial"/>
                          <w:sz w:val="18"/>
                          <w:szCs w:val="22"/>
                        </w:rPr>
                        <w:t>Реценз.</w:t>
                      </w:r>
                    </w:p>
                  </w:txbxContent>
                </v:textbox>
              </v:rect>
              <v:rect id="_x0000_s1081" style="position:absolute;left:9281;width:10718;height:20000" filled="f" stroked="f" strokeweight=".25pt">
                <v:textbox style="mso-next-textbox:#_x0000_s1081" inset="1pt,1pt,1pt,1pt">
                  <w:txbxContent>
                    <w:p w:rsidR="006B2DDA" w:rsidRDefault="006B2DDA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_x0000_s1082" style="position:absolute" from="9356,14182" to="9359,15301" strokeweight="2pt"/>
            <v:rect id="_x0000_s1083" style="position:absolute;left:9406;top:14198;width:765;height:248" filled="f" stroked="f" strokeweight=".25pt">
              <v:textbox style="mso-next-textbox:#_x0000_s1083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Масса</w:t>
                    </w:r>
                  </w:p>
                </w:txbxContent>
              </v:textbox>
            </v:rect>
            <v:rect id="_x0000_s1084" style="position:absolute;left:10261;top:14198;width:1207;height:248" filled="f" stroked="f" strokeweight=".25pt">
              <v:textbox style="mso-next-textbox:#_x0000_s1084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16"/>
                      </w:rPr>
                    </w:pPr>
                    <w:r>
                      <w:rPr>
                        <w:rFonts w:ascii="Arial" w:hAnsi="Arial" w:cs="Arial"/>
                        <w:sz w:val="16"/>
                      </w:rPr>
                      <w:t>Масштаб</w:t>
                    </w:r>
                  </w:p>
                </w:txbxContent>
              </v:textbox>
            </v:rect>
            <v:line id="_x0000_s1085" style="position:absolute" from="9639,15315" to="9640,15586" strokeweight="2pt"/>
            <v:rect id="_x0000_s1086" style="position:absolute;left:5166;top:15653;width:3264;height:736" filled="f" stroked="f" strokeweight=".25pt">
              <v:textbox style="mso-next-textbox:#_x0000_s1086" inset="1pt,1pt,1pt,1pt">
                <w:txbxContent>
                  <w:p w:rsidR="006B2DDA" w:rsidRDefault="006B2DDA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1087" style="position:absolute;left:9406;top:14753;width:765;height:248" filled="f" stroked="f" strokeweight=".25pt">
              <v:textbox style="mso-next-textbox:#_x0000_s1087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1088" style="position:absolute;left:10261;top:14753;width:1207;height:248" filled="f" stroked="f" strokeweight=".25pt">
              <v:textbox style="mso-next-textbox:#_x0000_s1088" inset="1pt,1pt,1pt,1pt">
                <w:txbxContent>
                  <w:p w:rsidR="006B2DDA" w:rsidRDefault="006B2DDA">
                    <w:pPr>
                      <w:pStyle w:val="a3"/>
                      <w:jc w:val="center"/>
                      <w:rPr>
                        <w:rFonts w:ascii="Arial" w:hAnsi="Arial" w:cs="Arial"/>
                        <w:sz w:val="20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0"/>
                        <w:lang w:val="ru-RU"/>
                      </w:rPr>
                      <w:t>1:1</w:t>
                    </w:r>
                  </w:p>
                </w:txbxContent>
              </v:textbox>
            </v:rect>
            <v:line id="_x0000_s1089" style="position:absolute" from="1139,14168" to="5093,14169" strokeweight="1pt"/>
            <w10:wrap anchorx="page" anchory="margin"/>
            <w10:anchorlock/>
          </v:group>
        </w:pict>
      </w:r>
    </w:p>
    <w:p w:rsidR="00096459" w:rsidRPr="00096459" w:rsidRDefault="00096459" w:rsidP="00096459">
      <w:pPr>
        <w:rPr>
          <w:sz w:val="28"/>
          <w:szCs w:val="28"/>
        </w:rPr>
      </w:pPr>
    </w:p>
    <w:p w:rsidR="00096459" w:rsidRPr="00096459" w:rsidRDefault="00096459" w:rsidP="00096459">
      <w:pPr>
        <w:rPr>
          <w:sz w:val="28"/>
          <w:szCs w:val="28"/>
        </w:rPr>
      </w:pPr>
    </w:p>
    <w:p w:rsidR="00096459" w:rsidRPr="00096459" w:rsidRDefault="00096459" w:rsidP="00096459">
      <w:pPr>
        <w:rPr>
          <w:sz w:val="28"/>
          <w:szCs w:val="28"/>
        </w:rPr>
      </w:pPr>
    </w:p>
    <w:p w:rsidR="00096459" w:rsidRPr="00096459" w:rsidRDefault="00096459" w:rsidP="00096459">
      <w:pPr>
        <w:rPr>
          <w:sz w:val="28"/>
          <w:szCs w:val="28"/>
        </w:rPr>
      </w:pPr>
    </w:p>
    <w:p w:rsidR="00096459" w:rsidRPr="00096459" w:rsidRDefault="00096459" w:rsidP="00096459">
      <w:pPr>
        <w:rPr>
          <w:sz w:val="28"/>
          <w:szCs w:val="28"/>
        </w:rPr>
      </w:pPr>
    </w:p>
    <w:p w:rsidR="00096459" w:rsidRPr="00096459" w:rsidRDefault="00096459" w:rsidP="00096459">
      <w:pPr>
        <w:rPr>
          <w:sz w:val="28"/>
          <w:szCs w:val="28"/>
        </w:rPr>
      </w:pPr>
    </w:p>
    <w:p w:rsidR="00096459" w:rsidRPr="00096459" w:rsidRDefault="00096459" w:rsidP="00096459">
      <w:pPr>
        <w:rPr>
          <w:sz w:val="28"/>
          <w:szCs w:val="28"/>
        </w:rPr>
      </w:pPr>
    </w:p>
    <w:p w:rsidR="00096459" w:rsidRPr="00096459" w:rsidRDefault="00096459" w:rsidP="00096459">
      <w:pPr>
        <w:rPr>
          <w:sz w:val="28"/>
          <w:szCs w:val="28"/>
        </w:rPr>
      </w:pPr>
    </w:p>
    <w:p w:rsidR="00096459" w:rsidRDefault="00096459" w:rsidP="00096459">
      <w:pPr>
        <w:rPr>
          <w:sz w:val="28"/>
          <w:szCs w:val="28"/>
        </w:rPr>
      </w:pPr>
    </w:p>
    <w:p w:rsidR="000F415E" w:rsidRDefault="00096459" w:rsidP="00096459">
      <w:pPr>
        <w:tabs>
          <w:tab w:val="left" w:pos="748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354.6pt;margin-top:8.05pt;width:31.7pt;height:26.25pt;z-index:2" filled="f" stroked="f">
            <v:textbox>
              <w:txbxContent>
                <w:p w:rsidR="00096459" w:rsidRPr="00096459" w:rsidRDefault="00096459" w:rsidP="00096459">
                  <w:pPr>
                    <w:rPr>
                      <w:i/>
                      <w:iCs/>
                      <w:sz w:val="28"/>
                      <w:szCs w:val="18"/>
                    </w:rPr>
                  </w:pPr>
                  <w:r w:rsidRPr="00096459">
                    <w:rPr>
                      <w:i/>
                      <w:iCs/>
                      <w:sz w:val="28"/>
                      <w:szCs w:val="18"/>
                    </w:rPr>
                    <w:t>Т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ab/>
      </w:r>
    </w:p>
    <w:p w:rsidR="000F415E" w:rsidRDefault="000F415E" w:rsidP="00096459">
      <w:pPr>
        <w:tabs>
          <w:tab w:val="left" w:pos="7485"/>
        </w:tabs>
        <w:rPr>
          <w:sz w:val="28"/>
          <w:szCs w:val="28"/>
        </w:rPr>
      </w:pPr>
    </w:p>
    <w:p w:rsidR="000F415E" w:rsidRDefault="000F415E" w:rsidP="00096459">
      <w:pPr>
        <w:tabs>
          <w:tab w:val="left" w:pos="7485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48B4" w:rsidRDefault="00DA48B4" w:rsidP="00DA48B4">
      <w:pPr>
        <w:tabs>
          <w:tab w:val="left" w:pos="7485"/>
        </w:tabs>
        <w:ind w:right="-81" w:hanging="180"/>
        <w:rPr>
          <w:sz w:val="28"/>
          <w:szCs w:val="28"/>
          <w:lang w:val="en-US"/>
        </w:rPr>
      </w:pPr>
    </w:p>
    <w:p w:rsidR="00DA48B4" w:rsidRDefault="00DA48B4" w:rsidP="00096459">
      <w:pPr>
        <w:tabs>
          <w:tab w:val="left" w:pos="7485"/>
        </w:tabs>
        <w:rPr>
          <w:sz w:val="28"/>
          <w:szCs w:val="28"/>
          <w:lang w:val="en-US"/>
        </w:rPr>
      </w:pPr>
    </w:p>
    <w:p w:rsidR="00096459" w:rsidRPr="000F415E" w:rsidRDefault="00EF691D" w:rsidP="0031330C">
      <w:pPr>
        <w:tabs>
          <w:tab w:val="left" w:pos="7485"/>
        </w:tabs>
        <w:jc w:val="center"/>
        <w:rPr>
          <w:sz w:val="28"/>
          <w:szCs w:val="28"/>
          <w:lang w:val="en-US"/>
        </w:rPr>
      </w:pPr>
      <w:r>
        <w:rPr>
          <w:rFonts w:eastAsia="Calibri"/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3pt">
            <v:imagedata r:id="rId4" o:title="Диаграмма без названия"/>
          </v:shape>
        </w:pict>
      </w:r>
    </w:p>
    <w:sectPr w:rsidR="00096459" w:rsidRPr="000F415E">
      <w:pgSz w:w="11906" w:h="16838"/>
      <w:pgMar w:top="709" w:right="707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584E"/>
    <w:rsid w:val="00096459"/>
    <w:rsid w:val="000F415E"/>
    <w:rsid w:val="001C0829"/>
    <w:rsid w:val="001F2F7D"/>
    <w:rsid w:val="002B09EA"/>
    <w:rsid w:val="0031330C"/>
    <w:rsid w:val="003F7A9C"/>
    <w:rsid w:val="00415FD9"/>
    <w:rsid w:val="0050789C"/>
    <w:rsid w:val="00545742"/>
    <w:rsid w:val="006371B5"/>
    <w:rsid w:val="006457F4"/>
    <w:rsid w:val="006B2DDA"/>
    <w:rsid w:val="008B021A"/>
    <w:rsid w:val="009B3C94"/>
    <w:rsid w:val="00A11DCD"/>
    <w:rsid w:val="00AB4978"/>
    <w:rsid w:val="00C4545B"/>
    <w:rsid w:val="00D7070D"/>
    <w:rsid w:val="00DA48B4"/>
    <w:rsid w:val="00DE584E"/>
    <w:rsid w:val="00EF691D"/>
    <w:rsid w:val="00F3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1"/>
    <o:shapelayout v:ext="edit">
      <o:idmap v:ext="edit" data="1"/>
    </o:shapelayout>
  </w:shapeDefaults>
  <w:decimalSymbol w:val="."/>
  <w:listSeparator w:val=","/>
  <w15:chartTrackingRefBased/>
  <w15:docId w15:val="{16434CA0-21F0-438B-ACFB-11B5C8CB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 w:cs="Arial"/>
      <w:sz w:val="3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Title"/>
    <w:basedOn w:val="a"/>
    <w:qFormat/>
    <w:pPr>
      <w:spacing w:line="360" w:lineRule="auto"/>
      <w:ind w:firstLine="360"/>
      <w:jc w:val="center"/>
    </w:pPr>
    <w:rPr>
      <w:i/>
      <w:iCs/>
      <w:sz w:val="28"/>
      <w:szCs w:val="28"/>
    </w:rPr>
  </w:style>
  <w:style w:type="paragraph" w:styleId="a5">
    <w:name w:val="Body Text Indent"/>
    <w:basedOn w:val="a"/>
    <w:pPr>
      <w:spacing w:line="360" w:lineRule="auto"/>
      <w:ind w:firstLine="360"/>
    </w:pPr>
    <w:rPr>
      <w:sz w:val="28"/>
      <w:szCs w:val="28"/>
    </w:rPr>
  </w:style>
  <w:style w:type="paragraph" w:styleId="2">
    <w:name w:val="Body Text Indent 2"/>
    <w:basedOn w:val="a"/>
    <w:pPr>
      <w:ind w:firstLine="284"/>
    </w:pPr>
    <w:rPr>
      <w:color w:val="000000"/>
      <w:spacing w:val="-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Anastasia Kruglaya</cp:lastModifiedBy>
  <cp:revision>2</cp:revision>
  <cp:lastPrinted>2023-05-11T16:18:00Z</cp:lastPrinted>
  <dcterms:created xsi:type="dcterms:W3CDTF">2023-05-25T07:28:00Z</dcterms:created>
  <dcterms:modified xsi:type="dcterms:W3CDTF">2023-05-25T07:28:00Z</dcterms:modified>
</cp:coreProperties>
</file>