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DCB0" w14:textId="77777777" w:rsidR="00975C88" w:rsidRDefault="00975C88" w:rsidP="000F41BC">
      <w:pPr>
        <w:spacing w:line="240" w:lineRule="auto"/>
        <w:jc w:val="center"/>
        <w:rPr>
          <w:rFonts w:ascii="Times New Roman" w:hAnsi="Times New Roman"/>
          <w:b/>
          <w:bCs/>
          <w:iCs/>
          <w:sz w:val="28"/>
          <w:u w:val="single"/>
          <w:lang w:val="uk-UA"/>
        </w:rPr>
      </w:pPr>
      <w:bookmarkStart w:id="0" w:name="_Hlk145601482"/>
      <w:r w:rsidRPr="00665B65">
        <w:rPr>
          <w:rFonts w:ascii="Times New Roman" w:hAnsi="Times New Roman"/>
          <w:b/>
          <w:bCs/>
          <w:iCs/>
          <w:sz w:val="28"/>
          <w:u w:val="single"/>
          <w:lang w:val="uk-UA"/>
        </w:rPr>
        <w:t>Завдання до практичної роботи</w:t>
      </w:r>
    </w:p>
    <w:p w14:paraId="573D098B" w14:textId="77777777" w:rsidR="000B650D" w:rsidRPr="00906A58" w:rsidRDefault="000B650D" w:rsidP="000B65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06A5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Реалізувати алгоритм імітації простої моделі обслуговування одним пристроєм з використанням об’єктно-орієнтованого підходу. </w:t>
      </w:r>
      <w:r w:rsidRPr="00906A5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5 балів.</w:t>
      </w:r>
    </w:p>
    <w:p w14:paraId="5BA40877" w14:textId="77777777" w:rsidR="000B650D" w:rsidRPr="00906A58" w:rsidRDefault="000B650D" w:rsidP="000B65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06A5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Модифікувати алгоритм, додавши обчислення середнього завантаження пристрою. </w:t>
      </w:r>
      <w:r w:rsidRPr="00906A5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5 балів.</w:t>
      </w:r>
    </w:p>
    <w:p w14:paraId="3EE59772" w14:textId="7526D46C" w:rsidR="000B650D" w:rsidRPr="00906A58" w:rsidRDefault="000B650D" w:rsidP="000B65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06A5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Створити модель за схемою, представленою на </w:t>
      </w:r>
      <w:r w:rsidR="005F1992"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 w:rsidRPr="00906A58">
        <w:rPr>
          <w:rFonts w:ascii="Times New Roman" w:hAnsi="Times New Roman" w:cs="Times New Roman"/>
          <w:noProof/>
          <w:sz w:val="28"/>
          <w:szCs w:val="28"/>
          <w:lang w:val="uk-UA"/>
        </w:rPr>
        <w:t>исунку</w:t>
      </w:r>
      <w:r w:rsidRPr="00906A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159A5">
        <w:rPr>
          <w:rFonts w:ascii="Times New Roman" w:hAnsi="Times New Roman" w:cs="Times New Roman"/>
          <w:noProof/>
          <w:sz w:val="28"/>
          <w:szCs w:val="28"/>
        </w:rPr>
        <w:t>2.1</w:t>
      </w:r>
      <w:r w:rsidRPr="00906A5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906A5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30 балів.</w:t>
      </w:r>
    </w:p>
    <w:p w14:paraId="08EFBE91" w14:textId="77777777" w:rsidR="000B650D" w:rsidRPr="00D159A5" w:rsidRDefault="000B650D" w:rsidP="000B65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06A5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Виконати верифікацію моделі, змінюючи значення вхідних змінних та параметрів моделі. Навести результати верифікації у таблиці. </w:t>
      </w:r>
      <w:r w:rsidRPr="00906A5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10 балів.</w:t>
      </w:r>
    </w:p>
    <w:p w14:paraId="706E8575" w14:textId="77777777" w:rsidR="000B650D" w:rsidRPr="00D159A5" w:rsidRDefault="000B650D" w:rsidP="000B650D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06A58">
        <w:rPr>
          <w:noProof/>
          <w:lang w:val="uk-UA"/>
        </w:rPr>
        <w:drawing>
          <wp:inline distT="0" distB="0" distL="0" distR="0" wp14:anchorId="050593AC" wp14:editId="41FED0B3">
            <wp:extent cx="4770120" cy="2702845"/>
            <wp:effectExtent l="0" t="0" r="0" b="2540"/>
            <wp:docPr id="7" name="Рисунок 7" descr="Изображение выглядит как диаграмма, План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, План, линия, Прямоугольн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832" cy="271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CFF7" w14:textId="77777777" w:rsidR="000B650D" w:rsidRPr="00D159A5" w:rsidRDefault="000B650D" w:rsidP="000B650D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159A5">
        <w:rPr>
          <w:rFonts w:ascii="Times New Roman" w:hAnsi="Times New Roman" w:cs="Times New Roman"/>
          <w:noProof/>
          <w:sz w:val="28"/>
          <w:szCs w:val="28"/>
          <w:lang w:val="uk-UA"/>
        </w:rPr>
        <w:t>Рисунок 2.1 – Схема моделі</w:t>
      </w:r>
    </w:p>
    <w:p w14:paraId="6C035FC3" w14:textId="77777777" w:rsidR="000B650D" w:rsidRPr="000B650D" w:rsidRDefault="000B650D" w:rsidP="000B65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06A5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Модифікувати клас PROCESS, щоб можна було його використовувати для моделювання процесу обслуговування кількома ідентичними пристроями. </w:t>
      </w:r>
      <w:r w:rsidRPr="00906A5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20 балів.</w:t>
      </w:r>
    </w:p>
    <w:p w14:paraId="6F348F20" w14:textId="5311C6C5" w:rsidR="00975C88" w:rsidRPr="000B650D" w:rsidRDefault="000B650D" w:rsidP="000B650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650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Модифікувати клас PROCESS, щоб можна було організовувати вихід в два і більше наступних блоків, в тому числі з поверненням у попередні блоки. </w:t>
      </w:r>
      <w:r w:rsidRPr="000B650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30 балів.</w:t>
      </w:r>
    </w:p>
    <w:bookmarkEnd w:id="0"/>
    <w:p w14:paraId="174BE55E" w14:textId="77777777" w:rsidR="00975C88" w:rsidRDefault="00975C88" w:rsidP="00975C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65B6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Хід роботи</w:t>
      </w:r>
    </w:p>
    <w:p w14:paraId="357F6001" w14:textId="2DFBC646" w:rsidR="000B650D" w:rsidRPr="002D44C8" w:rsidRDefault="000B650D" w:rsidP="000B650D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Комп’ютерний практикум був реалізований універсальною мовою програмування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. Ця мова є найбільш зручною, бо надає </w:t>
      </w:r>
      <w:r>
        <w:rPr>
          <w:iCs/>
        </w:rPr>
        <w:t xml:space="preserve">достатню кількість бібліотек для роботи </w:t>
      </w:r>
      <w:r w:rsidR="002D44C8" w:rsidRPr="002D44C8">
        <w:t>з обробкою даних в форматі Excel</w:t>
      </w:r>
      <w:r w:rsidR="002D44C8" w:rsidRPr="002D44C8">
        <w:rPr>
          <w:iCs/>
        </w:rPr>
        <w:t xml:space="preserve">, </w:t>
      </w:r>
      <w:r>
        <w:rPr>
          <w:iCs/>
        </w:rPr>
        <w:t>із математичними функціями</w:t>
      </w:r>
      <w:r>
        <w:rPr>
          <w:szCs w:val="28"/>
        </w:rPr>
        <w:t xml:space="preserve">, </w:t>
      </w:r>
      <w:r>
        <w:rPr>
          <w:iCs/>
        </w:rPr>
        <w:t>графіками</w:t>
      </w:r>
      <w:r w:rsidR="002D44C8" w:rsidRPr="002D44C8">
        <w:rPr>
          <w:iCs/>
        </w:rPr>
        <w:t xml:space="preserve">, </w:t>
      </w:r>
      <w:r>
        <w:rPr>
          <w:iCs/>
        </w:rPr>
        <w:t xml:space="preserve"> гістограмам</w:t>
      </w:r>
      <w:r w:rsidRPr="002D44C8">
        <w:t>и</w:t>
      </w:r>
      <w:r w:rsidR="002D44C8" w:rsidRPr="002D44C8">
        <w:t xml:space="preserve">. </w:t>
      </w:r>
      <w:r>
        <w:rPr>
          <w:szCs w:val="28"/>
        </w:rPr>
        <w:t xml:space="preserve">Для виконання математичних операцій використовувалась бібліотека </w:t>
      </w:r>
      <w:proofErr w:type="spellStart"/>
      <w:r>
        <w:rPr>
          <w:szCs w:val="28"/>
        </w:rPr>
        <w:t>Numpy</w:t>
      </w:r>
      <w:proofErr w:type="spellEnd"/>
      <w:r w:rsidR="002D44C8" w:rsidRPr="002D44C8">
        <w:rPr>
          <w:szCs w:val="28"/>
        </w:rPr>
        <w:t>.</w:t>
      </w:r>
    </w:p>
    <w:p w14:paraId="6FFDAA21" w14:textId="1DC5CBD9" w:rsidR="00971FDC" w:rsidRDefault="00757C53" w:rsidP="00971FDC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>Крім того, було вирішено використовувати</w:t>
      </w:r>
      <w:r w:rsidR="008C2155" w:rsidRPr="008C2155">
        <w:rPr>
          <w:szCs w:val="28"/>
        </w:rPr>
        <w:t xml:space="preserve"> </w:t>
      </w:r>
      <w:r w:rsidR="008C2155">
        <w:rPr>
          <w:szCs w:val="28"/>
          <w:lang w:val="en-US"/>
        </w:rPr>
        <w:t>Py</w:t>
      </w:r>
      <w:r w:rsidR="002D44C8">
        <w:rPr>
          <w:szCs w:val="28"/>
          <w:lang w:val="en-US"/>
        </w:rPr>
        <w:t>C</w:t>
      </w:r>
      <w:r w:rsidR="008C2155">
        <w:rPr>
          <w:szCs w:val="28"/>
          <w:lang w:val="en-US"/>
        </w:rPr>
        <w:t>harm</w:t>
      </w:r>
      <w:r>
        <w:rPr>
          <w:szCs w:val="28"/>
        </w:rPr>
        <w:t>, сумісний із цією мовою програмування, що дозволяє нам створювати і відображати код, результати обчислень і графіки в одному інтерактивному середовищі</w:t>
      </w:r>
      <w:r w:rsidR="008C2155" w:rsidRPr="008C2155">
        <w:rPr>
          <w:szCs w:val="28"/>
        </w:rPr>
        <w:t xml:space="preserve">, </w:t>
      </w:r>
      <w:r w:rsidR="008C2155">
        <w:rPr>
          <w:szCs w:val="28"/>
        </w:rPr>
        <w:t xml:space="preserve">і є більш зручним середовищем для масивних проектів, аніж </w:t>
      </w:r>
      <w:proofErr w:type="spellStart"/>
      <w:r w:rsidR="008C2155">
        <w:rPr>
          <w:szCs w:val="28"/>
          <w:lang w:val="en-US"/>
        </w:rPr>
        <w:t>Jupyter</w:t>
      </w:r>
      <w:proofErr w:type="spellEnd"/>
      <w:r w:rsidR="008C2155" w:rsidRPr="008C2155">
        <w:rPr>
          <w:szCs w:val="28"/>
        </w:rPr>
        <w:t xml:space="preserve"> </w:t>
      </w:r>
      <w:r w:rsidR="008C2155">
        <w:rPr>
          <w:szCs w:val="28"/>
          <w:lang w:val="en-US"/>
        </w:rPr>
        <w:t>Notebook</w:t>
      </w:r>
      <w:r>
        <w:rPr>
          <w:szCs w:val="28"/>
        </w:rPr>
        <w:t xml:space="preserve">. </w:t>
      </w:r>
    </w:p>
    <w:p w14:paraId="72C3ECCC" w14:textId="51FB98D4" w:rsidR="005F1992" w:rsidRDefault="005F1992" w:rsidP="00971FDC">
      <w:pPr>
        <w:pStyle w:val="21"/>
        <w:spacing w:line="240" w:lineRule="auto"/>
        <w:rPr>
          <w:szCs w:val="28"/>
        </w:rPr>
      </w:pPr>
      <w:r>
        <w:rPr>
          <w:szCs w:val="28"/>
        </w:rPr>
        <w:t xml:space="preserve">Алгоритм </w:t>
      </w:r>
      <w:r w:rsidRPr="005F1992">
        <w:rPr>
          <w:szCs w:val="28"/>
        </w:rPr>
        <w:t>для імітації простої моделі обслуговування одним пристроєм, використовуючи об'єктно-орієнтований підхід</w:t>
      </w:r>
      <w:r>
        <w:rPr>
          <w:szCs w:val="28"/>
        </w:rPr>
        <w:t>, створюється,</w:t>
      </w:r>
      <w:r w:rsidRPr="005F1992">
        <w:rPr>
          <w:szCs w:val="28"/>
        </w:rPr>
        <w:t xml:space="preserve"> враховуючи приклад, який був представлений на лекції</w:t>
      </w:r>
      <w:r w:rsidR="006B2FA8">
        <w:rPr>
          <w:szCs w:val="28"/>
        </w:rPr>
        <w:t>, і розраховується середнє завантаження пристрою.</w:t>
      </w:r>
    </w:p>
    <w:p w14:paraId="3B9144DE" w14:textId="7E596EEC" w:rsidR="005F1992" w:rsidRDefault="005F1992" w:rsidP="005F1992">
      <w:pPr>
        <w:pStyle w:val="a4"/>
        <w:ind w:left="115" w:right="519" w:firstLine="710"/>
        <w:jc w:val="both"/>
      </w:pPr>
      <w:r>
        <w:lastRenderedPageBreak/>
        <w:t>Вимоги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обслуговування</w:t>
      </w:r>
      <w:r>
        <w:rPr>
          <w:spacing w:val="1"/>
        </w:rPr>
        <w:t xml:space="preserve"> </w:t>
      </w:r>
      <w:r>
        <w:t>генеруються</w:t>
      </w:r>
      <w:r>
        <w:rPr>
          <w:spacing w:val="1"/>
        </w:rPr>
        <w:t xml:space="preserve"> </w:t>
      </w:r>
      <w:r>
        <w:t>елементом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відправляються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обслуговування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елементу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здійснює</w:t>
      </w:r>
      <w:r>
        <w:rPr>
          <w:spacing w:val="1"/>
        </w:rPr>
        <w:t xml:space="preserve"> </w:t>
      </w:r>
      <w:r>
        <w:t>обслуговування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часовою</w:t>
      </w:r>
      <w:r>
        <w:rPr>
          <w:spacing w:val="1"/>
        </w:rPr>
        <w:t xml:space="preserve"> </w:t>
      </w:r>
      <w:r>
        <w:t>затримкою,</w:t>
      </w:r>
      <w:r>
        <w:rPr>
          <w:spacing w:val="1"/>
        </w:rPr>
        <w:t xml:space="preserve"> </w:t>
      </w:r>
      <w:r>
        <w:t>заданою</w:t>
      </w:r>
      <w:r>
        <w:rPr>
          <w:spacing w:val="1"/>
        </w:rPr>
        <w:t xml:space="preserve"> </w:t>
      </w:r>
      <w:r>
        <w:t>випадковим</w:t>
      </w:r>
      <w:r>
        <w:rPr>
          <w:spacing w:val="1"/>
        </w:rPr>
        <w:t xml:space="preserve"> </w:t>
      </w:r>
      <w:r>
        <w:t>числом,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обмеження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довжину</w:t>
      </w:r>
      <w:r>
        <w:rPr>
          <w:spacing w:val="1"/>
        </w:rPr>
        <w:t xml:space="preserve"> </w:t>
      </w:r>
      <w:r>
        <w:t>черги,</w:t>
      </w:r>
      <w:r>
        <w:rPr>
          <w:spacing w:val="1"/>
        </w:rPr>
        <w:t xml:space="preserve"> </w:t>
      </w:r>
      <w:r>
        <w:t>заданим</w:t>
      </w:r>
      <w:r>
        <w:rPr>
          <w:spacing w:val="1"/>
        </w:rPr>
        <w:t xml:space="preserve"> </w:t>
      </w:r>
      <w:r>
        <w:t>невід’ємним</w:t>
      </w:r>
      <w:r>
        <w:rPr>
          <w:spacing w:val="-3"/>
        </w:rPr>
        <w:t xml:space="preserve"> </w:t>
      </w:r>
      <w:r>
        <w:t>числом. Побудова алгоритму представлена на Рисунку 2.2</w:t>
      </w:r>
    </w:p>
    <w:p w14:paraId="427BD4EB" w14:textId="5CE7F88F" w:rsidR="005F1992" w:rsidRDefault="005F1992" w:rsidP="005F1992">
      <w:pPr>
        <w:pStyle w:val="21"/>
        <w:spacing w:line="240" w:lineRule="auto"/>
        <w:ind w:firstLine="720"/>
        <w:rPr>
          <w:szCs w:val="28"/>
        </w:rPr>
      </w:pPr>
      <w:r w:rsidRPr="00F0059E">
        <w:rPr>
          <w:iCs/>
          <w:noProof/>
        </w:rPr>
        <w:drawing>
          <wp:inline distT="0" distB="0" distL="0" distR="0" wp14:anchorId="1D0FCE3F" wp14:editId="0267F57F">
            <wp:extent cx="5151566" cy="952583"/>
            <wp:effectExtent l="0" t="0" r="0" b="0"/>
            <wp:docPr id="9" name="Рисунок 9" descr="Изображение выглядит как диаграмм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, текст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D5E6" w14:textId="1524D1E9" w:rsidR="005F1992" w:rsidRDefault="005F1992" w:rsidP="005F1992">
      <w:pPr>
        <w:pStyle w:val="a4"/>
        <w:spacing w:before="17"/>
        <w:ind w:left="250" w:right="657"/>
        <w:jc w:val="center"/>
      </w:pPr>
      <w:r>
        <w:t>Рисунок</w:t>
      </w:r>
      <w:r>
        <w:rPr>
          <w:spacing w:val="-2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Структура</w:t>
      </w:r>
      <w:r>
        <w:rPr>
          <w:spacing w:val="-1"/>
        </w:rPr>
        <w:t xml:space="preserve"> </w:t>
      </w:r>
      <w:r>
        <w:t>моделі</w:t>
      </w:r>
    </w:p>
    <w:p w14:paraId="4C4DF86E" w14:textId="77777777" w:rsidR="005F1992" w:rsidRDefault="005F1992" w:rsidP="005F1992">
      <w:pPr>
        <w:pStyle w:val="21"/>
        <w:spacing w:line="240" w:lineRule="auto"/>
        <w:ind w:firstLine="720"/>
        <w:rPr>
          <w:szCs w:val="28"/>
        </w:rPr>
      </w:pPr>
    </w:p>
    <w:p w14:paraId="4DDBAB2D" w14:textId="4960439C" w:rsidR="008701B7" w:rsidRDefault="008701B7" w:rsidP="008701B7">
      <w:pPr>
        <w:pStyle w:val="a4"/>
        <w:spacing w:before="1" w:line="276" w:lineRule="auto"/>
        <w:ind w:left="115" w:right="518" w:firstLine="710"/>
        <w:jc w:val="both"/>
      </w:pPr>
      <w:r>
        <w:t>Структуру об’єктно-орієнтованої програми представимо діаграмою класів</w:t>
      </w:r>
      <w:r>
        <w:rPr>
          <w:spacing w:val="-67"/>
        </w:rPr>
        <w:t xml:space="preserve"> </w:t>
      </w:r>
      <w:r>
        <w:t>(рис.</w:t>
      </w:r>
      <w:r>
        <w:rPr>
          <w:spacing w:val="1"/>
        </w:rPr>
        <w:t xml:space="preserve"> </w:t>
      </w:r>
      <w:r>
        <w:t>2.</w:t>
      </w:r>
      <w:r w:rsidRPr="008701B7">
        <w:rPr>
          <w:lang w:val="ru-RU"/>
        </w:rPr>
        <w:t>3</w:t>
      </w:r>
      <w:r>
        <w:t>).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складається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елементів,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нащадками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універсального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proofErr w:type="spellStart"/>
      <w:r>
        <w:t>Element</w:t>
      </w:r>
      <w:proofErr w:type="spellEnd"/>
      <w:r>
        <w:t>.</w:t>
      </w:r>
      <w:r>
        <w:rPr>
          <w:spacing w:val="1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клас</w:t>
      </w:r>
      <w:r>
        <w:rPr>
          <w:spacing w:val="1"/>
        </w:rPr>
        <w:t xml:space="preserve"> </w:t>
      </w:r>
      <w:r>
        <w:t>містить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та</w:t>
      </w:r>
      <w:r>
        <w:rPr>
          <w:spacing w:val="70"/>
        </w:rPr>
        <w:t xml:space="preserve"> </w:t>
      </w:r>
      <w:r>
        <w:t>методи</w:t>
      </w:r>
      <w:r>
        <w:rPr>
          <w:spacing w:val="1"/>
        </w:rPr>
        <w:t xml:space="preserve"> </w:t>
      </w:r>
      <w:r>
        <w:t xml:space="preserve">елементу моделі такі, як </w:t>
      </w:r>
      <w:proofErr w:type="spellStart"/>
      <w:r>
        <w:rPr>
          <w:rFonts w:ascii="Courier New" w:hAnsi="Courier New"/>
          <w:sz w:val="24"/>
        </w:rPr>
        <w:t>tcurr</w:t>
      </w:r>
      <w:proofErr w:type="spellEnd"/>
      <w:r>
        <w:rPr>
          <w:rFonts w:ascii="Courier New" w:hAnsi="Courier New"/>
          <w:sz w:val="24"/>
        </w:rPr>
        <w:t xml:space="preserve"> </w:t>
      </w:r>
      <w:r>
        <w:t>(поточний момент часу)</w:t>
      </w:r>
      <w:r>
        <w:rPr>
          <w:rFonts w:ascii="Courier New" w:hAnsi="Courier New"/>
          <w:sz w:val="24"/>
        </w:rPr>
        <w:t xml:space="preserve">, </w:t>
      </w:r>
      <w:proofErr w:type="spellStart"/>
      <w:r>
        <w:rPr>
          <w:rFonts w:ascii="Courier New" w:hAnsi="Courier New"/>
          <w:sz w:val="24"/>
        </w:rPr>
        <w:t>tnext</w:t>
      </w:r>
      <w:proofErr w:type="spellEnd"/>
      <w:r>
        <w:rPr>
          <w:rFonts w:ascii="Courier New" w:hAnsi="Courier New"/>
          <w:sz w:val="24"/>
        </w:rPr>
        <w:t xml:space="preserve"> </w:t>
      </w:r>
      <w:r>
        <w:t>(момент часу</w:t>
      </w:r>
      <w:r>
        <w:rPr>
          <w:spacing w:val="1"/>
        </w:rPr>
        <w:t xml:space="preserve"> </w:t>
      </w:r>
      <w:r>
        <w:t>наступної</w:t>
      </w:r>
      <w:r>
        <w:rPr>
          <w:spacing w:val="1"/>
        </w:rPr>
        <w:t xml:space="preserve"> </w:t>
      </w:r>
      <w:r>
        <w:t>події),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4"/>
        </w:rPr>
        <w:t>delayMean</w:t>
      </w:r>
      <w:proofErr w:type="spellEnd"/>
      <w:r>
        <w:rPr>
          <w:rFonts w:ascii="Courier New" w:hAnsi="Courier New"/>
          <w:spacing w:val="1"/>
          <w:sz w:val="24"/>
        </w:rPr>
        <w:t xml:space="preserve"> </w:t>
      </w:r>
      <w:r>
        <w:t>(</w:t>
      </w:r>
      <w:proofErr w:type="spellStart"/>
      <w:r>
        <w:t>середеє</w:t>
      </w:r>
      <w:proofErr w:type="spellEnd"/>
      <w:r>
        <w:rPr>
          <w:spacing w:val="1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часової</w:t>
      </w:r>
      <w:r>
        <w:rPr>
          <w:spacing w:val="1"/>
        </w:rPr>
        <w:t xml:space="preserve"> </w:t>
      </w:r>
      <w:r>
        <w:t>затримки),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4"/>
        </w:rPr>
        <w:t>delayDev</w:t>
      </w:r>
      <w:proofErr w:type="spellEnd"/>
      <w:r>
        <w:t>(середнє</w:t>
      </w:r>
      <w:r>
        <w:rPr>
          <w:spacing w:val="1"/>
        </w:rPr>
        <w:t xml:space="preserve"> </w:t>
      </w:r>
      <w:r>
        <w:t>квадратичне</w:t>
      </w:r>
      <w:r>
        <w:rPr>
          <w:spacing w:val="1"/>
        </w:rPr>
        <w:t xml:space="preserve"> </w:t>
      </w:r>
      <w:r>
        <w:t>відхилення</w:t>
      </w:r>
      <w:r>
        <w:rPr>
          <w:spacing w:val="1"/>
        </w:rPr>
        <w:t xml:space="preserve"> </w:t>
      </w:r>
      <w:r>
        <w:t>часової</w:t>
      </w:r>
      <w:r>
        <w:rPr>
          <w:spacing w:val="1"/>
        </w:rPr>
        <w:t xml:space="preserve"> </w:t>
      </w:r>
      <w:r>
        <w:t>затримки)</w:t>
      </w:r>
      <w:r>
        <w:rPr>
          <w:rFonts w:ascii="Courier New" w:hAnsi="Courier New"/>
          <w:sz w:val="24"/>
        </w:rPr>
        <w:t xml:space="preserve">, </w:t>
      </w:r>
      <w:proofErr w:type="spellStart"/>
      <w:r>
        <w:rPr>
          <w:rFonts w:ascii="Courier New" w:hAnsi="Courier New"/>
          <w:sz w:val="24"/>
        </w:rPr>
        <w:t>getDelay</w:t>
      </w:r>
      <w:proofErr w:type="spellEnd"/>
      <w:r>
        <w:rPr>
          <w:rFonts w:ascii="Courier New" w:hAnsi="Courier New"/>
          <w:sz w:val="24"/>
        </w:rPr>
        <w:t>()</w:t>
      </w:r>
      <w:r>
        <w:rPr>
          <w:rFonts w:ascii="Courier New" w:hAnsi="Courier New"/>
          <w:spacing w:val="1"/>
          <w:sz w:val="24"/>
        </w:rPr>
        <w:t xml:space="preserve"> </w:t>
      </w:r>
      <w:r>
        <w:t>(розрахунок часової затримками),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4"/>
        </w:rPr>
        <w:t>inAct</w:t>
      </w:r>
      <w:proofErr w:type="spellEnd"/>
      <w:r>
        <w:rPr>
          <w:rFonts w:ascii="Courier New" w:hAnsi="Courier New"/>
          <w:sz w:val="24"/>
        </w:rPr>
        <w:t xml:space="preserve">() </w:t>
      </w:r>
      <w:r>
        <w:t>(вхід в елемент</w:t>
      </w:r>
      <w:r>
        <w:rPr>
          <w:rFonts w:ascii="Courier New" w:hAnsi="Courier New"/>
          <w:sz w:val="24"/>
        </w:rPr>
        <w:t xml:space="preserve">), </w:t>
      </w:r>
      <w:proofErr w:type="spellStart"/>
      <w:r>
        <w:rPr>
          <w:rFonts w:ascii="Courier New" w:hAnsi="Courier New"/>
          <w:sz w:val="24"/>
        </w:rPr>
        <w:t>outAct</w:t>
      </w:r>
      <w:proofErr w:type="spellEnd"/>
      <w:r>
        <w:rPr>
          <w:rFonts w:ascii="Courier New" w:hAnsi="Courier New"/>
          <w:sz w:val="24"/>
        </w:rPr>
        <w:t xml:space="preserve">() </w:t>
      </w:r>
      <w:r>
        <w:t>(вихід</w:t>
      </w:r>
      <w:r>
        <w:rPr>
          <w:spacing w:val="-67"/>
        </w:rPr>
        <w:t xml:space="preserve"> </w:t>
      </w:r>
      <w:r>
        <w:t>з елементу).</w:t>
      </w:r>
      <w:r>
        <w:rPr>
          <w:spacing w:val="1"/>
        </w:rPr>
        <w:t xml:space="preserve"> </w:t>
      </w:r>
      <w:r>
        <w:t>Використання універсального класу надає можливість уніфікувати</w:t>
      </w:r>
      <w:r>
        <w:rPr>
          <w:spacing w:val="-67"/>
        </w:rPr>
        <w:t xml:space="preserve"> </w:t>
      </w:r>
      <w:r>
        <w:t>використання різних</w:t>
      </w:r>
      <w:r>
        <w:rPr>
          <w:spacing w:val="-1"/>
        </w:rPr>
        <w:t xml:space="preserve"> </w:t>
      </w:r>
      <w:r>
        <w:t>елементів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імітаційній</w:t>
      </w:r>
      <w:r>
        <w:rPr>
          <w:spacing w:val="-1"/>
        </w:rPr>
        <w:t xml:space="preserve"> </w:t>
      </w:r>
      <w:r>
        <w:t>програмі.</w:t>
      </w:r>
    </w:p>
    <w:p w14:paraId="7F42CEB6" w14:textId="77777777" w:rsidR="008701B7" w:rsidRDefault="008701B7" w:rsidP="008701B7">
      <w:pPr>
        <w:pStyle w:val="a4"/>
        <w:spacing w:line="276" w:lineRule="auto"/>
        <w:ind w:left="115" w:right="518" w:firstLine="710"/>
        <w:jc w:val="both"/>
      </w:pPr>
      <w:r>
        <w:t xml:space="preserve">Важливим для з’єднання елементів в єдину модель є поле </w:t>
      </w:r>
      <w:proofErr w:type="spellStart"/>
      <w:r>
        <w:rPr>
          <w:rFonts w:ascii="Courier New" w:hAnsi="Courier New"/>
          <w:sz w:val="24"/>
        </w:rPr>
        <w:t>nextElement</w:t>
      </w:r>
      <w:proofErr w:type="spellEnd"/>
      <w:r>
        <w:t>,</w:t>
      </w:r>
      <w:r>
        <w:rPr>
          <w:spacing w:val="1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вказує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наступний</w:t>
      </w:r>
      <w:r>
        <w:rPr>
          <w:spacing w:val="1"/>
        </w:rPr>
        <w:t xml:space="preserve"> </w:t>
      </w:r>
      <w:r>
        <w:t>(в</w:t>
      </w:r>
      <w:r>
        <w:rPr>
          <w:spacing w:val="-4"/>
        </w:rPr>
        <w:t xml:space="preserve"> </w:t>
      </w:r>
      <w:r>
        <w:t>маршруті</w:t>
      </w:r>
      <w:r>
        <w:rPr>
          <w:spacing w:val="1"/>
        </w:rPr>
        <w:t xml:space="preserve"> </w:t>
      </w:r>
      <w:r>
        <w:t>слідування</w:t>
      </w:r>
      <w:r>
        <w:rPr>
          <w:spacing w:val="1"/>
        </w:rPr>
        <w:t xml:space="preserve"> </w:t>
      </w:r>
      <w:r>
        <w:t>вимоги)</w:t>
      </w:r>
      <w:r>
        <w:rPr>
          <w:spacing w:val="4"/>
        </w:rPr>
        <w:t xml:space="preserve"> </w:t>
      </w:r>
      <w:r>
        <w:t>елемент</w:t>
      </w:r>
      <w:r>
        <w:rPr>
          <w:spacing w:val="1"/>
        </w:rPr>
        <w:t xml:space="preserve"> </w:t>
      </w:r>
      <w:r>
        <w:t>моделі.</w:t>
      </w:r>
    </w:p>
    <w:p w14:paraId="40DF3156" w14:textId="0D0E8F57" w:rsidR="008701B7" w:rsidRDefault="008701B7" w:rsidP="008701B7">
      <w:pPr>
        <w:pStyle w:val="a4"/>
        <w:spacing w:line="276" w:lineRule="auto"/>
        <w:ind w:left="115" w:right="520" w:firstLine="710"/>
        <w:jc w:val="both"/>
      </w:pPr>
      <w:r>
        <w:t>Клас</w:t>
      </w:r>
      <w:r>
        <w:rPr>
          <w:spacing w:val="1"/>
        </w:rPr>
        <w:t xml:space="preserve"> </w:t>
      </w:r>
      <w:proofErr w:type="spellStart"/>
      <w:r>
        <w:t>Model</w:t>
      </w:r>
      <w:proofErr w:type="spellEnd"/>
      <w:r>
        <w:rPr>
          <w:spacing w:val="1"/>
        </w:rPr>
        <w:t xml:space="preserve"> </w:t>
      </w:r>
      <w:r>
        <w:t>містить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4"/>
        </w:rPr>
        <w:t>simulate</w:t>
      </w:r>
      <w:proofErr w:type="spellEnd"/>
      <w:r>
        <w:rPr>
          <w:rFonts w:ascii="Courier New" w:hAnsi="Courier New"/>
          <w:sz w:val="24"/>
        </w:rPr>
        <w:t>(</w:t>
      </w:r>
      <w:proofErr w:type="spellStart"/>
      <w:r>
        <w:rPr>
          <w:rFonts w:ascii="Courier New" w:hAnsi="Courier New"/>
          <w:sz w:val="24"/>
        </w:rPr>
        <w:t>double</w:t>
      </w:r>
      <w:proofErr w:type="spellEnd"/>
      <w:r>
        <w:rPr>
          <w:rFonts w:ascii="Courier New" w:hAnsi="Courier New"/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time</w:t>
      </w:r>
      <w:proofErr w:type="spellEnd"/>
      <w:r>
        <w:rPr>
          <w:rFonts w:ascii="Courier New" w:hAnsi="Courier New"/>
          <w:sz w:val="24"/>
        </w:rPr>
        <w:t>)</w:t>
      </w:r>
      <w:r>
        <w:t>,</w:t>
      </w:r>
      <w:r>
        <w:rPr>
          <w:spacing w:val="1"/>
        </w:rPr>
        <w:t xml:space="preserve"> </w:t>
      </w:r>
      <w:r>
        <w:t>що</w:t>
      </w:r>
      <w:r>
        <w:rPr>
          <w:spacing w:val="71"/>
        </w:rPr>
        <w:t xml:space="preserve"> </w:t>
      </w:r>
      <w:r>
        <w:t>здійснює</w:t>
      </w:r>
      <w:r>
        <w:rPr>
          <w:spacing w:val="1"/>
        </w:rPr>
        <w:t xml:space="preserve"> </w:t>
      </w:r>
      <w:r>
        <w:t xml:space="preserve">імітацію на інтервалі часу </w:t>
      </w:r>
      <w:proofErr w:type="spellStart"/>
      <w:r>
        <w:rPr>
          <w:rFonts w:ascii="Courier New" w:hAnsi="Courier New"/>
          <w:sz w:val="24"/>
        </w:rPr>
        <w:t>time</w:t>
      </w:r>
      <w:proofErr w:type="spellEnd"/>
      <w:r>
        <w:t>. Імітація здійснюється за відомим з попередньої</w:t>
      </w:r>
      <w:r>
        <w:rPr>
          <w:spacing w:val="-67"/>
        </w:rPr>
        <w:t xml:space="preserve"> </w:t>
      </w:r>
      <w:r>
        <w:t>теми принципом: визначається момент найближчої події, просувається час 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найближчої</w:t>
      </w:r>
      <w:r>
        <w:rPr>
          <w:spacing w:val="1"/>
        </w:rPr>
        <w:t xml:space="preserve"> </w:t>
      </w:r>
      <w:r>
        <w:t>події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здійснюється</w:t>
      </w:r>
      <w:r>
        <w:rPr>
          <w:spacing w:val="1"/>
        </w:rPr>
        <w:t xml:space="preserve"> </w:t>
      </w:r>
      <w:r>
        <w:t>відповідна</w:t>
      </w:r>
      <w:r>
        <w:rPr>
          <w:spacing w:val="1"/>
        </w:rPr>
        <w:t xml:space="preserve"> </w:t>
      </w:r>
      <w:r>
        <w:t>подія.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зменшити</w:t>
      </w:r>
      <w:r>
        <w:rPr>
          <w:spacing w:val="1"/>
        </w:rPr>
        <w:t xml:space="preserve"> </w:t>
      </w:r>
      <w:r>
        <w:t>обсяг</w:t>
      </w:r>
      <w:r>
        <w:rPr>
          <w:spacing w:val="1"/>
        </w:rPr>
        <w:t xml:space="preserve"> </w:t>
      </w:r>
      <w:r>
        <w:t>обчислень,</w:t>
      </w:r>
      <w:r>
        <w:rPr>
          <w:spacing w:val="1"/>
        </w:rPr>
        <w:t xml:space="preserve"> </w:t>
      </w:r>
      <w:r>
        <w:t>введемо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здійснення</w:t>
      </w:r>
      <w:r>
        <w:rPr>
          <w:spacing w:val="1"/>
        </w:rPr>
        <w:t xml:space="preserve"> </w:t>
      </w:r>
      <w:r>
        <w:t>відповідної</w:t>
      </w:r>
      <w:r>
        <w:rPr>
          <w:spacing w:val="1"/>
        </w:rPr>
        <w:t xml:space="preserve"> </w:t>
      </w:r>
      <w:r>
        <w:t>події</w:t>
      </w:r>
      <w:r>
        <w:rPr>
          <w:spacing w:val="1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всіх</w:t>
      </w:r>
      <w:r>
        <w:rPr>
          <w:spacing w:val="1"/>
        </w:rPr>
        <w:t xml:space="preserve"> </w:t>
      </w:r>
      <w:r>
        <w:t>елементів,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наступної</w:t>
      </w:r>
      <w:r>
        <w:rPr>
          <w:spacing w:val="1"/>
        </w:rPr>
        <w:t xml:space="preserve"> </w:t>
      </w:r>
      <w:r>
        <w:t>події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t>співпадає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поточним</w:t>
      </w:r>
      <w:r>
        <w:rPr>
          <w:spacing w:val="1"/>
        </w:rPr>
        <w:t xml:space="preserve"> </w:t>
      </w:r>
      <w:r>
        <w:t>моментом</w:t>
      </w:r>
      <w:r>
        <w:rPr>
          <w:spacing w:val="1"/>
        </w:rPr>
        <w:t xml:space="preserve"> </w:t>
      </w:r>
      <w:r>
        <w:t>часу.</w:t>
      </w:r>
      <w:r>
        <w:rPr>
          <w:spacing w:val="1"/>
        </w:rPr>
        <w:t xml:space="preserve"> </w:t>
      </w:r>
      <w:r>
        <w:t>Оскільки</w:t>
      </w:r>
      <w:r>
        <w:rPr>
          <w:spacing w:val="1"/>
        </w:rPr>
        <w:t xml:space="preserve"> </w:t>
      </w:r>
      <w:r>
        <w:t>ми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розглядаємо</w:t>
      </w:r>
      <w:r>
        <w:rPr>
          <w:spacing w:val="1"/>
        </w:rPr>
        <w:t xml:space="preserve"> </w:t>
      </w:r>
      <w:r>
        <w:t>можливість</w:t>
      </w:r>
      <w:r>
        <w:rPr>
          <w:spacing w:val="1"/>
        </w:rPr>
        <w:t xml:space="preserve"> </w:t>
      </w:r>
      <w:r>
        <w:t>присвоєння</w:t>
      </w:r>
      <w:r>
        <w:rPr>
          <w:spacing w:val="1"/>
        </w:rPr>
        <w:t xml:space="preserve"> </w:t>
      </w:r>
      <w:r>
        <w:t>пріоритету</w:t>
      </w:r>
      <w:r>
        <w:rPr>
          <w:spacing w:val="1"/>
        </w:rPr>
        <w:t xml:space="preserve"> </w:t>
      </w:r>
      <w:r>
        <w:t>елементам</w:t>
      </w:r>
      <w:r>
        <w:rPr>
          <w:spacing w:val="1"/>
        </w:rPr>
        <w:t xml:space="preserve"> </w:t>
      </w:r>
      <w:r>
        <w:t>моделі,</w:t>
      </w:r>
      <w:r>
        <w:rPr>
          <w:spacing w:val="-1"/>
        </w:rPr>
        <w:t xml:space="preserve"> </w:t>
      </w:r>
      <w:r>
        <w:t>то ця дія цілком</w:t>
      </w:r>
      <w:r>
        <w:rPr>
          <w:spacing w:val="-4"/>
        </w:rPr>
        <w:t xml:space="preserve"> </w:t>
      </w:r>
      <w:r>
        <w:t>допустима.</w:t>
      </w:r>
    </w:p>
    <w:p w14:paraId="66FBB142" w14:textId="00BB4E12" w:rsidR="008701B7" w:rsidRDefault="008701B7" w:rsidP="008701B7">
      <w:pPr>
        <w:pStyle w:val="a4"/>
        <w:spacing w:line="276" w:lineRule="auto"/>
        <w:ind w:left="115" w:right="520" w:firstLine="710"/>
        <w:jc w:val="center"/>
      </w:pPr>
      <w:r w:rsidRPr="008701B7">
        <w:rPr>
          <w:noProof/>
        </w:rPr>
        <w:lastRenderedPageBreak/>
        <w:drawing>
          <wp:inline distT="0" distB="0" distL="0" distR="0" wp14:anchorId="2CAECA07" wp14:editId="48893EF1">
            <wp:extent cx="3778444" cy="2228965"/>
            <wp:effectExtent l="0" t="0" r="0" b="0"/>
            <wp:docPr id="99682503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2503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D9B5" w14:textId="6D777C90" w:rsidR="008701B7" w:rsidRPr="008701B7" w:rsidRDefault="008701B7" w:rsidP="008701B7">
      <w:pPr>
        <w:pStyle w:val="a4"/>
        <w:spacing w:line="276" w:lineRule="auto"/>
        <w:ind w:left="115" w:right="520" w:firstLine="710"/>
        <w:jc w:val="center"/>
      </w:pPr>
      <w:r>
        <w:t>Рисунок 2.3 – Діаграма класів</w:t>
      </w:r>
    </w:p>
    <w:p w14:paraId="315F3193" w14:textId="61DCF0FF" w:rsidR="006B2FA8" w:rsidRDefault="006B2FA8" w:rsidP="006B2FA8">
      <w:pPr>
        <w:pStyle w:val="21"/>
        <w:spacing w:line="240" w:lineRule="auto"/>
        <w:ind w:firstLine="720"/>
        <w:rPr>
          <w:iCs/>
          <w:color w:val="000000" w:themeColor="text1"/>
        </w:rPr>
      </w:pPr>
      <w:r w:rsidRPr="008701B7">
        <w:rPr>
          <w:iCs/>
          <w:color w:val="000000" w:themeColor="text1"/>
          <w:lang w:val="en-US"/>
        </w:rPr>
        <w:t>Delay</w:t>
      </w:r>
      <w:r w:rsidRPr="008701B7">
        <w:rPr>
          <w:iCs/>
          <w:color w:val="000000" w:themeColor="text1"/>
        </w:rPr>
        <w:t xml:space="preserve"> для </w:t>
      </w:r>
      <w:r w:rsidRPr="008701B7">
        <w:rPr>
          <w:iCs/>
          <w:color w:val="000000" w:themeColor="text1"/>
          <w:lang w:val="en-US"/>
        </w:rPr>
        <w:t>CREAT</w:t>
      </w:r>
      <w:r w:rsidR="008701B7" w:rsidRPr="008701B7">
        <w:rPr>
          <w:iCs/>
          <w:color w:val="000000" w:themeColor="text1"/>
          <w:lang w:val="en-US"/>
        </w:rPr>
        <w:t>E</w:t>
      </w:r>
      <w:r w:rsidRPr="008701B7">
        <w:rPr>
          <w:iCs/>
          <w:color w:val="000000" w:themeColor="text1"/>
        </w:rPr>
        <w:t xml:space="preserve"> та </w:t>
      </w:r>
      <w:r w:rsidRPr="008701B7">
        <w:rPr>
          <w:iCs/>
          <w:color w:val="000000" w:themeColor="text1"/>
          <w:lang w:val="en-US"/>
        </w:rPr>
        <w:t>PROCESS</w:t>
      </w:r>
      <w:r w:rsidRPr="008701B7">
        <w:rPr>
          <w:iCs/>
          <w:color w:val="000000" w:themeColor="text1"/>
        </w:rPr>
        <w:t xml:space="preserve"> </w:t>
      </w:r>
      <w:r w:rsidR="008701B7" w:rsidRPr="008701B7">
        <w:rPr>
          <w:iCs/>
          <w:color w:val="000000" w:themeColor="text1"/>
        </w:rPr>
        <w:t xml:space="preserve">встановлено </w:t>
      </w:r>
      <w:r w:rsidRPr="008701B7">
        <w:rPr>
          <w:iCs/>
          <w:color w:val="000000" w:themeColor="text1"/>
        </w:rPr>
        <w:t>5</w:t>
      </w:r>
      <w:r w:rsidR="008701B7" w:rsidRPr="008701B7">
        <w:rPr>
          <w:iCs/>
          <w:color w:val="000000" w:themeColor="text1"/>
        </w:rPr>
        <w:t xml:space="preserve">, максимальне значення черги – 10, інтервал </w:t>
      </w:r>
      <w:proofErr w:type="gramStart"/>
      <w:r w:rsidR="008701B7" w:rsidRPr="008701B7">
        <w:rPr>
          <w:iCs/>
          <w:color w:val="000000" w:themeColor="text1"/>
        </w:rPr>
        <w:t>імітації(</w:t>
      </w:r>
      <w:proofErr w:type="gramEnd"/>
      <w:r w:rsidR="008701B7" w:rsidRPr="008701B7">
        <w:rPr>
          <w:iCs/>
          <w:color w:val="000000" w:themeColor="text1"/>
        </w:rPr>
        <w:t>час моделювання) - 1000 одиниць.</w:t>
      </w:r>
      <w:r w:rsidR="00F063D6">
        <w:rPr>
          <w:iCs/>
          <w:color w:val="000000" w:themeColor="text1"/>
        </w:rPr>
        <w:t xml:space="preserve"> </w:t>
      </w:r>
      <w:r w:rsidRPr="008701B7">
        <w:rPr>
          <w:iCs/>
          <w:color w:val="000000" w:themeColor="text1"/>
        </w:rPr>
        <w:t>Для розрахунку</w:t>
      </w:r>
      <w:r w:rsidR="00FD5AE2" w:rsidRPr="008701B7">
        <w:rPr>
          <w:iCs/>
          <w:color w:val="000000" w:themeColor="text1"/>
        </w:rPr>
        <w:t>,</w:t>
      </w:r>
      <w:r w:rsidRPr="008701B7">
        <w:rPr>
          <w:iCs/>
          <w:color w:val="000000" w:themeColor="text1"/>
        </w:rPr>
        <w:t xml:space="preserve"> коли відбудиться наступна подія використовується </w:t>
      </w:r>
      <w:proofErr w:type="spellStart"/>
      <w:r w:rsidRPr="008701B7">
        <w:rPr>
          <w:iCs/>
          <w:color w:val="000000" w:themeColor="text1"/>
        </w:rPr>
        <w:t>експоненційний</w:t>
      </w:r>
      <w:proofErr w:type="spellEnd"/>
      <w:r w:rsidRPr="008701B7">
        <w:rPr>
          <w:iCs/>
          <w:color w:val="000000" w:themeColor="text1"/>
        </w:rPr>
        <w:t xml:space="preserve"> розподіл</w:t>
      </w:r>
      <w:r w:rsidR="008701B7" w:rsidRPr="008701B7">
        <w:rPr>
          <w:iCs/>
          <w:color w:val="000000" w:themeColor="text1"/>
        </w:rPr>
        <w:t xml:space="preserve">, що і </w:t>
      </w:r>
      <w:r w:rsidR="008701B7">
        <w:rPr>
          <w:iCs/>
          <w:color w:val="000000" w:themeColor="text1"/>
        </w:rPr>
        <w:t>провокує</w:t>
      </w:r>
      <w:r w:rsidR="008701B7" w:rsidRPr="008701B7">
        <w:rPr>
          <w:iCs/>
          <w:color w:val="000000" w:themeColor="text1"/>
        </w:rPr>
        <w:t xml:space="preserve"> чергу.</w:t>
      </w:r>
    </w:p>
    <w:p w14:paraId="797584E6" w14:textId="34368EDA" w:rsidR="008701B7" w:rsidRPr="00F70D88" w:rsidRDefault="00F70D88" w:rsidP="00F70D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0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create </w:t>
      </w:r>
      <w:r w:rsidRPr="00F70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process </w:t>
      </w:r>
      <w:r w:rsidRPr="00F70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model </w:t>
      </w:r>
      <w:r w:rsidRPr="00F70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Create(</w:t>
      </w:r>
      <w:r w:rsidRPr="00F70D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 = Process(</w:t>
      </w:r>
      <w:r w:rsidRPr="00F70D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p1.max_queue = </w:t>
      </w:r>
      <w:r w:rsidRPr="00F70D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70D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c.distribution</w:t>
      </w:r>
      <w:proofErr w:type="spellEnd"/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0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F70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p1.distribution = </w:t>
      </w:r>
      <w:r w:rsidRPr="00F70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F70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c.name = </w:t>
      </w:r>
      <w:r w:rsidRPr="00F70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'CREATE'</w:t>
      </w:r>
      <w:r w:rsidRPr="00F70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p1.name = </w:t>
      </w:r>
      <w:r w:rsidRPr="00F70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'PROCESS-1'</w:t>
      </w:r>
      <w:r w:rsidRPr="00F70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c.next_element</w:t>
      </w:r>
      <w:proofErr w:type="spellEnd"/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[p1]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elements = [c</w:t>
      </w:r>
      <w:r w:rsidRPr="00F70D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p1]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model = Model(elements)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 = </w:t>
      </w:r>
      <w:proofErr w:type="spellStart"/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model.simulate</w:t>
      </w:r>
      <w:proofErr w:type="spellEnd"/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0D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70D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3B7B46E" w14:textId="73042687" w:rsidR="004E577F" w:rsidRPr="00971FDC" w:rsidRDefault="00F70D88" w:rsidP="006B2FA8">
      <w:pPr>
        <w:pStyle w:val="21"/>
        <w:spacing w:line="240" w:lineRule="auto"/>
        <w:ind w:firstLine="720"/>
        <w:rPr>
          <w:color w:val="000000" w:themeColor="text1"/>
          <w:szCs w:val="28"/>
          <w:u w:val="single"/>
        </w:rPr>
      </w:pPr>
      <w:r w:rsidRPr="00971FDC">
        <w:rPr>
          <w:color w:val="000000" w:themeColor="text1"/>
          <w:szCs w:val="28"/>
          <w:u w:val="single"/>
        </w:rPr>
        <w:t>Приклад роботи:</w:t>
      </w:r>
    </w:p>
    <w:p w14:paraId="168B6EB1" w14:textId="70745C15" w:rsidR="00F70D88" w:rsidRDefault="00971FDC" w:rsidP="00F70D88">
      <w:pPr>
        <w:pStyle w:val="21"/>
        <w:spacing w:line="240" w:lineRule="auto"/>
        <w:ind w:firstLine="0"/>
        <w:jc w:val="left"/>
        <w:rPr>
          <w:szCs w:val="28"/>
        </w:rPr>
      </w:pPr>
      <w:r w:rsidRPr="00971FDC">
        <w:rPr>
          <w:noProof/>
          <w:szCs w:val="28"/>
        </w:rPr>
        <w:drawing>
          <wp:inline distT="0" distB="0" distL="0" distR="0" wp14:anchorId="3AFD93B4" wp14:editId="2D1846D2">
            <wp:extent cx="4743694" cy="1924149"/>
            <wp:effectExtent l="0" t="0" r="0" b="0"/>
            <wp:docPr id="10710002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02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EFF0" w14:textId="77777777" w:rsidR="00A046CA" w:rsidRDefault="00F70D88" w:rsidP="00A046CA">
      <w:pPr>
        <w:pStyle w:val="21"/>
        <w:spacing w:line="240" w:lineRule="auto"/>
        <w:ind w:firstLine="720"/>
        <w:rPr>
          <w:iCs/>
        </w:rPr>
      </w:pPr>
      <w:r w:rsidRPr="00F70D88">
        <w:rPr>
          <w:color w:val="000000" w:themeColor="text1"/>
          <w:szCs w:val="28"/>
        </w:rPr>
        <w:t>“</w:t>
      </w:r>
      <w:r>
        <w:rPr>
          <w:color w:val="000000" w:themeColor="text1"/>
          <w:szCs w:val="28"/>
          <w:lang w:val="en-US"/>
        </w:rPr>
        <w:t>Quantity</w:t>
      </w:r>
      <w:r w:rsidRPr="00F70D88">
        <w:rPr>
          <w:color w:val="000000" w:themeColor="text1"/>
          <w:szCs w:val="28"/>
        </w:rPr>
        <w:t xml:space="preserve">” </w:t>
      </w:r>
      <w:r w:rsidR="00971FDC" w:rsidRPr="00971FDC">
        <w:rPr>
          <w:iCs/>
        </w:rPr>
        <w:t>–</w:t>
      </w:r>
      <w:r w:rsidRPr="00F70D88">
        <w:rPr>
          <w:color w:val="000000" w:themeColor="text1"/>
          <w:szCs w:val="28"/>
        </w:rPr>
        <w:t xml:space="preserve"> </w:t>
      </w:r>
      <w:r>
        <w:rPr>
          <w:iCs/>
        </w:rPr>
        <w:t>кількість опрацьованих елементів проце</w:t>
      </w:r>
      <w:r w:rsidR="00971FDC">
        <w:rPr>
          <w:iCs/>
        </w:rPr>
        <w:t>с</w:t>
      </w:r>
      <w:r>
        <w:rPr>
          <w:iCs/>
        </w:rPr>
        <w:t xml:space="preserve">ами </w:t>
      </w:r>
      <w:r>
        <w:rPr>
          <w:iCs/>
          <w:lang w:val="en-US"/>
        </w:rPr>
        <w:t>CREATE</w:t>
      </w:r>
      <w:r w:rsidR="00971FDC">
        <w:rPr>
          <w:iCs/>
        </w:rPr>
        <w:t>(209)</w:t>
      </w:r>
      <w:r w:rsidRPr="00F70D88">
        <w:rPr>
          <w:iCs/>
        </w:rPr>
        <w:t xml:space="preserve"> </w:t>
      </w:r>
      <w:r>
        <w:rPr>
          <w:iCs/>
        </w:rPr>
        <w:t xml:space="preserve">ТА </w:t>
      </w:r>
      <w:r>
        <w:rPr>
          <w:iCs/>
          <w:lang w:val="en-US"/>
        </w:rPr>
        <w:t>PROCESS</w:t>
      </w:r>
      <w:r w:rsidR="00971FDC">
        <w:rPr>
          <w:iCs/>
        </w:rPr>
        <w:t>(192)</w:t>
      </w:r>
      <w:r w:rsidRPr="00F70D88">
        <w:rPr>
          <w:iCs/>
        </w:rPr>
        <w:t xml:space="preserve">, </w:t>
      </w:r>
      <w:r w:rsidR="00971FDC" w:rsidRPr="00971FDC">
        <w:rPr>
          <w:iCs/>
        </w:rPr>
        <w:t>“</w:t>
      </w:r>
      <w:proofErr w:type="spellStart"/>
      <w:r w:rsidR="00971FDC" w:rsidRPr="00971FDC">
        <w:rPr>
          <w:iCs/>
        </w:rPr>
        <w:t>mean</w:t>
      </w:r>
      <w:proofErr w:type="spellEnd"/>
      <w:r w:rsidR="00971FDC" w:rsidRPr="00971FDC">
        <w:rPr>
          <w:iCs/>
        </w:rPr>
        <w:t xml:space="preserve"> </w:t>
      </w:r>
      <w:proofErr w:type="spellStart"/>
      <w:r w:rsidR="00971FDC" w:rsidRPr="00971FDC">
        <w:rPr>
          <w:iCs/>
        </w:rPr>
        <w:t>length</w:t>
      </w:r>
      <w:proofErr w:type="spellEnd"/>
      <w:r w:rsidR="00971FDC" w:rsidRPr="00971FDC">
        <w:rPr>
          <w:iCs/>
        </w:rPr>
        <w:t xml:space="preserve"> </w:t>
      </w:r>
      <w:proofErr w:type="spellStart"/>
      <w:r w:rsidR="00971FDC" w:rsidRPr="00971FDC">
        <w:rPr>
          <w:iCs/>
        </w:rPr>
        <w:t>of</w:t>
      </w:r>
      <w:proofErr w:type="spellEnd"/>
      <w:r w:rsidR="00971FDC" w:rsidRPr="00971FDC">
        <w:rPr>
          <w:iCs/>
        </w:rPr>
        <w:t xml:space="preserve"> </w:t>
      </w:r>
      <w:proofErr w:type="spellStart"/>
      <w:r w:rsidR="00971FDC" w:rsidRPr="00971FDC">
        <w:rPr>
          <w:iCs/>
        </w:rPr>
        <w:t>queue</w:t>
      </w:r>
      <w:proofErr w:type="spellEnd"/>
      <w:r w:rsidR="00971FDC" w:rsidRPr="00971FDC">
        <w:rPr>
          <w:iCs/>
        </w:rPr>
        <w:t xml:space="preserve"> = 3.1818023354299694” – </w:t>
      </w:r>
      <w:r w:rsidR="00971FDC">
        <w:rPr>
          <w:iCs/>
        </w:rPr>
        <w:t xml:space="preserve">середня довжина черги для </w:t>
      </w:r>
      <w:r w:rsidR="00971FDC">
        <w:rPr>
          <w:iCs/>
          <w:lang w:val="en-US"/>
        </w:rPr>
        <w:t>PROCESS</w:t>
      </w:r>
      <w:r w:rsidR="00971FDC" w:rsidRPr="00971FDC">
        <w:rPr>
          <w:iCs/>
        </w:rPr>
        <w:t>-1, “</w:t>
      </w:r>
      <w:proofErr w:type="spellStart"/>
      <w:r w:rsidR="00971FDC" w:rsidRPr="00971FDC">
        <w:rPr>
          <w:iCs/>
        </w:rPr>
        <w:t>failure</w:t>
      </w:r>
      <w:proofErr w:type="spellEnd"/>
      <w:r w:rsidR="00971FDC" w:rsidRPr="00971FDC">
        <w:rPr>
          <w:iCs/>
        </w:rPr>
        <w:t xml:space="preserve"> </w:t>
      </w:r>
      <w:proofErr w:type="spellStart"/>
      <w:r w:rsidR="00971FDC" w:rsidRPr="00971FDC">
        <w:rPr>
          <w:iCs/>
        </w:rPr>
        <w:t>probability</w:t>
      </w:r>
      <w:proofErr w:type="spellEnd"/>
      <w:r w:rsidR="00971FDC" w:rsidRPr="00971FDC">
        <w:rPr>
          <w:iCs/>
        </w:rPr>
        <w:t xml:space="preserve"> = 0.036458333333333336” –</w:t>
      </w:r>
      <w:r w:rsidR="00971FDC">
        <w:rPr>
          <w:iCs/>
        </w:rPr>
        <w:t xml:space="preserve"> </w:t>
      </w:r>
      <w:r w:rsidR="00971FDC">
        <w:rPr>
          <w:iCs/>
        </w:rPr>
        <w:lastRenderedPageBreak/>
        <w:t xml:space="preserve">ймовірність не опрацювання завдання для </w:t>
      </w:r>
      <w:r w:rsidR="00971FDC">
        <w:rPr>
          <w:iCs/>
          <w:lang w:val="en-US"/>
        </w:rPr>
        <w:t>PROCESS</w:t>
      </w:r>
      <w:r w:rsidR="00971FDC" w:rsidRPr="00971FDC">
        <w:rPr>
          <w:iCs/>
        </w:rPr>
        <w:t>-1</w:t>
      </w:r>
      <w:r w:rsidR="00F063D6" w:rsidRPr="00F063D6">
        <w:rPr>
          <w:iCs/>
        </w:rPr>
        <w:t>.</w:t>
      </w:r>
    </w:p>
    <w:p w14:paraId="56D81139" w14:textId="63AA3B1E" w:rsidR="00F063D6" w:rsidRPr="00A046CA" w:rsidRDefault="00F063D6" w:rsidP="002D44C8">
      <w:pPr>
        <w:pStyle w:val="21"/>
        <w:spacing w:line="240" w:lineRule="auto"/>
        <w:ind w:firstLine="720"/>
        <w:rPr>
          <w:iCs/>
        </w:rPr>
      </w:pPr>
      <w:r>
        <w:rPr>
          <w:iCs/>
        </w:rPr>
        <w:t>Також для практичного практикуму було додано реалізацію середнього завантаження пристрою</w:t>
      </w:r>
      <w:r w:rsidR="00A046CA">
        <w:rPr>
          <w:iCs/>
        </w:rPr>
        <w:t xml:space="preserve">, що залежить від </w:t>
      </w:r>
      <w:r w:rsidR="00A046CA">
        <w:rPr>
          <w:iCs/>
          <w:lang w:val="en-US"/>
        </w:rPr>
        <w:t>DELAY</w:t>
      </w:r>
      <w:r w:rsidR="00B02B3B">
        <w:rPr>
          <w:iCs/>
        </w:rPr>
        <w:t>, стану та загального часу</w:t>
      </w:r>
      <w:r w:rsidR="00A046CA">
        <w:rPr>
          <w:iCs/>
          <w:lang w:val="ru-RU"/>
        </w:rPr>
        <w:t xml:space="preserve">. </w:t>
      </w:r>
      <w:r w:rsidR="00A046CA">
        <w:rPr>
          <w:szCs w:val="28"/>
        </w:rPr>
        <w:t xml:space="preserve">Для класу </w:t>
      </w:r>
      <w:r w:rsidR="00A046CA" w:rsidRPr="00A046CA">
        <w:rPr>
          <w:szCs w:val="28"/>
        </w:rPr>
        <w:t xml:space="preserve">PROCESS </w:t>
      </w:r>
      <w:r w:rsidR="00A046CA">
        <w:rPr>
          <w:szCs w:val="28"/>
        </w:rPr>
        <w:t xml:space="preserve">було додано можливість </w:t>
      </w:r>
      <w:r w:rsidR="00A046CA" w:rsidRPr="00A046CA">
        <w:rPr>
          <w:szCs w:val="28"/>
        </w:rPr>
        <w:t xml:space="preserve">для моделювання процесу обслуговування кількома ідентичними пристроями, використовуючи систему каналів. </w:t>
      </w:r>
      <w:r w:rsidR="002D44C8">
        <w:rPr>
          <w:szCs w:val="28"/>
        </w:rPr>
        <w:t xml:space="preserve">Тобто у </w:t>
      </w:r>
      <w:r w:rsidR="00A046CA" w:rsidRPr="00A046CA">
        <w:rPr>
          <w:szCs w:val="28"/>
        </w:rPr>
        <w:t xml:space="preserve">кожного об'єкта класу </w:t>
      </w:r>
      <w:proofErr w:type="spellStart"/>
      <w:r w:rsidR="00A046CA" w:rsidRPr="00A046CA">
        <w:rPr>
          <w:szCs w:val="28"/>
        </w:rPr>
        <w:t>Process</w:t>
      </w:r>
      <w:proofErr w:type="spellEnd"/>
      <w:r w:rsidR="00A046CA" w:rsidRPr="00A046CA">
        <w:rPr>
          <w:szCs w:val="28"/>
        </w:rPr>
        <w:t xml:space="preserve"> може бути декілька каналів, які виконуватимуть корисну роботу. Якщо один із каналів зайнятий, інший буде продовжувати виконувати роботу, що призведе до зменшення кількості елементів у черзі та </w:t>
      </w:r>
      <w:r w:rsidR="002D44C8">
        <w:rPr>
          <w:szCs w:val="28"/>
        </w:rPr>
        <w:t>ймовірність відмов</w:t>
      </w:r>
      <w:r w:rsidR="00A046CA" w:rsidRPr="00A046CA">
        <w:rPr>
          <w:szCs w:val="28"/>
        </w:rPr>
        <w:t>.</w:t>
      </w:r>
    </w:p>
    <w:p w14:paraId="6EB6883B" w14:textId="36FF180E" w:rsidR="00F063D6" w:rsidRPr="00F063D6" w:rsidRDefault="00F063D6" w:rsidP="00F063D6">
      <w:pPr>
        <w:pStyle w:val="HTML"/>
        <w:shd w:val="clear" w:color="auto" w:fill="2B2B2B"/>
        <w:rPr>
          <w:color w:val="A9B7C6"/>
          <w:lang w:val="en-US"/>
        </w:rPr>
      </w:pPr>
      <w:r w:rsidRPr="00F063D6">
        <w:rPr>
          <w:color w:val="A9B7C6"/>
          <w:lang w:val="en-US"/>
        </w:rPr>
        <w:t xml:space="preserve">c = </w:t>
      </w:r>
      <w:proofErr w:type="gramStart"/>
      <w:r w:rsidRPr="00F063D6">
        <w:rPr>
          <w:color w:val="A9B7C6"/>
          <w:lang w:val="en-US"/>
        </w:rPr>
        <w:t>Create(</w:t>
      </w:r>
      <w:proofErr w:type="gramEnd"/>
      <w:r w:rsidRPr="00F063D6">
        <w:rPr>
          <w:color w:val="6897BB"/>
          <w:lang w:val="en-US"/>
        </w:rPr>
        <w:t>5</w:t>
      </w:r>
      <w:r w:rsidRPr="00F063D6">
        <w:rPr>
          <w:color w:val="A9B7C6"/>
          <w:lang w:val="en-US"/>
        </w:rPr>
        <w:t>)</w:t>
      </w:r>
      <w:r w:rsidRPr="00F063D6">
        <w:rPr>
          <w:color w:val="A9B7C6"/>
          <w:lang w:val="en-US"/>
        </w:rPr>
        <w:br/>
      </w:r>
      <w:r w:rsidRPr="00F063D6">
        <w:rPr>
          <w:color w:val="A9B7C6"/>
          <w:lang w:val="en-US"/>
        </w:rPr>
        <w:br/>
        <w:t>p1 = Process(</w:t>
      </w:r>
      <w:r w:rsidRPr="00F063D6">
        <w:rPr>
          <w:color w:val="6897BB"/>
          <w:lang w:val="en-US"/>
        </w:rPr>
        <w:t>5</w:t>
      </w:r>
      <w:r w:rsidRPr="00F063D6">
        <w:rPr>
          <w:color w:val="CC7832"/>
          <w:lang w:val="en-US"/>
        </w:rPr>
        <w:t xml:space="preserve">, </w:t>
      </w:r>
      <w:r w:rsidRPr="00F063D6">
        <w:rPr>
          <w:color w:val="6897BB"/>
          <w:lang w:val="en-US"/>
        </w:rPr>
        <w:t>2</w:t>
      </w:r>
      <w:r w:rsidRPr="00F063D6">
        <w:rPr>
          <w:color w:val="A9B7C6"/>
          <w:lang w:val="en-US"/>
        </w:rPr>
        <w:t>)</w:t>
      </w:r>
      <w:r w:rsidRPr="00F063D6">
        <w:rPr>
          <w:color w:val="A9B7C6"/>
          <w:lang w:val="en-US"/>
        </w:rPr>
        <w:br/>
      </w:r>
      <w:r w:rsidRPr="00F063D6">
        <w:rPr>
          <w:color w:val="A9B7C6"/>
          <w:lang w:val="en-US"/>
        </w:rPr>
        <w:br/>
        <w:t xml:space="preserve">p1.max_queue = </w:t>
      </w:r>
      <w:r w:rsidRPr="00F063D6">
        <w:rPr>
          <w:color w:val="6897BB"/>
          <w:lang w:val="en-US"/>
        </w:rPr>
        <w:t>10</w:t>
      </w:r>
      <w:r w:rsidRPr="00F063D6">
        <w:rPr>
          <w:color w:val="6897BB"/>
          <w:lang w:val="en-US"/>
        </w:rPr>
        <w:br/>
      </w:r>
      <w:r w:rsidRPr="00F063D6">
        <w:rPr>
          <w:color w:val="6897BB"/>
          <w:lang w:val="en-US"/>
        </w:rPr>
        <w:br/>
      </w:r>
      <w:proofErr w:type="spellStart"/>
      <w:r w:rsidRPr="00F063D6">
        <w:rPr>
          <w:color w:val="A9B7C6"/>
          <w:lang w:val="en-US"/>
        </w:rPr>
        <w:t>c.distribution</w:t>
      </w:r>
      <w:proofErr w:type="spellEnd"/>
      <w:r w:rsidRPr="00F063D6">
        <w:rPr>
          <w:color w:val="A9B7C6"/>
          <w:lang w:val="en-US"/>
        </w:rPr>
        <w:t xml:space="preserve"> = </w:t>
      </w:r>
      <w:r w:rsidRPr="00F063D6">
        <w:rPr>
          <w:color w:val="6A8759"/>
          <w:lang w:val="en-US"/>
        </w:rPr>
        <w:t>'exp'</w:t>
      </w:r>
      <w:r w:rsidRPr="00F063D6">
        <w:rPr>
          <w:color w:val="6A8759"/>
          <w:lang w:val="en-US"/>
        </w:rPr>
        <w:br/>
      </w:r>
      <w:r w:rsidRPr="00F063D6">
        <w:rPr>
          <w:color w:val="A9B7C6"/>
          <w:lang w:val="en-US"/>
        </w:rPr>
        <w:t xml:space="preserve">p1.distribution = </w:t>
      </w:r>
      <w:r w:rsidRPr="00F063D6">
        <w:rPr>
          <w:color w:val="6A8759"/>
          <w:lang w:val="en-US"/>
        </w:rPr>
        <w:t>'exp'</w:t>
      </w:r>
      <w:r w:rsidRPr="00F063D6">
        <w:rPr>
          <w:color w:val="6A8759"/>
          <w:lang w:val="en-US"/>
        </w:rPr>
        <w:br/>
      </w:r>
      <w:r w:rsidRPr="00F063D6">
        <w:rPr>
          <w:color w:val="6A8759"/>
          <w:lang w:val="en-US"/>
        </w:rPr>
        <w:br/>
      </w:r>
      <w:r w:rsidRPr="00F063D6">
        <w:rPr>
          <w:color w:val="A9B7C6"/>
          <w:lang w:val="en-US"/>
        </w:rPr>
        <w:t xml:space="preserve">c.name = </w:t>
      </w:r>
      <w:r w:rsidRPr="00F063D6">
        <w:rPr>
          <w:color w:val="6A8759"/>
          <w:lang w:val="en-US"/>
        </w:rPr>
        <w:t>'CREATE'</w:t>
      </w:r>
      <w:r w:rsidRPr="00F063D6">
        <w:rPr>
          <w:color w:val="6A8759"/>
          <w:lang w:val="en-US"/>
        </w:rPr>
        <w:br/>
      </w:r>
      <w:r w:rsidRPr="00F063D6">
        <w:rPr>
          <w:color w:val="A9B7C6"/>
          <w:lang w:val="en-US"/>
        </w:rPr>
        <w:t xml:space="preserve">p1.name = </w:t>
      </w:r>
      <w:r w:rsidRPr="00F063D6">
        <w:rPr>
          <w:color w:val="6A8759"/>
          <w:lang w:val="en-US"/>
        </w:rPr>
        <w:t>'PROCESS-1'</w:t>
      </w:r>
      <w:r w:rsidRPr="00F063D6">
        <w:rPr>
          <w:color w:val="6A8759"/>
          <w:lang w:val="en-US"/>
        </w:rPr>
        <w:br/>
      </w:r>
      <w:r w:rsidRPr="00F063D6">
        <w:rPr>
          <w:color w:val="6A8759"/>
          <w:lang w:val="en-US"/>
        </w:rPr>
        <w:br/>
      </w:r>
      <w:proofErr w:type="spellStart"/>
      <w:r w:rsidRPr="00F063D6">
        <w:rPr>
          <w:color w:val="A9B7C6"/>
          <w:lang w:val="en-US"/>
        </w:rPr>
        <w:t>c.next_element</w:t>
      </w:r>
      <w:proofErr w:type="spellEnd"/>
      <w:r w:rsidRPr="00F063D6">
        <w:rPr>
          <w:color w:val="A9B7C6"/>
          <w:lang w:val="en-US"/>
        </w:rPr>
        <w:t xml:space="preserve"> = [p1]</w:t>
      </w:r>
      <w:r w:rsidRPr="00F063D6">
        <w:rPr>
          <w:color w:val="A9B7C6"/>
          <w:lang w:val="en-US"/>
        </w:rPr>
        <w:br/>
      </w:r>
      <w:r w:rsidRPr="00F063D6">
        <w:rPr>
          <w:color w:val="A9B7C6"/>
          <w:lang w:val="en-US"/>
        </w:rPr>
        <w:br/>
        <w:t>elements = [c</w:t>
      </w:r>
      <w:r w:rsidRPr="00F063D6">
        <w:rPr>
          <w:color w:val="CC7832"/>
          <w:lang w:val="en-US"/>
        </w:rPr>
        <w:t xml:space="preserve">, </w:t>
      </w:r>
      <w:r w:rsidRPr="00F063D6">
        <w:rPr>
          <w:color w:val="A9B7C6"/>
          <w:lang w:val="en-US"/>
        </w:rPr>
        <w:t>p1]</w:t>
      </w:r>
      <w:r w:rsidRPr="00F063D6">
        <w:rPr>
          <w:color w:val="A9B7C6"/>
          <w:lang w:val="en-US"/>
        </w:rPr>
        <w:br/>
        <w:t>model = Model(elements)</w:t>
      </w:r>
      <w:r w:rsidRPr="00F063D6">
        <w:rPr>
          <w:color w:val="A9B7C6"/>
          <w:lang w:val="en-US"/>
        </w:rPr>
        <w:br/>
        <w:t xml:space="preserve">res = </w:t>
      </w:r>
      <w:proofErr w:type="spellStart"/>
      <w:r w:rsidRPr="00F063D6">
        <w:rPr>
          <w:color w:val="A9B7C6"/>
          <w:lang w:val="en-US"/>
        </w:rPr>
        <w:t>model.simulate</w:t>
      </w:r>
      <w:proofErr w:type="spellEnd"/>
      <w:r w:rsidRPr="00F063D6">
        <w:rPr>
          <w:color w:val="A9B7C6"/>
          <w:lang w:val="en-US"/>
        </w:rPr>
        <w:t>(</w:t>
      </w:r>
      <w:r w:rsidRPr="00F063D6">
        <w:rPr>
          <w:color w:val="6897BB"/>
          <w:lang w:val="en-US"/>
        </w:rPr>
        <w:t>1000</w:t>
      </w:r>
      <w:r w:rsidRPr="00F063D6">
        <w:rPr>
          <w:color w:val="A9B7C6"/>
          <w:lang w:val="en-US"/>
        </w:rPr>
        <w:t>)</w:t>
      </w:r>
    </w:p>
    <w:p w14:paraId="6C4F50A6" w14:textId="1AFE5E9B" w:rsidR="00F063D6" w:rsidRPr="00A046CA" w:rsidRDefault="00F063D6" w:rsidP="00F063D6">
      <w:pPr>
        <w:pStyle w:val="21"/>
        <w:spacing w:line="240" w:lineRule="auto"/>
        <w:ind w:firstLine="720"/>
        <w:rPr>
          <w:iCs/>
          <w:lang w:val="en-US"/>
        </w:rPr>
      </w:pPr>
      <w:r w:rsidRPr="00F063D6">
        <w:rPr>
          <w:iCs/>
        </w:rPr>
        <w:t>У даному випадку відображено роботу</w:t>
      </w:r>
      <w:r>
        <w:rPr>
          <w:iCs/>
        </w:rPr>
        <w:t xml:space="preserve"> із </w:t>
      </w:r>
      <w:r w:rsidRPr="008701B7">
        <w:rPr>
          <w:iCs/>
          <w:color w:val="000000" w:themeColor="text1"/>
          <w:lang w:val="en-US"/>
        </w:rPr>
        <w:t>Delay</w:t>
      </w:r>
      <w:r w:rsidRPr="008701B7">
        <w:rPr>
          <w:iCs/>
          <w:color w:val="000000" w:themeColor="text1"/>
        </w:rPr>
        <w:t xml:space="preserve"> для </w:t>
      </w:r>
      <w:r w:rsidRPr="008701B7">
        <w:rPr>
          <w:iCs/>
          <w:color w:val="000000" w:themeColor="text1"/>
          <w:lang w:val="en-US"/>
        </w:rPr>
        <w:t>CREATE</w:t>
      </w:r>
      <w:r w:rsidRPr="008701B7">
        <w:rPr>
          <w:iCs/>
          <w:color w:val="000000" w:themeColor="text1"/>
        </w:rPr>
        <w:t xml:space="preserve"> та </w:t>
      </w:r>
      <w:r w:rsidRPr="008701B7">
        <w:rPr>
          <w:iCs/>
          <w:color w:val="000000" w:themeColor="text1"/>
          <w:lang w:val="en-US"/>
        </w:rPr>
        <w:t>PROCESS</w:t>
      </w:r>
      <w:r w:rsidRPr="008701B7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- </w:t>
      </w:r>
      <w:r w:rsidRPr="008701B7">
        <w:rPr>
          <w:iCs/>
          <w:color w:val="000000" w:themeColor="text1"/>
        </w:rPr>
        <w:t>5, максимальне значення черги – 10, інтервал імітації(час моделювання) - 1000 одиниць</w:t>
      </w:r>
      <w:r w:rsidR="00A046CA">
        <w:rPr>
          <w:iCs/>
          <w:color w:val="000000" w:themeColor="text1"/>
        </w:rPr>
        <w:t xml:space="preserve">, до того ж процес є двоканальним, шо має зменшити навантаження, середнє  значення черги та ймовірність відмов для </w:t>
      </w:r>
      <w:r w:rsidR="00A046CA">
        <w:rPr>
          <w:iCs/>
          <w:color w:val="000000" w:themeColor="text1"/>
          <w:lang w:val="en-US"/>
        </w:rPr>
        <w:t>PROCESS.</w:t>
      </w:r>
    </w:p>
    <w:p w14:paraId="080EFB6F" w14:textId="77777777" w:rsidR="00A046CA" w:rsidRDefault="00F063D6" w:rsidP="00A046CA">
      <w:pPr>
        <w:pStyle w:val="21"/>
        <w:spacing w:line="240" w:lineRule="auto"/>
        <w:ind w:firstLine="720"/>
        <w:rPr>
          <w:iCs/>
          <w:u w:val="single"/>
          <w:lang w:val="ru-RU"/>
        </w:rPr>
      </w:pPr>
      <w:r w:rsidRPr="00F063D6">
        <w:rPr>
          <w:iCs/>
          <w:u w:val="single"/>
        </w:rPr>
        <w:t>Приклад роботи</w:t>
      </w:r>
      <w:r w:rsidRPr="00F063D6">
        <w:rPr>
          <w:iCs/>
          <w:u w:val="single"/>
          <w:lang w:val="ru-RU"/>
        </w:rPr>
        <w:t>:</w:t>
      </w:r>
    </w:p>
    <w:p w14:paraId="3C47F275" w14:textId="3126C77D" w:rsidR="00A046CA" w:rsidRDefault="00A046CA" w:rsidP="00A046CA">
      <w:pPr>
        <w:pStyle w:val="21"/>
        <w:spacing w:line="240" w:lineRule="auto"/>
        <w:ind w:firstLine="0"/>
        <w:rPr>
          <w:iCs/>
          <w:u w:val="single"/>
          <w:lang w:val="ru-RU"/>
        </w:rPr>
      </w:pPr>
      <w:r w:rsidRPr="00F063D6">
        <w:rPr>
          <w:iCs/>
          <w:noProof/>
        </w:rPr>
        <w:drawing>
          <wp:inline distT="0" distB="0" distL="0" distR="0" wp14:anchorId="37BFE2A6" wp14:editId="5766C4C8">
            <wp:extent cx="3346622" cy="1479626"/>
            <wp:effectExtent l="0" t="0" r="6350" b="6350"/>
            <wp:docPr id="1292589818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9818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6635" w14:textId="32F1F9F5" w:rsidR="00A046CA" w:rsidRPr="00A046CA" w:rsidRDefault="00A046CA" w:rsidP="00A046CA">
      <w:pPr>
        <w:pStyle w:val="21"/>
        <w:spacing w:line="240" w:lineRule="auto"/>
        <w:ind w:firstLine="720"/>
        <w:rPr>
          <w:iCs/>
          <w:u w:val="single"/>
          <w:lang w:val="ru-RU"/>
        </w:rPr>
      </w:pPr>
      <w:r>
        <w:rPr>
          <w:szCs w:val="28"/>
        </w:rPr>
        <w:t xml:space="preserve">Де </w:t>
      </w:r>
      <w:r>
        <w:rPr>
          <w:szCs w:val="28"/>
          <w:lang w:val="en-US"/>
        </w:rPr>
        <w:t>mean</w:t>
      </w:r>
      <w:r w:rsidRPr="00A046CA">
        <w:rPr>
          <w:szCs w:val="28"/>
        </w:rPr>
        <w:t xml:space="preserve"> </w:t>
      </w:r>
      <w:r>
        <w:rPr>
          <w:szCs w:val="28"/>
          <w:lang w:val="en-US"/>
        </w:rPr>
        <w:t>load</w:t>
      </w:r>
      <w:r w:rsidRPr="00A046CA">
        <w:rPr>
          <w:szCs w:val="28"/>
        </w:rPr>
        <w:t xml:space="preserve"> – </w:t>
      </w:r>
      <w:r>
        <w:rPr>
          <w:szCs w:val="28"/>
        </w:rPr>
        <w:t>середнє завантаження пристрою.</w:t>
      </w:r>
    </w:p>
    <w:p w14:paraId="363AF5ED" w14:textId="7E5A1B18" w:rsidR="00A046CA" w:rsidRDefault="00A046CA" w:rsidP="00A046CA">
      <w:pPr>
        <w:pStyle w:val="21"/>
        <w:spacing w:line="240" w:lineRule="auto"/>
        <w:ind w:firstLine="720"/>
        <w:rPr>
          <w:szCs w:val="28"/>
        </w:rPr>
      </w:pPr>
      <w:r>
        <w:rPr>
          <w:szCs w:val="28"/>
        </w:rPr>
        <w:t>Як бачимо, дійсно необхідні показники впали</w:t>
      </w:r>
      <w:r w:rsidR="00C52FE6">
        <w:rPr>
          <w:szCs w:val="28"/>
          <w:lang w:val="ru-RU"/>
        </w:rPr>
        <w:t xml:space="preserve"> і </w:t>
      </w:r>
      <w:proofErr w:type="spellStart"/>
      <w:r w:rsidR="00C52FE6">
        <w:rPr>
          <w:szCs w:val="28"/>
          <w:lang w:val="ru-RU"/>
        </w:rPr>
        <w:t>досягли</w:t>
      </w:r>
      <w:proofErr w:type="spellEnd"/>
      <w:r w:rsidR="00C52FE6">
        <w:rPr>
          <w:szCs w:val="28"/>
          <w:lang w:val="ru-RU"/>
        </w:rPr>
        <w:t xml:space="preserve"> </w:t>
      </w:r>
      <w:proofErr w:type="spellStart"/>
      <w:r w:rsidR="00C52FE6">
        <w:rPr>
          <w:szCs w:val="28"/>
          <w:lang w:val="ru-RU"/>
        </w:rPr>
        <w:t>майже</w:t>
      </w:r>
      <w:proofErr w:type="spellEnd"/>
      <w:r w:rsidR="00C52FE6">
        <w:rPr>
          <w:szCs w:val="28"/>
          <w:lang w:val="ru-RU"/>
        </w:rPr>
        <w:t xml:space="preserve"> </w:t>
      </w:r>
      <w:proofErr w:type="spellStart"/>
      <w:r w:rsidR="00C52FE6">
        <w:rPr>
          <w:szCs w:val="28"/>
          <w:lang w:val="ru-RU"/>
        </w:rPr>
        <w:t>нульового</w:t>
      </w:r>
      <w:proofErr w:type="spellEnd"/>
      <w:r w:rsidR="00C52FE6">
        <w:rPr>
          <w:szCs w:val="28"/>
          <w:lang w:val="ru-RU"/>
        </w:rPr>
        <w:t xml:space="preserve"> </w:t>
      </w:r>
      <w:proofErr w:type="spellStart"/>
      <w:r w:rsidR="00C52FE6">
        <w:rPr>
          <w:szCs w:val="28"/>
          <w:lang w:val="ru-RU"/>
        </w:rPr>
        <w:t>значення</w:t>
      </w:r>
      <w:proofErr w:type="spellEnd"/>
      <w:r>
        <w:rPr>
          <w:szCs w:val="28"/>
        </w:rPr>
        <w:t>.</w:t>
      </w:r>
    </w:p>
    <w:p w14:paraId="44D1ED5D" w14:textId="77777777" w:rsidR="00C52FE6" w:rsidRDefault="002D44C8" w:rsidP="002D44C8">
      <w:pPr>
        <w:pStyle w:val="21"/>
        <w:spacing w:line="240" w:lineRule="auto"/>
        <w:ind w:firstLine="0"/>
        <w:rPr>
          <w:szCs w:val="28"/>
        </w:rPr>
      </w:pPr>
      <w:r>
        <w:rPr>
          <w:szCs w:val="28"/>
        </w:rPr>
        <w:t>За прикладом таблиці верифікації моделі</w:t>
      </w:r>
      <w:r w:rsidRPr="002D44C8">
        <w:rPr>
          <w:szCs w:val="28"/>
        </w:rPr>
        <w:t xml:space="preserve"> </w:t>
      </w:r>
      <w:r>
        <w:rPr>
          <w:szCs w:val="28"/>
        </w:rPr>
        <w:t xml:space="preserve">з лекції було створено таблицю з ідентичними показниками. </w:t>
      </w:r>
    </w:p>
    <w:p w14:paraId="655E0F6D" w14:textId="3A66E0B6" w:rsidR="00C52FE6" w:rsidRDefault="005E5B9E" w:rsidP="005E5B9E">
      <w:pPr>
        <w:pStyle w:val="21"/>
        <w:spacing w:line="240" w:lineRule="auto"/>
        <w:ind w:firstLine="0"/>
        <w:jc w:val="center"/>
        <w:rPr>
          <w:szCs w:val="28"/>
        </w:rPr>
      </w:pPr>
      <w:r w:rsidRPr="005E5B9E">
        <w:rPr>
          <w:noProof/>
          <w:szCs w:val="28"/>
        </w:rPr>
        <w:lastRenderedPageBreak/>
        <w:drawing>
          <wp:inline distT="0" distB="0" distL="0" distR="0" wp14:anchorId="17C7746C" wp14:editId="59C9FF97">
            <wp:extent cx="5251720" cy="4038808"/>
            <wp:effectExtent l="0" t="0" r="6350" b="0"/>
            <wp:docPr id="143313782" name="Рисунок 1" descr="Изображение выглядит как текст, Параллельный, число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3782" name="Рисунок 1" descr="Изображение выглядит как текст, Параллельный, число, черно-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C86D" w14:textId="158BB748" w:rsidR="00C52FE6" w:rsidRDefault="00C52FE6" w:rsidP="00C52FE6">
      <w:pPr>
        <w:pStyle w:val="21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Таблиця 1 – Верифікація моделі масового обслуговування (лекція)</w:t>
      </w:r>
    </w:p>
    <w:p w14:paraId="370A740A" w14:textId="39D6D629" w:rsidR="002D44C8" w:rsidRDefault="002D44C8" w:rsidP="002D44C8">
      <w:pPr>
        <w:pStyle w:val="21"/>
        <w:spacing w:line="240" w:lineRule="auto"/>
        <w:ind w:firstLine="0"/>
      </w:pPr>
      <w:r w:rsidRPr="002D44C8">
        <w:t xml:space="preserve">Для операцій з електронними таблицями, </w:t>
      </w:r>
      <w:r>
        <w:t>було</w:t>
      </w:r>
      <w:r w:rsidRPr="002D44C8">
        <w:t xml:space="preserve"> використ</w:t>
      </w:r>
      <w:r>
        <w:t>ано</w:t>
      </w:r>
      <w:r w:rsidRPr="002D44C8">
        <w:t xml:space="preserve"> бібліотеку </w:t>
      </w:r>
      <w:proofErr w:type="spellStart"/>
      <w:r w:rsidRPr="002D44C8">
        <w:t>openpyxl</w:t>
      </w:r>
      <w:proofErr w:type="spellEnd"/>
      <w:r>
        <w:t>, що</w:t>
      </w:r>
      <w:r w:rsidRPr="002D44C8">
        <w:t xml:space="preserve"> надає зручний і потужний інтерфейс для взаємодії з файлами Excel, дозволяючи нам легко маніпулювати даними у форматі, зрозумілому для багатьох користувачів.</w:t>
      </w:r>
    </w:p>
    <w:tbl>
      <w:tblPr>
        <w:tblStyle w:val="-21"/>
        <w:tblW w:w="5000" w:type="pct"/>
        <w:tblLook w:val="04A0" w:firstRow="1" w:lastRow="0" w:firstColumn="1" w:lastColumn="0" w:noHBand="0" w:noVBand="1"/>
      </w:tblPr>
      <w:tblGrid>
        <w:gridCol w:w="800"/>
        <w:gridCol w:w="1114"/>
        <w:gridCol w:w="805"/>
        <w:gridCol w:w="934"/>
        <w:gridCol w:w="1115"/>
        <w:gridCol w:w="805"/>
        <w:gridCol w:w="934"/>
        <w:gridCol w:w="1115"/>
        <w:gridCol w:w="805"/>
        <w:gridCol w:w="928"/>
      </w:tblGrid>
      <w:tr w:rsidR="00AC76C2" w:rsidRPr="00AC76C2" w14:paraId="344710B6" w14:textId="77777777" w:rsidTr="00AC7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textDirection w:val="tbRl"/>
            <w:hideMark/>
          </w:tcPr>
          <w:p w14:paraId="7A932D09" w14:textId="77777777" w:rsidR="00AC76C2" w:rsidRPr="00AC76C2" w:rsidRDefault="00AC76C2" w:rsidP="00AC76C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delay_create</w:t>
            </w:r>
            <w:proofErr w:type="spellEnd"/>
          </w:p>
        </w:tc>
        <w:tc>
          <w:tcPr>
            <w:tcW w:w="596" w:type="pct"/>
            <w:noWrap/>
            <w:textDirection w:val="tbRl"/>
            <w:hideMark/>
          </w:tcPr>
          <w:p w14:paraId="7B339C71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channels_process1</w:t>
            </w:r>
          </w:p>
        </w:tc>
        <w:tc>
          <w:tcPr>
            <w:tcW w:w="430" w:type="pct"/>
            <w:noWrap/>
            <w:textDirection w:val="tbRl"/>
            <w:hideMark/>
          </w:tcPr>
          <w:p w14:paraId="060583BB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max_queue1</w:t>
            </w:r>
          </w:p>
        </w:tc>
        <w:tc>
          <w:tcPr>
            <w:tcW w:w="499" w:type="pct"/>
            <w:noWrap/>
            <w:textDirection w:val="tbRl"/>
            <w:hideMark/>
          </w:tcPr>
          <w:p w14:paraId="1C9B46F9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delay_process1</w:t>
            </w:r>
          </w:p>
        </w:tc>
        <w:tc>
          <w:tcPr>
            <w:tcW w:w="596" w:type="pct"/>
            <w:noWrap/>
            <w:textDirection w:val="tbRl"/>
            <w:hideMark/>
          </w:tcPr>
          <w:p w14:paraId="0BFE6E1D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channels_process2</w:t>
            </w:r>
          </w:p>
        </w:tc>
        <w:tc>
          <w:tcPr>
            <w:tcW w:w="430" w:type="pct"/>
            <w:noWrap/>
            <w:textDirection w:val="tbRl"/>
            <w:hideMark/>
          </w:tcPr>
          <w:p w14:paraId="3AD31618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max_queue2</w:t>
            </w:r>
          </w:p>
        </w:tc>
        <w:tc>
          <w:tcPr>
            <w:tcW w:w="499" w:type="pct"/>
            <w:noWrap/>
            <w:textDirection w:val="tbRl"/>
            <w:hideMark/>
          </w:tcPr>
          <w:p w14:paraId="4F035C1A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delay_process2</w:t>
            </w:r>
          </w:p>
        </w:tc>
        <w:tc>
          <w:tcPr>
            <w:tcW w:w="596" w:type="pct"/>
            <w:noWrap/>
            <w:textDirection w:val="tbRl"/>
            <w:hideMark/>
          </w:tcPr>
          <w:p w14:paraId="4EF132ED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channels_process3</w:t>
            </w:r>
          </w:p>
        </w:tc>
        <w:tc>
          <w:tcPr>
            <w:tcW w:w="430" w:type="pct"/>
            <w:noWrap/>
            <w:textDirection w:val="tbRl"/>
            <w:hideMark/>
          </w:tcPr>
          <w:p w14:paraId="163B9401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max_queue3</w:t>
            </w:r>
          </w:p>
        </w:tc>
        <w:tc>
          <w:tcPr>
            <w:tcW w:w="499" w:type="pct"/>
            <w:noWrap/>
            <w:textDirection w:val="tbRl"/>
            <w:hideMark/>
          </w:tcPr>
          <w:p w14:paraId="06A99F0B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delay_process3</w:t>
            </w:r>
          </w:p>
        </w:tc>
      </w:tr>
      <w:tr w:rsidR="00AC76C2" w:rsidRPr="00AC76C2" w14:paraId="39BD8003" w14:textId="77777777" w:rsidTr="00AC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hideMark/>
          </w:tcPr>
          <w:p w14:paraId="2558D3EF" w14:textId="77777777" w:rsidR="00AC76C2" w:rsidRPr="00AC76C2" w:rsidRDefault="00AC76C2" w:rsidP="00AC76C2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5BC74C0B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07BD2222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7DD3278C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28A124B7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490A47E3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2A74AD47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59284027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7831FD51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30D014DF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C76C2" w:rsidRPr="00AC76C2" w14:paraId="3E891C72" w14:textId="77777777" w:rsidTr="00AC76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hideMark/>
          </w:tcPr>
          <w:p w14:paraId="35E4B421" w14:textId="77777777" w:rsidR="00AC76C2" w:rsidRPr="00AC76C2" w:rsidRDefault="00AC76C2" w:rsidP="00AC76C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  <w:t>10</w:t>
            </w:r>
          </w:p>
        </w:tc>
        <w:tc>
          <w:tcPr>
            <w:tcW w:w="596" w:type="pct"/>
            <w:noWrap/>
            <w:hideMark/>
          </w:tcPr>
          <w:p w14:paraId="21DF22F1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084C3FEF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703D7921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015CE7DE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6437F34F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517DF85D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68ADE4D8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7231233C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9" w:type="pct"/>
            <w:noWrap/>
            <w:hideMark/>
          </w:tcPr>
          <w:p w14:paraId="62219CCC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C76C2" w:rsidRPr="00AC76C2" w14:paraId="61773182" w14:textId="77777777" w:rsidTr="00AC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hideMark/>
          </w:tcPr>
          <w:p w14:paraId="2D150F31" w14:textId="77777777" w:rsidR="00AC76C2" w:rsidRPr="00AC76C2" w:rsidRDefault="00AC76C2" w:rsidP="00AC76C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1BF4931C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noWrap/>
            <w:hideMark/>
          </w:tcPr>
          <w:p w14:paraId="10BC5784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24761B3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61FF435B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noWrap/>
            <w:hideMark/>
          </w:tcPr>
          <w:p w14:paraId="18C7D83F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45BFA8B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64B8B81E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noWrap/>
            <w:hideMark/>
          </w:tcPr>
          <w:p w14:paraId="1D7C3ADB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41EAA2E0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C76C2" w:rsidRPr="00AC76C2" w14:paraId="0FB7E8F4" w14:textId="77777777" w:rsidTr="00AC76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hideMark/>
          </w:tcPr>
          <w:p w14:paraId="34B322AB" w14:textId="77777777" w:rsidR="00AC76C2" w:rsidRPr="00AC76C2" w:rsidRDefault="00AC76C2" w:rsidP="00AC76C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5745B6D0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28832859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4AAFAF8E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50EEB087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noWrap/>
            <w:hideMark/>
          </w:tcPr>
          <w:p w14:paraId="6FF711FE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747A2D23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96" w:type="pct"/>
            <w:noWrap/>
            <w:hideMark/>
          </w:tcPr>
          <w:p w14:paraId="0E229F43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0" w:type="pct"/>
            <w:noWrap/>
            <w:hideMark/>
          </w:tcPr>
          <w:p w14:paraId="61449771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1F72BC8B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C76C2" w:rsidRPr="00AC76C2" w14:paraId="28CDD7FD" w14:textId="77777777" w:rsidTr="00AC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hideMark/>
          </w:tcPr>
          <w:p w14:paraId="1D70A4EC" w14:textId="77777777" w:rsidR="00AC76C2" w:rsidRPr="00AC76C2" w:rsidRDefault="00AC76C2" w:rsidP="00AC76C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0573A1C4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4011A03D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7F3D1B4C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664D3C53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3C1036F6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55194A0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463A5732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noWrap/>
            <w:hideMark/>
          </w:tcPr>
          <w:p w14:paraId="472FF2C7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15819F6D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AC76C2" w:rsidRPr="00AC76C2" w14:paraId="2CC6E35C" w14:textId="77777777" w:rsidTr="00AC76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hideMark/>
          </w:tcPr>
          <w:p w14:paraId="7BE3D202" w14:textId="77777777" w:rsidR="00AC76C2" w:rsidRPr="00AC76C2" w:rsidRDefault="00AC76C2" w:rsidP="00AC76C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6DFC9368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0" w:type="pct"/>
            <w:noWrap/>
            <w:hideMark/>
          </w:tcPr>
          <w:p w14:paraId="0DAFE037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99" w:type="pct"/>
            <w:noWrap/>
            <w:hideMark/>
          </w:tcPr>
          <w:p w14:paraId="2F3952F5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45304497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67C4288C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6B547EF0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2396B599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67C18486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0605EFA3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C76C2" w:rsidRPr="00AC76C2" w14:paraId="72F662D4" w14:textId="77777777" w:rsidTr="00AC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hideMark/>
          </w:tcPr>
          <w:p w14:paraId="650CFB2A" w14:textId="77777777" w:rsidR="00AC76C2" w:rsidRPr="00AC76C2" w:rsidRDefault="00AC76C2" w:rsidP="00AC76C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596" w:type="pct"/>
            <w:noWrap/>
            <w:hideMark/>
          </w:tcPr>
          <w:p w14:paraId="3E0C63AF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noWrap/>
            <w:hideMark/>
          </w:tcPr>
          <w:p w14:paraId="7C58F9D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7C7612C2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58BA9256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0" w:type="pct"/>
            <w:noWrap/>
            <w:hideMark/>
          </w:tcPr>
          <w:p w14:paraId="088CE2CF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99" w:type="pct"/>
            <w:noWrap/>
            <w:hideMark/>
          </w:tcPr>
          <w:p w14:paraId="1FE5D274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4EC768E8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53107208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38F3905F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C76C2" w:rsidRPr="00AC76C2" w14:paraId="27FC6AD1" w14:textId="77777777" w:rsidTr="00AC76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hideMark/>
          </w:tcPr>
          <w:p w14:paraId="713A4271" w14:textId="77777777" w:rsidR="00AC76C2" w:rsidRPr="00AC76C2" w:rsidRDefault="00AC76C2" w:rsidP="00AC76C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6313EAC0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0E21B1C7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3DADD398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96" w:type="pct"/>
            <w:noWrap/>
            <w:hideMark/>
          </w:tcPr>
          <w:p w14:paraId="509B3FD1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noWrap/>
            <w:hideMark/>
          </w:tcPr>
          <w:p w14:paraId="6EEC0758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6FE2B3AD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6713E5A9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0" w:type="pct"/>
            <w:noWrap/>
            <w:hideMark/>
          </w:tcPr>
          <w:p w14:paraId="015E814E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99" w:type="pct"/>
            <w:noWrap/>
            <w:hideMark/>
          </w:tcPr>
          <w:p w14:paraId="219338F2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C76C2" w:rsidRPr="00AC76C2" w14:paraId="64DAB435" w14:textId="77777777" w:rsidTr="00AC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hideMark/>
          </w:tcPr>
          <w:p w14:paraId="199A9D2C" w14:textId="77777777" w:rsidR="00AC76C2" w:rsidRPr="00AC76C2" w:rsidRDefault="00AC76C2" w:rsidP="00AC76C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5B8C5685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31E010FC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7BF85B7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01DA3F8D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2CC4AAD0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0FD9B5F3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96" w:type="pct"/>
            <w:noWrap/>
            <w:hideMark/>
          </w:tcPr>
          <w:p w14:paraId="2E25E13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0" w:type="pct"/>
            <w:noWrap/>
            <w:hideMark/>
          </w:tcPr>
          <w:p w14:paraId="7E3E3F84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351795CD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C76C2" w:rsidRPr="00AC76C2" w14:paraId="11D45518" w14:textId="77777777" w:rsidTr="00AC76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pct"/>
            <w:noWrap/>
            <w:hideMark/>
          </w:tcPr>
          <w:p w14:paraId="3540542F" w14:textId="77777777" w:rsidR="00AC76C2" w:rsidRPr="00AC76C2" w:rsidRDefault="00AC76C2" w:rsidP="00AC76C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7FEA5D5F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5D0CFE98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99" w:type="pct"/>
            <w:noWrap/>
            <w:hideMark/>
          </w:tcPr>
          <w:p w14:paraId="568FFB70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6CADD8F1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64688CE9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19F2AE20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96" w:type="pct"/>
            <w:noWrap/>
            <w:hideMark/>
          </w:tcPr>
          <w:p w14:paraId="0E0EAF2F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0" w:type="pct"/>
            <w:noWrap/>
            <w:hideMark/>
          </w:tcPr>
          <w:p w14:paraId="64636255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99" w:type="pct"/>
            <w:noWrap/>
            <w:hideMark/>
          </w:tcPr>
          <w:p w14:paraId="53C042ED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76C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1AF5ED43" w14:textId="0755BE0C" w:rsidR="00A046CA" w:rsidRDefault="00AC76C2" w:rsidP="00AC76C2">
      <w:pPr>
        <w:pStyle w:val="21"/>
        <w:spacing w:line="240" w:lineRule="auto"/>
        <w:ind w:firstLine="0"/>
        <w:jc w:val="center"/>
        <w:rPr>
          <w:iCs/>
        </w:rPr>
      </w:pPr>
      <w:r>
        <w:rPr>
          <w:iCs/>
        </w:rPr>
        <w:t xml:space="preserve">Таблиця </w:t>
      </w:r>
      <w:r w:rsidR="00C52FE6">
        <w:rPr>
          <w:iCs/>
        </w:rPr>
        <w:t>2</w:t>
      </w:r>
      <w:r>
        <w:rPr>
          <w:iCs/>
        </w:rPr>
        <w:t>.0 – вхідні дані для верифікації моделі масового обслуговування</w:t>
      </w:r>
    </w:p>
    <w:tbl>
      <w:tblPr>
        <w:tblStyle w:val="-21"/>
        <w:tblW w:w="5000" w:type="pct"/>
        <w:tblLook w:val="04A0" w:firstRow="1" w:lastRow="0" w:firstColumn="1" w:lastColumn="0" w:noHBand="0" w:noVBand="1"/>
      </w:tblPr>
      <w:tblGrid>
        <w:gridCol w:w="1287"/>
        <w:gridCol w:w="1008"/>
        <w:gridCol w:w="441"/>
        <w:gridCol w:w="711"/>
        <w:gridCol w:w="531"/>
        <w:gridCol w:w="1004"/>
        <w:gridCol w:w="441"/>
        <w:gridCol w:w="711"/>
        <w:gridCol w:w="531"/>
        <w:gridCol w:w="1007"/>
        <w:gridCol w:w="441"/>
        <w:gridCol w:w="711"/>
        <w:gridCol w:w="531"/>
      </w:tblGrid>
      <w:tr w:rsidR="00AC76C2" w:rsidRPr="00AC76C2" w14:paraId="4F42798A" w14:textId="77777777" w:rsidTr="00AC7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textDirection w:val="tbRl"/>
            <w:vAlign w:val="center"/>
            <w:hideMark/>
          </w:tcPr>
          <w:p w14:paraId="1DCF810D" w14:textId="77777777" w:rsidR="00AC76C2" w:rsidRPr="00AC76C2" w:rsidRDefault="00AC76C2" w:rsidP="00AC76C2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quantity_create</w:t>
            </w:r>
            <w:proofErr w:type="spellEnd"/>
          </w:p>
        </w:tc>
        <w:tc>
          <w:tcPr>
            <w:tcW w:w="547" w:type="pct"/>
            <w:noWrap/>
            <w:textDirection w:val="tbRl"/>
            <w:vAlign w:val="center"/>
            <w:hideMark/>
          </w:tcPr>
          <w:p w14:paraId="3C96A2D2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quantity_p1</w:t>
            </w:r>
          </w:p>
        </w:tc>
        <w:tc>
          <w:tcPr>
            <w:tcW w:w="241" w:type="pct"/>
            <w:noWrap/>
            <w:textDirection w:val="tbRl"/>
            <w:vAlign w:val="center"/>
            <w:hideMark/>
          </w:tcPr>
          <w:p w14:paraId="79F1169F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fail1</w:t>
            </w:r>
          </w:p>
        </w:tc>
        <w:tc>
          <w:tcPr>
            <w:tcW w:w="363" w:type="pct"/>
            <w:noWrap/>
            <w:textDirection w:val="tbRl"/>
            <w:vAlign w:val="center"/>
            <w:hideMark/>
          </w:tcPr>
          <w:p w14:paraId="30FDC4C7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queue1</w:t>
            </w:r>
          </w:p>
        </w:tc>
        <w:tc>
          <w:tcPr>
            <w:tcW w:w="284" w:type="pct"/>
            <w:noWrap/>
            <w:textDirection w:val="tbRl"/>
            <w:vAlign w:val="center"/>
            <w:hideMark/>
          </w:tcPr>
          <w:p w14:paraId="1272D93E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load1</w:t>
            </w:r>
          </w:p>
        </w:tc>
        <w:tc>
          <w:tcPr>
            <w:tcW w:w="547" w:type="pct"/>
            <w:noWrap/>
            <w:textDirection w:val="tbRl"/>
            <w:vAlign w:val="center"/>
            <w:hideMark/>
          </w:tcPr>
          <w:p w14:paraId="5B04D5EC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quantity_p2</w:t>
            </w:r>
          </w:p>
        </w:tc>
        <w:tc>
          <w:tcPr>
            <w:tcW w:w="241" w:type="pct"/>
            <w:noWrap/>
            <w:textDirection w:val="tbRl"/>
            <w:vAlign w:val="center"/>
            <w:hideMark/>
          </w:tcPr>
          <w:p w14:paraId="638F93A0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fail2</w:t>
            </w:r>
          </w:p>
        </w:tc>
        <w:tc>
          <w:tcPr>
            <w:tcW w:w="363" w:type="pct"/>
            <w:noWrap/>
            <w:textDirection w:val="tbRl"/>
            <w:vAlign w:val="center"/>
            <w:hideMark/>
          </w:tcPr>
          <w:p w14:paraId="161F599D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queue2</w:t>
            </w:r>
          </w:p>
        </w:tc>
        <w:tc>
          <w:tcPr>
            <w:tcW w:w="284" w:type="pct"/>
            <w:noWrap/>
            <w:textDirection w:val="tbRl"/>
            <w:vAlign w:val="center"/>
            <w:hideMark/>
          </w:tcPr>
          <w:p w14:paraId="4BBD9282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load2</w:t>
            </w:r>
          </w:p>
        </w:tc>
        <w:tc>
          <w:tcPr>
            <w:tcW w:w="547" w:type="pct"/>
            <w:noWrap/>
            <w:textDirection w:val="tbRl"/>
            <w:vAlign w:val="center"/>
            <w:hideMark/>
          </w:tcPr>
          <w:p w14:paraId="42AA6117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quantity_p3</w:t>
            </w:r>
          </w:p>
        </w:tc>
        <w:tc>
          <w:tcPr>
            <w:tcW w:w="241" w:type="pct"/>
            <w:noWrap/>
            <w:textDirection w:val="tbRl"/>
            <w:vAlign w:val="center"/>
            <w:hideMark/>
          </w:tcPr>
          <w:p w14:paraId="1D5B7D5C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fail3</w:t>
            </w:r>
          </w:p>
        </w:tc>
        <w:tc>
          <w:tcPr>
            <w:tcW w:w="363" w:type="pct"/>
            <w:noWrap/>
            <w:textDirection w:val="tbRl"/>
            <w:vAlign w:val="center"/>
            <w:hideMark/>
          </w:tcPr>
          <w:p w14:paraId="59E4E945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queue3</w:t>
            </w:r>
          </w:p>
        </w:tc>
        <w:tc>
          <w:tcPr>
            <w:tcW w:w="284" w:type="pct"/>
            <w:noWrap/>
            <w:textDirection w:val="tbRl"/>
            <w:vAlign w:val="center"/>
            <w:hideMark/>
          </w:tcPr>
          <w:p w14:paraId="3DD5D468" w14:textId="77777777" w:rsidR="00AC76C2" w:rsidRPr="00AC76C2" w:rsidRDefault="00AC76C2" w:rsidP="00AC76C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load3</w:t>
            </w:r>
          </w:p>
        </w:tc>
      </w:tr>
      <w:tr w:rsidR="00AC76C2" w:rsidRPr="00AC76C2" w14:paraId="576BB3F4" w14:textId="77777777" w:rsidTr="00AC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hideMark/>
          </w:tcPr>
          <w:p w14:paraId="443D8238" w14:textId="77777777" w:rsidR="00AC76C2" w:rsidRPr="00AC76C2" w:rsidRDefault="00AC76C2" w:rsidP="00AC76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547" w:type="pct"/>
            <w:noWrap/>
            <w:hideMark/>
          </w:tcPr>
          <w:p w14:paraId="06B96514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178</w:t>
            </w:r>
          </w:p>
        </w:tc>
        <w:tc>
          <w:tcPr>
            <w:tcW w:w="241" w:type="pct"/>
            <w:noWrap/>
            <w:hideMark/>
          </w:tcPr>
          <w:p w14:paraId="116775B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363" w:type="pct"/>
            <w:noWrap/>
            <w:hideMark/>
          </w:tcPr>
          <w:p w14:paraId="491C22A8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1,8978</w:t>
            </w:r>
          </w:p>
        </w:tc>
        <w:tc>
          <w:tcPr>
            <w:tcW w:w="284" w:type="pct"/>
            <w:noWrap/>
            <w:hideMark/>
          </w:tcPr>
          <w:p w14:paraId="576A68D0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0,82</w:t>
            </w:r>
          </w:p>
        </w:tc>
        <w:tc>
          <w:tcPr>
            <w:tcW w:w="547" w:type="pct"/>
            <w:noWrap/>
            <w:hideMark/>
          </w:tcPr>
          <w:p w14:paraId="2843CEF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241" w:type="pct"/>
            <w:noWrap/>
            <w:hideMark/>
          </w:tcPr>
          <w:p w14:paraId="4C681760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50558D73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1,3215</w:t>
            </w:r>
          </w:p>
        </w:tc>
        <w:tc>
          <w:tcPr>
            <w:tcW w:w="284" w:type="pct"/>
            <w:noWrap/>
            <w:hideMark/>
          </w:tcPr>
          <w:p w14:paraId="7D204ADE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0,79</w:t>
            </w:r>
          </w:p>
        </w:tc>
        <w:tc>
          <w:tcPr>
            <w:tcW w:w="547" w:type="pct"/>
            <w:noWrap/>
            <w:hideMark/>
          </w:tcPr>
          <w:p w14:paraId="5AE51B89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</w:t>
            </w:r>
          </w:p>
        </w:tc>
        <w:tc>
          <w:tcPr>
            <w:tcW w:w="241" w:type="pct"/>
            <w:noWrap/>
            <w:hideMark/>
          </w:tcPr>
          <w:p w14:paraId="225E3E66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363" w:type="pct"/>
            <w:noWrap/>
            <w:hideMark/>
          </w:tcPr>
          <w:p w14:paraId="148C8A8D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1,9654</w:t>
            </w:r>
          </w:p>
        </w:tc>
        <w:tc>
          <w:tcPr>
            <w:tcW w:w="284" w:type="pct"/>
            <w:noWrap/>
            <w:hideMark/>
          </w:tcPr>
          <w:p w14:paraId="6EABFF3D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0,79</w:t>
            </w:r>
          </w:p>
        </w:tc>
      </w:tr>
      <w:tr w:rsidR="00AC76C2" w:rsidRPr="00AC76C2" w14:paraId="51C16EA2" w14:textId="77777777" w:rsidTr="00AC76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hideMark/>
          </w:tcPr>
          <w:p w14:paraId="59E38DF3" w14:textId="77777777" w:rsidR="00AC76C2" w:rsidRPr="00AC76C2" w:rsidRDefault="00AC76C2" w:rsidP="00AC76C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  <w:t>97</w:t>
            </w:r>
          </w:p>
        </w:tc>
        <w:tc>
          <w:tcPr>
            <w:tcW w:w="547" w:type="pct"/>
            <w:noWrap/>
            <w:hideMark/>
          </w:tcPr>
          <w:p w14:paraId="09C99C37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241" w:type="pct"/>
            <w:noWrap/>
            <w:hideMark/>
          </w:tcPr>
          <w:p w14:paraId="167AA3E7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79EE980D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0,3716</w:t>
            </w:r>
          </w:p>
        </w:tc>
        <w:tc>
          <w:tcPr>
            <w:tcW w:w="284" w:type="pct"/>
            <w:noWrap/>
            <w:hideMark/>
          </w:tcPr>
          <w:p w14:paraId="514C2155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0,53</w:t>
            </w:r>
          </w:p>
        </w:tc>
        <w:tc>
          <w:tcPr>
            <w:tcW w:w="547" w:type="pct"/>
            <w:noWrap/>
            <w:hideMark/>
          </w:tcPr>
          <w:p w14:paraId="70A7A865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241" w:type="pct"/>
            <w:noWrap/>
            <w:hideMark/>
          </w:tcPr>
          <w:p w14:paraId="6AF427D2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33A88A51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0,5466</w:t>
            </w:r>
          </w:p>
        </w:tc>
        <w:tc>
          <w:tcPr>
            <w:tcW w:w="284" w:type="pct"/>
            <w:noWrap/>
            <w:hideMark/>
          </w:tcPr>
          <w:p w14:paraId="63CF15F9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0,55</w:t>
            </w:r>
          </w:p>
        </w:tc>
        <w:tc>
          <w:tcPr>
            <w:tcW w:w="547" w:type="pct"/>
            <w:noWrap/>
            <w:hideMark/>
          </w:tcPr>
          <w:p w14:paraId="1A8AD56A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85</w:t>
            </w:r>
          </w:p>
        </w:tc>
        <w:tc>
          <w:tcPr>
            <w:tcW w:w="241" w:type="pct"/>
            <w:noWrap/>
            <w:hideMark/>
          </w:tcPr>
          <w:p w14:paraId="5B2A02D2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363" w:type="pct"/>
            <w:noWrap/>
            <w:hideMark/>
          </w:tcPr>
          <w:p w14:paraId="75BB1EC8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0,0984</w:t>
            </w:r>
          </w:p>
        </w:tc>
        <w:tc>
          <w:tcPr>
            <w:tcW w:w="284" w:type="pct"/>
            <w:noWrap/>
            <w:hideMark/>
          </w:tcPr>
          <w:p w14:paraId="2698DF76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0,4</w:t>
            </w:r>
          </w:p>
        </w:tc>
      </w:tr>
      <w:tr w:rsidR="00AC76C2" w:rsidRPr="00AC76C2" w14:paraId="53516375" w14:textId="77777777" w:rsidTr="00AC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hideMark/>
          </w:tcPr>
          <w:p w14:paraId="04BE229C" w14:textId="77777777" w:rsidR="00AC76C2" w:rsidRPr="00AC76C2" w:rsidRDefault="00AC76C2" w:rsidP="00AC76C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  <w:t>206</w:t>
            </w:r>
          </w:p>
        </w:tc>
        <w:tc>
          <w:tcPr>
            <w:tcW w:w="547" w:type="pct"/>
            <w:noWrap/>
            <w:hideMark/>
          </w:tcPr>
          <w:p w14:paraId="0D42616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241" w:type="pct"/>
            <w:noWrap/>
            <w:hideMark/>
          </w:tcPr>
          <w:p w14:paraId="469FCF76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7BE6C54B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0,0145</w:t>
            </w:r>
          </w:p>
        </w:tc>
        <w:tc>
          <w:tcPr>
            <w:tcW w:w="284" w:type="pct"/>
            <w:noWrap/>
            <w:hideMark/>
          </w:tcPr>
          <w:p w14:paraId="5F2BCFDF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47" w:type="pct"/>
            <w:noWrap/>
            <w:hideMark/>
          </w:tcPr>
          <w:p w14:paraId="2ED28125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202</w:t>
            </w:r>
          </w:p>
        </w:tc>
        <w:tc>
          <w:tcPr>
            <w:tcW w:w="241" w:type="pct"/>
            <w:noWrap/>
            <w:hideMark/>
          </w:tcPr>
          <w:p w14:paraId="5CB127D4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1351E37C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0,0928</w:t>
            </w:r>
          </w:p>
        </w:tc>
        <w:tc>
          <w:tcPr>
            <w:tcW w:w="284" w:type="pct"/>
            <w:noWrap/>
            <w:hideMark/>
          </w:tcPr>
          <w:p w14:paraId="4790BC00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47" w:type="pct"/>
            <w:noWrap/>
            <w:hideMark/>
          </w:tcPr>
          <w:p w14:paraId="16892F6F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241" w:type="pct"/>
            <w:noWrap/>
            <w:hideMark/>
          </w:tcPr>
          <w:p w14:paraId="27ED6A3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5A10EFB0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0,0232</w:t>
            </w:r>
          </w:p>
        </w:tc>
        <w:tc>
          <w:tcPr>
            <w:tcW w:w="284" w:type="pct"/>
            <w:noWrap/>
            <w:hideMark/>
          </w:tcPr>
          <w:p w14:paraId="56C80AC1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AC76C2" w:rsidRPr="00AC76C2" w14:paraId="32E94627" w14:textId="77777777" w:rsidTr="00AC76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hideMark/>
          </w:tcPr>
          <w:p w14:paraId="74615512" w14:textId="77777777" w:rsidR="00AC76C2" w:rsidRPr="00AC76C2" w:rsidRDefault="00AC76C2" w:rsidP="00AC76C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  <w:t>191</w:t>
            </w:r>
          </w:p>
        </w:tc>
        <w:tc>
          <w:tcPr>
            <w:tcW w:w="547" w:type="pct"/>
            <w:noWrap/>
            <w:hideMark/>
          </w:tcPr>
          <w:p w14:paraId="55097E03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241" w:type="pct"/>
            <w:noWrap/>
            <w:hideMark/>
          </w:tcPr>
          <w:p w14:paraId="68341746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  <w:tc>
          <w:tcPr>
            <w:tcW w:w="363" w:type="pct"/>
            <w:noWrap/>
            <w:hideMark/>
          </w:tcPr>
          <w:p w14:paraId="316DBEA2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2,3313</w:t>
            </w:r>
          </w:p>
        </w:tc>
        <w:tc>
          <w:tcPr>
            <w:tcW w:w="284" w:type="pct"/>
            <w:noWrap/>
            <w:hideMark/>
          </w:tcPr>
          <w:p w14:paraId="5A371D66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0,85</w:t>
            </w:r>
          </w:p>
        </w:tc>
        <w:tc>
          <w:tcPr>
            <w:tcW w:w="547" w:type="pct"/>
            <w:noWrap/>
            <w:hideMark/>
          </w:tcPr>
          <w:p w14:paraId="0F6FB603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</w:t>
            </w:r>
          </w:p>
        </w:tc>
        <w:tc>
          <w:tcPr>
            <w:tcW w:w="241" w:type="pct"/>
            <w:noWrap/>
            <w:hideMark/>
          </w:tcPr>
          <w:p w14:paraId="4BA65067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46676BEA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0,0505</w:t>
            </w:r>
          </w:p>
        </w:tc>
        <w:tc>
          <w:tcPr>
            <w:tcW w:w="284" w:type="pct"/>
            <w:noWrap/>
            <w:hideMark/>
          </w:tcPr>
          <w:p w14:paraId="08A3CA73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47" w:type="pct"/>
            <w:noWrap/>
            <w:hideMark/>
          </w:tcPr>
          <w:p w14:paraId="0E9A5A79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</w:t>
            </w:r>
          </w:p>
        </w:tc>
        <w:tc>
          <w:tcPr>
            <w:tcW w:w="241" w:type="pct"/>
            <w:noWrap/>
            <w:hideMark/>
          </w:tcPr>
          <w:p w14:paraId="528D8C61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1B4F3677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0,0891</w:t>
            </w:r>
          </w:p>
        </w:tc>
        <w:tc>
          <w:tcPr>
            <w:tcW w:w="284" w:type="pct"/>
            <w:noWrap/>
            <w:hideMark/>
          </w:tcPr>
          <w:p w14:paraId="48E922CF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AC76C2" w:rsidRPr="00AC76C2" w14:paraId="2B0C487F" w14:textId="77777777" w:rsidTr="00AC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hideMark/>
          </w:tcPr>
          <w:p w14:paraId="3A350FAC" w14:textId="77777777" w:rsidR="00AC76C2" w:rsidRPr="00AC76C2" w:rsidRDefault="00AC76C2" w:rsidP="00AC76C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  <w:t>215</w:t>
            </w:r>
          </w:p>
        </w:tc>
        <w:tc>
          <w:tcPr>
            <w:tcW w:w="547" w:type="pct"/>
            <w:noWrap/>
            <w:hideMark/>
          </w:tcPr>
          <w:p w14:paraId="20A71A98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171</w:t>
            </w:r>
          </w:p>
        </w:tc>
        <w:tc>
          <w:tcPr>
            <w:tcW w:w="241" w:type="pct"/>
            <w:noWrap/>
            <w:hideMark/>
          </w:tcPr>
          <w:p w14:paraId="45B3FC48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  <w:tc>
          <w:tcPr>
            <w:tcW w:w="363" w:type="pct"/>
            <w:noWrap/>
            <w:hideMark/>
          </w:tcPr>
          <w:p w14:paraId="24E21F70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2,5619</w:t>
            </w:r>
          </w:p>
        </w:tc>
        <w:tc>
          <w:tcPr>
            <w:tcW w:w="284" w:type="pct"/>
            <w:noWrap/>
            <w:hideMark/>
          </w:tcPr>
          <w:p w14:paraId="11DCD7E5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0,93</w:t>
            </w:r>
          </w:p>
        </w:tc>
        <w:tc>
          <w:tcPr>
            <w:tcW w:w="547" w:type="pct"/>
            <w:noWrap/>
            <w:hideMark/>
          </w:tcPr>
          <w:p w14:paraId="60531540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</w:t>
            </w:r>
          </w:p>
        </w:tc>
        <w:tc>
          <w:tcPr>
            <w:tcW w:w="241" w:type="pct"/>
            <w:noWrap/>
            <w:hideMark/>
          </w:tcPr>
          <w:p w14:paraId="6E6326C4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363" w:type="pct"/>
            <w:noWrap/>
            <w:hideMark/>
          </w:tcPr>
          <w:p w14:paraId="6CD32A55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1,6526</w:t>
            </w:r>
          </w:p>
        </w:tc>
        <w:tc>
          <w:tcPr>
            <w:tcW w:w="284" w:type="pct"/>
            <w:noWrap/>
            <w:hideMark/>
          </w:tcPr>
          <w:p w14:paraId="7C0BE5E7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0,71</w:t>
            </w:r>
          </w:p>
        </w:tc>
        <w:tc>
          <w:tcPr>
            <w:tcW w:w="547" w:type="pct"/>
            <w:noWrap/>
            <w:hideMark/>
          </w:tcPr>
          <w:p w14:paraId="6F7FC5D4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152</w:t>
            </w:r>
          </w:p>
        </w:tc>
        <w:tc>
          <w:tcPr>
            <w:tcW w:w="241" w:type="pct"/>
            <w:noWrap/>
            <w:hideMark/>
          </w:tcPr>
          <w:p w14:paraId="13D53A0C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7620A4B7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0,0779</w:t>
            </w:r>
          </w:p>
        </w:tc>
        <w:tc>
          <w:tcPr>
            <w:tcW w:w="284" w:type="pct"/>
            <w:noWrap/>
            <w:hideMark/>
          </w:tcPr>
          <w:p w14:paraId="5D5BEFD3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AC76C2" w:rsidRPr="00AC76C2" w14:paraId="235F7E40" w14:textId="77777777" w:rsidTr="00AC76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hideMark/>
          </w:tcPr>
          <w:p w14:paraId="1145F79F" w14:textId="77777777" w:rsidR="00AC76C2" w:rsidRPr="00AC76C2" w:rsidRDefault="00AC76C2" w:rsidP="00AC76C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  <w:t>187</w:t>
            </w:r>
          </w:p>
        </w:tc>
        <w:tc>
          <w:tcPr>
            <w:tcW w:w="547" w:type="pct"/>
            <w:noWrap/>
            <w:hideMark/>
          </w:tcPr>
          <w:p w14:paraId="44394D2D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187</w:t>
            </w:r>
          </w:p>
        </w:tc>
        <w:tc>
          <w:tcPr>
            <w:tcW w:w="241" w:type="pct"/>
            <w:noWrap/>
            <w:hideMark/>
          </w:tcPr>
          <w:p w14:paraId="65529CF3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2D5BFBCF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0,4136</w:t>
            </w:r>
          </w:p>
        </w:tc>
        <w:tc>
          <w:tcPr>
            <w:tcW w:w="284" w:type="pct"/>
            <w:noWrap/>
            <w:hideMark/>
          </w:tcPr>
          <w:p w14:paraId="3CD7EC65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47" w:type="pct"/>
            <w:noWrap/>
            <w:hideMark/>
          </w:tcPr>
          <w:p w14:paraId="4294C15F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</w:t>
            </w:r>
          </w:p>
        </w:tc>
        <w:tc>
          <w:tcPr>
            <w:tcW w:w="241" w:type="pct"/>
            <w:noWrap/>
            <w:hideMark/>
          </w:tcPr>
          <w:p w14:paraId="5FCB3BD1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  <w:tc>
          <w:tcPr>
            <w:tcW w:w="363" w:type="pct"/>
            <w:noWrap/>
            <w:hideMark/>
          </w:tcPr>
          <w:p w14:paraId="12C2A6C2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2,1933</w:t>
            </w:r>
          </w:p>
        </w:tc>
        <w:tc>
          <w:tcPr>
            <w:tcW w:w="284" w:type="pct"/>
            <w:noWrap/>
            <w:hideMark/>
          </w:tcPr>
          <w:p w14:paraId="50840E2F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0,84</w:t>
            </w:r>
          </w:p>
        </w:tc>
        <w:tc>
          <w:tcPr>
            <w:tcW w:w="547" w:type="pct"/>
            <w:noWrap/>
            <w:hideMark/>
          </w:tcPr>
          <w:p w14:paraId="7520F345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152</w:t>
            </w:r>
          </w:p>
        </w:tc>
        <w:tc>
          <w:tcPr>
            <w:tcW w:w="241" w:type="pct"/>
            <w:noWrap/>
            <w:hideMark/>
          </w:tcPr>
          <w:p w14:paraId="0C2181E0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7C801FC0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1,2033</w:t>
            </w:r>
          </w:p>
        </w:tc>
        <w:tc>
          <w:tcPr>
            <w:tcW w:w="284" w:type="pct"/>
            <w:noWrap/>
            <w:hideMark/>
          </w:tcPr>
          <w:p w14:paraId="5A4EFD7D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0,7</w:t>
            </w:r>
          </w:p>
        </w:tc>
      </w:tr>
      <w:tr w:rsidR="00AC76C2" w:rsidRPr="00AC76C2" w14:paraId="6404DA60" w14:textId="77777777" w:rsidTr="00AC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hideMark/>
          </w:tcPr>
          <w:p w14:paraId="217B2EED" w14:textId="77777777" w:rsidR="00AC76C2" w:rsidRPr="00AC76C2" w:rsidRDefault="00AC76C2" w:rsidP="00AC76C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  <w:t>982</w:t>
            </w:r>
          </w:p>
        </w:tc>
        <w:tc>
          <w:tcPr>
            <w:tcW w:w="547" w:type="pct"/>
            <w:noWrap/>
            <w:hideMark/>
          </w:tcPr>
          <w:p w14:paraId="0DC3ED21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639</w:t>
            </w:r>
          </w:p>
        </w:tc>
        <w:tc>
          <w:tcPr>
            <w:tcW w:w="241" w:type="pct"/>
            <w:noWrap/>
            <w:hideMark/>
          </w:tcPr>
          <w:p w14:paraId="306CB2DA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</w:t>
            </w:r>
          </w:p>
        </w:tc>
        <w:tc>
          <w:tcPr>
            <w:tcW w:w="363" w:type="pct"/>
            <w:noWrap/>
            <w:hideMark/>
          </w:tcPr>
          <w:p w14:paraId="551620F2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3,3942</w:t>
            </w:r>
          </w:p>
        </w:tc>
        <w:tc>
          <w:tcPr>
            <w:tcW w:w="284" w:type="pct"/>
            <w:noWrap/>
            <w:hideMark/>
          </w:tcPr>
          <w:p w14:paraId="4CFAD641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47" w:type="pct"/>
            <w:noWrap/>
            <w:hideMark/>
          </w:tcPr>
          <w:p w14:paraId="4DFA5C7F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418</w:t>
            </w:r>
          </w:p>
        </w:tc>
        <w:tc>
          <w:tcPr>
            <w:tcW w:w="241" w:type="pct"/>
            <w:noWrap/>
            <w:hideMark/>
          </w:tcPr>
          <w:p w14:paraId="18BB48A9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</w:t>
            </w:r>
          </w:p>
        </w:tc>
        <w:tc>
          <w:tcPr>
            <w:tcW w:w="363" w:type="pct"/>
            <w:noWrap/>
            <w:hideMark/>
          </w:tcPr>
          <w:p w14:paraId="63DF2AAC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8,5339</w:t>
            </w:r>
          </w:p>
        </w:tc>
        <w:tc>
          <w:tcPr>
            <w:tcW w:w="284" w:type="pct"/>
            <w:noWrap/>
            <w:hideMark/>
          </w:tcPr>
          <w:p w14:paraId="0374F9EE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47" w:type="pct"/>
            <w:noWrap/>
            <w:hideMark/>
          </w:tcPr>
          <w:p w14:paraId="39A4D316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193</w:t>
            </w:r>
          </w:p>
        </w:tc>
        <w:tc>
          <w:tcPr>
            <w:tcW w:w="241" w:type="pct"/>
            <w:noWrap/>
            <w:hideMark/>
          </w:tcPr>
          <w:p w14:paraId="0342D29B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1,2</w:t>
            </w:r>
          </w:p>
        </w:tc>
        <w:tc>
          <w:tcPr>
            <w:tcW w:w="363" w:type="pct"/>
            <w:noWrap/>
            <w:hideMark/>
          </w:tcPr>
          <w:p w14:paraId="35962F18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4,2239</w:t>
            </w:r>
          </w:p>
        </w:tc>
        <w:tc>
          <w:tcPr>
            <w:tcW w:w="284" w:type="pct"/>
            <w:noWrap/>
            <w:hideMark/>
          </w:tcPr>
          <w:p w14:paraId="5D997AB2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0,99</w:t>
            </w:r>
          </w:p>
        </w:tc>
      </w:tr>
      <w:tr w:rsidR="00AC76C2" w:rsidRPr="00AC76C2" w14:paraId="49DB8EDE" w14:textId="77777777" w:rsidTr="00AC76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hideMark/>
          </w:tcPr>
          <w:p w14:paraId="293A7B4E" w14:textId="77777777" w:rsidR="00AC76C2" w:rsidRPr="00AC76C2" w:rsidRDefault="00AC76C2" w:rsidP="00AC76C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  <w:t>195</w:t>
            </w:r>
          </w:p>
        </w:tc>
        <w:tc>
          <w:tcPr>
            <w:tcW w:w="547" w:type="pct"/>
            <w:noWrap/>
            <w:hideMark/>
          </w:tcPr>
          <w:p w14:paraId="43991E6D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194</w:t>
            </w:r>
          </w:p>
        </w:tc>
        <w:tc>
          <w:tcPr>
            <w:tcW w:w="241" w:type="pct"/>
            <w:noWrap/>
            <w:hideMark/>
          </w:tcPr>
          <w:p w14:paraId="64311330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49B9FF3D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0,0399</w:t>
            </w:r>
          </w:p>
        </w:tc>
        <w:tc>
          <w:tcPr>
            <w:tcW w:w="284" w:type="pct"/>
            <w:noWrap/>
            <w:hideMark/>
          </w:tcPr>
          <w:p w14:paraId="7F81A916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</w:t>
            </w:r>
          </w:p>
        </w:tc>
        <w:tc>
          <w:tcPr>
            <w:tcW w:w="547" w:type="pct"/>
            <w:noWrap/>
            <w:hideMark/>
          </w:tcPr>
          <w:p w14:paraId="2C40C0B5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241" w:type="pct"/>
            <w:noWrap/>
            <w:hideMark/>
          </w:tcPr>
          <w:p w14:paraId="4B2DA237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30B4F63E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0,0577</w:t>
            </w:r>
          </w:p>
        </w:tc>
        <w:tc>
          <w:tcPr>
            <w:tcW w:w="284" w:type="pct"/>
            <w:noWrap/>
            <w:hideMark/>
          </w:tcPr>
          <w:p w14:paraId="29576F55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47" w:type="pct"/>
            <w:noWrap/>
            <w:hideMark/>
          </w:tcPr>
          <w:p w14:paraId="1A56DC4F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188</w:t>
            </w:r>
          </w:p>
        </w:tc>
        <w:tc>
          <w:tcPr>
            <w:tcW w:w="241" w:type="pct"/>
            <w:noWrap/>
            <w:hideMark/>
          </w:tcPr>
          <w:p w14:paraId="114E80AB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0BAADBEB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0,4648</w:t>
            </w:r>
          </w:p>
        </w:tc>
        <w:tc>
          <w:tcPr>
            <w:tcW w:w="284" w:type="pct"/>
            <w:noWrap/>
            <w:hideMark/>
          </w:tcPr>
          <w:p w14:paraId="34C377E6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AC76C2" w:rsidRPr="00AC76C2" w14:paraId="0D20129B" w14:textId="77777777" w:rsidTr="00AC7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hideMark/>
          </w:tcPr>
          <w:p w14:paraId="0704AC19" w14:textId="77777777" w:rsidR="00AC76C2" w:rsidRPr="00AC76C2" w:rsidRDefault="00AC76C2" w:rsidP="00AC76C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  <w:t>213</w:t>
            </w:r>
          </w:p>
        </w:tc>
        <w:tc>
          <w:tcPr>
            <w:tcW w:w="547" w:type="pct"/>
            <w:noWrap/>
            <w:hideMark/>
          </w:tcPr>
          <w:p w14:paraId="594AFF91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184</w:t>
            </w:r>
          </w:p>
        </w:tc>
        <w:tc>
          <w:tcPr>
            <w:tcW w:w="241" w:type="pct"/>
            <w:noWrap/>
            <w:hideMark/>
          </w:tcPr>
          <w:p w14:paraId="2D3B3844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363" w:type="pct"/>
            <w:noWrap/>
            <w:hideMark/>
          </w:tcPr>
          <w:p w14:paraId="53EA5355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2,3383</w:t>
            </w:r>
          </w:p>
        </w:tc>
        <w:tc>
          <w:tcPr>
            <w:tcW w:w="284" w:type="pct"/>
            <w:noWrap/>
            <w:hideMark/>
          </w:tcPr>
          <w:p w14:paraId="5F8BBA6B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0,88</w:t>
            </w:r>
          </w:p>
        </w:tc>
        <w:tc>
          <w:tcPr>
            <w:tcW w:w="547" w:type="pct"/>
            <w:noWrap/>
            <w:hideMark/>
          </w:tcPr>
          <w:p w14:paraId="0E7B9336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183</w:t>
            </w:r>
          </w:p>
        </w:tc>
        <w:tc>
          <w:tcPr>
            <w:tcW w:w="241" w:type="pct"/>
            <w:noWrap/>
            <w:hideMark/>
          </w:tcPr>
          <w:p w14:paraId="35CB2728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4DA9E746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0,0399</w:t>
            </w:r>
          </w:p>
        </w:tc>
        <w:tc>
          <w:tcPr>
            <w:tcW w:w="284" w:type="pct"/>
            <w:noWrap/>
            <w:hideMark/>
          </w:tcPr>
          <w:p w14:paraId="0A1A35AF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0,18</w:t>
            </w:r>
          </w:p>
        </w:tc>
        <w:tc>
          <w:tcPr>
            <w:tcW w:w="547" w:type="pct"/>
            <w:noWrap/>
            <w:hideMark/>
          </w:tcPr>
          <w:p w14:paraId="2A8A3877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182</w:t>
            </w:r>
          </w:p>
        </w:tc>
        <w:tc>
          <w:tcPr>
            <w:tcW w:w="241" w:type="pct"/>
            <w:noWrap/>
            <w:hideMark/>
          </w:tcPr>
          <w:p w14:paraId="13A5086C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3D40CCE2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0,0164</w:t>
            </w:r>
          </w:p>
        </w:tc>
        <w:tc>
          <w:tcPr>
            <w:tcW w:w="284" w:type="pct"/>
            <w:noWrap/>
            <w:hideMark/>
          </w:tcPr>
          <w:p w14:paraId="7A00D609" w14:textId="77777777" w:rsidR="00AC76C2" w:rsidRPr="00AC76C2" w:rsidRDefault="00AC76C2" w:rsidP="00AC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AC76C2" w:rsidRPr="00AC76C2" w14:paraId="75CE9C4C" w14:textId="77777777" w:rsidTr="00AC76C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  <w:noWrap/>
            <w:hideMark/>
          </w:tcPr>
          <w:p w14:paraId="22767730" w14:textId="77777777" w:rsidR="00AC76C2" w:rsidRPr="00AC76C2" w:rsidRDefault="00AC76C2" w:rsidP="00AC76C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8"/>
                <w:szCs w:val="18"/>
                <w:lang w:eastAsia="ru-RU"/>
              </w:rPr>
              <w:t>206</w:t>
            </w:r>
          </w:p>
        </w:tc>
        <w:tc>
          <w:tcPr>
            <w:tcW w:w="547" w:type="pct"/>
            <w:noWrap/>
            <w:hideMark/>
          </w:tcPr>
          <w:p w14:paraId="35C72CBA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133</w:t>
            </w:r>
          </w:p>
        </w:tc>
        <w:tc>
          <w:tcPr>
            <w:tcW w:w="241" w:type="pct"/>
            <w:noWrap/>
            <w:hideMark/>
          </w:tcPr>
          <w:p w14:paraId="350BAF91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</w:t>
            </w:r>
          </w:p>
        </w:tc>
        <w:tc>
          <w:tcPr>
            <w:tcW w:w="363" w:type="pct"/>
            <w:noWrap/>
            <w:hideMark/>
          </w:tcPr>
          <w:p w14:paraId="1C5B18E8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0,3796</w:t>
            </w:r>
          </w:p>
        </w:tc>
        <w:tc>
          <w:tcPr>
            <w:tcW w:w="284" w:type="pct"/>
            <w:noWrap/>
            <w:hideMark/>
          </w:tcPr>
          <w:p w14:paraId="6DD73DD7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0,74</w:t>
            </w:r>
          </w:p>
        </w:tc>
        <w:tc>
          <w:tcPr>
            <w:tcW w:w="547" w:type="pct"/>
            <w:noWrap/>
            <w:hideMark/>
          </w:tcPr>
          <w:p w14:paraId="756C5ED5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</w:t>
            </w:r>
          </w:p>
        </w:tc>
        <w:tc>
          <w:tcPr>
            <w:tcW w:w="241" w:type="pct"/>
            <w:noWrap/>
            <w:hideMark/>
          </w:tcPr>
          <w:p w14:paraId="597F09CA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79A76053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0,5474</w:t>
            </w:r>
          </w:p>
        </w:tc>
        <w:tc>
          <w:tcPr>
            <w:tcW w:w="284" w:type="pct"/>
            <w:noWrap/>
            <w:hideMark/>
          </w:tcPr>
          <w:p w14:paraId="2527371B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0,6</w:t>
            </w:r>
          </w:p>
        </w:tc>
        <w:tc>
          <w:tcPr>
            <w:tcW w:w="547" w:type="pct"/>
            <w:noWrap/>
            <w:hideMark/>
          </w:tcPr>
          <w:p w14:paraId="6C79D076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131</w:t>
            </w:r>
          </w:p>
        </w:tc>
        <w:tc>
          <w:tcPr>
            <w:tcW w:w="241" w:type="pct"/>
            <w:noWrap/>
            <w:hideMark/>
          </w:tcPr>
          <w:p w14:paraId="183F2DEA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3" w:type="pct"/>
            <w:noWrap/>
            <w:hideMark/>
          </w:tcPr>
          <w:p w14:paraId="4AD124FA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0,0094</w:t>
            </w:r>
          </w:p>
        </w:tc>
        <w:tc>
          <w:tcPr>
            <w:tcW w:w="284" w:type="pct"/>
            <w:noWrap/>
            <w:hideMark/>
          </w:tcPr>
          <w:p w14:paraId="548462C9" w14:textId="77777777" w:rsidR="00AC76C2" w:rsidRPr="00AC76C2" w:rsidRDefault="00AC76C2" w:rsidP="00AC7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76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</w:tr>
    </w:tbl>
    <w:p w14:paraId="1971304C" w14:textId="67257CF3" w:rsidR="00AC76C2" w:rsidRPr="00AC76C2" w:rsidRDefault="00B02B3B" w:rsidP="00B02B3B">
      <w:pPr>
        <w:pStyle w:val="21"/>
        <w:spacing w:line="240" w:lineRule="auto"/>
        <w:ind w:firstLine="0"/>
        <w:jc w:val="center"/>
        <w:rPr>
          <w:iCs/>
        </w:rPr>
      </w:pPr>
      <w:r>
        <w:rPr>
          <w:iCs/>
        </w:rPr>
        <w:t xml:space="preserve">Таблиця </w:t>
      </w:r>
      <w:r w:rsidR="00C52FE6">
        <w:rPr>
          <w:iCs/>
        </w:rPr>
        <w:t>2</w:t>
      </w:r>
      <w:r>
        <w:rPr>
          <w:iCs/>
        </w:rPr>
        <w:t>.1 – вихідні дані для верифікації моделі масового обслуговування</w:t>
      </w:r>
    </w:p>
    <w:p w14:paraId="36B95372" w14:textId="4B7004D9" w:rsidR="00381433" w:rsidRDefault="00381433" w:rsidP="00B02B3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0BE7">
        <w:rPr>
          <w:rFonts w:ascii="Times New Roman" w:hAnsi="Times New Roman" w:cs="Times New Roman"/>
          <w:sz w:val="28"/>
          <w:szCs w:val="28"/>
          <w:lang w:val="uk-UA"/>
        </w:rPr>
        <w:t>З таблиці видно, що змінюючи параметри моделі, ми спостерігаємо очікувані зміни в результатах.</w:t>
      </w:r>
      <w:r w:rsidR="008A0BE7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п</w:t>
      </w:r>
      <w:r w:rsidRPr="008A0BE7">
        <w:rPr>
          <w:rFonts w:ascii="Times New Roman" w:hAnsi="Times New Roman" w:cs="Times New Roman"/>
          <w:sz w:val="28"/>
          <w:szCs w:val="28"/>
          <w:lang w:val="uk-UA"/>
        </w:rPr>
        <w:t xml:space="preserve">ідвищення значення черги призводить до зменшення кількості необроблених елементів, і навпаки, зменшення значення черги призводить до збільшення кількості необроблених елементів. </w:t>
      </w:r>
      <w:r w:rsidRPr="00381433">
        <w:rPr>
          <w:rFonts w:ascii="Times New Roman" w:hAnsi="Times New Roman" w:cs="Times New Roman"/>
          <w:sz w:val="28"/>
          <w:szCs w:val="28"/>
        </w:rPr>
        <w:t xml:space="preserve">Також,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затримок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необроблених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на поточному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низької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пристроях.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затримок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необроблених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33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381433">
        <w:rPr>
          <w:rFonts w:ascii="Times New Roman" w:hAnsi="Times New Roman" w:cs="Times New Roman"/>
          <w:sz w:val="28"/>
          <w:szCs w:val="28"/>
        </w:rPr>
        <w:t>.</w:t>
      </w:r>
    </w:p>
    <w:p w14:paraId="77196B31" w14:textId="2F41CF68" w:rsidR="00B02B3B" w:rsidRDefault="00C52FE6" w:rsidP="00B02B3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Насотанок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реалізовано входження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C52FE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у кілька пристроїв одночасно з ймовірністю 0.7 та 0.3.</w:t>
      </w:r>
    </w:p>
    <w:p w14:paraId="3DCF774B" w14:textId="77777777" w:rsidR="00C52FE6" w:rsidRPr="00C52FE6" w:rsidRDefault="00C52FE6" w:rsidP="00C52FE6">
      <w:pPr>
        <w:pStyle w:val="HTML"/>
        <w:shd w:val="clear" w:color="auto" w:fill="2B2B2B"/>
        <w:rPr>
          <w:color w:val="A9B7C6"/>
          <w:lang w:val="en-US"/>
        </w:rPr>
      </w:pPr>
      <w:r w:rsidRPr="00C52FE6">
        <w:rPr>
          <w:color w:val="A9B7C6"/>
          <w:lang w:val="en-US"/>
        </w:rPr>
        <w:t>c = Create(</w:t>
      </w:r>
      <w:r w:rsidRPr="00C52FE6">
        <w:rPr>
          <w:color w:val="6897BB"/>
          <w:lang w:val="en-US"/>
        </w:rPr>
        <w:t>5</w:t>
      </w:r>
      <w:r w:rsidRPr="00C52FE6">
        <w:rPr>
          <w:color w:val="A9B7C6"/>
          <w:lang w:val="en-US"/>
        </w:rPr>
        <w:t>)</w:t>
      </w:r>
      <w:r w:rsidRPr="00C52FE6">
        <w:rPr>
          <w:color w:val="A9B7C6"/>
          <w:lang w:val="en-US"/>
        </w:rPr>
        <w:br/>
      </w:r>
      <w:r w:rsidRPr="00C52FE6">
        <w:rPr>
          <w:color w:val="A9B7C6"/>
          <w:lang w:val="en-US"/>
        </w:rPr>
        <w:br/>
        <w:t>p1 = Process(</w:t>
      </w:r>
      <w:r w:rsidRPr="00C52FE6">
        <w:rPr>
          <w:color w:val="6897BB"/>
          <w:lang w:val="en-US"/>
        </w:rPr>
        <w:t>5</w:t>
      </w:r>
      <w:r w:rsidRPr="00C52FE6">
        <w:rPr>
          <w:color w:val="A9B7C6"/>
          <w:lang w:val="en-US"/>
        </w:rPr>
        <w:t>)</w:t>
      </w:r>
      <w:r w:rsidRPr="00C52FE6">
        <w:rPr>
          <w:color w:val="A9B7C6"/>
          <w:lang w:val="en-US"/>
        </w:rPr>
        <w:br/>
        <w:t>p2 = Process(</w:t>
      </w:r>
      <w:r w:rsidRPr="00C52FE6">
        <w:rPr>
          <w:color w:val="6897BB"/>
          <w:lang w:val="en-US"/>
        </w:rPr>
        <w:t>5</w:t>
      </w:r>
      <w:r w:rsidRPr="00C52FE6">
        <w:rPr>
          <w:color w:val="A9B7C6"/>
          <w:lang w:val="en-US"/>
        </w:rPr>
        <w:t>)</w:t>
      </w:r>
      <w:r w:rsidRPr="00C52FE6">
        <w:rPr>
          <w:color w:val="A9B7C6"/>
          <w:lang w:val="en-US"/>
        </w:rPr>
        <w:br/>
        <w:t>p3 = Process(</w:t>
      </w:r>
      <w:r w:rsidRPr="00C52FE6">
        <w:rPr>
          <w:color w:val="6897BB"/>
          <w:lang w:val="en-US"/>
        </w:rPr>
        <w:t>5</w:t>
      </w:r>
      <w:r w:rsidRPr="00C52FE6">
        <w:rPr>
          <w:color w:val="A9B7C6"/>
          <w:lang w:val="en-US"/>
        </w:rPr>
        <w:t>)</w:t>
      </w:r>
      <w:r w:rsidRPr="00C52FE6">
        <w:rPr>
          <w:color w:val="A9B7C6"/>
          <w:lang w:val="en-US"/>
        </w:rPr>
        <w:br/>
      </w:r>
      <w:r w:rsidRPr="00C52FE6">
        <w:rPr>
          <w:color w:val="A9B7C6"/>
          <w:lang w:val="en-US"/>
        </w:rPr>
        <w:br/>
      </w:r>
      <w:proofErr w:type="spellStart"/>
      <w:r w:rsidRPr="00C52FE6">
        <w:rPr>
          <w:color w:val="A9B7C6"/>
          <w:lang w:val="en-US"/>
        </w:rPr>
        <w:t>c.next_element</w:t>
      </w:r>
      <w:proofErr w:type="spellEnd"/>
      <w:r w:rsidRPr="00C52FE6">
        <w:rPr>
          <w:color w:val="A9B7C6"/>
          <w:lang w:val="en-US"/>
        </w:rPr>
        <w:t xml:space="preserve"> = [p1]</w:t>
      </w:r>
      <w:r w:rsidRPr="00C52FE6">
        <w:rPr>
          <w:color w:val="A9B7C6"/>
          <w:lang w:val="en-US"/>
        </w:rPr>
        <w:br/>
        <w:t>p1.next_element = [p2</w:t>
      </w:r>
      <w:r w:rsidRPr="00C52FE6">
        <w:rPr>
          <w:color w:val="CC7832"/>
          <w:lang w:val="en-US"/>
        </w:rPr>
        <w:t xml:space="preserve">, </w:t>
      </w:r>
      <w:r w:rsidRPr="00C52FE6">
        <w:rPr>
          <w:color w:val="A9B7C6"/>
          <w:lang w:val="en-US"/>
        </w:rPr>
        <w:t>p3]</w:t>
      </w:r>
      <w:r w:rsidRPr="00C52FE6">
        <w:rPr>
          <w:color w:val="A9B7C6"/>
          <w:lang w:val="en-US"/>
        </w:rPr>
        <w:br/>
        <w:t>p1.probability = ([</w:t>
      </w:r>
      <w:r w:rsidRPr="00C52FE6">
        <w:rPr>
          <w:color w:val="6897BB"/>
          <w:lang w:val="en-US"/>
        </w:rPr>
        <w:t>0.7</w:t>
      </w:r>
      <w:r w:rsidRPr="00C52FE6">
        <w:rPr>
          <w:color w:val="CC7832"/>
          <w:lang w:val="en-US"/>
        </w:rPr>
        <w:t xml:space="preserve">, </w:t>
      </w:r>
      <w:r w:rsidRPr="00C52FE6">
        <w:rPr>
          <w:color w:val="6897BB"/>
          <w:lang w:val="en-US"/>
        </w:rPr>
        <w:t>0.3</w:t>
      </w:r>
      <w:r w:rsidRPr="00C52FE6">
        <w:rPr>
          <w:color w:val="A9B7C6"/>
          <w:lang w:val="en-US"/>
        </w:rPr>
        <w:t>])</w:t>
      </w:r>
      <w:r w:rsidRPr="00C52FE6">
        <w:rPr>
          <w:color w:val="A9B7C6"/>
          <w:lang w:val="en-US"/>
        </w:rPr>
        <w:br/>
      </w:r>
      <w:r w:rsidRPr="00C52FE6">
        <w:rPr>
          <w:color w:val="A9B7C6"/>
          <w:lang w:val="en-US"/>
        </w:rPr>
        <w:br/>
        <w:t xml:space="preserve">p1.max_queue = </w:t>
      </w:r>
      <w:r w:rsidRPr="00C52FE6">
        <w:rPr>
          <w:color w:val="6897BB"/>
          <w:lang w:val="en-US"/>
        </w:rPr>
        <w:t>5</w:t>
      </w:r>
      <w:r w:rsidRPr="00C52FE6">
        <w:rPr>
          <w:color w:val="6897BB"/>
          <w:lang w:val="en-US"/>
        </w:rPr>
        <w:br/>
      </w:r>
      <w:r w:rsidRPr="00C52FE6">
        <w:rPr>
          <w:color w:val="A9B7C6"/>
          <w:lang w:val="en-US"/>
        </w:rPr>
        <w:t xml:space="preserve">p2.max_queue = </w:t>
      </w:r>
      <w:r w:rsidRPr="00C52FE6">
        <w:rPr>
          <w:color w:val="6897BB"/>
          <w:lang w:val="en-US"/>
        </w:rPr>
        <w:t>5</w:t>
      </w:r>
      <w:r w:rsidRPr="00C52FE6">
        <w:rPr>
          <w:color w:val="6897BB"/>
          <w:lang w:val="en-US"/>
        </w:rPr>
        <w:br/>
      </w:r>
      <w:r w:rsidRPr="00C52FE6">
        <w:rPr>
          <w:color w:val="A9B7C6"/>
          <w:lang w:val="en-US"/>
        </w:rPr>
        <w:t xml:space="preserve">p3.max_queue = </w:t>
      </w:r>
      <w:r w:rsidRPr="00C52FE6">
        <w:rPr>
          <w:color w:val="6897BB"/>
          <w:lang w:val="en-US"/>
        </w:rPr>
        <w:t>5</w:t>
      </w:r>
      <w:r w:rsidRPr="00C52FE6">
        <w:rPr>
          <w:color w:val="6897BB"/>
          <w:lang w:val="en-US"/>
        </w:rPr>
        <w:br/>
      </w:r>
      <w:r w:rsidRPr="00C52FE6">
        <w:rPr>
          <w:color w:val="6897BB"/>
          <w:lang w:val="en-US"/>
        </w:rPr>
        <w:br/>
      </w:r>
      <w:proofErr w:type="spellStart"/>
      <w:r w:rsidRPr="00C52FE6">
        <w:rPr>
          <w:color w:val="A9B7C6"/>
          <w:lang w:val="en-US"/>
        </w:rPr>
        <w:t>c.distribution</w:t>
      </w:r>
      <w:proofErr w:type="spellEnd"/>
      <w:r w:rsidRPr="00C52FE6">
        <w:rPr>
          <w:color w:val="A9B7C6"/>
          <w:lang w:val="en-US"/>
        </w:rPr>
        <w:t xml:space="preserve"> = </w:t>
      </w:r>
      <w:r w:rsidRPr="00C52FE6">
        <w:rPr>
          <w:color w:val="6A8759"/>
          <w:lang w:val="en-US"/>
        </w:rPr>
        <w:t>'exp'</w:t>
      </w:r>
      <w:r w:rsidRPr="00C52FE6">
        <w:rPr>
          <w:color w:val="6A8759"/>
          <w:lang w:val="en-US"/>
        </w:rPr>
        <w:br/>
      </w:r>
      <w:r w:rsidRPr="00C52FE6">
        <w:rPr>
          <w:color w:val="A9B7C6"/>
          <w:lang w:val="en-US"/>
        </w:rPr>
        <w:t xml:space="preserve">p1.distribution = </w:t>
      </w:r>
      <w:r w:rsidRPr="00C52FE6">
        <w:rPr>
          <w:color w:val="6A8759"/>
          <w:lang w:val="en-US"/>
        </w:rPr>
        <w:t>'exp'</w:t>
      </w:r>
      <w:r w:rsidRPr="00C52FE6">
        <w:rPr>
          <w:color w:val="6A8759"/>
          <w:lang w:val="en-US"/>
        </w:rPr>
        <w:br/>
      </w:r>
      <w:r w:rsidRPr="00C52FE6">
        <w:rPr>
          <w:color w:val="A9B7C6"/>
          <w:lang w:val="en-US"/>
        </w:rPr>
        <w:t xml:space="preserve">p2.distribution = </w:t>
      </w:r>
      <w:r w:rsidRPr="00C52FE6">
        <w:rPr>
          <w:color w:val="6A8759"/>
          <w:lang w:val="en-US"/>
        </w:rPr>
        <w:t>'exp'</w:t>
      </w:r>
      <w:r w:rsidRPr="00C52FE6">
        <w:rPr>
          <w:color w:val="6A8759"/>
          <w:lang w:val="en-US"/>
        </w:rPr>
        <w:br/>
      </w:r>
      <w:r w:rsidRPr="00C52FE6">
        <w:rPr>
          <w:color w:val="A9B7C6"/>
          <w:lang w:val="en-US"/>
        </w:rPr>
        <w:t xml:space="preserve">p3.distribution = </w:t>
      </w:r>
      <w:r w:rsidRPr="00C52FE6">
        <w:rPr>
          <w:color w:val="6A8759"/>
          <w:lang w:val="en-US"/>
        </w:rPr>
        <w:t>'exp'</w:t>
      </w:r>
      <w:r w:rsidRPr="00C52FE6">
        <w:rPr>
          <w:color w:val="6A8759"/>
          <w:lang w:val="en-US"/>
        </w:rPr>
        <w:br/>
      </w:r>
      <w:r w:rsidRPr="00C52FE6">
        <w:rPr>
          <w:color w:val="6A8759"/>
          <w:lang w:val="en-US"/>
        </w:rPr>
        <w:br/>
      </w:r>
      <w:r w:rsidRPr="00C52FE6">
        <w:rPr>
          <w:color w:val="A9B7C6"/>
          <w:lang w:val="en-US"/>
        </w:rPr>
        <w:t xml:space="preserve">c.name = </w:t>
      </w:r>
      <w:r w:rsidRPr="00C52FE6">
        <w:rPr>
          <w:color w:val="6A8759"/>
          <w:lang w:val="en-US"/>
        </w:rPr>
        <w:t>'CREATE'</w:t>
      </w:r>
      <w:r w:rsidRPr="00C52FE6">
        <w:rPr>
          <w:color w:val="6A8759"/>
          <w:lang w:val="en-US"/>
        </w:rPr>
        <w:br/>
      </w:r>
      <w:r w:rsidRPr="00C52FE6">
        <w:rPr>
          <w:color w:val="A9B7C6"/>
          <w:lang w:val="en-US"/>
        </w:rPr>
        <w:t xml:space="preserve">p1.name = </w:t>
      </w:r>
      <w:r w:rsidRPr="00C52FE6">
        <w:rPr>
          <w:color w:val="6A8759"/>
          <w:lang w:val="en-US"/>
        </w:rPr>
        <w:t>'PROCESS-1'</w:t>
      </w:r>
      <w:r w:rsidRPr="00C52FE6">
        <w:rPr>
          <w:color w:val="6A8759"/>
          <w:lang w:val="en-US"/>
        </w:rPr>
        <w:br/>
      </w:r>
      <w:r w:rsidRPr="00C52FE6">
        <w:rPr>
          <w:color w:val="A9B7C6"/>
          <w:lang w:val="en-US"/>
        </w:rPr>
        <w:t xml:space="preserve">p2.name = </w:t>
      </w:r>
      <w:r w:rsidRPr="00C52FE6">
        <w:rPr>
          <w:color w:val="6A8759"/>
          <w:lang w:val="en-US"/>
        </w:rPr>
        <w:t>'PROCESS-2'</w:t>
      </w:r>
      <w:r w:rsidRPr="00C52FE6">
        <w:rPr>
          <w:color w:val="6A8759"/>
          <w:lang w:val="en-US"/>
        </w:rPr>
        <w:br/>
      </w:r>
      <w:r w:rsidRPr="00C52FE6">
        <w:rPr>
          <w:color w:val="A9B7C6"/>
          <w:lang w:val="en-US"/>
        </w:rPr>
        <w:t xml:space="preserve">p3.name = </w:t>
      </w:r>
      <w:r w:rsidRPr="00C52FE6">
        <w:rPr>
          <w:color w:val="6A8759"/>
          <w:lang w:val="en-US"/>
        </w:rPr>
        <w:t>'PROCESS-3'</w:t>
      </w:r>
      <w:r w:rsidRPr="00C52FE6">
        <w:rPr>
          <w:color w:val="6A8759"/>
          <w:lang w:val="en-US"/>
        </w:rPr>
        <w:br/>
      </w:r>
      <w:r w:rsidRPr="00C52FE6">
        <w:rPr>
          <w:color w:val="6A8759"/>
          <w:lang w:val="en-US"/>
        </w:rPr>
        <w:br/>
      </w:r>
      <w:r w:rsidRPr="00C52FE6">
        <w:rPr>
          <w:color w:val="A9B7C6"/>
          <w:lang w:val="en-US"/>
        </w:rPr>
        <w:t>elements = [c</w:t>
      </w:r>
      <w:r w:rsidRPr="00C52FE6">
        <w:rPr>
          <w:color w:val="CC7832"/>
          <w:lang w:val="en-US"/>
        </w:rPr>
        <w:t xml:space="preserve">, </w:t>
      </w:r>
      <w:r w:rsidRPr="00C52FE6">
        <w:rPr>
          <w:color w:val="A9B7C6"/>
          <w:lang w:val="en-US"/>
        </w:rPr>
        <w:t>p1</w:t>
      </w:r>
      <w:r w:rsidRPr="00C52FE6">
        <w:rPr>
          <w:color w:val="CC7832"/>
          <w:lang w:val="en-US"/>
        </w:rPr>
        <w:t xml:space="preserve">, </w:t>
      </w:r>
      <w:r w:rsidRPr="00C52FE6">
        <w:rPr>
          <w:color w:val="A9B7C6"/>
          <w:lang w:val="en-US"/>
        </w:rPr>
        <w:t>p2</w:t>
      </w:r>
      <w:r w:rsidRPr="00C52FE6">
        <w:rPr>
          <w:color w:val="CC7832"/>
          <w:lang w:val="en-US"/>
        </w:rPr>
        <w:t xml:space="preserve">, </w:t>
      </w:r>
      <w:r w:rsidRPr="00C52FE6">
        <w:rPr>
          <w:color w:val="A9B7C6"/>
          <w:lang w:val="en-US"/>
        </w:rPr>
        <w:t>p3]</w:t>
      </w:r>
      <w:r w:rsidRPr="00C52FE6">
        <w:rPr>
          <w:color w:val="A9B7C6"/>
          <w:lang w:val="en-US"/>
        </w:rPr>
        <w:br/>
        <w:t>model = Model(elements)</w:t>
      </w:r>
      <w:r w:rsidRPr="00C52FE6">
        <w:rPr>
          <w:color w:val="A9B7C6"/>
          <w:lang w:val="en-US"/>
        </w:rPr>
        <w:br/>
        <w:t xml:space="preserve">res = </w:t>
      </w:r>
      <w:proofErr w:type="spellStart"/>
      <w:r w:rsidRPr="00C52FE6">
        <w:rPr>
          <w:color w:val="A9B7C6"/>
          <w:lang w:val="en-US"/>
        </w:rPr>
        <w:t>model.simulate</w:t>
      </w:r>
      <w:proofErr w:type="spellEnd"/>
      <w:r w:rsidRPr="00C52FE6">
        <w:rPr>
          <w:color w:val="A9B7C6"/>
          <w:lang w:val="en-US"/>
        </w:rPr>
        <w:t>(</w:t>
      </w:r>
      <w:r w:rsidRPr="00C52FE6">
        <w:rPr>
          <w:color w:val="6897BB"/>
          <w:lang w:val="en-US"/>
        </w:rPr>
        <w:t>1000</w:t>
      </w:r>
      <w:r w:rsidRPr="00C52FE6">
        <w:rPr>
          <w:color w:val="A9B7C6"/>
          <w:lang w:val="en-US"/>
        </w:rPr>
        <w:t>)</w:t>
      </w:r>
    </w:p>
    <w:p w14:paraId="4D71AAF1" w14:textId="651D332C" w:rsidR="00C52FE6" w:rsidRDefault="00C52FE6" w:rsidP="00B02B3B">
      <w:pPr>
        <w:ind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52FE6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Приклад роботи:</w:t>
      </w:r>
    </w:p>
    <w:p w14:paraId="590009FD" w14:textId="0F5EA26B" w:rsidR="00C52FE6" w:rsidRDefault="00C52FE6" w:rsidP="00C52FE6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52FE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drawing>
          <wp:inline distT="0" distB="0" distL="0" distR="0" wp14:anchorId="3C899EAA" wp14:editId="0698B7A7">
            <wp:extent cx="3499030" cy="3568883"/>
            <wp:effectExtent l="0" t="0" r="6350" b="0"/>
            <wp:docPr id="13916531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31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79D9" w14:textId="77777777" w:rsidR="00C52FE6" w:rsidRPr="00C52FE6" w:rsidRDefault="00C52FE6" w:rsidP="00C52FE6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A4F5016" w14:textId="77777777" w:rsidR="00B02B3B" w:rsidRPr="00381433" w:rsidRDefault="00B02B3B" w:rsidP="00B02B3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A32591" w14:textId="1F2C57EB" w:rsidR="00F70D88" w:rsidRDefault="00F70D88" w:rsidP="00F70D88">
      <w:pPr>
        <w:pStyle w:val="21"/>
        <w:spacing w:line="240" w:lineRule="auto"/>
        <w:ind w:firstLine="0"/>
        <w:jc w:val="left"/>
        <w:rPr>
          <w:szCs w:val="28"/>
        </w:rPr>
      </w:pPr>
    </w:p>
    <w:p w14:paraId="6CA62AA1" w14:textId="022E3EBF" w:rsidR="00A046CA" w:rsidRPr="00A046CA" w:rsidRDefault="00A046CA" w:rsidP="00F70D88">
      <w:pPr>
        <w:pStyle w:val="21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 xml:space="preserve"> </w:t>
      </w:r>
    </w:p>
    <w:p w14:paraId="5D63B42C" w14:textId="77777777" w:rsidR="00F70D88" w:rsidRPr="00F70D88" w:rsidRDefault="00F70D88" w:rsidP="00F70D88">
      <w:pPr>
        <w:pStyle w:val="21"/>
        <w:spacing w:line="240" w:lineRule="auto"/>
        <w:ind w:firstLine="0"/>
        <w:jc w:val="left"/>
        <w:rPr>
          <w:szCs w:val="28"/>
        </w:rPr>
      </w:pPr>
    </w:p>
    <w:p w14:paraId="7400F9F0" w14:textId="77777777" w:rsidR="00F70D88" w:rsidRPr="008701B7" w:rsidRDefault="00F70D88" w:rsidP="00F70D88">
      <w:pPr>
        <w:pStyle w:val="21"/>
        <w:spacing w:line="240" w:lineRule="auto"/>
        <w:ind w:firstLine="0"/>
        <w:jc w:val="left"/>
        <w:rPr>
          <w:szCs w:val="28"/>
        </w:rPr>
      </w:pPr>
    </w:p>
    <w:sectPr w:rsidR="00F70D88" w:rsidRPr="0087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492974F6"/>
    <w:multiLevelType w:val="hybridMultilevel"/>
    <w:tmpl w:val="A9524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8344D"/>
    <w:multiLevelType w:val="hybridMultilevel"/>
    <w:tmpl w:val="9B7A2AD4"/>
    <w:lvl w:ilvl="0" w:tplc="AE70AD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00616975">
    <w:abstractNumId w:val="4"/>
  </w:num>
  <w:num w:numId="2" w16cid:durableId="1741560444">
    <w:abstractNumId w:val="3"/>
  </w:num>
  <w:num w:numId="3" w16cid:durableId="1235356527">
    <w:abstractNumId w:val="0"/>
  </w:num>
  <w:num w:numId="4" w16cid:durableId="1563566882">
    <w:abstractNumId w:val="2"/>
  </w:num>
  <w:num w:numId="5" w16cid:durableId="115988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9B"/>
    <w:rsid w:val="000B650D"/>
    <w:rsid w:val="000C21AA"/>
    <w:rsid w:val="000F41BC"/>
    <w:rsid w:val="002D44C8"/>
    <w:rsid w:val="00343664"/>
    <w:rsid w:val="00381433"/>
    <w:rsid w:val="004E577F"/>
    <w:rsid w:val="005E5B9E"/>
    <w:rsid w:val="005F1992"/>
    <w:rsid w:val="006B2FA8"/>
    <w:rsid w:val="007415D6"/>
    <w:rsid w:val="00757C53"/>
    <w:rsid w:val="008701B7"/>
    <w:rsid w:val="008A0BE7"/>
    <w:rsid w:val="008C2155"/>
    <w:rsid w:val="00971FDC"/>
    <w:rsid w:val="00975C88"/>
    <w:rsid w:val="0099652D"/>
    <w:rsid w:val="00A046CA"/>
    <w:rsid w:val="00AC76C2"/>
    <w:rsid w:val="00B02B3B"/>
    <w:rsid w:val="00B7169B"/>
    <w:rsid w:val="00C04636"/>
    <w:rsid w:val="00C52FE6"/>
    <w:rsid w:val="00F063D6"/>
    <w:rsid w:val="00F70D88"/>
    <w:rsid w:val="00FD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1F87"/>
  <w15:chartTrackingRefBased/>
  <w15:docId w15:val="{FC738133-54EA-4EEC-8473-C23AD17D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88"/>
    <w:pPr>
      <w:ind w:left="720"/>
      <w:contextualSpacing/>
    </w:pPr>
  </w:style>
  <w:style w:type="paragraph" w:customStyle="1" w:styleId="1">
    <w:name w:val="Обычный1"/>
    <w:rsid w:val="00975C88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0B650D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4">
    <w:name w:val="Body Text"/>
    <w:basedOn w:val="a"/>
    <w:link w:val="a5"/>
    <w:uiPriority w:val="1"/>
    <w:unhideWhenUsed/>
    <w:qFormat/>
    <w:rsid w:val="005F19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5F199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F70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0D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046CA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2D4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">
    <w:name w:val="Grid Table 2 Accent 1"/>
    <w:basedOn w:val="a1"/>
    <w:uiPriority w:val="47"/>
    <w:rsid w:val="0038143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Grid Table 3 Accent 1"/>
    <w:basedOn w:val="a1"/>
    <w:uiPriority w:val="48"/>
    <w:rsid w:val="00AC76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Skachkova</dc:creator>
  <cp:keywords/>
  <dc:description/>
  <cp:lastModifiedBy>Anastasiia Skachkova</cp:lastModifiedBy>
  <cp:revision>2</cp:revision>
  <dcterms:created xsi:type="dcterms:W3CDTF">2023-12-12T23:40:00Z</dcterms:created>
  <dcterms:modified xsi:type="dcterms:W3CDTF">2023-12-12T23:40:00Z</dcterms:modified>
</cp:coreProperties>
</file>