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AA5" w14:textId="77777777" w:rsidR="0007519B" w:rsidRDefault="0007519B">
      <w:pPr>
        <w:spacing w:before="500"/>
      </w:pPr>
    </w:p>
    <w:p w14:paraId="7EA488CF" w14:textId="77777777" w:rsidR="0007519B" w:rsidRDefault="00000000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>🎓  APOCAL'IPSSI 2026</w:t>
      </w:r>
    </w:p>
    <w:p w14:paraId="09216A7C" w14:textId="77777777" w:rsidR="0007519B" w:rsidRDefault="00000000">
      <w:pPr>
        <w:spacing w:after="20"/>
        <w:jc w:val="center"/>
      </w:pPr>
      <w:r>
        <w:rPr>
          <w:color w:val="666666"/>
          <w:sz w:val="19"/>
          <w:szCs w:val="19"/>
        </w:rPr>
        <w:t>Cadrage matinal · Artefact 1 sur 7  ·  Mise à jour post-perturbation J1</w:t>
      </w:r>
    </w:p>
    <w:p w14:paraId="61FEBF22" w14:textId="77777777" w:rsidR="0007519B" w:rsidRDefault="0007519B">
      <w:pPr>
        <w:spacing w:before="70"/>
      </w:pPr>
    </w:p>
    <w:p w14:paraId="04F75C03" w14:textId="77777777" w:rsidR="0007519B" w:rsidRDefault="00000000">
      <w:pPr>
        <w:spacing w:after="20"/>
        <w:jc w:val="center"/>
      </w:pPr>
      <w:r>
        <w:rPr>
          <w:b/>
          <w:bCs/>
          <w:color w:val="1F3864"/>
          <w:sz w:val="72"/>
          <w:szCs w:val="72"/>
        </w:rPr>
        <w:t>Product Vision Board</w:t>
      </w:r>
    </w:p>
    <w:p w14:paraId="20919EB5" w14:textId="77777777" w:rsidR="0007519B" w:rsidRDefault="00000000">
      <w:pPr>
        <w:spacing w:after="80"/>
        <w:jc w:val="center"/>
      </w:pPr>
      <w:r>
        <w:rPr>
          <w:color w:val="888888"/>
          <w:sz w:val="22"/>
          <w:szCs w:val="22"/>
        </w:rPr>
        <w:t>EduTutor IA — version condensée 1 page</w:t>
      </w:r>
    </w:p>
    <w:p w14:paraId="0D824166" w14:textId="77777777" w:rsidR="0007519B" w:rsidRDefault="0007519B">
      <w:pPr>
        <w:spacing w:before="180"/>
      </w:pPr>
    </w:p>
    <w:tbl>
      <w:tblPr>
        <w:tblStyle w:val="Grilleclaire-Accent1"/>
        <w:tblW w:w="0" w:type="auto"/>
        <w:tblInd w:w="-118" w:type="dxa"/>
        <w:tblLook w:val="04A0" w:firstRow="1" w:lastRow="0" w:firstColumn="1" w:lastColumn="0" w:noHBand="0" w:noVBand="1"/>
      </w:tblPr>
      <w:tblGrid>
        <w:gridCol w:w="2944"/>
        <w:gridCol w:w="7472"/>
      </w:tblGrid>
      <w:tr w:rsidR="00824F86" w14:paraId="7D118402" w14:textId="77777777" w:rsidTr="00824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shd w:val="clear" w:color="auto" w:fill="F8FAFC"/>
          </w:tcPr>
          <w:p w14:paraId="14EBBB08" w14:textId="77777777" w:rsidR="00824F86" w:rsidRDefault="00824F86" w:rsidP="007B49F5">
            <w:r>
              <w:rPr>
                <w:color w:val="1E1B4B"/>
              </w:rPr>
              <w:t>Équipe n°</w:t>
            </w:r>
          </w:p>
        </w:tc>
        <w:tc>
          <w:tcPr>
            <w:tcW w:w="7472" w:type="dxa"/>
          </w:tcPr>
          <w:p w14:paraId="3272E6EB" w14:textId="77777777" w:rsidR="00824F86" w:rsidRDefault="00824F86" w:rsidP="007B4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824F86" w:rsidRPr="00AE71AC" w14:paraId="2036ADEC" w14:textId="77777777" w:rsidTr="0082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shd w:val="clear" w:color="auto" w:fill="F8FAFC"/>
          </w:tcPr>
          <w:p w14:paraId="24023B3D" w14:textId="77777777" w:rsidR="00824F86" w:rsidRDefault="00824F86" w:rsidP="007B49F5">
            <w:r>
              <w:rPr>
                <w:color w:val="1E1B4B"/>
              </w:rPr>
              <w:t>Membres</w:t>
            </w:r>
          </w:p>
        </w:tc>
        <w:tc>
          <w:tcPr>
            <w:tcW w:w="7472" w:type="dxa"/>
          </w:tcPr>
          <w:p w14:paraId="04A7460A" w14:textId="50AB7154" w:rsidR="00824F86" w:rsidRPr="00AE71AC" w:rsidRDefault="00824F86" w:rsidP="007B4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24F86">
              <w:rPr>
                <w:lang w:val="fr-FR"/>
              </w:rPr>
              <w:t>Tristan DZIOCH · Sebastien GERARD · Syphax ALILI · Killian MARTINS · Amine TALEB · Jacqueline MAPENZI · Moussa DIOP</w:t>
            </w:r>
          </w:p>
        </w:tc>
      </w:tr>
      <w:tr w:rsidR="00824F86" w14:paraId="7329D3D1" w14:textId="77777777" w:rsidTr="00824F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shd w:val="clear" w:color="auto" w:fill="F8FAFC"/>
          </w:tcPr>
          <w:p w14:paraId="6CBB0ABA" w14:textId="77777777" w:rsidR="00824F86" w:rsidRDefault="00824F86" w:rsidP="007B49F5">
            <w:r>
              <w:rPr>
                <w:color w:val="1E1B4B"/>
              </w:rPr>
              <w:t>Sprint concerné</w:t>
            </w:r>
          </w:p>
        </w:tc>
        <w:tc>
          <w:tcPr>
            <w:tcW w:w="7472" w:type="dxa"/>
          </w:tcPr>
          <w:p w14:paraId="5E977329" w14:textId="77777777" w:rsidR="00824F86" w:rsidRDefault="00824F86" w:rsidP="007B49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Cadrage</w:t>
            </w:r>
          </w:p>
        </w:tc>
      </w:tr>
      <w:tr w:rsidR="00824F86" w:rsidRPr="00AE71AC" w14:paraId="6E7D9E22" w14:textId="77777777" w:rsidTr="0082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shd w:val="clear" w:color="auto" w:fill="F8FAFC"/>
          </w:tcPr>
          <w:p w14:paraId="26AFF6A8" w14:textId="77777777" w:rsidR="00824F86" w:rsidRDefault="00824F86" w:rsidP="007B49F5">
            <w:r>
              <w:rPr>
                <w:color w:val="1E1B4B"/>
              </w:rPr>
              <w:t>Version</w:t>
            </w:r>
          </w:p>
        </w:tc>
        <w:tc>
          <w:tcPr>
            <w:tcW w:w="7472" w:type="dxa"/>
          </w:tcPr>
          <w:p w14:paraId="47965D14" w14:textId="77777777" w:rsidR="00824F86" w:rsidRPr="00AE71AC" w:rsidRDefault="00824F86" w:rsidP="007B4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 xml:space="preserve">v1.0 (initiale) </w:t>
            </w:r>
          </w:p>
        </w:tc>
      </w:tr>
      <w:tr w:rsidR="00824F86" w14:paraId="56BDC340" w14:textId="77777777" w:rsidTr="00824F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shd w:val="clear" w:color="auto" w:fill="F8FAFC"/>
          </w:tcPr>
          <w:p w14:paraId="64285E55" w14:textId="77777777" w:rsidR="00824F86" w:rsidRDefault="00824F86" w:rsidP="007B49F5">
            <w:r>
              <w:rPr>
                <w:color w:val="1E1B4B"/>
              </w:rPr>
              <w:t>Date de remise</w:t>
            </w:r>
          </w:p>
        </w:tc>
        <w:tc>
          <w:tcPr>
            <w:tcW w:w="7472" w:type="dxa"/>
          </w:tcPr>
          <w:p w14:paraId="7BB7D6F1" w14:textId="77777777" w:rsidR="00824F86" w:rsidRDefault="00824F86" w:rsidP="007B49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29/06/2026 16h47</w:t>
            </w:r>
          </w:p>
        </w:tc>
      </w:tr>
      <w:tr w:rsidR="00824F86" w:rsidRPr="00AE71AC" w14:paraId="5129DC10" w14:textId="77777777" w:rsidTr="0082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shd w:val="clear" w:color="auto" w:fill="F8FAFC"/>
          </w:tcPr>
          <w:p w14:paraId="48F85713" w14:textId="77777777" w:rsidR="00824F86" w:rsidRDefault="00824F86" w:rsidP="007B49F5">
            <w:r>
              <w:rPr>
                <w:color w:val="1E1B4B"/>
              </w:rPr>
              <w:t>Statut</w:t>
            </w:r>
          </w:p>
        </w:tc>
        <w:tc>
          <w:tcPr>
            <w:tcW w:w="7472" w:type="dxa"/>
          </w:tcPr>
          <w:p w14:paraId="7A315229" w14:textId="77777777" w:rsidR="00824F86" w:rsidRPr="00AE71AC" w:rsidRDefault="00824F86" w:rsidP="007B4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 xml:space="preserve">Draft </w:t>
            </w:r>
          </w:p>
        </w:tc>
      </w:tr>
    </w:tbl>
    <w:p w14:paraId="176A47E1" w14:textId="77777777" w:rsidR="0007519B" w:rsidRDefault="0007519B">
      <w:pPr>
        <w:spacing w:before="250"/>
      </w:pPr>
    </w:p>
    <w:p w14:paraId="63543B28" w14:textId="77777777" w:rsidR="0007519B" w:rsidRPr="005D25B6" w:rsidRDefault="00000000">
      <w:pPr>
        <w:jc w:val="center"/>
        <w:rPr>
          <w:lang w:val="en-GB"/>
        </w:rPr>
      </w:pPr>
      <w:r w:rsidRPr="005D25B6">
        <w:rPr>
          <w:color w:val="AAAAAA"/>
          <w:sz w:val="16"/>
          <w:szCs w:val="16"/>
          <w:lang w:val="en-GB"/>
        </w:rPr>
        <w:t>equipe-13-product-vision-board-v2.0.docx</w:t>
      </w:r>
    </w:p>
    <w:p w14:paraId="316E651E" w14:textId="77777777" w:rsidR="0007519B" w:rsidRPr="005D25B6" w:rsidRDefault="00000000">
      <w:pPr>
        <w:rPr>
          <w:lang w:val="en-GB"/>
        </w:rPr>
      </w:pPr>
      <w:r w:rsidRPr="005D25B6">
        <w:rPr>
          <w:lang w:val="en-GB"/>
        </w:rPr>
        <w:br w:type="page"/>
      </w:r>
    </w:p>
    <w:p w14:paraId="732A05D7" w14:textId="6C0C8E73" w:rsidR="0007519B" w:rsidRDefault="00000000">
      <w:pPr>
        <w:spacing w:after="60"/>
        <w:jc w:val="center"/>
      </w:pPr>
      <w:r>
        <w:rPr>
          <w:color w:val="2E75B6"/>
          <w:sz w:val="22"/>
          <w:szCs w:val="22"/>
        </w:rPr>
        <w:lastRenderedPageBreak/>
        <w:t xml:space="preserve">Product Vision Board  ·  </w:t>
      </w:r>
      <w:r>
        <w:rPr>
          <w:b/>
          <w:bCs/>
          <w:color w:val="1F3864"/>
          <w:sz w:val="22"/>
          <w:szCs w:val="22"/>
        </w:rPr>
        <w:t>EduTutor IA  ·  Équipe 13  ·  v</w:t>
      </w:r>
      <w:r w:rsidR="00262380">
        <w:rPr>
          <w:b/>
          <w:bCs/>
          <w:color w:val="1F3864"/>
          <w:sz w:val="22"/>
          <w:szCs w:val="22"/>
        </w:rPr>
        <w:t>1</w:t>
      </w:r>
      <w:r>
        <w:rPr>
          <w:b/>
          <w:bCs/>
          <w:color w:val="1F3864"/>
          <w:sz w:val="22"/>
          <w:szCs w:val="22"/>
        </w:rPr>
        <w:t>.</w:t>
      </w:r>
      <w:r w:rsidR="00262380">
        <w:rPr>
          <w:b/>
          <w:bCs/>
          <w:color w:val="1F3864"/>
          <w:sz w:val="22"/>
          <w:szCs w:val="22"/>
        </w:rPr>
        <w:t>1</w:t>
      </w:r>
      <w:r>
        <w:rPr>
          <w:b/>
          <w:bCs/>
          <w:color w:val="1F3864"/>
          <w:sz w:val="22"/>
          <w:szCs w:val="22"/>
        </w:rPr>
        <w:t xml:space="preserve">  ·  30/06/2026</w:t>
      </w:r>
    </w:p>
    <w:p w14:paraId="2E2EF00F" w14:textId="77777777" w:rsidR="0007519B" w:rsidRDefault="0007519B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7519B" w14:paraId="24E789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391A" w14:textId="77777777" w:rsidR="0007519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🎯  VISION   </w:t>
            </w:r>
            <w:r>
              <w:rPr>
                <w:color w:val="D9E8F5"/>
                <w:sz w:val="18"/>
                <w:szCs w:val="18"/>
              </w:rPr>
              <w:t>Transformer n'importe quel cours en quiz, fiche ou résumé personnalisé en moins de 5 minutes, pour réviser ou enseigner.</w:t>
            </w:r>
          </w:p>
        </w:tc>
      </w:tr>
    </w:tbl>
    <w:p w14:paraId="61926197" w14:textId="77777777" w:rsidR="0007519B" w:rsidRDefault="0007519B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613"/>
      </w:tblGrid>
      <w:tr w:rsidR="0007519B" w14:paraId="3A81B2B9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CE3F" w14:textId="77777777" w:rsidR="0007519B" w:rsidRDefault="00000000">
            <w:r>
              <w:rPr>
                <w:b/>
                <w:bCs/>
                <w:color w:val="FFFFFF"/>
                <w:sz w:val="16"/>
                <w:szCs w:val="16"/>
              </w:rPr>
              <w:t>👥  TARGET GROUP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3269" w14:textId="77777777" w:rsidR="0007519B" w:rsidRDefault="00000000">
            <w:r>
              <w:rPr>
                <w:b/>
                <w:bCs/>
                <w:color w:val="FFFFFF"/>
                <w:sz w:val="16"/>
                <w:szCs w:val="16"/>
              </w:rPr>
              <w:t>💡  NEEDS</w:t>
            </w:r>
          </w:p>
        </w:tc>
      </w:tr>
      <w:tr w:rsidR="0007519B" w14:paraId="1DA367A3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2F1D" w14:textId="0CB14AFF" w:rsidR="0007519B" w:rsidRDefault="00000000">
            <w:r w:rsidRPr="005D25B6">
              <w:rPr>
                <w:b/>
                <w:bCs/>
                <w:sz w:val="14"/>
                <w:szCs w:val="14"/>
              </w:rPr>
              <w:t xml:space="preserve">Enseignant·e (primaire) </w:t>
            </w:r>
            <w:r>
              <w:rPr>
                <w:color w:val="000000"/>
                <w:sz w:val="13"/>
                <w:szCs w:val="13"/>
              </w:rPr>
              <w:t xml:space="preserve">35-55 ans · BTS/lycée · ~770k FR · Pain : ~90 min pour créer 1 quiz, ~12h/mois de correction  </w:t>
            </w:r>
            <w:r w:rsidR="005D25B6">
              <w:rPr>
                <w:color w:val="000000"/>
                <w:sz w:val="13"/>
                <w:szCs w:val="13"/>
              </w:rPr>
              <w:t xml:space="preserve">- </w:t>
            </w:r>
            <w:r>
              <w:rPr>
                <w:b/>
                <w:bCs/>
                <w:color w:val="000000"/>
                <w:sz w:val="14"/>
                <w:szCs w:val="14"/>
              </w:rPr>
              <w:t>Étudiant·e du supérieur (</w:t>
            </w:r>
            <w:r w:rsidR="0036786F">
              <w:rPr>
                <w:b/>
                <w:bCs/>
                <w:color w:val="000000"/>
                <w:sz w:val="14"/>
                <w:szCs w:val="14"/>
              </w:rPr>
              <w:t>primaire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) </w:t>
            </w:r>
            <w:r>
              <w:rPr>
                <w:color w:val="000000"/>
                <w:sz w:val="13"/>
                <w:szCs w:val="13"/>
              </w:rPr>
              <w:t>18-25 ans · ~2,7M FR · Pain : 5-15h/sem perdues à chercher des fiches Critère commun : rapidité &lt; 5 min · fiabilité · confidentialité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1F15" w14:textId="787C5256" w:rsidR="0007519B" w:rsidRDefault="00000000">
            <w:r>
              <w:rPr>
                <w:color w:val="000000"/>
                <w:sz w:val="13"/>
                <w:szCs w:val="13"/>
              </w:rPr>
              <w:t xml:space="preserve">Générer quiz/fiches/résumés prêts à utiliser en classe, sans recréer à chaque fois </w:t>
            </w:r>
            <w:r w:rsidR="005D25B6">
              <w:rPr>
                <w:color w:val="000000"/>
                <w:sz w:val="13"/>
                <w:szCs w:val="13"/>
              </w:rPr>
              <w:t>-</w:t>
            </w:r>
            <w:r>
              <w:rPr>
                <w:color w:val="B45309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 xml:space="preserve">Export imprimable (PDF/Word) pour usage papier en cours </w:t>
            </w:r>
            <w:r w:rsidR="005D25B6">
              <w:rPr>
                <w:color w:val="000000"/>
                <w:sz w:val="13"/>
                <w:szCs w:val="13"/>
              </w:rPr>
              <w:t>-</w:t>
            </w:r>
            <w:r>
              <w:rPr>
                <w:color w:val="000000"/>
                <w:sz w:val="13"/>
                <w:szCs w:val="13"/>
              </w:rPr>
              <w:t xml:space="preserve"> Générer 10 QCM en &lt; 5 min, identifier ses lacunes, historique de progression Commun : données jamais envoyées hors serveur · interface fluide mobile + laptop</w:t>
            </w:r>
          </w:p>
        </w:tc>
      </w:tr>
    </w:tbl>
    <w:p w14:paraId="20CB8732" w14:textId="77777777" w:rsidR="0007519B" w:rsidRDefault="0007519B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07519B" w:rsidRPr="005D25B6" w14:paraId="284971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5EBC" w14:textId="77777777" w:rsidR="0007519B" w:rsidRDefault="00000000">
            <w:r>
              <w:rPr>
                <w:b/>
                <w:bCs/>
                <w:color w:val="FFFFFF"/>
                <w:sz w:val="16"/>
                <w:szCs w:val="16"/>
              </w:rPr>
              <w:t>🛠️  PRODUCT — Signature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1668" w14:textId="77777777" w:rsidR="0007519B" w:rsidRPr="005D25B6" w:rsidRDefault="00000000">
            <w:pPr>
              <w:rPr>
                <w:lang w:val="en-GB"/>
              </w:rPr>
            </w:pPr>
            <w:r w:rsidRPr="005D25B6">
              <w:rPr>
                <w:b/>
                <w:bCs/>
                <w:color w:val="FFFFFF"/>
                <w:sz w:val="16"/>
                <w:szCs w:val="16"/>
                <w:lang w:val="en-GB"/>
              </w:rPr>
              <w:t>✅  MVP MUST-HAVE (R1 · Mer 17h45)</w:t>
            </w:r>
          </w:p>
        </w:tc>
      </w:tr>
      <w:tr w:rsidR="0007519B" w14:paraId="751905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1710" w14:textId="3B649B23" w:rsidR="0007519B" w:rsidRDefault="00000000">
            <w:r>
              <w:rPr>
                <w:color w:val="000000"/>
                <w:sz w:val="13"/>
                <w:szCs w:val="13"/>
              </w:rPr>
              <w:t xml:space="preserve">Génération quiz/résumé &lt; 60 s </w:t>
            </w:r>
            <w:r w:rsidR="005D25B6">
              <w:rPr>
                <w:color w:val="000000"/>
                <w:sz w:val="13"/>
                <w:szCs w:val="13"/>
              </w:rPr>
              <w:t>-</w:t>
            </w:r>
            <w:r>
              <w:rPr>
                <w:color w:val="2E75B6"/>
                <w:sz w:val="14"/>
                <w:szCs w:val="14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 xml:space="preserve">100 % local via Ollama — 0 donnée hors serveur </w:t>
            </w:r>
            <w:r w:rsidR="005D25B6">
              <w:rPr>
                <w:color w:val="000000"/>
                <w:sz w:val="13"/>
                <w:szCs w:val="13"/>
              </w:rPr>
              <w:t>-</w:t>
            </w:r>
            <w:r>
              <w:rPr>
                <w:color w:val="2E75B6"/>
                <w:sz w:val="14"/>
                <w:szCs w:val="14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 xml:space="preserve">Ancrage pédagogique — zéro hallucination </w:t>
            </w:r>
            <w:r w:rsidR="005D25B6">
              <w:rPr>
                <w:color w:val="000000"/>
                <w:sz w:val="13"/>
                <w:szCs w:val="13"/>
              </w:rPr>
              <w:t>-</w:t>
            </w:r>
            <w:r>
              <w:rPr>
                <w:color w:val="B45309"/>
                <w:sz w:val="14"/>
                <w:szCs w:val="14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 xml:space="preserve">Enseignant-first — supports prêts pour la classe </w:t>
            </w:r>
            <w:r w:rsidR="005D25B6">
              <w:rPr>
                <w:color w:val="000000"/>
                <w:sz w:val="13"/>
                <w:szCs w:val="13"/>
              </w:rPr>
              <w:t>-</w:t>
            </w:r>
            <w:r>
              <w:rPr>
                <w:color w:val="2E75B6"/>
                <w:sz w:val="14"/>
                <w:szCs w:val="14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Interface mobile-first responsive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5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"/>
              <w:gridCol w:w="1250"/>
              <w:gridCol w:w="3500"/>
            </w:tblGrid>
            <w:tr w:rsidR="0007519B" w14:paraId="15AE1A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B8957C" w14:textId="77777777" w:rsidR="0007519B" w:rsidRDefault="00000000"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F1</w:t>
                  </w:r>
                </w:p>
              </w:tc>
              <w:tc>
                <w:tcPr>
                  <w:tcW w:w="12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4B7344" w14:textId="77777777" w:rsidR="0007519B" w:rsidRDefault="00000000">
                  <w:r>
                    <w:rPr>
                      <w:b/>
                      <w:bCs/>
                      <w:color w:val="000000"/>
                      <w:sz w:val="13"/>
                      <w:szCs w:val="13"/>
                    </w:rPr>
                    <w:t>Inscription / Connexion</w:t>
                  </w:r>
                </w:p>
              </w:tc>
              <w:tc>
                <w:tcPr>
                  <w:tcW w:w="3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91BA89" w14:textId="77777777" w:rsidR="0007519B" w:rsidRDefault="00000000">
                  <w:r>
                    <w:rPr>
                      <w:color w:val="000000"/>
                      <w:sz w:val="12"/>
                      <w:szCs w:val="12"/>
                    </w:rPr>
                    <w:t>Auth email · validation · reset mot de passe</w:t>
                  </w:r>
                </w:p>
              </w:tc>
            </w:tr>
            <w:tr w:rsidR="0007519B" w14:paraId="46611A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49B5A7" w14:textId="77777777" w:rsidR="0007519B" w:rsidRDefault="00000000"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F2</w:t>
                  </w:r>
                </w:p>
              </w:tc>
              <w:tc>
                <w:tcPr>
                  <w:tcW w:w="12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CA9CF0" w14:textId="77777777" w:rsidR="0007519B" w:rsidRDefault="00000000">
                  <w:r>
                    <w:rPr>
                      <w:b/>
                      <w:bCs/>
                      <w:color w:val="000000"/>
                      <w:sz w:val="13"/>
                      <w:szCs w:val="13"/>
                    </w:rPr>
                    <w:t>Saisie cours</w:t>
                  </w:r>
                </w:p>
              </w:tc>
              <w:tc>
                <w:tcPr>
                  <w:tcW w:w="3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F371C9" w14:textId="77777777" w:rsidR="0007519B" w:rsidRDefault="00000000">
                  <w:r>
                    <w:rPr>
                      <w:color w:val="000000"/>
                      <w:sz w:val="12"/>
                      <w:szCs w:val="12"/>
                    </w:rPr>
                    <w:t>PDF ≤ 5 Mo ou texte ≥ 200 caractères</w:t>
                  </w:r>
                </w:p>
              </w:tc>
            </w:tr>
            <w:tr w:rsidR="0007519B" w:rsidRPr="005D25B6" w14:paraId="146EA4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46D6C6" w14:textId="77777777" w:rsidR="0007519B" w:rsidRDefault="00000000"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F3</w:t>
                  </w:r>
                </w:p>
              </w:tc>
              <w:tc>
                <w:tcPr>
                  <w:tcW w:w="12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AA2653" w14:textId="77777777" w:rsidR="0007519B" w:rsidRDefault="00000000">
                  <w:r>
                    <w:rPr>
                      <w:b/>
                      <w:bCs/>
                      <w:color w:val="000000"/>
                      <w:sz w:val="13"/>
                      <w:szCs w:val="13"/>
                    </w:rPr>
                    <w:t>Génération QCM</w:t>
                  </w:r>
                </w:p>
              </w:tc>
              <w:tc>
                <w:tcPr>
                  <w:tcW w:w="3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8D0110" w14:textId="77777777" w:rsidR="0007519B" w:rsidRPr="005D25B6" w:rsidRDefault="00000000">
                  <w:pPr>
                    <w:rPr>
                      <w:lang w:val="en-GB"/>
                    </w:rPr>
                  </w:pPr>
                  <w:r w:rsidRPr="005D25B6">
                    <w:rPr>
                      <w:color w:val="000000"/>
                      <w:sz w:val="12"/>
                      <w:szCs w:val="12"/>
                      <w:lang w:val="en-GB"/>
                    </w:rPr>
                    <w:t>10 QCM via Llama 3.1 8B local · &lt; 60 s</w:t>
                  </w:r>
                </w:p>
              </w:tc>
            </w:tr>
            <w:tr w:rsidR="0007519B" w14:paraId="18077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AA56C2" w14:textId="77777777" w:rsidR="0007519B" w:rsidRDefault="00000000"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F4</w:t>
                  </w:r>
                </w:p>
              </w:tc>
              <w:tc>
                <w:tcPr>
                  <w:tcW w:w="12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CF4583" w14:textId="77777777" w:rsidR="0007519B" w:rsidRDefault="00000000">
                  <w:r>
                    <w:rPr>
                      <w:b/>
                      <w:bCs/>
                      <w:color w:val="000000"/>
                      <w:sz w:val="13"/>
                      <w:szCs w:val="13"/>
                    </w:rPr>
                    <w:t>Correction auto</w:t>
                  </w:r>
                </w:p>
              </w:tc>
              <w:tc>
                <w:tcPr>
                  <w:tcW w:w="3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AAA84D" w14:textId="77777777" w:rsidR="0007519B" w:rsidRDefault="00000000">
                  <w:r>
                    <w:rPr>
                      <w:color w:val="000000"/>
                      <w:sz w:val="12"/>
                      <w:szCs w:val="12"/>
                    </w:rPr>
                    <w:t>Score /10 calculé et affiché immédiatement</w:t>
                  </w:r>
                </w:p>
              </w:tc>
            </w:tr>
            <w:tr w:rsidR="0007519B" w14:paraId="605C58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CDE4B7" w14:textId="77777777" w:rsidR="0007519B" w:rsidRDefault="00000000"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F5</w:t>
                  </w:r>
                </w:p>
              </w:tc>
              <w:tc>
                <w:tcPr>
                  <w:tcW w:w="12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CC34EC" w14:textId="77777777" w:rsidR="0007519B" w:rsidRDefault="00000000">
                  <w:r>
                    <w:rPr>
                      <w:b/>
                      <w:bCs/>
                      <w:color w:val="000000"/>
                      <w:sz w:val="13"/>
                      <w:szCs w:val="13"/>
                    </w:rPr>
                    <w:t>Score détaillé</w:t>
                  </w:r>
                </w:p>
              </w:tc>
              <w:tc>
                <w:tcPr>
                  <w:tcW w:w="3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16FFB3" w14:textId="77777777" w:rsidR="0007519B" w:rsidRDefault="00000000">
                  <w:r>
                    <w:rPr>
                      <w:color w:val="000000"/>
                      <w:sz w:val="12"/>
                      <w:szCs w:val="12"/>
                    </w:rPr>
                    <w:t>Score + détail bonnes/mauvaises réponses</w:t>
                  </w:r>
                </w:p>
              </w:tc>
            </w:tr>
            <w:tr w:rsidR="0007519B" w14:paraId="0221B5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FF20B" w14:textId="77777777" w:rsidR="0007519B" w:rsidRDefault="00000000"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F6</w:t>
                  </w:r>
                </w:p>
              </w:tc>
              <w:tc>
                <w:tcPr>
                  <w:tcW w:w="12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E56A35" w14:textId="77777777" w:rsidR="0007519B" w:rsidRDefault="00000000">
                  <w:r>
                    <w:rPr>
                      <w:b/>
                      <w:bCs/>
                      <w:color w:val="000000"/>
                      <w:sz w:val="13"/>
                      <w:szCs w:val="13"/>
                    </w:rPr>
                    <w:t>Historique</w:t>
                  </w:r>
                </w:p>
              </w:tc>
              <w:tc>
                <w:tcPr>
                  <w:tcW w:w="3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2867C5" w14:textId="77777777" w:rsidR="0007519B" w:rsidRDefault="00000000">
                  <w:r>
                    <w:rPr>
                      <w:color w:val="000000"/>
                      <w:sz w:val="12"/>
                      <w:szCs w:val="12"/>
                    </w:rPr>
                    <w:t>Quiz persistés par user · date · cours · score</w:t>
                  </w:r>
                </w:p>
              </w:tc>
            </w:tr>
          </w:tbl>
          <w:p w14:paraId="62370DCB" w14:textId="77777777" w:rsidR="0007519B" w:rsidRDefault="0007519B"/>
        </w:tc>
      </w:tr>
    </w:tbl>
    <w:p w14:paraId="5BEB7DA8" w14:textId="77777777" w:rsidR="0007519B" w:rsidRDefault="0007519B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613"/>
      </w:tblGrid>
      <w:tr w:rsidR="0007519B" w14:paraId="14E6632F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775C" w14:textId="77777777" w:rsidR="0007519B" w:rsidRDefault="00000000">
            <w:r>
              <w:rPr>
                <w:b/>
                <w:bCs/>
                <w:color w:val="FFFFFF"/>
                <w:sz w:val="16"/>
                <w:szCs w:val="16"/>
              </w:rPr>
              <w:t>📈  BUSINESS GOALS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02C0" w14:textId="77777777" w:rsidR="0007519B" w:rsidRDefault="00000000">
            <w:r>
              <w:rPr>
                <w:b/>
                <w:bCs/>
                <w:color w:val="FFFFFF"/>
                <w:sz w:val="16"/>
                <w:szCs w:val="16"/>
              </w:rPr>
              <w:t>🏆  DIFFÉRENCIATEURS</w:t>
            </w:r>
          </w:p>
        </w:tc>
      </w:tr>
      <w:tr w:rsidR="0007519B" w14:paraId="46480D81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B6F9" w14:textId="77777777" w:rsidR="0007519B" w:rsidRDefault="00000000">
            <w:r>
              <w:rPr>
                <w:b/>
                <w:bCs/>
                <w:color w:val="000000"/>
                <w:sz w:val="13"/>
                <w:szCs w:val="13"/>
              </w:rPr>
              <w:t xml:space="preserve">WAU </w:t>
            </w:r>
            <w:r>
              <w:rPr>
                <w:color w:val="000000"/>
                <w:sz w:val="13"/>
                <w:szCs w:val="13"/>
              </w:rPr>
              <w:t xml:space="preserve">&gt; 1 000 étudiants actifs/sem · T+6 mois </w:t>
            </w:r>
            <w:r>
              <w:rPr>
                <w:b/>
                <w:bCs/>
                <w:color w:val="000000"/>
                <w:sz w:val="13"/>
                <w:szCs w:val="13"/>
              </w:rPr>
              <w:t xml:space="preserve">Rétention </w:t>
            </w:r>
            <w:r>
              <w:rPr>
                <w:color w:val="000000"/>
                <w:sz w:val="13"/>
                <w:szCs w:val="13"/>
              </w:rPr>
              <w:t xml:space="preserve">&gt; 40 % reviennent S2 · T+3 mois </w:t>
            </w:r>
            <w:r>
              <w:rPr>
                <w:b/>
                <w:bCs/>
                <w:color w:val="000000"/>
                <w:sz w:val="13"/>
                <w:szCs w:val="13"/>
              </w:rPr>
              <w:t xml:space="preserve">NPS </w:t>
            </w:r>
            <w:r>
              <w:rPr>
                <w:color w:val="000000"/>
                <w:sz w:val="13"/>
                <w:szCs w:val="13"/>
              </w:rPr>
              <w:t xml:space="preserve">&gt; 30 · T+9 mois </w:t>
            </w:r>
            <w:r>
              <w:rPr>
                <w:b/>
                <w:bCs/>
                <w:color w:val="000000"/>
                <w:sz w:val="13"/>
                <w:szCs w:val="13"/>
              </w:rPr>
              <w:t xml:space="preserve">Erreurs </w:t>
            </w:r>
            <w:r>
              <w:rPr>
                <w:color w:val="000000"/>
                <w:sz w:val="13"/>
                <w:szCs w:val="13"/>
              </w:rPr>
              <w:t xml:space="preserve">&lt; 5 % quizzes signalés erreur </w:t>
            </w:r>
            <w:r>
              <w:rPr>
                <w:b/>
                <w:bCs/>
                <w:color w:val="000000"/>
                <w:sz w:val="13"/>
                <w:szCs w:val="13"/>
              </w:rPr>
              <w:t xml:space="preserve">CAC </w:t>
            </w:r>
            <w:r>
              <w:rPr>
                <w:color w:val="000000"/>
                <w:sz w:val="13"/>
                <w:szCs w:val="13"/>
              </w:rPr>
              <w:t>&lt; 3 € / étudiant converti · T+12 mois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5170" w14:textId="77777777" w:rsidR="0007519B" w:rsidRDefault="00000000">
            <w:r>
              <w:rPr>
                <w:b/>
                <w:bCs/>
                <w:color w:val="2E75B6"/>
                <w:sz w:val="13"/>
                <w:szCs w:val="13"/>
              </w:rPr>
              <w:t xml:space="preserve">vs Wilgo / Leo / Quizlet / Khanmigo : </w:t>
            </w:r>
            <w:r>
              <w:rPr>
                <w:b/>
                <w:bCs/>
                <w:color w:val="1F3864"/>
                <w:sz w:val="13"/>
                <w:szCs w:val="13"/>
              </w:rPr>
              <w:t xml:space="preserve">01 </w:t>
            </w:r>
            <w:r>
              <w:rPr>
                <w:color w:val="000000"/>
                <w:sz w:val="13"/>
                <w:szCs w:val="13"/>
              </w:rPr>
              <w:t xml:space="preserve">Pédagogie ancrée — RAG sur cours fourni · zéro hallucination </w:t>
            </w:r>
            <w:r>
              <w:rPr>
                <w:b/>
                <w:bCs/>
                <w:color w:val="1F3864"/>
                <w:sz w:val="13"/>
                <w:szCs w:val="13"/>
              </w:rPr>
              <w:t xml:space="preserve">02 </w:t>
            </w:r>
            <w:r>
              <w:rPr>
                <w:color w:val="000000"/>
                <w:sz w:val="13"/>
                <w:szCs w:val="13"/>
              </w:rPr>
              <w:t xml:space="preserve">RGPD local-first — Ollama on-premise · seul conforme CNIL </w:t>
            </w:r>
            <w:r>
              <w:rPr>
                <w:b/>
                <w:bCs/>
                <w:color w:val="B45309"/>
                <w:sz w:val="13"/>
                <w:szCs w:val="13"/>
              </w:rPr>
              <w:t xml:space="preserve">03 </w:t>
            </w:r>
            <w:r>
              <w:rPr>
                <w:color w:val="B45309"/>
                <w:sz w:val="13"/>
                <w:szCs w:val="13"/>
              </w:rPr>
              <w:t xml:space="preserve">Enseignant-first — seul outil pensé aussi pour la classe, pas que l'autoformation </w:t>
            </w:r>
            <w:r>
              <w:rPr>
                <w:color w:val="666666"/>
                <w:sz w:val="12"/>
                <w:szCs w:val="12"/>
              </w:rPr>
              <w:t>R2 : P1 questions ouvertes · P4 plan révision · P8 export PDF/Word</w:t>
            </w:r>
          </w:p>
        </w:tc>
      </w:tr>
    </w:tbl>
    <w:p w14:paraId="553AE335" w14:textId="77777777" w:rsidR="0007519B" w:rsidRDefault="0007519B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7519B" w14:paraId="48EF8B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3DD2" w14:textId="77777777" w:rsidR="0007519B" w:rsidRDefault="00000000">
            <w:r>
              <w:rPr>
                <w:b/>
                <w:bCs/>
                <w:color w:val="FFFFFF"/>
                <w:sz w:val="13"/>
                <w:szCs w:val="13"/>
              </w:rPr>
              <w:t xml:space="preserve">✅ Auto-éval : </w:t>
            </w:r>
            <w:r>
              <w:rPr>
                <w:color w:val="D9E8F5"/>
                <w:sz w:val="12"/>
                <w:szCs w:val="12"/>
              </w:rPr>
              <w:t>Vision 1 phrase ☐ · 2 cibles décrites ☐ · ≥3 besoins/cible ☐ · Signature produit ☐ · F1-F6 rappelées ☐ · ≥3 KPI datés ☐ · 4 concurrents ☐ · 3 différenciateurs argumentés ☐ · Relu équipe ☐</w:t>
            </w:r>
          </w:p>
        </w:tc>
      </w:tr>
    </w:tbl>
    <w:p w14:paraId="28D195F4" w14:textId="77777777" w:rsidR="0007519B" w:rsidRDefault="0007519B">
      <w:pPr>
        <w:spacing w:before="40"/>
      </w:pPr>
    </w:p>
    <w:p w14:paraId="0B726A84" w14:textId="77777777" w:rsidR="0007519B" w:rsidRDefault="00000000">
      <w:pPr>
        <w:jc w:val="center"/>
      </w:pPr>
      <w:r>
        <w:rPr>
          <w:color w:val="AAAAAA"/>
          <w:sz w:val="14"/>
          <w:szCs w:val="14"/>
        </w:rPr>
        <w:t>Mohamed Amine EL AFRIT · APOCAL'IPSSI 2026 · CC BY-NC-SA 4.0  ·  equipe-13-product-vision-board-v2.0.docx</w:t>
      </w:r>
    </w:p>
    <w:sectPr w:rsidR="0007519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4361C"/>
    <w:multiLevelType w:val="hybridMultilevel"/>
    <w:tmpl w:val="DF78C086"/>
    <w:lvl w:ilvl="0" w:tplc="590EC9A2">
      <w:start w:val="1"/>
      <w:numFmt w:val="bullet"/>
      <w:lvlText w:val="●"/>
      <w:lvlJc w:val="left"/>
      <w:pPr>
        <w:ind w:left="720" w:hanging="360"/>
      </w:pPr>
    </w:lvl>
    <w:lvl w:ilvl="1" w:tplc="D074B082">
      <w:start w:val="1"/>
      <w:numFmt w:val="bullet"/>
      <w:lvlText w:val="○"/>
      <w:lvlJc w:val="left"/>
      <w:pPr>
        <w:ind w:left="1440" w:hanging="360"/>
      </w:pPr>
    </w:lvl>
    <w:lvl w:ilvl="2" w:tplc="1422C016">
      <w:start w:val="1"/>
      <w:numFmt w:val="bullet"/>
      <w:lvlText w:val="■"/>
      <w:lvlJc w:val="left"/>
      <w:pPr>
        <w:ind w:left="2160" w:hanging="360"/>
      </w:pPr>
    </w:lvl>
    <w:lvl w:ilvl="3" w:tplc="BBB0F554">
      <w:start w:val="1"/>
      <w:numFmt w:val="bullet"/>
      <w:lvlText w:val="●"/>
      <w:lvlJc w:val="left"/>
      <w:pPr>
        <w:ind w:left="2880" w:hanging="360"/>
      </w:pPr>
    </w:lvl>
    <w:lvl w:ilvl="4" w:tplc="62E2CCD6">
      <w:start w:val="1"/>
      <w:numFmt w:val="bullet"/>
      <w:lvlText w:val="○"/>
      <w:lvlJc w:val="left"/>
      <w:pPr>
        <w:ind w:left="3600" w:hanging="360"/>
      </w:pPr>
    </w:lvl>
    <w:lvl w:ilvl="5" w:tplc="B4F6F6D6">
      <w:start w:val="1"/>
      <w:numFmt w:val="bullet"/>
      <w:lvlText w:val="■"/>
      <w:lvlJc w:val="left"/>
      <w:pPr>
        <w:ind w:left="4320" w:hanging="360"/>
      </w:pPr>
    </w:lvl>
    <w:lvl w:ilvl="6" w:tplc="34C84BF8">
      <w:start w:val="1"/>
      <w:numFmt w:val="bullet"/>
      <w:lvlText w:val="●"/>
      <w:lvlJc w:val="left"/>
      <w:pPr>
        <w:ind w:left="5040" w:hanging="360"/>
      </w:pPr>
    </w:lvl>
    <w:lvl w:ilvl="7" w:tplc="BD260216">
      <w:start w:val="1"/>
      <w:numFmt w:val="bullet"/>
      <w:lvlText w:val="●"/>
      <w:lvlJc w:val="left"/>
      <w:pPr>
        <w:ind w:left="5760" w:hanging="360"/>
      </w:pPr>
    </w:lvl>
    <w:lvl w:ilvl="8" w:tplc="4D6A365C">
      <w:start w:val="1"/>
      <w:numFmt w:val="bullet"/>
      <w:lvlText w:val="●"/>
      <w:lvlJc w:val="left"/>
      <w:pPr>
        <w:ind w:left="6480" w:hanging="360"/>
      </w:pPr>
    </w:lvl>
  </w:abstractNum>
  <w:num w:numId="1" w16cid:durableId="396169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19B"/>
    <w:rsid w:val="0007519B"/>
    <w:rsid w:val="00262380"/>
    <w:rsid w:val="002644E6"/>
    <w:rsid w:val="0036786F"/>
    <w:rsid w:val="005D25B6"/>
    <w:rsid w:val="00824F86"/>
    <w:rsid w:val="0090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480C2"/>
  <w15:docId w15:val="{BC42336D-75CC-45C2-8FE6-EF887D31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claire-Accent1">
    <w:name w:val="Light Grid Accent 1"/>
    <w:basedOn w:val="TableauNormal"/>
    <w:uiPriority w:val="62"/>
    <w:rsid w:val="00824F86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Flowgine</cp:lastModifiedBy>
  <cp:revision>6</cp:revision>
  <dcterms:created xsi:type="dcterms:W3CDTF">2026-06-30T08:20:00Z</dcterms:created>
  <dcterms:modified xsi:type="dcterms:W3CDTF">2026-06-30T08:46:00Z</dcterms:modified>
</cp:coreProperties>
</file>