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18C4" w:rsidRDefault="009C18C4" w:rsidP="009C18C4">
      <w:pPr>
        <w:pStyle w:val="ae"/>
        <w:jc w:val="right"/>
      </w:pPr>
    </w:p>
    <w:p w:rsidR="009D6554" w:rsidRDefault="009D6554" w:rsidP="009C18C4">
      <w:pPr>
        <w:pStyle w:val="ae"/>
        <w:jc w:val="right"/>
      </w:pPr>
    </w:p>
    <w:p w:rsidR="009D6554" w:rsidRPr="008A302F" w:rsidRDefault="009D6554" w:rsidP="009D6554">
      <w:pPr>
        <w:pStyle w:val="a4"/>
        <w:jc w:val="right"/>
        <w:rPr>
          <w:rFonts w:ascii="Times New Roman" w:hAnsi="Times New Roman"/>
          <w:szCs w:val="24"/>
        </w:rPr>
      </w:pPr>
      <w:r>
        <w:rPr>
          <w:rFonts w:ascii="Times New Roman" w:hAnsi="Times New Roman"/>
          <w:szCs w:val="24"/>
        </w:rPr>
        <w:t>Приложение № 4</w:t>
      </w:r>
    </w:p>
    <w:p w:rsidR="009D6554" w:rsidRPr="008A302F" w:rsidRDefault="009D6554" w:rsidP="009D6554">
      <w:pPr>
        <w:pStyle w:val="a4"/>
        <w:jc w:val="right"/>
        <w:rPr>
          <w:rFonts w:ascii="Times New Roman" w:hAnsi="Times New Roman"/>
          <w:color w:val="000000"/>
          <w:szCs w:val="24"/>
        </w:rPr>
      </w:pPr>
      <w:r w:rsidRPr="008A302F">
        <w:rPr>
          <w:rFonts w:ascii="Times New Roman" w:hAnsi="Times New Roman"/>
          <w:szCs w:val="24"/>
        </w:rPr>
        <w:t xml:space="preserve"> открытого запроса котировок</w:t>
      </w:r>
      <w:r>
        <w:rPr>
          <w:rFonts w:ascii="Times New Roman" w:hAnsi="Times New Roman"/>
          <w:szCs w:val="24"/>
        </w:rPr>
        <w:t xml:space="preserve"> в электронной форме </w:t>
      </w:r>
      <w:r w:rsidRPr="00D9509B">
        <w:rPr>
          <w:rFonts w:ascii="Times New Roman" w:hAnsi="Times New Roman"/>
          <w:szCs w:val="24"/>
        </w:rPr>
        <w:t xml:space="preserve">№ </w:t>
      </w:r>
      <w:r>
        <w:rPr>
          <w:rFonts w:ascii="Times New Roman" w:hAnsi="Times New Roman"/>
          <w:szCs w:val="24"/>
        </w:rPr>
        <w:t>04</w:t>
      </w:r>
      <w:r w:rsidRPr="00D9509B">
        <w:rPr>
          <w:rFonts w:ascii="Times New Roman" w:hAnsi="Times New Roman"/>
          <w:szCs w:val="24"/>
        </w:rPr>
        <w:t>7-19-к-смп</w:t>
      </w:r>
    </w:p>
    <w:p w:rsidR="009D6554" w:rsidRDefault="009D6554" w:rsidP="009C18C4">
      <w:pPr>
        <w:pStyle w:val="ae"/>
        <w:jc w:val="right"/>
      </w:pPr>
    </w:p>
    <w:p w:rsidR="00963DED" w:rsidRPr="00AF3A52" w:rsidRDefault="00963DED" w:rsidP="000361ED">
      <w:pPr>
        <w:pStyle w:val="ae"/>
      </w:pPr>
    </w:p>
    <w:p w:rsidR="009C18C4" w:rsidRPr="00AF3A52" w:rsidRDefault="009C18C4" w:rsidP="009C18C4">
      <w:pPr>
        <w:pStyle w:val="ae"/>
        <w:ind w:firstLine="426"/>
        <w:jc w:val="center"/>
      </w:pPr>
      <w:r w:rsidRPr="00AF3A52">
        <w:rPr>
          <w:b/>
          <w:sz w:val="24"/>
          <w:szCs w:val="24"/>
        </w:rPr>
        <w:t>Проект договора</w:t>
      </w:r>
      <w:r w:rsidR="0066295B">
        <w:rPr>
          <w:b/>
          <w:sz w:val="24"/>
          <w:szCs w:val="24"/>
        </w:rPr>
        <w:t xml:space="preserve"> №______</w:t>
      </w:r>
    </w:p>
    <w:p w:rsidR="009C18C4" w:rsidRPr="00AF3A52" w:rsidRDefault="009C18C4" w:rsidP="009C18C4">
      <w:pPr>
        <w:pStyle w:val="ac"/>
        <w:jc w:val="both"/>
      </w:pPr>
    </w:p>
    <w:p w:rsidR="009C18C4" w:rsidRPr="00AF3A52" w:rsidRDefault="009C18C4" w:rsidP="009C18C4">
      <w:pPr>
        <w:pStyle w:val="ac"/>
        <w:tabs>
          <w:tab w:val="left" w:pos="5964"/>
        </w:tabs>
        <w:jc w:val="both"/>
      </w:pPr>
      <w:r w:rsidRPr="00AF3A52">
        <w:rPr>
          <w:rFonts w:ascii="Times New Roman" w:hAnsi="Times New Roman" w:cs="Times New Roman"/>
          <w:sz w:val="24"/>
        </w:rPr>
        <w:t xml:space="preserve">          г. Рузаевка</w:t>
      </w:r>
      <w:r w:rsidRPr="00AF3A52">
        <w:rPr>
          <w:rFonts w:ascii="Times New Roman" w:hAnsi="Times New Roman" w:cs="Times New Roman"/>
          <w:sz w:val="24"/>
        </w:rPr>
        <w:tab/>
      </w:r>
      <w:r w:rsidRPr="00AF3A52">
        <w:rPr>
          <w:rFonts w:ascii="Times New Roman" w:hAnsi="Times New Roman" w:cs="Times New Roman"/>
          <w:sz w:val="24"/>
        </w:rPr>
        <w:tab/>
      </w:r>
      <w:r w:rsidRPr="00AF3A52">
        <w:rPr>
          <w:rFonts w:ascii="Times New Roman" w:hAnsi="Times New Roman" w:cs="Times New Roman"/>
          <w:sz w:val="24"/>
        </w:rPr>
        <w:tab/>
      </w:r>
      <w:r w:rsidRPr="00AF3A52">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              </w:t>
      </w:r>
      <w:r w:rsidR="0015571B">
        <w:rPr>
          <w:rFonts w:ascii="Times New Roman" w:hAnsi="Times New Roman" w:cs="Times New Roman"/>
          <w:sz w:val="24"/>
        </w:rPr>
        <w:t xml:space="preserve">              </w:t>
      </w:r>
      <w:r w:rsidRPr="00AF3A52">
        <w:rPr>
          <w:rFonts w:ascii="Times New Roman" w:hAnsi="Times New Roman" w:cs="Times New Roman"/>
          <w:sz w:val="24"/>
        </w:rPr>
        <w:t xml:space="preserve"> «___» ____</w:t>
      </w:r>
      <w:r w:rsidR="0066295B">
        <w:rPr>
          <w:rFonts w:ascii="Times New Roman" w:hAnsi="Times New Roman" w:cs="Times New Roman"/>
          <w:sz w:val="24"/>
        </w:rPr>
        <w:t>___</w:t>
      </w:r>
      <w:r w:rsidRPr="00AF3A52">
        <w:rPr>
          <w:rFonts w:ascii="Times New Roman" w:hAnsi="Times New Roman" w:cs="Times New Roman"/>
          <w:sz w:val="24"/>
        </w:rPr>
        <w:t>___ 20</w:t>
      </w:r>
      <w:r w:rsidR="00DA3E7D">
        <w:rPr>
          <w:rFonts w:ascii="Times New Roman" w:hAnsi="Times New Roman" w:cs="Times New Roman"/>
          <w:sz w:val="24"/>
        </w:rPr>
        <w:t>1</w:t>
      </w:r>
      <w:r w:rsidR="004460B8">
        <w:rPr>
          <w:rFonts w:ascii="Times New Roman" w:hAnsi="Times New Roman" w:cs="Times New Roman"/>
          <w:sz w:val="24"/>
        </w:rPr>
        <w:t>9</w:t>
      </w:r>
      <w:r w:rsidRPr="00AF3A52">
        <w:rPr>
          <w:rFonts w:ascii="Times New Roman" w:hAnsi="Times New Roman" w:cs="Times New Roman"/>
          <w:sz w:val="24"/>
        </w:rPr>
        <w:t xml:space="preserve"> г.</w:t>
      </w:r>
    </w:p>
    <w:p w:rsidR="009C18C4" w:rsidRPr="00977DA6" w:rsidRDefault="009C18C4" w:rsidP="00977DA6">
      <w:pPr>
        <w:pStyle w:val="ac"/>
        <w:jc w:val="both"/>
        <w:rPr>
          <w:rFonts w:ascii="Times New Roman" w:hAnsi="Times New Roman" w:cs="Times New Roman"/>
          <w:sz w:val="24"/>
          <w:szCs w:val="24"/>
        </w:rPr>
      </w:pPr>
    </w:p>
    <w:p w:rsidR="009C18C4" w:rsidRPr="00977DA6" w:rsidRDefault="004460B8" w:rsidP="00977DA6">
      <w:pPr>
        <w:pStyle w:val="af3"/>
        <w:ind w:firstLine="567"/>
        <w:jc w:val="both"/>
        <w:rPr>
          <w:rFonts w:ascii="Times New Roman" w:hAnsi="Times New Roman" w:cs="Times New Roman"/>
        </w:rPr>
      </w:pPr>
      <w:proofErr w:type="gramStart"/>
      <w:r w:rsidRPr="00977DA6">
        <w:rPr>
          <w:rFonts w:ascii="Times New Roman" w:hAnsi="Times New Roman" w:cs="Times New Roman"/>
          <w:sz w:val="24"/>
          <w:szCs w:val="24"/>
        </w:rPr>
        <w:t>______________, именуемое в дальнейшем «</w:t>
      </w:r>
      <w:r w:rsidRPr="00977DA6">
        <w:rPr>
          <w:rFonts w:ascii="Times New Roman" w:hAnsi="Times New Roman" w:cs="Times New Roman"/>
          <w:b/>
          <w:sz w:val="24"/>
          <w:szCs w:val="24"/>
        </w:rPr>
        <w:t>Поставщик»</w:t>
      </w:r>
      <w:r w:rsidRPr="00977DA6">
        <w:rPr>
          <w:rFonts w:ascii="Times New Roman" w:hAnsi="Times New Roman" w:cs="Times New Roman"/>
          <w:sz w:val="24"/>
          <w:szCs w:val="24"/>
        </w:rPr>
        <w:t>, в лице __________, действующего на основании _________________, с одной стороны, и</w:t>
      </w:r>
      <w:r w:rsidRPr="00977DA6">
        <w:rPr>
          <w:rFonts w:ascii="Times New Roman" w:hAnsi="Times New Roman" w:cs="Times New Roman"/>
          <w:b/>
          <w:sz w:val="24"/>
          <w:szCs w:val="24"/>
        </w:rPr>
        <w:t xml:space="preserve"> Акционерное общество «Мордовская электросетевая компания»,</w:t>
      </w:r>
      <w:r w:rsidRPr="00977DA6">
        <w:rPr>
          <w:rFonts w:ascii="Times New Roman" w:hAnsi="Times New Roman" w:cs="Times New Roman"/>
          <w:sz w:val="24"/>
          <w:szCs w:val="24"/>
        </w:rPr>
        <w:t xml:space="preserve"> именуемое в дальнейшем «</w:t>
      </w:r>
      <w:r w:rsidRPr="00977DA6">
        <w:rPr>
          <w:rFonts w:ascii="Times New Roman" w:hAnsi="Times New Roman" w:cs="Times New Roman"/>
          <w:b/>
          <w:sz w:val="24"/>
          <w:szCs w:val="24"/>
        </w:rPr>
        <w:t>Покупатель»</w:t>
      </w:r>
      <w:r w:rsidRPr="00977DA6">
        <w:rPr>
          <w:rFonts w:ascii="Times New Roman" w:hAnsi="Times New Roman" w:cs="Times New Roman"/>
          <w:sz w:val="24"/>
          <w:szCs w:val="24"/>
        </w:rPr>
        <w:t xml:space="preserve">, в лице __________, действующего на основании </w:t>
      </w:r>
      <w:r>
        <w:rPr>
          <w:rFonts w:ascii="Times New Roman" w:hAnsi="Times New Roman" w:cs="Times New Roman"/>
          <w:sz w:val="24"/>
          <w:szCs w:val="24"/>
        </w:rPr>
        <w:t>________________</w:t>
      </w:r>
      <w:r w:rsidRPr="00977DA6">
        <w:rPr>
          <w:rFonts w:ascii="Times New Roman" w:hAnsi="Times New Roman" w:cs="Times New Roman"/>
          <w:b/>
          <w:sz w:val="24"/>
          <w:szCs w:val="24"/>
        </w:rPr>
        <w:t>,</w:t>
      </w:r>
      <w:r w:rsidRPr="00977DA6">
        <w:rPr>
          <w:rFonts w:ascii="Times New Roman" w:hAnsi="Times New Roman" w:cs="Times New Roman"/>
          <w:sz w:val="24"/>
          <w:szCs w:val="24"/>
        </w:rPr>
        <w:t xml:space="preserve"> с другой стороны, вместе именуемые стороны, с соблюдением требований Федерального закона от 18.07.2011 г. № 223-ФЗ «О закупках товаров, работ, услуг отдельными видами юридических лиц», </w:t>
      </w:r>
      <w:r>
        <w:rPr>
          <w:rFonts w:ascii="Times New Roman" w:hAnsi="Times New Roman" w:cs="Times New Roman"/>
          <w:sz w:val="24"/>
          <w:szCs w:val="24"/>
        </w:rPr>
        <w:t xml:space="preserve">Положения </w:t>
      </w:r>
      <w:r w:rsidRPr="00977DA6">
        <w:rPr>
          <w:rFonts w:ascii="Times New Roman" w:hAnsi="Times New Roman" w:cs="Times New Roman"/>
          <w:sz w:val="24"/>
          <w:szCs w:val="24"/>
        </w:rPr>
        <w:t>о проведении регламентированных закупок товаров, работ, услуг</w:t>
      </w:r>
      <w:r>
        <w:rPr>
          <w:rFonts w:ascii="Times New Roman" w:hAnsi="Times New Roman" w:cs="Times New Roman"/>
          <w:sz w:val="24"/>
          <w:szCs w:val="24"/>
        </w:rPr>
        <w:t xml:space="preserve"> </w:t>
      </w:r>
      <w:r w:rsidRPr="00977DA6">
        <w:rPr>
          <w:rFonts w:ascii="Times New Roman" w:hAnsi="Times New Roman" w:cs="Times New Roman"/>
          <w:sz w:val="24"/>
          <w:szCs w:val="24"/>
        </w:rPr>
        <w:t>в</w:t>
      </w:r>
      <w:proofErr w:type="gramEnd"/>
      <w:r w:rsidRPr="00977DA6">
        <w:rPr>
          <w:rFonts w:ascii="Times New Roman" w:hAnsi="Times New Roman" w:cs="Times New Roman"/>
          <w:sz w:val="24"/>
          <w:szCs w:val="24"/>
        </w:rPr>
        <w:t xml:space="preserve"> </w:t>
      </w:r>
      <w:proofErr w:type="gramStart"/>
      <w:r w:rsidRPr="00977DA6">
        <w:rPr>
          <w:rFonts w:ascii="Times New Roman" w:hAnsi="Times New Roman" w:cs="Times New Roman"/>
          <w:sz w:val="24"/>
          <w:szCs w:val="24"/>
        </w:rPr>
        <w:t>Акционерном обществе «Мордовская электросетевая компания»</w:t>
      </w:r>
      <w:r>
        <w:rPr>
          <w:rFonts w:ascii="Times New Roman" w:hAnsi="Times New Roman" w:cs="Times New Roman"/>
          <w:sz w:val="24"/>
          <w:szCs w:val="24"/>
        </w:rPr>
        <w:t xml:space="preserve"> </w:t>
      </w:r>
      <w:r w:rsidRPr="00977DA6">
        <w:rPr>
          <w:rFonts w:ascii="Times New Roman" w:hAnsi="Times New Roman" w:cs="Times New Roman"/>
          <w:sz w:val="24"/>
          <w:szCs w:val="24"/>
        </w:rPr>
        <w:t xml:space="preserve">(новая редакция) от </w:t>
      </w:r>
      <w:r>
        <w:rPr>
          <w:rFonts w:ascii="Times New Roman" w:hAnsi="Times New Roman" w:cs="Times New Roman"/>
          <w:sz w:val="24"/>
          <w:szCs w:val="24"/>
        </w:rPr>
        <w:t>13</w:t>
      </w:r>
      <w:r w:rsidRPr="00977DA6">
        <w:rPr>
          <w:rFonts w:ascii="Times New Roman" w:hAnsi="Times New Roman" w:cs="Times New Roman"/>
          <w:sz w:val="24"/>
          <w:szCs w:val="24"/>
        </w:rPr>
        <w:t>.</w:t>
      </w:r>
      <w:r>
        <w:rPr>
          <w:rFonts w:ascii="Times New Roman" w:hAnsi="Times New Roman" w:cs="Times New Roman"/>
          <w:sz w:val="24"/>
          <w:szCs w:val="24"/>
        </w:rPr>
        <w:t>12</w:t>
      </w:r>
      <w:r w:rsidRPr="00977DA6">
        <w:rPr>
          <w:rFonts w:ascii="Times New Roman" w:hAnsi="Times New Roman" w:cs="Times New Roman"/>
          <w:sz w:val="24"/>
          <w:szCs w:val="24"/>
        </w:rPr>
        <w:t>.201</w:t>
      </w:r>
      <w:r>
        <w:rPr>
          <w:rFonts w:ascii="Times New Roman" w:hAnsi="Times New Roman" w:cs="Times New Roman"/>
          <w:sz w:val="24"/>
          <w:szCs w:val="24"/>
        </w:rPr>
        <w:t>8</w:t>
      </w:r>
      <w:r w:rsidRPr="00977DA6">
        <w:rPr>
          <w:rFonts w:ascii="Times New Roman" w:hAnsi="Times New Roman" w:cs="Times New Roman"/>
          <w:sz w:val="24"/>
          <w:szCs w:val="24"/>
        </w:rPr>
        <w:t xml:space="preserve"> г., и иного законодательства и по результатам заказа размещенного способом </w:t>
      </w:r>
      <w:r>
        <w:rPr>
          <w:rFonts w:ascii="Times New Roman" w:hAnsi="Times New Roman" w:cs="Times New Roman"/>
          <w:sz w:val="24"/>
          <w:szCs w:val="24"/>
        </w:rPr>
        <w:t xml:space="preserve">открытого </w:t>
      </w:r>
      <w:r w:rsidRPr="00EE1E38">
        <w:rPr>
          <w:rFonts w:ascii="Times New Roman" w:hAnsi="Times New Roman" w:cs="Times New Roman"/>
          <w:sz w:val="24"/>
          <w:szCs w:val="24"/>
        </w:rPr>
        <w:t>запрос</w:t>
      </w:r>
      <w:r>
        <w:rPr>
          <w:rFonts w:ascii="Times New Roman" w:hAnsi="Times New Roman" w:cs="Times New Roman"/>
          <w:sz w:val="24"/>
          <w:szCs w:val="24"/>
        </w:rPr>
        <w:t>а</w:t>
      </w:r>
      <w:r w:rsidRPr="00EE1E38">
        <w:rPr>
          <w:rFonts w:ascii="Times New Roman" w:hAnsi="Times New Roman" w:cs="Times New Roman"/>
          <w:sz w:val="24"/>
          <w:szCs w:val="24"/>
        </w:rPr>
        <w:t xml:space="preserve"> котировок</w:t>
      </w:r>
      <w:r>
        <w:rPr>
          <w:rFonts w:ascii="Times New Roman" w:hAnsi="Times New Roman" w:cs="Times New Roman"/>
          <w:sz w:val="24"/>
          <w:szCs w:val="24"/>
        </w:rPr>
        <w:t xml:space="preserve"> </w:t>
      </w:r>
      <w:r w:rsidRPr="00164EBE">
        <w:rPr>
          <w:rFonts w:ascii="Times New Roman" w:hAnsi="Times New Roman" w:cs="Times New Roman"/>
          <w:sz w:val="24"/>
          <w:szCs w:val="24"/>
        </w:rPr>
        <w:t>в электронной форме, участниками которого могут быть только субъекты малого и среднего предпринимательства</w:t>
      </w:r>
      <w:r w:rsidRPr="00EE1E38">
        <w:rPr>
          <w:rFonts w:ascii="Times New Roman" w:hAnsi="Times New Roman" w:cs="Times New Roman"/>
          <w:sz w:val="24"/>
          <w:szCs w:val="24"/>
        </w:rPr>
        <w:t xml:space="preserve"> </w:t>
      </w:r>
      <w:r w:rsidRPr="00977DA6">
        <w:rPr>
          <w:rFonts w:ascii="Times New Roman" w:hAnsi="Times New Roman" w:cs="Times New Roman"/>
          <w:sz w:val="24"/>
          <w:szCs w:val="24"/>
        </w:rPr>
        <w:t xml:space="preserve">№ _________, номер извещения ______,  протокола </w:t>
      </w:r>
      <w:r w:rsidRPr="00EE1E38">
        <w:rPr>
          <w:rFonts w:ascii="Times New Roman" w:hAnsi="Times New Roman" w:cs="Times New Roman"/>
          <w:sz w:val="24"/>
          <w:szCs w:val="24"/>
        </w:rPr>
        <w:t>подведения итогов</w:t>
      </w:r>
      <w:r w:rsidRPr="00977DA6">
        <w:rPr>
          <w:rFonts w:ascii="Times New Roman" w:hAnsi="Times New Roman" w:cs="Times New Roman"/>
          <w:sz w:val="24"/>
          <w:szCs w:val="24"/>
        </w:rPr>
        <w:t xml:space="preserve"> № _____ от _____ г.,   заключили</w:t>
      </w:r>
      <w:r w:rsidRPr="00AF3A52">
        <w:rPr>
          <w:sz w:val="24"/>
          <w:szCs w:val="24"/>
        </w:rPr>
        <w:t xml:space="preserve"> </w:t>
      </w:r>
      <w:r w:rsidRPr="00977DA6">
        <w:rPr>
          <w:rFonts w:ascii="Times New Roman" w:hAnsi="Times New Roman" w:cs="Times New Roman"/>
          <w:sz w:val="24"/>
          <w:szCs w:val="24"/>
        </w:rPr>
        <w:t>настоящий договор о нижеследующем:</w:t>
      </w:r>
      <w:proofErr w:type="gramEnd"/>
    </w:p>
    <w:p w:rsidR="009C18C4" w:rsidRPr="00AF3A52" w:rsidRDefault="009C18C4" w:rsidP="009C18C4">
      <w:pPr>
        <w:pStyle w:val="ac"/>
        <w:jc w:val="center"/>
      </w:pPr>
      <w:r w:rsidRPr="00AF3A52">
        <w:rPr>
          <w:rFonts w:ascii="Times New Roman" w:hAnsi="Times New Roman" w:cs="Times New Roman"/>
          <w:b/>
          <w:sz w:val="24"/>
        </w:rPr>
        <w:t>1. Предмет договора.</w:t>
      </w:r>
    </w:p>
    <w:p w:rsidR="009C18C4" w:rsidRPr="00AF3A52" w:rsidRDefault="009C18C4" w:rsidP="009C18C4">
      <w:pPr>
        <w:pStyle w:val="ac"/>
        <w:tabs>
          <w:tab w:val="left" w:pos="-71"/>
          <w:tab w:val="left" w:pos="71"/>
        </w:tabs>
        <w:ind w:firstLine="555"/>
        <w:jc w:val="both"/>
      </w:pPr>
      <w:r w:rsidRPr="00AF3A52">
        <w:rPr>
          <w:rFonts w:ascii="Times New Roman" w:hAnsi="Times New Roman" w:cs="Times New Roman"/>
          <w:sz w:val="24"/>
        </w:rPr>
        <w:t>1.</w:t>
      </w:r>
      <w:r w:rsidR="00977DA6">
        <w:rPr>
          <w:rFonts w:ascii="Times New Roman" w:hAnsi="Times New Roman" w:cs="Times New Roman"/>
          <w:sz w:val="24"/>
        </w:rPr>
        <w:t>1</w:t>
      </w:r>
      <w:r w:rsidRPr="00AF3A52">
        <w:rPr>
          <w:rFonts w:ascii="Times New Roman" w:hAnsi="Times New Roman" w:cs="Times New Roman"/>
          <w:sz w:val="24"/>
        </w:rPr>
        <w:t>.</w:t>
      </w:r>
      <w:r w:rsidR="00653BF2">
        <w:rPr>
          <w:rFonts w:ascii="Times New Roman" w:hAnsi="Times New Roman" w:cs="Times New Roman"/>
          <w:sz w:val="24"/>
        </w:rPr>
        <w:t xml:space="preserve"> </w:t>
      </w:r>
      <w:r w:rsidRPr="00AF3A52">
        <w:rPr>
          <w:rFonts w:ascii="Times New Roman" w:hAnsi="Times New Roman" w:cs="Times New Roman"/>
          <w:sz w:val="24"/>
        </w:rPr>
        <w:t>Поставщик обязуется передать в собственность Покупателя</w:t>
      </w:r>
      <w:r w:rsidR="00653BF2">
        <w:rPr>
          <w:rFonts w:ascii="Times New Roman" w:hAnsi="Times New Roman" w:cs="Times New Roman"/>
          <w:sz w:val="24"/>
        </w:rPr>
        <w:t xml:space="preserve"> </w:t>
      </w:r>
      <w:proofErr w:type="spellStart"/>
      <w:r w:rsidR="008533D8" w:rsidRPr="00F4500B">
        <w:rPr>
          <w:rFonts w:ascii="Times New Roman" w:hAnsi="Times New Roman" w:cs="Times New Roman"/>
          <w:sz w:val="24"/>
          <w:szCs w:val="24"/>
        </w:rPr>
        <w:t>спец</w:t>
      </w:r>
      <w:proofErr w:type="gramStart"/>
      <w:r w:rsidR="008533D8" w:rsidRPr="00F4500B">
        <w:rPr>
          <w:rFonts w:ascii="Times New Roman" w:hAnsi="Times New Roman" w:cs="Times New Roman"/>
          <w:sz w:val="24"/>
          <w:szCs w:val="24"/>
        </w:rPr>
        <w:t>.о</w:t>
      </w:r>
      <w:proofErr w:type="gramEnd"/>
      <w:r w:rsidR="008533D8" w:rsidRPr="00F4500B">
        <w:rPr>
          <w:rFonts w:ascii="Times New Roman" w:hAnsi="Times New Roman" w:cs="Times New Roman"/>
          <w:sz w:val="24"/>
          <w:szCs w:val="24"/>
        </w:rPr>
        <w:t>дежду</w:t>
      </w:r>
      <w:proofErr w:type="spellEnd"/>
      <w:r w:rsidR="008533D8" w:rsidRPr="00F4500B">
        <w:rPr>
          <w:rFonts w:ascii="Times New Roman" w:hAnsi="Times New Roman" w:cs="Times New Roman"/>
          <w:sz w:val="24"/>
          <w:szCs w:val="24"/>
        </w:rPr>
        <w:t xml:space="preserve"> (летнюю) в количестве - </w:t>
      </w:r>
      <w:r w:rsidR="00F4500B" w:rsidRPr="00F4500B">
        <w:rPr>
          <w:rFonts w:ascii="Times New Roman" w:hAnsi="Times New Roman" w:cs="Times New Roman"/>
          <w:sz w:val="24"/>
          <w:szCs w:val="24"/>
        </w:rPr>
        <w:t>292</w:t>
      </w:r>
      <w:r w:rsidR="008533D8" w:rsidRPr="00F4500B">
        <w:rPr>
          <w:rFonts w:ascii="Times New Roman" w:hAnsi="Times New Roman" w:cs="Times New Roman"/>
          <w:sz w:val="24"/>
          <w:szCs w:val="24"/>
        </w:rPr>
        <w:t xml:space="preserve"> шт., </w:t>
      </w:r>
      <w:r w:rsidR="00F4500B" w:rsidRPr="00F4500B">
        <w:rPr>
          <w:rFonts w:ascii="Times New Roman" w:hAnsi="Times New Roman" w:cs="Times New Roman"/>
          <w:sz w:val="24"/>
          <w:szCs w:val="24"/>
        </w:rPr>
        <w:t>8</w:t>
      </w:r>
      <w:r w:rsidR="008533D8" w:rsidRPr="00F4500B">
        <w:rPr>
          <w:rFonts w:ascii="Times New Roman" w:hAnsi="Times New Roman" w:cs="Times New Roman"/>
          <w:sz w:val="24"/>
          <w:szCs w:val="24"/>
        </w:rPr>
        <w:t xml:space="preserve"> комплектов; </w:t>
      </w:r>
      <w:proofErr w:type="spellStart"/>
      <w:r w:rsidR="008533D8" w:rsidRPr="00F4500B">
        <w:rPr>
          <w:rFonts w:ascii="Times New Roman" w:hAnsi="Times New Roman" w:cs="Times New Roman"/>
          <w:sz w:val="24"/>
          <w:szCs w:val="24"/>
        </w:rPr>
        <w:t>спец.обувь</w:t>
      </w:r>
      <w:proofErr w:type="spellEnd"/>
      <w:r w:rsidR="008533D8" w:rsidRPr="00F4500B">
        <w:rPr>
          <w:rFonts w:ascii="Times New Roman" w:hAnsi="Times New Roman" w:cs="Times New Roman"/>
          <w:sz w:val="24"/>
          <w:szCs w:val="24"/>
        </w:rPr>
        <w:t xml:space="preserve"> в количестве – 3</w:t>
      </w:r>
      <w:r w:rsidR="00F4500B" w:rsidRPr="00F4500B">
        <w:rPr>
          <w:rFonts w:ascii="Times New Roman" w:hAnsi="Times New Roman" w:cs="Times New Roman"/>
          <w:sz w:val="24"/>
          <w:szCs w:val="24"/>
        </w:rPr>
        <w:t>2</w:t>
      </w:r>
      <w:r w:rsidR="008533D8" w:rsidRPr="00F4500B">
        <w:rPr>
          <w:rFonts w:ascii="Times New Roman" w:hAnsi="Times New Roman" w:cs="Times New Roman"/>
          <w:sz w:val="24"/>
          <w:szCs w:val="24"/>
        </w:rPr>
        <w:t>0 пар;  и другие средства индивидуальной защиты в количестве – 1</w:t>
      </w:r>
      <w:r w:rsidR="00F4500B" w:rsidRPr="00F4500B">
        <w:rPr>
          <w:rFonts w:ascii="Times New Roman" w:hAnsi="Times New Roman" w:cs="Times New Roman"/>
          <w:sz w:val="24"/>
          <w:szCs w:val="24"/>
        </w:rPr>
        <w:t>530</w:t>
      </w:r>
      <w:r w:rsidR="008533D8" w:rsidRPr="00F4500B">
        <w:rPr>
          <w:rFonts w:ascii="Times New Roman" w:hAnsi="Times New Roman" w:cs="Times New Roman"/>
          <w:sz w:val="24"/>
          <w:szCs w:val="24"/>
        </w:rPr>
        <w:t xml:space="preserve"> пар, 6</w:t>
      </w:r>
      <w:r w:rsidR="00F4500B" w:rsidRPr="00F4500B">
        <w:rPr>
          <w:rFonts w:ascii="Times New Roman" w:hAnsi="Times New Roman" w:cs="Times New Roman"/>
          <w:sz w:val="24"/>
          <w:szCs w:val="24"/>
        </w:rPr>
        <w:t>5</w:t>
      </w:r>
      <w:r w:rsidR="008533D8" w:rsidRPr="00F4500B">
        <w:rPr>
          <w:rFonts w:ascii="Times New Roman" w:hAnsi="Times New Roman" w:cs="Times New Roman"/>
          <w:sz w:val="24"/>
          <w:szCs w:val="24"/>
        </w:rPr>
        <w:t xml:space="preserve"> шт.</w:t>
      </w:r>
      <w:r w:rsidR="008A4B56" w:rsidRPr="008928E0">
        <w:rPr>
          <w:rFonts w:cs="Times New Roman"/>
        </w:rPr>
        <w:t xml:space="preserve"> </w:t>
      </w:r>
      <w:r w:rsidR="00653BF2" w:rsidRPr="000A0C42">
        <w:rPr>
          <w:rFonts w:ascii="Times New Roman" w:hAnsi="Times New Roman" w:cs="Times New Roman"/>
          <w:bCs/>
          <w:color w:val="000000"/>
          <w:sz w:val="24"/>
          <w:szCs w:val="24"/>
        </w:rPr>
        <w:t>(далее т</w:t>
      </w:r>
      <w:r w:rsidRPr="000A0C42">
        <w:rPr>
          <w:rFonts w:ascii="Times New Roman" w:hAnsi="Times New Roman" w:cs="Times New Roman"/>
          <w:color w:val="000000"/>
          <w:sz w:val="24"/>
          <w:szCs w:val="24"/>
        </w:rPr>
        <w:t>о</w:t>
      </w:r>
      <w:r w:rsidRPr="00653BF2">
        <w:rPr>
          <w:rFonts w:ascii="Times New Roman" w:hAnsi="Times New Roman" w:cs="Times New Roman"/>
          <w:color w:val="000000"/>
          <w:sz w:val="24"/>
          <w:szCs w:val="24"/>
        </w:rPr>
        <w:t>вар</w:t>
      </w:r>
      <w:r w:rsidR="00653BF2">
        <w:rPr>
          <w:rFonts w:ascii="Times New Roman" w:hAnsi="Times New Roman" w:cs="Times New Roman"/>
          <w:color w:val="000000"/>
          <w:sz w:val="24"/>
          <w:szCs w:val="24"/>
        </w:rPr>
        <w:t>)</w:t>
      </w:r>
      <w:r w:rsidRPr="00AF3A52">
        <w:rPr>
          <w:rFonts w:ascii="Times New Roman" w:hAnsi="Times New Roman" w:cs="Times New Roman"/>
          <w:color w:val="000000"/>
          <w:sz w:val="24"/>
          <w:szCs w:val="24"/>
        </w:rPr>
        <w:t xml:space="preserve">, </w:t>
      </w:r>
      <w:r w:rsidR="00653BF2">
        <w:rPr>
          <w:rFonts w:ascii="Times New Roman" w:hAnsi="Times New Roman" w:cs="Times New Roman"/>
          <w:color w:val="000000"/>
          <w:sz w:val="24"/>
          <w:szCs w:val="24"/>
        </w:rPr>
        <w:t xml:space="preserve">в соответствии с </w:t>
      </w:r>
      <w:r w:rsidRPr="00AF3A52">
        <w:rPr>
          <w:rFonts w:ascii="Times New Roman" w:hAnsi="Times New Roman" w:cs="Times New Roman"/>
          <w:color w:val="000000"/>
          <w:sz w:val="24"/>
          <w:szCs w:val="24"/>
        </w:rPr>
        <w:t>Приложени</w:t>
      </w:r>
      <w:r w:rsidR="00192217">
        <w:rPr>
          <w:rFonts w:ascii="Times New Roman" w:hAnsi="Times New Roman" w:cs="Times New Roman"/>
          <w:color w:val="000000"/>
          <w:sz w:val="24"/>
          <w:szCs w:val="24"/>
        </w:rPr>
        <w:t>ями №</w:t>
      </w:r>
      <w:r w:rsidRPr="00AF3A52">
        <w:rPr>
          <w:rFonts w:ascii="Times New Roman" w:hAnsi="Times New Roman" w:cs="Times New Roman"/>
          <w:color w:val="000000"/>
          <w:sz w:val="24"/>
          <w:szCs w:val="24"/>
        </w:rPr>
        <w:t>1</w:t>
      </w:r>
      <w:r w:rsidR="00192217">
        <w:rPr>
          <w:rFonts w:ascii="Times New Roman" w:hAnsi="Times New Roman" w:cs="Times New Roman"/>
          <w:color w:val="000000"/>
          <w:sz w:val="24"/>
          <w:szCs w:val="24"/>
        </w:rPr>
        <w:t>-№3</w:t>
      </w:r>
      <w:r w:rsidRPr="00AF3A52">
        <w:rPr>
          <w:rFonts w:ascii="Times New Roman" w:hAnsi="Times New Roman" w:cs="Times New Roman"/>
          <w:color w:val="000000"/>
          <w:sz w:val="24"/>
          <w:szCs w:val="24"/>
        </w:rPr>
        <w:t xml:space="preserve">, </w:t>
      </w:r>
      <w:r w:rsidR="00F91F79">
        <w:rPr>
          <w:rFonts w:ascii="Times New Roman" w:hAnsi="Times New Roman" w:cs="Times New Roman"/>
          <w:color w:val="000000"/>
          <w:sz w:val="24"/>
          <w:szCs w:val="24"/>
        </w:rPr>
        <w:t>которые являются</w:t>
      </w:r>
      <w:r w:rsidRPr="00AF3A52">
        <w:rPr>
          <w:rFonts w:ascii="Times New Roman" w:hAnsi="Times New Roman" w:cs="Times New Roman"/>
          <w:color w:val="000000"/>
          <w:sz w:val="24"/>
          <w:szCs w:val="24"/>
        </w:rPr>
        <w:t xml:space="preserve"> неотъемлемой частью настоящего договора,</w:t>
      </w:r>
      <w:r w:rsidRPr="00AF3A52">
        <w:rPr>
          <w:rFonts w:ascii="Times New Roman" w:hAnsi="Times New Roman" w:cs="Times New Roman"/>
          <w:b/>
          <w:bCs/>
          <w:color w:val="000000"/>
          <w:sz w:val="24"/>
          <w:szCs w:val="24"/>
        </w:rPr>
        <w:t xml:space="preserve"> </w:t>
      </w:r>
      <w:r w:rsidRPr="00AF3A52">
        <w:rPr>
          <w:rFonts w:ascii="Times New Roman" w:hAnsi="Times New Roman" w:cs="Times New Roman"/>
          <w:sz w:val="24"/>
        </w:rPr>
        <w:t>а Покупатель принять и оплатить на условиях настоящего договора.</w:t>
      </w:r>
    </w:p>
    <w:p w:rsidR="009C18C4" w:rsidRPr="00AF3A52" w:rsidRDefault="009C18C4" w:rsidP="009C18C4">
      <w:pPr>
        <w:pStyle w:val="ad"/>
        <w:ind w:firstLine="555"/>
      </w:pPr>
      <w:r w:rsidRPr="00AF3A52">
        <w:rPr>
          <w:rFonts w:ascii="Times New Roman" w:hAnsi="Times New Roman"/>
          <w:sz w:val="24"/>
        </w:rPr>
        <w:t>1.</w:t>
      </w:r>
      <w:r w:rsidR="00977DA6">
        <w:rPr>
          <w:rFonts w:ascii="Times New Roman" w:hAnsi="Times New Roman"/>
          <w:sz w:val="24"/>
        </w:rPr>
        <w:t>2</w:t>
      </w:r>
      <w:r w:rsidRPr="00AF3A52">
        <w:rPr>
          <w:rFonts w:ascii="Times New Roman" w:hAnsi="Times New Roman"/>
          <w:sz w:val="24"/>
        </w:rPr>
        <w:t xml:space="preserve">.  </w:t>
      </w:r>
      <w:r w:rsidRPr="00AF3A52">
        <w:rPr>
          <w:rFonts w:ascii="Times New Roman" w:hAnsi="Times New Roman"/>
          <w:color w:val="000000"/>
          <w:sz w:val="24"/>
          <w:szCs w:val="24"/>
        </w:rPr>
        <w:t>Стоимость настоящего договора составляет ________(  ____________)  рублей</w:t>
      </w:r>
      <w:r w:rsidR="00DA0DEE">
        <w:rPr>
          <w:rFonts w:ascii="Times New Roman" w:hAnsi="Times New Roman"/>
          <w:color w:val="000000"/>
          <w:sz w:val="24"/>
          <w:szCs w:val="24"/>
        </w:rPr>
        <w:t xml:space="preserve"> ___ копеек</w:t>
      </w:r>
      <w:r w:rsidR="004D7607">
        <w:rPr>
          <w:rFonts w:ascii="Times New Roman" w:hAnsi="Times New Roman"/>
          <w:color w:val="000000"/>
          <w:sz w:val="24"/>
          <w:szCs w:val="24"/>
        </w:rPr>
        <w:t xml:space="preserve">, в том числе </w:t>
      </w:r>
      <w:r w:rsidR="004D7607" w:rsidRPr="00424618">
        <w:rPr>
          <w:rFonts w:ascii="Times New Roman" w:hAnsi="Times New Roman"/>
          <w:sz w:val="24"/>
          <w:szCs w:val="24"/>
        </w:rPr>
        <w:t xml:space="preserve">НДС </w:t>
      </w:r>
      <w:r w:rsidR="00C03F8B">
        <w:rPr>
          <w:rFonts w:ascii="Times New Roman" w:hAnsi="Times New Roman"/>
          <w:sz w:val="24"/>
          <w:szCs w:val="24"/>
        </w:rPr>
        <w:t>20</w:t>
      </w:r>
      <w:r w:rsidR="004D7607" w:rsidRPr="00424618">
        <w:rPr>
          <w:rFonts w:ascii="Times New Roman" w:hAnsi="Times New Roman"/>
          <w:sz w:val="24"/>
          <w:szCs w:val="24"/>
        </w:rPr>
        <w:t>% - _________ (___________</w:t>
      </w:r>
      <w:r w:rsidR="00DA0DEE">
        <w:rPr>
          <w:rFonts w:ascii="Times New Roman" w:hAnsi="Times New Roman"/>
          <w:sz w:val="24"/>
          <w:szCs w:val="24"/>
        </w:rPr>
        <w:t>) рублей ___копеек</w:t>
      </w:r>
      <w:r w:rsidR="004D7607" w:rsidRPr="00424618">
        <w:rPr>
          <w:rFonts w:ascii="Times New Roman" w:hAnsi="Times New Roman"/>
          <w:sz w:val="24"/>
          <w:szCs w:val="24"/>
        </w:rPr>
        <w:t>, (либо НДС не облагается).</w:t>
      </w:r>
    </w:p>
    <w:p w:rsidR="009C18C4" w:rsidRPr="00AF3A52" w:rsidRDefault="009C18C4" w:rsidP="009C18C4">
      <w:pPr>
        <w:pStyle w:val="ac"/>
        <w:tabs>
          <w:tab w:val="left" w:pos="71"/>
        </w:tabs>
        <w:ind w:firstLine="555"/>
        <w:jc w:val="both"/>
      </w:pPr>
      <w:r w:rsidRPr="00AF3A52">
        <w:rPr>
          <w:rFonts w:ascii="Times New Roman" w:hAnsi="Times New Roman" w:cs="Times New Roman"/>
          <w:sz w:val="24"/>
        </w:rPr>
        <w:t xml:space="preserve">Количество, наименование, ассортимент и цена товара указаны в Приложении № </w:t>
      </w:r>
      <w:r w:rsidR="00192217">
        <w:rPr>
          <w:rFonts w:ascii="Times New Roman" w:hAnsi="Times New Roman" w:cs="Times New Roman"/>
          <w:sz w:val="24"/>
        </w:rPr>
        <w:t>4</w:t>
      </w:r>
      <w:r w:rsidRPr="00AF3A52">
        <w:rPr>
          <w:rFonts w:ascii="Times New Roman" w:hAnsi="Times New Roman" w:cs="Times New Roman"/>
          <w:sz w:val="24"/>
        </w:rPr>
        <w:t>, являющ</w:t>
      </w:r>
      <w:r w:rsidR="00A91DCE">
        <w:rPr>
          <w:rFonts w:ascii="Times New Roman" w:hAnsi="Times New Roman" w:cs="Times New Roman"/>
          <w:sz w:val="24"/>
        </w:rPr>
        <w:t>е</w:t>
      </w:r>
      <w:r w:rsidRPr="00AF3A52">
        <w:rPr>
          <w:rFonts w:ascii="Times New Roman" w:hAnsi="Times New Roman" w:cs="Times New Roman"/>
          <w:sz w:val="24"/>
        </w:rPr>
        <w:t xml:space="preserve">мся неотъемлемой частью настоящего договора. </w:t>
      </w:r>
      <w:r w:rsidRPr="00AF3A52">
        <w:rPr>
          <w:rFonts w:ascii="Times New Roman" w:hAnsi="Times New Roman" w:cs="Times New Roman"/>
          <w:sz w:val="24"/>
          <w:szCs w:val="24"/>
        </w:rPr>
        <w:t>Ц</w:t>
      </w:r>
      <w:r w:rsidRPr="00AF3A52">
        <w:rPr>
          <w:rFonts w:ascii="Times New Roman" w:hAnsi="Times New Roman" w:cs="Times New Roman"/>
          <w:color w:val="000000"/>
          <w:sz w:val="24"/>
          <w:szCs w:val="24"/>
        </w:rPr>
        <w:t xml:space="preserve">ена договора включает </w:t>
      </w:r>
      <w:r w:rsidR="007D31E3">
        <w:rPr>
          <w:rFonts w:ascii="Times New Roman" w:hAnsi="Times New Roman" w:cs="Times New Roman"/>
          <w:color w:val="000000"/>
          <w:sz w:val="24"/>
          <w:szCs w:val="24"/>
        </w:rPr>
        <w:t xml:space="preserve">в себя все </w:t>
      </w:r>
      <w:r w:rsidRPr="00AF3A52">
        <w:rPr>
          <w:rFonts w:ascii="Times New Roman" w:hAnsi="Times New Roman" w:cs="Times New Roman"/>
          <w:color w:val="000000"/>
          <w:sz w:val="24"/>
          <w:szCs w:val="24"/>
        </w:rPr>
        <w:t>затраты</w:t>
      </w:r>
      <w:r w:rsidR="007D31E3">
        <w:rPr>
          <w:rFonts w:ascii="Times New Roman" w:hAnsi="Times New Roman" w:cs="Times New Roman"/>
          <w:color w:val="000000"/>
          <w:sz w:val="24"/>
          <w:szCs w:val="24"/>
        </w:rPr>
        <w:t xml:space="preserve"> Поставщика на исполнение обязательств по настоящему договору, в том числе на доставку товара до места поставки</w:t>
      </w:r>
      <w:r w:rsidRPr="00AF3A52">
        <w:rPr>
          <w:rFonts w:ascii="Times New Roman" w:hAnsi="Times New Roman" w:cs="Times New Roman"/>
          <w:color w:val="000000"/>
          <w:sz w:val="24"/>
          <w:szCs w:val="24"/>
        </w:rPr>
        <w:t>, погрузку, страхование, уплату налогов, сборов и другие обязательные платежи предусмотренные де</w:t>
      </w:r>
      <w:r w:rsidR="00602D99">
        <w:rPr>
          <w:rFonts w:ascii="Times New Roman" w:hAnsi="Times New Roman" w:cs="Times New Roman"/>
          <w:color w:val="000000"/>
          <w:sz w:val="24"/>
          <w:szCs w:val="24"/>
        </w:rPr>
        <w:t>йствующим законодательством РФ.</w:t>
      </w:r>
    </w:p>
    <w:p w:rsidR="009C18C4" w:rsidRPr="00AF3A52" w:rsidRDefault="009C18C4" w:rsidP="009C18C4">
      <w:pPr>
        <w:pStyle w:val="ac"/>
        <w:ind w:left="285" w:hanging="285"/>
        <w:jc w:val="center"/>
      </w:pPr>
      <w:r w:rsidRPr="00AF3A52">
        <w:rPr>
          <w:rFonts w:ascii="Times New Roman" w:hAnsi="Times New Roman" w:cs="Times New Roman"/>
          <w:b/>
          <w:sz w:val="24"/>
        </w:rPr>
        <w:t>2. Качество  и  комплектность.</w:t>
      </w:r>
    </w:p>
    <w:p w:rsidR="009C18C4" w:rsidRPr="00AF3A52" w:rsidRDefault="009C18C4" w:rsidP="009C18C4">
      <w:pPr>
        <w:pStyle w:val="ac"/>
        <w:ind w:firstLine="615"/>
        <w:jc w:val="both"/>
      </w:pPr>
      <w:r w:rsidRPr="00AF3A52">
        <w:rPr>
          <w:rFonts w:ascii="Times New Roman" w:hAnsi="Times New Roman" w:cs="Times New Roman"/>
          <w:sz w:val="24"/>
        </w:rPr>
        <w:t>2.1. Качество  и  комплектность поставляемого по настоящему договору товара должны соответствовать государственным стандартам, действующим техническим условиям и другой нормативно-технической документации. Качество товаров должно подтверждаться соответствующим сертификатом качества, выдаваемым производителем товаров.</w:t>
      </w:r>
    </w:p>
    <w:p w:rsidR="009C18C4" w:rsidRPr="00AF3A52" w:rsidRDefault="009C18C4" w:rsidP="009C18C4">
      <w:pPr>
        <w:pStyle w:val="ac"/>
        <w:ind w:firstLine="615"/>
        <w:jc w:val="both"/>
      </w:pPr>
      <w:r w:rsidRPr="00AF3A52">
        <w:rPr>
          <w:rFonts w:ascii="Times New Roman" w:hAnsi="Times New Roman" w:cs="Times New Roman"/>
          <w:sz w:val="24"/>
        </w:rPr>
        <w:t xml:space="preserve">2.2. </w:t>
      </w:r>
      <w:r w:rsidR="00331FA6" w:rsidRPr="00AF3A52">
        <w:rPr>
          <w:rFonts w:ascii="Times New Roman" w:hAnsi="Times New Roman" w:cs="Times New Roman"/>
          <w:sz w:val="24"/>
        </w:rPr>
        <w:t>Поставщик предоставляет Покупателю гарантию на поставленный товар согласно ГОСТам, ОСТам, ТУ и другой нормативно-технической документацией производителей товаров. Дополнительные требования к качеству и комплектности товаров могут быть установлены соглашением сторон. Гарантийный срок начинает течь с момента получения Покупателем от Поставщика товара в соответствии с условиями настоящего договора.</w:t>
      </w:r>
    </w:p>
    <w:p w:rsidR="009C18C4" w:rsidRPr="00AF3A52" w:rsidRDefault="009C18C4" w:rsidP="009C18C4">
      <w:pPr>
        <w:pStyle w:val="ac"/>
        <w:tabs>
          <w:tab w:val="left" w:pos="426"/>
        </w:tabs>
        <w:ind w:firstLine="615"/>
        <w:jc w:val="center"/>
      </w:pPr>
      <w:r w:rsidRPr="00AF3A52">
        <w:rPr>
          <w:rFonts w:ascii="Times New Roman" w:hAnsi="Times New Roman" w:cs="Times New Roman"/>
          <w:b/>
          <w:bCs/>
          <w:sz w:val="24"/>
        </w:rPr>
        <w:t>3. Порядок приемки товара</w:t>
      </w:r>
    </w:p>
    <w:p w:rsidR="009C18C4" w:rsidRPr="00AF3A52" w:rsidRDefault="009C18C4" w:rsidP="009C18C4">
      <w:pPr>
        <w:pStyle w:val="a9"/>
        <w:tabs>
          <w:tab w:val="left" w:pos="555"/>
        </w:tabs>
        <w:jc w:val="both"/>
      </w:pPr>
      <w:r w:rsidRPr="00AF3A52">
        <w:t xml:space="preserve"> </w:t>
      </w:r>
      <w:r w:rsidRPr="00AF3A52">
        <w:tab/>
        <w:t>3.1. Приемка товара по количеству и ассортименту осуществляется при доставке товара Покупателю – на складе Покупателя. Приемка товара по качеству осуществляется Покупателем на складе Покупателя.</w:t>
      </w:r>
    </w:p>
    <w:p w:rsidR="009C18C4" w:rsidRPr="00AF3A52" w:rsidRDefault="009C18C4" w:rsidP="009C18C4">
      <w:pPr>
        <w:pStyle w:val="ac"/>
        <w:tabs>
          <w:tab w:val="left" w:pos="142"/>
          <w:tab w:val="left" w:pos="426"/>
        </w:tabs>
        <w:ind w:firstLine="555"/>
        <w:jc w:val="both"/>
      </w:pPr>
      <w:r w:rsidRPr="00AF3A52">
        <w:rPr>
          <w:rFonts w:ascii="Times New Roman" w:hAnsi="Times New Roman" w:cs="Times New Roman"/>
          <w:sz w:val="24"/>
        </w:rPr>
        <w:t xml:space="preserve">3.2. При выявлении в ходе приемки товара несоответствия товара по количеству, ассортименту, качеству условиям настоящего договора, Покупатель обязан приостановить приемку товара для </w:t>
      </w:r>
      <w:proofErr w:type="gramStart"/>
      <w:r w:rsidRPr="00AF3A52">
        <w:rPr>
          <w:rFonts w:ascii="Times New Roman" w:hAnsi="Times New Roman" w:cs="Times New Roman"/>
          <w:sz w:val="24"/>
        </w:rPr>
        <w:t>вызова</w:t>
      </w:r>
      <w:proofErr w:type="gramEnd"/>
      <w:r w:rsidRPr="00AF3A52">
        <w:rPr>
          <w:rFonts w:ascii="Times New Roman" w:hAnsi="Times New Roman" w:cs="Times New Roman"/>
          <w:sz w:val="24"/>
        </w:rPr>
        <w:t xml:space="preserve"> уполномоченного представителя Поставщика. В течение 3 (трех) рабочих дней с момента получения Поставщиком письменного уведомления Покупателя о приостановке приемки товара, </w:t>
      </w:r>
      <w:proofErr w:type="gramStart"/>
      <w:r w:rsidRPr="00AF3A52">
        <w:rPr>
          <w:rFonts w:ascii="Times New Roman" w:hAnsi="Times New Roman" w:cs="Times New Roman"/>
          <w:sz w:val="24"/>
        </w:rPr>
        <w:t>в место приемки</w:t>
      </w:r>
      <w:proofErr w:type="gramEnd"/>
      <w:r w:rsidRPr="00AF3A52">
        <w:rPr>
          <w:rFonts w:ascii="Times New Roman" w:hAnsi="Times New Roman" w:cs="Times New Roman"/>
          <w:sz w:val="24"/>
        </w:rPr>
        <w:t xml:space="preserve"> товара должен прибыть уполномоченный представитель Поставщика либо в указанный срок Поставщик должен направить Покупателю письменное уведомление о приемки товара в отсутствие уполномоченного представителя Поставщика. Стороны признают юридическую силу письменного уведомления Покупателя о приостановке приемки товара и вызове </w:t>
      </w:r>
      <w:r w:rsidRPr="00AF3A52">
        <w:rPr>
          <w:rFonts w:ascii="Times New Roman" w:hAnsi="Times New Roman" w:cs="Times New Roman"/>
          <w:sz w:val="24"/>
        </w:rPr>
        <w:lastRenderedPageBreak/>
        <w:t xml:space="preserve">уполномоченного представителя Поставщика и (или) письменного уведомления Поставщика о приемке товара в отсутствие его уполномоченного представителя, </w:t>
      </w:r>
      <w:proofErr w:type="gramStart"/>
      <w:r w:rsidRPr="00AF3A52">
        <w:rPr>
          <w:rFonts w:ascii="Times New Roman" w:hAnsi="Times New Roman" w:cs="Times New Roman"/>
          <w:sz w:val="24"/>
        </w:rPr>
        <w:t>переданных</w:t>
      </w:r>
      <w:proofErr w:type="gramEnd"/>
      <w:r w:rsidRPr="00AF3A52">
        <w:rPr>
          <w:rFonts w:ascii="Times New Roman" w:hAnsi="Times New Roman" w:cs="Times New Roman"/>
          <w:sz w:val="24"/>
        </w:rPr>
        <w:t xml:space="preserve"> посредством факсимильной или электронной связи.</w:t>
      </w:r>
    </w:p>
    <w:p w:rsidR="009C18C4" w:rsidRPr="00AF3A52" w:rsidRDefault="009C18C4" w:rsidP="009C18C4">
      <w:pPr>
        <w:pStyle w:val="ac"/>
        <w:tabs>
          <w:tab w:val="left" w:pos="142"/>
          <w:tab w:val="left" w:pos="426"/>
        </w:tabs>
        <w:ind w:firstLine="555"/>
        <w:jc w:val="both"/>
      </w:pPr>
      <w:proofErr w:type="gramStart"/>
      <w:r w:rsidRPr="00AF3A52">
        <w:rPr>
          <w:rFonts w:ascii="Times New Roman" w:hAnsi="Times New Roman" w:cs="Times New Roman"/>
          <w:sz w:val="24"/>
        </w:rPr>
        <w:t xml:space="preserve">При неявке уполномоченного представителя Поставщика, при </w:t>
      </w:r>
      <w:proofErr w:type="spellStart"/>
      <w:r w:rsidRPr="00AF3A52">
        <w:rPr>
          <w:rFonts w:ascii="Times New Roman" w:hAnsi="Times New Roman" w:cs="Times New Roman"/>
          <w:sz w:val="24"/>
        </w:rPr>
        <w:t>непоступлении</w:t>
      </w:r>
      <w:proofErr w:type="spellEnd"/>
      <w:r w:rsidRPr="00AF3A52">
        <w:rPr>
          <w:rFonts w:ascii="Times New Roman" w:hAnsi="Times New Roman" w:cs="Times New Roman"/>
          <w:sz w:val="24"/>
        </w:rPr>
        <w:t xml:space="preserve"> от Поставщика иных письменных уведомлений по истечении 3 (трех) рабочих дней с момента получения Поставщиком письменного уведомления Покупателя о приостановке приемки товара Покупатель осуществляет приемку товара по количеству, ассортименту, качеству в одностороннем порядке с составлением соответствующего акта в 2 –х экземплярах, один из которых не позднее 3 (трех) рабочих дней с момента завершения</w:t>
      </w:r>
      <w:proofErr w:type="gramEnd"/>
      <w:r w:rsidRPr="00AF3A52">
        <w:rPr>
          <w:rFonts w:ascii="Times New Roman" w:hAnsi="Times New Roman" w:cs="Times New Roman"/>
          <w:sz w:val="24"/>
        </w:rPr>
        <w:t xml:space="preserve"> приемки товара подлежит направлению Поставщику. </w:t>
      </w:r>
    </w:p>
    <w:p w:rsidR="009C18C4" w:rsidRPr="00AF3A52" w:rsidRDefault="009C18C4" w:rsidP="009C18C4">
      <w:pPr>
        <w:pStyle w:val="ac"/>
        <w:tabs>
          <w:tab w:val="left" w:pos="426"/>
        </w:tabs>
        <w:ind w:firstLine="555"/>
        <w:jc w:val="both"/>
      </w:pPr>
      <w:r w:rsidRPr="00AF3A52">
        <w:rPr>
          <w:rFonts w:ascii="Times New Roman" w:hAnsi="Times New Roman" w:cs="Times New Roman"/>
          <w:sz w:val="24"/>
        </w:rPr>
        <w:t>3.3. При несоответствии товара по количеству, ассортименту условиям настоящего договора Покупатель вправе по своему усмотрению предъявить Поставщику одно из требований:</w:t>
      </w:r>
    </w:p>
    <w:p w:rsidR="009C18C4" w:rsidRPr="00AF3A52" w:rsidRDefault="009C18C4" w:rsidP="009C18C4">
      <w:pPr>
        <w:pStyle w:val="ac"/>
        <w:tabs>
          <w:tab w:val="left" w:pos="426"/>
        </w:tabs>
        <w:ind w:firstLine="555"/>
        <w:jc w:val="both"/>
      </w:pPr>
      <w:r w:rsidRPr="00AF3A52">
        <w:rPr>
          <w:rFonts w:ascii="Times New Roman" w:hAnsi="Times New Roman" w:cs="Times New Roman"/>
          <w:sz w:val="24"/>
        </w:rPr>
        <w:t>3.3.1. поставить недопоставленный товар до количества и (или) восполнить ассортимент товара, предусмотренного настоящим договором, в сроки, согласованные сторонами;</w:t>
      </w:r>
    </w:p>
    <w:p w:rsidR="009C18C4" w:rsidRPr="00AF3A52" w:rsidRDefault="009C18C4" w:rsidP="009C18C4">
      <w:pPr>
        <w:pStyle w:val="ac"/>
        <w:tabs>
          <w:tab w:val="left" w:pos="426"/>
        </w:tabs>
        <w:ind w:firstLine="555"/>
        <w:jc w:val="both"/>
      </w:pPr>
      <w:r w:rsidRPr="00AF3A52">
        <w:rPr>
          <w:rFonts w:ascii="Times New Roman" w:hAnsi="Times New Roman" w:cs="Times New Roman"/>
          <w:sz w:val="24"/>
        </w:rPr>
        <w:t>3.3.2. соразмерно поставленному товару уменьшить стоимость поставки, определенной в соответствии с условиями настоящего договора;</w:t>
      </w:r>
    </w:p>
    <w:p w:rsidR="009C18C4" w:rsidRPr="00AF3A52" w:rsidRDefault="009C18C4" w:rsidP="009C18C4">
      <w:pPr>
        <w:pStyle w:val="ac"/>
        <w:tabs>
          <w:tab w:val="left" w:pos="426"/>
        </w:tabs>
        <w:ind w:firstLine="555"/>
        <w:jc w:val="both"/>
      </w:pPr>
      <w:r w:rsidRPr="00AF3A52">
        <w:rPr>
          <w:rFonts w:ascii="Times New Roman" w:hAnsi="Times New Roman" w:cs="Times New Roman"/>
          <w:sz w:val="24"/>
        </w:rPr>
        <w:t>3.3.3. отказаться от исполнения настоящего договора и потребовать возврата уплаченной за товар суммы. Поставщик обязан не позднее банковского дня, следующего за днем получения Поставщиком письменного требования Покупателя об отказе от исполнения настоящего договора и возврате уплаченной за товар суммы перечислить денежные средства на расчетный счет Покупателя в полном объеме. Покупатель обязан возвратить товар Поставщику на основании его письменного требования за счет Поставщика.</w:t>
      </w:r>
    </w:p>
    <w:p w:rsidR="009C18C4" w:rsidRPr="00AF3A52" w:rsidRDefault="009C18C4" w:rsidP="009C18C4">
      <w:pPr>
        <w:pStyle w:val="ac"/>
        <w:tabs>
          <w:tab w:val="left" w:pos="426"/>
        </w:tabs>
        <w:ind w:firstLine="555"/>
        <w:jc w:val="both"/>
      </w:pPr>
      <w:r w:rsidRPr="00AF3A52">
        <w:rPr>
          <w:rFonts w:ascii="Times New Roman" w:hAnsi="Times New Roman" w:cs="Times New Roman"/>
          <w:sz w:val="24"/>
        </w:rPr>
        <w:t>3.4. При несоответствии товара по качеству условиям настоящего договора Покупатель вправе по своему усмотрению предъявить Поставщику одно из требований:</w:t>
      </w:r>
    </w:p>
    <w:p w:rsidR="009C18C4" w:rsidRPr="00AF3A52" w:rsidRDefault="009C18C4" w:rsidP="009C18C4">
      <w:pPr>
        <w:pStyle w:val="ac"/>
        <w:tabs>
          <w:tab w:val="left" w:pos="426"/>
        </w:tabs>
        <w:ind w:firstLine="555"/>
        <w:jc w:val="both"/>
      </w:pPr>
      <w:r w:rsidRPr="00AF3A52">
        <w:rPr>
          <w:rFonts w:ascii="Times New Roman" w:hAnsi="Times New Roman" w:cs="Times New Roman"/>
          <w:sz w:val="24"/>
        </w:rPr>
        <w:t xml:space="preserve">3.4.1. </w:t>
      </w:r>
      <w:proofErr w:type="gramStart"/>
      <w:r w:rsidRPr="00AF3A52">
        <w:rPr>
          <w:rFonts w:ascii="Times New Roman" w:hAnsi="Times New Roman" w:cs="Times New Roman"/>
          <w:sz w:val="24"/>
        </w:rPr>
        <w:t>заменить некачественный товар на товар</w:t>
      </w:r>
      <w:proofErr w:type="gramEnd"/>
      <w:r w:rsidRPr="00AF3A52">
        <w:rPr>
          <w:rFonts w:ascii="Times New Roman" w:hAnsi="Times New Roman" w:cs="Times New Roman"/>
          <w:sz w:val="24"/>
        </w:rPr>
        <w:t>, предусмотренный настоящим договором, в сроки, согласованные сторонами;</w:t>
      </w:r>
    </w:p>
    <w:p w:rsidR="009C18C4" w:rsidRPr="00AF3A52" w:rsidRDefault="009C18C4" w:rsidP="009C18C4">
      <w:pPr>
        <w:pStyle w:val="ac"/>
        <w:tabs>
          <w:tab w:val="left" w:pos="426"/>
        </w:tabs>
        <w:ind w:firstLine="555"/>
        <w:jc w:val="both"/>
      </w:pPr>
      <w:r w:rsidRPr="00AF3A52">
        <w:rPr>
          <w:rFonts w:ascii="Times New Roman" w:hAnsi="Times New Roman" w:cs="Times New Roman"/>
          <w:sz w:val="24"/>
        </w:rPr>
        <w:t>3.4.2. уменьшить цену некачественного товара;</w:t>
      </w:r>
    </w:p>
    <w:p w:rsidR="009C18C4" w:rsidRPr="00AF3A52" w:rsidRDefault="009C18C4" w:rsidP="009C18C4">
      <w:pPr>
        <w:pStyle w:val="ac"/>
        <w:tabs>
          <w:tab w:val="left" w:pos="426"/>
        </w:tabs>
        <w:ind w:firstLine="555"/>
        <w:jc w:val="both"/>
      </w:pPr>
      <w:r w:rsidRPr="00AF3A52">
        <w:rPr>
          <w:rFonts w:ascii="Times New Roman" w:hAnsi="Times New Roman" w:cs="Times New Roman"/>
          <w:sz w:val="24"/>
        </w:rPr>
        <w:t>3.4.3. незамедлительно безвозмездно устранить недостатки товара или возместить расходы на их исправление Покупателем или привлеченным им третьим лицом;</w:t>
      </w:r>
    </w:p>
    <w:p w:rsidR="009C18C4" w:rsidRPr="00AF3A52" w:rsidRDefault="009C18C4" w:rsidP="009C18C4">
      <w:pPr>
        <w:pStyle w:val="ac"/>
        <w:tabs>
          <w:tab w:val="left" w:pos="426"/>
        </w:tabs>
        <w:ind w:firstLine="555"/>
        <w:jc w:val="both"/>
      </w:pPr>
      <w:r w:rsidRPr="00AF3A52">
        <w:rPr>
          <w:rFonts w:ascii="Times New Roman" w:hAnsi="Times New Roman" w:cs="Times New Roman"/>
          <w:sz w:val="24"/>
        </w:rPr>
        <w:t>3.4.4. отказаться от исполнения настоящего договора и потребовать возврата уплаченной за товар суммы. Поставщик обязан не позднее банковского дня, следующего за днем получения Поставщиком письменного требования Покупателя об отказе от исполнения настоящего договора и возврате уплаченной за товар суммы перечислить денежные средства на расчетный счет Покупателя в полном объеме.</w:t>
      </w:r>
    </w:p>
    <w:p w:rsidR="009C18C4" w:rsidRPr="00AF3A52" w:rsidRDefault="009C18C4" w:rsidP="009C18C4">
      <w:pPr>
        <w:pStyle w:val="ac"/>
        <w:ind w:firstLine="615"/>
        <w:jc w:val="both"/>
      </w:pPr>
      <w:r w:rsidRPr="00AF3A52">
        <w:rPr>
          <w:rFonts w:ascii="Times New Roman" w:hAnsi="Times New Roman" w:cs="Times New Roman"/>
          <w:sz w:val="24"/>
        </w:rPr>
        <w:t>3.5. Покупатель обязан возвратить Поставщику некачественный товар по его письменному требованию за счет Поставщика.</w:t>
      </w:r>
    </w:p>
    <w:p w:rsidR="009C18C4" w:rsidRPr="00AF3A52" w:rsidRDefault="009C18C4" w:rsidP="009C18C4">
      <w:pPr>
        <w:pStyle w:val="ac"/>
        <w:ind w:firstLine="615"/>
        <w:jc w:val="both"/>
      </w:pPr>
      <w:r w:rsidRPr="00AF3A52">
        <w:rPr>
          <w:rFonts w:ascii="Times New Roman" w:hAnsi="Times New Roman" w:cs="Times New Roman"/>
          <w:sz w:val="24"/>
        </w:rPr>
        <w:t>3.6. При выявлении недостатков товара в пределах гарантийного срока Покупатель вправе по своему усмотрению предъявить Поставщику одно из требований:</w:t>
      </w:r>
    </w:p>
    <w:p w:rsidR="009C18C4" w:rsidRPr="00AF3A52" w:rsidRDefault="009C18C4" w:rsidP="009C18C4">
      <w:pPr>
        <w:pStyle w:val="ac"/>
        <w:tabs>
          <w:tab w:val="left" w:pos="426"/>
        </w:tabs>
        <w:ind w:firstLine="615"/>
        <w:jc w:val="both"/>
      </w:pPr>
      <w:r w:rsidRPr="00AF3A52">
        <w:rPr>
          <w:rFonts w:ascii="Times New Roman" w:hAnsi="Times New Roman" w:cs="Times New Roman"/>
          <w:sz w:val="24"/>
        </w:rPr>
        <w:t xml:space="preserve">3.6.1. </w:t>
      </w:r>
      <w:proofErr w:type="gramStart"/>
      <w:r w:rsidRPr="00AF3A52">
        <w:rPr>
          <w:rFonts w:ascii="Times New Roman" w:hAnsi="Times New Roman" w:cs="Times New Roman"/>
          <w:sz w:val="24"/>
        </w:rPr>
        <w:t>Заменить некачественный товар на товар</w:t>
      </w:r>
      <w:proofErr w:type="gramEnd"/>
      <w:r w:rsidRPr="00AF3A52">
        <w:rPr>
          <w:rFonts w:ascii="Times New Roman" w:hAnsi="Times New Roman" w:cs="Times New Roman"/>
          <w:sz w:val="24"/>
        </w:rPr>
        <w:t>, предусмотренный настоящим договором, в сроки, согласованные сторонами;</w:t>
      </w:r>
    </w:p>
    <w:p w:rsidR="009C18C4" w:rsidRPr="00AF3A52" w:rsidRDefault="009C18C4" w:rsidP="009C18C4">
      <w:pPr>
        <w:pStyle w:val="ac"/>
        <w:tabs>
          <w:tab w:val="left" w:pos="426"/>
        </w:tabs>
        <w:ind w:firstLine="615"/>
        <w:jc w:val="both"/>
      </w:pPr>
      <w:r w:rsidRPr="00AF3A52">
        <w:rPr>
          <w:rFonts w:ascii="Times New Roman" w:hAnsi="Times New Roman" w:cs="Times New Roman"/>
          <w:sz w:val="24"/>
        </w:rPr>
        <w:t>3.6.2. Незамедлительно безвозмездно устранить недостатки товара или возместить расходы на их исправление Покупателем или привлеченным им третьим лицом;</w:t>
      </w:r>
    </w:p>
    <w:p w:rsidR="009C18C4" w:rsidRPr="00AF3A52" w:rsidRDefault="009C18C4" w:rsidP="009C18C4">
      <w:pPr>
        <w:pStyle w:val="ac"/>
        <w:tabs>
          <w:tab w:val="left" w:pos="426"/>
        </w:tabs>
        <w:ind w:firstLine="615"/>
        <w:jc w:val="both"/>
      </w:pPr>
      <w:r w:rsidRPr="00AF3A52">
        <w:rPr>
          <w:rFonts w:ascii="Times New Roman" w:hAnsi="Times New Roman" w:cs="Times New Roman"/>
          <w:sz w:val="24"/>
        </w:rPr>
        <w:t>3.6.3. Потребовать возврата уплаченной за товар суммы. Поставщик обязан не позднее банковского дня, следующего за днем получения Поставщиком письменного требования Покупателя о возврате уплаченной за товар суммы перечислить денежные средства на расчетный счет Покупателя в полном объеме.</w:t>
      </w:r>
    </w:p>
    <w:p w:rsidR="009C18C4" w:rsidRPr="00AF3A52" w:rsidRDefault="009C18C4" w:rsidP="009C18C4">
      <w:pPr>
        <w:pStyle w:val="ac"/>
      </w:pPr>
      <w:r w:rsidRPr="00AF3A52">
        <w:rPr>
          <w:rFonts w:ascii="Times New Roman" w:hAnsi="Times New Roman" w:cs="Times New Roman"/>
          <w:b/>
          <w:sz w:val="24"/>
          <w:szCs w:val="24"/>
        </w:rPr>
        <w:t xml:space="preserve">                                                    4. Условия поставки и порядок расчетов.</w:t>
      </w:r>
    </w:p>
    <w:p w:rsidR="009C18C4" w:rsidRPr="00AF3A52" w:rsidRDefault="009C18C4" w:rsidP="009C18C4">
      <w:pPr>
        <w:pStyle w:val="ac"/>
        <w:tabs>
          <w:tab w:val="left" w:pos="71"/>
          <w:tab w:val="left" w:pos="142"/>
          <w:tab w:val="left" w:pos="213"/>
          <w:tab w:val="left" w:pos="284"/>
          <w:tab w:val="left" w:pos="781"/>
          <w:tab w:val="left" w:pos="1030"/>
          <w:tab w:val="left" w:pos="1101"/>
          <w:tab w:val="left" w:pos="1172"/>
          <w:tab w:val="left" w:pos="1243"/>
          <w:tab w:val="left" w:pos="1989"/>
          <w:tab w:val="left" w:pos="2060"/>
          <w:tab w:val="left" w:pos="2131"/>
          <w:tab w:val="left" w:pos="2202"/>
          <w:tab w:val="left" w:pos="2948"/>
          <w:tab w:val="left" w:pos="3019"/>
          <w:tab w:val="left" w:pos="3090"/>
          <w:tab w:val="left" w:pos="3161"/>
          <w:tab w:val="left" w:pos="3907"/>
          <w:tab w:val="left" w:pos="3978"/>
          <w:tab w:val="left" w:pos="4049"/>
          <w:tab w:val="left" w:pos="4120"/>
          <w:tab w:val="left" w:pos="4191"/>
          <w:tab w:val="left" w:pos="4866"/>
          <w:tab w:val="left" w:pos="4937"/>
          <w:tab w:val="left" w:pos="5008"/>
          <w:tab w:val="left" w:pos="5079"/>
          <w:tab w:val="left" w:pos="5150"/>
          <w:tab w:val="left" w:pos="5825"/>
          <w:tab w:val="left" w:pos="5896"/>
          <w:tab w:val="left" w:pos="5967"/>
          <w:tab w:val="left" w:pos="6038"/>
          <w:tab w:val="left" w:pos="6109"/>
          <w:tab w:val="left" w:pos="6784"/>
          <w:tab w:val="left" w:pos="6855"/>
          <w:tab w:val="left" w:pos="6926"/>
          <w:tab w:val="left" w:pos="6997"/>
          <w:tab w:val="left" w:pos="7068"/>
          <w:tab w:val="left" w:pos="7743"/>
          <w:tab w:val="left" w:pos="7814"/>
          <w:tab w:val="left" w:pos="7885"/>
          <w:tab w:val="left" w:pos="7956"/>
          <w:tab w:val="left" w:pos="8027"/>
          <w:tab w:val="left" w:pos="8702"/>
          <w:tab w:val="left" w:pos="8773"/>
          <w:tab w:val="left" w:pos="8844"/>
          <w:tab w:val="left" w:pos="8915"/>
          <w:tab w:val="left" w:pos="8986"/>
          <w:tab w:val="left" w:pos="9661"/>
          <w:tab w:val="left" w:pos="9732"/>
          <w:tab w:val="left" w:pos="9803"/>
          <w:tab w:val="left" w:pos="9874"/>
          <w:tab w:val="left" w:pos="9945"/>
        </w:tabs>
        <w:ind w:left="71" w:firstLine="480"/>
        <w:jc w:val="both"/>
      </w:pPr>
      <w:r w:rsidRPr="00F4500B">
        <w:rPr>
          <w:rFonts w:ascii="Times New Roman" w:hAnsi="Times New Roman" w:cs="Times New Roman"/>
          <w:sz w:val="24"/>
          <w:szCs w:val="24"/>
        </w:rPr>
        <w:t xml:space="preserve">4.1. </w:t>
      </w:r>
      <w:r w:rsidR="0012575E" w:rsidRPr="00F4500B">
        <w:rPr>
          <w:rFonts w:ascii="Times New Roman" w:hAnsi="Times New Roman" w:cs="Times New Roman"/>
          <w:sz w:val="24"/>
          <w:szCs w:val="24"/>
        </w:rPr>
        <w:t>П</w:t>
      </w:r>
      <w:r w:rsidR="0012575E" w:rsidRPr="00F4500B">
        <w:rPr>
          <w:rFonts w:ascii="Times New Roman" w:eastAsia="SimSun" w:hAnsi="Times New Roman" w:cs="Times New Roman"/>
          <w:kern w:val="2"/>
          <w:sz w:val="24"/>
          <w:szCs w:val="24"/>
          <w:lang w:bidi="hi-IN"/>
        </w:rPr>
        <w:t xml:space="preserve">оставка товара осуществляется силами Поставщика до </w:t>
      </w:r>
      <w:r w:rsidR="004A6647" w:rsidRPr="00F4500B">
        <w:rPr>
          <w:rFonts w:ascii="Times New Roman" w:eastAsia="SimSun" w:hAnsi="Times New Roman" w:cs="Times New Roman"/>
          <w:kern w:val="2"/>
          <w:sz w:val="24"/>
          <w:szCs w:val="24"/>
          <w:lang w:bidi="hi-IN"/>
        </w:rPr>
        <w:t>Покупателя</w:t>
      </w:r>
      <w:r w:rsidR="0012575E" w:rsidRPr="00F4500B">
        <w:rPr>
          <w:rFonts w:ascii="Times New Roman" w:eastAsia="SimSun" w:hAnsi="Times New Roman" w:cs="Times New Roman"/>
          <w:kern w:val="2"/>
          <w:sz w:val="24"/>
          <w:szCs w:val="24"/>
          <w:lang w:bidi="hi-IN"/>
        </w:rPr>
        <w:t xml:space="preserve">, в течение </w:t>
      </w:r>
      <w:r w:rsidR="00192217" w:rsidRPr="00F4500B">
        <w:rPr>
          <w:rFonts w:ascii="Times New Roman" w:eastAsia="SimSun" w:hAnsi="Times New Roman" w:cs="Times New Roman"/>
          <w:kern w:val="2"/>
          <w:sz w:val="24"/>
          <w:szCs w:val="24"/>
          <w:lang w:bidi="hi-IN"/>
        </w:rPr>
        <w:t>3</w:t>
      </w:r>
      <w:r w:rsidR="004A6647" w:rsidRPr="00F4500B">
        <w:rPr>
          <w:rFonts w:ascii="Times New Roman" w:eastAsia="SimSun" w:hAnsi="Times New Roman" w:cs="Times New Roman"/>
          <w:kern w:val="2"/>
          <w:sz w:val="24"/>
          <w:szCs w:val="24"/>
          <w:lang w:bidi="hi-IN"/>
        </w:rPr>
        <w:t>0</w:t>
      </w:r>
      <w:r w:rsidR="0012575E" w:rsidRPr="00F4500B">
        <w:rPr>
          <w:rFonts w:ascii="Times New Roman" w:eastAsia="SimSun" w:hAnsi="Times New Roman" w:cs="Times New Roman"/>
          <w:kern w:val="2"/>
          <w:sz w:val="24"/>
          <w:szCs w:val="24"/>
          <w:lang w:bidi="hi-IN"/>
        </w:rPr>
        <w:t xml:space="preserve"> (</w:t>
      </w:r>
      <w:r w:rsidR="00192217" w:rsidRPr="00F4500B">
        <w:rPr>
          <w:rFonts w:ascii="Times New Roman" w:eastAsia="SimSun" w:hAnsi="Times New Roman" w:cs="Times New Roman"/>
          <w:kern w:val="2"/>
          <w:sz w:val="24"/>
          <w:szCs w:val="24"/>
          <w:lang w:bidi="hi-IN"/>
        </w:rPr>
        <w:t>тридцати</w:t>
      </w:r>
      <w:r w:rsidR="0012575E" w:rsidRPr="00F4500B">
        <w:rPr>
          <w:rFonts w:ascii="Times New Roman" w:eastAsia="SimSun" w:hAnsi="Times New Roman" w:cs="Times New Roman"/>
          <w:kern w:val="2"/>
          <w:sz w:val="24"/>
          <w:szCs w:val="24"/>
          <w:lang w:bidi="hi-IN"/>
        </w:rPr>
        <w:t xml:space="preserve">) календарных дней с момента подписания договора с доставкой до места поставки по адресу: РМ, г. Рузаевка, ул. Луначарского, </w:t>
      </w:r>
      <w:r w:rsidR="008533D8" w:rsidRPr="00F4500B">
        <w:rPr>
          <w:rFonts w:ascii="Times New Roman" w:eastAsia="SimSun" w:hAnsi="Times New Roman" w:cs="Times New Roman"/>
          <w:kern w:val="2"/>
          <w:sz w:val="24"/>
          <w:szCs w:val="24"/>
          <w:lang w:bidi="hi-IN"/>
        </w:rPr>
        <w:t xml:space="preserve">дом </w:t>
      </w:r>
      <w:r w:rsidR="0012575E" w:rsidRPr="00F4500B">
        <w:rPr>
          <w:rFonts w:ascii="Times New Roman" w:eastAsia="SimSun" w:hAnsi="Times New Roman" w:cs="Times New Roman"/>
          <w:kern w:val="2"/>
          <w:sz w:val="24"/>
          <w:szCs w:val="24"/>
          <w:lang w:bidi="hi-IN"/>
        </w:rPr>
        <w:t>179</w:t>
      </w:r>
      <w:r w:rsidR="008533D8" w:rsidRPr="00F4500B">
        <w:rPr>
          <w:rFonts w:ascii="Times New Roman" w:eastAsia="SimSun" w:hAnsi="Times New Roman" w:cs="Times New Roman"/>
          <w:kern w:val="2"/>
          <w:sz w:val="24"/>
          <w:szCs w:val="24"/>
          <w:lang w:bidi="hi-IN"/>
        </w:rPr>
        <w:t>,</w:t>
      </w:r>
      <w:r w:rsidR="0012575E" w:rsidRPr="00F4500B">
        <w:rPr>
          <w:rFonts w:ascii="Times New Roman" w:eastAsia="SimSun" w:hAnsi="Times New Roman" w:cs="Times New Roman"/>
          <w:kern w:val="2"/>
          <w:sz w:val="24"/>
          <w:szCs w:val="24"/>
          <w:lang w:bidi="hi-IN"/>
        </w:rPr>
        <w:t xml:space="preserve"> </w:t>
      </w:r>
      <w:r w:rsidR="008533D8" w:rsidRPr="00F4500B">
        <w:rPr>
          <w:rFonts w:ascii="Times New Roman" w:eastAsia="SimSun" w:hAnsi="Times New Roman" w:cs="Times New Roman"/>
          <w:kern w:val="2"/>
          <w:sz w:val="24"/>
          <w:szCs w:val="24"/>
          <w:lang w:bidi="hi-IN"/>
        </w:rPr>
        <w:t xml:space="preserve">корпус </w:t>
      </w:r>
      <w:r w:rsidR="0012575E" w:rsidRPr="00F4500B">
        <w:rPr>
          <w:rFonts w:ascii="Times New Roman" w:eastAsia="SimSun" w:hAnsi="Times New Roman" w:cs="Times New Roman"/>
          <w:kern w:val="2"/>
          <w:sz w:val="24"/>
          <w:szCs w:val="24"/>
          <w:lang w:bidi="hi-IN"/>
        </w:rPr>
        <w:t>а.</w:t>
      </w:r>
    </w:p>
    <w:p w:rsidR="009C18C4" w:rsidRPr="00AF3A52" w:rsidRDefault="009C18C4" w:rsidP="009C18C4">
      <w:pPr>
        <w:pStyle w:val="a9"/>
        <w:ind w:firstLine="555"/>
        <w:jc w:val="both"/>
      </w:pPr>
      <w:r w:rsidRPr="00AF3A52">
        <w:t>4.2. Право собственности на товар переходит от Поставщика</w:t>
      </w:r>
      <w:r w:rsidR="00A91DCE">
        <w:t xml:space="preserve"> к</w:t>
      </w:r>
      <w:r w:rsidRPr="00AF3A52">
        <w:t xml:space="preserve"> Покупателю с момента получения Покупателем товара, подтверждаемо</w:t>
      </w:r>
      <w:r w:rsidR="00A91DCE">
        <w:t>го</w:t>
      </w:r>
      <w:r w:rsidRPr="00AF3A52">
        <w:t xml:space="preserve"> подписанием товарной накладной.</w:t>
      </w:r>
    </w:p>
    <w:p w:rsidR="009C18C4" w:rsidRPr="007510D0" w:rsidRDefault="009C18C4" w:rsidP="00D304F2">
      <w:pPr>
        <w:ind w:firstLine="567"/>
        <w:jc w:val="both"/>
      </w:pPr>
      <w:r w:rsidRPr="00F4500B">
        <w:rPr>
          <w:sz w:val="24"/>
          <w:szCs w:val="24"/>
        </w:rPr>
        <w:t xml:space="preserve">4.3. </w:t>
      </w:r>
      <w:r w:rsidR="008A4B56" w:rsidRPr="00F4500B">
        <w:rPr>
          <w:sz w:val="24"/>
          <w:szCs w:val="24"/>
        </w:rPr>
        <w:t>О</w:t>
      </w:r>
      <w:r w:rsidR="008A4B56" w:rsidRPr="00F4500B">
        <w:rPr>
          <w:rFonts w:eastAsia="Arial"/>
          <w:sz w:val="24"/>
          <w:szCs w:val="24"/>
        </w:rPr>
        <w:t xml:space="preserve">плата производится </w:t>
      </w:r>
      <w:r w:rsidR="007D31E3" w:rsidRPr="00F4500B">
        <w:rPr>
          <w:rFonts w:eastAsia="Arial"/>
          <w:sz w:val="24"/>
          <w:szCs w:val="24"/>
        </w:rPr>
        <w:t xml:space="preserve">Покупателем путем перечисления денежных средств на расчетный счет Поставщика в течение </w:t>
      </w:r>
      <w:r w:rsidR="008533D8" w:rsidRPr="00F4500B">
        <w:rPr>
          <w:rFonts w:eastAsia="Arial"/>
          <w:sz w:val="24"/>
          <w:szCs w:val="24"/>
        </w:rPr>
        <w:t>30 (тридцати</w:t>
      </w:r>
      <w:r w:rsidR="007D31E3" w:rsidRPr="00F4500B">
        <w:rPr>
          <w:rFonts w:eastAsia="Arial"/>
          <w:sz w:val="24"/>
          <w:szCs w:val="24"/>
        </w:rPr>
        <w:t>) календарных дней с момента поставки товара</w:t>
      </w:r>
      <w:r w:rsidR="008A4B56" w:rsidRPr="00F4500B">
        <w:rPr>
          <w:rFonts w:eastAsia="Arial"/>
          <w:sz w:val="24"/>
          <w:szCs w:val="24"/>
        </w:rPr>
        <w:t>.</w:t>
      </w:r>
    </w:p>
    <w:p w:rsidR="009C18C4" w:rsidRPr="00AF3A52" w:rsidRDefault="009C18C4" w:rsidP="009C18C4">
      <w:pPr>
        <w:pStyle w:val="ac"/>
        <w:tabs>
          <w:tab w:val="left" w:pos="426"/>
        </w:tabs>
        <w:ind w:firstLine="555"/>
        <w:jc w:val="both"/>
      </w:pPr>
      <w:r w:rsidRPr="00AF3A52">
        <w:rPr>
          <w:rFonts w:ascii="Times New Roman" w:hAnsi="Times New Roman" w:cs="Times New Roman"/>
          <w:sz w:val="24"/>
        </w:rPr>
        <w:t>Стороны вправе согласовать иной порядок расчетов.</w:t>
      </w:r>
    </w:p>
    <w:p w:rsidR="009C18C4" w:rsidRPr="00AF3A52" w:rsidRDefault="009C18C4" w:rsidP="009C18C4">
      <w:pPr>
        <w:pStyle w:val="ac"/>
        <w:tabs>
          <w:tab w:val="left" w:pos="426"/>
        </w:tabs>
        <w:ind w:firstLine="555"/>
        <w:jc w:val="both"/>
      </w:pPr>
      <w:r w:rsidRPr="00AF3A52">
        <w:rPr>
          <w:rFonts w:ascii="Times New Roman" w:hAnsi="Times New Roman" w:cs="Times New Roman"/>
          <w:sz w:val="24"/>
        </w:rPr>
        <w:lastRenderedPageBreak/>
        <w:t>4.4. По соглашению сторон возможна оплата в иной форме, в том числе, векселем.</w:t>
      </w:r>
    </w:p>
    <w:p w:rsidR="009C18C4" w:rsidRPr="00AF3A52" w:rsidRDefault="009C18C4" w:rsidP="009C18C4">
      <w:pPr>
        <w:pStyle w:val="ac"/>
        <w:jc w:val="center"/>
      </w:pPr>
      <w:r w:rsidRPr="00AF3A52">
        <w:rPr>
          <w:rFonts w:ascii="Times New Roman" w:hAnsi="Times New Roman" w:cs="Times New Roman"/>
          <w:b/>
          <w:sz w:val="24"/>
        </w:rPr>
        <w:t>5.</w:t>
      </w:r>
      <w:r w:rsidRPr="00AF3A52">
        <w:rPr>
          <w:rFonts w:ascii="Times New Roman" w:hAnsi="Times New Roman" w:cs="Times New Roman"/>
          <w:sz w:val="24"/>
        </w:rPr>
        <w:t xml:space="preserve"> О</w:t>
      </w:r>
      <w:r w:rsidRPr="00AF3A52">
        <w:rPr>
          <w:rFonts w:ascii="Times New Roman" w:hAnsi="Times New Roman" w:cs="Times New Roman"/>
          <w:b/>
          <w:sz w:val="24"/>
        </w:rPr>
        <w:t>тветственность сторон.</w:t>
      </w:r>
    </w:p>
    <w:p w:rsidR="009C18C4" w:rsidRPr="00AF3A52" w:rsidRDefault="009C18C4" w:rsidP="009C18C4">
      <w:pPr>
        <w:pStyle w:val="ac"/>
        <w:tabs>
          <w:tab w:val="left" w:pos="645"/>
        </w:tabs>
        <w:ind w:firstLine="555"/>
        <w:jc w:val="both"/>
      </w:pPr>
      <w:r w:rsidRPr="00AF3A52">
        <w:rPr>
          <w:rFonts w:ascii="Times New Roman" w:hAnsi="Times New Roman" w:cs="Times New Roman"/>
          <w:sz w:val="24"/>
        </w:rPr>
        <w:t>5.1. За неисполнение или ненадлежащее исполнение настоящего договора Стороны несут ответственность в соответствии с действующим законодательством РФ.</w:t>
      </w:r>
    </w:p>
    <w:p w:rsidR="009C18C4" w:rsidRPr="00AF3A52" w:rsidRDefault="009C18C4" w:rsidP="009C18C4">
      <w:pPr>
        <w:pStyle w:val="ac"/>
        <w:tabs>
          <w:tab w:val="left" w:pos="645"/>
        </w:tabs>
        <w:ind w:firstLine="555"/>
        <w:jc w:val="both"/>
      </w:pPr>
      <w:r w:rsidRPr="00AF3A52">
        <w:rPr>
          <w:rFonts w:ascii="Times New Roman" w:hAnsi="Times New Roman" w:cs="Times New Roman"/>
          <w:sz w:val="24"/>
        </w:rPr>
        <w:t>5.2. Покупатель при нарушении сроков поставки вправе потребовать от Поставщика уплаты неустойки в размере 0,02 % от стоимости товара, определенной в соответствии с условиями настоящего договора, за каждый день просрочки поставки товара.</w:t>
      </w:r>
    </w:p>
    <w:p w:rsidR="009C18C4" w:rsidRPr="00AF3A52" w:rsidRDefault="009C18C4" w:rsidP="009C18C4">
      <w:pPr>
        <w:pStyle w:val="ac"/>
        <w:tabs>
          <w:tab w:val="left" w:pos="645"/>
        </w:tabs>
        <w:ind w:firstLine="555"/>
        <w:jc w:val="both"/>
      </w:pPr>
      <w:r w:rsidRPr="00AF3A52">
        <w:rPr>
          <w:rFonts w:ascii="Times New Roman" w:hAnsi="Times New Roman" w:cs="Times New Roman"/>
          <w:sz w:val="24"/>
        </w:rPr>
        <w:t>5.3. Поставщик при нарушении сроков оплаты вправе потребовать от Покупателя уплаты неустойки в размере 0,02 % от стоимости неоплаченного или несвоевременного</w:t>
      </w:r>
      <w:r w:rsidR="008B0F7B">
        <w:rPr>
          <w:rFonts w:ascii="Times New Roman" w:hAnsi="Times New Roman" w:cs="Times New Roman"/>
          <w:sz w:val="24"/>
        </w:rPr>
        <w:t xml:space="preserve"> </w:t>
      </w:r>
      <w:r w:rsidRPr="00AF3A52">
        <w:rPr>
          <w:rFonts w:ascii="Times New Roman" w:hAnsi="Times New Roman" w:cs="Times New Roman"/>
          <w:sz w:val="24"/>
        </w:rPr>
        <w:t>оплаченного товара, за каждый день просрочки оплаты товара.</w:t>
      </w:r>
    </w:p>
    <w:p w:rsidR="009C18C4" w:rsidRDefault="009C18C4" w:rsidP="009C18C4">
      <w:pPr>
        <w:pStyle w:val="ac"/>
        <w:ind w:firstLine="555"/>
        <w:jc w:val="both"/>
        <w:rPr>
          <w:rFonts w:ascii="Times New Roman" w:hAnsi="Times New Roman" w:cs="Times New Roman"/>
          <w:sz w:val="24"/>
        </w:rPr>
      </w:pPr>
      <w:r w:rsidRPr="00AF3A52">
        <w:rPr>
          <w:rFonts w:ascii="Times New Roman" w:hAnsi="Times New Roman" w:cs="Times New Roman"/>
          <w:sz w:val="24"/>
        </w:rPr>
        <w:t>5.4. Оплата неустойки, предусмотренной настоящим договором, не освобождает сторону от исполнения обязательств по договору.</w:t>
      </w:r>
    </w:p>
    <w:p w:rsidR="008533D8" w:rsidRDefault="008533D8" w:rsidP="008533D8">
      <w:pPr>
        <w:pStyle w:val="ac"/>
        <w:tabs>
          <w:tab w:val="left" w:pos="645"/>
        </w:tabs>
        <w:ind w:firstLine="555"/>
        <w:jc w:val="both"/>
        <w:rPr>
          <w:rFonts w:ascii="Times New Roman" w:hAnsi="Times New Roman" w:cs="Times New Roman"/>
          <w:sz w:val="24"/>
        </w:rPr>
      </w:pPr>
      <w:r>
        <w:rPr>
          <w:rFonts w:ascii="Times New Roman" w:hAnsi="Times New Roman" w:cs="Times New Roman"/>
          <w:sz w:val="24"/>
        </w:rPr>
        <w:t xml:space="preserve">5.5. </w:t>
      </w:r>
      <w:r w:rsidRPr="0050662C">
        <w:rPr>
          <w:rFonts w:ascii="Times New Roman" w:hAnsi="Times New Roman" w:cs="Times New Roman"/>
          <w:sz w:val="24"/>
          <w:szCs w:val="24"/>
        </w:rPr>
        <w:t xml:space="preserve">Поставщик и Покупатель согласовали, что к отношениям Сторон по настоящему договору положения статьи </w:t>
      </w:r>
      <w:r w:rsidRPr="0050662C">
        <w:rPr>
          <w:rFonts w:ascii="Times New Roman" w:hAnsi="Times New Roman" w:cs="Times New Roman"/>
          <w:color w:val="000000"/>
          <w:sz w:val="24"/>
          <w:szCs w:val="24"/>
          <w:shd w:val="clear" w:color="auto" w:fill="FFFFFF"/>
        </w:rPr>
        <w:t>317.1 Гражданского кодекса Российской Федерации не применяются.</w:t>
      </w:r>
    </w:p>
    <w:p w:rsidR="008533D8" w:rsidRDefault="008533D8" w:rsidP="009C18C4">
      <w:pPr>
        <w:pStyle w:val="ac"/>
        <w:ind w:firstLine="555"/>
        <w:jc w:val="both"/>
        <w:rPr>
          <w:rFonts w:ascii="Times New Roman" w:hAnsi="Times New Roman" w:cs="Times New Roman"/>
          <w:sz w:val="24"/>
        </w:rPr>
      </w:pPr>
    </w:p>
    <w:p w:rsidR="009C18C4" w:rsidRPr="00AF3A52" w:rsidRDefault="009C18C4" w:rsidP="009C18C4">
      <w:pPr>
        <w:pStyle w:val="ac"/>
        <w:jc w:val="center"/>
      </w:pPr>
      <w:r w:rsidRPr="00AF3A52">
        <w:rPr>
          <w:rFonts w:ascii="Times New Roman" w:hAnsi="Times New Roman" w:cs="Times New Roman"/>
          <w:b/>
          <w:sz w:val="24"/>
          <w:szCs w:val="24"/>
        </w:rPr>
        <w:t>6. Прочие условия</w:t>
      </w:r>
    </w:p>
    <w:p w:rsidR="009C18C4" w:rsidRPr="00AF3A52" w:rsidRDefault="009C18C4" w:rsidP="009C18C4">
      <w:pPr>
        <w:pStyle w:val="a9"/>
        <w:ind w:firstLine="555"/>
        <w:jc w:val="both"/>
      </w:pPr>
      <w:r w:rsidRPr="00AF3A52">
        <w:t xml:space="preserve">6.1. Стороны освобождаются от ответственности за полное или частичное неисполнение обязательств, если оно было вызвано обстоятельствами непреодолимой силы, препятствующими выполнению обязательств по настоящему договору, которые нельзя было предусмотреть заранее. Стороны обязаны уведомить друг друга письменно, в том числе посредством факсимильной или электронной связи, о возникновении обстоятельств непреодолимой силы не позднее 3 (трех) рабочих дней с момента их возникновения с приложением подтверждающих документов. </w:t>
      </w:r>
    </w:p>
    <w:p w:rsidR="009C18C4" w:rsidRPr="00AF3A52" w:rsidRDefault="009C18C4" w:rsidP="009C18C4">
      <w:pPr>
        <w:pStyle w:val="a9"/>
        <w:ind w:firstLine="555"/>
        <w:jc w:val="both"/>
      </w:pPr>
      <w:r w:rsidRPr="00AF3A52">
        <w:t xml:space="preserve">6.2. Все споры и разногласия, которые могут возникнуть по настоящему договору, Стороны регулируют путем переговоров. Срок рассмотрения претензии – </w:t>
      </w:r>
      <w:r w:rsidR="008B0F7B">
        <w:t>2</w:t>
      </w:r>
      <w:r w:rsidRPr="00AF3A52">
        <w:t>0 (</w:t>
      </w:r>
      <w:r w:rsidR="008B0F7B">
        <w:t>двадцать</w:t>
      </w:r>
      <w:r w:rsidRPr="00AF3A52">
        <w:t>) рабочих дней с момента получения.</w:t>
      </w:r>
    </w:p>
    <w:p w:rsidR="009C18C4" w:rsidRPr="00AF3A52" w:rsidRDefault="009C18C4" w:rsidP="009C18C4">
      <w:pPr>
        <w:pStyle w:val="a9"/>
        <w:ind w:firstLine="555"/>
        <w:jc w:val="both"/>
      </w:pPr>
      <w:r w:rsidRPr="00AF3A52">
        <w:t xml:space="preserve">При </w:t>
      </w:r>
      <w:proofErr w:type="spellStart"/>
      <w:r w:rsidRPr="00AF3A52">
        <w:t>недостижении</w:t>
      </w:r>
      <w:proofErr w:type="spellEnd"/>
      <w:r w:rsidRPr="00AF3A52">
        <w:t xml:space="preserve"> согласия спор передается на рассмотрение арбитражного суда по местонахождению </w:t>
      </w:r>
      <w:r w:rsidR="00BB19D3">
        <w:t>ответчика</w:t>
      </w:r>
      <w:r w:rsidRPr="00AF3A52">
        <w:t xml:space="preserve">. </w:t>
      </w:r>
    </w:p>
    <w:p w:rsidR="009C18C4" w:rsidRPr="00AF3A52" w:rsidRDefault="009C18C4" w:rsidP="009C18C4">
      <w:pPr>
        <w:pStyle w:val="a9"/>
        <w:numPr>
          <w:ilvl w:val="1"/>
          <w:numId w:val="1"/>
        </w:numPr>
        <w:tabs>
          <w:tab w:val="left" w:pos="708"/>
        </w:tabs>
        <w:suppressAutoHyphens/>
        <w:spacing w:line="100" w:lineRule="atLeast"/>
        <w:ind w:left="0" w:firstLine="567"/>
        <w:jc w:val="both"/>
      </w:pPr>
      <w:r w:rsidRPr="00AF3A52">
        <w:t xml:space="preserve">Покупатель в одностороннем порядке может отказаться от исполнения обязательств по договору в случае существенного нарушения условий договора Поставщиком. </w:t>
      </w:r>
      <w:bookmarkStart w:id="0" w:name="sub_279"/>
      <w:bookmarkEnd w:id="0"/>
      <w:r w:rsidRPr="00AF3A52">
        <w:t>Существенным признается нарушение договора, которое влечет для Покупателя такой ущерб, что он в значительной степени лишается того, на что был вправе рассчитывать при заключении договора.</w:t>
      </w:r>
    </w:p>
    <w:p w:rsidR="009C18C4" w:rsidRPr="00AF3A52" w:rsidRDefault="009C18C4" w:rsidP="009C18C4">
      <w:pPr>
        <w:pStyle w:val="a9"/>
        <w:numPr>
          <w:ilvl w:val="1"/>
          <w:numId w:val="1"/>
        </w:numPr>
        <w:tabs>
          <w:tab w:val="left" w:pos="708"/>
        </w:tabs>
        <w:suppressAutoHyphens/>
        <w:spacing w:line="100" w:lineRule="atLeast"/>
        <w:ind w:left="0" w:firstLine="567"/>
        <w:jc w:val="both"/>
      </w:pPr>
      <w:r w:rsidRPr="00AF3A52">
        <w:t>Договор считается расторгнутым с момента получения Поставщиком уведомления Покупателя об одностороннем отказе от исполнения договора, если иной срок расторжения договора не предусмотрен в уведомлении, либо не определен соглашением сторон.</w:t>
      </w:r>
    </w:p>
    <w:p w:rsidR="009C18C4" w:rsidRPr="00AF3A52" w:rsidRDefault="009C18C4" w:rsidP="009C18C4">
      <w:pPr>
        <w:pStyle w:val="a9"/>
        <w:numPr>
          <w:ilvl w:val="1"/>
          <w:numId w:val="1"/>
        </w:numPr>
        <w:tabs>
          <w:tab w:val="left" w:pos="708"/>
        </w:tabs>
        <w:suppressAutoHyphens/>
        <w:spacing w:line="100" w:lineRule="atLeast"/>
        <w:ind w:left="0" w:firstLine="567"/>
        <w:jc w:val="both"/>
      </w:pPr>
      <w:r w:rsidRPr="00AF3A52">
        <w:t>Заключение дополнительных соглашений к настоящему договору возможно по соглашению сторон, если такие изменения ведут к обоснованному улучшению условий договора для Покупателя, по сравнению с условиями текущей редакции договора и не ухудшают экономическую эффективность закупки. Дополнительные соглашения к настоящему договора действительны при условии, если совершены в письменной форме и подписаны уполномоченными представителями Сторон.</w:t>
      </w:r>
    </w:p>
    <w:p w:rsidR="009C18C4" w:rsidRPr="00AF3A52" w:rsidRDefault="009C18C4" w:rsidP="009C18C4">
      <w:pPr>
        <w:pStyle w:val="a9"/>
        <w:numPr>
          <w:ilvl w:val="1"/>
          <w:numId w:val="1"/>
        </w:numPr>
        <w:tabs>
          <w:tab w:val="left" w:pos="708"/>
        </w:tabs>
        <w:suppressAutoHyphens/>
        <w:spacing w:line="100" w:lineRule="atLeast"/>
        <w:ind w:left="0" w:firstLine="567"/>
        <w:jc w:val="both"/>
      </w:pPr>
      <w:r w:rsidRPr="00AF3A52">
        <w:t>Риск случайной гибели и (или) случайного повреждения товара переходит от Поставщика к Покупателю с момента возникновения у Покупателя права собственности на товар.</w:t>
      </w:r>
    </w:p>
    <w:p w:rsidR="009C18C4" w:rsidRPr="00AF3A52" w:rsidRDefault="009C18C4" w:rsidP="009C18C4">
      <w:pPr>
        <w:pStyle w:val="a9"/>
        <w:numPr>
          <w:ilvl w:val="1"/>
          <w:numId w:val="1"/>
        </w:numPr>
        <w:tabs>
          <w:tab w:val="left" w:pos="708"/>
        </w:tabs>
        <w:suppressAutoHyphens/>
        <w:spacing w:line="100" w:lineRule="atLeast"/>
        <w:ind w:left="0" w:firstLine="567"/>
        <w:jc w:val="both"/>
      </w:pPr>
      <w:r w:rsidRPr="00AF3A52">
        <w:t xml:space="preserve">Об изменении наименования, организационно-правовой формы, юридического, почтового адресов, банковских реквизитов Стороны обязаны письменно уведомить друг друга, в том числе посредством факсимильной связи, в 5-дневный срок с момента изменения. </w:t>
      </w:r>
    </w:p>
    <w:p w:rsidR="009C18C4" w:rsidRPr="00F4500B" w:rsidRDefault="009C18C4" w:rsidP="009C18C4">
      <w:pPr>
        <w:pStyle w:val="a9"/>
        <w:numPr>
          <w:ilvl w:val="1"/>
          <w:numId w:val="1"/>
        </w:numPr>
        <w:tabs>
          <w:tab w:val="left" w:pos="708"/>
        </w:tabs>
        <w:suppressAutoHyphens/>
        <w:spacing w:line="100" w:lineRule="atLeast"/>
        <w:ind w:left="0" w:firstLine="567"/>
        <w:jc w:val="both"/>
      </w:pPr>
      <w:r w:rsidRPr="00F4500B">
        <w:t xml:space="preserve">Настоящий договор вступает в силу с момента подписания и действует до полного исполнения сторонами обязательств, но не позднее </w:t>
      </w:r>
      <w:r w:rsidR="008533D8" w:rsidRPr="00F4500B">
        <w:t>3</w:t>
      </w:r>
      <w:r w:rsidR="00FD35D1">
        <w:t>1</w:t>
      </w:r>
      <w:r w:rsidRPr="00F4500B">
        <w:t>.</w:t>
      </w:r>
      <w:r w:rsidR="00FD35D1">
        <w:t>12</w:t>
      </w:r>
      <w:r w:rsidRPr="00F4500B">
        <w:t>.20</w:t>
      </w:r>
      <w:r w:rsidR="00FD35D1">
        <w:t>19</w:t>
      </w:r>
      <w:r w:rsidRPr="00F4500B">
        <w:t xml:space="preserve"> г.</w:t>
      </w:r>
    </w:p>
    <w:p w:rsidR="009C18C4" w:rsidRPr="00AF3A52" w:rsidRDefault="009C18C4" w:rsidP="009C18C4">
      <w:pPr>
        <w:pStyle w:val="a9"/>
        <w:numPr>
          <w:ilvl w:val="1"/>
          <w:numId w:val="1"/>
        </w:numPr>
        <w:tabs>
          <w:tab w:val="left" w:pos="708"/>
        </w:tabs>
        <w:suppressAutoHyphens/>
        <w:spacing w:line="100" w:lineRule="atLeast"/>
        <w:ind w:left="0" w:firstLine="567"/>
        <w:jc w:val="both"/>
      </w:pPr>
      <w:r w:rsidRPr="00AF3A52">
        <w:t>Настоящий договор составлен в двух экземплярах, по одному – для каждой из Сторон.</w:t>
      </w:r>
    </w:p>
    <w:p w:rsidR="009C18C4" w:rsidRPr="00AF3A52" w:rsidRDefault="009C18C4" w:rsidP="009C18C4">
      <w:pPr>
        <w:pStyle w:val="ac"/>
        <w:ind w:firstLine="284"/>
        <w:jc w:val="center"/>
      </w:pPr>
      <w:r w:rsidRPr="00AF3A52">
        <w:rPr>
          <w:rFonts w:ascii="Times New Roman" w:hAnsi="Times New Roman" w:cs="Times New Roman"/>
          <w:b/>
          <w:bCs/>
          <w:sz w:val="24"/>
          <w:szCs w:val="24"/>
        </w:rPr>
        <w:t>7. Адреса и банковские реквизиты сторон</w:t>
      </w:r>
    </w:p>
    <w:p w:rsidR="009C18C4" w:rsidRPr="00AF3A52" w:rsidRDefault="009C18C4" w:rsidP="009C18C4">
      <w:pPr>
        <w:pStyle w:val="ac"/>
        <w:ind w:firstLine="284"/>
        <w:jc w:val="center"/>
      </w:pPr>
    </w:p>
    <w:tbl>
      <w:tblPr>
        <w:tblW w:w="0" w:type="auto"/>
        <w:jc w:val="center"/>
        <w:tblInd w:w="-34" w:type="dxa"/>
        <w:tblCellMar>
          <w:left w:w="10" w:type="dxa"/>
          <w:right w:w="10" w:type="dxa"/>
        </w:tblCellMar>
        <w:tblLook w:val="0000" w:firstRow="0" w:lastRow="0" w:firstColumn="0" w:lastColumn="0" w:noHBand="0" w:noVBand="0"/>
      </w:tblPr>
      <w:tblGrid>
        <w:gridCol w:w="5096"/>
        <w:gridCol w:w="4908"/>
      </w:tblGrid>
      <w:tr w:rsidR="009C18C4" w:rsidRPr="00AF3A52" w:rsidTr="004D07EB">
        <w:trPr>
          <w:jc w:val="center"/>
        </w:trPr>
        <w:tc>
          <w:tcPr>
            <w:tcW w:w="5096" w:type="dxa"/>
            <w:shd w:val="clear" w:color="auto" w:fill="FFFFFF"/>
            <w:tcMar>
              <w:top w:w="0" w:type="dxa"/>
              <w:left w:w="108" w:type="dxa"/>
              <w:bottom w:w="0" w:type="dxa"/>
              <w:right w:w="108" w:type="dxa"/>
            </w:tcMar>
          </w:tcPr>
          <w:p w:rsidR="009C18C4" w:rsidRPr="00AF3A52" w:rsidRDefault="009C18C4" w:rsidP="004D07EB">
            <w:pPr>
              <w:pStyle w:val="a4"/>
            </w:pPr>
            <w:r w:rsidRPr="00AF3A52">
              <w:rPr>
                <w:rFonts w:eastAsia="Arial"/>
                <w:b/>
                <w:sz w:val="22"/>
                <w:szCs w:val="22"/>
              </w:rPr>
              <w:t xml:space="preserve">    </w:t>
            </w:r>
            <w:r w:rsidRPr="00AF3A52">
              <w:rPr>
                <w:rFonts w:ascii="Times New Roman" w:hAnsi="Times New Roman"/>
                <w:b/>
                <w:sz w:val="22"/>
                <w:szCs w:val="22"/>
              </w:rPr>
              <w:t>ПОСТАВЩИК:</w:t>
            </w:r>
            <w:r w:rsidRPr="00AF3A52">
              <w:rPr>
                <w:rFonts w:ascii="Times New Roman" w:hAnsi="Times New Roman"/>
                <w:sz w:val="22"/>
                <w:szCs w:val="22"/>
              </w:rPr>
              <w:t xml:space="preserve"> </w:t>
            </w:r>
          </w:p>
          <w:p w:rsidR="009C18C4" w:rsidRPr="00AF3A52" w:rsidRDefault="009C18C4" w:rsidP="004D07EB">
            <w:pPr>
              <w:pStyle w:val="ae"/>
              <w:ind w:left="1" w:right="1" w:firstLine="14"/>
            </w:pPr>
          </w:p>
        </w:tc>
        <w:tc>
          <w:tcPr>
            <w:tcW w:w="4908" w:type="dxa"/>
            <w:shd w:val="clear" w:color="auto" w:fill="FFFFFF"/>
            <w:tcMar>
              <w:top w:w="0" w:type="dxa"/>
              <w:left w:w="108" w:type="dxa"/>
              <w:bottom w:w="0" w:type="dxa"/>
              <w:right w:w="108" w:type="dxa"/>
            </w:tcMar>
          </w:tcPr>
          <w:p w:rsidR="009C18C4" w:rsidRPr="00AF3A52" w:rsidRDefault="009C18C4" w:rsidP="004D07EB">
            <w:pPr>
              <w:pStyle w:val="ae"/>
              <w:ind w:firstLine="360"/>
            </w:pPr>
            <w:r w:rsidRPr="00AF3A52">
              <w:rPr>
                <w:b/>
                <w:bCs/>
                <w:sz w:val="22"/>
                <w:szCs w:val="22"/>
              </w:rPr>
              <w:t>ПОКУПАТЕЛЬ:</w:t>
            </w:r>
          </w:p>
          <w:p w:rsidR="009C18C4" w:rsidRPr="00AF3A52" w:rsidRDefault="009C18C4" w:rsidP="004D07EB">
            <w:pPr>
              <w:pStyle w:val="ae"/>
            </w:pPr>
          </w:p>
        </w:tc>
      </w:tr>
      <w:tr w:rsidR="009C18C4" w:rsidRPr="00AF3A52" w:rsidTr="004D07EB">
        <w:trPr>
          <w:trHeight w:val="75"/>
          <w:jc w:val="center"/>
        </w:trPr>
        <w:tc>
          <w:tcPr>
            <w:tcW w:w="5096" w:type="dxa"/>
            <w:shd w:val="clear" w:color="auto" w:fill="FFFFFF"/>
            <w:tcMar>
              <w:top w:w="0" w:type="dxa"/>
              <w:left w:w="108" w:type="dxa"/>
              <w:bottom w:w="0" w:type="dxa"/>
              <w:right w:w="108" w:type="dxa"/>
            </w:tcMar>
          </w:tcPr>
          <w:p w:rsidR="009C18C4" w:rsidRPr="00AF3A52" w:rsidRDefault="009C18C4" w:rsidP="004D07EB">
            <w:pPr>
              <w:pStyle w:val="310"/>
              <w:ind w:left="0"/>
            </w:pPr>
            <w:r w:rsidRPr="00AF3A52">
              <w:rPr>
                <w:sz w:val="22"/>
                <w:szCs w:val="22"/>
              </w:rPr>
              <w:t xml:space="preserve">________________________ </w:t>
            </w:r>
          </w:p>
        </w:tc>
        <w:tc>
          <w:tcPr>
            <w:tcW w:w="4908" w:type="dxa"/>
            <w:shd w:val="clear" w:color="auto" w:fill="FFFFFF"/>
            <w:tcMar>
              <w:top w:w="0" w:type="dxa"/>
              <w:left w:w="108" w:type="dxa"/>
              <w:bottom w:w="0" w:type="dxa"/>
              <w:right w:w="108" w:type="dxa"/>
            </w:tcMar>
          </w:tcPr>
          <w:p w:rsidR="009C18C4" w:rsidRPr="00AF3A52" w:rsidRDefault="009C18C4" w:rsidP="004D07EB">
            <w:pPr>
              <w:pStyle w:val="ae"/>
            </w:pPr>
            <w:r w:rsidRPr="00AF3A52">
              <w:rPr>
                <w:sz w:val="22"/>
                <w:szCs w:val="22"/>
              </w:rPr>
              <w:t xml:space="preserve">______________________ </w:t>
            </w:r>
          </w:p>
        </w:tc>
      </w:tr>
    </w:tbl>
    <w:p w:rsidR="004A6647" w:rsidRDefault="004A6647" w:rsidP="009D6554">
      <w:pPr>
        <w:pStyle w:val="a4"/>
        <w:rPr>
          <w:rFonts w:ascii="Times New Roman" w:hAnsi="Times New Roman"/>
          <w:b/>
          <w:bCs/>
        </w:rPr>
      </w:pPr>
      <w:bookmarkStart w:id="1" w:name="_GoBack"/>
      <w:bookmarkEnd w:id="1"/>
    </w:p>
    <w:p w:rsidR="00192217" w:rsidRDefault="00192217" w:rsidP="009C18C4">
      <w:pPr>
        <w:pStyle w:val="a4"/>
        <w:ind w:left="3540" w:firstLine="708"/>
        <w:jc w:val="right"/>
        <w:rPr>
          <w:rFonts w:ascii="Times New Roman" w:hAnsi="Times New Roman"/>
          <w:b/>
          <w:bCs/>
        </w:rPr>
        <w:sectPr w:rsidR="00192217" w:rsidSect="00CA7FEE">
          <w:headerReference w:type="even" r:id="rId8"/>
          <w:headerReference w:type="default" r:id="rId9"/>
          <w:pgSz w:w="11906" w:h="16838"/>
          <w:pgMar w:top="289" w:right="566" w:bottom="851" w:left="851" w:header="720" w:footer="720" w:gutter="0"/>
          <w:cols w:space="720"/>
          <w:titlePg/>
        </w:sectPr>
      </w:pPr>
    </w:p>
    <w:p w:rsidR="00192217" w:rsidRPr="00AF3A52" w:rsidRDefault="00192217" w:rsidP="00192217">
      <w:pPr>
        <w:pStyle w:val="a4"/>
        <w:ind w:left="3540" w:firstLine="708"/>
        <w:jc w:val="right"/>
      </w:pPr>
      <w:r w:rsidRPr="00AF3A52">
        <w:rPr>
          <w:rFonts w:ascii="Times New Roman" w:hAnsi="Times New Roman"/>
          <w:b/>
          <w:bCs/>
        </w:rPr>
        <w:lastRenderedPageBreak/>
        <w:t xml:space="preserve">Приложение №1 </w:t>
      </w:r>
    </w:p>
    <w:p w:rsidR="00192217" w:rsidRPr="00AF3A52" w:rsidRDefault="00192217" w:rsidP="00192217">
      <w:pPr>
        <w:pStyle w:val="a4"/>
        <w:jc w:val="right"/>
      </w:pPr>
      <w:r w:rsidRPr="00AF3A52">
        <w:rPr>
          <w:rFonts w:ascii="Times New Roman" w:hAnsi="Times New Roman"/>
          <w:b/>
          <w:bCs/>
        </w:rPr>
        <w:t>к проекту договора №____от «____»__________201</w:t>
      </w:r>
      <w:r w:rsidR="004460B8">
        <w:rPr>
          <w:rFonts w:ascii="Times New Roman" w:hAnsi="Times New Roman"/>
          <w:b/>
          <w:bCs/>
        </w:rPr>
        <w:t>9</w:t>
      </w:r>
      <w:r w:rsidR="00F91F79">
        <w:rPr>
          <w:rFonts w:ascii="Times New Roman" w:hAnsi="Times New Roman"/>
          <w:b/>
          <w:bCs/>
        </w:rPr>
        <w:t xml:space="preserve"> г.</w:t>
      </w:r>
    </w:p>
    <w:p w:rsidR="00192217" w:rsidRDefault="00192217" w:rsidP="00192217">
      <w:pPr>
        <w:pStyle w:val="a4"/>
        <w:numPr>
          <w:ilvl w:val="0"/>
          <w:numId w:val="35"/>
        </w:numPr>
        <w:jc w:val="both"/>
        <w:rPr>
          <w:rFonts w:ascii="Times New Roman" w:hAnsi="Times New Roman"/>
        </w:rPr>
      </w:pPr>
      <w:r w:rsidRPr="00AF3A52">
        <w:rPr>
          <w:rFonts w:ascii="Times New Roman" w:hAnsi="Times New Roman"/>
        </w:rPr>
        <w:t>Поставщик обязуется передать в собственность Покупателя Товар:</w:t>
      </w:r>
    </w:p>
    <w:p w:rsidR="00192217" w:rsidRDefault="00192217" w:rsidP="00192217">
      <w:pPr>
        <w:pStyle w:val="a4"/>
        <w:jc w:val="both"/>
        <w:rPr>
          <w:rFonts w:ascii="Times New Roman" w:hAnsi="Times New Roman"/>
        </w:rPr>
      </w:pPr>
    </w:p>
    <w:tbl>
      <w:tblPr>
        <w:tblW w:w="0" w:type="auto"/>
        <w:tblInd w:w="481" w:type="dxa"/>
        <w:tblLayout w:type="fixed"/>
        <w:tblCellMar>
          <w:top w:w="55" w:type="dxa"/>
          <w:left w:w="55" w:type="dxa"/>
          <w:bottom w:w="55" w:type="dxa"/>
          <w:right w:w="55" w:type="dxa"/>
        </w:tblCellMar>
        <w:tblLook w:val="0000" w:firstRow="0" w:lastRow="0" w:firstColumn="0" w:lastColumn="0" w:noHBand="0" w:noVBand="0"/>
      </w:tblPr>
      <w:tblGrid>
        <w:gridCol w:w="944"/>
        <w:gridCol w:w="3911"/>
        <w:gridCol w:w="1481"/>
        <w:gridCol w:w="833"/>
        <w:gridCol w:w="1478"/>
        <w:gridCol w:w="5906"/>
      </w:tblGrid>
      <w:tr w:rsidR="00996FDD" w:rsidTr="00996FDD">
        <w:tc>
          <w:tcPr>
            <w:tcW w:w="944" w:type="dxa"/>
            <w:tcBorders>
              <w:top w:val="single" w:sz="4" w:space="0" w:color="000000"/>
              <w:left w:val="single" w:sz="4" w:space="0" w:color="000000"/>
              <w:bottom w:val="single" w:sz="4" w:space="0" w:color="000000"/>
            </w:tcBorders>
            <w:shd w:val="clear" w:color="auto" w:fill="auto"/>
            <w:vAlign w:val="center"/>
          </w:tcPr>
          <w:p w:rsidR="00996FDD" w:rsidRDefault="00996FDD" w:rsidP="00F4500B">
            <w:pPr>
              <w:pStyle w:val="ab"/>
              <w:jc w:val="center"/>
            </w:pPr>
            <w:r>
              <w:t>№</w:t>
            </w:r>
          </w:p>
          <w:p w:rsidR="00996FDD" w:rsidRDefault="00996FDD" w:rsidP="00F4500B">
            <w:pPr>
              <w:pStyle w:val="ab"/>
              <w:jc w:val="center"/>
            </w:pPr>
          </w:p>
        </w:tc>
        <w:tc>
          <w:tcPr>
            <w:tcW w:w="3911" w:type="dxa"/>
            <w:tcBorders>
              <w:top w:val="single" w:sz="4" w:space="0" w:color="000000"/>
              <w:left w:val="single" w:sz="4" w:space="0" w:color="000000"/>
              <w:bottom w:val="single" w:sz="4" w:space="0" w:color="000000"/>
            </w:tcBorders>
            <w:shd w:val="clear" w:color="auto" w:fill="auto"/>
            <w:vAlign w:val="center"/>
          </w:tcPr>
          <w:p w:rsidR="00996FDD" w:rsidRDefault="00996FDD" w:rsidP="00F4500B">
            <w:pPr>
              <w:pStyle w:val="ab"/>
              <w:jc w:val="center"/>
            </w:pPr>
            <w:r>
              <w:t>Наименование товара</w:t>
            </w:r>
          </w:p>
        </w:tc>
        <w:tc>
          <w:tcPr>
            <w:tcW w:w="1481" w:type="dxa"/>
            <w:tcBorders>
              <w:top w:val="single" w:sz="4" w:space="0" w:color="000000"/>
              <w:left w:val="single" w:sz="4" w:space="0" w:color="000000"/>
              <w:bottom w:val="single" w:sz="4" w:space="0" w:color="000000"/>
            </w:tcBorders>
            <w:shd w:val="clear" w:color="auto" w:fill="auto"/>
            <w:vAlign w:val="center"/>
          </w:tcPr>
          <w:p w:rsidR="00996FDD" w:rsidRDefault="00996FDD" w:rsidP="00F4500B">
            <w:pPr>
              <w:pStyle w:val="ab"/>
              <w:jc w:val="center"/>
            </w:pPr>
            <w:r>
              <w:t>Маркировка</w:t>
            </w:r>
          </w:p>
        </w:tc>
        <w:tc>
          <w:tcPr>
            <w:tcW w:w="833" w:type="dxa"/>
            <w:tcBorders>
              <w:top w:val="single" w:sz="4" w:space="0" w:color="000000"/>
              <w:left w:val="single" w:sz="4" w:space="0" w:color="000000"/>
              <w:bottom w:val="single" w:sz="4" w:space="0" w:color="000000"/>
            </w:tcBorders>
            <w:shd w:val="clear" w:color="auto" w:fill="auto"/>
            <w:vAlign w:val="center"/>
          </w:tcPr>
          <w:p w:rsidR="00996FDD" w:rsidRDefault="00996FDD" w:rsidP="00F4500B">
            <w:pPr>
              <w:pStyle w:val="ab"/>
              <w:jc w:val="center"/>
            </w:pPr>
            <w:r>
              <w:t xml:space="preserve">Ед. </w:t>
            </w:r>
            <w:proofErr w:type="spellStart"/>
            <w:proofErr w:type="gramStart"/>
            <w:r>
              <w:t>измере-ния</w:t>
            </w:r>
            <w:proofErr w:type="spellEnd"/>
            <w:proofErr w:type="gramEnd"/>
          </w:p>
        </w:tc>
        <w:tc>
          <w:tcPr>
            <w:tcW w:w="1478" w:type="dxa"/>
            <w:tcBorders>
              <w:top w:val="single" w:sz="4" w:space="0" w:color="000000"/>
              <w:left w:val="single" w:sz="4" w:space="0" w:color="000000"/>
              <w:bottom w:val="single" w:sz="4" w:space="0" w:color="000000"/>
            </w:tcBorders>
            <w:shd w:val="clear" w:color="auto" w:fill="auto"/>
            <w:vAlign w:val="center"/>
          </w:tcPr>
          <w:p w:rsidR="00996FDD" w:rsidRDefault="00996FDD" w:rsidP="00F4500B">
            <w:pPr>
              <w:pStyle w:val="ab"/>
              <w:jc w:val="center"/>
            </w:pPr>
            <w:r>
              <w:t>Кол-во</w:t>
            </w:r>
          </w:p>
        </w:tc>
        <w:tc>
          <w:tcPr>
            <w:tcW w:w="5906" w:type="dxa"/>
            <w:tcBorders>
              <w:top w:val="single" w:sz="4" w:space="0" w:color="000000"/>
              <w:left w:val="single" w:sz="4" w:space="0" w:color="000000"/>
              <w:bottom w:val="single" w:sz="4" w:space="0" w:color="000000"/>
              <w:right w:val="single" w:sz="4" w:space="0" w:color="000000"/>
            </w:tcBorders>
            <w:shd w:val="clear" w:color="auto" w:fill="auto"/>
            <w:vAlign w:val="center"/>
          </w:tcPr>
          <w:p w:rsidR="00996FDD" w:rsidRDefault="00996FDD" w:rsidP="00996FDD">
            <w:pPr>
              <w:pStyle w:val="ab"/>
              <w:jc w:val="center"/>
            </w:pPr>
            <w:r>
              <w:t xml:space="preserve">Требования к качеству, техническим характеристикам товара, к его безопасности, функциональным характеристикам (потребительским свойствам) товара, отгрузке товара, и иные требования, связанные с определением соответствия поставляемого товара потребностям Заказчика </w:t>
            </w:r>
          </w:p>
        </w:tc>
      </w:tr>
      <w:tr w:rsidR="00996FDD" w:rsidTr="00996FDD">
        <w:tc>
          <w:tcPr>
            <w:tcW w:w="944" w:type="dxa"/>
            <w:tcBorders>
              <w:top w:val="single" w:sz="4" w:space="0" w:color="000000"/>
              <w:left w:val="single" w:sz="4" w:space="0" w:color="000000"/>
              <w:bottom w:val="single" w:sz="4" w:space="0" w:color="000000"/>
            </w:tcBorders>
            <w:shd w:val="clear" w:color="auto" w:fill="auto"/>
          </w:tcPr>
          <w:p w:rsidR="00996FDD" w:rsidRDefault="00996FDD" w:rsidP="00F4500B">
            <w:pPr>
              <w:pStyle w:val="ab"/>
              <w:jc w:val="center"/>
            </w:pPr>
            <w:r>
              <w:t>1.</w:t>
            </w:r>
          </w:p>
        </w:tc>
        <w:tc>
          <w:tcPr>
            <w:tcW w:w="3911" w:type="dxa"/>
            <w:tcBorders>
              <w:top w:val="single" w:sz="4" w:space="0" w:color="000000"/>
              <w:left w:val="single" w:sz="4" w:space="0" w:color="000000"/>
              <w:bottom w:val="single" w:sz="4" w:space="0" w:color="000000"/>
            </w:tcBorders>
            <w:shd w:val="clear" w:color="auto" w:fill="auto"/>
          </w:tcPr>
          <w:p w:rsidR="00996FDD" w:rsidRDefault="00996FDD" w:rsidP="00F4500B">
            <w:pPr>
              <w:pStyle w:val="ab"/>
            </w:pPr>
          </w:p>
          <w:p w:rsidR="004460B8" w:rsidRDefault="004460B8" w:rsidP="00F4500B">
            <w:pPr>
              <w:pStyle w:val="ab"/>
            </w:pPr>
          </w:p>
          <w:p w:rsidR="004460B8" w:rsidRDefault="004460B8" w:rsidP="00F4500B">
            <w:pPr>
              <w:pStyle w:val="ab"/>
            </w:pPr>
          </w:p>
        </w:tc>
        <w:tc>
          <w:tcPr>
            <w:tcW w:w="1481" w:type="dxa"/>
            <w:tcBorders>
              <w:top w:val="single" w:sz="4" w:space="0" w:color="000000"/>
              <w:left w:val="single" w:sz="4" w:space="0" w:color="000000"/>
              <w:bottom w:val="single" w:sz="4" w:space="0" w:color="000000"/>
            </w:tcBorders>
            <w:shd w:val="clear" w:color="auto" w:fill="auto"/>
          </w:tcPr>
          <w:p w:rsidR="00996FDD" w:rsidRDefault="00996FDD" w:rsidP="00F4500B">
            <w:pPr>
              <w:pStyle w:val="ab"/>
              <w:jc w:val="center"/>
            </w:pPr>
          </w:p>
        </w:tc>
        <w:tc>
          <w:tcPr>
            <w:tcW w:w="833" w:type="dxa"/>
            <w:tcBorders>
              <w:top w:val="single" w:sz="4" w:space="0" w:color="000000"/>
              <w:left w:val="single" w:sz="4" w:space="0" w:color="000000"/>
              <w:bottom w:val="single" w:sz="4" w:space="0" w:color="000000"/>
            </w:tcBorders>
            <w:shd w:val="clear" w:color="auto" w:fill="auto"/>
          </w:tcPr>
          <w:p w:rsidR="00996FDD" w:rsidRDefault="00996FDD" w:rsidP="00F4500B">
            <w:pPr>
              <w:pStyle w:val="ab"/>
              <w:jc w:val="center"/>
            </w:pPr>
          </w:p>
        </w:tc>
        <w:tc>
          <w:tcPr>
            <w:tcW w:w="1478" w:type="dxa"/>
            <w:tcBorders>
              <w:top w:val="single" w:sz="4" w:space="0" w:color="000000"/>
              <w:left w:val="single" w:sz="4" w:space="0" w:color="000000"/>
              <w:bottom w:val="single" w:sz="4" w:space="0" w:color="000000"/>
            </w:tcBorders>
            <w:shd w:val="clear" w:color="auto" w:fill="auto"/>
          </w:tcPr>
          <w:p w:rsidR="00996FDD" w:rsidRDefault="00996FDD" w:rsidP="00F4500B">
            <w:pPr>
              <w:pStyle w:val="ab"/>
              <w:jc w:val="center"/>
            </w:pPr>
          </w:p>
        </w:tc>
        <w:tc>
          <w:tcPr>
            <w:tcW w:w="5906" w:type="dxa"/>
            <w:tcBorders>
              <w:top w:val="single" w:sz="4" w:space="0" w:color="000000"/>
              <w:left w:val="single" w:sz="4" w:space="0" w:color="000000"/>
              <w:bottom w:val="single" w:sz="4" w:space="0" w:color="000000"/>
              <w:right w:val="single" w:sz="4" w:space="0" w:color="000000"/>
            </w:tcBorders>
            <w:shd w:val="clear" w:color="auto" w:fill="auto"/>
          </w:tcPr>
          <w:p w:rsidR="00996FDD" w:rsidRDefault="00996FDD" w:rsidP="00F4500B">
            <w:pPr>
              <w:rPr>
                <w:b/>
              </w:rPr>
            </w:pPr>
          </w:p>
        </w:tc>
      </w:tr>
      <w:tr w:rsidR="00996FDD" w:rsidTr="004460B8">
        <w:trPr>
          <w:trHeight w:val="19"/>
        </w:trPr>
        <w:tc>
          <w:tcPr>
            <w:tcW w:w="944" w:type="dxa"/>
            <w:tcBorders>
              <w:left w:val="single" w:sz="4" w:space="0" w:color="000000"/>
              <w:bottom w:val="single" w:sz="4" w:space="0" w:color="000000"/>
            </w:tcBorders>
            <w:shd w:val="clear" w:color="auto" w:fill="auto"/>
          </w:tcPr>
          <w:p w:rsidR="00996FDD" w:rsidRDefault="004460B8" w:rsidP="00F4500B">
            <w:pPr>
              <w:pStyle w:val="ab"/>
              <w:jc w:val="center"/>
            </w:pPr>
            <w:r>
              <w:t>…</w:t>
            </w:r>
          </w:p>
        </w:tc>
        <w:tc>
          <w:tcPr>
            <w:tcW w:w="3911" w:type="dxa"/>
            <w:tcBorders>
              <w:left w:val="single" w:sz="4" w:space="0" w:color="000000"/>
              <w:bottom w:val="single" w:sz="4" w:space="0" w:color="000000"/>
            </w:tcBorders>
            <w:shd w:val="clear" w:color="auto" w:fill="auto"/>
          </w:tcPr>
          <w:p w:rsidR="00996FDD" w:rsidRDefault="00996FDD" w:rsidP="00F4500B">
            <w:pPr>
              <w:pStyle w:val="ab"/>
            </w:pPr>
          </w:p>
          <w:p w:rsidR="004460B8" w:rsidRDefault="004460B8" w:rsidP="00F4500B">
            <w:pPr>
              <w:pStyle w:val="ab"/>
            </w:pPr>
          </w:p>
          <w:p w:rsidR="004460B8" w:rsidRDefault="004460B8" w:rsidP="00F4500B">
            <w:pPr>
              <w:pStyle w:val="ab"/>
            </w:pPr>
          </w:p>
        </w:tc>
        <w:tc>
          <w:tcPr>
            <w:tcW w:w="1481" w:type="dxa"/>
            <w:tcBorders>
              <w:left w:val="single" w:sz="4" w:space="0" w:color="000000"/>
              <w:bottom w:val="single" w:sz="4" w:space="0" w:color="000000"/>
            </w:tcBorders>
            <w:shd w:val="clear" w:color="auto" w:fill="auto"/>
          </w:tcPr>
          <w:p w:rsidR="00996FDD" w:rsidRDefault="00996FDD" w:rsidP="00F4500B">
            <w:pPr>
              <w:pStyle w:val="ab"/>
              <w:jc w:val="center"/>
            </w:pPr>
          </w:p>
        </w:tc>
        <w:tc>
          <w:tcPr>
            <w:tcW w:w="833" w:type="dxa"/>
            <w:tcBorders>
              <w:left w:val="single" w:sz="4" w:space="0" w:color="000000"/>
              <w:bottom w:val="single" w:sz="4" w:space="0" w:color="000000"/>
            </w:tcBorders>
            <w:shd w:val="clear" w:color="auto" w:fill="auto"/>
          </w:tcPr>
          <w:p w:rsidR="00996FDD" w:rsidRDefault="00996FDD" w:rsidP="00F4500B">
            <w:pPr>
              <w:pStyle w:val="ab"/>
              <w:jc w:val="center"/>
            </w:pPr>
          </w:p>
        </w:tc>
        <w:tc>
          <w:tcPr>
            <w:tcW w:w="1478" w:type="dxa"/>
            <w:tcBorders>
              <w:left w:val="single" w:sz="4" w:space="0" w:color="000000"/>
              <w:bottom w:val="single" w:sz="4" w:space="0" w:color="000000"/>
            </w:tcBorders>
            <w:shd w:val="clear" w:color="auto" w:fill="auto"/>
          </w:tcPr>
          <w:p w:rsidR="00996FDD" w:rsidRDefault="00996FDD" w:rsidP="00F4500B">
            <w:pPr>
              <w:pStyle w:val="ab"/>
              <w:jc w:val="center"/>
            </w:pPr>
          </w:p>
        </w:tc>
        <w:tc>
          <w:tcPr>
            <w:tcW w:w="5906" w:type="dxa"/>
            <w:tcBorders>
              <w:left w:val="single" w:sz="4" w:space="0" w:color="000000"/>
              <w:bottom w:val="single" w:sz="4" w:space="0" w:color="000000"/>
              <w:right w:val="single" w:sz="4" w:space="0" w:color="000000"/>
            </w:tcBorders>
            <w:shd w:val="clear" w:color="auto" w:fill="auto"/>
          </w:tcPr>
          <w:p w:rsidR="00996FDD" w:rsidRDefault="00996FDD" w:rsidP="00F4500B">
            <w:pPr>
              <w:snapToGrid w:val="0"/>
              <w:jc w:val="both"/>
            </w:pPr>
          </w:p>
        </w:tc>
      </w:tr>
    </w:tbl>
    <w:p w:rsidR="00192217" w:rsidRDefault="00192217" w:rsidP="00192217">
      <w:pPr>
        <w:pStyle w:val="a4"/>
        <w:jc w:val="both"/>
        <w:rPr>
          <w:rFonts w:ascii="Times New Roman" w:hAnsi="Times New Roman"/>
        </w:rPr>
      </w:pPr>
    </w:p>
    <w:p w:rsidR="00192217" w:rsidRDefault="00192217" w:rsidP="00192217">
      <w:pPr>
        <w:pStyle w:val="a4"/>
      </w:pPr>
    </w:p>
    <w:p w:rsidR="00192217" w:rsidRPr="00AF3A52" w:rsidRDefault="00192217" w:rsidP="00192217">
      <w:pPr>
        <w:pStyle w:val="a4"/>
      </w:pPr>
      <w:r w:rsidRPr="00AF3A52">
        <w:rPr>
          <w:rFonts w:ascii="Times New Roman" w:hAnsi="Times New Roman"/>
        </w:rPr>
        <w:t>2. Приложение является неотъемлемой частью настоящего Договора.</w:t>
      </w:r>
    </w:p>
    <w:p w:rsidR="00192217" w:rsidRPr="00AF3A52" w:rsidRDefault="00192217" w:rsidP="00192217">
      <w:pPr>
        <w:pStyle w:val="a4"/>
      </w:pPr>
    </w:p>
    <w:p w:rsidR="00192217" w:rsidRPr="00AF3A52" w:rsidRDefault="00192217" w:rsidP="00192217">
      <w:pPr>
        <w:pStyle w:val="ae"/>
        <w:jc w:val="center"/>
      </w:pPr>
    </w:p>
    <w:tbl>
      <w:tblPr>
        <w:tblW w:w="0" w:type="auto"/>
        <w:jc w:val="center"/>
        <w:tblInd w:w="-442" w:type="dxa"/>
        <w:tblCellMar>
          <w:left w:w="10" w:type="dxa"/>
          <w:right w:w="10" w:type="dxa"/>
        </w:tblCellMar>
        <w:tblLook w:val="0000" w:firstRow="0" w:lastRow="0" w:firstColumn="0" w:lastColumn="0" w:noHBand="0" w:noVBand="0"/>
      </w:tblPr>
      <w:tblGrid>
        <w:gridCol w:w="5096"/>
        <w:gridCol w:w="4908"/>
      </w:tblGrid>
      <w:tr w:rsidR="00192217" w:rsidRPr="00AF3A52" w:rsidTr="00192217">
        <w:trPr>
          <w:jc w:val="center"/>
        </w:trPr>
        <w:tc>
          <w:tcPr>
            <w:tcW w:w="5096" w:type="dxa"/>
            <w:shd w:val="clear" w:color="auto" w:fill="FFFFFF"/>
            <w:tcMar>
              <w:top w:w="0" w:type="dxa"/>
              <w:left w:w="108" w:type="dxa"/>
              <w:bottom w:w="0" w:type="dxa"/>
              <w:right w:w="108" w:type="dxa"/>
            </w:tcMar>
          </w:tcPr>
          <w:p w:rsidR="00192217" w:rsidRPr="00AF3A52" w:rsidRDefault="00192217" w:rsidP="00192217">
            <w:pPr>
              <w:pStyle w:val="a4"/>
              <w:jc w:val="center"/>
            </w:pPr>
            <w:r w:rsidRPr="00AF3A52">
              <w:rPr>
                <w:rFonts w:ascii="Times New Roman" w:hAnsi="Times New Roman"/>
                <w:b/>
                <w:sz w:val="22"/>
                <w:szCs w:val="22"/>
              </w:rPr>
              <w:t>ПОСТАВЩИК:</w:t>
            </w:r>
          </w:p>
          <w:p w:rsidR="00192217" w:rsidRPr="00AF3A52" w:rsidRDefault="00192217" w:rsidP="00192217">
            <w:pPr>
              <w:pStyle w:val="ae"/>
              <w:ind w:left="1" w:right="1" w:firstLine="14"/>
              <w:jc w:val="center"/>
            </w:pPr>
          </w:p>
        </w:tc>
        <w:tc>
          <w:tcPr>
            <w:tcW w:w="4908" w:type="dxa"/>
            <w:shd w:val="clear" w:color="auto" w:fill="FFFFFF"/>
            <w:tcMar>
              <w:top w:w="0" w:type="dxa"/>
              <w:left w:w="108" w:type="dxa"/>
              <w:bottom w:w="0" w:type="dxa"/>
              <w:right w:w="108" w:type="dxa"/>
            </w:tcMar>
          </w:tcPr>
          <w:p w:rsidR="00192217" w:rsidRPr="00AF3A52" w:rsidRDefault="00192217" w:rsidP="00192217">
            <w:pPr>
              <w:pStyle w:val="ae"/>
              <w:ind w:firstLine="360"/>
              <w:jc w:val="center"/>
            </w:pPr>
            <w:r w:rsidRPr="00AF3A52">
              <w:rPr>
                <w:b/>
                <w:bCs/>
                <w:sz w:val="22"/>
                <w:szCs w:val="22"/>
              </w:rPr>
              <w:t>ПОКУПАТЕЛЬ:</w:t>
            </w:r>
          </w:p>
          <w:p w:rsidR="00192217" w:rsidRPr="00AF3A52" w:rsidRDefault="00192217" w:rsidP="00192217">
            <w:pPr>
              <w:pStyle w:val="ae"/>
              <w:jc w:val="center"/>
            </w:pPr>
          </w:p>
        </w:tc>
      </w:tr>
      <w:tr w:rsidR="00192217" w:rsidRPr="00AF3A52" w:rsidTr="00192217">
        <w:trPr>
          <w:trHeight w:val="75"/>
          <w:jc w:val="center"/>
        </w:trPr>
        <w:tc>
          <w:tcPr>
            <w:tcW w:w="5096" w:type="dxa"/>
            <w:shd w:val="clear" w:color="auto" w:fill="FFFFFF"/>
            <w:tcMar>
              <w:top w:w="0" w:type="dxa"/>
              <w:left w:w="108" w:type="dxa"/>
              <w:bottom w:w="0" w:type="dxa"/>
              <w:right w:w="108" w:type="dxa"/>
            </w:tcMar>
          </w:tcPr>
          <w:p w:rsidR="00192217" w:rsidRPr="00AF3A52" w:rsidRDefault="00192217" w:rsidP="00192217">
            <w:pPr>
              <w:pStyle w:val="310"/>
              <w:ind w:left="0"/>
              <w:jc w:val="center"/>
            </w:pPr>
            <w:r w:rsidRPr="00AF3A52">
              <w:rPr>
                <w:sz w:val="22"/>
                <w:szCs w:val="22"/>
              </w:rPr>
              <w:t>________________________</w:t>
            </w:r>
          </w:p>
        </w:tc>
        <w:tc>
          <w:tcPr>
            <w:tcW w:w="4908" w:type="dxa"/>
            <w:shd w:val="clear" w:color="auto" w:fill="FFFFFF"/>
            <w:tcMar>
              <w:top w:w="0" w:type="dxa"/>
              <w:left w:w="108" w:type="dxa"/>
              <w:bottom w:w="0" w:type="dxa"/>
              <w:right w:w="108" w:type="dxa"/>
            </w:tcMar>
          </w:tcPr>
          <w:p w:rsidR="00192217" w:rsidRPr="00AF3A52" w:rsidRDefault="00192217" w:rsidP="00192217">
            <w:pPr>
              <w:pStyle w:val="ae"/>
              <w:jc w:val="center"/>
            </w:pPr>
            <w:r w:rsidRPr="00AF3A52">
              <w:rPr>
                <w:sz w:val="22"/>
                <w:szCs w:val="22"/>
              </w:rPr>
              <w:t xml:space="preserve">     ______________________</w:t>
            </w:r>
          </w:p>
        </w:tc>
      </w:tr>
    </w:tbl>
    <w:p w:rsidR="00192217" w:rsidRPr="00AF3A52" w:rsidRDefault="00192217" w:rsidP="00192217">
      <w:pPr>
        <w:pStyle w:val="ae"/>
        <w:jc w:val="center"/>
      </w:pPr>
    </w:p>
    <w:p w:rsidR="00192217" w:rsidRDefault="00192217" w:rsidP="00192217">
      <w:pPr>
        <w:pStyle w:val="a4"/>
        <w:ind w:left="3540" w:firstLine="708"/>
        <w:jc w:val="right"/>
        <w:rPr>
          <w:rFonts w:ascii="Times New Roman" w:hAnsi="Times New Roman"/>
          <w:b/>
          <w:bCs/>
        </w:rPr>
        <w:sectPr w:rsidR="00192217" w:rsidSect="00192217">
          <w:pgSz w:w="16838" w:h="11906" w:orient="landscape"/>
          <w:pgMar w:top="851" w:right="678" w:bottom="567" w:left="851" w:header="720" w:footer="720" w:gutter="0"/>
          <w:cols w:space="720"/>
          <w:titlePg/>
        </w:sectPr>
      </w:pPr>
    </w:p>
    <w:p w:rsidR="00F91F79" w:rsidRDefault="00F91F79" w:rsidP="00192217">
      <w:pPr>
        <w:pStyle w:val="a4"/>
        <w:ind w:left="3540" w:firstLine="708"/>
        <w:jc w:val="right"/>
        <w:rPr>
          <w:rFonts w:ascii="Times New Roman" w:hAnsi="Times New Roman"/>
          <w:b/>
          <w:bCs/>
        </w:rPr>
      </w:pPr>
    </w:p>
    <w:p w:rsidR="004460B8" w:rsidRDefault="004460B8" w:rsidP="00192217">
      <w:pPr>
        <w:pStyle w:val="a4"/>
        <w:ind w:left="3540" w:firstLine="708"/>
        <w:jc w:val="right"/>
        <w:rPr>
          <w:rFonts w:ascii="Times New Roman" w:hAnsi="Times New Roman"/>
          <w:b/>
          <w:bCs/>
        </w:rPr>
      </w:pPr>
    </w:p>
    <w:p w:rsidR="004460B8" w:rsidRDefault="004460B8" w:rsidP="00192217">
      <w:pPr>
        <w:pStyle w:val="a4"/>
        <w:ind w:left="3540" w:firstLine="708"/>
        <w:jc w:val="right"/>
        <w:rPr>
          <w:rFonts w:ascii="Times New Roman" w:hAnsi="Times New Roman"/>
          <w:b/>
          <w:bCs/>
        </w:rPr>
      </w:pPr>
    </w:p>
    <w:p w:rsidR="004460B8" w:rsidRDefault="004460B8" w:rsidP="00192217">
      <w:pPr>
        <w:pStyle w:val="a4"/>
        <w:ind w:left="3540" w:firstLine="708"/>
        <w:jc w:val="right"/>
        <w:rPr>
          <w:rFonts w:ascii="Times New Roman" w:hAnsi="Times New Roman"/>
          <w:b/>
          <w:bCs/>
        </w:rPr>
      </w:pPr>
    </w:p>
    <w:p w:rsidR="00192217" w:rsidRPr="00AF3A52" w:rsidRDefault="00192217" w:rsidP="00192217">
      <w:pPr>
        <w:pStyle w:val="a4"/>
        <w:ind w:left="3540" w:firstLine="708"/>
        <w:jc w:val="right"/>
      </w:pPr>
      <w:r w:rsidRPr="00AF3A52">
        <w:rPr>
          <w:rFonts w:ascii="Times New Roman" w:hAnsi="Times New Roman"/>
          <w:b/>
          <w:bCs/>
        </w:rPr>
        <w:t>Приложение №</w:t>
      </w:r>
      <w:r>
        <w:rPr>
          <w:rFonts w:ascii="Times New Roman" w:hAnsi="Times New Roman"/>
          <w:b/>
          <w:bCs/>
        </w:rPr>
        <w:t xml:space="preserve"> 2</w:t>
      </w:r>
      <w:r w:rsidRPr="00AF3A52">
        <w:rPr>
          <w:rFonts w:ascii="Times New Roman" w:hAnsi="Times New Roman"/>
          <w:b/>
          <w:bCs/>
        </w:rPr>
        <w:t xml:space="preserve"> </w:t>
      </w:r>
    </w:p>
    <w:p w:rsidR="00192217" w:rsidRPr="00AF3A52" w:rsidRDefault="00192217" w:rsidP="00192217">
      <w:pPr>
        <w:pStyle w:val="a4"/>
        <w:jc w:val="right"/>
      </w:pPr>
      <w:r w:rsidRPr="00AF3A52">
        <w:rPr>
          <w:rFonts w:ascii="Times New Roman" w:hAnsi="Times New Roman"/>
          <w:b/>
          <w:bCs/>
        </w:rPr>
        <w:t>к проекту договора №____от «____»__________201</w:t>
      </w:r>
      <w:r w:rsidR="004460B8">
        <w:rPr>
          <w:rFonts w:ascii="Times New Roman" w:hAnsi="Times New Roman"/>
          <w:b/>
          <w:bCs/>
        </w:rPr>
        <w:t>9</w:t>
      </w:r>
      <w:r w:rsidR="00F91F79">
        <w:rPr>
          <w:rFonts w:ascii="Times New Roman" w:hAnsi="Times New Roman"/>
          <w:b/>
          <w:bCs/>
        </w:rPr>
        <w:t xml:space="preserve"> г.</w:t>
      </w:r>
    </w:p>
    <w:p w:rsidR="00192217" w:rsidRPr="00AF3A52" w:rsidRDefault="00192217" w:rsidP="00192217">
      <w:pPr>
        <w:pStyle w:val="ae"/>
        <w:jc w:val="center"/>
      </w:pPr>
    </w:p>
    <w:p w:rsidR="00192217" w:rsidRPr="00996FDD" w:rsidRDefault="00192217" w:rsidP="00192217">
      <w:pPr>
        <w:pStyle w:val="ae"/>
        <w:rPr>
          <w:sz w:val="24"/>
          <w:szCs w:val="24"/>
        </w:rPr>
      </w:pPr>
      <w:r w:rsidRPr="00996FDD">
        <w:rPr>
          <w:sz w:val="24"/>
          <w:szCs w:val="24"/>
        </w:rPr>
        <w:t>1.Таблица размеров.</w:t>
      </w:r>
    </w:p>
    <w:p w:rsidR="00192217" w:rsidRPr="00996FDD" w:rsidRDefault="00192217" w:rsidP="00192217">
      <w:pPr>
        <w:pStyle w:val="ae"/>
        <w:spacing w:line="300" w:lineRule="exact"/>
        <w:jc w:val="center"/>
      </w:pPr>
    </w:p>
    <w:tbl>
      <w:tblPr>
        <w:tblW w:w="0" w:type="auto"/>
        <w:tblInd w:w="383" w:type="dxa"/>
        <w:tblLayout w:type="fixed"/>
        <w:tblCellMar>
          <w:top w:w="60" w:type="dxa"/>
          <w:left w:w="60" w:type="dxa"/>
          <w:bottom w:w="60" w:type="dxa"/>
          <w:right w:w="60" w:type="dxa"/>
        </w:tblCellMar>
        <w:tblLook w:val="0000" w:firstRow="0" w:lastRow="0" w:firstColumn="0" w:lastColumn="0" w:noHBand="0" w:noVBand="0"/>
      </w:tblPr>
      <w:tblGrid>
        <w:gridCol w:w="5568"/>
        <w:gridCol w:w="1356"/>
        <w:gridCol w:w="2558"/>
      </w:tblGrid>
      <w:tr w:rsidR="00996FDD" w:rsidTr="00F4500B">
        <w:tc>
          <w:tcPr>
            <w:tcW w:w="5568" w:type="dxa"/>
            <w:tcBorders>
              <w:top w:val="single" w:sz="4" w:space="0" w:color="000000"/>
              <w:left w:val="single" w:sz="4" w:space="0" w:color="000000"/>
              <w:bottom w:val="single" w:sz="4" w:space="0" w:color="000000"/>
            </w:tcBorders>
            <w:shd w:val="clear" w:color="auto" w:fill="auto"/>
          </w:tcPr>
          <w:p w:rsidR="00996FDD" w:rsidRDefault="00996FDD" w:rsidP="00F4500B">
            <w:pPr>
              <w:pStyle w:val="a9"/>
              <w:spacing w:before="280"/>
              <w:jc w:val="center"/>
            </w:pPr>
            <w:r>
              <w:t>Наименование товара</w:t>
            </w:r>
          </w:p>
        </w:tc>
        <w:tc>
          <w:tcPr>
            <w:tcW w:w="1356" w:type="dxa"/>
            <w:tcBorders>
              <w:top w:val="single" w:sz="4" w:space="0" w:color="000000"/>
              <w:left w:val="single" w:sz="4" w:space="0" w:color="000000"/>
              <w:bottom w:val="single" w:sz="4" w:space="0" w:color="000000"/>
            </w:tcBorders>
            <w:shd w:val="clear" w:color="auto" w:fill="auto"/>
          </w:tcPr>
          <w:p w:rsidR="00996FDD" w:rsidRDefault="00996FDD" w:rsidP="00F4500B">
            <w:pPr>
              <w:pStyle w:val="a9"/>
              <w:spacing w:after="280"/>
              <w:jc w:val="center"/>
            </w:pPr>
            <w:r>
              <w:t>Единица</w:t>
            </w:r>
          </w:p>
          <w:p w:rsidR="00996FDD" w:rsidRDefault="00996FDD" w:rsidP="00F4500B">
            <w:pPr>
              <w:pStyle w:val="a9"/>
              <w:spacing w:before="280"/>
              <w:jc w:val="center"/>
            </w:pPr>
            <w:r>
              <w:t>измерения</w:t>
            </w:r>
          </w:p>
        </w:tc>
        <w:tc>
          <w:tcPr>
            <w:tcW w:w="2558" w:type="dxa"/>
            <w:tcBorders>
              <w:top w:val="single" w:sz="4" w:space="0" w:color="000000"/>
              <w:left w:val="single" w:sz="4" w:space="0" w:color="000000"/>
              <w:bottom w:val="single" w:sz="4" w:space="0" w:color="000000"/>
              <w:right w:val="single" w:sz="4" w:space="0" w:color="000000"/>
            </w:tcBorders>
            <w:shd w:val="clear" w:color="auto" w:fill="auto"/>
          </w:tcPr>
          <w:p w:rsidR="00996FDD" w:rsidRDefault="00996FDD" w:rsidP="00F4500B">
            <w:pPr>
              <w:pStyle w:val="a9"/>
              <w:spacing w:before="280"/>
              <w:jc w:val="center"/>
            </w:pPr>
            <w:r>
              <w:t>Количество</w:t>
            </w:r>
          </w:p>
        </w:tc>
      </w:tr>
      <w:tr w:rsidR="00996FDD" w:rsidTr="00F4500B">
        <w:tc>
          <w:tcPr>
            <w:tcW w:w="5568" w:type="dxa"/>
            <w:tcBorders>
              <w:top w:val="single" w:sz="4" w:space="0" w:color="000000"/>
              <w:left w:val="single" w:sz="4" w:space="0" w:color="000000"/>
              <w:bottom w:val="single" w:sz="4" w:space="0" w:color="000000"/>
            </w:tcBorders>
            <w:shd w:val="clear" w:color="auto" w:fill="auto"/>
          </w:tcPr>
          <w:p w:rsidR="00996FDD" w:rsidRDefault="00996FDD" w:rsidP="00F4500B"/>
        </w:tc>
        <w:tc>
          <w:tcPr>
            <w:tcW w:w="1356" w:type="dxa"/>
            <w:tcBorders>
              <w:top w:val="single" w:sz="4" w:space="0" w:color="000000"/>
              <w:left w:val="single" w:sz="4" w:space="0" w:color="000000"/>
              <w:bottom w:val="single" w:sz="4" w:space="0" w:color="000000"/>
            </w:tcBorders>
            <w:shd w:val="clear" w:color="auto" w:fill="auto"/>
          </w:tcPr>
          <w:p w:rsidR="00996FDD" w:rsidRDefault="00996FDD" w:rsidP="00F4500B">
            <w:pPr>
              <w:pStyle w:val="a9"/>
              <w:spacing w:before="280"/>
              <w:jc w:val="center"/>
            </w:pPr>
          </w:p>
        </w:tc>
        <w:tc>
          <w:tcPr>
            <w:tcW w:w="2558" w:type="dxa"/>
            <w:tcBorders>
              <w:top w:val="single" w:sz="4" w:space="0" w:color="000000"/>
              <w:left w:val="single" w:sz="4" w:space="0" w:color="000000"/>
              <w:bottom w:val="single" w:sz="4" w:space="0" w:color="000000"/>
              <w:right w:val="single" w:sz="4" w:space="0" w:color="000000"/>
            </w:tcBorders>
            <w:shd w:val="clear" w:color="auto" w:fill="auto"/>
          </w:tcPr>
          <w:p w:rsidR="00996FDD" w:rsidRDefault="00996FDD" w:rsidP="00F4500B">
            <w:pPr>
              <w:pStyle w:val="a9"/>
              <w:spacing w:before="280"/>
              <w:jc w:val="center"/>
            </w:pPr>
          </w:p>
        </w:tc>
      </w:tr>
    </w:tbl>
    <w:p w:rsidR="00192217" w:rsidRPr="00996FDD" w:rsidRDefault="00192217" w:rsidP="00192217">
      <w:pPr>
        <w:pStyle w:val="a4"/>
        <w:ind w:firstLine="284"/>
        <w:rPr>
          <w:rFonts w:ascii="Times New Roman" w:hAnsi="Times New Roman"/>
          <w:bCs/>
        </w:rPr>
      </w:pPr>
    </w:p>
    <w:p w:rsidR="00192217" w:rsidRPr="00996FDD" w:rsidRDefault="00192217" w:rsidP="00192217">
      <w:pPr>
        <w:pStyle w:val="a4"/>
      </w:pPr>
      <w:r w:rsidRPr="00996FDD">
        <w:rPr>
          <w:rFonts w:ascii="Times New Roman" w:hAnsi="Times New Roman"/>
        </w:rPr>
        <w:t>2. Приложение является неотъемлемой частью настоящего Договора.</w:t>
      </w:r>
    </w:p>
    <w:p w:rsidR="00192217" w:rsidRPr="00A70DC1" w:rsidRDefault="00192217" w:rsidP="00192217">
      <w:pPr>
        <w:pStyle w:val="a4"/>
        <w:ind w:left="4248" w:firstLine="708"/>
        <w:jc w:val="right"/>
        <w:rPr>
          <w:rFonts w:ascii="Times New Roman" w:hAnsi="Times New Roman"/>
          <w:b/>
          <w:bCs/>
        </w:rPr>
      </w:pPr>
    </w:p>
    <w:tbl>
      <w:tblPr>
        <w:tblW w:w="0" w:type="auto"/>
        <w:jc w:val="center"/>
        <w:tblInd w:w="-442" w:type="dxa"/>
        <w:tblCellMar>
          <w:left w:w="10" w:type="dxa"/>
          <w:right w:w="10" w:type="dxa"/>
        </w:tblCellMar>
        <w:tblLook w:val="0000" w:firstRow="0" w:lastRow="0" w:firstColumn="0" w:lastColumn="0" w:noHBand="0" w:noVBand="0"/>
      </w:tblPr>
      <w:tblGrid>
        <w:gridCol w:w="5096"/>
        <w:gridCol w:w="4908"/>
      </w:tblGrid>
      <w:tr w:rsidR="00192217" w:rsidRPr="00AF3A52" w:rsidTr="00192217">
        <w:trPr>
          <w:jc w:val="center"/>
        </w:trPr>
        <w:tc>
          <w:tcPr>
            <w:tcW w:w="5096" w:type="dxa"/>
            <w:shd w:val="clear" w:color="auto" w:fill="FFFFFF"/>
            <w:tcMar>
              <w:top w:w="0" w:type="dxa"/>
              <w:left w:w="108" w:type="dxa"/>
              <w:bottom w:w="0" w:type="dxa"/>
              <w:right w:w="108" w:type="dxa"/>
            </w:tcMar>
          </w:tcPr>
          <w:p w:rsidR="00192217" w:rsidRPr="00AF3A52" w:rsidRDefault="00192217" w:rsidP="00192217">
            <w:pPr>
              <w:pStyle w:val="a4"/>
              <w:jc w:val="center"/>
            </w:pPr>
            <w:r w:rsidRPr="00AF3A52">
              <w:rPr>
                <w:rFonts w:ascii="Times New Roman" w:hAnsi="Times New Roman"/>
                <w:b/>
                <w:sz w:val="22"/>
                <w:szCs w:val="22"/>
              </w:rPr>
              <w:t>ПОСТАВЩИК:</w:t>
            </w:r>
          </w:p>
          <w:p w:rsidR="00192217" w:rsidRPr="00AF3A52" w:rsidRDefault="00192217" w:rsidP="00192217">
            <w:pPr>
              <w:pStyle w:val="ae"/>
              <w:ind w:left="1" w:right="1" w:firstLine="14"/>
              <w:jc w:val="center"/>
            </w:pPr>
          </w:p>
        </w:tc>
        <w:tc>
          <w:tcPr>
            <w:tcW w:w="4908" w:type="dxa"/>
            <w:shd w:val="clear" w:color="auto" w:fill="FFFFFF"/>
            <w:tcMar>
              <w:top w:w="0" w:type="dxa"/>
              <w:left w:w="108" w:type="dxa"/>
              <w:bottom w:w="0" w:type="dxa"/>
              <w:right w:w="108" w:type="dxa"/>
            </w:tcMar>
          </w:tcPr>
          <w:p w:rsidR="00192217" w:rsidRPr="00AF3A52" w:rsidRDefault="00192217" w:rsidP="00192217">
            <w:pPr>
              <w:pStyle w:val="ae"/>
              <w:ind w:firstLine="360"/>
              <w:jc w:val="center"/>
            </w:pPr>
            <w:r w:rsidRPr="00AF3A52">
              <w:rPr>
                <w:b/>
                <w:bCs/>
                <w:sz w:val="22"/>
                <w:szCs w:val="22"/>
              </w:rPr>
              <w:t>ПОКУПАТЕЛЬ:</w:t>
            </w:r>
          </w:p>
          <w:p w:rsidR="00192217" w:rsidRPr="00AF3A52" w:rsidRDefault="00192217" w:rsidP="00192217">
            <w:pPr>
              <w:pStyle w:val="ae"/>
              <w:jc w:val="center"/>
            </w:pPr>
          </w:p>
        </w:tc>
      </w:tr>
      <w:tr w:rsidR="00192217" w:rsidRPr="00AF3A52" w:rsidTr="00192217">
        <w:trPr>
          <w:trHeight w:val="75"/>
          <w:jc w:val="center"/>
        </w:trPr>
        <w:tc>
          <w:tcPr>
            <w:tcW w:w="5096" w:type="dxa"/>
            <w:shd w:val="clear" w:color="auto" w:fill="FFFFFF"/>
            <w:tcMar>
              <w:top w:w="0" w:type="dxa"/>
              <w:left w:w="108" w:type="dxa"/>
              <w:bottom w:w="0" w:type="dxa"/>
              <w:right w:w="108" w:type="dxa"/>
            </w:tcMar>
          </w:tcPr>
          <w:p w:rsidR="00192217" w:rsidRPr="00AF3A52" w:rsidRDefault="00192217" w:rsidP="00192217">
            <w:pPr>
              <w:pStyle w:val="310"/>
              <w:ind w:left="0"/>
              <w:jc w:val="center"/>
            </w:pPr>
            <w:r w:rsidRPr="00AF3A52">
              <w:rPr>
                <w:sz w:val="22"/>
                <w:szCs w:val="22"/>
              </w:rPr>
              <w:t>________________________</w:t>
            </w:r>
          </w:p>
        </w:tc>
        <w:tc>
          <w:tcPr>
            <w:tcW w:w="4908" w:type="dxa"/>
            <w:shd w:val="clear" w:color="auto" w:fill="FFFFFF"/>
            <w:tcMar>
              <w:top w:w="0" w:type="dxa"/>
              <w:left w:w="108" w:type="dxa"/>
              <w:bottom w:w="0" w:type="dxa"/>
              <w:right w:w="108" w:type="dxa"/>
            </w:tcMar>
          </w:tcPr>
          <w:p w:rsidR="00192217" w:rsidRPr="00AF3A52" w:rsidRDefault="00192217" w:rsidP="00192217">
            <w:pPr>
              <w:pStyle w:val="ae"/>
              <w:jc w:val="center"/>
            </w:pPr>
            <w:r w:rsidRPr="00AF3A52">
              <w:rPr>
                <w:sz w:val="22"/>
                <w:szCs w:val="22"/>
              </w:rPr>
              <w:t xml:space="preserve">     ______________________</w:t>
            </w:r>
          </w:p>
        </w:tc>
      </w:tr>
    </w:tbl>
    <w:p w:rsidR="00192217" w:rsidRDefault="00192217" w:rsidP="00192217">
      <w:pPr>
        <w:pStyle w:val="a4"/>
        <w:ind w:left="4248" w:firstLine="708"/>
        <w:jc w:val="center"/>
        <w:rPr>
          <w:rFonts w:ascii="Times New Roman" w:hAnsi="Times New Roman"/>
          <w:b/>
          <w:bCs/>
        </w:rPr>
      </w:pPr>
    </w:p>
    <w:p w:rsidR="00192217" w:rsidRDefault="00192217" w:rsidP="00192217">
      <w:pPr>
        <w:pStyle w:val="a4"/>
        <w:ind w:left="3540" w:firstLine="708"/>
        <w:jc w:val="right"/>
        <w:rPr>
          <w:rFonts w:ascii="Times New Roman" w:hAnsi="Times New Roman"/>
          <w:b/>
          <w:bCs/>
        </w:rPr>
      </w:pPr>
    </w:p>
    <w:p w:rsidR="00192217" w:rsidRDefault="00192217" w:rsidP="00192217">
      <w:pPr>
        <w:pStyle w:val="a4"/>
        <w:ind w:left="3540" w:firstLine="708"/>
        <w:jc w:val="right"/>
        <w:rPr>
          <w:rFonts w:ascii="Times New Roman" w:hAnsi="Times New Roman"/>
          <w:b/>
          <w:bCs/>
        </w:rPr>
      </w:pPr>
    </w:p>
    <w:p w:rsidR="00F91F79" w:rsidRDefault="00F91F79" w:rsidP="00192217">
      <w:pPr>
        <w:pStyle w:val="a4"/>
        <w:ind w:left="3540" w:firstLine="708"/>
        <w:jc w:val="right"/>
        <w:rPr>
          <w:rFonts w:ascii="Times New Roman" w:hAnsi="Times New Roman"/>
          <w:b/>
          <w:bCs/>
        </w:rPr>
      </w:pPr>
    </w:p>
    <w:p w:rsidR="00F91F79" w:rsidRDefault="00F91F79" w:rsidP="00192217">
      <w:pPr>
        <w:pStyle w:val="a4"/>
        <w:ind w:left="3540" w:firstLine="708"/>
        <w:jc w:val="right"/>
        <w:rPr>
          <w:rFonts w:ascii="Times New Roman" w:hAnsi="Times New Roman"/>
          <w:b/>
          <w:bCs/>
        </w:rPr>
      </w:pPr>
    </w:p>
    <w:p w:rsidR="00F91F79" w:rsidRDefault="00F91F79" w:rsidP="00192217">
      <w:pPr>
        <w:pStyle w:val="a4"/>
        <w:ind w:left="3540" w:firstLine="708"/>
        <w:jc w:val="right"/>
        <w:rPr>
          <w:rFonts w:ascii="Times New Roman" w:hAnsi="Times New Roman"/>
          <w:b/>
          <w:bCs/>
        </w:rPr>
      </w:pPr>
    </w:p>
    <w:p w:rsidR="007D31E3" w:rsidRDefault="007D31E3" w:rsidP="00192217">
      <w:pPr>
        <w:pStyle w:val="a4"/>
        <w:ind w:left="3540" w:firstLine="708"/>
        <w:jc w:val="right"/>
        <w:rPr>
          <w:rFonts w:ascii="Times New Roman" w:hAnsi="Times New Roman"/>
          <w:b/>
          <w:bCs/>
        </w:rPr>
      </w:pPr>
    </w:p>
    <w:p w:rsidR="007D31E3" w:rsidRDefault="007D31E3" w:rsidP="00192217">
      <w:pPr>
        <w:pStyle w:val="a4"/>
        <w:ind w:left="3540" w:firstLine="708"/>
        <w:jc w:val="right"/>
        <w:rPr>
          <w:rFonts w:ascii="Times New Roman" w:hAnsi="Times New Roman"/>
          <w:b/>
          <w:bCs/>
        </w:rPr>
      </w:pPr>
    </w:p>
    <w:p w:rsidR="007D31E3" w:rsidRDefault="007D31E3" w:rsidP="00192217">
      <w:pPr>
        <w:pStyle w:val="a4"/>
        <w:ind w:left="3540" w:firstLine="708"/>
        <w:jc w:val="right"/>
        <w:rPr>
          <w:rFonts w:ascii="Times New Roman" w:hAnsi="Times New Roman"/>
          <w:b/>
          <w:bCs/>
        </w:rPr>
      </w:pPr>
    </w:p>
    <w:p w:rsidR="007D31E3" w:rsidRDefault="007D31E3" w:rsidP="00192217">
      <w:pPr>
        <w:pStyle w:val="a4"/>
        <w:ind w:left="3540" w:firstLine="708"/>
        <w:jc w:val="right"/>
        <w:rPr>
          <w:rFonts w:ascii="Times New Roman" w:hAnsi="Times New Roman"/>
          <w:b/>
          <w:bCs/>
        </w:rPr>
      </w:pPr>
    </w:p>
    <w:p w:rsidR="007D31E3" w:rsidRDefault="007D31E3" w:rsidP="00192217">
      <w:pPr>
        <w:pStyle w:val="a4"/>
        <w:ind w:left="3540" w:firstLine="708"/>
        <w:jc w:val="right"/>
        <w:rPr>
          <w:rFonts w:ascii="Times New Roman" w:hAnsi="Times New Roman"/>
          <w:b/>
          <w:bCs/>
        </w:rPr>
      </w:pPr>
    </w:p>
    <w:p w:rsidR="007D31E3" w:rsidRDefault="007D31E3" w:rsidP="00192217">
      <w:pPr>
        <w:pStyle w:val="a4"/>
        <w:ind w:left="3540" w:firstLine="708"/>
        <w:jc w:val="right"/>
        <w:rPr>
          <w:rFonts w:ascii="Times New Roman" w:hAnsi="Times New Roman"/>
          <w:b/>
          <w:bCs/>
        </w:rPr>
      </w:pPr>
    </w:p>
    <w:p w:rsidR="007D31E3" w:rsidRDefault="007D31E3" w:rsidP="00192217">
      <w:pPr>
        <w:pStyle w:val="a4"/>
        <w:ind w:left="3540" w:firstLine="708"/>
        <w:jc w:val="right"/>
        <w:rPr>
          <w:rFonts w:ascii="Times New Roman" w:hAnsi="Times New Roman"/>
          <w:b/>
          <w:bCs/>
        </w:rPr>
      </w:pPr>
    </w:p>
    <w:p w:rsidR="007D31E3" w:rsidRDefault="007D31E3" w:rsidP="00192217">
      <w:pPr>
        <w:pStyle w:val="a4"/>
        <w:ind w:left="3540" w:firstLine="708"/>
        <w:jc w:val="right"/>
        <w:rPr>
          <w:rFonts w:ascii="Times New Roman" w:hAnsi="Times New Roman"/>
          <w:b/>
          <w:bCs/>
        </w:rPr>
      </w:pPr>
    </w:p>
    <w:p w:rsidR="007D31E3" w:rsidRDefault="007D31E3" w:rsidP="00192217">
      <w:pPr>
        <w:pStyle w:val="a4"/>
        <w:ind w:left="3540" w:firstLine="708"/>
        <w:jc w:val="right"/>
        <w:rPr>
          <w:rFonts w:ascii="Times New Roman" w:hAnsi="Times New Roman"/>
          <w:b/>
          <w:bCs/>
        </w:rPr>
      </w:pPr>
    </w:p>
    <w:p w:rsidR="00996FDD" w:rsidRDefault="00996FDD" w:rsidP="00192217">
      <w:pPr>
        <w:pStyle w:val="a4"/>
        <w:ind w:left="3540" w:firstLine="708"/>
        <w:jc w:val="right"/>
        <w:rPr>
          <w:rFonts w:ascii="Times New Roman" w:hAnsi="Times New Roman"/>
          <w:b/>
          <w:bCs/>
        </w:rPr>
      </w:pPr>
    </w:p>
    <w:p w:rsidR="004460B8" w:rsidRDefault="004460B8" w:rsidP="00192217">
      <w:pPr>
        <w:pStyle w:val="a4"/>
        <w:ind w:left="3540" w:firstLine="708"/>
        <w:jc w:val="right"/>
        <w:rPr>
          <w:rFonts w:ascii="Times New Roman" w:hAnsi="Times New Roman"/>
          <w:b/>
          <w:bCs/>
        </w:rPr>
      </w:pPr>
    </w:p>
    <w:p w:rsidR="004460B8" w:rsidRDefault="004460B8" w:rsidP="00192217">
      <w:pPr>
        <w:pStyle w:val="a4"/>
        <w:ind w:left="3540" w:firstLine="708"/>
        <w:jc w:val="right"/>
        <w:rPr>
          <w:rFonts w:ascii="Times New Roman" w:hAnsi="Times New Roman"/>
          <w:b/>
          <w:bCs/>
        </w:rPr>
      </w:pPr>
    </w:p>
    <w:p w:rsidR="004460B8" w:rsidRDefault="004460B8" w:rsidP="00192217">
      <w:pPr>
        <w:pStyle w:val="a4"/>
        <w:ind w:left="3540" w:firstLine="708"/>
        <w:jc w:val="right"/>
        <w:rPr>
          <w:rFonts w:ascii="Times New Roman" w:hAnsi="Times New Roman"/>
          <w:b/>
          <w:bCs/>
        </w:rPr>
      </w:pPr>
    </w:p>
    <w:p w:rsidR="004460B8" w:rsidRDefault="004460B8" w:rsidP="00192217">
      <w:pPr>
        <w:pStyle w:val="a4"/>
        <w:ind w:left="3540" w:firstLine="708"/>
        <w:jc w:val="right"/>
        <w:rPr>
          <w:rFonts w:ascii="Times New Roman" w:hAnsi="Times New Roman"/>
          <w:b/>
          <w:bCs/>
        </w:rPr>
      </w:pPr>
    </w:p>
    <w:p w:rsidR="004460B8" w:rsidRDefault="004460B8" w:rsidP="00192217">
      <w:pPr>
        <w:pStyle w:val="a4"/>
        <w:ind w:left="3540" w:firstLine="708"/>
        <w:jc w:val="right"/>
        <w:rPr>
          <w:rFonts w:ascii="Times New Roman" w:hAnsi="Times New Roman"/>
          <w:b/>
          <w:bCs/>
        </w:rPr>
      </w:pPr>
    </w:p>
    <w:p w:rsidR="004460B8" w:rsidRDefault="004460B8" w:rsidP="00192217">
      <w:pPr>
        <w:pStyle w:val="a4"/>
        <w:ind w:left="3540" w:firstLine="708"/>
        <w:jc w:val="right"/>
        <w:rPr>
          <w:rFonts w:ascii="Times New Roman" w:hAnsi="Times New Roman"/>
          <w:b/>
          <w:bCs/>
        </w:rPr>
      </w:pPr>
    </w:p>
    <w:p w:rsidR="004460B8" w:rsidRDefault="004460B8" w:rsidP="00192217">
      <w:pPr>
        <w:pStyle w:val="a4"/>
        <w:ind w:left="3540" w:firstLine="708"/>
        <w:jc w:val="right"/>
        <w:rPr>
          <w:rFonts w:ascii="Times New Roman" w:hAnsi="Times New Roman"/>
          <w:b/>
          <w:bCs/>
        </w:rPr>
      </w:pPr>
    </w:p>
    <w:p w:rsidR="004460B8" w:rsidRDefault="004460B8" w:rsidP="00192217">
      <w:pPr>
        <w:pStyle w:val="a4"/>
        <w:ind w:left="3540" w:firstLine="708"/>
        <w:jc w:val="right"/>
        <w:rPr>
          <w:rFonts w:ascii="Times New Roman" w:hAnsi="Times New Roman"/>
          <w:b/>
          <w:bCs/>
        </w:rPr>
      </w:pPr>
    </w:p>
    <w:p w:rsidR="004460B8" w:rsidRDefault="004460B8" w:rsidP="00192217">
      <w:pPr>
        <w:pStyle w:val="a4"/>
        <w:ind w:left="3540" w:firstLine="708"/>
        <w:jc w:val="right"/>
        <w:rPr>
          <w:rFonts w:ascii="Times New Roman" w:hAnsi="Times New Roman"/>
          <w:b/>
          <w:bCs/>
        </w:rPr>
      </w:pPr>
    </w:p>
    <w:p w:rsidR="004460B8" w:rsidRDefault="004460B8" w:rsidP="00192217">
      <w:pPr>
        <w:pStyle w:val="a4"/>
        <w:ind w:left="3540" w:firstLine="708"/>
        <w:jc w:val="right"/>
        <w:rPr>
          <w:rFonts w:ascii="Times New Roman" w:hAnsi="Times New Roman"/>
          <w:b/>
          <w:bCs/>
        </w:rPr>
      </w:pPr>
    </w:p>
    <w:p w:rsidR="004460B8" w:rsidRDefault="004460B8" w:rsidP="00192217">
      <w:pPr>
        <w:pStyle w:val="a4"/>
        <w:ind w:left="3540" w:firstLine="708"/>
        <w:jc w:val="right"/>
        <w:rPr>
          <w:rFonts w:ascii="Times New Roman" w:hAnsi="Times New Roman"/>
          <w:b/>
          <w:bCs/>
        </w:rPr>
      </w:pPr>
    </w:p>
    <w:p w:rsidR="004460B8" w:rsidRDefault="004460B8" w:rsidP="00192217">
      <w:pPr>
        <w:pStyle w:val="a4"/>
        <w:ind w:left="3540" w:firstLine="708"/>
        <w:jc w:val="right"/>
        <w:rPr>
          <w:rFonts w:ascii="Times New Roman" w:hAnsi="Times New Roman"/>
          <w:b/>
          <w:bCs/>
        </w:rPr>
      </w:pPr>
    </w:p>
    <w:p w:rsidR="004460B8" w:rsidRDefault="004460B8" w:rsidP="00192217">
      <w:pPr>
        <w:pStyle w:val="a4"/>
        <w:ind w:left="3540" w:firstLine="708"/>
        <w:jc w:val="right"/>
        <w:rPr>
          <w:rFonts w:ascii="Times New Roman" w:hAnsi="Times New Roman"/>
          <w:b/>
          <w:bCs/>
        </w:rPr>
      </w:pPr>
    </w:p>
    <w:p w:rsidR="004460B8" w:rsidRDefault="004460B8" w:rsidP="00192217">
      <w:pPr>
        <w:pStyle w:val="a4"/>
        <w:ind w:left="3540" w:firstLine="708"/>
        <w:jc w:val="right"/>
        <w:rPr>
          <w:rFonts w:ascii="Times New Roman" w:hAnsi="Times New Roman"/>
          <w:b/>
          <w:bCs/>
        </w:rPr>
      </w:pPr>
    </w:p>
    <w:p w:rsidR="004460B8" w:rsidRDefault="004460B8" w:rsidP="00192217">
      <w:pPr>
        <w:pStyle w:val="a4"/>
        <w:ind w:left="3540" w:firstLine="708"/>
        <w:jc w:val="right"/>
        <w:rPr>
          <w:rFonts w:ascii="Times New Roman" w:hAnsi="Times New Roman"/>
          <w:b/>
          <w:bCs/>
        </w:rPr>
      </w:pPr>
    </w:p>
    <w:p w:rsidR="004460B8" w:rsidRDefault="004460B8" w:rsidP="00192217">
      <w:pPr>
        <w:pStyle w:val="a4"/>
        <w:ind w:left="3540" w:firstLine="708"/>
        <w:jc w:val="right"/>
        <w:rPr>
          <w:rFonts w:ascii="Times New Roman" w:hAnsi="Times New Roman"/>
          <w:b/>
          <w:bCs/>
        </w:rPr>
      </w:pPr>
    </w:p>
    <w:p w:rsidR="004460B8" w:rsidRDefault="004460B8" w:rsidP="00192217">
      <w:pPr>
        <w:pStyle w:val="a4"/>
        <w:ind w:left="3540" w:firstLine="708"/>
        <w:jc w:val="right"/>
        <w:rPr>
          <w:rFonts w:ascii="Times New Roman" w:hAnsi="Times New Roman"/>
          <w:b/>
          <w:bCs/>
        </w:rPr>
      </w:pPr>
    </w:p>
    <w:p w:rsidR="007D31E3" w:rsidRDefault="007D31E3" w:rsidP="00192217">
      <w:pPr>
        <w:pStyle w:val="a4"/>
        <w:ind w:left="3540" w:firstLine="708"/>
        <w:jc w:val="right"/>
        <w:rPr>
          <w:rFonts w:ascii="Times New Roman" w:hAnsi="Times New Roman"/>
          <w:b/>
          <w:bCs/>
        </w:rPr>
      </w:pPr>
    </w:p>
    <w:p w:rsidR="00192217" w:rsidRDefault="00192217" w:rsidP="00192217">
      <w:pPr>
        <w:pStyle w:val="a4"/>
        <w:ind w:left="3540" w:firstLine="708"/>
        <w:jc w:val="right"/>
        <w:rPr>
          <w:rFonts w:ascii="Times New Roman" w:hAnsi="Times New Roman"/>
          <w:b/>
          <w:bCs/>
        </w:rPr>
      </w:pPr>
    </w:p>
    <w:p w:rsidR="00192217" w:rsidRPr="00AF3A52" w:rsidRDefault="00192217" w:rsidP="00192217">
      <w:pPr>
        <w:pStyle w:val="a4"/>
        <w:ind w:left="3540" w:firstLine="708"/>
        <w:jc w:val="right"/>
      </w:pPr>
      <w:r w:rsidRPr="00AF3A52">
        <w:rPr>
          <w:rFonts w:ascii="Times New Roman" w:hAnsi="Times New Roman"/>
          <w:b/>
          <w:bCs/>
        </w:rPr>
        <w:lastRenderedPageBreak/>
        <w:t>Приложение №</w:t>
      </w:r>
      <w:r>
        <w:rPr>
          <w:rFonts w:ascii="Times New Roman" w:hAnsi="Times New Roman"/>
          <w:b/>
          <w:bCs/>
        </w:rPr>
        <w:t xml:space="preserve"> 3</w:t>
      </w:r>
      <w:r w:rsidRPr="00AF3A52">
        <w:rPr>
          <w:rFonts w:ascii="Times New Roman" w:hAnsi="Times New Roman"/>
          <w:b/>
          <w:bCs/>
        </w:rPr>
        <w:t xml:space="preserve"> </w:t>
      </w:r>
    </w:p>
    <w:p w:rsidR="00192217" w:rsidRPr="00AF3A52" w:rsidRDefault="00192217" w:rsidP="00192217">
      <w:pPr>
        <w:pStyle w:val="a4"/>
        <w:jc w:val="right"/>
      </w:pPr>
      <w:r w:rsidRPr="00AF3A52">
        <w:rPr>
          <w:rFonts w:ascii="Times New Roman" w:hAnsi="Times New Roman"/>
          <w:b/>
          <w:bCs/>
        </w:rPr>
        <w:t>к проекту договора №____от «____»__________201</w:t>
      </w:r>
      <w:r w:rsidR="004460B8">
        <w:rPr>
          <w:rFonts w:ascii="Times New Roman" w:hAnsi="Times New Roman"/>
          <w:b/>
          <w:bCs/>
        </w:rPr>
        <w:t>9</w:t>
      </w:r>
      <w:r w:rsidR="00F91F79">
        <w:rPr>
          <w:rFonts w:ascii="Times New Roman" w:hAnsi="Times New Roman"/>
          <w:b/>
          <w:bCs/>
        </w:rPr>
        <w:t xml:space="preserve"> г.</w:t>
      </w:r>
    </w:p>
    <w:p w:rsidR="00192217" w:rsidRDefault="00192217" w:rsidP="00192217">
      <w:pPr>
        <w:pStyle w:val="a4"/>
        <w:ind w:left="4248" w:firstLine="708"/>
        <w:jc w:val="center"/>
        <w:rPr>
          <w:rFonts w:ascii="Times New Roman" w:hAnsi="Times New Roman"/>
          <w:b/>
          <w:bCs/>
        </w:rPr>
      </w:pPr>
    </w:p>
    <w:p w:rsidR="00192217" w:rsidRDefault="00192217" w:rsidP="00192217">
      <w:pPr>
        <w:pStyle w:val="a4"/>
        <w:ind w:left="4248" w:firstLine="708"/>
        <w:rPr>
          <w:rFonts w:ascii="Times New Roman" w:hAnsi="Times New Roman"/>
          <w:b/>
          <w:bCs/>
        </w:rPr>
      </w:pPr>
    </w:p>
    <w:p w:rsidR="00F91F79" w:rsidRPr="00B01AFF" w:rsidRDefault="00F91F79" w:rsidP="00F91F79">
      <w:pPr>
        <w:ind w:left="720" w:hanging="360"/>
        <w:jc w:val="center"/>
        <w:rPr>
          <w:b/>
          <w:sz w:val="28"/>
          <w:szCs w:val="28"/>
        </w:rPr>
      </w:pPr>
      <w:r w:rsidRPr="00B01AFF">
        <w:rPr>
          <w:b/>
          <w:sz w:val="28"/>
          <w:szCs w:val="28"/>
        </w:rPr>
        <w:t>Единый Стандарт размеров спец. одежды</w:t>
      </w:r>
      <w:r>
        <w:rPr>
          <w:b/>
          <w:sz w:val="28"/>
          <w:szCs w:val="28"/>
        </w:rPr>
        <w:t xml:space="preserve"> приобретаемой для работников </w:t>
      </w:r>
      <w:r w:rsidRPr="00B01AFF">
        <w:rPr>
          <w:b/>
          <w:sz w:val="28"/>
          <w:szCs w:val="28"/>
        </w:rPr>
        <w:t>АО «Мордов</w:t>
      </w:r>
      <w:r>
        <w:rPr>
          <w:b/>
          <w:sz w:val="28"/>
          <w:szCs w:val="28"/>
        </w:rPr>
        <w:t xml:space="preserve">ская </w:t>
      </w:r>
      <w:r w:rsidRPr="00B01AFF">
        <w:rPr>
          <w:b/>
          <w:sz w:val="28"/>
          <w:szCs w:val="28"/>
        </w:rPr>
        <w:t>электросеть»</w:t>
      </w:r>
    </w:p>
    <w:p w:rsidR="00F91F79" w:rsidRDefault="00F91F79" w:rsidP="00F91F79">
      <w:pPr>
        <w:ind w:left="720" w:hanging="360"/>
        <w:jc w:val="right"/>
        <w:rPr>
          <w:b/>
        </w:rPr>
      </w:pPr>
    </w:p>
    <w:p w:rsidR="00F91F79" w:rsidRDefault="00F91F79" w:rsidP="00F91F79">
      <w:pPr>
        <w:ind w:left="720" w:hanging="360"/>
        <w:jc w:val="right"/>
        <w:rPr>
          <w:b/>
        </w:rPr>
      </w:pPr>
    </w:p>
    <w:p w:rsidR="00F91F79" w:rsidRDefault="00F91F79" w:rsidP="00F91F79">
      <w:pPr>
        <w:ind w:left="720" w:hanging="360"/>
        <w:jc w:val="right"/>
        <w:rPr>
          <w:b/>
        </w:rPr>
      </w:pPr>
    </w:p>
    <w:p w:rsidR="00F91F79" w:rsidRDefault="00F91F79" w:rsidP="00F91F79">
      <w:pPr>
        <w:ind w:left="720" w:hanging="360"/>
        <w:jc w:val="right"/>
        <w:rPr>
          <w:b/>
        </w:rPr>
      </w:pPr>
      <w:r>
        <w:rPr>
          <w:b/>
        </w:rPr>
        <w:t>Таблицы размеров для мужских костюмов</w:t>
      </w:r>
    </w:p>
    <w:p w:rsidR="00F91F79" w:rsidRDefault="00F91F79" w:rsidP="00F91F79">
      <w:pPr>
        <w:ind w:left="720" w:hanging="360"/>
        <w:jc w:val="right"/>
        <w:rPr>
          <w:b/>
        </w:rPr>
      </w:pP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2160"/>
        <w:gridCol w:w="2340"/>
        <w:gridCol w:w="360"/>
        <w:gridCol w:w="1260"/>
        <w:gridCol w:w="2160"/>
      </w:tblGrid>
      <w:tr w:rsidR="00F91F79" w:rsidRPr="00151DC3" w:rsidTr="00F91F79">
        <w:tc>
          <w:tcPr>
            <w:tcW w:w="1368" w:type="dxa"/>
            <w:tcBorders>
              <w:top w:val="single" w:sz="4" w:space="0" w:color="auto"/>
              <w:left w:val="single" w:sz="4" w:space="0" w:color="auto"/>
              <w:bottom w:val="single" w:sz="4" w:space="0" w:color="auto"/>
              <w:right w:val="single" w:sz="4" w:space="0" w:color="auto"/>
            </w:tcBorders>
            <w:shd w:val="clear" w:color="auto" w:fill="auto"/>
            <w:vAlign w:val="center"/>
          </w:tcPr>
          <w:p w:rsidR="00F91F79" w:rsidRPr="00151DC3" w:rsidRDefault="00F91F79" w:rsidP="00F91F79">
            <w:pPr>
              <w:jc w:val="center"/>
              <w:rPr>
                <w:b/>
              </w:rPr>
            </w:pPr>
            <w:r w:rsidRPr="00151DC3">
              <w:rPr>
                <w:b/>
              </w:rPr>
              <w:t>Размер</w:t>
            </w:r>
          </w:p>
          <w:p w:rsidR="00F91F79" w:rsidRPr="00151DC3" w:rsidRDefault="00F91F79" w:rsidP="00F91F79">
            <w:pPr>
              <w:jc w:val="center"/>
              <w:rPr>
                <w:b/>
              </w:rPr>
            </w:pPr>
            <w:r w:rsidRPr="00151DC3">
              <w:rPr>
                <w:b/>
              </w:rPr>
              <w:t>одежды</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center"/>
          </w:tcPr>
          <w:p w:rsidR="00F91F79" w:rsidRPr="00151DC3" w:rsidRDefault="00F91F79" w:rsidP="00F91F79">
            <w:pPr>
              <w:jc w:val="center"/>
              <w:rPr>
                <w:b/>
              </w:rPr>
            </w:pPr>
            <w:r w:rsidRPr="00151DC3">
              <w:rPr>
                <w:b/>
              </w:rPr>
              <w:t>Интервал</w:t>
            </w:r>
          </w:p>
          <w:p w:rsidR="00F91F79" w:rsidRPr="00151DC3" w:rsidRDefault="00F91F79" w:rsidP="00F91F79">
            <w:pPr>
              <w:jc w:val="center"/>
              <w:rPr>
                <w:b/>
              </w:rPr>
            </w:pPr>
            <w:r w:rsidRPr="00151DC3">
              <w:rPr>
                <w:b/>
              </w:rPr>
              <w:t xml:space="preserve">обхвата груди человека, </w:t>
            </w:r>
            <w:proofErr w:type="gramStart"/>
            <w:r w:rsidRPr="00151DC3">
              <w:rPr>
                <w:b/>
              </w:rPr>
              <w:t>см</w:t>
            </w:r>
            <w:proofErr w:type="gramEnd"/>
          </w:p>
        </w:tc>
        <w:tc>
          <w:tcPr>
            <w:tcW w:w="2340" w:type="dxa"/>
            <w:tcBorders>
              <w:top w:val="single" w:sz="4" w:space="0" w:color="auto"/>
              <w:left w:val="single" w:sz="4" w:space="0" w:color="auto"/>
              <w:bottom w:val="single" w:sz="4" w:space="0" w:color="auto"/>
              <w:right w:val="single" w:sz="4" w:space="0" w:color="auto"/>
            </w:tcBorders>
            <w:shd w:val="clear" w:color="auto" w:fill="auto"/>
            <w:vAlign w:val="center"/>
          </w:tcPr>
          <w:p w:rsidR="00F91F79" w:rsidRPr="00151DC3" w:rsidRDefault="00F91F79" w:rsidP="00F91F79">
            <w:pPr>
              <w:jc w:val="center"/>
              <w:rPr>
                <w:b/>
              </w:rPr>
            </w:pPr>
            <w:r w:rsidRPr="00151DC3">
              <w:rPr>
                <w:b/>
              </w:rPr>
              <w:t>Интервал обхвата талии</w:t>
            </w:r>
          </w:p>
          <w:p w:rsidR="00F91F79" w:rsidRPr="00151DC3" w:rsidRDefault="00F91F79" w:rsidP="00F91F79">
            <w:pPr>
              <w:jc w:val="center"/>
              <w:rPr>
                <w:b/>
              </w:rPr>
            </w:pPr>
            <w:r w:rsidRPr="00151DC3">
              <w:rPr>
                <w:b/>
              </w:rPr>
              <w:t xml:space="preserve">человека, </w:t>
            </w:r>
            <w:proofErr w:type="gramStart"/>
            <w:r w:rsidRPr="00151DC3">
              <w:rPr>
                <w:b/>
              </w:rPr>
              <w:t>см</w:t>
            </w:r>
            <w:proofErr w:type="gramEnd"/>
          </w:p>
        </w:tc>
        <w:tc>
          <w:tcPr>
            <w:tcW w:w="360" w:type="dxa"/>
            <w:tcBorders>
              <w:top w:val="nil"/>
              <w:left w:val="single" w:sz="4" w:space="0" w:color="auto"/>
              <w:bottom w:val="nil"/>
              <w:right w:val="single" w:sz="4" w:space="0" w:color="auto"/>
            </w:tcBorders>
            <w:shd w:val="clear" w:color="auto" w:fill="auto"/>
            <w:vAlign w:val="center"/>
          </w:tcPr>
          <w:p w:rsidR="00F91F79" w:rsidRPr="00151DC3" w:rsidRDefault="00F91F79" w:rsidP="00F91F79">
            <w:pPr>
              <w:jc w:val="center"/>
              <w:rPr>
                <w:b/>
              </w:rPr>
            </w:pPr>
          </w:p>
          <w:p w:rsidR="00F91F79" w:rsidRPr="00151DC3" w:rsidRDefault="00F91F79" w:rsidP="00F91F79">
            <w:pPr>
              <w:jc w:val="center"/>
              <w:rPr>
                <w:b/>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F91F79" w:rsidRPr="00151DC3" w:rsidRDefault="00F91F79" w:rsidP="00F91F79">
            <w:pPr>
              <w:jc w:val="center"/>
              <w:rPr>
                <w:b/>
              </w:rPr>
            </w:pPr>
            <w:r w:rsidRPr="00151DC3">
              <w:rPr>
                <w:b/>
              </w:rPr>
              <w:t>Рост</w:t>
            </w:r>
          </w:p>
          <w:p w:rsidR="00F91F79" w:rsidRPr="00151DC3" w:rsidRDefault="00F91F79" w:rsidP="00F91F79">
            <w:pPr>
              <w:jc w:val="center"/>
              <w:rPr>
                <w:b/>
              </w:rPr>
            </w:pPr>
          </w:p>
        </w:tc>
        <w:tc>
          <w:tcPr>
            <w:tcW w:w="2160" w:type="dxa"/>
            <w:tcBorders>
              <w:top w:val="single" w:sz="4" w:space="0" w:color="auto"/>
              <w:left w:val="single" w:sz="4" w:space="0" w:color="auto"/>
              <w:bottom w:val="single" w:sz="4" w:space="0" w:color="auto"/>
              <w:right w:val="single" w:sz="4" w:space="0" w:color="auto"/>
            </w:tcBorders>
            <w:shd w:val="clear" w:color="auto" w:fill="auto"/>
            <w:vAlign w:val="center"/>
          </w:tcPr>
          <w:p w:rsidR="00F91F79" w:rsidRPr="00151DC3" w:rsidRDefault="00F91F79" w:rsidP="00F91F79">
            <w:pPr>
              <w:jc w:val="center"/>
              <w:rPr>
                <w:b/>
              </w:rPr>
            </w:pPr>
            <w:r w:rsidRPr="00151DC3">
              <w:rPr>
                <w:b/>
              </w:rPr>
              <w:t xml:space="preserve">Интервал роста человека, </w:t>
            </w:r>
            <w:proofErr w:type="gramStart"/>
            <w:r w:rsidRPr="00151DC3">
              <w:rPr>
                <w:b/>
              </w:rPr>
              <w:t>см</w:t>
            </w:r>
            <w:proofErr w:type="gramEnd"/>
          </w:p>
          <w:p w:rsidR="00F91F79" w:rsidRPr="00151DC3" w:rsidRDefault="00F91F79" w:rsidP="00F91F79">
            <w:pPr>
              <w:jc w:val="center"/>
              <w:rPr>
                <w:b/>
              </w:rPr>
            </w:pPr>
          </w:p>
        </w:tc>
      </w:tr>
      <w:tr w:rsidR="00F91F79" w:rsidRPr="00151DC3" w:rsidTr="00F91F79">
        <w:tc>
          <w:tcPr>
            <w:tcW w:w="1368" w:type="dxa"/>
            <w:tcBorders>
              <w:top w:val="single" w:sz="4" w:space="0" w:color="auto"/>
              <w:left w:val="single" w:sz="4" w:space="0" w:color="auto"/>
              <w:bottom w:val="single" w:sz="4" w:space="0" w:color="auto"/>
              <w:right w:val="single" w:sz="4" w:space="0" w:color="auto"/>
            </w:tcBorders>
            <w:shd w:val="clear" w:color="auto" w:fill="auto"/>
          </w:tcPr>
          <w:p w:rsidR="00F91F79" w:rsidRPr="00151DC3" w:rsidRDefault="00F91F79" w:rsidP="00F91F79">
            <w:pPr>
              <w:jc w:val="center"/>
            </w:pPr>
            <w:r w:rsidRPr="00151DC3">
              <w:t>40-42</w:t>
            </w:r>
          </w:p>
        </w:tc>
        <w:tc>
          <w:tcPr>
            <w:tcW w:w="2160" w:type="dxa"/>
            <w:tcBorders>
              <w:top w:val="single" w:sz="4" w:space="0" w:color="auto"/>
              <w:left w:val="single" w:sz="4" w:space="0" w:color="auto"/>
              <w:bottom w:val="single" w:sz="4" w:space="0" w:color="auto"/>
              <w:right w:val="single" w:sz="4" w:space="0" w:color="auto"/>
            </w:tcBorders>
            <w:shd w:val="clear" w:color="auto" w:fill="auto"/>
          </w:tcPr>
          <w:p w:rsidR="00F91F79" w:rsidRPr="00151DC3" w:rsidRDefault="00F91F79" w:rsidP="00F91F79">
            <w:pPr>
              <w:jc w:val="center"/>
            </w:pPr>
            <w:r w:rsidRPr="00151DC3">
              <w:t>От 78 до 86</w:t>
            </w:r>
          </w:p>
        </w:tc>
        <w:tc>
          <w:tcPr>
            <w:tcW w:w="2340" w:type="dxa"/>
            <w:tcBorders>
              <w:top w:val="single" w:sz="4" w:space="0" w:color="auto"/>
              <w:left w:val="single" w:sz="4" w:space="0" w:color="auto"/>
              <w:bottom w:val="single" w:sz="4" w:space="0" w:color="auto"/>
              <w:right w:val="single" w:sz="4" w:space="0" w:color="auto"/>
            </w:tcBorders>
            <w:shd w:val="clear" w:color="auto" w:fill="auto"/>
          </w:tcPr>
          <w:p w:rsidR="00F91F79" w:rsidRPr="00151DC3" w:rsidRDefault="00F91F79" w:rsidP="00F91F79">
            <w:pPr>
              <w:jc w:val="center"/>
            </w:pPr>
            <w:r w:rsidRPr="00151DC3">
              <w:t>От 58 до 76</w:t>
            </w:r>
          </w:p>
        </w:tc>
        <w:tc>
          <w:tcPr>
            <w:tcW w:w="360" w:type="dxa"/>
            <w:tcBorders>
              <w:top w:val="nil"/>
              <w:left w:val="single" w:sz="4" w:space="0" w:color="auto"/>
              <w:bottom w:val="nil"/>
              <w:right w:val="single" w:sz="4" w:space="0" w:color="auto"/>
            </w:tcBorders>
            <w:shd w:val="clear" w:color="auto" w:fill="auto"/>
          </w:tcPr>
          <w:p w:rsidR="00F91F79" w:rsidRPr="00151DC3" w:rsidRDefault="00F91F79" w:rsidP="00F91F79">
            <w:pPr>
              <w:jc w:val="center"/>
            </w:pPr>
          </w:p>
        </w:tc>
        <w:tc>
          <w:tcPr>
            <w:tcW w:w="1260" w:type="dxa"/>
            <w:tcBorders>
              <w:top w:val="single" w:sz="4" w:space="0" w:color="auto"/>
              <w:left w:val="single" w:sz="4" w:space="0" w:color="auto"/>
              <w:right w:val="single" w:sz="4" w:space="0" w:color="auto"/>
            </w:tcBorders>
            <w:shd w:val="clear" w:color="auto" w:fill="auto"/>
          </w:tcPr>
          <w:p w:rsidR="00F91F79" w:rsidRPr="00151DC3" w:rsidRDefault="00F91F79" w:rsidP="00F91F79">
            <w:pPr>
              <w:jc w:val="center"/>
            </w:pPr>
            <w:r w:rsidRPr="00151DC3">
              <w:t>146-152</w:t>
            </w:r>
          </w:p>
        </w:tc>
        <w:tc>
          <w:tcPr>
            <w:tcW w:w="2160" w:type="dxa"/>
            <w:tcBorders>
              <w:top w:val="single" w:sz="4" w:space="0" w:color="auto"/>
              <w:left w:val="single" w:sz="4" w:space="0" w:color="auto"/>
              <w:right w:val="single" w:sz="4" w:space="0" w:color="auto"/>
            </w:tcBorders>
            <w:shd w:val="clear" w:color="auto" w:fill="auto"/>
          </w:tcPr>
          <w:p w:rsidR="00F91F79" w:rsidRPr="00151DC3" w:rsidRDefault="00F91F79" w:rsidP="00F91F79">
            <w:pPr>
              <w:jc w:val="center"/>
            </w:pPr>
            <w:r w:rsidRPr="00151DC3">
              <w:t>От 143 до 155</w:t>
            </w:r>
          </w:p>
        </w:tc>
      </w:tr>
      <w:tr w:rsidR="00F91F79" w:rsidRPr="00151DC3" w:rsidTr="00F91F79">
        <w:tc>
          <w:tcPr>
            <w:tcW w:w="1368" w:type="dxa"/>
            <w:tcBorders>
              <w:top w:val="single" w:sz="4" w:space="0" w:color="auto"/>
              <w:left w:val="single" w:sz="4" w:space="0" w:color="auto"/>
              <w:bottom w:val="single" w:sz="4" w:space="0" w:color="auto"/>
              <w:right w:val="single" w:sz="4" w:space="0" w:color="auto"/>
            </w:tcBorders>
            <w:shd w:val="clear" w:color="auto" w:fill="auto"/>
          </w:tcPr>
          <w:p w:rsidR="00F91F79" w:rsidRPr="00151DC3" w:rsidRDefault="00F91F79" w:rsidP="00F91F79">
            <w:pPr>
              <w:jc w:val="center"/>
            </w:pPr>
            <w:r w:rsidRPr="00151DC3">
              <w:t>44-46</w:t>
            </w:r>
          </w:p>
        </w:tc>
        <w:tc>
          <w:tcPr>
            <w:tcW w:w="2160" w:type="dxa"/>
            <w:tcBorders>
              <w:top w:val="single" w:sz="4" w:space="0" w:color="auto"/>
              <w:left w:val="single" w:sz="4" w:space="0" w:color="auto"/>
              <w:bottom w:val="single" w:sz="4" w:space="0" w:color="auto"/>
              <w:right w:val="single" w:sz="4" w:space="0" w:color="auto"/>
            </w:tcBorders>
            <w:shd w:val="clear" w:color="auto" w:fill="auto"/>
          </w:tcPr>
          <w:p w:rsidR="00F91F79" w:rsidRPr="00151DC3" w:rsidRDefault="00F91F79" w:rsidP="00F91F79">
            <w:pPr>
              <w:jc w:val="center"/>
            </w:pPr>
            <w:r w:rsidRPr="00151DC3">
              <w:t>От 86 до 94</w:t>
            </w:r>
          </w:p>
        </w:tc>
        <w:tc>
          <w:tcPr>
            <w:tcW w:w="2340" w:type="dxa"/>
            <w:tcBorders>
              <w:top w:val="single" w:sz="4" w:space="0" w:color="auto"/>
              <w:left w:val="single" w:sz="4" w:space="0" w:color="auto"/>
              <w:bottom w:val="single" w:sz="4" w:space="0" w:color="auto"/>
              <w:right w:val="single" w:sz="4" w:space="0" w:color="auto"/>
            </w:tcBorders>
            <w:shd w:val="clear" w:color="auto" w:fill="auto"/>
          </w:tcPr>
          <w:p w:rsidR="00F91F79" w:rsidRPr="00151DC3" w:rsidRDefault="00F91F79" w:rsidP="00F91F79">
            <w:pPr>
              <w:jc w:val="center"/>
            </w:pPr>
            <w:r w:rsidRPr="00151DC3">
              <w:t>От 64 до 84</w:t>
            </w:r>
          </w:p>
        </w:tc>
        <w:tc>
          <w:tcPr>
            <w:tcW w:w="360" w:type="dxa"/>
            <w:tcBorders>
              <w:top w:val="nil"/>
              <w:left w:val="single" w:sz="4" w:space="0" w:color="auto"/>
              <w:bottom w:val="nil"/>
              <w:right w:val="single" w:sz="4" w:space="0" w:color="auto"/>
            </w:tcBorders>
            <w:shd w:val="clear" w:color="auto" w:fill="auto"/>
          </w:tcPr>
          <w:p w:rsidR="00F91F79" w:rsidRPr="00151DC3" w:rsidRDefault="00F91F79" w:rsidP="00F91F79">
            <w:pPr>
              <w:jc w:val="center"/>
            </w:pPr>
          </w:p>
        </w:tc>
        <w:tc>
          <w:tcPr>
            <w:tcW w:w="1260" w:type="dxa"/>
            <w:tcBorders>
              <w:top w:val="single" w:sz="4" w:space="0" w:color="auto"/>
              <w:left w:val="single" w:sz="4" w:space="0" w:color="auto"/>
              <w:right w:val="single" w:sz="4" w:space="0" w:color="auto"/>
            </w:tcBorders>
            <w:shd w:val="clear" w:color="auto" w:fill="auto"/>
          </w:tcPr>
          <w:p w:rsidR="00F91F79" w:rsidRPr="00151DC3" w:rsidRDefault="00F91F79" w:rsidP="00F91F79">
            <w:pPr>
              <w:jc w:val="center"/>
            </w:pPr>
            <w:r w:rsidRPr="00151DC3">
              <w:t>158-164</w:t>
            </w:r>
          </w:p>
        </w:tc>
        <w:tc>
          <w:tcPr>
            <w:tcW w:w="2160" w:type="dxa"/>
            <w:tcBorders>
              <w:top w:val="single" w:sz="4" w:space="0" w:color="auto"/>
              <w:left w:val="single" w:sz="4" w:space="0" w:color="auto"/>
              <w:right w:val="single" w:sz="4" w:space="0" w:color="auto"/>
            </w:tcBorders>
            <w:shd w:val="clear" w:color="auto" w:fill="auto"/>
          </w:tcPr>
          <w:p w:rsidR="00F91F79" w:rsidRPr="00151DC3" w:rsidRDefault="00F91F79" w:rsidP="00F91F79">
            <w:pPr>
              <w:jc w:val="center"/>
            </w:pPr>
            <w:r w:rsidRPr="00151DC3">
              <w:t>От 155 до 167</w:t>
            </w:r>
          </w:p>
        </w:tc>
      </w:tr>
      <w:tr w:rsidR="00F91F79" w:rsidRPr="00151DC3" w:rsidTr="00F91F79">
        <w:trPr>
          <w:trHeight w:val="77"/>
        </w:trPr>
        <w:tc>
          <w:tcPr>
            <w:tcW w:w="1368" w:type="dxa"/>
            <w:tcBorders>
              <w:top w:val="single" w:sz="4" w:space="0" w:color="auto"/>
              <w:left w:val="single" w:sz="4" w:space="0" w:color="auto"/>
              <w:bottom w:val="single" w:sz="4" w:space="0" w:color="auto"/>
              <w:right w:val="single" w:sz="4" w:space="0" w:color="auto"/>
            </w:tcBorders>
            <w:shd w:val="clear" w:color="auto" w:fill="auto"/>
          </w:tcPr>
          <w:p w:rsidR="00F91F79" w:rsidRPr="00151DC3" w:rsidRDefault="00F91F79" w:rsidP="00F91F79">
            <w:pPr>
              <w:jc w:val="center"/>
            </w:pPr>
            <w:r w:rsidRPr="00151DC3">
              <w:t>48-50</w:t>
            </w:r>
          </w:p>
        </w:tc>
        <w:tc>
          <w:tcPr>
            <w:tcW w:w="2160" w:type="dxa"/>
            <w:tcBorders>
              <w:top w:val="single" w:sz="4" w:space="0" w:color="auto"/>
              <w:left w:val="single" w:sz="4" w:space="0" w:color="auto"/>
              <w:bottom w:val="single" w:sz="4" w:space="0" w:color="auto"/>
              <w:right w:val="single" w:sz="4" w:space="0" w:color="auto"/>
            </w:tcBorders>
            <w:shd w:val="clear" w:color="auto" w:fill="auto"/>
          </w:tcPr>
          <w:p w:rsidR="00F91F79" w:rsidRPr="00151DC3" w:rsidRDefault="00F91F79" w:rsidP="00F91F79">
            <w:pPr>
              <w:jc w:val="center"/>
            </w:pPr>
            <w:r w:rsidRPr="00151DC3">
              <w:t>Свыше 94 до 102</w:t>
            </w:r>
          </w:p>
        </w:tc>
        <w:tc>
          <w:tcPr>
            <w:tcW w:w="2340" w:type="dxa"/>
            <w:tcBorders>
              <w:top w:val="single" w:sz="4" w:space="0" w:color="auto"/>
              <w:left w:val="single" w:sz="4" w:space="0" w:color="auto"/>
              <w:bottom w:val="single" w:sz="4" w:space="0" w:color="auto"/>
              <w:right w:val="single" w:sz="4" w:space="0" w:color="auto"/>
            </w:tcBorders>
            <w:shd w:val="clear" w:color="auto" w:fill="auto"/>
          </w:tcPr>
          <w:p w:rsidR="00F91F79" w:rsidRDefault="00F91F79" w:rsidP="00F91F79">
            <w:pPr>
              <w:jc w:val="center"/>
            </w:pPr>
            <w:r w:rsidRPr="00151DC3">
              <w:t>От 72 до 98</w:t>
            </w:r>
          </w:p>
        </w:tc>
        <w:tc>
          <w:tcPr>
            <w:tcW w:w="360" w:type="dxa"/>
            <w:tcBorders>
              <w:top w:val="nil"/>
              <w:left w:val="single" w:sz="4" w:space="0" w:color="auto"/>
              <w:bottom w:val="nil"/>
              <w:right w:val="single" w:sz="4" w:space="0" w:color="auto"/>
            </w:tcBorders>
            <w:shd w:val="clear" w:color="auto" w:fill="auto"/>
          </w:tcPr>
          <w:p w:rsidR="00F91F79" w:rsidRPr="00151DC3" w:rsidRDefault="00F91F79" w:rsidP="00F91F79">
            <w:pPr>
              <w:jc w:val="center"/>
            </w:pPr>
          </w:p>
        </w:tc>
        <w:tc>
          <w:tcPr>
            <w:tcW w:w="1260" w:type="dxa"/>
            <w:tcBorders>
              <w:left w:val="single" w:sz="4" w:space="0" w:color="auto"/>
              <w:bottom w:val="single" w:sz="4" w:space="0" w:color="auto"/>
              <w:right w:val="single" w:sz="4" w:space="0" w:color="auto"/>
            </w:tcBorders>
            <w:shd w:val="clear" w:color="auto" w:fill="auto"/>
          </w:tcPr>
          <w:p w:rsidR="00F91F79" w:rsidRDefault="00F91F79" w:rsidP="00F91F79">
            <w:pPr>
              <w:jc w:val="center"/>
            </w:pPr>
            <w:r w:rsidRPr="00151DC3">
              <w:t>170-176</w:t>
            </w:r>
          </w:p>
        </w:tc>
        <w:tc>
          <w:tcPr>
            <w:tcW w:w="2160" w:type="dxa"/>
            <w:tcBorders>
              <w:left w:val="single" w:sz="4" w:space="0" w:color="auto"/>
              <w:bottom w:val="single" w:sz="4" w:space="0" w:color="auto"/>
              <w:right w:val="single" w:sz="4" w:space="0" w:color="auto"/>
            </w:tcBorders>
            <w:shd w:val="clear" w:color="auto" w:fill="auto"/>
          </w:tcPr>
          <w:p w:rsidR="00F91F79" w:rsidRDefault="00F91F79" w:rsidP="00F91F79">
            <w:pPr>
              <w:jc w:val="center"/>
            </w:pPr>
            <w:r w:rsidRPr="00151DC3">
              <w:t>От 167 до 179</w:t>
            </w:r>
          </w:p>
        </w:tc>
      </w:tr>
      <w:tr w:rsidR="00F91F79" w:rsidRPr="00151DC3" w:rsidTr="00F91F79">
        <w:tc>
          <w:tcPr>
            <w:tcW w:w="1368" w:type="dxa"/>
            <w:tcBorders>
              <w:top w:val="single" w:sz="4" w:space="0" w:color="auto"/>
              <w:left w:val="single" w:sz="4" w:space="0" w:color="auto"/>
              <w:bottom w:val="single" w:sz="4" w:space="0" w:color="auto"/>
              <w:right w:val="single" w:sz="4" w:space="0" w:color="auto"/>
            </w:tcBorders>
            <w:shd w:val="clear" w:color="auto" w:fill="auto"/>
          </w:tcPr>
          <w:p w:rsidR="00F91F79" w:rsidRPr="00151DC3" w:rsidRDefault="00F91F79" w:rsidP="00F91F79">
            <w:pPr>
              <w:jc w:val="center"/>
            </w:pPr>
            <w:r w:rsidRPr="00151DC3">
              <w:t>52-54</w:t>
            </w:r>
          </w:p>
        </w:tc>
        <w:tc>
          <w:tcPr>
            <w:tcW w:w="2160" w:type="dxa"/>
            <w:tcBorders>
              <w:top w:val="single" w:sz="4" w:space="0" w:color="auto"/>
              <w:left w:val="single" w:sz="4" w:space="0" w:color="auto"/>
              <w:bottom w:val="single" w:sz="4" w:space="0" w:color="auto"/>
              <w:right w:val="single" w:sz="4" w:space="0" w:color="auto"/>
            </w:tcBorders>
            <w:shd w:val="clear" w:color="auto" w:fill="auto"/>
          </w:tcPr>
          <w:p w:rsidR="00F91F79" w:rsidRDefault="00F91F79" w:rsidP="00F91F79">
            <w:pPr>
              <w:jc w:val="center"/>
            </w:pPr>
            <w:r w:rsidRPr="00151DC3">
              <w:t>Свыше 102 до 110</w:t>
            </w:r>
          </w:p>
        </w:tc>
        <w:tc>
          <w:tcPr>
            <w:tcW w:w="2340" w:type="dxa"/>
            <w:tcBorders>
              <w:top w:val="single" w:sz="4" w:space="0" w:color="auto"/>
              <w:left w:val="single" w:sz="4" w:space="0" w:color="auto"/>
              <w:bottom w:val="single" w:sz="4" w:space="0" w:color="auto"/>
              <w:right w:val="single" w:sz="4" w:space="0" w:color="auto"/>
            </w:tcBorders>
            <w:shd w:val="clear" w:color="auto" w:fill="auto"/>
          </w:tcPr>
          <w:p w:rsidR="00F91F79" w:rsidRDefault="00F91F79" w:rsidP="00F91F79">
            <w:pPr>
              <w:jc w:val="center"/>
            </w:pPr>
            <w:r w:rsidRPr="00151DC3">
              <w:t>От 80 до 106</w:t>
            </w:r>
          </w:p>
        </w:tc>
        <w:tc>
          <w:tcPr>
            <w:tcW w:w="360" w:type="dxa"/>
            <w:tcBorders>
              <w:top w:val="nil"/>
              <w:left w:val="single" w:sz="4" w:space="0" w:color="auto"/>
              <w:bottom w:val="nil"/>
              <w:right w:val="single" w:sz="4" w:space="0" w:color="auto"/>
            </w:tcBorders>
            <w:shd w:val="clear" w:color="auto" w:fill="auto"/>
          </w:tcPr>
          <w:p w:rsidR="00F91F79" w:rsidRDefault="00F91F79" w:rsidP="00F91F79">
            <w:pPr>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F91F79" w:rsidRDefault="00F91F79" w:rsidP="00F91F79">
            <w:pPr>
              <w:jc w:val="center"/>
            </w:pPr>
            <w:r w:rsidRPr="00151DC3">
              <w:t>182-188</w:t>
            </w:r>
          </w:p>
        </w:tc>
        <w:tc>
          <w:tcPr>
            <w:tcW w:w="2160" w:type="dxa"/>
            <w:tcBorders>
              <w:top w:val="single" w:sz="4" w:space="0" w:color="auto"/>
              <w:left w:val="single" w:sz="4" w:space="0" w:color="auto"/>
              <w:bottom w:val="single" w:sz="4" w:space="0" w:color="auto"/>
              <w:right w:val="single" w:sz="4" w:space="0" w:color="auto"/>
            </w:tcBorders>
            <w:shd w:val="clear" w:color="auto" w:fill="auto"/>
          </w:tcPr>
          <w:p w:rsidR="00F91F79" w:rsidRDefault="00F91F79" w:rsidP="00F91F79">
            <w:pPr>
              <w:jc w:val="center"/>
            </w:pPr>
            <w:r w:rsidRPr="00151DC3">
              <w:t>От 179 до 191</w:t>
            </w:r>
          </w:p>
        </w:tc>
      </w:tr>
      <w:tr w:rsidR="00F91F79" w:rsidRPr="00151DC3" w:rsidTr="00F91F79">
        <w:tc>
          <w:tcPr>
            <w:tcW w:w="1368" w:type="dxa"/>
            <w:tcBorders>
              <w:top w:val="single" w:sz="4" w:space="0" w:color="auto"/>
              <w:left w:val="single" w:sz="4" w:space="0" w:color="auto"/>
              <w:bottom w:val="single" w:sz="4" w:space="0" w:color="auto"/>
              <w:right w:val="single" w:sz="4" w:space="0" w:color="auto"/>
            </w:tcBorders>
            <w:shd w:val="clear" w:color="auto" w:fill="auto"/>
          </w:tcPr>
          <w:p w:rsidR="00F91F79" w:rsidRPr="00151DC3" w:rsidRDefault="00F91F79" w:rsidP="00F91F79">
            <w:pPr>
              <w:jc w:val="center"/>
            </w:pPr>
            <w:r w:rsidRPr="00151DC3">
              <w:t>56-58</w:t>
            </w:r>
          </w:p>
        </w:tc>
        <w:tc>
          <w:tcPr>
            <w:tcW w:w="2160" w:type="dxa"/>
            <w:tcBorders>
              <w:top w:val="single" w:sz="4" w:space="0" w:color="auto"/>
              <w:left w:val="single" w:sz="4" w:space="0" w:color="auto"/>
              <w:bottom w:val="single" w:sz="4" w:space="0" w:color="auto"/>
              <w:right w:val="single" w:sz="4" w:space="0" w:color="auto"/>
            </w:tcBorders>
            <w:shd w:val="clear" w:color="auto" w:fill="auto"/>
          </w:tcPr>
          <w:p w:rsidR="00F91F79" w:rsidRDefault="00F91F79" w:rsidP="00F91F79">
            <w:pPr>
              <w:jc w:val="center"/>
            </w:pPr>
            <w:r w:rsidRPr="00151DC3">
              <w:t>Свыше 110 до 118</w:t>
            </w:r>
          </w:p>
        </w:tc>
        <w:tc>
          <w:tcPr>
            <w:tcW w:w="2340" w:type="dxa"/>
            <w:tcBorders>
              <w:top w:val="single" w:sz="4" w:space="0" w:color="auto"/>
              <w:left w:val="single" w:sz="4" w:space="0" w:color="auto"/>
              <w:bottom w:val="single" w:sz="4" w:space="0" w:color="auto"/>
              <w:right w:val="single" w:sz="4" w:space="0" w:color="auto"/>
            </w:tcBorders>
            <w:shd w:val="clear" w:color="auto" w:fill="auto"/>
          </w:tcPr>
          <w:p w:rsidR="00F91F79" w:rsidRDefault="00F91F79" w:rsidP="00F91F79">
            <w:pPr>
              <w:jc w:val="center"/>
            </w:pPr>
            <w:r w:rsidRPr="00151DC3">
              <w:t>От 94 до 114</w:t>
            </w:r>
          </w:p>
        </w:tc>
        <w:tc>
          <w:tcPr>
            <w:tcW w:w="360" w:type="dxa"/>
            <w:tcBorders>
              <w:top w:val="nil"/>
              <w:left w:val="single" w:sz="4" w:space="0" w:color="auto"/>
              <w:bottom w:val="nil"/>
              <w:right w:val="single" w:sz="4" w:space="0" w:color="auto"/>
            </w:tcBorders>
            <w:shd w:val="clear" w:color="auto" w:fill="auto"/>
          </w:tcPr>
          <w:p w:rsidR="00F91F79" w:rsidRDefault="00F91F79" w:rsidP="00F91F79">
            <w:pPr>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F91F79" w:rsidRDefault="00F91F79" w:rsidP="00F91F79">
            <w:pPr>
              <w:jc w:val="center"/>
            </w:pPr>
            <w:r w:rsidRPr="00151DC3">
              <w:t>194-200</w:t>
            </w:r>
          </w:p>
        </w:tc>
        <w:tc>
          <w:tcPr>
            <w:tcW w:w="2160" w:type="dxa"/>
            <w:tcBorders>
              <w:top w:val="single" w:sz="4" w:space="0" w:color="auto"/>
              <w:left w:val="single" w:sz="4" w:space="0" w:color="auto"/>
              <w:bottom w:val="single" w:sz="4" w:space="0" w:color="auto"/>
              <w:right w:val="single" w:sz="4" w:space="0" w:color="auto"/>
            </w:tcBorders>
            <w:shd w:val="clear" w:color="auto" w:fill="auto"/>
          </w:tcPr>
          <w:p w:rsidR="00F91F79" w:rsidRDefault="00F91F79" w:rsidP="00F91F79">
            <w:pPr>
              <w:jc w:val="center"/>
            </w:pPr>
            <w:r w:rsidRPr="00151DC3">
              <w:t>От 191 до 203</w:t>
            </w:r>
          </w:p>
        </w:tc>
      </w:tr>
      <w:tr w:rsidR="00F91F79" w:rsidRPr="00151DC3" w:rsidTr="00F91F79">
        <w:tc>
          <w:tcPr>
            <w:tcW w:w="1368" w:type="dxa"/>
            <w:tcBorders>
              <w:top w:val="single" w:sz="4" w:space="0" w:color="auto"/>
              <w:left w:val="single" w:sz="4" w:space="0" w:color="auto"/>
              <w:bottom w:val="single" w:sz="4" w:space="0" w:color="auto"/>
              <w:right w:val="single" w:sz="4" w:space="0" w:color="auto"/>
            </w:tcBorders>
            <w:shd w:val="clear" w:color="auto" w:fill="auto"/>
          </w:tcPr>
          <w:p w:rsidR="00F91F79" w:rsidRPr="00151DC3" w:rsidRDefault="00F91F79" w:rsidP="00F91F79">
            <w:pPr>
              <w:jc w:val="center"/>
            </w:pPr>
            <w:r w:rsidRPr="00151DC3">
              <w:t>64-66</w:t>
            </w:r>
          </w:p>
        </w:tc>
        <w:tc>
          <w:tcPr>
            <w:tcW w:w="2160" w:type="dxa"/>
            <w:tcBorders>
              <w:top w:val="single" w:sz="4" w:space="0" w:color="auto"/>
              <w:left w:val="single" w:sz="4" w:space="0" w:color="auto"/>
              <w:bottom w:val="single" w:sz="4" w:space="0" w:color="auto"/>
              <w:right w:val="single" w:sz="4" w:space="0" w:color="auto"/>
            </w:tcBorders>
            <w:shd w:val="clear" w:color="auto" w:fill="auto"/>
          </w:tcPr>
          <w:p w:rsidR="00F91F79" w:rsidRDefault="00F91F79" w:rsidP="00F91F79">
            <w:pPr>
              <w:jc w:val="center"/>
            </w:pPr>
            <w:r w:rsidRPr="00151DC3">
              <w:t>Свыше 126 до 134</w:t>
            </w:r>
          </w:p>
        </w:tc>
        <w:tc>
          <w:tcPr>
            <w:tcW w:w="2340" w:type="dxa"/>
            <w:tcBorders>
              <w:top w:val="single" w:sz="4" w:space="0" w:color="auto"/>
              <w:left w:val="single" w:sz="4" w:space="0" w:color="auto"/>
              <w:bottom w:val="single" w:sz="4" w:space="0" w:color="auto"/>
              <w:right w:val="single" w:sz="4" w:space="0" w:color="auto"/>
            </w:tcBorders>
            <w:shd w:val="clear" w:color="auto" w:fill="auto"/>
          </w:tcPr>
          <w:p w:rsidR="00F91F79" w:rsidRDefault="00F91F79" w:rsidP="00F91F79">
            <w:pPr>
              <w:jc w:val="center"/>
            </w:pPr>
            <w:r w:rsidRPr="00151DC3">
              <w:t>От 110 до 130</w:t>
            </w:r>
          </w:p>
        </w:tc>
        <w:tc>
          <w:tcPr>
            <w:tcW w:w="360" w:type="dxa"/>
            <w:tcBorders>
              <w:top w:val="nil"/>
              <w:left w:val="single" w:sz="4" w:space="0" w:color="auto"/>
              <w:bottom w:val="nil"/>
              <w:right w:val="nil"/>
            </w:tcBorders>
            <w:shd w:val="clear" w:color="auto" w:fill="auto"/>
          </w:tcPr>
          <w:p w:rsidR="00F91F79" w:rsidRDefault="00F91F79" w:rsidP="00F91F79">
            <w:pPr>
              <w:jc w:val="center"/>
            </w:pPr>
          </w:p>
        </w:tc>
        <w:tc>
          <w:tcPr>
            <w:tcW w:w="1260" w:type="dxa"/>
            <w:tcBorders>
              <w:top w:val="single" w:sz="4" w:space="0" w:color="auto"/>
              <w:left w:val="nil"/>
              <w:bottom w:val="nil"/>
              <w:right w:val="nil"/>
            </w:tcBorders>
            <w:shd w:val="clear" w:color="auto" w:fill="auto"/>
          </w:tcPr>
          <w:p w:rsidR="00F91F79" w:rsidRDefault="00F91F79" w:rsidP="00F91F79">
            <w:pPr>
              <w:jc w:val="center"/>
            </w:pPr>
          </w:p>
        </w:tc>
        <w:tc>
          <w:tcPr>
            <w:tcW w:w="2160" w:type="dxa"/>
            <w:tcBorders>
              <w:top w:val="single" w:sz="4" w:space="0" w:color="auto"/>
              <w:left w:val="nil"/>
              <w:bottom w:val="nil"/>
              <w:right w:val="nil"/>
            </w:tcBorders>
            <w:shd w:val="clear" w:color="auto" w:fill="auto"/>
          </w:tcPr>
          <w:p w:rsidR="00F91F79" w:rsidRDefault="00F91F79" w:rsidP="00F91F79">
            <w:pPr>
              <w:jc w:val="center"/>
            </w:pPr>
          </w:p>
        </w:tc>
      </w:tr>
      <w:tr w:rsidR="00F91F79" w:rsidRPr="00151DC3" w:rsidTr="00F91F79">
        <w:tc>
          <w:tcPr>
            <w:tcW w:w="1368" w:type="dxa"/>
            <w:tcBorders>
              <w:top w:val="single" w:sz="4" w:space="0" w:color="auto"/>
              <w:left w:val="single" w:sz="4" w:space="0" w:color="auto"/>
              <w:bottom w:val="single" w:sz="4" w:space="0" w:color="auto"/>
              <w:right w:val="single" w:sz="4" w:space="0" w:color="auto"/>
            </w:tcBorders>
            <w:shd w:val="clear" w:color="auto" w:fill="auto"/>
          </w:tcPr>
          <w:p w:rsidR="00F91F79" w:rsidRPr="00151DC3" w:rsidRDefault="00F91F79" w:rsidP="00F91F79">
            <w:pPr>
              <w:jc w:val="center"/>
            </w:pPr>
            <w:r w:rsidRPr="00151DC3">
              <w:t>68-70</w:t>
            </w:r>
          </w:p>
        </w:tc>
        <w:tc>
          <w:tcPr>
            <w:tcW w:w="2160" w:type="dxa"/>
            <w:tcBorders>
              <w:top w:val="single" w:sz="4" w:space="0" w:color="auto"/>
              <w:left w:val="single" w:sz="4" w:space="0" w:color="auto"/>
              <w:bottom w:val="single" w:sz="4" w:space="0" w:color="auto"/>
              <w:right w:val="single" w:sz="4" w:space="0" w:color="auto"/>
            </w:tcBorders>
            <w:shd w:val="clear" w:color="auto" w:fill="auto"/>
          </w:tcPr>
          <w:p w:rsidR="00F91F79" w:rsidRPr="00151DC3" w:rsidRDefault="00F91F79" w:rsidP="00F91F79">
            <w:pPr>
              <w:jc w:val="center"/>
            </w:pPr>
            <w:r w:rsidRPr="00151DC3">
              <w:t>Свыше 134 до 142</w:t>
            </w:r>
          </w:p>
        </w:tc>
        <w:tc>
          <w:tcPr>
            <w:tcW w:w="2340" w:type="dxa"/>
            <w:tcBorders>
              <w:top w:val="single" w:sz="4" w:space="0" w:color="auto"/>
              <w:left w:val="single" w:sz="4" w:space="0" w:color="auto"/>
              <w:bottom w:val="single" w:sz="4" w:space="0" w:color="auto"/>
              <w:right w:val="single" w:sz="4" w:space="0" w:color="auto"/>
            </w:tcBorders>
            <w:shd w:val="clear" w:color="auto" w:fill="auto"/>
          </w:tcPr>
          <w:p w:rsidR="00F91F79" w:rsidRPr="00151DC3" w:rsidRDefault="00F91F79" w:rsidP="00F91F79">
            <w:pPr>
              <w:jc w:val="center"/>
            </w:pPr>
            <w:r w:rsidRPr="00151DC3">
              <w:t>От 118 до 138</w:t>
            </w:r>
          </w:p>
        </w:tc>
        <w:tc>
          <w:tcPr>
            <w:tcW w:w="360" w:type="dxa"/>
            <w:tcBorders>
              <w:top w:val="nil"/>
              <w:left w:val="single" w:sz="4" w:space="0" w:color="auto"/>
              <w:bottom w:val="nil"/>
              <w:right w:val="nil"/>
            </w:tcBorders>
            <w:shd w:val="clear" w:color="auto" w:fill="auto"/>
          </w:tcPr>
          <w:p w:rsidR="00F91F79" w:rsidRDefault="00F91F79" w:rsidP="00F91F79">
            <w:pPr>
              <w:jc w:val="center"/>
            </w:pPr>
          </w:p>
        </w:tc>
        <w:tc>
          <w:tcPr>
            <w:tcW w:w="1260" w:type="dxa"/>
            <w:tcBorders>
              <w:top w:val="nil"/>
              <w:left w:val="nil"/>
              <w:bottom w:val="nil"/>
              <w:right w:val="nil"/>
            </w:tcBorders>
            <w:shd w:val="clear" w:color="auto" w:fill="auto"/>
          </w:tcPr>
          <w:p w:rsidR="00F91F79" w:rsidRDefault="00F91F79" w:rsidP="00F91F79">
            <w:pPr>
              <w:jc w:val="center"/>
            </w:pPr>
          </w:p>
        </w:tc>
        <w:tc>
          <w:tcPr>
            <w:tcW w:w="2160" w:type="dxa"/>
            <w:tcBorders>
              <w:top w:val="nil"/>
              <w:left w:val="nil"/>
              <w:bottom w:val="nil"/>
              <w:right w:val="nil"/>
            </w:tcBorders>
            <w:shd w:val="clear" w:color="auto" w:fill="auto"/>
          </w:tcPr>
          <w:p w:rsidR="00F91F79" w:rsidRDefault="00F91F79" w:rsidP="00F91F79">
            <w:pPr>
              <w:jc w:val="center"/>
            </w:pPr>
          </w:p>
        </w:tc>
      </w:tr>
    </w:tbl>
    <w:p w:rsidR="00F91F79" w:rsidRDefault="00F91F79" w:rsidP="00F91F79">
      <w:pPr>
        <w:ind w:left="720" w:hanging="360"/>
      </w:pPr>
    </w:p>
    <w:p w:rsidR="00F91F79" w:rsidRDefault="00F91F79" w:rsidP="00F91F79">
      <w:pPr>
        <w:ind w:left="720" w:hanging="360"/>
        <w:jc w:val="right"/>
        <w:rPr>
          <w:b/>
        </w:rPr>
      </w:pPr>
    </w:p>
    <w:p w:rsidR="00F91F79" w:rsidRDefault="00F91F79" w:rsidP="00F91F79">
      <w:pPr>
        <w:ind w:left="720" w:hanging="360"/>
        <w:jc w:val="right"/>
        <w:rPr>
          <w:b/>
        </w:rPr>
      </w:pPr>
    </w:p>
    <w:p w:rsidR="00F91F79" w:rsidRDefault="00F91F79" w:rsidP="00F91F79">
      <w:pPr>
        <w:ind w:left="720" w:hanging="360"/>
        <w:jc w:val="right"/>
        <w:rPr>
          <w:b/>
        </w:rPr>
      </w:pPr>
    </w:p>
    <w:p w:rsidR="00F91F79" w:rsidRDefault="00F91F79" w:rsidP="00F91F79">
      <w:pPr>
        <w:ind w:left="720" w:hanging="360"/>
        <w:jc w:val="right"/>
        <w:rPr>
          <w:b/>
        </w:rPr>
      </w:pPr>
    </w:p>
    <w:p w:rsidR="00F91F79" w:rsidRDefault="00F91F79" w:rsidP="00F91F79">
      <w:pPr>
        <w:ind w:left="720" w:hanging="360"/>
        <w:jc w:val="right"/>
        <w:rPr>
          <w:b/>
        </w:rPr>
      </w:pPr>
      <w:r>
        <w:rPr>
          <w:b/>
        </w:rPr>
        <w:t>Таблицы размеров для женских костюмов</w:t>
      </w:r>
    </w:p>
    <w:p w:rsidR="00F91F79" w:rsidRDefault="00F91F79" w:rsidP="00F91F79">
      <w:pPr>
        <w:ind w:left="720" w:hanging="360"/>
        <w:jc w:val="right"/>
        <w:rPr>
          <w:b/>
        </w:rPr>
      </w:pP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2160"/>
        <w:gridCol w:w="2340"/>
        <w:gridCol w:w="360"/>
        <w:gridCol w:w="1260"/>
        <w:gridCol w:w="2160"/>
      </w:tblGrid>
      <w:tr w:rsidR="00F91F79" w:rsidRPr="00151DC3" w:rsidTr="00F91F79">
        <w:tc>
          <w:tcPr>
            <w:tcW w:w="1368" w:type="dxa"/>
            <w:tcBorders>
              <w:top w:val="single" w:sz="4" w:space="0" w:color="auto"/>
              <w:left w:val="single" w:sz="4" w:space="0" w:color="auto"/>
              <w:bottom w:val="single" w:sz="4" w:space="0" w:color="auto"/>
              <w:right w:val="single" w:sz="4" w:space="0" w:color="auto"/>
            </w:tcBorders>
            <w:shd w:val="clear" w:color="auto" w:fill="auto"/>
            <w:vAlign w:val="center"/>
          </w:tcPr>
          <w:p w:rsidR="00F91F79" w:rsidRPr="00151DC3" w:rsidRDefault="00F91F79" w:rsidP="00F91F79">
            <w:pPr>
              <w:jc w:val="center"/>
              <w:rPr>
                <w:b/>
              </w:rPr>
            </w:pPr>
            <w:r w:rsidRPr="00151DC3">
              <w:rPr>
                <w:b/>
              </w:rPr>
              <w:t>Размер</w:t>
            </w:r>
          </w:p>
          <w:p w:rsidR="00F91F79" w:rsidRPr="00151DC3" w:rsidRDefault="00F91F79" w:rsidP="00F91F79">
            <w:pPr>
              <w:jc w:val="center"/>
              <w:rPr>
                <w:b/>
              </w:rPr>
            </w:pPr>
            <w:r w:rsidRPr="00151DC3">
              <w:rPr>
                <w:b/>
              </w:rPr>
              <w:t>одежды</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center"/>
          </w:tcPr>
          <w:p w:rsidR="00F91F79" w:rsidRPr="00151DC3" w:rsidRDefault="00F91F79" w:rsidP="00F91F79">
            <w:pPr>
              <w:jc w:val="center"/>
              <w:rPr>
                <w:b/>
              </w:rPr>
            </w:pPr>
            <w:r w:rsidRPr="00151DC3">
              <w:rPr>
                <w:b/>
              </w:rPr>
              <w:t>Интервал</w:t>
            </w:r>
          </w:p>
          <w:p w:rsidR="00F91F79" w:rsidRPr="00151DC3" w:rsidRDefault="00F91F79" w:rsidP="00F91F79">
            <w:pPr>
              <w:jc w:val="center"/>
              <w:rPr>
                <w:b/>
              </w:rPr>
            </w:pPr>
            <w:r w:rsidRPr="00151DC3">
              <w:rPr>
                <w:b/>
              </w:rPr>
              <w:t xml:space="preserve">обхвата груди человека, </w:t>
            </w:r>
            <w:proofErr w:type="gramStart"/>
            <w:r w:rsidRPr="00151DC3">
              <w:rPr>
                <w:b/>
              </w:rPr>
              <w:t>см</w:t>
            </w:r>
            <w:proofErr w:type="gramEnd"/>
          </w:p>
        </w:tc>
        <w:tc>
          <w:tcPr>
            <w:tcW w:w="2340" w:type="dxa"/>
            <w:tcBorders>
              <w:top w:val="single" w:sz="4" w:space="0" w:color="auto"/>
              <w:left w:val="single" w:sz="4" w:space="0" w:color="auto"/>
              <w:bottom w:val="single" w:sz="4" w:space="0" w:color="auto"/>
              <w:right w:val="single" w:sz="4" w:space="0" w:color="auto"/>
            </w:tcBorders>
            <w:shd w:val="clear" w:color="auto" w:fill="auto"/>
            <w:vAlign w:val="center"/>
          </w:tcPr>
          <w:p w:rsidR="00F91F79" w:rsidRPr="00151DC3" w:rsidRDefault="00F91F79" w:rsidP="00F91F79">
            <w:pPr>
              <w:jc w:val="center"/>
              <w:rPr>
                <w:b/>
              </w:rPr>
            </w:pPr>
            <w:r w:rsidRPr="00151DC3">
              <w:rPr>
                <w:b/>
              </w:rPr>
              <w:t>Интервал обхвата бедер</w:t>
            </w:r>
          </w:p>
          <w:p w:rsidR="00F91F79" w:rsidRPr="00151DC3" w:rsidRDefault="00F91F79" w:rsidP="00F91F79">
            <w:pPr>
              <w:jc w:val="center"/>
              <w:rPr>
                <w:b/>
              </w:rPr>
            </w:pPr>
            <w:r w:rsidRPr="00151DC3">
              <w:rPr>
                <w:b/>
              </w:rPr>
              <w:t xml:space="preserve">человека, </w:t>
            </w:r>
            <w:proofErr w:type="gramStart"/>
            <w:r w:rsidRPr="00151DC3">
              <w:rPr>
                <w:b/>
              </w:rPr>
              <w:t>см</w:t>
            </w:r>
            <w:proofErr w:type="gramEnd"/>
          </w:p>
        </w:tc>
        <w:tc>
          <w:tcPr>
            <w:tcW w:w="360" w:type="dxa"/>
            <w:tcBorders>
              <w:top w:val="nil"/>
              <w:left w:val="single" w:sz="4" w:space="0" w:color="auto"/>
              <w:bottom w:val="nil"/>
              <w:right w:val="single" w:sz="4" w:space="0" w:color="auto"/>
            </w:tcBorders>
            <w:shd w:val="clear" w:color="auto" w:fill="auto"/>
            <w:vAlign w:val="center"/>
          </w:tcPr>
          <w:p w:rsidR="00F91F79" w:rsidRPr="00151DC3" w:rsidRDefault="00F91F79" w:rsidP="00F91F79">
            <w:pPr>
              <w:jc w:val="center"/>
              <w:rPr>
                <w:b/>
              </w:rPr>
            </w:pPr>
          </w:p>
          <w:p w:rsidR="00F91F79" w:rsidRPr="00151DC3" w:rsidRDefault="00F91F79" w:rsidP="00F91F79">
            <w:pPr>
              <w:jc w:val="center"/>
              <w:rPr>
                <w:b/>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F91F79" w:rsidRPr="00151DC3" w:rsidRDefault="00F91F79" w:rsidP="00F91F79">
            <w:pPr>
              <w:jc w:val="center"/>
              <w:rPr>
                <w:b/>
              </w:rPr>
            </w:pPr>
            <w:r w:rsidRPr="00151DC3">
              <w:rPr>
                <w:b/>
              </w:rPr>
              <w:t>Рост</w:t>
            </w:r>
          </w:p>
          <w:p w:rsidR="00F91F79" w:rsidRPr="00151DC3" w:rsidRDefault="00F91F79" w:rsidP="00F91F79">
            <w:pPr>
              <w:jc w:val="center"/>
              <w:rPr>
                <w:b/>
              </w:rPr>
            </w:pPr>
          </w:p>
        </w:tc>
        <w:tc>
          <w:tcPr>
            <w:tcW w:w="2160" w:type="dxa"/>
            <w:tcBorders>
              <w:top w:val="single" w:sz="4" w:space="0" w:color="auto"/>
              <w:left w:val="single" w:sz="4" w:space="0" w:color="auto"/>
              <w:bottom w:val="single" w:sz="4" w:space="0" w:color="auto"/>
              <w:right w:val="single" w:sz="4" w:space="0" w:color="auto"/>
            </w:tcBorders>
            <w:shd w:val="clear" w:color="auto" w:fill="auto"/>
            <w:vAlign w:val="center"/>
          </w:tcPr>
          <w:p w:rsidR="00F91F79" w:rsidRPr="00151DC3" w:rsidRDefault="00F91F79" w:rsidP="00F91F79">
            <w:pPr>
              <w:jc w:val="center"/>
              <w:rPr>
                <w:b/>
              </w:rPr>
            </w:pPr>
            <w:r w:rsidRPr="00151DC3">
              <w:rPr>
                <w:b/>
              </w:rPr>
              <w:t xml:space="preserve">Интервал роста человека, </w:t>
            </w:r>
            <w:proofErr w:type="gramStart"/>
            <w:r w:rsidRPr="00151DC3">
              <w:rPr>
                <w:b/>
              </w:rPr>
              <w:t>см</w:t>
            </w:r>
            <w:proofErr w:type="gramEnd"/>
          </w:p>
          <w:p w:rsidR="00F91F79" w:rsidRPr="00151DC3" w:rsidRDefault="00F91F79" w:rsidP="00F91F79">
            <w:pPr>
              <w:jc w:val="center"/>
              <w:rPr>
                <w:b/>
              </w:rPr>
            </w:pPr>
          </w:p>
        </w:tc>
      </w:tr>
      <w:tr w:rsidR="00F91F79" w:rsidRPr="00151DC3" w:rsidTr="00F91F79">
        <w:tc>
          <w:tcPr>
            <w:tcW w:w="1368" w:type="dxa"/>
            <w:tcBorders>
              <w:top w:val="single" w:sz="4" w:space="0" w:color="auto"/>
              <w:left w:val="single" w:sz="4" w:space="0" w:color="auto"/>
              <w:bottom w:val="single" w:sz="4" w:space="0" w:color="auto"/>
              <w:right w:val="single" w:sz="4" w:space="0" w:color="auto"/>
            </w:tcBorders>
            <w:shd w:val="clear" w:color="auto" w:fill="auto"/>
          </w:tcPr>
          <w:p w:rsidR="00F91F79" w:rsidRPr="00151DC3" w:rsidRDefault="00F91F79" w:rsidP="00F91F79">
            <w:pPr>
              <w:jc w:val="center"/>
            </w:pPr>
            <w:r w:rsidRPr="00151DC3">
              <w:t>40-42</w:t>
            </w:r>
          </w:p>
        </w:tc>
        <w:tc>
          <w:tcPr>
            <w:tcW w:w="2160" w:type="dxa"/>
            <w:tcBorders>
              <w:top w:val="single" w:sz="4" w:space="0" w:color="auto"/>
              <w:left w:val="single" w:sz="4" w:space="0" w:color="auto"/>
              <w:bottom w:val="single" w:sz="4" w:space="0" w:color="auto"/>
              <w:right w:val="single" w:sz="4" w:space="0" w:color="auto"/>
            </w:tcBorders>
            <w:shd w:val="clear" w:color="auto" w:fill="auto"/>
          </w:tcPr>
          <w:p w:rsidR="00F91F79" w:rsidRPr="00151DC3" w:rsidRDefault="00F91F79" w:rsidP="00F91F79">
            <w:pPr>
              <w:jc w:val="center"/>
            </w:pPr>
            <w:r w:rsidRPr="00151DC3">
              <w:t>От 78 до 86</w:t>
            </w:r>
          </w:p>
        </w:tc>
        <w:tc>
          <w:tcPr>
            <w:tcW w:w="2340" w:type="dxa"/>
            <w:tcBorders>
              <w:top w:val="single" w:sz="4" w:space="0" w:color="auto"/>
              <w:left w:val="single" w:sz="4" w:space="0" w:color="auto"/>
              <w:bottom w:val="single" w:sz="4" w:space="0" w:color="auto"/>
              <w:right w:val="single" w:sz="4" w:space="0" w:color="auto"/>
            </w:tcBorders>
            <w:shd w:val="clear" w:color="auto" w:fill="auto"/>
          </w:tcPr>
          <w:p w:rsidR="00F91F79" w:rsidRPr="00151DC3" w:rsidRDefault="00F91F79" w:rsidP="00F91F79">
            <w:pPr>
              <w:jc w:val="center"/>
            </w:pPr>
            <w:r w:rsidRPr="00151DC3">
              <w:t>От 82 до 90</w:t>
            </w:r>
          </w:p>
        </w:tc>
        <w:tc>
          <w:tcPr>
            <w:tcW w:w="360" w:type="dxa"/>
            <w:tcBorders>
              <w:top w:val="nil"/>
              <w:left w:val="single" w:sz="4" w:space="0" w:color="auto"/>
              <w:bottom w:val="nil"/>
              <w:right w:val="single" w:sz="4" w:space="0" w:color="auto"/>
            </w:tcBorders>
            <w:shd w:val="clear" w:color="auto" w:fill="auto"/>
          </w:tcPr>
          <w:p w:rsidR="00F91F79" w:rsidRPr="00151DC3" w:rsidRDefault="00F91F79" w:rsidP="00F91F79">
            <w:pPr>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F91F79" w:rsidRPr="00151DC3" w:rsidRDefault="00F91F79" w:rsidP="00F91F79">
            <w:pPr>
              <w:jc w:val="center"/>
            </w:pPr>
            <w:r w:rsidRPr="00151DC3">
              <w:t>146-152</w:t>
            </w:r>
          </w:p>
        </w:tc>
        <w:tc>
          <w:tcPr>
            <w:tcW w:w="2160" w:type="dxa"/>
            <w:tcBorders>
              <w:top w:val="single" w:sz="4" w:space="0" w:color="auto"/>
              <w:left w:val="single" w:sz="4" w:space="0" w:color="auto"/>
              <w:bottom w:val="single" w:sz="4" w:space="0" w:color="auto"/>
              <w:right w:val="single" w:sz="4" w:space="0" w:color="auto"/>
            </w:tcBorders>
            <w:shd w:val="clear" w:color="auto" w:fill="auto"/>
          </w:tcPr>
          <w:p w:rsidR="00F91F79" w:rsidRPr="00151DC3" w:rsidRDefault="00F91F79" w:rsidP="00F91F79">
            <w:pPr>
              <w:jc w:val="center"/>
            </w:pPr>
            <w:r w:rsidRPr="00151DC3">
              <w:t>От 143 до 155</w:t>
            </w:r>
          </w:p>
        </w:tc>
      </w:tr>
      <w:tr w:rsidR="00F91F79" w:rsidRPr="00151DC3" w:rsidTr="00F91F79">
        <w:tc>
          <w:tcPr>
            <w:tcW w:w="1368" w:type="dxa"/>
            <w:tcBorders>
              <w:top w:val="single" w:sz="4" w:space="0" w:color="auto"/>
              <w:left w:val="single" w:sz="4" w:space="0" w:color="auto"/>
              <w:bottom w:val="single" w:sz="4" w:space="0" w:color="auto"/>
              <w:right w:val="single" w:sz="4" w:space="0" w:color="auto"/>
            </w:tcBorders>
            <w:shd w:val="clear" w:color="auto" w:fill="auto"/>
          </w:tcPr>
          <w:p w:rsidR="00F91F79" w:rsidRPr="00151DC3" w:rsidRDefault="00F91F79" w:rsidP="00F91F79">
            <w:pPr>
              <w:jc w:val="center"/>
            </w:pPr>
            <w:r w:rsidRPr="00151DC3">
              <w:t>44-46</w:t>
            </w:r>
          </w:p>
        </w:tc>
        <w:tc>
          <w:tcPr>
            <w:tcW w:w="2160" w:type="dxa"/>
            <w:tcBorders>
              <w:top w:val="single" w:sz="4" w:space="0" w:color="auto"/>
              <w:left w:val="single" w:sz="4" w:space="0" w:color="auto"/>
              <w:bottom w:val="single" w:sz="4" w:space="0" w:color="auto"/>
              <w:right w:val="single" w:sz="4" w:space="0" w:color="auto"/>
            </w:tcBorders>
            <w:shd w:val="clear" w:color="auto" w:fill="auto"/>
          </w:tcPr>
          <w:p w:rsidR="00F91F79" w:rsidRPr="00151DC3" w:rsidRDefault="00F91F79" w:rsidP="00F91F79">
            <w:pPr>
              <w:jc w:val="center"/>
            </w:pPr>
            <w:r w:rsidRPr="00151DC3">
              <w:t>От 86 до 94</w:t>
            </w:r>
          </w:p>
        </w:tc>
        <w:tc>
          <w:tcPr>
            <w:tcW w:w="2340" w:type="dxa"/>
            <w:tcBorders>
              <w:top w:val="single" w:sz="4" w:space="0" w:color="auto"/>
              <w:left w:val="single" w:sz="4" w:space="0" w:color="auto"/>
              <w:bottom w:val="single" w:sz="4" w:space="0" w:color="auto"/>
              <w:right w:val="single" w:sz="4" w:space="0" w:color="auto"/>
            </w:tcBorders>
            <w:shd w:val="clear" w:color="auto" w:fill="auto"/>
          </w:tcPr>
          <w:p w:rsidR="00F91F79" w:rsidRDefault="00F91F79" w:rsidP="00F91F79">
            <w:pPr>
              <w:jc w:val="center"/>
            </w:pPr>
            <w:r w:rsidRPr="00151DC3">
              <w:t>От 90 до 98</w:t>
            </w:r>
          </w:p>
        </w:tc>
        <w:tc>
          <w:tcPr>
            <w:tcW w:w="360" w:type="dxa"/>
            <w:tcBorders>
              <w:top w:val="nil"/>
              <w:left w:val="single" w:sz="4" w:space="0" w:color="auto"/>
              <w:bottom w:val="nil"/>
              <w:right w:val="single" w:sz="4" w:space="0" w:color="auto"/>
            </w:tcBorders>
            <w:shd w:val="clear" w:color="auto" w:fill="auto"/>
          </w:tcPr>
          <w:p w:rsidR="00F91F79" w:rsidRDefault="00F91F79" w:rsidP="00F91F79">
            <w:pPr>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F91F79" w:rsidRDefault="00F91F79" w:rsidP="00F91F79">
            <w:pPr>
              <w:jc w:val="center"/>
            </w:pPr>
            <w:r w:rsidRPr="00151DC3">
              <w:t>158-164</w:t>
            </w:r>
          </w:p>
        </w:tc>
        <w:tc>
          <w:tcPr>
            <w:tcW w:w="2160" w:type="dxa"/>
            <w:tcBorders>
              <w:top w:val="single" w:sz="4" w:space="0" w:color="auto"/>
              <w:left w:val="single" w:sz="4" w:space="0" w:color="auto"/>
              <w:bottom w:val="single" w:sz="4" w:space="0" w:color="auto"/>
              <w:right w:val="single" w:sz="4" w:space="0" w:color="auto"/>
            </w:tcBorders>
            <w:shd w:val="clear" w:color="auto" w:fill="auto"/>
          </w:tcPr>
          <w:p w:rsidR="00F91F79" w:rsidRDefault="00F91F79" w:rsidP="00F91F79">
            <w:pPr>
              <w:jc w:val="center"/>
            </w:pPr>
            <w:r w:rsidRPr="00151DC3">
              <w:t>От 155 до 167</w:t>
            </w:r>
          </w:p>
        </w:tc>
      </w:tr>
      <w:tr w:rsidR="00F91F79" w:rsidRPr="00151DC3" w:rsidTr="00F91F79">
        <w:tc>
          <w:tcPr>
            <w:tcW w:w="1368" w:type="dxa"/>
            <w:tcBorders>
              <w:top w:val="single" w:sz="4" w:space="0" w:color="auto"/>
              <w:left w:val="single" w:sz="4" w:space="0" w:color="auto"/>
              <w:bottom w:val="single" w:sz="4" w:space="0" w:color="auto"/>
              <w:right w:val="single" w:sz="4" w:space="0" w:color="auto"/>
            </w:tcBorders>
            <w:shd w:val="clear" w:color="auto" w:fill="auto"/>
          </w:tcPr>
          <w:p w:rsidR="00F91F79" w:rsidRPr="00151DC3" w:rsidRDefault="00F91F79" w:rsidP="00F91F79">
            <w:pPr>
              <w:jc w:val="center"/>
            </w:pPr>
            <w:r w:rsidRPr="00151DC3">
              <w:t>48-50</w:t>
            </w:r>
          </w:p>
        </w:tc>
        <w:tc>
          <w:tcPr>
            <w:tcW w:w="2160" w:type="dxa"/>
            <w:tcBorders>
              <w:top w:val="single" w:sz="4" w:space="0" w:color="auto"/>
              <w:left w:val="single" w:sz="4" w:space="0" w:color="auto"/>
              <w:bottom w:val="single" w:sz="4" w:space="0" w:color="auto"/>
              <w:right w:val="single" w:sz="4" w:space="0" w:color="auto"/>
            </w:tcBorders>
            <w:shd w:val="clear" w:color="auto" w:fill="auto"/>
          </w:tcPr>
          <w:p w:rsidR="00F91F79" w:rsidRDefault="00F91F79" w:rsidP="00F91F79">
            <w:pPr>
              <w:jc w:val="center"/>
            </w:pPr>
            <w:r w:rsidRPr="00151DC3">
              <w:t>Свыше 94 до 102</w:t>
            </w:r>
          </w:p>
        </w:tc>
        <w:tc>
          <w:tcPr>
            <w:tcW w:w="2340" w:type="dxa"/>
            <w:tcBorders>
              <w:top w:val="single" w:sz="4" w:space="0" w:color="auto"/>
              <w:left w:val="single" w:sz="4" w:space="0" w:color="auto"/>
              <w:bottom w:val="single" w:sz="4" w:space="0" w:color="auto"/>
              <w:right w:val="single" w:sz="4" w:space="0" w:color="auto"/>
            </w:tcBorders>
            <w:shd w:val="clear" w:color="auto" w:fill="auto"/>
          </w:tcPr>
          <w:p w:rsidR="00F91F79" w:rsidRDefault="00F91F79" w:rsidP="00F91F79">
            <w:pPr>
              <w:jc w:val="center"/>
            </w:pPr>
            <w:r w:rsidRPr="00151DC3">
              <w:t>От 98 до 110</w:t>
            </w:r>
          </w:p>
        </w:tc>
        <w:tc>
          <w:tcPr>
            <w:tcW w:w="360" w:type="dxa"/>
            <w:tcBorders>
              <w:top w:val="nil"/>
              <w:left w:val="single" w:sz="4" w:space="0" w:color="auto"/>
              <w:bottom w:val="nil"/>
              <w:right w:val="single" w:sz="4" w:space="0" w:color="auto"/>
            </w:tcBorders>
            <w:shd w:val="clear" w:color="auto" w:fill="auto"/>
          </w:tcPr>
          <w:p w:rsidR="00F91F79" w:rsidRDefault="00F91F79" w:rsidP="00F91F79">
            <w:pPr>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F91F79" w:rsidRDefault="00F91F79" w:rsidP="00F91F79">
            <w:pPr>
              <w:jc w:val="center"/>
            </w:pPr>
            <w:r w:rsidRPr="00151DC3">
              <w:t>170-176</w:t>
            </w:r>
          </w:p>
        </w:tc>
        <w:tc>
          <w:tcPr>
            <w:tcW w:w="2160" w:type="dxa"/>
            <w:tcBorders>
              <w:top w:val="single" w:sz="4" w:space="0" w:color="auto"/>
              <w:left w:val="single" w:sz="4" w:space="0" w:color="auto"/>
              <w:bottom w:val="single" w:sz="4" w:space="0" w:color="auto"/>
              <w:right w:val="single" w:sz="4" w:space="0" w:color="auto"/>
            </w:tcBorders>
            <w:shd w:val="clear" w:color="auto" w:fill="auto"/>
          </w:tcPr>
          <w:p w:rsidR="00F91F79" w:rsidRDefault="00F91F79" w:rsidP="00F91F79">
            <w:pPr>
              <w:jc w:val="center"/>
            </w:pPr>
            <w:r w:rsidRPr="00151DC3">
              <w:t>От 167 до 179</w:t>
            </w:r>
          </w:p>
        </w:tc>
      </w:tr>
      <w:tr w:rsidR="00F91F79" w:rsidRPr="00151DC3" w:rsidTr="00F91F79">
        <w:tc>
          <w:tcPr>
            <w:tcW w:w="1368" w:type="dxa"/>
            <w:tcBorders>
              <w:top w:val="single" w:sz="4" w:space="0" w:color="auto"/>
              <w:left w:val="single" w:sz="4" w:space="0" w:color="auto"/>
              <w:bottom w:val="single" w:sz="4" w:space="0" w:color="auto"/>
              <w:right w:val="single" w:sz="4" w:space="0" w:color="auto"/>
            </w:tcBorders>
            <w:shd w:val="clear" w:color="auto" w:fill="auto"/>
          </w:tcPr>
          <w:p w:rsidR="00F91F79" w:rsidRPr="00151DC3" w:rsidRDefault="00F91F79" w:rsidP="00F91F79">
            <w:pPr>
              <w:jc w:val="center"/>
            </w:pPr>
            <w:r w:rsidRPr="00151DC3">
              <w:t>52-54</w:t>
            </w:r>
          </w:p>
        </w:tc>
        <w:tc>
          <w:tcPr>
            <w:tcW w:w="2160" w:type="dxa"/>
            <w:tcBorders>
              <w:top w:val="single" w:sz="4" w:space="0" w:color="auto"/>
              <w:left w:val="single" w:sz="4" w:space="0" w:color="auto"/>
              <w:bottom w:val="single" w:sz="4" w:space="0" w:color="auto"/>
              <w:right w:val="single" w:sz="4" w:space="0" w:color="auto"/>
            </w:tcBorders>
            <w:shd w:val="clear" w:color="auto" w:fill="auto"/>
          </w:tcPr>
          <w:p w:rsidR="00F91F79" w:rsidRDefault="00F91F79" w:rsidP="00F91F79">
            <w:pPr>
              <w:jc w:val="center"/>
            </w:pPr>
            <w:r w:rsidRPr="00151DC3">
              <w:t>Свыше 102 до 110</w:t>
            </w:r>
          </w:p>
        </w:tc>
        <w:tc>
          <w:tcPr>
            <w:tcW w:w="2340" w:type="dxa"/>
            <w:tcBorders>
              <w:top w:val="single" w:sz="4" w:space="0" w:color="auto"/>
              <w:left w:val="single" w:sz="4" w:space="0" w:color="auto"/>
              <w:bottom w:val="single" w:sz="4" w:space="0" w:color="auto"/>
              <w:right w:val="single" w:sz="4" w:space="0" w:color="auto"/>
            </w:tcBorders>
            <w:shd w:val="clear" w:color="auto" w:fill="auto"/>
          </w:tcPr>
          <w:p w:rsidR="00F91F79" w:rsidRDefault="00F91F79" w:rsidP="00F91F79">
            <w:pPr>
              <w:jc w:val="center"/>
            </w:pPr>
            <w:r w:rsidRPr="00151DC3">
              <w:t>От 106 до 118</w:t>
            </w:r>
          </w:p>
        </w:tc>
        <w:tc>
          <w:tcPr>
            <w:tcW w:w="360" w:type="dxa"/>
            <w:tcBorders>
              <w:top w:val="nil"/>
              <w:left w:val="single" w:sz="4" w:space="0" w:color="auto"/>
              <w:bottom w:val="nil"/>
              <w:right w:val="single" w:sz="4" w:space="0" w:color="auto"/>
            </w:tcBorders>
            <w:shd w:val="clear" w:color="auto" w:fill="auto"/>
          </w:tcPr>
          <w:p w:rsidR="00F91F79" w:rsidRDefault="00F91F79" w:rsidP="00F91F79">
            <w:pPr>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F91F79" w:rsidRDefault="00F91F79" w:rsidP="00F91F79">
            <w:pPr>
              <w:jc w:val="center"/>
            </w:pPr>
            <w:r w:rsidRPr="00151DC3">
              <w:t>182-188</w:t>
            </w:r>
          </w:p>
        </w:tc>
        <w:tc>
          <w:tcPr>
            <w:tcW w:w="2160" w:type="dxa"/>
            <w:tcBorders>
              <w:top w:val="single" w:sz="4" w:space="0" w:color="auto"/>
              <w:left w:val="single" w:sz="4" w:space="0" w:color="auto"/>
              <w:bottom w:val="single" w:sz="4" w:space="0" w:color="auto"/>
              <w:right w:val="single" w:sz="4" w:space="0" w:color="auto"/>
            </w:tcBorders>
            <w:shd w:val="clear" w:color="auto" w:fill="auto"/>
          </w:tcPr>
          <w:p w:rsidR="00F91F79" w:rsidRDefault="00F91F79" w:rsidP="00F91F79">
            <w:pPr>
              <w:jc w:val="center"/>
            </w:pPr>
            <w:r w:rsidRPr="00151DC3">
              <w:t>От 179 до 191</w:t>
            </w:r>
          </w:p>
        </w:tc>
      </w:tr>
      <w:tr w:rsidR="00F91F79" w:rsidRPr="00151DC3" w:rsidTr="00F91F79">
        <w:tc>
          <w:tcPr>
            <w:tcW w:w="1368" w:type="dxa"/>
            <w:tcBorders>
              <w:top w:val="single" w:sz="4" w:space="0" w:color="auto"/>
              <w:left w:val="single" w:sz="4" w:space="0" w:color="auto"/>
              <w:bottom w:val="single" w:sz="4" w:space="0" w:color="auto"/>
              <w:right w:val="single" w:sz="4" w:space="0" w:color="auto"/>
            </w:tcBorders>
            <w:shd w:val="clear" w:color="auto" w:fill="auto"/>
          </w:tcPr>
          <w:p w:rsidR="00F91F79" w:rsidRPr="00151DC3" w:rsidRDefault="00F91F79" w:rsidP="00F91F79">
            <w:pPr>
              <w:jc w:val="center"/>
            </w:pPr>
            <w:r w:rsidRPr="00151DC3">
              <w:t>56-58</w:t>
            </w:r>
          </w:p>
        </w:tc>
        <w:tc>
          <w:tcPr>
            <w:tcW w:w="2160" w:type="dxa"/>
            <w:tcBorders>
              <w:top w:val="single" w:sz="4" w:space="0" w:color="auto"/>
              <w:left w:val="single" w:sz="4" w:space="0" w:color="auto"/>
              <w:bottom w:val="single" w:sz="4" w:space="0" w:color="auto"/>
              <w:right w:val="single" w:sz="4" w:space="0" w:color="auto"/>
            </w:tcBorders>
            <w:shd w:val="clear" w:color="auto" w:fill="auto"/>
          </w:tcPr>
          <w:p w:rsidR="00F91F79" w:rsidRDefault="00F91F79" w:rsidP="00F91F79">
            <w:pPr>
              <w:jc w:val="center"/>
            </w:pPr>
            <w:r w:rsidRPr="00151DC3">
              <w:t>Свыше 110 до 118</w:t>
            </w:r>
          </w:p>
        </w:tc>
        <w:tc>
          <w:tcPr>
            <w:tcW w:w="2340" w:type="dxa"/>
            <w:tcBorders>
              <w:top w:val="single" w:sz="4" w:space="0" w:color="auto"/>
              <w:left w:val="single" w:sz="4" w:space="0" w:color="auto"/>
              <w:bottom w:val="single" w:sz="4" w:space="0" w:color="auto"/>
              <w:right w:val="single" w:sz="4" w:space="0" w:color="auto"/>
            </w:tcBorders>
            <w:shd w:val="clear" w:color="auto" w:fill="auto"/>
          </w:tcPr>
          <w:p w:rsidR="00F91F79" w:rsidRDefault="00F91F79" w:rsidP="00F91F79">
            <w:pPr>
              <w:jc w:val="center"/>
            </w:pPr>
            <w:r w:rsidRPr="00151DC3">
              <w:t>От 114 до 126</w:t>
            </w:r>
          </w:p>
        </w:tc>
        <w:tc>
          <w:tcPr>
            <w:tcW w:w="360" w:type="dxa"/>
            <w:tcBorders>
              <w:top w:val="nil"/>
              <w:left w:val="single" w:sz="4" w:space="0" w:color="auto"/>
              <w:bottom w:val="nil"/>
              <w:right w:val="nil"/>
            </w:tcBorders>
            <w:shd w:val="clear" w:color="auto" w:fill="auto"/>
          </w:tcPr>
          <w:p w:rsidR="00F91F79" w:rsidRDefault="00F91F79" w:rsidP="00F91F79">
            <w:pPr>
              <w:jc w:val="center"/>
            </w:pPr>
          </w:p>
        </w:tc>
        <w:tc>
          <w:tcPr>
            <w:tcW w:w="1260" w:type="dxa"/>
            <w:tcBorders>
              <w:top w:val="single" w:sz="4" w:space="0" w:color="auto"/>
              <w:left w:val="nil"/>
              <w:bottom w:val="nil"/>
              <w:right w:val="nil"/>
            </w:tcBorders>
            <w:shd w:val="clear" w:color="auto" w:fill="auto"/>
          </w:tcPr>
          <w:p w:rsidR="00F91F79" w:rsidRDefault="00F91F79" w:rsidP="00F91F79">
            <w:pPr>
              <w:jc w:val="center"/>
            </w:pPr>
          </w:p>
        </w:tc>
        <w:tc>
          <w:tcPr>
            <w:tcW w:w="2160" w:type="dxa"/>
            <w:tcBorders>
              <w:top w:val="single" w:sz="4" w:space="0" w:color="auto"/>
              <w:left w:val="nil"/>
              <w:bottom w:val="nil"/>
              <w:right w:val="nil"/>
            </w:tcBorders>
            <w:shd w:val="clear" w:color="auto" w:fill="auto"/>
          </w:tcPr>
          <w:p w:rsidR="00F91F79" w:rsidRDefault="00F91F79" w:rsidP="00F91F79">
            <w:pPr>
              <w:jc w:val="center"/>
            </w:pPr>
          </w:p>
        </w:tc>
      </w:tr>
      <w:tr w:rsidR="00F91F79" w:rsidRPr="00151DC3" w:rsidTr="00F91F79">
        <w:tc>
          <w:tcPr>
            <w:tcW w:w="1368" w:type="dxa"/>
            <w:tcBorders>
              <w:top w:val="single" w:sz="4" w:space="0" w:color="auto"/>
              <w:left w:val="single" w:sz="4" w:space="0" w:color="auto"/>
              <w:bottom w:val="single" w:sz="4" w:space="0" w:color="auto"/>
              <w:right w:val="single" w:sz="4" w:space="0" w:color="auto"/>
            </w:tcBorders>
            <w:shd w:val="clear" w:color="auto" w:fill="auto"/>
          </w:tcPr>
          <w:p w:rsidR="00F91F79" w:rsidRPr="00151DC3" w:rsidRDefault="00F91F79" w:rsidP="00F91F79">
            <w:pPr>
              <w:jc w:val="center"/>
            </w:pPr>
            <w:r w:rsidRPr="00151DC3">
              <w:t>60-62</w:t>
            </w:r>
          </w:p>
        </w:tc>
        <w:tc>
          <w:tcPr>
            <w:tcW w:w="2160" w:type="dxa"/>
            <w:tcBorders>
              <w:top w:val="single" w:sz="4" w:space="0" w:color="auto"/>
              <w:left w:val="single" w:sz="4" w:space="0" w:color="auto"/>
              <w:bottom w:val="single" w:sz="4" w:space="0" w:color="auto"/>
              <w:right w:val="single" w:sz="4" w:space="0" w:color="auto"/>
            </w:tcBorders>
            <w:shd w:val="clear" w:color="auto" w:fill="auto"/>
          </w:tcPr>
          <w:p w:rsidR="00F91F79" w:rsidRDefault="00F91F79" w:rsidP="00F91F79">
            <w:pPr>
              <w:jc w:val="center"/>
            </w:pPr>
            <w:r w:rsidRPr="00151DC3">
              <w:t>Свыше 118 до 126</w:t>
            </w:r>
          </w:p>
        </w:tc>
        <w:tc>
          <w:tcPr>
            <w:tcW w:w="2340" w:type="dxa"/>
            <w:tcBorders>
              <w:top w:val="single" w:sz="4" w:space="0" w:color="auto"/>
              <w:left w:val="single" w:sz="4" w:space="0" w:color="auto"/>
              <w:bottom w:val="single" w:sz="4" w:space="0" w:color="auto"/>
              <w:right w:val="single" w:sz="4" w:space="0" w:color="auto"/>
            </w:tcBorders>
            <w:shd w:val="clear" w:color="auto" w:fill="auto"/>
          </w:tcPr>
          <w:p w:rsidR="00F91F79" w:rsidRDefault="00F91F79" w:rsidP="00F91F79">
            <w:pPr>
              <w:jc w:val="center"/>
            </w:pPr>
            <w:r w:rsidRPr="00151DC3">
              <w:t>От 122 до 134</w:t>
            </w:r>
          </w:p>
        </w:tc>
        <w:tc>
          <w:tcPr>
            <w:tcW w:w="360" w:type="dxa"/>
            <w:tcBorders>
              <w:top w:val="nil"/>
              <w:left w:val="single" w:sz="4" w:space="0" w:color="auto"/>
              <w:bottom w:val="nil"/>
              <w:right w:val="nil"/>
            </w:tcBorders>
            <w:shd w:val="clear" w:color="auto" w:fill="auto"/>
          </w:tcPr>
          <w:p w:rsidR="00F91F79" w:rsidRDefault="00F91F79" w:rsidP="00F91F79">
            <w:pPr>
              <w:jc w:val="center"/>
            </w:pPr>
          </w:p>
        </w:tc>
        <w:tc>
          <w:tcPr>
            <w:tcW w:w="1260" w:type="dxa"/>
            <w:tcBorders>
              <w:top w:val="nil"/>
              <w:left w:val="nil"/>
              <w:bottom w:val="nil"/>
              <w:right w:val="nil"/>
            </w:tcBorders>
            <w:shd w:val="clear" w:color="auto" w:fill="auto"/>
          </w:tcPr>
          <w:p w:rsidR="00F91F79" w:rsidRDefault="00F91F79" w:rsidP="00F91F79">
            <w:pPr>
              <w:jc w:val="center"/>
            </w:pPr>
          </w:p>
        </w:tc>
        <w:tc>
          <w:tcPr>
            <w:tcW w:w="2160" w:type="dxa"/>
            <w:tcBorders>
              <w:top w:val="nil"/>
              <w:left w:val="nil"/>
              <w:bottom w:val="nil"/>
              <w:right w:val="nil"/>
            </w:tcBorders>
            <w:shd w:val="clear" w:color="auto" w:fill="auto"/>
          </w:tcPr>
          <w:p w:rsidR="00F91F79" w:rsidRDefault="00F91F79" w:rsidP="00F91F79">
            <w:pPr>
              <w:jc w:val="center"/>
            </w:pPr>
          </w:p>
        </w:tc>
      </w:tr>
      <w:tr w:rsidR="00F91F79" w:rsidRPr="00151DC3" w:rsidTr="00F91F79">
        <w:tc>
          <w:tcPr>
            <w:tcW w:w="1368" w:type="dxa"/>
            <w:tcBorders>
              <w:top w:val="single" w:sz="4" w:space="0" w:color="auto"/>
              <w:left w:val="single" w:sz="4" w:space="0" w:color="auto"/>
              <w:bottom w:val="single" w:sz="4" w:space="0" w:color="auto"/>
              <w:right w:val="single" w:sz="4" w:space="0" w:color="auto"/>
            </w:tcBorders>
            <w:shd w:val="clear" w:color="auto" w:fill="auto"/>
          </w:tcPr>
          <w:p w:rsidR="00F91F79" w:rsidRPr="00151DC3" w:rsidRDefault="00F91F79" w:rsidP="00F91F79">
            <w:pPr>
              <w:jc w:val="center"/>
            </w:pPr>
            <w:r w:rsidRPr="00151DC3">
              <w:t>64-66</w:t>
            </w:r>
          </w:p>
        </w:tc>
        <w:tc>
          <w:tcPr>
            <w:tcW w:w="2160" w:type="dxa"/>
            <w:tcBorders>
              <w:top w:val="single" w:sz="4" w:space="0" w:color="auto"/>
              <w:left w:val="single" w:sz="4" w:space="0" w:color="auto"/>
              <w:bottom w:val="single" w:sz="4" w:space="0" w:color="auto"/>
              <w:right w:val="single" w:sz="4" w:space="0" w:color="auto"/>
            </w:tcBorders>
            <w:shd w:val="clear" w:color="auto" w:fill="auto"/>
          </w:tcPr>
          <w:p w:rsidR="00F91F79" w:rsidRDefault="00F91F79" w:rsidP="00F91F79">
            <w:pPr>
              <w:jc w:val="center"/>
            </w:pPr>
            <w:r w:rsidRPr="00151DC3">
              <w:t>Свыше 126 до 134</w:t>
            </w:r>
          </w:p>
        </w:tc>
        <w:tc>
          <w:tcPr>
            <w:tcW w:w="2340" w:type="dxa"/>
            <w:tcBorders>
              <w:top w:val="single" w:sz="4" w:space="0" w:color="auto"/>
              <w:left w:val="single" w:sz="4" w:space="0" w:color="auto"/>
              <w:bottom w:val="single" w:sz="4" w:space="0" w:color="auto"/>
              <w:right w:val="single" w:sz="4" w:space="0" w:color="auto"/>
            </w:tcBorders>
            <w:shd w:val="clear" w:color="auto" w:fill="auto"/>
          </w:tcPr>
          <w:p w:rsidR="00F91F79" w:rsidRDefault="00F91F79" w:rsidP="00F91F79">
            <w:pPr>
              <w:jc w:val="center"/>
            </w:pPr>
            <w:r w:rsidRPr="00151DC3">
              <w:t>От 134 до 142</w:t>
            </w:r>
          </w:p>
        </w:tc>
        <w:tc>
          <w:tcPr>
            <w:tcW w:w="360" w:type="dxa"/>
            <w:tcBorders>
              <w:top w:val="nil"/>
              <w:left w:val="single" w:sz="4" w:space="0" w:color="auto"/>
              <w:bottom w:val="nil"/>
              <w:right w:val="nil"/>
            </w:tcBorders>
            <w:shd w:val="clear" w:color="auto" w:fill="auto"/>
          </w:tcPr>
          <w:p w:rsidR="00F91F79" w:rsidRDefault="00F91F79" w:rsidP="00F91F79">
            <w:pPr>
              <w:jc w:val="center"/>
            </w:pPr>
          </w:p>
        </w:tc>
        <w:tc>
          <w:tcPr>
            <w:tcW w:w="1260" w:type="dxa"/>
            <w:tcBorders>
              <w:top w:val="nil"/>
              <w:left w:val="nil"/>
              <w:bottom w:val="nil"/>
              <w:right w:val="nil"/>
            </w:tcBorders>
            <w:shd w:val="clear" w:color="auto" w:fill="auto"/>
          </w:tcPr>
          <w:p w:rsidR="00F91F79" w:rsidRDefault="00F91F79" w:rsidP="00F91F79">
            <w:pPr>
              <w:jc w:val="center"/>
            </w:pPr>
          </w:p>
        </w:tc>
        <w:tc>
          <w:tcPr>
            <w:tcW w:w="2160" w:type="dxa"/>
            <w:tcBorders>
              <w:top w:val="nil"/>
              <w:left w:val="nil"/>
              <w:bottom w:val="nil"/>
              <w:right w:val="nil"/>
            </w:tcBorders>
            <w:shd w:val="clear" w:color="auto" w:fill="auto"/>
          </w:tcPr>
          <w:p w:rsidR="00F91F79" w:rsidRDefault="00F91F79" w:rsidP="00F91F79">
            <w:pPr>
              <w:jc w:val="center"/>
            </w:pPr>
          </w:p>
        </w:tc>
      </w:tr>
      <w:tr w:rsidR="00F91F79" w:rsidRPr="00151DC3" w:rsidTr="00F91F79">
        <w:tc>
          <w:tcPr>
            <w:tcW w:w="1368" w:type="dxa"/>
            <w:tcBorders>
              <w:top w:val="single" w:sz="4" w:space="0" w:color="auto"/>
              <w:left w:val="single" w:sz="4" w:space="0" w:color="auto"/>
              <w:bottom w:val="single" w:sz="4" w:space="0" w:color="auto"/>
              <w:right w:val="single" w:sz="4" w:space="0" w:color="auto"/>
            </w:tcBorders>
            <w:shd w:val="clear" w:color="auto" w:fill="auto"/>
          </w:tcPr>
          <w:p w:rsidR="00F91F79" w:rsidRPr="00151DC3" w:rsidRDefault="00F91F79" w:rsidP="00F91F79">
            <w:pPr>
              <w:jc w:val="center"/>
            </w:pPr>
            <w:r w:rsidRPr="00151DC3">
              <w:t>68-70</w:t>
            </w:r>
          </w:p>
        </w:tc>
        <w:tc>
          <w:tcPr>
            <w:tcW w:w="2160" w:type="dxa"/>
            <w:tcBorders>
              <w:top w:val="single" w:sz="4" w:space="0" w:color="auto"/>
              <w:left w:val="single" w:sz="4" w:space="0" w:color="auto"/>
              <w:bottom w:val="single" w:sz="4" w:space="0" w:color="auto"/>
              <w:right w:val="single" w:sz="4" w:space="0" w:color="auto"/>
            </w:tcBorders>
            <w:shd w:val="clear" w:color="auto" w:fill="auto"/>
          </w:tcPr>
          <w:p w:rsidR="00F91F79" w:rsidRPr="00151DC3" w:rsidRDefault="00F91F79" w:rsidP="00F91F79">
            <w:pPr>
              <w:jc w:val="center"/>
            </w:pPr>
            <w:r w:rsidRPr="00151DC3">
              <w:t>Свыше 134 до 142</w:t>
            </w:r>
          </w:p>
        </w:tc>
        <w:tc>
          <w:tcPr>
            <w:tcW w:w="2340" w:type="dxa"/>
            <w:tcBorders>
              <w:top w:val="single" w:sz="4" w:space="0" w:color="auto"/>
              <w:left w:val="single" w:sz="4" w:space="0" w:color="auto"/>
              <w:bottom w:val="single" w:sz="4" w:space="0" w:color="auto"/>
              <w:right w:val="single" w:sz="4" w:space="0" w:color="auto"/>
            </w:tcBorders>
            <w:shd w:val="clear" w:color="auto" w:fill="auto"/>
          </w:tcPr>
          <w:p w:rsidR="00F91F79" w:rsidRPr="00151DC3" w:rsidRDefault="00F91F79" w:rsidP="00F91F79">
            <w:pPr>
              <w:jc w:val="center"/>
            </w:pPr>
            <w:r w:rsidRPr="00151DC3">
              <w:t xml:space="preserve">От 142 до 150                                                                                                                                                                                                                                                                                                                                                                           </w:t>
            </w:r>
          </w:p>
        </w:tc>
        <w:tc>
          <w:tcPr>
            <w:tcW w:w="360" w:type="dxa"/>
            <w:tcBorders>
              <w:top w:val="nil"/>
              <w:left w:val="single" w:sz="4" w:space="0" w:color="auto"/>
              <w:bottom w:val="nil"/>
              <w:right w:val="nil"/>
            </w:tcBorders>
            <w:shd w:val="clear" w:color="auto" w:fill="auto"/>
          </w:tcPr>
          <w:p w:rsidR="00F91F79" w:rsidRDefault="00F91F79" w:rsidP="00F91F79">
            <w:pPr>
              <w:jc w:val="center"/>
            </w:pPr>
          </w:p>
        </w:tc>
        <w:tc>
          <w:tcPr>
            <w:tcW w:w="1260" w:type="dxa"/>
            <w:tcBorders>
              <w:top w:val="nil"/>
              <w:left w:val="nil"/>
              <w:bottom w:val="nil"/>
              <w:right w:val="nil"/>
            </w:tcBorders>
            <w:shd w:val="clear" w:color="auto" w:fill="auto"/>
          </w:tcPr>
          <w:p w:rsidR="00F91F79" w:rsidRDefault="00F91F79" w:rsidP="00F91F79">
            <w:pPr>
              <w:jc w:val="center"/>
            </w:pPr>
          </w:p>
        </w:tc>
        <w:tc>
          <w:tcPr>
            <w:tcW w:w="2160" w:type="dxa"/>
            <w:tcBorders>
              <w:top w:val="nil"/>
              <w:left w:val="nil"/>
              <w:bottom w:val="nil"/>
              <w:right w:val="nil"/>
            </w:tcBorders>
            <w:shd w:val="clear" w:color="auto" w:fill="auto"/>
          </w:tcPr>
          <w:p w:rsidR="00F91F79" w:rsidRDefault="00F91F79" w:rsidP="00F91F79">
            <w:pPr>
              <w:jc w:val="center"/>
            </w:pPr>
          </w:p>
        </w:tc>
      </w:tr>
    </w:tbl>
    <w:p w:rsidR="00F91F79" w:rsidRDefault="00F91F79" w:rsidP="00F91F79"/>
    <w:p w:rsidR="00192217" w:rsidRDefault="00192217" w:rsidP="00192217">
      <w:pPr>
        <w:pStyle w:val="a4"/>
        <w:ind w:left="4248" w:firstLine="708"/>
        <w:jc w:val="right"/>
        <w:rPr>
          <w:rFonts w:ascii="Times New Roman" w:hAnsi="Times New Roman"/>
          <w:b/>
          <w:bCs/>
        </w:rPr>
      </w:pPr>
    </w:p>
    <w:p w:rsidR="00192217" w:rsidRPr="00A70DC1" w:rsidRDefault="00192217" w:rsidP="00192217">
      <w:pPr>
        <w:pStyle w:val="a4"/>
        <w:rPr>
          <w:b/>
        </w:rPr>
      </w:pPr>
      <w:r w:rsidRPr="00A70DC1">
        <w:rPr>
          <w:rFonts w:ascii="Times New Roman" w:hAnsi="Times New Roman"/>
          <w:b/>
        </w:rPr>
        <w:t>Приложение является неотъемлемой частью настоящего Договора.</w:t>
      </w:r>
    </w:p>
    <w:p w:rsidR="00192217" w:rsidRPr="00A70DC1" w:rsidRDefault="00192217" w:rsidP="00192217">
      <w:pPr>
        <w:pStyle w:val="a4"/>
        <w:ind w:left="4248" w:firstLine="708"/>
        <w:jc w:val="right"/>
        <w:rPr>
          <w:rFonts w:ascii="Times New Roman" w:hAnsi="Times New Roman"/>
          <w:b/>
          <w:bCs/>
        </w:rPr>
      </w:pPr>
    </w:p>
    <w:tbl>
      <w:tblPr>
        <w:tblW w:w="0" w:type="auto"/>
        <w:jc w:val="center"/>
        <w:tblInd w:w="-442" w:type="dxa"/>
        <w:tblCellMar>
          <w:left w:w="10" w:type="dxa"/>
          <w:right w:w="10" w:type="dxa"/>
        </w:tblCellMar>
        <w:tblLook w:val="0000" w:firstRow="0" w:lastRow="0" w:firstColumn="0" w:lastColumn="0" w:noHBand="0" w:noVBand="0"/>
      </w:tblPr>
      <w:tblGrid>
        <w:gridCol w:w="5096"/>
        <w:gridCol w:w="4908"/>
      </w:tblGrid>
      <w:tr w:rsidR="00192217" w:rsidRPr="00AF3A52" w:rsidTr="00192217">
        <w:trPr>
          <w:jc w:val="center"/>
        </w:trPr>
        <w:tc>
          <w:tcPr>
            <w:tcW w:w="5096" w:type="dxa"/>
            <w:shd w:val="clear" w:color="auto" w:fill="FFFFFF"/>
            <w:tcMar>
              <w:top w:w="0" w:type="dxa"/>
              <w:left w:w="108" w:type="dxa"/>
              <w:bottom w:w="0" w:type="dxa"/>
              <w:right w:w="108" w:type="dxa"/>
            </w:tcMar>
          </w:tcPr>
          <w:p w:rsidR="00192217" w:rsidRPr="00AF3A52" w:rsidRDefault="00192217" w:rsidP="00192217">
            <w:pPr>
              <w:pStyle w:val="a4"/>
              <w:jc w:val="center"/>
            </w:pPr>
            <w:r w:rsidRPr="00AF3A52">
              <w:rPr>
                <w:rFonts w:ascii="Times New Roman" w:hAnsi="Times New Roman"/>
                <w:b/>
                <w:sz w:val="22"/>
                <w:szCs w:val="22"/>
              </w:rPr>
              <w:t>ПОСТАВЩИК:</w:t>
            </w:r>
          </w:p>
          <w:p w:rsidR="00192217" w:rsidRPr="00AF3A52" w:rsidRDefault="00192217" w:rsidP="00192217">
            <w:pPr>
              <w:pStyle w:val="ae"/>
              <w:ind w:left="1" w:right="1" w:firstLine="14"/>
              <w:jc w:val="center"/>
            </w:pPr>
          </w:p>
        </w:tc>
        <w:tc>
          <w:tcPr>
            <w:tcW w:w="4908" w:type="dxa"/>
            <w:shd w:val="clear" w:color="auto" w:fill="FFFFFF"/>
            <w:tcMar>
              <w:top w:w="0" w:type="dxa"/>
              <w:left w:w="108" w:type="dxa"/>
              <w:bottom w:w="0" w:type="dxa"/>
              <w:right w:w="108" w:type="dxa"/>
            </w:tcMar>
          </w:tcPr>
          <w:p w:rsidR="00192217" w:rsidRPr="00AF3A52" w:rsidRDefault="00192217" w:rsidP="00192217">
            <w:pPr>
              <w:pStyle w:val="ae"/>
              <w:ind w:firstLine="360"/>
              <w:jc w:val="center"/>
            </w:pPr>
            <w:r w:rsidRPr="00AF3A52">
              <w:rPr>
                <w:b/>
                <w:bCs/>
                <w:sz w:val="22"/>
                <w:szCs w:val="22"/>
              </w:rPr>
              <w:t>ПОКУПАТЕЛЬ:</w:t>
            </w:r>
          </w:p>
          <w:p w:rsidR="00192217" w:rsidRPr="00AF3A52" w:rsidRDefault="00192217" w:rsidP="00192217">
            <w:pPr>
              <w:pStyle w:val="ae"/>
              <w:jc w:val="center"/>
            </w:pPr>
          </w:p>
        </w:tc>
      </w:tr>
      <w:tr w:rsidR="00192217" w:rsidRPr="00AF3A52" w:rsidTr="00192217">
        <w:trPr>
          <w:trHeight w:val="75"/>
          <w:jc w:val="center"/>
        </w:trPr>
        <w:tc>
          <w:tcPr>
            <w:tcW w:w="5096" w:type="dxa"/>
            <w:shd w:val="clear" w:color="auto" w:fill="FFFFFF"/>
            <w:tcMar>
              <w:top w:w="0" w:type="dxa"/>
              <w:left w:w="108" w:type="dxa"/>
              <w:bottom w:w="0" w:type="dxa"/>
              <w:right w:w="108" w:type="dxa"/>
            </w:tcMar>
          </w:tcPr>
          <w:p w:rsidR="00192217" w:rsidRPr="00AF3A52" w:rsidRDefault="00192217" w:rsidP="00192217">
            <w:pPr>
              <w:pStyle w:val="310"/>
              <w:ind w:left="0"/>
              <w:jc w:val="center"/>
            </w:pPr>
            <w:r w:rsidRPr="00AF3A52">
              <w:rPr>
                <w:sz w:val="22"/>
                <w:szCs w:val="22"/>
              </w:rPr>
              <w:t>________________________</w:t>
            </w:r>
          </w:p>
        </w:tc>
        <w:tc>
          <w:tcPr>
            <w:tcW w:w="4908" w:type="dxa"/>
            <w:shd w:val="clear" w:color="auto" w:fill="FFFFFF"/>
            <w:tcMar>
              <w:top w:w="0" w:type="dxa"/>
              <w:left w:w="108" w:type="dxa"/>
              <w:bottom w:w="0" w:type="dxa"/>
              <w:right w:w="108" w:type="dxa"/>
            </w:tcMar>
          </w:tcPr>
          <w:p w:rsidR="00192217" w:rsidRPr="00AF3A52" w:rsidRDefault="00192217" w:rsidP="00192217">
            <w:pPr>
              <w:pStyle w:val="ae"/>
              <w:jc w:val="center"/>
            </w:pPr>
            <w:r w:rsidRPr="00AF3A52">
              <w:rPr>
                <w:sz w:val="22"/>
                <w:szCs w:val="22"/>
              </w:rPr>
              <w:t xml:space="preserve">     ______________________</w:t>
            </w:r>
          </w:p>
        </w:tc>
      </w:tr>
    </w:tbl>
    <w:p w:rsidR="00192217" w:rsidRDefault="00192217" w:rsidP="00192217">
      <w:pPr>
        <w:pStyle w:val="a4"/>
        <w:ind w:left="4248" w:firstLine="708"/>
        <w:jc w:val="center"/>
        <w:rPr>
          <w:rFonts w:ascii="Times New Roman" w:hAnsi="Times New Roman"/>
          <w:b/>
          <w:bCs/>
        </w:rPr>
      </w:pPr>
    </w:p>
    <w:p w:rsidR="00192217" w:rsidRDefault="00192217" w:rsidP="00192217">
      <w:pPr>
        <w:pStyle w:val="a4"/>
        <w:ind w:left="4248" w:firstLine="708"/>
        <w:jc w:val="right"/>
        <w:rPr>
          <w:rFonts w:ascii="Times New Roman" w:hAnsi="Times New Roman"/>
          <w:b/>
          <w:bCs/>
        </w:rPr>
      </w:pPr>
    </w:p>
    <w:p w:rsidR="00192217" w:rsidRDefault="00192217" w:rsidP="00192217">
      <w:pPr>
        <w:pStyle w:val="a4"/>
        <w:ind w:left="4248" w:firstLine="708"/>
        <w:jc w:val="right"/>
        <w:rPr>
          <w:rFonts w:ascii="Times New Roman" w:hAnsi="Times New Roman"/>
          <w:b/>
          <w:bCs/>
        </w:rPr>
      </w:pPr>
    </w:p>
    <w:p w:rsidR="00192217" w:rsidRDefault="00192217" w:rsidP="00192217">
      <w:pPr>
        <w:pStyle w:val="a4"/>
        <w:ind w:left="4248" w:firstLine="708"/>
        <w:jc w:val="right"/>
        <w:rPr>
          <w:rFonts w:ascii="Times New Roman" w:hAnsi="Times New Roman"/>
          <w:b/>
          <w:bCs/>
        </w:rPr>
      </w:pPr>
    </w:p>
    <w:p w:rsidR="00192217" w:rsidRDefault="00192217" w:rsidP="00192217">
      <w:pPr>
        <w:pStyle w:val="a4"/>
        <w:ind w:left="4248" w:firstLine="708"/>
        <w:jc w:val="right"/>
        <w:rPr>
          <w:rFonts w:ascii="Times New Roman" w:hAnsi="Times New Roman"/>
          <w:b/>
          <w:bCs/>
        </w:rPr>
      </w:pPr>
    </w:p>
    <w:p w:rsidR="00192217" w:rsidRDefault="00192217" w:rsidP="00192217">
      <w:pPr>
        <w:pStyle w:val="a4"/>
        <w:ind w:left="4248" w:firstLine="708"/>
        <w:jc w:val="right"/>
        <w:rPr>
          <w:rFonts w:ascii="Times New Roman" w:hAnsi="Times New Roman"/>
          <w:b/>
          <w:bCs/>
        </w:rPr>
      </w:pPr>
    </w:p>
    <w:p w:rsidR="00192217" w:rsidRDefault="00192217" w:rsidP="00192217">
      <w:pPr>
        <w:pStyle w:val="a4"/>
        <w:ind w:left="4248" w:firstLine="708"/>
        <w:jc w:val="right"/>
        <w:rPr>
          <w:rFonts w:ascii="Times New Roman" w:hAnsi="Times New Roman"/>
          <w:b/>
          <w:bCs/>
        </w:rPr>
      </w:pPr>
    </w:p>
    <w:p w:rsidR="00192217" w:rsidRDefault="00192217" w:rsidP="00192217">
      <w:pPr>
        <w:pStyle w:val="a4"/>
        <w:ind w:left="4248" w:firstLine="708"/>
        <w:jc w:val="right"/>
        <w:rPr>
          <w:rFonts w:ascii="Times New Roman" w:hAnsi="Times New Roman"/>
          <w:b/>
          <w:bCs/>
        </w:rPr>
      </w:pPr>
    </w:p>
    <w:p w:rsidR="00192217" w:rsidRDefault="00192217" w:rsidP="00192217">
      <w:pPr>
        <w:pStyle w:val="a4"/>
        <w:ind w:left="4248" w:firstLine="708"/>
        <w:jc w:val="right"/>
        <w:rPr>
          <w:rFonts w:ascii="Times New Roman" w:hAnsi="Times New Roman"/>
          <w:b/>
          <w:bCs/>
        </w:rPr>
      </w:pPr>
    </w:p>
    <w:p w:rsidR="00192217" w:rsidRDefault="00192217" w:rsidP="00192217">
      <w:pPr>
        <w:pStyle w:val="a4"/>
        <w:ind w:left="4248" w:firstLine="708"/>
        <w:jc w:val="right"/>
        <w:rPr>
          <w:rFonts w:ascii="Times New Roman" w:hAnsi="Times New Roman"/>
          <w:b/>
          <w:bCs/>
        </w:rPr>
      </w:pPr>
    </w:p>
    <w:p w:rsidR="00192217" w:rsidRDefault="00192217" w:rsidP="00192217">
      <w:pPr>
        <w:pStyle w:val="a4"/>
        <w:ind w:left="4248" w:firstLine="708"/>
        <w:jc w:val="right"/>
        <w:rPr>
          <w:rFonts w:ascii="Times New Roman" w:hAnsi="Times New Roman"/>
          <w:b/>
          <w:bCs/>
        </w:rPr>
      </w:pPr>
    </w:p>
    <w:p w:rsidR="00F91F79" w:rsidRDefault="00F91F79" w:rsidP="00192217">
      <w:pPr>
        <w:pStyle w:val="a4"/>
        <w:ind w:left="4248" w:firstLine="708"/>
        <w:jc w:val="right"/>
        <w:rPr>
          <w:rFonts w:ascii="Times New Roman" w:hAnsi="Times New Roman"/>
          <w:b/>
          <w:bCs/>
        </w:rPr>
      </w:pPr>
    </w:p>
    <w:p w:rsidR="00192217" w:rsidRDefault="00192217" w:rsidP="00192217">
      <w:pPr>
        <w:pStyle w:val="a4"/>
        <w:ind w:left="4248" w:firstLine="708"/>
        <w:jc w:val="right"/>
        <w:rPr>
          <w:rFonts w:ascii="Times New Roman" w:hAnsi="Times New Roman"/>
          <w:b/>
          <w:bCs/>
        </w:rPr>
      </w:pPr>
    </w:p>
    <w:p w:rsidR="00192217" w:rsidRPr="00AF3A52" w:rsidRDefault="00192217" w:rsidP="00192217">
      <w:pPr>
        <w:pStyle w:val="a4"/>
        <w:ind w:left="4248" w:firstLine="708"/>
        <w:jc w:val="right"/>
      </w:pPr>
      <w:r w:rsidRPr="00AF3A52">
        <w:rPr>
          <w:rFonts w:ascii="Times New Roman" w:hAnsi="Times New Roman"/>
          <w:b/>
          <w:bCs/>
        </w:rPr>
        <w:lastRenderedPageBreak/>
        <w:t>Приложение №</w:t>
      </w:r>
      <w:r>
        <w:rPr>
          <w:rFonts w:ascii="Times New Roman" w:hAnsi="Times New Roman"/>
          <w:b/>
          <w:bCs/>
        </w:rPr>
        <w:t xml:space="preserve"> 4</w:t>
      </w:r>
      <w:r w:rsidRPr="00AF3A52">
        <w:rPr>
          <w:rFonts w:ascii="Times New Roman" w:hAnsi="Times New Roman"/>
          <w:b/>
          <w:bCs/>
        </w:rPr>
        <w:t xml:space="preserve"> </w:t>
      </w:r>
    </w:p>
    <w:p w:rsidR="00192217" w:rsidRDefault="00192217" w:rsidP="00192217">
      <w:pPr>
        <w:pStyle w:val="a4"/>
        <w:jc w:val="right"/>
        <w:rPr>
          <w:rFonts w:ascii="Times New Roman" w:hAnsi="Times New Roman"/>
          <w:b/>
          <w:bCs/>
        </w:rPr>
      </w:pPr>
      <w:r w:rsidRPr="00AF3A52">
        <w:rPr>
          <w:rFonts w:ascii="Times New Roman" w:hAnsi="Times New Roman"/>
          <w:b/>
          <w:bCs/>
        </w:rPr>
        <w:t>к проекту договора  №____от «____»__________201</w:t>
      </w:r>
      <w:r w:rsidR="004460B8">
        <w:rPr>
          <w:rFonts w:ascii="Times New Roman" w:hAnsi="Times New Roman"/>
          <w:b/>
          <w:bCs/>
        </w:rPr>
        <w:t>9</w:t>
      </w:r>
      <w:r w:rsidR="00996FDD">
        <w:rPr>
          <w:rFonts w:ascii="Times New Roman" w:hAnsi="Times New Roman"/>
          <w:b/>
          <w:bCs/>
        </w:rPr>
        <w:t xml:space="preserve"> г.</w:t>
      </w:r>
    </w:p>
    <w:p w:rsidR="00192217" w:rsidRPr="00AF3A52" w:rsidRDefault="00192217" w:rsidP="00192217">
      <w:pPr>
        <w:pStyle w:val="a4"/>
        <w:jc w:val="right"/>
      </w:pPr>
    </w:p>
    <w:p w:rsidR="00192217" w:rsidRDefault="00192217" w:rsidP="00192217">
      <w:pPr>
        <w:pStyle w:val="a4"/>
        <w:numPr>
          <w:ilvl w:val="0"/>
          <w:numId w:val="38"/>
        </w:numPr>
        <w:jc w:val="both"/>
        <w:rPr>
          <w:rFonts w:ascii="Times New Roman" w:hAnsi="Times New Roman"/>
        </w:rPr>
      </w:pPr>
      <w:r w:rsidRPr="00AF3A52">
        <w:rPr>
          <w:rFonts w:ascii="Times New Roman" w:hAnsi="Times New Roman"/>
        </w:rPr>
        <w:t>Поставщик обязуется передать в собственность Покупателя Товар:</w:t>
      </w:r>
    </w:p>
    <w:p w:rsidR="005E0572" w:rsidRDefault="005E0572" w:rsidP="005E0572">
      <w:pPr>
        <w:pStyle w:val="a4"/>
        <w:jc w:val="both"/>
        <w:rPr>
          <w:rFonts w:ascii="Times New Roman" w:hAnsi="Times New Roman"/>
        </w:rPr>
      </w:pPr>
    </w:p>
    <w:tbl>
      <w:tblPr>
        <w:tblW w:w="0" w:type="auto"/>
        <w:tblInd w:w="675" w:type="dxa"/>
        <w:tblLayout w:type="fixed"/>
        <w:tblLook w:val="0000" w:firstRow="0" w:lastRow="0" w:firstColumn="0" w:lastColumn="0" w:noHBand="0" w:noVBand="0"/>
      </w:tblPr>
      <w:tblGrid>
        <w:gridCol w:w="924"/>
        <w:gridCol w:w="3672"/>
        <w:gridCol w:w="1103"/>
        <w:gridCol w:w="1475"/>
        <w:gridCol w:w="1185"/>
        <w:gridCol w:w="1365"/>
      </w:tblGrid>
      <w:tr w:rsidR="00996FDD" w:rsidTr="00996FDD">
        <w:tc>
          <w:tcPr>
            <w:tcW w:w="924" w:type="dxa"/>
            <w:tcBorders>
              <w:top w:val="single" w:sz="4" w:space="0" w:color="000000"/>
              <w:left w:val="single" w:sz="4" w:space="0" w:color="000000"/>
              <w:bottom w:val="single" w:sz="4" w:space="0" w:color="000000"/>
            </w:tcBorders>
            <w:shd w:val="clear" w:color="auto" w:fill="auto"/>
          </w:tcPr>
          <w:p w:rsidR="00996FDD" w:rsidRDefault="00996FDD" w:rsidP="00F4500B">
            <w:pPr>
              <w:ind w:left="-180"/>
              <w:jc w:val="center"/>
            </w:pPr>
            <w:r>
              <w:t xml:space="preserve">№ </w:t>
            </w:r>
            <w:proofErr w:type="spellStart"/>
            <w:r>
              <w:t>п.п</w:t>
            </w:r>
            <w:proofErr w:type="spellEnd"/>
            <w:r>
              <w:t>.</w:t>
            </w:r>
          </w:p>
        </w:tc>
        <w:tc>
          <w:tcPr>
            <w:tcW w:w="3672" w:type="dxa"/>
            <w:tcBorders>
              <w:top w:val="single" w:sz="4" w:space="0" w:color="000000"/>
              <w:left w:val="single" w:sz="4" w:space="0" w:color="000000"/>
              <w:bottom w:val="single" w:sz="4" w:space="0" w:color="000000"/>
            </w:tcBorders>
            <w:shd w:val="clear" w:color="auto" w:fill="auto"/>
          </w:tcPr>
          <w:p w:rsidR="00996FDD" w:rsidRDefault="00996FDD" w:rsidP="00F4500B">
            <w:pPr>
              <w:jc w:val="center"/>
            </w:pPr>
            <w:r>
              <w:rPr>
                <w:sz w:val="16"/>
                <w:szCs w:val="16"/>
              </w:rPr>
              <w:t xml:space="preserve">Наименование спецодежды, </w:t>
            </w:r>
            <w:proofErr w:type="spellStart"/>
            <w:r>
              <w:rPr>
                <w:sz w:val="16"/>
                <w:szCs w:val="16"/>
              </w:rPr>
              <w:t>спецобуви</w:t>
            </w:r>
            <w:proofErr w:type="spellEnd"/>
            <w:r>
              <w:rPr>
                <w:sz w:val="16"/>
                <w:szCs w:val="16"/>
              </w:rPr>
              <w:t xml:space="preserve"> и других средств индивидуальной защиты</w:t>
            </w:r>
          </w:p>
        </w:tc>
        <w:tc>
          <w:tcPr>
            <w:tcW w:w="1103" w:type="dxa"/>
            <w:tcBorders>
              <w:top w:val="single" w:sz="4" w:space="0" w:color="000000"/>
              <w:left w:val="single" w:sz="4" w:space="0" w:color="000000"/>
              <w:bottom w:val="single" w:sz="4" w:space="0" w:color="000000"/>
            </w:tcBorders>
            <w:shd w:val="clear" w:color="auto" w:fill="auto"/>
          </w:tcPr>
          <w:p w:rsidR="00996FDD" w:rsidRDefault="00996FDD" w:rsidP="00F4500B">
            <w:pPr>
              <w:jc w:val="center"/>
            </w:pPr>
            <w:r>
              <w:rPr>
                <w:sz w:val="16"/>
                <w:szCs w:val="16"/>
              </w:rPr>
              <w:t>Единица измерения</w:t>
            </w:r>
          </w:p>
        </w:tc>
        <w:tc>
          <w:tcPr>
            <w:tcW w:w="1475" w:type="dxa"/>
            <w:tcBorders>
              <w:top w:val="single" w:sz="4" w:space="0" w:color="000000"/>
              <w:left w:val="single" w:sz="4" w:space="0" w:color="000000"/>
              <w:bottom w:val="single" w:sz="4" w:space="0" w:color="000000"/>
            </w:tcBorders>
            <w:shd w:val="clear" w:color="auto" w:fill="auto"/>
          </w:tcPr>
          <w:p w:rsidR="00996FDD" w:rsidRDefault="00996FDD" w:rsidP="00F4500B">
            <w:pPr>
              <w:jc w:val="center"/>
            </w:pPr>
            <w:r>
              <w:rPr>
                <w:sz w:val="16"/>
                <w:szCs w:val="16"/>
              </w:rPr>
              <w:t>Количество</w:t>
            </w:r>
          </w:p>
        </w:tc>
        <w:tc>
          <w:tcPr>
            <w:tcW w:w="1185" w:type="dxa"/>
            <w:tcBorders>
              <w:top w:val="single" w:sz="4" w:space="0" w:color="000000"/>
              <w:left w:val="single" w:sz="4" w:space="0" w:color="000000"/>
              <w:bottom w:val="single" w:sz="4" w:space="0" w:color="000000"/>
            </w:tcBorders>
            <w:shd w:val="clear" w:color="auto" w:fill="auto"/>
          </w:tcPr>
          <w:p w:rsidR="00996FDD" w:rsidRDefault="00996FDD" w:rsidP="00F4500B">
            <w:pPr>
              <w:jc w:val="center"/>
            </w:pPr>
            <w:r>
              <w:rPr>
                <w:sz w:val="16"/>
                <w:szCs w:val="16"/>
              </w:rPr>
              <w:t>Цена за единицу, руб.</w:t>
            </w:r>
          </w:p>
        </w:tc>
        <w:tc>
          <w:tcPr>
            <w:tcW w:w="1365" w:type="dxa"/>
            <w:tcBorders>
              <w:top w:val="single" w:sz="4" w:space="0" w:color="000000"/>
              <w:left w:val="single" w:sz="4" w:space="0" w:color="000000"/>
              <w:bottom w:val="single" w:sz="4" w:space="0" w:color="000000"/>
              <w:right w:val="single" w:sz="4" w:space="0" w:color="000000"/>
            </w:tcBorders>
            <w:shd w:val="clear" w:color="auto" w:fill="auto"/>
          </w:tcPr>
          <w:p w:rsidR="00996FDD" w:rsidRDefault="00996FDD" w:rsidP="00F4500B">
            <w:pPr>
              <w:jc w:val="center"/>
            </w:pPr>
            <w:r>
              <w:rPr>
                <w:sz w:val="16"/>
                <w:szCs w:val="16"/>
              </w:rPr>
              <w:t>Итого, руб.</w:t>
            </w:r>
          </w:p>
        </w:tc>
      </w:tr>
      <w:tr w:rsidR="00996FDD" w:rsidTr="00996FDD">
        <w:tc>
          <w:tcPr>
            <w:tcW w:w="924" w:type="dxa"/>
            <w:tcBorders>
              <w:top w:val="single" w:sz="4" w:space="0" w:color="000000"/>
              <w:left w:val="single" w:sz="4" w:space="0" w:color="000000"/>
              <w:bottom w:val="single" w:sz="4" w:space="0" w:color="000000"/>
            </w:tcBorders>
            <w:shd w:val="clear" w:color="auto" w:fill="auto"/>
          </w:tcPr>
          <w:p w:rsidR="00996FDD" w:rsidRDefault="00996FDD" w:rsidP="00996FDD">
            <w:pPr>
              <w:numPr>
                <w:ilvl w:val="0"/>
                <w:numId w:val="8"/>
              </w:numPr>
              <w:tabs>
                <w:tab w:val="clear" w:pos="0"/>
                <w:tab w:val="left" w:pos="-108"/>
                <w:tab w:val="num" w:pos="720"/>
              </w:tabs>
              <w:suppressAutoHyphens/>
              <w:snapToGrid w:val="0"/>
              <w:ind w:right="-288"/>
              <w:rPr>
                <w:sz w:val="16"/>
                <w:szCs w:val="16"/>
              </w:rPr>
            </w:pPr>
          </w:p>
        </w:tc>
        <w:tc>
          <w:tcPr>
            <w:tcW w:w="3672" w:type="dxa"/>
            <w:tcBorders>
              <w:top w:val="single" w:sz="4" w:space="0" w:color="000000"/>
              <w:left w:val="single" w:sz="4" w:space="0" w:color="000000"/>
              <w:bottom w:val="single" w:sz="4" w:space="0" w:color="000000"/>
            </w:tcBorders>
            <w:shd w:val="clear" w:color="auto" w:fill="auto"/>
          </w:tcPr>
          <w:p w:rsidR="00996FDD" w:rsidRDefault="00996FDD" w:rsidP="00F4500B">
            <w:pPr>
              <w:pStyle w:val="ab"/>
            </w:pPr>
          </w:p>
        </w:tc>
        <w:tc>
          <w:tcPr>
            <w:tcW w:w="1103" w:type="dxa"/>
            <w:tcBorders>
              <w:top w:val="single" w:sz="4" w:space="0" w:color="000000"/>
              <w:left w:val="single" w:sz="4" w:space="0" w:color="000000"/>
              <w:bottom w:val="single" w:sz="4" w:space="0" w:color="000000"/>
            </w:tcBorders>
            <w:shd w:val="clear" w:color="auto" w:fill="auto"/>
          </w:tcPr>
          <w:p w:rsidR="00996FDD" w:rsidRDefault="00996FDD" w:rsidP="00F4500B">
            <w:pPr>
              <w:jc w:val="center"/>
            </w:pPr>
          </w:p>
        </w:tc>
        <w:tc>
          <w:tcPr>
            <w:tcW w:w="1475" w:type="dxa"/>
            <w:tcBorders>
              <w:top w:val="single" w:sz="4" w:space="0" w:color="000000"/>
              <w:left w:val="single" w:sz="4" w:space="0" w:color="000000"/>
              <w:bottom w:val="single" w:sz="4" w:space="0" w:color="000000"/>
            </w:tcBorders>
            <w:shd w:val="clear" w:color="auto" w:fill="auto"/>
          </w:tcPr>
          <w:p w:rsidR="00996FDD" w:rsidRDefault="00996FDD" w:rsidP="00F4500B">
            <w:pPr>
              <w:jc w:val="center"/>
            </w:pPr>
          </w:p>
        </w:tc>
        <w:tc>
          <w:tcPr>
            <w:tcW w:w="1185" w:type="dxa"/>
            <w:tcBorders>
              <w:top w:val="single" w:sz="4" w:space="0" w:color="000000"/>
              <w:left w:val="single" w:sz="4" w:space="0" w:color="000000"/>
              <w:bottom w:val="single" w:sz="4" w:space="0" w:color="000000"/>
            </w:tcBorders>
            <w:shd w:val="clear" w:color="auto" w:fill="auto"/>
          </w:tcPr>
          <w:p w:rsidR="00996FDD" w:rsidRDefault="00996FDD" w:rsidP="00F4500B">
            <w:pPr>
              <w:snapToGrid w:val="0"/>
              <w:jc w:val="center"/>
            </w:pPr>
          </w:p>
        </w:tc>
        <w:tc>
          <w:tcPr>
            <w:tcW w:w="1365" w:type="dxa"/>
            <w:tcBorders>
              <w:top w:val="single" w:sz="4" w:space="0" w:color="000000"/>
              <w:left w:val="single" w:sz="4" w:space="0" w:color="000000"/>
              <w:bottom w:val="single" w:sz="4" w:space="0" w:color="000000"/>
              <w:right w:val="single" w:sz="4" w:space="0" w:color="000000"/>
            </w:tcBorders>
            <w:shd w:val="clear" w:color="auto" w:fill="auto"/>
          </w:tcPr>
          <w:p w:rsidR="00996FDD" w:rsidRDefault="00996FDD" w:rsidP="00F4500B">
            <w:pPr>
              <w:snapToGrid w:val="0"/>
              <w:jc w:val="center"/>
            </w:pPr>
          </w:p>
        </w:tc>
      </w:tr>
      <w:tr w:rsidR="00996FDD" w:rsidTr="00996FDD">
        <w:tc>
          <w:tcPr>
            <w:tcW w:w="924" w:type="dxa"/>
            <w:tcBorders>
              <w:top w:val="single" w:sz="4" w:space="0" w:color="000000"/>
              <w:left w:val="single" w:sz="4" w:space="0" w:color="000000"/>
              <w:bottom w:val="single" w:sz="4" w:space="0" w:color="000000"/>
            </w:tcBorders>
            <w:shd w:val="clear" w:color="auto" w:fill="auto"/>
          </w:tcPr>
          <w:p w:rsidR="00996FDD" w:rsidRDefault="004460B8" w:rsidP="004460B8">
            <w:pPr>
              <w:tabs>
                <w:tab w:val="left" w:pos="360"/>
              </w:tabs>
              <w:suppressAutoHyphens/>
              <w:snapToGrid w:val="0"/>
              <w:ind w:right="-468"/>
            </w:pPr>
            <w:r>
              <w:t>…</w:t>
            </w:r>
          </w:p>
        </w:tc>
        <w:tc>
          <w:tcPr>
            <w:tcW w:w="3672" w:type="dxa"/>
            <w:tcBorders>
              <w:top w:val="single" w:sz="4" w:space="0" w:color="000000"/>
              <w:left w:val="single" w:sz="4" w:space="0" w:color="000000"/>
              <w:bottom w:val="single" w:sz="4" w:space="0" w:color="000000"/>
            </w:tcBorders>
            <w:shd w:val="clear" w:color="auto" w:fill="auto"/>
          </w:tcPr>
          <w:p w:rsidR="00996FDD" w:rsidRDefault="00996FDD" w:rsidP="00F4500B">
            <w:pPr>
              <w:pStyle w:val="ab"/>
            </w:pPr>
          </w:p>
        </w:tc>
        <w:tc>
          <w:tcPr>
            <w:tcW w:w="1103" w:type="dxa"/>
            <w:tcBorders>
              <w:top w:val="single" w:sz="4" w:space="0" w:color="000000"/>
              <w:left w:val="single" w:sz="4" w:space="0" w:color="000000"/>
              <w:bottom w:val="single" w:sz="4" w:space="0" w:color="000000"/>
            </w:tcBorders>
            <w:shd w:val="clear" w:color="auto" w:fill="auto"/>
          </w:tcPr>
          <w:p w:rsidR="00996FDD" w:rsidRDefault="00996FDD" w:rsidP="00F4500B">
            <w:pPr>
              <w:jc w:val="center"/>
            </w:pPr>
          </w:p>
        </w:tc>
        <w:tc>
          <w:tcPr>
            <w:tcW w:w="1475" w:type="dxa"/>
            <w:tcBorders>
              <w:top w:val="single" w:sz="4" w:space="0" w:color="000000"/>
              <w:left w:val="single" w:sz="4" w:space="0" w:color="000000"/>
              <w:bottom w:val="single" w:sz="4" w:space="0" w:color="000000"/>
            </w:tcBorders>
            <w:shd w:val="clear" w:color="auto" w:fill="auto"/>
          </w:tcPr>
          <w:p w:rsidR="00996FDD" w:rsidRDefault="00996FDD" w:rsidP="00F4500B">
            <w:pPr>
              <w:jc w:val="center"/>
            </w:pPr>
          </w:p>
        </w:tc>
        <w:tc>
          <w:tcPr>
            <w:tcW w:w="1185" w:type="dxa"/>
            <w:tcBorders>
              <w:top w:val="single" w:sz="4" w:space="0" w:color="000000"/>
              <w:left w:val="single" w:sz="4" w:space="0" w:color="000000"/>
              <w:bottom w:val="single" w:sz="4" w:space="0" w:color="000000"/>
            </w:tcBorders>
            <w:shd w:val="clear" w:color="auto" w:fill="auto"/>
          </w:tcPr>
          <w:p w:rsidR="00996FDD" w:rsidRDefault="00996FDD" w:rsidP="00F4500B">
            <w:pPr>
              <w:snapToGrid w:val="0"/>
              <w:jc w:val="center"/>
            </w:pPr>
          </w:p>
        </w:tc>
        <w:tc>
          <w:tcPr>
            <w:tcW w:w="1365" w:type="dxa"/>
            <w:tcBorders>
              <w:top w:val="single" w:sz="4" w:space="0" w:color="000000"/>
              <w:left w:val="single" w:sz="4" w:space="0" w:color="000000"/>
              <w:bottom w:val="single" w:sz="4" w:space="0" w:color="000000"/>
              <w:right w:val="single" w:sz="4" w:space="0" w:color="000000"/>
            </w:tcBorders>
            <w:shd w:val="clear" w:color="auto" w:fill="auto"/>
          </w:tcPr>
          <w:p w:rsidR="00996FDD" w:rsidRDefault="00996FDD" w:rsidP="00F4500B">
            <w:pPr>
              <w:snapToGrid w:val="0"/>
              <w:jc w:val="center"/>
            </w:pPr>
          </w:p>
        </w:tc>
      </w:tr>
    </w:tbl>
    <w:p w:rsidR="00192217" w:rsidRDefault="00192217" w:rsidP="00192217">
      <w:pPr>
        <w:pStyle w:val="a4"/>
        <w:ind w:left="720"/>
        <w:jc w:val="both"/>
        <w:rPr>
          <w:rFonts w:ascii="Times New Roman" w:hAnsi="Times New Roman"/>
        </w:rPr>
      </w:pPr>
    </w:p>
    <w:p w:rsidR="00192217" w:rsidRPr="00AF3A52" w:rsidRDefault="00192217" w:rsidP="00192217">
      <w:pPr>
        <w:pStyle w:val="a4"/>
      </w:pPr>
    </w:p>
    <w:p w:rsidR="00192217" w:rsidRPr="00AF3A52" w:rsidRDefault="00192217" w:rsidP="00192217">
      <w:pPr>
        <w:pStyle w:val="a4"/>
      </w:pPr>
      <w:r w:rsidRPr="00AF3A52">
        <w:rPr>
          <w:rFonts w:ascii="Times New Roman" w:hAnsi="Times New Roman"/>
        </w:rPr>
        <w:t>2. Общая стоимость Товара составляет</w:t>
      </w:r>
      <w:proofErr w:type="gramStart"/>
      <w:r w:rsidRPr="00AF3A52">
        <w:rPr>
          <w:rFonts w:ascii="Times New Roman" w:hAnsi="Times New Roman"/>
        </w:rPr>
        <w:t xml:space="preserve"> </w:t>
      </w:r>
      <w:r w:rsidR="00F91F79" w:rsidRPr="00AF3A52">
        <w:rPr>
          <w:rFonts w:ascii="Times New Roman" w:hAnsi="Times New Roman"/>
          <w:color w:val="000000"/>
          <w:szCs w:val="24"/>
        </w:rPr>
        <w:t xml:space="preserve">________(  ____________)  </w:t>
      </w:r>
      <w:proofErr w:type="gramEnd"/>
      <w:r w:rsidR="00F91F79" w:rsidRPr="00AF3A52">
        <w:rPr>
          <w:rFonts w:ascii="Times New Roman" w:hAnsi="Times New Roman"/>
          <w:color w:val="000000"/>
          <w:szCs w:val="24"/>
        </w:rPr>
        <w:t>рублей</w:t>
      </w:r>
      <w:r w:rsidR="00F91F79">
        <w:rPr>
          <w:rFonts w:ascii="Times New Roman" w:hAnsi="Times New Roman"/>
          <w:color w:val="000000"/>
          <w:szCs w:val="24"/>
        </w:rPr>
        <w:t xml:space="preserve"> ___ копеек, в том числе </w:t>
      </w:r>
      <w:r w:rsidR="004460B8">
        <w:rPr>
          <w:rFonts w:ascii="Times New Roman" w:hAnsi="Times New Roman"/>
          <w:szCs w:val="24"/>
        </w:rPr>
        <w:t>НДС 20</w:t>
      </w:r>
      <w:r w:rsidR="00F91F79" w:rsidRPr="00424618">
        <w:rPr>
          <w:rFonts w:ascii="Times New Roman" w:hAnsi="Times New Roman"/>
          <w:szCs w:val="24"/>
        </w:rPr>
        <w:t>% - _________ (___________</w:t>
      </w:r>
      <w:r w:rsidR="00F91F79">
        <w:rPr>
          <w:rFonts w:ascii="Times New Roman" w:hAnsi="Times New Roman"/>
          <w:szCs w:val="24"/>
        </w:rPr>
        <w:t>) рублей ___копеек</w:t>
      </w:r>
      <w:r w:rsidR="00F91F79" w:rsidRPr="00424618">
        <w:rPr>
          <w:rFonts w:ascii="Times New Roman" w:hAnsi="Times New Roman"/>
          <w:szCs w:val="24"/>
        </w:rPr>
        <w:t>, (либо НДС не облагается).</w:t>
      </w:r>
    </w:p>
    <w:p w:rsidR="00192217" w:rsidRPr="00AF3A52" w:rsidRDefault="00192217" w:rsidP="00192217">
      <w:pPr>
        <w:pStyle w:val="a4"/>
      </w:pPr>
    </w:p>
    <w:p w:rsidR="00192217" w:rsidRPr="00AF3A52" w:rsidRDefault="00192217" w:rsidP="00192217">
      <w:pPr>
        <w:pStyle w:val="a4"/>
      </w:pPr>
      <w:r w:rsidRPr="00AF3A52">
        <w:rPr>
          <w:rFonts w:ascii="Times New Roman" w:hAnsi="Times New Roman"/>
        </w:rPr>
        <w:t>3. Приложение является неотъемлемой частью настоящего Договора.</w:t>
      </w:r>
    </w:p>
    <w:p w:rsidR="00192217" w:rsidRPr="00AF3A52" w:rsidRDefault="00192217" w:rsidP="00192217">
      <w:pPr>
        <w:pStyle w:val="a4"/>
      </w:pPr>
    </w:p>
    <w:tbl>
      <w:tblPr>
        <w:tblW w:w="0" w:type="auto"/>
        <w:tblInd w:w="-442" w:type="dxa"/>
        <w:tblCellMar>
          <w:left w:w="10" w:type="dxa"/>
          <w:right w:w="10" w:type="dxa"/>
        </w:tblCellMar>
        <w:tblLook w:val="0000" w:firstRow="0" w:lastRow="0" w:firstColumn="0" w:lastColumn="0" w:noHBand="0" w:noVBand="0"/>
      </w:tblPr>
      <w:tblGrid>
        <w:gridCol w:w="5096"/>
        <w:gridCol w:w="4908"/>
      </w:tblGrid>
      <w:tr w:rsidR="00192217" w:rsidRPr="00AF3A52" w:rsidTr="00192217">
        <w:tc>
          <w:tcPr>
            <w:tcW w:w="5096" w:type="dxa"/>
            <w:shd w:val="clear" w:color="auto" w:fill="FFFFFF"/>
            <w:tcMar>
              <w:top w:w="0" w:type="dxa"/>
              <w:left w:w="108" w:type="dxa"/>
              <w:bottom w:w="0" w:type="dxa"/>
              <w:right w:w="108" w:type="dxa"/>
            </w:tcMar>
          </w:tcPr>
          <w:p w:rsidR="00192217" w:rsidRPr="00AF3A52" w:rsidRDefault="00192217" w:rsidP="00192217">
            <w:pPr>
              <w:pStyle w:val="a4"/>
              <w:jc w:val="center"/>
            </w:pPr>
            <w:r w:rsidRPr="00AF3A52">
              <w:rPr>
                <w:rFonts w:ascii="Times New Roman" w:hAnsi="Times New Roman"/>
                <w:b/>
                <w:sz w:val="22"/>
                <w:szCs w:val="22"/>
              </w:rPr>
              <w:t>ПОСТАВЩИК:</w:t>
            </w:r>
          </w:p>
          <w:p w:rsidR="00192217" w:rsidRPr="00AF3A52" w:rsidRDefault="00192217" w:rsidP="00192217">
            <w:pPr>
              <w:pStyle w:val="ae"/>
              <w:ind w:left="1" w:right="1" w:firstLine="14"/>
              <w:jc w:val="center"/>
            </w:pPr>
          </w:p>
        </w:tc>
        <w:tc>
          <w:tcPr>
            <w:tcW w:w="4908" w:type="dxa"/>
            <w:shd w:val="clear" w:color="auto" w:fill="FFFFFF"/>
            <w:tcMar>
              <w:top w:w="0" w:type="dxa"/>
              <w:left w:w="108" w:type="dxa"/>
              <w:bottom w:w="0" w:type="dxa"/>
              <w:right w:w="108" w:type="dxa"/>
            </w:tcMar>
          </w:tcPr>
          <w:p w:rsidR="00192217" w:rsidRPr="00AF3A52" w:rsidRDefault="00192217" w:rsidP="00192217">
            <w:pPr>
              <w:pStyle w:val="ae"/>
              <w:ind w:firstLine="360"/>
              <w:jc w:val="center"/>
            </w:pPr>
            <w:r w:rsidRPr="00AF3A52">
              <w:rPr>
                <w:b/>
                <w:bCs/>
                <w:sz w:val="22"/>
                <w:szCs w:val="22"/>
              </w:rPr>
              <w:t>ПОКУПАТЕЛЬ:</w:t>
            </w:r>
          </w:p>
          <w:p w:rsidR="00192217" w:rsidRPr="00AF3A52" w:rsidRDefault="00192217" w:rsidP="00192217">
            <w:pPr>
              <w:pStyle w:val="ae"/>
              <w:jc w:val="center"/>
            </w:pPr>
          </w:p>
        </w:tc>
      </w:tr>
      <w:tr w:rsidR="00192217" w:rsidTr="00192217">
        <w:trPr>
          <w:trHeight w:val="75"/>
        </w:trPr>
        <w:tc>
          <w:tcPr>
            <w:tcW w:w="5096" w:type="dxa"/>
            <w:shd w:val="clear" w:color="auto" w:fill="FFFFFF"/>
            <w:tcMar>
              <w:top w:w="0" w:type="dxa"/>
              <w:left w:w="108" w:type="dxa"/>
              <w:bottom w:w="0" w:type="dxa"/>
              <w:right w:w="108" w:type="dxa"/>
            </w:tcMar>
          </w:tcPr>
          <w:p w:rsidR="00192217" w:rsidRPr="00AF3A52" w:rsidRDefault="00192217" w:rsidP="00192217">
            <w:pPr>
              <w:pStyle w:val="310"/>
              <w:ind w:left="0"/>
              <w:jc w:val="center"/>
            </w:pPr>
            <w:r w:rsidRPr="00AF3A52">
              <w:rPr>
                <w:sz w:val="22"/>
                <w:szCs w:val="22"/>
              </w:rPr>
              <w:t>________________________</w:t>
            </w:r>
          </w:p>
        </w:tc>
        <w:tc>
          <w:tcPr>
            <w:tcW w:w="4908" w:type="dxa"/>
            <w:shd w:val="clear" w:color="auto" w:fill="FFFFFF"/>
            <w:tcMar>
              <w:top w:w="0" w:type="dxa"/>
              <w:left w:w="108" w:type="dxa"/>
              <w:bottom w:w="0" w:type="dxa"/>
              <w:right w:w="108" w:type="dxa"/>
            </w:tcMar>
          </w:tcPr>
          <w:p w:rsidR="00192217" w:rsidRDefault="00192217" w:rsidP="00192217">
            <w:pPr>
              <w:pStyle w:val="ae"/>
              <w:jc w:val="center"/>
            </w:pPr>
            <w:r w:rsidRPr="00AF3A52">
              <w:rPr>
                <w:sz w:val="22"/>
                <w:szCs w:val="22"/>
              </w:rPr>
              <w:t xml:space="preserve">   ______________________</w:t>
            </w:r>
          </w:p>
        </w:tc>
      </w:tr>
    </w:tbl>
    <w:p w:rsidR="009C18C4" w:rsidRDefault="009C18C4" w:rsidP="00192217">
      <w:pPr>
        <w:pStyle w:val="a4"/>
        <w:ind w:left="3540" w:firstLine="708"/>
        <w:jc w:val="right"/>
      </w:pPr>
    </w:p>
    <w:sectPr w:rsidR="009C18C4" w:rsidSect="00F91F79">
      <w:pgSz w:w="11906" w:h="16838"/>
      <w:pgMar w:top="289" w:right="567" w:bottom="851" w:left="851"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D580D" w:rsidRDefault="00BD580D">
      <w:r>
        <w:separator/>
      </w:r>
    </w:p>
  </w:endnote>
  <w:endnote w:type="continuationSeparator" w:id="0">
    <w:p w:rsidR="00BD580D" w:rsidRDefault="00BD58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SimSun;宋体">
    <w:panose1 w:val="00000000000000000000"/>
    <w:charset w:val="80"/>
    <w:family w:val="roman"/>
    <w:notTrueType/>
    <w:pitch w:val="default"/>
  </w:font>
  <w:font w:name="Lucida Sans Unicode">
    <w:panose1 w:val="020B0602030504020204"/>
    <w:charset w:val="CC"/>
    <w:family w:val="swiss"/>
    <w:pitch w:val="variable"/>
    <w:sig w:usb0="80000AFF" w:usb1="0000396B" w:usb2="00000000" w:usb3="00000000" w:csb0="000000BF" w:csb1="00000000"/>
  </w:font>
  <w:font w:name="Verdana">
    <w:panose1 w:val="020B0604030504040204"/>
    <w:charset w:val="CC"/>
    <w:family w:val="swiss"/>
    <w:pitch w:val="variable"/>
    <w:sig w:usb0="A10006FF" w:usb1="4000205B" w:usb2="00000010"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D580D" w:rsidRDefault="00BD580D">
      <w:r>
        <w:separator/>
      </w:r>
    </w:p>
  </w:footnote>
  <w:footnote w:type="continuationSeparator" w:id="0">
    <w:p w:rsidR="00BD580D" w:rsidRDefault="00BD580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500B" w:rsidRDefault="00F4500B">
    <w:pPr>
      <w:pStyle w:val="a6"/>
      <w:framePr w:wrap="around" w:vAnchor="text" w:hAnchor="margin" w:xAlign="center" w:y="1"/>
      <w:rPr>
        <w:rStyle w:val="a8"/>
      </w:rPr>
    </w:pPr>
    <w:r>
      <w:rPr>
        <w:rStyle w:val="a8"/>
      </w:rPr>
      <w:fldChar w:fldCharType="begin"/>
    </w:r>
    <w:r>
      <w:rPr>
        <w:rStyle w:val="a8"/>
      </w:rPr>
      <w:instrText xml:space="preserve">PAGE  </w:instrText>
    </w:r>
    <w:r>
      <w:rPr>
        <w:rStyle w:val="a8"/>
      </w:rPr>
      <w:fldChar w:fldCharType="separate"/>
    </w:r>
    <w:r>
      <w:rPr>
        <w:rStyle w:val="a8"/>
        <w:noProof/>
      </w:rPr>
      <w:t>2</w:t>
    </w:r>
    <w:r>
      <w:rPr>
        <w:rStyle w:val="a8"/>
      </w:rPr>
      <w:fldChar w:fldCharType="end"/>
    </w:r>
  </w:p>
  <w:p w:rsidR="00F4500B" w:rsidRDefault="00F4500B">
    <w:pPr>
      <w:pStyle w:val="a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500B" w:rsidRDefault="00F4500B">
    <w:pPr>
      <w:pStyle w:val="a6"/>
      <w:framePr w:wrap="around" w:vAnchor="text" w:hAnchor="margin" w:xAlign="center" w:y="1"/>
      <w:rPr>
        <w:rStyle w:val="a8"/>
      </w:rPr>
    </w:pPr>
  </w:p>
  <w:p w:rsidR="00F4500B" w:rsidRDefault="00F4500B">
    <w:pPr>
      <w:pStyle w:val="a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decimal"/>
      <w:lvlText w:val="%1."/>
      <w:lvlJc w:val="left"/>
      <w:pPr>
        <w:tabs>
          <w:tab w:val="num" w:pos="0"/>
        </w:tabs>
        <w:ind w:left="720" w:hanging="360"/>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3"/>
    <w:multiLevelType w:val="singleLevel"/>
    <w:tmpl w:val="00000003"/>
    <w:name w:val="WW8Num3"/>
    <w:lvl w:ilvl="0">
      <w:start w:val="1"/>
      <w:numFmt w:val="decimal"/>
      <w:lvlText w:val="%1."/>
      <w:lvlJc w:val="left"/>
      <w:pPr>
        <w:tabs>
          <w:tab w:val="num" w:pos="0"/>
        </w:tabs>
        <w:ind w:left="0" w:firstLine="170"/>
      </w:pPr>
      <w:rPr>
        <w:rFonts w:hint="default"/>
      </w:rPr>
    </w:lvl>
  </w:abstractNum>
  <w:abstractNum w:abstractNumId="2">
    <w:nsid w:val="00000005"/>
    <w:multiLevelType w:val="multilevel"/>
    <w:tmpl w:val="06321B12"/>
    <w:name w:val="WW8Num5"/>
    <w:lvl w:ilvl="0">
      <w:start w:val="3"/>
      <w:numFmt w:val="decimal"/>
      <w:lvlText w:val="%1."/>
      <w:lvlJc w:val="left"/>
      <w:pPr>
        <w:tabs>
          <w:tab w:val="num" w:pos="360"/>
        </w:tabs>
        <w:ind w:left="360" w:hanging="360"/>
      </w:pPr>
    </w:lvl>
    <w:lvl w:ilvl="1">
      <w:start w:val="1"/>
      <w:numFmt w:val="decimal"/>
      <w:lvlText w:val="%1.%2."/>
      <w:lvlJc w:val="left"/>
      <w:pPr>
        <w:tabs>
          <w:tab w:val="num" w:pos="360"/>
        </w:tabs>
        <w:ind w:left="360" w:hanging="360"/>
      </w:pPr>
      <w:rPr>
        <w:b w:val="0"/>
      </w:rPr>
    </w:lvl>
    <w:lvl w:ilvl="2">
      <w:start w:val="1"/>
      <w:numFmt w:val="decimal"/>
      <w:lvlText w:val="%1.%2.%3."/>
      <w:lvlJc w:val="left"/>
      <w:pPr>
        <w:tabs>
          <w:tab w:val="num" w:pos="720"/>
        </w:tabs>
        <w:ind w:left="720" w:hanging="720"/>
      </w:pPr>
      <w:rPr>
        <w:b w:val="0"/>
      </w:rPr>
    </w:lvl>
    <w:lvl w:ilvl="3">
      <w:start w:val="1"/>
      <w:numFmt w:val="decimal"/>
      <w:lvlText w:val="%1.%2.%3.%4."/>
      <w:lvlJc w:val="left"/>
      <w:pPr>
        <w:tabs>
          <w:tab w:val="num" w:pos="720"/>
        </w:tabs>
        <w:ind w:left="720" w:hanging="72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800"/>
        </w:tabs>
        <w:ind w:left="1800" w:hanging="1800"/>
      </w:pPr>
    </w:lvl>
  </w:abstractNum>
  <w:abstractNum w:abstractNumId="3">
    <w:nsid w:val="00000006"/>
    <w:multiLevelType w:val="multilevel"/>
    <w:tmpl w:val="4FC496F8"/>
    <w:lvl w:ilvl="0">
      <w:start w:val="7"/>
      <w:numFmt w:val="decimal"/>
      <w:lvlText w:val="%1."/>
      <w:lvlJc w:val="left"/>
      <w:pPr>
        <w:tabs>
          <w:tab w:val="num" w:pos="360"/>
        </w:tabs>
        <w:ind w:left="360" w:hanging="360"/>
      </w:pPr>
      <w:rPr>
        <w:b/>
        <w:color w:val="000000"/>
      </w:rPr>
    </w:lvl>
    <w:lvl w:ilvl="1">
      <w:start w:val="1"/>
      <w:numFmt w:val="decimal"/>
      <w:lvlText w:val="%1.%2."/>
      <w:lvlJc w:val="left"/>
      <w:pPr>
        <w:tabs>
          <w:tab w:val="num" w:pos="501"/>
        </w:tabs>
        <w:ind w:left="501" w:hanging="360"/>
      </w:pPr>
      <w:rPr>
        <w:b w:val="0"/>
        <w:color w:val="000000"/>
      </w:rPr>
    </w:lvl>
    <w:lvl w:ilvl="2">
      <w:start w:val="1"/>
      <w:numFmt w:val="decimal"/>
      <w:lvlText w:val="%1.%2.%3."/>
      <w:lvlJc w:val="left"/>
      <w:pPr>
        <w:tabs>
          <w:tab w:val="num" w:pos="720"/>
        </w:tabs>
        <w:ind w:left="720" w:hanging="720"/>
      </w:pPr>
      <w:rPr>
        <w:color w:val="000000"/>
      </w:rPr>
    </w:lvl>
    <w:lvl w:ilvl="3">
      <w:start w:val="1"/>
      <w:numFmt w:val="decimal"/>
      <w:lvlText w:val="%1.%2.%3.%4."/>
      <w:lvlJc w:val="left"/>
      <w:pPr>
        <w:tabs>
          <w:tab w:val="num" w:pos="720"/>
        </w:tabs>
        <w:ind w:left="720" w:hanging="720"/>
      </w:pPr>
      <w:rPr>
        <w:color w:val="000000"/>
      </w:rPr>
    </w:lvl>
    <w:lvl w:ilvl="4">
      <w:start w:val="1"/>
      <w:numFmt w:val="decimal"/>
      <w:lvlText w:val="%1.%2.%3.%4.%5."/>
      <w:lvlJc w:val="left"/>
      <w:pPr>
        <w:tabs>
          <w:tab w:val="num" w:pos="1080"/>
        </w:tabs>
        <w:ind w:left="1080" w:hanging="1080"/>
      </w:pPr>
      <w:rPr>
        <w:color w:val="000000"/>
      </w:rPr>
    </w:lvl>
    <w:lvl w:ilvl="5">
      <w:start w:val="1"/>
      <w:numFmt w:val="decimal"/>
      <w:lvlText w:val="%1.%2.%3.%4.%5.%6."/>
      <w:lvlJc w:val="left"/>
      <w:pPr>
        <w:tabs>
          <w:tab w:val="num" w:pos="1080"/>
        </w:tabs>
        <w:ind w:left="1080" w:hanging="1080"/>
      </w:pPr>
      <w:rPr>
        <w:color w:val="000000"/>
      </w:rPr>
    </w:lvl>
    <w:lvl w:ilvl="6">
      <w:start w:val="1"/>
      <w:numFmt w:val="decimal"/>
      <w:lvlText w:val="%1.%2.%3.%4.%5.%6.%7."/>
      <w:lvlJc w:val="left"/>
      <w:pPr>
        <w:tabs>
          <w:tab w:val="num" w:pos="1440"/>
        </w:tabs>
        <w:ind w:left="1440" w:hanging="1440"/>
      </w:pPr>
      <w:rPr>
        <w:color w:val="000000"/>
      </w:rPr>
    </w:lvl>
    <w:lvl w:ilvl="7">
      <w:start w:val="1"/>
      <w:numFmt w:val="decimal"/>
      <w:lvlText w:val="%1.%2.%3.%4.%5.%6.%7.%8."/>
      <w:lvlJc w:val="left"/>
      <w:pPr>
        <w:tabs>
          <w:tab w:val="num" w:pos="1440"/>
        </w:tabs>
        <w:ind w:left="1440" w:hanging="1440"/>
      </w:pPr>
      <w:rPr>
        <w:color w:val="000000"/>
      </w:rPr>
    </w:lvl>
    <w:lvl w:ilvl="8">
      <w:start w:val="1"/>
      <w:numFmt w:val="decimal"/>
      <w:lvlText w:val="%1.%2.%3.%4.%5.%6.%7.%8.%9."/>
      <w:lvlJc w:val="left"/>
      <w:pPr>
        <w:tabs>
          <w:tab w:val="num" w:pos="1800"/>
        </w:tabs>
        <w:ind w:left="1800" w:hanging="1800"/>
      </w:pPr>
      <w:rPr>
        <w:color w:val="000000"/>
      </w:rPr>
    </w:lvl>
  </w:abstractNum>
  <w:abstractNum w:abstractNumId="4">
    <w:nsid w:val="022C7DBE"/>
    <w:multiLevelType w:val="multilevel"/>
    <w:tmpl w:val="08668006"/>
    <w:lvl w:ilvl="0">
      <w:start w:val="6"/>
      <w:numFmt w:val="decimal"/>
      <w:lvlText w:val="%1."/>
      <w:lvlJc w:val="left"/>
      <w:pPr>
        <w:tabs>
          <w:tab w:val="num" w:pos="360"/>
        </w:tabs>
        <w:ind w:left="360" w:hanging="360"/>
      </w:pPr>
      <w:rPr>
        <w:rFonts w:hint="default"/>
      </w:rPr>
    </w:lvl>
    <w:lvl w:ilvl="1">
      <w:start w:val="1"/>
      <w:numFmt w:val="decimal"/>
      <w:lvlText w:val="4.%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5">
    <w:nsid w:val="106E0E50"/>
    <w:multiLevelType w:val="hybridMultilevel"/>
    <w:tmpl w:val="6ABE65AE"/>
    <w:lvl w:ilvl="0" w:tplc="0419000F">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10716813"/>
    <w:multiLevelType w:val="hybridMultilevel"/>
    <w:tmpl w:val="F1CCBD96"/>
    <w:lvl w:ilvl="0" w:tplc="04190001">
      <w:start w:val="1"/>
      <w:numFmt w:val="bullet"/>
      <w:lvlText w:val=""/>
      <w:lvlJc w:val="left"/>
      <w:pPr>
        <w:ind w:left="1275" w:hanging="360"/>
      </w:pPr>
      <w:rPr>
        <w:rFonts w:ascii="Symbol" w:hAnsi="Symbol" w:hint="default"/>
      </w:rPr>
    </w:lvl>
    <w:lvl w:ilvl="1" w:tplc="04190003" w:tentative="1">
      <w:start w:val="1"/>
      <w:numFmt w:val="bullet"/>
      <w:lvlText w:val="o"/>
      <w:lvlJc w:val="left"/>
      <w:pPr>
        <w:ind w:left="1995" w:hanging="360"/>
      </w:pPr>
      <w:rPr>
        <w:rFonts w:ascii="Courier New" w:hAnsi="Courier New" w:cs="Courier New" w:hint="default"/>
      </w:rPr>
    </w:lvl>
    <w:lvl w:ilvl="2" w:tplc="04190005" w:tentative="1">
      <w:start w:val="1"/>
      <w:numFmt w:val="bullet"/>
      <w:lvlText w:val=""/>
      <w:lvlJc w:val="left"/>
      <w:pPr>
        <w:ind w:left="2715" w:hanging="360"/>
      </w:pPr>
      <w:rPr>
        <w:rFonts w:ascii="Wingdings" w:hAnsi="Wingdings" w:hint="default"/>
      </w:rPr>
    </w:lvl>
    <w:lvl w:ilvl="3" w:tplc="04190001" w:tentative="1">
      <w:start w:val="1"/>
      <w:numFmt w:val="bullet"/>
      <w:lvlText w:val=""/>
      <w:lvlJc w:val="left"/>
      <w:pPr>
        <w:ind w:left="3435" w:hanging="360"/>
      </w:pPr>
      <w:rPr>
        <w:rFonts w:ascii="Symbol" w:hAnsi="Symbol" w:hint="default"/>
      </w:rPr>
    </w:lvl>
    <w:lvl w:ilvl="4" w:tplc="04190003" w:tentative="1">
      <w:start w:val="1"/>
      <w:numFmt w:val="bullet"/>
      <w:lvlText w:val="o"/>
      <w:lvlJc w:val="left"/>
      <w:pPr>
        <w:ind w:left="4155" w:hanging="360"/>
      </w:pPr>
      <w:rPr>
        <w:rFonts w:ascii="Courier New" w:hAnsi="Courier New" w:cs="Courier New" w:hint="default"/>
      </w:rPr>
    </w:lvl>
    <w:lvl w:ilvl="5" w:tplc="04190005" w:tentative="1">
      <w:start w:val="1"/>
      <w:numFmt w:val="bullet"/>
      <w:lvlText w:val=""/>
      <w:lvlJc w:val="left"/>
      <w:pPr>
        <w:ind w:left="4875" w:hanging="360"/>
      </w:pPr>
      <w:rPr>
        <w:rFonts w:ascii="Wingdings" w:hAnsi="Wingdings" w:hint="default"/>
      </w:rPr>
    </w:lvl>
    <w:lvl w:ilvl="6" w:tplc="04190001" w:tentative="1">
      <w:start w:val="1"/>
      <w:numFmt w:val="bullet"/>
      <w:lvlText w:val=""/>
      <w:lvlJc w:val="left"/>
      <w:pPr>
        <w:ind w:left="5595" w:hanging="360"/>
      </w:pPr>
      <w:rPr>
        <w:rFonts w:ascii="Symbol" w:hAnsi="Symbol" w:hint="default"/>
      </w:rPr>
    </w:lvl>
    <w:lvl w:ilvl="7" w:tplc="04190003" w:tentative="1">
      <w:start w:val="1"/>
      <w:numFmt w:val="bullet"/>
      <w:lvlText w:val="o"/>
      <w:lvlJc w:val="left"/>
      <w:pPr>
        <w:ind w:left="6315" w:hanging="360"/>
      </w:pPr>
      <w:rPr>
        <w:rFonts w:ascii="Courier New" w:hAnsi="Courier New" w:cs="Courier New" w:hint="default"/>
      </w:rPr>
    </w:lvl>
    <w:lvl w:ilvl="8" w:tplc="04190005" w:tentative="1">
      <w:start w:val="1"/>
      <w:numFmt w:val="bullet"/>
      <w:lvlText w:val=""/>
      <w:lvlJc w:val="left"/>
      <w:pPr>
        <w:ind w:left="7035" w:hanging="360"/>
      </w:pPr>
      <w:rPr>
        <w:rFonts w:ascii="Wingdings" w:hAnsi="Wingdings" w:hint="default"/>
      </w:rPr>
    </w:lvl>
  </w:abstractNum>
  <w:abstractNum w:abstractNumId="7">
    <w:nsid w:val="1B803490"/>
    <w:multiLevelType w:val="multilevel"/>
    <w:tmpl w:val="8318D2F2"/>
    <w:lvl w:ilvl="0">
      <w:start w:val="6"/>
      <w:numFmt w:val="decimal"/>
      <w:lvlText w:val="%1."/>
      <w:lvlJc w:val="left"/>
      <w:pPr>
        <w:tabs>
          <w:tab w:val="num" w:pos="720"/>
        </w:tabs>
        <w:ind w:left="720" w:hanging="360"/>
      </w:pPr>
      <w:rPr>
        <w:b w:val="0"/>
        <w:bCs w:val="0"/>
        <w:sz w:val="24"/>
        <w:szCs w:val="24"/>
      </w:rPr>
    </w:lvl>
    <w:lvl w:ilvl="1">
      <w:start w:val="3"/>
      <w:numFmt w:val="decimal"/>
      <w:lvlText w:val="%1.%2."/>
      <w:lvlJc w:val="left"/>
      <w:pPr>
        <w:tabs>
          <w:tab w:val="num" w:pos="1080"/>
        </w:tabs>
        <w:ind w:left="1080" w:hanging="360"/>
      </w:pPr>
      <w:rPr>
        <w:b w:val="0"/>
        <w:bCs w:val="0"/>
        <w:sz w:val="24"/>
        <w:szCs w:val="24"/>
      </w:rPr>
    </w:lvl>
    <w:lvl w:ilvl="2">
      <w:start w:val="1"/>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8">
    <w:nsid w:val="1FE12690"/>
    <w:multiLevelType w:val="hybridMultilevel"/>
    <w:tmpl w:val="DDF83128"/>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9">
    <w:nsid w:val="25B127D5"/>
    <w:multiLevelType w:val="multilevel"/>
    <w:tmpl w:val="E7DA5432"/>
    <w:lvl w:ilvl="0">
      <w:start w:val="7"/>
      <w:numFmt w:val="decimal"/>
      <w:lvlText w:val="%1."/>
      <w:lvlJc w:val="left"/>
      <w:pPr>
        <w:tabs>
          <w:tab w:val="num" w:pos="360"/>
        </w:tabs>
        <w:ind w:left="360" w:hanging="360"/>
      </w:pPr>
      <w:rPr>
        <w:rFonts w:hint="default"/>
      </w:rPr>
    </w:lvl>
    <w:lvl w:ilvl="1">
      <w:start w:val="1"/>
      <w:numFmt w:val="decimal"/>
      <w:lvlText w:val="5.%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0">
    <w:nsid w:val="298E7409"/>
    <w:multiLevelType w:val="multilevel"/>
    <w:tmpl w:val="C60C2CAA"/>
    <w:lvl w:ilvl="0">
      <w:start w:val="8"/>
      <w:numFmt w:val="decimal"/>
      <w:lvlText w:val="%1."/>
      <w:lvlJc w:val="left"/>
      <w:pPr>
        <w:tabs>
          <w:tab w:val="num" w:pos="360"/>
        </w:tabs>
        <w:ind w:left="360" w:hanging="360"/>
      </w:pPr>
      <w:rPr>
        <w:rFonts w:hint="default"/>
      </w:rPr>
    </w:lvl>
    <w:lvl w:ilvl="1">
      <w:start w:val="1"/>
      <w:numFmt w:val="decimal"/>
      <w:lvlText w:val="6.%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1">
    <w:nsid w:val="2AA544B8"/>
    <w:multiLevelType w:val="hybridMultilevel"/>
    <w:tmpl w:val="047200B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2B8553AE"/>
    <w:multiLevelType w:val="multilevel"/>
    <w:tmpl w:val="1F125DE2"/>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2.%3."/>
      <w:lvlJc w:val="right"/>
      <w:pPr>
        <w:ind w:left="2160" w:hanging="180"/>
      </w:pPr>
    </w:lvl>
    <w:lvl w:ilvl="3">
      <w:start w:val="1"/>
      <w:numFmt w:val="decimal"/>
      <w:lvlText w:val="%2.%3.%4."/>
      <w:lvlJc w:val="left"/>
      <w:pPr>
        <w:ind w:left="2880" w:hanging="360"/>
      </w:pPr>
    </w:lvl>
    <w:lvl w:ilvl="4">
      <w:start w:val="1"/>
      <w:numFmt w:val="lowerLetter"/>
      <w:lvlText w:val="%2.%3.%4.%5."/>
      <w:lvlJc w:val="left"/>
      <w:pPr>
        <w:ind w:left="3600" w:hanging="360"/>
      </w:pPr>
    </w:lvl>
    <w:lvl w:ilvl="5">
      <w:start w:val="1"/>
      <w:numFmt w:val="lowerRoman"/>
      <w:lvlText w:val="%2.%3.%4.%5.%6."/>
      <w:lvlJc w:val="right"/>
      <w:pPr>
        <w:ind w:left="4320" w:hanging="180"/>
      </w:pPr>
    </w:lvl>
    <w:lvl w:ilvl="6">
      <w:start w:val="1"/>
      <w:numFmt w:val="decimal"/>
      <w:lvlText w:val="%2.%3.%4.%5.%6.%7."/>
      <w:lvlJc w:val="left"/>
      <w:pPr>
        <w:ind w:left="5040" w:hanging="360"/>
      </w:pPr>
    </w:lvl>
    <w:lvl w:ilvl="7">
      <w:start w:val="1"/>
      <w:numFmt w:val="lowerLetter"/>
      <w:lvlText w:val="%2.%3.%4.%5.%6.%7.%8."/>
      <w:lvlJc w:val="left"/>
      <w:pPr>
        <w:ind w:left="5760" w:hanging="360"/>
      </w:pPr>
    </w:lvl>
    <w:lvl w:ilvl="8">
      <w:start w:val="1"/>
      <w:numFmt w:val="lowerRoman"/>
      <w:lvlText w:val="%2.%3.%4.%5.%6.%7.%8.%9."/>
      <w:lvlJc w:val="right"/>
      <w:pPr>
        <w:ind w:left="6480" w:hanging="180"/>
      </w:pPr>
    </w:lvl>
  </w:abstractNum>
  <w:abstractNum w:abstractNumId="13">
    <w:nsid w:val="2EE54E4E"/>
    <w:multiLevelType w:val="multilevel"/>
    <w:tmpl w:val="978407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A520AC7"/>
    <w:multiLevelType w:val="hybridMultilevel"/>
    <w:tmpl w:val="3A0C3C24"/>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5">
    <w:nsid w:val="3F7772C9"/>
    <w:multiLevelType w:val="hybridMultilevel"/>
    <w:tmpl w:val="119E36D4"/>
    <w:lvl w:ilvl="0" w:tplc="D89441AE">
      <w:start w:val="1"/>
      <w:numFmt w:val="decimal"/>
      <w:lvlText w:val="%1."/>
      <w:lvlJc w:val="left"/>
      <w:pPr>
        <w:ind w:left="360" w:hanging="360"/>
      </w:pPr>
      <w:rPr>
        <w:rFonts w:hint="default"/>
        <w:b w:val="0"/>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403F7FDA"/>
    <w:multiLevelType w:val="multilevel"/>
    <w:tmpl w:val="6316C6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4B87D94"/>
    <w:multiLevelType w:val="hybridMultilevel"/>
    <w:tmpl w:val="BC324C58"/>
    <w:lvl w:ilvl="0" w:tplc="722A2912">
      <w:start w:val="1"/>
      <w:numFmt w:val="decimal"/>
      <w:lvlText w:val="6.%1."/>
      <w:lvlJc w:val="left"/>
      <w:pPr>
        <w:ind w:left="786"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nsid w:val="44D84E6A"/>
    <w:multiLevelType w:val="hybridMultilevel"/>
    <w:tmpl w:val="DDF83128"/>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9">
    <w:nsid w:val="473154EC"/>
    <w:multiLevelType w:val="singleLevel"/>
    <w:tmpl w:val="F1D8911E"/>
    <w:lvl w:ilvl="0">
      <w:start w:val="2"/>
      <w:numFmt w:val="decimal"/>
      <w:lvlText w:val="%1."/>
      <w:legacy w:legacy="1" w:legacySpace="0" w:legacyIndent="571"/>
      <w:lvlJc w:val="left"/>
      <w:rPr>
        <w:rFonts w:ascii="Times New Roman" w:hAnsi="Times New Roman" w:cs="Times New Roman" w:hint="default"/>
      </w:rPr>
    </w:lvl>
  </w:abstractNum>
  <w:abstractNum w:abstractNumId="20">
    <w:nsid w:val="478457C0"/>
    <w:multiLevelType w:val="hybridMultilevel"/>
    <w:tmpl w:val="8B28EFF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nsid w:val="4D230A28"/>
    <w:multiLevelType w:val="multilevel"/>
    <w:tmpl w:val="A7ECBD98"/>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2.%3."/>
      <w:lvlJc w:val="right"/>
      <w:pPr>
        <w:ind w:left="2160" w:hanging="180"/>
      </w:pPr>
    </w:lvl>
    <w:lvl w:ilvl="3">
      <w:start w:val="1"/>
      <w:numFmt w:val="decimal"/>
      <w:lvlText w:val="%2.%3.%4."/>
      <w:lvlJc w:val="left"/>
      <w:pPr>
        <w:ind w:left="2880" w:hanging="360"/>
      </w:pPr>
    </w:lvl>
    <w:lvl w:ilvl="4">
      <w:start w:val="1"/>
      <w:numFmt w:val="lowerLetter"/>
      <w:lvlText w:val="%2.%3.%4.%5."/>
      <w:lvlJc w:val="left"/>
      <w:pPr>
        <w:ind w:left="3600" w:hanging="360"/>
      </w:pPr>
    </w:lvl>
    <w:lvl w:ilvl="5">
      <w:start w:val="1"/>
      <w:numFmt w:val="lowerRoman"/>
      <w:lvlText w:val="%2.%3.%4.%5.%6."/>
      <w:lvlJc w:val="right"/>
      <w:pPr>
        <w:ind w:left="4320" w:hanging="180"/>
      </w:pPr>
    </w:lvl>
    <w:lvl w:ilvl="6">
      <w:start w:val="1"/>
      <w:numFmt w:val="decimal"/>
      <w:lvlText w:val="%2.%3.%4.%5.%6.%7."/>
      <w:lvlJc w:val="left"/>
      <w:pPr>
        <w:ind w:left="5040" w:hanging="360"/>
      </w:pPr>
    </w:lvl>
    <w:lvl w:ilvl="7">
      <w:start w:val="1"/>
      <w:numFmt w:val="lowerLetter"/>
      <w:lvlText w:val="%2.%3.%4.%5.%6.%7.%8."/>
      <w:lvlJc w:val="left"/>
      <w:pPr>
        <w:ind w:left="5760" w:hanging="360"/>
      </w:pPr>
    </w:lvl>
    <w:lvl w:ilvl="8">
      <w:start w:val="1"/>
      <w:numFmt w:val="lowerRoman"/>
      <w:lvlText w:val="%2.%3.%4.%5.%6.%7.%8.%9."/>
      <w:lvlJc w:val="right"/>
      <w:pPr>
        <w:ind w:left="6480" w:hanging="180"/>
      </w:pPr>
    </w:lvl>
  </w:abstractNum>
  <w:abstractNum w:abstractNumId="22">
    <w:nsid w:val="4ECD44E4"/>
    <w:multiLevelType w:val="hybridMultilevel"/>
    <w:tmpl w:val="787CCB6E"/>
    <w:lvl w:ilvl="0" w:tplc="9E0CC4EE">
      <w:start w:val="1"/>
      <w:numFmt w:val="decimal"/>
      <w:lvlText w:val="%1."/>
      <w:lvlJc w:val="left"/>
      <w:pPr>
        <w:ind w:left="960" w:hanging="360"/>
      </w:pPr>
      <w:rPr>
        <w:rFonts w:hint="default"/>
      </w:rPr>
    </w:lvl>
    <w:lvl w:ilvl="1" w:tplc="04190019" w:tentative="1">
      <w:start w:val="1"/>
      <w:numFmt w:val="lowerLetter"/>
      <w:lvlText w:val="%2."/>
      <w:lvlJc w:val="left"/>
      <w:pPr>
        <w:ind w:left="1680" w:hanging="360"/>
      </w:pPr>
    </w:lvl>
    <w:lvl w:ilvl="2" w:tplc="0419001B" w:tentative="1">
      <w:start w:val="1"/>
      <w:numFmt w:val="lowerRoman"/>
      <w:lvlText w:val="%3."/>
      <w:lvlJc w:val="right"/>
      <w:pPr>
        <w:ind w:left="2400" w:hanging="180"/>
      </w:pPr>
    </w:lvl>
    <w:lvl w:ilvl="3" w:tplc="0419000F" w:tentative="1">
      <w:start w:val="1"/>
      <w:numFmt w:val="decimal"/>
      <w:lvlText w:val="%4."/>
      <w:lvlJc w:val="left"/>
      <w:pPr>
        <w:ind w:left="3120" w:hanging="360"/>
      </w:pPr>
    </w:lvl>
    <w:lvl w:ilvl="4" w:tplc="04190019" w:tentative="1">
      <w:start w:val="1"/>
      <w:numFmt w:val="lowerLetter"/>
      <w:lvlText w:val="%5."/>
      <w:lvlJc w:val="left"/>
      <w:pPr>
        <w:ind w:left="3840" w:hanging="360"/>
      </w:pPr>
    </w:lvl>
    <w:lvl w:ilvl="5" w:tplc="0419001B" w:tentative="1">
      <w:start w:val="1"/>
      <w:numFmt w:val="lowerRoman"/>
      <w:lvlText w:val="%6."/>
      <w:lvlJc w:val="right"/>
      <w:pPr>
        <w:ind w:left="4560" w:hanging="180"/>
      </w:pPr>
    </w:lvl>
    <w:lvl w:ilvl="6" w:tplc="0419000F" w:tentative="1">
      <w:start w:val="1"/>
      <w:numFmt w:val="decimal"/>
      <w:lvlText w:val="%7."/>
      <w:lvlJc w:val="left"/>
      <w:pPr>
        <w:ind w:left="5280" w:hanging="360"/>
      </w:pPr>
    </w:lvl>
    <w:lvl w:ilvl="7" w:tplc="04190019" w:tentative="1">
      <w:start w:val="1"/>
      <w:numFmt w:val="lowerLetter"/>
      <w:lvlText w:val="%8."/>
      <w:lvlJc w:val="left"/>
      <w:pPr>
        <w:ind w:left="6000" w:hanging="360"/>
      </w:pPr>
    </w:lvl>
    <w:lvl w:ilvl="8" w:tplc="0419001B" w:tentative="1">
      <w:start w:val="1"/>
      <w:numFmt w:val="lowerRoman"/>
      <w:lvlText w:val="%9."/>
      <w:lvlJc w:val="right"/>
      <w:pPr>
        <w:ind w:left="6720" w:hanging="180"/>
      </w:pPr>
    </w:lvl>
  </w:abstractNum>
  <w:abstractNum w:abstractNumId="23">
    <w:nsid w:val="4FEF4437"/>
    <w:multiLevelType w:val="multilevel"/>
    <w:tmpl w:val="8318D2F2"/>
    <w:lvl w:ilvl="0">
      <w:start w:val="6"/>
      <w:numFmt w:val="decimal"/>
      <w:lvlText w:val="%1."/>
      <w:lvlJc w:val="left"/>
      <w:pPr>
        <w:tabs>
          <w:tab w:val="num" w:pos="720"/>
        </w:tabs>
        <w:ind w:left="720" w:hanging="360"/>
      </w:pPr>
      <w:rPr>
        <w:b w:val="0"/>
        <w:bCs w:val="0"/>
        <w:sz w:val="24"/>
        <w:szCs w:val="24"/>
      </w:rPr>
    </w:lvl>
    <w:lvl w:ilvl="1">
      <w:start w:val="3"/>
      <w:numFmt w:val="decimal"/>
      <w:lvlText w:val="%1.%2."/>
      <w:lvlJc w:val="left"/>
      <w:pPr>
        <w:tabs>
          <w:tab w:val="num" w:pos="1211"/>
        </w:tabs>
        <w:ind w:left="1211" w:hanging="360"/>
      </w:pPr>
      <w:rPr>
        <w:b w:val="0"/>
        <w:bCs w:val="0"/>
        <w:sz w:val="24"/>
        <w:szCs w:val="24"/>
      </w:rPr>
    </w:lvl>
    <w:lvl w:ilvl="2">
      <w:start w:val="1"/>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24">
    <w:nsid w:val="525259D1"/>
    <w:multiLevelType w:val="hybridMultilevel"/>
    <w:tmpl w:val="099E5C28"/>
    <w:lvl w:ilvl="0" w:tplc="E688AC7A">
      <w:start w:val="1"/>
      <w:numFmt w:val="decimal"/>
      <w:lvlText w:val="%1."/>
      <w:lvlJc w:val="left"/>
      <w:pPr>
        <w:ind w:left="360" w:hanging="360"/>
      </w:pPr>
      <w:rPr>
        <w:rFonts w:hint="default"/>
        <w:b w:val="0"/>
        <w:i w:val="0"/>
        <w:sz w:val="22"/>
        <w:szCs w:val="22"/>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5">
    <w:nsid w:val="52F5470F"/>
    <w:multiLevelType w:val="multilevel"/>
    <w:tmpl w:val="A0460A2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606D74CD"/>
    <w:multiLevelType w:val="multilevel"/>
    <w:tmpl w:val="3A2626E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nsid w:val="61BE7D52"/>
    <w:multiLevelType w:val="multilevel"/>
    <w:tmpl w:val="1F2668C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8">
    <w:nsid w:val="64BB2340"/>
    <w:multiLevelType w:val="hybridMultilevel"/>
    <w:tmpl w:val="F020B8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nsid w:val="64CB140F"/>
    <w:multiLevelType w:val="singleLevel"/>
    <w:tmpl w:val="CECE7182"/>
    <w:lvl w:ilvl="0">
      <w:start w:val="1"/>
      <w:numFmt w:val="decimal"/>
      <w:pStyle w:val="a1"/>
      <w:lvlText w:val="%1."/>
      <w:lvlJc w:val="left"/>
      <w:pPr>
        <w:tabs>
          <w:tab w:val="num" w:pos="360"/>
        </w:tabs>
        <w:ind w:left="360" w:hanging="360"/>
      </w:pPr>
      <w:rPr>
        <w:sz w:val="24"/>
      </w:rPr>
    </w:lvl>
  </w:abstractNum>
  <w:abstractNum w:abstractNumId="30">
    <w:nsid w:val="65E41649"/>
    <w:multiLevelType w:val="multilevel"/>
    <w:tmpl w:val="3B160AF0"/>
    <w:lvl w:ilvl="0">
      <w:start w:val="9"/>
      <w:numFmt w:val="decimal"/>
      <w:lvlText w:val="%1."/>
      <w:lvlJc w:val="left"/>
      <w:pPr>
        <w:tabs>
          <w:tab w:val="num" w:pos="360"/>
        </w:tabs>
        <w:ind w:left="360" w:hanging="360"/>
      </w:pPr>
      <w:rPr>
        <w:rFonts w:hint="default"/>
      </w:rPr>
    </w:lvl>
    <w:lvl w:ilvl="1">
      <w:start w:val="2"/>
      <w:numFmt w:val="decimal"/>
      <w:lvlText w:val="%1.%2."/>
      <w:lvlJc w:val="left"/>
      <w:pPr>
        <w:tabs>
          <w:tab w:val="num" w:pos="900"/>
        </w:tabs>
        <w:ind w:left="900" w:hanging="360"/>
      </w:pPr>
      <w:rPr>
        <w:rFonts w:hint="default"/>
      </w:rPr>
    </w:lvl>
    <w:lvl w:ilvl="2">
      <w:start w:val="1"/>
      <w:numFmt w:val="decimal"/>
      <w:lvlText w:val="%1.%2.%3."/>
      <w:lvlJc w:val="left"/>
      <w:pPr>
        <w:tabs>
          <w:tab w:val="num" w:pos="1800"/>
        </w:tabs>
        <w:ind w:left="1800" w:hanging="720"/>
      </w:pPr>
      <w:rPr>
        <w:rFonts w:hint="default"/>
      </w:rPr>
    </w:lvl>
    <w:lvl w:ilvl="3">
      <w:start w:val="1"/>
      <w:numFmt w:val="decimal"/>
      <w:lvlText w:val="%1.%2.%3.%4."/>
      <w:lvlJc w:val="left"/>
      <w:pPr>
        <w:tabs>
          <w:tab w:val="num" w:pos="2340"/>
        </w:tabs>
        <w:ind w:left="2340" w:hanging="720"/>
      </w:pPr>
      <w:rPr>
        <w:rFonts w:hint="default"/>
      </w:rPr>
    </w:lvl>
    <w:lvl w:ilvl="4">
      <w:start w:val="1"/>
      <w:numFmt w:val="decimal"/>
      <w:lvlText w:val="%1.%2.%3.%4.%5."/>
      <w:lvlJc w:val="left"/>
      <w:pPr>
        <w:tabs>
          <w:tab w:val="num" w:pos="3240"/>
        </w:tabs>
        <w:ind w:left="3240" w:hanging="1080"/>
      </w:pPr>
      <w:rPr>
        <w:rFonts w:hint="default"/>
      </w:rPr>
    </w:lvl>
    <w:lvl w:ilvl="5">
      <w:start w:val="1"/>
      <w:numFmt w:val="decimal"/>
      <w:lvlText w:val="%1.%2.%3.%4.%5.%6."/>
      <w:lvlJc w:val="left"/>
      <w:pPr>
        <w:tabs>
          <w:tab w:val="num" w:pos="3780"/>
        </w:tabs>
        <w:ind w:left="3780" w:hanging="1080"/>
      </w:pPr>
      <w:rPr>
        <w:rFonts w:hint="default"/>
      </w:rPr>
    </w:lvl>
    <w:lvl w:ilvl="6">
      <w:start w:val="1"/>
      <w:numFmt w:val="decimal"/>
      <w:lvlText w:val="%1.%2.%3.%4.%5.%6.%7."/>
      <w:lvlJc w:val="left"/>
      <w:pPr>
        <w:tabs>
          <w:tab w:val="num" w:pos="4680"/>
        </w:tabs>
        <w:ind w:left="4680" w:hanging="1440"/>
      </w:pPr>
      <w:rPr>
        <w:rFonts w:hint="default"/>
      </w:rPr>
    </w:lvl>
    <w:lvl w:ilvl="7">
      <w:start w:val="1"/>
      <w:numFmt w:val="decimal"/>
      <w:lvlText w:val="%1.%2.%3.%4.%5.%6.%7.%8."/>
      <w:lvlJc w:val="left"/>
      <w:pPr>
        <w:tabs>
          <w:tab w:val="num" w:pos="5220"/>
        </w:tabs>
        <w:ind w:left="5220" w:hanging="1440"/>
      </w:pPr>
      <w:rPr>
        <w:rFonts w:hint="default"/>
      </w:rPr>
    </w:lvl>
    <w:lvl w:ilvl="8">
      <w:start w:val="1"/>
      <w:numFmt w:val="decimal"/>
      <w:lvlText w:val="%1.%2.%3.%4.%5.%6.%7.%8.%9."/>
      <w:lvlJc w:val="left"/>
      <w:pPr>
        <w:tabs>
          <w:tab w:val="num" w:pos="6120"/>
        </w:tabs>
        <w:ind w:left="6120" w:hanging="1800"/>
      </w:pPr>
      <w:rPr>
        <w:rFonts w:hint="default"/>
      </w:rPr>
    </w:lvl>
  </w:abstractNum>
  <w:abstractNum w:abstractNumId="31">
    <w:nsid w:val="66981233"/>
    <w:multiLevelType w:val="multilevel"/>
    <w:tmpl w:val="D3BC62C0"/>
    <w:lvl w:ilvl="0">
      <w:start w:val="8"/>
      <w:numFmt w:val="decimal"/>
      <w:lvlText w:val="%1."/>
      <w:lvlJc w:val="left"/>
      <w:pPr>
        <w:tabs>
          <w:tab w:val="num" w:pos="648"/>
        </w:tabs>
        <w:ind w:left="648" w:hanging="648"/>
      </w:pPr>
      <w:rPr>
        <w:rFonts w:hint="default"/>
      </w:rPr>
    </w:lvl>
    <w:lvl w:ilvl="1">
      <w:start w:val="1"/>
      <w:numFmt w:val="decimal"/>
      <w:lvlText w:val="%1.%2."/>
      <w:lvlJc w:val="left"/>
      <w:pPr>
        <w:tabs>
          <w:tab w:val="num" w:pos="918"/>
        </w:tabs>
        <w:ind w:left="918" w:hanging="648"/>
      </w:pPr>
      <w:rPr>
        <w:rFonts w:hint="default"/>
      </w:rPr>
    </w:lvl>
    <w:lvl w:ilvl="2">
      <w:start w:val="11"/>
      <w:numFmt w:val="decimal"/>
      <w:lvlText w:val="%1.%2.%3."/>
      <w:lvlJc w:val="left"/>
      <w:pPr>
        <w:tabs>
          <w:tab w:val="num" w:pos="1260"/>
        </w:tabs>
        <w:ind w:left="1260" w:hanging="720"/>
      </w:pPr>
      <w:rPr>
        <w:rFonts w:hint="default"/>
      </w:rPr>
    </w:lvl>
    <w:lvl w:ilvl="3">
      <w:start w:val="1"/>
      <w:numFmt w:val="decimal"/>
      <w:lvlText w:val="%1.%2.%3.%4."/>
      <w:lvlJc w:val="left"/>
      <w:pPr>
        <w:tabs>
          <w:tab w:val="num" w:pos="1530"/>
        </w:tabs>
        <w:ind w:left="1530" w:hanging="720"/>
      </w:pPr>
      <w:rPr>
        <w:rFonts w:hint="default"/>
      </w:rPr>
    </w:lvl>
    <w:lvl w:ilvl="4">
      <w:start w:val="1"/>
      <w:numFmt w:val="decimal"/>
      <w:lvlText w:val="%1.%2.%3.%4.%5."/>
      <w:lvlJc w:val="left"/>
      <w:pPr>
        <w:tabs>
          <w:tab w:val="num" w:pos="2160"/>
        </w:tabs>
        <w:ind w:left="2160" w:hanging="1080"/>
      </w:pPr>
      <w:rPr>
        <w:rFonts w:hint="default"/>
      </w:rPr>
    </w:lvl>
    <w:lvl w:ilvl="5">
      <w:start w:val="1"/>
      <w:numFmt w:val="decimal"/>
      <w:lvlText w:val="%1.%2.%3.%4.%5.%6."/>
      <w:lvlJc w:val="left"/>
      <w:pPr>
        <w:tabs>
          <w:tab w:val="num" w:pos="2430"/>
        </w:tabs>
        <w:ind w:left="2430" w:hanging="1080"/>
      </w:pPr>
      <w:rPr>
        <w:rFonts w:hint="default"/>
      </w:rPr>
    </w:lvl>
    <w:lvl w:ilvl="6">
      <w:start w:val="1"/>
      <w:numFmt w:val="decimal"/>
      <w:lvlText w:val="%1.%2.%3.%4.%5.%6.%7."/>
      <w:lvlJc w:val="left"/>
      <w:pPr>
        <w:tabs>
          <w:tab w:val="num" w:pos="3060"/>
        </w:tabs>
        <w:ind w:left="3060" w:hanging="1440"/>
      </w:pPr>
      <w:rPr>
        <w:rFonts w:hint="default"/>
      </w:rPr>
    </w:lvl>
    <w:lvl w:ilvl="7">
      <w:start w:val="1"/>
      <w:numFmt w:val="decimal"/>
      <w:lvlText w:val="%1.%2.%3.%4.%5.%6.%7.%8."/>
      <w:lvlJc w:val="left"/>
      <w:pPr>
        <w:tabs>
          <w:tab w:val="num" w:pos="3330"/>
        </w:tabs>
        <w:ind w:left="3330" w:hanging="1440"/>
      </w:pPr>
      <w:rPr>
        <w:rFonts w:hint="default"/>
      </w:rPr>
    </w:lvl>
    <w:lvl w:ilvl="8">
      <w:start w:val="1"/>
      <w:numFmt w:val="decimal"/>
      <w:lvlText w:val="%1.%2.%3.%4.%5.%6.%7.%8.%9."/>
      <w:lvlJc w:val="left"/>
      <w:pPr>
        <w:tabs>
          <w:tab w:val="num" w:pos="3960"/>
        </w:tabs>
        <w:ind w:left="3960" w:hanging="1800"/>
      </w:pPr>
      <w:rPr>
        <w:rFonts w:hint="default"/>
      </w:rPr>
    </w:lvl>
  </w:abstractNum>
  <w:abstractNum w:abstractNumId="32">
    <w:nsid w:val="672962BB"/>
    <w:multiLevelType w:val="hybridMultilevel"/>
    <w:tmpl w:val="ED928DA6"/>
    <w:lvl w:ilvl="0" w:tplc="0419000F">
      <w:start w:val="1"/>
      <w:numFmt w:val="decimal"/>
      <w:lvlText w:val="%1."/>
      <w:lvlJc w:val="left"/>
      <w:pPr>
        <w:tabs>
          <w:tab w:val="num" w:pos="360"/>
        </w:tabs>
        <w:ind w:left="360" w:hanging="360"/>
      </w:pPr>
      <w:rPr>
        <w:rFonts w:hint="default"/>
        <w:u w:val="none"/>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33">
    <w:nsid w:val="6BE56F39"/>
    <w:multiLevelType w:val="hybridMultilevel"/>
    <w:tmpl w:val="8B28EFF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nsid w:val="6CF70BC1"/>
    <w:multiLevelType w:val="multilevel"/>
    <w:tmpl w:val="5BEABA66"/>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1836"/>
        </w:tabs>
        <w:ind w:left="1836" w:hanging="576"/>
      </w:pPr>
      <w:rPr>
        <w:rFonts w:hint="default"/>
      </w:rPr>
    </w:lvl>
    <w:lvl w:ilvl="2">
      <w:start w:val="1"/>
      <w:numFmt w:val="decimal"/>
      <w:pStyle w:val="3"/>
      <w:lvlText w:val="%1.%2.%3"/>
      <w:lvlJc w:val="left"/>
      <w:pPr>
        <w:tabs>
          <w:tab w:val="num" w:pos="1127"/>
        </w:tabs>
        <w:ind w:left="900" w:firstLine="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5">
    <w:nsid w:val="739B3FCE"/>
    <w:multiLevelType w:val="hybridMultilevel"/>
    <w:tmpl w:val="E2CC2F98"/>
    <w:lvl w:ilvl="0" w:tplc="CBFABBA8">
      <w:start w:val="1"/>
      <w:numFmt w:val="bullet"/>
      <w:lvlText w:val="­"/>
      <w:lvlJc w:val="left"/>
      <w:pPr>
        <w:tabs>
          <w:tab w:val="num" w:pos="2541"/>
        </w:tabs>
        <w:ind w:left="2541" w:hanging="360"/>
      </w:pPr>
      <w:rPr>
        <w:rFonts w:hAnsi="Courier New"/>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6">
    <w:nsid w:val="75C71F4F"/>
    <w:multiLevelType w:val="hybridMultilevel"/>
    <w:tmpl w:val="411A161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nsid w:val="7FD55A0B"/>
    <w:multiLevelType w:val="multilevel"/>
    <w:tmpl w:val="6BFE7DCA"/>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num w:numId="1">
    <w:abstractNumId w:val="7"/>
  </w:num>
  <w:num w:numId="2">
    <w:abstractNumId w:val="20"/>
  </w:num>
  <w:num w:numId="3">
    <w:abstractNumId w:val="33"/>
  </w:num>
  <w:num w:numId="4">
    <w:abstractNumId w:val="22"/>
  </w:num>
  <w:num w:numId="5">
    <w:abstractNumId w:val="5"/>
  </w:num>
  <w:num w:numId="6">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7"/>
  </w:num>
  <w:num w:numId="8">
    <w:abstractNumId w:val="0"/>
  </w:num>
  <w:num w:numId="9">
    <w:abstractNumId w:val="1"/>
  </w:num>
  <w:num w:numId="10">
    <w:abstractNumId w:val="34"/>
  </w:num>
  <w:num w:numId="11">
    <w:abstractNumId w:val="29"/>
  </w:num>
  <w:num w:numId="12">
    <w:abstractNumId w:val="19"/>
  </w:num>
  <w:num w:numId="13">
    <w:abstractNumId w:val="21"/>
  </w:num>
  <w:num w:numId="14">
    <w:abstractNumId w:val="12"/>
  </w:num>
  <w:num w:numId="15">
    <w:abstractNumId w:val="37"/>
  </w:num>
  <w:num w:numId="16">
    <w:abstractNumId w:val="4"/>
  </w:num>
  <w:num w:numId="17">
    <w:abstractNumId w:val="9"/>
  </w:num>
  <w:num w:numId="18">
    <w:abstractNumId w:val="10"/>
  </w:num>
  <w:num w:numId="19">
    <w:abstractNumId w:val="3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1"/>
  </w:num>
  <w:num w:numId="21">
    <w:abstractNumId w:val="30"/>
  </w:num>
  <w:num w:numId="22">
    <w:abstractNumId w:val="16"/>
  </w:num>
  <w:num w:numId="23">
    <w:abstractNumId w:val="14"/>
  </w:num>
  <w:num w:numId="24">
    <w:abstractNumId w:val="36"/>
  </w:num>
  <w:num w:numId="25">
    <w:abstractNumId w:val="25"/>
  </w:num>
  <w:num w:numId="26">
    <w:abstractNumId w:val="24"/>
  </w:num>
  <w:num w:numId="27">
    <w:abstractNumId w:val="23"/>
  </w:num>
  <w:num w:numId="28">
    <w:abstractNumId w:val="32"/>
  </w:num>
  <w:num w:numId="29">
    <w:abstractNumId w:val="15"/>
  </w:num>
  <w:num w:numId="30">
    <w:abstractNumId w:val="6"/>
  </w:num>
  <w:num w:numId="31">
    <w:abstractNumId w:val="2"/>
  </w:num>
  <w:num w:numId="32">
    <w:abstractNumId w:val="3"/>
  </w:num>
  <w:num w:numId="33">
    <w:abstractNumId w:val="17"/>
  </w:num>
  <w:num w:numId="34">
    <w:abstractNumId w:val="13"/>
  </w:num>
  <w:num w:numId="35">
    <w:abstractNumId w:val="11"/>
  </w:num>
  <w:num w:numId="36">
    <w:abstractNumId w:val="18"/>
  </w:num>
  <w:num w:numId="37">
    <w:abstractNumId w:val="8"/>
  </w:num>
  <w:num w:numId="3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42E1"/>
    <w:rsid w:val="000175BA"/>
    <w:rsid w:val="00035BF1"/>
    <w:rsid w:val="000361ED"/>
    <w:rsid w:val="0006093C"/>
    <w:rsid w:val="00062A76"/>
    <w:rsid w:val="0007315A"/>
    <w:rsid w:val="000A0C42"/>
    <w:rsid w:val="000A6F19"/>
    <w:rsid w:val="00111390"/>
    <w:rsid w:val="0012575E"/>
    <w:rsid w:val="00136A78"/>
    <w:rsid w:val="00147CFD"/>
    <w:rsid w:val="0015571B"/>
    <w:rsid w:val="00166A5B"/>
    <w:rsid w:val="00184501"/>
    <w:rsid w:val="00192217"/>
    <w:rsid w:val="001A1CF1"/>
    <w:rsid w:val="001D35F0"/>
    <w:rsid w:val="0020394F"/>
    <w:rsid w:val="00280116"/>
    <w:rsid w:val="00291233"/>
    <w:rsid w:val="00331FA6"/>
    <w:rsid w:val="003503E1"/>
    <w:rsid w:val="004460B8"/>
    <w:rsid w:val="004A6647"/>
    <w:rsid w:val="004D07EB"/>
    <w:rsid w:val="004D327F"/>
    <w:rsid w:val="004D7607"/>
    <w:rsid w:val="00570264"/>
    <w:rsid w:val="005B1F58"/>
    <w:rsid w:val="005B63E5"/>
    <w:rsid w:val="005E0572"/>
    <w:rsid w:val="00602D99"/>
    <w:rsid w:val="00647556"/>
    <w:rsid w:val="00653BF2"/>
    <w:rsid w:val="00654081"/>
    <w:rsid w:val="0066295B"/>
    <w:rsid w:val="00732E75"/>
    <w:rsid w:val="007510D0"/>
    <w:rsid w:val="007D31E3"/>
    <w:rsid w:val="007E42E1"/>
    <w:rsid w:val="00806D47"/>
    <w:rsid w:val="00814676"/>
    <w:rsid w:val="008533D8"/>
    <w:rsid w:val="008A4B56"/>
    <w:rsid w:val="008B0F7B"/>
    <w:rsid w:val="00907F2D"/>
    <w:rsid w:val="00963DED"/>
    <w:rsid w:val="00977DA6"/>
    <w:rsid w:val="00996FDD"/>
    <w:rsid w:val="009C0ED7"/>
    <w:rsid w:val="009C18C4"/>
    <w:rsid w:val="009C55BA"/>
    <w:rsid w:val="009D5FA1"/>
    <w:rsid w:val="009D6554"/>
    <w:rsid w:val="00A00959"/>
    <w:rsid w:val="00A32236"/>
    <w:rsid w:val="00A67465"/>
    <w:rsid w:val="00A90176"/>
    <w:rsid w:val="00A91DCE"/>
    <w:rsid w:val="00AE1166"/>
    <w:rsid w:val="00BA7208"/>
    <w:rsid w:val="00BB19D3"/>
    <w:rsid w:val="00BC0591"/>
    <w:rsid w:val="00BD0DC2"/>
    <w:rsid w:val="00BD580D"/>
    <w:rsid w:val="00C03F8B"/>
    <w:rsid w:val="00C353AE"/>
    <w:rsid w:val="00CA7FEE"/>
    <w:rsid w:val="00D05917"/>
    <w:rsid w:val="00D2780F"/>
    <w:rsid w:val="00D302A3"/>
    <w:rsid w:val="00D304F2"/>
    <w:rsid w:val="00D37C44"/>
    <w:rsid w:val="00DA0DEE"/>
    <w:rsid w:val="00DA3E7D"/>
    <w:rsid w:val="00E43F4F"/>
    <w:rsid w:val="00E466CE"/>
    <w:rsid w:val="00E50D1F"/>
    <w:rsid w:val="00EF090B"/>
    <w:rsid w:val="00F30579"/>
    <w:rsid w:val="00F4500B"/>
    <w:rsid w:val="00F450C4"/>
    <w:rsid w:val="00F71478"/>
    <w:rsid w:val="00F91F79"/>
    <w:rsid w:val="00F97B01"/>
    <w:rsid w:val="00FA268C"/>
    <w:rsid w:val="00FD35D1"/>
    <w:rsid w:val="00FE5B06"/>
    <w:rsid w:val="00FF3DB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footnote text" w:uiPriority="0"/>
    <w:lsdException w:name="header" w:uiPriority="0"/>
    <w:lsdException w:name="footer" w:uiPriority="0"/>
    <w:lsdException w:name="index heading" w:uiPriority="0"/>
    <w:lsdException w:name="caption" w:uiPriority="35" w:qFormat="1"/>
    <w:lsdException w:name="footnote reference" w:uiPriority="0"/>
    <w:lsdException w:name="page number" w:uiPriority="0"/>
    <w:lsdException w:name="List" w:uiPriority="0"/>
    <w:lsdException w:name="List Number 2"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Body Text 2" w:uiPriority="0"/>
    <w:lsdException w:name="Body Text 3" w:uiPriority="0"/>
    <w:lsdException w:name="Body Text Indent 2" w:uiPriority="0"/>
    <w:lsdException w:name="Body Text Indent 3" w:uiPriority="0"/>
    <w:lsdException w:name="Block Text" w:uiPriority="0"/>
    <w:lsdException w:name="Hyperlink" w:uiPriority="0"/>
    <w:lsdException w:name="Strong" w:semiHidden="0" w:uiPriority="0" w:unhideWhenUsed="0" w:qFormat="1"/>
    <w:lsdException w:name="Emphasis" w:semiHidden="0" w:uiPriority="0" w:unhideWhenUsed="0" w:qFormat="1"/>
    <w:lsdException w:name="Plain Text" w:uiPriority="0"/>
    <w:lsdException w:name="Normal (Web)"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A7FEE"/>
    <w:pPr>
      <w:spacing w:after="0" w:line="240" w:lineRule="auto"/>
    </w:pPr>
    <w:rPr>
      <w:rFonts w:ascii="Times New Roman" w:eastAsia="Times New Roman" w:hAnsi="Times New Roman" w:cs="Times New Roman"/>
      <w:sz w:val="20"/>
      <w:szCs w:val="20"/>
      <w:lang w:eastAsia="ru-RU"/>
    </w:rPr>
  </w:style>
  <w:style w:type="paragraph" w:styleId="1">
    <w:name w:val="heading 1"/>
    <w:basedOn w:val="a"/>
    <w:next w:val="a"/>
    <w:link w:val="10"/>
    <w:qFormat/>
    <w:rsid w:val="00D304F2"/>
    <w:pPr>
      <w:keepNext/>
      <w:tabs>
        <w:tab w:val="num" w:pos="720"/>
      </w:tabs>
      <w:suppressAutoHyphens/>
      <w:spacing w:before="120" w:after="120"/>
      <w:ind w:left="720" w:hanging="360"/>
      <w:outlineLvl w:val="0"/>
    </w:pPr>
    <w:rPr>
      <w:b/>
      <w:bCs/>
      <w:kern w:val="1"/>
      <w:sz w:val="24"/>
      <w:szCs w:val="32"/>
      <w:lang w:eastAsia="zh-CN"/>
    </w:rPr>
  </w:style>
  <w:style w:type="paragraph" w:styleId="2">
    <w:name w:val="heading 2"/>
    <w:basedOn w:val="a"/>
    <w:next w:val="a"/>
    <w:link w:val="20"/>
    <w:qFormat/>
    <w:rsid w:val="00192217"/>
    <w:pPr>
      <w:keepNext/>
      <w:tabs>
        <w:tab w:val="left" w:pos="3686"/>
        <w:tab w:val="left" w:pos="8080"/>
      </w:tabs>
      <w:ind w:right="1984"/>
      <w:outlineLvl w:val="1"/>
    </w:pPr>
    <w:rPr>
      <w:rFonts w:ascii="Arial" w:hAnsi="Arial"/>
      <w:sz w:val="24"/>
    </w:rPr>
  </w:style>
  <w:style w:type="paragraph" w:styleId="30">
    <w:name w:val="heading 3"/>
    <w:basedOn w:val="a"/>
    <w:next w:val="a"/>
    <w:link w:val="31"/>
    <w:qFormat/>
    <w:rsid w:val="00192217"/>
    <w:pPr>
      <w:keepNext/>
      <w:outlineLvl w:val="2"/>
    </w:pPr>
    <w:rPr>
      <w:rFonts w:ascii="Arial" w:hAnsi="Arial"/>
      <w:sz w:val="24"/>
    </w:rPr>
  </w:style>
  <w:style w:type="paragraph" w:styleId="4">
    <w:name w:val="heading 4"/>
    <w:basedOn w:val="a"/>
    <w:next w:val="a"/>
    <w:link w:val="40"/>
    <w:qFormat/>
    <w:rsid w:val="00192217"/>
    <w:pPr>
      <w:keepNext/>
      <w:ind w:left="284"/>
      <w:outlineLvl w:val="3"/>
    </w:pPr>
    <w:rPr>
      <w:rFonts w:ascii="Arial" w:hAnsi="Arial"/>
      <w:sz w:val="24"/>
    </w:rPr>
  </w:style>
  <w:style w:type="paragraph" w:styleId="5">
    <w:name w:val="heading 5"/>
    <w:basedOn w:val="a"/>
    <w:next w:val="a"/>
    <w:link w:val="50"/>
    <w:qFormat/>
    <w:rsid w:val="00192217"/>
    <w:pPr>
      <w:keepNext/>
      <w:ind w:left="142" w:right="567"/>
      <w:outlineLvl w:val="4"/>
    </w:pPr>
    <w:rPr>
      <w:rFonts w:ascii="Arial" w:hAnsi="Arial"/>
      <w:sz w:val="24"/>
    </w:rPr>
  </w:style>
  <w:style w:type="paragraph" w:styleId="6">
    <w:name w:val="heading 6"/>
    <w:basedOn w:val="a"/>
    <w:next w:val="a"/>
    <w:link w:val="60"/>
    <w:qFormat/>
    <w:rsid w:val="00192217"/>
    <w:pPr>
      <w:keepNext/>
      <w:jc w:val="center"/>
      <w:outlineLvl w:val="5"/>
    </w:pPr>
    <w:rPr>
      <w:rFonts w:ascii="Arial" w:hAnsi="Arial" w:cs="Arial"/>
      <w:sz w:val="24"/>
    </w:rPr>
  </w:style>
  <w:style w:type="paragraph" w:styleId="7">
    <w:name w:val="heading 7"/>
    <w:basedOn w:val="a"/>
    <w:next w:val="a"/>
    <w:link w:val="70"/>
    <w:qFormat/>
    <w:rsid w:val="00192217"/>
    <w:pPr>
      <w:keepNext/>
      <w:tabs>
        <w:tab w:val="left" w:pos="1918"/>
        <w:tab w:val="left" w:pos="7446"/>
        <w:tab w:val="left" w:pos="10281"/>
      </w:tabs>
      <w:ind w:left="142"/>
      <w:outlineLvl w:val="6"/>
    </w:pPr>
    <w:rPr>
      <w:rFonts w:ascii="Arial" w:hAnsi="Arial"/>
      <w:b/>
      <w:bCs/>
      <w:sz w:val="24"/>
    </w:rPr>
  </w:style>
  <w:style w:type="paragraph" w:styleId="8">
    <w:name w:val="heading 8"/>
    <w:basedOn w:val="a"/>
    <w:next w:val="a"/>
    <w:link w:val="80"/>
    <w:qFormat/>
    <w:rsid w:val="00192217"/>
    <w:pPr>
      <w:keepNext/>
      <w:overflowPunct w:val="0"/>
      <w:autoSpaceDE w:val="0"/>
      <w:autoSpaceDN w:val="0"/>
      <w:adjustRightInd w:val="0"/>
      <w:ind w:left="4962" w:hanging="4395"/>
      <w:outlineLvl w:val="7"/>
    </w:pPr>
    <w:rPr>
      <w:rFonts w:ascii="Arial" w:hAnsi="Arial"/>
      <w:sz w:val="24"/>
    </w:rPr>
  </w:style>
  <w:style w:type="paragraph" w:styleId="9">
    <w:name w:val="heading 9"/>
    <w:basedOn w:val="a"/>
    <w:next w:val="a"/>
    <w:link w:val="90"/>
    <w:qFormat/>
    <w:rsid w:val="00192217"/>
    <w:pPr>
      <w:keepNext/>
      <w:overflowPunct w:val="0"/>
      <w:autoSpaceDE w:val="0"/>
      <w:autoSpaceDN w:val="0"/>
      <w:adjustRightInd w:val="0"/>
      <w:ind w:left="284" w:right="5954"/>
      <w:outlineLvl w:val="8"/>
    </w:pPr>
    <w:rPr>
      <w:rFonts w:ascii="Arial" w:hAnsi="Arial"/>
      <w:sz w:val="24"/>
    </w:rPr>
  </w:style>
  <w:style w:type="character" w:default="1" w:styleId="a0">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0"/>
    <w:link w:val="1"/>
    <w:rsid w:val="00D304F2"/>
    <w:rPr>
      <w:rFonts w:ascii="Times New Roman" w:eastAsia="Times New Roman" w:hAnsi="Times New Roman" w:cs="Times New Roman"/>
      <w:b/>
      <w:bCs/>
      <w:kern w:val="1"/>
      <w:sz w:val="24"/>
      <w:szCs w:val="32"/>
      <w:lang w:eastAsia="zh-CN"/>
    </w:rPr>
  </w:style>
  <w:style w:type="character" w:customStyle="1" w:styleId="20">
    <w:name w:val="Заголовок 2 Знак"/>
    <w:basedOn w:val="a0"/>
    <w:link w:val="2"/>
    <w:rsid w:val="00192217"/>
    <w:rPr>
      <w:rFonts w:ascii="Arial" w:eastAsia="Times New Roman" w:hAnsi="Arial" w:cs="Times New Roman"/>
      <w:sz w:val="24"/>
      <w:szCs w:val="20"/>
      <w:lang w:eastAsia="ru-RU"/>
    </w:rPr>
  </w:style>
  <w:style w:type="character" w:customStyle="1" w:styleId="31">
    <w:name w:val="Заголовок 3 Знак"/>
    <w:basedOn w:val="a0"/>
    <w:link w:val="30"/>
    <w:rsid w:val="00192217"/>
    <w:rPr>
      <w:rFonts w:ascii="Arial" w:eastAsia="Times New Roman" w:hAnsi="Arial" w:cs="Times New Roman"/>
      <w:sz w:val="24"/>
      <w:szCs w:val="20"/>
      <w:lang w:eastAsia="ru-RU"/>
    </w:rPr>
  </w:style>
  <w:style w:type="character" w:customStyle="1" w:styleId="40">
    <w:name w:val="Заголовок 4 Знак"/>
    <w:basedOn w:val="a0"/>
    <w:link w:val="4"/>
    <w:rsid w:val="00192217"/>
    <w:rPr>
      <w:rFonts w:ascii="Arial" w:eastAsia="Times New Roman" w:hAnsi="Arial" w:cs="Times New Roman"/>
      <w:sz w:val="24"/>
      <w:szCs w:val="20"/>
      <w:lang w:eastAsia="ru-RU"/>
    </w:rPr>
  </w:style>
  <w:style w:type="character" w:customStyle="1" w:styleId="50">
    <w:name w:val="Заголовок 5 Знак"/>
    <w:basedOn w:val="a0"/>
    <w:link w:val="5"/>
    <w:rsid w:val="00192217"/>
    <w:rPr>
      <w:rFonts w:ascii="Arial" w:eastAsia="Times New Roman" w:hAnsi="Arial" w:cs="Times New Roman"/>
      <w:sz w:val="24"/>
      <w:szCs w:val="20"/>
      <w:lang w:eastAsia="ru-RU"/>
    </w:rPr>
  </w:style>
  <w:style w:type="character" w:customStyle="1" w:styleId="60">
    <w:name w:val="Заголовок 6 Знак"/>
    <w:basedOn w:val="a0"/>
    <w:link w:val="6"/>
    <w:rsid w:val="00192217"/>
    <w:rPr>
      <w:rFonts w:ascii="Arial" w:eastAsia="Times New Roman" w:hAnsi="Arial" w:cs="Arial"/>
      <w:sz w:val="24"/>
      <w:szCs w:val="20"/>
      <w:lang w:eastAsia="ru-RU"/>
    </w:rPr>
  </w:style>
  <w:style w:type="character" w:customStyle="1" w:styleId="70">
    <w:name w:val="Заголовок 7 Знак"/>
    <w:basedOn w:val="a0"/>
    <w:link w:val="7"/>
    <w:rsid w:val="00192217"/>
    <w:rPr>
      <w:rFonts w:ascii="Arial" w:eastAsia="Times New Roman" w:hAnsi="Arial" w:cs="Times New Roman"/>
      <w:b/>
      <w:bCs/>
      <w:sz w:val="24"/>
      <w:szCs w:val="20"/>
      <w:lang w:eastAsia="ru-RU"/>
    </w:rPr>
  </w:style>
  <w:style w:type="character" w:customStyle="1" w:styleId="80">
    <w:name w:val="Заголовок 8 Знак"/>
    <w:basedOn w:val="a0"/>
    <w:link w:val="8"/>
    <w:rsid w:val="00192217"/>
    <w:rPr>
      <w:rFonts w:ascii="Arial" w:eastAsia="Times New Roman" w:hAnsi="Arial" w:cs="Times New Roman"/>
      <w:sz w:val="24"/>
      <w:szCs w:val="20"/>
      <w:lang w:eastAsia="ru-RU"/>
    </w:rPr>
  </w:style>
  <w:style w:type="character" w:customStyle="1" w:styleId="90">
    <w:name w:val="Заголовок 9 Знак"/>
    <w:basedOn w:val="a0"/>
    <w:link w:val="9"/>
    <w:rsid w:val="00192217"/>
    <w:rPr>
      <w:rFonts w:ascii="Arial" w:eastAsia="Times New Roman" w:hAnsi="Arial" w:cs="Times New Roman"/>
      <w:sz w:val="24"/>
      <w:szCs w:val="20"/>
      <w:lang w:eastAsia="ru-RU"/>
    </w:rPr>
  </w:style>
  <w:style w:type="paragraph" w:styleId="a4">
    <w:name w:val="Body Text"/>
    <w:basedOn w:val="a"/>
    <w:link w:val="a5"/>
    <w:rsid w:val="00CA7FEE"/>
    <w:rPr>
      <w:rFonts w:ascii="Arial" w:hAnsi="Arial"/>
      <w:sz w:val="24"/>
    </w:rPr>
  </w:style>
  <w:style w:type="character" w:customStyle="1" w:styleId="a5">
    <w:name w:val="Основной текст Знак"/>
    <w:basedOn w:val="a0"/>
    <w:link w:val="a4"/>
    <w:rsid w:val="00CA7FEE"/>
    <w:rPr>
      <w:rFonts w:ascii="Arial" w:eastAsia="Times New Roman" w:hAnsi="Arial" w:cs="Times New Roman"/>
      <w:sz w:val="24"/>
      <w:szCs w:val="20"/>
      <w:lang w:eastAsia="ru-RU"/>
    </w:rPr>
  </w:style>
  <w:style w:type="paragraph" w:styleId="a6">
    <w:name w:val="header"/>
    <w:basedOn w:val="a"/>
    <w:link w:val="a7"/>
    <w:rsid w:val="00CA7FEE"/>
    <w:pPr>
      <w:tabs>
        <w:tab w:val="center" w:pos="4153"/>
        <w:tab w:val="right" w:pos="8306"/>
      </w:tabs>
    </w:pPr>
  </w:style>
  <w:style w:type="character" w:customStyle="1" w:styleId="a7">
    <w:name w:val="Верхний колонтитул Знак"/>
    <w:basedOn w:val="a0"/>
    <w:link w:val="a6"/>
    <w:rsid w:val="00CA7FEE"/>
    <w:rPr>
      <w:rFonts w:ascii="Times New Roman" w:eastAsia="Times New Roman" w:hAnsi="Times New Roman" w:cs="Times New Roman"/>
      <w:sz w:val="20"/>
      <w:szCs w:val="20"/>
      <w:lang w:eastAsia="ru-RU"/>
    </w:rPr>
  </w:style>
  <w:style w:type="character" w:styleId="a8">
    <w:name w:val="page number"/>
    <w:basedOn w:val="a0"/>
    <w:rsid w:val="00CA7FEE"/>
  </w:style>
  <w:style w:type="paragraph" w:styleId="a9">
    <w:name w:val="Normal (Web)"/>
    <w:basedOn w:val="a"/>
    <w:rsid w:val="00CA7FEE"/>
    <w:rPr>
      <w:sz w:val="24"/>
      <w:szCs w:val="24"/>
    </w:rPr>
  </w:style>
  <w:style w:type="paragraph" w:customStyle="1" w:styleId="aa">
    <w:name w:val="Знак Знак Знак Знак"/>
    <w:basedOn w:val="a"/>
    <w:rsid w:val="00CA7FEE"/>
    <w:pPr>
      <w:widowControl w:val="0"/>
      <w:adjustRightInd w:val="0"/>
      <w:spacing w:after="160" w:line="240" w:lineRule="exact"/>
      <w:jc w:val="right"/>
    </w:pPr>
    <w:rPr>
      <w:rFonts w:ascii="Arial" w:hAnsi="Arial" w:cs="Arial"/>
      <w:lang w:val="en-GB" w:eastAsia="en-US"/>
    </w:rPr>
  </w:style>
  <w:style w:type="paragraph" w:customStyle="1" w:styleId="ab">
    <w:name w:val="Содержимое таблицы"/>
    <w:basedOn w:val="a"/>
    <w:rsid w:val="00CA7FEE"/>
    <w:pPr>
      <w:suppressLineNumbers/>
      <w:suppressAutoHyphens/>
    </w:pPr>
    <w:rPr>
      <w:lang w:eastAsia="zh-CN"/>
    </w:rPr>
  </w:style>
  <w:style w:type="paragraph" w:customStyle="1" w:styleId="ac">
    <w:name w:val="Готовый"/>
    <w:basedOn w:val="a"/>
    <w:rsid w:val="00CA7FEE"/>
    <w:pPr>
      <w:widowControl w:val="0"/>
      <w:tabs>
        <w:tab w:val="left" w:pos="0"/>
        <w:tab w:val="left" w:pos="959"/>
        <w:tab w:val="left" w:pos="1918"/>
        <w:tab w:val="left" w:pos="2877"/>
        <w:tab w:val="left" w:pos="3836"/>
        <w:tab w:val="left" w:pos="4795"/>
        <w:tab w:val="left" w:pos="5754"/>
        <w:tab w:val="left" w:pos="6713"/>
        <w:tab w:val="left" w:pos="7672"/>
        <w:tab w:val="left" w:pos="8631"/>
        <w:tab w:val="left" w:pos="9590"/>
      </w:tabs>
      <w:suppressAutoHyphens/>
      <w:snapToGrid w:val="0"/>
    </w:pPr>
    <w:rPr>
      <w:rFonts w:ascii="Courier New" w:hAnsi="Courier New" w:cs="Courier New"/>
      <w:lang w:eastAsia="zh-CN"/>
    </w:rPr>
  </w:style>
  <w:style w:type="paragraph" w:customStyle="1" w:styleId="310">
    <w:name w:val="Основной текст с отступом 31"/>
    <w:basedOn w:val="a"/>
    <w:rsid w:val="00CA7FEE"/>
    <w:pPr>
      <w:spacing w:after="120"/>
      <w:ind w:left="283"/>
    </w:pPr>
    <w:rPr>
      <w:sz w:val="16"/>
      <w:szCs w:val="16"/>
      <w:lang w:eastAsia="zh-CN"/>
    </w:rPr>
  </w:style>
  <w:style w:type="paragraph" w:customStyle="1" w:styleId="ad">
    <w:name w:val="Таблицы (моноширинный)"/>
    <w:basedOn w:val="a"/>
    <w:next w:val="a"/>
    <w:rsid w:val="00CA7FEE"/>
    <w:pPr>
      <w:jc w:val="both"/>
    </w:pPr>
    <w:rPr>
      <w:rFonts w:ascii="Courier New" w:hAnsi="Courier New"/>
      <w:snapToGrid w:val="0"/>
    </w:rPr>
  </w:style>
  <w:style w:type="paragraph" w:customStyle="1" w:styleId="ae">
    <w:name w:val="Базовый"/>
    <w:rsid w:val="00CA7FEE"/>
    <w:pPr>
      <w:tabs>
        <w:tab w:val="left" w:pos="708"/>
      </w:tabs>
      <w:suppressAutoHyphens/>
      <w:spacing w:after="0" w:line="100" w:lineRule="atLeast"/>
    </w:pPr>
    <w:rPr>
      <w:rFonts w:ascii="Times New Roman" w:eastAsia="Times New Roman" w:hAnsi="Times New Roman" w:cs="Times New Roman"/>
      <w:sz w:val="20"/>
      <w:szCs w:val="20"/>
      <w:lang w:eastAsia="ru-RU"/>
    </w:rPr>
  </w:style>
  <w:style w:type="paragraph" w:customStyle="1" w:styleId="af">
    <w:name w:val="Знак Знак Знак Знак"/>
    <w:basedOn w:val="a"/>
    <w:rsid w:val="001A1CF1"/>
    <w:pPr>
      <w:widowControl w:val="0"/>
      <w:adjustRightInd w:val="0"/>
      <w:spacing w:after="160" w:line="240" w:lineRule="exact"/>
      <w:jc w:val="right"/>
    </w:pPr>
    <w:rPr>
      <w:rFonts w:ascii="Arial" w:hAnsi="Arial" w:cs="Arial"/>
      <w:lang w:val="en-GB" w:eastAsia="en-US"/>
    </w:rPr>
  </w:style>
  <w:style w:type="paragraph" w:styleId="af0">
    <w:name w:val="No Spacing"/>
    <w:uiPriority w:val="1"/>
    <w:qFormat/>
    <w:rsid w:val="001A1CF1"/>
    <w:pPr>
      <w:suppressAutoHyphens/>
      <w:spacing w:after="0" w:line="240" w:lineRule="auto"/>
    </w:pPr>
    <w:rPr>
      <w:rFonts w:ascii="Calibri" w:eastAsia="Calibri" w:hAnsi="Calibri" w:cs="Times New Roman"/>
      <w:lang w:eastAsia="zh-CN"/>
    </w:rPr>
  </w:style>
  <w:style w:type="character" w:styleId="af1">
    <w:name w:val="Strong"/>
    <w:qFormat/>
    <w:rsid w:val="004D07EB"/>
    <w:rPr>
      <w:b/>
      <w:bCs/>
    </w:rPr>
  </w:style>
  <w:style w:type="character" w:styleId="af2">
    <w:name w:val="Emphasis"/>
    <w:qFormat/>
    <w:rsid w:val="004D07EB"/>
    <w:rPr>
      <w:i/>
      <w:iCs/>
    </w:rPr>
  </w:style>
  <w:style w:type="paragraph" w:styleId="af3">
    <w:name w:val="Plain Text"/>
    <w:basedOn w:val="a"/>
    <w:link w:val="af4"/>
    <w:rsid w:val="00977DA6"/>
    <w:rPr>
      <w:rFonts w:ascii="Courier New" w:hAnsi="Courier New" w:cs="Courier New"/>
    </w:rPr>
  </w:style>
  <w:style w:type="character" w:customStyle="1" w:styleId="af4">
    <w:name w:val="Текст Знак"/>
    <w:basedOn w:val="a0"/>
    <w:link w:val="af3"/>
    <w:rsid w:val="00977DA6"/>
    <w:rPr>
      <w:rFonts w:ascii="Courier New" w:eastAsia="Times New Roman" w:hAnsi="Courier New" w:cs="Courier New"/>
      <w:sz w:val="20"/>
      <w:szCs w:val="20"/>
      <w:lang w:eastAsia="ru-RU"/>
    </w:rPr>
  </w:style>
  <w:style w:type="paragraph" w:customStyle="1" w:styleId="11">
    <w:name w:val="Обычный1"/>
    <w:qFormat/>
    <w:rsid w:val="00EF090B"/>
    <w:pPr>
      <w:widowControl w:val="0"/>
      <w:tabs>
        <w:tab w:val="left" w:pos="708"/>
      </w:tabs>
      <w:suppressAutoHyphens/>
      <w:spacing w:after="0" w:line="100" w:lineRule="atLeast"/>
    </w:pPr>
    <w:rPr>
      <w:rFonts w:ascii="Times New Roman" w:eastAsia="SimSun" w:hAnsi="Times New Roman" w:cs="Mangal"/>
      <w:color w:val="00000A"/>
      <w:sz w:val="24"/>
      <w:szCs w:val="24"/>
      <w:lang w:eastAsia="zh-CN" w:bidi="hi-IN"/>
    </w:rPr>
  </w:style>
  <w:style w:type="paragraph" w:customStyle="1" w:styleId="Index">
    <w:name w:val="Index"/>
    <w:basedOn w:val="a"/>
    <w:rsid w:val="007510D0"/>
    <w:pPr>
      <w:widowControl w:val="0"/>
      <w:suppressLineNumbers/>
      <w:tabs>
        <w:tab w:val="left" w:pos="708"/>
      </w:tabs>
      <w:suppressAutoHyphens/>
      <w:autoSpaceDN w:val="0"/>
      <w:spacing w:line="100" w:lineRule="atLeast"/>
      <w:textAlignment w:val="baseline"/>
    </w:pPr>
    <w:rPr>
      <w:rFonts w:eastAsia="SimSun" w:cs="Mangal"/>
      <w:color w:val="00000A"/>
      <w:kern w:val="3"/>
      <w:sz w:val="24"/>
      <w:szCs w:val="24"/>
      <w:lang w:eastAsia="zh-CN" w:bidi="hi-IN"/>
    </w:rPr>
  </w:style>
  <w:style w:type="paragraph" w:styleId="af5">
    <w:name w:val="List Paragraph"/>
    <w:basedOn w:val="11"/>
    <w:uiPriority w:val="34"/>
    <w:qFormat/>
    <w:rsid w:val="007510D0"/>
    <w:pPr>
      <w:ind w:left="720"/>
      <w:contextualSpacing/>
    </w:pPr>
  </w:style>
  <w:style w:type="paragraph" w:styleId="af6">
    <w:name w:val="footer"/>
    <w:basedOn w:val="a"/>
    <w:link w:val="af7"/>
    <w:unhideWhenUsed/>
    <w:rsid w:val="007510D0"/>
    <w:pPr>
      <w:tabs>
        <w:tab w:val="center" w:pos="4677"/>
        <w:tab w:val="right" w:pos="9355"/>
      </w:tabs>
    </w:pPr>
  </w:style>
  <w:style w:type="character" w:customStyle="1" w:styleId="af7">
    <w:name w:val="Нижний колонтитул Знак"/>
    <w:basedOn w:val="a0"/>
    <w:link w:val="af6"/>
    <w:rsid w:val="007510D0"/>
    <w:rPr>
      <w:rFonts w:ascii="Times New Roman" w:eastAsia="Times New Roman" w:hAnsi="Times New Roman" w:cs="Times New Roman"/>
      <w:sz w:val="20"/>
      <w:szCs w:val="20"/>
      <w:lang w:eastAsia="ru-RU"/>
    </w:rPr>
  </w:style>
  <w:style w:type="character" w:customStyle="1" w:styleId="af8">
    <w:name w:val="Символ сноски"/>
    <w:rsid w:val="00D304F2"/>
    <w:rPr>
      <w:vertAlign w:val="superscript"/>
    </w:rPr>
  </w:style>
  <w:style w:type="paragraph" w:customStyle="1" w:styleId="12">
    <w:name w:val="Без интервала1"/>
    <w:rsid w:val="00D304F2"/>
    <w:pPr>
      <w:widowControl w:val="0"/>
      <w:suppressAutoHyphens/>
      <w:spacing w:after="0" w:line="240" w:lineRule="auto"/>
    </w:pPr>
    <w:rPr>
      <w:rFonts w:ascii="Times New Roman" w:eastAsia="SimSun" w:hAnsi="Times New Roman" w:cs="Mangal"/>
      <w:color w:val="00000A"/>
      <w:sz w:val="24"/>
      <w:szCs w:val="21"/>
      <w:lang w:eastAsia="zh-CN" w:bidi="hi-IN"/>
    </w:rPr>
  </w:style>
  <w:style w:type="character" w:customStyle="1" w:styleId="af9">
    <w:name w:val="Выделение жирным"/>
    <w:rsid w:val="0012575E"/>
    <w:rPr>
      <w:b/>
      <w:bCs/>
    </w:rPr>
  </w:style>
  <w:style w:type="paragraph" w:styleId="afa">
    <w:name w:val="Balloon Text"/>
    <w:basedOn w:val="a"/>
    <w:link w:val="afb"/>
    <w:unhideWhenUsed/>
    <w:rsid w:val="00147CFD"/>
    <w:rPr>
      <w:rFonts w:ascii="Tahoma" w:hAnsi="Tahoma" w:cs="Tahoma"/>
      <w:sz w:val="16"/>
      <w:szCs w:val="16"/>
    </w:rPr>
  </w:style>
  <w:style w:type="character" w:customStyle="1" w:styleId="afb">
    <w:name w:val="Текст выноски Знак"/>
    <w:basedOn w:val="a0"/>
    <w:link w:val="afa"/>
    <w:rsid w:val="00147CFD"/>
    <w:rPr>
      <w:rFonts w:ascii="Tahoma" w:eastAsia="Times New Roman" w:hAnsi="Tahoma" w:cs="Tahoma"/>
      <w:sz w:val="16"/>
      <w:szCs w:val="16"/>
      <w:lang w:eastAsia="ru-RU"/>
    </w:rPr>
  </w:style>
  <w:style w:type="paragraph" w:customStyle="1" w:styleId="WW-">
    <w:name w:val="WW-Базовый"/>
    <w:rsid w:val="004A6647"/>
    <w:pPr>
      <w:widowControl w:val="0"/>
      <w:tabs>
        <w:tab w:val="left" w:pos="708"/>
      </w:tabs>
      <w:suppressAutoHyphens/>
      <w:spacing w:line="100" w:lineRule="atLeast"/>
    </w:pPr>
    <w:rPr>
      <w:rFonts w:ascii="Times New Roman" w:eastAsia="SimSun;宋体" w:hAnsi="Times New Roman" w:cs="Mangal"/>
      <w:color w:val="00000A"/>
      <w:sz w:val="24"/>
      <w:szCs w:val="24"/>
      <w:lang w:eastAsia="zh-CN" w:bidi="hi-IN"/>
    </w:rPr>
  </w:style>
  <w:style w:type="paragraph" w:customStyle="1" w:styleId="13">
    <w:name w:val="заголовок 1"/>
    <w:basedOn w:val="a"/>
    <w:next w:val="a"/>
    <w:rsid w:val="00192217"/>
    <w:pPr>
      <w:keepNext/>
      <w:spacing w:before="80"/>
      <w:jc w:val="center"/>
    </w:pPr>
    <w:rPr>
      <w:b/>
      <w:spacing w:val="24"/>
      <w:sz w:val="16"/>
    </w:rPr>
  </w:style>
  <w:style w:type="paragraph" w:customStyle="1" w:styleId="afc">
    <w:name w:val="Стиль"/>
    <w:rsid w:val="00192217"/>
    <w:pPr>
      <w:spacing w:after="0" w:line="240" w:lineRule="auto"/>
    </w:pPr>
    <w:rPr>
      <w:rFonts w:ascii="Times New Roman" w:eastAsia="Times New Roman" w:hAnsi="Times New Roman" w:cs="Times New Roman"/>
      <w:sz w:val="20"/>
      <w:szCs w:val="20"/>
      <w:lang w:eastAsia="ru-RU"/>
    </w:rPr>
  </w:style>
  <w:style w:type="paragraph" w:styleId="afd">
    <w:name w:val="Body Text Indent"/>
    <w:basedOn w:val="a"/>
    <w:link w:val="afe"/>
    <w:rsid w:val="00192217"/>
    <w:pPr>
      <w:ind w:left="284" w:firstLine="567"/>
    </w:pPr>
    <w:rPr>
      <w:rFonts w:ascii="Arial" w:hAnsi="Arial"/>
      <w:sz w:val="24"/>
    </w:rPr>
  </w:style>
  <w:style w:type="character" w:customStyle="1" w:styleId="afe">
    <w:name w:val="Основной текст с отступом Знак"/>
    <w:basedOn w:val="a0"/>
    <w:link w:val="afd"/>
    <w:rsid w:val="00192217"/>
    <w:rPr>
      <w:rFonts w:ascii="Arial" w:eastAsia="Times New Roman" w:hAnsi="Arial" w:cs="Times New Roman"/>
      <w:sz w:val="24"/>
      <w:szCs w:val="20"/>
      <w:lang w:eastAsia="ru-RU"/>
    </w:rPr>
  </w:style>
  <w:style w:type="paragraph" w:styleId="aff">
    <w:name w:val="Block Text"/>
    <w:basedOn w:val="a"/>
    <w:rsid w:val="00192217"/>
    <w:pPr>
      <w:overflowPunct w:val="0"/>
      <w:autoSpaceDE w:val="0"/>
      <w:autoSpaceDN w:val="0"/>
      <w:adjustRightInd w:val="0"/>
      <w:ind w:left="993" w:right="5529"/>
    </w:pPr>
    <w:rPr>
      <w:rFonts w:ascii="Arial" w:hAnsi="Arial"/>
      <w:sz w:val="24"/>
    </w:rPr>
  </w:style>
  <w:style w:type="paragraph" w:styleId="21">
    <w:name w:val="Body Text Indent 2"/>
    <w:basedOn w:val="a"/>
    <w:link w:val="22"/>
    <w:rsid w:val="00192217"/>
    <w:pPr>
      <w:overflowPunct w:val="0"/>
      <w:autoSpaceDE w:val="0"/>
      <w:autoSpaceDN w:val="0"/>
      <w:adjustRightInd w:val="0"/>
      <w:ind w:firstLine="567"/>
    </w:pPr>
    <w:rPr>
      <w:rFonts w:ascii="Arial" w:hAnsi="Arial"/>
      <w:sz w:val="24"/>
    </w:rPr>
  </w:style>
  <w:style w:type="character" w:customStyle="1" w:styleId="22">
    <w:name w:val="Основной текст с отступом 2 Знак"/>
    <w:basedOn w:val="a0"/>
    <w:link w:val="21"/>
    <w:rsid w:val="00192217"/>
    <w:rPr>
      <w:rFonts w:ascii="Arial" w:eastAsia="Times New Roman" w:hAnsi="Arial" w:cs="Times New Roman"/>
      <w:sz w:val="24"/>
      <w:szCs w:val="20"/>
      <w:lang w:eastAsia="ru-RU"/>
    </w:rPr>
  </w:style>
  <w:style w:type="paragraph" w:styleId="32">
    <w:name w:val="Body Text Indent 3"/>
    <w:basedOn w:val="a"/>
    <w:link w:val="33"/>
    <w:rsid w:val="00192217"/>
    <w:pPr>
      <w:overflowPunct w:val="0"/>
      <w:autoSpaceDE w:val="0"/>
      <w:autoSpaceDN w:val="0"/>
      <w:adjustRightInd w:val="0"/>
      <w:ind w:left="4962" w:hanging="4395"/>
      <w:jc w:val="both"/>
    </w:pPr>
    <w:rPr>
      <w:rFonts w:ascii="Arial" w:hAnsi="Arial"/>
      <w:sz w:val="24"/>
    </w:rPr>
  </w:style>
  <w:style w:type="character" w:customStyle="1" w:styleId="33">
    <w:name w:val="Основной текст с отступом 3 Знак"/>
    <w:basedOn w:val="a0"/>
    <w:link w:val="32"/>
    <w:rsid w:val="00192217"/>
    <w:rPr>
      <w:rFonts w:ascii="Arial" w:eastAsia="Times New Roman" w:hAnsi="Arial" w:cs="Times New Roman"/>
      <w:sz w:val="24"/>
      <w:szCs w:val="20"/>
      <w:lang w:eastAsia="ru-RU"/>
    </w:rPr>
  </w:style>
  <w:style w:type="paragraph" w:styleId="23">
    <w:name w:val="Body Text 2"/>
    <w:basedOn w:val="a"/>
    <w:link w:val="24"/>
    <w:rsid w:val="00192217"/>
    <w:pPr>
      <w:overflowPunct w:val="0"/>
      <w:autoSpaceDE w:val="0"/>
      <w:autoSpaceDN w:val="0"/>
      <w:adjustRightInd w:val="0"/>
      <w:ind w:right="-176"/>
      <w:jc w:val="both"/>
    </w:pPr>
    <w:rPr>
      <w:sz w:val="24"/>
    </w:rPr>
  </w:style>
  <w:style w:type="character" w:customStyle="1" w:styleId="24">
    <w:name w:val="Основной текст 2 Знак"/>
    <w:basedOn w:val="a0"/>
    <w:link w:val="23"/>
    <w:rsid w:val="00192217"/>
    <w:rPr>
      <w:rFonts w:ascii="Times New Roman" w:eastAsia="Times New Roman" w:hAnsi="Times New Roman" w:cs="Times New Roman"/>
      <w:sz w:val="24"/>
      <w:szCs w:val="20"/>
      <w:lang w:eastAsia="ru-RU"/>
    </w:rPr>
  </w:style>
  <w:style w:type="paragraph" w:customStyle="1" w:styleId="25">
    <w:name w:val="Обычный2"/>
    <w:rsid w:val="00192217"/>
    <w:pPr>
      <w:spacing w:after="0" w:line="240" w:lineRule="auto"/>
    </w:pPr>
    <w:rPr>
      <w:rFonts w:ascii="Times New Roman" w:eastAsia="Times New Roman" w:hAnsi="Times New Roman" w:cs="Times New Roman"/>
      <w:snapToGrid w:val="0"/>
      <w:sz w:val="20"/>
      <w:szCs w:val="20"/>
      <w:lang w:eastAsia="ru-RU"/>
    </w:rPr>
  </w:style>
  <w:style w:type="paragraph" w:styleId="34">
    <w:name w:val="Body Text 3"/>
    <w:basedOn w:val="a"/>
    <w:link w:val="35"/>
    <w:rsid w:val="00192217"/>
    <w:pPr>
      <w:spacing w:after="120"/>
    </w:pPr>
    <w:rPr>
      <w:sz w:val="16"/>
      <w:szCs w:val="16"/>
    </w:rPr>
  </w:style>
  <w:style w:type="character" w:customStyle="1" w:styleId="35">
    <w:name w:val="Основной текст 3 Знак"/>
    <w:basedOn w:val="a0"/>
    <w:link w:val="34"/>
    <w:rsid w:val="00192217"/>
    <w:rPr>
      <w:rFonts w:ascii="Times New Roman" w:eastAsia="Times New Roman" w:hAnsi="Times New Roman" w:cs="Times New Roman"/>
      <w:sz w:val="16"/>
      <w:szCs w:val="16"/>
      <w:lang w:eastAsia="ru-RU"/>
    </w:rPr>
  </w:style>
  <w:style w:type="character" w:customStyle="1" w:styleId="110">
    <w:name w:val="Заголовок 1 Знак1"/>
    <w:aliases w:val="Заголовок 1 Знак Знак1"/>
    <w:rsid w:val="00192217"/>
    <w:rPr>
      <w:rFonts w:ascii="Arial" w:hAnsi="Arial" w:cs="Arial"/>
      <w:b/>
      <w:sz w:val="28"/>
      <w:szCs w:val="18"/>
      <w:lang w:val="ru-RU" w:eastAsia="ru-RU" w:bidi="ar-SA"/>
    </w:rPr>
  </w:style>
  <w:style w:type="paragraph" w:customStyle="1" w:styleId="ConsNormal">
    <w:name w:val="ConsNormal"/>
    <w:rsid w:val="00192217"/>
    <w:pPr>
      <w:autoSpaceDE w:val="0"/>
      <w:autoSpaceDN w:val="0"/>
      <w:adjustRightInd w:val="0"/>
      <w:spacing w:after="0" w:line="240" w:lineRule="auto"/>
      <w:ind w:right="19772" w:firstLine="720"/>
    </w:pPr>
    <w:rPr>
      <w:rFonts w:ascii="Arial" w:eastAsia="Times New Roman" w:hAnsi="Arial" w:cs="Arial"/>
      <w:sz w:val="20"/>
      <w:szCs w:val="20"/>
      <w:lang w:eastAsia="ru-RU"/>
    </w:rPr>
  </w:style>
  <w:style w:type="paragraph" w:customStyle="1" w:styleId="aff0">
    <w:name w:val="Предзаголовок"/>
    <w:basedOn w:val="a"/>
    <w:next w:val="a"/>
    <w:rsid w:val="00192217"/>
    <w:pPr>
      <w:keepNext/>
      <w:keepLines/>
      <w:pageBreakBefore/>
      <w:widowControl w:val="0"/>
      <w:spacing w:before="360" w:after="360" w:line="-319" w:lineRule="auto"/>
      <w:jc w:val="both"/>
    </w:pPr>
    <w:rPr>
      <w:b/>
      <w:bCs/>
      <w:sz w:val="28"/>
      <w:szCs w:val="28"/>
    </w:rPr>
  </w:style>
  <w:style w:type="character" w:styleId="aff1">
    <w:name w:val="Hyperlink"/>
    <w:rsid w:val="00192217"/>
    <w:rPr>
      <w:color w:val="0000FF"/>
      <w:u w:val="single"/>
    </w:rPr>
  </w:style>
  <w:style w:type="paragraph" w:customStyle="1" w:styleId="14">
    <w:name w:val="Стиль1"/>
    <w:basedOn w:val="a"/>
    <w:rsid w:val="00192217"/>
    <w:pPr>
      <w:keepNext/>
      <w:keepLines/>
      <w:widowControl w:val="0"/>
      <w:suppressLineNumbers/>
      <w:tabs>
        <w:tab w:val="num" w:pos="432"/>
      </w:tabs>
      <w:suppressAutoHyphens/>
      <w:spacing w:after="60"/>
      <w:ind w:left="432" w:hanging="432"/>
    </w:pPr>
    <w:rPr>
      <w:b/>
      <w:sz w:val="28"/>
      <w:szCs w:val="24"/>
    </w:rPr>
  </w:style>
  <w:style w:type="paragraph" w:customStyle="1" w:styleId="26">
    <w:name w:val="Стиль2"/>
    <w:basedOn w:val="27"/>
    <w:rsid w:val="00192217"/>
    <w:pPr>
      <w:keepNext/>
      <w:keepLines/>
      <w:widowControl w:val="0"/>
      <w:suppressLineNumbers/>
      <w:tabs>
        <w:tab w:val="clear" w:pos="720"/>
        <w:tab w:val="num" w:pos="1836"/>
      </w:tabs>
      <w:suppressAutoHyphens/>
      <w:spacing w:after="60"/>
      <w:ind w:left="1836" w:hanging="576"/>
      <w:jc w:val="both"/>
    </w:pPr>
    <w:rPr>
      <w:b/>
      <w:sz w:val="24"/>
    </w:rPr>
  </w:style>
  <w:style w:type="paragraph" w:styleId="27">
    <w:name w:val="List Number 2"/>
    <w:basedOn w:val="a"/>
    <w:rsid w:val="00192217"/>
    <w:pPr>
      <w:tabs>
        <w:tab w:val="num" w:pos="720"/>
      </w:tabs>
      <w:ind w:left="720" w:hanging="360"/>
    </w:pPr>
  </w:style>
  <w:style w:type="paragraph" w:customStyle="1" w:styleId="3">
    <w:name w:val="Стиль3"/>
    <w:basedOn w:val="21"/>
    <w:rsid w:val="00192217"/>
    <w:pPr>
      <w:widowControl w:val="0"/>
      <w:numPr>
        <w:ilvl w:val="2"/>
        <w:numId w:val="10"/>
      </w:numPr>
      <w:overflowPunct/>
      <w:autoSpaceDE/>
      <w:autoSpaceDN/>
      <w:jc w:val="both"/>
      <w:textAlignment w:val="baseline"/>
    </w:pPr>
    <w:rPr>
      <w:rFonts w:ascii="Times New Roman" w:hAnsi="Times New Roman"/>
    </w:rPr>
  </w:style>
  <w:style w:type="paragraph" w:customStyle="1" w:styleId="ConsNonformat">
    <w:name w:val="ConsNonformat"/>
    <w:rsid w:val="00192217"/>
    <w:pPr>
      <w:widowControl w:val="0"/>
      <w:autoSpaceDE w:val="0"/>
      <w:autoSpaceDN w:val="0"/>
      <w:adjustRightInd w:val="0"/>
      <w:spacing w:after="0" w:line="240" w:lineRule="auto"/>
      <w:ind w:right="19772"/>
    </w:pPr>
    <w:rPr>
      <w:rFonts w:ascii="Courier New" w:eastAsia="Times New Roman" w:hAnsi="Courier New" w:cs="Courier New"/>
      <w:sz w:val="20"/>
      <w:szCs w:val="20"/>
      <w:lang w:eastAsia="ru-RU"/>
    </w:rPr>
  </w:style>
  <w:style w:type="paragraph" w:styleId="aff2">
    <w:name w:val="footnote text"/>
    <w:basedOn w:val="a"/>
    <w:link w:val="aff3"/>
    <w:rsid w:val="00192217"/>
  </w:style>
  <w:style w:type="character" w:customStyle="1" w:styleId="aff3">
    <w:name w:val="Текст сноски Знак"/>
    <w:basedOn w:val="a0"/>
    <w:link w:val="aff2"/>
    <w:rsid w:val="00192217"/>
    <w:rPr>
      <w:rFonts w:ascii="Times New Roman" w:eastAsia="Times New Roman" w:hAnsi="Times New Roman" w:cs="Times New Roman"/>
      <w:sz w:val="20"/>
      <w:szCs w:val="20"/>
      <w:lang w:eastAsia="ru-RU"/>
    </w:rPr>
  </w:style>
  <w:style w:type="character" w:styleId="aff4">
    <w:name w:val="footnote reference"/>
    <w:rsid w:val="00192217"/>
    <w:rPr>
      <w:vertAlign w:val="superscript"/>
    </w:rPr>
  </w:style>
  <w:style w:type="paragraph" w:customStyle="1" w:styleId="ConsPlusNormal">
    <w:name w:val="ConsPlusNormal"/>
    <w:link w:val="ConsPlusNormal0"/>
    <w:rsid w:val="00192217"/>
    <w:pPr>
      <w:autoSpaceDE w:val="0"/>
      <w:autoSpaceDN w:val="0"/>
      <w:adjustRightInd w:val="0"/>
      <w:spacing w:after="0" w:line="240" w:lineRule="auto"/>
      <w:ind w:firstLine="720"/>
    </w:pPr>
    <w:rPr>
      <w:rFonts w:ascii="Arial" w:eastAsia="Times New Roman" w:hAnsi="Arial" w:cs="Arial"/>
      <w:sz w:val="20"/>
      <w:szCs w:val="20"/>
      <w:lang w:eastAsia="ru-RU"/>
    </w:rPr>
  </w:style>
  <w:style w:type="character" w:customStyle="1" w:styleId="ConsPlusNormal0">
    <w:name w:val="ConsPlusNormal Знак"/>
    <w:link w:val="ConsPlusNormal"/>
    <w:locked/>
    <w:rsid w:val="00192217"/>
    <w:rPr>
      <w:rFonts w:ascii="Arial" w:eastAsia="Times New Roman" w:hAnsi="Arial" w:cs="Arial"/>
      <w:sz w:val="20"/>
      <w:szCs w:val="20"/>
      <w:lang w:eastAsia="ru-RU"/>
    </w:rPr>
  </w:style>
  <w:style w:type="paragraph" w:customStyle="1" w:styleId="aff5">
    <w:name w:val="Знак Знак Знак Знак"/>
    <w:basedOn w:val="a"/>
    <w:rsid w:val="00192217"/>
    <w:pPr>
      <w:widowControl w:val="0"/>
      <w:adjustRightInd w:val="0"/>
      <w:spacing w:after="160" w:line="240" w:lineRule="exact"/>
      <w:jc w:val="right"/>
    </w:pPr>
    <w:rPr>
      <w:rFonts w:ascii="Arial" w:hAnsi="Arial" w:cs="Arial"/>
      <w:lang w:val="en-GB" w:eastAsia="en-US"/>
    </w:rPr>
  </w:style>
  <w:style w:type="paragraph" w:customStyle="1" w:styleId="aff6">
    <w:name w:val="Знак"/>
    <w:basedOn w:val="a"/>
    <w:rsid w:val="00192217"/>
    <w:pPr>
      <w:widowControl w:val="0"/>
      <w:adjustRightInd w:val="0"/>
      <w:spacing w:after="160" w:line="240" w:lineRule="exact"/>
      <w:jc w:val="right"/>
    </w:pPr>
    <w:rPr>
      <w:rFonts w:ascii="Arial" w:hAnsi="Arial" w:cs="Arial"/>
      <w:lang w:val="en-GB" w:eastAsia="en-US"/>
    </w:rPr>
  </w:style>
  <w:style w:type="character" w:customStyle="1" w:styleId="newsttl">
    <w:name w:val="news_ttl"/>
    <w:basedOn w:val="a0"/>
    <w:rsid w:val="00192217"/>
  </w:style>
  <w:style w:type="paragraph" w:customStyle="1" w:styleId="aff7">
    <w:name w:val="Таблица шапка"/>
    <w:basedOn w:val="a"/>
    <w:rsid w:val="00192217"/>
    <w:pPr>
      <w:keepNext/>
      <w:spacing w:before="40" w:after="40"/>
      <w:ind w:left="57" w:right="57"/>
    </w:pPr>
    <w:rPr>
      <w:snapToGrid w:val="0"/>
      <w:sz w:val="22"/>
    </w:rPr>
  </w:style>
  <w:style w:type="paragraph" w:customStyle="1" w:styleId="aff8">
    <w:name w:val="Таблица текст"/>
    <w:basedOn w:val="a"/>
    <w:rsid w:val="00192217"/>
    <w:pPr>
      <w:spacing w:before="40" w:after="40"/>
      <w:ind w:left="57" w:right="57"/>
    </w:pPr>
    <w:rPr>
      <w:snapToGrid w:val="0"/>
      <w:sz w:val="24"/>
    </w:rPr>
  </w:style>
  <w:style w:type="paragraph" w:customStyle="1" w:styleId="a1">
    <w:name w:val="a1"/>
    <w:basedOn w:val="a"/>
    <w:rsid w:val="00192217"/>
    <w:pPr>
      <w:numPr>
        <w:numId w:val="11"/>
      </w:numPr>
      <w:spacing w:line="360" w:lineRule="auto"/>
      <w:jc w:val="both"/>
    </w:pPr>
    <w:rPr>
      <w:sz w:val="28"/>
      <w:szCs w:val="28"/>
    </w:rPr>
  </w:style>
  <w:style w:type="paragraph" w:customStyle="1" w:styleId="210">
    <w:name w:val="Основной текст 21"/>
    <w:basedOn w:val="a"/>
    <w:rsid w:val="00192217"/>
    <w:pPr>
      <w:suppressAutoHyphens/>
      <w:spacing w:after="120" w:line="480" w:lineRule="auto"/>
    </w:pPr>
    <w:rPr>
      <w:sz w:val="24"/>
      <w:szCs w:val="24"/>
      <w:lang w:eastAsia="ar-SA"/>
    </w:rPr>
  </w:style>
  <w:style w:type="paragraph" w:customStyle="1" w:styleId="15">
    <w:name w:val="Текст1"/>
    <w:basedOn w:val="a"/>
    <w:rsid w:val="00192217"/>
    <w:pPr>
      <w:suppressAutoHyphens/>
    </w:pPr>
    <w:rPr>
      <w:rFonts w:ascii="Courier New" w:hAnsi="Courier New" w:cs="Courier New"/>
      <w:lang w:eastAsia="zh-CN"/>
    </w:rPr>
  </w:style>
  <w:style w:type="character" w:customStyle="1" w:styleId="ListLabel1">
    <w:name w:val="ListLabel 1"/>
    <w:rsid w:val="00192217"/>
    <w:rPr>
      <w:b w:val="0"/>
      <w:bCs w:val="0"/>
      <w:sz w:val="24"/>
      <w:szCs w:val="24"/>
    </w:rPr>
  </w:style>
  <w:style w:type="paragraph" w:customStyle="1" w:styleId="aff9">
    <w:name w:val="Заголовок"/>
    <w:basedOn w:val="ae"/>
    <w:next w:val="a4"/>
    <w:rsid w:val="00192217"/>
    <w:pPr>
      <w:keepNext/>
      <w:spacing w:before="240" w:after="120"/>
    </w:pPr>
    <w:rPr>
      <w:rFonts w:ascii="Arial" w:eastAsia="Lucida Sans Unicode" w:hAnsi="Arial" w:cs="Mangal"/>
      <w:color w:val="00000A"/>
      <w:sz w:val="28"/>
      <w:szCs w:val="28"/>
    </w:rPr>
  </w:style>
  <w:style w:type="paragraph" w:styleId="affa">
    <w:name w:val="List"/>
    <w:basedOn w:val="a4"/>
    <w:rsid w:val="00192217"/>
    <w:pPr>
      <w:tabs>
        <w:tab w:val="left" w:pos="708"/>
      </w:tabs>
      <w:suppressAutoHyphens/>
      <w:spacing w:after="120" w:line="100" w:lineRule="atLeast"/>
    </w:pPr>
    <w:rPr>
      <w:rFonts w:cs="Mangal"/>
      <w:color w:val="00000A"/>
    </w:rPr>
  </w:style>
  <w:style w:type="paragraph" w:styleId="affb">
    <w:name w:val="Title"/>
    <w:basedOn w:val="ae"/>
    <w:link w:val="affc"/>
    <w:rsid w:val="00192217"/>
    <w:pPr>
      <w:suppressLineNumbers/>
      <w:spacing w:before="120" w:after="120"/>
    </w:pPr>
    <w:rPr>
      <w:rFonts w:cs="Mangal"/>
      <w:i/>
      <w:iCs/>
      <w:color w:val="00000A"/>
      <w:sz w:val="24"/>
      <w:szCs w:val="24"/>
    </w:rPr>
  </w:style>
  <w:style w:type="character" w:customStyle="1" w:styleId="affc">
    <w:name w:val="Название Знак"/>
    <w:basedOn w:val="a0"/>
    <w:link w:val="affb"/>
    <w:rsid w:val="00192217"/>
    <w:rPr>
      <w:rFonts w:ascii="Times New Roman" w:eastAsia="Times New Roman" w:hAnsi="Times New Roman" w:cs="Mangal"/>
      <w:i/>
      <w:iCs/>
      <w:color w:val="00000A"/>
      <w:sz w:val="24"/>
      <w:szCs w:val="24"/>
      <w:lang w:eastAsia="ru-RU"/>
    </w:rPr>
  </w:style>
  <w:style w:type="paragraph" w:styleId="16">
    <w:name w:val="index 1"/>
    <w:basedOn w:val="a"/>
    <w:next w:val="a"/>
    <w:autoRedefine/>
    <w:rsid w:val="00192217"/>
    <w:pPr>
      <w:ind w:left="200" w:hanging="200"/>
    </w:pPr>
  </w:style>
  <w:style w:type="paragraph" w:styleId="affd">
    <w:name w:val="index heading"/>
    <w:basedOn w:val="ae"/>
    <w:rsid w:val="00192217"/>
    <w:pPr>
      <w:suppressLineNumbers/>
    </w:pPr>
    <w:rPr>
      <w:rFonts w:cs="Mangal"/>
      <w:color w:val="00000A"/>
    </w:rPr>
  </w:style>
  <w:style w:type="paragraph" w:customStyle="1" w:styleId="affe">
    <w:name w:val="Заголовок таблицы"/>
    <w:basedOn w:val="ab"/>
    <w:rsid w:val="00192217"/>
    <w:pPr>
      <w:tabs>
        <w:tab w:val="left" w:pos="708"/>
      </w:tabs>
      <w:spacing w:line="100" w:lineRule="atLeast"/>
      <w:jc w:val="center"/>
    </w:pPr>
    <w:rPr>
      <w:b/>
      <w:bCs/>
      <w:color w:val="00000A"/>
    </w:rPr>
  </w:style>
  <w:style w:type="character" w:customStyle="1" w:styleId="-">
    <w:name w:val="Интернет-ссылка"/>
    <w:rsid w:val="00192217"/>
    <w:rPr>
      <w:color w:val="0000FF"/>
      <w:u w:val="single"/>
      <w:lang w:val="ru-RU" w:eastAsia="ru-RU" w:bidi="ru-RU"/>
    </w:rPr>
  </w:style>
  <w:style w:type="character" w:customStyle="1" w:styleId="ListLabel2">
    <w:name w:val="ListLabel 2"/>
    <w:rsid w:val="00192217"/>
    <w:rPr>
      <w:b w:val="0"/>
      <w:bCs w:val="0"/>
      <w:sz w:val="24"/>
      <w:szCs w:val="24"/>
    </w:rPr>
  </w:style>
  <w:style w:type="character" w:customStyle="1" w:styleId="ListLabel3">
    <w:name w:val="ListLabel 3"/>
    <w:rsid w:val="00192217"/>
    <w:rPr>
      <w:b w:val="0"/>
      <w:i w:val="0"/>
      <w:sz w:val="24"/>
      <w:u w:val="none"/>
    </w:rPr>
  </w:style>
  <w:style w:type="character" w:customStyle="1" w:styleId="ListLabel4">
    <w:name w:val="ListLabel 4"/>
    <w:rsid w:val="00192217"/>
    <w:rPr>
      <w:b/>
      <w:sz w:val="24"/>
    </w:rPr>
  </w:style>
  <w:style w:type="character" w:customStyle="1" w:styleId="ListLabel5">
    <w:name w:val="ListLabel 5"/>
    <w:rsid w:val="00192217"/>
    <w:rPr>
      <w:rFonts w:eastAsia="Times New Roman"/>
    </w:rPr>
  </w:style>
  <w:style w:type="character" w:customStyle="1" w:styleId="ListLabel6">
    <w:name w:val="ListLabel 6"/>
    <w:rsid w:val="00192217"/>
    <w:rPr>
      <w:rFonts w:cs="Courier New"/>
    </w:rPr>
  </w:style>
  <w:style w:type="character" w:customStyle="1" w:styleId="ListLabel7">
    <w:name w:val="ListLabel 7"/>
    <w:rsid w:val="00192217"/>
    <w:rPr>
      <w:rFonts w:cs="Wingdings"/>
    </w:rPr>
  </w:style>
  <w:style w:type="character" w:customStyle="1" w:styleId="ListLabel8">
    <w:name w:val="ListLabel 8"/>
    <w:rsid w:val="00192217"/>
    <w:rPr>
      <w:rFonts w:cs="Symbol"/>
    </w:rPr>
  </w:style>
  <w:style w:type="character" w:customStyle="1" w:styleId="ListLabel9">
    <w:name w:val="ListLabel 9"/>
    <w:rsid w:val="00192217"/>
    <w:rPr>
      <w:rFonts w:eastAsia="Times New Roman" w:cs="Times New Roman"/>
    </w:rPr>
  </w:style>
  <w:style w:type="character" w:customStyle="1" w:styleId="ListLabel10">
    <w:name w:val="ListLabel 10"/>
    <w:rsid w:val="00192217"/>
    <w:rPr>
      <w:rFonts w:cs="Times New Roman"/>
      <w:b w:val="0"/>
      <w:bCs w:val="0"/>
    </w:rPr>
  </w:style>
  <w:style w:type="character" w:customStyle="1" w:styleId="ListLabel11">
    <w:name w:val="ListLabel 11"/>
    <w:rsid w:val="00192217"/>
    <w:rPr>
      <w:sz w:val="24"/>
    </w:rPr>
  </w:style>
  <w:style w:type="character" w:customStyle="1" w:styleId="ListLabel12">
    <w:name w:val="ListLabel 12"/>
    <w:rsid w:val="00192217"/>
    <w:rPr>
      <w:sz w:val="24"/>
    </w:rPr>
  </w:style>
  <w:style w:type="character" w:customStyle="1" w:styleId="ListLabel13">
    <w:name w:val="ListLabel 13"/>
    <w:rsid w:val="00192217"/>
    <w:rPr>
      <w:b w:val="0"/>
      <w:bCs w:val="0"/>
      <w:sz w:val="24"/>
      <w:szCs w:val="24"/>
    </w:rPr>
  </w:style>
  <w:style w:type="paragraph" w:customStyle="1" w:styleId="afff">
    <w:name w:val="Заглавие"/>
    <w:basedOn w:val="ae"/>
    <w:next w:val="afff0"/>
    <w:rsid w:val="00192217"/>
    <w:pPr>
      <w:suppressLineNumbers/>
      <w:spacing w:before="120" w:after="120"/>
      <w:jc w:val="center"/>
    </w:pPr>
    <w:rPr>
      <w:rFonts w:cs="Mangal"/>
      <w:b/>
      <w:bCs/>
      <w:i/>
      <w:iCs/>
      <w:color w:val="00000A"/>
      <w:sz w:val="24"/>
      <w:szCs w:val="24"/>
    </w:rPr>
  </w:style>
  <w:style w:type="paragraph" w:styleId="afff0">
    <w:name w:val="Subtitle"/>
    <w:basedOn w:val="aff9"/>
    <w:next w:val="a4"/>
    <w:link w:val="afff1"/>
    <w:rsid w:val="00192217"/>
    <w:pPr>
      <w:jc w:val="center"/>
    </w:pPr>
    <w:rPr>
      <w:i/>
      <w:iCs/>
    </w:rPr>
  </w:style>
  <w:style w:type="character" w:customStyle="1" w:styleId="afff1">
    <w:name w:val="Подзаголовок Знак"/>
    <w:basedOn w:val="a0"/>
    <w:link w:val="afff0"/>
    <w:rsid w:val="00192217"/>
    <w:rPr>
      <w:rFonts w:ascii="Arial" w:eastAsia="Lucida Sans Unicode" w:hAnsi="Arial" w:cs="Mangal"/>
      <w:i/>
      <w:iCs/>
      <w:color w:val="00000A"/>
      <w:sz w:val="28"/>
      <w:szCs w:val="28"/>
      <w:lang w:eastAsia="ru-RU"/>
    </w:rPr>
  </w:style>
  <w:style w:type="paragraph" w:customStyle="1" w:styleId="afff2">
    <w:name w:val="Знак"/>
    <w:basedOn w:val="ae"/>
    <w:rsid w:val="00192217"/>
    <w:pPr>
      <w:widowControl w:val="0"/>
      <w:spacing w:after="160" w:line="240" w:lineRule="exact"/>
      <w:jc w:val="right"/>
    </w:pPr>
    <w:rPr>
      <w:rFonts w:ascii="Arial" w:hAnsi="Arial" w:cs="Arial"/>
      <w:color w:val="00000A"/>
      <w:lang w:val="en-GB" w:eastAsia="en-US"/>
    </w:rPr>
  </w:style>
  <w:style w:type="paragraph" w:customStyle="1" w:styleId="211">
    <w:name w:val="Основной текст с отступом 21"/>
    <w:basedOn w:val="a"/>
    <w:rsid w:val="00192217"/>
    <w:pPr>
      <w:suppressAutoHyphens/>
      <w:autoSpaceDE w:val="0"/>
      <w:ind w:firstLine="567"/>
      <w:jc w:val="both"/>
    </w:pPr>
    <w:rPr>
      <w:sz w:val="22"/>
      <w:szCs w:val="22"/>
      <w:lang w:eastAsia="zh-CN"/>
    </w:rPr>
  </w:style>
  <w:style w:type="paragraph" w:customStyle="1" w:styleId="Standard">
    <w:name w:val="Standard"/>
    <w:rsid w:val="00192217"/>
    <w:pPr>
      <w:widowControl w:val="0"/>
      <w:suppressAutoHyphens/>
      <w:spacing w:after="0" w:line="240" w:lineRule="auto"/>
    </w:pPr>
    <w:rPr>
      <w:rFonts w:ascii="Times New Roman" w:eastAsia="Times New Roman" w:hAnsi="Times New Roman" w:cs="Tahoma"/>
      <w:kern w:val="16"/>
      <w:sz w:val="24"/>
      <w:szCs w:val="24"/>
      <w:lang w:val="en-US"/>
    </w:rPr>
  </w:style>
  <w:style w:type="character" w:customStyle="1" w:styleId="36">
    <w:name w:val="Знак Знак3"/>
    <w:rsid w:val="00192217"/>
    <w:rPr>
      <w:sz w:val="24"/>
      <w:szCs w:val="24"/>
      <w:lang w:val="ru-RU" w:eastAsia="ru-RU" w:bidi="ar-SA"/>
    </w:rPr>
  </w:style>
  <w:style w:type="paragraph" w:customStyle="1" w:styleId="afff3">
    <w:name w:val="Основной"/>
    <w:basedOn w:val="afff4"/>
    <w:rsid w:val="00192217"/>
    <w:pPr>
      <w:overflowPunct w:val="0"/>
      <w:autoSpaceDE w:val="0"/>
      <w:autoSpaceDN w:val="0"/>
      <w:adjustRightInd w:val="0"/>
      <w:ind w:left="0" w:firstLine="708"/>
      <w:jc w:val="both"/>
      <w:textAlignment w:val="baseline"/>
    </w:pPr>
    <w:rPr>
      <w:sz w:val="24"/>
    </w:rPr>
  </w:style>
  <w:style w:type="paragraph" w:styleId="afff4">
    <w:name w:val="Normal Indent"/>
    <w:basedOn w:val="a"/>
    <w:rsid w:val="00192217"/>
    <w:pPr>
      <w:ind w:left="708"/>
    </w:pPr>
  </w:style>
  <w:style w:type="character" w:customStyle="1" w:styleId="FontStyle20">
    <w:name w:val="Font Style20"/>
    <w:rsid w:val="00192217"/>
    <w:rPr>
      <w:rFonts w:ascii="Tahoma" w:hAnsi="Tahoma" w:cs="Tahoma"/>
      <w:sz w:val="16"/>
      <w:szCs w:val="16"/>
    </w:rPr>
  </w:style>
  <w:style w:type="paragraph" w:customStyle="1" w:styleId="17">
    <w:name w:val="Знак1"/>
    <w:basedOn w:val="a"/>
    <w:rsid w:val="00192217"/>
    <w:pPr>
      <w:spacing w:after="160" w:line="240" w:lineRule="exact"/>
    </w:pPr>
    <w:rPr>
      <w:rFonts w:ascii="Verdana" w:hAnsi="Verdana"/>
      <w:lang w:val="en-US" w:eastAsia="en-US"/>
    </w:rPr>
  </w:style>
  <w:style w:type="paragraph" w:customStyle="1" w:styleId="Default">
    <w:name w:val="Default"/>
    <w:rsid w:val="00192217"/>
    <w:pPr>
      <w:autoSpaceDE w:val="0"/>
      <w:autoSpaceDN w:val="0"/>
      <w:adjustRightInd w:val="0"/>
      <w:spacing w:after="0" w:line="240" w:lineRule="auto"/>
    </w:pPr>
    <w:rPr>
      <w:rFonts w:ascii="Calibri" w:eastAsia="Calibri" w:hAnsi="Calibri" w:cs="Calibri"/>
      <w:color w:val="000000"/>
      <w:sz w:val="24"/>
      <w:szCs w:val="24"/>
    </w:rPr>
  </w:style>
  <w:style w:type="paragraph" w:customStyle="1" w:styleId="western">
    <w:name w:val="western"/>
    <w:basedOn w:val="a"/>
    <w:rsid w:val="00192217"/>
    <w:pPr>
      <w:spacing w:before="100" w:beforeAutospacing="1" w:after="119"/>
    </w:pPr>
    <w:rPr>
      <w:color w:val="000000"/>
      <w:sz w:val="24"/>
      <w:szCs w:val="24"/>
    </w:rPr>
  </w:style>
  <w:style w:type="character" w:customStyle="1" w:styleId="18">
    <w:name w:val="Основной текст Знак1"/>
    <w:rsid w:val="009D6554"/>
    <w:rPr>
      <w:rFonts w:ascii="Arial" w:eastAsia="Times New Roman" w:hAnsi="Arial" w:cs="Times New Roman"/>
      <w:sz w:val="24"/>
      <w:szCs w:val="20"/>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footnote text" w:uiPriority="0"/>
    <w:lsdException w:name="header" w:uiPriority="0"/>
    <w:lsdException w:name="footer" w:uiPriority="0"/>
    <w:lsdException w:name="index heading" w:uiPriority="0"/>
    <w:lsdException w:name="caption" w:uiPriority="35" w:qFormat="1"/>
    <w:lsdException w:name="footnote reference" w:uiPriority="0"/>
    <w:lsdException w:name="page number" w:uiPriority="0"/>
    <w:lsdException w:name="List" w:uiPriority="0"/>
    <w:lsdException w:name="List Number 2"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Body Text 2" w:uiPriority="0"/>
    <w:lsdException w:name="Body Text 3" w:uiPriority="0"/>
    <w:lsdException w:name="Body Text Indent 2" w:uiPriority="0"/>
    <w:lsdException w:name="Body Text Indent 3" w:uiPriority="0"/>
    <w:lsdException w:name="Block Text" w:uiPriority="0"/>
    <w:lsdException w:name="Hyperlink" w:uiPriority="0"/>
    <w:lsdException w:name="Strong" w:semiHidden="0" w:uiPriority="0" w:unhideWhenUsed="0" w:qFormat="1"/>
    <w:lsdException w:name="Emphasis" w:semiHidden="0" w:uiPriority="0" w:unhideWhenUsed="0" w:qFormat="1"/>
    <w:lsdException w:name="Plain Text" w:uiPriority="0"/>
    <w:lsdException w:name="Normal (Web)"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A7FEE"/>
    <w:pPr>
      <w:spacing w:after="0" w:line="240" w:lineRule="auto"/>
    </w:pPr>
    <w:rPr>
      <w:rFonts w:ascii="Times New Roman" w:eastAsia="Times New Roman" w:hAnsi="Times New Roman" w:cs="Times New Roman"/>
      <w:sz w:val="20"/>
      <w:szCs w:val="20"/>
      <w:lang w:eastAsia="ru-RU"/>
    </w:rPr>
  </w:style>
  <w:style w:type="paragraph" w:styleId="1">
    <w:name w:val="heading 1"/>
    <w:basedOn w:val="a"/>
    <w:next w:val="a"/>
    <w:link w:val="10"/>
    <w:qFormat/>
    <w:rsid w:val="00D304F2"/>
    <w:pPr>
      <w:keepNext/>
      <w:tabs>
        <w:tab w:val="num" w:pos="720"/>
      </w:tabs>
      <w:suppressAutoHyphens/>
      <w:spacing w:before="120" w:after="120"/>
      <w:ind w:left="720" w:hanging="360"/>
      <w:outlineLvl w:val="0"/>
    </w:pPr>
    <w:rPr>
      <w:b/>
      <w:bCs/>
      <w:kern w:val="1"/>
      <w:sz w:val="24"/>
      <w:szCs w:val="32"/>
      <w:lang w:eastAsia="zh-CN"/>
    </w:rPr>
  </w:style>
  <w:style w:type="paragraph" w:styleId="2">
    <w:name w:val="heading 2"/>
    <w:basedOn w:val="a"/>
    <w:next w:val="a"/>
    <w:link w:val="20"/>
    <w:qFormat/>
    <w:rsid w:val="00192217"/>
    <w:pPr>
      <w:keepNext/>
      <w:tabs>
        <w:tab w:val="left" w:pos="3686"/>
        <w:tab w:val="left" w:pos="8080"/>
      </w:tabs>
      <w:ind w:right="1984"/>
      <w:outlineLvl w:val="1"/>
    </w:pPr>
    <w:rPr>
      <w:rFonts w:ascii="Arial" w:hAnsi="Arial"/>
      <w:sz w:val="24"/>
    </w:rPr>
  </w:style>
  <w:style w:type="paragraph" w:styleId="30">
    <w:name w:val="heading 3"/>
    <w:basedOn w:val="a"/>
    <w:next w:val="a"/>
    <w:link w:val="31"/>
    <w:qFormat/>
    <w:rsid w:val="00192217"/>
    <w:pPr>
      <w:keepNext/>
      <w:outlineLvl w:val="2"/>
    </w:pPr>
    <w:rPr>
      <w:rFonts w:ascii="Arial" w:hAnsi="Arial"/>
      <w:sz w:val="24"/>
    </w:rPr>
  </w:style>
  <w:style w:type="paragraph" w:styleId="4">
    <w:name w:val="heading 4"/>
    <w:basedOn w:val="a"/>
    <w:next w:val="a"/>
    <w:link w:val="40"/>
    <w:qFormat/>
    <w:rsid w:val="00192217"/>
    <w:pPr>
      <w:keepNext/>
      <w:ind w:left="284"/>
      <w:outlineLvl w:val="3"/>
    </w:pPr>
    <w:rPr>
      <w:rFonts w:ascii="Arial" w:hAnsi="Arial"/>
      <w:sz w:val="24"/>
    </w:rPr>
  </w:style>
  <w:style w:type="paragraph" w:styleId="5">
    <w:name w:val="heading 5"/>
    <w:basedOn w:val="a"/>
    <w:next w:val="a"/>
    <w:link w:val="50"/>
    <w:qFormat/>
    <w:rsid w:val="00192217"/>
    <w:pPr>
      <w:keepNext/>
      <w:ind w:left="142" w:right="567"/>
      <w:outlineLvl w:val="4"/>
    </w:pPr>
    <w:rPr>
      <w:rFonts w:ascii="Arial" w:hAnsi="Arial"/>
      <w:sz w:val="24"/>
    </w:rPr>
  </w:style>
  <w:style w:type="paragraph" w:styleId="6">
    <w:name w:val="heading 6"/>
    <w:basedOn w:val="a"/>
    <w:next w:val="a"/>
    <w:link w:val="60"/>
    <w:qFormat/>
    <w:rsid w:val="00192217"/>
    <w:pPr>
      <w:keepNext/>
      <w:jc w:val="center"/>
      <w:outlineLvl w:val="5"/>
    </w:pPr>
    <w:rPr>
      <w:rFonts w:ascii="Arial" w:hAnsi="Arial" w:cs="Arial"/>
      <w:sz w:val="24"/>
    </w:rPr>
  </w:style>
  <w:style w:type="paragraph" w:styleId="7">
    <w:name w:val="heading 7"/>
    <w:basedOn w:val="a"/>
    <w:next w:val="a"/>
    <w:link w:val="70"/>
    <w:qFormat/>
    <w:rsid w:val="00192217"/>
    <w:pPr>
      <w:keepNext/>
      <w:tabs>
        <w:tab w:val="left" w:pos="1918"/>
        <w:tab w:val="left" w:pos="7446"/>
        <w:tab w:val="left" w:pos="10281"/>
      </w:tabs>
      <w:ind w:left="142"/>
      <w:outlineLvl w:val="6"/>
    </w:pPr>
    <w:rPr>
      <w:rFonts w:ascii="Arial" w:hAnsi="Arial"/>
      <w:b/>
      <w:bCs/>
      <w:sz w:val="24"/>
    </w:rPr>
  </w:style>
  <w:style w:type="paragraph" w:styleId="8">
    <w:name w:val="heading 8"/>
    <w:basedOn w:val="a"/>
    <w:next w:val="a"/>
    <w:link w:val="80"/>
    <w:qFormat/>
    <w:rsid w:val="00192217"/>
    <w:pPr>
      <w:keepNext/>
      <w:overflowPunct w:val="0"/>
      <w:autoSpaceDE w:val="0"/>
      <w:autoSpaceDN w:val="0"/>
      <w:adjustRightInd w:val="0"/>
      <w:ind w:left="4962" w:hanging="4395"/>
      <w:outlineLvl w:val="7"/>
    </w:pPr>
    <w:rPr>
      <w:rFonts w:ascii="Arial" w:hAnsi="Arial"/>
      <w:sz w:val="24"/>
    </w:rPr>
  </w:style>
  <w:style w:type="paragraph" w:styleId="9">
    <w:name w:val="heading 9"/>
    <w:basedOn w:val="a"/>
    <w:next w:val="a"/>
    <w:link w:val="90"/>
    <w:qFormat/>
    <w:rsid w:val="00192217"/>
    <w:pPr>
      <w:keepNext/>
      <w:overflowPunct w:val="0"/>
      <w:autoSpaceDE w:val="0"/>
      <w:autoSpaceDN w:val="0"/>
      <w:adjustRightInd w:val="0"/>
      <w:ind w:left="284" w:right="5954"/>
      <w:outlineLvl w:val="8"/>
    </w:pPr>
    <w:rPr>
      <w:rFonts w:ascii="Arial" w:hAnsi="Arial"/>
      <w:sz w:val="24"/>
    </w:rPr>
  </w:style>
  <w:style w:type="character" w:default="1" w:styleId="a0">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0"/>
    <w:link w:val="1"/>
    <w:rsid w:val="00D304F2"/>
    <w:rPr>
      <w:rFonts w:ascii="Times New Roman" w:eastAsia="Times New Roman" w:hAnsi="Times New Roman" w:cs="Times New Roman"/>
      <w:b/>
      <w:bCs/>
      <w:kern w:val="1"/>
      <w:sz w:val="24"/>
      <w:szCs w:val="32"/>
      <w:lang w:eastAsia="zh-CN"/>
    </w:rPr>
  </w:style>
  <w:style w:type="character" w:customStyle="1" w:styleId="20">
    <w:name w:val="Заголовок 2 Знак"/>
    <w:basedOn w:val="a0"/>
    <w:link w:val="2"/>
    <w:rsid w:val="00192217"/>
    <w:rPr>
      <w:rFonts w:ascii="Arial" w:eastAsia="Times New Roman" w:hAnsi="Arial" w:cs="Times New Roman"/>
      <w:sz w:val="24"/>
      <w:szCs w:val="20"/>
      <w:lang w:eastAsia="ru-RU"/>
    </w:rPr>
  </w:style>
  <w:style w:type="character" w:customStyle="1" w:styleId="31">
    <w:name w:val="Заголовок 3 Знак"/>
    <w:basedOn w:val="a0"/>
    <w:link w:val="30"/>
    <w:rsid w:val="00192217"/>
    <w:rPr>
      <w:rFonts w:ascii="Arial" w:eastAsia="Times New Roman" w:hAnsi="Arial" w:cs="Times New Roman"/>
      <w:sz w:val="24"/>
      <w:szCs w:val="20"/>
      <w:lang w:eastAsia="ru-RU"/>
    </w:rPr>
  </w:style>
  <w:style w:type="character" w:customStyle="1" w:styleId="40">
    <w:name w:val="Заголовок 4 Знак"/>
    <w:basedOn w:val="a0"/>
    <w:link w:val="4"/>
    <w:rsid w:val="00192217"/>
    <w:rPr>
      <w:rFonts w:ascii="Arial" w:eastAsia="Times New Roman" w:hAnsi="Arial" w:cs="Times New Roman"/>
      <w:sz w:val="24"/>
      <w:szCs w:val="20"/>
      <w:lang w:eastAsia="ru-RU"/>
    </w:rPr>
  </w:style>
  <w:style w:type="character" w:customStyle="1" w:styleId="50">
    <w:name w:val="Заголовок 5 Знак"/>
    <w:basedOn w:val="a0"/>
    <w:link w:val="5"/>
    <w:rsid w:val="00192217"/>
    <w:rPr>
      <w:rFonts w:ascii="Arial" w:eastAsia="Times New Roman" w:hAnsi="Arial" w:cs="Times New Roman"/>
      <w:sz w:val="24"/>
      <w:szCs w:val="20"/>
      <w:lang w:eastAsia="ru-RU"/>
    </w:rPr>
  </w:style>
  <w:style w:type="character" w:customStyle="1" w:styleId="60">
    <w:name w:val="Заголовок 6 Знак"/>
    <w:basedOn w:val="a0"/>
    <w:link w:val="6"/>
    <w:rsid w:val="00192217"/>
    <w:rPr>
      <w:rFonts w:ascii="Arial" w:eastAsia="Times New Roman" w:hAnsi="Arial" w:cs="Arial"/>
      <w:sz w:val="24"/>
      <w:szCs w:val="20"/>
      <w:lang w:eastAsia="ru-RU"/>
    </w:rPr>
  </w:style>
  <w:style w:type="character" w:customStyle="1" w:styleId="70">
    <w:name w:val="Заголовок 7 Знак"/>
    <w:basedOn w:val="a0"/>
    <w:link w:val="7"/>
    <w:rsid w:val="00192217"/>
    <w:rPr>
      <w:rFonts w:ascii="Arial" w:eastAsia="Times New Roman" w:hAnsi="Arial" w:cs="Times New Roman"/>
      <w:b/>
      <w:bCs/>
      <w:sz w:val="24"/>
      <w:szCs w:val="20"/>
      <w:lang w:eastAsia="ru-RU"/>
    </w:rPr>
  </w:style>
  <w:style w:type="character" w:customStyle="1" w:styleId="80">
    <w:name w:val="Заголовок 8 Знак"/>
    <w:basedOn w:val="a0"/>
    <w:link w:val="8"/>
    <w:rsid w:val="00192217"/>
    <w:rPr>
      <w:rFonts w:ascii="Arial" w:eastAsia="Times New Roman" w:hAnsi="Arial" w:cs="Times New Roman"/>
      <w:sz w:val="24"/>
      <w:szCs w:val="20"/>
      <w:lang w:eastAsia="ru-RU"/>
    </w:rPr>
  </w:style>
  <w:style w:type="character" w:customStyle="1" w:styleId="90">
    <w:name w:val="Заголовок 9 Знак"/>
    <w:basedOn w:val="a0"/>
    <w:link w:val="9"/>
    <w:rsid w:val="00192217"/>
    <w:rPr>
      <w:rFonts w:ascii="Arial" w:eastAsia="Times New Roman" w:hAnsi="Arial" w:cs="Times New Roman"/>
      <w:sz w:val="24"/>
      <w:szCs w:val="20"/>
      <w:lang w:eastAsia="ru-RU"/>
    </w:rPr>
  </w:style>
  <w:style w:type="paragraph" w:styleId="a4">
    <w:name w:val="Body Text"/>
    <w:basedOn w:val="a"/>
    <w:link w:val="a5"/>
    <w:rsid w:val="00CA7FEE"/>
    <w:rPr>
      <w:rFonts w:ascii="Arial" w:hAnsi="Arial"/>
      <w:sz w:val="24"/>
    </w:rPr>
  </w:style>
  <w:style w:type="character" w:customStyle="1" w:styleId="a5">
    <w:name w:val="Основной текст Знак"/>
    <w:basedOn w:val="a0"/>
    <w:link w:val="a4"/>
    <w:rsid w:val="00CA7FEE"/>
    <w:rPr>
      <w:rFonts w:ascii="Arial" w:eastAsia="Times New Roman" w:hAnsi="Arial" w:cs="Times New Roman"/>
      <w:sz w:val="24"/>
      <w:szCs w:val="20"/>
      <w:lang w:eastAsia="ru-RU"/>
    </w:rPr>
  </w:style>
  <w:style w:type="paragraph" w:styleId="a6">
    <w:name w:val="header"/>
    <w:basedOn w:val="a"/>
    <w:link w:val="a7"/>
    <w:rsid w:val="00CA7FEE"/>
    <w:pPr>
      <w:tabs>
        <w:tab w:val="center" w:pos="4153"/>
        <w:tab w:val="right" w:pos="8306"/>
      </w:tabs>
    </w:pPr>
  </w:style>
  <w:style w:type="character" w:customStyle="1" w:styleId="a7">
    <w:name w:val="Верхний колонтитул Знак"/>
    <w:basedOn w:val="a0"/>
    <w:link w:val="a6"/>
    <w:rsid w:val="00CA7FEE"/>
    <w:rPr>
      <w:rFonts w:ascii="Times New Roman" w:eastAsia="Times New Roman" w:hAnsi="Times New Roman" w:cs="Times New Roman"/>
      <w:sz w:val="20"/>
      <w:szCs w:val="20"/>
      <w:lang w:eastAsia="ru-RU"/>
    </w:rPr>
  </w:style>
  <w:style w:type="character" w:styleId="a8">
    <w:name w:val="page number"/>
    <w:basedOn w:val="a0"/>
    <w:rsid w:val="00CA7FEE"/>
  </w:style>
  <w:style w:type="paragraph" w:styleId="a9">
    <w:name w:val="Normal (Web)"/>
    <w:basedOn w:val="a"/>
    <w:rsid w:val="00CA7FEE"/>
    <w:rPr>
      <w:sz w:val="24"/>
      <w:szCs w:val="24"/>
    </w:rPr>
  </w:style>
  <w:style w:type="paragraph" w:customStyle="1" w:styleId="aa">
    <w:name w:val="Знак Знак Знак Знак"/>
    <w:basedOn w:val="a"/>
    <w:rsid w:val="00CA7FEE"/>
    <w:pPr>
      <w:widowControl w:val="0"/>
      <w:adjustRightInd w:val="0"/>
      <w:spacing w:after="160" w:line="240" w:lineRule="exact"/>
      <w:jc w:val="right"/>
    </w:pPr>
    <w:rPr>
      <w:rFonts w:ascii="Arial" w:hAnsi="Arial" w:cs="Arial"/>
      <w:lang w:val="en-GB" w:eastAsia="en-US"/>
    </w:rPr>
  </w:style>
  <w:style w:type="paragraph" w:customStyle="1" w:styleId="ab">
    <w:name w:val="Содержимое таблицы"/>
    <w:basedOn w:val="a"/>
    <w:rsid w:val="00CA7FEE"/>
    <w:pPr>
      <w:suppressLineNumbers/>
      <w:suppressAutoHyphens/>
    </w:pPr>
    <w:rPr>
      <w:lang w:eastAsia="zh-CN"/>
    </w:rPr>
  </w:style>
  <w:style w:type="paragraph" w:customStyle="1" w:styleId="ac">
    <w:name w:val="Готовый"/>
    <w:basedOn w:val="a"/>
    <w:rsid w:val="00CA7FEE"/>
    <w:pPr>
      <w:widowControl w:val="0"/>
      <w:tabs>
        <w:tab w:val="left" w:pos="0"/>
        <w:tab w:val="left" w:pos="959"/>
        <w:tab w:val="left" w:pos="1918"/>
        <w:tab w:val="left" w:pos="2877"/>
        <w:tab w:val="left" w:pos="3836"/>
        <w:tab w:val="left" w:pos="4795"/>
        <w:tab w:val="left" w:pos="5754"/>
        <w:tab w:val="left" w:pos="6713"/>
        <w:tab w:val="left" w:pos="7672"/>
        <w:tab w:val="left" w:pos="8631"/>
        <w:tab w:val="left" w:pos="9590"/>
      </w:tabs>
      <w:suppressAutoHyphens/>
      <w:snapToGrid w:val="0"/>
    </w:pPr>
    <w:rPr>
      <w:rFonts w:ascii="Courier New" w:hAnsi="Courier New" w:cs="Courier New"/>
      <w:lang w:eastAsia="zh-CN"/>
    </w:rPr>
  </w:style>
  <w:style w:type="paragraph" w:customStyle="1" w:styleId="310">
    <w:name w:val="Основной текст с отступом 31"/>
    <w:basedOn w:val="a"/>
    <w:rsid w:val="00CA7FEE"/>
    <w:pPr>
      <w:spacing w:after="120"/>
      <w:ind w:left="283"/>
    </w:pPr>
    <w:rPr>
      <w:sz w:val="16"/>
      <w:szCs w:val="16"/>
      <w:lang w:eastAsia="zh-CN"/>
    </w:rPr>
  </w:style>
  <w:style w:type="paragraph" w:customStyle="1" w:styleId="ad">
    <w:name w:val="Таблицы (моноширинный)"/>
    <w:basedOn w:val="a"/>
    <w:next w:val="a"/>
    <w:rsid w:val="00CA7FEE"/>
    <w:pPr>
      <w:jc w:val="both"/>
    </w:pPr>
    <w:rPr>
      <w:rFonts w:ascii="Courier New" w:hAnsi="Courier New"/>
      <w:snapToGrid w:val="0"/>
    </w:rPr>
  </w:style>
  <w:style w:type="paragraph" w:customStyle="1" w:styleId="ae">
    <w:name w:val="Базовый"/>
    <w:rsid w:val="00CA7FEE"/>
    <w:pPr>
      <w:tabs>
        <w:tab w:val="left" w:pos="708"/>
      </w:tabs>
      <w:suppressAutoHyphens/>
      <w:spacing w:after="0" w:line="100" w:lineRule="atLeast"/>
    </w:pPr>
    <w:rPr>
      <w:rFonts w:ascii="Times New Roman" w:eastAsia="Times New Roman" w:hAnsi="Times New Roman" w:cs="Times New Roman"/>
      <w:sz w:val="20"/>
      <w:szCs w:val="20"/>
      <w:lang w:eastAsia="ru-RU"/>
    </w:rPr>
  </w:style>
  <w:style w:type="paragraph" w:customStyle="1" w:styleId="af">
    <w:name w:val="Знак Знак Знак Знак"/>
    <w:basedOn w:val="a"/>
    <w:rsid w:val="001A1CF1"/>
    <w:pPr>
      <w:widowControl w:val="0"/>
      <w:adjustRightInd w:val="0"/>
      <w:spacing w:after="160" w:line="240" w:lineRule="exact"/>
      <w:jc w:val="right"/>
    </w:pPr>
    <w:rPr>
      <w:rFonts w:ascii="Arial" w:hAnsi="Arial" w:cs="Arial"/>
      <w:lang w:val="en-GB" w:eastAsia="en-US"/>
    </w:rPr>
  </w:style>
  <w:style w:type="paragraph" w:styleId="af0">
    <w:name w:val="No Spacing"/>
    <w:uiPriority w:val="1"/>
    <w:qFormat/>
    <w:rsid w:val="001A1CF1"/>
    <w:pPr>
      <w:suppressAutoHyphens/>
      <w:spacing w:after="0" w:line="240" w:lineRule="auto"/>
    </w:pPr>
    <w:rPr>
      <w:rFonts w:ascii="Calibri" w:eastAsia="Calibri" w:hAnsi="Calibri" w:cs="Times New Roman"/>
      <w:lang w:eastAsia="zh-CN"/>
    </w:rPr>
  </w:style>
  <w:style w:type="character" w:styleId="af1">
    <w:name w:val="Strong"/>
    <w:qFormat/>
    <w:rsid w:val="004D07EB"/>
    <w:rPr>
      <w:b/>
      <w:bCs/>
    </w:rPr>
  </w:style>
  <w:style w:type="character" w:styleId="af2">
    <w:name w:val="Emphasis"/>
    <w:qFormat/>
    <w:rsid w:val="004D07EB"/>
    <w:rPr>
      <w:i/>
      <w:iCs/>
    </w:rPr>
  </w:style>
  <w:style w:type="paragraph" w:styleId="af3">
    <w:name w:val="Plain Text"/>
    <w:basedOn w:val="a"/>
    <w:link w:val="af4"/>
    <w:rsid w:val="00977DA6"/>
    <w:rPr>
      <w:rFonts w:ascii="Courier New" w:hAnsi="Courier New" w:cs="Courier New"/>
    </w:rPr>
  </w:style>
  <w:style w:type="character" w:customStyle="1" w:styleId="af4">
    <w:name w:val="Текст Знак"/>
    <w:basedOn w:val="a0"/>
    <w:link w:val="af3"/>
    <w:rsid w:val="00977DA6"/>
    <w:rPr>
      <w:rFonts w:ascii="Courier New" w:eastAsia="Times New Roman" w:hAnsi="Courier New" w:cs="Courier New"/>
      <w:sz w:val="20"/>
      <w:szCs w:val="20"/>
      <w:lang w:eastAsia="ru-RU"/>
    </w:rPr>
  </w:style>
  <w:style w:type="paragraph" w:customStyle="1" w:styleId="11">
    <w:name w:val="Обычный1"/>
    <w:qFormat/>
    <w:rsid w:val="00EF090B"/>
    <w:pPr>
      <w:widowControl w:val="0"/>
      <w:tabs>
        <w:tab w:val="left" w:pos="708"/>
      </w:tabs>
      <w:suppressAutoHyphens/>
      <w:spacing w:after="0" w:line="100" w:lineRule="atLeast"/>
    </w:pPr>
    <w:rPr>
      <w:rFonts w:ascii="Times New Roman" w:eastAsia="SimSun" w:hAnsi="Times New Roman" w:cs="Mangal"/>
      <w:color w:val="00000A"/>
      <w:sz w:val="24"/>
      <w:szCs w:val="24"/>
      <w:lang w:eastAsia="zh-CN" w:bidi="hi-IN"/>
    </w:rPr>
  </w:style>
  <w:style w:type="paragraph" w:customStyle="1" w:styleId="Index">
    <w:name w:val="Index"/>
    <w:basedOn w:val="a"/>
    <w:rsid w:val="007510D0"/>
    <w:pPr>
      <w:widowControl w:val="0"/>
      <w:suppressLineNumbers/>
      <w:tabs>
        <w:tab w:val="left" w:pos="708"/>
      </w:tabs>
      <w:suppressAutoHyphens/>
      <w:autoSpaceDN w:val="0"/>
      <w:spacing w:line="100" w:lineRule="atLeast"/>
      <w:textAlignment w:val="baseline"/>
    </w:pPr>
    <w:rPr>
      <w:rFonts w:eastAsia="SimSun" w:cs="Mangal"/>
      <w:color w:val="00000A"/>
      <w:kern w:val="3"/>
      <w:sz w:val="24"/>
      <w:szCs w:val="24"/>
      <w:lang w:eastAsia="zh-CN" w:bidi="hi-IN"/>
    </w:rPr>
  </w:style>
  <w:style w:type="paragraph" w:styleId="af5">
    <w:name w:val="List Paragraph"/>
    <w:basedOn w:val="11"/>
    <w:uiPriority w:val="34"/>
    <w:qFormat/>
    <w:rsid w:val="007510D0"/>
    <w:pPr>
      <w:ind w:left="720"/>
      <w:contextualSpacing/>
    </w:pPr>
  </w:style>
  <w:style w:type="paragraph" w:styleId="af6">
    <w:name w:val="footer"/>
    <w:basedOn w:val="a"/>
    <w:link w:val="af7"/>
    <w:unhideWhenUsed/>
    <w:rsid w:val="007510D0"/>
    <w:pPr>
      <w:tabs>
        <w:tab w:val="center" w:pos="4677"/>
        <w:tab w:val="right" w:pos="9355"/>
      </w:tabs>
    </w:pPr>
  </w:style>
  <w:style w:type="character" w:customStyle="1" w:styleId="af7">
    <w:name w:val="Нижний колонтитул Знак"/>
    <w:basedOn w:val="a0"/>
    <w:link w:val="af6"/>
    <w:rsid w:val="007510D0"/>
    <w:rPr>
      <w:rFonts w:ascii="Times New Roman" w:eastAsia="Times New Roman" w:hAnsi="Times New Roman" w:cs="Times New Roman"/>
      <w:sz w:val="20"/>
      <w:szCs w:val="20"/>
      <w:lang w:eastAsia="ru-RU"/>
    </w:rPr>
  </w:style>
  <w:style w:type="character" w:customStyle="1" w:styleId="af8">
    <w:name w:val="Символ сноски"/>
    <w:rsid w:val="00D304F2"/>
    <w:rPr>
      <w:vertAlign w:val="superscript"/>
    </w:rPr>
  </w:style>
  <w:style w:type="paragraph" w:customStyle="1" w:styleId="12">
    <w:name w:val="Без интервала1"/>
    <w:rsid w:val="00D304F2"/>
    <w:pPr>
      <w:widowControl w:val="0"/>
      <w:suppressAutoHyphens/>
      <w:spacing w:after="0" w:line="240" w:lineRule="auto"/>
    </w:pPr>
    <w:rPr>
      <w:rFonts w:ascii="Times New Roman" w:eastAsia="SimSun" w:hAnsi="Times New Roman" w:cs="Mangal"/>
      <w:color w:val="00000A"/>
      <w:sz w:val="24"/>
      <w:szCs w:val="21"/>
      <w:lang w:eastAsia="zh-CN" w:bidi="hi-IN"/>
    </w:rPr>
  </w:style>
  <w:style w:type="character" w:customStyle="1" w:styleId="af9">
    <w:name w:val="Выделение жирным"/>
    <w:rsid w:val="0012575E"/>
    <w:rPr>
      <w:b/>
      <w:bCs/>
    </w:rPr>
  </w:style>
  <w:style w:type="paragraph" w:styleId="afa">
    <w:name w:val="Balloon Text"/>
    <w:basedOn w:val="a"/>
    <w:link w:val="afb"/>
    <w:unhideWhenUsed/>
    <w:rsid w:val="00147CFD"/>
    <w:rPr>
      <w:rFonts w:ascii="Tahoma" w:hAnsi="Tahoma" w:cs="Tahoma"/>
      <w:sz w:val="16"/>
      <w:szCs w:val="16"/>
    </w:rPr>
  </w:style>
  <w:style w:type="character" w:customStyle="1" w:styleId="afb">
    <w:name w:val="Текст выноски Знак"/>
    <w:basedOn w:val="a0"/>
    <w:link w:val="afa"/>
    <w:rsid w:val="00147CFD"/>
    <w:rPr>
      <w:rFonts w:ascii="Tahoma" w:eastAsia="Times New Roman" w:hAnsi="Tahoma" w:cs="Tahoma"/>
      <w:sz w:val="16"/>
      <w:szCs w:val="16"/>
      <w:lang w:eastAsia="ru-RU"/>
    </w:rPr>
  </w:style>
  <w:style w:type="paragraph" w:customStyle="1" w:styleId="WW-">
    <w:name w:val="WW-Базовый"/>
    <w:rsid w:val="004A6647"/>
    <w:pPr>
      <w:widowControl w:val="0"/>
      <w:tabs>
        <w:tab w:val="left" w:pos="708"/>
      </w:tabs>
      <w:suppressAutoHyphens/>
      <w:spacing w:line="100" w:lineRule="atLeast"/>
    </w:pPr>
    <w:rPr>
      <w:rFonts w:ascii="Times New Roman" w:eastAsia="SimSun;宋体" w:hAnsi="Times New Roman" w:cs="Mangal"/>
      <w:color w:val="00000A"/>
      <w:sz w:val="24"/>
      <w:szCs w:val="24"/>
      <w:lang w:eastAsia="zh-CN" w:bidi="hi-IN"/>
    </w:rPr>
  </w:style>
  <w:style w:type="paragraph" w:customStyle="1" w:styleId="13">
    <w:name w:val="заголовок 1"/>
    <w:basedOn w:val="a"/>
    <w:next w:val="a"/>
    <w:rsid w:val="00192217"/>
    <w:pPr>
      <w:keepNext/>
      <w:spacing w:before="80"/>
      <w:jc w:val="center"/>
    </w:pPr>
    <w:rPr>
      <w:b/>
      <w:spacing w:val="24"/>
      <w:sz w:val="16"/>
    </w:rPr>
  </w:style>
  <w:style w:type="paragraph" w:customStyle="1" w:styleId="afc">
    <w:name w:val="Стиль"/>
    <w:rsid w:val="00192217"/>
    <w:pPr>
      <w:spacing w:after="0" w:line="240" w:lineRule="auto"/>
    </w:pPr>
    <w:rPr>
      <w:rFonts w:ascii="Times New Roman" w:eastAsia="Times New Roman" w:hAnsi="Times New Roman" w:cs="Times New Roman"/>
      <w:sz w:val="20"/>
      <w:szCs w:val="20"/>
      <w:lang w:eastAsia="ru-RU"/>
    </w:rPr>
  </w:style>
  <w:style w:type="paragraph" w:styleId="afd">
    <w:name w:val="Body Text Indent"/>
    <w:basedOn w:val="a"/>
    <w:link w:val="afe"/>
    <w:rsid w:val="00192217"/>
    <w:pPr>
      <w:ind w:left="284" w:firstLine="567"/>
    </w:pPr>
    <w:rPr>
      <w:rFonts w:ascii="Arial" w:hAnsi="Arial"/>
      <w:sz w:val="24"/>
    </w:rPr>
  </w:style>
  <w:style w:type="character" w:customStyle="1" w:styleId="afe">
    <w:name w:val="Основной текст с отступом Знак"/>
    <w:basedOn w:val="a0"/>
    <w:link w:val="afd"/>
    <w:rsid w:val="00192217"/>
    <w:rPr>
      <w:rFonts w:ascii="Arial" w:eastAsia="Times New Roman" w:hAnsi="Arial" w:cs="Times New Roman"/>
      <w:sz w:val="24"/>
      <w:szCs w:val="20"/>
      <w:lang w:eastAsia="ru-RU"/>
    </w:rPr>
  </w:style>
  <w:style w:type="paragraph" w:styleId="aff">
    <w:name w:val="Block Text"/>
    <w:basedOn w:val="a"/>
    <w:rsid w:val="00192217"/>
    <w:pPr>
      <w:overflowPunct w:val="0"/>
      <w:autoSpaceDE w:val="0"/>
      <w:autoSpaceDN w:val="0"/>
      <w:adjustRightInd w:val="0"/>
      <w:ind w:left="993" w:right="5529"/>
    </w:pPr>
    <w:rPr>
      <w:rFonts w:ascii="Arial" w:hAnsi="Arial"/>
      <w:sz w:val="24"/>
    </w:rPr>
  </w:style>
  <w:style w:type="paragraph" w:styleId="21">
    <w:name w:val="Body Text Indent 2"/>
    <w:basedOn w:val="a"/>
    <w:link w:val="22"/>
    <w:rsid w:val="00192217"/>
    <w:pPr>
      <w:overflowPunct w:val="0"/>
      <w:autoSpaceDE w:val="0"/>
      <w:autoSpaceDN w:val="0"/>
      <w:adjustRightInd w:val="0"/>
      <w:ind w:firstLine="567"/>
    </w:pPr>
    <w:rPr>
      <w:rFonts w:ascii="Arial" w:hAnsi="Arial"/>
      <w:sz w:val="24"/>
    </w:rPr>
  </w:style>
  <w:style w:type="character" w:customStyle="1" w:styleId="22">
    <w:name w:val="Основной текст с отступом 2 Знак"/>
    <w:basedOn w:val="a0"/>
    <w:link w:val="21"/>
    <w:rsid w:val="00192217"/>
    <w:rPr>
      <w:rFonts w:ascii="Arial" w:eastAsia="Times New Roman" w:hAnsi="Arial" w:cs="Times New Roman"/>
      <w:sz w:val="24"/>
      <w:szCs w:val="20"/>
      <w:lang w:eastAsia="ru-RU"/>
    </w:rPr>
  </w:style>
  <w:style w:type="paragraph" w:styleId="32">
    <w:name w:val="Body Text Indent 3"/>
    <w:basedOn w:val="a"/>
    <w:link w:val="33"/>
    <w:rsid w:val="00192217"/>
    <w:pPr>
      <w:overflowPunct w:val="0"/>
      <w:autoSpaceDE w:val="0"/>
      <w:autoSpaceDN w:val="0"/>
      <w:adjustRightInd w:val="0"/>
      <w:ind w:left="4962" w:hanging="4395"/>
      <w:jc w:val="both"/>
    </w:pPr>
    <w:rPr>
      <w:rFonts w:ascii="Arial" w:hAnsi="Arial"/>
      <w:sz w:val="24"/>
    </w:rPr>
  </w:style>
  <w:style w:type="character" w:customStyle="1" w:styleId="33">
    <w:name w:val="Основной текст с отступом 3 Знак"/>
    <w:basedOn w:val="a0"/>
    <w:link w:val="32"/>
    <w:rsid w:val="00192217"/>
    <w:rPr>
      <w:rFonts w:ascii="Arial" w:eastAsia="Times New Roman" w:hAnsi="Arial" w:cs="Times New Roman"/>
      <w:sz w:val="24"/>
      <w:szCs w:val="20"/>
      <w:lang w:eastAsia="ru-RU"/>
    </w:rPr>
  </w:style>
  <w:style w:type="paragraph" w:styleId="23">
    <w:name w:val="Body Text 2"/>
    <w:basedOn w:val="a"/>
    <w:link w:val="24"/>
    <w:rsid w:val="00192217"/>
    <w:pPr>
      <w:overflowPunct w:val="0"/>
      <w:autoSpaceDE w:val="0"/>
      <w:autoSpaceDN w:val="0"/>
      <w:adjustRightInd w:val="0"/>
      <w:ind w:right="-176"/>
      <w:jc w:val="both"/>
    </w:pPr>
    <w:rPr>
      <w:sz w:val="24"/>
    </w:rPr>
  </w:style>
  <w:style w:type="character" w:customStyle="1" w:styleId="24">
    <w:name w:val="Основной текст 2 Знак"/>
    <w:basedOn w:val="a0"/>
    <w:link w:val="23"/>
    <w:rsid w:val="00192217"/>
    <w:rPr>
      <w:rFonts w:ascii="Times New Roman" w:eastAsia="Times New Roman" w:hAnsi="Times New Roman" w:cs="Times New Roman"/>
      <w:sz w:val="24"/>
      <w:szCs w:val="20"/>
      <w:lang w:eastAsia="ru-RU"/>
    </w:rPr>
  </w:style>
  <w:style w:type="paragraph" w:customStyle="1" w:styleId="25">
    <w:name w:val="Обычный2"/>
    <w:rsid w:val="00192217"/>
    <w:pPr>
      <w:spacing w:after="0" w:line="240" w:lineRule="auto"/>
    </w:pPr>
    <w:rPr>
      <w:rFonts w:ascii="Times New Roman" w:eastAsia="Times New Roman" w:hAnsi="Times New Roman" w:cs="Times New Roman"/>
      <w:snapToGrid w:val="0"/>
      <w:sz w:val="20"/>
      <w:szCs w:val="20"/>
      <w:lang w:eastAsia="ru-RU"/>
    </w:rPr>
  </w:style>
  <w:style w:type="paragraph" w:styleId="34">
    <w:name w:val="Body Text 3"/>
    <w:basedOn w:val="a"/>
    <w:link w:val="35"/>
    <w:rsid w:val="00192217"/>
    <w:pPr>
      <w:spacing w:after="120"/>
    </w:pPr>
    <w:rPr>
      <w:sz w:val="16"/>
      <w:szCs w:val="16"/>
    </w:rPr>
  </w:style>
  <w:style w:type="character" w:customStyle="1" w:styleId="35">
    <w:name w:val="Основной текст 3 Знак"/>
    <w:basedOn w:val="a0"/>
    <w:link w:val="34"/>
    <w:rsid w:val="00192217"/>
    <w:rPr>
      <w:rFonts w:ascii="Times New Roman" w:eastAsia="Times New Roman" w:hAnsi="Times New Roman" w:cs="Times New Roman"/>
      <w:sz w:val="16"/>
      <w:szCs w:val="16"/>
      <w:lang w:eastAsia="ru-RU"/>
    </w:rPr>
  </w:style>
  <w:style w:type="character" w:customStyle="1" w:styleId="110">
    <w:name w:val="Заголовок 1 Знак1"/>
    <w:aliases w:val="Заголовок 1 Знак Знак1"/>
    <w:rsid w:val="00192217"/>
    <w:rPr>
      <w:rFonts w:ascii="Arial" w:hAnsi="Arial" w:cs="Arial"/>
      <w:b/>
      <w:sz w:val="28"/>
      <w:szCs w:val="18"/>
      <w:lang w:val="ru-RU" w:eastAsia="ru-RU" w:bidi="ar-SA"/>
    </w:rPr>
  </w:style>
  <w:style w:type="paragraph" w:customStyle="1" w:styleId="ConsNormal">
    <w:name w:val="ConsNormal"/>
    <w:rsid w:val="00192217"/>
    <w:pPr>
      <w:autoSpaceDE w:val="0"/>
      <w:autoSpaceDN w:val="0"/>
      <w:adjustRightInd w:val="0"/>
      <w:spacing w:after="0" w:line="240" w:lineRule="auto"/>
      <w:ind w:right="19772" w:firstLine="720"/>
    </w:pPr>
    <w:rPr>
      <w:rFonts w:ascii="Arial" w:eastAsia="Times New Roman" w:hAnsi="Arial" w:cs="Arial"/>
      <w:sz w:val="20"/>
      <w:szCs w:val="20"/>
      <w:lang w:eastAsia="ru-RU"/>
    </w:rPr>
  </w:style>
  <w:style w:type="paragraph" w:customStyle="1" w:styleId="aff0">
    <w:name w:val="Предзаголовок"/>
    <w:basedOn w:val="a"/>
    <w:next w:val="a"/>
    <w:rsid w:val="00192217"/>
    <w:pPr>
      <w:keepNext/>
      <w:keepLines/>
      <w:pageBreakBefore/>
      <w:widowControl w:val="0"/>
      <w:spacing w:before="360" w:after="360" w:line="-319" w:lineRule="auto"/>
      <w:jc w:val="both"/>
    </w:pPr>
    <w:rPr>
      <w:b/>
      <w:bCs/>
      <w:sz w:val="28"/>
      <w:szCs w:val="28"/>
    </w:rPr>
  </w:style>
  <w:style w:type="character" w:styleId="aff1">
    <w:name w:val="Hyperlink"/>
    <w:rsid w:val="00192217"/>
    <w:rPr>
      <w:color w:val="0000FF"/>
      <w:u w:val="single"/>
    </w:rPr>
  </w:style>
  <w:style w:type="paragraph" w:customStyle="1" w:styleId="14">
    <w:name w:val="Стиль1"/>
    <w:basedOn w:val="a"/>
    <w:rsid w:val="00192217"/>
    <w:pPr>
      <w:keepNext/>
      <w:keepLines/>
      <w:widowControl w:val="0"/>
      <w:suppressLineNumbers/>
      <w:tabs>
        <w:tab w:val="num" w:pos="432"/>
      </w:tabs>
      <w:suppressAutoHyphens/>
      <w:spacing w:after="60"/>
      <w:ind w:left="432" w:hanging="432"/>
    </w:pPr>
    <w:rPr>
      <w:b/>
      <w:sz w:val="28"/>
      <w:szCs w:val="24"/>
    </w:rPr>
  </w:style>
  <w:style w:type="paragraph" w:customStyle="1" w:styleId="26">
    <w:name w:val="Стиль2"/>
    <w:basedOn w:val="27"/>
    <w:rsid w:val="00192217"/>
    <w:pPr>
      <w:keepNext/>
      <w:keepLines/>
      <w:widowControl w:val="0"/>
      <w:suppressLineNumbers/>
      <w:tabs>
        <w:tab w:val="clear" w:pos="720"/>
        <w:tab w:val="num" w:pos="1836"/>
      </w:tabs>
      <w:suppressAutoHyphens/>
      <w:spacing w:after="60"/>
      <w:ind w:left="1836" w:hanging="576"/>
      <w:jc w:val="both"/>
    </w:pPr>
    <w:rPr>
      <w:b/>
      <w:sz w:val="24"/>
    </w:rPr>
  </w:style>
  <w:style w:type="paragraph" w:styleId="27">
    <w:name w:val="List Number 2"/>
    <w:basedOn w:val="a"/>
    <w:rsid w:val="00192217"/>
    <w:pPr>
      <w:tabs>
        <w:tab w:val="num" w:pos="720"/>
      </w:tabs>
      <w:ind w:left="720" w:hanging="360"/>
    </w:pPr>
  </w:style>
  <w:style w:type="paragraph" w:customStyle="1" w:styleId="3">
    <w:name w:val="Стиль3"/>
    <w:basedOn w:val="21"/>
    <w:rsid w:val="00192217"/>
    <w:pPr>
      <w:widowControl w:val="0"/>
      <w:numPr>
        <w:ilvl w:val="2"/>
        <w:numId w:val="10"/>
      </w:numPr>
      <w:overflowPunct/>
      <w:autoSpaceDE/>
      <w:autoSpaceDN/>
      <w:jc w:val="both"/>
      <w:textAlignment w:val="baseline"/>
    </w:pPr>
    <w:rPr>
      <w:rFonts w:ascii="Times New Roman" w:hAnsi="Times New Roman"/>
    </w:rPr>
  </w:style>
  <w:style w:type="paragraph" w:customStyle="1" w:styleId="ConsNonformat">
    <w:name w:val="ConsNonformat"/>
    <w:rsid w:val="00192217"/>
    <w:pPr>
      <w:widowControl w:val="0"/>
      <w:autoSpaceDE w:val="0"/>
      <w:autoSpaceDN w:val="0"/>
      <w:adjustRightInd w:val="0"/>
      <w:spacing w:after="0" w:line="240" w:lineRule="auto"/>
      <w:ind w:right="19772"/>
    </w:pPr>
    <w:rPr>
      <w:rFonts w:ascii="Courier New" w:eastAsia="Times New Roman" w:hAnsi="Courier New" w:cs="Courier New"/>
      <w:sz w:val="20"/>
      <w:szCs w:val="20"/>
      <w:lang w:eastAsia="ru-RU"/>
    </w:rPr>
  </w:style>
  <w:style w:type="paragraph" w:styleId="aff2">
    <w:name w:val="footnote text"/>
    <w:basedOn w:val="a"/>
    <w:link w:val="aff3"/>
    <w:rsid w:val="00192217"/>
  </w:style>
  <w:style w:type="character" w:customStyle="1" w:styleId="aff3">
    <w:name w:val="Текст сноски Знак"/>
    <w:basedOn w:val="a0"/>
    <w:link w:val="aff2"/>
    <w:rsid w:val="00192217"/>
    <w:rPr>
      <w:rFonts w:ascii="Times New Roman" w:eastAsia="Times New Roman" w:hAnsi="Times New Roman" w:cs="Times New Roman"/>
      <w:sz w:val="20"/>
      <w:szCs w:val="20"/>
      <w:lang w:eastAsia="ru-RU"/>
    </w:rPr>
  </w:style>
  <w:style w:type="character" w:styleId="aff4">
    <w:name w:val="footnote reference"/>
    <w:rsid w:val="00192217"/>
    <w:rPr>
      <w:vertAlign w:val="superscript"/>
    </w:rPr>
  </w:style>
  <w:style w:type="paragraph" w:customStyle="1" w:styleId="ConsPlusNormal">
    <w:name w:val="ConsPlusNormal"/>
    <w:link w:val="ConsPlusNormal0"/>
    <w:rsid w:val="00192217"/>
    <w:pPr>
      <w:autoSpaceDE w:val="0"/>
      <w:autoSpaceDN w:val="0"/>
      <w:adjustRightInd w:val="0"/>
      <w:spacing w:after="0" w:line="240" w:lineRule="auto"/>
      <w:ind w:firstLine="720"/>
    </w:pPr>
    <w:rPr>
      <w:rFonts w:ascii="Arial" w:eastAsia="Times New Roman" w:hAnsi="Arial" w:cs="Arial"/>
      <w:sz w:val="20"/>
      <w:szCs w:val="20"/>
      <w:lang w:eastAsia="ru-RU"/>
    </w:rPr>
  </w:style>
  <w:style w:type="character" w:customStyle="1" w:styleId="ConsPlusNormal0">
    <w:name w:val="ConsPlusNormal Знак"/>
    <w:link w:val="ConsPlusNormal"/>
    <w:locked/>
    <w:rsid w:val="00192217"/>
    <w:rPr>
      <w:rFonts w:ascii="Arial" w:eastAsia="Times New Roman" w:hAnsi="Arial" w:cs="Arial"/>
      <w:sz w:val="20"/>
      <w:szCs w:val="20"/>
      <w:lang w:eastAsia="ru-RU"/>
    </w:rPr>
  </w:style>
  <w:style w:type="paragraph" w:customStyle="1" w:styleId="aff5">
    <w:name w:val="Знак Знак Знак Знак"/>
    <w:basedOn w:val="a"/>
    <w:rsid w:val="00192217"/>
    <w:pPr>
      <w:widowControl w:val="0"/>
      <w:adjustRightInd w:val="0"/>
      <w:spacing w:after="160" w:line="240" w:lineRule="exact"/>
      <w:jc w:val="right"/>
    </w:pPr>
    <w:rPr>
      <w:rFonts w:ascii="Arial" w:hAnsi="Arial" w:cs="Arial"/>
      <w:lang w:val="en-GB" w:eastAsia="en-US"/>
    </w:rPr>
  </w:style>
  <w:style w:type="paragraph" w:customStyle="1" w:styleId="aff6">
    <w:name w:val="Знак"/>
    <w:basedOn w:val="a"/>
    <w:rsid w:val="00192217"/>
    <w:pPr>
      <w:widowControl w:val="0"/>
      <w:adjustRightInd w:val="0"/>
      <w:spacing w:after="160" w:line="240" w:lineRule="exact"/>
      <w:jc w:val="right"/>
    </w:pPr>
    <w:rPr>
      <w:rFonts w:ascii="Arial" w:hAnsi="Arial" w:cs="Arial"/>
      <w:lang w:val="en-GB" w:eastAsia="en-US"/>
    </w:rPr>
  </w:style>
  <w:style w:type="character" w:customStyle="1" w:styleId="newsttl">
    <w:name w:val="news_ttl"/>
    <w:basedOn w:val="a0"/>
    <w:rsid w:val="00192217"/>
  </w:style>
  <w:style w:type="paragraph" w:customStyle="1" w:styleId="aff7">
    <w:name w:val="Таблица шапка"/>
    <w:basedOn w:val="a"/>
    <w:rsid w:val="00192217"/>
    <w:pPr>
      <w:keepNext/>
      <w:spacing w:before="40" w:after="40"/>
      <w:ind w:left="57" w:right="57"/>
    </w:pPr>
    <w:rPr>
      <w:snapToGrid w:val="0"/>
      <w:sz w:val="22"/>
    </w:rPr>
  </w:style>
  <w:style w:type="paragraph" w:customStyle="1" w:styleId="aff8">
    <w:name w:val="Таблица текст"/>
    <w:basedOn w:val="a"/>
    <w:rsid w:val="00192217"/>
    <w:pPr>
      <w:spacing w:before="40" w:after="40"/>
      <w:ind w:left="57" w:right="57"/>
    </w:pPr>
    <w:rPr>
      <w:snapToGrid w:val="0"/>
      <w:sz w:val="24"/>
    </w:rPr>
  </w:style>
  <w:style w:type="paragraph" w:customStyle="1" w:styleId="a1">
    <w:name w:val="a1"/>
    <w:basedOn w:val="a"/>
    <w:rsid w:val="00192217"/>
    <w:pPr>
      <w:numPr>
        <w:numId w:val="11"/>
      </w:numPr>
      <w:spacing w:line="360" w:lineRule="auto"/>
      <w:jc w:val="both"/>
    </w:pPr>
    <w:rPr>
      <w:sz w:val="28"/>
      <w:szCs w:val="28"/>
    </w:rPr>
  </w:style>
  <w:style w:type="paragraph" w:customStyle="1" w:styleId="210">
    <w:name w:val="Основной текст 21"/>
    <w:basedOn w:val="a"/>
    <w:rsid w:val="00192217"/>
    <w:pPr>
      <w:suppressAutoHyphens/>
      <w:spacing w:after="120" w:line="480" w:lineRule="auto"/>
    </w:pPr>
    <w:rPr>
      <w:sz w:val="24"/>
      <w:szCs w:val="24"/>
      <w:lang w:eastAsia="ar-SA"/>
    </w:rPr>
  </w:style>
  <w:style w:type="paragraph" w:customStyle="1" w:styleId="15">
    <w:name w:val="Текст1"/>
    <w:basedOn w:val="a"/>
    <w:rsid w:val="00192217"/>
    <w:pPr>
      <w:suppressAutoHyphens/>
    </w:pPr>
    <w:rPr>
      <w:rFonts w:ascii="Courier New" w:hAnsi="Courier New" w:cs="Courier New"/>
      <w:lang w:eastAsia="zh-CN"/>
    </w:rPr>
  </w:style>
  <w:style w:type="character" w:customStyle="1" w:styleId="ListLabel1">
    <w:name w:val="ListLabel 1"/>
    <w:rsid w:val="00192217"/>
    <w:rPr>
      <w:b w:val="0"/>
      <w:bCs w:val="0"/>
      <w:sz w:val="24"/>
      <w:szCs w:val="24"/>
    </w:rPr>
  </w:style>
  <w:style w:type="paragraph" w:customStyle="1" w:styleId="aff9">
    <w:name w:val="Заголовок"/>
    <w:basedOn w:val="ae"/>
    <w:next w:val="a4"/>
    <w:rsid w:val="00192217"/>
    <w:pPr>
      <w:keepNext/>
      <w:spacing w:before="240" w:after="120"/>
    </w:pPr>
    <w:rPr>
      <w:rFonts w:ascii="Arial" w:eastAsia="Lucida Sans Unicode" w:hAnsi="Arial" w:cs="Mangal"/>
      <w:color w:val="00000A"/>
      <w:sz w:val="28"/>
      <w:szCs w:val="28"/>
    </w:rPr>
  </w:style>
  <w:style w:type="paragraph" w:styleId="affa">
    <w:name w:val="List"/>
    <w:basedOn w:val="a4"/>
    <w:rsid w:val="00192217"/>
    <w:pPr>
      <w:tabs>
        <w:tab w:val="left" w:pos="708"/>
      </w:tabs>
      <w:suppressAutoHyphens/>
      <w:spacing w:after="120" w:line="100" w:lineRule="atLeast"/>
    </w:pPr>
    <w:rPr>
      <w:rFonts w:cs="Mangal"/>
      <w:color w:val="00000A"/>
    </w:rPr>
  </w:style>
  <w:style w:type="paragraph" w:styleId="affb">
    <w:name w:val="Title"/>
    <w:basedOn w:val="ae"/>
    <w:link w:val="affc"/>
    <w:rsid w:val="00192217"/>
    <w:pPr>
      <w:suppressLineNumbers/>
      <w:spacing w:before="120" w:after="120"/>
    </w:pPr>
    <w:rPr>
      <w:rFonts w:cs="Mangal"/>
      <w:i/>
      <w:iCs/>
      <w:color w:val="00000A"/>
      <w:sz w:val="24"/>
      <w:szCs w:val="24"/>
    </w:rPr>
  </w:style>
  <w:style w:type="character" w:customStyle="1" w:styleId="affc">
    <w:name w:val="Название Знак"/>
    <w:basedOn w:val="a0"/>
    <w:link w:val="affb"/>
    <w:rsid w:val="00192217"/>
    <w:rPr>
      <w:rFonts w:ascii="Times New Roman" w:eastAsia="Times New Roman" w:hAnsi="Times New Roman" w:cs="Mangal"/>
      <w:i/>
      <w:iCs/>
      <w:color w:val="00000A"/>
      <w:sz w:val="24"/>
      <w:szCs w:val="24"/>
      <w:lang w:eastAsia="ru-RU"/>
    </w:rPr>
  </w:style>
  <w:style w:type="paragraph" w:styleId="16">
    <w:name w:val="index 1"/>
    <w:basedOn w:val="a"/>
    <w:next w:val="a"/>
    <w:autoRedefine/>
    <w:rsid w:val="00192217"/>
    <w:pPr>
      <w:ind w:left="200" w:hanging="200"/>
    </w:pPr>
  </w:style>
  <w:style w:type="paragraph" w:styleId="affd">
    <w:name w:val="index heading"/>
    <w:basedOn w:val="ae"/>
    <w:rsid w:val="00192217"/>
    <w:pPr>
      <w:suppressLineNumbers/>
    </w:pPr>
    <w:rPr>
      <w:rFonts w:cs="Mangal"/>
      <w:color w:val="00000A"/>
    </w:rPr>
  </w:style>
  <w:style w:type="paragraph" w:customStyle="1" w:styleId="affe">
    <w:name w:val="Заголовок таблицы"/>
    <w:basedOn w:val="ab"/>
    <w:rsid w:val="00192217"/>
    <w:pPr>
      <w:tabs>
        <w:tab w:val="left" w:pos="708"/>
      </w:tabs>
      <w:spacing w:line="100" w:lineRule="atLeast"/>
      <w:jc w:val="center"/>
    </w:pPr>
    <w:rPr>
      <w:b/>
      <w:bCs/>
      <w:color w:val="00000A"/>
    </w:rPr>
  </w:style>
  <w:style w:type="character" w:customStyle="1" w:styleId="-">
    <w:name w:val="Интернет-ссылка"/>
    <w:rsid w:val="00192217"/>
    <w:rPr>
      <w:color w:val="0000FF"/>
      <w:u w:val="single"/>
      <w:lang w:val="ru-RU" w:eastAsia="ru-RU" w:bidi="ru-RU"/>
    </w:rPr>
  </w:style>
  <w:style w:type="character" w:customStyle="1" w:styleId="ListLabel2">
    <w:name w:val="ListLabel 2"/>
    <w:rsid w:val="00192217"/>
    <w:rPr>
      <w:b w:val="0"/>
      <w:bCs w:val="0"/>
      <w:sz w:val="24"/>
      <w:szCs w:val="24"/>
    </w:rPr>
  </w:style>
  <w:style w:type="character" w:customStyle="1" w:styleId="ListLabel3">
    <w:name w:val="ListLabel 3"/>
    <w:rsid w:val="00192217"/>
    <w:rPr>
      <w:b w:val="0"/>
      <w:i w:val="0"/>
      <w:sz w:val="24"/>
      <w:u w:val="none"/>
    </w:rPr>
  </w:style>
  <w:style w:type="character" w:customStyle="1" w:styleId="ListLabel4">
    <w:name w:val="ListLabel 4"/>
    <w:rsid w:val="00192217"/>
    <w:rPr>
      <w:b/>
      <w:sz w:val="24"/>
    </w:rPr>
  </w:style>
  <w:style w:type="character" w:customStyle="1" w:styleId="ListLabel5">
    <w:name w:val="ListLabel 5"/>
    <w:rsid w:val="00192217"/>
    <w:rPr>
      <w:rFonts w:eastAsia="Times New Roman"/>
    </w:rPr>
  </w:style>
  <w:style w:type="character" w:customStyle="1" w:styleId="ListLabel6">
    <w:name w:val="ListLabel 6"/>
    <w:rsid w:val="00192217"/>
    <w:rPr>
      <w:rFonts w:cs="Courier New"/>
    </w:rPr>
  </w:style>
  <w:style w:type="character" w:customStyle="1" w:styleId="ListLabel7">
    <w:name w:val="ListLabel 7"/>
    <w:rsid w:val="00192217"/>
    <w:rPr>
      <w:rFonts w:cs="Wingdings"/>
    </w:rPr>
  </w:style>
  <w:style w:type="character" w:customStyle="1" w:styleId="ListLabel8">
    <w:name w:val="ListLabel 8"/>
    <w:rsid w:val="00192217"/>
    <w:rPr>
      <w:rFonts w:cs="Symbol"/>
    </w:rPr>
  </w:style>
  <w:style w:type="character" w:customStyle="1" w:styleId="ListLabel9">
    <w:name w:val="ListLabel 9"/>
    <w:rsid w:val="00192217"/>
    <w:rPr>
      <w:rFonts w:eastAsia="Times New Roman" w:cs="Times New Roman"/>
    </w:rPr>
  </w:style>
  <w:style w:type="character" w:customStyle="1" w:styleId="ListLabel10">
    <w:name w:val="ListLabel 10"/>
    <w:rsid w:val="00192217"/>
    <w:rPr>
      <w:rFonts w:cs="Times New Roman"/>
      <w:b w:val="0"/>
      <w:bCs w:val="0"/>
    </w:rPr>
  </w:style>
  <w:style w:type="character" w:customStyle="1" w:styleId="ListLabel11">
    <w:name w:val="ListLabel 11"/>
    <w:rsid w:val="00192217"/>
    <w:rPr>
      <w:sz w:val="24"/>
    </w:rPr>
  </w:style>
  <w:style w:type="character" w:customStyle="1" w:styleId="ListLabel12">
    <w:name w:val="ListLabel 12"/>
    <w:rsid w:val="00192217"/>
    <w:rPr>
      <w:sz w:val="24"/>
    </w:rPr>
  </w:style>
  <w:style w:type="character" w:customStyle="1" w:styleId="ListLabel13">
    <w:name w:val="ListLabel 13"/>
    <w:rsid w:val="00192217"/>
    <w:rPr>
      <w:b w:val="0"/>
      <w:bCs w:val="0"/>
      <w:sz w:val="24"/>
      <w:szCs w:val="24"/>
    </w:rPr>
  </w:style>
  <w:style w:type="paragraph" w:customStyle="1" w:styleId="afff">
    <w:name w:val="Заглавие"/>
    <w:basedOn w:val="ae"/>
    <w:next w:val="afff0"/>
    <w:rsid w:val="00192217"/>
    <w:pPr>
      <w:suppressLineNumbers/>
      <w:spacing w:before="120" w:after="120"/>
      <w:jc w:val="center"/>
    </w:pPr>
    <w:rPr>
      <w:rFonts w:cs="Mangal"/>
      <w:b/>
      <w:bCs/>
      <w:i/>
      <w:iCs/>
      <w:color w:val="00000A"/>
      <w:sz w:val="24"/>
      <w:szCs w:val="24"/>
    </w:rPr>
  </w:style>
  <w:style w:type="paragraph" w:styleId="afff0">
    <w:name w:val="Subtitle"/>
    <w:basedOn w:val="aff9"/>
    <w:next w:val="a4"/>
    <w:link w:val="afff1"/>
    <w:rsid w:val="00192217"/>
    <w:pPr>
      <w:jc w:val="center"/>
    </w:pPr>
    <w:rPr>
      <w:i/>
      <w:iCs/>
    </w:rPr>
  </w:style>
  <w:style w:type="character" w:customStyle="1" w:styleId="afff1">
    <w:name w:val="Подзаголовок Знак"/>
    <w:basedOn w:val="a0"/>
    <w:link w:val="afff0"/>
    <w:rsid w:val="00192217"/>
    <w:rPr>
      <w:rFonts w:ascii="Arial" w:eastAsia="Lucida Sans Unicode" w:hAnsi="Arial" w:cs="Mangal"/>
      <w:i/>
      <w:iCs/>
      <w:color w:val="00000A"/>
      <w:sz w:val="28"/>
      <w:szCs w:val="28"/>
      <w:lang w:eastAsia="ru-RU"/>
    </w:rPr>
  </w:style>
  <w:style w:type="paragraph" w:customStyle="1" w:styleId="afff2">
    <w:name w:val="Знак"/>
    <w:basedOn w:val="ae"/>
    <w:rsid w:val="00192217"/>
    <w:pPr>
      <w:widowControl w:val="0"/>
      <w:spacing w:after="160" w:line="240" w:lineRule="exact"/>
      <w:jc w:val="right"/>
    </w:pPr>
    <w:rPr>
      <w:rFonts w:ascii="Arial" w:hAnsi="Arial" w:cs="Arial"/>
      <w:color w:val="00000A"/>
      <w:lang w:val="en-GB" w:eastAsia="en-US"/>
    </w:rPr>
  </w:style>
  <w:style w:type="paragraph" w:customStyle="1" w:styleId="211">
    <w:name w:val="Основной текст с отступом 21"/>
    <w:basedOn w:val="a"/>
    <w:rsid w:val="00192217"/>
    <w:pPr>
      <w:suppressAutoHyphens/>
      <w:autoSpaceDE w:val="0"/>
      <w:ind w:firstLine="567"/>
      <w:jc w:val="both"/>
    </w:pPr>
    <w:rPr>
      <w:sz w:val="22"/>
      <w:szCs w:val="22"/>
      <w:lang w:eastAsia="zh-CN"/>
    </w:rPr>
  </w:style>
  <w:style w:type="paragraph" w:customStyle="1" w:styleId="Standard">
    <w:name w:val="Standard"/>
    <w:rsid w:val="00192217"/>
    <w:pPr>
      <w:widowControl w:val="0"/>
      <w:suppressAutoHyphens/>
      <w:spacing w:after="0" w:line="240" w:lineRule="auto"/>
    </w:pPr>
    <w:rPr>
      <w:rFonts w:ascii="Times New Roman" w:eastAsia="Times New Roman" w:hAnsi="Times New Roman" w:cs="Tahoma"/>
      <w:kern w:val="16"/>
      <w:sz w:val="24"/>
      <w:szCs w:val="24"/>
      <w:lang w:val="en-US"/>
    </w:rPr>
  </w:style>
  <w:style w:type="character" w:customStyle="1" w:styleId="36">
    <w:name w:val="Знак Знак3"/>
    <w:rsid w:val="00192217"/>
    <w:rPr>
      <w:sz w:val="24"/>
      <w:szCs w:val="24"/>
      <w:lang w:val="ru-RU" w:eastAsia="ru-RU" w:bidi="ar-SA"/>
    </w:rPr>
  </w:style>
  <w:style w:type="paragraph" w:customStyle="1" w:styleId="afff3">
    <w:name w:val="Основной"/>
    <w:basedOn w:val="afff4"/>
    <w:rsid w:val="00192217"/>
    <w:pPr>
      <w:overflowPunct w:val="0"/>
      <w:autoSpaceDE w:val="0"/>
      <w:autoSpaceDN w:val="0"/>
      <w:adjustRightInd w:val="0"/>
      <w:ind w:left="0" w:firstLine="708"/>
      <w:jc w:val="both"/>
      <w:textAlignment w:val="baseline"/>
    </w:pPr>
    <w:rPr>
      <w:sz w:val="24"/>
    </w:rPr>
  </w:style>
  <w:style w:type="paragraph" w:styleId="afff4">
    <w:name w:val="Normal Indent"/>
    <w:basedOn w:val="a"/>
    <w:rsid w:val="00192217"/>
    <w:pPr>
      <w:ind w:left="708"/>
    </w:pPr>
  </w:style>
  <w:style w:type="character" w:customStyle="1" w:styleId="FontStyle20">
    <w:name w:val="Font Style20"/>
    <w:rsid w:val="00192217"/>
    <w:rPr>
      <w:rFonts w:ascii="Tahoma" w:hAnsi="Tahoma" w:cs="Tahoma"/>
      <w:sz w:val="16"/>
      <w:szCs w:val="16"/>
    </w:rPr>
  </w:style>
  <w:style w:type="paragraph" w:customStyle="1" w:styleId="17">
    <w:name w:val="Знак1"/>
    <w:basedOn w:val="a"/>
    <w:rsid w:val="00192217"/>
    <w:pPr>
      <w:spacing w:after="160" w:line="240" w:lineRule="exact"/>
    </w:pPr>
    <w:rPr>
      <w:rFonts w:ascii="Verdana" w:hAnsi="Verdana"/>
      <w:lang w:val="en-US" w:eastAsia="en-US"/>
    </w:rPr>
  </w:style>
  <w:style w:type="paragraph" w:customStyle="1" w:styleId="Default">
    <w:name w:val="Default"/>
    <w:rsid w:val="00192217"/>
    <w:pPr>
      <w:autoSpaceDE w:val="0"/>
      <w:autoSpaceDN w:val="0"/>
      <w:adjustRightInd w:val="0"/>
      <w:spacing w:after="0" w:line="240" w:lineRule="auto"/>
    </w:pPr>
    <w:rPr>
      <w:rFonts w:ascii="Calibri" w:eastAsia="Calibri" w:hAnsi="Calibri" w:cs="Calibri"/>
      <w:color w:val="000000"/>
      <w:sz w:val="24"/>
      <w:szCs w:val="24"/>
    </w:rPr>
  </w:style>
  <w:style w:type="paragraph" w:customStyle="1" w:styleId="western">
    <w:name w:val="western"/>
    <w:basedOn w:val="a"/>
    <w:rsid w:val="00192217"/>
    <w:pPr>
      <w:spacing w:before="100" w:beforeAutospacing="1" w:after="119"/>
    </w:pPr>
    <w:rPr>
      <w:color w:val="000000"/>
      <w:sz w:val="24"/>
      <w:szCs w:val="24"/>
    </w:rPr>
  </w:style>
  <w:style w:type="character" w:customStyle="1" w:styleId="18">
    <w:name w:val="Основной текст Знак1"/>
    <w:rsid w:val="009D6554"/>
    <w:rPr>
      <w:rFonts w:ascii="Arial" w:eastAsia="Times New Roman" w:hAnsi="Arial" w:cs="Times New Roman"/>
      <w:sz w:val="24"/>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733</TotalTime>
  <Pages>7</Pages>
  <Words>2222</Words>
  <Characters>12668</Characters>
  <Application>Microsoft Office Word</Application>
  <DocSecurity>0</DocSecurity>
  <Lines>105</Lines>
  <Paragraphs>29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14861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maksimova_rm</dc:creator>
  <cp:keywords/>
  <dc:description/>
  <cp:lastModifiedBy>maksimova_rm</cp:lastModifiedBy>
  <cp:revision>61</cp:revision>
  <cp:lastPrinted>2019-09-27T07:52:00Z</cp:lastPrinted>
  <dcterms:created xsi:type="dcterms:W3CDTF">2013-05-24T06:57:00Z</dcterms:created>
  <dcterms:modified xsi:type="dcterms:W3CDTF">2019-09-27T08:10:00Z</dcterms:modified>
</cp:coreProperties>
</file>