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E0A8" w14:textId="77777777" w:rsidR="002A168A" w:rsidRDefault="002A168A" w:rsidP="00226B5B">
      <w:pPr>
        <w:pStyle w:val="2"/>
        <w:spacing w:before="0"/>
        <w:ind w:firstLine="709"/>
        <w:jc w:val="right"/>
      </w:pPr>
      <w:bookmarkStart w:id="0" w:name="_Toc343855453"/>
      <w:bookmarkStart w:id="1" w:name="_Toc343855435"/>
    </w:p>
    <w:p w14:paraId="63722946" w14:textId="77777777" w:rsidR="00226B5B" w:rsidRPr="00226B5B" w:rsidRDefault="00226B5B" w:rsidP="00226B5B">
      <w:pPr>
        <w:pStyle w:val="2"/>
        <w:spacing w:before="0"/>
        <w:ind w:firstLine="709"/>
        <w:jc w:val="right"/>
      </w:pPr>
      <w:r w:rsidRPr="00226B5B">
        <w:t>Форма 5.8</w:t>
      </w:r>
      <w:bookmarkEnd w:id="0"/>
      <w:r w:rsidRPr="00226B5B">
        <w:t> </w:t>
      </w:r>
    </w:p>
    <w:p w14:paraId="7E13D74F" w14:textId="357A6F6D" w:rsidR="00D26557" w:rsidRPr="004906D2" w:rsidRDefault="00D26557" w:rsidP="004A4C88">
      <w:pPr>
        <w:pStyle w:val="2"/>
        <w:ind w:left="0" w:firstLine="0"/>
        <w:jc w:val="center"/>
        <w:rPr>
          <w:rStyle w:val="af3"/>
          <w:i w:val="0"/>
          <w:color w:val="000000"/>
        </w:rPr>
      </w:pPr>
      <w:bookmarkStart w:id="2" w:name="_Toc343855454"/>
      <w:r w:rsidRPr="004906D2">
        <w:rPr>
          <w:rStyle w:val="af3"/>
          <w:i w:val="0"/>
          <w:color w:val="000000"/>
        </w:rPr>
        <w:t>ДОГОВОР</w:t>
      </w:r>
      <w:bookmarkEnd w:id="1"/>
      <w:bookmarkEnd w:id="2"/>
    </w:p>
    <w:p w14:paraId="4CEC9847" w14:textId="77777777" w:rsidR="004A4C88" w:rsidRPr="004906D2" w:rsidRDefault="004A4C88" w:rsidP="004A4C88">
      <w:pPr>
        <w:keepNext/>
        <w:keepLines/>
        <w:ind w:firstLine="0"/>
        <w:jc w:val="center"/>
        <w:outlineLvl w:val="1"/>
        <w:rPr>
          <w:rFonts w:ascii="Times New Roman" w:hAnsi="Times New Roman" w:cs="Times New Roman"/>
          <w:bCs/>
          <w:noProof w:val="0"/>
        </w:rPr>
      </w:pPr>
      <w:r w:rsidRPr="004906D2">
        <w:rPr>
          <w:rFonts w:ascii="Times New Roman" w:hAnsi="Times New Roman" w:cs="Times New Roman"/>
          <w:bCs/>
          <w:iCs/>
          <w:noProof w:val="0"/>
        </w:rPr>
        <w:t xml:space="preserve">поставки </w:t>
      </w:r>
      <w:r w:rsidRPr="004906D2">
        <w:rPr>
          <w:rFonts w:ascii="Times New Roman" w:hAnsi="Times New Roman" w:cs="Times New Roman"/>
          <w:bCs/>
          <w:noProof w:val="0"/>
        </w:rPr>
        <w:t>для хозяйственных нужд</w:t>
      </w:r>
    </w:p>
    <w:p w14:paraId="5A37EB9B" w14:textId="550897FC" w:rsidR="00D26557" w:rsidRPr="004906D2" w:rsidRDefault="00D26557" w:rsidP="00D26557">
      <w:pPr>
        <w:spacing w:line="264" w:lineRule="auto"/>
        <w:rPr>
          <w:rStyle w:val="af3"/>
          <w:rFonts w:ascii="Times New Roman" w:hAnsi="Times New Roman" w:cs="Times New Roman"/>
          <w:i w:val="0"/>
          <w:color w:val="000000"/>
        </w:rPr>
      </w:pPr>
    </w:p>
    <w:p w14:paraId="2E568788" w14:textId="2CFFE3A1" w:rsidR="00D26557" w:rsidRPr="004906D2" w:rsidRDefault="00D26557" w:rsidP="00936B3C">
      <w:pPr>
        <w:tabs>
          <w:tab w:val="left" w:pos="0"/>
        </w:tabs>
        <w:suppressAutoHyphens/>
        <w:ind w:firstLine="0"/>
        <w:rPr>
          <w:rFonts w:ascii="Times New Roman" w:hAnsi="Times New Roman" w:cs="Times New Roman"/>
          <w:iCs/>
          <w:color w:val="000000"/>
        </w:rPr>
      </w:pPr>
      <w:r w:rsidRPr="004906D2">
        <w:rPr>
          <w:rFonts w:ascii="Times New Roman" w:hAnsi="Times New Roman" w:cs="Times New Roman"/>
          <w:iCs/>
          <w:color w:val="000000"/>
        </w:rPr>
        <w:t xml:space="preserve">г. </w:t>
      </w:r>
      <w:r w:rsidR="007F2147" w:rsidRPr="004906D2">
        <w:rPr>
          <w:rFonts w:ascii="Times New Roman" w:hAnsi="Times New Roman" w:cs="Times New Roman"/>
          <w:iCs/>
          <w:color w:val="000000"/>
        </w:rPr>
        <w:t>Заречный</w:t>
      </w:r>
      <w:r w:rsidR="004A4C88" w:rsidRPr="004906D2">
        <w:rPr>
          <w:rFonts w:ascii="Times New Roman" w:hAnsi="Times New Roman" w:cs="Times New Roman"/>
          <w:iCs/>
          <w:color w:val="000000"/>
        </w:rPr>
        <w:tab/>
      </w:r>
      <w:r w:rsidR="004A4C88" w:rsidRPr="004906D2">
        <w:rPr>
          <w:rFonts w:ascii="Times New Roman" w:hAnsi="Times New Roman" w:cs="Times New Roman"/>
          <w:iCs/>
          <w:color w:val="000000"/>
        </w:rPr>
        <w:tab/>
      </w:r>
      <w:r w:rsidR="004A4C88" w:rsidRPr="004906D2">
        <w:rPr>
          <w:rFonts w:ascii="Times New Roman" w:hAnsi="Times New Roman" w:cs="Times New Roman"/>
          <w:iCs/>
          <w:color w:val="000000"/>
        </w:rPr>
        <w:tab/>
      </w:r>
      <w:r w:rsidR="00936B3C" w:rsidRPr="004906D2">
        <w:rPr>
          <w:rFonts w:ascii="Times New Roman" w:hAnsi="Times New Roman" w:cs="Times New Roman"/>
          <w:iCs/>
          <w:color w:val="000000"/>
        </w:rPr>
        <w:tab/>
      </w:r>
      <w:r w:rsidR="00FE5F72">
        <w:rPr>
          <w:rFonts w:ascii="Times New Roman" w:hAnsi="Times New Roman" w:cs="Times New Roman"/>
          <w:iCs/>
          <w:color w:val="000000"/>
        </w:rPr>
        <w:tab/>
      </w:r>
      <w:r w:rsidR="00FE5F72">
        <w:rPr>
          <w:rFonts w:ascii="Times New Roman" w:hAnsi="Times New Roman" w:cs="Times New Roman"/>
          <w:iCs/>
          <w:color w:val="000000"/>
        </w:rPr>
        <w:tab/>
      </w:r>
      <w:r w:rsidR="00FE5F72">
        <w:rPr>
          <w:rFonts w:ascii="Times New Roman" w:hAnsi="Times New Roman" w:cs="Times New Roman"/>
          <w:iCs/>
          <w:color w:val="000000"/>
        </w:rPr>
        <w:tab/>
      </w:r>
      <w:r w:rsidR="00FE5F72">
        <w:rPr>
          <w:rFonts w:ascii="Times New Roman" w:hAnsi="Times New Roman" w:cs="Times New Roman"/>
          <w:iCs/>
          <w:color w:val="000000"/>
        </w:rPr>
        <w:tab/>
      </w:r>
      <w:r w:rsidR="004A4C88" w:rsidRPr="004906D2">
        <w:rPr>
          <w:rFonts w:ascii="Times New Roman" w:hAnsi="Times New Roman" w:cs="Times New Roman"/>
          <w:iCs/>
          <w:color w:val="000000"/>
        </w:rPr>
        <w:t>«</w:t>
      </w:r>
      <w:r w:rsidR="00936B3C" w:rsidRPr="004906D2">
        <w:rPr>
          <w:rFonts w:ascii="Times New Roman" w:hAnsi="Times New Roman" w:cs="Times New Roman"/>
          <w:iCs/>
          <w:color w:val="000000"/>
        </w:rPr>
        <w:t>___» ________ 20___ г</w:t>
      </w:r>
    </w:p>
    <w:p w14:paraId="489A274D" w14:textId="77777777" w:rsidR="00D26557" w:rsidRPr="004906D2" w:rsidRDefault="00D26557" w:rsidP="00D26557">
      <w:pPr>
        <w:spacing w:line="264" w:lineRule="auto"/>
        <w:jc w:val="center"/>
        <w:rPr>
          <w:rFonts w:ascii="Times New Roman" w:hAnsi="Times New Roman" w:cs="Times New Roman"/>
          <w:iCs/>
          <w:color w:val="000000"/>
        </w:rPr>
      </w:pPr>
    </w:p>
    <w:p w14:paraId="5CE285F8" w14:textId="519D06C0" w:rsidR="007F2147" w:rsidRPr="004906D2" w:rsidRDefault="00936B3C" w:rsidP="009E275A">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_____________</w:t>
      </w:r>
      <w:r w:rsidR="00D26557" w:rsidRPr="004906D2">
        <w:rPr>
          <w:rFonts w:ascii="Times New Roman" w:hAnsi="Times New Roman" w:cs="Times New Roman"/>
          <w:color w:val="000000"/>
        </w:rPr>
        <w:t>,</w:t>
      </w:r>
      <w:r w:rsidR="00D26557" w:rsidRPr="004906D2">
        <w:rPr>
          <w:rFonts w:ascii="Times New Roman" w:hAnsi="Times New Roman"/>
          <w:color w:val="000000"/>
        </w:rPr>
        <w:t xml:space="preserve"> именуемое в дальнейшем Поставщик в лице</w:t>
      </w:r>
      <w:bookmarkStart w:id="3" w:name="ТекстовоеПоле2"/>
      <w:r w:rsidR="0004676C" w:rsidRPr="004906D2">
        <w:rPr>
          <w:rFonts w:ascii="Times New Roman" w:hAnsi="Times New Roman"/>
          <w:color w:val="000000"/>
        </w:rPr>
        <w:t xml:space="preserve"> </w:t>
      </w:r>
      <w:bookmarkEnd w:id="3"/>
      <w:r w:rsidRPr="004906D2">
        <w:rPr>
          <w:rFonts w:ascii="Times New Roman" w:hAnsi="Times New Roman" w:cs="Times New Roman"/>
          <w:color w:val="000000"/>
        </w:rPr>
        <w:t>_________</w:t>
      </w:r>
      <w:r w:rsidR="0004676C" w:rsidRPr="004906D2">
        <w:rPr>
          <w:rFonts w:ascii="Times New Roman" w:hAnsi="Times New Roman" w:cs="Times New Roman"/>
          <w:color w:val="000000"/>
        </w:rPr>
        <w:t xml:space="preserve"> </w:t>
      </w:r>
      <w:r w:rsidRPr="004906D2">
        <w:rPr>
          <w:rFonts w:ascii="Times New Roman" w:hAnsi="Times New Roman" w:cs="Times New Roman"/>
          <w:color w:val="000000"/>
        </w:rPr>
        <w:t>________</w:t>
      </w:r>
      <w:r w:rsidR="00D26557" w:rsidRPr="004906D2">
        <w:rPr>
          <w:rFonts w:ascii="Times New Roman" w:hAnsi="Times New Roman" w:cs="Times New Roman"/>
          <w:color w:val="000000"/>
        </w:rPr>
        <w:t>,</w:t>
      </w:r>
      <w:r w:rsidR="00D26557" w:rsidRPr="004906D2">
        <w:rPr>
          <w:rFonts w:ascii="Times New Roman" w:hAnsi="Times New Roman"/>
          <w:color w:val="000000"/>
        </w:rPr>
        <w:t xml:space="preserve"> действующего на основании </w:t>
      </w:r>
      <w:r w:rsidRPr="004906D2">
        <w:rPr>
          <w:rFonts w:ascii="Times New Roman" w:hAnsi="Times New Roman" w:cs="Times New Roman"/>
          <w:color w:val="000000"/>
        </w:rPr>
        <w:t>___________________</w:t>
      </w:r>
      <w:r w:rsidR="00D26557" w:rsidRPr="004906D2">
        <w:rPr>
          <w:rFonts w:ascii="Times New Roman" w:hAnsi="Times New Roman" w:cs="Times New Roman"/>
          <w:color w:val="000000"/>
        </w:rPr>
        <w:t xml:space="preserve">, </w:t>
      </w:r>
      <w:r w:rsidR="00D26557" w:rsidRPr="004906D2">
        <w:rPr>
          <w:rFonts w:ascii="Times New Roman" w:hAnsi="Times New Roman"/>
          <w:color w:val="000000"/>
        </w:rPr>
        <w:t xml:space="preserve">с одной стороны, и </w:t>
      </w:r>
    </w:p>
    <w:p w14:paraId="793A627E" w14:textId="3D8D29FB" w:rsidR="007F2147" w:rsidRPr="004906D2" w:rsidRDefault="00452018" w:rsidP="00472058">
      <w:pPr>
        <w:tabs>
          <w:tab w:val="left" w:pos="0"/>
        </w:tabs>
        <w:suppressAutoHyphens/>
        <w:ind w:firstLine="709"/>
        <w:rPr>
          <w:rFonts w:ascii="Times New Roman" w:hAnsi="Times New Roman"/>
          <w:color w:val="000000"/>
        </w:rPr>
      </w:pPr>
      <w:r w:rsidRPr="004906D2">
        <w:rPr>
          <w:rFonts w:ascii="Times New Roman" w:hAnsi="Times New Roman" w:cs="Times New Roman"/>
          <w:color w:val="000000"/>
        </w:rPr>
        <w:t>А</w:t>
      </w:r>
      <w:r w:rsidR="007F2147" w:rsidRPr="004906D2">
        <w:rPr>
          <w:rFonts w:ascii="Times New Roman" w:hAnsi="Times New Roman" w:cs="Times New Roman"/>
          <w:color w:val="000000"/>
        </w:rPr>
        <w:t>кционерное общество «Российский концерн по производству электрической и тепловой</w:t>
      </w:r>
      <w:r w:rsidRPr="004906D2">
        <w:rPr>
          <w:rFonts w:ascii="Times New Roman" w:hAnsi="Times New Roman" w:cs="Times New Roman"/>
          <w:color w:val="000000"/>
        </w:rPr>
        <w:t xml:space="preserve"> энергии на атомных станциях» (</w:t>
      </w:r>
      <w:r w:rsidR="007F2147" w:rsidRPr="004906D2">
        <w:rPr>
          <w:rFonts w:ascii="Times New Roman" w:hAnsi="Times New Roman"/>
          <w:color w:val="000000"/>
        </w:rPr>
        <w:t>АО «Концерн Росэнергоатом</w:t>
      </w:r>
      <w:r w:rsidR="007F2147" w:rsidRPr="004906D2">
        <w:rPr>
          <w:rFonts w:ascii="Times New Roman" w:hAnsi="Times New Roman" w:cs="Times New Roman"/>
          <w:color w:val="000000"/>
        </w:rPr>
        <w:t>»),</w:t>
      </w:r>
      <w:r w:rsidR="007F2147" w:rsidRPr="004906D2">
        <w:rPr>
          <w:rFonts w:ascii="Times New Roman" w:hAnsi="Times New Roman"/>
          <w:color w:val="000000"/>
        </w:rPr>
        <w:t xml:space="preserve"> именуемое в дальнейшем Покупатель, в лице </w:t>
      </w:r>
      <w:bookmarkStart w:id="4" w:name="ПолеСоСписком2"/>
      <w:r w:rsidR="00936B3C" w:rsidRPr="004906D2">
        <w:rPr>
          <w:rFonts w:ascii="Times New Roman" w:hAnsi="Times New Roman" w:cs="Times New Roman"/>
          <w:color w:val="000000"/>
        </w:rPr>
        <w:t xml:space="preserve">заместителя Генерального директора </w:t>
      </w:r>
      <w:bookmarkEnd w:id="4"/>
      <w:r w:rsidR="00936B3C" w:rsidRPr="004906D2">
        <w:rPr>
          <w:rFonts w:ascii="Times New Roman" w:hAnsi="Times New Roman" w:cs="Times New Roman"/>
          <w:color w:val="000000"/>
        </w:rPr>
        <w:t xml:space="preserve">- </w:t>
      </w:r>
      <w:r w:rsidRPr="004906D2">
        <w:rPr>
          <w:rFonts w:ascii="Times New Roman" w:hAnsi="Times New Roman" w:cs="Times New Roman"/>
          <w:color w:val="000000"/>
        </w:rPr>
        <w:t xml:space="preserve">директора филиала </w:t>
      </w:r>
      <w:r w:rsidR="007F2147" w:rsidRPr="004906D2">
        <w:rPr>
          <w:rFonts w:ascii="Times New Roman" w:hAnsi="Times New Roman" w:cs="Times New Roman"/>
          <w:color w:val="000000"/>
        </w:rPr>
        <w:t>АО «Концерн Росэнергоатом» «Белоярская атомная станция»</w:t>
      </w:r>
      <w:r w:rsidR="00936B3C" w:rsidRPr="004906D2">
        <w:rPr>
          <w:rFonts w:ascii="Times New Roman" w:hAnsi="Times New Roman" w:cs="Times New Roman"/>
          <w:color w:val="000000"/>
        </w:rPr>
        <w:t xml:space="preserve"> Сидорова Ивана Ивановича</w:t>
      </w:r>
      <w:r w:rsidR="007F2147" w:rsidRPr="004906D2">
        <w:rPr>
          <w:rFonts w:ascii="Times New Roman" w:hAnsi="Times New Roman" w:cs="Times New Roman"/>
          <w:color w:val="000000"/>
        </w:rPr>
        <w:t xml:space="preserve">, </w:t>
      </w:r>
      <w:r w:rsidR="007F2147" w:rsidRPr="004906D2">
        <w:rPr>
          <w:rFonts w:ascii="Times New Roman" w:hAnsi="Times New Roman"/>
          <w:color w:val="000000"/>
        </w:rPr>
        <w:t xml:space="preserve">действующего на </w:t>
      </w:r>
      <w:r w:rsidR="007F2147" w:rsidRPr="004906D2">
        <w:rPr>
          <w:rFonts w:ascii="Times New Roman" w:hAnsi="Times New Roman" w:cs="Times New Roman"/>
          <w:color w:val="000000"/>
        </w:rPr>
        <w:t xml:space="preserve">доверенности от </w:t>
      </w:r>
      <w:bookmarkStart w:id="5" w:name="ПолеСоСписком1"/>
      <w:r w:rsidR="00936B3C" w:rsidRPr="004906D2">
        <w:rPr>
          <w:rFonts w:ascii="Times New Roman" w:hAnsi="Times New Roman" w:cs="Times New Roman"/>
          <w:color w:val="000000"/>
        </w:rPr>
        <w:t>25.05.2015г. № 1-3472</w:t>
      </w:r>
      <w:bookmarkEnd w:id="5"/>
      <w:r w:rsidR="007F2147" w:rsidRPr="004906D2">
        <w:rPr>
          <w:rFonts w:ascii="Times New Roman" w:hAnsi="Times New Roman"/>
          <w:color w:val="000000"/>
        </w:rPr>
        <w:t>, заключили настоящий договор (далее – Договор) о следующем:</w:t>
      </w:r>
    </w:p>
    <w:p w14:paraId="4FE16F16" w14:textId="77777777" w:rsidR="00D26557" w:rsidRPr="004906D2" w:rsidRDefault="00D26557" w:rsidP="004A4C88">
      <w:pPr>
        <w:rPr>
          <w:rFonts w:ascii="Times New Roman" w:hAnsi="Times New Roman"/>
          <w:color w:val="000000"/>
          <w:vertAlign w:val="superscript"/>
        </w:rPr>
      </w:pPr>
    </w:p>
    <w:p w14:paraId="166F8DD0" w14:textId="32C8EA67" w:rsidR="00D26557" w:rsidRPr="004906D2" w:rsidRDefault="00D26557" w:rsidP="004A4C88">
      <w:pPr>
        <w:pStyle w:val="af"/>
        <w:keepNext/>
        <w:numPr>
          <w:ilvl w:val="0"/>
          <w:numId w:val="4"/>
        </w:numPr>
        <w:tabs>
          <w:tab w:val="left" w:pos="0"/>
        </w:tabs>
        <w:ind w:left="1066" w:hanging="357"/>
        <w:rPr>
          <w:rStyle w:val="af3"/>
          <w:rFonts w:ascii="Times New Roman" w:hAnsi="Times New Roman"/>
          <w:b/>
          <w:color w:val="000000"/>
          <w:sz w:val="28"/>
          <w:szCs w:val="28"/>
        </w:rPr>
      </w:pPr>
      <w:r w:rsidRPr="004906D2">
        <w:rPr>
          <w:rStyle w:val="af3"/>
          <w:rFonts w:ascii="Times New Roman" w:hAnsi="Times New Roman"/>
          <w:b/>
          <w:color w:val="000000"/>
          <w:sz w:val="28"/>
          <w:szCs w:val="28"/>
        </w:rPr>
        <w:t>ПРЕДМЕТ ДОГОВОРА</w:t>
      </w:r>
    </w:p>
    <w:p w14:paraId="3EF9DBE1" w14:textId="311EC888" w:rsidR="00472058" w:rsidRPr="004906D2" w:rsidRDefault="00472058" w:rsidP="00472058">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1.1 Предметом настоящего договора я</w:t>
      </w:r>
      <w:r w:rsidR="00660C6B">
        <w:rPr>
          <w:rFonts w:ascii="Times New Roman" w:hAnsi="Times New Roman" w:cs="Times New Roman"/>
          <w:color w:val="000000"/>
        </w:rPr>
        <w:t xml:space="preserve">вляется поставка Поставщиком, форменной одежды и обуви  для службы безопасности в соответствии с  техническим заданием и спецификацией </w:t>
      </w:r>
      <w:r w:rsidRPr="004906D2">
        <w:rPr>
          <w:rFonts w:ascii="Times New Roman" w:hAnsi="Times New Roman" w:cs="Times New Roman"/>
          <w:color w:val="000000"/>
        </w:rPr>
        <w:t xml:space="preserve">(далее – Продукция) в количестве и ассортименте по цене и </w:t>
      </w:r>
      <w:r w:rsidR="004A4C88" w:rsidRPr="004906D2">
        <w:rPr>
          <w:rFonts w:ascii="Times New Roman" w:hAnsi="Times New Roman" w:cs="Times New Roman"/>
          <w:color w:val="000000"/>
        </w:rPr>
        <w:t>в сроки согласно Спецификации (П</w:t>
      </w:r>
      <w:r w:rsidRPr="004906D2">
        <w:rPr>
          <w:rFonts w:ascii="Times New Roman" w:hAnsi="Times New Roman" w:cs="Times New Roman"/>
          <w:color w:val="000000"/>
        </w:rPr>
        <w:t>риложение № 1), являющейся неотъемлемой частью настоящего Договора, приемка и оплата Покупателем Продукции на условиях и в сроки, определенные настоящим Договором.</w:t>
      </w:r>
    </w:p>
    <w:p w14:paraId="0BC7B88A" w14:textId="0FD21F4C" w:rsidR="0000684F" w:rsidRPr="004906D2" w:rsidRDefault="00472058" w:rsidP="00472058">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 xml:space="preserve">1.2 </w:t>
      </w:r>
      <w:r w:rsidR="00D26557" w:rsidRPr="004906D2">
        <w:rPr>
          <w:rFonts w:ascii="Times New Roman" w:hAnsi="Times New Roman" w:cs="Times New Roman"/>
          <w:color w:val="000000"/>
        </w:rPr>
        <w:t xml:space="preserve">Поставка Продукции по настоящему договору осуществляется в адрес Грузополучателя: </w:t>
      </w:r>
      <w:r w:rsidR="00452018" w:rsidRPr="004906D2">
        <w:rPr>
          <w:rFonts w:ascii="Times New Roman" w:hAnsi="Times New Roman" w:cs="Times New Roman"/>
          <w:color w:val="000000"/>
        </w:rPr>
        <w:t xml:space="preserve">филиал </w:t>
      </w:r>
      <w:r w:rsidR="0000684F" w:rsidRPr="004906D2">
        <w:rPr>
          <w:rFonts w:ascii="Times New Roman" w:hAnsi="Times New Roman" w:cs="Times New Roman"/>
          <w:color w:val="000000"/>
        </w:rPr>
        <w:t xml:space="preserve">АО «Концерн Росэнергоатом» «Белоярская атомная станция», адрес: </w:t>
      </w:r>
      <w:smartTag w:uri="urn:schemas-microsoft-com:office:smarttags" w:element="metricconverter">
        <w:smartTagPr>
          <w:attr w:name="ProductID" w:val="624250, г"/>
        </w:smartTagPr>
        <w:r w:rsidR="0000684F" w:rsidRPr="004906D2">
          <w:rPr>
            <w:rFonts w:ascii="Times New Roman" w:hAnsi="Times New Roman" w:cs="Times New Roman"/>
            <w:color w:val="000000"/>
          </w:rPr>
          <w:t>624250, г</w:t>
        </w:r>
      </w:smartTag>
      <w:r w:rsidR="004A4C88" w:rsidRPr="004906D2">
        <w:rPr>
          <w:rFonts w:ascii="Times New Roman" w:hAnsi="Times New Roman" w:cs="Times New Roman"/>
          <w:color w:val="000000"/>
        </w:rPr>
        <w:t>. Заречный Свердловская область</w:t>
      </w:r>
      <w:r w:rsidR="0000684F" w:rsidRPr="004906D2">
        <w:rPr>
          <w:rFonts w:ascii="Times New Roman" w:hAnsi="Times New Roman" w:cs="Times New Roman"/>
          <w:color w:val="000000"/>
        </w:rPr>
        <w:t xml:space="preserve">. </w:t>
      </w:r>
    </w:p>
    <w:p w14:paraId="6659E99F" w14:textId="77777777" w:rsidR="00226B5B" w:rsidRDefault="00D71461" w:rsidP="00226B5B">
      <w:pPr>
        <w:pStyle w:val="31"/>
        <w:tabs>
          <w:tab w:val="left" w:pos="0"/>
        </w:tabs>
        <w:ind w:firstLine="709"/>
        <w:jc w:val="both"/>
        <w:rPr>
          <w:b w:val="0"/>
          <w:noProof/>
          <w:color w:val="000000"/>
          <w:sz w:val="28"/>
          <w:szCs w:val="28"/>
          <w:lang w:val="ru-RU" w:eastAsia="ru-RU"/>
        </w:rPr>
      </w:pPr>
      <w:r w:rsidRPr="004906D2">
        <w:rPr>
          <w:b w:val="0"/>
          <w:noProof/>
          <w:color w:val="000000"/>
          <w:sz w:val="28"/>
          <w:szCs w:val="28"/>
          <w:lang w:val="ru-RU" w:eastAsia="ru-RU"/>
        </w:rPr>
        <w:t>Грузополучатель</w:t>
      </w:r>
      <w:r w:rsidR="00226B5B" w:rsidRPr="004906D2">
        <w:rPr>
          <w:b w:val="0"/>
          <w:i/>
          <w:iCs/>
          <w:noProof/>
          <w:color w:val="000000"/>
          <w:sz w:val="28"/>
          <w:szCs w:val="28"/>
          <w:lang w:val="ru-RU" w:eastAsia="ru-RU"/>
        </w:rPr>
        <w:t xml:space="preserve"> </w:t>
      </w:r>
      <w:r w:rsidR="00226B5B" w:rsidRPr="004906D2">
        <w:rPr>
          <w:b w:val="0"/>
          <w:noProof/>
          <w:color w:val="000000"/>
          <w:sz w:val="28"/>
          <w:szCs w:val="28"/>
          <w:lang w:val="ru-RU" w:eastAsia="ru-RU"/>
        </w:rPr>
        <w:t>осуществляет приемку продукции в порядке, установленном настоящим Договором.</w:t>
      </w:r>
    </w:p>
    <w:p w14:paraId="56FF37E7" w14:textId="77777777" w:rsidR="00BB1499" w:rsidRPr="004906D2" w:rsidRDefault="00BB1499" w:rsidP="00226B5B">
      <w:pPr>
        <w:pStyle w:val="31"/>
        <w:tabs>
          <w:tab w:val="left" w:pos="0"/>
        </w:tabs>
        <w:ind w:firstLine="709"/>
        <w:jc w:val="both"/>
        <w:rPr>
          <w:b w:val="0"/>
          <w:noProof/>
          <w:color w:val="000000"/>
          <w:sz w:val="28"/>
          <w:szCs w:val="28"/>
          <w:lang w:val="ru-RU" w:eastAsia="ru-RU"/>
        </w:rPr>
      </w:pPr>
    </w:p>
    <w:p w14:paraId="0B07531F" w14:textId="77777777" w:rsidR="004A4C88" w:rsidRPr="004906D2" w:rsidRDefault="004A4C88" w:rsidP="00226B5B">
      <w:pPr>
        <w:pStyle w:val="31"/>
        <w:tabs>
          <w:tab w:val="left" w:pos="0"/>
        </w:tabs>
        <w:ind w:firstLine="709"/>
        <w:jc w:val="both"/>
        <w:rPr>
          <w:b w:val="0"/>
          <w:noProof/>
          <w:color w:val="000000"/>
          <w:sz w:val="28"/>
          <w:szCs w:val="28"/>
          <w:lang w:val="ru-RU" w:eastAsia="ru-RU"/>
        </w:rPr>
      </w:pPr>
    </w:p>
    <w:p w14:paraId="64EA6BFF" w14:textId="65F9F361" w:rsidR="00D26557" w:rsidRPr="004906D2" w:rsidRDefault="00547F47" w:rsidP="00547F47">
      <w:pPr>
        <w:pStyle w:val="af"/>
        <w:keepNext/>
        <w:tabs>
          <w:tab w:val="left" w:pos="0"/>
        </w:tabs>
        <w:ind w:left="710" w:firstLine="0"/>
        <w:rPr>
          <w:rStyle w:val="af3"/>
          <w:rFonts w:ascii="Times New Roman" w:hAnsi="Times New Roman"/>
          <w:b/>
          <w:i w:val="0"/>
          <w:iCs w:val="0"/>
          <w:color w:val="000000"/>
          <w:sz w:val="28"/>
          <w:szCs w:val="28"/>
        </w:rPr>
      </w:pPr>
      <w:r w:rsidRPr="004906D2">
        <w:rPr>
          <w:rStyle w:val="af3"/>
          <w:rFonts w:ascii="Times New Roman" w:hAnsi="Times New Roman"/>
          <w:b/>
          <w:i w:val="0"/>
          <w:iCs w:val="0"/>
          <w:color w:val="000000"/>
          <w:sz w:val="28"/>
          <w:szCs w:val="28"/>
        </w:rPr>
        <w:t>2.</w:t>
      </w:r>
      <w:r w:rsidR="00FE0206" w:rsidRPr="004906D2">
        <w:rPr>
          <w:rStyle w:val="af3"/>
          <w:rFonts w:ascii="Times New Roman" w:hAnsi="Times New Roman"/>
          <w:b/>
          <w:i w:val="0"/>
          <w:iCs w:val="0"/>
          <w:color w:val="000000"/>
          <w:sz w:val="28"/>
          <w:szCs w:val="28"/>
        </w:rPr>
        <w:t xml:space="preserve"> </w:t>
      </w:r>
      <w:r w:rsidR="00D26557" w:rsidRPr="004906D2">
        <w:rPr>
          <w:rStyle w:val="af3"/>
          <w:rFonts w:ascii="Times New Roman" w:hAnsi="Times New Roman"/>
          <w:b/>
          <w:color w:val="000000"/>
          <w:sz w:val="28"/>
          <w:szCs w:val="28"/>
        </w:rPr>
        <w:t>ЦЕНА ДОГОВОРА</w:t>
      </w:r>
    </w:p>
    <w:p w14:paraId="0D862B44" w14:textId="5FD0F1C4" w:rsidR="00BD21B8" w:rsidRPr="004906D2" w:rsidRDefault="00547F47" w:rsidP="00230925">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2.1 Цена настоящего договора составляет ______________________________ руб., кроме того НДС (_______%) _____________________-____________________ руб., всего: ______________________</w:t>
      </w:r>
      <w:r w:rsidR="002C6467">
        <w:rPr>
          <w:rFonts w:ascii="Times New Roman" w:hAnsi="Times New Roman" w:cs="Times New Roman"/>
          <w:color w:val="000000"/>
        </w:rPr>
        <w:t>_________________________ руб.</w:t>
      </w:r>
    </w:p>
    <w:p w14:paraId="6523697F" w14:textId="5F60F5EA" w:rsidR="00547F47" w:rsidRPr="00B3771F" w:rsidRDefault="00547F47" w:rsidP="00547F47">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 xml:space="preserve">2.2 В цену Продукции входит стоимость тары и упаковки, транспортные расходы, расходы на уплату таможенных пошлин и прочих сборов, страхование </w:t>
      </w:r>
      <w:r w:rsidRPr="00B3771F">
        <w:rPr>
          <w:rFonts w:ascii="Times New Roman" w:hAnsi="Times New Roman" w:cs="Times New Roman"/>
          <w:color w:val="000000"/>
        </w:rPr>
        <w:t>Продукции и пр. Тара и упаковка возвращению не подлежат.</w:t>
      </w:r>
    </w:p>
    <w:p w14:paraId="16B308A8" w14:textId="77777777" w:rsidR="00547F47" w:rsidRPr="004906D2" w:rsidRDefault="00547F47" w:rsidP="00547F47">
      <w:pPr>
        <w:tabs>
          <w:tab w:val="left" w:pos="0"/>
        </w:tabs>
        <w:ind w:firstLine="709"/>
      </w:pPr>
    </w:p>
    <w:p w14:paraId="41AF62EB" w14:textId="1A8D9D6E" w:rsidR="00A606C5" w:rsidRPr="004906D2" w:rsidRDefault="00547F47" w:rsidP="004A4C88">
      <w:pPr>
        <w:pStyle w:val="af"/>
        <w:keepNext/>
        <w:tabs>
          <w:tab w:val="left" w:pos="0"/>
        </w:tabs>
        <w:ind w:left="710" w:firstLine="0"/>
        <w:rPr>
          <w:rStyle w:val="af3"/>
          <w:rFonts w:ascii="Times New Roman" w:hAnsi="Times New Roman"/>
          <w:b/>
          <w:i w:val="0"/>
          <w:iCs w:val="0"/>
          <w:color w:val="000000"/>
          <w:sz w:val="28"/>
          <w:szCs w:val="28"/>
        </w:rPr>
      </w:pPr>
      <w:r w:rsidRPr="004906D2">
        <w:rPr>
          <w:rStyle w:val="af3"/>
          <w:rFonts w:ascii="Times New Roman" w:hAnsi="Times New Roman"/>
          <w:b/>
          <w:i w:val="0"/>
          <w:iCs w:val="0"/>
          <w:color w:val="000000"/>
          <w:sz w:val="28"/>
          <w:szCs w:val="28"/>
        </w:rPr>
        <w:lastRenderedPageBreak/>
        <w:t>3.</w:t>
      </w:r>
      <w:r w:rsidR="00FE0206" w:rsidRPr="004906D2">
        <w:rPr>
          <w:rStyle w:val="af3"/>
          <w:rFonts w:ascii="Times New Roman" w:hAnsi="Times New Roman"/>
          <w:b/>
          <w:i w:val="0"/>
          <w:iCs w:val="0"/>
          <w:color w:val="000000"/>
          <w:sz w:val="28"/>
          <w:szCs w:val="28"/>
        </w:rPr>
        <w:t xml:space="preserve"> </w:t>
      </w:r>
      <w:r w:rsidR="00D26557" w:rsidRPr="004906D2">
        <w:rPr>
          <w:rStyle w:val="af3"/>
          <w:rFonts w:ascii="Times New Roman" w:hAnsi="Times New Roman"/>
          <w:b/>
          <w:i w:val="0"/>
          <w:iCs w:val="0"/>
          <w:color w:val="000000"/>
          <w:sz w:val="28"/>
          <w:szCs w:val="28"/>
        </w:rPr>
        <w:t xml:space="preserve">УСЛОВИЯ </w:t>
      </w:r>
      <w:r w:rsidR="00A606C5" w:rsidRPr="004906D2">
        <w:rPr>
          <w:rStyle w:val="af3"/>
          <w:rFonts w:ascii="Times New Roman" w:hAnsi="Times New Roman"/>
          <w:b/>
          <w:i w:val="0"/>
          <w:iCs w:val="0"/>
          <w:color w:val="000000"/>
          <w:sz w:val="28"/>
          <w:szCs w:val="28"/>
        </w:rPr>
        <w:t xml:space="preserve">И ПОРЯДОК </w:t>
      </w:r>
      <w:r w:rsidR="00D26557" w:rsidRPr="004906D2">
        <w:rPr>
          <w:rStyle w:val="af3"/>
          <w:rFonts w:ascii="Times New Roman" w:hAnsi="Times New Roman"/>
          <w:b/>
          <w:i w:val="0"/>
          <w:iCs w:val="0"/>
          <w:color w:val="000000"/>
          <w:sz w:val="28"/>
          <w:szCs w:val="28"/>
        </w:rPr>
        <w:t>ПОСТАВКИ</w:t>
      </w:r>
    </w:p>
    <w:p w14:paraId="0072B9FA" w14:textId="554E3EE2" w:rsidR="003E26F5" w:rsidRPr="004906D2" w:rsidRDefault="00226B5B" w:rsidP="00E324A9">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3.1 </w:t>
      </w:r>
      <w:r w:rsidR="00BD21B8" w:rsidRPr="004906D2">
        <w:rPr>
          <w:rFonts w:ascii="Times New Roman" w:hAnsi="Times New Roman" w:cs="Times New Roman"/>
          <w:color w:val="000000"/>
        </w:rPr>
        <w:t xml:space="preserve"> </w:t>
      </w:r>
      <w:r w:rsidR="0018660B" w:rsidRPr="004906D2">
        <w:rPr>
          <w:rFonts w:ascii="Times New Roman" w:hAnsi="Times New Roman" w:cs="Times New Roman"/>
          <w:color w:val="000000"/>
        </w:rPr>
        <w:t xml:space="preserve">Поставщик письменно уведомляет Покупателя о готовности Продукции к отправке </w:t>
      </w:r>
      <w:r w:rsidR="006B014E">
        <w:rPr>
          <w:rFonts w:ascii="Times New Roman" w:hAnsi="Times New Roman" w:cs="Times New Roman"/>
          <w:color w:val="000000"/>
        </w:rPr>
        <w:t xml:space="preserve">(по форме приложения №2 к Договору) </w:t>
      </w:r>
      <w:r w:rsidR="0018660B" w:rsidRPr="004906D2">
        <w:rPr>
          <w:rFonts w:ascii="Times New Roman" w:hAnsi="Times New Roman" w:cs="Times New Roman"/>
          <w:color w:val="000000"/>
        </w:rPr>
        <w:t>с указанием номера товарного места с документацией и, после получения письменного одобрения комплектности и качества оформления технической документации, предоставленной в электронном виде c подтверждением о готовности принять Продукцию, доставляет в адрес Грузополучателя.</w:t>
      </w:r>
    </w:p>
    <w:p w14:paraId="4C554ED0" w14:textId="41C2C132" w:rsidR="00D26557" w:rsidRPr="004906D2" w:rsidRDefault="00226B5B" w:rsidP="004A4C88">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3.2 </w:t>
      </w:r>
      <w:r w:rsidR="00D26557" w:rsidRPr="004906D2">
        <w:rPr>
          <w:rFonts w:ascii="Times New Roman" w:hAnsi="Times New Roman" w:cs="Times New Roman"/>
          <w:color w:val="000000"/>
        </w:rPr>
        <w:t xml:space="preserve">Доставка Продукции в адрес Грузополучателя </w:t>
      </w:r>
      <w:r w:rsidR="00762E88" w:rsidRPr="004906D2">
        <w:rPr>
          <w:rFonts w:ascii="Times New Roman" w:hAnsi="Times New Roman" w:cs="Times New Roman"/>
          <w:color w:val="000000"/>
        </w:rPr>
        <w:t xml:space="preserve">по согласованию сторон может </w:t>
      </w:r>
      <w:r w:rsidR="00D26557" w:rsidRPr="004906D2">
        <w:rPr>
          <w:rFonts w:ascii="Times New Roman" w:hAnsi="Times New Roman" w:cs="Times New Roman"/>
          <w:color w:val="000000"/>
        </w:rPr>
        <w:t>осуществляться железнодорожным или автомобильным транспортом</w:t>
      </w:r>
      <w:r w:rsidR="00FE0206" w:rsidRPr="004906D2">
        <w:rPr>
          <w:rFonts w:ascii="Times New Roman" w:hAnsi="Times New Roman" w:cs="Times New Roman"/>
          <w:color w:val="000000"/>
        </w:rPr>
        <w:t xml:space="preserve"> (по согласованию сторон)</w:t>
      </w:r>
      <w:r w:rsidR="00D26557" w:rsidRPr="004906D2">
        <w:rPr>
          <w:rFonts w:ascii="Times New Roman" w:hAnsi="Times New Roman" w:cs="Times New Roman"/>
          <w:color w:val="000000"/>
        </w:rPr>
        <w:t xml:space="preserve"> по реквизитам, указанным в спецификации.</w:t>
      </w:r>
    </w:p>
    <w:p w14:paraId="7FBD54BB" w14:textId="2290D9E3" w:rsidR="00824F4B" w:rsidRPr="004906D2" w:rsidRDefault="00226B5B" w:rsidP="00A44684">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3.3 </w:t>
      </w:r>
      <w:r w:rsidR="00D26557" w:rsidRPr="004906D2">
        <w:rPr>
          <w:rFonts w:ascii="Times New Roman" w:hAnsi="Times New Roman" w:cs="Times New Roman"/>
          <w:color w:val="000000"/>
        </w:rPr>
        <w:t xml:space="preserve">Продукция должна быть упакована Поставщиком таким образом, чтобы исключить порчу и уничтожение ее на период доставки </w:t>
      </w:r>
      <w:r w:rsidR="00332942">
        <w:rPr>
          <w:rFonts w:ascii="Times New Roman" w:hAnsi="Times New Roman" w:cs="Times New Roman"/>
          <w:color w:val="000000"/>
        </w:rPr>
        <w:t>до приемки ее Грузополучателем</w:t>
      </w:r>
      <w:r w:rsidR="00D26557" w:rsidRPr="004906D2">
        <w:rPr>
          <w:rFonts w:ascii="Times New Roman" w:hAnsi="Times New Roman" w:cs="Times New Roman"/>
          <w:color w:val="000000"/>
        </w:rPr>
        <w:t>.</w:t>
      </w:r>
      <w:r w:rsidR="00824F4B" w:rsidRPr="004906D2">
        <w:rPr>
          <w:rFonts w:ascii="Times New Roman" w:hAnsi="Times New Roman" w:cs="Times New Roman"/>
          <w:color w:val="000000"/>
        </w:rPr>
        <w:t xml:space="preserve"> Сопроводительная документация должна быть упакована отдельным товарным местом с описью вложений и обозначением: «Документация».</w:t>
      </w:r>
    </w:p>
    <w:p w14:paraId="1D688711" w14:textId="31BB8BDB" w:rsidR="00D26557" w:rsidRPr="004906D2" w:rsidRDefault="00226B5B" w:rsidP="00A44684">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3.4 </w:t>
      </w:r>
      <w:r w:rsidR="003250DD" w:rsidRPr="004906D2">
        <w:rPr>
          <w:rFonts w:ascii="Times New Roman" w:hAnsi="Times New Roman" w:cs="Times New Roman"/>
          <w:color w:val="000000"/>
        </w:rPr>
        <w:t>Поставщик обеспечивает предоставление Грузополучателю следующих документов</w:t>
      </w:r>
      <w:r w:rsidR="00762E88" w:rsidRPr="004906D2">
        <w:rPr>
          <w:rFonts w:ascii="Times New Roman" w:hAnsi="Times New Roman" w:cs="Times New Roman"/>
          <w:color w:val="000000"/>
        </w:rPr>
        <w:t>, оформленны</w:t>
      </w:r>
      <w:r w:rsidR="003250DD" w:rsidRPr="004906D2">
        <w:rPr>
          <w:rFonts w:ascii="Times New Roman" w:hAnsi="Times New Roman" w:cs="Times New Roman"/>
          <w:color w:val="000000"/>
        </w:rPr>
        <w:t>х</w:t>
      </w:r>
      <w:r w:rsidR="00762E88" w:rsidRPr="004906D2">
        <w:rPr>
          <w:rFonts w:ascii="Times New Roman" w:hAnsi="Times New Roman" w:cs="Times New Roman"/>
          <w:color w:val="000000"/>
        </w:rPr>
        <w:t xml:space="preserve"> в соответствии с действующим законодательством</w:t>
      </w:r>
      <w:r w:rsidR="00D26557" w:rsidRPr="004906D2">
        <w:rPr>
          <w:rFonts w:ascii="Times New Roman" w:hAnsi="Times New Roman" w:cs="Times New Roman"/>
          <w:color w:val="000000"/>
        </w:rPr>
        <w:t>:</w:t>
      </w:r>
    </w:p>
    <w:p w14:paraId="6FA0B965" w14:textId="1BE54BCC" w:rsidR="00521233" w:rsidRPr="00521233" w:rsidRDefault="00002A2D" w:rsidP="00521233">
      <w:pPr>
        <w:tabs>
          <w:tab w:val="left" w:pos="0"/>
        </w:tabs>
        <w:suppressAutoHyphens/>
        <w:ind w:firstLine="709"/>
        <w:rPr>
          <w:rFonts w:ascii="Times New Roman" w:hAnsi="Times New Roman" w:cs="Times New Roman"/>
          <w:color w:val="000000"/>
        </w:rPr>
      </w:pPr>
      <w:r w:rsidRPr="004906D2">
        <w:rPr>
          <w:rFonts w:cs="Times New Roman"/>
        </w:rPr>
        <w:t>- </w:t>
      </w:r>
      <w:r w:rsidRPr="004906D2">
        <w:rPr>
          <w:rFonts w:ascii="Times New Roman" w:hAnsi="Times New Roman" w:cs="Times New Roman"/>
          <w:color w:val="000000"/>
        </w:rPr>
        <w:t>товарных накладных (ТОРГ – 12);</w:t>
      </w:r>
    </w:p>
    <w:p w14:paraId="695041C0" w14:textId="28CE71B7" w:rsidR="00002A2D" w:rsidRPr="004906D2" w:rsidRDefault="00002A2D" w:rsidP="00521233">
      <w:pPr>
        <w:tabs>
          <w:tab w:val="left" w:pos="0"/>
        </w:tabs>
        <w:suppressAutoHyphens/>
        <w:ind w:firstLine="709"/>
        <w:rPr>
          <w:rFonts w:ascii="Times New Roman" w:hAnsi="Times New Roman" w:cs="Times New Roman"/>
          <w:color w:val="000000"/>
        </w:rPr>
      </w:pPr>
      <w:r w:rsidRPr="004906D2">
        <w:rPr>
          <w:rFonts w:cs="Times New Roman"/>
        </w:rPr>
        <w:t>- </w:t>
      </w:r>
      <w:r w:rsidRPr="004906D2">
        <w:rPr>
          <w:rFonts w:ascii="Times New Roman" w:hAnsi="Times New Roman" w:cs="Times New Roman"/>
          <w:color w:val="000000"/>
        </w:rPr>
        <w:t>счетов-фактур, оформленных в соответствии с требованиями законодательства Российской Федерации;</w:t>
      </w:r>
    </w:p>
    <w:p w14:paraId="46F74C8C" w14:textId="14C0FB16" w:rsidR="00002A2D" w:rsidRDefault="00002A2D" w:rsidP="004A4C88">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 товар</w:t>
      </w:r>
      <w:r w:rsidR="00615EB0">
        <w:rPr>
          <w:rFonts w:ascii="Times New Roman" w:hAnsi="Times New Roman" w:cs="Times New Roman"/>
          <w:color w:val="000000"/>
        </w:rPr>
        <w:t>но-транспортных накладных (ТТН);</w:t>
      </w:r>
    </w:p>
    <w:p w14:paraId="4DEEB305" w14:textId="5D2BF887" w:rsidR="00615EB0" w:rsidRPr="00615EB0" w:rsidRDefault="00615EB0" w:rsidP="00615EB0">
      <w:pPr>
        <w:tabs>
          <w:tab w:val="left" w:pos="0"/>
        </w:tabs>
        <w:contextualSpacing/>
        <w:rPr>
          <w:rFonts w:ascii="Times New Roman" w:hAnsi="Times New Roman" w:cs="Times New Roman"/>
        </w:rPr>
      </w:pPr>
      <w:r w:rsidRPr="00615EB0">
        <w:rPr>
          <w:rFonts w:ascii="Times New Roman" w:hAnsi="Times New Roman" w:cs="Times New Roman"/>
          <w:color w:val="000000"/>
        </w:rPr>
        <w:t xml:space="preserve">- </w:t>
      </w:r>
      <w:r w:rsidRPr="00615EB0">
        <w:rPr>
          <w:rFonts w:ascii="Times New Roman" w:hAnsi="Times New Roman" w:cs="Times New Roman"/>
        </w:rPr>
        <w:t>паспорт</w:t>
      </w:r>
      <w:r>
        <w:rPr>
          <w:rFonts w:ascii="Times New Roman" w:hAnsi="Times New Roman" w:cs="Times New Roman"/>
        </w:rPr>
        <w:t>ов</w:t>
      </w:r>
      <w:r w:rsidRPr="00615EB0">
        <w:rPr>
          <w:rFonts w:ascii="Times New Roman" w:hAnsi="Times New Roman" w:cs="Times New Roman"/>
        </w:rPr>
        <w:t xml:space="preserve"> изделия – 1 экз. (либо заверенные копии), с заполнением сведений:</w:t>
      </w:r>
    </w:p>
    <w:p w14:paraId="595692CB" w14:textId="77777777" w:rsidR="00615EB0" w:rsidRPr="00615EB0" w:rsidRDefault="00615EB0" w:rsidP="00615EB0">
      <w:pPr>
        <w:pStyle w:val="af"/>
        <w:widowControl w:val="0"/>
        <w:numPr>
          <w:ilvl w:val="0"/>
          <w:numId w:val="13"/>
        </w:numPr>
        <w:tabs>
          <w:tab w:val="left" w:pos="177"/>
        </w:tabs>
        <w:spacing w:after="0" w:line="240" w:lineRule="auto"/>
        <w:contextualSpacing/>
        <w:jc w:val="both"/>
        <w:rPr>
          <w:rFonts w:ascii="Times New Roman" w:hAnsi="Times New Roman" w:cs="Times New Roman"/>
          <w:sz w:val="28"/>
          <w:szCs w:val="28"/>
        </w:rPr>
      </w:pPr>
      <w:r w:rsidRPr="00615EB0">
        <w:rPr>
          <w:rFonts w:ascii="Times New Roman" w:hAnsi="Times New Roman" w:cs="Times New Roman"/>
          <w:sz w:val="28"/>
          <w:szCs w:val="28"/>
        </w:rPr>
        <w:t>о соответствии заявленным характеристикам,</w:t>
      </w:r>
    </w:p>
    <w:p w14:paraId="694A56A0" w14:textId="77777777" w:rsidR="00615EB0" w:rsidRPr="00615EB0" w:rsidRDefault="00615EB0" w:rsidP="00615EB0">
      <w:pPr>
        <w:pStyle w:val="af"/>
        <w:widowControl w:val="0"/>
        <w:numPr>
          <w:ilvl w:val="0"/>
          <w:numId w:val="13"/>
        </w:numPr>
        <w:tabs>
          <w:tab w:val="left" w:pos="177"/>
        </w:tabs>
        <w:spacing w:after="0" w:line="240" w:lineRule="auto"/>
        <w:contextualSpacing/>
        <w:jc w:val="both"/>
        <w:rPr>
          <w:rFonts w:ascii="Times New Roman" w:hAnsi="Times New Roman" w:cs="Times New Roman"/>
          <w:sz w:val="28"/>
          <w:szCs w:val="28"/>
        </w:rPr>
      </w:pPr>
      <w:r w:rsidRPr="00615EB0">
        <w:rPr>
          <w:rFonts w:ascii="Times New Roman" w:hAnsi="Times New Roman" w:cs="Times New Roman"/>
          <w:sz w:val="28"/>
          <w:szCs w:val="28"/>
        </w:rPr>
        <w:t>о приемке продукции (свидетельство изготовителя о приемке),</w:t>
      </w:r>
    </w:p>
    <w:p w14:paraId="297F53DC" w14:textId="63EA3301" w:rsidR="00615EB0" w:rsidRPr="00615EB0" w:rsidRDefault="00615EB0" w:rsidP="00615EB0">
      <w:pPr>
        <w:pStyle w:val="af"/>
        <w:numPr>
          <w:ilvl w:val="0"/>
          <w:numId w:val="13"/>
        </w:numPr>
        <w:tabs>
          <w:tab w:val="left" w:pos="0"/>
        </w:tabs>
        <w:suppressAutoHyphens/>
        <w:rPr>
          <w:rFonts w:ascii="Times New Roman" w:hAnsi="Times New Roman" w:cs="Times New Roman"/>
          <w:color w:val="000000"/>
          <w:sz w:val="28"/>
          <w:szCs w:val="28"/>
          <w:lang w:val="en-US"/>
        </w:rPr>
      </w:pPr>
      <w:r w:rsidRPr="00615EB0">
        <w:rPr>
          <w:rFonts w:ascii="Times New Roman" w:hAnsi="Times New Roman" w:cs="Times New Roman"/>
          <w:sz w:val="28"/>
          <w:szCs w:val="28"/>
        </w:rPr>
        <w:t>о дате выпуска продукции.</w:t>
      </w:r>
    </w:p>
    <w:p w14:paraId="184082FC" w14:textId="52B479C7" w:rsidR="001C580A" w:rsidRPr="004906D2" w:rsidRDefault="001C580A" w:rsidP="00A44684">
      <w:pPr>
        <w:tabs>
          <w:tab w:val="left" w:pos="0"/>
        </w:tabs>
        <w:suppressAutoHyphens/>
        <w:ind w:firstLine="709"/>
        <w:rPr>
          <w:rFonts w:ascii="Times New Roman" w:hAnsi="Times New Roman" w:cs="Times New Roman"/>
          <w:color w:val="000000"/>
        </w:rPr>
      </w:pPr>
      <w:r w:rsidRPr="004906D2">
        <w:rPr>
          <w:rFonts w:ascii="Times New Roman" w:hAnsi="Times New Roman" w:cs="Times New Roman"/>
          <w:color w:val="000000"/>
        </w:rPr>
        <w:t>Для своевременного формирования бухгалтерской, налоговой отчетности и отчетности по входному контролю Поставщик Продукции обязан направить Покупателю (</w:t>
      </w:r>
      <w:r w:rsidR="00226B5B" w:rsidRPr="004906D2">
        <w:rPr>
          <w:rFonts w:ascii="Times New Roman" w:hAnsi="Times New Roman" w:cs="Times New Roman"/>
          <w:color w:val="000000"/>
        </w:rPr>
        <w:t>а именно</w:t>
      </w:r>
      <w:r w:rsidR="00955AF6" w:rsidRPr="004906D2">
        <w:rPr>
          <w:rFonts w:ascii="Times New Roman" w:hAnsi="Times New Roman" w:cs="Times New Roman"/>
          <w:color w:val="000000"/>
        </w:rPr>
        <w:t>,</w:t>
      </w:r>
      <w:r w:rsidR="00226B5B" w:rsidRPr="004906D2">
        <w:rPr>
          <w:rFonts w:ascii="Times New Roman" w:hAnsi="Times New Roman" w:cs="Times New Roman"/>
          <w:color w:val="000000"/>
        </w:rPr>
        <w:t xml:space="preserve"> </w:t>
      </w:r>
      <w:r w:rsidRPr="004906D2">
        <w:rPr>
          <w:rFonts w:ascii="Times New Roman" w:hAnsi="Times New Roman" w:cs="Times New Roman"/>
          <w:color w:val="000000"/>
        </w:rPr>
        <w:t>куратору договора) по факсу или электронной почтой по адресу:</w:t>
      </w:r>
      <w:r w:rsidR="00357E20" w:rsidRPr="004906D2">
        <w:rPr>
          <w:rFonts w:ascii="Times New Roman" w:hAnsi="Times New Roman" w:cs="Times New Roman"/>
          <w:color w:val="000000"/>
        </w:rPr>
        <w:t xml:space="preserve"> </w:t>
      </w:r>
      <w:r w:rsidR="00955AF6" w:rsidRPr="004906D2">
        <w:rPr>
          <w:rFonts w:ascii="Times New Roman" w:hAnsi="Times New Roman" w:cs="Times New Roman"/>
          <w:color w:val="000000"/>
        </w:rPr>
        <w:t xml:space="preserve">omts-bum@belnpp.ru, </w:t>
      </w:r>
      <w:r w:rsidR="00226B5B" w:rsidRPr="004906D2">
        <w:rPr>
          <w:rFonts w:ascii="Times New Roman" w:hAnsi="Times New Roman" w:cs="Times New Roman"/>
          <w:color w:val="000000"/>
        </w:rPr>
        <w:t>все необходимые копии отчетных документов (накладные ТОРГ-12, ТТН, счет-фактуры и пр.), перечисленных в настоящем пункте договора</w:t>
      </w:r>
      <w:r w:rsidR="002F67D7" w:rsidRPr="004906D2">
        <w:rPr>
          <w:rFonts w:ascii="Times New Roman" w:hAnsi="Times New Roman" w:cs="Times New Roman"/>
          <w:color w:val="000000"/>
        </w:rPr>
        <w:t xml:space="preserve"> в день отгрузки Продукции</w:t>
      </w:r>
      <w:r w:rsidRPr="004906D2">
        <w:rPr>
          <w:rFonts w:ascii="Times New Roman" w:hAnsi="Times New Roman" w:cs="Times New Roman"/>
          <w:color w:val="000000"/>
        </w:rPr>
        <w:t xml:space="preserve">, копии подлинников сопроводительной документации, </w:t>
      </w:r>
      <w:r w:rsidR="001545B1">
        <w:rPr>
          <w:rFonts w:ascii="Times New Roman" w:hAnsi="Times New Roman" w:cs="Times New Roman"/>
          <w:color w:val="000000"/>
        </w:rPr>
        <w:t>перечисленные в настоящем пункте,</w:t>
      </w:r>
      <w:r w:rsidRPr="004906D2">
        <w:rPr>
          <w:rFonts w:ascii="Times New Roman" w:hAnsi="Times New Roman" w:cs="Times New Roman"/>
          <w:color w:val="000000"/>
        </w:rPr>
        <w:t xml:space="preserve"> не менее чем за 3 (три) рабочих дня до отгрузки Продукции.</w:t>
      </w:r>
    </w:p>
    <w:p w14:paraId="7DEDB524" w14:textId="6290AFD9" w:rsidR="00FD2045" w:rsidRPr="004906D2" w:rsidRDefault="00396122" w:rsidP="00BD21B8">
      <w:pPr>
        <w:tabs>
          <w:tab w:val="left" w:pos="0"/>
        </w:tabs>
        <w:suppressAutoHyphens/>
        <w:ind w:firstLine="709"/>
        <w:rPr>
          <w:rFonts w:ascii="Times New Roman" w:hAnsi="Times New Roman" w:cs="Times New Roman"/>
          <w:color w:val="000000"/>
        </w:rPr>
      </w:pPr>
      <w:r>
        <w:rPr>
          <w:rFonts w:ascii="Times New Roman" w:hAnsi="Times New Roman" w:cs="Times New Roman"/>
          <w:color w:val="000000"/>
        </w:rPr>
        <w:t xml:space="preserve">3.5 </w:t>
      </w:r>
      <w:r w:rsidR="00FD2045" w:rsidRPr="004906D2">
        <w:rPr>
          <w:rFonts w:ascii="Times New Roman" w:hAnsi="Times New Roman" w:cs="Times New Roman"/>
          <w:color w:val="000000"/>
        </w:rPr>
        <w:t>Документы, указанные в п.3.4. настоящего Договора предоставляются на русском языке. Переводы документов изготовителя с иностранного языка на русский должны быть заверены нотариально или подписью переводчика с приложением копии диплома, подтверждающего его квалификацию. При непредоставлении одного из перечисленных документов, Покупатель вправе отказаться от приемки поставленной Продукции, от оплаты поставленной Продукции и потребовать возврата уплаченных денежных средств.</w:t>
      </w:r>
    </w:p>
    <w:p w14:paraId="234B1DBE" w14:textId="63B7157C" w:rsidR="00FD2045" w:rsidRPr="00E43AA9" w:rsidRDefault="00396122" w:rsidP="00BD21B8">
      <w:pPr>
        <w:tabs>
          <w:tab w:val="left" w:pos="0"/>
        </w:tabs>
        <w:suppressAutoHyphens/>
        <w:ind w:firstLine="709"/>
        <w:rPr>
          <w:rFonts w:ascii="Times New Roman" w:hAnsi="Times New Roman" w:cs="Times New Roman"/>
          <w:color w:val="000000"/>
        </w:rPr>
      </w:pPr>
      <w:r w:rsidRPr="00E43AA9">
        <w:rPr>
          <w:rFonts w:ascii="Times New Roman" w:hAnsi="Times New Roman" w:cs="Times New Roman"/>
          <w:color w:val="000000"/>
        </w:rPr>
        <w:lastRenderedPageBreak/>
        <w:t xml:space="preserve">3.6 </w:t>
      </w:r>
      <w:r w:rsidR="00FD2045" w:rsidRPr="00E43AA9">
        <w:rPr>
          <w:rFonts w:ascii="Times New Roman" w:hAnsi="Times New Roman" w:cs="Times New Roman"/>
          <w:color w:val="000000"/>
        </w:rPr>
        <w:t>Поставка Продукции должна быть произведена единовременно в соответствии с С</w:t>
      </w:r>
      <w:r w:rsidR="00E53455" w:rsidRPr="00E43AA9">
        <w:rPr>
          <w:rFonts w:ascii="Times New Roman" w:hAnsi="Times New Roman" w:cs="Times New Roman"/>
          <w:color w:val="000000"/>
        </w:rPr>
        <w:t>п</w:t>
      </w:r>
      <w:r w:rsidR="00FD2045" w:rsidRPr="00E43AA9">
        <w:rPr>
          <w:rFonts w:ascii="Times New Roman" w:hAnsi="Times New Roman" w:cs="Times New Roman"/>
          <w:color w:val="000000"/>
        </w:rPr>
        <w:t>ецификацией. Досрочная поставка, равно как и поставка по частям допускается только с письменного согласия Покупателя.</w:t>
      </w:r>
    </w:p>
    <w:p w14:paraId="13C0B8A6" w14:textId="01C02758" w:rsidR="00A22C75" w:rsidRPr="004906D2" w:rsidRDefault="00396122" w:rsidP="00BD21B8">
      <w:pPr>
        <w:tabs>
          <w:tab w:val="left" w:pos="0"/>
        </w:tabs>
        <w:suppressAutoHyphens/>
        <w:ind w:firstLine="709"/>
        <w:rPr>
          <w:rFonts w:ascii="Times New Roman" w:hAnsi="Times New Roman" w:cs="Times New Roman"/>
          <w:color w:val="000000"/>
        </w:rPr>
      </w:pPr>
      <w:r w:rsidRPr="00E43AA9">
        <w:rPr>
          <w:rFonts w:ascii="Times New Roman" w:hAnsi="Times New Roman" w:cs="Times New Roman"/>
          <w:color w:val="000000"/>
        </w:rPr>
        <w:t xml:space="preserve">3.7 </w:t>
      </w:r>
      <w:r w:rsidR="00A22C75" w:rsidRPr="00E43AA9">
        <w:rPr>
          <w:rFonts w:ascii="Times New Roman" w:hAnsi="Times New Roman" w:cs="Times New Roman"/>
          <w:color w:val="000000"/>
        </w:rPr>
        <w:t>Поставщик обязан обеспечить досмотр Продукции Покупателем (Грузополучателем) при ее доставке транспортной  компанией на</w:t>
      </w:r>
      <w:r w:rsidR="00FD2045" w:rsidRPr="00E43AA9">
        <w:rPr>
          <w:rFonts w:ascii="Times New Roman" w:hAnsi="Times New Roman" w:cs="Times New Roman"/>
          <w:color w:val="000000"/>
        </w:rPr>
        <w:t xml:space="preserve"> </w:t>
      </w:r>
      <w:r w:rsidR="00A22C75" w:rsidRPr="00E43AA9">
        <w:rPr>
          <w:rFonts w:ascii="Times New Roman" w:hAnsi="Times New Roman" w:cs="Times New Roman"/>
          <w:color w:val="000000"/>
        </w:rPr>
        <w:t>склад Грузополучателя.</w:t>
      </w:r>
    </w:p>
    <w:p w14:paraId="63787BBD" w14:textId="43B200A8" w:rsidR="00146176" w:rsidRPr="004906D2" w:rsidRDefault="00396122" w:rsidP="00BD21B8">
      <w:pPr>
        <w:tabs>
          <w:tab w:val="left" w:pos="0"/>
        </w:tabs>
        <w:suppressAutoHyphens/>
        <w:ind w:firstLine="709"/>
        <w:rPr>
          <w:rFonts w:ascii="Times New Roman" w:hAnsi="Times New Roman" w:cs="Times New Roman"/>
          <w:color w:val="000000"/>
        </w:rPr>
      </w:pPr>
      <w:r>
        <w:rPr>
          <w:rFonts w:ascii="Times New Roman" w:hAnsi="Times New Roman" w:cs="Times New Roman"/>
          <w:color w:val="000000"/>
        </w:rPr>
        <w:t xml:space="preserve">3.8 </w:t>
      </w:r>
      <w:r w:rsidR="00146176" w:rsidRPr="004906D2">
        <w:rPr>
          <w:rFonts w:ascii="Times New Roman" w:hAnsi="Times New Roman" w:cs="Times New Roman"/>
          <w:color w:val="000000"/>
        </w:rPr>
        <w:t>В случае доставки Поставщиком продукции с привлечением транспортной компании риск случайной гибели и/или порчи Продукции до момента приемки продукции Грузополучателем несет Постав</w:t>
      </w:r>
      <w:r w:rsidR="00E53455" w:rsidRPr="004906D2">
        <w:rPr>
          <w:rFonts w:ascii="Times New Roman" w:hAnsi="Times New Roman" w:cs="Times New Roman"/>
          <w:color w:val="000000"/>
        </w:rPr>
        <w:t>щ</w:t>
      </w:r>
      <w:r w:rsidR="00146176" w:rsidRPr="004906D2">
        <w:rPr>
          <w:rFonts w:ascii="Times New Roman" w:hAnsi="Times New Roman" w:cs="Times New Roman"/>
          <w:color w:val="000000"/>
        </w:rPr>
        <w:t>ик.</w:t>
      </w:r>
    </w:p>
    <w:p w14:paraId="202FEDC9" w14:textId="3271602E" w:rsidR="00650B39" w:rsidRPr="004906D2" w:rsidRDefault="00396122" w:rsidP="00FE0206">
      <w:pPr>
        <w:tabs>
          <w:tab w:val="left" w:pos="0"/>
        </w:tabs>
        <w:suppressAutoHyphens/>
        <w:ind w:firstLine="709"/>
        <w:rPr>
          <w:rFonts w:ascii="Times New Roman" w:hAnsi="Times New Roman" w:cs="Times New Roman"/>
          <w:color w:val="000000"/>
        </w:rPr>
      </w:pPr>
      <w:r>
        <w:rPr>
          <w:rFonts w:ascii="Times New Roman" w:hAnsi="Times New Roman" w:cs="Times New Roman"/>
          <w:color w:val="000000"/>
        </w:rPr>
        <w:t xml:space="preserve">3.9 </w:t>
      </w:r>
      <w:r w:rsidR="00650B39" w:rsidRPr="004906D2">
        <w:rPr>
          <w:rFonts w:ascii="Times New Roman" w:hAnsi="Times New Roman" w:cs="Times New Roman"/>
          <w:color w:val="000000"/>
        </w:rPr>
        <w:t xml:space="preserve">Переход права собственности на Продукцию происходит с момента подписания </w:t>
      </w:r>
      <w:r w:rsidR="00C457F7">
        <w:rPr>
          <w:rFonts w:ascii="Times New Roman" w:hAnsi="Times New Roman" w:cs="Times New Roman"/>
          <w:color w:val="000000"/>
        </w:rPr>
        <w:t>Покупателем</w:t>
      </w:r>
      <w:r w:rsidR="00650B39" w:rsidRPr="004906D2">
        <w:rPr>
          <w:rFonts w:ascii="Times New Roman" w:hAnsi="Times New Roman" w:cs="Times New Roman"/>
          <w:color w:val="000000"/>
        </w:rPr>
        <w:t xml:space="preserve"> товарных накладных. В отношении указанной продукции не применяются условия пункта 5 статьи 488 Гражданского кодекса Российской Федерации.</w:t>
      </w:r>
    </w:p>
    <w:p w14:paraId="69C1EF9D" w14:textId="3A98284F" w:rsidR="00650B39" w:rsidRDefault="00226B5B" w:rsidP="002F67D7">
      <w:pPr>
        <w:tabs>
          <w:tab w:val="left" w:pos="0"/>
        </w:tabs>
        <w:suppressAutoHyphens/>
        <w:ind w:firstLine="709"/>
        <w:rPr>
          <w:rFonts w:ascii="Times New Roman" w:hAnsi="Times New Roman" w:cs="Times New Roman"/>
          <w:iCs/>
          <w:color w:val="000000"/>
        </w:rPr>
      </w:pPr>
      <w:r w:rsidRPr="004906D2">
        <w:rPr>
          <w:rFonts w:ascii="Times New Roman" w:hAnsi="Times New Roman" w:cs="Times New Roman"/>
          <w:color w:val="000000"/>
        </w:rPr>
        <w:t>3.</w:t>
      </w:r>
      <w:r w:rsidR="00396122">
        <w:rPr>
          <w:rFonts w:ascii="Times New Roman" w:hAnsi="Times New Roman" w:cs="Times New Roman"/>
          <w:color w:val="000000"/>
        </w:rPr>
        <w:t>10</w:t>
      </w:r>
      <w:r w:rsidRPr="004906D2">
        <w:rPr>
          <w:rFonts w:ascii="Times New Roman" w:hAnsi="Times New Roman" w:cs="Times New Roman"/>
          <w:color w:val="000000"/>
        </w:rPr>
        <w:t> </w:t>
      </w:r>
      <w:r w:rsidR="00650B39" w:rsidRPr="004906D2">
        <w:rPr>
          <w:rFonts w:ascii="Times New Roman" w:hAnsi="Times New Roman" w:cs="Times New Roman"/>
          <w:iCs/>
          <w:color w:val="000000"/>
        </w:rPr>
        <w:t xml:space="preserve">Поставляемая Продукция должна </w:t>
      </w:r>
      <w:r w:rsidRPr="004906D2">
        <w:rPr>
          <w:rFonts w:ascii="Times New Roman" w:hAnsi="Times New Roman" w:cs="Times New Roman"/>
          <w:color w:val="000000"/>
        </w:rPr>
        <w:t xml:space="preserve">соответствовать НТД, ГОСТам, ТУ и </w:t>
      </w:r>
      <w:r w:rsidR="00650B39" w:rsidRPr="004906D2">
        <w:rPr>
          <w:rFonts w:ascii="Times New Roman" w:hAnsi="Times New Roman" w:cs="Times New Roman"/>
          <w:iCs/>
          <w:color w:val="000000"/>
        </w:rPr>
        <w:t>удостоверяться паспортом или другим документом, заверенным ОТК завода-изготовителя.</w:t>
      </w:r>
    </w:p>
    <w:p w14:paraId="5E79AF99" w14:textId="345E7D2F" w:rsidR="00226B5B" w:rsidRPr="00E43AA9" w:rsidRDefault="00226B5B" w:rsidP="00BD21B8">
      <w:pPr>
        <w:tabs>
          <w:tab w:val="left" w:pos="0"/>
        </w:tabs>
        <w:suppressAutoHyphens/>
        <w:ind w:firstLine="709"/>
        <w:rPr>
          <w:rFonts w:ascii="Times New Roman" w:hAnsi="Times New Roman" w:cs="Times New Roman"/>
          <w:color w:val="000000"/>
        </w:rPr>
      </w:pPr>
      <w:r w:rsidRPr="00E43AA9">
        <w:rPr>
          <w:rFonts w:ascii="Times New Roman" w:hAnsi="Times New Roman" w:cs="Times New Roman"/>
          <w:color w:val="000000"/>
        </w:rPr>
        <w:t>3.</w:t>
      </w:r>
      <w:r w:rsidR="00396122" w:rsidRPr="00E43AA9">
        <w:rPr>
          <w:rFonts w:ascii="Times New Roman" w:hAnsi="Times New Roman" w:cs="Times New Roman"/>
          <w:color w:val="000000"/>
        </w:rPr>
        <w:t>11</w:t>
      </w:r>
      <w:r w:rsidR="00777DB7" w:rsidRPr="00E43AA9">
        <w:rPr>
          <w:rFonts w:ascii="Times New Roman" w:hAnsi="Times New Roman" w:cs="Times New Roman"/>
          <w:color w:val="000000"/>
        </w:rPr>
        <w:t> </w:t>
      </w:r>
      <w:r w:rsidRPr="00E43AA9">
        <w:rPr>
          <w:rFonts w:ascii="Times New Roman" w:hAnsi="Times New Roman" w:cs="Times New Roman"/>
          <w:color w:val="000000"/>
        </w:rPr>
        <w:t>В эксплуатационных документах на продукцию, содержащую драгоценные металлы Поставщик обязан указывать наличие драгоценных металлов согласно требований ГОСТ 2.608-78* «Порядок записи сведений о драгоценных материалах в эксплуатационных документах». При отсутствии в продукции драгоценных металлов, Поставщик обязан в эксплуатационных документах на продукцию сделать запись об отсутствии драгоценных металлов.</w:t>
      </w:r>
    </w:p>
    <w:p w14:paraId="05EDE8DF" w14:textId="77777777" w:rsidR="00B3788A" w:rsidRPr="00E43AA9" w:rsidRDefault="00B3788A" w:rsidP="00FE0206">
      <w:pPr>
        <w:pStyle w:val="af"/>
        <w:keepNext/>
        <w:tabs>
          <w:tab w:val="left" w:pos="0"/>
        </w:tabs>
        <w:ind w:left="710" w:firstLine="0"/>
        <w:rPr>
          <w:rStyle w:val="af3"/>
          <w:rFonts w:ascii="Times New Roman" w:hAnsi="Times New Roman"/>
          <w:b/>
          <w:i w:val="0"/>
          <w:iCs w:val="0"/>
          <w:color w:val="000000"/>
          <w:sz w:val="28"/>
          <w:szCs w:val="28"/>
        </w:rPr>
      </w:pPr>
    </w:p>
    <w:p w14:paraId="2A04483C" w14:textId="1E96DBFC" w:rsidR="00D26557" w:rsidRPr="00E43AA9" w:rsidRDefault="00FE0206" w:rsidP="00FE0206">
      <w:pPr>
        <w:pStyle w:val="af"/>
        <w:keepNext/>
        <w:tabs>
          <w:tab w:val="left" w:pos="0"/>
        </w:tabs>
        <w:ind w:left="710" w:firstLine="0"/>
        <w:rPr>
          <w:rStyle w:val="af3"/>
          <w:rFonts w:ascii="Times New Roman" w:hAnsi="Times New Roman"/>
          <w:b/>
          <w:i w:val="0"/>
          <w:iCs w:val="0"/>
          <w:color w:val="000000"/>
          <w:sz w:val="28"/>
          <w:szCs w:val="28"/>
        </w:rPr>
      </w:pPr>
      <w:r w:rsidRPr="00E43AA9">
        <w:rPr>
          <w:rStyle w:val="af3"/>
          <w:rFonts w:ascii="Times New Roman" w:hAnsi="Times New Roman"/>
          <w:b/>
          <w:i w:val="0"/>
          <w:iCs w:val="0"/>
          <w:color w:val="000000"/>
          <w:sz w:val="28"/>
          <w:szCs w:val="28"/>
        </w:rPr>
        <w:t xml:space="preserve">4. </w:t>
      </w:r>
      <w:r w:rsidR="00EB495C" w:rsidRPr="00E43AA9">
        <w:rPr>
          <w:rStyle w:val="af3"/>
          <w:rFonts w:ascii="Times New Roman" w:hAnsi="Times New Roman"/>
          <w:b/>
          <w:i w:val="0"/>
          <w:iCs w:val="0"/>
          <w:color w:val="000000"/>
          <w:sz w:val="28"/>
          <w:szCs w:val="28"/>
        </w:rPr>
        <w:t>ПРИЕМКА ПРОДУКЦИИ</w:t>
      </w:r>
    </w:p>
    <w:p w14:paraId="2E6B1524" w14:textId="27963C8A" w:rsidR="0098069B" w:rsidRPr="00E43AA9" w:rsidRDefault="00357C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E43AA9">
        <w:rPr>
          <w:rFonts w:ascii="Times New Roman" w:hAnsi="Times New Roman" w:cs="Times New Roman"/>
          <w:color w:val="000000"/>
          <w:sz w:val="28"/>
          <w:szCs w:val="28"/>
        </w:rPr>
        <w:t>Покупатель в срок не позднее 10 (Десяти) дней с даты подписания транспортной накладной обязан обеспечить условия для проведения входного контроля по количеству и качеству. В случае необходимости результаты входного контроля оформляются  подписанием Акта входного контроля Продукции. При проведении входного контроля Продукции руководствоваться актуальными Руководящими документами Покупателя по проведению входного контроля Продукции.</w:t>
      </w:r>
    </w:p>
    <w:p w14:paraId="499D358D" w14:textId="664AEE40" w:rsidR="00357C9B" w:rsidRPr="00E43AA9" w:rsidRDefault="00357C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E43AA9">
        <w:rPr>
          <w:rFonts w:ascii="Times New Roman" w:hAnsi="Times New Roman" w:cs="Times New Roman"/>
          <w:color w:val="000000"/>
          <w:sz w:val="28"/>
          <w:szCs w:val="28"/>
        </w:rPr>
        <w:t xml:space="preserve">Акт входного контроля Продукции должен быть оформлен </w:t>
      </w:r>
      <w:r w:rsidR="00521233" w:rsidRPr="00E43AA9">
        <w:rPr>
          <w:rFonts w:ascii="Times New Roman" w:hAnsi="Times New Roman" w:cs="Times New Roman"/>
          <w:color w:val="000000"/>
          <w:sz w:val="28"/>
          <w:szCs w:val="28"/>
        </w:rPr>
        <w:t xml:space="preserve">Сторонами в течение 20 </w:t>
      </w:r>
      <w:r w:rsidRPr="00E43AA9">
        <w:rPr>
          <w:rFonts w:ascii="Times New Roman" w:hAnsi="Times New Roman" w:cs="Times New Roman"/>
          <w:color w:val="000000"/>
          <w:sz w:val="28"/>
          <w:szCs w:val="28"/>
        </w:rPr>
        <w:t>рабочих дней после проведения процедуры приемки Продукции по количеству и качеству.</w:t>
      </w:r>
    </w:p>
    <w:p w14:paraId="5D16DC2B" w14:textId="77777777" w:rsidR="0098069B" w:rsidRPr="00E43AA9" w:rsidRDefault="009806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E43AA9">
        <w:rPr>
          <w:rFonts w:ascii="Times New Roman" w:hAnsi="Times New Roman" w:cs="Times New Roman"/>
          <w:color w:val="000000"/>
          <w:sz w:val="28"/>
          <w:szCs w:val="28"/>
        </w:rPr>
        <w:t>При обнаружении в результате приемки Продукции некомплектности, отступлений от требований конструкторской и технологической документации (несоответствий) и/или при обнаружении несоответствий Продукции при монтаже, наладке и эксплуатации в период гарантийного срока обязательным является составление акта о выявленных несоответствиях. Вызов представителя Поставщика для участия в подписании такого акта обязателен.</w:t>
      </w:r>
    </w:p>
    <w:p w14:paraId="51095282" w14:textId="77777777" w:rsidR="0098069B" w:rsidRPr="0098069B" w:rsidRDefault="009806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E43AA9">
        <w:rPr>
          <w:rFonts w:ascii="Times New Roman" w:hAnsi="Times New Roman" w:cs="Times New Roman"/>
          <w:color w:val="000000"/>
          <w:sz w:val="28"/>
          <w:szCs w:val="28"/>
        </w:rPr>
        <w:t>Срок прибытия представителей Поставщика для участия</w:t>
      </w:r>
      <w:r w:rsidRPr="0098069B">
        <w:rPr>
          <w:rFonts w:ascii="Times New Roman" w:hAnsi="Times New Roman" w:cs="Times New Roman"/>
          <w:color w:val="000000"/>
          <w:sz w:val="28"/>
          <w:szCs w:val="28"/>
        </w:rPr>
        <w:t xml:space="preserve"> в подписании Акта о несоответствиях - 10 (десять) дней с момента получения вызова, если иной срок не установлен в вызове. Представители Поставщика </w:t>
      </w:r>
      <w:r w:rsidRPr="0098069B">
        <w:rPr>
          <w:rFonts w:ascii="Times New Roman" w:hAnsi="Times New Roman" w:cs="Times New Roman"/>
          <w:color w:val="000000"/>
          <w:sz w:val="28"/>
          <w:szCs w:val="28"/>
        </w:rPr>
        <w:lastRenderedPageBreak/>
        <w:t>должны иметь при себе надлежащим образом оформленную доверенность на право подписания акта.</w:t>
      </w:r>
    </w:p>
    <w:p w14:paraId="6DAF2CDA" w14:textId="164C05A7" w:rsidR="0098069B" w:rsidRPr="0098069B" w:rsidRDefault="009806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98069B">
        <w:rPr>
          <w:rFonts w:ascii="Times New Roman" w:hAnsi="Times New Roman" w:cs="Times New Roman"/>
          <w:color w:val="000000"/>
          <w:sz w:val="28"/>
          <w:szCs w:val="28"/>
        </w:rPr>
        <w:t xml:space="preserve">В случае неявки представителя Поставщика в установленный срок или в срок, указанный в вызове, составление акта о несоответствиях, выявленных в ходе приемки Продукции, а также в период гарантийного срока осуществляется Покупателем/Грузополучателем в одностороннем порядке. </w:t>
      </w:r>
    </w:p>
    <w:p w14:paraId="7458890C" w14:textId="0C89BF3E" w:rsidR="0098069B" w:rsidRPr="0098069B" w:rsidRDefault="009806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98069B">
        <w:rPr>
          <w:rFonts w:ascii="Times New Roman" w:hAnsi="Times New Roman" w:cs="Times New Roman"/>
          <w:color w:val="000000"/>
          <w:sz w:val="28"/>
          <w:szCs w:val="28"/>
        </w:rPr>
        <w:t xml:space="preserve">Акт, в том числе составленный Покупателем/ Грузополучателем в одностороннем порядке, является основанием для предъявления претензии Поставщику о недостаче, некомплектности, несоответствии </w:t>
      </w:r>
      <w:r w:rsidR="000D27DA">
        <w:rPr>
          <w:rFonts w:ascii="Times New Roman" w:hAnsi="Times New Roman" w:cs="Times New Roman"/>
          <w:color w:val="000000"/>
          <w:sz w:val="28"/>
          <w:szCs w:val="28"/>
        </w:rPr>
        <w:t>Продукции</w:t>
      </w:r>
      <w:r w:rsidRPr="0098069B">
        <w:rPr>
          <w:rFonts w:ascii="Times New Roman" w:hAnsi="Times New Roman" w:cs="Times New Roman"/>
          <w:color w:val="000000"/>
          <w:sz w:val="28"/>
          <w:szCs w:val="28"/>
        </w:rPr>
        <w:t xml:space="preserve"> условиям Договора и имеет силу надлежащего доказательства некачественности, некомплектности или иного указанного в нем несоответствия Продукции.</w:t>
      </w:r>
    </w:p>
    <w:p w14:paraId="038E9A1C" w14:textId="6A2C89EF" w:rsidR="0098069B" w:rsidRPr="0098069B" w:rsidRDefault="0098069B" w:rsidP="00615EB0">
      <w:pPr>
        <w:pStyle w:val="af"/>
        <w:numPr>
          <w:ilvl w:val="1"/>
          <w:numId w:val="8"/>
        </w:numPr>
        <w:tabs>
          <w:tab w:val="left" w:pos="0"/>
        </w:tabs>
        <w:suppressAutoHyphens/>
        <w:spacing w:after="0" w:line="240" w:lineRule="auto"/>
        <w:ind w:left="0" w:firstLine="709"/>
        <w:jc w:val="both"/>
        <w:rPr>
          <w:rFonts w:ascii="Times New Roman" w:hAnsi="Times New Roman" w:cs="Times New Roman"/>
          <w:color w:val="000000"/>
          <w:sz w:val="28"/>
          <w:szCs w:val="28"/>
        </w:rPr>
      </w:pPr>
      <w:r w:rsidRPr="0098069B">
        <w:rPr>
          <w:rFonts w:ascii="Times New Roman" w:hAnsi="Times New Roman" w:cs="Times New Roman"/>
          <w:color w:val="000000"/>
          <w:sz w:val="28"/>
          <w:szCs w:val="28"/>
        </w:rPr>
        <w:t>Замена, устранение производственных дефектов, доукомплектование и восполнение недостающей Продукции, выявленных в период гарантийного срока</w:t>
      </w:r>
      <w:r w:rsidR="008F2530">
        <w:rPr>
          <w:rFonts w:ascii="Times New Roman" w:hAnsi="Times New Roman" w:cs="Times New Roman"/>
          <w:color w:val="000000"/>
          <w:sz w:val="28"/>
          <w:szCs w:val="28"/>
        </w:rPr>
        <w:t xml:space="preserve">, </w:t>
      </w:r>
      <w:r w:rsidRPr="0098069B">
        <w:rPr>
          <w:rFonts w:ascii="Times New Roman" w:hAnsi="Times New Roman" w:cs="Times New Roman"/>
          <w:color w:val="000000"/>
          <w:sz w:val="28"/>
          <w:szCs w:val="28"/>
        </w:rPr>
        <w:t xml:space="preserve"> производится Поставщиком за его счет в сроки, согласованные сторонами при составлении акта, а если акт составляется в одностороннем порядке при неявке представителя Поставщика, то в сроки, которые установлены Покупателем (Грузополучателем) в таком акте.</w:t>
      </w:r>
    </w:p>
    <w:p w14:paraId="33EF4F34" w14:textId="6F8DCFD5" w:rsidR="009D3CA5" w:rsidRPr="004906D2" w:rsidRDefault="009D3CA5" w:rsidP="0098069B">
      <w:pPr>
        <w:pStyle w:val="af"/>
        <w:widowControl w:val="0"/>
        <w:tabs>
          <w:tab w:val="left" w:pos="0"/>
        </w:tabs>
        <w:suppressAutoHyphens/>
        <w:spacing w:after="0" w:line="240" w:lineRule="auto"/>
        <w:ind w:left="708" w:firstLine="0"/>
        <w:contextualSpacing/>
        <w:jc w:val="both"/>
        <w:rPr>
          <w:rFonts w:ascii="Times New Roman" w:hAnsi="Times New Roman" w:cs="Times New Roman"/>
          <w:bCs/>
          <w:iCs/>
          <w:noProof w:val="0"/>
          <w:sz w:val="28"/>
          <w:szCs w:val="28"/>
        </w:rPr>
      </w:pPr>
    </w:p>
    <w:p w14:paraId="539DB542" w14:textId="77777777" w:rsidR="00DC3341" w:rsidRPr="004906D2" w:rsidRDefault="00DC3341" w:rsidP="00CA3F77">
      <w:pPr>
        <w:pStyle w:val="af"/>
        <w:tabs>
          <w:tab w:val="left" w:pos="0"/>
        </w:tabs>
        <w:suppressAutoHyphens/>
        <w:spacing w:after="0" w:line="240" w:lineRule="auto"/>
        <w:ind w:left="567" w:firstLine="0"/>
        <w:jc w:val="both"/>
        <w:rPr>
          <w:color w:val="000000"/>
          <w:sz w:val="28"/>
          <w:szCs w:val="28"/>
        </w:rPr>
      </w:pPr>
    </w:p>
    <w:p w14:paraId="643F8D33" w14:textId="77777777" w:rsidR="00DC3341" w:rsidRPr="004906D2" w:rsidRDefault="00DC3341" w:rsidP="00615EB0">
      <w:pPr>
        <w:pStyle w:val="af"/>
        <w:keepNext/>
        <w:numPr>
          <w:ilvl w:val="0"/>
          <w:numId w:val="8"/>
        </w:numPr>
        <w:tabs>
          <w:tab w:val="left" w:pos="0"/>
        </w:tabs>
        <w:ind w:left="1066" w:hanging="357"/>
        <w:rPr>
          <w:rStyle w:val="af3"/>
          <w:rFonts w:ascii="Times New Roman" w:hAnsi="Times New Roman" w:cs="Times New Roman"/>
          <w:b/>
          <w:color w:val="000000"/>
          <w:sz w:val="28"/>
          <w:szCs w:val="28"/>
        </w:rPr>
      </w:pPr>
      <w:r w:rsidRPr="004906D2">
        <w:rPr>
          <w:rStyle w:val="af3"/>
          <w:rFonts w:ascii="Times New Roman" w:hAnsi="Times New Roman" w:cs="Times New Roman"/>
          <w:b/>
          <w:color w:val="000000"/>
          <w:sz w:val="28"/>
          <w:szCs w:val="28"/>
        </w:rPr>
        <w:t>ГАРАНТИЙНЫЕ ОБЯЗАТЕЛЬСТВА</w:t>
      </w:r>
    </w:p>
    <w:p w14:paraId="7518D0C4" w14:textId="72B268F6" w:rsidR="00DC3341" w:rsidRDefault="00DC3341"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Поставщик гарантирует соответствие поставляемой Продукции техническим условиям при ее использовании и хранении и несет все расходы по замене дефектной Продукции, выявленной Покупателем в течение гарантийного срока.</w:t>
      </w:r>
    </w:p>
    <w:p w14:paraId="6A1D81B5" w14:textId="77777777" w:rsidR="00444AF4" w:rsidRPr="004906D2" w:rsidRDefault="00444AF4" w:rsidP="00444AF4">
      <w:pPr>
        <w:pStyle w:val="af"/>
        <w:widowControl w:val="0"/>
        <w:tabs>
          <w:tab w:val="left" w:pos="0"/>
        </w:tabs>
        <w:suppressAutoHyphens/>
        <w:spacing w:after="0" w:line="240" w:lineRule="auto"/>
        <w:ind w:left="708" w:firstLine="0"/>
        <w:contextualSpacing/>
        <w:jc w:val="both"/>
        <w:rPr>
          <w:rFonts w:ascii="Times New Roman" w:hAnsi="Times New Roman" w:cs="Times New Roman"/>
          <w:bCs/>
          <w:iCs/>
          <w:noProof w:val="0"/>
          <w:sz w:val="28"/>
          <w:szCs w:val="28"/>
        </w:rPr>
      </w:pPr>
    </w:p>
    <w:p w14:paraId="540DD6FA" w14:textId="77777777" w:rsidR="00375ED8" w:rsidRPr="004906D2" w:rsidRDefault="00375ED8" w:rsidP="00615EB0">
      <w:pPr>
        <w:numPr>
          <w:ilvl w:val="1"/>
          <w:numId w:val="8"/>
        </w:numPr>
        <w:tabs>
          <w:tab w:val="left" w:pos="0"/>
        </w:tabs>
        <w:rPr>
          <w:rStyle w:val="af3"/>
          <w:rFonts w:ascii="Times New Roman" w:hAnsi="Times New Roman"/>
          <w:i w:val="0"/>
          <w:color w:val="000000"/>
        </w:rPr>
      </w:pPr>
      <w:r w:rsidRPr="004906D2">
        <w:rPr>
          <w:rStyle w:val="af3"/>
          <w:rFonts w:ascii="Times New Roman" w:hAnsi="Times New Roman"/>
          <w:color w:val="000000"/>
        </w:rPr>
        <w:t xml:space="preserve">Гарантийные обязательства </w:t>
      </w:r>
    </w:p>
    <w:p w14:paraId="31FD24B0" w14:textId="77777777" w:rsidR="00375ED8" w:rsidRPr="004906D2" w:rsidRDefault="00375ED8" w:rsidP="00615EB0">
      <w:pPr>
        <w:numPr>
          <w:ilvl w:val="2"/>
          <w:numId w:val="8"/>
        </w:numPr>
        <w:tabs>
          <w:tab w:val="left" w:pos="0"/>
        </w:tabs>
        <w:rPr>
          <w:rFonts w:ascii="Times New Roman" w:hAnsi="Times New Roman"/>
          <w:color w:val="000000"/>
        </w:rPr>
      </w:pPr>
      <w:r w:rsidRPr="004906D2">
        <w:rPr>
          <w:rFonts w:ascii="Times New Roman" w:hAnsi="Times New Roman"/>
          <w:color w:val="000000"/>
        </w:rPr>
        <w:t>Поставщик гарантирует качество и надежность поставляемой Продукции.</w:t>
      </w:r>
    </w:p>
    <w:p w14:paraId="4B4C706B" w14:textId="77777777" w:rsidR="00375ED8" w:rsidRPr="004906D2" w:rsidRDefault="00375ED8" w:rsidP="00960E4C">
      <w:pPr>
        <w:tabs>
          <w:tab w:val="left" w:pos="0"/>
        </w:tabs>
        <w:ind w:left="710" w:firstLine="0"/>
        <w:rPr>
          <w:rFonts w:ascii="Times New Roman" w:hAnsi="Times New Roman"/>
          <w:color w:val="000000"/>
        </w:rPr>
      </w:pPr>
      <w:r w:rsidRPr="004906D2">
        <w:rPr>
          <w:rFonts w:ascii="Times New Roman" w:hAnsi="Times New Roman"/>
          <w:color w:val="000000"/>
        </w:rPr>
        <w:t>На поставляемую Продукцию, включая комплектующее изделие, устанавливаются следующие гарантийные сроки, их продолжительность и порядок исчисления:</w:t>
      </w:r>
    </w:p>
    <w:p w14:paraId="4E81A884" w14:textId="77777777" w:rsidR="00375ED8" w:rsidRPr="004906D2" w:rsidRDefault="00375ED8" w:rsidP="00375ED8">
      <w:pPr>
        <w:tabs>
          <w:tab w:val="left" w:pos="0"/>
        </w:tabs>
        <w:ind w:left="710" w:firstLine="0"/>
        <w:rPr>
          <w:rFonts w:ascii="Times New Roman" w:hAnsi="Times New Roman" w:cs="Times New Roman"/>
          <w:color w:val="000000"/>
        </w:rPr>
      </w:pPr>
      <w:r w:rsidRPr="004906D2">
        <w:rPr>
          <w:rFonts w:ascii="Times New Roman" w:hAnsi="Times New Roman"/>
          <w:color w:val="000000"/>
        </w:rPr>
        <w:t>Гарантийный срок хранения – 36 месяцев с даты приемки Продукции</w:t>
      </w:r>
      <w:r w:rsidRPr="004906D2">
        <w:rPr>
          <w:rFonts w:ascii="Times New Roman" w:hAnsi="Times New Roman" w:cs="Times New Roman"/>
          <w:color w:val="000000"/>
        </w:rPr>
        <w:t xml:space="preserve"> на входном контроле Покупателя;</w:t>
      </w:r>
    </w:p>
    <w:p w14:paraId="5F2A9C27" w14:textId="77777777" w:rsidR="00375ED8" w:rsidRPr="004906D2" w:rsidRDefault="00375ED8" w:rsidP="00960E4C">
      <w:pPr>
        <w:tabs>
          <w:tab w:val="left" w:pos="0"/>
        </w:tabs>
        <w:ind w:left="710" w:firstLine="0"/>
        <w:rPr>
          <w:rFonts w:ascii="Times New Roman" w:hAnsi="Times New Roman"/>
          <w:color w:val="000000"/>
        </w:rPr>
      </w:pPr>
      <w:r w:rsidRPr="004906D2">
        <w:rPr>
          <w:rFonts w:ascii="Times New Roman" w:hAnsi="Times New Roman" w:cs="Times New Roman"/>
          <w:color w:val="000000"/>
        </w:rPr>
        <w:t>Гарантийный срок эксплуатации – 24 месяца</w:t>
      </w:r>
      <w:r w:rsidRPr="004906D2">
        <w:rPr>
          <w:rFonts w:ascii="Times New Roman" w:hAnsi="Times New Roman"/>
          <w:color w:val="000000"/>
        </w:rPr>
        <w:t xml:space="preserve"> с момента ввода в эксплуатацию поставленной Продукции.</w:t>
      </w:r>
    </w:p>
    <w:p w14:paraId="24B91FAA" w14:textId="77777777" w:rsidR="00175FBE" w:rsidRPr="004906D2" w:rsidRDefault="00175FBE"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В случае замены некачественной продукции в период гарантийного срока в отношении замененной Продукции гарантийный срок начинает течь заново.</w:t>
      </w:r>
    </w:p>
    <w:p w14:paraId="59A1EEFE" w14:textId="788303F0" w:rsidR="004B223D" w:rsidRPr="004906D2" w:rsidRDefault="004B223D"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Поставщик несет расходы, связанные с возвратом некомплектной, контрафактной продукции, или продукции ненадлежащего качества. Расходы, связанные с возвратом Поставщику продукции определяются как сумма расходов Покупателя по ее доставке, разгрузке, хранению, а также возврату ее Поставщику.</w:t>
      </w:r>
    </w:p>
    <w:p w14:paraId="6D0088BC" w14:textId="77777777" w:rsidR="00D26557" w:rsidRPr="004906D2" w:rsidRDefault="00D26557" w:rsidP="00D26557">
      <w:pPr>
        <w:pStyle w:val="af"/>
        <w:widowControl w:val="0"/>
        <w:shd w:val="clear" w:color="auto" w:fill="FFFFFF"/>
        <w:tabs>
          <w:tab w:val="left" w:pos="1248"/>
        </w:tabs>
        <w:autoSpaceDE w:val="0"/>
        <w:autoSpaceDN w:val="0"/>
        <w:adjustRightInd w:val="0"/>
        <w:spacing w:after="0" w:line="240" w:lineRule="auto"/>
        <w:ind w:left="284" w:right="10"/>
        <w:jc w:val="both"/>
        <w:rPr>
          <w:rFonts w:ascii="Times New Roman" w:hAnsi="Times New Roman" w:cs="Times New Roman"/>
          <w:color w:val="000000"/>
          <w:spacing w:val="-6"/>
          <w:sz w:val="28"/>
          <w:szCs w:val="28"/>
        </w:rPr>
      </w:pPr>
    </w:p>
    <w:p w14:paraId="488A752E" w14:textId="77777777" w:rsidR="00D26557" w:rsidRPr="004906D2" w:rsidRDefault="00D26557" w:rsidP="00615EB0">
      <w:pPr>
        <w:pStyle w:val="af"/>
        <w:keepNext/>
        <w:numPr>
          <w:ilvl w:val="0"/>
          <w:numId w:val="8"/>
        </w:numPr>
        <w:tabs>
          <w:tab w:val="left" w:pos="0"/>
        </w:tabs>
        <w:ind w:left="1066" w:hanging="357"/>
        <w:rPr>
          <w:rStyle w:val="af3"/>
          <w:rFonts w:ascii="Times New Roman" w:hAnsi="Times New Roman" w:cs="Times New Roman"/>
          <w:b/>
          <w:color w:val="000000"/>
          <w:sz w:val="28"/>
          <w:szCs w:val="28"/>
        </w:rPr>
      </w:pPr>
      <w:r w:rsidRPr="004906D2">
        <w:rPr>
          <w:rStyle w:val="af3"/>
          <w:rFonts w:ascii="Times New Roman" w:hAnsi="Times New Roman" w:cs="Times New Roman"/>
          <w:b/>
          <w:color w:val="000000"/>
          <w:sz w:val="28"/>
          <w:szCs w:val="28"/>
        </w:rPr>
        <w:lastRenderedPageBreak/>
        <w:t>ПОРЯДОК РАСЧЕТОВ</w:t>
      </w:r>
    </w:p>
    <w:p w14:paraId="7611973C" w14:textId="02E56C62" w:rsidR="00650B39" w:rsidRPr="00A27F5B" w:rsidRDefault="00650B39"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Оплата поставленной Продукции производится Покупате</w:t>
      </w:r>
      <w:r w:rsidR="00A27F5B">
        <w:rPr>
          <w:rFonts w:ascii="Times New Roman" w:hAnsi="Times New Roman" w:cs="Times New Roman"/>
          <w:bCs/>
          <w:iCs/>
          <w:noProof w:val="0"/>
          <w:sz w:val="28"/>
          <w:szCs w:val="28"/>
        </w:rPr>
        <w:t xml:space="preserve">лем по факту поставки в течение </w:t>
      </w:r>
      <w:r w:rsidRPr="00A27F5B">
        <w:rPr>
          <w:rFonts w:ascii="Times New Roman" w:hAnsi="Times New Roman" w:cs="Times New Roman"/>
          <w:bCs/>
          <w:iCs/>
          <w:noProof w:val="0"/>
          <w:sz w:val="28"/>
          <w:szCs w:val="28"/>
        </w:rPr>
        <w:t xml:space="preserve">30 календарных дней с даты подписания Грузополучателем </w:t>
      </w:r>
      <w:r w:rsidR="001E5CF8" w:rsidRPr="00A27F5B">
        <w:rPr>
          <w:rFonts w:ascii="Times New Roman" w:hAnsi="Times New Roman" w:cs="Times New Roman"/>
          <w:bCs/>
          <w:iCs/>
          <w:noProof w:val="0"/>
          <w:sz w:val="28"/>
          <w:szCs w:val="28"/>
        </w:rPr>
        <w:t>товарной накладной</w:t>
      </w:r>
      <w:r w:rsidRPr="00A27F5B">
        <w:rPr>
          <w:rFonts w:ascii="Times New Roman" w:hAnsi="Times New Roman" w:cs="Times New Roman"/>
          <w:bCs/>
          <w:iCs/>
          <w:noProof w:val="0"/>
          <w:sz w:val="28"/>
          <w:szCs w:val="28"/>
        </w:rPr>
        <w:t xml:space="preserve"> после получения Продукции надлежащего качества и в надлежащей комплектности и представления документов, поименованных в </w:t>
      </w:r>
      <w:r w:rsidR="00CA3F77" w:rsidRPr="00A27F5B">
        <w:rPr>
          <w:rFonts w:ascii="Times New Roman" w:hAnsi="Times New Roman" w:cs="Times New Roman"/>
          <w:bCs/>
          <w:iCs/>
          <w:noProof w:val="0"/>
          <w:sz w:val="28"/>
          <w:szCs w:val="28"/>
        </w:rPr>
        <w:t>пункте 3.4. настоящего Договора:</w:t>
      </w:r>
      <w:r w:rsidRPr="00A27F5B">
        <w:rPr>
          <w:rFonts w:ascii="Times New Roman" w:hAnsi="Times New Roman" w:cs="Times New Roman"/>
          <w:bCs/>
          <w:iCs/>
          <w:noProof w:val="0"/>
          <w:sz w:val="28"/>
          <w:szCs w:val="28"/>
        </w:rPr>
        <w:t xml:space="preserve"> </w:t>
      </w:r>
    </w:p>
    <w:p w14:paraId="1F68DA58" w14:textId="403FC4B5" w:rsidR="00650B39" w:rsidRPr="004906D2" w:rsidRDefault="00650B39" w:rsidP="009D1780">
      <w:pPr>
        <w:ind w:left="709" w:firstLine="0"/>
        <w:rPr>
          <w:rFonts w:ascii="Times New Roman" w:eastAsia="Calibri" w:hAnsi="Times New Roman"/>
          <w:color w:val="000000"/>
        </w:rPr>
      </w:pPr>
      <w:r w:rsidRPr="004906D2">
        <w:rPr>
          <w:rFonts w:ascii="Times New Roman" w:eastAsia="Calibri" w:hAnsi="Times New Roman"/>
          <w:color w:val="000000"/>
        </w:rPr>
        <w:t xml:space="preserve">Под документами, </w:t>
      </w:r>
      <w:r w:rsidRPr="004906D2">
        <w:rPr>
          <w:rFonts w:ascii="Times New Roman" w:eastAsia="Calibri" w:hAnsi="Times New Roman" w:cs="Times New Roman"/>
          <w:color w:val="000000"/>
        </w:rPr>
        <w:t xml:space="preserve">подтверждающими исполнение обязательств, </w:t>
      </w:r>
      <w:r w:rsidRPr="004906D2">
        <w:rPr>
          <w:rFonts w:ascii="Times New Roman" w:eastAsia="Calibri" w:hAnsi="Times New Roman"/>
          <w:color w:val="000000"/>
        </w:rPr>
        <w:t>Стороны договорились считать:</w:t>
      </w:r>
    </w:p>
    <w:p w14:paraId="0830F1E7" w14:textId="77777777" w:rsidR="00650B39" w:rsidRPr="004906D2" w:rsidRDefault="00650B39" w:rsidP="00E95F27">
      <w:pPr>
        <w:ind w:left="709" w:firstLine="0"/>
        <w:rPr>
          <w:rFonts w:ascii="Times New Roman" w:eastAsia="Calibri" w:hAnsi="Times New Roman"/>
          <w:color w:val="000000"/>
        </w:rPr>
      </w:pPr>
      <w:r w:rsidRPr="004906D2">
        <w:rPr>
          <w:rFonts w:ascii="Times New Roman" w:eastAsia="Calibri" w:hAnsi="Times New Roman"/>
          <w:color w:val="000000"/>
        </w:rPr>
        <w:t>- товарную накладную (ТОРГ – 12);</w:t>
      </w:r>
    </w:p>
    <w:p w14:paraId="608CFBC9" w14:textId="77777777" w:rsidR="00650B39" w:rsidRPr="004906D2" w:rsidRDefault="00650B39" w:rsidP="00E95F27">
      <w:pPr>
        <w:ind w:left="709" w:firstLine="0"/>
        <w:rPr>
          <w:rFonts w:ascii="Times New Roman" w:hAnsi="Times New Roman"/>
          <w:color w:val="000000"/>
        </w:rPr>
      </w:pPr>
      <w:r w:rsidRPr="004906D2">
        <w:rPr>
          <w:rFonts w:ascii="Times New Roman" w:eastAsia="Calibri" w:hAnsi="Times New Roman"/>
          <w:color w:val="000000"/>
        </w:rPr>
        <w:t>- товарно-транспортную накладную (ТТН);</w:t>
      </w:r>
    </w:p>
    <w:p w14:paraId="1BA42E61" w14:textId="19A6CEF5" w:rsidR="00650B39" w:rsidRPr="005A44B0" w:rsidRDefault="00A27F5B" w:rsidP="00A27F5B">
      <w:pPr>
        <w:tabs>
          <w:tab w:val="left" w:pos="284"/>
          <w:tab w:val="center" w:pos="4677"/>
          <w:tab w:val="right" w:pos="9355"/>
        </w:tabs>
        <w:ind w:right="34"/>
        <w:rPr>
          <w:rFonts w:ascii="Times New Roman" w:hAnsi="Times New Roman" w:cs="Times New Roman"/>
          <w:color w:val="000000"/>
        </w:rPr>
      </w:pPr>
      <w:r>
        <w:rPr>
          <w:rFonts w:ascii="Times New Roman" w:hAnsi="Times New Roman" w:cs="Times New Roman"/>
          <w:color w:val="000000"/>
        </w:rPr>
        <w:t xml:space="preserve">    -</w:t>
      </w:r>
      <w:r w:rsidRPr="00067686">
        <w:rPr>
          <w:rFonts w:ascii="Times New Roman" w:hAnsi="Times New Roman" w:cs="Times New Roman"/>
          <w:color w:val="000000"/>
        </w:rPr>
        <w:t>счет-фактуры, оформленные в соответствии с т</w:t>
      </w:r>
      <w:r>
        <w:rPr>
          <w:rFonts w:ascii="Times New Roman" w:hAnsi="Times New Roman" w:cs="Times New Roman"/>
          <w:color w:val="000000"/>
        </w:rPr>
        <w:t>ребованиями законодательства РФ</w:t>
      </w:r>
      <w:r w:rsidR="005A44B0" w:rsidRPr="005A44B0">
        <w:rPr>
          <w:rFonts w:ascii="Times New Roman" w:hAnsi="Times New Roman" w:cs="Times New Roman"/>
          <w:color w:val="000000"/>
        </w:rPr>
        <w:t>;</w:t>
      </w:r>
    </w:p>
    <w:p w14:paraId="1BE2C048" w14:textId="23E672E7" w:rsidR="005A44B0" w:rsidRPr="00615EB0" w:rsidRDefault="005A44B0" w:rsidP="005A44B0">
      <w:pPr>
        <w:tabs>
          <w:tab w:val="left" w:pos="0"/>
        </w:tabs>
        <w:contextualSpacing/>
        <w:rPr>
          <w:rFonts w:ascii="Times New Roman" w:hAnsi="Times New Roman" w:cs="Times New Roman"/>
        </w:rPr>
      </w:pPr>
      <w:r w:rsidRPr="002C6467">
        <w:rPr>
          <w:rFonts w:ascii="Times New Roman" w:hAnsi="Times New Roman" w:cs="Times New Roman"/>
        </w:rPr>
        <w:t xml:space="preserve">     -</w:t>
      </w:r>
      <w:r w:rsidRPr="00615EB0">
        <w:rPr>
          <w:rFonts w:ascii="Times New Roman" w:hAnsi="Times New Roman" w:cs="Times New Roman"/>
        </w:rPr>
        <w:t>паспорт</w:t>
      </w:r>
      <w:r>
        <w:rPr>
          <w:rFonts w:ascii="Times New Roman" w:hAnsi="Times New Roman" w:cs="Times New Roman"/>
        </w:rPr>
        <w:t>ов</w:t>
      </w:r>
      <w:r w:rsidRPr="00615EB0">
        <w:rPr>
          <w:rFonts w:ascii="Times New Roman" w:hAnsi="Times New Roman" w:cs="Times New Roman"/>
        </w:rPr>
        <w:t xml:space="preserve"> изделия – 1 экз. (либо заверенные копии), с заполнением сведений:</w:t>
      </w:r>
    </w:p>
    <w:p w14:paraId="64F75C5A" w14:textId="77777777" w:rsidR="005A44B0" w:rsidRPr="00615EB0" w:rsidRDefault="005A44B0" w:rsidP="005A44B0">
      <w:pPr>
        <w:pStyle w:val="af"/>
        <w:widowControl w:val="0"/>
        <w:numPr>
          <w:ilvl w:val="0"/>
          <w:numId w:val="13"/>
        </w:numPr>
        <w:tabs>
          <w:tab w:val="left" w:pos="177"/>
        </w:tabs>
        <w:spacing w:after="0" w:line="240" w:lineRule="auto"/>
        <w:contextualSpacing/>
        <w:jc w:val="both"/>
        <w:rPr>
          <w:rFonts w:ascii="Times New Roman" w:hAnsi="Times New Roman" w:cs="Times New Roman"/>
          <w:sz w:val="28"/>
          <w:szCs w:val="28"/>
        </w:rPr>
      </w:pPr>
      <w:r w:rsidRPr="00615EB0">
        <w:rPr>
          <w:rFonts w:ascii="Times New Roman" w:hAnsi="Times New Roman" w:cs="Times New Roman"/>
          <w:sz w:val="28"/>
          <w:szCs w:val="28"/>
        </w:rPr>
        <w:t>о соответствии заявленным характеристикам,</w:t>
      </w:r>
    </w:p>
    <w:p w14:paraId="009ECC81" w14:textId="77777777" w:rsidR="005A44B0" w:rsidRPr="00615EB0" w:rsidRDefault="005A44B0" w:rsidP="005A44B0">
      <w:pPr>
        <w:pStyle w:val="af"/>
        <w:widowControl w:val="0"/>
        <w:numPr>
          <w:ilvl w:val="0"/>
          <w:numId w:val="13"/>
        </w:numPr>
        <w:tabs>
          <w:tab w:val="left" w:pos="177"/>
        </w:tabs>
        <w:spacing w:after="0" w:line="240" w:lineRule="auto"/>
        <w:contextualSpacing/>
        <w:jc w:val="both"/>
        <w:rPr>
          <w:rFonts w:ascii="Times New Roman" w:hAnsi="Times New Roman" w:cs="Times New Roman"/>
          <w:sz w:val="28"/>
          <w:szCs w:val="28"/>
        </w:rPr>
      </w:pPr>
      <w:r w:rsidRPr="00615EB0">
        <w:rPr>
          <w:rFonts w:ascii="Times New Roman" w:hAnsi="Times New Roman" w:cs="Times New Roman"/>
          <w:sz w:val="28"/>
          <w:szCs w:val="28"/>
        </w:rPr>
        <w:t>о приемке продукции (свидетельство изготовителя о приемке),</w:t>
      </w:r>
    </w:p>
    <w:p w14:paraId="4DD90522" w14:textId="6C091461" w:rsidR="005A44B0" w:rsidRPr="002A168A" w:rsidRDefault="005A44B0" w:rsidP="005A44B0">
      <w:pPr>
        <w:pStyle w:val="af"/>
        <w:numPr>
          <w:ilvl w:val="0"/>
          <w:numId w:val="13"/>
        </w:numPr>
        <w:tabs>
          <w:tab w:val="left" w:pos="0"/>
        </w:tabs>
        <w:suppressAutoHyphens/>
        <w:rPr>
          <w:rFonts w:ascii="Times New Roman" w:hAnsi="Times New Roman" w:cs="Times New Roman"/>
          <w:color w:val="000000"/>
          <w:sz w:val="28"/>
          <w:szCs w:val="28"/>
          <w:lang w:val="en-US"/>
        </w:rPr>
      </w:pPr>
      <w:r w:rsidRPr="00615EB0">
        <w:rPr>
          <w:rFonts w:ascii="Times New Roman" w:hAnsi="Times New Roman" w:cs="Times New Roman"/>
          <w:sz w:val="28"/>
          <w:szCs w:val="28"/>
        </w:rPr>
        <w:t>о дате выпуска продукции.</w:t>
      </w:r>
    </w:p>
    <w:p w14:paraId="579EDC07" w14:textId="046BED6F" w:rsidR="002A168A" w:rsidRPr="00200E8B" w:rsidRDefault="002A168A" w:rsidP="002A168A">
      <w:pPr>
        <w:pStyle w:val="ac"/>
        <w:tabs>
          <w:tab w:val="left" w:pos="0"/>
          <w:tab w:val="left" w:pos="851"/>
        </w:tabs>
        <w:spacing w:after="0"/>
        <w:ind w:firstLine="1103"/>
        <w:rPr>
          <w:rFonts w:eastAsia="Calibri"/>
          <w:color w:val="000000" w:themeColor="text1"/>
        </w:rPr>
      </w:pPr>
      <w:r w:rsidRPr="00200E8B">
        <w:rPr>
          <w:rFonts w:eastAsia="Calibri"/>
          <w:color w:val="000000" w:themeColor="text1"/>
        </w:rPr>
        <w:t>Оригиналы указанных в настоящем пункте документов (кроме акта входного контроля) передаются Поставщиком Покупателю любым способом, позволяющим достоверно установить дату такой передачи.</w:t>
      </w:r>
    </w:p>
    <w:p w14:paraId="1B4545C1" w14:textId="77777777" w:rsidR="002A168A" w:rsidRPr="002A168A" w:rsidRDefault="002A168A" w:rsidP="002A168A">
      <w:pPr>
        <w:tabs>
          <w:tab w:val="left" w:pos="0"/>
        </w:tabs>
        <w:suppressAutoHyphens/>
        <w:ind w:left="1103" w:firstLine="0"/>
        <w:rPr>
          <w:rFonts w:ascii="Times New Roman" w:hAnsi="Times New Roman" w:cs="Times New Roman"/>
          <w:color w:val="000000"/>
          <w:lang w:val="x-none"/>
        </w:rPr>
      </w:pPr>
    </w:p>
    <w:p w14:paraId="5607A004" w14:textId="2E1505F2" w:rsidR="00357C9B" w:rsidRPr="002C6467" w:rsidRDefault="009D1780" w:rsidP="00615EB0">
      <w:pPr>
        <w:pStyle w:val="af"/>
        <w:widowControl w:val="0"/>
        <w:numPr>
          <w:ilvl w:val="1"/>
          <w:numId w:val="8"/>
        </w:numPr>
        <w:tabs>
          <w:tab w:val="left" w:pos="0"/>
        </w:tabs>
        <w:suppressAutoHyphens/>
        <w:spacing w:after="0" w:line="240" w:lineRule="auto"/>
        <w:ind w:left="0" w:firstLine="709"/>
        <w:contextualSpacing/>
        <w:jc w:val="both"/>
        <w:rPr>
          <w:szCs w:val="28"/>
        </w:rPr>
      </w:pPr>
      <w:r w:rsidRPr="002C6467">
        <w:rPr>
          <w:rFonts w:ascii="Times New Roman" w:hAnsi="Times New Roman" w:cs="Times New Roman"/>
          <w:bCs/>
          <w:iCs/>
          <w:noProof w:val="0"/>
          <w:sz w:val="28"/>
          <w:szCs w:val="28"/>
        </w:rPr>
        <w:t> Расчеты по Договору осуществляются путем перечисления денежных средств платежными поручениями со счета</w:t>
      </w:r>
      <w:r w:rsidR="002C6467">
        <w:rPr>
          <w:rFonts w:ascii="Times New Roman" w:hAnsi="Times New Roman" w:cs="Times New Roman"/>
          <w:bCs/>
          <w:iCs/>
          <w:noProof w:val="0"/>
          <w:sz w:val="28"/>
          <w:szCs w:val="28"/>
        </w:rPr>
        <w:t xml:space="preserve"> Покупателя на счет Поставщика</w:t>
      </w:r>
      <w:r w:rsidRPr="002C6467">
        <w:rPr>
          <w:rFonts w:ascii="Times New Roman" w:hAnsi="Times New Roman" w:cs="Times New Roman"/>
          <w:bCs/>
          <w:iCs/>
          <w:noProof w:val="0"/>
          <w:sz w:val="28"/>
          <w:szCs w:val="28"/>
        </w:rPr>
        <w:t xml:space="preserve">. </w:t>
      </w:r>
    </w:p>
    <w:p w14:paraId="4BAE46E6" w14:textId="3164E8E2" w:rsidR="009D1780" w:rsidRPr="004906D2" w:rsidRDefault="00357C9B"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357C9B">
        <w:rPr>
          <w:rFonts w:ascii="Times New Roman" w:hAnsi="Times New Roman" w:cs="Times New Roman"/>
          <w:bCs/>
          <w:iCs/>
          <w:noProof w:val="0"/>
          <w:sz w:val="28"/>
          <w:szCs w:val="28"/>
        </w:rPr>
        <w:t xml:space="preserve">Датой оплаты считается дата списания денежных средств с расчетного счета Покупателя. </w:t>
      </w:r>
    </w:p>
    <w:p w14:paraId="77E2C23D" w14:textId="5AD0B258" w:rsidR="009D1780" w:rsidRPr="004906D2" w:rsidRDefault="009D1780"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 xml:space="preserve">По факту исполнения своих обязательств по Договору Стороны в обязательном порядке должны оформить и </w:t>
      </w:r>
      <w:r w:rsidRPr="00357C9B">
        <w:rPr>
          <w:rFonts w:ascii="Times New Roman" w:hAnsi="Times New Roman" w:cs="Times New Roman"/>
          <w:bCs/>
          <w:iCs/>
          <w:noProof w:val="0"/>
          <w:sz w:val="28"/>
          <w:szCs w:val="28"/>
        </w:rPr>
        <w:t>подписать акт сверки</w:t>
      </w:r>
      <w:r w:rsidRPr="004906D2">
        <w:rPr>
          <w:rFonts w:ascii="Times New Roman" w:hAnsi="Times New Roman" w:cs="Times New Roman"/>
          <w:bCs/>
          <w:iCs/>
          <w:noProof w:val="0"/>
          <w:sz w:val="28"/>
          <w:szCs w:val="28"/>
        </w:rPr>
        <w:t xml:space="preserve"> расчетов».</w:t>
      </w:r>
    </w:p>
    <w:p w14:paraId="51429273" w14:textId="0AB2BEF8" w:rsidR="009D1780" w:rsidRDefault="00C457F7" w:rsidP="00615EB0">
      <w:pPr>
        <w:pStyle w:val="af"/>
        <w:widowControl w:val="0"/>
        <w:numPr>
          <w:ilvl w:val="1"/>
          <w:numId w:val="8"/>
        </w:numPr>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Pr>
          <w:rFonts w:ascii="Times New Roman" w:hAnsi="Times New Roman" w:cs="Times New Roman"/>
          <w:bCs/>
          <w:iCs/>
          <w:noProof w:val="0"/>
          <w:sz w:val="28"/>
          <w:szCs w:val="28"/>
        </w:rPr>
        <w:t xml:space="preserve">Покупатель </w:t>
      </w:r>
      <w:r w:rsidR="009D1780" w:rsidRPr="00357C9B">
        <w:rPr>
          <w:rFonts w:ascii="Times New Roman" w:hAnsi="Times New Roman" w:cs="Times New Roman"/>
          <w:bCs/>
          <w:iCs/>
          <w:noProof w:val="0"/>
          <w:sz w:val="28"/>
          <w:szCs w:val="28"/>
        </w:rPr>
        <w:t xml:space="preserve"> в течение 5 (пяти) рабочих дней с даты получения Акта сверки подписывает Акт сверки и возвращает один экземпляр </w:t>
      </w:r>
      <w:r w:rsidR="003A7B60" w:rsidRPr="00357C9B">
        <w:rPr>
          <w:rFonts w:ascii="Times New Roman" w:hAnsi="Times New Roman" w:cs="Times New Roman"/>
          <w:bCs/>
          <w:iCs/>
          <w:noProof w:val="0"/>
          <w:sz w:val="28"/>
          <w:szCs w:val="28"/>
        </w:rPr>
        <w:t>П</w:t>
      </w:r>
      <w:r w:rsidR="001B44AF" w:rsidRPr="00357C9B">
        <w:rPr>
          <w:rFonts w:ascii="Times New Roman" w:hAnsi="Times New Roman" w:cs="Times New Roman"/>
          <w:bCs/>
          <w:iCs/>
          <w:noProof w:val="0"/>
          <w:sz w:val="28"/>
          <w:szCs w:val="28"/>
        </w:rPr>
        <w:t>оставщику</w:t>
      </w:r>
      <w:r w:rsidR="003A7B60">
        <w:rPr>
          <w:rFonts w:ascii="Times New Roman" w:hAnsi="Times New Roman" w:cs="Times New Roman"/>
          <w:bCs/>
          <w:iCs/>
          <w:noProof w:val="0"/>
          <w:sz w:val="28"/>
          <w:szCs w:val="28"/>
        </w:rPr>
        <w:t xml:space="preserve"> </w:t>
      </w:r>
      <w:r w:rsidR="009D1780" w:rsidRPr="004906D2">
        <w:rPr>
          <w:rFonts w:ascii="Times New Roman" w:hAnsi="Times New Roman" w:cs="Times New Roman"/>
          <w:bCs/>
          <w:iCs/>
          <w:noProof w:val="0"/>
          <w:sz w:val="28"/>
          <w:szCs w:val="28"/>
        </w:rPr>
        <w:t xml:space="preserve"> либо, при наличии разногласий, направляет в адрес </w:t>
      </w:r>
      <w:r w:rsidR="006E6866">
        <w:rPr>
          <w:rFonts w:ascii="Times New Roman" w:hAnsi="Times New Roman" w:cs="Times New Roman"/>
          <w:bCs/>
          <w:iCs/>
          <w:noProof w:val="0"/>
          <w:sz w:val="28"/>
          <w:szCs w:val="28"/>
        </w:rPr>
        <w:t>П</w:t>
      </w:r>
      <w:r w:rsidR="001B44AF">
        <w:rPr>
          <w:rFonts w:ascii="Times New Roman" w:hAnsi="Times New Roman" w:cs="Times New Roman"/>
          <w:bCs/>
          <w:iCs/>
          <w:noProof w:val="0"/>
          <w:sz w:val="28"/>
          <w:szCs w:val="28"/>
        </w:rPr>
        <w:t>оставщика</w:t>
      </w:r>
      <w:r w:rsidR="009D1780" w:rsidRPr="004906D2">
        <w:rPr>
          <w:rFonts w:ascii="Times New Roman" w:hAnsi="Times New Roman" w:cs="Times New Roman"/>
          <w:bCs/>
          <w:iCs/>
          <w:noProof w:val="0"/>
          <w:sz w:val="28"/>
          <w:szCs w:val="28"/>
        </w:rPr>
        <w:t xml:space="preserve"> подписанный протокол разногласий.</w:t>
      </w:r>
    </w:p>
    <w:p w14:paraId="0905F445" w14:textId="77777777" w:rsidR="00444AF4" w:rsidRDefault="00444AF4" w:rsidP="00444AF4">
      <w:pPr>
        <w:pStyle w:val="af"/>
        <w:widowControl w:val="0"/>
        <w:tabs>
          <w:tab w:val="left" w:pos="0"/>
        </w:tabs>
        <w:suppressAutoHyphens/>
        <w:spacing w:after="0" w:line="240" w:lineRule="auto"/>
        <w:ind w:left="708" w:firstLine="0"/>
        <w:contextualSpacing/>
        <w:jc w:val="both"/>
        <w:rPr>
          <w:rFonts w:ascii="Times New Roman" w:hAnsi="Times New Roman" w:cs="Times New Roman"/>
          <w:bCs/>
          <w:iCs/>
          <w:noProof w:val="0"/>
          <w:sz w:val="28"/>
          <w:szCs w:val="28"/>
        </w:rPr>
      </w:pPr>
    </w:p>
    <w:p w14:paraId="7890CF01" w14:textId="77777777" w:rsidR="00357C9B" w:rsidRPr="00357C9B" w:rsidRDefault="00357C9B" w:rsidP="00357C9B">
      <w:pPr>
        <w:pStyle w:val="af"/>
        <w:spacing w:after="0" w:line="240" w:lineRule="auto"/>
        <w:ind w:left="0" w:firstLine="709"/>
        <w:jc w:val="both"/>
        <w:rPr>
          <w:rFonts w:ascii="Times New Roman" w:hAnsi="Times New Roman" w:cs="Times New Roman"/>
          <w:bCs/>
          <w:iCs/>
          <w:noProof w:val="0"/>
          <w:sz w:val="28"/>
          <w:szCs w:val="28"/>
          <w:u w:val="single"/>
        </w:rPr>
      </w:pPr>
      <w:r w:rsidRPr="00357C9B">
        <w:rPr>
          <w:rFonts w:ascii="Times New Roman" w:hAnsi="Times New Roman" w:cs="Times New Roman"/>
          <w:bCs/>
          <w:iCs/>
          <w:noProof w:val="0"/>
          <w:sz w:val="28"/>
          <w:szCs w:val="28"/>
          <w:u w:val="single"/>
        </w:rPr>
        <w:t>Для контрагентов контура ГК «Росатом»:</w:t>
      </w:r>
    </w:p>
    <w:p w14:paraId="66625DC2" w14:textId="77777777" w:rsidR="00357C9B" w:rsidRPr="00357C9B" w:rsidRDefault="00357C9B" w:rsidP="00357C9B">
      <w:pPr>
        <w:pStyle w:val="af"/>
        <w:spacing w:after="0" w:line="240" w:lineRule="auto"/>
        <w:ind w:left="0" w:firstLine="709"/>
        <w:jc w:val="both"/>
        <w:rPr>
          <w:rFonts w:ascii="Times New Roman" w:hAnsi="Times New Roman" w:cs="Times New Roman"/>
          <w:bCs/>
          <w:iCs/>
          <w:noProof w:val="0"/>
          <w:sz w:val="28"/>
          <w:szCs w:val="28"/>
        </w:rPr>
      </w:pPr>
      <w:r w:rsidRPr="00357C9B">
        <w:rPr>
          <w:rFonts w:ascii="Times New Roman" w:hAnsi="Times New Roman" w:cs="Times New Roman"/>
          <w:bCs/>
          <w:iCs/>
          <w:noProof w:val="0"/>
          <w:sz w:val="28"/>
          <w:szCs w:val="28"/>
        </w:rPr>
        <w:t xml:space="preserve">Стороны обязаны проводить сверку расчетов по настоящему договору ежемесячно на портале внутригрупповых операций Госкорпорации «Росатом», а также ежегодно оформлять двусторонний акт сверки взаимных расчетов по обязательствам, возникшим из настоящего договора. </w:t>
      </w:r>
    </w:p>
    <w:p w14:paraId="66B3DA2E" w14:textId="77777777" w:rsidR="00357C9B" w:rsidRPr="00357C9B" w:rsidRDefault="00357C9B" w:rsidP="00357C9B">
      <w:pPr>
        <w:pStyle w:val="af"/>
        <w:spacing w:after="0" w:line="240" w:lineRule="auto"/>
        <w:ind w:left="0" w:firstLine="709"/>
        <w:jc w:val="both"/>
        <w:rPr>
          <w:rFonts w:ascii="Times New Roman" w:hAnsi="Times New Roman" w:cs="Times New Roman"/>
          <w:bCs/>
          <w:iCs/>
          <w:noProof w:val="0"/>
          <w:sz w:val="28"/>
          <w:szCs w:val="28"/>
          <w:u w:val="single"/>
        </w:rPr>
      </w:pPr>
      <w:r w:rsidRPr="00357C9B">
        <w:rPr>
          <w:rFonts w:ascii="Times New Roman" w:hAnsi="Times New Roman" w:cs="Times New Roman"/>
          <w:bCs/>
          <w:iCs/>
          <w:noProof w:val="0"/>
          <w:sz w:val="28"/>
          <w:szCs w:val="28"/>
          <w:u w:val="single"/>
        </w:rPr>
        <w:t>Для внешних контрагентов:</w:t>
      </w:r>
    </w:p>
    <w:p w14:paraId="7FC30B2E" w14:textId="1CC5F679" w:rsidR="00357C9B" w:rsidRPr="004906D2" w:rsidRDefault="00357C9B" w:rsidP="00357C9B">
      <w:pPr>
        <w:pStyle w:val="af"/>
        <w:widowControl w:val="0"/>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357C9B">
        <w:rPr>
          <w:rFonts w:ascii="Times New Roman" w:hAnsi="Times New Roman" w:cs="Times New Roman"/>
          <w:bCs/>
          <w:iCs/>
          <w:noProof w:val="0"/>
          <w:sz w:val="28"/>
          <w:szCs w:val="28"/>
        </w:rPr>
        <w:t>Стороны обязаны ежеквартально проводить сверку расчетов по обязательствам, возникшим из исполняемого договора.</w:t>
      </w:r>
    </w:p>
    <w:p w14:paraId="25F2DAC4" w14:textId="77777777" w:rsidR="009D7020" w:rsidRPr="004906D2" w:rsidRDefault="009D7020" w:rsidP="00E95F27">
      <w:pPr>
        <w:pStyle w:val="af"/>
        <w:tabs>
          <w:tab w:val="left" w:pos="0"/>
        </w:tabs>
        <w:suppressAutoHyphens/>
        <w:spacing w:after="0" w:line="240" w:lineRule="auto"/>
        <w:ind w:left="567" w:firstLine="0"/>
        <w:jc w:val="both"/>
        <w:rPr>
          <w:rStyle w:val="af3"/>
          <w:rFonts w:ascii="Times New Roman" w:hAnsi="Times New Roman"/>
          <w:color w:val="000000"/>
          <w:sz w:val="28"/>
          <w:szCs w:val="28"/>
        </w:rPr>
      </w:pPr>
    </w:p>
    <w:p w14:paraId="222D1C0F" w14:textId="7790DE78" w:rsidR="00E95F27" w:rsidRPr="004906D2" w:rsidRDefault="0065427D" w:rsidP="00E95F27">
      <w:pPr>
        <w:tabs>
          <w:tab w:val="left" w:pos="0"/>
        </w:tabs>
        <w:ind w:firstLine="709"/>
        <w:rPr>
          <w:rFonts w:ascii="Times New Roman" w:hAnsi="Times New Roman" w:cs="Times New Roman"/>
          <w:b/>
          <w:noProof w:val="0"/>
        </w:rPr>
      </w:pPr>
      <w:r w:rsidRPr="004906D2">
        <w:rPr>
          <w:rFonts w:ascii="Times New Roman" w:hAnsi="Times New Roman" w:cs="Times New Roman"/>
          <w:b/>
          <w:noProof w:val="0"/>
        </w:rPr>
        <w:t xml:space="preserve">7. </w:t>
      </w:r>
      <w:r w:rsidR="00E95F27" w:rsidRPr="004906D2">
        <w:rPr>
          <w:rFonts w:ascii="Times New Roman" w:hAnsi="Times New Roman" w:cs="Times New Roman"/>
          <w:b/>
          <w:noProof w:val="0"/>
        </w:rPr>
        <w:t>ОБЕСПЕЧЕНИЕ ДОГОВОРА</w:t>
      </w:r>
    </w:p>
    <w:p w14:paraId="547AB313" w14:textId="77777777" w:rsidR="002015A0" w:rsidRDefault="002015A0" w:rsidP="002015A0">
      <w:pPr>
        <w:pStyle w:val="af"/>
        <w:widowControl w:val="0"/>
        <w:tabs>
          <w:tab w:val="left" w:pos="0"/>
        </w:tabs>
        <w:suppressAutoHyphens/>
        <w:spacing w:after="0" w:line="240" w:lineRule="auto"/>
        <w:ind w:left="0" w:firstLine="708"/>
        <w:contextualSpacing/>
        <w:jc w:val="both"/>
        <w:rPr>
          <w:rFonts w:ascii="Times New Roman" w:hAnsi="Times New Roman" w:cs="Times New Roman"/>
          <w:bCs/>
          <w:iCs/>
          <w:noProof w:val="0"/>
          <w:sz w:val="28"/>
          <w:szCs w:val="28"/>
        </w:rPr>
      </w:pPr>
      <w:r>
        <w:rPr>
          <w:rFonts w:ascii="Times New Roman" w:hAnsi="Times New Roman" w:cs="Times New Roman"/>
          <w:bCs/>
          <w:iCs/>
          <w:noProof w:val="0"/>
          <w:sz w:val="28"/>
          <w:szCs w:val="28"/>
        </w:rPr>
        <w:t>Представление обеспечения по настоящему Договору не требуется</w:t>
      </w:r>
      <w:r w:rsidRPr="005071A2">
        <w:rPr>
          <w:rFonts w:ascii="Times New Roman" w:hAnsi="Times New Roman" w:cs="Times New Roman"/>
          <w:bCs/>
          <w:iCs/>
          <w:noProof w:val="0"/>
          <w:sz w:val="28"/>
          <w:szCs w:val="28"/>
        </w:rPr>
        <w:t>.</w:t>
      </w:r>
      <w:r w:rsidRPr="004906D2">
        <w:rPr>
          <w:rFonts w:ascii="Times New Roman" w:hAnsi="Times New Roman" w:cs="Times New Roman"/>
          <w:bCs/>
          <w:iCs/>
          <w:noProof w:val="0"/>
          <w:sz w:val="28"/>
          <w:szCs w:val="28"/>
        </w:rPr>
        <w:t xml:space="preserve"> </w:t>
      </w:r>
    </w:p>
    <w:p w14:paraId="07DAEA56" w14:textId="77777777" w:rsidR="00E95F27" w:rsidRPr="002015A0" w:rsidRDefault="00E95F27" w:rsidP="00E95F27">
      <w:pPr>
        <w:pStyle w:val="af"/>
        <w:tabs>
          <w:tab w:val="left" w:pos="0"/>
        </w:tabs>
        <w:suppressAutoHyphens/>
        <w:spacing w:after="0" w:line="240" w:lineRule="auto"/>
        <w:ind w:left="567" w:firstLine="0"/>
        <w:jc w:val="both"/>
        <w:rPr>
          <w:rStyle w:val="af3"/>
          <w:rFonts w:ascii="Times New Roman" w:hAnsi="Times New Roman"/>
          <w:color w:val="000000"/>
          <w:sz w:val="28"/>
          <w:szCs w:val="28"/>
        </w:rPr>
      </w:pPr>
    </w:p>
    <w:p w14:paraId="3C3891BB" w14:textId="1D8197F0" w:rsidR="00E95F27" w:rsidRPr="004906D2" w:rsidRDefault="00E95F27" w:rsidP="00615EB0">
      <w:pPr>
        <w:pStyle w:val="af"/>
        <w:keepNext/>
        <w:numPr>
          <w:ilvl w:val="0"/>
          <w:numId w:val="9"/>
        </w:numPr>
        <w:tabs>
          <w:tab w:val="left" w:pos="0"/>
        </w:tabs>
        <w:rPr>
          <w:rFonts w:ascii="Times New Roman" w:hAnsi="Times New Roman" w:cs="Times New Roman"/>
          <w:b/>
          <w:noProof w:val="0"/>
          <w:sz w:val="28"/>
          <w:szCs w:val="28"/>
        </w:rPr>
      </w:pPr>
      <w:r w:rsidRPr="004906D2">
        <w:rPr>
          <w:rFonts w:ascii="Times New Roman" w:hAnsi="Times New Roman" w:cs="Times New Roman"/>
          <w:b/>
          <w:noProof w:val="0"/>
          <w:sz w:val="28"/>
          <w:szCs w:val="28"/>
        </w:rPr>
        <w:t>ОБСТОЯТЕЛЬСТВА НЕПРЕОДОЛИМОЙ СИЛЫ</w:t>
      </w:r>
    </w:p>
    <w:p w14:paraId="613B8547" w14:textId="0A0AC914" w:rsidR="00E95F27" w:rsidRPr="004906D2" w:rsidRDefault="00E95F27" w:rsidP="00615EB0">
      <w:pPr>
        <w:pStyle w:val="af"/>
        <w:widowControl w:val="0"/>
        <w:numPr>
          <w:ilvl w:val="1"/>
          <w:numId w:val="10"/>
        </w:numPr>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14:paraId="4374E689" w14:textId="7E88D662" w:rsidR="00E95F27" w:rsidRPr="004906D2" w:rsidRDefault="00E95F27" w:rsidP="00615EB0">
      <w:pPr>
        <w:pStyle w:val="af"/>
        <w:widowControl w:val="0"/>
        <w:numPr>
          <w:ilvl w:val="1"/>
          <w:numId w:val="10"/>
        </w:numPr>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14:paraId="76BCE544" w14:textId="77777777" w:rsidR="00E95F27" w:rsidRPr="004906D2" w:rsidRDefault="00E95F27" w:rsidP="00615EB0">
      <w:pPr>
        <w:pStyle w:val="af"/>
        <w:widowControl w:val="0"/>
        <w:numPr>
          <w:ilvl w:val="1"/>
          <w:numId w:val="10"/>
        </w:numPr>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14:paraId="47B45731" w14:textId="77777777" w:rsidR="00E95F27" w:rsidRPr="004906D2" w:rsidRDefault="00E95F27" w:rsidP="00615EB0">
      <w:pPr>
        <w:pStyle w:val="af"/>
        <w:widowControl w:val="0"/>
        <w:numPr>
          <w:ilvl w:val="1"/>
          <w:numId w:val="10"/>
        </w:numPr>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14:paraId="6C81C572" w14:textId="77777777" w:rsidR="00E95F27" w:rsidRPr="004906D2" w:rsidRDefault="00E95F27" w:rsidP="00615EB0">
      <w:pPr>
        <w:pStyle w:val="af"/>
        <w:widowControl w:val="0"/>
        <w:numPr>
          <w:ilvl w:val="1"/>
          <w:numId w:val="10"/>
        </w:numPr>
        <w:tabs>
          <w:tab w:val="left" w:pos="0"/>
        </w:tabs>
        <w:suppressAutoHyphens/>
        <w:spacing w:after="0" w:line="240" w:lineRule="auto"/>
        <w:ind w:left="0" w:firstLine="709"/>
        <w:contextualSpacing/>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14:paraId="41A06345" w14:textId="77777777" w:rsidR="00E95F27" w:rsidRDefault="00E95F27" w:rsidP="00CA3F77">
      <w:pPr>
        <w:pStyle w:val="af"/>
        <w:tabs>
          <w:tab w:val="left" w:pos="0"/>
        </w:tabs>
        <w:suppressAutoHyphens/>
        <w:spacing w:after="0" w:line="240" w:lineRule="auto"/>
        <w:ind w:left="567" w:firstLine="0"/>
        <w:jc w:val="both"/>
        <w:rPr>
          <w:rStyle w:val="af3"/>
          <w:rFonts w:ascii="Times New Roman" w:hAnsi="Times New Roman"/>
          <w:color w:val="000000"/>
          <w:sz w:val="28"/>
          <w:szCs w:val="28"/>
        </w:rPr>
      </w:pPr>
    </w:p>
    <w:p w14:paraId="4478A3AD" w14:textId="77777777" w:rsidR="00444AF4" w:rsidRPr="004906D2" w:rsidRDefault="00444AF4" w:rsidP="00CA3F77">
      <w:pPr>
        <w:pStyle w:val="af"/>
        <w:tabs>
          <w:tab w:val="left" w:pos="0"/>
        </w:tabs>
        <w:suppressAutoHyphens/>
        <w:spacing w:after="0" w:line="240" w:lineRule="auto"/>
        <w:ind w:left="567" w:firstLine="0"/>
        <w:jc w:val="both"/>
        <w:rPr>
          <w:rStyle w:val="af3"/>
          <w:rFonts w:ascii="Times New Roman" w:hAnsi="Times New Roman"/>
          <w:color w:val="000000"/>
          <w:sz w:val="28"/>
          <w:szCs w:val="28"/>
        </w:rPr>
      </w:pPr>
    </w:p>
    <w:p w14:paraId="70BF45BA" w14:textId="2BB9CEEC" w:rsidR="00D26557" w:rsidRPr="00444AF4" w:rsidRDefault="00D26557" w:rsidP="00615EB0">
      <w:pPr>
        <w:pStyle w:val="af"/>
        <w:keepNext/>
        <w:numPr>
          <w:ilvl w:val="0"/>
          <w:numId w:val="9"/>
        </w:numPr>
        <w:tabs>
          <w:tab w:val="left" w:pos="0"/>
        </w:tabs>
        <w:ind w:left="1066" w:hanging="357"/>
        <w:rPr>
          <w:rStyle w:val="af3"/>
          <w:rFonts w:ascii="Times New Roman" w:hAnsi="Times New Roman"/>
          <w:b/>
          <w:i w:val="0"/>
          <w:color w:val="000000"/>
          <w:sz w:val="28"/>
          <w:szCs w:val="28"/>
        </w:rPr>
      </w:pPr>
      <w:r w:rsidRPr="00444AF4">
        <w:rPr>
          <w:rStyle w:val="af3"/>
          <w:rFonts w:ascii="Times New Roman" w:hAnsi="Times New Roman"/>
          <w:b/>
          <w:i w:val="0"/>
          <w:color w:val="000000"/>
          <w:sz w:val="28"/>
          <w:szCs w:val="28"/>
        </w:rPr>
        <w:t>ОТВЕТСТВЕННОСТЬ СТОРОН</w:t>
      </w:r>
    </w:p>
    <w:p w14:paraId="74E2D712" w14:textId="7F48EE69" w:rsidR="00D26557" w:rsidRPr="004906D2" w:rsidRDefault="0065427D" w:rsidP="0065427D">
      <w:pPr>
        <w:pStyle w:val="af"/>
        <w:tabs>
          <w:tab w:val="left" w:pos="0"/>
        </w:tabs>
        <w:suppressAutoHyphens/>
        <w:spacing w:after="0" w:line="240" w:lineRule="auto"/>
        <w:ind w:left="0" w:firstLine="709"/>
        <w:jc w:val="both"/>
        <w:rPr>
          <w:rFonts w:ascii="Times New Roman" w:hAnsi="Times New Roman" w:cs="Times New Roman"/>
          <w:bCs/>
          <w:iCs/>
          <w:noProof w:val="0"/>
          <w:sz w:val="28"/>
          <w:szCs w:val="28"/>
        </w:rPr>
      </w:pPr>
      <w:r w:rsidRPr="004906D2">
        <w:rPr>
          <w:rFonts w:ascii="Times New Roman" w:hAnsi="Times New Roman"/>
          <w:color w:val="000000"/>
          <w:sz w:val="28"/>
          <w:szCs w:val="28"/>
        </w:rPr>
        <w:t xml:space="preserve">9.1 </w:t>
      </w:r>
      <w:r w:rsidR="00D26557" w:rsidRPr="004906D2">
        <w:rPr>
          <w:rFonts w:ascii="Times New Roman" w:hAnsi="Times New Roman" w:cs="Times New Roman"/>
          <w:bCs/>
          <w:iCs/>
          <w:noProof w:val="0"/>
          <w:sz w:val="28"/>
          <w:szCs w:val="28"/>
        </w:rPr>
        <w:t>В случае нарушения Поставщиком сроков поставки</w:t>
      </w:r>
      <w:r w:rsidR="007C0D5C" w:rsidRPr="004906D2">
        <w:rPr>
          <w:rFonts w:ascii="Times New Roman" w:hAnsi="Times New Roman" w:cs="Times New Roman"/>
          <w:bCs/>
          <w:iCs/>
          <w:noProof w:val="0"/>
          <w:sz w:val="28"/>
          <w:szCs w:val="28"/>
        </w:rPr>
        <w:t xml:space="preserve"> и</w:t>
      </w:r>
      <w:r w:rsidR="00FC70D9" w:rsidRPr="004906D2">
        <w:rPr>
          <w:rFonts w:ascii="Times New Roman" w:hAnsi="Times New Roman" w:cs="Times New Roman"/>
          <w:bCs/>
          <w:iCs/>
          <w:noProof w:val="0"/>
          <w:sz w:val="28"/>
          <w:szCs w:val="28"/>
        </w:rPr>
        <w:t>/или</w:t>
      </w:r>
      <w:r w:rsidR="007C0D5C" w:rsidRPr="004906D2">
        <w:rPr>
          <w:rFonts w:ascii="Times New Roman" w:hAnsi="Times New Roman" w:cs="Times New Roman"/>
          <w:bCs/>
          <w:iCs/>
          <w:noProof w:val="0"/>
          <w:sz w:val="28"/>
          <w:szCs w:val="28"/>
        </w:rPr>
        <w:t xml:space="preserve"> сроков предоставления документации согласно п.3.4 настоящего договора</w:t>
      </w:r>
      <w:r w:rsidRPr="004906D2">
        <w:rPr>
          <w:rFonts w:ascii="Times New Roman" w:hAnsi="Times New Roman" w:cs="Times New Roman"/>
          <w:bCs/>
          <w:iCs/>
          <w:noProof w:val="0"/>
          <w:sz w:val="28"/>
          <w:szCs w:val="28"/>
        </w:rPr>
        <w:t xml:space="preserve"> </w:t>
      </w:r>
      <w:r w:rsidR="007C0D5C" w:rsidRPr="004906D2">
        <w:rPr>
          <w:rFonts w:ascii="Times New Roman" w:hAnsi="Times New Roman" w:cs="Times New Roman"/>
          <w:bCs/>
          <w:iCs/>
          <w:noProof w:val="0"/>
          <w:sz w:val="28"/>
          <w:szCs w:val="28"/>
        </w:rPr>
        <w:t>(кроме счета-фактуры) Поставщик обязан выплатить</w:t>
      </w:r>
      <w:r w:rsidR="00D26557" w:rsidRPr="004906D2">
        <w:rPr>
          <w:rFonts w:ascii="Times New Roman" w:hAnsi="Times New Roman" w:cs="Times New Roman"/>
          <w:bCs/>
          <w:iCs/>
          <w:noProof w:val="0"/>
          <w:sz w:val="28"/>
          <w:szCs w:val="28"/>
        </w:rPr>
        <w:t xml:space="preserve"> Покупателю неустойку в размере 0,05% от </w:t>
      </w:r>
      <w:r w:rsidR="00BA5C18" w:rsidRPr="004906D2">
        <w:rPr>
          <w:rFonts w:ascii="Times New Roman" w:hAnsi="Times New Roman" w:cs="Times New Roman"/>
          <w:bCs/>
          <w:iCs/>
          <w:noProof w:val="0"/>
          <w:sz w:val="28"/>
          <w:szCs w:val="28"/>
        </w:rPr>
        <w:t>стоимости не поставленной</w:t>
      </w:r>
      <w:r w:rsidR="00300372" w:rsidRPr="004906D2">
        <w:rPr>
          <w:rFonts w:ascii="Times New Roman" w:hAnsi="Times New Roman" w:cs="Times New Roman"/>
          <w:bCs/>
          <w:iCs/>
          <w:noProof w:val="0"/>
          <w:sz w:val="28"/>
          <w:szCs w:val="28"/>
        </w:rPr>
        <w:t xml:space="preserve"> или</w:t>
      </w:r>
      <w:r w:rsidR="005320C7" w:rsidRPr="004906D2">
        <w:rPr>
          <w:rFonts w:ascii="Times New Roman" w:hAnsi="Times New Roman" w:cs="Times New Roman"/>
          <w:bCs/>
          <w:iCs/>
          <w:noProof w:val="0"/>
          <w:sz w:val="28"/>
          <w:szCs w:val="28"/>
        </w:rPr>
        <w:t xml:space="preserve"> поставленной с просрочкой</w:t>
      </w:r>
      <w:r w:rsidR="00BA5C18" w:rsidRPr="004906D2">
        <w:rPr>
          <w:rFonts w:ascii="Times New Roman" w:hAnsi="Times New Roman" w:cs="Times New Roman"/>
          <w:bCs/>
          <w:iCs/>
          <w:noProof w:val="0"/>
          <w:sz w:val="28"/>
          <w:szCs w:val="28"/>
        </w:rPr>
        <w:t xml:space="preserve"> Продукции </w:t>
      </w:r>
      <w:r w:rsidR="00D26557" w:rsidRPr="004906D2">
        <w:rPr>
          <w:rFonts w:ascii="Times New Roman" w:hAnsi="Times New Roman" w:cs="Times New Roman"/>
          <w:bCs/>
          <w:iCs/>
          <w:noProof w:val="0"/>
          <w:sz w:val="28"/>
          <w:szCs w:val="28"/>
        </w:rPr>
        <w:t xml:space="preserve">за каждый день просрочки, начиная с первого дня просрочки и до </w:t>
      </w:r>
      <w:r w:rsidR="00256E80" w:rsidRPr="004906D2">
        <w:rPr>
          <w:rFonts w:ascii="Times New Roman" w:hAnsi="Times New Roman" w:cs="Times New Roman"/>
          <w:bCs/>
          <w:iCs/>
          <w:noProof w:val="0"/>
          <w:sz w:val="28"/>
          <w:szCs w:val="28"/>
        </w:rPr>
        <w:t>д</w:t>
      </w:r>
      <w:r w:rsidR="005E3A0B" w:rsidRPr="004906D2">
        <w:rPr>
          <w:rFonts w:ascii="Times New Roman" w:hAnsi="Times New Roman" w:cs="Times New Roman"/>
          <w:bCs/>
          <w:iCs/>
          <w:noProof w:val="0"/>
          <w:sz w:val="28"/>
          <w:szCs w:val="28"/>
        </w:rPr>
        <w:t>ня</w:t>
      </w:r>
      <w:r w:rsidR="00256E80" w:rsidRPr="004906D2">
        <w:rPr>
          <w:rFonts w:ascii="Times New Roman" w:hAnsi="Times New Roman" w:cs="Times New Roman"/>
          <w:bCs/>
          <w:iCs/>
          <w:noProof w:val="0"/>
          <w:sz w:val="28"/>
          <w:szCs w:val="28"/>
        </w:rPr>
        <w:t xml:space="preserve"> </w:t>
      </w:r>
      <w:r w:rsidR="005E3A0B" w:rsidRPr="004906D2">
        <w:rPr>
          <w:rFonts w:ascii="Times New Roman" w:hAnsi="Times New Roman" w:cs="Times New Roman"/>
          <w:bCs/>
          <w:iCs/>
          <w:noProof w:val="0"/>
          <w:sz w:val="28"/>
          <w:szCs w:val="28"/>
        </w:rPr>
        <w:t xml:space="preserve">надлежащего исполнения Поставщиком обязательства по </w:t>
      </w:r>
      <w:r w:rsidR="00256E80" w:rsidRPr="004906D2">
        <w:rPr>
          <w:rFonts w:ascii="Times New Roman" w:hAnsi="Times New Roman" w:cs="Times New Roman"/>
          <w:bCs/>
          <w:iCs/>
          <w:noProof w:val="0"/>
          <w:sz w:val="28"/>
          <w:szCs w:val="28"/>
        </w:rPr>
        <w:t>поставк</w:t>
      </w:r>
      <w:r w:rsidR="005E3A0B" w:rsidRPr="004906D2">
        <w:rPr>
          <w:rFonts w:ascii="Times New Roman" w:hAnsi="Times New Roman" w:cs="Times New Roman"/>
          <w:bCs/>
          <w:iCs/>
          <w:noProof w:val="0"/>
          <w:sz w:val="28"/>
          <w:szCs w:val="28"/>
        </w:rPr>
        <w:t xml:space="preserve">е. </w:t>
      </w:r>
    </w:p>
    <w:p w14:paraId="3D61B9F6" w14:textId="0EAEDF46" w:rsidR="00BD794F" w:rsidRPr="004906D2" w:rsidRDefault="00BD794F" w:rsidP="0065427D">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lastRenderedPageBreak/>
        <w:t xml:space="preserve">В случае нарушения Поставщиком условий Договора о таре, упаковке, маркировке Продукции, не предоставления относящихся к Продукции документов, </w:t>
      </w:r>
      <w:r w:rsidR="00DE7CE2" w:rsidRPr="004906D2">
        <w:rPr>
          <w:rFonts w:ascii="Times New Roman" w:hAnsi="Times New Roman"/>
          <w:color w:val="000000"/>
          <w:sz w:val="28"/>
          <w:szCs w:val="28"/>
        </w:rPr>
        <w:t xml:space="preserve">Поставщик обязан уплатить </w:t>
      </w:r>
      <w:r w:rsidRPr="004906D2">
        <w:rPr>
          <w:rFonts w:ascii="Times New Roman" w:hAnsi="Times New Roman"/>
          <w:color w:val="000000"/>
          <w:sz w:val="28"/>
          <w:szCs w:val="28"/>
        </w:rPr>
        <w:t>Покупател</w:t>
      </w:r>
      <w:r w:rsidR="00DE7CE2" w:rsidRPr="004906D2">
        <w:rPr>
          <w:rFonts w:ascii="Times New Roman" w:hAnsi="Times New Roman"/>
          <w:color w:val="000000"/>
          <w:sz w:val="28"/>
          <w:szCs w:val="28"/>
        </w:rPr>
        <w:t>ю штраф</w:t>
      </w:r>
      <w:r w:rsidRPr="004906D2">
        <w:rPr>
          <w:rFonts w:ascii="Times New Roman" w:hAnsi="Times New Roman"/>
          <w:color w:val="000000"/>
          <w:sz w:val="28"/>
          <w:szCs w:val="28"/>
        </w:rPr>
        <w:t xml:space="preserve"> в размере 10% от цены Договора.</w:t>
      </w:r>
    </w:p>
    <w:p w14:paraId="6927E5E9" w14:textId="396A6BE3" w:rsidR="00BD794F" w:rsidRPr="004906D2" w:rsidRDefault="00BD794F" w:rsidP="0065427D">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В случае поставки Продукции ненадлежащего качества или некомплектной Продукции, Поставщик</w:t>
      </w:r>
      <w:r w:rsidR="00307825">
        <w:rPr>
          <w:rFonts w:ascii="Times New Roman" w:hAnsi="Times New Roman"/>
          <w:color w:val="000000"/>
          <w:sz w:val="28"/>
          <w:szCs w:val="28"/>
        </w:rPr>
        <w:t xml:space="preserve"> уплачивает </w:t>
      </w:r>
      <w:r w:rsidRPr="004906D2">
        <w:rPr>
          <w:rFonts w:ascii="Times New Roman" w:hAnsi="Times New Roman"/>
          <w:color w:val="000000"/>
          <w:sz w:val="28"/>
          <w:szCs w:val="28"/>
        </w:rPr>
        <w:t>штраф в размере 10% от стоимости некачественной, некомплектной Продукции.</w:t>
      </w:r>
    </w:p>
    <w:p w14:paraId="3AAC09CA" w14:textId="65B84417" w:rsidR="00BD794F" w:rsidRPr="004906D2" w:rsidRDefault="0065427D" w:rsidP="0065427D">
      <w:pPr>
        <w:pStyle w:val="af"/>
        <w:tabs>
          <w:tab w:val="left" w:pos="0"/>
        </w:tabs>
        <w:suppressAutoHyphens/>
        <w:spacing w:after="0" w:line="240" w:lineRule="auto"/>
        <w:ind w:left="0" w:firstLine="709"/>
        <w:jc w:val="both"/>
        <w:rPr>
          <w:rFonts w:ascii="Times New Roman" w:hAnsi="Times New Roman" w:cs="Times New Roman"/>
          <w:bCs/>
          <w:iCs/>
          <w:noProof w:val="0"/>
          <w:sz w:val="28"/>
          <w:szCs w:val="28"/>
        </w:rPr>
      </w:pPr>
      <w:r w:rsidRPr="004906D2">
        <w:rPr>
          <w:rFonts w:ascii="Times New Roman" w:hAnsi="Times New Roman" w:cs="Times New Roman"/>
          <w:bCs/>
          <w:iCs/>
          <w:noProof w:val="0"/>
          <w:sz w:val="28"/>
          <w:szCs w:val="28"/>
        </w:rPr>
        <w:t xml:space="preserve">9.2 </w:t>
      </w:r>
      <w:r w:rsidR="00BD794F" w:rsidRPr="004906D2">
        <w:rPr>
          <w:rFonts w:ascii="Times New Roman" w:hAnsi="Times New Roman" w:cs="Times New Roman"/>
          <w:bCs/>
          <w:iCs/>
          <w:noProof w:val="0"/>
          <w:sz w:val="28"/>
          <w:szCs w:val="28"/>
        </w:rPr>
        <w:t xml:space="preserve">За нарушение Поставщиком предусмотренного законодательством Российской Федерации срока представления счета-фактуры Поставщик уплачивает неустойку в размере 0,03% </w:t>
      </w:r>
      <w:r w:rsidR="00184581" w:rsidRPr="004906D2">
        <w:rPr>
          <w:rFonts w:ascii="Times New Roman" w:hAnsi="Times New Roman" w:cs="Times New Roman"/>
          <w:bCs/>
          <w:iCs/>
          <w:noProof w:val="0"/>
          <w:sz w:val="28"/>
          <w:szCs w:val="28"/>
        </w:rPr>
        <w:t xml:space="preserve">ключевой </w:t>
      </w:r>
      <w:r w:rsidR="00BD794F" w:rsidRPr="004906D2">
        <w:rPr>
          <w:rFonts w:ascii="Times New Roman" w:hAnsi="Times New Roman" w:cs="Times New Roman"/>
          <w:bCs/>
          <w:iCs/>
          <w:noProof w:val="0"/>
          <w:sz w:val="28"/>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p>
    <w:p w14:paraId="750064AB" w14:textId="7404B879" w:rsidR="00D26557" w:rsidRPr="004906D2" w:rsidRDefault="00D26557" w:rsidP="0065427D">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В случае представления ненадлежаще оформленного счета-фактуры Поставщик обязан возместить Покупателю не принятую к вычету сумму налога на добавленную стоимость.</w:t>
      </w:r>
    </w:p>
    <w:p w14:paraId="2B22EF9B" w14:textId="7F608E18" w:rsidR="00067A95" w:rsidRPr="004906D2" w:rsidRDefault="00067A95" w:rsidP="0065427D">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Поставщик несет ответственность за ненадлежащее оформление первичных документов в размере не принятых расходов при исчислении налога на прибыль.</w:t>
      </w:r>
    </w:p>
    <w:p w14:paraId="764ECDF8" w14:textId="14FAD694" w:rsidR="00D26557" w:rsidRPr="004906D2" w:rsidRDefault="0065427D" w:rsidP="0065427D">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 xml:space="preserve">9.3 </w:t>
      </w:r>
      <w:r w:rsidR="00D26557" w:rsidRPr="004906D2">
        <w:rPr>
          <w:rFonts w:ascii="Times New Roman" w:hAnsi="Times New Roman"/>
          <w:color w:val="000000"/>
          <w:sz w:val="28"/>
          <w:szCs w:val="28"/>
        </w:rPr>
        <w:t>В случае нарушения Покупателем сроков оплаты поставляемой по настоящему договору Продукции последний обязан выплатить Поставщику пени в размере 0,03</w:t>
      </w:r>
      <w:r w:rsidR="00226B5B" w:rsidRPr="004906D2">
        <w:rPr>
          <w:rFonts w:ascii="Times New Roman" w:hAnsi="Times New Roman"/>
          <w:iCs/>
          <w:color w:val="000000"/>
          <w:sz w:val="28"/>
          <w:szCs w:val="28"/>
        </w:rPr>
        <w:t xml:space="preserve"> (три сотые) </w:t>
      </w:r>
      <w:r w:rsidR="00FC70D9" w:rsidRPr="004906D2">
        <w:rPr>
          <w:rFonts w:ascii="Times New Roman" w:hAnsi="Times New Roman"/>
          <w:iCs/>
          <w:color w:val="000000"/>
          <w:sz w:val="28"/>
          <w:szCs w:val="28"/>
        </w:rPr>
        <w:t>%</w:t>
      </w:r>
      <w:r w:rsidR="00D26557" w:rsidRPr="004906D2">
        <w:rPr>
          <w:rFonts w:ascii="Times New Roman" w:hAnsi="Times New Roman"/>
          <w:color w:val="000000"/>
          <w:sz w:val="28"/>
          <w:szCs w:val="28"/>
        </w:rPr>
        <w:t xml:space="preserve"> от суммы, оплата которой просро</w:t>
      </w:r>
      <w:r w:rsidR="00650B39" w:rsidRPr="004906D2">
        <w:rPr>
          <w:rFonts w:ascii="Times New Roman" w:hAnsi="Times New Roman"/>
          <w:color w:val="000000"/>
          <w:sz w:val="28"/>
          <w:szCs w:val="28"/>
        </w:rPr>
        <w:t>чена, за каждый день просрочки</w:t>
      </w:r>
      <w:r w:rsidR="00226B5B" w:rsidRPr="004906D2">
        <w:rPr>
          <w:rFonts w:ascii="Times New Roman" w:hAnsi="Times New Roman"/>
          <w:iCs/>
          <w:color w:val="000000"/>
          <w:sz w:val="28"/>
          <w:szCs w:val="28"/>
        </w:rPr>
        <w:t>, но не более 10% от цены договора</w:t>
      </w:r>
      <w:r w:rsidR="00D26557" w:rsidRPr="004906D2">
        <w:rPr>
          <w:rFonts w:ascii="Times New Roman" w:hAnsi="Times New Roman"/>
          <w:color w:val="000000"/>
          <w:sz w:val="28"/>
          <w:szCs w:val="28"/>
        </w:rPr>
        <w:t xml:space="preserve">. </w:t>
      </w:r>
    </w:p>
    <w:p w14:paraId="3FF32835" w14:textId="7606BB43" w:rsidR="00226B5B" w:rsidRPr="004906D2" w:rsidRDefault="0065427D" w:rsidP="0065427D">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9.4</w:t>
      </w:r>
      <w:r w:rsidRPr="004906D2">
        <w:rPr>
          <w:rFonts w:ascii="Times New Roman" w:hAnsi="Times New Roman"/>
          <w:i/>
          <w:iCs/>
          <w:color w:val="000000"/>
          <w:sz w:val="28"/>
          <w:szCs w:val="28"/>
        </w:rPr>
        <w:t xml:space="preserve"> </w:t>
      </w:r>
      <w:r w:rsidR="00FC70D9" w:rsidRPr="004906D2">
        <w:rPr>
          <w:rFonts w:ascii="Times New Roman" w:hAnsi="Times New Roman"/>
          <w:color w:val="000000"/>
          <w:sz w:val="28"/>
          <w:szCs w:val="28"/>
        </w:rPr>
        <w:t>В случае, если в результате нарушения Поставщиком условий договора Покупатель в соответствии с законодательством Российской Федерации расторгнет его или он будет расторгнут по решению суда, даже если расторжение будет иметь место за пределами срока действия настоящего договора, а Продукция не будет поставлена (частично или в полном объеме) к моменту расторжения договора, Поставщик обязан оплатить Покупателю пени и штрафы, предусмотренные настоящим договором, за период с момента начала просрочки и до даты расторжения договора.</w:t>
      </w:r>
    </w:p>
    <w:p w14:paraId="484099EE" w14:textId="2E7183D2" w:rsidR="00F4374F" w:rsidRPr="004906D2" w:rsidRDefault="0057028A" w:rsidP="0057028A">
      <w:pPr>
        <w:pStyle w:val="af"/>
        <w:tabs>
          <w:tab w:val="left" w:pos="0"/>
        </w:tabs>
        <w:suppressAutoHyphens/>
        <w:spacing w:after="0" w:line="240" w:lineRule="auto"/>
        <w:ind w:left="0" w:firstLine="709"/>
        <w:jc w:val="both"/>
        <w:rPr>
          <w:rFonts w:ascii="Times New Roman" w:hAnsi="Times New Roman"/>
          <w:iCs/>
          <w:sz w:val="28"/>
          <w:szCs w:val="28"/>
        </w:rPr>
      </w:pPr>
      <w:r w:rsidRPr="004906D2">
        <w:rPr>
          <w:rFonts w:ascii="Times New Roman" w:hAnsi="Times New Roman"/>
          <w:iCs/>
          <w:sz w:val="28"/>
          <w:szCs w:val="28"/>
        </w:rPr>
        <w:t xml:space="preserve">9.5 </w:t>
      </w:r>
      <w:r w:rsidR="00F4374F" w:rsidRPr="004906D2">
        <w:rPr>
          <w:rFonts w:ascii="Times New Roman" w:hAnsi="Times New Roman"/>
          <w:iCs/>
          <w:sz w:val="28"/>
          <w:szCs w:val="28"/>
        </w:rPr>
        <w:t xml:space="preserve">В случае если Поставщик не явился для составления акта в сроки, указанные, в вызове на Поставщика налагается штраф в размере до </w:t>
      </w:r>
      <w:r w:rsidR="001E7C55">
        <w:rPr>
          <w:rFonts w:ascii="Times New Roman" w:hAnsi="Times New Roman"/>
          <w:iCs/>
          <w:sz w:val="28"/>
          <w:szCs w:val="28"/>
        </w:rPr>
        <w:t>5</w:t>
      </w:r>
      <w:r w:rsidR="00F4374F" w:rsidRPr="004906D2">
        <w:rPr>
          <w:rFonts w:ascii="Times New Roman" w:hAnsi="Times New Roman"/>
          <w:iCs/>
          <w:sz w:val="28"/>
          <w:szCs w:val="28"/>
        </w:rPr>
        <w:t xml:space="preserve"> процентов от стоимости настоящего договора.</w:t>
      </w:r>
    </w:p>
    <w:p w14:paraId="715E1C98" w14:textId="3CAA5745" w:rsidR="00596E04" w:rsidRPr="004906D2" w:rsidRDefault="0057028A"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 xml:space="preserve">9.6 </w:t>
      </w:r>
      <w:r w:rsidR="00596E04" w:rsidRPr="004906D2">
        <w:rPr>
          <w:rFonts w:ascii="Times New Roman" w:hAnsi="Times New Roman"/>
          <w:color w:val="000000"/>
          <w:sz w:val="28"/>
          <w:szCs w:val="28"/>
        </w:rPr>
        <w:t>В случае уступки Поставщиком прав (требований) без предварительного письменного согласия Покупателя Поставщик уплачивает Покупателю штраф в размере 10% от стоимости Продукции.</w:t>
      </w:r>
    </w:p>
    <w:p w14:paraId="427BEAF4" w14:textId="00F1BC25" w:rsidR="00D26557" w:rsidRPr="004906D2" w:rsidRDefault="0057028A" w:rsidP="002122B2">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 xml:space="preserve">9.7 </w:t>
      </w:r>
      <w:r w:rsidR="00D26557" w:rsidRPr="004906D2">
        <w:rPr>
          <w:rFonts w:ascii="Times New Roman" w:hAnsi="Times New Roman"/>
          <w:iCs/>
          <w:color w:val="000000"/>
          <w:sz w:val="28"/>
          <w:szCs w:val="28"/>
        </w:rPr>
        <w:t xml:space="preserve">Поставщик принимает на себя ответственность за качество поставляемой Продукции, в связи </w:t>
      </w:r>
      <w:r w:rsidR="009D7020" w:rsidRPr="004906D2">
        <w:rPr>
          <w:rFonts w:ascii="Times New Roman" w:hAnsi="Times New Roman"/>
          <w:iCs/>
          <w:color w:val="000000"/>
          <w:sz w:val="28"/>
          <w:szCs w:val="28"/>
        </w:rPr>
        <w:t xml:space="preserve">с чем обязуется </w:t>
      </w:r>
      <w:r w:rsidR="00D26557" w:rsidRPr="004906D2">
        <w:rPr>
          <w:rFonts w:ascii="Times New Roman" w:hAnsi="Times New Roman"/>
          <w:iCs/>
          <w:color w:val="000000"/>
          <w:sz w:val="28"/>
          <w:szCs w:val="28"/>
        </w:rPr>
        <w:t>оградить Покупателя от необходимости разбирательств с заводом-изготовителем по поводу факта и причин наличия дефектов (б</w:t>
      </w:r>
      <w:r w:rsidR="009D7020" w:rsidRPr="004906D2">
        <w:rPr>
          <w:rFonts w:ascii="Times New Roman" w:hAnsi="Times New Roman"/>
          <w:iCs/>
          <w:color w:val="000000"/>
          <w:sz w:val="28"/>
          <w:szCs w:val="28"/>
        </w:rPr>
        <w:t>раков, недостатков) в Продукции</w:t>
      </w:r>
      <w:r w:rsidR="00D26557" w:rsidRPr="004906D2">
        <w:rPr>
          <w:rFonts w:ascii="Times New Roman" w:hAnsi="Times New Roman"/>
          <w:iCs/>
          <w:color w:val="000000"/>
          <w:sz w:val="28"/>
          <w:szCs w:val="28"/>
        </w:rPr>
        <w:t>.</w:t>
      </w:r>
    </w:p>
    <w:p w14:paraId="378D07B7" w14:textId="0E85020B" w:rsidR="00226B5B" w:rsidRPr="004906D2" w:rsidRDefault="0057028A"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 xml:space="preserve">9.8 </w:t>
      </w:r>
      <w:r w:rsidR="00D26557" w:rsidRPr="004906D2">
        <w:rPr>
          <w:rFonts w:ascii="Times New Roman" w:hAnsi="Times New Roman"/>
          <w:color w:val="000000"/>
          <w:sz w:val="28"/>
          <w:szCs w:val="28"/>
        </w:rPr>
        <w:t>В случае</w:t>
      </w:r>
      <w:r w:rsidR="0019417D" w:rsidRPr="004906D2">
        <w:rPr>
          <w:rFonts w:ascii="Times New Roman" w:hAnsi="Times New Roman"/>
          <w:color w:val="000000"/>
          <w:sz w:val="28"/>
          <w:szCs w:val="28"/>
        </w:rPr>
        <w:t>,</w:t>
      </w:r>
      <w:r w:rsidR="00D26557" w:rsidRPr="004906D2">
        <w:rPr>
          <w:rFonts w:ascii="Times New Roman" w:hAnsi="Times New Roman"/>
          <w:color w:val="000000"/>
          <w:sz w:val="28"/>
          <w:szCs w:val="28"/>
        </w:rPr>
        <w:t xml:space="preserve"> </w:t>
      </w:r>
      <w:r w:rsidR="00226B5B" w:rsidRPr="004906D2">
        <w:rPr>
          <w:rFonts w:ascii="Times New Roman" w:hAnsi="Times New Roman"/>
          <w:color w:val="000000"/>
          <w:sz w:val="28"/>
          <w:szCs w:val="28"/>
        </w:rPr>
        <w:t>если имуществу Покупателя либо имуществу третьих лиц был причинен ущерб либо такое имущество пришло в негодность</w:t>
      </w:r>
      <w:r w:rsidR="00D26557" w:rsidRPr="004906D2">
        <w:rPr>
          <w:rFonts w:ascii="Times New Roman" w:hAnsi="Times New Roman"/>
          <w:color w:val="000000"/>
          <w:sz w:val="28"/>
          <w:szCs w:val="28"/>
        </w:rPr>
        <w:t xml:space="preserve"> или </w:t>
      </w:r>
      <w:r w:rsidR="00226B5B" w:rsidRPr="004906D2">
        <w:rPr>
          <w:rFonts w:ascii="Times New Roman" w:hAnsi="Times New Roman"/>
          <w:color w:val="000000"/>
          <w:sz w:val="28"/>
          <w:szCs w:val="28"/>
        </w:rPr>
        <w:t>было уничтожено в результате дефектов (неисправностей, браков), обусловленных:</w:t>
      </w:r>
    </w:p>
    <w:p w14:paraId="386DCC3A" w14:textId="77777777" w:rsidR="00226B5B" w:rsidRPr="004906D2" w:rsidRDefault="00226B5B"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 xml:space="preserve">- ошибками, недоработками или нарушениями технологий выполнения работ, допущенными заводом-изготовителем в ходе производства Продукции,  </w:t>
      </w:r>
    </w:p>
    <w:p w14:paraId="6740A842" w14:textId="42945B67" w:rsidR="00226B5B" w:rsidRPr="004906D2" w:rsidRDefault="00226B5B"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lastRenderedPageBreak/>
        <w:t xml:space="preserve">- дефектами материалов и узлов и/или неисправностями </w:t>
      </w:r>
      <w:r w:rsidR="000D27DA">
        <w:rPr>
          <w:rFonts w:ascii="Times New Roman" w:hAnsi="Times New Roman"/>
          <w:color w:val="000000"/>
          <w:sz w:val="28"/>
          <w:szCs w:val="28"/>
        </w:rPr>
        <w:t>Продукции</w:t>
      </w:r>
      <w:r w:rsidRPr="004906D2">
        <w:rPr>
          <w:rFonts w:ascii="Times New Roman" w:hAnsi="Times New Roman"/>
          <w:color w:val="000000"/>
          <w:sz w:val="28"/>
          <w:szCs w:val="28"/>
        </w:rPr>
        <w:t xml:space="preserve">, используемых заводом-изготовителем при производстве Продукции, </w:t>
      </w:r>
    </w:p>
    <w:p w14:paraId="789C10D8" w14:textId="7DF6CA5F" w:rsidR="00226B5B" w:rsidRPr="004906D2" w:rsidRDefault="00D26557"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 xml:space="preserve">Поставщик обязан </w:t>
      </w:r>
      <w:r w:rsidR="00226B5B" w:rsidRPr="004906D2">
        <w:rPr>
          <w:rFonts w:ascii="Times New Roman" w:hAnsi="Times New Roman"/>
          <w:color w:val="000000"/>
          <w:sz w:val="28"/>
          <w:szCs w:val="28"/>
        </w:rPr>
        <w:t xml:space="preserve">за свой счёт выполнить работы по приведению такого имущества в состояние, имевшее место до его порчи, и/или </w:t>
      </w:r>
      <w:r w:rsidRPr="004906D2">
        <w:rPr>
          <w:rFonts w:ascii="Times New Roman" w:hAnsi="Times New Roman"/>
          <w:color w:val="000000"/>
          <w:sz w:val="28"/>
          <w:szCs w:val="28"/>
        </w:rPr>
        <w:t xml:space="preserve">возместить </w:t>
      </w:r>
      <w:r w:rsidR="00226B5B" w:rsidRPr="004906D2">
        <w:rPr>
          <w:rFonts w:ascii="Times New Roman" w:hAnsi="Times New Roman"/>
          <w:color w:val="000000"/>
          <w:sz w:val="28"/>
          <w:szCs w:val="28"/>
        </w:rPr>
        <w:t>стоимость аналогичного нового имущества (в случае гибели имущества или его утраты).</w:t>
      </w:r>
    </w:p>
    <w:p w14:paraId="163F29CE" w14:textId="77777777" w:rsidR="00226B5B" w:rsidRPr="004906D2" w:rsidRDefault="00226B5B"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В настоящем пункте под словом «имущество» понимается, принадлежащее Покупателю имущество, включая (но, не ограничиваясь) узлы, приборы, машины и агрегаты, составной или рабочей частью которых является Продукция, а также связанные с ними производственным циклом узлы, приборы, машины и агрегаты.</w:t>
      </w:r>
    </w:p>
    <w:p w14:paraId="103376B7" w14:textId="6FF3F37E" w:rsidR="00226B5B" w:rsidRPr="004906D2" w:rsidRDefault="0057028A" w:rsidP="0057028A">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9</w:t>
      </w:r>
      <w:r w:rsidR="000668F9" w:rsidRPr="004906D2">
        <w:rPr>
          <w:rFonts w:ascii="Times New Roman" w:hAnsi="Times New Roman"/>
          <w:iCs/>
          <w:color w:val="000000"/>
          <w:sz w:val="28"/>
          <w:szCs w:val="28"/>
        </w:rPr>
        <w:t>.</w:t>
      </w:r>
      <w:r w:rsidRPr="004906D2">
        <w:rPr>
          <w:rFonts w:ascii="Times New Roman" w:hAnsi="Times New Roman"/>
          <w:iCs/>
          <w:color w:val="000000"/>
          <w:sz w:val="28"/>
          <w:szCs w:val="28"/>
        </w:rPr>
        <w:t>9</w:t>
      </w:r>
      <w:r w:rsidR="00226B5B" w:rsidRPr="004906D2">
        <w:rPr>
          <w:rFonts w:ascii="Times New Roman" w:hAnsi="Times New Roman"/>
          <w:iCs/>
          <w:color w:val="000000"/>
          <w:sz w:val="28"/>
          <w:szCs w:val="28"/>
        </w:rPr>
        <w:t xml:space="preserve"> Причинение ущерба имуществу либо уничтожение имущества и перечень имущества должны быть зафиксированы в соответствующем акте. Порядок составления акта аналогичен порядку, установленному в разделе 4 настоящего договора.  </w:t>
      </w:r>
    </w:p>
    <w:p w14:paraId="215E0AC5" w14:textId="4BCC8EC7" w:rsidR="00226B5B" w:rsidRPr="004906D2" w:rsidRDefault="0057028A" w:rsidP="0057028A">
      <w:pPr>
        <w:pStyle w:val="af"/>
        <w:tabs>
          <w:tab w:val="left" w:pos="0"/>
        </w:tabs>
        <w:suppressAutoHyphens/>
        <w:spacing w:after="0" w:line="240" w:lineRule="auto"/>
        <w:ind w:left="0" w:firstLine="709"/>
        <w:jc w:val="both"/>
        <w:rPr>
          <w:rFonts w:ascii="Times New Roman" w:hAnsi="Times New Roman"/>
          <w:color w:val="000000"/>
          <w:sz w:val="28"/>
          <w:szCs w:val="28"/>
        </w:rPr>
      </w:pPr>
      <w:r w:rsidRPr="004906D2">
        <w:rPr>
          <w:rFonts w:ascii="Times New Roman" w:hAnsi="Times New Roman"/>
          <w:color w:val="000000"/>
          <w:sz w:val="28"/>
          <w:szCs w:val="28"/>
        </w:rPr>
        <w:t>9</w:t>
      </w:r>
      <w:r w:rsidR="000668F9" w:rsidRPr="004906D2">
        <w:rPr>
          <w:rFonts w:ascii="Times New Roman" w:hAnsi="Times New Roman"/>
          <w:color w:val="000000"/>
          <w:sz w:val="28"/>
          <w:szCs w:val="28"/>
        </w:rPr>
        <w:t>.</w:t>
      </w:r>
      <w:r w:rsidRPr="004906D2">
        <w:rPr>
          <w:rFonts w:ascii="Times New Roman" w:hAnsi="Times New Roman"/>
          <w:color w:val="000000"/>
          <w:sz w:val="28"/>
          <w:szCs w:val="28"/>
        </w:rPr>
        <w:t>10</w:t>
      </w:r>
      <w:r w:rsidR="00226B5B" w:rsidRPr="004906D2">
        <w:rPr>
          <w:rFonts w:ascii="Times New Roman" w:hAnsi="Times New Roman"/>
          <w:color w:val="000000"/>
          <w:sz w:val="28"/>
          <w:szCs w:val="28"/>
        </w:rPr>
        <w:t xml:space="preserve"> В случае если Поставщик не приступит к работам, указанным в четвертом абзаце </w:t>
      </w:r>
      <w:r w:rsidR="0019417D" w:rsidRPr="004906D2">
        <w:rPr>
          <w:rFonts w:ascii="Times New Roman" w:hAnsi="Times New Roman"/>
          <w:color w:val="000000"/>
          <w:sz w:val="28"/>
          <w:szCs w:val="28"/>
        </w:rPr>
        <w:t>пункта 9</w:t>
      </w:r>
      <w:r w:rsidR="00226B5B" w:rsidRPr="004906D2">
        <w:rPr>
          <w:rFonts w:ascii="Times New Roman" w:hAnsi="Times New Roman"/>
          <w:color w:val="000000"/>
          <w:sz w:val="28"/>
          <w:szCs w:val="28"/>
        </w:rPr>
        <w:t>.</w:t>
      </w:r>
      <w:r w:rsidRPr="004906D2">
        <w:rPr>
          <w:rFonts w:ascii="Times New Roman" w:hAnsi="Times New Roman"/>
          <w:color w:val="000000"/>
          <w:sz w:val="28"/>
          <w:szCs w:val="28"/>
        </w:rPr>
        <w:t>8</w:t>
      </w:r>
      <w:r w:rsidR="00226B5B" w:rsidRPr="004906D2">
        <w:rPr>
          <w:rFonts w:ascii="Times New Roman" w:hAnsi="Times New Roman"/>
          <w:color w:val="000000"/>
          <w:sz w:val="28"/>
          <w:szCs w:val="28"/>
        </w:rPr>
        <w:t xml:space="preserve"> настоящего договора, в течение 14 (четырнадцати) календарных дней с момента составления акта о выявленных </w:t>
      </w:r>
      <w:r w:rsidR="0019417D" w:rsidRPr="004906D2">
        <w:rPr>
          <w:rFonts w:ascii="Times New Roman" w:hAnsi="Times New Roman"/>
          <w:color w:val="000000"/>
          <w:sz w:val="28"/>
          <w:szCs w:val="28"/>
        </w:rPr>
        <w:t>несоответствиях (</w:t>
      </w:r>
      <w:r w:rsidR="00226B5B" w:rsidRPr="004906D2">
        <w:rPr>
          <w:rFonts w:ascii="Times New Roman" w:hAnsi="Times New Roman"/>
          <w:color w:val="000000"/>
          <w:sz w:val="28"/>
          <w:szCs w:val="28"/>
        </w:rPr>
        <w:t>дефектах</w:t>
      </w:r>
      <w:r w:rsidR="0019417D" w:rsidRPr="004906D2">
        <w:rPr>
          <w:rFonts w:ascii="Times New Roman" w:hAnsi="Times New Roman"/>
          <w:color w:val="000000"/>
          <w:sz w:val="28"/>
          <w:szCs w:val="28"/>
        </w:rPr>
        <w:t>, браке)</w:t>
      </w:r>
      <w:r w:rsidR="00226B5B" w:rsidRPr="004906D2">
        <w:rPr>
          <w:rFonts w:ascii="Times New Roman" w:hAnsi="Times New Roman"/>
          <w:color w:val="000000"/>
          <w:sz w:val="28"/>
          <w:szCs w:val="28"/>
        </w:rPr>
        <w:t xml:space="preserve"> (браках, неисправностях) Покупатель вправе привлечь для выполнения таких работ третье лицо. В таком случае Поставщик обязан возместить расходы Покупателя на оплату выполненных работ.</w:t>
      </w:r>
    </w:p>
    <w:p w14:paraId="2FCFFB90" w14:textId="77777777" w:rsidR="00226B5B" w:rsidRPr="004906D2" w:rsidRDefault="00226B5B" w:rsidP="00226B5B">
      <w:pPr>
        <w:pStyle w:val="ac"/>
        <w:spacing w:after="0"/>
        <w:ind w:firstLine="709"/>
        <w:rPr>
          <w:rFonts w:cs="Calibri"/>
          <w:iCs/>
          <w:noProof/>
          <w:color w:val="000000"/>
          <w:lang w:val="ru-RU" w:eastAsia="ru-RU"/>
        </w:rPr>
      </w:pPr>
      <w:r w:rsidRPr="004906D2">
        <w:rPr>
          <w:rFonts w:cs="Calibri"/>
          <w:iCs/>
          <w:noProof/>
          <w:color w:val="000000"/>
          <w:lang w:val="ru-RU" w:eastAsia="ru-RU"/>
        </w:rPr>
        <w:t xml:space="preserve">Возмещение стоимости аналогичного нового имущества (в случае гибели имущества или его утраты) производится Поставщиком в течение 14 (четырнадцати) календарных дней. </w:t>
      </w:r>
    </w:p>
    <w:p w14:paraId="58F28E8A" w14:textId="2B46836B" w:rsidR="00226B5B" w:rsidRPr="004906D2" w:rsidRDefault="0057028A" w:rsidP="0057028A">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9</w:t>
      </w:r>
      <w:r w:rsidR="000668F9" w:rsidRPr="004906D2">
        <w:rPr>
          <w:rFonts w:ascii="Times New Roman" w:hAnsi="Times New Roman"/>
          <w:iCs/>
          <w:color w:val="000000"/>
          <w:sz w:val="28"/>
          <w:szCs w:val="28"/>
        </w:rPr>
        <w:t>.</w:t>
      </w:r>
      <w:r w:rsidRPr="004906D2">
        <w:rPr>
          <w:rFonts w:ascii="Times New Roman" w:hAnsi="Times New Roman"/>
          <w:iCs/>
          <w:color w:val="000000"/>
          <w:sz w:val="28"/>
          <w:szCs w:val="28"/>
        </w:rPr>
        <w:t>11</w:t>
      </w:r>
      <w:r w:rsidR="0019417D" w:rsidRPr="004906D2">
        <w:rPr>
          <w:rFonts w:ascii="Times New Roman" w:hAnsi="Times New Roman"/>
          <w:iCs/>
          <w:color w:val="000000"/>
          <w:sz w:val="28"/>
          <w:szCs w:val="28"/>
        </w:rPr>
        <w:t> Указанные в пункте 9</w:t>
      </w:r>
      <w:r w:rsidR="00226B5B" w:rsidRPr="004906D2">
        <w:rPr>
          <w:rFonts w:ascii="Times New Roman" w:hAnsi="Times New Roman"/>
          <w:iCs/>
          <w:color w:val="000000"/>
          <w:sz w:val="28"/>
          <w:szCs w:val="28"/>
        </w:rPr>
        <w:t>.</w:t>
      </w:r>
      <w:r w:rsidRPr="004906D2">
        <w:rPr>
          <w:rFonts w:ascii="Times New Roman" w:hAnsi="Times New Roman"/>
          <w:iCs/>
          <w:color w:val="000000"/>
          <w:sz w:val="28"/>
          <w:szCs w:val="28"/>
        </w:rPr>
        <w:t>8</w:t>
      </w:r>
      <w:r w:rsidR="00226B5B" w:rsidRPr="004906D2">
        <w:rPr>
          <w:rFonts w:ascii="Times New Roman" w:hAnsi="Times New Roman"/>
          <w:iCs/>
          <w:color w:val="000000"/>
          <w:sz w:val="28"/>
          <w:szCs w:val="28"/>
        </w:rPr>
        <w:t xml:space="preserve"> настоящего договора работы должны быть выполнены Поставщиком или третьим лицом за счёт Поставщика в сроки, указанные Покупателем.</w:t>
      </w:r>
    </w:p>
    <w:p w14:paraId="26F176AC" w14:textId="4CB3BD0F" w:rsidR="00D26557" w:rsidRPr="004906D2" w:rsidRDefault="00226B5B" w:rsidP="0057028A">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Персонал, который будет привлечен к</w:t>
      </w:r>
      <w:r w:rsidR="00D26557" w:rsidRPr="004906D2">
        <w:rPr>
          <w:rFonts w:ascii="Times New Roman" w:hAnsi="Times New Roman"/>
          <w:iCs/>
          <w:color w:val="000000"/>
          <w:sz w:val="28"/>
          <w:szCs w:val="28"/>
        </w:rPr>
        <w:t xml:space="preserve"> таким </w:t>
      </w:r>
      <w:r w:rsidRPr="004906D2">
        <w:rPr>
          <w:rFonts w:ascii="Times New Roman" w:hAnsi="Times New Roman"/>
          <w:iCs/>
          <w:color w:val="000000"/>
          <w:sz w:val="28"/>
          <w:szCs w:val="28"/>
        </w:rPr>
        <w:t>работам, должен обладать соответствующей квалификацией и допуском к работам на режимных объектах и объектах радиационной опасности, оформленным в соответствии с законодательством Российской Федерации</w:t>
      </w:r>
      <w:r w:rsidR="00D26557" w:rsidRPr="004906D2">
        <w:rPr>
          <w:rFonts w:ascii="Times New Roman" w:hAnsi="Times New Roman"/>
          <w:iCs/>
          <w:color w:val="000000"/>
          <w:sz w:val="28"/>
          <w:szCs w:val="28"/>
        </w:rPr>
        <w:t>.</w:t>
      </w:r>
    </w:p>
    <w:p w14:paraId="18626AC5" w14:textId="72EB3621" w:rsidR="00570836" w:rsidRPr="004906D2" w:rsidRDefault="0057028A" w:rsidP="0057028A">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 xml:space="preserve">9.12 </w:t>
      </w:r>
      <w:r w:rsidR="00570836" w:rsidRPr="004906D2">
        <w:rPr>
          <w:rFonts w:ascii="Times New Roman" w:hAnsi="Times New Roman"/>
          <w:iCs/>
          <w:color w:val="000000"/>
          <w:sz w:val="28"/>
          <w:szCs w:val="28"/>
        </w:rPr>
        <w:t>В случае расторжения договора по решению суда в связи с существенным нарушением Поставщиком условий договора, информация о Поставщике заносится в реестр недобросовестных поставщиков, предусмотренный Феде</w:t>
      </w:r>
      <w:r w:rsidR="00C75025" w:rsidRPr="004906D2">
        <w:rPr>
          <w:rFonts w:ascii="Times New Roman" w:hAnsi="Times New Roman"/>
          <w:iCs/>
          <w:color w:val="000000"/>
          <w:sz w:val="28"/>
          <w:szCs w:val="28"/>
        </w:rPr>
        <w:t>ральным законом от 18 июля 2011</w:t>
      </w:r>
      <w:r w:rsidR="00570836" w:rsidRPr="004906D2">
        <w:rPr>
          <w:rFonts w:ascii="Times New Roman" w:hAnsi="Times New Roman"/>
          <w:iCs/>
          <w:color w:val="000000"/>
          <w:sz w:val="28"/>
          <w:szCs w:val="28"/>
        </w:rPr>
        <w:t>г. №223-ФЗ «О закупках товаров, работ, услуг отдельными видами юридических лиц» сроком на 2 (два) года.</w:t>
      </w:r>
    </w:p>
    <w:p w14:paraId="4B53CEBA" w14:textId="5A2DD2B6" w:rsidR="0019417D" w:rsidRPr="004906D2"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 xml:space="preserve">9.13 </w:t>
      </w:r>
      <w:bookmarkStart w:id="6" w:name="_Toc341772965"/>
      <w:bookmarkStart w:id="7" w:name="_Toc343855420"/>
      <w:r w:rsidR="0019417D" w:rsidRPr="004906D2">
        <w:rPr>
          <w:rFonts w:ascii="Times New Roman" w:hAnsi="Times New Roman"/>
          <w:iCs/>
          <w:color w:val="000000"/>
          <w:sz w:val="28"/>
          <w:szCs w:val="28"/>
        </w:rPr>
        <w:t xml:space="preserve">Покупатель вправе удержать начисленные штрафные санкции из суммы, подлежащей уплате за выполненные работы при окончательном расчете с Поставщиком, если Покупатель направит Поставщику соответствующее письменное уведомление о намерении уменьшить сумму платежа на сумму начисленной </w:t>
      </w:r>
      <w:r w:rsidRPr="004906D2">
        <w:rPr>
          <w:rFonts w:ascii="Times New Roman" w:hAnsi="Times New Roman"/>
          <w:iCs/>
          <w:color w:val="000000"/>
          <w:sz w:val="28"/>
          <w:szCs w:val="28"/>
        </w:rPr>
        <w:t>неустойки и в установленный п. 10.4</w:t>
      </w:r>
      <w:r w:rsidR="0019417D" w:rsidRPr="004906D2">
        <w:rPr>
          <w:rFonts w:ascii="Times New Roman" w:hAnsi="Times New Roman"/>
          <w:iCs/>
          <w:color w:val="000000"/>
          <w:sz w:val="28"/>
          <w:szCs w:val="28"/>
        </w:rPr>
        <w:t xml:space="preserve"> настоящего договора срок для ответа, Поставщик  не отклонит проведение предложенного уменьшения суммы платежа.</w:t>
      </w:r>
    </w:p>
    <w:p w14:paraId="3C208B38" w14:textId="7FAD5F78" w:rsidR="0019417D" w:rsidRPr="00187D55" w:rsidRDefault="00607804" w:rsidP="00187D5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 xml:space="preserve">9.14 </w:t>
      </w:r>
      <w:r w:rsidR="0019417D" w:rsidRPr="004906D2">
        <w:rPr>
          <w:rFonts w:ascii="Times New Roman" w:hAnsi="Times New Roman"/>
          <w:iCs/>
          <w:color w:val="000000"/>
          <w:sz w:val="28"/>
          <w:szCs w:val="28"/>
        </w:rPr>
        <w:t xml:space="preserve">Совокупный размер ответственности каждой из Сторон по неустойкам не может превышать: </w:t>
      </w:r>
      <w:r w:rsidR="0019417D" w:rsidRPr="00187D55">
        <w:rPr>
          <w:rFonts w:ascii="Times New Roman" w:hAnsi="Times New Roman"/>
          <w:iCs/>
          <w:color w:val="000000"/>
          <w:sz w:val="28"/>
          <w:szCs w:val="28"/>
        </w:rPr>
        <w:t>10 % цены договора</w:t>
      </w:r>
      <w:r w:rsidR="0019417D" w:rsidRPr="00187D55">
        <w:rPr>
          <w:rFonts w:ascii="Times New Roman" w:hAnsi="Times New Roman"/>
          <w:iCs/>
          <w:color w:val="000000"/>
        </w:rPr>
        <w:t xml:space="preserve"> </w:t>
      </w:r>
    </w:p>
    <w:bookmarkEnd w:id="6"/>
    <w:bookmarkEnd w:id="7"/>
    <w:p w14:paraId="6477A543" w14:textId="77777777" w:rsidR="00650B39" w:rsidRDefault="00650B39" w:rsidP="00650B39">
      <w:pPr>
        <w:pStyle w:val="af"/>
        <w:tabs>
          <w:tab w:val="left" w:pos="0"/>
        </w:tabs>
        <w:suppressAutoHyphens/>
        <w:spacing w:after="0" w:line="240" w:lineRule="auto"/>
        <w:ind w:left="142" w:firstLine="0"/>
        <w:jc w:val="both"/>
        <w:rPr>
          <w:rFonts w:ascii="Times New Roman" w:hAnsi="Times New Roman" w:cs="Times New Roman"/>
          <w:color w:val="000000"/>
          <w:sz w:val="28"/>
          <w:szCs w:val="28"/>
        </w:rPr>
      </w:pPr>
    </w:p>
    <w:p w14:paraId="632C0EEB" w14:textId="77777777" w:rsidR="00444AF4" w:rsidRDefault="00444AF4" w:rsidP="00650B39">
      <w:pPr>
        <w:pStyle w:val="af"/>
        <w:tabs>
          <w:tab w:val="left" w:pos="0"/>
        </w:tabs>
        <w:suppressAutoHyphens/>
        <w:spacing w:after="0" w:line="240" w:lineRule="auto"/>
        <w:ind w:left="142" w:firstLine="0"/>
        <w:jc w:val="both"/>
        <w:rPr>
          <w:rFonts w:ascii="Times New Roman" w:hAnsi="Times New Roman" w:cs="Times New Roman"/>
          <w:color w:val="000000"/>
          <w:sz w:val="28"/>
          <w:szCs w:val="28"/>
        </w:rPr>
      </w:pPr>
    </w:p>
    <w:p w14:paraId="2C453CDE" w14:textId="77777777" w:rsidR="00444AF4" w:rsidRPr="004906D2" w:rsidRDefault="00444AF4" w:rsidP="00650B39">
      <w:pPr>
        <w:pStyle w:val="af"/>
        <w:tabs>
          <w:tab w:val="left" w:pos="0"/>
        </w:tabs>
        <w:suppressAutoHyphens/>
        <w:spacing w:after="0" w:line="240" w:lineRule="auto"/>
        <w:ind w:left="142" w:firstLine="0"/>
        <w:jc w:val="both"/>
        <w:rPr>
          <w:rFonts w:ascii="Times New Roman" w:hAnsi="Times New Roman" w:cs="Times New Roman"/>
          <w:color w:val="000000"/>
          <w:sz w:val="28"/>
          <w:szCs w:val="28"/>
        </w:rPr>
      </w:pPr>
    </w:p>
    <w:p w14:paraId="5D0BE609" w14:textId="402E6D79" w:rsidR="00BD6628" w:rsidRPr="004906D2" w:rsidRDefault="00E805C4" w:rsidP="00BD6628">
      <w:pPr>
        <w:pStyle w:val="af"/>
        <w:tabs>
          <w:tab w:val="left" w:pos="0"/>
        </w:tabs>
        <w:suppressAutoHyphens/>
        <w:ind w:left="567" w:firstLine="0"/>
        <w:rPr>
          <w:rFonts w:ascii="Times New Roman" w:hAnsi="Times New Roman" w:cs="Times New Roman"/>
          <w:b/>
          <w:i/>
          <w:color w:val="000000"/>
          <w:sz w:val="28"/>
          <w:szCs w:val="28"/>
        </w:rPr>
      </w:pPr>
      <w:r w:rsidRPr="004906D2">
        <w:rPr>
          <w:rFonts w:ascii="Times New Roman" w:hAnsi="Times New Roman" w:cs="Times New Roman"/>
          <w:b/>
          <w:color w:val="000000"/>
          <w:sz w:val="28"/>
          <w:szCs w:val="28"/>
        </w:rPr>
        <w:t>10</w:t>
      </w:r>
      <w:r w:rsidR="00BD6628" w:rsidRPr="004906D2">
        <w:rPr>
          <w:rFonts w:ascii="Times New Roman" w:hAnsi="Times New Roman" w:cs="Times New Roman"/>
          <w:b/>
          <w:i/>
          <w:color w:val="000000"/>
          <w:sz w:val="28"/>
          <w:szCs w:val="28"/>
        </w:rPr>
        <w:t>. РАЗРЕШЕНИЕ СПОРОВ</w:t>
      </w:r>
    </w:p>
    <w:p w14:paraId="2C84DA49" w14:textId="53A81A4F" w:rsidR="00BD6628" w:rsidRPr="004906D2"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10</w:t>
      </w:r>
      <w:r w:rsidR="00BD6628" w:rsidRPr="004906D2">
        <w:rPr>
          <w:rFonts w:ascii="Times New Roman" w:hAnsi="Times New Roman"/>
          <w:iCs/>
          <w:color w:val="000000"/>
          <w:sz w:val="28"/>
          <w:szCs w:val="28"/>
        </w:rPr>
        <w:t>.1 Обращение Стороны в суд допускается только после предварительного</w:t>
      </w:r>
      <w:r w:rsidR="00C516F5" w:rsidRPr="004906D2">
        <w:rPr>
          <w:rFonts w:ascii="Times New Roman" w:hAnsi="Times New Roman"/>
          <w:iCs/>
          <w:color w:val="000000"/>
          <w:sz w:val="28"/>
          <w:szCs w:val="28"/>
        </w:rPr>
        <w:t xml:space="preserve"> </w:t>
      </w:r>
      <w:r w:rsidR="00BD6628" w:rsidRPr="004906D2">
        <w:rPr>
          <w:rFonts w:ascii="Times New Roman" w:hAnsi="Times New Roman"/>
          <w:iCs/>
          <w:color w:val="000000"/>
          <w:sz w:val="28"/>
          <w:szCs w:val="28"/>
        </w:rPr>
        <w:t xml:space="preserve">направления претензии другой Стороне и получения ответа (или пропуска срока, </w:t>
      </w:r>
      <w:r w:rsidR="00C516F5" w:rsidRPr="004906D2">
        <w:rPr>
          <w:rFonts w:ascii="Times New Roman" w:hAnsi="Times New Roman"/>
          <w:iCs/>
          <w:color w:val="000000"/>
          <w:sz w:val="28"/>
          <w:szCs w:val="28"/>
        </w:rPr>
        <w:t xml:space="preserve"> </w:t>
      </w:r>
      <w:r w:rsidR="00BD6628" w:rsidRPr="004906D2">
        <w:rPr>
          <w:rFonts w:ascii="Times New Roman" w:hAnsi="Times New Roman"/>
          <w:iCs/>
          <w:color w:val="000000"/>
          <w:sz w:val="28"/>
          <w:szCs w:val="28"/>
        </w:rPr>
        <w:t>установленного на ответ) этой Стороны.</w:t>
      </w:r>
    </w:p>
    <w:p w14:paraId="7FB6F563" w14:textId="73062A41" w:rsidR="00BD6628" w:rsidRPr="004906D2"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10</w:t>
      </w:r>
      <w:r w:rsidR="00BD6628" w:rsidRPr="004906D2">
        <w:rPr>
          <w:rFonts w:ascii="Times New Roman" w:hAnsi="Times New Roman"/>
          <w:iCs/>
          <w:color w:val="000000"/>
          <w:sz w:val="28"/>
          <w:szCs w:val="28"/>
        </w:rPr>
        <w:t>.2 Заинтересованная Сторона направляет другой Стороне письменную претензию, подписанную</w:t>
      </w:r>
      <w:r w:rsidRPr="004906D2">
        <w:rPr>
          <w:rFonts w:ascii="Times New Roman" w:hAnsi="Times New Roman"/>
          <w:iCs/>
          <w:color w:val="000000"/>
          <w:sz w:val="28"/>
          <w:szCs w:val="28"/>
        </w:rPr>
        <w:t xml:space="preserve"> </w:t>
      </w:r>
      <w:r w:rsidR="00BD6628" w:rsidRPr="004906D2">
        <w:rPr>
          <w:rFonts w:ascii="Times New Roman" w:hAnsi="Times New Roman"/>
          <w:iCs/>
          <w:color w:val="000000"/>
          <w:sz w:val="28"/>
          <w:szCs w:val="28"/>
        </w:rPr>
        <w:t xml:space="preserve">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14:paraId="28F0D31F" w14:textId="473F6B25" w:rsidR="00BD6628" w:rsidRPr="004906D2"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10</w:t>
      </w:r>
      <w:r w:rsidR="00BD6628" w:rsidRPr="004906D2">
        <w:rPr>
          <w:rFonts w:ascii="Times New Roman" w:hAnsi="Times New Roman"/>
          <w:iCs/>
          <w:color w:val="000000"/>
          <w:sz w:val="28"/>
          <w:szCs w:val="28"/>
        </w:rPr>
        <w:t>.</w:t>
      </w:r>
      <w:r w:rsidRPr="004906D2">
        <w:rPr>
          <w:rFonts w:ascii="Times New Roman" w:hAnsi="Times New Roman"/>
          <w:iCs/>
          <w:color w:val="000000"/>
          <w:sz w:val="28"/>
          <w:szCs w:val="28"/>
        </w:rPr>
        <w:t>3</w:t>
      </w:r>
      <w:r w:rsidR="00BD6628" w:rsidRPr="004906D2">
        <w:rPr>
          <w:rFonts w:ascii="Times New Roman" w:hAnsi="Times New Roman"/>
          <w:iCs/>
          <w:color w:val="000000"/>
          <w:sz w:val="28"/>
          <w:szCs w:val="28"/>
        </w:rPr>
        <w:t xml:space="preserve"> К претензии должны быть приложены документы, обосновывающие предъявленные </w:t>
      </w:r>
      <w:r w:rsidR="00C516F5" w:rsidRPr="004906D2">
        <w:rPr>
          <w:rFonts w:ascii="Times New Roman" w:hAnsi="Times New Roman"/>
          <w:iCs/>
          <w:color w:val="000000"/>
          <w:sz w:val="28"/>
          <w:szCs w:val="28"/>
        </w:rPr>
        <w:t>з</w:t>
      </w:r>
      <w:r w:rsidR="00BD6628" w:rsidRPr="004906D2">
        <w:rPr>
          <w:rFonts w:ascii="Times New Roman" w:hAnsi="Times New Roman"/>
          <w:iCs/>
          <w:color w:val="000000"/>
          <w:sz w:val="28"/>
          <w:szCs w:val="28"/>
        </w:rPr>
        <w:t>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14:paraId="39E0255A" w14:textId="66FE50CB" w:rsidR="00BD6628" w:rsidRPr="004906D2"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10</w:t>
      </w:r>
      <w:r w:rsidR="00BD6628" w:rsidRPr="004906D2">
        <w:rPr>
          <w:rFonts w:ascii="Times New Roman" w:hAnsi="Times New Roman"/>
          <w:iCs/>
          <w:color w:val="000000"/>
          <w:sz w:val="28"/>
          <w:szCs w:val="28"/>
        </w:rPr>
        <w:t>.4 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14:paraId="6705C669" w14:textId="3028F5E8" w:rsidR="0044206A" w:rsidRPr="00E43AA9" w:rsidRDefault="002F5835" w:rsidP="002F5835">
      <w:pPr>
        <w:pStyle w:val="af"/>
        <w:tabs>
          <w:tab w:val="left" w:pos="0"/>
        </w:tabs>
        <w:suppressAutoHyphens/>
        <w:spacing w:after="0" w:line="240" w:lineRule="auto"/>
        <w:ind w:left="0" w:firstLine="709"/>
        <w:jc w:val="both"/>
        <w:rPr>
          <w:rFonts w:ascii="Times New Roman" w:hAnsi="Times New Roman"/>
          <w:iCs/>
          <w:color w:val="000000"/>
          <w:sz w:val="28"/>
          <w:szCs w:val="28"/>
        </w:rPr>
      </w:pPr>
      <w:r w:rsidRPr="004906D2">
        <w:rPr>
          <w:rFonts w:ascii="Times New Roman" w:hAnsi="Times New Roman"/>
          <w:iCs/>
          <w:color w:val="000000"/>
          <w:sz w:val="28"/>
          <w:szCs w:val="28"/>
        </w:rPr>
        <w:t xml:space="preserve">10.5 </w:t>
      </w:r>
      <w:r w:rsidR="0044206A" w:rsidRPr="00E43AA9">
        <w:rPr>
          <w:rFonts w:ascii="Times New Roman" w:hAnsi="Times New Roman"/>
          <w:iCs/>
          <w:color w:val="000000"/>
          <w:sz w:val="28"/>
          <w:szCs w:val="28"/>
        </w:rPr>
        <w:t>(1-й вариант)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14:paraId="63998661" w14:textId="021A0A43" w:rsidR="0044206A" w:rsidRPr="004906D2" w:rsidRDefault="002122B2" w:rsidP="002122B2">
      <w:pPr>
        <w:pStyle w:val="Default"/>
        <w:ind w:firstLine="709"/>
        <w:jc w:val="both"/>
        <w:rPr>
          <w:sz w:val="28"/>
          <w:szCs w:val="28"/>
        </w:rPr>
      </w:pPr>
      <w:r w:rsidRPr="00E43AA9">
        <w:rPr>
          <w:rStyle w:val="af3"/>
          <w:sz w:val="28"/>
          <w:szCs w:val="28"/>
        </w:rPr>
        <w:t xml:space="preserve"> </w:t>
      </w:r>
      <w:r w:rsidR="0044206A" w:rsidRPr="00E43AA9">
        <w:rPr>
          <w:rStyle w:val="af3"/>
          <w:sz w:val="28"/>
          <w:szCs w:val="28"/>
        </w:rPr>
        <w:t>(2-вариант)</w:t>
      </w:r>
      <w:r w:rsidR="0044206A" w:rsidRPr="004906D2">
        <w:rPr>
          <w:rStyle w:val="af3"/>
          <w:sz w:val="28"/>
          <w:szCs w:val="28"/>
        </w:rPr>
        <w:t xml:space="preserve"> </w:t>
      </w:r>
      <w:r w:rsidR="0044206A" w:rsidRPr="004906D2">
        <w:rPr>
          <w:sz w:val="28"/>
          <w:szCs w:val="28"/>
        </w:rPr>
        <w:t xml:space="preserve">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w:t>
      </w:r>
      <w:r w:rsidR="0076271E" w:rsidRPr="004906D2">
        <w:rPr>
          <w:sz w:val="28"/>
          <w:szCs w:val="28"/>
        </w:rPr>
        <w:t>по разрешению споров в атомной отрасли</w:t>
      </w:r>
      <w:r w:rsidR="0076271E" w:rsidRPr="004906D2">
        <w:rPr>
          <w:i/>
          <w:sz w:val="28"/>
          <w:szCs w:val="28"/>
        </w:rPr>
        <w:t xml:space="preserve"> </w:t>
      </w:r>
      <w:r w:rsidR="0044206A" w:rsidRPr="004906D2">
        <w:rPr>
          <w:sz w:val="28"/>
          <w:szCs w:val="28"/>
        </w:rPr>
        <w:t xml:space="preserve">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p>
    <w:p w14:paraId="13C52815" w14:textId="77777777" w:rsidR="0044206A" w:rsidRPr="004906D2" w:rsidRDefault="0044206A" w:rsidP="008D130C">
      <w:pPr>
        <w:pStyle w:val="Default"/>
        <w:jc w:val="both"/>
        <w:rPr>
          <w:sz w:val="28"/>
          <w:szCs w:val="28"/>
        </w:rPr>
      </w:pPr>
      <w:r w:rsidRPr="004906D2">
        <w:rPr>
          <w:sz w:val="28"/>
          <w:szCs w:val="28"/>
        </w:rPr>
        <w:lastRenderedPageBreak/>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14:paraId="0D9F763D" w14:textId="2CA61657" w:rsidR="0044206A" w:rsidRPr="004906D2" w:rsidRDefault="0044206A" w:rsidP="0044206A">
      <w:pPr>
        <w:pStyle w:val="Default"/>
        <w:ind w:firstLine="709"/>
        <w:jc w:val="both"/>
        <w:rPr>
          <w:sz w:val="28"/>
          <w:szCs w:val="28"/>
        </w:rPr>
      </w:pPr>
      <w:r w:rsidRPr="004906D2">
        <w:rPr>
          <w:sz w:val="28"/>
          <w:szCs w:val="28"/>
        </w:rPr>
        <w:t>[</w:t>
      </w:r>
      <w:r w:rsidRPr="004906D2">
        <w:rPr>
          <w:b/>
          <w:bCs/>
          <w:i/>
          <w:iCs/>
          <w:sz w:val="28"/>
          <w:szCs w:val="28"/>
        </w:rPr>
        <w:t>Покупатель</w:t>
      </w:r>
      <w:r w:rsidRPr="004906D2">
        <w:rPr>
          <w:sz w:val="28"/>
          <w:szCs w:val="28"/>
        </w:rPr>
        <w:t xml:space="preserve">]: [post@belnpp.ru] </w:t>
      </w:r>
    </w:p>
    <w:p w14:paraId="3987B603" w14:textId="4D8DFA10" w:rsidR="0044206A" w:rsidRPr="004906D2" w:rsidRDefault="0044206A" w:rsidP="0019417D">
      <w:pPr>
        <w:pStyle w:val="Default"/>
        <w:ind w:firstLine="709"/>
        <w:jc w:val="both"/>
        <w:rPr>
          <w:sz w:val="28"/>
          <w:szCs w:val="28"/>
        </w:rPr>
      </w:pPr>
      <w:r w:rsidRPr="004906D2">
        <w:rPr>
          <w:b/>
          <w:bCs/>
          <w:i/>
          <w:iCs/>
          <w:sz w:val="28"/>
          <w:szCs w:val="28"/>
        </w:rPr>
        <w:t>[</w:t>
      </w:r>
      <w:r w:rsidR="004906D2" w:rsidRPr="004906D2">
        <w:rPr>
          <w:b/>
          <w:bCs/>
          <w:i/>
          <w:iCs/>
          <w:sz w:val="28"/>
          <w:szCs w:val="28"/>
        </w:rPr>
        <w:t>Поставщик</w:t>
      </w:r>
      <w:r w:rsidRPr="004906D2">
        <w:rPr>
          <w:sz w:val="28"/>
          <w:szCs w:val="28"/>
        </w:rPr>
        <w:t>]: [__________(</w:t>
      </w:r>
      <w:r w:rsidRPr="004906D2">
        <w:rPr>
          <w:i/>
          <w:sz w:val="28"/>
          <w:szCs w:val="28"/>
        </w:rPr>
        <w:t>адрес электронной почты</w:t>
      </w:r>
      <w:r w:rsidRPr="004906D2">
        <w:rPr>
          <w:sz w:val="28"/>
          <w:szCs w:val="28"/>
        </w:rPr>
        <w:t xml:space="preserve">] </w:t>
      </w:r>
    </w:p>
    <w:p w14:paraId="265E5F3E" w14:textId="7B487633" w:rsidR="0044206A" w:rsidRPr="004906D2" w:rsidRDefault="0044206A" w:rsidP="0019417D">
      <w:pPr>
        <w:pStyle w:val="Default"/>
        <w:ind w:firstLine="709"/>
        <w:jc w:val="both"/>
        <w:rPr>
          <w:sz w:val="28"/>
          <w:szCs w:val="28"/>
        </w:rPr>
      </w:pPr>
      <w:r w:rsidRPr="004906D2">
        <w:rPr>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14:paraId="0D789250" w14:textId="77777777" w:rsidR="0044206A" w:rsidRPr="004906D2" w:rsidRDefault="0044206A" w:rsidP="002F5835">
      <w:pPr>
        <w:pStyle w:val="Default"/>
        <w:ind w:firstLine="709"/>
        <w:jc w:val="both"/>
        <w:rPr>
          <w:sz w:val="28"/>
          <w:szCs w:val="28"/>
        </w:rPr>
      </w:pPr>
      <w:r w:rsidRPr="004906D2">
        <w:rPr>
          <w:sz w:val="28"/>
          <w:szCs w:val="28"/>
        </w:rPr>
        <w:t xml:space="preserve">Стороны принимают на себя обязанность добровольно исполнять арбитражное решение. </w:t>
      </w:r>
    </w:p>
    <w:p w14:paraId="6591B0CC" w14:textId="3DFAB34B" w:rsidR="0044206A" w:rsidRPr="004906D2" w:rsidRDefault="0044206A" w:rsidP="0019417D">
      <w:pPr>
        <w:pStyle w:val="Default"/>
        <w:ind w:firstLine="709"/>
        <w:jc w:val="both"/>
        <w:rPr>
          <w:sz w:val="28"/>
          <w:szCs w:val="28"/>
        </w:rPr>
      </w:pPr>
      <w:r w:rsidRPr="004906D2">
        <w:rPr>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14:paraId="2138629F" w14:textId="77777777" w:rsidR="0044206A" w:rsidRPr="004906D2" w:rsidRDefault="0044206A" w:rsidP="0019417D">
      <w:pPr>
        <w:pStyle w:val="Default"/>
        <w:ind w:firstLine="709"/>
        <w:jc w:val="both"/>
        <w:rPr>
          <w:sz w:val="28"/>
          <w:szCs w:val="28"/>
        </w:rPr>
      </w:pPr>
      <w:r w:rsidRPr="004906D2">
        <w:rPr>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14:paraId="0B2C1F71" w14:textId="77777777" w:rsidR="0044206A" w:rsidRPr="004906D2" w:rsidRDefault="0044206A" w:rsidP="0019417D">
      <w:pPr>
        <w:pStyle w:val="Default"/>
        <w:ind w:firstLine="709"/>
        <w:jc w:val="both"/>
        <w:rPr>
          <w:sz w:val="28"/>
          <w:szCs w:val="28"/>
        </w:rPr>
      </w:pPr>
      <w:r w:rsidRPr="004906D2">
        <w:rPr>
          <w:sz w:val="28"/>
          <w:szCs w:val="28"/>
        </w:rPr>
        <w:t>Стороны прямо соглашаются, что арбитражное решение является окончательным для Сторон и отмене не подлежит.</w:t>
      </w:r>
    </w:p>
    <w:p w14:paraId="36BEF5F0" w14:textId="54783ABD" w:rsidR="0044206A" w:rsidRPr="004906D2" w:rsidRDefault="0044206A" w:rsidP="0019417D">
      <w:pPr>
        <w:pStyle w:val="Default"/>
        <w:tabs>
          <w:tab w:val="left" w:pos="142"/>
        </w:tabs>
        <w:ind w:firstLine="709"/>
        <w:jc w:val="both"/>
        <w:rPr>
          <w:sz w:val="28"/>
          <w:szCs w:val="28"/>
        </w:rPr>
      </w:pPr>
      <w:r w:rsidRPr="004906D2">
        <w:rPr>
          <w:sz w:val="28"/>
          <w:szCs w:val="28"/>
        </w:rPr>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4906D2">
        <w:rPr>
          <w:rStyle w:val="af7"/>
          <w:sz w:val="28"/>
          <w:szCs w:val="28"/>
        </w:rPr>
        <w:footnoteReference w:id="2"/>
      </w:r>
    </w:p>
    <w:p w14:paraId="56EDC164" w14:textId="77777777" w:rsidR="00B823CB" w:rsidRPr="004906D2" w:rsidRDefault="00B823CB" w:rsidP="002122B2">
      <w:pPr>
        <w:pStyle w:val="ac"/>
        <w:suppressAutoHyphens/>
        <w:spacing w:after="0"/>
        <w:ind w:left="426" w:firstLine="0"/>
        <w:rPr>
          <w:color w:val="000000"/>
        </w:rPr>
      </w:pPr>
    </w:p>
    <w:p w14:paraId="3FACB853" w14:textId="4131AECB" w:rsidR="00226B5B" w:rsidRPr="004906D2" w:rsidRDefault="002F5835" w:rsidP="002F5835">
      <w:pPr>
        <w:pStyle w:val="af"/>
        <w:tabs>
          <w:tab w:val="left" w:pos="0"/>
        </w:tabs>
        <w:suppressAutoHyphens/>
        <w:ind w:left="567" w:firstLine="0"/>
        <w:rPr>
          <w:rFonts w:ascii="Times New Roman" w:hAnsi="Times New Roman" w:cs="Times New Roman"/>
          <w:b/>
          <w:i/>
          <w:color w:val="000000"/>
          <w:sz w:val="28"/>
          <w:szCs w:val="28"/>
        </w:rPr>
      </w:pPr>
      <w:r w:rsidRPr="004906D2">
        <w:rPr>
          <w:rFonts w:ascii="Times New Roman" w:hAnsi="Times New Roman" w:cs="Times New Roman"/>
          <w:b/>
          <w:i/>
          <w:iCs/>
          <w:sz w:val="28"/>
          <w:szCs w:val="28"/>
        </w:rPr>
        <w:t xml:space="preserve">11. </w:t>
      </w:r>
      <w:r w:rsidR="00226B5B" w:rsidRPr="004906D2">
        <w:rPr>
          <w:rFonts w:ascii="Times New Roman" w:hAnsi="Times New Roman" w:cs="Times New Roman"/>
          <w:b/>
          <w:i/>
          <w:color w:val="000000"/>
          <w:sz w:val="28"/>
          <w:szCs w:val="28"/>
        </w:rPr>
        <w:t>СРОК ДЕЙСТВИЯ ДОГОВОРА</w:t>
      </w:r>
    </w:p>
    <w:p w14:paraId="60283146" w14:textId="77777777" w:rsidR="00226B5B" w:rsidRPr="004906D2" w:rsidRDefault="00226B5B" w:rsidP="00226B5B">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t>Настоящий договор вступает в силу с даты его заключения и действует до полного исполнения обязательств.</w:t>
      </w:r>
    </w:p>
    <w:p w14:paraId="58EF11FD" w14:textId="77777777" w:rsidR="002F5835" w:rsidRPr="004906D2" w:rsidRDefault="002F5835" w:rsidP="00226B5B">
      <w:pPr>
        <w:tabs>
          <w:tab w:val="left" w:pos="0"/>
        </w:tabs>
        <w:ind w:firstLine="709"/>
        <w:rPr>
          <w:b/>
          <w:bCs/>
        </w:rPr>
      </w:pPr>
    </w:p>
    <w:p w14:paraId="0587D6E6" w14:textId="526026A5" w:rsidR="002F5835" w:rsidRPr="004906D2" w:rsidRDefault="002F5835" w:rsidP="002F5835">
      <w:pPr>
        <w:pStyle w:val="af"/>
        <w:tabs>
          <w:tab w:val="left" w:pos="0"/>
        </w:tabs>
        <w:suppressAutoHyphens/>
        <w:ind w:left="567" w:firstLine="0"/>
        <w:rPr>
          <w:rFonts w:ascii="Times New Roman" w:hAnsi="Times New Roman" w:cs="Times New Roman"/>
          <w:b/>
          <w:i/>
          <w:color w:val="000000"/>
          <w:sz w:val="28"/>
          <w:szCs w:val="28"/>
        </w:rPr>
      </w:pPr>
      <w:r w:rsidRPr="004906D2">
        <w:rPr>
          <w:rFonts w:cs="Times New Roman"/>
          <w:b/>
          <w:i/>
          <w:iCs/>
          <w:sz w:val="28"/>
          <w:szCs w:val="28"/>
        </w:rPr>
        <w:t xml:space="preserve">12. </w:t>
      </w:r>
      <w:r w:rsidRPr="004906D2">
        <w:rPr>
          <w:rFonts w:ascii="Times New Roman" w:hAnsi="Times New Roman" w:cs="Times New Roman"/>
          <w:b/>
          <w:i/>
          <w:color w:val="000000"/>
          <w:sz w:val="28"/>
          <w:szCs w:val="28"/>
        </w:rPr>
        <w:t>ИСКЛЮЧИТЕЛЬНЫЕ ПРАВА ТРЕТЬИХ ЛИЦ</w:t>
      </w:r>
    </w:p>
    <w:p w14:paraId="5FC6CBA4" w14:textId="1463D540" w:rsidR="00D26557" w:rsidRPr="004906D2" w:rsidRDefault="002122B2" w:rsidP="002122B2">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lastRenderedPageBreak/>
        <w:t xml:space="preserve">12.1 </w:t>
      </w:r>
      <w:r w:rsidR="00D26557" w:rsidRPr="004906D2">
        <w:rPr>
          <w:rFonts w:ascii="Times New Roman" w:hAnsi="Times New Roman" w:cs="Times New Roman"/>
          <w:noProof w:val="0"/>
          <w:color w:val="000000"/>
        </w:rPr>
        <w:t xml:space="preserve">Поставщик гарантирует, что исполнение его обязательств по Договору не повлечет нарушения исключительных прав третьих лиц, которые могут быть препятствием для использования </w:t>
      </w:r>
      <w:r w:rsidR="0044206A" w:rsidRPr="004906D2">
        <w:rPr>
          <w:rFonts w:ascii="Times New Roman" w:hAnsi="Times New Roman" w:cs="Times New Roman"/>
          <w:noProof w:val="0"/>
          <w:color w:val="000000"/>
        </w:rPr>
        <w:t>Продукции</w:t>
      </w:r>
      <w:r w:rsidR="00D26557" w:rsidRPr="004906D2">
        <w:rPr>
          <w:rFonts w:ascii="Times New Roman" w:hAnsi="Times New Roman" w:cs="Times New Roman"/>
          <w:noProof w:val="0"/>
          <w:color w:val="000000"/>
        </w:rPr>
        <w:t xml:space="preserve"> и документации Покупателем на территории России.</w:t>
      </w:r>
    </w:p>
    <w:p w14:paraId="701457C6" w14:textId="77777777" w:rsidR="00226B5B" w:rsidRPr="004906D2" w:rsidRDefault="00226B5B" w:rsidP="002122B2">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t>Для подтверждения гарантий Поставщик, по требованию Покупателя, представит ему патентный формуляр, оформленный согласно ГОСТ.</w:t>
      </w:r>
    </w:p>
    <w:p w14:paraId="687F40CC" w14:textId="3055D47B" w:rsidR="00D26557" w:rsidRPr="004906D2" w:rsidRDefault="002122B2" w:rsidP="002122B2">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t xml:space="preserve">12.2 </w:t>
      </w:r>
      <w:r w:rsidR="00D26557" w:rsidRPr="004906D2">
        <w:rPr>
          <w:rFonts w:ascii="Times New Roman" w:hAnsi="Times New Roman" w:cs="Times New Roman"/>
          <w:noProof w:val="0"/>
          <w:color w:val="000000"/>
        </w:rPr>
        <w:t>В случае возникновения претензий или исков, предъявленных Покупателю со стороны третьих лиц, вызванных нарушением их исключительных прав, в связи с выполнением Поставщиком обязательств по Договору, Покупатель немедленно информирует об этом Поставщика.</w:t>
      </w:r>
    </w:p>
    <w:p w14:paraId="74E5B35D" w14:textId="67C53405" w:rsidR="00D26557" w:rsidRPr="004906D2" w:rsidRDefault="002122B2" w:rsidP="002122B2">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t xml:space="preserve">12.3 </w:t>
      </w:r>
      <w:r w:rsidR="00D26557" w:rsidRPr="004906D2">
        <w:rPr>
          <w:rFonts w:ascii="Times New Roman" w:hAnsi="Times New Roman" w:cs="Times New Roman"/>
          <w:noProof w:val="0"/>
          <w:color w:val="000000"/>
        </w:rPr>
        <w:t>Поставщик обязуется урегулировать своими силами и за свой счёт претензии третьих лиц, предъявленные Покупателю в связи с нарушением их исключительных прав, а также возместить Покупателю все убытки, вызванные нарушением Поставщиком исключительных прав третьих лиц на территории России.</w:t>
      </w:r>
    </w:p>
    <w:p w14:paraId="2B1EEE26" w14:textId="77777777" w:rsidR="007E2773" w:rsidRDefault="007E2773" w:rsidP="00E805C4">
      <w:pPr>
        <w:pStyle w:val="4"/>
        <w:keepNext w:val="0"/>
        <w:widowControl w:val="0"/>
        <w:tabs>
          <w:tab w:val="left" w:pos="4858"/>
        </w:tabs>
        <w:suppressAutoHyphens/>
        <w:spacing w:before="0" w:after="0"/>
        <w:ind w:firstLine="567"/>
        <w:rPr>
          <w:rFonts w:ascii="Times New Roman" w:hAnsi="Times New Roman"/>
          <w:i/>
          <w:color w:val="000000"/>
        </w:rPr>
      </w:pPr>
    </w:p>
    <w:p w14:paraId="773CCEE9" w14:textId="77777777" w:rsidR="00444AF4" w:rsidRPr="00444AF4" w:rsidRDefault="00444AF4" w:rsidP="00444AF4">
      <w:pPr>
        <w:rPr>
          <w:lang w:val="x-none" w:eastAsia="x-none"/>
        </w:rPr>
      </w:pPr>
    </w:p>
    <w:p w14:paraId="5CA2E8EA" w14:textId="24C7F7EA" w:rsidR="00D26557" w:rsidRPr="004906D2" w:rsidRDefault="002122B2" w:rsidP="002122B2">
      <w:pPr>
        <w:pStyle w:val="af"/>
        <w:tabs>
          <w:tab w:val="left" w:pos="0"/>
        </w:tabs>
        <w:suppressAutoHyphens/>
        <w:ind w:left="567" w:firstLine="0"/>
        <w:rPr>
          <w:rFonts w:ascii="Times New Roman" w:hAnsi="Times New Roman" w:cs="Times New Roman"/>
          <w:b/>
          <w:i/>
          <w:sz w:val="28"/>
          <w:szCs w:val="28"/>
        </w:rPr>
      </w:pPr>
      <w:r w:rsidRPr="004906D2">
        <w:rPr>
          <w:rFonts w:ascii="Times New Roman" w:hAnsi="Times New Roman" w:cs="Times New Roman"/>
          <w:b/>
          <w:i/>
          <w:sz w:val="28"/>
          <w:szCs w:val="28"/>
        </w:rPr>
        <w:t xml:space="preserve">13. </w:t>
      </w:r>
      <w:r w:rsidR="00D26557" w:rsidRPr="004906D2">
        <w:rPr>
          <w:rFonts w:ascii="Times New Roman" w:hAnsi="Times New Roman" w:cs="Times New Roman"/>
          <w:b/>
          <w:i/>
          <w:sz w:val="28"/>
          <w:szCs w:val="28"/>
        </w:rPr>
        <w:t>УСЛОВИЯ КОНФИДЕНЦИАЛЬНОСТИ</w:t>
      </w:r>
    </w:p>
    <w:p w14:paraId="365E2882" w14:textId="3E4338A3" w:rsidR="002E2BA7" w:rsidRPr="004906D2" w:rsidRDefault="00D26557" w:rsidP="002122B2">
      <w:pPr>
        <w:tabs>
          <w:tab w:val="left" w:pos="0"/>
        </w:tabs>
        <w:ind w:firstLine="709"/>
        <w:rPr>
          <w:rFonts w:ascii="Times New Roman" w:hAnsi="Times New Roman" w:cs="Times New Roman"/>
          <w:noProof w:val="0"/>
          <w:color w:val="000000"/>
        </w:rPr>
      </w:pPr>
      <w:r w:rsidRPr="004906D2">
        <w:rPr>
          <w:rFonts w:ascii="Times New Roman" w:hAnsi="Times New Roman" w:cs="Times New Roman"/>
          <w:noProof w:val="0"/>
          <w:color w:val="000000"/>
        </w:rPr>
        <w:t>Стороны обеспечат конфиденциальность информации, полученной друг от друга в рамках исполнения Договора</w:t>
      </w:r>
      <w:r w:rsidR="00105434" w:rsidRPr="004906D2">
        <w:rPr>
          <w:rFonts w:ascii="Times New Roman" w:hAnsi="Times New Roman" w:cs="Times New Roman"/>
          <w:noProof w:val="0"/>
          <w:color w:val="000000"/>
        </w:rPr>
        <w:t xml:space="preserve"> или в связи с его исполнением</w:t>
      </w:r>
      <w:r w:rsidR="002E2BA7" w:rsidRPr="004906D2">
        <w:rPr>
          <w:rFonts w:ascii="Times New Roman" w:hAnsi="Times New Roman" w:cs="Times New Roman"/>
          <w:noProof w:val="0"/>
          <w:color w:val="000000"/>
        </w:rPr>
        <w:t>.</w:t>
      </w:r>
    </w:p>
    <w:p w14:paraId="5544C8FC" w14:textId="77777777" w:rsidR="002E2BA7" w:rsidRDefault="002E2BA7" w:rsidP="00E805C4">
      <w:pPr>
        <w:pStyle w:val="af"/>
        <w:tabs>
          <w:tab w:val="left" w:pos="0"/>
        </w:tabs>
        <w:suppressAutoHyphens/>
        <w:spacing w:after="0" w:line="240" w:lineRule="auto"/>
        <w:ind w:left="567" w:firstLine="0"/>
        <w:jc w:val="both"/>
        <w:rPr>
          <w:color w:val="000000"/>
          <w:sz w:val="28"/>
          <w:szCs w:val="28"/>
        </w:rPr>
      </w:pPr>
    </w:p>
    <w:p w14:paraId="72DABEAC" w14:textId="77777777" w:rsidR="00444AF4" w:rsidRPr="004906D2" w:rsidRDefault="00444AF4" w:rsidP="00E805C4">
      <w:pPr>
        <w:pStyle w:val="af"/>
        <w:tabs>
          <w:tab w:val="left" w:pos="0"/>
        </w:tabs>
        <w:suppressAutoHyphens/>
        <w:spacing w:after="0" w:line="240" w:lineRule="auto"/>
        <w:ind w:left="567" w:firstLine="0"/>
        <w:jc w:val="both"/>
        <w:rPr>
          <w:color w:val="000000"/>
          <w:sz w:val="28"/>
          <w:szCs w:val="28"/>
        </w:rPr>
      </w:pPr>
    </w:p>
    <w:p w14:paraId="4ADF4982" w14:textId="4FEA2161" w:rsidR="00D26557" w:rsidRPr="004906D2" w:rsidRDefault="002122B2" w:rsidP="002122B2">
      <w:pPr>
        <w:pStyle w:val="af"/>
        <w:tabs>
          <w:tab w:val="left" w:pos="0"/>
        </w:tabs>
        <w:suppressAutoHyphens/>
        <w:ind w:left="567" w:firstLine="0"/>
        <w:rPr>
          <w:rFonts w:ascii="Times New Roman" w:hAnsi="Times New Roman" w:cs="Times New Roman"/>
          <w:b/>
          <w:i/>
          <w:iCs/>
          <w:sz w:val="28"/>
          <w:szCs w:val="28"/>
        </w:rPr>
      </w:pPr>
      <w:r w:rsidRPr="004906D2">
        <w:rPr>
          <w:rFonts w:ascii="Times New Roman" w:hAnsi="Times New Roman" w:cs="Times New Roman"/>
          <w:b/>
          <w:i/>
          <w:iCs/>
          <w:sz w:val="28"/>
          <w:szCs w:val="28"/>
        </w:rPr>
        <w:t xml:space="preserve">14. </w:t>
      </w:r>
      <w:r w:rsidR="00D26557" w:rsidRPr="004906D2">
        <w:rPr>
          <w:rFonts w:ascii="Times New Roman" w:hAnsi="Times New Roman" w:cs="Times New Roman"/>
          <w:b/>
          <w:i/>
          <w:iCs/>
          <w:sz w:val="28"/>
          <w:szCs w:val="28"/>
        </w:rPr>
        <w:t>ПРОЧИЕ УСЛОВИЯ</w:t>
      </w:r>
    </w:p>
    <w:p w14:paraId="7313D185" w14:textId="3BC35E00" w:rsidR="0044206A" w:rsidRPr="004906D2" w:rsidRDefault="002122B2" w:rsidP="00E805C4">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14</w:t>
      </w:r>
      <w:r w:rsidR="0044206A" w:rsidRPr="004906D2">
        <w:rPr>
          <w:rFonts w:ascii="Times New Roman" w:hAnsi="Times New Roman"/>
          <w:color w:val="000000"/>
        </w:rPr>
        <w:t>.1</w:t>
      </w:r>
      <w:r w:rsidR="0044206A" w:rsidRPr="004906D2">
        <w:rPr>
          <w:rFonts w:ascii="Times New Roman" w:hAnsi="Times New Roman" w:cs="Times New Roman"/>
          <w:color w:val="000000"/>
        </w:rPr>
        <w:t xml:space="preserve">. </w:t>
      </w:r>
      <w:r w:rsidR="0044206A" w:rsidRPr="004906D2">
        <w:rPr>
          <w:rFonts w:ascii="Times New Roman" w:hAnsi="Times New Roman"/>
          <w:color w:val="000000"/>
        </w:rPr>
        <w:t xml:space="preserve">Все изменения и дополнения к настоящему Договору </w:t>
      </w:r>
      <w:r w:rsidR="0044206A" w:rsidRPr="004906D2">
        <w:rPr>
          <w:rFonts w:ascii="Times New Roman" w:hAnsi="Times New Roman" w:cs="Times New Roman"/>
          <w:color w:val="000000"/>
        </w:rPr>
        <w:t xml:space="preserve">(в т.ч. изменение спецификаций, </w:t>
      </w:r>
      <w:r w:rsidR="0044206A" w:rsidRPr="004906D2">
        <w:rPr>
          <w:rStyle w:val="af3"/>
          <w:rFonts w:ascii="Times New Roman" w:hAnsi="Times New Roman" w:cs="Times New Roman"/>
          <w:color w:val="000000"/>
        </w:rPr>
        <w:t>Изготовителей продукции,</w:t>
      </w:r>
      <w:r w:rsidR="0044206A" w:rsidRPr="004906D2">
        <w:rPr>
          <w:rFonts w:ascii="Times New Roman" w:hAnsi="Times New Roman" w:cs="Times New Roman"/>
          <w:bCs/>
          <w:color w:val="000000"/>
        </w:rPr>
        <w:t xml:space="preserve"> </w:t>
      </w:r>
      <w:r w:rsidR="0044206A" w:rsidRPr="004906D2">
        <w:rPr>
          <w:rFonts w:ascii="Times New Roman" w:hAnsi="Times New Roman" w:cs="Times New Roman"/>
          <w:color w:val="000000"/>
        </w:rPr>
        <w:t xml:space="preserve">общей стоимости по договору или стоимости последующих годовых этапов по договору, </w:t>
      </w:r>
      <w:r w:rsidR="0044206A" w:rsidRPr="004906D2">
        <w:rPr>
          <w:rFonts w:ascii="Times New Roman" w:hAnsi="Times New Roman" w:cs="Times New Roman"/>
          <w:bCs/>
          <w:color w:val="000000"/>
        </w:rPr>
        <w:t>сроков поставки Продукции</w:t>
      </w:r>
      <w:r w:rsidR="0044206A" w:rsidRPr="004906D2">
        <w:rPr>
          <w:rFonts w:ascii="Times New Roman" w:hAnsi="Times New Roman" w:cs="Times New Roman"/>
          <w:bCs/>
          <w:strike/>
          <w:color w:val="000000"/>
        </w:rPr>
        <w:t>,</w:t>
      </w:r>
      <w:r w:rsidR="0044206A" w:rsidRPr="004906D2">
        <w:rPr>
          <w:rFonts w:ascii="Times New Roman" w:hAnsi="Times New Roman" w:cs="Times New Roman"/>
          <w:bCs/>
          <w:color w:val="000000"/>
        </w:rPr>
        <w:t xml:space="preserve"> Графика финансирования, выплаты авансов, перечисления оплаты и др.)</w:t>
      </w:r>
      <w:r w:rsidR="0044206A" w:rsidRPr="004906D2">
        <w:rPr>
          <w:rFonts w:ascii="Times New Roman" w:hAnsi="Times New Roman" w:cs="Times New Roman"/>
          <w:color w:val="000000"/>
        </w:rPr>
        <w:t xml:space="preserve"> </w:t>
      </w:r>
      <w:r w:rsidR="0044206A" w:rsidRPr="004906D2">
        <w:rPr>
          <w:rFonts w:ascii="Times New Roman" w:hAnsi="Times New Roman"/>
          <w:color w:val="000000"/>
        </w:rPr>
        <w:t>оформляются дополнительным соглашением за подписью и печатями обеих сторон</w:t>
      </w:r>
      <w:r w:rsidR="0044206A" w:rsidRPr="004906D2">
        <w:rPr>
          <w:rFonts w:ascii="Times New Roman" w:hAnsi="Times New Roman" w:cs="Times New Roman"/>
          <w:color w:val="000000"/>
        </w:rPr>
        <w:t>,</w:t>
      </w:r>
      <w:r w:rsidR="0044206A" w:rsidRPr="004906D2">
        <w:rPr>
          <w:rFonts w:ascii="Times New Roman" w:hAnsi="Times New Roman" w:cs="Times New Roman"/>
          <w:bCs/>
          <w:color w:val="000000"/>
        </w:rPr>
        <w:t xml:space="preserve"> с приложением нового Календарного плана, Графика финансирования и спецификации</w:t>
      </w:r>
      <w:r w:rsidR="0044206A" w:rsidRPr="004906D2">
        <w:rPr>
          <w:rFonts w:ascii="Times New Roman" w:hAnsi="Times New Roman" w:cs="Times New Roman"/>
          <w:color w:val="000000"/>
        </w:rPr>
        <w:t xml:space="preserve"> и являются неотъемлемой частью настоящего Договора</w:t>
      </w:r>
      <w:r w:rsidR="0044206A" w:rsidRPr="004906D2">
        <w:rPr>
          <w:rFonts w:ascii="Times New Roman" w:hAnsi="Times New Roman" w:cs="Times New Roman"/>
          <w:bCs/>
          <w:color w:val="000000"/>
        </w:rPr>
        <w:t xml:space="preserve">.   </w:t>
      </w:r>
    </w:p>
    <w:p w14:paraId="5A59DE97" w14:textId="20EA1783"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.2</w:t>
      </w:r>
      <w:r w:rsidRPr="004906D2">
        <w:rPr>
          <w:rFonts w:ascii="Times New Roman" w:hAnsi="Times New Roman" w:cs="Times New Roman"/>
          <w:color w:val="000000"/>
        </w:rPr>
        <w:t>.</w:t>
      </w:r>
      <w:r w:rsidRPr="004906D2">
        <w:rPr>
          <w:rFonts w:ascii="Times New Roman" w:hAnsi="Times New Roman"/>
          <w:color w:val="000000"/>
        </w:rPr>
        <w:t> Настоящий Договор составлен в двух экземплярах, имеющих одинаковую юридическую силу, по одному экземпляру для каждой из сторон.</w:t>
      </w:r>
    </w:p>
    <w:p w14:paraId="44BD29B0" w14:textId="1B6631F9" w:rsidR="0044206A" w:rsidRPr="004906D2" w:rsidRDefault="0044206A" w:rsidP="002122B2">
      <w:pPr>
        <w:tabs>
          <w:tab w:val="left" w:pos="0"/>
          <w:tab w:val="left" w:pos="10065"/>
        </w:tabs>
        <w:ind w:firstLine="709"/>
        <w:rPr>
          <w:rStyle w:val="af3"/>
          <w:rFonts w:ascii="Times New Roman" w:hAnsi="Times New Roman"/>
          <w:i w:val="0"/>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.3</w:t>
      </w:r>
      <w:r w:rsidRPr="004906D2">
        <w:rPr>
          <w:rFonts w:ascii="Times New Roman" w:hAnsi="Times New Roman" w:cs="Times New Roman"/>
          <w:color w:val="000000"/>
        </w:rPr>
        <w:t>.</w:t>
      </w:r>
      <w:r w:rsidRPr="004906D2">
        <w:rPr>
          <w:rFonts w:ascii="Times New Roman" w:hAnsi="Times New Roman"/>
          <w:color w:val="000000"/>
        </w:rPr>
        <w:t> </w:t>
      </w:r>
      <w:r w:rsidRPr="004906D2">
        <w:rPr>
          <w:rStyle w:val="af3"/>
          <w:rFonts w:ascii="Times New Roman" w:hAnsi="Times New Roman"/>
          <w:i w:val="0"/>
          <w:color w:val="000000"/>
        </w:rPr>
        <w:t>Покупатель обязан сохранить неприкосновенными любые товарные знаки, эмблемы завода-изготовителя и маркировку, нанесенные на Продукцию.</w:t>
      </w:r>
    </w:p>
    <w:p w14:paraId="27F50ED2" w14:textId="444EFD13"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.4 Покупатель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Поставщика, завода-изготовителя Продукции</w:t>
      </w:r>
      <w:r w:rsidR="00307825">
        <w:rPr>
          <w:rFonts w:ascii="Times New Roman" w:hAnsi="Times New Roman"/>
          <w:color w:val="000000"/>
        </w:rPr>
        <w:t>,</w:t>
      </w:r>
      <w:r w:rsidRPr="004906D2">
        <w:rPr>
          <w:rFonts w:ascii="Times New Roman" w:hAnsi="Times New Roman"/>
          <w:color w:val="000000"/>
        </w:rPr>
        <w:t xml:space="preserve"> а также другую информацию ограниченного распространения.</w:t>
      </w:r>
    </w:p>
    <w:p w14:paraId="7F464582" w14:textId="28D07294"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.5 Уступка требования по настоящему Договору третьим лицам производится исключительно с письменного согласия Покупателя, полученного на основании письменного запроса Поставщика.</w:t>
      </w:r>
    </w:p>
    <w:p w14:paraId="45E58769" w14:textId="22DE70FB"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lastRenderedPageBreak/>
        <w:t>1</w:t>
      </w:r>
      <w:r w:rsidR="002122B2" w:rsidRPr="004906D2">
        <w:rPr>
          <w:rFonts w:ascii="Times New Roman" w:hAnsi="Times New Roman" w:cs="Times New Roman"/>
          <w:color w:val="000000"/>
        </w:rPr>
        <w:t>4</w:t>
      </w:r>
      <w:r w:rsidRPr="004906D2">
        <w:rPr>
          <w:rFonts w:ascii="Times New Roman" w:hAnsi="Times New Roman"/>
          <w:color w:val="000000"/>
        </w:rPr>
        <w:t xml:space="preserve">.6 Покупатель вправе отказаться от исполнения настоящего договора при условии оплаты Поставщику документально подтверждённых им расходов. </w:t>
      </w:r>
    </w:p>
    <w:p w14:paraId="1188924D" w14:textId="2085E3D5"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.7 Если Покупатель принимает решение о прекращении действия договора из-за отсутствия финансирования, то Поставщик оповещается об этом в письменном виде.</w:t>
      </w:r>
    </w:p>
    <w:p w14:paraId="3F614E91" w14:textId="5ABDCB03"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olor w:val="000000"/>
        </w:rPr>
        <w:t>.8 Договор может быть расторгнут Покупателем в одностороннем порядке:</w:t>
      </w:r>
    </w:p>
    <w:p w14:paraId="130FEC2B" w14:textId="2E78EC24"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xml:space="preserve">- в случае неоднократного нарушения Поставщиком сроков поставки </w:t>
      </w:r>
      <w:r w:rsidR="000D27DA">
        <w:rPr>
          <w:rFonts w:cs="Calibri"/>
          <w:noProof/>
          <w:color w:val="000000"/>
          <w:lang w:val="ru-RU" w:eastAsia="ru-RU"/>
        </w:rPr>
        <w:t>Продукции</w:t>
      </w:r>
      <w:r w:rsidRPr="004906D2">
        <w:rPr>
          <w:rFonts w:cs="Calibri"/>
          <w:noProof/>
          <w:color w:val="000000"/>
          <w:lang w:val="ru-RU" w:eastAsia="ru-RU"/>
        </w:rPr>
        <w:t xml:space="preserve"> (два и более раза) или нарушения сроков поставки </w:t>
      </w:r>
      <w:r w:rsidR="000D27DA">
        <w:rPr>
          <w:rFonts w:cs="Calibri"/>
          <w:noProof/>
          <w:color w:val="000000"/>
          <w:lang w:val="ru-RU" w:eastAsia="ru-RU"/>
        </w:rPr>
        <w:t>Продукции</w:t>
      </w:r>
      <w:r w:rsidRPr="004906D2">
        <w:rPr>
          <w:rFonts w:cs="Calibri"/>
          <w:noProof/>
          <w:color w:val="000000"/>
          <w:lang w:val="ru-RU" w:eastAsia="ru-RU"/>
        </w:rPr>
        <w:t xml:space="preserve"> на срок более </w:t>
      </w:r>
      <w:r w:rsidR="00072B81" w:rsidRPr="00072B81">
        <w:rPr>
          <w:rFonts w:cs="Calibri"/>
          <w:noProof/>
          <w:color w:val="000000"/>
          <w:lang w:val="ru-RU" w:eastAsia="ru-RU"/>
        </w:rPr>
        <w:t>14</w:t>
      </w:r>
      <w:r w:rsidR="00072B81">
        <w:rPr>
          <w:rFonts w:cs="Calibri"/>
          <w:noProof/>
          <w:color w:val="000000"/>
          <w:lang w:val="ru-RU" w:eastAsia="ru-RU"/>
        </w:rPr>
        <w:t xml:space="preserve"> дней</w:t>
      </w:r>
      <w:r w:rsidRPr="004906D2">
        <w:rPr>
          <w:rFonts w:cs="Calibri"/>
          <w:noProof/>
          <w:color w:val="000000"/>
          <w:lang w:val="ru-RU" w:eastAsia="ru-RU"/>
        </w:rPr>
        <w:t>.</w:t>
      </w:r>
    </w:p>
    <w:p w14:paraId="64E3D8C7" w14:textId="791E3DB9" w:rsidR="0044206A" w:rsidRPr="004906D2" w:rsidRDefault="0044206A">
      <w:pPr>
        <w:pStyle w:val="ac"/>
        <w:keepLines/>
        <w:tabs>
          <w:tab w:val="left" w:pos="1302"/>
          <w:tab w:val="left" w:pos="4858"/>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xml:space="preserve">- </w:t>
      </w:r>
      <w:r w:rsidR="00226B5B" w:rsidRPr="004906D2">
        <w:rPr>
          <w:rFonts w:cs="Calibri"/>
          <w:noProof/>
          <w:color w:val="000000"/>
          <w:lang w:val="ru-RU" w:eastAsia="ru-RU"/>
        </w:rPr>
        <w:t>неоднократного нарушения (два и более раза)</w:t>
      </w:r>
      <w:r w:rsidR="00E805C4" w:rsidRPr="004906D2">
        <w:rPr>
          <w:rFonts w:cs="Calibri"/>
          <w:noProof/>
          <w:color w:val="000000"/>
          <w:lang w:val="ru-RU" w:eastAsia="ru-RU"/>
        </w:rPr>
        <w:t xml:space="preserve"> </w:t>
      </w:r>
      <w:r w:rsidRPr="004906D2">
        <w:rPr>
          <w:rFonts w:cs="Calibri"/>
          <w:noProof/>
          <w:color w:val="000000"/>
          <w:lang w:val="ru-RU" w:eastAsia="ru-RU"/>
        </w:rPr>
        <w:t xml:space="preserve">Поставщиком </w:t>
      </w:r>
      <w:r w:rsidR="00226B5B" w:rsidRPr="004906D2">
        <w:rPr>
          <w:rFonts w:cs="Calibri"/>
          <w:noProof/>
          <w:color w:val="000000"/>
          <w:lang w:val="ru-RU" w:eastAsia="ru-RU"/>
        </w:rPr>
        <w:t>условий Договора</w:t>
      </w:r>
    </w:p>
    <w:p w14:paraId="14003C1D" w14:textId="72487579"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xml:space="preserve">- несоблюдения Поставщиком Нормативных документов, государственных стандартов при разработке конструкторской документации, изготовлении и поставке </w:t>
      </w:r>
      <w:r w:rsidR="000D27DA">
        <w:rPr>
          <w:rFonts w:cs="Calibri"/>
          <w:noProof/>
          <w:color w:val="000000"/>
          <w:lang w:val="ru-RU" w:eastAsia="ru-RU"/>
        </w:rPr>
        <w:t>Продукции</w:t>
      </w:r>
      <w:r w:rsidRPr="004906D2">
        <w:rPr>
          <w:rFonts w:cs="Calibri"/>
          <w:noProof/>
          <w:color w:val="000000"/>
          <w:lang w:val="ru-RU" w:eastAsia="ru-RU"/>
        </w:rPr>
        <w:t>;</w:t>
      </w:r>
    </w:p>
    <w:p w14:paraId="680ED4A3" w14:textId="77777777"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введения в отношении Поставщика одной из процедур банкротства, определенных действующим законодательством РФ;</w:t>
      </w:r>
    </w:p>
    <w:p w14:paraId="1C006295" w14:textId="77777777"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наложения ареста на имущество Поставщика и блокирования его расчетных счетов, препятствующего выполнению Договора;</w:t>
      </w:r>
    </w:p>
    <w:p w14:paraId="55D2C126" w14:textId="77777777"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rFonts w:cs="Calibri"/>
          <w:noProof/>
          <w:color w:val="000000"/>
          <w:lang w:val="ru-RU" w:eastAsia="ru-RU"/>
        </w:rPr>
      </w:pPr>
      <w:r w:rsidRPr="004906D2">
        <w:rPr>
          <w:rFonts w:cs="Calibri"/>
          <w:noProof/>
          <w:color w:val="000000"/>
          <w:lang w:val="ru-RU" w:eastAsia="ru-RU"/>
        </w:rPr>
        <w:t>- в иных случаях, предусмотренных действующим законодательством Российской Федерации и настоящим Договором.</w:t>
      </w:r>
    </w:p>
    <w:p w14:paraId="1148B28A" w14:textId="5A3155BB" w:rsidR="0044206A" w:rsidRPr="004906D2" w:rsidRDefault="0044206A" w:rsidP="002122B2">
      <w:pPr>
        <w:pStyle w:val="ac"/>
        <w:keepLines/>
        <w:tabs>
          <w:tab w:val="left" w:pos="1302"/>
          <w:tab w:val="left" w:pos="4858"/>
          <w:tab w:val="left" w:pos="10065"/>
        </w:tabs>
        <w:autoSpaceDE w:val="0"/>
        <w:autoSpaceDN w:val="0"/>
        <w:adjustRightInd w:val="0"/>
        <w:spacing w:after="0"/>
        <w:ind w:firstLine="709"/>
        <w:outlineLvl w:val="3"/>
        <w:rPr>
          <w:color w:val="000000"/>
        </w:rPr>
      </w:pPr>
      <w:r w:rsidRPr="004906D2">
        <w:rPr>
          <w:color w:val="000000"/>
        </w:rPr>
        <w:t>1</w:t>
      </w:r>
      <w:r w:rsidR="002122B2" w:rsidRPr="004906D2">
        <w:rPr>
          <w:color w:val="000000"/>
          <w:lang w:val="ru-RU"/>
        </w:rPr>
        <w:t>4</w:t>
      </w:r>
      <w:r w:rsidRPr="004906D2">
        <w:rPr>
          <w:color w:val="000000"/>
        </w:rPr>
        <w:t xml:space="preserve">.9 Расторжение Договора в случаях, предусмотренных пунктом </w:t>
      </w:r>
      <w:r w:rsidR="002122B2" w:rsidRPr="004906D2">
        <w:rPr>
          <w:lang w:val="ru-RU"/>
        </w:rPr>
        <w:t>14.8</w:t>
      </w:r>
      <w:r w:rsidR="00E805C4" w:rsidRPr="004906D2">
        <w:rPr>
          <w:lang w:val="ru-RU"/>
        </w:rPr>
        <w:t xml:space="preserve"> </w:t>
      </w:r>
      <w:r w:rsidRPr="004906D2">
        <w:rPr>
          <w:color w:val="000000"/>
        </w:rPr>
        <w:t>Договора, осуществляется путем направления Покупателем письменного уведомления Поставщику. Датой расторжения Договора считается дата получения указанного уведомления Поставщиком, если иная дата не указана в уведомлении.</w:t>
      </w:r>
    </w:p>
    <w:p w14:paraId="2CF6028B" w14:textId="18736696" w:rsidR="0044206A" w:rsidRPr="004906D2" w:rsidRDefault="0044206A" w:rsidP="0044206A">
      <w:pPr>
        <w:tabs>
          <w:tab w:val="left" w:pos="0"/>
          <w:tab w:val="left" w:pos="10065"/>
        </w:tabs>
        <w:ind w:firstLine="709"/>
        <w:rPr>
          <w:rFonts w:ascii="Times New Roman" w:hAnsi="Times New Roman" w:cs="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s="Times New Roman"/>
          <w:color w:val="000000"/>
        </w:rPr>
        <w:t>.10 Стороны принимают на себя обязательства в официальном порядке немедленно извещать (уведомлять) друг друга об изменении реквизитов, в т.ч. об открытии/закрытии банковских счетов.</w:t>
      </w:r>
    </w:p>
    <w:p w14:paraId="74CC60FD" w14:textId="2F879FA5"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s="Times New Roman"/>
          <w:color w:val="000000"/>
        </w:rPr>
        <w:t>.11</w:t>
      </w:r>
      <w:r w:rsidRPr="004906D2">
        <w:rPr>
          <w:rFonts w:ascii="Times New Roman" w:hAnsi="Times New Roman"/>
          <w:color w:val="000000"/>
        </w:rPr>
        <w:t xml:space="preserve"> Стороны обязуется предоставлять сведения в отношении всей цепочки собственников и руководителей, включая бенефициаров (в том числе конечных). </w:t>
      </w:r>
    </w:p>
    <w:p w14:paraId="5FB1C996" w14:textId="77777777"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olor w:val="000000"/>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14:paraId="428F6D1D" w14:textId="77777777" w:rsidR="0044206A" w:rsidRPr="004906D2" w:rsidRDefault="0044206A" w:rsidP="002122B2">
      <w:pPr>
        <w:tabs>
          <w:tab w:val="left" w:pos="0"/>
          <w:tab w:val="left" w:pos="10065"/>
        </w:tabs>
        <w:ind w:firstLine="709"/>
        <w:rPr>
          <w:rFonts w:ascii="Times New Roman" w:hAnsi="Times New Roman"/>
          <w:color w:val="000000"/>
        </w:rPr>
      </w:pPr>
      <w:r w:rsidRPr="004906D2">
        <w:rPr>
          <w:rFonts w:ascii="Times New Roman" w:hAnsi="Times New Roman"/>
          <w:color w:val="000000"/>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14:paraId="1359C169" w14:textId="77777777" w:rsidR="0044206A" w:rsidRPr="004906D2" w:rsidRDefault="0044206A" w:rsidP="002122B2">
      <w:pPr>
        <w:tabs>
          <w:tab w:val="left" w:pos="0"/>
          <w:tab w:val="left" w:pos="10065"/>
        </w:tabs>
        <w:ind w:firstLine="709"/>
        <w:rPr>
          <w:rFonts w:ascii="Times New Roman" w:hAnsi="Times New Roman"/>
          <w:b/>
          <w:color w:val="000000"/>
        </w:rPr>
      </w:pPr>
      <w:r w:rsidRPr="004906D2">
        <w:rPr>
          <w:rFonts w:ascii="Times New Roman" w:hAnsi="Times New Roman"/>
          <w:color w:val="000000"/>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w:t>
      </w:r>
      <w:r w:rsidRPr="004906D2">
        <w:rPr>
          <w:rFonts w:ascii="Times New Roman" w:hAnsi="Times New Roman"/>
          <w:color w:val="000000"/>
        </w:rPr>
        <w:lastRenderedPageBreak/>
        <w:t>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w:t>
      </w:r>
    </w:p>
    <w:p w14:paraId="755DA4BF" w14:textId="77777777" w:rsidR="0044206A" w:rsidRPr="004906D2" w:rsidRDefault="0044206A" w:rsidP="002122B2">
      <w:pPr>
        <w:tabs>
          <w:tab w:val="left" w:pos="0"/>
          <w:tab w:val="left" w:pos="10065"/>
        </w:tabs>
        <w:ind w:firstLine="709"/>
        <w:rPr>
          <w:color w:val="000000"/>
        </w:rPr>
      </w:pPr>
      <w:r w:rsidRPr="004906D2">
        <w:rPr>
          <w:rFonts w:ascii="Times New Roman" w:hAnsi="Times New Roman"/>
          <w:color w:val="000000"/>
        </w:rPr>
        <w:t>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w:t>
      </w:r>
    </w:p>
    <w:p w14:paraId="248617CB" w14:textId="77777777" w:rsidR="0044206A" w:rsidRPr="004906D2" w:rsidRDefault="0044206A" w:rsidP="002122B2">
      <w:pPr>
        <w:tabs>
          <w:tab w:val="left" w:pos="0"/>
          <w:tab w:val="left" w:pos="10065"/>
        </w:tabs>
        <w:ind w:firstLine="709"/>
        <w:rPr>
          <w:color w:val="000000"/>
        </w:rPr>
      </w:pPr>
      <w:r w:rsidRPr="004906D2">
        <w:rPr>
          <w:rFonts w:ascii="Times New Roman" w:hAnsi="Times New Roman"/>
          <w:color w:val="000000"/>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14:paraId="474B8982" w14:textId="1D1218E2"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s="Times New Roman"/>
          <w:color w:val="000000"/>
        </w:rPr>
        <w:t>.12</w:t>
      </w:r>
      <w:r w:rsidRPr="004906D2">
        <w:rPr>
          <w:rFonts w:ascii="Times New Roman" w:hAnsi="Times New Roman"/>
          <w:color w:val="000000"/>
        </w:rPr>
        <w:t> Поставщик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14:paraId="37E713FF"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1) выставленные Покупателем и принятые Поставщиком неустойки за нарушение сроков исполнения обязательств по настоящему договору и (или) убытки, причиненные таким нарушением;</w:t>
      </w:r>
    </w:p>
    <w:p w14:paraId="36F6FA53"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2) выставленные Покупателем и принятые Поставщиком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14:paraId="3BEE1014"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3) судебные решения (включая решения третейских судов) о выплате Поставщиком неустойки за нарушение сроков исполнения договорных обязательств и (или) возмещении убытков, причиненных указанным нарушением;</w:t>
      </w:r>
    </w:p>
    <w:p w14:paraId="36EBA582"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 xml:space="preserve">4) судебные решения (включая решения третейских судов) об удовлетворении Поставщиком претензии (требования) Покупателя к качеству продукции (товаров, работ, услуг) по настоящему договору и (или) возмещении </w:t>
      </w:r>
      <w:r w:rsidRPr="004906D2">
        <w:rPr>
          <w:rFonts w:ascii="Times New Roman" w:hAnsi="Times New Roman"/>
          <w:color w:val="000000"/>
        </w:rPr>
        <w:lastRenderedPageBreak/>
        <w:t>убытков, причиненных ненадлежащим качеством продукции (товаров, работ, услуг);</w:t>
      </w:r>
    </w:p>
    <w:p w14:paraId="093948B1"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5) подтвержденные судебными актами факты передачи Покупателю Поставщиком продукции (товаров, работ, услуг) по настоящему договору, нарушающей права третьих лиц;</w:t>
      </w:r>
    </w:p>
    <w:p w14:paraId="75A66751"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6) подтвержденные судебными актами факты фальсификации Поставщиком документов на этапе заключения или исполнения настоящего договора.</w:t>
      </w:r>
    </w:p>
    <w:p w14:paraId="0BD69766"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Поставщик предупрежден, что сведения, включенные в информационную систему «Расчет рейтинга деловой репутации поставщиков», могут быть использованы Покупателем при оценке его деловой репутации в последующих закупочных процедурах и (или) в процессе принятия решения о заключении договора с ним.</w:t>
      </w:r>
    </w:p>
    <w:p w14:paraId="427AD907" w14:textId="7FBF1F0D"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s="Times New Roman"/>
          <w:color w:val="000000"/>
        </w:rPr>
        <w:t>1</w:t>
      </w:r>
      <w:r w:rsidR="002122B2" w:rsidRPr="004906D2">
        <w:rPr>
          <w:rFonts w:ascii="Times New Roman" w:hAnsi="Times New Roman" w:cs="Times New Roman"/>
          <w:color w:val="000000"/>
        </w:rPr>
        <w:t>4</w:t>
      </w:r>
      <w:r w:rsidRPr="004906D2">
        <w:rPr>
          <w:rFonts w:ascii="Times New Roman" w:hAnsi="Times New Roman" w:cs="Times New Roman"/>
          <w:color w:val="000000"/>
        </w:rPr>
        <w:t>.</w:t>
      </w:r>
      <w:r w:rsidRPr="004906D2">
        <w:rPr>
          <w:rFonts w:ascii="Times New Roman" w:hAnsi="Times New Roman"/>
          <w:color w:val="000000"/>
        </w:rPr>
        <w:t>13 Противодействие коррупции.</w:t>
      </w:r>
    </w:p>
    <w:p w14:paraId="7DE4CB7D" w14:textId="77777777" w:rsidR="0044206A"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14:paraId="2C30C956" w14:textId="77777777" w:rsidR="00E805C4" w:rsidRPr="004906D2" w:rsidRDefault="0044206A" w:rsidP="002122B2">
      <w:pPr>
        <w:tabs>
          <w:tab w:val="left" w:pos="10065"/>
        </w:tabs>
        <w:ind w:firstLine="709"/>
        <w:rPr>
          <w:rFonts w:ascii="Times New Roman" w:hAnsi="Times New Roman"/>
          <w:color w:val="000000"/>
        </w:rPr>
      </w:pPr>
      <w:r w:rsidRPr="004906D2">
        <w:rPr>
          <w:rFonts w:ascii="Times New Roman" w:hAnsi="Times New Roman"/>
          <w:color w:val="000000"/>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bookmarkStart w:id="8" w:name="_Toc455659683"/>
    </w:p>
    <w:p w14:paraId="6203F563" w14:textId="7A25E81F" w:rsidR="0044206A" w:rsidRPr="004906D2" w:rsidRDefault="002122B2" w:rsidP="002122B2">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 xml:space="preserve">14.14 </w:t>
      </w:r>
      <w:r w:rsidR="0044206A" w:rsidRPr="004906D2">
        <w:rPr>
          <w:rFonts w:ascii="Times New Roman" w:hAnsi="Times New Roman" w:cs="Times New Roman"/>
          <w:color w:val="000000"/>
        </w:rPr>
        <w:t> </w:t>
      </w:r>
      <w:r w:rsidR="0044206A" w:rsidRPr="004906D2">
        <w:rPr>
          <w:rFonts w:ascii="Times New Roman" w:hAnsi="Times New Roman" w:cs="Times New Roman"/>
          <w:b/>
          <w:color w:val="000000"/>
        </w:rPr>
        <w:t>Заверения об обстоятельствах</w:t>
      </w:r>
      <w:bookmarkEnd w:id="8"/>
      <w:r w:rsidR="0044206A" w:rsidRPr="004906D2">
        <w:rPr>
          <w:rFonts w:ascii="Times New Roman" w:hAnsi="Times New Roman" w:cs="Times New Roman"/>
          <w:b/>
          <w:color w:val="000000"/>
        </w:rPr>
        <w:t>.</w:t>
      </w:r>
    </w:p>
    <w:p w14:paraId="4CE9AFFB" w14:textId="77777777" w:rsidR="0044206A" w:rsidRPr="004906D2" w:rsidRDefault="0044206A" w:rsidP="002122B2">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Каждая Сторона гарантирует другой Стороне, что:</w:t>
      </w:r>
    </w:p>
    <w:p w14:paraId="3C1101EE" w14:textId="77777777" w:rsidR="0044206A" w:rsidRPr="004906D2" w:rsidRDefault="0044206A" w:rsidP="002122B2">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сторона вправе заключать и исполнять Договор;</w:t>
      </w:r>
    </w:p>
    <w:p w14:paraId="7383E7D1" w14:textId="77777777" w:rsidR="0044206A" w:rsidRPr="004906D2" w:rsidRDefault="0044206A" w:rsidP="002122B2">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14:paraId="26612D65" w14:textId="45927260" w:rsidR="0044206A" w:rsidRPr="004906D2" w:rsidRDefault="0044206A" w:rsidP="002122B2">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1E7C55">
        <w:rPr>
          <w:rFonts w:ascii="Times New Roman" w:hAnsi="Times New Roman" w:cs="Times New Roman"/>
          <w:color w:val="000000"/>
        </w:rPr>
        <w:t>.</w:t>
      </w:r>
    </w:p>
    <w:p w14:paraId="2074A75E" w14:textId="2709CAA0" w:rsidR="00AA6A28" w:rsidRDefault="001E7C55" w:rsidP="002122B2">
      <w:pPr>
        <w:tabs>
          <w:tab w:val="left" w:pos="10065"/>
        </w:tabs>
        <w:ind w:firstLine="709"/>
        <w:rPr>
          <w:rFonts w:ascii="Times New Roman" w:hAnsi="Times New Roman" w:cs="Times New Roman"/>
          <w:color w:val="000000"/>
        </w:rPr>
      </w:pPr>
      <w:r w:rsidRPr="001E7C55">
        <w:rPr>
          <w:rFonts w:ascii="Times New Roman" w:hAnsi="Times New Roman" w:cs="Times New Roman"/>
          <w:color w:val="000000"/>
        </w:rPr>
        <w:t xml:space="preserve">Поставщик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w:t>
      </w:r>
      <w:r w:rsidRPr="001E7C55">
        <w:rPr>
          <w:rFonts w:ascii="Times New Roman" w:hAnsi="Times New Roman" w:cs="Times New Roman"/>
          <w:color w:val="000000"/>
        </w:rPr>
        <w:lastRenderedPageBreak/>
        <w:t>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Поставщика,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Поставщик незамедлительно информирует об этом Покупателя</w:t>
      </w:r>
      <w:r w:rsidR="006A25C1">
        <w:rPr>
          <w:rFonts w:ascii="Times New Roman" w:hAnsi="Times New Roman" w:cs="Times New Roman"/>
          <w:color w:val="000000"/>
        </w:rPr>
        <w:t>;</w:t>
      </w:r>
    </w:p>
    <w:p w14:paraId="75CB8823" w14:textId="77777777" w:rsidR="006A25C1" w:rsidRPr="00E43AA9" w:rsidRDefault="006A25C1" w:rsidP="00151FB4">
      <w:pPr>
        <w:tabs>
          <w:tab w:val="left" w:pos="10065"/>
        </w:tabs>
        <w:ind w:firstLine="709"/>
        <w:rPr>
          <w:rFonts w:ascii="Times New Roman" w:hAnsi="Times New Roman" w:cs="Times New Roman"/>
        </w:rPr>
      </w:pPr>
      <w:r w:rsidRPr="00E43AA9">
        <w:rPr>
          <w:rFonts w:ascii="Times New Roman" w:hAnsi="Times New Roman" w:cs="Times New Roman"/>
        </w:rPr>
        <w:t>Поставщик  и Покупатель подтверждают, что условия настоящего пункта  признаны ими существенными условиями настоящего Договора в соответствии со статьей 432 Гражданского кодекса Российской Федерации.</w:t>
      </w:r>
    </w:p>
    <w:p w14:paraId="1C32AAD1" w14:textId="77777777" w:rsidR="006A25C1" w:rsidRPr="00E43AA9" w:rsidRDefault="006A25C1" w:rsidP="00151FB4">
      <w:pPr>
        <w:tabs>
          <w:tab w:val="left" w:pos="10065"/>
        </w:tabs>
        <w:ind w:firstLine="709"/>
        <w:rPr>
          <w:rFonts w:ascii="Times New Roman" w:hAnsi="Times New Roman" w:cs="Times New Roman"/>
        </w:rPr>
      </w:pPr>
      <w:r w:rsidRPr="00E43AA9">
        <w:rPr>
          <w:rFonts w:ascii="Times New Roman" w:hAnsi="Times New Roman" w:cs="Times New Roman"/>
        </w:rPr>
        <w:t>Если специальной нормой части второй Гражданского кодекса Российской Федерации не установлено иное, не предоставление Поставщиком указанной в настоящем пункте  информации, а равно получение Покупателем соответствующей информации о включении Поставщика, а также иных лиц, указанных в настоящем пункте, в указанные перечни лиц любым иным способом, является основанием для одностороннего внесудебного отказа Покупателя от исполнения Договора. Договор считается расторгнутым с даты получения Поставщиком соответствующего письменного уведомления Покупателя, если более поздняя дата не будет установлена в уведомлении.</w:t>
      </w:r>
    </w:p>
    <w:p w14:paraId="5ECFD064" w14:textId="77777777" w:rsidR="006A25C1" w:rsidRPr="00E43AA9" w:rsidRDefault="006A25C1" w:rsidP="00151FB4">
      <w:pPr>
        <w:tabs>
          <w:tab w:val="left" w:pos="10065"/>
        </w:tabs>
        <w:ind w:firstLine="709"/>
        <w:rPr>
          <w:rFonts w:ascii="Times New Roman" w:hAnsi="Times New Roman" w:cs="Times New Roman"/>
        </w:rPr>
      </w:pPr>
      <w:r w:rsidRPr="00E43AA9">
        <w:rPr>
          <w:rFonts w:ascii="Times New Roman" w:hAnsi="Times New Roman" w:cs="Times New Roman"/>
        </w:rPr>
        <w:t>Факт включения Поставщика, а также иных лиц, указанных в настоящем пункте,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Поставщика.</w:t>
      </w:r>
    </w:p>
    <w:p w14:paraId="60461441" w14:textId="77777777" w:rsidR="006A25C1" w:rsidRPr="004906D2" w:rsidRDefault="006A25C1" w:rsidP="002122B2">
      <w:pPr>
        <w:tabs>
          <w:tab w:val="left" w:pos="10065"/>
        </w:tabs>
        <w:ind w:firstLine="709"/>
        <w:rPr>
          <w:rFonts w:ascii="Times New Roman" w:hAnsi="Times New Roman" w:cs="Times New Roman"/>
          <w:color w:val="000000"/>
        </w:rPr>
      </w:pPr>
    </w:p>
    <w:p w14:paraId="791747E4" w14:textId="197DAB5B" w:rsidR="0044206A" w:rsidRDefault="0044206A" w:rsidP="0044206A">
      <w:pPr>
        <w:tabs>
          <w:tab w:val="left" w:pos="10065"/>
        </w:tabs>
        <w:ind w:firstLine="709"/>
        <w:rPr>
          <w:rFonts w:ascii="Times New Roman" w:hAnsi="Times New Roman" w:cs="Times New Roman"/>
          <w:color w:val="000000"/>
        </w:rPr>
      </w:pPr>
      <w:r w:rsidRPr="004906D2">
        <w:rPr>
          <w:rFonts w:ascii="Times New Roman" w:hAnsi="Times New Roman" w:cs="Times New Roman"/>
          <w:color w:val="000000"/>
        </w:rPr>
        <w:t>1</w:t>
      </w:r>
      <w:r w:rsidR="00E4148E">
        <w:rPr>
          <w:rFonts w:ascii="Times New Roman" w:hAnsi="Times New Roman" w:cs="Times New Roman"/>
          <w:color w:val="000000"/>
        </w:rPr>
        <w:t>4</w:t>
      </w:r>
      <w:r w:rsidRPr="004906D2">
        <w:rPr>
          <w:rFonts w:ascii="Times New Roman" w:hAnsi="Times New Roman" w:cs="Times New Roman"/>
          <w:color w:val="000000"/>
        </w:rPr>
        <w:t>.15. В случае заключения договора с участником закупки, которому предоставлен приоритет в соответствии с Постановлением Правительства РФ от 16.09.2016 № 925, при исполнении договора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уступают качеству и соответствующим техническим и функциональным характеристикам товаров, указанных в договоре.</w:t>
      </w:r>
    </w:p>
    <w:p w14:paraId="0BB1AAD8" w14:textId="73AB0AB0" w:rsidR="00E11D23" w:rsidRPr="00E11D23" w:rsidRDefault="00E11D23" w:rsidP="0044206A">
      <w:pPr>
        <w:tabs>
          <w:tab w:val="left" w:pos="10065"/>
        </w:tabs>
        <w:ind w:firstLine="709"/>
        <w:rPr>
          <w:rFonts w:ascii="Times New Roman" w:hAnsi="Times New Roman" w:cs="Times New Roman"/>
          <w:color w:val="000000"/>
        </w:rPr>
      </w:pPr>
      <w:r w:rsidRPr="00E11D23">
        <w:rPr>
          <w:rFonts w:ascii="Times New Roman" w:hAnsi="Times New Roman" w:cs="Times New Roman"/>
          <w:color w:val="000000"/>
        </w:rPr>
        <w:t xml:space="preserve">14.16 </w:t>
      </w:r>
      <w:r w:rsidRPr="00E11D23">
        <w:rPr>
          <w:rFonts w:ascii="Times New Roman" w:hAnsi="Times New Roman" w:cs="Times New Roman"/>
        </w:rPr>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14:paraId="35B4D48E" w14:textId="16F5108C" w:rsidR="00D26557" w:rsidRPr="00E11D23" w:rsidRDefault="00D26557" w:rsidP="00615EB0">
      <w:pPr>
        <w:pStyle w:val="af"/>
        <w:numPr>
          <w:ilvl w:val="1"/>
          <w:numId w:val="12"/>
        </w:numPr>
        <w:tabs>
          <w:tab w:val="left" w:pos="0"/>
          <w:tab w:val="left" w:pos="1134"/>
          <w:tab w:val="left" w:pos="1701"/>
        </w:tabs>
        <w:rPr>
          <w:rFonts w:ascii="Times New Roman" w:hAnsi="Times New Roman" w:cs="Times New Roman"/>
          <w:color w:val="000000"/>
          <w:sz w:val="28"/>
          <w:szCs w:val="28"/>
        </w:rPr>
      </w:pPr>
      <w:r w:rsidRPr="00E11D23">
        <w:rPr>
          <w:rFonts w:ascii="Times New Roman" w:hAnsi="Times New Roman" w:cs="Times New Roman"/>
          <w:color w:val="000000"/>
          <w:sz w:val="28"/>
          <w:szCs w:val="28"/>
        </w:rPr>
        <w:lastRenderedPageBreak/>
        <w:t>Неотъемлемой частью настоящего договора являются</w:t>
      </w:r>
      <w:r w:rsidR="004F1F19" w:rsidRPr="00E11D23">
        <w:rPr>
          <w:rFonts w:ascii="Times New Roman" w:hAnsi="Times New Roman" w:cs="Times New Roman"/>
          <w:color w:val="000000"/>
          <w:sz w:val="28"/>
          <w:szCs w:val="28"/>
        </w:rPr>
        <w:t xml:space="preserve"> следующие приложения</w:t>
      </w:r>
      <w:r w:rsidRPr="00E11D23">
        <w:rPr>
          <w:rFonts w:ascii="Times New Roman" w:hAnsi="Times New Roman" w:cs="Times New Roman"/>
          <w:color w:val="000000"/>
          <w:sz w:val="28"/>
          <w:szCs w:val="28"/>
        </w:rPr>
        <w:t>:</w:t>
      </w:r>
    </w:p>
    <w:p w14:paraId="754B225A" w14:textId="7B33231B" w:rsidR="00D26557" w:rsidRPr="004906D2" w:rsidRDefault="004F1F19" w:rsidP="00615EB0">
      <w:pPr>
        <w:pStyle w:val="af"/>
        <w:numPr>
          <w:ilvl w:val="2"/>
          <w:numId w:val="5"/>
        </w:numPr>
        <w:tabs>
          <w:tab w:val="left" w:pos="0"/>
        </w:tabs>
        <w:suppressAutoHyphens/>
        <w:spacing w:after="0" w:line="240" w:lineRule="auto"/>
        <w:jc w:val="both"/>
        <w:rPr>
          <w:rFonts w:ascii="Times New Roman" w:hAnsi="Times New Roman"/>
          <w:color w:val="000000"/>
          <w:sz w:val="28"/>
          <w:szCs w:val="28"/>
        </w:rPr>
      </w:pPr>
      <w:r w:rsidRPr="004906D2">
        <w:rPr>
          <w:rFonts w:ascii="Times New Roman" w:hAnsi="Times New Roman"/>
          <w:color w:val="000000"/>
          <w:sz w:val="28"/>
          <w:szCs w:val="28"/>
        </w:rPr>
        <w:t>Приложение № 1</w:t>
      </w:r>
      <w:r w:rsidRPr="004906D2">
        <w:rPr>
          <w:rFonts w:ascii="Times New Roman" w:hAnsi="Times New Roman" w:cs="Times New Roman"/>
          <w:color w:val="000000"/>
          <w:sz w:val="28"/>
          <w:szCs w:val="28"/>
        </w:rPr>
        <w:t xml:space="preserve"> </w:t>
      </w:r>
      <w:r w:rsidR="00B2773A" w:rsidRPr="004906D2">
        <w:rPr>
          <w:rFonts w:ascii="Times New Roman" w:hAnsi="Times New Roman" w:cs="Times New Roman"/>
          <w:color w:val="000000"/>
          <w:sz w:val="28"/>
          <w:szCs w:val="28"/>
        </w:rPr>
        <w:t>Спецификация.</w:t>
      </w:r>
    </w:p>
    <w:p w14:paraId="5E71BD92" w14:textId="73D6B8D1" w:rsidR="003A537E" w:rsidRPr="004906D2" w:rsidRDefault="004F1F19" w:rsidP="00615EB0">
      <w:pPr>
        <w:pStyle w:val="af"/>
        <w:numPr>
          <w:ilvl w:val="2"/>
          <w:numId w:val="5"/>
        </w:numPr>
        <w:tabs>
          <w:tab w:val="left" w:pos="0"/>
        </w:tabs>
        <w:suppressAutoHyphens/>
        <w:spacing w:after="0" w:line="240" w:lineRule="auto"/>
        <w:jc w:val="both"/>
        <w:rPr>
          <w:rFonts w:ascii="Times New Roman" w:hAnsi="Times New Roman" w:cs="Times New Roman"/>
          <w:color w:val="000000"/>
          <w:sz w:val="28"/>
          <w:szCs w:val="28"/>
        </w:rPr>
      </w:pPr>
      <w:r w:rsidRPr="004906D2">
        <w:rPr>
          <w:rFonts w:ascii="Times New Roman" w:hAnsi="Times New Roman" w:cs="Times New Roman"/>
          <w:color w:val="000000"/>
          <w:sz w:val="28"/>
          <w:szCs w:val="28"/>
        </w:rPr>
        <w:t xml:space="preserve">Приложение №  </w:t>
      </w:r>
      <w:r w:rsidRPr="004906D2">
        <w:rPr>
          <w:rFonts w:ascii="Times New Roman" w:hAnsi="Times New Roman"/>
          <w:color w:val="000000"/>
          <w:sz w:val="28"/>
          <w:szCs w:val="28"/>
        </w:rPr>
        <w:t>2</w:t>
      </w:r>
      <w:r w:rsidRPr="004906D2">
        <w:rPr>
          <w:rFonts w:ascii="Times New Roman" w:hAnsi="Times New Roman" w:cs="Times New Roman"/>
          <w:color w:val="000000"/>
          <w:sz w:val="28"/>
          <w:szCs w:val="28"/>
        </w:rPr>
        <w:t xml:space="preserve"> </w:t>
      </w:r>
      <w:r w:rsidR="003A537E" w:rsidRPr="004906D2">
        <w:rPr>
          <w:rFonts w:ascii="Times New Roman" w:hAnsi="Times New Roman" w:cs="Times New Roman"/>
          <w:color w:val="000000"/>
          <w:sz w:val="28"/>
          <w:szCs w:val="28"/>
        </w:rPr>
        <w:t>Информация о факте отгрузки Продукции.</w:t>
      </w:r>
    </w:p>
    <w:p w14:paraId="43832649" w14:textId="531B0BAB" w:rsidR="00346A69" w:rsidRPr="004906D2" w:rsidRDefault="004F1F19" w:rsidP="00615EB0">
      <w:pPr>
        <w:numPr>
          <w:ilvl w:val="2"/>
          <w:numId w:val="5"/>
        </w:numPr>
        <w:tabs>
          <w:tab w:val="left" w:pos="0"/>
        </w:tabs>
        <w:rPr>
          <w:rFonts w:ascii="Times New Roman" w:hAnsi="Times New Roman" w:cs="Times New Roman"/>
          <w:color w:val="000000"/>
        </w:rPr>
      </w:pPr>
      <w:r w:rsidRPr="004906D2">
        <w:rPr>
          <w:rFonts w:ascii="Times New Roman" w:hAnsi="Times New Roman" w:cs="Times New Roman"/>
          <w:color w:val="000000"/>
        </w:rPr>
        <w:t xml:space="preserve">Приложение №  </w:t>
      </w:r>
      <w:r w:rsidR="001E7C55">
        <w:rPr>
          <w:rFonts w:ascii="Times New Roman" w:hAnsi="Times New Roman" w:cs="Times New Roman"/>
          <w:color w:val="000000"/>
        </w:rPr>
        <w:t>3</w:t>
      </w:r>
      <w:r w:rsidRPr="004906D2">
        <w:rPr>
          <w:rFonts w:ascii="Times New Roman" w:hAnsi="Times New Roman" w:cs="Times New Roman"/>
          <w:color w:val="000000"/>
        </w:rPr>
        <w:t xml:space="preserve"> </w:t>
      </w:r>
      <w:r w:rsidR="00B2773A" w:rsidRPr="004906D2">
        <w:rPr>
          <w:rFonts w:ascii="Times New Roman" w:hAnsi="Times New Roman" w:cs="Times New Roman"/>
          <w:color w:val="000000"/>
        </w:rPr>
        <w:t>Оговорка о субпоставщиках</w:t>
      </w:r>
      <w:r w:rsidR="00346A69" w:rsidRPr="004906D2">
        <w:rPr>
          <w:rFonts w:ascii="Times New Roman" w:hAnsi="Times New Roman" w:cs="Times New Roman"/>
          <w:color w:val="000000"/>
        </w:rPr>
        <w:t>.</w:t>
      </w:r>
    </w:p>
    <w:p w14:paraId="1960A373" w14:textId="1D8FE39B" w:rsidR="00AF34A1" w:rsidRPr="00CF03E7" w:rsidRDefault="00AF34A1" w:rsidP="00615EB0">
      <w:pPr>
        <w:numPr>
          <w:ilvl w:val="2"/>
          <w:numId w:val="5"/>
        </w:numPr>
        <w:tabs>
          <w:tab w:val="left" w:pos="0"/>
        </w:tabs>
        <w:rPr>
          <w:rFonts w:ascii="Times New Roman" w:hAnsi="Times New Roman"/>
          <w:color w:val="000000"/>
        </w:rPr>
      </w:pPr>
      <w:r w:rsidRPr="004906D2">
        <w:rPr>
          <w:rFonts w:ascii="Times New Roman" w:hAnsi="Times New Roman" w:cs="Times New Roman"/>
          <w:color w:val="000000"/>
        </w:rPr>
        <w:t>Приложение №</w:t>
      </w:r>
      <w:r w:rsidR="001E7C55">
        <w:rPr>
          <w:rFonts w:ascii="Times New Roman" w:hAnsi="Times New Roman" w:cs="Times New Roman"/>
          <w:color w:val="000000"/>
        </w:rPr>
        <w:t xml:space="preserve"> 4</w:t>
      </w:r>
      <w:r w:rsidRPr="004906D2">
        <w:rPr>
          <w:rFonts w:ascii="Times New Roman" w:hAnsi="Times New Roman" w:cs="Times New Roman"/>
          <w:color w:val="000000"/>
        </w:rPr>
        <w:t xml:space="preserve"> </w:t>
      </w:r>
      <w:r w:rsidR="00E805C4" w:rsidRPr="004906D2">
        <w:rPr>
          <w:rFonts w:ascii="Times New Roman" w:hAnsi="Times New Roman" w:cs="Times New Roman"/>
          <w:color w:val="000000"/>
        </w:rPr>
        <w:t xml:space="preserve">Форма </w:t>
      </w:r>
      <w:r w:rsidRPr="004906D2">
        <w:rPr>
          <w:rFonts w:ascii="Times New Roman" w:hAnsi="Times New Roman" w:cs="Times New Roman"/>
          <w:color w:val="000000"/>
        </w:rPr>
        <w:t>Акт</w:t>
      </w:r>
      <w:r w:rsidRPr="004906D2">
        <w:rPr>
          <w:rFonts w:ascii="Times New Roman" w:hAnsi="Times New Roman"/>
          <w:color w:val="000000"/>
        </w:rPr>
        <w:t xml:space="preserve"> сверки </w:t>
      </w:r>
      <w:r w:rsidRPr="004906D2">
        <w:rPr>
          <w:rFonts w:ascii="Times New Roman" w:hAnsi="Times New Roman" w:cs="Times New Roman"/>
          <w:color w:val="000000"/>
        </w:rPr>
        <w:t>взаим</w:t>
      </w:r>
      <w:r w:rsidR="00E805C4" w:rsidRPr="004906D2">
        <w:rPr>
          <w:rFonts w:ascii="Times New Roman" w:hAnsi="Times New Roman" w:cs="Times New Roman"/>
          <w:color w:val="000000"/>
        </w:rPr>
        <w:t>орасчетов</w:t>
      </w:r>
      <w:r w:rsidRPr="004906D2">
        <w:rPr>
          <w:rFonts w:ascii="Times New Roman" w:hAnsi="Times New Roman" w:cs="Times New Roman"/>
          <w:color w:val="000000"/>
        </w:rPr>
        <w:t>.</w:t>
      </w:r>
    </w:p>
    <w:p w14:paraId="663FF6BB" w14:textId="1B7EC574" w:rsidR="00CF03E7" w:rsidRPr="00CF03E7" w:rsidRDefault="00CF03E7" w:rsidP="00615EB0">
      <w:pPr>
        <w:numPr>
          <w:ilvl w:val="2"/>
          <w:numId w:val="5"/>
        </w:numPr>
        <w:tabs>
          <w:tab w:val="left" w:pos="0"/>
        </w:tabs>
        <w:rPr>
          <w:rFonts w:ascii="Times New Roman" w:hAnsi="Times New Roman"/>
          <w:color w:val="000000"/>
        </w:rPr>
      </w:pPr>
      <w:r w:rsidRPr="004906D2">
        <w:rPr>
          <w:rFonts w:ascii="Times New Roman" w:hAnsi="Times New Roman" w:cs="Times New Roman"/>
          <w:color w:val="000000"/>
        </w:rPr>
        <w:t>Приложение №</w:t>
      </w:r>
      <w:r>
        <w:rPr>
          <w:rFonts w:ascii="Times New Roman" w:hAnsi="Times New Roman" w:cs="Times New Roman"/>
          <w:color w:val="000000"/>
        </w:rPr>
        <w:t xml:space="preserve"> 5 Техническое задание </w:t>
      </w:r>
    </w:p>
    <w:p w14:paraId="1F63E464" w14:textId="52A5AB30" w:rsidR="001E7C55" w:rsidRPr="00E4148E" w:rsidRDefault="001E7C55" w:rsidP="001E7C55">
      <w:pPr>
        <w:tabs>
          <w:tab w:val="left" w:pos="0"/>
        </w:tabs>
        <w:ind w:left="1683" w:firstLine="0"/>
        <w:rPr>
          <w:rFonts w:ascii="Times New Roman" w:hAnsi="Times New Roman"/>
          <w:color w:val="000000"/>
        </w:rPr>
      </w:pPr>
    </w:p>
    <w:p w14:paraId="0FC117F5" w14:textId="77777777" w:rsidR="00E4148E" w:rsidRDefault="00E4148E" w:rsidP="00E4148E">
      <w:pPr>
        <w:tabs>
          <w:tab w:val="left" w:pos="0"/>
        </w:tabs>
        <w:ind w:left="1683" w:firstLine="0"/>
        <w:rPr>
          <w:rFonts w:ascii="Times New Roman" w:hAnsi="Times New Roman"/>
          <w:color w:val="000000"/>
        </w:rPr>
      </w:pPr>
    </w:p>
    <w:p w14:paraId="4CD1BA67" w14:textId="77777777" w:rsidR="00444AF4" w:rsidRPr="004906D2" w:rsidRDefault="00444AF4" w:rsidP="00E4148E">
      <w:pPr>
        <w:tabs>
          <w:tab w:val="left" w:pos="0"/>
        </w:tabs>
        <w:ind w:left="1683" w:firstLine="0"/>
        <w:rPr>
          <w:rFonts w:ascii="Times New Roman" w:hAnsi="Times New Roman"/>
          <w:color w:val="000000"/>
        </w:rPr>
      </w:pPr>
    </w:p>
    <w:p w14:paraId="63FA386B" w14:textId="29A7DF72" w:rsidR="00D26557" w:rsidRPr="00E4148E" w:rsidRDefault="00D26557" w:rsidP="00615EB0">
      <w:pPr>
        <w:pStyle w:val="af"/>
        <w:numPr>
          <w:ilvl w:val="0"/>
          <w:numId w:val="11"/>
        </w:numPr>
        <w:tabs>
          <w:tab w:val="left" w:pos="0"/>
        </w:tabs>
        <w:ind w:left="0" w:firstLine="709"/>
        <w:rPr>
          <w:rStyle w:val="af3"/>
          <w:rFonts w:ascii="Times New Roman" w:hAnsi="Times New Roman"/>
          <w:b/>
          <w:color w:val="000000"/>
          <w:sz w:val="28"/>
          <w:szCs w:val="28"/>
        </w:rPr>
      </w:pPr>
      <w:r w:rsidRPr="00E4148E">
        <w:rPr>
          <w:rStyle w:val="af3"/>
          <w:rFonts w:ascii="Times New Roman" w:hAnsi="Times New Roman"/>
          <w:b/>
          <w:color w:val="000000"/>
          <w:sz w:val="28"/>
          <w:szCs w:val="28"/>
        </w:rPr>
        <w:t>МЕСТА НАХОЖДЕНИЯ, АДРЕСА И БАНКОВСКИЕ РЕКВИЗИТЫ СТОРОН</w:t>
      </w:r>
    </w:p>
    <w:tbl>
      <w:tblPr>
        <w:tblW w:w="9570" w:type="dxa"/>
        <w:jc w:val="center"/>
        <w:tblLayout w:type="fixed"/>
        <w:tblLook w:val="0000" w:firstRow="0" w:lastRow="0" w:firstColumn="0" w:lastColumn="0" w:noHBand="0" w:noVBand="0"/>
      </w:tblPr>
      <w:tblGrid>
        <w:gridCol w:w="4368"/>
        <w:gridCol w:w="925"/>
        <w:gridCol w:w="4277"/>
      </w:tblGrid>
      <w:tr w:rsidR="002F3326" w:rsidRPr="004906D2" w14:paraId="15E3966A" w14:textId="77777777" w:rsidTr="00E805C4">
        <w:trPr>
          <w:jc w:val="center"/>
        </w:trPr>
        <w:tc>
          <w:tcPr>
            <w:tcW w:w="4248" w:type="dxa"/>
          </w:tcPr>
          <w:p w14:paraId="11534055" w14:textId="77777777" w:rsidR="002F3326" w:rsidRPr="004906D2" w:rsidRDefault="002F3326" w:rsidP="0004676C">
            <w:pPr>
              <w:ind w:left="425" w:firstLine="0"/>
              <w:rPr>
                <w:rFonts w:ascii="Times New Roman" w:hAnsi="Times New Roman" w:cs="Times New Roman"/>
                <w:color w:val="000000"/>
              </w:rPr>
            </w:pPr>
            <w:r w:rsidRPr="004906D2">
              <w:rPr>
                <w:rFonts w:ascii="Times New Roman" w:hAnsi="Times New Roman" w:cs="Times New Roman"/>
                <w:color w:val="000000"/>
              </w:rPr>
              <w:t xml:space="preserve">ПОСТАВЩИК </w:t>
            </w:r>
          </w:p>
          <w:p w14:paraId="41D7C017" w14:textId="77777777" w:rsidR="002F3326" w:rsidRPr="004906D2" w:rsidRDefault="002F3326" w:rsidP="0004676C">
            <w:pPr>
              <w:ind w:left="425" w:firstLine="0"/>
              <w:rPr>
                <w:rFonts w:ascii="Times New Roman" w:hAnsi="Times New Roman" w:cs="Times New Roman"/>
                <w:color w:val="000000"/>
              </w:rPr>
            </w:pPr>
          </w:p>
          <w:p w14:paraId="0CF10993" w14:textId="77777777" w:rsidR="006D20AA" w:rsidRPr="004906D2" w:rsidRDefault="006D20AA" w:rsidP="006D20AA">
            <w:pPr>
              <w:ind w:left="425" w:firstLine="0"/>
              <w:rPr>
                <w:rFonts w:ascii="Times New Roman" w:hAnsi="Times New Roman" w:cs="Times New Roman"/>
                <w:color w:val="000000"/>
              </w:rPr>
            </w:pPr>
            <w:r w:rsidRPr="004906D2">
              <w:rPr>
                <w:rFonts w:ascii="Times New Roman" w:hAnsi="Times New Roman" w:cs="Times New Roman"/>
                <w:color w:val="000000"/>
              </w:rPr>
              <w:t>_________________________</w:t>
            </w:r>
          </w:p>
          <w:p w14:paraId="1609105D" w14:textId="77777777" w:rsidR="006D20AA" w:rsidRPr="004906D2" w:rsidRDefault="006D20AA" w:rsidP="002122B2">
            <w:pPr>
              <w:ind w:left="425" w:firstLine="0"/>
              <w:rPr>
                <w:rFonts w:ascii="Times New Roman" w:hAnsi="Times New Roman"/>
                <w:color w:val="000000"/>
              </w:rPr>
            </w:pPr>
            <w:r w:rsidRPr="004906D2">
              <w:rPr>
                <w:rFonts w:ascii="Times New Roman" w:hAnsi="Times New Roman"/>
                <w:color w:val="000000"/>
              </w:rPr>
              <w:t>наименование юридического лица</w:t>
            </w:r>
          </w:p>
          <w:p w14:paraId="74C58FF5" w14:textId="77777777" w:rsidR="006D20AA" w:rsidRPr="004906D2" w:rsidRDefault="006D20AA" w:rsidP="006D20AA">
            <w:pPr>
              <w:ind w:left="425" w:firstLine="0"/>
              <w:rPr>
                <w:rFonts w:ascii="Times New Roman" w:hAnsi="Times New Roman" w:cs="Times New Roman"/>
                <w:color w:val="000000"/>
              </w:rPr>
            </w:pPr>
            <w:r w:rsidRPr="004906D2">
              <w:rPr>
                <w:rFonts w:ascii="Times New Roman" w:hAnsi="Times New Roman" w:cs="Times New Roman"/>
                <w:color w:val="000000"/>
              </w:rPr>
              <w:t>________________________</w:t>
            </w:r>
          </w:p>
          <w:p w14:paraId="5A30917B" w14:textId="77777777" w:rsidR="006D20AA" w:rsidRPr="004906D2" w:rsidRDefault="006D20AA" w:rsidP="002122B2">
            <w:pPr>
              <w:ind w:left="425" w:firstLine="0"/>
              <w:rPr>
                <w:rFonts w:ascii="Times New Roman" w:hAnsi="Times New Roman"/>
                <w:color w:val="000000"/>
              </w:rPr>
            </w:pPr>
            <w:r w:rsidRPr="004906D2">
              <w:rPr>
                <w:rFonts w:ascii="Times New Roman" w:hAnsi="Times New Roman"/>
                <w:color w:val="000000"/>
              </w:rPr>
              <w:t>почтовый индекс, адрес, телефон, факс, телетайп</w:t>
            </w:r>
          </w:p>
          <w:p w14:paraId="1449EFAE" w14:textId="77777777" w:rsidR="006D20AA" w:rsidRPr="004906D2" w:rsidRDefault="006D20AA" w:rsidP="006D20AA">
            <w:pPr>
              <w:ind w:left="425" w:firstLine="0"/>
              <w:rPr>
                <w:rFonts w:ascii="Times New Roman" w:hAnsi="Times New Roman" w:cs="Times New Roman"/>
                <w:color w:val="000000"/>
              </w:rPr>
            </w:pPr>
            <w:r w:rsidRPr="004906D2">
              <w:rPr>
                <w:rFonts w:ascii="Times New Roman" w:hAnsi="Times New Roman" w:cs="Times New Roman"/>
                <w:color w:val="000000"/>
              </w:rPr>
              <w:t>_________________________</w:t>
            </w:r>
          </w:p>
          <w:p w14:paraId="737CB170" w14:textId="77777777" w:rsidR="002F3326" w:rsidRPr="004906D2" w:rsidRDefault="006D20AA" w:rsidP="002122B2">
            <w:pPr>
              <w:ind w:left="425" w:firstLine="0"/>
              <w:rPr>
                <w:rFonts w:ascii="Times New Roman" w:hAnsi="Times New Roman"/>
                <w:color w:val="000000"/>
              </w:rPr>
            </w:pPr>
            <w:r w:rsidRPr="004906D2">
              <w:rPr>
                <w:rFonts w:ascii="Times New Roman" w:hAnsi="Times New Roman"/>
                <w:color w:val="000000"/>
              </w:rPr>
              <w:t>ИНН, КПП, р/cчет, кор/счет, БИК, коды ОКВЭД,ОКПО</w:t>
            </w:r>
          </w:p>
        </w:tc>
        <w:tc>
          <w:tcPr>
            <w:tcW w:w="900" w:type="dxa"/>
          </w:tcPr>
          <w:p w14:paraId="11AFFD9E" w14:textId="77777777" w:rsidR="002F3326" w:rsidRPr="004906D2" w:rsidRDefault="002F3326" w:rsidP="002122B2">
            <w:pPr>
              <w:ind w:left="425" w:firstLine="0"/>
              <w:rPr>
                <w:rFonts w:ascii="Times New Roman" w:hAnsi="Times New Roman"/>
                <w:color w:val="000000"/>
              </w:rPr>
            </w:pPr>
          </w:p>
        </w:tc>
        <w:tc>
          <w:tcPr>
            <w:tcW w:w="4160" w:type="dxa"/>
          </w:tcPr>
          <w:p w14:paraId="713FEC2F" w14:textId="5E6A0739" w:rsidR="002F3326" w:rsidRPr="004906D2" w:rsidRDefault="002F3326" w:rsidP="00E805C4">
            <w:pPr>
              <w:ind w:firstLine="709"/>
              <w:rPr>
                <w:rFonts w:ascii="Times New Roman" w:hAnsi="Times New Roman" w:cs="Times New Roman"/>
                <w:color w:val="000000"/>
                <w:spacing w:val="-1"/>
              </w:rPr>
            </w:pPr>
            <w:r w:rsidRPr="004906D2">
              <w:rPr>
                <w:rFonts w:ascii="Times New Roman" w:hAnsi="Times New Roman"/>
                <w:color w:val="000000"/>
                <w:spacing w:val="-1"/>
              </w:rPr>
              <w:t>ПОКУПАТЕЛЬ</w:t>
            </w:r>
          </w:p>
          <w:p w14:paraId="3C54B140" w14:textId="77777777" w:rsidR="002F3326" w:rsidRPr="004906D2" w:rsidRDefault="002F3326" w:rsidP="008924A5">
            <w:pPr>
              <w:shd w:val="clear" w:color="auto" w:fill="FFFFFF"/>
              <w:snapToGrid w:val="0"/>
              <w:spacing w:line="276" w:lineRule="auto"/>
              <w:ind w:left="22" w:firstLine="4"/>
              <w:rPr>
                <w:rFonts w:ascii="Times New Roman" w:hAnsi="Times New Roman" w:cs="Times New Roman"/>
                <w:color w:val="000000"/>
                <w:spacing w:val="-3"/>
              </w:rPr>
            </w:pPr>
            <w:r w:rsidRPr="004906D2">
              <w:rPr>
                <w:rFonts w:ascii="Times New Roman" w:hAnsi="Times New Roman" w:cs="Times New Roman"/>
                <w:color w:val="000000"/>
                <w:spacing w:val="-1"/>
              </w:rPr>
              <w:t xml:space="preserve">АО «Концерн Росэнергоатом» </w:t>
            </w:r>
            <w:r w:rsidRPr="004906D2">
              <w:rPr>
                <w:rFonts w:ascii="Times New Roman" w:hAnsi="Times New Roman" w:cs="Times New Roman"/>
                <w:color w:val="000000"/>
                <w:spacing w:val="-3"/>
              </w:rPr>
              <w:t xml:space="preserve">109507, </w:t>
            </w:r>
          </w:p>
          <w:p w14:paraId="1820A690" w14:textId="77777777" w:rsidR="002F3326" w:rsidRPr="004906D2" w:rsidRDefault="002F3326" w:rsidP="008924A5">
            <w:pPr>
              <w:shd w:val="clear" w:color="auto" w:fill="FFFFFF"/>
              <w:snapToGrid w:val="0"/>
              <w:spacing w:line="276" w:lineRule="auto"/>
              <w:ind w:left="22" w:firstLine="4"/>
              <w:rPr>
                <w:rFonts w:ascii="Times New Roman" w:hAnsi="Times New Roman" w:cs="Times New Roman"/>
                <w:color w:val="000000"/>
                <w:spacing w:val="-3"/>
              </w:rPr>
            </w:pPr>
            <w:r w:rsidRPr="004906D2">
              <w:rPr>
                <w:rFonts w:ascii="Times New Roman" w:hAnsi="Times New Roman" w:cs="Times New Roman"/>
                <w:color w:val="000000"/>
                <w:spacing w:val="-3"/>
              </w:rPr>
              <w:t>г. Москва, ул. Ферганская, д.25</w:t>
            </w:r>
          </w:p>
          <w:p w14:paraId="77ABE643" w14:textId="77777777" w:rsidR="002F3326" w:rsidRPr="004906D2" w:rsidRDefault="002F3326" w:rsidP="008924A5">
            <w:pPr>
              <w:shd w:val="clear" w:color="auto" w:fill="FFFFFF"/>
              <w:spacing w:line="276" w:lineRule="auto"/>
              <w:ind w:left="22" w:firstLine="4"/>
              <w:rPr>
                <w:rFonts w:ascii="Times New Roman" w:hAnsi="Times New Roman" w:cs="Times New Roman"/>
                <w:bCs/>
                <w:color w:val="000000"/>
                <w:spacing w:val="-1"/>
              </w:rPr>
            </w:pPr>
            <w:r w:rsidRPr="004906D2">
              <w:rPr>
                <w:rFonts w:ascii="Times New Roman" w:hAnsi="Times New Roman" w:cs="Times New Roman"/>
                <w:b/>
                <w:bCs/>
                <w:color w:val="000000"/>
                <w:spacing w:val="-1"/>
              </w:rPr>
              <w:t>Плательщик и грузополучатель:</w:t>
            </w:r>
          </w:p>
          <w:p w14:paraId="18AD8A62" w14:textId="77777777" w:rsidR="002F3326" w:rsidRPr="004906D2" w:rsidRDefault="002F3326" w:rsidP="008924A5">
            <w:pPr>
              <w:shd w:val="clear" w:color="auto" w:fill="FFFFFF"/>
              <w:spacing w:line="276" w:lineRule="auto"/>
              <w:ind w:left="14" w:firstLine="4"/>
              <w:rPr>
                <w:rFonts w:ascii="Times New Roman" w:hAnsi="Times New Roman" w:cs="Times New Roman"/>
                <w:color w:val="000000"/>
                <w:spacing w:val="-1"/>
              </w:rPr>
            </w:pPr>
            <w:r w:rsidRPr="004906D2">
              <w:rPr>
                <w:rFonts w:ascii="Times New Roman" w:hAnsi="Times New Roman" w:cs="Times New Roman"/>
                <w:color w:val="000000"/>
                <w:spacing w:val="-3"/>
              </w:rPr>
              <w:t xml:space="preserve">Филиал АО «Концерн Росэнергоатом» </w:t>
            </w:r>
            <w:r w:rsidRPr="004906D2">
              <w:rPr>
                <w:rFonts w:ascii="Times New Roman" w:hAnsi="Times New Roman" w:cs="Times New Roman"/>
                <w:color w:val="000000"/>
                <w:spacing w:val="-1"/>
              </w:rPr>
              <w:t>«Белоярская атомная станция»</w:t>
            </w:r>
          </w:p>
          <w:p w14:paraId="54A296C2" w14:textId="77777777" w:rsidR="002F3326" w:rsidRPr="004906D2" w:rsidRDefault="002F3326" w:rsidP="008924A5">
            <w:pPr>
              <w:shd w:val="clear" w:color="auto" w:fill="FFFFFF"/>
              <w:spacing w:line="276" w:lineRule="auto"/>
              <w:ind w:firstLine="4"/>
              <w:rPr>
                <w:rFonts w:ascii="Times New Roman" w:hAnsi="Times New Roman" w:cs="Times New Roman"/>
                <w:color w:val="000000"/>
              </w:rPr>
            </w:pPr>
            <w:r w:rsidRPr="004906D2">
              <w:rPr>
                <w:rFonts w:ascii="Times New Roman" w:hAnsi="Times New Roman" w:cs="Times New Roman"/>
                <w:color w:val="000000"/>
              </w:rPr>
              <w:t>Тел.(34377)3-67-39</w:t>
            </w:r>
          </w:p>
          <w:p w14:paraId="7C7E836A" w14:textId="2AE496EE" w:rsidR="002F3326" w:rsidRPr="004906D2" w:rsidRDefault="002F3326" w:rsidP="008924A5">
            <w:pPr>
              <w:shd w:val="clear" w:color="auto" w:fill="FFFFFF"/>
              <w:spacing w:line="276" w:lineRule="auto"/>
              <w:ind w:left="36" w:firstLine="4"/>
              <w:rPr>
                <w:rFonts w:ascii="Times New Roman" w:hAnsi="Times New Roman" w:cs="Times New Roman"/>
                <w:color w:val="000000"/>
                <w:spacing w:val="-1"/>
              </w:rPr>
            </w:pPr>
            <w:r w:rsidRPr="004906D2">
              <w:rPr>
                <w:rFonts w:ascii="Times New Roman" w:hAnsi="Times New Roman"/>
                <w:color w:val="000000"/>
                <w:spacing w:val="-1"/>
              </w:rPr>
              <w:t>ИНН</w:t>
            </w:r>
            <w:r w:rsidRPr="004906D2">
              <w:rPr>
                <w:rFonts w:ascii="Times New Roman" w:hAnsi="Times New Roman" w:cs="Times New Roman"/>
                <w:color w:val="000000"/>
                <w:spacing w:val="-1"/>
              </w:rPr>
              <w:t>/</w:t>
            </w:r>
            <w:r w:rsidRPr="004906D2">
              <w:rPr>
                <w:rFonts w:ascii="Times New Roman" w:hAnsi="Times New Roman"/>
                <w:color w:val="000000"/>
                <w:spacing w:val="-1"/>
              </w:rPr>
              <w:t>КПП</w:t>
            </w:r>
            <w:r w:rsidRPr="004906D2">
              <w:rPr>
                <w:rFonts w:ascii="Times New Roman" w:hAnsi="Times New Roman" w:cs="Times New Roman"/>
                <w:color w:val="000000"/>
                <w:spacing w:val="-1"/>
              </w:rPr>
              <w:t xml:space="preserve"> 7721632827\663943002</w:t>
            </w:r>
          </w:p>
          <w:p w14:paraId="1C846BC7" w14:textId="77777777" w:rsidR="002F3326" w:rsidRPr="004906D2" w:rsidRDefault="002F3326" w:rsidP="008924A5">
            <w:pPr>
              <w:shd w:val="clear" w:color="auto" w:fill="FFFFFF"/>
              <w:spacing w:line="276" w:lineRule="auto"/>
              <w:ind w:left="14" w:firstLine="4"/>
              <w:rPr>
                <w:rFonts w:ascii="Times New Roman" w:hAnsi="Times New Roman" w:cs="Times New Roman"/>
                <w:color w:val="000000"/>
                <w:spacing w:val="-3"/>
              </w:rPr>
            </w:pPr>
            <w:r w:rsidRPr="004906D2">
              <w:rPr>
                <w:rFonts w:ascii="Times New Roman" w:hAnsi="Times New Roman" w:cs="Times New Roman"/>
                <w:color w:val="000000"/>
                <w:spacing w:val="-3"/>
              </w:rPr>
              <w:t xml:space="preserve">Почт.адрес: 624250,Свердловская обл., </w:t>
            </w:r>
          </w:p>
          <w:p w14:paraId="1F2764EC" w14:textId="77777777" w:rsidR="002F3326" w:rsidRPr="004906D2" w:rsidRDefault="002F3326" w:rsidP="008924A5">
            <w:pPr>
              <w:shd w:val="clear" w:color="auto" w:fill="FFFFFF"/>
              <w:spacing w:line="276" w:lineRule="auto"/>
              <w:ind w:left="14" w:firstLine="4"/>
              <w:rPr>
                <w:rFonts w:ascii="Times New Roman" w:hAnsi="Times New Roman" w:cs="Times New Roman"/>
                <w:color w:val="000000"/>
              </w:rPr>
            </w:pPr>
            <w:r w:rsidRPr="004906D2">
              <w:rPr>
                <w:rFonts w:ascii="Times New Roman" w:hAnsi="Times New Roman" w:cs="Times New Roman"/>
                <w:color w:val="000000"/>
              </w:rPr>
              <w:t>г. Заречный, а/я149</w:t>
            </w:r>
          </w:p>
          <w:p w14:paraId="45AFF055" w14:textId="1E7EFD48" w:rsidR="002F3326" w:rsidRPr="004906D2" w:rsidRDefault="002F3326" w:rsidP="008924A5">
            <w:pPr>
              <w:shd w:val="clear" w:color="auto" w:fill="FFFFFF"/>
              <w:spacing w:line="276" w:lineRule="auto"/>
              <w:ind w:left="14" w:firstLine="4"/>
              <w:rPr>
                <w:rFonts w:ascii="Times New Roman" w:hAnsi="Times New Roman" w:cs="Times New Roman"/>
                <w:color w:val="000000"/>
                <w:spacing w:val="-1"/>
              </w:rPr>
            </w:pPr>
            <w:r w:rsidRPr="004906D2">
              <w:rPr>
                <w:rFonts w:ascii="Times New Roman" w:hAnsi="Times New Roman"/>
                <w:color w:val="000000"/>
                <w:spacing w:val="-1"/>
              </w:rPr>
              <w:t>р</w:t>
            </w:r>
            <w:r w:rsidRPr="004906D2">
              <w:rPr>
                <w:rFonts w:ascii="Times New Roman" w:hAnsi="Times New Roman" w:cs="Times New Roman"/>
                <w:color w:val="000000"/>
                <w:spacing w:val="-1"/>
              </w:rPr>
              <w:t xml:space="preserve"> /с 40702810992000040166 в АО ГПБ г.Москва</w:t>
            </w:r>
          </w:p>
          <w:p w14:paraId="09A3BBDB" w14:textId="77777777" w:rsidR="002F3326" w:rsidRPr="004906D2" w:rsidRDefault="002F3326" w:rsidP="008924A5">
            <w:pPr>
              <w:shd w:val="clear" w:color="auto" w:fill="FFFFFF"/>
              <w:spacing w:line="276" w:lineRule="auto"/>
              <w:ind w:left="14" w:firstLine="4"/>
              <w:rPr>
                <w:rFonts w:ascii="Times New Roman" w:hAnsi="Times New Roman" w:cs="Times New Roman"/>
                <w:color w:val="000000"/>
                <w:spacing w:val="-1"/>
              </w:rPr>
            </w:pPr>
            <w:r w:rsidRPr="004906D2">
              <w:rPr>
                <w:rFonts w:ascii="Times New Roman" w:hAnsi="Times New Roman" w:cs="Times New Roman"/>
                <w:color w:val="000000"/>
                <w:spacing w:val="-1"/>
              </w:rPr>
              <w:t>к/с 30101810200000000823</w:t>
            </w:r>
          </w:p>
          <w:p w14:paraId="696A8544" w14:textId="08C77E50" w:rsidR="002F3326" w:rsidRPr="004906D2" w:rsidRDefault="002F3326" w:rsidP="008924A5">
            <w:pPr>
              <w:shd w:val="clear" w:color="auto" w:fill="FFFFFF"/>
              <w:spacing w:line="276" w:lineRule="auto"/>
              <w:ind w:left="14" w:firstLine="4"/>
              <w:rPr>
                <w:rFonts w:ascii="Times New Roman" w:hAnsi="Times New Roman" w:cs="Times New Roman"/>
                <w:color w:val="000000"/>
                <w:spacing w:val="-3"/>
              </w:rPr>
            </w:pPr>
            <w:r w:rsidRPr="004906D2">
              <w:rPr>
                <w:rFonts w:ascii="Times New Roman" w:hAnsi="Times New Roman"/>
                <w:color w:val="000000"/>
                <w:spacing w:val="-3"/>
              </w:rPr>
              <w:t>БИК</w:t>
            </w:r>
            <w:r w:rsidRPr="004906D2">
              <w:rPr>
                <w:rFonts w:ascii="Times New Roman" w:hAnsi="Times New Roman" w:cs="Times New Roman"/>
                <w:color w:val="000000"/>
                <w:spacing w:val="-3"/>
              </w:rPr>
              <w:t xml:space="preserve"> 044525823</w:t>
            </w:r>
          </w:p>
          <w:p w14:paraId="050E6FCC" w14:textId="77777777" w:rsidR="002F3326" w:rsidRPr="004906D2" w:rsidRDefault="002F3326" w:rsidP="00607804">
            <w:pPr>
              <w:spacing w:line="276" w:lineRule="auto"/>
              <w:rPr>
                <w:rFonts w:ascii="Times New Roman" w:hAnsi="Times New Roman"/>
                <w:color w:val="000000"/>
                <w:vertAlign w:val="superscript"/>
              </w:rPr>
            </w:pPr>
          </w:p>
        </w:tc>
      </w:tr>
      <w:tr w:rsidR="00E805C4" w:rsidRPr="004906D2" w14:paraId="63266ADE" w14:textId="77777777" w:rsidTr="002122B2">
        <w:trPr>
          <w:jc w:val="center"/>
        </w:trPr>
        <w:tc>
          <w:tcPr>
            <w:tcW w:w="4248" w:type="dxa"/>
          </w:tcPr>
          <w:p w14:paraId="3F0FD575" w14:textId="73C5EBC6" w:rsidR="00E805C4" w:rsidRPr="004906D2" w:rsidRDefault="00E805C4" w:rsidP="002122B2">
            <w:pPr>
              <w:ind w:left="425" w:firstLine="0"/>
              <w:rPr>
                <w:rFonts w:ascii="Times New Roman" w:hAnsi="Times New Roman"/>
                <w:color w:val="000000"/>
              </w:rPr>
            </w:pPr>
            <w:r w:rsidRPr="004906D2">
              <w:t>От ПОСТАВЩИКА</w:t>
            </w:r>
            <w:r w:rsidRPr="004906D2">
              <w:rPr>
                <w:bCs/>
              </w:rPr>
              <w:t xml:space="preserve"> </w:t>
            </w:r>
          </w:p>
        </w:tc>
        <w:tc>
          <w:tcPr>
            <w:tcW w:w="900" w:type="dxa"/>
          </w:tcPr>
          <w:p w14:paraId="5D7CCBBC" w14:textId="77777777" w:rsidR="00E805C4" w:rsidRPr="004906D2" w:rsidRDefault="00E805C4" w:rsidP="002122B2">
            <w:pPr>
              <w:ind w:left="425" w:firstLine="0"/>
              <w:rPr>
                <w:color w:val="000000"/>
              </w:rPr>
            </w:pPr>
          </w:p>
        </w:tc>
        <w:tc>
          <w:tcPr>
            <w:tcW w:w="4160" w:type="dxa"/>
          </w:tcPr>
          <w:p w14:paraId="3524E308" w14:textId="0AF2F1A9" w:rsidR="00E805C4" w:rsidRPr="004906D2" w:rsidRDefault="00E805C4" w:rsidP="002122B2">
            <w:pPr>
              <w:snapToGrid w:val="0"/>
              <w:spacing w:line="276" w:lineRule="auto"/>
              <w:ind w:firstLine="0"/>
              <w:rPr>
                <w:rFonts w:ascii="Times New Roman" w:hAnsi="Times New Roman"/>
                <w:color w:val="000000"/>
              </w:rPr>
            </w:pPr>
            <w:r w:rsidRPr="004906D2">
              <w:t>От ПОКУПАТЕЛЯ</w:t>
            </w:r>
          </w:p>
        </w:tc>
      </w:tr>
      <w:tr w:rsidR="00E805C4" w:rsidRPr="004906D2" w14:paraId="0D92AB7F" w14:textId="77777777" w:rsidTr="006D20AA">
        <w:trPr>
          <w:jc w:val="center"/>
        </w:trPr>
        <w:tc>
          <w:tcPr>
            <w:tcW w:w="4248" w:type="dxa"/>
          </w:tcPr>
          <w:p w14:paraId="4EC9EE78" w14:textId="4C4C6EB0" w:rsidR="00E805C4" w:rsidRPr="004906D2" w:rsidRDefault="00E43AA9" w:rsidP="00E805C4">
            <w:pPr>
              <w:ind w:firstLine="709"/>
            </w:pPr>
            <w:r>
              <w:t>________________________</w:t>
            </w:r>
          </w:p>
          <w:p w14:paraId="33CE4870" w14:textId="77777777" w:rsidR="00E805C4" w:rsidRPr="004906D2" w:rsidRDefault="00E805C4" w:rsidP="00E805C4">
            <w:pPr>
              <w:ind w:firstLine="709"/>
              <w:rPr>
                <w:bCs/>
                <w:vertAlign w:val="superscript"/>
              </w:rPr>
            </w:pPr>
            <w:r w:rsidRPr="004906D2">
              <w:rPr>
                <w:bCs/>
                <w:vertAlign w:val="superscript"/>
              </w:rPr>
              <w:t>должность</w:t>
            </w:r>
          </w:p>
          <w:p w14:paraId="0BBDB82C" w14:textId="77777777" w:rsidR="00E805C4" w:rsidRPr="004906D2" w:rsidRDefault="00E805C4" w:rsidP="00E805C4">
            <w:pPr>
              <w:ind w:firstLine="709"/>
              <w:rPr>
                <w:bCs/>
              </w:rPr>
            </w:pPr>
            <w:r w:rsidRPr="004906D2">
              <w:rPr>
                <w:bCs/>
              </w:rPr>
              <w:t>____________________</w:t>
            </w:r>
          </w:p>
          <w:p w14:paraId="084F2E67" w14:textId="77777777" w:rsidR="00E805C4" w:rsidRPr="004906D2" w:rsidRDefault="00E805C4" w:rsidP="00E805C4">
            <w:pPr>
              <w:ind w:firstLine="709"/>
              <w:rPr>
                <w:bCs/>
                <w:vertAlign w:val="superscript"/>
              </w:rPr>
            </w:pPr>
            <w:r w:rsidRPr="004906D2">
              <w:rPr>
                <w:bCs/>
                <w:vertAlign w:val="superscript"/>
              </w:rPr>
              <w:t>подпись</w:t>
            </w:r>
          </w:p>
          <w:p w14:paraId="60B3E4A8" w14:textId="4BCBB161" w:rsidR="00E805C4" w:rsidRPr="004906D2" w:rsidRDefault="00E43AA9" w:rsidP="00E805C4">
            <w:pPr>
              <w:ind w:firstLine="709"/>
              <w:rPr>
                <w:bCs/>
              </w:rPr>
            </w:pPr>
            <w:r>
              <w:rPr>
                <w:bCs/>
              </w:rPr>
              <w:t>________________________</w:t>
            </w:r>
          </w:p>
          <w:p w14:paraId="7057E68E" w14:textId="77777777" w:rsidR="00E805C4" w:rsidRPr="004906D2" w:rsidRDefault="00E805C4" w:rsidP="00E805C4">
            <w:pPr>
              <w:ind w:firstLine="709"/>
              <w:rPr>
                <w:bCs/>
                <w:vertAlign w:val="superscript"/>
              </w:rPr>
            </w:pPr>
            <w:r w:rsidRPr="004906D2">
              <w:rPr>
                <w:bCs/>
                <w:vertAlign w:val="superscript"/>
              </w:rPr>
              <w:t>расшифровка подписи</w:t>
            </w:r>
          </w:p>
          <w:p w14:paraId="7734DA81" w14:textId="2D8FCF77" w:rsidR="00E805C4" w:rsidRPr="004906D2" w:rsidRDefault="00E43AA9" w:rsidP="00E805C4">
            <w:pPr>
              <w:ind w:firstLine="709"/>
            </w:pPr>
            <w:r>
              <w:rPr>
                <w:bCs/>
              </w:rPr>
              <w:t>“_____”__________  20</w:t>
            </w:r>
            <w:r w:rsidR="00E805C4" w:rsidRPr="004906D2">
              <w:rPr>
                <w:bCs/>
              </w:rPr>
              <w:t>__г.</w:t>
            </w:r>
          </w:p>
          <w:p w14:paraId="41AF900F" w14:textId="77777777" w:rsidR="00E805C4" w:rsidRPr="004906D2" w:rsidRDefault="00E805C4" w:rsidP="00E805C4">
            <w:pPr>
              <w:ind w:firstLine="709"/>
            </w:pPr>
          </w:p>
          <w:p w14:paraId="07365968" w14:textId="77777777" w:rsidR="00E805C4" w:rsidRPr="004906D2" w:rsidRDefault="00E805C4" w:rsidP="00E805C4">
            <w:pPr>
              <w:pStyle w:val="4"/>
              <w:spacing w:before="0" w:after="0"/>
              <w:ind w:firstLine="709"/>
              <w:rPr>
                <w:rFonts w:ascii="Times New Roman" w:hAnsi="Times New Roman"/>
                <w:b w:val="0"/>
              </w:rPr>
            </w:pPr>
            <w:r w:rsidRPr="004906D2">
              <w:rPr>
                <w:rFonts w:ascii="Times New Roman" w:hAnsi="Times New Roman"/>
                <w:b w:val="0"/>
              </w:rPr>
              <w:t>М.П</w:t>
            </w:r>
          </w:p>
          <w:p w14:paraId="35295A33" w14:textId="77777777" w:rsidR="00E805C4" w:rsidRPr="004906D2" w:rsidRDefault="00E805C4" w:rsidP="00E805C4">
            <w:pPr>
              <w:ind w:left="425" w:firstLine="0"/>
            </w:pPr>
          </w:p>
        </w:tc>
        <w:tc>
          <w:tcPr>
            <w:tcW w:w="900" w:type="dxa"/>
          </w:tcPr>
          <w:p w14:paraId="0E7636AA" w14:textId="77777777" w:rsidR="00E805C4" w:rsidRPr="004906D2" w:rsidRDefault="00E805C4" w:rsidP="00E805C4">
            <w:pPr>
              <w:ind w:left="425" w:firstLine="0"/>
              <w:rPr>
                <w:color w:val="000000"/>
              </w:rPr>
            </w:pPr>
          </w:p>
        </w:tc>
        <w:tc>
          <w:tcPr>
            <w:tcW w:w="4160" w:type="dxa"/>
          </w:tcPr>
          <w:p w14:paraId="4B10A8F9" w14:textId="13105363" w:rsidR="00E805C4" w:rsidRPr="004906D2" w:rsidRDefault="00E43AA9" w:rsidP="00E805C4">
            <w:pPr>
              <w:ind w:firstLine="709"/>
            </w:pPr>
            <w:r>
              <w:t>________________________</w:t>
            </w:r>
          </w:p>
          <w:p w14:paraId="592F2927" w14:textId="77777777" w:rsidR="00E805C4" w:rsidRPr="004906D2" w:rsidRDefault="00E805C4" w:rsidP="00E805C4">
            <w:pPr>
              <w:ind w:firstLine="709"/>
              <w:rPr>
                <w:bCs/>
                <w:vertAlign w:val="superscript"/>
              </w:rPr>
            </w:pPr>
            <w:r w:rsidRPr="004906D2">
              <w:rPr>
                <w:bCs/>
                <w:vertAlign w:val="superscript"/>
              </w:rPr>
              <w:t>должность</w:t>
            </w:r>
          </w:p>
          <w:p w14:paraId="014AAF10" w14:textId="77777777" w:rsidR="00E805C4" w:rsidRPr="004906D2" w:rsidRDefault="00E805C4" w:rsidP="00E805C4">
            <w:pPr>
              <w:ind w:firstLine="709"/>
              <w:rPr>
                <w:bCs/>
              </w:rPr>
            </w:pPr>
            <w:r w:rsidRPr="004906D2">
              <w:rPr>
                <w:bCs/>
              </w:rPr>
              <w:t>____________________</w:t>
            </w:r>
          </w:p>
          <w:p w14:paraId="292AAFE3" w14:textId="77777777" w:rsidR="00E805C4" w:rsidRPr="004906D2" w:rsidRDefault="00E805C4" w:rsidP="00E805C4">
            <w:pPr>
              <w:ind w:firstLine="709"/>
              <w:rPr>
                <w:bCs/>
                <w:vertAlign w:val="superscript"/>
              </w:rPr>
            </w:pPr>
            <w:r w:rsidRPr="004906D2">
              <w:rPr>
                <w:bCs/>
                <w:vertAlign w:val="superscript"/>
              </w:rPr>
              <w:t>подпись</w:t>
            </w:r>
          </w:p>
          <w:p w14:paraId="65AA5E59" w14:textId="6FD55854" w:rsidR="00E805C4" w:rsidRPr="004906D2" w:rsidRDefault="00E43AA9" w:rsidP="00E805C4">
            <w:pPr>
              <w:ind w:firstLine="709"/>
              <w:rPr>
                <w:bCs/>
              </w:rPr>
            </w:pPr>
            <w:r>
              <w:rPr>
                <w:bCs/>
              </w:rPr>
              <w:t>________________________</w:t>
            </w:r>
          </w:p>
          <w:p w14:paraId="53F25B3A" w14:textId="77777777" w:rsidR="00E805C4" w:rsidRPr="004906D2" w:rsidRDefault="00E805C4" w:rsidP="00E805C4">
            <w:pPr>
              <w:ind w:firstLine="709"/>
              <w:rPr>
                <w:bCs/>
                <w:vertAlign w:val="superscript"/>
              </w:rPr>
            </w:pPr>
            <w:r w:rsidRPr="004906D2">
              <w:rPr>
                <w:bCs/>
                <w:vertAlign w:val="superscript"/>
              </w:rPr>
              <w:t>расшифровка подписи</w:t>
            </w:r>
          </w:p>
          <w:p w14:paraId="13A2AEF8" w14:textId="19DECD7D" w:rsidR="00E805C4" w:rsidRPr="004906D2" w:rsidRDefault="00E43AA9" w:rsidP="00E805C4">
            <w:pPr>
              <w:ind w:firstLine="709"/>
            </w:pPr>
            <w:r>
              <w:rPr>
                <w:bCs/>
              </w:rPr>
              <w:t>“_____”_________  20</w:t>
            </w:r>
            <w:r w:rsidR="00E805C4" w:rsidRPr="004906D2">
              <w:t xml:space="preserve">__ </w:t>
            </w:r>
            <w:r w:rsidR="00E805C4" w:rsidRPr="004906D2">
              <w:rPr>
                <w:bCs/>
              </w:rPr>
              <w:t>г.</w:t>
            </w:r>
          </w:p>
          <w:p w14:paraId="631F0CF9" w14:textId="77777777" w:rsidR="00E805C4" w:rsidRPr="004906D2" w:rsidRDefault="00E805C4" w:rsidP="00E805C4">
            <w:pPr>
              <w:ind w:firstLine="709"/>
            </w:pPr>
          </w:p>
          <w:p w14:paraId="681BCCF4" w14:textId="3941A518" w:rsidR="00E805C4" w:rsidRPr="004906D2" w:rsidRDefault="00E805C4" w:rsidP="00E805C4">
            <w:pPr>
              <w:snapToGrid w:val="0"/>
              <w:spacing w:line="276" w:lineRule="auto"/>
              <w:ind w:firstLine="0"/>
            </w:pPr>
            <w:r w:rsidRPr="004906D2">
              <w:rPr>
                <w:rFonts w:ascii="Times New Roman" w:hAnsi="Times New Roman"/>
              </w:rPr>
              <w:t>М.П</w:t>
            </w:r>
          </w:p>
        </w:tc>
      </w:tr>
    </w:tbl>
    <w:p w14:paraId="53DEB2FE" w14:textId="77777777" w:rsidR="00D26557" w:rsidRPr="004906D2" w:rsidRDefault="00D26557" w:rsidP="00D26557">
      <w:pPr>
        <w:tabs>
          <w:tab w:val="left" w:pos="0"/>
        </w:tabs>
        <w:rPr>
          <w:rFonts w:ascii="Times New Roman" w:hAnsi="Times New Roman" w:cs="Times New Roman"/>
          <w:color w:val="000000"/>
        </w:rPr>
        <w:sectPr w:rsidR="00D26557" w:rsidRPr="004906D2" w:rsidSect="004906D2">
          <w:headerReference w:type="even" r:id="rId9"/>
          <w:headerReference w:type="default" r:id="rId10"/>
          <w:footerReference w:type="even" r:id="rId11"/>
          <w:footerReference w:type="default" r:id="rId12"/>
          <w:headerReference w:type="first" r:id="rId13"/>
          <w:footerReference w:type="first" r:id="rId14"/>
          <w:pgSz w:w="11909" w:h="16834" w:code="9"/>
          <w:pgMar w:top="1135" w:right="852" w:bottom="993" w:left="1134" w:header="720" w:footer="284" w:gutter="0"/>
          <w:cols w:space="708"/>
          <w:docGrid w:linePitch="381"/>
        </w:sectPr>
      </w:pPr>
    </w:p>
    <w:p w14:paraId="2185AD24" w14:textId="642D1B9B" w:rsidR="00EC46E3" w:rsidRPr="004906D2" w:rsidRDefault="00D26557" w:rsidP="00E805C4">
      <w:pPr>
        <w:pStyle w:val="7"/>
        <w:spacing w:before="0" w:after="0"/>
        <w:ind w:firstLine="0"/>
        <w:jc w:val="right"/>
        <w:rPr>
          <w:rFonts w:ascii="Times New Roman" w:hAnsi="Times New Roman"/>
          <w:color w:val="000000"/>
          <w:sz w:val="28"/>
          <w:szCs w:val="28"/>
        </w:rPr>
      </w:pPr>
      <w:bookmarkStart w:id="9" w:name="_Приложение_№_1"/>
      <w:bookmarkEnd w:id="9"/>
      <w:r w:rsidRPr="004906D2">
        <w:rPr>
          <w:rFonts w:ascii="Times New Roman" w:hAnsi="Times New Roman"/>
          <w:color w:val="000000"/>
          <w:sz w:val="28"/>
          <w:szCs w:val="28"/>
        </w:rPr>
        <w:lastRenderedPageBreak/>
        <w:t>Приложение № 1 к договору</w:t>
      </w:r>
      <w:r w:rsidR="00EC46E3" w:rsidRPr="004906D2">
        <w:rPr>
          <w:rFonts w:ascii="Times New Roman" w:hAnsi="Times New Roman"/>
          <w:color w:val="000000"/>
          <w:sz w:val="28"/>
          <w:szCs w:val="28"/>
        </w:rPr>
        <w:t xml:space="preserve"> </w:t>
      </w:r>
    </w:p>
    <w:p w14:paraId="20500304" w14:textId="77777777" w:rsidR="00D26557" w:rsidRPr="004906D2" w:rsidRDefault="00D26557" w:rsidP="00EC46E3">
      <w:pPr>
        <w:pStyle w:val="7"/>
        <w:spacing w:before="0" w:after="0"/>
        <w:ind w:firstLine="0"/>
        <w:jc w:val="right"/>
        <w:rPr>
          <w:rFonts w:ascii="Times New Roman" w:hAnsi="Times New Roman"/>
          <w:color w:val="000000"/>
          <w:sz w:val="28"/>
          <w:szCs w:val="28"/>
        </w:rPr>
      </w:pPr>
      <w:r w:rsidRPr="004906D2">
        <w:rPr>
          <w:rFonts w:ascii="Times New Roman" w:hAnsi="Times New Roman"/>
          <w:color w:val="000000"/>
          <w:sz w:val="28"/>
          <w:szCs w:val="28"/>
        </w:rPr>
        <w:t>№</w:t>
      </w:r>
      <w:r w:rsidR="002A7316" w:rsidRPr="004906D2">
        <w:rPr>
          <w:rFonts w:ascii="Times New Roman" w:hAnsi="Times New Roman"/>
          <w:color w:val="000000"/>
          <w:sz w:val="28"/>
          <w:szCs w:val="28"/>
        </w:rPr>
        <w:t>___________</w:t>
      </w:r>
      <w:r w:rsidR="007E744C" w:rsidRPr="004906D2">
        <w:rPr>
          <w:rFonts w:ascii="Times New Roman" w:hAnsi="Times New Roman"/>
          <w:color w:val="000000"/>
          <w:sz w:val="28"/>
          <w:szCs w:val="28"/>
        </w:rPr>
        <w:t>от  «</w:t>
      </w:r>
      <w:r w:rsidR="002A7316" w:rsidRPr="004906D2">
        <w:rPr>
          <w:rFonts w:ascii="Times New Roman" w:hAnsi="Times New Roman"/>
          <w:color w:val="000000"/>
          <w:sz w:val="28"/>
          <w:szCs w:val="28"/>
        </w:rPr>
        <w:t>___</w:t>
      </w:r>
      <w:r w:rsidR="007E744C" w:rsidRPr="004906D2">
        <w:rPr>
          <w:rFonts w:ascii="Times New Roman" w:hAnsi="Times New Roman"/>
          <w:color w:val="000000"/>
          <w:sz w:val="28"/>
          <w:szCs w:val="28"/>
        </w:rPr>
        <w:t xml:space="preserve">» </w:t>
      </w:r>
      <w:r w:rsidR="002A7316" w:rsidRPr="004906D2">
        <w:rPr>
          <w:rFonts w:ascii="Times New Roman" w:hAnsi="Times New Roman"/>
          <w:color w:val="000000"/>
          <w:sz w:val="28"/>
          <w:szCs w:val="28"/>
        </w:rPr>
        <w:t xml:space="preserve">___________ </w:t>
      </w:r>
      <w:r w:rsidR="007E744C" w:rsidRPr="004906D2">
        <w:rPr>
          <w:rFonts w:ascii="Times New Roman" w:hAnsi="Times New Roman"/>
          <w:color w:val="000000"/>
          <w:sz w:val="28"/>
          <w:szCs w:val="28"/>
        </w:rPr>
        <w:t>20___</w:t>
      </w:r>
      <w:r w:rsidRPr="004906D2">
        <w:rPr>
          <w:rFonts w:ascii="Times New Roman" w:hAnsi="Times New Roman"/>
          <w:color w:val="000000"/>
          <w:sz w:val="28"/>
          <w:szCs w:val="28"/>
        </w:rPr>
        <w:t xml:space="preserve"> г.</w:t>
      </w:r>
    </w:p>
    <w:p w14:paraId="38906820" w14:textId="77777777" w:rsidR="00B552B9" w:rsidRPr="004906D2" w:rsidRDefault="00B552B9" w:rsidP="00E805C4">
      <w:pPr>
        <w:spacing w:line="216" w:lineRule="auto"/>
        <w:rPr>
          <w:rFonts w:ascii="Times New Roman" w:hAnsi="Times New Roman"/>
          <w:color w:val="000000"/>
        </w:rPr>
      </w:pPr>
    </w:p>
    <w:p w14:paraId="16F76BE5" w14:textId="3188FE6C" w:rsidR="00D26557" w:rsidRPr="004906D2" w:rsidRDefault="00D26557" w:rsidP="00E805C4">
      <w:pPr>
        <w:spacing w:line="216" w:lineRule="auto"/>
        <w:jc w:val="center"/>
        <w:rPr>
          <w:rFonts w:ascii="Times New Roman" w:hAnsi="Times New Roman"/>
          <w:b/>
          <w:color w:val="000000"/>
          <w:spacing w:val="-1"/>
        </w:rPr>
      </w:pPr>
      <w:r w:rsidRPr="004906D2">
        <w:rPr>
          <w:rFonts w:ascii="Times New Roman" w:hAnsi="Times New Roman"/>
          <w:b/>
          <w:color w:val="000000"/>
          <w:spacing w:val="-1"/>
        </w:rPr>
        <w:t>СПЕЦИФИКАЦИЯ</w:t>
      </w:r>
    </w:p>
    <w:p w14:paraId="2CF2E29F" w14:textId="77777777" w:rsidR="00D26557" w:rsidRPr="004906D2" w:rsidRDefault="00D26557" w:rsidP="00D26557">
      <w:pPr>
        <w:shd w:val="clear" w:color="auto" w:fill="FFFFFF"/>
        <w:spacing w:line="326" w:lineRule="exact"/>
        <w:ind w:right="-28"/>
        <w:jc w:val="center"/>
        <w:rPr>
          <w:rFonts w:ascii="Times New Roman" w:hAnsi="Times New Roman" w:cs="Times New Roman"/>
          <w:b/>
          <w:color w:val="000000"/>
          <w:spacing w:val="-1"/>
        </w:rPr>
      </w:pPr>
      <w:r w:rsidRPr="004906D2">
        <w:rPr>
          <w:rFonts w:ascii="Times New Roman" w:hAnsi="Times New Roman" w:cs="Times New Roman"/>
          <w:b/>
          <w:bCs/>
          <w:color w:val="000000"/>
          <w:spacing w:val="-1"/>
        </w:rPr>
        <w:t>на поставку ____________________________________</w:t>
      </w:r>
    </w:p>
    <w:tbl>
      <w:tblPr>
        <w:tblW w:w="1552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0"/>
        <w:gridCol w:w="3827"/>
        <w:gridCol w:w="1276"/>
        <w:gridCol w:w="708"/>
        <w:gridCol w:w="993"/>
        <w:gridCol w:w="1984"/>
        <w:gridCol w:w="1559"/>
        <w:gridCol w:w="1418"/>
        <w:gridCol w:w="1559"/>
        <w:gridCol w:w="1559"/>
      </w:tblGrid>
      <w:tr w:rsidR="003D595A" w:rsidRPr="004906D2" w14:paraId="4F67AB87" w14:textId="77777777" w:rsidTr="00735550">
        <w:tc>
          <w:tcPr>
            <w:tcW w:w="640" w:type="dxa"/>
          </w:tcPr>
          <w:p w14:paraId="7CECAA9A" w14:textId="6F954B66" w:rsidR="003D595A" w:rsidRPr="004906D2" w:rsidRDefault="003D595A" w:rsidP="003870F3">
            <w:pPr>
              <w:spacing w:before="19" w:line="269" w:lineRule="exact"/>
              <w:ind w:firstLine="0"/>
              <w:rPr>
                <w:rFonts w:ascii="Times New Roman" w:hAnsi="Times New Roman"/>
                <w:b/>
                <w:color w:val="000000"/>
              </w:rPr>
            </w:pPr>
            <w:r w:rsidRPr="004906D2">
              <w:rPr>
                <w:rFonts w:ascii="Times New Roman" w:hAnsi="Times New Roman"/>
                <w:b/>
                <w:color w:val="000000"/>
              </w:rPr>
              <w:t>№п/п</w:t>
            </w:r>
          </w:p>
        </w:tc>
        <w:tc>
          <w:tcPr>
            <w:tcW w:w="3827" w:type="dxa"/>
          </w:tcPr>
          <w:p w14:paraId="1E59C2AB" w14:textId="77777777" w:rsidR="003D595A" w:rsidRPr="004906D2" w:rsidRDefault="003D595A" w:rsidP="002A7316">
            <w:pPr>
              <w:spacing w:before="19" w:line="269" w:lineRule="exact"/>
              <w:ind w:firstLine="0"/>
              <w:jc w:val="center"/>
              <w:rPr>
                <w:rFonts w:ascii="Times New Roman" w:hAnsi="Times New Roman" w:cs="Times New Roman"/>
                <w:b/>
                <w:color w:val="000000"/>
              </w:rPr>
            </w:pPr>
            <w:r w:rsidRPr="004906D2">
              <w:rPr>
                <w:rFonts w:ascii="Times New Roman" w:hAnsi="Times New Roman"/>
                <w:b/>
                <w:color w:val="000000"/>
              </w:rPr>
              <w:t>Наименование</w:t>
            </w:r>
          </w:p>
          <w:p w14:paraId="748DE32C" w14:textId="77777777" w:rsidR="003D595A" w:rsidRPr="004906D2" w:rsidRDefault="003D595A" w:rsidP="00E805C4">
            <w:pPr>
              <w:spacing w:before="19" w:line="269" w:lineRule="exact"/>
              <w:ind w:firstLine="0"/>
              <w:jc w:val="center"/>
              <w:rPr>
                <w:rFonts w:ascii="Times New Roman" w:hAnsi="Times New Roman"/>
                <w:b/>
                <w:color w:val="000000"/>
              </w:rPr>
            </w:pPr>
            <w:r w:rsidRPr="004906D2">
              <w:rPr>
                <w:rFonts w:ascii="Times New Roman" w:hAnsi="Times New Roman" w:cs="Times New Roman"/>
                <w:b/>
                <w:color w:val="000000"/>
              </w:rPr>
              <w:t>Продукции</w:t>
            </w:r>
          </w:p>
        </w:tc>
        <w:tc>
          <w:tcPr>
            <w:tcW w:w="1276" w:type="dxa"/>
          </w:tcPr>
          <w:p w14:paraId="02511303" w14:textId="4394AD23" w:rsidR="003D595A" w:rsidRPr="004906D2" w:rsidRDefault="003D595A" w:rsidP="002A7316">
            <w:pPr>
              <w:spacing w:before="19" w:line="269" w:lineRule="exact"/>
              <w:ind w:firstLine="0"/>
              <w:jc w:val="center"/>
              <w:rPr>
                <w:rFonts w:ascii="Times New Roman" w:hAnsi="Times New Roman" w:cs="Times New Roman"/>
                <w:b/>
                <w:color w:val="000000"/>
              </w:rPr>
            </w:pPr>
            <w:r>
              <w:rPr>
                <w:rFonts w:ascii="Times New Roman" w:hAnsi="Times New Roman" w:cs="Times New Roman"/>
                <w:b/>
                <w:color w:val="000000"/>
              </w:rPr>
              <w:t>Характеристики</w:t>
            </w:r>
          </w:p>
        </w:tc>
        <w:tc>
          <w:tcPr>
            <w:tcW w:w="708" w:type="dxa"/>
          </w:tcPr>
          <w:p w14:paraId="7B530FA9" w14:textId="624BDE4F" w:rsidR="003D595A" w:rsidRPr="004906D2" w:rsidRDefault="003D595A" w:rsidP="002A7316">
            <w:pPr>
              <w:spacing w:before="19" w:line="269" w:lineRule="exact"/>
              <w:ind w:firstLine="0"/>
              <w:jc w:val="center"/>
              <w:rPr>
                <w:rFonts w:ascii="Times New Roman" w:hAnsi="Times New Roman" w:cs="Times New Roman"/>
                <w:b/>
                <w:color w:val="000000"/>
              </w:rPr>
            </w:pPr>
            <w:r w:rsidRPr="004906D2">
              <w:rPr>
                <w:rFonts w:ascii="Times New Roman" w:hAnsi="Times New Roman"/>
                <w:b/>
                <w:color w:val="000000"/>
              </w:rPr>
              <w:t>Ед. изм.</w:t>
            </w:r>
          </w:p>
        </w:tc>
        <w:tc>
          <w:tcPr>
            <w:tcW w:w="993" w:type="dxa"/>
          </w:tcPr>
          <w:p w14:paraId="3C8CC1BB" w14:textId="1828DB61" w:rsidR="003D595A" w:rsidRPr="004906D2" w:rsidRDefault="003D595A" w:rsidP="00C75025">
            <w:pPr>
              <w:spacing w:before="19" w:line="269" w:lineRule="exact"/>
              <w:ind w:firstLine="0"/>
              <w:jc w:val="center"/>
              <w:rPr>
                <w:rFonts w:ascii="Times New Roman" w:hAnsi="Times New Roman" w:cs="Times New Roman"/>
                <w:b/>
                <w:color w:val="000000"/>
              </w:rPr>
            </w:pPr>
            <w:r>
              <w:rPr>
                <w:rFonts w:ascii="Times New Roman" w:hAnsi="Times New Roman"/>
                <w:b/>
                <w:color w:val="000000"/>
              </w:rPr>
              <w:t>Размер</w:t>
            </w:r>
            <w:r>
              <w:rPr>
                <w:rFonts w:ascii="Times New Roman" w:hAnsi="Times New Roman"/>
                <w:b/>
                <w:color w:val="000000"/>
                <w:lang w:val="en-US"/>
              </w:rPr>
              <w:t>,</w:t>
            </w:r>
            <w:r>
              <w:rPr>
                <w:rFonts w:ascii="Times New Roman" w:hAnsi="Times New Roman"/>
                <w:b/>
                <w:color w:val="000000"/>
              </w:rPr>
              <w:t>количест</w:t>
            </w:r>
            <w:r w:rsidRPr="004906D2">
              <w:rPr>
                <w:rFonts w:ascii="Times New Roman" w:hAnsi="Times New Roman"/>
                <w:b/>
                <w:color w:val="000000"/>
              </w:rPr>
              <w:t>во</w:t>
            </w:r>
          </w:p>
        </w:tc>
        <w:tc>
          <w:tcPr>
            <w:tcW w:w="1984" w:type="dxa"/>
          </w:tcPr>
          <w:p w14:paraId="7EF0ECBC" w14:textId="34867F0B" w:rsidR="003D595A" w:rsidRPr="004906D2" w:rsidRDefault="003D595A" w:rsidP="002A7316">
            <w:pPr>
              <w:spacing w:before="19" w:line="269" w:lineRule="exact"/>
              <w:ind w:firstLine="0"/>
              <w:jc w:val="center"/>
              <w:rPr>
                <w:rFonts w:ascii="Times New Roman" w:hAnsi="Times New Roman" w:cs="Times New Roman"/>
                <w:b/>
                <w:color w:val="000000"/>
              </w:rPr>
            </w:pPr>
            <w:r w:rsidRPr="004906D2">
              <w:rPr>
                <w:rFonts w:ascii="Times New Roman" w:hAnsi="Times New Roman" w:cs="Times New Roman"/>
                <w:b/>
                <w:color w:val="000000"/>
              </w:rPr>
              <w:t>Срок поставки</w:t>
            </w:r>
          </w:p>
        </w:tc>
        <w:tc>
          <w:tcPr>
            <w:tcW w:w="1559" w:type="dxa"/>
          </w:tcPr>
          <w:p w14:paraId="19940679" w14:textId="70236539" w:rsidR="003D595A" w:rsidRPr="004906D2" w:rsidRDefault="003D595A" w:rsidP="00E805C4">
            <w:pPr>
              <w:spacing w:before="19" w:line="269" w:lineRule="exact"/>
              <w:ind w:firstLine="0"/>
              <w:jc w:val="center"/>
              <w:rPr>
                <w:rFonts w:ascii="Times New Roman" w:hAnsi="Times New Roman"/>
                <w:b/>
                <w:color w:val="000000"/>
              </w:rPr>
            </w:pPr>
            <w:r w:rsidRPr="004906D2">
              <w:rPr>
                <w:rFonts w:ascii="Times New Roman" w:hAnsi="Times New Roman"/>
                <w:b/>
                <w:color w:val="000000"/>
              </w:rPr>
              <w:t>Цена за ед</w:t>
            </w:r>
            <w:r w:rsidRPr="004906D2">
              <w:rPr>
                <w:rFonts w:ascii="Times New Roman" w:hAnsi="Times New Roman" w:cs="Times New Roman"/>
                <w:b/>
                <w:color w:val="000000"/>
              </w:rPr>
              <w:t>. (</w:t>
            </w:r>
            <w:r w:rsidRPr="004906D2">
              <w:rPr>
                <w:rFonts w:ascii="Times New Roman" w:hAnsi="Times New Roman"/>
                <w:b/>
                <w:color w:val="000000"/>
              </w:rPr>
              <w:t>руб</w:t>
            </w:r>
            <w:r w:rsidRPr="004906D2">
              <w:rPr>
                <w:rFonts w:ascii="Times New Roman" w:hAnsi="Times New Roman" w:cs="Times New Roman"/>
                <w:b/>
                <w:color w:val="000000"/>
              </w:rPr>
              <w:t>.</w:t>
            </w:r>
            <w:r w:rsidRPr="004906D2">
              <w:rPr>
                <w:rFonts w:ascii="Times New Roman" w:hAnsi="Times New Roman"/>
                <w:b/>
                <w:color w:val="000000"/>
              </w:rPr>
              <w:t xml:space="preserve"> без НДС</w:t>
            </w:r>
            <w:r w:rsidRPr="004906D2">
              <w:rPr>
                <w:rFonts w:ascii="Times New Roman" w:hAnsi="Times New Roman" w:cs="Times New Roman"/>
                <w:b/>
                <w:color w:val="000000"/>
              </w:rPr>
              <w:t>)</w:t>
            </w:r>
          </w:p>
        </w:tc>
        <w:tc>
          <w:tcPr>
            <w:tcW w:w="1418" w:type="dxa"/>
          </w:tcPr>
          <w:p w14:paraId="5EC92141" w14:textId="2967B305" w:rsidR="003D595A" w:rsidRPr="004906D2" w:rsidRDefault="003D595A" w:rsidP="00E805C4">
            <w:pPr>
              <w:spacing w:before="19" w:line="269" w:lineRule="exact"/>
              <w:ind w:firstLine="0"/>
              <w:jc w:val="center"/>
              <w:rPr>
                <w:rFonts w:ascii="Times New Roman" w:hAnsi="Times New Roman"/>
                <w:b/>
                <w:color w:val="000000"/>
              </w:rPr>
            </w:pPr>
            <w:r w:rsidRPr="004906D2">
              <w:rPr>
                <w:rFonts w:ascii="Times New Roman" w:hAnsi="Times New Roman"/>
                <w:b/>
                <w:color w:val="000000"/>
              </w:rPr>
              <w:t>Цена за ед</w:t>
            </w:r>
            <w:r w:rsidRPr="004906D2">
              <w:rPr>
                <w:rFonts w:ascii="Times New Roman" w:hAnsi="Times New Roman" w:cs="Times New Roman"/>
                <w:b/>
                <w:color w:val="000000"/>
              </w:rPr>
              <w:t>. (</w:t>
            </w:r>
            <w:r w:rsidRPr="004906D2">
              <w:rPr>
                <w:rFonts w:ascii="Times New Roman" w:hAnsi="Times New Roman"/>
                <w:b/>
                <w:color w:val="000000"/>
              </w:rPr>
              <w:t>руб</w:t>
            </w:r>
            <w:r w:rsidRPr="004906D2">
              <w:rPr>
                <w:rFonts w:ascii="Times New Roman" w:hAnsi="Times New Roman" w:cs="Times New Roman"/>
                <w:b/>
                <w:color w:val="000000"/>
              </w:rPr>
              <w:t>.</w:t>
            </w:r>
            <w:r w:rsidRPr="004906D2">
              <w:rPr>
                <w:rFonts w:ascii="Times New Roman" w:hAnsi="Times New Roman"/>
                <w:b/>
                <w:color w:val="000000"/>
              </w:rPr>
              <w:t xml:space="preserve"> с НДС</w:t>
            </w:r>
            <w:r w:rsidRPr="004906D2">
              <w:rPr>
                <w:rFonts w:ascii="Times New Roman" w:hAnsi="Times New Roman" w:cs="Times New Roman"/>
                <w:b/>
                <w:color w:val="000000"/>
              </w:rPr>
              <w:t>)</w:t>
            </w:r>
          </w:p>
        </w:tc>
        <w:tc>
          <w:tcPr>
            <w:tcW w:w="1559" w:type="dxa"/>
          </w:tcPr>
          <w:p w14:paraId="650D9786" w14:textId="77777777" w:rsidR="003D595A" w:rsidRPr="004906D2" w:rsidRDefault="003D595A" w:rsidP="002A7316">
            <w:pPr>
              <w:spacing w:before="19" w:line="269" w:lineRule="exact"/>
              <w:ind w:firstLine="0"/>
              <w:jc w:val="center"/>
              <w:rPr>
                <w:rFonts w:ascii="Times New Roman" w:hAnsi="Times New Roman" w:cs="Times New Roman"/>
                <w:b/>
                <w:color w:val="000000"/>
              </w:rPr>
            </w:pPr>
            <w:r w:rsidRPr="004906D2">
              <w:rPr>
                <w:rFonts w:ascii="Times New Roman" w:hAnsi="Times New Roman" w:cs="Times New Roman"/>
                <w:b/>
                <w:color w:val="000000"/>
              </w:rPr>
              <w:t>Стоимость</w:t>
            </w:r>
          </w:p>
          <w:p w14:paraId="557AD282" w14:textId="77777777" w:rsidR="003D595A" w:rsidRPr="004906D2" w:rsidRDefault="003D595A" w:rsidP="00D71461">
            <w:pPr>
              <w:spacing w:before="19" w:line="269" w:lineRule="exact"/>
              <w:ind w:firstLine="0"/>
              <w:rPr>
                <w:rFonts w:ascii="Times New Roman" w:hAnsi="Times New Roman" w:cs="Times New Roman"/>
                <w:b/>
                <w:color w:val="000000"/>
              </w:rPr>
            </w:pPr>
            <w:r w:rsidRPr="004906D2">
              <w:rPr>
                <w:rFonts w:ascii="Times New Roman" w:hAnsi="Times New Roman" w:cs="Times New Roman"/>
                <w:b/>
                <w:color w:val="000000"/>
              </w:rPr>
              <w:t>(руб. без НДС)</w:t>
            </w:r>
          </w:p>
        </w:tc>
        <w:tc>
          <w:tcPr>
            <w:tcW w:w="1559" w:type="dxa"/>
          </w:tcPr>
          <w:p w14:paraId="63EAB578" w14:textId="0A4B9F63" w:rsidR="003D595A" w:rsidRPr="004906D2" w:rsidRDefault="003D595A" w:rsidP="00D71461">
            <w:pPr>
              <w:spacing w:before="19" w:line="269" w:lineRule="exact"/>
              <w:ind w:firstLine="0"/>
              <w:jc w:val="center"/>
              <w:rPr>
                <w:rFonts w:ascii="Times New Roman" w:hAnsi="Times New Roman" w:cs="Times New Roman"/>
                <w:b/>
                <w:color w:val="000000"/>
              </w:rPr>
            </w:pPr>
            <w:r w:rsidRPr="004906D2">
              <w:rPr>
                <w:rFonts w:ascii="Times New Roman" w:hAnsi="Times New Roman"/>
                <w:b/>
                <w:color w:val="000000"/>
              </w:rPr>
              <w:t>Стоимость</w:t>
            </w:r>
          </w:p>
          <w:p w14:paraId="3E409A2E" w14:textId="122E40E8" w:rsidR="003D595A" w:rsidRPr="004906D2" w:rsidRDefault="003D595A" w:rsidP="00E805C4">
            <w:pPr>
              <w:spacing w:before="19" w:line="269" w:lineRule="exact"/>
              <w:ind w:firstLine="0"/>
              <w:rPr>
                <w:rFonts w:ascii="Times New Roman" w:hAnsi="Times New Roman"/>
                <w:b/>
                <w:color w:val="000000"/>
              </w:rPr>
            </w:pPr>
            <w:r w:rsidRPr="004906D2">
              <w:rPr>
                <w:rFonts w:ascii="Times New Roman" w:hAnsi="Times New Roman" w:cs="Times New Roman"/>
                <w:b/>
                <w:color w:val="000000"/>
              </w:rPr>
              <w:t>(</w:t>
            </w:r>
            <w:r w:rsidRPr="004906D2">
              <w:rPr>
                <w:rFonts w:ascii="Times New Roman" w:hAnsi="Times New Roman"/>
                <w:b/>
                <w:color w:val="000000"/>
              </w:rPr>
              <w:t>руб</w:t>
            </w:r>
            <w:r w:rsidRPr="004906D2">
              <w:rPr>
                <w:rFonts w:ascii="Times New Roman" w:hAnsi="Times New Roman" w:cs="Times New Roman"/>
                <w:b/>
                <w:color w:val="000000"/>
              </w:rPr>
              <w:t>.</w:t>
            </w:r>
            <w:r w:rsidRPr="004906D2">
              <w:rPr>
                <w:rFonts w:ascii="Times New Roman" w:hAnsi="Times New Roman"/>
                <w:b/>
                <w:color w:val="000000"/>
              </w:rPr>
              <w:t xml:space="preserve"> с НДС</w:t>
            </w:r>
            <w:r w:rsidRPr="004906D2">
              <w:rPr>
                <w:rFonts w:ascii="Times New Roman" w:hAnsi="Times New Roman" w:cs="Times New Roman"/>
                <w:b/>
                <w:color w:val="000000"/>
              </w:rPr>
              <w:t>)</w:t>
            </w:r>
          </w:p>
        </w:tc>
      </w:tr>
      <w:tr w:rsidR="00574CB1" w:rsidRPr="004906D2" w14:paraId="0AFBC6B8" w14:textId="77777777" w:rsidTr="00735550">
        <w:trPr>
          <w:trHeight w:val="121"/>
        </w:trPr>
        <w:tc>
          <w:tcPr>
            <w:tcW w:w="640" w:type="dxa"/>
          </w:tcPr>
          <w:p w14:paraId="572C4B8F" w14:textId="38C522A9" w:rsidR="00574CB1" w:rsidRPr="003D595A" w:rsidRDefault="00574CB1" w:rsidP="003870F3">
            <w:pPr>
              <w:spacing w:before="19" w:line="269" w:lineRule="exact"/>
              <w:ind w:firstLine="0"/>
              <w:rPr>
                <w:rFonts w:ascii="Times New Roman" w:hAnsi="Times New Roman"/>
                <w:color w:val="000000"/>
                <w:sz w:val="22"/>
                <w:szCs w:val="22"/>
              </w:rPr>
            </w:pPr>
            <w:r>
              <w:rPr>
                <w:rFonts w:ascii="Times New Roman" w:hAnsi="Times New Roman"/>
                <w:color w:val="000000"/>
                <w:sz w:val="22"/>
                <w:szCs w:val="22"/>
              </w:rPr>
              <w:t>1</w:t>
            </w:r>
          </w:p>
        </w:tc>
        <w:tc>
          <w:tcPr>
            <w:tcW w:w="3827" w:type="dxa"/>
          </w:tcPr>
          <w:p w14:paraId="196920C3" w14:textId="40068909" w:rsidR="00574CB1" w:rsidRPr="003D595A" w:rsidRDefault="00574CB1" w:rsidP="003D595A">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285FD8C5" w14:textId="644D58E7" w:rsidR="00574CB1" w:rsidRPr="00D315DB" w:rsidRDefault="00574CB1" w:rsidP="003D595A">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val="restart"/>
          </w:tcPr>
          <w:p w14:paraId="000BCF18" w14:textId="3F2A39CA" w:rsidR="00574CB1" w:rsidRPr="003D595A" w:rsidRDefault="00574CB1" w:rsidP="003D595A">
            <w:pPr>
              <w:spacing w:before="19" w:line="269" w:lineRule="exact"/>
              <w:ind w:firstLine="0"/>
              <w:rPr>
                <w:rFonts w:ascii="Times New Roman" w:hAnsi="Times New Roman"/>
                <w:color w:val="000000"/>
                <w:sz w:val="22"/>
                <w:szCs w:val="22"/>
              </w:rPr>
            </w:pPr>
            <w:r w:rsidRPr="003D595A">
              <w:rPr>
                <w:rFonts w:ascii="Times New Roman" w:hAnsi="Times New Roman" w:cs="Times New Roman"/>
                <w:sz w:val="22"/>
                <w:szCs w:val="22"/>
              </w:rPr>
              <w:t xml:space="preserve">В соответствии с техническим заданием № </w:t>
            </w:r>
            <w:r w:rsidRPr="003D595A">
              <w:rPr>
                <w:rFonts w:ascii="Times New Roman" w:hAnsi="Times New Roman" w:cs="Times New Roman"/>
                <w:color w:val="000000" w:themeColor="text1"/>
                <w:sz w:val="22"/>
                <w:szCs w:val="22"/>
              </w:rPr>
              <w:t>58-31/13 от 17.06.2019</w:t>
            </w:r>
          </w:p>
        </w:tc>
        <w:tc>
          <w:tcPr>
            <w:tcW w:w="708" w:type="dxa"/>
          </w:tcPr>
          <w:p w14:paraId="601470CE" w14:textId="25B82C8D" w:rsidR="00574CB1" w:rsidRPr="003D595A" w:rsidRDefault="00574CB1" w:rsidP="00574CB1">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7B8F6EE6" w14:textId="77777777" w:rsidR="00574CB1" w:rsidRPr="003D595A" w:rsidRDefault="00574CB1" w:rsidP="003D595A">
            <w:pPr>
              <w:ind w:firstLine="0"/>
              <w:rPr>
                <w:rFonts w:ascii="Times New Roman" w:hAnsi="Times New Roman" w:cs="Times New Roman"/>
                <w:sz w:val="22"/>
                <w:szCs w:val="22"/>
                <w:lang w:val="en-US"/>
              </w:rPr>
            </w:pPr>
            <w:r w:rsidRPr="003D595A">
              <w:rPr>
                <w:rFonts w:ascii="Times New Roman" w:hAnsi="Times New Roman" w:cs="Times New Roman"/>
                <w:sz w:val="22"/>
                <w:szCs w:val="22"/>
              </w:rPr>
              <w:t>92/170 – 2</w:t>
            </w:r>
            <w:r w:rsidRPr="003D595A">
              <w:rPr>
                <w:rFonts w:ascii="Times New Roman" w:hAnsi="Times New Roman" w:cs="Times New Roman"/>
                <w:sz w:val="22"/>
                <w:szCs w:val="22"/>
                <w:lang w:val="en-US"/>
              </w:rPr>
              <w:t xml:space="preserve"> </w:t>
            </w:r>
            <w:r w:rsidRPr="003D595A">
              <w:rPr>
                <w:rFonts w:ascii="Times New Roman" w:hAnsi="Times New Roman" w:cs="Times New Roman"/>
                <w:sz w:val="22"/>
                <w:szCs w:val="22"/>
              </w:rPr>
              <w:t>шт</w:t>
            </w:r>
            <w:r w:rsidRPr="003D595A">
              <w:rPr>
                <w:rFonts w:ascii="Times New Roman" w:hAnsi="Times New Roman" w:cs="Times New Roman"/>
                <w:sz w:val="22"/>
                <w:szCs w:val="22"/>
                <w:lang w:val="en-US"/>
              </w:rPr>
              <w:t>.</w:t>
            </w:r>
          </w:p>
          <w:p w14:paraId="0B388BAC" w14:textId="198BDD5E" w:rsidR="00574CB1" w:rsidRPr="003D595A" w:rsidRDefault="00574CB1" w:rsidP="003D595A">
            <w:pPr>
              <w:ind w:firstLine="0"/>
              <w:rPr>
                <w:rFonts w:ascii="Times New Roman" w:hAnsi="Times New Roman"/>
                <w:color w:val="000000"/>
                <w:sz w:val="22"/>
                <w:szCs w:val="22"/>
              </w:rPr>
            </w:pPr>
          </w:p>
        </w:tc>
        <w:tc>
          <w:tcPr>
            <w:tcW w:w="1984" w:type="dxa"/>
            <w:vMerge w:val="restart"/>
          </w:tcPr>
          <w:p w14:paraId="1352F7C4" w14:textId="2551A003" w:rsidR="00574CB1" w:rsidRPr="00F64A25" w:rsidRDefault="00F64A25" w:rsidP="003D595A">
            <w:pPr>
              <w:spacing w:before="19" w:line="269" w:lineRule="exact"/>
              <w:ind w:firstLine="0"/>
              <w:rPr>
                <w:rFonts w:ascii="Times New Roman" w:hAnsi="Times New Roman"/>
                <w:color w:val="000000"/>
                <w:sz w:val="22"/>
                <w:szCs w:val="22"/>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1949EFE5" w14:textId="77777777" w:rsidR="00574CB1" w:rsidRPr="003D595A" w:rsidRDefault="00574CB1" w:rsidP="00052E9F">
            <w:pPr>
              <w:spacing w:before="19" w:line="269" w:lineRule="exact"/>
              <w:jc w:val="center"/>
              <w:rPr>
                <w:rFonts w:ascii="Times New Roman" w:hAnsi="Times New Roman" w:cs="Times New Roman"/>
                <w:b/>
                <w:color w:val="000000"/>
                <w:sz w:val="22"/>
                <w:szCs w:val="22"/>
              </w:rPr>
            </w:pPr>
          </w:p>
        </w:tc>
        <w:tc>
          <w:tcPr>
            <w:tcW w:w="1418" w:type="dxa"/>
          </w:tcPr>
          <w:p w14:paraId="4484DC63" w14:textId="77777777" w:rsidR="00574CB1" w:rsidRPr="003D595A" w:rsidRDefault="00574CB1" w:rsidP="00052E9F">
            <w:pPr>
              <w:spacing w:before="19" w:line="269" w:lineRule="exact"/>
              <w:jc w:val="center"/>
              <w:rPr>
                <w:rFonts w:ascii="Times New Roman" w:hAnsi="Times New Roman" w:cs="Times New Roman"/>
                <w:b/>
                <w:color w:val="000000"/>
                <w:sz w:val="22"/>
                <w:szCs w:val="22"/>
              </w:rPr>
            </w:pPr>
          </w:p>
        </w:tc>
        <w:tc>
          <w:tcPr>
            <w:tcW w:w="1559" w:type="dxa"/>
          </w:tcPr>
          <w:p w14:paraId="3807A4A5" w14:textId="77777777" w:rsidR="00574CB1" w:rsidRPr="003D595A" w:rsidRDefault="00574CB1" w:rsidP="00052E9F">
            <w:pPr>
              <w:spacing w:before="19" w:line="269" w:lineRule="exact"/>
              <w:jc w:val="center"/>
              <w:rPr>
                <w:rFonts w:ascii="Times New Roman" w:hAnsi="Times New Roman" w:cs="Times New Roman"/>
                <w:b/>
                <w:color w:val="000000"/>
                <w:sz w:val="22"/>
                <w:szCs w:val="22"/>
              </w:rPr>
            </w:pPr>
          </w:p>
        </w:tc>
        <w:tc>
          <w:tcPr>
            <w:tcW w:w="1559" w:type="dxa"/>
          </w:tcPr>
          <w:p w14:paraId="18443040" w14:textId="77777777" w:rsidR="00574CB1" w:rsidRPr="003D595A" w:rsidRDefault="00574CB1" w:rsidP="00052E9F">
            <w:pPr>
              <w:spacing w:before="19" w:line="269" w:lineRule="exact"/>
              <w:jc w:val="center"/>
              <w:rPr>
                <w:rFonts w:ascii="Times New Roman" w:hAnsi="Times New Roman" w:cs="Times New Roman"/>
                <w:b/>
                <w:color w:val="000000"/>
                <w:sz w:val="22"/>
                <w:szCs w:val="22"/>
              </w:rPr>
            </w:pPr>
          </w:p>
        </w:tc>
      </w:tr>
      <w:tr w:rsidR="00574CB1" w:rsidRPr="004906D2" w14:paraId="5F92B531" w14:textId="77777777" w:rsidTr="00735550">
        <w:trPr>
          <w:trHeight w:val="184"/>
        </w:trPr>
        <w:tc>
          <w:tcPr>
            <w:tcW w:w="640" w:type="dxa"/>
          </w:tcPr>
          <w:p w14:paraId="53E51419" w14:textId="5E6275D8"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2</w:t>
            </w:r>
          </w:p>
        </w:tc>
        <w:tc>
          <w:tcPr>
            <w:tcW w:w="3827" w:type="dxa"/>
          </w:tcPr>
          <w:p w14:paraId="6DED989A" w14:textId="77777777" w:rsidR="00574CB1" w:rsidRPr="003D595A" w:rsidRDefault="00574CB1" w:rsidP="00D315DB">
            <w:pPr>
              <w:ind w:firstLine="0"/>
              <w:rPr>
                <w:rFonts w:ascii="Times New Roman" w:eastAsia="Arial Unicode MS" w:hAnsi="Times New Roman" w:cs="Times New Roman"/>
                <w:sz w:val="22"/>
                <w:szCs w:val="22"/>
              </w:rPr>
            </w:pPr>
            <w:r w:rsidRPr="00C82707">
              <w:rPr>
                <w:rFonts w:ascii="Times New Roman" w:eastAsia="Arial Unicode MS" w:hAnsi="Times New Roman" w:cs="Times New Roman"/>
              </w:rPr>
              <w:t xml:space="preserve"> </w:t>
            </w:r>
            <w:r w:rsidRPr="003D595A">
              <w:rPr>
                <w:rFonts w:ascii="Times New Roman" w:eastAsia="Arial Unicode MS" w:hAnsi="Times New Roman" w:cs="Times New Roman"/>
                <w:sz w:val="22"/>
                <w:szCs w:val="22"/>
              </w:rPr>
              <w:t>Пиджак форменный мужской однобортный</w:t>
            </w:r>
          </w:p>
          <w:p w14:paraId="1640F87F" w14:textId="4F0450A5"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5589EBD0"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272875F0" w14:textId="1A3E10A9"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6C663BFF" w14:textId="77777777" w:rsidR="00574CB1" w:rsidRPr="00574CB1" w:rsidRDefault="00574CB1" w:rsidP="00574CB1">
            <w:pPr>
              <w:ind w:firstLine="0"/>
              <w:rPr>
                <w:rFonts w:ascii="Times New Roman" w:hAnsi="Times New Roman" w:cs="Times New Roman"/>
                <w:sz w:val="22"/>
                <w:szCs w:val="22"/>
                <w:lang w:val="en-US"/>
              </w:rPr>
            </w:pPr>
            <w:r w:rsidRPr="00574CB1">
              <w:rPr>
                <w:rFonts w:ascii="Times New Roman" w:hAnsi="Times New Roman" w:cs="Times New Roman"/>
                <w:sz w:val="22"/>
                <w:szCs w:val="22"/>
              </w:rPr>
              <w:t>92/176 – 1</w:t>
            </w:r>
            <w:r w:rsidRPr="00574CB1">
              <w:rPr>
                <w:rFonts w:ascii="Times New Roman" w:hAnsi="Times New Roman" w:cs="Times New Roman"/>
                <w:sz w:val="22"/>
                <w:szCs w:val="22"/>
                <w:lang w:val="en-US"/>
              </w:rPr>
              <w:t xml:space="preserve"> </w:t>
            </w:r>
            <w:r w:rsidRPr="00574CB1">
              <w:rPr>
                <w:rFonts w:ascii="Times New Roman" w:hAnsi="Times New Roman" w:cs="Times New Roman"/>
                <w:sz w:val="22"/>
                <w:szCs w:val="22"/>
              </w:rPr>
              <w:t xml:space="preserve"> шт</w:t>
            </w:r>
            <w:r w:rsidRPr="00574CB1">
              <w:rPr>
                <w:rFonts w:ascii="Times New Roman" w:hAnsi="Times New Roman" w:cs="Times New Roman"/>
                <w:sz w:val="22"/>
                <w:szCs w:val="22"/>
                <w:lang w:val="en-US"/>
              </w:rPr>
              <w:t>.</w:t>
            </w:r>
          </w:p>
          <w:p w14:paraId="564136D4" w14:textId="77777777" w:rsidR="00574CB1" w:rsidRPr="00574CB1" w:rsidRDefault="00574CB1" w:rsidP="00574CB1">
            <w:pPr>
              <w:ind w:firstLine="0"/>
              <w:rPr>
                <w:rFonts w:ascii="Times New Roman" w:hAnsi="Times New Roman"/>
                <w:color w:val="000000"/>
                <w:sz w:val="22"/>
                <w:szCs w:val="22"/>
              </w:rPr>
            </w:pPr>
          </w:p>
        </w:tc>
        <w:tc>
          <w:tcPr>
            <w:tcW w:w="1984" w:type="dxa"/>
            <w:vMerge/>
          </w:tcPr>
          <w:p w14:paraId="1EE1372A"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48E1DDE5"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1C0A6A3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6999985"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DA35F7A"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03603EA6" w14:textId="77777777" w:rsidTr="00735550">
        <w:trPr>
          <w:trHeight w:val="184"/>
        </w:trPr>
        <w:tc>
          <w:tcPr>
            <w:tcW w:w="640" w:type="dxa"/>
          </w:tcPr>
          <w:p w14:paraId="4C627979" w14:textId="024FB664"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3</w:t>
            </w:r>
          </w:p>
        </w:tc>
        <w:tc>
          <w:tcPr>
            <w:tcW w:w="3827" w:type="dxa"/>
          </w:tcPr>
          <w:p w14:paraId="739697CA"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78DAF716" w14:textId="163E4DE2" w:rsidR="00574CB1" w:rsidRPr="004906D2" w:rsidRDefault="00574CB1" w:rsidP="00D315DB">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3D595A">
              <w:rPr>
                <w:rFonts w:ascii="Times New Roman" w:eastAsia="Arial Unicode MS" w:hAnsi="Times New Roman" w:cs="Times New Roman"/>
                <w:sz w:val="22"/>
                <w:szCs w:val="22"/>
              </w:rPr>
              <w:t>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034608EC"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30D0F803" w14:textId="5A11F045"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A5FC2CA" w14:textId="77777777" w:rsidR="00574CB1" w:rsidRPr="00574CB1" w:rsidRDefault="00574CB1" w:rsidP="00574CB1">
            <w:pPr>
              <w:ind w:firstLine="0"/>
              <w:rPr>
                <w:rFonts w:ascii="Times New Roman" w:hAnsi="Times New Roman" w:cs="Times New Roman"/>
                <w:sz w:val="22"/>
                <w:szCs w:val="22"/>
              </w:rPr>
            </w:pPr>
            <w:r w:rsidRPr="00574CB1">
              <w:rPr>
                <w:rFonts w:ascii="Times New Roman" w:hAnsi="Times New Roman" w:cs="Times New Roman"/>
                <w:sz w:val="22"/>
                <w:szCs w:val="22"/>
              </w:rPr>
              <w:t>92/182 - 2</w:t>
            </w:r>
          </w:p>
          <w:p w14:paraId="5BC7605C" w14:textId="56C0A44F" w:rsidR="00574CB1" w:rsidRPr="00574CB1" w:rsidRDefault="00574CB1" w:rsidP="00574CB1">
            <w:pPr>
              <w:ind w:firstLine="0"/>
              <w:rPr>
                <w:rFonts w:ascii="Times New Roman" w:hAnsi="Times New Roman"/>
                <w:color w:val="000000"/>
                <w:sz w:val="22"/>
                <w:szCs w:val="22"/>
              </w:rPr>
            </w:pPr>
            <w:r w:rsidRPr="00574CB1">
              <w:rPr>
                <w:rFonts w:ascii="Times New Roman" w:hAnsi="Times New Roman" w:cs="Times New Roman"/>
                <w:sz w:val="22"/>
                <w:szCs w:val="22"/>
              </w:rPr>
              <w:t>шт</w:t>
            </w:r>
            <w:r w:rsidRPr="00574CB1">
              <w:rPr>
                <w:rFonts w:ascii="Times New Roman" w:hAnsi="Times New Roman" w:cs="Times New Roman"/>
                <w:sz w:val="22"/>
                <w:szCs w:val="22"/>
                <w:lang w:val="en-US"/>
              </w:rPr>
              <w:t>.</w:t>
            </w:r>
          </w:p>
        </w:tc>
        <w:tc>
          <w:tcPr>
            <w:tcW w:w="1984" w:type="dxa"/>
            <w:vMerge/>
          </w:tcPr>
          <w:p w14:paraId="0AC88F07"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3597221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02048BB4"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37031B7"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22FEB3D"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DAE6EE4" w14:textId="77777777" w:rsidTr="00735550">
        <w:trPr>
          <w:trHeight w:val="184"/>
        </w:trPr>
        <w:tc>
          <w:tcPr>
            <w:tcW w:w="640" w:type="dxa"/>
          </w:tcPr>
          <w:p w14:paraId="441A093F" w14:textId="4714C26A" w:rsidR="00574CB1" w:rsidRPr="00D315DB" w:rsidRDefault="00574CB1" w:rsidP="0072053B">
            <w:pPr>
              <w:spacing w:before="19" w:line="269" w:lineRule="exact"/>
              <w:ind w:firstLine="0"/>
              <w:jc w:val="left"/>
              <w:rPr>
                <w:rFonts w:ascii="Times New Roman" w:hAnsi="Times New Roman"/>
                <w:color w:val="000000"/>
                <w:sz w:val="22"/>
                <w:szCs w:val="22"/>
              </w:rPr>
            </w:pPr>
            <w:r w:rsidRPr="00D315DB">
              <w:rPr>
                <w:rFonts w:ascii="Times New Roman" w:hAnsi="Times New Roman"/>
                <w:color w:val="000000"/>
                <w:sz w:val="22"/>
                <w:szCs w:val="22"/>
              </w:rPr>
              <w:t>4</w:t>
            </w:r>
          </w:p>
        </w:tc>
        <w:tc>
          <w:tcPr>
            <w:tcW w:w="3827" w:type="dxa"/>
          </w:tcPr>
          <w:p w14:paraId="6F3E95AA"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35E185C3" w14:textId="4F008E4C"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27D55572"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3E3BB475" w14:textId="7D3B6ED7"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5DBE1FB9" w14:textId="77777777" w:rsidR="00574CB1" w:rsidRPr="00574CB1" w:rsidRDefault="00574CB1" w:rsidP="00574CB1">
            <w:pPr>
              <w:ind w:firstLine="0"/>
              <w:rPr>
                <w:rFonts w:ascii="Times New Roman" w:hAnsi="Times New Roman" w:cs="Times New Roman"/>
                <w:sz w:val="22"/>
                <w:szCs w:val="22"/>
                <w:lang w:val="en-US"/>
              </w:rPr>
            </w:pPr>
            <w:r w:rsidRPr="00574CB1">
              <w:rPr>
                <w:rFonts w:ascii="Times New Roman" w:hAnsi="Times New Roman" w:cs="Times New Roman"/>
                <w:sz w:val="22"/>
                <w:szCs w:val="22"/>
              </w:rPr>
              <w:t>96/170 – 1</w:t>
            </w:r>
            <w:r w:rsidRPr="00574CB1">
              <w:rPr>
                <w:rFonts w:ascii="Times New Roman" w:hAnsi="Times New Roman" w:cs="Times New Roman"/>
                <w:sz w:val="22"/>
                <w:szCs w:val="22"/>
                <w:lang w:val="en-US"/>
              </w:rPr>
              <w:t xml:space="preserve"> </w:t>
            </w:r>
            <w:r w:rsidRPr="00574CB1">
              <w:rPr>
                <w:rFonts w:ascii="Times New Roman" w:hAnsi="Times New Roman" w:cs="Times New Roman"/>
                <w:sz w:val="22"/>
                <w:szCs w:val="22"/>
              </w:rPr>
              <w:t xml:space="preserve"> шт</w:t>
            </w:r>
            <w:r w:rsidRPr="00574CB1">
              <w:rPr>
                <w:rFonts w:ascii="Times New Roman" w:hAnsi="Times New Roman" w:cs="Times New Roman"/>
                <w:sz w:val="22"/>
                <w:szCs w:val="22"/>
                <w:lang w:val="en-US"/>
              </w:rPr>
              <w:t>.</w:t>
            </w:r>
          </w:p>
          <w:p w14:paraId="1386AF45" w14:textId="77777777" w:rsidR="00574CB1" w:rsidRPr="00574CB1" w:rsidRDefault="00574CB1" w:rsidP="00574CB1">
            <w:pPr>
              <w:ind w:firstLine="0"/>
              <w:rPr>
                <w:rFonts w:ascii="Times New Roman" w:hAnsi="Times New Roman"/>
                <w:color w:val="000000"/>
                <w:sz w:val="22"/>
                <w:szCs w:val="22"/>
              </w:rPr>
            </w:pPr>
          </w:p>
        </w:tc>
        <w:tc>
          <w:tcPr>
            <w:tcW w:w="1984" w:type="dxa"/>
            <w:vMerge/>
          </w:tcPr>
          <w:p w14:paraId="30FE9779"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00578E63"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39FE27E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664DD51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2F575A0"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366C0A93" w14:textId="77777777" w:rsidTr="00735550">
        <w:trPr>
          <w:trHeight w:val="167"/>
        </w:trPr>
        <w:tc>
          <w:tcPr>
            <w:tcW w:w="640" w:type="dxa"/>
          </w:tcPr>
          <w:p w14:paraId="3F8349CD" w14:textId="02733D2C"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5</w:t>
            </w:r>
          </w:p>
        </w:tc>
        <w:tc>
          <w:tcPr>
            <w:tcW w:w="3827" w:type="dxa"/>
          </w:tcPr>
          <w:p w14:paraId="635FD70B"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2AB322C7" w14:textId="6EC9AE3D"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3549F5F3"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716D33F5" w14:textId="6C181DE5"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56F1F31" w14:textId="259AB320" w:rsidR="00574CB1" w:rsidRPr="00574CB1" w:rsidRDefault="00574CB1" w:rsidP="00574CB1">
            <w:pPr>
              <w:ind w:firstLine="0"/>
              <w:rPr>
                <w:rFonts w:ascii="Times New Roman" w:hAnsi="Times New Roman"/>
                <w:color w:val="000000"/>
                <w:sz w:val="22"/>
                <w:szCs w:val="22"/>
              </w:rPr>
            </w:pPr>
            <w:r w:rsidRPr="00574CB1">
              <w:rPr>
                <w:rFonts w:ascii="Times New Roman" w:hAnsi="Times New Roman" w:cs="Times New Roman"/>
                <w:sz w:val="22"/>
                <w:szCs w:val="22"/>
              </w:rPr>
              <w:t>96/176 – 2</w:t>
            </w:r>
            <w:r w:rsidRPr="00574CB1">
              <w:rPr>
                <w:rFonts w:ascii="Times New Roman" w:hAnsi="Times New Roman" w:cs="Times New Roman"/>
                <w:sz w:val="22"/>
                <w:szCs w:val="22"/>
                <w:lang w:val="en-US"/>
              </w:rPr>
              <w:t xml:space="preserve"> </w:t>
            </w:r>
            <w:r w:rsidRPr="00574CB1">
              <w:rPr>
                <w:rFonts w:ascii="Times New Roman" w:hAnsi="Times New Roman" w:cs="Times New Roman"/>
                <w:sz w:val="22"/>
                <w:szCs w:val="22"/>
              </w:rPr>
              <w:t xml:space="preserve"> шт</w:t>
            </w:r>
            <w:r w:rsidRPr="00574CB1">
              <w:rPr>
                <w:rFonts w:ascii="Times New Roman" w:hAnsi="Times New Roman" w:cs="Times New Roman"/>
                <w:sz w:val="22"/>
                <w:szCs w:val="22"/>
                <w:lang w:val="en-US"/>
              </w:rPr>
              <w:t>.</w:t>
            </w:r>
          </w:p>
        </w:tc>
        <w:tc>
          <w:tcPr>
            <w:tcW w:w="1984" w:type="dxa"/>
            <w:vMerge/>
          </w:tcPr>
          <w:p w14:paraId="130C3E8B"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4F809C9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1405124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19AB5B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473AD0E0"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380CA8CC" w14:textId="77777777" w:rsidTr="00735550">
        <w:trPr>
          <w:trHeight w:val="155"/>
        </w:trPr>
        <w:tc>
          <w:tcPr>
            <w:tcW w:w="640" w:type="dxa"/>
          </w:tcPr>
          <w:p w14:paraId="78ED9938" w14:textId="19FE713E"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6</w:t>
            </w:r>
          </w:p>
        </w:tc>
        <w:tc>
          <w:tcPr>
            <w:tcW w:w="3827" w:type="dxa"/>
          </w:tcPr>
          <w:p w14:paraId="4A2E53EB"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4E1BF2BA" w14:textId="6E563EA7"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213BAD4D"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097433C0" w14:textId="743FDAB1"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7DC423F1" w14:textId="77777777" w:rsidR="00574CB1" w:rsidRPr="00574CB1" w:rsidRDefault="00574CB1" w:rsidP="00574CB1">
            <w:pPr>
              <w:ind w:firstLine="0"/>
              <w:rPr>
                <w:rFonts w:ascii="Times New Roman" w:hAnsi="Times New Roman" w:cs="Times New Roman"/>
                <w:sz w:val="22"/>
                <w:szCs w:val="22"/>
                <w:lang w:val="en-US"/>
              </w:rPr>
            </w:pPr>
            <w:r w:rsidRPr="00574CB1">
              <w:rPr>
                <w:rFonts w:ascii="Times New Roman" w:hAnsi="Times New Roman" w:cs="Times New Roman"/>
                <w:sz w:val="22"/>
                <w:szCs w:val="22"/>
              </w:rPr>
              <w:t>96/182 – 6</w:t>
            </w:r>
            <w:r w:rsidRPr="00574CB1">
              <w:rPr>
                <w:rFonts w:ascii="Times New Roman" w:hAnsi="Times New Roman" w:cs="Times New Roman"/>
                <w:sz w:val="22"/>
                <w:szCs w:val="22"/>
                <w:lang w:val="en-US"/>
              </w:rPr>
              <w:t xml:space="preserve"> </w:t>
            </w:r>
            <w:r w:rsidRPr="00574CB1">
              <w:rPr>
                <w:rFonts w:ascii="Times New Roman" w:hAnsi="Times New Roman" w:cs="Times New Roman"/>
                <w:sz w:val="22"/>
                <w:szCs w:val="22"/>
              </w:rPr>
              <w:t xml:space="preserve"> шт</w:t>
            </w:r>
            <w:r w:rsidRPr="00574CB1">
              <w:rPr>
                <w:rFonts w:ascii="Times New Roman" w:hAnsi="Times New Roman" w:cs="Times New Roman"/>
                <w:sz w:val="22"/>
                <w:szCs w:val="22"/>
                <w:lang w:val="en-US"/>
              </w:rPr>
              <w:t>.</w:t>
            </w:r>
          </w:p>
          <w:p w14:paraId="49F1F8E2" w14:textId="77777777" w:rsidR="00574CB1" w:rsidRPr="00574CB1" w:rsidRDefault="00574CB1" w:rsidP="00E805C4">
            <w:pPr>
              <w:jc w:val="center"/>
              <w:rPr>
                <w:rFonts w:ascii="Times New Roman" w:hAnsi="Times New Roman"/>
                <w:color w:val="000000"/>
                <w:sz w:val="22"/>
                <w:szCs w:val="22"/>
              </w:rPr>
            </w:pPr>
          </w:p>
        </w:tc>
        <w:tc>
          <w:tcPr>
            <w:tcW w:w="1984" w:type="dxa"/>
            <w:vMerge/>
          </w:tcPr>
          <w:p w14:paraId="62E5CF6A"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32224F97"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695430EA"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DE571C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464AA0EE"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4A240279" w14:textId="77777777" w:rsidTr="00735550">
        <w:trPr>
          <w:trHeight w:val="218"/>
        </w:trPr>
        <w:tc>
          <w:tcPr>
            <w:tcW w:w="640" w:type="dxa"/>
          </w:tcPr>
          <w:p w14:paraId="7D83D521" w14:textId="514B0A1A"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7</w:t>
            </w:r>
          </w:p>
        </w:tc>
        <w:tc>
          <w:tcPr>
            <w:tcW w:w="3827" w:type="dxa"/>
          </w:tcPr>
          <w:p w14:paraId="7DAE762A"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45944F38" w14:textId="28F81FDF"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65AFF77A"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2AB5DEE2" w14:textId="50B5A5EC"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8D9BE33"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96/188 – 1</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1E345C98"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59D0FA8D"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479F188F"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3D7E08A1"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71DEAC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41C55393"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63A3465" w14:textId="77777777" w:rsidTr="00735550">
        <w:trPr>
          <w:trHeight w:val="155"/>
        </w:trPr>
        <w:tc>
          <w:tcPr>
            <w:tcW w:w="640" w:type="dxa"/>
          </w:tcPr>
          <w:p w14:paraId="6901929A" w14:textId="46CF693A"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8</w:t>
            </w:r>
          </w:p>
        </w:tc>
        <w:tc>
          <w:tcPr>
            <w:tcW w:w="3827" w:type="dxa"/>
          </w:tcPr>
          <w:p w14:paraId="51EB762B"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7C621E85" w14:textId="51212663"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5B39C8D4"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52DA583D" w14:textId="63AB1EAE"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2265DCDB"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100/170 – 1</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1D77F33B" w14:textId="77777777" w:rsidR="00574CB1" w:rsidRPr="00691F84" w:rsidRDefault="00574CB1" w:rsidP="00691F84">
            <w:pPr>
              <w:jc w:val="left"/>
              <w:rPr>
                <w:rFonts w:ascii="Times New Roman" w:hAnsi="Times New Roman"/>
                <w:color w:val="000000"/>
                <w:sz w:val="22"/>
                <w:szCs w:val="22"/>
              </w:rPr>
            </w:pPr>
          </w:p>
        </w:tc>
        <w:tc>
          <w:tcPr>
            <w:tcW w:w="1984" w:type="dxa"/>
            <w:vMerge/>
          </w:tcPr>
          <w:p w14:paraId="1DBAD476"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706D5D40"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2E9F43E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EFCE53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36F3135A"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11B82501" w14:textId="77777777" w:rsidTr="00735550">
        <w:trPr>
          <w:trHeight w:val="155"/>
        </w:trPr>
        <w:tc>
          <w:tcPr>
            <w:tcW w:w="640" w:type="dxa"/>
          </w:tcPr>
          <w:p w14:paraId="45B57FDB" w14:textId="1E04B17C"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9</w:t>
            </w:r>
          </w:p>
        </w:tc>
        <w:tc>
          <w:tcPr>
            <w:tcW w:w="3827" w:type="dxa"/>
          </w:tcPr>
          <w:p w14:paraId="7FCA8AD6"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5EF6DE81" w14:textId="183D4302"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3FC2F4EC"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353AD774" w14:textId="36C4F225"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1A9ABFD1"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100/176 – 6</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2D684F30"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15B2BA4F"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78788511"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4295C52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6BA2DB0"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F77605A"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6BBB6F06" w14:textId="77777777" w:rsidTr="00735550">
        <w:trPr>
          <w:trHeight w:val="138"/>
        </w:trPr>
        <w:tc>
          <w:tcPr>
            <w:tcW w:w="640" w:type="dxa"/>
          </w:tcPr>
          <w:p w14:paraId="334562CF" w14:textId="3519AC9A"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10</w:t>
            </w:r>
          </w:p>
        </w:tc>
        <w:tc>
          <w:tcPr>
            <w:tcW w:w="3827" w:type="dxa"/>
          </w:tcPr>
          <w:p w14:paraId="01406298"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07EC5CDE" w14:textId="1E1323E8"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lastRenderedPageBreak/>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11B376EF"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2CE670D6" w14:textId="3C8A55BA"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287770C7"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100/182 – 3</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1F839C8F"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1719D31F"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040AB3C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299FC052"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70A1DA42"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C3F1954"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5A044340" w14:textId="77777777" w:rsidTr="00735550">
        <w:trPr>
          <w:trHeight w:val="155"/>
        </w:trPr>
        <w:tc>
          <w:tcPr>
            <w:tcW w:w="640" w:type="dxa"/>
          </w:tcPr>
          <w:p w14:paraId="5C6A3A10" w14:textId="34FF5F85"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lastRenderedPageBreak/>
              <w:t>11</w:t>
            </w:r>
          </w:p>
        </w:tc>
        <w:tc>
          <w:tcPr>
            <w:tcW w:w="3827" w:type="dxa"/>
          </w:tcPr>
          <w:p w14:paraId="5F554815"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72425013" w14:textId="65BB39F0"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7506E80E"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2501445E" w14:textId="220783B5"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CA8978D" w14:textId="5160A3BB" w:rsidR="00574CB1" w:rsidRPr="00691F84" w:rsidRDefault="00691F84" w:rsidP="00691F84">
            <w:pPr>
              <w:ind w:firstLine="0"/>
              <w:rPr>
                <w:rFonts w:ascii="Times New Roman" w:hAnsi="Times New Roman"/>
                <w:color w:val="000000"/>
                <w:sz w:val="22"/>
                <w:szCs w:val="22"/>
              </w:rPr>
            </w:pPr>
            <w:r w:rsidRPr="00691F84">
              <w:rPr>
                <w:rFonts w:ascii="Times New Roman" w:hAnsi="Times New Roman" w:cs="Times New Roman"/>
                <w:sz w:val="22"/>
                <w:szCs w:val="22"/>
              </w:rPr>
              <w:t>100/188 – 2</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p>
        </w:tc>
        <w:tc>
          <w:tcPr>
            <w:tcW w:w="1984" w:type="dxa"/>
            <w:vMerge/>
          </w:tcPr>
          <w:p w14:paraId="2ACAC80D"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35B692ED"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382F5C19"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BED084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F63FD97"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5DE5090C" w14:textId="77777777" w:rsidTr="00735550">
        <w:trPr>
          <w:trHeight w:val="167"/>
        </w:trPr>
        <w:tc>
          <w:tcPr>
            <w:tcW w:w="640" w:type="dxa"/>
          </w:tcPr>
          <w:p w14:paraId="4624CCF6" w14:textId="44004769"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12</w:t>
            </w:r>
          </w:p>
        </w:tc>
        <w:tc>
          <w:tcPr>
            <w:tcW w:w="3827" w:type="dxa"/>
          </w:tcPr>
          <w:p w14:paraId="5AAA8859"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0CD7D934" w14:textId="5B3DA834"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4FB45F94"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55C399BD" w14:textId="15548701"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CE60757"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104/176 – 11</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4BEDD3DB"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7DE55D7C"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1669B9CF"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7109E834"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41E00F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E17B0C4"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4A9913FE" w14:textId="77777777" w:rsidTr="00735550">
        <w:trPr>
          <w:trHeight w:val="167"/>
        </w:trPr>
        <w:tc>
          <w:tcPr>
            <w:tcW w:w="640" w:type="dxa"/>
          </w:tcPr>
          <w:p w14:paraId="2D483747" w14:textId="59C055AB"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13</w:t>
            </w:r>
          </w:p>
        </w:tc>
        <w:tc>
          <w:tcPr>
            <w:tcW w:w="3827" w:type="dxa"/>
          </w:tcPr>
          <w:p w14:paraId="676AC5FA"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467D5ABC" w14:textId="063A0807"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520EC420"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1B86D3B2" w14:textId="66CBF971"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B481732"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104/182 – 3</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1E7425DD"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68DD4CB9"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230A3BB9"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5AA1FB73"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338636A"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754A9DEA"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08D55724" w14:textId="77777777" w:rsidTr="00735550">
        <w:trPr>
          <w:trHeight w:val="155"/>
        </w:trPr>
        <w:tc>
          <w:tcPr>
            <w:tcW w:w="640" w:type="dxa"/>
          </w:tcPr>
          <w:p w14:paraId="755312E5" w14:textId="42A368BF"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14</w:t>
            </w:r>
          </w:p>
        </w:tc>
        <w:tc>
          <w:tcPr>
            <w:tcW w:w="3827" w:type="dxa"/>
          </w:tcPr>
          <w:p w14:paraId="7B529FD9"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0F08C585" w14:textId="2BCB4796"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5E8E2933"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0ECF77FA" w14:textId="3A2D5A37"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614A3F3C"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108/170 – 1</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483A5B41"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01CBB79D"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4B98EB65"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448B6DF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34066244"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73F493C1"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5845255" w14:textId="77777777" w:rsidTr="00735550">
        <w:trPr>
          <w:trHeight w:val="167"/>
        </w:trPr>
        <w:tc>
          <w:tcPr>
            <w:tcW w:w="640" w:type="dxa"/>
          </w:tcPr>
          <w:p w14:paraId="355CAE91" w14:textId="11F6493F"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15</w:t>
            </w:r>
          </w:p>
        </w:tc>
        <w:tc>
          <w:tcPr>
            <w:tcW w:w="3827" w:type="dxa"/>
          </w:tcPr>
          <w:p w14:paraId="308613CB"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3FA1C20C" w14:textId="22B22578"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3B9E2A3D"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3DC744DF" w14:textId="78EAB49D"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69088021" w14:textId="77777777" w:rsidR="00691F84" w:rsidRPr="00691F84" w:rsidRDefault="00691F84" w:rsidP="00691F84">
            <w:pPr>
              <w:ind w:firstLine="0"/>
              <w:rPr>
                <w:rFonts w:ascii="Times New Roman" w:hAnsi="Times New Roman" w:cs="Times New Roman"/>
                <w:sz w:val="22"/>
                <w:szCs w:val="22"/>
                <w:lang w:val="en-US"/>
              </w:rPr>
            </w:pPr>
            <w:r w:rsidRPr="00691F84">
              <w:rPr>
                <w:rFonts w:ascii="Times New Roman" w:hAnsi="Times New Roman" w:cs="Times New Roman"/>
                <w:sz w:val="22"/>
                <w:szCs w:val="22"/>
              </w:rPr>
              <w:t>108/176 – 2</w:t>
            </w:r>
            <w:r w:rsidRPr="00691F84">
              <w:rPr>
                <w:rFonts w:ascii="Times New Roman" w:hAnsi="Times New Roman" w:cs="Times New Roman"/>
                <w:sz w:val="22"/>
                <w:szCs w:val="22"/>
                <w:lang w:val="en-US"/>
              </w:rPr>
              <w:t xml:space="preserve"> </w:t>
            </w:r>
            <w:r w:rsidRPr="00691F84">
              <w:rPr>
                <w:rFonts w:ascii="Times New Roman" w:hAnsi="Times New Roman" w:cs="Times New Roman"/>
                <w:sz w:val="22"/>
                <w:szCs w:val="22"/>
              </w:rPr>
              <w:t xml:space="preserve"> шт</w:t>
            </w:r>
            <w:r w:rsidRPr="00691F84">
              <w:rPr>
                <w:rFonts w:ascii="Times New Roman" w:hAnsi="Times New Roman" w:cs="Times New Roman"/>
                <w:sz w:val="22"/>
                <w:szCs w:val="22"/>
                <w:lang w:val="en-US"/>
              </w:rPr>
              <w:t>.</w:t>
            </w:r>
          </w:p>
          <w:p w14:paraId="20A9E945" w14:textId="77777777" w:rsidR="00574CB1" w:rsidRPr="00691F84" w:rsidRDefault="00574CB1" w:rsidP="00E805C4">
            <w:pPr>
              <w:jc w:val="center"/>
              <w:rPr>
                <w:rFonts w:ascii="Times New Roman" w:hAnsi="Times New Roman"/>
                <w:color w:val="000000"/>
                <w:sz w:val="22"/>
                <w:szCs w:val="22"/>
              </w:rPr>
            </w:pPr>
          </w:p>
        </w:tc>
        <w:tc>
          <w:tcPr>
            <w:tcW w:w="1984" w:type="dxa"/>
            <w:vMerge/>
          </w:tcPr>
          <w:p w14:paraId="3166AFC5"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55F05D4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01377F95"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4926243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748F8F9"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0499C21" w14:textId="77777777" w:rsidTr="00735550">
        <w:trPr>
          <w:trHeight w:val="155"/>
        </w:trPr>
        <w:tc>
          <w:tcPr>
            <w:tcW w:w="640" w:type="dxa"/>
          </w:tcPr>
          <w:p w14:paraId="73953C5B" w14:textId="3064B1E8"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16</w:t>
            </w:r>
          </w:p>
        </w:tc>
        <w:tc>
          <w:tcPr>
            <w:tcW w:w="3827" w:type="dxa"/>
          </w:tcPr>
          <w:p w14:paraId="27543474"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3F395CAE" w14:textId="646D0108"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16A54F2A"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5EDAAA77" w14:textId="5F1FD38F"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C130A6C" w14:textId="77777777" w:rsidR="00691F84" w:rsidRPr="004816EB" w:rsidRDefault="00691F84" w:rsidP="00691F84">
            <w:pPr>
              <w:ind w:firstLine="0"/>
              <w:rPr>
                <w:rFonts w:ascii="Times New Roman" w:hAnsi="Times New Roman" w:cs="Times New Roman"/>
                <w:sz w:val="22"/>
                <w:szCs w:val="22"/>
                <w:lang w:val="en-US"/>
              </w:rPr>
            </w:pPr>
            <w:r w:rsidRPr="004816EB">
              <w:rPr>
                <w:rFonts w:ascii="Times New Roman" w:hAnsi="Times New Roman" w:cs="Times New Roman"/>
                <w:sz w:val="22"/>
                <w:szCs w:val="22"/>
              </w:rPr>
              <w:t>108/182 – 14</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05CA7784"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4357C617"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6EB41944"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0E3A435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6C36EB6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1F2879F"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3346471D" w14:textId="77777777" w:rsidTr="00735550">
        <w:trPr>
          <w:trHeight w:val="167"/>
        </w:trPr>
        <w:tc>
          <w:tcPr>
            <w:tcW w:w="640" w:type="dxa"/>
          </w:tcPr>
          <w:p w14:paraId="634AD5DB" w14:textId="2209D7B7"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17</w:t>
            </w:r>
          </w:p>
        </w:tc>
        <w:tc>
          <w:tcPr>
            <w:tcW w:w="3827" w:type="dxa"/>
          </w:tcPr>
          <w:p w14:paraId="44CD8744"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48FB21C1" w14:textId="1BCB231B"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654AB1DE"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7D9679CC" w14:textId="6303FDC6"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E4A8E7F" w14:textId="77777777" w:rsidR="00691F84" w:rsidRPr="004816EB" w:rsidRDefault="00691F84" w:rsidP="00691F84">
            <w:pPr>
              <w:ind w:firstLine="0"/>
              <w:rPr>
                <w:rFonts w:ascii="Times New Roman" w:hAnsi="Times New Roman" w:cs="Times New Roman"/>
                <w:sz w:val="22"/>
                <w:szCs w:val="22"/>
                <w:lang w:val="en-US"/>
              </w:rPr>
            </w:pPr>
            <w:r w:rsidRPr="004816EB">
              <w:rPr>
                <w:rFonts w:ascii="Times New Roman" w:hAnsi="Times New Roman" w:cs="Times New Roman"/>
                <w:sz w:val="22"/>
                <w:szCs w:val="22"/>
              </w:rPr>
              <w:t>108/188 – 3</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10CB7362"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68163C35"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5ABEBD4E"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62712E9A"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B15BEE9"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7C49B8DF"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7CB6230" w14:textId="77777777" w:rsidTr="00735550">
        <w:trPr>
          <w:trHeight w:val="155"/>
        </w:trPr>
        <w:tc>
          <w:tcPr>
            <w:tcW w:w="640" w:type="dxa"/>
          </w:tcPr>
          <w:p w14:paraId="7FC64973" w14:textId="6EA5576D"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18</w:t>
            </w:r>
          </w:p>
        </w:tc>
        <w:tc>
          <w:tcPr>
            <w:tcW w:w="3827" w:type="dxa"/>
          </w:tcPr>
          <w:p w14:paraId="5B0E8FC2"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74FCCB8B" w14:textId="58ADF438"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21197C9F"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69CEB39B" w14:textId="2B2B7331"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63C3A2D"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112/170 – 2</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39CD24F7"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0E0FE18A"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75299E72"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58B07ED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5FEC8AA"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A64CAF9"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3A7E08A5" w14:textId="77777777" w:rsidTr="00735550">
        <w:trPr>
          <w:trHeight w:val="167"/>
        </w:trPr>
        <w:tc>
          <w:tcPr>
            <w:tcW w:w="640" w:type="dxa"/>
          </w:tcPr>
          <w:p w14:paraId="702C1363" w14:textId="5817E988"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19</w:t>
            </w:r>
          </w:p>
        </w:tc>
        <w:tc>
          <w:tcPr>
            <w:tcW w:w="3827" w:type="dxa"/>
          </w:tcPr>
          <w:p w14:paraId="247EF405"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65F0AD48" w14:textId="356417F8"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5D3487C9"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434A01B0" w14:textId="3CEEE59C"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9963F5D"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112/176 – 2 шт</w:t>
            </w:r>
            <w:r w:rsidRPr="004816EB">
              <w:rPr>
                <w:rFonts w:ascii="Times New Roman" w:hAnsi="Times New Roman" w:cs="Times New Roman"/>
                <w:sz w:val="22"/>
                <w:szCs w:val="22"/>
                <w:lang w:val="en-US"/>
              </w:rPr>
              <w:t>.</w:t>
            </w:r>
          </w:p>
          <w:p w14:paraId="092F8459"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7EF501C7"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726FA103"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3F80F03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08C5F32"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342CEC9D"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5AD51588" w14:textId="77777777" w:rsidTr="00735550">
        <w:trPr>
          <w:trHeight w:val="138"/>
        </w:trPr>
        <w:tc>
          <w:tcPr>
            <w:tcW w:w="640" w:type="dxa"/>
          </w:tcPr>
          <w:p w14:paraId="0414A804" w14:textId="2866E6D7"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20</w:t>
            </w:r>
          </w:p>
        </w:tc>
        <w:tc>
          <w:tcPr>
            <w:tcW w:w="3827" w:type="dxa"/>
          </w:tcPr>
          <w:p w14:paraId="5BF848C1"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277E59F3" w14:textId="5F0BEEC6"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354D9778"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7CB8A869" w14:textId="33EB5E1A"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11027561"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112/182 – 3</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5321D1D5"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537BC4CD"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46E71605"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2A449901"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4AE9761"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58F219D0"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50E25823" w14:textId="77777777" w:rsidTr="00735550">
        <w:trPr>
          <w:trHeight w:val="167"/>
        </w:trPr>
        <w:tc>
          <w:tcPr>
            <w:tcW w:w="640" w:type="dxa"/>
          </w:tcPr>
          <w:p w14:paraId="08B747A6" w14:textId="0EB2972E"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21</w:t>
            </w:r>
          </w:p>
        </w:tc>
        <w:tc>
          <w:tcPr>
            <w:tcW w:w="3827" w:type="dxa"/>
          </w:tcPr>
          <w:p w14:paraId="67D419E3"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7A445B55" w14:textId="4EF21240"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2B70B647"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1E0D98F0" w14:textId="6785C969"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76CDB56F"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112/188 – 2 шт</w:t>
            </w:r>
            <w:r w:rsidRPr="004816EB">
              <w:rPr>
                <w:rFonts w:ascii="Times New Roman" w:hAnsi="Times New Roman" w:cs="Times New Roman"/>
                <w:sz w:val="22"/>
                <w:szCs w:val="22"/>
                <w:lang w:val="en-US"/>
              </w:rPr>
              <w:t>.</w:t>
            </w:r>
          </w:p>
          <w:p w14:paraId="0AB0EC2F"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40617501"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1F7854CA"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6659990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650A4F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2ED58880"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2ADE97C2" w14:textId="77777777" w:rsidTr="00735550">
        <w:trPr>
          <w:trHeight w:val="155"/>
        </w:trPr>
        <w:tc>
          <w:tcPr>
            <w:tcW w:w="640" w:type="dxa"/>
          </w:tcPr>
          <w:p w14:paraId="6CCDFAFA" w14:textId="745E87B7"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22</w:t>
            </w:r>
          </w:p>
        </w:tc>
        <w:tc>
          <w:tcPr>
            <w:tcW w:w="3827" w:type="dxa"/>
          </w:tcPr>
          <w:p w14:paraId="37B2F399"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352243A1" w14:textId="6737FFF5"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7E89463C"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73586853" w14:textId="128CA34E"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7E4D41B"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116/182 – 10</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21A73429"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2688D40D"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0732CE7C"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432825B7"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763BBFEF"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6D3F2796"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574CB1" w:rsidRPr="004906D2" w14:paraId="570E61DC" w14:textId="77777777" w:rsidTr="00735550">
        <w:trPr>
          <w:trHeight w:val="184"/>
        </w:trPr>
        <w:tc>
          <w:tcPr>
            <w:tcW w:w="640" w:type="dxa"/>
          </w:tcPr>
          <w:p w14:paraId="59E61316" w14:textId="698966AC" w:rsidR="00574CB1" w:rsidRPr="00D315DB" w:rsidRDefault="00574CB1"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lastRenderedPageBreak/>
              <w:t>23</w:t>
            </w:r>
          </w:p>
        </w:tc>
        <w:tc>
          <w:tcPr>
            <w:tcW w:w="3827" w:type="dxa"/>
          </w:tcPr>
          <w:p w14:paraId="6A634FDD" w14:textId="77777777" w:rsidR="00574CB1" w:rsidRPr="003D595A" w:rsidRDefault="00574CB1"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6A7709E8" w14:textId="7EFBC6C5" w:rsidR="00574CB1" w:rsidRPr="004906D2" w:rsidRDefault="00574CB1"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73C3FE17" w14:textId="77777777" w:rsidR="00574CB1" w:rsidRPr="004906D2" w:rsidRDefault="00574CB1" w:rsidP="00E805C4">
            <w:pPr>
              <w:spacing w:before="19" w:line="269" w:lineRule="exact"/>
              <w:jc w:val="center"/>
              <w:rPr>
                <w:rFonts w:ascii="Times New Roman" w:hAnsi="Times New Roman"/>
                <w:color w:val="000000"/>
              </w:rPr>
            </w:pPr>
          </w:p>
        </w:tc>
        <w:tc>
          <w:tcPr>
            <w:tcW w:w="708" w:type="dxa"/>
          </w:tcPr>
          <w:p w14:paraId="40F7BF60" w14:textId="386198DD" w:rsidR="00574CB1" w:rsidRPr="004906D2" w:rsidRDefault="00574CB1"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E1F9D63"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116/188 – 1</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7B75AC00" w14:textId="77777777" w:rsidR="00574CB1" w:rsidRPr="004816EB" w:rsidRDefault="00574CB1" w:rsidP="00E805C4">
            <w:pPr>
              <w:jc w:val="center"/>
              <w:rPr>
                <w:rFonts w:ascii="Times New Roman" w:hAnsi="Times New Roman"/>
                <w:color w:val="000000"/>
                <w:sz w:val="22"/>
                <w:szCs w:val="22"/>
              </w:rPr>
            </w:pPr>
          </w:p>
        </w:tc>
        <w:tc>
          <w:tcPr>
            <w:tcW w:w="1984" w:type="dxa"/>
            <w:vMerge/>
          </w:tcPr>
          <w:p w14:paraId="6C546BF1" w14:textId="77777777" w:rsidR="00574CB1" w:rsidRPr="004906D2" w:rsidRDefault="00574CB1" w:rsidP="00E805C4">
            <w:pPr>
              <w:spacing w:before="19" w:line="269" w:lineRule="exact"/>
              <w:jc w:val="center"/>
              <w:rPr>
                <w:rFonts w:ascii="Times New Roman" w:hAnsi="Times New Roman"/>
                <w:color w:val="000000"/>
              </w:rPr>
            </w:pPr>
          </w:p>
        </w:tc>
        <w:tc>
          <w:tcPr>
            <w:tcW w:w="1559" w:type="dxa"/>
          </w:tcPr>
          <w:p w14:paraId="106A9F1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418" w:type="dxa"/>
          </w:tcPr>
          <w:p w14:paraId="6565C038"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0B8C0B26" w14:textId="77777777" w:rsidR="00574CB1" w:rsidRPr="004906D2" w:rsidRDefault="00574CB1" w:rsidP="00052E9F">
            <w:pPr>
              <w:spacing w:before="19" w:line="269" w:lineRule="exact"/>
              <w:jc w:val="center"/>
              <w:rPr>
                <w:rFonts w:ascii="Times New Roman" w:hAnsi="Times New Roman" w:cs="Times New Roman"/>
                <w:b/>
                <w:color w:val="000000"/>
              </w:rPr>
            </w:pPr>
          </w:p>
        </w:tc>
        <w:tc>
          <w:tcPr>
            <w:tcW w:w="1559" w:type="dxa"/>
          </w:tcPr>
          <w:p w14:paraId="16946C60" w14:textId="77777777" w:rsidR="00574CB1" w:rsidRPr="004906D2" w:rsidRDefault="00574CB1" w:rsidP="00052E9F">
            <w:pPr>
              <w:spacing w:before="19" w:line="269" w:lineRule="exact"/>
              <w:jc w:val="center"/>
              <w:rPr>
                <w:rFonts w:ascii="Times New Roman" w:hAnsi="Times New Roman" w:cs="Times New Roman"/>
                <w:b/>
                <w:color w:val="000000"/>
              </w:rPr>
            </w:pPr>
          </w:p>
        </w:tc>
      </w:tr>
      <w:tr w:rsidR="004816EB" w:rsidRPr="004906D2" w14:paraId="18EAFB7D" w14:textId="77777777" w:rsidTr="00735550">
        <w:trPr>
          <w:trHeight w:val="1012"/>
        </w:trPr>
        <w:tc>
          <w:tcPr>
            <w:tcW w:w="640" w:type="dxa"/>
          </w:tcPr>
          <w:p w14:paraId="212AF6E0" w14:textId="5734C39A" w:rsidR="004816EB" w:rsidRPr="00D315DB" w:rsidRDefault="004816EB" w:rsidP="0072053B">
            <w:pPr>
              <w:spacing w:before="19" w:line="269" w:lineRule="exact"/>
              <w:ind w:firstLine="0"/>
              <w:rPr>
                <w:rFonts w:ascii="Times New Roman" w:hAnsi="Times New Roman"/>
                <w:color w:val="000000"/>
                <w:sz w:val="22"/>
                <w:szCs w:val="22"/>
              </w:rPr>
            </w:pPr>
            <w:r w:rsidRPr="00D315DB">
              <w:rPr>
                <w:rFonts w:ascii="Times New Roman" w:hAnsi="Times New Roman"/>
                <w:color w:val="000000"/>
                <w:sz w:val="22"/>
                <w:szCs w:val="22"/>
              </w:rPr>
              <w:t>24</w:t>
            </w:r>
          </w:p>
        </w:tc>
        <w:tc>
          <w:tcPr>
            <w:tcW w:w="3827" w:type="dxa"/>
          </w:tcPr>
          <w:p w14:paraId="1C056C94" w14:textId="77777777" w:rsidR="004816EB" w:rsidRPr="003D595A" w:rsidRDefault="004816EB" w:rsidP="00D315DB">
            <w:pPr>
              <w:ind w:firstLine="0"/>
              <w:rPr>
                <w:rFonts w:ascii="Times New Roman" w:eastAsia="Arial Unicode MS" w:hAnsi="Times New Roman" w:cs="Times New Roman"/>
                <w:sz w:val="22"/>
                <w:szCs w:val="22"/>
              </w:rPr>
            </w:pPr>
            <w:r w:rsidRPr="003D595A">
              <w:rPr>
                <w:rFonts w:ascii="Times New Roman" w:eastAsia="Arial Unicode MS" w:hAnsi="Times New Roman" w:cs="Times New Roman"/>
                <w:sz w:val="22"/>
                <w:szCs w:val="22"/>
              </w:rPr>
              <w:t>Пиджак форменный мужской однобортный</w:t>
            </w:r>
          </w:p>
          <w:p w14:paraId="084DA660" w14:textId="17232ABB" w:rsidR="004816EB" w:rsidRPr="004906D2" w:rsidRDefault="004816EB" w:rsidP="00D315DB">
            <w:pPr>
              <w:ind w:firstLine="0"/>
              <w:rPr>
                <w:rFonts w:ascii="Times New Roman" w:hAnsi="Times New Roman"/>
                <w:color w:val="000000"/>
              </w:rPr>
            </w:pPr>
            <w:r w:rsidRPr="003D595A">
              <w:rPr>
                <w:rFonts w:ascii="Times New Roman" w:eastAsia="Arial Unicode MS" w:hAnsi="Times New Roman" w:cs="Times New Roman"/>
                <w:sz w:val="22"/>
                <w:szCs w:val="22"/>
              </w:rPr>
              <w:t>(артикул 1.043 Техноавиа)</w:t>
            </w:r>
            <w:r>
              <w:rPr>
                <w:rFonts w:ascii="Times New Roman" w:eastAsia="Arial Unicode MS" w:hAnsi="Times New Roman" w:cs="Times New Roman"/>
                <w:sz w:val="22"/>
                <w:szCs w:val="22"/>
              </w:rPr>
              <w:t xml:space="preserve"> </w:t>
            </w:r>
            <w:r w:rsidRPr="003D595A">
              <w:rPr>
                <w:rFonts w:ascii="Times New Roman" w:eastAsia="Arial Unicode MS" w:hAnsi="Times New Roman" w:cs="Times New Roman"/>
                <w:sz w:val="22"/>
                <w:szCs w:val="22"/>
              </w:rPr>
              <w:t xml:space="preserve">или аналог  </w:t>
            </w:r>
          </w:p>
        </w:tc>
        <w:tc>
          <w:tcPr>
            <w:tcW w:w="1276" w:type="dxa"/>
            <w:vMerge/>
          </w:tcPr>
          <w:p w14:paraId="25F470CA" w14:textId="77777777" w:rsidR="004816EB" w:rsidRPr="004906D2" w:rsidRDefault="004816EB" w:rsidP="00E805C4">
            <w:pPr>
              <w:spacing w:before="19" w:line="269" w:lineRule="exact"/>
              <w:jc w:val="center"/>
              <w:rPr>
                <w:rFonts w:ascii="Times New Roman" w:hAnsi="Times New Roman"/>
                <w:color w:val="000000"/>
              </w:rPr>
            </w:pPr>
          </w:p>
        </w:tc>
        <w:tc>
          <w:tcPr>
            <w:tcW w:w="708" w:type="dxa"/>
          </w:tcPr>
          <w:p w14:paraId="2D97CCE7" w14:textId="1332329A" w:rsidR="004816EB" w:rsidRPr="004906D2" w:rsidRDefault="004816EB" w:rsidP="00574CB1">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50544F7E" w14:textId="77777777" w:rsidR="004816EB" w:rsidRPr="004816EB" w:rsidRDefault="004816EB" w:rsidP="004816EB">
            <w:pPr>
              <w:ind w:firstLine="0"/>
              <w:rPr>
                <w:rFonts w:ascii="Times New Roman" w:hAnsi="Times New Roman" w:cs="Times New Roman"/>
                <w:sz w:val="22"/>
                <w:szCs w:val="22"/>
                <w:lang w:val="en-US"/>
              </w:rPr>
            </w:pPr>
            <w:r w:rsidRPr="004816EB">
              <w:rPr>
                <w:rFonts w:ascii="Times New Roman" w:hAnsi="Times New Roman" w:cs="Times New Roman"/>
                <w:sz w:val="22"/>
                <w:szCs w:val="22"/>
              </w:rPr>
              <w:t>120/188 – 1</w:t>
            </w:r>
            <w:r w:rsidRPr="004816EB">
              <w:rPr>
                <w:rFonts w:ascii="Times New Roman" w:hAnsi="Times New Roman" w:cs="Times New Roman"/>
                <w:sz w:val="22"/>
                <w:szCs w:val="22"/>
                <w:lang w:val="en-US"/>
              </w:rPr>
              <w:t xml:space="preserve"> </w:t>
            </w:r>
            <w:r w:rsidRPr="004816EB">
              <w:rPr>
                <w:rFonts w:ascii="Times New Roman" w:hAnsi="Times New Roman" w:cs="Times New Roman"/>
                <w:sz w:val="22"/>
                <w:szCs w:val="22"/>
              </w:rPr>
              <w:t xml:space="preserve"> шт</w:t>
            </w:r>
            <w:r w:rsidRPr="004816EB">
              <w:rPr>
                <w:rFonts w:ascii="Times New Roman" w:hAnsi="Times New Roman" w:cs="Times New Roman"/>
                <w:sz w:val="22"/>
                <w:szCs w:val="22"/>
                <w:lang w:val="en-US"/>
              </w:rPr>
              <w:t>.</w:t>
            </w:r>
          </w:p>
          <w:p w14:paraId="339C7364" w14:textId="77777777" w:rsidR="004816EB" w:rsidRPr="004816EB" w:rsidRDefault="004816EB" w:rsidP="00E805C4">
            <w:pPr>
              <w:jc w:val="center"/>
              <w:rPr>
                <w:rFonts w:ascii="Times New Roman" w:hAnsi="Times New Roman"/>
                <w:color w:val="000000"/>
                <w:sz w:val="22"/>
                <w:szCs w:val="22"/>
              </w:rPr>
            </w:pPr>
          </w:p>
        </w:tc>
        <w:tc>
          <w:tcPr>
            <w:tcW w:w="1984" w:type="dxa"/>
            <w:vMerge/>
          </w:tcPr>
          <w:p w14:paraId="14038305" w14:textId="77777777" w:rsidR="004816EB" w:rsidRPr="004906D2" w:rsidRDefault="004816EB" w:rsidP="00E805C4">
            <w:pPr>
              <w:spacing w:before="19" w:line="269" w:lineRule="exact"/>
              <w:jc w:val="center"/>
              <w:rPr>
                <w:rFonts w:ascii="Times New Roman" w:hAnsi="Times New Roman"/>
                <w:color w:val="000000"/>
              </w:rPr>
            </w:pPr>
          </w:p>
        </w:tc>
        <w:tc>
          <w:tcPr>
            <w:tcW w:w="1559" w:type="dxa"/>
          </w:tcPr>
          <w:p w14:paraId="1E33C56F" w14:textId="77777777" w:rsidR="004816EB" w:rsidRPr="004906D2" w:rsidRDefault="004816EB" w:rsidP="00052E9F">
            <w:pPr>
              <w:spacing w:before="19" w:line="269" w:lineRule="exact"/>
              <w:jc w:val="center"/>
              <w:rPr>
                <w:rFonts w:ascii="Times New Roman" w:hAnsi="Times New Roman" w:cs="Times New Roman"/>
                <w:b/>
                <w:color w:val="000000"/>
              </w:rPr>
            </w:pPr>
          </w:p>
        </w:tc>
        <w:tc>
          <w:tcPr>
            <w:tcW w:w="1418" w:type="dxa"/>
          </w:tcPr>
          <w:p w14:paraId="4329E8F9" w14:textId="77777777" w:rsidR="004816EB" w:rsidRPr="004906D2" w:rsidRDefault="004816EB" w:rsidP="00052E9F">
            <w:pPr>
              <w:spacing w:before="19" w:line="269" w:lineRule="exact"/>
              <w:jc w:val="center"/>
              <w:rPr>
                <w:rFonts w:ascii="Times New Roman" w:hAnsi="Times New Roman" w:cs="Times New Roman"/>
                <w:b/>
                <w:color w:val="000000"/>
              </w:rPr>
            </w:pPr>
          </w:p>
        </w:tc>
        <w:tc>
          <w:tcPr>
            <w:tcW w:w="1559" w:type="dxa"/>
          </w:tcPr>
          <w:p w14:paraId="39DB7465" w14:textId="77777777" w:rsidR="004816EB" w:rsidRPr="004906D2" w:rsidRDefault="004816EB" w:rsidP="00052E9F">
            <w:pPr>
              <w:spacing w:before="19" w:line="269" w:lineRule="exact"/>
              <w:jc w:val="center"/>
              <w:rPr>
                <w:rFonts w:ascii="Times New Roman" w:hAnsi="Times New Roman" w:cs="Times New Roman"/>
                <w:b/>
                <w:color w:val="000000"/>
              </w:rPr>
            </w:pPr>
          </w:p>
        </w:tc>
        <w:tc>
          <w:tcPr>
            <w:tcW w:w="1559" w:type="dxa"/>
          </w:tcPr>
          <w:p w14:paraId="330D1BA9" w14:textId="77777777" w:rsidR="004816EB" w:rsidRPr="004906D2" w:rsidRDefault="004816EB" w:rsidP="00052E9F">
            <w:pPr>
              <w:spacing w:before="19" w:line="269" w:lineRule="exact"/>
              <w:jc w:val="center"/>
              <w:rPr>
                <w:rFonts w:ascii="Times New Roman" w:hAnsi="Times New Roman" w:cs="Times New Roman"/>
                <w:b/>
                <w:color w:val="000000"/>
              </w:rPr>
            </w:pPr>
          </w:p>
        </w:tc>
      </w:tr>
      <w:tr w:rsidR="005C7ACB" w:rsidRPr="004906D2" w14:paraId="6D2612D5" w14:textId="77777777" w:rsidTr="00735550">
        <w:trPr>
          <w:trHeight w:val="202"/>
        </w:trPr>
        <w:tc>
          <w:tcPr>
            <w:tcW w:w="640" w:type="dxa"/>
          </w:tcPr>
          <w:p w14:paraId="31BBD120" w14:textId="730EF7F0" w:rsidR="005C7ACB" w:rsidRPr="00344899" w:rsidRDefault="005C7ACB" w:rsidP="008E5036">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25</w:t>
            </w:r>
          </w:p>
        </w:tc>
        <w:tc>
          <w:tcPr>
            <w:tcW w:w="3827" w:type="dxa"/>
          </w:tcPr>
          <w:p w14:paraId="0D529311" w14:textId="4DD84E72" w:rsidR="005C7ACB" w:rsidRPr="00344899" w:rsidRDefault="005C7ACB" w:rsidP="00344899">
            <w:pPr>
              <w:ind w:firstLine="0"/>
              <w:rPr>
                <w:rFonts w:ascii="Times New Roman" w:eastAsia="Arial Unicode MS" w:hAnsi="Times New Roman" w:cs="Times New Roman"/>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val="restart"/>
          </w:tcPr>
          <w:p w14:paraId="33E0AFDE" w14:textId="2B483DA0" w:rsidR="005C7ACB" w:rsidRPr="00CA5509" w:rsidRDefault="005C7ACB" w:rsidP="00CA5509">
            <w:pPr>
              <w:spacing w:before="19" w:line="269" w:lineRule="exact"/>
              <w:ind w:firstLine="0"/>
              <w:rPr>
                <w:rFonts w:ascii="Times New Roman" w:hAnsi="Times New Roman"/>
                <w:color w:val="000000"/>
                <w:sz w:val="22"/>
                <w:szCs w:val="22"/>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4DC7B66F" w14:textId="0CF99F5F" w:rsidR="005C7ACB" w:rsidRPr="00344899" w:rsidRDefault="005C7ACB" w:rsidP="000D08FF">
            <w:pPr>
              <w:ind w:firstLine="0"/>
              <w:rPr>
                <w:rFonts w:ascii="Times New Roman" w:hAnsi="Times New Roman" w:cs="Times New Roman"/>
                <w:sz w:val="22"/>
                <w:szCs w:val="22"/>
              </w:rPr>
            </w:pPr>
            <w:r w:rsidRPr="003D595A">
              <w:rPr>
                <w:rFonts w:ascii="Times New Roman" w:hAnsi="Times New Roman" w:cs="Times New Roman"/>
                <w:sz w:val="22"/>
                <w:szCs w:val="22"/>
              </w:rPr>
              <w:t>шт.</w:t>
            </w:r>
          </w:p>
        </w:tc>
        <w:tc>
          <w:tcPr>
            <w:tcW w:w="993" w:type="dxa"/>
          </w:tcPr>
          <w:p w14:paraId="692B68C8"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92/170 – 2</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01AE918D" w14:textId="77777777" w:rsidR="005C7ACB" w:rsidRPr="00A060CF" w:rsidRDefault="005C7ACB" w:rsidP="00A060CF">
            <w:pPr>
              <w:ind w:firstLine="0"/>
              <w:rPr>
                <w:rFonts w:ascii="Times New Roman" w:hAnsi="Times New Roman"/>
                <w:color w:val="000000"/>
                <w:sz w:val="22"/>
                <w:szCs w:val="22"/>
              </w:rPr>
            </w:pPr>
          </w:p>
        </w:tc>
        <w:tc>
          <w:tcPr>
            <w:tcW w:w="1984" w:type="dxa"/>
            <w:vMerge w:val="restart"/>
          </w:tcPr>
          <w:p w14:paraId="21127DCE" w14:textId="1EDD01C1" w:rsidR="005C7ACB" w:rsidRPr="00344899" w:rsidRDefault="00F64A25" w:rsidP="005C7ACB">
            <w:pPr>
              <w:spacing w:before="19" w:line="269" w:lineRule="exact"/>
              <w:ind w:firstLine="0"/>
              <w:rPr>
                <w:rFonts w:ascii="Times New Roman" w:hAnsi="Times New Roman"/>
                <w:color w:val="000000"/>
                <w:sz w:val="22"/>
                <w:szCs w:val="22"/>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5D71086D"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418" w:type="dxa"/>
          </w:tcPr>
          <w:p w14:paraId="545D1E1B"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1358C9DA"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50447414"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r>
      <w:tr w:rsidR="005C7ACB" w:rsidRPr="004906D2" w14:paraId="6539F5C4" w14:textId="77777777" w:rsidTr="00735550">
        <w:trPr>
          <w:trHeight w:val="167"/>
        </w:trPr>
        <w:tc>
          <w:tcPr>
            <w:tcW w:w="640" w:type="dxa"/>
          </w:tcPr>
          <w:p w14:paraId="19FB5F1D" w14:textId="204AAF18" w:rsidR="005C7ACB" w:rsidRPr="00344899" w:rsidRDefault="005C7ACB" w:rsidP="008E5036">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26</w:t>
            </w:r>
          </w:p>
        </w:tc>
        <w:tc>
          <w:tcPr>
            <w:tcW w:w="3827" w:type="dxa"/>
          </w:tcPr>
          <w:p w14:paraId="5B7C95E7" w14:textId="260DFB08" w:rsidR="005C7ACB" w:rsidRPr="00344899" w:rsidRDefault="005C7ACB" w:rsidP="00344899">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558FABDD" w14:textId="77777777" w:rsidR="005C7ACB" w:rsidRPr="00344899" w:rsidRDefault="005C7ACB" w:rsidP="00E805C4">
            <w:pPr>
              <w:spacing w:before="19" w:line="269" w:lineRule="exact"/>
              <w:jc w:val="center"/>
              <w:rPr>
                <w:rFonts w:ascii="Times New Roman" w:hAnsi="Times New Roman"/>
                <w:color w:val="000000"/>
                <w:sz w:val="22"/>
                <w:szCs w:val="22"/>
              </w:rPr>
            </w:pPr>
          </w:p>
        </w:tc>
        <w:tc>
          <w:tcPr>
            <w:tcW w:w="708" w:type="dxa"/>
          </w:tcPr>
          <w:p w14:paraId="03C11B2D" w14:textId="5F63B3BC" w:rsidR="005C7ACB" w:rsidRPr="00344899" w:rsidRDefault="005C7ACB" w:rsidP="000D08F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0F152504"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92/176 – 3</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223C3151" w14:textId="77777777" w:rsidR="005C7ACB" w:rsidRPr="00A060CF" w:rsidRDefault="005C7ACB" w:rsidP="00E805C4">
            <w:pPr>
              <w:jc w:val="center"/>
              <w:rPr>
                <w:rFonts w:ascii="Times New Roman" w:hAnsi="Times New Roman"/>
                <w:color w:val="000000"/>
                <w:sz w:val="22"/>
                <w:szCs w:val="22"/>
              </w:rPr>
            </w:pPr>
          </w:p>
        </w:tc>
        <w:tc>
          <w:tcPr>
            <w:tcW w:w="1984" w:type="dxa"/>
            <w:vMerge/>
          </w:tcPr>
          <w:p w14:paraId="7A3CAB17" w14:textId="77777777" w:rsidR="005C7ACB" w:rsidRPr="00344899" w:rsidRDefault="005C7ACB" w:rsidP="00E805C4">
            <w:pPr>
              <w:spacing w:before="19" w:line="269" w:lineRule="exact"/>
              <w:jc w:val="center"/>
              <w:rPr>
                <w:rFonts w:ascii="Times New Roman" w:hAnsi="Times New Roman"/>
                <w:color w:val="000000"/>
                <w:sz w:val="22"/>
                <w:szCs w:val="22"/>
              </w:rPr>
            </w:pPr>
          </w:p>
        </w:tc>
        <w:tc>
          <w:tcPr>
            <w:tcW w:w="1559" w:type="dxa"/>
          </w:tcPr>
          <w:p w14:paraId="50F7775F"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418" w:type="dxa"/>
          </w:tcPr>
          <w:p w14:paraId="40AB46C9"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05C76D9B"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4EC48BF4"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r>
      <w:tr w:rsidR="005C7ACB" w:rsidRPr="004906D2" w14:paraId="71E166E9" w14:textId="77777777" w:rsidTr="00735550">
        <w:trPr>
          <w:trHeight w:val="167"/>
        </w:trPr>
        <w:tc>
          <w:tcPr>
            <w:tcW w:w="640" w:type="dxa"/>
          </w:tcPr>
          <w:p w14:paraId="6FDBBB2F" w14:textId="6C2BFDC3" w:rsidR="005C7ACB" w:rsidRPr="00344899" w:rsidRDefault="005C7ACB" w:rsidP="008E5036">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27</w:t>
            </w:r>
          </w:p>
        </w:tc>
        <w:tc>
          <w:tcPr>
            <w:tcW w:w="3827" w:type="dxa"/>
          </w:tcPr>
          <w:p w14:paraId="5BA8E43F" w14:textId="2497196F" w:rsidR="005C7ACB" w:rsidRPr="00344899" w:rsidRDefault="005C7ACB" w:rsidP="00344899">
            <w:pPr>
              <w:ind w:firstLine="0"/>
              <w:rPr>
                <w:rFonts w:ascii="Times New Roman" w:hAnsi="Times New Roman"/>
                <w:color w:val="000000"/>
                <w:sz w:val="22"/>
                <w:szCs w:val="22"/>
              </w:rPr>
            </w:pPr>
            <w:r>
              <w:rPr>
                <w:rFonts w:ascii="Times New Roman" w:eastAsia="Arial Unicode MS" w:hAnsi="Times New Roman" w:cs="Times New Roman"/>
                <w:sz w:val="22"/>
                <w:szCs w:val="22"/>
              </w:rPr>
              <w:t xml:space="preserve">Брюки </w:t>
            </w:r>
            <w:r w:rsidRPr="00344899">
              <w:rPr>
                <w:rFonts w:ascii="Times New Roman" w:eastAsia="Arial Unicode MS" w:hAnsi="Times New Roman" w:cs="Times New Roman"/>
                <w:sz w:val="22"/>
                <w:szCs w:val="22"/>
              </w:rPr>
              <w:t>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9492D8F" w14:textId="77777777" w:rsidR="005C7ACB" w:rsidRPr="00344899" w:rsidRDefault="005C7ACB" w:rsidP="00E805C4">
            <w:pPr>
              <w:spacing w:before="19" w:line="269" w:lineRule="exact"/>
              <w:jc w:val="center"/>
              <w:rPr>
                <w:rFonts w:ascii="Times New Roman" w:hAnsi="Times New Roman"/>
                <w:color w:val="000000"/>
                <w:sz w:val="22"/>
                <w:szCs w:val="22"/>
              </w:rPr>
            </w:pPr>
          </w:p>
        </w:tc>
        <w:tc>
          <w:tcPr>
            <w:tcW w:w="708" w:type="dxa"/>
          </w:tcPr>
          <w:p w14:paraId="0765BDA4" w14:textId="0EF3244B" w:rsidR="005C7ACB" w:rsidRPr="00344899" w:rsidRDefault="005C7ACB" w:rsidP="000D08F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75D974E8"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96/176 – 3 шт</w:t>
            </w:r>
            <w:r w:rsidRPr="00A060CF">
              <w:rPr>
                <w:rFonts w:ascii="Times New Roman" w:hAnsi="Times New Roman" w:cs="Times New Roman"/>
                <w:sz w:val="22"/>
                <w:szCs w:val="22"/>
                <w:lang w:val="en-US"/>
              </w:rPr>
              <w:t>.</w:t>
            </w:r>
          </w:p>
          <w:p w14:paraId="6528E543" w14:textId="77777777" w:rsidR="005C7ACB" w:rsidRPr="00A060CF" w:rsidRDefault="005C7ACB" w:rsidP="00A060CF">
            <w:pPr>
              <w:ind w:firstLine="0"/>
              <w:rPr>
                <w:rFonts w:ascii="Times New Roman" w:hAnsi="Times New Roman"/>
                <w:color w:val="000000"/>
                <w:sz w:val="22"/>
                <w:szCs w:val="22"/>
              </w:rPr>
            </w:pPr>
          </w:p>
        </w:tc>
        <w:tc>
          <w:tcPr>
            <w:tcW w:w="1984" w:type="dxa"/>
            <w:vMerge/>
          </w:tcPr>
          <w:p w14:paraId="6CF02D61" w14:textId="77777777" w:rsidR="005C7ACB" w:rsidRPr="00344899" w:rsidRDefault="005C7ACB" w:rsidP="00E805C4">
            <w:pPr>
              <w:spacing w:before="19" w:line="269" w:lineRule="exact"/>
              <w:jc w:val="center"/>
              <w:rPr>
                <w:rFonts w:ascii="Times New Roman" w:hAnsi="Times New Roman"/>
                <w:color w:val="000000"/>
                <w:sz w:val="22"/>
                <w:szCs w:val="22"/>
              </w:rPr>
            </w:pPr>
          </w:p>
        </w:tc>
        <w:tc>
          <w:tcPr>
            <w:tcW w:w="1559" w:type="dxa"/>
          </w:tcPr>
          <w:p w14:paraId="5B2FC2FF"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418" w:type="dxa"/>
          </w:tcPr>
          <w:p w14:paraId="525898DC"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2BED232A"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c>
          <w:tcPr>
            <w:tcW w:w="1559" w:type="dxa"/>
          </w:tcPr>
          <w:p w14:paraId="436AC3AC" w14:textId="77777777" w:rsidR="005C7ACB" w:rsidRPr="00344899" w:rsidRDefault="005C7ACB" w:rsidP="00052E9F">
            <w:pPr>
              <w:spacing w:before="19" w:line="269" w:lineRule="exact"/>
              <w:jc w:val="center"/>
              <w:rPr>
                <w:rFonts w:ascii="Times New Roman" w:hAnsi="Times New Roman" w:cs="Times New Roman"/>
                <w:b/>
                <w:color w:val="000000"/>
                <w:sz w:val="22"/>
                <w:szCs w:val="22"/>
              </w:rPr>
            </w:pPr>
          </w:p>
        </w:tc>
      </w:tr>
      <w:tr w:rsidR="005C7ACB" w:rsidRPr="004906D2" w14:paraId="0F6D5BFD" w14:textId="77777777" w:rsidTr="00735550">
        <w:trPr>
          <w:trHeight w:val="138"/>
        </w:trPr>
        <w:tc>
          <w:tcPr>
            <w:tcW w:w="640" w:type="dxa"/>
          </w:tcPr>
          <w:p w14:paraId="25A36748" w14:textId="6EB31E12"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28</w:t>
            </w:r>
          </w:p>
        </w:tc>
        <w:tc>
          <w:tcPr>
            <w:tcW w:w="3827" w:type="dxa"/>
          </w:tcPr>
          <w:p w14:paraId="08BDF61F" w14:textId="53B7816D"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A97C93E"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2C104264" w14:textId="20C4016D"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71440D69"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96/182 – 2 шт</w:t>
            </w:r>
            <w:r w:rsidRPr="00A060CF">
              <w:rPr>
                <w:rFonts w:ascii="Times New Roman" w:hAnsi="Times New Roman" w:cs="Times New Roman"/>
                <w:sz w:val="22"/>
                <w:szCs w:val="22"/>
                <w:lang w:val="en-US"/>
              </w:rPr>
              <w:t>.</w:t>
            </w:r>
          </w:p>
          <w:p w14:paraId="06CFBB57" w14:textId="5AC35A39" w:rsidR="005C7ACB" w:rsidRPr="00A060CF" w:rsidRDefault="005C7ACB" w:rsidP="00A060CF">
            <w:pPr>
              <w:jc w:val="center"/>
              <w:rPr>
                <w:rFonts w:ascii="Times New Roman" w:hAnsi="Times New Roman"/>
                <w:color w:val="000000"/>
                <w:sz w:val="22"/>
                <w:szCs w:val="22"/>
              </w:rPr>
            </w:pPr>
            <w:r w:rsidRPr="00A060CF">
              <w:rPr>
                <w:rFonts w:ascii="Times New Roman" w:hAnsi="Times New Roman" w:cs="Times New Roman"/>
                <w:sz w:val="22"/>
                <w:szCs w:val="22"/>
                <w:lang w:val="en-US"/>
              </w:rPr>
              <w:t xml:space="preserve"> </w:t>
            </w:r>
          </w:p>
        </w:tc>
        <w:tc>
          <w:tcPr>
            <w:tcW w:w="1984" w:type="dxa"/>
            <w:vMerge/>
          </w:tcPr>
          <w:p w14:paraId="6A52B73E"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3E24B9B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21F699F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0C7E9BAA"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0267BE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1DC0173C" w14:textId="77777777" w:rsidTr="00735550">
        <w:trPr>
          <w:trHeight w:val="155"/>
        </w:trPr>
        <w:tc>
          <w:tcPr>
            <w:tcW w:w="640" w:type="dxa"/>
          </w:tcPr>
          <w:p w14:paraId="2D8F706C" w14:textId="689578AB"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29</w:t>
            </w:r>
          </w:p>
        </w:tc>
        <w:tc>
          <w:tcPr>
            <w:tcW w:w="3827" w:type="dxa"/>
          </w:tcPr>
          <w:p w14:paraId="72D8AA3C" w14:textId="41ED2517"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D07B92D"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2C57FD71" w14:textId="1A778492"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136917E6"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100/170 – 2</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46A2A8E6"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69365904"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20D51257"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292D4D1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9F2B7F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F87F49D"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3869ED31" w14:textId="77777777" w:rsidTr="00735550">
        <w:trPr>
          <w:trHeight w:val="167"/>
        </w:trPr>
        <w:tc>
          <w:tcPr>
            <w:tcW w:w="640" w:type="dxa"/>
          </w:tcPr>
          <w:p w14:paraId="323F1FEE" w14:textId="49433A1F"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30</w:t>
            </w:r>
          </w:p>
        </w:tc>
        <w:tc>
          <w:tcPr>
            <w:tcW w:w="3827" w:type="dxa"/>
          </w:tcPr>
          <w:p w14:paraId="3AB8B8EA" w14:textId="41B4ABD0"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5B9ABF79"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5AB07652" w14:textId="7625A3F0"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3EB8212C" w14:textId="49B4B43C" w:rsidR="005C7ACB" w:rsidRPr="003870F3" w:rsidRDefault="005C7ACB" w:rsidP="003870F3">
            <w:pPr>
              <w:ind w:firstLine="0"/>
              <w:rPr>
                <w:rFonts w:ascii="Times New Roman" w:hAnsi="Times New Roman" w:cs="Times New Roman"/>
                <w:sz w:val="22"/>
                <w:szCs w:val="22"/>
                <w:lang w:val="en-US"/>
              </w:rPr>
            </w:pPr>
            <w:r w:rsidRPr="00A060CF">
              <w:rPr>
                <w:rFonts w:ascii="Times New Roman" w:hAnsi="Times New Roman" w:cs="Times New Roman"/>
                <w:sz w:val="22"/>
                <w:szCs w:val="22"/>
              </w:rPr>
              <w:t>100/176 – 11</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tc>
        <w:tc>
          <w:tcPr>
            <w:tcW w:w="1984" w:type="dxa"/>
            <w:vMerge/>
          </w:tcPr>
          <w:p w14:paraId="38DD78B7"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51D05F3D"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41E28B90"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B10FC70"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5B12875"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5383E110" w14:textId="77777777" w:rsidTr="00735550">
        <w:trPr>
          <w:trHeight w:val="167"/>
        </w:trPr>
        <w:tc>
          <w:tcPr>
            <w:tcW w:w="640" w:type="dxa"/>
          </w:tcPr>
          <w:p w14:paraId="1710F74E" w14:textId="331996B9"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31</w:t>
            </w:r>
          </w:p>
        </w:tc>
        <w:tc>
          <w:tcPr>
            <w:tcW w:w="3827" w:type="dxa"/>
          </w:tcPr>
          <w:p w14:paraId="00EC1BBE" w14:textId="4B3016D7"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CF10889"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45E158AC" w14:textId="1D0F124B"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0D0BA4F5"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100/182 – 1</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711388E3"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15775478"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3A70230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7AFDAE4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113734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239EE9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0294F0C4" w14:textId="77777777" w:rsidTr="00735550">
        <w:trPr>
          <w:trHeight w:val="155"/>
        </w:trPr>
        <w:tc>
          <w:tcPr>
            <w:tcW w:w="640" w:type="dxa"/>
          </w:tcPr>
          <w:p w14:paraId="2D5BAC7D" w14:textId="77B7FA6A"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32</w:t>
            </w:r>
          </w:p>
        </w:tc>
        <w:tc>
          <w:tcPr>
            <w:tcW w:w="3827" w:type="dxa"/>
          </w:tcPr>
          <w:p w14:paraId="30F50603" w14:textId="0EE90C80"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42F46952"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35794C86" w14:textId="663D947F"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12C3FEC8"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100/188 – 2</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09799370"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1819F29A"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1670F72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06C6EC0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8591332"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C42326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14C28480" w14:textId="77777777" w:rsidTr="00735550">
        <w:trPr>
          <w:trHeight w:val="184"/>
        </w:trPr>
        <w:tc>
          <w:tcPr>
            <w:tcW w:w="640" w:type="dxa"/>
          </w:tcPr>
          <w:p w14:paraId="05BDEDA1" w14:textId="680EB216"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33</w:t>
            </w:r>
          </w:p>
        </w:tc>
        <w:tc>
          <w:tcPr>
            <w:tcW w:w="3827" w:type="dxa"/>
          </w:tcPr>
          <w:p w14:paraId="6251FBA6" w14:textId="1D914E8A"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E2FF80D"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114C0861" w14:textId="6376B064"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2CEA3C3E" w14:textId="5241BBEF" w:rsidR="005C7ACB" w:rsidRPr="00A060CF" w:rsidRDefault="005C7ACB" w:rsidP="00A060CF">
            <w:pPr>
              <w:ind w:firstLine="0"/>
              <w:rPr>
                <w:rFonts w:ascii="Times New Roman" w:hAnsi="Times New Roman" w:cs="Times New Roman"/>
                <w:sz w:val="22"/>
                <w:szCs w:val="22"/>
                <w:lang w:val="en-US"/>
              </w:rPr>
            </w:pPr>
            <w:r>
              <w:rPr>
                <w:rFonts w:ascii="Times New Roman" w:hAnsi="Times New Roman" w:cs="Times New Roman"/>
                <w:sz w:val="22"/>
                <w:szCs w:val="22"/>
              </w:rPr>
              <w:t xml:space="preserve">104/176 – </w:t>
            </w:r>
            <w:r w:rsidRPr="00A060CF">
              <w:rPr>
                <w:rFonts w:ascii="Times New Roman" w:hAnsi="Times New Roman" w:cs="Times New Roman"/>
                <w:sz w:val="22"/>
                <w:szCs w:val="22"/>
              </w:rPr>
              <w:t>10</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tc>
        <w:tc>
          <w:tcPr>
            <w:tcW w:w="1984" w:type="dxa"/>
            <w:vMerge/>
          </w:tcPr>
          <w:p w14:paraId="3115E98C"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0633C347"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0AD72009"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9F4B74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3C293AD3"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1B059DC9" w14:textId="77777777" w:rsidTr="00735550">
        <w:trPr>
          <w:trHeight w:val="167"/>
        </w:trPr>
        <w:tc>
          <w:tcPr>
            <w:tcW w:w="640" w:type="dxa"/>
          </w:tcPr>
          <w:p w14:paraId="39C33327" w14:textId="16D2E051"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34</w:t>
            </w:r>
          </w:p>
        </w:tc>
        <w:tc>
          <w:tcPr>
            <w:tcW w:w="3827" w:type="dxa"/>
          </w:tcPr>
          <w:p w14:paraId="108E3C62" w14:textId="6A7EB4E9"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3BAF2D94"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4A746686" w14:textId="5B59C784"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6FF72696"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104/182 – 3</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6E8E01C3"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58E682EF"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524C37E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510AA1E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FF282E6"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359472D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20282C82" w14:textId="77777777" w:rsidTr="00735550">
        <w:trPr>
          <w:trHeight w:val="138"/>
        </w:trPr>
        <w:tc>
          <w:tcPr>
            <w:tcW w:w="640" w:type="dxa"/>
          </w:tcPr>
          <w:p w14:paraId="3D8180EA" w14:textId="32F4539A"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35</w:t>
            </w:r>
          </w:p>
        </w:tc>
        <w:tc>
          <w:tcPr>
            <w:tcW w:w="3827" w:type="dxa"/>
          </w:tcPr>
          <w:p w14:paraId="2C3B5C63" w14:textId="19EF3201"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 xml:space="preserve">(артикул </w:t>
            </w:r>
            <w:r w:rsidRPr="00344899">
              <w:rPr>
                <w:rFonts w:ascii="Times New Roman" w:eastAsia="Arial Unicode MS" w:hAnsi="Times New Roman" w:cs="Times New Roman"/>
                <w:sz w:val="22"/>
                <w:szCs w:val="22"/>
              </w:rPr>
              <w:lastRenderedPageBreak/>
              <w:t>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C541176"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402ED15B" w14:textId="1E47EEF8"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77904745"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 xml:space="preserve">108/170 </w:t>
            </w:r>
            <w:r w:rsidRPr="00A060CF">
              <w:rPr>
                <w:rFonts w:ascii="Times New Roman" w:hAnsi="Times New Roman" w:cs="Times New Roman"/>
                <w:sz w:val="22"/>
                <w:szCs w:val="22"/>
              </w:rPr>
              <w:lastRenderedPageBreak/>
              <w:t>– 1</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5F2262B4"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45317AA4"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698FFEBA"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542C215A"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3C08563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6E0FBCA"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13E11397" w14:textId="77777777" w:rsidTr="00735550">
        <w:trPr>
          <w:trHeight w:val="167"/>
        </w:trPr>
        <w:tc>
          <w:tcPr>
            <w:tcW w:w="640" w:type="dxa"/>
          </w:tcPr>
          <w:p w14:paraId="0B27AC4A" w14:textId="6237FC0E"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lastRenderedPageBreak/>
              <w:t>36</w:t>
            </w:r>
          </w:p>
        </w:tc>
        <w:tc>
          <w:tcPr>
            <w:tcW w:w="3827" w:type="dxa"/>
          </w:tcPr>
          <w:p w14:paraId="0C094563" w14:textId="085DFE4C"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5AB7AAC6"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531F5687" w14:textId="48A755AB"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750B08CA"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108/176 – 3 шт</w:t>
            </w:r>
            <w:r w:rsidRPr="00A060CF">
              <w:rPr>
                <w:rFonts w:ascii="Times New Roman" w:hAnsi="Times New Roman" w:cs="Times New Roman"/>
                <w:sz w:val="22"/>
                <w:szCs w:val="22"/>
                <w:lang w:val="en-US"/>
              </w:rPr>
              <w:t>.</w:t>
            </w:r>
          </w:p>
          <w:p w14:paraId="744768C2" w14:textId="435D2EC9" w:rsidR="005C7ACB" w:rsidRPr="00A060CF" w:rsidRDefault="005C7ACB" w:rsidP="00A060CF">
            <w:pPr>
              <w:jc w:val="center"/>
              <w:rPr>
                <w:rFonts w:ascii="Times New Roman" w:hAnsi="Times New Roman"/>
                <w:color w:val="000000"/>
                <w:sz w:val="22"/>
                <w:szCs w:val="22"/>
              </w:rPr>
            </w:pPr>
            <w:r w:rsidRPr="00A060CF">
              <w:rPr>
                <w:rFonts w:ascii="Times New Roman" w:hAnsi="Times New Roman" w:cs="Times New Roman"/>
                <w:sz w:val="22"/>
                <w:szCs w:val="22"/>
                <w:lang w:val="en-US"/>
              </w:rPr>
              <w:t xml:space="preserve"> </w:t>
            </w:r>
          </w:p>
        </w:tc>
        <w:tc>
          <w:tcPr>
            <w:tcW w:w="1984" w:type="dxa"/>
            <w:vMerge/>
          </w:tcPr>
          <w:p w14:paraId="728AD402"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1B392675"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7A85152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5E890096"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8E853B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284AE4D1" w14:textId="77777777" w:rsidTr="00735550">
        <w:trPr>
          <w:trHeight w:val="155"/>
        </w:trPr>
        <w:tc>
          <w:tcPr>
            <w:tcW w:w="640" w:type="dxa"/>
          </w:tcPr>
          <w:p w14:paraId="1FD38F1A" w14:textId="18CD9F5F"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37</w:t>
            </w:r>
          </w:p>
        </w:tc>
        <w:tc>
          <w:tcPr>
            <w:tcW w:w="3827" w:type="dxa"/>
          </w:tcPr>
          <w:p w14:paraId="1225A660" w14:textId="18F16A5A"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496C60C1"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5DC8A893" w14:textId="568E5617"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68D8A32B" w14:textId="77777777"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108/182 – 12</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p w14:paraId="75F7EEC8" w14:textId="77777777" w:rsidR="005C7ACB" w:rsidRPr="00A060CF" w:rsidRDefault="005C7ACB" w:rsidP="00A060CF">
            <w:pPr>
              <w:jc w:val="center"/>
              <w:rPr>
                <w:rFonts w:ascii="Times New Roman" w:hAnsi="Times New Roman"/>
                <w:color w:val="000000"/>
                <w:sz w:val="22"/>
                <w:szCs w:val="22"/>
              </w:rPr>
            </w:pPr>
          </w:p>
        </w:tc>
        <w:tc>
          <w:tcPr>
            <w:tcW w:w="1984" w:type="dxa"/>
            <w:vMerge/>
          </w:tcPr>
          <w:p w14:paraId="439077A0"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360ED7B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727581A8"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0FBFA80"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DC5CCB3"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20B15AC4" w14:textId="77777777" w:rsidTr="00735550">
        <w:trPr>
          <w:trHeight w:val="155"/>
        </w:trPr>
        <w:tc>
          <w:tcPr>
            <w:tcW w:w="640" w:type="dxa"/>
          </w:tcPr>
          <w:p w14:paraId="150AFC59" w14:textId="2367C3C6"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38</w:t>
            </w:r>
          </w:p>
        </w:tc>
        <w:tc>
          <w:tcPr>
            <w:tcW w:w="3827" w:type="dxa"/>
          </w:tcPr>
          <w:p w14:paraId="617F9C53" w14:textId="0089AFC7"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779D0C9E"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5EF9FBE3" w14:textId="2D898972"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37412249" w14:textId="7C8DDFD5"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108/188 – 5</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tc>
        <w:tc>
          <w:tcPr>
            <w:tcW w:w="1984" w:type="dxa"/>
            <w:vMerge/>
          </w:tcPr>
          <w:p w14:paraId="58CD16CC"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21CCE32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4C339A13"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72AAA03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6D26675"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30F18DEA" w14:textId="77777777" w:rsidTr="00735550">
        <w:trPr>
          <w:trHeight w:val="138"/>
        </w:trPr>
        <w:tc>
          <w:tcPr>
            <w:tcW w:w="640" w:type="dxa"/>
          </w:tcPr>
          <w:p w14:paraId="2AA7FF2B" w14:textId="5ECE489D"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39</w:t>
            </w:r>
          </w:p>
        </w:tc>
        <w:tc>
          <w:tcPr>
            <w:tcW w:w="3827" w:type="dxa"/>
          </w:tcPr>
          <w:p w14:paraId="09F4E22D" w14:textId="3D2917CC"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12958BC0"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0E1F0F75" w14:textId="106AB322"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58A0B2A6" w14:textId="69D0DACC" w:rsidR="005C7ACB" w:rsidRPr="00A060CF" w:rsidRDefault="005C7ACB" w:rsidP="00A060CF">
            <w:pPr>
              <w:ind w:firstLine="0"/>
              <w:rPr>
                <w:rFonts w:ascii="Times New Roman" w:hAnsi="Times New Roman" w:cs="Times New Roman"/>
                <w:sz w:val="22"/>
                <w:szCs w:val="22"/>
              </w:rPr>
            </w:pPr>
            <w:r w:rsidRPr="00A060CF">
              <w:rPr>
                <w:rFonts w:ascii="Times New Roman" w:hAnsi="Times New Roman" w:cs="Times New Roman"/>
                <w:sz w:val="22"/>
                <w:szCs w:val="22"/>
              </w:rPr>
              <w:t xml:space="preserve">112/170 – 2 шт. </w:t>
            </w:r>
          </w:p>
        </w:tc>
        <w:tc>
          <w:tcPr>
            <w:tcW w:w="1984" w:type="dxa"/>
            <w:vMerge/>
          </w:tcPr>
          <w:p w14:paraId="27F27E85"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439E166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22CD541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3A20C450"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617FA7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22AC4E32" w14:textId="77777777" w:rsidTr="00735550">
        <w:trPr>
          <w:trHeight w:val="155"/>
        </w:trPr>
        <w:tc>
          <w:tcPr>
            <w:tcW w:w="640" w:type="dxa"/>
          </w:tcPr>
          <w:p w14:paraId="3FAB1826" w14:textId="2AC48607"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40</w:t>
            </w:r>
          </w:p>
        </w:tc>
        <w:tc>
          <w:tcPr>
            <w:tcW w:w="3827" w:type="dxa"/>
          </w:tcPr>
          <w:p w14:paraId="21CA35A2" w14:textId="6C82B0EB"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65785ACC"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554020DF" w14:textId="6866D539"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1839DFE9" w14:textId="0C66BE05" w:rsidR="005C7ACB" w:rsidRPr="00A060CF" w:rsidRDefault="005C7ACB" w:rsidP="00A060CF">
            <w:pPr>
              <w:ind w:firstLine="0"/>
              <w:rPr>
                <w:rFonts w:ascii="Times New Roman" w:hAnsi="Times New Roman" w:cs="Times New Roman"/>
                <w:sz w:val="22"/>
                <w:szCs w:val="22"/>
              </w:rPr>
            </w:pPr>
            <w:r w:rsidRPr="00A060CF">
              <w:rPr>
                <w:rFonts w:ascii="Times New Roman" w:hAnsi="Times New Roman" w:cs="Times New Roman"/>
                <w:sz w:val="22"/>
                <w:szCs w:val="22"/>
              </w:rPr>
              <w:t>112/176 – 5  шт.</w:t>
            </w:r>
          </w:p>
        </w:tc>
        <w:tc>
          <w:tcPr>
            <w:tcW w:w="1984" w:type="dxa"/>
            <w:vMerge/>
          </w:tcPr>
          <w:p w14:paraId="7F4F9966"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37E85BA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6811EF9C"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32225DE"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013623C"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6B08B986" w14:textId="77777777" w:rsidTr="00735550">
        <w:trPr>
          <w:trHeight w:val="155"/>
        </w:trPr>
        <w:tc>
          <w:tcPr>
            <w:tcW w:w="640" w:type="dxa"/>
          </w:tcPr>
          <w:p w14:paraId="69E8D13D" w14:textId="50568FF6"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41</w:t>
            </w:r>
          </w:p>
        </w:tc>
        <w:tc>
          <w:tcPr>
            <w:tcW w:w="3827" w:type="dxa"/>
          </w:tcPr>
          <w:p w14:paraId="23AFEE26" w14:textId="6CCA1B6F"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2F4FEB3E"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28006F49" w14:textId="4C0EDC8C"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33B9FB1E" w14:textId="1986FDEA" w:rsidR="005C7ACB" w:rsidRPr="00A060CF" w:rsidRDefault="005C7ACB" w:rsidP="00A060CF">
            <w:pPr>
              <w:ind w:firstLine="0"/>
              <w:rPr>
                <w:rFonts w:ascii="Times New Roman" w:hAnsi="Times New Roman" w:cs="Times New Roman"/>
                <w:sz w:val="22"/>
                <w:szCs w:val="22"/>
                <w:lang w:val="en-US"/>
              </w:rPr>
            </w:pPr>
            <w:r w:rsidRPr="00A060CF">
              <w:rPr>
                <w:rFonts w:ascii="Times New Roman" w:hAnsi="Times New Roman" w:cs="Times New Roman"/>
                <w:sz w:val="22"/>
                <w:szCs w:val="22"/>
              </w:rPr>
              <w:t>112/182 – 1</w:t>
            </w:r>
            <w:r w:rsidRPr="00A060CF">
              <w:rPr>
                <w:rFonts w:ascii="Times New Roman" w:hAnsi="Times New Roman" w:cs="Times New Roman"/>
                <w:sz w:val="22"/>
                <w:szCs w:val="22"/>
                <w:lang w:val="en-US"/>
              </w:rPr>
              <w:t xml:space="preserve"> </w:t>
            </w:r>
            <w:r w:rsidRPr="00A060CF">
              <w:rPr>
                <w:rFonts w:ascii="Times New Roman" w:hAnsi="Times New Roman" w:cs="Times New Roman"/>
                <w:sz w:val="22"/>
                <w:szCs w:val="22"/>
              </w:rPr>
              <w:t xml:space="preserve"> шт</w:t>
            </w:r>
            <w:r w:rsidRPr="00A060CF">
              <w:rPr>
                <w:rFonts w:ascii="Times New Roman" w:hAnsi="Times New Roman" w:cs="Times New Roman"/>
                <w:sz w:val="22"/>
                <w:szCs w:val="22"/>
                <w:lang w:val="en-US"/>
              </w:rPr>
              <w:t>.</w:t>
            </w:r>
          </w:p>
        </w:tc>
        <w:tc>
          <w:tcPr>
            <w:tcW w:w="1984" w:type="dxa"/>
            <w:vMerge/>
          </w:tcPr>
          <w:p w14:paraId="00E37F33"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75672A46"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11CDB3B9"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B747017"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5CFCD87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23A66798" w14:textId="77777777" w:rsidTr="00735550">
        <w:trPr>
          <w:trHeight w:val="184"/>
        </w:trPr>
        <w:tc>
          <w:tcPr>
            <w:tcW w:w="640" w:type="dxa"/>
          </w:tcPr>
          <w:p w14:paraId="7507E9F9" w14:textId="23DDACE8"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42</w:t>
            </w:r>
          </w:p>
        </w:tc>
        <w:tc>
          <w:tcPr>
            <w:tcW w:w="3827" w:type="dxa"/>
          </w:tcPr>
          <w:p w14:paraId="4BA7DCB5" w14:textId="208B591A"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01CAF149"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619735B7" w14:textId="712FD5D3"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00F4902B" w14:textId="6AC7B6B3" w:rsidR="005C7ACB" w:rsidRPr="00A060CF" w:rsidRDefault="005C7ACB" w:rsidP="00A060CF">
            <w:pPr>
              <w:ind w:firstLine="0"/>
              <w:rPr>
                <w:rFonts w:ascii="Times New Roman" w:hAnsi="Times New Roman" w:cs="Times New Roman"/>
                <w:sz w:val="22"/>
                <w:szCs w:val="22"/>
              </w:rPr>
            </w:pPr>
            <w:r w:rsidRPr="00A060CF">
              <w:rPr>
                <w:rFonts w:ascii="Times New Roman" w:hAnsi="Times New Roman" w:cs="Times New Roman"/>
                <w:sz w:val="22"/>
                <w:szCs w:val="22"/>
              </w:rPr>
              <w:t xml:space="preserve">112/188 – 1 шт. </w:t>
            </w:r>
          </w:p>
        </w:tc>
        <w:tc>
          <w:tcPr>
            <w:tcW w:w="1984" w:type="dxa"/>
            <w:vMerge/>
          </w:tcPr>
          <w:p w14:paraId="414B6E34"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57FE70E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573F5737"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3401C36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2B1376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3A47D5DD" w14:textId="77777777" w:rsidTr="00735550">
        <w:trPr>
          <w:trHeight w:val="155"/>
        </w:trPr>
        <w:tc>
          <w:tcPr>
            <w:tcW w:w="640" w:type="dxa"/>
          </w:tcPr>
          <w:p w14:paraId="6B9166B1" w14:textId="0A3F0046"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43</w:t>
            </w:r>
          </w:p>
        </w:tc>
        <w:tc>
          <w:tcPr>
            <w:tcW w:w="3827" w:type="dxa"/>
          </w:tcPr>
          <w:p w14:paraId="441D94CE" w14:textId="1CE603F4"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3DE26A18"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320CEA98" w14:textId="532B003A"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349094D3" w14:textId="0AB8CFD1" w:rsidR="005C7ACB" w:rsidRPr="00A060CF" w:rsidRDefault="005C7ACB" w:rsidP="00A060CF">
            <w:pPr>
              <w:ind w:firstLine="0"/>
              <w:rPr>
                <w:rFonts w:ascii="Times New Roman" w:hAnsi="Times New Roman" w:cs="Times New Roman"/>
                <w:sz w:val="22"/>
                <w:szCs w:val="22"/>
              </w:rPr>
            </w:pPr>
            <w:r w:rsidRPr="00A060CF">
              <w:rPr>
                <w:rFonts w:ascii="Times New Roman" w:hAnsi="Times New Roman" w:cs="Times New Roman"/>
                <w:sz w:val="22"/>
                <w:szCs w:val="22"/>
              </w:rPr>
              <w:t>116/176 – 6  шт.</w:t>
            </w:r>
          </w:p>
        </w:tc>
        <w:tc>
          <w:tcPr>
            <w:tcW w:w="1984" w:type="dxa"/>
            <w:vMerge/>
          </w:tcPr>
          <w:p w14:paraId="29AA20B2"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0F07EFF4"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3E8D1672"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5A2DB1A"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3BC4FA3"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6166505D" w14:textId="77777777" w:rsidTr="00735550">
        <w:trPr>
          <w:trHeight w:val="155"/>
        </w:trPr>
        <w:tc>
          <w:tcPr>
            <w:tcW w:w="640" w:type="dxa"/>
          </w:tcPr>
          <w:p w14:paraId="0F4B138F" w14:textId="2DFA358D"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44</w:t>
            </w:r>
          </w:p>
        </w:tc>
        <w:tc>
          <w:tcPr>
            <w:tcW w:w="3827" w:type="dxa"/>
          </w:tcPr>
          <w:p w14:paraId="4E39FFC5" w14:textId="3F326263"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22160E35"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432BDD1F" w14:textId="33B4A596"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04CECE40" w14:textId="6F092FDB" w:rsidR="005C7ACB" w:rsidRPr="00A060CF" w:rsidRDefault="005C7ACB" w:rsidP="00A060CF">
            <w:pPr>
              <w:ind w:firstLine="0"/>
              <w:rPr>
                <w:rFonts w:ascii="Times New Roman" w:hAnsi="Times New Roman" w:cs="Times New Roman"/>
                <w:sz w:val="22"/>
                <w:szCs w:val="22"/>
              </w:rPr>
            </w:pPr>
            <w:r w:rsidRPr="00A060CF">
              <w:rPr>
                <w:rFonts w:ascii="Times New Roman" w:hAnsi="Times New Roman" w:cs="Times New Roman"/>
                <w:sz w:val="22"/>
                <w:szCs w:val="22"/>
              </w:rPr>
              <w:t xml:space="preserve">116/182 – 5 шт. </w:t>
            </w:r>
          </w:p>
        </w:tc>
        <w:tc>
          <w:tcPr>
            <w:tcW w:w="1984" w:type="dxa"/>
            <w:vMerge/>
          </w:tcPr>
          <w:p w14:paraId="0CCB1484"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50AC014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71BB081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2F31623F"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1492DE49"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1462A7BE" w14:textId="77777777" w:rsidTr="00735550">
        <w:trPr>
          <w:trHeight w:val="184"/>
        </w:trPr>
        <w:tc>
          <w:tcPr>
            <w:tcW w:w="640" w:type="dxa"/>
          </w:tcPr>
          <w:p w14:paraId="42956C97" w14:textId="72E53DEF" w:rsidR="005C7ACB" w:rsidRPr="00344899" w:rsidRDefault="005C7ACB" w:rsidP="00A060CF">
            <w:pPr>
              <w:spacing w:before="19" w:line="269" w:lineRule="exact"/>
              <w:ind w:firstLine="0"/>
              <w:rPr>
                <w:rFonts w:ascii="Times New Roman" w:hAnsi="Times New Roman"/>
                <w:color w:val="000000"/>
                <w:sz w:val="22"/>
                <w:szCs w:val="22"/>
              </w:rPr>
            </w:pPr>
            <w:r w:rsidRPr="00344899">
              <w:rPr>
                <w:rFonts w:ascii="Times New Roman" w:hAnsi="Times New Roman"/>
                <w:color w:val="000000"/>
                <w:sz w:val="22"/>
                <w:szCs w:val="22"/>
              </w:rPr>
              <w:t>45</w:t>
            </w:r>
          </w:p>
        </w:tc>
        <w:tc>
          <w:tcPr>
            <w:tcW w:w="3827" w:type="dxa"/>
          </w:tcPr>
          <w:p w14:paraId="7973ABD4" w14:textId="0AF53307" w:rsidR="005C7ACB" w:rsidRPr="00344899" w:rsidRDefault="005C7ACB" w:rsidP="00A060CF">
            <w:pPr>
              <w:ind w:firstLine="0"/>
              <w:rPr>
                <w:rFonts w:ascii="Times New Roman" w:hAnsi="Times New Roman"/>
                <w:color w:val="000000"/>
                <w:sz w:val="22"/>
                <w:szCs w:val="22"/>
              </w:rPr>
            </w:pPr>
            <w:r w:rsidRPr="00344899">
              <w:rPr>
                <w:rFonts w:ascii="Times New Roman" w:eastAsia="Arial Unicode MS" w:hAnsi="Times New Roman" w:cs="Times New Roman"/>
                <w:sz w:val="22"/>
                <w:szCs w:val="22"/>
              </w:rPr>
              <w:t>Брюки форменные мужские</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(артикул 1.054</w:t>
            </w:r>
            <w:r w:rsidRPr="00344899">
              <w:rPr>
                <w:rFonts w:ascii="Times New Roman" w:hAnsi="Times New Roman" w:cs="Times New Roman"/>
                <w:sz w:val="22"/>
                <w:szCs w:val="22"/>
              </w:rPr>
              <w:t xml:space="preserve"> </w:t>
            </w:r>
            <w:r w:rsidRPr="00344899">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344899">
              <w:rPr>
                <w:rFonts w:ascii="Times New Roman" w:eastAsia="Arial Unicode MS" w:hAnsi="Times New Roman" w:cs="Times New Roman"/>
                <w:sz w:val="22"/>
                <w:szCs w:val="22"/>
              </w:rPr>
              <w:t>или аналог</w:t>
            </w:r>
          </w:p>
        </w:tc>
        <w:tc>
          <w:tcPr>
            <w:tcW w:w="1276" w:type="dxa"/>
            <w:vMerge/>
          </w:tcPr>
          <w:p w14:paraId="6593CF16"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708" w:type="dxa"/>
          </w:tcPr>
          <w:p w14:paraId="727C6E8F" w14:textId="34413047" w:rsidR="005C7ACB" w:rsidRPr="00344899" w:rsidRDefault="005C7ACB" w:rsidP="00A060CF">
            <w:pPr>
              <w:ind w:firstLine="0"/>
              <w:rPr>
                <w:rFonts w:ascii="Times New Roman" w:hAnsi="Times New Roman"/>
                <w:color w:val="000000"/>
                <w:sz w:val="22"/>
                <w:szCs w:val="22"/>
              </w:rPr>
            </w:pPr>
            <w:r w:rsidRPr="003D595A">
              <w:rPr>
                <w:rFonts w:ascii="Times New Roman" w:hAnsi="Times New Roman" w:cs="Times New Roman"/>
                <w:sz w:val="22"/>
                <w:szCs w:val="22"/>
              </w:rPr>
              <w:t>шт.</w:t>
            </w:r>
          </w:p>
        </w:tc>
        <w:tc>
          <w:tcPr>
            <w:tcW w:w="993" w:type="dxa"/>
          </w:tcPr>
          <w:p w14:paraId="2AAA4F8C" w14:textId="63DC67CD" w:rsidR="005C7ACB" w:rsidRPr="00A060CF" w:rsidRDefault="005C7ACB" w:rsidP="00A060CF">
            <w:pPr>
              <w:ind w:firstLine="0"/>
              <w:rPr>
                <w:rFonts w:ascii="Times New Roman" w:hAnsi="Times New Roman"/>
                <w:color w:val="000000"/>
                <w:sz w:val="22"/>
                <w:szCs w:val="22"/>
              </w:rPr>
            </w:pPr>
            <w:r w:rsidRPr="00A060CF">
              <w:rPr>
                <w:rFonts w:ascii="Times New Roman" w:hAnsi="Times New Roman" w:cs="Times New Roman"/>
                <w:sz w:val="22"/>
                <w:szCs w:val="22"/>
              </w:rPr>
              <w:t xml:space="preserve">120/188 – 2 шт. </w:t>
            </w:r>
          </w:p>
        </w:tc>
        <w:tc>
          <w:tcPr>
            <w:tcW w:w="1984" w:type="dxa"/>
            <w:vMerge/>
          </w:tcPr>
          <w:p w14:paraId="62BA8167" w14:textId="77777777" w:rsidR="005C7ACB" w:rsidRPr="00344899" w:rsidRDefault="005C7ACB" w:rsidP="00A060CF">
            <w:pPr>
              <w:spacing w:before="19" w:line="269" w:lineRule="exact"/>
              <w:jc w:val="center"/>
              <w:rPr>
                <w:rFonts w:ascii="Times New Roman" w:hAnsi="Times New Roman"/>
                <w:color w:val="000000"/>
                <w:sz w:val="22"/>
                <w:szCs w:val="22"/>
              </w:rPr>
            </w:pPr>
          </w:p>
        </w:tc>
        <w:tc>
          <w:tcPr>
            <w:tcW w:w="1559" w:type="dxa"/>
          </w:tcPr>
          <w:p w14:paraId="1F7BABC1"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418" w:type="dxa"/>
          </w:tcPr>
          <w:p w14:paraId="6678CE8C"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4398BCFB"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c>
          <w:tcPr>
            <w:tcW w:w="1559" w:type="dxa"/>
          </w:tcPr>
          <w:p w14:paraId="5596C725" w14:textId="77777777" w:rsidR="005C7ACB" w:rsidRPr="00344899" w:rsidRDefault="005C7ACB" w:rsidP="00A060CF">
            <w:pPr>
              <w:spacing w:before="19" w:line="269" w:lineRule="exact"/>
              <w:jc w:val="center"/>
              <w:rPr>
                <w:rFonts w:ascii="Times New Roman" w:hAnsi="Times New Roman" w:cs="Times New Roman"/>
                <w:b/>
                <w:color w:val="000000"/>
                <w:sz w:val="22"/>
                <w:szCs w:val="22"/>
              </w:rPr>
            </w:pPr>
          </w:p>
        </w:tc>
      </w:tr>
      <w:tr w:rsidR="005C7ACB" w:rsidRPr="004906D2" w14:paraId="34B31E53" w14:textId="77777777" w:rsidTr="00735550">
        <w:trPr>
          <w:trHeight w:val="167"/>
        </w:trPr>
        <w:tc>
          <w:tcPr>
            <w:tcW w:w="640" w:type="dxa"/>
          </w:tcPr>
          <w:p w14:paraId="489DF468" w14:textId="139E95A0"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46</w:t>
            </w:r>
          </w:p>
        </w:tc>
        <w:tc>
          <w:tcPr>
            <w:tcW w:w="3827" w:type="dxa"/>
          </w:tcPr>
          <w:p w14:paraId="6EB614BE" w14:textId="546FCC95" w:rsidR="005C7ACB" w:rsidRPr="00A060CF" w:rsidRDefault="005C7ACB" w:rsidP="00067FD9">
            <w:pPr>
              <w:ind w:firstLine="0"/>
              <w:rPr>
                <w:rFonts w:ascii="Times New Roman" w:hAnsi="Times New Roman" w:cs="Times New Roman"/>
                <w:sz w:val="22"/>
                <w:szCs w:val="22"/>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val="restart"/>
          </w:tcPr>
          <w:p w14:paraId="5A46AA7E" w14:textId="59AE26E9" w:rsidR="005C7ACB" w:rsidRPr="004906D2" w:rsidRDefault="005C7ACB" w:rsidP="00067FD9">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64078C26" w14:textId="5038E0E7"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1098689F" w14:textId="43D4D538" w:rsidR="005C7ACB" w:rsidRPr="00067FD9" w:rsidRDefault="005C7ACB" w:rsidP="00067FD9">
            <w:pPr>
              <w:ind w:firstLine="0"/>
              <w:rPr>
                <w:rFonts w:ascii="Times New Roman" w:hAnsi="Times New Roman" w:cs="Times New Roman"/>
                <w:sz w:val="22"/>
                <w:szCs w:val="22"/>
                <w:lang w:val="en-US"/>
              </w:rPr>
            </w:pPr>
            <w:r w:rsidRPr="00067FD9">
              <w:rPr>
                <w:rFonts w:ascii="Times New Roman" w:hAnsi="Times New Roman" w:cs="Times New Roman"/>
                <w:sz w:val="22"/>
                <w:szCs w:val="22"/>
              </w:rPr>
              <w:t>92/170 – 1</w:t>
            </w:r>
            <w:r w:rsidRPr="00067FD9">
              <w:rPr>
                <w:rFonts w:ascii="Times New Roman" w:hAnsi="Times New Roman" w:cs="Times New Roman"/>
                <w:sz w:val="22"/>
                <w:szCs w:val="22"/>
                <w:lang w:val="en-US"/>
              </w:rPr>
              <w:t xml:space="preserve"> </w:t>
            </w:r>
            <w:r w:rsidRPr="00067FD9">
              <w:rPr>
                <w:rFonts w:ascii="Times New Roman" w:hAnsi="Times New Roman" w:cs="Times New Roman"/>
                <w:sz w:val="22"/>
                <w:szCs w:val="22"/>
              </w:rPr>
              <w:t xml:space="preserve"> шт</w:t>
            </w:r>
            <w:r w:rsidRPr="00067FD9">
              <w:rPr>
                <w:rFonts w:ascii="Times New Roman" w:hAnsi="Times New Roman" w:cs="Times New Roman"/>
                <w:sz w:val="22"/>
                <w:szCs w:val="22"/>
                <w:lang w:val="en-US"/>
              </w:rPr>
              <w:t>.</w:t>
            </w:r>
          </w:p>
        </w:tc>
        <w:tc>
          <w:tcPr>
            <w:tcW w:w="1984" w:type="dxa"/>
            <w:vMerge w:val="restart"/>
          </w:tcPr>
          <w:p w14:paraId="41F254EF" w14:textId="5029A476" w:rsidR="005C7ACB" w:rsidRPr="004906D2" w:rsidRDefault="00F64A25" w:rsidP="005C7ACB">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4DB860F1"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356BD691"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05134A6D"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01AF197"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494AA1B7" w14:textId="77777777" w:rsidTr="00735550">
        <w:trPr>
          <w:trHeight w:val="155"/>
        </w:trPr>
        <w:tc>
          <w:tcPr>
            <w:tcW w:w="640" w:type="dxa"/>
          </w:tcPr>
          <w:p w14:paraId="5B1AF793" w14:textId="45DED040"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47</w:t>
            </w:r>
          </w:p>
        </w:tc>
        <w:tc>
          <w:tcPr>
            <w:tcW w:w="3827" w:type="dxa"/>
          </w:tcPr>
          <w:p w14:paraId="3498BA70" w14:textId="68ED9EFF"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62353413"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2E1BB17E" w14:textId="3118DBA8"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7774FA86" w14:textId="16E0A98A" w:rsidR="005C7ACB" w:rsidRPr="00067FD9" w:rsidRDefault="005C7ACB" w:rsidP="00067FD9">
            <w:pPr>
              <w:ind w:firstLine="0"/>
              <w:rPr>
                <w:rFonts w:ascii="Times New Roman" w:hAnsi="Times New Roman" w:cs="Times New Roman"/>
                <w:sz w:val="22"/>
                <w:szCs w:val="22"/>
                <w:lang w:val="en-US"/>
              </w:rPr>
            </w:pPr>
            <w:r w:rsidRPr="00067FD9">
              <w:rPr>
                <w:rFonts w:ascii="Times New Roman" w:hAnsi="Times New Roman" w:cs="Times New Roman"/>
                <w:sz w:val="22"/>
                <w:szCs w:val="22"/>
              </w:rPr>
              <w:t>92/182 – 2</w:t>
            </w:r>
            <w:r w:rsidRPr="00067FD9">
              <w:rPr>
                <w:rFonts w:ascii="Times New Roman" w:hAnsi="Times New Roman" w:cs="Times New Roman"/>
                <w:sz w:val="22"/>
                <w:szCs w:val="22"/>
                <w:lang w:val="en-US"/>
              </w:rPr>
              <w:t xml:space="preserve"> </w:t>
            </w:r>
            <w:r w:rsidRPr="00067FD9">
              <w:rPr>
                <w:rFonts w:ascii="Times New Roman" w:hAnsi="Times New Roman" w:cs="Times New Roman"/>
                <w:sz w:val="22"/>
                <w:szCs w:val="22"/>
              </w:rPr>
              <w:t xml:space="preserve"> шт</w:t>
            </w:r>
            <w:r w:rsidRPr="00067FD9">
              <w:rPr>
                <w:rFonts w:ascii="Times New Roman" w:hAnsi="Times New Roman" w:cs="Times New Roman"/>
                <w:sz w:val="22"/>
                <w:szCs w:val="22"/>
                <w:lang w:val="en-US"/>
              </w:rPr>
              <w:t>.</w:t>
            </w:r>
          </w:p>
        </w:tc>
        <w:tc>
          <w:tcPr>
            <w:tcW w:w="1984" w:type="dxa"/>
            <w:vMerge/>
          </w:tcPr>
          <w:p w14:paraId="5DBBD905"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28FBDDA1"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61724559"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7DB5BB1"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355998E0"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01DD15DE" w14:textId="77777777" w:rsidTr="00735550">
        <w:trPr>
          <w:trHeight w:val="201"/>
        </w:trPr>
        <w:tc>
          <w:tcPr>
            <w:tcW w:w="640" w:type="dxa"/>
          </w:tcPr>
          <w:p w14:paraId="19D3CBDA" w14:textId="0FE7F8C6"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48</w:t>
            </w:r>
          </w:p>
        </w:tc>
        <w:tc>
          <w:tcPr>
            <w:tcW w:w="3827" w:type="dxa"/>
          </w:tcPr>
          <w:p w14:paraId="6D402310" w14:textId="7EF988FB"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508E17D8"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76359D32" w14:textId="21AF786D"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1DC7E4E" w14:textId="5F428B23" w:rsidR="005C7ACB" w:rsidRPr="00067FD9" w:rsidRDefault="005C7ACB" w:rsidP="00067FD9">
            <w:pPr>
              <w:ind w:firstLine="0"/>
              <w:rPr>
                <w:rFonts w:ascii="Times New Roman" w:hAnsi="Times New Roman" w:cs="Times New Roman"/>
                <w:sz w:val="22"/>
                <w:szCs w:val="22"/>
                <w:lang w:val="en-US"/>
              </w:rPr>
            </w:pPr>
            <w:r w:rsidRPr="00067FD9">
              <w:rPr>
                <w:rFonts w:ascii="Times New Roman" w:hAnsi="Times New Roman" w:cs="Times New Roman"/>
                <w:sz w:val="22"/>
                <w:szCs w:val="22"/>
              </w:rPr>
              <w:t>96/170 – 1</w:t>
            </w:r>
            <w:r w:rsidRPr="00067FD9">
              <w:rPr>
                <w:rFonts w:ascii="Times New Roman" w:hAnsi="Times New Roman" w:cs="Times New Roman"/>
                <w:sz w:val="22"/>
                <w:szCs w:val="22"/>
                <w:lang w:val="en-US"/>
              </w:rPr>
              <w:t xml:space="preserve"> </w:t>
            </w:r>
            <w:r w:rsidRPr="00067FD9">
              <w:rPr>
                <w:rFonts w:ascii="Times New Roman" w:hAnsi="Times New Roman" w:cs="Times New Roman"/>
                <w:sz w:val="22"/>
                <w:szCs w:val="22"/>
              </w:rPr>
              <w:t xml:space="preserve"> шт</w:t>
            </w:r>
            <w:r w:rsidRPr="00067FD9">
              <w:rPr>
                <w:rFonts w:ascii="Times New Roman" w:hAnsi="Times New Roman" w:cs="Times New Roman"/>
                <w:sz w:val="22"/>
                <w:szCs w:val="22"/>
                <w:lang w:val="en-US"/>
              </w:rPr>
              <w:t>.</w:t>
            </w:r>
          </w:p>
        </w:tc>
        <w:tc>
          <w:tcPr>
            <w:tcW w:w="1984" w:type="dxa"/>
            <w:vMerge/>
          </w:tcPr>
          <w:p w14:paraId="02E6229F"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3FAE6267"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2001F2C5"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05CB31E2"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F45550F"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00CF0BA1" w14:textId="77777777" w:rsidTr="00735550">
        <w:trPr>
          <w:trHeight w:val="167"/>
        </w:trPr>
        <w:tc>
          <w:tcPr>
            <w:tcW w:w="640" w:type="dxa"/>
          </w:tcPr>
          <w:p w14:paraId="47D3F498" w14:textId="513F8F62"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49</w:t>
            </w:r>
          </w:p>
        </w:tc>
        <w:tc>
          <w:tcPr>
            <w:tcW w:w="3827" w:type="dxa"/>
          </w:tcPr>
          <w:p w14:paraId="295B4AE8" w14:textId="4608F80C"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2E556F0A"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1E91946C" w14:textId="63ABB082"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51F7B924" w14:textId="096ABF88" w:rsidR="005C7ACB" w:rsidRPr="00067FD9" w:rsidRDefault="005C7ACB" w:rsidP="00067FD9">
            <w:pPr>
              <w:ind w:firstLine="0"/>
              <w:rPr>
                <w:rFonts w:ascii="Times New Roman" w:hAnsi="Times New Roman" w:cs="Times New Roman"/>
                <w:sz w:val="22"/>
                <w:szCs w:val="22"/>
                <w:lang w:val="en-US"/>
              </w:rPr>
            </w:pPr>
            <w:r w:rsidRPr="00067FD9">
              <w:rPr>
                <w:rFonts w:ascii="Times New Roman" w:hAnsi="Times New Roman" w:cs="Times New Roman"/>
                <w:sz w:val="22"/>
                <w:szCs w:val="22"/>
              </w:rPr>
              <w:t>96/182 –  6</w:t>
            </w:r>
            <w:r w:rsidRPr="00067FD9">
              <w:rPr>
                <w:rFonts w:ascii="Times New Roman" w:hAnsi="Times New Roman" w:cs="Times New Roman"/>
                <w:sz w:val="22"/>
                <w:szCs w:val="22"/>
                <w:lang w:val="en-US"/>
              </w:rPr>
              <w:t xml:space="preserve"> </w:t>
            </w:r>
            <w:r w:rsidRPr="00067FD9">
              <w:rPr>
                <w:rFonts w:ascii="Times New Roman" w:hAnsi="Times New Roman" w:cs="Times New Roman"/>
                <w:sz w:val="22"/>
                <w:szCs w:val="22"/>
              </w:rPr>
              <w:t xml:space="preserve"> шт</w:t>
            </w:r>
            <w:r w:rsidRPr="00067FD9">
              <w:rPr>
                <w:rFonts w:ascii="Times New Roman" w:hAnsi="Times New Roman" w:cs="Times New Roman"/>
                <w:sz w:val="22"/>
                <w:szCs w:val="22"/>
                <w:lang w:val="en-US"/>
              </w:rPr>
              <w:t>.</w:t>
            </w:r>
          </w:p>
        </w:tc>
        <w:tc>
          <w:tcPr>
            <w:tcW w:w="1984" w:type="dxa"/>
            <w:vMerge/>
          </w:tcPr>
          <w:p w14:paraId="278685FA"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285BCFD4"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6540ADE3"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D5BCE4E"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4606754E"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1EFAD1A6" w14:textId="77777777" w:rsidTr="00735550">
        <w:trPr>
          <w:trHeight w:val="184"/>
        </w:trPr>
        <w:tc>
          <w:tcPr>
            <w:tcW w:w="640" w:type="dxa"/>
          </w:tcPr>
          <w:p w14:paraId="6014FC21" w14:textId="0E6C7912"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50</w:t>
            </w:r>
          </w:p>
        </w:tc>
        <w:tc>
          <w:tcPr>
            <w:tcW w:w="3827" w:type="dxa"/>
          </w:tcPr>
          <w:p w14:paraId="201958CE" w14:textId="6120CFBB"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07709003"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045166E9" w14:textId="4C9F4CEF"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1E5A560" w14:textId="64CC371A"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100/170 –  1 шт. </w:t>
            </w:r>
          </w:p>
        </w:tc>
        <w:tc>
          <w:tcPr>
            <w:tcW w:w="1984" w:type="dxa"/>
            <w:vMerge/>
          </w:tcPr>
          <w:p w14:paraId="22063E93"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44E211F2"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2FD741FD"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00B4EEA"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CDF5633"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5DD8171E" w14:textId="77777777" w:rsidTr="00735550">
        <w:trPr>
          <w:trHeight w:val="167"/>
        </w:trPr>
        <w:tc>
          <w:tcPr>
            <w:tcW w:w="640" w:type="dxa"/>
          </w:tcPr>
          <w:p w14:paraId="610F5CB8" w14:textId="726D728A"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51</w:t>
            </w:r>
          </w:p>
        </w:tc>
        <w:tc>
          <w:tcPr>
            <w:tcW w:w="3827" w:type="dxa"/>
          </w:tcPr>
          <w:p w14:paraId="2564F72E" w14:textId="42CE1DF0"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2D6B6E9D"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0D7F3AC8" w14:textId="16574145"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64FEB18B" w14:textId="0EDD8F39"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100/176 –  4 шт. </w:t>
            </w:r>
          </w:p>
        </w:tc>
        <w:tc>
          <w:tcPr>
            <w:tcW w:w="1984" w:type="dxa"/>
            <w:vMerge/>
          </w:tcPr>
          <w:p w14:paraId="19EE05C1"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6E7F3300"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20D489FA"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14BE02C8"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87D66A8"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796F0CA6" w14:textId="77777777" w:rsidTr="00735550">
        <w:trPr>
          <w:trHeight w:val="121"/>
        </w:trPr>
        <w:tc>
          <w:tcPr>
            <w:tcW w:w="640" w:type="dxa"/>
          </w:tcPr>
          <w:p w14:paraId="030D5D09" w14:textId="6BD01184"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52</w:t>
            </w:r>
          </w:p>
        </w:tc>
        <w:tc>
          <w:tcPr>
            <w:tcW w:w="3827" w:type="dxa"/>
          </w:tcPr>
          <w:p w14:paraId="32B6E33C" w14:textId="785F5454"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2D383AC9"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6133EE29" w14:textId="2C6FC2BE"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20447D21" w14:textId="33604255"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100/182 –  2 шт. </w:t>
            </w:r>
          </w:p>
        </w:tc>
        <w:tc>
          <w:tcPr>
            <w:tcW w:w="1984" w:type="dxa"/>
            <w:vMerge/>
          </w:tcPr>
          <w:p w14:paraId="7E81137B"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77132374"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344404D0"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30797A27"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3F4FF4CC"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0C29AAF7" w14:textId="77777777" w:rsidTr="00735550">
        <w:trPr>
          <w:trHeight w:val="184"/>
        </w:trPr>
        <w:tc>
          <w:tcPr>
            <w:tcW w:w="640" w:type="dxa"/>
          </w:tcPr>
          <w:p w14:paraId="32325B4F" w14:textId="283CD8AF"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lastRenderedPageBreak/>
              <w:t>53</w:t>
            </w:r>
          </w:p>
        </w:tc>
        <w:tc>
          <w:tcPr>
            <w:tcW w:w="3827" w:type="dxa"/>
          </w:tcPr>
          <w:p w14:paraId="50E5C575" w14:textId="7C331A0A"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19D4F897"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1A517F97" w14:textId="568EC239"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3988950" w14:textId="335A89AB"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104/176 – 9 шт. </w:t>
            </w:r>
          </w:p>
        </w:tc>
        <w:tc>
          <w:tcPr>
            <w:tcW w:w="1984" w:type="dxa"/>
            <w:vMerge/>
          </w:tcPr>
          <w:p w14:paraId="4DD8AA83"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187D0FBE"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10D1AC04"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6C0CD93"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3D9B5C1D"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474804F1" w14:textId="77777777" w:rsidTr="00735550">
        <w:trPr>
          <w:trHeight w:val="167"/>
        </w:trPr>
        <w:tc>
          <w:tcPr>
            <w:tcW w:w="640" w:type="dxa"/>
          </w:tcPr>
          <w:p w14:paraId="710B9991" w14:textId="4151826C"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54</w:t>
            </w:r>
          </w:p>
        </w:tc>
        <w:tc>
          <w:tcPr>
            <w:tcW w:w="3827" w:type="dxa"/>
          </w:tcPr>
          <w:p w14:paraId="650F4217" w14:textId="4F7AF7D4"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15675449"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38192586" w14:textId="3DBDDE52"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7C15794" w14:textId="3FB239A7"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104/182 –  2  шт.</w:t>
            </w:r>
          </w:p>
        </w:tc>
        <w:tc>
          <w:tcPr>
            <w:tcW w:w="1984" w:type="dxa"/>
            <w:vMerge/>
          </w:tcPr>
          <w:p w14:paraId="0F4990B3"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14497478"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6105E87F"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3AB54639"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753DCBC"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16431FF5" w14:textId="77777777" w:rsidTr="00735550">
        <w:trPr>
          <w:trHeight w:val="184"/>
        </w:trPr>
        <w:tc>
          <w:tcPr>
            <w:tcW w:w="640" w:type="dxa"/>
          </w:tcPr>
          <w:p w14:paraId="7617413A" w14:textId="6F0542B2"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55</w:t>
            </w:r>
          </w:p>
        </w:tc>
        <w:tc>
          <w:tcPr>
            <w:tcW w:w="3827" w:type="dxa"/>
          </w:tcPr>
          <w:p w14:paraId="752E3505" w14:textId="3B826625"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08B4F0D7"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20880A80" w14:textId="3806D2EC"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1E07924A" w14:textId="40C42452"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108/170 – 1 шт. </w:t>
            </w:r>
          </w:p>
        </w:tc>
        <w:tc>
          <w:tcPr>
            <w:tcW w:w="1984" w:type="dxa"/>
            <w:vMerge/>
          </w:tcPr>
          <w:p w14:paraId="2383E6CB"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29FA2B3A"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7D592808"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6061C48C"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21BE22A0"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763A5DC1" w14:textId="77777777" w:rsidTr="00735550">
        <w:trPr>
          <w:trHeight w:val="184"/>
        </w:trPr>
        <w:tc>
          <w:tcPr>
            <w:tcW w:w="640" w:type="dxa"/>
          </w:tcPr>
          <w:p w14:paraId="277A8E9C" w14:textId="37DCA239"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56</w:t>
            </w:r>
          </w:p>
        </w:tc>
        <w:tc>
          <w:tcPr>
            <w:tcW w:w="3827" w:type="dxa"/>
          </w:tcPr>
          <w:p w14:paraId="23BDB889" w14:textId="14956306"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405D2CA5"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51869DB7" w14:textId="78D6671F"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45D6546" w14:textId="591975AC"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108/182 –  6  шт.</w:t>
            </w:r>
          </w:p>
        </w:tc>
        <w:tc>
          <w:tcPr>
            <w:tcW w:w="1984" w:type="dxa"/>
            <w:vMerge/>
          </w:tcPr>
          <w:p w14:paraId="7E030891"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32449657"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0C485F93"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4F874752"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13C7E21E"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17E7C0D4" w14:textId="77777777" w:rsidTr="00735550">
        <w:trPr>
          <w:trHeight w:val="155"/>
        </w:trPr>
        <w:tc>
          <w:tcPr>
            <w:tcW w:w="640" w:type="dxa"/>
          </w:tcPr>
          <w:p w14:paraId="13D53E17" w14:textId="26482C6A"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57</w:t>
            </w:r>
          </w:p>
        </w:tc>
        <w:tc>
          <w:tcPr>
            <w:tcW w:w="3827" w:type="dxa"/>
          </w:tcPr>
          <w:p w14:paraId="76BBBD49" w14:textId="42049EE4"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1B599DEC"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580C18B6" w14:textId="543F03BA"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631CDDE0" w14:textId="7AE25D12"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112/176 –  1 шт. </w:t>
            </w:r>
          </w:p>
        </w:tc>
        <w:tc>
          <w:tcPr>
            <w:tcW w:w="1984" w:type="dxa"/>
            <w:vMerge/>
          </w:tcPr>
          <w:p w14:paraId="6578B975"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4348DC6E"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5D3D3789"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108858DE"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59C5E4CF"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4728E04A" w14:textId="77777777" w:rsidTr="00735550">
        <w:trPr>
          <w:trHeight w:val="167"/>
        </w:trPr>
        <w:tc>
          <w:tcPr>
            <w:tcW w:w="640" w:type="dxa"/>
          </w:tcPr>
          <w:p w14:paraId="1334E416" w14:textId="39DCB1D4"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58</w:t>
            </w:r>
          </w:p>
        </w:tc>
        <w:tc>
          <w:tcPr>
            <w:tcW w:w="3827" w:type="dxa"/>
          </w:tcPr>
          <w:p w14:paraId="6F1EDC3B" w14:textId="46507622"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0DF3C523"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5BDE9360" w14:textId="107ECCF7"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4C8A48B" w14:textId="0619C363" w:rsidR="005C7ACB" w:rsidRPr="00735550" w:rsidRDefault="005C7ACB" w:rsidP="00735550">
            <w:pPr>
              <w:ind w:firstLine="0"/>
              <w:rPr>
                <w:rFonts w:ascii="Times New Roman" w:hAnsi="Times New Roman" w:cs="Times New Roman"/>
                <w:sz w:val="22"/>
                <w:szCs w:val="22"/>
              </w:rPr>
            </w:pPr>
            <w:r w:rsidRPr="00067FD9">
              <w:rPr>
                <w:rFonts w:ascii="Times New Roman" w:hAnsi="Times New Roman" w:cs="Times New Roman"/>
                <w:sz w:val="22"/>
                <w:szCs w:val="22"/>
              </w:rPr>
              <w:t xml:space="preserve">112/188 –  1 шт. </w:t>
            </w:r>
          </w:p>
        </w:tc>
        <w:tc>
          <w:tcPr>
            <w:tcW w:w="1984" w:type="dxa"/>
            <w:vMerge/>
          </w:tcPr>
          <w:p w14:paraId="205D13BB"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0D178293"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59F9024A"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40D9B643"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B31F8F6"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00BBE41C" w14:textId="77777777" w:rsidTr="00735550">
        <w:trPr>
          <w:trHeight w:val="155"/>
        </w:trPr>
        <w:tc>
          <w:tcPr>
            <w:tcW w:w="640" w:type="dxa"/>
          </w:tcPr>
          <w:p w14:paraId="0CA8AF0A" w14:textId="629EEB41"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59</w:t>
            </w:r>
          </w:p>
        </w:tc>
        <w:tc>
          <w:tcPr>
            <w:tcW w:w="3827" w:type="dxa"/>
          </w:tcPr>
          <w:p w14:paraId="3E4FBC4B" w14:textId="17D0C002"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13F762CA"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1495952F" w14:textId="6B89E3C3"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4988EF96" w14:textId="2DF3BE90"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 xml:space="preserve">116/182 –  1 шт. </w:t>
            </w:r>
          </w:p>
        </w:tc>
        <w:tc>
          <w:tcPr>
            <w:tcW w:w="1984" w:type="dxa"/>
            <w:vMerge/>
          </w:tcPr>
          <w:p w14:paraId="255C1A39"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39C19484"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526B6CFC"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7E40E200"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1A2B0DC4"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5C7ACB" w:rsidRPr="004906D2" w14:paraId="0B0F71AA" w14:textId="77777777" w:rsidTr="00735550">
        <w:trPr>
          <w:trHeight w:val="184"/>
        </w:trPr>
        <w:tc>
          <w:tcPr>
            <w:tcW w:w="640" w:type="dxa"/>
          </w:tcPr>
          <w:p w14:paraId="7482D467" w14:textId="05B40345" w:rsidR="005C7ACB" w:rsidRPr="00A060CF" w:rsidRDefault="005C7ACB" w:rsidP="00067FD9">
            <w:pPr>
              <w:spacing w:before="19" w:line="269" w:lineRule="exact"/>
              <w:ind w:firstLine="0"/>
              <w:rPr>
                <w:rFonts w:ascii="Times New Roman" w:hAnsi="Times New Roman"/>
                <w:color w:val="000000"/>
                <w:sz w:val="22"/>
                <w:szCs w:val="22"/>
              </w:rPr>
            </w:pPr>
            <w:r w:rsidRPr="00A060CF">
              <w:rPr>
                <w:rFonts w:ascii="Times New Roman" w:hAnsi="Times New Roman"/>
                <w:color w:val="000000"/>
                <w:sz w:val="22"/>
                <w:szCs w:val="22"/>
              </w:rPr>
              <w:t>60</w:t>
            </w:r>
          </w:p>
        </w:tc>
        <w:tc>
          <w:tcPr>
            <w:tcW w:w="3827" w:type="dxa"/>
          </w:tcPr>
          <w:p w14:paraId="5A1B6FDF" w14:textId="3E62D568" w:rsidR="005C7ACB" w:rsidRPr="004906D2" w:rsidRDefault="005C7ACB" w:rsidP="00067FD9">
            <w:pPr>
              <w:ind w:firstLine="0"/>
              <w:rPr>
                <w:rFonts w:ascii="Times New Roman" w:hAnsi="Times New Roman"/>
                <w:color w:val="000000"/>
              </w:rPr>
            </w:pPr>
            <w:r w:rsidRPr="00A060CF">
              <w:rPr>
                <w:rFonts w:ascii="Times New Roman" w:eastAsia="Arial Unicode MS" w:hAnsi="Times New Roman" w:cs="Times New Roman"/>
                <w:sz w:val="22"/>
                <w:szCs w:val="22"/>
              </w:rPr>
              <w:t>Костюм мужской летний «Флай»</w:t>
            </w:r>
            <w:r>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(артикул 3.295</w:t>
            </w:r>
            <w:r w:rsidRPr="00A060CF">
              <w:rPr>
                <w:rFonts w:ascii="Times New Roman" w:hAnsi="Times New Roman" w:cs="Times New Roman"/>
                <w:sz w:val="22"/>
                <w:szCs w:val="22"/>
              </w:rPr>
              <w:t xml:space="preserve"> </w:t>
            </w:r>
            <w:r w:rsidRPr="00A060CF">
              <w:rPr>
                <w:rFonts w:ascii="Times New Roman" w:eastAsia="Arial Unicode MS" w:hAnsi="Times New Roman" w:cs="Times New Roman"/>
                <w:sz w:val="22"/>
                <w:szCs w:val="22"/>
              </w:rPr>
              <w:t>Техноавиа) или аналог</w:t>
            </w:r>
          </w:p>
        </w:tc>
        <w:tc>
          <w:tcPr>
            <w:tcW w:w="1276" w:type="dxa"/>
            <w:vMerge/>
          </w:tcPr>
          <w:p w14:paraId="699FB2F9" w14:textId="77777777" w:rsidR="005C7ACB" w:rsidRPr="004906D2" w:rsidRDefault="005C7ACB" w:rsidP="00067FD9">
            <w:pPr>
              <w:spacing w:before="19" w:line="269" w:lineRule="exact"/>
              <w:jc w:val="center"/>
              <w:rPr>
                <w:rFonts w:ascii="Times New Roman" w:hAnsi="Times New Roman"/>
                <w:color w:val="000000"/>
              </w:rPr>
            </w:pPr>
          </w:p>
        </w:tc>
        <w:tc>
          <w:tcPr>
            <w:tcW w:w="708" w:type="dxa"/>
          </w:tcPr>
          <w:p w14:paraId="2EA1E90D" w14:textId="23F3AD59" w:rsidR="005C7ACB" w:rsidRPr="004906D2" w:rsidRDefault="005C7ACB" w:rsidP="00067FD9">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14767576" w14:textId="73415F59" w:rsidR="005C7ACB" w:rsidRPr="00067FD9" w:rsidRDefault="005C7ACB" w:rsidP="00067FD9">
            <w:pPr>
              <w:ind w:firstLine="0"/>
              <w:rPr>
                <w:rFonts w:ascii="Times New Roman" w:hAnsi="Times New Roman" w:cs="Times New Roman"/>
                <w:sz w:val="22"/>
                <w:szCs w:val="22"/>
              </w:rPr>
            </w:pPr>
            <w:r w:rsidRPr="00067FD9">
              <w:rPr>
                <w:rFonts w:ascii="Times New Roman" w:hAnsi="Times New Roman" w:cs="Times New Roman"/>
                <w:sz w:val="22"/>
                <w:szCs w:val="22"/>
              </w:rPr>
              <w:t>120/188 – 1  шт.</w:t>
            </w:r>
          </w:p>
        </w:tc>
        <w:tc>
          <w:tcPr>
            <w:tcW w:w="1984" w:type="dxa"/>
            <w:vMerge/>
          </w:tcPr>
          <w:p w14:paraId="1F84EC43" w14:textId="77777777" w:rsidR="005C7ACB" w:rsidRPr="004906D2" w:rsidRDefault="005C7ACB" w:rsidP="00067FD9">
            <w:pPr>
              <w:spacing w:before="19" w:line="269" w:lineRule="exact"/>
              <w:jc w:val="center"/>
              <w:rPr>
                <w:rFonts w:ascii="Times New Roman" w:hAnsi="Times New Roman"/>
                <w:color w:val="000000"/>
              </w:rPr>
            </w:pPr>
          </w:p>
        </w:tc>
        <w:tc>
          <w:tcPr>
            <w:tcW w:w="1559" w:type="dxa"/>
          </w:tcPr>
          <w:p w14:paraId="2BE20E39"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418" w:type="dxa"/>
          </w:tcPr>
          <w:p w14:paraId="1A485D7A"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6536D0B5" w14:textId="77777777" w:rsidR="005C7ACB" w:rsidRPr="004906D2" w:rsidRDefault="005C7ACB" w:rsidP="00067FD9">
            <w:pPr>
              <w:spacing w:before="19" w:line="269" w:lineRule="exact"/>
              <w:jc w:val="center"/>
              <w:rPr>
                <w:rFonts w:ascii="Times New Roman" w:hAnsi="Times New Roman" w:cs="Times New Roman"/>
                <w:b/>
                <w:color w:val="000000"/>
              </w:rPr>
            </w:pPr>
          </w:p>
        </w:tc>
        <w:tc>
          <w:tcPr>
            <w:tcW w:w="1559" w:type="dxa"/>
          </w:tcPr>
          <w:p w14:paraId="02F1A339" w14:textId="77777777" w:rsidR="005C7ACB" w:rsidRPr="004906D2" w:rsidRDefault="005C7ACB" w:rsidP="00067FD9">
            <w:pPr>
              <w:spacing w:before="19" w:line="269" w:lineRule="exact"/>
              <w:jc w:val="center"/>
              <w:rPr>
                <w:rFonts w:ascii="Times New Roman" w:hAnsi="Times New Roman" w:cs="Times New Roman"/>
                <w:b/>
                <w:color w:val="000000"/>
              </w:rPr>
            </w:pPr>
          </w:p>
        </w:tc>
      </w:tr>
      <w:tr w:rsidR="00792840" w:rsidRPr="004906D2" w14:paraId="5244375A" w14:textId="77777777" w:rsidTr="00735550">
        <w:trPr>
          <w:trHeight w:val="138"/>
        </w:trPr>
        <w:tc>
          <w:tcPr>
            <w:tcW w:w="640" w:type="dxa"/>
          </w:tcPr>
          <w:p w14:paraId="3839C5AB" w14:textId="66009FA4" w:rsidR="00792840" w:rsidRPr="00BB40B5" w:rsidRDefault="00792840" w:rsidP="00792840">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61</w:t>
            </w:r>
          </w:p>
        </w:tc>
        <w:tc>
          <w:tcPr>
            <w:tcW w:w="3827" w:type="dxa"/>
          </w:tcPr>
          <w:p w14:paraId="0106CDCC" w14:textId="77777777" w:rsidR="00792840" w:rsidRPr="00792840" w:rsidRDefault="00792840" w:rsidP="00792840">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1B6115E7" w14:textId="63B1AB34" w:rsidR="00792840" w:rsidRPr="00792840" w:rsidRDefault="00792840" w:rsidP="00792840">
            <w:pPr>
              <w:ind w:firstLine="0"/>
              <w:rPr>
                <w:rFonts w:ascii="Times New Roman" w:eastAsia="Arial Unicode MS" w:hAnsi="Times New Roman" w:cs="Times New Roman"/>
                <w:sz w:val="22"/>
                <w:szCs w:val="22"/>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val="restart"/>
          </w:tcPr>
          <w:p w14:paraId="7691FE28" w14:textId="1D269AA7" w:rsidR="00792840" w:rsidRPr="004906D2" w:rsidRDefault="00792840" w:rsidP="00792840">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59D02A0F" w14:textId="07772F2C" w:rsidR="00792840" w:rsidRPr="004906D2" w:rsidRDefault="00BB40B5" w:rsidP="00BB40B5">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077BC489"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38/176 – 2</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21EA6016" w14:textId="77777777" w:rsidR="00792840" w:rsidRPr="00BB40B5" w:rsidRDefault="00792840" w:rsidP="00E805C4">
            <w:pPr>
              <w:jc w:val="center"/>
              <w:rPr>
                <w:rFonts w:ascii="Times New Roman" w:hAnsi="Times New Roman"/>
                <w:color w:val="000000"/>
                <w:sz w:val="22"/>
                <w:szCs w:val="22"/>
              </w:rPr>
            </w:pPr>
          </w:p>
        </w:tc>
        <w:tc>
          <w:tcPr>
            <w:tcW w:w="1984" w:type="dxa"/>
            <w:vMerge w:val="restart"/>
          </w:tcPr>
          <w:p w14:paraId="3774EF47" w14:textId="06CDCD98" w:rsidR="00792840" w:rsidRPr="004906D2" w:rsidRDefault="00F64A25" w:rsidP="00792840">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3740BB8E" w14:textId="77777777" w:rsidR="00792840" w:rsidRPr="004906D2" w:rsidRDefault="00792840" w:rsidP="00052E9F">
            <w:pPr>
              <w:spacing w:before="19" w:line="269" w:lineRule="exact"/>
              <w:jc w:val="center"/>
              <w:rPr>
                <w:rFonts w:ascii="Times New Roman" w:hAnsi="Times New Roman" w:cs="Times New Roman"/>
                <w:b/>
                <w:color w:val="000000"/>
              </w:rPr>
            </w:pPr>
          </w:p>
        </w:tc>
        <w:tc>
          <w:tcPr>
            <w:tcW w:w="1418" w:type="dxa"/>
          </w:tcPr>
          <w:p w14:paraId="49681106" w14:textId="77777777" w:rsidR="00792840" w:rsidRPr="004906D2" w:rsidRDefault="00792840" w:rsidP="00052E9F">
            <w:pPr>
              <w:spacing w:before="19" w:line="269" w:lineRule="exact"/>
              <w:jc w:val="center"/>
              <w:rPr>
                <w:rFonts w:ascii="Times New Roman" w:hAnsi="Times New Roman" w:cs="Times New Roman"/>
                <w:b/>
                <w:color w:val="000000"/>
              </w:rPr>
            </w:pPr>
          </w:p>
        </w:tc>
        <w:tc>
          <w:tcPr>
            <w:tcW w:w="1559" w:type="dxa"/>
          </w:tcPr>
          <w:p w14:paraId="3861F63C" w14:textId="77777777" w:rsidR="00792840" w:rsidRPr="004906D2" w:rsidRDefault="00792840" w:rsidP="00052E9F">
            <w:pPr>
              <w:spacing w:before="19" w:line="269" w:lineRule="exact"/>
              <w:jc w:val="center"/>
              <w:rPr>
                <w:rFonts w:ascii="Times New Roman" w:hAnsi="Times New Roman" w:cs="Times New Roman"/>
                <w:b/>
                <w:color w:val="000000"/>
              </w:rPr>
            </w:pPr>
          </w:p>
        </w:tc>
        <w:tc>
          <w:tcPr>
            <w:tcW w:w="1559" w:type="dxa"/>
          </w:tcPr>
          <w:p w14:paraId="21303A95" w14:textId="77777777" w:rsidR="00792840" w:rsidRPr="004906D2" w:rsidRDefault="00792840" w:rsidP="00052E9F">
            <w:pPr>
              <w:spacing w:before="19" w:line="269" w:lineRule="exact"/>
              <w:jc w:val="center"/>
              <w:rPr>
                <w:rFonts w:ascii="Times New Roman" w:hAnsi="Times New Roman" w:cs="Times New Roman"/>
                <w:b/>
                <w:color w:val="000000"/>
              </w:rPr>
            </w:pPr>
          </w:p>
        </w:tc>
      </w:tr>
      <w:tr w:rsidR="00BB40B5" w:rsidRPr="004906D2" w14:paraId="088CF863" w14:textId="77777777" w:rsidTr="00735550">
        <w:trPr>
          <w:trHeight w:val="138"/>
        </w:trPr>
        <w:tc>
          <w:tcPr>
            <w:tcW w:w="640" w:type="dxa"/>
          </w:tcPr>
          <w:p w14:paraId="4332688C" w14:textId="40F953B5"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62</w:t>
            </w:r>
          </w:p>
        </w:tc>
        <w:tc>
          <w:tcPr>
            <w:tcW w:w="3827" w:type="dxa"/>
          </w:tcPr>
          <w:p w14:paraId="228E0B8C"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FE19474" w14:textId="3E5DAD1C"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0C091EEE"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54F43C71" w14:textId="02596881" w:rsidR="00BB40B5" w:rsidRPr="004906D2" w:rsidRDefault="00BB40B5" w:rsidP="00BB40B5">
            <w:pPr>
              <w:ind w:firstLine="0"/>
              <w:rPr>
                <w:rFonts w:ascii="Times New Roman" w:hAnsi="Times New Roman"/>
                <w:color w:val="000000"/>
              </w:rPr>
            </w:pPr>
            <w:r w:rsidRPr="003D595A">
              <w:rPr>
                <w:rFonts w:ascii="Times New Roman" w:hAnsi="Times New Roman" w:cs="Times New Roman"/>
                <w:sz w:val="22"/>
                <w:szCs w:val="22"/>
              </w:rPr>
              <w:t>шт.</w:t>
            </w:r>
          </w:p>
        </w:tc>
        <w:tc>
          <w:tcPr>
            <w:tcW w:w="993" w:type="dxa"/>
          </w:tcPr>
          <w:p w14:paraId="3E7A514A"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40/170 – 2 шт</w:t>
            </w:r>
            <w:r w:rsidRPr="00BB40B5">
              <w:rPr>
                <w:rFonts w:ascii="Times New Roman" w:hAnsi="Times New Roman" w:cs="Times New Roman"/>
                <w:sz w:val="22"/>
                <w:szCs w:val="22"/>
                <w:lang w:val="en-US"/>
              </w:rPr>
              <w:t>.</w:t>
            </w:r>
          </w:p>
          <w:p w14:paraId="38BFACCB" w14:textId="758D563A"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2C54B73F"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F223A9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7F2E215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7C133A9"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39E7B163"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2F88D963" w14:textId="77777777" w:rsidTr="00735550">
        <w:trPr>
          <w:trHeight w:val="155"/>
        </w:trPr>
        <w:tc>
          <w:tcPr>
            <w:tcW w:w="640" w:type="dxa"/>
          </w:tcPr>
          <w:p w14:paraId="2FC2B152" w14:textId="380D2DA2"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63</w:t>
            </w:r>
          </w:p>
        </w:tc>
        <w:tc>
          <w:tcPr>
            <w:tcW w:w="3827" w:type="dxa"/>
          </w:tcPr>
          <w:p w14:paraId="2AC6EE4E"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5B19623E" w14:textId="2CB0E5BA"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77DABAFD"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D446D47" w14:textId="620C96A5"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4A31E0D0"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40/176 – 6</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65210FE3"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406B622A"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41B8E77C"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6D95617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6C87E1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4997E23"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2DC9B83E" w14:textId="77777777" w:rsidTr="00735550">
        <w:trPr>
          <w:trHeight w:val="167"/>
        </w:trPr>
        <w:tc>
          <w:tcPr>
            <w:tcW w:w="640" w:type="dxa"/>
          </w:tcPr>
          <w:p w14:paraId="41849813" w14:textId="6C9C6263"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64</w:t>
            </w:r>
          </w:p>
        </w:tc>
        <w:tc>
          <w:tcPr>
            <w:tcW w:w="3827" w:type="dxa"/>
          </w:tcPr>
          <w:p w14:paraId="1969DDAD"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16CAE2F4" w14:textId="0D69E5CE"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00715A26"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79C1D6D" w14:textId="17FC1E4C"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768A5B35"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40/182 – 10 шт</w:t>
            </w:r>
            <w:r w:rsidRPr="00BB40B5">
              <w:rPr>
                <w:rFonts w:ascii="Times New Roman" w:hAnsi="Times New Roman" w:cs="Times New Roman"/>
                <w:sz w:val="22"/>
                <w:szCs w:val="22"/>
                <w:lang w:val="en-US"/>
              </w:rPr>
              <w:t>.</w:t>
            </w:r>
          </w:p>
          <w:p w14:paraId="5B21AC39" w14:textId="34DA03AE"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35D8F2F1"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9C81D7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5D1E415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CBD261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F6AC30E"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40CF8BB6" w14:textId="77777777" w:rsidTr="00735550">
        <w:trPr>
          <w:trHeight w:val="184"/>
        </w:trPr>
        <w:tc>
          <w:tcPr>
            <w:tcW w:w="640" w:type="dxa"/>
          </w:tcPr>
          <w:p w14:paraId="4B739502" w14:textId="46775531"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65</w:t>
            </w:r>
          </w:p>
        </w:tc>
        <w:tc>
          <w:tcPr>
            <w:tcW w:w="3827" w:type="dxa"/>
          </w:tcPr>
          <w:p w14:paraId="32A1CCE7"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C284A7D" w14:textId="043E952F"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20BE724E"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533EC75" w14:textId="3E2301BB"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5C617B6A"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41/170 – 2</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74032156"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3722E278"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63CE5D5C"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7EE081FD"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05E7B28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4B7F8C6"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487EA82B" w14:textId="77777777" w:rsidTr="00735550">
        <w:trPr>
          <w:trHeight w:val="138"/>
        </w:trPr>
        <w:tc>
          <w:tcPr>
            <w:tcW w:w="640" w:type="dxa"/>
          </w:tcPr>
          <w:p w14:paraId="67871C69" w14:textId="6B0C21EC"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66</w:t>
            </w:r>
          </w:p>
        </w:tc>
        <w:tc>
          <w:tcPr>
            <w:tcW w:w="3827" w:type="dxa"/>
          </w:tcPr>
          <w:p w14:paraId="6FEDE8B0"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4559DD08" w14:textId="1504A61F"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23816389"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35D43A43" w14:textId="60063EA5"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22C87983"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41/176 – 8 шт</w:t>
            </w:r>
            <w:r w:rsidRPr="00BB40B5">
              <w:rPr>
                <w:rFonts w:ascii="Times New Roman" w:hAnsi="Times New Roman" w:cs="Times New Roman"/>
                <w:sz w:val="22"/>
                <w:szCs w:val="22"/>
                <w:lang w:val="en-US"/>
              </w:rPr>
              <w:t>.</w:t>
            </w:r>
          </w:p>
          <w:p w14:paraId="29CBFEB9" w14:textId="7FEA4E8F"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11F7C5A5"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A9E926A"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5063BC4E"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D3BE756"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E269068"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72EAE98D" w14:textId="77777777" w:rsidTr="00735550">
        <w:trPr>
          <w:trHeight w:val="138"/>
        </w:trPr>
        <w:tc>
          <w:tcPr>
            <w:tcW w:w="640" w:type="dxa"/>
          </w:tcPr>
          <w:p w14:paraId="706A0E86" w14:textId="4B7E54DE"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67</w:t>
            </w:r>
          </w:p>
        </w:tc>
        <w:tc>
          <w:tcPr>
            <w:tcW w:w="3827" w:type="dxa"/>
          </w:tcPr>
          <w:p w14:paraId="6E65A23D"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FBC1C46" w14:textId="4C0DFA17"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5E956AFE"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253669A4" w14:textId="6A9E265E"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5AD4B816"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41/182 – 8</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337F8A7A"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3EF03240"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35989B69"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A8EDB0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5751A6C"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8835F46"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0A2827BC" w14:textId="77777777" w:rsidTr="00735550">
        <w:trPr>
          <w:trHeight w:val="167"/>
        </w:trPr>
        <w:tc>
          <w:tcPr>
            <w:tcW w:w="640" w:type="dxa"/>
          </w:tcPr>
          <w:p w14:paraId="7C195F72" w14:textId="488AA57C"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68</w:t>
            </w:r>
          </w:p>
        </w:tc>
        <w:tc>
          <w:tcPr>
            <w:tcW w:w="3827" w:type="dxa"/>
          </w:tcPr>
          <w:p w14:paraId="4F402EFA"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46F87D4" w14:textId="6C5718DD"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lastRenderedPageBreak/>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75BAD41C"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B683F5E" w14:textId="5032C99A"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2DA712D0"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41/188 – 2</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0953C31B"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6D70A0FF"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5D1232D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1E34E36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E03DD7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5535D1F"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405F8E56" w14:textId="77777777" w:rsidTr="00735550">
        <w:trPr>
          <w:trHeight w:val="167"/>
        </w:trPr>
        <w:tc>
          <w:tcPr>
            <w:tcW w:w="640" w:type="dxa"/>
          </w:tcPr>
          <w:p w14:paraId="02F671A9" w14:textId="09FB61EA"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lastRenderedPageBreak/>
              <w:t>69</w:t>
            </w:r>
          </w:p>
        </w:tc>
        <w:tc>
          <w:tcPr>
            <w:tcW w:w="3827" w:type="dxa"/>
          </w:tcPr>
          <w:p w14:paraId="6461D3A3"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43730CFA" w14:textId="18011013"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2FC5AF96"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DEDD306" w14:textId="476CF089"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7D8981D6"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42/170 – 8 шт</w:t>
            </w:r>
            <w:r w:rsidRPr="00BB40B5">
              <w:rPr>
                <w:rFonts w:ascii="Times New Roman" w:hAnsi="Times New Roman" w:cs="Times New Roman"/>
                <w:sz w:val="22"/>
                <w:szCs w:val="22"/>
                <w:lang w:val="en-US"/>
              </w:rPr>
              <w:t>.</w:t>
            </w:r>
          </w:p>
          <w:p w14:paraId="37C57C99" w14:textId="1F46EB80"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2E49D73E"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AC681E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4C7195B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3C8871EE"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59878E00"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12206B26" w14:textId="77777777" w:rsidTr="00735550">
        <w:trPr>
          <w:trHeight w:val="167"/>
        </w:trPr>
        <w:tc>
          <w:tcPr>
            <w:tcW w:w="640" w:type="dxa"/>
          </w:tcPr>
          <w:p w14:paraId="7496CFD9" w14:textId="0BE7F5A6"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70</w:t>
            </w:r>
          </w:p>
        </w:tc>
        <w:tc>
          <w:tcPr>
            <w:tcW w:w="3827" w:type="dxa"/>
          </w:tcPr>
          <w:p w14:paraId="7BD2660A"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58B0B99B" w14:textId="51A1963A"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0ECD603B"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77F160A4" w14:textId="39549E92"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454A4D65"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42/176 – 24 шт</w:t>
            </w:r>
            <w:r w:rsidRPr="00BB40B5">
              <w:rPr>
                <w:rFonts w:ascii="Times New Roman" w:hAnsi="Times New Roman" w:cs="Times New Roman"/>
                <w:sz w:val="22"/>
                <w:szCs w:val="22"/>
                <w:lang w:val="en-US"/>
              </w:rPr>
              <w:t>.</w:t>
            </w:r>
          </w:p>
          <w:p w14:paraId="0215700A" w14:textId="4E87E6B2"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0B77D7DF"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DC6DF41"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216F86F9"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E99C77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C84EA60"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4B274F98" w14:textId="77777777" w:rsidTr="00735550">
        <w:trPr>
          <w:trHeight w:val="155"/>
        </w:trPr>
        <w:tc>
          <w:tcPr>
            <w:tcW w:w="640" w:type="dxa"/>
          </w:tcPr>
          <w:p w14:paraId="4C8113DD" w14:textId="5CC79827"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71</w:t>
            </w:r>
          </w:p>
        </w:tc>
        <w:tc>
          <w:tcPr>
            <w:tcW w:w="3827" w:type="dxa"/>
          </w:tcPr>
          <w:p w14:paraId="3F0D0E01"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0EE3D96F" w14:textId="72DF1B85"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56192A20"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E71ED50" w14:textId="7E5428F8"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4EAA0DAF"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42/182 – 8</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13A9C7D1"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736367C7"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9E8713D"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54CD4AD"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5F87CE6E"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8074D24"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07DD6045" w14:textId="77777777" w:rsidTr="00735550">
        <w:trPr>
          <w:trHeight w:val="138"/>
        </w:trPr>
        <w:tc>
          <w:tcPr>
            <w:tcW w:w="640" w:type="dxa"/>
          </w:tcPr>
          <w:p w14:paraId="7F8A7789" w14:textId="7024E881"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72</w:t>
            </w:r>
          </w:p>
        </w:tc>
        <w:tc>
          <w:tcPr>
            <w:tcW w:w="3827" w:type="dxa"/>
          </w:tcPr>
          <w:p w14:paraId="742FB161"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E18B40F" w14:textId="64B4BE03"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14C095DE"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3B422736" w14:textId="7DB49B71"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6CDBD64D"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42/188 – 4 шт</w:t>
            </w:r>
            <w:r w:rsidRPr="00BB40B5">
              <w:rPr>
                <w:rFonts w:ascii="Times New Roman" w:hAnsi="Times New Roman" w:cs="Times New Roman"/>
                <w:sz w:val="22"/>
                <w:szCs w:val="22"/>
                <w:lang w:val="en-US"/>
              </w:rPr>
              <w:t>.</w:t>
            </w:r>
          </w:p>
          <w:p w14:paraId="73E719FB" w14:textId="48B93F1C"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03DCAA73"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408E967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92E82D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85E030A"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59A7726B"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04B5E654" w14:textId="77777777" w:rsidTr="00735550">
        <w:trPr>
          <w:trHeight w:val="201"/>
        </w:trPr>
        <w:tc>
          <w:tcPr>
            <w:tcW w:w="640" w:type="dxa"/>
          </w:tcPr>
          <w:p w14:paraId="109AF7C7" w14:textId="52F8A2FC"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73</w:t>
            </w:r>
          </w:p>
        </w:tc>
        <w:tc>
          <w:tcPr>
            <w:tcW w:w="3827" w:type="dxa"/>
          </w:tcPr>
          <w:p w14:paraId="04EA68F6"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4204D49" w14:textId="2FC9601D"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0641A1A5"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EE2EC4B" w14:textId="14BC26E1"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05B6E7D2"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43/170 – 8 шт</w:t>
            </w:r>
            <w:r w:rsidRPr="00BB40B5">
              <w:rPr>
                <w:rFonts w:ascii="Times New Roman" w:hAnsi="Times New Roman" w:cs="Times New Roman"/>
                <w:sz w:val="22"/>
                <w:szCs w:val="22"/>
                <w:lang w:val="en-US"/>
              </w:rPr>
              <w:t>.</w:t>
            </w:r>
          </w:p>
          <w:p w14:paraId="028FB950" w14:textId="54E8242D"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5EC4F127"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8B230F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070C8717"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06A7224D"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54DB8624"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755D1B08" w14:textId="77777777" w:rsidTr="00735550">
        <w:trPr>
          <w:trHeight w:val="184"/>
        </w:trPr>
        <w:tc>
          <w:tcPr>
            <w:tcW w:w="640" w:type="dxa"/>
          </w:tcPr>
          <w:p w14:paraId="422F5295" w14:textId="27917CC8"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74</w:t>
            </w:r>
          </w:p>
        </w:tc>
        <w:tc>
          <w:tcPr>
            <w:tcW w:w="3827" w:type="dxa"/>
          </w:tcPr>
          <w:p w14:paraId="5B78FB98"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C7FF14D" w14:textId="4B58E5DD"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4358E247"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3ED8653" w14:textId="112C3DB7"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68C0B7B9"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43/176 – 14 шт</w:t>
            </w:r>
            <w:r w:rsidRPr="00BB40B5">
              <w:rPr>
                <w:rFonts w:ascii="Times New Roman" w:hAnsi="Times New Roman" w:cs="Times New Roman"/>
                <w:sz w:val="22"/>
                <w:szCs w:val="22"/>
                <w:lang w:val="en-US"/>
              </w:rPr>
              <w:t>.</w:t>
            </w:r>
          </w:p>
          <w:p w14:paraId="0A46F167" w14:textId="44552B31"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5EA7A853"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77E67601"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5F4A0CF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36DFF1F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8516359"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21CB1E53" w14:textId="77777777" w:rsidTr="00735550">
        <w:trPr>
          <w:trHeight w:val="167"/>
        </w:trPr>
        <w:tc>
          <w:tcPr>
            <w:tcW w:w="640" w:type="dxa"/>
          </w:tcPr>
          <w:p w14:paraId="3C7FE5EA" w14:textId="136CD954"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75</w:t>
            </w:r>
          </w:p>
        </w:tc>
        <w:tc>
          <w:tcPr>
            <w:tcW w:w="3827" w:type="dxa"/>
          </w:tcPr>
          <w:p w14:paraId="2C771B7D"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11A4043F" w14:textId="706659D5"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5C43AE3D"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2B8053B2" w14:textId="69483CE4"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7B2CE05B"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43/182 – 21 шт</w:t>
            </w:r>
            <w:r w:rsidRPr="00BB40B5">
              <w:rPr>
                <w:rFonts w:ascii="Times New Roman" w:hAnsi="Times New Roman" w:cs="Times New Roman"/>
                <w:sz w:val="22"/>
                <w:szCs w:val="22"/>
                <w:lang w:val="en-US"/>
              </w:rPr>
              <w:t>.</w:t>
            </w:r>
          </w:p>
          <w:p w14:paraId="75179EF7" w14:textId="03A7F135"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263A58A0"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4B0B2CF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06C975A7"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9B3315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A783D0D"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2FB54A32" w14:textId="77777777" w:rsidTr="00735550">
        <w:trPr>
          <w:trHeight w:val="184"/>
        </w:trPr>
        <w:tc>
          <w:tcPr>
            <w:tcW w:w="640" w:type="dxa"/>
          </w:tcPr>
          <w:p w14:paraId="0703B5AB" w14:textId="51DA28BB"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76</w:t>
            </w:r>
          </w:p>
        </w:tc>
        <w:tc>
          <w:tcPr>
            <w:tcW w:w="3827" w:type="dxa"/>
          </w:tcPr>
          <w:p w14:paraId="21912EE6"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345D198B" w14:textId="59C10465"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72A9BAB7"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746CFAC9" w14:textId="1354E580"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5CDD3254"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43/188 –10</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13DDD80D"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40B614E8"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2C97581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451AA233"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9CD5B71"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639BA85"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5607E0EE" w14:textId="77777777" w:rsidTr="00735550">
        <w:trPr>
          <w:trHeight w:val="155"/>
        </w:trPr>
        <w:tc>
          <w:tcPr>
            <w:tcW w:w="640" w:type="dxa"/>
          </w:tcPr>
          <w:p w14:paraId="6AD1328D" w14:textId="39597722"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77</w:t>
            </w:r>
          </w:p>
        </w:tc>
        <w:tc>
          <w:tcPr>
            <w:tcW w:w="3827" w:type="dxa"/>
          </w:tcPr>
          <w:p w14:paraId="5CD28489"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68D2CB4" w14:textId="1333608D"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20F8DB5F"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0604873C" w14:textId="3AF51DD7"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2CE0A393"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44/170 – 2</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76C4B35A"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73218A7D"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1EAF19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7D426D9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872335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5029289D"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63A65ED3" w14:textId="77777777" w:rsidTr="00735550">
        <w:trPr>
          <w:trHeight w:val="121"/>
        </w:trPr>
        <w:tc>
          <w:tcPr>
            <w:tcW w:w="640" w:type="dxa"/>
          </w:tcPr>
          <w:p w14:paraId="14228792" w14:textId="383C2E17"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78</w:t>
            </w:r>
          </w:p>
        </w:tc>
        <w:tc>
          <w:tcPr>
            <w:tcW w:w="3827" w:type="dxa"/>
          </w:tcPr>
          <w:p w14:paraId="350BC077"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0BB7A2AA" w14:textId="1EE35466"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1EE81732"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8CE9EEC" w14:textId="68869FBD"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40EFF6D3"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44/176 – 10 шт</w:t>
            </w:r>
            <w:r w:rsidRPr="00BB40B5">
              <w:rPr>
                <w:rFonts w:ascii="Times New Roman" w:hAnsi="Times New Roman" w:cs="Times New Roman"/>
                <w:sz w:val="22"/>
                <w:szCs w:val="22"/>
                <w:lang w:val="en-US"/>
              </w:rPr>
              <w:t>.</w:t>
            </w:r>
          </w:p>
          <w:p w14:paraId="39B3A1B2" w14:textId="50DCCDE0"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3B4EFAF6"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782A9E3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160544C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32B7BC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6375436"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27873F87" w14:textId="77777777" w:rsidTr="00735550">
        <w:trPr>
          <w:trHeight w:val="155"/>
        </w:trPr>
        <w:tc>
          <w:tcPr>
            <w:tcW w:w="640" w:type="dxa"/>
          </w:tcPr>
          <w:p w14:paraId="4DCF5FB7" w14:textId="77C100EB"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79</w:t>
            </w:r>
          </w:p>
        </w:tc>
        <w:tc>
          <w:tcPr>
            <w:tcW w:w="3827" w:type="dxa"/>
          </w:tcPr>
          <w:p w14:paraId="12298541"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797BF95" w14:textId="5DE9CAEE"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039D7147"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A0F6278" w14:textId="0FAAFF50"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41D2E051"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44/182 – 8</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4B417FD7"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2AD24AAD"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6C9A80A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7E4716F4"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0848922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31B4086"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5061C486" w14:textId="77777777" w:rsidTr="00735550">
        <w:trPr>
          <w:trHeight w:val="167"/>
        </w:trPr>
        <w:tc>
          <w:tcPr>
            <w:tcW w:w="640" w:type="dxa"/>
          </w:tcPr>
          <w:p w14:paraId="0159F375" w14:textId="424D2C09"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80</w:t>
            </w:r>
          </w:p>
        </w:tc>
        <w:tc>
          <w:tcPr>
            <w:tcW w:w="3827" w:type="dxa"/>
          </w:tcPr>
          <w:p w14:paraId="6D1AEEC4"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2DD6DB2" w14:textId="3D46BB08"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33C64D96"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599B458A" w14:textId="2E1157E3"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51F46A60"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44/188 – 10</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34C79500"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67AC00FB"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19C5C3E9"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52F97DBC"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8598910"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DEBF6A4"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5D334D92" w14:textId="77777777" w:rsidTr="00735550">
        <w:trPr>
          <w:trHeight w:val="138"/>
        </w:trPr>
        <w:tc>
          <w:tcPr>
            <w:tcW w:w="640" w:type="dxa"/>
          </w:tcPr>
          <w:p w14:paraId="1960652B" w14:textId="259F2811"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81</w:t>
            </w:r>
          </w:p>
        </w:tc>
        <w:tc>
          <w:tcPr>
            <w:tcW w:w="3827" w:type="dxa"/>
          </w:tcPr>
          <w:p w14:paraId="5D81F60D"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215E502" w14:textId="5DC929E3"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lastRenderedPageBreak/>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3CFF5505"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2A6D6BBF" w14:textId="6A655F4D"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28A1D4BF"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45/176 – 2</w:t>
            </w:r>
            <w:r w:rsidRPr="00BB40B5">
              <w:rPr>
                <w:rFonts w:ascii="Times New Roman" w:hAnsi="Times New Roman" w:cs="Times New Roman"/>
                <w:sz w:val="22"/>
                <w:szCs w:val="22"/>
                <w:lang w:val="en-US"/>
              </w:rPr>
              <w:t xml:space="preserve">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42CB4A70"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0BF3928B"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8940651"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1C3061A"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21CDED06"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40ACBA4"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68402CB4" w14:textId="77777777" w:rsidTr="00735550">
        <w:trPr>
          <w:trHeight w:val="155"/>
        </w:trPr>
        <w:tc>
          <w:tcPr>
            <w:tcW w:w="640" w:type="dxa"/>
          </w:tcPr>
          <w:p w14:paraId="1830F1AF" w14:textId="65D0E300"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lastRenderedPageBreak/>
              <w:t>82</w:t>
            </w:r>
          </w:p>
        </w:tc>
        <w:tc>
          <w:tcPr>
            <w:tcW w:w="3827" w:type="dxa"/>
          </w:tcPr>
          <w:p w14:paraId="0958C927"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8B47E79" w14:textId="2E298EEC"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2F64AEC4"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449161A1" w14:textId="4E0603E2"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636B5E21"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46/176 – 4 шт</w:t>
            </w:r>
            <w:r w:rsidRPr="00BB40B5">
              <w:rPr>
                <w:rFonts w:ascii="Times New Roman" w:hAnsi="Times New Roman" w:cs="Times New Roman"/>
                <w:sz w:val="22"/>
                <w:szCs w:val="22"/>
                <w:lang w:val="en-US"/>
              </w:rPr>
              <w:t>.</w:t>
            </w:r>
          </w:p>
          <w:p w14:paraId="185B41D2" w14:textId="2907016A"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7FF8D114"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30B20BE7"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97F5ED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666CB67"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0961213"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79F9C6BB" w14:textId="77777777" w:rsidTr="00735550">
        <w:trPr>
          <w:trHeight w:val="167"/>
        </w:trPr>
        <w:tc>
          <w:tcPr>
            <w:tcW w:w="640" w:type="dxa"/>
          </w:tcPr>
          <w:p w14:paraId="7B237442" w14:textId="19A15423"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83</w:t>
            </w:r>
          </w:p>
        </w:tc>
        <w:tc>
          <w:tcPr>
            <w:tcW w:w="3827" w:type="dxa"/>
          </w:tcPr>
          <w:p w14:paraId="0B5CBE97"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1A3004E2" w14:textId="00086BF2"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3F382426"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67CF9BAC" w14:textId="57CFD90E"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65F93FE7"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46/182 – 2 шт</w:t>
            </w:r>
            <w:r w:rsidRPr="00BB40B5">
              <w:rPr>
                <w:rFonts w:ascii="Times New Roman" w:hAnsi="Times New Roman" w:cs="Times New Roman"/>
                <w:sz w:val="22"/>
                <w:szCs w:val="22"/>
                <w:lang w:val="en-US"/>
              </w:rPr>
              <w:t>.</w:t>
            </w:r>
          </w:p>
          <w:p w14:paraId="2293F578" w14:textId="26157B34"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213CCA39"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5672CFFC"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0DA1CAE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2F26115"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7830F95"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182866BE" w14:textId="77777777" w:rsidTr="00735550">
        <w:trPr>
          <w:trHeight w:val="184"/>
        </w:trPr>
        <w:tc>
          <w:tcPr>
            <w:tcW w:w="640" w:type="dxa"/>
          </w:tcPr>
          <w:p w14:paraId="3703E8D6" w14:textId="5D259416"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84</w:t>
            </w:r>
          </w:p>
        </w:tc>
        <w:tc>
          <w:tcPr>
            <w:tcW w:w="3827" w:type="dxa"/>
          </w:tcPr>
          <w:p w14:paraId="5E21C228"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2C083AC7" w14:textId="50226EEB"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52C3A062"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35ECC35E" w14:textId="5BC6D3C3"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21243E27"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 xml:space="preserve">48/182 – </w:t>
            </w:r>
            <w:r w:rsidRPr="00BB40B5">
              <w:rPr>
                <w:rFonts w:ascii="Times New Roman" w:hAnsi="Times New Roman" w:cs="Times New Roman"/>
                <w:sz w:val="22"/>
                <w:szCs w:val="22"/>
                <w:lang w:val="en-US"/>
              </w:rPr>
              <w:t xml:space="preserve">4 </w:t>
            </w:r>
            <w:r w:rsidRPr="00BB40B5">
              <w:rPr>
                <w:rFonts w:ascii="Times New Roman" w:hAnsi="Times New Roman" w:cs="Times New Roman"/>
                <w:sz w:val="22"/>
                <w:szCs w:val="22"/>
              </w:rPr>
              <w:t xml:space="preserve"> шт</w:t>
            </w:r>
            <w:r w:rsidRPr="00BB40B5">
              <w:rPr>
                <w:rFonts w:ascii="Times New Roman" w:hAnsi="Times New Roman" w:cs="Times New Roman"/>
                <w:sz w:val="22"/>
                <w:szCs w:val="22"/>
                <w:lang w:val="en-US"/>
              </w:rPr>
              <w:t>.</w:t>
            </w:r>
          </w:p>
          <w:p w14:paraId="570FB8FA" w14:textId="77777777" w:rsidR="00BB40B5" w:rsidRPr="00BB40B5" w:rsidRDefault="00BB40B5" w:rsidP="00BB40B5">
            <w:pPr>
              <w:jc w:val="center"/>
              <w:rPr>
                <w:rFonts w:ascii="Times New Roman" w:hAnsi="Times New Roman"/>
                <w:color w:val="000000"/>
                <w:sz w:val="22"/>
                <w:szCs w:val="22"/>
              </w:rPr>
            </w:pPr>
          </w:p>
        </w:tc>
        <w:tc>
          <w:tcPr>
            <w:tcW w:w="1984" w:type="dxa"/>
            <w:vMerge/>
          </w:tcPr>
          <w:p w14:paraId="113821C5"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BB0428B"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03F58559"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7D09594E"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6AB40B75"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BB40B5" w:rsidRPr="004906D2" w14:paraId="16111AD3" w14:textId="77777777" w:rsidTr="00735550">
        <w:trPr>
          <w:trHeight w:val="184"/>
        </w:trPr>
        <w:tc>
          <w:tcPr>
            <w:tcW w:w="640" w:type="dxa"/>
          </w:tcPr>
          <w:p w14:paraId="286CEF55" w14:textId="05AEF3E0" w:rsidR="00BB40B5" w:rsidRPr="00BB40B5" w:rsidRDefault="00BB40B5" w:rsidP="00BB40B5">
            <w:pPr>
              <w:spacing w:before="19" w:line="269" w:lineRule="exact"/>
              <w:ind w:firstLine="0"/>
              <w:rPr>
                <w:rFonts w:ascii="Times New Roman" w:hAnsi="Times New Roman"/>
                <w:color w:val="000000"/>
                <w:sz w:val="22"/>
                <w:szCs w:val="22"/>
              </w:rPr>
            </w:pPr>
            <w:r w:rsidRPr="00BB40B5">
              <w:rPr>
                <w:rFonts w:ascii="Times New Roman" w:hAnsi="Times New Roman"/>
                <w:color w:val="000000"/>
                <w:sz w:val="22"/>
                <w:szCs w:val="22"/>
              </w:rPr>
              <w:t>85</w:t>
            </w:r>
          </w:p>
        </w:tc>
        <w:tc>
          <w:tcPr>
            <w:tcW w:w="3827" w:type="dxa"/>
          </w:tcPr>
          <w:p w14:paraId="5406148C" w14:textId="77777777" w:rsidR="00BB40B5" w:rsidRPr="00792840" w:rsidRDefault="00BB40B5" w:rsidP="00BB40B5">
            <w:pPr>
              <w:ind w:firstLine="0"/>
              <w:rPr>
                <w:rFonts w:ascii="Times New Roman" w:eastAsia="Arial Unicode MS" w:hAnsi="Times New Roman" w:cs="Times New Roman"/>
                <w:sz w:val="22"/>
                <w:szCs w:val="22"/>
              </w:rPr>
            </w:pPr>
            <w:r w:rsidRPr="00792840">
              <w:rPr>
                <w:rFonts w:ascii="Times New Roman" w:eastAsia="Arial Unicode MS" w:hAnsi="Times New Roman" w:cs="Times New Roman"/>
                <w:sz w:val="22"/>
                <w:szCs w:val="22"/>
              </w:rPr>
              <w:t xml:space="preserve">Сорочка мужская «Аэро» с длинным рукавом </w:t>
            </w:r>
          </w:p>
          <w:p w14:paraId="762668F7" w14:textId="084F1D46" w:rsidR="00BB40B5" w:rsidRPr="004906D2" w:rsidRDefault="00BB40B5" w:rsidP="00BB40B5">
            <w:pPr>
              <w:ind w:firstLine="0"/>
              <w:rPr>
                <w:rFonts w:ascii="Times New Roman" w:hAnsi="Times New Roman"/>
                <w:color w:val="000000"/>
              </w:rPr>
            </w:pPr>
            <w:r>
              <w:rPr>
                <w:rFonts w:ascii="Times New Roman" w:eastAsia="Arial Unicode MS" w:hAnsi="Times New Roman" w:cs="Times New Roman"/>
                <w:sz w:val="22"/>
                <w:szCs w:val="22"/>
              </w:rPr>
              <w:t xml:space="preserve">(артикул </w:t>
            </w:r>
            <w:r w:rsidRPr="00792840">
              <w:rPr>
                <w:rFonts w:ascii="Times New Roman" w:eastAsia="Arial Unicode MS" w:hAnsi="Times New Roman" w:cs="Times New Roman"/>
                <w:sz w:val="22"/>
                <w:szCs w:val="22"/>
              </w:rPr>
              <w:t>1.018</w:t>
            </w:r>
            <w:r w:rsidRPr="00792840">
              <w:rPr>
                <w:rFonts w:ascii="Times New Roman" w:hAnsi="Times New Roman" w:cs="Times New Roman"/>
                <w:sz w:val="22"/>
                <w:szCs w:val="22"/>
              </w:rPr>
              <w:t xml:space="preserve"> </w:t>
            </w:r>
            <w:r w:rsidRPr="00792840">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792840">
              <w:rPr>
                <w:rFonts w:ascii="Times New Roman" w:eastAsia="Arial Unicode MS" w:hAnsi="Times New Roman" w:cs="Times New Roman"/>
                <w:sz w:val="22"/>
                <w:szCs w:val="22"/>
              </w:rPr>
              <w:t>или аналог</w:t>
            </w:r>
          </w:p>
        </w:tc>
        <w:tc>
          <w:tcPr>
            <w:tcW w:w="1276" w:type="dxa"/>
            <w:vMerge/>
          </w:tcPr>
          <w:p w14:paraId="3A95CACF" w14:textId="77777777" w:rsidR="00BB40B5" w:rsidRPr="004906D2" w:rsidRDefault="00BB40B5" w:rsidP="00BB40B5">
            <w:pPr>
              <w:spacing w:before="19" w:line="269" w:lineRule="exact"/>
              <w:jc w:val="center"/>
              <w:rPr>
                <w:rFonts w:ascii="Times New Roman" w:hAnsi="Times New Roman"/>
                <w:color w:val="000000"/>
              </w:rPr>
            </w:pPr>
          </w:p>
        </w:tc>
        <w:tc>
          <w:tcPr>
            <w:tcW w:w="708" w:type="dxa"/>
          </w:tcPr>
          <w:p w14:paraId="1F924370" w14:textId="75B6CC55" w:rsidR="00BB40B5" w:rsidRPr="004906D2" w:rsidRDefault="00BB40B5" w:rsidP="00BB40B5">
            <w:pPr>
              <w:ind w:firstLine="0"/>
              <w:rPr>
                <w:rFonts w:ascii="Times New Roman" w:hAnsi="Times New Roman"/>
                <w:color w:val="000000"/>
              </w:rPr>
            </w:pPr>
            <w:r w:rsidRPr="00EB15AE">
              <w:rPr>
                <w:rFonts w:ascii="Times New Roman" w:hAnsi="Times New Roman" w:cs="Times New Roman"/>
                <w:sz w:val="22"/>
                <w:szCs w:val="22"/>
              </w:rPr>
              <w:t>шт.</w:t>
            </w:r>
          </w:p>
        </w:tc>
        <w:tc>
          <w:tcPr>
            <w:tcW w:w="993" w:type="dxa"/>
          </w:tcPr>
          <w:p w14:paraId="067123DB" w14:textId="77777777" w:rsidR="00BB40B5" w:rsidRPr="00BB40B5" w:rsidRDefault="00BB40B5" w:rsidP="00BB40B5">
            <w:pPr>
              <w:ind w:firstLine="0"/>
              <w:rPr>
                <w:rFonts w:ascii="Times New Roman" w:hAnsi="Times New Roman" w:cs="Times New Roman"/>
                <w:sz w:val="22"/>
                <w:szCs w:val="22"/>
                <w:lang w:val="en-US"/>
              </w:rPr>
            </w:pPr>
            <w:r w:rsidRPr="00BB40B5">
              <w:rPr>
                <w:rFonts w:ascii="Times New Roman" w:hAnsi="Times New Roman" w:cs="Times New Roman"/>
                <w:sz w:val="22"/>
                <w:szCs w:val="22"/>
              </w:rPr>
              <w:t>48/188 – 2 шт</w:t>
            </w:r>
            <w:r w:rsidRPr="00BB40B5">
              <w:rPr>
                <w:rFonts w:ascii="Times New Roman" w:hAnsi="Times New Roman" w:cs="Times New Roman"/>
                <w:sz w:val="22"/>
                <w:szCs w:val="22"/>
                <w:lang w:val="en-US"/>
              </w:rPr>
              <w:t>.</w:t>
            </w:r>
          </w:p>
          <w:p w14:paraId="4931EA2A" w14:textId="3D793930" w:rsidR="00BB40B5" w:rsidRPr="00BB40B5" w:rsidRDefault="00BB40B5" w:rsidP="00BB40B5">
            <w:pPr>
              <w:jc w:val="center"/>
              <w:rPr>
                <w:rFonts w:ascii="Times New Roman" w:hAnsi="Times New Roman"/>
                <w:color w:val="000000"/>
                <w:sz w:val="22"/>
                <w:szCs w:val="22"/>
              </w:rPr>
            </w:pPr>
            <w:r w:rsidRPr="00BB40B5">
              <w:rPr>
                <w:rFonts w:ascii="Times New Roman" w:hAnsi="Times New Roman" w:cs="Times New Roman"/>
                <w:sz w:val="22"/>
                <w:szCs w:val="22"/>
                <w:lang w:val="en-US"/>
              </w:rPr>
              <w:t xml:space="preserve"> </w:t>
            </w:r>
          </w:p>
        </w:tc>
        <w:tc>
          <w:tcPr>
            <w:tcW w:w="1984" w:type="dxa"/>
            <w:vMerge/>
          </w:tcPr>
          <w:p w14:paraId="1AF13C3B" w14:textId="77777777" w:rsidR="00BB40B5" w:rsidRPr="004906D2" w:rsidRDefault="00BB40B5" w:rsidP="00BB40B5">
            <w:pPr>
              <w:spacing w:before="19" w:line="269" w:lineRule="exact"/>
              <w:jc w:val="center"/>
              <w:rPr>
                <w:rFonts w:ascii="Times New Roman" w:hAnsi="Times New Roman"/>
                <w:color w:val="000000"/>
              </w:rPr>
            </w:pPr>
          </w:p>
        </w:tc>
        <w:tc>
          <w:tcPr>
            <w:tcW w:w="1559" w:type="dxa"/>
          </w:tcPr>
          <w:p w14:paraId="0DFCD53F"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418" w:type="dxa"/>
          </w:tcPr>
          <w:p w14:paraId="378D95C6"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4DB79622" w14:textId="77777777" w:rsidR="00BB40B5" w:rsidRPr="004906D2" w:rsidRDefault="00BB40B5" w:rsidP="00BB40B5">
            <w:pPr>
              <w:spacing w:before="19" w:line="269" w:lineRule="exact"/>
              <w:jc w:val="center"/>
              <w:rPr>
                <w:rFonts w:ascii="Times New Roman" w:hAnsi="Times New Roman" w:cs="Times New Roman"/>
                <w:b/>
                <w:color w:val="000000"/>
              </w:rPr>
            </w:pPr>
          </w:p>
        </w:tc>
        <w:tc>
          <w:tcPr>
            <w:tcW w:w="1559" w:type="dxa"/>
          </w:tcPr>
          <w:p w14:paraId="170781F4" w14:textId="77777777" w:rsidR="00BB40B5" w:rsidRPr="004906D2" w:rsidRDefault="00BB40B5" w:rsidP="00BB40B5">
            <w:pPr>
              <w:spacing w:before="19" w:line="269" w:lineRule="exact"/>
              <w:jc w:val="center"/>
              <w:rPr>
                <w:rFonts w:ascii="Times New Roman" w:hAnsi="Times New Roman" w:cs="Times New Roman"/>
                <w:b/>
                <w:color w:val="000000"/>
              </w:rPr>
            </w:pPr>
          </w:p>
        </w:tc>
      </w:tr>
      <w:tr w:rsidR="00082E4E" w:rsidRPr="004906D2" w14:paraId="3C2D0062" w14:textId="77777777" w:rsidTr="00735550">
        <w:trPr>
          <w:trHeight w:val="184"/>
        </w:trPr>
        <w:tc>
          <w:tcPr>
            <w:tcW w:w="640" w:type="dxa"/>
          </w:tcPr>
          <w:p w14:paraId="00CBB26A" w14:textId="3F8C9E0F"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86</w:t>
            </w:r>
          </w:p>
        </w:tc>
        <w:tc>
          <w:tcPr>
            <w:tcW w:w="3827" w:type="dxa"/>
          </w:tcPr>
          <w:p w14:paraId="2CB3C2DB" w14:textId="6B76FCEA"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21883259" w14:textId="074707F4"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val="restart"/>
          </w:tcPr>
          <w:p w14:paraId="01004FC3" w14:textId="12C23DEE" w:rsidR="00082E4E" w:rsidRPr="004906D2" w:rsidRDefault="00082E4E" w:rsidP="00082E4E">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04009923" w14:textId="027AEB22"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1E1B8F32"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38/176 – 2 шт</w:t>
            </w:r>
            <w:r w:rsidRPr="00082E4E">
              <w:rPr>
                <w:rFonts w:ascii="Times New Roman" w:hAnsi="Times New Roman" w:cs="Times New Roman"/>
                <w:sz w:val="22"/>
                <w:szCs w:val="22"/>
                <w:lang w:val="en-US"/>
              </w:rPr>
              <w:t>.</w:t>
            </w:r>
          </w:p>
          <w:p w14:paraId="25FF92C5" w14:textId="7D0FF161" w:rsidR="00082E4E" w:rsidRPr="00082E4E" w:rsidRDefault="00082E4E" w:rsidP="00082E4E">
            <w:pPr>
              <w:jc w:val="center"/>
              <w:rPr>
                <w:rFonts w:ascii="Times New Roman" w:hAnsi="Times New Roman" w:cs="Times New Roman"/>
                <w:sz w:val="22"/>
                <w:szCs w:val="22"/>
                <w:lang w:val="en-US"/>
              </w:rPr>
            </w:pPr>
            <w:r w:rsidRPr="00082E4E">
              <w:rPr>
                <w:rFonts w:ascii="Times New Roman" w:hAnsi="Times New Roman" w:cs="Times New Roman"/>
                <w:sz w:val="22"/>
                <w:szCs w:val="22"/>
                <w:lang w:val="en-US"/>
              </w:rPr>
              <w:t xml:space="preserve"> </w:t>
            </w:r>
          </w:p>
        </w:tc>
        <w:tc>
          <w:tcPr>
            <w:tcW w:w="1984" w:type="dxa"/>
            <w:vMerge w:val="restart"/>
          </w:tcPr>
          <w:p w14:paraId="58AE5BFD" w14:textId="787A09C9" w:rsidR="00082E4E" w:rsidRPr="004906D2" w:rsidRDefault="00F64A25" w:rsidP="00082E4E">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78C0FF3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F0B22DE"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09456250"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45D94B5D"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53B6AF1B" w14:textId="77777777" w:rsidTr="00735550">
        <w:trPr>
          <w:trHeight w:val="155"/>
        </w:trPr>
        <w:tc>
          <w:tcPr>
            <w:tcW w:w="640" w:type="dxa"/>
          </w:tcPr>
          <w:p w14:paraId="1714D005" w14:textId="10987C98"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87</w:t>
            </w:r>
          </w:p>
        </w:tc>
        <w:tc>
          <w:tcPr>
            <w:tcW w:w="3827" w:type="dxa"/>
          </w:tcPr>
          <w:p w14:paraId="7E39B08F"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147D00F9" w14:textId="06374AC0"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1A9B09EE"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48D8AF26" w14:textId="409B36BE"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212AB465"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40/170 – 2 шт</w:t>
            </w:r>
            <w:r w:rsidRPr="00082E4E">
              <w:rPr>
                <w:rFonts w:ascii="Times New Roman" w:hAnsi="Times New Roman" w:cs="Times New Roman"/>
                <w:sz w:val="22"/>
                <w:szCs w:val="22"/>
                <w:lang w:val="en-US"/>
              </w:rPr>
              <w:t>.</w:t>
            </w:r>
          </w:p>
          <w:p w14:paraId="3BC42DC8" w14:textId="7E57487A"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701D177D"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46FAE5C7"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24DE3B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12627A5"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4FCBACF2"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403653F0" w14:textId="77777777" w:rsidTr="00735550">
        <w:trPr>
          <w:trHeight w:val="155"/>
        </w:trPr>
        <w:tc>
          <w:tcPr>
            <w:tcW w:w="640" w:type="dxa"/>
          </w:tcPr>
          <w:p w14:paraId="2EE2B425" w14:textId="44F09036"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88</w:t>
            </w:r>
          </w:p>
        </w:tc>
        <w:tc>
          <w:tcPr>
            <w:tcW w:w="3827" w:type="dxa"/>
          </w:tcPr>
          <w:p w14:paraId="123B5157"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A25B187" w14:textId="08AC22D1"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231869D4"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7AA09F10" w14:textId="1D8FEFA0"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75845C97"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40/176 – 6 шт</w:t>
            </w:r>
            <w:r w:rsidRPr="00082E4E">
              <w:rPr>
                <w:rFonts w:ascii="Times New Roman" w:hAnsi="Times New Roman" w:cs="Times New Roman"/>
                <w:sz w:val="22"/>
                <w:szCs w:val="22"/>
                <w:lang w:val="en-US"/>
              </w:rPr>
              <w:t>.</w:t>
            </w:r>
          </w:p>
          <w:p w14:paraId="7F0319BA" w14:textId="71E0F8D3"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34FEEA95"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57D7FD7C"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4245544"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0E7D5A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8FCAAEE"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08204A5A" w14:textId="77777777" w:rsidTr="00735550">
        <w:trPr>
          <w:trHeight w:val="155"/>
        </w:trPr>
        <w:tc>
          <w:tcPr>
            <w:tcW w:w="640" w:type="dxa"/>
          </w:tcPr>
          <w:p w14:paraId="0F5C6D53" w14:textId="5BD93BE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89</w:t>
            </w:r>
          </w:p>
        </w:tc>
        <w:tc>
          <w:tcPr>
            <w:tcW w:w="3827" w:type="dxa"/>
          </w:tcPr>
          <w:p w14:paraId="4EC065D8"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67DAC28C" w14:textId="460FF8F8"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4E6653F1"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46AF31A5" w14:textId="35E89B20"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A08FAA4"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40/182 – 10</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4A1072C3"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740F8B49"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4C78CAB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51061497"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150C895"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432BF344"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04CCAF03" w14:textId="77777777" w:rsidTr="00735550">
        <w:trPr>
          <w:trHeight w:val="155"/>
        </w:trPr>
        <w:tc>
          <w:tcPr>
            <w:tcW w:w="640" w:type="dxa"/>
          </w:tcPr>
          <w:p w14:paraId="1A9482DF" w14:textId="37DC40BF"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90</w:t>
            </w:r>
          </w:p>
        </w:tc>
        <w:tc>
          <w:tcPr>
            <w:tcW w:w="3827" w:type="dxa"/>
          </w:tcPr>
          <w:p w14:paraId="6DCF1257"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E6D56B0" w14:textId="3BFF820D"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53A3882F"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43AC62A4" w14:textId="3793F7D6"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25845D17"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41/170 – 2 шт</w:t>
            </w:r>
            <w:r w:rsidRPr="00082E4E">
              <w:rPr>
                <w:rFonts w:ascii="Times New Roman" w:hAnsi="Times New Roman" w:cs="Times New Roman"/>
                <w:sz w:val="22"/>
                <w:szCs w:val="22"/>
                <w:lang w:val="en-US"/>
              </w:rPr>
              <w:t>.</w:t>
            </w:r>
          </w:p>
          <w:p w14:paraId="4751192D" w14:textId="61F40A54"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0D3FA6E5"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0AE2E4F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3D7674CE"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046BC899"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5FB4D2E"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5DA3D7D4" w14:textId="77777777" w:rsidTr="00735550">
        <w:trPr>
          <w:trHeight w:val="138"/>
        </w:trPr>
        <w:tc>
          <w:tcPr>
            <w:tcW w:w="640" w:type="dxa"/>
          </w:tcPr>
          <w:p w14:paraId="31BE36D3" w14:textId="17ACB6D5"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91</w:t>
            </w:r>
          </w:p>
        </w:tc>
        <w:tc>
          <w:tcPr>
            <w:tcW w:w="3827" w:type="dxa"/>
          </w:tcPr>
          <w:p w14:paraId="542CFCAC"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694A0B1A" w14:textId="5CE6250E"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5898C51A"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77CE5C6B" w14:textId="4297A515"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6A3D2396"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41/176 – 8</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42BC7D3E"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541D7D7A"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05B3459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4981455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F4DD6C5"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8353E4C"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680D8F9C" w14:textId="77777777" w:rsidTr="00735550">
        <w:trPr>
          <w:trHeight w:val="167"/>
        </w:trPr>
        <w:tc>
          <w:tcPr>
            <w:tcW w:w="640" w:type="dxa"/>
          </w:tcPr>
          <w:p w14:paraId="30767059" w14:textId="57EEBBE1"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92</w:t>
            </w:r>
          </w:p>
        </w:tc>
        <w:tc>
          <w:tcPr>
            <w:tcW w:w="3827" w:type="dxa"/>
          </w:tcPr>
          <w:p w14:paraId="04286A5F"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AC0C2B9" w14:textId="1D8581A6"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5FFB1C7B"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3F807C64" w14:textId="4EA4F663"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42EC673A"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41/182 – 8</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3F30DCC6"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5092669B"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7AD55D77"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666FA80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48DC984"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E78B6E7"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3D654F3E" w14:textId="77777777" w:rsidTr="00735550">
        <w:trPr>
          <w:trHeight w:val="167"/>
        </w:trPr>
        <w:tc>
          <w:tcPr>
            <w:tcW w:w="640" w:type="dxa"/>
          </w:tcPr>
          <w:p w14:paraId="4D7066C1" w14:textId="7CAA90E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93</w:t>
            </w:r>
          </w:p>
        </w:tc>
        <w:tc>
          <w:tcPr>
            <w:tcW w:w="3827" w:type="dxa"/>
          </w:tcPr>
          <w:p w14:paraId="25CB8D8E"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6C22E3C3" w14:textId="0D0248AC"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11888E07"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3EBD6275" w14:textId="298D130D"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0240F504"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41/188 – 2</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0276FA06"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96271A7"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658E5E4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1C4205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C18785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1CCEB22"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6D199002" w14:textId="77777777" w:rsidTr="00735550">
        <w:trPr>
          <w:trHeight w:val="121"/>
        </w:trPr>
        <w:tc>
          <w:tcPr>
            <w:tcW w:w="640" w:type="dxa"/>
          </w:tcPr>
          <w:p w14:paraId="4E4AEF67" w14:textId="3686233F"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94</w:t>
            </w:r>
          </w:p>
        </w:tc>
        <w:tc>
          <w:tcPr>
            <w:tcW w:w="3827" w:type="dxa"/>
          </w:tcPr>
          <w:p w14:paraId="2BAA97EC"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2BCF1763" w14:textId="4A92FD5E"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lastRenderedPageBreak/>
              <w:t>или аналог</w:t>
            </w:r>
          </w:p>
        </w:tc>
        <w:tc>
          <w:tcPr>
            <w:tcW w:w="1276" w:type="dxa"/>
            <w:vMerge/>
          </w:tcPr>
          <w:p w14:paraId="42C10A0E"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02AB93CE" w14:textId="2420A075"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11043EDF"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42/170 – 8  шт</w:t>
            </w:r>
            <w:r w:rsidRPr="00082E4E">
              <w:rPr>
                <w:rFonts w:ascii="Times New Roman" w:hAnsi="Times New Roman" w:cs="Times New Roman"/>
                <w:sz w:val="22"/>
                <w:szCs w:val="22"/>
                <w:lang w:val="en-US"/>
              </w:rPr>
              <w:t>.</w:t>
            </w:r>
          </w:p>
          <w:p w14:paraId="0B51FBB7" w14:textId="6AECAF21"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rPr>
              <w:lastRenderedPageBreak/>
              <w:t xml:space="preserve"> </w:t>
            </w:r>
          </w:p>
        </w:tc>
        <w:tc>
          <w:tcPr>
            <w:tcW w:w="1984" w:type="dxa"/>
            <w:vMerge/>
          </w:tcPr>
          <w:p w14:paraId="63323F99"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74A811A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6EBA4793"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B58C1D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17107307"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63A34D24" w14:textId="77777777" w:rsidTr="00735550">
        <w:trPr>
          <w:trHeight w:val="167"/>
        </w:trPr>
        <w:tc>
          <w:tcPr>
            <w:tcW w:w="640" w:type="dxa"/>
          </w:tcPr>
          <w:p w14:paraId="7BF8B392" w14:textId="5302F13E"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lastRenderedPageBreak/>
              <w:t>95</w:t>
            </w:r>
          </w:p>
        </w:tc>
        <w:tc>
          <w:tcPr>
            <w:tcW w:w="3827" w:type="dxa"/>
          </w:tcPr>
          <w:p w14:paraId="040EE7AD"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0F0DF2E2" w14:textId="4ADA9A3C"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252B91E8"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38947E7" w14:textId="12B86DF7"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150765B9"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42/176 – 24 шт</w:t>
            </w:r>
            <w:r w:rsidRPr="00082E4E">
              <w:rPr>
                <w:rFonts w:ascii="Times New Roman" w:hAnsi="Times New Roman" w:cs="Times New Roman"/>
                <w:sz w:val="22"/>
                <w:szCs w:val="22"/>
                <w:lang w:val="en-US"/>
              </w:rPr>
              <w:t>.</w:t>
            </w:r>
          </w:p>
          <w:p w14:paraId="14981B7F"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A63A1EB"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55F1919D"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F6C125F"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0099449"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A8AA330"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2170C07D" w14:textId="77777777" w:rsidTr="00735550">
        <w:trPr>
          <w:trHeight w:val="155"/>
        </w:trPr>
        <w:tc>
          <w:tcPr>
            <w:tcW w:w="640" w:type="dxa"/>
          </w:tcPr>
          <w:p w14:paraId="32C009D9" w14:textId="32EDAAB2"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96</w:t>
            </w:r>
          </w:p>
        </w:tc>
        <w:tc>
          <w:tcPr>
            <w:tcW w:w="3827" w:type="dxa"/>
          </w:tcPr>
          <w:p w14:paraId="3F5BC717"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0C469331" w14:textId="3EF18849"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0A896B9D"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54F20AF9" w14:textId="485F5ED1"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7D630DD"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42/182 – 8 шт</w:t>
            </w:r>
            <w:r w:rsidRPr="00082E4E">
              <w:rPr>
                <w:rFonts w:ascii="Times New Roman" w:hAnsi="Times New Roman" w:cs="Times New Roman"/>
                <w:sz w:val="22"/>
                <w:szCs w:val="22"/>
                <w:lang w:val="en-US"/>
              </w:rPr>
              <w:t>.</w:t>
            </w:r>
          </w:p>
          <w:p w14:paraId="649BE159"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4B210CF1"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64F8330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0CA9D6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1805A76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BF2ECBC"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23F39EA1" w14:textId="77777777" w:rsidTr="00735550">
        <w:trPr>
          <w:trHeight w:val="138"/>
        </w:trPr>
        <w:tc>
          <w:tcPr>
            <w:tcW w:w="640" w:type="dxa"/>
          </w:tcPr>
          <w:p w14:paraId="3878630D" w14:textId="62BA39F7"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97</w:t>
            </w:r>
          </w:p>
        </w:tc>
        <w:tc>
          <w:tcPr>
            <w:tcW w:w="3827" w:type="dxa"/>
          </w:tcPr>
          <w:p w14:paraId="53062492"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7D7CB732" w14:textId="2DB5DCE4"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348CF253"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E39290E" w14:textId="0DC559B6"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6C4A624"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42/188 - 4 шт</w:t>
            </w:r>
            <w:r w:rsidRPr="00082E4E">
              <w:rPr>
                <w:rFonts w:ascii="Times New Roman" w:hAnsi="Times New Roman" w:cs="Times New Roman"/>
                <w:sz w:val="22"/>
                <w:szCs w:val="22"/>
                <w:lang w:val="en-US"/>
              </w:rPr>
              <w:t>.</w:t>
            </w:r>
          </w:p>
          <w:p w14:paraId="11E8BBD4"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87A8145"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278208E3"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429BC1A9"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C61380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8AF30E5"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6C913967" w14:textId="77777777" w:rsidTr="00735550">
        <w:trPr>
          <w:trHeight w:val="167"/>
        </w:trPr>
        <w:tc>
          <w:tcPr>
            <w:tcW w:w="640" w:type="dxa"/>
          </w:tcPr>
          <w:p w14:paraId="5335837C" w14:textId="1D4EA7A0"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98</w:t>
            </w:r>
          </w:p>
        </w:tc>
        <w:tc>
          <w:tcPr>
            <w:tcW w:w="3827" w:type="dxa"/>
          </w:tcPr>
          <w:p w14:paraId="34E7E73A"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701FE18" w14:textId="3F9E7217"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327DB496"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B85BE7A" w14:textId="670F502A"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1269D53"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43/170 – 8</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74E91BF1"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DE1F3A6"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0760484A"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3C1ED3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11B52E05"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EB338A6"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335152FA" w14:textId="77777777" w:rsidTr="00735550">
        <w:trPr>
          <w:trHeight w:val="155"/>
        </w:trPr>
        <w:tc>
          <w:tcPr>
            <w:tcW w:w="640" w:type="dxa"/>
          </w:tcPr>
          <w:p w14:paraId="11337F16" w14:textId="6D81785E"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99</w:t>
            </w:r>
          </w:p>
        </w:tc>
        <w:tc>
          <w:tcPr>
            <w:tcW w:w="3827" w:type="dxa"/>
          </w:tcPr>
          <w:p w14:paraId="3C8BA3EA"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7F9F1F3E" w14:textId="541C0D64"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167E8CD4"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0FED6BDF" w14:textId="51834C2D"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16E68B8"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43/176 – 14 шт</w:t>
            </w:r>
            <w:r w:rsidRPr="00082E4E">
              <w:rPr>
                <w:rFonts w:ascii="Times New Roman" w:hAnsi="Times New Roman" w:cs="Times New Roman"/>
                <w:sz w:val="22"/>
                <w:szCs w:val="22"/>
                <w:lang w:val="en-US"/>
              </w:rPr>
              <w:t>.</w:t>
            </w:r>
          </w:p>
          <w:p w14:paraId="22500F19" w14:textId="13B44672"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745FF7B0"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049D489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0F69A8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F93066F"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66A9E8D"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386755E3" w14:textId="77777777" w:rsidTr="00735550">
        <w:trPr>
          <w:trHeight w:val="167"/>
        </w:trPr>
        <w:tc>
          <w:tcPr>
            <w:tcW w:w="640" w:type="dxa"/>
          </w:tcPr>
          <w:p w14:paraId="1872632B" w14:textId="1AF3A6C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100</w:t>
            </w:r>
          </w:p>
        </w:tc>
        <w:tc>
          <w:tcPr>
            <w:tcW w:w="3827" w:type="dxa"/>
          </w:tcPr>
          <w:p w14:paraId="533A96CF"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775322EA" w14:textId="09B8691B"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4B6F50FC"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0882B5A2" w14:textId="350E29EC"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05FF309A"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43/182 – 21 шт</w:t>
            </w:r>
            <w:r w:rsidRPr="00082E4E">
              <w:rPr>
                <w:rFonts w:ascii="Times New Roman" w:hAnsi="Times New Roman" w:cs="Times New Roman"/>
                <w:sz w:val="22"/>
                <w:szCs w:val="22"/>
                <w:lang w:val="en-US"/>
              </w:rPr>
              <w:t>.</w:t>
            </w:r>
          </w:p>
          <w:p w14:paraId="197EB26A"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C8F4694"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46DB157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5DD2A24F"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4A9A01D"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A707C8F"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047DC132" w14:textId="77777777" w:rsidTr="00735550">
        <w:trPr>
          <w:trHeight w:val="155"/>
        </w:trPr>
        <w:tc>
          <w:tcPr>
            <w:tcW w:w="640" w:type="dxa"/>
          </w:tcPr>
          <w:p w14:paraId="25D352DA" w14:textId="34732F5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101</w:t>
            </w:r>
          </w:p>
        </w:tc>
        <w:tc>
          <w:tcPr>
            <w:tcW w:w="3827" w:type="dxa"/>
          </w:tcPr>
          <w:p w14:paraId="02A4E57D"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371E49F1" w14:textId="0B049420"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200766BD"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56FD1F60" w14:textId="7B6B18D3"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29F8255D"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43/188 –</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10 шт</w:t>
            </w:r>
            <w:r w:rsidRPr="00082E4E">
              <w:rPr>
                <w:rFonts w:ascii="Times New Roman" w:hAnsi="Times New Roman" w:cs="Times New Roman"/>
                <w:sz w:val="22"/>
                <w:szCs w:val="22"/>
                <w:lang w:val="en-US"/>
              </w:rPr>
              <w:t>.</w:t>
            </w:r>
          </w:p>
          <w:p w14:paraId="47A980FD"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4CC63EF4"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3317EC50"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37D1987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ED23004"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0890B27"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6D13F492" w14:textId="77777777" w:rsidTr="00735550">
        <w:trPr>
          <w:trHeight w:val="167"/>
        </w:trPr>
        <w:tc>
          <w:tcPr>
            <w:tcW w:w="640" w:type="dxa"/>
          </w:tcPr>
          <w:p w14:paraId="7C9729A6" w14:textId="41EC431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102</w:t>
            </w:r>
          </w:p>
        </w:tc>
        <w:tc>
          <w:tcPr>
            <w:tcW w:w="3827" w:type="dxa"/>
          </w:tcPr>
          <w:p w14:paraId="49B34D71"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E25ADE7" w14:textId="7EAED343"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168D66A4"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49A74E63" w14:textId="56A44B8A"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7F3E8256"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44/170 – 2</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3276F745"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18F8DA9A"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3B9D2E39"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8031634"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4977860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095DC324"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5D5FE984" w14:textId="77777777" w:rsidTr="00735550">
        <w:trPr>
          <w:trHeight w:val="138"/>
        </w:trPr>
        <w:tc>
          <w:tcPr>
            <w:tcW w:w="640" w:type="dxa"/>
          </w:tcPr>
          <w:p w14:paraId="0B07DC18" w14:textId="1FD6E0CA"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103</w:t>
            </w:r>
          </w:p>
        </w:tc>
        <w:tc>
          <w:tcPr>
            <w:tcW w:w="3827" w:type="dxa"/>
          </w:tcPr>
          <w:p w14:paraId="13EB9F7D"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7933EB7" w14:textId="5152327C"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76D9D393"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D96AEE8" w14:textId="77F2D4C1"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1C1B1162"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44/176 – 10 шт</w:t>
            </w:r>
            <w:r w:rsidRPr="00082E4E">
              <w:rPr>
                <w:rFonts w:ascii="Times New Roman" w:hAnsi="Times New Roman" w:cs="Times New Roman"/>
                <w:sz w:val="22"/>
                <w:szCs w:val="22"/>
                <w:lang w:val="en-US"/>
              </w:rPr>
              <w:t>.</w:t>
            </w:r>
          </w:p>
          <w:p w14:paraId="38C0C18A" w14:textId="5576A50E"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55CD9B01"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5287A01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381595EE"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F25A3CE"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209CF3B"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10E0B186" w14:textId="77777777" w:rsidTr="00735550">
        <w:trPr>
          <w:trHeight w:val="201"/>
        </w:trPr>
        <w:tc>
          <w:tcPr>
            <w:tcW w:w="640" w:type="dxa"/>
          </w:tcPr>
          <w:p w14:paraId="3F05521B" w14:textId="117A5C8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104</w:t>
            </w:r>
          </w:p>
        </w:tc>
        <w:tc>
          <w:tcPr>
            <w:tcW w:w="3827" w:type="dxa"/>
          </w:tcPr>
          <w:p w14:paraId="5967A21A"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4A2BA442" w14:textId="77C29E3A"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074958A3"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23DA24D5" w14:textId="39D8F855"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43A6FCBA"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44/182 – 8 шт</w:t>
            </w:r>
            <w:r w:rsidRPr="00082E4E">
              <w:rPr>
                <w:rFonts w:ascii="Times New Roman" w:hAnsi="Times New Roman" w:cs="Times New Roman"/>
                <w:sz w:val="22"/>
                <w:szCs w:val="22"/>
                <w:lang w:val="en-US"/>
              </w:rPr>
              <w:t>.</w:t>
            </w:r>
          </w:p>
          <w:p w14:paraId="02C3BB07" w14:textId="783A41F6"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29EA9F23"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613E5545"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F5A1C6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F0030D9"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55ECCB9"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17549169" w14:textId="77777777" w:rsidTr="00735550">
        <w:trPr>
          <w:trHeight w:val="138"/>
        </w:trPr>
        <w:tc>
          <w:tcPr>
            <w:tcW w:w="640" w:type="dxa"/>
          </w:tcPr>
          <w:p w14:paraId="1CEDAF8C" w14:textId="1E3C9B42"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105</w:t>
            </w:r>
          </w:p>
        </w:tc>
        <w:tc>
          <w:tcPr>
            <w:tcW w:w="3827" w:type="dxa"/>
          </w:tcPr>
          <w:p w14:paraId="003D0EA9"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65745FAE" w14:textId="416818F9"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3C877D8A"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34E7DD1E" w14:textId="53BBB769"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6E0164C3"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44/188 – 10 шт</w:t>
            </w:r>
            <w:r w:rsidRPr="00082E4E">
              <w:rPr>
                <w:rFonts w:ascii="Times New Roman" w:hAnsi="Times New Roman" w:cs="Times New Roman"/>
                <w:sz w:val="22"/>
                <w:szCs w:val="22"/>
                <w:lang w:val="en-US"/>
              </w:rPr>
              <w:t>.</w:t>
            </w:r>
          </w:p>
          <w:p w14:paraId="3E1A9467" w14:textId="46838A58" w:rsidR="00082E4E" w:rsidRPr="00082E4E" w:rsidRDefault="00082E4E" w:rsidP="00082E4E">
            <w:pPr>
              <w:jc w:val="center"/>
              <w:rPr>
                <w:rFonts w:ascii="Times New Roman" w:hAnsi="Times New Roman"/>
                <w:color w:val="000000"/>
                <w:sz w:val="22"/>
                <w:szCs w:val="22"/>
              </w:rPr>
            </w:pPr>
            <w:r w:rsidRPr="00082E4E">
              <w:rPr>
                <w:rFonts w:ascii="Times New Roman" w:hAnsi="Times New Roman" w:cs="Times New Roman"/>
                <w:sz w:val="22"/>
                <w:szCs w:val="22"/>
                <w:lang w:val="en-US"/>
              </w:rPr>
              <w:t xml:space="preserve"> </w:t>
            </w:r>
          </w:p>
        </w:tc>
        <w:tc>
          <w:tcPr>
            <w:tcW w:w="1984" w:type="dxa"/>
            <w:vMerge/>
          </w:tcPr>
          <w:p w14:paraId="1CBBF85B"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233B2914"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2FA3BAE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745490B"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780FF5C5"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145048F6" w14:textId="77777777" w:rsidTr="00735550">
        <w:trPr>
          <w:trHeight w:val="155"/>
        </w:trPr>
        <w:tc>
          <w:tcPr>
            <w:tcW w:w="640" w:type="dxa"/>
          </w:tcPr>
          <w:p w14:paraId="271D2FF8" w14:textId="161D0241"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106</w:t>
            </w:r>
          </w:p>
        </w:tc>
        <w:tc>
          <w:tcPr>
            <w:tcW w:w="3827" w:type="dxa"/>
          </w:tcPr>
          <w:p w14:paraId="5192EF69"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25C5F943" w14:textId="0CF7670A"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36F853B6"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6FB034D2" w14:textId="63780B83"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3F5F3566"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45/176 – 2</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55E755F9"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26DA0AB3"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3621E16F"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4CD2274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538D0D7"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FB094FB"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256D2182" w14:textId="77777777" w:rsidTr="00735550">
        <w:trPr>
          <w:trHeight w:val="155"/>
        </w:trPr>
        <w:tc>
          <w:tcPr>
            <w:tcW w:w="640" w:type="dxa"/>
          </w:tcPr>
          <w:p w14:paraId="1908DCF8" w14:textId="71EC31D4"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107</w:t>
            </w:r>
          </w:p>
        </w:tc>
        <w:tc>
          <w:tcPr>
            <w:tcW w:w="3827" w:type="dxa"/>
          </w:tcPr>
          <w:p w14:paraId="0A38A096"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0411CFDE" w14:textId="39754594"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lastRenderedPageBreak/>
              <w:t>или аналог</w:t>
            </w:r>
          </w:p>
        </w:tc>
        <w:tc>
          <w:tcPr>
            <w:tcW w:w="1276" w:type="dxa"/>
            <w:vMerge/>
          </w:tcPr>
          <w:p w14:paraId="3A602CD9"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6A55953" w14:textId="0F5E8EAA"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4075D4F3"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46/176 – 4 шт</w:t>
            </w:r>
            <w:r w:rsidRPr="00082E4E">
              <w:rPr>
                <w:rFonts w:ascii="Times New Roman" w:hAnsi="Times New Roman" w:cs="Times New Roman"/>
                <w:sz w:val="22"/>
                <w:szCs w:val="22"/>
                <w:lang w:val="en-US"/>
              </w:rPr>
              <w:t>.</w:t>
            </w:r>
          </w:p>
          <w:p w14:paraId="60608C7C"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72FA47E3"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3D9F24A0"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D4CEA37"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AC1FC8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F017186"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2C2A9ACA" w14:textId="77777777" w:rsidTr="00735550">
        <w:trPr>
          <w:trHeight w:val="167"/>
        </w:trPr>
        <w:tc>
          <w:tcPr>
            <w:tcW w:w="640" w:type="dxa"/>
          </w:tcPr>
          <w:p w14:paraId="51C380F1" w14:textId="0D409764"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lastRenderedPageBreak/>
              <w:t>108</w:t>
            </w:r>
          </w:p>
        </w:tc>
        <w:tc>
          <w:tcPr>
            <w:tcW w:w="3827" w:type="dxa"/>
          </w:tcPr>
          <w:p w14:paraId="62FB0340"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54368EB1" w14:textId="52B888D6"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4C0D00C7"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29E3C263" w14:textId="3993BCB7"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037733BD"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46/182 – 2 шт</w:t>
            </w:r>
            <w:r w:rsidRPr="00082E4E">
              <w:rPr>
                <w:rFonts w:ascii="Times New Roman" w:hAnsi="Times New Roman" w:cs="Times New Roman"/>
                <w:sz w:val="22"/>
                <w:szCs w:val="22"/>
                <w:lang w:val="en-US"/>
              </w:rPr>
              <w:t>.</w:t>
            </w:r>
          </w:p>
          <w:p w14:paraId="21A51F9E"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56BAA718"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19150F8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58009E41"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2AC40E03"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E5A603B"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451EE49D" w14:textId="77777777" w:rsidTr="00735550">
        <w:trPr>
          <w:trHeight w:val="155"/>
        </w:trPr>
        <w:tc>
          <w:tcPr>
            <w:tcW w:w="640" w:type="dxa"/>
          </w:tcPr>
          <w:p w14:paraId="26B16AEF" w14:textId="01FC9719"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109</w:t>
            </w:r>
          </w:p>
        </w:tc>
        <w:tc>
          <w:tcPr>
            <w:tcW w:w="3827" w:type="dxa"/>
          </w:tcPr>
          <w:p w14:paraId="0C666ABD"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7F6019A1" w14:textId="501984D7"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24C42848"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144A1020" w14:textId="73BB91B8"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0F089BC0"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 xml:space="preserve">48/182 – </w:t>
            </w:r>
            <w:r w:rsidRPr="00082E4E">
              <w:rPr>
                <w:rFonts w:ascii="Times New Roman" w:hAnsi="Times New Roman" w:cs="Times New Roman"/>
                <w:sz w:val="22"/>
                <w:szCs w:val="22"/>
                <w:lang w:val="en-US"/>
              </w:rPr>
              <w:t>4</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7859576A"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167B7BC4"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53E4ADA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06E6AB46"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A455A78"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31AC96B8"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082E4E" w:rsidRPr="004906D2" w14:paraId="5AEEA2C1" w14:textId="77777777" w:rsidTr="00735550">
        <w:trPr>
          <w:trHeight w:val="184"/>
        </w:trPr>
        <w:tc>
          <w:tcPr>
            <w:tcW w:w="640" w:type="dxa"/>
          </w:tcPr>
          <w:p w14:paraId="66F04EDD" w14:textId="523D3D4C" w:rsidR="00082E4E" w:rsidRPr="003870F3" w:rsidRDefault="00082E4E" w:rsidP="00082E4E">
            <w:pPr>
              <w:spacing w:before="19" w:line="269" w:lineRule="exact"/>
              <w:ind w:firstLine="0"/>
              <w:rPr>
                <w:rFonts w:ascii="Times New Roman" w:hAnsi="Times New Roman"/>
                <w:color w:val="000000"/>
                <w:sz w:val="22"/>
                <w:szCs w:val="22"/>
              </w:rPr>
            </w:pPr>
            <w:r w:rsidRPr="003870F3">
              <w:rPr>
                <w:rFonts w:ascii="Times New Roman" w:hAnsi="Times New Roman"/>
                <w:color w:val="000000"/>
                <w:sz w:val="22"/>
                <w:szCs w:val="22"/>
              </w:rPr>
              <w:t>110</w:t>
            </w:r>
          </w:p>
        </w:tc>
        <w:tc>
          <w:tcPr>
            <w:tcW w:w="3827" w:type="dxa"/>
          </w:tcPr>
          <w:p w14:paraId="7E09FE13" w14:textId="77777777" w:rsidR="00082E4E" w:rsidRPr="00082E4E" w:rsidRDefault="00082E4E" w:rsidP="00082E4E">
            <w:pPr>
              <w:suppressAutoHyphens/>
              <w:ind w:firstLine="0"/>
              <w:rPr>
                <w:rFonts w:ascii="Times New Roman" w:eastAsia="Arial Unicode MS" w:hAnsi="Times New Roman" w:cs="Times New Roman"/>
                <w:sz w:val="22"/>
                <w:szCs w:val="22"/>
              </w:rPr>
            </w:pPr>
            <w:r w:rsidRPr="00082E4E">
              <w:rPr>
                <w:rFonts w:ascii="Times New Roman" w:eastAsia="Arial Unicode MS" w:hAnsi="Times New Roman" w:cs="Times New Roman"/>
                <w:sz w:val="22"/>
                <w:szCs w:val="22"/>
              </w:rPr>
              <w:t>Сорочка муж</w:t>
            </w:r>
            <w:r>
              <w:rPr>
                <w:rFonts w:ascii="Times New Roman" w:eastAsia="Arial Unicode MS" w:hAnsi="Times New Roman" w:cs="Times New Roman"/>
                <w:sz w:val="22"/>
                <w:szCs w:val="22"/>
              </w:rPr>
              <w:t xml:space="preserve">ская «Аэро» с коротким рукавом </w:t>
            </w:r>
            <w:r w:rsidRPr="00082E4E">
              <w:rPr>
                <w:rFonts w:ascii="Times New Roman" w:eastAsia="Arial Unicode MS" w:hAnsi="Times New Roman" w:cs="Times New Roman"/>
                <w:sz w:val="22"/>
                <w:szCs w:val="22"/>
              </w:rPr>
              <w:t>(артикул 1.019</w:t>
            </w:r>
            <w:r w:rsidRPr="00082E4E">
              <w:rPr>
                <w:rFonts w:ascii="Times New Roman" w:hAnsi="Times New Roman" w:cs="Times New Roman"/>
                <w:sz w:val="22"/>
                <w:szCs w:val="22"/>
              </w:rPr>
              <w:t xml:space="preserve"> </w:t>
            </w:r>
            <w:r w:rsidRPr="00082E4E">
              <w:rPr>
                <w:rFonts w:ascii="Times New Roman" w:eastAsia="Arial Unicode MS" w:hAnsi="Times New Roman" w:cs="Times New Roman"/>
                <w:sz w:val="22"/>
                <w:szCs w:val="22"/>
              </w:rPr>
              <w:t>Техноавиа)</w:t>
            </w:r>
          </w:p>
          <w:p w14:paraId="2C0E5C10" w14:textId="6065142A" w:rsidR="00082E4E" w:rsidRPr="004906D2" w:rsidRDefault="00082E4E" w:rsidP="00082E4E">
            <w:pPr>
              <w:ind w:firstLine="0"/>
              <w:rPr>
                <w:rFonts w:ascii="Times New Roman" w:hAnsi="Times New Roman"/>
                <w:color w:val="000000"/>
              </w:rPr>
            </w:pPr>
            <w:r w:rsidRPr="00082E4E">
              <w:rPr>
                <w:rFonts w:ascii="Times New Roman" w:eastAsia="Arial Unicode MS" w:hAnsi="Times New Roman" w:cs="Times New Roman"/>
                <w:sz w:val="22"/>
                <w:szCs w:val="22"/>
              </w:rPr>
              <w:t>или аналог</w:t>
            </w:r>
          </w:p>
        </w:tc>
        <w:tc>
          <w:tcPr>
            <w:tcW w:w="1276" w:type="dxa"/>
            <w:vMerge/>
          </w:tcPr>
          <w:p w14:paraId="3DEE9B3E" w14:textId="77777777" w:rsidR="00082E4E" w:rsidRPr="004906D2" w:rsidRDefault="00082E4E" w:rsidP="00082E4E">
            <w:pPr>
              <w:spacing w:before="19" w:line="269" w:lineRule="exact"/>
              <w:jc w:val="center"/>
              <w:rPr>
                <w:rFonts w:ascii="Times New Roman" w:hAnsi="Times New Roman"/>
                <w:color w:val="000000"/>
              </w:rPr>
            </w:pPr>
          </w:p>
        </w:tc>
        <w:tc>
          <w:tcPr>
            <w:tcW w:w="708" w:type="dxa"/>
          </w:tcPr>
          <w:p w14:paraId="05C673AB" w14:textId="7DD2267E" w:rsidR="00082E4E" w:rsidRPr="004906D2" w:rsidRDefault="00082E4E" w:rsidP="00082E4E">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584BD02B" w14:textId="77777777" w:rsidR="00082E4E" w:rsidRPr="00082E4E" w:rsidRDefault="00082E4E" w:rsidP="00082E4E">
            <w:pPr>
              <w:ind w:firstLine="0"/>
              <w:rPr>
                <w:rFonts w:ascii="Times New Roman" w:hAnsi="Times New Roman" w:cs="Times New Roman"/>
                <w:sz w:val="22"/>
                <w:szCs w:val="22"/>
                <w:lang w:val="en-US"/>
              </w:rPr>
            </w:pPr>
            <w:r w:rsidRPr="00082E4E">
              <w:rPr>
                <w:rFonts w:ascii="Times New Roman" w:hAnsi="Times New Roman" w:cs="Times New Roman"/>
                <w:sz w:val="22"/>
                <w:szCs w:val="22"/>
              </w:rPr>
              <w:t>48/188 – 2</w:t>
            </w:r>
            <w:r w:rsidRPr="00082E4E">
              <w:rPr>
                <w:rFonts w:ascii="Times New Roman" w:hAnsi="Times New Roman" w:cs="Times New Roman"/>
                <w:sz w:val="22"/>
                <w:szCs w:val="22"/>
                <w:lang w:val="en-US"/>
              </w:rPr>
              <w:t xml:space="preserve"> </w:t>
            </w:r>
            <w:r w:rsidRPr="00082E4E">
              <w:rPr>
                <w:rFonts w:ascii="Times New Roman" w:hAnsi="Times New Roman" w:cs="Times New Roman"/>
                <w:sz w:val="22"/>
                <w:szCs w:val="22"/>
              </w:rPr>
              <w:t xml:space="preserve"> шт</w:t>
            </w:r>
            <w:r w:rsidRPr="00082E4E">
              <w:rPr>
                <w:rFonts w:ascii="Times New Roman" w:hAnsi="Times New Roman" w:cs="Times New Roman"/>
                <w:sz w:val="22"/>
                <w:szCs w:val="22"/>
                <w:lang w:val="en-US"/>
              </w:rPr>
              <w:t>.</w:t>
            </w:r>
          </w:p>
          <w:p w14:paraId="295007F1" w14:textId="77777777" w:rsidR="00082E4E" w:rsidRPr="00082E4E" w:rsidRDefault="00082E4E" w:rsidP="00082E4E">
            <w:pPr>
              <w:jc w:val="center"/>
              <w:rPr>
                <w:rFonts w:ascii="Times New Roman" w:hAnsi="Times New Roman"/>
                <w:color w:val="000000"/>
                <w:sz w:val="22"/>
                <w:szCs w:val="22"/>
              </w:rPr>
            </w:pPr>
          </w:p>
        </w:tc>
        <w:tc>
          <w:tcPr>
            <w:tcW w:w="1984" w:type="dxa"/>
            <w:vMerge/>
          </w:tcPr>
          <w:p w14:paraId="7E4D7174" w14:textId="77777777" w:rsidR="00082E4E" w:rsidRPr="004906D2" w:rsidRDefault="00082E4E" w:rsidP="00082E4E">
            <w:pPr>
              <w:spacing w:before="19" w:line="269" w:lineRule="exact"/>
              <w:jc w:val="center"/>
              <w:rPr>
                <w:rFonts w:ascii="Times New Roman" w:hAnsi="Times New Roman"/>
                <w:color w:val="000000"/>
              </w:rPr>
            </w:pPr>
          </w:p>
        </w:tc>
        <w:tc>
          <w:tcPr>
            <w:tcW w:w="1559" w:type="dxa"/>
          </w:tcPr>
          <w:p w14:paraId="4444B162"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418" w:type="dxa"/>
          </w:tcPr>
          <w:p w14:paraId="1A55CA3B"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683BF3CD" w14:textId="77777777" w:rsidR="00082E4E" w:rsidRPr="004906D2" w:rsidRDefault="00082E4E" w:rsidP="00082E4E">
            <w:pPr>
              <w:spacing w:before="19" w:line="269" w:lineRule="exact"/>
              <w:jc w:val="center"/>
              <w:rPr>
                <w:rFonts w:ascii="Times New Roman" w:hAnsi="Times New Roman" w:cs="Times New Roman"/>
                <w:b/>
                <w:color w:val="000000"/>
              </w:rPr>
            </w:pPr>
          </w:p>
        </w:tc>
        <w:tc>
          <w:tcPr>
            <w:tcW w:w="1559" w:type="dxa"/>
          </w:tcPr>
          <w:p w14:paraId="5F04EC6B" w14:textId="77777777" w:rsidR="00082E4E" w:rsidRPr="004906D2" w:rsidRDefault="00082E4E" w:rsidP="00082E4E">
            <w:pPr>
              <w:spacing w:before="19" w:line="269" w:lineRule="exact"/>
              <w:jc w:val="center"/>
              <w:rPr>
                <w:rFonts w:ascii="Times New Roman" w:hAnsi="Times New Roman" w:cs="Times New Roman"/>
                <w:b/>
                <w:color w:val="000000"/>
              </w:rPr>
            </w:pPr>
          </w:p>
        </w:tc>
      </w:tr>
      <w:tr w:rsidR="008E62C2" w:rsidRPr="004906D2" w14:paraId="5C227CDE" w14:textId="77777777" w:rsidTr="00735550">
        <w:trPr>
          <w:trHeight w:val="155"/>
        </w:trPr>
        <w:tc>
          <w:tcPr>
            <w:tcW w:w="640" w:type="dxa"/>
          </w:tcPr>
          <w:p w14:paraId="27A2E9AB" w14:textId="7AEB45F2"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111</w:t>
            </w:r>
          </w:p>
        </w:tc>
        <w:tc>
          <w:tcPr>
            <w:tcW w:w="3827" w:type="dxa"/>
          </w:tcPr>
          <w:p w14:paraId="284FE801"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2FEB1EA9" w14:textId="2700FED5" w:rsidR="008E62C2" w:rsidRPr="008E62C2" w:rsidRDefault="008E62C2" w:rsidP="008E62C2">
            <w:pPr>
              <w:suppressAutoHyphens/>
              <w:ind w:firstLine="0"/>
              <w:rPr>
                <w:rFonts w:ascii="Times New Roman" w:eastAsia="Arial Unicode MS" w:hAnsi="Times New Roman" w:cs="Times New Roman"/>
                <w:sz w:val="22"/>
                <w:szCs w:val="22"/>
              </w:rPr>
            </w:pPr>
            <w:r w:rsidRPr="008E62C2">
              <w:rPr>
                <w:rFonts w:ascii="Times New Roman" w:eastAsia="Arial Unicode MS" w:hAnsi="Times New Roman" w:cs="Times New Roman"/>
                <w:sz w:val="22"/>
                <w:szCs w:val="22"/>
              </w:rPr>
              <w:t>(артикул 1.026  Техноавиа)или аналог</w:t>
            </w:r>
          </w:p>
        </w:tc>
        <w:tc>
          <w:tcPr>
            <w:tcW w:w="1276" w:type="dxa"/>
            <w:vMerge w:val="restart"/>
          </w:tcPr>
          <w:p w14:paraId="6A04158E" w14:textId="66CD76A4" w:rsidR="008E62C2" w:rsidRPr="004906D2" w:rsidRDefault="008E62C2" w:rsidP="008E62C2">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39BBD276" w14:textId="1D149873" w:rsidR="008E62C2" w:rsidRPr="004906D2" w:rsidRDefault="008E62C2" w:rsidP="008E62C2">
            <w:pPr>
              <w:ind w:firstLine="0"/>
              <w:rPr>
                <w:rFonts w:ascii="Times New Roman" w:hAnsi="Times New Roman"/>
                <w:color w:val="000000"/>
              </w:rPr>
            </w:pPr>
            <w:r w:rsidRPr="007A0290">
              <w:rPr>
                <w:rFonts w:ascii="Times New Roman" w:hAnsi="Times New Roman" w:cs="Times New Roman"/>
                <w:sz w:val="22"/>
                <w:szCs w:val="22"/>
              </w:rPr>
              <w:t>шт.</w:t>
            </w:r>
          </w:p>
        </w:tc>
        <w:tc>
          <w:tcPr>
            <w:tcW w:w="993" w:type="dxa"/>
          </w:tcPr>
          <w:p w14:paraId="7585C597" w14:textId="3DB92360"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92/170 – 1 шт</w:t>
            </w:r>
            <w:r w:rsidRPr="008E62C2">
              <w:rPr>
                <w:rFonts w:ascii="Times New Roman" w:hAnsi="Times New Roman" w:cs="Times New Roman"/>
                <w:sz w:val="22"/>
                <w:szCs w:val="22"/>
                <w:lang w:val="en-US"/>
              </w:rPr>
              <w:t>.</w:t>
            </w:r>
          </w:p>
        </w:tc>
        <w:tc>
          <w:tcPr>
            <w:tcW w:w="1984" w:type="dxa"/>
            <w:vMerge w:val="restart"/>
          </w:tcPr>
          <w:p w14:paraId="27FA320F" w14:textId="486DC96A" w:rsidR="008E62C2" w:rsidRPr="004906D2" w:rsidRDefault="00F64A25" w:rsidP="008E62C2">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1A1F5E9F"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407DA9F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FED5486"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ED06794"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173BE3EE" w14:textId="77777777" w:rsidTr="00735550">
        <w:trPr>
          <w:trHeight w:val="155"/>
        </w:trPr>
        <w:tc>
          <w:tcPr>
            <w:tcW w:w="640" w:type="dxa"/>
          </w:tcPr>
          <w:p w14:paraId="20FC45F5" w14:textId="2EE7526C"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112</w:t>
            </w:r>
          </w:p>
        </w:tc>
        <w:tc>
          <w:tcPr>
            <w:tcW w:w="3827" w:type="dxa"/>
          </w:tcPr>
          <w:p w14:paraId="36CEC733"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09147D6E" w14:textId="35BCB669"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721CABFD"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50FF109B" w14:textId="4C3955FD"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642CE259" w14:textId="028EE4BC"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92/176 - 1 шт</w:t>
            </w:r>
            <w:r w:rsidRPr="008E62C2">
              <w:rPr>
                <w:rFonts w:ascii="Times New Roman" w:hAnsi="Times New Roman" w:cs="Times New Roman"/>
                <w:sz w:val="22"/>
                <w:szCs w:val="22"/>
                <w:lang w:val="en-US"/>
              </w:rPr>
              <w:t>.</w:t>
            </w:r>
          </w:p>
        </w:tc>
        <w:tc>
          <w:tcPr>
            <w:tcW w:w="1984" w:type="dxa"/>
            <w:vMerge/>
          </w:tcPr>
          <w:p w14:paraId="28F45A95"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0B8E73DF"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72FFEA5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5ECD25BD"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7F2DB313"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044BCE7A" w14:textId="77777777" w:rsidTr="00735550">
        <w:trPr>
          <w:trHeight w:val="201"/>
        </w:trPr>
        <w:tc>
          <w:tcPr>
            <w:tcW w:w="640" w:type="dxa"/>
          </w:tcPr>
          <w:p w14:paraId="4E0BBFDE" w14:textId="7B51B64C"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113</w:t>
            </w:r>
          </w:p>
        </w:tc>
        <w:tc>
          <w:tcPr>
            <w:tcW w:w="3827" w:type="dxa"/>
          </w:tcPr>
          <w:p w14:paraId="23AEAD8B"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33CC811D" w14:textId="7F446756"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47820ABA"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62E26F90" w14:textId="4EA4A340"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23DEDA08" w14:textId="3EE99F05"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96/176 – 1</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375F1BE8"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33A56814"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6B96A320"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CFCF6FE"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5F9C2532"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36412F7F" w14:textId="77777777" w:rsidTr="00735550">
        <w:trPr>
          <w:trHeight w:val="167"/>
        </w:trPr>
        <w:tc>
          <w:tcPr>
            <w:tcW w:w="640" w:type="dxa"/>
          </w:tcPr>
          <w:p w14:paraId="0FA35E0A" w14:textId="08CB833D"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114</w:t>
            </w:r>
          </w:p>
        </w:tc>
        <w:tc>
          <w:tcPr>
            <w:tcW w:w="3827" w:type="dxa"/>
          </w:tcPr>
          <w:p w14:paraId="7E3D5722"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095B70A4" w14:textId="1244AE2A"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3FCF03D"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69991186" w14:textId="1D17AE03"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304238D1" w14:textId="2386486E"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96/188 – 1</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778A7C6B"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6A4B973F"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70F64604"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2E90A8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144C4DD"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096E9DC1" w14:textId="77777777" w:rsidTr="00735550">
        <w:trPr>
          <w:trHeight w:val="167"/>
        </w:trPr>
        <w:tc>
          <w:tcPr>
            <w:tcW w:w="640" w:type="dxa"/>
          </w:tcPr>
          <w:p w14:paraId="0F33FD62" w14:textId="027677EE"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115</w:t>
            </w:r>
          </w:p>
        </w:tc>
        <w:tc>
          <w:tcPr>
            <w:tcW w:w="3827" w:type="dxa"/>
          </w:tcPr>
          <w:p w14:paraId="6FDA29A4"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588C63E7" w14:textId="1F7C751C"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CE183D0"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128A95D0" w14:textId="307B61D0"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69A1F878" w14:textId="7195649F"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100/176 – 5</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05C5FE5F"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040E0AFF"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29C89122"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E749D8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ACCAF52"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1A4C15CB" w14:textId="77777777" w:rsidTr="00735550">
        <w:trPr>
          <w:trHeight w:val="184"/>
        </w:trPr>
        <w:tc>
          <w:tcPr>
            <w:tcW w:w="640" w:type="dxa"/>
          </w:tcPr>
          <w:p w14:paraId="5C671FE3" w14:textId="15E3A4DA"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116</w:t>
            </w:r>
          </w:p>
        </w:tc>
        <w:tc>
          <w:tcPr>
            <w:tcW w:w="3827" w:type="dxa"/>
          </w:tcPr>
          <w:p w14:paraId="04A588D2"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7B3F298C" w14:textId="5D7E8501"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4129C7C9"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7AE24175" w14:textId="08642F4C"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54F624BB" w14:textId="0B421E9A"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100/182 – 1</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01EC0443"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3A2606D0"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5FE02803"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56BDBC0"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5DA145E"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30DDD2B9" w14:textId="77777777" w:rsidTr="00735550">
        <w:trPr>
          <w:trHeight w:val="184"/>
        </w:trPr>
        <w:tc>
          <w:tcPr>
            <w:tcW w:w="640" w:type="dxa"/>
          </w:tcPr>
          <w:p w14:paraId="51B7449F" w14:textId="59380C4C"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117</w:t>
            </w:r>
          </w:p>
        </w:tc>
        <w:tc>
          <w:tcPr>
            <w:tcW w:w="3827" w:type="dxa"/>
          </w:tcPr>
          <w:p w14:paraId="59C1515A"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7ED06FFC" w14:textId="685AC94D"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D6509CA"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48354BF2" w14:textId="06773C12"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3FAF5A48" w14:textId="029CB0B9"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104/176 – 2</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45274E0E"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4D6D0DC6"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6BB6528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4C89BB1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5ADB79D5"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2C63403F" w14:textId="77777777" w:rsidTr="00735550">
        <w:trPr>
          <w:trHeight w:val="167"/>
        </w:trPr>
        <w:tc>
          <w:tcPr>
            <w:tcW w:w="640" w:type="dxa"/>
          </w:tcPr>
          <w:p w14:paraId="53FC1680" w14:textId="563CACEE"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118</w:t>
            </w:r>
          </w:p>
        </w:tc>
        <w:tc>
          <w:tcPr>
            <w:tcW w:w="3827" w:type="dxa"/>
          </w:tcPr>
          <w:p w14:paraId="7DE9867B"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08F811E2" w14:textId="02D91206"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2FD2B55D"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41847558" w14:textId="274840A1"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11969287" w14:textId="50345437"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104/182 – 1</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58800B8D"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01EE0478"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232E2DC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D9F48B8"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2B59D60"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472139A2" w14:textId="77777777" w:rsidTr="00735550">
        <w:trPr>
          <w:trHeight w:val="184"/>
        </w:trPr>
        <w:tc>
          <w:tcPr>
            <w:tcW w:w="640" w:type="dxa"/>
          </w:tcPr>
          <w:p w14:paraId="02C8D78C" w14:textId="70C300D2"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119</w:t>
            </w:r>
          </w:p>
        </w:tc>
        <w:tc>
          <w:tcPr>
            <w:tcW w:w="3827" w:type="dxa"/>
          </w:tcPr>
          <w:p w14:paraId="5C95350A"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6E01D120" w14:textId="632097B3"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56C0AC77"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38A53B1B" w14:textId="19E41BE9"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35D94789" w14:textId="028FA5DE"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104/188 – 1 шт. </w:t>
            </w:r>
          </w:p>
        </w:tc>
        <w:tc>
          <w:tcPr>
            <w:tcW w:w="1984" w:type="dxa"/>
            <w:vMerge/>
          </w:tcPr>
          <w:p w14:paraId="6B9A2C9B"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58FD85DE"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11058A5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1C97F1C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C2373E1"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1552C713" w14:textId="77777777" w:rsidTr="00735550">
        <w:trPr>
          <w:trHeight w:val="201"/>
        </w:trPr>
        <w:tc>
          <w:tcPr>
            <w:tcW w:w="640" w:type="dxa"/>
          </w:tcPr>
          <w:p w14:paraId="60EF212C" w14:textId="04037ABE"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120</w:t>
            </w:r>
          </w:p>
        </w:tc>
        <w:tc>
          <w:tcPr>
            <w:tcW w:w="3827" w:type="dxa"/>
          </w:tcPr>
          <w:p w14:paraId="7468A16A"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50D87258" w14:textId="6D055538"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AA78040"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26EFC868" w14:textId="5F0F6EB1"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57E7F740" w14:textId="5BDADEA2"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108/176 – 5 шт. </w:t>
            </w:r>
          </w:p>
        </w:tc>
        <w:tc>
          <w:tcPr>
            <w:tcW w:w="1984" w:type="dxa"/>
            <w:vMerge/>
          </w:tcPr>
          <w:p w14:paraId="7905384D"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51F1370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2DD941AB"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2B8F818"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0D126253"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314B2F0C" w14:textId="77777777" w:rsidTr="00735550">
        <w:trPr>
          <w:trHeight w:val="167"/>
        </w:trPr>
        <w:tc>
          <w:tcPr>
            <w:tcW w:w="640" w:type="dxa"/>
          </w:tcPr>
          <w:p w14:paraId="0BC42B84" w14:textId="148887A5"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121</w:t>
            </w:r>
          </w:p>
        </w:tc>
        <w:tc>
          <w:tcPr>
            <w:tcW w:w="3827" w:type="dxa"/>
          </w:tcPr>
          <w:p w14:paraId="00A32CF9"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7FC60BBD" w14:textId="0F010807"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6BBD58FA"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5A0B70D2" w14:textId="6E166D37"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03F407D4" w14:textId="769BD467"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108/182 – 4</w:t>
            </w:r>
            <w:r w:rsidRPr="008E62C2">
              <w:rPr>
                <w:rFonts w:ascii="Times New Roman" w:hAnsi="Times New Roman" w:cs="Times New Roman"/>
                <w:sz w:val="22"/>
                <w:szCs w:val="22"/>
                <w:lang w:val="en-US"/>
              </w:rPr>
              <w:t xml:space="preserve"> </w:t>
            </w:r>
            <w:r w:rsidRPr="008E62C2">
              <w:rPr>
                <w:rFonts w:ascii="Times New Roman" w:hAnsi="Times New Roman" w:cs="Times New Roman"/>
                <w:sz w:val="22"/>
                <w:szCs w:val="22"/>
              </w:rPr>
              <w:t xml:space="preserve"> шт</w:t>
            </w:r>
            <w:r w:rsidRPr="008E62C2">
              <w:rPr>
                <w:rFonts w:ascii="Times New Roman" w:hAnsi="Times New Roman" w:cs="Times New Roman"/>
                <w:sz w:val="22"/>
                <w:szCs w:val="22"/>
                <w:lang w:val="en-US"/>
              </w:rPr>
              <w:t>.</w:t>
            </w:r>
          </w:p>
        </w:tc>
        <w:tc>
          <w:tcPr>
            <w:tcW w:w="1984" w:type="dxa"/>
            <w:vMerge/>
          </w:tcPr>
          <w:p w14:paraId="43DCF3D5"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1BC99F03"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20E5FF9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328B4B54"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4D59894"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79CE4E37" w14:textId="77777777" w:rsidTr="00735550">
        <w:trPr>
          <w:trHeight w:val="167"/>
        </w:trPr>
        <w:tc>
          <w:tcPr>
            <w:tcW w:w="640" w:type="dxa"/>
          </w:tcPr>
          <w:p w14:paraId="567D2205" w14:textId="54C87665"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122</w:t>
            </w:r>
          </w:p>
        </w:tc>
        <w:tc>
          <w:tcPr>
            <w:tcW w:w="3827" w:type="dxa"/>
          </w:tcPr>
          <w:p w14:paraId="359DB788"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198EF35C" w14:textId="7E96AA37"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C1AC639"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4A333C38" w14:textId="6D68CCEA"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2A99FD12" w14:textId="5330654F"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108/188 – 5 шт. </w:t>
            </w:r>
          </w:p>
        </w:tc>
        <w:tc>
          <w:tcPr>
            <w:tcW w:w="1984" w:type="dxa"/>
            <w:vMerge/>
          </w:tcPr>
          <w:p w14:paraId="708E7560"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3DC1FD75"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5625432D"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6E8EEEB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7C6996E2"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3D33ADA6" w14:textId="77777777" w:rsidTr="00735550">
        <w:trPr>
          <w:trHeight w:val="138"/>
        </w:trPr>
        <w:tc>
          <w:tcPr>
            <w:tcW w:w="640" w:type="dxa"/>
          </w:tcPr>
          <w:p w14:paraId="74C576EF" w14:textId="2972D609"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123</w:t>
            </w:r>
          </w:p>
        </w:tc>
        <w:tc>
          <w:tcPr>
            <w:tcW w:w="3827" w:type="dxa"/>
          </w:tcPr>
          <w:p w14:paraId="750D055A"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56709BD8" w14:textId="0F9333D3"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39179266"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5858203B" w14:textId="688A299D"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47D954B8" w14:textId="02AB6524"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112/170 – 2 шт. </w:t>
            </w:r>
          </w:p>
        </w:tc>
        <w:tc>
          <w:tcPr>
            <w:tcW w:w="1984" w:type="dxa"/>
            <w:vMerge/>
          </w:tcPr>
          <w:p w14:paraId="7793F626"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69BB587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533E8D2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1BAC20E"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14B34A3C"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06977071" w14:textId="77777777" w:rsidTr="00735550">
        <w:trPr>
          <w:trHeight w:val="184"/>
        </w:trPr>
        <w:tc>
          <w:tcPr>
            <w:tcW w:w="640" w:type="dxa"/>
          </w:tcPr>
          <w:p w14:paraId="25C8E9BA" w14:textId="3589ECD7"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124</w:t>
            </w:r>
          </w:p>
        </w:tc>
        <w:tc>
          <w:tcPr>
            <w:tcW w:w="3827" w:type="dxa"/>
          </w:tcPr>
          <w:p w14:paraId="1D37EF4F"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27BB53EC" w14:textId="05E47262"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588F45EC"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0B7A49A0" w14:textId="176B4893"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6D673F43" w14:textId="0453B69A"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112/176 –  1 шт. </w:t>
            </w:r>
          </w:p>
        </w:tc>
        <w:tc>
          <w:tcPr>
            <w:tcW w:w="1984" w:type="dxa"/>
            <w:vMerge/>
          </w:tcPr>
          <w:p w14:paraId="2CF2D9C3"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7F5CE55A"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29D7AA0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51A1A907"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41DE4204"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01DF3975" w14:textId="77777777" w:rsidTr="00735550">
        <w:trPr>
          <w:trHeight w:val="155"/>
        </w:trPr>
        <w:tc>
          <w:tcPr>
            <w:tcW w:w="640" w:type="dxa"/>
          </w:tcPr>
          <w:p w14:paraId="0BC95838" w14:textId="074FB838"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125</w:t>
            </w:r>
          </w:p>
        </w:tc>
        <w:tc>
          <w:tcPr>
            <w:tcW w:w="3827" w:type="dxa"/>
          </w:tcPr>
          <w:p w14:paraId="2804D46C"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464A08C7" w14:textId="5C55FD43"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lastRenderedPageBreak/>
              <w:t>(артикул 1.026  Техноавиа)или аналог</w:t>
            </w:r>
          </w:p>
        </w:tc>
        <w:tc>
          <w:tcPr>
            <w:tcW w:w="1276" w:type="dxa"/>
            <w:vMerge/>
          </w:tcPr>
          <w:p w14:paraId="213F891F"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1D7C2109" w14:textId="09CBEF65"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3E0C27A4" w14:textId="1A90DEFB"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112/182 </w:t>
            </w:r>
            <w:r w:rsidRPr="008E62C2">
              <w:rPr>
                <w:rFonts w:ascii="Times New Roman" w:hAnsi="Times New Roman" w:cs="Times New Roman"/>
                <w:sz w:val="22"/>
                <w:szCs w:val="22"/>
              </w:rPr>
              <w:lastRenderedPageBreak/>
              <w:t xml:space="preserve">– 2 шт. </w:t>
            </w:r>
          </w:p>
        </w:tc>
        <w:tc>
          <w:tcPr>
            <w:tcW w:w="1984" w:type="dxa"/>
            <w:vMerge/>
          </w:tcPr>
          <w:p w14:paraId="7359A274"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1BE04F44"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074DA0C6"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481D80D4"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EE427FF"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34D94FE5" w14:textId="77777777" w:rsidTr="00735550">
        <w:trPr>
          <w:trHeight w:val="155"/>
        </w:trPr>
        <w:tc>
          <w:tcPr>
            <w:tcW w:w="640" w:type="dxa"/>
          </w:tcPr>
          <w:p w14:paraId="0BA2AD1B" w14:textId="185AF418"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lastRenderedPageBreak/>
              <w:t>126</w:t>
            </w:r>
          </w:p>
        </w:tc>
        <w:tc>
          <w:tcPr>
            <w:tcW w:w="3827" w:type="dxa"/>
          </w:tcPr>
          <w:p w14:paraId="69E1DEDC"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7AD78C38" w14:textId="192F90DD"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3A2B2F03"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25B76ADF" w14:textId="6FABADCF"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088BAC41" w14:textId="42C71406"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116/176 – 4 шт. </w:t>
            </w:r>
          </w:p>
        </w:tc>
        <w:tc>
          <w:tcPr>
            <w:tcW w:w="1984" w:type="dxa"/>
            <w:vMerge/>
          </w:tcPr>
          <w:p w14:paraId="715BF8C6"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0095F688"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141F767B"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16111392"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8288093"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247F47B3" w14:textId="77777777" w:rsidTr="00735550">
        <w:trPr>
          <w:trHeight w:val="184"/>
        </w:trPr>
        <w:tc>
          <w:tcPr>
            <w:tcW w:w="640" w:type="dxa"/>
          </w:tcPr>
          <w:p w14:paraId="00B0C000" w14:textId="7452F596"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127</w:t>
            </w:r>
          </w:p>
        </w:tc>
        <w:tc>
          <w:tcPr>
            <w:tcW w:w="3827" w:type="dxa"/>
          </w:tcPr>
          <w:p w14:paraId="50D53A30"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17C275BA" w14:textId="1F261D5B"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1A2B1D1E"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0308BDE3" w14:textId="2837E047"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01696F38" w14:textId="6A57F465" w:rsidR="008E62C2" w:rsidRPr="008E62C2" w:rsidRDefault="008E62C2" w:rsidP="008E62C2">
            <w:pPr>
              <w:ind w:firstLine="0"/>
              <w:rPr>
                <w:rFonts w:ascii="Times New Roman" w:hAnsi="Times New Roman" w:cs="Times New Roman"/>
                <w:sz w:val="22"/>
                <w:szCs w:val="22"/>
              </w:rPr>
            </w:pPr>
            <w:r w:rsidRPr="008E62C2">
              <w:rPr>
                <w:rFonts w:ascii="Times New Roman" w:hAnsi="Times New Roman" w:cs="Times New Roman"/>
                <w:sz w:val="22"/>
                <w:szCs w:val="22"/>
              </w:rPr>
              <w:t xml:space="preserve">116/182 – 5 шт. </w:t>
            </w:r>
          </w:p>
        </w:tc>
        <w:tc>
          <w:tcPr>
            <w:tcW w:w="1984" w:type="dxa"/>
            <w:vMerge/>
          </w:tcPr>
          <w:p w14:paraId="44DC6697"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1C964611"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4C0AB96A"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5277FD0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603320D4"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8E62C2" w:rsidRPr="004906D2" w14:paraId="2E2D5DE9" w14:textId="77777777" w:rsidTr="00735550">
        <w:trPr>
          <w:trHeight w:val="201"/>
        </w:trPr>
        <w:tc>
          <w:tcPr>
            <w:tcW w:w="640" w:type="dxa"/>
          </w:tcPr>
          <w:p w14:paraId="2CB8A8FB" w14:textId="2DA47687" w:rsidR="008E62C2" w:rsidRPr="008E62C2" w:rsidRDefault="008E62C2" w:rsidP="008E62C2">
            <w:pPr>
              <w:spacing w:before="19" w:line="269" w:lineRule="exact"/>
              <w:ind w:firstLine="0"/>
              <w:rPr>
                <w:rFonts w:ascii="Times New Roman" w:hAnsi="Times New Roman"/>
                <w:color w:val="000000"/>
                <w:sz w:val="22"/>
                <w:szCs w:val="22"/>
              </w:rPr>
            </w:pPr>
            <w:r w:rsidRPr="008E62C2">
              <w:rPr>
                <w:rFonts w:ascii="Times New Roman" w:hAnsi="Times New Roman"/>
                <w:color w:val="000000"/>
                <w:sz w:val="22"/>
                <w:szCs w:val="22"/>
              </w:rPr>
              <w:t>128</w:t>
            </w:r>
          </w:p>
        </w:tc>
        <w:tc>
          <w:tcPr>
            <w:tcW w:w="3827" w:type="dxa"/>
          </w:tcPr>
          <w:p w14:paraId="1440DE57" w14:textId="77777777" w:rsidR="008E62C2" w:rsidRPr="008E62C2" w:rsidRDefault="008E62C2" w:rsidP="008E62C2">
            <w:pPr>
              <w:autoSpaceDE w:val="0"/>
              <w:autoSpaceDN w:val="0"/>
              <w:adjustRightInd w:val="0"/>
              <w:ind w:firstLine="0"/>
              <w:rPr>
                <w:rFonts w:ascii="Times New Roman" w:hAnsi="Times New Roman" w:cs="Times New Roman"/>
                <w:sz w:val="22"/>
                <w:szCs w:val="22"/>
              </w:rPr>
            </w:pPr>
            <w:r w:rsidRPr="008E62C2">
              <w:rPr>
                <w:rFonts w:ascii="Times New Roman" w:hAnsi="Times New Roman" w:cs="Times New Roman"/>
                <w:sz w:val="22"/>
                <w:szCs w:val="22"/>
              </w:rPr>
              <w:t>Куртка мужская утепленная «Аэро»</w:t>
            </w:r>
          </w:p>
          <w:p w14:paraId="43376326" w14:textId="179E5E83" w:rsidR="008E62C2" w:rsidRPr="004906D2" w:rsidRDefault="008E62C2" w:rsidP="008E62C2">
            <w:pPr>
              <w:ind w:firstLine="0"/>
              <w:rPr>
                <w:rFonts w:ascii="Times New Roman" w:hAnsi="Times New Roman"/>
                <w:color w:val="000000"/>
              </w:rPr>
            </w:pPr>
            <w:r w:rsidRPr="008E62C2">
              <w:rPr>
                <w:rFonts w:ascii="Times New Roman" w:eastAsia="Arial Unicode MS" w:hAnsi="Times New Roman" w:cs="Times New Roman"/>
                <w:sz w:val="22"/>
                <w:szCs w:val="22"/>
              </w:rPr>
              <w:t>(артикул 1.026  Техноавиа)или аналог</w:t>
            </w:r>
          </w:p>
        </w:tc>
        <w:tc>
          <w:tcPr>
            <w:tcW w:w="1276" w:type="dxa"/>
            <w:vMerge/>
          </w:tcPr>
          <w:p w14:paraId="3EE38AF6" w14:textId="77777777" w:rsidR="008E62C2" w:rsidRPr="004906D2" w:rsidRDefault="008E62C2" w:rsidP="008E62C2">
            <w:pPr>
              <w:spacing w:before="19" w:line="269" w:lineRule="exact"/>
              <w:jc w:val="center"/>
              <w:rPr>
                <w:rFonts w:ascii="Times New Roman" w:hAnsi="Times New Roman"/>
                <w:color w:val="000000"/>
              </w:rPr>
            </w:pPr>
          </w:p>
        </w:tc>
        <w:tc>
          <w:tcPr>
            <w:tcW w:w="708" w:type="dxa"/>
          </w:tcPr>
          <w:p w14:paraId="3A56D742" w14:textId="02A3C3DC" w:rsidR="008E62C2" w:rsidRPr="004906D2" w:rsidRDefault="008E62C2" w:rsidP="008E62C2">
            <w:pPr>
              <w:ind w:firstLine="0"/>
              <w:rPr>
                <w:rFonts w:ascii="Times New Roman" w:hAnsi="Times New Roman"/>
                <w:color w:val="000000"/>
              </w:rPr>
            </w:pPr>
            <w:r w:rsidRPr="00A53645">
              <w:rPr>
                <w:rFonts w:ascii="Times New Roman" w:hAnsi="Times New Roman" w:cs="Times New Roman"/>
                <w:sz w:val="22"/>
                <w:szCs w:val="22"/>
              </w:rPr>
              <w:t>шт.</w:t>
            </w:r>
          </w:p>
        </w:tc>
        <w:tc>
          <w:tcPr>
            <w:tcW w:w="993" w:type="dxa"/>
          </w:tcPr>
          <w:p w14:paraId="308CDB4A" w14:textId="4B47B07D" w:rsidR="008E62C2" w:rsidRPr="008E62C2" w:rsidRDefault="008E62C2" w:rsidP="008E62C2">
            <w:pPr>
              <w:ind w:firstLine="0"/>
              <w:rPr>
                <w:rFonts w:ascii="Times New Roman" w:hAnsi="Times New Roman" w:cs="Times New Roman"/>
                <w:sz w:val="22"/>
                <w:szCs w:val="22"/>
                <w:lang w:val="en-US"/>
              </w:rPr>
            </w:pPr>
            <w:r w:rsidRPr="008E62C2">
              <w:rPr>
                <w:rFonts w:ascii="Times New Roman" w:hAnsi="Times New Roman" w:cs="Times New Roman"/>
                <w:sz w:val="22"/>
                <w:szCs w:val="22"/>
              </w:rPr>
              <w:t>116/188 – 2 шт</w:t>
            </w:r>
            <w:r w:rsidRPr="008E62C2">
              <w:rPr>
                <w:rFonts w:ascii="Times New Roman" w:hAnsi="Times New Roman" w:cs="Times New Roman"/>
                <w:sz w:val="22"/>
                <w:szCs w:val="22"/>
                <w:lang w:val="en-US"/>
              </w:rPr>
              <w:t xml:space="preserve">. </w:t>
            </w:r>
          </w:p>
        </w:tc>
        <w:tc>
          <w:tcPr>
            <w:tcW w:w="1984" w:type="dxa"/>
            <w:vMerge/>
          </w:tcPr>
          <w:p w14:paraId="26C57755" w14:textId="77777777" w:rsidR="008E62C2" w:rsidRPr="004906D2" w:rsidRDefault="008E62C2" w:rsidP="008E62C2">
            <w:pPr>
              <w:spacing w:before="19" w:line="269" w:lineRule="exact"/>
              <w:jc w:val="center"/>
              <w:rPr>
                <w:rFonts w:ascii="Times New Roman" w:hAnsi="Times New Roman"/>
                <w:color w:val="000000"/>
              </w:rPr>
            </w:pPr>
          </w:p>
        </w:tc>
        <w:tc>
          <w:tcPr>
            <w:tcW w:w="1559" w:type="dxa"/>
          </w:tcPr>
          <w:p w14:paraId="4301094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418" w:type="dxa"/>
          </w:tcPr>
          <w:p w14:paraId="19CE1D39"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1343D62C" w14:textId="77777777" w:rsidR="008E62C2" w:rsidRPr="004906D2" w:rsidRDefault="008E62C2" w:rsidP="008E62C2">
            <w:pPr>
              <w:spacing w:before="19" w:line="269" w:lineRule="exact"/>
              <w:jc w:val="center"/>
              <w:rPr>
                <w:rFonts w:ascii="Times New Roman" w:hAnsi="Times New Roman" w:cs="Times New Roman"/>
                <w:b/>
                <w:color w:val="000000"/>
              </w:rPr>
            </w:pPr>
          </w:p>
        </w:tc>
        <w:tc>
          <w:tcPr>
            <w:tcW w:w="1559" w:type="dxa"/>
          </w:tcPr>
          <w:p w14:paraId="2C7C0DE2" w14:textId="77777777" w:rsidR="008E62C2" w:rsidRPr="004906D2" w:rsidRDefault="008E62C2" w:rsidP="008E62C2">
            <w:pPr>
              <w:spacing w:before="19" w:line="269" w:lineRule="exact"/>
              <w:jc w:val="center"/>
              <w:rPr>
                <w:rFonts w:ascii="Times New Roman" w:hAnsi="Times New Roman" w:cs="Times New Roman"/>
                <w:b/>
                <w:color w:val="000000"/>
              </w:rPr>
            </w:pPr>
          </w:p>
        </w:tc>
      </w:tr>
      <w:tr w:rsidR="001568E4" w:rsidRPr="004906D2" w14:paraId="58E501F8" w14:textId="77777777" w:rsidTr="00735550">
        <w:trPr>
          <w:trHeight w:val="167"/>
        </w:trPr>
        <w:tc>
          <w:tcPr>
            <w:tcW w:w="640" w:type="dxa"/>
          </w:tcPr>
          <w:p w14:paraId="41CD9A22" w14:textId="409DBDC7"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129</w:t>
            </w:r>
          </w:p>
        </w:tc>
        <w:tc>
          <w:tcPr>
            <w:tcW w:w="3827" w:type="dxa"/>
          </w:tcPr>
          <w:p w14:paraId="079ED73B" w14:textId="022777B3" w:rsidR="001568E4" w:rsidRPr="001568E4" w:rsidRDefault="001568E4" w:rsidP="001568E4">
            <w:pPr>
              <w:suppressAutoHyphens/>
              <w:ind w:firstLine="0"/>
              <w:rPr>
                <w:rFonts w:ascii="Times New Roman" w:eastAsia="Arial Unicode MS" w:hAnsi="Times New Roman" w:cs="Times New Roman"/>
                <w:sz w:val="22"/>
                <w:szCs w:val="22"/>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val="restart"/>
          </w:tcPr>
          <w:p w14:paraId="73B3B3D8" w14:textId="61B4F5E8" w:rsidR="001568E4" w:rsidRPr="004906D2" w:rsidRDefault="001568E4" w:rsidP="001568E4">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50075543" w14:textId="3A172C3E"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445EC57B" w14:textId="1F0C47F4" w:rsidR="001568E4" w:rsidRPr="001568E4" w:rsidRDefault="001568E4" w:rsidP="001568E4">
            <w:pPr>
              <w:ind w:firstLine="0"/>
              <w:rPr>
                <w:rFonts w:ascii="Times New Roman" w:hAnsi="Times New Roman" w:cs="Times New Roman"/>
                <w:sz w:val="22"/>
                <w:szCs w:val="22"/>
                <w:lang w:val="en-US"/>
              </w:rPr>
            </w:pPr>
            <w:r w:rsidRPr="001568E4">
              <w:rPr>
                <w:rFonts w:ascii="Times New Roman" w:hAnsi="Times New Roman" w:cs="Times New Roman"/>
                <w:sz w:val="22"/>
                <w:szCs w:val="22"/>
              </w:rPr>
              <w:t>92/176 – 2 шт</w:t>
            </w:r>
            <w:r w:rsidRPr="001568E4">
              <w:rPr>
                <w:rFonts w:ascii="Times New Roman" w:hAnsi="Times New Roman" w:cs="Times New Roman"/>
                <w:sz w:val="22"/>
                <w:szCs w:val="22"/>
                <w:lang w:val="en-US"/>
              </w:rPr>
              <w:t>.</w:t>
            </w:r>
          </w:p>
        </w:tc>
        <w:tc>
          <w:tcPr>
            <w:tcW w:w="1984" w:type="dxa"/>
            <w:vMerge w:val="restart"/>
          </w:tcPr>
          <w:p w14:paraId="02CAC6DF" w14:textId="1D99A785" w:rsidR="001568E4" w:rsidRPr="004906D2" w:rsidRDefault="00F64A25" w:rsidP="001568E4">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26DF41E7"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5DF0143B"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E45090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19792DF6"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6180A604" w14:textId="77777777" w:rsidTr="00735550">
        <w:trPr>
          <w:trHeight w:val="155"/>
        </w:trPr>
        <w:tc>
          <w:tcPr>
            <w:tcW w:w="640" w:type="dxa"/>
          </w:tcPr>
          <w:p w14:paraId="67235CAA" w14:textId="7E864F36"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130</w:t>
            </w:r>
          </w:p>
        </w:tc>
        <w:tc>
          <w:tcPr>
            <w:tcW w:w="3827" w:type="dxa"/>
          </w:tcPr>
          <w:p w14:paraId="52A6C84A" w14:textId="7E50BB37"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635E9340"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3E43EC52" w14:textId="26091FC4"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4ECDD91C" w14:textId="35313182"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96/170 – 2 шт. </w:t>
            </w:r>
          </w:p>
        </w:tc>
        <w:tc>
          <w:tcPr>
            <w:tcW w:w="1984" w:type="dxa"/>
            <w:vMerge/>
          </w:tcPr>
          <w:p w14:paraId="4A0EE069"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7002704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289B2845"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6364A0E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267E9757"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174E30EA" w14:textId="77777777" w:rsidTr="00735550">
        <w:trPr>
          <w:trHeight w:val="155"/>
        </w:trPr>
        <w:tc>
          <w:tcPr>
            <w:tcW w:w="640" w:type="dxa"/>
          </w:tcPr>
          <w:p w14:paraId="176DD401" w14:textId="0199B53F"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131</w:t>
            </w:r>
          </w:p>
        </w:tc>
        <w:tc>
          <w:tcPr>
            <w:tcW w:w="3827" w:type="dxa"/>
          </w:tcPr>
          <w:p w14:paraId="6B6AE40E" w14:textId="7A2B2F6D"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7EBBE80A"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09C1CAB0" w14:textId="4714627E"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6A896993" w14:textId="3B452836"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96/176 – 2  шт.</w:t>
            </w:r>
          </w:p>
        </w:tc>
        <w:tc>
          <w:tcPr>
            <w:tcW w:w="1984" w:type="dxa"/>
            <w:vMerge/>
          </w:tcPr>
          <w:p w14:paraId="34A4099D"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5DC5CB53"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081617E8"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29FD035"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803728B"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12B92B94" w14:textId="77777777" w:rsidTr="00735550">
        <w:trPr>
          <w:trHeight w:val="184"/>
        </w:trPr>
        <w:tc>
          <w:tcPr>
            <w:tcW w:w="640" w:type="dxa"/>
          </w:tcPr>
          <w:p w14:paraId="3301B940" w14:textId="25C7F997"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132</w:t>
            </w:r>
          </w:p>
        </w:tc>
        <w:tc>
          <w:tcPr>
            <w:tcW w:w="3827" w:type="dxa"/>
          </w:tcPr>
          <w:p w14:paraId="642C9827" w14:textId="65C771F0"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1DD5EA16"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32820045" w14:textId="74134FC4"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40512C56" w14:textId="67246D3E"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96/182 – 3 шт. </w:t>
            </w:r>
          </w:p>
        </w:tc>
        <w:tc>
          <w:tcPr>
            <w:tcW w:w="1984" w:type="dxa"/>
            <w:vMerge/>
          </w:tcPr>
          <w:p w14:paraId="051EADD9"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4481680F"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3381E4D0"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1933BF7B"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714582D5"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3723D6C0" w14:textId="77777777" w:rsidTr="00735550">
        <w:trPr>
          <w:trHeight w:val="184"/>
        </w:trPr>
        <w:tc>
          <w:tcPr>
            <w:tcW w:w="640" w:type="dxa"/>
          </w:tcPr>
          <w:p w14:paraId="7F3A714E" w14:textId="4C29F1ED"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133</w:t>
            </w:r>
          </w:p>
        </w:tc>
        <w:tc>
          <w:tcPr>
            <w:tcW w:w="3827" w:type="dxa"/>
          </w:tcPr>
          <w:p w14:paraId="0019A99D" w14:textId="2F6B0271"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738C8B47"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71C8192E" w14:textId="23E803CC"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247AE10A" w14:textId="7B7FC441"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100/170 – 1  шт.</w:t>
            </w:r>
          </w:p>
        </w:tc>
        <w:tc>
          <w:tcPr>
            <w:tcW w:w="1984" w:type="dxa"/>
            <w:vMerge/>
          </w:tcPr>
          <w:p w14:paraId="191802B2"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5CE94128"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7B757285"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63B75419"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0B221F9F"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4C38C6FE" w14:textId="77777777" w:rsidTr="00735550">
        <w:trPr>
          <w:trHeight w:val="138"/>
        </w:trPr>
        <w:tc>
          <w:tcPr>
            <w:tcW w:w="640" w:type="dxa"/>
          </w:tcPr>
          <w:p w14:paraId="0FBC2AF3" w14:textId="3CC206FB"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134</w:t>
            </w:r>
          </w:p>
        </w:tc>
        <w:tc>
          <w:tcPr>
            <w:tcW w:w="3827" w:type="dxa"/>
          </w:tcPr>
          <w:p w14:paraId="40C873C2" w14:textId="3749855D"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650DBE41"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5B48A937" w14:textId="16E66AAD"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0D908883" w14:textId="6F98DE8E" w:rsidR="001568E4" w:rsidRPr="001568E4" w:rsidRDefault="001568E4" w:rsidP="001568E4">
            <w:pPr>
              <w:ind w:firstLine="0"/>
              <w:rPr>
                <w:rFonts w:ascii="Times New Roman" w:hAnsi="Times New Roman" w:cs="Times New Roman"/>
                <w:sz w:val="22"/>
                <w:szCs w:val="22"/>
                <w:lang w:val="en-US"/>
              </w:rPr>
            </w:pPr>
            <w:r w:rsidRPr="001568E4">
              <w:rPr>
                <w:rFonts w:ascii="Times New Roman" w:hAnsi="Times New Roman" w:cs="Times New Roman"/>
                <w:sz w:val="22"/>
                <w:szCs w:val="22"/>
              </w:rPr>
              <w:t>100/176 – 5</w:t>
            </w:r>
            <w:r w:rsidRPr="001568E4">
              <w:rPr>
                <w:rFonts w:ascii="Times New Roman" w:hAnsi="Times New Roman" w:cs="Times New Roman"/>
                <w:sz w:val="22"/>
                <w:szCs w:val="22"/>
                <w:lang w:val="en-US"/>
              </w:rPr>
              <w:t xml:space="preserve"> </w:t>
            </w:r>
            <w:r w:rsidRPr="001568E4">
              <w:rPr>
                <w:rFonts w:ascii="Times New Roman" w:hAnsi="Times New Roman" w:cs="Times New Roman"/>
                <w:sz w:val="22"/>
                <w:szCs w:val="22"/>
              </w:rPr>
              <w:t xml:space="preserve"> шт</w:t>
            </w:r>
            <w:r w:rsidRPr="001568E4">
              <w:rPr>
                <w:rFonts w:ascii="Times New Roman" w:hAnsi="Times New Roman" w:cs="Times New Roman"/>
                <w:sz w:val="22"/>
                <w:szCs w:val="22"/>
                <w:lang w:val="en-US"/>
              </w:rPr>
              <w:t>.</w:t>
            </w:r>
          </w:p>
        </w:tc>
        <w:tc>
          <w:tcPr>
            <w:tcW w:w="1984" w:type="dxa"/>
            <w:vMerge/>
          </w:tcPr>
          <w:p w14:paraId="7CD1C1C8"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5C7D7001"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533EBFD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29535189"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7C6BBCD9"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7C1D3D4F" w14:textId="77777777" w:rsidTr="00735550">
        <w:trPr>
          <w:trHeight w:val="184"/>
        </w:trPr>
        <w:tc>
          <w:tcPr>
            <w:tcW w:w="640" w:type="dxa"/>
          </w:tcPr>
          <w:p w14:paraId="65B9C087" w14:textId="7A929C08"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135</w:t>
            </w:r>
          </w:p>
        </w:tc>
        <w:tc>
          <w:tcPr>
            <w:tcW w:w="3827" w:type="dxa"/>
          </w:tcPr>
          <w:p w14:paraId="221BF148" w14:textId="1A8E123C"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250422C3"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2AB650E2" w14:textId="20971FDA"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2F49B0DD" w14:textId="569EF1FC"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100/182 – 1 шт. </w:t>
            </w:r>
          </w:p>
        </w:tc>
        <w:tc>
          <w:tcPr>
            <w:tcW w:w="1984" w:type="dxa"/>
            <w:vMerge/>
          </w:tcPr>
          <w:p w14:paraId="3912E20E"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4254F53F"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5051486E"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95475EE"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183D20BA"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7A508A18" w14:textId="77777777" w:rsidTr="00735550">
        <w:trPr>
          <w:trHeight w:val="167"/>
        </w:trPr>
        <w:tc>
          <w:tcPr>
            <w:tcW w:w="640" w:type="dxa"/>
          </w:tcPr>
          <w:p w14:paraId="38F77798" w14:textId="6578C6C1"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136</w:t>
            </w:r>
          </w:p>
        </w:tc>
        <w:tc>
          <w:tcPr>
            <w:tcW w:w="3827" w:type="dxa"/>
          </w:tcPr>
          <w:p w14:paraId="08B3E20E" w14:textId="575E4C48"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77F3F2C6"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64B57EE7" w14:textId="60ADC017"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21D25031" w14:textId="2AB628E4"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104/176 – 10 шт. </w:t>
            </w:r>
          </w:p>
        </w:tc>
        <w:tc>
          <w:tcPr>
            <w:tcW w:w="1984" w:type="dxa"/>
            <w:vMerge/>
          </w:tcPr>
          <w:p w14:paraId="1C5B2D56"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1BECA78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60E4A037"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DE34F92"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4707BF7"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0EB729FD" w14:textId="77777777" w:rsidTr="00735550">
        <w:trPr>
          <w:trHeight w:val="184"/>
        </w:trPr>
        <w:tc>
          <w:tcPr>
            <w:tcW w:w="640" w:type="dxa"/>
          </w:tcPr>
          <w:p w14:paraId="1364DB13" w14:textId="656DD106"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137</w:t>
            </w:r>
          </w:p>
        </w:tc>
        <w:tc>
          <w:tcPr>
            <w:tcW w:w="3827" w:type="dxa"/>
          </w:tcPr>
          <w:p w14:paraId="1F35280B" w14:textId="57A140BE"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554DF40E"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2A98908F" w14:textId="04AF20A7"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39EE7EC3" w14:textId="294B6C3A"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104/182 – 3  шт.</w:t>
            </w:r>
          </w:p>
        </w:tc>
        <w:tc>
          <w:tcPr>
            <w:tcW w:w="1984" w:type="dxa"/>
            <w:vMerge/>
          </w:tcPr>
          <w:p w14:paraId="0D81DD41"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0BE65AAA"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1F30DA24"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02D5B44"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712FE6B"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5A96B142" w14:textId="77777777" w:rsidTr="00735550">
        <w:trPr>
          <w:trHeight w:val="155"/>
        </w:trPr>
        <w:tc>
          <w:tcPr>
            <w:tcW w:w="640" w:type="dxa"/>
          </w:tcPr>
          <w:p w14:paraId="47A9E170" w14:textId="40F8B722"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138</w:t>
            </w:r>
          </w:p>
        </w:tc>
        <w:tc>
          <w:tcPr>
            <w:tcW w:w="3827" w:type="dxa"/>
          </w:tcPr>
          <w:p w14:paraId="5B3A4E37" w14:textId="603DAA03"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66D78D96"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765FAC20" w14:textId="4D846888"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4F5B3266" w14:textId="4D83A5CA"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108/170 – 1 шт. </w:t>
            </w:r>
          </w:p>
        </w:tc>
        <w:tc>
          <w:tcPr>
            <w:tcW w:w="1984" w:type="dxa"/>
            <w:vMerge/>
          </w:tcPr>
          <w:p w14:paraId="78A946BF"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05290DF3"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1308C380"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5240BD05"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18A05983"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2183C0C3" w14:textId="77777777" w:rsidTr="00735550">
        <w:trPr>
          <w:trHeight w:val="155"/>
        </w:trPr>
        <w:tc>
          <w:tcPr>
            <w:tcW w:w="640" w:type="dxa"/>
          </w:tcPr>
          <w:p w14:paraId="51AA791B" w14:textId="20967908"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139</w:t>
            </w:r>
          </w:p>
        </w:tc>
        <w:tc>
          <w:tcPr>
            <w:tcW w:w="3827" w:type="dxa"/>
          </w:tcPr>
          <w:p w14:paraId="13F4E717" w14:textId="38B031FF"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35520E82"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28037110" w14:textId="6BAAF648"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27153281" w14:textId="4E7C237A"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108/176 – 1  шт.</w:t>
            </w:r>
          </w:p>
        </w:tc>
        <w:tc>
          <w:tcPr>
            <w:tcW w:w="1984" w:type="dxa"/>
            <w:vMerge/>
          </w:tcPr>
          <w:p w14:paraId="733F4179"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5F7841F1"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23869A03"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7DCF284C"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0F49E931"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4AC31764" w14:textId="77777777" w:rsidTr="00735550">
        <w:trPr>
          <w:trHeight w:val="155"/>
        </w:trPr>
        <w:tc>
          <w:tcPr>
            <w:tcW w:w="640" w:type="dxa"/>
          </w:tcPr>
          <w:p w14:paraId="39B5AC9E" w14:textId="47ADEE0A"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140</w:t>
            </w:r>
          </w:p>
        </w:tc>
        <w:tc>
          <w:tcPr>
            <w:tcW w:w="3827" w:type="dxa"/>
          </w:tcPr>
          <w:p w14:paraId="09AC02A4" w14:textId="5A7AD59B"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26EE0DDE"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1596D1A5" w14:textId="18B70FEF"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55F5722B" w14:textId="0B69EB25" w:rsidR="001568E4" w:rsidRPr="001568E4" w:rsidRDefault="001568E4" w:rsidP="001568E4">
            <w:pPr>
              <w:ind w:firstLine="0"/>
              <w:rPr>
                <w:rFonts w:ascii="Times New Roman" w:hAnsi="Times New Roman" w:cs="Times New Roman"/>
                <w:sz w:val="22"/>
                <w:szCs w:val="22"/>
                <w:lang w:val="en-US"/>
              </w:rPr>
            </w:pPr>
            <w:r w:rsidRPr="001568E4">
              <w:rPr>
                <w:rFonts w:ascii="Times New Roman" w:hAnsi="Times New Roman" w:cs="Times New Roman"/>
                <w:sz w:val="22"/>
                <w:szCs w:val="22"/>
              </w:rPr>
              <w:t>108/182 – 3</w:t>
            </w:r>
            <w:r w:rsidRPr="001568E4">
              <w:rPr>
                <w:rFonts w:ascii="Times New Roman" w:hAnsi="Times New Roman" w:cs="Times New Roman"/>
                <w:sz w:val="22"/>
                <w:szCs w:val="22"/>
                <w:lang w:val="en-US"/>
              </w:rPr>
              <w:t xml:space="preserve"> </w:t>
            </w:r>
            <w:r w:rsidRPr="001568E4">
              <w:rPr>
                <w:rFonts w:ascii="Times New Roman" w:hAnsi="Times New Roman" w:cs="Times New Roman"/>
                <w:sz w:val="22"/>
                <w:szCs w:val="22"/>
              </w:rPr>
              <w:t xml:space="preserve"> шт</w:t>
            </w:r>
            <w:r w:rsidRPr="001568E4">
              <w:rPr>
                <w:rFonts w:ascii="Times New Roman" w:hAnsi="Times New Roman" w:cs="Times New Roman"/>
                <w:sz w:val="22"/>
                <w:szCs w:val="22"/>
                <w:lang w:val="en-US"/>
              </w:rPr>
              <w:t>.</w:t>
            </w:r>
          </w:p>
        </w:tc>
        <w:tc>
          <w:tcPr>
            <w:tcW w:w="1984" w:type="dxa"/>
            <w:vMerge/>
          </w:tcPr>
          <w:p w14:paraId="4429C38C"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68E0BDCE"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10DE77A2"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41A035A1"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A3628AC"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419DAAB5" w14:textId="77777777" w:rsidTr="00735550">
        <w:trPr>
          <w:trHeight w:val="167"/>
        </w:trPr>
        <w:tc>
          <w:tcPr>
            <w:tcW w:w="640" w:type="dxa"/>
          </w:tcPr>
          <w:p w14:paraId="7A0E6569" w14:textId="7691D011"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141</w:t>
            </w:r>
          </w:p>
        </w:tc>
        <w:tc>
          <w:tcPr>
            <w:tcW w:w="3827" w:type="dxa"/>
          </w:tcPr>
          <w:p w14:paraId="15556721" w14:textId="35619093"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08622BBE"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3934C7D4" w14:textId="41EB0D54"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38E2E582" w14:textId="7AD73F65"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112/176 – 1 шт. </w:t>
            </w:r>
          </w:p>
        </w:tc>
        <w:tc>
          <w:tcPr>
            <w:tcW w:w="1984" w:type="dxa"/>
            <w:vMerge/>
          </w:tcPr>
          <w:p w14:paraId="738B8FBA"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6CD86EFB"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46267231"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4BF7A7E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76F21F0A"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4A1E7BF4" w14:textId="77777777" w:rsidTr="00735550">
        <w:trPr>
          <w:trHeight w:val="138"/>
        </w:trPr>
        <w:tc>
          <w:tcPr>
            <w:tcW w:w="640" w:type="dxa"/>
          </w:tcPr>
          <w:p w14:paraId="48FA2DE5" w14:textId="52E82598"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142</w:t>
            </w:r>
          </w:p>
        </w:tc>
        <w:tc>
          <w:tcPr>
            <w:tcW w:w="3827" w:type="dxa"/>
          </w:tcPr>
          <w:p w14:paraId="40BF944A" w14:textId="7AF41524"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10A8BC85"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3454E16E" w14:textId="716B309F"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37590BC2" w14:textId="2EA80286" w:rsidR="001568E4" w:rsidRPr="001568E4" w:rsidRDefault="001568E4" w:rsidP="001568E4">
            <w:pPr>
              <w:ind w:firstLine="0"/>
              <w:rPr>
                <w:rFonts w:ascii="Times New Roman" w:hAnsi="Times New Roman" w:cs="Times New Roman"/>
                <w:sz w:val="22"/>
                <w:szCs w:val="22"/>
              </w:rPr>
            </w:pPr>
            <w:r w:rsidRPr="001568E4">
              <w:rPr>
                <w:rFonts w:ascii="Times New Roman" w:hAnsi="Times New Roman" w:cs="Times New Roman"/>
                <w:sz w:val="22"/>
                <w:szCs w:val="22"/>
              </w:rPr>
              <w:t xml:space="preserve">112/182 – 1 шт. </w:t>
            </w:r>
          </w:p>
        </w:tc>
        <w:tc>
          <w:tcPr>
            <w:tcW w:w="1984" w:type="dxa"/>
            <w:vMerge/>
          </w:tcPr>
          <w:p w14:paraId="6E24E04C"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136B53D3"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177B7143"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75B4E63D"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7F19644"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677D4DEB" w14:textId="77777777" w:rsidTr="00735550">
        <w:trPr>
          <w:trHeight w:val="167"/>
        </w:trPr>
        <w:tc>
          <w:tcPr>
            <w:tcW w:w="640" w:type="dxa"/>
          </w:tcPr>
          <w:p w14:paraId="2417539C" w14:textId="2EF71727"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143</w:t>
            </w:r>
          </w:p>
        </w:tc>
        <w:tc>
          <w:tcPr>
            <w:tcW w:w="3827" w:type="dxa"/>
          </w:tcPr>
          <w:p w14:paraId="2DEF3A8D" w14:textId="00DBF9B2"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4DA5F383"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727BBC95" w14:textId="38352D30"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0FFE91B9" w14:textId="63F1FBE1" w:rsidR="001568E4" w:rsidRPr="001568E4" w:rsidRDefault="001568E4" w:rsidP="001568E4">
            <w:pPr>
              <w:ind w:firstLine="0"/>
              <w:rPr>
                <w:rFonts w:ascii="Times New Roman" w:hAnsi="Times New Roman"/>
                <w:color w:val="000000"/>
                <w:sz w:val="22"/>
                <w:szCs w:val="22"/>
              </w:rPr>
            </w:pPr>
            <w:r w:rsidRPr="001568E4">
              <w:rPr>
                <w:rFonts w:ascii="Times New Roman" w:hAnsi="Times New Roman" w:cs="Times New Roman"/>
                <w:sz w:val="22"/>
                <w:szCs w:val="22"/>
              </w:rPr>
              <w:t>116/176 – 1</w:t>
            </w:r>
            <w:r>
              <w:rPr>
                <w:rFonts w:ascii="Times New Roman" w:hAnsi="Times New Roman" w:cs="Times New Roman"/>
                <w:sz w:val="22"/>
                <w:szCs w:val="22"/>
              </w:rPr>
              <w:t xml:space="preserve"> </w:t>
            </w:r>
            <w:r w:rsidRPr="001568E4">
              <w:rPr>
                <w:rFonts w:ascii="Times New Roman" w:hAnsi="Times New Roman" w:cs="Times New Roman"/>
                <w:sz w:val="22"/>
                <w:szCs w:val="22"/>
              </w:rPr>
              <w:t>шт.</w:t>
            </w:r>
          </w:p>
        </w:tc>
        <w:tc>
          <w:tcPr>
            <w:tcW w:w="1984" w:type="dxa"/>
            <w:vMerge/>
          </w:tcPr>
          <w:p w14:paraId="342927C5"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57DCD75F"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4E3F474E"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6C9F5579"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79EF081"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1568E4" w:rsidRPr="004906D2" w14:paraId="1DE11BC0" w14:textId="77777777" w:rsidTr="00735550">
        <w:trPr>
          <w:trHeight w:val="201"/>
        </w:trPr>
        <w:tc>
          <w:tcPr>
            <w:tcW w:w="640" w:type="dxa"/>
          </w:tcPr>
          <w:p w14:paraId="6BC1BC1F" w14:textId="58401253" w:rsidR="001568E4" w:rsidRPr="001568E4" w:rsidRDefault="001568E4" w:rsidP="001568E4">
            <w:pPr>
              <w:spacing w:before="19" w:line="269" w:lineRule="exact"/>
              <w:ind w:firstLine="0"/>
              <w:rPr>
                <w:rFonts w:ascii="Times New Roman" w:hAnsi="Times New Roman"/>
                <w:color w:val="000000"/>
                <w:sz w:val="22"/>
                <w:szCs w:val="22"/>
              </w:rPr>
            </w:pPr>
            <w:r w:rsidRPr="001568E4">
              <w:rPr>
                <w:rFonts w:ascii="Times New Roman" w:hAnsi="Times New Roman"/>
                <w:color w:val="000000"/>
                <w:sz w:val="22"/>
                <w:szCs w:val="22"/>
              </w:rPr>
              <w:t>144</w:t>
            </w:r>
          </w:p>
        </w:tc>
        <w:tc>
          <w:tcPr>
            <w:tcW w:w="3827" w:type="dxa"/>
          </w:tcPr>
          <w:p w14:paraId="025AD96B" w14:textId="1206DFA2" w:rsidR="001568E4" w:rsidRPr="004906D2" w:rsidRDefault="001568E4" w:rsidP="001568E4">
            <w:pPr>
              <w:ind w:firstLine="0"/>
              <w:rPr>
                <w:rFonts w:ascii="Times New Roman" w:hAnsi="Times New Roman"/>
                <w:color w:val="000000"/>
              </w:rPr>
            </w:pPr>
            <w:r w:rsidRPr="001568E4">
              <w:rPr>
                <w:rFonts w:ascii="Times New Roman" w:eastAsia="Arial Unicode MS" w:hAnsi="Times New Roman" w:cs="Times New Roman"/>
                <w:sz w:val="22"/>
                <w:szCs w:val="22"/>
              </w:rPr>
              <w:t>Куртка мужская «ДС-16» (артикул 1.020 Техноавиа)</w:t>
            </w:r>
            <w:r>
              <w:rPr>
                <w:rFonts w:ascii="Times New Roman" w:eastAsia="Arial Unicode MS" w:hAnsi="Times New Roman" w:cs="Times New Roman"/>
                <w:sz w:val="22"/>
                <w:szCs w:val="22"/>
              </w:rPr>
              <w:t xml:space="preserve"> или аналог</w:t>
            </w:r>
          </w:p>
        </w:tc>
        <w:tc>
          <w:tcPr>
            <w:tcW w:w="1276" w:type="dxa"/>
            <w:vMerge/>
          </w:tcPr>
          <w:p w14:paraId="72537D90" w14:textId="77777777" w:rsidR="001568E4" w:rsidRPr="004906D2" w:rsidRDefault="001568E4" w:rsidP="001568E4">
            <w:pPr>
              <w:spacing w:before="19" w:line="269" w:lineRule="exact"/>
              <w:jc w:val="center"/>
              <w:rPr>
                <w:rFonts w:ascii="Times New Roman" w:hAnsi="Times New Roman"/>
                <w:color w:val="000000"/>
              </w:rPr>
            </w:pPr>
          </w:p>
        </w:tc>
        <w:tc>
          <w:tcPr>
            <w:tcW w:w="708" w:type="dxa"/>
          </w:tcPr>
          <w:p w14:paraId="0804F727" w14:textId="6B1353CA" w:rsidR="001568E4"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418A44B2" w14:textId="49B86134" w:rsidR="001568E4" w:rsidRPr="001568E4" w:rsidRDefault="001568E4" w:rsidP="001568E4">
            <w:pPr>
              <w:ind w:firstLine="0"/>
              <w:rPr>
                <w:rFonts w:ascii="Times New Roman" w:hAnsi="Times New Roman"/>
                <w:color w:val="000000"/>
                <w:sz w:val="22"/>
                <w:szCs w:val="22"/>
              </w:rPr>
            </w:pPr>
            <w:r w:rsidRPr="001568E4">
              <w:rPr>
                <w:rFonts w:ascii="Times New Roman" w:hAnsi="Times New Roman" w:cs="Times New Roman"/>
                <w:sz w:val="22"/>
                <w:szCs w:val="22"/>
              </w:rPr>
              <w:t>120/188 – 1</w:t>
            </w:r>
            <w:r>
              <w:rPr>
                <w:rFonts w:ascii="Times New Roman" w:hAnsi="Times New Roman" w:cs="Times New Roman"/>
                <w:sz w:val="22"/>
                <w:szCs w:val="22"/>
              </w:rPr>
              <w:t xml:space="preserve"> </w:t>
            </w:r>
            <w:r w:rsidRPr="001568E4">
              <w:rPr>
                <w:rFonts w:ascii="Times New Roman" w:hAnsi="Times New Roman" w:cs="Times New Roman"/>
                <w:sz w:val="22"/>
                <w:szCs w:val="22"/>
              </w:rPr>
              <w:t>шт.</w:t>
            </w:r>
          </w:p>
        </w:tc>
        <w:tc>
          <w:tcPr>
            <w:tcW w:w="1984" w:type="dxa"/>
            <w:vMerge/>
          </w:tcPr>
          <w:p w14:paraId="707A3CF9" w14:textId="77777777" w:rsidR="001568E4" w:rsidRPr="004906D2" w:rsidRDefault="001568E4" w:rsidP="001568E4">
            <w:pPr>
              <w:spacing w:before="19" w:line="269" w:lineRule="exact"/>
              <w:jc w:val="center"/>
              <w:rPr>
                <w:rFonts w:ascii="Times New Roman" w:hAnsi="Times New Roman"/>
                <w:color w:val="000000"/>
              </w:rPr>
            </w:pPr>
          </w:p>
        </w:tc>
        <w:tc>
          <w:tcPr>
            <w:tcW w:w="1559" w:type="dxa"/>
          </w:tcPr>
          <w:p w14:paraId="0C9E2B50"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418" w:type="dxa"/>
          </w:tcPr>
          <w:p w14:paraId="2AF0565C"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612DC709" w14:textId="77777777" w:rsidR="001568E4" w:rsidRPr="004906D2" w:rsidRDefault="001568E4" w:rsidP="001568E4">
            <w:pPr>
              <w:spacing w:before="19" w:line="269" w:lineRule="exact"/>
              <w:jc w:val="center"/>
              <w:rPr>
                <w:rFonts w:ascii="Times New Roman" w:hAnsi="Times New Roman" w:cs="Times New Roman"/>
                <w:b/>
                <w:color w:val="000000"/>
              </w:rPr>
            </w:pPr>
          </w:p>
        </w:tc>
        <w:tc>
          <w:tcPr>
            <w:tcW w:w="1559" w:type="dxa"/>
          </w:tcPr>
          <w:p w14:paraId="34398647" w14:textId="77777777" w:rsidR="001568E4" w:rsidRPr="004906D2" w:rsidRDefault="001568E4" w:rsidP="001568E4">
            <w:pPr>
              <w:spacing w:before="19" w:line="269" w:lineRule="exact"/>
              <w:jc w:val="center"/>
              <w:rPr>
                <w:rFonts w:ascii="Times New Roman" w:hAnsi="Times New Roman" w:cs="Times New Roman"/>
                <w:b/>
                <w:color w:val="000000"/>
              </w:rPr>
            </w:pPr>
          </w:p>
        </w:tc>
      </w:tr>
      <w:tr w:rsidR="003D595A" w:rsidRPr="004906D2" w14:paraId="73829636" w14:textId="77777777" w:rsidTr="00735550">
        <w:trPr>
          <w:trHeight w:val="184"/>
        </w:trPr>
        <w:tc>
          <w:tcPr>
            <w:tcW w:w="640" w:type="dxa"/>
          </w:tcPr>
          <w:p w14:paraId="0B68F435" w14:textId="5C626D93" w:rsidR="003D595A" w:rsidRPr="00BE1AC4" w:rsidRDefault="001568E4" w:rsidP="001568E4">
            <w:pPr>
              <w:spacing w:before="19" w:line="269" w:lineRule="exact"/>
              <w:ind w:firstLine="0"/>
              <w:rPr>
                <w:rFonts w:ascii="Times New Roman" w:hAnsi="Times New Roman"/>
                <w:color w:val="000000"/>
                <w:sz w:val="22"/>
                <w:szCs w:val="22"/>
              </w:rPr>
            </w:pPr>
            <w:r w:rsidRPr="00BE1AC4">
              <w:rPr>
                <w:rFonts w:ascii="Times New Roman" w:hAnsi="Times New Roman"/>
                <w:color w:val="000000"/>
                <w:sz w:val="22"/>
                <w:szCs w:val="22"/>
              </w:rPr>
              <w:lastRenderedPageBreak/>
              <w:t>145</w:t>
            </w:r>
          </w:p>
        </w:tc>
        <w:tc>
          <w:tcPr>
            <w:tcW w:w="3827" w:type="dxa"/>
          </w:tcPr>
          <w:p w14:paraId="546D3D31" w14:textId="003E3424" w:rsidR="003D595A" w:rsidRPr="001568E4" w:rsidRDefault="001568E4" w:rsidP="001568E4">
            <w:pPr>
              <w:suppressAutoHyphens/>
              <w:ind w:firstLine="0"/>
              <w:rPr>
                <w:rFonts w:ascii="Times New Roman" w:eastAsia="Arial Unicode MS" w:hAnsi="Times New Roman" w:cs="Times New Roman"/>
                <w:sz w:val="22"/>
                <w:szCs w:val="22"/>
              </w:rPr>
            </w:pPr>
            <w:r w:rsidRPr="001568E4">
              <w:rPr>
                <w:rFonts w:ascii="Times New Roman" w:eastAsia="Arial Unicode MS" w:hAnsi="Times New Roman" w:cs="Times New Roman"/>
                <w:sz w:val="22"/>
                <w:szCs w:val="22"/>
              </w:rPr>
              <w:t>Шапка вязаная двойная на Тинсулейте</w:t>
            </w:r>
            <w:r>
              <w:rPr>
                <w:rFonts w:ascii="Times New Roman" w:eastAsia="Arial Unicode MS" w:hAnsi="Times New Roman" w:cs="Times New Roman"/>
                <w:sz w:val="22"/>
                <w:szCs w:val="22"/>
              </w:rPr>
              <w:t xml:space="preserve"> </w:t>
            </w:r>
            <w:r w:rsidRPr="001568E4">
              <w:rPr>
                <w:rFonts w:ascii="Times New Roman" w:hAnsi="Times New Roman" w:cs="Times New Roman"/>
                <w:sz w:val="22"/>
                <w:szCs w:val="22"/>
              </w:rPr>
              <w:t>(</w:t>
            </w:r>
            <w:r w:rsidRPr="001568E4">
              <w:rPr>
                <w:rFonts w:ascii="Times New Roman" w:eastAsia="Arial Unicode MS" w:hAnsi="Times New Roman" w:cs="Times New Roman"/>
                <w:sz w:val="22"/>
                <w:szCs w:val="22"/>
              </w:rPr>
              <w:t>артикул 8.120</w:t>
            </w:r>
            <w:r w:rsidRPr="001568E4">
              <w:rPr>
                <w:rFonts w:ascii="Times New Roman" w:hAnsi="Times New Roman" w:cs="Times New Roman"/>
                <w:sz w:val="22"/>
                <w:szCs w:val="22"/>
              </w:rPr>
              <w:t xml:space="preserve"> </w:t>
            </w:r>
            <w:r w:rsidRPr="001568E4">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568E4">
              <w:rPr>
                <w:rFonts w:ascii="Times New Roman" w:eastAsia="Arial Unicode MS" w:hAnsi="Times New Roman" w:cs="Times New Roman"/>
                <w:sz w:val="22"/>
                <w:szCs w:val="22"/>
              </w:rPr>
              <w:t>или аналог</w:t>
            </w:r>
          </w:p>
        </w:tc>
        <w:tc>
          <w:tcPr>
            <w:tcW w:w="1276" w:type="dxa"/>
          </w:tcPr>
          <w:p w14:paraId="7DD15385" w14:textId="0685D19C" w:rsidR="003D595A" w:rsidRPr="004906D2" w:rsidRDefault="001568E4" w:rsidP="001568E4">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627E0389" w14:textId="31BFEAAE" w:rsidR="003D595A"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31B525BE" w14:textId="66F0DBDB" w:rsidR="002A1EE7" w:rsidRPr="002A1EE7" w:rsidRDefault="002A1EE7" w:rsidP="002A1EE7">
            <w:pPr>
              <w:ind w:firstLine="0"/>
              <w:rPr>
                <w:rFonts w:ascii="Times New Roman" w:hAnsi="Times New Roman" w:cs="Times New Roman"/>
                <w:sz w:val="22"/>
                <w:szCs w:val="22"/>
                <w:lang w:val="en-US"/>
              </w:rPr>
            </w:pPr>
            <w:r w:rsidRPr="002A1EE7">
              <w:rPr>
                <w:rFonts w:ascii="Times New Roman" w:hAnsi="Times New Roman" w:cs="Times New Roman"/>
                <w:sz w:val="22"/>
                <w:szCs w:val="22"/>
              </w:rPr>
              <w:t>82</w:t>
            </w:r>
            <w:r w:rsidRPr="002A1EE7">
              <w:rPr>
                <w:rFonts w:ascii="Times New Roman" w:hAnsi="Times New Roman" w:cs="Times New Roman"/>
                <w:sz w:val="22"/>
                <w:szCs w:val="22"/>
                <w:lang w:val="en-US"/>
              </w:rPr>
              <w:t xml:space="preserve"> </w:t>
            </w:r>
            <w:r w:rsidRPr="002A1EE7">
              <w:rPr>
                <w:rFonts w:ascii="Times New Roman" w:hAnsi="Times New Roman" w:cs="Times New Roman"/>
                <w:sz w:val="22"/>
                <w:szCs w:val="22"/>
              </w:rPr>
              <w:t>шт</w:t>
            </w:r>
            <w:r w:rsidRPr="002A1EE7">
              <w:rPr>
                <w:rFonts w:ascii="Times New Roman" w:hAnsi="Times New Roman" w:cs="Times New Roman"/>
                <w:sz w:val="22"/>
                <w:szCs w:val="22"/>
                <w:lang w:val="en-US"/>
              </w:rPr>
              <w:t>.</w:t>
            </w:r>
          </w:p>
          <w:p w14:paraId="175A801B" w14:textId="77777777" w:rsidR="003D595A" w:rsidRPr="002A1EE7" w:rsidRDefault="003D595A" w:rsidP="002A1EE7">
            <w:pPr>
              <w:ind w:firstLine="0"/>
              <w:rPr>
                <w:rFonts w:ascii="Times New Roman" w:hAnsi="Times New Roman"/>
                <w:color w:val="000000"/>
                <w:sz w:val="22"/>
                <w:szCs w:val="22"/>
              </w:rPr>
            </w:pPr>
          </w:p>
        </w:tc>
        <w:tc>
          <w:tcPr>
            <w:tcW w:w="1984" w:type="dxa"/>
          </w:tcPr>
          <w:p w14:paraId="05F13D6A" w14:textId="17B4F892" w:rsidR="003D595A" w:rsidRPr="004906D2" w:rsidRDefault="00F64A25" w:rsidP="002A1EE7">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39FA2C68"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418" w:type="dxa"/>
          </w:tcPr>
          <w:p w14:paraId="4D865285"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3518A6C3"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0DC256A4" w14:textId="77777777" w:rsidR="003D595A" w:rsidRPr="004906D2" w:rsidRDefault="003D595A" w:rsidP="00052E9F">
            <w:pPr>
              <w:spacing w:before="19" w:line="269" w:lineRule="exact"/>
              <w:jc w:val="center"/>
              <w:rPr>
                <w:rFonts w:ascii="Times New Roman" w:hAnsi="Times New Roman" w:cs="Times New Roman"/>
                <w:b/>
                <w:color w:val="000000"/>
              </w:rPr>
            </w:pPr>
          </w:p>
        </w:tc>
      </w:tr>
      <w:tr w:rsidR="003D595A" w:rsidRPr="004906D2" w14:paraId="72C7A200" w14:textId="77777777" w:rsidTr="00735550">
        <w:trPr>
          <w:trHeight w:val="138"/>
        </w:trPr>
        <w:tc>
          <w:tcPr>
            <w:tcW w:w="640" w:type="dxa"/>
          </w:tcPr>
          <w:p w14:paraId="3CC11BDC" w14:textId="47127BAA" w:rsidR="003D595A" w:rsidRPr="00BE1AC4" w:rsidRDefault="001568E4" w:rsidP="001568E4">
            <w:pPr>
              <w:spacing w:before="19" w:line="269" w:lineRule="exact"/>
              <w:ind w:firstLine="0"/>
              <w:rPr>
                <w:rFonts w:ascii="Times New Roman" w:hAnsi="Times New Roman"/>
                <w:color w:val="000000"/>
                <w:sz w:val="22"/>
                <w:szCs w:val="22"/>
              </w:rPr>
            </w:pPr>
            <w:r w:rsidRPr="00BE1AC4">
              <w:rPr>
                <w:rFonts w:ascii="Times New Roman" w:hAnsi="Times New Roman"/>
                <w:color w:val="000000"/>
                <w:sz w:val="22"/>
                <w:szCs w:val="22"/>
              </w:rPr>
              <w:t>146</w:t>
            </w:r>
          </w:p>
        </w:tc>
        <w:tc>
          <w:tcPr>
            <w:tcW w:w="3827" w:type="dxa"/>
          </w:tcPr>
          <w:p w14:paraId="5756A27C" w14:textId="78C6BDC3" w:rsidR="003D595A" w:rsidRPr="001568E4" w:rsidRDefault="001568E4" w:rsidP="001568E4">
            <w:pPr>
              <w:suppressAutoHyphens/>
              <w:ind w:firstLine="0"/>
              <w:rPr>
                <w:rFonts w:ascii="Times New Roman" w:eastAsia="Arial Unicode MS" w:hAnsi="Times New Roman" w:cs="Times New Roman"/>
                <w:sz w:val="22"/>
                <w:szCs w:val="22"/>
              </w:rPr>
            </w:pPr>
            <w:r w:rsidRPr="001568E4">
              <w:rPr>
                <w:rFonts w:ascii="Times New Roman" w:eastAsia="Arial Unicode MS" w:hAnsi="Times New Roman" w:cs="Times New Roman"/>
                <w:sz w:val="22"/>
                <w:szCs w:val="22"/>
              </w:rPr>
              <w:t>Кепи-бейсболка «Оператор»</w:t>
            </w:r>
            <w:r w:rsidRPr="001568E4">
              <w:rPr>
                <w:rFonts w:ascii="Times New Roman" w:hAnsi="Times New Roman" w:cs="Times New Roman"/>
                <w:sz w:val="22"/>
                <w:szCs w:val="22"/>
              </w:rPr>
              <w:t xml:space="preserve"> </w:t>
            </w:r>
            <w:r w:rsidRPr="001568E4">
              <w:rPr>
                <w:rFonts w:ascii="Times New Roman" w:eastAsia="Arial Unicode MS" w:hAnsi="Times New Roman" w:cs="Times New Roman"/>
                <w:sz w:val="22"/>
                <w:szCs w:val="22"/>
              </w:rPr>
              <w:t>(артикул 8.022</w:t>
            </w:r>
            <w:r w:rsidRPr="001568E4">
              <w:rPr>
                <w:rFonts w:ascii="Times New Roman" w:hAnsi="Times New Roman" w:cs="Times New Roman"/>
                <w:sz w:val="22"/>
                <w:szCs w:val="22"/>
              </w:rPr>
              <w:t xml:space="preserve"> </w:t>
            </w:r>
            <w:r w:rsidRPr="001568E4">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568E4">
              <w:rPr>
                <w:rFonts w:ascii="Times New Roman" w:eastAsia="Arial Unicode MS" w:hAnsi="Times New Roman" w:cs="Times New Roman"/>
                <w:sz w:val="22"/>
                <w:szCs w:val="22"/>
              </w:rPr>
              <w:t>или аналог</w:t>
            </w:r>
          </w:p>
        </w:tc>
        <w:tc>
          <w:tcPr>
            <w:tcW w:w="1276" w:type="dxa"/>
          </w:tcPr>
          <w:p w14:paraId="31A4478A" w14:textId="56C70977" w:rsidR="003D595A" w:rsidRPr="004906D2" w:rsidRDefault="001568E4" w:rsidP="001568E4">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06594078" w14:textId="2A9AEFCD" w:rsidR="003D595A"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7849D994" w14:textId="77777777" w:rsidR="002A1EE7" w:rsidRPr="002A1EE7" w:rsidRDefault="002A1EE7" w:rsidP="002A1EE7">
            <w:pPr>
              <w:ind w:firstLine="0"/>
              <w:rPr>
                <w:rFonts w:ascii="Times New Roman" w:hAnsi="Times New Roman" w:cs="Times New Roman"/>
                <w:sz w:val="22"/>
                <w:szCs w:val="22"/>
              </w:rPr>
            </w:pPr>
            <w:r w:rsidRPr="002A1EE7">
              <w:rPr>
                <w:rFonts w:ascii="Times New Roman" w:hAnsi="Times New Roman" w:cs="Times New Roman"/>
                <w:sz w:val="22"/>
                <w:szCs w:val="22"/>
              </w:rPr>
              <w:t xml:space="preserve">38 шт.  </w:t>
            </w:r>
          </w:p>
          <w:p w14:paraId="290AEC13" w14:textId="77777777" w:rsidR="003D595A" w:rsidRPr="002A1EE7" w:rsidRDefault="003D595A" w:rsidP="002A1EE7">
            <w:pPr>
              <w:ind w:firstLine="0"/>
              <w:jc w:val="left"/>
              <w:rPr>
                <w:rFonts w:ascii="Times New Roman" w:hAnsi="Times New Roman"/>
                <w:color w:val="000000"/>
                <w:sz w:val="22"/>
                <w:szCs w:val="22"/>
              </w:rPr>
            </w:pPr>
          </w:p>
        </w:tc>
        <w:tc>
          <w:tcPr>
            <w:tcW w:w="1984" w:type="dxa"/>
          </w:tcPr>
          <w:p w14:paraId="230F5C63" w14:textId="5CE1E711" w:rsidR="003D595A" w:rsidRPr="004906D2" w:rsidRDefault="00F64A25" w:rsidP="002A1EE7">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482952F5"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418" w:type="dxa"/>
          </w:tcPr>
          <w:p w14:paraId="746066D4"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3155CD73"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43B78720" w14:textId="77777777" w:rsidR="003D595A" w:rsidRPr="004906D2" w:rsidRDefault="003D595A" w:rsidP="00052E9F">
            <w:pPr>
              <w:spacing w:before="19" w:line="269" w:lineRule="exact"/>
              <w:jc w:val="center"/>
              <w:rPr>
                <w:rFonts w:ascii="Times New Roman" w:hAnsi="Times New Roman" w:cs="Times New Roman"/>
                <w:b/>
                <w:color w:val="000000"/>
              </w:rPr>
            </w:pPr>
          </w:p>
        </w:tc>
      </w:tr>
      <w:tr w:rsidR="003D595A" w:rsidRPr="004906D2" w14:paraId="7E452D41" w14:textId="77777777" w:rsidTr="00735550">
        <w:trPr>
          <w:trHeight w:val="155"/>
        </w:trPr>
        <w:tc>
          <w:tcPr>
            <w:tcW w:w="640" w:type="dxa"/>
          </w:tcPr>
          <w:p w14:paraId="3D110AE7" w14:textId="2B1F0BBD" w:rsidR="003D595A" w:rsidRPr="00BE1AC4" w:rsidRDefault="001568E4" w:rsidP="001568E4">
            <w:pPr>
              <w:spacing w:before="19" w:line="269" w:lineRule="exact"/>
              <w:ind w:firstLine="0"/>
              <w:rPr>
                <w:rFonts w:ascii="Times New Roman" w:hAnsi="Times New Roman"/>
                <w:color w:val="000000"/>
                <w:sz w:val="22"/>
                <w:szCs w:val="22"/>
              </w:rPr>
            </w:pPr>
            <w:r w:rsidRPr="00BE1AC4">
              <w:rPr>
                <w:rFonts w:ascii="Times New Roman" w:hAnsi="Times New Roman"/>
                <w:color w:val="000000"/>
                <w:sz w:val="22"/>
                <w:szCs w:val="22"/>
              </w:rPr>
              <w:t>147</w:t>
            </w:r>
          </w:p>
        </w:tc>
        <w:tc>
          <w:tcPr>
            <w:tcW w:w="3827" w:type="dxa"/>
          </w:tcPr>
          <w:p w14:paraId="51DC2585" w14:textId="21454076" w:rsidR="003D595A" w:rsidRPr="001568E4" w:rsidRDefault="001568E4" w:rsidP="001568E4">
            <w:pPr>
              <w:autoSpaceDE w:val="0"/>
              <w:autoSpaceDN w:val="0"/>
              <w:adjustRightInd w:val="0"/>
              <w:ind w:firstLine="0"/>
              <w:rPr>
                <w:rFonts w:ascii="Times New Roman" w:hAnsi="Times New Roman" w:cs="Times New Roman"/>
                <w:sz w:val="22"/>
                <w:szCs w:val="22"/>
              </w:rPr>
            </w:pPr>
            <w:r w:rsidRPr="001568E4">
              <w:rPr>
                <w:rFonts w:ascii="Times New Roman" w:hAnsi="Times New Roman" w:cs="Times New Roman"/>
                <w:sz w:val="22"/>
                <w:szCs w:val="22"/>
              </w:rPr>
              <w:t>Галстук-регат форменный (артикул 1.081</w:t>
            </w:r>
            <w:r w:rsidRPr="001568E4">
              <w:rPr>
                <w:rFonts w:ascii="Times New Roman" w:eastAsia="Arial Unicode MS" w:hAnsi="Times New Roman" w:cs="Times New Roman"/>
                <w:sz w:val="22"/>
                <w:szCs w:val="22"/>
              </w:rPr>
              <w:t xml:space="preserve"> Техноавиа)</w:t>
            </w:r>
            <w:r>
              <w:rPr>
                <w:rFonts w:ascii="Times New Roman" w:hAnsi="Times New Roman" w:cs="Times New Roman"/>
                <w:sz w:val="22"/>
                <w:szCs w:val="22"/>
              </w:rPr>
              <w:t xml:space="preserve"> </w:t>
            </w:r>
            <w:r w:rsidRPr="001568E4">
              <w:rPr>
                <w:rFonts w:ascii="Times New Roman" w:eastAsia="Arial Unicode MS" w:hAnsi="Times New Roman" w:cs="Times New Roman"/>
                <w:sz w:val="22"/>
                <w:szCs w:val="22"/>
              </w:rPr>
              <w:t>или аналог</w:t>
            </w:r>
          </w:p>
        </w:tc>
        <w:tc>
          <w:tcPr>
            <w:tcW w:w="1276" w:type="dxa"/>
          </w:tcPr>
          <w:p w14:paraId="059844D9" w14:textId="2CC2F21F" w:rsidR="003D595A" w:rsidRPr="004906D2" w:rsidRDefault="001568E4" w:rsidP="001568E4">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3D95F107" w14:textId="14EE561B" w:rsidR="003D595A" w:rsidRPr="004906D2" w:rsidRDefault="001568E4" w:rsidP="001568E4">
            <w:pPr>
              <w:ind w:firstLine="0"/>
              <w:rPr>
                <w:rFonts w:ascii="Times New Roman" w:hAnsi="Times New Roman"/>
                <w:color w:val="000000"/>
              </w:rPr>
            </w:pPr>
            <w:r w:rsidRPr="00502185">
              <w:rPr>
                <w:rFonts w:ascii="Times New Roman" w:hAnsi="Times New Roman" w:cs="Times New Roman"/>
                <w:sz w:val="22"/>
                <w:szCs w:val="22"/>
              </w:rPr>
              <w:t>шт.</w:t>
            </w:r>
          </w:p>
        </w:tc>
        <w:tc>
          <w:tcPr>
            <w:tcW w:w="993" w:type="dxa"/>
          </w:tcPr>
          <w:p w14:paraId="0AB899CC" w14:textId="412F5BF7" w:rsidR="002A1EE7" w:rsidRPr="002A1EE7" w:rsidRDefault="002A1EE7" w:rsidP="002A1EE7">
            <w:pPr>
              <w:ind w:firstLine="0"/>
              <w:rPr>
                <w:rFonts w:ascii="Times New Roman" w:hAnsi="Times New Roman" w:cs="Times New Roman"/>
                <w:sz w:val="22"/>
                <w:szCs w:val="22"/>
                <w:lang w:val="en-US"/>
              </w:rPr>
            </w:pPr>
            <w:r w:rsidRPr="002A1EE7">
              <w:rPr>
                <w:rFonts w:ascii="Times New Roman" w:hAnsi="Times New Roman" w:cs="Times New Roman"/>
                <w:sz w:val="22"/>
                <w:szCs w:val="22"/>
              </w:rPr>
              <w:t>82</w:t>
            </w:r>
            <w:r w:rsidRPr="002A1EE7">
              <w:rPr>
                <w:rFonts w:ascii="Times New Roman" w:hAnsi="Times New Roman" w:cs="Times New Roman"/>
                <w:sz w:val="22"/>
                <w:szCs w:val="22"/>
                <w:lang w:val="en-US"/>
              </w:rPr>
              <w:t xml:space="preserve"> </w:t>
            </w:r>
            <w:r w:rsidRPr="002A1EE7">
              <w:rPr>
                <w:rFonts w:ascii="Times New Roman" w:hAnsi="Times New Roman" w:cs="Times New Roman"/>
                <w:sz w:val="22"/>
                <w:szCs w:val="22"/>
              </w:rPr>
              <w:t>шт</w:t>
            </w:r>
            <w:r w:rsidRPr="002A1EE7">
              <w:rPr>
                <w:rFonts w:ascii="Times New Roman" w:hAnsi="Times New Roman" w:cs="Times New Roman"/>
                <w:sz w:val="22"/>
                <w:szCs w:val="22"/>
                <w:lang w:val="en-US"/>
              </w:rPr>
              <w:t>.</w:t>
            </w:r>
          </w:p>
          <w:p w14:paraId="3C4C7C39" w14:textId="77777777" w:rsidR="003D595A" w:rsidRPr="002A1EE7" w:rsidRDefault="003D595A" w:rsidP="00E805C4">
            <w:pPr>
              <w:jc w:val="center"/>
              <w:rPr>
                <w:rFonts w:ascii="Times New Roman" w:hAnsi="Times New Roman"/>
                <w:color w:val="000000"/>
                <w:sz w:val="22"/>
                <w:szCs w:val="22"/>
              </w:rPr>
            </w:pPr>
          </w:p>
        </w:tc>
        <w:tc>
          <w:tcPr>
            <w:tcW w:w="1984" w:type="dxa"/>
          </w:tcPr>
          <w:p w14:paraId="5D467903" w14:textId="4884832D" w:rsidR="003D595A" w:rsidRPr="004906D2" w:rsidRDefault="00F64A25" w:rsidP="002A1EE7">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54EC818A"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418" w:type="dxa"/>
          </w:tcPr>
          <w:p w14:paraId="1032710A"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7A27414E"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4F0141C6" w14:textId="77777777" w:rsidR="003D595A" w:rsidRPr="004906D2" w:rsidRDefault="003D595A" w:rsidP="00052E9F">
            <w:pPr>
              <w:spacing w:before="19" w:line="269" w:lineRule="exact"/>
              <w:jc w:val="center"/>
              <w:rPr>
                <w:rFonts w:ascii="Times New Roman" w:hAnsi="Times New Roman" w:cs="Times New Roman"/>
                <w:b/>
                <w:color w:val="000000"/>
              </w:rPr>
            </w:pPr>
          </w:p>
        </w:tc>
      </w:tr>
      <w:tr w:rsidR="00C40A09" w:rsidRPr="004906D2" w14:paraId="379B2731" w14:textId="77777777" w:rsidTr="00735550">
        <w:trPr>
          <w:trHeight w:val="155"/>
        </w:trPr>
        <w:tc>
          <w:tcPr>
            <w:tcW w:w="640" w:type="dxa"/>
          </w:tcPr>
          <w:p w14:paraId="60DFAA2D" w14:textId="3719A468" w:rsidR="00C40A09" w:rsidRPr="00C40A09" w:rsidRDefault="00C40A09" w:rsidP="00C40A09">
            <w:pPr>
              <w:spacing w:before="19" w:line="269" w:lineRule="exact"/>
              <w:ind w:firstLine="0"/>
              <w:jc w:val="left"/>
              <w:rPr>
                <w:rFonts w:ascii="Times New Roman" w:hAnsi="Times New Roman"/>
                <w:color w:val="000000"/>
                <w:sz w:val="22"/>
                <w:szCs w:val="22"/>
              </w:rPr>
            </w:pPr>
            <w:r w:rsidRPr="00C40A09">
              <w:rPr>
                <w:rFonts w:ascii="Times New Roman" w:hAnsi="Times New Roman"/>
                <w:color w:val="000000"/>
                <w:sz w:val="22"/>
                <w:szCs w:val="22"/>
              </w:rPr>
              <w:t>148</w:t>
            </w:r>
          </w:p>
        </w:tc>
        <w:tc>
          <w:tcPr>
            <w:tcW w:w="3827" w:type="dxa"/>
          </w:tcPr>
          <w:p w14:paraId="59DD0DC5" w14:textId="7685AA60"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7F905E3B" w14:textId="10662320"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t>или аналог</w:t>
            </w:r>
          </w:p>
        </w:tc>
        <w:tc>
          <w:tcPr>
            <w:tcW w:w="1276" w:type="dxa"/>
            <w:vMerge w:val="restart"/>
          </w:tcPr>
          <w:p w14:paraId="607BEE20" w14:textId="565BB7A3" w:rsidR="00C40A09" w:rsidRPr="004906D2" w:rsidRDefault="002206FF" w:rsidP="002206FF">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0D6B22A9" w14:textId="0A7390C5" w:rsidR="00C40A09" w:rsidRPr="00C40A09" w:rsidRDefault="00C40A09" w:rsidP="00C40A09">
            <w:pPr>
              <w:ind w:firstLine="0"/>
              <w:rPr>
                <w:rFonts w:ascii="Times New Roman" w:hAnsi="Times New Roman"/>
                <w:color w:val="000000"/>
                <w:sz w:val="22"/>
                <w:szCs w:val="22"/>
              </w:rPr>
            </w:pPr>
            <w:r w:rsidRPr="00C40A09">
              <w:rPr>
                <w:rFonts w:ascii="Times New Roman" w:hAnsi="Times New Roman" w:cs="Times New Roman"/>
                <w:sz w:val="22"/>
                <w:szCs w:val="22"/>
              </w:rPr>
              <w:t>пара</w:t>
            </w:r>
          </w:p>
        </w:tc>
        <w:tc>
          <w:tcPr>
            <w:tcW w:w="993" w:type="dxa"/>
          </w:tcPr>
          <w:p w14:paraId="049E22FE" w14:textId="77777777" w:rsidR="00C40A09" w:rsidRPr="00C40A09" w:rsidRDefault="00C40A09" w:rsidP="00C40A09">
            <w:pPr>
              <w:ind w:firstLine="0"/>
              <w:rPr>
                <w:rFonts w:ascii="Times New Roman" w:hAnsi="Times New Roman" w:cs="Times New Roman"/>
                <w:sz w:val="22"/>
                <w:szCs w:val="22"/>
              </w:rPr>
            </w:pPr>
            <w:r w:rsidRPr="00C40A09">
              <w:rPr>
                <w:rFonts w:ascii="Times New Roman" w:eastAsia="Arial Unicode MS" w:hAnsi="Times New Roman" w:cs="Times New Roman"/>
                <w:sz w:val="22"/>
                <w:szCs w:val="22"/>
              </w:rPr>
              <w:t>40 – 1</w:t>
            </w:r>
            <w:r w:rsidRPr="00C40A09">
              <w:rPr>
                <w:rFonts w:ascii="Times New Roman" w:eastAsia="Arial Unicode MS" w:hAnsi="Times New Roman" w:cs="Times New Roman"/>
                <w:sz w:val="22"/>
                <w:szCs w:val="22"/>
                <w:lang w:val="en-US"/>
              </w:rPr>
              <w:t xml:space="preserve"> </w:t>
            </w:r>
            <w:r w:rsidRPr="00C40A09">
              <w:rPr>
                <w:rFonts w:ascii="Times New Roman" w:hAnsi="Times New Roman" w:cs="Times New Roman"/>
                <w:sz w:val="22"/>
                <w:szCs w:val="22"/>
              </w:rPr>
              <w:t>пара</w:t>
            </w:r>
          </w:p>
          <w:p w14:paraId="621D697C" w14:textId="77777777" w:rsidR="00C40A09" w:rsidRPr="00C40A09" w:rsidRDefault="00C40A09" w:rsidP="00C40A09">
            <w:pPr>
              <w:ind w:firstLine="0"/>
              <w:jc w:val="left"/>
              <w:rPr>
                <w:rFonts w:ascii="Times New Roman" w:hAnsi="Times New Roman"/>
                <w:color w:val="000000"/>
                <w:sz w:val="22"/>
                <w:szCs w:val="22"/>
              </w:rPr>
            </w:pPr>
          </w:p>
        </w:tc>
        <w:tc>
          <w:tcPr>
            <w:tcW w:w="1984" w:type="dxa"/>
            <w:vMerge w:val="restart"/>
          </w:tcPr>
          <w:p w14:paraId="1D64ADD0" w14:textId="5922B186" w:rsidR="00C40A09" w:rsidRPr="004906D2" w:rsidRDefault="00F64A25" w:rsidP="00C40A09">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32585282" w14:textId="77777777" w:rsidR="00C40A09" w:rsidRPr="004906D2" w:rsidRDefault="00C40A09" w:rsidP="00052E9F">
            <w:pPr>
              <w:spacing w:before="19" w:line="269" w:lineRule="exact"/>
              <w:jc w:val="center"/>
              <w:rPr>
                <w:rFonts w:ascii="Times New Roman" w:hAnsi="Times New Roman" w:cs="Times New Roman"/>
                <w:b/>
                <w:color w:val="000000"/>
              </w:rPr>
            </w:pPr>
          </w:p>
        </w:tc>
        <w:tc>
          <w:tcPr>
            <w:tcW w:w="1418" w:type="dxa"/>
          </w:tcPr>
          <w:p w14:paraId="01621DDF" w14:textId="77777777" w:rsidR="00C40A09" w:rsidRPr="004906D2" w:rsidRDefault="00C40A09" w:rsidP="00052E9F">
            <w:pPr>
              <w:spacing w:before="19" w:line="269" w:lineRule="exact"/>
              <w:jc w:val="center"/>
              <w:rPr>
                <w:rFonts w:ascii="Times New Roman" w:hAnsi="Times New Roman" w:cs="Times New Roman"/>
                <w:b/>
                <w:color w:val="000000"/>
              </w:rPr>
            </w:pPr>
          </w:p>
        </w:tc>
        <w:tc>
          <w:tcPr>
            <w:tcW w:w="1559" w:type="dxa"/>
          </w:tcPr>
          <w:p w14:paraId="2C20A2EB" w14:textId="77777777" w:rsidR="00C40A09" w:rsidRPr="004906D2" w:rsidRDefault="00C40A09" w:rsidP="00052E9F">
            <w:pPr>
              <w:spacing w:before="19" w:line="269" w:lineRule="exact"/>
              <w:jc w:val="center"/>
              <w:rPr>
                <w:rFonts w:ascii="Times New Roman" w:hAnsi="Times New Roman" w:cs="Times New Roman"/>
                <w:b/>
                <w:color w:val="000000"/>
              </w:rPr>
            </w:pPr>
          </w:p>
        </w:tc>
        <w:tc>
          <w:tcPr>
            <w:tcW w:w="1559" w:type="dxa"/>
          </w:tcPr>
          <w:p w14:paraId="7B16DFF8" w14:textId="77777777" w:rsidR="00C40A09" w:rsidRPr="004906D2" w:rsidRDefault="00C40A09" w:rsidP="00052E9F">
            <w:pPr>
              <w:spacing w:before="19" w:line="269" w:lineRule="exact"/>
              <w:jc w:val="center"/>
              <w:rPr>
                <w:rFonts w:ascii="Times New Roman" w:hAnsi="Times New Roman" w:cs="Times New Roman"/>
                <w:b/>
                <w:color w:val="000000"/>
              </w:rPr>
            </w:pPr>
          </w:p>
        </w:tc>
      </w:tr>
      <w:tr w:rsidR="00C40A09" w:rsidRPr="004906D2" w14:paraId="11F24928" w14:textId="77777777" w:rsidTr="00735550">
        <w:trPr>
          <w:trHeight w:val="201"/>
        </w:trPr>
        <w:tc>
          <w:tcPr>
            <w:tcW w:w="640" w:type="dxa"/>
          </w:tcPr>
          <w:p w14:paraId="32E103FC" w14:textId="6DC50D82" w:rsidR="00C40A09" w:rsidRPr="00C40A09" w:rsidRDefault="00C40A09" w:rsidP="00C40A09">
            <w:pPr>
              <w:spacing w:before="19" w:line="269" w:lineRule="exact"/>
              <w:ind w:firstLine="0"/>
              <w:rPr>
                <w:rFonts w:ascii="Times New Roman" w:hAnsi="Times New Roman"/>
                <w:color w:val="000000"/>
                <w:sz w:val="22"/>
                <w:szCs w:val="22"/>
              </w:rPr>
            </w:pPr>
            <w:r w:rsidRPr="00C40A09">
              <w:rPr>
                <w:rFonts w:ascii="Times New Roman" w:hAnsi="Times New Roman"/>
                <w:color w:val="000000"/>
                <w:sz w:val="22"/>
                <w:szCs w:val="22"/>
              </w:rPr>
              <w:t>149</w:t>
            </w:r>
          </w:p>
        </w:tc>
        <w:tc>
          <w:tcPr>
            <w:tcW w:w="3827" w:type="dxa"/>
          </w:tcPr>
          <w:p w14:paraId="27C4431F" w14:textId="77777777"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7D629E5B" w14:textId="2F4FCF65"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t>или аналог</w:t>
            </w:r>
          </w:p>
        </w:tc>
        <w:tc>
          <w:tcPr>
            <w:tcW w:w="1276" w:type="dxa"/>
            <w:vMerge/>
          </w:tcPr>
          <w:p w14:paraId="4B61F1A8" w14:textId="77777777" w:rsidR="00C40A09" w:rsidRPr="004906D2" w:rsidRDefault="00C40A09" w:rsidP="00C40A09">
            <w:pPr>
              <w:spacing w:before="19" w:line="269" w:lineRule="exact"/>
              <w:jc w:val="center"/>
              <w:rPr>
                <w:rFonts w:ascii="Times New Roman" w:hAnsi="Times New Roman"/>
                <w:color w:val="000000"/>
              </w:rPr>
            </w:pPr>
          </w:p>
        </w:tc>
        <w:tc>
          <w:tcPr>
            <w:tcW w:w="708" w:type="dxa"/>
          </w:tcPr>
          <w:p w14:paraId="0780A9C1" w14:textId="51CCFF3A" w:rsidR="00C40A09" w:rsidRPr="004906D2" w:rsidRDefault="00C40A09" w:rsidP="00C40A09">
            <w:pPr>
              <w:ind w:firstLine="0"/>
              <w:rPr>
                <w:rFonts w:ascii="Times New Roman" w:hAnsi="Times New Roman"/>
                <w:color w:val="000000"/>
              </w:rPr>
            </w:pPr>
            <w:r w:rsidRPr="0052134D">
              <w:rPr>
                <w:rFonts w:ascii="Times New Roman" w:hAnsi="Times New Roman" w:cs="Times New Roman"/>
                <w:sz w:val="22"/>
                <w:szCs w:val="22"/>
              </w:rPr>
              <w:t>пара</w:t>
            </w:r>
          </w:p>
        </w:tc>
        <w:tc>
          <w:tcPr>
            <w:tcW w:w="993" w:type="dxa"/>
          </w:tcPr>
          <w:p w14:paraId="6DFCFDEB" w14:textId="576DE672" w:rsidR="00C40A09" w:rsidRPr="00C40A09" w:rsidRDefault="00C40A09" w:rsidP="00C40A09">
            <w:pPr>
              <w:ind w:firstLine="0"/>
              <w:rPr>
                <w:rFonts w:ascii="Times New Roman" w:hAnsi="Times New Roman"/>
                <w:color w:val="000000"/>
                <w:sz w:val="22"/>
                <w:szCs w:val="22"/>
              </w:rPr>
            </w:pPr>
            <w:r w:rsidRPr="00C40A09">
              <w:rPr>
                <w:rFonts w:ascii="Times New Roman" w:eastAsia="Arial Unicode MS" w:hAnsi="Times New Roman" w:cs="Times New Roman"/>
                <w:sz w:val="22"/>
                <w:szCs w:val="22"/>
              </w:rPr>
              <w:t>41 – 6 пар</w:t>
            </w:r>
            <w:r w:rsidRPr="00C40A09">
              <w:rPr>
                <w:rFonts w:ascii="Times New Roman" w:eastAsia="Arial Unicode MS" w:hAnsi="Times New Roman" w:cs="Times New Roman"/>
                <w:sz w:val="22"/>
                <w:szCs w:val="22"/>
                <w:lang w:val="en-US"/>
              </w:rPr>
              <w:t xml:space="preserve"> </w:t>
            </w:r>
          </w:p>
        </w:tc>
        <w:tc>
          <w:tcPr>
            <w:tcW w:w="1984" w:type="dxa"/>
            <w:vMerge/>
          </w:tcPr>
          <w:p w14:paraId="1DA6120A" w14:textId="77777777" w:rsidR="00C40A09" w:rsidRPr="004906D2" w:rsidRDefault="00C40A09" w:rsidP="00C40A09">
            <w:pPr>
              <w:spacing w:before="19" w:line="269" w:lineRule="exact"/>
              <w:jc w:val="center"/>
              <w:rPr>
                <w:rFonts w:ascii="Times New Roman" w:hAnsi="Times New Roman"/>
                <w:color w:val="000000"/>
              </w:rPr>
            </w:pPr>
          </w:p>
        </w:tc>
        <w:tc>
          <w:tcPr>
            <w:tcW w:w="1559" w:type="dxa"/>
          </w:tcPr>
          <w:p w14:paraId="1E8F4B8C"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418" w:type="dxa"/>
          </w:tcPr>
          <w:p w14:paraId="7A51EB89"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33C5D105"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46F0762C" w14:textId="77777777" w:rsidR="00C40A09" w:rsidRPr="004906D2" w:rsidRDefault="00C40A09" w:rsidP="00C40A09">
            <w:pPr>
              <w:spacing w:before="19" w:line="269" w:lineRule="exact"/>
              <w:jc w:val="center"/>
              <w:rPr>
                <w:rFonts w:ascii="Times New Roman" w:hAnsi="Times New Roman" w:cs="Times New Roman"/>
                <w:b/>
                <w:color w:val="000000"/>
              </w:rPr>
            </w:pPr>
          </w:p>
        </w:tc>
      </w:tr>
      <w:tr w:rsidR="00C40A09" w:rsidRPr="004906D2" w14:paraId="17DD7DE9" w14:textId="77777777" w:rsidTr="00735550">
        <w:trPr>
          <w:trHeight w:val="184"/>
        </w:trPr>
        <w:tc>
          <w:tcPr>
            <w:tcW w:w="640" w:type="dxa"/>
          </w:tcPr>
          <w:p w14:paraId="0D8E0C0A" w14:textId="3BA42B5D" w:rsidR="00C40A09" w:rsidRPr="00C40A09" w:rsidRDefault="00C40A09" w:rsidP="00C40A09">
            <w:pPr>
              <w:spacing w:before="19" w:line="269" w:lineRule="exact"/>
              <w:ind w:firstLine="0"/>
              <w:rPr>
                <w:rFonts w:ascii="Times New Roman" w:hAnsi="Times New Roman"/>
                <w:color w:val="000000"/>
                <w:sz w:val="22"/>
                <w:szCs w:val="22"/>
              </w:rPr>
            </w:pPr>
            <w:r w:rsidRPr="00C40A09">
              <w:rPr>
                <w:rFonts w:ascii="Times New Roman" w:hAnsi="Times New Roman"/>
                <w:color w:val="000000"/>
                <w:sz w:val="22"/>
                <w:szCs w:val="22"/>
              </w:rPr>
              <w:t>150</w:t>
            </w:r>
          </w:p>
        </w:tc>
        <w:tc>
          <w:tcPr>
            <w:tcW w:w="3827" w:type="dxa"/>
          </w:tcPr>
          <w:p w14:paraId="23D430B2" w14:textId="77777777"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1D708632" w14:textId="1E5CD413"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lastRenderedPageBreak/>
              <w:t>или аналог</w:t>
            </w:r>
          </w:p>
        </w:tc>
        <w:tc>
          <w:tcPr>
            <w:tcW w:w="1276" w:type="dxa"/>
            <w:vMerge/>
          </w:tcPr>
          <w:p w14:paraId="00D8E63D" w14:textId="77777777" w:rsidR="00C40A09" w:rsidRPr="004906D2" w:rsidRDefault="00C40A09" w:rsidP="00C40A09">
            <w:pPr>
              <w:spacing w:before="19" w:line="269" w:lineRule="exact"/>
              <w:jc w:val="center"/>
              <w:rPr>
                <w:rFonts w:ascii="Times New Roman" w:hAnsi="Times New Roman"/>
                <w:color w:val="000000"/>
              </w:rPr>
            </w:pPr>
          </w:p>
        </w:tc>
        <w:tc>
          <w:tcPr>
            <w:tcW w:w="708" w:type="dxa"/>
          </w:tcPr>
          <w:p w14:paraId="1C055CDF" w14:textId="40682571" w:rsidR="00C40A09" w:rsidRPr="004906D2" w:rsidRDefault="00C40A09" w:rsidP="00C40A09">
            <w:pPr>
              <w:ind w:firstLine="0"/>
              <w:rPr>
                <w:rFonts w:ascii="Times New Roman" w:hAnsi="Times New Roman"/>
                <w:color w:val="000000"/>
              </w:rPr>
            </w:pPr>
            <w:r w:rsidRPr="0052134D">
              <w:rPr>
                <w:rFonts w:ascii="Times New Roman" w:hAnsi="Times New Roman" w:cs="Times New Roman"/>
                <w:sz w:val="22"/>
                <w:szCs w:val="22"/>
              </w:rPr>
              <w:t>пара</w:t>
            </w:r>
          </w:p>
        </w:tc>
        <w:tc>
          <w:tcPr>
            <w:tcW w:w="993" w:type="dxa"/>
          </w:tcPr>
          <w:p w14:paraId="14C89F06" w14:textId="2E2E8319" w:rsidR="00C40A09" w:rsidRPr="00C40A09" w:rsidRDefault="00C40A09" w:rsidP="00C40A09">
            <w:pPr>
              <w:ind w:firstLine="0"/>
              <w:rPr>
                <w:rFonts w:ascii="Times New Roman" w:hAnsi="Times New Roman"/>
                <w:color w:val="000000"/>
                <w:sz w:val="22"/>
                <w:szCs w:val="22"/>
              </w:rPr>
            </w:pPr>
            <w:r w:rsidRPr="00C40A09">
              <w:rPr>
                <w:rFonts w:ascii="Times New Roman" w:eastAsia="Arial Unicode MS" w:hAnsi="Times New Roman" w:cs="Times New Roman"/>
                <w:sz w:val="22"/>
                <w:szCs w:val="22"/>
              </w:rPr>
              <w:t>42 – 7 пар</w:t>
            </w:r>
          </w:p>
        </w:tc>
        <w:tc>
          <w:tcPr>
            <w:tcW w:w="1984" w:type="dxa"/>
            <w:vMerge/>
          </w:tcPr>
          <w:p w14:paraId="6F895725" w14:textId="77777777" w:rsidR="00C40A09" w:rsidRPr="004906D2" w:rsidRDefault="00C40A09" w:rsidP="00C40A09">
            <w:pPr>
              <w:spacing w:before="19" w:line="269" w:lineRule="exact"/>
              <w:jc w:val="center"/>
              <w:rPr>
                <w:rFonts w:ascii="Times New Roman" w:hAnsi="Times New Roman"/>
                <w:color w:val="000000"/>
              </w:rPr>
            </w:pPr>
          </w:p>
        </w:tc>
        <w:tc>
          <w:tcPr>
            <w:tcW w:w="1559" w:type="dxa"/>
          </w:tcPr>
          <w:p w14:paraId="20BAA8CA"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418" w:type="dxa"/>
          </w:tcPr>
          <w:p w14:paraId="33EA0BF3"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34D93674"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0C0ADD6E" w14:textId="77777777" w:rsidR="00C40A09" w:rsidRPr="004906D2" w:rsidRDefault="00C40A09" w:rsidP="00C40A09">
            <w:pPr>
              <w:spacing w:before="19" w:line="269" w:lineRule="exact"/>
              <w:jc w:val="center"/>
              <w:rPr>
                <w:rFonts w:ascii="Times New Roman" w:hAnsi="Times New Roman" w:cs="Times New Roman"/>
                <w:b/>
                <w:color w:val="000000"/>
              </w:rPr>
            </w:pPr>
          </w:p>
        </w:tc>
      </w:tr>
      <w:tr w:rsidR="00C40A09" w:rsidRPr="004906D2" w14:paraId="43F37F7A" w14:textId="77777777" w:rsidTr="00735550">
        <w:trPr>
          <w:trHeight w:val="138"/>
        </w:trPr>
        <w:tc>
          <w:tcPr>
            <w:tcW w:w="640" w:type="dxa"/>
          </w:tcPr>
          <w:p w14:paraId="10A0B88B" w14:textId="2420616F" w:rsidR="00C40A09" w:rsidRPr="00C40A09" w:rsidRDefault="00C40A09" w:rsidP="00C40A09">
            <w:pPr>
              <w:spacing w:before="19" w:line="269" w:lineRule="exact"/>
              <w:ind w:firstLine="0"/>
              <w:rPr>
                <w:rFonts w:ascii="Times New Roman" w:hAnsi="Times New Roman"/>
                <w:color w:val="000000"/>
                <w:sz w:val="22"/>
                <w:szCs w:val="22"/>
              </w:rPr>
            </w:pPr>
            <w:r w:rsidRPr="00C40A09">
              <w:rPr>
                <w:rFonts w:ascii="Times New Roman" w:hAnsi="Times New Roman"/>
                <w:color w:val="000000"/>
                <w:sz w:val="22"/>
                <w:szCs w:val="22"/>
              </w:rPr>
              <w:lastRenderedPageBreak/>
              <w:t>151</w:t>
            </w:r>
          </w:p>
        </w:tc>
        <w:tc>
          <w:tcPr>
            <w:tcW w:w="3827" w:type="dxa"/>
          </w:tcPr>
          <w:p w14:paraId="6A40AFF5" w14:textId="77777777"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00D45ABB" w14:textId="4EAB4466"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t>или аналог</w:t>
            </w:r>
          </w:p>
        </w:tc>
        <w:tc>
          <w:tcPr>
            <w:tcW w:w="1276" w:type="dxa"/>
            <w:vMerge/>
          </w:tcPr>
          <w:p w14:paraId="6DA96E2E" w14:textId="77777777" w:rsidR="00C40A09" w:rsidRPr="004906D2" w:rsidRDefault="00C40A09" w:rsidP="00C40A09">
            <w:pPr>
              <w:spacing w:before="19" w:line="269" w:lineRule="exact"/>
              <w:jc w:val="center"/>
              <w:rPr>
                <w:rFonts w:ascii="Times New Roman" w:hAnsi="Times New Roman"/>
                <w:color w:val="000000"/>
              </w:rPr>
            </w:pPr>
          </w:p>
        </w:tc>
        <w:tc>
          <w:tcPr>
            <w:tcW w:w="708" w:type="dxa"/>
          </w:tcPr>
          <w:p w14:paraId="17F4C809" w14:textId="767143ED" w:rsidR="00C40A09" w:rsidRPr="004906D2" w:rsidRDefault="00C40A09" w:rsidP="00C40A09">
            <w:pPr>
              <w:ind w:firstLine="0"/>
              <w:rPr>
                <w:rFonts w:ascii="Times New Roman" w:hAnsi="Times New Roman"/>
                <w:color w:val="000000"/>
              </w:rPr>
            </w:pPr>
            <w:r w:rsidRPr="0052134D">
              <w:rPr>
                <w:rFonts w:ascii="Times New Roman" w:hAnsi="Times New Roman" w:cs="Times New Roman"/>
                <w:sz w:val="22"/>
                <w:szCs w:val="22"/>
              </w:rPr>
              <w:t>пара</w:t>
            </w:r>
          </w:p>
        </w:tc>
        <w:tc>
          <w:tcPr>
            <w:tcW w:w="993" w:type="dxa"/>
          </w:tcPr>
          <w:p w14:paraId="24AAC0E3" w14:textId="49682E33" w:rsidR="00C40A09" w:rsidRPr="00C40A09" w:rsidRDefault="00C40A09" w:rsidP="00C40A09">
            <w:pPr>
              <w:ind w:firstLine="0"/>
              <w:rPr>
                <w:rFonts w:ascii="Times New Roman" w:hAnsi="Times New Roman"/>
                <w:color w:val="000000"/>
                <w:sz w:val="22"/>
                <w:szCs w:val="22"/>
              </w:rPr>
            </w:pPr>
            <w:r w:rsidRPr="00C40A09">
              <w:rPr>
                <w:rFonts w:ascii="Times New Roman" w:eastAsia="Arial Unicode MS" w:hAnsi="Times New Roman" w:cs="Times New Roman"/>
                <w:sz w:val="22"/>
                <w:szCs w:val="22"/>
              </w:rPr>
              <w:t>43 – 11 пар</w:t>
            </w:r>
          </w:p>
        </w:tc>
        <w:tc>
          <w:tcPr>
            <w:tcW w:w="1984" w:type="dxa"/>
            <w:vMerge/>
          </w:tcPr>
          <w:p w14:paraId="45B6801C" w14:textId="77777777" w:rsidR="00C40A09" w:rsidRPr="004906D2" w:rsidRDefault="00C40A09" w:rsidP="00C40A09">
            <w:pPr>
              <w:spacing w:before="19" w:line="269" w:lineRule="exact"/>
              <w:jc w:val="center"/>
              <w:rPr>
                <w:rFonts w:ascii="Times New Roman" w:hAnsi="Times New Roman"/>
                <w:color w:val="000000"/>
              </w:rPr>
            </w:pPr>
          </w:p>
        </w:tc>
        <w:tc>
          <w:tcPr>
            <w:tcW w:w="1559" w:type="dxa"/>
          </w:tcPr>
          <w:p w14:paraId="6E69C981"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418" w:type="dxa"/>
          </w:tcPr>
          <w:p w14:paraId="6B645412"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02FA1A46"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4FCE99EA" w14:textId="77777777" w:rsidR="00C40A09" w:rsidRPr="004906D2" w:rsidRDefault="00C40A09" w:rsidP="00C40A09">
            <w:pPr>
              <w:spacing w:before="19" w:line="269" w:lineRule="exact"/>
              <w:jc w:val="center"/>
              <w:rPr>
                <w:rFonts w:ascii="Times New Roman" w:hAnsi="Times New Roman" w:cs="Times New Roman"/>
                <w:b/>
                <w:color w:val="000000"/>
              </w:rPr>
            </w:pPr>
          </w:p>
        </w:tc>
      </w:tr>
      <w:tr w:rsidR="00C40A09" w:rsidRPr="004906D2" w14:paraId="54A8EBFA" w14:textId="77777777" w:rsidTr="00735550">
        <w:trPr>
          <w:trHeight w:val="167"/>
        </w:trPr>
        <w:tc>
          <w:tcPr>
            <w:tcW w:w="640" w:type="dxa"/>
          </w:tcPr>
          <w:p w14:paraId="779C53EC" w14:textId="0946A037" w:rsidR="00C40A09" w:rsidRPr="00C40A09" w:rsidRDefault="00C40A09" w:rsidP="00C40A09">
            <w:pPr>
              <w:spacing w:before="19" w:line="269" w:lineRule="exact"/>
              <w:ind w:firstLine="0"/>
              <w:rPr>
                <w:rFonts w:ascii="Times New Roman" w:hAnsi="Times New Roman"/>
                <w:color w:val="000000"/>
                <w:sz w:val="22"/>
                <w:szCs w:val="22"/>
              </w:rPr>
            </w:pPr>
            <w:r w:rsidRPr="00C40A09">
              <w:rPr>
                <w:rFonts w:ascii="Times New Roman" w:hAnsi="Times New Roman"/>
                <w:color w:val="000000"/>
                <w:sz w:val="22"/>
                <w:szCs w:val="22"/>
              </w:rPr>
              <w:t>152</w:t>
            </w:r>
          </w:p>
        </w:tc>
        <w:tc>
          <w:tcPr>
            <w:tcW w:w="3827" w:type="dxa"/>
          </w:tcPr>
          <w:p w14:paraId="1B6BDEEA" w14:textId="77777777"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434C6F5C" w14:textId="14537307"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t>или аналог</w:t>
            </w:r>
          </w:p>
        </w:tc>
        <w:tc>
          <w:tcPr>
            <w:tcW w:w="1276" w:type="dxa"/>
            <w:vMerge/>
          </w:tcPr>
          <w:p w14:paraId="6658E22E" w14:textId="77777777" w:rsidR="00C40A09" w:rsidRPr="004906D2" w:rsidRDefault="00C40A09" w:rsidP="00C40A09">
            <w:pPr>
              <w:spacing w:before="19" w:line="269" w:lineRule="exact"/>
              <w:jc w:val="center"/>
              <w:rPr>
                <w:rFonts w:ascii="Times New Roman" w:hAnsi="Times New Roman"/>
                <w:color w:val="000000"/>
              </w:rPr>
            </w:pPr>
          </w:p>
        </w:tc>
        <w:tc>
          <w:tcPr>
            <w:tcW w:w="708" w:type="dxa"/>
          </w:tcPr>
          <w:p w14:paraId="7AE9DCAB" w14:textId="7247E02B" w:rsidR="00C40A09" w:rsidRPr="004906D2" w:rsidRDefault="00C40A09" w:rsidP="00C40A09">
            <w:pPr>
              <w:ind w:firstLine="0"/>
              <w:rPr>
                <w:rFonts w:ascii="Times New Roman" w:hAnsi="Times New Roman"/>
                <w:color w:val="000000"/>
              </w:rPr>
            </w:pPr>
            <w:r w:rsidRPr="0052134D">
              <w:rPr>
                <w:rFonts w:ascii="Times New Roman" w:hAnsi="Times New Roman" w:cs="Times New Roman"/>
                <w:sz w:val="22"/>
                <w:szCs w:val="22"/>
              </w:rPr>
              <w:t>пара</w:t>
            </w:r>
          </w:p>
        </w:tc>
        <w:tc>
          <w:tcPr>
            <w:tcW w:w="993" w:type="dxa"/>
          </w:tcPr>
          <w:p w14:paraId="78C383C7" w14:textId="3CC12562" w:rsidR="00C40A09" w:rsidRPr="00C40A09" w:rsidRDefault="00C40A09" w:rsidP="00C40A09">
            <w:pPr>
              <w:ind w:firstLine="0"/>
              <w:rPr>
                <w:rFonts w:ascii="Times New Roman" w:hAnsi="Times New Roman"/>
                <w:color w:val="000000"/>
                <w:sz w:val="22"/>
                <w:szCs w:val="22"/>
              </w:rPr>
            </w:pPr>
            <w:r w:rsidRPr="00C40A09">
              <w:rPr>
                <w:rFonts w:ascii="Times New Roman" w:eastAsia="Arial Unicode MS" w:hAnsi="Times New Roman" w:cs="Times New Roman"/>
                <w:sz w:val="22"/>
                <w:szCs w:val="22"/>
              </w:rPr>
              <w:t>44 – 10 пар</w:t>
            </w:r>
          </w:p>
        </w:tc>
        <w:tc>
          <w:tcPr>
            <w:tcW w:w="1984" w:type="dxa"/>
            <w:vMerge/>
          </w:tcPr>
          <w:p w14:paraId="7FA36CA4" w14:textId="77777777" w:rsidR="00C40A09" w:rsidRPr="004906D2" w:rsidRDefault="00C40A09" w:rsidP="00C40A09">
            <w:pPr>
              <w:spacing w:before="19" w:line="269" w:lineRule="exact"/>
              <w:jc w:val="center"/>
              <w:rPr>
                <w:rFonts w:ascii="Times New Roman" w:hAnsi="Times New Roman"/>
                <w:color w:val="000000"/>
              </w:rPr>
            </w:pPr>
          </w:p>
        </w:tc>
        <w:tc>
          <w:tcPr>
            <w:tcW w:w="1559" w:type="dxa"/>
          </w:tcPr>
          <w:p w14:paraId="6BE9268F"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418" w:type="dxa"/>
          </w:tcPr>
          <w:p w14:paraId="6A792765"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44E939D0"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425BBE86" w14:textId="77777777" w:rsidR="00C40A09" w:rsidRPr="004906D2" w:rsidRDefault="00C40A09" w:rsidP="00C40A09">
            <w:pPr>
              <w:spacing w:before="19" w:line="269" w:lineRule="exact"/>
              <w:jc w:val="center"/>
              <w:rPr>
                <w:rFonts w:ascii="Times New Roman" w:hAnsi="Times New Roman" w:cs="Times New Roman"/>
                <w:b/>
                <w:color w:val="000000"/>
              </w:rPr>
            </w:pPr>
          </w:p>
        </w:tc>
      </w:tr>
      <w:tr w:rsidR="00C40A09" w:rsidRPr="004906D2" w14:paraId="14AF17D7" w14:textId="77777777" w:rsidTr="00735550">
        <w:trPr>
          <w:trHeight w:val="155"/>
        </w:trPr>
        <w:tc>
          <w:tcPr>
            <w:tcW w:w="640" w:type="dxa"/>
          </w:tcPr>
          <w:p w14:paraId="284487BB" w14:textId="757D1CFE" w:rsidR="00C40A09" w:rsidRPr="00C40A09" w:rsidRDefault="00C40A09" w:rsidP="00C40A09">
            <w:pPr>
              <w:spacing w:before="19" w:line="269" w:lineRule="exact"/>
              <w:ind w:firstLine="0"/>
              <w:rPr>
                <w:rFonts w:ascii="Times New Roman" w:hAnsi="Times New Roman"/>
                <w:color w:val="000000"/>
                <w:sz w:val="22"/>
                <w:szCs w:val="22"/>
              </w:rPr>
            </w:pPr>
            <w:r w:rsidRPr="00C40A09">
              <w:rPr>
                <w:rFonts w:ascii="Times New Roman" w:hAnsi="Times New Roman"/>
                <w:color w:val="000000"/>
                <w:sz w:val="22"/>
                <w:szCs w:val="22"/>
              </w:rPr>
              <w:t>153</w:t>
            </w:r>
          </w:p>
        </w:tc>
        <w:tc>
          <w:tcPr>
            <w:tcW w:w="3827" w:type="dxa"/>
          </w:tcPr>
          <w:p w14:paraId="607099F9" w14:textId="77777777" w:rsidR="00C40A09" w:rsidRPr="00C40A09" w:rsidRDefault="00C40A09" w:rsidP="00C40A09">
            <w:pPr>
              <w:suppressAutoHyphens/>
              <w:ind w:firstLine="0"/>
              <w:rPr>
                <w:rFonts w:ascii="Times New Roman" w:eastAsia="Arial Unicode MS" w:hAnsi="Times New Roman" w:cs="Times New Roman"/>
                <w:sz w:val="22"/>
                <w:szCs w:val="22"/>
              </w:rPr>
            </w:pPr>
            <w:r w:rsidRPr="00C40A09">
              <w:rPr>
                <w:rFonts w:ascii="Times New Roman" w:eastAsia="Arial Unicode MS" w:hAnsi="Times New Roman" w:cs="Times New Roman"/>
                <w:sz w:val="22"/>
                <w:szCs w:val="22"/>
              </w:rPr>
              <w:t>Ботинки мужские кожаные «Классик» на натуральном меху («Ральф Рингер»)</w:t>
            </w:r>
            <w:r>
              <w:rPr>
                <w:rFonts w:ascii="Times New Roman" w:eastAsia="Arial Unicode MS" w:hAnsi="Times New Roman" w:cs="Times New Roman"/>
                <w:sz w:val="22"/>
                <w:szCs w:val="22"/>
              </w:rPr>
              <w:t xml:space="preserve"> </w:t>
            </w:r>
            <w:r w:rsidRPr="00C40A09">
              <w:rPr>
                <w:rFonts w:ascii="Times New Roman" w:eastAsia="Arial Unicode MS" w:hAnsi="Times New Roman" w:cs="Times New Roman"/>
                <w:sz w:val="22"/>
                <w:szCs w:val="22"/>
              </w:rPr>
              <w:t>(артикул 5.386</w:t>
            </w:r>
            <w:r w:rsidRPr="00C40A09">
              <w:rPr>
                <w:rFonts w:ascii="Times New Roman" w:hAnsi="Times New Roman" w:cs="Times New Roman"/>
                <w:sz w:val="22"/>
                <w:szCs w:val="22"/>
              </w:rPr>
              <w:t xml:space="preserve"> </w:t>
            </w:r>
            <w:r w:rsidRPr="00C40A09">
              <w:rPr>
                <w:rFonts w:ascii="Times New Roman" w:eastAsia="Arial Unicode MS" w:hAnsi="Times New Roman" w:cs="Times New Roman"/>
                <w:sz w:val="22"/>
                <w:szCs w:val="22"/>
              </w:rPr>
              <w:t>Техноавиа)</w:t>
            </w:r>
          </w:p>
          <w:p w14:paraId="6817E1A1" w14:textId="5ACFDBC4" w:rsidR="00C40A09" w:rsidRPr="004906D2" w:rsidRDefault="00C40A09" w:rsidP="00C40A09">
            <w:pPr>
              <w:ind w:firstLine="0"/>
              <w:rPr>
                <w:rFonts w:ascii="Times New Roman" w:hAnsi="Times New Roman"/>
                <w:color w:val="000000"/>
              </w:rPr>
            </w:pPr>
            <w:r w:rsidRPr="00C40A09">
              <w:rPr>
                <w:rFonts w:ascii="Times New Roman" w:eastAsia="Arial Unicode MS" w:hAnsi="Times New Roman" w:cs="Times New Roman"/>
                <w:sz w:val="22"/>
                <w:szCs w:val="22"/>
              </w:rPr>
              <w:t>или аналог</w:t>
            </w:r>
          </w:p>
        </w:tc>
        <w:tc>
          <w:tcPr>
            <w:tcW w:w="1276" w:type="dxa"/>
            <w:vMerge/>
          </w:tcPr>
          <w:p w14:paraId="7737CF60" w14:textId="77777777" w:rsidR="00C40A09" w:rsidRPr="004906D2" w:rsidRDefault="00C40A09" w:rsidP="00C40A09">
            <w:pPr>
              <w:spacing w:before="19" w:line="269" w:lineRule="exact"/>
              <w:jc w:val="center"/>
              <w:rPr>
                <w:rFonts w:ascii="Times New Roman" w:hAnsi="Times New Roman"/>
                <w:color w:val="000000"/>
              </w:rPr>
            </w:pPr>
          </w:p>
        </w:tc>
        <w:tc>
          <w:tcPr>
            <w:tcW w:w="708" w:type="dxa"/>
          </w:tcPr>
          <w:p w14:paraId="331B99AD" w14:textId="4A6FC23D" w:rsidR="00C40A09" w:rsidRPr="004906D2" w:rsidRDefault="00C40A09" w:rsidP="00C40A09">
            <w:pPr>
              <w:ind w:firstLine="0"/>
              <w:rPr>
                <w:rFonts w:ascii="Times New Roman" w:hAnsi="Times New Roman"/>
                <w:color w:val="000000"/>
              </w:rPr>
            </w:pPr>
            <w:r w:rsidRPr="0052134D">
              <w:rPr>
                <w:rFonts w:ascii="Times New Roman" w:hAnsi="Times New Roman" w:cs="Times New Roman"/>
                <w:sz w:val="22"/>
                <w:szCs w:val="22"/>
              </w:rPr>
              <w:t>пара</w:t>
            </w:r>
          </w:p>
        </w:tc>
        <w:tc>
          <w:tcPr>
            <w:tcW w:w="993" w:type="dxa"/>
          </w:tcPr>
          <w:p w14:paraId="44E348CE" w14:textId="58C3E5AF" w:rsidR="00C40A09" w:rsidRPr="00C40A09" w:rsidRDefault="00C40A09" w:rsidP="00C40A09">
            <w:pPr>
              <w:ind w:firstLine="0"/>
              <w:rPr>
                <w:rFonts w:ascii="Times New Roman" w:hAnsi="Times New Roman"/>
                <w:color w:val="000000"/>
                <w:sz w:val="22"/>
                <w:szCs w:val="22"/>
              </w:rPr>
            </w:pPr>
            <w:r w:rsidRPr="00C40A09">
              <w:rPr>
                <w:rFonts w:ascii="Times New Roman" w:eastAsia="Arial Unicode MS" w:hAnsi="Times New Roman" w:cs="Times New Roman"/>
                <w:sz w:val="22"/>
                <w:szCs w:val="22"/>
              </w:rPr>
              <w:t>45 – 9 пар</w:t>
            </w:r>
          </w:p>
        </w:tc>
        <w:tc>
          <w:tcPr>
            <w:tcW w:w="1984" w:type="dxa"/>
            <w:vMerge/>
          </w:tcPr>
          <w:p w14:paraId="5E6CE133" w14:textId="77777777" w:rsidR="00C40A09" w:rsidRPr="004906D2" w:rsidRDefault="00C40A09" w:rsidP="00C40A09">
            <w:pPr>
              <w:spacing w:before="19" w:line="269" w:lineRule="exact"/>
              <w:jc w:val="center"/>
              <w:rPr>
                <w:rFonts w:ascii="Times New Roman" w:hAnsi="Times New Roman"/>
                <w:color w:val="000000"/>
              </w:rPr>
            </w:pPr>
          </w:p>
        </w:tc>
        <w:tc>
          <w:tcPr>
            <w:tcW w:w="1559" w:type="dxa"/>
          </w:tcPr>
          <w:p w14:paraId="4E73CA39"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418" w:type="dxa"/>
          </w:tcPr>
          <w:p w14:paraId="4B21B90F"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67C551CF" w14:textId="77777777" w:rsidR="00C40A09" w:rsidRPr="004906D2" w:rsidRDefault="00C40A09" w:rsidP="00C40A09">
            <w:pPr>
              <w:spacing w:before="19" w:line="269" w:lineRule="exact"/>
              <w:jc w:val="center"/>
              <w:rPr>
                <w:rFonts w:ascii="Times New Roman" w:hAnsi="Times New Roman" w:cs="Times New Roman"/>
                <w:b/>
                <w:color w:val="000000"/>
              </w:rPr>
            </w:pPr>
          </w:p>
        </w:tc>
        <w:tc>
          <w:tcPr>
            <w:tcW w:w="1559" w:type="dxa"/>
          </w:tcPr>
          <w:p w14:paraId="17E0587B" w14:textId="77777777" w:rsidR="00C40A09" w:rsidRPr="004906D2" w:rsidRDefault="00C40A09" w:rsidP="00C40A09">
            <w:pPr>
              <w:spacing w:before="19" w:line="269" w:lineRule="exact"/>
              <w:jc w:val="center"/>
              <w:rPr>
                <w:rFonts w:ascii="Times New Roman" w:hAnsi="Times New Roman" w:cs="Times New Roman"/>
                <w:b/>
                <w:color w:val="000000"/>
              </w:rPr>
            </w:pPr>
          </w:p>
        </w:tc>
      </w:tr>
      <w:tr w:rsidR="00D67A86" w:rsidRPr="004906D2" w14:paraId="169D17AB" w14:textId="77777777" w:rsidTr="00735550">
        <w:trPr>
          <w:trHeight w:val="167"/>
        </w:trPr>
        <w:tc>
          <w:tcPr>
            <w:tcW w:w="640" w:type="dxa"/>
          </w:tcPr>
          <w:p w14:paraId="07F60447" w14:textId="17A0C8BA"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154</w:t>
            </w:r>
          </w:p>
        </w:tc>
        <w:tc>
          <w:tcPr>
            <w:tcW w:w="3827" w:type="dxa"/>
          </w:tcPr>
          <w:p w14:paraId="040ECA86" w14:textId="6AB1D24E" w:rsidR="00D67A86" w:rsidRPr="002206FF" w:rsidRDefault="00D67A86" w:rsidP="00D67A86">
            <w:pPr>
              <w:suppressAutoHyphens/>
              <w:ind w:firstLine="0"/>
              <w:rPr>
                <w:rFonts w:ascii="Times New Roman" w:eastAsia="Arial Unicode MS" w:hAnsi="Times New Roman" w:cs="Times New Roman"/>
                <w:sz w:val="22"/>
                <w:szCs w:val="22"/>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val="restart"/>
          </w:tcPr>
          <w:p w14:paraId="467C2908" w14:textId="62551A5E" w:rsidR="00D67A86" w:rsidRPr="004906D2" w:rsidRDefault="00D67A86" w:rsidP="00D67A86">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243EF425" w14:textId="3BCA0644"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1E28F9EC" w14:textId="3FA2FFEA"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40 – 3 пары</w:t>
            </w:r>
          </w:p>
        </w:tc>
        <w:tc>
          <w:tcPr>
            <w:tcW w:w="1984" w:type="dxa"/>
            <w:vMerge w:val="restart"/>
          </w:tcPr>
          <w:p w14:paraId="25089B58" w14:textId="05B63C8E" w:rsidR="00D67A86" w:rsidRPr="004906D2" w:rsidRDefault="00F64A25" w:rsidP="00D67A86">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0D9DBA95"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770B924C"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11F85D98"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002B425A"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26FAC9B7" w14:textId="77777777" w:rsidTr="00735550">
        <w:trPr>
          <w:trHeight w:val="138"/>
        </w:trPr>
        <w:tc>
          <w:tcPr>
            <w:tcW w:w="640" w:type="dxa"/>
          </w:tcPr>
          <w:p w14:paraId="36110D9E" w14:textId="0E413940"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155</w:t>
            </w:r>
          </w:p>
        </w:tc>
        <w:tc>
          <w:tcPr>
            <w:tcW w:w="3827" w:type="dxa"/>
          </w:tcPr>
          <w:p w14:paraId="47442663" w14:textId="31F04F28"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1C818274"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2F76517E" w14:textId="505F34A5"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69210ED6" w14:textId="6B408142"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41 – 4 пары</w:t>
            </w:r>
          </w:p>
        </w:tc>
        <w:tc>
          <w:tcPr>
            <w:tcW w:w="1984" w:type="dxa"/>
            <w:vMerge/>
          </w:tcPr>
          <w:p w14:paraId="34430D32"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4BA6577A"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4776D07E"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34293E34"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2D440EDC"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57E7D43A" w14:textId="77777777" w:rsidTr="00735550">
        <w:trPr>
          <w:trHeight w:val="167"/>
        </w:trPr>
        <w:tc>
          <w:tcPr>
            <w:tcW w:w="640" w:type="dxa"/>
          </w:tcPr>
          <w:p w14:paraId="7B9CE98B" w14:textId="773E1022"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156</w:t>
            </w:r>
          </w:p>
        </w:tc>
        <w:tc>
          <w:tcPr>
            <w:tcW w:w="3827" w:type="dxa"/>
          </w:tcPr>
          <w:p w14:paraId="4DB862D8" w14:textId="6B198F0A"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35B4E14B"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7733D881" w14:textId="6F7384E4"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1B05BA09" w14:textId="24ABA53C"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42 – 5 пар</w:t>
            </w:r>
          </w:p>
        </w:tc>
        <w:tc>
          <w:tcPr>
            <w:tcW w:w="1984" w:type="dxa"/>
            <w:vMerge/>
          </w:tcPr>
          <w:p w14:paraId="45BEB7C5"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1EB96C7D"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4A83C064"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3B789305"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1BAD06BA"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3EAED822" w14:textId="77777777" w:rsidTr="00735550">
        <w:trPr>
          <w:trHeight w:val="201"/>
        </w:trPr>
        <w:tc>
          <w:tcPr>
            <w:tcW w:w="640" w:type="dxa"/>
          </w:tcPr>
          <w:p w14:paraId="2AC22F5C" w14:textId="22FDD7EC"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157</w:t>
            </w:r>
          </w:p>
        </w:tc>
        <w:tc>
          <w:tcPr>
            <w:tcW w:w="3827" w:type="dxa"/>
          </w:tcPr>
          <w:p w14:paraId="769FA6BF" w14:textId="4E9166D9"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65CCF4C8"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02D77F31" w14:textId="3DBE0EB2"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203728CF" w14:textId="67EEA3C5"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43 – 10 пар</w:t>
            </w:r>
          </w:p>
        </w:tc>
        <w:tc>
          <w:tcPr>
            <w:tcW w:w="1984" w:type="dxa"/>
            <w:vMerge/>
          </w:tcPr>
          <w:p w14:paraId="7F2554E8"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7A09A67D"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5F44F229"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730AE655"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04334A1C"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74A7A2BD" w14:textId="77777777" w:rsidTr="00735550">
        <w:trPr>
          <w:trHeight w:val="184"/>
        </w:trPr>
        <w:tc>
          <w:tcPr>
            <w:tcW w:w="640" w:type="dxa"/>
          </w:tcPr>
          <w:p w14:paraId="296F4D1E" w14:textId="7F513E0A"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158</w:t>
            </w:r>
          </w:p>
        </w:tc>
        <w:tc>
          <w:tcPr>
            <w:tcW w:w="3827" w:type="dxa"/>
          </w:tcPr>
          <w:p w14:paraId="2DEE4F0B" w14:textId="3B23622F"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2A5B15FD"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03675F35" w14:textId="3F46A3D9"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2FBC34FE" w14:textId="490DA684"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44 – 8 пар</w:t>
            </w:r>
          </w:p>
        </w:tc>
        <w:tc>
          <w:tcPr>
            <w:tcW w:w="1984" w:type="dxa"/>
            <w:vMerge/>
          </w:tcPr>
          <w:p w14:paraId="6249CBB7"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0AF8B423"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02236B53"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23D90301"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57550B84"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7EED1ED3" w14:textId="77777777" w:rsidTr="00735550">
        <w:trPr>
          <w:trHeight w:val="201"/>
        </w:trPr>
        <w:tc>
          <w:tcPr>
            <w:tcW w:w="640" w:type="dxa"/>
          </w:tcPr>
          <w:p w14:paraId="7262B4FD" w14:textId="6AC60682"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159</w:t>
            </w:r>
          </w:p>
        </w:tc>
        <w:tc>
          <w:tcPr>
            <w:tcW w:w="3827" w:type="dxa"/>
          </w:tcPr>
          <w:p w14:paraId="4FC6316A" w14:textId="577A6643"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016291BE"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3D7DDE85" w14:textId="140885DD"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20CE6C83" w14:textId="2BB9E9A6"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45 – 6 пар</w:t>
            </w:r>
          </w:p>
        </w:tc>
        <w:tc>
          <w:tcPr>
            <w:tcW w:w="1984" w:type="dxa"/>
            <w:vMerge/>
          </w:tcPr>
          <w:p w14:paraId="2A259484"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5A3D99F4"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0848106B"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4FAA8621"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5BE86EBD"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6CDE5D82" w14:textId="77777777" w:rsidTr="00735550">
        <w:trPr>
          <w:trHeight w:val="184"/>
        </w:trPr>
        <w:tc>
          <w:tcPr>
            <w:tcW w:w="640" w:type="dxa"/>
          </w:tcPr>
          <w:p w14:paraId="632431F1" w14:textId="49F49340" w:rsidR="00D67A86" w:rsidRPr="002206FF" w:rsidRDefault="00D67A86" w:rsidP="00D67A86">
            <w:pPr>
              <w:spacing w:before="19" w:line="269" w:lineRule="exact"/>
              <w:ind w:firstLine="0"/>
              <w:jc w:val="left"/>
              <w:rPr>
                <w:rFonts w:ascii="Times New Roman" w:hAnsi="Times New Roman"/>
                <w:color w:val="000000"/>
                <w:sz w:val="22"/>
                <w:szCs w:val="22"/>
              </w:rPr>
            </w:pPr>
            <w:r w:rsidRPr="002206FF">
              <w:rPr>
                <w:rFonts w:ascii="Times New Roman" w:hAnsi="Times New Roman"/>
                <w:color w:val="000000"/>
                <w:sz w:val="22"/>
                <w:szCs w:val="22"/>
              </w:rPr>
              <w:t>160</w:t>
            </w:r>
          </w:p>
        </w:tc>
        <w:tc>
          <w:tcPr>
            <w:tcW w:w="3827" w:type="dxa"/>
          </w:tcPr>
          <w:p w14:paraId="7E9CD4DF" w14:textId="0DB1F33B"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619F658C"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3B07937C" w14:textId="26043472"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2CB1DDE8" w14:textId="16455B07"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46 – 1 пара</w:t>
            </w:r>
          </w:p>
        </w:tc>
        <w:tc>
          <w:tcPr>
            <w:tcW w:w="1984" w:type="dxa"/>
            <w:vMerge/>
          </w:tcPr>
          <w:p w14:paraId="3E9AC94D"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6E21E094"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24B17D09"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48169211"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24EE812D"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D67A86" w:rsidRPr="004906D2" w14:paraId="6DC487E6" w14:textId="77777777" w:rsidTr="00735550">
        <w:trPr>
          <w:trHeight w:val="167"/>
        </w:trPr>
        <w:tc>
          <w:tcPr>
            <w:tcW w:w="640" w:type="dxa"/>
          </w:tcPr>
          <w:p w14:paraId="50530173" w14:textId="46C1D8FD" w:rsidR="00D67A86" w:rsidRPr="002206FF" w:rsidRDefault="00D67A86" w:rsidP="00D67A86">
            <w:pPr>
              <w:spacing w:before="19" w:line="269" w:lineRule="exact"/>
              <w:ind w:firstLine="0"/>
              <w:rPr>
                <w:rFonts w:ascii="Times New Roman" w:hAnsi="Times New Roman"/>
                <w:color w:val="000000"/>
                <w:sz w:val="22"/>
                <w:szCs w:val="22"/>
              </w:rPr>
            </w:pPr>
            <w:r w:rsidRPr="002206FF">
              <w:rPr>
                <w:rFonts w:ascii="Times New Roman" w:hAnsi="Times New Roman"/>
                <w:color w:val="000000"/>
                <w:sz w:val="22"/>
                <w:szCs w:val="22"/>
              </w:rPr>
              <w:t>161</w:t>
            </w:r>
          </w:p>
        </w:tc>
        <w:tc>
          <w:tcPr>
            <w:tcW w:w="3827" w:type="dxa"/>
          </w:tcPr>
          <w:p w14:paraId="1B6B78B0" w14:textId="7ECCDE92" w:rsidR="00D67A86" w:rsidRPr="004906D2" w:rsidRDefault="00D67A86" w:rsidP="00D67A86">
            <w:pPr>
              <w:ind w:firstLine="0"/>
              <w:rPr>
                <w:rFonts w:ascii="Times New Roman" w:hAnsi="Times New Roman"/>
                <w:color w:val="000000"/>
              </w:rPr>
            </w:pPr>
            <w:r w:rsidRPr="002206FF">
              <w:rPr>
                <w:rFonts w:ascii="Times New Roman" w:eastAsia="Arial Unicode MS" w:hAnsi="Times New Roman" w:cs="Times New Roman"/>
                <w:sz w:val="22"/>
                <w:szCs w:val="22"/>
              </w:rPr>
              <w:t>Ботинки кожаные Bering Bis (Беринг Бис) утепленные (артикул 5.341</w:t>
            </w:r>
            <w:r w:rsidRPr="002206FF">
              <w:rPr>
                <w:rFonts w:ascii="Times New Roman" w:hAnsi="Times New Roman" w:cs="Times New Roman"/>
                <w:sz w:val="22"/>
                <w:szCs w:val="22"/>
              </w:rPr>
              <w:t xml:space="preserve"> </w:t>
            </w:r>
            <w:r w:rsidRPr="002206FF">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2206FF">
              <w:rPr>
                <w:rFonts w:ascii="Times New Roman" w:eastAsia="Arial Unicode MS" w:hAnsi="Times New Roman" w:cs="Times New Roman"/>
                <w:sz w:val="22"/>
                <w:szCs w:val="22"/>
              </w:rPr>
              <w:t>или аналог</w:t>
            </w:r>
          </w:p>
        </w:tc>
        <w:tc>
          <w:tcPr>
            <w:tcW w:w="1276" w:type="dxa"/>
            <w:vMerge/>
          </w:tcPr>
          <w:p w14:paraId="0501BE99" w14:textId="77777777" w:rsidR="00D67A86" w:rsidRPr="004906D2" w:rsidRDefault="00D67A86" w:rsidP="00D67A86">
            <w:pPr>
              <w:spacing w:before="19" w:line="269" w:lineRule="exact"/>
              <w:jc w:val="center"/>
              <w:rPr>
                <w:rFonts w:ascii="Times New Roman" w:hAnsi="Times New Roman"/>
                <w:color w:val="000000"/>
              </w:rPr>
            </w:pPr>
          </w:p>
        </w:tc>
        <w:tc>
          <w:tcPr>
            <w:tcW w:w="708" w:type="dxa"/>
          </w:tcPr>
          <w:p w14:paraId="2EF9B213" w14:textId="0A5CC5FF" w:rsidR="00D67A86" w:rsidRPr="004906D2" w:rsidRDefault="00D67A86" w:rsidP="00D67A86">
            <w:pPr>
              <w:ind w:firstLine="0"/>
              <w:rPr>
                <w:rFonts w:ascii="Times New Roman" w:hAnsi="Times New Roman"/>
                <w:color w:val="000000"/>
              </w:rPr>
            </w:pPr>
            <w:r w:rsidRPr="00917BA9">
              <w:rPr>
                <w:rFonts w:ascii="Times New Roman" w:hAnsi="Times New Roman" w:cs="Times New Roman"/>
                <w:sz w:val="22"/>
                <w:szCs w:val="22"/>
              </w:rPr>
              <w:t>пара</w:t>
            </w:r>
          </w:p>
        </w:tc>
        <w:tc>
          <w:tcPr>
            <w:tcW w:w="993" w:type="dxa"/>
          </w:tcPr>
          <w:p w14:paraId="3C31491C" w14:textId="7DC1C739" w:rsidR="00D67A86" w:rsidRPr="00D67A86" w:rsidRDefault="00D67A86" w:rsidP="00D67A86">
            <w:pPr>
              <w:ind w:firstLine="0"/>
              <w:rPr>
                <w:rFonts w:ascii="Times New Roman" w:hAnsi="Times New Roman"/>
                <w:color w:val="000000"/>
                <w:sz w:val="22"/>
                <w:szCs w:val="22"/>
              </w:rPr>
            </w:pPr>
            <w:r w:rsidRPr="00D67A86">
              <w:rPr>
                <w:rFonts w:ascii="Times New Roman" w:eastAsia="Arial Unicode MS" w:hAnsi="Times New Roman" w:cs="Times New Roman"/>
                <w:sz w:val="22"/>
                <w:szCs w:val="22"/>
              </w:rPr>
              <w:t>47 – 1 пара</w:t>
            </w:r>
          </w:p>
        </w:tc>
        <w:tc>
          <w:tcPr>
            <w:tcW w:w="1984" w:type="dxa"/>
            <w:vMerge/>
          </w:tcPr>
          <w:p w14:paraId="49CE9894" w14:textId="77777777" w:rsidR="00D67A86" w:rsidRPr="004906D2" w:rsidRDefault="00D67A86" w:rsidP="00D67A86">
            <w:pPr>
              <w:spacing w:before="19" w:line="269" w:lineRule="exact"/>
              <w:jc w:val="center"/>
              <w:rPr>
                <w:rFonts w:ascii="Times New Roman" w:hAnsi="Times New Roman"/>
                <w:color w:val="000000"/>
              </w:rPr>
            </w:pPr>
          </w:p>
        </w:tc>
        <w:tc>
          <w:tcPr>
            <w:tcW w:w="1559" w:type="dxa"/>
          </w:tcPr>
          <w:p w14:paraId="00907125"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418" w:type="dxa"/>
          </w:tcPr>
          <w:p w14:paraId="405138E3"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070028E6" w14:textId="77777777" w:rsidR="00D67A86" w:rsidRPr="004906D2" w:rsidRDefault="00D67A86" w:rsidP="00D67A86">
            <w:pPr>
              <w:spacing w:before="19" w:line="269" w:lineRule="exact"/>
              <w:jc w:val="center"/>
              <w:rPr>
                <w:rFonts w:ascii="Times New Roman" w:hAnsi="Times New Roman" w:cs="Times New Roman"/>
                <w:b/>
                <w:color w:val="000000"/>
              </w:rPr>
            </w:pPr>
          </w:p>
        </w:tc>
        <w:tc>
          <w:tcPr>
            <w:tcW w:w="1559" w:type="dxa"/>
          </w:tcPr>
          <w:p w14:paraId="2C2DA29F" w14:textId="77777777" w:rsidR="00D67A86" w:rsidRPr="004906D2" w:rsidRDefault="00D67A86" w:rsidP="00D67A86">
            <w:pPr>
              <w:spacing w:before="19" w:line="269" w:lineRule="exact"/>
              <w:jc w:val="center"/>
              <w:rPr>
                <w:rFonts w:ascii="Times New Roman" w:hAnsi="Times New Roman" w:cs="Times New Roman"/>
                <w:b/>
                <w:color w:val="000000"/>
              </w:rPr>
            </w:pPr>
          </w:p>
        </w:tc>
      </w:tr>
      <w:tr w:rsidR="001E42DD" w:rsidRPr="004906D2" w14:paraId="67DD13FB" w14:textId="77777777" w:rsidTr="00735550">
        <w:trPr>
          <w:trHeight w:val="138"/>
        </w:trPr>
        <w:tc>
          <w:tcPr>
            <w:tcW w:w="640" w:type="dxa"/>
          </w:tcPr>
          <w:p w14:paraId="1D8245AC" w14:textId="090E1F9A"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162</w:t>
            </w:r>
          </w:p>
        </w:tc>
        <w:tc>
          <w:tcPr>
            <w:tcW w:w="3827" w:type="dxa"/>
          </w:tcPr>
          <w:p w14:paraId="29B79633" w14:textId="6D68AC3F" w:rsidR="001E42DD" w:rsidRPr="001E42DD" w:rsidRDefault="001E42DD" w:rsidP="001E42DD">
            <w:pPr>
              <w:suppressAutoHyphens/>
              <w:ind w:firstLine="0"/>
              <w:rPr>
                <w:rFonts w:ascii="Times New Roman" w:eastAsia="Arial Unicode MS" w:hAnsi="Times New Roman" w:cs="Times New Roman"/>
                <w:sz w:val="22"/>
                <w:szCs w:val="22"/>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lastRenderedPageBreak/>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val="restart"/>
          </w:tcPr>
          <w:p w14:paraId="0309FDA5" w14:textId="3952BB81" w:rsidR="001E42DD" w:rsidRPr="004906D2" w:rsidRDefault="001E42DD" w:rsidP="001E42DD">
            <w:pPr>
              <w:spacing w:before="19" w:line="269" w:lineRule="exact"/>
              <w:ind w:firstLine="0"/>
              <w:rPr>
                <w:rFonts w:ascii="Times New Roman" w:hAnsi="Times New Roman"/>
                <w:color w:val="000000"/>
              </w:rPr>
            </w:pPr>
            <w:r w:rsidRPr="00CA5509">
              <w:rPr>
                <w:rFonts w:ascii="Times New Roman" w:hAnsi="Times New Roman" w:cs="Times New Roman"/>
                <w:sz w:val="22"/>
                <w:szCs w:val="22"/>
              </w:rPr>
              <w:lastRenderedPageBreak/>
              <w:t xml:space="preserve">В </w:t>
            </w:r>
            <w:r w:rsidRPr="00CA5509">
              <w:rPr>
                <w:rFonts w:ascii="Times New Roman" w:hAnsi="Times New Roman" w:cs="Times New Roman"/>
                <w:sz w:val="22"/>
                <w:szCs w:val="22"/>
              </w:rPr>
              <w:lastRenderedPageBreak/>
              <w:t xml:space="preserve">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3154519F" w14:textId="3D907CB0"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lastRenderedPageBreak/>
              <w:t>пара</w:t>
            </w:r>
          </w:p>
        </w:tc>
        <w:tc>
          <w:tcPr>
            <w:tcW w:w="993" w:type="dxa"/>
          </w:tcPr>
          <w:p w14:paraId="621A69CE" w14:textId="77777777" w:rsidR="001E42DD" w:rsidRPr="001E42DD" w:rsidRDefault="001E42DD" w:rsidP="001E42DD">
            <w:pPr>
              <w:suppressAutoHyphens/>
              <w:ind w:firstLine="0"/>
              <w:rPr>
                <w:rFonts w:ascii="Times New Roman" w:eastAsia="Arial Unicode MS" w:hAnsi="Times New Roman" w:cs="Times New Roman"/>
                <w:sz w:val="22"/>
                <w:szCs w:val="22"/>
              </w:rPr>
            </w:pPr>
            <w:r w:rsidRPr="001E42DD">
              <w:rPr>
                <w:rFonts w:ascii="Times New Roman" w:eastAsia="Arial Unicode MS" w:hAnsi="Times New Roman" w:cs="Times New Roman"/>
                <w:sz w:val="22"/>
                <w:szCs w:val="22"/>
              </w:rPr>
              <w:t>40 – 12 пар</w:t>
            </w:r>
          </w:p>
          <w:p w14:paraId="0ACC20D3" w14:textId="77777777" w:rsidR="001E42DD" w:rsidRPr="001E42DD" w:rsidRDefault="001E42DD" w:rsidP="001E42DD">
            <w:pPr>
              <w:jc w:val="center"/>
              <w:rPr>
                <w:rFonts w:ascii="Times New Roman" w:hAnsi="Times New Roman"/>
                <w:color w:val="000000"/>
                <w:sz w:val="22"/>
                <w:szCs w:val="22"/>
              </w:rPr>
            </w:pPr>
          </w:p>
        </w:tc>
        <w:tc>
          <w:tcPr>
            <w:tcW w:w="1984" w:type="dxa"/>
            <w:vMerge w:val="restart"/>
          </w:tcPr>
          <w:p w14:paraId="541403E3" w14:textId="4C947C47" w:rsidR="001E42DD" w:rsidRPr="004906D2" w:rsidRDefault="00F64A25" w:rsidP="001E42DD">
            <w:pPr>
              <w:spacing w:before="19" w:line="269" w:lineRule="exact"/>
              <w:ind w:firstLine="0"/>
              <w:rPr>
                <w:rFonts w:ascii="Times New Roman" w:hAnsi="Times New Roman"/>
                <w:color w:val="000000"/>
              </w:rPr>
            </w:pPr>
            <w:r w:rsidRPr="00F64A25">
              <w:rPr>
                <w:rFonts w:ascii="Times New Roman" w:hAnsi="Times New Roman" w:cs="Times New Roman"/>
                <w:sz w:val="22"/>
                <w:szCs w:val="22"/>
              </w:rPr>
              <w:lastRenderedPageBreak/>
              <w:t xml:space="preserve">в течение двух </w:t>
            </w:r>
            <w:r w:rsidRPr="00F64A25">
              <w:rPr>
                <w:rFonts w:ascii="Times New Roman" w:hAnsi="Times New Roman" w:cs="Times New Roman"/>
                <w:sz w:val="22"/>
                <w:szCs w:val="22"/>
              </w:rPr>
              <w:lastRenderedPageBreak/>
              <w:t>месяцев с момента заключения договора с правом досрочного исполнения договора</w:t>
            </w:r>
          </w:p>
        </w:tc>
        <w:tc>
          <w:tcPr>
            <w:tcW w:w="1559" w:type="dxa"/>
          </w:tcPr>
          <w:p w14:paraId="0E21CBF8"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419AA017"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63FC78A1"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67ACB65E"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25C6AC18" w14:textId="77777777" w:rsidTr="00735550">
        <w:trPr>
          <w:trHeight w:val="155"/>
        </w:trPr>
        <w:tc>
          <w:tcPr>
            <w:tcW w:w="640" w:type="dxa"/>
          </w:tcPr>
          <w:p w14:paraId="2E23B63A" w14:textId="7DDF0373"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lastRenderedPageBreak/>
              <w:t>163</w:t>
            </w:r>
          </w:p>
        </w:tc>
        <w:tc>
          <w:tcPr>
            <w:tcW w:w="3827" w:type="dxa"/>
          </w:tcPr>
          <w:p w14:paraId="2B128D6A" w14:textId="24ECFE8D"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01C7D3C8"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6A1462F1" w14:textId="6B0C4B78"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2B2495BD" w14:textId="2A5A00E5"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41 – 12 пар</w:t>
            </w:r>
          </w:p>
        </w:tc>
        <w:tc>
          <w:tcPr>
            <w:tcW w:w="1984" w:type="dxa"/>
            <w:vMerge/>
          </w:tcPr>
          <w:p w14:paraId="35914A81"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7E3D9390"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1B5303FC"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5ACC9A03"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763D3928"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391EFF67" w14:textId="77777777" w:rsidTr="00735550">
        <w:trPr>
          <w:trHeight w:val="167"/>
        </w:trPr>
        <w:tc>
          <w:tcPr>
            <w:tcW w:w="640" w:type="dxa"/>
          </w:tcPr>
          <w:p w14:paraId="76C99969" w14:textId="6F944EEE"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164</w:t>
            </w:r>
          </w:p>
        </w:tc>
        <w:tc>
          <w:tcPr>
            <w:tcW w:w="3827" w:type="dxa"/>
          </w:tcPr>
          <w:p w14:paraId="2F0F3C85" w14:textId="32EE21BE"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76917907"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45DD0305" w14:textId="51B82B23"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4AC9ABDC" w14:textId="59E10ABC"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42 – 19 пар</w:t>
            </w:r>
          </w:p>
        </w:tc>
        <w:tc>
          <w:tcPr>
            <w:tcW w:w="1984" w:type="dxa"/>
            <w:vMerge/>
          </w:tcPr>
          <w:p w14:paraId="35D2F6FB"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3214481C"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4F1F2B05"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79C23847"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2AF5F75A"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08CE160B" w14:textId="77777777" w:rsidTr="00735550">
        <w:trPr>
          <w:trHeight w:val="184"/>
        </w:trPr>
        <w:tc>
          <w:tcPr>
            <w:tcW w:w="640" w:type="dxa"/>
          </w:tcPr>
          <w:p w14:paraId="7A555FF6" w14:textId="27A4FFEA"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165</w:t>
            </w:r>
          </w:p>
        </w:tc>
        <w:tc>
          <w:tcPr>
            <w:tcW w:w="3827" w:type="dxa"/>
          </w:tcPr>
          <w:p w14:paraId="384F697D" w14:textId="74914A8A"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598EA378"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5022223C" w14:textId="215BB0F6"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48884A5D" w14:textId="2965BB52"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43 – 20 пар</w:t>
            </w:r>
          </w:p>
        </w:tc>
        <w:tc>
          <w:tcPr>
            <w:tcW w:w="1984" w:type="dxa"/>
            <w:vMerge/>
          </w:tcPr>
          <w:p w14:paraId="2F99A136"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716BBF3C"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4D94572F"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4EE17F9D"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3BE98633"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0D622C31" w14:textId="77777777" w:rsidTr="00735550">
        <w:trPr>
          <w:trHeight w:val="184"/>
        </w:trPr>
        <w:tc>
          <w:tcPr>
            <w:tcW w:w="640" w:type="dxa"/>
          </w:tcPr>
          <w:p w14:paraId="41EBBE9A" w14:textId="7FFA8CCB"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166</w:t>
            </w:r>
          </w:p>
        </w:tc>
        <w:tc>
          <w:tcPr>
            <w:tcW w:w="3827" w:type="dxa"/>
          </w:tcPr>
          <w:p w14:paraId="0BFBDF42" w14:textId="04E58C25"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58B09B20"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0A3C04A7" w14:textId="55A09FA3"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3B8B2EF8" w14:textId="3ECFF748"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44 – 12 пар</w:t>
            </w:r>
          </w:p>
        </w:tc>
        <w:tc>
          <w:tcPr>
            <w:tcW w:w="1984" w:type="dxa"/>
            <w:vMerge/>
          </w:tcPr>
          <w:p w14:paraId="6595B1B0"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68C4CF98"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615CE178"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43429DF9"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6DB32A14"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27054651" w14:textId="77777777" w:rsidTr="00735550">
        <w:trPr>
          <w:trHeight w:val="155"/>
        </w:trPr>
        <w:tc>
          <w:tcPr>
            <w:tcW w:w="640" w:type="dxa"/>
          </w:tcPr>
          <w:p w14:paraId="107E1A5F" w14:textId="49F85150"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167</w:t>
            </w:r>
          </w:p>
        </w:tc>
        <w:tc>
          <w:tcPr>
            <w:tcW w:w="3827" w:type="dxa"/>
          </w:tcPr>
          <w:p w14:paraId="50C66968" w14:textId="753E0C3A"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66C68BC7"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69ED38B1" w14:textId="0E191AFE"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4CA4D19D" w14:textId="4B4E4B5D"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45 – 3 пары</w:t>
            </w:r>
          </w:p>
        </w:tc>
        <w:tc>
          <w:tcPr>
            <w:tcW w:w="1984" w:type="dxa"/>
            <w:vMerge/>
          </w:tcPr>
          <w:p w14:paraId="6A0A62C7"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7F180E36"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58E62653"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10592FF9"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48921390"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1E42DD" w:rsidRPr="004906D2" w14:paraId="2C26A2A4" w14:textId="77777777" w:rsidTr="00735550">
        <w:trPr>
          <w:trHeight w:val="167"/>
        </w:trPr>
        <w:tc>
          <w:tcPr>
            <w:tcW w:w="640" w:type="dxa"/>
          </w:tcPr>
          <w:p w14:paraId="2BF07175" w14:textId="565456C8" w:rsidR="001E42DD" w:rsidRPr="005E4890" w:rsidRDefault="001E42DD" w:rsidP="001E42DD">
            <w:pPr>
              <w:spacing w:before="19" w:line="269" w:lineRule="exact"/>
              <w:ind w:firstLine="0"/>
              <w:rPr>
                <w:rFonts w:ascii="Times New Roman" w:hAnsi="Times New Roman"/>
                <w:color w:val="000000"/>
                <w:sz w:val="22"/>
                <w:szCs w:val="22"/>
              </w:rPr>
            </w:pPr>
            <w:r w:rsidRPr="005E4890">
              <w:rPr>
                <w:rFonts w:ascii="Times New Roman" w:hAnsi="Times New Roman"/>
                <w:color w:val="000000"/>
                <w:sz w:val="22"/>
                <w:szCs w:val="22"/>
              </w:rPr>
              <w:t>168</w:t>
            </w:r>
          </w:p>
        </w:tc>
        <w:tc>
          <w:tcPr>
            <w:tcW w:w="3827" w:type="dxa"/>
          </w:tcPr>
          <w:p w14:paraId="423D5C89" w14:textId="68681464" w:rsidR="001E42DD" w:rsidRPr="004906D2" w:rsidRDefault="001E42DD" w:rsidP="001E42DD">
            <w:pPr>
              <w:ind w:firstLine="0"/>
              <w:rPr>
                <w:rFonts w:ascii="Times New Roman" w:hAnsi="Times New Roman"/>
                <w:color w:val="000000"/>
              </w:rPr>
            </w:pPr>
            <w:r w:rsidRPr="001E42DD">
              <w:rPr>
                <w:rFonts w:ascii="Times New Roman" w:eastAsia="Arial Unicode MS" w:hAnsi="Times New Roman" w:cs="Times New Roman"/>
                <w:sz w:val="22"/>
                <w:szCs w:val="22"/>
              </w:rPr>
              <w:t>Полуботинки мужские кожаные «Классик» («Ральф Рингер»)</w:t>
            </w:r>
            <w:r w:rsidRPr="001E42DD">
              <w:rPr>
                <w:rFonts w:ascii="Times New Roman" w:hAnsi="Times New Roman" w:cs="Times New Roman"/>
                <w:sz w:val="22"/>
                <w:szCs w:val="22"/>
              </w:rPr>
              <w:t xml:space="preserve"> (артикул </w:t>
            </w:r>
            <w:r w:rsidRPr="001E42DD">
              <w:rPr>
                <w:rFonts w:ascii="Times New Roman" w:eastAsia="Arial Unicode MS" w:hAnsi="Times New Roman" w:cs="Times New Roman"/>
                <w:sz w:val="22"/>
                <w:szCs w:val="22"/>
              </w:rPr>
              <w:t>5.385</w:t>
            </w:r>
            <w:r w:rsidRPr="001E42DD">
              <w:rPr>
                <w:rFonts w:ascii="Times New Roman" w:hAnsi="Times New Roman" w:cs="Times New Roman"/>
                <w:sz w:val="22"/>
                <w:szCs w:val="22"/>
              </w:rPr>
              <w:t xml:space="preserve"> </w:t>
            </w:r>
            <w:r w:rsidRPr="001E42DD">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1E42DD">
              <w:rPr>
                <w:rFonts w:ascii="Times New Roman" w:eastAsia="Arial Unicode MS" w:hAnsi="Times New Roman" w:cs="Times New Roman"/>
                <w:sz w:val="22"/>
                <w:szCs w:val="22"/>
              </w:rPr>
              <w:t>или аналог</w:t>
            </w:r>
          </w:p>
        </w:tc>
        <w:tc>
          <w:tcPr>
            <w:tcW w:w="1276" w:type="dxa"/>
            <w:vMerge/>
          </w:tcPr>
          <w:p w14:paraId="4713D51A" w14:textId="77777777" w:rsidR="001E42DD" w:rsidRPr="004906D2" w:rsidRDefault="001E42DD" w:rsidP="001E42DD">
            <w:pPr>
              <w:spacing w:before="19" w:line="269" w:lineRule="exact"/>
              <w:jc w:val="center"/>
              <w:rPr>
                <w:rFonts w:ascii="Times New Roman" w:hAnsi="Times New Roman"/>
                <w:color w:val="000000"/>
              </w:rPr>
            </w:pPr>
          </w:p>
        </w:tc>
        <w:tc>
          <w:tcPr>
            <w:tcW w:w="708" w:type="dxa"/>
          </w:tcPr>
          <w:p w14:paraId="5EE31E69" w14:textId="742D2F87" w:rsidR="001E42DD" w:rsidRPr="004906D2" w:rsidRDefault="001E42DD" w:rsidP="001E42DD">
            <w:pPr>
              <w:ind w:firstLine="0"/>
              <w:rPr>
                <w:rFonts w:ascii="Times New Roman" w:hAnsi="Times New Roman"/>
                <w:color w:val="000000"/>
              </w:rPr>
            </w:pPr>
            <w:r w:rsidRPr="00B65902">
              <w:rPr>
                <w:rFonts w:ascii="Times New Roman" w:hAnsi="Times New Roman" w:cs="Times New Roman"/>
                <w:sz w:val="22"/>
                <w:szCs w:val="22"/>
              </w:rPr>
              <w:t>пара</w:t>
            </w:r>
          </w:p>
        </w:tc>
        <w:tc>
          <w:tcPr>
            <w:tcW w:w="993" w:type="dxa"/>
          </w:tcPr>
          <w:p w14:paraId="4A12856D" w14:textId="15AE1032" w:rsidR="001E42DD" w:rsidRPr="001E42DD" w:rsidRDefault="001E42DD" w:rsidP="001E42DD">
            <w:pPr>
              <w:ind w:firstLine="0"/>
              <w:rPr>
                <w:rFonts w:ascii="Times New Roman" w:hAnsi="Times New Roman"/>
                <w:color w:val="000000"/>
                <w:sz w:val="22"/>
                <w:szCs w:val="22"/>
              </w:rPr>
            </w:pPr>
            <w:r w:rsidRPr="001E42DD">
              <w:rPr>
                <w:rFonts w:ascii="Times New Roman" w:eastAsia="Arial Unicode MS" w:hAnsi="Times New Roman" w:cs="Times New Roman"/>
                <w:sz w:val="22"/>
                <w:szCs w:val="22"/>
              </w:rPr>
              <w:t>46 – 4 пары</w:t>
            </w:r>
          </w:p>
        </w:tc>
        <w:tc>
          <w:tcPr>
            <w:tcW w:w="1984" w:type="dxa"/>
            <w:vMerge/>
          </w:tcPr>
          <w:p w14:paraId="439573EC" w14:textId="77777777" w:rsidR="001E42DD" w:rsidRPr="004906D2" w:rsidRDefault="001E42DD" w:rsidP="001E42DD">
            <w:pPr>
              <w:spacing w:before="19" w:line="269" w:lineRule="exact"/>
              <w:jc w:val="center"/>
              <w:rPr>
                <w:rFonts w:ascii="Times New Roman" w:hAnsi="Times New Roman"/>
                <w:color w:val="000000"/>
              </w:rPr>
            </w:pPr>
          </w:p>
        </w:tc>
        <w:tc>
          <w:tcPr>
            <w:tcW w:w="1559" w:type="dxa"/>
          </w:tcPr>
          <w:p w14:paraId="6D6E3963"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418" w:type="dxa"/>
          </w:tcPr>
          <w:p w14:paraId="389C7870"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65C522B3" w14:textId="77777777" w:rsidR="001E42DD" w:rsidRPr="004906D2" w:rsidRDefault="001E42DD" w:rsidP="001E42DD">
            <w:pPr>
              <w:spacing w:before="19" w:line="269" w:lineRule="exact"/>
              <w:jc w:val="center"/>
              <w:rPr>
                <w:rFonts w:ascii="Times New Roman" w:hAnsi="Times New Roman" w:cs="Times New Roman"/>
                <w:b/>
                <w:color w:val="000000"/>
              </w:rPr>
            </w:pPr>
          </w:p>
        </w:tc>
        <w:tc>
          <w:tcPr>
            <w:tcW w:w="1559" w:type="dxa"/>
          </w:tcPr>
          <w:p w14:paraId="56D107D7" w14:textId="77777777" w:rsidR="001E42DD" w:rsidRPr="004906D2" w:rsidRDefault="001E42DD" w:rsidP="001E42DD">
            <w:pPr>
              <w:spacing w:before="19" w:line="269" w:lineRule="exact"/>
              <w:jc w:val="center"/>
              <w:rPr>
                <w:rFonts w:ascii="Times New Roman" w:hAnsi="Times New Roman" w:cs="Times New Roman"/>
                <w:b/>
                <w:color w:val="000000"/>
              </w:rPr>
            </w:pPr>
          </w:p>
        </w:tc>
      </w:tr>
      <w:tr w:rsidR="002312AC" w:rsidRPr="004906D2" w14:paraId="337FBA3C" w14:textId="77777777" w:rsidTr="00735550">
        <w:trPr>
          <w:trHeight w:val="138"/>
        </w:trPr>
        <w:tc>
          <w:tcPr>
            <w:tcW w:w="640" w:type="dxa"/>
          </w:tcPr>
          <w:p w14:paraId="5B78B917" w14:textId="02C4FD98"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169</w:t>
            </w:r>
          </w:p>
        </w:tc>
        <w:tc>
          <w:tcPr>
            <w:tcW w:w="3827" w:type="dxa"/>
          </w:tcPr>
          <w:p w14:paraId="74ACD380" w14:textId="0AD0E966"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41619EF1" w14:textId="253AD421"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val="restart"/>
          </w:tcPr>
          <w:p w14:paraId="591B597E" w14:textId="06E5CF23" w:rsidR="002312AC" w:rsidRPr="004906D2" w:rsidRDefault="002312AC" w:rsidP="002312AC">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09451DBB" w14:textId="79F76103"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733CBADF"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40 – 6 пар</w:t>
            </w:r>
          </w:p>
          <w:p w14:paraId="3B923213" w14:textId="77777777" w:rsidR="002312AC" w:rsidRPr="002312AC" w:rsidRDefault="002312AC" w:rsidP="002312AC">
            <w:pPr>
              <w:ind w:firstLine="0"/>
              <w:rPr>
                <w:rFonts w:ascii="Times New Roman" w:hAnsi="Times New Roman"/>
                <w:color w:val="000000"/>
                <w:sz w:val="22"/>
                <w:szCs w:val="22"/>
              </w:rPr>
            </w:pPr>
          </w:p>
        </w:tc>
        <w:tc>
          <w:tcPr>
            <w:tcW w:w="1984" w:type="dxa"/>
            <w:vMerge w:val="restart"/>
          </w:tcPr>
          <w:p w14:paraId="7297E402" w14:textId="3265A8A6" w:rsidR="002312AC" w:rsidRPr="004906D2" w:rsidRDefault="00F64A25" w:rsidP="002312AC">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00359D28"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23DAC11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A2DE2ED"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6D676AF9"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1741493C" w14:textId="77777777" w:rsidTr="00735550">
        <w:trPr>
          <w:trHeight w:val="184"/>
        </w:trPr>
        <w:tc>
          <w:tcPr>
            <w:tcW w:w="640" w:type="dxa"/>
          </w:tcPr>
          <w:p w14:paraId="66593B51" w14:textId="5A4168B7"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170</w:t>
            </w:r>
          </w:p>
        </w:tc>
        <w:tc>
          <w:tcPr>
            <w:tcW w:w="3827" w:type="dxa"/>
          </w:tcPr>
          <w:p w14:paraId="1A00197D"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084583CC" w14:textId="10DE98B8"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tcPr>
          <w:p w14:paraId="6DDDD5C4"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725EA3EE" w14:textId="2251B098"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33C3D8AC" w14:textId="7133826C"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41 – 5 пар</w:t>
            </w:r>
          </w:p>
        </w:tc>
        <w:tc>
          <w:tcPr>
            <w:tcW w:w="1984" w:type="dxa"/>
            <w:vMerge/>
          </w:tcPr>
          <w:p w14:paraId="7B5C1805"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73A28678"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3D0D9B5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4E0D01E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640E64E3"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284F1FD0" w14:textId="77777777" w:rsidTr="00735550">
        <w:trPr>
          <w:trHeight w:val="167"/>
        </w:trPr>
        <w:tc>
          <w:tcPr>
            <w:tcW w:w="640" w:type="dxa"/>
          </w:tcPr>
          <w:p w14:paraId="3CD4ECA4" w14:textId="1A5B0CAD"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171</w:t>
            </w:r>
          </w:p>
        </w:tc>
        <w:tc>
          <w:tcPr>
            <w:tcW w:w="3827" w:type="dxa"/>
          </w:tcPr>
          <w:p w14:paraId="4695892F"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4F872452" w14:textId="71BCAEB5"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tcPr>
          <w:p w14:paraId="0E894857"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43A8F052" w14:textId="32F07E7A"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431854E7" w14:textId="601F5D72"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42 – 6 пар</w:t>
            </w:r>
          </w:p>
        </w:tc>
        <w:tc>
          <w:tcPr>
            <w:tcW w:w="1984" w:type="dxa"/>
            <w:vMerge/>
          </w:tcPr>
          <w:p w14:paraId="177DF6F7"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724B142C"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4551E122"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7136A6A5"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58A40B37"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7B648FC0" w14:textId="77777777" w:rsidTr="00735550">
        <w:trPr>
          <w:trHeight w:val="167"/>
        </w:trPr>
        <w:tc>
          <w:tcPr>
            <w:tcW w:w="640" w:type="dxa"/>
          </w:tcPr>
          <w:p w14:paraId="245F52CD" w14:textId="32020B4F"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172</w:t>
            </w:r>
          </w:p>
        </w:tc>
        <w:tc>
          <w:tcPr>
            <w:tcW w:w="3827" w:type="dxa"/>
          </w:tcPr>
          <w:p w14:paraId="6E873F66"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77F844A2" w14:textId="559830C0"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tcPr>
          <w:p w14:paraId="0A6DE39B"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34C16263" w14:textId="4F30DE31"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79E848D4" w14:textId="2E50D421"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43 – 13 пар</w:t>
            </w:r>
          </w:p>
        </w:tc>
        <w:tc>
          <w:tcPr>
            <w:tcW w:w="1984" w:type="dxa"/>
            <w:vMerge/>
          </w:tcPr>
          <w:p w14:paraId="5F3ED730"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69D1C081"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2ED31032"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7221274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7CEBC153"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0971C891" w14:textId="77777777" w:rsidTr="00735550">
        <w:trPr>
          <w:trHeight w:val="184"/>
        </w:trPr>
        <w:tc>
          <w:tcPr>
            <w:tcW w:w="640" w:type="dxa"/>
          </w:tcPr>
          <w:p w14:paraId="6E73A799" w14:textId="1378B3F6"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173</w:t>
            </w:r>
          </w:p>
        </w:tc>
        <w:tc>
          <w:tcPr>
            <w:tcW w:w="3827" w:type="dxa"/>
          </w:tcPr>
          <w:p w14:paraId="4A9329F7"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65F1945D" w14:textId="0ABDB802"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tcPr>
          <w:p w14:paraId="7FD59BDB"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40C92C3A" w14:textId="20C8EFC5"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00B276BB" w14:textId="6DE6B72C"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44 – 4 пары</w:t>
            </w:r>
          </w:p>
        </w:tc>
        <w:tc>
          <w:tcPr>
            <w:tcW w:w="1984" w:type="dxa"/>
            <w:vMerge/>
          </w:tcPr>
          <w:p w14:paraId="59818640"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669DF595"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54E34D5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2F19DD6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0E4F0B51"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51D8E85A" w14:textId="77777777" w:rsidTr="00735550">
        <w:trPr>
          <w:trHeight w:val="201"/>
        </w:trPr>
        <w:tc>
          <w:tcPr>
            <w:tcW w:w="640" w:type="dxa"/>
          </w:tcPr>
          <w:p w14:paraId="494B80EB" w14:textId="189CAB2D"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174</w:t>
            </w:r>
          </w:p>
        </w:tc>
        <w:tc>
          <w:tcPr>
            <w:tcW w:w="3827" w:type="dxa"/>
          </w:tcPr>
          <w:p w14:paraId="2B48DEF3"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709D8957" w14:textId="259DC8ED"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t>или аналог</w:t>
            </w:r>
          </w:p>
        </w:tc>
        <w:tc>
          <w:tcPr>
            <w:tcW w:w="1276" w:type="dxa"/>
            <w:vMerge/>
          </w:tcPr>
          <w:p w14:paraId="66AAC3DE"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4028FFD4" w14:textId="57A3169B"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7FEB3C3B" w14:textId="470E143C"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45 – 3 пары</w:t>
            </w:r>
          </w:p>
        </w:tc>
        <w:tc>
          <w:tcPr>
            <w:tcW w:w="1984" w:type="dxa"/>
            <w:vMerge/>
          </w:tcPr>
          <w:p w14:paraId="7E72A9ED"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437E9A6A"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6AF6A76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3800A09"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320DADFF"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08EC1D4A" w14:textId="77777777" w:rsidTr="00735550">
        <w:trPr>
          <w:trHeight w:val="184"/>
        </w:trPr>
        <w:tc>
          <w:tcPr>
            <w:tcW w:w="640" w:type="dxa"/>
          </w:tcPr>
          <w:p w14:paraId="089A6B20" w14:textId="4D5FA9C6"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175</w:t>
            </w:r>
          </w:p>
        </w:tc>
        <w:tc>
          <w:tcPr>
            <w:tcW w:w="3827" w:type="dxa"/>
          </w:tcPr>
          <w:p w14:paraId="3131EBDD"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Полуботинки кожаные Euclide (Эвклид)</w:t>
            </w:r>
            <w:r>
              <w:rPr>
                <w:rFonts w:ascii="Times New Roman" w:eastAsia="Arial Unicode MS" w:hAnsi="Times New Roman" w:cs="Times New Roman"/>
                <w:sz w:val="22"/>
                <w:szCs w:val="22"/>
              </w:rPr>
              <w:t xml:space="preserve"> </w:t>
            </w:r>
            <w:r w:rsidRPr="002312AC">
              <w:rPr>
                <w:rFonts w:ascii="Times New Roman" w:eastAsia="Arial Unicode MS" w:hAnsi="Times New Roman" w:cs="Times New Roman"/>
                <w:sz w:val="22"/>
                <w:szCs w:val="22"/>
              </w:rPr>
              <w:t>(артикул 5.130</w:t>
            </w:r>
            <w:r w:rsidRPr="002312AC">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Техноавиа)</w:t>
            </w:r>
          </w:p>
          <w:p w14:paraId="270C6539" w14:textId="633246DD" w:rsidR="002312AC" w:rsidRPr="004906D2" w:rsidRDefault="002312AC" w:rsidP="002312AC">
            <w:pPr>
              <w:ind w:firstLine="0"/>
              <w:rPr>
                <w:rFonts w:ascii="Times New Roman" w:hAnsi="Times New Roman"/>
                <w:color w:val="000000"/>
              </w:rPr>
            </w:pPr>
            <w:r w:rsidRPr="002312AC">
              <w:rPr>
                <w:rFonts w:ascii="Times New Roman" w:eastAsia="Arial Unicode MS" w:hAnsi="Times New Roman" w:cs="Times New Roman"/>
                <w:sz w:val="22"/>
                <w:szCs w:val="22"/>
              </w:rPr>
              <w:lastRenderedPageBreak/>
              <w:t>или аналог</w:t>
            </w:r>
          </w:p>
        </w:tc>
        <w:tc>
          <w:tcPr>
            <w:tcW w:w="1276" w:type="dxa"/>
            <w:vMerge/>
          </w:tcPr>
          <w:p w14:paraId="2193F0D5"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438AECE7" w14:textId="26A7216F" w:rsidR="002312AC" w:rsidRPr="004906D2" w:rsidRDefault="002312AC" w:rsidP="002312AC">
            <w:pPr>
              <w:ind w:firstLine="0"/>
              <w:rPr>
                <w:rFonts w:ascii="Times New Roman" w:hAnsi="Times New Roman"/>
                <w:color w:val="000000"/>
              </w:rPr>
            </w:pPr>
            <w:r w:rsidRPr="003727E0">
              <w:rPr>
                <w:rFonts w:ascii="Times New Roman" w:hAnsi="Times New Roman" w:cs="Times New Roman"/>
                <w:sz w:val="22"/>
                <w:szCs w:val="22"/>
              </w:rPr>
              <w:t>пара</w:t>
            </w:r>
          </w:p>
        </w:tc>
        <w:tc>
          <w:tcPr>
            <w:tcW w:w="993" w:type="dxa"/>
          </w:tcPr>
          <w:p w14:paraId="43AF255F" w14:textId="022B2861" w:rsidR="002312AC" w:rsidRPr="002312AC" w:rsidRDefault="002312AC" w:rsidP="002312AC">
            <w:pPr>
              <w:ind w:firstLine="0"/>
              <w:rPr>
                <w:rFonts w:ascii="Times New Roman" w:hAnsi="Times New Roman"/>
                <w:color w:val="000000"/>
                <w:sz w:val="22"/>
                <w:szCs w:val="22"/>
              </w:rPr>
            </w:pPr>
            <w:r w:rsidRPr="002312AC">
              <w:rPr>
                <w:rFonts w:ascii="Times New Roman" w:eastAsia="Arial Unicode MS" w:hAnsi="Times New Roman" w:cs="Times New Roman"/>
                <w:sz w:val="22"/>
                <w:szCs w:val="22"/>
              </w:rPr>
              <w:t>46 – 1 пара</w:t>
            </w:r>
          </w:p>
        </w:tc>
        <w:tc>
          <w:tcPr>
            <w:tcW w:w="1984" w:type="dxa"/>
            <w:vMerge/>
          </w:tcPr>
          <w:p w14:paraId="313983FB"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1F8C58D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66387C07"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FFB0F88"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7D8F98F6"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2A8C0B5D" w14:textId="77777777" w:rsidTr="00735550">
        <w:trPr>
          <w:trHeight w:val="121"/>
        </w:trPr>
        <w:tc>
          <w:tcPr>
            <w:tcW w:w="640" w:type="dxa"/>
          </w:tcPr>
          <w:p w14:paraId="428FFD4C" w14:textId="1AD5745D"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lastRenderedPageBreak/>
              <w:t>176</w:t>
            </w:r>
          </w:p>
        </w:tc>
        <w:tc>
          <w:tcPr>
            <w:tcW w:w="3827" w:type="dxa"/>
          </w:tcPr>
          <w:p w14:paraId="30023B06"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28F5330A" w14:textId="106565CA"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val="restart"/>
          </w:tcPr>
          <w:p w14:paraId="61B3C5B9" w14:textId="394835AD" w:rsidR="002312AC" w:rsidRPr="004906D2" w:rsidRDefault="002312AC" w:rsidP="002312AC">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48B521CC" w14:textId="124DAC60"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0C411CB3"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92/170 – 176 </w:t>
            </w:r>
          </w:p>
          <w:p w14:paraId="67DE75E9" w14:textId="6974DE81"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2 шт.</w:t>
            </w:r>
          </w:p>
        </w:tc>
        <w:tc>
          <w:tcPr>
            <w:tcW w:w="1984" w:type="dxa"/>
            <w:vMerge w:val="restart"/>
          </w:tcPr>
          <w:p w14:paraId="5C5E4D93" w14:textId="03C98A55" w:rsidR="002312AC" w:rsidRPr="004906D2" w:rsidRDefault="00F64A25" w:rsidP="002312AC">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p>
        </w:tc>
        <w:tc>
          <w:tcPr>
            <w:tcW w:w="1559" w:type="dxa"/>
          </w:tcPr>
          <w:p w14:paraId="1FA9A20A"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49BA184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0342099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7762592"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7A37C3DA" w14:textId="77777777" w:rsidTr="00735550">
        <w:trPr>
          <w:trHeight w:val="167"/>
        </w:trPr>
        <w:tc>
          <w:tcPr>
            <w:tcW w:w="640" w:type="dxa"/>
          </w:tcPr>
          <w:p w14:paraId="3105E643" w14:textId="09DDD2BB"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177</w:t>
            </w:r>
          </w:p>
        </w:tc>
        <w:tc>
          <w:tcPr>
            <w:tcW w:w="3827" w:type="dxa"/>
          </w:tcPr>
          <w:p w14:paraId="1D9183AF"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4A5F6A16" w14:textId="72759881"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4975AE5A"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42AE7CCD" w14:textId="48DA8E3B"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6246C326"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96/170 - 176 </w:t>
            </w:r>
          </w:p>
          <w:p w14:paraId="3AF6909A" w14:textId="59D20774"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2  шт.</w:t>
            </w:r>
          </w:p>
        </w:tc>
        <w:tc>
          <w:tcPr>
            <w:tcW w:w="1984" w:type="dxa"/>
            <w:vMerge/>
          </w:tcPr>
          <w:p w14:paraId="20162C67"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1AD13D0B"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681F8FBB"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DD9F6BE"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4DDB8986"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27B89E7F" w14:textId="77777777" w:rsidTr="00735550">
        <w:trPr>
          <w:trHeight w:val="184"/>
        </w:trPr>
        <w:tc>
          <w:tcPr>
            <w:tcW w:w="640" w:type="dxa"/>
          </w:tcPr>
          <w:p w14:paraId="33CA6D5B" w14:textId="1DE9F33A"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178</w:t>
            </w:r>
          </w:p>
        </w:tc>
        <w:tc>
          <w:tcPr>
            <w:tcW w:w="3827" w:type="dxa"/>
          </w:tcPr>
          <w:p w14:paraId="24687517"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77D20E40" w14:textId="5660C04E"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5079B76B"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687E5B9C" w14:textId="038F3F7C"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1A121730"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96/182 – 188</w:t>
            </w:r>
          </w:p>
          <w:p w14:paraId="528D6469" w14:textId="635F4B20"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 – 2  шт.</w:t>
            </w:r>
          </w:p>
        </w:tc>
        <w:tc>
          <w:tcPr>
            <w:tcW w:w="1984" w:type="dxa"/>
            <w:vMerge/>
          </w:tcPr>
          <w:p w14:paraId="1551E9D6"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77231DFA"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1941F77C"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2C006AC"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6BCCB7EB"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21365AD3" w14:textId="77777777" w:rsidTr="00735550">
        <w:trPr>
          <w:trHeight w:val="155"/>
        </w:trPr>
        <w:tc>
          <w:tcPr>
            <w:tcW w:w="640" w:type="dxa"/>
          </w:tcPr>
          <w:p w14:paraId="387703AB" w14:textId="3324C0C0"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179</w:t>
            </w:r>
          </w:p>
        </w:tc>
        <w:tc>
          <w:tcPr>
            <w:tcW w:w="3827" w:type="dxa"/>
          </w:tcPr>
          <w:p w14:paraId="58BE5F14"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48D483C6" w14:textId="1A526DF1"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1BD015CE"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18E12F45" w14:textId="2983278E"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7C61F566" w14:textId="77777777" w:rsidR="00AA2E9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100/170 - 176 </w:t>
            </w:r>
          </w:p>
          <w:p w14:paraId="11DF1CB9" w14:textId="3D398991"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2  шт.</w:t>
            </w:r>
          </w:p>
        </w:tc>
        <w:tc>
          <w:tcPr>
            <w:tcW w:w="1984" w:type="dxa"/>
            <w:vMerge/>
          </w:tcPr>
          <w:p w14:paraId="375D9097"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7A2F10A7"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7A9EC11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37618051"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328486DB"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734A9F81" w14:textId="77777777" w:rsidTr="00735550">
        <w:trPr>
          <w:trHeight w:val="155"/>
        </w:trPr>
        <w:tc>
          <w:tcPr>
            <w:tcW w:w="640" w:type="dxa"/>
          </w:tcPr>
          <w:p w14:paraId="64B67B53" w14:textId="240366EF"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180</w:t>
            </w:r>
          </w:p>
        </w:tc>
        <w:tc>
          <w:tcPr>
            <w:tcW w:w="3827" w:type="dxa"/>
          </w:tcPr>
          <w:p w14:paraId="67506AB3"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47A61996" w14:textId="131A3F0E"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4A3061B0"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3D2080BE" w14:textId="27912C35"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6AD5B08D" w14:textId="77777777" w:rsidR="00AA2E9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100/182 - 188 </w:t>
            </w:r>
          </w:p>
          <w:p w14:paraId="22F7D0C4" w14:textId="7F2EB097"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3  шт.</w:t>
            </w:r>
          </w:p>
        </w:tc>
        <w:tc>
          <w:tcPr>
            <w:tcW w:w="1984" w:type="dxa"/>
            <w:vMerge/>
          </w:tcPr>
          <w:p w14:paraId="1810BD95"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3E662C9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70C9074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6B28FCA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E71154B"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485B44C4" w14:textId="77777777" w:rsidTr="00735550">
        <w:trPr>
          <w:trHeight w:val="184"/>
        </w:trPr>
        <w:tc>
          <w:tcPr>
            <w:tcW w:w="640" w:type="dxa"/>
          </w:tcPr>
          <w:p w14:paraId="0C2D0D5A" w14:textId="3190A8DB"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181</w:t>
            </w:r>
          </w:p>
        </w:tc>
        <w:tc>
          <w:tcPr>
            <w:tcW w:w="3827" w:type="dxa"/>
          </w:tcPr>
          <w:p w14:paraId="70F1B062"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3765F8D5" w14:textId="03089791"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5E07D3A0"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6D4E8F91" w14:textId="0759BAE2"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53CD60D3" w14:textId="77777777" w:rsidR="002312AC" w:rsidRPr="002312A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104/170 – 176</w:t>
            </w:r>
          </w:p>
          <w:p w14:paraId="79E6A3D6" w14:textId="76B7AB2C"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2  шт.</w:t>
            </w:r>
          </w:p>
        </w:tc>
        <w:tc>
          <w:tcPr>
            <w:tcW w:w="1984" w:type="dxa"/>
            <w:vMerge/>
          </w:tcPr>
          <w:p w14:paraId="202833D1"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7E734665"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2760861B"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3D05859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7E1B14B"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50F28C75" w14:textId="77777777" w:rsidTr="00735550">
        <w:trPr>
          <w:trHeight w:val="184"/>
        </w:trPr>
        <w:tc>
          <w:tcPr>
            <w:tcW w:w="640" w:type="dxa"/>
          </w:tcPr>
          <w:p w14:paraId="5424D0AB" w14:textId="15AA9EB8"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182</w:t>
            </w:r>
          </w:p>
        </w:tc>
        <w:tc>
          <w:tcPr>
            <w:tcW w:w="3827" w:type="dxa"/>
          </w:tcPr>
          <w:p w14:paraId="7BAB41CE"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23660F95" w14:textId="74087B83"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1D708A58"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017802D3" w14:textId="18632A79"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7AF281FF" w14:textId="77777777" w:rsidR="00AA2E9C" w:rsidRDefault="002312AC" w:rsidP="002312A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104/182 - 188  </w:t>
            </w:r>
          </w:p>
          <w:p w14:paraId="74111C9C" w14:textId="723858E8"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 1 шт. </w:t>
            </w:r>
          </w:p>
        </w:tc>
        <w:tc>
          <w:tcPr>
            <w:tcW w:w="1984" w:type="dxa"/>
            <w:vMerge/>
          </w:tcPr>
          <w:p w14:paraId="4F838335"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49051217"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6293E8A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5F502E05"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2202653D"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4D9BED03" w14:textId="77777777" w:rsidTr="00735550">
        <w:trPr>
          <w:trHeight w:val="201"/>
        </w:trPr>
        <w:tc>
          <w:tcPr>
            <w:tcW w:w="640" w:type="dxa"/>
          </w:tcPr>
          <w:p w14:paraId="5505CC45" w14:textId="527D8C23"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183</w:t>
            </w:r>
          </w:p>
        </w:tc>
        <w:tc>
          <w:tcPr>
            <w:tcW w:w="3827" w:type="dxa"/>
          </w:tcPr>
          <w:p w14:paraId="0477554B"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5A7A63C2" w14:textId="710FC5BB"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2451EA83"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759E5FAE" w14:textId="2F612A8A"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1D8569B9"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108/170 - 176 </w:t>
            </w:r>
          </w:p>
          <w:p w14:paraId="57C989F9" w14:textId="3C285457"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2  шт.</w:t>
            </w:r>
          </w:p>
        </w:tc>
        <w:tc>
          <w:tcPr>
            <w:tcW w:w="1984" w:type="dxa"/>
            <w:vMerge/>
          </w:tcPr>
          <w:p w14:paraId="69BF07B8"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40CED905"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5A687792"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74C0054F"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0598AFC6"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3347323C" w14:textId="77777777" w:rsidTr="00735550">
        <w:trPr>
          <w:trHeight w:val="155"/>
        </w:trPr>
        <w:tc>
          <w:tcPr>
            <w:tcW w:w="640" w:type="dxa"/>
          </w:tcPr>
          <w:p w14:paraId="0C087C5A" w14:textId="3575F4A1"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184</w:t>
            </w:r>
          </w:p>
        </w:tc>
        <w:tc>
          <w:tcPr>
            <w:tcW w:w="3827" w:type="dxa"/>
          </w:tcPr>
          <w:p w14:paraId="05218C93"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3C974FF4" w14:textId="731A9DC5"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13E31384"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09707A8F" w14:textId="3DA9CE05"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41378BD6"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108/182 -188 </w:t>
            </w:r>
          </w:p>
          <w:p w14:paraId="3B1A7DFE" w14:textId="659FBD26" w:rsidR="002312AC" w:rsidRPr="00B83948" w:rsidRDefault="00AA2E9C" w:rsidP="00B83948">
            <w:pPr>
              <w:suppressAutoHyphens/>
              <w:ind w:firstLine="0"/>
              <w:rPr>
                <w:rFonts w:ascii="Times New Roman" w:eastAsia="Arial Unicode MS" w:hAnsi="Times New Roman" w:cs="Times New Roman"/>
                <w:sz w:val="22"/>
                <w:szCs w:val="22"/>
              </w:rPr>
            </w:pPr>
            <w:r>
              <w:rPr>
                <w:rFonts w:ascii="Times New Roman" w:eastAsia="Arial Unicode MS" w:hAnsi="Times New Roman" w:cs="Times New Roman"/>
                <w:sz w:val="22"/>
                <w:szCs w:val="22"/>
              </w:rPr>
              <w:t>-</w:t>
            </w:r>
            <w:r w:rsidR="002312AC" w:rsidRPr="002312AC">
              <w:rPr>
                <w:rFonts w:ascii="Times New Roman" w:eastAsia="Arial Unicode MS" w:hAnsi="Times New Roman" w:cs="Times New Roman"/>
                <w:sz w:val="22"/>
                <w:szCs w:val="22"/>
              </w:rPr>
              <w:t>11  шт.</w:t>
            </w:r>
          </w:p>
        </w:tc>
        <w:tc>
          <w:tcPr>
            <w:tcW w:w="1984" w:type="dxa"/>
            <w:vMerge/>
          </w:tcPr>
          <w:p w14:paraId="02603C0A"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5460B4C1"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1D032BC1"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DB2443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5AEF8ED4"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11C03B49" w14:textId="77777777" w:rsidTr="00735550">
        <w:trPr>
          <w:trHeight w:val="138"/>
        </w:trPr>
        <w:tc>
          <w:tcPr>
            <w:tcW w:w="640" w:type="dxa"/>
          </w:tcPr>
          <w:p w14:paraId="6221850E" w14:textId="09369D22"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185</w:t>
            </w:r>
          </w:p>
        </w:tc>
        <w:tc>
          <w:tcPr>
            <w:tcW w:w="3827" w:type="dxa"/>
          </w:tcPr>
          <w:p w14:paraId="5F237B83"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3AFA65DE" w14:textId="6F462E9F"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3322D230"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59E63B6D" w14:textId="36516025"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20F450D8"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112/170 - 176 </w:t>
            </w:r>
          </w:p>
          <w:p w14:paraId="7082A314" w14:textId="25666E3C"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 3 шт. </w:t>
            </w:r>
          </w:p>
        </w:tc>
        <w:tc>
          <w:tcPr>
            <w:tcW w:w="1984" w:type="dxa"/>
            <w:vMerge/>
          </w:tcPr>
          <w:p w14:paraId="5EB73857"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39579DD4"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714E9053"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6E03B6D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1F8A2528"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60803DDF" w14:textId="77777777" w:rsidTr="00735550">
        <w:trPr>
          <w:trHeight w:val="167"/>
        </w:trPr>
        <w:tc>
          <w:tcPr>
            <w:tcW w:w="640" w:type="dxa"/>
          </w:tcPr>
          <w:p w14:paraId="42F3C4A7" w14:textId="0F36D043"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186</w:t>
            </w:r>
          </w:p>
        </w:tc>
        <w:tc>
          <w:tcPr>
            <w:tcW w:w="3827" w:type="dxa"/>
          </w:tcPr>
          <w:p w14:paraId="72778863"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1CCC01A1" w14:textId="6EB83D44"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5967317D"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66E2647F" w14:textId="6AE24C79"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42CF58B2"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112/182 – 188 </w:t>
            </w:r>
          </w:p>
          <w:p w14:paraId="16363F0C" w14:textId="296BBE0B"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5  шт.</w:t>
            </w:r>
          </w:p>
        </w:tc>
        <w:tc>
          <w:tcPr>
            <w:tcW w:w="1984" w:type="dxa"/>
            <w:vMerge/>
          </w:tcPr>
          <w:p w14:paraId="3A1D59D8"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68737C9B"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31804430"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20C4C546"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37D0CE1F"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2312AC" w:rsidRPr="004906D2" w14:paraId="065156BC" w14:textId="77777777" w:rsidTr="00735550">
        <w:trPr>
          <w:trHeight w:val="155"/>
        </w:trPr>
        <w:tc>
          <w:tcPr>
            <w:tcW w:w="640" w:type="dxa"/>
          </w:tcPr>
          <w:p w14:paraId="6B46AC0D" w14:textId="44E04294" w:rsidR="002312AC" w:rsidRPr="002312AC" w:rsidRDefault="002312AC" w:rsidP="002312AC">
            <w:pPr>
              <w:spacing w:before="19" w:line="269" w:lineRule="exact"/>
              <w:ind w:firstLine="0"/>
              <w:rPr>
                <w:rFonts w:ascii="Times New Roman" w:hAnsi="Times New Roman"/>
                <w:color w:val="000000"/>
                <w:sz w:val="22"/>
                <w:szCs w:val="22"/>
              </w:rPr>
            </w:pPr>
            <w:r w:rsidRPr="002312AC">
              <w:rPr>
                <w:rFonts w:ascii="Times New Roman" w:hAnsi="Times New Roman"/>
                <w:color w:val="000000"/>
                <w:sz w:val="22"/>
                <w:szCs w:val="22"/>
              </w:rPr>
              <w:t>187</w:t>
            </w:r>
          </w:p>
        </w:tc>
        <w:tc>
          <w:tcPr>
            <w:tcW w:w="3827" w:type="dxa"/>
          </w:tcPr>
          <w:p w14:paraId="2D134AEC" w14:textId="77777777" w:rsidR="002312AC" w:rsidRPr="002312AC" w:rsidRDefault="002312AC" w:rsidP="002312AC">
            <w:pPr>
              <w:autoSpaceDE w:val="0"/>
              <w:autoSpaceDN w:val="0"/>
              <w:adjustRightInd w:val="0"/>
              <w:ind w:firstLine="0"/>
              <w:rPr>
                <w:rFonts w:ascii="Times New Roman" w:hAnsi="Times New Roman" w:cs="Times New Roman"/>
                <w:sz w:val="22"/>
                <w:szCs w:val="22"/>
              </w:rPr>
            </w:pPr>
            <w:r w:rsidRPr="002312AC">
              <w:rPr>
                <w:rFonts w:ascii="Times New Roman" w:hAnsi="Times New Roman" w:cs="Times New Roman"/>
                <w:sz w:val="22"/>
                <w:szCs w:val="22"/>
              </w:rPr>
              <w:t>Джемпер мужской трикотажный</w:t>
            </w:r>
          </w:p>
          <w:p w14:paraId="11436B08" w14:textId="582E04E4" w:rsidR="002312AC" w:rsidRPr="004906D2" w:rsidRDefault="002312AC" w:rsidP="002312AC">
            <w:pPr>
              <w:ind w:firstLine="0"/>
              <w:rPr>
                <w:rFonts w:ascii="Times New Roman" w:hAnsi="Times New Roman"/>
                <w:color w:val="000000"/>
              </w:rPr>
            </w:pPr>
            <w:r w:rsidRPr="002312AC">
              <w:rPr>
                <w:rFonts w:ascii="Times New Roman" w:hAnsi="Times New Roman" w:cs="Times New Roman"/>
                <w:sz w:val="22"/>
                <w:szCs w:val="22"/>
              </w:rPr>
              <w:t>(артикул</w:t>
            </w:r>
            <w:r>
              <w:rPr>
                <w:rFonts w:ascii="Times New Roman" w:hAnsi="Times New Roman" w:cs="Times New Roman"/>
                <w:sz w:val="22"/>
                <w:szCs w:val="22"/>
              </w:rPr>
              <w:t xml:space="preserve"> </w:t>
            </w:r>
            <w:r w:rsidRPr="002312AC">
              <w:rPr>
                <w:rFonts w:ascii="Times New Roman" w:hAnsi="Times New Roman" w:cs="Times New Roman"/>
                <w:sz w:val="22"/>
                <w:szCs w:val="22"/>
              </w:rPr>
              <w:t xml:space="preserve">4.096 </w:t>
            </w:r>
            <w:r w:rsidRPr="002312AC">
              <w:rPr>
                <w:rFonts w:ascii="Times New Roman" w:eastAsia="Arial Unicode MS" w:hAnsi="Times New Roman" w:cs="Times New Roman"/>
                <w:sz w:val="22"/>
                <w:szCs w:val="22"/>
              </w:rPr>
              <w:t>Техноавиа)</w:t>
            </w:r>
            <w:r>
              <w:rPr>
                <w:rFonts w:ascii="Times New Roman" w:hAnsi="Times New Roman" w:cs="Times New Roman"/>
                <w:sz w:val="22"/>
                <w:szCs w:val="22"/>
              </w:rPr>
              <w:t xml:space="preserve"> </w:t>
            </w:r>
            <w:r w:rsidRPr="002312AC">
              <w:rPr>
                <w:rFonts w:ascii="Times New Roman" w:eastAsia="Arial Unicode MS" w:hAnsi="Times New Roman" w:cs="Times New Roman"/>
                <w:sz w:val="22"/>
                <w:szCs w:val="22"/>
              </w:rPr>
              <w:t>или аналог</w:t>
            </w:r>
          </w:p>
        </w:tc>
        <w:tc>
          <w:tcPr>
            <w:tcW w:w="1276" w:type="dxa"/>
            <w:vMerge/>
          </w:tcPr>
          <w:p w14:paraId="626DD291" w14:textId="77777777" w:rsidR="002312AC" w:rsidRPr="004906D2" w:rsidRDefault="002312AC" w:rsidP="002312AC">
            <w:pPr>
              <w:spacing w:before="19" w:line="269" w:lineRule="exact"/>
              <w:jc w:val="center"/>
              <w:rPr>
                <w:rFonts w:ascii="Times New Roman" w:hAnsi="Times New Roman"/>
                <w:color w:val="000000"/>
              </w:rPr>
            </w:pPr>
          </w:p>
        </w:tc>
        <w:tc>
          <w:tcPr>
            <w:tcW w:w="708" w:type="dxa"/>
          </w:tcPr>
          <w:p w14:paraId="2A33FB84" w14:textId="069CA06B" w:rsidR="002312AC" w:rsidRPr="004906D2" w:rsidRDefault="002312AC" w:rsidP="002312AC">
            <w:pPr>
              <w:ind w:firstLine="0"/>
              <w:rPr>
                <w:rFonts w:ascii="Times New Roman" w:hAnsi="Times New Roman"/>
                <w:color w:val="000000"/>
              </w:rPr>
            </w:pPr>
            <w:r w:rsidRPr="00C07B66">
              <w:rPr>
                <w:rFonts w:ascii="Times New Roman" w:hAnsi="Times New Roman" w:cs="Times New Roman"/>
                <w:sz w:val="22"/>
                <w:szCs w:val="22"/>
              </w:rPr>
              <w:t>шт.</w:t>
            </w:r>
          </w:p>
        </w:tc>
        <w:tc>
          <w:tcPr>
            <w:tcW w:w="993" w:type="dxa"/>
          </w:tcPr>
          <w:p w14:paraId="07B965D0" w14:textId="77777777" w:rsidR="00AA2E9C" w:rsidRDefault="002312AC" w:rsidP="00AA2E9C">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116/182 - 188 </w:t>
            </w:r>
          </w:p>
          <w:p w14:paraId="2744AD94" w14:textId="4DC56976" w:rsidR="002312AC" w:rsidRPr="00B83948" w:rsidRDefault="002312AC" w:rsidP="00B83948">
            <w:pPr>
              <w:suppressAutoHyphens/>
              <w:ind w:firstLine="0"/>
              <w:rPr>
                <w:rFonts w:ascii="Times New Roman" w:eastAsia="Arial Unicode MS" w:hAnsi="Times New Roman" w:cs="Times New Roman"/>
                <w:sz w:val="22"/>
                <w:szCs w:val="22"/>
              </w:rPr>
            </w:pPr>
            <w:r w:rsidRPr="002312AC">
              <w:rPr>
                <w:rFonts w:ascii="Times New Roman" w:eastAsia="Arial Unicode MS" w:hAnsi="Times New Roman" w:cs="Times New Roman"/>
                <w:sz w:val="22"/>
                <w:szCs w:val="22"/>
              </w:rPr>
              <w:t xml:space="preserve">– 9 шт. </w:t>
            </w:r>
          </w:p>
        </w:tc>
        <w:tc>
          <w:tcPr>
            <w:tcW w:w="1984" w:type="dxa"/>
            <w:vMerge/>
          </w:tcPr>
          <w:p w14:paraId="10C3CA34" w14:textId="77777777" w:rsidR="002312AC" w:rsidRPr="004906D2" w:rsidRDefault="002312AC" w:rsidP="002312AC">
            <w:pPr>
              <w:spacing w:before="19" w:line="269" w:lineRule="exact"/>
              <w:jc w:val="center"/>
              <w:rPr>
                <w:rFonts w:ascii="Times New Roman" w:hAnsi="Times New Roman"/>
                <w:color w:val="000000"/>
              </w:rPr>
            </w:pPr>
          </w:p>
        </w:tc>
        <w:tc>
          <w:tcPr>
            <w:tcW w:w="1559" w:type="dxa"/>
          </w:tcPr>
          <w:p w14:paraId="5702E317"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418" w:type="dxa"/>
          </w:tcPr>
          <w:p w14:paraId="24CEC751"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2BC13FB9" w14:textId="77777777" w:rsidR="002312AC" w:rsidRPr="004906D2" w:rsidRDefault="002312AC" w:rsidP="002312AC">
            <w:pPr>
              <w:spacing w:before="19" w:line="269" w:lineRule="exact"/>
              <w:jc w:val="center"/>
              <w:rPr>
                <w:rFonts w:ascii="Times New Roman" w:hAnsi="Times New Roman" w:cs="Times New Roman"/>
                <w:b/>
                <w:color w:val="000000"/>
              </w:rPr>
            </w:pPr>
          </w:p>
        </w:tc>
        <w:tc>
          <w:tcPr>
            <w:tcW w:w="1559" w:type="dxa"/>
          </w:tcPr>
          <w:p w14:paraId="2FB6791F" w14:textId="77777777" w:rsidR="002312AC" w:rsidRPr="004906D2" w:rsidRDefault="002312AC" w:rsidP="002312AC">
            <w:pPr>
              <w:spacing w:before="19" w:line="269" w:lineRule="exact"/>
              <w:jc w:val="center"/>
              <w:rPr>
                <w:rFonts w:ascii="Times New Roman" w:hAnsi="Times New Roman" w:cs="Times New Roman"/>
                <w:b/>
                <w:color w:val="000000"/>
              </w:rPr>
            </w:pPr>
          </w:p>
        </w:tc>
      </w:tr>
      <w:tr w:rsidR="00B83948" w:rsidRPr="004906D2" w14:paraId="3F5496E8" w14:textId="77777777" w:rsidTr="00735550">
        <w:trPr>
          <w:trHeight w:val="184"/>
        </w:trPr>
        <w:tc>
          <w:tcPr>
            <w:tcW w:w="640" w:type="dxa"/>
          </w:tcPr>
          <w:p w14:paraId="50D57FA8" w14:textId="670E8985"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188</w:t>
            </w:r>
          </w:p>
        </w:tc>
        <w:tc>
          <w:tcPr>
            <w:tcW w:w="3827" w:type="dxa"/>
          </w:tcPr>
          <w:p w14:paraId="298F2839" w14:textId="6EF9F337" w:rsidR="00B83948" w:rsidRPr="00B83948"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lastRenderedPageBreak/>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val="restart"/>
          </w:tcPr>
          <w:p w14:paraId="7406E487" w14:textId="0A468B3E" w:rsidR="00B83948" w:rsidRPr="004906D2" w:rsidRDefault="00B83948" w:rsidP="00B83948">
            <w:pPr>
              <w:spacing w:before="19" w:line="269" w:lineRule="exact"/>
              <w:ind w:firstLine="0"/>
              <w:rPr>
                <w:rFonts w:ascii="Times New Roman" w:hAnsi="Times New Roman"/>
                <w:color w:val="000000"/>
              </w:rPr>
            </w:pPr>
            <w:r w:rsidRPr="00CA5509">
              <w:rPr>
                <w:rFonts w:ascii="Times New Roman" w:hAnsi="Times New Roman" w:cs="Times New Roman"/>
                <w:sz w:val="22"/>
                <w:szCs w:val="22"/>
              </w:rPr>
              <w:lastRenderedPageBreak/>
              <w:t xml:space="preserve">В </w:t>
            </w:r>
            <w:r w:rsidRPr="00CA5509">
              <w:rPr>
                <w:rFonts w:ascii="Times New Roman" w:hAnsi="Times New Roman" w:cs="Times New Roman"/>
                <w:sz w:val="22"/>
                <w:szCs w:val="22"/>
              </w:rPr>
              <w:lastRenderedPageBreak/>
              <w:t xml:space="preserve">соответствии с техническим заданием № </w:t>
            </w:r>
            <w:r w:rsidRPr="00CA5509">
              <w:rPr>
                <w:rFonts w:ascii="Times New Roman" w:hAnsi="Times New Roman" w:cs="Times New Roman"/>
                <w:color w:val="000000" w:themeColor="text1"/>
                <w:sz w:val="22"/>
                <w:szCs w:val="22"/>
              </w:rPr>
              <w:t>58-31/13 от 17.06.2019</w:t>
            </w:r>
          </w:p>
        </w:tc>
        <w:tc>
          <w:tcPr>
            <w:tcW w:w="708" w:type="dxa"/>
          </w:tcPr>
          <w:p w14:paraId="4779F65E" w14:textId="09D2DA0E"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lastRenderedPageBreak/>
              <w:t>шт.</w:t>
            </w:r>
          </w:p>
        </w:tc>
        <w:tc>
          <w:tcPr>
            <w:tcW w:w="993" w:type="dxa"/>
          </w:tcPr>
          <w:p w14:paraId="0C1AD6A0" w14:textId="77777777" w:rsidR="00B83948" w:rsidRPr="00B83948"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92/170 – 176 </w:t>
            </w:r>
          </w:p>
          <w:p w14:paraId="2CED6092" w14:textId="10EF776E" w:rsidR="00B83948" w:rsidRPr="00B83948"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lastRenderedPageBreak/>
              <w:t xml:space="preserve">– 3 шт. </w:t>
            </w:r>
          </w:p>
        </w:tc>
        <w:tc>
          <w:tcPr>
            <w:tcW w:w="1984" w:type="dxa"/>
            <w:vMerge w:val="restart"/>
          </w:tcPr>
          <w:p w14:paraId="299E9483" w14:textId="715FE985" w:rsidR="00B83948" w:rsidRPr="004906D2" w:rsidRDefault="00F64A25" w:rsidP="00B83948">
            <w:pPr>
              <w:spacing w:before="19" w:line="269" w:lineRule="exact"/>
              <w:ind w:firstLine="0"/>
              <w:rPr>
                <w:rFonts w:ascii="Times New Roman" w:hAnsi="Times New Roman"/>
                <w:color w:val="000000"/>
              </w:rPr>
            </w:pPr>
            <w:r w:rsidRPr="00F64A25">
              <w:rPr>
                <w:rFonts w:ascii="Times New Roman" w:hAnsi="Times New Roman" w:cs="Times New Roman"/>
                <w:sz w:val="22"/>
                <w:szCs w:val="22"/>
              </w:rPr>
              <w:lastRenderedPageBreak/>
              <w:t xml:space="preserve">в течение двух </w:t>
            </w:r>
            <w:r w:rsidRPr="00F64A25">
              <w:rPr>
                <w:rFonts w:ascii="Times New Roman" w:hAnsi="Times New Roman" w:cs="Times New Roman"/>
                <w:sz w:val="22"/>
                <w:szCs w:val="22"/>
              </w:rPr>
              <w:lastRenderedPageBreak/>
              <w:t>месяцев с момента заключения договора с правом досрочного исполнения договора</w:t>
            </w:r>
          </w:p>
        </w:tc>
        <w:tc>
          <w:tcPr>
            <w:tcW w:w="1559" w:type="dxa"/>
          </w:tcPr>
          <w:p w14:paraId="6D6E94F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4656369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4798E7B"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65BEB08"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3C6C7E10" w14:textId="77777777" w:rsidTr="00735550">
        <w:trPr>
          <w:trHeight w:val="201"/>
        </w:trPr>
        <w:tc>
          <w:tcPr>
            <w:tcW w:w="640" w:type="dxa"/>
          </w:tcPr>
          <w:p w14:paraId="13F3A511" w14:textId="33BEA80E"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lastRenderedPageBreak/>
              <w:t>189</w:t>
            </w:r>
          </w:p>
        </w:tc>
        <w:tc>
          <w:tcPr>
            <w:tcW w:w="3827" w:type="dxa"/>
          </w:tcPr>
          <w:p w14:paraId="05103A3F" w14:textId="5BF9602E"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5A9737C9"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7643FCFF" w14:textId="790413FD"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07A64FD1"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96/170 – 176 </w:t>
            </w:r>
          </w:p>
          <w:p w14:paraId="294DC0D1" w14:textId="4157AFB2"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w:t>
            </w:r>
            <w:r w:rsidR="00633AE1">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3  шт.</w:t>
            </w:r>
          </w:p>
        </w:tc>
        <w:tc>
          <w:tcPr>
            <w:tcW w:w="1984" w:type="dxa"/>
            <w:vMerge/>
          </w:tcPr>
          <w:p w14:paraId="26EAE745"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2C4A451F"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384A792C"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1C176EB2"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49FE50BF"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62CDEFD7" w14:textId="77777777" w:rsidTr="00735550">
        <w:trPr>
          <w:trHeight w:val="167"/>
        </w:trPr>
        <w:tc>
          <w:tcPr>
            <w:tcW w:w="640" w:type="dxa"/>
          </w:tcPr>
          <w:p w14:paraId="3968AB75" w14:textId="3441FAC7"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190</w:t>
            </w:r>
          </w:p>
        </w:tc>
        <w:tc>
          <w:tcPr>
            <w:tcW w:w="3827" w:type="dxa"/>
          </w:tcPr>
          <w:p w14:paraId="7F867FC4" w14:textId="08EBA18D"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65E0815B"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70CF6356" w14:textId="2C7FC700"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5BFC17EE"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96/182 –  188 </w:t>
            </w:r>
          </w:p>
          <w:p w14:paraId="5F22CDEE" w14:textId="2E112075"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4  шт.</w:t>
            </w:r>
          </w:p>
        </w:tc>
        <w:tc>
          <w:tcPr>
            <w:tcW w:w="1984" w:type="dxa"/>
            <w:vMerge/>
          </w:tcPr>
          <w:p w14:paraId="55430EAF"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6CFB7899"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064E6DE3"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09DA4AF3"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167A0992"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79ACB3E7" w14:textId="77777777" w:rsidTr="00735550">
        <w:trPr>
          <w:trHeight w:val="155"/>
        </w:trPr>
        <w:tc>
          <w:tcPr>
            <w:tcW w:w="640" w:type="dxa"/>
          </w:tcPr>
          <w:p w14:paraId="22C22BC6" w14:textId="623E6807"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191</w:t>
            </w:r>
          </w:p>
        </w:tc>
        <w:tc>
          <w:tcPr>
            <w:tcW w:w="3827" w:type="dxa"/>
          </w:tcPr>
          <w:p w14:paraId="0E15FF62" w14:textId="52A153B8"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7CF30BC5"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1317751D" w14:textId="3D0208AB"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6216EEDC"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100/170 – 176 </w:t>
            </w:r>
          </w:p>
          <w:p w14:paraId="05F4866C" w14:textId="4EC4D065"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8  шт.</w:t>
            </w:r>
          </w:p>
        </w:tc>
        <w:tc>
          <w:tcPr>
            <w:tcW w:w="1984" w:type="dxa"/>
            <w:vMerge/>
          </w:tcPr>
          <w:p w14:paraId="10D58925"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7DA03A6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06EDFD1B"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313AD60"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54EF4165"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2A0A3ACF" w14:textId="77777777" w:rsidTr="00735550">
        <w:trPr>
          <w:trHeight w:val="167"/>
        </w:trPr>
        <w:tc>
          <w:tcPr>
            <w:tcW w:w="640" w:type="dxa"/>
          </w:tcPr>
          <w:p w14:paraId="654DC1C7" w14:textId="0F29B62E"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192</w:t>
            </w:r>
          </w:p>
        </w:tc>
        <w:tc>
          <w:tcPr>
            <w:tcW w:w="3827" w:type="dxa"/>
          </w:tcPr>
          <w:p w14:paraId="730FD664" w14:textId="1215AE36"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41A0B822"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4DC4C94A" w14:textId="12134E68"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6F7B9299"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104/170 – 176 </w:t>
            </w:r>
          </w:p>
          <w:p w14:paraId="116B0D07" w14:textId="7A55CCDF"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 10 шт. </w:t>
            </w:r>
          </w:p>
        </w:tc>
        <w:tc>
          <w:tcPr>
            <w:tcW w:w="1984" w:type="dxa"/>
            <w:vMerge/>
          </w:tcPr>
          <w:p w14:paraId="52DF83A8"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53A25399"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156DF10C"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35C51261"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645EF5D8"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65646B2C" w14:textId="77777777" w:rsidTr="00735550">
        <w:trPr>
          <w:trHeight w:val="155"/>
        </w:trPr>
        <w:tc>
          <w:tcPr>
            <w:tcW w:w="640" w:type="dxa"/>
          </w:tcPr>
          <w:p w14:paraId="3270956C" w14:textId="4E3EA9D3"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193</w:t>
            </w:r>
          </w:p>
        </w:tc>
        <w:tc>
          <w:tcPr>
            <w:tcW w:w="3827" w:type="dxa"/>
          </w:tcPr>
          <w:p w14:paraId="24211CF7" w14:textId="64C90476"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2560E335"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10F939EE" w14:textId="09B3ADCC"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48A17AA0"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104/182  – 188 </w:t>
            </w:r>
          </w:p>
          <w:p w14:paraId="4430127D" w14:textId="3451B44C"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2  шт.</w:t>
            </w:r>
          </w:p>
        </w:tc>
        <w:tc>
          <w:tcPr>
            <w:tcW w:w="1984" w:type="dxa"/>
            <w:vMerge/>
          </w:tcPr>
          <w:p w14:paraId="034213A4"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6552642D"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24D9ED2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576C1D6D"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69B1CF23"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27235AFF" w14:textId="77777777" w:rsidTr="00735550">
        <w:trPr>
          <w:trHeight w:val="218"/>
        </w:trPr>
        <w:tc>
          <w:tcPr>
            <w:tcW w:w="640" w:type="dxa"/>
          </w:tcPr>
          <w:p w14:paraId="3EC0FC13" w14:textId="5505D672"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194</w:t>
            </w:r>
          </w:p>
        </w:tc>
        <w:tc>
          <w:tcPr>
            <w:tcW w:w="3827" w:type="dxa"/>
          </w:tcPr>
          <w:p w14:paraId="0C933A79" w14:textId="0EBD2193"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0736F812"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62D78249" w14:textId="4D1F1F8F"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3D7E9FA7"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108/170 - 176 </w:t>
            </w:r>
          </w:p>
          <w:p w14:paraId="00AE09C2" w14:textId="78A649CA"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1  шт.</w:t>
            </w:r>
          </w:p>
        </w:tc>
        <w:tc>
          <w:tcPr>
            <w:tcW w:w="1984" w:type="dxa"/>
            <w:vMerge/>
          </w:tcPr>
          <w:p w14:paraId="2FB905C9"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59C28A74"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1746762F"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0530AE16"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379340A2"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0A7F6B9A" w14:textId="77777777" w:rsidTr="00735550">
        <w:trPr>
          <w:trHeight w:val="138"/>
        </w:trPr>
        <w:tc>
          <w:tcPr>
            <w:tcW w:w="640" w:type="dxa"/>
          </w:tcPr>
          <w:p w14:paraId="7F98EE15" w14:textId="5C00C89A"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195</w:t>
            </w:r>
          </w:p>
        </w:tc>
        <w:tc>
          <w:tcPr>
            <w:tcW w:w="3827" w:type="dxa"/>
          </w:tcPr>
          <w:p w14:paraId="28F28F8B" w14:textId="08BDBDCD"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7C79A155"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612F31EA" w14:textId="3E0A907C"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1E69B5FB"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108/182 –  188 </w:t>
            </w:r>
          </w:p>
          <w:p w14:paraId="6A9AB78B" w14:textId="6FBB9AB6"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 2 шт. </w:t>
            </w:r>
          </w:p>
        </w:tc>
        <w:tc>
          <w:tcPr>
            <w:tcW w:w="1984" w:type="dxa"/>
            <w:vMerge/>
          </w:tcPr>
          <w:p w14:paraId="4C805205"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46E4EF68"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57C134E8"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2A17971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660C8CB8"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02D4B369" w14:textId="77777777" w:rsidTr="00735550">
        <w:trPr>
          <w:trHeight w:val="121"/>
        </w:trPr>
        <w:tc>
          <w:tcPr>
            <w:tcW w:w="640" w:type="dxa"/>
          </w:tcPr>
          <w:p w14:paraId="76C7614A" w14:textId="251C9915"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196</w:t>
            </w:r>
          </w:p>
        </w:tc>
        <w:tc>
          <w:tcPr>
            <w:tcW w:w="3827" w:type="dxa"/>
          </w:tcPr>
          <w:p w14:paraId="59EC5116" w14:textId="72271A31"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59EFA6E9"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59E32464" w14:textId="3655AF3A"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0B2B38C6"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112/170 - 176 </w:t>
            </w:r>
          </w:p>
          <w:p w14:paraId="79F7F1CE" w14:textId="382FAA79"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1  шт.</w:t>
            </w:r>
          </w:p>
        </w:tc>
        <w:tc>
          <w:tcPr>
            <w:tcW w:w="1984" w:type="dxa"/>
            <w:vMerge/>
          </w:tcPr>
          <w:p w14:paraId="3804781A"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3D488E17"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237FE0FF"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BE76BE7"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82371E1"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40D330D0" w14:textId="77777777" w:rsidTr="00735550">
        <w:trPr>
          <w:trHeight w:val="184"/>
        </w:trPr>
        <w:tc>
          <w:tcPr>
            <w:tcW w:w="640" w:type="dxa"/>
          </w:tcPr>
          <w:p w14:paraId="0A1C9C99" w14:textId="55298C00"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197</w:t>
            </w:r>
          </w:p>
        </w:tc>
        <w:tc>
          <w:tcPr>
            <w:tcW w:w="3827" w:type="dxa"/>
          </w:tcPr>
          <w:p w14:paraId="06B0456B" w14:textId="6124B6E5"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3363D750"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1847EFCE" w14:textId="1030172B"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234FE7D4"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112/182 – 188 </w:t>
            </w:r>
          </w:p>
          <w:p w14:paraId="1AC78037" w14:textId="2633355E"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 3 шт. </w:t>
            </w:r>
          </w:p>
        </w:tc>
        <w:tc>
          <w:tcPr>
            <w:tcW w:w="1984" w:type="dxa"/>
            <w:vMerge/>
          </w:tcPr>
          <w:p w14:paraId="728E714E"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4F8AAC5D"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16033D29"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154E0B6A"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6E1899DA"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B83948" w:rsidRPr="004906D2" w14:paraId="77D52D35" w14:textId="77777777" w:rsidTr="00735550">
        <w:trPr>
          <w:trHeight w:val="155"/>
        </w:trPr>
        <w:tc>
          <w:tcPr>
            <w:tcW w:w="640" w:type="dxa"/>
          </w:tcPr>
          <w:p w14:paraId="73BF5775" w14:textId="35ECBFE1" w:rsidR="00B83948" w:rsidRPr="00F34CE0" w:rsidRDefault="00B83948" w:rsidP="00B83948">
            <w:pPr>
              <w:spacing w:before="19" w:line="269" w:lineRule="exact"/>
              <w:ind w:firstLine="0"/>
              <w:rPr>
                <w:rFonts w:ascii="Times New Roman" w:hAnsi="Times New Roman"/>
                <w:color w:val="000000"/>
                <w:sz w:val="22"/>
                <w:szCs w:val="22"/>
              </w:rPr>
            </w:pPr>
            <w:r w:rsidRPr="00F34CE0">
              <w:rPr>
                <w:rFonts w:ascii="Times New Roman" w:hAnsi="Times New Roman"/>
                <w:color w:val="000000"/>
                <w:sz w:val="22"/>
                <w:szCs w:val="22"/>
              </w:rPr>
              <w:t>198</w:t>
            </w:r>
          </w:p>
        </w:tc>
        <w:tc>
          <w:tcPr>
            <w:tcW w:w="3827" w:type="dxa"/>
          </w:tcPr>
          <w:p w14:paraId="0E8B1207" w14:textId="58895B03" w:rsidR="00B83948" w:rsidRPr="004906D2" w:rsidRDefault="00B83948" w:rsidP="00B83948">
            <w:pPr>
              <w:ind w:firstLine="0"/>
              <w:rPr>
                <w:rFonts w:ascii="Times New Roman" w:hAnsi="Times New Roman"/>
                <w:color w:val="000000"/>
              </w:rPr>
            </w:pPr>
            <w:r w:rsidRPr="00B83948">
              <w:rPr>
                <w:rFonts w:ascii="Times New Roman" w:eastAsia="Arial Unicode MS" w:hAnsi="Times New Roman" w:cs="Times New Roman"/>
                <w:sz w:val="22"/>
                <w:szCs w:val="22"/>
              </w:rPr>
              <w:t>Джемпер мужской форменный с накладками</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(артикул 4.092</w:t>
            </w:r>
            <w:r w:rsidRPr="00B83948">
              <w:rPr>
                <w:rFonts w:ascii="Times New Roman" w:hAnsi="Times New Roman" w:cs="Times New Roman"/>
                <w:sz w:val="22"/>
                <w:szCs w:val="22"/>
              </w:rPr>
              <w:t xml:space="preserve"> </w:t>
            </w:r>
            <w:r w:rsidRPr="00B83948">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B83948">
              <w:rPr>
                <w:rFonts w:ascii="Times New Roman" w:eastAsia="Arial Unicode MS" w:hAnsi="Times New Roman" w:cs="Times New Roman"/>
                <w:sz w:val="22"/>
                <w:szCs w:val="22"/>
              </w:rPr>
              <w:t>или аналог</w:t>
            </w:r>
          </w:p>
        </w:tc>
        <w:tc>
          <w:tcPr>
            <w:tcW w:w="1276" w:type="dxa"/>
            <w:vMerge/>
          </w:tcPr>
          <w:p w14:paraId="083F4706" w14:textId="77777777" w:rsidR="00B83948" w:rsidRPr="004906D2" w:rsidRDefault="00B83948" w:rsidP="00B83948">
            <w:pPr>
              <w:spacing w:before="19" w:line="269" w:lineRule="exact"/>
              <w:jc w:val="center"/>
              <w:rPr>
                <w:rFonts w:ascii="Times New Roman" w:hAnsi="Times New Roman"/>
                <w:color w:val="000000"/>
              </w:rPr>
            </w:pPr>
          </w:p>
        </w:tc>
        <w:tc>
          <w:tcPr>
            <w:tcW w:w="708" w:type="dxa"/>
          </w:tcPr>
          <w:p w14:paraId="7E9478A8" w14:textId="1FF590F5" w:rsidR="00B83948" w:rsidRPr="004906D2" w:rsidRDefault="00B83948" w:rsidP="00B83948">
            <w:pPr>
              <w:ind w:firstLine="0"/>
              <w:rPr>
                <w:rFonts w:ascii="Times New Roman" w:hAnsi="Times New Roman"/>
                <w:color w:val="000000"/>
              </w:rPr>
            </w:pPr>
            <w:r w:rsidRPr="00B5073C">
              <w:rPr>
                <w:rFonts w:ascii="Times New Roman" w:hAnsi="Times New Roman" w:cs="Times New Roman"/>
                <w:sz w:val="22"/>
                <w:szCs w:val="22"/>
              </w:rPr>
              <w:t>шт.</w:t>
            </w:r>
          </w:p>
        </w:tc>
        <w:tc>
          <w:tcPr>
            <w:tcW w:w="993" w:type="dxa"/>
          </w:tcPr>
          <w:p w14:paraId="15931CFC" w14:textId="77777777" w:rsidR="00633AE1" w:rsidRDefault="00B83948" w:rsidP="00B83948">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xml:space="preserve">120/182 - 188  </w:t>
            </w:r>
          </w:p>
          <w:p w14:paraId="20E5D02D" w14:textId="6BE35BB5" w:rsidR="00B83948" w:rsidRPr="00633AE1" w:rsidRDefault="00B83948" w:rsidP="00633AE1">
            <w:pPr>
              <w:suppressAutoHyphens/>
              <w:ind w:firstLine="0"/>
              <w:rPr>
                <w:rFonts w:ascii="Times New Roman" w:eastAsia="Arial Unicode MS" w:hAnsi="Times New Roman" w:cs="Times New Roman"/>
                <w:sz w:val="22"/>
                <w:szCs w:val="22"/>
              </w:rPr>
            </w:pPr>
            <w:r w:rsidRPr="00B83948">
              <w:rPr>
                <w:rFonts w:ascii="Times New Roman" w:eastAsia="Arial Unicode MS" w:hAnsi="Times New Roman" w:cs="Times New Roman"/>
                <w:sz w:val="22"/>
                <w:szCs w:val="22"/>
              </w:rPr>
              <w:t>– 1  шт.</w:t>
            </w:r>
          </w:p>
        </w:tc>
        <w:tc>
          <w:tcPr>
            <w:tcW w:w="1984" w:type="dxa"/>
            <w:vMerge/>
          </w:tcPr>
          <w:p w14:paraId="2B700DAA" w14:textId="77777777" w:rsidR="00B83948" w:rsidRPr="004906D2" w:rsidRDefault="00B83948" w:rsidP="00B83948">
            <w:pPr>
              <w:spacing w:before="19" w:line="269" w:lineRule="exact"/>
              <w:jc w:val="center"/>
              <w:rPr>
                <w:rFonts w:ascii="Times New Roman" w:hAnsi="Times New Roman"/>
                <w:color w:val="000000"/>
              </w:rPr>
            </w:pPr>
          </w:p>
        </w:tc>
        <w:tc>
          <w:tcPr>
            <w:tcW w:w="1559" w:type="dxa"/>
          </w:tcPr>
          <w:p w14:paraId="78AC3E41"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418" w:type="dxa"/>
          </w:tcPr>
          <w:p w14:paraId="02DD2A92"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9B6C654" w14:textId="77777777" w:rsidR="00B83948" w:rsidRPr="004906D2" w:rsidRDefault="00B83948" w:rsidP="00B83948">
            <w:pPr>
              <w:spacing w:before="19" w:line="269" w:lineRule="exact"/>
              <w:jc w:val="center"/>
              <w:rPr>
                <w:rFonts w:ascii="Times New Roman" w:hAnsi="Times New Roman" w:cs="Times New Roman"/>
                <w:b/>
                <w:color w:val="000000"/>
              </w:rPr>
            </w:pPr>
          </w:p>
        </w:tc>
        <w:tc>
          <w:tcPr>
            <w:tcW w:w="1559" w:type="dxa"/>
          </w:tcPr>
          <w:p w14:paraId="73E3738F" w14:textId="77777777" w:rsidR="00B83948" w:rsidRPr="004906D2" w:rsidRDefault="00B83948" w:rsidP="00B83948">
            <w:pPr>
              <w:spacing w:before="19" w:line="269" w:lineRule="exact"/>
              <w:jc w:val="center"/>
              <w:rPr>
                <w:rFonts w:ascii="Times New Roman" w:hAnsi="Times New Roman" w:cs="Times New Roman"/>
                <w:b/>
                <w:color w:val="000000"/>
              </w:rPr>
            </w:pPr>
          </w:p>
        </w:tc>
      </w:tr>
      <w:tr w:rsidR="00EA7E12" w:rsidRPr="004906D2" w14:paraId="4294116E" w14:textId="77777777" w:rsidTr="00735550">
        <w:trPr>
          <w:trHeight w:val="167"/>
        </w:trPr>
        <w:tc>
          <w:tcPr>
            <w:tcW w:w="640" w:type="dxa"/>
          </w:tcPr>
          <w:p w14:paraId="31130D6E" w14:textId="61AD6839"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199</w:t>
            </w:r>
          </w:p>
        </w:tc>
        <w:tc>
          <w:tcPr>
            <w:tcW w:w="3827" w:type="dxa"/>
          </w:tcPr>
          <w:p w14:paraId="7FFD6074"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42F70B0E" w14:textId="091A8F0D"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val="restart"/>
          </w:tcPr>
          <w:p w14:paraId="1A6FE69D" w14:textId="557019EF" w:rsidR="00EA7E12" w:rsidRPr="004906D2" w:rsidRDefault="00EA7E12" w:rsidP="00EA7E12">
            <w:pPr>
              <w:spacing w:before="19" w:line="269" w:lineRule="exact"/>
              <w:ind w:firstLine="0"/>
              <w:rPr>
                <w:rFonts w:ascii="Times New Roman" w:hAnsi="Times New Roman"/>
                <w:color w:val="000000"/>
              </w:rPr>
            </w:pPr>
            <w:r w:rsidRPr="00CA5509">
              <w:rPr>
                <w:rFonts w:ascii="Times New Roman" w:hAnsi="Times New Roman" w:cs="Times New Roman"/>
                <w:sz w:val="22"/>
                <w:szCs w:val="22"/>
              </w:rPr>
              <w:t xml:space="preserve">В соответствии с техническим заданием № </w:t>
            </w:r>
            <w:r w:rsidRPr="00CA5509">
              <w:rPr>
                <w:rFonts w:ascii="Times New Roman" w:hAnsi="Times New Roman" w:cs="Times New Roman"/>
                <w:color w:val="000000" w:themeColor="text1"/>
                <w:sz w:val="22"/>
                <w:szCs w:val="22"/>
              </w:rPr>
              <w:t xml:space="preserve">58-31/13 </w:t>
            </w:r>
            <w:r w:rsidRPr="00CA5509">
              <w:rPr>
                <w:rFonts w:ascii="Times New Roman" w:hAnsi="Times New Roman" w:cs="Times New Roman"/>
                <w:color w:val="000000" w:themeColor="text1"/>
                <w:sz w:val="22"/>
                <w:szCs w:val="22"/>
              </w:rPr>
              <w:lastRenderedPageBreak/>
              <w:t>от 17.06.2019</w:t>
            </w:r>
          </w:p>
        </w:tc>
        <w:tc>
          <w:tcPr>
            <w:tcW w:w="708" w:type="dxa"/>
          </w:tcPr>
          <w:p w14:paraId="51EED64C" w14:textId="669CB5C7"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lastRenderedPageBreak/>
              <w:t>шт.</w:t>
            </w:r>
          </w:p>
        </w:tc>
        <w:tc>
          <w:tcPr>
            <w:tcW w:w="993" w:type="dxa"/>
          </w:tcPr>
          <w:p w14:paraId="2BF0FAC3"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92/170 –  176 </w:t>
            </w:r>
          </w:p>
          <w:p w14:paraId="52A00377" w14:textId="2726B5C8"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5 шт. </w:t>
            </w:r>
          </w:p>
        </w:tc>
        <w:tc>
          <w:tcPr>
            <w:tcW w:w="1984" w:type="dxa"/>
            <w:vMerge w:val="restart"/>
          </w:tcPr>
          <w:p w14:paraId="5FB1CE9C" w14:textId="04B55BF2" w:rsidR="00EA7E12" w:rsidRPr="004906D2" w:rsidRDefault="00F64A25" w:rsidP="00EA7E12">
            <w:pPr>
              <w:spacing w:before="19" w:line="269" w:lineRule="exact"/>
              <w:ind w:firstLine="0"/>
              <w:rPr>
                <w:rFonts w:ascii="Times New Roman" w:hAnsi="Times New Roman"/>
                <w:color w:val="000000"/>
              </w:rPr>
            </w:pPr>
            <w:r w:rsidRPr="00F64A25">
              <w:rPr>
                <w:rFonts w:ascii="Times New Roman" w:hAnsi="Times New Roman" w:cs="Times New Roman"/>
                <w:sz w:val="22"/>
                <w:szCs w:val="22"/>
              </w:rPr>
              <w:t>в течение двух месяцев с момента заключения договора с правом досрочного исполнения договора</w:t>
            </w:r>
            <w:bookmarkStart w:id="10" w:name="_GoBack"/>
            <w:bookmarkEnd w:id="10"/>
          </w:p>
        </w:tc>
        <w:tc>
          <w:tcPr>
            <w:tcW w:w="1559" w:type="dxa"/>
          </w:tcPr>
          <w:p w14:paraId="60426564"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6E389C98"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CDC694F"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7EC0B95D"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1D255067" w14:textId="77777777" w:rsidTr="00EA7E12">
        <w:trPr>
          <w:trHeight w:val="138"/>
        </w:trPr>
        <w:tc>
          <w:tcPr>
            <w:tcW w:w="640" w:type="dxa"/>
          </w:tcPr>
          <w:p w14:paraId="29D82A4A" w14:textId="548433ED"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200</w:t>
            </w:r>
          </w:p>
        </w:tc>
        <w:tc>
          <w:tcPr>
            <w:tcW w:w="3827" w:type="dxa"/>
          </w:tcPr>
          <w:p w14:paraId="0D34277B"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64DB1AF8" w14:textId="24DB4C0A"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44A67DE0"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4237D5CA" w14:textId="24F67F91"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13187CDF"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96/170 – 176 </w:t>
            </w:r>
          </w:p>
          <w:p w14:paraId="731170EF" w14:textId="68B5339B"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6  шт.</w:t>
            </w:r>
          </w:p>
        </w:tc>
        <w:tc>
          <w:tcPr>
            <w:tcW w:w="1984" w:type="dxa"/>
            <w:vMerge/>
          </w:tcPr>
          <w:p w14:paraId="7F2676C2"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0BBC8D1E"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5B7E63F4"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1ACD805A"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58C1C812"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078DB034" w14:textId="77777777" w:rsidTr="00EA7E12">
        <w:trPr>
          <w:trHeight w:val="167"/>
        </w:trPr>
        <w:tc>
          <w:tcPr>
            <w:tcW w:w="640" w:type="dxa"/>
          </w:tcPr>
          <w:p w14:paraId="656F1CED" w14:textId="6EC8EBC1"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201</w:t>
            </w:r>
          </w:p>
        </w:tc>
        <w:tc>
          <w:tcPr>
            <w:tcW w:w="3827" w:type="dxa"/>
          </w:tcPr>
          <w:p w14:paraId="0C00D182"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72B5A090" w14:textId="167232B5"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3CDDA6CE"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1E54F54B" w14:textId="1F88A336"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0A89B7D9"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96/182 – 188 </w:t>
            </w:r>
          </w:p>
          <w:p w14:paraId="3C530A86" w14:textId="0A7A790D"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lastRenderedPageBreak/>
              <w:t>–</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5  шт.</w:t>
            </w:r>
          </w:p>
        </w:tc>
        <w:tc>
          <w:tcPr>
            <w:tcW w:w="1984" w:type="dxa"/>
            <w:vMerge/>
          </w:tcPr>
          <w:p w14:paraId="58C78D12"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7A7BD5EF"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7BCB2F53"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3CE38CF2"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0A2FB41"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6C1CED51" w14:textId="77777777" w:rsidTr="00EA7E12">
        <w:trPr>
          <w:trHeight w:val="184"/>
        </w:trPr>
        <w:tc>
          <w:tcPr>
            <w:tcW w:w="640" w:type="dxa"/>
          </w:tcPr>
          <w:p w14:paraId="7861E2E5" w14:textId="2D093118"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lastRenderedPageBreak/>
              <w:t>202</w:t>
            </w:r>
          </w:p>
        </w:tc>
        <w:tc>
          <w:tcPr>
            <w:tcW w:w="3827" w:type="dxa"/>
          </w:tcPr>
          <w:p w14:paraId="3610125C"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5E4A5510" w14:textId="219D2DA3"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64AE39FA"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0AF30CA2" w14:textId="57EA17AC"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1782985B"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100/170 – 176</w:t>
            </w:r>
          </w:p>
          <w:p w14:paraId="29384A0A" w14:textId="238E5713"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 9  шт.</w:t>
            </w:r>
          </w:p>
        </w:tc>
        <w:tc>
          <w:tcPr>
            <w:tcW w:w="1984" w:type="dxa"/>
            <w:vMerge/>
          </w:tcPr>
          <w:p w14:paraId="6F7D3B65"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325C82C2"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22112A10"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7877CA3"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73C51E00"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345D3803" w14:textId="77777777" w:rsidTr="00EA7E12">
        <w:trPr>
          <w:trHeight w:val="155"/>
        </w:trPr>
        <w:tc>
          <w:tcPr>
            <w:tcW w:w="640" w:type="dxa"/>
          </w:tcPr>
          <w:p w14:paraId="52E9121E" w14:textId="54AD2170"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203</w:t>
            </w:r>
          </w:p>
        </w:tc>
        <w:tc>
          <w:tcPr>
            <w:tcW w:w="3827" w:type="dxa"/>
          </w:tcPr>
          <w:p w14:paraId="25EC945E"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5268D972" w14:textId="00049EF0"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1B6ACE5F"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6B7BD1D3" w14:textId="4A9AFF25"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26AF33E5"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100/182 – 188 </w:t>
            </w:r>
          </w:p>
          <w:p w14:paraId="082D7827" w14:textId="3BBB28C6"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3  шт.</w:t>
            </w:r>
          </w:p>
        </w:tc>
        <w:tc>
          <w:tcPr>
            <w:tcW w:w="1984" w:type="dxa"/>
            <w:vMerge/>
          </w:tcPr>
          <w:p w14:paraId="5367243E"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36E64194"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3A6EA98D"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426B5772"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2B06865C"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431F12A1" w14:textId="77777777" w:rsidTr="00EA7E12">
        <w:trPr>
          <w:trHeight w:val="167"/>
        </w:trPr>
        <w:tc>
          <w:tcPr>
            <w:tcW w:w="640" w:type="dxa"/>
          </w:tcPr>
          <w:p w14:paraId="1F8F0D41" w14:textId="10E8969D"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204</w:t>
            </w:r>
          </w:p>
        </w:tc>
        <w:tc>
          <w:tcPr>
            <w:tcW w:w="3827" w:type="dxa"/>
          </w:tcPr>
          <w:p w14:paraId="4C5206EC"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4DFC2DFC" w14:textId="01E06C3F"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5E7CFF4D"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7C5B163E" w14:textId="373B0A3B"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16181A5C"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104/170 – 176 </w:t>
            </w:r>
          </w:p>
          <w:p w14:paraId="4D715098" w14:textId="4EDB0A83"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–12  шт.</w:t>
            </w:r>
          </w:p>
        </w:tc>
        <w:tc>
          <w:tcPr>
            <w:tcW w:w="1984" w:type="dxa"/>
            <w:vMerge/>
          </w:tcPr>
          <w:p w14:paraId="0F2DABAB"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661F676E"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5DCFDC86"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A4BDA4C"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1B025261"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68B379D6" w14:textId="77777777" w:rsidTr="00EA7E12">
        <w:trPr>
          <w:trHeight w:val="167"/>
        </w:trPr>
        <w:tc>
          <w:tcPr>
            <w:tcW w:w="640" w:type="dxa"/>
          </w:tcPr>
          <w:p w14:paraId="416BE2ED" w14:textId="45E6BF1B"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205</w:t>
            </w:r>
          </w:p>
        </w:tc>
        <w:tc>
          <w:tcPr>
            <w:tcW w:w="3827" w:type="dxa"/>
          </w:tcPr>
          <w:p w14:paraId="19A56C6E"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62ED6DF8" w14:textId="7A3D6CA2"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49A0B50F"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354EE4DB" w14:textId="6F044077"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442F2585"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104/182  – 188 </w:t>
            </w:r>
          </w:p>
          <w:p w14:paraId="2EAE6852" w14:textId="48538A6F"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3 шт. </w:t>
            </w:r>
          </w:p>
        </w:tc>
        <w:tc>
          <w:tcPr>
            <w:tcW w:w="1984" w:type="dxa"/>
            <w:vMerge/>
          </w:tcPr>
          <w:p w14:paraId="73E4E58E"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2F477BA3"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645EEA37"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284C1D31"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B08B925"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13AEC428" w14:textId="77777777" w:rsidTr="00EA7E12">
        <w:trPr>
          <w:trHeight w:val="167"/>
        </w:trPr>
        <w:tc>
          <w:tcPr>
            <w:tcW w:w="640" w:type="dxa"/>
          </w:tcPr>
          <w:p w14:paraId="2F5EB27A" w14:textId="403E3FE2"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206</w:t>
            </w:r>
          </w:p>
        </w:tc>
        <w:tc>
          <w:tcPr>
            <w:tcW w:w="3827" w:type="dxa"/>
          </w:tcPr>
          <w:p w14:paraId="217D8E4C"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5EF1C018" w14:textId="68C8AE6F"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7B634762"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2AB685AC" w14:textId="1129F691"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47F294A6"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108/170 - 176 </w:t>
            </w:r>
          </w:p>
          <w:p w14:paraId="3732CFC2" w14:textId="107F35BD"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3  шт.</w:t>
            </w:r>
          </w:p>
        </w:tc>
        <w:tc>
          <w:tcPr>
            <w:tcW w:w="1984" w:type="dxa"/>
            <w:vMerge/>
          </w:tcPr>
          <w:p w14:paraId="335908C3"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79B1FF06"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3C916F62"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326AD327"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47333CC2"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37084521" w14:textId="77777777" w:rsidTr="00EA7E12">
        <w:trPr>
          <w:trHeight w:val="121"/>
        </w:trPr>
        <w:tc>
          <w:tcPr>
            <w:tcW w:w="640" w:type="dxa"/>
          </w:tcPr>
          <w:p w14:paraId="1F373E26" w14:textId="2F25891C"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207</w:t>
            </w:r>
          </w:p>
        </w:tc>
        <w:tc>
          <w:tcPr>
            <w:tcW w:w="3827" w:type="dxa"/>
          </w:tcPr>
          <w:p w14:paraId="75D8B455"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2557FCAA" w14:textId="158B232F"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3B84DCD3"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73186709" w14:textId="11E4CA5B"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7B3D58AA"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108/182 – 188</w:t>
            </w:r>
          </w:p>
          <w:p w14:paraId="0A35C30D" w14:textId="3934D2E3"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–14</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шт.</w:t>
            </w:r>
          </w:p>
        </w:tc>
        <w:tc>
          <w:tcPr>
            <w:tcW w:w="1984" w:type="dxa"/>
            <w:vMerge/>
          </w:tcPr>
          <w:p w14:paraId="4B888A16"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502648F4"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67C9A61C"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3DF66879"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3112BDCE"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3183CE5C" w14:textId="77777777" w:rsidTr="00735550">
        <w:trPr>
          <w:trHeight w:val="167"/>
        </w:trPr>
        <w:tc>
          <w:tcPr>
            <w:tcW w:w="640" w:type="dxa"/>
          </w:tcPr>
          <w:p w14:paraId="3F1BD880" w14:textId="4E09C000"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208</w:t>
            </w:r>
          </w:p>
        </w:tc>
        <w:tc>
          <w:tcPr>
            <w:tcW w:w="3827" w:type="dxa"/>
          </w:tcPr>
          <w:p w14:paraId="15D170C2"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2A4D8031" w14:textId="1EDF7C2C"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7A3B9B88"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5BCAB866" w14:textId="1133C8F2"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0BB67F36"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112/170 – 176</w:t>
            </w:r>
          </w:p>
          <w:p w14:paraId="0B1114F9" w14:textId="733AF881"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4  шт.</w:t>
            </w:r>
          </w:p>
        </w:tc>
        <w:tc>
          <w:tcPr>
            <w:tcW w:w="1984" w:type="dxa"/>
            <w:vMerge/>
          </w:tcPr>
          <w:p w14:paraId="295E47DC"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20F78DA1"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540110A2"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47E80B11"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2BFD5A74"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2444819A" w14:textId="77777777" w:rsidTr="00735550">
        <w:trPr>
          <w:trHeight w:val="138"/>
        </w:trPr>
        <w:tc>
          <w:tcPr>
            <w:tcW w:w="640" w:type="dxa"/>
          </w:tcPr>
          <w:p w14:paraId="256ED499" w14:textId="6717AF1E"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209</w:t>
            </w:r>
          </w:p>
        </w:tc>
        <w:tc>
          <w:tcPr>
            <w:tcW w:w="3827" w:type="dxa"/>
          </w:tcPr>
          <w:p w14:paraId="7EAB7893"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27DEB6F8" w14:textId="133DA261" w:rsidR="00EA7E12" w:rsidRPr="004906D2" w:rsidRDefault="00EA7E12" w:rsidP="00EA7E12">
            <w:pPr>
              <w:ind w:firstLine="0"/>
              <w:rPr>
                <w:rFonts w:ascii="Times New Roman" w:hAnsi="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261E0337"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686E1484" w14:textId="0AB0B51F"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385C6E6A"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112/182 - 188 </w:t>
            </w:r>
          </w:p>
          <w:p w14:paraId="62160D5A" w14:textId="48910E20"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8 шт. </w:t>
            </w:r>
          </w:p>
        </w:tc>
        <w:tc>
          <w:tcPr>
            <w:tcW w:w="1984" w:type="dxa"/>
            <w:vMerge/>
          </w:tcPr>
          <w:p w14:paraId="030B2A23"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54FE81B4"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42C2CCA1"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46310817"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62103EC2"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7523C7C7" w14:textId="77777777" w:rsidTr="00735550">
        <w:trPr>
          <w:trHeight w:val="283"/>
        </w:trPr>
        <w:tc>
          <w:tcPr>
            <w:tcW w:w="640" w:type="dxa"/>
          </w:tcPr>
          <w:p w14:paraId="03DDB225" w14:textId="12A5FA0D" w:rsidR="00EA7E12" w:rsidRPr="00EA7E12" w:rsidRDefault="00EA7E12" w:rsidP="00EA7E12">
            <w:pPr>
              <w:spacing w:before="19" w:line="269" w:lineRule="exact"/>
              <w:ind w:firstLine="0"/>
              <w:rPr>
                <w:rFonts w:ascii="Times New Roman" w:hAnsi="Times New Roman"/>
                <w:color w:val="000000"/>
                <w:sz w:val="22"/>
                <w:szCs w:val="22"/>
              </w:rPr>
            </w:pPr>
            <w:r w:rsidRPr="00EA7E12">
              <w:rPr>
                <w:rFonts w:ascii="Times New Roman" w:hAnsi="Times New Roman"/>
                <w:color w:val="000000"/>
                <w:sz w:val="22"/>
                <w:szCs w:val="22"/>
              </w:rPr>
              <w:t>210</w:t>
            </w:r>
          </w:p>
        </w:tc>
        <w:tc>
          <w:tcPr>
            <w:tcW w:w="3827" w:type="dxa"/>
          </w:tcPr>
          <w:p w14:paraId="3E8B2A32"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6B07E52B" w14:textId="7BDE9A86" w:rsidR="00EA7E12" w:rsidRPr="004906D2" w:rsidRDefault="00EA7E12" w:rsidP="00EA7E12">
            <w:pPr>
              <w:ind w:firstLine="0"/>
              <w:rPr>
                <w:rFonts w:ascii="Times New Roman" w:hAnsi="Times New Roman" w:cs="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28EF9783" w14:textId="77777777" w:rsidR="00EA7E12" w:rsidRPr="004906D2" w:rsidRDefault="00EA7E12" w:rsidP="00EA7E12">
            <w:pPr>
              <w:spacing w:before="19" w:line="269" w:lineRule="exact"/>
              <w:jc w:val="center"/>
              <w:rPr>
                <w:rFonts w:ascii="Times New Roman" w:hAnsi="Times New Roman"/>
                <w:color w:val="000000"/>
              </w:rPr>
            </w:pPr>
          </w:p>
        </w:tc>
        <w:tc>
          <w:tcPr>
            <w:tcW w:w="708" w:type="dxa"/>
          </w:tcPr>
          <w:p w14:paraId="0A943DDB" w14:textId="38212B7F" w:rsidR="00EA7E12" w:rsidRPr="004906D2" w:rsidRDefault="00EA7E12" w:rsidP="00EA7E12">
            <w:pPr>
              <w:ind w:firstLine="0"/>
              <w:rPr>
                <w:rFonts w:ascii="Times New Roman" w:hAnsi="Times New Roman"/>
                <w:color w:val="000000"/>
              </w:rPr>
            </w:pPr>
            <w:r w:rsidRPr="00E47A6C">
              <w:rPr>
                <w:rFonts w:ascii="Times New Roman" w:hAnsi="Times New Roman" w:cs="Times New Roman"/>
                <w:sz w:val="22"/>
                <w:szCs w:val="22"/>
              </w:rPr>
              <w:t>шт.</w:t>
            </w:r>
          </w:p>
        </w:tc>
        <w:tc>
          <w:tcPr>
            <w:tcW w:w="993" w:type="dxa"/>
          </w:tcPr>
          <w:p w14:paraId="7FD7B278"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116/182 – 188 </w:t>
            </w:r>
          </w:p>
          <w:p w14:paraId="7415B60C" w14:textId="7B64F593"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 9 шт. </w:t>
            </w:r>
          </w:p>
        </w:tc>
        <w:tc>
          <w:tcPr>
            <w:tcW w:w="1984" w:type="dxa"/>
            <w:vMerge/>
          </w:tcPr>
          <w:p w14:paraId="7FF5F31A" w14:textId="77777777" w:rsidR="00EA7E12" w:rsidRPr="004906D2" w:rsidRDefault="00EA7E12" w:rsidP="00EA7E12">
            <w:pPr>
              <w:spacing w:before="19" w:line="269" w:lineRule="exact"/>
              <w:jc w:val="center"/>
              <w:rPr>
                <w:rFonts w:ascii="Times New Roman" w:hAnsi="Times New Roman"/>
                <w:color w:val="000000"/>
              </w:rPr>
            </w:pPr>
          </w:p>
        </w:tc>
        <w:tc>
          <w:tcPr>
            <w:tcW w:w="1559" w:type="dxa"/>
          </w:tcPr>
          <w:p w14:paraId="34837C10"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333B4968"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047BDB39"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1E95D547"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EA7E12" w:rsidRPr="004906D2" w14:paraId="251B0952" w14:textId="77777777" w:rsidTr="00735550">
        <w:trPr>
          <w:trHeight w:val="288"/>
        </w:trPr>
        <w:tc>
          <w:tcPr>
            <w:tcW w:w="640" w:type="dxa"/>
          </w:tcPr>
          <w:p w14:paraId="78032E8C" w14:textId="04768AA2" w:rsidR="00EA7E12" w:rsidRPr="00EA7E12" w:rsidRDefault="00EA7E12" w:rsidP="00EA7E12">
            <w:pPr>
              <w:spacing w:before="19" w:line="269" w:lineRule="exact"/>
              <w:ind w:firstLine="0"/>
              <w:rPr>
                <w:rFonts w:ascii="Times New Roman" w:hAnsi="Times New Roman" w:cs="Times New Roman"/>
                <w:color w:val="000000"/>
                <w:sz w:val="22"/>
                <w:szCs w:val="22"/>
              </w:rPr>
            </w:pPr>
            <w:r w:rsidRPr="00EA7E12">
              <w:rPr>
                <w:rFonts w:ascii="Times New Roman" w:hAnsi="Times New Roman" w:cs="Times New Roman"/>
                <w:color w:val="000000"/>
                <w:sz w:val="22"/>
                <w:szCs w:val="22"/>
              </w:rPr>
              <w:t>211</w:t>
            </w:r>
          </w:p>
        </w:tc>
        <w:tc>
          <w:tcPr>
            <w:tcW w:w="3827" w:type="dxa"/>
          </w:tcPr>
          <w:p w14:paraId="25DB0922" w14:textId="77777777" w:rsidR="00EA7E12" w:rsidRPr="00EA7E12" w:rsidRDefault="00EA7E12" w:rsidP="00EA7E12">
            <w:pPr>
              <w:autoSpaceDE w:val="0"/>
              <w:autoSpaceDN w:val="0"/>
              <w:adjustRightInd w:val="0"/>
              <w:ind w:firstLine="0"/>
              <w:rPr>
                <w:rFonts w:ascii="Times New Roman" w:hAnsi="Times New Roman" w:cs="Times New Roman"/>
                <w:sz w:val="22"/>
                <w:szCs w:val="22"/>
              </w:rPr>
            </w:pPr>
            <w:r w:rsidRPr="00EA7E12">
              <w:rPr>
                <w:rFonts w:ascii="Times New Roman" w:hAnsi="Times New Roman" w:cs="Times New Roman"/>
                <w:sz w:val="22"/>
                <w:szCs w:val="22"/>
              </w:rPr>
              <w:t>Жилет мужской трикотажный</w:t>
            </w:r>
          </w:p>
          <w:p w14:paraId="2D1DA96C" w14:textId="5EFA19F8" w:rsidR="00EA7E12" w:rsidRPr="004906D2" w:rsidRDefault="00EA7E12" w:rsidP="00EA7E12">
            <w:pPr>
              <w:ind w:firstLine="0"/>
              <w:rPr>
                <w:rFonts w:ascii="Times New Roman" w:hAnsi="Times New Roman" w:cs="Times New Roman"/>
                <w:color w:val="000000"/>
              </w:rPr>
            </w:pPr>
            <w:r w:rsidRPr="00EA7E12">
              <w:rPr>
                <w:rFonts w:ascii="Times New Roman" w:eastAsia="Arial Unicode MS" w:hAnsi="Times New Roman" w:cs="Times New Roman"/>
                <w:sz w:val="22"/>
                <w:szCs w:val="22"/>
              </w:rPr>
              <w:t>(артикул 4.098</w:t>
            </w:r>
            <w:r w:rsidRPr="00EA7E12">
              <w:rPr>
                <w:rFonts w:ascii="Times New Roman" w:hAnsi="Times New Roman" w:cs="Times New Roman"/>
                <w:sz w:val="22"/>
                <w:szCs w:val="22"/>
              </w:rPr>
              <w:t xml:space="preserve"> </w:t>
            </w:r>
            <w:r w:rsidRPr="00EA7E12">
              <w:rPr>
                <w:rFonts w:ascii="Times New Roman" w:eastAsia="Arial Unicode MS" w:hAnsi="Times New Roman" w:cs="Times New Roman"/>
                <w:sz w:val="22"/>
                <w:szCs w:val="22"/>
              </w:rPr>
              <w:t>Техноавиа)</w:t>
            </w:r>
            <w:r>
              <w:rPr>
                <w:rFonts w:ascii="Times New Roman" w:eastAsia="Arial Unicode MS" w:hAnsi="Times New Roman" w:cs="Times New Roman"/>
                <w:sz w:val="22"/>
                <w:szCs w:val="22"/>
              </w:rPr>
              <w:t xml:space="preserve"> </w:t>
            </w:r>
            <w:r w:rsidRPr="00EA7E12">
              <w:rPr>
                <w:rFonts w:ascii="Times New Roman" w:eastAsia="Arial Unicode MS" w:hAnsi="Times New Roman" w:cs="Times New Roman"/>
                <w:sz w:val="22"/>
                <w:szCs w:val="22"/>
              </w:rPr>
              <w:t>или аналог</w:t>
            </w:r>
          </w:p>
        </w:tc>
        <w:tc>
          <w:tcPr>
            <w:tcW w:w="1276" w:type="dxa"/>
            <w:vMerge/>
          </w:tcPr>
          <w:p w14:paraId="65F951C0" w14:textId="77777777" w:rsidR="00EA7E12" w:rsidRPr="004906D2" w:rsidRDefault="00EA7E12" w:rsidP="00EA7E12">
            <w:pPr>
              <w:spacing w:before="19" w:line="269" w:lineRule="exact"/>
              <w:jc w:val="center"/>
              <w:rPr>
                <w:rFonts w:ascii="Times New Roman" w:hAnsi="Times New Roman" w:cs="Times New Roman"/>
                <w:color w:val="000000"/>
              </w:rPr>
            </w:pPr>
          </w:p>
        </w:tc>
        <w:tc>
          <w:tcPr>
            <w:tcW w:w="708" w:type="dxa"/>
          </w:tcPr>
          <w:p w14:paraId="28C21176" w14:textId="6B8E7AAE" w:rsidR="00EA7E12" w:rsidRPr="004906D2" w:rsidRDefault="00EA7E12" w:rsidP="00EA7E12">
            <w:pPr>
              <w:ind w:firstLine="0"/>
              <w:rPr>
                <w:rFonts w:ascii="Times New Roman" w:hAnsi="Times New Roman" w:cs="Times New Roman"/>
                <w:color w:val="000000"/>
              </w:rPr>
            </w:pPr>
            <w:r w:rsidRPr="00E47A6C">
              <w:rPr>
                <w:rFonts w:ascii="Times New Roman" w:hAnsi="Times New Roman" w:cs="Times New Roman"/>
                <w:sz w:val="22"/>
                <w:szCs w:val="22"/>
              </w:rPr>
              <w:t>шт.</w:t>
            </w:r>
          </w:p>
        </w:tc>
        <w:tc>
          <w:tcPr>
            <w:tcW w:w="993" w:type="dxa"/>
          </w:tcPr>
          <w:p w14:paraId="6B2E0455" w14:textId="77777777" w:rsid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xml:space="preserve">120/182 - 188  </w:t>
            </w:r>
          </w:p>
          <w:p w14:paraId="3824A61F" w14:textId="5E50E99F" w:rsidR="00EA7E12" w:rsidRPr="00EA7E12" w:rsidRDefault="00EA7E12" w:rsidP="00EA7E12">
            <w:pPr>
              <w:suppressAutoHyphens/>
              <w:ind w:firstLine="0"/>
              <w:rPr>
                <w:rFonts w:ascii="Times New Roman" w:eastAsia="Arial Unicode MS" w:hAnsi="Times New Roman" w:cs="Times New Roman"/>
                <w:sz w:val="22"/>
                <w:szCs w:val="22"/>
              </w:rPr>
            </w:pPr>
            <w:r w:rsidRPr="00EA7E12">
              <w:rPr>
                <w:rFonts w:ascii="Times New Roman" w:eastAsia="Arial Unicode MS" w:hAnsi="Times New Roman" w:cs="Times New Roman"/>
                <w:sz w:val="22"/>
                <w:szCs w:val="22"/>
              </w:rPr>
              <w:t>–  1 шт.</w:t>
            </w:r>
          </w:p>
        </w:tc>
        <w:tc>
          <w:tcPr>
            <w:tcW w:w="1984" w:type="dxa"/>
            <w:vMerge/>
          </w:tcPr>
          <w:p w14:paraId="7105CD53" w14:textId="77777777" w:rsidR="00EA7E12" w:rsidRPr="004906D2" w:rsidRDefault="00EA7E12" w:rsidP="00EA7E12">
            <w:pPr>
              <w:spacing w:before="19" w:line="269" w:lineRule="exact"/>
              <w:jc w:val="center"/>
              <w:rPr>
                <w:rFonts w:ascii="Times New Roman" w:hAnsi="Times New Roman" w:cs="Times New Roman"/>
                <w:color w:val="000000"/>
              </w:rPr>
            </w:pPr>
          </w:p>
        </w:tc>
        <w:tc>
          <w:tcPr>
            <w:tcW w:w="1559" w:type="dxa"/>
          </w:tcPr>
          <w:p w14:paraId="2A6A479E"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418" w:type="dxa"/>
          </w:tcPr>
          <w:p w14:paraId="4A4A5037"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1FF42353" w14:textId="77777777" w:rsidR="00EA7E12" w:rsidRPr="004906D2" w:rsidRDefault="00EA7E12" w:rsidP="00EA7E12">
            <w:pPr>
              <w:spacing w:before="19" w:line="269" w:lineRule="exact"/>
              <w:jc w:val="center"/>
              <w:rPr>
                <w:rFonts w:ascii="Times New Roman" w:hAnsi="Times New Roman" w:cs="Times New Roman"/>
                <w:b/>
                <w:color w:val="000000"/>
              </w:rPr>
            </w:pPr>
          </w:p>
        </w:tc>
        <w:tc>
          <w:tcPr>
            <w:tcW w:w="1559" w:type="dxa"/>
          </w:tcPr>
          <w:p w14:paraId="73FBFCB8" w14:textId="77777777" w:rsidR="00EA7E12" w:rsidRPr="004906D2" w:rsidRDefault="00EA7E12" w:rsidP="00EA7E12">
            <w:pPr>
              <w:spacing w:before="19" w:line="269" w:lineRule="exact"/>
              <w:jc w:val="center"/>
              <w:rPr>
                <w:rFonts w:ascii="Times New Roman" w:hAnsi="Times New Roman" w:cs="Times New Roman"/>
                <w:b/>
                <w:color w:val="000000"/>
              </w:rPr>
            </w:pPr>
          </w:p>
        </w:tc>
      </w:tr>
      <w:tr w:rsidR="003D595A" w:rsidRPr="004906D2" w14:paraId="2256000B" w14:textId="77777777" w:rsidTr="00735550">
        <w:tc>
          <w:tcPr>
            <w:tcW w:w="640" w:type="dxa"/>
          </w:tcPr>
          <w:p w14:paraId="1941469D" w14:textId="7E057CFC" w:rsidR="003D595A" w:rsidRPr="004906D2" w:rsidRDefault="003D595A" w:rsidP="00752DEA">
            <w:pPr>
              <w:spacing w:before="19" w:line="269" w:lineRule="exact"/>
              <w:ind w:firstLine="0"/>
              <w:rPr>
                <w:rFonts w:ascii="Times New Roman" w:hAnsi="Times New Roman"/>
                <w:color w:val="000000"/>
              </w:rPr>
            </w:pPr>
          </w:p>
        </w:tc>
        <w:tc>
          <w:tcPr>
            <w:tcW w:w="3827" w:type="dxa"/>
          </w:tcPr>
          <w:p w14:paraId="783EB4DF" w14:textId="21EA62DA" w:rsidR="003D595A" w:rsidRPr="004906D2" w:rsidRDefault="003D595A" w:rsidP="008711ED">
            <w:pPr>
              <w:spacing w:before="19" w:line="269" w:lineRule="exact"/>
              <w:ind w:firstLine="0"/>
              <w:rPr>
                <w:rFonts w:ascii="Times New Roman" w:hAnsi="Times New Roman"/>
                <w:color w:val="000000"/>
              </w:rPr>
            </w:pPr>
            <w:r w:rsidRPr="004906D2">
              <w:rPr>
                <w:rFonts w:ascii="Times New Roman" w:hAnsi="Times New Roman" w:cs="Times New Roman"/>
                <w:color w:val="000000"/>
              </w:rPr>
              <w:t>кроме того НДС (</w:t>
            </w:r>
            <w:r>
              <w:rPr>
                <w:rFonts w:ascii="Times New Roman" w:hAnsi="Times New Roman" w:cs="Times New Roman"/>
                <w:color w:val="000000"/>
              </w:rPr>
              <w:t>20</w:t>
            </w:r>
            <w:r w:rsidRPr="004906D2">
              <w:rPr>
                <w:rFonts w:ascii="Times New Roman" w:hAnsi="Times New Roman" w:cs="Times New Roman"/>
                <w:color w:val="000000"/>
              </w:rPr>
              <w:t>%)</w:t>
            </w:r>
          </w:p>
        </w:tc>
        <w:tc>
          <w:tcPr>
            <w:tcW w:w="1276" w:type="dxa"/>
          </w:tcPr>
          <w:p w14:paraId="18ADC5ED" w14:textId="77777777" w:rsidR="003D595A" w:rsidRPr="004906D2" w:rsidRDefault="003D595A" w:rsidP="00E805C4">
            <w:pPr>
              <w:spacing w:before="19" w:line="269" w:lineRule="exact"/>
              <w:jc w:val="center"/>
              <w:rPr>
                <w:rFonts w:ascii="Times New Roman" w:hAnsi="Times New Roman"/>
                <w:color w:val="000000"/>
              </w:rPr>
            </w:pPr>
          </w:p>
        </w:tc>
        <w:tc>
          <w:tcPr>
            <w:tcW w:w="708" w:type="dxa"/>
          </w:tcPr>
          <w:p w14:paraId="5D8ED2C3" w14:textId="77777777" w:rsidR="003D595A" w:rsidRPr="004906D2" w:rsidRDefault="003D595A" w:rsidP="00E805C4">
            <w:pPr>
              <w:jc w:val="center"/>
              <w:rPr>
                <w:rFonts w:ascii="Times New Roman" w:hAnsi="Times New Roman"/>
                <w:color w:val="000000"/>
              </w:rPr>
            </w:pPr>
          </w:p>
        </w:tc>
        <w:tc>
          <w:tcPr>
            <w:tcW w:w="993" w:type="dxa"/>
          </w:tcPr>
          <w:p w14:paraId="4B386F7C" w14:textId="2E07C295" w:rsidR="003D595A" w:rsidRPr="004906D2" w:rsidRDefault="003D595A" w:rsidP="00E805C4">
            <w:pPr>
              <w:jc w:val="center"/>
              <w:rPr>
                <w:rFonts w:ascii="Times New Roman" w:hAnsi="Times New Roman"/>
                <w:color w:val="000000"/>
              </w:rPr>
            </w:pPr>
          </w:p>
        </w:tc>
        <w:tc>
          <w:tcPr>
            <w:tcW w:w="1984" w:type="dxa"/>
          </w:tcPr>
          <w:p w14:paraId="4F19D06C" w14:textId="77777777" w:rsidR="003D595A" w:rsidRPr="004906D2" w:rsidRDefault="003D595A" w:rsidP="00E805C4">
            <w:pPr>
              <w:spacing w:before="19" w:line="269" w:lineRule="exact"/>
              <w:jc w:val="center"/>
              <w:rPr>
                <w:rFonts w:ascii="Times New Roman" w:hAnsi="Times New Roman"/>
                <w:color w:val="000000"/>
              </w:rPr>
            </w:pPr>
          </w:p>
        </w:tc>
        <w:tc>
          <w:tcPr>
            <w:tcW w:w="1559" w:type="dxa"/>
          </w:tcPr>
          <w:p w14:paraId="378AE540" w14:textId="77777777" w:rsidR="003D595A" w:rsidRPr="004906D2" w:rsidRDefault="003D595A" w:rsidP="00052E9F">
            <w:pPr>
              <w:spacing w:before="19" w:line="269" w:lineRule="exact"/>
              <w:jc w:val="center"/>
              <w:rPr>
                <w:rFonts w:ascii="Times New Roman" w:hAnsi="Times New Roman" w:cs="Times New Roman"/>
                <w:color w:val="000000"/>
              </w:rPr>
            </w:pPr>
          </w:p>
        </w:tc>
        <w:tc>
          <w:tcPr>
            <w:tcW w:w="1418" w:type="dxa"/>
          </w:tcPr>
          <w:p w14:paraId="668996FF"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4772B12B"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1603941E" w14:textId="77777777" w:rsidR="003D595A" w:rsidRPr="004906D2" w:rsidRDefault="003D595A" w:rsidP="00052E9F">
            <w:pPr>
              <w:spacing w:before="19" w:line="269" w:lineRule="exact"/>
              <w:jc w:val="center"/>
              <w:rPr>
                <w:rFonts w:ascii="Times New Roman" w:hAnsi="Times New Roman" w:cs="Times New Roman"/>
                <w:b/>
                <w:color w:val="000000"/>
              </w:rPr>
            </w:pPr>
          </w:p>
        </w:tc>
      </w:tr>
      <w:tr w:rsidR="003D595A" w:rsidRPr="004906D2" w14:paraId="76C5AE87" w14:textId="77777777" w:rsidTr="00735550">
        <w:tc>
          <w:tcPr>
            <w:tcW w:w="640" w:type="dxa"/>
          </w:tcPr>
          <w:p w14:paraId="584C61DD" w14:textId="3398D90B" w:rsidR="003D595A" w:rsidRPr="004906D2" w:rsidRDefault="003D595A" w:rsidP="00752DEA">
            <w:pPr>
              <w:spacing w:before="19" w:line="269" w:lineRule="exact"/>
              <w:ind w:firstLine="0"/>
              <w:rPr>
                <w:rFonts w:ascii="Times New Roman" w:hAnsi="Times New Roman"/>
                <w:color w:val="000000"/>
              </w:rPr>
            </w:pPr>
          </w:p>
        </w:tc>
        <w:tc>
          <w:tcPr>
            <w:tcW w:w="3827" w:type="dxa"/>
          </w:tcPr>
          <w:p w14:paraId="05533A26" w14:textId="77777777" w:rsidR="003D595A" w:rsidRPr="004906D2" w:rsidRDefault="003D595A" w:rsidP="00E805C4">
            <w:pPr>
              <w:spacing w:before="19" w:line="269" w:lineRule="exact"/>
              <w:rPr>
                <w:rFonts w:ascii="Times New Roman" w:hAnsi="Times New Roman"/>
                <w:color w:val="000000"/>
              </w:rPr>
            </w:pPr>
            <w:r w:rsidRPr="004906D2">
              <w:rPr>
                <w:rFonts w:ascii="Times New Roman" w:hAnsi="Times New Roman" w:cs="Times New Roman"/>
                <w:color w:val="000000"/>
              </w:rPr>
              <w:t>ИТОГО (с НДС):</w:t>
            </w:r>
          </w:p>
        </w:tc>
        <w:tc>
          <w:tcPr>
            <w:tcW w:w="1276" w:type="dxa"/>
          </w:tcPr>
          <w:p w14:paraId="64EA75A1" w14:textId="77777777" w:rsidR="003D595A" w:rsidRPr="004906D2" w:rsidRDefault="003D595A" w:rsidP="00E805C4">
            <w:pPr>
              <w:spacing w:before="19" w:line="269" w:lineRule="exact"/>
              <w:jc w:val="center"/>
              <w:rPr>
                <w:rFonts w:ascii="Times New Roman" w:hAnsi="Times New Roman"/>
                <w:color w:val="000000"/>
              </w:rPr>
            </w:pPr>
          </w:p>
        </w:tc>
        <w:tc>
          <w:tcPr>
            <w:tcW w:w="708" w:type="dxa"/>
          </w:tcPr>
          <w:p w14:paraId="11AF99AD" w14:textId="77777777" w:rsidR="003D595A" w:rsidRPr="004906D2" w:rsidRDefault="003D595A" w:rsidP="00E805C4">
            <w:pPr>
              <w:jc w:val="center"/>
              <w:rPr>
                <w:rFonts w:ascii="Times New Roman" w:hAnsi="Times New Roman"/>
                <w:color w:val="000000"/>
              </w:rPr>
            </w:pPr>
          </w:p>
        </w:tc>
        <w:tc>
          <w:tcPr>
            <w:tcW w:w="993" w:type="dxa"/>
          </w:tcPr>
          <w:p w14:paraId="18A742D0" w14:textId="4AA57607" w:rsidR="003D595A" w:rsidRPr="004906D2" w:rsidRDefault="003D595A" w:rsidP="00E805C4">
            <w:pPr>
              <w:jc w:val="center"/>
              <w:rPr>
                <w:rFonts w:ascii="Times New Roman" w:hAnsi="Times New Roman"/>
                <w:color w:val="000000"/>
              </w:rPr>
            </w:pPr>
          </w:p>
        </w:tc>
        <w:tc>
          <w:tcPr>
            <w:tcW w:w="1984" w:type="dxa"/>
          </w:tcPr>
          <w:p w14:paraId="63BAEB8B" w14:textId="77777777" w:rsidR="003D595A" w:rsidRPr="004906D2" w:rsidRDefault="003D595A" w:rsidP="00E805C4">
            <w:pPr>
              <w:spacing w:before="19" w:line="269" w:lineRule="exact"/>
              <w:jc w:val="center"/>
              <w:rPr>
                <w:rFonts w:ascii="Times New Roman" w:hAnsi="Times New Roman"/>
                <w:color w:val="000000"/>
              </w:rPr>
            </w:pPr>
          </w:p>
        </w:tc>
        <w:tc>
          <w:tcPr>
            <w:tcW w:w="1559" w:type="dxa"/>
          </w:tcPr>
          <w:p w14:paraId="34A1C060" w14:textId="77777777" w:rsidR="003D595A" w:rsidRPr="004906D2" w:rsidRDefault="003D595A" w:rsidP="00052E9F">
            <w:pPr>
              <w:spacing w:before="19" w:line="269" w:lineRule="exact"/>
              <w:jc w:val="center"/>
              <w:rPr>
                <w:rFonts w:ascii="Times New Roman" w:hAnsi="Times New Roman" w:cs="Times New Roman"/>
                <w:color w:val="000000"/>
              </w:rPr>
            </w:pPr>
          </w:p>
        </w:tc>
        <w:tc>
          <w:tcPr>
            <w:tcW w:w="1418" w:type="dxa"/>
          </w:tcPr>
          <w:p w14:paraId="3C5DE93C"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79C96BC6" w14:textId="77777777" w:rsidR="003D595A" w:rsidRPr="004906D2" w:rsidRDefault="003D595A" w:rsidP="00052E9F">
            <w:pPr>
              <w:spacing w:before="19" w:line="269" w:lineRule="exact"/>
              <w:jc w:val="center"/>
              <w:rPr>
                <w:rFonts w:ascii="Times New Roman" w:hAnsi="Times New Roman" w:cs="Times New Roman"/>
                <w:b/>
                <w:color w:val="000000"/>
              </w:rPr>
            </w:pPr>
          </w:p>
        </w:tc>
        <w:tc>
          <w:tcPr>
            <w:tcW w:w="1559" w:type="dxa"/>
          </w:tcPr>
          <w:p w14:paraId="3F3887FC" w14:textId="77777777" w:rsidR="003D595A" w:rsidRPr="004906D2" w:rsidRDefault="003D595A" w:rsidP="00052E9F">
            <w:pPr>
              <w:spacing w:before="19" w:line="269" w:lineRule="exact"/>
              <w:jc w:val="center"/>
              <w:rPr>
                <w:rFonts w:ascii="Times New Roman" w:hAnsi="Times New Roman" w:cs="Times New Roman"/>
                <w:b/>
                <w:color w:val="000000"/>
              </w:rPr>
            </w:pPr>
          </w:p>
        </w:tc>
      </w:tr>
    </w:tbl>
    <w:p w14:paraId="18C56509" w14:textId="77777777" w:rsidR="00D71461" w:rsidRPr="004906D2" w:rsidRDefault="00D71461" w:rsidP="00151FB4">
      <w:pPr>
        <w:widowControl w:val="0"/>
        <w:shd w:val="clear" w:color="auto" w:fill="FFFFFF"/>
        <w:tabs>
          <w:tab w:val="left" w:pos="898"/>
        </w:tabs>
        <w:autoSpaceDE w:val="0"/>
        <w:autoSpaceDN w:val="0"/>
        <w:adjustRightInd w:val="0"/>
        <w:ind w:firstLine="0"/>
        <w:rPr>
          <w:rFonts w:ascii="Times New Roman" w:hAnsi="Times New Roman"/>
          <w:color w:val="000000"/>
          <w:spacing w:val="1"/>
        </w:rPr>
      </w:pPr>
    </w:p>
    <w:p w14:paraId="67C1C4A3" w14:textId="0FDB261B" w:rsidR="00D26557" w:rsidRPr="004906D2" w:rsidRDefault="00D26557" w:rsidP="00151FB4">
      <w:pPr>
        <w:widowControl w:val="0"/>
        <w:shd w:val="clear" w:color="auto" w:fill="FFFFFF"/>
        <w:tabs>
          <w:tab w:val="left" w:pos="898"/>
        </w:tabs>
        <w:autoSpaceDE w:val="0"/>
        <w:autoSpaceDN w:val="0"/>
        <w:adjustRightInd w:val="0"/>
        <w:ind w:firstLine="0"/>
        <w:rPr>
          <w:rFonts w:ascii="Times New Roman" w:hAnsi="Times New Roman" w:cs="Times New Roman"/>
          <w:color w:val="000000"/>
          <w:spacing w:val="-23"/>
        </w:rPr>
      </w:pPr>
      <w:r w:rsidRPr="004906D2">
        <w:rPr>
          <w:rFonts w:ascii="Times New Roman" w:hAnsi="Times New Roman" w:cs="Times New Roman"/>
          <w:color w:val="000000"/>
          <w:spacing w:val="1"/>
        </w:rPr>
        <w:t>Общая стоимость изготавливаемой и поставляемой Продукции по данной Спецификации составляет _________________________________-рублей 00 коп.</w:t>
      </w:r>
      <w:r w:rsidRPr="004906D2">
        <w:rPr>
          <w:rFonts w:ascii="Times New Roman" w:hAnsi="Times New Roman" w:cs="Times New Roman"/>
          <w:color w:val="000000"/>
          <w:spacing w:val="6"/>
        </w:rPr>
        <w:t xml:space="preserve"> с </w:t>
      </w:r>
      <w:r w:rsidRPr="004906D2">
        <w:rPr>
          <w:rFonts w:ascii="Times New Roman" w:hAnsi="Times New Roman" w:cs="Times New Roman"/>
          <w:color w:val="000000"/>
        </w:rPr>
        <w:t>учетом НДС (</w:t>
      </w:r>
      <w:r w:rsidR="008711ED">
        <w:rPr>
          <w:rFonts w:ascii="Times New Roman" w:hAnsi="Times New Roman" w:cs="Times New Roman"/>
          <w:color w:val="000000"/>
        </w:rPr>
        <w:t>20</w:t>
      </w:r>
      <w:r w:rsidRPr="004906D2">
        <w:rPr>
          <w:rFonts w:ascii="Times New Roman" w:hAnsi="Times New Roman" w:cs="Times New Roman"/>
          <w:color w:val="000000"/>
        </w:rPr>
        <w:t>%), страхования Продукции, транспортных расходов, а также тары и упаковки.</w:t>
      </w:r>
    </w:p>
    <w:p w14:paraId="43D798C8" w14:textId="77777777" w:rsidR="00D26557" w:rsidRPr="004906D2" w:rsidRDefault="00D71461" w:rsidP="00151FB4">
      <w:pPr>
        <w:pStyle w:val="af"/>
        <w:tabs>
          <w:tab w:val="left" w:pos="1440"/>
        </w:tabs>
        <w:spacing w:after="0" w:line="240" w:lineRule="auto"/>
        <w:ind w:left="0" w:firstLine="0"/>
        <w:contextualSpacing/>
        <w:jc w:val="both"/>
        <w:rPr>
          <w:rFonts w:ascii="Times New Roman" w:hAnsi="Times New Roman" w:cs="Times New Roman"/>
          <w:color w:val="000000"/>
          <w:sz w:val="28"/>
          <w:szCs w:val="28"/>
        </w:rPr>
      </w:pPr>
      <w:r w:rsidRPr="004906D2">
        <w:rPr>
          <w:rFonts w:ascii="Times New Roman" w:hAnsi="Times New Roman" w:cs="Times New Roman"/>
          <w:color w:val="000000"/>
          <w:sz w:val="28"/>
          <w:szCs w:val="28"/>
        </w:rPr>
        <w:lastRenderedPageBreak/>
        <w:t>ПОСТАВЩИК/</w:t>
      </w:r>
      <w:r w:rsidR="002A7316" w:rsidRPr="004906D2">
        <w:rPr>
          <w:rFonts w:ascii="Times New Roman" w:hAnsi="Times New Roman" w:cs="Times New Roman"/>
          <w:color w:val="000000"/>
          <w:sz w:val="28"/>
          <w:szCs w:val="28"/>
        </w:rPr>
        <w:t xml:space="preserve">ГРУЗООТПРАВИТЕЛЬ: </w:t>
      </w:r>
      <w:r w:rsidR="00D26557" w:rsidRPr="004906D2">
        <w:rPr>
          <w:rFonts w:ascii="Times New Roman" w:hAnsi="Times New Roman" w:cs="Times New Roman"/>
          <w:color w:val="000000"/>
          <w:sz w:val="28"/>
          <w:szCs w:val="28"/>
        </w:rPr>
        <w:t xml:space="preserve"> _________________, г. ___________, ____________ обл., ул. ___________.</w:t>
      </w:r>
    </w:p>
    <w:p w14:paraId="2A057695" w14:textId="77777777" w:rsidR="00D26557" w:rsidRPr="004906D2" w:rsidRDefault="00D26557" w:rsidP="00151FB4">
      <w:pPr>
        <w:pStyle w:val="af1"/>
        <w:spacing w:before="0" w:beforeAutospacing="0" w:after="0" w:afterAutospacing="0"/>
        <w:ind w:firstLine="0"/>
        <w:jc w:val="both"/>
        <w:rPr>
          <w:rFonts w:ascii="Times New Roman" w:hAnsi="Times New Roman"/>
          <w:sz w:val="28"/>
          <w:szCs w:val="28"/>
          <w:lang w:val="ru-RU"/>
        </w:rPr>
      </w:pPr>
      <w:r w:rsidRPr="004906D2">
        <w:rPr>
          <w:rFonts w:ascii="Times New Roman" w:hAnsi="Times New Roman"/>
          <w:sz w:val="28"/>
          <w:szCs w:val="28"/>
        </w:rPr>
        <w:t>ГРУЗОПОЛУЧАТЕЛЬ: Ф</w:t>
      </w:r>
      <w:r w:rsidR="002A7316" w:rsidRPr="004906D2">
        <w:rPr>
          <w:rFonts w:ascii="Times New Roman" w:hAnsi="Times New Roman"/>
          <w:sz w:val="28"/>
          <w:szCs w:val="28"/>
        </w:rPr>
        <w:t xml:space="preserve">илиал </w:t>
      </w:r>
      <w:r w:rsidR="00541B7D" w:rsidRPr="004906D2">
        <w:rPr>
          <w:rFonts w:ascii="Times New Roman" w:hAnsi="Times New Roman"/>
          <w:sz w:val="28"/>
          <w:szCs w:val="28"/>
        </w:rPr>
        <w:t>АО «Концерн Росэнергоатом» «</w:t>
      </w:r>
      <w:r w:rsidR="00541B7D" w:rsidRPr="004906D2">
        <w:rPr>
          <w:rFonts w:ascii="Times New Roman" w:hAnsi="Times New Roman"/>
          <w:sz w:val="28"/>
          <w:szCs w:val="28"/>
          <w:lang w:val="ru-RU"/>
        </w:rPr>
        <w:t>Белоярская</w:t>
      </w:r>
      <w:r w:rsidRPr="004906D2">
        <w:rPr>
          <w:rFonts w:ascii="Times New Roman" w:hAnsi="Times New Roman"/>
          <w:sz w:val="28"/>
          <w:szCs w:val="28"/>
        </w:rPr>
        <w:t xml:space="preserve"> атомная станция», </w:t>
      </w:r>
      <w:r w:rsidR="00541B7D" w:rsidRPr="004906D2">
        <w:rPr>
          <w:rFonts w:ascii="Times New Roman" w:hAnsi="Times New Roman"/>
          <w:sz w:val="28"/>
          <w:szCs w:val="28"/>
          <w:lang w:val="ru-RU"/>
        </w:rPr>
        <w:t>624250, Свердловская область, г. Заречный.</w:t>
      </w:r>
    </w:p>
    <w:p w14:paraId="2EA2EE39" w14:textId="77777777" w:rsidR="00D26557" w:rsidRPr="004906D2" w:rsidRDefault="00D26557" w:rsidP="00151FB4">
      <w:pPr>
        <w:pStyle w:val="af1"/>
        <w:spacing w:before="0" w:beforeAutospacing="0" w:after="0" w:afterAutospacing="0"/>
        <w:ind w:firstLine="0"/>
        <w:jc w:val="both"/>
        <w:rPr>
          <w:rFonts w:ascii="Times New Roman" w:hAnsi="Times New Roman"/>
          <w:sz w:val="28"/>
          <w:szCs w:val="28"/>
        </w:rPr>
      </w:pPr>
      <w:r w:rsidRPr="004906D2">
        <w:rPr>
          <w:rFonts w:ascii="Times New Roman" w:hAnsi="Times New Roman"/>
          <w:sz w:val="28"/>
          <w:szCs w:val="28"/>
        </w:rPr>
        <w:t xml:space="preserve">РЕКВИЗИТЫ  ГРУЗОПОЛУЧАТЕЛЯ  для отгрузок  железнодорожным транспортом: </w:t>
      </w:r>
    </w:p>
    <w:tbl>
      <w:tblPr>
        <w:tblW w:w="9606" w:type="dxa"/>
        <w:tblLayout w:type="fixed"/>
        <w:tblLook w:val="04A0" w:firstRow="1" w:lastRow="0" w:firstColumn="1" w:lastColumn="0" w:noHBand="0" w:noVBand="1"/>
      </w:tblPr>
      <w:tblGrid>
        <w:gridCol w:w="4644"/>
        <w:gridCol w:w="141"/>
        <w:gridCol w:w="4786"/>
        <w:gridCol w:w="35"/>
      </w:tblGrid>
      <w:tr w:rsidR="005058E6" w:rsidRPr="004906D2" w14:paraId="00C5D6F3" w14:textId="77777777" w:rsidTr="00707524">
        <w:tc>
          <w:tcPr>
            <w:tcW w:w="4644" w:type="dxa"/>
          </w:tcPr>
          <w:p w14:paraId="3B99CE1C" w14:textId="77777777" w:rsidR="00F123FA" w:rsidRPr="004906D2" w:rsidRDefault="00F123FA" w:rsidP="00151FB4">
            <w:pPr>
              <w:tabs>
                <w:tab w:val="left" w:pos="0"/>
                <w:tab w:val="left" w:pos="1095"/>
              </w:tabs>
              <w:ind w:firstLine="0"/>
              <w:rPr>
                <w:rFonts w:ascii="Times New Roman" w:hAnsi="Times New Roman" w:cs="Times New Roman"/>
                <w:color w:val="000000"/>
              </w:rPr>
            </w:pPr>
            <w:r w:rsidRPr="004906D2">
              <w:rPr>
                <w:rFonts w:ascii="Times New Roman" w:hAnsi="Times New Roman" w:cs="Times New Roman"/>
                <w:color w:val="000000"/>
              </w:rPr>
              <w:t>Поставщик</w:t>
            </w:r>
          </w:p>
        </w:tc>
        <w:tc>
          <w:tcPr>
            <w:tcW w:w="4962" w:type="dxa"/>
            <w:gridSpan w:val="3"/>
          </w:tcPr>
          <w:p w14:paraId="1684D401" w14:textId="77777777" w:rsidR="00F123FA" w:rsidRPr="004906D2" w:rsidRDefault="00F123FA" w:rsidP="00151FB4">
            <w:pPr>
              <w:keepLines/>
              <w:tabs>
                <w:tab w:val="left" w:pos="0"/>
                <w:tab w:val="left" w:pos="1950"/>
              </w:tabs>
              <w:ind w:firstLine="708"/>
              <w:rPr>
                <w:rFonts w:ascii="Times New Roman" w:hAnsi="Times New Roman" w:cs="Times New Roman"/>
                <w:bCs/>
                <w:color w:val="000000"/>
              </w:rPr>
            </w:pPr>
            <w:r w:rsidRPr="004906D2">
              <w:rPr>
                <w:rFonts w:ascii="Times New Roman" w:hAnsi="Times New Roman" w:cs="Times New Roman"/>
                <w:color w:val="000000"/>
              </w:rPr>
              <w:t>Покупатель</w:t>
            </w:r>
          </w:p>
        </w:tc>
      </w:tr>
      <w:tr w:rsidR="00F123FA" w:rsidRPr="004906D2" w14:paraId="509F4B93" w14:textId="77777777" w:rsidTr="00707524">
        <w:trPr>
          <w:gridAfter w:val="1"/>
          <w:wAfter w:w="35" w:type="dxa"/>
        </w:trPr>
        <w:tc>
          <w:tcPr>
            <w:tcW w:w="4785" w:type="dxa"/>
            <w:gridSpan w:val="2"/>
            <w:shd w:val="clear" w:color="auto" w:fill="auto"/>
          </w:tcPr>
          <w:p w14:paraId="40D3DEAD" w14:textId="77777777" w:rsidR="00F123FA" w:rsidRPr="004906D2" w:rsidRDefault="00F123FA" w:rsidP="00151FB4">
            <w:pPr>
              <w:tabs>
                <w:tab w:val="left" w:pos="0"/>
                <w:tab w:val="left" w:pos="3105"/>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w:t>
            </w:r>
          </w:p>
          <w:p w14:paraId="1B1267BF" w14:textId="77777777" w:rsidR="00F123FA" w:rsidRPr="004906D2" w:rsidRDefault="00F123FA" w:rsidP="00151FB4">
            <w:pPr>
              <w:tabs>
                <w:tab w:val="left" w:pos="0"/>
              </w:tabs>
              <w:ind w:firstLine="708"/>
              <w:rPr>
                <w:rFonts w:ascii="Times New Roman" w:eastAsia="Calibri" w:hAnsi="Times New Roman" w:cs="Times New Roman"/>
                <w:color w:val="000000"/>
              </w:rPr>
            </w:pPr>
          </w:p>
          <w:p w14:paraId="2C22C19C" w14:textId="77777777" w:rsidR="00F123FA" w:rsidRPr="004906D2" w:rsidRDefault="00F123FA" w:rsidP="00151FB4">
            <w:pPr>
              <w:tabs>
                <w:tab w:val="left" w:pos="0"/>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c>
          <w:tcPr>
            <w:tcW w:w="4786" w:type="dxa"/>
            <w:shd w:val="clear" w:color="auto" w:fill="auto"/>
          </w:tcPr>
          <w:p w14:paraId="4C6A527E" w14:textId="7C8E7595" w:rsidR="00F123FA" w:rsidRPr="004906D2" w:rsidRDefault="00151FB4" w:rsidP="00151FB4">
            <w:pPr>
              <w:tabs>
                <w:tab w:val="left" w:pos="0"/>
              </w:tabs>
              <w:ind w:firstLine="708"/>
              <w:rPr>
                <w:rFonts w:ascii="Times New Roman" w:eastAsia="Calibri" w:hAnsi="Times New Roman" w:cs="Times New Roman"/>
                <w:color w:val="000000"/>
              </w:rPr>
            </w:pPr>
            <w:r>
              <w:rPr>
                <w:rFonts w:ascii="Times New Roman" w:eastAsia="Calibri" w:hAnsi="Times New Roman" w:cs="Times New Roman"/>
                <w:color w:val="000000"/>
              </w:rPr>
              <w:t>___________________________</w:t>
            </w:r>
          </w:p>
          <w:p w14:paraId="25EB76EE" w14:textId="77777777" w:rsidR="00F123FA" w:rsidRPr="004906D2" w:rsidRDefault="00F123FA" w:rsidP="00151FB4">
            <w:pPr>
              <w:tabs>
                <w:tab w:val="left" w:pos="0"/>
              </w:tabs>
              <w:ind w:firstLine="708"/>
              <w:rPr>
                <w:rFonts w:ascii="Times New Roman" w:eastAsia="Calibri" w:hAnsi="Times New Roman" w:cs="Times New Roman"/>
                <w:color w:val="000000"/>
              </w:rPr>
            </w:pPr>
          </w:p>
          <w:p w14:paraId="553E430E" w14:textId="77777777" w:rsidR="00F123FA" w:rsidRPr="004906D2" w:rsidRDefault="00F123FA" w:rsidP="00151FB4">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r>
    </w:tbl>
    <w:p w14:paraId="0A2317EE" w14:textId="77777777" w:rsidR="00D71461" w:rsidRPr="004906D2" w:rsidRDefault="00D71461" w:rsidP="00D26557">
      <w:pPr>
        <w:shd w:val="clear" w:color="auto" w:fill="FFFFFF"/>
        <w:tabs>
          <w:tab w:val="left" w:pos="898"/>
        </w:tabs>
        <w:spacing w:before="10" w:after="278" w:line="278" w:lineRule="exact"/>
        <w:ind w:left="24"/>
        <w:rPr>
          <w:rFonts w:ascii="Times New Roman" w:hAnsi="Times New Roman" w:cs="Times New Roman"/>
          <w:color w:val="000000"/>
        </w:rPr>
      </w:pPr>
    </w:p>
    <w:p w14:paraId="7F59AA8C" w14:textId="77777777" w:rsidR="00D26557" w:rsidRPr="004906D2" w:rsidRDefault="00D26557" w:rsidP="00D26557">
      <w:pPr>
        <w:rPr>
          <w:rFonts w:ascii="Times New Roman" w:hAnsi="Times New Roman" w:cs="Times New Roman"/>
          <w:color w:val="000000"/>
        </w:rPr>
        <w:sectPr w:rsidR="00D26557" w:rsidRPr="004906D2" w:rsidSect="004877AD">
          <w:pgSz w:w="16834" w:h="11909" w:orient="landscape" w:code="9"/>
          <w:pgMar w:top="47" w:right="567" w:bottom="454" w:left="652" w:header="720" w:footer="284" w:gutter="0"/>
          <w:cols w:space="708"/>
          <w:titlePg/>
          <w:docGrid w:linePitch="326"/>
        </w:sectPr>
      </w:pPr>
    </w:p>
    <w:p w14:paraId="2DF0B9B1" w14:textId="59645D3D" w:rsidR="003A537E" w:rsidRPr="004906D2" w:rsidRDefault="0028674C" w:rsidP="00E805C4">
      <w:pPr>
        <w:pStyle w:val="af1"/>
        <w:spacing w:before="0" w:beforeAutospacing="0" w:after="0" w:afterAutospacing="0"/>
        <w:jc w:val="right"/>
        <w:rPr>
          <w:rStyle w:val="af3"/>
          <w:rFonts w:ascii="Times New Roman" w:hAnsi="Times New Roman"/>
          <w:i w:val="0"/>
          <w:sz w:val="28"/>
          <w:szCs w:val="28"/>
        </w:rPr>
      </w:pPr>
      <w:r w:rsidRPr="004906D2">
        <w:rPr>
          <w:rFonts w:ascii="Times New Roman" w:hAnsi="Times New Roman"/>
          <w:sz w:val="28"/>
          <w:szCs w:val="28"/>
        </w:rPr>
        <w:lastRenderedPageBreak/>
        <w:t>П</w:t>
      </w:r>
      <w:r w:rsidR="003A537E" w:rsidRPr="004906D2">
        <w:rPr>
          <w:rFonts w:ascii="Times New Roman" w:hAnsi="Times New Roman"/>
          <w:sz w:val="28"/>
          <w:szCs w:val="28"/>
        </w:rPr>
        <w:t xml:space="preserve">риложение № </w:t>
      </w:r>
      <w:r w:rsidRPr="004906D2">
        <w:rPr>
          <w:rFonts w:ascii="Times New Roman" w:hAnsi="Times New Roman"/>
          <w:sz w:val="28"/>
          <w:szCs w:val="28"/>
        </w:rPr>
        <w:t>2</w:t>
      </w:r>
      <w:r w:rsidR="003A537E" w:rsidRPr="004906D2">
        <w:rPr>
          <w:rFonts w:ascii="Times New Roman" w:hAnsi="Times New Roman"/>
          <w:sz w:val="28"/>
          <w:szCs w:val="28"/>
          <w:lang w:val="ru-RU" w:eastAsia="ru-RU"/>
        </w:rPr>
        <w:t xml:space="preserve"> </w:t>
      </w:r>
      <w:r w:rsidR="003A537E" w:rsidRPr="004906D2">
        <w:rPr>
          <w:rFonts w:ascii="Times New Roman" w:hAnsi="Times New Roman"/>
          <w:sz w:val="28"/>
          <w:szCs w:val="28"/>
          <w:lang w:val="ru-RU"/>
        </w:rPr>
        <w:t xml:space="preserve">к договору </w:t>
      </w:r>
      <w:r w:rsidR="00541B7D" w:rsidRPr="004906D2">
        <w:rPr>
          <w:rFonts w:ascii="Times New Roman" w:hAnsi="Times New Roman"/>
          <w:sz w:val="28"/>
          <w:szCs w:val="28"/>
          <w:lang w:val="ru-RU" w:eastAsia="ru-RU"/>
        </w:rPr>
        <w:br/>
      </w:r>
      <w:r w:rsidR="003A537E" w:rsidRPr="004906D2">
        <w:rPr>
          <w:rStyle w:val="af3"/>
          <w:rFonts w:ascii="Times New Roman" w:hAnsi="Times New Roman"/>
          <w:i w:val="0"/>
          <w:sz w:val="28"/>
          <w:szCs w:val="28"/>
        </w:rPr>
        <w:t>№ _</w:t>
      </w:r>
      <w:r w:rsidR="00541B7D" w:rsidRPr="004906D2">
        <w:rPr>
          <w:rStyle w:val="af3"/>
          <w:rFonts w:ascii="Times New Roman" w:hAnsi="Times New Roman"/>
          <w:i w:val="0"/>
          <w:sz w:val="28"/>
          <w:szCs w:val="28"/>
          <w:lang w:val="ru-RU"/>
        </w:rPr>
        <w:t>___</w:t>
      </w:r>
      <w:r w:rsidR="003A537E" w:rsidRPr="004906D2">
        <w:rPr>
          <w:rStyle w:val="af3"/>
          <w:rFonts w:ascii="Times New Roman" w:hAnsi="Times New Roman"/>
          <w:i w:val="0"/>
          <w:sz w:val="28"/>
          <w:szCs w:val="28"/>
        </w:rPr>
        <w:t>____ от «_</w:t>
      </w:r>
      <w:r w:rsidR="00541B7D" w:rsidRPr="004906D2">
        <w:rPr>
          <w:rStyle w:val="af3"/>
          <w:rFonts w:ascii="Times New Roman" w:hAnsi="Times New Roman"/>
          <w:i w:val="0"/>
          <w:sz w:val="28"/>
          <w:szCs w:val="28"/>
          <w:lang w:val="ru-RU"/>
        </w:rPr>
        <w:t>_</w:t>
      </w:r>
      <w:r w:rsidR="003A537E" w:rsidRPr="004906D2">
        <w:rPr>
          <w:rStyle w:val="af3"/>
          <w:rFonts w:ascii="Times New Roman" w:hAnsi="Times New Roman"/>
          <w:i w:val="0"/>
          <w:sz w:val="28"/>
          <w:szCs w:val="28"/>
        </w:rPr>
        <w:t>_» _________ 20__ г.</w:t>
      </w:r>
    </w:p>
    <w:p w14:paraId="07108675" w14:textId="77777777" w:rsidR="003A537E" w:rsidRPr="004906D2" w:rsidRDefault="003A537E" w:rsidP="00E805C4">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olor w:val="000000"/>
        </w:rPr>
      </w:pPr>
    </w:p>
    <w:p w14:paraId="2002F11A" w14:textId="4B654B84" w:rsidR="003A537E" w:rsidRPr="004906D2" w:rsidRDefault="003A537E"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center"/>
        <w:rPr>
          <w:rFonts w:ascii="Times New Roman" w:hAnsi="Times New Roman" w:cs="Times New Roman"/>
          <w:b/>
          <w:color w:val="000000"/>
        </w:rPr>
      </w:pPr>
      <w:r w:rsidRPr="004906D2">
        <w:rPr>
          <w:rFonts w:ascii="Times New Roman" w:hAnsi="Times New Roman" w:cs="Times New Roman"/>
          <w:b/>
          <w:color w:val="000000"/>
        </w:rPr>
        <w:t>ИНФОРМАЦИЯ О ФАКТЕ ОТГРУЗКИ ПРОДУКЦИИ</w:t>
      </w:r>
    </w:p>
    <w:p w14:paraId="2BE82792" w14:textId="77777777" w:rsidR="003A537E" w:rsidRPr="004906D2" w:rsidRDefault="003A537E"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tbl>
      <w:tblPr>
        <w:tblpPr w:leftFromText="180" w:rightFromText="180" w:vertAnchor="text" w:tblpY="1"/>
        <w:tblOverlap w:val="neve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2"/>
        <w:gridCol w:w="1054"/>
        <w:gridCol w:w="2064"/>
        <w:gridCol w:w="709"/>
        <w:gridCol w:w="1134"/>
        <w:gridCol w:w="1134"/>
        <w:gridCol w:w="1218"/>
        <w:gridCol w:w="1134"/>
        <w:gridCol w:w="1843"/>
        <w:gridCol w:w="3544"/>
      </w:tblGrid>
      <w:tr w:rsidR="009403D7" w:rsidRPr="004906D2" w14:paraId="2DF0568D" w14:textId="77777777" w:rsidTr="00B93980">
        <w:trPr>
          <w:trHeight w:val="525"/>
        </w:trPr>
        <w:tc>
          <w:tcPr>
            <w:tcW w:w="1442" w:type="dxa"/>
            <w:vMerge w:val="restart"/>
            <w:vAlign w:val="center"/>
          </w:tcPr>
          <w:p w14:paraId="0442DD91"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Реквизиты договора, дополнительного соглашения</w:t>
            </w:r>
          </w:p>
        </w:tc>
        <w:tc>
          <w:tcPr>
            <w:tcW w:w="1054" w:type="dxa"/>
            <w:vMerge w:val="restart"/>
            <w:vAlign w:val="center"/>
          </w:tcPr>
          <w:p w14:paraId="143AA8C5"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 позиции в спецификации к Догов</w:t>
            </w:r>
            <w:r w:rsidR="00F123FA" w:rsidRPr="004906D2">
              <w:rPr>
                <w:rFonts w:ascii="Times New Roman" w:hAnsi="Times New Roman" w:cs="Times New Roman"/>
                <w:b/>
                <w:color w:val="000000"/>
              </w:rPr>
              <w:t>о</w:t>
            </w:r>
            <w:r w:rsidRPr="004906D2">
              <w:rPr>
                <w:rFonts w:ascii="Times New Roman" w:hAnsi="Times New Roman" w:cs="Times New Roman"/>
                <w:b/>
                <w:color w:val="000000"/>
              </w:rPr>
              <w:t>ру</w:t>
            </w:r>
          </w:p>
        </w:tc>
        <w:tc>
          <w:tcPr>
            <w:tcW w:w="2064" w:type="dxa"/>
            <w:vMerge w:val="restart"/>
            <w:vAlign w:val="center"/>
          </w:tcPr>
          <w:p w14:paraId="29693DAC"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Наименование Продукции</w:t>
            </w:r>
          </w:p>
        </w:tc>
        <w:tc>
          <w:tcPr>
            <w:tcW w:w="709" w:type="dxa"/>
            <w:vMerge w:val="restart"/>
            <w:vAlign w:val="center"/>
          </w:tcPr>
          <w:p w14:paraId="456FBA7D"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Ед.изм</w:t>
            </w:r>
          </w:p>
        </w:tc>
        <w:tc>
          <w:tcPr>
            <w:tcW w:w="1134" w:type="dxa"/>
            <w:vMerge w:val="restart"/>
            <w:vAlign w:val="center"/>
          </w:tcPr>
          <w:p w14:paraId="6A52206E"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Кол-во</w:t>
            </w:r>
          </w:p>
        </w:tc>
        <w:tc>
          <w:tcPr>
            <w:tcW w:w="2352" w:type="dxa"/>
            <w:gridSpan w:val="2"/>
            <w:vAlign w:val="center"/>
          </w:tcPr>
          <w:p w14:paraId="6BB2FFB0"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Вес, кг</w:t>
            </w:r>
          </w:p>
        </w:tc>
        <w:tc>
          <w:tcPr>
            <w:tcW w:w="1134" w:type="dxa"/>
            <w:vMerge w:val="restart"/>
            <w:vAlign w:val="center"/>
          </w:tcPr>
          <w:p w14:paraId="4D07FA13"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Кол-во отгрузочных мест</w:t>
            </w:r>
          </w:p>
        </w:tc>
        <w:tc>
          <w:tcPr>
            <w:tcW w:w="1843" w:type="dxa"/>
            <w:vMerge w:val="restart"/>
            <w:vAlign w:val="center"/>
          </w:tcPr>
          <w:p w14:paraId="46117D8C"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Вид, дата и № отгрузочного документа</w:t>
            </w:r>
          </w:p>
        </w:tc>
        <w:tc>
          <w:tcPr>
            <w:tcW w:w="3544" w:type="dxa"/>
            <w:vMerge w:val="restart"/>
            <w:vAlign w:val="center"/>
          </w:tcPr>
          <w:p w14:paraId="280A4B1D"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Примечание</w:t>
            </w:r>
          </w:p>
        </w:tc>
      </w:tr>
      <w:tr w:rsidR="009403D7" w:rsidRPr="004906D2" w14:paraId="7A7FB163" w14:textId="77777777" w:rsidTr="00B93980">
        <w:trPr>
          <w:trHeight w:val="570"/>
        </w:trPr>
        <w:tc>
          <w:tcPr>
            <w:tcW w:w="1442" w:type="dxa"/>
            <w:vMerge/>
          </w:tcPr>
          <w:p w14:paraId="78352FD8"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1054" w:type="dxa"/>
            <w:vMerge/>
          </w:tcPr>
          <w:p w14:paraId="2B795C65"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2064" w:type="dxa"/>
            <w:vMerge/>
          </w:tcPr>
          <w:p w14:paraId="69DA49F5"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709" w:type="dxa"/>
            <w:vMerge/>
          </w:tcPr>
          <w:p w14:paraId="76542FD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1134" w:type="dxa"/>
            <w:vMerge/>
          </w:tcPr>
          <w:p w14:paraId="16BC4444"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1134" w:type="dxa"/>
            <w:vAlign w:val="center"/>
          </w:tcPr>
          <w:p w14:paraId="4F93B39A" w14:textId="77777777" w:rsidR="003A537E" w:rsidRPr="004906D2" w:rsidRDefault="003A537E" w:rsidP="00B93980">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r w:rsidRPr="004906D2">
              <w:rPr>
                <w:rFonts w:ascii="Times New Roman" w:hAnsi="Times New Roman" w:cs="Times New Roman"/>
                <w:b/>
                <w:color w:val="000000"/>
              </w:rPr>
              <w:t>нетто</w:t>
            </w:r>
          </w:p>
        </w:tc>
        <w:tc>
          <w:tcPr>
            <w:tcW w:w="1218" w:type="dxa"/>
            <w:vAlign w:val="center"/>
          </w:tcPr>
          <w:p w14:paraId="705DFF0C"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брутто</w:t>
            </w:r>
          </w:p>
        </w:tc>
        <w:tc>
          <w:tcPr>
            <w:tcW w:w="1134" w:type="dxa"/>
            <w:vMerge/>
          </w:tcPr>
          <w:p w14:paraId="610E62F9"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1843" w:type="dxa"/>
            <w:vMerge/>
          </w:tcPr>
          <w:p w14:paraId="7FF7CEC8"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c>
          <w:tcPr>
            <w:tcW w:w="3544" w:type="dxa"/>
            <w:vMerge/>
          </w:tcPr>
          <w:p w14:paraId="60C4D72D"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b/>
                <w:color w:val="000000"/>
              </w:rPr>
            </w:pPr>
          </w:p>
        </w:tc>
      </w:tr>
      <w:tr w:rsidR="009403D7" w:rsidRPr="004906D2" w14:paraId="7D5B4E16" w14:textId="77777777" w:rsidTr="00B93980">
        <w:tc>
          <w:tcPr>
            <w:tcW w:w="1442" w:type="dxa"/>
          </w:tcPr>
          <w:p w14:paraId="0FC50D3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1</w:t>
            </w:r>
          </w:p>
        </w:tc>
        <w:tc>
          <w:tcPr>
            <w:tcW w:w="1054" w:type="dxa"/>
          </w:tcPr>
          <w:p w14:paraId="1598C05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2</w:t>
            </w:r>
          </w:p>
        </w:tc>
        <w:tc>
          <w:tcPr>
            <w:tcW w:w="2064" w:type="dxa"/>
          </w:tcPr>
          <w:p w14:paraId="2017766A"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3</w:t>
            </w:r>
          </w:p>
        </w:tc>
        <w:tc>
          <w:tcPr>
            <w:tcW w:w="709" w:type="dxa"/>
          </w:tcPr>
          <w:p w14:paraId="3F268BD0"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4</w:t>
            </w:r>
          </w:p>
        </w:tc>
        <w:tc>
          <w:tcPr>
            <w:tcW w:w="1134" w:type="dxa"/>
          </w:tcPr>
          <w:p w14:paraId="44CE7318"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5</w:t>
            </w:r>
          </w:p>
        </w:tc>
        <w:tc>
          <w:tcPr>
            <w:tcW w:w="1134" w:type="dxa"/>
          </w:tcPr>
          <w:p w14:paraId="3F2232F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6</w:t>
            </w:r>
          </w:p>
        </w:tc>
        <w:tc>
          <w:tcPr>
            <w:tcW w:w="1218" w:type="dxa"/>
          </w:tcPr>
          <w:p w14:paraId="1E0A0001"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7</w:t>
            </w:r>
          </w:p>
        </w:tc>
        <w:tc>
          <w:tcPr>
            <w:tcW w:w="1134" w:type="dxa"/>
          </w:tcPr>
          <w:p w14:paraId="00AEEAC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8</w:t>
            </w:r>
          </w:p>
        </w:tc>
        <w:tc>
          <w:tcPr>
            <w:tcW w:w="1843" w:type="dxa"/>
          </w:tcPr>
          <w:p w14:paraId="5171818D"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9</w:t>
            </w:r>
          </w:p>
        </w:tc>
        <w:tc>
          <w:tcPr>
            <w:tcW w:w="3544" w:type="dxa"/>
          </w:tcPr>
          <w:p w14:paraId="0A83CCFA"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center"/>
              <w:rPr>
                <w:rFonts w:ascii="Times New Roman" w:hAnsi="Times New Roman" w:cs="Times New Roman"/>
                <w:b/>
                <w:color w:val="000000"/>
              </w:rPr>
            </w:pPr>
            <w:r w:rsidRPr="004906D2">
              <w:rPr>
                <w:rFonts w:ascii="Times New Roman" w:hAnsi="Times New Roman" w:cs="Times New Roman"/>
                <w:b/>
                <w:color w:val="000000"/>
              </w:rPr>
              <w:t>10</w:t>
            </w:r>
          </w:p>
        </w:tc>
      </w:tr>
      <w:tr w:rsidR="009403D7" w:rsidRPr="004906D2" w14:paraId="5526426F" w14:textId="77777777" w:rsidTr="00B93980">
        <w:tc>
          <w:tcPr>
            <w:tcW w:w="1442" w:type="dxa"/>
          </w:tcPr>
          <w:p w14:paraId="32CF95D5"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054" w:type="dxa"/>
          </w:tcPr>
          <w:p w14:paraId="60B3DF53"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2064" w:type="dxa"/>
          </w:tcPr>
          <w:p w14:paraId="6F8B4FE9"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709" w:type="dxa"/>
          </w:tcPr>
          <w:p w14:paraId="4E8598E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7647A81C"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3609445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218" w:type="dxa"/>
          </w:tcPr>
          <w:p w14:paraId="1C8F9559"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4B6145B5"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843" w:type="dxa"/>
          </w:tcPr>
          <w:p w14:paraId="6DBC0A71"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3544" w:type="dxa"/>
          </w:tcPr>
          <w:p w14:paraId="61E97B26"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r>
      <w:tr w:rsidR="009403D7" w:rsidRPr="004906D2" w14:paraId="3ADE9313" w14:textId="77777777" w:rsidTr="00B93980">
        <w:tc>
          <w:tcPr>
            <w:tcW w:w="1442" w:type="dxa"/>
          </w:tcPr>
          <w:p w14:paraId="37CF902A"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054" w:type="dxa"/>
          </w:tcPr>
          <w:p w14:paraId="30DA6E0E"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2064" w:type="dxa"/>
          </w:tcPr>
          <w:p w14:paraId="46BCDDE9"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709" w:type="dxa"/>
          </w:tcPr>
          <w:p w14:paraId="569A10C8"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6F829A0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005BE26D"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218" w:type="dxa"/>
          </w:tcPr>
          <w:p w14:paraId="600A2804"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134" w:type="dxa"/>
          </w:tcPr>
          <w:p w14:paraId="00AE190B"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1843" w:type="dxa"/>
          </w:tcPr>
          <w:p w14:paraId="320378F7"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c>
          <w:tcPr>
            <w:tcW w:w="3544" w:type="dxa"/>
          </w:tcPr>
          <w:p w14:paraId="4A445786" w14:textId="77777777" w:rsidR="003A537E" w:rsidRPr="004906D2" w:rsidRDefault="003A537E" w:rsidP="00EC46E3">
            <w:pPr>
              <w:widowControl w:val="0"/>
              <w:tabs>
                <w:tab w:val="left" w:pos="533"/>
                <w:tab w:val="left" w:leader="underscore" w:pos="8669"/>
                <w:tab w:val="left" w:leader="underscore" w:pos="13550"/>
                <w:tab w:val="left" w:leader="underscore" w:pos="15595"/>
              </w:tabs>
              <w:autoSpaceDE w:val="0"/>
              <w:autoSpaceDN w:val="0"/>
              <w:adjustRightInd w:val="0"/>
              <w:ind w:firstLine="0"/>
              <w:jc w:val="left"/>
              <w:rPr>
                <w:rFonts w:ascii="Times New Roman" w:hAnsi="Times New Roman" w:cs="Times New Roman"/>
                <w:color w:val="000000"/>
              </w:rPr>
            </w:pPr>
          </w:p>
        </w:tc>
      </w:tr>
    </w:tbl>
    <w:p w14:paraId="07BD048A" w14:textId="77777777" w:rsidR="003A537E" w:rsidRPr="004906D2" w:rsidRDefault="003A537E"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7963E44B" w14:textId="77777777" w:rsidR="00DC3341" w:rsidRPr="004906D2" w:rsidRDefault="00DC3341"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0839FA00" w14:textId="77777777" w:rsidR="00EC46E3" w:rsidRPr="004906D2" w:rsidRDefault="00EC46E3"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33388314" w14:textId="77777777" w:rsidR="00EC46E3" w:rsidRPr="004906D2" w:rsidRDefault="00EC46E3"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1A096F22" w14:textId="77777777" w:rsidR="00EC46E3" w:rsidRPr="004906D2" w:rsidRDefault="00EC46E3"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5093207E" w14:textId="77777777" w:rsidR="003A537E" w:rsidRPr="004906D2" w:rsidRDefault="003A537E"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tbl>
      <w:tblPr>
        <w:tblpPr w:leftFromText="180" w:rightFromText="180" w:vertAnchor="page" w:horzAnchor="margin" w:tblpY="6166"/>
        <w:tblW w:w="9606" w:type="dxa"/>
        <w:tblLayout w:type="fixed"/>
        <w:tblLook w:val="04A0" w:firstRow="1" w:lastRow="0" w:firstColumn="1" w:lastColumn="0" w:noHBand="0" w:noVBand="1"/>
      </w:tblPr>
      <w:tblGrid>
        <w:gridCol w:w="4644"/>
        <w:gridCol w:w="141"/>
        <w:gridCol w:w="4786"/>
        <w:gridCol w:w="35"/>
      </w:tblGrid>
      <w:tr w:rsidR="009403D7" w:rsidRPr="004906D2" w14:paraId="46952C38" w14:textId="77777777" w:rsidTr="00EC46E3">
        <w:tc>
          <w:tcPr>
            <w:tcW w:w="4644" w:type="dxa"/>
          </w:tcPr>
          <w:p w14:paraId="54B712FB" w14:textId="77777777" w:rsidR="00C457F7" w:rsidRDefault="00C457F7" w:rsidP="00EC46E3">
            <w:pPr>
              <w:tabs>
                <w:tab w:val="left" w:pos="0"/>
                <w:tab w:val="left" w:pos="1095"/>
              </w:tabs>
              <w:ind w:firstLine="0"/>
              <w:rPr>
                <w:rFonts w:ascii="Times New Roman" w:hAnsi="Times New Roman" w:cs="Times New Roman"/>
                <w:color w:val="000000"/>
              </w:rPr>
            </w:pPr>
          </w:p>
          <w:p w14:paraId="3752717E" w14:textId="77777777" w:rsidR="00F123FA" w:rsidRPr="004906D2" w:rsidRDefault="00F123FA" w:rsidP="00EC46E3">
            <w:pPr>
              <w:tabs>
                <w:tab w:val="left" w:pos="0"/>
                <w:tab w:val="left" w:pos="1095"/>
              </w:tabs>
              <w:ind w:firstLine="0"/>
              <w:rPr>
                <w:rFonts w:ascii="Times New Roman" w:hAnsi="Times New Roman" w:cs="Times New Roman"/>
                <w:color w:val="000000"/>
              </w:rPr>
            </w:pPr>
            <w:r w:rsidRPr="004906D2">
              <w:rPr>
                <w:rFonts w:ascii="Times New Roman" w:hAnsi="Times New Roman" w:cs="Times New Roman"/>
                <w:color w:val="000000"/>
              </w:rPr>
              <w:t>Поставщик</w:t>
            </w:r>
          </w:p>
        </w:tc>
        <w:tc>
          <w:tcPr>
            <w:tcW w:w="4962" w:type="dxa"/>
            <w:gridSpan w:val="3"/>
          </w:tcPr>
          <w:p w14:paraId="0E5FFF4D" w14:textId="77777777" w:rsidR="00C457F7" w:rsidRDefault="00C457F7" w:rsidP="00EC46E3">
            <w:pPr>
              <w:keepLines/>
              <w:tabs>
                <w:tab w:val="left" w:pos="0"/>
                <w:tab w:val="left" w:pos="1950"/>
              </w:tabs>
              <w:ind w:firstLine="708"/>
              <w:rPr>
                <w:rFonts w:ascii="Times New Roman" w:hAnsi="Times New Roman" w:cs="Times New Roman"/>
                <w:color w:val="000000"/>
              </w:rPr>
            </w:pPr>
          </w:p>
          <w:p w14:paraId="70D8C1F1" w14:textId="77777777" w:rsidR="00F123FA" w:rsidRPr="004906D2" w:rsidRDefault="00F123FA" w:rsidP="00EC46E3">
            <w:pPr>
              <w:keepLines/>
              <w:tabs>
                <w:tab w:val="left" w:pos="0"/>
                <w:tab w:val="left" w:pos="1950"/>
              </w:tabs>
              <w:ind w:firstLine="708"/>
              <w:rPr>
                <w:rFonts w:ascii="Times New Roman" w:hAnsi="Times New Roman" w:cs="Times New Roman"/>
                <w:bCs/>
                <w:color w:val="000000"/>
              </w:rPr>
            </w:pPr>
            <w:r w:rsidRPr="004906D2">
              <w:rPr>
                <w:rFonts w:ascii="Times New Roman" w:hAnsi="Times New Roman" w:cs="Times New Roman"/>
                <w:color w:val="000000"/>
              </w:rPr>
              <w:t>Покупатель</w:t>
            </w:r>
          </w:p>
        </w:tc>
      </w:tr>
      <w:tr w:rsidR="009403D7" w:rsidRPr="004906D2" w14:paraId="174F9384" w14:textId="77777777" w:rsidTr="00EC46E3">
        <w:trPr>
          <w:gridAfter w:val="1"/>
          <w:wAfter w:w="35" w:type="dxa"/>
        </w:trPr>
        <w:tc>
          <w:tcPr>
            <w:tcW w:w="4785" w:type="dxa"/>
            <w:gridSpan w:val="2"/>
            <w:shd w:val="clear" w:color="auto" w:fill="auto"/>
          </w:tcPr>
          <w:p w14:paraId="63CE28F3" w14:textId="77777777" w:rsidR="00F123FA" w:rsidRPr="004906D2" w:rsidRDefault="00F123FA" w:rsidP="00EC46E3">
            <w:pPr>
              <w:tabs>
                <w:tab w:val="left" w:pos="0"/>
                <w:tab w:val="left" w:pos="3105"/>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w:t>
            </w:r>
          </w:p>
          <w:p w14:paraId="7705CC7D" w14:textId="77777777" w:rsidR="00F123FA" w:rsidRPr="004906D2" w:rsidRDefault="00F123FA" w:rsidP="00EC46E3">
            <w:pPr>
              <w:tabs>
                <w:tab w:val="left" w:pos="0"/>
              </w:tabs>
              <w:ind w:firstLine="708"/>
              <w:rPr>
                <w:rFonts w:ascii="Times New Roman" w:eastAsia="Calibri" w:hAnsi="Times New Roman" w:cs="Times New Roman"/>
                <w:color w:val="000000"/>
              </w:rPr>
            </w:pPr>
          </w:p>
          <w:p w14:paraId="3482CBED" w14:textId="77777777" w:rsidR="00F123FA" w:rsidRPr="004906D2" w:rsidRDefault="00F123FA" w:rsidP="00EC46E3">
            <w:pPr>
              <w:tabs>
                <w:tab w:val="left" w:pos="0"/>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c>
          <w:tcPr>
            <w:tcW w:w="4786" w:type="dxa"/>
            <w:shd w:val="clear" w:color="auto" w:fill="auto"/>
          </w:tcPr>
          <w:p w14:paraId="18D607F6" w14:textId="4392080A" w:rsidR="00F123FA" w:rsidRPr="004906D2" w:rsidRDefault="00C457F7" w:rsidP="00EC46E3">
            <w:pPr>
              <w:tabs>
                <w:tab w:val="left" w:pos="0"/>
              </w:tabs>
              <w:ind w:firstLine="708"/>
              <w:rPr>
                <w:rFonts w:ascii="Times New Roman" w:eastAsia="Calibri" w:hAnsi="Times New Roman" w:cs="Times New Roman"/>
                <w:color w:val="000000"/>
              </w:rPr>
            </w:pPr>
            <w:r>
              <w:rPr>
                <w:rFonts w:ascii="Times New Roman" w:eastAsia="Calibri" w:hAnsi="Times New Roman" w:cs="Times New Roman"/>
                <w:color w:val="000000"/>
              </w:rPr>
              <w:t>___________________________</w:t>
            </w:r>
          </w:p>
          <w:p w14:paraId="65FC1912" w14:textId="77777777" w:rsidR="00F123FA" w:rsidRPr="004906D2" w:rsidRDefault="00F123FA" w:rsidP="00EC46E3">
            <w:pPr>
              <w:tabs>
                <w:tab w:val="left" w:pos="0"/>
              </w:tabs>
              <w:ind w:firstLine="708"/>
              <w:rPr>
                <w:rFonts w:ascii="Times New Roman" w:eastAsia="Calibri" w:hAnsi="Times New Roman" w:cs="Times New Roman"/>
                <w:color w:val="000000"/>
              </w:rPr>
            </w:pPr>
          </w:p>
          <w:p w14:paraId="135AA3EE" w14:textId="77777777" w:rsidR="00F123FA" w:rsidRPr="004906D2" w:rsidRDefault="00F123FA" w:rsidP="00EC46E3">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r>
    </w:tbl>
    <w:p w14:paraId="62DAEF51" w14:textId="77777777" w:rsidR="00F123FA" w:rsidRPr="004906D2" w:rsidRDefault="00F123FA"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041BD165" w14:textId="77777777" w:rsidR="00EC46E3" w:rsidRPr="004906D2" w:rsidRDefault="00EC46E3"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sectPr w:rsidR="00EC46E3" w:rsidRPr="004906D2" w:rsidSect="00EC46E3">
          <w:footerReference w:type="even" r:id="rId15"/>
          <w:footerReference w:type="default" r:id="rId16"/>
          <w:pgSz w:w="16839" w:h="11907" w:orient="landscape" w:code="9"/>
          <w:pgMar w:top="1135" w:right="1135" w:bottom="900" w:left="709" w:header="720" w:footer="472" w:gutter="0"/>
          <w:pgNumType w:start="1"/>
          <w:cols w:space="708"/>
          <w:docGrid w:linePitch="381"/>
        </w:sectPr>
      </w:pPr>
    </w:p>
    <w:p w14:paraId="3A3CB070" w14:textId="77777777" w:rsidR="00F123FA" w:rsidRPr="004906D2" w:rsidRDefault="00F123FA" w:rsidP="003A537E">
      <w:pPr>
        <w:widowControl w:val="0"/>
        <w:shd w:val="clear" w:color="auto" w:fill="FFFFFF"/>
        <w:tabs>
          <w:tab w:val="left" w:pos="533"/>
          <w:tab w:val="left" w:leader="underscore" w:pos="8669"/>
          <w:tab w:val="left" w:leader="underscore" w:pos="13550"/>
          <w:tab w:val="left" w:leader="underscore" w:pos="15595"/>
        </w:tabs>
        <w:autoSpaceDE w:val="0"/>
        <w:autoSpaceDN w:val="0"/>
        <w:adjustRightInd w:val="0"/>
        <w:ind w:left="226" w:firstLine="0"/>
        <w:jc w:val="left"/>
        <w:rPr>
          <w:rFonts w:ascii="Times New Roman" w:hAnsi="Times New Roman" w:cs="Times New Roman"/>
          <w:color w:val="000000"/>
        </w:rPr>
      </w:pPr>
    </w:p>
    <w:p w14:paraId="0BCBAFB6" w14:textId="3FA72116" w:rsidR="008B7BE6" w:rsidRPr="004906D2" w:rsidRDefault="008B7BE6" w:rsidP="008B7BE6">
      <w:pPr>
        <w:pStyle w:val="7"/>
        <w:spacing w:before="0" w:after="0"/>
        <w:ind w:firstLine="0"/>
        <w:jc w:val="right"/>
        <w:rPr>
          <w:rFonts w:ascii="Times New Roman" w:hAnsi="Times New Roman"/>
          <w:color w:val="000000"/>
          <w:sz w:val="28"/>
          <w:szCs w:val="28"/>
        </w:rPr>
      </w:pPr>
      <w:r w:rsidRPr="004906D2">
        <w:rPr>
          <w:rFonts w:ascii="Times New Roman" w:hAnsi="Times New Roman"/>
          <w:color w:val="000000"/>
          <w:sz w:val="28"/>
          <w:szCs w:val="28"/>
        </w:rPr>
        <w:t xml:space="preserve">Приложение № </w:t>
      </w:r>
      <w:r w:rsidR="001E7C55">
        <w:rPr>
          <w:rFonts w:ascii="Times New Roman" w:hAnsi="Times New Roman"/>
          <w:color w:val="000000"/>
          <w:sz w:val="28"/>
          <w:szCs w:val="28"/>
          <w:lang w:val="ru-RU"/>
        </w:rPr>
        <w:t>3</w:t>
      </w:r>
      <w:r w:rsidRPr="004906D2">
        <w:rPr>
          <w:rFonts w:ascii="Times New Roman" w:hAnsi="Times New Roman"/>
          <w:color w:val="000000"/>
          <w:sz w:val="28"/>
          <w:szCs w:val="28"/>
        </w:rPr>
        <w:t xml:space="preserve"> к договору </w:t>
      </w:r>
    </w:p>
    <w:p w14:paraId="20208554" w14:textId="77777777" w:rsidR="008B7BE6" w:rsidRPr="004906D2" w:rsidRDefault="008B7BE6" w:rsidP="008B7BE6">
      <w:pPr>
        <w:pStyle w:val="7"/>
        <w:spacing w:before="0" w:after="0"/>
        <w:ind w:firstLine="0"/>
        <w:jc w:val="right"/>
        <w:rPr>
          <w:rFonts w:ascii="Times New Roman" w:hAnsi="Times New Roman"/>
          <w:color w:val="000000"/>
          <w:sz w:val="28"/>
          <w:szCs w:val="28"/>
        </w:rPr>
      </w:pPr>
      <w:r w:rsidRPr="004906D2">
        <w:rPr>
          <w:rFonts w:ascii="Times New Roman" w:hAnsi="Times New Roman"/>
          <w:color w:val="000000"/>
          <w:sz w:val="28"/>
          <w:szCs w:val="28"/>
        </w:rPr>
        <w:t>№___________от  «___» ___________ 20___ г.</w:t>
      </w:r>
    </w:p>
    <w:p w14:paraId="1AA7A170" w14:textId="77777777" w:rsidR="00ED3FFA" w:rsidRPr="004906D2" w:rsidRDefault="00ED3FFA" w:rsidP="00ED3FFA">
      <w:pPr>
        <w:jc w:val="right"/>
        <w:rPr>
          <w:rFonts w:ascii="Times New Roman" w:hAnsi="Times New Roman" w:cs="Times New Roman"/>
          <w:color w:val="000000"/>
        </w:rPr>
      </w:pPr>
    </w:p>
    <w:p w14:paraId="2BE908D3" w14:textId="77777777" w:rsidR="00ED3FFA" w:rsidRPr="004906D2" w:rsidRDefault="00923008" w:rsidP="008B7BE6">
      <w:pPr>
        <w:pStyle w:val="Style4"/>
        <w:widowControl/>
        <w:spacing w:before="91" w:line="322" w:lineRule="exact"/>
        <w:ind w:left="142"/>
        <w:jc w:val="center"/>
        <w:rPr>
          <w:rStyle w:val="FontStyle38"/>
          <w:color w:val="000000"/>
        </w:rPr>
      </w:pPr>
      <w:r w:rsidRPr="004906D2">
        <w:rPr>
          <w:rStyle w:val="FontStyle38"/>
          <w:color w:val="000000"/>
        </w:rPr>
        <w:t>Оговорка о субпоставщиках</w:t>
      </w:r>
    </w:p>
    <w:p w14:paraId="260456E7" w14:textId="77777777" w:rsidR="008B7BE6" w:rsidRPr="004906D2" w:rsidRDefault="008B7BE6" w:rsidP="008B7BE6">
      <w:pPr>
        <w:pStyle w:val="Style8"/>
        <w:widowControl/>
        <w:spacing w:line="322" w:lineRule="exact"/>
        <w:ind w:left="426" w:right="5" w:firstLine="701"/>
        <w:rPr>
          <w:rStyle w:val="FontStyle37"/>
          <w:color w:val="000000"/>
        </w:rPr>
      </w:pPr>
    </w:p>
    <w:p w14:paraId="0F86A401" w14:textId="149DB22F" w:rsidR="00ED3FFA" w:rsidRPr="004906D2" w:rsidRDefault="00ED3FFA" w:rsidP="009403D7">
      <w:pPr>
        <w:pStyle w:val="Style8"/>
        <w:widowControl/>
        <w:spacing w:line="240" w:lineRule="auto"/>
        <w:ind w:left="426" w:right="5" w:firstLine="701"/>
        <w:rPr>
          <w:rStyle w:val="FontStyle37"/>
          <w:color w:val="000000"/>
        </w:rPr>
      </w:pPr>
      <w:r w:rsidRPr="004906D2">
        <w:rPr>
          <w:rStyle w:val="FontStyle37"/>
          <w:color w:val="000000"/>
        </w:rPr>
        <w:t xml:space="preserve">Поставщик  обязан привлечь к исполнению договора субпоставщиков из числа субъектов малого и среднего предпринимательства. Привлечение субпоставщиков из числа субъектов малого и среднего предпринимательства должно осуществляться Поставщиком в соответствии с планом привлечения таких субпоставщиков, являющегося неотъемлемой частью настоящего приложения (Приложение № 1). По согласованию с </w:t>
      </w:r>
      <w:r w:rsidR="00C457F7">
        <w:rPr>
          <w:rStyle w:val="FontStyle37"/>
          <w:color w:val="000000"/>
        </w:rPr>
        <w:t>Покупателем</w:t>
      </w:r>
      <w:r w:rsidRPr="004906D2">
        <w:rPr>
          <w:rStyle w:val="FontStyle37"/>
          <w:color w:val="000000"/>
        </w:rPr>
        <w:t xml:space="preserve"> Поставщик  вправе осуществить замену субпоставщика - субъекта малого и среднего предпринимательства, с которым заключается либо ранее был заключен договор </w:t>
      </w:r>
      <w:proofErr w:type="spellStart"/>
      <w:r w:rsidRPr="004906D2">
        <w:rPr>
          <w:rStyle w:val="FontStyle37"/>
          <w:color w:val="000000"/>
        </w:rPr>
        <w:t>субпоставки</w:t>
      </w:r>
      <w:proofErr w:type="spellEnd"/>
      <w:r w:rsidRPr="004906D2">
        <w:rPr>
          <w:rStyle w:val="FontStyle37"/>
          <w:color w:val="000000"/>
        </w:rPr>
        <w:t xml:space="preserve">, на другого субпоставщика - субъекта малого и среднего предпринимательства при условии сохранения цены договора, заключаемого или заключенного между Поставщиком  и субпоставщиком, либо цены такого договора за вычетом сумм, выплаченных  Поставщиком в счет исполненных обязательств, в случае если договор </w:t>
      </w:r>
      <w:proofErr w:type="spellStart"/>
      <w:r w:rsidRPr="004906D2">
        <w:rPr>
          <w:rStyle w:val="FontStyle37"/>
          <w:color w:val="000000"/>
        </w:rPr>
        <w:t>субпоставки</w:t>
      </w:r>
      <w:proofErr w:type="spellEnd"/>
      <w:r w:rsidRPr="004906D2">
        <w:rPr>
          <w:rStyle w:val="FontStyle37"/>
          <w:color w:val="000000"/>
        </w:rPr>
        <w:t xml:space="preserve">  был частично исполнен. В таком случае, стороны подписывают дополнительное соглашение, предусматривающие изменение Плана привлечения субпоставщиков  из числа субъектов малого и среднего предпринимательств (Приложение № 1)</w:t>
      </w:r>
    </w:p>
    <w:p w14:paraId="3B4E63CD" w14:textId="2CDDBC88" w:rsidR="00ED3FFA" w:rsidRPr="004906D2" w:rsidRDefault="00ED3FFA" w:rsidP="009403D7">
      <w:pPr>
        <w:pStyle w:val="Style8"/>
        <w:widowControl/>
        <w:spacing w:line="240" w:lineRule="auto"/>
        <w:ind w:left="426" w:right="5" w:firstLine="701"/>
        <w:rPr>
          <w:rStyle w:val="FontStyle37"/>
          <w:color w:val="000000"/>
        </w:rPr>
      </w:pPr>
      <w:r w:rsidRPr="004906D2">
        <w:rPr>
          <w:rStyle w:val="FontStyle37"/>
          <w:color w:val="000000"/>
        </w:rPr>
        <w:t xml:space="preserve">Поставщик  в течение одного рабочего дня после заключения договора с субпоставщиком из числа субъектов малого и среднего предпринимательства предоставляет </w:t>
      </w:r>
      <w:r w:rsidR="00C457F7">
        <w:rPr>
          <w:rStyle w:val="FontStyle37"/>
          <w:color w:val="000000"/>
        </w:rPr>
        <w:t>Покупателю</w:t>
      </w:r>
      <w:r w:rsidRPr="004906D2">
        <w:rPr>
          <w:rStyle w:val="FontStyle37"/>
          <w:color w:val="000000"/>
        </w:rPr>
        <w:t xml:space="preserve">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субпоставщика, его идентификационный номер налогоплательщика, а также предмет и цену договора е субпоставщиком.</w:t>
      </w:r>
    </w:p>
    <w:p w14:paraId="4957741B" w14:textId="7DE4F54E" w:rsidR="00ED3FFA" w:rsidRPr="004906D2" w:rsidRDefault="00C457F7" w:rsidP="009403D7">
      <w:pPr>
        <w:pStyle w:val="Style8"/>
        <w:widowControl/>
        <w:spacing w:line="240" w:lineRule="auto"/>
        <w:ind w:left="426" w:right="5" w:firstLine="701"/>
        <w:rPr>
          <w:rStyle w:val="FontStyle37"/>
          <w:color w:val="000000"/>
        </w:rPr>
      </w:pPr>
      <w:r>
        <w:rPr>
          <w:rStyle w:val="FontStyle37"/>
          <w:color w:val="000000"/>
        </w:rPr>
        <w:t>Покупатель</w:t>
      </w:r>
      <w:r w:rsidR="00ED3FFA" w:rsidRPr="004906D2">
        <w:rPr>
          <w:rStyle w:val="FontStyle37"/>
          <w:color w:val="000000"/>
        </w:rPr>
        <w:t xml:space="preserve"> контролирует ход исполнения  Поставщиком  Плана привлечения субпоставщиков  из числа субъектов малого и среднего предпринимательств (Приложение№ 1). В целях исполнения указанного </w:t>
      </w:r>
      <w:r>
        <w:rPr>
          <w:rStyle w:val="FontStyle37"/>
          <w:color w:val="000000"/>
        </w:rPr>
        <w:t>Покупатель</w:t>
      </w:r>
      <w:r w:rsidR="00ED3FFA" w:rsidRPr="004906D2">
        <w:rPr>
          <w:rStyle w:val="FontStyle37"/>
          <w:color w:val="000000"/>
        </w:rPr>
        <w:t xml:space="preserve"> вправе запрашивать (в том числе по средствам электронной почты и факсимильной связи) у Поставщика информацию и документы, относящиеся к реализации Плана привлечения субпоставщиков из числа субъектов малого и среднего предпринимательств (Приложение№ 1).</w:t>
      </w:r>
    </w:p>
    <w:p w14:paraId="3B0E1856" w14:textId="36CBAF78" w:rsidR="00ED3FFA" w:rsidRPr="004906D2" w:rsidRDefault="00ED3FFA" w:rsidP="009403D7">
      <w:pPr>
        <w:pStyle w:val="Style8"/>
        <w:widowControl/>
        <w:spacing w:line="240" w:lineRule="auto"/>
        <w:ind w:left="426" w:right="5" w:firstLine="701"/>
        <w:rPr>
          <w:rStyle w:val="FontStyle37"/>
          <w:color w:val="000000"/>
        </w:rPr>
      </w:pPr>
      <w:r w:rsidRPr="004906D2">
        <w:rPr>
          <w:rStyle w:val="FontStyle37"/>
          <w:color w:val="000000"/>
        </w:rPr>
        <w:t xml:space="preserve">Поставщик  обязан предоставить </w:t>
      </w:r>
      <w:r w:rsidR="00C457F7">
        <w:rPr>
          <w:rStyle w:val="FontStyle37"/>
          <w:color w:val="000000"/>
        </w:rPr>
        <w:t xml:space="preserve">Покупателю </w:t>
      </w:r>
      <w:r w:rsidRPr="004906D2">
        <w:rPr>
          <w:rStyle w:val="FontStyle37"/>
          <w:color w:val="000000"/>
        </w:rPr>
        <w:t xml:space="preserve"> по его требованию, необходимую информацию, относящуюся к реализации Плана привлечения субпоставщиков из числа субъектов малого и среднего пр</w:t>
      </w:r>
      <w:r w:rsidR="004F1F19" w:rsidRPr="004906D2">
        <w:rPr>
          <w:rStyle w:val="FontStyle37"/>
          <w:color w:val="000000"/>
        </w:rPr>
        <w:t xml:space="preserve">едпринимательств (Приложение№ </w:t>
      </w:r>
      <w:r w:rsidRPr="004906D2">
        <w:rPr>
          <w:rStyle w:val="FontStyle37"/>
          <w:color w:val="000000"/>
        </w:rPr>
        <w:t>1) в течение двух рабочих дней со дня получения такого запроса, в случае если иной срок не установлен в самом запросе.</w:t>
      </w:r>
    </w:p>
    <w:p w14:paraId="26C85DA1" w14:textId="552A52DC" w:rsidR="00ED3FFA" w:rsidRPr="004906D2" w:rsidRDefault="00ED3FFA" w:rsidP="009403D7">
      <w:pPr>
        <w:pStyle w:val="Style8"/>
        <w:widowControl/>
        <w:spacing w:line="240" w:lineRule="auto"/>
        <w:ind w:left="426" w:right="5" w:firstLine="701"/>
        <w:rPr>
          <w:rStyle w:val="FontStyle37"/>
          <w:color w:val="000000"/>
        </w:rPr>
      </w:pPr>
      <w:r w:rsidRPr="004906D2">
        <w:rPr>
          <w:rStyle w:val="FontStyle37"/>
          <w:color w:val="000000"/>
        </w:rPr>
        <w:t>В случае неисполнения или ненадлежащего исполнения Поставщиком,</w:t>
      </w:r>
      <w:r w:rsidR="008B7BE6" w:rsidRPr="004906D2">
        <w:rPr>
          <w:rStyle w:val="FontStyle37"/>
          <w:color w:val="000000"/>
        </w:rPr>
        <w:t xml:space="preserve"> </w:t>
      </w:r>
      <w:r w:rsidRPr="004906D2">
        <w:rPr>
          <w:rStyle w:val="FontStyle37"/>
          <w:color w:val="000000"/>
        </w:rPr>
        <w:t>обязанности по привлечению к исполнению</w:t>
      </w:r>
      <w:r w:rsidR="008B7BE6" w:rsidRPr="004906D2">
        <w:rPr>
          <w:rStyle w:val="FontStyle37"/>
          <w:color w:val="000000"/>
        </w:rPr>
        <w:t xml:space="preserve"> </w:t>
      </w:r>
      <w:r w:rsidRPr="004906D2">
        <w:rPr>
          <w:rStyle w:val="FontStyle37"/>
          <w:color w:val="000000"/>
        </w:rPr>
        <w:t xml:space="preserve">договора субпоставщиков из </w:t>
      </w:r>
      <w:r w:rsidRPr="004906D2">
        <w:rPr>
          <w:rStyle w:val="FontStyle37"/>
          <w:color w:val="000000"/>
        </w:rPr>
        <w:lastRenderedPageBreak/>
        <w:t>числа субъектов малого и среднего</w:t>
      </w:r>
      <w:r w:rsidR="008B7BE6" w:rsidRPr="004906D2">
        <w:rPr>
          <w:rStyle w:val="FontStyle37"/>
          <w:color w:val="000000"/>
        </w:rPr>
        <w:t xml:space="preserve"> </w:t>
      </w:r>
      <w:r w:rsidRPr="004906D2">
        <w:rPr>
          <w:rStyle w:val="FontStyle37"/>
          <w:color w:val="000000"/>
        </w:rPr>
        <w:t>предпринимательства, в том числе в случае невыполнения Плана привлечения</w:t>
      </w:r>
      <w:r w:rsidR="008B7BE6" w:rsidRPr="004906D2">
        <w:rPr>
          <w:rStyle w:val="FontStyle37"/>
          <w:color w:val="000000"/>
        </w:rPr>
        <w:t xml:space="preserve"> </w:t>
      </w:r>
      <w:r w:rsidRPr="004906D2">
        <w:rPr>
          <w:rStyle w:val="FontStyle37"/>
          <w:color w:val="000000"/>
        </w:rPr>
        <w:t>субпоставщиков из числа субъектов малого и среднего</w:t>
      </w:r>
      <w:r w:rsidR="008B7BE6" w:rsidRPr="004906D2">
        <w:rPr>
          <w:rStyle w:val="FontStyle37"/>
          <w:color w:val="000000"/>
        </w:rPr>
        <w:t xml:space="preserve"> </w:t>
      </w:r>
      <w:r w:rsidRPr="004906D2">
        <w:rPr>
          <w:rStyle w:val="FontStyle37"/>
          <w:color w:val="000000"/>
        </w:rPr>
        <w:t>предпринимательств Поставщик обязан уплатить</w:t>
      </w:r>
      <w:r w:rsidR="008B7BE6" w:rsidRPr="004906D2">
        <w:rPr>
          <w:rStyle w:val="FontStyle37"/>
          <w:color w:val="000000"/>
        </w:rPr>
        <w:t xml:space="preserve"> </w:t>
      </w:r>
      <w:r w:rsidRPr="004906D2">
        <w:rPr>
          <w:rStyle w:val="FontStyle37"/>
          <w:color w:val="000000"/>
        </w:rPr>
        <w:t xml:space="preserve">штраф </w:t>
      </w:r>
      <w:r w:rsidR="00C457F7">
        <w:rPr>
          <w:rStyle w:val="FontStyle37"/>
          <w:color w:val="000000"/>
        </w:rPr>
        <w:t>Покупателю</w:t>
      </w:r>
      <w:r w:rsidRPr="004906D2">
        <w:rPr>
          <w:rStyle w:val="FontStyle37"/>
          <w:color w:val="000000"/>
        </w:rPr>
        <w:t xml:space="preserve"> в размере 0,05% от цены договора.</w:t>
      </w:r>
    </w:p>
    <w:p w14:paraId="6FBCC0C7" w14:textId="77777777" w:rsidR="008B7BE6" w:rsidRPr="004906D2" w:rsidRDefault="008B7BE6" w:rsidP="008B7BE6">
      <w:pPr>
        <w:pStyle w:val="Style8"/>
        <w:widowControl/>
        <w:spacing w:line="322" w:lineRule="exact"/>
        <w:ind w:left="426" w:right="5" w:firstLine="701"/>
        <w:rPr>
          <w:rStyle w:val="FontStyle37"/>
          <w:color w:val="000000"/>
        </w:rPr>
      </w:pPr>
    </w:p>
    <w:tbl>
      <w:tblPr>
        <w:tblpPr w:leftFromText="180" w:rightFromText="180" w:vertAnchor="page" w:horzAnchor="margin" w:tblpY="13896"/>
        <w:tblW w:w="9606" w:type="dxa"/>
        <w:tblLayout w:type="fixed"/>
        <w:tblLook w:val="04A0" w:firstRow="1" w:lastRow="0" w:firstColumn="1" w:lastColumn="0" w:noHBand="0" w:noVBand="1"/>
      </w:tblPr>
      <w:tblGrid>
        <w:gridCol w:w="4644"/>
        <w:gridCol w:w="141"/>
        <w:gridCol w:w="4786"/>
        <w:gridCol w:w="35"/>
      </w:tblGrid>
      <w:tr w:rsidR="00EB5D78" w:rsidRPr="004906D2" w14:paraId="7B900558" w14:textId="77777777" w:rsidTr="00EB5D78">
        <w:tc>
          <w:tcPr>
            <w:tcW w:w="4644" w:type="dxa"/>
          </w:tcPr>
          <w:p w14:paraId="373C8396" w14:textId="77777777" w:rsidR="00EB5D78" w:rsidRPr="004906D2" w:rsidRDefault="00EB5D78" w:rsidP="00EB5D78">
            <w:pPr>
              <w:tabs>
                <w:tab w:val="left" w:pos="0"/>
                <w:tab w:val="left" w:pos="1095"/>
              </w:tabs>
              <w:ind w:firstLine="0"/>
              <w:rPr>
                <w:rFonts w:ascii="Times New Roman" w:hAnsi="Times New Roman" w:cs="Times New Roman"/>
                <w:color w:val="000000"/>
              </w:rPr>
            </w:pPr>
            <w:r w:rsidRPr="004906D2">
              <w:rPr>
                <w:rFonts w:ascii="Times New Roman" w:hAnsi="Times New Roman" w:cs="Times New Roman"/>
                <w:color w:val="000000"/>
              </w:rPr>
              <w:t>Поставщик</w:t>
            </w:r>
          </w:p>
        </w:tc>
        <w:tc>
          <w:tcPr>
            <w:tcW w:w="4962" w:type="dxa"/>
            <w:gridSpan w:val="3"/>
          </w:tcPr>
          <w:p w14:paraId="2790DD8C" w14:textId="77777777" w:rsidR="00EB5D78" w:rsidRPr="004906D2" w:rsidRDefault="00EB5D78" w:rsidP="00EB5D78">
            <w:pPr>
              <w:keepLines/>
              <w:tabs>
                <w:tab w:val="left" w:pos="0"/>
                <w:tab w:val="left" w:pos="1950"/>
              </w:tabs>
              <w:ind w:firstLine="708"/>
              <w:rPr>
                <w:rFonts w:ascii="Times New Roman" w:hAnsi="Times New Roman" w:cs="Times New Roman"/>
                <w:bCs/>
                <w:color w:val="000000"/>
              </w:rPr>
            </w:pPr>
            <w:r w:rsidRPr="004906D2">
              <w:rPr>
                <w:rFonts w:ascii="Times New Roman" w:hAnsi="Times New Roman" w:cs="Times New Roman"/>
                <w:color w:val="000000"/>
              </w:rPr>
              <w:t>Покупатель</w:t>
            </w:r>
          </w:p>
        </w:tc>
      </w:tr>
      <w:tr w:rsidR="00EB5D78" w:rsidRPr="004906D2" w14:paraId="77EC94FC" w14:textId="77777777" w:rsidTr="00EB5D78">
        <w:trPr>
          <w:gridAfter w:val="1"/>
          <w:wAfter w:w="35" w:type="dxa"/>
        </w:trPr>
        <w:tc>
          <w:tcPr>
            <w:tcW w:w="4785" w:type="dxa"/>
            <w:gridSpan w:val="2"/>
            <w:shd w:val="clear" w:color="auto" w:fill="auto"/>
          </w:tcPr>
          <w:p w14:paraId="5F29F7BB" w14:textId="77777777" w:rsidR="00EB5D78" w:rsidRPr="004906D2" w:rsidRDefault="00EB5D78" w:rsidP="00EB5D78">
            <w:pPr>
              <w:tabs>
                <w:tab w:val="left" w:pos="0"/>
                <w:tab w:val="left" w:pos="3105"/>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w:t>
            </w:r>
          </w:p>
          <w:p w14:paraId="68119706" w14:textId="77777777" w:rsidR="00EB5D78" w:rsidRPr="004906D2" w:rsidRDefault="00EB5D78" w:rsidP="00EB5D78">
            <w:pPr>
              <w:tabs>
                <w:tab w:val="left" w:pos="0"/>
              </w:tabs>
              <w:ind w:firstLine="708"/>
              <w:rPr>
                <w:rFonts w:ascii="Times New Roman" w:eastAsia="Calibri" w:hAnsi="Times New Roman" w:cs="Times New Roman"/>
                <w:color w:val="000000"/>
              </w:rPr>
            </w:pPr>
          </w:p>
          <w:p w14:paraId="05DBB612" w14:textId="77777777" w:rsidR="00EB5D78" w:rsidRPr="004906D2" w:rsidRDefault="00EB5D78" w:rsidP="00EB5D78">
            <w:pPr>
              <w:tabs>
                <w:tab w:val="left" w:pos="0"/>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c>
          <w:tcPr>
            <w:tcW w:w="4786" w:type="dxa"/>
            <w:shd w:val="clear" w:color="auto" w:fill="auto"/>
          </w:tcPr>
          <w:p w14:paraId="58E491CD" w14:textId="77777777" w:rsidR="00EB5D78" w:rsidRPr="004906D2" w:rsidRDefault="00EB5D78" w:rsidP="00EB5D78">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______________________________</w:t>
            </w:r>
          </w:p>
          <w:p w14:paraId="53BA4754" w14:textId="77777777" w:rsidR="00EB5D78" w:rsidRPr="004906D2" w:rsidRDefault="00EB5D78" w:rsidP="00EB5D78">
            <w:pPr>
              <w:tabs>
                <w:tab w:val="left" w:pos="0"/>
              </w:tabs>
              <w:ind w:firstLine="708"/>
              <w:rPr>
                <w:rFonts w:ascii="Times New Roman" w:eastAsia="Calibri" w:hAnsi="Times New Roman" w:cs="Times New Roman"/>
                <w:color w:val="000000"/>
              </w:rPr>
            </w:pPr>
          </w:p>
          <w:p w14:paraId="2C4F43E6" w14:textId="77777777" w:rsidR="00EB5D78" w:rsidRPr="004906D2" w:rsidRDefault="00EB5D78" w:rsidP="00EB5D78">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r>
    </w:tbl>
    <w:p w14:paraId="4A1C7DDC" w14:textId="77777777" w:rsidR="00EB5D78" w:rsidRPr="004906D2" w:rsidRDefault="00EB5D78" w:rsidP="008B7BE6">
      <w:pPr>
        <w:pStyle w:val="Style8"/>
        <w:widowControl/>
        <w:spacing w:line="322" w:lineRule="exact"/>
        <w:ind w:left="426" w:right="5" w:firstLine="701"/>
        <w:rPr>
          <w:rStyle w:val="FontStyle37"/>
          <w:color w:val="000000"/>
        </w:rPr>
      </w:pPr>
      <w:r w:rsidRPr="004906D2">
        <w:rPr>
          <w:rStyle w:val="FontStyle37"/>
          <w:color w:val="000000"/>
        </w:rPr>
        <w:br w:type="page"/>
      </w:r>
    </w:p>
    <w:p w14:paraId="42153391" w14:textId="77777777" w:rsidR="00923008" w:rsidRPr="004906D2" w:rsidRDefault="00ED3FFA" w:rsidP="00923008">
      <w:pPr>
        <w:jc w:val="right"/>
        <w:rPr>
          <w:rFonts w:ascii="Times New Roman" w:hAnsi="Times New Roman" w:cs="Times New Roman"/>
          <w:color w:val="000000"/>
        </w:rPr>
      </w:pPr>
      <w:r w:rsidRPr="004906D2">
        <w:rPr>
          <w:rFonts w:ascii="Times New Roman" w:hAnsi="Times New Roman" w:cs="Times New Roman"/>
          <w:color w:val="000000"/>
        </w:rPr>
        <w:lastRenderedPageBreak/>
        <w:t>Приложение № 1 К приложению №</w:t>
      </w:r>
      <w:r w:rsidR="0028674C" w:rsidRPr="004906D2">
        <w:rPr>
          <w:rFonts w:ascii="Times New Roman" w:hAnsi="Times New Roman" w:cs="Times New Roman"/>
          <w:color w:val="000000"/>
        </w:rPr>
        <w:t>4</w:t>
      </w:r>
      <w:r w:rsidRPr="004906D2">
        <w:rPr>
          <w:rFonts w:ascii="Times New Roman" w:hAnsi="Times New Roman" w:cs="Times New Roman"/>
          <w:color w:val="000000"/>
        </w:rPr>
        <w:t xml:space="preserve"> </w:t>
      </w:r>
    </w:p>
    <w:p w14:paraId="426828ED" w14:textId="77777777" w:rsidR="00ED3FFA" w:rsidRPr="004906D2" w:rsidRDefault="00ED3FFA" w:rsidP="00ED3FFA">
      <w:pPr>
        <w:jc w:val="right"/>
        <w:rPr>
          <w:rFonts w:ascii="Times New Roman" w:hAnsi="Times New Roman" w:cs="Times New Roman"/>
          <w:color w:val="000000"/>
        </w:rPr>
      </w:pPr>
      <w:r w:rsidRPr="004906D2">
        <w:rPr>
          <w:rFonts w:ascii="Times New Roman" w:hAnsi="Times New Roman" w:cs="Times New Roman"/>
          <w:color w:val="000000"/>
        </w:rPr>
        <w:t>к договору от «______» _________ 20___г.</w:t>
      </w:r>
      <w:r w:rsidR="008B7BE6" w:rsidRPr="004906D2">
        <w:rPr>
          <w:rFonts w:ascii="Times New Roman" w:hAnsi="Times New Roman" w:cs="Times New Roman"/>
          <w:color w:val="000000"/>
        </w:rPr>
        <w:t xml:space="preserve"> </w:t>
      </w:r>
      <w:r w:rsidR="00923008" w:rsidRPr="004906D2">
        <w:rPr>
          <w:rFonts w:ascii="Times New Roman" w:hAnsi="Times New Roman" w:cs="Times New Roman"/>
          <w:color w:val="000000"/>
        </w:rPr>
        <w:t>№ _________________</w:t>
      </w:r>
    </w:p>
    <w:p w14:paraId="30F6F17A" w14:textId="77777777" w:rsidR="00ED3FFA" w:rsidRPr="004906D2" w:rsidRDefault="00ED3FFA" w:rsidP="00ED3FFA">
      <w:pPr>
        <w:jc w:val="right"/>
        <w:rPr>
          <w:rFonts w:ascii="Times New Roman" w:hAnsi="Times New Roman" w:cs="Times New Roman"/>
          <w:color w:val="000000"/>
        </w:rPr>
      </w:pPr>
    </w:p>
    <w:p w14:paraId="0C9AA5F2" w14:textId="77777777" w:rsidR="00ED3FFA" w:rsidRPr="004906D2" w:rsidRDefault="00ED3FFA" w:rsidP="00ED3FFA">
      <w:pPr>
        <w:jc w:val="center"/>
        <w:rPr>
          <w:rFonts w:ascii="Times New Roman" w:hAnsi="Times New Roman" w:cs="Times New Roman"/>
          <w:color w:val="000000"/>
        </w:rPr>
      </w:pPr>
      <w:r w:rsidRPr="004906D2">
        <w:rPr>
          <w:rFonts w:ascii="Times New Roman" w:hAnsi="Times New Roman" w:cs="Times New Roman"/>
          <w:color w:val="000000"/>
        </w:rPr>
        <w:t>План привлечения субпоставщиков  из числа субъектов малого и среднего предпринимательства.</w:t>
      </w:r>
    </w:p>
    <w:p w14:paraId="23DCF97A" w14:textId="77777777" w:rsidR="00ED3FFA" w:rsidRPr="004906D2" w:rsidRDefault="00ED3FFA" w:rsidP="00ED3FFA">
      <w:pPr>
        <w:jc w:val="right"/>
        <w:rPr>
          <w:rFonts w:ascii="Times New Roman" w:hAnsi="Times New Roman" w:cs="Times New Roman"/>
          <w:color w:val="000000"/>
        </w:rPr>
      </w:pPr>
    </w:p>
    <w:tbl>
      <w:tblPr>
        <w:tblW w:w="0" w:type="auto"/>
        <w:tblInd w:w="40" w:type="dxa"/>
        <w:tblCellMar>
          <w:left w:w="40" w:type="dxa"/>
          <w:right w:w="40" w:type="dxa"/>
        </w:tblCellMar>
        <w:tblLook w:val="0000" w:firstRow="0" w:lastRow="0" w:firstColumn="0" w:lastColumn="0" w:noHBand="0" w:noVBand="0"/>
      </w:tblPr>
      <w:tblGrid>
        <w:gridCol w:w="1659"/>
        <w:gridCol w:w="1707"/>
        <w:gridCol w:w="1315"/>
        <w:gridCol w:w="1710"/>
        <w:gridCol w:w="1710"/>
        <w:gridCol w:w="1721"/>
      </w:tblGrid>
      <w:tr w:rsidR="009403D7" w:rsidRPr="004906D2" w14:paraId="60DDC910" w14:textId="77777777" w:rsidTr="008B7BE6">
        <w:tc>
          <w:tcPr>
            <w:tcW w:w="0" w:type="auto"/>
            <w:tcBorders>
              <w:top w:val="single" w:sz="6" w:space="0" w:color="auto"/>
              <w:left w:val="single" w:sz="6" w:space="0" w:color="auto"/>
              <w:bottom w:val="single" w:sz="6" w:space="0" w:color="auto"/>
              <w:right w:val="single" w:sz="6" w:space="0" w:color="auto"/>
            </w:tcBorders>
          </w:tcPr>
          <w:p w14:paraId="6F5B7883" w14:textId="77777777" w:rsidR="00ED3FFA" w:rsidRPr="004906D2" w:rsidRDefault="00ED3FFA" w:rsidP="00F84A06">
            <w:pPr>
              <w:pStyle w:val="Style18"/>
              <w:widowControl/>
              <w:spacing w:line="240" w:lineRule="auto"/>
              <w:rPr>
                <w:rStyle w:val="FontStyle37"/>
                <w:color w:val="000000"/>
              </w:rPr>
            </w:pPr>
            <w:r w:rsidRPr="004906D2">
              <w:rPr>
                <w:rStyle w:val="FontStyle37"/>
                <w:color w:val="000000"/>
              </w:rPr>
              <w:t>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w:t>
            </w:r>
          </w:p>
          <w:p w14:paraId="232B2676" w14:textId="77777777" w:rsidR="00ED3FFA" w:rsidRPr="004906D2" w:rsidRDefault="00ED3FFA" w:rsidP="00F84A06">
            <w:pPr>
              <w:pStyle w:val="Style18"/>
              <w:widowControl/>
              <w:spacing w:line="240" w:lineRule="auto"/>
              <w:rPr>
                <w:rStyle w:val="FontStyle37"/>
                <w:color w:val="000000"/>
              </w:rPr>
            </w:pPr>
            <w:r w:rsidRPr="004906D2">
              <w:rPr>
                <w:rStyle w:val="FontStyle37"/>
                <w:color w:val="000000"/>
              </w:rPr>
              <w:t>субпоставщика</w:t>
            </w:r>
          </w:p>
        </w:tc>
        <w:tc>
          <w:tcPr>
            <w:tcW w:w="0" w:type="auto"/>
            <w:tcBorders>
              <w:top w:val="single" w:sz="6" w:space="0" w:color="auto"/>
              <w:left w:val="single" w:sz="6" w:space="0" w:color="auto"/>
              <w:bottom w:val="single" w:sz="6" w:space="0" w:color="auto"/>
              <w:right w:val="single" w:sz="6" w:space="0" w:color="auto"/>
            </w:tcBorders>
          </w:tcPr>
          <w:p w14:paraId="496F53DC" w14:textId="484C727A" w:rsidR="00ED3FFA" w:rsidRPr="004906D2" w:rsidRDefault="00ED3FFA" w:rsidP="00F84A06">
            <w:pPr>
              <w:pStyle w:val="Style18"/>
              <w:widowControl/>
              <w:spacing w:line="240" w:lineRule="auto"/>
              <w:ind w:right="77"/>
              <w:rPr>
                <w:rStyle w:val="FontStyle37"/>
                <w:color w:val="000000"/>
              </w:rPr>
            </w:pPr>
            <w:r w:rsidRPr="004906D2">
              <w:rPr>
                <w:rStyle w:val="FontStyle37"/>
                <w:color w:val="000000"/>
              </w:rPr>
              <w:t>Предмет договора, заключаемого с субъектом мал</w:t>
            </w:r>
            <w:r w:rsidR="00F84A06" w:rsidRPr="004906D2">
              <w:rPr>
                <w:rStyle w:val="FontStyle37"/>
                <w:color w:val="000000"/>
              </w:rPr>
              <w:t>ого и среднего предпринимательс</w:t>
            </w:r>
            <w:r w:rsidRPr="004906D2">
              <w:rPr>
                <w:rStyle w:val="FontStyle37"/>
                <w:color w:val="000000"/>
              </w:rPr>
              <w:t>тва -</w:t>
            </w:r>
          </w:p>
          <w:p w14:paraId="4EF0F457" w14:textId="77777777" w:rsidR="00ED3FFA" w:rsidRPr="004906D2" w:rsidRDefault="00ED3FFA" w:rsidP="00F84A06">
            <w:pPr>
              <w:pStyle w:val="Style18"/>
              <w:widowControl/>
              <w:spacing w:line="240" w:lineRule="auto"/>
              <w:ind w:right="77"/>
              <w:rPr>
                <w:rStyle w:val="FontStyle37"/>
                <w:color w:val="000000"/>
              </w:rPr>
            </w:pPr>
            <w:r w:rsidRPr="004906D2">
              <w:rPr>
                <w:rStyle w:val="FontStyle37"/>
                <w:color w:val="000000"/>
              </w:rPr>
              <w:t>субпоставщиком</w:t>
            </w:r>
          </w:p>
        </w:tc>
        <w:tc>
          <w:tcPr>
            <w:tcW w:w="0" w:type="auto"/>
            <w:tcBorders>
              <w:top w:val="single" w:sz="6" w:space="0" w:color="auto"/>
              <w:left w:val="single" w:sz="6" w:space="0" w:color="auto"/>
              <w:bottom w:val="single" w:sz="6" w:space="0" w:color="auto"/>
              <w:right w:val="single" w:sz="6" w:space="0" w:color="auto"/>
            </w:tcBorders>
          </w:tcPr>
          <w:p w14:paraId="0CDA8A25" w14:textId="77777777" w:rsidR="00ED3FFA" w:rsidRPr="004906D2" w:rsidRDefault="00ED3FFA" w:rsidP="00F84A06">
            <w:pPr>
              <w:pStyle w:val="Style18"/>
              <w:widowControl/>
              <w:spacing w:line="240" w:lineRule="auto"/>
              <w:ind w:right="24"/>
              <w:rPr>
                <w:rStyle w:val="FontStyle37"/>
                <w:color w:val="000000"/>
              </w:rPr>
            </w:pPr>
            <w:r w:rsidRPr="004906D2">
              <w:rPr>
                <w:rStyle w:val="FontStyle37"/>
                <w:color w:val="000000"/>
              </w:rPr>
              <w:t>Количество поставляемого субпоставщиком  товара, объема выполняемых им работ, оказываемых им услуг</w:t>
            </w:r>
          </w:p>
        </w:tc>
        <w:tc>
          <w:tcPr>
            <w:tcW w:w="0" w:type="auto"/>
            <w:tcBorders>
              <w:top w:val="single" w:sz="6" w:space="0" w:color="auto"/>
              <w:left w:val="single" w:sz="6" w:space="0" w:color="auto"/>
              <w:bottom w:val="single" w:sz="6" w:space="0" w:color="auto"/>
              <w:right w:val="single" w:sz="6" w:space="0" w:color="auto"/>
            </w:tcBorders>
          </w:tcPr>
          <w:p w14:paraId="36F26D6E" w14:textId="3DDE14D7" w:rsidR="00ED3FFA" w:rsidRPr="004906D2" w:rsidRDefault="00ED3FFA" w:rsidP="00F84A06">
            <w:pPr>
              <w:pStyle w:val="Style18"/>
              <w:widowControl/>
              <w:spacing w:line="240" w:lineRule="auto"/>
              <w:ind w:right="82"/>
              <w:rPr>
                <w:rStyle w:val="FontStyle37"/>
                <w:color w:val="000000"/>
              </w:rPr>
            </w:pPr>
            <w:r w:rsidRPr="004906D2">
              <w:rPr>
                <w:rStyle w:val="FontStyle37"/>
                <w:color w:val="000000"/>
              </w:rPr>
              <w:t>Место, условия поставки товара, выполнения работы, оказания услуги субъектом малого и ср</w:t>
            </w:r>
            <w:r w:rsidR="00F84A06" w:rsidRPr="004906D2">
              <w:rPr>
                <w:rStyle w:val="FontStyle37"/>
                <w:color w:val="000000"/>
              </w:rPr>
              <w:t>еднего предпринимательс</w:t>
            </w:r>
            <w:r w:rsidRPr="004906D2">
              <w:rPr>
                <w:rStyle w:val="FontStyle37"/>
                <w:color w:val="000000"/>
              </w:rPr>
              <w:t>тва -</w:t>
            </w:r>
          </w:p>
          <w:p w14:paraId="0D5CF373" w14:textId="77777777" w:rsidR="00ED3FFA" w:rsidRPr="004906D2" w:rsidRDefault="00ED3FFA" w:rsidP="00F84A06">
            <w:pPr>
              <w:pStyle w:val="Style18"/>
              <w:widowControl/>
              <w:spacing w:line="240" w:lineRule="auto"/>
              <w:ind w:right="82"/>
              <w:rPr>
                <w:rStyle w:val="FontStyle37"/>
                <w:color w:val="000000"/>
              </w:rPr>
            </w:pPr>
            <w:r w:rsidRPr="004906D2">
              <w:rPr>
                <w:rStyle w:val="FontStyle37"/>
                <w:color w:val="000000"/>
              </w:rPr>
              <w:t>субпоставщиком</w:t>
            </w:r>
          </w:p>
        </w:tc>
        <w:tc>
          <w:tcPr>
            <w:tcW w:w="0" w:type="auto"/>
            <w:tcBorders>
              <w:top w:val="single" w:sz="6" w:space="0" w:color="auto"/>
              <w:left w:val="single" w:sz="6" w:space="0" w:color="auto"/>
              <w:bottom w:val="single" w:sz="6" w:space="0" w:color="auto"/>
              <w:right w:val="single" w:sz="6" w:space="0" w:color="auto"/>
            </w:tcBorders>
          </w:tcPr>
          <w:p w14:paraId="41F43820" w14:textId="1EED39F3" w:rsidR="00ED3FFA" w:rsidRPr="004906D2" w:rsidRDefault="00ED3FFA" w:rsidP="00F84A06">
            <w:pPr>
              <w:pStyle w:val="Style18"/>
              <w:widowControl/>
              <w:spacing w:line="240" w:lineRule="auto"/>
              <w:ind w:right="82"/>
              <w:rPr>
                <w:rStyle w:val="FontStyle37"/>
                <w:color w:val="000000"/>
              </w:rPr>
            </w:pPr>
            <w:r w:rsidRPr="004906D2">
              <w:rPr>
                <w:rStyle w:val="FontStyle37"/>
                <w:color w:val="000000"/>
              </w:rPr>
              <w:t>Сроки (периоды) поставки товара, выполнения работы, оказания услуги субъектом мал</w:t>
            </w:r>
            <w:r w:rsidR="00F84A06" w:rsidRPr="004906D2">
              <w:rPr>
                <w:rStyle w:val="FontStyle37"/>
                <w:color w:val="000000"/>
              </w:rPr>
              <w:t>ого и среднего предпринимательс</w:t>
            </w:r>
            <w:r w:rsidRPr="004906D2">
              <w:rPr>
                <w:rStyle w:val="FontStyle37"/>
                <w:color w:val="000000"/>
              </w:rPr>
              <w:t>тва -</w:t>
            </w:r>
          </w:p>
          <w:p w14:paraId="511A0A0D" w14:textId="77777777" w:rsidR="00ED3FFA" w:rsidRPr="004906D2" w:rsidRDefault="00ED3FFA" w:rsidP="00F84A06">
            <w:pPr>
              <w:pStyle w:val="Style18"/>
              <w:widowControl/>
              <w:spacing w:line="240" w:lineRule="auto"/>
              <w:ind w:right="82"/>
              <w:rPr>
                <w:rStyle w:val="FontStyle37"/>
                <w:color w:val="000000"/>
              </w:rPr>
            </w:pPr>
            <w:r w:rsidRPr="004906D2">
              <w:rPr>
                <w:rStyle w:val="FontStyle37"/>
                <w:color w:val="000000"/>
              </w:rPr>
              <w:t>субпоставщиком</w:t>
            </w:r>
          </w:p>
        </w:tc>
        <w:tc>
          <w:tcPr>
            <w:tcW w:w="0" w:type="auto"/>
            <w:tcBorders>
              <w:top w:val="single" w:sz="6" w:space="0" w:color="auto"/>
              <w:left w:val="single" w:sz="6" w:space="0" w:color="auto"/>
              <w:bottom w:val="single" w:sz="6" w:space="0" w:color="auto"/>
              <w:right w:val="single" w:sz="6" w:space="0" w:color="auto"/>
            </w:tcBorders>
          </w:tcPr>
          <w:p w14:paraId="6F007A2C" w14:textId="3D23D40E" w:rsidR="00ED3FFA" w:rsidRPr="004906D2" w:rsidRDefault="00ED3FFA" w:rsidP="00F84A06">
            <w:pPr>
              <w:pStyle w:val="Style18"/>
              <w:widowControl/>
              <w:spacing w:line="240" w:lineRule="auto"/>
              <w:ind w:right="101"/>
              <w:rPr>
                <w:rStyle w:val="FontStyle37"/>
                <w:color w:val="000000"/>
              </w:rPr>
            </w:pPr>
            <w:r w:rsidRPr="004906D2">
              <w:rPr>
                <w:rStyle w:val="FontStyle37"/>
                <w:color w:val="000000"/>
              </w:rPr>
              <w:t>Цена договора, заключаемого с субъектом мал</w:t>
            </w:r>
            <w:r w:rsidR="00F84A06" w:rsidRPr="004906D2">
              <w:rPr>
                <w:rStyle w:val="FontStyle37"/>
                <w:color w:val="000000"/>
              </w:rPr>
              <w:t>ого и среднего предпринимательс</w:t>
            </w:r>
            <w:r w:rsidRPr="004906D2">
              <w:rPr>
                <w:rStyle w:val="FontStyle37"/>
                <w:color w:val="000000"/>
              </w:rPr>
              <w:t>тва -</w:t>
            </w:r>
          </w:p>
          <w:p w14:paraId="005BE7F1" w14:textId="77777777" w:rsidR="00ED3FFA" w:rsidRPr="004906D2" w:rsidRDefault="00ED3FFA" w:rsidP="00F84A06">
            <w:pPr>
              <w:pStyle w:val="Style18"/>
              <w:widowControl/>
              <w:spacing w:line="240" w:lineRule="auto"/>
              <w:ind w:right="101"/>
              <w:rPr>
                <w:rStyle w:val="FontStyle37"/>
                <w:color w:val="000000"/>
              </w:rPr>
            </w:pPr>
            <w:r w:rsidRPr="004906D2">
              <w:rPr>
                <w:rStyle w:val="FontStyle37"/>
                <w:color w:val="000000"/>
              </w:rPr>
              <w:t>субпоставщиком</w:t>
            </w:r>
          </w:p>
        </w:tc>
      </w:tr>
      <w:tr w:rsidR="009403D7" w:rsidRPr="004906D2" w14:paraId="370B9257" w14:textId="77777777" w:rsidTr="008B7BE6">
        <w:tc>
          <w:tcPr>
            <w:tcW w:w="0" w:type="auto"/>
            <w:tcBorders>
              <w:top w:val="single" w:sz="6" w:space="0" w:color="auto"/>
              <w:left w:val="single" w:sz="6" w:space="0" w:color="auto"/>
              <w:bottom w:val="single" w:sz="6" w:space="0" w:color="auto"/>
              <w:right w:val="single" w:sz="6" w:space="0" w:color="auto"/>
            </w:tcBorders>
          </w:tcPr>
          <w:p w14:paraId="377753B7" w14:textId="77777777" w:rsidR="00ED3FFA" w:rsidRPr="004906D2" w:rsidRDefault="00ED3FFA" w:rsidP="003B39FD">
            <w:pPr>
              <w:pStyle w:val="Style31"/>
              <w:widowControl/>
              <w:rPr>
                <w:color w:val="000000"/>
                <w:sz w:val="28"/>
                <w:szCs w:val="28"/>
              </w:rPr>
            </w:pPr>
          </w:p>
        </w:tc>
        <w:tc>
          <w:tcPr>
            <w:tcW w:w="0" w:type="auto"/>
            <w:tcBorders>
              <w:top w:val="single" w:sz="6" w:space="0" w:color="auto"/>
              <w:left w:val="single" w:sz="6" w:space="0" w:color="auto"/>
              <w:bottom w:val="single" w:sz="6" w:space="0" w:color="auto"/>
              <w:right w:val="single" w:sz="6" w:space="0" w:color="auto"/>
            </w:tcBorders>
          </w:tcPr>
          <w:p w14:paraId="77D360BA" w14:textId="77777777" w:rsidR="00ED3FFA" w:rsidRPr="004906D2" w:rsidRDefault="00ED3FFA" w:rsidP="003B39FD">
            <w:pPr>
              <w:pStyle w:val="Style31"/>
              <w:widowControl/>
              <w:rPr>
                <w:color w:val="000000"/>
                <w:sz w:val="28"/>
                <w:szCs w:val="28"/>
              </w:rPr>
            </w:pPr>
          </w:p>
        </w:tc>
        <w:tc>
          <w:tcPr>
            <w:tcW w:w="0" w:type="auto"/>
            <w:tcBorders>
              <w:top w:val="single" w:sz="6" w:space="0" w:color="auto"/>
              <w:left w:val="single" w:sz="6" w:space="0" w:color="auto"/>
              <w:bottom w:val="single" w:sz="6" w:space="0" w:color="auto"/>
              <w:right w:val="single" w:sz="6" w:space="0" w:color="auto"/>
            </w:tcBorders>
          </w:tcPr>
          <w:p w14:paraId="0332CA31" w14:textId="77777777" w:rsidR="00ED3FFA" w:rsidRPr="004906D2" w:rsidRDefault="00ED3FFA" w:rsidP="003B39FD">
            <w:pPr>
              <w:pStyle w:val="Style31"/>
              <w:widowControl/>
              <w:rPr>
                <w:color w:val="000000"/>
                <w:sz w:val="28"/>
                <w:szCs w:val="28"/>
              </w:rPr>
            </w:pPr>
          </w:p>
        </w:tc>
        <w:tc>
          <w:tcPr>
            <w:tcW w:w="0" w:type="auto"/>
            <w:tcBorders>
              <w:top w:val="single" w:sz="6" w:space="0" w:color="auto"/>
              <w:left w:val="single" w:sz="6" w:space="0" w:color="auto"/>
              <w:bottom w:val="single" w:sz="6" w:space="0" w:color="auto"/>
              <w:right w:val="single" w:sz="6" w:space="0" w:color="auto"/>
            </w:tcBorders>
          </w:tcPr>
          <w:p w14:paraId="4E836EC6" w14:textId="77777777" w:rsidR="00ED3FFA" w:rsidRPr="004906D2" w:rsidRDefault="00ED3FFA" w:rsidP="003B39FD">
            <w:pPr>
              <w:pStyle w:val="Style31"/>
              <w:widowControl/>
              <w:rPr>
                <w:color w:val="000000"/>
                <w:sz w:val="28"/>
                <w:szCs w:val="28"/>
              </w:rPr>
            </w:pPr>
          </w:p>
        </w:tc>
        <w:tc>
          <w:tcPr>
            <w:tcW w:w="0" w:type="auto"/>
            <w:tcBorders>
              <w:top w:val="single" w:sz="6" w:space="0" w:color="auto"/>
              <w:left w:val="single" w:sz="6" w:space="0" w:color="auto"/>
              <w:bottom w:val="single" w:sz="6" w:space="0" w:color="auto"/>
              <w:right w:val="single" w:sz="6" w:space="0" w:color="auto"/>
            </w:tcBorders>
          </w:tcPr>
          <w:p w14:paraId="233D8BE2" w14:textId="77777777" w:rsidR="00ED3FFA" w:rsidRPr="004906D2" w:rsidRDefault="00ED3FFA" w:rsidP="003B39FD">
            <w:pPr>
              <w:pStyle w:val="Style31"/>
              <w:widowControl/>
              <w:rPr>
                <w:color w:val="000000"/>
                <w:sz w:val="28"/>
                <w:szCs w:val="28"/>
              </w:rPr>
            </w:pPr>
          </w:p>
        </w:tc>
        <w:tc>
          <w:tcPr>
            <w:tcW w:w="0" w:type="auto"/>
            <w:tcBorders>
              <w:top w:val="single" w:sz="6" w:space="0" w:color="auto"/>
              <w:left w:val="single" w:sz="6" w:space="0" w:color="auto"/>
              <w:bottom w:val="single" w:sz="6" w:space="0" w:color="auto"/>
              <w:right w:val="single" w:sz="6" w:space="0" w:color="auto"/>
            </w:tcBorders>
          </w:tcPr>
          <w:p w14:paraId="0B2C2171" w14:textId="77777777" w:rsidR="00ED3FFA" w:rsidRPr="004906D2" w:rsidRDefault="00ED3FFA" w:rsidP="003B39FD">
            <w:pPr>
              <w:pStyle w:val="Style31"/>
              <w:widowControl/>
              <w:rPr>
                <w:color w:val="000000"/>
                <w:sz w:val="28"/>
                <w:szCs w:val="28"/>
              </w:rPr>
            </w:pPr>
          </w:p>
        </w:tc>
      </w:tr>
    </w:tbl>
    <w:tbl>
      <w:tblPr>
        <w:tblpPr w:leftFromText="180" w:rightFromText="180" w:vertAnchor="page" w:horzAnchor="margin" w:tblpY="13896"/>
        <w:tblW w:w="9606" w:type="dxa"/>
        <w:tblLayout w:type="fixed"/>
        <w:tblLook w:val="04A0" w:firstRow="1" w:lastRow="0" w:firstColumn="1" w:lastColumn="0" w:noHBand="0" w:noVBand="1"/>
      </w:tblPr>
      <w:tblGrid>
        <w:gridCol w:w="4644"/>
        <w:gridCol w:w="141"/>
        <w:gridCol w:w="4786"/>
        <w:gridCol w:w="35"/>
      </w:tblGrid>
      <w:tr w:rsidR="000C1740" w:rsidRPr="004906D2" w14:paraId="5EC18337" w14:textId="77777777" w:rsidTr="00357C9B">
        <w:tc>
          <w:tcPr>
            <w:tcW w:w="4644" w:type="dxa"/>
          </w:tcPr>
          <w:p w14:paraId="740BD97A" w14:textId="77777777" w:rsidR="000C1740" w:rsidRPr="004906D2" w:rsidRDefault="000C1740" w:rsidP="00357C9B">
            <w:pPr>
              <w:tabs>
                <w:tab w:val="left" w:pos="0"/>
                <w:tab w:val="left" w:pos="1095"/>
              </w:tabs>
              <w:ind w:firstLine="0"/>
              <w:rPr>
                <w:rFonts w:ascii="Times New Roman" w:hAnsi="Times New Roman" w:cs="Times New Roman"/>
                <w:color w:val="000000"/>
              </w:rPr>
            </w:pPr>
            <w:r w:rsidRPr="004906D2">
              <w:rPr>
                <w:rFonts w:ascii="Times New Roman" w:hAnsi="Times New Roman" w:cs="Times New Roman"/>
                <w:color w:val="000000"/>
              </w:rPr>
              <w:t>Поставщик</w:t>
            </w:r>
          </w:p>
        </w:tc>
        <w:tc>
          <w:tcPr>
            <w:tcW w:w="4962" w:type="dxa"/>
            <w:gridSpan w:val="3"/>
          </w:tcPr>
          <w:p w14:paraId="05A324A5" w14:textId="77777777" w:rsidR="000C1740" w:rsidRPr="004906D2" w:rsidRDefault="000C1740" w:rsidP="00357C9B">
            <w:pPr>
              <w:keepLines/>
              <w:tabs>
                <w:tab w:val="left" w:pos="0"/>
                <w:tab w:val="left" w:pos="1950"/>
              </w:tabs>
              <w:ind w:firstLine="708"/>
              <w:rPr>
                <w:rFonts w:ascii="Times New Roman" w:hAnsi="Times New Roman" w:cs="Times New Roman"/>
                <w:bCs/>
                <w:color w:val="000000"/>
              </w:rPr>
            </w:pPr>
            <w:r w:rsidRPr="004906D2">
              <w:rPr>
                <w:rFonts w:ascii="Times New Roman" w:hAnsi="Times New Roman" w:cs="Times New Roman"/>
                <w:color w:val="000000"/>
              </w:rPr>
              <w:t>Покупатель</w:t>
            </w:r>
          </w:p>
        </w:tc>
      </w:tr>
      <w:tr w:rsidR="000C1740" w:rsidRPr="004906D2" w14:paraId="38B80657" w14:textId="77777777" w:rsidTr="00357C9B">
        <w:trPr>
          <w:gridAfter w:val="1"/>
          <w:wAfter w:w="35" w:type="dxa"/>
        </w:trPr>
        <w:tc>
          <w:tcPr>
            <w:tcW w:w="4785" w:type="dxa"/>
            <w:gridSpan w:val="2"/>
            <w:shd w:val="clear" w:color="auto" w:fill="auto"/>
          </w:tcPr>
          <w:p w14:paraId="40D3B470" w14:textId="77777777" w:rsidR="000C1740" w:rsidRPr="004906D2" w:rsidRDefault="000C1740" w:rsidP="00357C9B">
            <w:pPr>
              <w:tabs>
                <w:tab w:val="left" w:pos="0"/>
                <w:tab w:val="left" w:pos="3105"/>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w:t>
            </w:r>
          </w:p>
          <w:p w14:paraId="14BE1644" w14:textId="77777777" w:rsidR="000C1740" w:rsidRPr="004906D2" w:rsidRDefault="000C1740" w:rsidP="00357C9B">
            <w:pPr>
              <w:tabs>
                <w:tab w:val="left" w:pos="0"/>
              </w:tabs>
              <w:ind w:firstLine="708"/>
              <w:rPr>
                <w:rFonts w:ascii="Times New Roman" w:eastAsia="Calibri" w:hAnsi="Times New Roman" w:cs="Times New Roman"/>
                <w:color w:val="000000"/>
              </w:rPr>
            </w:pPr>
          </w:p>
          <w:p w14:paraId="5B68DF8E" w14:textId="77777777" w:rsidR="000C1740" w:rsidRPr="004906D2" w:rsidRDefault="000C1740" w:rsidP="00357C9B">
            <w:pPr>
              <w:tabs>
                <w:tab w:val="left" w:pos="0"/>
              </w:tabs>
              <w:ind w:firstLine="0"/>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c>
          <w:tcPr>
            <w:tcW w:w="4786" w:type="dxa"/>
            <w:shd w:val="clear" w:color="auto" w:fill="auto"/>
          </w:tcPr>
          <w:p w14:paraId="615534E8" w14:textId="77777777" w:rsidR="000C1740" w:rsidRPr="004906D2" w:rsidRDefault="000C1740" w:rsidP="00357C9B">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______________________________</w:t>
            </w:r>
          </w:p>
          <w:p w14:paraId="1CDB9ED2" w14:textId="77777777" w:rsidR="000C1740" w:rsidRPr="004906D2" w:rsidRDefault="000C1740" w:rsidP="00357C9B">
            <w:pPr>
              <w:tabs>
                <w:tab w:val="left" w:pos="0"/>
              </w:tabs>
              <w:ind w:firstLine="708"/>
              <w:rPr>
                <w:rFonts w:ascii="Times New Roman" w:eastAsia="Calibri" w:hAnsi="Times New Roman" w:cs="Times New Roman"/>
                <w:color w:val="000000"/>
              </w:rPr>
            </w:pPr>
          </w:p>
          <w:p w14:paraId="30689F67" w14:textId="77777777" w:rsidR="000C1740" w:rsidRPr="004906D2" w:rsidRDefault="000C1740" w:rsidP="00357C9B">
            <w:pPr>
              <w:tabs>
                <w:tab w:val="left" w:pos="0"/>
              </w:tabs>
              <w:ind w:firstLine="708"/>
              <w:rPr>
                <w:rFonts w:ascii="Times New Roman" w:eastAsia="Calibri" w:hAnsi="Times New Roman" w:cs="Times New Roman"/>
                <w:color w:val="000000"/>
              </w:rPr>
            </w:pPr>
            <w:r w:rsidRPr="004906D2">
              <w:rPr>
                <w:rFonts w:ascii="Times New Roman" w:eastAsia="Calibri" w:hAnsi="Times New Roman" w:cs="Times New Roman"/>
                <w:color w:val="000000"/>
              </w:rPr>
              <w:t>__________/                   /</w:t>
            </w:r>
          </w:p>
        </w:tc>
      </w:tr>
    </w:tbl>
    <w:p w14:paraId="3B95DE53" w14:textId="77777777" w:rsidR="000C1740" w:rsidRPr="004906D2" w:rsidRDefault="000C1740" w:rsidP="003E1D7F">
      <w:pPr>
        <w:pStyle w:val="af1"/>
        <w:spacing w:before="0" w:beforeAutospacing="0" w:after="0" w:afterAutospacing="0"/>
        <w:jc w:val="right"/>
        <w:rPr>
          <w:rStyle w:val="af3"/>
          <w:rFonts w:ascii="Times New Roman" w:hAnsi="Times New Roman"/>
          <w:i w:val="0"/>
          <w:sz w:val="28"/>
          <w:szCs w:val="28"/>
          <w:lang w:val="en-US"/>
        </w:rPr>
      </w:pPr>
    </w:p>
    <w:p w14:paraId="7F7ED77C" w14:textId="77777777" w:rsidR="000C1740" w:rsidRPr="004906D2" w:rsidRDefault="000C1740" w:rsidP="003E1D7F">
      <w:pPr>
        <w:pStyle w:val="af1"/>
        <w:spacing w:before="0" w:beforeAutospacing="0" w:after="0" w:afterAutospacing="0"/>
        <w:jc w:val="right"/>
        <w:rPr>
          <w:rStyle w:val="af3"/>
          <w:rFonts w:ascii="Times New Roman" w:hAnsi="Times New Roman"/>
          <w:i w:val="0"/>
          <w:sz w:val="28"/>
          <w:szCs w:val="28"/>
          <w:lang w:val="en-US"/>
        </w:rPr>
      </w:pPr>
    </w:p>
    <w:p w14:paraId="401DBF3C" w14:textId="77777777" w:rsidR="000C1740" w:rsidRPr="004906D2" w:rsidRDefault="000C1740" w:rsidP="003E1D7F">
      <w:pPr>
        <w:pStyle w:val="af1"/>
        <w:spacing w:before="0" w:beforeAutospacing="0" w:after="0" w:afterAutospacing="0"/>
        <w:jc w:val="right"/>
        <w:rPr>
          <w:rStyle w:val="af3"/>
          <w:rFonts w:ascii="Times New Roman" w:hAnsi="Times New Roman"/>
          <w:i w:val="0"/>
          <w:sz w:val="28"/>
          <w:szCs w:val="28"/>
          <w:lang w:val="en-US"/>
        </w:rPr>
        <w:sectPr w:rsidR="000C1740" w:rsidRPr="004906D2" w:rsidSect="000C1740">
          <w:pgSz w:w="11906" w:h="16838"/>
          <w:pgMar w:top="1134" w:right="850" w:bottom="1134" w:left="1274" w:header="708" w:footer="708" w:gutter="0"/>
          <w:pgNumType w:start="1"/>
          <w:cols w:space="708"/>
          <w:titlePg/>
          <w:docGrid w:linePitch="381"/>
        </w:sectPr>
      </w:pPr>
    </w:p>
    <w:p w14:paraId="51F9E67A" w14:textId="1F452B2B" w:rsidR="008B7BE6" w:rsidRPr="004906D2" w:rsidRDefault="008B7BE6" w:rsidP="003E1D7F">
      <w:pPr>
        <w:pStyle w:val="af1"/>
        <w:spacing w:before="0" w:beforeAutospacing="0" w:after="0" w:afterAutospacing="0"/>
        <w:jc w:val="right"/>
        <w:rPr>
          <w:rStyle w:val="af3"/>
          <w:rFonts w:ascii="Times New Roman" w:hAnsi="Times New Roman"/>
          <w:i w:val="0"/>
          <w:sz w:val="28"/>
          <w:szCs w:val="28"/>
          <w:lang w:val="en-US"/>
        </w:rPr>
      </w:pPr>
    </w:p>
    <w:p w14:paraId="27011D39" w14:textId="1D269FF7" w:rsidR="00AF34A1" w:rsidRPr="004906D2" w:rsidRDefault="00AF34A1" w:rsidP="00AF34A1">
      <w:pPr>
        <w:jc w:val="right"/>
        <w:rPr>
          <w:rFonts w:ascii="Times New Roman" w:hAnsi="Times New Roman" w:cs="Times New Roman"/>
        </w:rPr>
      </w:pPr>
      <w:r w:rsidRPr="004906D2">
        <w:rPr>
          <w:rFonts w:ascii="Times New Roman" w:hAnsi="Times New Roman" w:cs="Times New Roman"/>
        </w:rPr>
        <w:t>Приложение №</w:t>
      </w:r>
      <w:r w:rsidR="001E7C55">
        <w:rPr>
          <w:rFonts w:ascii="Times New Roman" w:hAnsi="Times New Roman" w:cs="Times New Roman"/>
        </w:rPr>
        <w:t>4</w:t>
      </w:r>
      <w:r w:rsidRPr="004906D2">
        <w:rPr>
          <w:rFonts w:ascii="Times New Roman" w:hAnsi="Times New Roman" w:cs="Times New Roman"/>
        </w:rPr>
        <w:t xml:space="preserve"> </w:t>
      </w:r>
    </w:p>
    <w:p w14:paraId="70CAC89B" w14:textId="77777777" w:rsidR="00AF34A1" w:rsidRPr="004906D2" w:rsidRDefault="00AF34A1" w:rsidP="00AF34A1">
      <w:pPr>
        <w:jc w:val="right"/>
        <w:rPr>
          <w:rFonts w:ascii="Times New Roman" w:hAnsi="Times New Roman" w:cs="Times New Roman"/>
        </w:rPr>
      </w:pPr>
      <w:r w:rsidRPr="004906D2">
        <w:rPr>
          <w:rFonts w:ascii="Times New Roman" w:hAnsi="Times New Roman" w:cs="Times New Roman"/>
        </w:rPr>
        <w:t>К договору № ___ от «___» ____ 20___</w:t>
      </w:r>
    </w:p>
    <w:p w14:paraId="6F34EC78" w14:textId="77777777" w:rsidR="006829C0" w:rsidRPr="004906D2" w:rsidRDefault="006829C0" w:rsidP="006829C0">
      <w:pPr>
        <w:jc w:val="center"/>
        <w:rPr>
          <w:rFonts w:ascii="Times New Roman" w:hAnsi="Times New Roman" w:cs="Times New Roman"/>
          <w:b/>
        </w:rPr>
      </w:pPr>
      <w:r w:rsidRPr="004906D2">
        <w:rPr>
          <w:rFonts w:ascii="Times New Roman" w:hAnsi="Times New Roman" w:cs="Times New Roman"/>
          <w:b/>
        </w:rPr>
        <w:t>Форма</w:t>
      </w:r>
    </w:p>
    <w:p w14:paraId="5C60AD88" w14:textId="77777777" w:rsidR="006829C0" w:rsidRPr="004906D2" w:rsidRDefault="006829C0" w:rsidP="006829C0">
      <w:pPr>
        <w:jc w:val="center"/>
        <w:rPr>
          <w:rFonts w:ascii="Times New Roman" w:eastAsia="Calibri" w:hAnsi="Times New Roman" w:cs="Times New Roman"/>
          <w:b/>
          <w:lang w:eastAsia="en-US"/>
        </w:rPr>
      </w:pPr>
      <w:r w:rsidRPr="004906D2">
        <w:rPr>
          <w:rFonts w:ascii="Times New Roman" w:eastAsia="Calibri" w:hAnsi="Times New Roman" w:cs="Times New Roman"/>
          <w:b/>
        </w:rPr>
        <w:t>АКТ СВЕРКИ ВЗАИМОРАСЧЕТОВ №_______</w:t>
      </w:r>
    </w:p>
    <w:tbl>
      <w:tblPr>
        <w:tblW w:w="5000" w:type="pct"/>
        <w:tblLayout w:type="fixed"/>
        <w:tblCellMar>
          <w:left w:w="0" w:type="dxa"/>
          <w:right w:w="0" w:type="dxa"/>
        </w:tblCellMar>
        <w:tblLook w:val="04A0" w:firstRow="1" w:lastRow="0" w:firstColumn="1" w:lastColumn="0" w:noHBand="0" w:noVBand="1"/>
      </w:tblPr>
      <w:tblGrid>
        <w:gridCol w:w="7285"/>
        <w:gridCol w:w="7285"/>
      </w:tblGrid>
      <w:tr w:rsidR="006829C0" w:rsidRPr="004906D2" w14:paraId="59821A96" w14:textId="77777777" w:rsidTr="004A4C88">
        <w:tc>
          <w:tcPr>
            <w:tcW w:w="4677" w:type="dxa"/>
            <w:hideMark/>
          </w:tcPr>
          <w:p w14:paraId="03EE10A7" w14:textId="77777777" w:rsidR="006829C0" w:rsidRPr="004906D2" w:rsidRDefault="006829C0" w:rsidP="004A4C88">
            <w:pPr>
              <w:widowControl w:val="0"/>
              <w:autoSpaceDE w:val="0"/>
              <w:autoSpaceDN w:val="0"/>
              <w:adjustRightInd w:val="0"/>
              <w:rPr>
                <w:rFonts w:ascii="Times New Roman" w:eastAsia="Calibri" w:hAnsi="Times New Roman" w:cs="Times New Roman"/>
                <w:i/>
                <w:color w:val="FF0000"/>
              </w:rPr>
            </w:pPr>
            <w:r w:rsidRPr="004906D2">
              <w:rPr>
                <w:rFonts w:ascii="Times New Roman" w:eastAsia="Calibri" w:hAnsi="Times New Roman" w:cs="Times New Roman"/>
              </w:rPr>
              <w:t>г._____</w:t>
            </w:r>
          </w:p>
        </w:tc>
        <w:tc>
          <w:tcPr>
            <w:tcW w:w="4677" w:type="dxa"/>
            <w:hideMark/>
          </w:tcPr>
          <w:p w14:paraId="5F018CC4" w14:textId="77777777" w:rsidR="006829C0" w:rsidRPr="004906D2" w:rsidRDefault="006829C0" w:rsidP="004A4C88">
            <w:pPr>
              <w:widowControl w:val="0"/>
              <w:autoSpaceDE w:val="0"/>
              <w:autoSpaceDN w:val="0"/>
              <w:adjustRightInd w:val="0"/>
              <w:jc w:val="right"/>
              <w:rPr>
                <w:rFonts w:ascii="Times New Roman" w:eastAsia="Calibri" w:hAnsi="Times New Roman" w:cs="Times New Roman"/>
              </w:rPr>
            </w:pPr>
            <w:r w:rsidRPr="004906D2">
              <w:rPr>
                <w:rFonts w:ascii="Times New Roman" w:eastAsia="Calibri" w:hAnsi="Times New Roman" w:cs="Times New Roman"/>
              </w:rPr>
              <w:t>«__» _____ 20__ г.</w:t>
            </w:r>
          </w:p>
        </w:tc>
      </w:tr>
    </w:tbl>
    <w:p w14:paraId="6F42CF18" w14:textId="77777777" w:rsidR="006829C0" w:rsidRPr="004906D2" w:rsidRDefault="006829C0" w:rsidP="006829C0">
      <w:pPr>
        <w:jc w:val="center"/>
        <w:rPr>
          <w:rFonts w:ascii="Times New Roman" w:eastAsia="Calibri" w:hAnsi="Times New Roman" w:cs="Times New Roman"/>
          <w:lang w:eastAsia="en-US"/>
        </w:rPr>
      </w:pPr>
      <w:r w:rsidRPr="004906D2">
        <w:rPr>
          <w:rFonts w:ascii="Times New Roman" w:eastAsia="Calibri" w:hAnsi="Times New Roman" w:cs="Times New Roman"/>
        </w:rPr>
        <w:t>Между _______________________________ и _______________________________,</w:t>
      </w:r>
    </w:p>
    <w:p w14:paraId="710FCD6B" w14:textId="77777777" w:rsidR="006829C0" w:rsidRPr="004906D2" w:rsidRDefault="006829C0" w:rsidP="006829C0">
      <w:pPr>
        <w:jc w:val="center"/>
        <w:rPr>
          <w:rFonts w:ascii="Times New Roman" w:eastAsia="Calibri" w:hAnsi="Times New Roman" w:cs="Times New Roman"/>
        </w:rPr>
      </w:pPr>
      <w:r w:rsidRPr="004906D2">
        <w:rPr>
          <w:rFonts w:ascii="Times New Roman" w:eastAsia="Calibri" w:hAnsi="Times New Roman" w:cs="Times New Roman"/>
        </w:rPr>
        <w:t xml:space="preserve">          (наименование и реквизиты Стороны 1)                (наименование и реквизиты Стороны 2)</w:t>
      </w:r>
    </w:p>
    <w:p w14:paraId="06486BE6" w14:textId="77777777" w:rsidR="006829C0" w:rsidRPr="004906D2" w:rsidRDefault="006829C0" w:rsidP="006829C0">
      <w:pPr>
        <w:rPr>
          <w:rFonts w:ascii="Times New Roman" w:eastAsia="Calibri" w:hAnsi="Times New Roman" w:cs="Times New Roman"/>
        </w:rPr>
      </w:pPr>
    </w:p>
    <w:p w14:paraId="23600AEE" w14:textId="77777777" w:rsidR="006829C0" w:rsidRPr="004906D2" w:rsidRDefault="006829C0" w:rsidP="006829C0">
      <w:pPr>
        <w:jc w:val="center"/>
        <w:rPr>
          <w:rFonts w:ascii="Times New Roman" w:eastAsia="Calibri" w:hAnsi="Times New Roman" w:cs="Times New Roman"/>
        </w:rPr>
      </w:pPr>
      <w:r w:rsidRPr="004906D2">
        <w:rPr>
          <w:rFonts w:ascii="Times New Roman" w:eastAsia="Calibri" w:hAnsi="Times New Roman" w:cs="Times New Roman"/>
        </w:rPr>
        <w:t>далее совместно именуемые «Стороны», составили настоящий акт сверки взаимных расчетов о нижеследующем.</w:t>
      </w:r>
    </w:p>
    <w:p w14:paraId="36902507" w14:textId="77777777" w:rsidR="006829C0" w:rsidRPr="004906D2" w:rsidRDefault="006829C0" w:rsidP="006829C0">
      <w:pPr>
        <w:rPr>
          <w:rFonts w:ascii="Times New Roman" w:eastAsia="Calibri" w:hAnsi="Times New Roman" w:cs="Times New Roman"/>
        </w:rPr>
      </w:pPr>
    </w:p>
    <w:p w14:paraId="5B0F7030" w14:textId="1F318734" w:rsidR="006829C0" w:rsidRPr="004906D2" w:rsidRDefault="006829C0" w:rsidP="00F84A06">
      <w:pPr>
        <w:rPr>
          <w:rFonts w:ascii="Times New Roman" w:eastAsia="Calibri" w:hAnsi="Times New Roman" w:cs="Times New Roman"/>
        </w:rPr>
      </w:pPr>
      <w:r w:rsidRPr="004906D2">
        <w:rPr>
          <w:rFonts w:ascii="Times New Roman" w:eastAsia="Calibri" w:hAnsi="Times New Roman" w:cs="Times New Roman"/>
        </w:rPr>
        <w:t>Сторонами проверено состояние взаиморасчетов по состоянию на «__» _____ 20__ г. По результатам сверки установлено:</w:t>
      </w:r>
    </w:p>
    <w:tbl>
      <w:tblPr>
        <w:tblpPr w:leftFromText="180" w:rightFromText="180" w:bottomFromText="200" w:vertAnchor="text" w:tblpY="1"/>
        <w:tblOverlap w:val="neve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0"/>
        <w:gridCol w:w="139"/>
        <w:gridCol w:w="742"/>
        <w:gridCol w:w="5528"/>
        <w:gridCol w:w="1441"/>
        <w:gridCol w:w="119"/>
        <w:gridCol w:w="678"/>
        <w:gridCol w:w="990"/>
        <w:gridCol w:w="4397"/>
        <w:gridCol w:w="850"/>
        <w:gridCol w:w="816"/>
      </w:tblGrid>
      <w:tr w:rsidR="006829C0" w:rsidRPr="004906D2" w14:paraId="6B3630B1" w14:textId="77777777" w:rsidTr="004A4C88">
        <w:trPr>
          <w:gridBefore w:val="2"/>
          <w:gridAfter w:val="1"/>
          <w:wBefore w:w="389" w:type="dxa"/>
          <w:wAfter w:w="816" w:type="dxa"/>
          <w:cantSplit/>
          <w:trHeight w:val="295"/>
        </w:trPr>
        <w:tc>
          <w:tcPr>
            <w:tcW w:w="742" w:type="dxa"/>
            <w:vMerge w:val="restart"/>
            <w:tcBorders>
              <w:top w:val="single" w:sz="4" w:space="0" w:color="auto"/>
              <w:left w:val="single" w:sz="4" w:space="0" w:color="auto"/>
              <w:bottom w:val="single" w:sz="4" w:space="0" w:color="auto"/>
              <w:right w:val="single" w:sz="4" w:space="0" w:color="auto"/>
            </w:tcBorders>
            <w:vAlign w:val="center"/>
            <w:hideMark/>
          </w:tcPr>
          <w:p w14:paraId="7A4FCFA7" w14:textId="77777777" w:rsidR="006829C0" w:rsidRPr="004906D2" w:rsidRDefault="006829C0" w:rsidP="004A4C88">
            <w:pPr>
              <w:widowControl w:val="0"/>
              <w:autoSpaceDE w:val="0"/>
              <w:autoSpaceDN w:val="0"/>
              <w:adjustRightInd w:val="0"/>
              <w:jc w:val="center"/>
              <w:rPr>
                <w:rFonts w:ascii="Times New Roman" w:hAnsi="Times New Roman" w:cs="Times New Roman"/>
                <w:b/>
              </w:rPr>
            </w:pPr>
            <w:r w:rsidRPr="004906D2">
              <w:rPr>
                <w:rFonts w:ascii="Times New Roman" w:hAnsi="Times New Roman" w:cs="Times New Roman"/>
                <w:b/>
              </w:rPr>
              <w:t xml:space="preserve">№ </w:t>
            </w:r>
          </w:p>
          <w:p w14:paraId="62DE4149" w14:textId="77777777" w:rsidR="006829C0" w:rsidRPr="004906D2" w:rsidRDefault="006829C0" w:rsidP="004A4C88">
            <w:pPr>
              <w:widowControl w:val="0"/>
              <w:autoSpaceDE w:val="0"/>
              <w:autoSpaceDN w:val="0"/>
              <w:adjustRightInd w:val="0"/>
              <w:jc w:val="center"/>
              <w:rPr>
                <w:rFonts w:ascii="Times New Roman" w:hAnsi="Times New Roman" w:cs="Times New Roman"/>
                <w:b/>
              </w:rPr>
            </w:pPr>
            <w:r w:rsidRPr="004906D2">
              <w:rPr>
                <w:rFonts w:ascii="Times New Roman" w:hAnsi="Times New Roman" w:cs="Times New Roman"/>
                <w:b/>
              </w:rPr>
              <w:t>п/п</w:t>
            </w:r>
          </w:p>
        </w:tc>
        <w:tc>
          <w:tcPr>
            <w:tcW w:w="5528" w:type="dxa"/>
            <w:vMerge w:val="restart"/>
            <w:tcBorders>
              <w:top w:val="single" w:sz="4" w:space="0" w:color="auto"/>
              <w:left w:val="single" w:sz="4" w:space="0" w:color="auto"/>
              <w:bottom w:val="single" w:sz="4" w:space="0" w:color="auto"/>
              <w:right w:val="single" w:sz="4" w:space="0" w:color="auto"/>
            </w:tcBorders>
            <w:tcMar>
              <w:top w:w="30" w:type="dxa"/>
              <w:left w:w="30" w:type="dxa"/>
              <w:bottom w:w="0" w:type="dxa"/>
              <w:right w:w="30" w:type="dxa"/>
            </w:tcMar>
            <w:vAlign w:val="center"/>
            <w:hideMark/>
          </w:tcPr>
          <w:p w14:paraId="037B8509" w14:textId="77777777" w:rsidR="006829C0" w:rsidRPr="004906D2" w:rsidRDefault="006829C0" w:rsidP="004A4C88">
            <w:pPr>
              <w:widowControl w:val="0"/>
              <w:autoSpaceDE w:val="0"/>
              <w:autoSpaceDN w:val="0"/>
              <w:adjustRightInd w:val="0"/>
              <w:jc w:val="center"/>
              <w:rPr>
                <w:rFonts w:ascii="Times New Roman" w:hAnsi="Times New Roman" w:cs="Times New Roman"/>
                <w:b/>
              </w:rPr>
            </w:pPr>
            <w:r w:rsidRPr="004906D2">
              <w:rPr>
                <w:rFonts w:ascii="Times New Roman" w:hAnsi="Times New Roman" w:cs="Times New Roman"/>
                <w:b/>
              </w:rPr>
              <w:t>Реквизиты договора (контракта), с указанием реквизитов дополнительных  соглашений (при их наличии)</w:t>
            </w:r>
          </w:p>
        </w:tc>
        <w:tc>
          <w:tcPr>
            <w:tcW w:w="3228" w:type="dxa"/>
            <w:gridSpan w:val="4"/>
            <w:tcBorders>
              <w:top w:val="single" w:sz="4" w:space="0" w:color="auto"/>
              <w:left w:val="single" w:sz="4" w:space="0" w:color="auto"/>
              <w:bottom w:val="single" w:sz="4" w:space="0" w:color="auto"/>
              <w:right w:val="single" w:sz="4" w:space="0" w:color="auto"/>
            </w:tcBorders>
            <w:vAlign w:val="center"/>
            <w:hideMark/>
          </w:tcPr>
          <w:p w14:paraId="34AB52E2"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 xml:space="preserve">Сальдо расчетов на_____ </w:t>
            </w:r>
          </w:p>
        </w:tc>
        <w:tc>
          <w:tcPr>
            <w:tcW w:w="524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B976CD0"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 xml:space="preserve">Информация о расхождениях, </w:t>
            </w:r>
            <w:r w:rsidRPr="004906D2">
              <w:rPr>
                <w:rFonts w:ascii="Times New Roman" w:eastAsia="Arial Unicode MS" w:hAnsi="Times New Roman" w:cs="Times New Roman"/>
                <w:b/>
              </w:rPr>
              <w:br/>
              <w:t>с указанием причины расхождений</w:t>
            </w:r>
          </w:p>
        </w:tc>
      </w:tr>
      <w:tr w:rsidR="006829C0" w:rsidRPr="004906D2" w14:paraId="1753903B" w14:textId="77777777" w:rsidTr="004A4C88">
        <w:trPr>
          <w:gridBefore w:val="2"/>
          <w:gridAfter w:val="1"/>
          <w:wBefore w:w="389" w:type="dxa"/>
          <w:wAfter w:w="816" w:type="dxa"/>
          <w:cantSplit/>
          <w:trHeight w:val="413"/>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18F6DAEF" w14:textId="77777777" w:rsidR="006829C0" w:rsidRPr="004906D2" w:rsidRDefault="006829C0" w:rsidP="004A4C88">
            <w:pPr>
              <w:rPr>
                <w:rFonts w:ascii="Times New Roman" w:hAnsi="Times New Roman" w:cs="Times New Roman"/>
                <w:b/>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5139B434" w14:textId="77777777" w:rsidR="006829C0" w:rsidRPr="004906D2" w:rsidRDefault="006829C0" w:rsidP="004A4C88">
            <w:pPr>
              <w:rPr>
                <w:rFonts w:ascii="Times New Roman" w:hAnsi="Times New Roman" w:cs="Times New Roman"/>
                <w:b/>
              </w:rPr>
            </w:pPr>
          </w:p>
        </w:tc>
        <w:tc>
          <w:tcPr>
            <w:tcW w:w="1560" w:type="dxa"/>
            <w:gridSpan w:val="2"/>
            <w:tcBorders>
              <w:top w:val="single" w:sz="4" w:space="0" w:color="auto"/>
              <w:left w:val="single" w:sz="4" w:space="0" w:color="auto"/>
              <w:bottom w:val="single" w:sz="4" w:space="0" w:color="auto"/>
              <w:right w:val="single" w:sz="4" w:space="0" w:color="auto"/>
            </w:tcBorders>
            <w:vAlign w:val="center"/>
            <w:hideMark/>
          </w:tcPr>
          <w:p w14:paraId="2DC2FD44"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Задолженность Стороны 2 перед Стороной 1</w:t>
            </w:r>
          </w:p>
        </w:tc>
        <w:tc>
          <w:tcPr>
            <w:tcW w:w="1668" w:type="dxa"/>
            <w:gridSpan w:val="2"/>
            <w:tcBorders>
              <w:top w:val="single" w:sz="4" w:space="0" w:color="auto"/>
              <w:left w:val="single" w:sz="4" w:space="0" w:color="auto"/>
              <w:bottom w:val="single" w:sz="4" w:space="0" w:color="auto"/>
              <w:right w:val="single" w:sz="4" w:space="0" w:color="auto"/>
            </w:tcBorders>
            <w:tcMar>
              <w:top w:w="30" w:type="dxa"/>
              <w:left w:w="30" w:type="dxa"/>
              <w:bottom w:w="0" w:type="dxa"/>
              <w:right w:w="30" w:type="dxa"/>
            </w:tcMar>
            <w:vAlign w:val="center"/>
            <w:hideMark/>
          </w:tcPr>
          <w:p w14:paraId="2C7AF365"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Задолженность Стороны 1 перед Стороной 2</w:t>
            </w:r>
          </w:p>
        </w:tc>
        <w:tc>
          <w:tcPr>
            <w:tcW w:w="6912" w:type="dxa"/>
            <w:gridSpan w:val="2"/>
            <w:vMerge/>
            <w:tcBorders>
              <w:top w:val="single" w:sz="4" w:space="0" w:color="auto"/>
              <w:left w:val="single" w:sz="4" w:space="0" w:color="auto"/>
              <w:bottom w:val="single" w:sz="4" w:space="0" w:color="auto"/>
              <w:right w:val="single" w:sz="4" w:space="0" w:color="auto"/>
            </w:tcBorders>
            <w:vAlign w:val="center"/>
            <w:hideMark/>
          </w:tcPr>
          <w:p w14:paraId="03D82D6E" w14:textId="77777777" w:rsidR="006829C0" w:rsidRPr="004906D2" w:rsidRDefault="006829C0" w:rsidP="004A4C88">
            <w:pPr>
              <w:rPr>
                <w:rFonts w:ascii="Times New Roman" w:eastAsia="Arial Unicode MS" w:hAnsi="Times New Roman" w:cs="Times New Roman"/>
                <w:b/>
              </w:rPr>
            </w:pPr>
          </w:p>
        </w:tc>
      </w:tr>
      <w:tr w:rsidR="006829C0" w:rsidRPr="004906D2" w14:paraId="77C0BB72" w14:textId="77777777" w:rsidTr="004A4C88">
        <w:trPr>
          <w:gridBefore w:val="2"/>
          <w:gridAfter w:val="1"/>
          <w:wBefore w:w="389" w:type="dxa"/>
          <w:wAfter w:w="816" w:type="dxa"/>
          <w:cantSplit/>
          <w:trHeight w:val="232"/>
        </w:trPr>
        <w:tc>
          <w:tcPr>
            <w:tcW w:w="742" w:type="dxa"/>
            <w:tcBorders>
              <w:top w:val="single" w:sz="4" w:space="0" w:color="auto"/>
              <w:left w:val="single" w:sz="4" w:space="0" w:color="auto"/>
              <w:bottom w:val="single" w:sz="4" w:space="0" w:color="auto"/>
              <w:right w:val="single" w:sz="4" w:space="0" w:color="auto"/>
            </w:tcBorders>
            <w:hideMark/>
          </w:tcPr>
          <w:p w14:paraId="7BD0F4E8" w14:textId="77777777" w:rsidR="006829C0" w:rsidRPr="004906D2" w:rsidRDefault="006829C0" w:rsidP="004A4C88">
            <w:pPr>
              <w:widowControl w:val="0"/>
              <w:autoSpaceDE w:val="0"/>
              <w:autoSpaceDN w:val="0"/>
              <w:adjustRightInd w:val="0"/>
              <w:jc w:val="center"/>
              <w:rPr>
                <w:rFonts w:ascii="Times New Roman" w:hAnsi="Times New Roman" w:cs="Times New Roman"/>
                <w:b/>
              </w:rPr>
            </w:pPr>
            <w:r w:rsidRPr="004906D2">
              <w:rPr>
                <w:rFonts w:ascii="Times New Roman" w:hAnsi="Times New Roman" w:cs="Times New Roman"/>
                <w:b/>
              </w:rPr>
              <w:t>1</w:t>
            </w:r>
          </w:p>
        </w:tc>
        <w:tc>
          <w:tcPr>
            <w:tcW w:w="5528" w:type="dxa"/>
            <w:tcBorders>
              <w:top w:val="single" w:sz="4" w:space="0" w:color="auto"/>
              <w:left w:val="single" w:sz="4" w:space="0" w:color="auto"/>
              <w:bottom w:val="single" w:sz="4" w:space="0" w:color="auto"/>
              <w:right w:val="single" w:sz="4" w:space="0" w:color="auto"/>
            </w:tcBorders>
            <w:noWrap/>
            <w:tcMar>
              <w:top w:w="30" w:type="dxa"/>
              <w:left w:w="30" w:type="dxa"/>
              <w:bottom w:w="0" w:type="dxa"/>
              <w:right w:w="30" w:type="dxa"/>
            </w:tcMar>
            <w:vAlign w:val="center"/>
            <w:hideMark/>
          </w:tcPr>
          <w:p w14:paraId="1A506171"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2</w:t>
            </w:r>
          </w:p>
        </w:tc>
        <w:tc>
          <w:tcPr>
            <w:tcW w:w="1560" w:type="dxa"/>
            <w:gridSpan w:val="2"/>
            <w:tcBorders>
              <w:top w:val="single" w:sz="4" w:space="0" w:color="auto"/>
              <w:left w:val="single" w:sz="4" w:space="0" w:color="auto"/>
              <w:bottom w:val="single" w:sz="4" w:space="0" w:color="auto"/>
              <w:right w:val="single" w:sz="4" w:space="0" w:color="auto"/>
            </w:tcBorders>
            <w:hideMark/>
          </w:tcPr>
          <w:p w14:paraId="18B6FAF4"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3</w:t>
            </w:r>
          </w:p>
        </w:tc>
        <w:tc>
          <w:tcPr>
            <w:tcW w:w="1668" w:type="dxa"/>
            <w:gridSpan w:val="2"/>
            <w:tcBorders>
              <w:top w:val="single" w:sz="4" w:space="0" w:color="auto"/>
              <w:left w:val="single" w:sz="4" w:space="0" w:color="auto"/>
              <w:bottom w:val="single" w:sz="4" w:space="0" w:color="auto"/>
              <w:right w:val="single" w:sz="4" w:space="0" w:color="auto"/>
            </w:tcBorders>
            <w:noWrap/>
            <w:tcMar>
              <w:top w:w="30" w:type="dxa"/>
              <w:left w:w="30" w:type="dxa"/>
              <w:bottom w:w="0" w:type="dxa"/>
              <w:right w:w="30" w:type="dxa"/>
            </w:tcMar>
            <w:vAlign w:val="center"/>
            <w:hideMark/>
          </w:tcPr>
          <w:p w14:paraId="3EC62062"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4</w:t>
            </w:r>
          </w:p>
        </w:tc>
        <w:tc>
          <w:tcPr>
            <w:tcW w:w="5247" w:type="dxa"/>
            <w:gridSpan w:val="2"/>
            <w:tcBorders>
              <w:top w:val="single" w:sz="4" w:space="0" w:color="auto"/>
              <w:left w:val="single" w:sz="4" w:space="0" w:color="auto"/>
              <w:bottom w:val="single" w:sz="4" w:space="0" w:color="auto"/>
              <w:right w:val="single" w:sz="4" w:space="0" w:color="auto"/>
            </w:tcBorders>
            <w:hideMark/>
          </w:tcPr>
          <w:p w14:paraId="51D51CDA"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r w:rsidRPr="004906D2">
              <w:rPr>
                <w:rFonts w:ascii="Times New Roman" w:eastAsia="Arial Unicode MS" w:hAnsi="Times New Roman" w:cs="Times New Roman"/>
                <w:b/>
              </w:rPr>
              <w:t>5</w:t>
            </w:r>
          </w:p>
        </w:tc>
      </w:tr>
      <w:tr w:rsidR="006829C0" w:rsidRPr="004906D2" w14:paraId="6E0DCF1C" w14:textId="77777777" w:rsidTr="004A4C88">
        <w:trPr>
          <w:gridBefore w:val="2"/>
          <w:gridAfter w:val="1"/>
          <w:wBefore w:w="389" w:type="dxa"/>
          <w:wAfter w:w="816" w:type="dxa"/>
          <w:cantSplit/>
          <w:trHeight w:val="303"/>
        </w:trPr>
        <w:tc>
          <w:tcPr>
            <w:tcW w:w="742" w:type="dxa"/>
            <w:tcBorders>
              <w:top w:val="single" w:sz="4" w:space="0" w:color="auto"/>
              <w:left w:val="single" w:sz="4" w:space="0" w:color="auto"/>
              <w:bottom w:val="single" w:sz="4" w:space="0" w:color="auto"/>
              <w:right w:val="single" w:sz="4" w:space="0" w:color="auto"/>
            </w:tcBorders>
          </w:tcPr>
          <w:p w14:paraId="37E405F7" w14:textId="77777777" w:rsidR="006829C0" w:rsidRPr="004906D2" w:rsidRDefault="006829C0" w:rsidP="004A4C88">
            <w:pPr>
              <w:widowControl w:val="0"/>
              <w:autoSpaceDE w:val="0"/>
              <w:autoSpaceDN w:val="0"/>
              <w:adjustRightInd w:val="0"/>
              <w:jc w:val="center"/>
              <w:rPr>
                <w:rFonts w:ascii="Times New Roman" w:hAnsi="Times New Roman" w:cs="Times New Roman"/>
                <w:b/>
              </w:rPr>
            </w:pPr>
          </w:p>
        </w:tc>
        <w:tc>
          <w:tcPr>
            <w:tcW w:w="5528" w:type="dxa"/>
            <w:tcBorders>
              <w:top w:val="single" w:sz="4" w:space="0" w:color="auto"/>
              <w:left w:val="single" w:sz="4" w:space="0" w:color="auto"/>
              <w:bottom w:val="single" w:sz="4" w:space="0" w:color="auto"/>
              <w:right w:val="single" w:sz="4" w:space="0" w:color="auto"/>
            </w:tcBorders>
            <w:noWrap/>
            <w:tcMar>
              <w:top w:w="30" w:type="dxa"/>
              <w:left w:w="30" w:type="dxa"/>
              <w:bottom w:w="0" w:type="dxa"/>
              <w:right w:w="30" w:type="dxa"/>
            </w:tcMar>
            <w:vAlign w:val="center"/>
          </w:tcPr>
          <w:p w14:paraId="41C5B0D1"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rPr>
            </w:pPr>
          </w:p>
        </w:tc>
        <w:tc>
          <w:tcPr>
            <w:tcW w:w="1560" w:type="dxa"/>
            <w:gridSpan w:val="2"/>
            <w:tcBorders>
              <w:top w:val="single" w:sz="4" w:space="0" w:color="auto"/>
              <w:left w:val="single" w:sz="4" w:space="0" w:color="auto"/>
              <w:bottom w:val="single" w:sz="4" w:space="0" w:color="auto"/>
              <w:right w:val="single" w:sz="4" w:space="0" w:color="auto"/>
            </w:tcBorders>
          </w:tcPr>
          <w:p w14:paraId="581D24D4"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c>
          <w:tcPr>
            <w:tcW w:w="1668" w:type="dxa"/>
            <w:gridSpan w:val="2"/>
            <w:tcBorders>
              <w:top w:val="single" w:sz="4" w:space="0" w:color="auto"/>
              <w:left w:val="single" w:sz="4" w:space="0" w:color="auto"/>
              <w:bottom w:val="single" w:sz="4" w:space="0" w:color="auto"/>
              <w:right w:val="single" w:sz="4" w:space="0" w:color="auto"/>
            </w:tcBorders>
            <w:noWrap/>
            <w:tcMar>
              <w:top w:w="30" w:type="dxa"/>
              <w:left w:w="30" w:type="dxa"/>
              <w:bottom w:w="0" w:type="dxa"/>
              <w:right w:w="30" w:type="dxa"/>
            </w:tcMar>
            <w:vAlign w:val="center"/>
          </w:tcPr>
          <w:p w14:paraId="711AD039"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c>
          <w:tcPr>
            <w:tcW w:w="5247" w:type="dxa"/>
            <w:gridSpan w:val="2"/>
            <w:tcBorders>
              <w:top w:val="single" w:sz="4" w:space="0" w:color="auto"/>
              <w:left w:val="single" w:sz="4" w:space="0" w:color="auto"/>
              <w:bottom w:val="single" w:sz="4" w:space="0" w:color="auto"/>
              <w:right w:val="single" w:sz="4" w:space="0" w:color="auto"/>
            </w:tcBorders>
          </w:tcPr>
          <w:p w14:paraId="2CB31A89"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r>
      <w:tr w:rsidR="006829C0" w:rsidRPr="004906D2" w14:paraId="66385E72" w14:textId="77777777" w:rsidTr="004A4C88">
        <w:trPr>
          <w:gridBefore w:val="2"/>
          <w:gridAfter w:val="1"/>
          <w:wBefore w:w="389" w:type="dxa"/>
          <w:wAfter w:w="816" w:type="dxa"/>
          <w:cantSplit/>
          <w:trHeight w:val="270"/>
        </w:trPr>
        <w:tc>
          <w:tcPr>
            <w:tcW w:w="6270" w:type="dxa"/>
            <w:gridSpan w:val="2"/>
            <w:tcBorders>
              <w:top w:val="single" w:sz="4" w:space="0" w:color="auto"/>
              <w:left w:val="single" w:sz="4" w:space="0" w:color="auto"/>
              <w:bottom w:val="single" w:sz="4" w:space="0" w:color="auto"/>
              <w:right w:val="single" w:sz="4" w:space="0" w:color="auto"/>
            </w:tcBorders>
            <w:vAlign w:val="center"/>
            <w:hideMark/>
          </w:tcPr>
          <w:p w14:paraId="22CF611B"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rPr>
            </w:pPr>
            <w:r w:rsidRPr="004906D2">
              <w:rPr>
                <w:rFonts w:ascii="Times New Roman" w:eastAsia="Arial Unicode MS" w:hAnsi="Times New Roman" w:cs="Times New Roman"/>
                <w:b/>
              </w:rPr>
              <w:t xml:space="preserve">Итого по всем договорам </w:t>
            </w:r>
          </w:p>
        </w:tc>
        <w:tc>
          <w:tcPr>
            <w:tcW w:w="1560" w:type="dxa"/>
            <w:gridSpan w:val="2"/>
            <w:tcBorders>
              <w:top w:val="single" w:sz="4" w:space="0" w:color="auto"/>
              <w:left w:val="single" w:sz="4" w:space="0" w:color="auto"/>
              <w:bottom w:val="single" w:sz="4" w:space="0" w:color="auto"/>
              <w:right w:val="single" w:sz="4" w:space="0" w:color="auto"/>
            </w:tcBorders>
          </w:tcPr>
          <w:p w14:paraId="08CD0D12"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c>
          <w:tcPr>
            <w:tcW w:w="1668" w:type="dxa"/>
            <w:gridSpan w:val="2"/>
            <w:tcBorders>
              <w:top w:val="single" w:sz="4" w:space="0" w:color="auto"/>
              <w:left w:val="single" w:sz="4" w:space="0" w:color="auto"/>
              <w:bottom w:val="single" w:sz="4" w:space="0" w:color="auto"/>
              <w:right w:val="single" w:sz="4" w:space="0" w:color="auto"/>
            </w:tcBorders>
            <w:noWrap/>
            <w:tcMar>
              <w:top w:w="30" w:type="dxa"/>
              <w:left w:w="30" w:type="dxa"/>
              <w:bottom w:w="0" w:type="dxa"/>
              <w:right w:w="30" w:type="dxa"/>
            </w:tcMar>
            <w:vAlign w:val="center"/>
          </w:tcPr>
          <w:p w14:paraId="3D7B3139"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c>
          <w:tcPr>
            <w:tcW w:w="5247" w:type="dxa"/>
            <w:gridSpan w:val="2"/>
            <w:tcBorders>
              <w:top w:val="single" w:sz="4" w:space="0" w:color="auto"/>
              <w:left w:val="single" w:sz="4" w:space="0" w:color="auto"/>
              <w:bottom w:val="single" w:sz="4" w:space="0" w:color="auto"/>
              <w:right w:val="single" w:sz="4" w:space="0" w:color="auto"/>
            </w:tcBorders>
          </w:tcPr>
          <w:p w14:paraId="3A1C2EB3" w14:textId="77777777" w:rsidR="006829C0" w:rsidRPr="004906D2" w:rsidRDefault="006829C0" w:rsidP="004A4C88">
            <w:pPr>
              <w:widowControl w:val="0"/>
              <w:autoSpaceDE w:val="0"/>
              <w:autoSpaceDN w:val="0"/>
              <w:adjustRightInd w:val="0"/>
              <w:jc w:val="center"/>
              <w:rPr>
                <w:rFonts w:ascii="Times New Roman" w:eastAsia="Arial Unicode MS" w:hAnsi="Times New Roman" w:cs="Times New Roman"/>
                <w:b/>
              </w:rPr>
            </w:pPr>
          </w:p>
        </w:tc>
      </w:tr>
      <w:tr w:rsidR="006829C0" w:rsidRPr="004906D2" w14:paraId="02175EE6" w14:textId="77777777" w:rsidTr="004A4C88">
        <w:trPr>
          <w:gridBefore w:val="1"/>
          <w:wBefore w:w="250" w:type="dxa"/>
        </w:trPr>
        <w:tc>
          <w:tcPr>
            <w:tcW w:w="7850" w:type="dxa"/>
            <w:gridSpan w:val="4"/>
            <w:tcBorders>
              <w:top w:val="nil"/>
              <w:left w:val="nil"/>
              <w:bottom w:val="nil"/>
              <w:right w:val="nil"/>
            </w:tcBorders>
          </w:tcPr>
          <w:p w14:paraId="687FABA1"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По данным ______________________________________________________</w:t>
            </w:r>
          </w:p>
          <w:p w14:paraId="04E81DFA"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________________________________________________________________</w:t>
            </w:r>
          </w:p>
          <w:p w14:paraId="497D190C" w14:textId="77777777" w:rsidR="006829C0" w:rsidRPr="004906D2" w:rsidRDefault="006829C0" w:rsidP="004A4C88">
            <w:pPr>
              <w:widowControl w:val="0"/>
              <w:autoSpaceDE w:val="0"/>
              <w:autoSpaceDN w:val="0"/>
              <w:adjustRightInd w:val="0"/>
              <w:rPr>
                <w:rFonts w:ascii="Times New Roman" w:hAnsi="Times New Roman" w:cs="Times New Roman"/>
                <w:i/>
              </w:rPr>
            </w:pPr>
            <w:r w:rsidRPr="004906D2">
              <w:rPr>
                <w:rFonts w:ascii="Times New Roman" w:hAnsi="Times New Roman" w:cs="Times New Roman"/>
              </w:rPr>
              <w:t xml:space="preserve">От </w:t>
            </w:r>
            <w:r w:rsidRPr="004906D2">
              <w:rPr>
                <w:rFonts w:ascii="Times New Roman" w:hAnsi="Times New Roman" w:cs="Times New Roman"/>
                <w:i/>
              </w:rPr>
              <w:lastRenderedPageBreak/>
              <w:t>_____________________________________________________________</w:t>
            </w:r>
          </w:p>
          <w:p w14:paraId="5F36C6D0"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i/>
              </w:rPr>
              <w:t xml:space="preserve">        </w:t>
            </w:r>
            <w:r w:rsidRPr="004906D2">
              <w:rPr>
                <w:rFonts w:ascii="Times New Roman" w:eastAsia="Calibri" w:hAnsi="Times New Roman" w:cs="Times New Roman"/>
              </w:rPr>
              <w:t xml:space="preserve">                 (наименование Стороны 1)                </w:t>
            </w:r>
          </w:p>
          <w:p w14:paraId="5375F127"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___________________________     _________________(_________________)</w:t>
            </w:r>
          </w:p>
          <w:p w14:paraId="22BC4B07"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Действующего (ей) на основании    ___________________________________</w:t>
            </w:r>
          </w:p>
        </w:tc>
        <w:tc>
          <w:tcPr>
            <w:tcW w:w="7850" w:type="dxa"/>
            <w:gridSpan w:val="6"/>
            <w:tcBorders>
              <w:top w:val="nil"/>
              <w:left w:val="nil"/>
              <w:bottom w:val="nil"/>
              <w:right w:val="nil"/>
            </w:tcBorders>
          </w:tcPr>
          <w:p w14:paraId="3A181997"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lastRenderedPageBreak/>
              <w:t xml:space="preserve">     По данным_______________________________________________________</w:t>
            </w:r>
          </w:p>
          <w:p w14:paraId="499A820F"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 xml:space="preserve">      ________________________________________________________</w:t>
            </w:r>
            <w:r w:rsidRPr="004906D2">
              <w:rPr>
                <w:rFonts w:ascii="Times New Roman" w:hAnsi="Times New Roman" w:cs="Times New Roman"/>
              </w:rPr>
              <w:lastRenderedPageBreak/>
              <w:t>________</w:t>
            </w:r>
          </w:p>
          <w:p w14:paraId="06048189" w14:textId="4A1C8C5D"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 xml:space="preserve">           От______________________________________________________________</w:t>
            </w:r>
          </w:p>
          <w:p w14:paraId="75EA152C"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 xml:space="preserve">      </w:t>
            </w:r>
            <w:r w:rsidRPr="004906D2">
              <w:rPr>
                <w:rFonts w:ascii="Times New Roman" w:eastAsia="Calibri" w:hAnsi="Times New Roman" w:cs="Times New Roman"/>
              </w:rPr>
              <w:t xml:space="preserve">                               (наименование Стороны 2)                </w:t>
            </w:r>
          </w:p>
          <w:p w14:paraId="303B1FDD" w14:textId="77777777" w:rsidR="006829C0" w:rsidRPr="004906D2" w:rsidRDefault="006829C0" w:rsidP="004A4C88">
            <w:pPr>
              <w:widowControl w:val="0"/>
              <w:autoSpaceDE w:val="0"/>
              <w:autoSpaceDN w:val="0"/>
              <w:adjustRightInd w:val="0"/>
              <w:rPr>
                <w:rFonts w:ascii="Times New Roman" w:hAnsi="Times New Roman" w:cs="Times New Roman"/>
              </w:rPr>
            </w:pPr>
            <w:r w:rsidRPr="004906D2">
              <w:rPr>
                <w:rFonts w:ascii="Times New Roman" w:hAnsi="Times New Roman" w:cs="Times New Roman"/>
              </w:rPr>
              <w:t xml:space="preserve">     ___________________________     _________________(_________________)</w:t>
            </w:r>
          </w:p>
          <w:p w14:paraId="6F67F463" w14:textId="4441A7A6" w:rsidR="006829C0" w:rsidRPr="004906D2" w:rsidRDefault="006829C0" w:rsidP="00F84A06">
            <w:pPr>
              <w:widowControl w:val="0"/>
              <w:autoSpaceDE w:val="0"/>
              <w:autoSpaceDN w:val="0"/>
              <w:adjustRightInd w:val="0"/>
              <w:rPr>
                <w:rFonts w:ascii="Times New Roman" w:hAnsi="Times New Roman" w:cs="Times New Roman"/>
              </w:rPr>
            </w:pPr>
            <w:r w:rsidRPr="004906D2">
              <w:rPr>
                <w:rFonts w:ascii="Times New Roman" w:hAnsi="Times New Roman" w:cs="Times New Roman"/>
              </w:rPr>
              <w:t xml:space="preserve">            Действующего (ей) на основании    ___________________________________</w:t>
            </w:r>
          </w:p>
        </w:tc>
      </w:tr>
      <w:tr w:rsidR="006829C0" w:rsidRPr="004906D2" w14:paraId="0161C2D8" w14:textId="77777777" w:rsidTr="004A4C88">
        <w:trPr>
          <w:gridAfter w:val="2"/>
          <w:wAfter w:w="1666" w:type="dxa"/>
          <w:trHeight w:val="1891"/>
        </w:trPr>
        <w:tc>
          <w:tcPr>
            <w:tcW w:w="8897" w:type="dxa"/>
            <w:gridSpan w:val="7"/>
            <w:tcBorders>
              <w:top w:val="nil"/>
              <w:left w:val="nil"/>
              <w:bottom w:val="nil"/>
              <w:right w:val="nil"/>
            </w:tcBorders>
            <w:tcMar>
              <w:top w:w="0" w:type="dxa"/>
              <w:left w:w="108" w:type="dxa"/>
              <w:bottom w:w="0" w:type="dxa"/>
              <w:right w:w="108" w:type="dxa"/>
            </w:tcMar>
          </w:tcPr>
          <w:p w14:paraId="55A04471" w14:textId="77777777" w:rsidR="006829C0" w:rsidRPr="004906D2" w:rsidRDefault="006829C0" w:rsidP="004A4C88">
            <w:pPr>
              <w:rPr>
                <w:rFonts w:ascii="Times New Roman" w:hAnsi="Times New Roman" w:cs="Times New Roman"/>
              </w:rPr>
            </w:pPr>
          </w:p>
          <w:tbl>
            <w:tblPr>
              <w:tblW w:w="0" w:type="dxa"/>
              <w:tblLayout w:type="fixed"/>
              <w:tblLook w:val="04A0" w:firstRow="1" w:lastRow="0" w:firstColumn="1" w:lastColumn="0" w:noHBand="0" w:noVBand="1"/>
            </w:tblPr>
            <w:tblGrid>
              <w:gridCol w:w="9756"/>
            </w:tblGrid>
            <w:tr w:rsidR="006829C0" w:rsidRPr="004906D2" w14:paraId="52B4602C" w14:textId="77777777" w:rsidTr="004A4C88">
              <w:trPr>
                <w:trHeight w:val="690"/>
              </w:trPr>
              <w:tc>
                <w:tcPr>
                  <w:tcW w:w="9756" w:type="dxa"/>
                </w:tcPr>
                <w:p w14:paraId="006E8750" w14:textId="77777777" w:rsidR="006829C0" w:rsidRPr="004906D2" w:rsidRDefault="006829C0" w:rsidP="00F64A25">
                  <w:pPr>
                    <w:framePr w:hSpace="180" w:wrap="around" w:vAnchor="text" w:hAnchor="text" w:y="1"/>
                    <w:suppressAutoHyphens/>
                    <w:spacing w:after="120"/>
                    <w:suppressOverlap/>
                    <w:jc w:val="center"/>
                    <w:rPr>
                      <w:rFonts w:ascii="Times New Roman" w:hAnsi="Times New Roman" w:cs="Times New Roman"/>
                      <w:lang w:eastAsia="ar-SA"/>
                    </w:rPr>
                  </w:pPr>
                  <w:r w:rsidRPr="004906D2">
                    <w:rPr>
                      <w:rFonts w:ascii="Times New Roman" w:hAnsi="Times New Roman" w:cs="Times New Roman"/>
                      <w:b/>
                    </w:rPr>
                    <w:t xml:space="preserve">                                                     </w:t>
                  </w:r>
                  <w:r w:rsidRPr="004906D2">
                    <w:rPr>
                      <w:rFonts w:ascii="Times New Roman" w:hAnsi="Times New Roman" w:cs="Times New Roman"/>
                      <w:lang w:eastAsia="ar-SA"/>
                    </w:rPr>
                    <w:t>Форма согласована Сторонами</w:t>
                  </w:r>
                </w:p>
                <w:p w14:paraId="2B49AD87" w14:textId="685C980D" w:rsidR="006829C0" w:rsidRPr="004906D2" w:rsidRDefault="00C457F7" w:rsidP="00F64A25">
                  <w:pPr>
                    <w:framePr w:hSpace="180" w:wrap="around" w:vAnchor="text" w:hAnchor="text" w:y="1"/>
                    <w:ind w:right="113"/>
                    <w:suppressOverlap/>
                    <w:rPr>
                      <w:rFonts w:ascii="Times New Roman" w:hAnsi="Times New Roman" w:cs="Times New Roman"/>
                      <w:b/>
                    </w:rPr>
                  </w:pPr>
                  <w:r>
                    <w:rPr>
                      <w:rFonts w:ascii="Times New Roman" w:hAnsi="Times New Roman" w:cs="Times New Roman"/>
                      <w:b/>
                    </w:rPr>
                    <w:t>Покупатель</w:t>
                  </w:r>
                  <w:r w:rsidR="006829C0" w:rsidRPr="004906D2">
                    <w:rPr>
                      <w:rFonts w:ascii="Times New Roman" w:hAnsi="Times New Roman" w:cs="Times New Roman"/>
                      <w:b/>
                    </w:rPr>
                    <w:t xml:space="preserve">                                                 </w:t>
                  </w:r>
                </w:p>
                <w:p w14:paraId="4492E6FD" w14:textId="77777777" w:rsidR="006829C0" w:rsidRPr="004906D2" w:rsidRDefault="006829C0" w:rsidP="00F64A25">
                  <w:pPr>
                    <w:framePr w:hSpace="180" w:wrap="around" w:vAnchor="text" w:hAnchor="text" w:y="1"/>
                    <w:ind w:right="113"/>
                    <w:suppressOverlap/>
                    <w:rPr>
                      <w:rFonts w:ascii="Times New Roman" w:hAnsi="Times New Roman" w:cs="Times New Roman"/>
                      <w:b/>
                    </w:rPr>
                  </w:pPr>
                </w:p>
              </w:tc>
            </w:tr>
            <w:tr w:rsidR="006829C0" w:rsidRPr="004906D2" w14:paraId="388FEE83" w14:textId="77777777" w:rsidTr="004A4C88">
              <w:trPr>
                <w:trHeight w:val="581"/>
              </w:trPr>
              <w:tc>
                <w:tcPr>
                  <w:tcW w:w="9756" w:type="dxa"/>
                  <w:hideMark/>
                </w:tcPr>
                <w:p w14:paraId="6CDA5B7D" w14:textId="77777777" w:rsidR="006829C0" w:rsidRPr="004906D2" w:rsidRDefault="006829C0" w:rsidP="00F64A25">
                  <w:pPr>
                    <w:framePr w:hSpace="180" w:wrap="around" w:vAnchor="text" w:hAnchor="text" w:y="1"/>
                    <w:ind w:right="113"/>
                    <w:suppressOverlap/>
                    <w:rPr>
                      <w:rFonts w:ascii="Times New Roman" w:eastAsia="Calibri" w:hAnsi="Times New Roman" w:cs="Times New Roman"/>
                      <w:b/>
                    </w:rPr>
                  </w:pPr>
                  <w:r w:rsidRPr="004906D2">
                    <w:rPr>
                      <w:rFonts w:ascii="Times New Roman" w:eastAsia="Calibri" w:hAnsi="Times New Roman" w:cs="Times New Roman"/>
                      <w:b/>
                    </w:rPr>
                    <w:t>__________________/______________/</w:t>
                  </w:r>
                </w:p>
                <w:p w14:paraId="0FF4ACA5" w14:textId="77777777" w:rsidR="006829C0" w:rsidRPr="004906D2" w:rsidRDefault="006829C0" w:rsidP="00F64A25">
                  <w:pPr>
                    <w:framePr w:hSpace="180" w:wrap="around" w:vAnchor="text" w:hAnchor="text" w:y="1"/>
                    <w:ind w:right="113"/>
                    <w:suppressOverlap/>
                    <w:rPr>
                      <w:rFonts w:ascii="Times New Roman" w:hAnsi="Times New Roman" w:cs="Times New Roman"/>
                      <w:b/>
                    </w:rPr>
                  </w:pPr>
                  <w:r w:rsidRPr="004906D2">
                    <w:rPr>
                      <w:rFonts w:ascii="Times New Roman" w:hAnsi="Times New Roman" w:cs="Times New Roman"/>
                    </w:rPr>
                    <w:t xml:space="preserve">             </w:t>
                  </w:r>
                  <w:r w:rsidRPr="004906D2">
                    <w:rPr>
                      <w:rFonts w:ascii="Times New Roman" w:hAnsi="Times New Roman" w:cs="Times New Roman"/>
                      <w:b/>
                    </w:rPr>
                    <w:t>м.п.</w:t>
                  </w:r>
                </w:p>
              </w:tc>
            </w:tr>
          </w:tbl>
          <w:p w14:paraId="04BDF6C1" w14:textId="77777777" w:rsidR="006829C0" w:rsidRPr="004906D2" w:rsidRDefault="006829C0" w:rsidP="004A4C88">
            <w:pPr>
              <w:rPr>
                <w:rFonts w:ascii="Times New Roman" w:hAnsi="Times New Roman" w:cs="Times New Roman"/>
                <w:b/>
              </w:rPr>
            </w:pPr>
          </w:p>
        </w:tc>
        <w:tc>
          <w:tcPr>
            <w:tcW w:w="5387" w:type="dxa"/>
            <w:gridSpan w:val="2"/>
            <w:tcBorders>
              <w:top w:val="nil"/>
              <w:left w:val="nil"/>
              <w:bottom w:val="nil"/>
              <w:right w:val="nil"/>
            </w:tcBorders>
            <w:tcMar>
              <w:top w:w="0" w:type="dxa"/>
              <w:left w:w="108" w:type="dxa"/>
              <w:bottom w:w="0" w:type="dxa"/>
              <w:right w:w="108" w:type="dxa"/>
            </w:tcMar>
          </w:tcPr>
          <w:p w14:paraId="06AFF174" w14:textId="77777777" w:rsidR="006829C0" w:rsidRPr="004906D2" w:rsidRDefault="006829C0" w:rsidP="004A4C88">
            <w:pPr>
              <w:tabs>
                <w:tab w:val="center" w:pos="4153"/>
                <w:tab w:val="right" w:pos="8306"/>
              </w:tabs>
              <w:ind w:right="-108"/>
              <w:rPr>
                <w:rFonts w:ascii="Times New Roman" w:hAnsi="Times New Roman" w:cs="Times New Roman"/>
                <w:b/>
              </w:rPr>
            </w:pPr>
          </w:p>
          <w:p w14:paraId="26CEB07B" w14:textId="77777777" w:rsidR="006829C0" w:rsidRPr="004906D2" w:rsidRDefault="006829C0" w:rsidP="004A4C88">
            <w:pPr>
              <w:tabs>
                <w:tab w:val="center" w:pos="4153"/>
                <w:tab w:val="right" w:pos="8306"/>
              </w:tabs>
              <w:ind w:right="-108"/>
              <w:rPr>
                <w:rFonts w:ascii="Times New Roman" w:hAnsi="Times New Roman" w:cs="Times New Roman"/>
                <w:b/>
              </w:rPr>
            </w:pPr>
          </w:p>
          <w:p w14:paraId="62552125" w14:textId="24C2AD37" w:rsidR="006829C0" w:rsidRPr="004906D2" w:rsidRDefault="00C457F7" w:rsidP="004A4C88">
            <w:pPr>
              <w:tabs>
                <w:tab w:val="center" w:pos="4153"/>
                <w:tab w:val="right" w:pos="8306"/>
              </w:tabs>
              <w:ind w:right="-108"/>
              <w:rPr>
                <w:rFonts w:ascii="Times New Roman" w:hAnsi="Times New Roman" w:cs="Times New Roman"/>
                <w:b/>
              </w:rPr>
            </w:pPr>
            <w:r>
              <w:rPr>
                <w:rFonts w:ascii="Times New Roman" w:hAnsi="Times New Roman" w:cs="Times New Roman"/>
                <w:b/>
              </w:rPr>
              <w:t>Поставщик</w:t>
            </w:r>
          </w:p>
          <w:p w14:paraId="76E566B3" w14:textId="77777777" w:rsidR="006829C0" w:rsidRPr="004906D2" w:rsidRDefault="006829C0" w:rsidP="004A4C88">
            <w:pPr>
              <w:rPr>
                <w:rFonts w:ascii="Times New Roman" w:hAnsi="Times New Roman" w:cs="Times New Roman"/>
                <w:b/>
              </w:rPr>
            </w:pPr>
          </w:p>
          <w:p w14:paraId="59A1CE32" w14:textId="25C9594F" w:rsidR="006829C0" w:rsidRPr="004906D2" w:rsidRDefault="006829C0" w:rsidP="004A4C88">
            <w:pPr>
              <w:rPr>
                <w:rFonts w:ascii="Times New Roman" w:hAnsi="Times New Roman" w:cs="Times New Roman"/>
                <w:b/>
              </w:rPr>
            </w:pPr>
            <w:r w:rsidRPr="004906D2">
              <w:rPr>
                <w:rFonts w:ascii="Times New Roman" w:hAnsi="Times New Roman" w:cs="Times New Roman"/>
                <w:b/>
              </w:rPr>
              <w:t>_____________________ ___________/</w:t>
            </w:r>
          </w:p>
          <w:p w14:paraId="2F704708" w14:textId="6D7E0738" w:rsidR="006829C0" w:rsidRPr="004906D2" w:rsidRDefault="006829C0" w:rsidP="004A4C88">
            <w:pPr>
              <w:rPr>
                <w:rFonts w:ascii="Times New Roman" w:hAnsi="Times New Roman" w:cs="Times New Roman"/>
                <w:b/>
                <w:lang w:val="en-US"/>
              </w:rPr>
            </w:pPr>
            <w:r w:rsidRPr="004906D2">
              <w:rPr>
                <w:rFonts w:ascii="Times New Roman" w:hAnsi="Times New Roman" w:cs="Times New Roman"/>
                <w:b/>
              </w:rPr>
              <w:t xml:space="preserve">             м.п</w:t>
            </w:r>
            <w:r w:rsidR="000C1740" w:rsidRPr="004906D2">
              <w:rPr>
                <w:rFonts w:ascii="Times New Roman" w:hAnsi="Times New Roman" w:cs="Times New Roman"/>
                <w:b/>
                <w:lang w:val="en-US"/>
              </w:rPr>
              <w:t>.</w:t>
            </w:r>
          </w:p>
        </w:tc>
      </w:tr>
    </w:tbl>
    <w:p w14:paraId="46AFE9BB" w14:textId="77777777" w:rsidR="00EB5D78" w:rsidRDefault="00EB5D78" w:rsidP="000C1740">
      <w:pPr>
        <w:pStyle w:val="af1"/>
        <w:spacing w:before="0" w:beforeAutospacing="0" w:after="0" w:afterAutospacing="0"/>
        <w:jc w:val="right"/>
        <w:rPr>
          <w:rStyle w:val="af3"/>
          <w:rFonts w:ascii="Times New Roman" w:hAnsi="Times New Roman"/>
          <w:i w:val="0"/>
          <w:sz w:val="24"/>
        </w:rPr>
      </w:pPr>
    </w:p>
    <w:p w14:paraId="01F0F9B9"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14A8E56F"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2E7681C9"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135DB7D1"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0D617E75"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703D0473"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6FE0A796" w14:textId="77777777" w:rsidR="006E36A4" w:rsidRDefault="006E36A4" w:rsidP="000C1740">
      <w:pPr>
        <w:pStyle w:val="af1"/>
        <w:spacing w:before="0" w:beforeAutospacing="0" w:after="0" w:afterAutospacing="0"/>
        <w:jc w:val="right"/>
        <w:rPr>
          <w:rStyle w:val="af3"/>
          <w:rFonts w:ascii="Times New Roman" w:hAnsi="Times New Roman"/>
          <w:i w:val="0"/>
          <w:sz w:val="24"/>
        </w:rPr>
      </w:pPr>
    </w:p>
    <w:p w14:paraId="5BD3F68D" w14:textId="77777777" w:rsidR="006E36A4" w:rsidRDefault="006E36A4" w:rsidP="000C1740">
      <w:pPr>
        <w:pStyle w:val="af1"/>
        <w:spacing w:before="0" w:beforeAutospacing="0" w:after="0" w:afterAutospacing="0"/>
        <w:jc w:val="right"/>
        <w:rPr>
          <w:rStyle w:val="af3"/>
          <w:rFonts w:ascii="Times New Roman" w:hAnsi="Times New Roman"/>
          <w:i w:val="0"/>
          <w:sz w:val="24"/>
        </w:rPr>
        <w:sectPr w:rsidR="006E36A4" w:rsidSect="002122B2">
          <w:pgSz w:w="16838" w:h="11906" w:orient="landscape"/>
          <w:pgMar w:top="850" w:right="1134" w:bottom="1274" w:left="1134" w:header="708" w:footer="708" w:gutter="0"/>
          <w:pgNumType w:start="1"/>
          <w:cols w:space="708"/>
          <w:titlePg/>
          <w:docGrid w:linePitch="381"/>
        </w:sectPr>
      </w:pPr>
    </w:p>
    <w:p w14:paraId="15B0846E" w14:textId="77777777" w:rsidR="006E36A4" w:rsidRPr="00FE561F" w:rsidRDefault="006E36A4" w:rsidP="006E36A4">
      <w:pPr>
        <w:spacing w:line="216"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Приложение № 5</w:t>
      </w:r>
      <w:r w:rsidRPr="00FE561F">
        <w:rPr>
          <w:rFonts w:ascii="Times New Roman" w:hAnsi="Times New Roman" w:cs="Times New Roman"/>
          <w:sz w:val="26"/>
          <w:szCs w:val="26"/>
        </w:rPr>
        <w:t xml:space="preserve"> к договору</w:t>
      </w:r>
    </w:p>
    <w:p w14:paraId="2FD52922" w14:textId="77777777" w:rsidR="006E36A4" w:rsidRPr="00FE561F" w:rsidRDefault="006E36A4" w:rsidP="006E36A4">
      <w:pPr>
        <w:spacing w:line="216" w:lineRule="auto"/>
        <w:ind w:firstLine="709"/>
        <w:jc w:val="right"/>
        <w:rPr>
          <w:rFonts w:ascii="Times New Roman" w:hAnsi="Times New Roman" w:cs="Times New Roman"/>
          <w:sz w:val="26"/>
          <w:szCs w:val="26"/>
        </w:rPr>
      </w:pPr>
      <w:r w:rsidRPr="00FE561F">
        <w:rPr>
          <w:rFonts w:ascii="Times New Roman" w:hAnsi="Times New Roman" w:cs="Times New Roman"/>
          <w:sz w:val="26"/>
          <w:szCs w:val="26"/>
        </w:rPr>
        <w:t>№</w:t>
      </w:r>
      <w:r w:rsidRPr="00FE561F">
        <w:rPr>
          <w:rFonts w:ascii="Times New Roman" w:hAnsi="Times New Roman" w:cs="Times New Roman"/>
          <w:sz w:val="26"/>
          <w:szCs w:val="26"/>
        </w:rPr>
        <w:tab/>
      </w:r>
      <w:r w:rsidRPr="00FE561F">
        <w:rPr>
          <w:rFonts w:ascii="Times New Roman" w:hAnsi="Times New Roman" w:cs="Times New Roman"/>
          <w:sz w:val="26"/>
          <w:szCs w:val="26"/>
        </w:rPr>
        <w:tab/>
        <w:t>от «</w:t>
      </w:r>
      <w:r w:rsidRPr="00FE561F">
        <w:rPr>
          <w:rFonts w:ascii="Times New Roman" w:hAnsi="Times New Roman" w:cs="Times New Roman"/>
          <w:sz w:val="26"/>
          <w:szCs w:val="26"/>
        </w:rPr>
        <w:tab/>
        <w:t xml:space="preserve">» </w:t>
      </w:r>
      <w:r w:rsidRPr="00FE561F">
        <w:rPr>
          <w:rFonts w:ascii="Times New Roman" w:hAnsi="Times New Roman" w:cs="Times New Roman"/>
          <w:sz w:val="26"/>
          <w:szCs w:val="26"/>
        </w:rPr>
        <w:tab/>
      </w:r>
      <w:r w:rsidRPr="00FE561F">
        <w:rPr>
          <w:rFonts w:ascii="Times New Roman" w:hAnsi="Times New Roman" w:cs="Times New Roman"/>
          <w:sz w:val="26"/>
          <w:szCs w:val="26"/>
        </w:rPr>
        <w:tab/>
        <w:t>20__ г.</w:t>
      </w:r>
    </w:p>
    <w:p w14:paraId="1F97C788" w14:textId="77777777" w:rsidR="006E36A4" w:rsidRPr="00FE561F" w:rsidRDefault="006E36A4" w:rsidP="006E36A4">
      <w:pPr>
        <w:ind w:firstLine="709"/>
        <w:rPr>
          <w:rFonts w:ascii="Times New Roman" w:hAnsi="Times New Roman" w:cs="Times New Roman"/>
          <w:sz w:val="26"/>
          <w:szCs w:val="26"/>
        </w:rPr>
      </w:pPr>
    </w:p>
    <w:p w14:paraId="1CCE7F81" w14:textId="77777777" w:rsidR="006E36A4" w:rsidRPr="00FE561F" w:rsidRDefault="006E36A4" w:rsidP="006E36A4">
      <w:pPr>
        <w:spacing w:line="216" w:lineRule="auto"/>
        <w:rPr>
          <w:rFonts w:ascii="Times New Roman" w:hAnsi="Times New Roman" w:cs="Times New Roman"/>
          <w:b/>
          <w:bCs/>
          <w:spacing w:val="-1"/>
          <w:sz w:val="26"/>
          <w:szCs w:val="26"/>
        </w:rPr>
      </w:pPr>
    </w:p>
    <w:p w14:paraId="38FE3C33" w14:textId="77777777" w:rsidR="006E36A4" w:rsidRPr="00FE561F" w:rsidRDefault="006E36A4" w:rsidP="006E36A4">
      <w:pPr>
        <w:spacing w:line="216" w:lineRule="auto"/>
        <w:rPr>
          <w:rFonts w:ascii="Times New Roman" w:hAnsi="Times New Roman" w:cs="Times New Roman"/>
          <w:b/>
          <w:bCs/>
          <w:spacing w:val="-1"/>
          <w:sz w:val="26"/>
          <w:szCs w:val="26"/>
        </w:rPr>
      </w:pPr>
    </w:p>
    <w:p w14:paraId="0C583D2F" w14:textId="77777777" w:rsidR="006E36A4" w:rsidRPr="00FE561F" w:rsidRDefault="006E36A4" w:rsidP="006E36A4">
      <w:pPr>
        <w:spacing w:line="216" w:lineRule="auto"/>
        <w:rPr>
          <w:rFonts w:ascii="Times New Roman" w:hAnsi="Times New Roman" w:cs="Times New Roman"/>
          <w:b/>
          <w:bCs/>
          <w:spacing w:val="-1"/>
          <w:sz w:val="26"/>
          <w:szCs w:val="26"/>
        </w:rPr>
      </w:pPr>
    </w:p>
    <w:p w14:paraId="302FE095" w14:textId="77777777" w:rsidR="006E36A4" w:rsidRPr="00FE561F" w:rsidRDefault="006E36A4" w:rsidP="006E36A4">
      <w:pPr>
        <w:spacing w:line="216" w:lineRule="auto"/>
        <w:rPr>
          <w:rFonts w:ascii="Times New Roman" w:hAnsi="Times New Roman" w:cs="Times New Roman"/>
          <w:b/>
          <w:bCs/>
          <w:spacing w:val="-1"/>
          <w:sz w:val="26"/>
          <w:szCs w:val="26"/>
        </w:rPr>
      </w:pPr>
    </w:p>
    <w:p w14:paraId="37C789EC" w14:textId="77777777" w:rsidR="006E36A4" w:rsidRPr="00FE561F" w:rsidRDefault="006E36A4" w:rsidP="006E36A4">
      <w:pPr>
        <w:spacing w:line="216" w:lineRule="auto"/>
        <w:rPr>
          <w:rFonts w:ascii="Times New Roman" w:hAnsi="Times New Roman" w:cs="Times New Roman"/>
          <w:b/>
          <w:bCs/>
          <w:spacing w:val="-1"/>
          <w:sz w:val="26"/>
          <w:szCs w:val="26"/>
        </w:rPr>
      </w:pPr>
    </w:p>
    <w:tbl>
      <w:tblPr>
        <w:tblW w:w="4992" w:type="pct"/>
        <w:tblLook w:val="04A0" w:firstRow="1" w:lastRow="0" w:firstColumn="1" w:lastColumn="0" w:noHBand="0" w:noVBand="1"/>
      </w:tblPr>
      <w:tblGrid>
        <w:gridCol w:w="5292"/>
        <w:gridCol w:w="4972"/>
      </w:tblGrid>
      <w:tr w:rsidR="006E36A4" w:rsidRPr="00FE561F" w14:paraId="659FC828" w14:textId="77777777" w:rsidTr="00B30425">
        <w:tc>
          <w:tcPr>
            <w:tcW w:w="2437" w:type="pct"/>
          </w:tcPr>
          <w:p w14:paraId="7D02FBBF" w14:textId="77777777" w:rsidR="006E36A4" w:rsidRPr="00FE561F" w:rsidRDefault="006E36A4" w:rsidP="00B30425">
            <w:pPr>
              <w:pStyle w:val="ConsPlusNonformat"/>
              <w:jc w:val="both"/>
              <w:rPr>
                <w:rFonts w:ascii="Times New Roman" w:hAnsi="Times New Roman" w:cs="Times New Roman"/>
                <w:sz w:val="26"/>
                <w:szCs w:val="26"/>
              </w:rPr>
            </w:pPr>
            <w:r w:rsidRPr="00FE561F">
              <w:rPr>
                <w:rFonts w:ascii="Times New Roman" w:hAnsi="Times New Roman" w:cs="Times New Roman"/>
                <w:bCs/>
                <w:spacing w:val="-4"/>
                <w:sz w:val="26"/>
                <w:szCs w:val="26"/>
              </w:rPr>
              <w:t>СОГЛАСОВАНО:</w:t>
            </w:r>
          </w:p>
          <w:p w14:paraId="7680C67E" w14:textId="77777777" w:rsidR="006E36A4" w:rsidRPr="00FE561F" w:rsidRDefault="006E36A4" w:rsidP="00B30425">
            <w:pPr>
              <w:pStyle w:val="ConsPlusNonformat"/>
              <w:jc w:val="both"/>
              <w:rPr>
                <w:rFonts w:ascii="Times New Roman" w:hAnsi="Times New Roman" w:cs="Times New Roman"/>
                <w:sz w:val="26"/>
                <w:szCs w:val="26"/>
              </w:rPr>
            </w:pPr>
            <w:r w:rsidRPr="00FE561F">
              <w:rPr>
                <w:rFonts w:ascii="Times New Roman" w:hAnsi="Times New Roman" w:cs="Times New Roman"/>
                <w:sz w:val="26"/>
                <w:szCs w:val="26"/>
              </w:rPr>
              <w:t>От Исполнителя:</w:t>
            </w:r>
          </w:p>
          <w:p w14:paraId="454BD692" w14:textId="77777777" w:rsidR="006E36A4" w:rsidRPr="00FE561F" w:rsidRDefault="006E36A4" w:rsidP="00B30425">
            <w:pPr>
              <w:rPr>
                <w:rFonts w:ascii="Times New Roman" w:hAnsi="Times New Roman" w:cs="Times New Roman"/>
                <w:sz w:val="26"/>
                <w:szCs w:val="26"/>
              </w:rPr>
            </w:pPr>
          </w:p>
        </w:tc>
        <w:tc>
          <w:tcPr>
            <w:tcW w:w="2290" w:type="pct"/>
          </w:tcPr>
          <w:p w14:paraId="09737031" w14:textId="77777777" w:rsidR="006E36A4" w:rsidRPr="00FE561F" w:rsidRDefault="006E36A4" w:rsidP="00B30425">
            <w:pPr>
              <w:pStyle w:val="ConsPlusNonformat"/>
              <w:ind w:left="-108"/>
              <w:jc w:val="both"/>
              <w:rPr>
                <w:rFonts w:ascii="Times New Roman" w:hAnsi="Times New Roman" w:cs="Times New Roman"/>
                <w:sz w:val="26"/>
                <w:szCs w:val="26"/>
              </w:rPr>
            </w:pPr>
            <w:r w:rsidRPr="00FE561F">
              <w:rPr>
                <w:rFonts w:ascii="Times New Roman" w:hAnsi="Times New Roman" w:cs="Times New Roman"/>
                <w:bCs/>
                <w:spacing w:val="-4"/>
                <w:sz w:val="26"/>
                <w:szCs w:val="26"/>
              </w:rPr>
              <w:t>УТВЕРЖДАЮ:</w:t>
            </w:r>
          </w:p>
          <w:p w14:paraId="2CA3B06A" w14:textId="77777777" w:rsidR="006E36A4" w:rsidRPr="00FE561F" w:rsidRDefault="006E36A4" w:rsidP="00B30425">
            <w:pPr>
              <w:pStyle w:val="ConsPlusNonformat"/>
              <w:ind w:left="-108"/>
              <w:jc w:val="both"/>
              <w:rPr>
                <w:rFonts w:ascii="Times New Roman" w:hAnsi="Times New Roman" w:cs="Times New Roman"/>
                <w:sz w:val="26"/>
                <w:szCs w:val="26"/>
              </w:rPr>
            </w:pPr>
            <w:r w:rsidRPr="00FE561F">
              <w:rPr>
                <w:rFonts w:ascii="Times New Roman" w:hAnsi="Times New Roman" w:cs="Times New Roman"/>
                <w:sz w:val="26"/>
                <w:szCs w:val="26"/>
              </w:rPr>
              <w:t xml:space="preserve">От Заказчика: </w:t>
            </w:r>
          </w:p>
          <w:p w14:paraId="1EB39738" w14:textId="77777777" w:rsidR="006E36A4" w:rsidRPr="00FE561F" w:rsidRDefault="006E36A4" w:rsidP="00B30425">
            <w:pPr>
              <w:pStyle w:val="ConsPlusNonformat"/>
              <w:ind w:left="-108"/>
              <w:jc w:val="both"/>
              <w:rPr>
                <w:rFonts w:ascii="Times New Roman" w:hAnsi="Times New Roman" w:cs="Times New Roman"/>
                <w:sz w:val="26"/>
                <w:szCs w:val="26"/>
              </w:rPr>
            </w:pPr>
            <w:r w:rsidRPr="00FE561F">
              <w:rPr>
                <w:rFonts w:ascii="Times New Roman" w:hAnsi="Times New Roman" w:cs="Times New Roman"/>
                <w:sz w:val="26"/>
                <w:szCs w:val="26"/>
              </w:rPr>
              <w:t>Заместитель Генерального директора – директор филиала АО «Концерн Росэнергоатом» «Белоярская атомная станция»</w:t>
            </w:r>
          </w:p>
          <w:p w14:paraId="6ABD0879" w14:textId="77777777" w:rsidR="006E36A4" w:rsidRPr="00FE561F" w:rsidRDefault="006E36A4" w:rsidP="00B30425">
            <w:pPr>
              <w:pStyle w:val="ConsPlusNonformat"/>
              <w:ind w:left="-108"/>
              <w:jc w:val="both"/>
              <w:rPr>
                <w:rFonts w:ascii="Times New Roman" w:hAnsi="Times New Roman" w:cs="Times New Roman"/>
                <w:sz w:val="26"/>
                <w:szCs w:val="26"/>
              </w:rPr>
            </w:pPr>
          </w:p>
          <w:p w14:paraId="70FAEE95" w14:textId="77777777" w:rsidR="006E36A4" w:rsidRPr="00FE561F" w:rsidRDefault="006E36A4" w:rsidP="00B30425">
            <w:pPr>
              <w:pStyle w:val="ConsPlusNonformat"/>
              <w:ind w:left="-108"/>
              <w:jc w:val="both"/>
              <w:rPr>
                <w:rFonts w:ascii="Times New Roman" w:hAnsi="Times New Roman" w:cs="Times New Roman"/>
                <w:sz w:val="26"/>
                <w:szCs w:val="26"/>
              </w:rPr>
            </w:pPr>
          </w:p>
        </w:tc>
      </w:tr>
      <w:tr w:rsidR="006E36A4" w:rsidRPr="00FE561F" w14:paraId="2C8139FD" w14:textId="77777777" w:rsidTr="00B30425">
        <w:tc>
          <w:tcPr>
            <w:tcW w:w="2437" w:type="pct"/>
          </w:tcPr>
          <w:p w14:paraId="3DCE9474" w14:textId="77777777" w:rsidR="006E36A4" w:rsidRPr="00FE561F" w:rsidRDefault="006E36A4" w:rsidP="00B30425">
            <w:pPr>
              <w:pStyle w:val="ConsPlusNonformat"/>
              <w:jc w:val="both"/>
              <w:rPr>
                <w:rFonts w:ascii="Times New Roman" w:hAnsi="Times New Roman" w:cs="Times New Roman"/>
                <w:sz w:val="26"/>
                <w:szCs w:val="26"/>
              </w:rPr>
            </w:pPr>
            <w:r w:rsidRPr="00FE561F">
              <w:rPr>
                <w:rFonts w:ascii="Times New Roman" w:hAnsi="Times New Roman" w:cs="Times New Roman"/>
                <w:sz w:val="26"/>
                <w:szCs w:val="26"/>
              </w:rPr>
              <w:t>________________</w:t>
            </w:r>
          </w:p>
          <w:p w14:paraId="3921EB86" w14:textId="77777777" w:rsidR="006E36A4" w:rsidRPr="00FE561F" w:rsidRDefault="006E36A4" w:rsidP="00B30425">
            <w:pPr>
              <w:pStyle w:val="ConsPlusNonformat"/>
              <w:jc w:val="both"/>
              <w:rPr>
                <w:rFonts w:ascii="Times New Roman" w:hAnsi="Times New Roman" w:cs="Times New Roman"/>
                <w:sz w:val="26"/>
                <w:szCs w:val="26"/>
              </w:rPr>
            </w:pPr>
          </w:p>
          <w:p w14:paraId="65555529" w14:textId="77777777" w:rsidR="006E36A4" w:rsidRPr="00FE561F" w:rsidRDefault="006E36A4" w:rsidP="00B30425">
            <w:pPr>
              <w:pStyle w:val="ConsPlusNonformat"/>
              <w:jc w:val="both"/>
              <w:rPr>
                <w:rFonts w:ascii="Times New Roman" w:hAnsi="Times New Roman" w:cs="Times New Roman"/>
                <w:sz w:val="26"/>
                <w:szCs w:val="26"/>
              </w:rPr>
            </w:pPr>
            <w:r w:rsidRPr="00FE561F">
              <w:rPr>
                <w:rFonts w:ascii="Times New Roman" w:hAnsi="Times New Roman" w:cs="Times New Roman"/>
                <w:sz w:val="26"/>
                <w:szCs w:val="26"/>
              </w:rPr>
              <w:t>«___»________________201</w:t>
            </w:r>
            <w:r>
              <w:rPr>
                <w:rFonts w:ascii="Times New Roman" w:hAnsi="Times New Roman" w:cs="Times New Roman"/>
                <w:sz w:val="26"/>
                <w:szCs w:val="26"/>
                <w:lang w:val="en-US"/>
              </w:rPr>
              <w:t>9</w:t>
            </w:r>
            <w:r w:rsidRPr="00FE561F">
              <w:rPr>
                <w:rFonts w:ascii="Times New Roman" w:hAnsi="Times New Roman" w:cs="Times New Roman"/>
                <w:sz w:val="26"/>
                <w:szCs w:val="26"/>
              </w:rPr>
              <w:t xml:space="preserve"> г.</w:t>
            </w:r>
          </w:p>
          <w:p w14:paraId="15B0EBCD" w14:textId="77777777" w:rsidR="006E36A4" w:rsidRPr="00FE561F" w:rsidRDefault="006E36A4" w:rsidP="00B30425">
            <w:pPr>
              <w:pStyle w:val="ConsPlusNonformat"/>
              <w:jc w:val="both"/>
              <w:rPr>
                <w:rFonts w:ascii="Times New Roman" w:hAnsi="Times New Roman" w:cs="Times New Roman"/>
                <w:sz w:val="26"/>
                <w:szCs w:val="26"/>
              </w:rPr>
            </w:pPr>
            <w:r w:rsidRPr="00FE561F">
              <w:rPr>
                <w:rFonts w:ascii="Times New Roman" w:hAnsi="Times New Roman" w:cs="Times New Roman"/>
                <w:sz w:val="26"/>
                <w:szCs w:val="26"/>
              </w:rPr>
              <w:t>М.П.</w:t>
            </w:r>
          </w:p>
        </w:tc>
        <w:tc>
          <w:tcPr>
            <w:tcW w:w="2290" w:type="pct"/>
          </w:tcPr>
          <w:p w14:paraId="3F52CC26" w14:textId="77777777" w:rsidR="006E36A4" w:rsidRPr="00FE561F" w:rsidRDefault="006E36A4" w:rsidP="00B30425">
            <w:pPr>
              <w:pStyle w:val="ConsPlusNonformat"/>
              <w:ind w:left="-108"/>
              <w:jc w:val="both"/>
              <w:rPr>
                <w:rFonts w:ascii="Times New Roman" w:hAnsi="Times New Roman" w:cs="Times New Roman"/>
                <w:sz w:val="26"/>
                <w:szCs w:val="26"/>
              </w:rPr>
            </w:pPr>
            <w:r w:rsidRPr="00FE561F">
              <w:rPr>
                <w:rFonts w:ascii="Times New Roman" w:hAnsi="Times New Roman" w:cs="Times New Roman"/>
                <w:sz w:val="26"/>
                <w:szCs w:val="26"/>
              </w:rPr>
              <w:t>________________ И.И.</w:t>
            </w:r>
            <w:r>
              <w:rPr>
                <w:rFonts w:ascii="Times New Roman" w:hAnsi="Times New Roman" w:cs="Times New Roman"/>
                <w:sz w:val="26"/>
                <w:szCs w:val="26"/>
              </w:rPr>
              <w:t xml:space="preserve"> </w:t>
            </w:r>
            <w:r w:rsidRPr="00FE561F">
              <w:rPr>
                <w:rFonts w:ascii="Times New Roman" w:hAnsi="Times New Roman" w:cs="Times New Roman"/>
                <w:sz w:val="26"/>
                <w:szCs w:val="26"/>
              </w:rPr>
              <w:t>Сидоров</w:t>
            </w:r>
          </w:p>
          <w:p w14:paraId="666E9BE1" w14:textId="77777777" w:rsidR="006E36A4" w:rsidRPr="00FE561F" w:rsidRDefault="006E36A4" w:rsidP="00B30425">
            <w:pPr>
              <w:pStyle w:val="ConsPlusNonformat"/>
              <w:ind w:left="-108"/>
              <w:jc w:val="both"/>
              <w:rPr>
                <w:rFonts w:ascii="Times New Roman" w:hAnsi="Times New Roman" w:cs="Times New Roman"/>
                <w:sz w:val="26"/>
                <w:szCs w:val="26"/>
              </w:rPr>
            </w:pPr>
          </w:p>
          <w:p w14:paraId="3C5EEAEB" w14:textId="77777777" w:rsidR="006E36A4" w:rsidRPr="00FE561F" w:rsidRDefault="006E36A4" w:rsidP="00B30425">
            <w:pPr>
              <w:pStyle w:val="ConsPlusNonformat"/>
              <w:ind w:left="-108"/>
              <w:jc w:val="both"/>
              <w:rPr>
                <w:rFonts w:ascii="Times New Roman" w:hAnsi="Times New Roman" w:cs="Times New Roman"/>
                <w:sz w:val="26"/>
                <w:szCs w:val="26"/>
              </w:rPr>
            </w:pPr>
            <w:r>
              <w:rPr>
                <w:rFonts w:ascii="Times New Roman" w:hAnsi="Times New Roman" w:cs="Times New Roman"/>
                <w:sz w:val="26"/>
                <w:szCs w:val="26"/>
              </w:rPr>
              <w:t>«___»________________2019</w:t>
            </w:r>
            <w:r w:rsidRPr="00FE561F">
              <w:rPr>
                <w:rFonts w:ascii="Times New Roman" w:hAnsi="Times New Roman" w:cs="Times New Roman"/>
                <w:sz w:val="26"/>
                <w:szCs w:val="26"/>
              </w:rPr>
              <w:t xml:space="preserve"> г.</w:t>
            </w:r>
          </w:p>
          <w:p w14:paraId="20670D98" w14:textId="77777777" w:rsidR="006E36A4" w:rsidRPr="00FE561F" w:rsidRDefault="006E36A4" w:rsidP="00B30425">
            <w:pPr>
              <w:pStyle w:val="ConsPlusNonformat"/>
              <w:ind w:left="-108"/>
              <w:jc w:val="both"/>
              <w:rPr>
                <w:rFonts w:ascii="Times New Roman" w:hAnsi="Times New Roman" w:cs="Times New Roman"/>
                <w:sz w:val="26"/>
                <w:szCs w:val="26"/>
              </w:rPr>
            </w:pPr>
            <w:r w:rsidRPr="00FE561F">
              <w:rPr>
                <w:rFonts w:ascii="Times New Roman" w:hAnsi="Times New Roman" w:cs="Times New Roman"/>
                <w:sz w:val="26"/>
                <w:szCs w:val="26"/>
              </w:rPr>
              <w:t>М.П.</w:t>
            </w:r>
          </w:p>
        </w:tc>
      </w:tr>
    </w:tbl>
    <w:p w14:paraId="749A7A78" w14:textId="77777777" w:rsidR="006E36A4" w:rsidRPr="00FE561F" w:rsidRDefault="006E36A4" w:rsidP="006E36A4">
      <w:pPr>
        <w:jc w:val="right"/>
        <w:rPr>
          <w:rFonts w:ascii="Times New Roman" w:hAnsi="Times New Roman" w:cs="Times New Roman"/>
          <w:color w:val="C00000"/>
          <w:sz w:val="26"/>
          <w:szCs w:val="26"/>
        </w:rPr>
      </w:pPr>
    </w:p>
    <w:p w14:paraId="65594C72" w14:textId="77777777" w:rsidR="006E36A4" w:rsidRPr="00FE561F" w:rsidRDefault="006E36A4" w:rsidP="006E36A4">
      <w:pPr>
        <w:rPr>
          <w:rFonts w:ascii="Times New Roman" w:hAnsi="Times New Roman" w:cs="Times New Roman"/>
          <w:sz w:val="26"/>
          <w:szCs w:val="26"/>
        </w:rPr>
      </w:pPr>
    </w:p>
    <w:p w14:paraId="2DD69F2F" w14:textId="77777777" w:rsidR="006E36A4" w:rsidRPr="00FE561F" w:rsidRDefault="006E36A4" w:rsidP="006E36A4">
      <w:pPr>
        <w:rPr>
          <w:rFonts w:ascii="Times New Roman" w:hAnsi="Times New Roman" w:cs="Times New Roman"/>
          <w:sz w:val="26"/>
          <w:szCs w:val="26"/>
        </w:rPr>
      </w:pPr>
    </w:p>
    <w:p w14:paraId="1DA5ABE3" w14:textId="77777777" w:rsidR="006E36A4" w:rsidRPr="00FE561F" w:rsidRDefault="006E36A4" w:rsidP="006E36A4">
      <w:pPr>
        <w:rPr>
          <w:rFonts w:ascii="Times New Roman" w:hAnsi="Times New Roman" w:cs="Times New Roman"/>
          <w:sz w:val="26"/>
          <w:szCs w:val="26"/>
        </w:rPr>
      </w:pPr>
    </w:p>
    <w:p w14:paraId="77BFE6D3" w14:textId="77777777" w:rsidR="006E36A4" w:rsidRPr="00FE561F" w:rsidRDefault="006E36A4" w:rsidP="006E36A4">
      <w:pPr>
        <w:rPr>
          <w:rFonts w:ascii="Times New Roman" w:hAnsi="Times New Roman" w:cs="Times New Roman"/>
          <w:sz w:val="26"/>
          <w:szCs w:val="26"/>
        </w:rPr>
      </w:pPr>
    </w:p>
    <w:p w14:paraId="180711CF" w14:textId="77777777" w:rsidR="006E36A4" w:rsidRPr="00FE561F" w:rsidRDefault="006E36A4" w:rsidP="006E36A4">
      <w:pPr>
        <w:rPr>
          <w:rFonts w:ascii="Times New Roman" w:hAnsi="Times New Roman" w:cs="Times New Roman"/>
          <w:sz w:val="26"/>
          <w:szCs w:val="26"/>
        </w:rPr>
      </w:pPr>
    </w:p>
    <w:p w14:paraId="6242EE11" w14:textId="77777777" w:rsidR="006E36A4" w:rsidRPr="00FE561F" w:rsidRDefault="006E36A4" w:rsidP="006E36A4">
      <w:pPr>
        <w:rPr>
          <w:rFonts w:ascii="Times New Roman" w:hAnsi="Times New Roman" w:cs="Times New Roman"/>
          <w:sz w:val="26"/>
          <w:szCs w:val="26"/>
        </w:rPr>
      </w:pPr>
    </w:p>
    <w:p w14:paraId="3CB3E109" w14:textId="46F7F3C1" w:rsidR="006E36A4" w:rsidRPr="00FE561F" w:rsidRDefault="00FE663D" w:rsidP="006E36A4">
      <w:pPr>
        <w:jc w:val="center"/>
        <w:outlineLvl w:val="0"/>
        <w:rPr>
          <w:rFonts w:ascii="Times New Roman" w:hAnsi="Times New Roman" w:cs="Times New Roman"/>
          <w:sz w:val="26"/>
          <w:szCs w:val="26"/>
        </w:rPr>
      </w:pPr>
      <w:r>
        <w:rPr>
          <w:rFonts w:ascii="Times New Roman" w:hAnsi="Times New Roman" w:cs="Times New Roman"/>
          <w:sz w:val="26"/>
          <w:szCs w:val="26"/>
        </w:rPr>
        <w:tab/>
        <w:t>Техническое задание №  58-31/13 от 17.06.2019</w:t>
      </w:r>
      <w:r w:rsidR="006E36A4" w:rsidRPr="00FE561F">
        <w:rPr>
          <w:rFonts w:ascii="Times New Roman" w:hAnsi="Times New Roman" w:cs="Times New Roman"/>
          <w:sz w:val="26"/>
          <w:szCs w:val="26"/>
        </w:rPr>
        <w:t xml:space="preserve"> </w:t>
      </w:r>
    </w:p>
    <w:p w14:paraId="5BCCEE75" w14:textId="77777777" w:rsidR="006E36A4" w:rsidRPr="00FE561F" w:rsidRDefault="006E36A4" w:rsidP="006E36A4">
      <w:pPr>
        <w:jc w:val="center"/>
        <w:outlineLvl w:val="0"/>
        <w:rPr>
          <w:rFonts w:ascii="Times New Roman" w:hAnsi="Times New Roman" w:cs="Times New Roman"/>
          <w:sz w:val="26"/>
          <w:szCs w:val="26"/>
        </w:rPr>
      </w:pPr>
      <w:r w:rsidRPr="00FE561F">
        <w:rPr>
          <w:rFonts w:ascii="Times New Roman" w:hAnsi="Times New Roman" w:cs="Times New Roman"/>
          <w:sz w:val="26"/>
          <w:szCs w:val="26"/>
        </w:rPr>
        <w:t xml:space="preserve">на поставку групп товаров, за исключением нестандартного </w:t>
      </w:r>
    </w:p>
    <w:p w14:paraId="5FE4F6B0" w14:textId="77777777" w:rsidR="006E36A4" w:rsidRPr="00FE561F" w:rsidRDefault="006E36A4" w:rsidP="006E36A4">
      <w:pPr>
        <w:jc w:val="center"/>
        <w:outlineLvl w:val="0"/>
        <w:rPr>
          <w:rFonts w:ascii="Times New Roman" w:hAnsi="Times New Roman" w:cs="Times New Roman"/>
          <w:sz w:val="26"/>
          <w:szCs w:val="26"/>
        </w:rPr>
      </w:pPr>
      <w:r w:rsidRPr="00FE561F">
        <w:rPr>
          <w:rFonts w:ascii="Times New Roman" w:hAnsi="Times New Roman" w:cs="Times New Roman"/>
          <w:sz w:val="26"/>
          <w:szCs w:val="26"/>
        </w:rPr>
        <w:t>технологического оборудования</w:t>
      </w:r>
    </w:p>
    <w:p w14:paraId="6DD8A543" w14:textId="77777777" w:rsidR="006E36A4" w:rsidRPr="00FE561F" w:rsidRDefault="006E36A4" w:rsidP="006E36A4">
      <w:pPr>
        <w:jc w:val="center"/>
        <w:outlineLvl w:val="0"/>
        <w:rPr>
          <w:rFonts w:ascii="Times New Roman" w:hAnsi="Times New Roman" w:cs="Times New Roman"/>
          <w:sz w:val="26"/>
          <w:szCs w:val="26"/>
        </w:rPr>
      </w:pPr>
    </w:p>
    <w:p w14:paraId="2B48E7B0" w14:textId="77777777" w:rsidR="006E36A4" w:rsidRPr="00FE561F" w:rsidRDefault="006E36A4" w:rsidP="006E36A4">
      <w:pPr>
        <w:jc w:val="center"/>
        <w:outlineLvl w:val="0"/>
        <w:rPr>
          <w:rFonts w:ascii="Times New Roman" w:hAnsi="Times New Roman" w:cs="Times New Roman"/>
          <w:sz w:val="26"/>
          <w:szCs w:val="26"/>
        </w:rPr>
      </w:pPr>
    </w:p>
    <w:p w14:paraId="26ED1797" w14:textId="77777777" w:rsidR="006E36A4" w:rsidRPr="00FE561F" w:rsidRDefault="006E36A4" w:rsidP="006E36A4">
      <w:pPr>
        <w:jc w:val="center"/>
        <w:outlineLvl w:val="0"/>
        <w:rPr>
          <w:rFonts w:ascii="Times New Roman" w:hAnsi="Times New Roman" w:cs="Times New Roman"/>
          <w:sz w:val="26"/>
          <w:szCs w:val="26"/>
        </w:rPr>
      </w:pPr>
    </w:p>
    <w:p w14:paraId="70AECEB9" w14:textId="77777777" w:rsidR="006E36A4" w:rsidRPr="00FE561F" w:rsidRDefault="006E36A4" w:rsidP="006E36A4">
      <w:pPr>
        <w:jc w:val="center"/>
        <w:outlineLvl w:val="0"/>
        <w:rPr>
          <w:rFonts w:ascii="Times New Roman" w:hAnsi="Times New Roman" w:cs="Times New Roman"/>
          <w:sz w:val="26"/>
          <w:szCs w:val="26"/>
        </w:rPr>
      </w:pPr>
    </w:p>
    <w:p w14:paraId="7D3D8B5C" w14:textId="77777777" w:rsidR="006E36A4" w:rsidRPr="00FE561F" w:rsidRDefault="006E36A4" w:rsidP="006E36A4">
      <w:pPr>
        <w:jc w:val="center"/>
        <w:outlineLvl w:val="0"/>
        <w:rPr>
          <w:rFonts w:ascii="Times New Roman" w:hAnsi="Times New Roman" w:cs="Times New Roman"/>
          <w:sz w:val="26"/>
          <w:szCs w:val="26"/>
        </w:rPr>
      </w:pPr>
    </w:p>
    <w:p w14:paraId="3D1847E0" w14:textId="77777777" w:rsidR="006E36A4" w:rsidRPr="00FE561F" w:rsidRDefault="006E36A4" w:rsidP="006E36A4">
      <w:pPr>
        <w:jc w:val="center"/>
        <w:outlineLvl w:val="0"/>
        <w:rPr>
          <w:rFonts w:ascii="Times New Roman" w:hAnsi="Times New Roman" w:cs="Times New Roman"/>
          <w:sz w:val="26"/>
          <w:szCs w:val="26"/>
        </w:rPr>
      </w:pPr>
    </w:p>
    <w:p w14:paraId="678A352A" w14:textId="77777777" w:rsidR="006E36A4" w:rsidRPr="00FE561F" w:rsidRDefault="006E36A4" w:rsidP="006E36A4">
      <w:pPr>
        <w:jc w:val="center"/>
        <w:outlineLvl w:val="0"/>
        <w:rPr>
          <w:rFonts w:ascii="Times New Roman" w:hAnsi="Times New Roman" w:cs="Times New Roman"/>
          <w:sz w:val="26"/>
          <w:szCs w:val="26"/>
        </w:rPr>
      </w:pPr>
    </w:p>
    <w:p w14:paraId="56AD1B40" w14:textId="77777777" w:rsidR="00FE663D" w:rsidRPr="00FE663D" w:rsidRDefault="006E36A4" w:rsidP="00FE663D">
      <w:pPr>
        <w:jc w:val="center"/>
        <w:rPr>
          <w:rFonts w:ascii="Times New Roman" w:hAnsi="Times New Roman" w:cs="Times New Roman"/>
          <w:color w:val="000000"/>
          <w:sz w:val="26"/>
          <w:szCs w:val="26"/>
        </w:rPr>
      </w:pPr>
      <w:r w:rsidRPr="00FE561F">
        <w:rPr>
          <w:rFonts w:ascii="Times New Roman" w:hAnsi="Times New Roman" w:cs="Times New Roman"/>
          <w:sz w:val="26"/>
          <w:szCs w:val="26"/>
        </w:rPr>
        <w:t>Предмет закупки: «</w:t>
      </w:r>
      <w:r w:rsidR="00FE663D" w:rsidRPr="00FE663D">
        <w:rPr>
          <w:rFonts w:ascii="Times New Roman" w:hAnsi="Times New Roman" w:cs="Times New Roman"/>
          <w:color w:val="000000"/>
          <w:sz w:val="26"/>
          <w:szCs w:val="26"/>
        </w:rPr>
        <w:t xml:space="preserve">Поставка форменной одежды и обуви </w:t>
      </w:r>
    </w:p>
    <w:p w14:paraId="49FB5093" w14:textId="77777777" w:rsidR="00FE663D" w:rsidRPr="00FE663D" w:rsidRDefault="00FE663D" w:rsidP="00FE663D">
      <w:pPr>
        <w:jc w:val="center"/>
        <w:rPr>
          <w:rFonts w:ascii="Times New Roman" w:hAnsi="Times New Roman" w:cs="Times New Roman"/>
          <w:color w:val="000000"/>
          <w:sz w:val="26"/>
          <w:szCs w:val="26"/>
        </w:rPr>
      </w:pPr>
      <w:r w:rsidRPr="00FE663D">
        <w:rPr>
          <w:rFonts w:ascii="Times New Roman" w:hAnsi="Times New Roman" w:cs="Times New Roman"/>
          <w:color w:val="000000"/>
          <w:sz w:val="26"/>
          <w:szCs w:val="26"/>
        </w:rPr>
        <w:t xml:space="preserve">для службы безопасности в соответствии </w:t>
      </w:r>
    </w:p>
    <w:p w14:paraId="3C266F77" w14:textId="494EE793" w:rsidR="006E36A4" w:rsidRPr="00FE561F" w:rsidRDefault="00FE663D" w:rsidP="00FE663D">
      <w:pPr>
        <w:jc w:val="center"/>
        <w:outlineLvl w:val="0"/>
        <w:rPr>
          <w:rFonts w:ascii="Times New Roman" w:hAnsi="Times New Roman" w:cs="Times New Roman"/>
          <w:sz w:val="26"/>
          <w:szCs w:val="26"/>
        </w:rPr>
      </w:pPr>
      <w:r w:rsidRPr="00FE663D">
        <w:rPr>
          <w:rFonts w:ascii="Times New Roman" w:hAnsi="Times New Roman" w:cs="Times New Roman"/>
          <w:color w:val="000000"/>
          <w:sz w:val="26"/>
          <w:szCs w:val="26"/>
        </w:rPr>
        <w:t>с техническим заданием и спецификацией</w:t>
      </w:r>
      <w:r w:rsidR="006E36A4" w:rsidRPr="00FE561F">
        <w:rPr>
          <w:rFonts w:ascii="Times New Roman" w:hAnsi="Times New Roman" w:cs="Times New Roman"/>
          <w:sz w:val="26"/>
          <w:szCs w:val="26"/>
        </w:rPr>
        <w:t>».</w:t>
      </w:r>
    </w:p>
    <w:p w14:paraId="298EEE97" w14:textId="77777777" w:rsidR="006E36A4" w:rsidRPr="00FE561F" w:rsidRDefault="006E36A4" w:rsidP="006E36A4">
      <w:pPr>
        <w:jc w:val="center"/>
        <w:outlineLvl w:val="0"/>
        <w:rPr>
          <w:rFonts w:ascii="Times New Roman" w:hAnsi="Times New Roman" w:cs="Times New Roman"/>
          <w:sz w:val="26"/>
          <w:szCs w:val="26"/>
        </w:rPr>
      </w:pPr>
    </w:p>
    <w:p w14:paraId="6B63DFD5" w14:textId="77777777" w:rsidR="006E36A4" w:rsidRPr="00FE561F" w:rsidRDefault="006E36A4" w:rsidP="006E36A4">
      <w:pPr>
        <w:jc w:val="center"/>
        <w:outlineLvl w:val="0"/>
        <w:rPr>
          <w:rFonts w:ascii="Times New Roman" w:hAnsi="Times New Roman" w:cs="Times New Roman"/>
          <w:sz w:val="26"/>
          <w:szCs w:val="26"/>
        </w:rPr>
      </w:pPr>
    </w:p>
    <w:p w14:paraId="718EEB6E" w14:textId="77777777" w:rsidR="006E36A4" w:rsidRPr="00FE561F" w:rsidRDefault="006E36A4" w:rsidP="006E36A4">
      <w:pPr>
        <w:jc w:val="center"/>
        <w:outlineLvl w:val="0"/>
        <w:rPr>
          <w:rFonts w:ascii="Times New Roman" w:hAnsi="Times New Roman" w:cs="Times New Roman"/>
          <w:sz w:val="26"/>
          <w:szCs w:val="26"/>
        </w:rPr>
      </w:pPr>
    </w:p>
    <w:p w14:paraId="12EAE14F" w14:textId="77777777" w:rsidR="006E36A4" w:rsidRPr="00FE561F" w:rsidRDefault="006E36A4" w:rsidP="006E36A4">
      <w:pPr>
        <w:jc w:val="center"/>
        <w:outlineLvl w:val="0"/>
        <w:rPr>
          <w:rFonts w:ascii="Times New Roman" w:hAnsi="Times New Roman" w:cs="Times New Roman"/>
          <w:sz w:val="26"/>
          <w:szCs w:val="26"/>
        </w:rPr>
      </w:pPr>
    </w:p>
    <w:p w14:paraId="57D26166" w14:textId="77777777" w:rsidR="006E36A4" w:rsidRPr="00FE561F" w:rsidRDefault="006E36A4" w:rsidP="006E36A4">
      <w:pPr>
        <w:ind w:firstLine="0"/>
        <w:outlineLvl w:val="0"/>
        <w:rPr>
          <w:rFonts w:ascii="Times New Roman" w:hAnsi="Times New Roman" w:cs="Times New Roman"/>
          <w:sz w:val="26"/>
          <w:szCs w:val="26"/>
        </w:rPr>
      </w:pPr>
    </w:p>
    <w:p w14:paraId="3CEF6DC2" w14:textId="77777777" w:rsidR="006E36A4" w:rsidRPr="00FE561F" w:rsidRDefault="006E36A4" w:rsidP="006E36A4">
      <w:pPr>
        <w:jc w:val="center"/>
        <w:outlineLvl w:val="0"/>
        <w:rPr>
          <w:rFonts w:ascii="Times New Roman" w:hAnsi="Times New Roman" w:cs="Times New Roman"/>
          <w:sz w:val="26"/>
          <w:szCs w:val="26"/>
        </w:rPr>
      </w:pPr>
    </w:p>
    <w:p w14:paraId="48526DF0" w14:textId="77777777" w:rsidR="006E36A4" w:rsidRPr="00FE561F" w:rsidRDefault="006E36A4" w:rsidP="006E36A4">
      <w:pPr>
        <w:jc w:val="center"/>
        <w:outlineLvl w:val="0"/>
        <w:rPr>
          <w:rFonts w:ascii="Times New Roman" w:hAnsi="Times New Roman" w:cs="Times New Roman"/>
          <w:sz w:val="26"/>
          <w:szCs w:val="26"/>
        </w:rPr>
      </w:pPr>
      <w:bookmarkStart w:id="11" w:name="_Toc400698127"/>
      <w:r w:rsidRPr="00FE561F">
        <w:rPr>
          <w:rFonts w:ascii="Times New Roman" w:hAnsi="Times New Roman" w:cs="Times New Roman"/>
          <w:sz w:val="26"/>
          <w:szCs w:val="26"/>
        </w:rPr>
        <w:t>Заречный</w:t>
      </w:r>
      <w:bookmarkEnd w:id="11"/>
    </w:p>
    <w:p w14:paraId="1D506E73" w14:textId="77777777" w:rsidR="006E36A4" w:rsidRPr="00876457" w:rsidRDefault="006E36A4" w:rsidP="006E36A4">
      <w:pPr>
        <w:jc w:val="center"/>
        <w:outlineLvl w:val="0"/>
        <w:rPr>
          <w:rStyle w:val="af3"/>
          <w:rFonts w:ascii="Times New Roman" w:hAnsi="Times New Roman" w:cs="Times New Roman"/>
          <w:i w:val="0"/>
          <w:iCs w:val="0"/>
          <w:sz w:val="26"/>
          <w:szCs w:val="26"/>
        </w:rPr>
      </w:pPr>
      <w:r>
        <w:rPr>
          <w:rFonts w:ascii="Times New Roman" w:hAnsi="Times New Roman" w:cs="Times New Roman"/>
          <w:sz w:val="26"/>
          <w:szCs w:val="26"/>
        </w:rPr>
        <w:t>2019</w:t>
      </w:r>
    </w:p>
    <w:p w14:paraId="188A106B" w14:textId="03A49425" w:rsidR="006E36A4" w:rsidRPr="002122B2" w:rsidRDefault="006E36A4" w:rsidP="006E36A4">
      <w:pPr>
        <w:pStyle w:val="af1"/>
        <w:spacing w:before="0" w:beforeAutospacing="0" w:after="0" w:afterAutospacing="0"/>
        <w:ind w:firstLine="0"/>
        <w:rPr>
          <w:rStyle w:val="af3"/>
          <w:rFonts w:ascii="Times New Roman" w:hAnsi="Times New Roman"/>
          <w:i w:val="0"/>
          <w:sz w:val="24"/>
        </w:rPr>
      </w:pPr>
    </w:p>
    <w:sectPr w:rsidR="006E36A4" w:rsidRPr="002122B2" w:rsidSect="00C31506">
      <w:pgSz w:w="11906" w:h="16838"/>
      <w:pgMar w:top="1135" w:right="566" w:bottom="1134" w:left="1276" w:header="709" w:footer="709"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083E4" w14:textId="77777777" w:rsidR="00133A00" w:rsidRDefault="00133A00" w:rsidP="00D42291">
      <w:r>
        <w:separator/>
      </w:r>
    </w:p>
  </w:endnote>
  <w:endnote w:type="continuationSeparator" w:id="0">
    <w:p w14:paraId="2C07750B" w14:textId="77777777" w:rsidR="00133A00" w:rsidRDefault="00133A00" w:rsidP="00D42291">
      <w:r>
        <w:continuationSeparator/>
      </w:r>
    </w:p>
  </w:endnote>
  <w:endnote w:type="continuationNotice" w:id="1">
    <w:p w14:paraId="71004C05" w14:textId="77777777" w:rsidR="00133A00" w:rsidRDefault="00133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29007" w14:textId="77777777" w:rsidR="005E4890" w:rsidRDefault="005E4890" w:rsidP="00052E9F">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19</w:t>
    </w:r>
    <w:r>
      <w:rPr>
        <w:rStyle w:val="ae"/>
      </w:rPr>
      <w:fldChar w:fldCharType="end"/>
    </w:r>
  </w:p>
  <w:p w14:paraId="740C0FE7" w14:textId="77777777" w:rsidR="005E4890" w:rsidRDefault="005E489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B906" w14:textId="77777777" w:rsidR="005E4890" w:rsidRDefault="005E489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E5D32" w14:textId="77777777" w:rsidR="005E4890" w:rsidRDefault="005E489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98994" w14:textId="77777777" w:rsidR="005E4890" w:rsidRDefault="005E4890">
    <w:pPr>
      <w:pStyle w:val="a7"/>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6DEFCB8E" w14:textId="77777777" w:rsidR="005E4890" w:rsidRDefault="005E4890">
    <w:pPr>
      <w:pStyle w:val="a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D71A" w14:textId="77777777" w:rsidR="005E4890" w:rsidRPr="002122B2" w:rsidRDefault="005E4890" w:rsidP="00EC46E3">
    <w:pPr>
      <w:pStyle w:val="a7"/>
      <w:rPr>
        <w:rStyle w:val="a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FA29B" w14:textId="77777777" w:rsidR="00133A00" w:rsidRDefault="00133A00" w:rsidP="00D42291">
      <w:r>
        <w:separator/>
      </w:r>
    </w:p>
  </w:footnote>
  <w:footnote w:type="continuationSeparator" w:id="0">
    <w:p w14:paraId="48AB36B0" w14:textId="77777777" w:rsidR="00133A00" w:rsidRDefault="00133A00" w:rsidP="00D42291">
      <w:r>
        <w:continuationSeparator/>
      </w:r>
    </w:p>
  </w:footnote>
  <w:footnote w:type="continuationNotice" w:id="1">
    <w:p w14:paraId="0AB2D8E4" w14:textId="77777777" w:rsidR="00133A00" w:rsidRDefault="00133A00"/>
  </w:footnote>
  <w:footnote w:id="2">
    <w:p w14:paraId="6C7DF5A4" w14:textId="390EA699" w:rsidR="005E4890" w:rsidRPr="002122B2" w:rsidRDefault="005E4890" w:rsidP="0044206A">
      <w:pPr>
        <w:pStyle w:val="af5"/>
        <w:rPr>
          <w:lang w:val="ru-RU"/>
        </w:rPr>
      </w:pPr>
      <w:r>
        <w:rPr>
          <w:rStyle w:val="af7"/>
        </w:rPr>
        <w:footnoteRef/>
      </w:r>
      <w:r>
        <w:t xml:space="preserve"> </w:t>
      </w:r>
      <w:r>
        <w:rPr>
          <w:lang w:val="ru-RU"/>
        </w:rPr>
        <w:t>Если с</w:t>
      </w:r>
      <w:r w:rsidRPr="002122B2">
        <w:rPr>
          <w:rFonts w:ascii="Times New Roman" w:hAnsi="Times New Roman"/>
          <w:color w:val="000000"/>
        </w:rPr>
        <w:t>поры по договорам между Концерном и иными организациями Корпорации подлежат передаче в Отделение Российского арбитражного центра при автономной некоммерческой организации «Российский институт современного арбитража» по разрешению споров в атомно</w:t>
      </w:r>
      <w:r>
        <w:rPr>
          <w:rFonts w:ascii="Times New Roman" w:hAnsi="Times New Roman"/>
          <w:color w:val="000000"/>
        </w:rPr>
        <w:t>й отрасли, то</w:t>
      </w:r>
      <w:r w:rsidRPr="002122B2">
        <w:rPr>
          <w:rFonts w:ascii="Times New Roman" w:hAnsi="Times New Roman"/>
          <w:color w:val="000000"/>
        </w:rPr>
        <w:t xml:space="preserve"> пункт 10.5 договора излагается в </w:t>
      </w:r>
      <w:r>
        <w:rPr>
          <w:rFonts w:ascii="Times New Roman" w:hAnsi="Times New Roman"/>
          <w:color w:val="000000"/>
          <w:lang w:val="ru-RU"/>
        </w:rPr>
        <w:t>соответствии с вариантом №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E6FE9" w14:textId="77777777" w:rsidR="005E4890" w:rsidRDefault="005E489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587AB" w14:textId="023C372E" w:rsidR="005E4890" w:rsidRDefault="005E4890" w:rsidP="002122B2">
    <w:pPr>
      <w:pStyle w:val="a5"/>
      <w:jc w:val="right"/>
    </w:pPr>
    <w:r>
      <w:fldChar w:fldCharType="begin"/>
    </w:r>
    <w:r>
      <w:instrText>PAGE   \* MERGEFORMAT</w:instrText>
    </w:r>
    <w:r>
      <w:fldChar w:fldCharType="separate"/>
    </w:r>
    <w:r w:rsidR="00F64A25">
      <w:rPr>
        <w:noProof/>
      </w:rPr>
      <w:t>1</w:t>
    </w:r>
    <w:r>
      <w:fldChar w:fldCharType="end"/>
    </w:r>
  </w:p>
  <w:p w14:paraId="017284F7" w14:textId="77777777" w:rsidR="005E4890" w:rsidRDefault="005E4890" w:rsidP="002122B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23314" w14:textId="77777777" w:rsidR="005E4890" w:rsidRDefault="005E4890" w:rsidP="003E1D7F">
    <w:pPr>
      <w:pStyle w:val="a5"/>
      <w:jc w:val="center"/>
    </w:pPr>
  </w:p>
  <w:p w14:paraId="321E4B33" w14:textId="77777777" w:rsidR="005E4890" w:rsidRDefault="005E4890" w:rsidP="002122B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EEC"/>
    <w:multiLevelType w:val="multilevel"/>
    <w:tmpl w:val="8F02A180"/>
    <w:lvl w:ilvl="0">
      <w:start w:val="12"/>
      <w:numFmt w:val="decimal"/>
      <w:lvlText w:val="%1."/>
      <w:lvlJc w:val="left"/>
      <w:pPr>
        <w:ind w:left="975" w:hanging="975"/>
      </w:pPr>
      <w:rPr>
        <w:rFonts w:hint="default"/>
      </w:rPr>
    </w:lvl>
    <w:lvl w:ilvl="1">
      <w:start w:val="16"/>
      <w:numFmt w:val="decimal"/>
      <w:lvlText w:val="%1.%2."/>
      <w:lvlJc w:val="left"/>
      <w:pPr>
        <w:ind w:left="1329" w:hanging="975"/>
      </w:pPr>
      <w:rPr>
        <w:rFonts w:hint="default"/>
      </w:rPr>
    </w:lvl>
    <w:lvl w:ilvl="2">
      <w:start w:val="1"/>
      <w:numFmt w:val="decimal"/>
      <w:lvlText w:val="%3)"/>
      <w:lvlJc w:val="left"/>
      <w:pPr>
        <w:ind w:left="1683" w:hanging="975"/>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nsid w:val="047C3A45"/>
    <w:multiLevelType w:val="multilevel"/>
    <w:tmpl w:val="4B7E95CE"/>
    <w:lvl w:ilvl="0">
      <w:start w:val="1"/>
      <w:numFmt w:val="decimal"/>
      <w:lvlText w:val="%1."/>
      <w:lvlJc w:val="left"/>
      <w:pPr>
        <w:ind w:left="1070" w:hanging="360"/>
      </w:pPr>
      <w:rPr>
        <w:rFonts w:hint="default"/>
      </w:rPr>
    </w:lvl>
    <w:lvl w:ilvl="1">
      <w:start w:val="1"/>
      <w:numFmt w:val="decimal"/>
      <w:isLgl/>
      <w:lvlText w:val="%1.%2."/>
      <w:lvlJc w:val="left"/>
      <w:pPr>
        <w:ind w:left="785" w:hanging="360"/>
      </w:pPr>
      <w:rPr>
        <w:rFonts w:hint="default"/>
        <w:b w:val="0"/>
        <w:i w:val="0"/>
      </w:rPr>
    </w:lvl>
    <w:lvl w:ilvl="2">
      <w:start w:val="1"/>
      <w:numFmt w:val="decimal"/>
      <w:isLgl/>
      <w:lvlText w:val="%1.%2.%3."/>
      <w:lvlJc w:val="left"/>
      <w:pPr>
        <w:ind w:left="1429" w:hanging="720"/>
      </w:pPr>
      <w:rPr>
        <w:rFonts w:hint="default"/>
        <w:i w:val="0"/>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0FAE37F3"/>
    <w:multiLevelType w:val="hybridMultilevel"/>
    <w:tmpl w:val="B7FE1606"/>
    <w:lvl w:ilvl="0" w:tplc="857A2C9C">
      <w:start w:val="8"/>
      <w:numFmt w:val="decimal"/>
      <w:lvlText w:val="%1"/>
      <w:lvlJc w:val="left"/>
      <w:pPr>
        <w:ind w:left="928"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AB11B74"/>
    <w:multiLevelType w:val="multilevel"/>
    <w:tmpl w:val="B7B665F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E571AD9"/>
    <w:multiLevelType w:val="multilevel"/>
    <w:tmpl w:val="AF3046AC"/>
    <w:lvl w:ilvl="0">
      <w:start w:val="1"/>
      <w:numFmt w:val="decimal"/>
      <w:pStyle w:val="-"/>
      <w:lvlText w:val="%1."/>
      <w:lvlJc w:val="center"/>
      <w:pPr>
        <w:tabs>
          <w:tab w:val="num" w:pos="0"/>
        </w:tabs>
        <w:ind w:left="0" w:firstLine="0"/>
      </w:pPr>
      <w:rPr>
        <w:rFonts w:hint="default"/>
        <w:b w:val="0"/>
        <w:i w:val="0"/>
      </w:rPr>
    </w:lvl>
    <w:lvl w:ilvl="1">
      <w:start w:val="1"/>
      <w:numFmt w:val="decimal"/>
      <w:pStyle w:val="-0"/>
      <w:lvlText w:val="%1.%2"/>
      <w:lvlJc w:val="left"/>
      <w:pPr>
        <w:tabs>
          <w:tab w:val="num" w:pos="851"/>
        </w:tabs>
        <w:ind w:left="851" w:hanging="851"/>
      </w:pPr>
      <w:rPr>
        <w:rFonts w:cs="Times New Roman" w:hint="default"/>
        <w:b w:val="0"/>
        <w:bCs w:val="0"/>
        <w:i w:val="0"/>
        <w:iCs w:val="0"/>
        <w:caps w:val="0"/>
        <w:strike w:val="0"/>
        <w:dstrike w:val="0"/>
        <w:vanish w:val="0"/>
        <w:color w:val="auto"/>
        <w:spacing w:val="0"/>
        <w:w w:val="100"/>
        <w:kern w:val="0"/>
        <w:position w:val="0"/>
        <w:sz w:val="24"/>
        <w:szCs w:val="24"/>
        <w:u w:val="none"/>
        <w:vertAlign w:val="baseline"/>
      </w:rPr>
    </w:lvl>
    <w:lvl w:ilvl="2">
      <w:start w:val="1"/>
      <w:numFmt w:val="decimal"/>
      <w:pStyle w:val="-1"/>
      <w:lvlText w:val="%1.%2.%3"/>
      <w:lvlJc w:val="left"/>
      <w:pPr>
        <w:tabs>
          <w:tab w:val="num" w:pos="851"/>
        </w:tabs>
        <w:ind w:left="851" w:hanging="851"/>
      </w:pPr>
      <w:rPr>
        <w:rFonts w:hint="default"/>
        <w:b w:val="0"/>
        <w:bCs w:val="0"/>
        <w:i w:val="0"/>
        <w:iCs w:val="0"/>
      </w:rPr>
    </w:lvl>
    <w:lvl w:ilvl="3">
      <w:start w:val="1"/>
      <w:numFmt w:val="lowerLetter"/>
      <w:pStyle w:val="-2"/>
      <w:lvlText w:val="%4)"/>
      <w:lvlJc w:val="left"/>
      <w:pPr>
        <w:tabs>
          <w:tab w:val="num" w:pos="1418"/>
        </w:tabs>
        <w:ind w:left="1418" w:hanging="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5">
    <w:nsid w:val="28336B59"/>
    <w:multiLevelType w:val="hybridMultilevel"/>
    <w:tmpl w:val="0F4E7FAA"/>
    <w:lvl w:ilvl="0" w:tplc="B92094AC">
      <w:start w:val="15"/>
      <w:numFmt w:val="decimal"/>
      <w:lvlText w:val="%1."/>
      <w:lvlJc w:val="left"/>
      <w:pPr>
        <w:ind w:left="1350" w:hanging="375"/>
      </w:pPr>
      <w:rPr>
        <w:rFonts w:hint="default"/>
        <w:b w:val="0"/>
      </w:rPr>
    </w:lvl>
    <w:lvl w:ilvl="1" w:tplc="04190019" w:tentative="1">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6">
    <w:nsid w:val="33C65F5E"/>
    <w:multiLevelType w:val="multilevel"/>
    <w:tmpl w:val="B0BA54CA"/>
    <w:lvl w:ilvl="0">
      <w:start w:val="1"/>
      <w:numFmt w:val="decimal"/>
      <w:pStyle w:val="a"/>
      <w:lvlText w:val="%1"/>
      <w:lvlJc w:val="left"/>
      <w:pPr>
        <w:tabs>
          <w:tab w:val="num" w:pos="432"/>
        </w:tabs>
        <w:ind w:left="432" w:hanging="432"/>
      </w:pPr>
    </w:lvl>
    <w:lvl w:ilvl="1">
      <w:start w:val="1"/>
      <w:numFmt w:val="decimal"/>
      <w:lvlText w:val="2.%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D81394F"/>
    <w:multiLevelType w:val="hybridMultilevel"/>
    <w:tmpl w:val="CA9E9844"/>
    <w:lvl w:ilvl="0" w:tplc="04190001">
      <w:start w:val="1"/>
      <w:numFmt w:val="bullet"/>
      <w:lvlText w:val=""/>
      <w:lvlJc w:val="left"/>
      <w:pPr>
        <w:ind w:left="1463" w:hanging="360"/>
      </w:pPr>
      <w:rPr>
        <w:rFonts w:ascii="Symbol" w:hAnsi="Symbol" w:hint="default"/>
      </w:rPr>
    </w:lvl>
    <w:lvl w:ilvl="1" w:tplc="04190003" w:tentative="1">
      <w:start w:val="1"/>
      <w:numFmt w:val="bullet"/>
      <w:lvlText w:val="o"/>
      <w:lvlJc w:val="left"/>
      <w:pPr>
        <w:ind w:left="2183" w:hanging="360"/>
      </w:pPr>
      <w:rPr>
        <w:rFonts w:ascii="Courier New" w:hAnsi="Courier New" w:cs="Courier New" w:hint="default"/>
      </w:rPr>
    </w:lvl>
    <w:lvl w:ilvl="2" w:tplc="04190005" w:tentative="1">
      <w:start w:val="1"/>
      <w:numFmt w:val="bullet"/>
      <w:lvlText w:val=""/>
      <w:lvlJc w:val="left"/>
      <w:pPr>
        <w:ind w:left="2903" w:hanging="360"/>
      </w:pPr>
      <w:rPr>
        <w:rFonts w:ascii="Wingdings" w:hAnsi="Wingdings" w:hint="default"/>
      </w:rPr>
    </w:lvl>
    <w:lvl w:ilvl="3" w:tplc="04190001" w:tentative="1">
      <w:start w:val="1"/>
      <w:numFmt w:val="bullet"/>
      <w:lvlText w:val=""/>
      <w:lvlJc w:val="left"/>
      <w:pPr>
        <w:ind w:left="3623" w:hanging="360"/>
      </w:pPr>
      <w:rPr>
        <w:rFonts w:ascii="Symbol" w:hAnsi="Symbol" w:hint="default"/>
      </w:rPr>
    </w:lvl>
    <w:lvl w:ilvl="4" w:tplc="04190003" w:tentative="1">
      <w:start w:val="1"/>
      <w:numFmt w:val="bullet"/>
      <w:lvlText w:val="o"/>
      <w:lvlJc w:val="left"/>
      <w:pPr>
        <w:ind w:left="4343" w:hanging="360"/>
      </w:pPr>
      <w:rPr>
        <w:rFonts w:ascii="Courier New" w:hAnsi="Courier New" w:cs="Courier New" w:hint="default"/>
      </w:rPr>
    </w:lvl>
    <w:lvl w:ilvl="5" w:tplc="04190005" w:tentative="1">
      <w:start w:val="1"/>
      <w:numFmt w:val="bullet"/>
      <w:lvlText w:val=""/>
      <w:lvlJc w:val="left"/>
      <w:pPr>
        <w:ind w:left="5063" w:hanging="360"/>
      </w:pPr>
      <w:rPr>
        <w:rFonts w:ascii="Wingdings" w:hAnsi="Wingdings" w:hint="default"/>
      </w:rPr>
    </w:lvl>
    <w:lvl w:ilvl="6" w:tplc="04190001" w:tentative="1">
      <w:start w:val="1"/>
      <w:numFmt w:val="bullet"/>
      <w:lvlText w:val=""/>
      <w:lvlJc w:val="left"/>
      <w:pPr>
        <w:ind w:left="5783" w:hanging="360"/>
      </w:pPr>
      <w:rPr>
        <w:rFonts w:ascii="Symbol" w:hAnsi="Symbol" w:hint="default"/>
      </w:rPr>
    </w:lvl>
    <w:lvl w:ilvl="7" w:tplc="04190003" w:tentative="1">
      <w:start w:val="1"/>
      <w:numFmt w:val="bullet"/>
      <w:lvlText w:val="o"/>
      <w:lvlJc w:val="left"/>
      <w:pPr>
        <w:ind w:left="6503" w:hanging="360"/>
      </w:pPr>
      <w:rPr>
        <w:rFonts w:ascii="Courier New" w:hAnsi="Courier New" w:cs="Courier New" w:hint="default"/>
      </w:rPr>
    </w:lvl>
    <w:lvl w:ilvl="8" w:tplc="04190005" w:tentative="1">
      <w:start w:val="1"/>
      <w:numFmt w:val="bullet"/>
      <w:lvlText w:val=""/>
      <w:lvlJc w:val="left"/>
      <w:pPr>
        <w:ind w:left="7223" w:hanging="360"/>
      </w:pPr>
      <w:rPr>
        <w:rFonts w:ascii="Wingdings" w:hAnsi="Wingdings" w:hint="default"/>
      </w:rPr>
    </w:lvl>
  </w:abstractNum>
  <w:abstractNum w:abstractNumId="8">
    <w:nsid w:val="408C7A55"/>
    <w:multiLevelType w:val="multilevel"/>
    <w:tmpl w:val="9800C32C"/>
    <w:lvl w:ilvl="0">
      <w:start w:val="1"/>
      <w:numFmt w:val="decimal"/>
      <w:pStyle w:val="1"/>
      <w:lvlText w:val="%1."/>
      <w:lvlJc w:val="left"/>
      <w:pPr>
        <w:ind w:left="1068" w:hanging="360"/>
      </w:pPr>
      <w:rPr>
        <w:rFonts w:ascii="Times New Roman" w:hAnsi="Times New Roman" w:cs="Times New Roman"/>
        <w:b w:val="0"/>
        <w:bCs w:val="0"/>
      </w:rPr>
    </w:lvl>
    <w:lvl w:ilvl="1">
      <w:start w:val="1"/>
      <w:numFmt w:val="decimal"/>
      <w:isLgl/>
      <w:lvlText w:val="%1.%2."/>
      <w:lvlJc w:val="left"/>
      <w:pPr>
        <w:ind w:left="2280" w:hanging="720"/>
      </w:pPr>
      <w:rPr>
        <w:rFonts w:ascii="Times New Roman" w:eastAsia="Times New Roman" w:hAnsi="Times New Roman" w:cs="Times New Roman"/>
        <w:b w:val="0"/>
        <w:bCs w:val="0"/>
      </w:rPr>
    </w:lvl>
    <w:lvl w:ilvl="2">
      <w:start w:val="1"/>
      <w:numFmt w:val="decimal"/>
      <w:isLgl/>
      <w:lvlText w:val="%1.%2.%3."/>
      <w:lvlJc w:val="left"/>
      <w:pPr>
        <w:ind w:left="2846" w:hanging="720"/>
      </w:pPr>
      <w:rPr>
        <w:rFonts w:ascii="Times New Roman" w:eastAsia="Times New Roman" w:hAnsi="Times New Roman" w:cs="Times New Roman"/>
      </w:rPr>
    </w:lvl>
    <w:lvl w:ilvl="3">
      <w:start w:val="1"/>
      <w:numFmt w:val="decimal"/>
      <w:isLgl/>
      <w:lvlText w:val="%1.%2.%3.%4."/>
      <w:lvlJc w:val="left"/>
      <w:pPr>
        <w:ind w:left="3915" w:hanging="1080"/>
      </w:pPr>
      <w:rPr>
        <w:rFonts w:ascii="Times New Roman" w:eastAsia="Times New Roman" w:hAnsi="Times New Roman" w:cs="Times New Roman"/>
      </w:rPr>
    </w:lvl>
    <w:lvl w:ilvl="4">
      <w:start w:val="1"/>
      <w:numFmt w:val="decimal"/>
      <w:isLgl/>
      <w:lvlText w:val="%1.%2.%3.%4.%5."/>
      <w:lvlJc w:val="left"/>
      <w:pPr>
        <w:ind w:left="4624" w:hanging="1080"/>
      </w:pPr>
      <w:rPr>
        <w:rFonts w:ascii="Times New Roman" w:eastAsia="Times New Roman" w:hAnsi="Times New Roman" w:cs="Times New Roman"/>
      </w:rPr>
    </w:lvl>
    <w:lvl w:ilvl="5">
      <w:start w:val="1"/>
      <w:numFmt w:val="decimal"/>
      <w:isLgl/>
      <w:lvlText w:val="%1.%2.%3.%4.%5.%6."/>
      <w:lvlJc w:val="left"/>
      <w:pPr>
        <w:ind w:left="5693" w:hanging="1440"/>
      </w:pPr>
      <w:rPr>
        <w:rFonts w:ascii="Times New Roman" w:eastAsia="Times New Roman" w:hAnsi="Times New Roman" w:cs="Times New Roman"/>
      </w:rPr>
    </w:lvl>
    <w:lvl w:ilvl="6">
      <w:start w:val="1"/>
      <w:numFmt w:val="decimal"/>
      <w:isLgl/>
      <w:lvlText w:val="%1.%2.%3.%4.%5.%6.%7."/>
      <w:lvlJc w:val="left"/>
      <w:pPr>
        <w:ind w:left="6762" w:hanging="1800"/>
      </w:pPr>
      <w:rPr>
        <w:rFonts w:ascii="Times New Roman" w:eastAsia="Times New Roman" w:hAnsi="Times New Roman" w:cs="Times New Roman"/>
      </w:rPr>
    </w:lvl>
    <w:lvl w:ilvl="7">
      <w:start w:val="1"/>
      <w:numFmt w:val="decimal"/>
      <w:isLgl/>
      <w:lvlText w:val="%1.%2.%3.%4.%5.%6.%7.%8."/>
      <w:lvlJc w:val="left"/>
      <w:pPr>
        <w:ind w:left="7471" w:hanging="1800"/>
      </w:pPr>
      <w:rPr>
        <w:rFonts w:ascii="Times New Roman" w:eastAsia="Times New Roman" w:hAnsi="Times New Roman" w:cs="Times New Roman"/>
      </w:rPr>
    </w:lvl>
    <w:lvl w:ilvl="8">
      <w:start w:val="1"/>
      <w:numFmt w:val="decimal"/>
      <w:isLgl/>
      <w:lvlText w:val="%1.%2.%3.%4.%5.%6.%7.%8.%9."/>
      <w:lvlJc w:val="left"/>
      <w:pPr>
        <w:ind w:left="8540" w:hanging="2160"/>
      </w:pPr>
      <w:rPr>
        <w:rFonts w:ascii="Times New Roman" w:eastAsia="Times New Roman" w:hAnsi="Times New Roman" w:cs="Times New Roman"/>
      </w:rPr>
    </w:lvl>
  </w:abstractNum>
  <w:abstractNum w:abstractNumId="9">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10">
    <w:nsid w:val="52875A45"/>
    <w:multiLevelType w:val="multilevel"/>
    <w:tmpl w:val="C05285F2"/>
    <w:lvl w:ilvl="0">
      <w:start w:val="14"/>
      <w:numFmt w:val="decimal"/>
      <w:lvlText w:val="%1"/>
      <w:lvlJc w:val="left"/>
      <w:pPr>
        <w:ind w:left="675" w:hanging="675"/>
      </w:pPr>
      <w:rPr>
        <w:rFonts w:hint="default"/>
      </w:rPr>
    </w:lvl>
    <w:lvl w:ilvl="1">
      <w:start w:val="17"/>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nsid w:val="63A86C96"/>
    <w:multiLevelType w:val="hybridMultilevel"/>
    <w:tmpl w:val="B718C534"/>
    <w:lvl w:ilvl="0" w:tplc="FFFFFFFF">
      <w:start w:val="1"/>
      <w:numFmt w:val="bullet"/>
      <w:pStyle w:val="a0"/>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63CE1C5C"/>
    <w:multiLevelType w:val="multilevel"/>
    <w:tmpl w:val="DD6C380A"/>
    <w:lvl w:ilvl="0">
      <w:start w:val="4"/>
      <w:numFmt w:val="decimal"/>
      <w:lvlText w:val="%1"/>
      <w:lvlJc w:val="left"/>
      <w:pPr>
        <w:ind w:left="927"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8"/>
  </w:num>
  <w:num w:numId="2">
    <w:abstractNumId w:val="6"/>
  </w:num>
  <w:num w:numId="3">
    <w:abstractNumId w:val="4"/>
  </w:num>
  <w:num w:numId="4">
    <w:abstractNumId w:val="1"/>
  </w:num>
  <w:num w:numId="5">
    <w:abstractNumId w:val="0"/>
  </w:num>
  <w:num w:numId="6">
    <w:abstractNumId w:val="9"/>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
  </w:num>
  <w:num w:numId="10">
    <w:abstractNumId w:val="3"/>
  </w:num>
  <w:num w:numId="11">
    <w:abstractNumId w:val="5"/>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drawingGridHorizontalSpacing w:val="14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57"/>
    <w:rsid w:val="00000E97"/>
    <w:rsid w:val="00002A2D"/>
    <w:rsid w:val="0000684F"/>
    <w:rsid w:val="00016346"/>
    <w:rsid w:val="000264DD"/>
    <w:rsid w:val="000404B1"/>
    <w:rsid w:val="00041C5B"/>
    <w:rsid w:val="00044E65"/>
    <w:rsid w:val="0004676C"/>
    <w:rsid w:val="00052E9F"/>
    <w:rsid w:val="00054000"/>
    <w:rsid w:val="00055DF1"/>
    <w:rsid w:val="00057F8B"/>
    <w:rsid w:val="00060ACC"/>
    <w:rsid w:val="00060C05"/>
    <w:rsid w:val="00062076"/>
    <w:rsid w:val="000668F9"/>
    <w:rsid w:val="00067A95"/>
    <w:rsid w:val="00067FD9"/>
    <w:rsid w:val="00072B81"/>
    <w:rsid w:val="00074B49"/>
    <w:rsid w:val="00074E66"/>
    <w:rsid w:val="00082E4E"/>
    <w:rsid w:val="00095255"/>
    <w:rsid w:val="00097E9E"/>
    <w:rsid w:val="000A0D8E"/>
    <w:rsid w:val="000A262E"/>
    <w:rsid w:val="000A5910"/>
    <w:rsid w:val="000B0A33"/>
    <w:rsid w:val="000C1740"/>
    <w:rsid w:val="000D08FF"/>
    <w:rsid w:val="000D1433"/>
    <w:rsid w:val="000D27DA"/>
    <w:rsid w:val="000E10A6"/>
    <w:rsid w:val="000E36CD"/>
    <w:rsid w:val="000F1C66"/>
    <w:rsid w:val="00100359"/>
    <w:rsid w:val="00102056"/>
    <w:rsid w:val="001042C5"/>
    <w:rsid w:val="00105434"/>
    <w:rsid w:val="00106C64"/>
    <w:rsid w:val="00107BB2"/>
    <w:rsid w:val="00117CFF"/>
    <w:rsid w:val="00133A00"/>
    <w:rsid w:val="00137AB0"/>
    <w:rsid w:val="00146176"/>
    <w:rsid w:val="00151E5D"/>
    <w:rsid w:val="00151FB4"/>
    <w:rsid w:val="00154033"/>
    <w:rsid w:val="001545B1"/>
    <w:rsid w:val="00156098"/>
    <w:rsid w:val="001568E4"/>
    <w:rsid w:val="001601D3"/>
    <w:rsid w:val="00175FBE"/>
    <w:rsid w:val="00176ACF"/>
    <w:rsid w:val="00184300"/>
    <w:rsid w:val="00184581"/>
    <w:rsid w:val="001856BD"/>
    <w:rsid w:val="0018660B"/>
    <w:rsid w:val="00186F6F"/>
    <w:rsid w:val="00187D55"/>
    <w:rsid w:val="0019417D"/>
    <w:rsid w:val="001A7FED"/>
    <w:rsid w:val="001B1F68"/>
    <w:rsid w:val="001B44AF"/>
    <w:rsid w:val="001C2A0F"/>
    <w:rsid w:val="001C3E97"/>
    <w:rsid w:val="001C580A"/>
    <w:rsid w:val="001D0C0B"/>
    <w:rsid w:val="001D29CE"/>
    <w:rsid w:val="001D2BD7"/>
    <w:rsid w:val="001E42DD"/>
    <w:rsid w:val="001E5CF8"/>
    <w:rsid w:val="001E7C55"/>
    <w:rsid w:val="00200E8B"/>
    <w:rsid w:val="002015A0"/>
    <w:rsid w:val="00201E65"/>
    <w:rsid w:val="002045A7"/>
    <w:rsid w:val="002122B2"/>
    <w:rsid w:val="00213100"/>
    <w:rsid w:val="002206FF"/>
    <w:rsid w:val="00220E3F"/>
    <w:rsid w:val="00226B5B"/>
    <w:rsid w:val="002276CA"/>
    <w:rsid w:val="00230925"/>
    <w:rsid w:val="002312AC"/>
    <w:rsid w:val="0023173B"/>
    <w:rsid w:val="0025310C"/>
    <w:rsid w:val="00256E80"/>
    <w:rsid w:val="0025797C"/>
    <w:rsid w:val="00270BFA"/>
    <w:rsid w:val="00271048"/>
    <w:rsid w:val="00272A85"/>
    <w:rsid w:val="00274764"/>
    <w:rsid w:val="00281937"/>
    <w:rsid w:val="0028674C"/>
    <w:rsid w:val="0029172B"/>
    <w:rsid w:val="00292C1F"/>
    <w:rsid w:val="00296E02"/>
    <w:rsid w:val="0029723B"/>
    <w:rsid w:val="002A168A"/>
    <w:rsid w:val="002A1EE7"/>
    <w:rsid w:val="002A71A1"/>
    <w:rsid w:val="002A7316"/>
    <w:rsid w:val="002A7D3F"/>
    <w:rsid w:val="002B5EE6"/>
    <w:rsid w:val="002C1BF7"/>
    <w:rsid w:val="002C40D2"/>
    <w:rsid w:val="002C6467"/>
    <w:rsid w:val="002C73B5"/>
    <w:rsid w:val="002D0744"/>
    <w:rsid w:val="002D282B"/>
    <w:rsid w:val="002D516A"/>
    <w:rsid w:val="002E0667"/>
    <w:rsid w:val="002E13A4"/>
    <w:rsid w:val="002E298C"/>
    <w:rsid w:val="002E2BA7"/>
    <w:rsid w:val="002E3F64"/>
    <w:rsid w:val="002F0D94"/>
    <w:rsid w:val="002F191F"/>
    <w:rsid w:val="002F3326"/>
    <w:rsid w:val="002F5835"/>
    <w:rsid w:val="002F67D7"/>
    <w:rsid w:val="00300372"/>
    <w:rsid w:val="00307756"/>
    <w:rsid w:val="00307825"/>
    <w:rsid w:val="00311DFB"/>
    <w:rsid w:val="00315FA1"/>
    <w:rsid w:val="0032276F"/>
    <w:rsid w:val="00322A52"/>
    <w:rsid w:val="003249C4"/>
    <w:rsid w:val="003250DD"/>
    <w:rsid w:val="00331CA5"/>
    <w:rsid w:val="00332942"/>
    <w:rsid w:val="00332DCF"/>
    <w:rsid w:val="00343509"/>
    <w:rsid w:val="00343F27"/>
    <w:rsid w:val="00344899"/>
    <w:rsid w:val="00345503"/>
    <w:rsid w:val="00346A69"/>
    <w:rsid w:val="00357C9B"/>
    <w:rsid w:val="00357E20"/>
    <w:rsid w:val="00361B95"/>
    <w:rsid w:val="00363BB9"/>
    <w:rsid w:val="00374A8B"/>
    <w:rsid w:val="00375ED8"/>
    <w:rsid w:val="003805A3"/>
    <w:rsid w:val="00381D53"/>
    <w:rsid w:val="0038381D"/>
    <w:rsid w:val="003870F3"/>
    <w:rsid w:val="00390645"/>
    <w:rsid w:val="0039134F"/>
    <w:rsid w:val="003928F5"/>
    <w:rsid w:val="00396122"/>
    <w:rsid w:val="00396A3B"/>
    <w:rsid w:val="003A1DE0"/>
    <w:rsid w:val="003A537E"/>
    <w:rsid w:val="003A7B60"/>
    <w:rsid w:val="003B39FD"/>
    <w:rsid w:val="003B5E7C"/>
    <w:rsid w:val="003C1299"/>
    <w:rsid w:val="003C1F9C"/>
    <w:rsid w:val="003C7964"/>
    <w:rsid w:val="003D0346"/>
    <w:rsid w:val="003D0FB3"/>
    <w:rsid w:val="003D41B2"/>
    <w:rsid w:val="003D595A"/>
    <w:rsid w:val="003E1D7F"/>
    <w:rsid w:val="003E26F5"/>
    <w:rsid w:val="004000C8"/>
    <w:rsid w:val="00401ECE"/>
    <w:rsid w:val="00405568"/>
    <w:rsid w:val="00407ACC"/>
    <w:rsid w:val="00407C41"/>
    <w:rsid w:val="004118FD"/>
    <w:rsid w:val="00422881"/>
    <w:rsid w:val="00430599"/>
    <w:rsid w:val="004329C9"/>
    <w:rsid w:val="00433862"/>
    <w:rsid w:val="00434414"/>
    <w:rsid w:val="0044206A"/>
    <w:rsid w:val="00444AF4"/>
    <w:rsid w:val="004458FB"/>
    <w:rsid w:val="00446E6C"/>
    <w:rsid w:val="00447C74"/>
    <w:rsid w:val="00452018"/>
    <w:rsid w:val="004610CC"/>
    <w:rsid w:val="00461E78"/>
    <w:rsid w:val="0046693E"/>
    <w:rsid w:val="00472058"/>
    <w:rsid w:val="004816EB"/>
    <w:rsid w:val="004828EA"/>
    <w:rsid w:val="0048559A"/>
    <w:rsid w:val="004877AD"/>
    <w:rsid w:val="004906D2"/>
    <w:rsid w:val="00493545"/>
    <w:rsid w:val="004A0995"/>
    <w:rsid w:val="004A4C88"/>
    <w:rsid w:val="004A5661"/>
    <w:rsid w:val="004B223D"/>
    <w:rsid w:val="004B2865"/>
    <w:rsid w:val="004B3812"/>
    <w:rsid w:val="004B45E7"/>
    <w:rsid w:val="004C146F"/>
    <w:rsid w:val="004C23E4"/>
    <w:rsid w:val="004C33D9"/>
    <w:rsid w:val="004C7A02"/>
    <w:rsid w:val="004D49A5"/>
    <w:rsid w:val="004D72B6"/>
    <w:rsid w:val="004E3FAF"/>
    <w:rsid w:val="004E4022"/>
    <w:rsid w:val="004E6331"/>
    <w:rsid w:val="004E68F1"/>
    <w:rsid w:val="004E79FC"/>
    <w:rsid w:val="004F1676"/>
    <w:rsid w:val="004F1F19"/>
    <w:rsid w:val="0050053B"/>
    <w:rsid w:val="0050566A"/>
    <w:rsid w:val="005058E6"/>
    <w:rsid w:val="00510750"/>
    <w:rsid w:val="00511DEE"/>
    <w:rsid w:val="00516AF6"/>
    <w:rsid w:val="00521233"/>
    <w:rsid w:val="0053170A"/>
    <w:rsid w:val="005320C7"/>
    <w:rsid w:val="005339EB"/>
    <w:rsid w:val="00541B7D"/>
    <w:rsid w:val="00542BBF"/>
    <w:rsid w:val="00547F47"/>
    <w:rsid w:val="005529AA"/>
    <w:rsid w:val="00561E26"/>
    <w:rsid w:val="005622DC"/>
    <w:rsid w:val="0056605C"/>
    <w:rsid w:val="0057028A"/>
    <w:rsid w:val="00570836"/>
    <w:rsid w:val="00571350"/>
    <w:rsid w:val="00574CB1"/>
    <w:rsid w:val="00575C42"/>
    <w:rsid w:val="0058246F"/>
    <w:rsid w:val="00584CD0"/>
    <w:rsid w:val="00586C65"/>
    <w:rsid w:val="00590C06"/>
    <w:rsid w:val="00592F0F"/>
    <w:rsid w:val="00592FD9"/>
    <w:rsid w:val="005936E1"/>
    <w:rsid w:val="00596E04"/>
    <w:rsid w:val="005A072A"/>
    <w:rsid w:val="005A44A6"/>
    <w:rsid w:val="005A44B0"/>
    <w:rsid w:val="005A53B2"/>
    <w:rsid w:val="005A6E28"/>
    <w:rsid w:val="005B7C41"/>
    <w:rsid w:val="005B7D68"/>
    <w:rsid w:val="005C46A7"/>
    <w:rsid w:val="005C4928"/>
    <w:rsid w:val="005C7ACB"/>
    <w:rsid w:val="005D3DFA"/>
    <w:rsid w:val="005D4179"/>
    <w:rsid w:val="005D7E17"/>
    <w:rsid w:val="005E2C45"/>
    <w:rsid w:val="005E3A0B"/>
    <w:rsid w:val="005E4890"/>
    <w:rsid w:val="005E6CCB"/>
    <w:rsid w:val="005F0491"/>
    <w:rsid w:val="005F4028"/>
    <w:rsid w:val="00607804"/>
    <w:rsid w:val="0061509F"/>
    <w:rsid w:val="00615EB0"/>
    <w:rsid w:val="006224B6"/>
    <w:rsid w:val="00622B01"/>
    <w:rsid w:val="00623F76"/>
    <w:rsid w:val="00624586"/>
    <w:rsid w:val="0062489B"/>
    <w:rsid w:val="00633AE1"/>
    <w:rsid w:val="00643C3F"/>
    <w:rsid w:val="00650B39"/>
    <w:rsid w:val="00650C55"/>
    <w:rsid w:val="00650D0E"/>
    <w:rsid w:val="0065427D"/>
    <w:rsid w:val="00654BB8"/>
    <w:rsid w:val="0065741E"/>
    <w:rsid w:val="00660C6B"/>
    <w:rsid w:val="00662D7C"/>
    <w:rsid w:val="00663BEA"/>
    <w:rsid w:val="00663EC8"/>
    <w:rsid w:val="00665392"/>
    <w:rsid w:val="006756A5"/>
    <w:rsid w:val="006763D7"/>
    <w:rsid w:val="00677F89"/>
    <w:rsid w:val="006829C0"/>
    <w:rsid w:val="00687DCE"/>
    <w:rsid w:val="00691F84"/>
    <w:rsid w:val="00694B4F"/>
    <w:rsid w:val="006A25C1"/>
    <w:rsid w:val="006A4049"/>
    <w:rsid w:val="006A4BD7"/>
    <w:rsid w:val="006A5702"/>
    <w:rsid w:val="006A5BC7"/>
    <w:rsid w:val="006A652D"/>
    <w:rsid w:val="006B014E"/>
    <w:rsid w:val="006C176E"/>
    <w:rsid w:val="006C4FC5"/>
    <w:rsid w:val="006D10AA"/>
    <w:rsid w:val="006D20AA"/>
    <w:rsid w:val="006D4DFA"/>
    <w:rsid w:val="006E00A0"/>
    <w:rsid w:val="006E08B2"/>
    <w:rsid w:val="006E36A4"/>
    <w:rsid w:val="006E5AB0"/>
    <w:rsid w:val="006E6866"/>
    <w:rsid w:val="006F06F7"/>
    <w:rsid w:val="006F0BAE"/>
    <w:rsid w:val="006F0D80"/>
    <w:rsid w:val="006F14EE"/>
    <w:rsid w:val="006F5436"/>
    <w:rsid w:val="00705CB6"/>
    <w:rsid w:val="00707524"/>
    <w:rsid w:val="00710D15"/>
    <w:rsid w:val="0072053B"/>
    <w:rsid w:val="007228CB"/>
    <w:rsid w:val="0072703C"/>
    <w:rsid w:val="007341E1"/>
    <w:rsid w:val="00735550"/>
    <w:rsid w:val="00737974"/>
    <w:rsid w:val="00742A8B"/>
    <w:rsid w:val="007477BB"/>
    <w:rsid w:val="0075103C"/>
    <w:rsid w:val="00752DEA"/>
    <w:rsid w:val="0075599A"/>
    <w:rsid w:val="007623E6"/>
    <w:rsid w:val="0076271E"/>
    <w:rsid w:val="00762E88"/>
    <w:rsid w:val="00770D3F"/>
    <w:rsid w:val="007749D5"/>
    <w:rsid w:val="007761FA"/>
    <w:rsid w:val="00777DB7"/>
    <w:rsid w:val="00785EEB"/>
    <w:rsid w:val="00791217"/>
    <w:rsid w:val="007924F6"/>
    <w:rsid w:val="00792840"/>
    <w:rsid w:val="007930FA"/>
    <w:rsid w:val="00797B2B"/>
    <w:rsid w:val="007A4B1F"/>
    <w:rsid w:val="007A5499"/>
    <w:rsid w:val="007A67D9"/>
    <w:rsid w:val="007B0B05"/>
    <w:rsid w:val="007B1250"/>
    <w:rsid w:val="007B161C"/>
    <w:rsid w:val="007B7D23"/>
    <w:rsid w:val="007C0D5C"/>
    <w:rsid w:val="007C0DD4"/>
    <w:rsid w:val="007D18D2"/>
    <w:rsid w:val="007D2364"/>
    <w:rsid w:val="007E2773"/>
    <w:rsid w:val="007E744C"/>
    <w:rsid w:val="007F2147"/>
    <w:rsid w:val="00804B48"/>
    <w:rsid w:val="00807807"/>
    <w:rsid w:val="00807B0C"/>
    <w:rsid w:val="008145DB"/>
    <w:rsid w:val="00817245"/>
    <w:rsid w:val="00824F4B"/>
    <w:rsid w:val="00827217"/>
    <w:rsid w:val="00841A71"/>
    <w:rsid w:val="00846007"/>
    <w:rsid w:val="00847871"/>
    <w:rsid w:val="00851F2C"/>
    <w:rsid w:val="00852621"/>
    <w:rsid w:val="008609FE"/>
    <w:rsid w:val="0086197F"/>
    <w:rsid w:val="00870FCA"/>
    <w:rsid w:val="008711ED"/>
    <w:rsid w:val="00874D62"/>
    <w:rsid w:val="0089076C"/>
    <w:rsid w:val="008924A5"/>
    <w:rsid w:val="00895E1B"/>
    <w:rsid w:val="0089621B"/>
    <w:rsid w:val="00897C1A"/>
    <w:rsid w:val="008A42D9"/>
    <w:rsid w:val="008B7BE6"/>
    <w:rsid w:val="008C3CFF"/>
    <w:rsid w:val="008D103B"/>
    <w:rsid w:val="008D130C"/>
    <w:rsid w:val="008D1887"/>
    <w:rsid w:val="008D1DC8"/>
    <w:rsid w:val="008D1F6F"/>
    <w:rsid w:val="008E0907"/>
    <w:rsid w:val="008E10F1"/>
    <w:rsid w:val="008E5036"/>
    <w:rsid w:val="008E5720"/>
    <w:rsid w:val="008E62C2"/>
    <w:rsid w:val="008E7EF7"/>
    <w:rsid w:val="008F009E"/>
    <w:rsid w:val="008F0317"/>
    <w:rsid w:val="008F2530"/>
    <w:rsid w:val="008F3CFC"/>
    <w:rsid w:val="00906881"/>
    <w:rsid w:val="0091136C"/>
    <w:rsid w:val="00913279"/>
    <w:rsid w:val="00914D27"/>
    <w:rsid w:val="0092046A"/>
    <w:rsid w:val="00923008"/>
    <w:rsid w:val="00927D32"/>
    <w:rsid w:val="00930038"/>
    <w:rsid w:val="00930AB5"/>
    <w:rsid w:val="00934B10"/>
    <w:rsid w:val="00936B3C"/>
    <w:rsid w:val="009403D7"/>
    <w:rsid w:val="009412AE"/>
    <w:rsid w:val="00944A21"/>
    <w:rsid w:val="00947B36"/>
    <w:rsid w:val="00950011"/>
    <w:rsid w:val="00955AF6"/>
    <w:rsid w:val="009560CA"/>
    <w:rsid w:val="00960D64"/>
    <w:rsid w:val="00960E4C"/>
    <w:rsid w:val="00965A4C"/>
    <w:rsid w:val="00966DE0"/>
    <w:rsid w:val="0098069B"/>
    <w:rsid w:val="009812E7"/>
    <w:rsid w:val="009939BF"/>
    <w:rsid w:val="009945BA"/>
    <w:rsid w:val="009948AE"/>
    <w:rsid w:val="0099522A"/>
    <w:rsid w:val="009A0FE5"/>
    <w:rsid w:val="009A1DEF"/>
    <w:rsid w:val="009A36F0"/>
    <w:rsid w:val="009A6805"/>
    <w:rsid w:val="009A6A80"/>
    <w:rsid w:val="009B24D3"/>
    <w:rsid w:val="009B3084"/>
    <w:rsid w:val="009B3E90"/>
    <w:rsid w:val="009B7A1E"/>
    <w:rsid w:val="009C652D"/>
    <w:rsid w:val="009D0E30"/>
    <w:rsid w:val="009D10B9"/>
    <w:rsid w:val="009D1780"/>
    <w:rsid w:val="009D3CA5"/>
    <w:rsid w:val="009D7020"/>
    <w:rsid w:val="009E1268"/>
    <w:rsid w:val="009E275A"/>
    <w:rsid w:val="009E7F16"/>
    <w:rsid w:val="009F2973"/>
    <w:rsid w:val="00A060CF"/>
    <w:rsid w:val="00A20D4F"/>
    <w:rsid w:val="00A22C75"/>
    <w:rsid w:val="00A253FB"/>
    <w:rsid w:val="00A26298"/>
    <w:rsid w:val="00A270C9"/>
    <w:rsid w:val="00A274DD"/>
    <w:rsid w:val="00A27F5B"/>
    <w:rsid w:val="00A42556"/>
    <w:rsid w:val="00A44684"/>
    <w:rsid w:val="00A47B49"/>
    <w:rsid w:val="00A54807"/>
    <w:rsid w:val="00A606C5"/>
    <w:rsid w:val="00A6235C"/>
    <w:rsid w:val="00A707BC"/>
    <w:rsid w:val="00A73E23"/>
    <w:rsid w:val="00A77BC9"/>
    <w:rsid w:val="00A92FB6"/>
    <w:rsid w:val="00A94028"/>
    <w:rsid w:val="00A951E2"/>
    <w:rsid w:val="00A95B7A"/>
    <w:rsid w:val="00AA2E9C"/>
    <w:rsid w:val="00AA6A28"/>
    <w:rsid w:val="00AB3080"/>
    <w:rsid w:val="00AB70FD"/>
    <w:rsid w:val="00AB7A1D"/>
    <w:rsid w:val="00AC6877"/>
    <w:rsid w:val="00AD0C4B"/>
    <w:rsid w:val="00AD13D8"/>
    <w:rsid w:val="00AD35D7"/>
    <w:rsid w:val="00AF08E2"/>
    <w:rsid w:val="00AF11C5"/>
    <w:rsid w:val="00AF1BE4"/>
    <w:rsid w:val="00AF34A1"/>
    <w:rsid w:val="00AF579B"/>
    <w:rsid w:val="00AF58EB"/>
    <w:rsid w:val="00B04179"/>
    <w:rsid w:val="00B23BD9"/>
    <w:rsid w:val="00B266E9"/>
    <w:rsid w:val="00B2773A"/>
    <w:rsid w:val="00B36DA9"/>
    <w:rsid w:val="00B3771F"/>
    <w:rsid w:val="00B3788A"/>
    <w:rsid w:val="00B406BC"/>
    <w:rsid w:val="00B4113E"/>
    <w:rsid w:val="00B431D0"/>
    <w:rsid w:val="00B4472A"/>
    <w:rsid w:val="00B53865"/>
    <w:rsid w:val="00B552B9"/>
    <w:rsid w:val="00B62F67"/>
    <w:rsid w:val="00B63FBE"/>
    <w:rsid w:val="00B823CB"/>
    <w:rsid w:val="00B83033"/>
    <w:rsid w:val="00B83077"/>
    <w:rsid w:val="00B83948"/>
    <w:rsid w:val="00B843D7"/>
    <w:rsid w:val="00B845E0"/>
    <w:rsid w:val="00B91711"/>
    <w:rsid w:val="00B93980"/>
    <w:rsid w:val="00B946B2"/>
    <w:rsid w:val="00B95040"/>
    <w:rsid w:val="00BA2F7D"/>
    <w:rsid w:val="00BA3CBA"/>
    <w:rsid w:val="00BA539A"/>
    <w:rsid w:val="00BA5C18"/>
    <w:rsid w:val="00BB1499"/>
    <w:rsid w:val="00BB3449"/>
    <w:rsid w:val="00BB3F35"/>
    <w:rsid w:val="00BB40B5"/>
    <w:rsid w:val="00BC149C"/>
    <w:rsid w:val="00BC720B"/>
    <w:rsid w:val="00BD21B8"/>
    <w:rsid w:val="00BD2E1E"/>
    <w:rsid w:val="00BD6628"/>
    <w:rsid w:val="00BD794F"/>
    <w:rsid w:val="00BE03F7"/>
    <w:rsid w:val="00BE1AC4"/>
    <w:rsid w:val="00BE7F09"/>
    <w:rsid w:val="00BF4FEF"/>
    <w:rsid w:val="00C05F43"/>
    <w:rsid w:val="00C10D40"/>
    <w:rsid w:val="00C10D8B"/>
    <w:rsid w:val="00C1172D"/>
    <w:rsid w:val="00C150C4"/>
    <w:rsid w:val="00C15185"/>
    <w:rsid w:val="00C1782B"/>
    <w:rsid w:val="00C23898"/>
    <w:rsid w:val="00C24394"/>
    <w:rsid w:val="00C336C8"/>
    <w:rsid w:val="00C36232"/>
    <w:rsid w:val="00C40A09"/>
    <w:rsid w:val="00C457F7"/>
    <w:rsid w:val="00C516F5"/>
    <w:rsid w:val="00C51A30"/>
    <w:rsid w:val="00C64DCF"/>
    <w:rsid w:val="00C67CDE"/>
    <w:rsid w:val="00C700AE"/>
    <w:rsid w:val="00C74396"/>
    <w:rsid w:val="00C75025"/>
    <w:rsid w:val="00C75229"/>
    <w:rsid w:val="00C80C0F"/>
    <w:rsid w:val="00C9197A"/>
    <w:rsid w:val="00C96767"/>
    <w:rsid w:val="00CA105B"/>
    <w:rsid w:val="00CA272F"/>
    <w:rsid w:val="00CA3952"/>
    <w:rsid w:val="00CA3F77"/>
    <w:rsid w:val="00CA4913"/>
    <w:rsid w:val="00CA5509"/>
    <w:rsid w:val="00CA6824"/>
    <w:rsid w:val="00CA77F9"/>
    <w:rsid w:val="00CB00F2"/>
    <w:rsid w:val="00CB6B5A"/>
    <w:rsid w:val="00CB6E02"/>
    <w:rsid w:val="00CB6E91"/>
    <w:rsid w:val="00CC21F2"/>
    <w:rsid w:val="00CC2F81"/>
    <w:rsid w:val="00CE2661"/>
    <w:rsid w:val="00CE6583"/>
    <w:rsid w:val="00CF03E7"/>
    <w:rsid w:val="00CF1E56"/>
    <w:rsid w:val="00CF2E1C"/>
    <w:rsid w:val="00CF42E9"/>
    <w:rsid w:val="00D109D9"/>
    <w:rsid w:val="00D12BFF"/>
    <w:rsid w:val="00D26557"/>
    <w:rsid w:val="00D26F0C"/>
    <w:rsid w:val="00D315DB"/>
    <w:rsid w:val="00D42291"/>
    <w:rsid w:val="00D4323B"/>
    <w:rsid w:val="00D4354F"/>
    <w:rsid w:val="00D43A12"/>
    <w:rsid w:val="00D4797F"/>
    <w:rsid w:val="00D530F5"/>
    <w:rsid w:val="00D67A86"/>
    <w:rsid w:val="00D71461"/>
    <w:rsid w:val="00D733DE"/>
    <w:rsid w:val="00D73CA8"/>
    <w:rsid w:val="00D75EB7"/>
    <w:rsid w:val="00D92807"/>
    <w:rsid w:val="00D92BD8"/>
    <w:rsid w:val="00D9536E"/>
    <w:rsid w:val="00D972DA"/>
    <w:rsid w:val="00DA38B6"/>
    <w:rsid w:val="00DB2328"/>
    <w:rsid w:val="00DB6A89"/>
    <w:rsid w:val="00DB6DB6"/>
    <w:rsid w:val="00DB73EE"/>
    <w:rsid w:val="00DC2A75"/>
    <w:rsid w:val="00DC3341"/>
    <w:rsid w:val="00DC6E92"/>
    <w:rsid w:val="00DD7527"/>
    <w:rsid w:val="00DE0F6A"/>
    <w:rsid w:val="00DE5A4B"/>
    <w:rsid w:val="00DE7CE2"/>
    <w:rsid w:val="00DF5592"/>
    <w:rsid w:val="00E00450"/>
    <w:rsid w:val="00E11D23"/>
    <w:rsid w:val="00E126A7"/>
    <w:rsid w:val="00E15489"/>
    <w:rsid w:val="00E2000E"/>
    <w:rsid w:val="00E228FE"/>
    <w:rsid w:val="00E22DD6"/>
    <w:rsid w:val="00E25ABB"/>
    <w:rsid w:val="00E26357"/>
    <w:rsid w:val="00E26584"/>
    <w:rsid w:val="00E3129D"/>
    <w:rsid w:val="00E324A9"/>
    <w:rsid w:val="00E401AE"/>
    <w:rsid w:val="00E4148E"/>
    <w:rsid w:val="00E43AA9"/>
    <w:rsid w:val="00E53455"/>
    <w:rsid w:val="00E53A7B"/>
    <w:rsid w:val="00E6675F"/>
    <w:rsid w:val="00E74204"/>
    <w:rsid w:val="00E805C4"/>
    <w:rsid w:val="00E856BA"/>
    <w:rsid w:val="00E865E3"/>
    <w:rsid w:val="00E91834"/>
    <w:rsid w:val="00E95F27"/>
    <w:rsid w:val="00E97A63"/>
    <w:rsid w:val="00EA7E12"/>
    <w:rsid w:val="00EB4388"/>
    <w:rsid w:val="00EB495C"/>
    <w:rsid w:val="00EB5D78"/>
    <w:rsid w:val="00EC46E3"/>
    <w:rsid w:val="00EC56E0"/>
    <w:rsid w:val="00EC5ECD"/>
    <w:rsid w:val="00ED145E"/>
    <w:rsid w:val="00ED3FFA"/>
    <w:rsid w:val="00EE1CAC"/>
    <w:rsid w:val="00EE2BF4"/>
    <w:rsid w:val="00EE3DD6"/>
    <w:rsid w:val="00EE7EED"/>
    <w:rsid w:val="00EF578C"/>
    <w:rsid w:val="00F123FA"/>
    <w:rsid w:val="00F128D2"/>
    <w:rsid w:val="00F14716"/>
    <w:rsid w:val="00F1686B"/>
    <w:rsid w:val="00F24E83"/>
    <w:rsid w:val="00F27DC4"/>
    <w:rsid w:val="00F32731"/>
    <w:rsid w:val="00F3429E"/>
    <w:rsid w:val="00F34CE0"/>
    <w:rsid w:val="00F40226"/>
    <w:rsid w:val="00F4374F"/>
    <w:rsid w:val="00F46F20"/>
    <w:rsid w:val="00F56548"/>
    <w:rsid w:val="00F6410E"/>
    <w:rsid w:val="00F64A25"/>
    <w:rsid w:val="00F725B1"/>
    <w:rsid w:val="00F72BA2"/>
    <w:rsid w:val="00F72E8D"/>
    <w:rsid w:val="00F82F86"/>
    <w:rsid w:val="00F83038"/>
    <w:rsid w:val="00F83935"/>
    <w:rsid w:val="00F84A06"/>
    <w:rsid w:val="00F91312"/>
    <w:rsid w:val="00F9257E"/>
    <w:rsid w:val="00FA00D9"/>
    <w:rsid w:val="00FA5B8F"/>
    <w:rsid w:val="00FA6F0E"/>
    <w:rsid w:val="00FB2630"/>
    <w:rsid w:val="00FC0E2A"/>
    <w:rsid w:val="00FC70D9"/>
    <w:rsid w:val="00FD11F5"/>
    <w:rsid w:val="00FD2045"/>
    <w:rsid w:val="00FD307D"/>
    <w:rsid w:val="00FD4F7E"/>
    <w:rsid w:val="00FD5DE0"/>
    <w:rsid w:val="00FD7E98"/>
    <w:rsid w:val="00FE0206"/>
    <w:rsid w:val="00FE3BAB"/>
    <w:rsid w:val="00FE5F72"/>
    <w:rsid w:val="00FE663D"/>
    <w:rsid w:val="00FF07DB"/>
    <w:rsid w:val="00FF1F54"/>
    <w:rsid w:val="00FF7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72058"/>
    <w:pPr>
      <w:ind w:firstLine="425"/>
      <w:jc w:val="both"/>
    </w:pPr>
    <w:rPr>
      <w:rFonts w:ascii="Calibri" w:eastAsia="Times New Roman" w:hAnsi="Calibri" w:cs="Calibri"/>
      <w:noProof/>
      <w:sz w:val="28"/>
      <w:szCs w:val="28"/>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1"/>
    <w:next w:val="a1"/>
    <w:link w:val="10"/>
    <w:qFormat/>
    <w:rsid w:val="00472058"/>
    <w:pPr>
      <w:keepNext/>
      <w:numPr>
        <w:numId w:val="1"/>
      </w:numPr>
      <w:spacing w:before="240"/>
      <w:jc w:val="center"/>
      <w:outlineLvl w:val="0"/>
    </w:pPr>
    <w:rPr>
      <w:rFonts w:cs="Times New Roman"/>
      <w:kern w:val="32"/>
      <w:lang w:val="x-none" w:eastAsia="x-none"/>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1"/>
    <w:next w:val="a1"/>
    <w:link w:val="20"/>
    <w:uiPriority w:val="9"/>
    <w:qFormat/>
    <w:rsid w:val="00472058"/>
    <w:pPr>
      <w:spacing w:before="240" w:after="60"/>
      <w:ind w:left="2280" w:hanging="720"/>
      <w:outlineLvl w:val="1"/>
    </w:pPr>
    <w:rPr>
      <w:rFonts w:ascii="Times New Roman" w:hAnsi="Times New Roman" w:cs="Times New Roman"/>
      <w:caps/>
      <w:noProof w:val="0"/>
      <w:kern w:val="32"/>
      <w:lang w:val="x-none" w:eastAsia="x-none"/>
    </w:rPr>
  </w:style>
  <w:style w:type="paragraph" w:styleId="3">
    <w:name w:val="heading 3"/>
    <w:basedOn w:val="a1"/>
    <w:next w:val="a1"/>
    <w:link w:val="30"/>
    <w:qFormat/>
    <w:rsid w:val="00D26557"/>
    <w:pPr>
      <w:keepNext/>
      <w:spacing w:before="240" w:after="60"/>
      <w:outlineLvl w:val="2"/>
    </w:pPr>
    <w:rPr>
      <w:rFonts w:ascii="Cambria" w:hAnsi="Cambria" w:cs="Times New Roman"/>
      <w:b/>
      <w:bCs/>
      <w:noProof w:val="0"/>
      <w:sz w:val="26"/>
      <w:szCs w:val="26"/>
      <w:lang w:val="x-none" w:eastAsia="x-none"/>
    </w:rPr>
  </w:style>
  <w:style w:type="paragraph" w:styleId="4">
    <w:name w:val="heading 4"/>
    <w:aliases w:val="Sub-Minor,Level 2 - a,H4,H41"/>
    <w:basedOn w:val="a1"/>
    <w:next w:val="a1"/>
    <w:link w:val="40"/>
    <w:qFormat/>
    <w:rsid w:val="00472058"/>
    <w:pPr>
      <w:keepNext/>
      <w:spacing w:before="240" w:after="60"/>
      <w:outlineLvl w:val="3"/>
    </w:pPr>
    <w:rPr>
      <w:rFonts w:cs="Times New Roman"/>
      <w:b/>
      <w:bCs/>
      <w:lang w:val="x-none" w:eastAsia="x-none"/>
    </w:rPr>
  </w:style>
  <w:style w:type="paragraph" w:styleId="7">
    <w:name w:val="heading 7"/>
    <w:basedOn w:val="a1"/>
    <w:next w:val="a1"/>
    <w:link w:val="70"/>
    <w:qFormat/>
    <w:rsid w:val="00472058"/>
    <w:pPr>
      <w:spacing w:before="240" w:after="60"/>
      <w:outlineLvl w:val="6"/>
    </w:pPr>
    <w:rPr>
      <w:rFonts w:cs="Times New Roman"/>
      <w:sz w:val="24"/>
      <w:szCs w:val="24"/>
      <w:lang w:val="x-none" w:eastAsia="x-none"/>
    </w:rPr>
  </w:style>
  <w:style w:type="paragraph" w:styleId="8">
    <w:name w:val="heading 8"/>
    <w:basedOn w:val="a1"/>
    <w:next w:val="a1"/>
    <w:link w:val="80"/>
    <w:uiPriority w:val="9"/>
    <w:qFormat/>
    <w:rsid w:val="00D26557"/>
    <w:pPr>
      <w:keepNext/>
      <w:ind w:firstLine="0"/>
      <w:jc w:val="right"/>
      <w:outlineLvl w:val="7"/>
    </w:pPr>
    <w:rPr>
      <w:rFonts w:ascii="Times New Roman" w:hAnsi="Times New Roman" w:cs="Times New Roman"/>
      <w:b/>
      <w:bCs/>
      <w:iCs/>
      <w:noProof w:val="0"/>
      <w:szCs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link w:val="1"/>
    <w:rsid w:val="00D26557"/>
    <w:rPr>
      <w:rFonts w:ascii="Calibri" w:eastAsia="Times New Roman" w:hAnsi="Calibri" w:cs="Times New Roman"/>
      <w:noProof/>
      <w:kern w:val="32"/>
      <w:sz w:val="28"/>
      <w:szCs w:val="28"/>
      <w:lang w:val="x-none" w:eastAsia="x-none"/>
    </w:rPr>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link w:val="2"/>
    <w:uiPriority w:val="9"/>
    <w:rsid w:val="00D26557"/>
    <w:rPr>
      <w:rFonts w:ascii="Times New Roman" w:eastAsia="Times New Roman" w:hAnsi="Times New Roman" w:cs="Times New Roman"/>
      <w:caps/>
      <w:kern w:val="32"/>
      <w:sz w:val="28"/>
      <w:szCs w:val="28"/>
      <w:lang w:val="x-none" w:eastAsia="x-none"/>
    </w:rPr>
  </w:style>
  <w:style w:type="character" w:customStyle="1" w:styleId="30">
    <w:name w:val="Заголовок 3 Знак"/>
    <w:link w:val="3"/>
    <w:rsid w:val="00D26557"/>
    <w:rPr>
      <w:rFonts w:ascii="Cambria" w:eastAsia="Times New Roman" w:hAnsi="Cambria" w:cs="Times New Roman"/>
      <w:b/>
      <w:bCs/>
      <w:sz w:val="26"/>
      <w:szCs w:val="26"/>
    </w:rPr>
  </w:style>
  <w:style w:type="character" w:customStyle="1" w:styleId="40">
    <w:name w:val="Заголовок 4 Знак"/>
    <w:aliases w:val="Sub-Minor Знак,Level 2 - a Знак,H4 Знак,H41 Знак"/>
    <w:link w:val="4"/>
    <w:rsid w:val="00D26557"/>
    <w:rPr>
      <w:rFonts w:ascii="Calibri" w:eastAsia="Times New Roman" w:hAnsi="Calibri" w:cs="Times New Roman"/>
      <w:b/>
      <w:bCs/>
      <w:noProof/>
      <w:sz w:val="28"/>
      <w:szCs w:val="28"/>
      <w:lang w:val="x-none" w:eastAsia="x-none"/>
    </w:rPr>
  </w:style>
  <w:style w:type="character" w:customStyle="1" w:styleId="70">
    <w:name w:val="Заголовок 7 Знак"/>
    <w:link w:val="7"/>
    <w:rsid w:val="00D26557"/>
    <w:rPr>
      <w:rFonts w:ascii="Calibri" w:eastAsia="Times New Roman" w:hAnsi="Calibri" w:cs="Times New Roman"/>
      <w:noProof/>
      <w:sz w:val="24"/>
      <w:szCs w:val="24"/>
      <w:lang w:val="x-none" w:eastAsia="x-none"/>
    </w:rPr>
  </w:style>
  <w:style w:type="character" w:customStyle="1" w:styleId="80">
    <w:name w:val="Заголовок 8 Знак"/>
    <w:link w:val="8"/>
    <w:uiPriority w:val="9"/>
    <w:rsid w:val="00D26557"/>
    <w:rPr>
      <w:rFonts w:ascii="Times New Roman" w:eastAsia="Times New Roman" w:hAnsi="Times New Roman" w:cs="Times New Roman"/>
      <w:b/>
      <w:bCs/>
      <w:iCs/>
      <w:sz w:val="28"/>
      <w:szCs w:val="24"/>
    </w:rPr>
  </w:style>
  <w:style w:type="paragraph" w:styleId="a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1"/>
    <w:link w:val="a6"/>
    <w:uiPriority w:val="99"/>
    <w:rsid w:val="00472058"/>
    <w:pPr>
      <w:tabs>
        <w:tab w:val="center" w:pos="4677"/>
        <w:tab w:val="right" w:pos="9355"/>
      </w:tabs>
    </w:pPr>
    <w:rPr>
      <w:rFonts w:ascii="Times New Roman" w:hAnsi="Times New Roman" w:cs="Times New Roman"/>
      <w:noProof w:val="0"/>
      <w:sz w:val="20"/>
      <w:szCs w:val="20"/>
      <w:lang w:val="x-none" w:eastAsia="x-none"/>
    </w:rPr>
  </w:style>
  <w:style w:type="character" w:customStyle="1" w:styleId="a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link w:val="a5"/>
    <w:uiPriority w:val="99"/>
    <w:rsid w:val="00D26557"/>
    <w:rPr>
      <w:rFonts w:ascii="Times New Roman" w:eastAsia="Times New Roman" w:hAnsi="Times New Roman" w:cs="Times New Roman"/>
      <w:lang w:val="x-none" w:eastAsia="x-none"/>
    </w:rPr>
  </w:style>
  <w:style w:type="paragraph" w:styleId="a7">
    <w:name w:val="footer"/>
    <w:aliases w:val="ЛЕН2_ОБИН_Нижний колонтитул,ЛЕН2_ПРОЕКТ_Нижний колонтитул"/>
    <w:basedOn w:val="a1"/>
    <w:link w:val="a8"/>
    <w:rsid w:val="00472058"/>
    <w:pPr>
      <w:tabs>
        <w:tab w:val="center" w:pos="4677"/>
        <w:tab w:val="right" w:pos="9355"/>
      </w:tabs>
    </w:pPr>
    <w:rPr>
      <w:rFonts w:ascii="Times New Roman" w:hAnsi="Times New Roman" w:cs="Times New Roman"/>
      <w:noProof w:val="0"/>
      <w:sz w:val="20"/>
      <w:szCs w:val="20"/>
      <w:lang w:val="x-none" w:eastAsia="x-none"/>
    </w:rPr>
  </w:style>
  <w:style w:type="character" w:customStyle="1" w:styleId="a8">
    <w:name w:val="Нижний колонтитул Знак"/>
    <w:aliases w:val="ЛЕН2_ОБИН_Нижний колонтитул Знак,ЛЕН2_ПРОЕКТ_Нижний колонтитул Знак"/>
    <w:link w:val="a7"/>
    <w:rsid w:val="00D26557"/>
    <w:rPr>
      <w:rFonts w:ascii="Times New Roman" w:eastAsia="Times New Roman" w:hAnsi="Times New Roman" w:cs="Times New Roman"/>
      <w:lang w:val="x-none" w:eastAsia="x-none"/>
    </w:rPr>
  </w:style>
  <w:style w:type="character" w:styleId="a9">
    <w:name w:val="Hyperlink"/>
    <w:rsid w:val="00472058"/>
    <w:rPr>
      <w:rFonts w:ascii="Times New Roman" w:hAnsi="Times New Roman" w:cs="Times New Roman"/>
      <w:color w:val="0000FF"/>
      <w:u w:val="single"/>
    </w:rPr>
  </w:style>
  <w:style w:type="paragraph" w:styleId="aa">
    <w:name w:val="Body Text Indent"/>
    <w:basedOn w:val="a1"/>
    <w:link w:val="ab"/>
    <w:uiPriority w:val="99"/>
    <w:rsid w:val="00472058"/>
    <w:pPr>
      <w:widowControl w:val="0"/>
      <w:ind w:firstLine="360"/>
    </w:pPr>
    <w:rPr>
      <w:rFonts w:ascii="Times New Roman" w:hAnsi="Times New Roman" w:cs="Times New Roman"/>
      <w:noProof w:val="0"/>
      <w:sz w:val="24"/>
      <w:szCs w:val="24"/>
      <w:lang w:val="x-none" w:eastAsia="x-none"/>
    </w:rPr>
  </w:style>
  <w:style w:type="character" w:customStyle="1" w:styleId="ab">
    <w:name w:val="Основной текст с отступом Знак"/>
    <w:link w:val="aa"/>
    <w:uiPriority w:val="99"/>
    <w:rsid w:val="00D26557"/>
    <w:rPr>
      <w:rFonts w:ascii="Times New Roman" w:eastAsia="Times New Roman" w:hAnsi="Times New Roman" w:cs="Times New Roman"/>
      <w:sz w:val="24"/>
      <w:szCs w:val="24"/>
      <w:lang w:val="x-none" w:eastAsia="x-none"/>
    </w:rPr>
  </w:style>
  <w:style w:type="paragraph" w:styleId="ac">
    <w:name w:val="Body Text"/>
    <w:aliases w:val="Письмо в Интернет"/>
    <w:basedOn w:val="a1"/>
    <w:link w:val="ad"/>
    <w:uiPriority w:val="99"/>
    <w:rsid w:val="00472058"/>
    <w:pPr>
      <w:spacing w:after="120"/>
    </w:pPr>
    <w:rPr>
      <w:rFonts w:ascii="Times New Roman" w:hAnsi="Times New Roman" w:cs="Times New Roman"/>
      <w:noProof w:val="0"/>
      <w:lang w:val="x-none" w:eastAsia="x-none"/>
    </w:rPr>
  </w:style>
  <w:style w:type="character" w:customStyle="1" w:styleId="ad">
    <w:name w:val="Основной текст Знак"/>
    <w:aliases w:val="Письмо в Интернет Знак"/>
    <w:link w:val="ac"/>
    <w:uiPriority w:val="99"/>
    <w:rsid w:val="00D26557"/>
    <w:rPr>
      <w:rFonts w:ascii="Times New Roman" w:eastAsia="Times New Roman" w:hAnsi="Times New Roman" w:cs="Times New Roman"/>
      <w:sz w:val="28"/>
      <w:szCs w:val="28"/>
      <w:lang w:val="x-none" w:eastAsia="x-none"/>
    </w:rPr>
  </w:style>
  <w:style w:type="character" w:styleId="ae">
    <w:name w:val="page number"/>
    <w:rsid w:val="00D26557"/>
    <w:rPr>
      <w:rFonts w:ascii="Times New Roman" w:hAnsi="Times New Roman" w:cs="Times New Roman"/>
    </w:rPr>
  </w:style>
  <w:style w:type="paragraph" w:customStyle="1" w:styleId="11">
    <w:name w:val="Абзац списка1"/>
    <w:basedOn w:val="a1"/>
    <w:link w:val="ListParagraphChar"/>
    <w:uiPriority w:val="34"/>
    <w:qFormat/>
    <w:rsid w:val="00472058"/>
    <w:pPr>
      <w:ind w:left="720"/>
      <w:jc w:val="left"/>
    </w:pPr>
    <w:rPr>
      <w:sz w:val="24"/>
      <w:szCs w:val="24"/>
    </w:rPr>
  </w:style>
  <w:style w:type="paragraph" w:styleId="af">
    <w:name w:val="List Paragraph"/>
    <w:aliases w:val="Подпись рисунка"/>
    <w:basedOn w:val="a1"/>
    <w:link w:val="af0"/>
    <w:uiPriority w:val="99"/>
    <w:qFormat/>
    <w:rsid w:val="00472058"/>
    <w:pPr>
      <w:spacing w:after="200" w:line="276" w:lineRule="auto"/>
      <w:ind w:left="720"/>
      <w:jc w:val="left"/>
    </w:pPr>
    <w:rPr>
      <w:sz w:val="22"/>
      <w:szCs w:val="22"/>
    </w:rPr>
  </w:style>
  <w:style w:type="paragraph" w:styleId="af1">
    <w:name w:val="Normal (Web)"/>
    <w:basedOn w:val="a1"/>
    <w:link w:val="af2"/>
    <w:rsid w:val="00D26557"/>
    <w:pPr>
      <w:spacing w:before="100" w:beforeAutospacing="1" w:after="100" w:afterAutospacing="1"/>
      <w:jc w:val="left"/>
    </w:pPr>
    <w:rPr>
      <w:rFonts w:ascii="Verdana" w:hAnsi="Verdana" w:cs="Times New Roman"/>
      <w:color w:val="000000"/>
      <w:sz w:val="17"/>
      <w:szCs w:val="17"/>
      <w:lang w:val="x-none" w:eastAsia="x-none"/>
    </w:rPr>
  </w:style>
  <w:style w:type="paragraph" w:styleId="31">
    <w:name w:val="Body Text 3"/>
    <w:basedOn w:val="a1"/>
    <w:link w:val="32"/>
    <w:rsid w:val="00472058"/>
    <w:pPr>
      <w:ind w:firstLine="0"/>
      <w:jc w:val="center"/>
    </w:pPr>
    <w:rPr>
      <w:rFonts w:ascii="Times New Roman" w:hAnsi="Times New Roman" w:cs="Times New Roman"/>
      <w:b/>
      <w:noProof w:val="0"/>
      <w:sz w:val="32"/>
      <w:szCs w:val="24"/>
      <w:lang w:val="x-none" w:eastAsia="x-none"/>
    </w:rPr>
  </w:style>
  <w:style w:type="character" w:customStyle="1" w:styleId="32">
    <w:name w:val="Основной текст 3 Знак"/>
    <w:link w:val="31"/>
    <w:rsid w:val="00D26557"/>
    <w:rPr>
      <w:rFonts w:ascii="Times New Roman" w:eastAsia="Times New Roman" w:hAnsi="Times New Roman" w:cs="Times New Roman"/>
      <w:b/>
      <w:sz w:val="32"/>
      <w:szCs w:val="24"/>
      <w:lang w:val="x-none" w:eastAsia="x-none"/>
    </w:rPr>
  </w:style>
  <w:style w:type="paragraph" w:customStyle="1" w:styleId="33">
    <w:name w:val="заголовок 3"/>
    <w:basedOn w:val="a1"/>
    <w:next w:val="a1"/>
    <w:rsid w:val="00472058"/>
    <w:pPr>
      <w:keepNext/>
      <w:widowControl w:val="0"/>
      <w:autoSpaceDE w:val="0"/>
      <w:autoSpaceDN w:val="0"/>
      <w:ind w:firstLine="0"/>
      <w:jc w:val="left"/>
    </w:pPr>
    <w:rPr>
      <w:rFonts w:ascii="Times New Roman" w:hAnsi="Times New Roman" w:cs="Times New Roman"/>
      <w:noProof w:val="0"/>
      <w:sz w:val="20"/>
      <w:szCs w:val="24"/>
    </w:rPr>
  </w:style>
  <w:style w:type="character" w:styleId="af3">
    <w:name w:val="Emphasis"/>
    <w:qFormat/>
    <w:rsid w:val="00D26557"/>
    <w:rPr>
      <w:i/>
      <w:iCs/>
    </w:rPr>
  </w:style>
  <w:style w:type="paragraph" w:customStyle="1" w:styleId="a">
    <w:name w:val="Раздел Приложения"/>
    <w:basedOn w:val="a1"/>
    <w:rsid w:val="00D26557"/>
    <w:pPr>
      <w:numPr>
        <w:numId w:val="2"/>
      </w:numPr>
      <w:tabs>
        <w:tab w:val="clear" w:pos="432"/>
        <w:tab w:val="num" w:pos="360"/>
      </w:tabs>
      <w:spacing w:before="120" w:after="120"/>
      <w:ind w:left="360" w:hanging="360"/>
    </w:pPr>
    <w:rPr>
      <w:rFonts w:ascii="Arial" w:hAnsi="Arial" w:cs="Times New Roman"/>
      <w:b/>
      <w:noProof w:val="0"/>
      <w:szCs w:val="20"/>
    </w:rPr>
  </w:style>
  <w:style w:type="character" w:customStyle="1" w:styleId="af2">
    <w:name w:val="Обычный (веб) Знак"/>
    <w:link w:val="af1"/>
    <w:locked/>
    <w:rsid w:val="00D26557"/>
    <w:rPr>
      <w:rFonts w:ascii="Verdana" w:eastAsia="Times New Roman" w:hAnsi="Verdana" w:cs="Times New Roman"/>
      <w:noProof/>
      <w:color w:val="000000"/>
      <w:sz w:val="17"/>
      <w:szCs w:val="17"/>
    </w:rPr>
  </w:style>
  <w:style w:type="paragraph" w:customStyle="1" w:styleId="1-3">
    <w:name w:val="Текст1-3"/>
    <w:basedOn w:val="a1"/>
    <w:autoRedefine/>
    <w:rsid w:val="00D26557"/>
    <w:pPr>
      <w:ind w:left="142" w:firstLine="567"/>
    </w:pPr>
    <w:rPr>
      <w:rFonts w:ascii="Times New Roman" w:hAnsi="Times New Roman" w:cs="Times New Roman"/>
      <w:bCs/>
      <w:iCs/>
      <w:noProof w:val="0"/>
      <w:sz w:val="24"/>
      <w:szCs w:val="24"/>
    </w:rPr>
  </w:style>
  <w:style w:type="paragraph" w:customStyle="1" w:styleId="Default">
    <w:name w:val="Default"/>
    <w:rsid w:val="00D26557"/>
    <w:pPr>
      <w:autoSpaceDE w:val="0"/>
      <w:autoSpaceDN w:val="0"/>
      <w:adjustRightInd w:val="0"/>
    </w:pPr>
    <w:rPr>
      <w:rFonts w:ascii="Times New Roman" w:eastAsia="Times New Roman" w:hAnsi="Times New Roman" w:cs="Times New Roman"/>
      <w:color w:val="000000"/>
      <w:sz w:val="24"/>
      <w:szCs w:val="24"/>
    </w:rPr>
  </w:style>
  <w:style w:type="paragraph" w:customStyle="1" w:styleId="-">
    <w:name w:val="Контракт-раздел"/>
    <w:basedOn w:val="a1"/>
    <w:next w:val="-0"/>
    <w:rsid w:val="00D26557"/>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1"/>
    <w:link w:val="-3"/>
    <w:rsid w:val="00D26557"/>
    <w:pPr>
      <w:numPr>
        <w:ilvl w:val="1"/>
        <w:numId w:val="3"/>
      </w:numPr>
    </w:pPr>
    <w:rPr>
      <w:rFonts w:ascii="Times New Roman" w:hAnsi="Times New Roman" w:cs="Times New Roman"/>
      <w:noProof w:val="0"/>
      <w:sz w:val="24"/>
      <w:szCs w:val="24"/>
      <w:lang w:val="x-none" w:eastAsia="x-none"/>
    </w:rPr>
  </w:style>
  <w:style w:type="paragraph" w:customStyle="1" w:styleId="-1">
    <w:name w:val="Контракт-подпункт"/>
    <w:basedOn w:val="a1"/>
    <w:rsid w:val="00D26557"/>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1"/>
    <w:rsid w:val="00D26557"/>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D26557"/>
    <w:rPr>
      <w:rFonts w:ascii="Times New Roman" w:eastAsia="Times New Roman" w:hAnsi="Times New Roman" w:cs="Times New Roman"/>
      <w:sz w:val="24"/>
      <w:szCs w:val="24"/>
      <w:lang w:val="x-none" w:eastAsia="x-none"/>
    </w:rPr>
  </w:style>
  <w:style w:type="character" w:customStyle="1" w:styleId="FontStyle11">
    <w:name w:val="Font Style11"/>
    <w:uiPriority w:val="99"/>
    <w:rsid w:val="004D49A5"/>
    <w:rPr>
      <w:rFonts w:ascii="Times New Roman" w:hAnsi="Times New Roman" w:cs="Times New Roman"/>
      <w:sz w:val="22"/>
      <w:szCs w:val="22"/>
    </w:rPr>
  </w:style>
  <w:style w:type="paragraph" w:customStyle="1" w:styleId="af4">
    <w:name w:val="Стиль"/>
    <w:rsid w:val="00381D53"/>
    <w:pPr>
      <w:widowControl w:val="0"/>
      <w:autoSpaceDE w:val="0"/>
      <w:autoSpaceDN w:val="0"/>
      <w:adjustRightInd w:val="0"/>
    </w:pPr>
    <w:rPr>
      <w:rFonts w:ascii="Times New Roman" w:eastAsia="Times New Roman" w:hAnsi="Times New Roman" w:cs="Times New Roman"/>
      <w:sz w:val="24"/>
      <w:szCs w:val="24"/>
    </w:rPr>
  </w:style>
  <w:style w:type="paragraph" w:customStyle="1" w:styleId="ConsPlusNonformat">
    <w:name w:val="ConsPlusNonformat"/>
    <w:uiPriority w:val="99"/>
    <w:rsid w:val="00472058"/>
    <w:pPr>
      <w:widowControl w:val="0"/>
      <w:autoSpaceDE w:val="0"/>
      <w:autoSpaceDN w:val="0"/>
      <w:adjustRightInd w:val="0"/>
    </w:pPr>
    <w:rPr>
      <w:rFonts w:ascii="Courier New" w:eastAsia="Times New Roman" w:hAnsi="Courier New" w:cs="Courier New"/>
    </w:rPr>
  </w:style>
  <w:style w:type="paragraph" w:styleId="af5">
    <w:name w:val="footnote text"/>
    <w:basedOn w:val="a1"/>
    <w:link w:val="af6"/>
    <w:uiPriority w:val="99"/>
    <w:unhideWhenUsed/>
    <w:rsid w:val="00472058"/>
    <w:rPr>
      <w:rFonts w:cs="Times New Roman"/>
      <w:sz w:val="20"/>
      <w:szCs w:val="20"/>
      <w:lang w:val="x-none"/>
    </w:rPr>
  </w:style>
  <w:style w:type="character" w:customStyle="1" w:styleId="af6">
    <w:name w:val="Текст сноски Знак"/>
    <w:link w:val="af5"/>
    <w:uiPriority w:val="99"/>
    <w:rsid w:val="00694B4F"/>
    <w:rPr>
      <w:rFonts w:ascii="Calibri" w:eastAsia="Times New Roman" w:hAnsi="Calibri" w:cs="Times New Roman"/>
      <w:noProof/>
      <w:lang w:val="x-none"/>
    </w:rPr>
  </w:style>
  <w:style w:type="character" w:styleId="af7">
    <w:name w:val="footnote reference"/>
    <w:uiPriority w:val="99"/>
    <w:unhideWhenUsed/>
    <w:rsid w:val="00472058"/>
    <w:rPr>
      <w:vertAlign w:val="superscript"/>
    </w:rPr>
  </w:style>
  <w:style w:type="character" w:styleId="af8">
    <w:name w:val="FollowedHyperlink"/>
    <w:uiPriority w:val="99"/>
    <w:semiHidden/>
    <w:unhideWhenUsed/>
    <w:rsid w:val="00852621"/>
    <w:rPr>
      <w:color w:val="800080"/>
      <w:u w:val="single"/>
    </w:rPr>
  </w:style>
  <w:style w:type="character" w:customStyle="1" w:styleId="apple-converted-space">
    <w:name w:val="apple-converted-space"/>
    <w:basedOn w:val="a2"/>
    <w:rsid w:val="00FD7E98"/>
  </w:style>
  <w:style w:type="character" w:customStyle="1" w:styleId="placeholder">
    <w:name w:val="placeholder"/>
    <w:basedOn w:val="a2"/>
    <w:rsid w:val="00FD7E98"/>
  </w:style>
  <w:style w:type="character" w:styleId="af9">
    <w:name w:val="Placeholder Text"/>
    <w:uiPriority w:val="99"/>
    <w:semiHidden/>
    <w:rsid w:val="00F24E83"/>
    <w:rPr>
      <w:color w:val="808080"/>
    </w:rPr>
  </w:style>
  <w:style w:type="paragraph" w:styleId="afa">
    <w:name w:val="Balloon Text"/>
    <w:basedOn w:val="a1"/>
    <w:link w:val="afb"/>
    <w:uiPriority w:val="99"/>
    <w:semiHidden/>
    <w:unhideWhenUsed/>
    <w:rsid w:val="00F24E83"/>
    <w:rPr>
      <w:rFonts w:ascii="Tahoma" w:hAnsi="Tahoma" w:cs="Times New Roman"/>
      <w:sz w:val="16"/>
      <w:szCs w:val="16"/>
      <w:lang w:val="x-none"/>
    </w:rPr>
  </w:style>
  <w:style w:type="character" w:customStyle="1" w:styleId="afb">
    <w:name w:val="Текст выноски Знак"/>
    <w:link w:val="afa"/>
    <w:uiPriority w:val="99"/>
    <w:semiHidden/>
    <w:rsid w:val="00F24E83"/>
    <w:rPr>
      <w:rFonts w:ascii="Tahoma" w:eastAsia="Times New Roman" w:hAnsi="Tahoma" w:cs="Tahoma"/>
      <w:noProof/>
      <w:sz w:val="16"/>
      <w:szCs w:val="16"/>
      <w:lang w:eastAsia="ru-RU"/>
    </w:rPr>
  </w:style>
  <w:style w:type="paragraph" w:customStyle="1" w:styleId="ConsPlusNormal">
    <w:name w:val="ConsPlusNormal"/>
    <w:rsid w:val="009D7020"/>
    <w:pPr>
      <w:autoSpaceDE w:val="0"/>
      <w:autoSpaceDN w:val="0"/>
      <w:adjustRightInd w:val="0"/>
    </w:pPr>
    <w:rPr>
      <w:rFonts w:ascii="Times New Roman" w:hAnsi="Times New Roman" w:cs="Times New Roman"/>
      <w:b/>
      <w:bCs/>
      <w:i/>
      <w:iCs/>
      <w:sz w:val="24"/>
      <w:szCs w:val="24"/>
    </w:rPr>
  </w:style>
  <w:style w:type="character" w:customStyle="1" w:styleId="auto-matches">
    <w:name w:val="auto-matches"/>
    <w:basedOn w:val="a2"/>
    <w:rsid w:val="005C46A7"/>
  </w:style>
  <w:style w:type="paragraph" w:customStyle="1" w:styleId="copyright-info">
    <w:name w:val="copyright-info"/>
    <w:basedOn w:val="a1"/>
    <w:rsid w:val="005C46A7"/>
    <w:pPr>
      <w:spacing w:before="100" w:beforeAutospacing="1" w:after="100" w:afterAutospacing="1"/>
      <w:ind w:firstLine="0"/>
      <w:jc w:val="left"/>
    </w:pPr>
    <w:rPr>
      <w:rFonts w:ascii="Times New Roman" w:hAnsi="Times New Roman" w:cs="Times New Roman"/>
      <w:noProof w:val="0"/>
      <w:sz w:val="24"/>
      <w:szCs w:val="24"/>
    </w:rPr>
  </w:style>
  <w:style w:type="character" w:styleId="afc">
    <w:name w:val="annotation reference"/>
    <w:uiPriority w:val="99"/>
    <w:semiHidden/>
    <w:unhideWhenUsed/>
    <w:rsid w:val="00B266E9"/>
    <w:rPr>
      <w:sz w:val="16"/>
      <w:szCs w:val="16"/>
    </w:rPr>
  </w:style>
  <w:style w:type="paragraph" w:styleId="afd">
    <w:name w:val="annotation text"/>
    <w:basedOn w:val="a1"/>
    <w:link w:val="afe"/>
    <w:uiPriority w:val="99"/>
    <w:unhideWhenUsed/>
    <w:rsid w:val="00472058"/>
    <w:rPr>
      <w:rFonts w:cs="Times New Roman"/>
      <w:sz w:val="20"/>
      <w:szCs w:val="20"/>
      <w:lang w:val="x-none" w:eastAsia="x-none"/>
    </w:rPr>
  </w:style>
  <w:style w:type="character" w:customStyle="1" w:styleId="afe">
    <w:name w:val="Текст примечания Знак"/>
    <w:link w:val="afd"/>
    <w:uiPriority w:val="99"/>
    <w:rsid w:val="00B266E9"/>
    <w:rPr>
      <w:rFonts w:ascii="Calibri" w:eastAsia="Times New Roman" w:hAnsi="Calibri" w:cs="Times New Roman"/>
      <w:noProof/>
      <w:lang w:val="x-none" w:eastAsia="x-none"/>
    </w:rPr>
  </w:style>
  <w:style w:type="paragraph" w:styleId="aff">
    <w:name w:val="annotation subject"/>
    <w:basedOn w:val="afd"/>
    <w:next w:val="afd"/>
    <w:link w:val="aff0"/>
    <w:uiPriority w:val="99"/>
    <w:semiHidden/>
    <w:unhideWhenUsed/>
    <w:rsid w:val="00B266E9"/>
    <w:rPr>
      <w:b/>
      <w:bCs/>
    </w:rPr>
  </w:style>
  <w:style w:type="character" w:customStyle="1" w:styleId="aff0">
    <w:name w:val="Тема примечания Знак"/>
    <w:link w:val="aff"/>
    <w:uiPriority w:val="99"/>
    <w:semiHidden/>
    <w:rsid w:val="00B266E9"/>
    <w:rPr>
      <w:rFonts w:ascii="Calibri" w:eastAsia="Times New Roman" w:hAnsi="Calibri" w:cs="Calibri"/>
      <w:b/>
      <w:bCs/>
      <w:noProof/>
    </w:rPr>
  </w:style>
  <w:style w:type="paragraph" w:customStyle="1" w:styleId="Style10">
    <w:name w:val="Style10"/>
    <w:basedOn w:val="a1"/>
    <w:uiPriority w:val="99"/>
    <w:rsid w:val="00B823CB"/>
    <w:pPr>
      <w:widowControl w:val="0"/>
      <w:autoSpaceDE w:val="0"/>
      <w:autoSpaceDN w:val="0"/>
      <w:spacing w:line="274" w:lineRule="exact"/>
      <w:ind w:firstLine="326"/>
    </w:pPr>
    <w:rPr>
      <w:sz w:val="24"/>
      <w:szCs w:val="24"/>
    </w:rPr>
  </w:style>
  <w:style w:type="character" w:customStyle="1" w:styleId="FontStyle37">
    <w:name w:val="Font Style37"/>
    <w:uiPriority w:val="99"/>
    <w:rsid w:val="00B823CB"/>
    <w:rPr>
      <w:rFonts w:ascii="Times New Roman" w:hAnsi="Times New Roman" w:cs="Times New Roman"/>
      <w:sz w:val="28"/>
      <w:szCs w:val="28"/>
    </w:rPr>
  </w:style>
  <w:style w:type="paragraph" w:customStyle="1" w:styleId="Style8">
    <w:name w:val="Style8"/>
    <w:basedOn w:val="a1"/>
    <w:uiPriority w:val="99"/>
    <w:rsid w:val="008F3CFC"/>
    <w:pPr>
      <w:widowControl w:val="0"/>
      <w:autoSpaceDE w:val="0"/>
      <w:autoSpaceDN w:val="0"/>
      <w:adjustRightInd w:val="0"/>
      <w:spacing w:line="295" w:lineRule="exact"/>
      <w:ind w:firstLine="696"/>
    </w:pPr>
    <w:rPr>
      <w:rFonts w:ascii="Times New Roman" w:hAnsi="Times New Roman" w:cs="Times New Roman"/>
      <w:noProof w:val="0"/>
      <w:sz w:val="24"/>
      <w:szCs w:val="24"/>
    </w:rPr>
  </w:style>
  <w:style w:type="paragraph" w:customStyle="1" w:styleId="Style4">
    <w:name w:val="Style4"/>
    <w:basedOn w:val="a1"/>
    <w:uiPriority w:val="99"/>
    <w:rsid w:val="008F3CFC"/>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uiPriority w:val="99"/>
    <w:rsid w:val="008F3CFC"/>
    <w:rPr>
      <w:rFonts w:ascii="Times New Roman" w:hAnsi="Times New Roman" w:cs="Times New Roman"/>
      <w:b/>
      <w:bCs/>
      <w:sz w:val="28"/>
      <w:szCs w:val="28"/>
    </w:rPr>
  </w:style>
  <w:style w:type="paragraph" w:customStyle="1" w:styleId="Style18">
    <w:name w:val="Style18"/>
    <w:basedOn w:val="a1"/>
    <w:uiPriority w:val="99"/>
    <w:rsid w:val="008F3CFC"/>
    <w:pPr>
      <w:widowControl w:val="0"/>
      <w:autoSpaceDE w:val="0"/>
      <w:autoSpaceDN w:val="0"/>
      <w:adjustRightInd w:val="0"/>
      <w:spacing w:line="326" w:lineRule="exact"/>
      <w:ind w:firstLine="0"/>
    </w:pPr>
    <w:rPr>
      <w:rFonts w:ascii="Times New Roman" w:hAnsi="Times New Roman" w:cs="Times New Roman"/>
      <w:noProof w:val="0"/>
      <w:sz w:val="24"/>
      <w:szCs w:val="24"/>
    </w:rPr>
  </w:style>
  <w:style w:type="paragraph" w:customStyle="1" w:styleId="Style31">
    <w:name w:val="Style31"/>
    <w:basedOn w:val="a1"/>
    <w:uiPriority w:val="99"/>
    <w:rsid w:val="008F3CFC"/>
    <w:pPr>
      <w:widowControl w:val="0"/>
      <w:autoSpaceDE w:val="0"/>
      <w:autoSpaceDN w:val="0"/>
      <w:adjustRightInd w:val="0"/>
      <w:ind w:firstLine="0"/>
      <w:jc w:val="left"/>
    </w:pPr>
    <w:rPr>
      <w:rFonts w:ascii="Times New Roman" w:hAnsi="Times New Roman" w:cs="Times New Roman"/>
      <w:noProof w:val="0"/>
      <w:sz w:val="24"/>
      <w:szCs w:val="24"/>
    </w:rPr>
  </w:style>
  <w:style w:type="character" w:customStyle="1" w:styleId="FontStyle17">
    <w:name w:val="Font Style17"/>
    <w:uiPriority w:val="99"/>
    <w:rsid w:val="00824F4B"/>
    <w:rPr>
      <w:rFonts w:ascii="Times New Roman" w:hAnsi="Times New Roman" w:cs="Times New Roman" w:hint="default"/>
      <w:sz w:val="22"/>
      <w:szCs w:val="22"/>
    </w:rPr>
  </w:style>
  <w:style w:type="paragraph" w:styleId="aff1">
    <w:name w:val="Plain Text"/>
    <w:basedOn w:val="a1"/>
    <w:link w:val="aff2"/>
    <w:rsid w:val="00ED3FFA"/>
    <w:pPr>
      <w:ind w:firstLine="0"/>
      <w:jc w:val="left"/>
    </w:pPr>
    <w:rPr>
      <w:rFonts w:ascii="Consolas" w:eastAsia="Calibri" w:hAnsi="Consolas" w:cs="Times New Roman"/>
      <w:noProof w:val="0"/>
      <w:sz w:val="21"/>
      <w:szCs w:val="21"/>
      <w:lang w:val="en-US" w:eastAsia="en-US"/>
    </w:rPr>
  </w:style>
  <w:style w:type="character" w:customStyle="1" w:styleId="aff2">
    <w:name w:val="Текст Знак"/>
    <w:link w:val="aff1"/>
    <w:rsid w:val="00ED3FFA"/>
    <w:rPr>
      <w:rFonts w:ascii="Consolas" w:hAnsi="Consolas" w:cs="Times New Roman"/>
      <w:sz w:val="21"/>
      <w:szCs w:val="21"/>
      <w:lang w:val="en-US" w:eastAsia="en-US"/>
    </w:rPr>
  </w:style>
  <w:style w:type="character" w:customStyle="1" w:styleId="af0">
    <w:name w:val="Абзац списка Знак"/>
    <w:aliases w:val="Подпись рисунка Знак"/>
    <w:link w:val="af"/>
    <w:uiPriority w:val="34"/>
    <w:locked/>
    <w:rsid w:val="0044206A"/>
    <w:rPr>
      <w:rFonts w:ascii="Calibri" w:eastAsia="Times New Roman" w:hAnsi="Calibri" w:cs="Calibri"/>
      <w:noProof/>
      <w:sz w:val="22"/>
      <w:szCs w:val="22"/>
    </w:rPr>
  </w:style>
  <w:style w:type="paragraph" w:customStyle="1" w:styleId="ScheduleHeading1">
    <w:name w:val="Schedule Heading 1"/>
    <w:next w:val="a1"/>
    <w:qFormat/>
    <w:rsid w:val="00472058"/>
    <w:pPr>
      <w:keepNext/>
      <w:numPr>
        <w:numId w:val="6"/>
      </w:numPr>
      <w:tabs>
        <w:tab w:val="left" w:pos="1559"/>
        <w:tab w:val="left" w:pos="2268"/>
        <w:tab w:val="left" w:pos="2977"/>
        <w:tab w:val="left" w:pos="3686"/>
        <w:tab w:val="left" w:pos="4394"/>
        <w:tab w:val="right" w:pos="8789"/>
      </w:tabs>
      <w:spacing w:before="240" w:after="240" w:line="276" w:lineRule="auto"/>
      <w:jc w:val="center"/>
    </w:pPr>
    <w:rPr>
      <w:rFonts w:ascii="Times New Roman" w:eastAsia="Batang" w:hAnsi="Times New Roman" w:cs="Times New Roman"/>
      <w:sz w:val="28"/>
      <w:lang w:val="en-GB" w:eastAsia="en-GB"/>
    </w:rPr>
  </w:style>
  <w:style w:type="paragraph" w:customStyle="1" w:styleId="ScheduleHeading2">
    <w:name w:val="Schedule Heading 2"/>
    <w:qFormat/>
    <w:rsid w:val="00472058"/>
    <w:pPr>
      <w:numPr>
        <w:ilvl w:val="1"/>
        <w:numId w:val="6"/>
      </w:numPr>
      <w:tabs>
        <w:tab w:val="clear" w:pos="1560"/>
      </w:tabs>
      <w:spacing w:after="200" w:line="276" w:lineRule="auto"/>
      <w:ind w:left="0" w:firstLine="0"/>
    </w:pPr>
    <w:rPr>
      <w:rFonts w:ascii="Calibri" w:hAnsi="Calibri" w:cs="Times New Roman"/>
      <w:sz w:val="22"/>
      <w:szCs w:val="22"/>
      <w:lang w:eastAsia="en-US"/>
    </w:rPr>
  </w:style>
  <w:style w:type="paragraph" w:customStyle="1" w:styleId="ScheduleHeading3">
    <w:name w:val="Schedule Heading 3"/>
    <w:basedOn w:val="ac"/>
    <w:qFormat/>
    <w:rsid w:val="00472058"/>
    <w:pPr>
      <w:numPr>
        <w:ilvl w:val="2"/>
        <w:numId w:val="6"/>
      </w:numPr>
      <w:tabs>
        <w:tab w:val="clear" w:pos="1843"/>
      </w:tabs>
      <w:ind w:left="0" w:firstLine="0"/>
      <w:jc w:val="left"/>
    </w:pPr>
    <w:rPr>
      <w:szCs w:val="24"/>
      <w:lang w:val="ru-RU" w:eastAsia="ru-RU"/>
    </w:rPr>
  </w:style>
  <w:style w:type="paragraph" w:customStyle="1" w:styleId="ScheduleHeading5">
    <w:name w:val="Schedule Heading 5"/>
    <w:basedOn w:val="ac"/>
    <w:next w:val="a1"/>
    <w:qFormat/>
    <w:rsid w:val="00472058"/>
    <w:pPr>
      <w:numPr>
        <w:ilvl w:val="4"/>
        <w:numId w:val="6"/>
      </w:numPr>
      <w:tabs>
        <w:tab w:val="clear" w:pos="2977"/>
      </w:tabs>
      <w:ind w:left="0" w:firstLine="0"/>
      <w:jc w:val="left"/>
    </w:pPr>
    <w:rPr>
      <w:szCs w:val="24"/>
      <w:lang w:val="ru-RU" w:eastAsia="ru-RU"/>
    </w:rPr>
  </w:style>
  <w:style w:type="paragraph" w:customStyle="1" w:styleId="ScheduleHeading6">
    <w:name w:val="Schedule Heading 6"/>
    <w:basedOn w:val="ac"/>
    <w:next w:val="a1"/>
    <w:qFormat/>
    <w:rsid w:val="00472058"/>
    <w:pPr>
      <w:numPr>
        <w:ilvl w:val="5"/>
        <w:numId w:val="6"/>
      </w:numPr>
      <w:tabs>
        <w:tab w:val="clear" w:pos="3686"/>
      </w:tabs>
      <w:ind w:left="0" w:firstLine="0"/>
      <w:jc w:val="left"/>
    </w:pPr>
    <w:rPr>
      <w:szCs w:val="24"/>
      <w:lang w:val="ru-RU" w:eastAsia="ru-RU"/>
    </w:rPr>
  </w:style>
  <w:style w:type="paragraph" w:customStyle="1" w:styleId="ScheduleHeading7">
    <w:name w:val="Schedule Heading 7"/>
    <w:basedOn w:val="ac"/>
    <w:next w:val="a1"/>
    <w:qFormat/>
    <w:rsid w:val="00472058"/>
    <w:pPr>
      <w:numPr>
        <w:ilvl w:val="6"/>
        <w:numId w:val="6"/>
      </w:numPr>
      <w:tabs>
        <w:tab w:val="clear" w:pos="4394"/>
      </w:tabs>
      <w:ind w:left="0" w:firstLine="0"/>
      <w:jc w:val="left"/>
    </w:pPr>
    <w:rPr>
      <w:szCs w:val="24"/>
      <w:lang w:val="ru-RU" w:eastAsia="ru-RU"/>
    </w:rPr>
  </w:style>
  <w:style w:type="paragraph" w:customStyle="1" w:styleId="Style2">
    <w:name w:val="Style2"/>
    <w:basedOn w:val="a1"/>
    <w:rsid w:val="00472058"/>
    <w:pPr>
      <w:widowControl w:val="0"/>
      <w:autoSpaceDE w:val="0"/>
      <w:autoSpaceDN w:val="0"/>
      <w:adjustRightInd w:val="0"/>
      <w:spacing w:line="322" w:lineRule="exact"/>
      <w:ind w:firstLine="686"/>
    </w:pPr>
    <w:rPr>
      <w:rFonts w:ascii="Times New Roman" w:hAnsi="Times New Roman" w:cs="Times New Roman"/>
      <w:noProof w:val="0"/>
      <w:sz w:val="24"/>
      <w:szCs w:val="24"/>
    </w:rPr>
  </w:style>
  <w:style w:type="paragraph" w:customStyle="1" w:styleId="Style5">
    <w:name w:val="Style5"/>
    <w:basedOn w:val="a1"/>
    <w:rsid w:val="00472058"/>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customStyle="1" w:styleId="Style6">
    <w:name w:val="Style6"/>
    <w:basedOn w:val="a1"/>
    <w:rsid w:val="00472058"/>
    <w:pPr>
      <w:widowControl w:val="0"/>
      <w:autoSpaceDE w:val="0"/>
      <w:autoSpaceDN w:val="0"/>
      <w:adjustRightInd w:val="0"/>
      <w:spacing w:line="320" w:lineRule="exact"/>
      <w:ind w:firstLine="701"/>
    </w:pPr>
    <w:rPr>
      <w:rFonts w:ascii="Times New Roman" w:hAnsi="Times New Roman" w:cs="Times New Roman"/>
      <w:noProof w:val="0"/>
      <w:sz w:val="24"/>
      <w:szCs w:val="24"/>
    </w:rPr>
  </w:style>
  <w:style w:type="paragraph" w:customStyle="1" w:styleId="Style7">
    <w:name w:val="Style7"/>
    <w:basedOn w:val="a1"/>
    <w:rsid w:val="00472058"/>
    <w:pPr>
      <w:widowControl w:val="0"/>
      <w:autoSpaceDE w:val="0"/>
      <w:autoSpaceDN w:val="0"/>
      <w:adjustRightInd w:val="0"/>
      <w:spacing w:line="322" w:lineRule="exact"/>
      <w:ind w:firstLine="0"/>
      <w:jc w:val="left"/>
    </w:pPr>
    <w:rPr>
      <w:rFonts w:ascii="Times New Roman" w:hAnsi="Times New Roman" w:cs="Times New Roman"/>
      <w:noProof w:val="0"/>
      <w:sz w:val="24"/>
      <w:szCs w:val="24"/>
    </w:rPr>
  </w:style>
  <w:style w:type="character" w:customStyle="1" w:styleId="FontStyle33">
    <w:name w:val="Font Style33"/>
    <w:rsid w:val="00472058"/>
    <w:rPr>
      <w:rFonts w:ascii="Times New Roman" w:hAnsi="Times New Roman" w:cs="Times New Roman"/>
      <w:sz w:val="26"/>
      <w:szCs w:val="26"/>
    </w:rPr>
  </w:style>
  <w:style w:type="paragraph" w:styleId="12">
    <w:name w:val="toc 1"/>
    <w:basedOn w:val="a1"/>
    <w:next w:val="a1"/>
    <w:autoRedefine/>
    <w:uiPriority w:val="39"/>
    <w:rsid w:val="00472058"/>
    <w:pPr>
      <w:ind w:firstLine="0"/>
      <w:jc w:val="left"/>
    </w:pPr>
    <w:rPr>
      <w:rFonts w:ascii="Times New Roman" w:hAnsi="Times New Roman" w:cs="Times New Roman"/>
      <w:noProof w:val="0"/>
      <w:szCs w:val="24"/>
    </w:rPr>
  </w:style>
  <w:style w:type="paragraph" w:styleId="21">
    <w:name w:val="Body Text 2"/>
    <w:basedOn w:val="a1"/>
    <w:link w:val="22"/>
    <w:rsid w:val="00472058"/>
    <w:pPr>
      <w:spacing w:before="120" w:after="120" w:line="480" w:lineRule="auto"/>
      <w:ind w:firstLine="709"/>
    </w:pPr>
    <w:rPr>
      <w:rFonts w:ascii="Times New Roman" w:hAnsi="Times New Roman" w:cs="Times New Roman"/>
      <w:noProof w:val="0"/>
      <w:sz w:val="20"/>
      <w:szCs w:val="20"/>
    </w:rPr>
  </w:style>
  <w:style w:type="character" w:customStyle="1" w:styleId="22">
    <w:name w:val="Основной текст 2 Знак"/>
    <w:basedOn w:val="a2"/>
    <w:link w:val="21"/>
    <w:rsid w:val="00472058"/>
    <w:rPr>
      <w:rFonts w:ascii="Times New Roman" w:eastAsia="Times New Roman" w:hAnsi="Times New Roman" w:cs="Times New Roman"/>
    </w:rPr>
  </w:style>
  <w:style w:type="character" w:customStyle="1" w:styleId="aff3">
    <w:name w:val="Гипертекстовая ссылка"/>
    <w:basedOn w:val="a2"/>
    <w:uiPriority w:val="99"/>
    <w:rsid w:val="00472058"/>
    <w:rPr>
      <w:color w:val="106BBE"/>
    </w:rPr>
  </w:style>
  <w:style w:type="paragraph" w:customStyle="1" w:styleId="aff4">
    <w:name w:val="Комментарий"/>
    <w:basedOn w:val="a1"/>
    <w:next w:val="a1"/>
    <w:uiPriority w:val="99"/>
    <w:rsid w:val="00472058"/>
    <w:pPr>
      <w:autoSpaceDE w:val="0"/>
      <w:autoSpaceDN w:val="0"/>
      <w:adjustRightInd w:val="0"/>
      <w:spacing w:before="75"/>
      <w:ind w:left="170" w:firstLine="0"/>
    </w:pPr>
    <w:rPr>
      <w:rFonts w:ascii="Arial" w:eastAsiaTheme="minorHAnsi" w:hAnsi="Arial" w:cs="Arial"/>
      <w:noProof w:val="0"/>
      <w:color w:val="353842"/>
      <w:sz w:val="22"/>
      <w:szCs w:val="22"/>
      <w:shd w:val="clear" w:color="auto" w:fill="F0F0F0"/>
      <w:lang w:eastAsia="en-US"/>
    </w:rPr>
  </w:style>
  <w:style w:type="character" w:customStyle="1" w:styleId="ListParagraphChar">
    <w:name w:val="List Paragraph Char"/>
    <w:link w:val="11"/>
    <w:uiPriority w:val="34"/>
    <w:locked/>
    <w:rsid w:val="00472058"/>
    <w:rPr>
      <w:rFonts w:ascii="Calibri" w:eastAsia="Times New Roman" w:hAnsi="Calibri" w:cs="Calibri"/>
      <w:noProof/>
      <w:sz w:val="24"/>
      <w:szCs w:val="24"/>
    </w:rPr>
  </w:style>
  <w:style w:type="character" w:customStyle="1" w:styleId="aff5">
    <w:name w:val="Мой писок Знак"/>
    <w:link w:val="a0"/>
    <w:locked/>
    <w:rsid w:val="00472058"/>
    <w:rPr>
      <w:rFonts w:ascii="Calibri" w:hAnsi="Calibri"/>
      <w:sz w:val="24"/>
      <w:szCs w:val="24"/>
    </w:rPr>
  </w:style>
  <w:style w:type="paragraph" w:customStyle="1" w:styleId="a0">
    <w:name w:val="Мой писок"/>
    <w:basedOn w:val="aa"/>
    <w:link w:val="aff5"/>
    <w:rsid w:val="00472058"/>
    <w:pPr>
      <w:numPr>
        <w:numId w:val="7"/>
      </w:numPr>
      <w:tabs>
        <w:tab w:val="left" w:pos="709"/>
      </w:tabs>
    </w:pPr>
    <w:rPr>
      <w:rFonts w:ascii="Calibri" w:eastAsia="Calibri" w:hAnsi="Calibri" w:cs="Arial"/>
      <w:lang w:val="ru-RU" w:eastAsia="ru-RU"/>
    </w:rPr>
  </w:style>
  <w:style w:type="paragraph" w:styleId="aff6">
    <w:name w:val="Revision"/>
    <w:hidden/>
    <w:uiPriority w:val="99"/>
    <w:semiHidden/>
    <w:rsid w:val="00472058"/>
    <w:rPr>
      <w:rFonts w:ascii="Calibri" w:eastAsia="Times New Roman" w:hAnsi="Calibri" w:cs="Calibri"/>
      <w:noProo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72058"/>
    <w:pPr>
      <w:ind w:firstLine="425"/>
      <w:jc w:val="both"/>
    </w:pPr>
    <w:rPr>
      <w:rFonts w:ascii="Calibri" w:eastAsia="Times New Roman" w:hAnsi="Calibri" w:cs="Calibri"/>
      <w:noProof/>
      <w:sz w:val="28"/>
      <w:szCs w:val="28"/>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1"/>
    <w:next w:val="a1"/>
    <w:link w:val="10"/>
    <w:qFormat/>
    <w:rsid w:val="00472058"/>
    <w:pPr>
      <w:keepNext/>
      <w:numPr>
        <w:numId w:val="1"/>
      </w:numPr>
      <w:spacing w:before="240"/>
      <w:jc w:val="center"/>
      <w:outlineLvl w:val="0"/>
    </w:pPr>
    <w:rPr>
      <w:rFonts w:cs="Times New Roman"/>
      <w:kern w:val="32"/>
      <w:lang w:val="x-none" w:eastAsia="x-none"/>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1"/>
    <w:next w:val="a1"/>
    <w:link w:val="20"/>
    <w:uiPriority w:val="9"/>
    <w:qFormat/>
    <w:rsid w:val="00472058"/>
    <w:pPr>
      <w:spacing w:before="240" w:after="60"/>
      <w:ind w:left="2280" w:hanging="720"/>
      <w:outlineLvl w:val="1"/>
    </w:pPr>
    <w:rPr>
      <w:rFonts w:ascii="Times New Roman" w:hAnsi="Times New Roman" w:cs="Times New Roman"/>
      <w:caps/>
      <w:noProof w:val="0"/>
      <w:kern w:val="32"/>
      <w:lang w:val="x-none" w:eastAsia="x-none"/>
    </w:rPr>
  </w:style>
  <w:style w:type="paragraph" w:styleId="3">
    <w:name w:val="heading 3"/>
    <w:basedOn w:val="a1"/>
    <w:next w:val="a1"/>
    <w:link w:val="30"/>
    <w:qFormat/>
    <w:rsid w:val="00D26557"/>
    <w:pPr>
      <w:keepNext/>
      <w:spacing w:before="240" w:after="60"/>
      <w:outlineLvl w:val="2"/>
    </w:pPr>
    <w:rPr>
      <w:rFonts w:ascii="Cambria" w:hAnsi="Cambria" w:cs="Times New Roman"/>
      <w:b/>
      <w:bCs/>
      <w:noProof w:val="0"/>
      <w:sz w:val="26"/>
      <w:szCs w:val="26"/>
      <w:lang w:val="x-none" w:eastAsia="x-none"/>
    </w:rPr>
  </w:style>
  <w:style w:type="paragraph" w:styleId="4">
    <w:name w:val="heading 4"/>
    <w:aliases w:val="Sub-Minor,Level 2 - a,H4,H41"/>
    <w:basedOn w:val="a1"/>
    <w:next w:val="a1"/>
    <w:link w:val="40"/>
    <w:qFormat/>
    <w:rsid w:val="00472058"/>
    <w:pPr>
      <w:keepNext/>
      <w:spacing w:before="240" w:after="60"/>
      <w:outlineLvl w:val="3"/>
    </w:pPr>
    <w:rPr>
      <w:rFonts w:cs="Times New Roman"/>
      <w:b/>
      <w:bCs/>
      <w:lang w:val="x-none" w:eastAsia="x-none"/>
    </w:rPr>
  </w:style>
  <w:style w:type="paragraph" w:styleId="7">
    <w:name w:val="heading 7"/>
    <w:basedOn w:val="a1"/>
    <w:next w:val="a1"/>
    <w:link w:val="70"/>
    <w:qFormat/>
    <w:rsid w:val="00472058"/>
    <w:pPr>
      <w:spacing w:before="240" w:after="60"/>
      <w:outlineLvl w:val="6"/>
    </w:pPr>
    <w:rPr>
      <w:rFonts w:cs="Times New Roman"/>
      <w:sz w:val="24"/>
      <w:szCs w:val="24"/>
      <w:lang w:val="x-none" w:eastAsia="x-none"/>
    </w:rPr>
  </w:style>
  <w:style w:type="paragraph" w:styleId="8">
    <w:name w:val="heading 8"/>
    <w:basedOn w:val="a1"/>
    <w:next w:val="a1"/>
    <w:link w:val="80"/>
    <w:uiPriority w:val="9"/>
    <w:qFormat/>
    <w:rsid w:val="00D26557"/>
    <w:pPr>
      <w:keepNext/>
      <w:ind w:firstLine="0"/>
      <w:jc w:val="right"/>
      <w:outlineLvl w:val="7"/>
    </w:pPr>
    <w:rPr>
      <w:rFonts w:ascii="Times New Roman" w:hAnsi="Times New Roman" w:cs="Times New Roman"/>
      <w:b/>
      <w:bCs/>
      <w:iCs/>
      <w:noProof w:val="0"/>
      <w:szCs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link w:val="1"/>
    <w:rsid w:val="00D26557"/>
    <w:rPr>
      <w:rFonts w:ascii="Calibri" w:eastAsia="Times New Roman" w:hAnsi="Calibri" w:cs="Times New Roman"/>
      <w:noProof/>
      <w:kern w:val="32"/>
      <w:sz w:val="28"/>
      <w:szCs w:val="28"/>
      <w:lang w:val="x-none" w:eastAsia="x-none"/>
    </w:rPr>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link w:val="2"/>
    <w:uiPriority w:val="9"/>
    <w:rsid w:val="00D26557"/>
    <w:rPr>
      <w:rFonts w:ascii="Times New Roman" w:eastAsia="Times New Roman" w:hAnsi="Times New Roman" w:cs="Times New Roman"/>
      <w:caps/>
      <w:kern w:val="32"/>
      <w:sz w:val="28"/>
      <w:szCs w:val="28"/>
      <w:lang w:val="x-none" w:eastAsia="x-none"/>
    </w:rPr>
  </w:style>
  <w:style w:type="character" w:customStyle="1" w:styleId="30">
    <w:name w:val="Заголовок 3 Знак"/>
    <w:link w:val="3"/>
    <w:rsid w:val="00D26557"/>
    <w:rPr>
      <w:rFonts w:ascii="Cambria" w:eastAsia="Times New Roman" w:hAnsi="Cambria" w:cs="Times New Roman"/>
      <w:b/>
      <w:bCs/>
      <w:sz w:val="26"/>
      <w:szCs w:val="26"/>
    </w:rPr>
  </w:style>
  <w:style w:type="character" w:customStyle="1" w:styleId="40">
    <w:name w:val="Заголовок 4 Знак"/>
    <w:aliases w:val="Sub-Minor Знак,Level 2 - a Знак,H4 Знак,H41 Знак"/>
    <w:link w:val="4"/>
    <w:rsid w:val="00D26557"/>
    <w:rPr>
      <w:rFonts w:ascii="Calibri" w:eastAsia="Times New Roman" w:hAnsi="Calibri" w:cs="Times New Roman"/>
      <w:b/>
      <w:bCs/>
      <w:noProof/>
      <w:sz w:val="28"/>
      <w:szCs w:val="28"/>
      <w:lang w:val="x-none" w:eastAsia="x-none"/>
    </w:rPr>
  </w:style>
  <w:style w:type="character" w:customStyle="1" w:styleId="70">
    <w:name w:val="Заголовок 7 Знак"/>
    <w:link w:val="7"/>
    <w:rsid w:val="00D26557"/>
    <w:rPr>
      <w:rFonts w:ascii="Calibri" w:eastAsia="Times New Roman" w:hAnsi="Calibri" w:cs="Times New Roman"/>
      <w:noProof/>
      <w:sz w:val="24"/>
      <w:szCs w:val="24"/>
      <w:lang w:val="x-none" w:eastAsia="x-none"/>
    </w:rPr>
  </w:style>
  <w:style w:type="character" w:customStyle="1" w:styleId="80">
    <w:name w:val="Заголовок 8 Знак"/>
    <w:link w:val="8"/>
    <w:uiPriority w:val="9"/>
    <w:rsid w:val="00D26557"/>
    <w:rPr>
      <w:rFonts w:ascii="Times New Roman" w:eastAsia="Times New Roman" w:hAnsi="Times New Roman" w:cs="Times New Roman"/>
      <w:b/>
      <w:bCs/>
      <w:iCs/>
      <w:sz w:val="28"/>
      <w:szCs w:val="24"/>
    </w:rPr>
  </w:style>
  <w:style w:type="paragraph" w:styleId="a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1"/>
    <w:link w:val="a6"/>
    <w:uiPriority w:val="99"/>
    <w:rsid w:val="00472058"/>
    <w:pPr>
      <w:tabs>
        <w:tab w:val="center" w:pos="4677"/>
        <w:tab w:val="right" w:pos="9355"/>
      </w:tabs>
    </w:pPr>
    <w:rPr>
      <w:rFonts w:ascii="Times New Roman" w:hAnsi="Times New Roman" w:cs="Times New Roman"/>
      <w:noProof w:val="0"/>
      <w:sz w:val="20"/>
      <w:szCs w:val="20"/>
      <w:lang w:val="x-none" w:eastAsia="x-none"/>
    </w:rPr>
  </w:style>
  <w:style w:type="character" w:customStyle="1" w:styleId="a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link w:val="a5"/>
    <w:uiPriority w:val="99"/>
    <w:rsid w:val="00D26557"/>
    <w:rPr>
      <w:rFonts w:ascii="Times New Roman" w:eastAsia="Times New Roman" w:hAnsi="Times New Roman" w:cs="Times New Roman"/>
      <w:lang w:val="x-none" w:eastAsia="x-none"/>
    </w:rPr>
  </w:style>
  <w:style w:type="paragraph" w:styleId="a7">
    <w:name w:val="footer"/>
    <w:aliases w:val="ЛЕН2_ОБИН_Нижний колонтитул,ЛЕН2_ПРОЕКТ_Нижний колонтитул"/>
    <w:basedOn w:val="a1"/>
    <w:link w:val="a8"/>
    <w:rsid w:val="00472058"/>
    <w:pPr>
      <w:tabs>
        <w:tab w:val="center" w:pos="4677"/>
        <w:tab w:val="right" w:pos="9355"/>
      </w:tabs>
    </w:pPr>
    <w:rPr>
      <w:rFonts w:ascii="Times New Roman" w:hAnsi="Times New Roman" w:cs="Times New Roman"/>
      <w:noProof w:val="0"/>
      <w:sz w:val="20"/>
      <w:szCs w:val="20"/>
      <w:lang w:val="x-none" w:eastAsia="x-none"/>
    </w:rPr>
  </w:style>
  <w:style w:type="character" w:customStyle="1" w:styleId="a8">
    <w:name w:val="Нижний колонтитул Знак"/>
    <w:aliases w:val="ЛЕН2_ОБИН_Нижний колонтитул Знак,ЛЕН2_ПРОЕКТ_Нижний колонтитул Знак"/>
    <w:link w:val="a7"/>
    <w:rsid w:val="00D26557"/>
    <w:rPr>
      <w:rFonts w:ascii="Times New Roman" w:eastAsia="Times New Roman" w:hAnsi="Times New Roman" w:cs="Times New Roman"/>
      <w:lang w:val="x-none" w:eastAsia="x-none"/>
    </w:rPr>
  </w:style>
  <w:style w:type="character" w:styleId="a9">
    <w:name w:val="Hyperlink"/>
    <w:rsid w:val="00472058"/>
    <w:rPr>
      <w:rFonts w:ascii="Times New Roman" w:hAnsi="Times New Roman" w:cs="Times New Roman"/>
      <w:color w:val="0000FF"/>
      <w:u w:val="single"/>
    </w:rPr>
  </w:style>
  <w:style w:type="paragraph" w:styleId="aa">
    <w:name w:val="Body Text Indent"/>
    <w:basedOn w:val="a1"/>
    <w:link w:val="ab"/>
    <w:uiPriority w:val="99"/>
    <w:rsid w:val="00472058"/>
    <w:pPr>
      <w:widowControl w:val="0"/>
      <w:ind w:firstLine="360"/>
    </w:pPr>
    <w:rPr>
      <w:rFonts w:ascii="Times New Roman" w:hAnsi="Times New Roman" w:cs="Times New Roman"/>
      <w:noProof w:val="0"/>
      <w:sz w:val="24"/>
      <w:szCs w:val="24"/>
      <w:lang w:val="x-none" w:eastAsia="x-none"/>
    </w:rPr>
  </w:style>
  <w:style w:type="character" w:customStyle="1" w:styleId="ab">
    <w:name w:val="Основной текст с отступом Знак"/>
    <w:link w:val="aa"/>
    <w:uiPriority w:val="99"/>
    <w:rsid w:val="00D26557"/>
    <w:rPr>
      <w:rFonts w:ascii="Times New Roman" w:eastAsia="Times New Roman" w:hAnsi="Times New Roman" w:cs="Times New Roman"/>
      <w:sz w:val="24"/>
      <w:szCs w:val="24"/>
      <w:lang w:val="x-none" w:eastAsia="x-none"/>
    </w:rPr>
  </w:style>
  <w:style w:type="paragraph" w:styleId="ac">
    <w:name w:val="Body Text"/>
    <w:aliases w:val="Письмо в Интернет"/>
    <w:basedOn w:val="a1"/>
    <w:link w:val="ad"/>
    <w:uiPriority w:val="99"/>
    <w:rsid w:val="00472058"/>
    <w:pPr>
      <w:spacing w:after="120"/>
    </w:pPr>
    <w:rPr>
      <w:rFonts w:ascii="Times New Roman" w:hAnsi="Times New Roman" w:cs="Times New Roman"/>
      <w:noProof w:val="0"/>
      <w:lang w:val="x-none" w:eastAsia="x-none"/>
    </w:rPr>
  </w:style>
  <w:style w:type="character" w:customStyle="1" w:styleId="ad">
    <w:name w:val="Основной текст Знак"/>
    <w:aliases w:val="Письмо в Интернет Знак"/>
    <w:link w:val="ac"/>
    <w:uiPriority w:val="99"/>
    <w:rsid w:val="00D26557"/>
    <w:rPr>
      <w:rFonts w:ascii="Times New Roman" w:eastAsia="Times New Roman" w:hAnsi="Times New Roman" w:cs="Times New Roman"/>
      <w:sz w:val="28"/>
      <w:szCs w:val="28"/>
      <w:lang w:val="x-none" w:eastAsia="x-none"/>
    </w:rPr>
  </w:style>
  <w:style w:type="character" w:styleId="ae">
    <w:name w:val="page number"/>
    <w:rsid w:val="00D26557"/>
    <w:rPr>
      <w:rFonts w:ascii="Times New Roman" w:hAnsi="Times New Roman" w:cs="Times New Roman"/>
    </w:rPr>
  </w:style>
  <w:style w:type="paragraph" w:customStyle="1" w:styleId="11">
    <w:name w:val="Абзац списка1"/>
    <w:basedOn w:val="a1"/>
    <w:link w:val="ListParagraphChar"/>
    <w:uiPriority w:val="34"/>
    <w:qFormat/>
    <w:rsid w:val="00472058"/>
    <w:pPr>
      <w:ind w:left="720"/>
      <w:jc w:val="left"/>
    </w:pPr>
    <w:rPr>
      <w:sz w:val="24"/>
      <w:szCs w:val="24"/>
    </w:rPr>
  </w:style>
  <w:style w:type="paragraph" w:styleId="af">
    <w:name w:val="List Paragraph"/>
    <w:aliases w:val="Подпись рисунка"/>
    <w:basedOn w:val="a1"/>
    <w:link w:val="af0"/>
    <w:uiPriority w:val="99"/>
    <w:qFormat/>
    <w:rsid w:val="00472058"/>
    <w:pPr>
      <w:spacing w:after="200" w:line="276" w:lineRule="auto"/>
      <w:ind w:left="720"/>
      <w:jc w:val="left"/>
    </w:pPr>
    <w:rPr>
      <w:sz w:val="22"/>
      <w:szCs w:val="22"/>
    </w:rPr>
  </w:style>
  <w:style w:type="paragraph" w:styleId="af1">
    <w:name w:val="Normal (Web)"/>
    <w:basedOn w:val="a1"/>
    <w:link w:val="af2"/>
    <w:rsid w:val="00D26557"/>
    <w:pPr>
      <w:spacing w:before="100" w:beforeAutospacing="1" w:after="100" w:afterAutospacing="1"/>
      <w:jc w:val="left"/>
    </w:pPr>
    <w:rPr>
      <w:rFonts w:ascii="Verdana" w:hAnsi="Verdana" w:cs="Times New Roman"/>
      <w:color w:val="000000"/>
      <w:sz w:val="17"/>
      <w:szCs w:val="17"/>
      <w:lang w:val="x-none" w:eastAsia="x-none"/>
    </w:rPr>
  </w:style>
  <w:style w:type="paragraph" w:styleId="31">
    <w:name w:val="Body Text 3"/>
    <w:basedOn w:val="a1"/>
    <w:link w:val="32"/>
    <w:rsid w:val="00472058"/>
    <w:pPr>
      <w:ind w:firstLine="0"/>
      <w:jc w:val="center"/>
    </w:pPr>
    <w:rPr>
      <w:rFonts w:ascii="Times New Roman" w:hAnsi="Times New Roman" w:cs="Times New Roman"/>
      <w:b/>
      <w:noProof w:val="0"/>
      <w:sz w:val="32"/>
      <w:szCs w:val="24"/>
      <w:lang w:val="x-none" w:eastAsia="x-none"/>
    </w:rPr>
  </w:style>
  <w:style w:type="character" w:customStyle="1" w:styleId="32">
    <w:name w:val="Основной текст 3 Знак"/>
    <w:link w:val="31"/>
    <w:rsid w:val="00D26557"/>
    <w:rPr>
      <w:rFonts w:ascii="Times New Roman" w:eastAsia="Times New Roman" w:hAnsi="Times New Roman" w:cs="Times New Roman"/>
      <w:b/>
      <w:sz w:val="32"/>
      <w:szCs w:val="24"/>
      <w:lang w:val="x-none" w:eastAsia="x-none"/>
    </w:rPr>
  </w:style>
  <w:style w:type="paragraph" w:customStyle="1" w:styleId="33">
    <w:name w:val="заголовок 3"/>
    <w:basedOn w:val="a1"/>
    <w:next w:val="a1"/>
    <w:rsid w:val="00472058"/>
    <w:pPr>
      <w:keepNext/>
      <w:widowControl w:val="0"/>
      <w:autoSpaceDE w:val="0"/>
      <w:autoSpaceDN w:val="0"/>
      <w:ind w:firstLine="0"/>
      <w:jc w:val="left"/>
    </w:pPr>
    <w:rPr>
      <w:rFonts w:ascii="Times New Roman" w:hAnsi="Times New Roman" w:cs="Times New Roman"/>
      <w:noProof w:val="0"/>
      <w:sz w:val="20"/>
      <w:szCs w:val="24"/>
    </w:rPr>
  </w:style>
  <w:style w:type="character" w:styleId="af3">
    <w:name w:val="Emphasis"/>
    <w:qFormat/>
    <w:rsid w:val="00D26557"/>
    <w:rPr>
      <w:i/>
      <w:iCs/>
    </w:rPr>
  </w:style>
  <w:style w:type="paragraph" w:customStyle="1" w:styleId="a">
    <w:name w:val="Раздел Приложения"/>
    <w:basedOn w:val="a1"/>
    <w:rsid w:val="00D26557"/>
    <w:pPr>
      <w:numPr>
        <w:numId w:val="2"/>
      </w:numPr>
      <w:tabs>
        <w:tab w:val="clear" w:pos="432"/>
        <w:tab w:val="num" w:pos="360"/>
      </w:tabs>
      <w:spacing w:before="120" w:after="120"/>
      <w:ind w:left="360" w:hanging="360"/>
    </w:pPr>
    <w:rPr>
      <w:rFonts w:ascii="Arial" w:hAnsi="Arial" w:cs="Times New Roman"/>
      <w:b/>
      <w:noProof w:val="0"/>
      <w:szCs w:val="20"/>
    </w:rPr>
  </w:style>
  <w:style w:type="character" w:customStyle="1" w:styleId="af2">
    <w:name w:val="Обычный (веб) Знак"/>
    <w:link w:val="af1"/>
    <w:locked/>
    <w:rsid w:val="00D26557"/>
    <w:rPr>
      <w:rFonts w:ascii="Verdana" w:eastAsia="Times New Roman" w:hAnsi="Verdana" w:cs="Times New Roman"/>
      <w:noProof/>
      <w:color w:val="000000"/>
      <w:sz w:val="17"/>
      <w:szCs w:val="17"/>
    </w:rPr>
  </w:style>
  <w:style w:type="paragraph" w:customStyle="1" w:styleId="1-3">
    <w:name w:val="Текст1-3"/>
    <w:basedOn w:val="a1"/>
    <w:autoRedefine/>
    <w:rsid w:val="00D26557"/>
    <w:pPr>
      <w:ind w:left="142" w:firstLine="567"/>
    </w:pPr>
    <w:rPr>
      <w:rFonts w:ascii="Times New Roman" w:hAnsi="Times New Roman" w:cs="Times New Roman"/>
      <w:bCs/>
      <w:iCs/>
      <w:noProof w:val="0"/>
      <w:sz w:val="24"/>
      <w:szCs w:val="24"/>
    </w:rPr>
  </w:style>
  <w:style w:type="paragraph" w:customStyle="1" w:styleId="Default">
    <w:name w:val="Default"/>
    <w:rsid w:val="00D26557"/>
    <w:pPr>
      <w:autoSpaceDE w:val="0"/>
      <w:autoSpaceDN w:val="0"/>
      <w:adjustRightInd w:val="0"/>
    </w:pPr>
    <w:rPr>
      <w:rFonts w:ascii="Times New Roman" w:eastAsia="Times New Roman" w:hAnsi="Times New Roman" w:cs="Times New Roman"/>
      <w:color w:val="000000"/>
      <w:sz w:val="24"/>
      <w:szCs w:val="24"/>
    </w:rPr>
  </w:style>
  <w:style w:type="paragraph" w:customStyle="1" w:styleId="-">
    <w:name w:val="Контракт-раздел"/>
    <w:basedOn w:val="a1"/>
    <w:next w:val="-0"/>
    <w:rsid w:val="00D26557"/>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1"/>
    <w:link w:val="-3"/>
    <w:rsid w:val="00D26557"/>
    <w:pPr>
      <w:numPr>
        <w:ilvl w:val="1"/>
        <w:numId w:val="3"/>
      </w:numPr>
    </w:pPr>
    <w:rPr>
      <w:rFonts w:ascii="Times New Roman" w:hAnsi="Times New Roman" w:cs="Times New Roman"/>
      <w:noProof w:val="0"/>
      <w:sz w:val="24"/>
      <w:szCs w:val="24"/>
      <w:lang w:val="x-none" w:eastAsia="x-none"/>
    </w:rPr>
  </w:style>
  <w:style w:type="paragraph" w:customStyle="1" w:styleId="-1">
    <w:name w:val="Контракт-подпункт"/>
    <w:basedOn w:val="a1"/>
    <w:rsid w:val="00D26557"/>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1"/>
    <w:rsid w:val="00D26557"/>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D26557"/>
    <w:rPr>
      <w:rFonts w:ascii="Times New Roman" w:eastAsia="Times New Roman" w:hAnsi="Times New Roman" w:cs="Times New Roman"/>
      <w:sz w:val="24"/>
      <w:szCs w:val="24"/>
      <w:lang w:val="x-none" w:eastAsia="x-none"/>
    </w:rPr>
  </w:style>
  <w:style w:type="character" w:customStyle="1" w:styleId="FontStyle11">
    <w:name w:val="Font Style11"/>
    <w:uiPriority w:val="99"/>
    <w:rsid w:val="004D49A5"/>
    <w:rPr>
      <w:rFonts w:ascii="Times New Roman" w:hAnsi="Times New Roman" w:cs="Times New Roman"/>
      <w:sz w:val="22"/>
      <w:szCs w:val="22"/>
    </w:rPr>
  </w:style>
  <w:style w:type="paragraph" w:customStyle="1" w:styleId="af4">
    <w:name w:val="Стиль"/>
    <w:rsid w:val="00381D53"/>
    <w:pPr>
      <w:widowControl w:val="0"/>
      <w:autoSpaceDE w:val="0"/>
      <w:autoSpaceDN w:val="0"/>
      <w:adjustRightInd w:val="0"/>
    </w:pPr>
    <w:rPr>
      <w:rFonts w:ascii="Times New Roman" w:eastAsia="Times New Roman" w:hAnsi="Times New Roman" w:cs="Times New Roman"/>
      <w:sz w:val="24"/>
      <w:szCs w:val="24"/>
    </w:rPr>
  </w:style>
  <w:style w:type="paragraph" w:customStyle="1" w:styleId="ConsPlusNonformat">
    <w:name w:val="ConsPlusNonformat"/>
    <w:uiPriority w:val="99"/>
    <w:rsid w:val="00472058"/>
    <w:pPr>
      <w:widowControl w:val="0"/>
      <w:autoSpaceDE w:val="0"/>
      <w:autoSpaceDN w:val="0"/>
      <w:adjustRightInd w:val="0"/>
    </w:pPr>
    <w:rPr>
      <w:rFonts w:ascii="Courier New" w:eastAsia="Times New Roman" w:hAnsi="Courier New" w:cs="Courier New"/>
    </w:rPr>
  </w:style>
  <w:style w:type="paragraph" w:styleId="af5">
    <w:name w:val="footnote text"/>
    <w:basedOn w:val="a1"/>
    <w:link w:val="af6"/>
    <w:uiPriority w:val="99"/>
    <w:unhideWhenUsed/>
    <w:rsid w:val="00472058"/>
    <w:rPr>
      <w:rFonts w:cs="Times New Roman"/>
      <w:sz w:val="20"/>
      <w:szCs w:val="20"/>
      <w:lang w:val="x-none"/>
    </w:rPr>
  </w:style>
  <w:style w:type="character" w:customStyle="1" w:styleId="af6">
    <w:name w:val="Текст сноски Знак"/>
    <w:link w:val="af5"/>
    <w:uiPriority w:val="99"/>
    <w:rsid w:val="00694B4F"/>
    <w:rPr>
      <w:rFonts w:ascii="Calibri" w:eastAsia="Times New Roman" w:hAnsi="Calibri" w:cs="Times New Roman"/>
      <w:noProof/>
      <w:lang w:val="x-none"/>
    </w:rPr>
  </w:style>
  <w:style w:type="character" w:styleId="af7">
    <w:name w:val="footnote reference"/>
    <w:uiPriority w:val="99"/>
    <w:unhideWhenUsed/>
    <w:rsid w:val="00472058"/>
    <w:rPr>
      <w:vertAlign w:val="superscript"/>
    </w:rPr>
  </w:style>
  <w:style w:type="character" w:styleId="af8">
    <w:name w:val="FollowedHyperlink"/>
    <w:uiPriority w:val="99"/>
    <w:semiHidden/>
    <w:unhideWhenUsed/>
    <w:rsid w:val="00852621"/>
    <w:rPr>
      <w:color w:val="800080"/>
      <w:u w:val="single"/>
    </w:rPr>
  </w:style>
  <w:style w:type="character" w:customStyle="1" w:styleId="apple-converted-space">
    <w:name w:val="apple-converted-space"/>
    <w:basedOn w:val="a2"/>
    <w:rsid w:val="00FD7E98"/>
  </w:style>
  <w:style w:type="character" w:customStyle="1" w:styleId="placeholder">
    <w:name w:val="placeholder"/>
    <w:basedOn w:val="a2"/>
    <w:rsid w:val="00FD7E98"/>
  </w:style>
  <w:style w:type="character" w:styleId="af9">
    <w:name w:val="Placeholder Text"/>
    <w:uiPriority w:val="99"/>
    <w:semiHidden/>
    <w:rsid w:val="00F24E83"/>
    <w:rPr>
      <w:color w:val="808080"/>
    </w:rPr>
  </w:style>
  <w:style w:type="paragraph" w:styleId="afa">
    <w:name w:val="Balloon Text"/>
    <w:basedOn w:val="a1"/>
    <w:link w:val="afb"/>
    <w:uiPriority w:val="99"/>
    <w:semiHidden/>
    <w:unhideWhenUsed/>
    <w:rsid w:val="00F24E83"/>
    <w:rPr>
      <w:rFonts w:ascii="Tahoma" w:hAnsi="Tahoma" w:cs="Times New Roman"/>
      <w:sz w:val="16"/>
      <w:szCs w:val="16"/>
      <w:lang w:val="x-none"/>
    </w:rPr>
  </w:style>
  <w:style w:type="character" w:customStyle="1" w:styleId="afb">
    <w:name w:val="Текст выноски Знак"/>
    <w:link w:val="afa"/>
    <w:uiPriority w:val="99"/>
    <w:semiHidden/>
    <w:rsid w:val="00F24E83"/>
    <w:rPr>
      <w:rFonts w:ascii="Tahoma" w:eastAsia="Times New Roman" w:hAnsi="Tahoma" w:cs="Tahoma"/>
      <w:noProof/>
      <w:sz w:val="16"/>
      <w:szCs w:val="16"/>
      <w:lang w:eastAsia="ru-RU"/>
    </w:rPr>
  </w:style>
  <w:style w:type="paragraph" w:customStyle="1" w:styleId="ConsPlusNormal">
    <w:name w:val="ConsPlusNormal"/>
    <w:rsid w:val="009D7020"/>
    <w:pPr>
      <w:autoSpaceDE w:val="0"/>
      <w:autoSpaceDN w:val="0"/>
      <w:adjustRightInd w:val="0"/>
    </w:pPr>
    <w:rPr>
      <w:rFonts w:ascii="Times New Roman" w:hAnsi="Times New Roman" w:cs="Times New Roman"/>
      <w:b/>
      <w:bCs/>
      <w:i/>
      <w:iCs/>
      <w:sz w:val="24"/>
      <w:szCs w:val="24"/>
    </w:rPr>
  </w:style>
  <w:style w:type="character" w:customStyle="1" w:styleId="auto-matches">
    <w:name w:val="auto-matches"/>
    <w:basedOn w:val="a2"/>
    <w:rsid w:val="005C46A7"/>
  </w:style>
  <w:style w:type="paragraph" w:customStyle="1" w:styleId="copyright-info">
    <w:name w:val="copyright-info"/>
    <w:basedOn w:val="a1"/>
    <w:rsid w:val="005C46A7"/>
    <w:pPr>
      <w:spacing w:before="100" w:beforeAutospacing="1" w:after="100" w:afterAutospacing="1"/>
      <w:ind w:firstLine="0"/>
      <w:jc w:val="left"/>
    </w:pPr>
    <w:rPr>
      <w:rFonts w:ascii="Times New Roman" w:hAnsi="Times New Roman" w:cs="Times New Roman"/>
      <w:noProof w:val="0"/>
      <w:sz w:val="24"/>
      <w:szCs w:val="24"/>
    </w:rPr>
  </w:style>
  <w:style w:type="character" w:styleId="afc">
    <w:name w:val="annotation reference"/>
    <w:uiPriority w:val="99"/>
    <w:semiHidden/>
    <w:unhideWhenUsed/>
    <w:rsid w:val="00B266E9"/>
    <w:rPr>
      <w:sz w:val="16"/>
      <w:szCs w:val="16"/>
    </w:rPr>
  </w:style>
  <w:style w:type="paragraph" w:styleId="afd">
    <w:name w:val="annotation text"/>
    <w:basedOn w:val="a1"/>
    <w:link w:val="afe"/>
    <w:uiPriority w:val="99"/>
    <w:unhideWhenUsed/>
    <w:rsid w:val="00472058"/>
    <w:rPr>
      <w:rFonts w:cs="Times New Roman"/>
      <w:sz w:val="20"/>
      <w:szCs w:val="20"/>
      <w:lang w:val="x-none" w:eastAsia="x-none"/>
    </w:rPr>
  </w:style>
  <w:style w:type="character" w:customStyle="1" w:styleId="afe">
    <w:name w:val="Текст примечания Знак"/>
    <w:link w:val="afd"/>
    <w:uiPriority w:val="99"/>
    <w:rsid w:val="00B266E9"/>
    <w:rPr>
      <w:rFonts w:ascii="Calibri" w:eastAsia="Times New Roman" w:hAnsi="Calibri" w:cs="Times New Roman"/>
      <w:noProof/>
      <w:lang w:val="x-none" w:eastAsia="x-none"/>
    </w:rPr>
  </w:style>
  <w:style w:type="paragraph" w:styleId="aff">
    <w:name w:val="annotation subject"/>
    <w:basedOn w:val="afd"/>
    <w:next w:val="afd"/>
    <w:link w:val="aff0"/>
    <w:uiPriority w:val="99"/>
    <w:semiHidden/>
    <w:unhideWhenUsed/>
    <w:rsid w:val="00B266E9"/>
    <w:rPr>
      <w:b/>
      <w:bCs/>
    </w:rPr>
  </w:style>
  <w:style w:type="character" w:customStyle="1" w:styleId="aff0">
    <w:name w:val="Тема примечания Знак"/>
    <w:link w:val="aff"/>
    <w:uiPriority w:val="99"/>
    <w:semiHidden/>
    <w:rsid w:val="00B266E9"/>
    <w:rPr>
      <w:rFonts w:ascii="Calibri" w:eastAsia="Times New Roman" w:hAnsi="Calibri" w:cs="Calibri"/>
      <w:b/>
      <w:bCs/>
      <w:noProof/>
    </w:rPr>
  </w:style>
  <w:style w:type="paragraph" w:customStyle="1" w:styleId="Style10">
    <w:name w:val="Style10"/>
    <w:basedOn w:val="a1"/>
    <w:uiPriority w:val="99"/>
    <w:rsid w:val="00B823CB"/>
    <w:pPr>
      <w:widowControl w:val="0"/>
      <w:autoSpaceDE w:val="0"/>
      <w:autoSpaceDN w:val="0"/>
      <w:spacing w:line="274" w:lineRule="exact"/>
      <w:ind w:firstLine="326"/>
    </w:pPr>
    <w:rPr>
      <w:sz w:val="24"/>
      <w:szCs w:val="24"/>
    </w:rPr>
  </w:style>
  <w:style w:type="character" w:customStyle="1" w:styleId="FontStyle37">
    <w:name w:val="Font Style37"/>
    <w:uiPriority w:val="99"/>
    <w:rsid w:val="00B823CB"/>
    <w:rPr>
      <w:rFonts w:ascii="Times New Roman" w:hAnsi="Times New Roman" w:cs="Times New Roman"/>
      <w:sz w:val="28"/>
      <w:szCs w:val="28"/>
    </w:rPr>
  </w:style>
  <w:style w:type="paragraph" w:customStyle="1" w:styleId="Style8">
    <w:name w:val="Style8"/>
    <w:basedOn w:val="a1"/>
    <w:uiPriority w:val="99"/>
    <w:rsid w:val="008F3CFC"/>
    <w:pPr>
      <w:widowControl w:val="0"/>
      <w:autoSpaceDE w:val="0"/>
      <w:autoSpaceDN w:val="0"/>
      <w:adjustRightInd w:val="0"/>
      <w:spacing w:line="295" w:lineRule="exact"/>
      <w:ind w:firstLine="696"/>
    </w:pPr>
    <w:rPr>
      <w:rFonts w:ascii="Times New Roman" w:hAnsi="Times New Roman" w:cs="Times New Roman"/>
      <w:noProof w:val="0"/>
      <w:sz w:val="24"/>
      <w:szCs w:val="24"/>
    </w:rPr>
  </w:style>
  <w:style w:type="paragraph" w:customStyle="1" w:styleId="Style4">
    <w:name w:val="Style4"/>
    <w:basedOn w:val="a1"/>
    <w:uiPriority w:val="99"/>
    <w:rsid w:val="008F3CFC"/>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uiPriority w:val="99"/>
    <w:rsid w:val="008F3CFC"/>
    <w:rPr>
      <w:rFonts w:ascii="Times New Roman" w:hAnsi="Times New Roman" w:cs="Times New Roman"/>
      <w:b/>
      <w:bCs/>
      <w:sz w:val="28"/>
      <w:szCs w:val="28"/>
    </w:rPr>
  </w:style>
  <w:style w:type="paragraph" w:customStyle="1" w:styleId="Style18">
    <w:name w:val="Style18"/>
    <w:basedOn w:val="a1"/>
    <w:uiPriority w:val="99"/>
    <w:rsid w:val="008F3CFC"/>
    <w:pPr>
      <w:widowControl w:val="0"/>
      <w:autoSpaceDE w:val="0"/>
      <w:autoSpaceDN w:val="0"/>
      <w:adjustRightInd w:val="0"/>
      <w:spacing w:line="326" w:lineRule="exact"/>
      <w:ind w:firstLine="0"/>
    </w:pPr>
    <w:rPr>
      <w:rFonts w:ascii="Times New Roman" w:hAnsi="Times New Roman" w:cs="Times New Roman"/>
      <w:noProof w:val="0"/>
      <w:sz w:val="24"/>
      <w:szCs w:val="24"/>
    </w:rPr>
  </w:style>
  <w:style w:type="paragraph" w:customStyle="1" w:styleId="Style31">
    <w:name w:val="Style31"/>
    <w:basedOn w:val="a1"/>
    <w:uiPriority w:val="99"/>
    <w:rsid w:val="008F3CFC"/>
    <w:pPr>
      <w:widowControl w:val="0"/>
      <w:autoSpaceDE w:val="0"/>
      <w:autoSpaceDN w:val="0"/>
      <w:adjustRightInd w:val="0"/>
      <w:ind w:firstLine="0"/>
      <w:jc w:val="left"/>
    </w:pPr>
    <w:rPr>
      <w:rFonts w:ascii="Times New Roman" w:hAnsi="Times New Roman" w:cs="Times New Roman"/>
      <w:noProof w:val="0"/>
      <w:sz w:val="24"/>
      <w:szCs w:val="24"/>
    </w:rPr>
  </w:style>
  <w:style w:type="character" w:customStyle="1" w:styleId="FontStyle17">
    <w:name w:val="Font Style17"/>
    <w:uiPriority w:val="99"/>
    <w:rsid w:val="00824F4B"/>
    <w:rPr>
      <w:rFonts w:ascii="Times New Roman" w:hAnsi="Times New Roman" w:cs="Times New Roman" w:hint="default"/>
      <w:sz w:val="22"/>
      <w:szCs w:val="22"/>
    </w:rPr>
  </w:style>
  <w:style w:type="paragraph" w:styleId="aff1">
    <w:name w:val="Plain Text"/>
    <w:basedOn w:val="a1"/>
    <w:link w:val="aff2"/>
    <w:rsid w:val="00ED3FFA"/>
    <w:pPr>
      <w:ind w:firstLine="0"/>
      <w:jc w:val="left"/>
    </w:pPr>
    <w:rPr>
      <w:rFonts w:ascii="Consolas" w:eastAsia="Calibri" w:hAnsi="Consolas" w:cs="Times New Roman"/>
      <w:noProof w:val="0"/>
      <w:sz w:val="21"/>
      <w:szCs w:val="21"/>
      <w:lang w:val="en-US" w:eastAsia="en-US"/>
    </w:rPr>
  </w:style>
  <w:style w:type="character" w:customStyle="1" w:styleId="aff2">
    <w:name w:val="Текст Знак"/>
    <w:link w:val="aff1"/>
    <w:rsid w:val="00ED3FFA"/>
    <w:rPr>
      <w:rFonts w:ascii="Consolas" w:hAnsi="Consolas" w:cs="Times New Roman"/>
      <w:sz w:val="21"/>
      <w:szCs w:val="21"/>
      <w:lang w:val="en-US" w:eastAsia="en-US"/>
    </w:rPr>
  </w:style>
  <w:style w:type="character" w:customStyle="1" w:styleId="af0">
    <w:name w:val="Абзац списка Знак"/>
    <w:aliases w:val="Подпись рисунка Знак"/>
    <w:link w:val="af"/>
    <w:uiPriority w:val="34"/>
    <w:locked/>
    <w:rsid w:val="0044206A"/>
    <w:rPr>
      <w:rFonts w:ascii="Calibri" w:eastAsia="Times New Roman" w:hAnsi="Calibri" w:cs="Calibri"/>
      <w:noProof/>
      <w:sz w:val="22"/>
      <w:szCs w:val="22"/>
    </w:rPr>
  </w:style>
  <w:style w:type="paragraph" w:customStyle="1" w:styleId="ScheduleHeading1">
    <w:name w:val="Schedule Heading 1"/>
    <w:next w:val="a1"/>
    <w:qFormat/>
    <w:rsid w:val="00472058"/>
    <w:pPr>
      <w:keepNext/>
      <w:numPr>
        <w:numId w:val="6"/>
      </w:numPr>
      <w:tabs>
        <w:tab w:val="left" w:pos="1559"/>
        <w:tab w:val="left" w:pos="2268"/>
        <w:tab w:val="left" w:pos="2977"/>
        <w:tab w:val="left" w:pos="3686"/>
        <w:tab w:val="left" w:pos="4394"/>
        <w:tab w:val="right" w:pos="8789"/>
      </w:tabs>
      <w:spacing w:before="240" w:after="240" w:line="276" w:lineRule="auto"/>
      <w:jc w:val="center"/>
    </w:pPr>
    <w:rPr>
      <w:rFonts w:ascii="Times New Roman" w:eastAsia="Batang" w:hAnsi="Times New Roman" w:cs="Times New Roman"/>
      <w:sz w:val="28"/>
      <w:lang w:val="en-GB" w:eastAsia="en-GB"/>
    </w:rPr>
  </w:style>
  <w:style w:type="paragraph" w:customStyle="1" w:styleId="ScheduleHeading2">
    <w:name w:val="Schedule Heading 2"/>
    <w:qFormat/>
    <w:rsid w:val="00472058"/>
    <w:pPr>
      <w:numPr>
        <w:ilvl w:val="1"/>
        <w:numId w:val="6"/>
      </w:numPr>
      <w:tabs>
        <w:tab w:val="clear" w:pos="1560"/>
      </w:tabs>
      <w:spacing w:after="200" w:line="276" w:lineRule="auto"/>
      <w:ind w:left="0" w:firstLine="0"/>
    </w:pPr>
    <w:rPr>
      <w:rFonts w:ascii="Calibri" w:hAnsi="Calibri" w:cs="Times New Roman"/>
      <w:sz w:val="22"/>
      <w:szCs w:val="22"/>
      <w:lang w:eastAsia="en-US"/>
    </w:rPr>
  </w:style>
  <w:style w:type="paragraph" w:customStyle="1" w:styleId="ScheduleHeading3">
    <w:name w:val="Schedule Heading 3"/>
    <w:basedOn w:val="ac"/>
    <w:qFormat/>
    <w:rsid w:val="00472058"/>
    <w:pPr>
      <w:numPr>
        <w:ilvl w:val="2"/>
        <w:numId w:val="6"/>
      </w:numPr>
      <w:tabs>
        <w:tab w:val="clear" w:pos="1843"/>
      </w:tabs>
      <w:ind w:left="0" w:firstLine="0"/>
      <w:jc w:val="left"/>
    </w:pPr>
    <w:rPr>
      <w:szCs w:val="24"/>
      <w:lang w:val="ru-RU" w:eastAsia="ru-RU"/>
    </w:rPr>
  </w:style>
  <w:style w:type="paragraph" w:customStyle="1" w:styleId="ScheduleHeading5">
    <w:name w:val="Schedule Heading 5"/>
    <w:basedOn w:val="ac"/>
    <w:next w:val="a1"/>
    <w:qFormat/>
    <w:rsid w:val="00472058"/>
    <w:pPr>
      <w:numPr>
        <w:ilvl w:val="4"/>
        <w:numId w:val="6"/>
      </w:numPr>
      <w:tabs>
        <w:tab w:val="clear" w:pos="2977"/>
      </w:tabs>
      <w:ind w:left="0" w:firstLine="0"/>
      <w:jc w:val="left"/>
    </w:pPr>
    <w:rPr>
      <w:szCs w:val="24"/>
      <w:lang w:val="ru-RU" w:eastAsia="ru-RU"/>
    </w:rPr>
  </w:style>
  <w:style w:type="paragraph" w:customStyle="1" w:styleId="ScheduleHeading6">
    <w:name w:val="Schedule Heading 6"/>
    <w:basedOn w:val="ac"/>
    <w:next w:val="a1"/>
    <w:qFormat/>
    <w:rsid w:val="00472058"/>
    <w:pPr>
      <w:numPr>
        <w:ilvl w:val="5"/>
        <w:numId w:val="6"/>
      </w:numPr>
      <w:tabs>
        <w:tab w:val="clear" w:pos="3686"/>
      </w:tabs>
      <w:ind w:left="0" w:firstLine="0"/>
      <w:jc w:val="left"/>
    </w:pPr>
    <w:rPr>
      <w:szCs w:val="24"/>
      <w:lang w:val="ru-RU" w:eastAsia="ru-RU"/>
    </w:rPr>
  </w:style>
  <w:style w:type="paragraph" w:customStyle="1" w:styleId="ScheduleHeading7">
    <w:name w:val="Schedule Heading 7"/>
    <w:basedOn w:val="ac"/>
    <w:next w:val="a1"/>
    <w:qFormat/>
    <w:rsid w:val="00472058"/>
    <w:pPr>
      <w:numPr>
        <w:ilvl w:val="6"/>
        <w:numId w:val="6"/>
      </w:numPr>
      <w:tabs>
        <w:tab w:val="clear" w:pos="4394"/>
      </w:tabs>
      <w:ind w:left="0" w:firstLine="0"/>
      <w:jc w:val="left"/>
    </w:pPr>
    <w:rPr>
      <w:szCs w:val="24"/>
      <w:lang w:val="ru-RU" w:eastAsia="ru-RU"/>
    </w:rPr>
  </w:style>
  <w:style w:type="paragraph" w:customStyle="1" w:styleId="Style2">
    <w:name w:val="Style2"/>
    <w:basedOn w:val="a1"/>
    <w:rsid w:val="00472058"/>
    <w:pPr>
      <w:widowControl w:val="0"/>
      <w:autoSpaceDE w:val="0"/>
      <w:autoSpaceDN w:val="0"/>
      <w:adjustRightInd w:val="0"/>
      <w:spacing w:line="322" w:lineRule="exact"/>
      <w:ind w:firstLine="686"/>
    </w:pPr>
    <w:rPr>
      <w:rFonts w:ascii="Times New Roman" w:hAnsi="Times New Roman" w:cs="Times New Roman"/>
      <w:noProof w:val="0"/>
      <w:sz w:val="24"/>
      <w:szCs w:val="24"/>
    </w:rPr>
  </w:style>
  <w:style w:type="paragraph" w:customStyle="1" w:styleId="Style5">
    <w:name w:val="Style5"/>
    <w:basedOn w:val="a1"/>
    <w:rsid w:val="00472058"/>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customStyle="1" w:styleId="Style6">
    <w:name w:val="Style6"/>
    <w:basedOn w:val="a1"/>
    <w:rsid w:val="00472058"/>
    <w:pPr>
      <w:widowControl w:val="0"/>
      <w:autoSpaceDE w:val="0"/>
      <w:autoSpaceDN w:val="0"/>
      <w:adjustRightInd w:val="0"/>
      <w:spacing w:line="320" w:lineRule="exact"/>
      <w:ind w:firstLine="701"/>
    </w:pPr>
    <w:rPr>
      <w:rFonts w:ascii="Times New Roman" w:hAnsi="Times New Roman" w:cs="Times New Roman"/>
      <w:noProof w:val="0"/>
      <w:sz w:val="24"/>
      <w:szCs w:val="24"/>
    </w:rPr>
  </w:style>
  <w:style w:type="paragraph" w:customStyle="1" w:styleId="Style7">
    <w:name w:val="Style7"/>
    <w:basedOn w:val="a1"/>
    <w:rsid w:val="00472058"/>
    <w:pPr>
      <w:widowControl w:val="0"/>
      <w:autoSpaceDE w:val="0"/>
      <w:autoSpaceDN w:val="0"/>
      <w:adjustRightInd w:val="0"/>
      <w:spacing w:line="322" w:lineRule="exact"/>
      <w:ind w:firstLine="0"/>
      <w:jc w:val="left"/>
    </w:pPr>
    <w:rPr>
      <w:rFonts w:ascii="Times New Roman" w:hAnsi="Times New Roman" w:cs="Times New Roman"/>
      <w:noProof w:val="0"/>
      <w:sz w:val="24"/>
      <w:szCs w:val="24"/>
    </w:rPr>
  </w:style>
  <w:style w:type="character" w:customStyle="1" w:styleId="FontStyle33">
    <w:name w:val="Font Style33"/>
    <w:rsid w:val="00472058"/>
    <w:rPr>
      <w:rFonts w:ascii="Times New Roman" w:hAnsi="Times New Roman" w:cs="Times New Roman"/>
      <w:sz w:val="26"/>
      <w:szCs w:val="26"/>
    </w:rPr>
  </w:style>
  <w:style w:type="paragraph" w:styleId="12">
    <w:name w:val="toc 1"/>
    <w:basedOn w:val="a1"/>
    <w:next w:val="a1"/>
    <w:autoRedefine/>
    <w:uiPriority w:val="39"/>
    <w:rsid w:val="00472058"/>
    <w:pPr>
      <w:ind w:firstLine="0"/>
      <w:jc w:val="left"/>
    </w:pPr>
    <w:rPr>
      <w:rFonts w:ascii="Times New Roman" w:hAnsi="Times New Roman" w:cs="Times New Roman"/>
      <w:noProof w:val="0"/>
      <w:szCs w:val="24"/>
    </w:rPr>
  </w:style>
  <w:style w:type="paragraph" w:styleId="21">
    <w:name w:val="Body Text 2"/>
    <w:basedOn w:val="a1"/>
    <w:link w:val="22"/>
    <w:rsid w:val="00472058"/>
    <w:pPr>
      <w:spacing w:before="120" w:after="120" w:line="480" w:lineRule="auto"/>
      <w:ind w:firstLine="709"/>
    </w:pPr>
    <w:rPr>
      <w:rFonts w:ascii="Times New Roman" w:hAnsi="Times New Roman" w:cs="Times New Roman"/>
      <w:noProof w:val="0"/>
      <w:sz w:val="20"/>
      <w:szCs w:val="20"/>
    </w:rPr>
  </w:style>
  <w:style w:type="character" w:customStyle="1" w:styleId="22">
    <w:name w:val="Основной текст 2 Знак"/>
    <w:basedOn w:val="a2"/>
    <w:link w:val="21"/>
    <w:rsid w:val="00472058"/>
    <w:rPr>
      <w:rFonts w:ascii="Times New Roman" w:eastAsia="Times New Roman" w:hAnsi="Times New Roman" w:cs="Times New Roman"/>
    </w:rPr>
  </w:style>
  <w:style w:type="character" w:customStyle="1" w:styleId="aff3">
    <w:name w:val="Гипертекстовая ссылка"/>
    <w:basedOn w:val="a2"/>
    <w:uiPriority w:val="99"/>
    <w:rsid w:val="00472058"/>
    <w:rPr>
      <w:color w:val="106BBE"/>
    </w:rPr>
  </w:style>
  <w:style w:type="paragraph" w:customStyle="1" w:styleId="aff4">
    <w:name w:val="Комментарий"/>
    <w:basedOn w:val="a1"/>
    <w:next w:val="a1"/>
    <w:uiPriority w:val="99"/>
    <w:rsid w:val="00472058"/>
    <w:pPr>
      <w:autoSpaceDE w:val="0"/>
      <w:autoSpaceDN w:val="0"/>
      <w:adjustRightInd w:val="0"/>
      <w:spacing w:before="75"/>
      <w:ind w:left="170" w:firstLine="0"/>
    </w:pPr>
    <w:rPr>
      <w:rFonts w:ascii="Arial" w:eastAsiaTheme="minorHAnsi" w:hAnsi="Arial" w:cs="Arial"/>
      <w:noProof w:val="0"/>
      <w:color w:val="353842"/>
      <w:sz w:val="22"/>
      <w:szCs w:val="22"/>
      <w:shd w:val="clear" w:color="auto" w:fill="F0F0F0"/>
      <w:lang w:eastAsia="en-US"/>
    </w:rPr>
  </w:style>
  <w:style w:type="character" w:customStyle="1" w:styleId="ListParagraphChar">
    <w:name w:val="List Paragraph Char"/>
    <w:link w:val="11"/>
    <w:uiPriority w:val="34"/>
    <w:locked/>
    <w:rsid w:val="00472058"/>
    <w:rPr>
      <w:rFonts w:ascii="Calibri" w:eastAsia="Times New Roman" w:hAnsi="Calibri" w:cs="Calibri"/>
      <w:noProof/>
      <w:sz w:val="24"/>
      <w:szCs w:val="24"/>
    </w:rPr>
  </w:style>
  <w:style w:type="character" w:customStyle="1" w:styleId="aff5">
    <w:name w:val="Мой писок Знак"/>
    <w:link w:val="a0"/>
    <w:locked/>
    <w:rsid w:val="00472058"/>
    <w:rPr>
      <w:rFonts w:ascii="Calibri" w:hAnsi="Calibri"/>
      <w:sz w:val="24"/>
      <w:szCs w:val="24"/>
    </w:rPr>
  </w:style>
  <w:style w:type="paragraph" w:customStyle="1" w:styleId="a0">
    <w:name w:val="Мой писок"/>
    <w:basedOn w:val="aa"/>
    <w:link w:val="aff5"/>
    <w:rsid w:val="00472058"/>
    <w:pPr>
      <w:numPr>
        <w:numId w:val="7"/>
      </w:numPr>
      <w:tabs>
        <w:tab w:val="left" w:pos="709"/>
      </w:tabs>
    </w:pPr>
    <w:rPr>
      <w:rFonts w:ascii="Calibri" w:eastAsia="Calibri" w:hAnsi="Calibri" w:cs="Arial"/>
      <w:lang w:val="ru-RU" w:eastAsia="ru-RU"/>
    </w:rPr>
  </w:style>
  <w:style w:type="paragraph" w:styleId="aff6">
    <w:name w:val="Revision"/>
    <w:hidden/>
    <w:uiPriority w:val="99"/>
    <w:semiHidden/>
    <w:rsid w:val="00472058"/>
    <w:rPr>
      <w:rFonts w:ascii="Calibri" w:eastAsia="Times New Roman" w:hAnsi="Calibri" w:cs="Calibri"/>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778993">
      <w:bodyDiv w:val="1"/>
      <w:marLeft w:val="0"/>
      <w:marRight w:val="0"/>
      <w:marTop w:val="0"/>
      <w:marBottom w:val="0"/>
      <w:divBdr>
        <w:top w:val="none" w:sz="0" w:space="0" w:color="auto"/>
        <w:left w:val="none" w:sz="0" w:space="0" w:color="auto"/>
        <w:bottom w:val="none" w:sz="0" w:space="0" w:color="auto"/>
        <w:right w:val="none" w:sz="0" w:space="0" w:color="auto"/>
      </w:divBdr>
    </w:div>
    <w:div w:id="405301807">
      <w:bodyDiv w:val="1"/>
      <w:marLeft w:val="0"/>
      <w:marRight w:val="0"/>
      <w:marTop w:val="0"/>
      <w:marBottom w:val="0"/>
      <w:divBdr>
        <w:top w:val="none" w:sz="0" w:space="0" w:color="auto"/>
        <w:left w:val="none" w:sz="0" w:space="0" w:color="auto"/>
        <w:bottom w:val="none" w:sz="0" w:space="0" w:color="auto"/>
        <w:right w:val="none" w:sz="0" w:space="0" w:color="auto"/>
      </w:divBdr>
    </w:div>
    <w:div w:id="461311009">
      <w:bodyDiv w:val="1"/>
      <w:marLeft w:val="0"/>
      <w:marRight w:val="0"/>
      <w:marTop w:val="0"/>
      <w:marBottom w:val="0"/>
      <w:divBdr>
        <w:top w:val="none" w:sz="0" w:space="0" w:color="auto"/>
        <w:left w:val="none" w:sz="0" w:space="0" w:color="auto"/>
        <w:bottom w:val="none" w:sz="0" w:space="0" w:color="auto"/>
        <w:right w:val="none" w:sz="0" w:space="0" w:color="auto"/>
      </w:divBdr>
    </w:div>
    <w:div w:id="664162183">
      <w:bodyDiv w:val="1"/>
      <w:marLeft w:val="0"/>
      <w:marRight w:val="0"/>
      <w:marTop w:val="0"/>
      <w:marBottom w:val="0"/>
      <w:divBdr>
        <w:top w:val="none" w:sz="0" w:space="0" w:color="auto"/>
        <w:left w:val="none" w:sz="0" w:space="0" w:color="auto"/>
        <w:bottom w:val="none" w:sz="0" w:space="0" w:color="auto"/>
        <w:right w:val="none" w:sz="0" w:space="0" w:color="auto"/>
      </w:divBdr>
    </w:div>
    <w:div w:id="1468474577">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621912977">
      <w:bodyDiv w:val="1"/>
      <w:marLeft w:val="0"/>
      <w:marRight w:val="0"/>
      <w:marTop w:val="0"/>
      <w:marBottom w:val="0"/>
      <w:divBdr>
        <w:top w:val="none" w:sz="0" w:space="0" w:color="auto"/>
        <w:left w:val="none" w:sz="0" w:space="0" w:color="auto"/>
        <w:bottom w:val="none" w:sz="0" w:space="0" w:color="auto"/>
        <w:right w:val="none" w:sz="0" w:space="0" w:color="auto"/>
      </w:divBdr>
    </w:div>
    <w:div w:id="2056079696">
      <w:bodyDiv w:val="1"/>
      <w:marLeft w:val="0"/>
      <w:marRight w:val="0"/>
      <w:marTop w:val="0"/>
      <w:marBottom w:val="0"/>
      <w:divBdr>
        <w:top w:val="none" w:sz="0" w:space="0" w:color="auto"/>
        <w:left w:val="none" w:sz="0" w:space="0" w:color="auto"/>
        <w:bottom w:val="none" w:sz="0" w:space="0" w:color="auto"/>
        <w:right w:val="none" w:sz="0" w:space="0" w:color="auto"/>
      </w:divBdr>
    </w:div>
    <w:div w:id="21299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784675-94E5-4444-8523-5625963E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42</Pages>
  <Words>10765</Words>
  <Characters>61366</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71988</CharactersWithSpaces>
  <SharedDoc>false</SharedDoc>
  <HLinks>
    <vt:vector size="6" baseType="variant">
      <vt:variant>
        <vt:i4>70526220</vt:i4>
      </vt:variant>
      <vt:variant>
        <vt:i4>0</vt:i4>
      </vt:variant>
      <vt:variant>
        <vt:i4>0</vt:i4>
      </vt:variant>
      <vt:variant>
        <vt:i4>5</vt:i4>
      </vt:variant>
      <vt:variant>
        <vt:lpwstr/>
      </vt:variant>
      <vt:variant>
        <vt:lpwstr>_Приложение_№_1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Панфёрова</dc:creator>
  <cp:lastModifiedBy>Нисковских Людмила Григорьевна</cp:lastModifiedBy>
  <cp:revision>60</cp:revision>
  <dcterms:created xsi:type="dcterms:W3CDTF">2019-02-16T05:04:00Z</dcterms:created>
  <dcterms:modified xsi:type="dcterms:W3CDTF">2019-09-18T09:20:00Z</dcterms:modified>
</cp:coreProperties>
</file>