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7F" w:rsidRPr="00F37B7F" w:rsidRDefault="00F37B7F" w:rsidP="00F37B7F">
      <w:pPr>
        <w:keepNext/>
        <w:tabs>
          <w:tab w:val="left" w:pos="0"/>
          <w:tab w:val="left" w:pos="180"/>
        </w:tabs>
        <w:suppressAutoHyphens/>
        <w:spacing w:before="24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Ref57323917"/>
      <w:bookmarkStart w:id="1" w:name="_Ref57323983"/>
      <w:bookmarkStart w:id="2" w:name="_Ref57324030"/>
      <w:bookmarkStart w:id="3" w:name="_Toc84821594"/>
      <w:bookmarkStart w:id="4" w:name="_Toc108584172"/>
      <w:r w:rsidRPr="00F37B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Письмо о подаче оферты (форма</w:t>
      </w:r>
      <w:r w:rsidRPr="00F37B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begin"/>
      </w:r>
      <w:r w:rsidRPr="00F37B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instrText xml:space="preserve"> SEQ Форма_№ \* ARABIC </w:instrText>
      </w:r>
      <w:r w:rsidRPr="00F37B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separate"/>
      </w:r>
      <w:r w:rsidRPr="00F37B7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1</w:t>
      </w:r>
      <w:r w:rsidRPr="00F37B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end"/>
      </w:r>
      <w:r w:rsidRPr="00F37B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bookmarkEnd w:id="0"/>
      <w:bookmarkEnd w:id="1"/>
      <w:bookmarkEnd w:id="2"/>
      <w:bookmarkEnd w:id="3"/>
      <w:bookmarkEnd w:id="4"/>
    </w:p>
    <w:p w:rsidR="00F37B7F" w:rsidRPr="00F37B7F" w:rsidRDefault="00F37B7F" w:rsidP="00F37B7F">
      <w:pPr>
        <w:tabs>
          <w:tab w:val="left" w:pos="0"/>
          <w:tab w:val="left" w:pos="180"/>
        </w:tabs>
        <w:spacing w:after="0" w:line="240" w:lineRule="auto"/>
        <w:ind w:right="52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7B7F" w:rsidRPr="00F37B7F" w:rsidRDefault="00F37B7F" w:rsidP="00F37B7F">
      <w:pPr>
        <w:tabs>
          <w:tab w:val="left" w:pos="0"/>
          <w:tab w:val="left" w:pos="180"/>
        </w:tabs>
        <w:spacing w:after="0" w:line="240" w:lineRule="auto"/>
        <w:ind w:right="52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7B7F" w:rsidRPr="00F37B7F" w:rsidRDefault="0029058E" w:rsidP="00F37B7F">
      <w:pPr>
        <w:shd w:val="clear" w:color="auto" w:fill="FFFFFF"/>
        <w:spacing w:after="0" w:line="240" w:lineRule="auto"/>
        <w:ind w:right="-6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На бланке организации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ab/>
      </w:r>
      <w:r w:rsidR="00F37B7F" w:rsidRPr="00F37B7F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ООО «Стивидорная компания</w:t>
      </w:r>
    </w:p>
    <w:p w:rsidR="00F37B7F" w:rsidRPr="00F37B7F" w:rsidRDefault="00F37B7F" w:rsidP="00F37B7F">
      <w:pPr>
        <w:shd w:val="clear" w:color="auto" w:fill="FFFFFF"/>
        <w:spacing w:after="0" w:line="240" w:lineRule="auto"/>
        <w:ind w:right="-6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Дата, исх. номер</w:t>
      </w:r>
      <w:r w:rsidR="0029058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</w:t>
      </w:r>
      <w:r w:rsidR="0029058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ab/>
      </w:r>
      <w:r w:rsidR="0029058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ab/>
      </w:r>
      <w:r w:rsidR="0029058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ab/>
      </w:r>
      <w:r w:rsidR="0029058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ab/>
      </w:r>
      <w:r w:rsidR="0029058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ab/>
      </w:r>
      <w:r w:rsidR="0029058E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ab/>
      </w:r>
      <w:r w:rsidRPr="00F37B7F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«Малый порт»</w:t>
      </w:r>
    </w:p>
    <w:p w:rsidR="00F37B7F" w:rsidRPr="00F37B7F" w:rsidRDefault="00F37B7F" w:rsidP="00F37B7F">
      <w:pPr>
        <w:shd w:val="clear" w:color="auto" w:fill="FFFFFF"/>
        <w:spacing w:after="0" w:line="240" w:lineRule="auto"/>
        <w:ind w:right="-6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</w:p>
    <w:p w:rsidR="00F37B7F" w:rsidRPr="00F37B7F" w:rsidRDefault="00F37B7F" w:rsidP="00F37B7F">
      <w:pPr>
        <w:keepNext/>
        <w:widowControl w:val="0"/>
        <w:spacing w:after="0" w:line="240" w:lineRule="auto"/>
        <w:ind w:left="420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</w:pPr>
    </w:p>
    <w:p w:rsidR="00F37B7F" w:rsidRPr="00F37B7F" w:rsidRDefault="00F37B7F" w:rsidP="00F37B7F">
      <w:pPr>
        <w:shd w:val="clear" w:color="auto" w:fill="FFFFFF"/>
        <w:spacing w:after="0" w:line="240" w:lineRule="auto"/>
        <w:ind w:right="-6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37B7F" w:rsidRPr="00F37B7F" w:rsidRDefault="00F37B7F" w:rsidP="00F37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Письмо о подаче оферты</w:t>
      </w:r>
    </w:p>
    <w:p w:rsidR="00F37B7F" w:rsidRPr="00F37B7F" w:rsidRDefault="00F37B7F" w:rsidP="00F37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7B7F" w:rsidRPr="00F37B7F" w:rsidRDefault="00AB3241" w:rsidP="00F37B7F">
      <w:pPr>
        <w:shd w:val="clear" w:color="auto" w:fill="FFFFFF"/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г. 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</w:t>
      </w:r>
      <w:r w:rsidR="00D30E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«____»_________</w:t>
      </w:r>
      <w:r w:rsidR="00F37B7F" w:rsidRPr="00F37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</w:t>
      </w:r>
      <w:r w:rsidR="00892A0D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F37B7F" w:rsidRPr="00F37B7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F37B7F" w:rsidRPr="00F37B7F" w:rsidRDefault="00F37B7F" w:rsidP="00F37B7F">
      <w:pPr>
        <w:suppressAutoHyphens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37B7F" w:rsidRPr="00D30E49" w:rsidRDefault="00F37B7F" w:rsidP="00A439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0E49">
        <w:rPr>
          <w:rFonts w:ascii="Times New Roman" w:eastAsia="Times New Roman" w:hAnsi="Times New Roman" w:cs="Times New Roman"/>
          <w:sz w:val="24"/>
          <w:szCs w:val="24"/>
          <w:lang w:eastAsia="ru-RU"/>
        </w:rPr>
        <w:t>1. Изучив Документацию</w:t>
      </w:r>
      <w:r w:rsidR="00BA6D19" w:rsidRPr="00D30E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закупке</w:t>
      </w:r>
      <w:r w:rsidRPr="00D30E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06FE" w:rsidRPr="00C77EB8">
        <w:rPr>
          <w:rFonts w:ascii="Times New Roman" w:hAnsi="Times New Roman" w:cs="Times New Roman"/>
          <w:sz w:val="24"/>
          <w:szCs w:val="24"/>
          <w:u w:val="single"/>
        </w:rPr>
        <w:t xml:space="preserve">на </w:t>
      </w:r>
      <w:r w:rsidR="00C77EB8" w:rsidRPr="00C77EB8">
        <w:rPr>
          <w:rFonts w:ascii="Times New Roman" w:hAnsi="Times New Roman" w:cs="Times New Roman"/>
          <w:sz w:val="24"/>
          <w:szCs w:val="24"/>
          <w:u w:val="single"/>
        </w:rPr>
        <w:t>выполнение работ по модернизации существующих подпорных стенок СП-1 до высоты 10 м. с использованием металлических конструкций, согласно техническому заданию</w:t>
      </w:r>
    </w:p>
    <w:p w:rsidR="00F37B7F" w:rsidRPr="00F37B7F" w:rsidRDefault="00F37B7F" w:rsidP="00D30E4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37B7F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</w:t>
      </w:r>
    </w:p>
    <w:p w:rsidR="00F37B7F" w:rsidRPr="00F37B7F" w:rsidRDefault="00F37B7F" w:rsidP="00D30E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F37B7F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наименование и место нахождение (адрес) Участника размещения заказа) </w:t>
      </w:r>
    </w:p>
    <w:p w:rsidR="00F37B7F" w:rsidRPr="00F37B7F" w:rsidRDefault="00F37B7F" w:rsidP="00D30E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лице, _______________________________________________________________________</w:t>
      </w:r>
    </w:p>
    <w:p w:rsidR="00F37B7F" w:rsidRPr="00F37B7F" w:rsidRDefault="00F37B7F" w:rsidP="00D30E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37B7F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наименование должности руководителя и его Ф.И.О.) </w:t>
      </w:r>
    </w:p>
    <w:p w:rsidR="00F37B7F" w:rsidRPr="00F37B7F" w:rsidRDefault="00F37B7F" w:rsidP="00D30E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направляет настоящую оферту и сообщает о согласии участвовать в</w:t>
      </w:r>
      <w:bookmarkStart w:id="5" w:name="_GoBack"/>
      <w:bookmarkEnd w:id="5"/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A6D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закупке</w:t>
      </w: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условиях, установленных в документации</w:t>
      </w:r>
      <w:r w:rsidR="00BA6D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 закупке</w:t>
      </w: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заключить договор на условиях, предусмотренных нашим Коммерческим предложением.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2. Настоящей офертой подтверждаем, что: 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в отношении ________________________________________________________________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37B7F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наименование Участника размещения заказа) 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проводится процедура ликвидации, банкротства; 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деятельность ________________________________________________________________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F37B7F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(наименование Участника размещения заказа) 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приостановлена в порядке, предусмотренном Кодексом Российской Федерации об административных правонарушениях; 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у __________________________________________________________________________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37B7F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наименование Участника размещения заказа) 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отсутствует имущество под арестом, наложенным по решению суда, балансовая стоимость которого на момент истечения срока заключения договора превышает двадцать пять процентов балансовой стоимости активов _____________________________________________________________________________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F37B7F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(наименование Участника размещения заказа) 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данным бухгалтерской отчетности за последний завершенный отчетный период; 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размер задолженности ________________________________________________________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37B7F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(наименование Участника размещения заказа) 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начисленным налогам, сборам и иным обязательным платежам в бюджеты любого уровня 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государственные внебюджетные фонды за прошедший календарный год не превышает ___________ % (значение указать цифрами и прописью) балансовой стоимости активов _____________________________________________________________________________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37B7F">
        <w:rPr>
          <w:rFonts w:ascii="Times New Roman" w:eastAsia="Times New Roman" w:hAnsi="Times New Roman" w:cs="Times New Roman"/>
          <w:color w:val="000000"/>
          <w:lang w:eastAsia="ru-RU"/>
        </w:rPr>
        <w:t>наименование Участника размещения заказа)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данным бухгалтерской отчетности за последний завершенный отчетный период. 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3. Настоящей офертой гарантируем достоверность представленной нами в данной оферте информации и подтверждаем право Заказчика, не противоречащее требованию </w:t>
      </w: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формировании равных для всех Участников </w:t>
      </w:r>
      <w:r w:rsidR="00BA6D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закупки</w:t>
      </w: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условий, запрашивать у нас, в уполномоченных органах власти и у упомянутых в нашей заявке юридических и физических лиц информацию, уточняющую представленных нами в ней сведений.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4. Настоящая Оферта действует в течение </w:t>
      </w: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45 календарных дней</w:t>
      </w: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37B7F" w:rsidRPr="00A719F5" w:rsidRDefault="00F37B7F" w:rsidP="00A719F5">
      <w:pPr>
        <w:spacing w:before="120" w:after="0"/>
        <w:ind w:firstLine="709"/>
        <w:jc w:val="both"/>
        <w:rPr>
          <w:rFonts w:ascii="Times New Roman" w:hAnsi="Times New Roman" w:cs="Times New Roman"/>
          <w:snapToGrid w:val="0"/>
        </w:rPr>
      </w:pPr>
      <w:r w:rsidRPr="00F37B7F">
        <w:rPr>
          <w:rFonts w:ascii="Times New Roman" w:eastAsia="Times New Roman" w:hAnsi="Times New Roman" w:cs="Times New Roman"/>
          <w:sz w:val="24"/>
          <w:szCs w:val="24"/>
          <w:lang w:eastAsia="ru-RU"/>
        </w:rPr>
        <w:t>5. В случае</w:t>
      </w:r>
      <w:proofErr w:type="gramStart"/>
      <w:r w:rsidRPr="00F37B7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F37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наши предложения будут признаны лучшими, мы берем на себя </w:t>
      </w:r>
      <w:r w:rsidRPr="00A7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обязательства подписать договор </w:t>
      </w:r>
      <w:r w:rsidR="00BD06FE" w:rsidRPr="00C77EB8">
        <w:rPr>
          <w:rFonts w:ascii="Times New Roman" w:hAnsi="Times New Roman" w:cs="Times New Roman"/>
          <w:sz w:val="24"/>
          <w:szCs w:val="24"/>
          <w:u w:val="single"/>
        </w:rPr>
        <w:t xml:space="preserve">на </w:t>
      </w:r>
      <w:r w:rsidR="00C77EB8" w:rsidRPr="00C77EB8">
        <w:rPr>
          <w:rFonts w:ascii="Times New Roman" w:hAnsi="Times New Roman" w:cs="Times New Roman"/>
          <w:sz w:val="24"/>
          <w:szCs w:val="24"/>
          <w:u w:val="single"/>
        </w:rPr>
        <w:t>выполнение работ по модернизации существующих подпорных стенок СП-1 до высоты 10 м. с использованием металлических конструкций, согласно техническому заданию</w:t>
      </w:r>
      <w:r w:rsidR="00DC6BEF" w:rsidRPr="00D1014F">
        <w:rPr>
          <w:snapToGrid w:val="0"/>
        </w:rPr>
        <w:t xml:space="preserve"> </w:t>
      </w:r>
      <w:r w:rsidR="00A719F5" w:rsidRPr="00582D55">
        <w:rPr>
          <w:rFonts w:ascii="Times New Roman" w:hAnsi="Times New Roman" w:cs="Times New Roman"/>
          <w:sz w:val="24"/>
          <w:szCs w:val="24"/>
        </w:rPr>
        <w:t xml:space="preserve"> </w:t>
      </w:r>
      <w:r w:rsidRPr="00582D55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Pr="00A7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требованиями Документации и условиями наших предложений, и вернуть один подписанный экземпляр Заказчику в срок </w:t>
      </w:r>
      <w:r w:rsidR="00D01A47" w:rsidRPr="00A719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позднее 20 дней со дня размещения протокола рассмотрения и оценки заявок на участие в</w:t>
      </w:r>
      <w:r w:rsidR="00BA6D19" w:rsidRPr="00A71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закупке</w:t>
      </w:r>
      <w:r w:rsidRPr="00A719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719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6. Сообщаем, что для оперативного уведомления нас</w:t>
      </w:r>
      <w:r w:rsidRPr="00F37B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вопросам организационного характера и взаимодействия с заказчиком нами уполномочен: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_____________________________________________________________________________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ind w:left="1416" w:firstLine="70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7B7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(Ф.И.О., телефон сотрудника – Участника размещения заказа)</w:t>
      </w:r>
    </w:p>
    <w:p w:rsidR="00F37B7F" w:rsidRPr="00F37B7F" w:rsidRDefault="00F37B7F" w:rsidP="00F37B7F">
      <w:pPr>
        <w:shd w:val="clear" w:color="auto" w:fill="FFFFFF"/>
        <w:tabs>
          <w:tab w:val="left" w:pos="0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pacing w:val="-13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7. </w:t>
      </w:r>
      <w:r w:rsidRPr="00F37B7F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>В случае присуждения нам права заключить договор</w:t>
      </w:r>
      <w:r w:rsidRPr="00F37B7F">
        <w:rPr>
          <w:rFonts w:ascii="Times New Roman" w:eastAsia="Times New Roman" w:hAnsi="Times New Roman" w:cs="Times New Roman"/>
          <w:spacing w:val="7"/>
          <w:sz w:val="24"/>
          <w:szCs w:val="24"/>
          <w:lang w:eastAsia="ru-RU"/>
        </w:rPr>
        <w:t xml:space="preserve"> в период с даты получения протокола оценки и сопоставле</w:t>
      </w:r>
      <w:r w:rsidRPr="00F37B7F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ния заявок на участие в </w:t>
      </w:r>
      <w:r w:rsidR="00BA6D19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закупке </w:t>
      </w:r>
      <w:r w:rsidRPr="00F37B7F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и проекта договора</w:t>
      </w:r>
      <w:r w:rsidRPr="00F37B7F">
        <w:rPr>
          <w:rFonts w:ascii="Times New Roman" w:eastAsia="Times New Roman" w:hAnsi="Times New Roman" w:cs="Times New Roman"/>
          <w:spacing w:val="11"/>
          <w:sz w:val="24"/>
          <w:szCs w:val="24"/>
          <w:lang w:eastAsia="ru-RU"/>
        </w:rPr>
        <w:t xml:space="preserve"> и до подписания официального договора на</w:t>
      </w:r>
      <w:r w:rsidRPr="00F37B7F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стоящая Заявка будет носить характер предварительного заключенного </w:t>
      </w:r>
      <w:r w:rsidRPr="00F37B7F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нами и Заказчиком договора о заключении договора</w:t>
      </w:r>
      <w:r w:rsidRPr="00F37B7F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 на условиях исполнения договора изложенных в настоящей заявке.</w:t>
      </w:r>
    </w:p>
    <w:p w:rsidR="00F37B7F" w:rsidRPr="00F37B7F" w:rsidRDefault="00F37B7F" w:rsidP="00F37B7F">
      <w:pPr>
        <w:shd w:val="clear" w:color="auto" w:fill="FFFFFF"/>
        <w:tabs>
          <w:tab w:val="left" w:pos="0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          8. Наши место нахождения и фактический адрес ______________________________, телефон ___________________________, факс ______________, банковские реквизиты: _______________________________________.</w:t>
      </w:r>
    </w:p>
    <w:p w:rsidR="00F37B7F" w:rsidRPr="00F37B7F" w:rsidRDefault="00F37B7F" w:rsidP="00F37B7F">
      <w:pPr>
        <w:shd w:val="clear" w:color="auto" w:fill="FFFFFF"/>
        <w:tabs>
          <w:tab w:val="left" w:pos="0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ab/>
        <w:t>9. Корреспонденцию в наш адрес просим направлять по адресу:</w:t>
      </w:r>
    </w:p>
    <w:p w:rsidR="00F37B7F" w:rsidRPr="00F37B7F" w:rsidRDefault="00F37B7F" w:rsidP="00F37B7F">
      <w:pPr>
        <w:shd w:val="clear" w:color="auto" w:fill="FFFFFF"/>
        <w:tabs>
          <w:tab w:val="left" w:pos="0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________________________________________________________________________. </w:t>
      </w:r>
    </w:p>
    <w:p w:rsidR="00F37B7F" w:rsidRPr="00F37B7F" w:rsidRDefault="00F37B7F" w:rsidP="00F37B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eastAsia="ru-RU"/>
        </w:rPr>
      </w:pPr>
    </w:p>
    <w:p w:rsidR="00F37B7F" w:rsidRPr="00F37B7F" w:rsidRDefault="00F37B7F" w:rsidP="00F37B7F">
      <w:pPr>
        <w:suppressAutoHyphens/>
        <w:adjustRightInd w:val="0"/>
        <w:spacing w:after="0" w:line="240" w:lineRule="auto"/>
        <w:ind w:left="49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7B7F" w:rsidRPr="00F37B7F" w:rsidRDefault="00F37B7F" w:rsidP="00F37B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организации</w:t>
      </w:r>
      <w:r w:rsidRPr="00F37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 (Ф.И.О.)</w:t>
      </w:r>
    </w:p>
    <w:p w:rsidR="00F37B7F" w:rsidRPr="00F37B7F" w:rsidRDefault="00F37B7F" w:rsidP="00F37B7F">
      <w:pPr>
        <w:widowControl w:val="0"/>
        <w:spacing w:after="0" w:line="240" w:lineRule="auto"/>
        <w:ind w:left="3540"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F37B7F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(подпись)</w:t>
      </w:r>
    </w:p>
    <w:p w:rsidR="00F37B7F" w:rsidRPr="00F37B7F" w:rsidRDefault="00F37B7F" w:rsidP="00F37B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Главный бухгалтер</w:t>
      </w:r>
      <w:r w:rsidRPr="00F37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______________________ (Ф.И.О.)</w:t>
      </w:r>
    </w:p>
    <w:p w:rsidR="00F37B7F" w:rsidRPr="00F37B7F" w:rsidRDefault="00F37B7F" w:rsidP="00F37B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F37B7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F37B7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F37B7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F37B7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F37B7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МП          </w:t>
      </w:r>
      <w:r w:rsidRPr="00F37B7F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(подпись)</w:t>
      </w:r>
    </w:p>
    <w:p w:rsidR="00D26069" w:rsidRPr="00C93026" w:rsidRDefault="00F37B7F" w:rsidP="00C93026">
      <w:pPr>
        <w:tabs>
          <w:tab w:val="num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F37B7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F37B7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F37B7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F37B7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</w:p>
    <w:sectPr w:rsidR="00D26069" w:rsidRPr="00C93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7F"/>
    <w:rsid w:val="000A68D3"/>
    <w:rsid w:val="000A7A11"/>
    <w:rsid w:val="000F3E1A"/>
    <w:rsid w:val="00172289"/>
    <w:rsid w:val="001934E6"/>
    <w:rsid w:val="001D4CB9"/>
    <w:rsid w:val="00205BF6"/>
    <w:rsid w:val="00220BBA"/>
    <w:rsid w:val="00273E09"/>
    <w:rsid w:val="0029058E"/>
    <w:rsid w:val="002D510D"/>
    <w:rsid w:val="002E4C0B"/>
    <w:rsid w:val="00372D1D"/>
    <w:rsid w:val="003B7578"/>
    <w:rsid w:val="004868CC"/>
    <w:rsid w:val="00493D52"/>
    <w:rsid w:val="00500256"/>
    <w:rsid w:val="00582D55"/>
    <w:rsid w:val="005D5803"/>
    <w:rsid w:val="00622DCA"/>
    <w:rsid w:val="006A1CC0"/>
    <w:rsid w:val="006D6AD4"/>
    <w:rsid w:val="007533EF"/>
    <w:rsid w:val="00892A0D"/>
    <w:rsid w:val="008E3BE3"/>
    <w:rsid w:val="008E4135"/>
    <w:rsid w:val="009168AE"/>
    <w:rsid w:val="00934DD2"/>
    <w:rsid w:val="00A439AA"/>
    <w:rsid w:val="00A719F5"/>
    <w:rsid w:val="00AB3241"/>
    <w:rsid w:val="00B40AE9"/>
    <w:rsid w:val="00B973E8"/>
    <w:rsid w:val="00BA6D19"/>
    <w:rsid w:val="00BC1625"/>
    <w:rsid w:val="00BD06FE"/>
    <w:rsid w:val="00C12E7D"/>
    <w:rsid w:val="00C4079D"/>
    <w:rsid w:val="00C623B6"/>
    <w:rsid w:val="00C77EB8"/>
    <w:rsid w:val="00C93026"/>
    <w:rsid w:val="00C9667E"/>
    <w:rsid w:val="00CA1D52"/>
    <w:rsid w:val="00CB1D25"/>
    <w:rsid w:val="00CC77E5"/>
    <w:rsid w:val="00D01A47"/>
    <w:rsid w:val="00D26069"/>
    <w:rsid w:val="00D30E49"/>
    <w:rsid w:val="00D936B1"/>
    <w:rsid w:val="00DC6BEF"/>
    <w:rsid w:val="00DE58C7"/>
    <w:rsid w:val="00DE68E1"/>
    <w:rsid w:val="00E035B6"/>
    <w:rsid w:val="00E03D7E"/>
    <w:rsid w:val="00E265B0"/>
    <w:rsid w:val="00EA18B3"/>
    <w:rsid w:val="00F21E5C"/>
    <w:rsid w:val="00F37B7F"/>
    <w:rsid w:val="00F9472B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Губайдулина Кристина Андреевна</dc:creator>
  <cp:lastModifiedBy>Скок Дмитрий Анатольевич</cp:lastModifiedBy>
  <cp:revision>59</cp:revision>
  <dcterms:created xsi:type="dcterms:W3CDTF">2017-03-28T01:20:00Z</dcterms:created>
  <dcterms:modified xsi:type="dcterms:W3CDTF">2019-09-30T00:10:00Z</dcterms:modified>
</cp:coreProperties>
</file>