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09B" w:rsidRPr="00C5209B" w:rsidRDefault="00C5209B" w:rsidP="00C5209B">
      <w:pPr>
        <w:pStyle w:val="2"/>
        <w:spacing w:before="0"/>
        <w:jc w:val="right"/>
        <w:rPr>
          <w:b/>
        </w:rPr>
      </w:pPr>
      <w:bookmarkStart w:id="0" w:name="_Toc343855431"/>
      <w:bookmarkStart w:id="1" w:name="_Toc341772996"/>
      <w:bookmarkStart w:id="2" w:name="_Toc343855432"/>
      <w:r w:rsidRPr="00C5209B">
        <w:rPr>
          <w:b/>
        </w:rPr>
        <w:t>Форма 5.6</w:t>
      </w:r>
      <w:bookmarkEnd w:id="0"/>
    </w:p>
    <w:p w:rsidR="00C5209B" w:rsidRDefault="00C5209B" w:rsidP="005919DD">
      <w:pPr>
        <w:pStyle w:val="2"/>
        <w:spacing w:before="0" w:after="0"/>
        <w:ind w:left="0" w:firstLine="0"/>
        <w:jc w:val="center"/>
      </w:pPr>
    </w:p>
    <w:p w:rsidR="005919DD" w:rsidRPr="00DF0C4A" w:rsidRDefault="005919DD" w:rsidP="005919DD">
      <w:pPr>
        <w:pStyle w:val="2"/>
        <w:spacing w:before="0" w:after="0"/>
        <w:ind w:left="0" w:firstLine="0"/>
        <w:jc w:val="center"/>
      </w:pPr>
      <w:r w:rsidRPr="00DF0C4A">
        <w:t>ДОГОВОР № ______</w:t>
      </w:r>
      <w:bookmarkEnd w:id="1"/>
      <w:bookmarkEnd w:id="2"/>
    </w:p>
    <w:p w:rsidR="005919DD" w:rsidRPr="00DF0C4A" w:rsidRDefault="00C5209B" w:rsidP="005919DD">
      <w:pPr>
        <w:pStyle w:val="2"/>
        <w:spacing w:before="0" w:after="0"/>
        <w:ind w:left="0" w:firstLine="0"/>
        <w:jc w:val="center"/>
      </w:pPr>
      <w:bookmarkStart w:id="3" w:name="_Toc343855433"/>
      <w:r>
        <w:t xml:space="preserve">подряда </w:t>
      </w:r>
      <w:r w:rsidR="005919DD" w:rsidRPr="00DF0C4A">
        <w:t>на выполнение проектных и изыскательских работ</w:t>
      </w:r>
      <w:bookmarkEnd w:id="3"/>
    </w:p>
    <w:p w:rsidR="005919DD" w:rsidRPr="00DF0C4A" w:rsidRDefault="005919DD" w:rsidP="005919DD">
      <w:pPr>
        <w:widowControl w:val="0"/>
        <w:autoSpaceDE w:val="0"/>
        <w:autoSpaceDN w:val="0"/>
        <w:adjustRightInd w:val="0"/>
        <w:ind w:left="-567" w:firstLine="540"/>
        <w:rPr>
          <w:rFonts w:ascii="Times New Roman" w:hAnsi="Times New Roman" w:cs="Times New Roman"/>
        </w:rPr>
      </w:pPr>
    </w:p>
    <w:p w:rsidR="005919DD" w:rsidRPr="00DF0C4A" w:rsidRDefault="005919DD" w:rsidP="005919DD">
      <w:pPr>
        <w:pStyle w:val="ConsPlusNonformat"/>
        <w:jc w:val="both"/>
        <w:rPr>
          <w:rFonts w:ascii="Times New Roman" w:hAnsi="Times New Roman" w:cs="Times New Roman"/>
          <w:sz w:val="24"/>
          <w:szCs w:val="24"/>
        </w:rPr>
      </w:pPr>
      <w:r w:rsidRPr="00DF0C4A">
        <w:rPr>
          <w:rFonts w:ascii="Times New Roman" w:hAnsi="Times New Roman" w:cs="Times New Roman"/>
          <w:sz w:val="24"/>
          <w:szCs w:val="24"/>
        </w:rPr>
        <w:t xml:space="preserve">г. </w:t>
      </w:r>
      <w:r w:rsidR="00AC70AD" w:rsidRPr="00DF0C4A">
        <w:rPr>
          <w:rFonts w:ascii="Times New Roman" w:hAnsi="Times New Roman" w:cs="Times New Roman"/>
          <w:sz w:val="24"/>
          <w:szCs w:val="24"/>
        </w:rPr>
        <w:t>Заречный</w:t>
      </w:r>
      <w:r w:rsidRPr="00DF0C4A">
        <w:rPr>
          <w:rFonts w:ascii="Times New Roman" w:hAnsi="Times New Roman" w:cs="Times New Roman"/>
          <w:sz w:val="24"/>
          <w:szCs w:val="24"/>
        </w:rPr>
        <w:t xml:space="preserve">                         </w:t>
      </w:r>
      <w:r w:rsidR="003E1610" w:rsidRPr="00DF0C4A">
        <w:rPr>
          <w:rFonts w:ascii="Times New Roman" w:hAnsi="Times New Roman" w:cs="Times New Roman"/>
          <w:sz w:val="24"/>
          <w:szCs w:val="24"/>
        </w:rPr>
        <w:t xml:space="preserve">                           </w:t>
      </w:r>
      <w:r w:rsidRPr="00DF0C4A">
        <w:rPr>
          <w:rFonts w:ascii="Times New Roman" w:hAnsi="Times New Roman" w:cs="Times New Roman"/>
          <w:sz w:val="24"/>
          <w:szCs w:val="24"/>
        </w:rPr>
        <w:t xml:space="preserve">          </w:t>
      </w:r>
      <w:r w:rsidR="003E1610" w:rsidRPr="00DF0C4A">
        <w:rPr>
          <w:rFonts w:ascii="Times New Roman" w:hAnsi="Times New Roman" w:cs="Times New Roman"/>
          <w:sz w:val="24"/>
          <w:szCs w:val="24"/>
        </w:rPr>
        <w:tab/>
      </w:r>
      <w:r w:rsidR="003E1610" w:rsidRPr="00DF0C4A">
        <w:rPr>
          <w:rFonts w:ascii="Times New Roman" w:hAnsi="Times New Roman" w:cs="Times New Roman"/>
          <w:sz w:val="24"/>
          <w:szCs w:val="24"/>
        </w:rPr>
        <w:tab/>
      </w:r>
      <w:r w:rsidR="003E1610" w:rsidRPr="00DF0C4A">
        <w:rPr>
          <w:rFonts w:ascii="Times New Roman" w:hAnsi="Times New Roman" w:cs="Times New Roman"/>
          <w:sz w:val="24"/>
          <w:szCs w:val="24"/>
        </w:rPr>
        <w:tab/>
      </w:r>
      <w:r w:rsidRPr="00DF0C4A">
        <w:rPr>
          <w:rFonts w:ascii="Times New Roman" w:hAnsi="Times New Roman" w:cs="Times New Roman"/>
          <w:sz w:val="24"/>
          <w:szCs w:val="24"/>
        </w:rPr>
        <w:t xml:space="preserve">      "___"__________ ____ </w:t>
      </w:r>
      <w:proofErr w:type="gramStart"/>
      <w:r w:rsidRPr="00DF0C4A">
        <w:rPr>
          <w:rFonts w:ascii="Times New Roman" w:hAnsi="Times New Roman" w:cs="Times New Roman"/>
          <w:sz w:val="24"/>
          <w:szCs w:val="24"/>
        </w:rPr>
        <w:t>г</w:t>
      </w:r>
      <w:proofErr w:type="gramEnd"/>
      <w:r w:rsidRPr="00DF0C4A">
        <w:rPr>
          <w:rFonts w:ascii="Times New Roman" w:hAnsi="Times New Roman" w:cs="Times New Roman"/>
          <w:sz w:val="24"/>
          <w:szCs w:val="24"/>
        </w:rPr>
        <w:t>.</w:t>
      </w:r>
    </w:p>
    <w:p w:rsidR="005919DD" w:rsidRPr="00A91949" w:rsidRDefault="005919DD" w:rsidP="005919DD">
      <w:pPr>
        <w:pStyle w:val="ConsPlusNonformat"/>
        <w:jc w:val="both"/>
        <w:rPr>
          <w:rFonts w:ascii="Times New Roman" w:hAnsi="Times New Roman" w:cs="Times New Roman"/>
          <w:sz w:val="28"/>
          <w:szCs w:val="28"/>
        </w:rPr>
      </w:pPr>
    </w:p>
    <w:p w:rsidR="000B3A57" w:rsidRPr="00A91949" w:rsidRDefault="005919DD" w:rsidP="00C5209B">
      <w:pPr>
        <w:pStyle w:val="ConsPlusNonformat"/>
        <w:jc w:val="both"/>
        <w:rPr>
          <w:rFonts w:ascii="Times New Roman" w:hAnsi="Times New Roman" w:cs="Times New Roman"/>
          <w:sz w:val="28"/>
          <w:szCs w:val="28"/>
        </w:rPr>
      </w:pPr>
      <w:r w:rsidRPr="00A91949">
        <w:rPr>
          <w:rFonts w:ascii="Times New Roman" w:hAnsi="Times New Roman" w:cs="Times New Roman"/>
          <w:sz w:val="28"/>
          <w:szCs w:val="28"/>
        </w:rPr>
        <w:t>_____________</w:t>
      </w:r>
      <w:r w:rsidR="00AC70AD" w:rsidRPr="00A91949">
        <w:rPr>
          <w:rFonts w:ascii="Times New Roman" w:hAnsi="Times New Roman" w:cs="Times New Roman"/>
          <w:sz w:val="28"/>
          <w:szCs w:val="28"/>
        </w:rPr>
        <w:t>______________________</w:t>
      </w:r>
      <w:r w:rsidRPr="00A91949">
        <w:rPr>
          <w:rFonts w:ascii="Times New Roman" w:hAnsi="Times New Roman" w:cs="Times New Roman"/>
          <w:sz w:val="28"/>
          <w:szCs w:val="28"/>
        </w:rPr>
        <w:t>, именуем__ в дальнейшем "Подрядчик",</w:t>
      </w:r>
      <w:r w:rsidR="003E1610" w:rsidRPr="00A91949">
        <w:rPr>
          <w:rFonts w:ascii="Times New Roman" w:hAnsi="Times New Roman" w:cs="Times New Roman"/>
          <w:sz w:val="28"/>
          <w:szCs w:val="28"/>
        </w:rPr>
        <w:t xml:space="preserve"> </w:t>
      </w:r>
      <w:r w:rsidRPr="00A91949">
        <w:rPr>
          <w:rFonts w:ascii="Times New Roman" w:hAnsi="Times New Roman" w:cs="Times New Roman"/>
          <w:sz w:val="28"/>
          <w:szCs w:val="28"/>
        </w:rPr>
        <w:t>в лице _______________________</w:t>
      </w:r>
      <w:r w:rsidR="004318A9" w:rsidRPr="00A91949">
        <w:rPr>
          <w:rFonts w:ascii="Times New Roman" w:hAnsi="Times New Roman" w:cs="Times New Roman"/>
          <w:sz w:val="28"/>
          <w:szCs w:val="28"/>
        </w:rPr>
        <w:t>___</w:t>
      </w:r>
      <w:r w:rsidRPr="00A91949">
        <w:rPr>
          <w:rFonts w:ascii="Times New Roman" w:hAnsi="Times New Roman" w:cs="Times New Roman"/>
          <w:sz w:val="28"/>
          <w:szCs w:val="28"/>
        </w:rPr>
        <w:t>__, действующ</w:t>
      </w:r>
      <w:r w:rsidR="00C5209B" w:rsidRPr="00A91949">
        <w:rPr>
          <w:rFonts w:ascii="Times New Roman" w:hAnsi="Times New Roman" w:cs="Times New Roman"/>
          <w:sz w:val="28"/>
          <w:szCs w:val="28"/>
        </w:rPr>
        <w:t>его</w:t>
      </w:r>
      <w:r w:rsidRPr="00A91949">
        <w:rPr>
          <w:rFonts w:ascii="Times New Roman" w:hAnsi="Times New Roman" w:cs="Times New Roman"/>
          <w:sz w:val="28"/>
          <w:szCs w:val="28"/>
        </w:rPr>
        <w:t xml:space="preserve"> на основании</w:t>
      </w:r>
      <w:r w:rsidR="003E1610" w:rsidRPr="00A91949">
        <w:rPr>
          <w:rFonts w:ascii="Times New Roman" w:hAnsi="Times New Roman" w:cs="Times New Roman"/>
          <w:sz w:val="28"/>
          <w:szCs w:val="28"/>
        </w:rPr>
        <w:t xml:space="preserve"> _______________</w:t>
      </w:r>
      <w:r w:rsidRPr="00A91949">
        <w:rPr>
          <w:rFonts w:ascii="Times New Roman" w:hAnsi="Times New Roman" w:cs="Times New Roman"/>
          <w:sz w:val="28"/>
          <w:szCs w:val="28"/>
        </w:rPr>
        <w:t>___________ и Лицензии № ________________, выданной</w:t>
      </w:r>
      <w:r w:rsidR="003E1610" w:rsidRPr="00A91949">
        <w:rPr>
          <w:rFonts w:ascii="Times New Roman" w:hAnsi="Times New Roman" w:cs="Times New Roman"/>
          <w:sz w:val="28"/>
          <w:szCs w:val="28"/>
        </w:rPr>
        <w:t xml:space="preserve"> </w:t>
      </w:r>
      <w:r w:rsidRPr="00A91949">
        <w:rPr>
          <w:rFonts w:ascii="Times New Roman" w:hAnsi="Times New Roman" w:cs="Times New Roman"/>
          <w:sz w:val="28"/>
          <w:szCs w:val="28"/>
        </w:rPr>
        <w:t>________</w:t>
      </w:r>
      <w:r w:rsidR="003E1610" w:rsidRPr="00A91949">
        <w:rPr>
          <w:rFonts w:ascii="Times New Roman" w:hAnsi="Times New Roman" w:cs="Times New Roman"/>
          <w:sz w:val="28"/>
          <w:szCs w:val="28"/>
        </w:rPr>
        <w:t>__________________</w:t>
      </w:r>
      <w:r w:rsidRPr="00A91949">
        <w:rPr>
          <w:rFonts w:ascii="Times New Roman" w:hAnsi="Times New Roman" w:cs="Times New Roman"/>
          <w:sz w:val="28"/>
          <w:szCs w:val="28"/>
        </w:rPr>
        <w:t>_____ "___"___________ ____ г., с одной</w:t>
      </w:r>
      <w:r w:rsidR="00C5209B" w:rsidRPr="00A91949">
        <w:rPr>
          <w:rFonts w:ascii="Times New Roman" w:hAnsi="Times New Roman" w:cs="Times New Roman"/>
          <w:sz w:val="28"/>
          <w:szCs w:val="28"/>
        </w:rPr>
        <w:t xml:space="preserve"> </w:t>
      </w:r>
      <w:r w:rsidRPr="00A91949">
        <w:rPr>
          <w:rFonts w:ascii="Times New Roman" w:hAnsi="Times New Roman" w:cs="Times New Roman"/>
          <w:sz w:val="28"/>
          <w:szCs w:val="28"/>
        </w:rPr>
        <w:t xml:space="preserve">стороны, и </w:t>
      </w:r>
    </w:p>
    <w:p w:rsidR="000B3A57" w:rsidRPr="00A91949" w:rsidRDefault="000524CF" w:rsidP="004318A9">
      <w:pPr>
        <w:pStyle w:val="ConsPlusNonformat"/>
        <w:jc w:val="both"/>
        <w:rPr>
          <w:rFonts w:ascii="Times New Roman" w:hAnsi="Times New Roman" w:cs="Times New Roman"/>
          <w:sz w:val="28"/>
          <w:szCs w:val="28"/>
        </w:rPr>
      </w:pPr>
      <w:proofErr w:type="gramStart"/>
      <w:r w:rsidRPr="00A91949">
        <w:rPr>
          <w:rFonts w:ascii="Times New Roman" w:hAnsi="Times New Roman" w:cs="Times New Roman"/>
          <w:sz w:val="28"/>
          <w:szCs w:val="28"/>
        </w:rPr>
        <w:t>А</w:t>
      </w:r>
      <w:r w:rsidR="000B3A57" w:rsidRPr="00A91949">
        <w:rPr>
          <w:rFonts w:ascii="Times New Roman" w:hAnsi="Times New Roman" w:cs="Times New Roman"/>
          <w:sz w:val="28"/>
          <w:szCs w:val="28"/>
        </w:rPr>
        <w:t>кционерное общество «Российский концерн по производству электрической и тепловой энергии на атомных станциях» (</w:t>
      </w:r>
      <w:r w:rsidRPr="00A91949">
        <w:rPr>
          <w:rFonts w:ascii="Times New Roman" w:hAnsi="Times New Roman" w:cs="Times New Roman"/>
          <w:sz w:val="28"/>
          <w:szCs w:val="28"/>
        </w:rPr>
        <w:t>АО</w:t>
      </w:r>
      <w:r w:rsidR="000B3A57" w:rsidRPr="00A91949">
        <w:rPr>
          <w:rFonts w:ascii="Times New Roman" w:hAnsi="Times New Roman" w:cs="Times New Roman"/>
          <w:sz w:val="28"/>
          <w:szCs w:val="28"/>
        </w:rPr>
        <w:t xml:space="preserve"> «Концерн Росэнергоатом»), именуемое в дальнейшем Заказчик, в лице заместителя Генерального директора – директора филиала </w:t>
      </w:r>
      <w:r w:rsidRPr="00A91949">
        <w:rPr>
          <w:rFonts w:ascii="Times New Roman" w:hAnsi="Times New Roman" w:cs="Times New Roman"/>
          <w:sz w:val="28"/>
          <w:szCs w:val="28"/>
        </w:rPr>
        <w:t>АО</w:t>
      </w:r>
      <w:r w:rsidR="000B3A57" w:rsidRPr="00A91949">
        <w:rPr>
          <w:rFonts w:ascii="Times New Roman" w:hAnsi="Times New Roman" w:cs="Times New Roman"/>
          <w:sz w:val="28"/>
          <w:szCs w:val="28"/>
        </w:rPr>
        <w:t xml:space="preserve"> «Концерн Росэнергоатом» «Белоярская атомная станция» Сидорова Ивана Ивановича, действующего на основании доверенности от 25.05.2015г.  № 1-3472, </w:t>
      </w:r>
      <w:r w:rsidR="00C5209B" w:rsidRPr="00A91949">
        <w:rPr>
          <w:rFonts w:ascii="Times New Roman" w:hAnsi="Times New Roman" w:cs="Times New Roman"/>
          <w:sz w:val="28"/>
          <w:szCs w:val="28"/>
        </w:rPr>
        <w:t xml:space="preserve">с другой стороны, </w:t>
      </w:r>
      <w:r w:rsidR="000B3A57" w:rsidRPr="00A91949">
        <w:rPr>
          <w:rFonts w:ascii="Times New Roman" w:hAnsi="Times New Roman" w:cs="Times New Roman"/>
          <w:sz w:val="28"/>
          <w:szCs w:val="28"/>
        </w:rPr>
        <w:t>при совместном упоминании именуемые «Стороны», заключили настоящий договор о нижеследующем:</w:t>
      </w:r>
      <w:proofErr w:type="gramEnd"/>
    </w:p>
    <w:p w:rsidR="005919DD" w:rsidRPr="00A91949" w:rsidRDefault="005919DD" w:rsidP="000B3A57">
      <w:pPr>
        <w:pStyle w:val="ConsPlusNonformat"/>
        <w:jc w:val="both"/>
        <w:rPr>
          <w:rFonts w:ascii="Times New Roman" w:hAnsi="Times New Roman" w:cs="Times New Roman"/>
          <w:sz w:val="28"/>
          <w:szCs w:val="28"/>
        </w:rPr>
      </w:pPr>
    </w:p>
    <w:p w:rsidR="005919DD" w:rsidRPr="00A91949" w:rsidRDefault="005919DD" w:rsidP="005919DD">
      <w:pPr>
        <w:pStyle w:val="ConsPlusNonformat"/>
        <w:jc w:val="both"/>
        <w:rPr>
          <w:rFonts w:ascii="Times New Roman" w:hAnsi="Times New Roman" w:cs="Times New Roman"/>
          <w:b/>
          <w:sz w:val="28"/>
          <w:szCs w:val="28"/>
        </w:rPr>
      </w:pPr>
      <w:r w:rsidRPr="00A91949">
        <w:rPr>
          <w:rFonts w:ascii="Times New Roman" w:hAnsi="Times New Roman" w:cs="Times New Roman"/>
          <w:b/>
          <w:sz w:val="28"/>
          <w:szCs w:val="28"/>
        </w:rPr>
        <w:t>1. ПРЕДМЕТ ДОГОВОРА</w:t>
      </w:r>
    </w:p>
    <w:p w:rsidR="005919DD" w:rsidRPr="00A91949" w:rsidRDefault="005919DD" w:rsidP="005919DD">
      <w:pPr>
        <w:pStyle w:val="ConsPlusNonformat"/>
        <w:jc w:val="both"/>
        <w:rPr>
          <w:rFonts w:ascii="Times New Roman" w:hAnsi="Times New Roman" w:cs="Times New Roman"/>
          <w:sz w:val="28"/>
          <w:szCs w:val="28"/>
        </w:rPr>
      </w:pPr>
      <w:bookmarkStart w:id="4" w:name="Par28"/>
      <w:bookmarkEnd w:id="4"/>
    </w:p>
    <w:p w:rsidR="00687DD7" w:rsidRPr="003B37DD" w:rsidRDefault="005919DD" w:rsidP="00687DD7">
      <w:pPr>
        <w:pStyle w:val="a5"/>
        <w:spacing w:after="0"/>
      </w:pPr>
      <w:r w:rsidRPr="00A91949">
        <w:t xml:space="preserve">1.1. </w:t>
      </w:r>
      <w:r w:rsidR="00687DD7" w:rsidRPr="00687DD7">
        <w:t>Подрядчик обязуется выполнить работы по модернизации системы вентиляции и теплоснабжения ПРК Белоярской АЭС, в части разработки проектно-рабочей документации в соответствии с техническим заданием (Приложение № 1), а  Заказчик обязуется   принять   и  оплатить  результат  работ  в  виде разработанной проектно-рабочей документации в соответствии с п.4.1 технического задания.</w:t>
      </w:r>
    </w:p>
    <w:p w:rsidR="000F2365" w:rsidRDefault="000F2365" w:rsidP="00687DD7">
      <w:pPr>
        <w:pStyle w:val="a5"/>
        <w:spacing w:after="0"/>
      </w:pPr>
      <w:r w:rsidRPr="000F2365">
        <w:t>1.2. </w:t>
      </w:r>
      <w:proofErr w:type="gramStart"/>
      <w:r w:rsidR="00687DD7" w:rsidRPr="00687DD7">
        <w:t>Научные, технические, экономические и другие требования к выполняемой работе содержатся в Техническом задании и Задании на Проектирование (Приложение №10), являющимися неотъемлемой частью договора.</w:t>
      </w:r>
      <w:proofErr w:type="gramEnd"/>
    </w:p>
    <w:p w:rsidR="005919DD" w:rsidRPr="003B37DD" w:rsidRDefault="000F2365" w:rsidP="00687DD7">
      <w:pPr>
        <w:pStyle w:val="ConsPlusNonformat"/>
        <w:ind w:firstLine="426"/>
        <w:jc w:val="both"/>
        <w:rPr>
          <w:rFonts w:ascii="Times New Roman" w:hAnsi="Times New Roman" w:cs="Times New Roman"/>
          <w:sz w:val="28"/>
          <w:szCs w:val="28"/>
        </w:rPr>
      </w:pPr>
      <w:r w:rsidRPr="000912F5">
        <w:rPr>
          <w:rFonts w:ascii="Times New Roman" w:hAnsi="Times New Roman" w:cs="Times New Roman"/>
          <w:sz w:val="28"/>
          <w:szCs w:val="28"/>
        </w:rPr>
        <w:t xml:space="preserve">1.3. </w:t>
      </w:r>
      <w:r w:rsidR="00687DD7" w:rsidRPr="00687DD7">
        <w:rPr>
          <w:rFonts w:ascii="Times New Roman" w:hAnsi="Times New Roman" w:cs="Times New Roman"/>
          <w:sz w:val="28"/>
          <w:szCs w:val="28"/>
        </w:rPr>
        <w:t>Наличие материальных (нематериальных) активов: отсутствуют.</w:t>
      </w:r>
    </w:p>
    <w:p w:rsidR="00687DD7" w:rsidRPr="003B37DD" w:rsidRDefault="00687DD7" w:rsidP="00687DD7">
      <w:pPr>
        <w:pStyle w:val="ConsPlusNonformat"/>
        <w:ind w:firstLine="426"/>
        <w:jc w:val="both"/>
        <w:rPr>
          <w:rFonts w:ascii="Times New Roman" w:hAnsi="Times New Roman" w:cs="Times New Roman"/>
        </w:rPr>
      </w:pPr>
    </w:p>
    <w:p w:rsidR="005919DD" w:rsidRPr="00A91949" w:rsidRDefault="005919DD" w:rsidP="005919DD">
      <w:pPr>
        <w:widowControl w:val="0"/>
        <w:autoSpaceDE w:val="0"/>
        <w:autoSpaceDN w:val="0"/>
        <w:adjustRightInd w:val="0"/>
        <w:ind w:firstLine="0"/>
        <w:rPr>
          <w:rFonts w:ascii="Times New Roman" w:hAnsi="Times New Roman" w:cs="Times New Roman"/>
          <w:b/>
        </w:rPr>
      </w:pPr>
      <w:r w:rsidRPr="00A91949">
        <w:rPr>
          <w:rFonts w:ascii="Times New Roman" w:hAnsi="Times New Roman" w:cs="Times New Roman"/>
          <w:b/>
        </w:rPr>
        <w:t>2. СТОИМОСТЬ РАБОТ И ПОРЯДОК РАСЧЕТОВ</w:t>
      </w:r>
    </w:p>
    <w:p w:rsidR="005919DD" w:rsidRPr="00A91949" w:rsidRDefault="005919DD" w:rsidP="005919DD">
      <w:pPr>
        <w:widowControl w:val="0"/>
        <w:autoSpaceDE w:val="0"/>
        <w:autoSpaceDN w:val="0"/>
        <w:adjustRightInd w:val="0"/>
        <w:rPr>
          <w:rFonts w:ascii="Times New Roman" w:hAnsi="Times New Roman" w:cs="Times New Roman"/>
        </w:rPr>
      </w:pPr>
    </w:p>
    <w:p w:rsidR="005919DD" w:rsidRPr="00A91949" w:rsidRDefault="005919DD" w:rsidP="005919DD">
      <w:pPr>
        <w:pStyle w:val="a5"/>
        <w:spacing w:after="0"/>
      </w:pPr>
      <w:r w:rsidRPr="00A91949">
        <w:t>2.1. Цена настоящего договора составляет без НДС в сумме</w:t>
      </w:r>
      <w:proofErr w:type="gramStart"/>
      <w:r w:rsidRPr="00A91949">
        <w:t xml:space="preserve">:________(__________________) </w:t>
      </w:r>
      <w:proofErr w:type="gramEnd"/>
      <w:r w:rsidRPr="00A91949">
        <w:rPr>
          <w:i/>
        </w:rPr>
        <w:t>цифрами и прописью</w:t>
      </w:r>
      <w:r w:rsidRPr="00A91949">
        <w:t xml:space="preserve"> руб., кроме того НДС (_______%) _____________________(__________________________) руб.,</w:t>
      </w:r>
    </w:p>
    <w:p w:rsidR="005919DD" w:rsidRPr="00A91949" w:rsidRDefault="005919DD" w:rsidP="005919DD">
      <w:pPr>
        <w:pStyle w:val="a5"/>
        <w:spacing w:after="0"/>
        <w:ind w:firstLine="0"/>
        <w:rPr>
          <w:i/>
        </w:rPr>
      </w:pPr>
      <w:r w:rsidRPr="00A91949">
        <w:tab/>
      </w:r>
      <w:r w:rsidRPr="00A91949">
        <w:tab/>
      </w:r>
      <w:r w:rsidRPr="00A91949">
        <w:tab/>
      </w:r>
      <w:r w:rsidRPr="00A91949">
        <w:tab/>
      </w:r>
      <w:r w:rsidRPr="00A91949">
        <w:tab/>
      </w:r>
      <w:r w:rsidRPr="00A91949">
        <w:tab/>
      </w:r>
      <w:r w:rsidRPr="00A91949">
        <w:tab/>
        <w:t xml:space="preserve">         </w:t>
      </w:r>
      <w:r w:rsidRPr="00A91949">
        <w:rPr>
          <w:i/>
        </w:rPr>
        <w:t>цифрами и прописью</w:t>
      </w:r>
    </w:p>
    <w:p w:rsidR="005919DD" w:rsidRPr="00A91949" w:rsidRDefault="005919DD" w:rsidP="005919DD">
      <w:pPr>
        <w:pStyle w:val="a5"/>
        <w:spacing w:after="0"/>
        <w:ind w:firstLine="0"/>
        <w:rPr>
          <w:i/>
        </w:rPr>
      </w:pPr>
      <w:r w:rsidRPr="00A91949">
        <w:t>всего</w:t>
      </w:r>
      <w:proofErr w:type="gramStart"/>
      <w:r w:rsidRPr="00A91949">
        <w:t xml:space="preserve">: ________________________(____________________________________) </w:t>
      </w:r>
      <w:proofErr w:type="gramEnd"/>
      <w:r w:rsidRPr="00A91949">
        <w:t xml:space="preserve">руб.                                                                   </w:t>
      </w:r>
      <w:r w:rsidRPr="00A91949">
        <w:rPr>
          <w:i/>
        </w:rPr>
        <w:t>цифрами и прописью</w:t>
      </w:r>
      <w:r w:rsidRPr="00A91949">
        <w:rPr>
          <w:i/>
          <w:iCs/>
          <w:spacing w:val="100"/>
        </w:rPr>
        <w:t xml:space="preserve"> </w:t>
      </w:r>
    </w:p>
    <w:p w:rsidR="00C5209B" w:rsidRPr="00687DD7" w:rsidRDefault="005919DD" w:rsidP="00687DD7">
      <w:pPr>
        <w:pStyle w:val="a5"/>
        <w:spacing w:after="0"/>
        <w:ind w:firstLine="709"/>
      </w:pPr>
      <w:r w:rsidRPr="00A91949">
        <w:t xml:space="preserve">2.2. </w:t>
      </w:r>
      <w:r w:rsidR="00C5209B" w:rsidRPr="00A91949">
        <w:t>Оплата выполненных работ производится Заказчиком по факту их выполнения на основании акта сдачи–приемки выполненных работ</w:t>
      </w:r>
      <w:r w:rsidR="006D23B1">
        <w:t xml:space="preserve"> (этапа)</w:t>
      </w:r>
      <w:r w:rsidR="00C5209B" w:rsidRPr="00A91949">
        <w:t xml:space="preserve"> и </w:t>
      </w:r>
      <w:r w:rsidR="00C5209B" w:rsidRPr="00A91949">
        <w:lastRenderedPageBreak/>
        <w:t>счета-</w:t>
      </w:r>
      <w:r w:rsidR="00687DD7">
        <w:t>фактуры Подрядчика в течение</w:t>
      </w:r>
      <w:r w:rsidR="00C5209B" w:rsidRPr="00A91949">
        <w:t xml:space="preserve"> </w:t>
      </w:r>
      <w:r w:rsidR="006D23B1">
        <w:t>45</w:t>
      </w:r>
      <w:r w:rsidR="00C5209B" w:rsidRPr="00A91949">
        <w:t xml:space="preserve"> календарных дней</w:t>
      </w:r>
      <w:r w:rsidR="006D23B1">
        <w:t xml:space="preserve"> (30 календарных дней в случае заключения договора с субъектом МСП)</w:t>
      </w:r>
      <w:r w:rsidR="00C5209B" w:rsidRPr="00A91949">
        <w:t xml:space="preserve"> </w:t>
      </w:r>
      <w:proofErr w:type="gramStart"/>
      <w:r w:rsidR="00C5209B" w:rsidRPr="00A91949">
        <w:t>с даты подписания</w:t>
      </w:r>
      <w:proofErr w:type="gramEnd"/>
      <w:r w:rsidR="00C5209B" w:rsidRPr="00A91949">
        <w:t xml:space="preserve"> документов, подтверждающих факт выполнения работ</w:t>
      </w:r>
      <w:r w:rsidR="003B37DD">
        <w:t>, подрядчиком и представления подрядчиком документов, предусмотренных договором</w:t>
      </w:r>
      <w:r w:rsidR="00687DD7" w:rsidRPr="00687DD7">
        <w:t>.</w:t>
      </w:r>
    </w:p>
    <w:p w:rsidR="00C5209B" w:rsidRPr="00A91949" w:rsidRDefault="00C5209B" w:rsidP="00C5209B">
      <w:pPr>
        <w:ind w:firstLine="709"/>
        <w:rPr>
          <w:rFonts w:ascii="Times New Roman" w:eastAsia="Calibri" w:hAnsi="Times New Roman" w:cs="Times New Roman"/>
        </w:rPr>
      </w:pPr>
      <w:r w:rsidRPr="00A91949">
        <w:rPr>
          <w:rFonts w:ascii="Times New Roman" w:eastAsia="Calibri" w:hAnsi="Times New Roman" w:cs="Times New Roman"/>
        </w:rPr>
        <w:t>Под документами, указанными в настоящем пункте Стороны договорились считать:</w:t>
      </w:r>
    </w:p>
    <w:p w:rsidR="00C5209B" w:rsidRPr="00A91949" w:rsidRDefault="00C5209B" w:rsidP="00C5209B">
      <w:pPr>
        <w:ind w:firstLine="709"/>
        <w:rPr>
          <w:rFonts w:ascii="Times New Roman" w:eastAsia="Calibri" w:hAnsi="Times New Roman" w:cs="Times New Roman"/>
        </w:rPr>
      </w:pPr>
      <w:r w:rsidRPr="00A91949">
        <w:rPr>
          <w:rFonts w:ascii="Times New Roman" w:eastAsia="Calibri" w:hAnsi="Times New Roman" w:cs="Times New Roman"/>
        </w:rPr>
        <w:t>- акт сдачи-приемки выполненных работ;</w:t>
      </w:r>
    </w:p>
    <w:p w:rsidR="00C5209B" w:rsidRPr="00A91949" w:rsidRDefault="00C5209B" w:rsidP="00C5209B">
      <w:pPr>
        <w:ind w:firstLine="709"/>
        <w:rPr>
          <w:rFonts w:ascii="Times New Roman" w:hAnsi="Times New Roman" w:cs="Times New Roman"/>
        </w:rPr>
      </w:pPr>
      <w:r w:rsidRPr="00A91949">
        <w:rPr>
          <w:rFonts w:ascii="Times New Roman" w:eastAsia="Calibri" w:hAnsi="Times New Roman" w:cs="Times New Roman"/>
        </w:rPr>
        <w:t>- счет-фактуру;</w:t>
      </w:r>
    </w:p>
    <w:p w:rsidR="00CF3A4B" w:rsidRDefault="00CF3A4B" w:rsidP="00C5209B">
      <w:pPr>
        <w:ind w:firstLine="708"/>
        <w:rPr>
          <w:rFonts w:ascii="Times New Roman" w:hAnsi="Times New Roman" w:cs="Times New Roman"/>
        </w:rPr>
      </w:pPr>
      <w:r>
        <w:rPr>
          <w:rFonts w:ascii="Times New Roman" w:hAnsi="Times New Roman" w:cs="Times New Roman"/>
        </w:rPr>
        <w:t>- проектно-рабочая документация;</w:t>
      </w:r>
    </w:p>
    <w:p w:rsidR="00C5209B" w:rsidRPr="00A91949" w:rsidRDefault="00CF3A4B" w:rsidP="00C5209B">
      <w:pPr>
        <w:ind w:firstLine="708"/>
        <w:rPr>
          <w:rFonts w:ascii="Times New Roman" w:eastAsia="Calibri" w:hAnsi="Times New Roman" w:cs="Times New Roman"/>
        </w:rPr>
      </w:pPr>
      <w:r>
        <w:rPr>
          <w:rFonts w:ascii="Times New Roman" w:hAnsi="Times New Roman" w:cs="Times New Roman"/>
        </w:rPr>
        <w:t>- локально-сметные расчеты</w:t>
      </w:r>
      <w:r w:rsidR="00C5209B" w:rsidRPr="00A91949">
        <w:rPr>
          <w:rFonts w:ascii="Times New Roman" w:eastAsia="Calibri" w:hAnsi="Times New Roman" w:cs="Times New Roman"/>
        </w:rPr>
        <w:t>.</w:t>
      </w:r>
    </w:p>
    <w:p w:rsidR="00C5209B" w:rsidRPr="00A91949" w:rsidRDefault="00C5209B" w:rsidP="00C5209B">
      <w:pPr>
        <w:pStyle w:val="a5"/>
        <w:spacing w:after="0"/>
        <w:ind w:firstLine="709"/>
        <w:rPr>
          <w:rFonts w:eastAsia="Calibri"/>
        </w:rPr>
      </w:pPr>
      <w:r w:rsidRPr="00A91949">
        <w:rPr>
          <w:rFonts w:eastAsia="Calibri"/>
        </w:rPr>
        <w:t>Оригиналы указанных в настоящем пункте документов передаются Подрядчиком Заказчику любым способом, позволяющим достоверно установить дату такой передачи.</w:t>
      </w:r>
    </w:p>
    <w:p w:rsidR="000F2365" w:rsidRPr="000F2365" w:rsidRDefault="000F2365" w:rsidP="000F2365">
      <w:pPr>
        <w:ind w:firstLine="709"/>
        <w:rPr>
          <w:rFonts w:ascii="Times New Roman" w:eastAsia="Calibri" w:hAnsi="Times New Roman" w:cs="Times New Roman"/>
        </w:rPr>
      </w:pPr>
      <w:r>
        <w:rPr>
          <w:rFonts w:ascii="Times New Roman" w:eastAsia="Calibri" w:hAnsi="Times New Roman" w:cs="Times New Roman"/>
        </w:rPr>
        <w:t xml:space="preserve">2.3. </w:t>
      </w:r>
      <w:r w:rsidRPr="000F2365">
        <w:rPr>
          <w:rFonts w:ascii="Times New Roman" w:eastAsia="Calibri" w:hAnsi="Times New Roman" w:cs="Times New Roman"/>
        </w:rPr>
        <w:t xml:space="preserve">Расчеты по Договору осуществляются путем перечисления денежных средств с расчетного счета Заказчика на расчетный счет Подрядчика (по соглашению сторон – с использованием других форм расчетов, не противоречащих действующему законодательству Российской Федерации). </w:t>
      </w:r>
    </w:p>
    <w:p w:rsidR="000F2365" w:rsidRPr="000F2365" w:rsidRDefault="000F2365" w:rsidP="000F2365">
      <w:pPr>
        <w:ind w:firstLine="709"/>
        <w:rPr>
          <w:rFonts w:ascii="Times New Roman" w:eastAsia="Calibri" w:hAnsi="Times New Roman" w:cs="Times New Roman"/>
        </w:rPr>
      </w:pPr>
      <w:r w:rsidRPr="000F2365">
        <w:rPr>
          <w:rFonts w:ascii="Times New Roman" w:eastAsia="Calibri" w:hAnsi="Times New Roman" w:cs="Times New Roman"/>
        </w:rPr>
        <w:t xml:space="preserve">2.4. Датой оплаты считается дата списания денежных средств с расчетного счета Заказчика. При расчете векселями и иными ценными бумагами датой оплаты считается дата подписания акта приема-передачи векселей и иных ценных бумаг. </w:t>
      </w:r>
    </w:p>
    <w:p w:rsidR="00485930" w:rsidRPr="00485930" w:rsidRDefault="005039B0" w:rsidP="00485930">
      <w:pPr>
        <w:pStyle w:val="a5"/>
        <w:spacing w:after="0"/>
        <w:ind w:firstLine="709"/>
        <w:rPr>
          <w:lang w:eastAsia="en-US"/>
        </w:rPr>
      </w:pPr>
      <w:r>
        <w:rPr>
          <w:lang w:eastAsia="en-US"/>
        </w:rPr>
        <w:t xml:space="preserve">2.5. </w:t>
      </w:r>
      <w:r w:rsidR="00485930" w:rsidRPr="00485930">
        <w:rPr>
          <w:lang w:eastAsia="en-US"/>
        </w:rPr>
        <w:t>Указание об авансовом платеже</w:t>
      </w:r>
      <w:r w:rsidR="00F05D88">
        <w:rPr>
          <w:lang w:eastAsia="en-US"/>
        </w:rPr>
        <w:t xml:space="preserve"> – не </w:t>
      </w:r>
      <w:proofErr w:type="gramStart"/>
      <w:r w:rsidR="00F05D88">
        <w:rPr>
          <w:lang w:eastAsia="en-US"/>
        </w:rPr>
        <w:t>предусмотрен</w:t>
      </w:r>
      <w:proofErr w:type="gramEnd"/>
      <w:r w:rsidR="00485930" w:rsidRPr="00485930">
        <w:rPr>
          <w:lang w:eastAsia="en-US"/>
        </w:rPr>
        <w:t xml:space="preserve"> </w:t>
      </w:r>
    </w:p>
    <w:p w:rsidR="00485930" w:rsidRPr="00485930" w:rsidRDefault="00485930" w:rsidP="00485930">
      <w:pPr>
        <w:ind w:firstLine="709"/>
        <w:rPr>
          <w:rFonts w:ascii="Times New Roman" w:hAnsi="Times New Roman" w:cs="Times New Roman"/>
          <w:bCs/>
        </w:rPr>
      </w:pPr>
      <w:r w:rsidRPr="00485930">
        <w:rPr>
          <w:rFonts w:ascii="Times New Roman" w:hAnsi="Times New Roman" w:cs="Times New Roman"/>
          <w:bCs/>
        </w:rPr>
        <w:t>2.</w:t>
      </w:r>
      <w:r w:rsidR="005039B0">
        <w:rPr>
          <w:rFonts w:ascii="Times New Roman" w:hAnsi="Times New Roman" w:cs="Times New Roman"/>
          <w:bCs/>
        </w:rPr>
        <w:t>6</w:t>
      </w:r>
      <w:r w:rsidRPr="00485930">
        <w:rPr>
          <w:rFonts w:ascii="Times New Roman" w:hAnsi="Times New Roman" w:cs="Times New Roman"/>
          <w:bCs/>
        </w:rPr>
        <w:t>. </w:t>
      </w:r>
      <w:r w:rsidR="000F2365">
        <w:rPr>
          <w:rFonts w:ascii="Times New Roman" w:hAnsi="Times New Roman" w:cs="Times New Roman"/>
          <w:bCs/>
        </w:rPr>
        <w:t>Подрядчик</w:t>
      </w:r>
      <w:r w:rsidRPr="00485930">
        <w:rPr>
          <w:rFonts w:ascii="Times New Roman" w:hAnsi="Times New Roman" w:cs="Times New Roman"/>
          <w:bCs/>
        </w:rPr>
        <w:t xml:space="preserve"> обязуется на основании п. 3 ст. 168 Налогового кодекса Российской Федерации в срок не позднее 5 (пяти) календарных дней со дня подписания Заказчиком акта сдачи-приемки выполненных работ выставить счет-фактуру, оформленную в соответствии с порядком, установленным пунктом 5.1. статьи 169 Налогового кодекса Российской Федерации.</w:t>
      </w:r>
    </w:p>
    <w:p w:rsidR="00485930" w:rsidRDefault="00485930" w:rsidP="00485930">
      <w:pPr>
        <w:pStyle w:val="a5"/>
        <w:spacing w:after="0"/>
        <w:ind w:firstLine="709"/>
        <w:rPr>
          <w:lang w:eastAsia="en-US"/>
        </w:rPr>
      </w:pPr>
      <w:r w:rsidRPr="00485930">
        <w:rPr>
          <w:bCs/>
        </w:rPr>
        <w:t>2.</w:t>
      </w:r>
      <w:r w:rsidR="005039B0">
        <w:rPr>
          <w:bCs/>
        </w:rPr>
        <w:t>7</w:t>
      </w:r>
      <w:r w:rsidRPr="00485930">
        <w:rPr>
          <w:bCs/>
        </w:rPr>
        <w:t>. </w:t>
      </w:r>
      <w:r w:rsidRPr="00485930">
        <w:rPr>
          <w:lang w:eastAsia="en-US"/>
        </w:rPr>
        <w:t xml:space="preserve">Цена договора включает в себя все расходы </w:t>
      </w:r>
      <w:r w:rsidR="000F2365">
        <w:rPr>
          <w:lang w:eastAsia="en-US"/>
        </w:rPr>
        <w:t>Подрядчика</w:t>
      </w:r>
      <w:r w:rsidRPr="00485930">
        <w:rPr>
          <w:lang w:eastAsia="en-US"/>
        </w:rPr>
        <w:t>, связанные с выполнением работ, в том числе командировочные расходы, компенсации всех издержек, а также любые налоги, сборы, пошлины и иные платежи, необходимые для выполнения работ / оказания услуг.</w:t>
      </w:r>
    </w:p>
    <w:p w:rsidR="000F2365" w:rsidRPr="00485930" w:rsidRDefault="000F2365" w:rsidP="00485930">
      <w:pPr>
        <w:pStyle w:val="a5"/>
        <w:spacing w:after="0"/>
        <w:ind w:firstLine="709"/>
        <w:rPr>
          <w:lang w:eastAsia="en-US"/>
        </w:rPr>
      </w:pPr>
      <w:r>
        <w:rPr>
          <w:lang w:eastAsia="en-US"/>
        </w:rPr>
        <w:t xml:space="preserve">2.8 </w:t>
      </w:r>
      <w:r w:rsidRPr="000158CE">
        <w:rPr>
          <w:bCs/>
        </w:rPr>
        <w:t>Цена договора является окончательной и не подлежит изменению в течение всего срока действия договора (цена договора является твердой)</w:t>
      </w:r>
    </w:p>
    <w:p w:rsidR="005919DD" w:rsidRPr="00A91949" w:rsidRDefault="005919DD" w:rsidP="005919DD">
      <w:pPr>
        <w:pStyle w:val="a5"/>
        <w:spacing w:after="0"/>
      </w:pPr>
    </w:p>
    <w:p w:rsidR="005919DD" w:rsidRPr="00A91949" w:rsidRDefault="005919DD" w:rsidP="005919DD">
      <w:pPr>
        <w:widowControl w:val="0"/>
        <w:autoSpaceDE w:val="0"/>
        <w:autoSpaceDN w:val="0"/>
        <w:adjustRightInd w:val="0"/>
        <w:ind w:firstLine="0"/>
        <w:rPr>
          <w:rFonts w:ascii="Times New Roman" w:hAnsi="Times New Roman" w:cs="Times New Roman"/>
          <w:b/>
        </w:rPr>
      </w:pPr>
      <w:r w:rsidRPr="00A91949">
        <w:rPr>
          <w:rFonts w:ascii="Times New Roman" w:hAnsi="Times New Roman" w:cs="Times New Roman"/>
          <w:b/>
        </w:rPr>
        <w:t xml:space="preserve">3. </w:t>
      </w:r>
      <w:r w:rsidR="00485930">
        <w:rPr>
          <w:rFonts w:ascii="Times New Roman" w:hAnsi="Times New Roman" w:cs="Times New Roman"/>
          <w:b/>
        </w:rPr>
        <w:t xml:space="preserve">ПРАВА И </w:t>
      </w:r>
      <w:r w:rsidRPr="00A91949">
        <w:rPr>
          <w:rFonts w:ascii="Times New Roman" w:hAnsi="Times New Roman" w:cs="Times New Roman"/>
          <w:b/>
        </w:rPr>
        <w:t>ОБЯЗАННОСТИ СТОРОН</w:t>
      </w:r>
    </w:p>
    <w:p w:rsidR="00E05417" w:rsidRPr="00A91949" w:rsidRDefault="005919DD" w:rsidP="00E05417">
      <w:pPr>
        <w:widowControl w:val="0"/>
        <w:autoSpaceDE w:val="0"/>
        <w:autoSpaceDN w:val="0"/>
        <w:adjustRightInd w:val="0"/>
        <w:ind w:firstLine="709"/>
        <w:rPr>
          <w:rFonts w:ascii="Times New Roman" w:hAnsi="Times New Roman" w:cs="Times New Roman"/>
        </w:rPr>
      </w:pPr>
      <w:r w:rsidRPr="00A91949">
        <w:rPr>
          <w:rFonts w:ascii="Times New Roman" w:hAnsi="Times New Roman" w:cs="Times New Roman"/>
        </w:rPr>
        <w:t xml:space="preserve">3.1. </w:t>
      </w:r>
      <w:r w:rsidR="00E05417" w:rsidRPr="00A91949">
        <w:rPr>
          <w:rFonts w:ascii="Times New Roman" w:hAnsi="Times New Roman" w:cs="Times New Roman"/>
        </w:rPr>
        <w:t>Подрядчик обязан:</w:t>
      </w:r>
    </w:p>
    <w:p w:rsidR="00E05417" w:rsidRPr="00A91949" w:rsidRDefault="00166ADD" w:rsidP="00E05417">
      <w:pPr>
        <w:widowControl w:val="0"/>
        <w:autoSpaceDE w:val="0"/>
        <w:autoSpaceDN w:val="0"/>
        <w:adjustRightInd w:val="0"/>
        <w:ind w:firstLine="709"/>
        <w:rPr>
          <w:rFonts w:ascii="Times New Roman" w:hAnsi="Times New Roman" w:cs="Times New Roman"/>
        </w:rPr>
      </w:pPr>
      <w:r>
        <w:rPr>
          <w:rFonts w:ascii="Times New Roman" w:hAnsi="Times New Roman" w:cs="Times New Roman"/>
        </w:rPr>
        <w:t>3.1.1 Не позднее 10 дней</w:t>
      </w:r>
      <w:r w:rsidR="00E05417" w:rsidRPr="00A91949">
        <w:rPr>
          <w:rFonts w:ascii="Times New Roman" w:hAnsi="Times New Roman" w:cs="Times New Roman"/>
        </w:rPr>
        <w:t xml:space="preserve"> с момента получения от Заказчика </w:t>
      </w:r>
      <w:r w:rsidR="00C04FF8" w:rsidRPr="000F2365">
        <w:rPr>
          <w:rFonts w:ascii="Times New Roman" w:hAnsi="Times New Roman" w:cs="Times New Roman"/>
        </w:rPr>
        <w:t>Техническ</w:t>
      </w:r>
      <w:r w:rsidR="00C04FF8">
        <w:rPr>
          <w:rFonts w:ascii="Times New Roman" w:hAnsi="Times New Roman" w:cs="Times New Roman"/>
        </w:rPr>
        <w:t>ого</w:t>
      </w:r>
      <w:r w:rsidR="00C04FF8" w:rsidRPr="000F2365">
        <w:rPr>
          <w:rFonts w:ascii="Times New Roman" w:hAnsi="Times New Roman" w:cs="Times New Roman"/>
        </w:rPr>
        <w:t xml:space="preserve"> задани</w:t>
      </w:r>
      <w:r w:rsidR="00C04FF8">
        <w:rPr>
          <w:rFonts w:ascii="Times New Roman" w:hAnsi="Times New Roman" w:cs="Times New Roman"/>
        </w:rPr>
        <w:t>я</w:t>
      </w:r>
      <w:r w:rsidR="00C04FF8" w:rsidRPr="000F2365">
        <w:rPr>
          <w:rFonts w:ascii="Times New Roman" w:hAnsi="Times New Roman" w:cs="Times New Roman"/>
        </w:rPr>
        <w:t xml:space="preserve"> (Приложение № 1)</w:t>
      </w:r>
      <w:r w:rsidR="00C04FF8">
        <w:rPr>
          <w:rFonts w:ascii="Times New Roman" w:hAnsi="Times New Roman" w:cs="Times New Roman"/>
        </w:rPr>
        <w:t xml:space="preserve"> </w:t>
      </w:r>
      <w:r w:rsidR="00E05417" w:rsidRPr="00A91949">
        <w:rPr>
          <w:rFonts w:ascii="Times New Roman" w:hAnsi="Times New Roman" w:cs="Times New Roman"/>
        </w:rPr>
        <w:t xml:space="preserve">и исходных данных, предусмотренных </w:t>
      </w:r>
      <w:hyperlink w:anchor="Par54" w:history="1">
        <w:r w:rsidR="00E05417" w:rsidRPr="00A91949">
          <w:rPr>
            <w:rFonts w:ascii="Times New Roman" w:hAnsi="Times New Roman" w:cs="Times New Roman"/>
          </w:rPr>
          <w:t>п. 3.2.1</w:t>
        </w:r>
      </w:hyperlink>
      <w:r w:rsidR="00E05417" w:rsidRPr="00A91949">
        <w:rPr>
          <w:rFonts w:ascii="Times New Roman" w:hAnsi="Times New Roman" w:cs="Times New Roman"/>
        </w:rPr>
        <w:t xml:space="preserve"> настоящего договора, направить Заказ</w:t>
      </w:r>
      <w:r w:rsidR="00A16A74">
        <w:rPr>
          <w:rFonts w:ascii="Times New Roman" w:hAnsi="Times New Roman" w:cs="Times New Roman"/>
        </w:rPr>
        <w:t xml:space="preserve">чику на утверждение </w:t>
      </w:r>
      <w:r w:rsidR="005039B0">
        <w:rPr>
          <w:rFonts w:ascii="Times New Roman" w:hAnsi="Times New Roman" w:cs="Times New Roman"/>
        </w:rPr>
        <w:t xml:space="preserve">Смету работ и </w:t>
      </w:r>
      <w:hyperlink r:id="rId9" w:history="1">
        <w:r w:rsidR="00E05417" w:rsidRPr="00A91949">
          <w:rPr>
            <w:rFonts w:ascii="Times New Roman" w:hAnsi="Times New Roman" w:cs="Times New Roman"/>
          </w:rPr>
          <w:t>График</w:t>
        </w:r>
      </w:hyperlink>
      <w:r w:rsidR="00E05417" w:rsidRPr="00A91949">
        <w:rPr>
          <w:rFonts w:ascii="Times New Roman" w:hAnsi="Times New Roman" w:cs="Times New Roman"/>
        </w:rPr>
        <w:t xml:space="preserve"> работ.</w:t>
      </w:r>
    </w:p>
    <w:p w:rsidR="00E05417" w:rsidRPr="00A91949" w:rsidRDefault="00E05417" w:rsidP="00E05417">
      <w:pPr>
        <w:widowControl w:val="0"/>
        <w:autoSpaceDE w:val="0"/>
        <w:autoSpaceDN w:val="0"/>
        <w:adjustRightInd w:val="0"/>
        <w:ind w:firstLine="709"/>
        <w:rPr>
          <w:rFonts w:ascii="Times New Roman" w:hAnsi="Times New Roman" w:cs="Times New Roman"/>
        </w:rPr>
      </w:pPr>
      <w:r w:rsidRPr="00A91949">
        <w:rPr>
          <w:rFonts w:ascii="Times New Roman" w:hAnsi="Times New Roman" w:cs="Times New Roman"/>
        </w:rPr>
        <w:t>3.1.2 Приступить к выполнению работ по настоя</w:t>
      </w:r>
      <w:r w:rsidR="007E06DB">
        <w:rPr>
          <w:rFonts w:ascii="Times New Roman" w:hAnsi="Times New Roman" w:cs="Times New Roman"/>
        </w:rPr>
        <w:t xml:space="preserve">щему договору не позднее </w:t>
      </w:r>
      <w:r w:rsidR="007E06DB" w:rsidRPr="00D94C3D">
        <w:rPr>
          <w:rFonts w:ascii="Times New Roman" w:hAnsi="Times New Roman" w:cs="Times New Roman"/>
        </w:rPr>
        <w:t>20</w:t>
      </w:r>
      <w:r w:rsidR="007E06DB">
        <w:rPr>
          <w:rFonts w:ascii="Times New Roman" w:hAnsi="Times New Roman" w:cs="Times New Roman"/>
        </w:rPr>
        <w:t xml:space="preserve"> рабочих дней</w:t>
      </w:r>
      <w:r w:rsidRPr="00A91949">
        <w:rPr>
          <w:rFonts w:ascii="Times New Roman" w:hAnsi="Times New Roman" w:cs="Times New Roman"/>
        </w:rPr>
        <w:t xml:space="preserve"> с момента получения от Заказчика утвержденн</w:t>
      </w:r>
      <w:r w:rsidR="00C01298">
        <w:rPr>
          <w:rFonts w:ascii="Times New Roman" w:hAnsi="Times New Roman" w:cs="Times New Roman"/>
        </w:rPr>
        <w:t>ого</w:t>
      </w:r>
      <w:r w:rsidRPr="00A91949">
        <w:rPr>
          <w:rFonts w:ascii="Times New Roman" w:hAnsi="Times New Roman" w:cs="Times New Roman"/>
        </w:rPr>
        <w:t xml:space="preserve">  </w:t>
      </w:r>
      <w:hyperlink r:id="rId10" w:history="1">
        <w:r w:rsidRPr="00A91949">
          <w:rPr>
            <w:rFonts w:ascii="Times New Roman" w:hAnsi="Times New Roman" w:cs="Times New Roman"/>
          </w:rPr>
          <w:t>Графика</w:t>
        </w:r>
      </w:hyperlink>
      <w:r w:rsidRPr="00A91949">
        <w:rPr>
          <w:rFonts w:ascii="Times New Roman" w:hAnsi="Times New Roman" w:cs="Times New Roman"/>
        </w:rPr>
        <w:t xml:space="preserve"> работ</w:t>
      </w:r>
      <w:r w:rsidR="005039B0">
        <w:rPr>
          <w:rFonts w:ascii="Times New Roman" w:hAnsi="Times New Roman" w:cs="Times New Roman"/>
        </w:rPr>
        <w:t xml:space="preserve"> и Сметы работ</w:t>
      </w:r>
      <w:r w:rsidRPr="00A91949">
        <w:rPr>
          <w:rFonts w:ascii="Times New Roman" w:hAnsi="Times New Roman" w:cs="Times New Roman"/>
        </w:rPr>
        <w:t>.</w:t>
      </w:r>
    </w:p>
    <w:p w:rsidR="00E05417" w:rsidRPr="00A91949" w:rsidRDefault="00E05417" w:rsidP="00E05417">
      <w:pPr>
        <w:widowControl w:val="0"/>
        <w:autoSpaceDE w:val="0"/>
        <w:autoSpaceDN w:val="0"/>
        <w:adjustRightInd w:val="0"/>
        <w:ind w:firstLine="709"/>
        <w:rPr>
          <w:rFonts w:ascii="Times New Roman" w:hAnsi="Times New Roman" w:cs="Times New Roman"/>
        </w:rPr>
      </w:pPr>
      <w:r w:rsidRPr="00A91949">
        <w:rPr>
          <w:rFonts w:ascii="Times New Roman" w:hAnsi="Times New Roman" w:cs="Times New Roman"/>
        </w:rPr>
        <w:lastRenderedPageBreak/>
        <w:t xml:space="preserve">3.1.3 Выполнить работы в соответствии с </w:t>
      </w:r>
      <w:r w:rsidR="00C04FF8" w:rsidRPr="00C04FF8">
        <w:rPr>
          <w:rFonts w:ascii="Times New Roman" w:hAnsi="Times New Roman" w:cs="Times New Roman"/>
        </w:rPr>
        <w:t>Календарным планом</w:t>
      </w:r>
      <w:r w:rsidRPr="00A91949">
        <w:rPr>
          <w:rFonts w:ascii="Times New Roman" w:hAnsi="Times New Roman" w:cs="Times New Roman"/>
        </w:rPr>
        <w:t xml:space="preserve"> (Приложение № 3), завершить выполнение работ </w:t>
      </w:r>
      <w:r w:rsidR="007D1C84">
        <w:rPr>
          <w:rFonts w:ascii="Times New Roman" w:hAnsi="Times New Roman" w:cs="Times New Roman"/>
        </w:rPr>
        <w:t>в течение</w:t>
      </w:r>
      <w:r w:rsidRPr="00A91949">
        <w:rPr>
          <w:rFonts w:ascii="Times New Roman" w:hAnsi="Times New Roman" w:cs="Times New Roman"/>
        </w:rPr>
        <w:t xml:space="preserve"> </w:t>
      </w:r>
      <w:r w:rsidR="007D1C84">
        <w:rPr>
          <w:rFonts w:ascii="Times New Roman" w:hAnsi="Times New Roman" w:cs="Times New Roman"/>
        </w:rPr>
        <w:t>4 месяцев с даты</w:t>
      </w:r>
      <w:bookmarkStart w:id="5" w:name="_GoBack"/>
      <w:bookmarkEnd w:id="5"/>
      <w:r w:rsidR="007D1C84">
        <w:rPr>
          <w:rFonts w:ascii="Times New Roman" w:hAnsi="Times New Roman" w:cs="Times New Roman"/>
        </w:rPr>
        <w:t xml:space="preserve"> заключения договора</w:t>
      </w:r>
      <w:r w:rsidRPr="00A91949">
        <w:rPr>
          <w:rFonts w:ascii="Times New Roman" w:hAnsi="Times New Roman" w:cs="Times New Roman"/>
        </w:rPr>
        <w:t>.</w:t>
      </w:r>
    </w:p>
    <w:p w:rsidR="00E05417" w:rsidRPr="00A91949" w:rsidRDefault="00E05417" w:rsidP="00E05417">
      <w:pPr>
        <w:widowControl w:val="0"/>
        <w:autoSpaceDE w:val="0"/>
        <w:autoSpaceDN w:val="0"/>
        <w:adjustRightInd w:val="0"/>
        <w:ind w:firstLine="709"/>
        <w:rPr>
          <w:rFonts w:ascii="Times New Roman" w:hAnsi="Times New Roman" w:cs="Times New Roman"/>
        </w:rPr>
      </w:pPr>
      <w:r w:rsidRPr="00A91949">
        <w:rPr>
          <w:rFonts w:ascii="Times New Roman" w:hAnsi="Times New Roman" w:cs="Times New Roman"/>
        </w:rPr>
        <w:t xml:space="preserve">3.1.4 Уведомить Заказчика о готовности работ, </w:t>
      </w:r>
      <w:r w:rsidR="00C60A41" w:rsidRPr="005039B0">
        <w:rPr>
          <w:rFonts w:ascii="Times New Roman" w:hAnsi="Times New Roman" w:cs="Times New Roman"/>
        </w:rPr>
        <w:t>согласовать дату приема-передачи результата</w:t>
      </w:r>
      <w:r w:rsidRPr="00A91949">
        <w:rPr>
          <w:rFonts w:ascii="Times New Roman" w:hAnsi="Times New Roman" w:cs="Times New Roman"/>
        </w:rPr>
        <w:t xml:space="preserve"> работ.</w:t>
      </w:r>
    </w:p>
    <w:p w:rsidR="00E05417" w:rsidRPr="00A91949" w:rsidRDefault="00E05417" w:rsidP="00E05417">
      <w:pPr>
        <w:widowControl w:val="0"/>
        <w:autoSpaceDE w:val="0"/>
        <w:autoSpaceDN w:val="0"/>
        <w:adjustRightInd w:val="0"/>
        <w:ind w:firstLine="709"/>
        <w:rPr>
          <w:rFonts w:ascii="Times New Roman" w:hAnsi="Times New Roman" w:cs="Times New Roman"/>
        </w:rPr>
      </w:pPr>
      <w:r w:rsidRPr="00A91949">
        <w:rPr>
          <w:rFonts w:ascii="Times New Roman" w:hAnsi="Times New Roman" w:cs="Times New Roman"/>
        </w:rPr>
        <w:t>3.1.5 Согласоват</w:t>
      </w:r>
      <w:r w:rsidR="007E06DB">
        <w:rPr>
          <w:rFonts w:ascii="Times New Roman" w:hAnsi="Times New Roman" w:cs="Times New Roman"/>
        </w:rPr>
        <w:t>ь разработанные проект</w:t>
      </w:r>
      <w:r w:rsidR="007E06DB" w:rsidRPr="007E06DB">
        <w:t xml:space="preserve"> </w:t>
      </w:r>
      <w:r w:rsidR="007E06DB">
        <w:t>«</w:t>
      </w:r>
      <w:r w:rsidR="007E06DB">
        <w:rPr>
          <w:rFonts w:ascii="Times New Roman" w:hAnsi="Times New Roman" w:cs="Times New Roman"/>
        </w:rPr>
        <w:t>М</w:t>
      </w:r>
      <w:r w:rsidR="007E06DB" w:rsidRPr="007E06DB">
        <w:rPr>
          <w:rFonts w:ascii="Times New Roman" w:hAnsi="Times New Roman" w:cs="Times New Roman"/>
        </w:rPr>
        <w:t>одернизация системы вентиляции и теплоснабжения ПРК Белоярской АЭС, в части разработки проектно-рабочей документации в соответствии с техническим заданием</w:t>
      </w:r>
      <w:r w:rsidR="007E06DB">
        <w:rPr>
          <w:rFonts w:ascii="Times New Roman" w:hAnsi="Times New Roman" w:cs="Times New Roman"/>
        </w:rPr>
        <w:t>»</w:t>
      </w:r>
      <w:r w:rsidR="007E06DB" w:rsidRPr="007E06DB">
        <w:rPr>
          <w:rFonts w:ascii="Times New Roman" w:hAnsi="Times New Roman" w:cs="Times New Roman"/>
        </w:rPr>
        <w:t xml:space="preserve"> </w:t>
      </w:r>
      <w:r w:rsidR="00166ADD">
        <w:rPr>
          <w:rFonts w:ascii="Times New Roman" w:hAnsi="Times New Roman" w:cs="Times New Roman"/>
        </w:rPr>
        <w:t xml:space="preserve">в срок: </w:t>
      </w:r>
      <w:r w:rsidR="001B5016">
        <w:rPr>
          <w:rFonts w:ascii="Times New Roman" w:hAnsi="Times New Roman" w:cs="Times New Roman"/>
        </w:rPr>
        <w:t>за 30 календарных дней до окончания работ</w:t>
      </w:r>
      <w:r w:rsidRPr="00A91949">
        <w:rPr>
          <w:rFonts w:ascii="Times New Roman" w:hAnsi="Times New Roman" w:cs="Times New Roman"/>
        </w:rPr>
        <w:t>.</w:t>
      </w:r>
    </w:p>
    <w:p w:rsidR="00E05417" w:rsidRPr="00A91949" w:rsidRDefault="00E05417" w:rsidP="00E05417">
      <w:pPr>
        <w:widowControl w:val="0"/>
        <w:autoSpaceDE w:val="0"/>
        <w:autoSpaceDN w:val="0"/>
        <w:adjustRightInd w:val="0"/>
        <w:ind w:firstLine="709"/>
        <w:rPr>
          <w:rFonts w:ascii="Times New Roman" w:hAnsi="Times New Roman" w:cs="Times New Roman"/>
        </w:rPr>
      </w:pPr>
      <w:r w:rsidRPr="00A91949">
        <w:rPr>
          <w:rFonts w:ascii="Times New Roman" w:hAnsi="Times New Roman" w:cs="Times New Roman"/>
        </w:rPr>
        <w:t xml:space="preserve">3.1.6 В </w:t>
      </w:r>
      <w:r w:rsidR="00C60A41" w:rsidRPr="005039B0">
        <w:rPr>
          <w:rFonts w:ascii="Times New Roman" w:hAnsi="Times New Roman" w:cs="Times New Roman"/>
        </w:rPr>
        <w:t>день</w:t>
      </w:r>
      <w:r w:rsidRPr="00A91949">
        <w:rPr>
          <w:rFonts w:ascii="Times New Roman" w:hAnsi="Times New Roman" w:cs="Times New Roman"/>
        </w:rPr>
        <w:t xml:space="preserve">, установленный </w:t>
      </w:r>
      <w:r w:rsidR="00C60A41" w:rsidRPr="005039B0">
        <w:rPr>
          <w:rFonts w:ascii="Times New Roman" w:hAnsi="Times New Roman" w:cs="Times New Roman"/>
        </w:rPr>
        <w:t>по соглашению Сторон для приема-передачи результатов работ</w:t>
      </w:r>
      <w:r w:rsidRPr="00A91949">
        <w:rPr>
          <w:rFonts w:ascii="Times New Roman" w:hAnsi="Times New Roman" w:cs="Times New Roman"/>
        </w:rPr>
        <w:t xml:space="preserve">, передать Заказчику по </w:t>
      </w:r>
      <w:hyperlink r:id="rId11" w:history="1">
        <w:r w:rsidRPr="00A91949">
          <w:rPr>
            <w:rFonts w:ascii="Times New Roman" w:hAnsi="Times New Roman" w:cs="Times New Roman"/>
          </w:rPr>
          <w:t>акту</w:t>
        </w:r>
      </w:hyperlink>
      <w:r w:rsidRPr="00A91949">
        <w:rPr>
          <w:rFonts w:ascii="Times New Roman" w:hAnsi="Times New Roman" w:cs="Times New Roman"/>
        </w:rPr>
        <w:t xml:space="preserve"> выполненных работ разработанные: проект </w:t>
      </w:r>
      <w:r w:rsidR="007E06DB">
        <w:rPr>
          <w:rFonts w:ascii="Times New Roman" w:hAnsi="Times New Roman" w:cs="Times New Roman"/>
        </w:rPr>
        <w:t>«М</w:t>
      </w:r>
      <w:r w:rsidR="007E06DB" w:rsidRPr="007E06DB">
        <w:rPr>
          <w:rFonts w:ascii="Times New Roman" w:hAnsi="Times New Roman" w:cs="Times New Roman"/>
        </w:rPr>
        <w:t>одернизация системы вентиляции и те</w:t>
      </w:r>
      <w:r w:rsidR="001B5016">
        <w:rPr>
          <w:rFonts w:ascii="Times New Roman" w:hAnsi="Times New Roman" w:cs="Times New Roman"/>
        </w:rPr>
        <w:t>плоснабжения ПРК Белоярской АЭС», локально-сметные расчеты</w:t>
      </w:r>
      <w:r w:rsidRPr="00A91949">
        <w:rPr>
          <w:rFonts w:ascii="Times New Roman" w:hAnsi="Times New Roman" w:cs="Times New Roman"/>
        </w:rPr>
        <w:t>.</w:t>
      </w:r>
    </w:p>
    <w:p w:rsidR="001541A6" w:rsidRPr="00687DD7" w:rsidRDefault="00E05417" w:rsidP="00E05417">
      <w:pPr>
        <w:widowControl w:val="0"/>
        <w:autoSpaceDE w:val="0"/>
        <w:autoSpaceDN w:val="0"/>
        <w:adjustRightInd w:val="0"/>
        <w:ind w:firstLine="709"/>
        <w:rPr>
          <w:rFonts w:ascii="Times New Roman" w:hAnsi="Times New Roman" w:cs="Times New Roman"/>
        </w:rPr>
      </w:pPr>
      <w:r w:rsidRPr="00A91949">
        <w:rPr>
          <w:rFonts w:ascii="Times New Roman" w:hAnsi="Times New Roman" w:cs="Times New Roman"/>
        </w:rPr>
        <w:t>3.1.7 </w:t>
      </w:r>
      <w:r w:rsidR="001541A6" w:rsidRPr="001541A6">
        <w:rPr>
          <w:rFonts w:ascii="Times New Roman" w:hAnsi="Times New Roman" w:cs="Times New Roman"/>
        </w:rPr>
        <w:t>Передать Заказчику оригиналы акта выполненных работ, счета и счета-фактуры в срок: до 20 числа текущего месяца.</w:t>
      </w:r>
    </w:p>
    <w:p w:rsidR="000F2365" w:rsidRDefault="000F2365" w:rsidP="00E05417">
      <w:pPr>
        <w:widowControl w:val="0"/>
        <w:autoSpaceDE w:val="0"/>
        <w:autoSpaceDN w:val="0"/>
        <w:adjustRightInd w:val="0"/>
        <w:ind w:firstLine="709"/>
        <w:rPr>
          <w:rFonts w:ascii="Times New Roman" w:hAnsi="Times New Roman" w:cs="Times New Roman"/>
          <w:color w:val="000000"/>
        </w:rPr>
      </w:pPr>
      <w:r>
        <w:rPr>
          <w:rFonts w:ascii="Times New Roman" w:hAnsi="Times New Roman" w:cs="Times New Roman"/>
        </w:rPr>
        <w:t xml:space="preserve">3.1.8 </w:t>
      </w:r>
      <w:r w:rsidRPr="000F2365">
        <w:rPr>
          <w:rFonts w:ascii="Times New Roman" w:hAnsi="Times New Roman" w:cs="Times New Roman"/>
          <w:color w:val="000000"/>
        </w:rPr>
        <w:t xml:space="preserve">По запросу Заказчика представлять информацию о ходе выполнения работ в соответствии с </w:t>
      </w:r>
      <w:hyperlink r:id="rId12" w:history="1">
        <w:r w:rsidRPr="000F2365">
          <w:rPr>
            <w:rFonts w:ascii="Times New Roman" w:hAnsi="Times New Roman" w:cs="Times New Roman"/>
            <w:color w:val="000000"/>
          </w:rPr>
          <w:t>Графиком</w:t>
        </w:r>
      </w:hyperlink>
      <w:r w:rsidRPr="000F2365">
        <w:rPr>
          <w:rFonts w:ascii="Times New Roman" w:hAnsi="Times New Roman" w:cs="Times New Roman"/>
          <w:color w:val="000000"/>
        </w:rPr>
        <w:t xml:space="preserve"> работ.</w:t>
      </w:r>
    </w:p>
    <w:p w:rsidR="000F2365" w:rsidRPr="000F2365" w:rsidRDefault="000F2365" w:rsidP="00E05417">
      <w:pPr>
        <w:widowControl w:val="0"/>
        <w:autoSpaceDE w:val="0"/>
        <w:autoSpaceDN w:val="0"/>
        <w:adjustRightInd w:val="0"/>
        <w:ind w:firstLine="709"/>
        <w:rPr>
          <w:rFonts w:ascii="Times New Roman" w:hAnsi="Times New Roman" w:cs="Times New Roman"/>
          <w:color w:val="000000"/>
        </w:rPr>
      </w:pPr>
      <w:r w:rsidRPr="000F2365">
        <w:rPr>
          <w:rFonts w:ascii="Times New Roman" w:hAnsi="Times New Roman" w:cs="Times New Roman"/>
          <w:color w:val="000000"/>
        </w:rPr>
        <w:t>3.1.</w:t>
      </w:r>
      <w:r w:rsidR="001B5016">
        <w:rPr>
          <w:rFonts w:ascii="Times New Roman" w:hAnsi="Times New Roman" w:cs="Times New Roman"/>
          <w:color w:val="000000"/>
        </w:rPr>
        <w:t>9</w:t>
      </w:r>
      <w:r w:rsidRPr="000F2365">
        <w:rPr>
          <w:rFonts w:ascii="Times New Roman" w:hAnsi="Times New Roman" w:cs="Times New Roman"/>
          <w:color w:val="000000"/>
        </w:rPr>
        <w:t>. Не передавать техническую документацию третьим лицам и не разглашать содержащиеся в ней данные без согласия Заказчика.</w:t>
      </w:r>
    </w:p>
    <w:p w:rsidR="00E05417" w:rsidRPr="00A91949" w:rsidRDefault="00E05417" w:rsidP="00E05417">
      <w:pPr>
        <w:ind w:firstLine="709"/>
        <w:rPr>
          <w:rFonts w:ascii="Times New Roman" w:hAnsi="Times New Roman" w:cs="Times New Roman"/>
          <w:color w:val="000000"/>
        </w:rPr>
      </w:pPr>
      <w:r w:rsidRPr="00A91949">
        <w:rPr>
          <w:rFonts w:ascii="Times New Roman" w:hAnsi="Times New Roman" w:cs="Times New Roman"/>
        </w:rPr>
        <w:t>3.1.</w:t>
      </w:r>
      <w:r w:rsidR="000F2365">
        <w:rPr>
          <w:rFonts w:ascii="Times New Roman" w:hAnsi="Times New Roman" w:cs="Times New Roman"/>
        </w:rPr>
        <w:t>1</w:t>
      </w:r>
      <w:r w:rsidR="001B5016">
        <w:rPr>
          <w:rFonts w:ascii="Times New Roman" w:hAnsi="Times New Roman" w:cs="Times New Roman"/>
        </w:rPr>
        <w:t>0</w:t>
      </w:r>
      <w:r w:rsidRPr="00A91949">
        <w:rPr>
          <w:rFonts w:ascii="Times New Roman" w:hAnsi="Times New Roman" w:cs="Times New Roman"/>
        </w:rPr>
        <w:t> </w:t>
      </w:r>
      <w:r w:rsidRPr="00A91949">
        <w:rPr>
          <w:rFonts w:ascii="Times New Roman" w:hAnsi="Times New Roman" w:cs="Times New Roman"/>
          <w:color w:val="000000"/>
        </w:rPr>
        <w:t xml:space="preserve">В случае если Договором предусматривается выполнение работ, влияющих на безопасность объекта использования атомной энергии, Подрядчиком должна быть разработана и согласована с Заказчиком программа обеспечения качества (далее - ПОК) в соответствии с требованиями НП-090-11. </w:t>
      </w:r>
      <w:proofErr w:type="gramStart"/>
      <w:r w:rsidRPr="00A91949">
        <w:rPr>
          <w:rFonts w:ascii="Times New Roman" w:hAnsi="Times New Roman" w:cs="Times New Roman"/>
          <w:color w:val="000000"/>
        </w:rPr>
        <w:t xml:space="preserve">В ПОК должно быть приведено описание действующих процедур, обеспечивающих в соответствии с </w:t>
      </w:r>
      <w:r w:rsidRPr="00A91949">
        <w:rPr>
          <w:rFonts w:ascii="Times New Roman" w:hAnsi="Times New Roman" w:cs="Times New Roman"/>
          <w:color w:val="000000" w:themeColor="text1"/>
        </w:rPr>
        <w:t xml:space="preserve">Федеральными нормами и правилами в области использования атомной энергии «Общие положения обеспечения безопасности атомных станций» (НП-001-15), утвержденные </w:t>
      </w:r>
      <w:hyperlink w:anchor="sub_0" w:history="1">
        <w:r w:rsidRPr="00A91949">
          <w:rPr>
            <w:rStyle w:val="af3"/>
            <w:rFonts w:ascii="Times New Roman" w:hAnsi="Times New Roman" w:cs="Times New Roman"/>
            <w:bCs/>
            <w:color w:val="000000" w:themeColor="text1"/>
          </w:rPr>
          <w:t>приказом</w:t>
        </w:r>
      </w:hyperlink>
      <w:r w:rsidRPr="00A91949">
        <w:rPr>
          <w:rFonts w:ascii="Times New Roman" w:hAnsi="Times New Roman" w:cs="Times New Roman"/>
          <w:color w:val="000000" w:themeColor="text1"/>
        </w:rPr>
        <w:t xml:space="preserve"> Федеральной службы по экологическому, технологическому и атомному надзору от 17 декабря 2015 г. № 522</w:t>
      </w:r>
      <w:r w:rsidRPr="00A91949">
        <w:rPr>
          <w:rFonts w:ascii="Times New Roman" w:hAnsi="Times New Roman" w:cs="Times New Roman"/>
          <w:color w:val="000000"/>
        </w:rPr>
        <w:t>, формирование и поддержание культуры безопасности в организации.</w:t>
      </w:r>
      <w:proofErr w:type="gramEnd"/>
      <w:r w:rsidRPr="00A91949">
        <w:rPr>
          <w:rFonts w:ascii="Times New Roman" w:hAnsi="Times New Roman" w:cs="Times New Roman"/>
          <w:color w:val="000000"/>
        </w:rPr>
        <w:t xml:space="preserve"> Примерное содержание ПОК по теме формирования и поддержания культуры безопасности приведено в Приложении № 4. </w:t>
      </w:r>
    </w:p>
    <w:p w:rsidR="00E05417" w:rsidRPr="00A91949" w:rsidRDefault="00E05417" w:rsidP="00E05417">
      <w:pPr>
        <w:suppressAutoHyphens/>
        <w:ind w:firstLine="709"/>
        <w:rPr>
          <w:rFonts w:ascii="Times New Roman" w:hAnsi="Times New Roman" w:cs="Times New Roman"/>
        </w:rPr>
      </w:pPr>
      <w:r w:rsidRPr="00A91949">
        <w:rPr>
          <w:rFonts w:ascii="Times New Roman" w:hAnsi="Times New Roman" w:cs="Times New Roman"/>
        </w:rPr>
        <w:t xml:space="preserve">Для работ (услуг), влияющих на безопасность, у Подрядчика должны быть ПОК, включающие требования о выполнении </w:t>
      </w:r>
      <w:r w:rsidRPr="00A91949">
        <w:rPr>
          <w:rFonts w:ascii="Times New Roman" w:hAnsi="Times New Roman" w:cs="Times New Roman"/>
          <w:color w:val="000000"/>
        </w:rPr>
        <w:t xml:space="preserve">Подрядчиком </w:t>
      </w:r>
      <w:r w:rsidRPr="00A91949">
        <w:rPr>
          <w:rFonts w:ascii="Times New Roman" w:hAnsi="Times New Roman" w:cs="Times New Roman"/>
        </w:rPr>
        <w:t>корректирующих мероприятий по результатам его проверок Заказчиком.</w:t>
      </w:r>
    </w:p>
    <w:p w:rsidR="00E05417" w:rsidRDefault="00E05417" w:rsidP="00E05417">
      <w:pPr>
        <w:suppressAutoHyphens/>
        <w:ind w:firstLine="709"/>
        <w:rPr>
          <w:rFonts w:ascii="Times New Roman" w:hAnsi="Times New Roman" w:cs="Times New Roman"/>
        </w:rPr>
      </w:pPr>
      <w:r w:rsidRPr="00A91949">
        <w:rPr>
          <w:rFonts w:ascii="Times New Roman" w:hAnsi="Times New Roman" w:cs="Times New Roman"/>
        </w:rPr>
        <w:t>Подрядчик обязан учесть проектные несоответствия, выявленные на этапах ввода и эксплуатации предшествующих энергоблоков АЭС аналогичной серии.</w:t>
      </w:r>
    </w:p>
    <w:p w:rsidR="002C729A" w:rsidRPr="000F2365" w:rsidRDefault="002C729A" w:rsidP="002C729A">
      <w:pPr>
        <w:pStyle w:val="ConsPlusNormal"/>
        <w:tabs>
          <w:tab w:val="left" w:pos="0"/>
          <w:tab w:val="left" w:pos="1134"/>
        </w:tabs>
        <w:suppressAutoHyphens/>
        <w:ind w:firstLine="709"/>
        <w:jc w:val="both"/>
        <w:rPr>
          <w:rFonts w:ascii="Times New Roman" w:hAnsi="Times New Roman" w:cs="Times New Roman"/>
          <w:noProof/>
          <w:sz w:val="28"/>
          <w:szCs w:val="28"/>
        </w:rPr>
      </w:pPr>
      <w:r w:rsidRPr="00734BB0">
        <w:rPr>
          <w:rFonts w:ascii="Times New Roman" w:hAnsi="Times New Roman" w:cs="Times New Roman"/>
          <w:noProof/>
          <w:sz w:val="28"/>
          <w:szCs w:val="28"/>
        </w:rPr>
        <w:t>3.</w:t>
      </w:r>
      <w:r>
        <w:rPr>
          <w:rFonts w:ascii="Times New Roman" w:hAnsi="Times New Roman" w:cs="Times New Roman"/>
          <w:noProof/>
          <w:sz w:val="28"/>
          <w:szCs w:val="28"/>
        </w:rPr>
        <w:t>1.11</w:t>
      </w:r>
      <w:r w:rsidRPr="00734BB0">
        <w:rPr>
          <w:rFonts w:ascii="Times New Roman" w:hAnsi="Times New Roman" w:cs="Times New Roman"/>
          <w:noProof/>
          <w:sz w:val="28"/>
          <w:szCs w:val="28"/>
        </w:rPr>
        <w:t>. </w:t>
      </w:r>
      <w:r w:rsidRPr="000F2365">
        <w:rPr>
          <w:rFonts w:ascii="Times New Roman" w:hAnsi="Times New Roman" w:cs="Times New Roman"/>
          <w:noProof/>
          <w:sz w:val="28"/>
          <w:szCs w:val="28"/>
        </w:rPr>
        <w:t>Организовать и осуществлять деятельность по управлению Несоответствиями в соответствии со следующими условиями:</w:t>
      </w:r>
    </w:p>
    <w:p w:rsidR="002C729A" w:rsidRPr="000F2365" w:rsidRDefault="002C729A" w:rsidP="002C729A">
      <w:pPr>
        <w:widowControl w:val="0"/>
        <w:tabs>
          <w:tab w:val="left" w:pos="0"/>
          <w:tab w:val="left" w:pos="709"/>
        </w:tabs>
        <w:suppressAutoHyphens/>
        <w:autoSpaceDE w:val="0"/>
        <w:autoSpaceDN w:val="0"/>
        <w:ind w:firstLine="709"/>
        <w:rPr>
          <w:rFonts w:ascii="Times New Roman" w:hAnsi="Times New Roman" w:cs="Times New Roman"/>
        </w:rPr>
      </w:pPr>
      <w:r w:rsidRPr="000F2365">
        <w:rPr>
          <w:rFonts w:ascii="Times New Roman" w:hAnsi="Times New Roman" w:cs="Times New Roman"/>
        </w:rPr>
        <w:t>3.1.1</w:t>
      </w:r>
      <w:r>
        <w:rPr>
          <w:rFonts w:ascii="Times New Roman" w:hAnsi="Times New Roman" w:cs="Times New Roman"/>
        </w:rPr>
        <w:t>1</w:t>
      </w:r>
      <w:r w:rsidRPr="000F2365">
        <w:rPr>
          <w:rFonts w:ascii="Times New Roman" w:hAnsi="Times New Roman" w:cs="Times New Roman"/>
        </w:rPr>
        <w:t>.1. </w:t>
      </w:r>
      <w:proofErr w:type="gramStart"/>
      <w:r w:rsidRPr="000F2365">
        <w:rPr>
          <w:rFonts w:ascii="Times New Roman" w:hAnsi="Times New Roman" w:cs="Times New Roman"/>
        </w:rPr>
        <w:t>Управление несоответствиями</w:t>
      </w:r>
      <w:r w:rsidRPr="000F2365">
        <w:rPr>
          <w:rFonts w:ascii="Times New Roman" w:hAnsi="Times New Roman" w:cs="Times New Roman"/>
        </w:rPr>
        <w:footnoteReference w:id="1"/>
      </w:r>
      <w:r w:rsidRPr="000F2365">
        <w:rPr>
          <w:rFonts w:ascii="Times New Roman" w:hAnsi="Times New Roman" w:cs="Times New Roman"/>
        </w:rPr>
        <w:t>, выявленными в процессах</w:t>
      </w:r>
      <w:r w:rsidRPr="000F2365">
        <w:rPr>
          <w:rFonts w:ascii="Times New Roman" w:hAnsi="Times New Roman" w:cs="Times New Roman"/>
        </w:rPr>
        <w:footnoteReference w:id="2"/>
      </w:r>
      <w:r w:rsidRPr="000F2365">
        <w:rPr>
          <w:rFonts w:ascii="Times New Roman" w:hAnsi="Times New Roman" w:cs="Times New Roman"/>
        </w:rPr>
        <w:t xml:space="preserve"> и </w:t>
      </w:r>
      <w:r w:rsidRPr="000F2365">
        <w:rPr>
          <w:rFonts w:ascii="Times New Roman" w:hAnsi="Times New Roman" w:cs="Times New Roman"/>
        </w:rPr>
        <w:lastRenderedPageBreak/>
        <w:t>продукции при осуществлении деятельности по проектированию (включая изыскания) осуществляется в соответствии с Единым отраслевым порядком по управлению несоответствиями, утвержденным приказом Госкорпорации «Росатом» от 18.05.2017 № 1/433-П (далее – Порядок по управлению несоответствиями) (в актуальной на момент выявления Несоответствия редакции, расположенной по адресу http://zakupki.rosatom.ru в разделе документы по качеству), и/или документами Заказчика</w:t>
      </w:r>
      <w:proofErr w:type="gramEnd"/>
      <w:r w:rsidRPr="000F2365">
        <w:rPr>
          <w:rFonts w:ascii="Times New Roman" w:hAnsi="Times New Roman" w:cs="Times New Roman"/>
        </w:rPr>
        <w:t>, разработанными на его основе и уточняющими его требования, в части не противоречащей Порядку по управлению несоответствиями (реквизиты документов Заказчика указываются при заключении договора / дополнительного соглашения).</w:t>
      </w:r>
    </w:p>
    <w:p w:rsidR="002C729A" w:rsidRPr="000F2365" w:rsidRDefault="002C729A" w:rsidP="002C729A">
      <w:pPr>
        <w:widowControl w:val="0"/>
        <w:tabs>
          <w:tab w:val="left" w:pos="0"/>
          <w:tab w:val="left" w:pos="709"/>
        </w:tabs>
        <w:suppressAutoHyphens/>
        <w:autoSpaceDE w:val="0"/>
        <w:autoSpaceDN w:val="0"/>
        <w:ind w:firstLine="709"/>
        <w:rPr>
          <w:rFonts w:ascii="Times New Roman" w:hAnsi="Times New Roman" w:cs="Times New Roman"/>
        </w:rPr>
      </w:pPr>
      <w:r w:rsidRPr="000F2365">
        <w:rPr>
          <w:rFonts w:ascii="Times New Roman" w:hAnsi="Times New Roman" w:cs="Times New Roman"/>
        </w:rPr>
        <w:t>3.1.1</w:t>
      </w:r>
      <w:r>
        <w:rPr>
          <w:rFonts w:ascii="Times New Roman" w:hAnsi="Times New Roman" w:cs="Times New Roman"/>
        </w:rPr>
        <w:t>1</w:t>
      </w:r>
      <w:r w:rsidRPr="000F2365">
        <w:rPr>
          <w:rFonts w:ascii="Times New Roman" w:hAnsi="Times New Roman" w:cs="Times New Roman"/>
        </w:rPr>
        <w:t xml:space="preserve">.2. Подрядчик, взаимодействуя с Заказчиком, должен организовывать </w:t>
      </w:r>
      <w:r w:rsidRPr="000F2365">
        <w:rPr>
          <w:rFonts w:ascii="Times New Roman" w:hAnsi="Times New Roman" w:cs="Times New Roman"/>
        </w:rPr>
        <w:br/>
        <w:t xml:space="preserve">и осуществлять деятельность по управлению Несоответствиями, выявленными </w:t>
      </w:r>
      <w:r w:rsidRPr="000F2365">
        <w:rPr>
          <w:rFonts w:ascii="Times New Roman" w:hAnsi="Times New Roman" w:cs="Times New Roman"/>
        </w:rPr>
        <w:br/>
        <w:t>при выполнении строительно-монтажных работ и осуществляемых процессах, влияющих на качество этих работ.</w:t>
      </w:r>
    </w:p>
    <w:p w:rsidR="002C729A" w:rsidRPr="000F2365" w:rsidRDefault="002C729A" w:rsidP="002C729A">
      <w:pPr>
        <w:widowControl w:val="0"/>
        <w:tabs>
          <w:tab w:val="left" w:pos="0"/>
          <w:tab w:val="left" w:pos="709"/>
        </w:tabs>
        <w:suppressAutoHyphens/>
        <w:autoSpaceDE w:val="0"/>
        <w:autoSpaceDN w:val="0"/>
        <w:ind w:firstLine="709"/>
        <w:rPr>
          <w:rFonts w:ascii="Times New Roman" w:hAnsi="Times New Roman" w:cs="Times New Roman"/>
        </w:rPr>
      </w:pPr>
      <w:r w:rsidRPr="000F2365">
        <w:rPr>
          <w:rFonts w:ascii="Times New Roman" w:hAnsi="Times New Roman" w:cs="Times New Roman"/>
        </w:rPr>
        <w:t>3.1.1</w:t>
      </w:r>
      <w:r>
        <w:rPr>
          <w:rFonts w:ascii="Times New Roman" w:hAnsi="Times New Roman" w:cs="Times New Roman"/>
        </w:rPr>
        <w:t>1</w:t>
      </w:r>
      <w:r w:rsidRPr="000F2365">
        <w:rPr>
          <w:rFonts w:ascii="Times New Roman" w:hAnsi="Times New Roman" w:cs="Times New Roman"/>
        </w:rPr>
        <w:t xml:space="preserve">.3. Деятельность по управлению Несоответствиями осуществляется </w:t>
      </w:r>
      <w:r w:rsidRPr="000F2365">
        <w:rPr>
          <w:rFonts w:ascii="Times New Roman" w:hAnsi="Times New Roman" w:cs="Times New Roman"/>
        </w:rPr>
        <w:br/>
        <w:t xml:space="preserve">с использованием единой отраслевой информационной системы по управлению качеством (далее – «ЕОС-Качество»), расположенной по адресу eosk.rosatom.com. </w:t>
      </w:r>
      <w:r w:rsidRPr="000F2365">
        <w:rPr>
          <w:rFonts w:ascii="Times New Roman" w:hAnsi="Times New Roman" w:cs="Times New Roman"/>
        </w:rPr>
        <w:br/>
        <w:t>О вводе в действие (постоянную эксплуатацию) «ЕОС-Качество», разрешенной к обработке информации, а также порядке доступа к ней Заказчик известит Подрядчика путем направления соответствующего уведомления. После ввода в действие «ЕОС-Качество» и получения Подрядчиком соответствующего уведомления от Заказчика стороны обязуются использовать «ЕОС-Качество» при взаимодействии в рамках процесса управления Несоответствиями. Доступ к ЕОС-Качество предоставляется в соответствии с Едиными отраслевыми методическими указаниями по предоставлению доступа пользователей к централизованным информационным ресурсам и сервисам Госкорпорации «Росатом» и организаций Госкорпорации «Росатом», утвержденными приказом Госкорпорации «Росатом» от 27.06.2017 № 1/577-П.</w:t>
      </w:r>
    </w:p>
    <w:p w:rsidR="002C729A" w:rsidRPr="000F2365" w:rsidRDefault="002C729A" w:rsidP="002C729A">
      <w:pPr>
        <w:widowControl w:val="0"/>
        <w:tabs>
          <w:tab w:val="left" w:pos="0"/>
          <w:tab w:val="left" w:pos="1134"/>
        </w:tabs>
        <w:suppressAutoHyphens/>
        <w:autoSpaceDE w:val="0"/>
        <w:autoSpaceDN w:val="0"/>
        <w:ind w:firstLine="709"/>
        <w:rPr>
          <w:rFonts w:ascii="Times New Roman" w:hAnsi="Times New Roman" w:cs="Times New Roman"/>
        </w:rPr>
      </w:pPr>
      <w:r w:rsidRPr="000F2365">
        <w:rPr>
          <w:rFonts w:ascii="Times New Roman" w:hAnsi="Times New Roman" w:cs="Times New Roman"/>
        </w:rPr>
        <w:t>Пошаговая Инструкция по подключению Подрядчика к системе «ЕОС-Качество» размещена на сайте Госкорпорации «Росатом» в сети Интернет (https://rosatom.ru/vendors/).</w:t>
      </w:r>
    </w:p>
    <w:p w:rsidR="002C729A" w:rsidRPr="000F2365" w:rsidRDefault="002C729A" w:rsidP="002C729A">
      <w:pPr>
        <w:widowControl w:val="0"/>
        <w:tabs>
          <w:tab w:val="left" w:pos="0"/>
          <w:tab w:val="left" w:pos="1134"/>
        </w:tabs>
        <w:suppressAutoHyphens/>
        <w:autoSpaceDE w:val="0"/>
        <w:autoSpaceDN w:val="0"/>
        <w:ind w:firstLine="709"/>
        <w:rPr>
          <w:rFonts w:ascii="Times New Roman" w:hAnsi="Times New Roman" w:cs="Times New Roman"/>
        </w:rPr>
      </w:pPr>
      <w:r w:rsidRPr="000F2365">
        <w:rPr>
          <w:rFonts w:ascii="Times New Roman" w:hAnsi="Times New Roman" w:cs="Times New Roman"/>
        </w:rPr>
        <w:t>О реализации в «ЕОС-Качество» механизма электронной подписи Заказчик известит Исполнителя путем направления соответствующего уведомления. После реализации в «ЕОС-Качество» механизма электронной подписи и получения Исполнителем соответствующего уведомления от Заказчика Стороны обязуются определить порядок ее использования и проверки в рамках отдельного договора (соглашения). Если в указанном договоре (соглашении) Сторонами не будет предусмотрено иное, подписанные в «ЕОС-Качество» Сторонами посредством электронной подписи документы признаются ими равнозначными документам на бумажном носителе, подписанным собственноручной подписью.</w:t>
      </w:r>
    </w:p>
    <w:p w:rsidR="002C729A" w:rsidRPr="000F2365" w:rsidRDefault="002C729A" w:rsidP="002C729A">
      <w:pPr>
        <w:widowControl w:val="0"/>
        <w:tabs>
          <w:tab w:val="left" w:pos="0"/>
          <w:tab w:val="left" w:pos="1134"/>
        </w:tabs>
        <w:suppressAutoHyphens/>
        <w:autoSpaceDE w:val="0"/>
        <w:autoSpaceDN w:val="0"/>
        <w:ind w:firstLine="709"/>
        <w:rPr>
          <w:rFonts w:ascii="Times New Roman" w:hAnsi="Times New Roman" w:cs="Times New Roman"/>
        </w:rPr>
      </w:pPr>
      <w:r w:rsidRPr="000F2365">
        <w:rPr>
          <w:rFonts w:ascii="Times New Roman" w:hAnsi="Times New Roman" w:cs="Times New Roman"/>
        </w:rPr>
        <w:t>3.1.1</w:t>
      </w:r>
      <w:r>
        <w:rPr>
          <w:rFonts w:ascii="Times New Roman" w:hAnsi="Times New Roman" w:cs="Times New Roman"/>
        </w:rPr>
        <w:t>1</w:t>
      </w:r>
      <w:r w:rsidRPr="000F2365">
        <w:rPr>
          <w:rFonts w:ascii="Times New Roman" w:hAnsi="Times New Roman" w:cs="Times New Roman"/>
        </w:rPr>
        <w:t xml:space="preserve">.4. В случае выявления Несоответствия Заказчиком, Заказчик </w:t>
      </w:r>
      <w:r w:rsidRPr="000F2365">
        <w:rPr>
          <w:rFonts w:ascii="Times New Roman" w:hAnsi="Times New Roman" w:cs="Times New Roman"/>
        </w:rPr>
        <w:lastRenderedPageBreak/>
        <w:t>посредством «ЕОС-Качество» уведомляет Подрядчика о выявленном Несоответствии путем направления уведомления о Несоответствии.</w:t>
      </w:r>
    </w:p>
    <w:p w:rsidR="002C729A" w:rsidRPr="000F2365" w:rsidRDefault="002C729A" w:rsidP="002C729A">
      <w:pPr>
        <w:tabs>
          <w:tab w:val="left" w:pos="0"/>
          <w:tab w:val="left" w:pos="1134"/>
        </w:tabs>
        <w:suppressAutoHyphens/>
        <w:ind w:firstLine="709"/>
        <w:rPr>
          <w:rFonts w:ascii="Times New Roman" w:hAnsi="Times New Roman" w:cs="Times New Roman"/>
        </w:rPr>
      </w:pPr>
      <w:r w:rsidRPr="000F2365">
        <w:rPr>
          <w:rFonts w:ascii="Times New Roman" w:hAnsi="Times New Roman" w:cs="Times New Roman"/>
        </w:rPr>
        <w:t xml:space="preserve">Направление уведомлений о выявленном Несоответствии и необходимости прибытия на рассмотрение Несоответствия Заказчик вправе осуществлять посредством функционала «ЕОС-Качество» либо с электронной почты Заказчика </w:t>
      </w:r>
      <w:hyperlink r:id="rId13" w:history="1">
        <w:r w:rsidRPr="000F2365">
          <w:rPr>
            <w:rFonts w:ascii="Times New Roman" w:hAnsi="Times New Roman" w:cs="Times New Roman"/>
          </w:rPr>
          <w:t>…..@.....ru</w:t>
        </w:r>
      </w:hyperlink>
      <w:r w:rsidRPr="000F2365">
        <w:rPr>
          <w:rFonts w:ascii="Times New Roman" w:hAnsi="Times New Roman" w:cs="Times New Roman"/>
        </w:rPr>
        <w:t xml:space="preserve"> на электронную почту Подрядчика </w:t>
      </w:r>
      <w:hyperlink r:id="rId14" w:history="1">
        <w:r w:rsidRPr="000F2365">
          <w:rPr>
            <w:rFonts w:ascii="Times New Roman" w:hAnsi="Times New Roman" w:cs="Times New Roman"/>
          </w:rPr>
          <w:t>…..@.....ru</w:t>
        </w:r>
      </w:hyperlink>
      <w:r w:rsidRPr="000F2365">
        <w:rPr>
          <w:rFonts w:ascii="Times New Roman" w:hAnsi="Times New Roman" w:cs="Times New Roman"/>
        </w:rPr>
        <w:t>, что признается сторонами Договора надлежащим уведомлением Подрядчика.</w:t>
      </w:r>
    </w:p>
    <w:p w:rsidR="002C729A" w:rsidRPr="000F2365" w:rsidRDefault="002C729A" w:rsidP="002C729A">
      <w:pPr>
        <w:widowControl w:val="0"/>
        <w:tabs>
          <w:tab w:val="left" w:pos="0"/>
          <w:tab w:val="left" w:pos="1134"/>
        </w:tabs>
        <w:suppressAutoHyphens/>
        <w:autoSpaceDE w:val="0"/>
        <w:autoSpaceDN w:val="0"/>
        <w:rPr>
          <w:rFonts w:ascii="Times New Roman" w:hAnsi="Times New Roman" w:cs="Times New Roman"/>
        </w:rPr>
      </w:pPr>
      <w:r w:rsidRPr="000F2365">
        <w:rPr>
          <w:rFonts w:ascii="Times New Roman" w:hAnsi="Times New Roman" w:cs="Times New Roman"/>
        </w:rPr>
        <w:t>Подрядчик обязан в течение 1 рабочего дня после получения уведомления рассмотреть его и принять в работу или отклонить с обоснованием.</w:t>
      </w:r>
    </w:p>
    <w:p w:rsidR="002C729A" w:rsidRPr="000F2365" w:rsidRDefault="002C729A" w:rsidP="002C729A">
      <w:pPr>
        <w:ind w:firstLine="720"/>
        <w:rPr>
          <w:rFonts w:ascii="Times New Roman" w:hAnsi="Times New Roman" w:cs="Times New Roman"/>
        </w:rPr>
      </w:pPr>
      <w:r w:rsidRPr="000F2365">
        <w:rPr>
          <w:rFonts w:ascii="Times New Roman" w:hAnsi="Times New Roman" w:cs="Times New Roman"/>
        </w:rPr>
        <w:t>3.1.1</w:t>
      </w:r>
      <w:r>
        <w:rPr>
          <w:rFonts w:ascii="Times New Roman" w:hAnsi="Times New Roman" w:cs="Times New Roman"/>
        </w:rPr>
        <w:t>1</w:t>
      </w:r>
      <w:r w:rsidRPr="000F2365">
        <w:rPr>
          <w:rFonts w:ascii="Times New Roman" w:hAnsi="Times New Roman" w:cs="Times New Roman"/>
        </w:rPr>
        <w:t>.5. </w:t>
      </w:r>
      <w:proofErr w:type="gramStart"/>
      <w:r w:rsidRPr="000F2365">
        <w:rPr>
          <w:rFonts w:ascii="Times New Roman" w:hAnsi="Times New Roman" w:cs="Times New Roman"/>
        </w:rPr>
        <w:t>В случае направления  уведомления о Несоответствии Заказчиком, Подрядчик по запросу Заказчика обязан обеспечить присутствие своего представителя, имеющего доверенность на право участия в рассмотрении Несоответствия и подписание документов, в срок не более 3 (трех) рабочих дней, если Заказчик не определил иной срок, с момента получения от Заказчика уведомления о Несоответствии, выявленном в продукции и процессах Подрядчика.</w:t>
      </w:r>
      <w:proofErr w:type="gramEnd"/>
    </w:p>
    <w:p w:rsidR="002C729A" w:rsidRPr="000F2365" w:rsidRDefault="002C729A" w:rsidP="002C729A">
      <w:pPr>
        <w:ind w:firstLine="720"/>
        <w:rPr>
          <w:rFonts w:ascii="Times New Roman" w:hAnsi="Times New Roman" w:cs="Times New Roman"/>
        </w:rPr>
      </w:pPr>
      <w:r w:rsidRPr="000F2365">
        <w:rPr>
          <w:rFonts w:ascii="Times New Roman" w:hAnsi="Times New Roman" w:cs="Times New Roman"/>
        </w:rPr>
        <w:t>В случае если по решению Подрядчика необходимо привлечение к участию в рассмотрении Несоответствия субподрядчика, указанный срок может быть изменен по согласованию с Заказчиком.</w:t>
      </w:r>
    </w:p>
    <w:p w:rsidR="002C729A" w:rsidRPr="000F2365" w:rsidRDefault="002C729A" w:rsidP="002C729A">
      <w:pPr>
        <w:suppressAutoHyphens/>
        <w:ind w:firstLine="709"/>
        <w:rPr>
          <w:rFonts w:ascii="Times New Roman" w:hAnsi="Times New Roman" w:cs="Times New Roman"/>
        </w:rPr>
      </w:pPr>
      <w:r w:rsidRPr="000F2365">
        <w:rPr>
          <w:rFonts w:ascii="Times New Roman" w:hAnsi="Times New Roman" w:cs="Times New Roman"/>
        </w:rPr>
        <w:t>3.1.1</w:t>
      </w:r>
      <w:r>
        <w:rPr>
          <w:rFonts w:ascii="Times New Roman" w:hAnsi="Times New Roman" w:cs="Times New Roman"/>
        </w:rPr>
        <w:t>1</w:t>
      </w:r>
      <w:r w:rsidRPr="000F2365">
        <w:rPr>
          <w:rFonts w:ascii="Times New Roman" w:hAnsi="Times New Roman" w:cs="Times New Roman"/>
        </w:rPr>
        <w:t>.6. Подрядчик обязан включать в договоры с субподрядчиками, привлекаемыми для исполнения обязательств в рамках настоящего Договора, условия по управлению Несоответствиями, указанные в пунктах 3.1.1</w:t>
      </w:r>
      <w:r>
        <w:rPr>
          <w:rFonts w:ascii="Times New Roman" w:hAnsi="Times New Roman" w:cs="Times New Roman"/>
        </w:rPr>
        <w:t>1</w:t>
      </w:r>
      <w:r w:rsidRPr="000F2365">
        <w:rPr>
          <w:rFonts w:ascii="Times New Roman" w:hAnsi="Times New Roman" w:cs="Times New Roman"/>
        </w:rPr>
        <w:t>.1. - 3.1.1</w:t>
      </w:r>
      <w:r>
        <w:rPr>
          <w:rFonts w:ascii="Times New Roman" w:hAnsi="Times New Roman" w:cs="Times New Roman"/>
        </w:rPr>
        <w:t>1</w:t>
      </w:r>
      <w:r w:rsidRPr="000F2365">
        <w:rPr>
          <w:rFonts w:ascii="Times New Roman" w:hAnsi="Times New Roman" w:cs="Times New Roman"/>
        </w:rPr>
        <w:t>.5.</w:t>
      </w:r>
    </w:p>
    <w:p w:rsidR="004330D9" w:rsidRPr="004330D9" w:rsidRDefault="004330D9" w:rsidP="004330D9">
      <w:pPr>
        <w:ind w:firstLine="567"/>
        <w:rPr>
          <w:rFonts w:ascii="Times New Roman" w:hAnsi="Times New Roman" w:cs="Times New Roman"/>
          <w:noProof w:val="0"/>
        </w:rPr>
      </w:pPr>
      <w:r>
        <w:rPr>
          <w:rFonts w:ascii="Times New Roman" w:hAnsi="Times New Roman" w:cs="Times New Roman"/>
          <w:noProof w:val="0"/>
        </w:rPr>
        <w:t xml:space="preserve">3.1.12. </w:t>
      </w:r>
      <w:r w:rsidRPr="004330D9">
        <w:rPr>
          <w:rFonts w:ascii="Times New Roman" w:hAnsi="Times New Roman" w:cs="Times New Roman"/>
          <w:noProof w:val="0"/>
        </w:rPr>
        <w:t>В случае</w:t>
      </w:r>
      <w:proofErr w:type="gramStart"/>
      <w:r w:rsidRPr="004330D9">
        <w:rPr>
          <w:rFonts w:ascii="Times New Roman" w:hAnsi="Times New Roman" w:cs="Times New Roman"/>
          <w:noProof w:val="0"/>
        </w:rPr>
        <w:t>,</w:t>
      </w:r>
      <w:proofErr w:type="gramEnd"/>
      <w:r w:rsidRPr="004330D9">
        <w:rPr>
          <w:rFonts w:ascii="Times New Roman" w:hAnsi="Times New Roman" w:cs="Times New Roman"/>
          <w:noProof w:val="0"/>
        </w:rPr>
        <w:t xml:space="preserve"> если работы, предусмотренные настоящим договором, должны выполняться на охраняемой территории Заказчика, работники Подрядчика,  привлекаемые к выполнению работ, обязаны пройти проверочные мероприятия, в  порядке аналогичном порядку проверки, при оформлении допуска к государственной тайне по третьей форме, предусмотренном «Инструкцией о порядке допуска должностных лиц и граждан Российской Федерации к государственной тайне», утверждённой постановлением Правительства Российской Федерации от 06.02.2010 № 63, либо Подрядчик обязан  подтвердить проведение проверочных мероприятий органами безопасности в отношении указанных работников. </w:t>
      </w:r>
    </w:p>
    <w:p w:rsidR="004330D9" w:rsidRPr="004330D9" w:rsidRDefault="004330D9" w:rsidP="004330D9">
      <w:pPr>
        <w:ind w:firstLine="567"/>
        <w:rPr>
          <w:rFonts w:ascii="Times New Roman" w:hAnsi="Times New Roman" w:cs="Times New Roman"/>
          <w:noProof w:val="0"/>
        </w:rPr>
      </w:pPr>
      <w:r w:rsidRPr="004330D9">
        <w:rPr>
          <w:rFonts w:ascii="Times New Roman" w:hAnsi="Times New Roman" w:cs="Times New Roman"/>
          <w:noProof w:val="0"/>
        </w:rPr>
        <w:t>Для подтверждения проведенных проверочных мероприятий Подрядчик обязан представить Заказчику:</w:t>
      </w:r>
    </w:p>
    <w:p w:rsidR="004330D9" w:rsidRPr="004330D9" w:rsidRDefault="004330D9" w:rsidP="004330D9">
      <w:pPr>
        <w:rPr>
          <w:rFonts w:ascii="Times New Roman" w:hAnsi="Times New Roman" w:cs="Times New Roman"/>
          <w:noProof w:val="0"/>
        </w:rPr>
      </w:pPr>
      <w:r w:rsidRPr="004330D9">
        <w:rPr>
          <w:rFonts w:ascii="Times New Roman" w:hAnsi="Times New Roman" w:cs="Times New Roman"/>
          <w:noProof w:val="0"/>
        </w:rPr>
        <w:t>- заверенную копию лицензии ФСБ России на право работ с использованием сведений, составляющих государственную тайну;</w:t>
      </w:r>
    </w:p>
    <w:p w:rsidR="004330D9" w:rsidRPr="004330D9" w:rsidRDefault="004330D9" w:rsidP="004330D9">
      <w:pPr>
        <w:rPr>
          <w:rFonts w:ascii="Times New Roman" w:hAnsi="Times New Roman" w:cs="Times New Roman"/>
          <w:noProof w:val="0"/>
        </w:rPr>
      </w:pPr>
      <w:r w:rsidRPr="004330D9">
        <w:rPr>
          <w:rFonts w:ascii="Times New Roman" w:hAnsi="Times New Roman" w:cs="Times New Roman"/>
          <w:noProof w:val="0"/>
        </w:rPr>
        <w:t>- письмо, подписанное руководителем Подрядчика и заверенное печатью, о том, что в отношении конкретного работника Подрядчика органами безопасности проведены проверочные мероприятия.</w:t>
      </w:r>
    </w:p>
    <w:p w:rsidR="004330D9" w:rsidRPr="004330D9" w:rsidRDefault="004330D9" w:rsidP="004330D9">
      <w:pPr>
        <w:ind w:firstLine="567"/>
        <w:rPr>
          <w:rFonts w:ascii="Times New Roman" w:hAnsi="Times New Roman" w:cs="Times New Roman"/>
          <w:noProof w:val="0"/>
        </w:rPr>
      </w:pPr>
      <w:r w:rsidRPr="004330D9">
        <w:rPr>
          <w:rFonts w:ascii="Times New Roman" w:hAnsi="Times New Roman" w:cs="Times New Roman"/>
          <w:noProof w:val="0"/>
        </w:rPr>
        <w:t>Для проведения проверочных мероприятий в отношении конкретного работника Подрядчик  предоставляет Заказчику:</w:t>
      </w:r>
    </w:p>
    <w:p w:rsidR="004330D9" w:rsidRPr="004330D9" w:rsidRDefault="004330D9" w:rsidP="004330D9">
      <w:pPr>
        <w:numPr>
          <w:ilvl w:val="0"/>
          <w:numId w:val="17"/>
        </w:numPr>
        <w:jc w:val="left"/>
        <w:rPr>
          <w:rFonts w:ascii="Times New Roman" w:hAnsi="Times New Roman" w:cs="Times New Roman"/>
          <w:noProof w:val="0"/>
        </w:rPr>
      </w:pPr>
      <w:r w:rsidRPr="004330D9">
        <w:rPr>
          <w:rFonts w:ascii="Times New Roman" w:hAnsi="Times New Roman" w:cs="Times New Roman"/>
          <w:noProof w:val="0"/>
        </w:rPr>
        <w:t>анкету (по форме 4 Инструкции № 63);</w:t>
      </w:r>
    </w:p>
    <w:p w:rsidR="004330D9" w:rsidRPr="004330D9" w:rsidRDefault="004330D9" w:rsidP="004330D9">
      <w:pPr>
        <w:numPr>
          <w:ilvl w:val="0"/>
          <w:numId w:val="17"/>
        </w:numPr>
        <w:jc w:val="left"/>
        <w:rPr>
          <w:rFonts w:ascii="Times New Roman" w:hAnsi="Times New Roman" w:cs="Times New Roman"/>
          <w:noProof w:val="0"/>
        </w:rPr>
      </w:pPr>
      <w:r w:rsidRPr="004330D9">
        <w:rPr>
          <w:rFonts w:ascii="Times New Roman" w:hAnsi="Times New Roman" w:cs="Times New Roman"/>
          <w:noProof w:val="0"/>
        </w:rPr>
        <w:lastRenderedPageBreak/>
        <w:t>список на оформляемого работника (по форме 11 Инструкции № 63).</w:t>
      </w:r>
    </w:p>
    <w:p w:rsidR="004330D9" w:rsidRPr="004330D9" w:rsidRDefault="004330D9" w:rsidP="004330D9">
      <w:pPr>
        <w:ind w:firstLine="567"/>
        <w:rPr>
          <w:rFonts w:ascii="Times New Roman" w:hAnsi="Times New Roman" w:cs="Times New Roman"/>
          <w:noProof w:val="0"/>
        </w:rPr>
      </w:pPr>
      <w:r w:rsidRPr="004330D9">
        <w:rPr>
          <w:rFonts w:ascii="Times New Roman" w:hAnsi="Times New Roman" w:cs="Times New Roman"/>
          <w:noProof w:val="0"/>
        </w:rPr>
        <w:t>Работники Подрядчика допускаются к выполнению работ на охраняемой территории Заказчика только после прохождения проверочных мероприятий органами безопасности.</w:t>
      </w:r>
    </w:p>
    <w:p w:rsidR="004330D9" w:rsidRPr="004330D9" w:rsidRDefault="004330D9" w:rsidP="004330D9">
      <w:pPr>
        <w:ind w:firstLine="567"/>
        <w:rPr>
          <w:rFonts w:ascii="Times New Roman" w:hAnsi="Times New Roman" w:cs="Times New Roman"/>
          <w:noProof w:val="0"/>
        </w:rPr>
      </w:pPr>
      <w:r w:rsidRPr="004330D9">
        <w:rPr>
          <w:rFonts w:ascii="Times New Roman" w:hAnsi="Times New Roman" w:cs="Times New Roman"/>
          <w:noProof w:val="0"/>
        </w:rPr>
        <w:t>К работе на охраняемой территории Заказчика не допускаются лица:</w:t>
      </w:r>
    </w:p>
    <w:p w:rsidR="004330D9" w:rsidRPr="004330D9" w:rsidRDefault="004330D9" w:rsidP="004330D9">
      <w:pPr>
        <w:ind w:firstLine="567"/>
        <w:rPr>
          <w:rFonts w:ascii="Times New Roman" w:hAnsi="Times New Roman" w:cs="Times New Roman"/>
          <w:noProof w:val="0"/>
        </w:rPr>
      </w:pPr>
      <w:r w:rsidRPr="004330D9">
        <w:rPr>
          <w:rFonts w:ascii="Times New Roman" w:hAnsi="Times New Roman" w:cs="Times New Roman"/>
          <w:noProof w:val="0"/>
        </w:rPr>
        <w:t xml:space="preserve">- </w:t>
      </w:r>
      <w:proofErr w:type="gramStart"/>
      <w:r w:rsidRPr="004330D9">
        <w:rPr>
          <w:rFonts w:ascii="Times New Roman" w:hAnsi="Times New Roman" w:cs="Times New Roman"/>
          <w:noProof w:val="0"/>
        </w:rPr>
        <w:t>судимые</w:t>
      </w:r>
      <w:proofErr w:type="gramEnd"/>
      <w:r w:rsidRPr="004330D9">
        <w:rPr>
          <w:rFonts w:ascii="Times New Roman" w:hAnsi="Times New Roman" w:cs="Times New Roman"/>
          <w:noProof w:val="0"/>
        </w:rPr>
        <w:t xml:space="preserve"> за совершение тяжких и особо тяжких преступлений;</w:t>
      </w:r>
    </w:p>
    <w:p w:rsidR="004330D9" w:rsidRPr="004330D9" w:rsidRDefault="004330D9" w:rsidP="004330D9">
      <w:pPr>
        <w:ind w:firstLine="567"/>
        <w:rPr>
          <w:rFonts w:ascii="Times New Roman" w:hAnsi="Times New Roman" w:cs="Times New Roman"/>
          <w:noProof w:val="0"/>
        </w:rPr>
      </w:pPr>
      <w:r w:rsidRPr="004330D9">
        <w:rPr>
          <w:rFonts w:ascii="Times New Roman" w:hAnsi="Times New Roman" w:cs="Times New Roman"/>
          <w:noProof w:val="0"/>
        </w:rPr>
        <w:t xml:space="preserve">- признанные в установленном порядке </w:t>
      </w:r>
      <w:proofErr w:type="spellStart"/>
      <w:r w:rsidRPr="004330D9">
        <w:rPr>
          <w:rFonts w:ascii="Times New Roman" w:hAnsi="Times New Roman" w:cs="Times New Roman"/>
          <w:noProof w:val="0"/>
        </w:rPr>
        <w:t>алк</w:t>
      </w:r>
      <w:proofErr w:type="gramStart"/>
      <w:r w:rsidRPr="004330D9">
        <w:rPr>
          <w:rFonts w:ascii="Times New Roman" w:hAnsi="Times New Roman" w:cs="Times New Roman"/>
          <w:noProof w:val="0"/>
        </w:rPr>
        <w:t>о</w:t>
      </w:r>
      <w:proofErr w:type="spellEnd"/>
      <w:r w:rsidRPr="004330D9">
        <w:rPr>
          <w:rFonts w:ascii="Times New Roman" w:hAnsi="Times New Roman" w:cs="Times New Roman"/>
          <w:noProof w:val="0"/>
        </w:rPr>
        <w:t>-</w:t>
      </w:r>
      <w:proofErr w:type="gramEnd"/>
      <w:r w:rsidRPr="004330D9">
        <w:rPr>
          <w:rFonts w:ascii="Times New Roman" w:hAnsi="Times New Roman" w:cs="Times New Roman"/>
          <w:noProof w:val="0"/>
        </w:rPr>
        <w:t xml:space="preserve"> и наркозависимыми;</w:t>
      </w:r>
    </w:p>
    <w:p w:rsidR="004330D9" w:rsidRPr="004330D9" w:rsidRDefault="004330D9" w:rsidP="004330D9">
      <w:pPr>
        <w:ind w:firstLine="567"/>
        <w:rPr>
          <w:rFonts w:ascii="Times New Roman" w:hAnsi="Times New Roman" w:cs="Times New Roman"/>
          <w:noProof w:val="0"/>
        </w:rPr>
      </w:pPr>
      <w:r w:rsidRPr="004330D9">
        <w:rPr>
          <w:rFonts w:ascii="Times New Roman" w:hAnsi="Times New Roman" w:cs="Times New Roman"/>
          <w:noProof w:val="0"/>
        </w:rPr>
        <w:t xml:space="preserve">- </w:t>
      </w:r>
      <w:proofErr w:type="gramStart"/>
      <w:r w:rsidRPr="004330D9">
        <w:rPr>
          <w:rFonts w:ascii="Times New Roman" w:hAnsi="Times New Roman" w:cs="Times New Roman"/>
          <w:noProof w:val="0"/>
        </w:rPr>
        <w:t>доступ</w:t>
      </w:r>
      <w:proofErr w:type="gramEnd"/>
      <w:r w:rsidRPr="004330D9">
        <w:rPr>
          <w:rFonts w:ascii="Times New Roman" w:hAnsi="Times New Roman" w:cs="Times New Roman"/>
          <w:noProof w:val="0"/>
        </w:rPr>
        <w:t xml:space="preserve"> которых является нежелательным по соображениям безопасности.</w:t>
      </w:r>
    </w:p>
    <w:p w:rsidR="004330D9" w:rsidRPr="004330D9" w:rsidRDefault="004330D9" w:rsidP="004330D9">
      <w:pPr>
        <w:ind w:firstLine="567"/>
        <w:rPr>
          <w:rFonts w:ascii="Times New Roman" w:hAnsi="Times New Roman" w:cs="Times New Roman"/>
          <w:noProof w:val="0"/>
        </w:rPr>
      </w:pPr>
      <w:r w:rsidRPr="004330D9">
        <w:rPr>
          <w:rFonts w:ascii="Times New Roman" w:hAnsi="Times New Roman" w:cs="Times New Roman"/>
          <w:noProof w:val="0"/>
        </w:rPr>
        <w:t xml:space="preserve">Доступ иностранных граждан на охраняемую территорию Заказчика проводится в исключительных случаях, после получения соответствующего решения из </w:t>
      </w:r>
      <w:proofErr w:type="spellStart"/>
      <w:r w:rsidRPr="004330D9">
        <w:rPr>
          <w:rFonts w:ascii="Times New Roman" w:hAnsi="Times New Roman" w:cs="Times New Roman"/>
          <w:noProof w:val="0"/>
        </w:rPr>
        <w:t>Госкорпорации</w:t>
      </w:r>
      <w:proofErr w:type="spellEnd"/>
      <w:r w:rsidRPr="004330D9">
        <w:rPr>
          <w:rFonts w:ascii="Times New Roman" w:hAnsi="Times New Roman" w:cs="Times New Roman"/>
          <w:noProof w:val="0"/>
        </w:rPr>
        <w:t xml:space="preserve"> «</w:t>
      </w:r>
      <w:proofErr w:type="spellStart"/>
      <w:r w:rsidRPr="004330D9">
        <w:rPr>
          <w:rFonts w:ascii="Times New Roman" w:hAnsi="Times New Roman" w:cs="Times New Roman"/>
          <w:noProof w:val="0"/>
        </w:rPr>
        <w:t>Росатом</w:t>
      </w:r>
      <w:proofErr w:type="spellEnd"/>
      <w:r w:rsidRPr="004330D9">
        <w:rPr>
          <w:rFonts w:ascii="Times New Roman" w:hAnsi="Times New Roman" w:cs="Times New Roman"/>
          <w:noProof w:val="0"/>
        </w:rPr>
        <w:t>».</w:t>
      </w:r>
    </w:p>
    <w:p w:rsidR="004330D9" w:rsidRPr="004330D9" w:rsidRDefault="004330D9" w:rsidP="004330D9">
      <w:pPr>
        <w:ind w:firstLine="567"/>
        <w:rPr>
          <w:rFonts w:ascii="Times New Roman" w:hAnsi="Times New Roman" w:cs="Times New Roman"/>
          <w:noProof w:val="0"/>
        </w:rPr>
      </w:pPr>
      <w:r w:rsidRPr="004330D9">
        <w:rPr>
          <w:rFonts w:ascii="Times New Roman" w:hAnsi="Times New Roman" w:cs="Times New Roman"/>
          <w:noProof w:val="0"/>
        </w:rPr>
        <w:t>Доступ иностранных граждан на неохраняемую территорию Заказчика, в том числе с целью привлечения к выполнению работ, проводится только после получения Подрядчиком от Заказчика соответствующего письменного  согласования.</w:t>
      </w:r>
    </w:p>
    <w:p w:rsidR="002C729A" w:rsidRDefault="002C729A" w:rsidP="00E05417">
      <w:pPr>
        <w:suppressAutoHyphens/>
        <w:ind w:firstLine="709"/>
        <w:rPr>
          <w:rFonts w:ascii="Times New Roman" w:hAnsi="Times New Roman" w:cs="Times New Roman"/>
        </w:rPr>
      </w:pPr>
    </w:p>
    <w:p w:rsidR="00F23219" w:rsidRPr="00A91949" w:rsidRDefault="00F23219" w:rsidP="005919DD">
      <w:pPr>
        <w:suppressAutoHyphens/>
        <w:ind w:firstLine="709"/>
        <w:rPr>
          <w:rFonts w:ascii="Times New Roman" w:hAnsi="Times New Roman" w:cs="Times New Roman"/>
        </w:rPr>
      </w:pPr>
    </w:p>
    <w:p w:rsidR="005919DD" w:rsidRPr="00A91949" w:rsidRDefault="005919DD" w:rsidP="005919DD">
      <w:pPr>
        <w:widowControl w:val="0"/>
        <w:autoSpaceDE w:val="0"/>
        <w:autoSpaceDN w:val="0"/>
        <w:adjustRightInd w:val="0"/>
        <w:ind w:firstLine="540"/>
        <w:rPr>
          <w:rFonts w:ascii="Times New Roman" w:hAnsi="Times New Roman" w:cs="Times New Roman"/>
        </w:rPr>
      </w:pPr>
      <w:r w:rsidRPr="00A91949">
        <w:rPr>
          <w:rFonts w:ascii="Times New Roman" w:hAnsi="Times New Roman" w:cs="Times New Roman"/>
          <w:b/>
        </w:rPr>
        <w:t>3.2. Заказчик обязан</w:t>
      </w:r>
      <w:r w:rsidRPr="00A91949">
        <w:rPr>
          <w:rFonts w:ascii="Times New Roman" w:hAnsi="Times New Roman" w:cs="Times New Roman"/>
        </w:rPr>
        <w:t>:</w:t>
      </w:r>
    </w:p>
    <w:p w:rsidR="00E05417" w:rsidRPr="00A91949" w:rsidRDefault="005919DD" w:rsidP="00E05417">
      <w:pPr>
        <w:widowControl w:val="0"/>
        <w:autoSpaceDE w:val="0"/>
        <w:autoSpaceDN w:val="0"/>
        <w:adjustRightInd w:val="0"/>
        <w:ind w:firstLine="709"/>
        <w:rPr>
          <w:rFonts w:ascii="Times New Roman" w:hAnsi="Times New Roman" w:cs="Times New Roman"/>
        </w:rPr>
      </w:pPr>
      <w:bookmarkStart w:id="6" w:name="Par54"/>
      <w:bookmarkEnd w:id="6"/>
      <w:r w:rsidRPr="00A91949">
        <w:rPr>
          <w:rFonts w:ascii="Times New Roman" w:hAnsi="Times New Roman" w:cs="Times New Roman"/>
        </w:rPr>
        <w:t>3.2.</w:t>
      </w:r>
      <w:r w:rsidR="00D61F67" w:rsidRPr="00A91949">
        <w:rPr>
          <w:rFonts w:ascii="Times New Roman" w:hAnsi="Times New Roman" w:cs="Times New Roman"/>
        </w:rPr>
        <w:t>1</w:t>
      </w:r>
      <w:r w:rsidRPr="00A91949">
        <w:rPr>
          <w:rFonts w:ascii="Times New Roman" w:hAnsi="Times New Roman" w:cs="Times New Roman"/>
        </w:rPr>
        <w:t xml:space="preserve">. </w:t>
      </w:r>
      <w:r w:rsidR="007C74E6">
        <w:rPr>
          <w:rFonts w:ascii="Times New Roman" w:hAnsi="Times New Roman" w:cs="Times New Roman"/>
        </w:rPr>
        <w:t>Не позднее 10 (десяти) дней</w:t>
      </w:r>
      <w:r w:rsidR="00E05417" w:rsidRPr="00A91949">
        <w:rPr>
          <w:rFonts w:ascii="Times New Roman" w:hAnsi="Times New Roman" w:cs="Times New Roman"/>
        </w:rPr>
        <w:t xml:space="preserve"> с момента подписания Сторонами настоящего договора передать Подрядчику </w:t>
      </w:r>
      <w:r w:rsidR="00C04FF8" w:rsidRPr="000F2365">
        <w:rPr>
          <w:rFonts w:ascii="Times New Roman" w:hAnsi="Times New Roman" w:cs="Times New Roman"/>
        </w:rPr>
        <w:t>Техническ</w:t>
      </w:r>
      <w:r w:rsidR="00C04FF8">
        <w:rPr>
          <w:rFonts w:ascii="Times New Roman" w:hAnsi="Times New Roman" w:cs="Times New Roman"/>
        </w:rPr>
        <w:t>ое</w:t>
      </w:r>
      <w:r w:rsidR="00C04FF8" w:rsidRPr="000F2365">
        <w:rPr>
          <w:rFonts w:ascii="Times New Roman" w:hAnsi="Times New Roman" w:cs="Times New Roman"/>
        </w:rPr>
        <w:t xml:space="preserve"> задани</w:t>
      </w:r>
      <w:r w:rsidR="00C04FF8">
        <w:rPr>
          <w:rFonts w:ascii="Times New Roman" w:hAnsi="Times New Roman" w:cs="Times New Roman"/>
        </w:rPr>
        <w:t>е</w:t>
      </w:r>
      <w:r w:rsidR="00C04FF8" w:rsidRPr="000F2365">
        <w:rPr>
          <w:rFonts w:ascii="Times New Roman" w:hAnsi="Times New Roman" w:cs="Times New Roman"/>
        </w:rPr>
        <w:t xml:space="preserve"> (Приложение № 1)</w:t>
      </w:r>
      <w:r w:rsidR="007C74E6">
        <w:rPr>
          <w:rFonts w:ascii="Times New Roman" w:hAnsi="Times New Roman" w:cs="Times New Roman"/>
        </w:rPr>
        <w:t>.</w:t>
      </w:r>
      <w:r w:rsidR="00E05417" w:rsidRPr="00A91949">
        <w:rPr>
          <w:rFonts w:ascii="Times New Roman" w:hAnsi="Times New Roman" w:cs="Times New Roman"/>
        </w:rPr>
        <w:t xml:space="preserve"> </w:t>
      </w:r>
    </w:p>
    <w:p w:rsidR="00E05417" w:rsidRPr="00A91949" w:rsidRDefault="007C74E6" w:rsidP="005919DD">
      <w:pPr>
        <w:widowControl w:val="0"/>
        <w:autoSpaceDE w:val="0"/>
        <w:autoSpaceDN w:val="0"/>
        <w:adjustRightInd w:val="0"/>
        <w:ind w:firstLine="540"/>
        <w:rPr>
          <w:rFonts w:ascii="Times New Roman" w:hAnsi="Times New Roman" w:cs="Times New Roman"/>
        </w:rPr>
      </w:pPr>
      <w:r>
        <w:rPr>
          <w:rFonts w:ascii="Times New Roman" w:hAnsi="Times New Roman" w:cs="Times New Roman"/>
        </w:rPr>
        <w:t>3.2.2. Не позднее 10 (десяти) дней</w:t>
      </w:r>
      <w:r w:rsidR="00E05417" w:rsidRPr="00A91949">
        <w:rPr>
          <w:rFonts w:ascii="Times New Roman" w:hAnsi="Times New Roman" w:cs="Times New Roman"/>
        </w:rPr>
        <w:t xml:space="preserve"> с момента получения от Подрядчика Сметы работ и </w:t>
      </w:r>
      <w:hyperlink r:id="rId15" w:history="1">
        <w:r w:rsidR="00E05417" w:rsidRPr="00A91949">
          <w:rPr>
            <w:rFonts w:ascii="Times New Roman" w:hAnsi="Times New Roman" w:cs="Times New Roman"/>
          </w:rPr>
          <w:t>Графика</w:t>
        </w:r>
      </w:hyperlink>
      <w:r w:rsidR="00E05417" w:rsidRPr="00A91949">
        <w:rPr>
          <w:rFonts w:ascii="Times New Roman" w:hAnsi="Times New Roman" w:cs="Times New Roman"/>
        </w:rPr>
        <w:t xml:space="preserve"> работ направить Подрядчику указанные документы, утвержденные путем их подписания, или предоставить Подрядчику возражения по существу.</w:t>
      </w:r>
    </w:p>
    <w:p w:rsidR="00C60A41" w:rsidRPr="000F2365" w:rsidRDefault="00E05417" w:rsidP="0087115B">
      <w:pPr>
        <w:widowControl w:val="0"/>
        <w:autoSpaceDE w:val="0"/>
        <w:autoSpaceDN w:val="0"/>
        <w:adjustRightInd w:val="0"/>
        <w:ind w:firstLine="709"/>
        <w:rPr>
          <w:rFonts w:ascii="Times New Roman" w:hAnsi="Times New Roman" w:cs="Times New Roman"/>
        </w:rPr>
      </w:pPr>
      <w:r w:rsidRPr="00A91949">
        <w:rPr>
          <w:rFonts w:ascii="Times New Roman" w:hAnsi="Times New Roman" w:cs="Times New Roman"/>
        </w:rPr>
        <w:t xml:space="preserve">3.2.3. </w:t>
      </w:r>
      <w:r w:rsidR="005919DD" w:rsidRPr="00A91949">
        <w:rPr>
          <w:rFonts w:ascii="Times New Roman" w:hAnsi="Times New Roman" w:cs="Times New Roman"/>
        </w:rPr>
        <w:t xml:space="preserve">По получении от Подрядчика уведомления о готовности работ </w:t>
      </w:r>
      <w:r w:rsidR="00C60A41" w:rsidRPr="000F2365">
        <w:rPr>
          <w:rFonts w:ascii="Times New Roman" w:hAnsi="Times New Roman" w:cs="Times New Roman"/>
        </w:rPr>
        <w:t>согласовать с Подрядчиком дату приема-передачи работ.</w:t>
      </w:r>
    </w:p>
    <w:p w:rsidR="005919DD" w:rsidRPr="00A91949" w:rsidRDefault="00C60A41" w:rsidP="005919DD">
      <w:pPr>
        <w:widowControl w:val="0"/>
        <w:autoSpaceDE w:val="0"/>
        <w:autoSpaceDN w:val="0"/>
        <w:adjustRightInd w:val="0"/>
        <w:ind w:firstLine="540"/>
        <w:rPr>
          <w:rFonts w:ascii="Times New Roman" w:hAnsi="Times New Roman" w:cs="Times New Roman"/>
        </w:rPr>
      </w:pPr>
      <w:r w:rsidRPr="000F2365">
        <w:rPr>
          <w:rFonts w:ascii="Times New Roman" w:hAnsi="Times New Roman" w:cs="Times New Roman"/>
        </w:rPr>
        <w:t>3.2.4</w:t>
      </w:r>
      <w:r w:rsidR="0087115B" w:rsidRPr="000F2365">
        <w:rPr>
          <w:rFonts w:ascii="Times New Roman" w:hAnsi="Times New Roman" w:cs="Times New Roman"/>
        </w:rPr>
        <w:t> </w:t>
      </w:r>
      <w:r w:rsidRPr="000F2365">
        <w:rPr>
          <w:rFonts w:ascii="Times New Roman" w:hAnsi="Times New Roman" w:cs="Times New Roman"/>
        </w:rPr>
        <w:t>Принять</w:t>
      </w:r>
      <w:r w:rsidR="00C6455F" w:rsidRPr="00A91949">
        <w:rPr>
          <w:rFonts w:ascii="Times New Roman" w:hAnsi="Times New Roman" w:cs="Times New Roman"/>
        </w:rPr>
        <w:t xml:space="preserve"> результат </w:t>
      </w:r>
      <w:r w:rsidR="003A69D0" w:rsidRPr="00A91949">
        <w:rPr>
          <w:rFonts w:ascii="Times New Roman" w:hAnsi="Times New Roman" w:cs="Times New Roman"/>
        </w:rPr>
        <w:t xml:space="preserve">работ в </w:t>
      </w:r>
      <w:r w:rsidRPr="000F2365">
        <w:rPr>
          <w:rFonts w:ascii="Times New Roman" w:hAnsi="Times New Roman" w:cs="Times New Roman"/>
        </w:rPr>
        <w:t>срок, согласованный Сторонами</w:t>
      </w:r>
      <w:r w:rsidR="003A69D0" w:rsidRPr="00A91949">
        <w:rPr>
          <w:rFonts w:ascii="Times New Roman" w:hAnsi="Times New Roman" w:cs="Times New Roman"/>
        </w:rPr>
        <w:t>.</w:t>
      </w:r>
    </w:p>
    <w:p w:rsidR="005919DD" w:rsidRPr="00A91949" w:rsidRDefault="005919DD" w:rsidP="005919DD">
      <w:pPr>
        <w:widowControl w:val="0"/>
        <w:autoSpaceDE w:val="0"/>
        <w:autoSpaceDN w:val="0"/>
        <w:adjustRightInd w:val="0"/>
        <w:ind w:firstLine="540"/>
        <w:rPr>
          <w:rFonts w:ascii="Times New Roman" w:hAnsi="Times New Roman" w:cs="Times New Roman"/>
        </w:rPr>
      </w:pPr>
      <w:r w:rsidRPr="00A91949">
        <w:rPr>
          <w:rFonts w:ascii="Times New Roman" w:hAnsi="Times New Roman" w:cs="Times New Roman"/>
        </w:rPr>
        <w:t>3.2.</w:t>
      </w:r>
      <w:r w:rsidR="00C60A41" w:rsidRPr="00C60A41">
        <w:t>5</w:t>
      </w:r>
      <w:r w:rsidR="0087115B">
        <w:t> </w:t>
      </w:r>
      <w:r w:rsidRPr="00A91949">
        <w:rPr>
          <w:rFonts w:ascii="Times New Roman" w:hAnsi="Times New Roman" w:cs="Times New Roman"/>
        </w:rPr>
        <w:t>Уплатить Подрядчику договорную цену в порядке, предусмотренном настоящим договором.</w:t>
      </w:r>
    </w:p>
    <w:p w:rsidR="005919DD" w:rsidRPr="00A91949" w:rsidRDefault="005919DD" w:rsidP="005919DD">
      <w:pPr>
        <w:widowControl w:val="0"/>
        <w:autoSpaceDE w:val="0"/>
        <w:autoSpaceDN w:val="0"/>
        <w:adjustRightInd w:val="0"/>
        <w:ind w:firstLine="540"/>
        <w:rPr>
          <w:rFonts w:ascii="Times New Roman" w:hAnsi="Times New Roman" w:cs="Times New Roman"/>
        </w:rPr>
      </w:pPr>
      <w:r w:rsidRPr="00A91949">
        <w:rPr>
          <w:rFonts w:ascii="Times New Roman" w:hAnsi="Times New Roman" w:cs="Times New Roman"/>
        </w:rPr>
        <w:t>3.2.</w:t>
      </w:r>
      <w:r w:rsidR="00C60A41" w:rsidRPr="00C60A41">
        <w:t>6</w:t>
      </w:r>
      <w:r w:rsidR="0087115B">
        <w:t> </w:t>
      </w:r>
      <w:r w:rsidRPr="00A91949">
        <w:rPr>
          <w:rFonts w:ascii="Times New Roman" w:hAnsi="Times New Roman" w:cs="Times New Roman"/>
        </w:rPr>
        <w:t>Использовать</w:t>
      </w:r>
      <w:r w:rsidR="00D61F67" w:rsidRPr="00A91949">
        <w:rPr>
          <w:rFonts w:ascii="Times New Roman" w:hAnsi="Times New Roman" w:cs="Times New Roman"/>
        </w:rPr>
        <w:t xml:space="preserve"> </w:t>
      </w:r>
      <w:r w:rsidR="00C60A41" w:rsidRPr="00C60A41">
        <w:t xml:space="preserve">проект </w:t>
      </w:r>
      <w:r w:rsidR="00AD5AEC" w:rsidRPr="00AD5AEC">
        <w:rPr>
          <w:rFonts w:ascii="Times New Roman" w:hAnsi="Times New Roman" w:cs="Times New Roman"/>
        </w:rPr>
        <w:t>«Модернизация системы вентиляции и теплоснабжения ПРК Белоярской АЭС</w:t>
      </w:r>
      <w:r w:rsidR="000F4EBB">
        <w:rPr>
          <w:rFonts w:ascii="Times New Roman" w:hAnsi="Times New Roman" w:cs="Times New Roman"/>
        </w:rPr>
        <w:t xml:space="preserve">» и локально-сметные расчеты, полученные </w:t>
      </w:r>
      <w:r w:rsidRPr="00A91949">
        <w:rPr>
          <w:rFonts w:ascii="Times New Roman" w:hAnsi="Times New Roman" w:cs="Times New Roman"/>
        </w:rPr>
        <w:t xml:space="preserve"> от Подрядчика, только на цели, предусмотренные </w:t>
      </w:r>
      <w:hyperlink w:anchor="Par28" w:history="1">
        <w:r w:rsidRPr="00A91949">
          <w:rPr>
            <w:rFonts w:ascii="Times New Roman" w:hAnsi="Times New Roman" w:cs="Times New Roman"/>
          </w:rPr>
          <w:t>п. 1.1</w:t>
        </w:r>
      </w:hyperlink>
      <w:r w:rsidRPr="00A91949">
        <w:rPr>
          <w:rFonts w:ascii="Times New Roman" w:hAnsi="Times New Roman" w:cs="Times New Roman"/>
        </w:rPr>
        <w:t xml:space="preserve"> настоящего договора.</w:t>
      </w:r>
    </w:p>
    <w:p w:rsidR="007274A9" w:rsidRDefault="007274A9" w:rsidP="007274A9">
      <w:pPr>
        <w:ind w:firstLine="709"/>
        <w:rPr>
          <w:rFonts w:ascii="Times New Roman" w:hAnsi="Times New Roman" w:cs="Times New Roman"/>
        </w:rPr>
      </w:pPr>
    </w:p>
    <w:p w:rsidR="007274A9" w:rsidRPr="007274A9" w:rsidRDefault="007274A9" w:rsidP="007274A9">
      <w:pPr>
        <w:ind w:firstLine="709"/>
        <w:rPr>
          <w:rFonts w:ascii="Times New Roman" w:hAnsi="Times New Roman" w:cs="Times New Roman"/>
          <w:b/>
        </w:rPr>
      </w:pPr>
      <w:r w:rsidRPr="007274A9">
        <w:rPr>
          <w:rFonts w:ascii="Times New Roman" w:hAnsi="Times New Roman" w:cs="Times New Roman"/>
          <w:b/>
        </w:rPr>
        <w:t>3.3. Заказчик имеет право:</w:t>
      </w:r>
    </w:p>
    <w:p w:rsidR="007274A9" w:rsidRPr="007274A9" w:rsidRDefault="007274A9" w:rsidP="007274A9">
      <w:pPr>
        <w:ind w:firstLine="709"/>
        <w:rPr>
          <w:rFonts w:ascii="Times New Roman" w:hAnsi="Times New Roman" w:cs="Times New Roman"/>
        </w:rPr>
      </w:pPr>
      <w:r w:rsidRPr="007274A9">
        <w:rPr>
          <w:rFonts w:ascii="Times New Roman" w:hAnsi="Times New Roman" w:cs="Times New Roman"/>
        </w:rPr>
        <w:t xml:space="preserve">3.3.1. Требовать у Подрядчика информацию о ходе выполнения работ в соответствии с </w:t>
      </w:r>
      <w:hyperlink r:id="rId16" w:history="1">
        <w:r w:rsidRPr="007274A9">
          <w:rPr>
            <w:rFonts w:ascii="Times New Roman" w:hAnsi="Times New Roman" w:cs="Times New Roman"/>
          </w:rPr>
          <w:t>Графиком</w:t>
        </w:r>
      </w:hyperlink>
      <w:r w:rsidRPr="007274A9">
        <w:rPr>
          <w:rFonts w:ascii="Times New Roman" w:hAnsi="Times New Roman" w:cs="Times New Roman"/>
        </w:rPr>
        <w:t xml:space="preserve"> работ.</w:t>
      </w:r>
    </w:p>
    <w:p w:rsidR="007274A9" w:rsidRPr="007274A9" w:rsidRDefault="007274A9" w:rsidP="007274A9">
      <w:pPr>
        <w:ind w:firstLine="709"/>
        <w:rPr>
          <w:rFonts w:ascii="Times New Roman" w:hAnsi="Times New Roman" w:cs="Times New Roman"/>
        </w:rPr>
      </w:pPr>
      <w:r w:rsidRPr="007274A9">
        <w:rPr>
          <w:rFonts w:ascii="Times New Roman" w:hAnsi="Times New Roman" w:cs="Times New Roman"/>
        </w:rPr>
        <w:t xml:space="preserve">3.3.2. Во всякое время проверять ход и качество работ, </w:t>
      </w:r>
      <w:r w:rsidR="00C04FF8">
        <w:rPr>
          <w:rFonts w:ascii="Times New Roman" w:hAnsi="Times New Roman" w:cs="Times New Roman"/>
        </w:rPr>
        <w:t>выполняемых</w:t>
      </w:r>
      <w:r w:rsidRPr="007274A9">
        <w:rPr>
          <w:rFonts w:ascii="Times New Roman" w:hAnsi="Times New Roman" w:cs="Times New Roman"/>
        </w:rPr>
        <w:t xml:space="preserve"> Подрядчиком, не вмешиваясь в его деятельность.</w:t>
      </w:r>
    </w:p>
    <w:p w:rsidR="007274A9" w:rsidRPr="007274A9" w:rsidRDefault="007274A9" w:rsidP="007274A9">
      <w:pPr>
        <w:pStyle w:val="ConsPlusNonformat"/>
        <w:ind w:firstLine="709"/>
        <w:jc w:val="both"/>
        <w:rPr>
          <w:rFonts w:ascii="Times New Roman" w:hAnsi="Times New Roman" w:cs="Times New Roman"/>
          <w:noProof/>
          <w:sz w:val="28"/>
          <w:szCs w:val="28"/>
        </w:rPr>
      </w:pPr>
      <w:r w:rsidRPr="007274A9">
        <w:rPr>
          <w:rFonts w:ascii="Times New Roman" w:hAnsi="Times New Roman" w:cs="Times New Roman"/>
          <w:noProof/>
          <w:sz w:val="28"/>
          <w:szCs w:val="28"/>
        </w:rPr>
        <w:t xml:space="preserve">3.3.3. Отказаться от исполнения договора в любое время до подписания акта сдачи-приемки выполненных работ, уплатив Подрядчику часть установленной цены за фактически выполненные работы до получения извещения об отказе </w:t>
      </w:r>
      <w:r w:rsidRPr="007274A9">
        <w:rPr>
          <w:rFonts w:ascii="Times New Roman" w:hAnsi="Times New Roman" w:cs="Times New Roman"/>
          <w:noProof/>
          <w:sz w:val="28"/>
          <w:szCs w:val="28"/>
        </w:rPr>
        <w:lastRenderedPageBreak/>
        <w:t>Заказчика от исполнения договора.</w:t>
      </w:r>
    </w:p>
    <w:p w:rsidR="005919DD" w:rsidRPr="00A91949" w:rsidRDefault="005919DD" w:rsidP="005919DD">
      <w:pPr>
        <w:widowControl w:val="0"/>
        <w:autoSpaceDE w:val="0"/>
        <w:autoSpaceDN w:val="0"/>
        <w:adjustRightInd w:val="0"/>
        <w:rPr>
          <w:rFonts w:ascii="Times New Roman" w:hAnsi="Times New Roman" w:cs="Times New Roman"/>
        </w:rPr>
      </w:pPr>
    </w:p>
    <w:p w:rsidR="005919DD" w:rsidRPr="00A91949" w:rsidRDefault="005919DD" w:rsidP="004318A9">
      <w:pPr>
        <w:keepNext/>
        <w:widowControl w:val="0"/>
        <w:autoSpaceDE w:val="0"/>
        <w:autoSpaceDN w:val="0"/>
        <w:adjustRightInd w:val="0"/>
        <w:ind w:firstLine="0"/>
        <w:rPr>
          <w:rFonts w:ascii="Times New Roman" w:hAnsi="Times New Roman" w:cs="Times New Roman"/>
          <w:b/>
        </w:rPr>
      </w:pPr>
      <w:r w:rsidRPr="00A91949">
        <w:rPr>
          <w:rFonts w:ascii="Times New Roman" w:hAnsi="Times New Roman" w:cs="Times New Roman"/>
          <w:b/>
        </w:rPr>
        <w:t>4. ПОРЯДОК СДАЧИ И ПРИЕМКИ РАБОТ</w:t>
      </w:r>
    </w:p>
    <w:p w:rsidR="003A4E74" w:rsidRDefault="003A4E74" w:rsidP="005919DD">
      <w:pPr>
        <w:widowControl w:val="0"/>
        <w:autoSpaceDE w:val="0"/>
        <w:autoSpaceDN w:val="0"/>
        <w:adjustRightInd w:val="0"/>
        <w:ind w:firstLine="540"/>
        <w:rPr>
          <w:rFonts w:ascii="Times New Roman" w:hAnsi="Times New Roman" w:cs="Times New Roman"/>
        </w:rPr>
      </w:pPr>
    </w:p>
    <w:p w:rsidR="007274A9" w:rsidRPr="007274A9" w:rsidRDefault="007274A9" w:rsidP="007274A9">
      <w:pPr>
        <w:widowControl w:val="0"/>
        <w:autoSpaceDE w:val="0"/>
        <w:autoSpaceDN w:val="0"/>
        <w:adjustRightInd w:val="0"/>
        <w:ind w:firstLine="709"/>
        <w:rPr>
          <w:rFonts w:ascii="Times New Roman" w:hAnsi="Times New Roman" w:cs="Times New Roman"/>
        </w:rPr>
      </w:pPr>
      <w:r w:rsidRPr="007274A9">
        <w:rPr>
          <w:rFonts w:ascii="Times New Roman" w:hAnsi="Times New Roman" w:cs="Times New Roman"/>
        </w:rPr>
        <w:t xml:space="preserve">4.1. При завершении работ по настоящему договору Подрядчик представляет Заказчику </w:t>
      </w:r>
      <w:hyperlink r:id="rId17" w:history="1">
        <w:r w:rsidRPr="007274A9">
          <w:rPr>
            <w:rFonts w:ascii="Times New Roman" w:hAnsi="Times New Roman" w:cs="Times New Roman"/>
          </w:rPr>
          <w:t>акт</w:t>
        </w:r>
      </w:hyperlink>
      <w:r w:rsidRPr="007274A9">
        <w:rPr>
          <w:rFonts w:ascii="Times New Roman" w:hAnsi="Times New Roman" w:cs="Times New Roman"/>
        </w:rPr>
        <w:t xml:space="preserve"> выполненных работ с приложением к нему:</w:t>
      </w:r>
    </w:p>
    <w:p w:rsidR="007274A9" w:rsidRPr="007274A9" w:rsidRDefault="007274A9" w:rsidP="007274A9">
      <w:pPr>
        <w:widowControl w:val="0"/>
        <w:autoSpaceDE w:val="0"/>
        <w:autoSpaceDN w:val="0"/>
        <w:adjustRightInd w:val="0"/>
        <w:ind w:firstLine="709"/>
        <w:rPr>
          <w:rFonts w:ascii="Times New Roman" w:hAnsi="Times New Roman" w:cs="Times New Roman"/>
        </w:rPr>
      </w:pPr>
      <w:r w:rsidRPr="007274A9">
        <w:rPr>
          <w:rFonts w:ascii="Times New Roman" w:hAnsi="Times New Roman" w:cs="Times New Roman"/>
        </w:rPr>
        <w:t xml:space="preserve">- комплекта проектно-сметной документации, предусмотренной </w:t>
      </w:r>
      <w:r w:rsidR="002C729A">
        <w:rPr>
          <w:rFonts w:ascii="Times New Roman" w:hAnsi="Times New Roman" w:cs="Times New Roman"/>
        </w:rPr>
        <w:t xml:space="preserve"> техническим заданием </w:t>
      </w:r>
      <w:r w:rsidRPr="007274A9">
        <w:rPr>
          <w:rFonts w:ascii="Times New Roman" w:hAnsi="Times New Roman" w:cs="Times New Roman"/>
        </w:rPr>
        <w:t>и условиями настоящего договора;</w:t>
      </w:r>
    </w:p>
    <w:p w:rsidR="007274A9" w:rsidRPr="007274A9" w:rsidRDefault="000F4EBB" w:rsidP="007274A9">
      <w:pPr>
        <w:widowControl w:val="0"/>
        <w:autoSpaceDE w:val="0"/>
        <w:autoSpaceDN w:val="0"/>
        <w:adjustRightInd w:val="0"/>
        <w:ind w:firstLine="709"/>
        <w:rPr>
          <w:rFonts w:ascii="Times New Roman" w:hAnsi="Times New Roman" w:cs="Times New Roman"/>
        </w:rPr>
      </w:pPr>
      <w:r>
        <w:rPr>
          <w:rFonts w:ascii="Times New Roman" w:hAnsi="Times New Roman" w:cs="Times New Roman"/>
        </w:rPr>
        <w:t>4.2. Заказчик в течение 10 (десяти)</w:t>
      </w:r>
      <w:r w:rsidR="007274A9" w:rsidRPr="007274A9">
        <w:rPr>
          <w:rFonts w:ascii="Times New Roman" w:hAnsi="Times New Roman" w:cs="Times New Roman"/>
        </w:rPr>
        <w:t xml:space="preserve"> дней со дня получения </w:t>
      </w:r>
      <w:hyperlink r:id="rId18" w:history="1">
        <w:r w:rsidR="007274A9" w:rsidRPr="007274A9">
          <w:rPr>
            <w:rFonts w:ascii="Times New Roman" w:hAnsi="Times New Roman" w:cs="Times New Roman"/>
          </w:rPr>
          <w:t>акта</w:t>
        </w:r>
      </w:hyperlink>
      <w:r w:rsidR="007274A9" w:rsidRPr="007274A9">
        <w:rPr>
          <w:rFonts w:ascii="Times New Roman" w:hAnsi="Times New Roman" w:cs="Times New Roman"/>
        </w:rPr>
        <w:t xml:space="preserve"> выполненных работ обязан направить Подрядчику подписанный </w:t>
      </w:r>
      <w:hyperlink r:id="rId19" w:history="1">
        <w:r w:rsidR="007274A9" w:rsidRPr="007274A9">
          <w:rPr>
            <w:rFonts w:ascii="Times New Roman" w:hAnsi="Times New Roman" w:cs="Times New Roman"/>
          </w:rPr>
          <w:t>акт</w:t>
        </w:r>
      </w:hyperlink>
      <w:r w:rsidR="007274A9" w:rsidRPr="007274A9">
        <w:rPr>
          <w:rFonts w:ascii="Times New Roman" w:hAnsi="Times New Roman" w:cs="Times New Roman"/>
        </w:rPr>
        <w:t xml:space="preserve"> или мотивированный отказ от приемки работ.</w:t>
      </w:r>
    </w:p>
    <w:p w:rsidR="007274A9" w:rsidRPr="007274A9" w:rsidRDefault="007274A9" w:rsidP="007274A9">
      <w:pPr>
        <w:widowControl w:val="0"/>
        <w:autoSpaceDE w:val="0"/>
        <w:autoSpaceDN w:val="0"/>
        <w:adjustRightInd w:val="0"/>
        <w:ind w:firstLine="709"/>
        <w:rPr>
          <w:rFonts w:ascii="Times New Roman" w:hAnsi="Times New Roman" w:cs="Times New Roman"/>
        </w:rPr>
      </w:pPr>
      <w:r w:rsidRPr="007274A9">
        <w:rPr>
          <w:rFonts w:ascii="Times New Roman" w:hAnsi="Times New Roman" w:cs="Times New Roman"/>
        </w:rPr>
        <w:t>4.3. В случае мотивированного отказа Заказчика от приемки работ в связи с обнаружением недостатков разработанного проекта и (или) документации Сторонами составляется перечень необходимых доработок и согласовываются порядок и сроки их выполнения.</w:t>
      </w:r>
    </w:p>
    <w:p w:rsidR="007274A9" w:rsidRDefault="007274A9" w:rsidP="007274A9">
      <w:pPr>
        <w:widowControl w:val="0"/>
        <w:autoSpaceDE w:val="0"/>
        <w:autoSpaceDN w:val="0"/>
        <w:adjustRightInd w:val="0"/>
        <w:ind w:firstLine="709"/>
        <w:rPr>
          <w:rFonts w:ascii="Times New Roman" w:hAnsi="Times New Roman" w:cs="Times New Roman"/>
        </w:rPr>
      </w:pPr>
      <w:r w:rsidRPr="007274A9">
        <w:rPr>
          <w:rFonts w:ascii="Times New Roman" w:hAnsi="Times New Roman" w:cs="Times New Roman"/>
        </w:rPr>
        <w:t>4.4. По требованию Заказчика Подрядчик обязан безвозмездно переделать техническую документацию и произвести дополнительные изыскательские работы, а также возместить Заказчику причиненные документально подтвержденные убытки.</w:t>
      </w:r>
    </w:p>
    <w:p w:rsidR="002C729A" w:rsidRPr="007274A9" w:rsidRDefault="002C729A" w:rsidP="002C729A">
      <w:pPr>
        <w:widowControl w:val="0"/>
        <w:autoSpaceDE w:val="0"/>
        <w:autoSpaceDN w:val="0"/>
        <w:adjustRightInd w:val="0"/>
        <w:ind w:firstLine="709"/>
        <w:rPr>
          <w:rFonts w:ascii="Times New Roman" w:hAnsi="Times New Roman" w:cs="Times New Roman"/>
        </w:rPr>
      </w:pPr>
      <w:r w:rsidRPr="007274A9">
        <w:rPr>
          <w:rFonts w:ascii="Times New Roman" w:hAnsi="Times New Roman" w:cs="Times New Roman"/>
        </w:rPr>
        <w:t>4.5. Гарантийный срок на результаты выполненных работ действует с момента подписания Акта сдачи-приемки вы</w:t>
      </w:r>
      <w:r w:rsidR="000B60D1">
        <w:rPr>
          <w:rFonts w:ascii="Times New Roman" w:hAnsi="Times New Roman" w:cs="Times New Roman"/>
        </w:rPr>
        <w:t>полненных работ 24 месяца</w:t>
      </w:r>
      <w:r w:rsidRPr="007274A9">
        <w:rPr>
          <w:rFonts w:ascii="Times New Roman" w:hAnsi="Times New Roman" w:cs="Times New Roman"/>
        </w:rPr>
        <w:t>.</w:t>
      </w:r>
    </w:p>
    <w:p w:rsidR="002C729A" w:rsidRPr="007274A9" w:rsidRDefault="002C729A" w:rsidP="002C729A">
      <w:pPr>
        <w:ind w:firstLine="709"/>
        <w:rPr>
          <w:rFonts w:ascii="Times New Roman" w:hAnsi="Times New Roman" w:cs="Times New Roman"/>
        </w:rPr>
      </w:pPr>
      <w:r w:rsidRPr="007274A9">
        <w:rPr>
          <w:rFonts w:ascii="Times New Roman" w:hAnsi="Times New Roman" w:cs="Times New Roman"/>
        </w:rPr>
        <w:t>4.6. В случае досрочного выполнения работ по договору Заказчик вправе досрочно принять и оплатить работы.</w:t>
      </w:r>
    </w:p>
    <w:p w:rsidR="002C729A" w:rsidRPr="007274A9" w:rsidRDefault="002C729A" w:rsidP="002C729A">
      <w:pPr>
        <w:ind w:firstLine="709"/>
        <w:rPr>
          <w:rFonts w:ascii="Times New Roman" w:hAnsi="Times New Roman" w:cs="Times New Roman"/>
        </w:rPr>
      </w:pPr>
      <w:r w:rsidRPr="007274A9">
        <w:rPr>
          <w:rFonts w:ascii="Times New Roman" w:hAnsi="Times New Roman" w:cs="Times New Roman"/>
        </w:rPr>
        <w:t xml:space="preserve">4.7. Этапы выполнения договора оплачиваются в соответствии с </w:t>
      </w:r>
      <w:r>
        <w:rPr>
          <w:rFonts w:ascii="Times New Roman" w:hAnsi="Times New Roman" w:cs="Times New Roman"/>
        </w:rPr>
        <w:t>Календарным планом</w:t>
      </w:r>
      <w:r w:rsidRPr="007274A9">
        <w:rPr>
          <w:rFonts w:ascii="Times New Roman" w:hAnsi="Times New Roman" w:cs="Times New Roman"/>
        </w:rPr>
        <w:t xml:space="preserve"> (Приложение № 3) после подписания акта сдачи-приемки выполненных работ.</w:t>
      </w:r>
    </w:p>
    <w:p w:rsidR="002C729A" w:rsidRPr="007274A9" w:rsidRDefault="002C729A" w:rsidP="002C729A">
      <w:pPr>
        <w:widowControl w:val="0"/>
        <w:autoSpaceDE w:val="0"/>
        <w:autoSpaceDN w:val="0"/>
        <w:adjustRightInd w:val="0"/>
        <w:ind w:firstLine="709"/>
        <w:rPr>
          <w:rFonts w:ascii="Times New Roman" w:hAnsi="Times New Roman" w:cs="Times New Roman"/>
        </w:rPr>
      </w:pPr>
      <w:r w:rsidRPr="007274A9">
        <w:rPr>
          <w:rFonts w:ascii="Times New Roman" w:hAnsi="Times New Roman" w:cs="Times New Roman"/>
        </w:rPr>
        <w:t>4.8. Если в процессе выполнения работы выявляется неизбежность получения отрицательного результата или нецелесообразность дальнейшего проведения работы, Подрядчик обязан приостановить ее, поставив об этом в известность Заказчика в трехдневный срок после приостановки работ</w:t>
      </w:r>
    </w:p>
    <w:p w:rsidR="005919DD" w:rsidRPr="00A91949" w:rsidRDefault="005919DD" w:rsidP="005919DD">
      <w:pPr>
        <w:widowControl w:val="0"/>
        <w:autoSpaceDE w:val="0"/>
        <w:autoSpaceDN w:val="0"/>
        <w:adjustRightInd w:val="0"/>
        <w:ind w:firstLine="540"/>
        <w:rPr>
          <w:rFonts w:ascii="Times New Roman" w:hAnsi="Times New Roman" w:cs="Times New Roman"/>
        </w:rPr>
      </w:pPr>
    </w:p>
    <w:p w:rsidR="005919DD" w:rsidRPr="00A91949" w:rsidRDefault="005919DD" w:rsidP="005919DD">
      <w:pPr>
        <w:widowControl w:val="0"/>
        <w:autoSpaceDE w:val="0"/>
        <w:autoSpaceDN w:val="0"/>
        <w:adjustRightInd w:val="0"/>
        <w:ind w:firstLine="0"/>
        <w:rPr>
          <w:rFonts w:ascii="Times New Roman" w:hAnsi="Times New Roman" w:cs="Times New Roman"/>
          <w:b/>
        </w:rPr>
      </w:pPr>
      <w:r w:rsidRPr="00A91949">
        <w:rPr>
          <w:rFonts w:ascii="Times New Roman" w:hAnsi="Times New Roman" w:cs="Times New Roman"/>
          <w:b/>
        </w:rPr>
        <w:t>5. ОТВЕТСТВЕННОСТЬ СТОРОН</w:t>
      </w:r>
    </w:p>
    <w:p w:rsidR="005919DD" w:rsidRPr="00A91949" w:rsidRDefault="005919DD" w:rsidP="005919DD">
      <w:pPr>
        <w:widowControl w:val="0"/>
        <w:autoSpaceDE w:val="0"/>
        <w:autoSpaceDN w:val="0"/>
        <w:adjustRightInd w:val="0"/>
        <w:rPr>
          <w:rFonts w:ascii="Times New Roman" w:hAnsi="Times New Roman" w:cs="Times New Roman"/>
        </w:rPr>
      </w:pPr>
    </w:p>
    <w:p w:rsidR="005919DD" w:rsidRPr="00A91949" w:rsidRDefault="005919DD" w:rsidP="005919DD">
      <w:pPr>
        <w:widowControl w:val="0"/>
        <w:autoSpaceDE w:val="0"/>
        <w:autoSpaceDN w:val="0"/>
        <w:adjustRightInd w:val="0"/>
        <w:ind w:firstLine="567"/>
        <w:rPr>
          <w:rFonts w:ascii="Times New Roman" w:hAnsi="Times New Roman" w:cs="Times New Roman"/>
        </w:rPr>
      </w:pPr>
      <w:r w:rsidRPr="00A91949">
        <w:rPr>
          <w:rFonts w:ascii="Times New Roman" w:hAnsi="Times New Roman" w:cs="Times New Roman"/>
        </w:rPr>
        <w:t>5.1. В случае нарушения Подрядчиком сроков выполнения работ, последний, обязан выплатить Заказчику неустойку в размере 0,05 % (пять сотых процента) от стоимости невыполненных в срок работ за каждый день просрочки, начиная с первого дня просрочки и до дня завершения выполнения работ, определяемого по дате составления акта сдачи-приемки выполненных работ.</w:t>
      </w:r>
    </w:p>
    <w:p w:rsidR="005919DD" w:rsidRPr="00A91949" w:rsidRDefault="00E05417" w:rsidP="005919DD">
      <w:pPr>
        <w:widowControl w:val="0"/>
        <w:autoSpaceDE w:val="0"/>
        <w:autoSpaceDN w:val="0"/>
        <w:adjustRightInd w:val="0"/>
        <w:ind w:firstLine="567"/>
        <w:rPr>
          <w:rFonts w:ascii="Times New Roman" w:hAnsi="Times New Roman" w:cs="Times New Roman"/>
        </w:rPr>
      </w:pPr>
      <w:r w:rsidRPr="00A91949">
        <w:rPr>
          <w:rFonts w:ascii="Times New Roman" w:hAnsi="Times New Roman" w:cs="Times New Roman"/>
        </w:rPr>
        <w:t>5.2.</w:t>
      </w:r>
      <w:r w:rsidR="005919DD" w:rsidRPr="00A91949">
        <w:rPr>
          <w:rFonts w:ascii="Times New Roman" w:hAnsi="Times New Roman" w:cs="Times New Roman"/>
        </w:rPr>
        <w:t xml:space="preserve"> </w:t>
      </w:r>
      <w:r w:rsidRPr="00A91949">
        <w:rPr>
          <w:rFonts w:ascii="Times New Roman" w:hAnsi="Times New Roman" w:cs="Times New Roman"/>
        </w:rPr>
        <w:t>З</w:t>
      </w:r>
      <w:r w:rsidR="005919DD" w:rsidRPr="00A91949">
        <w:rPr>
          <w:rFonts w:ascii="Times New Roman" w:hAnsi="Times New Roman" w:cs="Times New Roman"/>
        </w:rPr>
        <w:t>а нарушение Подрядчиком предусмотренного законодательством Российской Федерации срока представления счета-фактуры контрагент уплачивает неустойку в размере 0,05% от суммы счета-фактуры за каждый день просрочки, начиная с первого дня просрочки и до дня представления надлежаще оформленного счета-фактуры.</w:t>
      </w:r>
    </w:p>
    <w:p w:rsidR="005919DD" w:rsidRPr="00A91949" w:rsidRDefault="005919DD" w:rsidP="005919DD">
      <w:pPr>
        <w:widowControl w:val="0"/>
        <w:autoSpaceDE w:val="0"/>
        <w:autoSpaceDN w:val="0"/>
        <w:adjustRightInd w:val="0"/>
        <w:ind w:firstLine="567"/>
        <w:rPr>
          <w:rFonts w:ascii="Times New Roman" w:hAnsi="Times New Roman" w:cs="Times New Roman"/>
        </w:rPr>
      </w:pPr>
      <w:r w:rsidRPr="00A91949">
        <w:rPr>
          <w:rFonts w:ascii="Times New Roman" w:hAnsi="Times New Roman" w:cs="Times New Roman"/>
        </w:rPr>
        <w:lastRenderedPageBreak/>
        <w:t>В случае представления не надлежаще оформленного счета-фактуры Подрядчик обязан возместить Заказчику не принятую к вычету сумму налога на добавленную стоимость.</w:t>
      </w:r>
    </w:p>
    <w:p w:rsidR="0050567B" w:rsidRPr="00A91949" w:rsidRDefault="002D5B8F" w:rsidP="005919DD">
      <w:pPr>
        <w:widowControl w:val="0"/>
        <w:autoSpaceDE w:val="0"/>
        <w:autoSpaceDN w:val="0"/>
        <w:adjustRightInd w:val="0"/>
        <w:ind w:firstLine="567"/>
        <w:rPr>
          <w:rFonts w:ascii="Times New Roman" w:hAnsi="Times New Roman" w:cs="Times New Roman"/>
        </w:rPr>
      </w:pPr>
      <w:r w:rsidRPr="00A91949">
        <w:rPr>
          <w:rFonts w:ascii="Times New Roman" w:hAnsi="Times New Roman" w:cs="Times New Roman"/>
        </w:rPr>
        <w:t>Подрядчик несет ответственность за ненадлежащее оформление первичных документов в размере не принятых расходов при исчислении налога на прибыль.</w:t>
      </w:r>
    </w:p>
    <w:p w:rsidR="0050567B" w:rsidRPr="00A91949" w:rsidRDefault="0050567B" w:rsidP="0050567B">
      <w:pPr>
        <w:widowControl w:val="0"/>
        <w:autoSpaceDE w:val="0"/>
        <w:autoSpaceDN w:val="0"/>
        <w:adjustRightInd w:val="0"/>
        <w:ind w:firstLine="709"/>
        <w:rPr>
          <w:rFonts w:ascii="Times New Roman" w:hAnsi="Times New Roman" w:cs="Times New Roman"/>
        </w:rPr>
      </w:pPr>
      <w:r w:rsidRPr="00A91949">
        <w:rPr>
          <w:rFonts w:ascii="Times New Roman" w:hAnsi="Times New Roman" w:cs="Times New Roman"/>
        </w:rPr>
        <w:t xml:space="preserve">5.3. </w:t>
      </w:r>
      <w:proofErr w:type="gramStart"/>
      <w:r w:rsidRPr="00A91949">
        <w:rPr>
          <w:rFonts w:ascii="Times New Roman" w:hAnsi="Times New Roman" w:cs="Times New Roman"/>
        </w:rPr>
        <w:t>За осуществление деятельности без специального разрешения (лицензии), нарушение требований по сертификации продукции в области пожарной безопасности, за несоблюдение обязательных требований нормативных правовых актов, технических регламентов, государственных стандартов, локальных нормативных актов Заказчика в области пожарной безопасности при проектировании Подрядчик выплачивает Заказчику штраф в размере 500 000 (пятьсот тысяч) рублей за каждый выявленный случай.</w:t>
      </w:r>
      <w:proofErr w:type="gramEnd"/>
    </w:p>
    <w:p w:rsidR="002D726F" w:rsidRPr="00A91949" w:rsidRDefault="004318A9" w:rsidP="002D726F">
      <w:pPr>
        <w:widowControl w:val="0"/>
        <w:autoSpaceDE w:val="0"/>
        <w:autoSpaceDN w:val="0"/>
        <w:adjustRightInd w:val="0"/>
        <w:ind w:firstLine="709"/>
        <w:rPr>
          <w:rFonts w:ascii="Times New Roman" w:hAnsi="Times New Roman" w:cs="Times New Roman"/>
        </w:rPr>
      </w:pPr>
      <w:r w:rsidRPr="00A91949">
        <w:rPr>
          <w:rFonts w:ascii="Times New Roman" w:hAnsi="Times New Roman" w:cs="Times New Roman"/>
        </w:rPr>
        <w:t>5.</w:t>
      </w:r>
      <w:r w:rsidR="0050567B" w:rsidRPr="00A91949">
        <w:rPr>
          <w:rFonts w:ascii="Times New Roman" w:hAnsi="Times New Roman" w:cs="Times New Roman"/>
        </w:rPr>
        <w:t>4</w:t>
      </w:r>
      <w:r w:rsidRPr="00A91949">
        <w:rPr>
          <w:rFonts w:ascii="Times New Roman" w:hAnsi="Times New Roman" w:cs="Times New Roman"/>
        </w:rPr>
        <w:t>. </w:t>
      </w:r>
      <w:proofErr w:type="gramStart"/>
      <w:r w:rsidR="002D726F" w:rsidRPr="00A91949">
        <w:rPr>
          <w:rFonts w:ascii="Times New Roman" w:hAnsi="Times New Roman" w:cs="Times New Roman"/>
        </w:rPr>
        <w:t>В том случае если в результате нарушения Подрядчиком</w:t>
      </w:r>
      <w:r w:rsidR="002D726F" w:rsidRPr="00A91949">
        <w:rPr>
          <w:rFonts w:ascii="Times New Roman" w:hAnsi="Times New Roman" w:cs="Times New Roman"/>
          <w:b/>
        </w:rPr>
        <w:t xml:space="preserve"> </w:t>
      </w:r>
      <w:r w:rsidR="002D726F" w:rsidRPr="00A91949">
        <w:rPr>
          <w:rFonts w:ascii="Times New Roman" w:hAnsi="Times New Roman" w:cs="Times New Roman"/>
        </w:rPr>
        <w:t>условий договора Заказчик</w:t>
      </w:r>
      <w:r w:rsidR="002D726F" w:rsidRPr="00A91949">
        <w:rPr>
          <w:rFonts w:ascii="Times New Roman" w:hAnsi="Times New Roman" w:cs="Times New Roman"/>
          <w:b/>
        </w:rPr>
        <w:t xml:space="preserve"> </w:t>
      </w:r>
      <w:r w:rsidR="002D726F" w:rsidRPr="00A91949">
        <w:rPr>
          <w:rFonts w:ascii="Times New Roman" w:hAnsi="Times New Roman" w:cs="Times New Roman"/>
        </w:rPr>
        <w:t>в соответствии с законодательством Российской Федерации расторг настоящий договор или настоящий договор был расторгнут по решению суда, даже если расторжение имеет место за пределами срока действия настоящего договора, а работы, являющиеся предметом настоящего договора, так и не будут выполнены (частично или в полном объеме), Подрядчик обязан оплатить Заказчику пени</w:t>
      </w:r>
      <w:proofErr w:type="gramEnd"/>
      <w:r w:rsidR="002D726F" w:rsidRPr="00A91949">
        <w:rPr>
          <w:rFonts w:ascii="Times New Roman" w:hAnsi="Times New Roman" w:cs="Times New Roman"/>
        </w:rPr>
        <w:t xml:space="preserve"> и штрафы, предусмотренные пунктами 5.1, настоящего договора, за период с момента начала просрочки и до даты расторжения договора.</w:t>
      </w:r>
    </w:p>
    <w:p w:rsidR="005919DD" w:rsidRPr="00A91949" w:rsidRDefault="005919DD" w:rsidP="005919DD">
      <w:pPr>
        <w:widowControl w:val="0"/>
        <w:autoSpaceDE w:val="0"/>
        <w:autoSpaceDN w:val="0"/>
        <w:adjustRightInd w:val="0"/>
        <w:ind w:firstLine="567"/>
        <w:rPr>
          <w:rFonts w:ascii="Times New Roman" w:hAnsi="Times New Roman" w:cs="Times New Roman"/>
          <w:i/>
        </w:rPr>
      </w:pPr>
      <w:r w:rsidRPr="00A91949">
        <w:rPr>
          <w:rFonts w:ascii="Times New Roman" w:hAnsi="Times New Roman" w:cs="Times New Roman"/>
          <w:iCs/>
        </w:rPr>
        <w:t>5.</w:t>
      </w:r>
      <w:r w:rsidR="008F51CE">
        <w:rPr>
          <w:rFonts w:ascii="Times New Roman" w:hAnsi="Times New Roman" w:cs="Times New Roman"/>
          <w:iCs/>
        </w:rPr>
        <w:t>5</w:t>
      </w:r>
      <w:r w:rsidRPr="00A91949">
        <w:rPr>
          <w:rFonts w:ascii="Times New Roman" w:hAnsi="Times New Roman" w:cs="Times New Roman"/>
          <w:iCs/>
        </w:rPr>
        <w:t>. В случае нарушения Заказчиком сроков оплаты выполненных Подрядчиком работ по настоящему договору Заказчик, при наличии соответствующего письменного обращения Подрядчика, обязан выплатить Подрядчику</w:t>
      </w:r>
      <w:r w:rsidRPr="00A91949">
        <w:rPr>
          <w:rFonts w:ascii="Times New Roman" w:hAnsi="Times New Roman" w:cs="Times New Roman"/>
          <w:b/>
          <w:iCs/>
        </w:rPr>
        <w:t xml:space="preserve"> </w:t>
      </w:r>
      <w:r w:rsidRPr="00A91949">
        <w:rPr>
          <w:rFonts w:ascii="Times New Roman" w:hAnsi="Times New Roman" w:cs="Times New Roman"/>
        </w:rPr>
        <w:t>неустойку в размере 0,03 % (три сотых процента) от суммы не оплаченных в срок работ, за каждый календарный день просрочки</w:t>
      </w:r>
      <w:r w:rsidR="002D726F" w:rsidRPr="00A91949">
        <w:rPr>
          <w:rFonts w:ascii="Times New Roman" w:hAnsi="Times New Roman" w:cs="Times New Roman"/>
        </w:rPr>
        <w:t>.</w:t>
      </w:r>
    </w:p>
    <w:p w:rsidR="007756ED" w:rsidRPr="00A91949" w:rsidRDefault="005919DD" w:rsidP="004318A9">
      <w:pPr>
        <w:widowControl w:val="0"/>
        <w:autoSpaceDE w:val="0"/>
        <w:autoSpaceDN w:val="0"/>
        <w:adjustRightInd w:val="0"/>
        <w:ind w:firstLine="567"/>
        <w:rPr>
          <w:rFonts w:ascii="Times New Roman" w:hAnsi="Times New Roman" w:cs="Times New Roman"/>
          <w:iCs/>
        </w:rPr>
      </w:pPr>
      <w:r w:rsidRPr="00A91949">
        <w:rPr>
          <w:rFonts w:ascii="Times New Roman" w:hAnsi="Times New Roman" w:cs="Times New Roman"/>
          <w:iCs/>
        </w:rPr>
        <w:t>5.</w:t>
      </w:r>
      <w:r w:rsidR="008F51CE">
        <w:rPr>
          <w:rFonts w:ascii="Times New Roman" w:hAnsi="Times New Roman" w:cs="Times New Roman"/>
          <w:iCs/>
        </w:rPr>
        <w:t>6</w:t>
      </w:r>
      <w:r w:rsidRPr="00A91949">
        <w:rPr>
          <w:rFonts w:ascii="Times New Roman" w:hAnsi="Times New Roman" w:cs="Times New Roman"/>
          <w:iCs/>
        </w:rPr>
        <w:t xml:space="preserve">. </w:t>
      </w:r>
      <w:r w:rsidR="007756ED" w:rsidRPr="00A91949">
        <w:rPr>
          <w:rFonts w:ascii="Times New Roman" w:hAnsi="Times New Roman" w:cs="Times New Roman"/>
          <w:iCs/>
        </w:rPr>
        <w:t xml:space="preserve">В случае  расторжения договора по решению суда в связи с существенным нарушением Подрядчиком условий договора, информация о Подрядчике заносится в реестр недобросовестных </w:t>
      </w:r>
      <w:r w:rsidR="00223159" w:rsidRPr="006775C7">
        <w:t>поставщиков</w:t>
      </w:r>
      <w:r w:rsidR="007756ED" w:rsidRPr="00A91949">
        <w:rPr>
          <w:rFonts w:ascii="Times New Roman" w:hAnsi="Times New Roman" w:cs="Times New Roman"/>
          <w:iCs/>
        </w:rPr>
        <w:t>, предусмотренный Федеральным законом от 18 июля 2011 г. №223-ФЗ «О закупках товаров, работ, услуг отдельными видами юридических лиц» сроком на 2 (два) года.</w:t>
      </w:r>
    </w:p>
    <w:p w:rsidR="00F23219" w:rsidRPr="00A91949" w:rsidRDefault="00F23219" w:rsidP="004318A9">
      <w:pPr>
        <w:widowControl w:val="0"/>
        <w:autoSpaceDE w:val="0"/>
        <w:autoSpaceDN w:val="0"/>
        <w:adjustRightInd w:val="0"/>
        <w:ind w:firstLine="567"/>
        <w:rPr>
          <w:rFonts w:ascii="Times New Roman" w:hAnsi="Times New Roman" w:cs="Times New Roman"/>
          <w:iCs/>
        </w:rPr>
      </w:pPr>
      <w:bookmarkStart w:id="7" w:name="_Toc341772965"/>
      <w:bookmarkStart w:id="8" w:name="_Toc343855420"/>
      <w:r w:rsidRPr="00A91949">
        <w:rPr>
          <w:rFonts w:ascii="Times New Roman" w:hAnsi="Times New Roman" w:cs="Times New Roman"/>
          <w:iCs/>
        </w:rPr>
        <w:t>5.</w:t>
      </w:r>
      <w:r w:rsidR="00D94C3D">
        <w:rPr>
          <w:rFonts w:ascii="Times New Roman" w:hAnsi="Times New Roman" w:cs="Times New Roman"/>
          <w:iCs/>
        </w:rPr>
        <w:t>7</w:t>
      </w:r>
      <w:r w:rsidRPr="00A91949">
        <w:rPr>
          <w:rFonts w:ascii="Times New Roman" w:hAnsi="Times New Roman" w:cs="Times New Roman"/>
          <w:iCs/>
        </w:rPr>
        <w:t>.  </w:t>
      </w:r>
      <w:proofErr w:type="gramStart"/>
      <w:r w:rsidRPr="00A91949">
        <w:rPr>
          <w:rFonts w:ascii="Times New Roman" w:hAnsi="Times New Roman" w:cs="Times New Roman"/>
          <w:iCs/>
        </w:rPr>
        <w:t>Заказчик вправе удержать начисленные штрафные санкции из суммы, подлежащей уплате за выполненные работы при окончательном расчете с Подрядчиком</w:t>
      </w:r>
      <w:bookmarkEnd w:id="7"/>
      <w:bookmarkEnd w:id="8"/>
      <w:r w:rsidRPr="00A91949">
        <w:rPr>
          <w:rFonts w:ascii="Times New Roman" w:hAnsi="Times New Roman" w:cs="Times New Roman"/>
          <w:iCs/>
        </w:rPr>
        <w:t>, если Заказчик направит Подрядчику соответствующее письменное уведомление о намерении уменьшить сумму платежа на сумму начисленной неустойки и в установленный п.</w:t>
      </w:r>
      <w:r w:rsidR="00D30659" w:rsidRPr="00A91949">
        <w:rPr>
          <w:rFonts w:ascii="Times New Roman" w:hAnsi="Times New Roman" w:cs="Times New Roman"/>
          <w:iCs/>
        </w:rPr>
        <w:t>7.</w:t>
      </w:r>
      <w:r w:rsidR="00436B1C">
        <w:rPr>
          <w:rFonts w:ascii="Times New Roman" w:hAnsi="Times New Roman" w:cs="Times New Roman"/>
          <w:iCs/>
        </w:rPr>
        <w:t>4</w:t>
      </w:r>
      <w:r w:rsidRPr="00A91949">
        <w:rPr>
          <w:rFonts w:ascii="Times New Roman" w:hAnsi="Times New Roman" w:cs="Times New Roman"/>
          <w:iCs/>
        </w:rPr>
        <w:t xml:space="preserve"> настоящего договора срок для ответа, Подрядчик  не отклонит проведение предложенного уменьшения суммы платежа.</w:t>
      </w:r>
      <w:proofErr w:type="gramEnd"/>
    </w:p>
    <w:p w:rsidR="005919DD" w:rsidRPr="00A91949" w:rsidRDefault="005919DD" w:rsidP="005919DD">
      <w:pPr>
        <w:widowControl w:val="0"/>
        <w:autoSpaceDE w:val="0"/>
        <w:autoSpaceDN w:val="0"/>
        <w:adjustRightInd w:val="0"/>
        <w:ind w:firstLine="567"/>
        <w:rPr>
          <w:rFonts w:ascii="Times New Roman" w:hAnsi="Times New Roman" w:cs="Times New Roman"/>
        </w:rPr>
      </w:pPr>
    </w:p>
    <w:p w:rsidR="0041635D" w:rsidRDefault="0041635D" w:rsidP="0041635D">
      <w:pPr>
        <w:rPr>
          <w:rFonts w:ascii="Times New Roman" w:hAnsi="Times New Roman" w:cs="Times New Roman"/>
          <w:b/>
        </w:rPr>
      </w:pPr>
      <w:r w:rsidRPr="00A91949">
        <w:rPr>
          <w:rFonts w:ascii="Times New Roman" w:hAnsi="Times New Roman" w:cs="Times New Roman"/>
          <w:b/>
        </w:rPr>
        <w:t>6. ОБЕСПЕЧЕНИЕ ДОГОВОРА</w:t>
      </w:r>
      <w:r w:rsidR="000158DF">
        <w:rPr>
          <w:rFonts w:ascii="Times New Roman" w:hAnsi="Times New Roman" w:cs="Times New Roman"/>
          <w:b/>
        </w:rPr>
        <w:t xml:space="preserve"> </w:t>
      </w:r>
    </w:p>
    <w:p w:rsidR="000158DF" w:rsidRPr="003A4E74" w:rsidRDefault="000158DF" w:rsidP="000158DF">
      <w:pPr>
        <w:widowControl w:val="0"/>
        <w:tabs>
          <w:tab w:val="left" w:pos="0"/>
        </w:tabs>
        <w:suppressAutoHyphens/>
        <w:ind w:firstLine="708"/>
        <w:contextualSpacing/>
        <w:rPr>
          <w:rFonts w:ascii="Times New Roman" w:hAnsi="Times New Roman" w:cs="Times New Roman"/>
          <w:noProof w:val="0"/>
        </w:rPr>
      </w:pPr>
      <w:r w:rsidRPr="003A4E74">
        <w:rPr>
          <w:rFonts w:ascii="Times New Roman" w:hAnsi="Times New Roman" w:cs="Times New Roman"/>
          <w:noProof w:val="0"/>
        </w:rPr>
        <w:t>Обеспечение договора должно соответствовать требованиям законодательства Российской Федерации.</w:t>
      </w:r>
    </w:p>
    <w:p w:rsidR="000158DF" w:rsidRPr="003A4E74" w:rsidRDefault="000158DF" w:rsidP="000158DF">
      <w:pPr>
        <w:ind w:firstLine="0"/>
        <w:rPr>
          <w:rFonts w:ascii="Times New Roman" w:hAnsi="Times New Roman" w:cs="Times New Roman"/>
          <w:b/>
          <w:noProof w:val="0"/>
        </w:rPr>
      </w:pPr>
      <w:r w:rsidRPr="003A4E74">
        <w:rPr>
          <w:rFonts w:ascii="Times New Roman" w:hAnsi="Times New Roman" w:cs="Times New Roman"/>
          <w:b/>
          <w:noProof w:val="0"/>
        </w:rPr>
        <w:t xml:space="preserve">Виды обеспечения (выбрать </w:t>
      </w:r>
      <w:proofErr w:type="gramStart"/>
      <w:r w:rsidRPr="003A4E74">
        <w:rPr>
          <w:rFonts w:ascii="Times New Roman" w:hAnsi="Times New Roman" w:cs="Times New Roman"/>
          <w:b/>
          <w:noProof w:val="0"/>
        </w:rPr>
        <w:t>нужный</w:t>
      </w:r>
      <w:proofErr w:type="gramEnd"/>
      <w:r w:rsidRPr="003A4E74">
        <w:rPr>
          <w:rFonts w:ascii="Times New Roman" w:hAnsi="Times New Roman" w:cs="Times New Roman"/>
          <w:b/>
          <w:noProof w:val="0"/>
        </w:rPr>
        <w:t xml:space="preserve">): </w:t>
      </w:r>
    </w:p>
    <w:p w:rsidR="000158DF" w:rsidRPr="003A4E74" w:rsidRDefault="000158DF" w:rsidP="000158DF">
      <w:pPr>
        <w:ind w:firstLine="426"/>
        <w:rPr>
          <w:rFonts w:ascii="Times New Roman" w:hAnsi="Times New Roman" w:cs="Times New Roman"/>
          <w:noProof w:val="0"/>
        </w:rPr>
      </w:pPr>
      <w:proofErr w:type="gramStart"/>
      <w:r w:rsidRPr="003A4E74">
        <w:rPr>
          <w:rFonts w:ascii="Times New Roman" w:hAnsi="Times New Roman" w:cs="Times New Roman"/>
          <w:noProof w:val="0"/>
        </w:rPr>
        <w:lastRenderedPageBreak/>
        <w:t>Обеспечение исполнения договора – обеспечивает основные обязательства по договору (оказание услуг) и предоставляется до заключения договора, но не ранее 10 дней со дня размещения на официальном сайте протокола (при проведении закрытых процедур закупок со дня подписания протокола), на основании которого заключается такой договор, либо после заключения договора, в срок не позднее 20 дней с даты заключения Договора.</w:t>
      </w:r>
      <w:proofErr w:type="gramEnd"/>
      <w:r w:rsidRPr="003A4E74">
        <w:rPr>
          <w:rFonts w:ascii="Times New Roman" w:hAnsi="Times New Roman" w:cs="Times New Roman"/>
          <w:noProof w:val="0"/>
        </w:rPr>
        <w:t xml:space="preserve"> Обеспечение исполнения договора должно быть действительно в течение срока исполнения обязательств, установленного договором, плюс 60 дней.</w:t>
      </w:r>
    </w:p>
    <w:p w:rsidR="000158DF" w:rsidRPr="003A4E74" w:rsidRDefault="000158DF" w:rsidP="000158DF">
      <w:pPr>
        <w:ind w:firstLine="0"/>
        <w:rPr>
          <w:rFonts w:ascii="Times New Roman" w:hAnsi="Times New Roman" w:cs="Times New Roman"/>
          <w:noProof w:val="0"/>
        </w:rPr>
      </w:pPr>
      <w:r w:rsidRPr="003A4E74">
        <w:rPr>
          <w:rFonts w:ascii="Times New Roman" w:hAnsi="Times New Roman" w:cs="Times New Roman"/>
          <w:noProof w:val="0"/>
        </w:rPr>
        <w:t xml:space="preserve">Обеспечение исполнения договора составляет 5% (Пять процентов) от цены договора. </w:t>
      </w:r>
    </w:p>
    <w:p w:rsidR="000158DF" w:rsidRPr="003A4E74" w:rsidRDefault="000158DF" w:rsidP="000158DF">
      <w:pPr>
        <w:ind w:firstLine="0"/>
        <w:rPr>
          <w:rFonts w:ascii="Times New Roman" w:hAnsi="Times New Roman" w:cs="Times New Roman"/>
          <w:noProof w:val="0"/>
        </w:rPr>
      </w:pPr>
      <w:r w:rsidRPr="003A4E74">
        <w:rPr>
          <w:rFonts w:ascii="Times New Roman" w:hAnsi="Times New Roman" w:cs="Times New Roman"/>
          <w:noProof w:val="0"/>
        </w:rPr>
        <w:t>В случае заключения договора с учетом всех переторжек по цене, которая на 25% и более, ниже НМЦ, величина обеспечения исполнения договора (в размере 5% от цены договора), предоставляется в увеличенном размере. Размер обеспечения исполнения договора, предоставляемого согласно настоящему пункту Договора, рассчитывается как размер обеспечения (5% от цены Договора) увеличенный в 1,5 раза и составляет _________________руб. ___коп.</w:t>
      </w:r>
    </w:p>
    <w:p w:rsidR="000158DF" w:rsidRPr="003A4E74" w:rsidRDefault="000158DF" w:rsidP="000158DF">
      <w:pPr>
        <w:ind w:firstLine="567"/>
        <w:rPr>
          <w:rFonts w:ascii="Times New Roman" w:hAnsi="Times New Roman" w:cs="Times New Roman"/>
          <w:noProof w:val="0"/>
        </w:rPr>
      </w:pPr>
      <w:r w:rsidRPr="003A4E74">
        <w:rPr>
          <w:rFonts w:ascii="Times New Roman" w:hAnsi="Times New Roman" w:cs="Times New Roman"/>
          <w:noProof w:val="0"/>
        </w:rPr>
        <w:t xml:space="preserve">Обеспечение возврата аванса – обеспечивает возврат аванса, перечисляемого Заказчиком Исполнителю, в случае неисполнения последним обязательства по возврату аванса согласно договору и предоставляется не позднее 15 календарных дней </w:t>
      </w:r>
      <w:proofErr w:type="gramStart"/>
      <w:r w:rsidRPr="003A4E74">
        <w:rPr>
          <w:rFonts w:ascii="Times New Roman" w:hAnsi="Times New Roman" w:cs="Times New Roman"/>
          <w:noProof w:val="0"/>
        </w:rPr>
        <w:t>с даты заключения</w:t>
      </w:r>
      <w:proofErr w:type="gramEnd"/>
      <w:r w:rsidRPr="003A4E74">
        <w:rPr>
          <w:rFonts w:ascii="Times New Roman" w:hAnsi="Times New Roman" w:cs="Times New Roman"/>
          <w:noProof w:val="0"/>
        </w:rPr>
        <w:t xml:space="preserve"> Договора. Обеспечение возврата аванса предоставляется в размере аванса и должно быть действительно в течение срока исполнения обязательств на сумму выплаченного аванса плюс 60 (шестьдесят) дней. В случае отказа Подрядчика  от получения аванса обеспечение возврата аванса не требуется.</w:t>
      </w:r>
    </w:p>
    <w:p w:rsidR="000158DF" w:rsidRPr="003A4E74" w:rsidRDefault="000158DF" w:rsidP="000158DF">
      <w:pPr>
        <w:ind w:right="141" w:firstLine="567"/>
        <w:rPr>
          <w:rFonts w:ascii="Times New Roman" w:hAnsi="Times New Roman" w:cs="Times New Roman"/>
          <w:noProof w:val="0"/>
        </w:rPr>
      </w:pPr>
      <w:r w:rsidRPr="003A4E74">
        <w:rPr>
          <w:rFonts w:ascii="Times New Roman" w:hAnsi="Times New Roman" w:cs="Times New Roman"/>
          <w:noProof w:val="0"/>
        </w:rPr>
        <w:t>Обеспечение исполнения гарантийных обязательств – обеспечивает исполнение гарантийных обязательств по договору и предоставляется не менее чем за 30 дней до подписания сторонами по договору документа, подтверждающего выполнение основных обязательств по договору (акт приёма-передачи товара, работ, услуг, акта ввода объекта в эксплуатацию и т.п.).</w:t>
      </w:r>
    </w:p>
    <w:p w:rsidR="000158DF" w:rsidRPr="003A4E74" w:rsidRDefault="000158DF" w:rsidP="000158DF">
      <w:pPr>
        <w:ind w:firstLine="0"/>
        <w:rPr>
          <w:rFonts w:ascii="Times New Roman" w:hAnsi="Times New Roman" w:cs="Times New Roman"/>
          <w:noProof w:val="0"/>
        </w:rPr>
      </w:pPr>
      <w:r w:rsidRPr="003A4E74">
        <w:rPr>
          <w:rFonts w:ascii="Times New Roman" w:hAnsi="Times New Roman" w:cs="Times New Roman"/>
          <w:noProof w:val="0"/>
        </w:rPr>
        <w:t>Обеспечение исполнения гарантийных обязательств составляет 5% (Пять процентов) от цены договора и должно быть действительно в течение гарантийного срока согласно договору плюс 60 дней.</w:t>
      </w:r>
    </w:p>
    <w:p w:rsidR="000158DF" w:rsidRPr="003A4E74" w:rsidRDefault="000158DF" w:rsidP="000158DF">
      <w:pPr>
        <w:ind w:firstLine="0"/>
        <w:rPr>
          <w:rFonts w:ascii="Times New Roman" w:hAnsi="Times New Roman" w:cs="Times New Roman"/>
          <w:noProof w:val="0"/>
        </w:rPr>
      </w:pPr>
      <w:r w:rsidRPr="003A4E74">
        <w:rPr>
          <w:rFonts w:ascii="Times New Roman" w:hAnsi="Times New Roman" w:cs="Times New Roman"/>
          <w:noProof w:val="0"/>
        </w:rPr>
        <w:t>Формы обеспечения (одна из предложенных):</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xml:space="preserve">6.1 Безотзывная банковская гарантия, выданная банком.  </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6.1.1</w:t>
      </w:r>
      <w:proofErr w:type="gramStart"/>
      <w:r w:rsidRPr="003A4E74">
        <w:rPr>
          <w:rFonts w:ascii="Times New Roman" w:hAnsi="Times New Roman" w:cs="Times New Roman"/>
          <w:noProof w:val="0"/>
        </w:rPr>
        <w:t xml:space="preserve"> В</w:t>
      </w:r>
      <w:proofErr w:type="gramEnd"/>
      <w:r w:rsidRPr="003A4E74">
        <w:rPr>
          <w:rFonts w:ascii="Times New Roman" w:hAnsi="Times New Roman" w:cs="Times New Roman"/>
          <w:noProof w:val="0"/>
        </w:rPr>
        <w:t xml:space="preserve"> качестве обеспечения принимаются банковские гарантии, выдаваемые Внешэкономбанком и банками, которые соответствуют следующим требованиям (в рамках свободных лимитов, установленных на банки </w:t>
      </w:r>
      <w:proofErr w:type="spellStart"/>
      <w:r w:rsidRPr="003A4E74">
        <w:rPr>
          <w:rFonts w:ascii="Times New Roman" w:hAnsi="Times New Roman" w:cs="Times New Roman"/>
          <w:noProof w:val="0"/>
        </w:rPr>
        <w:t>Госкорпорацией</w:t>
      </w:r>
      <w:proofErr w:type="spellEnd"/>
      <w:r w:rsidRPr="003A4E74">
        <w:rPr>
          <w:rFonts w:ascii="Times New Roman" w:hAnsi="Times New Roman" w:cs="Times New Roman"/>
          <w:noProof w:val="0"/>
        </w:rPr>
        <w:t xml:space="preserve"> «</w:t>
      </w:r>
      <w:proofErr w:type="spellStart"/>
      <w:r w:rsidRPr="003A4E74">
        <w:rPr>
          <w:rFonts w:ascii="Times New Roman" w:hAnsi="Times New Roman" w:cs="Times New Roman"/>
          <w:noProof w:val="0"/>
        </w:rPr>
        <w:t>Росатом</w:t>
      </w:r>
      <w:proofErr w:type="spellEnd"/>
      <w:r w:rsidRPr="003A4E74">
        <w:rPr>
          <w:rFonts w:ascii="Times New Roman" w:hAnsi="Times New Roman" w:cs="Times New Roman"/>
          <w:noProof w:val="0"/>
        </w:rPr>
        <w:t>» и действующих на дату принятия обеспечения договорных обязательств):</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xml:space="preserve">- банк должен иметь лицензию Центрального банка Российской Федерации (далее – Банк России) (в случае если банковскую гарантию предоставляет банк-резидент Российской Федерации) или иного уполномоченного органа (в случае </w:t>
      </w:r>
      <w:r w:rsidRPr="003A4E74">
        <w:rPr>
          <w:rFonts w:ascii="Times New Roman" w:hAnsi="Times New Roman" w:cs="Times New Roman"/>
          <w:noProof w:val="0"/>
        </w:rPr>
        <w:lastRenderedPageBreak/>
        <w:t>если банковскую гарантию предоставляет банк, созданный согласно праву иностранного государства), разрешающего выдачу банковских гарантий;</w:t>
      </w:r>
    </w:p>
    <w:p w:rsidR="000158DF" w:rsidRPr="003A4E74" w:rsidRDefault="000158DF" w:rsidP="000158DF">
      <w:pPr>
        <w:ind w:firstLine="709"/>
        <w:rPr>
          <w:rFonts w:ascii="Times New Roman" w:hAnsi="Times New Roman" w:cs="Times New Roman"/>
          <w:noProof w:val="0"/>
        </w:rPr>
      </w:pPr>
      <w:proofErr w:type="gramStart"/>
      <w:r w:rsidRPr="003A4E74">
        <w:rPr>
          <w:rFonts w:ascii="Times New Roman" w:hAnsi="Times New Roman" w:cs="Times New Roman"/>
          <w:noProof w:val="0"/>
        </w:rPr>
        <w:t>- наличие в системе страхования вкладов, в случае если банковскую гарантию предоставляет банк-резидент Российской Федерации (не применяется в случае нахождения банка под прямым или косвенным контролем Банка России или Российской Федерации (кредитная организация включена в перечень кредитных организаций, размещаемый Банком России на своем официальном сайте в информационно-телекоммуникационной сети «Интернет» в соответствии с частью 3 статьи 2 Федерального закона «Об открытии банковских</w:t>
      </w:r>
      <w:proofErr w:type="gramEnd"/>
      <w:r w:rsidRPr="003A4E74">
        <w:rPr>
          <w:rFonts w:ascii="Times New Roman" w:hAnsi="Times New Roman" w:cs="Times New Roman"/>
          <w:noProof w:val="0"/>
        </w:rPr>
        <w:t xml:space="preserve"> счетов и аккредитивов, о заключении договоров банковского вклада, договора на ведение реестра владельцев ценных бумаг хозяйственными обществами, имеющими стратегическое значение для оборонно-промышленного комплекса и безопасности Российской Федерации, и внесении изменений в отдельные законодательные акты Российской Федерации», на основании требования, предусмотренного пунктом 2 части 1 статьи 2 указанного Федерального закона);</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xml:space="preserve">- объем собственных средств (капитала) на последнюю отчетную дату по публикуемой отчетности больше или равен 5 </w:t>
      </w:r>
      <w:proofErr w:type="gramStart"/>
      <w:r w:rsidRPr="003A4E74">
        <w:rPr>
          <w:rFonts w:ascii="Times New Roman" w:hAnsi="Times New Roman" w:cs="Times New Roman"/>
          <w:noProof w:val="0"/>
        </w:rPr>
        <w:t>млрд</w:t>
      </w:r>
      <w:proofErr w:type="gramEnd"/>
      <w:r w:rsidRPr="003A4E74">
        <w:rPr>
          <w:rFonts w:ascii="Times New Roman" w:hAnsi="Times New Roman" w:cs="Times New Roman"/>
          <w:noProof w:val="0"/>
        </w:rPr>
        <w:t xml:space="preserve"> руб. или их эквиваленту в иностранной валюте; при этом такая отчетность должна быть опубликована на сайте </w:t>
      </w:r>
      <w:hyperlink r:id="rId20" w:history="1">
        <w:r w:rsidRPr="003A4E74">
          <w:rPr>
            <w:rFonts w:ascii="Times New Roman" w:hAnsi="Times New Roman" w:cs="Times New Roman"/>
            <w:noProof w:val="0"/>
          </w:rPr>
          <w:t>www.cbr.ru</w:t>
        </w:r>
      </w:hyperlink>
      <w:r w:rsidRPr="003A4E74">
        <w:rPr>
          <w:rFonts w:ascii="Times New Roman" w:hAnsi="Times New Roman" w:cs="Times New Roman"/>
          <w:noProof w:val="0"/>
        </w:rPr>
        <w:t xml:space="preserve"> (ф.123 и/или иные формы отчетности, предусмотренные Банком России) (для банков-резидентов Российской Федерации).</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xml:space="preserve">6.1.2. В рамках исполнения обязательств перед организациями </w:t>
      </w:r>
      <w:proofErr w:type="spellStart"/>
      <w:r w:rsidRPr="003A4E74">
        <w:rPr>
          <w:rFonts w:ascii="Times New Roman" w:hAnsi="Times New Roman" w:cs="Times New Roman"/>
          <w:noProof w:val="0"/>
        </w:rPr>
        <w:t>Госкорпорации</w:t>
      </w:r>
      <w:proofErr w:type="spellEnd"/>
      <w:r w:rsidRPr="003A4E74">
        <w:rPr>
          <w:rFonts w:ascii="Times New Roman" w:hAnsi="Times New Roman" w:cs="Times New Roman"/>
          <w:noProof w:val="0"/>
        </w:rPr>
        <w:t xml:space="preserve"> «</w:t>
      </w:r>
      <w:proofErr w:type="spellStart"/>
      <w:r w:rsidRPr="003A4E74">
        <w:rPr>
          <w:rFonts w:ascii="Times New Roman" w:hAnsi="Times New Roman" w:cs="Times New Roman"/>
          <w:noProof w:val="0"/>
        </w:rPr>
        <w:t>Росатом</w:t>
      </w:r>
      <w:proofErr w:type="spellEnd"/>
      <w:r w:rsidRPr="003A4E74">
        <w:rPr>
          <w:rFonts w:ascii="Times New Roman" w:hAnsi="Times New Roman" w:cs="Times New Roman"/>
          <w:noProof w:val="0"/>
        </w:rPr>
        <w:t>» со стороны контрагентов, не являющихся резидентами Российской Федерации, обеспечение таких обязательств может быть предоставлено только от банков-нерезидентов. В дополнение к требованиям, указанным в п.6.1.1 банки-нерезиденты должны соответствовать следующим требованиям:</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xml:space="preserve">- наличие действующего долгосрочного кредитного рейтинга в иностранной валюте, присвоенного одним из международных рейтинговых агентств – </w:t>
      </w:r>
      <w:proofErr w:type="spellStart"/>
      <w:r w:rsidRPr="003A4E74">
        <w:rPr>
          <w:rFonts w:ascii="Times New Roman" w:hAnsi="Times New Roman" w:cs="Times New Roman"/>
          <w:noProof w:val="0"/>
        </w:rPr>
        <w:t>Standard&amp;Poor’s</w:t>
      </w:r>
      <w:proofErr w:type="spellEnd"/>
      <w:r w:rsidRPr="003A4E74">
        <w:rPr>
          <w:rFonts w:ascii="Times New Roman" w:hAnsi="Times New Roman" w:cs="Times New Roman"/>
          <w:noProof w:val="0"/>
        </w:rPr>
        <w:t xml:space="preserve">, </w:t>
      </w:r>
      <w:proofErr w:type="spellStart"/>
      <w:r w:rsidRPr="003A4E74">
        <w:rPr>
          <w:rFonts w:ascii="Times New Roman" w:hAnsi="Times New Roman" w:cs="Times New Roman"/>
          <w:noProof w:val="0"/>
        </w:rPr>
        <w:t>Moody’s</w:t>
      </w:r>
      <w:proofErr w:type="spellEnd"/>
      <w:r w:rsidRPr="003A4E74">
        <w:rPr>
          <w:rFonts w:ascii="Times New Roman" w:hAnsi="Times New Roman" w:cs="Times New Roman"/>
          <w:noProof w:val="0"/>
        </w:rPr>
        <w:t xml:space="preserve"> </w:t>
      </w:r>
      <w:proofErr w:type="spellStart"/>
      <w:r w:rsidRPr="003A4E74">
        <w:rPr>
          <w:rFonts w:ascii="Times New Roman" w:hAnsi="Times New Roman" w:cs="Times New Roman"/>
          <w:noProof w:val="0"/>
        </w:rPr>
        <w:t>Investors</w:t>
      </w:r>
      <w:proofErr w:type="spellEnd"/>
      <w:r w:rsidRPr="003A4E74">
        <w:rPr>
          <w:rFonts w:ascii="Times New Roman" w:hAnsi="Times New Roman" w:cs="Times New Roman"/>
          <w:noProof w:val="0"/>
        </w:rPr>
        <w:t xml:space="preserve"> </w:t>
      </w:r>
      <w:proofErr w:type="spellStart"/>
      <w:r w:rsidRPr="003A4E74">
        <w:rPr>
          <w:rFonts w:ascii="Times New Roman" w:hAnsi="Times New Roman" w:cs="Times New Roman"/>
          <w:noProof w:val="0"/>
        </w:rPr>
        <w:t>Service</w:t>
      </w:r>
      <w:proofErr w:type="spellEnd"/>
      <w:r w:rsidRPr="003A4E74">
        <w:rPr>
          <w:rFonts w:ascii="Times New Roman" w:hAnsi="Times New Roman" w:cs="Times New Roman"/>
          <w:noProof w:val="0"/>
        </w:rPr>
        <w:t xml:space="preserve">, </w:t>
      </w:r>
      <w:proofErr w:type="spellStart"/>
      <w:r w:rsidRPr="003A4E74">
        <w:rPr>
          <w:rFonts w:ascii="Times New Roman" w:hAnsi="Times New Roman" w:cs="Times New Roman"/>
          <w:noProof w:val="0"/>
        </w:rPr>
        <w:t>Fitch</w:t>
      </w:r>
      <w:proofErr w:type="spellEnd"/>
      <w:r w:rsidRPr="003A4E74">
        <w:rPr>
          <w:rFonts w:ascii="Times New Roman" w:hAnsi="Times New Roman" w:cs="Times New Roman"/>
          <w:noProof w:val="0"/>
        </w:rPr>
        <w:t xml:space="preserve"> </w:t>
      </w:r>
      <w:proofErr w:type="spellStart"/>
      <w:r w:rsidRPr="003A4E74">
        <w:rPr>
          <w:rFonts w:ascii="Times New Roman" w:hAnsi="Times New Roman" w:cs="Times New Roman"/>
          <w:noProof w:val="0"/>
        </w:rPr>
        <w:t>Ratings</w:t>
      </w:r>
      <w:proofErr w:type="spellEnd"/>
      <w:r w:rsidRPr="003A4E74">
        <w:rPr>
          <w:rFonts w:ascii="Times New Roman" w:hAnsi="Times New Roman" w:cs="Times New Roman"/>
          <w:noProof w:val="0"/>
        </w:rPr>
        <w:t xml:space="preserve">, – на уровне не ниже «B-» по шкале </w:t>
      </w:r>
      <w:proofErr w:type="spellStart"/>
      <w:r w:rsidRPr="003A4E74">
        <w:rPr>
          <w:rFonts w:ascii="Times New Roman" w:hAnsi="Times New Roman" w:cs="Times New Roman"/>
          <w:noProof w:val="0"/>
        </w:rPr>
        <w:t>Standard&amp;Poor’s</w:t>
      </w:r>
      <w:proofErr w:type="spellEnd"/>
      <w:r w:rsidRPr="003A4E74">
        <w:rPr>
          <w:rFonts w:ascii="Times New Roman" w:hAnsi="Times New Roman" w:cs="Times New Roman"/>
          <w:noProof w:val="0"/>
        </w:rPr>
        <w:t xml:space="preserve"> и </w:t>
      </w:r>
      <w:proofErr w:type="spellStart"/>
      <w:r w:rsidRPr="003A4E74">
        <w:rPr>
          <w:rFonts w:ascii="Times New Roman" w:hAnsi="Times New Roman" w:cs="Times New Roman"/>
          <w:noProof w:val="0"/>
        </w:rPr>
        <w:t>Fitch</w:t>
      </w:r>
      <w:proofErr w:type="spellEnd"/>
      <w:r w:rsidRPr="003A4E74">
        <w:rPr>
          <w:rFonts w:ascii="Times New Roman" w:hAnsi="Times New Roman" w:cs="Times New Roman"/>
          <w:noProof w:val="0"/>
        </w:rPr>
        <w:t xml:space="preserve"> </w:t>
      </w:r>
      <w:proofErr w:type="spellStart"/>
      <w:r w:rsidRPr="003A4E74">
        <w:rPr>
          <w:rFonts w:ascii="Times New Roman" w:hAnsi="Times New Roman" w:cs="Times New Roman"/>
          <w:noProof w:val="0"/>
        </w:rPr>
        <w:t>Ratings</w:t>
      </w:r>
      <w:proofErr w:type="spellEnd"/>
      <w:r w:rsidRPr="003A4E74">
        <w:rPr>
          <w:rFonts w:ascii="Times New Roman" w:hAnsi="Times New Roman" w:cs="Times New Roman"/>
          <w:noProof w:val="0"/>
        </w:rPr>
        <w:t xml:space="preserve">, не ниже «B3» по шкале </w:t>
      </w:r>
      <w:proofErr w:type="spellStart"/>
      <w:r w:rsidRPr="003A4E74">
        <w:rPr>
          <w:rFonts w:ascii="Times New Roman" w:hAnsi="Times New Roman" w:cs="Times New Roman"/>
          <w:noProof w:val="0"/>
        </w:rPr>
        <w:t>Moody’s</w:t>
      </w:r>
      <w:proofErr w:type="spellEnd"/>
      <w:r w:rsidRPr="003A4E74">
        <w:rPr>
          <w:rFonts w:ascii="Times New Roman" w:hAnsi="Times New Roman" w:cs="Times New Roman"/>
          <w:noProof w:val="0"/>
        </w:rPr>
        <w:t xml:space="preserve"> </w:t>
      </w:r>
      <w:proofErr w:type="spellStart"/>
      <w:r w:rsidRPr="003A4E74">
        <w:rPr>
          <w:rFonts w:ascii="Times New Roman" w:hAnsi="Times New Roman" w:cs="Times New Roman"/>
          <w:noProof w:val="0"/>
        </w:rPr>
        <w:t>Investors</w:t>
      </w:r>
      <w:proofErr w:type="spellEnd"/>
      <w:r w:rsidRPr="003A4E74">
        <w:rPr>
          <w:rFonts w:ascii="Times New Roman" w:hAnsi="Times New Roman" w:cs="Times New Roman"/>
          <w:noProof w:val="0"/>
        </w:rPr>
        <w:t xml:space="preserve"> </w:t>
      </w:r>
      <w:proofErr w:type="spellStart"/>
      <w:r w:rsidRPr="003A4E74">
        <w:rPr>
          <w:rFonts w:ascii="Times New Roman" w:hAnsi="Times New Roman" w:cs="Times New Roman"/>
          <w:noProof w:val="0"/>
        </w:rPr>
        <w:t>Service</w:t>
      </w:r>
      <w:proofErr w:type="spellEnd"/>
      <w:r w:rsidRPr="003A4E74">
        <w:rPr>
          <w:rFonts w:ascii="Times New Roman" w:hAnsi="Times New Roman" w:cs="Times New Roman"/>
          <w:noProof w:val="0"/>
        </w:rPr>
        <w:t>. Указанные рейтинги должны быть действительными и не могут находиться в состоянии «отозван» или «приостановлен»;</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или</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xml:space="preserve">- банк должен входить в первую тройку банков страны (по критерию величины активов), резидентом которой он является. </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6.1.3. Не принимаются в качестве обеспечения банковские гарантии, выдаваемые некоммерческими кредитными организациями и страховыми организациями, а также банками, не соответствующими вышеуказанным требованиям.</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xml:space="preserve">6.1.4. </w:t>
      </w:r>
      <w:proofErr w:type="gramStart"/>
      <w:r w:rsidRPr="003A4E74">
        <w:rPr>
          <w:rFonts w:ascii="Times New Roman" w:hAnsi="Times New Roman" w:cs="Times New Roman"/>
          <w:noProof w:val="0"/>
        </w:rPr>
        <w:t xml:space="preserve">Основанием для отказа в приеме гарантии банка, соответствующего критериям, указанным в настоящем Договоре, является  резкое  (на 30% и более) ухудшение численных параметров деятельности банка (кроме финансового результата) по сравнению с результатом за прошлый отчетный период, </w:t>
      </w:r>
      <w:r w:rsidRPr="003A4E74">
        <w:rPr>
          <w:rFonts w:ascii="Times New Roman" w:hAnsi="Times New Roman" w:cs="Times New Roman"/>
          <w:noProof w:val="0"/>
        </w:rPr>
        <w:lastRenderedPageBreak/>
        <w:t>информация о нарушениях банком обязательных нормативов Банка России (в случае если банковскую гарантию предоставляет банк-резидент Российской Федерации) или иного уполномоченного органа (в случае если банковскую</w:t>
      </w:r>
      <w:proofErr w:type="gramEnd"/>
      <w:r w:rsidRPr="003A4E74">
        <w:rPr>
          <w:rFonts w:ascii="Times New Roman" w:hAnsi="Times New Roman" w:cs="Times New Roman"/>
          <w:noProof w:val="0"/>
        </w:rPr>
        <w:t xml:space="preserve"> гарантию предоставляет банк, не являющийся резидентом Российской Федерации), а также отсутствие в открытом доступе отчетности банка (ф. 101, 102, 123, 135 и/или иных форм отчетности, предусмотренных Банком России для раскрытия) на сайте www.cbr.ru (для банков-резидентов Российской Федерации). </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ab/>
        <w:t>При этом Заказчик имеет право потребовать замены банка-гаранта, если в ходе ежеквартальной или любой дополнительной проверки выяснится, что банк более не соответствует критериям, на основании которых он ранее был согласован.</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6.1.5. Банковская гарантия может быть предоставлена в следующем виде:</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xml:space="preserve">а) Гарантии на бланке банка-гаранта, подписанной уполномоченным лицом Банка-гаранта, с печатью Банка-гаранта. </w:t>
      </w:r>
      <w:proofErr w:type="gramStart"/>
      <w:r w:rsidRPr="003A4E74">
        <w:rPr>
          <w:rFonts w:ascii="Times New Roman" w:hAnsi="Times New Roman" w:cs="Times New Roman"/>
          <w:noProof w:val="0"/>
        </w:rPr>
        <w:t xml:space="preserve">При этом гарантия должна сопровождаться инструкцией Банка-гаранта по системе SWIFT в банк Заказчика об </w:t>
      </w:r>
      <w:proofErr w:type="spellStart"/>
      <w:r w:rsidRPr="003A4E74">
        <w:rPr>
          <w:rFonts w:ascii="Times New Roman" w:hAnsi="Times New Roman" w:cs="Times New Roman"/>
          <w:noProof w:val="0"/>
        </w:rPr>
        <w:t>авизовании</w:t>
      </w:r>
      <w:proofErr w:type="spellEnd"/>
      <w:r w:rsidRPr="003A4E74">
        <w:rPr>
          <w:rFonts w:ascii="Times New Roman" w:hAnsi="Times New Roman" w:cs="Times New Roman"/>
          <w:noProof w:val="0"/>
        </w:rPr>
        <w:t xml:space="preserve"> Заказчику сообщения о факте выдачи данной банковской гарантии с указанием основных ее реквизитов (банк-гарант, номер, дата выдачи, сумма, срок действия, бенефициар, принципал, договор, по которому предусмотрено предоставление обеспечения исполнения обязательства и т.д.) и подтверждением полномочий лица, подписавшего данную гарантию.</w:t>
      </w:r>
      <w:proofErr w:type="gramEnd"/>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б) Гарантии, переданной по системе SWIFT в банк Заказчика, с инструкцией авизовать данную гарантию Заказчику. При данном виде предоставления банковской гарантии полномочия лица, подписавшего данную гарантию, считаются подтвержденными.</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в) Гарантии на бланке банка-гаранта, подписанной уполномоченным лицом Банка-гаранта, с печатью банка-гаранта.</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В случае</w:t>
      </w:r>
      <w:proofErr w:type="gramStart"/>
      <w:r w:rsidRPr="003A4E74">
        <w:rPr>
          <w:rFonts w:ascii="Times New Roman" w:hAnsi="Times New Roman" w:cs="Times New Roman"/>
          <w:noProof w:val="0"/>
        </w:rPr>
        <w:t>,</w:t>
      </w:r>
      <w:proofErr w:type="gramEnd"/>
      <w:r w:rsidRPr="003A4E74">
        <w:rPr>
          <w:rFonts w:ascii="Times New Roman" w:hAnsi="Times New Roman" w:cs="Times New Roman"/>
          <w:noProof w:val="0"/>
        </w:rPr>
        <w:t xml:space="preserve"> если банковская гарантия предоставлена банком - нерезидентом, то данная банковская гарантия предоставляется согласно пунктам 6.1.5.а и/или 6.1.5.б Договора. </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Банковская гарантия, предоставленная согласно пункту 6.1.5.в Договора, должна в обязательном порядке сопровождаться следующими документами, подтверждающими  полномочия лица, подписавшего банковскую гарантию:</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заверенные уполномоченным лицом банка-гаранта или нотариально заверенные копии действующих учредительных документов поручителя или банка-гаранта;</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заверенная уполномоченным лицом банка-гаранта копия решения (выписки из протокола) уполномоченного органа управления банка-гаранта об избрании единоличного исполнительного органа (в случае если банковская гарантия подписана единоличным исполнительным органом банка-гаранта);</w:t>
      </w:r>
    </w:p>
    <w:p w:rsidR="000158DF" w:rsidRPr="003A4E74" w:rsidRDefault="000158DF" w:rsidP="000158DF">
      <w:pPr>
        <w:ind w:firstLine="709"/>
        <w:rPr>
          <w:rFonts w:ascii="Times New Roman" w:hAnsi="Times New Roman" w:cs="Times New Roman"/>
          <w:noProof w:val="0"/>
        </w:rPr>
      </w:pPr>
      <w:proofErr w:type="gramStart"/>
      <w:r w:rsidRPr="003A4E74">
        <w:rPr>
          <w:rFonts w:ascii="Times New Roman" w:hAnsi="Times New Roman" w:cs="Times New Roman"/>
          <w:noProof w:val="0"/>
        </w:rPr>
        <w:t xml:space="preserve">- подлинник или копия доверенности, заверенная лицом, ее выдавшим, или нотариально, на лицо, действующее от имени банка-гаранта, либо заверенный отделом кадров или лицом, его подписавшим, приказ о назначении лица, выполняющего функции единоличного исполнительного органа данного </w:t>
      </w:r>
      <w:r w:rsidRPr="003A4E74">
        <w:rPr>
          <w:rFonts w:ascii="Times New Roman" w:hAnsi="Times New Roman" w:cs="Times New Roman"/>
          <w:noProof w:val="0"/>
        </w:rPr>
        <w:lastRenderedPageBreak/>
        <w:t>общества.</w:t>
      </w:r>
      <w:proofErr w:type="gramEnd"/>
      <w:r w:rsidRPr="003A4E74">
        <w:rPr>
          <w:rFonts w:ascii="Times New Roman" w:hAnsi="Times New Roman" w:cs="Times New Roman"/>
          <w:noProof w:val="0"/>
        </w:rPr>
        <w:t xml:space="preserve"> </w:t>
      </w:r>
      <w:proofErr w:type="gramStart"/>
      <w:r w:rsidRPr="003A4E74">
        <w:rPr>
          <w:rFonts w:ascii="Times New Roman" w:hAnsi="Times New Roman" w:cs="Times New Roman"/>
          <w:noProof w:val="0"/>
        </w:rPr>
        <w:t>В случае если в доверенности на право подписи обеспечения имеются ограничения, а именно: подписание осуществляется в рамках решений кредитных комитетов, структурных подразделений лица, выдающего обеспечение, необходимо представление всех поименованных в доверенности решений или, в случае отказа от предоставления данных документов, письма от уполномоченного лица, что предоставление данного обеспечения осуществляется в соответствии с решениями, перечисленными в доверенности;</w:t>
      </w:r>
      <w:proofErr w:type="gramEnd"/>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xml:space="preserve">- подлинник (или нотариально заверенная копия) выписки из Единого государственного реестра юридических лиц (ЕГРЮЛ) лица, выдающего обеспечение (срок действия выписки составляет 30 (тридцать) дней </w:t>
      </w:r>
      <w:proofErr w:type="gramStart"/>
      <w:r w:rsidRPr="003A4E74">
        <w:rPr>
          <w:rFonts w:ascii="Times New Roman" w:hAnsi="Times New Roman" w:cs="Times New Roman"/>
          <w:noProof w:val="0"/>
        </w:rPr>
        <w:t>с даты</w:t>
      </w:r>
      <w:proofErr w:type="gramEnd"/>
      <w:r w:rsidRPr="003A4E74">
        <w:rPr>
          <w:rFonts w:ascii="Times New Roman" w:hAnsi="Times New Roman" w:cs="Times New Roman"/>
          <w:noProof w:val="0"/>
        </w:rPr>
        <w:t xml:space="preserve"> ее выдачи регистрирующим органом).</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При отсутствии указанных в настоящем пункте документов банковская гарантия не принимается.</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6.1.6.  Банковская гарантия должна содержать указание на договор, исполнение которого она обеспечивает, в том числе на стороны договора, предмет договора, цену договора, ссылку на итоговый протокол процедуры закупки, на основании которого данный договор заключен.</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6.1.7. Банковская гарантия должна содержать указание на согласие гаранта с тем, что изменения и дополнения, внесенные в договор, не освобождают его от обязательств по данной банковской гарантии.</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6.1.8. В случае</w:t>
      </w:r>
      <w:proofErr w:type="gramStart"/>
      <w:r w:rsidRPr="003A4E74">
        <w:rPr>
          <w:rFonts w:ascii="Times New Roman" w:hAnsi="Times New Roman" w:cs="Times New Roman"/>
          <w:noProof w:val="0"/>
        </w:rPr>
        <w:t>,</w:t>
      </w:r>
      <w:proofErr w:type="gramEnd"/>
      <w:r w:rsidRPr="003A4E74">
        <w:rPr>
          <w:rFonts w:ascii="Times New Roman" w:hAnsi="Times New Roman" w:cs="Times New Roman"/>
          <w:noProof w:val="0"/>
        </w:rPr>
        <w:t xml:space="preserve"> если по каким-либо причинам банковская гарантия перестала быть действительной, прекратила свое действие или иным образом перестала обеспечивать исполнение Исполнителем своих обязательств по договору, соответствующий Подрядчик обязуется не позднее 10 (Десяти) календарных дней, с даты направления Заказчиком письменного уведомления в адрес Исполнителя, предоставить Заказчику новую банковскую гарантию.</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xml:space="preserve">6.1.9.  </w:t>
      </w:r>
      <w:proofErr w:type="gramStart"/>
      <w:r w:rsidRPr="003A4E74">
        <w:rPr>
          <w:rFonts w:ascii="Times New Roman" w:hAnsi="Times New Roman" w:cs="Times New Roman"/>
          <w:noProof w:val="0"/>
        </w:rPr>
        <w:t>Сумма обеспечения, предусмотренная банковской гарантией может</w:t>
      </w:r>
      <w:proofErr w:type="gramEnd"/>
      <w:r w:rsidRPr="003A4E74">
        <w:rPr>
          <w:rFonts w:ascii="Times New Roman" w:hAnsi="Times New Roman" w:cs="Times New Roman"/>
          <w:noProof w:val="0"/>
        </w:rPr>
        <w:t xml:space="preserve"> быть истребована Заказчиком в случае нарушения Исполнителем условий договора, в том числе в случае нарушения сроков исполнения обязательств (оказания услуг), предусмотренных договором.</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6.1.10. Для истребования суммы обеспечения Заказчик направляет в банк письменное требование, в котором указывает, в чем состоит нарушение договора, в обеспечение исполнения обязательств которого банковская гарантия выдана.</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xml:space="preserve">6.1.11. Банк, выдавший банковскую гарантию должен выплатить Заказчику сумму обеспечения не позднее  10 </w:t>
      </w:r>
      <w:proofErr w:type="gramStart"/>
      <w:r w:rsidRPr="003A4E74">
        <w:rPr>
          <w:rFonts w:ascii="Times New Roman" w:hAnsi="Times New Roman" w:cs="Times New Roman"/>
          <w:noProof w:val="0"/>
        </w:rPr>
        <w:t xml:space="preserve">( </w:t>
      </w:r>
      <w:proofErr w:type="gramEnd"/>
      <w:r w:rsidRPr="003A4E74">
        <w:rPr>
          <w:rFonts w:ascii="Times New Roman" w:hAnsi="Times New Roman" w:cs="Times New Roman"/>
          <w:noProof w:val="0"/>
        </w:rPr>
        <w:t>десяти) рабочих дней с даты получения соответствующего требования.</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6.1.12.  Банковская гарантия возвращается по запросу Исполнителю, либо банку – гаранту, если возврат банку - гаранту предусмотрен в банковской гарантии, в случае полного исполнения обязательств по договору при условии предоставления документов, подтверждающих факт исполнения обязательств.</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xml:space="preserve">6.1.13. До предоставления оригинала обеспечения текст банковской гарантии и Банк-гарант должны быть предварительно согласованы с Заказчиком. </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xml:space="preserve">6.2. Поручительство. </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lastRenderedPageBreak/>
        <w:t>6.2.1. Организация-поручитель должна удовлетворять следующим требованиям:</w:t>
      </w:r>
    </w:p>
    <w:p w:rsidR="000158DF" w:rsidRPr="003A4E74" w:rsidRDefault="000158DF" w:rsidP="000158DF">
      <w:pPr>
        <w:ind w:firstLine="709"/>
        <w:rPr>
          <w:rFonts w:ascii="Times New Roman" w:hAnsi="Times New Roman" w:cs="Times New Roman"/>
          <w:noProof w:val="0"/>
        </w:rPr>
      </w:pPr>
      <w:proofErr w:type="gramStart"/>
      <w:r w:rsidRPr="003A4E74">
        <w:rPr>
          <w:rFonts w:ascii="Times New Roman" w:hAnsi="Times New Roman" w:cs="Times New Roman"/>
          <w:noProof w:val="0"/>
        </w:rPr>
        <w:t xml:space="preserve">-  поручительства принимаются от лиц (юридические лица, государство в лице органов власти государства, субъекты федерации, муниципальные образования и т.д.) с действующим долгосрочным кредитным рейтингом в иностранной или национальной валюте, присвоенным одним из международных рейтинговых агентств </w:t>
      </w:r>
      <w:proofErr w:type="spellStart"/>
      <w:r w:rsidRPr="003A4E74">
        <w:rPr>
          <w:rFonts w:ascii="Times New Roman" w:hAnsi="Times New Roman" w:cs="Times New Roman"/>
          <w:noProof w:val="0"/>
        </w:rPr>
        <w:t>Standart</w:t>
      </w:r>
      <w:proofErr w:type="spellEnd"/>
      <w:r w:rsidRPr="003A4E74">
        <w:rPr>
          <w:rFonts w:ascii="Times New Roman" w:hAnsi="Times New Roman" w:cs="Times New Roman"/>
          <w:noProof w:val="0"/>
        </w:rPr>
        <w:t xml:space="preserve"> &amp; </w:t>
      </w:r>
      <w:proofErr w:type="spellStart"/>
      <w:r w:rsidRPr="003A4E74">
        <w:rPr>
          <w:rFonts w:ascii="Times New Roman" w:hAnsi="Times New Roman" w:cs="Times New Roman"/>
          <w:noProof w:val="0"/>
        </w:rPr>
        <w:t>Poor’s</w:t>
      </w:r>
      <w:proofErr w:type="spellEnd"/>
      <w:r w:rsidRPr="003A4E74">
        <w:rPr>
          <w:rFonts w:ascii="Times New Roman" w:hAnsi="Times New Roman" w:cs="Times New Roman"/>
          <w:noProof w:val="0"/>
        </w:rPr>
        <w:t xml:space="preserve"> (www.standartandpoors.com), </w:t>
      </w:r>
      <w:proofErr w:type="spellStart"/>
      <w:r w:rsidRPr="003A4E74">
        <w:rPr>
          <w:rFonts w:ascii="Times New Roman" w:hAnsi="Times New Roman" w:cs="Times New Roman"/>
          <w:noProof w:val="0"/>
        </w:rPr>
        <w:t>Moody’s</w:t>
      </w:r>
      <w:proofErr w:type="spellEnd"/>
      <w:r w:rsidRPr="003A4E74">
        <w:rPr>
          <w:rFonts w:ascii="Times New Roman" w:hAnsi="Times New Roman" w:cs="Times New Roman"/>
          <w:noProof w:val="0"/>
        </w:rPr>
        <w:t xml:space="preserve"> </w:t>
      </w:r>
      <w:proofErr w:type="spellStart"/>
      <w:r w:rsidRPr="003A4E74">
        <w:rPr>
          <w:rFonts w:ascii="Times New Roman" w:hAnsi="Times New Roman" w:cs="Times New Roman"/>
          <w:noProof w:val="0"/>
        </w:rPr>
        <w:t>Investors</w:t>
      </w:r>
      <w:proofErr w:type="spellEnd"/>
      <w:r w:rsidRPr="003A4E74">
        <w:rPr>
          <w:rFonts w:ascii="Times New Roman" w:hAnsi="Times New Roman" w:cs="Times New Roman"/>
          <w:noProof w:val="0"/>
        </w:rPr>
        <w:t xml:space="preserve"> </w:t>
      </w:r>
      <w:proofErr w:type="spellStart"/>
      <w:r w:rsidRPr="003A4E74">
        <w:rPr>
          <w:rFonts w:ascii="Times New Roman" w:hAnsi="Times New Roman" w:cs="Times New Roman"/>
          <w:noProof w:val="0"/>
        </w:rPr>
        <w:t>Service</w:t>
      </w:r>
      <w:proofErr w:type="spellEnd"/>
      <w:r w:rsidRPr="003A4E74">
        <w:rPr>
          <w:rFonts w:ascii="Times New Roman" w:hAnsi="Times New Roman" w:cs="Times New Roman"/>
          <w:noProof w:val="0"/>
        </w:rPr>
        <w:t xml:space="preserve"> (www.moodys.com) или  </w:t>
      </w:r>
      <w:proofErr w:type="spellStart"/>
      <w:r w:rsidRPr="003A4E74">
        <w:rPr>
          <w:rFonts w:ascii="Times New Roman" w:hAnsi="Times New Roman" w:cs="Times New Roman"/>
          <w:noProof w:val="0"/>
        </w:rPr>
        <w:t>Fitch</w:t>
      </w:r>
      <w:proofErr w:type="spellEnd"/>
      <w:r w:rsidRPr="003A4E74">
        <w:rPr>
          <w:rFonts w:ascii="Times New Roman" w:hAnsi="Times New Roman" w:cs="Times New Roman"/>
          <w:noProof w:val="0"/>
        </w:rPr>
        <w:t xml:space="preserve"> </w:t>
      </w:r>
      <w:proofErr w:type="spellStart"/>
      <w:r w:rsidRPr="003A4E74">
        <w:rPr>
          <w:rFonts w:ascii="Times New Roman" w:hAnsi="Times New Roman" w:cs="Times New Roman"/>
          <w:noProof w:val="0"/>
        </w:rPr>
        <w:t>Ratings</w:t>
      </w:r>
      <w:proofErr w:type="spellEnd"/>
      <w:r w:rsidRPr="003A4E74">
        <w:rPr>
          <w:rFonts w:ascii="Times New Roman" w:hAnsi="Times New Roman" w:cs="Times New Roman"/>
          <w:noProof w:val="0"/>
        </w:rPr>
        <w:t xml:space="preserve"> (www.fitchratings.com) на уровне суверенного кредитного рейтинга Российской</w:t>
      </w:r>
      <w:proofErr w:type="gramEnd"/>
      <w:r w:rsidRPr="003A4E74">
        <w:rPr>
          <w:rFonts w:ascii="Times New Roman" w:hAnsi="Times New Roman" w:cs="Times New Roman"/>
          <w:noProof w:val="0"/>
        </w:rPr>
        <w:t xml:space="preserve"> Федерации, присвоенного по международной шкале соответствующего агентства (</w:t>
      </w:r>
      <w:proofErr w:type="spellStart"/>
      <w:r w:rsidRPr="003A4E74">
        <w:rPr>
          <w:rFonts w:ascii="Times New Roman" w:hAnsi="Times New Roman" w:cs="Times New Roman"/>
          <w:noProof w:val="0"/>
        </w:rPr>
        <w:t>Standart</w:t>
      </w:r>
      <w:proofErr w:type="spellEnd"/>
      <w:r w:rsidRPr="003A4E74">
        <w:rPr>
          <w:rFonts w:ascii="Times New Roman" w:hAnsi="Times New Roman" w:cs="Times New Roman"/>
          <w:noProof w:val="0"/>
        </w:rPr>
        <w:t xml:space="preserve"> &amp; </w:t>
      </w:r>
      <w:proofErr w:type="spellStart"/>
      <w:r w:rsidRPr="003A4E74">
        <w:rPr>
          <w:rFonts w:ascii="Times New Roman" w:hAnsi="Times New Roman" w:cs="Times New Roman"/>
          <w:noProof w:val="0"/>
        </w:rPr>
        <w:t>Poor’s</w:t>
      </w:r>
      <w:proofErr w:type="spellEnd"/>
      <w:r w:rsidRPr="003A4E74">
        <w:rPr>
          <w:rFonts w:ascii="Times New Roman" w:hAnsi="Times New Roman" w:cs="Times New Roman"/>
          <w:noProof w:val="0"/>
        </w:rPr>
        <w:t xml:space="preserve"> </w:t>
      </w:r>
      <w:proofErr w:type="spellStart"/>
      <w:r w:rsidRPr="003A4E74">
        <w:rPr>
          <w:rFonts w:ascii="Times New Roman" w:hAnsi="Times New Roman" w:cs="Times New Roman"/>
          <w:noProof w:val="0"/>
        </w:rPr>
        <w:t>Fitch</w:t>
      </w:r>
      <w:proofErr w:type="spellEnd"/>
      <w:r w:rsidRPr="003A4E74">
        <w:rPr>
          <w:rFonts w:ascii="Times New Roman" w:hAnsi="Times New Roman" w:cs="Times New Roman"/>
          <w:noProof w:val="0"/>
        </w:rPr>
        <w:t xml:space="preserve"> </w:t>
      </w:r>
      <w:proofErr w:type="spellStart"/>
      <w:r w:rsidRPr="003A4E74">
        <w:rPr>
          <w:rFonts w:ascii="Times New Roman" w:hAnsi="Times New Roman" w:cs="Times New Roman"/>
          <w:noProof w:val="0"/>
        </w:rPr>
        <w:t>Ratings</w:t>
      </w:r>
      <w:proofErr w:type="spellEnd"/>
      <w:r w:rsidRPr="003A4E74">
        <w:rPr>
          <w:rFonts w:ascii="Times New Roman" w:hAnsi="Times New Roman" w:cs="Times New Roman"/>
          <w:noProof w:val="0"/>
        </w:rPr>
        <w:t xml:space="preserve">, </w:t>
      </w:r>
      <w:proofErr w:type="spellStart"/>
      <w:r w:rsidRPr="003A4E74">
        <w:rPr>
          <w:rFonts w:ascii="Times New Roman" w:hAnsi="Times New Roman" w:cs="Times New Roman"/>
          <w:noProof w:val="0"/>
        </w:rPr>
        <w:t>Moody’s</w:t>
      </w:r>
      <w:proofErr w:type="spellEnd"/>
      <w:r w:rsidRPr="003A4E74">
        <w:rPr>
          <w:rFonts w:ascii="Times New Roman" w:hAnsi="Times New Roman" w:cs="Times New Roman"/>
          <w:noProof w:val="0"/>
        </w:rPr>
        <w:t xml:space="preserve"> </w:t>
      </w:r>
      <w:proofErr w:type="spellStart"/>
      <w:r w:rsidRPr="003A4E74">
        <w:rPr>
          <w:rFonts w:ascii="Times New Roman" w:hAnsi="Times New Roman" w:cs="Times New Roman"/>
          <w:noProof w:val="0"/>
        </w:rPr>
        <w:t>Investors</w:t>
      </w:r>
      <w:proofErr w:type="spellEnd"/>
      <w:r w:rsidRPr="003A4E74">
        <w:rPr>
          <w:rFonts w:ascii="Times New Roman" w:hAnsi="Times New Roman" w:cs="Times New Roman"/>
          <w:noProof w:val="0"/>
        </w:rPr>
        <w:t xml:space="preserve"> </w:t>
      </w:r>
      <w:proofErr w:type="spellStart"/>
      <w:r w:rsidRPr="003A4E74">
        <w:rPr>
          <w:rFonts w:ascii="Times New Roman" w:hAnsi="Times New Roman" w:cs="Times New Roman"/>
          <w:noProof w:val="0"/>
        </w:rPr>
        <w:t>Service</w:t>
      </w:r>
      <w:proofErr w:type="spellEnd"/>
      <w:proofErr w:type="gramStart"/>
      <w:r w:rsidRPr="003A4E74">
        <w:rPr>
          <w:rFonts w:ascii="Times New Roman" w:hAnsi="Times New Roman" w:cs="Times New Roman"/>
          <w:noProof w:val="0"/>
        </w:rPr>
        <w:t xml:space="preserve"> )</w:t>
      </w:r>
      <w:proofErr w:type="gramEnd"/>
      <w:r w:rsidRPr="003A4E74">
        <w:rPr>
          <w:rFonts w:ascii="Times New Roman" w:hAnsi="Times New Roman" w:cs="Times New Roman"/>
          <w:noProof w:val="0"/>
        </w:rPr>
        <w:t>. Указанные рейтинги должны быть действительными и не должны находиться в состоянии «отозван» или «приостановлен».</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xml:space="preserve">При наличии у одного поручителя рейтингов от двух и более рейтинговых агентств в целях расчета принимается более </w:t>
      </w:r>
      <w:proofErr w:type="gramStart"/>
      <w:r w:rsidRPr="003A4E74">
        <w:rPr>
          <w:rFonts w:ascii="Times New Roman" w:hAnsi="Times New Roman" w:cs="Times New Roman"/>
          <w:noProof w:val="0"/>
        </w:rPr>
        <w:t>высокий</w:t>
      </w:r>
      <w:proofErr w:type="gramEnd"/>
      <w:r w:rsidRPr="003A4E74">
        <w:rPr>
          <w:rFonts w:ascii="Times New Roman" w:hAnsi="Times New Roman" w:cs="Times New Roman"/>
          <w:noProof w:val="0"/>
        </w:rPr>
        <w:t xml:space="preserve"> их рейтингов, присвоенный указанными рейтинговыми агентствами.</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При различном уровне кредитного рейтинга у одного поручителя в национальной и иностранной валюте в целях расчета принимается более высокий из рейтингов, присвоенный данным рейтинговым агентством.</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xml:space="preserve">Поручительства принимаются в рамках свободных лимитов установленных на поручителей </w:t>
      </w:r>
      <w:proofErr w:type="spellStart"/>
      <w:r w:rsidRPr="003A4E74">
        <w:rPr>
          <w:rFonts w:ascii="Times New Roman" w:hAnsi="Times New Roman" w:cs="Times New Roman"/>
          <w:noProof w:val="0"/>
        </w:rPr>
        <w:t>Госкорпорацией</w:t>
      </w:r>
      <w:proofErr w:type="spellEnd"/>
      <w:r w:rsidRPr="003A4E74">
        <w:rPr>
          <w:rFonts w:ascii="Times New Roman" w:hAnsi="Times New Roman" w:cs="Times New Roman"/>
          <w:noProof w:val="0"/>
        </w:rPr>
        <w:t xml:space="preserve"> «</w:t>
      </w:r>
      <w:proofErr w:type="spellStart"/>
      <w:r w:rsidRPr="003A4E74">
        <w:rPr>
          <w:rFonts w:ascii="Times New Roman" w:hAnsi="Times New Roman" w:cs="Times New Roman"/>
          <w:noProof w:val="0"/>
        </w:rPr>
        <w:t>Росатом</w:t>
      </w:r>
      <w:proofErr w:type="spellEnd"/>
      <w:r w:rsidRPr="003A4E74">
        <w:rPr>
          <w:rFonts w:ascii="Times New Roman" w:hAnsi="Times New Roman" w:cs="Times New Roman"/>
          <w:noProof w:val="0"/>
        </w:rPr>
        <w:t>» и действующих на дату получения обеспечения.</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xml:space="preserve"> При этом Заказчик имеет право потребовать замены поручителя, если в ходе ежеквартальной или любой дополнительной проверки выяснится, что поручитель более не соответствует критериям, на основании которых он ранее был согласован.</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6.2.2. К договору поручительства (экземпляр Заказчика) должны в обязательном порядке прилагаться следующие документы:</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заверенные уполномоченным лицом поручителя или нотариально заверенные копии действующих учредительных документов поручителя;</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заверенная уполномоченным лицом поручителя копия решения (выписки из протокола) уполномоченного органа управления поручителя об избрании единоличного исполнительного органа (в случае если поручительство подписано единоличным исполнительным органом поручителя);</w:t>
      </w:r>
    </w:p>
    <w:p w:rsidR="000158DF" w:rsidRPr="003A4E74" w:rsidRDefault="000158DF" w:rsidP="000158DF">
      <w:pPr>
        <w:ind w:firstLine="709"/>
        <w:rPr>
          <w:rFonts w:ascii="Times New Roman" w:hAnsi="Times New Roman" w:cs="Times New Roman"/>
          <w:noProof w:val="0"/>
        </w:rPr>
      </w:pPr>
      <w:proofErr w:type="gramStart"/>
      <w:r w:rsidRPr="003A4E74">
        <w:rPr>
          <w:rFonts w:ascii="Times New Roman" w:hAnsi="Times New Roman" w:cs="Times New Roman"/>
          <w:noProof w:val="0"/>
        </w:rPr>
        <w:t>- подлинник или копия доверенности, заверенная лицом, ее выдавшим, или нотариально, на лицо, действующее от имени поручителя, либо заверенный отделом кадров или лицом, его подписавшим, приказ о назначении лица, выполняющего функции единоличного исполнительного органа данного общества.</w:t>
      </w:r>
      <w:proofErr w:type="gramEnd"/>
      <w:r w:rsidRPr="003A4E74">
        <w:rPr>
          <w:rFonts w:ascii="Times New Roman" w:hAnsi="Times New Roman" w:cs="Times New Roman"/>
          <w:noProof w:val="0"/>
        </w:rPr>
        <w:t xml:space="preserve"> </w:t>
      </w:r>
      <w:proofErr w:type="gramStart"/>
      <w:r w:rsidRPr="003A4E74">
        <w:rPr>
          <w:rFonts w:ascii="Times New Roman" w:hAnsi="Times New Roman" w:cs="Times New Roman"/>
          <w:noProof w:val="0"/>
        </w:rPr>
        <w:t xml:space="preserve">В случае если в доверенности на право подписи обеспечения имеются ограничения, а именно: подписание осуществляется в рамках решений кредитных комитетов, структурных подразделений лица, выдающего обеспечение, необходимо представление всех поименованных в доверенности решений или, в случае отказа от предоставления данных документов, письма от уполномоченного </w:t>
      </w:r>
      <w:r w:rsidRPr="003A4E74">
        <w:rPr>
          <w:rFonts w:ascii="Times New Roman" w:hAnsi="Times New Roman" w:cs="Times New Roman"/>
          <w:noProof w:val="0"/>
        </w:rPr>
        <w:lastRenderedPageBreak/>
        <w:t>лица, что предоставление данного обеспечения осуществляется в соответствии с решениями, перечисленными в доверенности;</w:t>
      </w:r>
      <w:proofErr w:type="gramEnd"/>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xml:space="preserve">- подлинник (или нотариально заверенная копия) выписки из Единого государственного реестра юридических лиц (ЕГРЮЛ) лица, выдающего обеспечение (срок действия выписки составляет 30 (тридцать) дней </w:t>
      </w:r>
      <w:proofErr w:type="gramStart"/>
      <w:r w:rsidRPr="003A4E74">
        <w:rPr>
          <w:rFonts w:ascii="Times New Roman" w:hAnsi="Times New Roman" w:cs="Times New Roman"/>
          <w:noProof w:val="0"/>
        </w:rPr>
        <w:t>с даты</w:t>
      </w:r>
      <w:proofErr w:type="gramEnd"/>
      <w:r w:rsidRPr="003A4E74">
        <w:rPr>
          <w:rFonts w:ascii="Times New Roman" w:hAnsi="Times New Roman" w:cs="Times New Roman"/>
          <w:noProof w:val="0"/>
        </w:rPr>
        <w:t xml:space="preserve"> ее выдачи регистрирующим органом).</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При отсутствии указанных в настоящем пункте документов поручительство не принимается.</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xml:space="preserve">6.2.3.  Договор поручительства должен содержать указание на регистрационный номер, дату заключения настоящего Договора, его </w:t>
      </w:r>
      <w:proofErr w:type="spellStart"/>
      <w:r w:rsidRPr="003A4E74">
        <w:rPr>
          <w:rFonts w:ascii="Times New Roman" w:hAnsi="Times New Roman" w:cs="Times New Roman"/>
          <w:noProof w:val="0"/>
        </w:rPr>
        <w:t>стороны</w:t>
      </w:r>
      <w:proofErr w:type="gramStart"/>
      <w:r w:rsidRPr="003A4E74">
        <w:rPr>
          <w:rFonts w:ascii="Times New Roman" w:hAnsi="Times New Roman" w:cs="Times New Roman"/>
          <w:noProof w:val="0"/>
        </w:rPr>
        <w:t>,п</w:t>
      </w:r>
      <w:proofErr w:type="gramEnd"/>
      <w:r w:rsidRPr="003A4E74">
        <w:rPr>
          <w:rFonts w:ascii="Times New Roman" w:hAnsi="Times New Roman" w:cs="Times New Roman"/>
          <w:noProof w:val="0"/>
        </w:rPr>
        <w:t>редмет</w:t>
      </w:r>
      <w:proofErr w:type="spellEnd"/>
      <w:r w:rsidRPr="003A4E74">
        <w:rPr>
          <w:rFonts w:ascii="Times New Roman" w:hAnsi="Times New Roman" w:cs="Times New Roman"/>
          <w:noProof w:val="0"/>
        </w:rPr>
        <w:t xml:space="preserve"> договора, цену договора, ссылку на итоговый протокол процедуры </w:t>
      </w:r>
      <w:proofErr w:type="spellStart"/>
      <w:r w:rsidRPr="003A4E74">
        <w:rPr>
          <w:rFonts w:ascii="Times New Roman" w:hAnsi="Times New Roman" w:cs="Times New Roman"/>
          <w:noProof w:val="0"/>
        </w:rPr>
        <w:t>закупки,на</w:t>
      </w:r>
      <w:proofErr w:type="spellEnd"/>
      <w:r w:rsidRPr="003A4E74">
        <w:rPr>
          <w:rFonts w:ascii="Times New Roman" w:hAnsi="Times New Roman" w:cs="Times New Roman"/>
          <w:noProof w:val="0"/>
        </w:rPr>
        <w:t xml:space="preserve"> основании которого данный договор заключается.</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Выгодоприобретателем (Кредитором) по поручительству должен быть указан Заказчик, Принципалом - Исполнитель, Поручителем - организация, выдавшая поручительство.</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6.2.4. Договор поручительства должен содержать указание на согласие Поручителя с тем, что изменения и дополнения, внесенные в договор, не освобождают его от обязательств по данному Договору поручительства.</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6.2.5. В договоре поручительства прямо должно быть предусмотрено безусловное право Заказчика на истребование суммы поручительства полностью или частично в случае неисполнения Исполнителем своих обязательств по договору в предусмотренные сроки или расторжения договора.</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Для истребования суммы обеспечения Заказчик направляет Поручителю письменное требование, в котором указывает, в чем состоит нарушение договора, в обеспечение исполнения обязательств которого представлено поручительство</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xml:space="preserve">Поручитель, выдавший поручительство должен выплатить Заказчику суммы обеспечения не позднее 10 рабочих дней </w:t>
      </w:r>
      <w:proofErr w:type="gramStart"/>
      <w:r w:rsidRPr="003A4E74">
        <w:rPr>
          <w:rFonts w:ascii="Times New Roman" w:hAnsi="Times New Roman" w:cs="Times New Roman"/>
          <w:noProof w:val="0"/>
        </w:rPr>
        <w:t>с даты получения</w:t>
      </w:r>
      <w:proofErr w:type="gramEnd"/>
      <w:r w:rsidRPr="003A4E74">
        <w:rPr>
          <w:rFonts w:ascii="Times New Roman" w:hAnsi="Times New Roman" w:cs="Times New Roman"/>
          <w:noProof w:val="0"/>
        </w:rPr>
        <w:t xml:space="preserve"> соответствующего требования.</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Поручитель отвечает перед Заказчиком в том же объеме, как и Подрядчик в соответствии с условиями договора, в обеспечении которого заключается договор поручительства. Поручитель и Подрядчик отвечают перед Заказчиком солидарно.</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6.2.6. В случае</w:t>
      </w:r>
      <w:proofErr w:type="gramStart"/>
      <w:r w:rsidRPr="003A4E74">
        <w:rPr>
          <w:rFonts w:ascii="Times New Roman" w:hAnsi="Times New Roman" w:cs="Times New Roman"/>
          <w:noProof w:val="0"/>
        </w:rPr>
        <w:t>,</w:t>
      </w:r>
      <w:proofErr w:type="gramEnd"/>
      <w:r w:rsidRPr="003A4E74">
        <w:rPr>
          <w:rFonts w:ascii="Times New Roman" w:hAnsi="Times New Roman" w:cs="Times New Roman"/>
          <w:noProof w:val="0"/>
        </w:rPr>
        <w:t xml:space="preserve"> если по каким - либо причинам договор поручительства перестал быть действительным, прекратил свое действие или иным образом перестал обеспечивать исполнение Исполнителем своих обязательств по договору, соответствующий Подрядчик об</w:t>
      </w:r>
      <w:r>
        <w:rPr>
          <w:rFonts w:ascii="Times New Roman" w:hAnsi="Times New Roman" w:cs="Times New Roman"/>
          <w:noProof w:val="0"/>
        </w:rPr>
        <w:t xml:space="preserve">язуется не позднее 10 (Десяти) календарных </w:t>
      </w:r>
      <w:r w:rsidRPr="003A4E74">
        <w:rPr>
          <w:rFonts w:ascii="Times New Roman" w:hAnsi="Times New Roman" w:cs="Times New Roman"/>
          <w:noProof w:val="0"/>
        </w:rPr>
        <w:t>дней, с даты направления Заказчиком письменного уведомления в адрес Исполнителя, предоставить Заказчику новый договор поручительства.</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xml:space="preserve">6.2.7. Проект договора поручительства и поручитель должны быть предварительно согласованы с Заказчиком. </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6.3. Денежные средства, перечисленные Заказчику (для следующих видов обеспечения: обеспечение исполнения договора и обеспечение исполнения гарантийных обязательств).</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lastRenderedPageBreak/>
        <w:t xml:space="preserve">6.3.1. Денежные средства должны быть перечислены по реквизитам, указанным Заказчиком в конкурсной документации или в Договоре, в сроки и в порядке, установленные конкурсной документацией или Договором. </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6.3.2.</w:t>
      </w:r>
      <w:r w:rsidRPr="003A4E74">
        <w:rPr>
          <w:rFonts w:ascii="Times New Roman" w:hAnsi="Times New Roman" w:cs="Times New Roman"/>
          <w:noProof w:val="0"/>
        </w:rPr>
        <w:tab/>
        <w:t xml:space="preserve"> Для обеспечения, предоставляемого на основании конкурсной документации в платежном документе в графе «назначение платежа» необходимо указать «Обеспечение исполнения обязательств (или гарантийных обязательств – выбрать нужное) по договору, заключаемому на основании Протокола закупочной комиссии № _____ от ________201_г., в размере ___________ рублей, НДС не облагается». </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xml:space="preserve">Для обеспечения, предоставляемого на основании заключенного Договора в платежном документе в графе «назначение платежа» необходимо указать «Обеспечение исполнения обязательств (или гарантийных обязательств – выбрать нужное) по договору №_________ от _______201_г., в размере ___________ рублей, НДС не облагается». </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Каждый вид обеспечения оформляется отдельным платежным документом.</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6.3.3.</w:t>
      </w:r>
      <w:r w:rsidRPr="003A4E74">
        <w:rPr>
          <w:rFonts w:ascii="Times New Roman" w:hAnsi="Times New Roman" w:cs="Times New Roman"/>
          <w:noProof w:val="0"/>
        </w:rPr>
        <w:tab/>
        <w:t>При надлежащем выполнении Исполнителем обязательств по договору, Заказчик, на основании документов, подтверждающих факт выполнения работ по договору, возвращает денежные средства, принятые в качестве обеспечения, на расчетный счет Исполнителя.</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6.3.4. В случае ненадлежащего исполнения обязательств по договору, денежные средства, перечисленные Заказчику, обращаются в пользу Заказчика и возврату не подл</w:t>
      </w:r>
      <w:r>
        <w:rPr>
          <w:rFonts w:ascii="Times New Roman" w:hAnsi="Times New Roman" w:cs="Times New Roman"/>
          <w:noProof w:val="0"/>
        </w:rPr>
        <w:t xml:space="preserve">ежат, о чем в адрес Подрядчика </w:t>
      </w:r>
      <w:r w:rsidRPr="003A4E74">
        <w:rPr>
          <w:rFonts w:ascii="Times New Roman" w:hAnsi="Times New Roman" w:cs="Times New Roman"/>
          <w:noProof w:val="0"/>
        </w:rPr>
        <w:t xml:space="preserve">Заказчик направляет соответствующее уведомление. </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6.3.5. Для удержания суммы обеспечения, полученной в форме денежных средств, Заказчик направляет Подрядчику почтой с уведомлением о вручении, уведомление об удержании обеспечения (части обеспечения), с указанием, в чем состоит нарушение договора, в обеспечение исполнения обязательств которого денежные средства получены.</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6.4. Ответственность за несвоевременное предоставление обеспечения.</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6.4.1 . За несвоевременное предоставление обеспечения, независимо от выбранной формы, Подрядчик выплачивает пени в размере 0,1 % от суммы Обеспечения за каждый день просрочки.</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xml:space="preserve">6.4.2. </w:t>
      </w:r>
      <w:proofErr w:type="gramStart"/>
      <w:r w:rsidRPr="003A4E74">
        <w:rPr>
          <w:rFonts w:ascii="Times New Roman" w:hAnsi="Times New Roman" w:cs="Times New Roman"/>
          <w:noProof w:val="0"/>
        </w:rPr>
        <w:t xml:space="preserve">Моментом получения Заказчиком обеспечения в форме банковской гарантии, стороны договорились считать момент поступления </w:t>
      </w:r>
      <w:proofErr w:type="spellStart"/>
      <w:r w:rsidRPr="003A4E74">
        <w:rPr>
          <w:rFonts w:ascii="Times New Roman" w:hAnsi="Times New Roman" w:cs="Times New Roman"/>
          <w:noProof w:val="0"/>
        </w:rPr>
        <w:t>банковкой</w:t>
      </w:r>
      <w:proofErr w:type="spellEnd"/>
      <w:r w:rsidRPr="003A4E74">
        <w:rPr>
          <w:rFonts w:ascii="Times New Roman" w:hAnsi="Times New Roman" w:cs="Times New Roman"/>
          <w:noProof w:val="0"/>
        </w:rPr>
        <w:t xml:space="preserve"> гарантии, подписанной уполномоченным лицом Банка-гаранта, с печатью Банка-гаранта, в форме скан-копии на электронный адрес: </w:t>
      </w:r>
      <w:hyperlink r:id="rId21" w:history="1">
        <w:r w:rsidRPr="003A4E74">
          <w:rPr>
            <w:rFonts w:ascii="Times New Roman" w:hAnsi="Times New Roman" w:cs="Times New Roman"/>
            <w:noProof w:val="0"/>
          </w:rPr>
          <w:t>kazna3@belnpp.ru</w:t>
        </w:r>
      </w:hyperlink>
      <w:r w:rsidRPr="003A4E74">
        <w:rPr>
          <w:rFonts w:ascii="Times New Roman" w:hAnsi="Times New Roman" w:cs="Times New Roman"/>
          <w:noProof w:val="0"/>
        </w:rPr>
        <w:t xml:space="preserve"> (последующее предоставление оригинала банковской гарантии (в соответствии с п. 6.1.5) с документами, подтверждающими полномочия лица подписавшего банковскую гарантию, является обязательным.</w:t>
      </w:r>
      <w:proofErr w:type="gramEnd"/>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При этом</w:t>
      </w:r>
      <w:proofErr w:type="gramStart"/>
      <w:r w:rsidRPr="003A4E74">
        <w:rPr>
          <w:rFonts w:ascii="Times New Roman" w:hAnsi="Times New Roman" w:cs="Times New Roman"/>
          <w:noProof w:val="0"/>
        </w:rPr>
        <w:t>,</w:t>
      </w:r>
      <w:proofErr w:type="gramEnd"/>
      <w:r w:rsidRPr="003A4E74">
        <w:rPr>
          <w:rFonts w:ascii="Times New Roman" w:hAnsi="Times New Roman" w:cs="Times New Roman"/>
          <w:noProof w:val="0"/>
        </w:rPr>
        <w:t xml:space="preserve"> в случае последующего официального письменного отказа банка от факта выдачи предоставленной гарантии, Подрядчик будет обязан выплатить пени за весь период просрочки, с 21 (двадцать первого) календарного дня с даты </w:t>
      </w:r>
      <w:r w:rsidRPr="003A4E74">
        <w:rPr>
          <w:rFonts w:ascii="Times New Roman" w:hAnsi="Times New Roman" w:cs="Times New Roman"/>
          <w:noProof w:val="0"/>
        </w:rPr>
        <w:lastRenderedPageBreak/>
        <w:t>заключения договора до момента замены предоставленной ранее банковской гарантии, выдача которой не подтверждена Банком-гарантом.</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 xml:space="preserve">6.4.3. Моментом получения Заказчиком обеспечения в форме договора поручительства, стороны договорились считать момент поступления договора поручительства, подписанного Кредитором, Должником и Поручителем, заверенного печатями указанных лиц, в форме </w:t>
      </w:r>
      <w:proofErr w:type="gramStart"/>
      <w:r w:rsidRPr="003A4E74">
        <w:rPr>
          <w:rFonts w:ascii="Times New Roman" w:hAnsi="Times New Roman" w:cs="Times New Roman"/>
          <w:noProof w:val="0"/>
        </w:rPr>
        <w:t>скан-копий</w:t>
      </w:r>
      <w:proofErr w:type="gramEnd"/>
      <w:r w:rsidRPr="003A4E74">
        <w:rPr>
          <w:rFonts w:ascii="Times New Roman" w:hAnsi="Times New Roman" w:cs="Times New Roman"/>
          <w:noProof w:val="0"/>
        </w:rPr>
        <w:t xml:space="preserve"> на электронный адрес: </w:t>
      </w:r>
      <w:hyperlink r:id="rId22" w:history="1">
        <w:r w:rsidRPr="003A4E74">
          <w:rPr>
            <w:rFonts w:ascii="Times New Roman" w:hAnsi="Times New Roman" w:cs="Times New Roman"/>
            <w:noProof w:val="0"/>
          </w:rPr>
          <w:t>kazna3@belnpp.ru</w:t>
        </w:r>
      </w:hyperlink>
      <w:r w:rsidRPr="003A4E74">
        <w:rPr>
          <w:rFonts w:ascii="Times New Roman" w:hAnsi="Times New Roman" w:cs="Times New Roman"/>
          <w:noProof w:val="0"/>
        </w:rPr>
        <w:t xml:space="preserve"> (последующее предоставление оригинала договора поручительства является обязательным).</w:t>
      </w:r>
    </w:p>
    <w:p w:rsidR="000158DF" w:rsidRPr="003A4E74" w:rsidRDefault="000158DF" w:rsidP="000158DF">
      <w:pPr>
        <w:ind w:firstLine="709"/>
        <w:rPr>
          <w:rFonts w:ascii="Times New Roman" w:hAnsi="Times New Roman" w:cs="Times New Roman"/>
          <w:noProof w:val="0"/>
        </w:rPr>
      </w:pPr>
      <w:r w:rsidRPr="003A4E74">
        <w:rPr>
          <w:rFonts w:ascii="Times New Roman" w:hAnsi="Times New Roman" w:cs="Times New Roman"/>
          <w:noProof w:val="0"/>
        </w:rPr>
        <w:t>При этом</w:t>
      </w:r>
      <w:proofErr w:type="gramStart"/>
      <w:r w:rsidRPr="003A4E74">
        <w:rPr>
          <w:rFonts w:ascii="Times New Roman" w:hAnsi="Times New Roman" w:cs="Times New Roman"/>
          <w:noProof w:val="0"/>
        </w:rPr>
        <w:t>,</w:t>
      </w:r>
      <w:proofErr w:type="gramEnd"/>
      <w:r w:rsidRPr="003A4E74">
        <w:rPr>
          <w:rFonts w:ascii="Times New Roman" w:hAnsi="Times New Roman" w:cs="Times New Roman"/>
          <w:noProof w:val="0"/>
        </w:rPr>
        <w:t xml:space="preserve"> в случае последующего официального письменного отказа Поручителя от факта выдачи предоставленного договора поручительства, Подрядчик будет обязан выплатить пени за весь период просрочки, с 21 (двадцать первого) календарного дня с даты заключения договора до момента замены предоставленного ранее договора поручительства, в отношении которого имеется письменный отказ Поручителя от факта его выдачи.</w:t>
      </w:r>
    </w:p>
    <w:p w:rsidR="000158DF" w:rsidRPr="00A91949" w:rsidRDefault="000158DF" w:rsidP="0041635D">
      <w:pPr>
        <w:rPr>
          <w:rFonts w:ascii="Times New Roman" w:hAnsi="Times New Roman" w:cs="Times New Roman"/>
          <w:b/>
        </w:rPr>
      </w:pPr>
    </w:p>
    <w:p w:rsidR="003A4E74" w:rsidRPr="00A91949" w:rsidRDefault="003A4E74" w:rsidP="004318A9">
      <w:pPr>
        <w:widowControl w:val="0"/>
        <w:autoSpaceDE w:val="0"/>
        <w:autoSpaceDN w:val="0"/>
        <w:adjustRightInd w:val="0"/>
        <w:ind w:firstLine="567"/>
        <w:rPr>
          <w:rFonts w:ascii="Times New Roman" w:hAnsi="Times New Roman" w:cs="Times New Roman"/>
          <w:iCs/>
        </w:rPr>
      </w:pPr>
    </w:p>
    <w:p w:rsidR="005919DD" w:rsidRPr="00A91949" w:rsidRDefault="005919DD" w:rsidP="005919DD">
      <w:pPr>
        <w:pStyle w:val="a5"/>
        <w:spacing w:after="0"/>
        <w:ind w:firstLine="0"/>
        <w:rPr>
          <w:b/>
          <w:bCs/>
        </w:rPr>
      </w:pPr>
      <w:r w:rsidRPr="00A91949">
        <w:rPr>
          <w:b/>
          <w:bCs/>
        </w:rPr>
        <w:t>7. РАЗРЕШЕНИЕ СПОРОВ</w:t>
      </w:r>
    </w:p>
    <w:p w:rsidR="005919DD" w:rsidRPr="00A91949" w:rsidRDefault="005919DD" w:rsidP="005919DD">
      <w:pPr>
        <w:pStyle w:val="a5"/>
        <w:spacing w:after="0"/>
        <w:ind w:firstLine="708"/>
        <w:rPr>
          <w:bCs/>
        </w:rPr>
      </w:pPr>
    </w:p>
    <w:p w:rsidR="00933F8C" w:rsidRPr="00A91949" w:rsidRDefault="004318A9" w:rsidP="00933F8C">
      <w:pPr>
        <w:autoSpaceDE w:val="0"/>
        <w:autoSpaceDN w:val="0"/>
        <w:adjustRightInd w:val="0"/>
        <w:ind w:firstLine="709"/>
        <w:rPr>
          <w:rFonts w:ascii="Times New Roman" w:eastAsia="TimesNewRomanPSMT" w:hAnsi="Times New Roman" w:cs="Times New Roman"/>
          <w:lang w:eastAsia="en-US"/>
        </w:rPr>
      </w:pPr>
      <w:r w:rsidRPr="00A91949">
        <w:rPr>
          <w:rFonts w:ascii="Times New Roman" w:hAnsi="Times New Roman" w:cs="Times New Roman"/>
          <w:iCs/>
        </w:rPr>
        <w:t xml:space="preserve">7.1. </w:t>
      </w:r>
      <w:r w:rsidR="00933F8C" w:rsidRPr="00A91949">
        <w:rPr>
          <w:rFonts w:ascii="Times New Roman" w:eastAsia="TimesNewRomanPSMT" w:hAnsi="Times New Roman" w:cs="Times New Roman"/>
          <w:lang w:eastAsia="en-US"/>
        </w:rPr>
        <w:t>Обращение Стороны в суд допускается только после предварительного</w:t>
      </w:r>
    </w:p>
    <w:p w:rsidR="00933F8C" w:rsidRPr="00A91949" w:rsidRDefault="00933F8C" w:rsidP="00933F8C">
      <w:pPr>
        <w:autoSpaceDE w:val="0"/>
        <w:autoSpaceDN w:val="0"/>
        <w:adjustRightInd w:val="0"/>
        <w:rPr>
          <w:rFonts w:ascii="Times New Roman" w:eastAsia="TimesNewRomanPSMT" w:hAnsi="Times New Roman" w:cs="Times New Roman"/>
          <w:lang w:eastAsia="en-US"/>
        </w:rPr>
      </w:pPr>
      <w:r w:rsidRPr="00A91949">
        <w:rPr>
          <w:rFonts w:ascii="Times New Roman" w:eastAsia="TimesNewRomanPSMT" w:hAnsi="Times New Roman" w:cs="Times New Roman"/>
          <w:lang w:eastAsia="en-US"/>
        </w:rPr>
        <w:t>направления претензии другой Стороне и получения ответа (или пропуска срока, установленного на ответ) этой Стороны.</w:t>
      </w:r>
    </w:p>
    <w:p w:rsidR="00933F8C" w:rsidRPr="00A91949" w:rsidRDefault="00933F8C" w:rsidP="00933F8C">
      <w:pPr>
        <w:autoSpaceDE w:val="0"/>
        <w:autoSpaceDN w:val="0"/>
        <w:adjustRightInd w:val="0"/>
        <w:ind w:firstLine="709"/>
        <w:rPr>
          <w:rFonts w:ascii="Times New Roman" w:eastAsia="TimesNewRomanPSMT" w:hAnsi="Times New Roman" w:cs="Times New Roman"/>
          <w:lang w:eastAsia="en-US"/>
        </w:rPr>
      </w:pPr>
      <w:r w:rsidRPr="00A91949">
        <w:rPr>
          <w:rFonts w:ascii="Times New Roman" w:eastAsia="TimesNewRomanPSMT" w:hAnsi="Times New Roman" w:cs="Times New Roman"/>
          <w:lang w:eastAsia="en-US"/>
        </w:rPr>
        <w:t xml:space="preserve">7.2 Заинтересованная Сторона направляет другой Стороне письменную претензию, подписанную уполномоченным лицом. Претензия направляется адресату заказным письмом с уведомлением о вручении посредством почтовой связи либо с использованием иных средств связи, обеспечивающих фиксирование отправления, либо вручается под расписку. </w:t>
      </w:r>
    </w:p>
    <w:p w:rsidR="00933F8C" w:rsidRPr="00A91949" w:rsidRDefault="00933F8C" w:rsidP="00933F8C">
      <w:pPr>
        <w:autoSpaceDE w:val="0"/>
        <w:autoSpaceDN w:val="0"/>
        <w:adjustRightInd w:val="0"/>
        <w:ind w:firstLine="709"/>
        <w:rPr>
          <w:rFonts w:ascii="Times New Roman" w:eastAsia="TimesNewRomanPSMT" w:hAnsi="Times New Roman" w:cs="Times New Roman"/>
          <w:lang w:eastAsia="en-US"/>
        </w:rPr>
      </w:pPr>
      <w:r w:rsidRPr="00A91949">
        <w:rPr>
          <w:rFonts w:ascii="Times New Roman" w:eastAsia="TimesNewRomanPSMT" w:hAnsi="Times New Roman" w:cs="Times New Roman"/>
          <w:lang w:eastAsia="en-US"/>
        </w:rPr>
        <w:t>7.3. К претензии должны быть приложены документы, обосновывающие предъявленные заинтересованной Стороной требования (в случае их отсутствия у другой Стороны), и документы, подтверждающие полномочия лица, подписавшего претензию (в случае направления претензии единоличным исполнительным органом общества/предприятия полномочия подтверждаются выпиской из ЕГРЮЛ). Указанные документы представляются в форме копий, заверенных печатью Стороны и подписью лица, уполномоченного действовать от имени Стороны.  Претензия, направленная без документов, подтверждающих полномочия подписавшего ее лица (а также полномочия лица, заверившего копии), считается непредъявленной и рассмотрению не подлежит.</w:t>
      </w:r>
    </w:p>
    <w:p w:rsidR="00933F8C" w:rsidRPr="00A91949" w:rsidRDefault="00933F8C" w:rsidP="00933F8C">
      <w:pPr>
        <w:autoSpaceDE w:val="0"/>
        <w:autoSpaceDN w:val="0"/>
        <w:adjustRightInd w:val="0"/>
        <w:ind w:firstLine="709"/>
        <w:rPr>
          <w:rFonts w:ascii="Times New Roman" w:eastAsia="TimesNewRomanPSMT" w:hAnsi="Times New Roman" w:cs="Times New Roman"/>
          <w:lang w:eastAsia="en-US"/>
        </w:rPr>
      </w:pPr>
      <w:r w:rsidRPr="00A91949">
        <w:rPr>
          <w:rFonts w:ascii="Times New Roman" w:eastAsia="TimesNewRomanPSMT" w:hAnsi="Times New Roman" w:cs="Times New Roman"/>
          <w:lang w:eastAsia="en-US"/>
        </w:rPr>
        <w:t xml:space="preserve">7.4. Сторона, которой направлена претензия, обязана рассмотреть полученную претензию и в письменной форме уведомить заинтересованную Сторону о результатах ее рассмотрения в течение 21 (двадцати одного) рабочего дня со дня получения претензии с приложением обосновывающих документов, а также документов, подтверждающих полномочия лица, подписавшего ответ на претензию.  Ответ на претензию направляется адресату заказным письмом с уведомлением о вручении посредством почтовой связи либо с использованием </w:t>
      </w:r>
      <w:r w:rsidRPr="00A91949">
        <w:rPr>
          <w:rFonts w:ascii="Times New Roman" w:eastAsia="TimesNewRomanPSMT" w:hAnsi="Times New Roman" w:cs="Times New Roman"/>
          <w:lang w:eastAsia="en-US"/>
        </w:rPr>
        <w:lastRenderedPageBreak/>
        <w:t>иных средств связи, обеспечивающих фиксирование отправления, либо вручается под расписку.</w:t>
      </w:r>
    </w:p>
    <w:p w:rsidR="005039B0" w:rsidRDefault="000158DF" w:rsidP="00933F8C">
      <w:pPr>
        <w:pStyle w:val="Default"/>
        <w:ind w:firstLine="709"/>
        <w:jc w:val="both"/>
        <w:rPr>
          <w:sz w:val="28"/>
          <w:szCs w:val="28"/>
        </w:rPr>
      </w:pPr>
      <w:r>
        <w:rPr>
          <w:sz w:val="28"/>
          <w:szCs w:val="28"/>
          <w:shd w:val="clear" w:color="auto" w:fill="FFFF00"/>
        </w:rPr>
        <w:t>7.5</w:t>
      </w:r>
      <w:r w:rsidR="00933F8C" w:rsidRPr="000158DF">
        <w:rPr>
          <w:sz w:val="28"/>
          <w:szCs w:val="28"/>
        </w:rPr>
        <w:t xml:space="preserve"> </w:t>
      </w:r>
      <w:r w:rsidRPr="000158DF">
        <w:rPr>
          <w:rStyle w:val="a7"/>
          <w:sz w:val="28"/>
          <w:szCs w:val="28"/>
        </w:rPr>
        <w:t>(1-вариант)</w:t>
      </w:r>
      <w:r w:rsidRPr="00A91949">
        <w:rPr>
          <w:rStyle w:val="a7"/>
          <w:sz w:val="28"/>
          <w:szCs w:val="28"/>
        </w:rPr>
        <w:t xml:space="preserve"> </w:t>
      </w:r>
      <w:r w:rsidR="00933F8C" w:rsidRPr="005039B0">
        <w:rPr>
          <w:sz w:val="28"/>
          <w:szCs w:val="28"/>
        </w:rPr>
        <w:t xml:space="preserve">В случае если в ходе внесудебного разрешения спора, Стороны не пришли к взаимоприемлемому решению, </w:t>
      </w:r>
      <w:r w:rsidR="00D37369" w:rsidRPr="007274A9">
        <w:rPr>
          <w:sz w:val="28"/>
          <w:szCs w:val="28"/>
        </w:rPr>
        <w:t xml:space="preserve">споры подлежат разрешению в Арбитражном суде </w:t>
      </w:r>
      <w:r w:rsidR="007274A9">
        <w:rPr>
          <w:sz w:val="28"/>
          <w:szCs w:val="28"/>
        </w:rPr>
        <w:t>Свердловской области.</w:t>
      </w:r>
    </w:p>
    <w:p w:rsidR="000158DF" w:rsidRPr="00A91949" w:rsidRDefault="000158DF" w:rsidP="000158DF">
      <w:pPr>
        <w:pStyle w:val="Default"/>
        <w:ind w:firstLine="709"/>
        <w:jc w:val="both"/>
        <w:rPr>
          <w:sz w:val="28"/>
          <w:szCs w:val="28"/>
        </w:rPr>
      </w:pPr>
      <w:proofErr w:type="gramStart"/>
      <w:r w:rsidRPr="000158DF">
        <w:rPr>
          <w:rStyle w:val="a7"/>
          <w:sz w:val="28"/>
          <w:szCs w:val="28"/>
        </w:rPr>
        <w:t>(2-вариант)</w:t>
      </w:r>
      <w:r w:rsidRPr="00A91949">
        <w:rPr>
          <w:rStyle w:val="a7"/>
          <w:sz w:val="28"/>
          <w:szCs w:val="28"/>
        </w:rPr>
        <w:t xml:space="preserve"> </w:t>
      </w:r>
      <w:r w:rsidRPr="00A91949">
        <w:rPr>
          <w:sz w:val="28"/>
          <w:szCs w:val="28"/>
        </w:rPr>
        <w:t>Любой спор, разногласие или претензия, вытекающие из настоящего Договора и возникающие в связи с ним, в том числе связанные с его нарушением, заключением, изменением, прекращением или недействительностью, разрешаются путем арбитража, администрируемого Российским Арбитражным центром при автономной некоммерческой организации «Российский институт современного арбитража» в соответствии с Правилами Отделения Российского Арбитражного центра при автономной некоммерческой организации «Российский институт современного арбитража» по</w:t>
      </w:r>
      <w:proofErr w:type="gramEnd"/>
      <w:r w:rsidRPr="00A91949">
        <w:rPr>
          <w:sz w:val="28"/>
          <w:szCs w:val="28"/>
        </w:rPr>
        <w:t xml:space="preserve"> разрешению споров в атомной отрасли. </w:t>
      </w:r>
    </w:p>
    <w:p w:rsidR="000158DF" w:rsidRPr="00A91949" w:rsidRDefault="000158DF" w:rsidP="000158DF">
      <w:pPr>
        <w:pStyle w:val="Default"/>
        <w:ind w:firstLine="709"/>
        <w:jc w:val="both"/>
        <w:rPr>
          <w:sz w:val="28"/>
          <w:szCs w:val="28"/>
        </w:rPr>
      </w:pPr>
      <w:r w:rsidRPr="00A91949">
        <w:rPr>
          <w:sz w:val="28"/>
          <w:szCs w:val="28"/>
        </w:rPr>
        <w:t xml:space="preserve">Стороны соглашаются, что для целей направления письменных заявлений, сообщений и иных письменных документов будут использоваться следующие адреса электронной почты: </w:t>
      </w:r>
    </w:p>
    <w:p w:rsidR="000158DF" w:rsidRPr="00A91949" w:rsidRDefault="000158DF" w:rsidP="000158DF">
      <w:pPr>
        <w:pStyle w:val="Default"/>
        <w:ind w:firstLine="709"/>
        <w:jc w:val="both"/>
        <w:rPr>
          <w:sz w:val="28"/>
          <w:szCs w:val="28"/>
        </w:rPr>
      </w:pPr>
      <w:r w:rsidRPr="00A91949">
        <w:rPr>
          <w:sz w:val="28"/>
          <w:szCs w:val="28"/>
        </w:rPr>
        <w:t>[</w:t>
      </w:r>
      <w:r w:rsidRPr="00A91949">
        <w:rPr>
          <w:b/>
          <w:bCs/>
          <w:i/>
          <w:iCs/>
          <w:sz w:val="28"/>
          <w:szCs w:val="28"/>
        </w:rPr>
        <w:t>Заказчик</w:t>
      </w:r>
      <w:r w:rsidRPr="00A91949">
        <w:rPr>
          <w:sz w:val="28"/>
          <w:szCs w:val="28"/>
        </w:rPr>
        <w:t xml:space="preserve">]: [post@belnpp.ru] </w:t>
      </w:r>
    </w:p>
    <w:p w:rsidR="000158DF" w:rsidRPr="00A91949" w:rsidRDefault="000158DF" w:rsidP="000158DF">
      <w:pPr>
        <w:pStyle w:val="Default"/>
        <w:ind w:firstLine="709"/>
        <w:jc w:val="both"/>
        <w:rPr>
          <w:sz w:val="28"/>
          <w:szCs w:val="28"/>
        </w:rPr>
      </w:pPr>
      <w:proofErr w:type="gramStart"/>
      <w:r w:rsidRPr="00A91949">
        <w:rPr>
          <w:sz w:val="28"/>
          <w:szCs w:val="28"/>
        </w:rPr>
        <w:t>[</w:t>
      </w:r>
      <w:r>
        <w:rPr>
          <w:b/>
          <w:bCs/>
          <w:i/>
          <w:iCs/>
          <w:sz w:val="28"/>
          <w:szCs w:val="28"/>
        </w:rPr>
        <w:t>Подрядчик</w:t>
      </w:r>
      <w:r w:rsidRPr="00A91949">
        <w:rPr>
          <w:sz w:val="28"/>
          <w:szCs w:val="28"/>
        </w:rPr>
        <w:t>]: [__________(</w:t>
      </w:r>
      <w:r w:rsidRPr="00A91949">
        <w:rPr>
          <w:i/>
          <w:iCs/>
          <w:sz w:val="28"/>
          <w:szCs w:val="28"/>
        </w:rPr>
        <w:t>адрес электронной почты</w:t>
      </w:r>
      <w:r w:rsidRPr="00A91949">
        <w:rPr>
          <w:sz w:val="28"/>
          <w:szCs w:val="28"/>
        </w:rPr>
        <w:t xml:space="preserve">] </w:t>
      </w:r>
      <w:proofErr w:type="gramEnd"/>
    </w:p>
    <w:p w:rsidR="000158DF" w:rsidRPr="00A91949" w:rsidRDefault="000158DF" w:rsidP="000158DF">
      <w:pPr>
        <w:pStyle w:val="Default"/>
        <w:ind w:firstLine="709"/>
        <w:jc w:val="both"/>
        <w:rPr>
          <w:sz w:val="28"/>
          <w:szCs w:val="28"/>
        </w:rPr>
      </w:pPr>
      <w:r w:rsidRPr="00A91949">
        <w:rPr>
          <w:sz w:val="28"/>
          <w:szCs w:val="28"/>
        </w:rPr>
        <w:t xml:space="preserve">В случае изменения указанного выше адреса электронной почты Сторона обязуется незамедлительно сообщить о таком изменении другой Стороне, а в случае, если арбитраж уже начат, также Отделению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В ином случае Сторона несет все негативные последствия направления письменных заявлений, сообщений и иных письменных документов по неактуальному адресу электронной почты. </w:t>
      </w:r>
    </w:p>
    <w:p w:rsidR="000158DF" w:rsidRPr="00A91949" w:rsidRDefault="000158DF" w:rsidP="000158DF">
      <w:pPr>
        <w:pStyle w:val="Default"/>
        <w:ind w:firstLine="709"/>
        <w:jc w:val="both"/>
        <w:rPr>
          <w:sz w:val="28"/>
          <w:szCs w:val="28"/>
        </w:rPr>
      </w:pPr>
      <w:r w:rsidRPr="00A91949">
        <w:rPr>
          <w:sz w:val="28"/>
          <w:szCs w:val="28"/>
        </w:rPr>
        <w:t xml:space="preserve">Стороны принимают на себя обязанность добровольно исполнять арбитражное решение. </w:t>
      </w:r>
    </w:p>
    <w:p w:rsidR="000158DF" w:rsidRPr="00A91949" w:rsidRDefault="000158DF" w:rsidP="000158DF">
      <w:pPr>
        <w:pStyle w:val="Default"/>
        <w:ind w:firstLine="709"/>
        <w:jc w:val="both"/>
        <w:rPr>
          <w:sz w:val="28"/>
          <w:szCs w:val="28"/>
        </w:rPr>
      </w:pPr>
      <w:r w:rsidRPr="00A91949">
        <w:rPr>
          <w:sz w:val="28"/>
          <w:szCs w:val="28"/>
        </w:rPr>
        <w:t xml:space="preserve">Стороны прямо соглашаются, что в случае, если заявление об отводе арбитра не было удовлетворено Президиумом Российского Арбитражного центра в соответствии с Правилами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Сторона, заявляющая отвод, не вправе подавать в компетентный суд заявление об удовлетворении отвода. </w:t>
      </w:r>
    </w:p>
    <w:p w:rsidR="000158DF" w:rsidRPr="00A91949" w:rsidRDefault="000158DF" w:rsidP="000158DF">
      <w:pPr>
        <w:pStyle w:val="Default"/>
        <w:ind w:firstLine="709"/>
        <w:jc w:val="both"/>
        <w:rPr>
          <w:sz w:val="28"/>
          <w:szCs w:val="28"/>
        </w:rPr>
      </w:pPr>
      <w:r w:rsidRPr="00A91949">
        <w:rPr>
          <w:sz w:val="28"/>
          <w:szCs w:val="28"/>
        </w:rPr>
        <w:t xml:space="preserve">Стороны прямо соглашаются, что в случае, если Состав арбитража выносит постановление о наличии у него компетенции в качестве вопроса предварительного характера, Стороны не вправе подавать в компетентный суд заявление об отсутствии у Состава арбитража компетенции. </w:t>
      </w:r>
    </w:p>
    <w:p w:rsidR="000158DF" w:rsidRPr="00A91949" w:rsidRDefault="000158DF" w:rsidP="000158DF">
      <w:pPr>
        <w:pStyle w:val="Default"/>
        <w:ind w:firstLine="709"/>
        <w:jc w:val="both"/>
        <w:rPr>
          <w:sz w:val="28"/>
          <w:szCs w:val="28"/>
        </w:rPr>
      </w:pPr>
      <w:r w:rsidRPr="00A91949">
        <w:rPr>
          <w:sz w:val="28"/>
          <w:szCs w:val="28"/>
        </w:rPr>
        <w:t>Стороны прямо соглашаются, что арбитражное решение является окончательным для Сторон и отмене не подлежит.</w:t>
      </w:r>
    </w:p>
    <w:p w:rsidR="000158DF" w:rsidRPr="00A91949" w:rsidRDefault="000158DF" w:rsidP="000158DF">
      <w:pPr>
        <w:pStyle w:val="Default"/>
        <w:tabs>
          <w:tab w:val="left" w:pos="142"/>
        </w:tabs>
        <w:ind w:firstLine="709"/>
        <w:jc w:val="both"/>
        <w:rPr>
          <w:sz w:val="28"/>
          <w:szCs w:val="28"/>
        </w:rPr>
      </w:pPr>
      <w:r w:rsidRPr="00A91949">
        <w:rPr>
          <w:sz w:val="28"/>
          <w:szCs w:val="28"/>
        </w:rPr>
        <w:lastRenderedPageBreak/>
        <w:t>В случаях, предусмотренных статьей 25 Правил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Сторонами может быть заключено соглашение о рассмотрении спора в рамках ускоренной процедуры арбитража.</w:t>
      </w:r>
      <w:r w:rsidRPr="00A91949">
        <w:rPr>
          <w:rStyle w:val="aa"/>
          <w:sz w:val="28"/>
          <w:szCs w:val="28"/>
        </w:rPr>
        <w:footnoteReference w:id="3"/>
      </w:r>
    </w:p>
    <w:p w:rsidR="000158DF" w:rsidRPr="007274A9" w:rsidRDefault="000158DF" w:rsidP="00933F8C">
      <w:pPr>
        <w:pStyle w:val="Default"/>
        <w:ind w:firstLine="709"/>
        <w:jc w:val="both"/>
        <w:rPr>
          <w:sz w:val="28"/>
          <w:szCs w:val="28"/>
        </w:rPr>
      </w:pPr>
    </w:p>
    <w:p w:rsidR="007B6425" w:rsidRPr="00A91949" w:rsidRDefault="007B6425" w:rsidP="00D023CB">
      <w:pPr>
        <w:pStyle w:val="ab"/>
        <w:widowControl w:val="0"/>
        <w:numPr>
          <w:ilvl w:val="0"/>
          <w:numId w:val="16"/>
        </w:numPr>
        <w:autoSpaceDE w:val="0"/>
        <w:autoSpaceDN w:val="0"/>
        <w:adjustRightInd w:val="0"/>
        <w:rPr>
          <w:rFonts w:ascii="Times New Roman" w:hAnsi="Times New Roman" w:cs="Times New Roman"/>
          <w:b/>
          <w:sz w:val="28"/>
          <w:szCs w:val="28"/>
        </w:rPr>
      </w:pPr>
      <w:r w:rsidRPr="00A91949">
        <w:rPr>
          <w:rFonts w:ascii="Times New Roman" w:hAnsi="Times New Roman" w:cs="Times New Roman"/>
          <w:b/>
          <w:sz w:val="28"/>
          <w:szCs w:val="28"/>
        </w:rPr>
        <w:t>ОБСТОЯТЕЛЬСТВА НЕПРЕОДОЛИМОЙ СИЛЫ</w:t>
      </w:r>
    </w:p>
    <w:p w:rsidR="007B6425" w:rsidRPr="00A91949" w:rsidRDefault="007B6425" w:rsidP="007B6425">
      <w:pPr>
        <w:ind w:firstLine="709"/>
        <w:rPr>
          <w:rFonts w:ascii="Times New Roman" w:hAnsi="Times New Roman" w:cs="Times New Roman"/>
          <w:iCs/>
        </w:rPr>
      </w:pPr>
      <w:r w:rsidRPr="00A91949">
        <w:rPr>
          <w:rFonts w:ascii="Times New Roman" w:hAnsi="Times New Roman" w:cs="Times New Roman"/>
          <w:iCs/>
        </w:rPr>
        <w:t>Стороны освобождаются от ответственности за полное или частичное неисполнение своих обязательств по договору, если их неисполнение или частичное неисполнение явилось следствием обстоятельств непреодолимой силы.</w:t>
      </w:r>
    </w:p>
    <w:p w:rsidR="007B6425" w:rsidRPr="00A91949" w:rsidRDefault="007B6425" w:rsidP="007B6425">
      <w:pPr>
        <w:ind w:firstLine="709"/>
        <w:rPr>
          <w:rFonts w:ascii="Times New Roman" w:hAnsi="Times New Roman" w:cs="Times New Roman"/>
          <w:iCs/>
        </w:rPr>
      </w:pPr>
      <w:proofErr w:type="gramStart"/>
      <w:r w:rsidRPr="00A91949">
        <w:rPr>
          <w:rFonts w:ascii="Times New Roman" w:hAnsi="Times New Roman" w:cs="Times New Roman"/>
          <w:iCs/>
        </w:rPr>
        <w:t>Под обстоятельствами непреодолимой силы понимают такие обстоятельства, которые возникли на территории Российской Федерации после заключения договора в результате непредвиденных и непредотвратимых событий, неподвластных сторонам, включая, но не ограничиваясь: пожар, наводнение, землетрясение, другие стихийные бедствия, запрещение властей, террористический акт, экономические и политические санкции, введенные в отношении Российской Федерации и (или) ее резидентов, при условии, что эти обстоятельства оказывают воздействие на выполнение</w:t>
      </w:r>
      <w:proofErr w:type="gramEnd"/>
      <w:r w:rsidRPr="00A91949">
        <w:rPr>
          <w:rFonts w:ascii="Times New Roman" w:hAnsi="Times New Roman" w:cs="Times New Roman"/>
          <w:iCs/>
        </w:rPr>
        <w:t xml:space="preserve"> обязательств по договору и подтверждены соответствующими уполномоченными органами и/или вступившими в силу нормативными актами органов власти.</w:t>
      </w:r>
    </w:p>
    <w:p w:rsidR="007B6425" w:rsidRPr="00A91949" w:rsidRDefault="007B6425" w:rsidP="007B6425">
      <w:pPr>
        <w:ind w:firstLine="709"/>
        <w:rPr>
          <w:rFonts w:ascii="Times New Roman" w:hAnsi="Times New Roman" w:cs="Times New Roman"/>
          <w:iCs/>
        </w:rPr>
      </w:pPr>
      <w:r w:rsidRPr="00A91949">
        <w:rPr>
          <w:rFonts w:ascii="Times New Roman" w:hAnsi="Times New Roman" w:cs="Times New Roman"/>
          <w:iCs/>
        </w:rPr>
        <w:t>Сторона, исполнению обязательств которой препятствует обстоятельство непреодолимой силы, обязана в течение 5 (пяти) рабочих дней письменно информировать другую Сторону о случившемся и его причинах. Возникновение, длительность и (или) прекращение действия обстоятельства непреодолимой силы должно подтверждаться сертификатом (свидетельством), выданным компетентным органом государственной власти или Торгово-промышленной палатой Российской Федерации или субъекта Российской Федерации. Сторона, не уведомившая вторую сторону о возникновении обстоятельства непреодолимой силы в установленный срок, лишается права ссылаться на такое обстоятельство в дальнейшем.</w:t>
      </w:r>
    </w:p>
    <w:p w:rsidR="007B6425" w:rsidRPr="00A91949" w:rsidRDefault="007B6425" w:rsidP="007B6425">
      <w:pPr>
        <w:ind w:firstLine="709"/>
        <w:rPr>
          <w:rFonts w:ascii="Times New Roman" w:hAnsi="Times New Roman" w:cs="Times New Roman"/>
          <w:iCs/>
        </w:rPr>
      </w:pPr>
      <w:r w:rsidRPr="00A91949">
        <w:rPr>
          <w:rFonts w:ascii="Times New Roman" w:hAnsi="Times New Roman" w:cs="Times New Roman"/>
          <w:iCs/>
        </w:rPr>
        <w:t>Если после прекращения действия обстоятельства непреодолимой силы, по мнению Сторон, исполнение договора может быть продолжено в порядке, действовавшем до возникновения обстоятельств непреодолимой силы, то срок исполнения обязательств по договору продлевается соразмерно времени, которое необходимо для учета действия этих обстоятельств и их последствий.</w:t>
      </w:r>
    </w:p>
    <w:p w:rsidR="007B6425" w:rsidRPr="00A91949" w:rsidRDefault="007B6425" w:rsidP="007B6425">
      <w:pPr>
        <w:ind w:firstLine="709"/>
        <w:rPr>
          <w:rFonts w:ascii="Times New Roman" w:hAnsi="Times New Roman" w:cs="Times New Roman"/>
          <w:iCs/>
        </w:rPr>
      </w:pPr>
      <w:r w:rsidRPr="00A91949">
        <w:rPr>
          <w:rFonts w:ascii="Times New Roman" w:hAnsi="Times New Roman" w:cs="Times New Roman"/>
          <w:iCs/>
        </w:rPr>
        <w:t>В случае если обстоятельства непреодолимой силы действуют непрерывно в течение 3 (трех) месяцев, любая из Сторон вправе потребовать расторжения договора.</w:t>
      </w:r>
    </w:p>
    <w:p w:rsidR="007B6425" w:rsidRPr="00A91949" w:rsidRDefault="007B6425" w:rsidP="005919DD">
      <w:pPr>
        <w:widowControl w:val="0"/>
        <w:autoSpaceDE w:val="0"/>
        <w:autoSpaceDN w:val="0"/>
        <w:adjustRightInd w:val="0"/>
        <w:ind w:firstLine="567"/>
        <w:rPr>
          <w:rFonts w:ascii="Times New Roman" w:hAnsi="Times New Roman" w:cs="Times New Roman"/>
          <w:b/>
          <w:bCs/>
        </w:rPr>
      </w:pPr>
    </w:p>
    <w:p w:rsidR="007B6425" w:rsidRPr="00A91949" w:rsidRDefault="007B6425" w:rsidP="007B6425">
      <w:pPr>
        <w:widowControl w:val="0"/>
        <w:autoSpaceDE w:val="0"/>
        <w:autoSpaceDN w:val="0"/>
        <w:adjustRightInd w:val="0"/>
        <w:ind w:firstLine="567"/>
        <w:rPr>
          <w:rFonts w:ascii="Times New Roman" w:hAnsi="Times New Roman" w:cs="Times New Roman"/>
          <w:b/>
        </w:rPr>
      </w:pPr>
      <w:r w:rsidRPr="00A91949">
        <w:rPr>
          <w:rFonts w:ascii="Times New Roman" w:hAnsi="Times New Roman" w:cs="Times New Roman"/>
          <w:b/>
        </w:rPr>
        <w:t>9. СРОК ДЕЙСТВИЯ ДОГОВОРА</w:t>
      </w:r>
    </w:p>
    <w:p w:rsidR="007B6425" w:rsidRPr="00A91949" w:rsidRDefault="007B6425" w:rsidP="007B6425">
      <w:pPr>
        <w:widowControl w:val="0"/>
        <w:autoSpaceDE w:val="0"/>
        <w:autoSpaceDN w:val="0"/>
        <w:adjustRightInd w:val="0"/>
        <w:rPr>
          <w:rFonts w:ascii="Times New Roman" w:hAnsi="Times New Roman" w:cs="Times New Roman"/>
        </w:rPr>
      </w:pPr>
    </w:p>
    <w:p w:rsidR="007B6425" w:rsidRPr="00A91949" w:rsidRDefault="007B6425" w:rsidP="007B6425">
      <w:pPr>
        <w:widowControl w:val="0"/>
        <w:autoSpaceDE w:val="0"/>
        <w:autoSpaceDN w:val="0"/>
        <w:adjustRightInd w:val="0"/>
        <w:ind w:firstLine="567"/>
        <w:rPr>
          <w:rFonts w:ascii="Times New Roman" w:hAnsi="Times New Roman" w:cs="Times New Roman"/>
          <w:b/>
          <w:bCs/>
        </w:rPr>
      </w:pPr>
      <w:r w:rsidRPr="00A91949">
        <w:rPr>
          <w:rFonts w:ascii="Times New Roman" w:hAnsi="Times New Roman" w:cs="Times New Roman"/>
          <w:bCs/>
        </w:rPr>
        <w:t xml:space="preserve"> Настоящий договор вступает в силу с даты его заключения и действует до полного исполнения обязательств</w:t>
      </w:r>
      <w:r w:rsidRPr="00A91949">
        <w:rPr>
          <w:rFonts w:ascii="Times New Roman" w:hAnsi="Times New Roman" w:cs="Times New Roman"/>
          <w:b/>
          <w:bCs/>
        </w:rPr>
        <w:t>.</w:t>
      </w:r>
    </w:p>
    <w:p w:rsidR="005919DD" w:rsidRPr="00A91949" w:rsidRDefault="005919DD" w:rsidP="005919DD">
      <w:pPr>
        <w:pStyle w:val="a5"/>
        <w:spacing w:after="0"/>
        <w:ind w:firstLine="0"/>
        <w:rPr>
          <w:bCs/>
        </w:rPr>
      </w:pPr>
    </w:p>
    <w:p w:rsidR="005919DD" w:rsidRPr="00A91949" w:rsidRDefault="007B6425" w:rsidP="005919DD">
      <w:pPr>
        <w:tabs>
          <w:tab w:val="left" w:pos="0"/>
        </w:tabs>
        <w:ind w:firstLine="0"/>
        <w:rPr>
          <w:rFonts w:ascii="Times New Roman" w:hAnsi="Times New Roman" w:cs="Times New Roman"/>
          <w:b/>
        </w:rPr>
      </w:pPr>
      <w:r w:rsidRPr="00A91949">
        <w:rPr>
          <w:rFonts w:ascii="Times New Roman" w:hAnsi="Times New Roman" w:cs="Times New Roman"/>
          <w:b/>
        </w:rPr>
        <w:t>10</w:t>
      </w:r>
      <w:r w:rsidR="00EC1DDE" w:rsidRPr="00A91949">
        <w:rPr>
          <w:rFonts w:ascii="Times New Roman" w:hAnsi="Times New Roman" w:cs="Times New Roman"/>
          <w:b/>
        </w:rPr>
        <w:t>. </w:t>
      </w:r>
      <w:r w:rsidR="005919DD" w:rsidRPr="00A91949">
        <w:rPr>
          <w:rFonts w:ascii="Times New Roman" w:hAnsi="Times New Roman" w:cs="Times New Roman"/>
          <w:b/>
        </w:rPr>
        <w:t>ЗАКЛЮЧИТЕЛЬНЫЕ ПОЛОЖЕНИЯ</w:t>
      </w:r>
    </w:p>
    <w:p w:rsidR="005919DD" w:rsidRPr="00A91949" w:rsidRDefault="005919DD" w:rsidP="005919DD">
      <w:pPr>
        <w:tabs>
          <w:tab w:val="left" w:pos="0"/>
        </w:tabs>
        <w:rPr>
          <w:rFonts w:ascii="Times New Roman" w:hAnsi="Times New Roman" w:cs="Times New Roman"/>
        </w:rPr>
      </w:pPr>
    </w:p>
    <w:p w:rsidR="007B6425" w:rsidRPr="00A91949" w:rsidRDefault="007B6425" w:rsidP="005919DD">
      <w:pPr>
        <w:tabs>
          <w:tab w:val="left" w:pos="-567"/>
        </w:tabs>
        <w:ind w:firstLine="567"/>
        <w:rPr>
          <w:rFonts w:ascii="Times New Roman" w:hAnsi="Times New Roman" w:cs="Times New Roman"/>
          <w:bCs/>
        </w:rPr>
      </w:pPr>
      <w:r w:rsidRPr="00A91949">
        <w:rPr>
          <w:rFonts w:ascii="Times New Roman" w:hAnsi="Times New Roman" w:cs="Times New Roman"/>
        </w:rPr>
        <w:t>10</w:t>
      </w:r>
      <w:r w:rsidR="005919DD" w:rsidRPr="00A91949">
        <w:rPr>
          <w:rFonts w:ascii="Times New Roman" w:hAnsi="Times New Roman" w:cs="Times New Roman"/>
        </w:rPr>
        <w:t>.</w:t>
      </w:r>
      <w:r w:rsidRPr="00A91949">
        <w:rPr>
          <w:rFonts w:ascii="Times New Roman" w:hAnsi="Times New Roman" w:cs="Times New Roman"/>
        </w:rPr>
        <w:t xml:space="preserve"> Все изменения и дополнения к настоящему Договору </w:t>
      </w:r>
      <w:r w:rsidRPr="00A91949">
        <w:rPr>
          <w:rFonts w:ascii="Times New Roman" w:hAnsi="Times New Roman" w:cs="Times New Roman"/>
          <w:bCs/>
        </w:rPr>
        <w:t>оформляются дополнительным соглашением</w:t>
      </w:r>
      <w:r w:rsidRPr="00A91949">
        <w:rPr>
          <w:rFonts w:ascii="Times New Roman" w:hAnsi="Times New Roman" w:cs="Times New Roman"/>
        </w:rPr>
        <w:t xml:space="preserve"> за подписью и печатями обеих сторон</w:t>
      </w:r>
      <w:r w:rsidRPr="00A91949">
        <w:rPr>
          <w:rFonts w:ascii="Times New Roman" w:hAnsi="Times New Roman" w:cs="Times New Roman"/>
          <w:bCs/>
        </w:rPr>
        <w:t>.</w:t>
      </w:r>
    </w:p>
    <w:p w:rsidR="005919DD" w:rsidRPr="00A91949" w:rsidRDefault="007B6425" w:rsidP="005919DD">
      <w:pPr>
        <w:tabs>
          <w:tab w:val="left" w:pos="-567"/>
        </w:tabs>
        <w:ind w:firstLine="567"/>
        <w:rPr>
          <w:rFonts w:ascii="Times New Roman" w:hAnsi="Times New Roman" w:cs="Times New Roman"/>
        </w:rPr>
      </w:pPr>
      <w:r w:rsidRPr="00A91949">
        <w:rPr>
          <w:rFonts w:ascii="Times New Roman" w:hAnsi="Times New Roman" w:cs="Times New Roman"/>
        </w:rPr>
        <w:t>10</w:t>
      </w:r>
      <w:r w:rsidR="005919DD" w:rsidRPr="00A91949">
        <w:rPr>
          <w:rFonts w:ascii="Times New Roman" w:hAnsi="Times New Roman" w:cs="Times New Roman"/>
        </w:rPr>
        <w:t>.2 Настоящий Договор составлен в двух экземплярах, имеющих одинаковую юридическую силу, по одному экземпляру для каждой из сторон.</w:t>
      </w:r>
    </w:p>
    <w:p w:rsidR="005919DD" w:rsidRPr="00A91949" w:rsidRDefault="007B6425" w:rsidP="005919DD">
      <w:pPr>
        <w:tabs>
          <w:tab w:val="left" w:pos="-567"/>
        </w:tabs>
        <w:ind w:firstLine="567"/>
        <w:rPr>
          <w:rFonts w:ascii="Times New Roman" w:hAnsi="Times New Roman" w:cs="Times New Roman"/>
        </w:rPr>
      </w:pPr>
      <w:r w:rsidRPr="00A91949">
        <w:rPr>
          <w:rFonts w:ascii="Times New Roman" w:hAnsi="Times New Roman" w:cs="Times New Roman"/>
        </w:rPr>
        <w:t>10</w:t>
      </w:r>
      <w:r w:rsidR="005919DD" w:rsidRPr="00A91949">
        <w:rPr>
          <w:rFonts w:ascii="Times New Roman" w:hAnsi="Times New Roman" w:cs="Times New Roman"/>
        </w:rPr>
        <w:t>.3 Подрядчик не вправе передавать третьим лицам, равно как и использовать не в целях настоящего Договора коммерческую информацию, ставшую ему известной (доступной) в рамках заключения и исполнения настоящего Договора и составляющую коммерческую тайну Заказчика, а также другую информацию ограниченного распространения.</w:t>
      </w:r>
    </w:p>
    <w:p w:rsidR="005919DD" w:rsidRPr="00A91949" w:rsidRDefault="007B6425" w:rsidP="005919DD">
      <w:pPr>
        <w:tabs>
          <w:tab w:val="left" w:pos="-567"/>
        </w:tabs>
        <w:ind w:firstLine="567"/>
        <w:rPr>
          <w:rFonts w:ascii="Times New Roman" w:hAnsi="Times New Roman" w:cs="Times New Roman"/>
        </w:rPr>
      </w:pPr>
      <w:r w:rsidRPr="00A91949">
        <w:rPr>
          <w:rFonts w:ascii="Times New Roman" w:hAnsi="Times New Roman" w:cs="Times New Roman"/>
        </w:rPr>
        <w:t>10</w:t>
      </w:r>
      <w:r w:rsidR="005919DD" w:rsidRPr="00A91949">
        <w:rPr>
          <w:rFonts w:ascii="Times New Roman" w:hAnsi="Times New Roman" w:cs="Times New Roman"/>
        </w:rPr>
        <w:t>.4 Уступка требования по настоящему Договору третьим лицам производится исключительно с письменного согласия Заказчика, полученного на основании письменного запроса Подрядчика.</w:t>
      </w:r>
    </w:p>
    <w:p w:rsidR="005919DD" w:rsidRPr="00A91949" w:rsidRDefault="007B6425" w:rsidP="005919DD">
      <w:pPr>
        <w:tabs>
          <w:tab w:val="left" w:pos="-567"/>
        </w:tabs>
        <w:ind w:firstLine="567"/>
        <w:rPr>
          <w:rFonts w:ascii="Times New Roman" w:hAnsi="Times New Roman" w:cs="Times New Roman"/>
        </w:rPr>
      </w:pPr>
      <w:r w:rsidRPr="00A91949">
        <w:rPr>
          <w:rFonts w:ascii="Times New Roman" w:hAnsi="Times New Roman" w:cs="Times New Roman"/>
        </w:rPr>
        <w:t>10</w:t>
      </w:r>
      <w:r w:rsidR="005919DD" w:rsidRPr="00A91949">
        <w:rPr>
          <w:rFonts w:ascii="Times New Roman" w:hAnsi="Times New Roman" w:cs="Times New Roman"/>
        </w:rPr>
        <w:t xml:space="preserve">.5 </w:t>
      </w:r>
      <w:r w:rsidR="00854BC1" w:rsidRPr="00A91949">
        <w:rPr>
          <w:rFonts w:ascii="Times New Roman" w:hAnsi="Times New Roman" w:cs="Times New Roman"/>
        </w:rPr>
        <w:t>Подрядчик</w:t>
      </w:r>
      <w:r w:rsidR="005919DD" w:rsidRPr="00A91949">
        <w:rPr>
          <w:rFonts w:ascii="Times New Roman" w:hAnsi="Times New Roman" w:cs="Times New Roman"/>
        </w:rPr>
        <w:t xml:space="preserve"> вправе отказаться от исполнения настоящего договора при условии полного возмещения Заказчику убытков. </w:t>
      </w:r>
    </w:p>
    <w:p w:rsidR="005919DD" w:rsidRPr="00A91949" w:rsidRDefault="007B6425" w:rsidP="005919DD">
      <w:pPr>
        <w:tabs>
          <w:tab w:val="left" w:pos="-567"/>
        </w:tabs>
        <w:ind w:firstLine="567"/>
        <w:rPr>
          <w:rFonts w:ascii="Times New Roman" w:hAnsi="Times New Roman" w:cs="Times New Roman"/>
        </w:rPr>
      </w:pPr>
      <w:r w:rsidRPr="00A91949">
        <w:rPr>
          <w:rFonts w:ascii="Times New Roman" w:hAnsi="Times New Roman" w:cs="Times New Roman"/>
        </w:rPr>
        <w:t>10</w:t>
      </w:r>
      <w:r w:rsidR="005919DD" w:rsidRPr="00A91949">
        <w:rPr>
          <w:rFonts w:ascii="Times New Roman" w:hAnsi="Times New Roman" w:cs="Times New Roman"/>
        </w:rPr>
        <w:t xml:space="preserve">.6 Заказчик вправе отказаться от исполнения настоящего договора при условии оплаты Подрядчику документально подтверждённых им расходов. </w:t>
      </w:r>
    </w:p>
    <w:p w:rsidR="005919DD" w:rsidRPr="00A91949" w:rsidRDefault="007B6425" w:rsidP="005919DD">
      <w:pPr>
        <w:tabs>
          <w:tab w:val="left" w:pos="-567"/>
        </w:tabs>
        <w:ind w:firstLine="567"/>
        <w:rPr>
          <w:rFonts w:ascii="Times New Roman" w:hAnsi="Times New Roman" w:cs="Times New Roman"/>
        </w:rPr>
      </w:pPr>
      <w:r w:rsidRPr="00A91949">
        <w:rPr>
          <w:rFonts w:ascii="Times New Roman" w:hAnsi="Times New Roman" w:cs="Times New Roman"/>
        </w:rPr>
        <w:t>10</w:t>
      </w:r>
      <w:r w:rsidR="005919DD" w:rsidRPr="00A91949">
        <w:rPr>
          <w:rFonts w:ascii="Times New Roman" w:hAnsi="Times New Roman" w:cs="Times New Roman"/>
        </w:rPr>
        <w:t>.7 Если Заказчик принимает решение о прекращении действия договора из-за отсутствия финансирования, то Подрядчик оповещается об этом в письменном виде.</w:t>
      </w:r>
    </w:p>
    <w:p w:rsidR="005919DD" w:rsidRPr="00A91949" w:rsidRDefault="007B6425" w:rsidP="005919DD">
      <w:pPr>
        <w:tabs>
          <w:tab w:val="left" w:pos="-567"/>
        </w:tabs>
        <w:ind w:firstLine="567"/>
        <w:rPr>
          <w:rFonts w:ascii="Times New Roman" w:hAnsi="Times New Roman" w:cs="Times New Roman"/>
        </w:rPr>
      </w:pPr>
      <w:r w:rsidRPr="00A91949">
        <w:rPr>
          <w:rFonts w:ascii="Times New Roman" w:hAnsi="Times New Roman" w:cs="Times New Roman"/>
        </w:rPr>
        <w:t>10</w:t>
      </w:r>
      <w:r w:rsidR="005919DD" w:rsidRPr="00A91949">
        <w:rPr>
          <w:rFonts w:ascii="Times New Roman" w:hAnsi="Times New Roman" w:cs="Times New Roman"/>
        </w:rPr>
        <w:t>.8 Договор может быть расторгнут Заказчиком в одностороннем порядке</w:t>
      </w:r>
      <w:r w:rsidR="0029697C" w:rsidRPr="00A91949">
        <w:rPr>
          <w:rFonts w:ascii="Times New Roman" w:hAnsi="Times New Roman" w:cs="Times New Roman"/>
        </w:rPr>
        <w:t>, в случае</w:t>
      </w:r>
      <w:r w:rsidR="005919DD" w:rsidRPr="00A91949">
        <w:rPr>
          <w:rFonts w:ascii="Times New Roman" w:hAnsi="Times New Roman" w:cs="Times New Roman"/>
        </w:rPr>
        <w:t>:</w:t>
      </w:r>
    </w:p>
    <w:p w:rsidR="005919DD" w:rsidRPr="00A91949" w:rsidRDefault="005919DD" w:rsidP="00EC1DDE">
      <w:pPr>
        <w:pStyle w:val="a5"/>
        <w:keepLines/>
        <w:tabs>
          <w:tab w:val="left" w:pos="-567"/>
          <w:tab w:val="left" w:pos="1302"/>
          <w:tab w:val="left" w:pos="4858"/>
        </w:tabs>
        <w:autoSpaceDE w:val="0"/>
        <w:autoSpaceDN w:val="0"/>
        <w:adjustRightInd w:val="0"/>
        <w:spacing w:after="0"/>
        <w:ind w:left="993" w:firstLine="0"/>
        <w:outlineLvl w:val="3"/>
      </w:pPr>
      <w:r w:rsidRPr="00A91949">
        <w:t>- неоднократного нарушения (два и более раза) Подрядчиком условий Договора</w:t>
      </w:r>
      <w:r w:rsidR="007274A9" w:rsidRPr="007274A9">
        <w:t xml:space="preserve"> </w:t>
      </w:r>
      <w:r w:rsidR="007274A9" w:rsidRPr="00316D99">
        <w:t xml:space="preserve">или нарушения сроков </w:t>
      </w:r>
      <w:r w:rsidR="007274A9">
        <w:t xml:space="preserve">выполнения работ по договору </w:t>
      </w:r>
      <w:r w:rsidR="007274A9" w:rsidRPr="00316D99">
        <w:t xml:space="preserve">более </w:t>
      </w:r>
      <w:r w:rsidR="007274A9">
        <w:t>чем на 21 календарный д</w:t>
      </w:r>
      <w:r w:rsidR="00027586">
        <w:t>е</w:t>
      </w:r>
      <w:r w:rsidR="007274A9">
        <w:t>нь</w:t>
      </w:r>
      <w:r w:rsidRPr="00A91949">
        <w:t>;</w:t>
      </w:r>
    </w:p>
    <w:p w:rsidR="005919DD" w:rsidRPr="00A91949" w:rsidRDefault="005919DD" w:rsidP="00EC1DDE">
      <w:pPr>
        <w:pStyle w:val="a5"/>
        <w:keepLines/>
        <w:tabs>
          <w:tab w:val="left" w:pos="-567"/>
          <w:tab w:val="left" w:pos="1302"/>
          <w:tab w:val="left" w:pos="4858"/>
        </w:tabs>
        <w:autoSpaceDE w:val="0"/>
        <w:autoSpaceDN w:val="0"/>
        <w:adjustRightInd w:val="0"/>
        <w:spacing w:after="0"/>
        <w:ind w:left="993" w:firstLine="0"/>
        <w:outlineLvl w:val="3"/>
      </w:pPr>
      <w:r w:rsidRPr="00A91949">
        <w:t>- наложения ареста на имущество Подрядчика и блокирования его расчетных счетов, препятствующего выполнению Договора;</w:t>
      </w:r>
    </w:p>
    <w:p w:rsidR="005919DD" w:rsidRPr="00A91949" w:rsidRDefault="005919DD" w:rsidP="00EC1DDE">
      <w:pPr>
        <w:pStyle w:val="a5"/>
        <w:keepLines/>
        <w:tabs>
          <w:tab w:val="left" w:pos="-567"/>
          <w:tab w:val="left" w:pos="1302"/>
          <w:tab w:val="left" w:pos="4858"/>
        </w:tabs>
        <w:autoSpaceDE w:val="0"/>
        <w:autoSpaceDN w:val="0"/>
        <w:adjustRightInd w:val="0"/>
        <w:spacing w:after="0"/>
        <w:ind w:left="993" w:firstLine="0"/>
        <w:outlineLvl w:val="3"/>
      </w:pPr>
      <w:r w:rsidRPr="00A91949">
        <w:t>- в иных случаях, предусмотренных действующим законодательством Российской Федерации и настоящим Договором.</w:t>
      </w:r>
    </w:p>
    <w:p w:rsidR="005919DD" w:rsidRPr="00A91949" w:rsidRDefault="007B6425" w:rsidP="005919DD">
      <w:pPr>
        <w:pStyle w:val="a5"/>
        <w:keepLines/>
        <w:tabs>
          <w:tab w:val="left" w:pos="-567"/>
          <w:tab w:val="left" w:pos="1302"/>
          <w:tab w:val="left" w:pos="4858"/>
        </w:tabs>
        <w:autoSpaceDE w:val="0"/>
        <w:autoSpaceDN w:val="0"/>
        <w:adjustRightInd w:val="0"/>
        <w:spacing w:after="0"/>
        <w:outlineLvl w:val="3"/>
      </w:pPr>
      <w:r w:rsidRPr="00A91949">
        <w:t>10</w:t>
      </w:r>
      <w:r w:rsidR="005919DD" w:rsidRPr="00A91949">
        <w:t xml:space="preserve">.9 Расторжение Договора в случаях, предусмотренных пунктом </w:t>
      </w:r>
      <w:r w:rsidRPr="00A91949">
        <w:t>10</w:t>
      </w:r>
      <w:r w:rsidR="005919DD" w:rsidRPr="00A91949">
        <w:t>.8 Договора, осуществляется путем направления Заказчиком письменного уведомления Подрядчику. Датой расторжения Договора считается дата получения указанного уведомления Подрядчиком, если иная дата не указана в уведомлении.</w:t>
      </w:r>
    </w:p>
    <w:p w:rsidR="00D951DF" w:rsidRPr="00A91949" w:rsidRDefault="007B6425" w:rsidP="00D951DF">
      <w:pPr>
        <w:ind w:firstLine="708"/>
        <w:rPr>
          <w:rFonts w:ascii="Times New Roman" w:hAnsi="Times New Roman" w:cs="Times New Roman"/>
        </w:rPr>
      </w:pPr>
      <w:r w:rsidRPr="00A91949">
        <w:rPr>
          <w:rFonts w:ascii="Times New Roman" w:hAnsi="Times New Roman" w:cs="Times New Roman"/>
        </w:rPr>
        <w:t>10</w:t>
      </w:r>
      <w:r w:rsidR="005919DD" w:rsidRPr="00A91949">
        <w:rPr>
          <w:rFonts w:ascii="Times New Roman" w:hAnsi="Times New Roman" w:cs="Times New Roman"/>
        </w:rPr>
        <w:t>.10</w:t>
      </w:r>
      <w:r w:rsidR="00D951DF" w:rsidRPr="00A91949">
        <w:rPr>
          <w:rFonts w:ascii="Times New Roman" w:hAnsi="Times New Roman" w:cs="Times New Roman"/>
        </w:rPr>
        <w:t>. Условия о раскрытии Сведений о Подрядчике.</w:t>
      </w:r>
    </w:p>
    <w:p w:rsidR="008835AB" w:rsidRPr="00A91949" w:rsidRDefault="007B6425" w:rsidP="008835AB">
      <w:pPr>
        <w:tabs>
          <w:tab w:val="left" w:pos="1080"/>
        </w:tabs>
        <w:ind w:firstLine="680"/>
        <w:rPr>
          <w:rFonts w:ascii="Times New Roman" w:hAnsi="Times New Roman" w:cs="Times New Roman"/>
        </w:rPr>
      </w:pPr>
      <w:r w:rsidRPr="00A91949">
        <w:rPr>
          <w:rFonts w:ascii="Times New Roman" w:hAnsi="Times New Roman" w:cs="Times New Roman"/>
        </w:rPr>
        <w:t>10</w:t>
      </w:r>
      <w:r w:rsidR="00D951DF" w:rsidRPr="00A91949">
        <w:rPr>
          <w:rFonts w:ascii="Times New Roman" w:hAnsi="Times New Roman" w:cs="Times New Roman"/>
        </w:rPr>
        <w:t xml:space="preserve">.10.1. Подрядчик гарантирует Заказчику, </w:t>
      </w:r>
      <w:r w:rsidR="008835AB" w:rsidRPr="00A91949">
        <w:rPr>
          <w:rFonts w:ascii="Times New Roman" w:hAnsi="Times New Roman" w:cs="Times New Roman"/>
        </w:rPr>
        <w:t xml:space="preserve">сведения в отношении всей цепочки собственников и руководителей, включая бенефициаров (в том числе конечных), Подрядчика, направленные с адреса электронной почты Подрядчика </w:t>
      </w:r>
      <w:r w:rsidR="008835AB" w:rsidRPr="00A91949">
        <w:rPr>
          <w:rFonts w:ascii="Times New Roman" w:hAnsi="Times New Roman" w:cs="Times New Roman"/>
        </w:rPr>
        <w:lastRenderedPageBreak/>
        <w:t>@@@ на адреса электронной почты Заказчика @@@, (далее – Сведения), являются полными, точными и достоверными.</w:t>
      </w:r>
    </w:p>
    <w:p w:rsidR="007B6425" w:rsidRPr="00A91949" w:rsidRDefault="007B6425" w:rsidP="008835AB">
      <w:pPr>
        <w:tabs>
          <w:tab w:val="left" w:pos="540"/>
        </w:tabs>
        <w:ind w:firstLine="540"/>
        <w:rPr>
          <w:rFonts w:ascii="Times New Roman" w:hAnsi="Times New Roman" w:cs="Times New Roman"/>
        </w:rPr>
      </w:pPr>
      <w:r w:rsidRPr="00A91949">
        <w:rPr>
          <w:rFonts w:ascii="Times New Roman" w:hAnsi="Times New Roman" w:cs="Times New Roman"/>
        </w:rPr>
        <w:t>10</w:t>
      </w:r>
      <w:r w:rsidR="00506F13" w:rsidRPr="00A91949">
        <w:rPr>
          <w:rFonts w:ascii="Times New Roman" w:hAnsi="Times New Roman" w:cs="Times New Roman"/>
        </w:rPr>
        <w:t>.10.</w:t>
      </w:r>
      <w:r w:rsidR="00D951DF" w:rsidRPr="00A91949">
        <w:rPr>
          <w:rFonts w:ascii="Times New Roman" w:hAnsi="Times New Roman" w:cs="Times New Roman"/>
        </w:rPr>
        <w:t>2. </w:t>
      </w:r>
      <w:r w:rsidRPr="00A91949">
        <w:rPr>
          <w:rFonts w:ascii="Times New Roman" w:hAnsi="Times New Roman" w:cs="Times New Roman"/>
        </w:rPr>
        <w:t xml:space="preserve">Стороны обязуется предоставлять сведения в отношении всей цепочки собственников и руководителей, включая бенефициаров (в том числе конечных). </w:t>
      </w:r>
    </w:p>
    <w:p w:rsidR="007B6425" w:rsidRPr="00A91949" w:rsidRDefault="007B6425" w:rsidP="007B6425">
      <w:pPr>
        <w:tabs>
          <w:tab w:val="left" w:pos="0"/>
        </w:tabs>
        <w:ind w:firstLine="709"/>
        <w:rPr>
          <w:rFonts w:ascii="Times New Roman" w:hAnsi="Times New Roman" w:cs="Times New Roman"/>
        </w:rPr>
      </w:pPr>
      <w:r w:rsidRPr="00A91949">
        <w:rPr>
          <w:rFonts w:ascii="Times New Roman" w:hAnsi="Times New Roman" w:cs="Times New Roman"/>
        </w:rPr>
        <w:t xml:space="preserve">Раскрывающая сторона гарантирует принимающей стороне, что сведения и документы в отношении всей цепочки собственников и руководителей, включая бенефициаров (в том числе конечных), раскрывающей стороны, переданные принимающей стороне до заключения договора (далее – "сведения"), являются полными, точными и достоверными. </w:t>
      </w:r>
    </w:p>
    <w:p w:rsidR="007B6425" w:rsidRPr="00A91949" w:rsidRDefault="007B6425" w:rsidP="007B6425">
      <w:pPr>
        <w:tabs>
          <w:tab w:val="left" w:pos="0"/>
        </w:tabs>
        <w:ind w:firstLine="709"/>
        <w:rPr>
          <w:rFonts w:ascii="Times New Roman" w:hAnsi="Times New Roman" w:cs="Times New Roman"/>
        </w:rPr>
      </w:pPr>
      <w:r w:rsidRPr="00A91949">
        <w:rPr>
          <w:rFonts w:ascii="Times New Roman" w:hAnsi="Times New Roman" w:cs="Times New Roman"/>
        </w:rPr>
        <w:t xml:space="preserve">При изменении сведений раскрывающая сторона обязана не позднее пяти (5) дней с момента таких изменений направить принимающей стороне соответствующее письменное уведомление с приложением копий подтверждающих документов, заверенных нотариусом или уполномоченным должностным лицом раскрывающей стороны. </w:t>
      </w:r>
    </w:p>
    <w:p w:rsidR="007B6425" w:rsidRPr="00A91949" w:rsidRDefault="007B6425" w:rsidP="007B6425">
      <w:pPr>
        <w:tabs>
          <w:tab w:val="left" w:pos="0"/>
        </w:tabs>
        <w:ind w:firstLine="709"/>
        <w:rPr>
          <w:rFonts w:ascii="Times New Roman" w:hAnsi="Times New Roman" w:cs="Times New Roman"/>
          <w:b/>
        </w:rPr>
      </w:pPr>
      <w:proofErr w:type="gramStart"/>
      <w:r w:rsidRPr="00A91949">
        <w:rPr>
          <w:rFonts w:ascii="Times New Roman" w:hAnsi="Times New Roman" w:cs="Times New Roman"/>
        </w:rPr>
        <w:t>Раскрывающая сторона настоящим выдает свое согласие и подтверждает получение всех требуемых в соответствии с действующим законодательством российской федерации (в том числе о коммерческой тайне и о персональных данных) согласий всех упомянутых в сведениях, заинтересованных или причастных к сведениям лиц на обработку предоставленных сведений принимающей стороной, а также на раскрытие принимающей стороной сведений, полностью или частично, Госкорпорации "Росатом" и компетентным органам</w:t>
      </w:r>
      <w:proofErr w:type="gramEnd"/>
      <w:r w:rsidRPr="00A91949">
        <w:rPr>
          <w:rFonts w:ascii="Times New Roman" w:hAnsi="Times New Roman" w:cs="Times New Roman"/>
        </w:rPr>
        <w:t xml:space="preserve"> государственной власти (в том числе Федеральной налоговой службе Российской Федерации, Минэнерго России, Росфинмониторингу, Правительству Российской Федерации) и последующую обработку сведений такими органами (далее – "раскрытие"). Раскрывающая сторона освобождает принимающую сторону от любой ответственности в связи с раскрытием, в том числе, возмещает принимающей стороне убытки, понесенные в связи с предъявлением принимающей стороне претензий, исков и требований любыми третьими лицами, чьи права были или могли быть нарушены таким раскрытием.</w:t>
      </w:r>
    </w:p>
    <w:p w:rsidR="007B6425" w:rsidRPr="00A91949" w:rsidRDefault="007B6425" w:rsidP="007B6425">
      <w:pPr>
        <w:tabs>
          <w:tab w:val="left" w:pos="0"/>
        </w:tabs>
        <w:ind w:firstLine="709"/>
        <w:rPr>
          <w:rFonts w:ascii="Times New Roman" w:hAnsi="Times New Roman" w:cs="Times New Roman"/>
        </w:rPr>
      </w:pPr>
      <w:r w:rsidRPr="00A91949">
        <w:rPr>
          <w:rFonts w:ascii="Times New Roman" w:hAnsi="Times New Roman" w:cs="Times New Roman"/>
        </w:rPr>
        <w:t>Стороны подтверждают, что условия договора о предоставлении сведений и о поддержании их актуальными признаны ими существенными условиями договора в соответствии со статьей 432 Гражданского кодекса Российской Федерации.</w:t>
      </w:r>
    </w:p>
    <w:p w:rsidR="007B6425" w:rsidRPr="00A91949" w:rsidRDefault="007B6425" w:rsidP="007B6425">
      <w:pPr>
        <w:tabs>
          <w:tab w:val="left" w:pos="0"/>
        </w:tabs>
        <w:ind w:firstLine="709"/>
        <w:rPr>
          <w:rFonts w:ascii="Times New Roman" w:hAnsi="Times New Roman" w:cs="Times New Roman"/>
        </w:rPr>
      </w:pPr>
      <w:proofErr w:type="gramStart"/>
      <w:r w:rsidRPr="00A91949">
        <w:rPr>
          <w:rFonts w:ascii="Times New Roman" w:hAnsi="Times New Roman" w:cs="Times New Roman"/>
        </w:rPr>
        <w:t>Если специальной нормой части второй Гражданского кодекса Российской Федерации не установлено иное, отказ от предоставления, несвоевременное и (или) недостоверное и (или) неполное предоставление сведений (в том числе, уведомлений об изменениях с подтверждающими документами) является основанием для одностороннего отказа принимающей стороны от исполнения договора и предъявления принимающей стороной раскрывающей стороне требования о возмещении убытков, причиненных прекращением договора.</w:t>
      </w:r>
      <w:proofErr w:type="gramEnd"/>
      <w:r w:rsidRPr="00A91949">
        <w:rPr>
          <w:rFonts w:ascii="Times New Roman" w:hAnsi="Times New Roman" w:cs="Times New Roman"/>
        </w:rPr>
        <w:t xml:space="preserve"> Договор считается расторгнутым с даты получения раскрывающей стороной </w:t>
      </w:r>
      <w:r w:rsidRPr="00A91949">
        <w:rPr>
          <w:rFonts w:ascii="Times New Roman" w:hAnsi="Times New Roman" w:cs="Times New Roman"/>
        </w:rPr>
        <w:lastRenderedPageBreak/>
        <w:t>соответствующего письменного уведомления принимающей стороны, если более поздняя дата не будет установлена в уведомлении.</w:t>
      </w:r>
    </w:p>
    <w:p w:rsidR="007B6425" w:rsidRPr="00A91949" w:rsidRDefault="007B6425" w:rsidP="007B6425">
      <w:pPr>
        <w:ind w:firstLine="709"/>
        <w:rPr>
          <w:rFonts w:ascii="Times New Roman" w:hAnsi="Times New Roman" w:cs="Times New Roman"/>
        </w:rPr>
      </w:pPr>
      <w:r w:rsidRPr="00A91949">
        <w:rPr>
          <w:rFonts w:ascii="Times New Roman" w:hAnsi="Times New Roman" w:cs="Times New Roman"/>
        </w:rPr>
        <w:t>10.</w:t>
      </w:r>
      <w:r w:rsidR="00F505FA">
        <w:rPr>
          <w:rFonts w:ascii="Times New Roman" w:hAnsi="Times New Roman" w:cs="Times New Roman"/>
        </w:rPr>
        <w:t>11</w:t>
      </w:r>
      <w:r w:rsidRPr="00A91949">
        <w:rPr>
          <w:rFonts w:ascii="Times New Roman" w:hAnsi="Times New Roman" w:cs="Times New Roman"/>
        </w:rPr>
        <w:t>. </w:t>
      </w:r>
      <w:proofErr w:type="gramStart"/>
      <w:r w:rsidRPr="00A91949">
        <w:rPr>
          <w:rFonts w:ascii="Times New Roman" w:hAnsi="Times New Roman" w:cs="Times New Roman"/>
        </w:rPr>
        <w:t>Подрядчик уведомлен, что в случае нарушения условий настоящего договора в информационную систему «Расчет рейтинга деловой репутации поставщиков», ведение которой осуществляется на официальном сайте по закупкам атомной отрасли www.rdr.rosatom.ru в соответствии с утвержденными Госкорпорацией «Росатом» Едиными отраслевыми методическими указаниями по оценке деловой репутации, могут быть внесены сведения и документы о таких нарушениях.</w:t>
      </w:r>
      <w:proofErr w:type="gramEnd"/>
      <w:r w:rsidRPr="00A91949">
        <w:rPr>
          <w:rFonts w:ascii="Times New Roman" w:hAnsi="Times New Roman" w:cs="Times New Roman"/>
        </w:rPr>
        <w:t xml:space="preserve"> Основанием для внесения сведений в информационную систему «Расчет рейтинга деловой репутации поставщиков» могут являться:</w:t>
      </w:r>
    </w:p>
    <w:p w:rsidR="007B6425" w:rsidRPr="00A91949" w:rsidRDefault="007B6425" w:rsidP="007B6425">
      <w:pPr>
        <w:ind w:firstLine="709"/>
        <w:rPr>
          <w:rFonts w:ascii="Times New Roman" w:hAnsi="Times New Roman" w:cs="Times New Roman"/>
        </w:rPr>
      </w:pPr>
      <w:r w:rsidRPr="00A91949">
        <w:rPr>
          <w:rFonts w:ascii="Times New Roman" w:hAnsi="Times New Roman" w:cs="Times New Roman"/>
        </w:rPr>
        <w:t>1) выставленные Заказчиком и принятые Подрядчиком неустойки за нарушение сроков исполнения обязательств по настоящему договору и (или) убытки, причиненные таким нарушением;</w:t>
      </w:r>
    </w:p>
    <w:p w:rsidR="007B6425" w:rsidRPr="00A91949" w:rsidRDefault="007B6425" w:rsidP="007B6425">
      <w:pPr>
        <w:ind w:firstLine="709"/>
        <w:rPr>
          <w:rFonts w:ascii="Times New Roman" w:hAnsi="Times New Roman" w:cs="Times New Roman"/>
        </w:rPr>
      </w:pPr>
      <w:proofErr w:type="gramStart"/>
      <w:r w:rsidRPr="00A91949">
        <w:rPr>
          <w:rFonts w:ascii="Times New Roman" w:hAnsi="Times New Roman" w:cs="Times New Roman"/>
        </w:rPr>
        <w:t>2) выставленные Заказчиком и принятые Подрядчиком претензии (требования)  к качеству продукции (товаров, работ, услуг) по настоящему договору и (или) убытки, причиненные ненадлежащим качеством продукции (товаров, работ, услуг);</w:t>
      </w:r>
      <w:proofErr w:type="gramEnd"/>
    </w:p>
    <w:p w:rsidR="007B6425" w:rsidRPr="00A91949" w:rsidRDefault="007B6425" w:rsidP="007B6425">
      <w:pPr>
        <w:ind w:firstLine="709"/>
        <w:rPr>
          <w:rFonts w:ascii="Times New Roman" w:hAnsi="Times New Roman" w:cs="Times New Roman"/>
        </w:rPr>
      </w:pPr>
      <w:r w:rsidRPr="00A91949">
        <w:rPr>
          <w:rFonts w:ascii="Times New Roman" w:hAnsi="Times New Roman" w:cs="Times New Roman"/>
        </w:rPr>
        <w:t>3) судебные решения (включая решения третейских судов) о выплате Подрядчиком неустойки за нарушение сроков исполнения договорных обязательств и (или) возмещении убытков, причиненных указанным нарушением;</w:t>
      </w:r>
    </w:p>
    <w:p w:rsidR="007B6425" w:rsidRPr="00A91949" w:rsidRDefault="007B6425" w:rsidP="007B6425">
      <w:pPr>
        <w:ind w:firstLine="709"/>
        <w:rPr>
          <w:rFonts w:ascii="Times New Roman" w:hAnsi="Times New Roman" w:cs="Times New Roman"/>
        </w:rPr>
      </w:pPr>
      <w:proofErr w:type="gramStart"/>
      <w:r w:rsidRPr="00A91949">
        <w:rPr>
          <w:rFonts w:ascii="Times New Roman" w:hAnsi="Times New Roman" w:cs="Times New Roman"/>
        </w:rPr>
        <w:t>4) судебные решения (включая решения третейских судов) об удовлетворении Подрядчиком претензии (требования) Заказчика к качеству продукции (товаров, работ, услуг) по настоящему договору и (или) возмещении убытков, причиненных ненадлежащим качеством продукции (товаров, работ, услуг);</w:t>
      </w:r>
      <w:proofErr w:type="gramEnd"/>
    </w:p>
    <w:p w:rsidR="007B6425" w:rsidRPr="00A91949" w:rsidRDefault="007B6425" w:rsidP="007B6425">
      <w:pPr>
        <w:ind w:firstLine="709"/>
        <w:rPr>
          <w:rFonts w:ascii="Times New Roman" w:hAnsi="Times New Roman" w:cs="Times New Roman"/>
        </w:rPr>
      </w:pPr>
      <w:r w:rsidRPr="00A91949">
        <w:rPr>
          <w:rFonts w:ascii="Times New Roman" w:hAnsi="Times New Roman" w:cs="Times New Roman"/>
        </w:rPr>
        <w:t>5) подтвержденные судебными актами факты передачи Заказчику Подрядчиком продукции (товаров, работ, услуг) по настоящему договору, нарушающей права третьих лиц;</w:t>
      </w:r>
    </w:p>
    <w:p w:rsidR="007B6425" w:rsidRPr="00A91949" w:rsidRDefault="007B6425" w:rsidP="007B6425">
      <w:pPr>
        <w:ind w:firstLine="709"/>
        <w:rPr>
          <w:rFonts w:ascii="Times New Roman" w:hAnsi="Times New Roman" w:cs="Times New Roman"/>
        </w:rPr>
      </w:pPr>
      <w:r w:rsidRPr="00A91949">
        <w:rPr>
          <w:rFonts w:ascii="Times New Roman" w:hAnsi="Times New Roman" w:cs="Times New Roman"/>
        </w:rPr>
        <w:t>6) подтвержденные судебными актами факты фальсификации Подрядчиком документов на этапе заключения или исполнения настоящего договора.</w:t>
      </w:r>
    </w:p>
    <w:p w:rsidR="007B6425" w:rsidRPr="00A91949" w:rsidRDefault="007B6425" w:rsidP="007B6425">
      <w:pPr>
        <w:ind w:firstLine="709"/>
        <w:rPr>
          <w:rFonts w:ascii="Times New Roman" w:hAnsi="Times New Roman" w:cs="Times New Roman"/>
        </w:rPr>
      </w:pPr>
      <w:r w:rsidRPr="00A91949">
        <w:rPr>
          <w:rFonts w:ascii="Times New Roman" w:hAnsi="Times New Roman" w:cs="Times New Roman"/>
        </w:rPr>
        <w:t>Подрядчик предупрежден, что сведения, включенные в информационную систему «Расчет рейтинга деловой репутации поставщиков», могут быть использованы Заказчиком при оценке его деловой репутации в последующих закупочных процедурах и (или) в процессе принятия решения о заключении договора с ним.</w:t>
      </w:r>
    </w:p>
    <w:p w:rsidR="007B6425" w:rsidRPr="00A91949" w:rsidRDefault="007B6425" w:rsidP="007B6425">
      <w:pPr>
        <w:ind w:firstLine="709"/>
        <w:rPr>
          <w:rFonts w:ascii="Times New Roman" w:hAnsi="Times New Roman" w:cs="Times New Roman"/>
        </w:rPr>
      </w:pPr>
      <w:r w:rsidRPr="00A91949">
        <w:rPr>
          <w:rFonts w:ascii="Times New Roman" w:hAnsi="Times New Roman" w:cs="Times New Roman"/>
        </w:rPr>
        <w:t>10.</w:t>
      </w:r>
      <w:r w:rsidR="00F505FA">
        <w:rPr>
          <w:rFonts w:ascii="Times New Roman" w:hAnsi="Times New Roman" w:cs="Times New Roman"/>
        </w:rPr>
        <w:t>12</w:t>
      </w:r>
      <w:r w:rsidRPr="00A91949">
        <w:rPr>
          <w:rFonts w:ascii="Times New Roman" w:hAnsi="Times New Roman" w:cs="Times New Roman"/>
        </w:rPr>
        <w:t>. Противодействие коррупции.</w:t>
      </w:r>
    </w:p>
    <w:p w:rsidR="007B6425" w:rsidRPr="00A91949" w:rsidRDefault="007B6425" w:rsidP="007B6425">
      <w:pPr>
        <w:ind w:firstLine="709"/>
        <w:rPr>
          <w:rFonts w:ascii="Times New Roman" w:hAnsi="Times New Roman" w:cs="Times New Roman"/>
        </w:rPr>
      </w:pPr>
      <w:r w:rsidRPr="00A91949">
        <w:rPr>
          <w:rFonts w:ascii="Times New Roman" w:hAnsi="Times New Roman" w:cs="Times New Roman"/>
        </w:rPr>
        <w:t>При исполнении настоящего Договора Стороны соблюдают и будут соблюдать в дальнейшем все применимые законы и нормативные акты, включая любые законы о противодействии взяточничеству и коррупции.</w:t>
      </w:r>
    </w:p>
    <w:p w:rsidR="007B6425" w:rsidRPr="00A91949" w:rsidRDefault="007B6425" w:rsidP="007B6425">
      <w:pPr>
        <w:ind w:firstLine="709"/>
        <w:rPr>
          <w:rFonts w:ascii="Times New Roman" w:hAnsi="Times New Roman" w:cs="Times New Roman"/>
        </w:rPr>
      </w:pPr>
      <w:proofErr w:type="gramStart"/>
      <w:r w:rsidRPr="00A91949">
        <w:rPr>
          <w:rFonts w:ascii="Times New Roman" w:hAnsi="Times New Roman" w:cs="Times New Roman"/>
        </w:rPr>
        <w:t xml:space="preserve">Стороны и любые их должностные лица, работники, акционеры, представители, агенты или любые лица, действующие от имени или в интересах, или по просьбе какой-либо из Сторон в связи с настоящим Договором, не будут прямо или косвенно, в рамках деловых отношений в сфере предпринимательской </w:t>
      </w:r>
      <w:r w:rsidRPr="00A91949">
        <w:rPr>
          <w:rFonts w:ascii="Times New Roman" w:hAnsi="Times New Roman" w:cs="Times New Roman"/>
        </w:rPr>
        <w:lastRenderedPageBreak/>
        <w:t>деятельности или в рамках деловых отношений с государственным сектором, предлагать, вручать или осуществлять, а также соглашаться на предложение</w:t>
      </w:r>
      <w:proofErr w:type="gramEnd"/>
      <w:r w:rsidRPr="00A91949">
        <w:rPr>
          <w:rFonts w:ascii="Times New Roman" w:hAnsi="Times New Roman" w:cs="Times New Roman"/>
        </w:rPr>
        <w:t>, вручение или осуществление (самостоятельно или в согласии с другими лицами) какого-либо платежа, подарка или иной привилегии с целью исполнения (воздержания от исполнения) каких-либо условий настоящего Договора, если указанные действия нарушают применимые законы или нормативные акты о противодействии взяточничеству и коррупции.</w:t>
      </w:r>
    </w:p>
    <w:p w:rsidR="007B6425" w:rsidRPr="00A91949" w:rsidRDefault="007B6425" w:rsidP="007B6425">
      <w:pPr>
        <w:pStyle w:val="1"/>
        <w:spacing w:before="0"/>
        <w:ind w:firstLine="709"/>
        <w:rPr>
          <w:rFonts w:ascii="Times New Roman" w:hAnsi="Times New Roman" w:cs="Times New Roman"/>
          <w:b w:val="0"/>
          <w:color w:val="auto"/>
        </w:rPr>
      </w:pPr>
      <w:bookmarkStart w:id="9" w:name="_Toc455659683"/>
      <w:r w:rsidRPr="00A91949">
        <w:rPr>
          <w:rFonts w:ascii="Times New Roman" w:hAnsi="Times New Roman" w:cs="Times New Roman"/>
          <w:b w:val="0"/>
          <w:color w:val="auto"/>
        </w:rPr>
        <w:t>10.</w:t>
      </w:r>
      <w:r w:rsidR="00F505FA">
        <w:rPr>
          <w:rFonts w:ascii="Times New Roman" w:hAnsi="Times New Roman" w:cs="Times New Roman"/>
          <w:b w:val="0"/>
          <w:color w:val="auto"/>
        </w:rPr>
        <w:t>13</w:t>
      </w:r>
      <w:r w:rsidRPr="00A91949">
        <w:rPr>
          <w:rFonts w:ascii="Times New Roman" w:hAnsi="Times New Roman" w:cs="Times New Roman"/>
          <w:b w:val="0"/>
          <w:color w:val="auto"/>
        </w:rPr>
        <w:t>. Заверения об обстоятельствах</w:t>
      </w:r>
      <w:bookmarkEnd w:id="9"/>
      <w:r w:rsidRPr="00A91949">
        <w:rPr>
          <w:rFonts w:ascii="Times New Roman" w:hAnsi="Times New Roman" w:cs="Times New Roman"/>
          <w:b w:val="0"/>
          <w:color w:val="auto"/>
        </w:rPr>
        <w:t>.</w:t>
      </w:r>
    </w:p>
    <w:p w:rsidR="007B6425" w:rsidRPr="00A91949" w:rsidRDefault="007B6425" w:rsidP="007B6425">
      <w:pPr>
        <w:ind w:firstLine="709"/>
        <w:rPr>
          <w:rFonts w:ascii="Times New Roman" w:hAnsi="Times New Roman" w:cs="Times New Roman"/>
        </w:rPr>
      </w:pPr>
      <w:r w:rsidRPr="00A91949">
        <w:rPr>
          <w:rFonts w:ascii="Times New Roman" w:hAnsi="Times New Roman" w:cs="Times New Roman"/>
        </w:rPr>
        <w:t>Каждая Сторона гарантирует другой Стороне, что:</w:t>
      </w:r>
    </w:p>
    <w:p w:rsidR="007B6425" w:rsidRPr="00A91949" w:rsidRDefault="007B6425" w:rsidP="007B6425">
      <w:pPr>
        <w:ind w:firstLine="709"/>
        <w:rPr>
          <w:rFonts w:ascii="Times New Roman" w:hAnsi="Times New Roman" w:cs="Times New Roman"/>
        </w:rPr>
      </w:pPr>
      <w:r w:rsidRPr="00A91949">
        <w:rPr>
          <w:rFonts w:ascii="Times New Roman" w:hAnsi="Times New Roman" w:cs="Times New Roman"/>
        </w:rPr>
        <w:t>сторона вправе заключать и исполнять Договор;</w:t>
      </w:r>
    </w:p>
    <w:p w:rsidR="007B6425" w:rsidRPr="00A91949" w:rsidRDefault="007B6425" w:rsidP="007B6425">
      <w:pPr>
        <w:ind w:firstLine="709"/>
        <w:rPr>
          <w:rFonts w:ascii="Times New Roman" w:hAnsi="Times New Roman" w:cs="Times New Roman"/>
        </w:rPr>
      </w:pPr>
      <w:r w:rsidRPr="00A91949">
        <w:rPr>
          <w:rFonts w:ascii="Times New Roman" w:hAnsi="Times New Roman" w:cs="Times New Roman"/>
        </w:rPr>
        <w:t>заключение и/или исполнение Стороной Договора не противоречит прямо или косвенно никаким законам, постановлениям, указам, прочим нормативным актам, актам органов государственной власти и/или местного самоуправления, локальным нормативным актам Стороны, судебным решениям;</w:t>
      </w:r>
    </w:p>
    <w:p w:rsidR="007B6425" w:rsidRDefault="007B6425" w:rsidP="007B6425">
      <w:pPr>
        <w:ind w:firstLine="709"/>
        <w:rPr>
          <w:rFonts w:ascii="Times New Roman" w:hAnsi="Times New Roman" w:cs="Times New Roman"/>
        </w:rPr>
      </w:pPr>
      <w:r w:rsidRPr="00A91949">
        <w:rPr>
          <w:rFonts w:ascii="Times New Roman" w:hAnsi="Times New Roman" w:cs="Times New Roman"/>
        </w:rPr>
        <w:t>стороной получены все и любые разрешения, одобрения и согласования, необходимые ей для заключения и/или исполнения Договора (в том числе в соответствии с действующим законодательством Российской Федерации или учредительными документами Стороны, включая одобрение сделки с заинтересованностью, одобрение крупной сделки)</w:t>
      </w:r>
      <w:r w:rsidR="006D03F1">
        <w:rPr>
          <w:rFonts w:ascii="Times New Roman" w:hAnsi="Times New Roman" w:cs="Times New Roman"/>
        </w:rPr>
        <w:t>.</w:t>
      </w:r>
    </w:p>
    <w:p w:rsidR="007274A9" w:rsidRPr="007274A9" w:rsidRDefault="007274A9" w:rsidP="007274A9">
      <w:pPr>
        <w:ind w:firstLine="709"/>
        <w:rPr>
          <w:rFonts w:ascii="Times New Roman" w:hAnsi="Times New Roman" w:cs="Times New Roman"/>
        </w:rPr>
      </w:pPr>
      <w:proofErr w:type="gramStart"/>
      <w:r w:rsidRPr="007274A9">
        <w:rPr>
          <w:rFonts w:ascii="Times New Roman" w:hAnsi="Times New Roman" w:cs="Times New Roman"/>
        </w:rPr>
        <w:t>Подрядчик настоящим гарантирует, что он не контролируется лицами, включенными в перечень лиц, указанный в постановлении Правительства Российской Федерации от 01.11.2018 № 1300 «О мерах по реализации Указа  Президента Российской Федерации от 22.10.2018 № 592», а также, что ни он сам, ни лицо, подписавшее настоящий договор, не включены в перечни лиц, в отношении которых применяются специальные экономические меры в соответствии с указанным постановлением</w:t>
      </w:r>
      <w:proofErr w:type="gramEnd"/>
      <w:r w:rsidRPr="007274A9">
        <w:rPr>
          <w:rFonts w:ascii="Times New Roman" w:hAnsi="Times New Roman" w:cs="Times New Roman"/>
        </w:rPr>
        <w:t xml:space="preserve"> </w:t>
      </w:r>
      <w:proofErr w:type="gramStart"/>
      <w:r w:rsidRPr="007274A9">
        <w:rPr>
          <w:rFonts w:ascii="Times New Roman" w:hAnsi="Times New Roman" w:cs="Times New Roman"/>
        </w:rPr>
        <w:t>Правительства Российской Федерации или в соответствии с любыми иными актами Президента Российской Федерации или Правительства Российской Федерации, в случае включения Подрядчика, его единоличных исполнительных органов, иных лиц, которые его контролируют, в перечни лиц, в отношении которых применяются специальные экономические меры в соответствии с какими-либо актами Президента Российской Федерации или Правительства Российской Федерации, Подрядчик незамедлительно информирует об этом Заказчик;</w:t>
      </w:r>
      <w:proofErr w:type="gramEnd"/>
    </w:p>
    <w:p w:rsidR="005919DD" w:rsidRDefault="007B6425" w:rsidP="007274A9">
      <w:pPr>
        <w:ind w:firstLine="709"/>
        <w:rPr>
          <w:rFonts w:ascii="Times New Roman" w:hAnsi="Times New Roman" w:cs="Times New Roman"/>
        </w:rPr>
      </w:pPr>
      <w:r w:rsidRPr="00A91949">
        <w:rPr>
          <w:rFonts w:ascii="Times New Roman" w:hAnsi="Times New Roman" w:cs="Times New Roman"/>
        </w:rPr>
        <w:t>10</w:t>
      </w:r>
      <w:r w:rsidR="005919DD" w:rsidRPr="00A91949">
        <w:rPr>
          <w:rFonts w:ascii="Times New Roman" w:hAnsi="Times New Roman" w:cs="Times New Roman"/>
        </w:rPr>
        <w:t>.</w:t>
      </w:r>
      <w:r w:rsidR="00F505FA">
        <w:rPr>
          <w:rFonts w:ascii="Times New Roman" w:hAnsi="Times New Roman" w:cs="Times New Roman"/>
        </w:rPr>
        <w:t>14</w:t>
      </w:r>
      <w:r w:rsidR="00506F13" w:rsidRPr="00A91949">
        <w:rPr>
          <w:rFonts w:ascii="Times New Roman" w:hAnsi="Times New Roman" w:cs="Times New Roman"/>
        </w:rPr>
        <w:t>.</w:t>
      </w:r>
      <w:r w:rsidR="005919DD" w:rsidRPr="00A91949">
        <w:rPr>
          <w:rFonts w:ascii="Times New Roman" w:hAnsi="Times New Roman" w:cs="Times New Roman"/>
        </w:rPr>
        <w:t xml:space="preserve"> Стороны принимают на себя обязательства в официальном порядке немедленно извещать (уведомлять) друг друга об изменении реквизитов, в т.ч. об открытии/закрытии банковских счетов.</w:t>
      </w:r>
    </w:p>
    <w:p w:rsidR="00972AD5" w:rsidRPr="00972AD5" w:rsidRDefault="00972AD5" w:rsidP="007274A9">
      <w:pPr>
        <w:ind w:firstLine="709"/>
        <w:rPr>
          <w:rFonts w:ascii="Times New Roman" w:hAnsi="Times New Roman" w:cs="Times New Roman"/>
        </w:rPr>
      </w:pPr>
      <w:proofErr w:type="gramStart"/>
      <w:r w:rsidRPr="00972AD5">
        <w:rPr>
          <w:rFonts w:ascii="Times New Roman" w:hAnsi="Times New Roman" w:cs="Times New Roman"/>
        </w:rPr>
        <w:t>10.</w:t>
      </w:r>
      <w:r w:rsidR="00F505FA">
        <w:rPr>
          <w:rFonts w:ascii="Times New Roman" w:hAnsi="Times New Roman" w:cs="Times New Roman"/>
        </w:rPr>
        <w:t>15</w:t>
      </w:r>
      <w:r w:rsidRPr="00972AD5">
        <w:rPr>
          <w:rFonts w:ascii="Times New Roman" w:hAnsi="Times New Roman" w:cs="Times New Roman"/>
        </w:rPr>
        <w:t xml:space="preserve"> Во исполнение пунктов 1,2 протокола от 16.04.2018 №9-ГД/203-Пр заседания Управляющего комитета по Интегрированной системе управления (далее – ИСУ) АО «Концерн Росэнергоатом» по анализу промежуточных итогов подготовки к Корпоративной миссии ОСАРТ по направлению ИСУ, в целях совершенствования ИСУ Концерна, подготовки Концерна к Корпоративной миссии ОСАРТ, АО «Концерн Росэнергоатом» приказом от 02.07.2018 №9/808-П ввело в действие заявления о политиках, с</w:t>
      </w:r>
      <w:proofErr w:type="gramEnd"/>
      <w:r w:rsidRPr="00972AD5">
        <w:rPr>
          <w:rFonts w:ascii="Times New Roman" w:hAnsi="Times New Roman" w:cs="Times New Roman"/>
        </w:rPr>
        <w:t xml:space="preserve"> которыми можно ознакомиться на </w:t>
      </w:r>
      <w:r w:rsidRPr="00972AD5">
        <w:rPr>
          <w:rFonts w:ascii="Times New Roman" w:hAnsi="Times New Roman" w:cs="Times New Roman"/>
        </w:rPr>
        <w:lastRenderedPageBreak/>
        <w:t>сайте АО «Концерн Росэнергоатом»</w:t>
      </w:r>
      <w:r w:rsidR="007274A9">
        <w:rPr>
          <w:rFonts w:ascii="Times New Roman" w:hAnsi="Times New Roman" w:cs="Times New Roman"/>
        </w:rPr>
        <w:t xml:space="preserve"> </w:t>
      </w:r>
      <w:r w:rsidRPr="00972AD5">
        <w:rPr>
          <w:rFonts w:ascii="Times New Roman" w:hAnsi="Times New Roman" w:cs="Times New Roman"/>
        </w:rPr>
        <w:t>:http://www.rosenergoatom.ru/about/zayavleniya-o-politikakh/  (данный пункт носит уведомительный характер).</w:t>
      </w:r>
    </w:p>
    <w:p w:rsidR="005919DD" w:rsidRPr="00A91949" w:rsidRDefault="005919DD" w:rsidP="005919DD">
      <w:pPr>
        <w:widowControl w:val="0"/>
        <w:autoSpaceDE w:val="0"/>
        <w:autoSpaceDN w:val="0"/>
        <w:adjustRightInd w:val="0"/>
        <w:ind w:firstLine="540"/>
        <w:rPr>
          <w:rFonts w:ascii="Times New Roman" w:hAnsi="Times New Roman" w:cs="Times New Roman"/>
        </w:rPr>
      </w:pPr>
    </w:p>
    <w:p w:rsidR="00854BC1" w:rsidRPr="00A91949" w:rsidRDefault="00854BC1" w:rsidP="00854BC1">
      <w:pPr>
        <w:rPr>
          <w:rFonts w:ascii="Times New Roman" w:hAnsi="Times New Roman" w:cs="Times New Roman"/>
          <w:b/>
        </w:rPr>
      </w:pPr>
      <w:r w:rsidRPr="00A91949">
        <w:rPr>
          <w:rFonts w:ascii="Times New Roman" w:hAnsi="Times New Roman" w:cs="Times New Roman"/>
          <w:b/>
        </w:rPr>
        <w:t>1</w:t>
      </w:r>
      <w:r w:rsidR="007B6425" w:rsidRPr="00A91949">
        <w:rPr>
          <w:rFonts w:ascii="Times New Roman" w:hAnsi="Times New Roman" w:cs="Times New Roman"/>
          <w:b/>
        </w:rPr>
        <w:t>1</w:t>
      </w:r>
      <w:r w:rsidRPr="00A91949">
        <w:rPr>
          <w:rFonts w:ascii="Times New Roman" w:hAnsi="Times New Roman" w:cs="Times New Roman"/>
          <w:b/>
        </w:rPr>
        <w:t>. ОСОБЫЕ УСЛОВИЯ</w:t>
      </w:r>
    </w:p>
    <w:p w:rsidR="00D951DF" w:rsidRPr="00A91949" w:rsidRDefault="00D951DF" w:rsidP="00854BC1">
      <w:pPr>
        <w:rPr>
          <w:rFonts w:ascii="Times New Roman" w:hAnsi="Times New Roman" w:cs="Times New Roman"/>
        </w:rPr>
      </w:pPr>
      <w:r w:rsidRPr="00A91949">
        <w:rPr>
          <w:rFonts w:ascii="Times New Roman" w:hAnsi="Times New Roman" w:cs="Times New Roman"/>
        </w:rPr>
        <w:t>1</w:t>
      </w:r>
      <w:r w:rsidR="007B6425" w:rsidRPr="00A91949">
        <w:rPr>
          <w:rFonts w:ascii="Times New Roman" w:hAnsi="Times New Roman" w:cs="Times New Roman"/>
        </w:rPr>
        <w:t>1</w:t>
      </w:r>
      <w:r w:rsidRPr="00A91949">
        <w:rPr>
          <w:rFonts w:ascii="Times New Roman" w:hAnsi="Times New Roman" w:cs="Times New Roman"/>
        </w:rPr>
        <w:t>.1.Все полученные при выполнении работ по Договору результаты, включая созданные и (или) использованные при выполнении работ охраняемые или способные к правовой охране РИД, подлежат отражению в отчётной документации.</w:t>
      </w:r>
    </w:p>
    <w:p w:rsidR="00D951DF" w:rsidRPr="00A91949" w:rsidRDefault="00D951DF" w:rsidP="00D951DF">
      <w:pPr>
        <w:ind w:firstLine="708"/>
        <w:rPr>
          <w:rFonts w:ascii="Times New Roman" w:hAnsi="Times New Roman" w:cs="Times New Roman"/>
        </w:rPr>
      </w:pPr>
      <w:r w:rsidRPr="00A91949">
        <w:rPr>
          <w:rFonts w:ascii="Times New Roman" w:hAnsi="Times New Roman" w:cs="Times New Roman"/>
        </w:rPr>
        <w:t>1</w:t>
      </w:r>
      <w:r w:rsidR="007B6425" w:rsidRPr="00A91949">
        <w:rPr>
          <w:rFonts w:ascii="Times New Roman" w:hAnsi="Times New Roman" w:cs="Times New Roman"/>
        </w:rPr>
        <w:t>1</w:t>
      </w:r>
      <w:r w:rsidRPr="00A91949">
        <w:rPr>
          <w:rFonts w:ascii="Times New Roman" w:hAnsi="Times New Roman" w:cs="Times New Roman"/>
        </w:rPr>
        <w:t>.2. Права на результаты работ по настоящему Договору, в том числе на отчётную, техническую, проектную документацию и материальные объекты, созданные при выполнении работ по Договору, принадлежат Заказчику.</w:t>
      </w:r>
    </w:p>
    <w:p w:rsidR="00D951DF" w:rsidRPr="00A91949" w:rsidRDefault="00D951DF" w:rsidP="00D951DF">
      <w:pPr>
        <w:ind w:firstLine="708"/>
        <w:rPr>
          <w:rFonts w:ascii="Times New Roman" w:hAnsi="Times New Roman" w:cs="Times New Roman"/>
        </w:rPr>
      </w:pPr>
      <w:proofErr w:type="gramStart"/>
      <w:r w:rsidRPr="00A91949">
        <w:rPr>
          <w:rFonts w:ascii="Times New Roman" w:hAnsi="Times New Roman" w:cs="Times New Roman"/>
        </w:rPr>
        <w:t>Исключительные права на созданные при выполнении работ по Договору РИД, включая объекты авторского права, в том числе научные произведения, программы для ЭВМ и базы данных, а также секреты производства (ноу-хау), относящиеся к сведениям любого характера (производственным, техническим, экономическим, организационным и другим) о РИД в научно-технической сфере и о способах осуществления производственной деятельности, принадлежат Заказчику.</w:t>
      </w:r>
      <w:proofErr w:type="gramEnd"/>
    </w:p>
    <w:p w:rsidR="00D951DF" w:rsidRPr="00A91949" w:rsidRDefault="00D951DF" w:rsidP="00D951DF">
      <w:pPr>
        <w:ind w:firstLine="708"/>
        <w:rPr>
          <w:rFonts w:ascii="Times New Roman" w:hAnsi="Times New Roman" w:cs="Times New Roman"/>
        </w:rPr>
      </w:pPr>
      <w:proofErr w:type="gramStart"/>
      <w:r w:rsidRPr="00A91949">
        <w:rPr>
          <w:rFonts w:ascii="Times New Roman" w:hAnsi="Times New Roman" w:cs="Times New Roman"/>
        </w:rPr>
        <w:t>Исключительные права на созданные при выполнении работ по Договору секреты производства (ноу-хау), содержащие сведения о технических и художественно-конструкторских решениях, способных к правовой охране в качестве объектов патентных прав (изобретений, полезных моделей или промышленных образцов), а также исключительные права на созданные при выполнении работ по Договору изобретения, полезные модели и промышленные образцы и право на получение патента на эти изобретения, полезные</w:t>
      </w:r>
      <w:proofErr w:type="gramEnd"/>
      <w:r w:rsidRPr="00A91949">
        <w:rPr>
          <w:rFonts w:ascii="Times New Roman" w:hAnsi="Times New Roman" w:cs="Times New Roman"/>
        </w:rPr>
        <w:t xml:space="preserve"> модели и промышленные образцы в Российской Федерации и в зарубежных странах принадлежат совместно Заказчику, с одной стороны, и Подрядчику или Субподрядчику работ по Договору, работники которого являются действительными авторами созданного РИД, с другой стороны.</w:t>
      </w:r>
    </w:p>
    <w:p w:rsidR="00D951DF" w:rsidRPr="00A91949" w:rsidRDefault="00D951DF" w:rsidP="00D951DF">
      <w:pPr>
        <w:ind w:firstLine="708"/>
        <w:rPr>
          <w:rFonts w:ascii="Times New Roman" w:hAnsi="Times New Roman" w:cs="Times New Roman"/>
        </w:rPr>
      </w:pPr>
      <w:r w:rsidRPr="00A91949">
        <w:rPr>
          <w:rFonts w:ascii="Times New Roman" w:hAnsi="Times New Roman" w:cs="Times New Roman"/>
        </w:rPr>
        <w:t>1</w:t>
      </w:r>
      <w:r w:rsidR="007B6425" w:rsidRPr="00A91949">
        <w:rPr>
          <w:rFonts w:ascii="Times New Roman" w:hAnsi="Times New Roman" w:cs="Times New Roman"/>
        </w:rPr>
        <w:t>1</w:t>
      </w:r>
      <w:r w:rsidRPr="00A91949">
        <w:rPr>
          <w:rFonts w:ascii="Times New Roman" w:hAnsi="Times New Roman" w:cs="Times New Roman"/>
        </w:rPr>
        <w:t>.3. </w:t>
      </w:r>
      <w:proofErr w:type="gramStart"/>
      <w:r w:rsidRPr="00A91949">
        <w:rPr>
          <w:rFonts w:ascii="Times New Roman" w:hAnsi="Times New Roman" w:cs="Times New Roman"/>
        </w:rPr>
        <w:t xml:space="preserve">Использование Подрядчиком (Субподрядчиком) созданных в рамках настоящего Договора результатов работ и РИД, права на которые закреплены единолично за Заказчиком, в целях извлечения прибыли (дохода) в производстве продукции, при выполнении любых работ, оказании услуг по заказу третьих лиц, а также передача материальных носителей, в которых выражены указанные результаты, допускаются только по письменному разрешению Заказчика. </w:t>
      </w:r>
      <w:proofErr w:type="gramEnd"/>
    </w:p>
    <w:p w:rsidR="00D951DF" w:rsidRPr="00A91949" w:rsidRDefault="00D951DF" w:rsidP="00D951DF">
      <w:pPr>
        <w:ind w:firstLine="708"/>
        <w:rPr>
          <w:rFonts w:ascii="Times New Roman" w:hAnsi="Times New Roman" w:cs="Times New Roman"/>
        </w:rPr>
      </w:pPr>
      <w:r w:rsidRPr="00A91949">
        <w:rPr>
          <w:rFonts w:ascii="Times New Roman" w:hAnsi="Times New Roman" w:cs="Times New Roman"/>
        </w:rPr>
        <w:t>1</w:t>
      </w:r>
      <w:r w:rsidR="007B6425" w:rsidRPr="00A91949">
        <w:rPr>
          <w:rFonts w:ascii="Times New Roman" w:hAnsi="Times New Roman" w:cs="Times New Roman"/>
        </w:rPr>
        <w:t>1</w:t>
      </w:r>
      <w:r w:rsidRPr="00A91949">
        <w:rPr>
          <w:rFonts w:ascii="Times New Roman" w:hAnsi="Times New Roman" w:cs="Times New Roman"/>
        </w:rPr>
        <w:t>.4. Заказчик и Подрядчик (Субподрядчик) могут использовать принадлежащие им совместно РИД для собственных нужд на территории Российской Федерации по своему усмотрению.</w:t>
      </w:r>
    </w:p>
    <w:p w:rsidR="00D951DF" w:rsidRPr="00A91949" w:rsidRDefault="00D951DF" w:rsidP="00D951DF">
      <w:pPr>
        <w:ind w:firstLine="708"/>
        <w:rPr>
          <w:rFonts w:ascii="Times New Roman" w:hAnsi="Times New Roman" w:cs="Times New Roman"/>
        </w:rPr>
      </w:pPr>
      <w:r w:rsidRPr="00A91949">
        <w:rPr>
          <w:rFonts w:ascii="Times New Roman" w:hAnsi="Times New Roman" w:cs="Times New Roman"/>
        </w:rPr>
        <w:t>1</w:t>
      </w:r>
      <w:r w:rsidR="007B6425" w:rsidRPr="00A91949">
        <w:rPr>
          <w:rFonts w:ascii="Times New Roman" w:hAnsi="Times New Roman" w:cs="Times New Roman"/>
        </w:rPr>
        <w:t>1</w:t>
      </w:r>
      <w:r w:rsidRPr="00A91949">
        <w:rPr>
          <w:rFonts w:ascii="Times New Roman" w:hAnsi="Times New Roman" w:cs="Times New Roman"/>
        </w:rPr>
        <w:t xml:space="preserve">.5. Распоряжение исключительным правом на РИД, принадлежащие Сторонам настоящего Договора совместно, осуществляется совместно. </w:t>
      </w:r>
    </w:p>
    <w:p w:rsidR="00854BC1" w:rsidRPr="00A91949" w:rsidRDefault="00D951DF" w:rsidP="00D951DF">
      <w:pPr>
        <w:ind w:firstLine="708"/>
        <w:rPr>
          <w:rFonts w:ascii="Times New Roman" w:hAnsi="Times New Roman" w:cs="Times New Roman"/>
        </w:rPr>
      </w:pPr>
      <w:r w:rsidRPr="00A91949">
        <w:rPr>
          <w:rFonts w:ascii="Times New Roman" w:hAnsi="Times New Roman" w:cs="Times New Roman"/>
        </w:rPr>
        <w:t>1</w:t>
      </w:r>
      <w:r w:rsidR="007B6425" w:rsidRPr="00A91949">
        <w:rPr>
          <w:rFonts w:ascii="Times New Roman" w:hAnsi="Times New Roman" w:cs="Times New Roman"/>
        </w:rPr>
        <w:t>1</w:t>
      </w:r>
      <w:r w:rsidRPr="00A91949">
        <w:rPr>
          <w:rFonts w:ascii="Times New Roman" w:hAnsi="Times New Roman" w:cs="Times New Roman"/>
        </w:rPr>
        <w:t xml:space="preserve">.6. Стороны совместно реализуют проекты, связанные с использованием объектов, содержащих принадлежащие им совместно РИД, при осуществлении </w:t>
      </w:r>
      <w:r w:rsidRPr="00A91949">
        <w:rPr>
          <w:rFonts w:ascii="Times New Roman" w:hAnsi="Times New Roman" w:cs="Times New Roman"/>
        </w:rPr>
        <w:lastRenderedPageBreak/>
        <w:t>внешнеэкономической деятельности и международного технологического обмена.</w:t>
      </w:r>
      <w:r w:rsidR="00854BC1" w:rsidRPr="00A91949">
        <w:rPr>
          <w:rFonts w:ascii="Times New Roman" w:hAnsi="Times New Roman" w:cs="Times New Roman"/>
        </w:rPr>
        <w:footnoteReference w:id="4"/>
      </w:r>
    </w:p>
    <w:p w:rsidR="00D951DF" w:rsidRPr="00A91949" w:rsidRDefault="00D951DF" w:rsidP="00D951DF">
      <w:pPr>
        <w:ind w:firstLine="708"/>
        <w:rPr>
          <w:rFonts w:ascii="Times New Roman" w:hAnsi="Times New Roman" w:cs="Times New Roman"/>
        </w:rPr>
      </w:pPr>
      <w:r w:rsidRPr="00A91949">
        <w:rPr>
          <w:rFonts w:ascii="Times New Roman" w:hAnsi="Times New Roman" w:cs="Times New Roman"/>
        </w:rPr>
        <w:t>1</w:t>
      </w:r>
      <w:r w:rsidR="007B6425" w:rsidRPr="00A91949">
        <w:rPr>
          <w:rFonts w:ascii="Times New Roman" w:hAnsi="Times New Roman" w:cs="Times New Roman"/>
        </w:rPr>
        <w:t>1</w:t>
      </w:r>
      <w:r w:rsidRPr="00A91949">
        <w:rPr>
          <w:rFonts w:ascii="Times New Roman" w:hAnsi="Times New Roman" w:cs="Times New Roman"/>
        </w:rPr>
        <w:t>.7. Ни одна из Сторон не может передать любому третьему лицу права и (или) обязанности, возникшие из настоящего Договора, без письменного согласия другой Стороны, за исключением права Заказчика самостоятельно распоряжаться результатами работ по Договору.</w:t>
      </w:r>
    </w:p>
    <w:p w:rsidR="00854BC1" w:rsidRPr="00A91949" w:rsidRDefault="00EC1DDE" w:rsidP="00EC1DDE">
      <w:pPr>
        <w:ind w:firstLine="540"/>
        <w:rPr>
          <w:rFonts w:ascii="Times New Roman" w:hAnsi="Times New Roman" w:cs="Times New Roman"/>
        </w:rPr>
      </w:pPr>
      <w:r w:rsidRPr="00A91949">
        <w:rPr>
          <w:rFonts w:ascii="Times New Roman" w:hAnsi="Times New Roman" w:cs="Times New Roman"/>
        </w:rPr>
        <w:t>1</w:t>
      </w:r>
      <w:r w:rsidR="007B6425" w:rsidRPr="00A91949">
        <w:rPr>
          <w:rFonts w:ascii="Times New Roman" w:hAnsi="Times New Roman" w:cs="Times New Roman"/>
        </w:rPr>
        <w:t>1</w:t>
      </w:r>
      <w:r w:rsidRPr="00A91949">
        <w:rPr>
          <w:rFonts w:ascii="Times New Roman" w:hAnsi="Times New Roman" w:cs="Times New Roman"/>
        </w:rPr>
        <w:t>.</w:t>
      </w:r>
      <w:r w:rsidR="00D01F5D" w:rsidRPr="00A91949">
        <w:rPr>
          <w:rFonts w:ascii="Times New Roman" w:hAnsi="Times New Roman" w:cs="Times New Roman"/>
        </w:rPr>
        <w:t>8</w:t>
      </w:r>
      <w:r w:rsidRPr="00A91949">
        <w:rPr>
          <w:rFonts w:ascii="Times New Roman" w:hAnsi="Times New Roman" w:cs="Times New Roman"/>
        </w:rPr>
        <w:t xml:space="preserve">. </w:t>
      </w:r>
      <w:r w:rsidR="00854BC1" w:rsidRPr="00A91949">
        <w:rPr>
          <w:rFonts w:ascii="Times New Roman" w:hAnsi="Times New Roman" w:cs="Times New Roman"/>
        </w:rPr>
        <w:t>Стороны обеспечат конфиденциальность информации, полученной друг от друга в рамках исполнения Договора или в связи с его исполнением в соответствии с Соглашением о конфиденциальности ( Приложение №</w:t>
      </w:r>
      <w:r w:rsidR="004B5AA6" w:rsidRPr="00A91949">
        <w:rPr>
          <w:rFonts w:ascii="Times New Roman" w:hAnsi="Times New Roman" w:cs="Times New Roman"/>
        </w:rPr>
        <w:t>5</w:t>
      </w:r>
      <w:r w:rsidR="00854BC1" w:rsidRPr="00A91949">
        <w:rPr>
          <w:rFonts w:ascii="Times New Roman" w:hAnsi="Times New Roman" w:cs="Times New Roman"/>
        </w:rPr>
        <w:t>)</w:t>
      </w:r>
    </w:p>
    <w:p w:rsidR="00D639B4" w:rsidRPr="00A91949" w:rsidRDefault="00EC1DDE" w:rsidP="00EC1DDE">
      <w:pPr>
        <w:ind w:firstLine="540"/>
        <w:rPr>
          <w:rFonts w:ascii="Times New Roman" w:hAnsi="Times New Roman" w:cs="Times New Roman"/>
        </w:rPr>
      </w:pPr>
      <w:r w:rsidRPr="00A91949">
        <w:rPr>
          <w:rFonts w:ascii="Times New Roman" w:hAnsi="Times New Roman" w:cs="Times New Roman"/>
        </w:rPr>
        <w:t>1</w:t>
      </w:r>
      <w:r w:rsidR="007B6425" w:rsidRPr="00A91949">
        <w:rPr>
          <w:rFonts w:ascii="Times New Roman" w:hAnsi="Times New Roman" w:cs="Times New Roman"/>
        </w:rPr>
        <w:t>1</w:t>
      </w:r>
      <w:r w:rsidRPr="00A91949">
        <w:rPr>
          <w:rFonts w:ascii="Times New Roman" w:hAnsi="Times New Roman" w:cs="Times New Roman"/>
        </w:rPr>
        <w:t>.</w:t>
      </w:r>
      <w:r w:rsidR="00D01F5D" w:rsidRPr="00A91949">
        <w:rPr>
          <w:rFonts w:ascii="Times New Roman" w:hAnsi="Times New Roman" w:cs="Times New Roman"/>
        </w:rPr>
        <w:t>12</w:t>
      </w:r>
      <w:r w:rsidRPr="00A91949">
        <w:rPr>
          <w:rFonts w:ascii="Times New Roman" w:hAnsi="Times New Roman" w:cs="Times New Roman"/>
        </w:rPr>
        <w:t xml:space="preserve">. </w:t>
      </w:r>
      <w:r w:rsidR="00D639B4" w:rsidRPr="00A91949">
        <w:rPr>
          <w:rFonts w:ascii="Times New Roman" w:hAnsi="Times New Roman" w:cs="Times New Roman"/>
        </w:rPr>
        <w:t>Неотъемлемыми частями настоящего договора являются следующие Приложения:</w:t>
      </w:r>
    </w:p>
    <w:p w:rsidR="00D639B4" w:rsidRPr="00A91949" w:rsidRDefault="00D639B4" w:rsidP="00EC1DDE">
      <w:pPr>
        <w:pStyle w:val="ab"/>
        <w:widowControl w:val="0"/>
        <w:autoSpaceDE w:val="0"/>
        <w:autoSpaceDN w:val="0"/>
        <w:adjustRightInd w:val="0"/>
        <w:spacing w:after="0" w:line="240" w:lineRule="auto"/>
        <w:ind w:left="0" w:firstLine="0"/>
        <w:jc w:val="both"/>
        <w:rPr>
          <w:rFonts w:ascii="Times New Roman" w:hAnsi="Times New Roman" w:cs="Times New Roman"/>
          <w:sz w:val="28"/>
          <w:szCs w:val="28"/>
        </w:rPr>
      </w:pPr>
      <w:r w:rsidRPr="00A91949">
        <w:rPr>
          <w:rFonts w:ascii="Times New Roman" w:hAnsi="Times New Roman" w:cs="Times New Roman"/>
          <w:sz w:val="28"/>
          <w:szCs w:val="28"/>
        </w:rPr>
        <w:t>1. </w:t>
      </w:r>
      <w:r w:rsidR="00EC1DDE" w:rsidRPr="00A91949">
        <w:rPr>
          <w:rFonts w:ascii="Times New Roman" w:hAnsi="Times New Roman" w:cs="Times New Roman"/>
          <w:sz w:val="28"/>
          <w:szCs w:val="28"/>
        </w:rPr>
        <w:t xml:space="preserve">Приложение № 1 </w:t>
      </w:r>
      <w:r w:rsidR="001739C4" w:rsidRPr="00A91949">
        <w:rPr>
          <w:rFonts w:ascii="Times New Roman" w:hAnsi="Times New Roman" w:cs="Times New Roman"/>
          <w:sz w:val="28"/>
          <w:szCs w:val="28"/>
        </w:rPr>
        <w:t>Техническое з</w:t>
      </w:r>
      <w:r w:rsidRPr="00A91949">
        <w:rPr>
          <w:rFonts w:ascii="Times New Roman" w:hAnsi="Times New Roman" w:cs="Times New Roman"/>
          <w:sz w:val="28"/>
          <w:szCs w:val="28"/>
        </w:rPr>
        <w:t>адание Заказчик</w:t>
      </w:r>
      <w:r w:rsidR="00EC1DDE" w:rsidRPr="00A91949">
        <w:rPr>
          <w:rFonts w:ascii="Times New Roman" w:hAnsi="Times New Roman" w:cs="Times New Roman"/>
          <w:sz w:val="28"/>
          <w:szCs w:val="28"/>
        </w:rPr>
        <w:t>а с приложением исходных данных.</w:t>
      </w:r>
    </w:p>
    <w:p w:rsidR="00D639B4" w:rsidRPr="00A91949" w:rsidRDefault="00D639B4" w:rsidP="00EC1DDE">
      <w:pPr>
        <w:pStyle w:val="ab"/>
        <w:widowControl w:val="0"/>
        <w:autoSpaceDE w:val="0"/>
        <w:autoSpaceDN w:val="0"/>
        <w:adjustRightInd w:val="0"/>
        <w:spacing w:after="0" w:line="240" w:lineRule="auto"/>
        <w:ind w:left="0" w:firstLine="0"/>
        <w:jc w:val="both"/>
        <w:rPr>
          <w:rFonts w:ascii="Times New Roman" w:hAnsi="Times New Roman" w:cs="Times New Roman"/>
          <w:sz w:val="28"/>
          <w:szCs w:val="28"/>
        </w:rPr>
      </w:pPr>
      <w:r w:rsidRPr="00A91949">
        <w:rPr>
          <w:rFonts w:ascii="Times New Roman" w:hAnsi="Times New Roman" w:cs="Times New Roman"/>
          <w:sz w:val="28"/>
          <w:szCs w:val="28"/>
        </w:rPr>
        <w:t>2. </w:t>
      </w:r>
      <w:r w:rsidR="00EC1DDE" w:rsidRPr="00A91949">
        <w:rPr>
          <w:rFonts w:ascii="Times New Roman" w:hAnsi="Times New Roman" w:cs="Times New Roman"/>
          <w:sz w:val="28"/>
          <w:szCs w:val="28"/>
        </w:rPr>
        <w:t>Приложение №  2 Смета работ</w:t>
      </w:r>
      <w:r w:rsidR="000E59B9">
        <w:rPr>
          <w:rFonts w:ascii="Times New Roman" w:hAnsi="Times New Roman" w:cs="Times New Roman"/>
          <w:sz w:val="28"/>
          <w:szCs w:val="28"/>
        </w:rPr>
        <w:t xml:space="preserve"> или расчет цены договора</w:t>
      </w:r>
      <w:r w:rsidR="00EC1DDE" w:rsidRPr="00A91949">
        <w:rPr>
          <w:rFonts w:ascii="Times New Roman" w:hAnsi="Times New Roman" w:cs="Times New Roman"/>
          <w:sz w:val="28"/>
          <w:szCs w:val="28"/>
        </w:rPr>
        <w:t>.</w:t>
      </w:r>
    </w:p>
    <w:p w:rsidR="00D639B4" w:rsidRPr="00A91949" w:rsidRDefault="00D639B4" w:rsidP="00EC1DDE">
      <w:pPr>
        <w:pStyle w:val="ab"/>
        <w:widowControl w:val="0"/>
        <w:autoSpaceDE w:val="0"/>
        <w:autoSpaceDN w:val="0"/>
        <w:adjustRightInd w:val="0"/>
        <w:spacing w:after="0" w:line="240" w:lineRule="auto"/>
        <w:ind w:left="0" w:firstLine="0"/>
        <w:jc w:val="both"/>
        <w:rPr>
          <w:rFonts w:ascii="Times New Roman" w:hAnsi="Times New Roman" w:cs="Times New Roman"/>
          <w:sz w:val="28"/>
          <w:szCs w:val="28"/>
        </w:rPr>
      </w:pPr>
      <w:r w:rsidRPr="00A91949">
        <w:rPr>
          <w:rFonts w:ascii="Times New Roman" w:hAnsi="Times New Roman" w:cs="Times New Roman"/>
          <w:sz w:val="28"/>
          <w:szCs w:val="28"/>
        </w:rPr>
        <w:t>3. </w:t>
      </w:r>
      <w:r w:rsidR="00EC1DDE" w:rsidRPr="00A91949">
        <w:rPr>
          <w:rFonts w:ascii="Times New Roman" w:hAnsi="Times New Roman" w:cs="Times New Roman"/>
          <w:sz w:val="28"/>
          <w:szCs w:val="28"/>
        </w:rPr>
        <w:t>Приложение № 3 Календарный план</w:t>
      </w:r>
      <w:r w:rsidRPr="00A91949">
        <w:rPr>
          <w:rFonts w:ascii="Times New Roman" w:hAnsi="Times New Roman" w:cs="Times New Roman"/>
          <w:sz w:val="28"/>
          <w:szCs w:val="28"/>
        </w:rPr>
        <w:t>.</w:t>
      </w:r>
    </w:p>
    <w:p w:rsidR="00D639B4" w:rsidRPr="00A91949" w:rsidRDefault="00D639B4" w:rsidP="00EC1DDE">
      <w:pPr>
        <w:pStyle w:val="ab"/>
        <w:widowControl w:val="0"/>
        <w:autoSpaceDE w:val="0"/>
        <w:autoSpaceDN w:val="0"/>
        <w:adjustRightInd w:val="0"/>
        <w:spacing w:after="0" w:line="240" w:lineRule="auto"/>
        <w:ind w:left="0" w:firstLine="0"/>
        <w:jc w:val="both"/>
        <w:rPr>
          <w:rFonts w:ascii="Times New Roman" w:hAnsi="Times New Roman" w:cs="Times New Roman"/>
          <w:sz w:val="28"/>
          <w:szCs w:val="28"/>
        </w:rPr>
      </w:pPr>
      <w:r w:rsidRPr="00A91949">
        <w:rPr>
          <w:rFonts w:ascii="Times New Roman" w:hAnsi="Times New Roman" w:cs="Times New Roman"/>
          <w:sz w:val="28"/>
          <w:szCs w:val="28"/>
        </w:rPr>
        <w:t>4. </w:t>
      </w:r>
      <w:r w:rsidR="00EC1DDE" w:rsidRPr="00A91949">
        <w:rPr>
          <w:rFonts w:ascii="Times New Roman" w:hAnsi="Times New Roman" w:cs="Times New Roman"/>
          <w:sz w:val="28"/>
          <w:szCs w:val="28"/>
        </w:rPr>
        <w:t xml:space="preserve">Приложение № 4 </w:t>
      </w:r>
      <w:r w:rsidRPr="00A91949">
        <w:rPr>
          <w:rFonts w:ascii="Times New Roman" w:hAnsi="Times New Roman" w:cs="Times New Roman"/>
          <w:sz w:val="28"/>
          <w:szCs w:val="28"/>
        </w:rPr>
        <w:t>Требования к ПОК в части описания процедуры формирования и поддержания куль</w:t>
      </w:r>
      <w:r w:rsidR="003E1610" w:rsidRPr="00A91949">
        <w:rPr>
          <w:rFonts w:ascii="Times New Roman" w:hAnsi="Times New Roman" w:cs="Times New Roman"/>
          <w:sz w:val="28"/>
          <w:szCs w:val="28"/>
        </w:rPr>
        <w:t>туры безопасности в организации.</w:t>
      </w:r>
    </w:p>
    <w:p w:rsidR="00D639B4" w:rsidRPr="00A91949" w:rsidRDefault="004B5AA6" w:rsidP="00EC1DDE">
      <w:pPr>
        <w:pStyle w:val="ab"/>
        <w:widowControl w:val="0"/>
        <w:autoSpaceDE w:val="0"/>
        <w:autoSpaceDN w:val="0"/>
        <w:adjustRightInd w:val="0"/>
        <w:spacing w:after="0" w:line="240" w:lineRule="auto"/>
        <w:ind w:left="0" w:firstLine="0"/>
        <w:jc w:val="both"/>
        <w:rPr>
          <w:rFonts w:ascii="Times New Roman" w:hAnsi="Times New Roman" w:cs="Times New Roman"/>
          <w:sz w:val="28"/>
          <w:szCs w:val="28"/>
        </w:rPr>
      </w:pPr>
      <w:r w:rsidRPr="00A91949">
        <w:rPr>
          <w:rFonts w:ascii="Times New Roman" w:hAnsi="Times New Roman" w:cs="Times New Roman"/>
          <w:sz w:val="28"/>
          <w:szCs w:val="28"/>
        </w:rPr>
        <w:t>5</w:t>
      </w:r>
      <w:r w:rsidR="00D639B4" w:rsidRPr="00A91949">
        <w:rPr>
          <w:rFonts w:ascii="Times New Roman" w:hAnsi="Times New Roman" w:cs="Times New Roman"/>
          <w:sz w:val="28"/>
          <w:szCs w:val="28"/>
        </w:rPr>
        <w:t>.</w:t>
      </w:r>
      <w:r w:rsidR="00EC1DDE" w:rsidRPr="00A91949">
        <w:rPr>
          <w:rFonts w:ascii="Times New Roman" w:hAnsi="Times New Roman" w:cs="Times New Roman"/>
          <w:sz w:val="28"/>
          <w:szCs w:val="28"/>
        </w:rPr>
        <w:t xml:space="preserve"> Приложение №  5 </w:t>
      </w:r>
      <w:r w:rsidR="00D639B4" w:rsidRPr="00A91949">
        <w:rPr>
          <w:rFonts w:ascii="Times New Roman" w:hAnsi="Times New Roman" w:cs="Times New Roman"/>
          <w:sz w:val="28"/>
          <w:szCs w:val="28"/>
        </w:rPr>
        <w:t>«Соглашение о Конфиденциальности».</w:t>
      </w:r>
    </w:p>
    <w:p w:rsidR="00C57487" w:rsidRPr="00A91949" w:rsidRDefault="004B5AA6" w:rsidP="00EC1DDE">
      <w:pPr>
        <w:pStyle w:val="ab"/>
        <w:widowControl w:val="0"/>
        <w:autoSpaceDE w:val="0"/>
        <w:autoSpaceDN w:val="0"/>
        <w:adjustRightInd w:val="0"/>
        <w:spacing w:after="0" w:line="240" w:lineRule="auto"/>
        <w:ind w:left="0" w:firstLine="0"/>
        <w:jc w:val="both"/>
        <w:rPr>
          <w:rFonts w:ascii="Times New Roman" w:hAnsi="Times New Roman" w:cs="Times New Roman"/>
          <w:sz w:val="28"/>
          <w:szCs w:val="28"/>
        </w:rPr>
      </w:pPr>
      <w:r w:rsidRPr="00A91949">
        <w:rPr>
          <w:rFonts w:ascii="Times New Roman" w:hAnsi="Times New Roman" w:cs="Times New Roman"/>
          <w:sz w:val="28"/>
          <w:szCs w:val="28"/>
        </w:rPr>
        <w:t>6</w:t>
      </w:r>
      <w:r w:rsidR="00C57487" w:rsidRPr="00A91949">
        <w:rPr>
          <w:rFonts w:ascii="Times New Roman" w:hAnsi="Times New Roman" w:cs="Times New Roman"/>
          <w:sz w:val="28"/>
          <w:szCs w:val="28"/>
        </w:rPr>
        <w:t xml:space="preserve">. </w:t>
      </w:r>
      <w:r w:rsidR="00EC1DDE" w:rsidRPr="00A91949">
        <w:rPr>
          <w:rFonts w:ascii="Times New Roman" w:hAnsi="Times New Roman" w:cs="Times New Roman"/>
          <w:sz w:val="28"/>
          <w:szCs w:val="28"/>
        </w:rPr>
        <w:t xml:space="preserve">Приложение № 6 </w:t>
      </w:r>
      <w:r w:rsidR="00C57487" w:rsidRPr="00A91949">
        <w:rPr>
          <w:rFonts w:ascii="Times New Roman" w:hAnsi="Times New Roman" w:cs="Times New Roman"/>
          <w:sz w:val="28"/>
          <w:szCs w:val="28"/>
        </w:rPr>
        <w:t xml:space="preserve"> «Оговорка о субподрядчиках»</w:t>
      </w:r>
    </w:p>
    <w:p w:rsidR="00D80C04" w:rsidRPr="00A91949" w:rsidRDefault="004B5AA6" w:rsidP="00EC1DDE">
      <w:pPr>
        <w:pStyle w:val="ab"/>
        <w:widowControl w:val="0"/>
        <w:autoSpaceDE w:val="0"/>
        <w:autoSpaceDN w:val="0"/>
        <w:adjustRightInd w:val="0"/>
        <w:spacing w:after="0" w:line="240" w:lineRule="auto"/>
        <w:ind w:left="0" w:firstLine="0"/>
        <w:jc w:val="both"/>
        <w:rPr>
          <w:rFonts w:ascii="Times New Roman" w:hAnsi="Times New Roman" w:cs="Times New Roman"/>
          <w:sz w:val="28"/>
          <w:szCs w:val="28"/>
        </w:rPr>
      </w:pPr>
      <w:r w:rsidRPr="00A91949">
        <w:rPr>
          <w:rFonts w:ascii="Times New Roman" w:hAnsi="Times New Roman" w:cs="Times New Roman"/>
          <w:sz w:val="28"/>
          <w:szCs w:val="28"/>
        </w:rPr>
        <w:t>7</w:t>
      </w:r>
      <w:r w:rsidR="00D80C04" w:rsidRPr="00A91949">
        <w:rPr>
          <w:rFonts w:ascii="Times New Roman" w:hAnsi="Times New Roman" w:cs="Times New Roman"/>
          <w:sz w:val="28"/>
          <w:szCs w:val="28"/>
        </w:rPr>
        <w:t>. Приложение №7 «Акт сверки взаимных расчетов»</w:t>
      </w:r>
    </w:p>
    <w:p w:rsidR="00854BC1" w:rsidRPr="00A91949" w:rsidRDefault="00854BC1" w:rsidP="005919DD">
      <w:pPr>
        <w:widowControl w:val="0"/>
        <w:autoSpaceDE w:val="0"/>
        <w:autoSpaceDN w:val="0"/>
        <w:adjustRightInd w:val="0"/>
        <w:ind w:firstLine="540"/>
        <w:rPr>
          <w:rFonts w:ascii="Times New Roman" w:hAnsi="Times New Roman" w:cs="Times New Roman"/>
        </w:rPr>
      </w:pPr>
    </w:p>
    <w:p w:rsidR="005919DD" w:rsidRPr="00A91949" w:rsidRDefault="005919DD" w:rsidP="005919DD">
      <w:pPr>
        <w:widowControl w:val="0"/>
        <w:autoSpaceDE w:val="0"/>
        <w:autoSpaceDN w:val="0"/>
        <w:adjustRightInd w:val="0"/>
        <w:ind w:firstLine="0"/>
        <w:rPr>
          <w:rFonts w:ascii="Times New Roman" w:hAnsi="Times New Roman" w:cs="Times New Roman"/>
          <w:b/>
        </w:rPr>
      </w:pPr>
      <w:r w:rsidRPr="00A91949">
        <w:rPr>
          <w:rFonts w:ascii="Times New Roman" w:hAnsi="Times New Roman" w:cs="Times New Roman"/>
          <w:b/>
        </w:rPr>
        <w:t>10. АДРЕСА И БАНКОВСКИЕ РЕКВИЗИТЫ СТОРОН</w:t>
      </w:r>
    </w:p>
    <w:p w:rsidR="005919DD" w:rsidRPr="00DF0C4A" w:rsidRDefault="005919DD" w:rsidP="005919DD">
      <w:pPr>
        <w:widowControl w:val="0"/>
        <w:autoSpaceDE w:val="0"/>
        <w:autoSpaceDN w:val="0"/>
        <w:adjustRightInd w:val="0"/>
        <w:ind w:firstLine="540"/>
        <w:rPr>
          <w:rFonts w:ascii="Times New Roman" w:hAnsi="Times New Roman" w:cs="Times New Roman"/>
          <w:sz w:val="24"/>
          <w:szCs w:val="24"/>
        </w:rPr>
      </w:pPr>
    </w:p>
    <w:p w:rsidR="005919DD" w:rsidRPr="00DF0C4A" w:rsidRDefault="005919DD" w:rsidP="005919DD">
      <w:pPr>
        <w:widowControl w:val="0"/>
        <w:autoSpaceDE w:val="0"/>
        <w:autoSpaceDN w:val="0"/>
        <w:adjustRightInd w:val="0"/>
        <w:ind w:firstLine="540"/>
        <w:rPr>
          <w:rFonts w:ascii="Times New Roman" w:hAnsi="Times New Roman" w:cs="Times New Roman"/>
          <w:sz w:val="24"/>
          <w:szCs w:val="24"/>
        </w:rPr>
      </w:pPr>
      <w:r w:rsidRPr="00DF0C4A">
        <w:rPr>
          <w:rFonts w:ascii="Times New Roman" w:hAnsi="Times New Roman" w:cs="Times New Roman"/>
          <w:sz w:val="24"/>
          <w:szCs w:val="24"/>
        </w:rPr>
        <w:t>Подрядчик: _____________________________________________________</w:t>
      </w:r>
    </w:p>
    <w:p w:rsidR="005919DD" w:rsidRPr="00DF0C4A" w:rsidRDefault="005919DD" w:rsidP="005919DD">
      <w:pPr>
        <w:widowControl w:val="0"/>
        <w:autoSpaceDE w:val="0"/>
        <w:autoSpaceDN w:val="0"/>
        <w:adjustRightInd w:val="0"/>
        <w:ind w:firstLine="540"/>
        <w:rPr>
          <w:rFonts w:ascii="Times New Roman" w:hAnsi="Times New Roman" w:cs="Times New Roman"/>
          <w:sz w:val="24"/>
          <w:szCs w:val="24"/>
        </w:rPr>
      </w:pPr>
      <w:r w:rsidRPr="00DF0C4A">
        <w:rPr>
          <w:rFonts w:ascii="Times New Roman" w:hAnsi="Times New Roman" w:cs="Times New Roman"/>
          <w:sz w:val="24"/>
          <w:szCs w:val="24"/>
        </w:rPr>
        <w:t>________________________________________________________________</w:t>
      </w:r>
    </w:p>
    <w:p w:rsidR="005919DD" w:rsidRPr="00DF0C4A" w:rsidRDefault="005919DD" w:rsidP="005919DD">
      <w:pPr>
        <w:widowControl w:val="0"/>
        <w:autoSpaceDE w:val="0"/>
        <w:autoSpaceDN w:val="0"/>
        <w:adjustRightInd w:val="0"/>
        <w:ind w:firstLine="540"/>
        <w:rPr>
          <w:rFonts w:ascii="Times New Roman" w:hAnsi="Times New Roman" w:cs="Times New Roman"/>
          <w:sz w:val="24"/>
          <w:szCs w:val="24"/>
        </w:rPr>
      </w:pPr>
      <w:r w:rsidRPr="00DF0C4A">
        <w:rPr>
          <w:rFonts w:ascii="Times New Roman" w:hAnsi="Times New Roman" w:cs="Times New Roman"/>
          <w:sz w:val="24"/>
          <w:szCs w:val="24"/>
        </w:rPr>
        <w:t>________________________________________________________________</w:t>
      </w:r>
    </w:p>
    <w:p w:rsidR="005919DD" w:rsidRPr="00DF0C4A" w:rsidRDefault="005919DD" w:rsidP="005919DD">
      <w:pPr>
        <w:widowControl w:val="0"/>
        <w:autoSpaceDE w:val="0"/>
        <w:autoSpaceDN w:val="0"/>
        <w:adjustRightInd w:val="0"/>
        <w:ind w:firstLine="540"/>
        <w:rPr>
          <w:rFonts w:ascii="Times New Roman" w:hAnsi="Times New Roman" w:cs="Times New Roman"/>
          <w:sz w:val="24"/>
          <w:szCs w:val="24"/>
        </w:rPr>
      </w:pPr>
    </w:p>
    <w:p w:rsidR="005919DD" w:rsidRPr="00DF0C4A" w:rsidRDefault="005919DD" w:rsidP="005919DD">
      <w:pPr>
        <w:widowControl w:val="0"/>
        <w:autoSpaceDE w:val="0"/>
        <w:autoSpaceDN w:val="0"/>
        <w:adjustRightInd w:val="0"/>
        <w:ind w:firstLine="540"/>
        <w:rPr>
          <w:rFonts w:ascii="Times New Roman" w:hAnsi="Times New Roman" w:cs="Times New Roman"/>
          <w:sz w:val="24"/>
          <w:szCs w:val="24"/>
        </w:rPr>
      </w:pPr>
      <w:r w:rsidRPr="00DF0C4A">
        <w:rPr>
          <w:rFonts w:ascii="Times New Roman" w:hAnsi="Times New Roman" w:cs="Times New Roman"/>
          <w:sz w:val="24"/>
          <w:szCs w:val="24"/>
        </w:rPr>
        <w:t>Заказчик: ______________________________________________________</w:t>
      </w:r>
    </w:p>
    <w:p w:rsidR="005919DD" w:rsidRPr="00DF0C4A" w:rsidRDefault="005919DD" w:rsidP="005919DD">
      <w:pPr>
        <w:widowControl w:val="0"/>
        <w:autoSpaceDE w:val="0"/>
        <w:autoSpaceDN w:val="0"/>
        <w:adjustRightInd w:val="0"/>
        <w:ind w:firstLine="540"/>
        <w:rPr>
          <w:rFonts w:ascii="Times New Roman" w:hAnsi="Times New Roman" w:cs="Times New Roman"/>
          <w:sz w:val="24"/>
          <w:szCs w:val="24"/>
        </w:rPr>
      </w:pPr>
      <w:r w:rsidRPr="00DF0C4A">
        <w:rPr>
          <w:rFonts w:ascii="Times New Roman" w:hAnsi="Times New Roman" w:cs="Times New Roman"/>
          <w:sz w:val="24"/>
          <w:szCs w:val="24"/>
        </w:rPr>
        <w:t>________________________________________________________________</w:t>
      </w:r>
    </w:p>
    <w:p w:rsidR="00580718" w:rsidRPr="00DF0C4A" w:rsidRDefault="00580718" w:rsidP="005919DD">
      <w:pPr>
        <w:widowControl w:val="0"/>
        <w:autoSpaceDE w:val="0"/>
        <w:autoSpaceDN w:val="0"/>
        <w:adjustRightInd w:val="0"/>
        <w:ind w:firstLine="540"/>
        <w:rPr>
          <w:rFonts w:ascii="Times New Roman" w:hAnsi="Times New Roman" w:cs="Times New Roman"/>
          <w:sz w:val="24"/>
          <w:szCs w:val="24"/>
        </w:rPr>
      </w:pPr>
    </w:p>
    <w:p w:rsidR="005919DD" w:rsidRPr="00DF0C4A" w:rsidRDefault="005919DD" w:rsidP="005919DD">
      <w:pPr>
        <w:pStyle w:val="ConsPlusNonformat"/>
        <w:jc w:val="both"/>
        <w:rPr>
          <w:rFonts w:ascii="Times New Roman" w:hAnsi="Times New Roman" w:cs="Times New Roman"/>
          <w:sz w:val="24"/>
          <w:szCs w:val="24"/>
        </w:rPr>
      </w:pPr>
      <w:r w:rsidRPr="00DF0C4A">
        <w:rPr>
          <w:rFonts w:ascii="Times New Roman" w:hAnsi="Times New Roman" w:cs="Times New Roman"/>
          <w:sz w:val="24"/>
          <w:szCs w:val="24"/>
        </w:rPr>
        <w:t xml:space="preserve">           Подрядчик:                                      Заказчик:</w:t>
      </w:r>
    </w:p>
    <w:p w:rsidR="005919DD" w:rsidRPr="00DF0C4A" w:rsidRDefault="005919DD" w:rsidP="005919DD">
      <w:pPr>
        <w:pStyle w:val="ConsPlusNonformat"/>
        <w:jc w:val="both"/>
        <w:rPr>
          <w:rFonts w:ascii="Times New Roman" w:hAnsi="Times New Roman" w:cs="Times New Roman"/>
          <w:sz w:val="24"/>
          <w:szCs w:val="24"/>
        </w:rPr>
      </w:pPr>
      <w:r w:rsidRPr="00DF0C4A">
        <w:rPr>
          <w:rFonts w:ascii="Times New Roman" w:hAnsi="Times New Roman" w:cs="Times New Roman"/>
          <w:sz w:val="24"/>
          <w:szCs w:val="24"/>
        </w:rPr>
        <w:t xml:space="preserve">    ________________________                       ________________________</w:t>
      </w:r>
    </w:p>
    <w:p w:rsidR="005919DD" w:rsidRPr="00DF0C4A" w:rsidRDefault="005919DD" w:rsidP="005919DD">
      <w:pPr>
        <w:pStyle w:val="ConsPlusNonformat"/>
        <w:jc w:val="both"/>
        <w:rPr>
          <w:rFonts w:ascii="Times New Roman" w:hAnsi="Times New Roman" w:cs="Times New Roman"/>
          <w:sz w:val="24"/>
          <w:szCs w:val="24"/>
        </w:rPr>
      </w:pPr>
      <w:r w:rsidRPr="00DF0C4A">
        <w:rPr>
          <w:rFonts w:ascii="Times New Roman" w:hAnsi="Times New Roman" w:cs="Times New Roman"/>
          <w:sz w:val="24"/>
          <w:szCs w:val="24"/>
        </w:rPr>
        <w:t xml:space="preserve">              М.П.                                           М.П.</w:t>
      </w:r>
    </w:p>
    <w:p w:rsidR="00580718" w:rsidRPr="00DF0C4A" w:rsidRDefault="00580718" w:rsidP="005919DD">
      <w:pPr>
        <w:widowControl w:val="0"/>
        <w:autoSpaceDE w:val="0"/>
        <w:autoSpaceDN w:val="0"/>
        <w:adjustRightInd w:val="0"/>
        <w:ind w:left="-567"/>
        <w:jc w:val="right"/>
        <w:rPr>
          <w:rFonts w:ascii="Times New Roman" w:hAnsi="Times New Roman" w:cs="Times New Roman"/>
          <w:sz w:val="24"/>
          <w:szCs w:val="24"/>
        </w:rPr>
      </w:pPr>
    </w:p>
    <w:p w:rsidR="003E1610" w:rsidRPr="00DF0C4A" w:rsidRDefault="003E1610" w:rsidP="005919DD">
      <w:pPr>
        <w:widowControl w:val="0"/>
        <w:autoSpaceDE w:val="0"/>
        <w:autoSpaceDN w:val="0"/>
        <w:adjustRightInd w:val="0"/>
        <w:ind w:left="-567"/>
        <w:jc w:val="right"/>
        <w:rPr>
          <w:rFonts w:ascii="Times New Roman" w:hAnsi="Times New Roman" w:cs="Times New Roman"/>
          <w:sz w:val="24"/>
          <w:szCs w:val="24"/>
        </w:rPr>
        <w:sectPr w:rsidR="003E1610" w:rsidRPr="00DF0C4A" w:rsidSect="00DF0C4A">
          <w:headerReference w:type="default" r:id="rId23"/>
          <w:headerReference w:type="first" r:id="rId24"/>
          <w:type w:val="continuous"/>
          <w:pgSz w:w="11907" w:h="16839" w:code="9"/>
          <w:pgMar w:top="1366" w:right="708" w:bottom="1440" w:left="1276" w:header="720" w:footer="720" w:gutter="0"/>
          <w:cols w:space="60"/>
          <w:noEndnote/>
          <w:titlePg/>
          <w:docGrid w:linePitch="381"/>
        </w:sectPr>
      </w:pPr>
    </w:p>
    <w:p w:rsidR="003E1610" w:rsidRPr="00DF0C4A" w:rsidRDefault="003E1610" w:rsidP="003E1610">
      <w:pPr>
        <w:widowControl w:val="0"/>
        <w:autoSpaceDE w:val="0"/>
        <w:autoSpaceDN w:val="0"/>
        <w:adjustRightInd w:val="0"/>
        <w:ind w:left="-567"/>
        <w:jc w:val="right"/>
        <w:rPr>
          <w:rFonts w:ascii="Times New Roman" w:hAnsi="Times New Roman" w:cs="Times New Roman"/>
          <w:sz w:val="24"/>
          <w:szCs w:val="24"/>
        </w:rPr>
      </w:pPr>
      <w:r w:rsidRPr="00DF0C4A">
        <w:rPr>
          <w:rFonts w:ascii="Times New Roman" w:hAnsi="Times New Roman" w:cs="Times New Roman"/>
          <w:sz w:val="24"/>
          <w:szCs w:val="24"/>
        </w:rPr>
        <w:lastRenderedPageBreak/>
        <w:t>Приложение № 3</w:t>
      </w:r>
    </w:p>
    <w:p w:rsidR="003E1610" w:rsidRPr="00DF0C4A" w:rsidRDefault="003E1610" w:rsidP="003E1610">
      <w:pPr>
        <w:widowControl w:val="0"/>
        <w:autoSpaceDE w:val="0"/>
        <w:autoSpaceDN w:val="0"/>
        <w:adjustRightInd w:val="0"/>
        <w:ind w:left="-567"/>
        <w:jc w:val="right"/>
        <w:rPr>
          <w:rFonts w:ascii="Times New Roman" w:hAnsi="Times New Roman" w:cs="Times New Roman"/>
          <w:sz w:val="24"/>
          <w:szCs w:val="24"/>
        </w:rPr>
      </w:pPr>
      <w:r w:rsidRPr="00DF0C4A">
        <w:rPr>
          <w:rFonts w:ascii="Times New Roman" w:hAnsi="Times New Roman" w:cs="Times New Roman"/>
          <w:sz w:val="24"/>
          <w:szCs w:val="24"/>
        </w:rPr>
        <w:t>к договору № _________ от "___"_______ ____ г.</w:t>
      </w:r>
    </w:p>
    <w:p w:rsidR="000E6543" w:rsidRPr="00DF0C4A" w:rsidRDefault="000E6543" w:rsidP="005919DD">
      <w:pPr>
        <w:widowControl w:val="0"/>
        <w:autoSpaceDE w:val="0"/>
        <w:autoSpaceDN w:val="0"/>
        <w:adjustRightInd w:val="0"/>
        <w:ind w:left="-567"/>
        <w:jc w:val="right"/>
        <w:rPr>
          <w:rFonts w:ascii="Times New Roman" w:hAnsi="Times New Roman" w:cs="Times New Roman"/>
          <w:sz w:val="24"/>
          <w:szCs w:val="24"/>
        </w:rPr>
      </w:pPr>
    </w:p>
    <w:p w:rsidR="003E1610" w:rsidRPr="00DF0C4A" w:rsidRDefault="003E1610" w:rsidP="003E1610">
      <w:pPr>
        <w:pStyle w:val="21"/>
        <w:spacing w:after="0" w:line="240" w:lineRule="auto"/>
        <w:jc w:val="center"/>
        <w:rPr>
          <w:i/>
          <w:sz w:val="24"/>
        </w:rPr>
      </w:pPr>
    </w:p>
    <w:p w:rsidR="003E1610" w:rsidRPr="00DF0C4A" w:rsidRDefault="003E1610" w:rsidP="003E1610">
      <w:pPr>
        <w:pStyle w:val="21"/>
        <w:spacing w:after="0" w:line="240" w:lineRule="auto"/>
        <w:jc w:val="center"/>
        <w:rPr>
          <w:i/>
          <w:sz w:val="24"/>
        </w:rPr>
      </w:pPr>
      <w:r w:rsidRPr="00DF0C4A">
        <w:rPr>
          <w:i/>
          <w:sz w:val="24"/>
        </w:rPr>
        <w:t>КАЛЕНДАРНЫЙ ПЛАН</w:t>
      </w:r>
    </w:p>
    <w:p w:rsidR="003E1610" w:rsidRPr="00DF0C4A" w:rsidRDefault="003E1610" w:rsidP="003E1610">
      <w:pPr>
        <w:pStyle w:val="21"/>
        <w:spacing w:after="0" w:line="240" w:lineRule="auto"/>
        <w:rPr>
          <w:i/>
          <w:sz w:val="24"/>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63"/>
        <w:gridCol w:w="1648"/>
        <w:gridCol w:w="2160"/>
        <w:gridCol w:w="1409"/>
        <w:gridCol w:w="1817"/>
      </w:tblGrid>
      <w:tr w:rsidR="00893874" w:rsidRPr="00DF0C4A" w:rsidTr="00893874">
        <w:trPr>
          <w:cantSplit/>
        </w:trPr>
        <w:tc>
          <w:tcPr>
            <w:tcW w:w="817" w:type="dxa"/>
            <w:vMerge w:val="restart"/>
          </w:tcPr>
          <w:p w:rsidR="00893874" w:rsidRPr="00DF0C4A" w:rsidRDefault="00893874" w:rsidP="007B6425">
            <w:pPr>
              <w:pStyle w:val="21"/>
              <w:spacing w:after="0" w:line="240" w:lineRule="auto"/>
              <w:ind w:left="0"/>
              <w:jc w:val="center"/>
              <w:rPr>
                <w:i/>
                <w:sz w:val="24"/>
              </w:rPr>
            </w:pPr>
            <w:r w:rsidRPr="00DF0C4A">
              <w:rPr>
                <w:i/>
                <w:sz w:val="24"/>
              </w:rPr>
              <w:t>№</w:t>
            </w:r>
          </w:p>
          <w:p w:rsidR="00893874" w:rsidRPr="00DF0C4A" w:rsidRDefault="00893874" w:rsidP="007B6425">
            <w:pPr>
              <w:pStyle w:val="21"/>
              <w:spacing w:after="0" w:line="240" w:lineRule="auto"/>
              <w:ind w:left="0"/>
              <w:jc w:val="center"/>
              <w:rPr>
                <w:i/>
                <w:sz w:val="24"/>
              </w:rPr>
            </w:pPr>
            <w:proofErr w:type="gramStart"/>
            <w:r w:rsidRPr="00DF0C4A">
              <w:rPr>
                <w:i/>
                <w:sz w:val="24"/>
              </w:rPr>
              <w:t>п</w:t>
            </w:r>
            <w:proofErr w:type="gramEnd"/>
            <w:r w:rsidRPr="00DF0C4A">
              <w:rPr>
                <w:i/>
                <w:sz w:val="24"/>
              </w:rPr>
              <w:t>/п</w:t>
            </w:r>
          </w:p>
        </w:tc>
        <w:tc>
          <w:tcPr>
            <w:tcW w:w="2463" w:type="dxa"/>
            <w:vMerge w:val="restart"/>
          </w:tcPr>
          <w:p w:rsidR="00893874" w:rsidRPr="00DF0C4A" w:rsidRDefault="00893874" w:rsidP="007B6425">
            <w:pPr>
              <w:pStyle w:val="21"/>
              <w:spacing w:after="0" w:line="240" w:lineRule="auto"/>
              <w:ind w:left="0"/>
              <w:jc w:val="center"/>
              <w:rPr>
                <w:i/>
                <w:sz w:val="24"/>
              </w:rPr>
            </w:pPr>
            <w:r w:rsidRPr="00DF0C4A">
              <w:rPr>
                <w:i/>
                <w:sz w:val="24"/>
              </w:rPr>
              <w:t>Наименование работ</w:t>
            </w:r>
          </w:p>
        </w:tc>
        <w:tc>
          <w:tcPr>
            <w:tcW w:w="3808" w:type="dxa"/>
            <w:gridSpan w:val="2"/>
          </w:tcPr>
          <w:p w:rsidR="00893874" w:rsidRPr="00DF0C4A" w:rsidRDefault="00893874" w:rsidP="007B6425">
            <w:pPr>
              <w:pStyle w:val="21"/>
              <w:spacing w:after="0" w:line="240" w:lineRule="auto"/>
              <w:ind w:left="0"/>
              <w:jc w:val="center"/>
              <w:rPr>
                <w:i/>
                <w:sz w:val="24"/>
              </w:rPr>
            </w:pPr>
            <w:r w:rsidRPr="00DF0C4A">
              <w:rPr>
                <w:i/>
                <w:sz w:val="24"/>
              </w:rPr>
              <w:t>Срок исполнения</w:t>
            </w:r>
          </w:p>
        </w:tc>
        <w:tc>
          <w:tcPr>
            <w:tcW w:w="1409" w:type="dxa"/>
            <w:vMerge w:val="restart"/>
          </w:tcPr>
          <w:p w:rsidR="00893874" w:rsidRPr="00DF0C4A" w:rsidRDefault="00893874" w:rsidP="007B6425">
            <w:pPr>
              <w:pStyle w:val="21"/>
              <w:spacing w:after="0" w:line="240" w:lineRule="auto"/>
              <w:ind w:left="0"/>
              <w:jc w:val="center"/>
              <w:rPr>
                <w:i/>
                <w:sz w:val="24"/>
              </w:rPr>
            </w:pPr>
            <w:r>
              <w:rPr>
                <w:i/>
                <w:sz w:val="24"/>
              </w:rPr>
              <w:t>Отчетные документы</w:t>
            </w:r>
          </w:p>
        </w:tc>
        <w:tc>
          <w:tcPr>
            <w:tcW w:w="1817" w:type="dxa"/>
            <w:vMerge w:val="restart"/>
          </w:tcPr>
          <w:p w:rsidR="00893874" w:rsidRPr="00DF0C4A" w:rsidRDefault="00893874" w:rsidP="007B6425">
            <w:pPr>
              <w:pStyle w:val="21"/>
              <w:spacing w:after="0" w:line="240" w:lineRule="auto"/>
              <w:ind w:left="0"/>
              <w:jc w:val="center"/>
              <w:rPr>
                <w:i/>
                <w:sz w:val="24"/>
              </w:rPr>
            </w:pPr>
            <w:r w:rsidRPr="00DF0C4A">
              <w:rPr>
                <w:i/>
                <w:sz w:val="24"/>
              </w:rPr>
              <w:t>Стоимость,</w:t>
            </w:r>
          </w:p>
          <w:p w:rsidR="00893874" w:rsidRPr="00DF0C4A" w:rsidRDefault="00893874" w:rsidP="007B6425">
            <w:pPr>
              <w:pStyle w:val="21"/>
              <w:spacing w:after="0" w:line="240" w:lineRule="auto"/>
              <w:ind w:left="0"/>
              <w:jc w:val="center"/>
              <w:rPr>
                <w:i/>
                <w:sz w:val="24"/>
              </w:rPr>
            </w:pPr>
            <w:r w:rsidRPr="00DF0C4A">
              <w:rPr>
                <w:i/>
                <w:sz w:val="24"/>
              </w:rPr>
              <w:t xml:space="preserve"> руб.</w:t>
            </w:r>
          </w:p>
        </w:tc>
      </w:tr>
      <w:tr w:rsidR="00893874" w:rsidRPr="00DF0C4A" w:rsidTr="00893874">
        <w:trPr>
          <w:cantSplit/>
        </w:trPr>
        <w:tc>
          <w:tcPr>
            <w:tcW w:w="817" w:type="dxa"/>
            <w:vMerge/>
          </w:tcPr>
          <w:p w:rsidR="00893874" w:rsidRPr="00DF0C4A" w:rsidRDefault="00893874" w:rsidP="007B6425">
            <w:pPr>
              <w:pStyle w:val="21"/>
              <w:spacing w:after="0" w:line="240" w:lineRule="auto"/>
              <w:ind w:left="0"/>
              <w:rPr>
                <w:i/>
                <w:sz w:val="24"/>
              </w:rPr>
            </w:pPr>
          </w:p>
        </w:tc>
        <w:tc>
          <w:tcPr>
            <w:tcW w:w="2463" w:type="dxa"/>
            <w:vMerge/>
          </w:tcPr>
          <w:p w:rsidR="00893874" w:rsidRPr="00DF0C4A" w:rsidRDefault="00893874" w:rsidP="007B6425">
            <w:pPr>
              <w:pStyle w:val="21"/>
              <w:spacing w:after="0" w:line="240" w:lineRule="auto"/>
              <w:ind w:left="0"/>
              <w:rPr>
                <w:i/>
                <w:sz w:val="24"/>
              </w:rPr>
            </w:pPr>
          </w:p>
        </w:tc>
        <w:tc>
          <w:tcPr>
            <w:tcW w:w="1648" w:type="dxa"/>
          </w:tcPr>
          <w:p w:rsidR="00893874" w:rsidRPr="00DF0C4A" w:rsidRDefault="00893874" w:rsidP="007B6425">
            <w:pPr>
              <w:pStyle w:val="21"/>
              <w:spacing w:after="0" w:line="240" w:lineRule="auto"/>
              <w:ind w:left="0"/>
              <w:jc w:val="center"/>
              <w:rPr>
                <w:i/>
                <w:sz w:val="24"/>
              </w:rPr>
            </w:pPr>
            <w:r w:rsidRPr="00DF0C4A">
              <w:rPr>
                <w:i/>
                <w:sz w:val="24"/>
              </w:rPr>
              <w:t>начало</w:t>
            </w:r>
          </w:p>
        </w:tc>
        <w:tc>
          <w:tcPr>
            <w:tcW w:w="2160" w:type="dxa"/>
          </w:tcPr>
          <w:p w:rsidR="00893874" w:rsidRPr="00DF0C4A" w:rsidRDefault="00893874" w:rsidP="007B6425">
            <w:pPr>
              <w:pStyle w:val="21"/>
              <w:spacing w:after="0" w:line="240" w:lineRule="auto"/>
              <w:ind w:left="0"/>
              <w:jc w:val="center"/>
              <w:rPr>
                <w:i/>
                <w:sz w:val="24"/>
              </w:rPr>
            </w:pPr>
            <w:r w:rsidRPr="00DF0C4A">
              <w:rPr>
                <w:i/>
                <w:sz w:val="24"/>
              </w:rPr>
              <w:t>окончание</w:t>
            </w:r>
          </w:p>
        </w:tc>
        <w:tc>
          <w:tcPr>
            <w:tcW w:w="1409" w:type="dxa"/>
            <w:vMerge/>
          </w:tcPr>
          <w:p w:rsidR="00893874" w:rsidRPr="00DF0C4A" w:rsidRDefault="00893874" w:rsidP="007B6425">
            <w:pPr>
              <w:pStyle w:val="21"/>
              <w:spacing w:after="0" w:line="240" w:lineRule="auto"/>
              <w:ind w:left="0"/>
              <w:rPr>
                <w:i/>
                <w:sz w:val="24"/>
              </w:rPr>
            </w:pPr>
          </w:p>
        </w:tc>
        <w:tc>
          <w:tcPr>
            <w:tcW w:w="1817" w:type="dxa"/>
            <w:vMerge/>
          </w:tcPr>
          <w:p w:rsidR="00893874" w:rsidRPr="00DF0C4A" w:rsidRDefault="00893874" w:rsidP="007B6425">
            <w:pPr>
              <w:pStyle w:val="21"/>
              <w:spacing w:after="0" w:line="240" w:lineRule="auto"/>
              <w:ind w:left="0"/>
              <w:rPr>
                <w:i/>
                <w:sz w:val="24"/>
              </w:rPr>
            </w:pPr>
          </w:p>
        </w:tc>
      </w:tr>
      <w:tr w:rsidR="0010300A" w:rsidRPr="00DF0C4A" w:rsidTr="00893874">
        <w:trPr>
          <w:cantSplit/>
        </w:trPr>
        <w:tc>
          <w:tcPr>
            <w:tcW w:w="817" w:type="dxa"/>
          </w:tcPr>
          <w:p w:rsidR="0010300A" w:rsidRPr="00DF0C4A" w:rsidRDefault="0010300A" w:rsidP="007B6425">
            <w:pPr>
              <w:pStyle w:val="21"/>
              <w:spacing w:after="0" w:line="240" w:lineRule="auto"/>
              <w:ind w:left="0"/>
              <w:rPr>
                <w:i/>
                <w:sz w:val="24"/>
              </w:rPr>
            </w:pPr>
          </w:p>
        </w:tc>
        <w:tc>
          <w:tcPr>
            <w:tcW w:w="2463" w:type="dxa"/>
          </w:tcPr>
          <w:p w:rsidR="0010300A" w:rsidRPr="00DF0C4A" w:rsidRDefault="0010300A" w:rsidP="0010300A">
            <w:pPr>
              <w:pStyle w:val="21"/>
              <w:spacing w:after="0" w:line="240" w:lineRule="auto"/>
              <w:ind w:left="0"/>
              <w:rPr>
                <w:i/>
                <w:sz w:val="24"/>
              </w:rPr>
            </w:pPr>
            <w:r>
              <w:rPr>
                <w:szCs w:val="28"/>
              </w:rPr>
              <w:t>Р</w:t>
            </w:r>
            <w:r w:rsidRPr="006009C2">
              <w:rPr>
                <w:szCs w:val="28"/>
              </w:rPr>
              <w:t>азработ</w:t>
            </w:r>
            <w:r>
              <w:rPr>
                <w:szCs w:val="28"/>
              </w:rPr>
              <w:t xml:space="preserve">ка </w:t>
            </w:r>
            <w:r w:rsidRPr="006009C2">
              <w:rPr>
                <w:color w:val="000000"/>
                <w:szCs w:val="28"/>
              </w:rPr>
              <w:t>проектн</w:t>
            </w:r>
            <w:r>
              <w:rPr>
                <w:color w:val="000000"/>
                <w:szCs w:val="28"/>
              </w:rPr>
              <w:t>ой</w:t>
            </w:r>
            <w:r w:rsidRPr="006009C2">
              <w:rPr>
                <w:color w:val="000000"/>
                <w:szCs w:val="28"/>
              </w:rPr>
              <w:t xml:space="preserve"> рабоч</w:t>
            </w:r>
            <w:r>
              <w:rPr>
                <w:color w:val="000000"/>
                <w:szCs w:val="28"/>
              </w:rPr>
              <w:t>ей документации</w:t>
            </w:r>
            <w:r w:rsidRPr="006009C2">
              <w:rPr>
                <w:color w:val="000000"/>
                <w:szCs w:val="28"/>
              </w:rPr>
              <w:t xml:space="preserve"> и локальн</w:t>
            </w:r>
            <w:r>
              <w:rPr>
                <w:color w:val="000000"/>
                <w:szCs w:val="28"/>
              </w:rPr>
              <w:t xml:space="preserve">ого </w:t>
            </w:r>
            <w:r w:rsidRPr="006009C2">
              <w:rPr>
                <w:color w:val="000000"/>
                <w:szCs w:val="28"/>
              </w:rPr>
              <w:t>сметн</w:t>
            </w:r>
            <w:r>
              <w:rPr>
                <w:color w:val="000000"/>
                <w:szCs w:val="28"/>
              </w:rPr>
              <w:t>ого</w:t>
            </w:r>
            <w:r w:rsidRPr="006009C2">
              <w:rPr>
                <w:color w:val="000000"/>
                <w:szCs w:val="28"/>
              </w:rPr>
              <w:t xml:space="preserve"> расчет</w:t>
            </w:r>
            <w:r>
              <w:rPr>
                <w:color w:val="000000"/>
                <w:szCs w:val="28"/>
              </w:rPr>
              <w:t>а</w:t>
            </w:r>
            <w:r w:rsidRPr="006009C2">
              <w:rPr>
                <w:color w:val="000000"/>
                <w:szCs w:val="28"/>
              </w:rPr>
              <w:t xml:space="preserve"> по организации системы контроля и управления доступом персонала в зону контролируемого доступа блоков 1,2 Белоярской атомной станции в соответствии с техническим заданием</w:t>
            </w:r>
          </w:p>
        </w:tc>
        <w:tc>
          <w:tcPr>
            <w:tcW w:w="1648" w:type="dxa"/>
          </w:tcPr>
          <w:p w:rsidR="0010300A" w:rsidRPr="005F0673" w:rsidRDefault="00687DD7" w:rsidP="007B6425">
            <w:pPr>
              <w:pStyle w:val="21"/>
              <w:spacing w:after="0" w:line="240" w:lineRule="auto"/>
              <w:ind w:left="0"/>
              <w:jc w:val="center"/>
              <w:rPr>
                <w:sz w:val="24"/>
              </w:rPr>
            </w:pPr>
            <w:proofErr w:type="gramStart"/>
            <w:r>
              <w:rPr>
                <w:sz w:val="24"/>
              </w:rPr>
              <w:t>С даты заключения</w:t>
            </w:r>
            <w:proofErr w:type="gramEnd"/>
            <w:r>
              <w:rPr>
                <w:sz w:val="24"/>
              </w:rPr>
              <w:t xml:space="preserve"> договора</w:t>
            </w:r>
          </w:p>
        </w:tc>
        <w:tc>
          <w:tcPr>
            <w:tcW w:w="2160" w:type="dxa"/>
          </w:tcPr>
          <w:p w:rsidR="0010300A" w:rsidRPr="005F0673" w:rsidRDefault="00ED213A" w:rsidP="00687DD7">
            <w:pPr>
              <w:pStyle w:val="21"/>
              <w:spacing w:after="0" w:line="240" w:lineRule="auto"/>
              <w:ind w:left="0"/>
              <w:jc w:val="center"/>
              <w:rPr>
                <w:sz w:val="24"/>
              </w:rPr>
            </w:pPr>
            <w:r>
              <w:rPr>
                <w:sz w:val="24"/>
              </w:rPr>
              <w:t>В течение 4 месяцев</w:t>
            </w:r>
          </w:p>
        </w:tc>
        <w:tc>
          <w:tcPr>
            <w:tcW w:w="1409" w:type="dxa"/>
          </w:tcPr>
          <w:p w:rsidR="0010300A" w:rsidRPr="006C0B78" w:rsidRDefault="0010300A" w:rsidP="0010300A">
            <w:pPr>
              <w:tabs>
                <w:tab w:val="left" w:pos="174"/>
              </w:tabs>
              <w:ind w:firstLine="0"/>
              <w:rPr>
                <w:rFonts w:ascii="Times New Roman" w:hAnsi="Times New Roman" w:cs="Times New Roman"/>
                <w:spacing w:val="-8"/>
                <w:sz w:val="20"/>
                <w:szCs w:val="20"/>
              </w:rPr>
            </w:pPr>
            <w:r w:rsidRPr="006C0B78">
              <w:rPr>
                <w:rFonts w:ascii="Times New Roman" w:hAnsi="Times New Roman" w:cs="Times New Roman"/>
                <w:spacing w:val="-8"/>
                <w:sz w:val="20"/>
                <w:szCs w:val="20"/>
              </w:rPr>
              <w:t>1 Проектная рабочая документация:</w:t>
            </w:r>
          </w:p>
          <w:p w:rsidR="0010300A" w:rsidRPr="006C0B78" w:rsidRDefault="0010300A" w:rsidP="0010300A">
            <w:pPr>
              <w:tabs>
                <w:tab w:val="left" w:pos="174"/>
              </w:tabs>
              <w:ind w:firstLine="0"/>
              <w:rPr>
                <w:rFonts w:ascii="Times New Roman" w:hAnsi="Times New Roman" w:cs="Times New Roman"/>
                <w:spacing w:val="-8"/>
                <w:sz w:val="20"/>
                <w:szCs w:val="20"/>
              </w:rPr>
            </w:pPr>
            <w:r w:rsidRPr="006C0B78">
              <w:rPr>
                <w:rFonts w:ascii="Times New Roman" w:hAnsi="Times New Roman" w:cs="Times New Roman"/>
                <w:spacing w:val="-8"/>
                <w:sz w:val="20"/>
                <w:szCs w:val="20"/>
              </w:rPr>
              <w:t>- в бумажном виде отдельно по блокам 3 и 4 – 4  экземпляра;</w:t>
            </w:r>
          </w:p>
          <w:p w:rsidR="0010300A" w:rsidRPr="006C0B78" w:rsidRDefault="0010300A" w:rsidP="0010300A">
            <w:pPr>
              <w:tabs>
                <w:tab w:val="left" w:pos="174"/>
              </w:tabs>
              <w:ind w:firstLine="0"/>
              <w:rPr>
                <w:rFonts w:ascii="Times New Roman" w:hAnsi="Times New Roman" w:cs="Times New Roman"/>
                <w:spacing w:val="-8"/>
                <w:sz w:val="20"/>
                <w:szCs w:val="20"/>
              </w:rPr>
            </w:pPr>
            <w:r w:rsidRPr="006C0B78">
              <w:rPr>
                <w:rFonts w:ascii="Times New Roman" w:hAnsi="Times New Roman" w:cs="Times New Roman"/>
                <w:spacing w:val="-8"/>
                <w:sz w:val="20"/>
                <w:szCs w:val="20"/>
              </w:rPr>
              <w:t xml:space="preserve"> - на электронном носителе  – 1 экземпляр</w:t>
            </w:r>
          </w:p>
          <w:p w:rsidR="0010300A" w:rsidRPr="006C0B78" w:rsidRDefault="0010300A" w:rsidP="0010300A">
            <w:pPr>
              <w:tabs>
                <w:tab w:val="left" w:pos="174"/>
              </w:tabs>
              <w:ind w:firstLine="0"/>
              <w:rPr>
                <w:rFonts w:ascii="Times New Roman" w:hAnsi="Times New Roman" w:cs="Times New Roman"/>
                <w:spacing w:val="-8"/>
                <w:sz w:val="20"/>
                <w:szCs w:val="20"/>
              </w:rPr>
            </w:pPr>
            <w:r w:rsidRPr="006C0B78">
              <w:rPr>
                <w:rFonts w:ascii="Times New Roman" w:hAnsi="Times New Roman" w:cs="Times New Roman"/>
                <w:spacing w:val="-8"/>
                <w:sz w:val="20"/>
                <w:szCs w:val="20"/>
              </w:rPr>
              <w:t>2Сметная документация:</w:t>
            </w:r>
          </w:p>
          <w:p w:rsidR="0010300A" w:rsidRPr="006C0B78" w:rsidRDefault="0010300A" w:rsidP="0010300A">
            <w:pPr>
              <w:tabs>
                <w:tab w:val="left" w:pos="174"/>
              </w:tabs>
              <w:ind w:firstLine="0"/>
              <w:rPr>
                <w:rFonts w:ascii="Times New Roman" w:hAnsi="Times New Roman" w:cs="Times New Roman"/>
                <w:spacing w:val="-8"/>
                <w:sz w:val="20"/>
                <w:szCs w:val="20"/>
              </w:rPr>
            </w:pPr>
            <w:r w:rsidRPr="006C0B78">
              <w:rPr>
                <w:rFonts w:ascii="Times New Roman" w:hAnsi="Times New Roman" w:cs="Times New Roman"/>
                <w:spacing w:val="-8"/>
                <w:sz w:val="20"/>
                <w:szCs w:val="20"/>
              </w:rPr>
              <w:t>- в бумажном виде отдельно по блокам 3 и 4 – 4  экземпляра;</w:t>
            </w:r>
          </w:p>
          <w:p w:rsidR="0010300A" w:rsidRPr="006C0B78" w:rsidRDefault="0010300A" w:rsidP="0010300A">
            <w:pPr>
              <w:tabs>
                <w:tab w:val="left" w:pos="174"/>
              </w:tabs>
              <w:ind w:firstLine="0"/>
              <w:rPr>
                <w:rFonts w:ascii="Times New Roman" w:hAnsi="Times New Roman" w:cs="Times New Roman"/>
                <w:spacing w:val="-8"/>
                <w:sz w:val="20"/>
                <w:szCs w:val="20"/>
              </w:rPr>
            </w:pPr>
            <w:r w:rsidRPr="006C0B78">
              <w:rPr>
                <w:rFonts w:ascii="Times New Roman" w:hAnsi="Times New Roman" w:cs="Times New Roman"/>
                <w:spacing w:val="-8"/>
                <w:sz w:val="20"/>
                <w:szCs w:val="20"/>
              </w:rPr>
              <w:t xml:space="preserve"> - на электронном носителе  – 1 экземпляр</w:t>
            </w:r>
          </w:p>
          <w:p w:rsidR="0010300A" w:rsidRPr="006C0B78" w:rsidRDefault="0010300A" w:rsidP="0010300A">
            <w:pPr>
              <w:tabs>
                <w:tab w:val="left" w:pos="174"/>
              </w:tabs>
              <w:ind w:firstLine="0"/>
              <w:rPr>
                <w:rFonts w:ascii="Times New Roman" w:hAnsi="Times New Roman" w:cs="Times New Roman"/>
                <w:spacing w:val="-8"/>
                <w:sz w:val="20"/>
                <w:szCs w:val="20"/>
              </w:rPr>
            </w:pPr>
            <w:r w:rsidRPr="006C0B78">
              <w:rPr>
                <w:rFonts w:ascii="Times New Roman" w:hAnsi="Times New Roman" w:cs="Times New Roman"/>
                <w:spacing w:val="-8"/>
                <w:sz w:val="20"/>
                <w:szCs w:val="20"/>
              </w:rPr>
              <w:t>3 Акт выполненных работ</w:t>
            </w:r>
          </w:p>
          <w:p w:rsidR="0010300A" w:rsidRPr="00DF0C4A" w:rsidRDefault="0010300A" w:rsidP="0010300A">
            <w:pPr>
              <w:pStyle w:val="21"/>
              <w:spacing w:after="0" w:line="240" w:lineRule="auto"/>
              <w:ind w:left="0"/>
              <w:rPr>
                <w:i/>
                <w:sz w:val="24"/>
              </w:rPr>
            </w:pPr>
            <w:r w:rsidRPr="006C0B78">
              <w:rPr>
                <w:spacing w:val="-8"/>
                <w:sz w:val="20"/>
                <w:szCs w:val="20"/>
              </w:rPr>
              <w:t>4 Счет-фактура</w:t>
            </w:r>
          </w:p>
        </w:tc>
        <w:tc>
          <w:tcPr>
            <w:tcW w:w="1817" w:type="dxa"/>
          </w:tcPr>
          <w:p w:rsidR="0010300A" w:rsidRPr="00DF0C4A" w:rsidRDefault="0010300A" w:rsidP="007B6425">
            <w:pPr>
              <w:pStyle w:val="21"/>
              <w:spacing w:after="0" w:line="240" w:lineRule="auto"/>
              <w:ind w:left="0"/>
              <w:rPr>
                <w:i/>
                <w:sz w:val="24"/>
              </w:rPr>
            </w:pPr>
          </w:p>
        </w:tc>
      </w:tr>
      <w:tr w:rsidR="0010300A" w:rsidRPr="00DF0C4A" w:rsidTr="00893874">
        <w:trPr>
          <w:cantSplit/>
        </w:trPr>
        <w:tc>
          <w:tcPr>
            <w:tcW w:w="817" w:type="dxa"/>
          </w:tcPr>
          <w:p w:rsidR="0010300A" w:rsidRPr="00DF0C4A" w:rsidRDefault="0010300A" w:rsidP="007B6425">
            <w:pPr>
              <w:pStyle w:val="21"/>
              <w:spacing w:after="0" w:line="240" w:lineRule="auto"/>
              <w:ind w:left="0"/>
              <w:rPr>
                <w:i/>
                <w:sz w:val="24"/>
              </w:rPr>
            </w:pPr>
          </w:p>
        </w:tc>
        <w:tc>
          <w:tcPr>
            <w:tcW w:w="2463" w:type="dxa"/>
          </w:tcPr>
          <w:p w:rsidR="0010300A" w:rsidRPr="00DF0C4A" w:rsidRDefault="0010300A" w:rsidP="007B6425">
            <w:pPr>
              <w:pStyle w:val="21"/>
              <w:spacing w:after="0" w:line="240" w:lineRule="auto"/>
              <w:ind w:left="0"/>
              <w:rPr>
                <w:i/>
                <w:sz w:val="24"/>
              </w:rPr>
            </w:pPr>
          </w:p>
        </w:tc>
        <w:tc>
          <w:tcPr>
            <w:tcW w:w="1648" w:type="dxa"/>
          </w:tcPr>
          <w:p w:rsidR="0010300A" w:rsidRPr="00DF0C4A" w:rsidRDefault="0010300A" w:rsidP="007B6425">
            <w:pPr>
              <w:pStyle w:val="21"/>
              <w:spacing w:after="0" w:line="240" w:lineRule="auto"/>
              <w:ind w:left="0"/>
              <w:jc w:val="center"/>
              <w:rPr>
                <w:i/>
                <w:sz w:val="24"/>
              </w:rPr>
            </w:pPr>
          </w:p>
        </w:tc>
        <w:tc>
          <w:tcPr>
            <w:tcW w:w="2160" w:type="dxa"/>
          </w:tcPr>
          <w:p w:rsidR="0010300A" w:rsidRPr="00DF0C4A" w:rsidRDefault="0010300A" w:rsidP="007B6425">
            <w:pPr>
              <w:pStyle w:val="21"/>
              <w:spacing w:after="0" w:line="240" w:lineRule="auto"/>
              <w:ind w:left="0"/>
              <w:jc w:val="center"/>
              <w:rPr>
                <w:i/>
                <w:sz w:val="24"/>
              </w:rPr>
            </w:pPr>
          </w:p>
        </w:tc>
        <w:tc>
          <w:tcPr>
            <w:tcW w:w="1409" w:type="dxa"/>
          </w:tcPr>
          <w:p w:rsidR="0010300A" w:rsidRPr="00DF0C4A" w:rsidRDefault="0010300A" w:rsidP="007B6425">
            <w:pPr>
              <w:pStyle w:val="21"/>
              <w:spacing w:after="0" w:line="240" w:lineRule="auto"/>
              <w:ind w:left="0"/>
              <w:rPr>
                <w:i/>
                <w:sz w:val="24"/>
              </w:rPr>
            </w:pPr>
          </w:p>
        </w:tc>
        <w:tc>
          <w:tcPr>
            <w:tcW w:w="1817" w:type="dxa"/>
          </w:tcPr>
          <w:p w:rsidR="0010300A" w:rsidRPr="00DF0C4A" w:rsidRDefault="0010300A" w:rsidP="007B6425">
            <w:pPr>
              <w:pStyle w:val="21"/>
              <w:spacing w:after="0" w:line="240" w:lineRule="auto"/>
              <w:ind w:left="0"/>
              <w:rPr>
                <w:i/>
                <w:sz w:val="24"/>
              </w:rPr>
            </w:pPr>
          </w:p>
        </w:tc>
      </w:tr>
      <w:tr w:rsidR="0010300A" w:rsidRPr="00DF0C4A" w:rsidTr="00893874">
        <w:trPr>
          <w:cantSplit/>
        </w:trPr>
        <w:tc>
          <w:tcPr>
            <w:tcW w:w="817" w:type="dxa"/>
          </w:tcPr>
          <w:p w:rsidR="0010300A" w:rsidRPr="00DF0C4A" w:rsidRDefault="0010300A" w:rsidP="007B6425">
            <w:pPr>
              <w:pStyle w:val="21"/>
              <w:spacing w:after="0" w:line="240" w:lineRule="auto"/>
              <w:ind w:left="0"/>
              <w:rPr>
                <w:i/>
                <w:sz w:val="24"/>
              </w:rPr>
            </w:pPr>
          </w:p>
        </w:tc>
        <w:tc>
          <w:tcPr>
            <w:tcW w:w="2463" w:type="dxa"/>
          </w:tcPr>
          <w:p w:rsidR="0010300A" w:rsidRPr="00DF0C4A" w:rsidRDefault="0010300A" w:rsidP="007B6425">
            <w:pPr>
              <w:pStyle w:val="21"/>
              <w:spacing w:after="0" w:line="240" w:lineRule="auto"/>
              <w:ind w:left="0"/>
              <w:rPr>
                <w:i/>
                <w:sz w:val="24"/>
              </w:rPr>
            </w:pPr>
          </w:p>
        </w:tc>
        <w:tc>
          <w:tcPr>
            <w:tcW w:w="1648" w:type="dxa"/>
          </w:tcPr>
          <w:p w:rsidR="0010300A" w:rsidRPr="00DF0C4A" w:rsidRDefault="0010300A" w:rsidP="007B6425">
            <w:pPr>
              <w:pStyle w:val="21"/>
              <w:spacing w:after="0" w:line="240" w:lineRule="auto"/>
              <w:ind w:left="0"/>
              <w:jc w:val="center"/>
              <w:rPr>
                <w:i/>
                <w:sz w:val="24"/>
              </w:rPr>
            </w:pPr>
          </w:p>
        </w:tc>
        <w:tc>
          <w:tcPr>
            <w:tcW w:w="2160" w:type="dxa"/>
          </w:tcPr>
          <w:p w:rsidR="0010300A" w:rsidRPr="00DF0C4A" w:rsidRDefault="0010300A" w:rsidP="007B6425">
            <w:pPr>
              <w:pStyle w:val="21"/>
              <w:spacing w:after="0" w:line="240" w:lineRule="auto"/>
              <w:ind w:left="0"/>
              <w:jc w:val="center"/>
              <w:rPr>
                <w:i/>
                <w:sz w:val="24"/>
              </w:rPr>
            </w:pPr>
          </w:p>
        </w:tc>
        <w:tc>
          <w:tcPr>
            <w:tcW w:w="1409" w:type="dxa"/>
          </w:tcPr>
          <w:p w:rsidR="0010300A" w:rsidRPr="00DF0C4A" w:rsidRDefault="0010300A" w:rsidP="007B6425">
            <w:pPr>
              <w:pStyle w:val="21"/>
              <w:spacing w:after="0" w:line="240" w:lineRule="auto"/>
              <w:ind w:left="0"/>
              <w:rPr>
                <w:i/>
                <w:sz w:val="24"/>
              </w:rPr>
            </w:pPr>
            <w:r>
              <w:rPr>
                <w:i/>
                <w:sz w:val="24"/>
              </w:rPr>
              <w:t>Без НДС</w:t>
            </w:r>
          </w:p>
        </w:tc>
        <w:tc>
          <w:tcPr>
            <w:tcW w:w="1817" w:type="dxa"/>
          </w:tcPr>
          <w:p w:rsidR="0010300A" w:rsidRPr="00DF0C4A" w:rsidRDefault="0010300A" w:rsidP="007B6425">
            <w:pPr>
              <w:pStyle w:val="21"/>
              <w:spacing w:after="0" w:line="240" w:lineRule="auto"/>
              <w:ind w:left="0"/>
              <w:rPr>
                <w:i/>
                <w:sz w:val="24"/>
              </w:rPr>
            </w:pPr>
          </w:p>
        </w:tc>
      </w:tr>
      <w:tr w:rsidR="0010300A" w:rsidRPr="00DF0C4A" w:rsidTr="00893874">
        <w:trPr>
          <w:cantSplit/>
        </w:trPr>
        <w:tc>
          <w:tcPr>
            <w:tcW w:w="817" w:type="dxa"/>
          </w:tcPr>
          <w:p w:rsidR="0010300A" w:rsidRDefault="0010300A" w:rsidP="007B6425">
            <w:pPr>
              <w:pStyle w:val="21"/>
              <w:spacing w:after="0" w:line="240" w:lineRule="auto"/>
              <w:ind w:left="0"/>
              <w:rPr>
                <w:i/>
                <w:sz w:val="24"/>
              </w:rPr>
            </w:pPr>
          </w:p>
        </w:tc>
        <w:tc>
          <w:tcPr>
            <w:tcW w:w="2463" w:type="dxa"/>
          </w:tcPr>
          <w:p w:rsidR="0010300A" w:rsidRPr="00DF0C4A" w:rsidRDefault="0010300A" w:rsidP="007B6425">
            <w:pPr>
              <w:pStyle w:val="21"/>
              <w:spacing w:after="0" w:line="240" w:lineRule="auto"/>
              <w:ind w:left="0"/>
              <w:rPr>
                <w:i/>
                <w:sz w:val="24"/>
              </w:rPr>
            </w:pPr>
          </w:p>
        </w:tc>
        <w:tc>
          <w:tcPr>
            <w:tcW w:w="1648" w:type="dxa"/>
          </w:tcPr>
          <w:p w:rsidR="0010300A" w:rsidRPr="00DF0C4A" w:rsidRDefault="0010300A" w:rsidP="007B6425">
            <w:pPr>
              <w:pStyle w:val="21"/>
              <w:spacing w:after="0" w:line="240" w:lineRule="auto"/>
              <w:ind w:left="0"/>
              <w:jc w:val="center"/>
              <w:rPr>
                <w:i/>
                <w:sz w:val="24"/>
              </w:rPr>
            </w:pPr>
          </w:p>
        </w:tc>
        <w:tc>
          <w:tcPr>
            <w:tcW w:w="2160" w:type="dxa"/>
          </w:tcPr>
          <w:p w:rsidR="0010300A" w:rsidRPr="00DF0C4A" w:rsidRDefault="0010300A" w:rsidP="007B6425">
            <w:pPr>
              <w:pStyle w:val="21"/>
              <w:spacing w:after="0" w:line="240" w:lineRule="auto"/>
              <w:ind w:left="0"/>
              <w:jc w:val="center"/>
              <w:rPr>
                <w:i/>
                <w:sz w:val="24"/>
              </w:rPr>
            </w:pPr>
          </w:p>
        </w:tc>
        <w:tc>
          <w:tcPr>
            <w:tcW w:w="1409" w:type="dxa"/>
          </w:tcPr>
          <w:p w:rsidR="0010300A" w:rsidRDefault="0010300A" w:rsidP="007B6425">
            <w:pPr>
              <w:pStyle w:val="21"/>
              <w:spacing w:after="0" w:line="240" w:lineRule="auto"/>
              <w:ind w:left="0"/>
              <w:rPr>
                <w:i/>
                <w:sz w:val="24"/>
              </w:rPr>
            </w:pPr>
            <w:r>
              <w:rPr>
                <w:i/>
                <w:sz w:val="24"/>
              </w:rPr>
              <w:t>НДС 20%</w:t>
            </w:r>
          </w:p>
        </w:tc>
        <w:tc>
          <w:tcPr>
            <w:tcW w:w="1817" w:type="dxa"/>
          </w:tcPr>
          <w:p w:rsidR="0010300A" w:rsidRPr="00DF0C4A" w:rsidRDefault="0010300A" w:rsidP="007B6425">
            <w:pPr>
              <w:pStyle w:val="21"/>
              <w:spacing w:after="0" w:line="240" w:lineRule="auto"/>
              <w:ind w:left="0"/>
              <w:rPr>
                <w:i/>
                <w:sz w:val="24"/>
              </w:rPr>
            </w:pPr>
          </w:p>
        </w:tc>
      </w:tr>
      <w:tr w:rsidR="0010300A" w:rsidRPr="00DF0C4A" w:rsidTr="00893874">
        <w:trPr>
          <w:cantSplit/>
        </w:trPr>
        <w:tc>
          <w:tcPr>
            <w:tcW w:w="817" w:type="dxa"/>
          </w:tcPr>
          <w:p w:rsidR="0010300A" w:rsidRDefault="0010300A" w:rsidP="007B6425">
            <w:pPr>
              <w:pStyle w:val="21"/>
              <w:spacing w:after="0" w:line="240" w:lineRule="auto"/>
              <w:ind w:left="0"/>
              <w:rPr>
                <w:i/>
                <w:sz w:val="24"/>
              </w:rPr>
            </w:pPr>
            <w:r>
              <w:rPr>
                <w:i/>
                <w:sz w:val="24"/>
              </w:rPr>
              <w:t>ИТОГО:</w:t>
            </w:r>
          </w:p>
        </w:tc>
        <w:tc>
          <w:tcPr>
            <w:tcW w:w="2463" w:type="dxa"/>
          </w:tcPr>
          <w:p w:rsidR="0010300A" w:rsidRPr="00DF0C4A" w:rsidRDefault="0010300A" w:rsidP="007B6425">
            <w:pPr>
              <w:pStyle w:val="21"/>
              <w:spacing w:after="0" w:line="240" w:lineRule="auto"/>
              <w:ind w:left="0"/>
              <w:rPr>
                <w:i/>
                <w:sz w:val="24"/>
              </w:rPr>
            </w:pPr>
          </w:p>
        </w:tc>
        <w:tc>
          <w:tcPr>
            <w:tcW w:w="1648" w:type="dxa"/>
          </w:tcPr>
          <w:p w:rsidR="0010300A" w:rsidRPr="00DF0C4A" w:rsidRDefault="0010300A" w:rsidP="007B6425">
            <w:pPr>
              <w:pStyle w:val="21"/>
              <w:spacing w:after="0" w:line="240" w:lineRule="auto"/>
              <w:ind w:left="0"/>
              <w:jc w:val="center"/>
              <w:rPr>
                <w:i/>
                <w:sz w:val="24"/>
              </w:rPr>
            </w:pPr>
          </w:p>
        </w:tc>
        <w:tc>
          <w:tcPr>
            <w:tcW w:w="2160" w:type="dxa"/>
          </w:tcPr>
          <w:p w:rsidR="0010300A" w:rsidRPr="00DF0C4A" w:rsidRDefault="0010300A" w:rsidP="007B6425">
            <w:pPr>
              <w:pStyle w:val="21"/>
              <w:spacing w:after="0" w:line="240" w:lineRule="auto"/>
              <w:ind w:left="0"/>
              <w:jc w:val="center"/>
              <w:rPr>
                <w:i/>
                <w:sz w:val="24"/>
              </w:rPr>
            </w:pPr>
          </w:p>
        </w:tc>
        <w:tc>
          <w:tcPr>
            <w:tcW w:w="1409" w:type="dxa"/>
          </w:tcPr>
          <w:p w:rsidR="0010300A" w:rsidRDefault="0010300A" w:rsidP="007B6425">
            <w:pPr>
              <w:pStyle w:val="21"/>
              <w:spacing w:after="0" w:line="240" w:lineRule="auto"/>
              <w:ind w:left="0"/>
              <w:rPr>
                <w:i/>
                <w:sz w:val="24"/>
              </w:rPr>
            </w:pPr>
            <w:r>
              <w:rPr>
                <w:i/>
                <w:sz w:val="24"/>
              </w:rPr>
              <w:t>с НДС</w:t>
            </w:r>
          </w:p>
        </w:tc>
        <w:tc>
          <w:tcPr>
            <w:tcW w:w="1817" w:type="dxa"/>
          </w:tcPr>
          <w:p w:rsidR="0010300A" w:rsidRPr="00DF0C4A" w:rsidRDefault="0010300A" w:rsidP="007B6425">
            <w:pPr>
              <w:pStyle w:val="21"/>
              <w:spacing w:after="0" w:line="240" w:lineRule="auto"/>
              <w:ind w:left="0"/>
              <w:rPr>
                <w:i/>
                <w:sz w:val="24"/>
              </w:rPr>
            </w:pPr>
          </w:p>
        </w:tc>
      </w:tr>
    </w:tbl>
    <w:p w:rsidR="003E1610" w:rsidRPr="00DF0C4A" w:rsidRDefault="003E1610" w:rsidP="003E1610">
      <w:pPr>
        <w:pStyle w:val="21"/>
        <w:spacing w:after="0" w:line="240" w:lineRule="auto"/>
        <w:ind w:left="0"/>
        <w:rPr>
          <w:i/>
          <w:sz w:val="24"/>
        </w:rPr>
      </w:pPr>
    </w:p>
    <w:tbl>
      <w:tblPr>
        <w:tblW w:w="0" w:type="auto"/>
        <w:tblLook w:val="04A0" w:firstRow="1" w:lastRow="0" w:firstColumn="1" w:lastColumn="0" w:noHBand="0" w:noVBand="1"/>
      </w:tblPr>
      <w:tblGrid>
        <w:gridCol w:w="5073"/>
        <w:gridCol w:w="5066"/>
      </w:tblGrid>
      <w:tr w:rsidR="00DF0C4A" w:rsidRPr="00DF0C4A" w:rsidTr="007B6425">
        <w:tc>
          <w:tcPr>
            <w:tcW w:w="5210" w:type="dxa"/>
            <w:shd w:val="clear" w:color="auto" w:fill="auto"/>
          </w:tcPr>
          <w:p w:rsidR="003E1610" w:rsidRPr="00DF0C4A" w:rsidRDefault="003E1610" w:rsidP="007B6425">
            <w:pPr>
              <w:rPr>
                <w:rFonts w:ascii="Times New Roman" w:hAnsi="Times New Roman" w:cs="Times New Roman"/>
                <w:sz w:val="24"/>
              </w:rPr>
            </w:pPr>
            <w:r w:rsidRPr="00DF0C4A">
              <w:rPr>
                <w:rFonts w:ascii="Times New Roman" w:hAnsi="Times New Roman" w:cs="Times New Roman"/>
                <w:sz w:val="24"/>
              </w:rPr>
              <w:t>Подрядчик</w:t>
            </w:r>
          </w:p>
        </w:tc>
        <w:tc>
          <w:tcPr>
            <w:tcW w:w="5211" w:type="dxa"/>
            <w:shd w:val="clear" w:color="auto" w:fill="auto"/>
          </w:tcPr>
          <w:p w:rsidR="003E1610" w:rsidRPr="00DF0C4A" w:rsidRDefault="003E1610" w:rsidP="007B6425">
            <w:pPr>
              <w:rPr>
                <w:rFonts w:ascii="Times New Roman" w:hAnsi="Times New Roman" w:cs="Times New Roman"/>
                <w:sz w:val="24"/>
              </w:rPr>
            </w:pPr>
            <w:r w:rsidRPr="00DF0C4A">
              <w:rPr>
                <w:rFonts w:ascii="Times New Roman" w:hAnsi="Times New Roman" w:cs="Times New Roman"/>
                <w:sz w:val="24"/>
              </w:rPr>
              <w:t>Заказчик</w:t>
            </w:r>
          </w:p>
        </w:tc>
      </w:tr>
      <w:tr w:rsidR="00DF0C4A" w:rsidRPr="00DF0C4A" w:rsidTr="007B6425">
        <w:tc>
          <w:tcPr>
            <w:tcW w:w="5210" w:type="dxa"/>
            <w:shd w:val="clear" w:color="auto" w:fill="auto"/>
          </w:tcPr>
          <w:p w:rsidR="003E1610" w:rsidRPr="00DF0C4A" w:rsidRDefault="003E1610" w:rsidP="007B6425">
            <w:pPr>
              <w:rPr>
                <w:rFonts w:ascii="Times New Roman" w:hAnsi="Times New Roman" w:cs="Times New Roman"/>
                <w:sz w:val="24"/>
              </w:rPr>
            </w:pPr>
          </w:p>
        </w:tc>
        <w:tc>
          <w:tcPr>
            <w:tcW w:w="5211" w:type="dxa"/>
            <w:shd w:val="clear" w:color="auto" w:fill="auto"/>
          </w:tcPr>
          <w:p w:rsidR="003E1610" w:rsidRPr="00DF0C4A" w:rsidRDefault="003E1610" w:rsidP="007B6425">
            <w:pPr>
              <w:rPr>
                <w:rFonts w:ascii="Times New Roman" w:hAnsi="Times New Roman" w:cs="Times New Roman"/>
                <w:sz w:val="24"/>
              </w:rPr>
            </w:pPr>
          </w:p>
        </w:tc>
      </w:tr>
      <w:tr w:rsidR="00DF0C4A" w:rsidRPr="00DF0C4A" w:rsidTr="007B6425">
        <w:tc>
          <w:tcPr>
            <w:tcW w:w="5210" w:type="dxa"/>
            <w:shd w:val="clear" w:color="auto" w:fill="auto"/>
          </w:tcPr>
          <w:p w:rsidR="003E1610" w:rsidRPr="00DF0C4A" w:rsidRDefault="003E1610" w:rsidP="007B6425">
            <w:pPr>
              <w:rPr>
                <w:rFonts w:ascii="Times New Roman" w:hAnsi="Times New Roman" w:cs="Times New Roman"/>
                <w:sz w:val="24"/>
              </w:rPr>
            </w:pPr>
            <w:r w:rsidRPr="00DF0C4A">
              <w:rPr>
                <w:rFonts w:ascii="Times New Roman" w:hAnsi="Times New Roman" w:cs="Times New Roman"/>
                <w:sz w:val="24"/>
              </w:rPr>
              <w:t>_______________________/</w:t>
            </w:r>
          </w:p>
        </w:tc>
        <w:tc>
          <w:tcPr>
            <w:tcW w:w="5211" w:type="dxa"/>
            <w:shd w:val="clear" w:color="auto" w:fill="auto"/>
          </w:tcPr>
          <w:p w:rsidR="003E1610" w:rsidRPr="00DF0C4A" w:rsidRDefault="003E1610" w:rsidP="007B6425">
            <w:pPr>
              <w:rPr>
                <w:rFonts w:ascii="Times New Roman" w:hAnsi="Times New Roman" w:cs="Times New Roman"/>
                <w:sz w:val="24"/>
              </w:rPr>
            </w:pPr>
            <w:r w:rsidRPr="00DF0C4A">
              <w:rPr>
                <w:rFonts w:ascii="Times New Roman" w:hAnsi="Times New Roman" w:cs="Times New Roman"/>
                <w:sz w:val="24"/>
              </w:rPr>
              <w:t>______________________/</w:t>
            </w:r>
          </w:p>
        </w:tc>
      </w:tr>
    </w:tbl>
    <w:p w:rsidR="000E6543" w:rsidRPr="00DF0C4A" w:rsidRDefault="000E6543" w:rsidP="005919DD">
      <w:pPr>
        <w:widowControl w:val="0"/>
        <w:autoSpaceDE w:val="0"/>
        <w:autoSpaceDN w:val="0"/>
        <w:adjustRightInd w:val="0"/>
        <w:ind w:left="-567"/>
        <w:jc w:val="right"/>
        <w:rPr>
          <w:rFonts w:ascii="Times New Roman" w:hAnsi="Times New Roman" w:cs="Times New Roman"/>
          <w:sz w:val="24"/>
          <w:szCs w:val="24"/>
        </w:rPr>
      </w:pPr>
    </w:p>
    <w:p w:rsidR="00580718" w:rsidRPr="00DF0C4A" w:rsidRDefault="00580718" w:rsidP="005919DD">
      <w:pPr>
        <w:widowControl w:val="0"/>
        <w:autoSpaceDE w:val="0"/>
        <w:autoSpaceDN w:val="0"/>
        <w:adjustRightInd w:val="0"/>
        <w:ind w:left="-567"/>
        <w:jc w:val="right"/>
        <w:rPr>
          <w:rFonts w:ascii="Times New Roman" w:hAnsi="Times New Roman" w:cs="Times New Roman"/>
          <w:sz w:val="24"/>
          <w:szCs w:val="24"/>
        </w:rPr>
      </w:pPr>
    </w:p>
    <w:p w:rsidR="003E1610" w:rsidRPr="00DF0C4A" w:rsidRDefault="003E1610" w:rsidP="005919DD">
      <w:pPr>
        <w:widowControl w:val="0"/>
        <w:autoSpaceDE w:val="0"/>
        <w:autoSpaceDN w:val="0"/>
        <w:adjustRightInd w:val="0"/>
        <w:ind w:left="-567"/>
        <w:jc w:val="right"/>
        <w:rPr>
          <w:rFonts w:ascii="Times New Roman" w:hAnsi="Times New Roman" w:cs="Times New Roman"/>
          <w:sz w:val="24"/>
          <w:szCs w:val="24"/>
        </w:rPr>
        <w:sectPr w:rsidR="003E1610" w:rsidRPr="00DF0C4A" w:rsidSect="003E1610">
          <w:pgSz w:w="11907" w:h="16839" w:code="9"/>
          <w:pgMar w:top="1366" w:right="708" w:bottom="1440" w:left="1276" w:header="720" w:footer="720" w:gutter="0"/>
          <w:pgNumType w:start="1"/>
          <w:cols w:space="60"/>
          <w:noEndnote/>
        </w:sectPr>
      </w:pPr>
    </w:p>
    <w:p w:rsidR="005919DD" w:rsidRPr="00DF0C4A" w:rsidRDefault="005919DD" w:rsidP="005919DD">
      <w:pPr>
        <w:widowControl w:val="0"/>
        <w:autoSpaceDE w:val="0"/>
        <w:autoSpaceDN w:val="0"/>
        <w:adjustRightInd w:val="0"/>
        <w:ind w:left="-567"/>
        <w:jc w:val="right"/>
        <w:rPr>
          <w:rFonts w:ascii="Times New Roman" w:hAnsi="Times New Roman" w:cs="Times New Roman"/>
          <w:sz w:val="24"/>
          <w:szCs w:val="24"/>
        </w:rPr>
      </w:pPr>
      <w:r w:rsidRPr="00DF0C4A">
        <w:rPr>
          <w:rFonts w:ascii="Times New Roman" w:hAnsi="Times New Roman" w:cs="Times New Roman"/>
          <w:sz w:val="24"/>
          <w:szCs w:val="24"/>
        </w:rPr>
        <w:lastRenderedPageBreak/>
        <w:t>Приложение № 4</w:t>
      </w:r>
    </w:p>
    <w:p w:rsidR="005919DD" w:rsidRPr="00DF0C4A" w:rsidRDefault="005919DD" w:rsidP="005919DD">
      <w:pPr>
        <w:widowControl w:val="0"/>
        <w:autoSpaceDE w:val="0"/>
        <w:autoSpaceDN w:val="0"/>
        <w:adjustRightInd w:val="0"/>
        <w:ind w:left="-567"/>
        <w:jc w:val="right"/>
        <w:rPr>
          <w:rFonts w:ascii="Times New Roman" w:hAnsi="Times New Roman" w:cs="Times New Roman"/>
          <w:sz w:val="24"/>
          <w:szCs w:val="24"/>
        </w:rPr>
      </w:pPr>
      <w:r w:rsidRPr="00DF0C4A">
        <w:rPr>
          <w:rFonts w:ascii="Times New Roman" w:hAnsi="Times New Roman" w:cs="Times New Roman"/>
          <w:sz w:val="24"/>
          <w:szCs w:val="24"/>
        </w:rPr>
        <w:t>к договору № _________</w:t>
      </w:r>
      <w:r w:rsidR="003E1610" w:rsidRPr="00DF0C4A">
        <w:rPr>
          <w:rFonts w:ascii="Times New Roman" w:hAnsi="Times New Roman" w:cs="Times New Roman"/>
          <w:sz w:val="24"/>
          <w:szCs w:val="24"/>
        </w:rPr>
        <w:t xml:space="preserve"> </w:t>
      </w:r>
      <w:r w:rsidRPr="00DF0C4A">
        <w:rPr>
          <w:rFonts w:ascii="Times New Roman" w:hAnsi="Times New Roman" w:cs="Times New Roman"/>
          <w:sz w:val="24"/>
          <w:szCs w:val="24"/>
        </w:rPr>
        <w:t>от "___"_______ ____ г.</w:t>
      </w:r>
    </w:p>
    <w:p w:rsidR="005919DD" w:rsidRPr="00DF0C4A" w:rsidRDefault="005919DD" w:rsidP="005919DD">
      <w:pPr>
        <w:widowControl w:val="0"/>
        <w:autoSpaceDE w:val="0"/>
        <w:autoSpaceDN w:val="0"/>
        <w:adjustRightInd w:val="0"/>
        <w:ind w:left="-567" w:firstLine="540"/>
        <w:rPr>
          <w:rFonts w:ascii="Times New Roman" w:hAnsi="Times New Roman" w:cs="Times New Roman"/>
        </w:rPr>
      </w:pPr>
    </w:p>
    <w:p w:rsidR="005919DD" w:rsidRPr="00DF0C4A" w:rsidRDefault="005919DD" w:rsidP="005919DD">
      <w:pPr>
        <w:jc w:val="right"/>
        <w:rPr>
          <w:rFonts w:ascii="Times New Roman" w:hAnsi="Times New Roman" w:cs="Times New Roman"/>
          <w:sz w:val="24"/>
          <w:szCs w:val="24"/>
        </w:rPr>
      </w:pPr>
    </w:p>
    <w:p w:rsidR="005919DD" w:rsidRPr="00DF0C4A" w:rsidRDefault="005919DD" w:rsidP="005919DD">
      <w:pPr>
        <w:jc w:val="center"/>
        <w:rPr>
          <w:rFonts w:ascii="Times New Roman" w:hAnsi="Times New Roman" w:cs="Times New Roman"/>
          <w:b/>
          <w:sz w:val="24"/>
          <w:szCs w:val="24"/>
        </w:rPr>
      </w:pPr>
      <w:r w:rsidRPr="00DF0C4A">
        <w:rPr>
          <w:rFonts w:ascii="Times New Roman" w:hAnsi="Times New Roman" w:cs="Times New Roman"/>
          <w:b/>
          <w:sz w:val="24"/>
          <w:szCs w:val="24"/>
        </w:rPr>
        <w:t>Требования к программе обеспечения качества</w:t>
      </w:r>
    </w:p>
    <w:p w:rsidR="005919DD" w:rsidRPr="00DF0C4A" w:rsidRDefault="005919DD" w:rsidP="005919DD">
      <w:pPr>
        <w:jc w:val="center"/>
        <w:rPr>
          <w:rFonts w:ascii="Times New Roman" w:hAnsi="Times New Roman" w:cs="Times New Roman"/>
          <w:b/>
          <w:sz w:val="24"/>
          <w:szCs w:val="24"/>
        </w:rPr>
      </w:pPr>
      <w:r w:rsidRPr="00DF0C4A">
        <w:rPr>
          <w:rFonts w:ascii="Times New Roman" w:hAnsi="Times New Roman" w:cs="Times New Roman"/>
          <w:b/>
          <w:sz w:val="24"/>
          <w:szCs w:val="24"/>
        </w:rPr>
        <w:t xml:space="preserve">в части описания процедуры формирования и поддержания </w:t>
      </w:r>
    </w:p>
    <w:p w:rsidR="005919DD" w:rsidRPr="00DF0C4A" w:rsidRDefault="005919DD" w:rsidP="005919DD">
      <w:pPr>
        <w:jc w:val="center"/>
        <w:rPr>
          <w:rFonts w:ascii="Times New Roman" w:hAnsi="Times New Roman" w:cs="Times New Roman"/>
          <w:b/>
          <w:sz w:val="24"/>
          <w:szCs w:val="24"/>
        </w:rPr>
      </w:pPr>
      <w:r w:rsidRPr="00DF0C4A">
        <w:rPr>
          <w:rFonts w:ascii="Times New Roman" w:hAnsi="Times New Roman" w:cs="Times New Roman"/>
          <w:b/>
          <w:sz w:val="24"/>
          <w:szCs w:val="24"/>
        </w:rPr>
        <w:t>культуры безопасности в организации</w:t>
      </w:r>
    </w:p>
    <w:p w:rsidR="005919DD" w:rsidRPr="00DF0C4A" w:rsidRDefault="005919DD" w:rsidP="005919DD">
      <w:pPr>
        <w:rPr>
          <w:rFonts w:ascii="Times New Roman" w:hAnsi="Times New Roman" w:cs="Times New Roman"/>
          <w:sz w:val="24"/>
          <w:szCs w:val="24"/>
        </w:rPr>
      </w:pPr>
    </w:p>
    <w:p w:rsidR="006D03F1" w:rsidRPr="006D03F1" w:rsidRDefault="006D03F1" w:rsidP="006D03F1">
      <w:pPr>
        <w:autoSpaceDE w:val="0"/>
        <w:autoSpaceDN w:val="0"/>
        <w:adjustRightInd w:val="0"/>
        <w:ind w:firstLine="709"/>
        <w:rPr>
          <w:rFonts w:ascii="Times New Roman" w:hAnsi="Times New Roman" w:cs="Times New Roman"/>
          <w:iCs/>
          <w:color w:val="548DD4" w:themeColor="text2" w:themeTint="99"/>
        </w:rPr>
      </w:pPr>
      <w:r w:rsidRPr="006D03F1">
        <w:rPr>
          <w:rFonts w:ascii="Times New Roman" w:hAnsi="Times New Roman" w:cs="Times New Roman"/>
          <w:b/>
          <w:bCs/>
          <w:iCs/>
          <w:color w:val="548DD4" w:themeColor="text2" w:themeTint="99"/>
        </w:rPr>
        <w:t xml:space="preserve">Культура безопасности – </w:t>
      </w:r>
      <w:r w:rsidRPr="006D03F1">
        <w:rPr>
          <w:rFonts w:ascii="Times New Roman" w:hAnsi="Times New Roman" w:cs="Times New Roman"/>
          <w:iCs/>
          <w:color w:val="548DD4" w:themeColor="text2" w:themeTint="99"/>
        </w:rPr>
        <w:t>набор характеристик и особенностей деятельности организаций и поведения отдельных лиц, который устанавливает, что вопросам обеспечения безопасности АС, как обладающим высшим приоритетом, уделяется внимание, определяемое их значимостью.</w:t>
      </w:r>
    </w:p>
    <w:p w:rsidR="006D03F1" w:rsidRPr="006D03F1" w:rsidRDefault="006D03F1" w:rsidP="006D03F1">
      <w:pPr>
        <w:autoSpaceDE w:val="0"/>
        <w:autoSpaceDN w:val="0"/>
        <w:adjustRightInd w:val="0"/>
        <w:ind w:firstLine="709"/>
        <w:rPr>
          <w:rFonts w:ascii="Times New Roman" w:hAnsi="Times New Roman" w:cs="Times New Roman"/>
          <w:iCs/>
          <w:color w:val="548DD4" w:themeColor="text2" w:themeTint="99"/>
        </w:rPr>
      </w:pPr>
      <w:r w:rsidRPr="006D03F1">
        <w:rPr>
          <w:rFonts w:ascii="Times New Roman" w:hAnsi="Times New Roman" w:cs="Times New Roman"/>
          <w:iCs/>
          <w:color w:val="548DD4" w:themeColor="text2" w:themeTint="99"/>
        </w:rPr>
        <w:t>С целью выполнения требований НП-001-15 и НП-090-11, программа обеспечения качества организации, осуществляющей деятельность, влияющую на безопасность ОИАЭ, должна содержать описание действующих процедур, обеспечивающих реализацию формирования и поддержания культуры безопасности путем:</w:t>
      </w:r>
    </w:p>
    <w:p w:rsidR="006D03F1" w:rsidRPr="006D03F1" w:rsidRDefault="006D03F1" w:rsidP="006D03F1">
      <w:pPr>
        <w:autoSpaceDE w:val="0"/>
        <w:autoSpaceDN w:val="0"/>
        <w:adjustRightInd w:val="0"/>
        <w:ind w:firstLine="709"/>
        <w:rPr>
          <w:rFonts w:ascii="Times New Roman" w:hAnsi="Times New Roman" w:cs="Times New Roman"/>
          <w:iCs/>
          <w:color w:val="548DD4" w:themeColor="text2" w:themeTint="99"/>
        </w:rPr>
      </w:pPr>
      <w:r w:rsidRPr="006D03F1">
        <w:rPr>
          <w:rFonts w:ascii="Times New Roman" w:hAnsi="Times New Roman" w:cs="Times New Roman"/>
          <w:color w:val="548DD4" w:themeColor="text2" w:themeTint="99"/>
        </w:rPr>
        <w:t>- </w:t>
      </w:r>
      <w:r w:rsidRPr="006D03F1">
        <w:rPr>
          <w:rFonts w:ascii="Times New Roman" w:hAnsi="Times New Roman" w:cs="Times New Roman"/>
          <w:iCs/>
          <w:color w:val="548DD4" w:themeColor="text2" w:themeTint="99"/>
        </w:rPr>
        <w:t>установления приоритета безопасности АС над экономическими и производственными целями;</w:t>
      </w:r>
    </w:p>
    <w:p w:rsidR="006D03F1" w:rsidRPr="006D03F1" w:rsidRDefault="006D03F1" w:rsidP="006D03F1">
      <w:pPr>
        <w:autoSpaceDE w:val="0"/>
        <w:autoSpaceDN w:val="0"/>
        <w:adjustRightInd w:val="0"/>
        <w:ind w:firstLine="709"/>
        <w:rPr>
          <w:rFonts w:ascii="Times New Roman" w:hAnsi="Times New Roman" w:cs="Times New Roman"/>
          <w:iCs/>
          <w:color w:val="548DD4" w:themeColor="text2" w:themeTint="99"/>
        </w:rPr>
      </w:pPr>
      <w:r w:rsidRPr="006D03F1">
        <w:rPr>
          <w:rFonts w:ascii="Times New Roman" w:hAnsi="Times New Roman" w:cs="Times New Roman"/>
          <w:color w:val="548DD4" w:themeColor="text2" w:themeTint="99"/>
        </w:rPr>
        <w:t>- </w:t>
      </w:r>
      <w:r w:rsidRPr="006D03F1">
        <w:rPr>
          <w:rFonts w:ascii="Times New Roman" w:hAnsi="Times New Roman" w:cs="Times New Roman"/>
          <w:iCs/>
          <w:color w:val="548DD4" w:themeColor="text2" w:themeTint="99"/>
        </w:rPr>
        <w:t>подбора, профессионального обучения и поддержания квалификации руководителей и персонала в каждой сфере деятельности, влияющей на безопасность;</w:t>
      </w:r>
    </w:p>
    <w:p w:rsidR="006D03F1" w:rsidRPr="006D03F1" w:rsidRDefault="006D03F1" w:rsidP="006D03F1">
      <w:pPr>
        <w:autoSpaceDE w:val="0"/>
        <w:autoSpaceDN w:val="0"/>
        <w:adjustRightInd w:val="0"/>
        <w:ind w:firstLine="709"/>
        <w:rPr>
          <w:rFonts w:ascii="Times New Roman" w:hAnsi="Times New Roman" w:cs="Times New Roman"/>
          <w:iCs/>
          <w:color w:val="548DD4" w:themeColor="text2" w:themeTint="99"/>
        </w:rPr>
      </w:pPr>
      <w:r w:rsidRPr="006D03F1">
        <w:rPr>
          <w:rFonts w:ascii="Times New Roman" w:hAnsi="Times New Roman" w:cs="Times New Roman"/>
          <w:color w:val="548DD4" w:themeColor="text2" w:themeTint="99"/>
        </w:rPr>
        <w:t>- </w:t>
      </w:r>
      <w:r w:rsidRPr="006D03F1">
        <w:rPr>
          <w:rFonts w:ascii="Times New Roman" w:hAnsi="Times New Roman" w:cs="Times New Roman"/>
          <w:iCs/>
          <w:color w:val="548DD4" w:themeColor="text2" w:themeTint="99"/>
        </w:rPr>
        <w:t>строгого соблюдения дисциплины при четком распределении полномочий и персональной ответственности руководителей и исполнителей;</w:t>
      </w:r>
    </w:p>
    <w:p w:rsidR="006D03F1" w:rsidRPr="006D03F1" w:rsidRDefault="006D03F1" w:rsidP="006D03F1">
      <w:pPr>
        <w:autoSpaceDE w:val="0"/>
        <w:autoSpaceDN w:val="0"/>
        <w:adjustRightInd w:val="0"/>
        <w:ind w:firstLine="709"/>
        <w:rPr>
          <w:rFonts w:ascii="Times New Roman" w:hAnsi="Times New Roman" w:cs="Times New Roman"/>
          <w:iCs/>
          <w:color w:val="548DD4" w:themeColor="text2" w:themeTint="99"/>
        </w:rPr>
      </w:pPr>
      <w:r w:rsidRPr="006D03F1">
        <w:rPr>
          <w:rFonts w:ascii="Times New Roman" w:hAnsi="Times New Roman" w:cs="Times New Roman"/>
          <w:color w:val="548DD4" w:themeColor="text2" w:themeTint="99"/>
        </w:rPr>
        <w:t>- </w:t>
      </w:r>
      <w:r w:rsidRPr="006D03F1">
        <w:rPr>
          <w:rFonts w:ascii="Times New Roman" w:hAnsi="Times New Roman" w:cs="Times New Roman"/>
          <w:iCs/>
          <w:color w:val="548DD4" w:themeColor="text2" w:themeTint="99"/>
        </w:rPr>
        <w:t>строгого соблюдения требований нормативно-правовых актов, нормативной документации, документов по стандартизации, программ обеспечения качества, производственных инструкций и технологических регламентов, их периодического обновления с учетом накапливаемого опыта;</w:t>
      </w:r>
    </w:p>
    <w:p w:rsidR="006D03F1" w:rsidRPr="006D03F1" w:rsidRDefault="006D03F1" w:rsidP="006D03F1">
      <w:pPr>
        <w:autoSpaceDE w:val="0"/>
        <w:autoSpaceDN w:val="0"/>
        <w:adjustRightInd w:val="0"/>
        <w:ind w:firstLine="709"/>
        <w:rPr>
          <w:rFonts w:ascii="Times New Roman" w:hAnsi="Times New Roman" w:cs="Times New Roman"/>
          <w:iCs/>
          <w:color w:val="548DD4" w:themeColor="text2" w:themeTint="99"/>
        </w:rPr>
      </w:pPr>
      <w:r w:rsidRPr="006D03F1">
        <w:rPr>
          <w:rFonts w:ascii="Times New Roman" w:hAnsi="Times New Roman" w:cs="Times New Roman"/>
          <w:iCs/>
          <w:color w:val="548DD4" w:themeColor="text2" w:themeTint="99"/>
        </w:rPr>
        <w:t>- установления руководителями всех уровней атмосферы доверия и таких подходов к коллективной работе, а также к социально-бытовым условиям жизни работников, которые формируют внутреннюю потребность позитивного отношения к безопасности;</w:t>
      </w:r>
    </w:p>
    <w:p w:rsidR="006D03F1" w:rsidRPr="006D03F1" w:rsidRDefault="006D03F1" w:rsidP="006D03F1">
      <w:pPr>
        <w:autoSpaceDE w:val="0"/>
        <w:autoSpaceDN w:val="0"/>
        <w:adjustRightInd w:val="0"/>
        <w:ind w:firstLine="709"/>
        <w:rPr>
          <w:rFonts w:ascii="Times New Roman" w:hAnsi="Times New Roman" w:cs="Times New Roman"/>
          <w:iCs/>
          <w:color w:val="548DD4" w:themeColor="text2" w:themeTint="99"/>
        </w:rPr>
      </w:pPr>
      <w:r w:rsidRPr="006D03F1">
        <w:rPr>
          <w:rFonts w:ascii="Times New Roman" w:hAnsi="Times New Roman" w:cs="Times New Roman"/>
          <w:iCs/>
          <w:color w:val="548DD4" w:themeColor="text2" w:themeTint="99"/>
        </w:rPr>
        <w:t>- демонстрирования руководителями всех уровней приверженности безопасности и строгого соблюдения ими установленных требований;</w:t>
      </w:r>
    </w:p>
    <w:p w:rsidR="006D03F1" w:rsidRPr="006D03F1" w:rsidRDefault="006D03F1" w:rsidP="006D03F1">
      <w:pPr>
        <w:autoSpaceDE w:val="0"/>
        <w:autoSpaceDN w:val="0"/>
        <w:adjustRightInd w:val="0"/>
        <w:ind w:firstLine="709"/>
        <w:rPr>
          <w:rFonts w:ascii="Times New Roman" w:hAnsi="Times New Roman" w:cs="Times New Roman"/>
          <w:iCs/>
          <w:color w:val="548DD4" w:themeColor="text2" w:themeTint="99"/>
        </w:rPr>
      </w:pPr>
      <w:r w:rsidRPr="006D03F1">
        <w:rPr>
          <w:rFonts w:ascii="Times New Roman" w:hAnsi="Times New Roman" w:cs="Times New Roman"/>
          <w:iCs/>
          <w:color w:val="548DD4" w:themeColor="text2" w:themeTint="99"/>
        </w:rPr>
        <w:t>- понимания каждым работником влияния его деятельности на безопасность АС и последствий, к которым может привести несоблюдение или некачественное выполнение установленных требований;</w:t>
      </w:r>
    </w:p>
    <w:p w:rsidR="006D03F1" w:rsidRPr="006D03F1" w:rsidRDefault="006D03F1" w:rsidP="006D03F1">
      <w:pPr>
        <w:autoSpaceDE w:val="0"/>
        <w:autoSpaceDN w:val="0"/>
        <w:adjustRightInd w:val="0"/>
        <w:ind w:firstLine="709"/>
        <w:rPr>
          <w:rFonts w:ascii="Times New Roman" w:hAnsi="Times New Roman" w:cs="Times New Roman"/>
          <w:iCs/>
          <w:color w:val="548DD4" w:themeColor="text2" w:themeTint="99"/>
        </w:rPr>
      </w:pPr>
      <w:r w:rsidRPr="006D03F1">
        <w:rPr>
          <w:rFonts w:ascii="Times New Roman" w:hAnsi="Times New Roman" w:cs="Times New Roman"/>
          <w:iCs/>
          <w:color w:val="548DD4" w:themeColor="text2" w:themeTint="99"/>
        </w:rPr>
        <w:t>- формирования у работников внутренней критической позиции, самоконтроля своей деятельности, влияющей на безопасность;</w:t>
      </w:r>
    </w:p>
    <w:p w:rsidR="006D03F1" w:rsidRPr="006D03F1" w:rsidRDefault="006D03F1" w:rsidP="006D03F1">
      <w:pPr>
        <w:autoSpaceDE w:val="0"/>
        <w:autoSpaceDN w:val="0"/>
        <w:adjustRightInd w:val="0"/>
        <w:ind w:firstLine="709"/>
        <w:rPr>
          <w:rFonts w:ascii="Times New Roman" w:hAnsi="Times New Roman" w:cs="Times New Roman"/>
          <w:iCs/>
          <w:color w:val="548DD4" w:themeColor="text2" w:themeTint="99"/>
        </w:rPr>
      </w:pPr>
      <w:r w:rsidRPr="006D03F1">
        <w:rPr>
          <w:rFonts w:ascii="Times New Roman" w:hAnsi="Times New Roman" w:cs="Times New Roman"/>
          <w:iCs/>
          <w:color w:val="548DD4" w:themeColor="text2" w:themeTint="99"/>
        </w:rPr>
        <w:t>- понимания каждым руководителем и работником недопустимости сокрытия ошибок в своей деятельности, необходимости выявления и устранения причин их возникновения, необходимости постоянного самосовершенствования, изучения и внедрения передового опыта, в том числе зарубежного;</w:t>
      </w:r>
    </w:p>
    <w:p w:rsidR="006D03F1" w:rsidRPr="006D03F1" w:rsidRDefault="006D03F1" w:rsidP="006D03F1">
      <w:pPr>
        <w:autoSpaceDE w:val="0"/>
        <w:autoSpaceDN w:val="0"/>
        <w:adjustRightInd w:val="0"/>
        <w:ind w:firstLine="709"/>
        <w:rPr>
          <w:rFonts w:ascii="Times New Roman" w:hAnsi="Times New Roman" w:cs="Times New Roman"/>
          <w:iCs/>
          <w:color w:val="548DD4" w:themeColor="text2" w:themeTint="99"/>
        </w:rPr>
      </w:pPr>
      <w:r w:rsidRPr="006D03F1">
        <w:rPr>
          <w:rFonts w:ascii="Times New Roman" w:hAnsi="Times New Roman" w:cs="Times New Roman"/>
          <w:iCs/>
          <w:color w:val="548DD4" w:themeColor="text2" w:themeTint="99"/>
        </w:rPr>
        <w:lastRenderedPageBreak/>
        <w:t>- установления такой системы поощрений и взысканий по результатам производственной деятельности, которая стимулирует открытость действий работников и не способствует сокрытию ошибок в их работе;</w:t>
      </w:r>
    </w:p>
    <w:p w:rsidR="006D03F1" w:rsidRPr="006D03F1" w:rsidRDefault="006D03F1" w:rsidP="006D03F1">
      <w:pPr>
        <w:autoSpaceDE w:val="0"/>
        <w:autoSpaceDN w:val="0"/>
        <w:adjustRightInd w:val="0"/>
        <w:ind w:firstLine="709"/>
        <w:rPr>
          <w:rFonts w:ascii="Times New Roman" w:hAnsi="Times New Roman" w:cs="Times New Roman"/>
          <w:iCs/>
          <w:color w:val="548DD4" w:themeColor="text2" w:themeTint="99"/>
        </w:rPr>
      </w:pPr>
      <w:r w:rsidRPr="006D03F1">
        <w:rPr>
          <w:rFonts w:ascii="Times New Roman" w:hAnsi="Times New Roman" w:cs="Times New Roman"/>
          <w:iCs/>
          <w:color w:val="548DD4" w:themeColor="text2" w:themeTint="99"/>
        </w:rPr>
        <w:t>- использования принципа справедливого отношения к работникам, допустившим ошибочное неправильное действие или бездействие и сообщивших о нем: сообщение о непреднамеренном ошибочном/неправильном действии или бездействии является условием неприменения взыскания;</w:t>
      </w:r>
    </w:p>
    <w:p w:rsidR="006D03F1" w:rsidRPr="006D03F1" w:rsidRDefault="006D03F1" w:rsidP="006D03F1">
      <w:pPr>
        <w:autoSpaceDE w:val="0"/>
        <w:autoSpaceDN w:val="0"/>
        <w:adjustRightInd w:val="0"/>
        <w:ind w:firstLine="709"/>
        <w:rPr>
          <w:rFonts w:ascii="Times New Roman" w:hAnsi="Times New Roman" w:cs="Times New Roman"/>
          <w:iCs/>
          <w:color w:val="548DD4" w:themeColor="text2" w:themeTint="99"/>
        </w:rPr>
      </w:pPr>
      <w:r w:rsidRPr="006D03F1">
        <w:rPr>
          <w:rFonts w:ascii="Times New Roman" w:hAnsi="Times New Roman" w:cs="Times New Roman"/>
          <w:iCs/>
          <w:color w:val="548DD4" w:themeColor="text2" w:themeTint="99"/>
        </w:rPr>
        <w:t>- использования элементов мотивации работников на демонстрацию нетерпимости к фактам несообщения о допущениях другими работниками ошибочных/неправильных действий, свидетелями которых они стали;</w:t>
      </w:r>
    </w:p>
    <w:p w:rsidR="006D03F1" w:rsidRPr="006D03F1" w:rsidRDefault="006D03F1" w:rsidP="006D03F1">
      <w:pPr>
        <w:autoSpaceDE w:val="0"/>
        <w:autoSpaceDN w:val="0"/>
        <w:adjustRightInd w:val="0"/>
        <w:ind w:firstLine="709"/>
        <w:rPr>
          <w:rFonts w:ascii="Times New Roman" w:hAnsi="Times New Roman" w:cs="Times New Roman"/>
          <w:iCs/>
          <w:color w:val="548DD4" w:themeColor="text2" w:themeTint="99"/>
        </w:rPr>
      </w:pPr>
      <w:r w:rsidRPr="006D03F1">
        <w:rPr>
          <w:rFonts w:ascii="Times New Roman" w:hAnsi="Times New Roman" w:cs="Times New Roman"/>
          <w:iCs/>
          <w:color w:val="548DD4" w:themeColor="text2" w:themeTint="99"/>
        </w:rPr>
        <w:t>- мониторинга состояния и постоянное совершенствование культуры безопасности.</w:t>
      </w:r>
    </w:p>
    <w:p w:rsidR="006D03F1" w:rsidRPr="006D03F1" w:rsidRDefault="006D03F1" w:rsidP="006D03F1">
      <w:pPr>
        <w:autoSpaceDE w:val="0"/>
        <w:autoSpaceDN w:val="0"/>
        <w:adjustRightInd w:val="0"/>
        <w:ind w:firstLine="709"/>
        <w:rPr>
          <w:rFonts w:ascii="Times New Roman" w:hAnsi="Times New Roman" w:cs="Times New Roman"/>
          <w:iCs/>
          <w:color w:val="548DD4" w:themeColor="text2" w:themeTint="99"/>
        </w:rPr>
      </w:pPr>
      <w:r w:rsidRPr="006D03F1">
        <w:rPr>
          <w:rFonts w:ascii="Times New Roman" w:hAnsi="Times New Roman" w:cs="Times New Roman"/>
          <w:iCs/>
          <w:color w:val="548DD4" w:themeColor="text2" w:themeTint="99"/>
        </w:rPr>
        <w:t>Подрядчик должен контролировать наличие требований по культуре безопасности, устанавливаемых в договорах между Субподрядчиками и их подрядными организациями.</w:t>
      </w:r>
    </w:p>
    <w:p w:rsidR="00636160" w:rsidRPr="006D03F1" w:rsidRDefault="006D03F1" w:rsidP="006D03F1">
      <w:pPr>
        <w:autoSpaceDE w:val="0"/>
        <w:autoSpaceDN w:val="0"/>
        <w:adjustRightInd w:val="0"/>
        <w:ind w:firstLine="0"/>
        <w:rPr>
          <w:rFonts w:ascii="Times New Roman" w:hAnsi="Times New Roman" w:cs="Times New Roman"/>
          <w:iCs/>
          <w:color w:val="548DD4" w:themeColor="text2" w:themeTint="99"/>
        </w:rPr>
      </w:pPr>
      <w:r w:rsidRPr="006D03F1">
        <w:rPr>
          <w:rFonts w:ascii="Times New Roman" w:hAnsi="Times New Roman" w:cs="Times New Roman"/>
          <w:iCs/>
          <w:color w:val="548DD4" w:themeColor="text2" w:themeTint="99"/>
        </w:rPr>
        <w:t>Данные требования являются минимально необходимыми. Могут дополняться в соответствии с действующими процедурами организации.</w:t>
      </w:r>
    </w:p>
    <w:p w:rsidR="006D03F1" w:rsidRPr="006D03F1" w:rsidRDefault="006D03F1" w:rsidP="006D03F1">
      <w:pPr>
        <w:autoSpaceDE w:val="0"/>
        <w:autoSpaceDN w:val="0"/>
        <w:adjustRightInd w:val="0"/>
        <w:ind w:firstLine="0"/>
        <w:rPr>
          <w:rFonts w:ascii="Times New Roman" w:hAnsi="Times New Roman" w:cs="Times New Roman"/>
          <w:iCs/>
          <w:color w:val="548DD4" w:themeColor="text2" w:themeTint="99"/>
        </w:rPr>
      </w:pPr>
    </w:p>
    <w:tbl>
      <w:tblPr>
        <w:tblW w:w="10206" w:type="dxa"/>
        <w:tblInd w:w="108" w:type="dxa"/>
        <w:tblLayout w:type="fixed"/>
        <w:tblLook w:val="04A0" w:firstRow="1" w:lastRow="0" w:firstColumn="1" w:lastColumn="0" w:noHBand="0" w:noVBand="1"/>
      </w:tblPr>
      <w:tblGrid>
        <w:gridCol w:w="5387"/>
        <w:gridCol w:w="4819"/>
      </w:tblGrid>
      <w:tr w:rsidR="006D03F1" w:rsidRPr="006D03F1" w:rsidTr="000F2365">
        <w:tc>
          <w:tcPr>
            <w:tcW w:w="5387" w:type="dxa"/>
          </w:tcPr>
          <w:p w:rsidR="006D03F1" w:rsidRPr="006D03F1" w:rsidRDefault="006D03F1" w:rsidP="000F2365">
            <w:pPr>
              <w:tabs>
                <w:tab w:val="left" w:pos="0"/>
                <w:tab w:val="left" w:pos="1095"/>
              </w:tabs>
              <w:ind w:firstLine="709"/>
              <w:rPr>
                <w:rFonts w:ascii="Times New Roman" w:hAnsi="Times New Roman" w:cs="Times New Roman"/>
                <w:color w:val="548DD4" w:themeColor="text2" w:themeTint="99"/>
              </w:rPr>
            </w:pPr>
            <w:r w:rsidRPr="006D03F1">
              <w:rPr>
                <w:rFonts w:ascii="Times New Roman" w:hAnsi="Times New Roman" w:cs="Times New Roman"/>
                <w:color w:val="548DD4" w:themeColor="text2" w:themeTint="99"/>
              </w:rPr>
              <w:t>От Заказчика</w:t>
            </w:r>
          </w:p>
        </w:tc>
        <w:tc>
          <w:tcPr>
            <w:tcW w:w="4819" w:type="dxa"/>
          </w:tcPr>
          <w:p w:rsidR="006D03F1" w:rsidRPr="006D03F1" w:rsidRDefault="006D03F1" w:rsidP="000F2365">
            <w:pPr>
              <w:keepLines/>
              <w:tabs>
                <w:tab w:val="left" w:pos="0"/>
                <w:tab w:val="left" w:pos="1950"/>
              </w:tabs>
              <w:ind w:firstLine="709"/>
              <w:rPr>
                <w:rFonts w:ascii="Times New Roman" w:hAnsi="Times New Roman" w:cs="Times New Roman"/>
                <w:bCs/>
                <w:color w:val="548DD4" w:themeColor="text2" w:themeTint="99"/>
              </w:rPr>
            </w:pPr>
            <w:r w:rsidRPr="006D03F1">
              <w:rPr>
                <w:rFonts w:ascii="Times New Roman" w:hAnsi="Times New Roman" w:cs="Times New Roman"/>
                <w:color w:val="548DD4" w:themeColor="text2" w:themeTint="99"/>
              </w:rPr>
              <w:t>От Подрядчика</w:t>
            </w:r>
          </w:p>
        </w:tc>
      </w:tr>
      <w:tr w:rsidR="006D03F1" w:rsidRPr="006D03F1" w:rsidTr="000F2365">
        <w:tc>
          <w:tcPr>
            <w:tcW w:w="5387" w:type="dxa"/>
            <w:shd w:val="clear" w:color="auto" w:fill="auto"/>
          </w:tcPr>
          <w:p w:rsidR="006D03F1" w:rsidRPr="006D03F1" w:rsidRDefault="006D03F1" w:rsidP="000F2365">
            <w:pPr>
              <w:tabs>
                <w:tab w:val="left" w:pos="0"/>
              </w:tabs>
              <w:ind w:firstLine="709"/>
              <w:rPr>
                <w:rFonts w:ascii="Times New Roman" w:eastAsia="Calibri" w:hAnsi="Times New Roman" w:cs="Times New Roman"/>
                <w:color w:val="548DD4" w:themeColor="text2" w:themeTint="99"/>
              </w:rPr>
            </w:pPr>
          </w:p>
          <w:p w:rsidR="006D03F1" w:rsidRPr="006D03F1" w:rsidRDefault="006D03F1" w:rsidP="000F2365">
            <w:pPr>
              <w:tabs>
                <w:tab w:val="left" w:pos="0"/>
              </w:tabs>
              <w:ind w:firstLine="709"/>
              <w:rPr>
                <w:rFonts w:ascii="Times New Roman" w:eastAsia="Calibri" w:hAnsi="Times New Roman" w:cs="Times New Roman"/>
                <w:color w:val="548DD4" w:themeColor="text2" w:themeTint="99"/>
              </w:rPr>
            </w:pPr>
            <w:r w:rsidRPr="006D03F1">
              <w:rPr>
                <w:rFonts w:ascii="Times New Roman" w:eastAsia="Calibri" w:hAnsi="Times New Roman" w:cs="Times New Roman"/>
                <w:color w:val="548DD4" w:themeColor="text2" w:themeTint="99"/>
              </w:rPr>
              <w:t>_____________/                  /</w:t>
            </w:r>
          </w:p>
        </w:tc>
        <w:tc>
          <w:tcPr>
            <w:tcW w:w="4819" w:type="dxa"/>
            <w:shd w:val="clear" w:color="auto" w:fill="auto"/>
          </w:tcPr>
          <w:p w:rsidR="006D03F1" w:rsidRPr="006D03F1" w:rsidRDefault="006D03F1" w:rsidP="000F2365">
            <w:pPr>
              <w:tabs>
                <w:tab w:val="left" w:pos="0"/>
              </w:tabs>
              <w:ind w:firstLine="709"/>
              <w:rPr>
                <w:rFonts w:ascii="Times New Roman" w:eastAsia="Calibri" w:hAnsi="Times New Roman" w:cs="Times New Roman"/>
                <w:color w:val="548DD4" w:themeColor="text2" w:themeTint="99"/>
              </w:rPr>
            </w:pPr>
          </w:p>
          <w:p w:rsidR="006D03F1" w:rsidRPr="006D03F1" w:rsidRDefault="006D03F1" w:rsidP="000F2365">
            <w:pPr>
              <w:tabs>
                <w:tab w:val="left" w:pos="0"/>
              </w:tabs>
              <w:ind w:firstLine="709"/>
              <w:rPr>
                <w:rFonts w:ascii="Times New Roman" w:eastAsia="Calibri" w:hAnsi="Times New Roman" w:cs="Times New Roman"/>
                <w:color w:val="548DD4" w:themeColor="text2" w:themeTint="99"/>
              </w:rPr>
            </w:pPr>
            <w:r w:rsidRPr="006D03F1">
              <w:rPr>
                <w:rFonts w:ascii="Times New Roman" w:eastAsia="Calibri" w:hAnsi="Times New Roman" w:cs="Times New Roman"/>
                <w:color w:val="548DD4" w:themeColor="text2" w:themeTint="99"/>
              </w:rPr>
              <w:t>_____________/                   /</w:t>
            </w:r>
          </w:p>
        </w:tc>
      </w:tr>
    </w:tbl>
    <w:p w:rsidR="006D03F1" w:rsidRPr="00636160" w:rsidRDefault="006D03F1" w:rsidP="006D03F1">
      <w:pPr>
        <w:autoSpaceDE w:val="0"/>
        <w:autoSpaceDN w:val="0"/>
        <w:adjustRightInd w:val="0"/>
        <w:ind w:firstLine="0"/>
        <w:rPr>
          <w:rFonts w:ascii="Times New Roman" w:hAnsi="Times New Roman" w:cs="Times New Roman"/>
          <w:noProof w:val="0"/>
        </w:rPr>
      </w:pPr>
    </w:p>
    <w:p w:rsidR="00636160" w:rsidRPr="00636160" w:rsidRDefault="00636160" w:rsidP="00636160">
      <w:pPr>
        <w:ind w:firstLine="0"/>
        <w:jc w:val="center"/>
        <w:rPr>
          <w:rFonts w:ascii="Times New Roman" w:hAnsi="Times New Roman" w:cs="Times New Roman"/>
          <w:noProof w:val="0"/>
        </w:rPr>
      </w:pPr>
    </w:p>
    <w:p w:rsidR="003E1610" w:rsidRPr="00DF0C4A" w:rsidRDefault="003E1610" w:rsidP="005919DD">
      <w:pPr>
        <w:pStyle w:val="7"/>
        <w:spacing w:before="0" w:after="0"/>
        <w:ind w:firstLine="0"/>
        <w:jc w:val="center"/>
        <w:rPr>
          <w:rFonts w:ascii="Times New Roman" w:hAnsi="Times New Roman"/>
        </w:rPr>
        <w:sectPr w:rsidR="003E1610" w:rsidRPr="00DF0C4A" w:rsidSect="00DF0C4A">
          <w:pgSz w:w="11907" w:h="16839" w:code="9"/>
          <w:pgMar w:top="1366" w:right="708" w:bottom="1440" w:left="1276" w:header="720" w:footer="720" w:gutter="0"/>
          <w:pgNumType w:start="1"/>
          <w:cols w:space="60"/>
          <w:noEndnote/>
        </w:sectPr>
      </w:pPr>
    </w:p>
    <w:p w:rsidR="005919DD" w:rsidRPr="00DF0C4A" w:rsidRDefault="005919DD" w:rsidP="005919DD">
      <w:pPr>
        <w:pStyle w:val="7"/>
        <w:spacing w:before="0" w:after="0"/>
        <w:ind w:firstLine="0"/>
        <w:jc w:val="right"/>
        <w:rPr>
          <w:rFonts w:ascii="Times New Roman" w:hAnsi="Times New Roman"/>
        </w:rPr>
      </w:pPr>
      <w:r w:rsidRPr="00DF0C4A">
        <w:rPr>
          <w:rFonts w:ascii="Times New Roman" w:hAnsi="Times New Roman"/>
        </w:rPr>
        <w:lastRenderedPageBreak/>
        <w:t xml:space="preserve">Приложение № 5 к договору </w:t>
      </w:r>
    </w:p>
    <w:p w:rsidR="005919DD" w:rsidRPr="00DF0C4A" w:rsidRDefault="005919DD" w:rsidP="005919DD">
      <w:pPr>
        <w:pStyle w:val="7"/>
        <w:spacing w:before="0" w:after="0"/>
        <w:ind w:firstLine="0"/>
        <w:jc w:val="right"/>
        <w:rPr>
          <w:rFonts w:ascii="Times New Roman" w:hAnsi="Times New Roman"/>
        </w:rPr>
      </w:pPr>
      <w:r w:rsidRPr="00DF0C4A">
        <w:rPr>
          <w:rFonts w:ascii="Times New Roman" w:hAnsi="Times New Roman"/>
        </w:rPr>
        <w:t>№ ______________ от ________________</w:t>
      </w:r>
    </w:p>
    <w:p w:rsidR="003E1610" w:rsidRPr="00DF0C4A" w:rsidRDefault="003E1610" w:rsidP="005919DD">
      <w:pPr>
        <w:pStyle w:val="7"/>
        <w:spacing w:before="0" w:after="0"/>
        <w:ind w:firstLine="0"/>
        <w:jc w:val="center"/>
        <w:rPr>
          <w:rFonts w:ascii="Times New Roman" w:hAnsi="Times New Roman"/>
        </w:rPr>
      </w:pPr>
    </w:p>
    <w:p w:rsidR="00FE0089" w:rsidRPr="00DF0C4A" w:rsidRDefault="00FE0089" w:rsidP="00FE0089">
      <w:pPr>
        <w:ind w:firstLine="0"/>
        <w:jc w:val="right"/>
        <w:rPr>
          <w:rFonts w:ascii="Times New Roman" w:hAnsi="Times New Roman" w:cs="Times New Roman"/>
          <w:sz w:val="24"/>
          <w:szCs w:val="24"/>
        </w:rPr>
      </w:pPr>
    </w:p>
    <w:p w:rsidR="003E1610" w:rsidRDefault="003E1610" w:rsidP="00DD6C9B">
      <w:pPr>
        <w:ind w:firstLine="0"/>
        <w:rPr>
          <w:rFonts w:ascii="Times New Roman" w:hAnsi="Times New Roman" w:cs="Times New Roman"/>
          <w:b/>
          <w:sz w:val="24"/>
          <w:szCs w:val="24"/>
        </w:rPr>
      </w:pPr>
    </w:p>
    <w:p w:rsidR="00DD6C9B" w:rsidRPr="00DD6C9B" w:rsidRDefault="00DD6C9B" w:rsidP="00DD6C9B">
      <w:pPr>
        <w:widowControl w:val="0"/>
        <w:shd w:val="clear" w:color="auto" w:fill="FFFFFF"/>
        <w:autoSpaceDE w:val="0"/>
        <w:autoSpaceDN w:val="0"/>
        <w:adjustRightInd w:val="0"/>
        <w:ind w:left="142" w:right="998" w:firstLine="680"/>
        <w:jc w:val="center"/>
        <w:rPr>
          <w:rFonts w:ascii="Times New Roman" w:hAnsi="Times New Roman" w:cs="Times New Roman"/>
          <w:b/>
          <w:bCs/>
          <w:noProof w:val="0"/>
          <w:sz w:val="24"/>
          <w:szCs w:val="24"/>
        </w:rPr>
      </w:pPr>
      <w:r w:rsidRPr="00DD6C9B">
        <w:rPr>
          <w:rFonts w:ascii="Times New Roman" w:hAnsi="Times New Roman" w:cs="Times New Roman"/>
          <w:b/>
          <w:bCs/>
          <w:noProof w:val="0"/>
          <w:sz w:val="24"/>
          <w:szCs w:val="24"/>
        </w:rPr>
        <w:t xml:space="preserve">Соглашение </w:t>
      </w:r>
    </w:p>
    <w:p w:rsidR="00DD6C9B" w:rsidRPr="00DD6C9B" w:rsidRDefault="00DD6C9B" w:rsidP="00DD6C9B">
      <w:pPr>
        <w:widowControl w:val="0"/>
        <w:shd w:val="clear" w:color="auto" w:fill="FFFFFF"/>
        <w:autoSpaceDE w:val="0"/>
        <w:autoSpaceDN w:val="0"/>
        <w:adjustRightInd w:val="0"/>
        <w:ind w:left="142" w:right="998" w:firstLine="680"/>
        <w:jc w:val="center"/>
        <w:rPr>
          <w:rFonts w:ascii="Times New Roman" w:hAnsi="Times New Roman" w:cs="Times New Roman"/>
          <w:noProof w:val="0"/>
          <w:sz w:val="24"/>
          <w:szCs w:val="24"/>
        </w:rPr>
      </w:pPr>
      <w:r w:rsidRPr="00DD6C9B">
        <w:rPr>
          <w:rFonts w:ascii="Times New Roman" w:hAnsi="Times New Roman" w:cs="Times New Roman"/>
          <w:b/>
          <w:bCs/>
          <w:noProof w:val="0"/>
          <w:spacing w:val="-7"/>
          <w:sz w:val="24"/>
          <w:szCs w:val="24"/>
        </w:rPr>
        <w:t>о конфиденциальности и взаимном неразглашении информации</w:t>
      </w:r>
    </w:p>
    <w:p w:rsidR="00DD6C9B" w:rsidRPr="00DD6C9B" w:rsidRDefault="00DD6C9B" w:rsidP="00DD6C9B">
      <w:pPr>
        <w:widowControl w:val="0"/>
        <w:shd w:val="clear" w:color="auto" w:fill="FFFFFF"/>
        <w:tabs>
          <w:tab w:val="left" w:pos="6158"/>
          <w:tab w:val="left" w:leader="underscore" w:pos="6792"/>
          <w:tab w:val="left" w:leader="underscore" w:pos="7987"/>
        </w:tabs>
        <w:autoSpaceDE w:val="0"/>
        <w:autoSpaceDN w:val="0"/>
        <w:adjustRightInd w:val="0"/>
        <w:spacing w:before="240"/>
        <w:ind w:firstLine="680"/>
        <w:jc w:val="center"/>
        <w:rPr>
          <w:rFonts w:ascii="Times New Roman" w:hAnsi="Times New Roman" w:cs="Times New Roman"/>
          <w:noProof w:val="0"/>
          <w:sz w:val="24"/>
          <w:szCs w:val="24"/>
        </w:rPr>
      </w:pPr>
      <w:r w:rsidRPr="00DD6C9B">
        <w:rPr>
          <w:rFonts w:ascii="Times New Roman" w:hAnsi="Times New Roman" w:cs="Times New Roman"/>
          <w:noProof w:val="0"/>
          <w:spacing w:val="-12"/>
          <w:sz w:val="24"/>
          <w:szCs w:val="24"/>
        </w:rPr>
        <w:t xml:space="preserve">г. Заречный </w:t>
      </w:r>
      <w:r w:rsidRPr="00DD6C9B">
        <w:rPr>
          <w:rFonts w:ascii="Times New Roman" w:hAnsi="Times New Roman" w:cs="Times New Roman"/>
          <w:noProof w:val="0"/>
          <w:sz w:val="24"/>
          <w:szCs w:val="24"/>
        </w:rPr>
        <w:tab/>
        <w:t>«</w:t>
      </w:r>
      <w:r w:rsidRPr="00DD6C9B">
        <w:rPr>
          <w:rFonts w:ascii="Times New Roman" w:hAnsi="Times New Roman" w:cs="Times New Roman"/>
          <w:noProof w:val="0"/>
          <w:sz w:val="24"/>
          <w:szCs w:val="24"/>
        </w:rPr>
        <w:tab/>
        <w:t>»</w:t>
      </w:r>
      <w:r w:rsidRPr="00DD6C9B">
        <w:rPr>
          <w:rFonts w:ascii="Times New Roman" w:hAnsi="Times New Roman" w:cs="Times New Roman"/>
          <w:noProof w:val="0"/>
          <w:sz w:val="24"/>
          <w:szCs w:val="24"/>
        </w:rPr>
        <w:tab/>
      </w:r>
      <w:r w:rsidRPr="00DD6C9B">
        <w:rPr>
          <w:rFonts w:ascii="Times New Roman" w:hAnsi="Times New Roman" w:cs="Times New Roman"/>
          <w:noProof w:val="0"/>
          <w:spacing w:val="-9"/>
          <w:sz w:val="24"/>
          <w:szCs w:val="24"/>
        </w:rPr>
        <w:t>201 г.</w:t>
      </w:r>
    </w:p>
    <w:p w:rsidR="00DD6C9B" w:rsidRPr="00DD6C9B" w:rsidRDefault="00DD6C9B" w:rsidP="00DD6C9B">
      <w:pPr>
        <w:widowControl w:val="0"/>
        <w:shd w:val="clear" w:color="auto" w:fill="FFFFFF"/>
        <w:autoSpaceDE w:val="0"/>
        <w:autoSpaceDN w:val="0"/>
        <w:adjustRightInd w:val="0"/>
        <w:spacing w:before="240"/>
        <w:ind w:left="23" w:firstLine="680"/>
        <w:rPr>
          <w:rFonts w:ascii="Times New Roman" w:hAnsi="Times New Roman" w:cs="Times New Roman"/>
          <w:noProof w:val="0"/>
          <w:sz w:val="24"/>
          <w:szCs w:val="24"/>
        </w:rPr>
      </w:pPr>
      <w:proofErr w:type="gramStart"/>
      <w:r w:rsidRPr="00DD6C9B">
        <w:rPr>
          <w:rFonts w:ascii="Times New Roman" w:hAnsi="Times New Roman" w:cs="Times New Roman"/>
          <w:b/>
          <w:noProof w:val="0"/>
          <w:sz w:val="24"/>
          <w:szCs w:val="24"/>
        </w:rPr>
        <w:t>Акционерное общество «Российский концерн по производству электрической и тепловой энергии на атомных станциях» (АО «Концерн Росэнергоатом»)</w:t>
      </w:r>
      <w:r w:rsidRPr="00DD6C9B">
        <w:rPr>
          <w:rFonts w:ascii="Times New Roman" w:hAnsi="Times New Roman" w:cs="Times New Roman"/>
          <w:noProof w:val="0"/>
          <w:sz w:val="24"/>
          <w:szCs w:val="24"/>
        </w:rPr>
        <w:t xml:space="preserve"> в лице Заместителя Генерального директора - директора филиала АО «Концерн Росэнергоатом» «Белоярская атомная станция» _________________, действующего на основании доверенности от _________ №__________, с одной стороны, и </w:t>
      </w:r>
      <w:r w:rsidRPr="00DD6C9B">
        <w:rPr>
          <w:rFonts w:ascii="Times New Roman" w:hAnsi="Times New Roman" w:cs="Times New Roman"/>
          <w:b/>
          <w:noProof w:val="0"/>
          <w:sz w:val="24"/>
          <w:szCs w:val="24"/>
        </w:rPr>
        <w:t>________________</w:t>
      </w:r>
      <w:r w:rsidRPr="00DD6C9B">
        <w:rPr>
          <w:rFonts w:ascii="Times New Roman" w:hAnsi="Times New Roman" w:cs="Times New Roman"/>
          <w:noProof w:val="0"/>
          <w:sz w:val="24"/>
          <w:szCs w:val="24"/>
        </w:rPr>
        <w:t xml:space="preserve"> в лице _________, действующего на основании ____________</w:t>
      </w:r>
      <w:r w:rsidRPr="00DD6C9B">
        <w:rPr>
          <w:rFonts w:ascii="Times New Roman" w:hAnsi="Times New Roman" w:cs="Times New Roman"/>
          <w:noProof w:val="0"/>
          <w:spacing w:val="-4"/>
          <w:sz w:val="24"/>
          <w:szCs w:val="24"/>
        </w:rPr>
        <w:t xml:space="preserve">, </w:t>
      </w:r>
      <w:r w:rsidRPr="00DD6C9B">
        <w:rPr>
          <w:rFonts w:ascii="Times New Roman" w:hAnsi="Times New Roman" w:cs="Times New Roman"/>
          <w:noProof w:val="0"/>
          <w:sz w:val="24"/>
          <w:szCs w:val="24"/>
        </w:rPr>
        <w:t xml:space="preserve">с </w:t>
      </w:r>
      <w:r w:rsidRPr="00DD6C9B">
        <w:rPr>
          <w:rFonts w:ascii="Times New Roman" w:hAnsi="Times New Roman" w:cs="Times New Roman"/>
          <w:noProof w:val="0"/>
          <w:spacing w:val="-5"/>
          <w:sz w:val="24"/>
          <w:szCs w:val="24"/>
        </w:rPr>
        <w:t xml:space="preserve">другой стороны, именуемые также в отдельности "Сторона" и совместно "Стороны", </w:t>
      </w:r>
      <w:r w:rsidRPr="00DD6C9B">
        <w:rPr>
          <w:rFonts w:ascii="Times New Roman" w:hAnsi="Times New Roman" w:cs="Times New Roman"/>
          <w:noProof w:val="0"/>
          <w:spacing w:val="-3"/>
          <w:sz w:val="24"/>
          <w:szCs w:val="24"/>
        </w:rPr>
        <w:t>заключили настоящее соглашение о конфиденциальности и</w:t>
      </w:r>
      <w:proofErr w:type="gramEnd"/>
      <w:r w:rsidRPr="00DD6C9B">
        <w:rPr>
          <w:rFonts w:ascii="Times New Roman" w:hAnsi="Times New Roman" w:cs="Times New Roman"/>
          <w:noProof w:val="0"/>
          <w:spacing w:val="-3"/>
          <w:sz w:val="24"/>
          <w:szCs w:val="24"/>
        </w:rPr>
        <w:t xml:space="preserve"> взаимном неразглашении </w:t>
      </w:r>
      <w:r w:rsidRPr="00DD6C9B">
        <w:rPr>
          <w:rFonts w:ascii="Times New Roman" w:hAnsi="Times New Roman" w:cs="Times New Roman"/>
          <w:noProof w:val="0"/>
          <w:spacing w:val="-4"/>
          <w:sz w:val="24"/>
          <w:szCs w:val="24"/>
        </w:rPr>
        <w:t xml:space="preserve">сведений, </w:t>
      </w:r>
      <w:proofErr w:type="gramStart"/>
      <w:r w:rsidRPr="00DD6C9B">
        <w:rPr>
          <w:rFonts w:ascii="Times New Roman" w:hAnsi="Times New Roman" w:cs="Times New Roman"/>
          <w:noProof w:val="0"/>
          <w:spacing w:val="-4"/>
          <w:sz w:val="24"/>
          <w:szCs w:val="24"/>
        </w:rPr>
        <w:t>именуемый</w:t>
      </w:r>
      <w:proofErr w:type="gramEnd"/>
      <w:r w:rsidRPr="00DD6C9B">
        <w:rPr>
          <w:rFonts w:ascii="Times New Roman" w:hAnsi="Times New Roman" w:cs="Times New Roman"/>
          <w:noProof w:val="0"/>
          <w:spacing w:val="-4"/>
          <w:sz w:val="24"/>
          <w:szCs w:val="24"/>
        </w:rPr>
        <w:t xml:space="preserve"> в дальнейшем «Соглашение о конфиденциальности» или «Соглашение», </w:t>
      </w:r>
      <w:r w:rsidRPr="00DD6C9B">
        <w:rPr>
          <w:rFonts w:ascii="Times New Roman" w:hAnsi="Times New Roman" w:cs="Times New Roman"/>
          <w:noProof w:val="0"/>
          <w:sz w:val="24"/>
          <w:szCs w:val="24"/>
        </w:rPr>
        <w:t>о нижеследующем:</w:t>
      </w:r>
    </w:p>
    <w:p w:rsidR="00DD6C9B" w:rsidRPr="00DD6C9B" w:rsidRDefault="00DD6C9B" w:rsidP="00DD6C9B">
      <w:pPr>
        <w:widowControl w:val="0"/>
        <w:shd w:val="clear" w:color="auto" w:fill="FFFFFF"/>
        <w:autoSpaceDE w:val="0"/>
        <w:autoSpaceDN w:val="0"/>
        <w:adjustRightInd w:val="0"/>
        <w:ind w:left="23" w:firstLine="680"/>
        <w:rPr>
          <w:rFonts w:ascii="Times New Roman" w:hAnsi="Times New Roman" w:cs="Times New Roman"/>
          <w:noProof w:val="0"/>
          <w:sz w:val="24"/>
          <w:szCs w:val="24"/>
        </w:rPr>
      </w:pPr>
    </w:p>
    <w:p w:rsidR="00DD6C9B" w:rsidRPr="00DD6C9B" w:rsidRDefault="00DD6C9B" w:rsidP="00DD6C9B">
      <w:pPr>
        <w:widowControl w:val="0"/>
        <w:shd w:val="clear" w:color="auto" w:fill="FFFFFF"/>
        <w:tabs>
          <w:tab w:val="left" w:pos="709"/>
        </w:tabs>
        <w:autoSpaceDE w:val="0"/>
        <w:autoSpaceDN w:val="0"/>
        <w:adjustRightInd w:val="0"/>
        <w:spacing w:before="240"/>
        <w:ind w:firstLine="680"/>
        <w:jc w:val="left"/>
        <w:rPr>
          <w:rFonts w:ascii="Times New Roman" w:hAnsi="Times New Roman" w:cs="Times New Roman"/>
          <w:noProof w:val="0"/>
          <w:sz w:val="24"/>
          <w:szCs w:val="24"/>
        </w:rPr>
      </w:pPr>
      <w:r w:rsidRPr="00DD6C9B">
        <w:rPr>
          <w:rFonts w:ascii="Times New Roman" w:hAnsi="Times New Roman" w:cs="Times New Roman"/>
          <w:b/>
          <w:bCs/>
          <w:noProof w:val="0"/>
          <w:spacing w:val="-22"/>
          <w:sz w:val="24"/>
          <w:szCs w:val="24"/>
        </w:rPr>
        <w:t>1.</w:t>
      </w:r>
      <w:r w:rsidRPr="00DD6C9B">
        <w:rPr>
          <w:rFonts w:ascii="Times New Roman" w:hAnsi="Times New Roman" w:cs="Times New Roman"/>
          <w:b/>
          <w:bCs/>
          <w:noProof w:val="0"/>
          <w:sz w:val="24"/>
          <w:szCs w:val="24"/>
        </w:rPr>
        <w:t xml:space="preserve"> </w:t>
      </w:r>
      <w:r w:rsidRPr="00DD6C9B">
        <w:rPr>
          <w:rFonts w:ascii="Times New Roman" w:hAnsi="Times New Roman" w:cs="Times New Roman"/>
          <w:b/>
          <w:bCs/>
          <w:noProof w:val="0"/>
          <w:spacing w:val="-5"/>
          <w:sz w:val="24"/>
          <w:szCs w:val="24"/>
        </w:rPr>
        <w:t>Предмет Соглашения</w:t>
      </w:r>
    </w:p>
    <w:p w:rsidR="00DD6C9B" w:rsidRPr="00DD6C9B" w:rsidRDefault="00DD6C9B" w:rsidP="00DD6C9B">
      <w:pPr>
        <w:widowControl w:val="0"/>
        <w:shd w:val="clear" w:color="auto" w:fill="FFFFFF"/>
        <w:autoSpaceDE w:val="0"/>
        <w:autoSpaceDN w:val="0"/>
        <w:adjustRightInd w:val="0"/>
        <w:ind w:left="38" w:right="67" w:firstLine="680"/>
        <w:rPr>
          <w:rFonts w:ascii="Times New Roman" w:hAnsi="Times New Roman" w:cs="Times New Roman"/>
          <w:noProof w:val="0"/>
          <w:sz w:val="24"/>
          <w:szCs w:val="24"/>
        </w:rPr>
      </w:pPr>
      <w:r w:rsidRPr="00DD6C9B">
        <w:rPr>
          <w:rFonts w:ascii="Times New Roman" w:hAnsi="Times New Roman" w:cs="Times New Roman"/>
          <w:noProof w:val="0"/>
          <w:spacing w:val="-4"/>
          <w:sz w:val="24"/>
          <w:szCs w:val="24"/>
        </w:rPr>
        <w:t xml:space="preserve">Данное Соглашение о конфиденциальности регулирует порядок передачи одной </w:t>
      </w:r>
      <w:r w:rsidRPr="00DD6C9B">
        <w:rPr>
          <w:rFonts w:ascii="Times New Roman" w:hAnsi="Times New Roman" w:cs="Times New Roman"/>
          <w:noProof w:val="0"/>
          <w:spacing w:val="-2"/>
          <w:sz w:val="24"/>
          <w:szCs w:val="24"/>
        </w:rPr>
        <w:t xml:space="preserve">Стороной («Раскрывающая сторона») другой Стороне («Получающая сторона») </w:t>
      </w:r>
      <w:r w:rsidRPr="00DD6C9B">
        <w:rPr>
          <w:rFonts w:ascii="Times New Roman" w:hAnsi="Times New Roman" w:cs="Times New Roman"/>
          <w:noProof w:val="0"/>
          <w:sz w:val="24"/>
          <w:szCs w:val="24"/>
        </w:rPr>
        <w:t xml:space="preserve">информации ограниченного доступа и определяет обязательства Сторон по </w:t>
      </w:r>
      <w:r w:rsidRPr="00DD6C9B">
        <w:rPr>
          <w:rFonts w:ascii="Times New Roman" w:hAnsi="Times New Roman" w:cs="Times New Roman"/>
          <w:noProof w:val="0"/>
          <w:spacing w:val="-5"/>
          <w:sz w:val="24"/>
          <w:szCs w:val="24"/>
        </w:rPr>
        <w:t>неразглашению полученных сведений на всех этапах их договорных отношений.</w:t>
      </w:r>
    </w:p>
    <w:p w:rsidR="00DD6C9B" w:rsidRPr="00DD6C9B" w:rsidRDefault="00DD6C9B" w:rsidP="00DD6C9B">
      <w:pPr>
        <w:widowControl w:val="0"/>
        <w:shd w:val="clear" w:color="auto" w:fill="FFFFFF"/>
        <w:tabs>
          <w:tab w:val="left" w:pos="709"/>
        </w:tabs>
        <w:autoSpaceDE w:val="0"/>
        <w:autoSpaceDN w:val="0"/>
        <w:adjustRightInd w:val="0"/>
        <w:ind w:firstLine="0"/>
        <w:rPr>
          <w:rFonts w:ascii="Times New Roman" w:hAnsi="Times New Roman" w:cs="Times New Roman"/>
          <w:noProof w:val="0"/>
          <w:spacing w:val="-19"/>
          <w:sz w:val="24"/>
          <w:szCs w:val="24"/>
        </w:rPr>
      </w:pPr>
      <w:r w:rsidRPr="00DD6C9B">
        <w:rPr>
          <w:rFonts w:ascii="Times New Roman" w:hAnsi="Times New Roman" w:cs="Times New Roman"/>
          <w:noProof w:val="0"/>
          <w:spacing w:val="-4"/>
          <w:sz w:val="24"/>
          <w:szCs w:val="24"/>
        </w:rPr>
        <w:tab/>
        <w:t xml:space="preserve">1.1. В рамках настоящего Соглашения не предполагается передача сведений, </w:t>
      </w:r>
      <w:r w:rsidRPr="00DD6C9B">
        <w:rPr>
          <w:rFonts w:ascii="Times New Roman" w:hAnsi="Times New Roman" w:cs="Times New Roman"/>
          <w:noProof w:val="0"/>
          <w:sz w:val="24"/>
          <w:szCs w:val="24"/>
        </w:rPr>
        <w:t>составляющих государственную тайну.</w:t>
      </w:r>
    </w:p>
    <w:p w:rsidR="00DD6C9B" w:rsidRPr="00DD6C9B" w:rsidRDefault="00DD6C9B" w:rsidP="00DD6C9B">
      <w:pPr>
        <w:widowControl w:val="0"/>
        <w:shd w:val="clear" w:color="auto" w:fill="FFFFFF"/>
        <w:tabs>
          <w:tab w:val="left" w:pos="709"/>
        </w:tabs>
        <w:autoSpaceDE w:val="0"/>
        <w:autoSpaceDN w:val="0"/>
        <w:adjustRightInd w:val="0"/>
        <w:ind w:left="43" w:right="48" w:firstLine="0"/>
        <w:rPr>
          <w:rFonts w:ascii="Times New Roman" w:hAnsi="Times New Roman" w:cs="Times New Roman"/>
          <w:noProof w:val="0"/>
          <w:spacing w:val="-19"/>
          <w:sz w:val="24"/>
          <w:szCs w:val="24"/>
        </w:rPr>
      </w:pPr>
      <w:r w:rsidRPr="00DD6C9B">
        <w:rPr>
          <w:rFonts w:ascii="Times New Roman" w:hAnsi="Times New Roman" w:cs="Times New Roman"/>
          <w:noProof w:val="0"/>
          <w:spacing w:val="-3"/>
          <w:sz w:val="24"/>
          <w:szCs w:val="24"/>
        </w:rPr>
        <w:tab/>
        <w:t xml:space="preserve">1.2. Раскрывающая сторона, являющаяся собственником информации или </w:t>
      </w:r>
      <w:r w:rsidRPr="00DD6C9B">
        <w:rPr>
          <w:rFonts w:ascii="Times New Roman" w:hAnsi="Times New Roman" w:cs="Times New Roman"/>
          <w:noProof w:val="0"/>
          <w:spacing w:val="-1"/>
          <w:sz w:val="24"/>
          <w:szCs w:val="24"/>
        </w:rPr>
        <w:t xml:space="preserve">обладателем прав по распоряжению информацией, отнесенной ею к категории </w:t>
      </w:r>
      <w:r w:rsidRPr="00DD6C9B">
        <w:rPr>
          <w:rFonts w:ascii="Times New Roman" w:hAnsi="Times New Roman" w:cs="Times New Roman"/>
          <w:noProof w:val="0"/>
          <w:spacing w:val="-2"/>
          <w:sz w:val="24"/>
          <w:szCs w:val="24"/>
        </w:rPr>
        <w:t xml:space="preserve">ограниченного доступа и/или распространения, включая служебную, коммерческую </w:t>
      </w:r>
      <w:r w:rsidRPr="00DD6C9B">
        <w:rPr>
          <w:rFonts w:ascii="Times New Roman" w:hAnsi="Times New Roman" w:cs="Times New Roman"/>
          <w:noProof w:val="0"/>
          <w:spacing w:val="-1"/>
          <w:sz w:val="24"/>
          <w:szCs w:val="24"/>
        </w:rPr>
        <w:t xml:space="preserve">или иную защищаемую информацию (далее - «конфиденциальная информация»), </w:t>
      </w:r>
      <w:r w:rsidRPr="00DD6C9B">
        <w:rPr>
          <w:rFonts w:ascii="Times New Roman" w:hAnsi="Times New Roman" w:cs="Times New Roman"/>
          <w:noProof w:val="0"/>
          <w:sz w:val="24"/>
          <w:szCs w:val="24"/>
        </w:rPr>
        <w:t>передает (или обеспечивает в каком-либо виде доступ) Получающей стороне информацию в целях выполнения договорных отношений.</w:t>
      </w:r>
    </w:p>
    <w:p w:rsidR="00DD6C9B" w:rsidRPr="00DD6C9B" w:rsidRDefault="00DD6C9B" w:rsidP="00DD6C9B">
      <w:pPr>
        <w:widowControl w:val="0"/>
        <w:shd w:val="clear" w:color="auto" w:fill="FFFFFF"/>
        <w:tabs>
          <w:tab w:val="left" w:pos="709"/>
        </w:tabs>
        <w:autoSpaceDE w:val="0"/>
        <w:autoSpaceDN w:val="0"/>
        <w:adjustRightInd w:val="0"/>
        <w:ind w:firstLine="0"/>
        <w:rPr>
          <w:rFonts w:ascii="Times New Roman" w:hAnsi="Times New Roman" w:cs="Times New Roman"/>
          <w:noProof w:val="0"/>
          <w:spacing w:val="-18"/>
          <w:sz w:val="24"/>
          <w:szCs w:val="24"/>
        </w:rPr>
      </w:pPr>
      <w:r w:rsidRPr="00DD6C9B">
        <w:rPr>
          <w:rFonts w:ascii="Times New Roman" w:hAnsi="Times New Roman" w:cs="Times New Roman"/>
          <w:noProof w:val="0"/>
          <w:spacing w:val="-4"/>
          <w:sz w:val="24"/>
          <w:szCs w:val="24"/>
        </w:rPr>
        <w:tab/>
        <w:t xml:space="preserve">1.3. Получающая сторона может получить эту информацию только для целей </w:t>
      </w:r>
      <w:r w:rsidRPr="00DD6C9B">
        <w:rPr>
          <w:rFonts w:ascii="Times New Roman" w:hAnsi="Times New Roman" w:cs="Times New Roman"/>
          <w:noProof w:val="0"/>
          <w:spacing w:val="-3"/>
          <w:sz w:val="24"/>
          <w:szCs w:val="24"/>
        </w:rPr>
        <w:t xml:space="preserve">полной и качественной подготовки конкурсной документации и/или оказания услуг в целях выполнения договорных отношений, </w:t>
      </w:r>
      <w:r w:rsidRPr="00DD6C9B">
        <w:rPr>
          <w:rFonts w:ascii="Times New Roman" w:hAnsi="Times New Roman" w:cs="Times New Roman"/>
          <w:noProof w:val="0"/>
          <w:sz w:val="24"/>
          <w:szCs w:val="24"/>
        </w:rPr>
        <w:t>но ни для каких-либо других целей.</w:t>
      </w:r>
    </w:p>
    <w:p w:rsidR="00DD6C9B" w:rsidRPr="00DD6C9B" w:rsidRDefault="00DD6C9B" w:rsidP="00DD6C9B">
      <w:pPr>
        <w:widowControl w:val="0"/>
        <w:shd w:val="clear" w:color="auto" w:fill="FFFFFF"/>
        <w:tabs>
          <w:tab w:val="left" w:pos="1013"/>
        </w:tabs>
        <w:autoSpaceDE w:val="0"/>
        <w:autoSpaceDN w:val="0"/>
        <w:adjustRightInd w:val="0"/>
        <w:spacing w:before="240"/>
        <w:ind w:firstLine="680"/>
        <w:jc w:val="left"/>
        <w:rPr>
          <w:rFonts w:ascii="Times New Roman" w:hAnsi="Times New Roman" w:cs="Times New Roman"/>
          <w:noProof w:val="0"/>
          <w:sz w:val="24"/>
          <w:szCs w:val="24"/>
        </w:rPr>
      </w:pPr>
      <w:r w:rsidRPr="00DD6C9B">
        <w:rPr>
          <w:rFonts w:ascii="Times New Roman" w:hAnsi="Times New Roman" w:cs="Times New Roman"/>
          <w:b/>
          <w:bCs/>
          <w:noProof w:val="0"/>
          <w:spacing w:val="-13"/>
          <w:sz w:val="24"/>
          <w:szCs w:val="24"/>
        </w:rPr>
        <w:t>2.</w:t>
      </w:r>
      <w:r w:rsidRPr="00DD6C9B">
        <w:rPr>
          <w:rFonts w:ascii="Times New Roman" w:hAnsi="Times New Roman" w:cs="Times New Roman"/>
          <w:b/>
          <w:bCs/>
          <w:noProof w:val="0"/>
          <w:sz w:val="24"/>
          <w:szCs w:val="24"/>
        </w:rPr>
        <w:tab/>
      </w:r>
      <w:r w:rsidRPr="00DD6C9B">
        <w:rPr>
          <w:rFonts w:ascii="Times New Roman" w:hAnsi="Times New Roman" w:cs="Times New Roman"/>
          <w:b/>
          <w:bCs/>
          <w:noProof w:val="0"/>
          <w:spacing w:val="-3"/>
          <w:sz w:val="24"/>
          <w:szCs w:val="24"/>
        </w:rPr>
        <w:t>Обязательства Сторон по Соглашению</w:t>
      </w:r>
    </w:p>
    <w:p w:rsidR="00DD6C9B" w:rsidRPr="00DD6C9B" w:rsidRDefault="00DD6C9B" w:rsidP="00DD6C9B">
      <w:pPr>
        <w:widowControl w:val="0"/>
        <w:shd w:val="clear" w:color="auto" w:fill="FFFFFF"/>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6"/>
          <w:sz w:val="24"/>
          <w:szCs w:val="24"/>
        </w:rPr>
        <w:t xml:space="preserve">Стороны подтверждают понимание важности вопроса и соглашаются принять на </w:t>
      </w:r>
      <w:r w:rsidRPr="00DD6C9B">
        <w:rPr>
          <w:rFonts w:ascii="Times New Roman" w:hAnsi="Times New Roman" w:cs="Times New Roman"/>
          <w:noProof w:val="0"/>
          <w:sz w:val="24"/>
          <w:szCs w:val="24"/>
        </w:rPr>
        <w:t>себя следующие обязательства:</w:t>
      </w:r>
    </w:p>
    <w:p w:rsidR="00DD6C9B" w:rsidRPr="00DD6C9B" w:rsidRDefault="00DD6C9B" w:rsidP="00DD6C9B">
      <w:pPr>
        <w:widowControl w:val="0"/>
        <w:shd w:val="clear" w:color="auto" w:fill="FFFFFF"/>
        <w:tabs>
          <w:tab w:val="left" w:pos="709"/>
        </w:tabs>
        <w:autoSpaceDE w:val="0"/>
        <w:autoSpaceDN w:val="0"/>
        <w:adjustRightInd w:val="0"/>
        <w:ind w:firstLine="0"/>
        <w:rPr>
          <w:rFonts w:ascii="Times New Roman" w:hAnsi="Times New Roman" w:cs="Times New Roman"/>
          <w:noProof w:val="0"/>
          <w:spacing w:val="-12"/>
          <w:sz w:val="24"/>
          <w:szCs w:val="24"/>
        </w:rPr>
      </w:pPr>
      <w:r w:rsidRPr="00DD6C9B">
        <w:rPr>
          <w:rFonts w:ascii="Times New Roman" w:hAnsi="Times New Roman" w:cs="Times New Roman"/>
          <w:noProof w:val="0"/>
          <w:spacing w:val="-4"/>
          <w:sz w:val="24"/>
          <w:szCs w:val="24"/>
        </w:rPr>
        <w:tab/>
        <w:t xml:space="preserve">2.1. Получающая сторона в рамках исполнения договорных отношений Сторон считает </w:t>
      </w:r>
      <w:r w:rsidRPr="00DD6C9B">
        <w:rPr>
          <w:rFonts w:ascii="Times New Roman" w:hAnsi="Times New Roman" w:cs="Times New Roman"/>
          <w:noProof w:val="0"/>
          <w:sz w:val="24"/>
          <w:szCs w:val="24"/>
        </w:rPr>
        <w:t xml:space="preserve">информацию, полученную прямо или косвенно от Раскрывающей стороны, </w:t>
      </w:r>
      <w:r w:rsidRPr="00DD6C9B">
        <w:rPr>
          <w:rFonts w:ascii="Times New Roman" w:hAnsi="Times New Roman" w:cs="Times New Roman"/>
          <w:noProof w:val="0"/>
          <w:spacing w:val="-4"/>
          <w:sz w:val="24"/>
          <w:szCs w:val="24"/>
        </w:rPr>
        <w:t xml:space="preserve">конфиденциальной и не использует ее без письменного разрешения Раскрывающей </w:t>
      </w:r>
      <w:r w:rsidRPr="00DD6C9B">
        <w:rPr>
          <w:rFonts w:ascii="Times New Roman" w:hAnsi="Times New Roman" w:cs="Times New Roman"/>
          <w:noProof w:val="0"/>
          <w:sz w:val="24"/>
          <w:szCs w:val="24"/>
        </w:rPr>
        <w:t xml:space="preserve">стороны в иных, </w:t>
      </w:r>
      <w:proofErr w:type="gramStart"/>
      <w:r w:rsidRPr="00DD6C9B">
        <w:rPr>
          <w:rFonts w:ascii="Times New Roman" w:hAnsi="Times New Roman" w:cs="Times New Roman"/>
          <w:noProof w:val="0"/>
          <w:sz w:val="24"/>
          <w:szCs w:val="24"/>
        </w:rPr>
        <w:t>кроме</w:t>
      </w:r>
      <w:proofErr w:type="gramEnd"/>
      <w:r w:rsidRPr="00DD6C9B">
        <w:rPr>
          <w:rFonts w:ascii="Times New Roman" w:hAnsi="Times New Roman" w:cs="Times New Roman"/>
          <w:noProof w:val="0"/>
          <w:sz w:val="24"/>
          <w:szCs w:val="24"/>
        </w:rPr>
        <w:t xml:space="preserve"> указанных в п. 1.3. Договора, </w:t>
      </w:r>
      <w:proofErr w:type="gramStart"/>
      <w:r w:rsidRPr="00DD6C9B">
        <w:rPr>
          <w:rFonts w:ascii="Times New Roman" w:hAnsi="Times New Roman" w:cs="Times New Roman"/>
          <w:noProof w:val="0"/>
          <w:sz w:val="24"/>
          <w:szCs w:val="24"/>
        </w:rPr>
        <w:t>целях</w:t>
      </w:r>
      <w:proofErr w:type="gramEnd"/>
      <w:r w:rsidRPr="00DD6C9B">
        <w:rPr>
          <w:rFonts w:ascii="Times New Roman" w:hAnsi="Times New Roman" w:cs="Times New Roman"/>
          <w:noProof w:val="0"/>
          <w:sz w:val="24"/>
          <w:szCs w:val="24"/>
        </w:rPr>
        <w:t>.</w:t>
      </w:r>
    </w:p>
    <w:p w:rsidR="00DD6C9B" w:rsidRPr="00DD6C9B" w:rsidRDefault="00DD6C9B" w:rsidP="00DD6C9B">
      <w:pPr>
        <w:widowControl w:val="0"/>
        <w:shd w:val="clear" w:color="auto" w:fill="FFFFFF"/>
        <w:tabs>
          <w:tab w:val="left" w:pos="709"/>
        </w:tabs>
        <w:autoSpaceDE w:val="0"/>
        <w:autoSpaceDN w:val="0"/>
        <w:adjustRightInd w:val="0"/>
        <w:ind w:firstLine="0"/>
        <w:rPr>
          <w:rFonts w:ascii="Times New Roman" w:hAnsi="Times New Roman" w:cs="Times New Roman"/>
          <w:noProof w:val="0"/>
          <w:spacing w:val="-12"/>
          <w:sz w:val="24"/>
          <w:szCs w:val="24"/>
        </w:rPr>
      </w:pPr>
      <w:r w:rsidRPr="00DD6C9B">
        <w:rPr>
          <w:rFonts w:ascii="Times New Roman" w:hAnsi="Times New Roman" w:cs="Times New Roman"/>
          <w:noProof w:val="0"/>
          <w:spacing w:val="-4"/>
          <w:sz w:val="24"/>
          <w:szCs w:val="24"/>
        </w:rPr>
        <w:tab/>
        <w:t xml:space="preserve">2.2. </w:t>
      </w:r>
      <w:proofErr w:type="gramStart"/>
      <w:r w:rsidRPr="00DD6C9B">
        <w:rPr>
          <w:rFonts w:ascii="Times New Roman" w:hAnsi="Times New Roman" w:cs="Times New Roman"/>
          <w:noProof w:val="0"/>
          <w:spacing w:val="-4"/>
          <w:sz w:val="24"/>
          <w:szCs w:val="24"/>
        </w:rPr>
        <w:t xml:space="preserve">Получающая сторона соглашается считать информацию, полученную ею от </w:t>
      </w:r>
      <w:r w:rsidRPr="00DD6C9B">
        <w:rPr>
          <w:rFonts w:ascii="Times New Roman" w:hAnsi="Times New Roman" w:cs="Times New Roman"/>
          <w:noProof w:val="0"/>
          <w:sz w:val="24"/>
          <w:szCs w:val="24"/>
        </w:rPr>
        <w:t xml:space="preserve">Раскрывающей стороны, конфиденциальной на срок использования решений, разработанных в ходе выполнения договорных отношений, за исключением </w:t>
      </w:r>
      <w:r w:rsidRPr="00DD6C9B">
        <w:rPr>
          <w:rFonts w:ascii="Times New Roman" w:hAnsi="Times New Roman" w:cs="Times New Roman"/>
          <w:noProof w:val="0"/>
          <w:spacing w:val="-5"/>
          <w:sz w:val="24"/>
          <w:szCs w:val="24"/>
        </w:rPr>
        <w:t xml:space="preserve">оговоренных настоящим Соглашением случаев, и обеспечить обращение и защиту </w:t>
      </w:r>
      <w:r w:rsidRPr="00DD6C9B">
        <w:rPr>
          <w:rFonts w:ascii="Times New Roman" w:hAnsi="Times New Roman" w:cs="Times New Roman"/>
          <w:noProof w:val="0"/>
          <w:spacing w:val="-3"/>
          <w:sz w:val="24"/>
          <w:szCs w:val="24"/>
        </w:rPr>
        <w:t xml:space="preserve">конфиденциальной информации в соответствии с «Положением о порядке обращения </w:t>
      </w:r>
      <w:r w:rsidRPr="00DD6C9B">
        <w:rPr>
          <w:rFonts w:ascii="Times New Roman" w:hAnsi="Times New Roman" w:cs="Times New Roman"/>
          <w:noProof w:val="0"/>
          <w:spacing w:val="-5"/>
          <w:sz w:val="24"/>
          <w:szCs w:val="24"/>
        </w:rPr>
        <w:t xml:space="preserve">со служебной информацией ограниченного распространения в федеральных органах </w:t>
      </w:r>
      <w:r w:rsidRPr="00DD6C9B">
        <w:rPr>
          <w:rFonts w:ascii="Times New Roman" w:hAnsi="Times New Roman" w:cs="Times New Roman"/>
          <w:noProof w:val="0"/>
          <w:spacing w:val="-4"/>
          <w:sz w:val="24"/>
          <w:szCs w:val="24"/>
        </w:rPr>
        <w:t xml:space="preserve">исполнительной власти», утвержденным постановлением Правительства РФ от 03.11.1994 </w:t>
      </w:r>
      <w:r w:rsidRPr="00DD6C9B">
        <w:rPr>
          <w:rFonts w:ascii="Times New Roman" w:hAnsi="Times New Roman" w:cs="Times New Roman"/>
          <w:noProof w:val="0"/>
          <w:sz w:val="24"/>
          <w:szCs w:val="24"/>
        </w:rPr>
        <w:t>г. № 1233.</w:t>
      </w:r>
      <w:proofErr w:type="gramEnd"/>
    </w:p>
    <w:p w:rsidR="00DD6C9B" w:rsidRPr="00DD6C9B" w:rsidRDefault="00DD6C9B" w:rsidP="00DD6C9B">
      <w:pPr>
        <w:widowControl w:val="0"/>
        <w:shd w:val="clear" w:color="auto" w:fill="FFFFFF"/>
        <w:tabs>
          <w:tab w:val="left" w:pos="709"/>
        </w:tabs>
        <w:autoSpaceDE w:val="0"/>
        <w:autoSpaceDN w:val="0"/>
        <w:adjustRightInd w:val="0"/>
        <w:ind w:right="48" w:firstLine="0"/>
        <w:rPr>
          <w:rFonts w:ascii="Times New Roman" w:hAnsi="Times New Roman" w:cs="Times New Roman"/>
          <w:noProof w:val="0"/>
          <w:sz w:val="24"/>
          <w:szCs w:val="24"/>
        </w:rPr>
      </w:pPr>
      <w:r w:rsidRPr="00DD6C9B">
        <w:rPr>
          <w:rFonts w:ascii="Times New Roman" w:hAnsi="Times New Roman" w:cs="Times New Roman"/>
          <w:noProof w:val="0"/>
          <w:spacing w:val="-13"/>
          <w:sz w:val="24"/>
          <w:szCs w:val="24"/>
        </w:rPr>
        <w:tab/>
        <w:t xml:space="preserve">2.3. </w:t>
      </w:r>
      <w:r w:rsidRPr="00DD6C9B">
        <w:rPr>
          <w:rFonts w:ascii="Times New Roman" w:hAnsi="Times New Roman" w:cs="Times New Roman"/>
          <w:noProof w:val="0"/>
          <w:spacing w:val="-4"/>
          <w:sz w:val="24"/>
          <w:szCs w:val="24"/>
        </w:rPr>
        <w:t xml:space="preserve">Получающая сторона не будет разглашать никакой конфиденциальной </w:t>
      </w:r>
      <w:r w:rsidRPr="00DD6C9B">
        <w:rPr>
          <w:rFonts w:ascii="Times New Roman" w:hAnsi="Times New Roman" w:cs="Times New Roman"/>
          <w:noProof w:val="0"/>
          <w:spacing w:val="-5"/>
          <w:sz w:val="24"/>
          <w:szCs w:val="24"/>
        </w:rPr>
        <w:t xml:space="preserve">информации, </w:t>
      </w:r>
      <w:r w:rsidRPr="00DD6C9B">
        <w:rPr>
          <w:rFonts w:ascii="Times New Roman" w:hAnsi="Times New Roman" w:cs="Times New Roman"/>
          <w:noProof w:val="0"/>
          <w:spacing w:val="-5"/>
          <w:sz w:val="24"/>
          <w:szCs w:val="24"/>
        </w:rPr>
        <w:lastRenderedPageBreak/>
        <w:t xml:space="preserve">полученной ею от Раскрывающей стороны, какому-либо другому лицу, </w:t>
      </w:r>
      <w:r w:rsidRPr="00DD6C9B">
        <w:rPr>
          <w:rFonts w:ascii="Times New Roman" w:hAnsi="Times New Roman" w:cs="Times New Roman"/>
          <w:noProof w:val="0"/>
          <w:spacing w:val="-1"/>
          <w:sz w:val="24"/>
          <w:szCs w:val="24"/>
        </w:rPr>
        <w:t xml:space="preserve">предприятию, организации и не будет использовать эту информацию для своей </w:t>
      </w:r>
      <w:r w:rsidRPr="00DD6C9B">
        <w:rPr>
          <w:rFonts w:ascii="Times New Roman" w:hAnsi="Times New Roman" w:cs="Times New Roman"/>
          <w:noProof w:val="0"/>
          <w:spacing w:val="-5"/>
          <w:sz w:val="24"/>
          <w:szCs w:val="24"/>
        </w:rPr>
        <w:t>собственной выгоды, за исключением цели указанной в п. 1. Договора.</w:t>
      </w:r>
    </w:p>
    <w:p w:rsidR="00DD6C9B" w:rsidRPr="00DD6C9B" w:rsidRDefault="00DD6C9B" w:rsidP="00DD6C9B">
      <w:pPr>
        <w:widowControl w:val="0"/>
        <w:shd w:val="clear" w:color="auto" w:fill="FFFFFF"/>
        <w:tabs>
          <w:tab w:val="left" w:pos="709"/>
        </w:tabs>
        <w:autoSpaceDE w:val="0"/>
        <w:autoSpaceDN w:val="0"/>
        <w:adjustRightInd w:val="0"/>
        <w:ind w:left="10" w:right="48" w:firstLine="0"/>
        <w:rPr>
          <w:rFonts w:ascii="Times New Roman" w:hAnsi="Times New Roman" w:cs="Times New Roman"/>
          <w:noProof w:val="0"/>
          <w:sz w:val="24"/>
          <w:szCs w:val="24"/>
        </w:rPr>
      </w:pPr>
      <w:r w:rsidRPr="00DD6C9B">
        <w:rPr>
          <w:rFonts w:ascii="Times New Roman" w:hAnsi="Times New Roman" w:cs="Times New Roman"/>
          <w:noProof w:val="0"/>
          <w:spacing w:val="-10"/>
          <w:sz w:val="24"/>
          <w:szCs w:val="24"/>
        </w:rPr>
        <w:tab/>
      </w:r>
    </w:p>
    <w:p w:rsidR="00DD6C9B" w:rsidRPr="00DD6C9B" w:rsidRDefault="00DD6C9B" w:rsidP="00DD6C9B">
      <w:pPr>
        <w:widowControl w:val="0"/>
        <w:shd w:val="clear" w:color="auto" w:fill="FFFFFF"/>
        <w:autoSpaceDE w:val="0"/>
        <w:autoSpaceDN w:val="0"/>
        <w:adjustRightInd w:val="0"/>
        <w:spacing w:before="240"/>
        <w:ind w:firstLine="680"/>
        <w:jc w:val="left"/>
        <w:rPr>
          <w:rFonts w:ascii="Times New Roman" w:hAnsi="Times New Roman" w:cs="Times New Roman"/>
          <w:noProof w:val="0"/>
          <w:sz w:val="24"/>
          <w:szCs w:val="24"/>
        </w:rPr>
      </w:pPr>
      <w:r w:rsidRPr="00DD6C9B">
        <w:rPr>
          <w:rFonts w:ascii="Times New Roman" w:hAnsi="Times New Roman" w:cs="Times New Roman"/>
          <w:b/>
          <w:bCs/>
          <w:noProof w:val="0"/>
          <w:spacing w:val="-1"/>
          <w:sz w:val="24"/>
          <w:szCs w:val="24"/>
        </w:rPr>
        <w:t>3. Условия реализации Соглашения</w:t>
      </w:r>
    </w:p>
    <w:p w:rsidR="00DD6C9B" w:rsidRPr="00DD6C9B" w:rsidRDefault="00DD6C9B" w:rsidP="00DD6C9B">
      <w:pPr>
        <w:widowControl w:val="0"/>
        <w:shd w:val="clear" w:color="auto" w:fill="FFFFFF"/>
        <w:autoSpaceDE w:val="0"/>
        <w:autoSpaceDN w:val="0"/>
        <w:adjustRightInd w:val="0"/>
        <w:spacing w:before="240"/>
        <w:ind w:firstLine="680"/>
        <w:jc w:val="left"/>
        <w:rPr>
          <w:rFonts w:ascii="Times New Roman" w:hAnsi="Times New Roman" w:cs="Times New Roman"/>
          <w:noProof w:val="0"/>
          <w:sz w:val="24"/>
          <w:szCs w:val="24"/>
        </w:rPr>
      </w:pPr>
      <w:r w:rsidRPr="00DD6C9B">
        <w:rPr>
          <w:rFonts w:ascii="Times New Roman" w:hAnsi="Times New Roman" w:cs="Times New Roman"/>
          <w:b/>
          <w:bCs/>
          <w:noProof w:val="0"/>
          <w:spacing w:val="-5"/>
          <w:sz w:val="24"/>
          <w:szCs w:val="24"/>
        </w:rPr>
        <w:t>3.1. Информация и ее передача Сторонами</w:t>
      </w:r>
    </w:p>
    <w:p w:rsidR="00DD6C9B" w:rsidRPr="00DD6C9B" w:rsidRDefault="00DD6C9B" w:rsidP="00DD6C9B">
      <w:pPr>
        <w:widowControl w:val="0"/>
        <w:shd w:val="clear" w:color="auto" w:fill="FFFFFF"/>
        <w:tabs>
          <w:tab w:val="left" w:pos="709"/>
        </w:tabs>
        <w:autoSpaceDE w:val="0"/>
        <w:autoSpaceDN w:val="0"/>
        <w:adjustRightInd w:val="0"/>
        <w:ind w:firstLine="0"/>
        <w:rPr>
          <w:rFonts w:ascii="Times New Roman" w:hAnsi="Times New Roman" w:cs="Times New Roman"/>
          <w:noProof w:val="0"/>
          <w:sz w:val="24"/>
          <w:szCs w:val="24"/>
        </w:rPr>
      </w:pPr>
      <w:r w:rsidRPr="00DD6C9B">
        <w:rPr>
          <w:rFonts w:ascii="Times New Roman" w:hAnsi="Times New Roman" w:cs="Times New Roman"/>
          <w:noProof w:val="0"/>
          <w:spacing w:val="-11"/>
          <w:sz w:val="24"/>
          <w:szCs w:val="24"/>
        </w:rPr>
        <w:tab/>
        <w:t>3.1.1.</w:t>
      </w:r>
      <w:r w:rsidRPr="00DD6C9B">
        <w:rPr>
          <w:rFonts w:ascii="Times New Roman" w:hAnsi="Times New Roman" w:cs="Times New Roman"/>
          <w:noProof w:val="0"/>
          <w:sz w:val="24"/>
          <w:szCs w:val="24"/>
        </w:rPr>
        <w:t xml:space="preserve"> </w:t>
      </w:r>
      <w:r w:rsidRPr="00DD6C9B">
        <w:rPr>
          <w:rFonts w:ascii="Times New Roman" w:hAnsi="Times New Roman" w:cs="Times New Roman"/>
          <w:noProof w:val="0"/>
          <w:spacing w:val="-5"/>
          <w:sz w:val="24"/>
          <w:szCs w:val="24"/>
        </w:rPr>
        <w:t xml:space="preserve">В настоящем Соглашении под Конфиденциальной информацией понимается </w:t>
      </w:r>
      <w:r w:rsidRPr="00DD6C9B">
        <w:rPr>
          <w:rFonts w:ascii="Times New Roman" w:hAnsi="Times New Roman" w:cs="Times New Roman"/>
          <w:noProof w:val="0"/>
          <w:sz w:val="24"/>
          <w:szCs w:val="24"/>
        </w:rPr>
        <w:t xml:space="preserve">любая техническая, инженерная, эксплуатационная, экономическая и прочая информация, переданная Раскрывающей стороной Получающей стороне, либо </w:t>
      </w:r>
      <w:r w:rsidRPr="00DD6C9B">
        <w:rPr>
          <w:rFonts w:ascii="Times New Roman" w:hAnsi="Times New Roman" w:cs="Times New Roman"/>
          <w:noProof w:val="0"/>
          <w:spacing w:val="-5"/>
          <w:sz w:val="24"/>
          <w:szCs w:val="24"/>
        </w:rPr>
        <w:t>созданная в ходе выполнения договорных отношений, включая информацию:</w:t>
      </w:r>
    </w:p>
    <w:p w:rsidR="00DD6C9B" w:rsidRPr="00DD6C9B" w:rsidRDefault="00DD6C9B" w:rsidP="00DD6C9B">
      <w:pPr>
        <w:widowControl w:val="0"/>
        <w:shd w:val="clear" w:color="auto" w:fill="FFFFFF"/>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z w:val="24"/>
          <w:szCs w:val="24"/>
        </w:rPr>
        <w:t xml:space="preserve">а) </w:t>
      </w:r>
      <w:proofErr w:type="gramStart"/>
      <w:r w:rsidRPr="00DD6C9B">
        <w:rPr>
          <w:rFonts w:ascii="Times New Roman" w:hAnsi="Times New Roman" w:cs="Times New Roman"/>
          <w:noProof w:val="0"/>
          <w:sz w:val="24"/>
          <w:szCs w:val="24"/>
        </w:rPr>
        <w:t>которую</w:t>
      </w:r>
      <w:proofErr w:type="gramEnd"/>
      <w:r w:rsidRPr="00DD6C9B">
        <w:rPr>
          <w:rFonts w:ascii="Times New Roman" w:hAnsi="Times New Roman" w:cs="Times New Roman"/>
          <w:noProof w:val="0"/>
          <w:sz w:val="24"/>
          <w:szCs w:val="24"/>
        </w:rPr>
        <w:t xml:space="preserve"> Раскрывающая сторона предоставила, сообщила или предоставит </w:t>
      </w:r>
      <w:r w:rsidRPr="00DD6C9B">
        <w:rPr>
          <w:rFonts w:ascii="Times New Roman" w:hAnsi="Times New Roman" w:cs="Times New Roman"/>
          <w:noProof w:val="0"/>
          <w:spacing w:val="-5"/>
          <w:sz w:val="24"/>
          <w:szCs w:val="24"/>
        </w:rPr>
        <w:t xml:space="preserve">позднее Получающей стороне как в письменной (электронной) форме - в виде текстов, </w:t>
      </w:r>
      <w:r w:rsidRPr="00DD6C9B">
        <w:rPr>
          <w:rFonts w:ascii="Times New Roman" w:hAnsi="Times New Roman" w:cs="Times New Roman"/>
          <w:noProof w:val="0"/>
          <w:spacing w:val="-2"/>
          <w:sz w:val="24"/>
          <w:szCs w:val="24"/>
        </w:rPr>
        <w:t xml:space="preserve">компьютерных кодов (программ), чертежей, схем или рисунков, так и устно (или визуально), путем демонстрации, либо любым другим образом, в зафиксированной </w:t>
      </w:r>
      <w:r w:rsidRPr="00DD6C9B">
        <w:rPr>
          <w:rFonts w:ascii="Times New Roman" w:hAnsi="Times New Roman" w:cs="Times New Roman"/>
          <w:noProof w:val="0"/>
          <w:sz w:val="24"/>
          <w:szCs w:val="24"/>
        </w:rPr>
        <w:t>форме или нет;</w:t>
      </w:r>
    </w:p>
    <w:p w:rsidR="00DD6C9B" w:rsidRPr="00DD6C9B" w:rsidRDefault="00DD6C9B" w:rsidP="00DD6C9B">
      <w:pPr>
        <w:widowControl w:val="0"/>
        <w:shd w:val="clear" w:color="auto" w:fill="FFFFFF"/>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5"/>
          <w:sz w:val="24"/>
          <w:szCs w:val="24"/>
        </w:rPr>
        <w:t xml:space="preserve">б) </w:t>
      </w:r>
      <w:proofErr w:type="gramStart"/>
      <w:r w:rsidRPr="00DD6C9B">
        <w:rPr>
          <w:rFonts w:ascii="Times New Roman" w:hAnsi="Times New Roman" w:cs="Times New Roman"/>
          <w:noProof w:val="0"/>
          <w:spacing w:val="-5"/>
          <w:sz w:val="24"/>
          <w:szCs w:val="24"/>
        </w:rPr>
        <w:t>которую</w:t>
      </w:r>
      <w:proofErr w:type="gramEnd"/>
      <w:r w:rsidRPr="00DD6C9B">
        <w:rPr>
          <w:rFonts w:ascii="Times New Roman" w:hAnsi="Times New Roman" w:cs="Times New Roman"/>
          <w:noProof w:val="0"/>
          <w:spacing w:val="-5"/>
          <w:sz w:val="24"/>
          <w:szCs w:val="24"/>
        </w:rPr>
        <w:t xml:space="preserve"> Получающая сторона получила от Раскрывающей стороны путем </w:t>
      </w:r>
      <w:r w:rsidRPr="00DD6C9B">
        <w:rPr>
          <w:rFonts w:ascii="Times New Roman" w:hAnsi="Times New Roman" w:cs="Times New Roman"/>
          <w:noProof w:val="0"/>
          <w:spacing w:val="-3"/>
          <w:sz w:val="24"/>
          <w:szCs w:val="24"/>
        </w:rPr>
        <w:t xml:space="preserve">обозрения (предоставления доступа к носителям информации) или любым другим </w:t>
      </w:r>
      <w:r w:rsidRPr="00DD6C9B">
        <w:rPr>
          <w:rFonts w:ascii="Times New Roman" w:hAnsi="Times New Roman" w:cs="Times New Roman"/>
          <w:noProof w:val="0"/>
          <w:spacing w:val="-5"/>
          <w:sz w:val="24"/>
          <w:szCs w:val="24"/>
        </w:rPr>
        <w:t>способом, что, однако, не ограничивает содержания вышесказанного.</w:t>
      </w:r>
    </w:p>
    <w:p w:rsidR="00DD6C9B" w:rsidRPr="00DD6C9B" w:rsidRDefault="00DD6C9B" w:rsidP="00DD6C9B">
      <w:pPr>
        <w:widowControl w:val="0"/>
        <w:shd w:val="clear" w:color="auto" w:fill="FFFFFF"/>
        <w:tabs>
          <w:tab w:val="left" w:pos="709"/>
        </w:tabs>
        <w:autoSpaceDE w:val="0"/>
        <w:autoSpaceDN w:val="0"/>
        <w:adjustRightInd w:val="0"/>
        <w:ind w:firstLine="0"/>
        <w:rPr>
          <w:rFonts w:ascii="Times New Roman" w:hAnsi="Times New Roman" w:cs="Times New Roman"/>
          <w:noProof w:val="0"/>
          <w:sz w:val="24"/>
          <w:szCs w:val="24"/>
        </w:rPr>
      </w:pPr>
      <w:r w:rsidRPr="00DD6C9B">
        <w:rPr>
          <w:rFonts w:ascii="Times New Roman" w:hAnsi="Times New Roman" w:cs="Times New Roman"/>
          <w:noProof w:val="0"/>
          <w:spacing w:val="-10"/>
          <w:sz w:val="24"/>
          <w:szCs w:val="24"/>
        </w:rPr>
        <w:tab/>
        <w:t>3.1.2.</w:t>
      </w:r>
      <w:r w:rsidRPr="00DD6C9B">
        <w:rPr>
          <w:rFonts w:ascii="Times New Roman" w:hAnsi="Times New Roman" w:cs="Times New Roman"/>
          <w:noProof w:val="0"/>
          <w:sz w:val="24"/>
          <w:szCs w:val="24"/>
        </w:rPr>
        <w:t xml:space="preserve"> </w:t>
      </w:r>
      <w:r w:rsidRPr="00DD6C9B">
        <w:rPr>
          <w:rFonts w:ascii="Times New Roman" w:hAnsi="Times New Roman" w:cs="Times New Roman"/>
          <w:noProof w:val="0"/>
          <w:spacing w:val="-6"/>
          <w:sz w:val="24"/>
          <w:szCs w:val="24"/>
        </w:rPr>
        <w:t xml:space="preserve">Раскрывающая сторона передает носители конфиденциальной информации </w:t>
      </w:r>
      <w:r w:rsidRPr="00DD6C9B">
        <w:rPr>
          <w:rFonts w:ascii="Times New Roman" w:hAnsi="Times New Roman" w:cs="Times New Roman"/>
          <w:noProof w:val="0"/>
          <w:sz w:val="24"/>
          <w:szCs w:val="24"/>
        </w:rPr>
        <w:t xml:space="preserve">либо из рук в руки уполномоченному представителю Получающей стороны </w:t>
      </w:r>
      <w:r w:rsidRPr="00DD6C9B">
        <w:rPr>
          <w:rFonts w:ascii="Times New Roman" w:hAnsi="Times New Roman" w:cs="Times New Roman"/>
          <w:noProof w:val="0"/>
          <w:spacing w:val="-5"/>
          <w:sz w:val="24"/>
          <w:szCs w:val="24"/>
        </w:rPr>
        <w:t xml:space="preserve">(Ответственному за конфиденциальность), либо в упаковке, исключающей просмотр содержащихся документов без нарушения её целостности, фельдъегерской связью, </w:t>
      </w:r>
      <w:r w:rsidRPr="00DD6C9B">
        <w:rPr>
          <w:rFonts w:ascii="Times New Roman" w:hAnsi="Times New Roman" w:cs="Times New Roman"/>
          <w:noProof w:val="0"/>
          <w:sz w:val="24"/>
          <w:szCs w:val="24"/>
        </w:rPr>
        <w:t>заказными или ценными почтовыми отправлениями.</w:t>
      </w:r>
    </w:p>
    <w:p w:rsidR="00DD6C9B" w:rsidRPr="00DD6C9B" w:rsidRDefault="00DD6C9B" w:rsidP="00DD6C9B">
      <w:pPr>
        <w:widowControl w:val="0"/>
        <w:shd w:val="clear" w:color="auto" w:fill="FFFFFF"/>
        <w:tabs>
          <w:tab w:val="left" w:pos="709"/>
        </w:tabs>
        <w:autoSpaceDE w:val="0"/>
        <w:autoSpaceDN w:val="0"/>
        <w:adjustRightInd w:val="0"/>
        <w:ind w:firstLine="0"/>
        <w:rPr>
          <w:rFonts w:ascii="Times New Roman" w:hAnsi="Times New Roman" w:cs="Times New Roman"/>
          <w:noProof w:val="0"/>
          <w:sz w:val="24"/>
          <w:szCs w:val="24"/>
        </w:rPr>
      </w:pPr>
      <w:r w:rsidRPr="00DD6C9B">
        <w:rPr>
          <w:rFonts w:ascii="Times New Roman" w:hAnsi="Times New Roman" w:cs="Times New Roman"/>
          <w:noProof w:val="0"/>
          <w:spacing w:val="-11"/>
          <w:sz w:val="24"/>
          <w:szCs w:val="24"/>
        </w:rPr>
        <w:tab/>
        <w:t>3.1.3.</w:t>
      </w:r>
      <w:r w:rsidRPr="00DD6C9B">
        <w:rPr>
          <w:rFonts w:ascii="Times New Roman" w:hAnsi="Times New Roman" w:cs="Times New Roman"/>
          <w:noProof w:val="0"/>
          <w:sz w:val="24"/>
          <w:szCs w:val="24"/>
        </w:rPr>
        <w:t xml:space="preserve"> </w:t>
      </w:r>
      <w:proofErr w:type="gramStart"/>
      <w:r w:rsidRPr="00DD6C9B">
        <w:rPr>
          <w:rFonts w:ascii="Times New Roman" w:hAnsi="Times New Roman" w:cs="Times New Roman"/>
          <w:noProof w:val="0"/>
          <w:sz w:val="24"/>
          <w:szCs w:val="24"/>
        </w:rPr>
        <w:t xml:space="preserve">В случае если конфиденциальная информация обрабатывается </w:t>
      </w:r>
      <w:r w:rsidRPr="00DD6C9B">
        <w:rPr>
          <w:rFonts w:ascii="Times New Roman" w:hAnsi="Times New Roman" w:cs="Times New Roman"/>
          <w:noProof w:val="0"/>
          <w:spacing w:val="-6"/>
          <w:sz w:val="24"/>
          <w:szCs w:val="24"/>
        </w:rPr>
        <w:t xml:space="preserve">исключительно на рабочих местах, предоставляемых Заказчиком Исполнителю в офисе Заказчика на время выполнения Исполнителем обязательств, по соответствующим </w:t>
      </w:r>
      <w:r w:rsidRPr="00DD6C9B">
        <w:rPr>
          <w:rFonts w:ascii="Times New Roman" w:hAnsi="Times New Roman" w:cs="Times New Roman"/>
          <w:noProof w:val="0"/>
          <w:sz w:val="24"/>
          <w:szCs w:val="24"/>
        </w:rPr>
        <w:t xml:space="preserve">хозяйственным договорам, такая информация в электронном виде, может быть </w:t>
      </w:r>
      <w:r w:rsidRPr="00DD6C9B">
        <w:rPr>
          <w:rFonts w:ascii="Times New Roman" w:hAnsi="Times New Roman" w:cs="Times New Roman"/>
          <w:noProof w:val="0"/>
          <w:spacing w:val="-5"/>
          <w:sz w:val="24"/>
          <w:szCs w:val="24"/>
        </w:rPr>
        <w:t xml:space="preserve">передана внутри периметра корпоративной сети Заказчика с использованием системы </w:t>
      </w:r>
      <w:r w:rsidRPr="00DD6C9B">
        <w:rPr>
          <w:rFonts w:ascii="Times New Roman" w:hAnsi="Times New Roman" w:cs="Times New Roman"/>
          <w:noProof w:val="0"/>
          <w:sz w:val="24"/>
          <w:szCs w:val="24"/>
        </w:rPr>
        <w:t>электронного документооборота или специализированных сетевых ресурсов, выделенных для этой цели.</w:t>
      </w:r>
      <w:proofErr w:type="gramEnd"/>
    </w:p>
    <w:p w:rsidR="00DD6C9B" w:rsidRPr="00DD6C9B" w:rsidRDefault="00DD6C9B" w:rsidP="00DD6C9B">
      <w:pPr>
        <w:widowControl w:val="0"/>
        <w:shd w:val="clear" w:color="auto" w:fill="FFFFFF"/>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z w:val="24"/>
          <w:szCs w:val="24"/>
        </w:rPr>
        <w:t>Программное обеспечение, устанавливаемое на рабочих местах, предоставляемых Исполнителю, определяется Заказчиком.</w:t>
      </w:r>
    </w:p>
    <w:p w:rsidR="00DD6C9B" w:rsidRPr="00DD6C9B" w:rsidRDefault="00DD6C9B" w:rsidP="00DD6C9B">
      <w:pPr>
        <w:widowControl w:val="0"/>
        <w:shd w:val="clear" w:color="auto" w:fill="FFFFFF"/>
        <w:tabs>
          <w:tab w:val="left" w:pos="709"/>
        </w:tabs>
        <w:autoSpaceDE w:val="0"/>
        <w:autoSpaceDN w:val="0"/>
        <w:adjustRightInd w:val="0"/>
        <w:ind w:firstLine="0"/>
        <w:rPr>
          <w:rFonts w:ascii="Times New Roman" w:hAnsi="Times New Roman" w:cs="Times New Roman"/>
          <w:noProof w:val="0"/>
          <w:sz w:val="24"/>
          <w:szCs w:val="24"/>
        </w:rPr>
      </w:pPr>
      <w:r w:rsidRPr="00DD6C9B">
        <w:rPr>
          <w:rFonts w:ascii="Times New Roman" w:hAnsi="Times New Roman" w:cs="Times New Roman"/>
          <w:noProof w:val="0"/>
          <w:spacing w:val="-11"/>
          <w:sz w:val="24"/>
          <w:szCs w:val="24"/>
        </w:rPr>
        <w:tab/>
        <w:t>3.1.4.</w:t>
      </w:r>
      <w:r w:rsidRPr="00DD6C9B">
        <w:rPr>
          <w:rFonts w:ascii="Times New Roman" w:hAnsi="Times New Roman" w:cs="Times New Roman"/>
          <w:noProof w:val="0"/>
          <w:sz w:val="24"/>
          <w:szCs w:val="24"/>
        </w:rPr>
        <w:t xml:space="preserve"> </w:t>
      </w:r>
      <w:r w:rsidRPr="00DD6C9B">
        <w:rPr>
          <w:rFonts w:ascii="Times New Roman" w:hAnsi="Times New Roman" w:cs="Times New Roman"/>
          <w:noProof w:val="0"/>
          <w:spacing w:val="-6"/>
          <w:sz w:val="24"/>
          <w:szCs w:val="24"/>
        </w:rPr>
        <w:t xml:space="preserve">Конфиденциальная информация может обрабатываться в информационных </w:t>
      </w:r>
      <w:r w:rsidRPr="00DD6C9B">
        <w:rPr>
          <w:rFonts w:ascii="Times New Roman" w:hAnsi="Times New Roman" w:cs="Times New Roman"/>
          <w:noProof w:val="0"/>
          <w:spacing w:val="-4"/>
          <w:sz w:val="24"/>
          <w:szCs w:val="24"/>
        </w:rPr>
        <w:t xml:space="preserve">сетях Исполнителя только в случае, если эта сеть аттестована по классу 1Г и не имеет </w:t>
      </w:r>
      <w:r w:rsidRPr="00DD6C9B">
        <w:rPr>
          <w:rFonts w:ascii="Times New Roman" w:hAnsi="Times New Roman" w:cs="Times New Roman"/>
          <w:noProof w:val="0"/>
          <w:spacing w:val="-5"/>
          <w:sz w:val="24"/>
          <w:szCs w:val="24"/>
        </w:rPr>
        <w:t>выхода в локальную сеть Исполнителя, сети общего пользования и сеть Интернет.</w:t>
      </w:r>
    </w:p>
    <w:p w:rsidR="00DD6C9B" w:rsidRPr="00DD6C9B" w:rsidRDefault="00DD6C9B" w:rsidP="00DD6C9B">
      <w:pPr>
        <w:widowControl w:val="0"/>
        <w:shd w:val="clear" w:color="auto" w:fill="FFFFFF"/>
        <w:autoSpaceDE w:val="0"/>
        <w:autoSpaceDN w:val="0"/>
        <w:adjustRightInd w:val="0"/>
        <w:ind w:firstLine="680"/>
        <w:rPr>
          <w:rFonts w:ascii="Times New Roman" w:hAnsi="Times New Roman" w:cs="Times New Roman"/>
          <w:b/>
          <w:bCs/>
          <w:noProof w:val="0"/>
          <w:spacing w:val="-10"/>
          <w:sz w:val="24"/>
          <w:szCs w:val="24"/>
        </w:rPr>
      </w:pPr>
      <w:r w:rsidRPr="00DD6C9B">
        <w:rPr>
          <w:rFonts w:ascii="Times New Roman" w:hAnsi="Times New Roman" w:cs="Times New Roman"/>
          <w:noProof w:val="0"/>
          <w:spacing w:val="-5"/>
          <w:sz w:val="24"/>
          <w:szCs w:val="24"/>
        </w:rPr>
        <w:t xml:space="preserve">В этом случае для приема-передачи Конфиденциальной информации между </w:t>
      </w:r>
      <w:r w:rsidRPr="00DD6C9B">
        <w:rPr>
          <w:rFonts w:ascii="Times New Roman" w:hAnsi="Times New Roman" w:cs="Times New Roman"/>
          <w:noProof w:val="0"/>
          <w:spacing w:val="-6"/>
          <w:sz w:val="24"/>
          <w:szCs w:val="24"/>
        </w:rPr>
        <w:t xml:space="preserve">Заказчиком и Исполнителем может использоваться защищенная сеть «Деловая почта» </w:t>
      </w:r>
      <w:r w:rsidRPr="00DD6C9B">
        <w:rPr>
          <w:rFonts w:ascii="Times New Roman" w:hAnsi="Times New Roman" w:cs="Times New Roman"/>
          <w:noProof w:val="0"/>
          <w:sz w:val="24"/>
          <w:szCs w:val="24"/>
        </w:rPr>
        <w:t>(</w:t>
      </w:r>
      <w:proofErr w:type="spellStart"/>
      <w:r w:rsidRPr="00DD6C9B">
        <w:rPr>
          <w:rFonts w:ascii="Times New Roman" w:hAnsi="Times New Roman" w:cs="Times New Roman"/>
          <w:noProof w:val="0"/>
          <w:sz w:val="24"/>
          <w:szCs w:val="24"/>
          <w:lang w:val="en-US"/>
        </w:rPr>
        <w:t>VipNet</w:t>
      </w:r>
      <w:proofErr w:type="spellEnd"/>
      <w:r w:rsidRPr="00DD6C9B">
        <w:rPr>
          <w:rFonts w:ascii="Times New Roman" w:hAnsi="Times New Roman" w:cs="Times New Roman"/>
          <w:noProof w:val="0"/>
          <w:sz w:val="24"/>
          <w:szCs w:val="24"/>
        </w:rPr>
        <w:t xml:space="preserve">). </w:t>
      </w:r>
      <w:r w:rsidRPr="00DD6C9B">
        <w:rPr>
          <w:rFonts w:ascii="Times New Roman" w:hAnsi="Times New Roman" w:cs="Times New Roman"/>
          <w:noProof w:val="0"/>
          <w:spacing w:val="-5"/>
          <w:sz w:val="24"/>
          <w:szCs w:val="24"/>
        </w:rPr>
        <w:t xml:space="preserve">Порядок обработки и приема-передачи такой информации </w:t>
      </w:r>
      <w:r w:rsidRPr="00DD6C9B">
        <w:rPr>
          <w:rFonts w:ascii="Times New Roman" w:hAnsi="Times New Roman" w:cs="Times New Roman"/>
          <w:noProof w:val="0"/>
          <w:sz w:val="24"/>
          <w:szCs w:val="24"/>
        </w:rPr>
        <w:t>определяется Заказчиком.</w:t>
      </w:r>
    </w:p>
    <w:p w:rsidR="00DD6C9B" w:rsidRPr="00DD6C9B" w:rsidRDefault="00DD6C9B" w:rsidP="00DD6C9B">
      <w:pPr>
        <w:widowControl w:val="0"/>
        <w:shd w:val="clear" w:color="auto" w:fill="FFFFFF"/>
        <w:tabs>
          <w:tab w:val="left" w:pos="709"/>
        </w:tabs>
        <w:autoSpaceDE w:val="0"/>
        <w:autoSpaceDN w:val="0"/>
        <w:adjustRightInd w:val="0"/>
        <w:spacing w:before="240"/>
        <w:ind w:firstLine="0"/>
        <w:jc w:val="left"/>
        <w:rPr>
          <w:rFonts w:ascii="Times New Roman" w:hAnsi="Times New Roman" w:cs="Times New Roman"/>
          <w:noProof w:val="0"/>
          <w:sz w:val="24"/>
          <w:szCs w:val="24"/>
        </w:rPr>
      </w:pPr>
      <w:r w:rsidRPr="00DD6C9B">
        <w:rPr>
          <w:rFonts w:ascii="Times New Roman" w:hAnsi="Times New Roman" w:cs="Times New Roman"/>
          <w:b/>
          <w:bCs/>
          <w:noProof w:val="0"/>
          <w:spacing w:val="-10"/>
          <w:sz w:val="24"/>
          <w:szCs w:val="24"/>
        </w:rPr>
        <w:tab/>
        <w:t>3.2.</w:t>
      </w:r>
      <w:r w:rsidRPr="00DD6C9B">
        <w:rPr>
          <w:rFonts w:ascii="Times New Roman" w:hAnsi="Times New Roman" w:cs="Times New Roman"/>
          <w:b/>
          <w:bCs/>
          <w:noProof w:val="0"/>
          <w:sz w:val="24"/>
          <w:szCs w:val="24"/>
        </w:rPr>
        <w:t xml:space="preserve"> </w:t>
      </w:r>
      <w:r w:rsidRPr="00DD6C9B">
        <w:rPr>
          <w:rFonts w:ascii="Times New Roman" w:hAnsi="Times New Roman" w:cs="Times New Roman"/>
          <w:b/>
          <w:bCs/>
          <w:noProof w:val="0"/>
          <w:spacing w:val="-5"/>
          <w:sz w:val="24"/>
          <w:szCs w:val="24"/>
        </w:rPr>
        <w:t>Конфиденциальная и не конфиденциальная информация</w:t>
      </w:r>
    </w:p>
    <w:p w:rsidR="00DD6C9B" w:rsidRPr="00DD6C9B" w:rsidRDefault="00DD6C9B" w:rsidP="00DD6C9B">
      <w:pPr>
        <w:widowControl w:val="0"/>
        <w:shd w:val="clear" w:color="auto" w:fill="FFFFFF"/>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2"/>
          <w:sz w:val="24"/>
          <w:szCs w:val="24"/>
        </w:rPr>
        <w:t>3.2.1</w:t>
      </w:r>
      <w:proofErr w:type="gramStart"/>
      <w:r w:rsidRPr="00DD6C9B">
        <w:rPr>
          <w:rFonts w:ascii="Times New Roman" w:hAnsi="Times New Roman" w:cs="Times New Roman"/>
          <w:noProof w:val="0"/>
          <w:spacing w:val="-2"/>
          <w:sz w:val="24"/>
          <w:szCs w:val="24"/>
        </w:rPr>
        <w:t xml:space="preserve"> П</w:t>
      </w:r>
      <w:proofErr w:type="gramEnd"/>
      <w:r w:rsidRPr="00DD6C9B">
        <w:rPr>
          <w:rFonts w:ascii="Times New Roman" w:hAnsi="Times New Roman" w:cs="Times New Roman"/>
          <w:noProof w:val="0"/>
          <w:spacing w:val="-2"/>
          <w:sz w:val="24"/>
          <w:szCs w:val="24"/>
        </w:rPr>
        <w:t xml:space="preserve">ри передаче конфиденциальной информации в форме материальных </w:t>
      </w:r>
      <w:r w:rsidRPr="00DD6C9B">
        <w:rPr>
          <w:rFonts w:ascii="Times New Roman" w:hAnsi="Times New Roman" w:cs="Times New Roman"/>
          <w:noProof w:val="0"/>
          <w:spacing w:val="-5"/>
          <w:sz w:val="24"/>
          <w:szCs w:val="24"/>
        </w:rPr>
        <w:t xml:space="preserve">носителей Раскрывающая сторона обязана нанести соответствующую пометку при их </w:t>
      </w:r>
      <w:r w:rsidRPr="00DD6C9B">
        <w:rPr>
          <w:rFonts w:ascii="Times New Roman" w:hAnsi="Times New Roman" w:cs="Times New Roman"/>
          <w:noProof w:val="0"/>
          <w:sz w:val="24"/>
          <w:szCs w:val="24"/>
        </w:rPr>
        <w:t>передаче Получающей стороне.</w:t>
      </w:r>
    </w:p>
    <w:p w:rsidR="00DD6C9B" w:rsidRPr="00DD6C9B" w:rsidRDefault="00DD6C9B" w:rsidP="00DD6C9B">
      <w:pPr>
        <w:widowControl w:val="0"/>
        <w:shd w:val="clear" w:color="auto" w:fill="FFFFFF"/>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2"/>
          <w:sz w:val="24"/>
          <w:szCs w:val="24"/>
        </w:rPr>
        <w:t xml:space="preserve">В случае обращения Получателя к базе данных Раскрывающей стороны и </w:t>
      </w:r>
      <w:r w:rsidRPr="00DD6C9B">
        <w:rPr>
          <w:rFonts w:ascii="Times New Roman" w:hAnsi="Times New Roman" w:cs="Times New Roman"/>
          <w:noProof w:val="0"/>
          <w:sz w:val="24"/>
          <w:szCs w:val="24"/>
        </w:rPr>
        <w:t>произведения распечатки материалов, он также обязан нанести на материальный носитель информации соответствующую пометку.</w:t>
      </w:r>
    </w:p>
    <w:p w:rsidR="00DD6C9B" w:rsidRPr="00DD6C9B" w:rsidRDefault="00DD6C9B" w:rsidP="00DD6C9B">
      <w:pPr>
        <w:widowControl w:val="0"/>
        <w:shd w:val="clear" w:color="auto" w:fill="FFFFFF"/>
        <w:tabs>
          <w:tab w:val="left" w:pos="709"/>
        </w:tabs>
        <w:autoSpaceDE w:val="0"/>
        <w:autoSpaceDN w:val="0"/>
        <w:adjustRightInd w:val="0"/>
        <w:ind w:firstLine="0"/>
        <w:rPr>
          <w:rFonts w:ascii="Times New Roman" w:hAnsi="Times New Roman" w:cs="Times New Roman"/>
          <w:noProof w:val="0"/>
          <w:sz w:val="24"/>
          <w:szCs w:val="24"/>
        </w:rPr>
      </w:pPr>
      <w:r w:rsidRPr="00DD6C9B">
        <w:rPr>
          <w:rFonts w:ascii="Times New Roman" w:hAnsi="Times New Roman" w:cs="Times New Roman"/>
          <w:noProof w:val="0"/>
          <w:spacing w:val="-12"/>
          <w:sz w:val="24"/>
          <w:szCs w:val="24"/>
        </w:rPr>
        <w:tab/>
        <w:t>3.2.2.</w:t>
      </w:r>
      <w:r w:rsidRPr="00DD6C9B">
        <w:rPr>
          <w:rFonts w:ascii="Times New Roman" w:hAnsi="Times New Roman" w:cs="Times New Roman"/>
          <w:noProof w:val="0"/>
          <w:sz w:val="24"/>
          <w:szCs w:val="24"/>
        </w:rPr>
        <w:t xml:space="preserve"> Информация Раскрывающей стороны не </w:t>
      </w:r>
      <w:proofErr w:type="gramStart"/>
      <w:r w:rsidRPr="00DD6C9B">
        <w:rPr>
          <w:rFonts w:ascii="Times New Roman" w:hAnsi="Times New Roman" w:cs="Times New Roman"/>
          <w:noProof w:val="0"/>
          <w:sz w:val="24"/>
          <w:szCs w:val="24"/>
        </w:rPr>
        <w:t xml:space="preserve">будет считаться </w:t>
      </w:r>
      <w:r w:rsidRPr="00DD6C9B">
        <w:rPr>
          <w:rFonts w:ascii="Times New Roman" w:hAnsi="Times New Roman" w:cs="Times New Roman"/>
          <w:noProof w:val="0"/>
          <w:spacing w:val="-4"/>
          <w:sz w:val="24"/>
          <w:szCs w:val="24"/>
        </w:rPr>
        <w:t>конфиденциальной и Получающая сторона не</w:t>
      </w:r>
      <w:proofErr w:type="gramEnd"/>
      <w:r w:rsidRPr="00DD6C9B">
        <w:rPr>
          <w:rFonts w:ascii="Times New Roman" w:hAnsi="Times New Roman" w:cs="Times New Roman"/>
          <w:noProof w:val="0"/>
          <w:spacing w:val="-4"/>
          <w:sz w:val="24"/>
          <w:szCs w:val="24"/>
        </w:rPr>
        <w:t xml:space="preserve"> будет иметь никаких обязательств в </w:t>
      </w:r>
      <w:r w:rsidRPr="00DD6C9B">
        <w:rPr>
          <w:rFonts w:ascii="Times New Roman" w:hAnsi="Times New Roman" w:cs="Times New Roman"/>
          <w:noProof w:val="0"/>
          <w:sz w:val="24"/>
          <w:szCs w:val="24"/>
        </w:rPr>
        <w:t>отношении данной информации, если она удовлетворяет одному из следующих пунктов:</w:t>
      </w:r>
    </w:p>
    <w:p w:rsidR="00DD6C9B" w:rsidRPr="00DD6C9B" w:rsidRDefault="00DD6C9B" w:rsidP="00DD6C9B">
      <w:pPr>
        <w:widowControl w:val="0"/>
        <w:shd w:val="clear" w:color="auto" w:fill="FFFFFF"/>
        <w:tabs>
          <w:tab w:val="left" w:pos="709"/>
        </w:tabs>
        <w:autoSpaceDE w:val="0"/>
        <w:autoSpaceDN w:val="0"/>
        <w:adjustRightInd w:val="0"/>
        <w:ind w:firstLine="0"/>
        <w:jc w:val="left"/>
        <w:rPr>
          <w:rFonts w:ascii="Times New Roman" w:hAnsi="Times New Roman" w:cs="Times New Roman"/>
          <w:noProof w:val="0"/>
          <w:sz w:val="24"/>
          <w:szCs w:val="24"/>
        </w:rPr>
      </w:pPr>
      <w:r w:rsidRPr="00DD6C9B">
        <w:rPr>
          <w:rFonts w:ascii="Times New Roman" w:hAnsi="Times New Roman" w:cs="Times New Roman"/>
          <w:noProof w:val="0"/>
          <w:spacing w:val="-16"/>
          <w:sz w:val="24"/>
          <w:szCs w:val="24"/>
        </w:rPr>
        <w:tab/>
        <w:t>а)</w:t>
      </w:r>
      <w:r w:rsidRPr="00DD6C9B">
        <w:rPr>
          <w:rFonts w:ascii="Times New Roman" w:hAnsi="Times New Roman" w:cs="Times New Roman"/>
          <w:noProof w:val="0"/>
          <w:sz w:val="24"/>
          <w:szCs w:val="24"/>
        </w:rPr>
        <w:t xml:space="preserve"> </w:t>
      </w:r>
      <w:r w:rsidRPr="00DD6C9B">
        <w:rPr>
          <w:rFonts w:ascii="Times New Roman" w:hAnsi="Times New Roman" w:cs="Times New Roman"/>
          <w:noProof w:val="0"/>
          <w:spacing w:val="-6"/>
          <w:sz w:val="24"/>
          <w:szCs w:val="24"/>
        </w:rPr>
        <w:t>общедоступна;</w:t>
      </w:r>
    </w:p>
    <w:p w:rsidR="00DD6C9B" w:rsidRPr="00DD6C9B" w:rsidRDefault="00DD6C9B" w:rsidP="00DD6C9B">
      <w:pPr>
        <w:widowControl w:val="0"/>
        <w:shd w:val="clear" w:color="auto" w:fill="FFFFFF"/>
        <w:tabs>
          <w:tab w:val="left" w:pos="709"/>
        </w:tabs>
        <w:autoSpaceDE w:val="0"/>
        <w:autoSpaceDN w:val="0"/>
        <w:adjustRightInd w:val="0"/>
        <w:ind w:firstLine="0"/>
        <w:rPr>
          <w:rFonts w:ascii="Times New Roman" w:hAnsi="Times New Roman" w:cs="Times New Roman"/>
          <w:noProof w:val="0"/>
          <w:sz w:val="24"/>
          <w:szCs w:val="24"/>
        </w:rPr>
      </w:pPr>
      <w:r w:rsidRPr="00DD6C9B">
        <w:rPr>
          <w:rFonts w:ascii="Times New Roman" w:hAnsi="Times New Roman" w:cs="Times New Roman"/>
          <w:noProof w:val="0"/>
          <w:spacing w:val="-17"/>
          <w:sz w:val="24"/>
          <w:szCs w:val="24"/>
        </w:rPr>
        <w:tab/>
        <w:t>б)</w:t>
      </w:r>
      <w:r w:rsidRPr="00DD6C9B">
        <w:rPr>
          <w:rFonts w:ascii="Times New Roman" w:hAnsi="Times New Roman" w:cs="Times New Roman"/>
          <w:noProof w:val="0"/>
          <w:sz w:val="24"/>
          <w:szCs w:val="24"/>
        </w:rPr>
        <w:t xml:space="preserve"> </w:t>
      </w:r>
      <w:r w:rsidRPr="00DD6C9B">
        <w:rPr>
          <w:rFonts w:ascii="Times New Roman" w:hAnsi="Times New Roman" w:cs="Times New Roman"/>
          <w:noProof w:val="0"/>
          <w:spacing w:val="-2"/>
          <w:sz w:val="24"/>
          <w:szCs w:val="24"/>
        </w:rPr>
        <w:t xml:space="preserve">является или становится публично известной, в том числе в результате </w:t>
      </w:r>
      <w:r w:rsidRPr="00DD6C9B">
        <w:rPr>
          <w:rFonts w:ascii="Times New Roman" w:hAnsi="Times New Roman" w:cs="Times New Roman"/>
          <w:noProof w:val="0"/>
          <w:spacing w:val="-5"/>
          <w:sz w:val="24"/>
          <w:szCs w:val="24"/>
        </w:rPr>
        <w:t>неправильного, небрежного или намеренного действия Раскрывающей стороны;</w:t>
      </w:r>
    </w:p>
    <w:p w:rsidR="00DD6C9B" w:rsidRPr="00DD6C9B" w:rsidRDefault="00DD6C9B" w:rsidP="00DD6C9B">
      <w:pPr>
        <w:widowControl w:val="0"/>
        <w:shd w:val="clear" w:color="auto" w:fill="FFFFFF"/>
        <w:tabs>
          <w:tab w:val="left" w:pos="709"/>
        </w:tabs>
        <w:autoSpaceDE w:val="0"/>
        <w:autoSpaceDN w:val="0"/>
        <w:adjustRightInd w:val="0"/>
        <w:ind w:firstLine="0"/>
        <w:rPr>
          <w:rFonts w:ascii="Times New Roman" w:hAnsi="Times New Roman" w:cs="Times New Roman"/>
          <w:noProof w:val="0"/>
          <w:sz w:val="24"/>
          <w:szCs w:val="24"/>
        </w:rPr>
      </w:pPr>
      <w:r w:rsidRPr="00DD6C9B">
        <w:rPr>
          <w:rFonts w:ascii="Times New Roman" w:hAnsi="Times New Roman" w:cs="Times New Roman"/>
          <w:noProof w:val="0"/>
          <w:spacing w:val="-17"/>
          <w:sz w:val="24"/>
          <w:szCs w:val="24"/>
        </w:rPr>
        <w:tab/>
        <w:t>в)</w:t>
      </w:r>
      <w:r w:rsidRPr="00DD6C9B">
        <w:rPr>
          <w:rFonts w:ascii="Times New Roman" w:hAnsi="Times New Roman" w:cs="Times New Roman"/>
          <w:noProof w:val="0"/>
          <w:sz w:val="24"/>
          <w:szCs w:val="24"/>
        </w:rPr>
        <w:t xml:space="preserve"> легально получена от третьей стороны, не связанной обязательствами </w:t>
      </w:r>
      <w:r w:rsidRPr="00DD6C9B">
        <w:rPr>
          <w:rFonts w:ascii="Times New Roman" w:hAnsi="Times New Roman" w:cs="Times New Roman"/>
          <w:noProof w:val="0"/>
          <w:spacing w:val="-6"/>
          <w:sz w:val="24"/>
          <w:szCs w:val="24"/>
        </w:rPr>
        <w:t xml:space="preserve">соблюдать </w:t>
      </w:r>
      <w:r w:rsidRPr="00DD6C9B">
        <w:rPr>
          <w:rFonts w:ascii="Times New Roman" w:hAnsi="Times New Roman" w:cs="Times New Roman"/>
          <w:noProof w:val="0"/>
          <w:spacing w:val="-6"/>
          <w:sz w:val="24"/>
          <w:szCs w:val="24"/>
        </w:rPr>
        <w:lastRenderedPageBreak/>
        <w:t xml:space="preserve">конфиденциальность перед Раскрывающей стороной, без ограничения и без </w:t>
      </w:r>
      <w:r w:rsidRPr="00DD6C9B">
        <w:rPr>
          <w:rFonts w:ascii="Times New Roman" w:hAnsi="Times New Roman" w:cs="Times New Roman"/>
          <w:noProof w:val="0"/>
          <w:sz w:val="24"/>
          <w:szCs w:val="24"/>
        </w:rPr>
        <w:t>нарушения Соглашения;</w:t>
      </w:r>
    </w:p>
    <w:p w:rsidR="00DD6C9B" w:rsidRPr="00DD6C9B" w:rsidRDefault="00DD6C9B" w:rsidP="00DD6C9B">
      <w:pPr>
        <w:widowControl w:val="0"/>
        <w:shd w:val="clear" w:color="auto" w:fill="FFFFFF"/>
        <w:tabs>
          <w:tab w:val="left" w:pos="709"/>
        </w:tabs>
        <w:autoSpaceDE w:val="0"/>
        <w:autoSpaceDN w:val="0"/>
        <w:adjustRightInd w:val="0"/>
        <w:ind w:firstLine="0"/>
        <w:rPr>
          <w:rFonts w:ascii="Times New Roman" w:hAnsi="Times New Roman" w:cs="Times New Roman"/>
          <w:noProof w:val="0"/>
          <w:sz w:val="24"/>
          <w:szCs w:val="24"/>
        </w:rPr>
      </w:pPr>
      <w:r w:rsidRPr="00DD6C9B">
        <w:rPr>
          <w:rFonts w:ascii="Times New Roman" w:hAnsi="Times New Roman" w:cs="Times New Roman"/>
          <w:noProof w:val="0"/>
          <w:spacing w:val="-16"/>
          <w:sz w:val="24"/>
          <w:szCs w:val="24"/>
        </w:rPr>
        <w:tab/>
        <w:t xml:space="preserve">г) </w:t>
      </w:r>
      <w:r w:rsidRPr="00DD6C9B">
        <w:rPr>
          <w:rFonts w:ascii="Times New Roman" w:hAnsi="Times New Roman" w:cs="Times New Roman"/>
          <w:noProof w:val="0"/>
          <w:spacing w:val="-3"/>
          <w:sz w:val="24"/>
          <w:szCs w:val="24"/>
        </w:rPr>
        <w:t xml:space="preserve">представлена третьей стороне Раскрывающей стороной без аналогичного </w:t>
      </w:r>
      <w:r w:rsidRPr="00DD6C9B">
        <w:rPr>
          <w:rFonts w:ascii="Times New Roman" w:hAnsi="Times New Roman" w:cs="Times New Roman"/>
          <w:noProof w:val="0"/>
          <w:sz w:val="24"/>
          <w:szCs w:val="24"/>
        </w:rPr>
        <w:t>ограничения на права третьей стороны;</w:t>
      </w:r>
    </w:p>
    <w:p w:rsidR="00DD6C9B" w:rsidRPr="00DD6C9B" w:rsidRDefault="00DD6C9B" w:rsidP="00DD6C9B">
      <w:pPr>
        <w:widowControl w:val="0"/>
        <w:shd w:val="clear" w:color="auto" w:fill="FFFFFF"/>
        <w:tabs>
          <w:tab w:val="left" w:pos="709"/>
        </w:tabs>
        <w:autoSpaceDE w:val="0"/>
        <w:autoSpaceDN w:val="0"/>
        <w:adjustRightInd w:val="0"/>
        <w:ind w:firstLine="0"/>
        <w:jc w:val="left"/>
        <w:rPr>
          <w:rFonts w:ascii="Times New Roman" w:hAnsi="Times New Roman" w:cs="Times New Roman"/>
          <w:noProof w:val="0"/>
          <w:sz w:val="24"/>
          <w:szCs w:val="24"/>
        </w:rPr>
      </w:pPr>
      <w:r w:rsidRPr="00DD6C9B">
        <w:rPr>
          <w:rFonts w:ascii="Times New Roman" w:hAnsi="Times New Roman" w:cs="Times New Roman"/>
          <w:noProof w:val="0"/>
          <w:spacing w:val="-8"/>
          <w:sz w:val="24"/>
          <w:szCs w:val="24"/>
        </w:rPr>
        <w:tab/>
        <w:t>д)</w:t>
      </w:r>
      <w:r w:rsidRPr="00DD6C9B">
        <w:rPr>
          <w:rFonts w:ascii="Times New Roman" w:hAnsi="Times New Roman" w:cs="Times New Roman"/>
          <w:noProof w:val="0"/>
          <w:sz w:val="24"/>
          <w:szCs w:val="24"/>
        </w:rPr>
        <w:t xml:space="preserve"> </w:t>
      </w:r>
      <w:proofErr w:type="gramStart"/>
      <w:r w:rsidRPr="00DD6C9B">
        <w:rPr>
          <w:rFonts w:ascii="Times New Roman" w:hAnsi="Times New Roman" w:cs="Times New Roman"/>
          <w:noProof w:val="0"/>
          <w:spacing w:val="-5"/>
          <w:sz w:val="24"/>
          <w:szCs w:val="24"/>
        </w:rPr>
        <w:t>разрешена</w:t>
      </w:r>
      <w:proofErr w:type="gramEnd"/>
      <w:r w:rsidRPr="00DD6C9B">
        <w:rPr>
          <w:rFonts w:ascii="Times New Roman" w:hAnsi="Times New Roman" w:cs="Times New Roman"/>
          <w:noProof w:val="0"/>
          <w:spacing w:val="-5"/>
          <w:sz w:val="24"/>
          <w:szCs w:val="24"/>
        </w:rPr>
        <w:t xml:space="preserve"> к выпуску письменным разрешением Раскрывающей стороны;</w:t>
      </w:r>
    </w:p>
    <w:p w:rsidR="00DD6C9B" w:rsidRPr="00DD6C9B" w:rsidRDefault="00DD6C9B" w:rsidP="00DD6C9B">
      <w:pPr>
        <w:widowControl w:val="0"/>
        <w:shd w:val="clear" w:color="auto" w:fill="FFFFFF"/>
        <w:tabs>
          <w:tab w:val="left" w:pos="709"/>
        </w:tabs>
        <w:autoSpaceDE w:val="0"/>
        <w:autoSpaceDN w:val="0"/>
        <w:adjustRightInd w:val="0"/>
        <w:ind w:firstLine="0"/>
        <w:rPr>
          <w:rFonts w:ascii="Times New Roman" w:hAnsi="Times New Roman" w:cs="Times New Roman"/>
          <w:noProof w:val="0"/>
          <w:sz w:val="24"/>
          <w:szCs w:val="24"/>
        </w:rPr>
      </w:pPr>
      <w:r w:rsidRPr="00DD6C9B">
        <w:rPr>
          <w:rFonts w:ascii="Times New Roman" w:hAnsi="Times New Roman" w:cs="Times New Roman"/>
          <w:noProof w:val="0"/>
          <w:spacing w:val="-17"/>
          <w:sz w:val="24"/>
          <w:szCs w:val="24"/>
        </w:rPr>
        <w:tab/>
        <w:t>е)</w:t>
      </w:r>
      <w:r w:rsidRPr="00DD6C9B">
        <w:rPr>
          <w:rFonts w:ascii="Times New Roman" w:hAnsi="Times New Roman" w:cs="Times New Roman"/>
          <w:noProof w:val="0"/>
          <w:sz w:val="24"/>
          <w:szCs w:val="24"/>
        </w:rPr>
        <w:t xml:space="preserve"> </w:t>
      </w:r>
      <w:r w:rsidRPr="00DD6C9B">
        <w:rPr>
          <w:rFonts w:ascii="Times New Roman" w:hAnsi="Times New Roman" w:cs="Times New Roman"/>
          <w:noProof w:val="0"/>
          <w:spacing w:val="-5"/>
          <w:sz w:val="24"/>
          <w:szCs w:val="24"/>
        </w:rPr>
        <w:t xml:space="preserve">раскрыта в соответствии с действующим законодательством по требованию </w:t>
      </w:r>
      <w:r w:rsidRPr="00DD6C9B">
        <w:rPr>
          <w:rFonts w:ascii="Times New Roman" w:hAnsi="Times New Roman" w:cs="Times New Roman"/>
          <w:noProof w:val="0"/>
          <w:spacing w:val="-2"/>
          <w:sz w:val="24"/>
          <w:szCs w:val="24"/>
        </w:rPr>
        <w:t xml:space="preserve">государственного органа, и Получающая сторона прилагает максимальные усилия, </w:t>
      </w:r>
      <w:r w:rsidRPr="00DD6C9B">
        <w:rPr>
          <w:rFonts w:ascii="Times New Roman" w:hAnsi="Times New Roman" w:cs="Times New Roman"/>
          <w:noProof w:val="0"/>
          <w:spacing w:val="-5"/>
          <w:sz w:val="24"/>
          <w:szCs w:val="24"/>
        </w:rPr>
        <w:t xml:space="preserve">чтобы добиться обращения с этой информацией как </w:t>
      </w:r>
      <w:proofErr w:type="gramStart"/>
      <w:r w:rsidRPr="00DD6C9B">
        <w:rPr>
          <w:rFonts w:ascii="Times New Roman" w:hAnsi="Times New Roman" w:cs="Times New Roman"/>
          <w:noProof w:val="0"/>
          <w:spacing w:val="-5"/>
          <w:sz w:val="24"/>
          <w:szCs w:val="24"/>
        </w:rPr>
        <w:t>с</w:t>
      </w:r>
      <w:proofErr w:type="gramEnd"/>
      <w:r w:rsidRPr="00DD6C9B">
        <w:rPr>
          <w:rFonts w:ascii="Times New Roman" w:hAnsi="Times New Roman" w:cs="Times New Roman"/>
          <w:noProof w:val="0"/>
          <w:spacing w:val="-5"/>
          <w:sz w:val="24"/>
          <w:szCs w:val="24"/>
        </w:rPr>
        <w:t xml:space="preserve"> конфиденциальной.</w:t>
      </w:r>
    </w:p>
    <w:p w:rsidR="00DD6C9B" w:rsidRPr="00DD6C9B" w:rsidRDefault="00DD6C9B" w:rsidP="00DD6C9B">
      <w:pPr>
        <w:widowControl w:val="0"/>
        <w:shd w:val="clear" w:color="auto" w:fill="FFFFFF"/>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5"/>
          <w:sz w:val="24"/>
          <w:szCs w:val="24"/>
        </w:rPr>
        <w:t xml:space="preserve">3.2.3. На Получающую сторону возлагается обязательство доказательства своего </w:t>
      </w:r>
      <w:r w:rsidRPr="00DD6C9B">
        <w:rPr>
          <w:rFonts w:ascii="Times New Roman" w:hAnsi="Times New Roman" w:cs="Times New Roman"/>
          <w:noProof w:val="0"/>
          <w:sz w:val="24"/>
          <w:szCs w:val="24"/>
        </w:rPr>
        <w:t>права на любое исключение, подпадающее под действие настоящего параграфа Соглашения.</w:t>
      </w:r>
    </w:p>
    <w:p w:rsidR="00DD6C9B" w:rsidRPr="00DD6C9B" w:rsidRDefault="00DD6C9B" w:rsidP="00DD6C9B">
      <w:pPr>
        <w:widowControl w:val="0"/>
        <w:shd w:val="clear" w:color="auto" w:fill="FFFFFF"/>
        <w:tabs>
          <w:tab w:val="left" w:pos="1008"/>
        </w:tabs>
        <w:autoSpaceDE w:val="0"/>
        <w:autoSpaceDN w:val="0"/>
        <w:adjustRightInd w:val="0"/>
        <w:spacing w:before="240"/>
        <w:ind w:firstLine="680"/>
        <w:jc w:val="left"/>
        <w:rPr>
          <w:rFonts w:ascii="Times New Roman" w:hAnsi="Times New Roman" w:cs="Times New Roman"/>
          <w:b/>
          <w:noProof w:val="0"/>
          <w:sz w:val="24"/>
          <w:szCs w:val="24"/>
        </w:rPr>
      </w:pPr>
      <w:r w:rsidRPr="00DD6C9B">
        <w:rPr>
          <w:rFonts w:ascii="Times New Roman" w:hAnsi="Times New Roman" w:cs="Times New Roman"/>
          <w:b/>
          <w:noProof w:val="0"/>
          <w:spacing w:val="-9"/>
          <w:sz w:val="24"/>
          <w:szCs w:val="24"/>
        </w:rPr>
        <w:t>3.3.</w:t>
      </w:r>
      <w:r w:rsidRPr="00DD6C9B">
        <w:rPr>
          <w:rFonts w:ascii="Times New Roman" w:hAnsi="Times New Roman" w:cs="Times New Roman"/>
          <w:b/>
          <w:noProof w:val="0"/>
          <w:sz w:val="24"/>
          <w:szCs w:val="24"/>
        </w:rPr>
        <w:tab/>
        <w:t xml:space="preserve"> </w:t>
      </w:r>
      <w:r w:rsidRPr="00DD6C9B">
        <w:rPr>
          <w:rFonts w:ascii="Times New Roman" w:hAnsi="Times New Roman" w:cs="Times New Roman"/>
          <w:b/>
          <w:bCs/>
          <w:noProof w:val="0"/>
          <w:spacing w:val="-5"/>
          <w:sz w:val="24"/>
          <w:szCs w:val="24"/>
        </w:rPr>
        <w:t xml:space="preserve">Защита информации </w:t>
      </w:r>
      <w:r w:rsidRPr="00DD6C9B">
        <w:rPr>
          <w:rFonts w:ascii="Times New Roman" w:hAnsi="Times New Roman" w:cs="Times New Roman"/>
          <w:b/>
          <w:noProof w:val="0"/>
          <w:spacing w:val="-5"/>
          <w:sz w:val="24"/>
          <w:szCs w:val="24"/>
        </w:rPr>
        <w:t xml:space="preserve">и </w:t>
      </w:r>
      <w:r w:rsidRPr="00DD6C9B">
        <w:rPr>
          <w:rFonts w:ascii="Times New Roman" w:hAnsi="Times New Roman" w:cs="Times New Roman"/>
          <w:b/>
          <w:bCs/>
          <w:noProof w:val="0"/>
          <w:spacing w:val="-5"/>
          <w:sz w:val="24"/>
          <w:szCs w:val="24"/>
        </w:rPr>
        <w:t>гарантии неразглашения</w:t>
      </w:r>
    </w:p>
    <w:p w:rsidR="00DD6C9B" w:rsidRPr="00DD6C9B" w:rsidRDefault="00DD6C9B" w:rsidP="00DD6C9B">
      <w:pPr>
        <w:widowControl w:val="0"/>
        <w:shd w:val="clear" w:color="auto" w:fill="FFFFFF"/>
        <w:tabs>
          <w:tab w:val="left" w:pos="1320"/>
        </w:tabs>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16"/>
          <w:sz w:val="24"/>
          <w:szCs w:val="24"/>
        </w:rPr>
        <w:t>3.3.1.</w:t>
      </w:r>
      <w:r w:rsidRPr="00DD6C9B">
        <w:rPr>
          <w:rFonts w:ascii="Times New Roman" w:hAnsi="Times New Roman" w:cs="Times New Roman"/>
          <w:noProof w:val="0"/>
          <w:sz w:val="24"/>
          <w:szCs w:val="24"/>
        </w:rPr>
        <w:t xml:space="preserve"> Получающая сторона соглашается не передавать прямо или косвенно </w:t>
      </w:r>
      <w:r w:rsidRPr="00DD6C9B">
        <w:rPr>
          <w:rFonts w:ascii="Times New Roman" w:hAnsi="Times New Roman" w:cs="Times New Roman"/>
          <w:noProof w:val="0"/>
          <w:spacing w:val="-6"/>
          <w:sz w:val="24"/>
          <w:szCs w:val="24"/>
        </w:rPr>
        <w:t xml:space="preserve">любую конфиденциальную информацию любой третьей стороне, в том </w:t>
      </w:r>
      <w:proofErr w:type="gramStart"/>
      <w:r w:rsidRPr="00DD6C9B">
        <w:rPr>
          <w:rFonts w:ascii="Times New Roman" w:hAnsi="Times New Roman" w:cs="Times New Roman"/>
          <w:noProof w:val="0"/>
          <w:spacing w:val="-6"/>
          <w:sz w:val="24"/>
          <w:szCs w:val="24"/>
        </w:rPr>
        <w:t>числе</w:t>
      </w:r>
      <w:proofErr w:type="gramEnd"/>
      <w:r w:rsidRPr="00DD6C9B">
        <w:rPr>
          <w:rFonts w:ascii="Times New Roman" w:hAnsi="Times New Roman" w:cs="Times New Roman"/>
          <w:noProof w:val="0"/>
          <w:spacing w:val="-6"/>
          <w:sz w:val="24"/>
          <w:szCs w:val="24"/>
        </w:rPr>
        <w:t xml:space="preserve"> с которой </w:t>
      </w:r>
      <w:r w:rsidRPr="00DD6C9B">
        <w:rPr>
          <w:rFonts w:ascii="Times New Roman" w:hAnsi="Times New Roman" w:cs="Times New Roman"/>
          <w:noProof w:val="0"/>
          <w:spacing w:val="-5"/>
          <w:sz w:val="24"/>
          <w:szCs w:val="24"/>
        </w:rPr>
        <w:t xml:space="preserve">она взаимодействует или которую вынуждена привлекать к оказанию услуг в качестве </w:t>
      </w:r>
      <w:r w:rsidRPr="00DD6C9B">
        <w:rPr>
          <w:rFonts w:ascii="Times New Roman" w:hAnsi="Times New Roman" w:cs="Times New Roman"/>
          <w:noProof w:val="0"/>
          <w:spacing w:val="-3"/>
          <w:sz w:val="24"/>
          <w:szCs w:val="24"/>
        </w:rPr>
        <w:t xml:space="preserve">соисполнителя, кроме как по письменному согласованию с Раскрывающей стороной, </w:t>
      </w:r>
      <w:r w:rsidRPr="00DD6C9B">
        <w:rPr>
          <w:rFonts w:ascii="Times New Roman" w:hAnsi="Times New Roman" w:cs="Times New Roman"/>
          <w:noProof w:val="0"/>
          <w:sz w:val="24"/>
          <w:szCs w:val="24"/>
        </w:rPr>
        <w:t xml:space="preserve">при условии, что названная третья сторона обязуется соблюдать условия </w:t>
      </w:r>
      <w:r w:rsidRPr="00DD6C9B">
        <w:rPr>
          <w:rFonts w:ascii="Times New Roman" w:hAnsi="Times New Roman" w:cs="Times New Roman"/>
          <w:noProof w:val="0"/>
          <w:spacing w:val="-5"/>
          <w:sz w:val="24"/>
          <w:szCs w:val="24"/>
        </w:rPr>
        <w:t xml:space="preserve">конфиденциальности, оговоренные в тексте настоящего Соглашения, закрепленные в </w:t>
      </w:r>
      <w:r w:rsidRPr="00DD6C9B">
        <w:rPr>
          <w:rFonts w:ascii="Times New Roman" w:hAnsi="Times New Roman" w:cs="Times New Roman"/>
          <w:noProof w:val="0"/>
          <w:sz w:val="24"/>
          <w:szCs w:val="24"/>
        </w:rPr>
        <w:t>письменном виде и согласованные Раскрывающей стороной.</w:t>
      </w:r>
    </w:p>
    <w:p w:rsidR="00DD6C9B" w:rsidRPr="00DD6C9B" w:rsidRDefault="00DD6C9B" w:rsidP="00DD6C9B">
      <w:pPr>
        <w:widowControl w:val="0"/>
        <w:shd w:val="clear" w:color="auto" w:fill="FFFFFF"/>
        <w:tabs>
          <w:tab w:val="left" w:pos="1253"/>
        </w:tabs>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12"/>
          <w:sz w:val="24"/>
          <w:szCs w:val="24"/>
        </w:rPr>
        <w:t>3.3.2.</w:t>
      </w:r>
      <w:r w:rsidRPr="00DD6C9B">
        <w:rPr>
          <w:rFonts w:ascii="Times New Roman" w:hAnsi="Times New Roman" w:cs="Times New Roman"/>
          <w:noProof w:val="0"/>
          <w:sz w:val="24"/>
          <w:szCs w:val="24"/>
        </w:rPr>
        <w:t xml:space="preserve"> </w:t>
      </w:r>
      <w:r w:rsidRPr="00DD6C9B">
        <w:rPr>
          <w:rFonts w:ascii="Times New Roman" w:hAnsi="Times New Roman" w:cs="Times New Roman"/>
          <w:noProof w:val="0"/>
          <w:spacing w:val="-3"/>
          <w:sz w:val="24"/>
          <w:szCs w:val="24"/>
        </w:rPr>
        <w:t xml:space="preserve">Привлечение Получающей стороной третьей стороны к выполнению работ </w:t>
      </w:r>
      <w:r w:rsidRPr="00DD6C9B">
        <w:rPr>
          <w:rFonts w:ascii="Times New Roman" w:hAnsi="Times New Roman" w:cs="Times New Roman"/>
          <w:noProof w:val="0"/>
          <w:spacing w:val="-1"/>
          <w:sz w:val="24"/>
          <w:szCs w:val="24"/>
        </w:rPr>
        <w:t xml:space="preserve">в качестве субподрядчика должно быть письменно согласовано с Раскрывающей </w:t>
      </w:r>
      <w:r w:rsidRPr="00DD6C9B">
        <w:rPr>
          <w:rFonts w:ascii="Times New Roman" w:hAnsi="Times New Roman" w:cs="Times New Roman"/>
          <w:noProof w:val="0"/>
          <w:spacing w:val="-5"/>
          <w:sz w:val="24"/>
          <w:szCs w:val="24"/>
        </w:rPr>
        <w:t xml:space="preserve">стороной. После согласования третья сторона заключает соответствующий договор о </w:t>
      </w:r>
      <w:r w:rsidRPr="00DD6C9B">
        <w:rPr>
          <w:rFonts w:ascii="Times New Roman" w:hAnsi="Times New Roman" w:cs="Times New Roman"/>
          <w:noProof w:val="0"/>
          <w:sz w:val="24"/>
          <w:szCs w:val="24"/>
        </w:rPr>
        <w:t xml:space="preserve">конфиденциальности и взаимном неразглашении информации напрямую с </w:t>
      </w:r>
      <w:r w:rsidRPr="00DD6C9B">
        <w:rPr>
          <w:rFonts w:ascii="Times New Roman" w:hAnsi="Times New Roman" w:cs="Times New Roman"/>
          <w:noProof w:val="0"/>
          <w:spacing w:val="-5"/>
          <w:sz w:val="24"/>
          <w:szCs w:val="24"/>
        </w:rPr>
        <w:t xml:space="preserve">Раскрывающей стороной, а договор о выполнении работ в качестве субподрядчика – с </w:t>
      </w:r>
      <w:r w:rsidRPr="00DD6C9B">
        <w:rPr>
          <w:rFonts w:ascii="Times New Roman" w:hAnsi="Times New Roman" w:cs="Times New Roman"/>
          <w:noProof w:val="0"/>
          <w:sz w:val="24"/>
          <w:szCs w:val="24"/>
        </w:rPr>
        <w:t>Получающей стороной.</w:t>
      </w:r>
    </w:p>
    <w:p w:rsidR="00DD6C9B" w:rsidRPr="00DD6C9B" w:rsidRDefault="00DD6C9B" w:rsidP="00DD6C9B">
      <w:pPr>
        <w:widowControl w:val="0"/>
        <w:shd w:val="clear" w:color="auto" w:fill="FFFFFF"/>
        <w:tabs>
          <w:tab w:val="left" w:pos="709"/>
        </w:tabs>
        <w:autoSpaceDE w:val="0"/>
        <w:autoSpaceDN w:val="0"/>
        <w:adjustRightInd w:val="0"/>
        <w:ind w:firstLine="0"/>
        <w:rPr>
          <w:rFonts w:ascii="Times New Roman" w:hAnsi="Times New Roman" w:cs="Times New Roman"/>
          <w:noProof w:val="0"/>
          <w:spacing w:val="-12"/>
          <w:sz w:val="24"/>
          <w:szCs w:val="24"/>
        </w:rPr>
      </w:pPr>
      <w:r w:rsidRPr="00DD6C9B">
        <w:rPr>
          <w:rFonts w:ascii="Times New Roman" w:hAnsi="Times New Roman" w:cs="Times New Roman"/>
          <w:noProof w:val="0"/>
          <w:spacing w:val="-2"/>
          <w:sz w:val="24"/>
          <w:szCs w:val="24"/>
        </w:rPr>
        <w:tab/>
        <w:t xml:space="preserve">3.3.3. </w:t>
      </w:r>
      <w:proofErr w:type="gramStart"/>
      <w:r w:rsidRPr="00DD6C9B">
        <w:rPr>
          <w:rFonts w:ascii="Times New Roman" w:hAnsi="Times New Roman" w:cs="Times New Roman"/>
          <w:noProof w:val="0"/>
          <w:spacing w:val="-2"/>
          <w:sz w:val="24"/>
          <w:szCs w:val="24"/>
        </w:rPr>
        <w:t xml:space="preserve">Получающая сторона назначает Ответственного за конфиденциальность </w:t>
      </w:r>
      <w:r w:rsidRPr="00DD6C9B">
        <w:rPr>
          <w:rFonts w:ascii="Times New Roman" w:hAnsi="Times New Roman" w:cs="Times New Roman"/>
          <w:noProof w:val="0"/>
          <w:sz w:val="24"/>
          <w:szCs w:val="24"/>
        </w:rPr>
        <w:t xml:space="preserve">для получения по ее поручению всей конфиденциальной информации согласно </w:t>
      </w:r>
      <w:r w:rsidRPr="00DD6C9B">
        <w:rPr>
          <w:rFonts w:ascii="Times New Roman" w:hAnsi="Times New Roman" w:cs="Times New Roman"/>
          <w:noProof w:val="0"/>
          <w:spacing w:val="-5"/>
          <w:sz w:val="24"/>
          <w:szCs w:val="24"/>
        </w:rPr>
        <w:t>договору, о чем письменно уведомляет Раскрывающую сторону.</w:t>
      </w:r>
      <w:proofErr w:type="gramEnd"/>
      <w:r w:rsidRPr="00DD6C9B">
        <w:rPr>
          <w:rFonts w:ascii="Times New Roman" w:hAnsi="Times New Roman" w:cs="Times New Roman"/>
          <w:noProof w:val="0"/>
          <w:spacing w:val="-5"/>
          <w:sz w:val="24"/>
          <w:szCs w:val="24"/>
        </w:rPr>
        <w:t xml:space="preserve"> Получающая сторона </w:t>
      </w:r>
      <w:r w:rsidRPr="00DD6C9B">
        <w:rPr>
          <w:rFonts w:ascii="Times New Roman" w:hAnsi="Times New Roman" w:cs="Times New Roman"/>
          <w:noProof w:val="0"/>
          <w:sz w:val="24"/>
          <w:szCs w:val="24"/>
        </w:rPr>
        <w:t>может сменить своего Ответственного после предварительного уведомления Раскрывающей стороны в 5-дневный срок после его назначения.</w:t>
      </w:r>
    </w:p>
    <w:p w:rsidR="00DD6C9B" w:rsidRPr="00DD6C9B" w:rsidRDefault="00DD6C9B" w:rsidP="00DD6C9B">
      <w:pPr>
        <w:widowControl w:val="0"/>
        <w:shd w:val="clear" w:color="auto" w:fill="FFFFFF"/>
        <w:tabs>
          <w:tab w:val="left" w:pos="709"/>
        </w:tabs>
        <w:autoSpaceDE w:val="0"/>
        <w:autoSpaceDN w:val="0"/>
        <w:adjustRightInd w:val="0"/>
        <w:ind w:firstLine="0"/>
        <w:rPr>
          <w:rFonts w:ascii="Times New Roman" w:hAnsi="Times New Roman" w:cs="Times New Roman"/>
          <w:noProof w:val="0"/>
          <w:spacing w:val="-12"/>
          <w:sz w:val="24"/>
          <w:szCs w:val="24"/>
        </w:rPr>
      </w:pPr>
      <w:r w:rsidRPr="00DD6C9B">
        <w:rPr>
          <w:rFonts w:ascii="Times New Roman" w:hAnsi="Times New Roman" w:cs="Times New Roman"/>
          <w:noProof w:val="0"/>
          <w:spacing w:val="-4"/>
          <w:sz w:val="24"/>
          <w:szCs w:val="24"/>
        </w:rPr>
        <w:tab/>
        <w:t xml:space="preserve">3.3.4. Получающая сторона должна заключить соответствующие письменные </w:t>
      </w:r>
      <w:r w:rsidRPr="00DD6C9B">
        <w:rPr>
          <w:rFonts w:ascii="Times New Roman" w:hAnsi="Times New Roman" w:cs="Times New Roman"/>
          <w:noProof w:val="0"/>
          <w:spacing w:val="-5"/>
          <w:sz w:val="24"/>
          <w:szCs w:val="24"/>
        </w:rPr>
        <w:t>обязательства о неразглашении конфиденциальной информации Раскрывающей стороны</w:t>
      </w:r>
      <w:r w:rsidRPr="00DD6C9B">
        <w:rPr>
          <w:rFonts w:ascii="Times New Roman" w:hAnsi="Times New Roman" w:cs="Times New Roman"/>
          <w:noProof w:val="0"/>
          <w:spacing w:val="-12"/>
          <w:sz w:val="24"/>
          <w:szCs w:val="24"/>
        </w:rPr>
        <w:t xml:space="preserve"> </w:t>
      </w:r>
      <w:r w:rsidRPr="00DD6C9B">
        <w:rPr>
          <w:rFonts w:ascii="Times New Roman" w:hAnsi="Times New Roman" w:cs="Times New Roman"/>
          <w:noProof w:val="0"/>
          <w:spacing w:val="-2"/>
          <w:sz w:val="24"/>
          <w:szCs w:val="24"/>
        </w:rPr>
        <w:t xml:space="preserve">с сотрудниками своей организации, привлекаемыми в целях выполнения договорных </w:t>
      </w:r>
      <w:r w:rsidRPr="00DD6C9B">
        <w:rPr>
          <w:rFonts w:ascii="Times New Roman" w:hAnsi="Times New Roman" w:cs="Times New Roman"/>
          <w:noProof w:val="0"/>
          <w:sz w:val="24"/>
          <w:szCs w:val="24"/>
        </w:rPr>
        <w:t>отношений.</w:t>
      </w:r>
    </w:p>
    <w:p w:rsidR="00DD6C9B" w:rsidRPr="00DD6C9B" w:rsidRDefault="00DD6C9B" w:rsidP="00DD6C9B">
      <w:pPr>
        <w:widowControl w:val="0"/>
        <w:shd w:val="clear" w:color="auto" w:fill="FFFFFF"/>
        <w:tabs>
          <w:tab w:val="left" w:pos="709"/>
        </w:tabs>
        <w:autoSpaceDE w:val="0"/>
        <w:autoSpaceDN w:val="0"/>
        <w:adjustRightInd w:val="0"/>
        <w:ind w:firstLine="0"/>
        <w:rPr>
          <w:rFonts w:ascii="Times New Roman" w:hAnsi="Times New Roman" w:cs="Times New Roman"/>
          <w:noProof w:val="0"/>
          <w:sz w:val="24"/>
          <w:szCs w:val="24"/>
        </w:rPr>
      </w:pPr>
      <w:r w:rsidRPr="00DD6C9B">
        <w:rPr>
          <w:rFonts w:ascii="Times New Roman" w:hAnsi="Times New Roman" w:cs="Times New Roman"/>
          <w:noProof w:val="0"/>
          <w:spacing w:val="-11"/>
          <w:sz w:val="24"/>
          <w:szCs w:val="24"/>
        </w:rPr>
        <w:tab/>
        <w:t>3.3.5.</w:t>
      </w:r>
      <w:r w:rsidRPr="00DD6C9B">
        <w:rPr>
          <w:rFonts w:ascii="Times New Roman" w:hAnsi="Times New Roman" w:cs="Times New Roman"/>
          <w:noProof w:val="0"/>
          <w:sz w:val="24"/>
          <w:szCs w:val="24"/>
        </w:rPr>
        <w:t xml:space="preserve"> Для подтверждения выполнения принятых мер по защите конфиденциальной информации Получающая сторона обязуется представить Раскрывающей стороне:</w:t>
      </w:r>
    </w:p>
    <w:p w:rsidR="00DD6C9B" w:rsidRPr="00DD6C9B" w:rsidRDefault="00DD6C9B" w:rsidP="00DD6C9B">
      <w:pPr>
        <w:widowControl w:val="0"/>
        <w:shd w:val="clear" w:color="auto" w:fill="FFFFFF"/>
        <w:tabs>
          <w:tab w:val="left" w:pos="709"/>
        </w:tabs>
        <w:autoSpaceDE w:val="0"/>
        <w:autoSpaceDN w:val="0"/>
        <w:adjustRightInd w:val="0"/>
        <w:ind w:firstLine="0"/>
        <w:rPr>
          <w:rFonts w:ascii="Times New Roman" w:hAnsi="Times New Roman" w:cs="Times New Roman"/>
          <w:noProof w:val="0"/>
          <w:sz w:val="24"/>
          <w:szCs w:val="24"/>
        </w:rPr>
      </w:pPr>
      <w:r w:rsidRPr="00DD6C9B">
        <w:rPr>
          <w:rFonts w:ascii="Times New Roman" w:hAnsi="Times New Roman" w:cs="Times New Roman"/>
          <w:noProof w:val="0"/>
          <w:spacing w:val="-18"/>
          <w:sz w:val="24"/>
          <w:szCs w:val="24"/>
        </w:rPr>
        <w:tab/>
        <w:t>а)</w:t>
      </w:r>
      <w:r w:rsidRPr="00DD6C9B">
        <w:rPr>
          <w:rFonts w:ascii="Times New Roman" w:hAnsi="Times New Roman" w:cs="Times New Roman"/>
          <w:noProof w:val="0"/>
          <w:sz w:val="24"/>
          <w:szCs w:val="24"/>
        </w:rPr>
        <w:t xml:space="preserve"> список сотрудников своей организации и сотрудников субподрядных </w:t>
      </w:r>
      <w:r w:rsidRPr="00DD6C9B">
        <w:rPr>
          <w:rFonts w:ascii="Times New Roman" w:hAnsi="Times New Roman" w:cs="Times New Roman"/>
          <w:noProof w:val="0"/>
          <w:spacing w:val="-4"/>
          <w:sz w:val="24"/>
          <w:szCs w:val="24"/>
        </w:rPr>
        <w:t xml:space="preserve">организаций, которые непосредственно участвуют в оказании услуг по договору, либо, </w:t>
      </w:r>
      <w:r w:rsidRPr="00DD6C9B">
        <w:rPr>
          <w:rFonts w:ascii="Times New Roman" w:hAnsi="Times New Roman" w:cs="Times New Roman"/>
          <w:noProof w:val="0"/>
          <w:sz w:val="24"/>
          <w:szCs w:val="24"/>
        </w:rPr>
        <w:t>в силу различных обстоятельств, будут ознакомлены с конфиденциальной информацией, а также,</w:t>
      </w:r>
    </w:p>
    <w:p w:rsidR="00DD6C9B" w:rsidRPr="00DD6C9B" w:rsidRDefault="00DD6C9B" w:rsidP="00DD6C9B">
      <w:pPr>
        <w:widowControl w:val="0"/>
        <w:shd w:val="clear" w:color="auto" w:fill="FFFFFF"/>
        <w:tabs>
          <w:tab w:val="left" w:pos="773"/>
        </w:tabs>
        <w:autoSpaceDE w:val="0"/>
        <w:autoSpaceDN w:val="0"/>
        <w:adjustRightInd w:val="0"/>
        <w:ind w:firstLine="0"/>
        <w:rPr>
          <w:rFonts w:ascii="Times New Roman" w:hAnsi="Times New Roman" w:cs="Times New Roman"/>
          <w:noProof w:val="0"/>
          <w:sz w:val="24"/>
          <w:szCs w:val="24"/>
        </w:rPr>
      </w:pPr>
      <w:r w:rsidRPr="00DD6C9B">
        <w:rPr>
          <w:rFonts w:ascii="Times New Roman" w:hAnsi="Times New Roman" w:cs="Times New Roman"/>
          <w:noProof w:val="0"/>
          <w:spacing w:val="-22"/>
          <w:sz w:val="24"/>
          <w:szCs w:val="24"/>
        </w:rPr>
        <w:tab/>
        <w:t>б)</w:t>
      </w:r>
      <w:r w:rsidRPr="00DD6C9B">
        <w:rPr>
          <w:rFonts w:ascii="Times New Roman" w:hAnsi="Times New Roman" w:cs="Times New Roman"/>
          <w:noProof w:val="0"/>
          <w:sz w:val="24"/>
          <w:szCs w:val="24"/>
        </w:rPr>
        <w:t xml:space="preserve"> </w:t>
      </w:r>
      <w:r w:rsidRPr="00DD6C9B">
        <w:rPr>
          <w:rFonts w:ascii="Times New Roman" w:hAnsi="Times New Roman" w:cs="Times New Roman"/>
          <w:noProof w:val="0"/>
          <w:spacing w:val="-6"/>
          <w:sz w:val="24"/>
          <w:szCs w:val="24"/>
        </w:rPr>
        <w:t xml:space="preserve">заверенные печатью копии их обязательств о неразглашении конфиденциальной </w:t>
      </w:r>
      <w:r w:rsidRPr="00DD6C9B">
        <w:rPr>
          <w:rFonts w:ascii="Times New Roman" w:hAnsi="Times New Roman" w:cs="Times New Roman"/>
          <w:noProof w:val="0"/>
          <w:sz w:val="24"/>
          <w:szCs w:val="24"/>
        </w:rPr>
        <w:t>информации по прилагаемому образцу (Приложение №1).</w:t>
      </w:r>
    </w:p>
    <w:p w:rsidR="00DD6C9B" w:rsidRPr="00DD6C9B" w:rsidRDefault="00DD6C9B" w:rsidP="00DD6C9B">
      <w:pPr>
        <w:widowControl w:val="0"/>
        <w:shd w:val="clear" w:color="auto" w:fill="FFFFFF"/>
        <w:tabs>
          <w:tab w:val="left" w:pos="1483"/>
        </w:tabs>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11"/>
          <w:sz w:val="24"/>
          <w:szCs w:val="24"/>
        </w:rPr>
        <w:t>3.3.6.</w:t>
      </w:r>
      <w:r w:rsidRPr="00DD6C9B">
        <w:rPr>
          <w:rFonts w:ascii="Times New Roman" w:hAnsi="Times New Roman" w:cs="Times New Roman"/>
          <w:noProof w:val="0"/>
          <w:sz w:val="24"/>
          <w:szCs w:val="24"/>
        </w:rPr>
        <w:t xml:space="preserve"> Получающая сторона обязуется не вывозить и не направлять </w:t>
      </w:r>
      <w:r w:rsidRPr="00DD6C9B">
        <w:rPr>
          <w:rFonts w:ascii="Times New Roman" w:hAnsi="Times New Roman" w:cs="Times New Roman"/>
          <w:noProof w:val="0"/>
          <w:spacing w:val="-5"/>
          <w:sz w:val="24"/>
          <w:szCs w:val="24"/>
        </w:rPr>
        <w:t>конфиденциальную информацию за пределы Российской Федерации.</w:t>
      </w:r>
    </w:p>
    <w:p w:rsidR="00DD6C9B" w:rsidRPr="00DD6C9B" w:rsidRDefault="00DD6C9B" w:rsidP="00DD6C9B">
      <w:pPr>
        <w:widowControl w:val="0"/>
        <w:shd w:val="clear" w:color="auto" w:fill="FFFFFF"/>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5"/>
          <w:sz w:val="24"/>
          <w:szCs w:val="24"/>
        </w:rPr>
        <w:t xml:space="preserve">3.3.7. Получающая сторона обеспечивает обращение с конфиденциальной </w:t>
      </w:r>
      <w:r w:rsidRPr="00DD6C9B">
        <w:rPr>
          <w:rFonts w:ascii="Times New Roman" w:hAnsi="Times New Roman" w:cs="Times New Roman"/>
          <w:noProof w:val="0"/>
          <w:spacing w:val="-4"/>
          <w:sz w:val="24"/>
          <w:szCs w:val="24"/>
        </w:rPr>
        <w:t xml:space="preserve">информацией, имеющей пометку «Для служебного пользования», и её защиту в </w:t>
      </w:r>
      <w:r w:rsidRPr="00DD6C9B">
        <w:rPr>
          <w:rFonts w:ascii="Times New Roman" w:hAnsi="Times New Roman" w:cs="Times New Roman"/>
          <w:noProof w:val="0"/>
          <w:spacing w:val="-3"/>
          <w:sz w:val="24"/>
          <w:szCs w:val="24"/>
        </w:rPr>
        <w:t xml:space="preserve">соответствии с «Положением о порядке обращения со служебной информацией </w:t>
      </w:r>
      <w:r w:rsidRPr="00DD6C9B">
        <w:rPr>
          <w:rFonts w:ascii="Times New Roman" w:hAnsi="Times New Roman" w:cs="Times New Roman"/>
          <w:noProof w:val="0"/>
          <w:spacing w:val="-6"/>
          <w:sz w:val="24"/>
          <w:szCs w:val="24"/>
        </w:rPr>
        <w:t xml:space="preserve">ограниченного распространения в федеральных органах исполнительной власти», </w:t>
      </w:r>
      <w:r w:rsidRPr="00DD6C9B">
        <w:rPr>
          <w:rFonts w:ascii="Times New Roman" w:hAnsi="Times New Roman" w:cs="Times New Roman"/>
          <w:noProof w:val="0"/>
          <w:spacing w:val="-7"/>
          <w:sz w:val="24"/>
          <w:szCs w:val="24"/>
        </w:rPr>
        <w:t xml:space="preserve">утвержденным постановлением Правительства Российской Федерации от 03.11.1994 № </w:t>
      </w:r>
      <w:r w:rsidRPr="00DD6C9B">
        <w:rPr>
          <w:rFonts w:ascii="Times New Roman" w:hAnsi="Times New Roman" w:cs="Times New Roman"/>
          <w:noProof w:val="0"/>
          <w:sz w:val="24"/>
          <w:szCs w:val="24"/>
        </w:rPr>
        <w:t>1233.</w:t>
      </w:r>
    </w:p>
    <w:p w:rsidR="00DD6C9B" w:rsidRPr="00DD6C9B" w:rsidRDefault="00DD6C9B" w:rsidP="00DD6C9B">
      <w:pPr>
        <w:widowControl w:val="0"/>
        <w:shd w:val="clear" w:color="auto" w:fill="FFFFFF"/>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5"/>
          <w:sz w:val="24"/>
          <w:szCs w:val="24"/>
        </w:rPr>
        <w:t xml:space="preserve">3.3.8. Получающая сторона обеспечивает обращение с конфиденциальной </w:t>
      </w:r>
      <w:r w:rsidRPr="00DD6C9B">
        <w:rPr>
          <w:rFonts w:ascii="Times New Roman" w:hAnsi="Times New Roman" w:cs="Times New Roman"/>
          <w:noProof w:val="0"/>
          <w:spacing w:val="-6"/>
          <w:sz w:val="24"/>
          <w:szCs w:val="24"/>
        </w:rPr>
        <w:t xml:space="preserve">информацией, имеющей гриф «Коммерческая тайна» и её защиту в соответствии с </w:t>
      </w:r>
      <w:r w:rsidRPr="00DD6C9B">
        <w:rPr>
          <w:rFonts w:ascii="Times New Roman" w:hAnsi="Times New Roman" w:cs="Times New Roman"/>
          <w:noProof w:val="0"/>
          <w:spacing w:val="-5"/>
          <w:sz w:val="24"/>
          <w:szCs w:val="24"/>
        </w:rPr>
        <w:t>Федеральным законом от 29.07.2004 № 98-ФЗ «О коммерческой тайне».</w:t>
      </w:r>
    </w:p>
    <w:p w:rsidR="00DD6C9B" w:rsidRPr="00DD6C9B" w:rsidRDefault="00DD6C9B" w:rsidP="00DD6C9B">
      <w:pPr>
        <w:widowControl w:val="0"/>
        <w:shd w:val="clear" w:color="auto" w:fill="FFFFFF"/>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5"/>
          <w:sz w:val="24"/>
          <w:szCs w:val="24"/>
        </w:rPr>
        <w:t xml:space="preserve">3.3.9. Конфиденциальность персональных данных обеспечивается Получающей </w:t>
      </w:r>
      <w:r w:rsidRPr="00DD6C9B">
        <w:rPr>
          <w:rFonts w:ascii="Times New Roman" w:hAnsi="Times New Roman" w:cs="Times New Roman"/>
          <w:noProof w:val="0"/>
          <w:sz w:val="24"/>
          <w:szCs w:val="24"/>
        </w:rPr>
        <w:t>стороной в соответствии с Федеральным законом от 27.07.2006 № 152-ФЗ «О персональных данных».</w:t>
      </w:r>
    </w:p>
    <w:p w:rsidR="00DD6C9B" w:rsidRPr="00DD6C9B" w:rsidRDefault="00DD6C9B" w:rsidP="00DD6C9B">
      <w:pPr>
        <w:widowControl w:val="0"/>
        <w:shd w:val="clear" w:color="auto" w:fill="FFFFFF"/>
        <w:tabs>
          <w:tab w:val="left" w:pos="1046"/>
        </w:tabs>
        <w:autoSpaceDE w:val="0"/>
        <w:autoSpaceDN w:val="0"/>
        <w:adjustRightInd w:val="0"/>
        <w:spacing w:before="240"/>
        <w:ind w:firstLine="680"/>
        <w:jc w:val="left"/>
        <w:rPr>
          <w:rFonts w:ascii="Times New Roman" w:hAnsi="Times New Roman" w:cs="Times New Roman"/>
          <w:b/>
          <w:bCs/>
          <w:noProof w:val="0"/>
          <w:spacing w:val="-5"/>
          <w:sz w:val="24"/>
          <w:szCs w:val="24"/>
        </w:rPr>
      </w:pPr>
      <w:r w:rsidRPr="00DD6C9B">
        <w:rPr>
          <w:rFonts w:ascii="Times New Roman" w:hAnsi="Times New Roman" w:cs="Times New Roman"/>
          <w:b/>
          <w:bCs/>
          <w:noProof w:val="0"/>
          <w:spacing w:val="-10"/>
          <w:sz w:val="24"/>
          <w:szCs w:val="24"/>
        </w:rPr>
        <w:lastRenderedPageBreak/>
        <w:t>3.4.</w:t>
      </w:r>
      <w:r w:rsidRPr="00DD6C9B">
        <w:rPr>
          <w:rFonts w:ascii="Times New Roman" w:hAnsi="Times New Roman" w:cs="Times New Roman"/>
          <w:b/>
          <w:bCs/>
          <w:noProof w:val="0"/>
          <w:sz w:val="24"/>
          <w:szCs w:val="24"/>
        </w:rPr>
        <w:tab/>
        <w:t xml:space="preserve"> </w:t>
      </w:r>
      <w:r w:rsidRPr="00DD6C9B">
        <w:rPr>
          <w:rFonts w:ascii="Times New Roman" w:hAnsi="Times New Roman" w:cs="Times New Roman"/>
          <w:b/>
          <w:bCs/>
          <w:noProof w:val="0"/>
          <w:spacing w:val="-5"/>
          <w:sz w:val="24"/>
          <w:szCs w:val="24"/>
        </w:rPr>
        <w:t>Возврат информации</w:t>
      </w:r>
    </w:p>
    <w:p w:rsidR="00DD6C9B" w:rsidRPr="00DD6C9B" w:rsidRDefault="00DD6C9B" w:rsidP="00DD6C9B">
      <w:pPr>
        <w:widowControl w:val="0"/>
        <w:shd w:val="clear" w:color="auto" w:fill="FFFFFF"/>
        <w:tabs>
          <w:tab w:val="left" w:pos="1282"/>
        </w:tabs>
        <w:autoSpaceDE w:val="0"/>
        <w:autoSpaceDN w:val="0"/>
        <w:adjustRightInd w:val="0"/>
        <w:ind w:firstLine="680"/>
        <w:rPr>
          <w:rFonts w:ascii="Times New Roman" w:hAnsi="Times New Roman" w:cs="Times New Roman"/>
          <w:noProof w:val="0"/>
          <w:spacing w:val="-10"/>
          <w:sz w:val="24"/>
          <w:szCs w:val="24"/>
        </w:rPr>
      </w:pPr>
      <w:r w:rsidRPr="00DD6C9B">
        <w:rPr>
          <w:rFonts w:ascii="Times New Roman" w:hAnsi="Times New Roman" w:cs="Times New Roman"/>
          <w:noProof w:val="0"/>
          <w:spacing w:val="-5"/>
          <w:sz w:val="24"/>
          <w:szCs w:val="24"/>
        </w:rPr>
        <w:t xml:space="preserve">3.4.1. В случае досрочного прекращения по каким-либо причинам договорных отношений сторон и расторжения настоящего Соглашения </w:t>
      </w:r>
      <w:r w:rsidRPr="00DD6C9B">
        <w:rPr>
          <w:rFonts w:ascii="Times New Roman" w:hAnsi="Times New Roman" w:cs="Times New Roman"/>
          <w:noProof w:val="0"/>
          <w:spacing w:val="-6"/>
          <w:sz w:val="24"/>
          <w:szCs w:val="24"/>
        </w:rPr>
        <w:t xml:space="preserve">Получающая сторона вернет </w:t>
      </w:r>
      <w:r w:rsidRPr="00DD6C9B">
        <w:rPr>
          <w:rFonts w:ascii="Times New Roman" w:hAnsi="Times New Roman" w:cs="Times New Roman"/>
          <w:noProof w:val="0"/>
          <w:sz w:val="24"/>
          <w:szCs w:val="24"/>
        </w:rPr>
        <w:t xml:space="preserve">Раскрывающей стороне все информационные материалы, представленные ей </w:t>
      </w:r>
      <w:r w:rsidRPr="00DD6C9B">
        <w:rPr>
          <w:rFonts w:ascii="Times New Roman" w:hAnsi="Times New Roman" w:cs="Times New Roman"/>
          <w:noProof w:val="0"/>
          <w:spacing w:val="-4"/>
          <w:sz w:val="24"/>
          <w:szCs w:val="24"/>
        </w:rPr>
        <w:t xml:space="preserve">Раскрывающей стороной и произведенные в ходе выполнения договорных отношений, </w:t>
      </w:r>
      <w:r w:rsidRPr="00DD6C9B">
        <w:rPr>
          <w:rFonts w:ascii="Times New Roman" w:hAnsi="Times New Roman" w:cs="Times New Roman"/>
          <w:noProof w:val="0"/>
          <w:spacing w:val="-6"/>
          <w:sz w:val="24"/>
          <w:szCs w:val="24"/>
        </w:rPr>
        <w:t xml:space="preserve">а также сделанные с них копии. Возвращение материалов и их копий не будет влиять на </w:t>
      </w:r>
      <w:r w:rsidRPr="00DD6C9B">
        <w:rPr>
          <w:rFonts w:ascii="Times New Roman" w:hAnsi="Times New Roman" w:cs="Times New Roman"/>
          <w:noProof w:val="0"/>
          <w:spacing w:val="-1"/>
          <w:sz w:val="24"/>
          <w:szCs w:val="24"/>
        </w:rPr>
        <w:t xml:space="preserve">обязательства Получающей стороны по сохранению конфиденциальности этой </w:t>
      </w:r>
      <w:r w:rsidRPr="00DD6C9B">
        <w:rPr>
          <w:rFonts w:ascii="Times New Roman" w:hAnsi="Times New Roman" w:cs="Times New Roman"/>
          <w:noProof w:val="0"/>
          <w:sz w:val="24"/>
          <w:szCs w:val="24"/>
        </w:rPr>
        <w:t>информации.</w:t>
      </w:r>
      <w:r w:rsidRPr="00DD6C9B">
        <w:rPr>
          <w:rFonts w:ascii="Times New Roman" w:hAnsi="Times New Roman" w:cs="Times New Roman"/>
          <w:noProof w:val="0"/>
          <w:spacing w:val="-5"/>
          <w:sz w:val="24"/>
          <w:szCs w:val="24"/>
        </w:rPr>
        <w:t xml:space="preserve"> </w:t>
      </w:r>
    </w:p>
    <w:p w:rsidR="00DD6C9B" w:rsidRPr="00DD6C9B" w:rsidRDefault="00DD6C9B" w:rsidP="00DD6C9B">
      <w:pPr>
        <w:widowControl w:val="0"/>
        <w:shd w:val="clear" w:color="auto" w:fill="FFFFFF"/>
        <w:tabs>
          <w:tab w:val="left" w:pos="1282"/>
        </w:tabs>
        <w:autoSpaceDE w:val="0"/>
        <w:autoSpaceDN w:val="0"/>
        <w:adjustRightInd w:val="0"/>
        <w:ind w:firstLine="680"/>
        <w:rPr>
          <w:rFonts w:ascii="Times New Roman" w:hAnsi="Times New Roman" w:cs="Times New Roman"/>
          <w:noProof w:val="0"/>
          <w:spacing w:val="-11"/>
          <w:sz w:val="24"/>
          <w:szCs w:val="24"/>
        </w:rPr>
      </w:pPr>
      <w:r w:rsidRPr="00DD6C9B">
        <w:rPr>
          <w:rFonts w:ascii="Times New Roman" w:hAnsi="Times New Roman" w:cs="Times New Roman"/>
          <w:noProof w:val="0"/>
          <w:sz w:val="24"/>
          <w:szCs w:val="24"/>
        </w:rPr>
        <w:t xml:space="preserve">3.4.2. Если в договорных отношениях между Сторонами специально не оговорены права собственности или особые условия передачи информации, то </w:t>
      </w:r>
      <w:r w:rsidRPr="00DD6C9B">
        <w:rPr>
          <w:rFonts w:ascii="Times New Roman" w:hAnsi="Times New Roman" w:cs="Times New Roman"/>
          <w:noProof w:val="0"/>
          <w:spacing w:val="-6"/>
          <w:sz w:val="24"/>
          <w:szCs w:val="24"/>
        </w:rPr>
        <w:t xml:space="preserve">Получающая сторона после официального завершения договорных отношений или по </w:t>
      </w:r>
      <w:r w:rsidRPr="00DD6C9B">
        <w:rPr>
          <w:rFonts w:ascii="Times New Roman" w:hAnsi="Times New Roman" w:cs="Times New Roman"/>
          <w:noProof w:val="0"/>
          <w:sz w:val="24"/>
          <w:szCs w:val="24"/>
        </w:rPr>
        <w:t>требованию Раскрывающей стороны:</w:t>
      </w:r>
    </w:p>
    <w:p w:rsidR="00DD6C9B" w:rsidRPr="00DD6C9B" w:rsidRDefault="00DD6C9B" w:rsidP="00DD6C9B">
      <w:pPr>
        <w:widowControl w:val="0"/>
        <w:shd w:val="clear" w:color="auto" w:fill="FFFFFF"/>
        <w:tabs>
          <w:tab w:val="left" w:pos="902"/>
          <w:tab w:val="left" w:pos="1134"/>
        </w:tabs>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20"/>
          <w:sz w:val="24"/>
          <w:szCs w:val="24"/>
        </w:rPr>
        <w:t>а)</w:t>
      </w:r>
      <w:r w:rsidRPr="00DD6C9B">
        <w:rPr>
          <w:rFonts w:ascii="Times New Roman" w:hAnsi="Times New Roman" w:cs="Times New Roman"/>
          <w:noProof w:val="0"/>
          <w:sz w:val="24"/>
          <w:szCs w:val="24"/>
        </w:rPr>
        <w:t xml:space="preserve"> вернет все материалы (оригиналы и копии на любых видах носителя </w:t>
      </w:r>
      <w:r w:rsidRPr="00DD6C9B">
        <w:rPr>
          <w:rFonts w:ascii="Times New Roman" w:hAnsi="Times New Roman" w:cs="Times New Roman"/>
          <w:noProof w:val="0"/>
          <w:spacing w:val="-6"/>
          <w:sz w:val="24"/>
          <w:szCs w:val="24"/>
        </w:rPr>
        <w:t>информации), содержащие конфиденциальную информацию, либо</w:t>
      </w:r>
    </w:p>
    <w:p w:rsidR="00DD6C9B" w:rsidRPr="00DD6C9B" w:rsidRDefault="00DD6C9B" w:rsidP="00DD6C9B">
      <w:pPr>
        <w:widowControl w:val="0"/>
        <w:shd w:val="clear" w:color="auto" w:fill="FFFFFF"/>
        <w:tabs>
          <w:tab w:val="left" w:pos="787"/>
          <w:tab w:val="left" w:pos="1134"/>
        </w:tabs>
        <w:autoSpaceDE w:val="0"/>
        <w:autoSpaceDN w:val="0"/>
        <w:adjustRightInd w:val="0"/>
        <w:ind w:firstLine="680"/>
        <w:jc w:val="left"/>
        <w:rPr>
          <w:rFonts w:ascii="Times New Roman" w:hAnsi="Times New Roman" w:cs="Times New Roman"/>
          <w:noProof w:val="0"/>
          <w:sz w:val="24"/>
          <w:szCs w:val="24"/>
        </w:rPr>
      </w:pPr>
      <w:r w:rsidRPr="00DD6C9B">
        <w:rPr>
          <w:rFonts w:ascii="Times New Roman" w:hAnsi="Times New Roman" w:cs="Times New Roman"/>
          <w:noProof w:val="0"/>
          <w:spacing w:val="-22"/>
          <w:sz w:val="24"/>
          <w:szCs w:val="24"/>
        </w:rPr>
        <w:t>б)</w:t>
      </w:r>
      <w:r w:rsidRPr="00DD6C9B">
        <w:rPr>
          <w:rFonts w:ascii="Times New Roman" w:hAnsi="Times New Roman" w:cs="Times New Roman"/>
          <w:noProof w:val="0"/>
          <w:sz w:val="24"/>
          <w:szCs w:val="24"/>
        </w:rPr>
        <w:t xml:space="preserve"> </w:t>
      </w:r>
      <w:r w:rsidRPr="00DD6C9B">
        <w:rPr>
          <w:rFonts w:ascii="Times New Roman" w:hAnsi="Times New Roman" w:cs="Times New Roman"/>
          <w:noProof w:val="0"/>
          <w:spacing w:val="-5"/>
          <w:sz w:val="24"/>
          <w:szCs w:val="24"/>
        </w:rPr>
        <w:t>обеспечит подтверждение факта их уничтожения.</w:t>
      </w:r>
    </w:p>
    <w:p w:rsidR="00DD6C9B" w:rsidRPr="00DD6C9B" w:rsidRDefault="00DD6C9B" w:rsidP="00DD6C9B">
      <w:pPr>
        <w:widowControl w:val="0"/>
        <w:shd w:val="clear" w:color="auto" w:fill="FFFFFF"/>
        <w:tabs>
          <w:tab w:val="left" w:pos="1046"/>
        </w:tabs>
        <w:autoSpaceDE w:val="0"/>
        <w:autoSpaceDN w:val="0"/>
        <w:adjustRightInd w:val="0"/>
        <w:spacing w:before="240"/>
        <w:ind w:firstLine="680"/>
        <w:jc w:val="left"/>
        <w:rPr>
          <w:rFonts w:ascii="Times New Roman" w:hAnsi="Times New Roman" w:cs="Times New Roman"/>
          <w:noProof w:val="0"/>
          <w:sz w:val="24"/>
          <w:szCs w:val="24"/>
        </w:rPr>
      </w:pPr>
      <w:r w:rsidRPr="00DD6C9B">
        <w:rPr>
          <w:rFonts w:ascii="Times New Roman" w:hAnsi="Times New Roman" w:cs="Times New Roman"/>
          <w:b/>
          <w:bCs/>
          <w:noProof w:val="0"/>
          <w:spacing w:val="-12"/>
          <w:sz w:val="24"/>
          <w:szCs w:val="24"/>
        </w:rPr>
        <w:t xml:space="preserve">3.5. </w:t>
      </w:r>
      <w:r w:rsidRPr="00DD6C9B">
        <w:rPr>
          <w:rFonts w:ascii="Times New Roman" w:hAnsi="Times New Roman" w:cs="Times New Roman"/>
          <w:b/>
          <w:bCs/>
          <w:noProof w:val="0"/>
          <w:sz w:val="24"/>
          <w:szCs w:val="24"/>
        </w:rPr>
        <w:tab/>
      </w:r>
      <w:r w:rsidRPr="00DD6C9B">
        <w:rPr>
          <w:rFonts w:ascii="Times New Roman" w:hAnsi="Times New Roman" w:cs="Times New Roman"/>
          <w:b/>
          <w:bCs/>
          <w:noProof w:val="0"/>
          <w:spacing w:val="-6"/>
          <w:sz w:val="24"/>
          <w:szCs w:val="24"/>
        </w:rPr>
        <w:t>Срок защиты и неразглашения информации</w:t>
      </w:r>
    </w:p>
    <w:p w:rsidR="00DD6C9B" w:rsidRPr="00DD6C9B" w:rsidRDefault="00DD6C9B" w:rsidP="00DD6C9B">
      <w:pPr>
        <w:widowControl w:val="0"/>
        <w:shd w:val="clear" w:color="auto" w:fill="FFFFFF"/>
        <w:autoSpaceDE w:val="0"/>
        <w:autoSpaceDN w:val="0"/>
        <w:adjustRightInd w:val="0"/>
        <w:ind w:firstLine="680"/>
        <w:rPr>
          <w:rFonts w:ascii="Times New Roman" w:hAnsi="Times New Roman" w:cs="Times New Roman"/>
          <w:b/>
          <w:bCs/>
          <w:noProof w:val="0"/>
          <w:spacing w:val="-12"/>
          <w:sz w:val="24"/>
          <w:szCs w:val="24"/>
        </w:rPr>
      </w:pPr>
      <w:r w:rsidRPr="00DD6C9B">
        <w:rPr>
          <w:rFonts w:ascii="Times New Roman" w:hAnsi="Times New Roman" w:cs="Times New Roman"/>
          <w:noProof w:val="0"/>
          <w:sz w:val="24"/>
          <w:szCs w:val="24"/>
        </w:rPr>
        <w:t xml:space="preserve">Стороны не должны разглашать никакую конфиденциальную информацию </w:t>
      </w:r>
      <w:r w:rsidRPr="00DD6C9B">
        <w:rPr>
          <w:rFonts w:ascii="Times New Roman" w:hAnsi="Times New Roman" w:cs="Times New Roman"/>
          <w:noProof w:val="0"/>
          <w:spacing w:val="-4"/>
          <w:sz w:val="24"/>
          <w:szCs w:val="24"/>
        </w:rPr>
        <w:t xml:space="preserve">третьим сторонам в течение срока использования решений, разработанных в ходе </w:t>
      </w:r>
      <w:r w:rsidRPr="00DD6C9B">
        <w:rPr>
          <w:rFonts w:ascii="Times New Roman" w:hAnsi="Times New Roman" w:cs="Times New Roman"/>
          <w:noProof w:val="0"/>
          <w:spacing w:val="-5"/>
          <w:sz w:val="24"/>
          <w:szCs w:val="24"/>
        </w:rPr>
        <w:t xml:space="preserve">выполнения договорных отношений за исключением строго оговоренных настоящим </w:t>
      </w:r>
      <w:r w:rsidRPr="00DD6C9B">
        <w:rPr>
          <w:rFonts w:ascii="Times New Roman" w:hAnsi="Times New Roman" w:cs="Times New Roman"/>
          <w:noProof w:val="0"/>
          <w:sz w:val="24"/>
          <w:szCs w:val="24"/>
        </w:rPr>
        <w:t>Соглашением случаев.</w:t>
      </w:r>
    </w:p>
    <w:p w:rsidR="00DD6C9B" w:rsidRPr="00DD6C9B" w:rsidRDefault="00DD6C9B" w:rsidP="00DD6C9B">
      <w:pPr>
        <w:widowControl w:val="0"/>
        <w:shd w:val="clear" w:color="auto" w:fill="FFFFFF"/>
        <w:tabs>
          <w:tab w:val="left" w:pos="1027"/>
        </w:tabs>
        <w:autoSpaceDE w:val="0"/>
        <w:autoSpaceDN w:val="0"/>
        <w:adjustRightInd w:val="0"/>
        <w:spacing w:before="240"/>
        <w:ind w:firstLine="680"/>
        <w:jc w:val="left"/>
        <w:rPr>
          <w:rFonts w:ascii="Times New Roman" w:hAnsi="Times New Roman" w:cs="Times New Roman"/>
          <w:noProof w:val="0"/>
          <w:sz w:val="24"/>
          <w:szCs w:val="24"/>
        </w:rPr>
      </w:pPr>
      <w:r w:rsidRPr="00DD6C9B">
        <w:rPr>
          <w:rFonts w:ascii="Times New Roman" w:hAnsi="Times New Roman" w:cs="Times New Roman"/>
          <w:b/>
          <w:bCs/>
          <w:noProof w:val="0"/>
          <w:spacing w:val="-12"/>
          <w:sz w:val="24"/>
          <w:szCs w:val="24"/>
        </w:rPr>
        <w:t>3.6.</w:t>
      </w:r>
      <w:r w:rsidRPr="00DD6C9B">
        <w:rPr>
          <w:rFonts w:ascii="Times New Roman" w:hAnsi="Times New Roman" w:cs="Times New Roman"/>
          <w:b/>
          <w:bCs/>
          <w:noProof w:val="0"/>
          <w:sz w:val="24"/>
          <w:szCs w:val="24"/>
        </w:rPr>
        <w:tab/>
      </w:r>
      <w:r w:rsidRPr="00DD6C9B">
        <w:rPr>
          <w:rFonts w:ascii="Times New Roman" w:hAnsi="Times New Roman" w:cs="Times New Roman"/>
          <w:b/>
          <w:bCs/>
          <w:noProof w:val="0"/>
          <w:spacing w:val="-5"/>
          <w:sz w:val="24"/>
          <w:szCs w:val="24"/>
        </w:rPr>
        <w:t>Права на информацию</w:t>
      </w:r>
    </w:p>
    <w:p w:rsidR="00DD6C9B" w:rsidRPr="00DD6C9B" w:rsidRDefault="00DD6C9B" w:rsidP="00DD6C9B">
      <w:pPr>
        <w:widowControl w:val="0"/>
        <w:shd w:val="clear" w:color="auto" w:fill="FFFFFF"/>
        <w:tabs>
          <w:tab w:val="left" w:pos="1301"/>
        </w:tabs>
        <w:autoSpaceDE w:val="0"/>
        <w:autoSpaceDN w:val="0"/>
        <w:adjustRightInd w:val="0"/>
        <w:ind w:firstLine="680"/>
        <w:rPr>
          <w:rFonts w:ascii="Times New Roman" w:hAnsi="Times New Roman" w:cs="Times New Roman"/>
          <w:noProof w:val="0"/>
          <w:spacing w:val="-15"/>
          <w:sz w:val="24"/>
          <w:szCs w:val="24"/>
        </w:rPr>
      </w:pPr>
      <w:r w:rsidRPr="00DD6C9B">
        <w:rPr>
          <w:rFonts w:ascii="Times New Roman" w:hAnsi="Times New Roman" w:cs="Times New Roman"/>
          <w:noProof w:val="0"/>
          <w:sz w:val="24"/>
          <w:szCs w:val="24"/>
        </w:rPr>
        <w:t xml:space="preserve">3.6.1. Вся информация, выдаваемая Раскрывающей стороной Получающей </w:t>
      </w:r>
      <w:r w:rsidRPr="00DD6C9B">
        <w:rPr>
          <w:rFonts w:ascii="Times New Roman" w:hAnsi="Times New Roman" w:cs="Times New Roman"/>
          <w:noProof w:val="0"/>
          <w:spacing w:val="-5"/>
          <w:sz w:val="24"/>
          <w:szCs w:val="24"/>
        </w:rPr>
        <w:t xml:space="preserve">стороне в какой-либо форме согласно договору, будет и останется исключительной собственностью Раскрывающей стороны или ей принадлежит исключительное право </w:t>
      </w:r>
      <w:r w:rsidRPr="00DD6C9B">
        <w:rPr>
          <w:rFonts w:ascii="Times New Roman" w:hAnsi="Times New Roman" w:cs="Times New Roman"/>
          <w:noProof w:val="0"/>
          <w:sz w:val="24"/>
          <w:szCs w:val="24"/>
        </w:rPr>
        <w:t>распоряжаться ею от имени собственника.</w:t>
      </w:r>
    </w:p>
    <w:p w:rsidR="00DD6C9B" w:rsidRPr="00DD6C9B" w:rsidRDefault="00DD6C9B" w:rsidP="00DD6C9B">
      <w:pPr>
        <w:widowControl w:val="0"/>
        <w:shd w:val="clear" w:color="auto" w:fill="FFFFFF"/>
        <w:tabs>
          <w:tab w:val="left" w:pos="1301"/>
        </w:tabs>
        <w:autoSpaceDE w:val="0"/>
        <w:autoSpaceDN w:val="0"/>
        <w:adjustRightInd w:val="0"/>
        <w:ind w:firstLine="680"/>
        <w:rPr>
          <w:rFonts w:ascii="Times New Roman" w:hAnsi="Times New Roman" w:cs="Times New Roman"/>
          <w:noProof w:val="0"/>
          <w:spacing w:val="-12"/>
          <w:sz w:val="24"/>
          <w:szCs w:val="24"/>
        </w:rPr>
      </w:pPr>
      <w:r w:rsidRPr="00DD6C9B">
        <w:rPr>
          <w:rFonts w:ascii="Times New Roman" w:hAnsi="Times New Roman" w:cs="Times New Roman"/>
          <w:noProof w:val="0"/>
          <w:sz w:val="24"/>
          <w:szCs w:val="24"/>
        </w:rPr>
        <w:t xml:space="preserve">3.6.2. Получающая сторона не приобретает право на информацию, а лишь </w:t>
      </w:r>
      <w:r w:rsidRPr="00DD6C9B">
        <w:rPr>
          <w:rFonts w:ascii="Times New Roman" w:hAnsi="Times New Roman" w:cs="Times New Roman"/>
          <w:noProof w:val="0"/>
          <w:spacing w:val="-5"/>
          <w:sz w:val="24"/>
          <w:szCs w:val="24"/>
        </w:rPr>
        <w:t xml:space="preserve">получает право на ее использование, исключительно в целях, упомянутых в настоящем </w:t>
      </w:r>
      <w:r w:rsidRPr="00DD6C9B">
        <w:rPr>
          <w:rFonts w:ascii="Times New Roman" w:hAnsi="Times New Roman" w:cs="Times New Roman"/>
          <w:noProof w:val="0"/>
          <w:sz w:val="24"/>
          <w:szCs w:val="24"/>
        </w:rPr>
        <w:t>Соглашении.</w:t>
      </w:r>
    </w:p>
    <w:p w:rsidR="00DD6C9B" w:rsidRPr="00DD6C9B" w:rsidRDefault="00DD6C9B" w:rsidP="00DD6C9B">
      <w:pPr>
        <w:widowControl w:val="0"/>
        <w:shd w:val="clear" w:color="auto" w:fill="FFFFFF"/>
        <w:tabs>
          <w:tab w:val="left" w:pos="1301"/>
        </w:tabs>
        <w:autoSpaceDE w:val="0"/>
        <w:autoSpaceDN w:val="0"/>
        <w:adjustRightInd w:val="0"/>
        <w:ind w:firstLine="680"/>
        <w:rPr>
          <w:rFonts w:ascii="Times New Roman" w:hAnsi="Times New Roman" w:cs="Times New Roman"/>
          <w:noProof w:val="0"/>
          <w:spacing w:val="-13"/>
          <w:sz w:val="24"/>
          <w:szCs w:val="24"/>
        </w:rPr>
      </w:pPr>
      <w:r w:rsidRPr="00DD6C9B">
        <w:rPr>
          <w:rFonts w:ascii="Times New Roman" w:hAnsi="Times New Roman" w:cs="Times New Roman"/>
          <w:noProof w:val="0"/>
          <w:spacing w:val="-5"/>
          <w:sz w:val="24"/>
          <w:szCs w:val="24"/>
        </w:rPr>
        <w:t xml:space="preserve">3.6.3. Раскрывая сведения Получающей стороне, Раскрывающая сторона не </w:t>
      </w:r>
      <w:r w:rsidRPr="00DD6C9B">
        <w:rPr>
          <w:rFonts w:ascii="Times New Roman" w:hAnsi="Times New Roman" w:cs="Times New Roman"/>
          <w:noProof w:val="0"/>
          <w:sz w:val="24"/>
          <w:szCs w:val="24"/>
        </w:rPr>
        <w:t xml:space="preserve">предоставляет Получающей стороне никаких дополнительных прав, в том числе </w:t>
      </w:r>
      <w:r w:rsidRPr="00DD6C9B">
        <w:rPr>
          <w:rFonts w:ascii="Times New Roman" w:hAnsi="Times New Roman" w:cs="Times New Roman"/>
          <w:noProof w:val="0"/>
          <w:spacing w:val="-5"/>
          <w:sz w:val="24"/>
          <w:szCs w:val="24"/>
        </w:rPr>
        <w:t xml:space="preserve">никаких лицензий или титульных прав на патенты, авторских прав, торговых марок, </w:t>
      </w:r>
      <w:r w:rsidRPr="00DD6C9B">
        <w:rPr>
          <w:rFonts w:ascii="Times New Roman" w:hAnsi="Times New Roman" w:cs="Times New Roman"/>
          <w:noProof w:val="0"/>
          <w:sz w:val="24"/>
          <w:szCs w:val="24"/>
        </w:rPr>
        <w:t>принадлежащих Раскрывающей стороне.</w:t>
      </w:r>
    </w:p>
    <w:p w:rsidR="00DD6C9B" w:rsidRPr="00DD6C9B" w:rsidRDefault="00DD6C9B" w:rsidP="00DD6C9B">
      <w:pPr>
        <w:widowControl w:val="0"/>
        <w:shd w:val="clear" w:color="auto" w:fill="FFFFFF"/>
        <w:tabs>
          <w:tab w:val="left" w:pos="1478"/>
        </w:tabs>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11"/>
          <w:sz w:val="24"/>
          <w:szCs w:val="24"/>
        </w:rPr>
        <w:t>3.6.4.</w:t>
      </w:r>
      <w:r w:rsidRPr="00DD6C9B">
        <w:rPr>
          <w:rFonts w:ascii="Times New Roman" w:hAnsi="Times New Roman" w:cs="Times New Roman"/>
          <w:noProof w:val="0"/>
          <w:sz w:val="24"/>
          <w:szCs w:val="24"/>
        </w:rPr>
        <w:t xml:space="preserve"> Получающая сторона не может видоизменять, разрабатывать, </w:t>
      </w:r>
      <w:proofErr w:type="spellStart"/>
      <w:r w:rsidRPr="00DD6C9B">
        <w:rPr>
          <w:rFonts w:ascii="Times New Roman" w:hAnsi="Times New Roman" w:cs="Times New Roman"/>
          <w:noProof w:val="0"/>
          <w:sz w:val="24"/>
          <w:szCs w:val="24"/>
        </w:rPr>
        <w:t>декомпилировать</w:t>
      </w:r>
      <w:proofErr w:type="spellEnd"/>
      <w:r w:rsidRPr="00DD6C9B">
        <w:rPr>
          <w:rFonts w:ascii="Times New Roman" w:hAnsi="Times New Roman" w:cs="Times New Roman"/>
          <w:noProof w:val="0"/>
          <w:sz w:val="24"/>
          <w:szCs w:val="24"/>
        </w:rPr>
        <w:t xml:space="preserve">, разбирать или использовать в нарушение настоящего Соглашения </w:t>
      </w:r>
      <w:r w:rsidRPr="00DD6C9B">
        <w:rPr>
          <w:rFonts w:ascii="Times New Roman" w:hAnsi="Times New Roman" w:cs="Times New Roman"/>
          <w:noProof w:val="0"/>
          <w:spacing w:val="-5"/>
          <w:sz w:val="24"/>
          <w:szCs w:val="24"/>
        </w:rPr>
        <w:t xml:space="preserve">любые программные продукты или материальные объекты, содержащие информацию </w:t>
      </w:r>
      <w:r w:rsidRPr="00DD6C9B">
        <w:rPr>
          <w:rFonts w:ascii="Times New Roman" w:hAnsi="Times New Roman" w:cs="Times New Roman"/>
          <w:noProof w:val="0"/>
          <w:sz w:val="24"/>
          <w:szCs w:val="24"/>
        </w:rPr>
        <w:t>Раскрывающей стороны.</w:t>
      </w:r>
    </w:p>
    <w:p w:rsidR="00DD6C9B" w:rsidRPr="00DD6C9B" w:rsidRDefault="00DD6C9B" w:rsidP="00DD6C9B">
      <w:pPr>
        <w:widowControl w:val="0"/>
        <w:shd w:val="clear" w:color="auto" w:fill="FFFFFF"/>
        <w:tabs>
          <w:tab w:val="left" w:pos="1027"/>
        </w:tabs>
        <w:autoSpaceDE w:val="0"/>
        <w:autoSpaceDN w:val="0"/>
        <w:adjustRightInd w:val="0"/>
        <w:spacing w:before="240"/>
        <w:ind w:firstLine="680"/>
        <w:jc w:val="left"/>
        <w:rPr>
          <w:rFonts w:ascii="Times New Roman" w:hAnsi="Times New Roman" w:cs="Times New Roman"/>
          <w:b/>
          <w:noProof w:val="0"/>
          <w:sz w:val="24"/>
          <w:szCs w:val="24"/>
        </w:rPr>
      </w:pPr>
      <w:r w:rsidRPr="00DD6C9B">
        <w:rPr>
          <w:rFonts w:ascii="Times New Roman" w:hAnsi="Times New Roman" w:cs="Times New Roman"/>
          <w:b/>
          <w:noProof w:val="0"/>
          <w:spacing w:val="-12"/>
          <w:sz w:val="24"/>
          <w:szCs w:val="24"/>
        </w:rPr>
        <w:t>3.7.</w:t>
      </w:r>
      <w:r w:rsidRPr="00DD6C9B">
        <w:rPr>
          <w:rFonts w:ascii="Times New Roman" w:hAnsi="Times New Roman" w:cs="Times New Roman"/>
          <w:b/>
          <w:noProof w:val="0"/>
          <w:sz w:val="24"/>
          <w:szCs w:val="24"/>
        </w:rPr>
        <w:tab/>
        <w:t xml:space="preserve"> Средства </w:t>
      </w:r>
      <w:r w:rsidRPr="00DD6C9B">
        <w:rPr>
          <w:rFonts w:ascii="Times New Roman" w:hAnsi="Times New Roman" w:cs="Times New Roman"/>
          <w:b/>
          <w:bCs/>
          <w:noProof w:val="0"/>
          <w:sz w:val="24"/>
          <w:szCs w:val="24"/>
        </w:rPr>
        <w:t>защиты</w:t>
      </w:r>
    </w:p>
    <w:p w:rsidR="00DD6C9B" w:rsidRPr="00DD6C9B" w:rsidRDefault="00DD6C9B" w:rsidP="00DD6C9B">
      <w:pPr>
        <w:widowControl w:val="0"/>
        <w:shd w:val="clear" w:color="auto" w:fill="FFFFFF"/>
        <w:tabs>
          <w:tab w:val="left" w:pos="1282"/>
        </w:tabs>
        <w:autoSpaceDE w:val="0"/>
        <w:autoSpaceDN w:val="0"/>
        <w:adjustRightInd w:val="0"/>
        <w:ind w:firstLine="680"/>
        <w:rPr>
          <w:rFonts w:ascii="Times New Roman" w:hAnsi="Times New Roman" w:cs="Times New Roman"/>
          <w:noProof w:val="0"/>
          <w:spacing w:val="-15"/>
          <w:sz w:val="24"/>
          <w:szCs w:val="24"/>
        </w:rPr>
      </w:pPr>
      <w:r w:rsidRPr="00DD6C9B">
        <w:rPr>
          <w:rFonts w:ascii="Times New Roman" w:hAnsi="Times New Roman" w:cs="Times New Roman"/>
          <w:noProof w:val="0"/>
          <w:spacing w:val="-4"/>
          <w:sz w:val="24"/>
          <w:szCs w:val="24"/>
        </w:rPr>
        <w:t xml:space="preserve">3.7.1. Стороны согласны, что все споры и разногласия между Раскрывающей </w:t>
      </w:r>
      <w:r w:rsidRPr="00DD6C9B">
        <w:rPr>
          <w:rFonts w:ascii="Times New Roman" w:hAnsi="Times New Roman" w:cs="Times New Roman"/>
          <w:noProof w:val="0"/>
          <w:spacing w:val="-6"/>
          <w:sz w:val="24"/>
          <w:szCs w:val="24"/>
        </w:rPr>
        <w:t xml:space="preserve">Стороной и Получающей стороной, возникающие </w:t>
      </w:r>
      <w:proofErr w:type="gramStart"/>
      <w:r w:rsidRPr="00DD6C9B">
        <w:rPr>
          <w:rFonts w:ascii="Times New Roman" w:hAnsi="Times New Roman" w:cs="Times New Roman"/>
          <w:noProof w:val="0"/>
          <w:spacing w:val="-6"/>
          <w:sz w:val="24"/>
          <w:szCs w:val="24"/>
        </w:rPr>
        <w:t>из</w:t>
      </w:r>
      <w:proofErr w:type="gramEnd"/>
      <w:r w:rsidRPr="00DD6C9B">
        <w:rPr>
          <w:rFonts w:ascii="Times New Roman" w:hAnsi="Times New Roman" w:cs="Times New Roman"/>
          <w:noProof w:val="0"/>
          <w:spacing w:val="-6"/>
          <w:sz w:val="24"/>
          <w:szCs w:val="24"/>
        </w:rPr>
        <w:t xml:space="preserve"> и/или </w:t>
      </w:r>
      <w:proofErr w:type="gramStart"/>
      <w:r w:rsidRPr="00DD6C9B">
        <w:rPr>
          <w:rFonts w:ascii="Times New Roman" w:hAnsi="Times New Roman" w:cs="Times New Roman"/>
          <w:noProof w:val="0"/>
          <w:spacing w:val="-6"/>
          <w:sz w:val="24"/>
          <w:szCs w:val="24"/>
        </w:rPr>
        <w:t>связанные</w:t>
      </w:r>
      <w:proofErr w:type="gramEnd"/>
      <w:r w:rsidRPr="00DD6C9B">
        <w:rPr>
          <w:rFonts w:ascii="Times New Roman" w:hAnsi="Times New Roman" w:cs="Times New Roman"/>
          <w:noProof w:val="0"/>
          <w:spacing w:val="-6"/>
          <w:sz w:val="24"/>
          <w:szCs w:val="24"/>
        </w:rPr>
        <w:t xml:space="preserve"> с настоящим </w:t>
      </w:r>
      <w:r w:rsidRPr="00DD6C9B">
        <w:rPr>
          <w:rFonts w:ascii="Times New Roman" w:hAnsi="Times New Roman" w:cs="Times New Roman"/>
          <w:noProof w:val="0"/>
          <w:spacing w:val="-5"/>
          <w:sz w:val="24"/>
          <w:szCs w:val="24"/>
        </w:rPr>
        <w:t>Соглашением, будут рассматриваться в соответствии с законодательством РФ. Место судопроизводства определяется в соответствующем договоре на оказание услуг.</w:t>
      </w:r>
    </w:p>
    <w:p w:rsidR="00DD6C9B" w:rsidRPr="00DD6C9B" w:rsidRDefault="00DD6C9B" w:rsidP="00DD6C9B">
      <w:pPr>
        <w:widowControl w:val="0"/>
        <w:shd w:val="clear" w:color="auto" w:fill="FFFFFF"/>
        <w:tabs>
          <w:tab w:val="left" w:pos="1282"/>
        </w:tabs>
        <w:autoSpaceDE w:val="0"/>
        <w:autoSpaceDN w:val="0"/>
        <w:adjustRightInd w:val="0"/>
        <w:ind w:firstLine="680"/>
        <w:rPr>
          <w:rFonts w:ascii="Times New Roman" w:hAnsi="Times New Roman" w:cs="Times New Roman"/>
          <w:noProof w:val="0"/>
          <w:spacing w:val="-11"/>
          <w:sz w:val="24"/>
          <w:szCs w:val="24"/>
        </w:rPr>
      </w:pPr>
      <w:r w:rsidRPr="00DD6C9B">
        <w:rPr>
          <w:rFonts w:ascii="Times New Roman" w:hAnsi="Times New Roman" w:cs="Times New Roman"/>
          <w:noProof w:val="0"/>
          <w:spacing w:val="-5"/>
          <w:sz w:val="24"/>
          <w:szCs w:val="24"/>
        </w:rPr>
        <w:t xml:space="preserve">3.7.2. Стороны признают, что денежная компенсация ущерба может являться </w:t>
      </w:r>
      <w:r w:rsidRPr="00DD6C9B">
        <w:rPr>
          <w:rFonts w:ascii="Times New Roman" w:hAnsi="Times New Roman" w:cs="Times New Roman"/>
          <w:noProof w:val="0"/>
          <w:spacing w:val="-6"/>
          <w:sz w:val="24"/>
          <w:szCs w:val="24"/>
        </w:rPr>
        <w:t xml:space="preserve">недостаточным средством защиты в случае нарушения настоящего Соглашения и, что </w:t>
      </w:r>
      <w:r w:rsidRPr="00DD6C9B">
        <w:rPr>
          <w:rFonts w:ascii="Times New Roman" w:hAnsi="Times New Roman" w:cs="Times New Roman"/>
          <w:noProof w:val="0"/>
          <w:sz w:val="24"/>
          <w:szCs w:val="24"/>
        </w:rPr>
        <w:t xml:space="preserve">Раскрывающая сторона должна иметь право, без отказа от других прав и средств </w:t>
      </w:r>
      <w:r w:rsidRPr="00DD6C9B">
        <w:rPr>
          <w:rFonts w:ascii="Times New Roman" w:hAnsi="Times New Roman" w:cs="Times New Roman"/>
          <w:noProof w:val="0"/>
          <w:spacing w:val="-2"/>
          <w:sz w:val="24"/>
          <w:szCs w:val="24"/>
        </w:rPr>
        <w:t xml:space="preserve">защиты, на такие средства судебной защиты в виде судебного запрещения, которые </w:t>
      </w:r>
      <w:r w:rsidRPr="00DD6C9B">
        <w:rPr>
          <w:rFonts w:ascii="Times New Roman" w:hAnsi="Times New Roman" w:cs="Times New Roman"/>
          <w:noProof w:val="0"/>
          <w:sz w:val="24"/>
          <w:szCs w:val="24"/>
        </w:rPr>
        <w:t>могут быть сочтены судом правильными.</w:t>
      </w:r>
    </w:p>
    <w:p w:rsidR="00DD6C9B" w:rsidRPr="00DD6C9B" w:rsidRDefault="00DD6C9B" w:rsidP="00DD6C9B">
      <w:pPr>
        <w:widowControl w:val="0"/>
        <w:shd w:val="clear" w:color="auto" w:fill="FFFFFF"/>
        <w:tabs>
          <w:tab w:val="left" w:pos="1022"/>
        </w:tabs>
        <w:autoSpaceDE w:val="0"/>
        <w:autoSpaceDN w:val="0"/>
        <w:adjustRightInd w:val="0"/>
        <w:spacing w:before="240"/>
        <w:ind w:firstLine="680"/>
        <w:jc w:val="left"/>
        <w:rPr>
          <w:rFonts w:ascii="Times New Roman" w:hAnsi="Times New Roman" w:cs="Times New Roman"/>
          <w:noProof w:val="0"/>
          <w:sz w:val="24"/>
          <w:szCs w:val="24"/>
        </w:rPr>
      </w:pPr>
      <w:r w:rsidRPr="00DD6C9B">
        <w:rPr>
          <w:rFonts w:ascii="Times New Roman" w:hAnsi="Times New Roman" w:cs="Times New Roman"/>
          <w:b/>
          <w:bCs/>
          <w:noProof w:val="0"/>
          <w:spacing w:val="-17"/>
          <w:sz w:val="24"/>
          <w:szCs w:val="24"/>
        </w:rPr>
        <w:t>4.</w:t>
      </w:r>
      <w:r w:rsidRPr="00DD6C9B">
        <w:rPr>
          <w:rFonts w:ascii="Times New Roman" w:hAnsi="Times New Roman" w:cs="Times New Roman"/>
          <w:b/>
          <w:bCs/>
          <w:noProof w:val="0"/>
          <w:sz w:val="24"/>
          <w:szCs w:val="24"/>
        </w:rPr>
        <w:tab/>
      </w:r>
      <w:r w:rsidRPr="00DD6C9B">
        <w:rPr>
          <w:rFonts w:ascii="Times New Roman" w:hAnsi="Times New Roman" w:cs="Times New Roman"/>
          <w:b/>
          <w:bCs/>
          <w:noProof w:val="0"/>
          <w:spacing w:val="-6"/>
          <w:sz w:val="24"/>
          <w:szCs w:val="24"/>
        </w:rPr>
        <w:t>Раскрытие информации</w:t>
      </w:r>
    </w:p>
    <w:p w:rsidR="00DD6C9B" w:rsidRPr="00DD6C9B" w:rsidRDefault="00DD6C9B" w:rsidP="00DD6C9B">
      <w:pPr>
        <w:widowControl w:val="0"/>
        <w:shd w:val="clear" w:color="auto" w:fill="FFFFFF"/>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5"/>
          <w:sz w:val="24"/>
          <w:szCs w:val="24"/>
        </w:rPr>
        <w:t xml:space="preserve">4.1. Получающая сторона может разгласить конфиденциальную информацию </w:t>
      </w:r>
      <w:r w:rsidRPr="00DD6C9B">
        <w:rPr>
          <w:rFonts w:ascii="Times New Roman" w:hAnsi="Times New Roman" w:cs="Times New Roman"/>
          <w:bCs/>
          <w:noProof w:val="0"/>
          <w:spacing w:val="-5"/>
          <w:sz w:val="24"/>
          <w:szCs w:val="24"/>
        </w:rPr>
        <w:t>в</w:t>
      </w:r>
      <w:r w:rsidRPr="00DD6C9B">
        <w:rPr>
          <w:rFonts w:ascii="Times New Roman" w:hAnsi="Times New Roman" w:cs="Times New Roman"/>
          <w:b/>
          <w:bCs/>
          <w:noProof w:val="0"/>
          <w:spacing w:val="-5"/>
          <w:sz w:val="24"/>
          <w:szCs w:val="24"/>
        </w:rPr>
        <w:t xml:space="preserve"> </w:t>
      </w:r>
      <w:r w:rsidRPr="00DD6C9B">
        <w:rPr>
          <w:rFonts w:ascii="Times New Roman" w:hAnsi="Times New Roman" w:cs="Times New Roman"/>
          <w:noProof w:val="0"/>
          <w:spacing w:val="-3"/>
          <w:sz w:val="24"/>
          <w:szCs w:val="24"/>
        </w:rPr>
        <w:t xml:space="preserve">соответствии с судебным или иным решением, предусмотренным законодательством </w:t>
      </w:r>
      <w:r w:rsidRPr="00DD6C9B">
        <w:rPr>
          <w:rFonts w:ascii="Times New Roman" w:hAnsi="Times New Roman" w:cs="Times New Roman"/>
          <w:noProof w:val="0"/>
          <w:sz w:val="24"/>
          <w:szCs w:val="24"/>
        </w:rPr>
        <w:t>РФ, при условии, что:</w:t>
      </w:r>
    </w:p>
    <w:p w:rsidR="00DD6C9B" w:rsidRPr="00DD6C9B" w:rsidRDefault="00DD6C9B" w:rsidP="00DD6C9B">
      <w:pPr>
        <w:widowControl w:val="0"/>
        <w:shd w:val="clear" w:color="auto" w:fill="FFFFFF"/>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4"/>
          <w:sz w:val="24"/>
          <w:szCs w:val="24"/>
        </w:rPr>
        <w:t xml:space="preserve">а) заблаговременно уведомит Раскрывающую сторону о требовании такого </w:t>
      </w:r>
      <w:r w:rsidRPr="00DD6C9B">
        <w:rPr>
          <w:rFonts w:ascii="Times New Roman" w:hAnsi="Times New Roman" w:cs="Times New Roman"/>
          <w:noProof w:val="0"/>
          <w:sz w:val="24"/>
          <w:szCs w:val="24"/>
        </w:rPr>
        <w:t xml:space="preserve">разглашения, чтобы у Раскрывающей стороны было достаточно времени для </w:t>
      </w:r>
      <w:r w:rsidRPr="00DD6C9B">
        <w:rPr>
          <w:rFonts w:ascii="Times New Roman" w:hAnsi="Times New Roman" w:cs="Times New Roman"/>
          <w:noProof w:val="0"/>
          <w:spacing w:val="-5"/>
          <w:sz w:val="24"/>
          <w:szCs w:val="24"/>
        </w:rPr>
        <w:t>опротестования разглашения либо принятия компенсационных мер;</w:t>
      </w:r>
    </w:p>
    <w:p w:rsidR="00DD6C9B" w:rsidRPr="00DD6C9B" w:rsidRDefault="00DD6C9B" w:rsidP="00DD6C9B">
      <w:pPr>
        <w:widowControl w:val="0"/>
        <w:shd w:val="clear" w:color="auto" w:fill="FFFFFF"/>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z w:val="24"/>
          <w:szCs w:val="24"/>
        </w:rPr>
        <w:lastRenderedPageBreak/>
        <w:t>б) предоставит Раскрывающей стороне данные о перечне, содержании и объеме конфиденциальной информации, подлежащей разглашению;</w:t>
      </w:r>
    </w:p>
    <w:p w:rsidR="00DD6C9B" w:rsidRPr="00DD6C9B" w:rsidRDefault="00DD6C9B" w:rsidP="00DD6C9B">
      <w:pPr>
        <w:widowControl w:val="0"/>
        <w:shd w:val="clear" w:color="auto" w:fill="FFFFFF"/>
        <w:tabs>
          <w:tab w:val="left" w:pos="960"/>
        </w:tabs>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17"/>
          <w:sz w:val="24"/>
          <w:szCs w:val="24"/>
        </w:rPr>
        <w:t>в)</w:t>
      </w:r>
      <w:r w:rsidRPr="00DD6C9B">
        <w:rPr>
          <w:rFonts w:ascii="Times New Roman" w:hAnsi="Times New Roman" w:cs="Times New Roman"/>
          <w:noProof w:val="0"/>
          <w:sz w:val="24"/>
          <w:szCs w:val="24"/>
        </w:rPr>
        <w:t xml:space="preserve"> </w:t>
      </w:r>
      <w:r w:rsidRPr="00DD6C9B">
        <w:rPr>
          <w:rFonts w:ascii="Times New Roman" w:hAnsi="Times New Roman" w:cs="Times New Roman"/>
          <w:noProof w:val="0"/>
          <w:spacing w:val="-6"/>
          <w:sz w:val="24"/>
          <w:szCs w:val="24"/>
        </w:rPr>
        <w:t xml:space="preserve">примет меры к ограничению объема разглашаемых сведений и количества лиц, </w:t>
      </w:r>
      <w:r w:rsidRPr="00DD6C9B">
        <w:rPr>
          <w:rFonts w:ascii="Times New Roman" w:hAnsi="Times New Roman" w:cs="Times New Roman"/>
          <w:noProof w:val="0"/>
          <w:sz w:val="24"/>
          <w:szCs w:val="24"/>
        </w:rPr>
        <w:t>которым они разглашаются;</w:t>
      </w:r>
    </w:p>
    <w:p w:rsidR="00DD6C9B" w:rsidRPr="00DD6C9B" w:rsidRDefault="00DD6C9B" w:rsidP="00DD6C9B">
      <w:pPr>
        <w:widowControl w:val="0"/>
        <w:shd w:val="clear" w:color="auto" w:fill="FFFFFF"/>
        <w:tabs>
          <w:tab w:val="left" w:pos="960"/>
        </w:tabs>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15"/>
          <w:sz w:val="24"/>
          <w:szCs w:val="24"/>
        </w:rPr>
        <w:t>г)</w:t>
      </w:r>
      <w:r w:rsidRPr="00DD6C9B">
        <w:rPr>
          <w:rFonts w:ascii="Times New Roman" w:hAnsi="Times New Roman" w:cs="Times New Roman"/>
          <w:noProof w:val="0"/>
          <w:sz w:val="24"/>
          <w:szCs w:val="24"/>
        </w:rPr>
        <w:t xml:space="preserve"> </w:t>
      </w:r>
      <w:r w:rsidRPr="00DD6C9B">
        <w:rPr>
          <w:rFonts w:ascii="Times New Roman" w:hAnsi="Times New Roman" w:cs="Times New Roman"/>
          <w:noProof w:val="0"/>
          <w:spacing w:val="-4"/>
          <w:sz w:val="24"/>
          <w:szCs w:val="24"/>
        </w:rPr>
        <w:t xml:space="preserve">обеспечит в соответствии с требованиями законодательства РФ по защите </w:t>
      </w:r>
      <w:r w:rsidRPr="00DD6C9B">
        <w:rPr>
          <w:rFonts w:ascii="Times New Roman" w:hAnsi="Times New Roman" w:cs="Times New Roman"/>
          <w:noProof w:val="0"/>
          <w:spacing w:val="-5"/>
          <w:sz w:val="24"/>
          <w:szCs w:val="24"/>
        </w:rPr>
        <w:t>конфиденциальной информации соответствующие процедуры ее разглашения.</w:t>
      </w:r>
    </w:p>
    <w:p w:rsidR="00DD6C9B" w:rsidRPr="00DD6C9B" w:rsidRDefault="00DD6C9B" w:rsidP="00DD6C9B">
      <w:pPr>
        <w:widowControl w:val="0"/>
        <w:shd w:val="clear" w:color="auto" w:fill="FFFFFF"/>
        <w:tabs>
          <w:tab w:val="left" w:pos="1022"/>
        </w:tabs>
        <w:autoSpaceDE w:val="0"/>
        <w:autoSpaceDN w:val="0"/>
        <w:adjustRightInd w:val="0"/>
        <w:spacing w:before="240"/>
        <w:ind w:firstLine="680"/>
        <w:jc w:val="left"/>
        <w:rPr>
          <w:rFonts w:ascii="Times New Roman" w:hAnsi="Times New Roman" w:cs="Times New Roman"/>
          <w:noProof w:val="0"/>
          <w:sz w:val="24"/>
          <w:szCs w:val="24"/>
        </w:rPr>
      </w:pPr>
      <w:r w:rsidRPr="00DD6C9B">
        <w:rPr>
          <w:rFonts w:ascii="Times New Roman" w:hAnsi="Times New Roman" w:cs="Times New Roman"/>
          <w:noProof w:val="0"/>
          <w:spacing w:val="-11"/>
          <w:sz w:val="24"/>
          <w:szCs w:val="24"/>
        </w:rPr>
        <w:t>5.</w:t>
      </w:r>
      <w:r w:rsidRPr="00DD6C9B">
        <w:rPr>
          <w:rFonts w:ascii="Times New Roman" w:hAnsi="Times New Roman" w:cs="Times New Roman"/>
          <w:noProof w:val="0"/>
          <w:sz w:val="24"/>
          <w:szCs w:val="24"/>
        </w:rPr>
        <w:t xml:space="preserve"> </w:t>
      </w:r>
      <w:r w:rsidRPr="00DD6C9B">
        <w:rPr>
          <w:rFonts w:ascii="Times New Roman" w:hAnsi="Times New Roman" w:cs="Times New Roman"/>
          <w:b/>
          <w:bCs/>
          <w:noProof w:val="0"/>
          <w:spacing w:val="-4"/>
          <w:sz w:val="24"/>
          <w:szCs w:val="24"/>
        </w:rPr>
        <w:t xml:space="preserve">Ответственность и права </w:t>
      </w:r>
      <w:r w:rsidRPr="00DD6C9B">
        <w:rPr>
          <w:rFonts w:ascii="Times New Roman" w:hAnsi="Times New Roman" w:cs="Times New Roman"/>
          <w:b/>
          <w:noProof w:val="0"/>
          <w:spacing w:val="-4"/>
          <w:sz w:val="24"/>
          <w:szCs w:val="24"/>
        </w:rPr>
        <w:t>Сторон</w:t>
      </w:r>
    </w:p>
    <w:p w:rsidR="00DD6C9B" w:rsidRPr="00DD6C9B" w:rsidRDefault="00DD6C9B" w:rsidP="00DD6C9B">
      <w:pPr>
        <w:widowControl w:val="0"/>
        <w:shd w:val="clear" w:color="auto" w:fill="FFFFFF"/>
        <w:autoSpaceDE w:val="0"/>
        <w:autoSpaceDN w:val="0"/>
        <w:adjustRightInd w:val="0"/>
        <w:ind w:firstLine="680"/>
        <w:jc w:val="left"/>
        <w:rPr>
          <w:rFonts w:ascii="Times New Roman" w:hAnsi="Times New Roman" w:cs="Times New Roman"/>
          <w:noProof w:val="0"/>
          <w:sz w:val="24"/>
          <w:szCs w:val="24"/>
        </w:rPr>
      </w:pPr>
      <w:r w:rsidRPr="00DD6C9B">
        <w:rPr>
          <w:rFonts w:ascii="Times New Roman" w:hAnsi="Times New Roman" w:cs="Times New Roman"/>
          <w:noProof w:val="0"/>
          <w:spacing w:val="-10"/>
          <w:sz w:val="24"/>
          <w:szCs w:val="24"/>
        </w:rPr>
        <w:t xml:space="preserve">5.1. Получающая сторона будет ответственна </w:t>
      </w:r>
      <w:proofErr w:type="gramStart"/>
      <w:r w:rsidRPr="00DD6C9B">
        <w:rPr>
          <w:rFonts w:ascii="Times New Roman" w:hAnsi="Times New Roman" w:cs="Times New Roman"/>
          <w:noProof w:val="0"/>
          <w:spacing w:val="-10"/>
          <w:sz w:val="24"/>
          <w:szCs w:val="24"/>
        </w:rPr>
        <w:t>за</w:t>
      </w:r>
      <w:proofErr w:type="gramEnd"/>
      <w:r w:rsidRPr="00DD6C9B">
        <w:rPr>
          <w:rFonts w:ascii="Times New Roman" w:hAnsi="Times New Roman" w:cs="Times New Roman"/>
          <w:noProof w:val="0"/>
          <w:spacing w:val="-10"/>
          <w:sz w:val="24"/>
          <w:szCs w:val="24"/>
        </w:rPr>
        <w:t>:</w:t>
      </w:r>
    </w:p>
    <w:p w:rsidR="00DD6C9B" w:rsidRPr="00DD6C9B" w:rsidRDefault="00DD6C9B" w:rsidP="00DD6C9B">
      <w:pPr>
        <w:widowControl w:val="0"/>
        <w:shd w:val="clear" w:color="auto" w:fill="FFFFFF"/>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4"/>
          <w:sz w:val="24"/>
          <w:szCs w:val="24"/>
        </w:rPr>
        <w:t xml:space="preserve">а) несанкционированное или умышленное разглашение конфиденциальной </w:t>
      </w:r>
      <w:r w:rsidRPr="00DD6C9B">
        <w:rPr>
          <w:rFonts w:ascii="Times New Roman" w:hAnsi="Times New Roman" w:cs="Times New Roman"/>
          <w:noProof w:val="0"/>
          <w:spacing w:val="-6"/>
          <w:sz w:val="24"/>
          <w:szCs w:val="24"/>
        </w:rPr>
        <w:t xml:space="preserve">информации Раскрывающей стороны лицами Получающей стороны, которые работают </w:t>
      </w:r>
      <w:r w:rsidRPr="00DD6C9B">
        <w:rPr>
          <w:rFonts w:ascii="Times New Roman" w:hAnsi="Times New Roman" w:cs="Times New Roman"/>
          <w:noProof w:val="0"/>
          <w:sz w:val="24"/>
          <w:szCs w:val="24"/>
        </w:rPr>
        <w:t>или работали на нее по найму, а также</w:t>
      </w:r>
    </w:p>
    <w:p w:rsidR="00DD6C9B" w:rsidRPr="00DD6C9B" w:rsidRDefault="00DD6C9B" w:rsidP="00DD6C9B">
      <w:pPr>
        <w:widowControl w:val="0"/>
        <w:shd w:val="clear" w:color="auto" w:fill="FFFFFF"/>
        <w:tabs>
          <w:tab w:val="left" w:pos="1046"/>
        </w:tabs>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14"/>
          <w:sz w:val="24"/>
          <w:szCs w:val="24"/>
        </w:rPr>
        <w:t>б)</w:t>
      </w:r>
      <w:r w:rsidRPr="00DD6C9B">
        <w:rPr>
          <w:rFonts w:ascii="Times New Roman" w:hAnsi="Times New Roman" w:cs="Times New Roman"/>
          <w:noProof w:val="0"/>
          <w:sz w:val="24"/>
          <w:szCs w:val="24"/>
        </w:rPr>
        <w:t xml:space="preserve"> </w:t>
      </w:r>
      <w:r w:rsidRPr="00DD6C9B">
        <w:rPr>
          <w:rFonts w:ascii="Times New Roman" w:hAnsi="Times New Roman" w:cs="Times New Roman"/>
          <w:noProof w:val="0"/>
          <w:spacing w:val="-4"/>
          <w:sz w:val="24"/>
          <w:szCs w:val="24"/>
        </w:rPr>
        <w:t xml:space="preserve">несанкционированное использование этими лицами конфиденциальной </w:t>
      </w:r>
      <w:r w:rsidRPr="00DD6C9B">
        <w:rPr>
          <w:rFonts w:ascii="Times New Roman" w:hAnsi="Times New Roman" w:cs="Times New Roman"/>
          <w:noProof w:val="0"/>
          <w:sz w:val="24"/>
          <w:szCs w:val="24"/>
        </w:rPr>
        <w:t>информации,</w:t>
      </w:r>
    </w:p>
    <w:p w:rsidR="00DD6C9B" w:rsidRPr="00DD6C9B" w:rsidRDefault="00DD6C9B" w:rsidP="00DD6C9B">
      <w:pPr>
        <w:widowControl w:val="0"/>
        <w:shd w:val="clear" w:color="auto" w:fill="FFFFFF"/>
        <w:tabs>
          <w:tab w:val="left" w:pos="1046"/>
        </w:tabs>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16"/>
          <w:sz w:val="24"/>
          <w:szCs w:val="24"/>
        </w:rPr>
        <w:t>в)</w:t>
      </w:r>
      <w:r w:rsidRPr="00DD6C9B">
        <w:rPr>
          <w:rFonts w:ascii="Times New Roman" w:hAnsi="Times New Roman" w:cs="Times New Roman"/>
          <w:noProof w:val="0"/>
          <w:sz w:val="24"/>
          <w:szCs w:val="24"/>
        </w:rPr>
        <w:t xml:space="preserve"> </w:t>
      </w:r>
      <w:r w:rsidRPr="00DD6C9B">
        <w:rPr>
          <w:rFonts w:ascii="Times New Roman" w:hAnsi="Times New Roman" w:cs="Times New Roman"/>
          <w:noProof w:val="0"/>
          <w:spacing w:val="-4"/>
          <w:sz w:val="24"/>
          <w:szCs w:val="24"/>
        </w:rPr>
        <w:t xml:space="preserve">несоблюдение столь же высокой степени осторожности пользования </w:t>
      </w:r>
      <w:r w:rsidRPr="00DD6C9B">
        <w:rPr>
          <w:rFonts w:ascii="Times New Roman" w:hAnsi="Times New Roman" w:cs="Times New Roman"/>
          <w:noProof w:val="0"/>
          <w:sz w:val="24"/>
          <w:szCs w:val="24"/>
        </w:rPr>
        <w:t xml:space="preserve">конфиденциальной информацией, какую бы соблюдала в разумных пределах </w:t>
      </w:r>
      <w:r w:rsidRPr="00DD6C9B">
        <w:rPr>
          <w:rFonts w:ascii="Times New Roman" w:hAnsi="Times New Roman" w:cs="Times New Roman"/>
          <w:noProof w:val="0"/>
          <w:spacing w:val="-5"/>
          <w:sz w:val="24"/>
          <w:szCs w:val="24"/>
        </w:rPr>
        <w:t xml:space="preserve">Получающая сторона в отношении своей собственной конфиденциальной информации </w:t>
      </w:r>
      <w:r w:rsidRPr="00DD6C9B">
        <w:rPr>
          <w:rFonts w:ascii="Times New Roman" w:hAnsi="Times New Roman" w:cs="Times New Roman"/>
          <w:noProof w:val="0"/>
          <w:sz w:val="24"/>
          <w:szCs w:val="24"/>
        </w:rPr>
        <w:t>аналогичной важности,</w:t>
      </w:r>
    </w:p>
    <w:p w:rsidR="00DD6C9B" w:rsidRPr="00DD6C9B" w:rsidRDefault="00DD6C9B" w:rsidP="00DD6C9B">
      <w:pPr>
        <w:widowControl w:val="0"/>
        <w:shd w:val="clear" w:color="auto" w:fill="FFFFFF"/>
        <w:tabs>
          <w:tab w:val="left" w:pos="1046"/>
        </w:tabs>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15"/>
          <w:sz w:val="24"/>
          <w:szCs w:val="24"/>
        </w:rPr>
        <w:t>г)</w:t>
      </w:r>
      <w:r w:rsidRPr="00DD6C9B">
        <w:rPr>
          <w:rFonts w:ascii="Times New Roman" w:hAnsi="Times New Roman" w:cs="Times New Roman"/>
          <w:noProof w:val="0"/>
          <w:sz w:val="24"/>
          <w:szCs w:val="24"/>
        </w:rPr>
        <w:t xml:space="preserve"> </w:t>
      </w:r>
      <w:r w:rsidRPr="00DD6C9B">
        <w:rPr>
          <w:rFonts w:ascii="Times New Roman" w:hAnsi="Times New Roman" w:cs="Times New Roman"/>
          <w:noProof w:val="0"/>
          <w:spacing w:val="-4"/>
          <w:sz w:val="24"/>
          <w:szCs w:val="24"/>
        </w:rPr>
        <w:t xml:space="preserve">не прекращение несанкционированного или неумышленного разглашения </w:t>
      </w:r>
      <w:r w:rsidRPr="00DD6C9B">
        <w:rPr>
          <w:rFonts w:ascii="Times New Roman" w:hAnsi="Times New Roman" w:cs="Times New Roman"/>
          <w:noProof w:val="0"/>
          <w:sz w:val="24"/>
          <w:szCs w:val="24"/>
        </w:rPr>
        <w:t xml:space="preserve">конфиденциальной информации Раскрывающей стороны, либо не прекращение </w:t>
      </w:r>
      <w:r w:rsidRPr="00DD6C9B">
        <w:rPr>
          <w:rFonts w:ascii="Times New Roman" w:hAnsi="Times New Roman" w:cs="Times New Roman"/>
          <w:noProof w:val="0"/>
          <w:spacing w:val="-5"/>
          <w:sz w:val="24"/>
          <w:szCs w:val="24"/>
        </w:rPr>
        <w:t xml:space="preserve">нарушений пользования ею после обнаружения (выявление) фактов разглашения или </w:t>
      </w:r>
      <w:r w:rsidRPr="00DD6C9B">
        <w:rPr>
          <w:rFonts w:ascii="Times New Roman" w:hAnsi="Times New Roman" w:cs="Times New Roman"/>
          <w:noProof w:val="0"/>
          <w:sz w:val="24"/>
          <w:szCs w:val="24"/>
        </w:rPr>
        <w:t>нарушения мер осторожности пользования.</w:t>
      </w:r>
    </w:p>
    <w:p w:rsidR="00DD6C9B" w:rsidRPr="00DD6C9B" w:rsidRDefault="00DD6C9B" w:rsidP="00DD6C9B">
      <w:pPr>
        <w:widowControl w:val="0"/>
        <w:shd w:val="clear" w:color="auto" w:fill="FFFFFF"/>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z w:val="24"/>
          <w:szCs w:val="24"/>
        </w:rPr>
        <w:t xml:space="preserve">5.2. В случае установления вины Получающей стороны в разглашении </w:t>
      </w:r>
      <w:r w:rsidRPr="00DD6C9B">
        <w:rPr>
          <w:rFonts w:ascii="Times New Roman" w:hAnsi="Times New Roman" w:cs="Times New Roman"/>
          <w:noProof w:val="0"/>
          <w:spacing w:val="-1"/>
          <w:sz w:val="24"/>
          <w:szCs w:val="24"/>
        </w:rPr>
        <w:t xml:space="preserve">конфиденциальной информации Раскрывающая сторона имеет право по своему </w:t>
      </w:r>
      <w:r w:rsidRPr="00DD6C9B">
        <w:rPr>
          <w:rFonts w:ascii="Times New Roman" w:hAnsi="Times New Roman" w:cs="Times New Roman"/>
          <w:noProof w:val="0"/>
          <w:spacing w:val="-6"/>
          <w:sz w:val="24"/>
          <w:szCs w:val="24"/>
        </w:rPr>
        <w:t xml:space="preserve">усмотрению взыскать убытки, понесенные в связи с разглашением или использованием </w:t>
      </w:r>
      <w:r w:rsidRPr="00DD6C9B">
        <w:rPr>
          <w:rFonts w:ascii="Times New Roman" w:hAnsi="Times New Roman" w:cs="Times New Roman"/>
          <w:noProof w:val="0"/>
          <w:spacing w:val="-5"/>
          <w:sz w:val="24"/>
          <w:szCs w:val="24"/>
        </w:rPr>
        <w:t xml:space="preserve">этой информации, либо получить от Получающей стороны штраф в соответствии </w:t>
      </w:r>
      <w:r w:rsidRPr="00DD6C9B">
        <w:rPr>
          <w:rFonts w:ascii="Times New Roman" w:hAnsi="Times New Roman" w:cs="Times New Roman"/>
          <w:b/>
          <w:bCs/>
          <w:noProof w:val="0"/>
          <w:spacing w:val="-5"/>
          <w:sz w:val="24"/>
          <w:szCs w:val="24"/>
        </w:rPr>
        <w:t xml:space="preserve">с </w:t>
      </w:r>
      <w:r w:rsidRPr="00DD6C9B">
        <w:rPr>
          <w:rFonts w:ascii="Times New Roman" w:hAnsi="Times New Roman" w:cs="Times New Roman"/>
          <w:noProof w:val="0"/>
          <w:sz w:val="24"/>
          <w:szCs w:val="24"/>
        </w:rPr>
        <w:t>действующим законодательством РФ.</w:t>
      </w:r>
    </w:p>
    <w:p w:rsidR="00DD6C9B" w:rsidRPr="00DD6C9B" w:rsidRDefault="00DD6C9B" w:rsidP="00DD6C9B">
      <w:pPr>
        <w:widowControl w:val="0"/>
        <w:shd w:val="clear" w:color="auto" w:fill="FFFFFF"/>
        <w:autoSpaceDE w:val="0"/>
        <w:autoSpaceDN w:val="0"/>
        <w:adjustRightInd w:val="0"/>
        <w:spacing w:before="240"/>
        <w:ind w:firstLine="680"/>
        <w:jc w:val="left"/>
        <w:rPr>
          <w:rFonts w:ascii="Times New Roman" w:hAnsi="Times New Roman" w:cs="Times New Roman"/>
          <w:b/>
          <w:bCs/>
          <w:noProof w:val="0"/>
          <w:spacing w:val="-3"/>
          <w:sz w:val="24"/>
          <w:szCs w:val="24"/>
        </w:rPr>
      </w:pPr>
    </w:p>
    <w:p w:rsidR="00DD6C9B" w:rsidRPr="00DD6C9B" w:rsidRDefault="00DD6C9B" w:rsidP="00DD6C9B">
      <w:pPr>
        <w:widowControl w:val="0"/>
        <w:shd w:val="clear" w:color="auto" w:fill="FFFFFF"/>
        <w:autoSpaceDE w:val="0"/>
        <w:autoSpaceDN w:val="0"/>
        <w:adjustRightInd w:val="0"/>
        <w:spacing w:before="240"/>
        <w:ind w:firstLine="680"/>
        <w:jc w:val="left"/>
        <w:rPr>
          <w:rFonts w:ascii="Times New Roman" w:hAnsi="Times New Roman" w:cs="Times New Roman"/>
          <w:b/>
          <w:noProof w:val="0"/>
          <w:sz w:val="24"/>
          <w:szCs w:val="24"/>
        </w:rPr>
      </w:pPr>
      <w:r w:rsidRPr="00DD6C9B">
        <w:rPr>
          <w:rFonts w:ascii="Times New Roman" w:hAnsi="Times New Roman" w:cs="Times New Roman"/>
          <w:b/>
          <w:bCs/>
          <w:noProof w:val="0"/>
          <w:spacing w:val="-3"/>
          <w:sz w:val="24"/>
          <w:szCs w:val="24"/>
        </w:rPr>
        <w:t xml:space="preserve">6. </w:t>
      </w:r>
      <w:r w:rsidRPr="00DD6C9B">
        <w:rPr>
          <w:rFonts w:ascii="Times New Roman" w:hAnsi="Times New Roman" w:cs="Times New Roman"/>
          <w:b/>
          <w:noProof w:val="0"/>
          <w:spacing w:val="-3"/>
          <w:sz w:val="24"/>
          <w:szCs w:val="24"/>
        </w:rPr>
        <w:t xml:space="preserve">Статус </w:t>
      </w:r>
      <w:r w:rsidRPr="00DD6C9B">
        <w:rPr>
          <w:rFonts w:ascii="Times New Roman" w:hAnsi="Times New Roman" w:cs="Times New Roman"/>
          <w:b/>
          <w:bCs/>
          <w:noProof w:val="0"/>
          <w:spacing w:val="-3"/>
          <w:sz w:val="24"/>
          <w:szCs w:val="24"/>
        </w:rPr>
        <w:t>и условия действия Соглашения</w:t>
      </w:r>
    </w:p>
    <w:p w:rsidR="00DD6C9B" w:rsidRPr="00DD6C9B" w:rsidRDefault="00DD6C9B" w:rsidP="00DD6C9B">
      <w:pPr>
        <w:widowControl w:val="0"/>
        <w:shd w:val="clear" w:color="auto" w:fill="FFFFFF"/>
        <w:tabs>
          <w:tab w:val="left" w:pos="1162"/>
        </w:tabs>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18"/>
          <w:sz w:val="24"/>
          <w:szCs w:val="24"/>
        </w:rPr>
        <w:t>6.1.</w:t>
      </w:r>
      <w:r w:rsidRPr="00DD6C9B">
        <w:rPr>
          <w:rFonts w:ascii="Times New Roman" w:hAnsi="Times New Roman" w:cs="Times New Roman"/>
          <w:noProof w:val="0"/>
          <w:sz w:val="24"/>
          <w:szCs w:val="24"/>
        </w:rPr>
        <w:t xml:space="preserve"> Настоящее Соглашение вступает в силу </w:t>
      </w:r>
      <w:proofErr w:type="gramStart"/>
      <w:r w:rsidRPr="00DD6C9B">
        <w:rPr>
          <w:rFonts w:ascii="Times New Roman" w:hAnsi="Times New Roman" w:cs="Times New Roman"/>
          <w:noProof w:val="0"/>
          <w:sz w:val="24"/>
          <w:szCs w:val="24"/>
        </w:rPr>
        <w:t>с даты подписания</w:t>
      </w:r>
      <w:proofErr w:type="gramEnd"/>
      <w:r w:rsidRPr="00DD6C9B">
        <w:rPr>
          <w:rFonts w:ascii="Times New Roman" w:hAnsi="Times New Roman" w:cs="Times New Roman"/>
          <w:noProof w:val="0"/>
          <w:sz w:val="24"/>
          <w:szCs w:val="24"/>
        </w:rPr>
        <w:t xml:space="preserve"> настоящего Соглашения.</w:t>
      </w:r>
    </w:p>
    <w:p w:rsidR="00DD6C9B" w:rsidRPr="00DD6C9B" w:rsidRDefault="00DD6C9B" w:rsidP="00DD6C9B">
      <w:pPr>
        <w:widowControl w:val="0"/>
        <w:shd w:val="clear" w:color="auto" w:fill="FFFFFF"/>
        <w:tabs>
          <w:tab w:val="left" w:pos="1066"/>
        </w:tabs>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12"/>
          <w:sz w:val="24"/>
          <w:szCs w:val="24"/>
        </w:rPr>
        <w:t>6.2. «</w:t>
      </w:r>
      <w:r w:rsidRPr="00DD6C9B">
        <w:rPr>
          <w:rFonts w:ascii="Times New Roman" w:hAnsi="Times New Roman" w:cs="Times New Roman"/>
          <w:noProof w:val="0"/>
          <w:spacing w:val="-3"/>
          <w:sz w:val="24"/>
          <w:szCs w:val="24"/>
        </w:rPr>
        <w:t xml:space="preserve">Соглашение…» является полным соглашением между Сторонами и отменяет любые </w:t>
      </w:r>
      <w:r w:rsidRPr="00DD6C9B">
        <w:rPr>
          <w:rFonts w:ascii="Times New Roman" w:hAnsi="Times New Roman" w:cs="Times New Roman"/>
          <w:noProof w:val="0"/>
          <w:spacing w:val="-5"/>
          <w:sz w:val="24"/>
          <w:szCs w:val="24"/>
        </w:rPr>
        <w:t xml:space="preserve">и все предыдущие устные или письменные соглашения в отношении предмета данного Соглашения. Соглашение не подлежит изменению иначе как письменным соглашением, </w:t>
      </w:r>
      <w:r w:rsidRPr="00DD6C9B">
        <w:rPr>
          <w:rFonts w:ascii="Times New Roman" w:hAnsi="Times New Roman" w:cs="Times New Roman"/>
          <w:noProof w:val="0"/>
          <w:spacing w:val="-3"/>
          <w:sz w:val="24"/>
          <w:szCs w:val="24"/>
        </w:rPr>
        <w:t xml:space="preserve">подписанным позднее даты подписания данного Соглашения и заверенного подписями </w:t>
      </w:r>
      <w:r w:rsidRPr="00DD6C9B">
        <w:rPr>
          <w:rFonts w:ascii="Times New Roman" w:hAnsi="Times New Roman" w:cs="Times New Roman"/>
          <w:noProof w:val="0"/>
          <w:sz w:val="24"/>
          <w:szCs w:val="24"/>
        </w:rPr>
        <w:t xml:space="preserve">обоих Сторон. Никакое из положений данного Соглашения не должно считаться отмененным никаким действием или с молчаливого согласия любой Стороны, ее </w:t>
      </w:r>
      <w:r w:rsidRPr="00DD6C9B">
        <w:rPr>
          <w:rFonts w:ascii="Times New Roman" w:hAnsi="Times New Roman" w:cs="Times New Roman"/>
          <w:noProof w:val="0"/>
          <w:spacing w:val="-6"/>
          <w:sz w:val="24"/>
          <w:szCs w:val="24"/>
        </w:rPr>
        <w:t xml:space="preserve">агентов или сотрудников иначе как путем подписания уполномоченными лицами обоих </w:t>
      </w:r>
      <w:r w:rsidRPr="00DD6C9B">
        <w:rPr>
          <w:rFonts w:ascii="Times New Roman" w:hAnsi="Times New Roman" w:cs="Times New Roman"/>
          <w:noProof w:val="0"/>
          <w:sz w:val="24"/>
          <w:szCs w:val="24"/>
        </w:rPr>
        <w:t xml:space="preserve">Сторон соответствующего документа. Названия разделов данного Соглашения </w:t>
      </w:r>
      <w:r w:rsidRPr="00DD6C9B">
        <w:rPr>
          <w:rFonts w:ascii="Times New Roman" w:hAnsi="Times New Roman" w:cs="Times New Roman"/>
          <w:noProof w:val="0"/>
          <w:spacing w:val="-5"/>
          <w:sz w:val="24"/>
          <w:szCs w:val="24"/>
        </w:rPr>
        <w:t xml:space="preserve">используются только для информационных целей и не должны влиять на толкования </w:t>
      </w:r>
      <w:r w:rsidRPr="00DD6C9B">
        <w:rPr>
          <w:rFonts w:ascii="Times New Roman" w:hAnsi="Times New Roman" w:cs="Times New Roman"/>
          <w:noProof w:val="0"/>
          <w:sz w:val="24"/>
          <w:szCs w:val="24"/>
        </w:rPr>
        <w:t>любого положения Соглашения.</w:t>
      </w:r>
    </w:p>
    <w:p w:rsidR="00DD6C9B" w:rsidRPr="00DD6C9B" w:rsidRDefault="00DD6C9B" w:rsidP="00DD6C9B">
      <w:pPr>
        <w:widowControl w:val="0"/>
        <w:shd w:val="clear" w:color="auto" w:fill="FFFFFF"/>
        <w:tabs>
          <w:tab w:val="left" w:pos="1210"/>
        </w:tabs>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15"/>
          <w:sz w:val="24"/>
          <w:szCs w:val="24"/>
        </w:rPr>
        <w:t>6.3.</w:t>
      </w:r>
      <w:r w:rsidRPr="00DD6C9B">
        <w:rPr>
          <w:rFonts w:ascii="Times New Roman" w:hAnsi="Times New Roman" w:cs="Times New Roman"/>
          <w:noProof w:val="0"/>
          <w:sz w:val="24"/>
          <w:szCs w:val="24"/>
        </w:rPr>
        <w:t xml:space="preserve"> С учетом ограничений, установленных данным Соглашением, оно будет </w:t>
      </w:r>
      <w:r w:rsidRPr="00DD6C9B">
        <w:rPr>
          <w:rFonts w:ascii="Times New Roman" w:hAnsi="Times New Roman" w:cs="Times New Roman"/>
          <w:noProof w:val="0"/>
          <w:spacing w:val="-4"/>
          <w:sz w:val="24"/>
          <w:szCs w:val="24"/>
        </w:rPr>
        <w:t xml:space="preserve">действовать в интересах Сторон, будет обязательным для них, их разрешенных правопреемников, при условии, однако, что ни одна из Сторон не должна передавать права по данному Соглашению или любые другие обязанности, обязательства и права, </w:t>
      </w:r>
      <w:r w:rsidRPr="00DD6C9B">
        <w:rPr>
          <w:rFonts w:ascii="Times New Roman" w:hAnsi="Times New Roman" w:cs="Times New Roman"/>
          <w:noProof w:val="0"/>
          <w:spacing w:val="-5"/>
          <w:sz w:val="24"/>
          <w:szCs w:val="24"/>
        </w:rPr>
        <w:t>указанные в Соглашении, без предварительного письменного согласия другой Стороны.</w:t>
      </w:r>
    </w:p>
    <w:p w:rsidR="00DD6C9B" w:rsidRPr="00DD6C9B" w:rsidRDefault="00DD6C9B" w:rsidP="00DD6C9B">
      <w:pPr>
        <w:widowControl w:val="0"/>
        <w:shd w:val="clear" w:color="auto" w:fill="FFFFFF"/>
        <w:tabs>
          <w:tab w:val="left" w:pos="1075"/>
        </w:tabs>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pacing w:val="-12"/>
          <w:sz w:val="24"/>
          <w:szCs w:val="24"/>
        </w:rPr>
        <w:t>6.4.</w:t>
      </w:r>
      <w:r w:rsidRPr="00DD6C9B">
        <w:rPr>
          <w:rFonts w:ascii="Times New Roman" w:hAnsi="Times New Roman" w:cs="Times New Roman"/>
          <w:noProof w:val="0"/>
          <w:sz w:val="24"/>
          <w:szCs w:val="24"/>
        </w:rPr>
        <w:t xml:space="preserve"> </w:t>
      </w:r>
      <w:r w:rsidRPr="00DD6C9B">
        <w:rPr>
          <w:rFonts w:ascii="Times New Roman" w:hAnsi="Times New Roman" w:cs="Times New Roman"/>
          <w:noProof w:val="0"/>
          <w:spacing w:val="-4"/>
          <w:sz w:val="24"/>
          <w:szCs w:val="24"/>
        </w:rPr>
        <w:t xml:space="preserve">Настоящее Соглашение составлено на основе действующего законодательства РФ </w:t>
      </w:r>
      <w:r w:rsidRPr="00DD6C9B">
        <w:rPr>
          <w:rFonts w:ascii="Times New Roman" w:hAnsi="Times New Roman" w:cs="Times New Roman"/>
          <w:noProof w:val="0"/>
          <w:spacing w:val="-5"/>
          <w:sz w:val="24"/>
          <w:szCs w:val="24"/>
        </w:rPr>
        <w:t xml:space="preserve">и подлежит юрисдикции и толкованию в соответствии со следующими нормативными </w:t>
      </w:r>
      <w:r w:rsidRPr="00DD6C9B">
        <w:rPr>
          <w:rFonts w:ascii="Times New Roman" w:hAnsi="Times New Roman" w:cs="Times New Roman"/>
          <w:noProof w:val="0"/>
          <w:sz w:val="24"/>
          <w:szCs w:val="24"/>
        </w:rPr>
        <w:t>правовыми актами:</w:t>
      </w:r>
    </w:p>
    <w:p w:rsidR="00DD6C9B" w:rsidRPr="00DD6C9B" w:rsidRDefault="00DD6C9B" w:rsidP="00DD6C9B">
      <w:pPr>
        <w:widowControl w:val="0"/>
        <w:shd w:val="clear" w:color="auto" w:fill="FFFFFF"/>
        <w:tabs>
          <w:tab w:val="left" w:pos="1075"/>
        </w:tabs>
        <w:autoSpaceDE w:val="0"/>
        <w:autoSpaceDN w:val="0"/>
        <w:adjustRightInd w:val="0"/>
        <w:ind w:firstLine="680"/>
        <w:rPr>
          <w:rFonts w:ascii="Times New Roman" w:hAnsi="Times New Roman" w:cs="Times New Roman"/>
          <w:noProof w:val="0"/>
          <w:sz w:val="24"/>
          <w:szCs w:val="24"/>
        </w:rPr>
      </w:pPr>
      <w:r w:rsidRPr="00DD6C9B">
        <w:rPr>
          <w:rFonts w:ascii="Times New Roman" w:hAnsi="Times New Roman" w:cs="Times New Roman"/>
          <w:noProof w:val="0"/>
          <w:sz w:val="24"/>
          <w:szCs w:val="24"/>
        </w:rPr>
        <w:t xml:space="preserve">- </w:t>
      </w:r>
      <w:r w:rsidRPr="00DD6C9B">
        <w:rPr>
          <w:rFonts w:ascii="Times New Roman" w:hAnsi="Times New Roman" w:cs="Times New Roman"/>
          <w:bCs/>
          <w:noProof w:val="0"/>
          <w:spacing w:val="-5"/>
          <w:sz w:val="24"/>
          <w:szCs w:val="24"/>
        </w:rPr>
        <w:t>статья 29 Конституции РФ;</w:t>
      </w:r>
    </w:p>
    <w:p w:rsidR="00DD6C9B" w:rsidRPr="00DD6C9B" w:rsidRDefault="00DD6C9B" w:rsidP="00DD6C9B">
      <w:pPr>
        <w:widowControl w:val="0"/>
        <w:shd w:val="clear" w:color="auto" w:fill="FFFFFF"/>
        <w:tabs>
          <w:tab w:val="left" w:pos="715"/>
        </w:tabs>
        <w:autoSpaceDE w:val="0"/>
        <w:autoSpaceDN w:val="0"/>
        <w:adjustRightInd w:val="0"/>
        <w:ind w:firstLine="0"/>
        <w:rPr>
          <w:rFonts w:ascii="Times New Roman" w:hAnsi="Times New Roman" w:cs="Times New Roman"/>
          <w:bCs/>
          <w:noProof w:val="0"/>
          <w:sz w:val="24"/>
          <w:szCs w:val="24"/>
        </w:rPr>
      </w:pPr>
      <w:r w:rsidRPr="00DD6C9B">
        <w:rPr>
          <w:rFonts w:ascii="Times New Roman" w:hAnsi="Times New Roman" w:cs="Times New Roman"/>
          <w:bCs/>
          <w:noProof w:val="0"/>
          <w:spacing w:val="-4"/>
          <w:sz w:val="24"/>
          <w:szCs w:val="24"/>
        </w:rPr>
        <w:tab/>
        <w:t xml:space="preserve">- закон РФ "О государственной тайне" № 5485-1 от 21 июля </w:t>
      </w:r>
      <w:smartTag w:uri="urn:schemas-microsoft-com:office:smarttags" w:element="metricconverter">
        <w:smartTagPr>
          <w:attr w:name="ProductID" w:val="1993 г"/>
        </w:smartTagPr>
        <w:r w:rsidRPr="00DD6C9B">
          <w:rPr>
            <w:rFonts w:ascii="Times New Roman" w:hAnsi="Times New Roman" w:cs="Times New Roman"/>
            <w:bCs/>
            <w:noProof w:val="0"/>
            <w:spacing w:val="-4"/>
            <w:sz w:val="24"/>
            <w:szCs w:val="24"/>
          </w:rPr>
          <w:t>1993 г</w:t>
        </w:r>
      </w:smartTag>
      <w:r w:rsidRPr="00DD6C9B">
        <w:rPr>
          <w:rFonts w:ascii="Times New Roman" w:hAnsi="Times New Roman" w:cs="Times New Roman"/>
          <w:bCs/>
          <w:noProof w:val="0"/>
          <w:spacing w:val="-4"/>
          <w:sz w:val="24"/>
          <w:szCs w:val="24"/>
        </w:rPr>
        <w:t>.;</w:t>
      </w:r>
    </w:p>
    <w:p w:rsidR="00DD6C9B" w:rsidRPr="00DD6C9B" w:rsidRDefault="00DD6C9B" w:rsidP="00DD6C9B">
      <w:pPr>
        <w:widowControl w:val="0"/>
        <w:shd w:val="clear" w:color="auto" w:fill="FFFFFF"/>
        <w:tabs>
          <w:tab w:val="left" w:pos="715"/>
        </w:tabs>
        <w:autoSpaceDE w:val="0"/>
        <w:autoSpaceDN w:val="0"/>
        <w:adjustRightInd w:val="0"/>
        <w:ind w:firstLine="0"/>
        <w:rPr>
          <w:rFonts w:ascii="Times New Roman" w:hAnsi="Times New Roman" w:cs="Times New Roman"/>
          <w:bCs/>
          <w:noProof w:val="0"/>
          <w:sz w:val="24"/>
          <w:szCs w:val="24"/>
        </w:rPr>
      </w:pPr>
      <w:r w:rsidRPr="00DD6C9B">
        <w:rPr>
          <w:rFonts w:ascii="Times New Roman" w:hAnsi="Times New Roman" w:cs="Times New Roman"/>
          <w:bCs/>
          <w:noProof w:val="0"/>
          <w:sz w:val="24"/>
          <w:szCs w:val="24"/>
        </w:rPr>
        <w:tab/>
        <w:t>- ф</w:t>
      </w:r>
      <w:r w:rsidRPr="00DD6C9B">
        <w:rPr>
          <w:rFonts w:ascii="Times New Roman" w:hAnsi="Times New Roman" w:cs="Times New Roman"/>
          <w:bCs/>
          <w:noProof w:val="0"/>
          <w:spacing w:val="-5"/>
          <w:sz w:val="24"/>
          <w:szCs w:val="24"/>
        </w:rPr>
        <w:t xml:space="preserve">едеральный закон РФ </w:t>
      </w:r>
      <w:r w:rsidRPr="00DD6C9B">
        <w:rPr>
          <w:rFonts w:ascii="Times New Roman" w:hAnsi="Times New Roman" w:cs="Times New Roman"/>
          <w:bCs/>
          <w:noProof w:val="0"/>
          <w:sz w:val="24"/>
          <w:szCs w:val="24"/>
        </w:rPr>
        <w:t xml:space="preserve">«Об информации, информационных технологиях и о защите информации». </w:t>
      </w:r>
      <w:r w:rsidRPr="00DD6C9B">
        <w:rPr>
          <w:rFonts w:ascii="Times New Roman" w:hAnsi="Times New Roman" w:cs="Times New Roman"/>
          <w:bCs/>
          <w:noProof w:val="0"/>
          <w:spacing w:val="-5"/>
          <w:sz w:val="24"/>
          <w:szCs w:val="24"/>
        </w:rPr>
        <w:t xml:space="preserve">от 27 июля </w:t>
      </w:r>
      <w:smartTag w:uri="urn:schemas-microsoft-com:office:smarttags" w:element="metricconverter">
        <w:smartTagPr>
          <w:attr w:name="ProductID" w:val="2006 г"/>
        </w:smartTagPr>
        <w:r w:rsidRPr="00DD6C9B">
          <w:rPr>
            <w:rFonts w:ascii="Times New Roman" w:hAnsi="Times New Roman" w:cs="Times New Roman"/>
            <w:bCs/>
            <w:noProof w:val="0"/>
            <w:spacing w:val="-5"/>
            <w:sz w:val="24"/>
            <w:szCs w:val="24"/>
          </w:rPr>
          <w:t>2006 г</w:t>
        </w:r>
      </w:smartTag>
      <w:r w:rsidRPr="00DD6C9B">
        <w:rPr>
          <w:rFonts w:ascii="Times New Roman" w:hAnsi="Times New Roman" w:cs="Times New Roman"/>
          <w:bCs/>
          <w:noProof w:val="0"/>
          <w:spacing w:val="-5"/>
          <w:sz w:val="24"/>
          <w:szCs w:val="24"/>
        </w:rPr>
        <w:t>. № 149-ФЗ;</w:t>
      </w:r>
    </w:p>
    <w:p w:rsidR="00DD6C9B" w:rsidRPr="00DD6C9B" w:rsidRDefault="00DD6C9B" w:rsidP="00DD6C9B">
      <w:pPr>
        <w:widowControl w:val="0"/>
        <w:shd w:val="clear" w:color="auto" w:fill="FFFFFF"/>
        <w:tabs>
          <w:tab w:val="left" w:pos="715"/>
        </w:tabs>
        <w:autoSpaceDE w:val="0"/>
        <w:autoSpaceDN w:val="0"/>
        <w:adjustRightInd w:val="0"/>
        <w:ind w:firstLine="0"/>
        <w:rPr>
          <w:rFonts w:ascii="Times New Roman" w:hAnsi="Times New Roman" w:cs="Times New Roman"/>
          <w:bCs/>
          <w:noProof w:val="0"/>
          <w:sz w:val="24"/>
          <w:szCs w:val="24"/>
        </w:rPr>
      </w:pPr>
      <w:r w:rsidRPr="00DD6C9B">
        <w:rPr>
          <w:rFonts w:ascii="Times New Roman" w:hAnsi="Times New Roman" w:cs="Times New Roman"/>
          <w:bCs/>
          <w:noProof w:val="0"/>
          <w:spacing w:val="-1"/>
          <w:sz w:val="24"/>
          <w:szCs w:val="24"/>
        </w:rPr>
        <w:lastRenderedPageBreak/>
        <w:tab/>
        <w:t xml:space="preserve">- указ Президента РФ «Об утверждении перечня сведений </w:t>
      </w:r>
      <w:r w:rsidRPr="00DD6C9B">
        <w:rPr>
          <w:rFonts w:ascii="Times New Roman" w:hAnsi="Times New Roman" w:cs="Times New Roman"/>
          <w:bCs/>
          <w:noProof w:val="0"/>
          <w:sz w:val="24"/>
          <w:szCs w:val="24"/>
        </w:rPr>
        <w:t>конфиденциального характера» № 188 от 06.03.1997 г.;</w:t>
      </w:r>
    </w:p>
    <w:p w:rsidR="00DD6C9B" w:rsidRPr="00DD6C9B" w:rsidRDefault="00DD6C9B" w:rsidP="00DD6C9B">
      <w:pPr>
        <w:widowControl w:val="0"/>
        <w:shd w:val="clear" w:color="auto" w:fill="FFFFFF"/>
        <w:tabs>
          <w:tab w:val="left" w:pos="715"/>
        </w:tabs>
        <w:autoSpaceDE w:val="0"/>
        <w:autoSpaceDN w:val="0"/>
        <w:adjustRightInd w:val="0"/>
        <w:ind w:firstLine="0"/>
        <w:rPr>
          <w:rFonts w:ascii="Times New Roman" w:hAnsi="Times New Roman" w:cs="Times New Roman"/>
          <w:bCs/>
          <w:noProof w:val="0"/>
          <w:sz w:val="24"/>
          <w:szCs w:val="24"/>
        </w:rPr>
      </w:pPr>
      <w:r w:rsidRPr="00DD6C9B">
        <w:rPr>
          <w:rFonts w:ascii="Times New Roman" w:hAnsi="Times New Roman" w:cs="Times New Roman"/>
          <w:bCs/>
          <w:noProof w:val="0"/>
          <w:sz w:val="24"/>
          <w:szCs w:val="24"/>
        </w:rPr>
        <w:tab/>
        <w:t>- пункт 9 Статьи. 3, пункт 3 Статьи 11 Федерального закона РФ «О коммерческой тайне» № 98-ФЗ, 29.07.2004 г.;</w:t>
      </w:r>
    </w:p>
    <w:p w:rsidR="00DD6C9B" w:rsidRPr="00DD6C9B" w:rsidRDefault="00DD6C9B" w:rsidP="00DD6C9B">
      <w:pPr>
        <w:widowControl w:val="0"/>
        <w:shd w:val="clear" w:color="auto" w:fill="FFFFFF"/>
        <w:tabs>
          <w:tab w:val="left" w:pos="715"/>
        </w:tabs>
        <w:autoSpaceDE w:val="0"/>
        <w:autoSpaceDN w:val="0"/>
        <w:adjustRightInd w:val="0"/>
        <w:ind w:firstLine="0"/>
        <w:rPr>
          <w:rFonts w:ascii="Times New Roman" w:hAnsi="Times New Roman" w:cs="Times New Roman"/>
          <w:bCs/>
          <w:noProof w:val="0"/>
          <w:sz w:val="24"/>
          <w:szCs w:val="24"/>
        </w:rPr>
      </w:pPr>
      <w:r w:rsidRPr="00DD6C9B">
        <w:rPr>
          <w:rFonts w:ascii="Times New Roman" w:hAnsi="Times New Roman" w:cs="Times New Roman"/>
          <w:bCs/>
          <w:noProof w:val="0"/>
          <w:spacing w:val="-3"/>
          <w:sz w:val="24"/>
          <w:szCs w:val="24"/>
        </w:rPr>
        <w:tab/>
        <w:t xml:space="preserve">- федеральный закон РФ «О государственной гражданской службе </w:t>
      </w:r>
      <w:r w:rsidRPr="00DD6C9B">
        <w:rPr>
          <w:rFonts w:ascii="Times New Roman" w:hAnsi="Times New Roman" w:cs="Times New Roman"/>
          <w:bCs/>
          <w:noProof w:val="0"/>
          <w:sz w:val="24"/>
          <w:szCs w:val="24"/>
        </w:rPr>
        <w:t xml:space="preserve">Российской Федерации» N 79-ФЗ от 27 июля </w:t>
      </w:r>
      <w:smartTag w:uri="urn:schemas-microsoft-com:office:smarttags" w:element="metricconverter">
        <w:smartTagPr>
          <w:attr w:name="ProductID" w:val="2004 г"/>
        </w:smartTagPr>
        <w:r w:rsidRPr="00DD6C9B">
          <w:rPr>
            <w:rFonts w:ascii="Times New Roman" w:hAnsi="Times New Roman" w:cs="Times New Roman"/>
            <w:bCs/>
            <w:noProof w:val="0"/>
            <w:sz w:val="24"/>
            <w:szCs w:val="24"/>
          </w:rPr>
          <w:t>2004 г</w:t>
        </w:r>
      </w:smartTag>
      <w:r w:rsidRPr="00DD6C9B">
        <w:rPr>
          <w:rFonts w:ascii="Times New Roman" w:hAnsi="Times New Roman" w:cs="Times New Roman"/>
          <w:bCs/>
          <w:noProof w:val="0"/>
          <w:sz w:val="24"/>
          <w:szCs w:val="24"/>
        </w:rPr>
        <w:t>.;</w:t>
      </w:r>
    </w:p>
    <w:p w:rsidR="00DD6C9B" w:rsidRPr="00DD6C9B" w:rsidRDefault="00DD6C9B" w:rsidP="00DD6C9B">
      <w:pPr>
        <w:widowControl w:val="0"/>
        <w:shd w:val="clear" w:color="auto" w:fill="FFFFFF"/>
        <w:tabs>
          <w:tab w:val="left" w:pos="715"/>
        </w:tabs>
        <w:autoSpaceDE w:val="0"/>
        <w:autoSpaceDN w:val="0"/>
        <w:adjustRightInd w:val="0"/>
        <w:ind w:firstLine="0"/>
        <w:rPr>
          <w:rFonts w:ascii="Times New Roman" w:hAnsi="Times New Roman" w:cs="Times New Roman"/>
          <w:bCs/>
          <w:noProof w:val="0"/>
          <w:sz w:val="24"/>
          <w:szCs w:val="24"/>
        </w:rPr>
      </w:pPr>
      <w:r w:rsidRPr="00DD6C9B">
        <w:rPr>
          <w:rFonts w:ascii="Times New Roman" w:hAnsi="Times New Roman" w:cs="Times New Roman"/>
          <w:bCs/>
          <w:noProof w:val="0"/>
          <w:sz w:val="24"/>
          <w:szCs w:val="24"/>
        </w:rPr>
        <w:tab/>
        <w:t xml:space="preserve">- «Положение о порядке обращения со служебной информацией </w:t>
      </w:r>
      <w:r w:rsidRPr="00DD6C9B">
        <w:rPr>
          <w:rFonts w:ascii="Times New Roman" w:hAnsi="Times New Roman" w:cs="Times New Roman"/>
          <w:bCs/>
          <w:noProof w:val="0"/>
          <w:spacing w:val="-1"/>
          <w:sz w:val="24"/>
          <w:szCs w:val="24"/>
        </w:rPr>
        <w:t>ограниченного распространения в федеральных органах исполнительной</w:t>
      </w:r>
      <w:r w:rsidRPr="00DD6C9B">
        <w:rPr>
          <w:rFonts w:ascii="Times New Roman" w:hAnsi="Times New Roman" w:cs="Times New Roman"/>
          <w:bCs/>
          <w:noProof w:val="0"/>
          <w:sz w:val="24"/>
          <w:szCs w:val="24"/>
        </w:rPr>
        <w:t xml:space="preserve"> </w:t>
      </w:r>
      <w:r w:rsidRPr="00DD6C9B">
        <w:rPr>
          <w:rFonts w:ascii="Times New Roman" w:hAnsi="Times New Roman" w:cs="Times New Roman"/>
          <w:bCs/>
          <w:noProof w:val="0"/>
          <w:spacing w:val="-4"/>
          <w:sz w:val="24"/>
          <w:szCs w:val="24"/>
        </w:rPr>
        <w:t xml:space="preserve">власти», утвержденное постановлением Правительства от 03.11.1994 г. </w:t>
      </w:r>
      <w:r w:rsidRPr="00DD6C9B">
        <w:rPr>
          <w:rFonts w:ascii="Times New Roman" w:hAnsi="Times New Roman" w:cs="Times New Roman"/>
          <w:bCs/>
          <w:noProof w:val="0"/>
          <w:sz w:val="24"/>
          <w:szCs w:val="24"/>
        </w:rPr>
        <w:t>№ 1233;</w:t>
      </w:r>
    </w:p>
    <w:p w:rsidR="00DD6C9B" w:rsidRPr="00DD6C9B" w:rsidRDefault="00DD6C9B" w:rsidP="00DD6C9B">
      <w:pPr>
        <w:widowControl w:val="0"/>
        <w:shd w:val="clear" w:color="auto" w:fill="FFFFFF"/>
        <w:tabs>
          <w:tab w:val="left" w:pos="629"/>
        </w:tabs>
        <w:autoSpaceDE w:val="0"/>
        <w:autoSpaceDN w:val="0"/>
        <w:adjustRightInd w:val="0"/>
        <w:ind w:firstLine="0"/>
        <w:rPr>
          <w:rFonts w:ascii="Times New Roman" w:hAnsi="Times New Roman" w:cs="Times New Roman"/>
          <w:bCs/>
          <w:noProof w:val="0"/>
          <w:sz w:val="24"/>
          <w:szCs w:val="24"/>
        </w:rPr>
      </w:pPr>
      <w:r w:rsidRPr="00DD6C9B">
        <w:rPr>
          <w:rFonts w:ascii="Times New Roman" w:hAnsi="Times New Roman" w:cs="Times New Roman"/>
          <w:bCs/>
          <w:noProof w:val="0"/>
          <w:sz w:val="24"/>
          <w:szCs w:val="24"/>
        </w:rPr>
        <w:tab/>
        <w:t xml:space="preserve">- постановление Правительства РСФСР «О перечне сведений, которые не </w:t>
      </w:r>
      <w:r w:rsidRPr="00DD6C9B">
        <w:rPr>
          <w:rFonts w:ascii="Times New Roman" w:hAnsi="Times New Roman" w:cs="Times New Roman"/>
          <w:bCs/>
          <w:noProof w:val="0"/>
          <w:spacing w:val="-4"/>
          <w:sz w:val="24"/>
          <w:szCs w:val="24"/>
        </w:rPr>
        <w:t>могут составлять коммерческую тайну» № 35 от 05.12.1991 г.;</w:t>
      </w:r>
    </w:p>
    <w:p w:rsidR="00DD6C9B" w:rsidRPr="00DD6C9B" w:rsidRDefault="00DD6C9B" w:rsidP="00DD6C9B">
      <w:pPr>
        <w:widowControl w:val="0"/>
        <w:shd w:val="clear" w:color="auto" w:fill="FFFFFF"/>
        <w:tabs>
          <w:tab w:val="left" w:pos="629"/>
        </w:tabs>
        <w:autoSpaceDE w:val="0"/>
        <w:autoSpaceDN w:val="0"/>
        <w:adjustRightInd w:val="0"/>
        <w:ind w:firstLine="0"/>
        <w:rPr>
          <w:rFonts w:ascii="Times New Roman" w:hAnsi="Times New Roman" w:cs="Times New Roman"/>
          <w:bCs/>
          <w:noProof w:val="0"/>
          <w:sz w:val="24"/>
          <w:szCs w:val="24"/>
        </w:rPr>
      </w:pPr>
      <w:r w:rsidRPr="00DD6C9B">
        <w:rPr>
          <w:rFonts w:ascii="Times New Roman" w:hAnsi="Times New Roman" w:cs="Times New Roman"/>
          <w:bCs/>
          <w:noProof w:val="0"/>
          <w:spacing w:val="-5"/>
          <w:sz w:val="24"/>
          <w:szCs w:val="24"/>
        </w:rPr>
        <w:tab/>
        <w:t>- статьи 183 и 285 Уголовного кодекса РФ;</w:t>
      </w:r>
    </w:p>
    <w:p w:rsidR="00DD6C9B" w:rsidRPr="00DD6C9B" w:rsidRDefault="00DD6C9B" w:rsidP="00DD6C9B">
      <w:pPr>
        <w:widowControl w:val="0"/>
        <w:shd w:val="clear" w:color="auto" w:fill="FFFFFF"/>
        <w:tabs>
          <w:tab w:val="left" w:pos="629"/>
        </w:tabs>
        <w:autoSpaceDE w:val="0"/>
        <w:autoSpaceDN w:val="0"/>
        <w:adjustRightInd w:val="0"/>
        <w:ind w:firstLine="0"/>
        <w:rPr>
          <w:rFonts w:ascii="Times New Roman" w:hAnsi="Times New Roman" w:cs="Times New Roman"/>
          <w:bCs/>
          <w:noProof w:val="0"/>
          <w:sz w:val="24"/>
          <w:szCs w:val="24"/>
        </w:rPr>
      </w:pPr>
      <w:r w:rsidRPr="00DD6C9B">
        <w:rPr>
          <w:rFonts w:ascii="Times New Roman" w:hAnsi="Times New Roman" w:cs="Times New Roman"/>
          <w:bCs/>
          <w:noProof w:val="0"/>
          <w:sz w:val="24"/>
          <w:szCs w:val="24"/>
        </w:rPr>
        <w:tab/>
        <w:t>- статьи 57, 81,193, 238,</w:t>
      </w:r>
      <w:r w:rsidRPr="00DD6C9B">
        <w:rPr>
          <w:rFonts w:ascii="Times New Roman" w:hAnsi="Times New Roman" w:cs="Times New Roman"/>
          <w:b/>
          <w:bCs/>
          <w:noProof w:val="0"/>
          <w:sz w:val="24"/>
          <w:szCs w:val="24"/>
        </w:rPr>
        <w:t xml:space="preserve"> </w:t>
      </w:r>
      <w:r w:rsidRPr="00DD6C9B">
        <w:rPr>
          <w:rFonts w:ascii="Times New Roman" w:hAnsi="Times New Roman" w:cs="Times New Roman"/>
          <w:bCs/>
          <w:noProof w:val="0"/>
          <w:sz w:val="24"/>
          <w:szCs w:val="24"/>
        </w:rPr>
        <w:t>243 Трудового кодекса РФ, введенного в действие с 1 февраля 2002г.</w:t>
      </w:r>
    </w:p>
    <w:p w:rsidR="00DD6C9B" w:rsidRPr="00DD6C9B" w:rsidRDefault="00DD6C9B" w:rsidP="00DD6C9B">
      <w:pPr>
        <w:widowControl w:val="0"/>
        <w:shd w:val="clear" w:color="auto" w:fill="FFFFFF"/>
        <w:autoSpaceDE w:val="0"/>
        <w:autoSpaceDN w:val="0"/>
        <w:adjustRightInd w:val="0"/>
        <w:ind w:firstLine="680"/>
        <w:rPr>
          <w:rFonts w:ascii="Times New Roman" w:hAnsi="Times New Roman" w:cs="Times New Roman"/>
          <w:b/>
          <w:bCs/>
          <w:noProof w:val="0"/>
          <w:spacing w:val="-5"/>
          <w:sz w:val="24"/>
          <w:szCs w:val="24"/>
        </w:rPr>
      </w:pPr>
      <w:r w:rsidRPr="00DD6C9B">
        <w:rPr>
          <w:rFonts w:ascii="Times New Roman" w:hAnsi="Times New Roman" w:cs="Times New Roman"/>
          <w:noProof w:val="0"/>
          <w:sz w:val="24"/>
          <w:szCs w:val="24"/>
        </w:rPr>
        <w:t xml:space="preserve">6.5. Если любое положение настоящего Соглашения будет признано судом </w:t>
      </w:r>
      <w:r w:rsidRPr="00DD6C9B">
        <w:rPr>
          <w:rFonts w:ascii="Times New Roman" w:hAnsi="Times New Roman" w:cs="Times New Roman"/>
          <w:noProof w:val="0"/>
          <w:spacing w:val="-4"/>
          <w:sz w:val="24"/>
          <w:szCs w:val="24"/>
        </w:rPr>
        <w:t xml:space="preserve">надлежащей юрисдикции незаконным, недействительным или не могущим быть </w:t>
      </w:r>
      <w:r w:rsidRPr="00DD6C9B">
        <w:rPr>
          <w:rFonts w:ascii="Times New Roman" w:hAnsi="Times New Roman" w:cs="Times New Roman"/>
          <w:noProof w:val="0"/>
          <w:spacing w:val="-5"/>
          <w:sz w:val="24"/>
          <w:szCs w:val="24"/>
        </w:rPr>
        <w:t xml:space="preserve">принудительно осуществленным, то остальные положения должны сохранять полную </w:t>
      </w:r>
      <w:r w:rsidRPr="00DD6C9B">
        <w:rPr>
          <w:rFonts w:ascii="Times New Roman" w:hAnsi="Times New Roman" w:cs="Times New Roman"/>
          <w:noProof w:val="0"/>
          <w:sz w:val="24"/>
          <w:szCs w:val="24"/>
        </w:rPr>
        <w:t>юридическую силу и действие.</w:t>
      </w:r>
    </w:p>
    <w:p w:rsidR="00DD6C9B" w:rsidRPr="00DD6C9B" w:rsidRDefault="00DD6C9B" w:rsidP="00DD6C9B">
      <w:pPr>
        <w:widowControl w:val="0"/>
        <w:shd w:val="clear" w:color="auto" w:fill="FFFFFF"/>
        <w:autoSpaceDE w:val="0"/>
        <w:autoSpaceDN w:val="0"/>
        <w:adjustRightInd w:val="0"/>
        <w:spacing w:before="240"/>
        <w:ind w:firstLine="680"/>
        <w:jc w:val="left"/>
        <w:rPr>
          <w:rFonts w:ascii="Times New Roman" w:hAnsi="Times New Roman" w:cs="Times New Roman"/>
          <w:b/>
          <w:noProof w:val="0"/>
          <w:sz w:val="24"/>
          <w:szCs w:val="24"/>
        </w:rPr>
      </w:pPr>
      <w:r w:rsidRPr="00DD6C9B">
        <w:rPr>
          <w:rFonts w:ascii="Times New Roman" w:hAnsi="Times New Roman" w:cs="Times New Roman"/>
          <w:b/>
          <w:noProof w:val="0"/>
          <w:sz w:val="24"/>
          <w:szCs w:val="24"/>
        </w:rPr>
        <w:t>7. Юридические адреса и реквизиты Сторон</w:t>
      </w:r>
    </w:p>
    <w:p w:rsidR="00DD6C9B" w:rsidRPr="00DD6C9B" w:rsidRDefault="00DD6C9B" w:rsidP="00DD6C9B">
      <w:pPr>
        <w:widowControl w:val="0"/>
        <w:shd w:val="clear" w:color="auto" w:fill="FFFFFF"/>
        <w:autoSpaceDE w:val="0"/>
        <w:autoSpaceDN w:val="0"/>
        <w:adjustRightInd w:val="0"/>
        <w:ind w:firstLine="680"/>
        <w:jc w:val="left"/>
        <w:rPr>
          <w:rFonts w:ascii="Times New Roman" w:hAnsi="Times New Roman" w:cs="Times New Roman"/>
          <w:b/>
          <w:noProof w:val="0"/>
          <w:sz w:val="24"/>
          <w:szCs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4925"/>
      </w:tblGrid>
      <w:tr w:rsidR="00DD6C9B" w:rsidRPr="00DD6C9B" w:rsidTr="0010300A">
        <w:tc>
          <w:tcPr>
            <w:tcW w:w="4925" w:type="dxa"/>
          </w:tcPr>
          <w:p w:rsidR="00DD6C9B" w:rsidRPr="00DD6C9B" w:rsidRDefault="00DD6C9B" w:rsidP="00DD6C9B">
            <w:pPr>
              <w:widowControl w:val="0"/>
              <w:shd w:val="clear" w:color="auto" w:fill="FFFFFF"/>
              <w:autoSpaceDE w:val="0"/>
              <w:autoSpaceDN w:val="0"/>
              <w:adjustRightInd w:val="0"/>
              <w:ind w:firstLine="680"/>
              <w:jc w:val="left"/>
              <w:rPr>
                <w:rFonts w:ascii="Times New Roman" w:hAnsi="Times New Roman" w:cs="Times New Roman"/>
                <w:noProof w:val="0"/>
                <w:sz w:val="24"/>
                <w:szCs w:val="24"/>
              </w:rPr>
            </w:pPr>
            <w:r w:rsidRPr="00DD6C9B">
              <w:rPr>
                <w:rFonts w:ascii="Times New Roman" w:hAnsi="Times New Roman" w:cs="Times New Roman"/>
                <w:noProof w:val="0"/>
                <w:sz w:val="24"/>
                <w:szCs w:val="24"/>
              </w:rPr>
              <w:t>АО «Концерн Росэнергоатом»</w:t>
            </w:r>
          </w:p>
          <w:p w:rsidR="00DD6C9B" w:rsidRPr="00DD6C9B" w:rsidRDefault="00DD6C9B" w:rsidP="00DD6C9B">
            <w:pPr>
              <w:widowControl w:val="0"/>
              <w:shd w:val="clear" w:color="auto" w:fill="FFFFFF"/>
              <w:autoSpaceDE w:val="0"/>
              <w:autoSpaceDN w:val="0"/>
              <w:adjustRightInd w:val="0"/>
              <w:ind w:firstLine="0"/>
              <w:jc w:val="left"/>
              <w:rPr>
                <w:rFonts w:ascii="Times New Roman" w:hAnsi="Times New Roman" w:cs="Times New Roman"/>
                <w:noProof w:val="0"/>
                <w:sz w:val="24"/>
                <w:szCs w:val="24"/>
              </w:rPr>
            </w:pPr>
            <w:smartTag w:uri="urn:schemas-microsoft-com:office:smarttags" w:element="metricconverter">
              <w:smartTagPr>
                <w:attr w:name="ProductID" w:val="109507, г"/>
              </w:smartTagPr>
              <w:r w:rsidRPr="00DD6C9B">
                <w:rPr>
                  <w:rFonts w:ascii="Times New Roman" w:hAnsi="Times New Roman" w:cs="Times New Roman"/>
                  <w:noProof w:val="0"/>
                  <w:sz w:val="24"/>
                  <w:szCs w:val="24"/>
                </w:rPr>
                <w:t>109507, г</w:t>
              </w:r>
            </w:smartTag>
            <w:r w:rsidRPr="00DD6C9B">
              <w:rPr>
                <w:rFonts w:ascii="Times New Roman" w:hAnsi="Times New Roman" w:cs="Times New Roman"/>
                <w:noProof w:val="0"/>
                <w:sz w:val="24"/>
                <w:szCs w:val="24"/>
              </w:rPr>
              <w:t>. Москва, ул. Ферганская, дом 25</w:t>
            </w:r>
          </w:p>
          <w:p w:rsidR="00DD6C9B" w:rsidRPr="00DD6C9B" w:rsidRDefault="00DD6C9B" w:rsidP="00DD6C9B">
            <w:pPr>
              <w:widowControl w:val="0"/>
              <w:shd w:val="clear" w:color="auto" w:fill="FFFFFF"/>
              <w:autoSpaceDE w:val="0"/>
              <w:autoSpaceDN w:val="0"/>
              <w:adjustRightInd w:val="0"/>
              <w:ind w:firstLine="720"/>
              <w:jc w:val="left"/>
              <w:rPr>
                <w:rFonts w:ascii="Times New Roman" w:hAnsi="Times New Roman" w:cs="Times New Roman"/>
                <w:noProof w:val="0"/>
                <w:sz w:val="24"/>
                <w:szCs w:val="24"/>
              </w:rPr>
            </w:pPr>
            <w:r w:rsidRPr="00DD6C9B">
              <w:rPr>
                <w:rFonts w:ascii="Times New Roman" w:hAnsi="Times New Roman" w:cs="Times New Roman"/>
                <w:b/>
                <w:noProof w:val="0"/>
                <w:sz w:val="24"/>
                <w:szCs w:val="24"/>
                <w:u w:val="single"/>
              </w:rPr>
              <w:t>Грузополучатель:</w:t>
            </w:r>
            <w:r w:rsidRPr="00DD6C9B">
              <w:rPr>
                <w:rFonts w:ascii="Times New Roman" w:hAnsi="Times New Roman" w:cs="Times New Roman"/>
                <w:noProof w:val="0"/>
                <w:sz w:val="24"/>
                <w:szCs w:val="24"/>
              </w:rPr>
              <w:t xml:space="preserve"> Филиал АО «Концерн Росэнергоатом» «Белоярская атомная станция»</w:t>
            </w:r>
          </w:p>
          <w:p w:rsidR="00DD6C9B" w:rsidRPr="00DD6C9B" w:rsidRDefault="00DD6C9B" w:rsidP="00DD6C9B">
            <w:pPr>
              <w:widowControl w:val="0"/>
              <w:shd w:val="clear" w:color="auto" w:fill="FFFFFF"/>
              <w:autoSpaceDE w:val="0"/>
              <w:autoSpaceDN w:val="0"/>
              <w:adjustRightInd w:val="0"/>
              <w:ind w:firstLine="0"/>
              <w:jc w:val="left"/>
              <w:rPr>
                <w:rFonts w:ascii="Times New Roman" w:hAnsi="Times New Roman" w:cs="Times New Roman"/>
                <w:noProof w:val="0"/>
                <w:sz w:val="24"/>
                <w:szCs w:val="24"/>
              </w:rPr>
            </w:pPr>
            <w:smartTag w:uri="urn:schemas-microsoft-com:office:smarttags" w:element="metricconverter">
              <w:smartTagPr>
                <w:attr w:name="ProductID" w:val="624250, г"/>
              </w:smartTagPr>
              <w:r w:rsidRPr="00DD6C9B">
                <w:rPr>
                  <w:rFonts w:ascii="Times New Roman" w:hAnsi="Times New Roman" w:cs="Times New Roman"/>
                  <w:noProof w:val="0"/>
                  <w:sz w:val="24"/>
                  <w:szCs w:val="24"/>
                </w:rPr>
                <w:t>624250, г</w:t>
              </w:r>
            </w:smartTag>
            <w:r w:rsidRPr="00DD6C9B">
              <w:rPr>
                <w:rFonts w:ascii="Times New Roman" w:hAnsi="Times New Roman" w:cs="Times New Roman"/>
                <w:noProof w:val="0"/>
                <w:sz w:val="24"/>
                <w:szCs w:val="24"/>
              </w:rPr>
              <w:t>. Заречный,  Свердловской области</w:t>
            </w:r>
          </w:p>
          <w:p w:rsidR="00DD6C9B" w:rsidRPr="00DD6C9B" w:rsidRDefault="00DD6C9B" w:rsidP="00DD6C9B">
            <w:pPr>
              <w:widowControl w:val="0"/>
              <w:shd w:val="clear" w:color="auto" w:fill="FFFFFF"/>
              <w:autoSpaceDE w:val="0"/>
              <w:autoSpaceDN w:val="0"/>
              <w:adjustRightInd w:val="0"/>
              <w:ind w:firstLine="0"/>
              <w:jc w:val="left"/>
              <w:rPr>
                <w:rFonts w:ascii="Times New Roman" w:hAnsi="Times New Roman" w:cs="Times New Roman"/>
                <w:noProof w:val="0"/>
                <w:sz w:val="24"/>
                <w:szCs w:val="24"/>
              </w:rPr>
            </w:pPr>
            <w:r w:rsidRPr="00DD6C9B">
              <w:rPr>
                <w:rFonts w:ascii="Times New Roman" w:hAnsi="Times New Roman" w:cs="Times New Roman"/>
                <w:noProof w:val="0"/>
                <w:sz w:val="24"/>
                <w:szCs w:val="24"/>
              </w:rPr>
              <w:t>ИНН 7721632827, КПП 663943002</w:t>
            </w:r>
          </w:p>
          <w:p w:rsidR="00DD6C9B" w:rsidRPr="00DD6C9B" w:rsidRDefault="001541A6" w:rsidP="00DD6C9B">
            <w:pPr>
              <w:widowControl w:val="0"/>
              <w:shd w:val="clear" w:color="auto" w:fill="FFFFFF"/>
              <w:autoSpaceDE w:val="0"/>
              <w:autoSpaceDN w:val="0"/>
              <w:adjustRightInd w:val="0"/>
              <w:ind w:firstLine="0"/>
              <w:jc w:val="left"/>
              <w:rPr>
                <w:rFonts w:ascii="Times New Roman" w:hAnsi="Times New Roman" w:cs="Times New Roman"/>
                <w:noProof w:val="0"/>
                <w:sz w:val="24"/>
                <w:szCs w:val="24"/>
              </w:rPr>
            </w:pPr>
            <w:r>
              <w:rPr>
                <w:rFonts w:ascii="Times New Roman" w:hAnsi="Times New Roman" w:cs="Times New Roman"/>
                <w:noProof w:val="0"/>
                <w:sz w:val="24"/>
                <w:szCs w:val="24"/>
              </w:rPr>
              <w:t>Банк: ГПБ (</w:t>
            </w:r>
            <w:r w:rsidR="00DD6C9B" w:rsidRPr="00DD6C9B">
              <w:rPr>
                <w:rFonts w:ascii="Times New Roman" w:hAnsi="Times New Roman" w:cs="Times New Roman"/>
                <w:noProof w:val="0"/>
                <w:sz w:val="24"/>
                <w:szCs w:val="24"/>
              </w:rPr>
              <w:t>АО) к/</w:t>
            </w:r>
            <w:proofErr w:type="spellStart"/>
            <w:r w:rsidR="00DD6C9B" w:rsidRPr="00DD6C9B">
              <w:rPr>
                <w:rFonts w:ascii="Times New Roman" w:hAnsi="Times New Roman" w:cs="Times New Roman"/>
                <w:noProof w:val="0"/>
                <w:sz w:val="24"/>
                <w:szCs w:val="24"/>
              </w:rPr>
              <w:t>сч</w:t>
            </w:r>
            <w:proofErr w:type="spellEnd"/>
            <w:r w:rsidR="00DD6C9B" w:rsidRPr="00DD6C9B">
              <w:rPr>
                <w:rFonts w:ascii="Times New Roman" w:hAnsi="Times New Roman" w:cs="Times New Roman"/>
                <w:noProof w:val="0"/>
                <w:sz w:val="24"/>
                <w:szCs w:val="24"/>
              </w:rPr>
              <w:t xml:space="preserve"> 30101810200000000823; БИК 044525823</w:t>
            </w:r>
          </w:p>
          <w:p w:rsidR="00DD6C9B" w:rsidRPr="00DD6C9B" w:rsidRDefault="00DD6C9B" w:rsidP="00DD6C9B">
            <w:pPr>
              <w:widowControl w:val="0"/>
              <w:shd w:val="clear" w:color="auto" w:fill="FFFFFF"/>
              <w:autoSpaceDE w:val="0"/>
              <w:autoSpaceDN w:val="0"/>
              <w:adjustRightInd w:val="0"/>
              <w:ind w:firstLine="0"/>
              <w:jc w:val="left"/>
              <w:rPr>
                <w:rFonts w:ascii="Times New Roman" w:hAnsi="Times New Roman" w:cs="Times New Roman"/>
                <w:noProof w:val="0"/>
                <w:sz w:val="24"/>
                <w:szCs w:val="24"/>
              </w:rPr>
            </w:pPr>
            <w:proofErr w:type="spellStart"/>
            <w:r w:rsidRPr="00DD6C9B">
              <w:rPr>
                <w:rFonts w:ascii="Times New Roman" w:hAnsi="Times New Roman" w:cs="Times New Roman"/>
                <w:noProof w:val="0"/>
                <w:sz w:val="24"/>
                <w:szCs w:val="24"/>
              </w:rPr>
              <w:t>Расч</w:t>
            </w:r>
            <w:proofErr w:type="spellEnd"/>
            <w:r w:rsidRPr="00DD6C9B">
              <w:rPr>
                <w:rFonts w:ascii="Times New Roman" w:hAnsi="Times New Roman" w:cs="Times New Roman"/>
                <w:noProof w:val="0"/>
                <w:sz w:val="24"/>
                <w:szCs w:val="24"/>
              </w:rPr>
              <w:t>. счет № 40702 810 992 000 040 166</w:t>
            </w:r>
          </w:p>
          <w:p w:rsidR="00DD6C9B" w:rsidRPr="00DD6C9B" w:rsidRDefault="00DD6C9B" w:rsidP="00DD6C9B">
            <w:pPr>
              <w:widowControl w:val="0"/>
              <w:autoSpaceDE w:val="0"/>
              <w:autoSpaceDN w:val="0"/>
              <w:adjustRightInd w:val="0"/>
              <w:ind w:firstLine="0"/>
              <w:jc w:val="left"/>
              <w:rPr>
                <w:rFonts w:ascii="Times New Roman" w:hAnsi="Times New Roman" w:cs="Times New Roman"/>
                <w:noProof w:val="0"/>
                <w:sz w:val="24"/>
                <w:szCs w:val="24"/>
              </w:rPr>
            </w:pPr>
          </w:p>
        </w:tc>
        <w:tc>
          <w:tcPr>
            <w:tcW w:w="4925" w:type="dxa"/>
          </w:tcPr>
          <w:p w:rsidR="00DD6C9B" w:rsidRPr="00DD6C9B" w:rsidRDefault="00DD6C9B" w:rsidP="00DD6C9B">
            <w:pPr>
              <w:widowControl w:val="0"/>
              <w:autoSpaceDE w:val="0"/>
              <w:autoSpaceDN w:val="0"/>
              <w:adjustRightInd w:val="0"/>
              <w:ind w:firstLine="0"/>
              <w:jc w:val="left"/>
              <w:rPr>
                <w:rFonts w:ascii="Times New Roman" w:hAnsi="Times New Roman" w:cs="Times New Roman"/>
                <w:noProof w:val="0"/>
                <w:sz w:val="24"/>
                <w:szCs w:val="24"/>
              </w:rPr>
            </w:pPr>
          </w:p>
        </w:tc>
      </w:tr>
      <w:tr w:rsidR="00DD6C9B" w:rsidRPr="00DD6C9B" w:rsidTr="0010300A">
        <w:tc>
          <w:tcPr>
            <w:tcW w:w="4925" w:type="dxa"/>
          </w:tcPr>
          <w:p w:rsidR="00DD6C9B" w:rsidRPr="00DD6C9B" w:rsidRDefault="00DD6C9B" w:rsidP="00DD6C9B">
            <w:pPr>
              <w:widowControl w:val="0"/>
              <w:autoSpaceDE w:val="0"/>
              <w:autoSpaceDN w:val="0"/>
              <w:adjustRightInd w:val="0"/>
              <w:ind w:firstLine="0"/>
              <w:jc w:val="left"/>
              <w:rPr>
                <w:rFonts w:ascii="Times New Roman" w:hAnsi="Times New Roman" w:cs="Times New Roman"/>
                <w:noProof w:val="0"/>
                <w:sz w:val="24"/>
                <w:szCs w:val="24"/>
              </w:rPr>
            </w:pPr>
            <w:r w:rsidRPr="00DD6C9B">
              <w:rPr>
                <w:rFonts w:ascii="Times New Roman" w:hAnsi="Times New Roman" w:cs="Times New Roman"/>
                <w:noProof w:val="0"/>
                <w:sz w:val="24"/>
                <w:szCs w:val="24"/>
              </w:rPr>
              <w:t>Заместитель Генерального директора - директор филиала АО «Концерн Росэнергоатом» «Белоярская атомная станция»</w:t>
            </w:r>
            <w:r w:rsidRPr="00DD6C9B">
              <w:rPr>
                <w:rFonts w:ascii="Times New Roman" w:hAnsi="Times New Roman" w:cs="Times New Roman"/>
                <w:noProof w:val="0"/>
                <w:sz w:val="24"/>
                <w:szCs w:val="24"/>
              </w:rPr>
              <w:br/>
            </w:r>
          </w:p>
          <w:p w:rsidR="00DD6C9B" w:rsidRPr="00DD6C9B" w:rsidRDefault="00DD6C9B" w:rsidP="00DD6C9B">
            <w:pPr>
              <w:widowControl w:val="0"/>
              <w:autoSpaceDE w:val="0"/>
              <w:autoSpaceDN w:val="0"/>
              <w:adjustRightInd w:val="0"/>
              <w:ind w:firstLine="680"/>
              <w:jc w:val="left"/>
              <w:rPr>
                <w:rFonts w:ascii="Times New Roman" w:hAnsi="Times New Roman" w:cs="Times New Roman"/>
                <w:noProof w:val="0"/>
                <w:sz w:val="24"/>
                <w:szCs w:val="24"/>
              </w:rPr>
            </w:pPr>
            <w:r w:rsidRPr="00DD6C9B">
              <w:rPr>
                <w:rFonts w:ascii="Times New Roman" w:hAnsi="Times New Roman" w:cs="Times New Roman"/>
                <w:noProof w:val="0"/>
                <w:sz w:val="24"/>
                <w:szCs w:val="24"/>
              </w:rPr>
              <w:t xml:space="preserve">__________________ </w:t>
            </w:r>
          </w:p>
          <w:p w:rsidR="00DD6C9B" w:rsidRPr="00DD6C9B" w:rsidRDefault="00DD6C9B" w:rsidP="00DD6C9B">
            <w:pPr>
              <w:widowControl w:val="0"/>
              <w:shd w:val="clear" w:color="auto" w:fill="FFFFFF"/>
              <w:autoSpaceDE w:val="0"/>
              <w:autoSpaceDN w:val="0"/>
              <w:adjustRightInd w:val="0"/>
              <w:ind w:firstLine="0"/>
              <w:jc w:val="left"/>
              <w:rPr>
                <w:rFonts w:ascii="Times New Roman" w:hAnsi="Times New Roman" w:cs="Times New Roman"/>
                <w:noProof w:val="0"/>
                <w:sz w:val="24"/>
                <w:szCs w:val="24"/>
              </w:rPr>
            </w:pPr>
            <w:r w:rsidRPr="00DD6C9B">
              <w:rPr>
                <w:rFonts w:ascii="Times New Roman" w:hAnsi="Times New Roman" w:cs="Times New Roman"/>
                <w:noProof w:val="0"/>
                <w:sz w:val="24"/>
                <w:szCs w:val="24"/>
              </w:rPr>
              <w:t>«____» ______________  201 г.</w:t>
            </w:r>
          </w:p>
          <w:p w:rsidR="00DD6C9B" w:rsidRPr="00DD6C9B" w:rsidRDefault="00DD6C9B" w:rsidP="00DD6C9B">
            <w:pPr>
              <w:widowControl w:val="0"/>
              <w:shd w:val="clear" w:color="auto" w:fill="FFFFFF"/>
              <w:autoSpaceDE w:val="0"/>
              <w:autoSpaceDN w:val="0"/>
              <w:adjustRightInd w:val="0"/>
              <w:ind w:firstLine="0"/>
              <w:jc w:val="left"/>
              <w:rPr>
                <w:rFonts w:ascii="Times New Roman" w:hAnsi="Times New Roman" w:cs="Times New Roman"/>
                <w:noProof w:val="0"/>
                <w:sz w:val="24"/>
                <w:szCs w:val="24"/>
              </w:rPr>
            </w:pPr>
          </w:p>
          <w:p w:rsidR="00DD6C9B" w:rsidRPr="00DD6C9B" w:rsidRDefault="00DD6C9B" w:rsidP="00DD6C9B">
            <w:pPr>
              <w:widowControl w:val="0"/>
              <w:shd w:val="clear" w:color="auto" w:fill="FFFFFF"/>
              <w:autoSpaceDE w:val="0"/>
              <w:autoSpaceDN w:val="0"/>
              <w:adjustRightInd w:val="0"/>
              <w:ind w:firstLine="0"/>
              <w:jc w:val="left"/>
              <w:rPr>
                <w:rFonts w:ascii="Times New Roman" w:hAnsi="Times New Roman" w:cs="Times New Roman"/>
                <w:noProof w:val="0"/>
                <w:sz w:val="24"/>
                <w:szCs w:val="24"/>
              </w:rPr>
            </w:pPr>
            <w:r w:rsidRPr="00DD6C9B">
              <w:rPr>
                <w:rFonts w:ascii="Times New Roman" w:hAnsi="Times New Roman" w:cs="Times New Roman"/>
                <w:noProof w:val="0"/>
                <w:sz w:val="24"/>
                <w:szCs w:val="24"/>
              </w:rPr>
              <w:t>М.П.</w:t>
            </w:r>
          </w:p>
        </w:tc>
        <w:tc>
          <w:tcPr>
            <w:tcW w:w="4925" w:type="dxa"/>
          </w:tcPr>
          <w:p w:rsidR="00DD6C9B" w:rsidRPr="00DD6C9B" w:rsidRDefault="00DD6C9B" w:rsidP="00DD6C9B">
            <w:pPr>
              <w:widowControl w:val="0"/>
              <w:autoSpaceDE w:val="0"/>
              <w:autoSpaceDN w:val="0"/>
              <w:adjustRightInd w:val="0"/>
              <w:ind w:firstLine="680"/>
              <w:jc w:val="left"/>
              <w:rPr>
                <w:rFonts w:ascii="Times New Roman" w:hAnsi="Times New Roman" w:cs="Times New Roman"/>
                <w:noProof w:val="0"/>
                <w:sz w:val="24"/>
                <w:szCs w:val="24"/>
              </w:rPr>
            </w:pPr>
          </w:p>
          <w:p w:rsidR="00DD6C9B" w:rsidRPr="00DD6C9B" w:rsidRDefault="00DD6C9B" w:rsidP="00DD6C9B">
            <w:pPr>
              <w:widowControl w:val="0"/>
              <w:autoSpaceDE w:val="0"/>
              <w:autoSpaceDN w:val="0"/>
              <w:adjustRightInd w:val="0"/>
              <w:ind w:firstLine="680"/>
              <w:jc w:val="left"/>
              <w:rPr>
                <w:rFonts w:ascii="Times New Roman" w:hAnsi="Times New Roman" w:cs="Times New Roman"/>
                <w:noProof w:val="0"/>
                <w:sz w:val="24"/>
                <w:szCs w:val="24"/>
              </w:rPr>
            </w:pPr>
          </w:p>
          <w:p w:rsidR="00DD6C9B" w:rsidRPr="00DD6C9B" w:rsidRDefault="00DD6C9B" w:rsidP="00DD6C9B">
            <w:pPr>
              <w:widowControl w:val="0"/>
              <w:autoSpaceDE w:val="0"/>
              <w:autoSpaceDN w:val="0"/>
              <w:adjustRightInd w:val="0"/>
              <w:ind w:firstLine="680"/>
              <w:jc w:val="left"/>
              <w:rPr>
                <w:rFonts w:ascii="Times New Roman" w:hAnsi="Times New Roman" w:cs="Times New Roman"/>
                <w:noProof w:val="0"/>
                <w:sz w:val="24"/>
                <w:szCs w:val="24"/>
              </w:rPr>
            </w:pPr>
          </w:p>
          <w:p w:rsidR="00DD6C9B" w:rsidRPr="00DD6C9B" w:rsidRDefault="00DD6C9B" w:rsidP="00DD6C9B">
            <w:pPr>
              <w:widowControl w:val="0"/>
              <w:autoSpaceDE w:val="0"/>
              <w:autoSpaceDN w:val="0"/>
              <w:adjustRightInd w:val="0"/>
              <w:ind w:firstLine="680"/>
              <w:jc w:val="left"/>
              <w:rPr>
                <w:rFonts w:ascii="Times New Roman" w:hAnsi="Times New Roman" w:cs="Times New Roman"/>
                <w:noProof w:val="0"/>
                <w:sz w:val="24"/>
                <w:szCs w:val="24"/>
              </w:rPr>
            </w:pPr>
          </w:p>
          <w:p w:rsidR="00DD6C9B" w:rsidRPr="00DD6C9B" w:rsidRDefault="00DD6C9B" w:rsidP="00DD6C9B">
            <w:pPr>
              <w:widowControl w:val="0"/>
              <w:autoSpaceDE w:val="0"/>
              <w:autoSpaceDN w:val="0"/>
              <w:adjustRightInd w:val="0"/>
              <w:ind w:firstLine="680"/>
              <w:jc w:val="left"/>
              <w:rPr>
                <w:rFonts w:ascii="Times New Roman" w:hAnsi="Times New Roman" w:cs="Times New Roman"/>
                <w:noProof w:val="0"/>
                <w:sz w:val="24"/>
                <w:szCs w:val="24"/>
              </w:rPr>
            </w:pPr>
          </w:p>
          <w:p w:rsidR="00DD6C9B" w:rsidRPr="00DD6C9B" w:rsidRDefault="00DD6C9B" w:rsidP="00DD6C9B">
            <w:pPr>
              <w:widowControl w:val="0"/>
              <w:autoSpaceDE w:val="0"/>
              <w:autoSpaceDN w:val="0"/>
              <w:adjustRightInd w:val="0"/>
              <w:ind w:firstLine="680"/>
              <w:jc w:val="left"/>
              <w:rPr>
                <w:rFonts w:ascii="Times New Roman" w:hAnsi="Times New Roman" w:cs="Times New Roman"/>
                <w:noProof w:val="0"/>
                <w:sz w:val="24"/>
                <w:szCs w:val="24"/>
              </w:rPr>
            </w:pPr>
            <w:r w:rsidRPr="00DD6C9B">
              <w:rPr>
                <w:rFonts w:ascii="Times New Roman" w:hAnsi="Times New Roman" w:cs="Times New Roman"/>
                <w:noProof w:val="0"/>
                <w:sz w:val="24"/>
                <w:szCs w:val="24"/>
              </w:rPr>
              <w:t xml:space="preserve">__________________ </w:t>
            </w:r>
          </w:p>
          <w:p w:rsidR="00DD6C9B" w:rsidRPr="00DD6C9B" w:rsidRDefault="00DD6C9B" w:rsidP="00DD6C9B">
            <w:pPr>
              <w:widowControl w:val="0"/>
              <w:shd w:val="clear" w:color="auto" w:fill="FFFFFF"/>
              <w:autoSpaceDE w:val="0"/>
              <w:autoSpaceDN w:val="0"/>
              <w:adjustRightInd w:val="0"/>
              <w:ind w:firstLine="0"/>
              <w:jc w:val="left"/>
              <w:rPr>
                <w:rFonts w:ascii="Times New Roman" w:hAnsi="Times New Roman" w:cs="Times New Roman"/>
                <w:noProof w:val="0"/>
                <w:sz w:val="24"/>
                <w:szCs w:val="24"/>
              </w:rPr>
            </w:pPr>
            <w:r w:rsidRPr="00DD6C9B">
              <w:rPr>
                <w:rFonts w:ascii="Times New Roman" w:hAnsi="Times New Roman" w:cs="Times New Roman"/>
                <w:noProof w:val="0"/>
                <w:sz w:val="24"/>
                <w:szCs w:val="24"/>
              </w:rPr>
              <w:t>«____» ______________  201 г.</w:t>
            </w:r>
          </w:p>
          <w:p w:rsidR="00DD6C9B" w:rsidRPr="00DD6C9B" w:rsidRDefault="00DD6C9B" w:rsidP="00DD6C9B">
            <w:pPr>
              <w:widowControl w:val="0"/>
              <w:shd w:val="clear" w:color="auto" w:fill="FFFFFF"/>
              <w:autoSpaceDE w:val="0"/>
              <w:autoSpaceDN w:val="0"/>
              <w:adjustRightInd w:val="0"/>
              <w:ind w:firstLine="0"/>
              <w:jc w:val="left"/>
              <w:rPr>
                <w:rFonts w:ascii="Times New Roman" w:hAnsi="Times New Roman" w:cs="Times New Roman"/>
                <w:noProof w:val="0"/>
                <w:sz w:val="24"/>
                <w:szCs w:val="24"/>
              </w:rPr>
            </w:pPr>
          </w:p>
          <w:p w:rsidR="00DD6C9B" w:rsidRPr="00DD6C9B" w:rsidRDefault="00DD6C9B" w:rsidP="00DD6C9B">
            <w:pPr>
              <w:widowControl w:val="0"/>
              <w:autoSpaceDE w:val="0"/>
              <w:autoSpaceDN w:val="0"/>
              <w:adjustRightInd w:val="0"/>
              <w:ind w:firstLine="0"/>
              <w:jc w:val="left"/>
              <w:rPr>
                <w:rFonts w:ascii="Times New Roman" w:hAnsi="Times New Roman" w:cs="Times New Roman"/>
                <w:noProof w:val="0"/>
                <w:sz w:val="24"/>
                <w:szCs w:val="24"/>
              </w:rPr>
            </w:pPr>
            <w:r w:rsidRPr="00DD6C9B">
              <w:rPr>
                <w:rFonts w:ascii="Times New Roman" w:hAnsi="Times New Roman" w:cs="Times New Roman"/>
                <w:noProof w:val="0"/>
                <w:sz w:val="24"/>
                <w:szCs w:val="24"/>
              </w:rPr>
              <w:t>М.П.</w:t>
            </w:r>
          </w:p>
        </w:tc>
      </w:tr>
    </w:tbl>
    <w:p w:rsidR="00DD6C9B" w:rsidRPr="00DD6C9B" w:rsidRDefault="00DD6C9B" w:rsidP="00DD6C9B">
      <w:pPr>
        <w:widowControl w:val="0"/>
        <w:shd w:val="clear" w:color="auto" w:fill="FFFFFF"/>
        <w:autoSpaceDE w:val="0"/>
        <w:autoSpaceDN w:val="0"/>
        <w:adjustRightInd w:val="0"/>
        <w:ind w:firstLine="0"/>
        <w:jc w:val="right"/>
        <w:rPr>
          <w:rFonts w:ascii="Times New Roman" w:hAnsi="Times New Roman" w:cs="Times New Roman"/>
          <w:noProof w:val="0"/>
          <w:sz w:val="24"/>
          <w:szCs w:val="24"/>
        </w:rPr>
        <w:sectPr w:rsidR="00DD6C9B" w:rsidRPr="00DD6C9B" w:rsidSect="0010300A">
          <w:headerReference w:type="even" r:id="rId25"/>
          <w:headerReference w:type="default" r:id="rId26"/>
          <w:pgSz w:w="11909" w:h="16834"/>
          <w:pgMar w:top="1440" w:right="580" w:bottom="720" w:left="1695" w:header="720" w:footer="720" w:gutter="0"/>
          <w:cols w:space="60"/>
          <w:noEndnote/>
          <w:titlePg/>
          <w:docGrid w:linePitch="360"/>
        </w:sectPr>
      </w:pPr>
    </w:p>
    <w:p w:rsidR="00DD6C9B" w:rsidRPr="00DF0C4A" w:rsidRDefault="00DD6C9B" w:rsidP="00DD6C9B">
      <w:pPr>
        <w:ind w:firstLine="0"/>
        <w:rPr>
          <w:rFonts w:ascii="Times New Roman" w:hAnsi="Times New Roman" w:cs="Times New Roman"/>
          <w:b/>
          <w:sz w:val="24"/>
          <w:szCs w:val="24"/>
        </w:rPr>
        <w:sectPr w:rsidR="00DD6C9B" w:rsidRPr="00DF0C4A" w:rsidSect="00DF0C4A">
          <w:pgSz w:w="11907" w:h="16839" w:code="9"/>
          <w:pgMar w:top="1135" w:right="708" w:bottom="1440" w:left="1276" w:header="720" w:footer="720" w:gutter="0"/>
          <w:pgNumType w:start="1"/>
          <w:cols w:space="60"/>
          <w:noEndnote/>
        </w:sectPr>
      </w:pPr>
    </w:p>
    <w:p w:rsidR="003E1610" w:rsidRPr="00DF0C4A" w:rsidRDefault="007E06DB" w:rsidP="003E1610">
      <w:pPr>
        <w:pStyle w:val="7"/>
        <w:spacing w:before="0" w:after="0"/>
        <w:ind w:firstLine="0"/>
        <w:jc w:val="right"/>
        <w:rPr>
          <w:rFonts w:ascii="Times New Roman" w:hAnsi="Times New Roman"/>
        </w:rPr>
      </w:pPr>
      <w:r>
        <w:rPr>
          <w:rFonts w:ascii="Times New Roman" w:hAnsi="Times New Roman"/>
        </w:rPr>
        <w:lastRenderedPageBreak/>
        <w:t>Приложение № 6</w:t>
      </w:r>
      <w:r w:rsidR="003E1610" w:rsidRPr="00DF0C4A">
        <w:rPr>
          <w:rFonts w:ascii="Times New Roman" w:hAnsi="Times New Roman"/>
        </w:rPr>
        <w:t xml:space="preserve"> к договору </w:t>
      </w:r>
    </w:p>
    <w:p w:rsidR="003E1610" w:rsidRPr="00DF0C4A" w:rsidRDefault="003E1610" w:rsidP="003E1610">
      <w:pPr>
        <w:pStyle w:val="7"/>
        <w:spacing w:before="0" w:after="0"/>
        <w:ind w:firstLine="0"/>
        <w:jc w:val="right"/>
        <w:rPr>
          <w:rFonts w:ascii="Times New Roman" w:hAnsi="Times New Roman"/>
        </w:rPr>
      </w:pPr>
      <w:r w:rsidRPr="00DF0C4A">
        <w:rPr>
          <w:rFonts w:ascii="Times New Roman" w:hAnsi="Times New Roman"/>
        </w:rPr>
        <w:t>№ ______________ от ________________</w:t>
      </w:r>
    </w:p>
    <w:p w:rsidR="003E1610" w:rsidRPr="00DF0C4A" w:rsidRDefault="003E1610" w:rsidP="003E1610">
      <w:pPr>
        <w:pStyle w:val="Style4"/>
        <w:widowControl/>
        <w:spacing w:line="240" w:lineRule="auto"/>
        <w:jc w:val="center"/>
        <w:rPr>
          <w:rStyle w:val="FontStyle38"/>
        </w:rPr>
      </w:pPr>
    </w:p>
    <w:p w:rsidR="003E1610" w:rsidRPr="00DF0C4A" w:rsidRDefault="003E1610" w:rsidP="003E1610">
      <w:pPr>
        <w:pStyle w:val="Style4"/>
        <w:widowControl/>
        <w:spacing w:line="240" w:lineRule="auto"/>
        <w:jc w:val="center"/>
        <w:rPr>
          <w:rStyle w:val="FontStyle38"/>
          <w:sz w:val="24"/>
          <w:szCs w:val="24"/>
        </w:rPr>
      </w:pPr>
      <w:r w:rsidRPr="00DF0C4A">
        <w:rPr>
          <w:rStyle w:val="FontStyle38"/>
          <w:sz w:val="24"/>
          <w:szCs w:val="24"/>
        </w:rPr>
        <w:t>Оговорка о субподрядчиках</w:t>
      </w:r>
    </w:p>
    <w:p w:rsidR="003E1610" w:rsidRPr="00DF0C4A" w:rsidRDefault="003E1610" w:rsidP="003E1610">
      <w:pPr>
        <w:pStyle w:val="Style4"/>
        <w:widowControl/>
        <w:spacing w:line="240" w:lineRule="auto"/>
        <w:rPr>
          <w:rStyle w:val="FontStyle38"/>
          <w:sz w:val="24"/>
          <w:szCs w:val="24"/>
        </w:rPr>
      </w:pPr>
    </w:p>
    <w:p w:rsidR="003E1610" w:rsidRPr="00DF0C4A" w:rsidRDefault="003E1610" w:rsidP="003E1610">
      <w:pPr>
        <w:pStyle w:val="Style8"/>
        <w:widowControl/>
        <w:spacing w:line="240" w:lineRule="auto"/>
        <w:ind w:firstLine="701"/>
        <w:rPr>
          <w:rStyle w:val="FontStyle37"/>
          <w:sz w:val="24"/>
          <w:szCs w:val="24"/>
        </w:rPr>
      </w:pPr>
      <w:r w:rsidRPr="00DF0C4A">
        <w:rPr>
          <w:rStyle w:val="FontStyle37"/>
          <w:sz w:val="24"/>
          <w:szCs w:val="24"/>
        </w:rPr>
        <w:t>Подрядчик обязан привлечь к исполнению договора субподрядчиков из числа субъектов малого и среднего предпринимательства. Привлечение субподрядчиков (соисполнителей) из числа субъектов малого и среднего предпринимательства должно осуществляться Подрядчиком в соответствии с планом привлечения таких субподрядчиков, соисполнителей, являющегося неотъемлемой частью настоящего приложения (Приложение №</w:t>
      </w:r>
      <w:r w:rsidR="003A4E74">
        <w:rPr>
          <w:rStyle w:val="FontStyle37"/>
          <w:sz w:val="24"/>
          <w:szCs w:val="24"/>
        </w:rPr>
        <w:t xml:space="preserve"> </w:t>
      </w:r>
      <w:r w:rsidRPr="00DF0C4A">
        <w:rPr>
          <w:rStyle w:val="FontStyle37"/>
          <w:sz w:val="24"/>
          <w:szCs w:val="24"/>
        </w:rPr>
        <w:t>5.1). По согласованию с заказчиком Подрядчик вправе осуществить замену субподрядчика  - субъекта малого и среднего предпринимательства, с которым заключается либо ранее был заключен договор субподряда, на другого субподрядчика - субъекта малого и среднего предпринимательства при условии сохранения цены договора, заключаемого или заключенного между Подрядчиком   и субподрядчиком, либо цены такого договора за вычетом сумм, выплаченных Подрядчиком (</w:t>
      </w:r>
      <w:r w:rsidR="002D726F">
        <w:rPr>
          <w:rStyle w:val="FontStyle37"/>
          <w:sz w:val="24"/>
          <w:szCs w:val="24"/>
        </w:rPr>
        <w:t>Подрядчик</w:t>
      </w:r>
      <w:r w:rsidRPr="00DF0C4A">
        <w:rPr>
          <w:rStyle w:val="FontStyle37"/>
          <w:sz w:val="24"/>
          <w:szCs w:val="24"/>
        </w:rPr>
        <w:t xml:space="preserve">ом, </w:t>
      </w:r>
      <w:r w:rsidR="00D01F5D">
        <w:rPr>
          <w:rStyle w:val="FontStyle37"/>
          <w:sz w:val="24"/>
          <w:szCs w:val="24"/>
        </w:rPr>
        <w:t>Подрядчиком</w:t>
      </w:r>
      <w:r w:rsidRPr="00DF0C4A">
        <w:rPr>
          <w:rStyle w:val="FontStyle37"/>
          <w:sz w:val="24"/>
          <w:szCs w:val="24"/>
        </w:rPr>
        <w:t>) в счет исполненных обязательств, в случае если договор субподряда был частично исполнен. В таком случае, стороны подписывают дополнительное соглашение, предусматривающие изменение Плана привлечения субподрядчиков из числа субъектов малого и среднего предпринимательств (Приложение № 5.1)</w:t>
      </w:r>
    </w:p>
    <w:p w:rsidR="003E1610" w:rsidRPr="00DF0C4A" w:rsidRDefault="003E1610" w:rsidP="003E1610">
      <w:pPr>
        <w:pStyle w:val="Style8"/>
        <w:widowControl/>
        <w:spacing w:line="240" w:lineRule="auto"/>
        <w:ind w:firstLine="701"/>
        <w:rPr>
          <w:rStyle w:val="FontStyle37"/>
          <w:sz w:val="24"/>
          <w:szCs w:val="24"/>
        </w:rPr>
      </w:pPr>
      <w:r w:rsidRPr="00DF0C4A">
        <w:rPr>
          <w:rStyle w:val="FontStyle37"/>
          <w:sz w:val="24"/>
          <w:szCs w:val="24"/>
        </w:rPr>
        <w:t xml:space="preserve">Подрядчик </w:t>
      </w:r>
      <w:r w:rsidR="003A4E74">
        <w:rPr>
          <w:rStyle w:val="FontStyle37"/>
          <w:sz w:val="24"/>
          <w:szCs w:val="24"/>
        </w:rPr>
        <w:t xml:space="preserve">в </w:t>
      </w:r>
      <w:r w:rsidRPr="00DF0C4A">
        <w:rPr>
          <w:rStyle w:val="FontStyle37"/>
          <w:sz w:val="24"/>
          <w:szCs w:val="24"/>
        </w:rPr>
        <w:t>течение одного рабочего дня после заключения договора с субподрядчиком из числа субъектов малого и среднего предпринимательства предоставляет Заказчику заверенную руководителем копию такого договора или справку о его заключении, содержащую следующую информацию: наименование, фирменное наименование (при   наличии),   место   нахождения   субподрядчика   , его идентификационный номер налогоплательщика, а также предмет и цену договора е субподрядчиком».</w:t>
      </w:r>
    </w:p>
    <w:p w:rsidR="003E1610" w:rsidRPr="00DF0C4A" w:rsidRDefault="003E1610" w:rsidP="003E1610">
      <w:pPr>
        <w:pStyle w:val="Style8"/>
        <w:widowControl/>
        <w:spacing w:line="240" w:lineRule="auto"/>
        <w:ind w:firstLine="710"/>
        <w:rPr>
          <w:rStyle w:val="FontStyle37"/>
          <w:sz w:val="24"/>
          <w:szCs w:val="24"/>
        </w:rPr>
      </w:pPr>
      <w:r w:rsidRPr="00DF0C4A">
        <w:rPr>
          <w:rStyle w:val="FontStyle37"/>
          <w:sz w:val="24"/>
          <w:szCs w:val="24"/>
        </w:rPr>
        <w:t>Заказчик контролирует ход исполнения Подрядчиком Плана привлечения субподрядчиков из числа субъектов малого и среднего предпринимательств (Приложение№ 5.1). В целях исполнения указанного заказчик вправе запрашивать (в том числе по средствам электронной почты и факсимильной связи) у Подрядчика информацию и документы, относящиеся к реализации Плана привлечения субподрядчиков из числа субъектов малого и среднего предпринимательств (Приложение№ 5.1).</w:t>
      </w:r>
    </w:p>
    <w:p w:rsidR="003E1610" w:rsidRPr="00DF0C4A" w:rsidRDefault="003E1610" w:rsidP="003E1610">
      <w:pPr>
        <w:pStyle w:val="Style8"/>
        <w:widowControl/>
        <w:spacing w:line="240" w:lineRule="auto"/>
        <w:ind w:firstLine="706"/>
        <w:rPr>
          <w:rStyle w:val="FontStyle37"/>
          <w:sz w:val="24"/>
          <w:szCs w:val="24"/>
        </w:rPr>
      </w:pPr>
      <w:r w:rsidRPr="00DF0C4A">
        <w:rPr>
          <w:rStyle w:val="FontStyle37"/>
          <w:sz w:val="24"/>
          <w:szCs w:val="24"/>
        </w:rPr>
        <w:t>Подрядчик обязан предоставить заказчику по его требованию, необходимую информацию, относящуюся к реализации Плана привлечения субподрядчиков из числа субъектов малого и среднего предпринимательств (Приложение№ 5.1) в течение двух рабочих дней со дня получения такого запроса, в случае если иной срок не установлен в самом запросе.</w:t>
      </w:r>
    </w:p>
    <w:p w:rsidR="003E1610" w:rsidRPr="00DF0C4A" w:rsidRDefault="003E1610" w:rsidP="003E1610">
      <w:pPr>
        <w:pStyle w:val="Style8"/>
        <w:widowControl/>
        <w:tabs>
          <w:tab w:val="left" w:leader="underscore" w:pos="4670"/>
        </w:tabs>
        <w:spacing w:line="240" w:lineRule="auto"/>
        <w:ind w:firstLine="686"/>
        <w:rPr>
          <w:rStyle w:val="FontStyle37"/>
          <w:sz w:val="24"/>
          <w:szCs w:val="24"/>
        </w:rPr>
      </w:pPr>
      <w:r w:rsidRPr="00DF0C4A">
        <w:rPr>
          <w:rStyle w:val="FontStyle37"/>
          <w:sz w:val="24"/>
          <w:szCs w:val="24"/>
        </w:rPr>
        <w:t>В случае неисполнения или ненадлежащего исполнения Подрядчиком обязанности по привлечению к исполнению договора субподрядчиков из числа субъектов малого и среднего предпринимательства, в том числе в случае невыполнения Плана привлечения субподрядчиков из числа субъектов малого и среднего предпринимательств Подрядчик обязан уплатить штраф заказчику в размере 0,05% от цены договора.</w:t>
      </w:r>
    </w:p>
    <w:p w:rsidR="00DF0C4A" w:rsidRPr="00DF0C4A" w:rsidRDefault="00DF0C4A" w:rsidP="003E1610">
      <w:pPr>
        <w:rPr>
          <w:rFonts w:ascii="Times New Roman" w:hAnsi="Times New Roman" w:cs="Times New Roman"/>
          <w:sz w:val="24"/>
          <w:szCs w:val="24"/>
        </w:rPr>
      </w:pPr>
    </w:p>
    <w:p w:rsidR="003E1610" w:rsidRPr="00DF0C4A" w:rsidRDefault="003E1610" w:rsidP="003E1610">
      <w:pPr>
        <w:rPr>
          <w:rFonts w:ascii="Times New Roman" w:hAnsi="Times New Roman" w:cs="Times New Roman"/>
          <w:sz w:val="24"/>
          <w:szCs w:val="24"/>
        </w:rPr>
      </w:pPr>
      <w:r w:rsidRPr="00DF0C4A">
        <w:rPr>
          <w:rFonts w:ascii="Times New Roman" w:hAnsi="Times New Roman" w:cs="Times New Roman"/>
          <w:sz w:val="24"/>
          <w:szCs w:val="24"/>
        </w:rPr>
        <w:t>ЗАКАЗЧИК                                                                  ПОДРЯДЧИК</w:t>
      </w:r>
    </w:p>
    <w:tbl>
      <w:tblPr>
        <w:tblW w:w="10173" w:type="dxa"/>
        <w:tblLook w:val="0000" w:firstRow="0" w:lastRow="0" w:firstColumn="0" w:lastColumn="0" w:noHBand="0" w:noVBand="0"/>
      </w:tblPr>
      <w:tblGrid>
        <w:gridCol w:w="4928"/>
        <w:gridCol w:w="283"/>
        <w:gridCol w:w="4962"/>
      </w:tblGrid>
      <w:tr w:rsidR="00DF0C4A" w:rsidRPr="00DF0C4A" w:rsidTr="007B6425">
        <w:tc>
          <w:tcPr>
            <w:tcW w:w="4928" w:type="dxa"/>
          </w:tcPr>
          <w:p w:rsidR="003E1610" w:rsidRPr="00DF0C4A" w:rsidRDefault="003E1610" w:rsidP="007B6425">
            <w:pPr>
              <w:rPr>
                <w:rFonts w:ascii="Times New Roman" w:hAnsi="Times New Roman" w:cs="Times New Roman"/>
                <w:sz w:val="24"/>
                <w:szCs w:val="24"/>
              </w:rPr>
            </w:pPr>
          </w:p>
          <w:p w:rsidR="003E1610" w:rsidRPr="00DF0C4A" w:rsidRDefault="003E1610" w:rsidP="007B6425">
            <w:pPr>
              <w:rPr>
                <w:rFonts w:ascii="Times New Roman" w:hAnsi="Times New Roman" w:cs="Times New Roman"/>
                <w:sz w:val="24"/>
                <w:szCs w:val="24"/>
              </w:rPr>
            </w:pPr>
            <w:r w:rsidRPr="00DF0C4A">
              <w:rPr>
                <w:rFonts w:ascii="Times New Roman" w:hAnsi="Times New Roman" w:cs="Times New Roman"/>
                <w:sz w:val="24"/>
                <w:szCs w:val="24"/>
              </w:rPr>
              <w:t xml:space="preserve">___________________И.И. Сидоров       </w:t>
            </w:r>
          </w:p>
          <w:p w:rsidR="003E1610" w:rsidRPr="00DF0C4A" w:rsidRDefault="003E1610" w:rsidP="007B6425">
            <w:pPr>
              <w:autoSpaceDE w:val="0"/>
              <w:autoSpaceDN w:val="0"/>
              <w:rPr>
                <w:rFonts w:ascii="Times New Roman" w:hAnsi="Times New Roman" w:cs="Times New Roman"/>
                <w:sz w:val="24"/>
                <w:szCs w:val="24"/>
              </w:rPr>
            </w:pPr>
            <w:r w:rsidRPr="00DF0C4A">
              <w:rPr>
                <w:rFonts w:ascii="Times New Roman" w:hAnsi="Times New Roman" w:cs="Times New Roman"/>
                <w:sz w:val="24"/>
                <w:szCs w:val="24"/>
              </w:rPr>
              <w:t xml:space="preserve">           (подпись)</w:t>
            </w:r>
          </w:p>
          <w:p w:rsidR="003E1610" w:rsidRPr="00DF0C4A" w:rsidRDefault="003E1610" w:rsidP="007B6425">
            <w:pPr>
              <w:rPr>
                <w:rFonts w:ascii="Times New Roman" w:hAnsi="Times New Roman" w:cs="Times New Roman"/>
                <w:sz w:val="24"/>
                <w:szCs w:val="24"/>
              </w:rPr>
            </w:pPr>
            <w:r w:rsidRPr="00DF0C4A">
              <w:rPr>
                <w:rFonts w:ascii="Times New Roman" w:hAnsi="Times New Roman" w:cs="Times New Roman"/>
                <w:sz w:val="24"/>
                <w:szCs w:val="24"/>
              </w:rPr>
              <w:t>МП</w:t>
            </w:r>
          </w:p>
        </w:tc>
        <w:tc>
          <w:tcPr>
            <w:tcW w:w="283" w:type="dxa"/>
          </w:tcPr>
          <w:p w:rsidR="003E1610" w:rsidRPr="00DF0C4A" w:rsidRDefault="003E1610" w:rsidP="007B6425">
            <w:pPr>
              <w:rPr>
                <w:rFonts w:ascii="Times New Roman" w:hAnsi="Times New Roman" w:cs="Times New Roman"/>
                <w:sz w:val="24"/>
                <w:szCs w:val="24"/>
              </w:rPr>
            </w:pPr>
          </w:p>
        </w:tc>
        <w:tc>
          <w:tcPr>
            <w:tcW w:w="4962" w:type="dxa"/>
          </w:tcPr>
          <w:p w:rsidR="003E1610" w:rsidRPr="00DF0C4A" w:rsidRDefault="003E1610" w:rsidP="007B6425">
            <w:pPr>
              <w:rPr>
                <w:rFonts w:ascii="Times New Roman" w:hAnsi="Times New Roman" w:cs="Times New Roman"/>
                <w:sz w:val="24"/>
                <w:szCs w:val="24"/>
              </w:rPr>
            </w:pPr>
          </w:p>
          <w:p w:rsidR="003E1610" w:rsidRPr="00DF0C4A" w:rsidRDefault="003E1610" w:rsidP="007B6425">
            <w:pPr>
              <w:rPr>
                <w:rFonts w:ascii="Times New Roman" w:hAnsi="Times New Roman" w:cs="Times New Roman"/>
                <w:sz w:val="24"/>
                <w:szCs w:val="24"/>
              </w:rPr>
            </w:pPr>
            <w:r w:rsidRPr="00DF0C4A">
              <w:rPr>
                <w:rFonts w:ascii="Times New Roman" w:hAnsi="Times New Roman" w:cs="Times New Roman"/>
                <w:sz w:val="24"/>
                <w:szCs w:val="24"/>
              </w:rPr>
              <w:t>__________________       Ф.И.О.</w:t>
            </w:r>
          </w:p>
          <w:p w:rsidR="003E1610" w:rsidRPr="00DF0C4A" w:rsidRDefault="003E1610" w:rsidP="007B6425">
            <w:pPr>
              <w:autoSpaceDE w:val="0"/>
              <w:autoSpaceDN w:val="0"/>
              <w:rPr>
                <w:rFonts w:ascii="Times New Roman" w:hAnsi="Times New Roman" w:cs="Times New Roman"/>
                <w:sz w:val="24"/>
                <w:szCs w:val="24"/>
              </w:rPr>
            </w:pPr>
            <w:r w:rsidRPr="00DF0C4A">
              <w:rPr>
                <w:rFonts w:ascii="Times New Roman" w:hAnsi="Times New Roman" w:cs="Times New Roman"/>
                <w:sz w:val="24"/>
                <w:szCs w:val="24"/>
              </w:rPr>
              <w:t xml:space="preserve">          (подпись)</w:t>
            </w:r>
          </w:p>
          <w:p w:rsidR="003E1610" w:rsidRPr="00DF0C4A" w:rsidRDefault="003E1610" w:rsidP="007B6425">
            <w:pPr>
              <w:autoSpaceDE w:val="0"/>
              <w:autoSpaceDN w:val="0"/>
              <w:rPr>
                <w:rFonts w:ascii="Times New Roman" w:hAnsi="Times New Roman" w:cs="Times New Roman"/>
                <w:sz w:val="24"/>
                <w:szCs w:val="24"/>
              </w:rPr>
            </w:pPr>
            <w:r w:rsidRPr="00DF0C4A">
              <w:rPr>
                <w:rFonts w:ascii="Times New Roman" w:hAnsi="Times New Roman" w:cs="Times New Roman"/>
                <w:sz w:val="24"/>
                <w:szCs w:val="24"/>
              </w:rPr>
              <w:t>МП</w:t>
            </w:r>
          </w:p>
        </w:tc>
      </w:tr>
    </w:tbl>
    <w:p w:rsidR="003E1610" w:rsidRPr="00DF0C4A" w:rsidRDefault="003E1610" w:rsidP="003E1610">
      <w:pPr>
        <w:pStyle w:val="Style8"/>
        <w:widowControl/>
        <w:tabs>
          <w:tab w:val="left" w:leader="underscore" w:pos="4670"/>
        </w:tabs>
        <w:spacing w:line="240" w:lineRule="auto"/>
        <w:ind w:firstLine="686"/>
        <w:rPr>
          <w:rStyle w:val="FontStyle37"/>
          <w:sz w:val="24"/>
          <w:szCs w:val="24"/>
        </w:rPr>
      </w:pPr>
    </w:p>
    <w:p w:rsidR="003E1610" w:rsidRPr="00DF0C4A" w:rsidRDefault="003E1610" w:rsidP="003E1610">
      <w:pPr>
        <w:pStyle w:val="Style8"/>
        <w:widowControl/>
        <w:tabs>
          <w:tab w:val="left" w:leader="underscore" w:pos="4670"/>
        </w:tabs>
        <w:spacing w:line="240" w:lineRule="auto"/>
        <w:ind w:firstLine="686"/>
        <w:rPr>
          <w:rStyle w:val="FontStyle37"/>
          <w:sz w:val="24"/>
          <w:szCs w:val="24"/>
        </w:rPr>
        <w:sectPr w:rsidR="003E1610" w:rsidRPr="00DF0C4A" w:rsidSect="00DF0C4A">
          <w:pgSz w:w="11906" w:h="16838" w:code="9"/>
          <w:pgMar w:top="851" w:right="567" w:bottom="851" w:left="1134" w:header="567" w:footer="567" w:gutter="0"/>
          <w:pgNumType w:start="1"/>
          <w:cols w:space="708"/>
          <w:titlePg/>
          <w:docGrid w:linePitch="381"/>
        </w:sectPr>
      </w:pPr>
    </w:p>
    <w:p w:rsidR="003E1610" w:rsidRPr="00DF0C4A" w:rsidRDefault="003E1610" w:rsidP="003E1610">
      <w:pPr>
        <w:jc w:val="right"/>
        <w:rPr>
          <w:rFonts w:ascii="Times New Roman" w:hAnsi="Times New Roman" w:cs="Times New Roman"/>
          <w:sz w:val="24"/>
          <w:szCs w:val="24"/>
        </w:rPr>
      </w:pPr>
      <w:r w:rsidRPr="00DF0C4A">
        <w:rPr>
          <w:rFonts w:ascii="Times New Roman" w:hAnsi="Times New Roman" w:cs="Times New Roman"/>
          <w:sz w:val="24"/>
          <w:szCs w:val="24"/>
        </w:rPr>
        <w:lastRenderedPageBreak/>
        <w:t xml:space="preserve">Приложение № </w:t>
      </w:r>
      <w:r w:rsidR="00AD5AEC">
        <w:rPr>
          <w:rFonts w:ascii="Times New Roman" w:hAnsi="Times New Roman" w:cs="Times New Roman"/>
          <w:sz w:val="24"/>
          <w:szCs w:val="24"/>
        </w:rPr>
        <w:t>6</w:t>
      </w:r>
      <w:r w:rsidRPr="00DF0C4A">
        <w:rPr>
          <w:rFonts w:ascii="Times New Roman" w:hAnsi="Times New Roman" w:cs="Times New Roman"/>
          <w:sz w:val="24"/>
          <w:szCs w:val="24"/>
        </w:rPr>
        <w:t xml:space="preserve">.1 к </w:t>
      </w:r>
      <w:r w:rsidR="00AD5AEC">
        <w:rPr>
          <w:rFonts w:ascii="Times New Roman" w:hAnsi="Times New Roman" w:cs="Times New Roman"/>
          <w:sz w:val="24"/>
          <w:szCs w:val="24"/>
        </w:rPr>
        <w:t>Приложению № 6</w:t>
      </w:r>
    </w:p>
    <w:p w:rsidR="003E1610" w:rsidRPr="00DF0C4A" w:rsidRDefault="003E1610" w:rsidP="003E1610">
      <w:pPr>
        <w:jc w:val="right"/>
        <w:rPr>
          <w:rFonts w:ascii="Times New Roman" w:hAnsi="Times New Roman" w:cs="Times New Roman"/>
          <w:sz w:val="24"/>
          <w:szCs w:val="24"/>
        </w:rPr>
      </w:pPr>
      <w:r w:rsidRPr="00DF0C4A">
        <w:rPr>
          <w:rFonts w:ascii="Times New Roman" w:hAnsi="Times New Roman" w:cs="Times New Roman"/>
          <w:sz w:val="24"/>
          <w:szCs w:val="24"/>
        </w:rPr>
        <w:t>к договору от _______ № _____</w:t>
      </w:r>
    </w:p>
    <w:p w:rsidR="003E1610" w:rsidRPr="00DF0C4A" w:rsidRDefault="003E1610" w:rsidP="003E1610">
      <w:pPr>
        <w:rPr>
          <w:rFonts w:ascii="Times New Roman" w:hAnsi="Times New Roman" w:cs="Times New Roman"/>
          <w:sz w:val="24"/>
          <w:szCs w:val="24"/>
        </w:rPr>
      </w:pPr>
    </w:p>
    <w:p w:rsidR="003E1610" w:rsidRPr="00DF0C4A" w:rsidRDefault="003E1610" w:rsidP="003E1610">
      <w:pPr>
        <w:jc w:val="center"/>
        <w:rPr>
          <w:rFonts w:ascii="Times New Roman" w:hAnsi="Times New Roman" w:cs="Times New Roman"/>
          <w:sz w:val="24"/>
          <w:szCs w:val="24"/>
        </w:rPr>
      </w:pPr>
      <w:r w:rsidRPr="00DF0C4A">
        <w:rPr>
          <w:rFonts w:ascii="Times New Roman" w:hAnsi="Times New Roman" w:cs="Times New Roman"/>
          <w:sz w:val="24"/>
          <w:szCs w:val="24"/>
        </w:rPr>
        <w:t>План привлечения субподрядчиков из числа субъектов малого и среднего предпринимательства.</w:t>
      </w:r>
    </w:p>
    <w:p w:rsidR="003E1610" w:rsidRPr="00DF0C4A" w:rsidRDefault="003E1610" w:rsidP="003E1610">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2673"/>
        <w:gridCol w:w="2086"/>
        <w:gridCol w:w="2438"/>
        <w:gridCol w:w="2442"/>
        <w:gridCol w:w="2375"/>
      </w:tblGrid>
      <w:tr w:rsidR="00DF0C4A" w:rsidRPr="00DF0C4A" w:rsidTr="007B6425">
        <w:tc>
          <w:tcPr>
            <w:tcW w:w="0" w:type="auto"/>
          </w:tcPr>
          <w:p w:rsidR="003E1610" w:rsidRPr="00DF0C4A" w:rsidRDefault="003E1610" w:rsidP="003E1610">
            <w:pPr>
              <w:pStyle w:val="Style18"/>
              <w:widowControl/>
              <w:spacing w:line="240" w:lineRule="auto"/>
              <w:jc w:val="left"/>
              <w:rPr>
                <w:rStyle w:val="FontStyle37"/>
                <w:sz w:val="24"/>
                <w:szCs w:val="24"/>
              </w:rPr>
            </w:pPr>
            <w:r w:rsidRPr="00DF0C4A">
              <w:rPr>
                <w:rStyle w:val="FontStyle37"/>
                <w:sz w:val="24"/>
                <w:szCs w:val="24"/>
              </w:rPr>
              <w:t xml:space="preserve">Наименование, фирменное наименование (при наличии), место нахождения (для юридического лица), фамилия, имя, отчество (при наличии), паспортные данные, место жительства (для индивидуального предпринимателя), почтовый адрес, номер контактного телефона, адрес электронной почты субъекта малого и среднего </w:t>
            </w:r>
            <w:proofErr w:type="spellStart"/>
            <w:r w:rsidRPr="00DF0C4A">
              <w:rPr>
                <w:rStyle w:val="FontStyle37"/>
                <w:sz w:val="24"/>
                <w:szCs w:val="24"/>
              </w:rPr>
              <w:t>предпринимательс</w:t>
            </w:r>
            <w:proofErr w:type="spellEnd"/>
            <w:r w:rsidRPr="00DF0C4A">
              <w:rPr>
                <w:rStyle w:val="FontStyle37"/>
                <w:sz w:val="24"/>
                <w:szCs w:val="24"/>
              </w:rPr>
              <w:t xml:space="preserve"> </w:t>
            </w:r>
            <w:proofErr w:type="spellStart"/>
            <w:r w:rsidRPr="00DF0C4A">
              <w:rPr>
                <w:rStyle w:val="FontStyle37"/>
                <w:sz w:val="24"/>
                <w:szCs w:val="24"/>
              </w:rPr>
              <w:t>тва</w:t>
            </w:r>
            <w:proofErr w:type="spellEnd"/>
            <w:r w:rsidRPr="00DF0C4A">
              <w:rPr>
                <w:rStyle w:val="FontStyle37"/>
                <w:sz w:val="24"/>
                <w:szCs w:val="24"/>
              </w:rPr>
              <w:t xml:space="preserve"> -</w:t>
            </w:r>
          </w:p>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r w:rsidRPr="00DF0C4A">
              <w:rPr>
                <w:rStyle w:val="FontStyle37"/>
                <w:sz w:val="24"/>
                <w:szCs w:val="24"/>
              </w:rPr>
              <w:t>субподрядчика (со</w:t>
            </w:r>
            <w:r w:rsidR="00506F13">
              <w:rPr>
                <w:rStyle w:val="FontStyle37"/>
                <w:sz w:val="24"/>
                <w:szCs w:val="24"/>
              </w:rPr>
              <w:t>Подрядчика</w:t>
            </w:r>
            <w:r w:rsidRPr="00DF0C4A">
              <w:rPr>
                <w:rStyle w:val="FontStyle37"/>
                <w:sz w:val="24"/>
                <w:szCs w:val="24"/>
              </w:rPr>
              <w:t>);</w:t>
            </w:r>
          </w:p>
        </w:tc>
        <w:tc>
          <w:tcPr>
            <w:tcW w:w="0" w:type="auto"/>
          </w:tcPr>
          <w:p w:rsidR="003E1610" w:rsidRPr="00DF0C4A" w:rsidRDefault="003E1610" w:rsidP="003E1610">
            <w:pPr>
              <w:pStyle w:val="Style18"/>
              <w:widowControl/>
              <w:spacing w:line="240" w:lineRule="auto"/>
              <w:ind w:right="77"/>
              <w:jc w:val="left"/>
              <w:rPr>
                <w:rStyle w:val="FontStyle37"/>
                <w:sz w:val="24"/>
                <w:szCs w:val="24"/>
              </w:rPr>
            </w:pPr>
            <w:r w:rsidRPr="00DF0C4A">
              <w:rPr>
                <w:rStyle w:val="FontStyle37"/>
                <w:sz w:val="24"/>
                <w:szCs w:val="24"/>
              </w:rPr>
              <w:t>Предмет договора, заключаемого с субъектом малого и среднего предпринимательств</w:t>
            </w:r>
            <w:r w:rsidR="003A4E74">
              <w:rPr>
                <w:rStyle w:val="FontStyle37"/>
                <w:sz w:val="24"/>
                <w:szCs w:val="24"/>
              </w:rPr>
              <w:t>а</w:t>
            </w:r>
          </w:p>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r w:rsidRPr="00DF0C4A">
              <w:rPr>
                <w:rStyle w:val="FontStyle37"/>
                <w:sz w:val="24"/>
                <w:szCs w:val="24"/>
              </w:rPr>
              <w:t>субподрядчиком (со</w:t>
            </w:r>
            <w:r w:rsidR="00D01F5D">
              <w:rPr>
                <w:rStyle w:val="FontStyle37"/>
                <w:sz w:val="24"/>
                <w:szCs w:val="24"/>
              </w:rPr>
              <w:t>Подрядчиком</w:t>
            </w:r>
            <w:r w:rsidRPr="00DF0C4A">
              <w:rPr>
                <w:rStyle w:val="FontStyle37"/>
                <w:sz w:val="24"/>
                <w:szCs w:val="24"/>
              </w:rPr>
              <w:t>),</w:t>
            </w:r>
          </w:p>
        </w:tc>
        <w:tc>
          <w:tcPr>
            <w:tcW w:w="0" w:type="auto"/>
          </w:tcPr>
          <w:p w:rsidR="003E1610" w:rsidRPr="00DF0C4A" w:rsidRDefault="003E1610" w:rsidP="003E1610">
            <w:pPr>
              <w:pStyle w:val="Style18"/>
              <w:widowControl/>
              <w:spacing w:line="240" w:lineRule="auto"/>
              <w:ind w:right="24"/>
              <w:jc w:val="left"/>
              <w:rPr>
                <w:rStyle w:val="FontStyle37"/>
                <w:sz w:val="24"/>
                <w:szCs w:val="24"/>
              </w:rPr>
            </w:pPr>
            <w:r w:rsidRPr="00DF0C4A">
              <w:rPr>
                <w:rStyle w:val="FontStyle37"/>
                <w:sz w:val="24"/>
                <w:szCs w:val="24"/>
              </w:rPr>
              <w:t>Количество поставляемого субподрядчиком</w:t>
            </w:r>
          </w:p>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r w:rsidRPr="00DF0C4A">
              <w:rPr>
                <w:rStyle w:val="FontStyle37"/>
                <w:sz w:val="24"/>
                <w:szCs w:val="24"/>
              </w:rPr>
              <w:t>(соисполнителе м) товара, объема выполняемых им работ, оказываемых им услуг</w:t>
            </w:r>
          </w:p>
        </w:tc>
        <w:tc>
          <w:tcPr>
            <w:tcW w:w="0" w:type="auto"/>
          </w:tcPr>
          <w:p w:rsidR="003E1610" w:rsidRPr="00DF0C4A" w:rsidRDefault="003E1610" w:rsidP="003E1610">
            <w:pPr>
              <w:pStyle w:val="Style18"/>
              <w:widowControl/>
              <w:spacing w:line="240" w:lineRule="auto"/>
              <w:ind w:right="82"/>
              <w:jc w:val="left"/>
              <w:rPr>
                <w:rStyle w:val="FontStyle37"/>
                <w:sz w:val="24"/>
                <w:szCs w:val="24"/>
              </w:rPr>
            </w:pPr>
            <w:r w:rsidRPr="00DF0C4A">
              <w:rPr>
                <w:rStyle w:val="FontStyle37"/>
                <w:sz w:val="24"/>
                <w:szCs w:val="24"/>
              </w:rPr>
              <w:t xml:space="preserve">Место, условия поставки товара, выполнения работы, оказания услуги субъектом малого и среднего </w:t>
            </w:r>
            <w:proofErr w:type="spellStart"/>
            <w:r w:rsidRPr="00DF0C4A">
              <w:rPr>
                <w:rStyle w:val="FontStyle37"/>
                <w:sz w:val="24"/>
                <w:szCs w:val="24"/>
              </w:rPr>
              <w:t>предпринимательс</w:t>
            </w:r>
            <w:proofErr w:type="spellEnd"/>
            <w:r w:rsidRPr="00DF0C4A">
              <w:rPr>
                <w:rStyle w:val="FontStyle37"/>
                <w:sz w:val="24"/>
                <w:szCs w:val="24"/>
              </w:rPr>
              <w:t xml:space="preserve"> </w:t>
            </w:r>
            <w:proofErr w:type="spellStart"/>
            <w:r w:rsidRPr="00DF0C4A">
              <w:rPr>
                <w:rStyle w:val="FontStyle37"/>
                <w:sz w:val="24"/>
                <w:szCs w:val="24"/>
              </w:rPr>
              <w:t>тва</w:t>
            </w:r>
            <w:proofErr w:type="spellEnd"/>
            <w:r w:rsidRPr="00DF0C4A">
              <w:rPr>
                <w:rStyle w:val="FontStyle37"/>
                <w:sz w:val="24"/>
                <w:szCs w:val="24"/>
              </w:rPr>
              <w:t xml:space="preserve"> -</w:t>
            </w:r>
          </w:p>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r w:rsidRPr="00DF0C4A">
              <w:rPr>
                <w:rStyle w:val="FontStyle37"/>
                <w:sz w:val="24"/>
                <w:szCs w:val="24"/>
              </w:rPr>
              <w:t>субподрядчиком (со</w:t>
            </w:r>
            <w:r w:rsidR="00D01F5D">
              <w:rPr>
                <w:rStyle w:val="FontStyle37"/>
                <w:sz w:val="24"/>
                <w:szCs w:val="24"/>
              </w:rPr>
              <w:t>Подрядчиком</w:t>
            </w:r>
            <w:r w:rsidRPr="00DF0C4A">
              <w:rPr>
                <w:rStyle w:val="FontStyle37"/>
                <w:sz w:val="24"/>
                <w:szCs w:val="24"/>
              </w:rPr>
              <w:t>)</w:t>
            </w:r>
          </w:p>
        </w:tc>
        <w:tc>
          <w:tcPr>
            <w:tcW w:w="0" w:type="auto"/>
          </w:tcPr>
          <w:p w:rsidR="003E1610" w:rsidRPr="00DF0C4A" w:rsidRDefault="003E1610" w:rsidP="003E1610">
            <w:pPr>
              <w:pStyle w:val="Style18"/>
              <w:widowControl/>
              <w:spacing w:line="240" w:lineRule="auto"/>
              <w:ind w:right="82"/>
              <w:jc w:val="left"/>
              <w:rPr>
                <w:rStyle w:val="FontStyle37"/>
                <w:sz w:val="24"/>
                <w:szCs w:val="24"/>
              </w:rPr>
            </w:pPr>
            <w:r w:rsidRPr="00DF0C4A">
              <w:rPr>
                <w:rStyle w:val="FontStyle37"/>
                <w:sz w:val="24"/>
                <w:szCs w:val="24"/>
              </w:rPr>
              <w:t xml:space="preserve">Сроки (периоды) поставки товара, выполнения работы, оказания услуги субъектом малого и среднего </w:t>
            </w:r>
            <w:proofErr w:type="spellStart"/>
            <w:r w:rsidRPr="00DF0C4A">
              <w:rPr>
                <w:rStyle w:val="FontStyle37"/>
                <w:sz w:val="24"/>
                <w:szCs w:val="24"/>
              </w:rPr>
              <w:t>предпринимательс</w:t>
            </w:r>
            <w:proofErr w:type="spellEnd"/>
            <w:r w:rsidRPr="00DF0C4A">
              <w:rPr>
                <w:rStyle w:val="FontStyle37"/>
                <w:sz w:val="24"/>
                <w:szCs w:val="24"/>
              </w:rPr>
              <w:t xml:space="preserve"> </w:t>
            </w:r>
            <w:proofErr w:type="spellStart"/>
            <w:r w:rsidRPr="00DF0C4A">
              <w:rPr>
                <w:rStyle w:val="FontStyle37"/>
                <w:sz w:val="24"/>
                <w:szCs w:val="24"/>
              </w:rPr>
              <w:t>тва</w:t>
            </w:r>
            <w:proofErr w:type="spellEnd"/>
            <w:r w:rsidRPr="00DF0C4A">
              <w:rPr>
                <w:rStyle w:val="FontStyle37"/>
                <w:sz w:val="24"/>
                <w:szCs w:val="24"/>
              </w:rPr>
              <w:t xml:space="preserve"> -</w:t>
            </w:r>
          </w:p>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r w:rsidRPr="00DF0C4A">
              <w:rPr>
                <w:rStyle w:val="FontStyle37"/>
                <w:sz w:val="24"/>
                <w:szCs w:val="24"/>
              </w:rPr>
              <w:t>субподрядчиком (со</w:t>
            </w:r>
            <w:r w:rsidR="00D01F5D">
              <w:rPr>
                <w:rStyle w:val="FontStyle37"/>
                <w:sz w:val="24"/>
                <w:szCs w:val="24"/>
              </w:rPr>
              <w:t>Подрядчиком</w:t>
            </w:r>
            <w:r w:rsidRPr="00DF0C4A">
              <w:rPr>
                <w:rStyle w:val="FontStyle37"/>
                <w:sz w:val="24"/>
                <w:szCs w:val="24"/>
              </w:rPr>
              <w:t>)</w:t>
            </w:r>
          </w:p>
        </w:tc>
        <w:tc>
          <w:tcPr>
            <w:tcW w:w="0" w:type="auto"/>
          </w:tcPr>
          <w:p w:rsidR="003E1610" w:rsidRPr="00DF0C4A" w:rsidRDefault="003E1610" w:rsidP="003E1610">
            <w:pPr>
              <w:pStyle w:val="Style18"/>
              <w:widowControl/>
              <w:spacing w:line="240" w:lineRule="auto"/>
              <w:ind w:right="101"/>
              <w:jc w:val="left"/>
              <w:rPr>
                <w:rStyle w:val="FontStyle37"/>
                <w:sz w:val="24"/>
                <w:szCs w:val="24"/>
              </w:rPr>
            </w:pPr>
            <w:r w:rsidRPr="00DF0C4A">
              <w:rPr>
                <w:rStyle w:val="FontStyle37"/>
                <w:sz w:val="24"/>
                <w:szCs w:val="24"/>
              </w:rPr>
              <w:t xml:space="preserve">Цена договора, заключаемого с субъектом малого и среднего </w:t>
            </w:r>
            <w:proofErr w:type="spellStart"/>
            <w:r w:rsidRPr="00DF0C4A">
              <w:rPr>
                <w:rStyle w:val="FontStyle37"/>
                <w:sz w:val="24"/>
                <w:szCs w:val="24"/>
              </w:rPr>
              <w:t>предпринимательс</w:t>
            </w:r>
            <w:proofErr w:type="spellEnd"/>
            <w:r w:rsidRPr="00DF0C4A">
              <w:rPr>
                <w:rStyle w:val="FontStyle37"/>
                <w:sz w:val="24"/>
                <w:szCs w:val="24"/>
              </w:rPr>
              <w:t xml:space="preserve"> </w:t>
            </w:r>
            <w:proofErr w:type="spellStart"/>
            <w:r w:rsidRPr="00DF0C4A">
              <w:rPr>
                <w:rStyle w:val="FontStyle37"/>
                <w:sz w:val="24"/>
                <w:szCs w:val="24"/>
              </w:rPr>
              <w:t>тва</w:t>
            </w:r>
            <w:proofErr w:type="spellEnd"/>
            <w:r w:rsidRPr="00DF0C4A">
              <w:rPr>
                <w:rStyle w:val="FontStyle37"/>
                <w:sz w:val="24"/>
                <w:szCs w:val="24"/>
              </w:rPr>
              <w:t xml:space="preserve"> -</w:t>
            </w:r>
          </w:p>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r w:rsidRPr="00DF0C4A">
              <w:rPr>
                <w:rStyle w:val="FontStyle37"/>
                <w:sz w:val="24"/>
                <w:szCs w:val="24"/>
              </w:rPr>
              <w:t>субподрядчиком (со</w:t>
            </w:r>
            <w:r w:rsidR="00D01F5D">
              <w:rPr>
                <w:rStyle w:val="FontStyle37"/>
                <w:sz w:val="24"/>
                <w:szCs w:val="24"/>
              </w:rPr>
              <w:t>Подрядчиком</w:t>
            </w:r>
            <w:r w:rsidRPr="00DF0C4A">
              <w:rPr>
                <w:rStyle w:val="FontStyle37"/>
                <w:sz w:val="24"/>
                <w:szCs w:val="24"/>
              </w:rPr>
              <w:t>)</w:t>
            </w:r>
          </w:p>
        </w:tc>
      </w:tr>
      <w:tr w:rsidR="00DF0C4A" w:rsidRPr="00DF0C4A" w:rsidTr="007B6425">
        <w:tc>
          <w:tcPr>
            <w:tcW w:w="0" w:type="auto"/>
          </w:tcPr>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p>
        </w:tc>
        <w:tc>
          <w:tcPr>
            <w:tcW w:w="0" w:type="auto"/>
          </w:tcPr>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p>
        </w:tc>
        <w:tc>
          <w:tcPr>
            <w:tcW w:w="0" w:type="auto"/>
          </w:tcPr>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p>
        </w:tc>
        <w:tc>
          <w:tcPr>
            <w:tcW w:w="0" w:type="auto"/>
          </w:tcPr>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p>
        </w:tc>
        <w:tc>
          <w:tcPr>
            <w:tcW w:w="0" w:type="auto"/>
          </w:tcPr>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p>
        </w:tc>
        <w:tc>
          <w:tcPr>
            <w:tcW w:w="0" w:type="auto"/>
          </w:tcPr>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p>
        </w:tc>
      </w:tr>
    </w:tbl>
    <w:p w:rsidR="00DF0C4A" w:rsidRPr="00DF0C4A" w:rsidRDefault="00DF0C4A" w:rsidP="003E1610">
      <w:pPr>
        <w:rPr>
          <w:rFonts w:ascii="Times New Roman" w:hAnsi="Times New Roman" w:cs="Times New Roman"/>
          <w:sz w:val="24"/>
          <w:szCs w:val="24"/>
        </w:rPr>
      </w:pPr>
    </w:p>
    <w:p w:rsidR="003E1610" w:rsidRPr="00DF0C4A" w:rsidRDefault="003E1610" w:rsidP="003E1610">
      <w:pPr>
        <w:rPr>
          <w:rFonts w:ascii="Times New Roman" w:hAnsi="Times New Roman" w:cs="Times New Roman"/>
          <w:sz w:val="24"/>
          <w:szCs w:val="24"/>
        </w:rPr>
      </w:pPr>
      <w:r w:rsidRPr="00DF0C4A">
        <w:rPr>
          <w:rFonts w:ascii="Times New Roman" w:hAnsi="Times New Roman" w:cs="Times New Roman"/>
          <w:sz w:val="24"/>
          <w:szCs w:val="24"/>
        </w:rPr>
        <w:t>ЗАКАЗЧИК                                                                  ПОДРЯДЧИК</w:t>
      </w:r>
    </w:p>
    <w:tbl>
      <w:tblPr>
        <w:tblW w:w="10173" w:type="dxa"/>
        <w:tblLook w:val="0000" w:firstRow="0" w:lastRow="0" w:firstColumn="0" w:lastColumn="0" w:noHBand="0" w:noVBand="0"/>
      </w:tblPr>
      <w:tblGrid>
        <w:gridCol w:w="4928"/>
        <w:gridCol w:w="283"/>
        <w:gridCol w:w="4962"/>
      </w:tblGrid>
      <w:tr w:rsidR="00DF0C4A" w:rsidRPr="00DF0C4A" w:rsidTr="007B6425">
        <w:tc>
          <w:tcPr>
            <w:tcW w:w="4928" w:type="dxa"/>
          </w:tcPr>
          <w:p w:rsidR="003E1610" w:rsidRPr="00DF0C4A" w:rsidRDefault="003E1610" w:rsidP="007B6425">
            <w:pPr>
              <w:rPr>
                <w:rFonts w:ascii="Times New Roman" w:hAnsi="Times New Roman" w:cs="Times New Roman"/>
                <w:sz w:val="24"/>
                <w:szCs w:val="24"/>
              </w:rPr>
            </w:pPr>
          </w:p>
          <w:p w:rsidR="003E1610" w:rsidRPr="00DF0C4A" w:rsidRDefault="003E1610" w:rsidP="007B6425">
            <w:pPr>
              <w:rPr>
                <w:rFonts w:ascii="Times New Roman" w:hAnsi="Times New Roman" w:cs="Times New Roman"/>
                <w:sz w:val="24"/>
                <w:szCs w:val="24"/>
              </w:rPr>
            </w:pPr>
            <w:r w:rsidRPr="00DF0C4A">
              <w:rPr>
                <w:rFonts w:ascii="Times New Roman" w:hAnsi="Times New Roman" w:cs="Times New Roman"/>
                <w:sz w:val="24"/>
                <w:szCs w:val="24"/>
              </w:rPr>
              <w:t xml:space="preserve">___________________И.И. Сидоров       </w:t>
            </w:r>
          </w:p>
          <w:p w:rsidR="003E1610" w:rsidRPr="00DF0C4A" w:rsidRDefault="003E1610" w:rsidP="007B6425">
            <w:pPr>
              <w:autoSpaceDE w:val="0"/>
              <w:autoSpaceDN w:val="0"/>
              <w:rPr>
                <w:rFonts w:ascii="Times New Roman" w:hAnsi="Times New Roman" w:cs="Times New Roman"/>
                <w:sz w:val="24"/>
                <w:szCs w:val="24"/>
              </w:rPr>
            </w:pPr>
            <w:r w:rsidRPr="00DF0C4A">
              <w:rPr>
                <w:rFonts w:ascii="Times New Roman" w:hAnsi="Times New Roman" w:cs="Times New Roman"/>
                <w:sz w:val="24"/>
                <w:szCs w:val="24"/>
              </w:rPr>
              <w:t xml:space="preserve">           (подпись)</w:t>
            </w:r>
          </w:p>
          <w:p w:rsidR="003E1610" w:rsidRPr="00DF0C4A" w:rsidRDefault="003E1610" w:rsidP="007B6425">
            <w:pPr>
              <w:rPr>
                <w:rFonts w:ascii="Times New Roman" w:hAnsi="Times New Roman" w:cs="Times New Roman"/>
                <w:sz w:val="24"/>
                <w:szCs w:val="24"/>
              </w:rPr>
            </w:pPr>
            <w:r w:rsidRPr="00DF0C4A">
              <w:rPr>
                <w:rFonts w:ascii="Times New Roman" w:hAnsi="Times New Roman" w:cs="Times New Roman"/>
                <w:sz w:val="24"/>
                <w:szCs w:val="24"/>
              </w:rPr>
              <w:t>МП</w:t>
            </w:r>
          </w:p>
        </w:tc>
        <w:tc>
          <w:tcPr>
            <w:tcW w:w="283" w:type="dxa"/>
          </w:tcPr>
          <w:p w:rsidR="003E1610" w:rsidRPr="00DF0C4A" w:rsidRDefault="003E1610" w:rsidP="007B6425">
            <w:pPr>
              <w:rPr>
                <w:rFonts w:ascii="Times New Roman" w:hAnsi="Times New Roman" w:cs="Times New Roman"/>
                <w:sz w:val="24"/>
                <w:szCs w:val="24"/>
              </w:rPr>
            </w:pPr>
          </w:p>
        </w:tc>
        <w:tc>
          <w:tcPr>
            <w:tcW w:w="4962" w:type="dxa"/>
          </w:tcPr>
          <w:p w:rsidR="003E1610" w:rsidRPr="00DF0C4A" w:rsidRDefault="003E1610" w:rsidP="007B6425">
            <w:pPr>
              <w:rPr>
                <w:rFonts w:ascii="Times New Roman" w:hAnsi="Times New Roman" w:cs="Times New Roman"/>
                <w:sz w:val="24"/>
                <w:szCs w:val="24"/>
              </w:rPr>
            </w:pPr>
          </w:p>
          <w:p w:rsidR="003E1610" w:rsidRPr="00DF0C4A" w:rsidRDefault="003E1610" w:rsidP="007B6425">
            <w:pPr>
              <w:rPr>
                <w:rFonts w:ascii="Times New Roman" w:hAnsi="Times New Roman" w:cs="Times New Roman"/>
                <w:sz w:val="24"/>
                <w:szCs w:val="24"/>
              </w:rPr>
            </w:pPr>
            <w:r w:rsidRPr="00DF0C4A">
              <w:rPr>
                <w:rFonts w:ascii="Times New Roman" w:hAnsi="Times New Roman" w:cs="Times New Roman"/>
                <w:sz w:val="24"/>
                <w:szCs w:val="24"/>
              </w:rPr>
              <w:t>__________________       Ф.И.О.</w:t>
            </w:r>
          </w:p>
          <w:p w:rsidR="003E1610" w:rsidRPr="00DF0C4A" w:rsidRDefault="003E1610" w:rsidP="007B6425">
            <w:pPr>
              <w:autoSpaceDE w:val="0"/>
              <w:autoSpaceDN w:val="0"/>
              <w:rPr>
                <w:rFonts w:ascii="Times New Roman" w:hAnsi="Times New Roman" w:cs="Times New Roman"/>
                <w:sz w:val="24"/>
                <w:szCs w:val="24"/>
              </w:rPr>
            </w:pPr>
            <w:r w:rsidRPr="00DF0C4A">
              <w:rPr>
                <w:rFonts w:ascii="Times New Roman" w:hAnsi="Times New Roman" w:cs="Times New Roman"/>
                <w:sz w:val="24"/>
                <w:szCs w:val="24"/>
              </w:rPr>
              <w:t xml:space="preserve">          (подпись)</w:t>
            </w:r>
          </w:p>
          <w:p w:rsidR="003E1610" w:rsidRPr="00DF0C4A" w:rsidRDefault="003E1610" w:rsidP="007B6425">
            <w:pPr>
              <w:autoSpaceDE w:val="0"/>
              <w:autoSpaceDN w:val="0"/>
              <w:rPr>
                <w:rFonts w:ascii="Times New Roman" w:hAnsi="Times New Roman" w:cs="Times New Roman"/>
                <w:sz w:val="24"/>
                <w:szCs w:val="24"/>
              </w:rPr>
            </w:pPr>
            <w:r w:rsidRPr="00DF0C4A">
              <w:rPr>
                <w:rFonts w:ascii="Times New Roman" w:hAnsi="Times New Roman" w:cs="Times New Roman"/>
                <w:sz w:val="24"/>
                <w:szCs w:val="24"/>
              </w:rPr>
              <w:t>МП</w:t>
            </w:r>
          </w:p>
        </w:tc>
      </w:tr>
    </w:tbl>
    <w:p w:rsidR="00C57487" w:rsidRDefault="00C57487" w:rsidP="003E1610">
      <w:pPr>
        <w:pStyle w:val="2"/>
        <w:spacing w:before="0" w:after="0"/>
        <w:ind w:left="0" w:firstLine="0"/>
        <w:rPr>
          <w:sz w:val="24"/>
          <w:szCs w:val="24"/>
        </w:rPr>
      </w:pPr>
    </w:p>
    <w:p w:rsidR="00D80C04" w:rsidRDefault="00D80C04" w:rsidP="00D80C04">
      <w:pPr>
        <w:jc w:val="right"/>
      </w:pPr>
    </w:p>
    <w:p w:rsidR="00D80C04" w:rsidRDefault="00D80C04" w:rsidP="00D80C04">
      <w:pPr>
        <w:spacing w:after="200" w:line="276" w:lineRule="auto"/>
        <w:jc w:val="center"/>
        <w:rPr>
          <w:rFonts w:ascii="Garamond" w:eastAsia="Calibri" w:hAnsi="Garamond"/>
          <w:b/>
          <w:sz w:val="26"/>
          <w:szCs w:val="26"/>
          <w:lang w:eastAsia="en-US"/>
        </w:rPr>
      </w:pPr>
    </w:p>
    <w:p w:rsidR="00D80C04" w:rsidRDefault="00D80C04" w:rsidP="00D80C04">
      <w:pPr>
        <w:spacing w:after="200" w:line="276" w:lineRule="auto"/>
        <w:jc w:val="right"/>
        <w:rPr>
          <w:rFonts w:ascii="Garamond" w:eastAsia="Calibri" w:hAnsi="Garamond"/>
          <w:b/>
          <w:sz w:val="26"/>
          <w:szCs w:val="26"/>
          <w:lang w:eastAsia="en-US"/>
        </w:rPr>
      </w:pPr>
      <w:r>
        <w:rPr>
          <w:rFonts w:ascii="Garamond" w:eastAsia="Calibri" w:hAnsi="Garamond"/>
          <w:b/>
          <w:sz w:val="26"/>
          <w:szCs w:val="26"/>
          <w:lang w:eastAsia="en-US"/>
        </w:rPr>
        <w:lastRenderedPageBreak/>
        <w:t>Приложение №7</w:t>
      </w:r>
    </w:p>
    <w:p w:rsidR="00D80C04" w:rsidRDefault="00D80C04" w:rsidP="00D80C04">
      <w:pPr>
        <w:spacing w:after="200" w:line="276" w:lineRule="auto"/>
        <w:jc w:val="right"/>
        <w:rPr>
          <w:rFonts w:ascii="Garamond" w:eastAsia="Calibri" w:hAnsi="Garamond"/>
          <w:b/>
          <w:sz w:val="26"/>
          <w:szCs w:val="26"/>
          <w:lang w:eastAsia="en-US"/>
        </w:rPr>
      </w:pPr>
      <w:r>
        <w:rPr>
          <w:rFonts w:ascii="Garamond" w:eastAsia="Calibri" w:hAnsi="Garamond"/>
          <w:b/>
          <w:sz w:val="26"/>
          <w:szCs w:val="26"/>
          <w:lang w:eastAsia="en-US"/>
        </w:rPr>
        <w:t>К договору № ___ от «___» ____ 20___</w:t>
      </w:r>
    </w:p>
    <w:p w:rsidR="00D80C04" w:rsidRPr="00021BF7" w:rsidRDefault="00D80C04" w:rsidP="00D80C04">
      <w:pPr>
        <w:spacing w:after="200" w:line="276" w:lineRule="auto"/>
        <w:jc w:val="center"/>
        <w:rPr>
          <w:rFonts w:ascii="Garamond" w:eastAsia="Calibri" w:hAnsi="Garamond"/>
          <w:b/>
          <w:sz w:val="26"/>
          <w:szCs w:val="26"/>
          <w:lang w:eastAsia="en-US"/>
        </w:rPr>
      </w:pPr>
      <w:r w:rsidRPr="00021BF7">
        <w:rPr>
          <w:rFonts w:ascii="Garamond" w:eastAsia="Calibri" w:hAnsi="Garamond"/>
          <w:b/>
          <w:sz w:val="26"/>
          <w:szCs w:val="26"/>
          <w:lang w:eastAsia="en-US"/>
        </w:rPr>
        <w:t>АКТ СВЕРКИ ВЗАИМОРАСЧЕТОВ №</w:t>
      </w:r>
      <w:r>
        <w:rPr>
          <w:rFonts w:ascii="Garamond" w:eastAsia="Calibri" w:hAnsi="Garamond"/>
          <w:b/>
          <w:sz w:val="26"/>
          <w:szCs w:val="26"/>
          <w:lang w:eastAsia="en-US"/>
        </w:rPr>
        <w:t>_______</w:t>
      </w:r>
    </w:p>
    <w:tbl>
      <w:tblPr>
        <w:tblW w:w="5000" w:type="pct"/>
        <w:tblLayout w:type="fixed"/>
        <w:tblCellMar>
          <w:left w:w="0" w:type="dxa"/>
          <w:right w:w="0" w:type="dxa"/>
        </w:tblCellMar>
        <w:tblLook w:val="0000" w:firstRow="0" w:lastRow="0" w:firstColumn="0" w:lastColumn="0" w:noHBand="0" w:noVBand="0"/>
      </w:tblPr>
      <w:tblGrid>
        <w:gridCol w:w="7285"/>
        <w:gridCol w:w="7285"/>
      </w:tblGrid>
      <w:tr w:rsidR="00D80C04" w:rsidRPr="00021BF7" w:rsidTr="007B6425">
        <w:tc>
          <w:tcPr>
            <w:tcW w:w="4677" w:type="dxa"/>
            <w:tcMar>
              <w:top w:w="0" w:type="dxa"/>
              <w:left w:w="0" w:type="dxa"/>
              <w:bottom w:w="0" w:type="dxa"/>
              <w:right w:w="0" w:type="dxa"/>
            </w:tcMar>
          </w:tcPr>
          <w:p w:rsidR="00D80C04" w:rsidRPr="00021BF7" w:rsidRDefault="00D80C04" w:rsidP="007B6425">
            <w:pPr>
              <w:widowControl w:val="0"/>
              <w:autoSpaceDE w:val="0"/>
              <w:autoSpaceDN w:val="0"/>
              <w:adjustRightInd w:val="0"/>
              <w:rPr>
                <w:rFonts w:ascii="Garamond" w:eastAsia="Calibri" w:hAnsi="Garamond"/>
                <w:i/>
                <w:color w:val="FF0000"/>
                <w:sz w:val="22"/>
                <w:szCs w:val="22"/>
                <w:lang w:eastAsia="en-US"/>
              </w:rPr>
            </w:pPr>
            <w:r w:rsidRPr="00021BF7">
              <w:rPr>
                <w:rFonts w:ascii="Garamond" w:eastAsia="Calibri" w:hAnsi="Garamond"/>
                <w:sz w:val="22"/>
                <w:szCs w:val="22"/>
                <w:lang w:eastAsia="en-US"/>
              </w:rPr>
              <w:t>г._____</w:t>
            </w:r>
          </w:p>
        </w:tc>
        <w:tc>
          <w:tcPr>
            <w:tcW w:w="4677" w:type="dxa"/>
            <w:tcMar>
              <w:top w:w="0" w:type="dxa"/>
              <w:left w:w="0" w:type="dxa"/>
              <w:bottom w:w="0" w:type="dxa"/>
              <w:right w:w="0" w:type="dxa"/>
            </w:tcMar>
          </w:tcPr>
          <w:p w:rsidR="00D80C04" w:rsidRPr="00021BF7" w:rsidRDefault="00D80C04" w:rsidP="007B6425">
            <w:pPr>
              <w:widowControl w:val="0"/>
              <w:autoSpaceDE w:val="0"/>
              <w:autoSpaceDN w:val="0"/>
              <w:adjustRightInd w:val="0"/>
              <w:jc w:val="right"/>
              <w:rPr>
                <w:rFonts w:ascii="Garamond" w:eastAsia="Calibri" w:hAnsi="Garamond"/>
                <w:sz w:val="22"/>
                <w:szCs w:val="22"/>
                <w:lang w:eastAsia="en-US"/>
              </w:rPr>
            </w:pPr>
            <w:r w:rsidRPr="00021BF7">
              <w:rPr>
                <w:rFonts w:ascii="Garamond" w:eastAsia="Calibri" w:hAnsi="Garamond"/>
                <w:sz w:val="22"/>
                <w:szCs w:val="22"/>
                <w:lang w:eastAsia="en-US"/>
              </w:rPr>
              <w:t>«__» _____ 20__ г.</w:t>
            </w:r>
          </w:p>
        </w:tc>
      </w:tr>
    </w:tbl>
    <w:p w:rsidR="00D80C04" w:rsidRPr="00021BF7" w:rsidRDefault="00D80C04" w:rsidP="00D80C04">
      <w:pPr>
        <w:jc w:val="center"/>
        <w:rPr>
          <w:rFonts w:ascii="Garamond" w:eastAsia="Calibri" w:hAnsi="Garamond"/>
          <w:sz w:val="22"/>
          <w:szCs w:val="22"/>
          <w:lang w:eastAsia="en-US"/>
        </w:rPr>
      </w:pPr>
      <w:r w:rsidRPr="00021BF7">
        <w:rPr>
          <w:rFonts w:ascii="Garamond" w:eastAsia="Calibri" w:hAnsi="Garamond"/>
          <w:sz w:val="22"/>
          <w:szCs w:val="22"/>
          <w:lang w:eastAsia="en-US"/>
        </w:rPr>
        <w:t>Между _______________________________ и _______________________________</w:t>
      </w:r>
      <w:r>
        <w:rPr>
          <w:rFonts w:ascii="Garamond" w:eastAsia="Calibri" w:hAnsi="Garamond"/>
          <w:sz w:val="22"/>
          <w:szCs w:val="22"/>
          <w:lang w:eastAsia="en-US"/>
        </w:rPr>
        <w:t>,</w:t>
      </w:r>
    </w:p>
    <w:p w:rsidR="00D80C04" w:rsidRPr="00021BF7" w:rsidRDefault="00D80C04" w:rsidP="00D80C04">
      <w:pPr>
        <w:jc w:val="center"/>
        <w:rPr>
          <w:rFonts w:ascii="Garamond" w:eastAsia="Calibri" w:hAnsi="Garamond"/>
          <w:sz w:val="18"/>
          <w:szCs w:val="18"/>
          <w:lang w:eastAsia="en-US"/>
        </w:rPr>
      </w:pPr>
      <w:r w:rsidRPr="00021BF7">
        <w:rPr>
          <w:rFonts w:ascii="Garamond" w:eastAsia="Calibri" w:hAnsi="Garamond"/>
          <w:sz w:val="22"/>
          <w:szCs w:val="22"/>
          <w:lang w:eastAsia="en-US"/>
        </w:rPr>
        <w:t xml:space="preserve">          </w:t>
      </w:r>
      <w:r w:rsidRPr="00021BF7">
        <w:rPr>
          <w:rFonts w:ascii="Garamond" w:eastAsia="Calibri" w:hAnsi="Garamond"/>
          <w:sz w:val="18"/>
          <w:szCs w:val="18"/>
          <w:lang w:eastAsia="en-US"/>
        </w:rPr>
        <w:t>(наименование и реквизиты Стороны 1)                (наименование и реквизиты Стороны 2)</w:t>
      </w:r>
    </w:p>
    <w:p w:rsidR="00D80C04" w:rsidRPr="00021BF7" w:rsidRDefault="00D80C04" w:rsidP="00D80C04">
      <w:pPr>
        <w:spacing w:line="276" w:lineRule="auto"/>
        <w:rPr>
          <w:rFonts w:ascii="Garamond" w:eastAsia="Calibri" w:hAnsi="Garamond"/>
          <w:sz w:val="16"/>
          <w:szCs w:val="16"/>
          <w:lang w:eastAsia="en-US"/>
        </w:rPr>
      </w:pPr>
    </w:p>
    <w:p w:rsidR="00D80C04" w:rsidRPr="00021BF7" w:rsidRDefault="00D80C04" w:rsidP="00D80C04">
      <w:pPr>
        <w:spacing w:line="276" w:lineRule="auto"/>
        <w:jc w:val="center"/>
        <w:rPr>
          <w:rFonts w:ascii="Garamond" w:eastAsia="Calibri" w:hAnsi="Garamond"/>
          <w:sz w:val="22"/>
          <w:szCs w:val="22"/>
          <w:lang w:eastAsia="en-US"/>
        </w:rPr>
      </w:pPr>
      <w:r w:rsidRPr="00021BF7">
        <w:rPr>
          <w:rFonts w:ascii="Garamond" w:eastAsia="Calibri" w:hAnsi="Garamond"/>
          <w:sz w:val="22"/>
          <w:szCs w:val="22"/>
          <w:lang w:eastAsia="en-US"/>
        </w:rPr>
        <w:t>далее совместно именуемые «Стороны», составили настоящий акт сверки взаимных расчетов о нижеследующем.</w:t>
      </w:r>
    </w:p>
    <w:p w:rsidR="00D80C04" w:rsidRPr="00021BF7" w:rsidRDefault="00D80C04" w:rsidP="00D80C04">
      <w:pPr>
        <w:spacing w:line="276" w:lineRule="auto"/>
        <w:rPr>
          <w:rFonts w:ascii="Garamond" w:eastAsia="Calibri" w:hAnsi="Garamond"/>
          <w:sz w:val="22"/>
          <w:szCs w:val="22"/>
          <w:lang w:eastAsia="en-US"/>
        </w:rPr>
      </w:pPr>
    </w:p>
    <w:p w:rsidR="00D80C04" w:rsidRPr="00021BF7" w:rsidRDefault="00D80C04" w:rsidP="00D80C04">
      <w:pPr>
        <w:spacing w:line="276" w:lineRule="auto"/>
        <w:rPr>
          <w:rFonts w:ascii="Garamond" w:eastAsia="Calibri" w:hAnsi="Garamond"/>
          <w:sz w:val="22"/>
          <w:szCs w:val="22"/>
          <w:lang w:eastAsia="en-US"/>
        </w:rPr>
      </w:pPr>
      <w:r w:rsidRPr="00021BF7">
        <w:rPr>
          <w:rFonts w:ascii="Garamond" w:eastAsia="Calibri" w:hAnsi="Garamond"/>
          <w:sz w:val="22"/>
          <w:szCs w:val="22"/>
          <w:lang w:eastAsia="en-US"/>
        </w:rPr>
        <w:t>Сторонами проверено состояние взаиморасчетов по состоянию на «__» _____ 20__ г. По результатам сверки установлено:</w:t>
      </w:r>
    </w:p>
    <w:p w:rsidR="00D80C04" w:rsidRPr="00021BF7" w:rsidRDefault="00D80C04" w:rsidP="00D80C04">
      <w:pPr>
        <w:spacing w:line="276" w:lineRule="auto"/>
        <w:jc w:val="right"/>
        <w:rPr>
          <w:rFonts w:ascii="Garamond" w:eastAsia="Calibri" w:hAnsi="Garamond"/>
          <w:sz w:val="22"/>
          <w:szCs w:val="22"/>
          <w:lang w:eastAsia="en-US"/>
        </w:rPr>
      </w:pPr>
    </w:p>
    <w:tbl>
      <w:tblPr>
        <w:tblW w:w="15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9"/>
        <w:gridCol w:w="742"/>
        <w:gridCol w:w="5528"/>
        <w:gridCol w:w="1441"/>
        <w:gridCol w:w="119"/>
        <w:gridCol w:w="1668"/>
        <w:gridCol w:w="5640"/>
        <w:gridCol w:w="423"/>
      </w:tblGrid>
      <w:tr w:rsidR="00D80C04" w:rsidRPr="00021BF7" w:rsidTr="007B6425">
        <w:trPr>
          <w:gridBefore w:val="1"/>
          <w:gridAfter w:val="1"/>
          <w:wBefore w:w="139" w:type="dxa"/>
          <w:wAfter w:w="423" w:type="dxa"/>
          <w:cantSplit/>
          <w:trHeight w:val="295"/>
          <w:jc w:val="center"/>
        </w:trPr>
        <w:tc>
          <w:tcPr>
            <w:tcW w:w="742" w:type="dxa"/>
            <w:vMerge w:val="restart"/>
            <w:vAlign w:val="center"/>
          </w:tcPr>
          <w:p w:rsidR="00D80C04" w:rsidRPr="00021BF7" w:rsidRDefault="00D80C04" w:rsidP="007B6425">
            <w:pPr>
              <w:widowControl w:val="0"/>
              <w:autoSpaceDE w:val="0"/>
              <w:autoSpaceDN w:val="0"/>
              <w:adjustRightInd w:val="0"/>
              <w:jc w:val="center"/>
              <w:rPr>
                <w:rFonts w:ascii="Garamond" w:hAnsi="Garamond"/>
                <w:b/>
                <w:sz w:val="20"/>
                <w:szCs w:val="20"/>
              </w:rPr>
            </w:pPr>
            <w:r w:rsidRPr="00021BF7">
              <w:rPr>
                <w:rFonts w:ascii="Garamond" w:hAnsi="Garamond"/>
                <w:b/>
                <w:sz w:val="20"/>
                <w:szCs w:val="20"/>
              </w:rPr>
              <w:t>№ п/п</w:t>
            </w:r>
          </w:p>
        </w:tc>
        <w:tc>
          <w:tcPr>
            <w:tcW w:w="5528" w:type="dxa"/>
            <w:vMerge w:val="restart"/>
            <w:tcMar>
              <w:top w:w="30" w:type="dxa"/>
              <w:left w:w="30" w:type="dxa"/>
              <w:bottom w:w="0" w:type="dxa"/>
              <w:right w:w="30" w:type="dxa"/>
            </w:tcMar>
            <w:vAlign w:val="center"/>
          </w:tcPr>
          <w:p w:rsidR="00D80C04" w:rsidRPr="00021BF7" w:rsidRDefault="00D80C04" w:rsidP="007B6425">
            <w:pPr>
              <w:widowControl w:val="0"/>
              <w:autoSpaceDE w:val="0"/>
              <w:autoSpaceDN w:val="0"/>
              <w:adjustRightInd w:val="0"/>
              <w:jc w:val="center"/>
              <w:rPr>
                <w:rFonts w:ascii="Garamond" w:hAnsi="Garamond"/>
                <w:b/>
                <w:sz w:val="20"/>
                <w:szCs w:val="20"/>
              </w:rPr>
            </w:pPr>
            <w:r w:rsidRPr="00021BF7">
              <w:rPr>
                <w:rFonts w:ascii="Garamond" w:hAnsi="Garamond"/>
                <w:b/>
                <w:sz w:val="20"/>
                <w:szCs w:val="20"/>
              </w:rPr>
              <w:t>Реквизиты договора (контракта), с указанием реквизитов дополнительных  соглашений (при их наличии)</w:t>
            </w:r>
          </w:p>
        </w:tc>
        <w:tc>
          <w:tcPr>
            <w:tcW w:w="3228" w:type="dxa"/>
            <w:gridSpan w:val="3"/>
            <w:vAlign w:val="center"/>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 xml:space="preserve">Сальдо расчетов на_____ </w:t>
            </w:r>
          </w:p>
        </w:tc>
        <w:tc>
          <w:tcPr>
            <w:tcW w:w="5640" w:type="dxa"/>
            <w:vMerge w:val="restart"/>
            <w:vAlign w:val="center"/>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Информация о расхождениях, с указанием причины расхождений</w:t>
            </w:r>
          </w:p>
        </w:tc>
      </w:tr>
      <w:tr w:rsidR="00D80C04" w:rsidRPr="00021BF7" w:rsidTr="007B6425">
        <w:trPr>
          <w:gridBefore w:val="1"/>
          <w:gridAfter w:val="1"/>
          <w:wBefore w:w="139" w:type="dxa"/>
          <w:wAfter w:w="423" w:type="dxa"/>
          <w:cantSplit/>
          <w:trHeight w:val="413"/>
          <w:jc w:val="center"/>
        </w:trPr>
        <w:tc>
          <w:tcPr>
            <w:tcW w:w="742" w:type="dxa"/>
            <w:vMerge/>
          </w:tcPr>
          <w:p w:rsidR="00D80C04" w:rsidRPr="00021BF7" w:rsidRDefault="00D80C04" w:rsidP="007B6425">
            <w:pPr>
              <w:widowControl w:val="0"/>
              <w:autoSpaceDE w:val="0"/>
              <w:autoSpaceDN w:val="0"/>
              <w:adjustRightInd w:val="0"/>
              <w:jc w:val="center"/>
              <w:rPr>
                <w:rFonts w:ascii="Garamond" w:hAnsi="Garamond"/>
                <w:b/>
                <w:sz w:val="20"/>
                <w:szCs w:val="20"/>
              </w:rPr>
            </w:pPr>
          </w:p>
        </w:tc>
        <w:tc>
          <w:tcPr>
            <w:tcW w:w="5528" w:type="dxa"/>
            <w:vMerge/>
            <w:tcMar>
              <w:top w:w="30" w:type="dxa"/>
              <w:left w:w="30" w:type="dxa"/>
              <w:bottom w:w="0" w:type="dxa"/>
              <w:right w:w="30" w:type="dxa"/>
            </w:tcMar>
          </w:tcPr>
          <w:p w:rsidR="00D80C04" w:rsidRPr="00021BF7" w:rsidRDefault="00D80C04" w:rsidP="007B6425">
            <w:pPr>
              <w:widowControl w:val="0"/>
              <w:autoSpaceDE w:val="0"/>
              <w:autoSpaceDN w:val="0"/>
              <w:adjustRightInd w:val="0"/>
              <w:jc w:val="center"/>
              <w:rPr>
                <w:rFonts w:ascii="Garamond" w:hAnsi="Garamond"/>
                <w:b/>
                <w:sz w:val="20"/>
                <w:szCs w:val="20"/>
              </w:rPr>
            </w:pPr>
          </w:p>
        </w:tc>
        <w:tc>
          <w:tcPr>
            <w:tcW w:w="1560" w:type="dxa"/>
            <w:gridSpan w:val="2"/>
            <w:vAlign w:val="center"/>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Задолженность Стороны 2 перед Стороной 1</w:t>
            </w:r>
          </w:p>
        </w:tc>
        <w:tc>
          <w:tcPr>
            <w:tcW w:w="1668" w:type="dxa"/>
            <w:tcMar>
              <w:top w:w="30" w:type="dxa"/>
              <w:left w:w="30" w:type="dxa"/>
              <w:bottom w:w="0" w:type="dxa"/>
              <w:right w:w="30" w:type="dxa"/>
            </w:tcMar>
            <w:vAlign w:val="center"/>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Задолженность Стороны 1 перед Стороной 2</w:t>
            </w:r>
          </w:p>
        </w:tc>
        <w:tc>
          <w:tcPr>
            <w:tcW w:w="5640" w:type="dxa"/>
            <w:vMerge/>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p>
        </w:tc>
      </w:tr>
      <w:tr w:rsidR="00D80C04" w:rsidRPr="00021BF7" w:rsidTr="007B6425">
        <w:trPr>
          <w:gridBefore w:val="1"/>
          <w:gridAfter w:val="1"/>
          <w:wBefore w:w="139" w:type="dxa"/>
          <w:wAfter w:w="423" w:type="dxa"/>
          <w:cantSplit/>
          <w:trHeight w:val="232"/>
          <w:jc w:val="center"/>
        </w:trPr>
        <w:tc>
          <w:tcPr>
            <w:tcW w:w="742" w:type="dxa"/>
          </w:tcPr>
          <w:p w:rsidR="00D80C04" w:rsidRPr="00021BF7" w:rsidRDefault="00D80C04" w:rsidP="007B6425">
            <w:pPr>
              <w:widowControl w:val="0"/>
              <w:autoSpaceDE w:val="0"/>
              <w:autoSpaceDN w:val="0"/>
              <w:adjustRightInd w:val="0"/>
              <w:jc w:val="center"/>
              <w:rPr>
                <w:rFonts w:ascii="Garamond" w:hAnsi="Garamond"/>
                <w:b/>
                <w:sz w:val="20"/>
                <w:szCs w:val="20"/>
              </w:rPr>
            </w:pPr>
            <w:r w:rsidRPr="00021BF7">
              <w:rPr>
                <w:rFonts w:ascii="Garamond" w:hAnsi="Garamond"/>
                <w:b/>
                <w:sz w:val="20"/>
                <w:szCs w:val="20"/>
              </w:rPr>
              <w:t>1</w:t>
            </w:r>
          </w:p>
        </w:tc>
        <w:tc>
          <w:tcPr>
            <w:tcW w:w="5528" w:type="dxa"/>
            <w:noWrap/>
            <w:tcMar>
              <w:top w:w="30" w:type="dxa"/>
              <w:left w:w="30" w:type="dxa"/>
              <w:bottom w:w="0" w:type="dxa"/>
              <w:right w:w="30" w:type="dxa"/>
            </w:tcMar>
            <w:vAlign w:val="center"/>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2</w:t>
            </w:r>
          </w:p>
        </w:tc>
        <w:tc>
          <w:tcPr>
            <w:tcW w:w="1560" w:type="dxa"/>
            <w:gridSpan w:val="2"/>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3</w:t>
            </w:r>
          </w:p>
        </w:tc>
        <w:tc>
          <w:tcPr>
            <w:tcW w:w="1668" w:type="dxa"/>
            <w:noWrap/>
            <w:tcMar>
              <w:top w:w="30" w:type="dxa"/>
              <w:left w:w="30" w:type="dxa"/>
              <w:bottom w:w="0" w:type="dxa"/>
              <w:right w:w="30" w:type="dxa"/>
            </w:tcMar>
            <w:vAlign w:val="center"/>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4</w:t>
            </w:r>
          </w:p>
        </w:tc>
        <w:tc>
          <w:tcPr>
            <w:tcW w:w="5640" w:type="dxa"/>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5</w:t>
            </w:r>
          </w:p>
        </w:tc>
      </w:tr>
      <w:tr w:rsidR="00D80C04" w:rsidRPr="00021BF7" w:rsidTr="007B6425">
        <w:trPr>
          <w:gridBefore w:val="1"/>
          <w:gridAfter w:val="1"/>
          <w:wBefore w:w="139" w:type="dxa"/>
          <w:wAfter w:w="423" w:type="dxa"/>
          <w:cantSplit/>
          <w:trHeight w:val="303"/>
          <w:jc w:val="center"/>
        </w:trPr>
        <w:tc>
          <w:tcPr>
            <w:tcW w:w="742" w:type="dxa"/>
          </w:tcPr>
          <w:p w:rsidR="00D80C04" w:rsidRPr="00021BF7" w:rsidRDefault="00D80C04" w:rsidP="007B6425">
            <w:pPr>
              <w:widowControl w:val="0"/>
              <w:autoSpaceDE w:val="0"/>
              <w:autoSpaceDN w:val="0"/>
              <w:adjustRightInd w:val="0"/>
              <w:jc w:val="center"/>
              <w:rPr>
                <w:rFonts w:ascii="Garamond" w:hAnsi="Garamond"/>
                <w:b/>
                <w:sz w:val="20"/>
                <w:szCs w:val="20"/>
              </w:rPr>
            </w:pPr>
          </w:p>
        </w:tc>
        <w:tc>
          <w:tcPr>
            <w:tcW w:w="5528" w:type="dxa"/>
            <w:noWrap/>
            <w:tcMar>
              <w:top w:w="30" w:type="dxa"/>
              <w:left w:w="30" w:type="dxa"/>
              <w:bottom w:w="0" w:type="dxa"/>
              <w:right w:w="30" w:type="dxa"/>
            </w:tcMar>
            <w:vAlign w:val="center"/>
          </w:tcPr>
          <w:p w:rsidR="00D80C04" w:rsidRPr="00021BF7" w:rsidRDefault="00D80C04" w:rsidP="007B6425">
            <w:pPr>
              <w:widowControl w:val="0"/>
              <w:autoSpaceDE w:val="0"/>
              <w:autoSpaceDN w:val="0"/>
              <w:adjustRightInd w:val="0"/>
              <w:jc w:val="center"/>
              <w:rPr>
                <w:rFonts w:ascii="Garamond" w:eastAsia="Arial Unicode MS" w:hAnsi="Garamond"/>
                <w:sz w:val="20"/>
                <w:szCs w:val="20"/>
              </w:rPr>
            </w:pPr>
          </w:p>
        </w:tc>
        <w:tc>
          <w:tcPr>
            <w:tcW w:w="1560" w:type="dxa"/>
            <w:gridSpan w:val="2"/>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p>
        </w:tc>
        <w:tc>
          <w:tcPr>
            <w:tcW w:w="1668" w:type="dxa"/>
            <w:noWrap/>
            <w:tcMar>
              <w:top w:w="30" w:type="dxa"/>
              <w:left w:w="30" w:type="dxa"/>
              <w:bottom w:w="0" w:type="dxa"/>
              <w:right w:w="30" w:type="dxa"/>
            </w:tcMar>
            <w:vAlign w:val="center"/>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p>
        </w:tc>
        <w:tc>
          <w:tcPr>
            <w:tcW w:w="5640" w:type="dxa"/>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p>
        </w:tc>
      </w:tr>
      <w:tr w:rsidR="00D80C04" w:rsidRPr="00021BF7" w:rsidTr="007B6425">
        <w:trPr>
          <w:gridBefore w:val="1"/>
          <w:gridAfter w:val="1"/>
          <w:wBefore w:w="139" w:type="dxa"/>
          <w:wAfter w:w="423" w:type="dxa"/>
          <w:cantSplit/>
          <w:trHeight w:val="455"/>
          <w:jc w:val="center"/>
        </w:trPr>
        <w:tc>
          <w:tcPr>
            <w:tcW w:w="6270" w:type="dxa"/>
            <w:gridSpan w:val="2"/>
            <w:vAlign w:val="center"/>
          </w:tcPr>
          <w:p w:rsidR="00D80C04" w:rsidRPr="00021BF7" w:rsidRDefault="00D80C04" w:rsidP="007B6425">
            <w:pPr>
              <w:widowControl w:val="0"/>
              <w:autoSpaceDE w:val="0"/>
              <w:autoSpaceDN w:val="0"/>
              <w:adjustRightInd w:val="0"/>
              <w:jc w:val="center"/>
              <w:rPr>
                <w:rFonts w:ascii="Garamond" w:eastAsia="Arial Unicode MS" w:hAnsi="Garamond"/>
                <w:sz w:val="20"/>
                <w:szCs w:val="20"/>
              </w:rPr>
            </w:pPr>
            <w:r w:rsidRPr="00021BF7">
              <w:rPr>
                <w:rFonts w:ascii="Garamond" w:eastAsia="Arial Unicode MS" w:hAnsi="Garamond"/>
                <w:b/>
                <w:sz w:val="20"/>
                <w:szCs w:val="20"/>
              </w:rPr>
              <w:t xml:space="preserve">Итого по всем договорам </w:t>
            </w:r>
          </w:p>
        </w:tc>
        <w:tc>
          <w:tcPr>
            <w:tcW w:w="1560" w:type="dxa"/>
            <w:gridSpan w:val="2"/>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p>
        </w:tc>
        <w:tc>
          <w:tcPr>
            <w:tcW w:w="1668" w:type="dxa"/>
            <w:noWrap/>
            <w:tcMar>
              <w:top w:w="30" w:type="dxa"/>
              <w:left w:w="30" w:type="dxa"/>
              <w:bottom w:w="0" w:type="dxa"/>
              <w:right w:w="30" w:type="dxa"/>
            </w:tcMar>
            <w:vAlign w:val="center"/>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p>
        </w:tc>
        <w:tc>
          <w:tcPr>
            <w:tcW w:w="5640" w:type="dxa"/>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p>
        </w:tc>
      </w:tr>
      <w:tr w:rsidR="00D80C04" w:rsidRPr="00021BF7" w:rsidTr="007B6425">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850" w:type="dxa"/>
            <w:gridSpan w:val="4"/>
            <w:tcMar>
              <w:top w:w="0" w:type="dxa"/>
              <w:left w:w="0" w:type="dxa"/>
              <w:bottom w:w="0" w:type="dxa"/>
              <w:right w:w="0" w:type="dxa"/>
            </w:tcMar>
          </w:tcPr>
          <w:p w:rsidR="00D80C04" w:rsidRPr="00021BF7" w:rsidRDefault="00D80C04" w:rsidP="007B6425">
            <w:pPr>
              <w:widowControl w:val="0"/>
              <w:autoSpaceDE w:val="0"/>
              <w:autoSpaceDN w:val="0"/>
              <w:adjustRightInd w:val="0"/>
              <w:rPr>
                <w:rFonts w:ascii="Garamond" w:hAnsi="Garamond"/>
                <w:sz w:val="16"/>
                <w:szCs w:val="16"/>
              </w:rPr>
            </w:pPr>
          </w:p>
          <w:p w:rsidR="00D80C04" w:rsidRPr="00021BF7" w:rsidRDefault="00D80C04" w:rsidP="007B6425">
            <w:pPr>
              <w:widowControl w:val="0"/>
              <w:autoSpaceDE w:val="0"/>
              <w:autoSpaceDN w:val="0"/>
              <w:adjustRightInd w:val="0"/>
              <w:rPr>
                <w:rFonts w:ascii="Garamond" w:hAnsi="Garamond"/>
                <w:sz w:val="16"/>
                <w:szCs w:val="16"/>
              </w:rPr>
            </w:pP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По данным ______________________________________________________</w:t>
            </w: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__________________________________</w:t>
            </w:r>
            <w:r>
              <w:rPr>
                <w:rFonts w:ascii="Garamond" w:hAnsi="Garamond"/>
                <w:sz w:val="20"/>
                <w:szCs w:val="20"/>
              </w:rPr>
              <w:t>______________________________</w:t>
            </w:r>
          </w:p>
          <w:p w:rsidR="00D80C04" w:rsidRPr="00021BF7" w:rsidRDefault="00D80C04" w:rsidP="007B6425">
            <w:pPr>
              <w:widowControl w:val="0"/>
              <w:autoSpaceDE w:val="0"/>
              <w:autoSpaceDN w:val="0"/>
              <w:adjustRightInd w:val="0"/>
              <w:rPr>
                <w:rFonts w:ascii="Garamond" w:hAnsi="Garamond"/>
                <w:sz w:val="20"/>
                <w:szCs w:val="20"/>
              </w:rPr>
            </w:pPr>
          </w:p>
          <w:p w:rsidR="00D80C04" w:rsidRPr="00021BF7" w:rsidRDefault="00D80C04" w:rsidP="007B6425">
            <w:pPr>
              <w:widowControl w:val="0"/>
              <w:autoSpaceDE w:val="0"/>
              <w:autoSpaceDN w:val="0"/>
              <w:adjustRightInd w:val="0"/>
              <w:rPr>
                <w:rFonts w:ascii="Garamond" w:hAnsi="Garamond"/>
                <w:i/>
                <w:sz w:val="20"/>
                <w:szCs w:val="20"/>
              </w:rPr>
            </w:pPr>
            <w:r w:rsidRPr="00021BF7">
              <w:rPr>
                <w:rFonts w:ascii="Garamond" w:hAnsi="Garamond"/>
                <w:sz w:val="20"/>
                <w:szCs w:val="20"/>
              </w:rPr>
              <w:t xml:space="preserve">От </w:t>
            </w:r>
            <w:r w:rsidRPr="00021BF7">
              <w:rPr>
                <w:rFonts w:ascii="Garamond" w:hAnsi="Garamond"/>
                <w:i/>
                <w:sz w:val="20"/>
                <w:szCs w:val="20"/>
              </w:rPr>
              <w:t>_____________________________________________________________</w:t>
            </w: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i/>
                <w:sz w:val="20"/>
                <w:szCs w:val="20"/>
              </w:rPr>
              <w:t xml:space="preserve">        </w:t>
            </w:r>
            <w:r w:rsidRPr="00021BF7">
              <w:rPr>
                <w:rFonts w:ascii="Garamond" w:eastAsia="Calibri" w:hAnsi="Garamond"/>
                <w:sz w:val="22"/>
                <w:szCs w:val="22"/>
                <w:lang w:eastAsia="en-US"/>
              </w:rPr>
              <w:t xml:space="preserve">                 </w:t>
            </w:r>
            <w:r w:rsidRPr="00021BF7">
              <w:rPr>
                <w:rFonts w:ascii="Garamond" w:eastAsia="Calibri" w:hAnsi="Garamond"/>
                <w:sz w:val="18"/>
                <w:szCs w:val="18"/>
                <w:lang w:eastAsia="en-US"/>
              </w:rPr>
              <w:t xml:space="preserve">(наименование Стороны 1)                </w:t>
            </w: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___________________________     _________________(_________________)</w:t>
            </w:r>
          </w:p>
          <w:p w:rsidR="00D80C04" w:rsidRPr="00021BF7" w:rsidRDefault="00D80C04" w:rsidP="007B6425">
            <w:pPr>
              <w:widowControl w:val="0"/>
              <w:autoSpaceDE w:val="0"/>
              <w:autoSpaceDN w:val="0"/>
              <w:adjustRightInd w:val="0"/>
              <w:rPr>
                <w:rFonts w:ascii="Garamond" w:hAnsi="Garamond"/>
                <w:sz w:val="20"/>
                <w:szCs w:val="20"/>
              </w:rPr>
            </w:pP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Действующего (ей) на основании    ___________________________________</w:t>
            </w:r>
          </w:p>
        </w:tc>
        <w:tc>
          <w:tcPr>
            <w:tcW w:w="7850" w:type="dxa"/>
            <w:gridSpan w:val="4"/>
            <w:tcMar>
              <w:top w:w="0" w:type="dxa"/>
              <w:left w:w="0" w:type="dxa"/>
              <w:bottom w:w="0" w:type="dxa"/>
              <w:right w:w="0" w:type="dxa"/>
            </w:tcMar>
          </w:tcPr>
          <w:p w:rsidR="00D80C04" w:rsidRPr="00021BF7" w:rsidRDefault="00D80C04" w:rsidP="007B6425">
            <w:pPr>
              <w:widowControl w:val="0"/>
              <w:autoSpaceDE w:val="0"/>
              <w:autoSpaceDN w:val="0"/>
              <w:adjustRightInd w:val="0"/>
              <w:rPr>
                <w:rFonts w:ascii="Garamond" w:hAnsi="Garamond"/>
                <w:sz w:val="16"/>
                <w:szCs w:val="16"/>
              </w:rPr>
            </w:pPr>
          </w:p>
          <w:p w:rsidR="00D80C04" w:rsidRPr="00021BF7" w:rsidRDefault="00D80C04" w:rsidP="007B6425">
            <w:pPr>
              <w:widowControl w:val="0"/>
              <w:autoSpaceDE w:val="0"/>
              <w:autoSpaceDN w:val="0"/>
              <w:adjustRightInd w:val="0"/>
              <w:rPr>
                <w:rFonts w:ascii="Garamond" w:hAnsi="Garamond"/>
                <w:sz w:val="16"/>
                <w:szCs w:val="16"/>
              </w:rPr>
            </w:pP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 xml:space="preserve">     По данным_______________________________________________________</w:t>
            </w: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 xml:space="preserve">     </w:t>
            </w:r>
            <w:r>
              <w:rPr>
                <w:rFonts w:ascii="Garamond" w:hAnsi="Garamond"/>
                <w:sz w:val="20"/>
                <w:szCs w:val="20"/>
              </w:rPr>
              <w:t xml:space="preserve"> </w:t>
            </w:r>
            <w:r w:rsidRPr="00021BF7">
              <w:rPr>
                <w:rFonts w:ascii="Garamond" w:hAnsi="Garamond"/>
                <w:sz w:val="20"/>
                <w:szCs w:val="20"/>
              </w:rPr>
              <w:t>________________________________________________________________</w:t>
            </w: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 xml:space="preserve">      </w:t>
            </w: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 xml:space="preserve">     От______________________________________________________________</w:t>
            </w: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 xml:space="preserve">      </w:t>
            </w:r>
            <w:r w:rsidRPr="00021BF7">
              <w:rPr>
                <w:rFonts w:ascii="Garamond" w:eastAsia="Calibri" w:hAnsi="Garamond"/>
                <w:sz w:val="22"/>
                <w:szCs w:val="22"/>
                <w:lang w:eastAsia="en-US"/>
              </w:rPr>
              <w:t xml:space="preserve">                               </w:t>
            </w:r>
            <w:r w:rsidRPr="00021BF7">
              <w:rPr>
                <w:rFonts w:ascii="Garamond" w:eastAsia="Calibri" w:hAnsi="Garamond"/>
                <w:sz w:val="18"/>
                <w:szCs w:val="18"/>
                <w:lang w:eastAsia="en-US"/>
              </w:rPr>
              <w:t xml:space="preserve">(наименование Стороны 2)                </w:t>
            </w: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 xml:space="preserve">     ___________________________     _________________(_________________)</w:t>
            </w: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 xml:space="preserve">      </w:t>
            </w: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 xml:space="preserve">      Действующего (ей) на основании    ___________________________________</w:t>
            </w:r>
          </w:p>
        </w:tc>
      </w:tr>
    </w:tbl>
    <w:p w:rsidR="00D80C04" w:rsidRDefault="00D80C04" w:rsidP="00D80C04">
      <w:pPr>
        <w:sectPr w:rsidR="00D80C04" w:rsidSect="007B6425">
          <w:pgSz w:w="16838" w:h="11906" w:orient="landscape" w:code="9"/>
          <w:pgMar w:top="1418" w:right="1134" w:bottom="567" w:left="1134" w:header="567" w:footer="709" w:gutter="0"/>
          <w:cols w:space="708"/>
          <w:titlePg/>
          <w:docGrid w:linePitch="381"/>
        </w:sectPr>
      </w:pPr>
    </w:p>
    <w:p w:rsidR="00D80C04" w:rsidRPr="00D80C04" w:rsidRDefault="00D80C04"/>
    <w:sectPr w:rsidR="00D80C04" w:rsidRPr="00D80C04" w:rsidSect="003E1610">
      <w:pgSz w:w="11907" w:h="16839" w:code="9"/>
      <w:pgMar w:top="1135" w:right="708" w:bottom="1440" w:left="1276" w:header="720" w:footer="720" w:gutter="0"/>
      <w:cols w:space="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BFB" w:rsidRDefault="00E00BFB" w:rsidP="00854BC1">
      <w:r>
        <w:separator/>
      </w:r>
    </w:p>
  </w:endnote>
  <w:endnote w:type="continuationSeparator" w:id="0">
    <w:p w:rsidR="00E00BFB" w:rsidRDefault="00E00BFB" w:rsidP="00854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10022FF" w:usb1="C000E47F" w:usb2="00000029" w:usb3="00000000" w:csb0="000001DF" w:csb1="00000000"/>
  </w:font>
  <w:font w:name="TimesNewRomanPSMT">
    <w:panose1 w:val="00000000000000000000"/>
    <w:charset w:val="CC"/>
    <w:family w:val="auto"/>
    <w:notTrueType/>
    <w:pitch w:val="default"/>
    <w:sig w:usb0="00000201" w:usb1="00000000" w:usb2="00000000" w:usb3="00000000" w:csb0="00000004" w:csb1="00000000"/>
  </w:font>
  <w:font w:name="Garamond">
    <w:panose1 w:val="020204040303010108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BFB" w:rsidRDefault="00E00BFB" w:rsidP="00854BC1">
      <w:r>
        <w:separator/>
      </w:r>
    </w:p>
  </w:footnote>
  <w:footnote w:type="continuationSeparator" w:id="0">
    <w:p w:rsidR="00E00BFB" w:rsidRDefault="00E00BFB" w:rsidP="00854BC1">
      <w:r>
        <w:continuationSeparator/>
      </w:r>
    </w:p>
  </w:footnote>
  <w:footnote w:id="1">
    <w:p w:rsidR="002C729A" w:rsidRDefault="002C729A" w:rsidP="002C729A">
      <w:pPr>
        <w:pStyle w:val="a8"/>
      </w:pPr>
      <w:r>
        <w:rPr>
          <w:rStyle w:val="aa"/>
        </w:rPr>
        <w:footnoteRef/>
      </w:r>
      <w:r>
        <w:t xml:space="preserve"> Невыполнение – любые несоответствия р</w:t>
      </w:r>
      <w:r w:rsidRPr="007B1FF0">
        <w:t>абот</w:t>
      </w:r>
      <w:r>
        <w:t xml:space="preserve"> и услуг</w:t>
      </w:r>
      <w:r w:rsidRPr="007B1FF0">
        <w:t xml:space="preserve"> требованиям </w:t>
      </w:r>
      <w:r>
        <w:t>д</w:t>
      </w:r>
      <w:r w:rsidRPr="007B1FF0">
        <w:t>оговора, проект</w:t>
      </w:r>
      <w:r>
        <w:t>ной</w:t>
      </w:r>
      <w:r w:rsidRPr="007B1FF0">
        <w:t xml:space="preserve"> и рабочей документации и/или нормативно-технических документов, в том числе требованиям к качеству </w:t>
      </w:r>
      <w:r>
        <w:t>р</w:t>
      </w:r>
      <w:r w:rsidRPr="007B1FF0">
        <w:t xml:space="preserve">абот, продукции, а также дефекты, недоделки, упущения, недостатки результата </w:t>
      </w:r>
      <w:r>
        <w:t>р</w:t>
      </w:r>
      <w:r w:rsidRPr="007B1FF0">
        <w:t xml:space="preserve">абот, которые делают качество </w:t>
      </w:r>
      <w:r>
        <w:t>р</w:t>
      </w:r>
      <w:r w:rsidRPr="007B1FF0">
        <w:t>абот ненадлежащим.</w:t>
      </w:r>
    </w:p>
  </w:footnote>
  <w:footnote w:id="2">
    <w:p w:rsidR="002C729A" w:rsidRDefault="002C729A" w:rsidP="002C729A">
      <w:pPr>
        <w:pStyle w:val="a8"/>
      </w:pPr>
      <w:r>
        <w:rPr>
          <w:rStyle w:val="aa"/>
        </w:rPr>
        <w:footnoteRef/>
      </w:r>
      <w:r>
        <w:t xml:space="preserve"> Согласно ГОСТ </w:t>
      </w:r>
      <w:proofErr w:type="gramStart"/>
      <w:r>
        <w:t>Р</w:t>
      </w:r>
      <w:proofErr w:type="gramEnd"/>
      <w:r>
        <w:t xml:space="preserve"> ИСО 9000-2015</w:t>
      </w:r>
    </w:p>
  </w:footnote>
  <w:footnote w:id="3">
    <w:p w:rsidR="000158DF" w:rsidRDefault="000158DF" w:rsidP="000158DF">
      <w:pPr>
        <w:pStyle w:val="a8"/>
      </w:pPr>
      <w:r>
        <w:rPr>
          <w:rStyle w:val="aa"/>
        </w:rPr>
        <w:footnoteRef/>
      </w:r>
      <w:r>
        <w:t xml:space="preserve"> Применяется для договоров, заключаемых с организациями атомной отрасли, а также с внешним контрагентом (в случае достижения согласия с контрагентом).</w:t>
      </w:r>
    </w:p>
  </w:footnote>
  <w:footnote w:id="4">
    <w:p w:rsidR="002C729A" w:rsidRPr="00E3475E" w:rsidRDefault="002C729A" w:rsidP="00854BC1">
      <w:pPr>
        <w:pStyle w:val="a8"/>
        <w:rPr>
          <w:i/>
          <w:sz w:val="21"/>
          <w:szCs w:val="21"/>
        </w:rPr>
      </w:pPr>
      <w:r w:rsidRPr="00E3475E">
        <w:rPr>
          <w:rStyle w:val="aa"/>
          <w:i/>
          <w:sz w:val="21"/>
          <w:szCs w:val="21"/>
        </w:rPr>
        <w:footnoteRef/>
      </w:r>
      <w:r w:rsidRPr="00E3475E">
        <w:rPr>
          <w:i/>
          <w:sz w:val="21"/>
          <w:szCs w:val="21"/>
        </w:rPr>
        <w:t xml:space="preserve"> Пункты </w:t>
      </w:r>
      <w:r>
        <w:rPr>
          <w:i/>
          <w:sz w:val="21"/>
          <w:szCs w:val="21"/>
        </w:rPr>
        <w:t>10.1</w:t>
      </w:r>
      <w:r w:rsidRPr="00E3475E">
        <w:rPr>
          <w:i/>
          <w:sz w:val="21"/>
          <w:szCs w:val="21"/>
        </w:rPr>
        <w:t xml:space="preserve">, </w:t>
      </w:r>
      <w:r>
        <w:rPr>
          <w:i/>
          <w:sz w:val="21"/>
          <w:szCs w:val="21"/>
        </w:rPr>
        <w:t>10.2</w:t>
      </w:r>
      <w:r w:rsidRPr="00E3475E">
        <w:rPr>
          <w:i/>
          <w:sz w:val="21"/>
          <w:szCs w:val="21"/>
        </w:rPr>
        <w:t xml:space="preserve"> подлежат обязательному включению в договор, в случае создания объектов интеллектуальной собственности по данному договору.</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951682"/>
      <w:docPartObj>
        <w:docPartGallery w:val="Page Numbers (Top of Page)"/>
        <w:docPartUnique/>
      </w:docPartObj>
    </w:sdtPr>
    <w:sdtEndPr/>
    <w:sdtContent>
      <w:p w:rsidR="002C729A" w:rsidRDefault="002C729A">
        <w:pPr>
          <w:pStyle w:val="a3"/>
          <w:jc w:val="center"/>
        </w:pPr>
        <w:r>
          <w:fldChar w:fldCharType="begin"/>
        </w:r>
        <w:r>
          <w:instrText>PAGE   \* MERGEFORMAT</w:instrText>
        </w:r>
        <w:r>
          <w:fldChar w:fldCharType="separate"/>
        </w:r>
        <w:r w:rsidR="007D1C84">
          <w:rPr>
            <w:noProof/>
          </w:rPr>
          <w:t>3</w:t>
        </w:r>
        <w:r>
          <w:fldChar w:fldCharType="end"/>
        </w:r>
      </w:p>
    </w:sdtContent>
  </w:sdt>
  <w:p w:rsidR="002C729A" w:rsidRDefault="002C729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4956817"/>
      <w:docPartObj>
        <w:docPartGallery w:val="Page Numbers (Top of Page)"/>
        <w:docPartUnique/>
      </w:docPartObj>
    </w:sdtPr>
    <w:sdtEndPr/>
    <w:sdtContent>
      <w:p w:rsidR="002C729A" w:rsidRDefault="002C729A">
        <w:pPr>
          <w:pStyle w:val="a3"/>
          <w:jc w:val="center"/>
        </w:pPr>
        <w:r>
          <w:fldChar w:fldCharType="begin"/>
        </w:r>
        <w:r>
          <w:instrText>PAGE   \* MERGEFORMAT</w:instrText>
        </w:r>
        <w:r>
          <w:fldChar w:fldCharType="separate"/>
        </w:r>
        <w:r w:rsidR="007D1C84">
          <w:rPr>
            <w:noProof/>
          </w:rPr>
          <w:t>1</w:t>
        </w:r>
        <w:r>
          <w:fldChar w:fldCharType="end"/>
        </w:r>
      </w:p>
    </w:sdtContent>
  </w:sdt>
  <w:p w:rsidR="002C729A" w:rsidRDefault="002C729A">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29A" w:rsidRDefault="002C729A" w:rsidP="0010300A">
    <w:pPr>
      <w:pStyle w:val="a3"/>
      <w:framePr w:wrap="around" w:vAnchor="text" w:hAnchor="margin" w:xAlign="center" w:y="1"/>
      <w:rPr>
        <w:rStyle w:val="afc"/>
      </w:rPr>
    </w:pPr>
    <w:r>
      <w:rPr>
        <w:rStyle w:val="afc"/>
      </w:rPr>
      <w:fldChar w:fldCharType="begin"/>
    </w:r>
    <w:r>
      <w:rPr>
        <w:rStyle w:val="afc"/>
      </w:rPr>
      <w:instrText xml:space="preserve">PAGE  </w:instrText>
    </w:r>
    <w:r>
      <w:rPr>
        <w:rStyle w:val="afc"/>
      </w:rPr>
      <w:fldChar w:fldCharType="end"/>
    </w:r>
  </w:p>
  <w:p w:rsidR="002C729A" w:rsidRDefault="002C729A">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29A" w:rsidRDefault="002C729A" w:rsidP="0010300A">
    <w:pPr>
      <w:pStyle w:val="a3"/>
      <w:framePr w:wrap="around" w:vAnchor="text" w:hAnchor="margin" w:xAlign="center" w:y="1"/>
      <w:rPr>
        <w:rStyle w:val="afc"/>
      </w:rPr>
    </w:pPr>
    <w:r>
      <w:rPr>
        <w:rStyle w:val="afc"/>
      </w:rPr>
      <w:fldChar w:fldCharType="begin"/>
    </w:r>
    <w:r>
      <w:rPr>
        <w:rStyle w:val="afc"/>
      </w:rPr>
      <w:instrText xml:space="preserve">PAGE  </w:instrText>
    </w:r>
    <w:r>
      <w:rPr>
        <w:rStyle w:val="afc"/>
      </w:rPr>
      <w:fldChar w:fldCharType="separate"/>
    </w:r>
    <w:r w:rsidR="007D1C84">
      <w:rPr>
        <w:rStyle w:val="afc"/>
        <w:noProof/>
      </w:rPr>
      <w:t>4</w:t>
    </w:r>
    <w:r>
      <w:rPr>
        <w:rStyle w:val="afc"/>
      </w:rPr>
      <w:fldChar w:fldCharType="end"/>
    </w:r>
  </w:p>
  <w:p w:rsidR="002C729A" w:rsidRDefault="002C729A" w:rsidP="00DD6C9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6635"/>
    <w:multiLevelType w:val="multilevel"/>
    <w:tmpl w:val="845A0978"/>
    <w:lvl w:ilvl="0">
      <w:start w:val="13"/>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
    <w:nsid w:val="08BE1546"/>
    <w:multiLevelType w:val="multilevel"/>
    <w:tmpl w:val="8F063C38"/>
    <w:lvl w:ilvl="0">
      <w:start w:val="14"/>
      <w:numFmt w:val="decimal"/>
      <w:lvlText w:val="%1."/>
      <w:lvlJc w:val="left"/>
      <w:pPr>
        <w:ind w:left="780" w:hanging="780"/>
      </w:pPr>
      <w:rPr>
        <w:rFonts w:hint="default"/>
      </w:rPr>
    </w:lvl>
    <w:lvl w:ilvl="1">
      <w:start w:val="12"/>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35672C0"/>
    <w:multiLevelType w:val="multilevel"/>
    <w:tmpl w:val="DE6EBB74"/>
    <w:lvl w:ilvl="0">
      <w:start w:val="10"/>
      <w:numFmt w:val="decimal"/>
      <w:lvlText w:val="%1."/>
      <w:lvlJc w:val="left"/>
      <w:pPr>
        <w:ind w:left="480" w:hanging="480"/>
      </w:pPr>
      <w:rPr>
        <w:rFonts w:hint="default"/>
      </w:rPr>
    </w:lvl>
    <w:lvl w:ilvl="1">
      <w:start w:val="3"/>
      <w:numFmt w:val="decimal"/>
      <w:lvlText w:val="%1.%2."/>
      <w:lvlJc w:val="left"/>
      <w:pPr>
        <w:ind w:left="119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571AD9"/>
    <w:multiLevelType w:val="multilevel"/>
    <w:tmpl w:val="AF3046AC"/>
    <w:lvl w:ilvl="0">
      <w:start w:val="1"/>
      <w:numFmt w:val="decimal"/>
      <w:pStyle w:val="-"/>
      <w:lvlText w:val="%1."/>
      <w:lvlJc w:val="center"/>
      <w:pPr>
        <w:tabs>
          <w:tab w:val="num" w:pos="0"/>
        </w:tabs>
        <w:ind w:left="0" w:firstLine="0"/>
      </w:pPr>
      <w:rPr>
        <w:rFonts w:hint="default"/>
        <w:b w:val="0"/>
        <w:i w:val="0"/>
      </w:rPr>
    </w:lvl>
    <w:lvl w:ilvl="1">
      <w:start w:val="1"/>
      <w:numFmt w:val="decimal"/>
      <w:pStyle w:val="-0"/>
      <w:lvlText w:val="%1.%2"/>
      <w:lvlJc w:val="left"/>
      <w:pPr>
        <w:tabs>
          <w:tab w:val="num" w:pos="851"/>
        </w:tabs>
        <w:ind w:left="851" w:hanging="851"/>
      </w:pPr>
      <w:rPr>
        <w:rFonts w:cs="Times New Roman" w:hint="default"/>
        <w:b w:val="0"/>
        <w:bCs w:val="0"/>
        <w:i w:val="0"/>
        <w:iCs w:val="0"/>
        <w:caps w:val="0"/>
        <w:strike w:val="0"/>
        <w:dstrike w:val="0"/>
        <w:vanish w:val="0"/>
        <w:color w:val="auto"/>
        <w:spacing w:val="0"/>
        <w:w w:val="100"/>
        <w:kern w:val="0"/>
        <w:position w:val="0"/>
        <w:sz w:val="24"/>
        <w:szCs w:val="24"/>
        <w:u w:val="none"/>
        <w:vertAlign w:val="baseline"/>
      </w:rPr>
    </w:lvl>
    <w:lvl w:ilvl="2">
      <w:start w:val="1"/>
      <w:numFmt w:val="decimal"/>
      <w:pStyle w:val="-1"/>
      <w:lvlText w:val="%1.%2.%3"/>
      <w:lvlJc w:val="left"/>
      <w:pPr>
        <w:tabs>
          <w:tab w:val="num" w:pos="851"/>
        </w:tabs>
        <w:ind w:left="851" w:hanging="851"/>
      </w:pPr>
      <w:rPr>
        <w:rFonts w:hint="default"/>
        <w:b w:val="0"/>
        <w:bCs w:val="0"/>
        <w:i w:val="0"/>
        <w:iCs w:val="0"/>
      </w:rPr>
    </w:lvl>
    <w:lvl w:ilvl="3">
      <w:start w:val="1"/>
      <w:numFmt w:val="lowerLetter"/>
      <w:pStyle w:val="-2"/>
      <w:lvlText w:val="%4)"/>
      <w:lvlJc w:val="left"/>
      <w:pPr>
        <w:tabs>
          <w:tab w:val="num" w:pos="1418"/>
        </w:tabs>
        <w:ind w:left="1418" w:hanging="567"/>
      </w:pPr>
      <w:rPr>
        <w:rFonts w:cs="Times New Roman" w:hint="default"/>
        <w:b w:val="0"/>
        <w:bCs w:val="0"/>
        <w:i w:val="0"/>
        <w:iCs w:val="0"/>
        <w:caps w:val="0"/>
        <w:strike w:val="0"/>
        <w:dstrike w:val="0"/>
        <w:vanish w:val="0"/>
        <w:color w:val="auto"/>
        <w:spacing w:val="0"/>
        <w:w w:val="100"/>
        <w:kern w:val="0"/>
        <w:position w:val="0"/>
        <w:u w:val="none"/>
        <w:vertAlign w:val="baseline"/>
      </w:rPr>
    </w:lvl>
    <w:lvl w:ilvl="4">
      <w:start w:val="1"/>
      <w:numFmt w:val="lowerLetter"/>
      <w:lvlText w:val="%5)"/>
      <w:lvlJc w:val="left"/>
      <w:pPr>
        <w:tabs>
          <w:tab w:val="num" w:pos="1134"/>
        </w:tabs>
        <w:ind w:left="1134" w:hanging="567"/>
      </w:pPr>
      <w:rPr>
        <w:rFonts w:hint="default"/>
      </w:rPr>
    </w:lvl>
    <w:lvl w:ilvl="5">
      <w:start w:val="1"/>
      <w:numFmt w:val="bullet"/>
      <w:lvlText w:val=""/>
      <w:lvlJc w:val="left"/>
      <w:pPr>
        <w:tabs>
          <w:tab w:val="num" w:pos="1701"/>
        </w:tabs>
        <w:ind w:left="1701" w:hanging="567"/>
      </w:pPr>
      <w:rPr>
        <w:rFonts w:ascii="Symbol" w:hAnsi="Symbol" w:hint="default"/>
      </w:rPr>
    </w:lvl>
    <w:lvl w:ilvl="6">
      <w:start w:val="1"/>
      <w:numFmt w:val="lowerLetter"/>
      <w:lvlText w:val="%5%6%7)"/>
      <w:lvlJc w:val="left"/>
      <w:pPr>
        <w:tabs>
          <w:tab w:val="num" w:pos="2268"/>
        </w:tabs>
        <w:ind w:left="2268" w:hanging="567"/>
      </w:pPr>
      <w:rPr>
        <w:rFonts w:hint="default"/>
      </w:rPr>
    </w:lvl>
    <w:lvl w:ilvl="7">
      <w:start w:val="1"/>
      <w:numFmt w:val="decimal"/>
      <w:lvlText w:val="%1.%2.%3.%4.%5.%6.%7.%8."/>
      <w:lvlJc w:val="left"/>
      <w:pPr>
        <w:tabs>
          <w:tab w:val="num" w:pos="3978"/>
        </w:tabs>
        <w:ind w:left="2322" w:hanging="1224"/>
      </w:pPr>
      <w:rPr>
        <w:rFonts w:hint="default"/>
      </w:rPr>
    </w:lvl>
    <w:lvl w:ilvl="8">
      <w:start w:val="1"/>
      <w:numFmt w:val="decimal"/>
      <w:lvlText w:val="%1.%2.%3.%4.%5.%6.%7.%8.%9."/>
      <w:lvlJc w:val="left"/>
      <w:pPr>
        <w:tabs>
          <w:tab w:val="num" w:pos="4698"/>
        </w:tabs>
        <w:ind w:left="2898" w:hanging="1440"/>
      </w:pPr>
      <w:rPr>
        <w:rFonts w:hint="default"/>
      </w:rPr>
    </w:lvl>
  </w:abstractNum>
  <w:abstractNum w:abstractNumId="4">
    <w:nsid w:val="20F51658"/>
    <w:multiLevelType w:val="multilevel"/>
    <w:tmpl w:val="CD68C8DC"/>
    <w:lvl w:ilvl="0">
      <w:start w:val="3"/>
      <w:numFmt w:val="decimal"/>
      <w:lvlText w:val="%1."/>
      <w:lvlJc w:val="left"/>
      <w:pPr>
        <w:ind w:left="600" w:hanging="600"/>
      </w:pPr>
      <w:rPr>
        <w:rFonts w:hint="default"/>
        <w:lang w:val="ru-RU"/>
      </w:rPr>
    </w:lvl>
    <w:lvl w:ilvl="1">
      <w:start w:val="1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610" w:hanging="1440"/>
      </w:pPr>
      <w:rPr>
        <w:rFonts w:hint="default"/>
      </w:rPr>
    </w:lvl>
    <w:lvl w:ilvl="6">
      <w:start w:val="1"/>
      <w:numFmt w:val="decimal"/>
      <w:lvlText w:val="%1.%2.%3.%4.%5.%6.%7."/>
      <w:lvlJc w:val="left"/>
      <w:pPr>
        <w:ind w:left="2004" w:hanging="1800"/>
      </w:pPr>
      <w:rPr>
        <w:rFonts w:hint="default"/>
      </w:rPr>
    </w:lvl>
    <w:lvl w:ilvl="7">
      <w:start w:val="1"/>
      <w:numFmt w:val="decimal"/>
      <w:lvlText w:val="%1.%2.%3.%4.%5.%6.%7.%8."/>
      <w:lvlJc w:val="left"/>
      <w:pPr>
        <w:ind w:left="2038" w:hanging="1800"/>
      </w:pPr>
      <w:rPr>
        <w:rFonts w:hint="default"/>
      </w:rPr>
    </w:lvl>
    <w:lvl w:ilvl="8">
      <w:start w:val="1"/>
      <w:numFmt w:val="decimal"/>
      <w:lvlText w:val="%1.%2.%3.%4.%5.%6.%7.%8.%9."/>
      <w:lvlJc w:val="left"/>
      <w:pPr>
        <w:ind w:left="2432" w:hanging="2160"/>
      </w:pPr>
      <w:rPr>
        <w:rFonts w:hint="default"/>
      </w:rPr>
    </w:lvl>
  </w:abstractNum>
  <w:abstractNum w:abstractNumId="5">
    <w:nsid w:val="21602A59"/>
    <w:multiLevelType w:val="hybridMultilevel"/>
    <w:tmpl w:val="CF7AF8AA"/>
    <w:lvl w:ilvl="0" w:tplc="A080C72E">
      <w:start w:val="8"/>
      <w:numFmt w:val="decimal"/>
      <w:lvlText w:val="%1."/>
      <w:lvlJc w:val="left"/>
      <w:pPr>
        <w:ind w:left="750" w:hanging="360"/>
      </w:pPr>
      <w:rPr>
        <w:rFonts w:hint="default"/>
      </w:rPr>
    </w:lvl>
    <w:lvl w:ilvl="1" w:tplc="04190019" w:tentative="1">
      <w:start w:val="1"/>
      <w:numFmt w:val="lowerLetter"/>
      <w:lvlText w:val="%2."/>
      <w:lvlJc w:val="left"/>
      <w:pPr>
        <w:ind w:left="1470" w:hanging="360"/>
      </w:pPr>
    </w:lvl>
    <w:lvl w:ilvl="2" w:tplc="0419001B" w:tentative="1">
      <w:start w:val="1"/>
      <w:numFmt w:val="lowerRoman"/>
      <w:lvlText w:val="%3."/>
      <w:lvlJc w:val="right"/>
      <w:pPr>
        <w:ind w:left="2190" w:hanging="180"/>
      </w:pPr>
    </w:lvl>
    <w:lvl w:ilvl="3" w:tplc="0419000F" w:tentative="1">
      <w:start w:val="1"/>
      <w:numFmt w:val="decimal"/>
      <w:lvlText w:val="%4."/>
      <w:lvlJc w:val="left"/>
      <w:pPr>
        <w:ind w:left="2910" w:hanging="360"/>
      </w:pPr>
    </w:lvl>
    <w:lvl w:ilvl="4" w:tplc="04190019" w:tentative="1">
      <w:start w:val="1"/>
      <w:numFmt w:val="lowerLetter"/>
      <w:lvlText w:val="%5."/>
      <w:lvlJc w:val="left"/>
      <w:pPr>
        <w:ind w:left="3630" w:hanging="360"/>
      </w:pPr>
    </w:lvl>
    <w:lvl w:ilvl="5" w:tplc="0419001B" w:tentative="1">
      <w:start w:val="1"/>
      <w:numFmt w:val="lowerRoman"/>
      <w:lvlText w:val="%6."/>
      <w:lvlJc w:val="right"/>
      <w:pPr>
        <w:ind w:left="4350" w:hanging="180"/>
      </w:pPr>
    </w:lvl>
    <w:lvl w:ilvl="6" w:tplc="0419000F" w:tentative="1">
      <w:start w:val="1"/>
      <w:numFmt w:val="decimal"/>
      <w:lvlText w:val="%7."/>
      <w:lvlJc w:val="left"/>
      <w:pPr>
        <w:ind w:left="5070" w:hanging="360"/>
      </w:pPr>
    </w:lvl>
    <w:lvl w:ilvl="7" w:tplc="04190019" w:tentative="1">
      <w:start w:val="1"/>
      <w:numFmt w:val="lowerLetter"/>
      <w:lvlText w:val="%8."/>
      <w:lvlJc w:val="left"/>
      <w:pPr>
        <w:ind w:left="5790" w:hanging="360"/>
      </w:pPr>
    </w:lvl>
    <w:lvl w:ilvl="8" w:tplc="0419001B" w:tentative="1">
      <w:start w:val="1"/>
      <w:numFmt w:val="lowerRoman"/>
      <w:lvlText w:val="%9."/>
      <w:lvlJc w:val="right"/>
      <w:pPr>
        <w:ind w:left="6510" w:hanging="180"/>
      </w:pPr>
    </w:lvl>
  </w:abstractNum>
  <w:abstractNum w:abstractNumId="6">
    <w:nsid w:val="277C7744"/>
    <w:multiLevelType w:val="multilevel"/>
    <w:tmpl w:val="506A43DA"/>
    <w:lvl w:ilvl="0">
      <w:start w:val="3"/>
      <w:numFmt w:val="decimal"/>
      <w:lvlText w:val="%1."/>
      <w:lvlJc w:val="left"/>
      <w:pPr>
        <w:ind w:left="675" w:hanging="675"/>
      </w:pPr>
      <w:rPr>
        <w:rFonts w:hint="default"/>
      </w:rPr>
    </w:lvl>
    <w:lvl w:ilvl="1">
      <w:start w:val="1"/>
      <w:numFmt w:val="decimal"/>
      <w:lvlText w:val="%1.%2."/>
      <w:lvlJc w:val="left"/>
      <w:pPr>
        <w:ind w:left="1358" w:hanging="720"/>
      </w:pPr>
      <w:rPr>
        <w:rFonts w:hint="default"/>
      </w:rPr>
    </w:lvl>
    <w:lvl w:ilvl="2">
      <w:start w:val="1"/>
      <w:numFmt w:val="decimal"/>
      <w:lvlText w:val="%1.%2.%3."/>
      <w:lvlJc w:val="left"/>
      <w:pPr>
        <w:ind w:left="1571" w:hanging="720"/>
      </w:pPr>
      <w:rPr>
        <w:rFonts w:hint="default"/>
        <w:color w:val="auto"/>
        <w:sz w:val="28"/>
        <w:szCs w:val="28"/>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7">
    <w:nsid w:val="27F35D04"/>
    <w:multiLevelType w:val="multilevel"/>
    <w:tmpl w:val="56D80ED4"/>
    <w:lvl w:ilvl="0">
      <w:start w:val="12"/>
      <w:numFmt w:val="decimal"/>
      <w:lvlText w:val="%1."/>
      <w:lvlJc w:val="left"/>
      <w:pPr>
        <w:ind w:left="480" w:hanging="480"/>
      </w:pPr>
      <w:rPr>
        <w:rFonts w:hint="default"/>
      </w:rPr>
    </w:lvl>
    <w:lvl w:ilvl="1">
      <w:start w:val="8"/>
      <w:numFmt w:val="decimal"/>
      <w:lvlText w:val="%1.%2."/>
      <w:lvlJc w:val="left"/>
      <w:pPr>
        <w:ind w:left="5159" w:hanging="480"/>
      </w:pPr>
      <w:rPr>
        <w:rFonts w:hint="default"/>
      </w:rPr>
    </w:lvl>
    <w:lvl w:ilvl="2">
      <w:start w:val="1"/>
      <w:numFmt w:val="decimal"/>
      <w:lvlText w:val="%1.%2.%3."/>
      <w:lvlJc w:val="left"/>
      <w:pPr>
        <w:ind w:left="10078" w:hanging="720"/>
      </w:pPr>
      <w:rPr>
        <w:rFonts w:hint="default"/>
      </w:rPr>
    </w:lvl>
    <w:lvl w:ilvl="3">
      <w:start w:val="1"/>
      <w:numFmt w:val="decimal"/>
      <w:lvlText w:val="%1.%2.%3.%4."/>
      <w:lvlJc w:val="left"/>
      <w:pPr>
        <w:ind w:left="14757" w:hanging="720"/>
      </w:pPr>
      <w:rPr>
        <w:rFonts w:hint="default"/>
      </w:rPr>
    </w:lvl>
    <w:lvl w:ilvl="4">
      <w:start w:val="1"/>
      <w:numFmt w:val="decimal"/>
      <w:lvlText w:val="%1.%2.%3.%4.%5."/>
      <w:lvlJc w:val="left"/>
      <w:pPr>
        <w:ind w:left="19796" w:hanging="1080"/>
      </w:pPr>
      <w:rPr>
        <w:rFonts w:hint="default"/>
      </w:rPr>
    </w:lvl>
    <w:lvl w:ilvl="5">
      <w:start w:val="1"/>
      <w:numFmt w:val="decimal"/>
      <w:lvlText w:val="%1.%2.%3.%4.%5.%6."/>
      <w:lvlJc w:val="left"/>
      <w:pPr>
        <w:ind w:left="24475" w:hanging="1080"/>
      </w:pPr>
      <w:rPr>
        <w:rFonts w:hint="default"/>
      </w:rPr>
    </w:lvl>
    <w:lvl w:ilvl="6">
      <w:start w:val="1"/>
      <w:numFmt w:val="decimal"/>
      <w:lvlText w:val="%1.%2.%3.%4.%5.%6.%7."/>
      <w:lvlJc w:val="left"/>
      <w:pPr>
        <w:ind w:left="29514" w:hanging="1440"/>
      </w:pPr>
      <w:rPr>
        <w:rFonts w:hint="default"/>
      </w:rPr>
    </w:lvl>
    <w:lvl w:ilvl="7">
      <w:start w:val="1"/>
      <w:numFmt w:val="decimal"/>
      <w:lvlText w:val="%1.%2.%3.%4.%5.%6.%7.%8."/>
      <w:lvlJc w:val="left"/>
      <w:pPr>
        <w:ind w:left="-31343" w:hanging="1440"/>
      </w:pPr>
      <w:rPr>
        <w:rFonts w:hint="default"/>
      </w:rPr>
    </w:lvl>
    <w:lvl w:ilvl="8">
      <w:start w:val="1"/>
      <w:numFmt w:val="decimal"/>
      <w:lvlText w:val="%1.%2.%3.%4.%5.%6.%7.%8.%9."/>
      <w:lvlJc w:val="left"/>
      <w:pPr>
        <w:ind w:left="-26304" w:hanging="1800"/>
      </w:pPr>
      <w:rPr>
        <w:rFonts w:hint="default"/>
      </w:rPr>
    </w:lvl>
  </w:abstractNum>
  <w:abstractNum w:abstractNumId="8">
    <w:nsid w:val="2A9673DD"/>
    <w:multiLevelType w:val="hybridMultilevel"/>
    <w:tmpl w:val="F22C2016"/>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47A5F6A"/>
    <w:multiLevelType w:val="hybridMultilevel"/>
    <w:tmpl w:val="3ECA330E"/>
    <w:lvl w:ilvl="0" w:tplc="4E9043B8">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0">
    <w:nsid w:val="38637848"/>
    <w:multiLevelType w:val="hybridMultilevel"/>
    <w:tmpl w:val="599C4FBC"/>
    <w:lvl w:ilvl="0" w:tplc="959E6EB8">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3E855D4"/>
    <w:multiLevelType w:val="hybridMultilevel"/>
    <w:tmpl w:val="BE10FD28"/>
    <w:lvl w:ilvl="0" w:tplc="FA66D474">
      <w:start w:val="1"/>
      <w:numFmt w:val="bullet"/>
      <w:lvlText w:val=""/>
      <w:lvlJc w:val="left"/>
      <w:pPr>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
    <w:nsid w:val="46822F18"/>
    <w:multiLevelType w:val="hybridMultilevel"/>
    <w:tmpl w:val="AA089B2E"/>
    <w:lvl w:ilvl="0" w:tplc="2F3A4812">
      <w:start w:val="1"/>
      <w:numFmt w:val="bullet"/>
      <w:lvlText w:val=""/>
      <w:lvlJc w:val="left"/>
      <w:pPr>
        <w:tabs>
          <w:tab w:val="num" w:pos="1080"/>
        </w:tabs>
        <w:ind w:left="1080" w:hanging="360"/>
      </w:pPr>
      <w:rPr>
        <w:rFonts w:ascii="Symbol" w:hAnsi="Symbol" w:hint="default"/>
        <w:sz w:val="16"/>
        <w:szCs w:val="16"/>
      </w:rPr>
    </w:lvl>
    <w:lvl w:ilvl="1" w:tplc="4C8ACC42">
      <w:start w:val="1"/>
      <w:numFmt w:val="bullet"/>
      <w:lvlText w:val="o"/>
      <w:lvlJc w:val="left"/>
      <w:pPr>
        <w:tabs>
          <w:tab w:val="num" w:pos="2160"/>
        </w:tabs>
        <w:ind w:left="2160" w:hanging="360"/>
      </w:pPr>
      <w:rPr>
        <w:rFonts w:ascii="Courier New" w:hAnsi="Courier New" w:cs="Courier New" w:hint="default"/>
      </w:rPr>
    </w:lvl>
    <w:lvl w:ilvl="2" w:tplc="A50C3338" w:tentative="1">
      <w:start w:val="1"/>
      <w:numFmt w:val="bullet"/>
      <w:lvlText w:val=""/>
      <w:lvlJc w:val="left"/>
      <w:pPr>
        <w:tabs>
          <w:tab w:val="num" w:pos="2880"/>
        </w:tabs>
        <w:ind w:left="2880" w:hanging="360"/>
      </w:pPr>
      <w:rPr>
        <w:rFonts w:ascii="Wingdings" w:hAnsi="Wingdings" w:hint="default"/>
      </w:rPr>
    </w:lvl>
    <w:lvl w:ilvl="3" w:tplc="52A0365A" w:tentative="1">
      <w:start w:val="1"/>
      <w:numFmt w:val="bullet"/>
      <w:lvlText w:val=""/>
      <w:lvlJc w:val="left"/>
      <w:pPr>
        <w:tabs>
          <w:tab w:val="num" w:pos="3600"/>
        </w:tabs>
        <w:ind w:left="3600" w:hanging="360"/>
      </w:pPr>
      <w:rPr>
        <w:rFonts w:ascii="Symbol" w:hAnsi="Symbol" w:hint="default"/>
      </w:rPr>
    </w:lvl>
    <w:lvl w:ilvl="4" w:tplc="6D2A479A" w:tentative="1">
      <w:start w:val="1"/>
      <w:numFmt w:val="bullet"/>
      <w:lvlText w:val="o"/>
      <w:lvlJc w:val="left"/>
      <w:pPr>
        <w:tabs>
          <w:tab w:val="num" w:pos="4320"/>
        </w:tabs>
        <w:ind w:left="4320" w:hanging="360"/>
      </w:pPr>
      <w:rPr>
        <w:rFonts w:ascii="Courier New" w:hAnsi="Courier New" w:cs="Courier New" w:hint="default"/>
      </w:rPr>
    </w:lvl>
    <w:lvl w:ilvl="5" w:tplc="3BDE401A" w:tentative="1">
      <w:start w:val="1"/>
      <w:numFmt w:val="bullet"/>
      <w:lvlText w:val=""/>
      <w:lvlJc w:val="left"/>
      <w:pPr>
        <w:tabs>
          <w:tab w:val="num" w:pos="5040"/>
        </w:tabs>
        <w:ind w:left="5040" w:hanging="360"/>
      </w:pPr>
      <w:rPr>
        <w:rFonts w:ascii="Wingdings" w:hAnsi="Wingdings" w:hint="default"/>
      </w:rPr>
    </w:lvl>
    <w:lvl w:ilvl="6" w:tplc="A4640D3C" w:tentative="1">
      <w:start w:val="1"/>
      <w:numFmt w:val="bullet"/>
      <w:lvlText w:val=""/>
      <w:lvlJc w:val="left"/>
      <w:pPr>
        <w:tabs>
          <w:tab w:val="num" w:pos="5760"/>
        </w:tabs>
        <w:ind w:left="5760" w:hanging="360"/>
      </w:pPr>
      <w:rPr>
        <w:rFonts w:ascii="Symbol" w:hAnsi="Symbol" w:hint="default"/>
      </w:rPr>
    </w:lvl>
    <w:lvl w:ilvl="7" w:tplc="06F66472" w:tentative="1">
      <w:start w:val="1"/>
      <w:numFmt w:val="bullet"/>
      <w:lvlText w:val="o"/>
      <w:lvlJc w:val="left"/>
      <w:pPr>
        <w:tabs>
          <w:tab w:val="num" w:pos="6480"/>
        </w:tabs>
        <w:ind w:left="6480" w:hanging="360"/>
      </w:pPr>
      <w:rPr>
        <w:rFonts w:ascii="Courier New" w:hAnsi="Courier New" w:cs="Courier New" w:hint="default"/>
      </w:rPr>
    </w:lvl>
    <w:lvl w:ilvl="8" w:tplc="F82AF660" w:tentative="1">
      <w:start w:val="1"/>
      <w:numFmt w:val="bullet"/>
      <w:lvlText w:val=""/>
      <w:lvlJc w:val="left"/>
      <w:pPr>
        <w:tabs>
          <w:tab w:val="num" w:pos="7200"/>
        </w:tabs>
        <w:ind w:left="7200" w:hanging="360"/>
      </w:pPr>
      <w:rPr>
        <w:rFonts w:ascii="Wingdings" w:hAnsi="Wingdings" w:hint="default"/>
      </w:rPr>
    </w:lvl>
  </w:abstractNum>
  <w:abstractNum w:abstractNumId="13">
    <w:nsid w:val="4EF54155"/>
    <w:multiLevelType w:val="multilevel"/>
    <w:tmpl w:val="39D86816"/>
    <w:lvl w:ilvl="0">
      <w:start w:val="10"/>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8DD11F2"/>
    <w:multiLevelType w:val="multilevel"/>
    <w:tmpl w:val="5644C16A"/>
    <w:lvl w:ilvl="0">
      <w:start w:val="7"/>
      <w:numFmt w:val="decimal"/>
      <w:lvlText w:val="%1."/>
      <w:lvlJc w:val="left"/>
      <w:pPr>
        <w:ind w:left="390" w:hanging="390"/>
      </w:pPr>
      <w:rPr>
        <w:rFonts w:hint="default"/>
      </w:rPr>
    </w:lvl>
    <w:lvl w:ilvl="1">
      <w:start w:val="4"/>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15">
    <w:nsid w:val="799350D6"/>
    <w:multiLevelType w:val="multilevel"/>
    <w:tmpl w:val="A276011A"/>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E6713BD"/>
    <w:multiLevelType w:val="multilevel"/>
    <w:tmpl w:val="C5D88DC6"/>
    <w:lvl w:ilvl="0">
      <w:start w:val="13"/>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num w:numId="1">
    <w:abstractNumId w:val="12"/>
  </w:num>
  <w:num w:numId="2">
    <w:abstractNumId w:val="10"/>
  </w:num>
  <w:num w:numId="3">
    <w:abstractNumId w:val="3"/>
  </w:num>
  <w:num w:numId="4">
    <w:abstractNumId w:val="7"/>
  </w:num>
  <w:num w:numId="5">
    <w:abstractNumId w:val="1"/>
  </w:num>
  <w:num w:numId="6">
    <w:abstractNumId w:val="13"/>
  </w:num>
  <w:num w:numId="7">
    <w:abstractNumId w:val="9"/>
  </w:num>
  <w:num w:numId="8">
    <w:abstractNumId w:val="4"/>
  </w:num>
  <w:num w:numId="9">
    <w:abstractNumId w:val="15"/>
  </w:num>
  <w:num w:numId="10">
    <w:abstractNumId w:val="0"/>
  </w:num>
  <w:num w:numId="11">
    <w:abstractNumId w:val="16"/>
  </w:num>
  <w:num w:numId="12">
    <w:abstractNumId w:val="2"/>
  </w:num>
  <w:num w:numId="13">
    <w:abstractNumId w:val="14"/>
  </w:num>
  <w:num w:numId="14">
    <w:abstractNumId w:val="8"/>
  </w:num>
  <w:num w:numId="15">
    <w:abstractNumId w:val="6"/>
  </w:num>
  <w:num w:numId="16">
    <w:abstractNumId w:val="5"/>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9DD"/>
    <w:rsid w:val="00003095"/>
    <w:rsid w:val="00011B8D"/>
    <w:rsid w:val="0001494E"/>
    <w:rsid w:val="000158DF"/>
    <w:rsid w:val="0002652B"/>
    <w:rsid w:val="00027586"/>
    <w:rsid w:val="00033E7D"/>
    <w:rsid w:val="000524CF"/>
    <w:rsid w:val="000622A6"/>
    <w:rsid w:val="0007275E"/>
    <w:rsid w:val="00074B49"/>
    <w:rsid w:val="00074E66"/>
    <w:rsid w:val="000A10E0"/>
    <w:rsid w:val="000B3A57"/>
    <w:rsid w:val="000B60D1"/>
    <w:rsid w:val="000C3876"/>
    <w:rsid w:val="000E10A6"/>
    <w:rsid w:val="000E4D93"/>
    <w:rsid w:val="000E59B9"/>
    <w:rsid w:val="000E6543"/>
    <w:rsid w:val="000E7B37"/>
    <w:rsid w:val="000F2365"/>
    <w:rsid w:val="000F4EBB"/>
    <w:rsid w:val="000F7AC0"/>
    <w:rsid w:val="0010300A"/>
    <w:rsid w:val="00107D94"/>
    <w:rsid w:val="0013182F"/>
    <w:rsid w:val="00133832"/>
    <w:rsid w:val="00135950"/>
    <w:rsid w:val="001436C1"/>
    <w:rsid w:val="001541A6"/>
    <w:rsid w:val="00156679"/>
    <w:rsid w:val="00166ADD"/>
    <w:rsid w:val="001718FC"/>
    <w:rsid w:val="001739C4"/>
    <w:rsid w:val="001856BD"/>
    <w:rsid w:val="00185C80"/>
    <w:rsid w:val="00187929"/>
    <w:rsid w:val="001A2931"/>
    <w:rsid w:val="001A3E0A"/>
    <w:rsid w:val="001A7B5F"/>
    <w:rsid w:val="001B386B"/>
    <w:rsid w:val="001B5016"/>
    <w:rsid w:val="001C3E97"/>
    <w:rsid w:val="001D2BD7"/>
    <w:rsid w:val="001E1D15"/>
    <w:rsid w:val="001E2D23"/>
    <w:rsid w:val="00213100"/>
    <w:rsid w:val="002156BF"/>
    <w:rsid w:val="00220E3F"/>
    <w:rsid w:val="00223159"/>
    <w:rsid w:val="00234390"/>
    <w:rsid w:val="00234E3F"/>
    <w:rsid w:val="002514E7"/>
    <w:rsid w:val="0025797C"/>
    <w:rsid w:val="00263D6A"/>
    <w:rsid w:val="0028299D"/>
    <w:rsid w:val="00291E89"/>
    <w:rsid w:val="0029697C"/>
    <w:rsid w:val="00296E02"/>
    <w:rsid w:val="0029723B"/>
    <w:rsid w:val="002B1DF0"/>
    <w:rsid w:val="002B5EE6"/>
    <w:rsid w:val="002C1BF7"/>
    <w:rsid w:val="002C3076"/>
    <w:rsid w:val="002C729A"/>
    <w:rsid w:val="002C73B5"/>
    <w:rsid w:val="002D5B8F"/>
    <w:rsid w:val="002D726F"/>
    <w:rsid w:val="002E4BB6"/>
    <w:rsid w:val="00315FA1"/>
    <w:rsid w:val="0032241C"/>
    <w:rsid w:val="003241DA"/>
    <w:rsid w:val="00326908"/>
    <w:rsid w:val="00332DCF"/>
    <w:rsid w:val="00333752"/>
    <w:rsid w:val="00336347"/>
    <w:rsid w:val="00343509"/>
    <w:rsid w:val="00371FF2"/>
    <w:rsid w:val="0037495C"/>
    <w:rsid w:val="00396A3B"/>
    <w:rsid w:val="003A4E74"/>
    <w:rsid w:val="003A69D0"/>
    <w:rsid w:val="003B37DD"/>
    <w:rsid w:val="003B7B97"/>
    <w:rsid w:val="003E1610"/>
    <w:rsid w:val="003E4816"/>
    <w:rsid w:val="0041635D"/>
    <w:rsid w:val="00422881"/>
    <w:rsid w:val="00425F10"/>
    <w:rsid w:val="004318A9"/>
    <w:rsid w:val="004330D9"/>
    <w:rsid w:val="00436B1C"/>
    <w:rsid w:val="004458FB"/>
    <w:rsid w:val="00445CC9"/>
    <w:rsid w:val="00447140"/>
    <w:rsid w:val="004610CC"/>
    <w:rsid w:val="004828EA"/>
    <w:rsid w:val="00485930"/>
    <w:rsid w:val="00494661"/>
    <w:rsid w:val="004A28BC"/>
    <w:rsid w:val="004B3455"/>
    <w:rsid w:val="004B42AB"/>
    <w:rsid w:val="004B5AA6"/>
    <w:rsid w:val="004C3FED"/>
    <w:rsid w:val="004E68F1"/>
    <w:rsid w:val="005039B0"/>
    <w:rsid w:val="0050567B"/>
    <w:rsid w:val="00506940"/>
    <w:rsid w:val="00506F13"/>
    <w:rsid w:val="00512A5F"/>
    <w:rsid w:val="0051630D"/>
    <w:rsid w:val="0056605C"/>
    <w:rsid w:val="005711BF"/>
    <w:rsid w:val="00573605"/>
    <w:rsid w:val="00580718"/>
    <w:rsid w:val="005846B1"/>
    <w:rsid w:val="0058683E"/>
    <w:rsid w:val="00590973"/>
    <w:rsid w:val="00591384"/>
    <w:rsid w:val="005919DD"/>
    <w:rsid w:val="00592F0F"/>
    <w:rsid w:val="00592FD9"/>
    <w:rsid w:val="005936E1"/>
    <w:rsid w:val="005A4459"/>
    <w:rsid w:val="005B283E"/>
    <w:rsid w:val="005C175F"/>
    <w:rsid w:val="005C3D06"/>
    <w:rsid w:val="005D0BA6"/>
    <w:rsid w:val="005E2C45"/>
    <w:rsid w:val="005F0673"/>
    <w:rsid w:val="0061509F"/>
    <w:rsid w:val="006152D7"/>
    <w:rsid w:val="00626EA7"/>
    <w:rsid w:val="00636160"/>
    <w:rsid w:val="00650C55"/>
    <w:rsid w:val="0065163F"/>
    <w:rsid w:val="00663BEA"/>
    <w:rsid w:val="00677F89"/>
    <w:rsid w:val="00686CB0"/>
    <w:rsid w:val="00687DD7"/>
    <w:rsid w:val="006A6634"/>
    <w:rsid w:val="006C50AD"/>
    <w:rsid w:val="006C5F69"/>
    <w:rsid w:val="006D03F1"/>
    <w:rsid w:val="006D10AA"/>
    <w:rsid w:val="006D127A"/>
    <w:rsid w:val="006D23B1"/>
    <w:rsid w:val="006D4EB0"/>
    <w:rsid w:val="006E08B2"/>
    <w:rsid w:val="006E3782"/>
    <w:rsid w:val="006F78F7"/>
    <w:rsid w:val="00705CB6"/>
    <w:rsid w:val="00720FE8"/>
    <w:rsid w:val="007274A9"/>
    <w:rsid w:val="00751E4F"/>
    <w:rsid w:val="0075599A"/>
    <w:rsid w:val="00765057"/>
    <w:rsid w:val="007672A6"/>
    <w:rsid w:val="007756ED"/>
    <w:rsid w:val="007761FA"/>
    <w:rsid w:val="00797B2B"/>
    <w:rsid w:val="007B51F0"/>
    <w:rsid w:val="007B6425"/>
    <w:rsid w:val="007C572C"/>
    <w:rsid w:val="007C74E6"/>
    <w:rsid w:val="007D1C84"/>
    <w:rsid w:val="007E06DB"/>
    <w:rsid w:val="007F436D"/>
    <w:rsid w:val="00804B48"/>
    <w:rsid w:val="00806B97"/>
    <w:rsid w:val="0081697F"/>
    <w:rsid w:val="008478C8"/>
    <w:rsid w:val="00850A62"/>
    <w:rsid w:val="008517E8"/>
    <w:rsid w:val="00854BC1"/>
    <w:rsid w:val="00863743"/>
    <w:rsid w:val="00864EAC"/>
    <w:rsid w:val="0087115B"/>
    <w:rsid w:val="00872628"/>
    <w:rsid w:val="00877F9E"/>
    <w:rsid w:val="00880277"/>
    <w:rsid w:val="008835AB"/>
    <w:rsid w:val="00893874"/>
    <w:rsid w:val="008B285F"/>
    <w:rsid w:val="008C336A"/>
    <w:rsid w:val="008C3CFF"/>
    <w:rsid w:val="008C6244"/>
    <w:rsid w:val="008D103B"/>
    <w:rsid w:val="008D1887"/>
    <w:rsid w:val="008D53F1"/>
    <w:rsid w:val="008D54CB"/>
    <w:rsid w:val="008E1A61"/>
    <w:rsid w:val="008F51CE"/>
    <w:rsid w:val="00906C4A"/>
    <w:rsid w:val="00931E8D"/>
    <w:rsid w:val="00933F8C"/>
    <w:rsid w:val="00945010"/>
    <w:rsid w:val="00955B36"/>
    <w:rsid w:val="009625F1"/>
    <w:rsid w:val="00972AD5"/>
    <w:rsid w:val="009812E7"/>
    <w:rsid w:val="0098250C"/>
    <w:rsid w:val="00983664"/>
    <w:rsid w:val="00984051"/>
    <w:rsid w:val="00985AF7"/>
    <w:rsid w:val="0098654B"/>
    <w:rsid w:val="009945BA"/>
    <w:rsid w:val="009948AE"/>
    <w:rsid w:val="009A56B1"/>
    <w:rsid w:val="009B36DE"/>
    <w:rsid w:val="009B5E43"/>
    <w:rsid w:val="009B7603"/>
    <w:rsid w:val="009C652D"/>
    <w:rsid w:val="009D19DB"/>
    <w:rsid w:val="009E39CA"/>
    <w:rsid w:val="009E4BAF"/>
    <w:rsid w:val="009F5454"/>
    <w:rsid w:val="009F7F90"/>
    <w:rsid w:val="00A16A57"/>
    <w:rsid w:val="00A16A74"/>
    <w:rsid w:val="00A22F1D"/>
    <w:rsid w:val="00A44E2A"/>
    <w:rsid w:val="00A61AA5"/>
    <w:rsid w:val="00A74EAC"/>
    <w:rsid w:val="00A84D67"/>
    <w:rsid w:val="00A91949"/>
    <w:rsid w:val="00A951E2"/>
    <w:rsid w:val="00A95B7A"/>
    <w:rsid w:val="00AA3A0A"/>
    <w:rsid w:val="00AC11B4"/>
    <w:rsid w:val="00AC70AD"/>
    <w:rsid w:val="00AD064D"/>
    <w:rsid w:val="00AD13D8"/>
    <w:rsid w:val="00AD340A"/>
    <w:rsid w:val="00AD5AEC"/>
    <w:rsid w:val="00AF08E2"/>
    <w:rsid w:val="00AF512D"/>
    <w:rsid w:val="00B045B9"/>
    <w:rsid w:val="00B147C1"/>
    <w:rsid w:val="00B25303"/>
    <w:rsid w:val="00B31226"/>
    <w:rsid w:val="00B3133A"/>
    <w:rsid w:val="00B322E7"/>
    <w:rsid w:val="00B406BC"/>
    <w:rsid w:val="00B431D0"/>
    <w:rsid w:val="00B52412"/>
    <w:rsid w:val="00B5308E"/>
    <w:rsid w:val="00B66E47"/>
    <w:rsid w:val="00B72651"/>
    <w:rsid w:val="00B76525"/>
    <w:rsid w:val="00B81D60"/>
    <w:rsid w:val="00B83077"/>
    <w:rsid w:val="00BE4A53"/>
    <w:rsid w:val="00BE7F09"/>
    <w:rsid w:val="00C01298"/>
    <w:rsid w:val="00C04FF8"/>
    <w:rsid w:val="00C139A7"/>
    <w:rsid w:val="00C20B76"/>
    <w:rsid w:val="00C4720D"/>
    <w:rsid w:val="00C47EB5"/>
    <w:rsid w:val="00C5209B"/>
    <w:rsid w:val="00C55631"/>
    <w:rsid w:val="00C57487"/>
    <w:rsid w:val="00C60A41"/>
    <w:rsid w:val="00C6455F"/>
    <w:rsid w:val="00C67745"/>
    <w:rsid w:val="00C82B70"/>
    <w:rsid w:val="00CA272F"/>
    <w:rsid w:val="00CA3952"/>
    <w:rsid w:val="00CA3E58"/>
    <w:rsid w:val="00CA56B3"/>
    <w:rsid w:val="00CB10BE"/>
    <w:rsid w:val="00CB555B"/>
    <w:rsid w:val="00CB6E02"/>
    <w:rsid w:val="00CB6E91"/>
    <w:rsid w:val="00CC089C"/>
    <w:rsid w:val="00CC21F2"/>
    <w:rsid w:val="00CC2F81"/>
    <w:rsid w:val="00CC7D88"/>
    <w:rsid w:val="00CD5F56"/>
    <w:rsid w:val="00CF1E27"/>
    <w:rsid w:val="00CF3A4B"/>
    <w:rsid w:val="00D0156A"/>
    <w:rsid w:val="00D01F5D"/>
    <w:rsid w:val="00D023CB"/>
    <w:rsid w:val="00D11C7C"/>
    <w:rsid w:val="00D133E4"/>
    <w:rsid w:val="00D16904"/>
    <w:rsid w:val="00D241D9"/>
    <w:rsid w:val="00D30659"/>
    <w:rsid w:val="00D37369"/>
    <w:rsid w:val="00D4323B"/>
    <w:rsid w:val="00D46874"/>
    <w:rsid w:val="00D50EBE"/>
    <w:rsid w:val="00D6079A"/>
    <w:rsid w:val="00D61F67"/>
    <w:rsid w:val="00D61FBF"/>
    <w:rsid w:val="00D639B4"/>
    <w:rsid w:val="00D65DAA"/>
    <w:rsid w:val="00D779D7"/>
    <w:rsid w:val="00D80C04"/>
    <w:rsid w:val="00D9362B"/>
    <w:rsid w:val="00D94C3D"/>
    <w:rsid w:val="00D951DF"/>
    <w:rsid w:val="00DB2328"/>
    <w:rsid w:val="00DB2F41"/>
    <w:rsid w:val="00DC2A75"/>
    <w:rsid w:val="00DD438C"/>
    <w:rsid w:val="00DD6C9B"/>
    <w:rsid w:val="00DE083B"/>
    <w:rsid w:val="00DE0F6A"/>
    <w:rsid w:val="00DE3DEA"/>
    <w:rsid w:val="00DE68C5"/>
    <w:rsid w:val="00DF0C4A"/>
    <w:rsid w:val="00DF71C6"/>
    <w:rsid w:val="00E00BFB"/>
    <w:rsid w:val="00E05417"/>
    <w:rsid w:val="00E26584"/>
    <w:rsid w:val="00E300B2"/>
    <w:rsid w:val="00E51632"/>
    <w:rsid w:val="00E634D6"/>
    <w:rsid w:val="00E66BE7"/>
    <w:rsid w:val="00E74204"/>
    <w:rsid w:val="00E7701F"/>
    <w:rsid w:val="00E86B2B"/>
    <w:rsid w:val="00E91834"/>
    <w:rsid w:val="00E930B8"/>
    <w:rsid w:val="00E96DDE"/>
    <w:rsid w:val="00EB650F"/>
    <w:rsid w:val="00EC1DDE"/>
    <w:rsid w:val="00EC5A24"/>
    <w:rsid w:val="00ED213A"/>
    <w:rsid w:val="00ED6BD6"/>
    <w:rsid w:val="00ED7DFA"/>
    <w:rsid w:val="00EE3DD6"/>
    <w:rsid w:val="00EE7216"/>
    <w:rsid w:val="00EF6782"/>
    <w:rsid w:val="00F05D88"/>
    <w:rsid w:val="00F15EAA"/>
    <w:rsid w:val="00F16C4B"/>
    <w:rsid w:val="00F1742E"/>
    <w:rsid w:val="00F23219"/>
    <w:rsid w:val="00F257BA"/>
    <w:rsid w:val="00F342A1"/>
    <w:rsid w:val="00F36D69"/>
    <w:rsid w:val="00F41B61"/>
    <w:rsid w:val="00F42EDD"/>
    <w:rsid w:val="00F47E08"/>
    <w:rsid w:val="00F505FA"/>
    <w:rsid w:val="00F74AA4"/>
    <w:rsid w:val="00F76A59"/>
    <w:rsid w:val="00F83935"/>
    <w:rsid w:val="00F91312"/>
    <w:rsid w:val="00F96635"/>
    <w:rsid w:val="00FA23E6"/>
    <w:rsid w:val="00FB5812"/>
    <w:rsid w:val="00FC0E2A"/>
    <w:rsid w:val="00FC20B2"/>
    <w:rsid w:val="00FC3209"/>
    <w:rsid w:val="00FD1EFF"/>
    <w:rsid w:val="00FD23DB"/>
    <w:rsid w:val="00FD5817"/>
    <w:rsid w:val="00FE0089"/>
    <w:rsid w:val="00FE2C3C"/>
    <w:rsid w:val="00FE3BAB"/>
    <w:rsid w:val="00FE4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9DD"/>
    <w:pPr>
      <w:spacing w:after="0" w:line="240" w:lineRule="auto"/>
      <w:ind w:firstLine="425"/>
      <w:jc w:val="both"/>
    </w:pPr>
    <w:rPr>
      <w:rFonts w:ascii="Calibri" w:eastAsia="Times New Roman" w:hAnsi="Calibri" w:cs="Calibri"/>
      <w:noProof/>
      <w:sz w:val="28"/>
      <w:szCs w:val="28"/>
      <w:lang w:eastAsia="ru-RU"/>
    </w:rPr>
  </w:style>
  <w:style w:type="paragraph" w:styleId="1">
    <w:name w:val="heading 1"/>
    <w:basedOn w:val="a"/>
    <w:next w:val="a"/>
    <w:link w:val="10"/>
    <w:uiPriority w:val="9"/>
    <w:qFormat/>
    <w:rsid w:val="007B6425"/>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aliases w:val="22,A,A.B.C.,CHS,Gliederung2,H,H2,H2 Знак,H2-Heading 2,H21,H22,HD2,Header2,Heading 2 Hidden,Heading Indent No L2,Heading2,Level 2 Topic Heading,Major,Numbered text 3,RTC,h2,heading 2,heading2,iz2,l2,list 2,list2,Б2,Заголовок 21,Раздел Знак"/>
    <w:basedOn w:val="a"/>
    <w:next w:val="a"/>
    <w:link w:val="20"/>
    <w:qFormat/>
    <w:rsid w:val="005919DD"/>
    <w:pPr>
      <w:spacing w:before="240" w:after="60"/>
      <w:ind w:left="2280" w:hanging="720"/>
      <w:outlineLvl w:val="1"/>
    </w:pPr>
    <w:rPr>
      <w:rFonts w:ascii="Times New Roman" w:hAnsi="Times New Roman" w:cs="Times New Roman"/>
      <w:caps/>
      <w:noProof w:val="0"/>
      <w:kern w:val="32"/>
    </w:rPr>
  </w:style>
  <w:style w:type="paragraph" w:styleId="7">
    <w:name w:val="heading 7"/>
    <w:basedOn w:val="a"/>
    <w:next w:val="a"/>
    <w:link w:val="70"/>
    <w:qFormat/>
    <w:rsid w:val="005919DD"/>
    <w:pPr>
      <w:spacing w:before="240" w:after="60"/>
      <w:outlineLvl w:val="6"/>
    </w:pPr>
    <w:rPr>
      <w:rFonts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h2 Знак"/>
    <w:basedOn w:val="a0"/>
    <w:link w:val="2"/>
    <w:rsid w:val="005919DD"/>
    <w:rPr>
      <w:rFonts w:ascii="Times New Roman" w:eastAsia="Times New Roman" w:hAnsi="Times New Roman" w:cs="Times New Roman"/>
      <w:caps/>
      <w:kern w:val="32"/>
      <w:sz w:val="28"/>
      <w:szCs w:val="28"/>
    </w:rPr>
  </w:style>
  <w:style w:type="character" w:customStyle="1" w:styleId="70">
    <w:name w:val="Заголовок 7 Знак"/>
    <w:basedOn w:val="a0"/>
    <w:link w:val="7"/>
    <w:rsid w:val="005919DD"/>
    <w:rPr>
      <w:rFonts w:ascii="Calibri" w:eastAsia="Times New Roman" w:hAnsi="Calibri" w:cs="Times New Roman"/>
      <w:noProof/>
      <w:sz w:val="24"/>
      <w:szCs w:val="24"/>
    </w:rPr>
  </w:style>
  <w:style w:type="paragraph" w:styleId="a3">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
    <w:link w:val="a4"/>
    <w:uiPriority w:val="99"/>
    <w:rsid w:val="005919DD"/>
    <w:pPr>
      <w:tabs>
        <w:tab w:val="center" w:pos="4677"/>
        <w:tab w:val="right" w:pos="9355"/>
      </w:tabs>
    </w:pPr>
    <w:rPr>
      <w:rFonts w:ascii="Times New Roman" w:hAnsi="Times New Roman" w:cs="Times New Roman"/>
      <w:noProof w:val="0"/>
      <w:sz w:val="22"/>
      <w:szCs w:val="22"/>
    </w:rPr>
  </w:style>
  <w:style w:type="character" w:customStyle="1" w:styleId="a4">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basedOn w:val="a0"/>
    <w:link w:val="a3"/>
    <w:uiPriority w:val="99"/>
    <w:rsid w:val="005919DD"/>
    <w:rPr>
      <w:rFonts w:ascii="Times New Roman" w:eastAsia="Times New Roman" w:hAnsi="Times New Roman" w:cs="Times New Roman"/>
    </w:rPr>
  </w:style>
  <w:style w:type="paragraph" w:styleId="a5">
    <w:name w:val="Body Text"/>
    <w:aliases w:val="Письмо в Интернет"/>
    <w:basedOn w:val="a"/>
    <w:link w:val="a6"/>
    <w:uiPriority w:val="99"/>
    <w:rsid w:val="005919DD"/>
    <w:pPr>
      <w:spacing w:after="120"/>
    </w:pPr>
    <w:rPr>
      <w:rFonts w:ascii="Times New Roman" w:hAnsi="Times New Roman" w:cs="Times New Roman"/>
      <w:noProof w:val="0"/>
    </w:rPr>
  </w:style>
  <w:style w:type="character" w:customStyle="1" w:styleId="a6">
    <w:name w:val="Основной текст Знак"/>
    <w:aliases w:val="Письмо в Интернет Знак"/>
    <w:basedOn w:val="a0"/>
    <w:link w:val="a5"/>
    <w:uiPriority w:val="99"/>
    <w:rsid w:val="005919DD"/>
    <w:rPr>
      <w:rFonts w:ascii="Times New Roman" w:eastAsia="Times New Roman" w:hAnsi="Times New Roman" w:cs="Times New Roman"/>
      <w:sz w:val="28"/>
      <w:szCs w:val="28"/>
    </w:rPr>
  </w:style>
  <w:style w:type="paragraph" w:customStyle="1" w:styleId="11">
    <w:name w:val="Абзац списка1"/>
    <w:basedOn w:val="a"/>
    <w:link w:val="ListParagraphChar"/>
    <w:uiPriority w:val="34"/>
    <w:qFormat/>
    <w:rsid w:val="005919DD"/>
    <w:pPr>
      <w:ind w:left="720"/>
      <w:jc w:val="left"/>
    </w:pPr>
    <w:rPr>
      <w:sz w:val="24"/>
      <w:szCs w:val="24"/>
    </w:rPr>
  </w:style>
  <w:style w:type="paragraph" w:customStyle="1" w:styleId="ConsPlusNonformat">
    <w:name w:val="ConsPlusNonformat"/>
    <w:rsid w:val="005919DD"/>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styleId="a7">
    <w:name w:val="Emphasis"/>
    <w:qFormat/>
    <w:rsid w:val="005919DD"/>
    <w:rPr>
      <w:i/>
      <w:iCs/>
    </w:rPr>
  </w:style>
  <w:style w:type="paragraph" w:customStyle="1" w:styleId="-">
    <w:name w:val="Контракт-раздел"/>
    <w:basedOn w:val="a"/>
    <w:next w:val="-0"/>
    <w:rsid w:val="005919DD"/>
    <w:pPr>
      <w:keepNext/>
      <w:numPr>
        <w:numId w:val="3"/>
      </w:numPr>
      <w:tabs>
        <w:tab w:val="left" w:pos="540"/>
      </w:tabs>
      <w:suppressAutoHyphens/>
      <w:spacing w:before="360" w:after="120"/>
      <w:jc w:val="center"/>
      <w:outlineLvl w:val="3"/>
    </w:pPr>
    <w:rPr>
      <w:rFonts w:ascii="Times New Roman" w:hAnsi="Times New Roman" w:cs="Times New Roman"/>
      <w:b/>
      <w:bCs/>
      <w:caps/>
      <w:smallCaps/>
      <w:noProof w:val="0"/>
      <w:sz w:val="24"/>
      <w:szCs w:val="24"/>
    </w:rPr>
  </w:style>
  <w:style w:type="paragraph" w:customStyle="1" w:styleId="-0">
    <w:name w:val="Контракт-пункт"/>
    <w:basedOn w:val="a"/>
    <w:link w:val="-3"/>
    <w:rsid w:val="005919DD"/>
    <w:pPr>
      <w:numPr>
        <w:ilvl w:val="1"/>
        <w:numId w:val="3"/>
      </w:numPr>
    </w:pPr>
    <w:rPr>
      <w:rFonts w:ascii="Times New Roman" w:hAnsi="Times New Roman" w:cs="Times New Roman"/>
      <w:noProof w:val="0"/>
      <w:sz w:val="24"/>
      <w:szCs w:val="24"/>
    </w:rPr>
  </w:style>
  <w:style w:type="paragraph" w:customStyle="1" w:styleId="-1">
    <w:name w:val="Контракт-подпункт"/>
    <w:basedOn w:val="a"/>
    <w:rsid w:val="005919DD"/>
    <w:pPr>
      <w:numPr>
        <w:ilvl w:val="2"/>
        <w:numId w:val="3"/>
      </w:numPr>
    </w:pPr>
    <w:rPr>
      <w:rFonts w:ascii="Times New Roman" w:hAnsi="Times New Roman" w:cs="Times New Roman"/>
      <w:noProof w:val="0"/>
      <w:sz w:val="24"/>
      <w:szCs w:val="24"/>
    </w:rPr>
  </w:style>
  <w:style w:type="paragraph" w:customStyle="1" w:styleId="-2">
    <w:name w:val="Контракт-подподпункт"/>
    <w:basedOn w:val="a"/>
    <w:rsid w:val="005919DD"/>
    <w:pPr>
      <w:numPr>
        <w:ilvl w:val="3"/>
        <w:numId w:val="3"/>
      </w:numPr>
    </w:pPr>
    <w:rPr>
      <w:rFonts w:ascii="Times New Roman" w:hAnsi="Times New Roman" w:cs="Times New Roman"/>
      <w:noProof w:val="0"/>
      <w:sz w:val="24"/>
      <w:szCs w:val="24"/>
    </w:rPr>
  </w:style>
  <w:style w:type="character" w:customStyle="1" w:styleId="-3">
    <w:name w:val="Контракт-пункт Знак"/>
    <w:link w:val="-0"/>
    <w:rsid w:val="005919DD"/>
    <w:rPr>
      <w:rFonts w:ascii="Times New Roman" w:eastAsia="Times New Roman" w:hAnsi="Times New Roman" w:cs="Times New Roman"/>
      <w:sz w:val="24"/>
      <w:szCs w:val="24"/>
    </w:rPr>
  </w:style>
  <w:style w:type="paragraph" w:styleId="a8">
    <w:name w:val="footnote text"/>
    <w:basedOn w:val="a"/>
    <w:link w:val="a9"/>
    <w:uiPriority w:val="99"/>
    <w:rsid w:val="00854BC1"/>
    <w:rPr>
      <w:rFonts w:ascii="Times New Roman" w:hAnsi="Times New Roman" w:cs="Times New Roman"/>
      <w:noProof w:val="0"/>
      <w:sz w:val="20"/>
      <w:szCs w:val="20"/>
    </w:rPr>
  </w:style>
  <w:style w:type="character" w:customStyle="1" w:styleId="a9">
    <w:name w:val="Текст сноски Знак"/>
    <w:basedOn w:val="a0"/>
    <w:link w:val="a8"/>
    <w:uiPriority w:val="99"/>
    <w:rsid w:val="00854BC1"/>
    <w:rPr>
      <w:rFonts w:ascii="Times New Roman" w:eastAsia="Times New Roman" w:hAnsi="Times New Roman" w:cs="Times New Roman"/>
      <w:sz w:val="20"/>
      <w:szCs w:val="20"/>
      <w:lang w:eastAsia="ru-RU"/>
    </w:rPr>
  </w:style>
  <w:style w:type="character" w:styleId="aa">
    <w:name w:val="footnote reference"/>
    <w:uiPriority w:val="99"/>
    <w:rsid w:val="00854BC1"/>
    <w:rPr>
      <w:rFonts w:ascii="Times New Roman" w:hAnsi="Times New Roman" w:cs="Times New Roman"/>
      <w:vertAlign w:val="superscript"/>
    </w:rPr>
  </w:style>
  <w:style w:type="paragraph" w:styleId="ab">
    <w:name w:val="List Paragraph"/>
    <w:aliases w:val="Подпись рисунка"/>
    <w:basedOn w:val="a"/>
    <w:link w:val="ac"/>
    <w:uiPriority w:val="34"/>
    <w:qFormat/>
    <w:rsid w:val="00854BC1"/>
    <w:pPr>
      <w:spacing w:after="200" w:line="276" w:lineRule="auto"/>
      <w:ind w:left="720"/>
      <w:jc w:val="left"/>
    </w:pPr>
    <w:rPr>
      <w:sz w:val="22"/>
      <w:szCs w:val="22"/>
    </w:rPr>
  </w:style>
  <w:style w:type="character" w:customStyle="1" w:styleId="FontStyle11">
    <w:name w:val="Font Style11"/>
    <w:uiPriority w:val="99"/>
    <w:rsid w:val="00854BC1"/>
    <w:rPr>
      <w:rFonts w:ascii="Arial Unicode MS" w:eastAsia="Arial Unicode MS" w:cs="Arial Unicode MS"/>
      <w:b/>
      <w:bCs/>
      <w:sz w:val="26"/>
      <w:szCs w:val="26"/>
    </w:rPr>
  </w:style>
  <w:style w:type="paragraph" w:customStyle="1" w:styleId="Style1">
    <w:name w:val="Style1"/>
    <w:basedOn w:val="a"/>
    <w:uiPriority w:val="99"/>
    <w:rsid w:val="00854BC1"/>
    <w:pPr>
      <w:widowControl w:val="0"/>
      <w:autoSpaceDE w:val="0"/>
      <w:autoSpaceDN w:val="0"/>
      <w:adjustRightInd w:val="0"/>
      <w:spacing w:line="293" w:lineRule="exact"/>
      <w:ind w:firstLine="0"/>
      <w:jc w:val="center"/>
    </w:pPr>
    <w:rPr>
      <w:rFonts w:ascii="Arial Unicode MS" w:eastAsia="Arial Unicode MS" w:cs="Arial Unicode MS"/>
      <w:noProof w:val="0"/>
      <w:sz w:val="24"/>
      <w:szCs w:val="24"/>
    </w:rPr>
  </w:style>
  <w:style w:type="paragraph" w:customStyle="1" w:styleId="Style2">
    <w:name w:val="Style2"/>
    <w:basedOn w:val="a"/>
    <w:uiPriority w:val="99"/>
    <w:rsid w:val="00580718"/>
    <w:pPr>
      <w:widowControl w:val="0"/>
      <w:autoSpaceDE w:val="0"/>
      <w:autoSpaceDN w:val="0"/>
      <w:spacing w:line="259" w:lineRule="exact"/>
    </w:pPr>
    <w:rPr>
      <w:sz w:val="24"/>
      <w:szCs w:val="24"/>
    </w:rPr>
  </w:style>
  <w:style w:type="paragraph" w:styleId="ad">
    <w:name w:val="Normal (Web)"/>
    <w:basedOn w:val="a"/>
    <w:link w:val="ae"/>
    <w:rsid w:val="00FE0089"/>
    <w:pPr>
      <w:spacing w:before="100" w:beforeAutospacing="1" w:after="100" w:afterAutospacing="1"/>
      <w:jc w:val="left"/>
    </w:pPr>
    <w:rPr>
      <w:rFonts w:ascii="Verdana" w:hAnsi="Verdana" w:cs="Times New Roman"/>
      <w:color w:val="000000"/>
      <w:sz w:val="17"/>
      <w:szCs w:val="17"/>
    </w:rPr>
  </w:style>
  <w:style w:type="paragraph" w:customStyle="1" w:styleId="af">
    <w:name w:val="Стиль"/>
    <w:rsid w:val="00FE0089"/>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ae">
    <w:name w:val="Обычный (веб) Знак"/>
    <w:link w:val="ad"/>
    <w:locked/>
    <w:rsid w:val="00FE0089"/>
    <w:rPr>
      <w:rFonts w:ascii="Verdana" w:eastAsia="Times New Roman" w:hAnsi="Verdana" w:cs="Times New Roman"/>
      <w:noProof/>
      <w:color w:val="000000"/>
      <w:sz w:val="17"/>
      <w:szCs w:val="17"/>
      <w:lang w:eastAsia="ru-RU"/>
    </w:rPr>
  </w:style>
  <w:style w:type="character" w:customStyle="1" w:styleId="FontStyle37">
    <w:name w:val="Font Style37"/>
    <w:basedOn w:val="a0"/>
    <w:uiPriority w:val="99"/>
    <w:rsid w:val="00F23219"/>
    <w:rPr>
      <w:rFonts w:ascii="Times New Roman" w:hAnsi="Times New Roman" w:cs="Times New Roman"/>
      <w:sz w:val="28"/>
      <w:szCs w:val="28"/>
    </w:rPr>
  </w:style>
  <w:style w:type="paragraph" w:customStyle="1" w:styleId="Style10">
    <w:name w:val="Style10"/>
    <w:basedOn w:val="a"/>
    <w:uiPriority w:val="99"/>
    <w:rsid w:val="00F23219"/>
    <w:pPr>
      <w:widowControl w:val="0"/>
      <w:autoSpaceDE w:val="0"/>
      <w:autoSpaceDN w:val="0"/>
      <w:spacing w:line="274" w:lineRule="exact"/>
      <w:ind w:firstLine="326"/>
    </w:pPr>
    <w:rPr>
      <w:sz w:val="24"/>
      <w:szCs w:val="24"/>
    </w:rPr>
  </w:style>
  <w:style w:type="paragraph" w:customStyle="1" w:styleId="Style8">
    <w:name w:val="Style8"/>
    <w:basedOn w:val="a"/>
    <w:uiPriority w:val="99"/>
    <w:rsid w:val="00C57487"/>
    <w:pPr>
      <w:widowControl w:val="0"/>
      <w:autoSpaceDE w:val="0"/>
      <w:autoSpaceDN w:val="0"/>
      <w:adjustRightInd w:val="0"/>
      <w:spacing w:line="295" w:lineRule="exact"/>
      <w:ind w:firstLine="696"/>
    </w:pPr>
    <w:rPr>
      <w:rFonts w:ascii="Times New Roman" w:eastAsiaTheme="minorEastAsia" w:hAnsi="Times New Roman" w:cs="Times New Roman"/>
      <w:noProof w:val="0"/>
      <w:sz w:val="24"/>
      <w:szCs w:val="24"/>
    </w:rPr>
  </w:style>
  <w:style w:type="paragraph" w:customStyle="1" w:styleId="Style4">
    <w:name w:val="Style4"/>
    <w:basedOn w:val="a"/>
    <w:uiPriority w:val="99"/>
    <w:rsid w:val="00C57487"/>
    <w:pPr>
      <w:widowControl w:val="0"/>
      <w:autoSpaceDE w:val="0"/>
      <w:autoSpaceDN w:val="0"/>
      <w:adjustRightInd w:val="0"/>
      <w:spacing w:line="164" w:lineRule="exact"/>
      <w:ind w:hanging="278"/>
    </w:pPr>
    <w:rPr>
      <w:rFonts w:ascii="Arial Unicode MS" w:eastAsia="Arial Unicode MS" w:cs="Arial Unicode MS"/>
      <w:noProof w:val="0"/>
      <w:sz w:val="24"/>
      <w:szCs w:val="24"/>
    </w:rPr>
  </w:style>
  <w:style w:type="character" w:customStyle="1" w:styleId="FontStyle38">
    <w:name w:val="Font Style38"/>
    <w:basedOn w:val="a0"/>
    <w:uiPriority w:val="99"/>
    <w:rsid w:val="00C57487"/>
    <w:rPr>
      <w:rFonts w:ascii="Times New Roman" w:hAnsi="Times New Roman" w:cs="Times New Roman"/>
      <w:b/>
      <w:bCs/>
      <w:sz w:val="28"/>
      <w:szCs w:val="28"/>
    </w:rPr>
  </w:style>
  <w:style w:type="paragraph" w:customStyle="1" w:styleId="Style18">
    <w:name w:val="Style18"/>
    <w:basedOn w:val="a"/>
    <w:uiPriority w:val="99"/>
    <w:rsid w:val="00C57487"/>
    <w:pPr>
      <w:widowControl w:val="0"/>
      <w:autoSpaceDE w:val="0"/>
      <w:autoSpaceDN w:val="0"/>
      <w:adjustRightInd w:val="0"/>
      <w:spacing w:line="326" w:lineRule="exact"/>
      <w:ind w:firstLine="0"/>
    </w:pPr>
    <w:rPr>
      <w:rFonts w:ascii="Times New Roman" w:eastAsiaTheme="minorEastAsia" w:hAnsi="Times New Roman" w:cs="Times New Roman"/>
      <w:noProof w:val="0"/>
      <w:sz w:val="24"/>
      <w:szCs w:val="24"/>
    </w:rPr>
  </w:style>
  <w:style w:type="paragraph" w:customStyle="1" w:styleId="Style31">
    <w:name w:val="Style31"/>
    <w:basedOn w:val="a"/>
    <w:uiPriority w:val="99"/>
    <w:rsid w:val="00C57487"/>
    <w:pPr>
      <w:widowControl w:val="0"/>
      <w:autoSpaceDE w:val="0"/>
      <w:autoSpaceDN w:val="0"/>
      <w:adjustRightInd w:val="0"/>
      <w:ind w:firstLine="0"/>
      <w:jc w:val="left"/>
    </w:pPr>
    <w:rPr>
      <w:rFonts w:ascii="Times New Roman" w:eastAsiaTheme="minorEastAsia" w:hAnsi="Times New Roman" w:cs="Times New Roman"/>
      <w:noProof w:val="0"/>
      <w:sz w:val="24"/>
      <w:szCs w:val="24"/>
    </w:rPr>
  </w:style>
  <w:style w:type="character" w:customStyle="1" w:styleId="ListParagraphChar">
    <w:name w:val="List Paragraph Char"/>
    <w:link w:val="11"/>
    <w:uiPriority w:val="34"/>
    <w:locked/>
    <w:rsid w:val="00D6079A"/>
    <w:rPr>
      <w:rFonts w:ascii="Calibri" w:eastAsia="Times New Roman" w:hAnsi="Calibri" w:cs="Calibri"/>
      <w:noProof/>
      <w:sz w:val="24"/>
      <w:szCs w:val="24"/>
      <w:lang w:eastAsia="ru-RU"/>
    </w:rPr>
  </w:style>
  <w:style w:type="character" w:styleId="af0">
    <w:name w:val="Hyperlink"/>
    <w:basedOn w:val="a0"/>
    <w:unhideWhenUsed/>
    <w:rsid w:val="00D6079A"/>
    <w:rPr>
      <w:color w:val="0000FF"/>
      <w:u w:val="single"/>
    </w:rPr>
  </w:style>
  <w:style w:type="character" w:customStyle="1" w:styleId="ac">
    <w:name w:val="Абзац списка Знак"/>
    <w:aliases w:val="Подпись рисунка Знак"/>
    <w:link w:val="ab"/>
    <w:uiPriority w:val="34"/>
    <w:locked/>
    <w:rsid w:val="004318A9"/>
    <w:rPr>
      <w:rFonts w:ascii="Calibri" w:eastAsia="Times New Roman" w:hAnsi="Calibri" w:cs="Calibri"/>
      <w:noProof/>
      <w:lang w:eastAsia="ru-RU"/>
    </w:rPr>
  </w:style>
  <w:style w:type="paragraph" w:styleId="21">
    <w:name w:val="Body Text Indent 2"/>
    <w:basedOn w:val="a"/>
    <w:link w:val="22"/>
    <w:uiPriority w:val="99"/>
    <w:unhideWhenUsed/>
    <w:rsid w:val="003E1610"/>
    <w:pPr>
      <w:spacing w:after="120" w:line="480" w:lineRule="auto"/>
      <w:ind w:left="283" w:firstLine="0"/>
      <w:jc w:val="left"/>
    </w:pPr>
    <w:rPr>
      <w:rFonts w:ascii="Times New Roman" w:hAnsi="Times New Roman" w:cs="Times New Roman"/>
      <w:noProof w:val="0"/>
      <w:szCs w:val="24"/>
    </w:rPr>
  </w:style>
  <w:style w:type="character" w:customStyle="1" w:styleId="22">
    <w:name w:val="Основной текст с отступом 2 Знак"/>
    <w:basedOn w:val="a0"/>
    <w:link w:val="21"/>
    <w:uiPriority w:val="99"/>
    <w:rsid w:val="003E1610"/>
    <w:rPr>
      <w:rFonts w:ascii="Times New Roman" w:eastAsia="Times New Roman" w:hAnsi="Times New Roman" w:cs="Times New Roman"/>
      <w:sz w:val="28"/>
      <w:szCs w:val="24"/>
      <w:lang w:eastAsia="ru-RU"/>
    </w:rPr>
  </w:style>
  <w:style w:type="paragraph" w:styleId="af1">
    <w:name w:val="footer"/>
    <w:aliases w:val="ЛЕН2_ОБИН_Нижний колонтитул,ЛЕН2_ПРОЕКТ_Нижний колонтитул"/>
    <w:basedOn w:val="a"/>
    <w:link w:val="af2"/>
    <w:unhideWhenUsed/>
    <w:rsid w:val="003E1610"/>
    <w:pPr>
      <w:tabs>
        <w:tab w:val="center" w:pos="4677"/>
        <w:tab w:val="right" w:pos="9355"/>
      </w:tabs>
    </w:pPr>
  </w:style>
  <w:style w:type="character" w:customStyle="1" w:styleId="af2">
    <w:name w:val="Нижний колонтитул Знак"/>
    <w:aliases w:val="ЛЕН2_ОБИН_Нижний колонтитул Знак,ЛЕН2_ПРОЕКТ_Нижний колонтитул Знак"/>
    <w:basedOn w:val="a0"/>
    <w:link w:val="af1"/>
    <w:rsid w:val="003E1610"/>
    <w:rPr>
      <w:rFonts w:ascii="Calibri" w:eastAsia="Times New Roman" w:hAnsi="Calibri" w:cs="Calibri"/>
      <w:noProof/>
      <w:sz w:val="28"/>
      <w:szCs w:val="28"/>
      <w:lang w:eastAsia="ru-RU"/>
    </w:rPr>
  </w:style>
  <w:style w:type="paragraph" w:customStyle="1" w:styleId="Default">
    <w:name w:val="Default"/>
    <w:rsid w:val="00FD1EF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f3">
    <w:name w:val="Гипертекстовая ссылка"/>
    <w:basedOn w:val="a0"/>
    <w:uiPriority w:val="99"/>
    <w:rsid w:val="00E05417"/>
    <w:rPr>
      <w:color w:val="106BBE"/>
    </w:rPr>
  </w:style>
  <w:style w:type="character" w:customStyle="1" w:styleId="10">
    <w:name w:val="Заголовок 1 Знак"/>
    <w:basedOn w:val="a0"/>
    <w:link w:val="1"/>
    <w:uiPriority w:val="9"/>
    <w:rsid w:val="007B6425"/>
    <w:rPr>
      <w:rFonts w:asciiTheme="majorHAnsi" w:eastAsiaTheme="majorEastAsia" w:hAnsiTheme="majorHAnsi" w:cstheme="majorBidi"/>
      <w:b/>
      <w:bCs/>
      <w:noProof/>
      <w:color w:val="365F91" w:themeColor="accent1" w:themeShade="BF"/>
      <w:sz w:val="28"/>
      <w:szCs w:val="28"/>
      <w:lang w:eastAsia="ru-RU"/>
    </w:rPr>
  </w:style>
  <w:style w:type="character" w:customStyle="1" w:styleId="FontStyle33">
    <w:name w:val="Font Style33"/>
    <w:rPr>
      <w:rFonts w:ascii="Times New Roman" w:hAnsi="Times New Roman" w:cs="Times New Roman"/>
      <w:sz w:val="26"/>
      <w:szCs w:val="26"/>
    </w:rPr>
  </w:style>
  <w:style w:type="paragraph" w:customStyle="1" w:styleId="Style5">
    <w:name w:val="Style5"/>
    <w:basedOn w:val="a"/>
    <w:pPr>
      <w:widowControl w:val="0"/>
      <w:autoSpaceDE w:val="0"/>
      <w:autoSpaceDN w:val="0"/>
      <w:adjustRightInd w:val="0"/>
      <w:spacing w:line="325" w:lineRule="exact"/>
      <w:ind w:firstLine="0"/>
      <w:jc w:val="left"/>
    </w:pPr>
    <w:rPr>
      <w:rFonts w:ascii="Times New Roman" w:hAnsi="Times New Roman" w:cs="Times New Roman"/>
      <w:noProof w:val="0"/>
      <w:sz w:val="24"/>
      <w:szCs w:val="24"/>
    </w:rPr>
  </w:style>
  <w:style w:type="paragraph" w:styleId="af4">
    <w:name w:val="annotation text"/>
    <w:basedOn w:val="a"/>
    <w:link w:val="af5"/>
    <w:uiPriority w:val="99"/>
    <w:unhideWhenUsed/>
    <w:pPr>
      <w:ind w:firstLine="0"/>
      <w:jc w:val="left"/>
    </w:pPr>
    <w:rPr>
      <w:rFonts w:ascii="Times New Roman" w:hAnsi="Times New Roman" w:cs="Times New Roman"/>
      <w:noProof w:val="0"/>
      <w:sz w:val="20"/>
      <w:szCs w:val="20"/>
    </w:rPr>
  </w:style>
  <w:style w:type="character" w:customStyle="1" w:styleId="af5">
    <w:name w:val="Текст примечания Знак"/>
    <w:basedOn w:val="a0"/>
    <w:link w:val="af4"/>
    <w:uiPriority w:val="99"/>
    <w:rPr>
      <w:rFonts w:ascii="Times New Roman" w:eastAsia="Times New Roman" w:hAnsi="Times New Roman" w:cs="Times New Roman"/>
      <w:sz w:val="20"/>
      <w:szCs w:val="20"/>
      <w:lang w:eastAsia="ru-RU"/>
    </w:rPr>
  </w:style>
  <w:style w:type="paragraph" w:styleId="af6">
    <w:name w:val="Revision"/>
    <w:hidden/>
    <w:uiPriority w:val="99"/>
    <w:semiHidden/>
    <w:rsid w:val="005039B0"/>
    <w:pPr>
      <w:spacing w:after="0" w:line="240" w:lineRule="auto"/>
    </w:pPr>
    <w:rPr>
      <w:rFonts w:ascii="Calibri" w:eastAsia="Times New Roman" w:hAnsi="Calibri" w:cs="Calibri"/>
      <w:noProof/>
      <w:sz w:val="28"/>
      <w:szCs w:val="28"/>
      <w:lang w:eastAsia="ru-RU"/>
    </w:rPr>
  </w:style>
  <w:style w:type="paragraph" w:styleId="af7">
    <w:name w:val="Balloon Text"/>
    <w:basedOn w:val="a"/>
    <w:link w:val="af8"/>
    <w:uiPriority w:val="99"/>
    <w:semiHidden/>
    <w:unhideWhenUsed/>
    <w:rsid w:val="005039B0"/>
    <w:rPr>
      <w:rFonts w:ascii="Segoe UI" w:hAnsi="Segoe UI" w:cs="Segoe UI"/>
      <w:sz w:val="18"/>
      <w:szCs w:val="18"/>
    </w:rPr>
  </w:style>
  <w:style w:type="character" w:customStyle="1" w:styleId="af8">
    <w:name w:val="Текст выноски Знак"/>
    <w:basedOn w:val="a0"/>
    <w:link w:val="af7"/>
    <w:uiPriority w:val="99"/>
    <w:semiHidden/>
    <w:rsid w:val="005039B0"/>
    <w:rPr>
      <w:rFonts w:ascii="Segoe UI" w:eastAsia="Times New Roman" w:hAnsi="Segoe UI" w:cs="Segoe UI"/>
      <w:noProof/>
      <w:sz w:val="18"/>
      <w:szCs w:val="18"/>
      <w:lang w:eastAsia="ru-RU"/>
    </w:rPr>
  </w:style>
  <w:style w:type="paragraph" w:styleId="af9">
    <w:name w:val="endnote text"/>
    <w:basedOn w:val="a"/>
    <w:link w:val="afa"/>
    <w:uiPriority w:val="99"/>
    <w:semiHidden/>
    <w:unhideWhenUsed/>
    <w:rsid w:val="00877F9E"/>
    <w:rPr>
      <w:sz w:val="20"/>
      <w:szCs w:val="20"/>
    </w:rPr>
  </w:style>
  <w:style w:type="character" w:customStyle="1" w:styleId="afa">
    <w:name w:val="Текст концевой сноски Знак"/>
    <w:basedOn w:val="a0"/>
    <w:link w:val="af9"/>
    <w:uiPriority w:val="99"/>
    <w:semiHidden/>
    <w:rsid w:val="00877F9E"/>
    <w:rPr>
      <w:rFonts w:ascii="Calibri" w:eastAsia="Times New Roman" w:hAnsi="Calibri" w:cs="Calibri"/>
      <w:noProof/>
      <w:sz w:val="20"/>
      <w:szCs w:val="20"/>
      <w:lang w:eastAsia="ru-RU"/>
    </w:rPr>
  </w:style>
  <w:style w:type="character" w:styleId="afb">
    <w:name w:val="endnote reference"/>
    <w:basedOn w:val="a0"/>
    <w:uiPriority w:val="99"/>
    <w:semiHidden/>
    <w:unhideWhenUsed/>
    <w:rsid w:val="00877F9E"/>
    <w:rPr>
      <w:vertAlign w:val="superscript"/>
    </w:rPr>
  </w:style>
  <w:style w:type="paragraph" w:customStyle="1" w:styleId="ConsPlusNormal">
    <w:name w:val="ConsPlusNormal"/>
    <w:rsid w:val="000F2365"/>
    <w:pPr>
      <w:widowControl w:val="0"/>
      <w:autoSpaceDE w:val="0"/>
      <w:autoSpaceDN w:val="0"/>
      <w:spacing w:after="0" w:line="240" w:lineRule="auto"/>
    </w:pPr>
    <w:rPr>
      <w:rFonts w:ascii="Calibri" w:eastAsia="Times New Roman" w:hAnsi="Calibri" w:cs="Calibri"/>
      <w:szCs w:val="20"/>
      <w:lang w:eastAsia="ru-RU"/>
    </w:rPr>
  </w:style>
  <w:style w:type="character" w:styleId="afc">
    <w:name w:val="page number"/>
    <w:basedOn w:val="a0"/>
    <w:rsid w:val="00DD6C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9DD"/>
    <w:pPr>
      <w:spacing w:after="0" w:line="240" w:lineRule="auto"/>
      <w:ind w:firstLine="425"/>
      <w:jc w:val="both"/>
    </w:pPr>
    <w:rPr>
      <w:rFonts w:ascii="Calibri" w:eastAsia="Times New Roman" w:hAnsi="Calibri" w:cs="Calibri"/>
      <w:noProof/>
      <w:sz w:val="28"/>
      <w:szCs w:val="28"/>
      <w:lang w:eastAsia="ru-RU"/>
    </w:rPr>
  </w:style>
  <w:style w:type="paragraph" w:styleId="1">
    <w:name w:val="heading 1"/>
    <w:basedOn w:val="a"/>
    <w:next w:val="a"/>
    <w:link w:val="10"/>
    <w:uiPriority w:val="9"/>
    <w:qFormat/>
    <w:rsid w:val="007B6425"/>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aliases w:val="22,A,A.B.C.,CHS,Gliederung2,H,H2,H2 Знак,H2-Heading 2,H21,H22,HD2,Header2,Heading 2 Hidden,Heading Indent No L2,Heading2,Level 2 Topic Heading,Major,Numbered text 3,RTC,h2,heading 2,heading2,iz2,l2,list 2,list2,Б2,Заголовок 21,Раздел Знак"/>
    <w:basedOn w:val="a"/>
    <w:next w:val="a"/>
    <w:link w:val="20"/>
    <w:qFormat/>
    <w:rsid w:val="005919DD"/>
    <w:pPr>
      <w:spacing w:before="240" w:after="60"/>
      <w:ind w:left="2280" w:hanging="720"/>
      <w:outlineLvl w:val="1"/>
    </w:pPr>
    <w:rPr>
      <w:rFonts w:ascii="Times New Roman" w:hAnsi="Times New Roman" w:cs="Times New Roman"/>
      <w:caps/>
      <w:noProof w:val="0"/>
      <w:kern w:val="32"/>
    </w:rPr>
  </w:style>
  <w:style w:type="paragraph" w:styleId="7">
    <w:name w:val="heading 7"/>
    <w:basedOn w:val="a"/>
    <w:next w:val="a"/>
    <w:link w:val="70"/>
    <w:qFormat/>
    <w:rsid w:val="005919DD"/>
    <w:pPr>
      <w:spacing w:before="240" w:after="60"/>
      <w:outlineLvl w:val="6"/>
    </w:pPr>
    <w:rPr>
      <w:rFonts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h2 Знак"/>
    <w:basedOn w:val="a0"/>
    <w:link w:val="2"/>
    <w:rsid w:val="005919DD"/>
    <w:rPr>
      <w:rFonts w:ascii="Times New Roman" w:eastAsia="Times New Roman" w:hAnsi="Times New Roman" w:cs="Times New Roman"/>
      <w:caps/>
      <w:kern w:val="32"/>
      <w:sz w:val="28"/>
      <w:szCs w:val="28"/>
    </w:rPr>
  </w:style>
  <w:style w:type="character" w:customStyle="1" w:styleId="70">
    <w:name w:val="Заголовок 7 Знак"/>
    <w:basedOn w:val="a0"/>
    <w:link w:val="7"/>
    <w:rsid w:val="005919DD"/>
    <w:rPr>
      <w:rFonts w:ascii="Calibri" w:eastAsia="Times New Roman" w:hAnsi="Calibri" w:cs="Times New Roman"/>
      <w:noProof/>
      <w:sz w:val="24"/>
      <w:szCs w:val="24"/>
    </w:rPr>
  </w:style>
  <w:style w:type="paragraph" w:styleId="a3">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
    <w:link w:val="a4"/>
    <w:uiPriority w:val="99"/>
    <w:rsid w:val="005919DD"/>
    <w:pPr>
      <w:tabs>
        <w:tab w:val="center" w:pos="4677"/>
        <w:tab w:val="right" w:pos="9355"/>
      </w:tabs>
    </w:pPr>
    <w:rPr>
      <w:rFonts w:ascii="Times New Roman" w:hAnsi="Times New Roman" w:cs="Times New Roman"/>
      <w:noProof w:val="0"/>
      <w:sz w:val="22"/>
      <w:szCs w:val="22"/>
    </w:rPr>
  </w:style>
  <w:style w:type="character" w:customStyle="1" w:styleId="a4">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basedOn w:val="a0"/>
    <w:link w:val="a3"/>
    <w:uiPriority w:val="99"/>
    <w:rsid w:val="005919DD"/>
    <w:rPr>
      <w:rFonts w:ascii="Times New Roman" w:eastAsia="Times New Roman" w:hAnsi="Times New Roman" w:cs="Times New Roman"/>
    </w:rPr>
  </w:style>
  <w:style w:type="paragraph" w:styleId="a5">
    <w:name w:val="Body Text"/>
    <w:aliases w:val="Письмо в Интернет"/>
    <w:basedOn w:val="a"/>
    <w:link w:val="a6"/>
    <w:uiPriority w:val="99"/>
    <w:rsid w:val="005919DD"/>
    <w:pPr>
      <w:spacing w:after="120"/>
    </w:pPr>
    <w:rPr>
      <w:rFonts w:ascii="Times New Roman" w:hAnsi="Times New Roman" w:cs="Times New Roman"/>
      <w:noProof w:val="0"/>
    </w:rPr>
  </w:style>
  <w:style w:type="character" w:customStyle="1" w:styleId="a6">
    <w:name w:val="Основной текст Знак"/>
    <w:aliases w:val="Письмо в Интернет Знак"/>
    <w:basedOn w:val="a0"/>
    <w:link w:val="a5"/>
    <w:uiPriority w:val="99"/>
    <w:rsid w:val="005919DD"/>
    <w:rPr>
      <w:rFonts w:ascii="Times New Roman" w:eastAsia="Times New Roman" w:hAnsi="Times New Roman" w:cs="Times New Roman"/>
      <w:sz w:val="28"/>
      <w:szCs w:val="28"/>
    </w:rPr>
  </w:style>
  <w:style w:type="paragraph" w:customStyle="1" w:styleId="11">
    <w:name w:val="Абзац списка1"/>
    <w:basedOn w:val="a"/>
    <w:link w:val="ListParagraphChar"/>
    <w:uiPriority w:val="34"/>
    <w:qFormat/>
    <w:rsid w:val="005919DD"/>
    <w:pPr>
      <w:ind w:left="720"/>
      <w:jc w:val="left"/>
    </w:pPr>
    <w:rPr>
      <w:sz w:val="24"/>
      <w:szCs w:val="24"/>
    </w:rPr>
  </w:style>
  <w:style w:type="paragraph" w:customStyle="1" w:styleId="ConsPlusNonformat">
    <w:name w:val="ConsPlusNonformat"/>
    <w:rsid w:val="005919DD"/>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styleId="a7">
    <w:name w:val="Emphasis"/>
    <w:qFormat/>
    <w:rsid w:val="005919DD"/>
    <w:rPr>
      <w:i/>
      <w:iCs/>
    </w:rPr>
  </w:style>
  <w:style w:type="paragraph" w:customStyle="1" w:styleId="-">
    <w:name w:val="Контракт-раздел"/>
    <w:basedOn w:val="a"/>
    <w:next w:val="-0"/>
    <w:rsid w:val="005919DD"/>
    <w:pPr>
      <w:keepNext/>
      <w:numPr>
        <w:numId w:val="3"/>
      </w:numPr>
      <w:tabs>
        <w:tab w:val="left" w:pos="540"/>
      </w:tabs>
      <w:suppressAutoHyphens/>
      <w:spacing w:before="360" w:after="120"/>
      <w:jc w:val="center"/>
      <w:outlineLvl w:val="3"/>
    </w:pPr>
    <w:rPr>
      <w:rFonts w:ascii="Times New Roman" w:hAnsi="Times New Roman" w:cs="Times New Roman"/>
      <w:b/>
      <w:bCs/>
      <w:caps/>
      <w:smallCaps/>
      <w:noProof w:val="0"/>
      <w:sz w:val="24"/>
      <w:szCs w:val="24"/>
    </w:rPr>
  </w:style>
  <w:style w:type="paragraph" w:customStyle="1" w:styleId="-0">
    <w:name w:val="Контракт-пункт"/>
    <w:basedOn w:val="a"/>
    <w:link w:val="-3"/>
    <w:rsid w:val="005919DD"/>
    <w:pPr>
      <w:numPr>
        <w:ilvl w:val="1"/>
        <w:numId w:val="3"/>
      </w:numPr>
    </w:pPr>
    <w:rPr>
      <w:rFonts w:ascii="Times New Roman" w:hAnsi="Times New Roman" w:cs="Times New Roman"/>
      <w:noProof w:val="0"/>
      <w:sz w:val="24"/>
      <w:szCs w:val="24"/>
    </w:rPr>
  </w:style>
  <w:style w:type="paragraph" w:customStyle="1" w:styleId="-1">
    <w:name w:val="Контракт-подпункт"/>
    <w:basedOn w:val="a"/>
    <w:rsid w:val="005919DD"/>
    <w:pPr>
      <w:numPr>
        <w:ilvl w:val="2"/>
        <w:numId w:val="3"/>
      </w:numPr>
    </w:pPr>
    <w:rPr>
      <w:rFonts w:ascii="Times New Roman" w:hAnsi="Times New Roman" w:cs="Times New Roman"/>
      <w:noProof w:val="0"/>
      <w:sz w:val="24"/>
      <w:szCs w:val="24"/>
    </w:rPr>
  </w:style>
  <w:style w:type="paragraph" w:customStyle="1" w:styleId="-2">
    <w:name w:val="Контракт-подподпункт"/>
    <w:basedOn w:val="a"/>
    <w:rsid w:val="005919DD"/>
    <w:pPr>
      <w:numPr>
        <w:ilvl w:val="3"/>
        <w:numId w:val="3"/>
      </w:numPr>
    </w:pPr>
    <w:rPr>
      <w:rFonts w:ascii="Times New Roman" w:hAnsi="Times New Roman" w:cs="Times New Roman"/>
      <w:noProof w:val="0"/>
      <w:sz w:val="24"/>
      <w:szCs w:val="24"/>
    </w:rPr>
  </w:style>
  <w:style w:type="character" w:customStyle="1" w:styleId="-3">
    <w:name w:val="Контракт-пункт Знак"/>
    <w:link w:val="-0"/>
    <w:rsid w:val="005919DD"/>
    <w:rPr>
      <w:rFonts w:ascii="Times New Roman" w:eastAsia="Times New Roman" w:hAnsi="Times New Roman" w:cs="Times New Roman"/>
      <w:sz w:val="24"/>
      <w:szCs w:val="24"/>
    </w:rPr>
  </w:style>
  <w:style w:type="paragraph" w:styleId="a8">
    <w:name w:val="footnote text"/>
    <w:basedOn w:val="a"/>
    <w:link w:val="a9"/>
    <w:uiPriority w:val="99"/>
    <w:rsid w:val="00854BC1"/>
    <w:rPr>
      <w:rFonts w:ascii="Times New Roman" w:hAnsi="Times New Roman" w:cs="Times New Roman"/>
      <w:noProof w:val="0"/>
      <w:sz w:val="20"/>
      <w:szCs w:val="20"/>
    </w:rPr>
  </w:style>
  <w:style w:type="character" w:customStyle="1" w:styleId="a9">
    <w:name w:val="Текст сноски Знак"/>
    <w:basedOn w:val="a0"/>
    <w:link w:val="a8"/>
    <w:uiPriority w:val="99"/>
    <w:rsid w:val="00854BC1"/>
    <w:rPr>
      <w:rFonts w:ascii="Times New Roman" w:eastAsia="Times New Roman" w:hAnsi="Times New Roman" w:cs="Times New Roman"/>
      <w:sz w:val="20"/>
      <w:szCs w:val="20"/>
      <w:lang w:eastAsia="ru-RU"/>
    </w:rPr>
  </w:style>
  <w:style w:type="character" w:styleId="aa">
    <w:name w:val="footnote reference"/>
    <w:uiPriority w:val="99"/>
    <w:rsid w:val="00854BC1"/>
    <w:rPr>
      <w:rFonts w:ascii="Times New Roman" w:hAnsi="Times New Roman" w:cs="Times New Roman"/>
      <w:vertAlign w:val="superscript"/>
    </w:rPr>
  </w:style>
  <w:style w:type="paragraph" w:styleId="ab">
    <w:name w:val="List Paragraph"/>
    <w:aliases w:val="Подпись рисунка"/>
    <w:basedOn w:val="a"/>
    <w:link w:val="ac"/>
    <w:uiPriority w:val="34"/>
    <w:qFormat/>
    <w:rsid w:val="00854BC1"/>
    <w:pPr>
      <w:spacing w:after="200" w:line="276" w:lineRule="auto"/>
      <w:ind w:left="720"/>
      <w:jc w:val="left"/>
    </w:pPr>
    <w:rPr>
      <w:sz w:val="22"/>
      <w:szCs w:val="22"/>
    </w:rPr>
  </w:style>
  <w:style w:type="character" w:customStyle="1" w:styleId="FontStyle11">
    <w:name w:val="Font Style11"/>
    <w:uiPriority w:val="99"/>
    <w:rsid w:val="00854BC1"/>
    <w:rPr>
      <w:rFonts w:ascii="Arial Unicode MS" w:eastAsia="Arial Unicode MS" w:cs="Arial Unicode MS"/>
      <w:b/>
      <w:bCs/>
      <w:sz w:val="26"/>
      <w:szCs w:val="26"/>
    </w:rPr>
  </w:style>
  <w:style w:type="paragraph" w:customStyle="1" w:styleId="Style1">
    <w:name w:val="Style1"/>
    <w:basedOn w:val="a"/>
    <w:uiPriority w:val="99"/>
    <w:rsid w:val="00854BC1"/>
    <w:pPr>
      <w:widowControl w:val="0"/>
      <w:autoSpaceDE w:val="0"/>
      <w:autoSpaceDN w:val="0"/>
      <w:adjustRightInd w:val="0"/>
      <w:spacing w:line="293" w:lineRule="exact"/>
      <w:ind w:firstLine="0"/>
      <w:jc w:val="center"/>
    </w:pPr>
    <w:rPr>
      <w:rFonts w:ascii="Arial Unicode MS" w:eastAsia="Arial Unicode MS" w:cs="Arial Unicode MS"/>
      <w:noProof w:val="0"/>
      <w:sz w:val="24"/>
      <w:szCs w:val="24"/>
    </w:rPr>
  </w:style>
  <w:style w:type="paragraph" w:customStyle="1" w:styleId="Style2">
    <w:name w:val="Style2"/>
    <w:basedOn w:val="a"/>
    <w:uiPriority w:val="99"/>
    <w:rsid w:val="00580718"/>
    <w:pPr>
      <w:widowControl w:val="0"/>
      <w:autoSpaceDE w:val="0"/>
      <w:autoSpaceDN w:val="0"/>
      <w:spacing w:line="259" w:lineRule="exact"/>
    </w:pPr>
    <w:rPr>
      <w:sz w:val="24"/>
      <w:szCs w:val="24"/>
    </w:rPr>
  </w:style>
  <w:style w:type="paragraph" w:styleId="ad">
    <w:name w:val="Normal (Web)"/>
    <w:basedOn w:val="a"/>
    <w:link w:val="ae"/>
    <w:rsid w:val="00FE0089"/>
    <w:pPr>
      <w:spacing w:before="100" w:beforeAutospacing="1" w:after="100" w:afterAutospacing="1"/>
      <w:jc w:val="left"/>
    </w:pPr>
    <w:rPr>
      <w:rFonts w:ascii="Verdana" w:hAnsi="Verdana" w:cs="Times New Roman"/>
      <w:color w:val="000000"/>
      <w:sz w:val="17"/>
      <w:szCs w:val="17"/>
    </w:rPr>
  </w:style>
  <w:style w:type="paragraph" w:customStyle="1" w:styleId="af">
    <w:name w:val="Стиль"/>
    <w:rsid w:val="00FE0089"/>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ae">
    <w:name w:val="Обычный (веб) Знак"/>
    <w:link w:val="ad"/>
    <w:locked/>
    <w:rsid w:val="00FE0089"/>
    <w:rPr>
      <w:rFonts w:ascii="Verdana" w:eastAsia="Times New Roman" w:hAnsi="Verdana" w:cs="Times New Roman"/>
      <w:noProof/>
      <w:color w:val="000000"/>
      <w:sz w:val="17"/>
      <w:szCs w:val="17"/>
      <w:lang w:eastAsia="ru-RU"/>
    </w:rPr>
  </w:style>
  <w:style w:type="character" w:customStyle="1" w:styleId="FontStyle37">
    <w:name w:val="Font Style37"/>
    <w:basedOn w:val="a0"/>
    <w:uiPriority w:val="99"/>
    <w:rsid w:val="00F23219"/>
    <w:rPr>
      <w:rFonts w:ascii="Times New Roman" w:hAnsi="Times New Roman" w:cs="Times New Roman"/>
      <w:sz w:val="28"/>
      <w:szCs w:val="28"/>
    </w:rPr>
  </w:style>
  <w:style w:type="paragraph" w:customStyle="1" w:styleId="Style10">
    <w:name w:val="Style10"/>
    <w:basedOn w:val="a"/>
    <w:uiPriority w:val="99"/>
    <w:rsid w:val="00F23219"/>
    <w:pPr>
      <w:widowControl w:val="0"/>
      <w:autoSpaceDE w:val="0"/>
      <w:autoSpaceDN w:val="0"/>
      <w:spacing w:line="274" w:lineRule="exact"/>
      <w:ind w:firstLine="326"/>
    </w:pPr>
    <w:rPr>
      <w:sz w:val="24"/>
      <w:szCs w:val="24"/>
    </w:rPr>
  </w:style>
  <w:style w:type="paragraph" w:customStyle="1" w:styleId="Style8">
    <w:name w:val="Style8"/>
    <w:basedOn w:val="a"/>
    <w:uiPriority w:val="99"/>
    <w:rsid w:val="00C57487"/>
    <w:pPr>
      <w:widowControl w:val="0"/>
      <w:autoSpaceDE w:val="0"/>
      <w:autoSpaceDN w:val="0"/>
      <w:adjustRightInd w:val="0"/>
      <w:spacing w:line="295" w:lineRule="exact"/>
      <w:ind w:firstLine="696"/>
    </w:pPr>
    <w:rPr>
      <w:rFonts w:ascii="Times New Roman" w:eastAsiaTheme="minorEastAsia" w:hAnsi="Times New Roman" w:cs="Times New Roman"/>
      <w:noProof w:val="0"/>
      <w:sz w:val="24"/>
      <w:szCs w:val="24"/>
    </w:rPr>
  </w:style>
  <w:style w:type="paragraph" w:customStyle="1" w:styleId="Style4">
    <w:name w:val="Style4"/>
    <w:basedOn w:val="a"/>
    <w:uiPriority w:val="99"/>
    <w:rsid w:val="00C57487"/>
    <w:pPr>
      <w:widowControl w:val="0"/>
      <w:autoSpaceDE w:val="0"/>
      <w:autoSpaceDN w:val="0"/>
      <w:adjustRightInd w:val="0"/>
      <w:spacing w:line="164" w:lineRule="exact"/>
      <w:ind w:hanging="278"/>
    </w:pPr>
    <w:rPr>
      <w:rFonts w:ascii="Arial Unicode MS" w:eastAsia="Arial Unicode MS" w:cs="Arial Unicode MS"/>
      <w:noProof w:val="0"/>
      <w:sz w:val="24"/>
      <w:szCs w:val="24"/>
    </w:rPr>
  </w:style>
  <w:style w:type="character" w:customStyle="1" w:styleId="FontStyle38">
    <w:name w:val="Font Style38"/>
    <w:basedOn w:val="a0"/>
    <w:uiPriority w:val="99"/>
    <w:rsid w:val="00C57487"/>
    <w:rPr>
      <w:rFonts w:ascii="Times New Roman" w:hAnsi="Times New Roman" w:cs="Times New Roman"/>
      <w:b/>
      <w:bCs/>
      <w:sz w:val="28"/>
      <w:szCs w:val="28"/>
    </w:rPr>
  </w:style>
  <w:style w:type="paragraph" w:customStyle="1" w:styleId="Style18">
    <w:name w:val="Style18"/>
    <w:basedOn w:val="a"/>
    <w:uiPriority w:val="99"/>
    <w:rsid w:val="00C57487"/>
    <w:pPr>
      <w:widowControl w:val="0"/>
      <w:autoSpaceDE w:val="0"/>
      <w:autoSpaceDN w:val="0"/>
      <w:adjustRightInd w:val="0"/>
      <w:spacing w:line="326" w:lineRule="exact"/>
      <w:ind w:firstLine="0"/>
    </w:pPr>
    <w:rPr>
      <w:rFonts w:ascii="Times New Roman" w:eastAsiaTheme="minorEastAsia" w:hAnsi="Times New Roman" w:cs="Times New Roman"/>
      <w:noProof w:val="0"/>
      <w:sz w:val="24"/>
      <w:szCs w:val="24"/>
    </w:rPr>
  </w:style>
  <w:style w:type="paragraph" w:customStyle="1" w:styleId="Style31">
    <w:name w:val="Style31"/>
    <w:basedOn w:val="a"/>
    <w:uiPriority w:val="99"/>
    <w:rsid w:val="00C57487"/>
    <w:pPr>
      <w:widowControl w:val="0"/>
      <w:autoSpaceDE w:val="0"/>
      <w:autoSpaceDN w:val="0"/>
      <w:adjustRightInd w:val="0"/>
      <w:ind w:firstLine="0"/>
      <w:jc w:val="left"/>
    </w:pPr>
    <w:rPr>
      <w:rFonts w:ascii="Times New Roman" w:eastAsiaTheme="minorEastAsia" w:hAnsi="Times New Roman" w:cs="Times New Roman"/>
      <w:noProof w:val="0"/>
      <w:sz w:val="24"/>
      <w:szCs w:val="24"/>
    </w:rPr>
  </w:style>
  <w:style w:type="character" w:customStyle="1" w:styleId="ListParagraphChar">
    <w:name w:val="List Paragraph Char"/>
    <w:link w:val="11"/>
    <w:uiPriority w:val="34"/>
    <w:locked/>
    <w:rsid w:val="00D6079A"/>
    <w:rPr>
      <w:rFonts w:ascii="Calibri" w:eastAsia="Times New Roman" w:hAnsi="Calibri" w:cs="Calibri"/>
      <w:noProof/>
      <w:sz w:val="24"/>
      <w:szCs w:val="24"/>
      <w:lang w:eastAsia="ru-RU"/>
    </w:rPr>
  </w:style>
  <w:style w:type="character" w:styleId="af0">
    <w:name w:val="Hyperlink"/>
    <w:basedOn w:val="a0"/>
    <w:unhideWhenUsed/>
    <w:rsid w:val="00D6079A"/>
    <w:rPr>
      <w:color w:val="0000FF"/>
      <w:u w:val="single"/>
    </w:rPr>
  </w:style>
  <w:style w:type="character" w:customStyle="1" w:styleId="ac">
    <w:name w:val="Абзац списка Знак"/>
    <w:aliases w:val="Подпись рисунка Знак"/>
    <w:link w:val="ab"/>
    <w:uiPriority w:val="34"/>
    <w:locked/>
    <w:rsid w:val="004318A9"/>
    <w:rPr>
      <w:rFonts w:ascii="Calibri" w:eastAsia="Times New Roman" w:hAnsi="Calibri" w:cs="Calibri"/>
      <w:noProof/>
      <w:lang w:eastAsia="ru-RU"/>
    </w:rPr>
  </w:style>
  <w:style w:type="paragraph" w:styleId="21">
    <w:name w:val="Body Text Indent 2"/>
    <w:basedOn w:val="a"/>
    <w:link w:val="22"/>
    <w:uiPriority w:val="99"/>
    <w:unhideWhenUsed/>
    <w:rsid w:val="003E1610"/>
    <w:pPr>
      <w:spacing w:after="120" w:line="480" w:lineRule="auto"/>
      <w:ind w:left="283" w:firstLine="0"/>
      <w:jc w:val="left"/>
    </w:pPr>
    <w:rPr>
      <w:rFonts w:ascii="Times New Roman" w:hAnsi="Times New Roman" w:cs="Times New Roman"/>
      <w:noProof w:val="0"/>
      <w:szCs w:val="24"/>
    </w:rPr>
  </w:style>
  <w:style w:type="character" w:customStyle="1" w:styleId="22">
    <w:name w:val="Основной текст с отступом 2 Знак"/>
    <w:basedOn w:val="a0"/>
    <w:link w:val="21"/>
    <w:uiPriority w:val="99"/>
    <w:rsid w:val="003E1610"/>
    <w:rPr>
      <w:rFonts w:ascii="Times New Roman" w:eastAsia="Times New Roman" w:hAnsi="Times New Roman" w:cs="Times New Roman"/>
      <w:sz w:val="28"/>
      <w:szCs w:val="24"/>
      <w:lang w:eastAsia="ru-RU"/>
    </w:rPr>
  </w:style>
  <w:style w:type="paragraph" w:styleId="af1">
    <w:name w:val="footer"/>
    <w:aliases w:val="ЛЕН2_ОБИН_Нижний колонтитул,ЛЕН2_ПРОЕКТ_Нижний колонтитул"/>
    <w:basedOn w:val="a"/>
    <w:link w:val="af2"/>
    <w:unhideWhenUsed/>
    <w:rsid w:val="003E1610"/>
    <w:pPr>
      <w:tabs>
        <w:tab w:val="center" w:pos="4677"/>
        <w:tab w:val="right" w:pos="9355"/>
      </w:tabs>
    </w:pPr>
  </w:style>
  <w:style w:type="character" w:customStyle="1" w:styleId="af2">
    <w:name w:val="Нижний колонтитул Знак"/>
    <w:aliases w:val="ЛЕН2_ОБИН_Нижний колонтитул Знак,ЛЕН2_ПРОЕКТ_Нижний колонтитул Знак"/>
    <w:basedOn w:val="a0"/>
    <w:link w:val="af1"/>
    <w:rsid w:val="003E1610"/>
    <w:rPr>
      <w:rFonts w:ascii="Calibri" w:eastAsia="Times New Roman" w:hAnsi="Calibri" w:cs="Calibri"/>
      <w:noProof/>
      <w:sz w:val="28"/>
      <w:szCs w:val="28"/>
      <w:lang w:eastAsia="ru-RU"/>
    </w:rPr>
  </w:style>
  <w:style w:type="paragraph" w:customStyle="1" w:styleId="Default">
    <w:name w:val="Default"/>
    <w:rsid w:val="00FD1EF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f3">
    <w:name w:val="Гипертекстовая ссылка"/>
    <w:basedOn w:val="a0"/>
    <w:uiPriority w:val="99"/>
    <w:rsid w:val="00E05417"/>
    <w:rPr>
      <w:color w:val="106BBE"/>
    </w:rPr>
  </w:style>
  <w:style w:type="character" w:customStyle="1" w:styleId="10">
    <w:name w:val="Заголовок 1 Знак"/>
    <w:basedOn w:val="a0"/>
    <w:link w:val="1"/>
    <w:uiPriority w:val="9"/>
    <w:rsid w:val="007B6425"/>
    <w:rPr>
      <w:rFonts w:asciiTheme="majorHAnsi" w:eastAsiaTheme="majorEastAsia" w:hAnsiTheme="majorHAnsi" w:cstheme="majorBidi"/>
      <w:b/>
      <w:bCs/>
      <w:noProof/>
      <w:color w:val="365F91" w:themeColor="accent1" w:themeShade="BF"/>
      <w:sz w:val="28"/>
      <w:szCs w:val="28"/>
      <w:lang w:eastAsia="ru-RU"/>
    </w:rPr>
  </w:style>
  <w:style w:type="character" w:customStyle="1" w:styleId="FontStyle33">
    <w:name w:val="Font Style33"/>
    <w:rPr>
      <w:rFonts w:ascii="Times New Roman" w:hAnsi="Times New Roman" w:cs="Times New Roman"/>
      <w:sz w:val="26"/>
      <w:szCs w:val="26"/>
    </w:rPr>
  </w:style>
  <w:style w:type="paragraph" w:customStyle="1" w:styleId="Style5">
    <w:name w:val="Style5"/>
    <w:basedOn w:val="a"/>
    <w:pPr>
      <w:widowControl w:val="0"/>
      <w:autoSpaceDE w:val="0"/>
      <w:autoSpaceDN w:val="0"/>
      <w:adjustRightInd w:val="0"/>
      <w:spacing w:line="325" w:lineRule="exact"/>
      <w:ind w:firstLine="0"/>
      <w:jc w:val="left"/>
    </w:pPr>
    <w:rPr>
      <w:rFonts w:ascii="Times New Roman" w:hAnsi="Times New Roman" w:cs="Times New Roman"/>
      <w:noProof w:val="0"/>
      <w:sz w:val="24"/>
      <w:szCs w:val="24"/>
    </w:rPr>
  </w:style>
  <w:style w:type="paragraph" w:styleId="af4">
    <w:name w:val="annotation text"/>
    <w:basedOn w:val="a"/>
    <w:link w:val="af5"/>
    <w:uiPriority w:val="99"/>
    <w:unhideWhenUsed/>
    <w:pPr>
      <w:ind w:firstLine="0"/>
      <w:jc w:val="left"/>
    </w:pPr>
    <w:rPr>
      <w:rFonts w:ascii="Times New Roman" w:hAnsi="Times New Roman" w:cs="Times New Roman"/>
      <w:noProof w:val="0"/>
      <w:sz w:val="20"/>
      <w:szCs w:val="20"/>
    </w:rPr>
  </w:style>
  <w:style w:type="character" w:customStyle="1" w:styleId="af5">
    <w:name w:val="Текст примечания Знак"/>
    <w:basedOn w:val="a0"/>
    <w:link w:val="af4"/>
    <w:uiPriority w:val="99"/>
    <w:rPr>
      <w:rFonts w:ascii="Times New Roman" w:eastAsia="Times New Roman" w:hAnsi="Times New Roman" w:cs="Times New Roman"/>
      <w:sz w:val="20"/>
      <w:szCs w:val="20"/>
      <w:lang w:eastAsia="ru-RU"/>
    </w:rPr>
  </w:style>
  <w:style w:type="paragraph" w:styleId="af6">
    <w:name w:val="Revision"/>
    <w:hidden/>
    <w:uiPriority w:val="99"/>
    <w:semiHidden/>
    <w:rsid w:val="005039B0"/>
    <w:pPr>
      <w:spacing w:after="0" w:line="240" w:lineRule="auto"/>
    </w:pPr>
    <w:rPr>
      <w:rFonts w:ascii="Calibri" w:eastAsia="Times New Roman" w:hAnsi="Calibri" w:cs="Calibri"/>
      <w:noProof/>
      <w:sz w:val="28"/>
      <w:szCs w:val="28"/>
      <w:lang w:eastAsia="ru-RU"/>
    </w:rPr>
  </w:style>
  <w:style w:type="paragraph" w:styleId="af7">
    <w:name w:val="Balloon Text"/>
    <w:basedOn w:val="a"/>
    <w:link w:val="af8"/>
    <w:uiPriority w:val="99"/>
    <w:semiHidden/>
    <w:unhideWhenUsed/>
    <w:rsid w:val="005039B0"/>
    <w:rPr>
      <w:rFonts w:ascii="Segoe UI" w:hAnsi="Segoe UI" w:cs="Segoe UI"/>
      <w:sz w:val="18"/>
      <w:szCs w:val="18"/>
    </w:rPr>
  </w:style>
  <w:style w:type="character" w:customStyle="1" w:styleId="af8">
    <w:name w:val="Текст выноски Знак"/>
    <w:basedOn w:val="a0"/>
    <w:link w:val="af7"/>
    <w:uiPriority w:val="99"/>
    <w:semiHidden/>
    <w:rsid w:val="005039B0"/>
    <w:rPr>
      <w:rFonts w:ascii="Segoe UI" w:eastAsia="Times New Roman" w:hAnsi="Segoe UI" w:cs="Segoe UI"/>
      <w:noProof/>
      <w:sz w:val="18"/>
      <w:szCs w:val="18"/>
      <w:lang w:eastAsia="ru-RU"/>
    </w:rPr>
  </w:style>
  <w:style w:type="paragraph" w:styleId="af9">
    <w:name w:val="endnote text"/>
    <w:basedOn w:val="a"/>
    <w:link w:val="afa"/>
    <w:uiPriority w:val="99"/>
    <w:semiHidden/>
    <w:unhideWhenUsed/>
    <w:rsid w:val="00877F9E"/>
    <w:rPr>
      <w:sz w:val="20"/>
      <w:szCs w:val="20"/>
    </w:rPr>
  </w:style>
  <w:style w:type="character" w:customStyle="1" w:styleId="afa">
    <w:name w:val="Текст концевой сноски Знак"/>
    <w:basedOn w:val="a0"/>
    <w:link w:val="af9"/>
    <w:uiPriority w:val="99"/>
    <w:semiHidden/>
    <w:rsid w:val="00877F9E"/>
    <w:rPr>
      <w:rFonts w:ascii="Calibri" w:eastAsia="Times New Roman" w:hAnsi="Calibri" w:cs="Calibri"/>
      <w:noProof/>
      <w:sz w:val="20"/>
      <w:szCs w:val="20"/>
      <w:lang w:eastAsia="ru-RU"/>
    </w:rPr>
  </w:style>
  <w:style w:type="character" w:styleId="afb">
    <w:name w:val="endnote reference"/>
    <w:basedOn w:val="a0"/>
    <w:uiPriority w:val="99"/>
    <w:semiHidden/>
    <w:unhideWhenUsed/>
    <w:rsid w:val="00877F9E"/>
    <w:rPr>
      <w:vertAlign w:val="superscript"/>
    </w:rPr>
  </w:style>
  <w:style w:type="paragraph" w:customStyle="1" w:styleId="ConsPlusNormal">
    <w:name w:val="ConsPlusNormal"/>
    <w:rsid w:val="000F2365"/>
    <w:pPr>
      <w:widowControl w:val="0"/>
      <w:autoSpaceDE w:val="0"/>
      <w:autoSpaceDN w:val="0"/>
      <w:spacing w:after="0" w:line="240" w:lineRule="auto"/>
    </w:pPr>
    <w:rPr>
      <w:rFonts w:ascii="Calibri" w:eastAsia="Times New Roman" w:hAnsi="Calibri" w:cs="Calibri"/>
      <w:szCs w:val="20"/>
      <w:lang w:eastAsia="ru-RU"/>
    </w:rPr>
  </w:style>
  <w:style w:type="character" w:styleId="afc">
    <w:name w:val="page number"/>
    <w:basedOn w:val="a0"/>
    <w:rsid w:val="00DD6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57135">
      <w:bodyDiv w:val="1"/>
      <w:marLeft w:val="0"/>
      <w:marRight w:val="0"/>
      <w:marTop w:val="0"/>
      <w:marBottom w:val="0"/>
      <w:divBdr>
        <w:top w:val="none" w:sz="0" w:space="0" w:color="auto"/>
        <w:left w:val="none" w:sz="0" w:space="0" w:color="auto"/>
        <w:bottom w:val="none" w:sz="0" w:space="0" w:color="auto"/>
        <w:right w:val="none" w:sz="0" w:space="0" w:color="auto"/>
      </w:divBdr>
    </w:div>
    <w:div w:id="226889152">
      <w:bodyDiv w:val="1"/>
      <w:marLeft w:val="0"/>
      <w:marRight w:val="0"/>
      <w:marTop w:val="0"/>
      <w:marBottom w:val="0"/>
      <w:divBdr>
        <w:top w:val="none" w:sz="0" w:space="0" w:color="auto"/>
        <w:left w:val="none" w:sz="0" w:space="0" w:color="auto"/>
        <w:bottom w:val="none" w:sz="0" w:space="0" w:color="auto"/>
        <w:right w:val="none" w:sz="0" w:space="0" w:color="auto"/>
      </w:divBdr>
    </w:div>
    <w:div w:id="838155787">
      <w:bodyDiv w:val="1"/>
      <w:marLeft w:val="0"/>
      <w:marRight w:val="0"/>
      <w:marTop w:val="0"/>
      <w:marBottom w:val="0"/>
      <w:divBdr>
        <w:top w:val="none" w:sz="0" w:space="0" w:color="auto"/>
        <w:left w:val="none" w:sz="0" w:space="0" w:color="auto"/>
        <w:bottom w:val="none" w:sz="0" w:space="0" w:color="auto"/>
        <w:right w:val="none" w:sz="0" w:space="0" w:color="auto"/>
      </w:divBdr>
    </w:div>
    <w:div w:id="1267808655">
      <w:bodyDiv w:val="1"/>
      <w:marLeft w:val="0"/>
      <w:marRight w:val="0"/>
      <w:marTop w:val="0"/>
      <w:marBottom w:val="0"/>
      <w:divBdr>
        <w:top w:val="none" w:sz="0" w:space="0" w:color="auto"/>
        <w:left w:val="none" w:sz="0" w:space="0" w:color="auto"/>
        <w:bottom w:val="none" w:sz="0" w:space="0" w:color="auto"/>
        <w:right w:val="none" w:sz="0" w:space="0" w:color="auto"/>
      </w:divBdr>
    </w:div>
    <w:div w:id="1327057230">
      <w:bodyDiv w:val="1"/>
      <w:marLeft w:val="0"/>
      <w:marRight w:val="0"/>
      <w:marTop w:val="0"/>
      <w:marBottom w:val="0"/>
      <w:divBdr>
        <w:top w:val="none" w:sz="0" w:space="0" w:color="auto"/>
        <w:left w:val="none" w:sz="0" w:space="0" w:color="auto"/>
        <w:bottom w:val="none" w:sz="0" w:space="0" w:color="auto"/>
        <w:right w:val="none" w:sz="0" w:space="0" w:color="auto"/>
      </w:divBdr>
    </w:div>
    <w:div w:id="1603100792">
      <w:bodyDiv w:val="1"/>
      <w:marLeft w:val="0"/>
      <w:marRight w:val="0"/>
      <w:marTop w:val="0"/>
      <w:marBottom w:val="0"/>
      <w:divBdr>
        <w:top w:val="none" w:sz="0" w:space="0" w:color="auto"/>
        <w:left w:val="none" w:sz="0" w:space="0" w:color="auto"/>
        <w:bottom w:val="none" w:sz="0" w:space="0" w:color="auto"/>
        <w:right w:val="none" w:sz="0" w:space="0" w:color="auto"/>
      </w:divBdr>
    </w:div>
    <w:div w:id="1662124622">
      <w:bodyDiv w:val="1"/>
      <w:marLeft w:val="0"/>
      <w:marRight w:val="0"/>
      <w:marTop w:val="0"/>
      <w:marBottom w:val="0"/>
      <w:divBdr>
        <w:top w:val="none" w:sz="0" w:space="0" w:color="auto"/>
        <w:left w:val="none" w:sz="0" w:space="0" w:color="auto"/>
        <w:bottom w:val="none" w:sz="0" w:space="0" w:color="auto"/>
        <w:right w:val="none" w:sz="0" w:space="0" w:color="auto"/>
      </w:divBdr>
    </w:div>
    <w:div w:id="209408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8230;..@.....ru" TargetMode="External"/><Relationship Id="rId18" Type="http://schemas.openxmlformats.org/officeDocument/2006/relationships/hyperlink" Target="consultantplus://offline/ref=4CDB1BD3EAC0DAB01A65F31AB0A85ED9B0F04DFFB4C62002BCB3D1A2bCoEG"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mailto:kazna3@belnpp.ru" TargetMode="External"/><Relationship Id="rId7" Type="http://schemas.openxmlformats.org/officeDocument/2006/relationships/footnotes" Target="footnotes.xml"/><Relationship Id="rId12" Type="http://schemas.openxmlformats.org/officeDocument/2006/relationships/hyperlink" Target="consultantplus://offline/ref=4CDB1BD3EAC0DAB01A65F31AB0A85ED9B0F04DFFB6C62002BCB3D1A2bCoEG" TargetMode="External"/><Relationship Id="rId17" Type="http://schemas.openxmlformats.org/officeDocument/2006/relationships/hyperlink" Target="consultantplus://offline/ref=4CDB1BD3EAC0DAB01A65F31AB0A85ED9B0F04DFFB4C62002BCB3D1A2bCoEG"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consultantplus://offline/ref=4CDB1BD3EAC0DAB01A65F31AB0A85ED9B0F04DFFB6C62002BCB3D1A2bCoEG" TargetMode="External"/><Relationship Id="rId20" Type="http://schemas.openxmlformats.org/officeDocument/2006/relationships/hyperlink" Target="http://www.cbr.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onsultantplus://offline/ref=4CDB1BD3EAC0DAB01A65F31AB0A85ED9B0F04DFFB4C62002BCB3D1A2bCoEG"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consultantplus://offline/ref=4CDB1BD3EAC0DAB01A65F31AB0A85ED9B0F04DFFB6C62002BCB3D1A2bCoEG"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consultantplus://offline/ref=4CDB1BD3EAC0DAB01A65F31AB0A85ED9B0F04DFFB6C62002BCB3D1A2bCoEG" TargetMode="External"/><Relationship Id="rId19" Type="http://schemas.openxmlformats.org/officeDocument/2006/relationships/hyperlink" Target="consultantplus://offline/ref=4CDB1BD3EAC0DAB01A65F31AB0A85ED9B0F04DFFB4C62002BCB3D1A2bCoEG" TargetMode="External"/><Relationship Id="rId4" Type="http://schemas.microsoft.com/office/2007/relationships/stylesWithEffects" Target="stylesWithEffects.xml"/><Relationship Id="rId9" Type="http://schemas.openxmlformats.org/officeDocument/2006/relationships/hyperlink" Target="consultantplus://offline/ref=4CDB1BD3EAC0DAB01A65F31AB0A85ED9B0F04DFFB6C62002BCB3D1A2bCoEG" TargetMode="External"/><Relationship Id="rId14" Type="http://schemas.openxmlformats.org/officeDocument/2006/relationships/hyperlink" Target="mailto:&#8230;..@.....ru" TargetMode="External"/><Relationship Id="rId22" Type="http://schemas.openxmlformats.org/officeDocument/2006/relationships/hyperlink" Target="mailto:kazna3@belnpp.ru"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35A4CC-825D-45EA-B49A-E17B8042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38</Pages>
  <Words>13551</Words>
  <Characters>77247</Characters>
  <Application>Microsoft Office Word</Application>
  <DocSecurity>0</DocSecurity>
  <Lines>643</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BelNPP</Company>
  <LinksUpToDate>false</LinksUpToDate>
  <CharactersWithSpaces>90617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Панфёрова</dc:creator>
  <cp:lastModifiedBy>Колясникова Лариса Николаевна</cp:lastModifiedBy>
  <cp:revision>10</cp:revision>
  <dcterms:created xsi:type="dcterms:W3CDTF">2019-09-13T05:14:00Z</dcterms:created>
  <dcterms:modified xsi:type="dcterms:W3CDTF">2019-09-18T09:39:00Z</dcterms:modified>
</cp:coreProperties>
</file>