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2E" w:rsidRDefault="0038712E" w:rsidP="0038712E">
      <w:pPr>
        <w:pStyle w:val="20"/>
        <w:shd w:val="clear" w:color="auto" w:fill="auto"/>
        <w:jc w:val="right"/>
        <w:rPr>
          <w:sz w:val="24"/>
        </w:rPr>
      </w:pPr>
      <w:r>
        <w:rPr>
          <w:sz w:val="24"/>
        </w:rPr>
        <w:t>Приложение № 1 к документации</w:t>
      </w:r>
    </w:p>
    <w:p w:rsidR="0038712E" w:rsidRDefault="0038712E" w:rsidP="0038712E">
      <w:pPr>
        <w:pStyle w:val="20"/>
        <w:shd w:val="clear" w:color="auto" w:fill="auto"/>
        <w:jc w:val="right"/>
        <w:rPr>
          <w:sz w:val="24"/>
        </w:rPr>
      </w:pPr>
      <w:bookmarkStart w:id="0" w:name="_GoBack"/>
      <w:bookmarkEnd w:id="0"/>
    </w:p>
    <w:p w:rsidR="0070087D" w:rsidRPr="002A053A" w:rsidRDefault="0070087D" w:rsidP="00CD5F8F">
      <w:pPr>
        <w:pStyle w:val="20"/>
        <w:shd w:val="clear" w:color="auto" w:fill="auto"/>
        <w:jc w:val="center"/>
        <w:rPr>
          <w:sz w:val="24"/>
        </w:rPr>
      </w:pPr>
      <w:r w:rsidRPr="002A053A">
        <w:rPr>
          <w:sz w:val="24"/>
        </w:rPr>
        <w:t>ДОГОВОР</w:t>
      </w:r>
    </w:p>
    <w:p w:rsidR="0070087D" w:rsidRPr="002A053A" w:rsidRDefault="001371FC" w:rsidP="00CD5F8F">
      <w:pPr>
        <w:pStyle w:val="20"/>
        <w:shd w:val="clear" w:color="auto" w:fill="auto"/>
        <w:spacing w:after="500"/>
        <w:jc w:val="center"/>
        <w:rPr>
          <w:sz w:val="24"/>
        </w:rPr>
      </w:pPr>
      <w:r w:rsidRPr="002A053A">
        <w:rPr>
          <w:sz w:val="24"/>
        </w:rPr>
        <w:t xml:space="preserve">возмездного оказания </w:t>
      </w:r>
      <w:r w:rsidR="0070087D" w:rsidRPr="002A053A">
        <w:rPr>
          <w:sz w:val="24"/>
        </w:rPr>
        <w:t>услуг</w:t>
      </w:r>
    </w:p>
    <w:p w:rsidR="0070087D" w:rsidRPr="002A053A" w:rsidRDefault="0070087D" w:rsidP="0070087D">
      <w:pPr>
        <w:pStyle w:val="20"/>
        <w:shd w:val="clear" w:color="auto" w:fill="auto"/>
        <w:tabs>
          <w:tab w:val="left" w:pos="7066"/>
        </w:tabs>
        <w:spacing w:after="250"/>
        <w:ind w:left="860"/>
        <w:jc w:val="both"/>
        <w:rPr>
          <w:sz w:val="24"/>
        </w:rPr>
      </w:pPr>
      <w:r w:rsidRPr="002A053A">
        <w:rPr>
          <w:sz w:val="24"/>
        </w:rPr>
        <w:t>г. Москва</w:t>
      </w:r>
      <w:r w:rsidRPr="002A053A">
        <w:rPr>
          <w:sz w:val="24"/>
        </w:rPr>
        <w:tab/>
        <w:t>«</w:t>
      </w:r>
      <w:r w:rsidR="00CD5F8F" w:rsidRPr="002A053A">
        <w:rPr>
          <w:sz w:val="24"/>
        </w:rPr>
        <w:t>___</w:t>
      </w:r>
      <w:r w:rsidRPr="002A053A">
        <w:rPr>
          <w:sz w:val="24"/>
        </w:rPr>
        <w:t xml:space="preserve">» </w:t>
      </w:r>
      <w:r w:rsidR="00CD5F8F" w:rsidRPr="002A053A">
        <w:rPr>
          <w:sz w:val="24"/>
        </w:rPr>
        <w:t>______</w:t>
      </w:r>
      <w:r w:rsidRPr="002A053A">
        <w:rPr>
          <w:sz w:val="24"/>
        </w:rPr>
        <w:t xml:space="preserve"> 201</w:t>
      </w:r>
      <w:r w:rsidR="00A30615" w:rsidRPr="002A053A">
        <w:rPr>
          <w:sz w:val="24"/>
        </w:rPr>
        <w:t>9</w:t>
      </w:r>
      <w:r w:rsidRPr="002A053A">
        <w:rPr>
          <w:sz w:val="24"/>
        </w:rPr>
        <w:t xml:space="preserve"> г.</w:t>
      </w:r>
    </w:p>
    <w:p w:rsidR="0070087D" w:rsidRPr="002A053A" w:rsidRDefault="0070087D" w:rsidP="0070087D">
      <w:pPr>
        <w:pStyle w:val="20"/>
        <w:shd w:val="clear" w:color="auto" w:fill="auto"/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Акционерное общество «Внешнеэкономическое объединение «Станкоимпорт», в дальнейшем именуемое «Заказчик», в лице генерального директора Петрина С.А., действующего на основании устава, с одной стороны, и </w:t>
      </w:r>
      <w:r w:rsidR="001010AE" w:rsidRPr="002A053A">
        <w:rPr>
          <w:sz w:val="24"/>
          <w:szCs w:val="24"/>
        </w:rPr>
        <w:t>_______________________________</w:t>
      </w:r>
      <w:r w:rsidRPr="002A053A">
        <w:rPr>
          <w:sz w:val="24"/>
          <w:szCs w:val="24"/>
        </w:rPr>
        <w:t xml:space="preserve">, с другой стороны, в дальнейшем именуемое «Исполнитель», в лице </w:t>
      </w:r>
      <w:r w:rsidR="001010AE" w:rsidRPr="002A053A">
        <w:rPr>
          <w:sz w:val="24"/>
          <w:szCs w:val="24"/>
        </w:rPr>
        <w:t>__________________</w:t>
      </w:r>
      <w:r w:rsidRPr="002A053A">
        <w:rPr>
          <w:sz w:val="24"/>
          <w:szCs w:val="24"/>
        </w:rPr>
        <w:t>,</w:t>
      </w:r>
      <w:r w:rsidR="001010AE" w:rsidRPr="002A053A">
        <w:rPr>
          <w:sz w:val="24"/>
          <w:szCs w:val="24"/>
        </w:rPr>
        <w:t xml:space="preserve"> действующим на основании _________</w:t>
      </w:r>
      <w:r w:rsidRPr="002A053A">
        <w:rPr>
          <w:sz w:val="24"/>
          <w:szCs w:val="24"/>
        </w:rPr>
        <w:t>, при совместном упоминании именуемые «Стороны»,</w:t>
      </w:r>
    </w:p>
    <w:p w:rsidR="0070087D" w:rsidRPr="002A053A" w:rsidRDefault="0070087D" w:rsidP="0070087D">
      <w:pPr>
        <w:pStyle w:val="20"/>
        <w:shd w:val="clear" w:color="auto" w:fill="auto"/>
        <w:spacing w:after="263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с учетом положений Федерального закона от 18.07.2011 г. № 223-ФЗ «О закупках </w:t>
      </w:r>
      <w:r w:rsidRPr="002A053A">
        <w:rPr>
          <w:sz w:val="24"/>
          <w:szCs w:val="24"/>
          <w:lang w:bidi="en-US"/>
        </w:rPr>
        <w:t>товаров</w:t>
      </w:r>
      <w:r w:rsidRPr="002A053A">
        <w:rPr>
          <w:sz w:val="24"/>
          <w:szCs w:val="24"/>
        </w:rPr>
        <w:t>, работ, услуг отдельными видами юридических лиц», на основании результатов размещения заказа путем проведения открытого конкурса по выбору организации для выполнения работ (оказания услуг) по комплексному эксплуатационно- техническому обслуживанию зданий по адресу: г. Москва, ул. Обручева, д. 34/63, стр. 1, 2, 3 (протокол закупочной комиссии от           года №      , реестровый номер закупки №         ) заключили настоящий Договор (далее - Договор), о нижеследующем:</w:t>
      </w:r>
    </w:p>
    <w:p w:rsidR="0070087D" w:rsidRPr="002A053A" w:rsidRDefault="0070087D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6"/>
        </w:tabs>
        <w:spacing w:before="0" w:after="254"/>
        <w:ind w:left="3500"/>
      </w:pPr>
      <w:bookmarkStart w:id="1" w:name="bookmark0"/>
      <w:r w:rsidRPr="002A053A">
        <w:t>ПРЕДМЕТ ДОГОВОРА</w:t>
      </w:r>
      <w:bookmarkEnd w:id="1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23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по настоящему Договору обязуется оказывать услуги по комплексному эксплуатационно-техническому обслуживанию инженерных систем, сетей и оборудования и санитарному содержанию внутренних помещений и прилегающей территории (далее - Услуги) зданий по адресу: г. Москва, ул. Обручева, д. 34/63, стр. 1, 2, 3 (далее - Объект) в соответствии с Техническим заданием, а Заказчик обязуется оплатить оказанные Услуги.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23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Объем и виды оказываемых по настоящему Договору Услуг, требования к порядку их оказания определяются Техническим заданием (Приложение № 1 к настоящему Договору), которое является неотъемлемой частью настоящего Договора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23"/>
        </w:tabs>
        <w:spacing w:after="266"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Срок оказания Услуг: </w:t>
      </w:r>
      <w:r w:rsidR="00A30615" w:rsidRPr="002A053A">
        <w:rPr>
          <w:sz w:val="24"/>
          <w:szCs w:val="24"/>
        </w:rPr>
        <w:t xml:space="preserve">с </w:t>
      </w:r>
      <w:r w:rsidR="00857662" w:rsidRPr="002A053A">
        <w:rPr>
          <w:sz w:val="24"/>
          <w:szCs w:val="24"/>
        </w:rPr>
        <w:t>2</w:t>
      </w:r>
      <w:r w:rsidR="00AA14CE">
        <w:rPr>
          <w:sz w:val="24"/>
          <w:szCs w:val="24"/>
        </w:rPr>
        <w:t>6</w:t>
      </w:r>
      <w:r w:rsidR="00857662" w:rsidRPr="002A053A">
        <w:rPr>
          <w:sz w:val="24"/>
          <w:szCs w:val="24"/>
        </w:rPr>
        <w:t>.0</w:t>
      </w:r>
      <w:r w:rsidR="00AA14CE">
        <w:rPr>
          <w:sz w:val="24"/>
          <w:szCs w:val="24"/>
        </w:rPr>
        <w:t>9.2019 по 26</w:t>
      </w:r>
      <w:r w:rsidR="00857662" w:rsidRPr="002A053A">
        <w:rPr>
          <w:sz w:val="24"/>
          <w:szCs w:val="24"/>
        </w:rPr>
        <w:t>.0</w:t>
      </w:r>
      <w:r w:rsidR="00AA14CE">
        <w:rPr>
          <w:sz w:val="24"/>
          <w:szCs w:val="24"/>
        </w:rPr>
        <w:t>2</w:t>
      </w:r>
      <w:r w:rsidR="00A30615" w:rsidRPr="002A053A">
        <w:rPr>
          <w:sz w:val="24"/>
          <w:szCs w:val="24"/>
        </w:rPr>
        <w:t>.20</w:t>
      </w:r>
      <w:r w:rsidR="00AA14CE">
        <w:rPr>
          <w:sz w:val="24"/>
          <w:szCs w:val="24"/>
        </w:rPr>
        <w:t>20</w:t>
      </w:r>
      <w:r w:rsidR="00A30615" w:rsidRPr="002A053A">
        <w:rPr>
          <w:sz w:val="24"/>
          <w:szCs w:val="24"/>
        </w:rPr>
        <w:t xml:space="preserve"> года</w:t>
      </w:r>
      <w:r w:rsidRPr="002A053A">
        <w:rPr>
          <w:b/>
          <w:sz w:val="24"/>
          <w:szCs w:val="24"/>
        </w:rPr>
        <w:t>.</w:t>
      </w:r>
    </w:p>
    <w:p w:rsidR="0070087D" w:rsidRPr="002A053A" w:rsidRDefault="00D83C16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950"/>
        </w:tabs>
        <w:spacing w:before="0" w:after="254"/>
        <w:ind w:left="2600"/>
      </w:pPr>
      <w:bookmarkStart w:id="2" w:name="bookmark1"/>
      <w:r w:rsidRPr="002A053A">
        <w:t>ПРАВА И ОБЯЗАНН</w:t>
      </w:r>
      <w:r w:rsidR="0070087D" w:rsidRPr="002A053A">
        <w:t>ОСТИ ЗАКАЗЧИКА</w:t>
      </w:r>
      <w:bookmarkEnd w:id="2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23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Заказчик обязан: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8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принимать и оплачивать Услуги в установленном настоящим Договором порядке.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7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предоставлять Исполнителю имеющуюся техническую документацию в отношении Объекта и информацию, необходимую для оказания Услуг по настоящему Договору.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38"/>
        </w:tabs>
        <w:spacing w:after="260"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для оказания Услуг по настоящему Договору предоставить Исполнителю</w:t>
      </w:r>
      <w:r w:rsidR="00FF53E1" w:rsidRPr="002A053A">
        <w:rPr>
          <w:sz w:val="24"/>
          <w:szCs w:val="24"/>
        </w:rPr>
        <w:t xml:space="preserve"> доступ к необходимым</w:t>
      </w:r>
      <w:r w:rsidRPr="002A053A">
        <w:rPr>
          <w:sz w:val="24"/>
          <w:szCs w:val="24"/>
        </w:rPr>
        <w:t xml:space="preserve"> админист</w:t>
      </w:r>
      <w:r w:rsidR="00FF53E1" w:rsidRPr="002A053A">
        <w:rPr>
          <w:sz w:val="24"/>
          <w:szCs w:val="24"/>
        </w:rPr>
        <w:t>ративным и техническим</w:t>
      </w:r>
      <w:r w:rsidRPr="002A053A">
        <w:rPr>
          <w:sz w:val="24"/>
          <w:szCs w:val="24"/>
        </w:rPr>
        <w:t xml:space="preserve"> помещения</w:t>
      </w:r>
      <w:r w:rsidR="00FF53E1" w:rsidRPr="002A053A">
        <w:rPr>
          <w:sz w:val="24"/>
          <w:szCs w:val="24"/>
        </w:rPr>
        <w:t>м на</w:t>
      </w:r>
      <w:r w:rsidRPr="002A053A">
        <w:rPr>
          <w:sz w:val="24"/>
          <w:szCs w:val="24"/>
        </w:rPr>
        <w:t xml:space="preserve"> Объекте, для размещения и организации деятельности персонала, хранения инструмента, оборудования, инвентаря, материалов и документации, включая горячее и холодное водоснабжение, электроэнергию. </w:t>
      </w:r>
    </w:p>
    <w:p w:rsidR="0070087D" w:rsidRPr="002A053A" w:rsidRDefault="0070087D" w:rsidP="0070087D">
      <w:pPr>
        <w:pStyle w:val="20"/>
        <w:shd w:val="clear" w:color="auto" w:fill="auto"/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2.2.3аказчик вправе:</w:t>
      </w:r>
    </w:p>
    <w:p w:rsidR="0070087D" w:rsidRPr="002A053A" w:rsidRDefault="0070087D" w:rsidP="0070087D">
      <w:pPr>
        <w:pStyle w:val="20"/>
        <w:numPr>
          <w:ilvl w:val="0"/>
          <w:numId w:val="2"/>
        </w:numPr>
        <w:shd w:val="clear" w:color="auto" w:fill="auto"/>
        <w:tabs>
          <w:tab w:val="left" w:pos="117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требовать от Исполнителя оказания Услуг согласно условиям настоящего Договора</w:t>
      </w:r>
      <w:r w:rsidR="00857662" w:rsidRPr="002A053A">
        <w:rPr>
          <w:sz w:val="24"/>
          <w:szCs w:val="24"/>
        </w:rPr>
        <w:t>;</w:t>
      </w:r>
    </w:p>
    <w:p w:rsidR="0070087D" w:rsidRPr="002A053A" w:rsidRDefault="0070087D" w:rsidP="0070087D">
      <w:pPr>
        <w:pStyle w:val="20"/>
        <w:numPr>
          <w:ilvl w:val="0"/>
          <w:numId w:val="2"/>
        </w:numPr>
        <w:shd w:val="clear" w:color="auto" w:fill="auto"/>
        <w:tabs>
          <w:tab w:val="left" w:pos="117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требовать от Исполнителя предоставления Списка Уполномоченных лиц</w:t>
      </w:r>
      <w:r w:rsidR="00FF53E1" w:rsidRPr="002A053A">
        <w:rPr>
          <w:sz w:val="24"/>
          <w:szCs w:val="24"/>
        </w:rPr>
        <w:t xml:space="preserve"> (п.11 Технического задания)</w:t>
      </w:r>
      <w:r w:rsidR="00857662" w:rsidRPr="002A053A">
        <w:rPr>
          <w:sz w:val="24"/>
          <w:szCs w:val="24"/>
        </w:rPr>
        <w:t>;</w:t>
      </w:r>
    </w:p>
    <w:p w:rsidR="0070087D" w:rsidRPr="002A053A" w:rsidRDefault="0070087D" w:rsidP="0070087D">
      <w:pPr>
        <w:pStyle w:val="20"/>
        <w:numPr>
          <w:ilvl w:val="0"/>
          <w:numId w:val="2"/>
        </w:numPr>
        <w:shd w:val="clear" w:color="auto" w:fill="auto"/>
        <w:tabs>
          <w:tab w:val="left" w:pos="1129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давать Исполнителю обязательные для исполнения письменные и (или) устные указания и рекомендации, не изменяющие объем его прав и обяз</w:t>
      </w:r>
      <w:r w:rsidR="00857662" w:rsidRPr="002A053A">
        <w:rPr>
          <w:sz w:val="24"/>
          <w:szCs w:val="24"/>
        </w:rPr>
        <w:t>анностей по настоящему Договору;</w:t>
      </w:r>
    </w:p>
    <w:p w:rsidR="0070087D" w:rsidRPr="002A053A" w:rsidRDefault="0070087D" w:rsidP="00857662">
      <w:pPr>
        <w:pStyle w:val="20"/>
        <w:numPr>
          <w:ilvl w:val="0"/>
          <w:numId w:val="2"/>
        </w:numPr>
        <w:shd w:val="clear" w:color="auto" w:fill="auto"/>
        <w:tabs>
          <w:tab w:val="left" w:pos="1129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давать Исполнителю предложения о совершенствовании и повышении эффективности оказания Услуг, достижению экономии материальных ресурсов и денежных средств.</w:t>
      </w:r>
    </w:p>
    <w:p w:rsidR="0070087D" w:rsidRPr="002A053A" w:rsidRDefault="0070087D" w:rsidP="0070087D">
      <w:pPr>
        <w:pStyle w:val="20"/>
        <w:numPr>
          <w:ilvl w:val="0"/>
          <w:numId w:val="3"/>
        </w:numPr>
        <w:shd w:val="clear" w:color="auto" w:fill="auto"/>
        <w:tabs>
          <w:tab w:val="left" w:pos="117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lastRenderedPageBreak/>
        <w:t xml:space="preserve">при наличии неоднократных мотивированных претензий к качеству Услуг, оказываемых персоналом Исполнителя или субподрядными организациями, требовать замены такого персонала или субподрядных организаций в течении 5 (пяти) дней со дня предъявления </w:t>
      </w:r>
      <w:r w:rsidR="002F0A7B" w:rsidRPr="002A053A">
        <w:rPr>
          <w:sz w:val="24"/>
          <w:szCs w:val="24"/>
        </w:rPr>
        <w:t>такого</w:t>
      </w:r>
      <w:r w:rsidRPr="002A053A">
        <w:rPr>
          <w:sz w:val="24"/>
          <w:szCs w:val="24"/>
        </w:rPr>
        <w:t>требования.</w:t>
      </w:r>
    </w:p>
    <w:p w:rsidR="0070087D" w:rsidRPr="002A053A" w:rsidRDefault="0070087D" w:rsidP="0070087D">
      <w:pPr>
        <w:pStyle w:val="20"/>
        <w:numPr>
          <w:ilvl w:val="0"/>
          <w:numId w:val="3"/>
        </w:numPr>
        <w:shd w:val="clear" w:color="auto" w:fill="auto"/>
        <w:tabs>
          <w:tab w:val="left" w:pos="1176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любое время проверять ход и качество оказания Услуг по настоящему Договору, запрашивать у Исполнителя любую информацию, включая документальное подтверждение производимых расходов по настоящему Договору.</w:t>
      </w:r>
    </w:p>
    <w:p w:rsidR="0070087D" w:rsidRPr="002A053A" w:rsidRDefault="0070087D" w:rsidP="0070087D">
      <w:pPr>
        <w:pStyle w:val="20"/>
        <w:numPr>
          <w:ilvl w:val="0"/>
          <w:numId w:val="3"/>
        </w:numPr>
        <w:shd w:val="clear" w:color="auto" w:fill="auto"/>
        <w:tabs>
          <w:tab w:val="left" w:pos="1154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осуществлять контроль и учет рабочего времени сотрудников Исполнителя, которые должны находиться на Объекте.</w:t>
      </w:r>
    </w:p>
    <w:p w:rsidR="0070087D" w:rsidRPr="002A053A" w:rsidRDefault="0070087D" w:rsidP="0070087D">
      <w:pPr>
        <w:pStyle w:val="20"/>
        <w:numPr>
          <w:ilvl w:val="0"/>
          <w:numId w:val="3"/>
        </w:numPr>
        <w:shd w:val="clear" w:color="auto" w:fill="auto"/>
        <w:tabs>
          <w:tab w:val="left" w:pos="1175"/>
        </w:tabs>
        <w:spacing w:after="248" w:line="254" w:lineRule="exact"/>
        <w:ind w:firstLine="62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в случае </w:t>
      </w:r>
      <w:r w:rsidR="002F0A7B" w:rsidRPr="002A053A">
        <w:rPr>
          <w:sz w:val="24"/>
          <w:szCs w:val="24"/>
        </w:rPr>
        <w:t>ненадлежащего оказания</w:t>
      </w:r>
      <w:r w:rsidRPr="002A053A">
        <w:rPr>
          <w:sz w:val="24"/>
          <w:szCs w:val="24"/>
        </w:rPr>
        <w:t xml:space="preserve"> Услуг</w:t>
      </w:r>
      <w:r w:rsidR="002F0A7B" w:rsidRPr="002A053A">
        <w:rPr>
          <w:sz w:val="24"/>
          <w:szCs w:val="24"/>
        </w:rPr>
        <w:t xml:space="preserve"> Исполнителем</w:t>
      </w:r>
      <w:r w:rsidRPr="002A053A">
        <w:rPr>
          <w:sz w:val="24"/>
          <w:szCs w:val="24"/>
        </w:rPr>
        <w:t xml:space="preserve"> по настоящему Договору</w:t>
      </w:r>
      <w:r w:rsidR="002F0A7B" w:rsidRPr="002A053A">
        <w:rPr>
          <w:sz w:val="24"/>
          <w:szCs w:val="24"/>
        </w:rPr>
        <w:t xml:space="preserve"> или его субподрядными организациями</w:t>
      </w:r>
      <w:r w:rsidRPr="002A053A">
        <w:rPr>
          <w:sz w:val="24"/>
          <w:szCs w:val="24"/>
        </w:rPr>
        <w:t xml:space="preserve"> применять штрафные санкции.</w:t>
      </w:r>
    </w:p>
    <w:p w:rsidR="0070087D" w:rsidRPr="002A053A" w:rsidRDefault="0070087D" w:rsidP="0070087D">
      <w:pPr>
        <w:pStyle w:val="30"/>
        <w:numPr>
          <w:ilvl w:val="0"/>
          <w:numId w:val="1"/>
        </w:numPr>
        <w:shd w:val="clear" w:color="auto" w:fill="auto"/>
        <w:tabs>
          <w:tab w:val="left" w:pos="2966"/>
        </w:tabs>
        <w:spacing w:before="0" w:after="238"/>
        <w:ind w:left="2620"/>
      </w:pPr>
      <w:r w:rsidRPr="002A053A">
        <w:t>ПРАВА И ОБЯЗАННОСТИ ИСПОЛНИТЕЛЯ</w:t>
      </w:r>
    </w:p>
    <w:p w:rsidR="0070087D" w:rsidRPr="002A053A" w:rsidRDefault="0070087D" w:rsidP="0070087D">
      <w:pPr>
        <w:pStyle w:val="30"/>
        <w:numPr>
          <w:ilvl w:val="1"/>
          <w:numId w:val="1"/>
        </w:numPr>
        <w:shd w:val="clear" w:color="auto" w:fill="auto"/>
        <w:tabs>
          <w:tab w:val="left" w:pos="1018"/>
        </w:tabs>
        <w:spacing w:before="0" w:after="0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обязан: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2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добросовестно, своевременно и в полном объёме оказывать Услуги по настоящему Договору своими силами или с привлечением третьих лиц.</w:t>
      </w:r>
    </w:p>
    <w:p w:rsidR="0070087D" w:rsidRPr="002A053A" w:rsidRDefault="002F0A7B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Исполнитель </w:t>
      </w:r>
      <w:r w:rsidR="0070087D" w:rsidRPr="002A053A">
        <w:rPr>
          <w:sz w:val="24"/>
          <w:szCs w:val="24"/>
        </w:rPr>
        <w:t xml:space="preserve">в течение 10 календарных дней с момента подписания настоящего </w:t>
      </w:r>
      <w:r w:rsidRPr="002A053A">
        <w:rPr>
          <w:sz w:val="24"/>
          <w:szCs w:val="24"/>
        </w:rPr>
        <w:t xml:space="preserve">Договора </w:t>
      </w:r>
      <w:r w:rsidR="0070087D" w:rsidRPr="002A053A">
        <w:rPr>
          <w:sz w:val="24"/>
          <w:szCs w:val="24"/>
        </w:rPr>
        <w:t>обязан своими силами и за свой счет произвести техническое обследование Объекта и составить опись инженерных систем и оборудования, установленного на Объекте, по форме, установленной Техническим заданием в 2 (двух) экземплярах и представить их на подпись Заказчику. Не позднее 10 (десяти) рабочих дней со дня получения описи Заказчик направляет Исполнителю либо подписанную опись, либо перечень замечаний, подлежащих устранению. Стороны в срок не позднее 15 календарных дней с момента согласования описи инженерных систем и оборудования должны произвести осмотр инженерных систем и оборудования, установленного на Объекте, и на основании проведенного осмотра составить и подписать Акт осмотра, форма которого приведена в Техническом задании, являющегося приложением к настоящему Договору. Неотъемлемой частью Акта осмотра является опись инженерных систем и оборудования, установленного на Объекте.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сохранность принятого на техническое обслуживание оборудования и инженерных сетей в соответствии с комплектацией.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техническую исправность оборудования и инженерных систем в соответствии с Техническим заданием и требованиями соответствующих Правил эксплуатации, а также незамедлительно устранят</w:t>
      </w:r>
      <w:r w:rsidR="00344F8F" w:rsidRPr="002A053A">
        <w:rPr>
          <w:sz w:val="24"/>
          <w:szCs w:val="24"/>
        </w:rPr>
        <w:t>ь возникающие аварийные ситуации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разработать и согласовать с Заказчиком графики технического обслуживания, сменного осмотра, регулирования и наладки технических средств и оборудования</w:t>
      </w:r>
      <w:r w:rsidR="00EE7CD9" w:rsidRPr="002A053A">
        <w:rPr>
          <w:sz w:val="24"/>
          <w:szCs w:val="24"/>
        </w:rPr>
        <w:t xml:space="preserve"> в течение 1 (одного) месяца с даты заключения настоящего Договора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за свой счет наличие расходных материалов, необходимых для надлежащего технического обслуживания инженерных систем и оборудования.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сохранность паспортов оборудования, исполнительных чертежей, сертификатов и иных документов, принятых от Заказчика по акту, хранить их в специально отведенном месте, выдавать обслуживающему персоналу под роспись. Внесение изменений в документацию согласовывается с Заказчиком.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</w:t>
      </w:r>
      <w:r w:rsidR="00CF6D84" w:rsidRPr="002A053A">
        <w:rPr>
          <w:sz w:val="24"/>
          <w:szCs w:val="24"/>
        </w:rPr>
        <w:t>ечить</w:t>
      </w:r>
      <w:r w:rsidRPr="002A053A">
        <w:rPr>
          <w:sz w:val="24"/>
          <w:szCs w:val="24"/>
        </w:rPr>
        <w:t xml:space="preserve"> разработку недостающих паспортов оборудования и исполнительных чертежей инженерно-технических систем, необходимых для выполнения Услуг по настоящему Договору</w:t>
      </w:r>
      <w:r w:rsidR="00CF6D84" w:rsidRPr="002A053A">
        <w:rPr>
          <w:sz w:val="24"/>
          <w:szCs w:val="24"/>
        </w:rPr>
        <w:t xml:space="preserve"> в регламентированных сроках согласно федеральных законов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разработать нормативн</w:t>
      </w:r>
      <w:r w:rsidR="005D5B2F" w:rsidRPr="002A053A">
        <w:rPr>
          <w:sz w:val="24"/>
          <w:szCs w:val="24"/>
        </w:rPr>
        <w:t>ую документацию по охране труда</w:t>
      </w:r>
      <w:r w:rsidRPr="002A053A">
        <w:rPr>
          <w:sz w:val="24"/>
          <w:szCs w:val="24"/>
        </w:rPr>
        <w:t>, технике безопасности и должностные инструкции персонала</w:t>
      </w:r>
      <w:r w:rsidR="00EE7CD9" w:rsidRPr="002A053A">
        <w:rPr>
          <w:sz w:val="24"/>
          <w:szCs w:val="24"/>
        </w:rPr>
        <w:t xml:space="preserve"> в течение 14 (четырнадцати) календарных дней с даты заключения настоящего Договора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3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оказание Услуг по настоящему Договору высококвалифицированным персоналом,</w:t>
      </w:r>
      <w:r w:rsidR="002F0A7B" w:rsidRPr="002A053A">
        <w:rPr>
          <w:sz w:val="24"/>
          <w:szCs w:val="24"/>
        </w:rPr>
        <w:t xml:space="preserve"> а также дальнейшее</w:t>
      </w:r>
      <w:r w:rsidRPr="002A053A">
        <w:rPr>
          <w:sz w:val="24"/>
          <w:szCs w:val="24"/>
        </w:rPr>
        <w:t xml:space="preserve"> повышение квалификации </w:t>
      </w:r>
      <w:r w:rsidR="002F0A7B" w:rsidRPr="002A053A">
        <w:rPr>
          <w:sz w:val="24"/>
          <w:szCs w:val="24"/>
        </w:rPr>
        <w:t>данного</w:t>
      </w:r>
      <w:r w:rsidR="00857662" w:rsidRPr="002A053A">
        <w:rPr>
          <w:sz w:val="24"/>
          <w:szCs w:val="24"/>
        </w:rPr>
        <w:t xml:space="preserve"> </w:t>
      </w:r>
      <w:r w:rsidRPr="002A053A">
        <w:rPr>
          <w:sz w:val="24"/>
          <w:szCs w:val="24"/>
        </w:rPr>
        <w:t>персонала.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3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обеспечивать постоянное нахождение на Объекте определенного количества </w:t>
      </w:r>
      <w:r w:rsidR="00146493" w:rsidRPr="002A053A">
        <w:rPr>
          <w:sz w:val="24"/>
          <w:szCs w:val="24"/>
        </w:rPr>
        <w:t>высоко</w:t>
      </w:r>
      <w:r w:rsidRPr="002A053A">
        <w:rPr>
          <w:sz w:val="24"/>
          <w:szCs w:val="24"/>
        </w:rPr>
        <w:t>квалифицированных специалистов для надлежащего и качественного выполнения Услуг. В случае отсутствия</w:t>
      </w:r>
      <w:r w:rsidR="002C4102" w:rsidRPr="002A053A">
        <w:rPr>
          <w:sz w:val="24"/>
          <w:szCs w:val="24"/>
        </w:rPr>
        <w:t xml:space="preserve"> квалификации у направленного специалиста либо отсутствия</w:t>
      </w:r>
      <w:r w:rsidRPr="002A053A">
        <w:rPr>
          <w:sz w:val="24"/>
          <w:szCs w:val="24"/>
        </w:rPr>
        <w:t xml:space="preserve"> необходимого специалиста на Объекте</w:t>
      </w:r>
      <w:r w:rsidR="002C4102" w:rsidRPr="002A053A">
        <w:rPr>
          <w:sz w:val="24"/>
          <w:szCs w:val="24"/>
        </w:rPr>
        <w:t xml:space="preserve"> незамедлительно направить либо</w:t>
      </w:r>
      <w:r w:rsidRPr="002A053A">
        <w:rPr>
          <w:sz w:val="24"/>
          <w:szCs w:val="24"/>
        </w:rPr>
        <w:t xml:space="preserve"> заменить его другим </w:t>
      </w:r>
      <w:r w:rsidR="002C4102" w:rsidRPr="002A053A">
        <w:rPr>
          <w:sz w:val="24"/>
          <w:szCs w:val="24"/>
        </w:rPr>
        <w:t>высоко</w:t>
      </w:r>
      <w:r w:rsidRPr="002A053A">
        <w:rPr>
          <w:sz w:val="24"/>
          <w:szCs w:val="24"/>
        </w:rPr>
        <w:t>квалифицированным специалистом и официально уведомить Заказчика о произведенной замене.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24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осуществлять свою деятельность в соответствии с действующим </w:t>
      </w:r>
      <w:r w:rsidRPr="002A053A">
        <w:rPr>
          <w:sz w:val="24"/>
          <w:szCs w:val="24"/>
        </w:rPr>
        <w:lastRenderedPageBreak/>
        <w:t>законодательством, отраслевыми нормами и правилами.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35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наличие материалов и запасных частей на Объекте в количестве, необходимом для незамедлительной замены.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производить замену и последующую утилизацию замененных материалов в соответствии с действующим природоохранным законодательством и нормативами Заказчика:</w:t>
      </w:r>
    </w:p>
    <w:p w:rsidR="0070087D" w:rsidRPr="002A053A" w:rsidRDefault="0070087D" w:rsidP="0070087D">
      <w:pPr>
        <w:pStyle w:val="20"/>
        <w:numPr>
          <w:ilvl w:val="0"/>
          <w:numId w:val="4"/>
        </w:numPr>
        <w:shd w:val="clear" w:color="auto" w:fill="auto"/>
        <w:tabs>
          <w:tab w:val="left" w:pos="773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осветительных ламп, воздушных фильтров,</w:t>
      </w:r>
    </w:p>
    <w:p w:rsidR="0070087D" w:rsidRPr="002A053A" w:rsidRDefault="0070087D" w:rsidP="0070087D">
      <w:pPr>
        <w:pStyle w:val="20"/>
        <w:numPr>
          <w:ilvl w:val="0"/>
          <w:numId w:val="4"/>
        </w:numPr>
        <w:shd w:val="clear" w:color="auto" w:fill="auto"/>
        <w:tabs>
          <w:tab w:val="left" w:pos="773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содержимого дренажных приямков и отстойников в дождеприемниках;</w:t>
      </w:r>
    </w:p>
    <w:p w:rsidR="0070087D" w:rsidRPr="002A053A" w:rsidRDefault="0070087D" w:rsidP="0070087D">
      <w:pPr>
        <w:pStyle w:val="20"/>
        <w:numPr>
          <w:ilvl w:val="0"/>
          <w:numId w:val="4"/>
        </w:numPr>
        <w:shd w:val="clear" w:color="auto" w:fill="auto"/>
        <w:tabs>
          <w:tab w:val="left" w:pos="773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необходимых расходных, эксплуатационных материалов (смазочных веществ, ветоши и т. п.</w:t>
      </w:r>
      <w:r w:rsidR="002C4102" w:rsidRPr="002A053A">
        <w:rPr>
          <w:sz w:val="24"/>
          <w:szCs w:val="24"/>
        </w:rPr>
        <w:t>, а также иных материалов</w:t>
      </w:r>
      <w:r w:rsidRPr="002A053A">
        <w:rPr>
          <w:sz w:val="24"/>
          <w:szCs w:val="24"/>
        </w:rPr>
        <w:t>) в соответствии с законодательством Российской Федерации</w:t>
      </w:r>
    </w:p>
    <w:p w:rsidR="006169B5" w:rsidRPr="002A053A" w:rsidRDefault="0070087D" w:rsidP="006169B5">
      <w:pPr>
        <w:pStyle w:val="20"/>
        <w:numPr>
          <w:ilvl w:val="2"/>
          <w:numId w:val="1"/>
        </w:numPr>
        <w:shd w:val="clear" w:color="auto" w:fill="auto"/>
        <w:tabs>
          <w:tab w:val="left" w:pos="123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своевременно информировать Заказчика о наступлении обстоятельств, которые могут прямо или косвенно отразиться на качестве оказания Услуг, правах</w:t>
      </w:r>
      <w:r w:rsidR="006169B5" w:rsidRPr="002A053A">
        <w:rPr>
          <w:sz w:val="24"/>
          <w:szCs w:val="24"/>
        </w:rPr>
        <w:t xml:space="preserve"> и законных интересах Заказчика; не позднее 5 дней по истечении налогового периода предоставлять Заказчику декларации по налогу на прибыль и НДС с отметками контролирующего органа или протоколами обмена по электронным каналам связи и приложением соответствующих платежных поручений по уплате налогов.</w:t>
      </w:r>
    </w:p>
    <w:p w:rsidR="0070087D" w:rsidRPr="002A053A" w:rsidRDefault="0070087D" w:rsidP="0070087D">
      <w:pPr>
        <w:pStyle w:val="20"/>
        <w:shd w:val="clear" w:color="auto" w:fill="auto"/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3.1.16. своевременно давать Заказчику предложения по оказанию Услуг, </w:t>
      </w:r>
      <w:r w:rsidR="00FF53E1" w:rsidRPr="002A053A">
        <w:rPr>
          <w:sz w:val="24"/>
          <w:szCs w:val="24"/>
        </w:rPr>
        <w:t>при этом реализация вышеуказанных предложений возможна</w:t>
      </w:r>
      <w:r w:rsidRPr="002A053A">
        <w:rPr>
          <w:sz w:val="24"/>
          <w:szCs w:val="24"/>
        </w:rPr>
        <w:t xml:space="preserve"> только после получения </w:t>
      </w:r>
      <w:r w:rsidR="00FF53E1" w:rsidRPr="002A053A">
        <w:rPr>
          <w:sz w:val="24"/>
          <w:szCs w:val="24"/>
        </w:rPr>
        <w:t xml:space="preserve">письменного </w:t>
      </w:r>
      <w:r w:rsidRPr="002A053A">
        <w:rPr>
          <w:sz w:val="24"/>
          <w:szCs w:val="24"/>
        </w:rPr>
        <w:t>согласования Заказчика.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1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оказывать Услуги таким образом, чтобы минимизировать шум на Объекте и не создавать неудобства Арендаторам, посетителям Объекта и сотрудникам Заказчика.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обеспечивать соответствие используемого при оказании Услуг по настоящему Договору оборудования, веществ, материалов, инструментов и т.п. государственным стандартам и общепринятым требованиям к качеству и безопасности, наличие сертификатов соответствия.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2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производить ремонт (замену) без предварительного согласования с Заказчиком, Стоимость такого ремонта включена в стоимость Услуг по настоящему Договору в соответствии с п. 5.1. настоящего Договора.</w:t>
      </w:r>
    </w:p>
    <w:p w:rsidR="0070087D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для проведения ремонта (замены) оборудования, стоимость которого превышает 3 000 (</w:t>
      </w:r>
      <w:r w:rsidR="00497565" w:rsidRPr="002A053A">
        <w:rPr>
          <w:sz w:val="24"/>
          <w:szCs w:val="24"/>
        </w:rPr>
        <w:t>три тысячи</w:t>
      </w:r>
      <w:r w:rsidRPr="002A053A">
        <w:rPr>
          <w:sz w:val="24"/>
          <w:szCs w:val="24"/>
        </w:rPr>
        <w:t xml:space="preserve">) рублей (без НДС), предоставить Заказчику Акт выхода из строя оборудования или дефектную ведомость, письменное предложение с указанием вида ремонта, его стоимости и обоснования необходимости его проведения. </w:t>
      </w:r>
    </w:p>
    <w:p w:rsidR="0061700D" w:rsidRDefault="0061700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по заданию Заказчика проверку и согласование смет на ремонтные работы на Объекте в части обоснованности объема ремонтных работ и стоимости запланированных ремонтных работ.</w:t>
      </w:r>
    </w:p>
    <w:p w:rsidR="0061700D" w:rsidRDefault="0061700D" w:rsidP="0061700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>
        <w:rPr>
          <w:sz w:val="24"/>
          <w:szCs w:val="24"/>
        </w:rPr>
        <w:t>ежемесячно</w:t>
      </w:r>
      <w:r w:rsidRPr="0061700D">
        <w:rPr>
          <w:sz w:val="24"/>
          <w:szCs w:val="24"/>
        </w:rPr>
        <w:t xml:space="preserve"> предос</w:t>
      </w:r>
      <w:r>
        <w:rPr>
          <w:sz w:val="24"/>
          <w:szCs w:val="24"/>
        </w:rPr>
        <w:t>тавлять Заказчику показания приборов учета коммунальных услуг (электроэнергия, водоотведение, теплоснабжение), расположенных на Объекте (далее – Показания). Показания должны предоставляться в разбивке по</w:t>
      </w:r>
      <w:r w:rsidRPr="0061700D">
        <w:rPr>
          <w:sz w:val="24"/>
          <w:szCs w:val="24"/>
        </w:rPr>
        <w:t xml:space="preserve"> </w:t>
      </w:r>
      <w:r>
        <w:rPr>
          <w:sz w:val="24"/>
          <w:szCs w:val="24"/>
        </w:rPr>
        <w:t>компаниям, осуществляющим аренду помещений на Объекте,</w:t>
      </w:r>
      <w:r w:rsidRPr="0061700D">
        <w:rPr>
          <w:sz w:val="24"/>
          <w:szCs w:val="24"/>
        </w:rPr>
        <w:t xml:space="preserve"> до </w:t>
      </w:r>
      <w:r>
        <w:rPr>
          <w:sz w:val="24"/>
          <w:szCs w:val="24"/>
        </w:rPr>
        <w:t>первого</w:t>
      </w:r>
      <w:r w:rsidRPr="0061700D">
        <w:rPr>
          <w:sz w:val="24"/>
          <w:szCs w:val="24"/>
        </w:rPr>
        <w:t xml:space="preserve"> числа месяца, следующего за отчетным </w:t>
      </w:r>
      <w:r>
        <w:rPr>
          <w:sz w:val="24"/>
          <w:szCs w:val="24"/>
        </w:rPr>
        <w:t>в</w:t>
      </w:r>
      <w:r w:rsidRPr="0061700D">
        <w:rPr>
          <w:sz w:val="24"/>
          <w:szCs w:val="24"/>
        </w:rPr>
        <w:t xml:space="preserve"> </w:t>
      </w:r>
      <w:r>
        <w:rPr>
          <w:sz w:val="24"/>
          <w:szCs w:val="24"/>
        </w:rPr>
        <w:t>письменном</w:t>
      </w:r>
      <w:r w:rsidRPr="0061700D">
        <w:rPr>
          <w:sz w:val="24"/>
          <w:szCs w:val="24"/>
        </w:rPr>
        <w:t xml:space="preserve"> виде</w:t>
      </w:r>
      <w:r>
        <w:rPr>
          <w:sz w:val="24"/>
          <w:szCs w:val="24"/>
        </w:rPr>
        <w:t xml:space="preserve">, подписанным ответственным лицом со стороны Исполнителя, а также в электронном виде в формате </w:t>
      </w:r>
      <w:r w:rsidRPr="0061700D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 xml:space="preserve"> на адрес электронной почты: </w:t>
      </w:r>
      <w:hyperlink r:id="rId6" w:history="1">
        <w:r w:rsidR="00F83C7B" w:rsidRPr="005155AB">
          <w:rPr>
            <w:rStyle w:val="ab"/>
            <w:sz w:val="24"/>
            <w:szCs w:val="24"/>
            <w:lang w:val="en-US"/>
          </w:rPr>
          <w:t>info</w:t>
        </w:r>
        <w:r w:rsidR="00F83C7B" w:rsidRPr="005155AB">
          <w:rPr>
            <w:rStyle w:val="ab"/>
            <w:sz w:val="24"/>
            <w:szCs w:val="24"/>
          </w:rPr>
          <w:t>@</w:t>
        </w:r>
        <w:r w:rsidR="00F83C7B" w:rsidRPr="005155AB">
          <w:rPr>
            <w:rStyle w:val="ab"/>
            <w:sz w:val="24"/>
            <w:szCs w:val="24"/>
            <w:lang w:val="en-US"/>
          </w:rPr>
          <w:t>vostankoimport</w:t>
        </w:r>
        <w:r w:rsidR="00F83C7B" w:rsidRPr="005155AB">
          <w:rPr>
            <w:rStyle w:val="ab"/>
            <w:sz w:val="24"/>
            <w:szCs w:val="24"/>
          </w:rPr>
          <w:t>.</w:t>
        </w:r>
        <w:r w:rsidR="00F83C7B" w:rsidRPr="005155AB">
          <w:rPr>
            <w:rStyle w:val="ab"/>
            <w:sz w:val="24"/>
            <w:szCs w:val="24"/>
            <w:lang w:val="en-US"/>
          </w:rPr>
          <w:t>ru</w:t>
        </w:r>
      </w:hyperlink>
      <w:r w:rsidRPr="0061700D">
        <w:rPr>
          <w:sz w:val="24"/>
          <w:szCs w:val="24"/>
        </w:rPr>
        <w:t>.</w:t>
      </w:r>
    </w:p>
    <w:p w:rsidR="00F83C7B" w:rsidRDefault="00F83C7B" w:rsidP="0061700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течение 15 дней с момента заключения настоящего договора осуществить за свой счет мероприятий, необходимые для получения санитарного паспорта объекта, полностью соответствующего постановлению №1065-ПП </w:t>
      </w:r>
      <w:r w:rsidRPr="00F83C7B">
        <w:rPr>
          <w:sz w:val="24"/>
          <w:szCs w:val="24"/>
        </w:rPr>
        <w:t>«О совершенствовании организации и проведения дезинфекционных, дезинсекционных и дератизационных мероприятий на объектах города Москвы»</w:t>
      </w:r>
      <w:r>
        <w:rPr>
          <w:sz w:val="24"/>
          <w:szCs w:val="24"/>
        </w:rPr>
        <w:t xml:space="preserve"> и иным нормативно-правовым актам по данному вопросу.</w:t>
      </w:r>
    </w:p>
    <w:p w:rsidR="00F83C7B" w:rsidRPr="0061700D" w:rsidRDefault="00F83C7B" w:rsidP="0061700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производить за свой счет опрессовку оборудования системы отопления и иные мероприятия, направленные на обеспечение помещений теплом в зимний период. 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течение 15 (пятнадцати) минут с момента получения заявки Заказчика (в</w:t>
      </w:r>
      <w:r w:rsidR="00032A16" w:rsidRPr="002A053A">
        <w:rPr>
          <w:sz w:val="24"/>
          <w:szCs w:val="24"/>
        </w:rPr>
        <w:t xml:space="preserve"> письменной,</w:t>
      </w:r>
      <w:r w:rsidRPr="002A053A">
        <w:rPr>
          <w:sz w:val="24"/>
          <w:szCs w:val="24"/>
        </w:rPr>
        <w:t xml:space="preserve"> электронной форме или </w:t>
      </w:r>
      <w:r w:rsidR="003777F0" w:rsidRPr="002A053A">
        <w:rPr>
          <w:sz w:val="24"/>
          <w:szCs w:val="24"/>
        </w:rPr>
        <w:t>по</w:t>
      </w:r>
      <w:r w:rsidR="00032A16" w:rsidRPr="002A053A">
        <w:rPr>
          <w:sz w:val="24"/>
          <w:szCs w:val="24"/>
        </w:rPr>
        <w:t xml:space="preserve"> </w:t>
      </w:r>
      <w:r w:rsidRPr="002A053A">
        <w:rPr>
          <w:sz w:val="24"/>
          <w:szCs w:val="24"/>
        </w:rPr>
        <w:t xml:space="preserve">телефону) приступить к устранению возникших неисправностей и выявлению причин их возникновения, в соответствии с Техническим заданием. </w:t>
      </w:r>
      <w:r w:rsidR="00D44670" w:rsidRPr="002A053A">
        <w:rPr>
          <w:sz w:val="24"/>
          <w:szCs w:val="24"/>
        </w:rPr>
        <w:t>В случае, если Заказчик подал заявку в письменной форме, она должна быть подана в соответствии с формой, установленной в Приложении № 3 к настоящему Договору. При этом нарушение формы заявки, установленной в Приложении № 3, в случае, если такое нарушение не препятствует выполнению своих обязательств по настоящему Договору Исполнителем, не может являться основанием для отказа Исполнителя от выполнения своих обязательств в предусмотренные настоящим Договором сроки и на его условиях.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содержать в надлежащем состоянии и использовать в соответствии с их </w:t>
      </w:r>
      <w:r w:rsidRPr="002A053A">
        <w:rPr>
          <w:sz w:val="24"/>
          <w:szCs w:val="24"/>
        </w:rPr>
        <w:lastRenderedPageBreak/>
        <w:t>функциональным предназначением помещения, предоставленные Заказчиком для оказания Услуг по настоящему Договору, а также нести ответственность за противопожарную безопасность помещений.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содержать помещение в полной исправности и образцовом санитарном состоянии в соответствии с требованиями </w:t>
      </w:r>
      <w:r w:rsidR="003777F0" w:rsidRPr="002A053A">
        <w:rPr>
          <w:sz w:val="24"/>
          <w:szCs w:val="24"/>
        </w:rPr>
        <w:t>санитарно-эпидемиологического законодательства</w:t>
      </w:r>
      <w:r w:rsidRPr="002A053A">
        <w:rPr>
          <w:sz w:val="24"/>
          <w:szCs w:val="24"/>
        </w:rPr>
        <w:t>и обеспечивать пожарную и электрическую безопасность.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нести ответственность за противопожарные требования, предъявляемые к объемно-планировочным решениям помещений, включая пути эвакуации и к средствам противопожарной защиты.</w:t>
      </w:r>
    </w:p>
    <w:p w:rsidR="0070087D" w:rsidRPr="002A053A" w:rsidRDefault="00FC40D9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</w:t>
      </w:r>
      <w:r w:rsidR="0070087D" w:rsidRPr="002A053A">
        <w:rPr>
          <w:sz w:val="24"/>
          <w:szCs w:val="24"/>
        </w:rPr>
        <w:t>беспечивать</w:t>
      </w:r>
      <w:r w:rsidR="003777F0" w:rsidRPr="002A053A">
        <w:rPr>
          <w:sz w:val="24"/>
          <w:szCs w:val="24"/>
        </w:rPr>
        <w:t xml:space="preserve"> в помещениях Заказчика, указанных в п.1.1. настоящего Договора (далее – помещения Заказчика)</w:t>
      </w:r>
      <w:r w:rsidR="000338C3" w:rsidRPr="002A053A">
        <w:rPr>
          <w:sz w:val="24"/>
          <w:szCs w:val="24"/>
        </w:rPr>
        <w:t xml:space="preserve"> наличие</w:t>
      </w:r>
      <w:r w:rsidR="003777F0" w:rsidRPr="002A053A">
        <w:rPr>
          <w:sz w:val="24"/>
          <w:szCs w:val="24"/>
        </w:rPr>
        <w:t xml:space="preserve">и </w:t>
      </w:r>
      <w:r w:rsidR="0070087D" w:rsidRPr="002A053A">
        <w:rPr>
          <w:sz w:val="24"/>
          <w:szCs w:val="24"/>
        </w:rPr>
        <w:t>работоспособное состояние первичных средств пожаротушения, систем автоматической сигнализации</w:t>
      </w:r>
      <w:r w:rsidR="00FC1029" w:rsidRPr="002A053A">
        <w:rPr>
          <w:sz w:val="24"/>
          <w:szCs w:val="24"/>
        </w:rPr>
        <w:t xml:space="preserve"> и оповещения людей о пожаре</w:t>
      </w:r>
      <w:r w:rsidR="0070087D" w:rsidRPr="002A053A">
        <w:rPr>
          <w:sz w:val="24"/>
          <w:szCs w:val="24"/>
        </w:rPr>
        <w:t xml:space="preserve">, пожаротушения, </w:t>
      </w:r>
      <w:r w:rsidRPr="002A053A">
        <w:rPr>
          <w:sz w:val="24"/>
          <w:szCs w:val="24"/>
        </w:rPr>
        <w:t>противодымной защиты</w:t>
      </w:r>
      <w:r w:rsidR="0070087D" w:rsidRPr="002A053A">
        <w:rPr>
          <w:sz w:val="24"/>
          <w:szCs w:val="24"/>
        </w:rPr>
        <w:t xml:space="preserve"> в соответствии с действующими нормами законодательства Российской Федерации, а также проведение иных противопожарных мероприятий капитального и/или режимного характера.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назначить работника, ответственного за соблюдение мер пожарной безопасности в </w:t>
      </w:r>
      <w:r w:rsidR="008B5041" w:rsidRPr="002A053A">
        <w:rPr>
          <w:sz w:val="24"/>
          <w:szCs w:val="24"/>
        </w:rPr>
        <w:t>помещениях Заказчика</w:t>
      </w:r>
      <w:r w:rsidRPr="002A053A">
        <w:rPr>
          <w:sz w:val="24"/>
          <w:szCs w:val="24"/>
        </w:rPr>
        <w:t xml:space="preserve"> и устранять выявленные пожарно-технической службой или Заказчиком нарушения.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нести полную ответственность за пожарную безопасность </w:t>
      </w:r>
      <w:r w:rsidR="008B5041" w:rsidRPr="002A053A">
        <w:rPr>
          <w:sz w:val="24"/>
          <w:szCs w:val="24"/>
        </w:rPr>
        <w:t>помещений Заказчика</w:t>
      </w:r>
      <w:r w:rsidRPr="002A053A">
        <w:rPr>
          <w:sz w:val="24"/>
          <w:szCs w:val="24"/>
        </w:rPr>
        <w:t>, включая ответственность за невыполнение противопожарных мероприятий капитального и / или режимного характера</w:t>
      </w:r>
      <w:r w:rsidR="00F83C7B">
        <w:rPr>
          <w:sz w:val="24"/>
          <w:szCs w:val="24"/>
        </w:rPr>
        <w:t>, выдвигать предложения по выполнению необходимых мероприятий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tabs>
          <w:tab w:val="left" w:pos="1234"/>
        </w:tabs>
        <w:spacing w:line="235" w:lineRule="exact"/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 нести ответственность за безопасную работу электрооборудования внутри </w:t>
      </w:r>
      <w:r w:rsidR="008B5041" w:rsidRPr="002A053A">
        <w:rPr>
          <w:sz w:val="24"/>
          <w:szCs w:val="24"/>
        </w:rPr>
        <w:t>помещений Заказчика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не ввозить и не хранить в </w:t>
      </w:r>
      <w:r w:rsidR="008B5041" w:rsidRPr="002A053A">
        <w:rPr>
          <w:sz w:val="24"/>
          <w:szCs w:val="24"/>
        </w:rPr>
        <w:t>помещениях Заказчика</w:t>
      </w:r>
      <w:r w:rsidRPr="002A053A">
        <w:rPr>
          <w:sz w:val="24"/>
          <w:szCs w:val="24"/>
        </w:rPr>
        <w:t xml:space="preserve"> взрывоопасные, пожароопасные, радиационные, химические и другие экологически опасные вещества.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нести ответственность перед Управлением ГУ МЧС России по г. Москве, органами государственного пожарного надзора</w:t>
      </w:r>
      <w:r w:rsidR="008B5041" w:rsidRPr="002A053A">
        <w:rPr>
          <w:sz w:val="24"/>
          <w:szCs w:val="24"/>
        </w:rPr>
        <w:t>, Госадмтехнадзора, Ростехнадзора,</w:t>
      </w:r>
      <w:r w:rsidRPr="002A053A">
        <w:rPr>
          <w:sz w:val="24"/>
          <w:szCs w:val="24"/>
        </w:rPr>
        <w:t xml:space="preserve"> органами государственного санитарно-эпидемиологического надзора</w:t>
      </w:r>
      <w:r w:rsidR="008B5041" w:rsidRPr="002A053A">
        <w:rPr>
          <w:sz w:val="24"/>
          <w:szCs w:val="24"/>
        </w:rPr>
        <w:t>, а также иными органами исполнительной власти</w:t>
      </w:r>
      <w:r w:rsidRPr="002A053A">
        <w:rPr>
          <w:sz w:val="24"/>
          <w:szCs w:val="24"/>
        </w:rPr>
        <w:t xml:space="preserve"> за несоблюдение в </w:t>
      </w:r>
      <w:r w:rsidR="008B5041" w:rsidRPr="002A053A">
        <w:rPr>
          <w:sz w:val="24"/>
          <w:szCs w:val="24"/>
        </w:rPr>
        <w:t>помещениях Заказчика</w:t>
      </w:r>
      <w:r w:rsidRPr="002A053A">
        <w:rPr>
          <w:sz w:val="24"/>
          <w:szCs w:val="24"/>
        </w:rPr>
        <w:t xml:space="preserve"> норм законодательства Российской Федерации</w:t>
      </w:r>
      <w:r w:rsidR="006169B5" w:rsidRPr="002A053A">
        <w:rPr>
          <w:sz w:val="24"/>
          <w:szCs w:val="24"/>
        </w:rPr>
        <w:t>, а также за несоблюдение норм налогового законодательства при оказании Услуг по настоящему Договору</w:t>
      </w:r>
      <w:r w:rsidRPr="002A053A">
        <w:rPr>
          <w:sz w:val="24"/>
          <w:szCs w:val="24"/>
        </w:rPr>
        <w:t>.</w:t>
      </w:r>
    </w:p>
    <w:p w:rsidR="0070087D" w:rsidRPr="002A053A" w:rsidRDefault="0070087D" w:rsidP="0070087D">
      <w:pPr>
        <w:pStyle w:val="a3"/>
        <w:numPr>
          <w:ilvl w:val="0"/>
          <w:numId w:val="5"/>
        </w:numPr>
        <w:ind w:left="0"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предъявления штрафных санкций Заказчику вследствие нарушения Исполнителем норм действующего законодательства возмещать Заказчику такие ш</w:t>
      </w:r>
      <w:r w:rsidR="006169B5" w:rsidRPr="002A053A">
        <w:rPr>
          <w:sz w:val="24"/>
          <w:szCs w:val="24"/>
        </w:rPr>
        <w:t>трафные санкции в полном объеме; в случае предъявления штрафных санкций, недоимок по налогам и пеней Заказчику вследствие нарушения Исполнителем норм действующего налогового законодательства возмещать Заказчику такие штрафные санкции, недоимки по налогам и пени в полном объеме.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4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течение 2 (двух) рабочих дней с момента получения от Заказ</w:t>
      </w:r>
      <w:r w:rsidR="00434848" w:rsidRPr="002A053A">
        <w:rPr>
          <w:sz w:val="24"/>
          <w:szCs w:val="24"/>
        </w:rPr>
        <w:t>чика письменной претензии (п. 6.</w:t>
      </w:r>
      <w:r w:rsidRPr="002A053A">
        <w:rPr>
          <w:sz w:val="24"/>
          <w:szCs w:val="24"/>
        </w:rPr>
        <w:t>10. настоящего Договора) дать ответ на претензию и предпринять все необходимые меры для устранения выявленных Заказчиком недостатков Услуг в срок, указанный Заказчиком в претензии либо в двухдневный срок, или письменно обосновать безосновательность претензий Заказчика.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в процессе своей деятельности Исполнитель гарантирует и обеспечивает наличие (в том числе у субподрядных организаций) действующих лицензий, сертификатов, допусков и т.д., необходимых для оказания </w:t>
      </w:r>
      <w:r w:rsidR="008B5041" w:rsidRPr="002A053A">
        <w:rPr>
          <w:sz w:val="24"/>
          <w:szCs w:val="24"/>
        </w:rPr>
        <w:t>Услуг</w:t>
      </w:r>
      <w:r w:rsidRPr="002A053A">
        <w:rPr>
          <w:sz w:val="24"/>
          <w:szCs w:val="24"/>
        </w:rPr>
        <w:t>и выполнения работ по настоящему Договору.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4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представлять Заказчику по его требованию мотивированные ответы на получаемые запросы с приложением заверенных надлежащим образом копий подтверждающих документов, в течение 5 (пяти) рабочих дней с даты получения соответствующего запроса, если иной срок не будет согласован Сторонами.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</w:t>
      </w:r>
      <w:r w:rsidR="000338C3" w:rsidRPr="002A053A">
        <w:rPr>
          <w:sz w:val="24"/>
          <w:szCs w:val="24"/>
        </w:rPr>
        <w:t>ри наличии неоднократных</w:t>
      </w:r>
      <w:r w:rsidRPr="002A053A">
        <w:rPr>
          <w:sz w:val="24"/>
          <w:szCs w:val="24"/>
        </w:rPr>
        <w:t xml:space="preserve"> мотивированных претензий к качеству Услуг, оказываемых персоналом Исполнителя или субподрядными организациями, </w:t>
      </w:r>
      <w:r w:rsidR="000338C3" w:rsidRPr="002A053A">
        <w:rPr>
          <w:sz w:val="24"/>
          <w:szCs w:val="24"/>
        </w:rPr>
        <w:t xml:space="preserve">незамедлительно </w:t>
      </w:r>
      <w:r w:rsidRPr="002A053A">
        <w:rPr>
          <w:sz w:val="24"/>
          <w:szCs w:val="24"/>
        </w:rPr>
        <w:t xml:space="preserve">производить замену такого персонала или субподрядных организаций </w:t>
      </w:r>
      <w:r w:rsidR="000338C3" w:rsidRPr="002A053A">
        <w:rPr>
          <w:sz w:val="24"/>
          <w:szCs w:val="24"/>
        </w:rPr>
        <w:t>после</w:t>
      </w:r>
      <w:r w:rsidRPr="002A053A">
        <w:rPr>
          <w:sz w:val="24"/>
          <w:szCs w:val="24"/>
        </w:rPr>
        <w:t xml:space="preserve"> получения требования Заказчика.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9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в случае причинения ущерба имуществу Заказчика, убытков или </w:t>
      </w:r>
      <w:r w:rsidRPr="002A053A">
        <w:rPr>
          <w:sz w:val="24"/>
          <w:szCs w:val="24"/>
        </w:rPr>
        <w:lastRenderedPageBreak/>
        <w:t>сбоя/перерывов в работе оборудования</w:t>
      </w:r>
      <w:r w:rsidR="000338C3" w:rsidRPr="002A053A">
        <w:rPr>
          <w:sz w:val="24"/>
          <w:szCs w:val="24"/>
        </w:rPr>
        <w:t>, сетей</w:t>
      </w:r>
      <w:r w:rsidR="00F83C7B">
        <w:rPr>
          <w:sz w:val="24"/>
          <w:szCs w:val="24"/>
        </w:rPr>
        <w:t xml:space="preserve"> </w:t>
      </w:r>
      <w:r w:rsidR="000338C3" w:rsidRPr="002A053A">
        <w:rPr>
          <w:sz w:val="24"/>
          <w:szCs w:val="24"/>
        </w:rPr>
        <w:t>и/или инженерных систем</w:t>
      </w:r>
      <w:r w:rsidR="00FF0496" w:rsidRPr="002A053A">
        <w:rPr>
          <w:sz w:val="24"/>
          <w:szCs w:val="24"/>
        </w:rPr>
        <w:t xml:space="preserve"> (включая, но не ограничиваясь, системы противопожарной защиты)</w:t>
      </w:r>
      <w:r w:rsidRPr="002A053A">
        <w:rPr>
          <w:sz w:val="24"/>
          <w:szCs w:val="24"/>
        </w:rPr>
        <w:t xml:space="preserve"> по своей вине, устранить в полном объеме за свой счет причиненный ущерб и отстранить виновных лиц, заменив на более квалифицированных сотрудников.</w:t>
      </w:r>
    </w:p>
    <w:p w:rsidR="0070087D" w:rsidRPr="002A053A" w:rsidRDefault="0070087D" w:rsidP="0070087D">
      <w:pPr>
        <w:pStyle w:val="20"/>
        <w:numPr>
          <w:ilvl w:val="0"/>
          <w:numId w:val="5"/>
        </w:numPr>
        <w:shd w:val="clear" w:color="auto" w:fill="auto"/>
        <w:tabs>
          <w:tab w:val="left" w:pos="1234"/>
        </w:tabs>
        <w:spacing w:after="236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по поручению Заказчика действовать от имени Заказчика в государственных структурах и подразделениях, осуществлять сопровождение договоров с городскими предприятиями и подрядными организациями для обеспечения эксплуатации объекта; выполнять предписания контролирующих государственных структур.</w:t>
      </w:r>
    </w:p>
    <w:p w:rsidR="0070087D" w:rsidRPr="002A053A" w:rsidRDefault="0070087D" w:rsidP="0070087D">
      <w:pPr>
        <w:pStyle w:val="30"/>
        <w:numPr>
          <w:ilvl w:val="1"/>
          <w:numId w:val="1"/>
        </w:numPr>
        <w:shd w:val="clear" w:color="auto" w:fill="auto"/>
        <w:tabs>
          <w:tab w:val="left" w:pos="1018"/>
        </w:tabs>
        <w:spacing w:before="0" w:after="0"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вправе:</w:t>
      </w:r>
    </w:p>
    <w:p w:rsidR="0070087D" w:rsidRPr="002A053A" w:rsidRDefault="0070087D" w:rsidP="0070087D">
      <w:pPr>
        <w:pStyle w:val="20"/>
        <w:numPr>
          <w:ilvl w:val="2"/>
          <w:numId w:val="1"/>
        </w:numPr>
        <w:shd w:val="clear" w:color="auto" w:fill="auto"/>
        <w:tabs>
          <w:tab w:val="left" w:pos="1175"/>
        </w:tabs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оказывать Услуги своими силами и/или с привлечением субподрядных организаций, при наличии у таких организаций лицензии и/или допуска к выполнению соответствующих видов работ.</w:t>
      </w:r>
    </w:p>
    <w:p w:rsidR="0070087D" w:rsidRPr="002A053A" w:rsidRDefault="0070087D" w:rsidP="0070087D">
      <w:pPr>
        <w:pStyle w:val="20"/>
        <w:shd w:val="clear" w:color="auto" w:fill="auto"/>
        <w:spacing w:line="240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Ответственность за привлечение субподрядной организации, порядок и результаты выполнения ими работ и оказания услуг несет Исполнитель.</w:t>
      </w:r>
    </w:p>
    <w:p w:rsidR="0070087D" w:rsidRPr="002A053A" w:rsidRDefault="0070087D" w:rsidP="0070087D">
      <w:pPr>
        <w:pStyle w:val="20"/>
        <w:numPr>
          <w:ilvl w:val="0"/>
          <w:numId w:val="6"/>
        </w:numPr>
        <w:shd w:val="clear" w:color="auto" w:fill="auto"/>
        <w:tabs>
          <w:tab w:val="left" w:pos="1118"/>
        </w:tabs>
        <w:spacing w:after="243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только с предварительного письменного согласия Заказчика указывать наименование Объекта и/или Заказчика в рекламных материалах, касающихся его деятельности на территории Российской Федерации, в течение срока действия настоящего Договора.</w:t>
      </w:r>
    </w:p>
    <w:p w:rsidR="0070087D" w:rsidRPr="002A053A" w:rsidRDefault="0070087D" w:rsidP="0070087D">
      <w:pPr>
        <w:pStyle w:val="30"/>
        <w:numPr>
          <w:ilvl w:val="0"/>
          <w:numId w:val="1"/>
        </w:numPr>
        <w:shd w:val="clear" w:color="auto" w:fill="auto"/>
        <w:tabs>
          <w:tab w:val="left" w:pos="2491"/>
        </w:tabs>
        <w:spacing w:before="0" w:after="238"/>
        <w:ind w:left="2160"/>
      </w:pPr>
      <w:r w:rsidRPr="002A053A">
        <w:t>ПОРЯДОК СДАЧИ-ПРИЕМКИ ОКАЗАННЫХ УСЛУГ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51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ежемесячно в течение 3 (трех) рабочих дней месяца, следующего за</w:t>
      </w:r>
      <w:r w:rsidR="00FC7C89" w:rsidRPr="002A053A">
        <w:rPr>
          <w:sz w:val="24"/>
          <w:szCs w:val="24"/>
        </w:rPr>
        <w:t xml:space="preserve"> </w:t>
      </w:r>
      <w:r w:rsidRPr="002A053A">
        <w:rPr>
          <w:sz w:val="24"/>
          <w:szCs w:val="24"/>
        </w:rPr>
        <w:t>отчетным, представляет Заказчику 2 (два) экземпляра акта сдачи-приемки оказанных Услуг.</w:t>
      </w:r>
    </w:p>
    <w:p w:rsidR="0070087D" w:rsidRPr="002A053A" w:rsidRDefault="0070087D" w:rsidP="001E70E5">
      <w:pPr>
        <w:pStyle w:val="20"/>
        <w:numPr>
          <w:ilvl w:val="1"/>
          <w:numId w:val="1"/>
        </w:numPr>
        <w:shd w:val="clear" w:color="auto" w:fill="auto"/>
        <w:tabs>
          <w:tab w:val="left" w:pos="567"/>
          <w:tab w:val="left" w:pos="95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Заказчик в течение 5 (пяти) рабочих дней со дня получения акта сдачи-приемки оказанных Услуг подписывает его и возвращает Исполнителю один  экземпляр или предоставляет письменный мотивированный отказ от приемки Услуг.</w:t>
      </w:r>
    </w:p>
    <w:p w:rsidR="0070087D" w:rsidRPr="002A053A" w:rsidRDefault="0070087D" w:rsidP="001E70E5">
      <w:pPr>
        <w:pStyle w:val="20"/>
        <w:numPr>
          <w:ilvl w:val="1"/>
          <w:numId w:val="1"/>
        </w:numPr>
        <w:shd w:val="clear" w:color="auto" w:fill="auto"/>
        <w:tabs>
          <w:tab w:val="left" w:pos="567"/>
          <w:tab w:val="left" w:pos="95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отказа Заказчика от приёмки Услуг Стороны составляют двухсторонний акт с перечнем выявленных недостатков и сроков их устранения. После устранения всех выявленных недостатков Исполнитель повторно предоставляет Заказчику акт сдачи-приемки оказанных Услуг.</w:t>
      </w:r>
    </w:p>
    <w:p w:rsidR="0070087D" w:rsidRPr="002A053A" w:rsidRDefault="0070087D" w:rsidP="001E70E5">
      <w:pPr>
        <w:pStyle w:val="20"/>
        <w:numPr>
          <w:ilvl w:val="1"/>
          <w:numId w:val="1"/>
        </w:numPr>
        <w:shd w:val="clear" w:color="auto" w:fill="auto"/>
        <w:tabs>
          <w:tab w:val="left" w:pos="567"/>
          <w:tab w:val="left" w:pos="961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Услуги считаются надлежащим образом оказанными Исполнителем и подлежат оплате Заказчиком в следующих случаях:</w:t>
      </w:r>
    </w:p>
    <w:p w:rsidR="0070087D" w:rsidRPr="002A053A" w:rsidRDefault="0070087D" w:rsidP="001E70E5">
      <w:pPr>
        <w:pStyle w:val="20"/>
        <w:numPr>
          <w:ilvl w:val="0"/>
          <w:numId w:val="4"/>
        </w:numPr>
        <w:shd w:val="clear" w:color="auto" w:fill="auto"/>
        <w:tabs>
          <w:tab w:val="left" w:pos="567"/>
          <w:tab w:val="left" w:pos="73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акт сдачи-приемки оказанных Услуг надлежащим образом подписан Исполнителем и Заказчиком;</w:t>
      </w:r>
    </w:p>
    <w:p w:rsidR="0070087D" w:rsidRPr="002A053A" w:rsidRDefault="0070087D" w:rsidP="0070087D">
      <w:pPr>
        <w:pStyle w:val="20"/>
        <w:numPr>
          <w:ilvl w:val="0"/>
          <w:numId w:val="4"/>
        </w:numPr>
        <w:shd w:val="clear" w:color="auto" w:fill="auto"/>
        <w:tabs>
          <w:tab w:val="left" w:pos="735"/>
        </w:tabs>
        <w:spacing w:after="243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если Заказчик в срок, указанный в п. 4.2. настоящего Договора, не возвратил Исполнителю один экземпляр подписанного акта сдачи-приемки оказанных Услуг и не представил письменный мотивированный отказ от приемки Услуг с перечнем недостатков.</w:t>
      </w:r>
    </w:p>
    <w:p w:rsidR="0070087D" w:rsidRPr="002A053A" w:rsidRDefault="0070087D" w:rsidP="0070087D">
      <w:pPr>
        <w:pStyle w:val="30"/>
        <w:numPr>
          <w:ilvl w:val="0"/>
          <w:numId w:val="1"/>
        </w:numPr>
        <w:shd w:val="clear" w:color="auto" w:fill="auto"/>
        <w:tabs>
          <w:tab w:val="left" w:pos="2539"/>
        </w:tabs>
        <w:spacing w:before="0" w:after="234"/>
        <w:ind w:left="2260"/>
        <w:rPr>
          <w:color w:val="000000" w:themeColor="text1"/>
        </w:rPr>
      </w:pPr>
      <w:r w:rsidRPr="002A053A">
        <w:rPr>
          <w:color w:val="000000" w:themeColor="text1"/>
        </w:rPr>
        <w:t>СТОИМОСТЬ УСЛУГ И ПОРЯДОК РАСЧЕТОВ</w:t>
      </w:r>
    </w:p>
    <w:p w:rsidR="00873DF9" w:rsidRPr="002A053A" w:rsidRDefault="0070087D" w:rsidP="001E70E5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Стоимость Услуг по настоящем</w:t>
      </w:r>
      <w:r w:rsidR="005D5B2F" w:rsidRPr="002A053A">
        <w:rPr>
          <w:sz w:val="24"/>
          <w:szCs w:val="24"/>
        </w:rPr>
        <w:t xml:space="preserve">у </w:t>
      </w:r>
      <w:r w:rsidR="008A5A53" w:rsidRPr="002A053A">
        <w:rPr>
          <w:sz w:val="24"/>
          <w:szCs w:val="24"/>
        </w:rPr>
        <w:t xml:space="preserve">Договору составляет </w:t>
      </w:r>
      <w:r w:rsidR="00CD5F8F" w:rsidRPr="002A053A">
        <w:rPr>
          <w:sz w:val="24"/>
          <w:szCs w:val="24"/>
        </w:rPr>
        <w:t>_________</w:t>
      </w:r>
      <w:r w:rsidR="008A5A53" w:rsidRPr="002A053A">
        <w:rPr>
          <w:sz w:val="24"/>
          <w:szCs w:val="24"/>
        </w:rPr>
        <w:t xml:space="preserve"> (</w:t>
      </w:r>
      <w:r w:rsidR="00CD5F8F" w:rsidRPr="002A053A">
        <w:rPr>
          <w:sz w:val="24"/>
          <w:szCs w:val="24"/>
        </w:rPr>
        <w:t>_________</w:t>
      </w:r>
      <w:r w:rsidR="008A5A53" w:rsidRPr="002A053A">
        <w:rPr>
          <w:sz w:val="24"/>
          <w:szCs w:val="24"/>
        </w:rPr>
        <w:t>) рублей 00 копеек, в т.ч НДС</w:t>
      </w:r>
      <w:r w:rsidR="00802F1B" w:rsidRPr="002A053A">
        <w:rPr>
          <w:sz w:val="24"/>
          <w:szCs w:val="24"/>
        </w:rPr>
        <w:t>, рассчитанный в соответствии с действующим законодательством,</w:t>
      </w:r>
      <w:r w:rsidR="00020E8D">
        <w:rPr>
          <w:sz w:val="24"/>
          <w:szCs w:val="24"/>
        </w:rPr>
        <w:t xml:space="preserve"> </w:t>
      </w:r>
      <w:r w:rsidRPr="002A053A">
        <w:rPr>
          <w:sz w:val="24"/>
          <w:szCs w:val="24"/>
        </w:rPr>
        <w:t xml:space="preserve">за весь срок действия договора, указанного в </w:t>
      </w:r>
      <w:r w:rsidR="005D5B2F" w:rsidRPr="002A053A">
        <w:rPr>
          <w:sz w:val="24"/>
          <w:szCs w:val="24"/>
        </w:rPr>
        <w:t>п.1.3 ст. 1 настоящего Договора</w:t>
      </w:r>
      <w:r w:rsidRPr="002A053A">
        <w:rPr>
          <w:sz w:val="24"/>
          <w:szCs w:val="24"/>
        </w:rPr>
        <w:t xml:space="preserve">. </w:t>
      </w:r>
    </w:p>
    <w:p w:rsidR="0070087D" w:rsidRPr="002A053A" w:rsidRDefault="0070087D" w:rsidP="001E70E5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Оплата Заказчиком оказанных Услуг производится ежеме</w:t>
      </w:r>
      <w:r w:rsidR="008A5A53" w:rsidRPr="002A053A">
        <w:rPr>
          <w:sz w:val="24"/>
          <w:szCs w:val="24"/>
        </w:rPr>
        <w:t xml:space="preserve">сячно в размере </w:t>
      </w:r>
      <w:r w:rsidR="00CD5F8F" w:rsidRPr="002A053A">
        <w:rPr>
          <w:sz w:val="24"/>
          <w:szCs w:val="24"/>
        </w:rPr>
        <w:t>_____</w:t>
      </w:r>
      <w:r w:rsidR="008A5A53" w:rsidRPr="002A053A">
        <w:rPr>
          <w:sz w:val="24"/>
          <w:szCs w:val="24"/>
        </w:rPr>
        <w:t xml:space="preserve"> (</w:t>
      </w:r>
      <w:r w:rsidR="00CD5F8F" w:rsidRPr="002A053A">
        <w:rPr>
          <w:sz w:val="24"/>
          <w:szCs w:val="24"/>
        </w:rPr>
        <w:t>______</w:t>
      </w:r>
      <w:r w:rsidR="008A5A53" w:rsidRPr="002A053A">
        <w:rPr>
          <w:sz w:val="24"/>
          <w:szCs w:val="24"/>
        </w:rPr>
        <w:t>) рублей 00</w:t>
      </w:r>
      <w:r w:rsidR="005D5B2F" w:rsidRPr="002A053A">
        <w:rPr>
          <w:sz w:val="24"/>
          <w:szCs w:val="24"/>
        </w:rPr>
        <w:t xml:space="preserve"> к</w:t>
      </w:r>
      <w:r w:rsidR="008A5A53" w:rsidRPr="002A053A">
        <w:rPr>
          <w:sz w:val="24"/>
          <w:szCs w:val="24"/>
        </w:rPr>
        <w:t xml:space="preserve">опеек, в т.ч. НДС </w:t>
      </w:r>
      <w:r w:rsidR="00CD5F8F" w:rsidRPr="002A053A">
        <w:rPr>
          <w:sz w:val="24"/>
          <w:szCs w:val="24"/>
        </w:rPr>
        <w:t>________</w:t>
      </w:r>
      <w:r w:rsidR="008A5A53" w:rsidRPr="002A053A">
        <w:rPr>
          <w:sz w:val="24"/>
          <w:szCs w:val="24"/>
        </w:rPr>
        <w:t xml:space="preserve"> (</w:t>
      </w:r>
      <w:r w:rsidR="00CD5F8F" w:rsidRPr="002A053A">
        <w:rPr>
          <w:sz w:val="24"/>
          <w:szCs w:val="24"/>
        </w:rPr>
        <w:t>________</w:t>
      </w:r>
      <w:r w:rsidR="001010AE" w:rsidRPr="002A053A">
        <w:rPr>
          <w:sz w:val="24"/>
          <w:szCs w:val="24"/>
        </w:rPr>
        <w:t>) рублей 00</w:t>
      </w:r>
      <w:r w:rsidRPr="002A053A">
        <w:rPr>
          <w:sz w:val="24"/>
          <w:szCs w:val="24"/>
        </w:rPr>
        <w:t xml:space="preserve"> копе</w:t>
      </w:r>
      <w:r w:rsidR="005D5B2F" w:rsidRPr="002A053A">
        <w:rPr>
          <w:sz w:val="24"/>
          <w:szCs w:val="24"/>
        </w:rPr>
        <w:t>ек (стоимость услуг, указанная в п</w:t>
      </w:r>
      <w:r w:rsidRPr="002A053A">
        <w:rPr>
          <w:sz w:val="24"/>
          <w:szCs w:val="24"/>
        </w:rPr>
        <w:t xml:space="preserve">. 5.1, деленная на </w:t>
      </w:r>
      <w:r w:rsidR="00F83C7B">
        <w:rPr>
          <w:sz w:val="24"/>
          <w:szCs w:val="24"/>
        </w:rPr>
        <w:t>5 (пять)</w:t>
      </w:r>
      <w:r w:rsidRPr="002A053A">
        <w:rPr>
          <w:sz w:val="24"/>
          <w:szCs w:val="24"/>
        </w:rPr>
        <w:t xml:space="preserve"> месяц</w:t>
      </w:r>
      <w:r w:rsidR="00CD5F8F" w:rsidRPr="002A053A">
        <w:rPr>
          <w:sz w:val="24"/>
          <w:szCs w:val="24"/>
        </w:rPr>
        <w:t>ев</w:t>
      </w:r>
      <w:r w:rsidRPr="002A053A">
        <w:rPr>
          <w:sz w:val="24"/>
          <w:szCs w:val="24"/>
        </w:rPr>
        <w:t>), на основании выставленного Исполнителем счета в течение 10 (десяти) рабочих дней с момента подписания Сторонами акта сдачи-приемки оказанных Услуг за месяц, предшествующий оплате.</w:t>
      </w:r>
    </w:p>
    <w:p w:rsidR="0070087D" w:rsidRPr="002A053A" w:rsidRDefault="001E70E5" w:rsidP="001E70E5">
      <w:pPr>
        <w:pStyle w:val="20"/>
        <w:shd w:val="clear" w:color="auto" w:fill="auto"/>
        <w:tabs>
          <w:tab w:val="left" w:pos="567"/>
        </w:tabs>
        <w:spacing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5.3:</w:t>
      </w:r>
      <w:r w:rsidRPr="002A053A">
        <w:rPr>
          <w:sz w:val="24"/>
          <w:szCs w:val="24"/>
        </w:rPr>
        <w:tab/>
      </w:r>
      <w:r w:rsidR="0070087D" w:rsidRPr="002A053A">
        <w:rPr>
          <w:sz w:val="24"/>
          <w:szCs w:val="24"/>
        </w:rPr>
        <w:t>Оплата оказанных Услуг осуществляется Заказчиком путем перечисления денежных средств на расчетный счет Исполнителя.</w:t>
      </w:r>
      <w:r w:rsidR="00873DF9" w:rsidRPr="002A053A">
        <w:rPr>
          <w:sz w:val="24"/>
          <w:szCs w:val="24"/>
        </w:rPr>
        <w:t xml:space="preserve"> Датой оплаты Услуг является дата списания денежных средств со счета Заказчика.</w:t>
      </w:r>
    </w:p>
    <w:p w:rsidR="001010AE" w:rsidRPr="002A053A" w:rsidRDefault="001010AE" w:rsidP="001E70E5">
      <w:pPr>
        <w:pStyle w:val="20"/>
        <w:shd w:val="clear" w:color="auto" w:fill="auto"/>
        <w:tabs>
          <w:tab w:val="left" w:pos="851"/>
        </w:tabs>
        <w:spacing w:line="240" w:lineRule="exact"/>
        <w:ind w:firstLine="567"/>
        <w:jc w:val="both"/>
        <w:rPr>
          <w:sz w:val="24"/>
          <w:szCs w:val="24"/>
        </w:rPr>
      </w:pPr>
    </w:p>
    <w:p w:rsidR="0070087D" w:rsidRPr="002A053A" w:rsidRDefault="0070087D" w:rsidP="0070087D">
      <w:pPr>
        <w:pStyle w:val="30"/>
        <w:numPr>
          <w:ilvl w:val="0"/>
          <w:numId w:val="1"/>
        </w:numPr>
        <w:shd w:val="clear" w:color="auto" w:fill="auto"/>
        <w:tabs>
          <w:tab w:val="left" w:pos="1724"/>
        </w:tabs>
        <w:spacing w:before="0" w:after="238"/>
        <w:ind w:left="1440"/>
      </w:pPr>
      <w:r w:rsidRPr="002A053A">
        <w:t>ОТВЕТСТВЕННОСТЬ СТОРОН. УРЕГУЛИРОВАНИЕ СПОРОВ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70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Стороны несут ответственность за неисполнение или ненадлежащее исполнение принятых на себя обязательств по настоящему Договору в соответствии с условиями </w:t>
      </w:r>
      <w:r w:rsidRPr="002A053A">
        <w:rPr>
          <w:sz w:val="24"/>
          <w:szCs w:val="24"/>
        </w:rPr>
        <w:lastRenderedPageBreak/>
        <w:t>настоящего Договора и действующим законодательством.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5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обнаружения недостатков оказанных Услуг, возникших по вине Исполнителя, последний безвозмездно устраняет их в трехдневный срок.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нарушения Исполнителем норм действующего законодательства, что повлекло за собой применение мер ответственности, в т.ч. административной, к Заказчику, Исполнитель обязуется возместить Заказчику и/или его должностному лицу в полном объеме причиненный ущерб, в т.ч. в виде предъявленных и/или уплаченных административных штрафов, убытки от перерывов в работе оборудования и/или инженерных систем, если таковые явились следствием нарушения Исполнителем норм действующего законодательства и требований Договора.</w:t>
      </w:r>
    </w:p>
    <w:p w:rsidR="0070087D" w:rsidRPr="002A053A" w:rsidRDefault="0070087D" w:rsidP="0070087D">
      <w:pPr>
        <w:pStyle w:val="20"/>
        <w:shd w:val="clear" w:color="auto" w:fill="auto"/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Указанное обязательство должно быть исполнено Исполнителем в течение 5 (пяти) рабочих дней с момента получения соответствующего письменного требования Заказчика.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при оказании Услуг по настоящему Договору несет ответственность за сохранность имущества Заказчика, переданного Исполнителю для оказания Услуг по настоящему Договору, при утрате и/или в случае нанесения ущерба имуществу Заказчика, арендаторов, посетителей Объекта, сотрудников Заказчика Исполнитель обязан возместить причиненные убытки в полном объёме.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несет ответственность за сохранность инженерных систем</w:t>
      </w:r>
      <w:r w:rsidR="00003993" w:rsidRPr="002A053A">
        <w:rPr>
          <w:sz w:val="24"/>
          <w:szCs w:val="24"/>
        </w:rPr>
        <w:t>, сетей</w:t>
      </w:r>
      <w:r w:rsidRPr="002A053A">
        <w:rPr>
          <w:sz w:val="24"/>
          <w:szCs w:val="24"/>
        </w:rPr>
        <w:t xml:space="preserve"> и оборудования, переданного Заказчиком по настоящему Договору, а также технических и служебных помещений и находящегося в них оборудования, переданных Исполнителю для оказания Услуг по настоящему Договору. В случае порчи и/или утраты оборудования полностью и/или частично, Исполнитель обязуется возместить рыночную стоимость утраченного оборудования либо восстановительную стоимость поврежденного оборудования в течение 5 пяти) рабочих дней с момента подписания Сторонами двухстороннего Акта.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несет ответственность за несвоевременное реагирование на внештатные ситуации (сроки реагирования указаны в настоящем Договоре, Техническом задани</w:t>
      </w:r>
      <w:r w:rsidR="00874235" w:rsidRPr="002A053A">
        <w:rPr>
          <w:sz w:val="24"/>
          <w:szCs w:val="24"/>
        </w:rPr>
        <w:t>и, инструкциях, положениях и</w:t>
      </w:r>
      <w:r w:rsidRPr="002A053A">
        <w:rPr>
          <w:sz w:val="24"/>
          <w:szCs w:val="24"/>
        </w:rPr>
        <w:t xml:space="preserve"> локальных нормативных актах, издаваемых Заказчиком и обязательных для Исполнителя) в форме возмещения в полном объеме убытков Заказчика, вызванных указанными действиями/бездействием Исполнителя.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принимает на себя обязательства по удовлетворению всех материальных, имущественных и иных претензий Заказчика и третьих лиц, предъявленных к Заказчику в результате ненадлежащего исполнения Исполнителем обязательств по настоящему Договору, неквалифицированных действий сотрудников Исполнителя и/или привлеченных им субподрядных организаций.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случае, если Исполнитель в ходе оказания Услуг по настоящему Договору испортил материалы, инструменты, запасные части или комплектующие, использовал их неэффективно, нарушил правила их хранения, условия эксплуатации оборудования, он обязан приобрести их за собственный счет в том же количестве и качестве.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нарушения Исполнителем сроков реагирования на заявки об устранении неисправностей в работе оборудования и/или инженерных сетей, установленных настоящим Договором и Техническим заданием, что влечет существенные сбои в работе оборудования, остановку его работы или поломку, не устраняет неисправности или приступает к их устранению с опозданием более чем на 20 минут, Исполнитель уплачивает Заказчику на основании его письменного требования штраф в размере 3% (три процента) от стоимости Услуг по настоящ</w:t>
      </w:r>
      <w:r w:rsidR="00857662" w:rsidRPr="002A053A">
        <w:rPr>
          <w:sz w:val="24"/>
          <w:szCs w:val="24"/>
        </w:rPr>
        <w:t xml:space="preserve">ему Договору в месяц за каждый </w:t>
      </w:r>
      <w:r w:rsidRPr="002A053A">
        <w:rPr>
          <w:sz w:val="24"/>
          <w:szCs w:val="24"/>
        </w:rPr>
        <w:t>такой случай, а также за свой счет выполняет необходимые ремонтно-восстановительные работы или компенсирует Заказчику произведенные им расходы, если указанные работы были выполнены Заказчиком или привлеченной им организацией.</w:t>
      </w:r>
    </w:p>
    <w:p w:rsidR="0070087D" w:rsidRPr="002A053A" w:rsidRDefault="00857662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71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 </w:t>
      </w:r>
      <w:r w:rsidR="0070087D" w:rsidRPr="002A053A">
        <w:rPr>
          <w:sz w:val="24"/>
          <w:szCs w:val="24"/>
        </w:rPr>
        <w:t>В случае неисполнения или ненадлежащего исполнения Исполнителем обязательств по настоящему Договору Заказчик направляет Исполнителю письменную мотивированную претензию с указанием обстоятельств, свидетельствующих о неисполнении или ненадлежащем исполнении Исполнителем своих обязательств по настоящему Договору с требованием устранить нарушения и надлежащим образом исполнить свои обязательства по настоящему Договору.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66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возникновения споров и (или) разногласий между Сторонами в ходе исполнения настоящего Договора, Стороны предпримут все возможное для урегулирования споров в досудебном порядке путем переговоров между Сторонами в течение 7 (семи) календарных дней с момента письменного обращения одной из Сторон к другой Стороне.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81"/>
        </w:tabs>
        <w:spacing w:after="283"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Все споры, разногласия или требования, возникающие из настоящего договора или в связи с ним, в том числе касающиеся его исполнения, нарушения, изменения, </w:t>
      </w:r>
      <w:r w:rsidRPr="002A053A">
        <w:rPr>
          <w:sz w:val="24"/>
          <w:szCs w:val="24"/>
        </w:rPr>
        <w:lastRenderedPageBreak/>
        <w:t>прекращения или недействительности, подлежат разрешению в Арбитражном суде города Москвы.</w:t>
      </w:r>
    </w:p>
    <w:p w:rsidR="0070087D" w:rsidRPr="002A053A" w:rsidRDefault="0070087D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419"/>
        </w:tabs>
        <w:spacing w:before="0" w:after="278"/>
        <w:ind w:left="2140"/>
      </w:pPr>
      <w:bookmarkStart w:id="3" w:name="bookmark2"/>
      <w:r w:rsidRPr="002A053A">
        <w:t>ОБСТОЯТЕЛЬСТВА НЕПРЕОДОЛИМОЙ СИЛЫ</w:t>
      </w:r>
      <w:bookmarkEnd w:id="3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если эти обстоятельства имели непредвиденный и/или непредотвратимый характер, наступили после даты подписания настоящего Договора и непосредственно повлияли на исполнение настоящего Договора.</w:t>
      </w:r>
    </w:p>
    <w:p w:rsidR="00A5029D" w:rsidRPr="002A053A" w:rsidRDefault="00A5029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color w:val="000000"/>
          <w:sz w:val="24"/>
          <w:szCs w:val="24"/>
          <w:shd w:val="clear" w:color="auto" w:fill="FFFFFF"/>
        </w:rPr>
        <w:t>Понятием обстоятельств непреодолимой силы охватываются внешние и чрезвычайные события, отсутствовавшие во время подписания Договора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К подобным обстоятельствам Стороны относят военные действия, эпидемии, пожары, природные стихийные бедствия, делающие невозможным исполнение Сторонами обязательств по Договору.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2"/>
        </w:tabs>
        <w:spacing w:line="235" w:lineRule="exact"/>
        <w:ind w:firstLine="58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Бремя доказывания наступления обстоятельств непреодолимой силы и невозможности исполнения в срок обязательств по настоящему Договору возлагается на Сторону, ссылающуюся на данные обстоятельства, и подтверждается соответствующими документами, выданными уполномоченными органами.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Сторона, для которой наступили обстоятельства непреодолимой силы, должна письменно уведомить об этом другую Сторону не позднее 3 (трех) дней с момента наступления таких обстоятельств и в течение 10 (десяти) дней представить другой Стороне доказательства наступления таких обстоятельств, в противном случае она лишается права ссылаться па них в дальнейшем.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4"/>
        </w:tabs>
        <w:spacing w:after="246"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возникновения обстоятельств непреодолимой силы срок исполнения обязательств по настоящему Договору продлевается на весь срок действия таких обстоятельств. Если обстоятельства непреодолимой силы длятся более 1 (одного) месяца. Стороны должны провести переговоры о целесообразности дальнейшего исполнения настоящего Договора.</w:t>
      </w:r>
    </w:p>
    <w:p w:rsidR="0070087D" w:rsidRPr="002A053A" w:rsidRDefault="0070087D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619"/>
        </w:tabs>
        <w:spacing w:before="0" w:after="238"/>
        <w:ind w:left="2340"/>
      </w:pPr>
      <w:bookmarkStart w:id="4" w:name="bookmark3"/>
      <w:r w:rsidRPr="002A053A">
        <w:t>ИЗМЕНЕНИЕ И РАСТОРЖЕНИЕ ДОГОВОРА</w:t>
      </w:r>
      <w:bookmarkEnd w:id="4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4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Все изменения и дополнения к настоящему Д</w:t>
      </w:r>
      <w:r w:rsidR="00D83C16" w:rsidRPr="002A053A">
        <w:rPr>
          <w:rStyle w:val="2Candara95pt"/>
          <w:rFonts w:ascii="Times New Roman" w:hAnsi="Times New Roman" w:cs="Times New Roman"/>
          <w:sz w:val="24"/>
          <w:szCs w:val="24"/>
        </w:rPr>
        <w:t>о</w:t>
      </w:r>
      <w:r w:rsidRPr="002A053A">
        <w:rPr>
          <w:rStyle w:val="2Candara95pt"/>
          <w:rFonts w:ascii="Times New Roman" w:hAnsi="Times New Roman" w:cs="Times New Roman"/>
          <w:sz w:val="24"/>
          <w:szCs w:val="24"/>
        </w:rPr>
        <w:t>г</w:t>
      </w:r>
      <w:r w:rsidRPr="002A053A">
        <w:rPr>
          <w:sz w:val="24"/>
          <w:szCs w:val="24"/>
        </w:rPr>
        <w:t>овору действительны в том случае, если они совершены в письменной форме и подписаны уполномоченными представителями Сторон.</w:t>
      </w:r>
    </w:p>
    <w:p w:rsidR="0070087D" w:rsidRPr="002A053A" w:rsidRDefault="007646C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</w:t>
      </w:r>
      <w:r w:rsidR="0070087D" w:rsidRPr="002A053A">
        <w:rPr>
          <w:sz w:val="24"/>
          <w:szCs w:val="24"/>
        </w:rPr>
        <w:t xml:space="preserve"> вправе в любой момент отказаться от исполнения настоящего Договора в одностороннем внесудебном порядке, письменно уведомив об этом </w:t>
      </w:r>
      <w:r w:rsidRPr="002A053A">
        <w:rPr>
          <w:sz w:val="24"/>
          <w:szCs w:val="24"/>
        </w:rPr>
        <w:t>Заказчика</w:t>
      </w:r>
      <w:r w:rsidR="0070087D" w:rsidRPr="002A053A">
        <w:rPr>
          <w:sz w:val="24"/>
          <w:szCs w:val="24"/>
        </w:rPr>
        <w:t xml:space="preserve"> не менее чем за 60 (шестьдесят) календарных дней до предполагаемой даты расторжения настоящего Договора.</w:t>
      </w:r>
    </w:p>
    <w:p w:rsidR="007646CD" w:rsidRPr="002A053A" w:rsidRDefault="007646CD" w:rsidP="007646C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Заказчик вправе в любой момент отказаться от исполнения настоящего Договора в одностороннем внесудебном порядке, письменно уведомив об этом Исполнителя не менее чем за </w:t>
      </w:r>
      <w:r w:rsidR="00F86D6D" w:rsidRPr="002A053A">
        <w:rPr>
          <w:sz w:val="24"/>
          <w:szCs w:val="24"/>
        </w:rPr>
        <w:t>15 (пятнадцать</w:t>
      </w:r>
      <w:r w:rsidRPr="002A053A">
        <w:rPr>
          <w:sz w:val="24"/>
          <w:szCs w:val="24"/>
        </w:rPr>
        <w:t>) календарных дней до предполагаемой даты расторжения настоящего Договора.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случае расторжения настоящего Договора по инициативе Заказчика в связи с систематическим неисполнением и/или ненадлежащим исполнением Исполнителем своих обязательств Исполнитель обязан возместить Заказчику в полном объеме убытки, вызванные досрочным расторжением настоящего Договора.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66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вправе отказаться от исполнения обязательств по настоящему Договору лишь при условии полного возмещения Заказчику убытков.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90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 день прекращения действия настоящего Договора Исполнитель обязан возвратить Заказчику по акту помещения, предоставленные Заказчиком для оказания Услуг, в состоянии пригодном для их последующего использования в соответствии с их функциональным назначением, с учетом нормального износа. Исполнитель передает Заказчику инженерные системы и Оборудование с учетом фактического износа, исполнительную и другую документацию, с учетом внесенных конструктивных и технических изменений в оборудование. По результатам приемки-передачи составляется соответствующий двусторонний Акт.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80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Настоящий Договор прекращает свое действие в иных случаях, предусмотренных действующим законодательством.</w:t>
      </w:r>
    </w:p>
    <w:p w:rsidR="0070087D" w:rsidRPr="002A053A" w:rsidRDefault="0070087D" w:rsidP="00FB5163">
      <w:pPr>
        <w:pStyle w:val="20"/>
        <w:numPr>
          <w:ilvl w:val="1"/>
          <w:numId w:val="1"/>
        </w:numPr>
        <w:shd w:val="clear" w:color="auto" w:fill="auto"/>
        <w:tabs>
          <w:tab w:val="left" w:pos="975"/>
        </w:tabs>
        <w:spacing w:line="235" w:lineRule="exact"/>
        <w:ind w:firstLine="601"/>
        <w:jc w:val="both"/>
        <w:rPr>
          <w:sz w:val="24"/>
          <w:szCs w:val="24"/>
        </w:rPr>
      </w:pPr>
      <w:r w:rsidRPr="002A053A">
        <w:rPr>
          <w:sz w:val="24"/>
          <w:szCs w:val="24"/>
        </w:rPr>
        <w:lastRenderedPageBreak/>
        <w:t>Стороны продолжают исполнять свои обязательства в соответствии с условиями настоящего Договора до даты прекращения действия настоящего Договора.</w:t>
      </w:r>
    </w:p>
    <w:p w:rsidR="00FB5163" w:rsidRPr="002A053A" w:rsidRDefault="00FB5163" w:rsidP="00FB5163">
      <w:pPr>
        <w:pStyle w:val="20"/>
        <w:shd w:val="clear" w:color="auto" w:fill="auto"/>
        <w:tabs>
          <w:tab w:val="left" w:pos="975"/>
        </w:tabs>
        <w:spacing w:line="235" w:lineRule="exact"/>
        <w:ind w:left="601"/>
        <w:jc w:val="both"/>
        <w:rPr>
          <w:sz w:val="24"/>
          <w:szCs w:val="24"/>
        </w:rPr>
      </w:pPr>
    </w:p>
    <w:p w:rsidR="0070087D" w:rsidRPr="002A053A" w:rsidRDefault="0070087D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039"/>
        </w:tabs>
        <w:spacing w:before="0" w:after="234"/>
        <w:ind w:left="1760"/>
      </w:pPr>
      <w:bookmarkStart w:id="5" w:name="bookmark4"/>
      <w:r w:rsidRPr="002A053A">
        <w:t>СТРАХОВАНИЕ ОТВЕТСТВЕННОСТИ ИСПОЛНИТЕЛЯ</w:t>
      </w:r>
      <w:bookmarkEnd w:id="5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980"/>
        </w:tabs>
        <w:spacing w:after="486"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Исполнитель обязуется обеспечить наличие страхового покрытия на весь срок действия настоящего Договора посредством включения Объекта </w:t>
      </w:r>
      <w:r w:rsidR="007646CD" w:rsidRPr="002A053A">
        <w:rPr>
          <w:sz w:val="24"/>
          <w:szCs w:val="24"/>
        </w:rPr>
        <w:t>в</w:t>
      </w:r>
      <w:r w:rsidRPr="002A053A">
        <w:rPr>
          <w:sz w:val="24"/>
          <w:szCs w:val="24"/>
        </w:rPr>
        <w:t xml:space="preserve"> течение 5 (пяти) рабочих дней с момента заключения настоящего Договора в полис страхования гражданской ответственности Исполнителя. Исполнитель обязуется предоставить копии заключенных договоров страхования, копии страховых полисов, копии документов, подтверждающих внесение страховых взносов не позднее 5 (пяти) рабочих дней с момента заключения указанных договоров страхования.</w:t>
      </w:r>
    </w:p>
    <w:p w:rsidR="0070087D" w:rsidRPr="002A053A" w:rsidRDefault="0070087D" w:rsidP="0070087D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080"/>
        </w:tabs>
        <w:spacing w:before="0" w:after="238"/>
        <w:ind w:left="2700"/>
      </w:pPr>
      <w:bookmarkStart w:id="6" w:name="bookmark5"/>
      <w:r w:rsidRPr="002A053A">
        <w:t>ЗАКЛЮЧИТЕЛЬНЫЕ ПОЛОЖЕНИЯ</w:t>
      </w:r>
      <w:bookmarkEnd w:id="6"/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76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 xml:space="preserve">В случае изменения реквизитов и (или) почтовых адресов одной из Сторон, она обязана незамедлительно письменно уведомить об этом другую Сторону, в противном случае исполнение Стороной обязательств, </w:t>
      </w:r>
      <w:r w:rsidR="007646CD" w:rsidRPr="002A053A">
        <w:rPr>
          <w:sz w:val="24"/>
          <w:szCs w:val="24"/>
        </w:rPr>
        <w:t>п</w:t>
      </w:r>
      <w:r w:rsidRPr="002A053A">
        <w:rPr>
          <w:sz w:val="24"/>
          <w:szCs w:val="24"/>
        </w:rPr>
        <w:t xml:space="preserve">о прежним реквизитам (адресам) будет считаться </w:t>
      </w:r>
      <w:r w:rsidRPr="002A053A">
        <w:rPr>
          <w:rStyle w:val="2Tahoma95pt"/>
          <w:rFonts w:ascii="Times New Roman" w:hAnsi="Times New Roman" w:cs="Times New Roman"/>
          <w:sz w:val="24"/>
          <w:szCs w:val="24"/>
        </w:rPr>
        <w:t xml:space="preserve">надлежащим </w:t>
      </w:r>
      <w:r w:rsidRPr="002A053A">
        <w:rPr>
          <w:sz w:val="24"/>
          <w:szCs w:val="24"/>
        </w:rPr>
        <w:t>исполнением обязательств по настоящему Договору.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81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Исполнитель вправе передать свои права и обязанности по н</w:t>
      </w:r>
      <w:r w:rsidR="001371FC" w:rsidRPr="002A053A">
        <w:rPr>
          <w:sz w:val="24"/>
          <w:szCs w:val="24"/>
        </w:rPr>
        <w:t>астоящему Договору треть</w:t>
      </w:r>
      <w:r w:rsidRPr="002A053A">
        <w:rPr>
          <w:sz w:val="24"/>
          <w:szCs w:val="24"/>
        </w:rPr>
        <w:t>им лицам только после получения предварительного письменного согласия Заказчика.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81"/>
        </w:tabs>
        <w:spacing w:line="235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Все уведомления, претензии, письма и иные докум</w:t>
      </w:r>
      <w:r w:rsidR="00A5029D" w:rsidRPr="002A053A">
        <w:rPr>
          <w:sz w:val="24"/>
          <w:szCs w:val="24"/>
        </w:rPr>
        <w:t>енты, направляемые Сторонами д</w:t>
      </w:r>
      <w:r w:rsidR="00D83C16" w:rsidRPr="002A053A">
        <w:rPr>
          <w:sz w:val="24"/>
          <w:szCs w:val="24"/>
        </w:rPr>
        <w:t>р</w:t>
      </w:r>
      <w:r w:rsidRPr="002A053A">
        <w:rPr>
          <w:sz w:val="24"/>
          <w:szCs w:val="24"/>
        </w:rPr>
        <w:t xml:space="preserve">уг другу по настоящему Договору, передаются под роспись уполномоченного лица (курьерской службой, нарочно) или направляются заказным письмом с уведомлением о вручении или факсимильной связью </w:t>
      </w:r>
      <w:r w:rsidR="00A5029D" w:rsidRPr="002A053A">
        <w:rPr>
          <w:sz w:val="24"/>
          <w:szCs w:val="24"/>
        </w:rPr>
        <w:t>с последующим</w:t>
      </w:r>
      <w:r w:rsidRPr="002A053A">
        <w:rPr>
          <w:sz w:val="24"/>
          <w:szCs w:val="24"/>
        </w:rPr>
        <w:t xml:space="preserve"> обязательным предоставлением оригинала в течение 3 (трех) рабочих дней по адресам, указанным в настоящем Договоре.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74"/>
        </w:tabs>
        <w:spacing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Настоящий Договор вступает в силу с момента его подписания обеими Сторонами и действует до полного исполнения Сторонами своих обязательств.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59"/>
        </w:tabs>
        <w:spacing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Настоящий Дог</w:t>
      </w:r>
      <w:r w:rsidR="00A5029D" w:rsidRPr="002A053A">
        <w:rPr>
          <w:sz w:val="24"/>
          <w:szCs w:val="24"/>
        </w:rPr>
        <w:t>овор составлен в 2 (двух) экземплярах</w:t>
      </w:r>
      <w:r w:rsidRPr="002A053A">
        <w:rPr>
          <w:sz w:val="24"/>
          <w:szCs w:val="24"/>
        </w:rPr>
        <w:t xml:space="preserve"> шарах, имеющих равную юридическую силу, по одному экземпляру для каждой из Сторон.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074"/>
        </w:tabs>
        <w:spacing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По вопросам, не урегулированным настоящим Договором, Стороны руководствуются законодательством Российской Федерации.</w:t>
      </w:r>
    </w:p>
    <w:p w:rsidR="0070087D" w:rsidRPr="002A053A" w:rsidRDefault="0070087D" w:rsidP="0070087D">
      <w:pPr>
        <w:pStyle w:val="20"/>
        <w:numPr>
          <w:ilvl w:val="1"/>
          <w:numId w:val="1"/>
        </w:numPr>
        <w:shd w:val="clear" w:color="auto" w:fill="auto"/>
        <w:tabs>
          <w:tab w:val="left" w:pos="1107"/>
        </w:tabs>
        <w:spacing w:after="248" w:line="240" w:lineRule="exact"/>
        <w:ind w:firstLine="600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Неотъемлемой частью настоящего Договора является следующее приложение:</w:t>
      </w:r>
    </w:p>
    <w:p w:rsidR="0070087D" w:rsidRPr="002A053A" w:rsidRDefault="0070087D" w:rsidP="0070087D">
      <w:pPr>
        <w:pStyle w:val="20"/>
        <w:shd w:val="clear" w:color="auto" w:fill="auto"/>
        <w:tabs>
          <w:tab w:val="left" w:pos="1107"/>
        </w:tabs>
        <w:spacing w:after="248"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Приложение № 1: Техническое задание на выполнение работ (оказание услуг) по комплексному эксплуатационно-техническому обслуживанию зданий, расположенных по адресу: г. Москве, ул. Обручева, д. 34/63, стр. 1, 2, 3.</w:t>
      </w:r>
    </w:p>
    <w:p w:rsidR="00D11083" w:rsidRPr="002A053A" w:rsidRDefault="00D11083" w:rsidP="0070087D">
      <w:pPr>
        <w:pStyle w:val="20"/>
        <w:shd w:val="clear" w:color="auto" w:fill="auto"/>
        <w:tabs>
          <w:tab w:val="left" w:pos="1107"/>
        </w:tabs>
        <w:spacing w:after="248"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Приложение №2: Акт приема-передачи помещений.</w:t>
      </w:r>
    </w:p>
    <w:p w:rsidR="00857662" w:rsidRPr="002A053A" w:rsidRDefault="00D44670" w:rsidP="0070087D">
      <w:pPr>
        <w:pStyle w:val="20"/>
        <w:shd w:val="clear" w:color="auto" w:fill="auto"/>
        <w:tabs>
          <w:tab w:val="left" w:pos="1107"/>
        </w:tabs>
        <w:spacing w:after="248" w:line="240" w:lineRule="exact"/>
        <w:ind w:firstLine="567"/>
        <w:jc w:val="both"/>
        <w:rPr>
          <w:sz w:val="24"/>
          <w:szCs w:val="24"/>
        </w:rPr>
      </w:pPr>
      <w:r w:rsidRPr="002A053A">
        <w:rPr>
          <w:sz w:val="24"/>
          <w:szCs w:val="24"/>
        </w:rPr>
        <w:t>Приложение №3: Ф</w:t>
      </w:r>
      <w:r w:rsidR="00857662" w:rsidRPr="002A053A">
        <w:rPr>
          <w:sz w:val="24"/>
          <w:szCs w:val="24"/>
        </w:rPr>
        <w:t>орма заявки.</w:t>
      </w:r>
    </w:p>
    <w:p w:rsidR="0070087D" w:rsidRPr="002A053A" w:rsidRDefault="0070087D" w:rsidP="0070087D">
      <w:pPr>
        <w:pStyle w:val="30"/>
        <w:numPr>
          <w:ilvl w:val="0"/>
          <w:numId w:val="1"/>
        </w:numPr>
        <w:shd w:val="clear" w:color="auto" w:fill="auto"/>
        <w:tabs>
          <w:tab w:val="left" w:pos="3275"/>
        </w:tabs>
        <w:spacing w:before="0" w:after="262" w:line="244" w:lineRule="exact"/>
        <w:ind w:left="2840"/>
      </w:pPr>
      <w:r w:rsidRPr="002A053A">
        <w:t>РЕКВИЗИТЫ И ПОДПИСИ СТОРОН</w:t>
      </w:r>
    </w:p>
    <w:p w:rsidR="0070087D" w:rsidRPr="0070087D" w:rsidRDefault="0070087D" w:rsidP="0070087D">
      <w:pPr>
        <w:pStyle w:val="20"/>
        <w:shd w:val="clear" w:color="auto" w:fill="auto"/>
        <w:tabs>
          <w:tab w:val="left" w:pos="1107"/>
        </w:tabs>
        <w:spacing w:after="248" w:line="240" w:lineRule="exact"/>
        <w:ind w:firstLine="567"/>
        <w:jc w:val="center"/>
        <w:rPr>
          <w:sz w:val="24"/>
          <w:szCs w:val="24"/>
        </w:rPr>
      </w:pPr>
    </w:p>
    <w:p w:rsidR="0070087D" w:rsidRPr="0070087D" w:rsidRDefault="0070087D" w:rsidP="0070087D">
      <w:pPr>
        <w:pStyle w:val="20"/>
        <w:shd w:val="clear" w:color="auto" w:fill="auto"/>
        <w:tabs>
          <w:tab w:val="left" w:pos="1076"/>
        </w:tabs>
        <w:spacing w:line="235" w:lineRule="exact"/>
        <w:ind w:left="600"/>
        <w:jc w:val="both"/>
        <w:rPr>
          <w:sz w:val="24"/>
          <w:szCs w:val="24"/>
        </w:rPr>
      </w:pPr>
    </w:p>
    <w:p w:rsidR="00462184" w:rsidRPr="0070087D" w:rsidRDefault="00462184">
      <w:pPr>
        <w:rPr>
          <w:sz w:val="24"/>
          <w:szCs w:val="24"/>
        </w:rPr>
      </w:pPr>
    </w:p>
    <w:sectPr w:rsidR="00462184" w:rsidRPr="0070087D" w:rsidSect="00C6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821"/>
    <w:multiLevelType w:val="multilevel"/>
    <w:tmpl w:val="060EB7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7975BA"/>
    <w:multiLevelType w:val="multilevel"/>
    <w:tmpl w:val="46F0CF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BF6DAB"/>
    <w:multiLevelType w:val="multilevel"/>
    <w:tmpl w:val="2F02E29C"/>
    <w:lvl w:ilvl="0">
      <w:start w:val="5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D75FEE"/>
    <w:multiLevelType w:val="hybridMultilevel"/>
    <w:tmpl w:val="01A0A5A2"/>
    <w:lvl w:ilvl="0" w:tplc="FC34022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38D"/>
    <w:multiLevelType w:val="multilevel"/>
    <w:tmpl w:val="B404AD24"/>
    <w:lvl w:ilvl="0">
      <w:start w:val="2"/>
      <w:numFmt w:val="decimal"/>
      <w:lvlText w:val="3.2,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750CD0"/>
    <w:multiLevelType w:val="multilevel"/>
    <w:tmpl w:val="4FEEBC90"/>
    <w:lvl w:ilvl="0">
      <w:start w:val="17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2A0983"/>
    <w:multiLevelType w:val="multilevel"/>
    <w:tmpl w:val="894EFB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79697B"/>
    <w:multiLevelType w:val="multilevel"/>
    <w:tmpl w:val="AB28CB7E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06A21"/>
    <w:rsid w:val="00003993"/>
    <w:rsid w:val="000039EA"/>
    <w:rsid w:val="000158D9"/>
    <w:rsid w:val="00020E8D"/>
    <w:rsid w:val="00032A16"/>
    <w:rsid w:val="000338C3"/>
    <w:rsid w:val="000A1E3C"/>
    <w:rsid w:val="000F47A4"/>
    <w:rsid w:val="001010AE"/>
    <w:rsid w:val="001371FC"/>
    <w:rsid w:val="00146493"/>
    <w:rsid w:val="001970BF"/>
    <w:rsid w:val="001E70E5"/>
    <w:rsid w:val="002066D6"/>
    <w:rsid w:val="002A053A"/>
    <w:rsid w:val="002C4102"/>
    <w:rsid w:val="002D3862"/>
    <w:rsid w:val="002D5544"/>
    <w:rsid w:val="002F0A7B"/>
    <w:rsid w:val="00344F8F"/>
    <w:rsid w:val="0037757E"/>
    <w:rsid w:val="003777F0"/>
    <w:rsid w:val="0038712E"/>
    <w:rsid w:val="00405AA4"/>
    <w:rsid w:val="00434848"/>
    <w:rsid w:val="00462184"/>
    <w:rsid w:val="00497565"/>
    <w:rsid w:val="004A3974"/>
    <w:rsid w:val="004C048D"/>
    <w:rsid w:val="00556FAF"/>
    <w:rsid w:val="005D5B2F"/>
    <w:rsid w:val="00606A21"/>
    <w:rsid w:val="006169B5"/>
    <w:rsid w:val="0061700D"/>
    <w:rsid w:val="00665800"/>
    <w:rsid w:val="0070087D"/>
    <w:rsid w:val="0072639C"/>
    <w:rsid w:val="0072758D"/>
    <w:rsid w:val="007646CD"/>
    <w:rsid w:val="00802F1B"/>
    <w:rsid w:val="00857662"/>
    <w:rsid w:val="00873DF9"/>
    <w:rsid w:val="0087415F"/>
    <w:rsid w:val="00874235"/>
    <w:rsid w:val="008A5A53"/>
    <w:rsid w:val="008B5041"/>
    <w:rsid w:val="009B5933"/>
    <w:rsid w:val="00A30615"/>
    <w:rsid w:val="00A5029D"/>
    <w:rsid w:val="00AA14CE"/>
    <w:rsid w:val="00B6279B"/>
    <w:rsid w:val="00B70052"/>
    <w:rsid w:val="00B7341B"/>
    <w:rsid w:val="00C64B30"/>
    <w:rsid w:val="00CD5F8F"/>
    <w:rsid w:val="00CF6D84"/>
    <w:rsid w:val="00D11083"/>
    <w:rsid w:val="00D44670"/>
    <w:rsid w:val="00D74A37"/>
    <w:rsid w:val="00D83C16"/>
    <w:rsid w:val="00DD56E1"/>
    <w:rsid w:val="00EE7CD9"/>
    <w:rsid w:val="00F54A43"/>
    <w:rsid w:val="00F83C7B"/>
    <w:rsid w:val="00F86D6D"/>
    <w:rsid w:val="00FB5163"/>
    <w:rsid w:val="00FC1029"/>
    <w:rsid w:val="00FC40D9"/>
    <w:rsid w:val="00FC7C89"/>
    <w:rsid w:val="00FF0496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0087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">
    <w:name w:val="Заголовок №1_"/>
    <w:basedOn w:val="a0"/>
    <w:link w:val="10"/>
    <w:rsid w:val="0070087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0087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Candara95pt">
    <w:name w:val="Основной текст (2) + Candara;9;5 pt"/>
    <w:basedOn w:val="2"/>
    <w:rsid w:val="0070087D"/>
    <w:rPr>
      <w:rFonts w:ascii="Candara" w:eastAsia="Candara" w:hAnsi="Candara" w:cs="Candara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Tahoma95pt">
    <w:name w:val="Основной текст (2) + Tahoma;9;5 pt"/>
    <w:basedOn w:val="2"/>
    <w:rsid w:val="0070087D"/>
    <w:rPr>
      <w:rFonts w:ascii="Tahoma" w:eastAsia="Tahoma" w:hAnsi="Tahoma" w:cs="Tahoma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70087D"/>
    <w:pPr>
      <w:widowControl w:val="0"/>
      <w:shd w:val="clear" w:color="auto" w:fill="FFFFFF"/>
      <w:spacing w:after="0" w:line="222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rsid w:val="0070087D"/>
    <w:pPr>
      <w:widowControl w:val="0"/>
      <w:shd w:val="clear" w:color="auto" w:fill="FFFFFF"/>
      <w:spacing w:before="260" w:after="260" w:line="232" w:lineRule="exac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0">
    <w:name w:val="Основной текст (3)"/>
    <w:basedOn w:val="a"/>
    <w:link w:val="3"/>
    <w:rsid w:val="0070087D"/>
    <w:pPr>
      <w:widowControl w:val="0"/>
      <w:shd w:val="clear" w:color="auto" w:fill="FFFFFF"/>
      <w:spacing w:before="240" w:after="24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a3">
    <w:name w:val="List"/>
    <w:basedOn w:val="a"/>
    <w:rsid w:val="0070087D"/>
    <w:pPr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4">
    <w:name w:val="annotation reference"/>
    <w:basedOn w:val="a0"/>
    <w:uiPriority w:val="99"/>
    <w:semiHidden/>
    <w:unhideWhenUsed/>
    <w:rsid w:val="00DD56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56E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56E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56E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56E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5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56E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83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0087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">
    <w:name w:val="Заголовок №1_"/>
    <w:basedOn w:val="a0"/>
    <w:link w:val="10"/>
    <w:rsid w:val="0070087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0087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Candara95pt">
    <w:name w:val="Основной текст (2) + Candara;9;5 pt"/>
    <w:basedOn w:val="2"/>
    <w:rsid w:val="0070087D"/>
    <w:rPr>
      <w:rFonts w:ascii="Candara" w:eastAsia="Candara" w:hAnsi="Candara" w:cs="Candara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Tahoma95pt">
    <w:name w:val="Основной текст (2) + Tahoma;9;5 pt"/>
    <w:basedOn w:val="2"/>
    <w:rsid w:val="0070087D"/>
    <w:rPr>
      <w:rFonts w:ascii="Tahoma" w:eastAsia="Tahoma" w:hAnsi="Tahoma" w:cs="Tahoma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70087D"/>
    <w:pPr>
      <w:widowControl w:val="0"/>
      <w:shd w:val="clear" w:color="auto" w:fill="FFFFFF"/>
      <w:spacing w:after="0" w:line="222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rsid w:val="0070087D"/>
    <w:pPr>
      <w:widowControl w:val="0"/>
      <w:shd w:val="clear" w:color="auto" w:fill="FFFFFF"/>
      <w:spacing w:before="260" w:after="260" w:line="232" w:lineRule="exac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0">
    <w:name w:val="Основной текст (3)"/>
    <w:basedOn w:val="a"/>
    <w:link w:val="3"/>
    <w:rsid w:val="0070087D"/>
    <w:pPr>
      <w:widowControl w:val="0"/>
      <w:shd w:val="clear" w:color="auto" w:fill="FFFFFF"/>
      <w:spacing w:before="240" w:after="24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a3">
    <w:name w:val="List"/>
    <w:basedOn w:val="a"/>
    <w:rsid w:val="0070087D"/>
    <w:pPr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4">
    <w:name w:val="annotation reference"/>
    <w:basedOn w:val="a0"/>
    <w:uiPriority w:val="99"/>
    <w:semiHidden/>
    <w:unhideWhenUsed/>
    <w:rsid w:val="00DD56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56E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56E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56E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56E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5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5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vostankoimpor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4286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barbos</cp:lastModifiedBy>
  <cp:revision>9</cp:revision>
  <cp:lastPrinted>2018-11-29T13:45:00Z</cp:lastPrinted>
  <dcterms:created xsi:type="dcterms:W3CDTF">2019-02-13T15:23:00Z</dcterms:created>
  <dcterms:modified xsi:type="dcterms:W3CDTF">2019-09-05T15:14:00Z</dcterms:modified>
</cp:coreProperties>
</file>