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8E6" w:rsidRDefault="006878E6" w:rsidP="000C4C04">
      <w:pPr>
        <w:pStyle w:val="a7"/>
        <w:spacing w:after="0"/>
        <w:ind w:left="5103" w:firstLine="561"/>
        <w:jc w:val="right"/>
        <w:rPr>
          <w:rFonts w:ascii="Tahoma" w:hAnsi="Tahoma" w:cs="Tahoma"/>
          <w:b/>
          <w:sz w:val="24"/>
          <w:szCs w:val="24"/>
          <w:lang w:val="en-US"/>
        </w:rPr>
      </w:pPr>
    </w:p>
    <w:p w:rsidR="006878E6" w:rsidRDefault="006878E6" w:rsidP="000C4C04">
      <w:pPr>
        <w:pStyle w:val="a7"/>
        <w:spacing w:after="0"/>
        <w:ind w:left="5103" w:firstLine="561"/>
        <w:jc w:val="right"/>
        <w:rPr>
          <w:rFonts w:ascii="Tahoma" w:hAnsi="Tahoma" w:cs="Tahoma"/>
          <w:b/>
          <w:sz w:val="24"/>
          <w:szCs w:val="24"/>
          <w:lang w:val="en-US"/>
        </w:rPr>
      </w:pPr>
    </w:p>
    <w:p w:rsidR="006878E6" w:rsidRDefault="006878E6" w:rsidP="000C4C04">
      <w:pPr>
        <w:pStyle w:val="a7"/>
        <w:spacing w:after="0"/>
        <w:ind w:left="5103" w:firstLine="561"/>
        <w:jc w:val="right"/>
        <w:rPr>
          <w:rFonts w:ascii="Tahoma" w:hAnsi="Tahoma" w:cs="Tahoma"/>
          <w:b/>
          <w:sz w:val="24"/>
          <w:szCs w:val="24"/>
          <w:lang w:val="en-US"/>
        </w:rPr>
      </w:pPr>
    </w:p>
    <w:p w:rsidR="006878E6" w:rsidRDefault="006878E6" w:rsidP="000C4C04">
      <w:pPr>
        <w:pStyle w:val="a7"/>
        <w:spacing w:after="0"/>
        <w:ind w:left="5103" w:firstLine="561"/>
        <w:jc w:val="right"/>
        <w:rPr>
          <w:rFonts w:ascii="Tahoma" w:hAnsi="Tahoma" w:cs="Tahoma"/>
          <w:b/>
          <w:sz w:val="24"/>
          <w:szCs w:val="24"/>
          <w:lang w:val="en-US"/>
        </w:rPr>
      </w:pPr>
    </w:p>
    <w:p w:rsidR="00A4059E" w:rsidRPr="00A546AA" w:rsidRDefault="006878E6" w:rsidP="000C4C04">
      <w:pPr>
        <w:pStyle w:val="a7"/>
        <w:spacing w:after="0"/>
        <w:ind w:left="5103" w:firstLine="561"/>
        <w:jc w:val="right"/>
        <w:rPr>
          <w:rStyle w:val="a8"/>
          <w:rFonts w:ascii="Tahoma" w:hAnsi="Tahoma" w:cs="Tahoma"/>
          <w:bCs/>
          <w:sz w:val="24"/>
          <w:szCs w:val="24"/>
        </w:rPr>
      </w:pPr>
      <w:r w:rsidRPr="00A546AA">
        <w:rPr>
          <w:rStyle w:val="a8"/>
          <w:rFonts w:ascii="Tahoma" w:hAnsi="Tahoma" w:cs="Tahoma"/>
          <w:bCs/>
          <w:sz w:val="24"/>
          <w:szCs w:val="24"/>
        </w:rPr>
        <w:t xml:space="preserve"> </w:t>
      </w:r>
      <w:r w:rsidR="00624DF5" w:rsidRPr="00A546AA">
        <w:rPr>
          <w:rStyle w:val="a8"/>
          <w:rFonts w:ascii="Tahoma" w:hAnsi="Tahoma" w:cs="Tahoma"/>
          <w:bCs/>
          <w:sz w:val="24"/>
          <w:szCs w:val="24"/>
        </w:rPr>
        <w:t>«</w:t>
      </w:r>
      <w:r w:rsidR="00046A27">
        <w:rPr>
          <w:rStyle w:val="a8"/>
          <w:rFonts w:ascii="Tahoma" w:hAnsi="Tahoma" w:cs="Tahoma"/>
          <w:bCs/>
          <w:sz w:val="24"/>
          <w:szCs w:val="24"/>
        </w:rPr>
        <w:t>1</w:t>
      </w:r>
      <w:r w:rsidR="00890686" w:rsidRPr="006878E6">
        <w:rPr>
          <w:rStyle w:val="a8"/>
          <w:rFonts w:ascii="Tahoma" w:hAnsi="Tahoma" w:cs="Tahoma"/>
          <w:bCs/>
          <w:sz w:val="24"/>
          <w:szCs w:val="24"/>
        </w:rPr>
        <w:t>2</w:t>
      </w:r>
      <w:r w:rsidR="00A4059E" w:rsidRPr="00A546AA">
        <w:rPr>
          <w:rStyle w:val="a8"/>
          <w:rFonts w:ascii="Tahoma" w:hAnsi="Tahoma" w:cs="Tahoma"/>
          <w:bCs/>
          <w:sz w:val="24"/>
          <w:szCs w:val="24"/>
        </w:rPr>
        <w:t xml:space="preserve">» </w:t>
      </w:r>
      <w:r w:rsidR="00F2113D" w:rsidRPr="00046A27">
        <w:rPr>
          <w:rStyle w:val="a8"/>
          <w:rFonts w:ascii="Tahoma" w:hAnsi="Tahoma" w:cs="Tahoma"/>
          <w:bCs/>
          <w:sz w:val="24"/>
          <w:szCs w:val="24"/>
          <w:u w:val="single"/>
        </w:rPr>
        <w:t>_</w:t>
      </w:r>
      <w:r w:rsidR="00046A27" w:rsidRPr="00046A27">
        <w:rPr>
          <w:rStyle w:val="a8"/>
          <w:rFonts w:ascii="Tahoma" w:hAnsi="Tahoma" w:cs="Tahoma"/>
          <w:bCs/>
          <w:sz w:val="24"/>
          <w:szCs w:val="24"/>
          <w:u w:val="single"/>
        </w:rPr>
        <w:t>09</w:t>
      </w:r>
      <w:r w:rsidR="00F2113D" w:rsidRPr="00046A27">
        <w:rPr>
          <w:rStyle w:val="a8"/>
          <w:rFonts w:ascii="Tahoma" w:hAnsi="Tahoma" w:cs="Tahoma"/>
          <w:bCs/>
          <w:sz w:val="24"/>
          <w:szCs w:val="24"/>
          <w:u w:val="single"/>
        </w:rPr>
        <w:t>_</w:t>
      </w:r>
      <w:r w:rsidR="00FE3F79" w:rsidRPr="00A546AA">
        <w:rPr>
          <w:rStyle w:val="a8"/>
          <w:rFonts w:ascii="Tahoma" w:hAnsi="Tahoma" w:cs="Tahoma"/>
          <w:bCs/>
          <w:sz w:val="24"/>
          <w:szCs w:val="24"/>
        </w:rPr>
        <w:t xml:space="preserve"> </w:t>
      </w:r>
      <w:r w:rsidR="00A4059E" w:rsidRPr="00A546AA">
        <w:rPr>
          <w:rStyle w:val="a8"/>
          <w:rFonts w:ascii="Tahoma" w:hAnsi="Tahoma" w:cs="Tahoma"/>
          <w:bCs/>
          <w:sz w:val="24"/>
          <w:szCs w:val="24"/>
        </w:rPr>
        <w:t>201</w:t>
      </w:r>
      <w:r w:rsidR="00666131" w:rsidRPr="00A546AA">
        <w:rPr>
          <w:rStyle w:val="a8"/>
          <w:rFonts w:ascii="Tahoma" w:hAnsi="Tahoma" w:cs="Tahoma"/>
          <w:bCs/>
          <w:sz w:val="24"/>
          <w:szCs w:val="24"/>
        </w:rPr>
        <w:t>9</w:t>
      </w:r>
      <w:r w:rsidR="00A4059E" w:rsidRPr="00A546AA">
        <w:rPr>
          <w:rStyle w:val="a8"/>
          <w:rFonts w:ascii="Tahoma" w:hAnsi="Tahoma" w:cs="Tahoma"/>
          <w:bCs/>
          <w:sz w:val="24"/>
          <w:szCs w:val="24"/>
        </w:rPr>
        <w:t xml:space="preserve"> г.</w:t>
      </w:r>
    </w:p>
    <w:p w:rsidR="00A4059E" w:rsidRPr="00A546AA" w:rsidRDefault="00A4059E">
      <w:pPr>
        <w:rPr>
          <w:rFonts w:ascii="Tahoma" w:hAnsi="Tahoma" w:cs="Tahoma"/>
          <w:sz w:val="24"/>
          <w:szCs w:val="24"/>
        </w:rPr>
      </w:pPr>
    </w:p>
    <w:p w:rsidR="00A4059E" w:rsidRPr="00A546AA" w:rsidRDefault="00A4059E" w:rsidP="00A4059E">
      <w:pPr>
        <w:rPr>
          <w:rFonts w:ascii="Tahoma" w:hAnsi="Tahoma" w:cs="Tahoma"/>
          <w:sz w:val="24"/>
          <w:szCs w:val="24"/>
        </w:rPr>
      </w:pPr>
    </w:p>
    <w:p w:rsidR="000C4C04" w:rsidRPr="00A546AA" w:rsidRDefault="000C4C04" w:rsidP="000C4C04">
      <w:pPr>
        <w:jc w:val="center"/>
        <w:rPr>
          <w:rFonts w:ascii="Tahoma" w:hAnsi="Tahoma" w:cs="Tahoma"/>
          <w:sz w:val="24"/>
          <w:szCs w:val="24"/>
        </w:rPr>
      </w:pPr>
    </w:p>
    <w:p w:rsidR="000C4C04" w:rsidRPr="00A546AA" w:rsidRDefault="000C4C04" w:rsidP="00DE26FD">
      <w:pPr>
        <w:pStyle w:val="a7"/>
        <w:spacing w:after="0"/>
        <w:ind w:right="424" w:firstLine="851"/>
        <w:jc w:val="center"/>
        <w:rPr>
          <w:rFonts w:ascii="Tahoma" w:hAnsi="Tahoma" w:cs="Tahoma"/>
          <w:sz w:val="24"/>
          <w:szCs w:val="24"/>
        </w:rPr>
      </w:pPr>
      <w:r w:rsidRPr="00A546AA">
        <w:rPr>
          <w:rFonts w:ascii="Tahoma" w:hAnsi="Tahoma" w:cs="Tahoma"/>
          <w:sz w:val="24"/>
          <w:szCs w:val="24"/>
        </w:rPr>
        <w:t>ДОКУМЕНТАЦИЯ НА ПРОВЕДЕНИЕ ЗАПРОСА ПРЕДЛОЖЕНИЙ</w:t>
      </w:r>
      <w:r w:rsidR="006A6248" w:rsidRPr="00A546AA">
        <w:rPr>
          <w:rFonts w:ascii="Tahoma" w:hAnsi="Tahoma" w:cs="Tahoma"/>
          <w:sz w:val="24"/>
          <w:szCs w:val="24"/>
        </w:rPr>
        <w:t xml:space="preserve"> В ЭЛЕКТРОННОЙ ФОРМЕ</w:t>
      </w:r>
    </w:p>
    <w:p w:rsidR="006A6248" w:rsidRPr="00A546AA" w:rsidRDefault="006A6248" w:rsidP="00DE26FD">
      <w:pPr>
        <w:pStyle w:val="a7"/>
        <w:spacing w:after="0"/>
        <w:ind w:right="424" w:firstLine="851"/>
        <w:jc w:val="center"/>
        <w:rPr>
          <w:rFonts w:ascii="Tahoma" w:hAnsi="Tahoma" w:cs="Tahoma"/>
          <w:sz w:val="24"/>
          <w:szCs w:val="24"/>
        </w:rPr>
      </w:pPr>
      <w:r w:rsidRPr="00A546AA">
        <w:rPr>
          <w:rFonts w:ascii="Tahoma" w:hAnsi="Tahoma" w:cs="Tahoma"/>
          <w:sz w:val="24"/>
          <w:szCs w:val="24"/>
        </w:rPr>
        <w:t>(только для субъектов малого и среднего предпринимательства)</w:t>
      </w:r>
    </w:p>
    <w:p w:rsidR="00A4059E" w:rsidRPr="00A546AA" w:rsidRDefault="00A4059E" w:rsidP="00A4059E">
      <w:pPr>
        <w:rPr>
          <w:rFonts w:ascii="Tahoma" w:hAnsi="Tahoma" w:cs="Tahoma"/>
          <w:sz w:val="24"/>
          <w:szCs w:val="24"/>
        </w:rPr>
      </w:pPr>
    </w:p>
    <w:p w:rsidR="00A4059E" w:rsidRPr="00A546AA" w:rsidRDefault="00A4059E" w:rsidP="00514863">
      <w:pPr>
        <w:jc w:val="center"/>
        <w:rPr>
          <w:rFonts w:ascii="Tahoma" w:hAnsi="Tahoma" w:cs="Tahoma"/>
          <w:sz w:val="24"/>
          <w:szCs w:val="24"/>
        </w:rPr>
      </w:pPr>
    </w:p>
    <w:p w:rsidR="00A4059E" w:rsidRPr="00A546AA" w:rsidRDefault="00A4059E" w:rsidP="00887EAB">
      <w:pPr>
        <w:pStyle w:val="a7"/>
        <w:spacing w:after="0"/>
        <w:ind w:firstLine="709"/>
        <w:jc w:val="center"/>
        <w:rPr>
          <w:rFonts w:ascii="Tahoma" w:hAnsi="Tahoma" w:cs="Tahoma"/>
          <w:sz w:val="24"/>
          <w:szCs w:val="24"/>
        </w:rPr>
      </w:pPr>
    </w:p>
    <w:p w:rsidR="00A4059E" w:rsidRPr="00A546AA" w:rsidRDefault="00A4059E" w:rsidP="000C4C04">
      <w:pPr>
        <w:pStyle w:val="a7"/>
        <w:spacing w:after="0"/>
        <w:ind w:firstLine="709"/>
        <w:rPr>
          <w:rFonts w:ascii="Tahoma" w:hAnsi="Tahoma" w:cs="Tahoma"/>
          <w:sz w:val="24"/>
          <w:szCs w:val="24"/>
        </w:rPr>
      </w:pPr>
    </w:p>
    <w:p w:rsidR="00A4059E" w:rsidRPr="00A546AA" w:rsidRDefault="00A4059E" w:rsidP="00887EAB">
      <w:pPr>
        <w:pStyle w:val="a7"/>
        <w:spacing w:after="0"/>
        <w:ind w:firstLine="709"/>
        <w:jc w:val="center"/>
        <w:rPr>
          <w:rFonts w:ascii="Tahoma" w:hAnsi="Tahoma" w:cs="Tahoma"/>
          <w:sz w:val="24"/>
          <w:szCs w:val="24"/>
        </w:rPr>
      </w:pPr>
    </w:p>
    <w:p w:rsidR="00A4059E" w:rsidRPr="00A546AA" w:rsidRDefault="00977821" w:rsidP="00977821">
      <w:pPr>
        <w:pStyle w:val="a7"/>
        <w:spacing w:after="0"/>
        <w:ind w:firstLine="709"/>
        <w:jc w:val="center"/>
        <w:rPr>
          <w:rFonts w:ascii="Tahoma" w:hAnsi="Tahoma" w:cs="Tahoma"/>
          <w:b/>
          <w:sz w:val="24"/>
          <w:szCs w:val="24"/>
        </w:rPr>
      </w:pPr>
      <w:r w:rsidRPr="00A546AA">
        <w:rPr>
          <w:rFonts w:ascii="Tahoma" w:hAnsi="Tahoma" w:cs="Tahoma"/>
          <w:b/>
          <w:sz w:val="24"/>
          <w:szCs w:val="24"/>
        </w:rPr>
        <w:t>Изготовление и поставка посадочных талонов (согласно техническому заданию) для нужд АО «Международный Аэропорт «Казань»</w:t>
      </w:r>
    </w:p>
    <w:p w:rsidR="00A4059E" w:rsidRPr="00A546AA" w:rsidRDefault="00A4059E" w:rsidP="00A4059E">
      <w:pPr>
        <w:pStyle w:val="a7"/>
        <w:spacing w:after="0"/>
        <w:ind w:firstLine="709"/>
        <w:rPr>
          <w:rFonts w:ascii="Tahoma" w:hAnsi="Tahoma" w:cs="Tahoma"/>
          <w:sz w:val="24"/>
          <w:szCs w:val="24"/>
        </w:rPr>
      </w:pPr>
    </w:p>
    <w:p w:rsidR="00A4059E" w:rsidRPr="00A546AA" w:rsidRDefault="00A4059E" w:rsidP="00A4059E">
      <w:pPr>
        <w:pStyle w:val="a7"/>
        <w:spacing w:after="0"/>
        <w:ind w:firstLine="709"/>
        <w:rPr>
          <w:rFonts w:ascii="Tahoma" w:hAnsi="Tahoma" w:cs="Tahoma"/>
          <w:sz w:val="24"/>
          <w:szCs w:val="24"/>
        </w:rPr>
      </w:pPr>
    </w:p>
    <w:p w:rsidR="00A4059E" w:rsidRPr="00A546AA" w:rsidRDefault="00A4059E" w:rsidP="00A4059E">
      <w:pPr>
        <w:pStyle w:val="a7"/>
        <w:spacing w:after="0"/>
        <w:ind w:firstLine="709"/>
        <w:rPr>
          <w:rFonts w:ascii="Tahoma" w:hAnsi="Tahoma" w:cs="Tahoma"/>
          <w:sz w:val="24"/>
          <w:szCs w:val="24"/>
        </w:rPr>
      </w:pPr>
    </w:p>
    <w:p w:rsidR="00A4059E" w:rsidRPr="00A546AA" w:rsidRDefault="00A4059E" w:rsidP="00A4059E">
      <w:pPr>
        <w:pStyle w:val="a7"/>
        <w:spacing w:after="0"/>
        <w:ind w:firstLine="709"/>
        <w:jc w:val="center"/>
        <w:rPr>
          <w:rFonts w:ascii="Tahoma" w:hAnsi="Tahoma" w:cs="Tahoma"/>
          <w:sz w:val="24"/>
          <w:szCs w:val="24"/>
        </w:rPr>
      </w:pPr>
    </w:p>
    <w:p w:rsidR="00A4059E" w:rsidRPr="00A546AA" w:rsidRDefault="00A4059E" w:rsidP="00A4059E">
      <w:pPr>
        <w:pStyle w:val="a7"/>
        <w:spacing w:after="0"/>
        <w:ind w:firstLine="709"/>
        <w:jc w:val="center"/>
        <w:rPr>
          <w:rFonts w:ascii="Tahoma" w:hAnsi="Tahoma" w:cs="Tahoma"/>
          <w:sz w:val="24"/>
          <w:szCs w:val="24"/>
        </w:rPr>
      </w:pPr>
    </w:p>
    <w:p w:rsidR="00A4059E" w:rsidRPr="00A546AA" w:rsidRDefault="00A4059E" w:rsidP="00A4059E">
      <w:pPr>
        <w:pStyle w:val="a7"/>
        <w:spacing w:after="0"/>
        <w:ind w:firstLine="709"/>
        <w:jc w:val="center"/>
        <w:rPr>
          <w:rFonts w:ascii="Tahoma" w:hAnsi="Tahoma" w:cs="Tahoma"/>
          <w:sz w:val="24"/>
          <w:szCs w:val="24"/>
        </w:rPr>
      </w:pPr>
    </w:p>
    <w:p w:rsidR="003C521B" w:rsidRPr="00A546AA" w:rsidRDefault="003C521B" w:rsidP="00AF2B2D">
      <w:pPr>
        <w:pStyle w:val="a7"/>
        <w:spacing w:after="0"/>
        <w:ind w:firstLine="709"/>
        <w:jc w:val="center"/>
        <w:rPr>
          <w:rFonts w:ascii="Tahoma" w:hAnsi="Tahoma" w:cs="Tahoma"/>
          <w:sz w:val="24"/>
          <w:szCs w:val="24"/>
        </w:rPr>
      </w:pPr>
    </w:p>
    <w:p w:rsidR="00B145E8" w:rsidRPr="00A546AA" w:rsidRDefault="00B145E8" w:rsidP="00AF2B2D">
      <w:pPr>
        <w:pStyle w:val="a7"/>
        <w:spacing w:after="0"/>
        <w:ind w:firstLine="709"/>
        <w:jc w:val="center"/>
        <w:rPr>
          <w:rFonts w:ascii="Tahoma" w:hAnsi="Tahoma" w:cs="Tahoma"/>
          <w:sz w:val="24"/>
          <w:szCs w:val="24"/>
        </w:rPr>
      </w:pPr>
    </w:p>
    <w:p w:rsidR="005E7D2E" w:rsidRPr="00A546AA" w:rsidRDefault="005E7D2E" w:rsidP="0042318E">
      <w:pPr>
        <w:pStyle w:val="a7"/>
        <w:spacing w:after="0"/>
        <w:ind w:firstLine="0"/>
        <w:rPr>
          <w:rFonts w:ascii="Tahoma" w:hAnsi="Tahoma" w:cs="Tahoma"/>
          <w:sz w:val="24"/>
          <w:szCs w:val="24"/>
        </w:rPr>
      </w:pPr>
    </w:p>
    <w:p w:rsidR="005E7D2E" w:rsidRPr="00A546AA" w:rsidRDefault="005E7D2E" w:rsidP="00AF2B2D">
      <w:pPr>
        <w:pStyle w:val="a7"/>
        <w:spacing w:after="0"/>
        <w:ind w:firstLine="709"/>
        <w:jc w:val="center"/>
        <w:rPr>
          <w:rFonts w:ascii="Tahoma" w:hAnsi="Tahoma" w:cs="Tahoma"/>
          <w:sz w:val="24"/>
          <w:szCs w:val="24"/>
        </w:rPr>
      </w:pPr>
    </w:p>
    <w:p w:rsidR="00124199" w:rsidRPr="00A546AA" w:rsidRDefault="00124199" w:rsidP="00AF2B2D">
      <w:pPr>
        <w:pStyle w:val="a7"/>
        <w:spacing w:after="0"/>
        <w:ind w:firstLine="709"/>
        <w:jc w:val="center"/>
        <w:rPr>
          <w:rFonts w:ascii="Tahoma" w:hAnsi="Tahoma" w:cs="Tahoma"/>
          <w:sz w:val="24"/>
          <w:szCs w:val="24"/>
        </w:rPr>
      </w:pPr>
    </w:p>
    <w:p w:rsidR="0058376B" w:rsidRPr="00A546AA" w:rsidRDefault="0058376B" w:rsidP="00AF2B2D">
      <w:pPr>
        <w:pStyle w:val="a7"/>
        <w:spacing w:after="0"/>
        <w:ind w:firstLine="709"/>
        <w:jc w:val="center"/>
        <w:rPr>
          <w:rFonts w:ascii="Tahoma" w:hAnsi="Tahoma" w:cs="Tahoma"/>
          <w:sz w:val="24"/>
          <w:szCs w:val="24"/>
        </w:rPr>
      </w:pPr>
    </w:p>
    <w:p w:rsidR="005F2107" w:rsidRPr="00A546AA" w:rsidRDefault="005F2107" w:rsidP="00AF2B2D">
      <w:pPr>
        <w:pStyle w:val="a7"/>
        <w:spacing w:after="0"/>
        <w:ind w:firstLine="709"/>
        <w:jc w:val="center"/>
        <w:rPr>
          <w:rFonts w:ascii="Tahoma" w:hAnsi="Tahoma" w:cs="Tahoma"/>
          <w:sz w:val="24"/>
          <w:szCs w:val="24"/>
        </w:rPr>
      </w:pPr>
    </w:p>
    <w:p w:rsidR="00370D54" w:rsidRPr="00A546AA" w:rsidRDefault="00370D54" w:rsidP="00AF2B2D">
      <w:pPr>
        <w:pStyle w:val="a7"/>
        <w:spacing w:after="0"/>
        <w:ind w:firstLine="709"/>
        <w:jc w:val="center"/>
        <w:rPr>
          <w:rFonts w:ascii="Tahoma" w:hAnsi="Tahoma" w:cs="Tahoma"/>
          <w:sz w:val="24"/>
          <w:szCs w:val="24"/>
        </w:rPr>
      </w:pPr>
    </w:p>
    <w:p w:rsidR="00370D54" w:rsidRPr="00A546AA" w:rsidRDefault="00370D54" w:rsidP="00AF2B2D">
      <w:pPr>
        <w:pStyle w:val="a7"/>
        <w:spacing w:after="0"/>
        <w:ind w:firstLine="709"/>
        <w:jc w:val="center"/>
        <w:rPr>
          <w:rFonts w:ascii="Tahoma" w:hAnsi="Tahoma" w:cs="Tahoma"/>
          <w:sz w:val="24"/>
          <w:szCs w:val="24"/>
        </w:rPr>
      </w:pPr>
    </w:p>
    <w:p w:rsidR="00D36411" w:rsidRPr="00A546AA" w:rsidRDefault="00D36411" w:rsidP="00AF2B2D">
      <w:pPr>
        <w:pStyle w:val="a7"/>
        <w:spacing w:after="0"/>
        <w:ind w:firstLine="709"/>
        <w:jc w:val="center"/>
        <w:rPr>
          <w:rFonts w:ascii="Tahoma" w:hAnsi="Tahoma" w:cs="Tahoma"/>
          <w:sz w:val="24"/>
          <w:szCs w:val="24"/>
        </w:rPr>
      </w:pPr>
    </w:p>
    <w:p w:rsidR="00D36411" w:rsidRPr="00A546AA" w:rsidRDefault="00D36411" w:rsidP="00AF2B2D">
      <w:pPr>
        <w:pStyle w:val="a7"/>
        <w:spacing w:after="0"/>
        <w:ind w:firstLine="709"/>
        <w:jc w:val="center"/>
        <w:rPr>
          <w:rFonts w:ascii="Tahoma" w:hAnsi="Tahoma" w:cs="Tahoma"/>
          <w:sz w:val="24"/>
          <w:szCs w:val="24"/>
        </w:rPr>
      </w:pPr>
    </w:p>
    <w:p w:rsidR="00D36411" w:rsidRPr="00A546AA" w:rsidRDefault="00D36411" w:rsidP="00AF2B2D">
      <w:pPr>
        <w:pStyle w:val="a7"/>
        <w:spacing w:after="0"/>
        <w:ind w:firstLine="709"/>
        <w:jc w:val="center"/>
        <w:rPr>
          <w:rFonts w:ascii="Tahoma" w:hAnsi="Tahoma" w:cs="Tahoma"/>
          <w:sz w:val="24"/>
          <w:szCs w:val="24"/>
        </w:rPr>
      </w:pPr>
    </w:p>
    <w:p w:rsidR="00D36411" w:rsidRPr="00A546AA" w:rsidRDefault="00D36411" w:rsidP="00AF2B2D">
      <w:pPr>
        <w:pStyle w:val="a7"/>
        <w:spacing w:after="0"/>
        <w:ind w:firstLine="709"/>
        <w:jc w:val="center"/>
        <w:rPr>
          <w:rFonts w:ascii="Tahoma" w:hAnsi="Tahoma" w:cs="Tahoma"/>
          <w:sz w:val="24"/>
          <w:szCs w:val="24"/>
        </w:rPr>
      </w:pPr>
    </w:p>
    <w:p w:rsidR="00D36411" w:rsidRPr="00A546AA" w:rsidRDefault="00D36411" w:rsidP="00AF2B2D">
      <w:pPr>
        <w:pStyle w:val="a7"/>
        <w:spacing w:after="0"/>
        <w:ind w:firstLine="709"/>
        <w:jc w:val="center"/>
        <w:rPr>
          <w:rFonts w:ascii="Tahoma" w:hAnsi="Tahoma" w:cs="Tahoma"/>
          <w:sz w:val="24"/>
          <w:szCs w:val="24"/>
        </w:rPr>
      </w:pPr>
    </w:p>
    <w:p w:rsidR="00D36411" w:rsidRPr="00A546AA" w:rsidRDefault="00D36411" w:rsidP="00AF2B2D">
      <w:pPr>
        <w:pStyle w:val="a7"/>
        <w:spacing w:after="0"/>
        <w:ind w:firstLine="709"/>
        <w:jc w:val="center"/>
        <w:rPr>
          <w:rFonts w:ascii="Tahoma" w:hAnsi="Tahoma" w:cs="Tahoma"/>
          <w:sz w:val="24"/>
          <w:szCs w:val="24"/>
        </w:rPr>
      </w:pPr>
    </w:p>
    <w:p w:rsidR="00D36411" w:rsidRPr="00A546AA" w:rsidRDefault="00D36411" w:rsidP="00AF2B2D">
      <w:pPr>
        <w:pStyle w:val="a7"/>
        <w:spacing w:after="0"/>
        <w:ind w:firstLine="709"/>
        <w:jc w:val="center"/>
        <w:rPr>
          <w:rFonts w:ascii="Tahoma" w:hAnsi="Tahoma" w:cs="Tahoma"/>
          <w:sz w:val="24"/>
          <w:szCs w:val="24"/>
        </w:rPr>
      </w:pPr>
    </w:p>
    <w:p w:rsidR="00370D54" w:rsidRPr="00A546AA" w:rsidRDefault="00A4059E" w:rsidP="00AF2B2D">
      <w:pPr>
        <w:pStyle w:val="a7"/>
        <w:spacing w:after="0"/>
        <w:ind w:firstLine="709"/>
        <w:jc w:val="center"/>
        <w:rPr>
          <w:rFonts w:ascii="Tahoma" w:hAnsi="Tahoma" w:cs="Tahoma"/>
          <w:sz w:val="24"/>
          <w:szCs w:val="24"/>
        </w:rPr>
      </w:pPr>
      <w:r w:rsidRPr="00A546AA">
        <w:rPr>
          <w:rFonts w:ascii="Tahoma" w:hAnsi="Tahoma" w:cs="Tahoma"/>
          <w:sz w:val="24"/>
          <w:szCs w:val="24"/>
        </w:rPr>
        <w:t>г. Казань,  201</w:t>
      </w:r>
      <w:r w:rsidR="00666131" w:rsidRPr="00A546AA">
        <w:rPr>
          <w:rFonts w:ascii="Tahoma" w:hAnsi="Tahoma" w:cs="Tahoma"/>
          <w:sz w:val="24"/>
          <w:szCs w:val="24"/>
        </w:rPr>
        <w:t xml:space="preserve">9 </w:t>
      </w:r>
      <w:r w:rsidRPr="00A546AA">
        <w:rPr>
          <w:rFonts w:ascii="Tahoma" w:hAnsi="Tahoma" w:cs="Tahoma"/>
          <w:sz w:val="24"/>
          <w:szCs w:val="24"/>
        </w:rPr>
        <w:t>г.</w:t>
      </w:r>
      <w:bookmarkStart w:id="0" w:name="_Ref122323775"/>
      <w:bookmarkStart w:id="1" w:name="_Ref122323929"/>
      <w:bookmarkStart w:id="2" w:name="_Toc122326937"/>
    </w:p>
    <w:p w:rsidR="00A4059E" w:rsidRPr="00A546AA" w:rsidRDefault="00370D54" w:rsidP="001C4FF3">
      <w:pPr>
        <w:rPr>
          <w:rFonts w:ascii="Tahoma" w:hAnsi="Tahoma" w:cs="Tahoma"/>
          <w:b/>
          <w:sz w:val="24"/>
          <w:szCs w:val="24"/>
        </w:rPr>
      </w:pPr>
      <w:r w:rsidRPr="00A546AA">
        <w:rPr>
          <w:rFonts w:ascii="Tahoma" w:hAnsi="Tahoma" w:cs="Tahoma"/>
          <w:sz w:val="24"/>
          <w:szCs w:val="24"/>
        </w:rPr>
        <w:br w:type="page"/>
      </w:r>
      <w:r w:rsidR="0030690C" w:rsidRPr="00A546AA">
        <w:rPr>
          <w:rFonts w:ascii="Tahoma" w:hAnsi="Tahoma" w:cs="Tahoma"/>
          <w:sz w:val="24"/>
          <w:szCs w:val="24"/>
        </w:rPr>
        <w:lastRenderedPageBreak/>
        <w:t xml:space="preserve">         </w:t>
      </w:r>
      <w:r w:rsidR="00A4059E" w:rsidRPr="00A546AA">
        <w:rPr>
          <w:rFonts w:ascii="Tahoma" w:hAnsi="Tahoma" w:cs="Tahoma"/>
          <w:b/>
          <w:sz w:val="24"/>
          <w:szCs w:val="24"/>
        </w:rPr>
        <w:t>1. Общие сведения</w:t>
      </w:r>
    </w:p>
    <w:p w:rsidR="00A4059E" w:rsidRPr="00A546AA" w:rsidRDefault="00A4059E" w:rsidP="00A4059E">
      <w:pPr>
        <w:pStyle w:val="a7"/>
        <w:spacing w:after="0"/>
        <w:ind w:firstLine="709"/>
        <w:rPr>
          <w:rFonts w:ascii="Tahoma" w:hAnsi="Tahoma" w:cs="Tahoma"/>
          <w:sz w:val="24"/>
          <w:szCs w:val="24"/>
        </w:rPr>
      </w:pPr>
      <w:r w:rsidRPr="00A546AA">
        <w:rPr>
          <w:rFonts w:ascii="Tahoma" w:hAnsi="Tahoma" w:cs="Tahoma"/>
          <w:sz w:val="24"/>
          <w:szCs w:val="24"/>
        </w:rPr>
        <w:t xml:space="preserve">1.1. </w:t>
      </w:r>
      <w:proofErr w:type="gramStart"/>
      <w:r w:rsidRPr="00A546AA">
        <w:rPr>
          <w:rFonts w:ascii="Tahoma" w:hAnsi="Tahoma" w:cs="Tahoma"/>
          <w:sz w:val="24"/>
          <w:szCs w:val="24"/>
        </w:rPr>
        <w:t>Понятия и термины, используемые в настоящей документации по запросу предложений</w:t>
      </w:r>
      <w:r w:rsidR="00F95042" w:rsidRPr="00A546AA">
        <w:rPr>
          <w:rFonts w:ascii="Tahoma" w:hAnsi="Tahoma" w:cs="Tahoma"/>
          <w:sz w:val="24"/>
          <w:szCs w:val="24"/>
        </w:rPr>
        <w:t xml:space="preserve"> в электронной форме, участниками которого могут являться</w:t>
      </w:r>
      <w:r w:rsidRPr="00A546AA">
        <w:rPr>
          <w:rFonts w:ascii="Tahoma" w:hAnsi="Tahoma" w:cs="Tahoma"/>
          <w:sz w:val="24"/>
          <w:szCs w:val="24"/>
        </w:rPr>
        <w:t xml:space="preserve"> </w:t>
      </w:r>
      <w:r w:rsidR="00F95042" w:rsidRPr="00A546AA">
        <w:rPr>
          <w:rFonts w:ascii="Tahoma" w:hAnsi="Tahoma" w:cs="Tahoma"/>
          <w:sz w:val="24"/>
          <w:szCs w:val="24"/>
        </w:rPr>
        <w:t xml:space="preserve">только субъекты малого и среднего предпринимательства </w:t>
      </w:r>
      <w:r w:rsidRPr="00A546AA">
        <w:rPr>
          <w:rFonts w:ascii="Tahoma" w:hAnsi="Tahoma" w:cs="Tahoma"/>
          <w:sz w:val="24"/>
          <w:szCs w:val="24"/>
        </w:rPr>
        <w:t>(далее – Документация</w:t>
      </w:r>
      <w:r w:rsidR="00F95042" w:rsidRPr="00A546AA">
        <w:rPr>
          <w:rFonts w:ascii="Tahoma" w:hAnsi="Tahoma" w:cs="Tahoma"/>
          <w:sz w:val="24"/>
          <w:szCs w:val="24"/>
        </w:rPr>
        <w:t>; далее – запрос предложений</w:t>
      </w:r>
      <w:r w:rsidRPr="00A546AA">
        <w:rPr>
          <w:rFonts w:ascii="Tahoma" w:hAnsi="Tahoma" w:cs="Tahoma"/>
          <w:sz w:val="24"/>
          <w:szCs w:val="24"/>
        </w:rPr>
        <w:t>),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roofErr w:type="gramEnd"/>
    </w:p>
    <w:p w:rsidR="00A4059E" w:rsidRPr="00A546AA" w:rsidRDefault="00A4059E" w:rsidP="00A4059E">
      <w:pPr>
        <w:pStyle w:val="a7"/>
        <w:spacing w:after="0"/>
        <w:ind w:firstLine="709"/>
        <w:rPr>
          <w:rFonts w:ascii="Tahoma" w:hAnsi="Tahoma" w:cs="Tahoma"/>
          <w:sz w:val="24"/>
          <w:szCs w:val="24"/>
        </w:rPr>
      </w:pPr>
      <w:r w:rsidRPr="00A546AA">
        <w:rPr>
          <w:rStyle w:val="12pt0"/>
          <w:rFonts w:ascii="Tahoma" w:hAnsi="Tahoma" w:cs="Tahoma"/>
          <w:szCs w:val="24"/>
        </w:rPr>
        <w:t xml:space="preserve">1.2. Положение </w:t>
      </w:r>
      <w:r w:rsidR="00A15F13" w:rsidRPr="00A546AA">
        <w:rPr>
          <w:rFonts w:ascii="Tahoma" w:hAnsi="Tahoma" w:cs="Tahoma"/>
          <w:sz w:val="24"/>
          <w:szCs w:val="24"/>
        </w:rPr>
        <w:t xml:space="preserve">о закупках для нужд </w:t>
      </w:r>
      <w:r w:rsidRPr="00A546AA">
        <w:rPr>
          <w:rFonts w:ascii="Tahoma" w:hAnsi="Tahoma" w:cs="Tahoma"/>
          <w:sz w:val="24"/>
          <w:szCs w:val="24"/>
        </w:rPr>
        <w:t xml:space="preserve">АО «Международный аэропорт «Казань» размещено </w:t>
      </w:r>
      <w:r w:rsidR="006B6FDA" w:rsidRPr="00A546AA">
        <w:rPr>
          <w:rFonts w:ascii="Tahoma" w:hAnsi="Tahoma" w:cs="Tahoma"/>
          <w:sz w:val="24"/>
          <w:szCs w:val="24"/>
        </w:rPr>
        <w:t>в единой информационной системе</w:t>
      </w:r>
      <w:r w:rsidRPr="00A546AA">
        <w:rPr>
          <w:rFonts w:ascii="Tahoma" w:hAnsi="Tahoma" w:cs="Tahoma"/>
          <w:sz w:val="24"/>
          <w:szCs w:val="24"/>
        </w:rPr>
        <w:t xml:space="preserve"> по адресу http://</w:t>
      </w:r>
      <w:r w:rsidR="006B6FDA" w:rsidRPr="00A546AA">
        <w:rPr>
          <w:rFonts w:ascii="Tahoma" w:hAnsi="Tahoma" w:cs="Tahoma"/>
          <w:sz w:val="24"/>
          <w:szCs w:val="24"/>
          <w:lang w:val="en-US"/>
        </w:rPr>
        <w:t>www</w:t>
      </w:r>
      <w:r w:rsidR="006B6FDA" w:rsidRPr="00A546AA">
        <w:rPr>
          <w:rFonts w:ascii="Tahoma" w:hAnsi="Tahoma" w:cs="Tahoma"/>
          <w:sz w:val="24"/>
          <w:szCs w:val="24"/>
        </w:rPr>
        <w:t>.</w:t>
      </w:r>
      <w:proofErr w:type="spellStart"/>
      <w:r w:rsidRPr="00A546AA">
        <w:rPr>
          <w:rFonts w:ascii="Tahoma" w:hAnsi="Tahoma" w:cs="Tahoma"/>
          <w:sz w:val="24"/>
          <w:szCs w:val="24"/>
          <w:lang w:val="en-US"/>
        </w:rPr>
        <w:t>zakupki</w:t>
      </w:r>
      <w:proofErr w:type="spellEnd"/>
      <w:r w:rsidRPr="00A546AA">
        <w:rPr>
          <w:rFonts w:ascii="Tahoma" w:hAnsi="Tahoma" w:cs="Tahoma"/>
          <w:sz w:val="24"/>
          <w:szCs w:val="24"/>
        </w:rPr>
        <w:t>.</w:t>
      </w:r>
      <w:proofErr w:type="spellStart"/>
      <w:r w:rsidRPr="00A546AA">
        <w:rPr>
          <w:rFonts w:ascii="Tahoma" w:hAnsi="Tahoma" w:cs="Tahoma"/>
          <w:sz w:val="24"/>
          <w:szCs w:val="24"/>
          <w:lang w:val="en-US"/>
        </w:rPr>
        <w:t>gov</w:t>
      </w:r>
      <w:proofErr w:type="spellEnd"/>
      <w:r w:rsidRPr="00A546AA">
        <w:rPr>
          <w:rFonts w:ascii="Tahoma" w:hAnsi="Tahoma" w:cs="Tahoma"/>
          <w:sz w:val="24"/>
          <w:szCs w:val="24"/>
        </w:rPr>
        <w:t>.</w:t>
      </w:r>
      <w:proofErr w:type="spellStart"/>
      <w:r w:rsidRPr="00A546AA">
        <w:rPr>
          <w:rFonts w:ascii="Tahoma" w:hAnsi="Tahoma" w:cs="Tahoma"/>
          <w:sz w:val="24"/>
          <w:szCs w:val="24"/>
        </w:rPr>
        <w:t>ru</w:t>
      </w:r>
      <w:proofErr w:type="spellEnd"/>
      <w:r w:rsidRPr="00A546AA">
        <w:rPr>
          <w:rFonts w:ascii="Tahoma" w:hAnsi="Tahoma" w:cs="Tahoma"/>
          <w:sz w:val="24"/>
          <w:szCs w:val="24"/>
        </w:rPr>
        <w:t>/.</w:t>
      </w:r>
    </w:p>
    <w:p w:rsidR="00A4059E" w:rsidRPr="00A546AA" w:rsidRDefault="00A4059E" w:rsidP="00A4059E">
      <w:pPr>
        <w:pStyle w:val="a7"/>
        <w:spacing w:after="0"/>
        <w:ind w:firstLine="709"/>
        <w:rPr>
          <w:rStyle w:val="12pt0"/>
          <w:rFonts w:ascii="Tahoma" w:hAnsi="Tahoma" w:cs="Tahoma"/>
          <w:szCs w:val="24"/>
        </w:rPr>
      </w:pPr>
      <w:r w:rsidRPr="00A546AA">
        <w:rPr>
          <w:rStyle w:val="12pt0"/>
          <w:rFonts w:ascii="Tahoma" w:hAnsi="Tahoma" w:cs="Tahoma"/>
          <w:szCs w:val="24"/>
        </w:rPr>
        <w:t xml:space="preserve">1.3. </w:t>
      </w:r>
      <w:proofErr w:type="gramStart"/>
      <w:r w:rsidRPr="00A546AA">
        <w:rPr>
          <w:rStyle w:val="12pt0"/>
          <w:rFonts w:ascii="Tahoma" w:hAnsi="Tahoma" w:cs="Tahoma"/>
          <w:szCs w:val="24"/>
        </w:rPr>
        <w:t xml:space="preserve">В соответствии  с </w:t>
      </w:r>
      <w:r w:rsidRPr="00A546AA">
        <w:rPr>
          <w:rFonts w:ascii="Tahoma" w:hAnsi="Tahoma" w:cs="Tahoma"/>
          <w:sz w:val="24"/>
          <w:szCs w:val="24"/>
        </w:rPr>
        <w:t xml:space="preserve">Федеральным законом от 18 июля 2011 года №223-ФЗ «О закупках товаров, работ, услуг отдельными видами юридических лиц», </w:t>
      </w:r>
      <w:r w:rsidR="00A15F13" w:rsidRPr="00A546AA">
        <w:rPr>
          <w:rFonts w:ascii="Tahoma" w:hAnsi="Tahoma" w:cs="Tahoma"/>
          <w:sz w:val="24"/>
          <w:szCs w:val="24"/>
        </w:rPr>
        <w:t xml:space="preserve">Положением о закупках для нужд </w:t>
      </w:r>
      <w:r w:rsidRPr="00A546AA">
        <w:rPr>
          <w:rFonts w:ascii="Tahoma" w:hAnsi="Tahoma" w:cs="Tahoma"/>
          <w:sz w:val="24"/>
          <w:szCs w:val="24"/>
        </w:rPr>
        <w:t xml:space="preserve">АО «Международный аэропорт «Казань», </w:t>
      </w:r>
      <w:r w:rsidRPr="00A546AA">
        <w:rPr>
          <w:rStyle w:val="12pt0"/>
          <w:rFonts w:ascii="Tahoma" w:hAnsi="Tahoma" w:cs="Tahoma"/>
          <w:szCs w:val="24"/>
        </w:rPr>
        <w:t xml:space="preserve">процедурами, условиями и положениями Документации Заказчик проводит </w:t>
      </w:r>
      <w:r w:rsidRPr="00A546AA">
        <w:rPr>
          <w:rFonts w:ascii="Tahoma" w:hAnsi="Tahoma" w:cs="Tahoma"/>
          <w:sz w:val="24"/>
          <w:szCs w:val="24"/>
        </w:rPr>
        <w:t>запрос предложений</w:t>
      </w:r>
      <w:r w:rsidRPr="00A546AA">
        <w:rPr>
          <w:rStyle w:val="12pt0"/>
          <w:rFonts w:ascii="Tahoma" w:hAnsi="Tahoma" w:cs="Tahoma"/>
          <w:szCs w:val="24"/>
        </w:rPr>
        <w:t xml:space="preserve">, предмет и условия которого указаны в Информационной карте </w:t>
      </w:r>
      <w:r w:rsidRPr="00A546AA">
        <w:rPr>
          <w:rFonts w:ascii="Tahoma" w:hAnsi="Tahoma" w:cs="Tahoma"/>
          <w:sz w:val="24"/>
          <w:szCs w:val="24"/>
        </w:rPr>
        <w:t>запроса предложений</w:t>
      </w:r>
      <w:r w:rsidRPr="00A546AA">
        <w:rPr>
          <w:rStyle w:val="12pt0"/>
          <w:rFonts w:ascii="Tahoma" w:hAnsi="Tahoma" w:cs="Tahoma"/>
          <w:szCs w:val="24"/>
        </w:rPr>
        <w:t xml:space="preserve"> (Приложение №1 Докум</w:t>
      </w:r>
      <w:r w:rsidR="00470315" w:rsidRPr="00A546AA">
        <w:rPr>
          <w:rStyle w:val="12pt0"/>
          <w:rFonts w:ascii="Tahoma" w:hAnsi="Tahoma" w:cs="Tahoma"/>
          <w:szCs w:val="24"/>
        </w:rPr>
        <w:t>ентации по запросу предложений)</w:t>
      </w:r>
      <w:proofErr w:type="gramEnd"/>
    </w:p>
    <w:p w:rsidR="00A4059E" w:rsidRPr="00A546AA" w:rsidRDefault="00A4059E" w:rsidP="00A4059E">
      <w:pPr>
        <w:pStyle w:val="a7"/>
        <w:spacing w:after="0"/>
        <w:ind w:firstLine="709"/>
        <w:rPr>
          <w:rStyle w:val="12pt0"/>
          <w:rFonts w:ascii="Tahoma" w:hAnsi="Tahoma" w:cs="Tahoma"/>
          <w:szCs w:val="24"/>
        </w:rPr>
      </w:pPr>
      <w:r w:rsidRPr="00A546AA">
        <w:rPr>
          <w:rStyle w:val="12pt0"/>
          <w:rFonts w:ascii="Tahoma" w:hAnsi="Tahoma" w:cs="Tahoma"/>
          <w:szCs w:val="24"/>
        </w:rPr>
        <w:t>1.4.</w:t>
      </w:r>
      <w:r w:rsidR="00E26518" w:rsidRPr="00A546AA">
        <w:rPr>
          <w:rStyle w:val="12pt0"/>
          <w:rFonts w:ascii="Tahoma" w:hAnsi="Tahoma" w:cs="Tahoma"/>
          <w:szCs w:val="24"/>
        </w:rPr>
        <w:t> </w:t>
      </w:r>
      <w:r w:rsidRPr="00A546AA">
        <w:rPr>
          <w:rStyle w:val="12pt0"/>
          <w:rFonts w:ascii="Tahoma" w:hAnsi="Tahoma" w:cs="Tahoma"/>
          <w:szCs w:val="24"/>
        </w:rPr>
        <w:t>Участник закупки должен соответствовать всем требованиям, предъявляемым действующим законодательством и Документацией.</w:t>
      </w:r>
    </w:p>
    <w:p w:rsidR="00A4059E" w:rsidRPr="00A546AA" w:rsidRDefault="00A4059E" w:rsidP="00A4059E">
      <w:pPr>
        <w:pStyle w:val="a7"/>
        <w:spacing w:after="0"/>
        <w:rPr>
          <w:rFonts w:ascii="Tahoma" w:hAnsi="Tahoma" w:cs="Tahoma"/>
          <w:color w:val="000000"/>
          <w:sz w:val="24"/>
          <w:szCs w:val="24"/>
        </w:rPr>
      </w:pPr>
      <w:r w:rsidRPr="00A546AA">
        <w:rPr>
          <w:rFonts w:ascii="Tahoma" w:hAnsi="Tahoma" w:cs="Tahoma"/>
          <w:color w:val="000000"/>
          <w:sz w:val="24"/>
          <w:szCs w:val="24"/>
        </w:rPr>
        <w:t xml:space="preserve">1.5. Для участия в </w:t>
      </w:r>
      <w:r w:rsidRPr="00A546AA">
        <w:rPr>
          <w:rFonts w:ascii="Tahoma" w:hAnsi="Tahoma" w:cs="Tahoma"/>
          <w:sz w:val="24"/>
          <w:szCs w:val="24"/>
        </w:rPr>
        <w:t>запросе предложений</w:t>
      </w:r>
      <w:r w:rsidRPr="00A546AA">
        <w:rPr>
          <w:rFonts w:ascii="Tahoma" w:hAnsi="Tahoma" w:cs="Tahoma"/>
          <w:color w:val="000000"/>
          <w:sz w:val="24"/>
          <w:szCs w:val="24"/>
        </w:rPr>
        <w:t xml:space="preserve"> участник закупки должен подготовить </w:t>
      </w:r>
      <w:r w:rsidR="00CD1F0F" w:rsidRPr="00A546AA">
        <w:rPr>
          <w:rFonts w:ascii="Tahoma" w:hAnsi="Tahoma" w:cs="Tahoma"/>
          <w:color w:val="000000"/>
          <w:sz w:val="24"/>
          <w:szCs w:val="24"/>
        </w:rPr>
        <w:t xml:space="preserve">Заявку </w:t>
      </w:r>
      <w:r w:rsidRPr="00A546AA">
        <w:rPr>
          <w:rFonts w:ascii="Tahoma" w:hAnsi="Tahoma" w:cs="Tahoma"/>
          <w:color w:val="000000"/>
          <w:sz w:val="24"/>
          <w:szCs w:val="24"/>
        </w:rPr>
        <w:t xml:space="preserve">в порядке, в сроки и на условиях, изложенных в Документации. </w:t>
      </w:r>
    </w:p>
    <w:p w:rsidR="00A4059E" w:rsidRPr="00A546AA" w:rsidRDefault="00A4059E" w:rsidP="00EE78AB">
      <w:pPr>
        <w:spacing w:after="0"/>
        <w:jc w:val="both"/>
        <w:rPr>
          <w:rFonts w:ascii="Tahoma" w:hAnsi="Tahoma" w:cs="Tahoma"/>
          <w:sz w:val="24"/>
          <w:szCs w:val="24"/>
        </w:rPr>
      </w:pPr>
      <w:r w:rsidRPr="00A546AA">
        <w:rPr>
          <w:rFonts w:ascii="Tahoma" w:hAnsi="Tahoma" w:cs="Tahoma"/>
          <w:sz w:val="24"/>
          <w:szCs w:val="24"/>
        </w:rPr>
        <w:tab/>
        <w:t xml:space="preserve">1.6. </w:t>
      </w:r>
      <w:proofErr w:type="gramStart"/>
      <w:r w:rsidRPr="00A546AA">
        <w:rPr>
          <w:rFonts w:ascii="Tahoma" w:hAnsi="Tahoma" w:cs="Tahoma"/>
          <w:sz w:val="24"/>
          <w:szCs w:val="24"/>
        </w:rPr>
        <w:t>Участник закуп</w:t>
      </w:r>
      <w:r w:rsidR="00E6719B" w:rsidRPr="00A546AA">
        <w:rPr>
          <w:rFonts w:ascii="Tahoma" w:hAnsi="Tahoma" w:cs="Tahoma"/>
          <w:sz w:val="24"/>
          <w:szCs w:val="24"/>
        </w:rPr>
        <w:t>ки, начиная с даты публикации в</w:t>
      </w:r>
      <w:r w:rsidR="00193C89" w:rsidRPr="00A546AA">
        <w:rPr>
          <w:rFonts w:ascii="Tahoma" w:hAnsi="Tahoma" w:cs="Tahoma"/>
          <w:sz w:val="24"/>
          <w:szCs w:val="24"/>
        </w:rPr>
        <w:t xml:space="preserve"> </w:t>
      </w:r>
      <w:r w:rsidR="00E6719B" w:rsidRPr="00A546AA">
        <w:rPr>
          <w:rFonts w:ascii="Tahoma" w:hAnsi="Tahoma" w:cs="Tahoma"/>
          <w:sz w:val="24"/>
          <w:szCs w:val="24"/>
        </w:rPr>
        <w:t>Единой информационной системе</w:t>
      </w:r>
      <w:r w:rsidRPr="00A546AA">
        <w:rPr>
          <w:rFonts w:ascii="Tahoma" w:hAnsi="Tahoma" w:cs="Tahoma"/>
          <w:sz w:val="24"/>
          <w:szCs w:val="24"/>
        </w:rPr>
        <w:t xml:space="preserve"> извещения о проведении запроса предложений, направляет сво</w:t>
      </w:r>
      <w:r w:rsidR="00CD1F0F" w:rsidRPr="00A546AA">
        <w:rPr>
          <w:rFonts w:ascii="Tahoma" w:hAnsi="Tahoma" w:cs="Tahoma"/>
          <w:sz w:val="24"/>
          <w:szCs w:val="24"/>
        </w:rPr>
        <w:t>ю</w:t>
      </w:r>
      <w:r w:rsidRPr="00A546AA">
        <w:rPr>
          <w:rFonts w:ascii="Tahoma" w:hAnsi="Tahoma" w:cs="Tahoma"/>
          <w:sz w:val="24"/>
          <w:szCs w:val="24"/>
        </w:rPr>
        <w:t xml:space="preserve"> </w:t>
      </w:r>
      <w:r w:rsidR="00CD1F0F" w:rsidRPr="00A546AA">
        <w:rPr>
          <w:rFonts w:ascii="Tahoma" w:hAnsi="Tahoma" w:cs="Tahoma"/>
          <w:sz w:val="24"/>
          <w:szCs w:val="24"/>
        </w:rPr>
        <w:t>заявку</w:t>
      </w:r>
      <w:r w:rsidRPr="00A546AA">
        <w:rPr>
          <w:rFonts w:ascii="Tahoma" w:hAnsi="Tahoma" w:cs="Tahoma"/>
          <w:sz w:val="24"/>
          <w:szCs w:val="24"/>
        </w:rPr>
        <w:t xml:space="preserve"> </w:t>
      </w:r>
      <w:r w:rsidR="00992F1A" w:rsidRPr="00A546AA">
        <w:rPr>
          <w:rFonts w:ascii="Tahoma" w:hAnsi="Tahoma" w:cs="Tahoma"/>
          <w:sz w:val="24"/>
          <w:szCs w:val="24"/>
        </w:rPr>
        <w:t>с использованием программно-аппаратн</w:t>
      </w:r>
      <w:r w:rsidR="00F95042" w:rsidRPr="00A546AA">
        <w:rPr>
          <w:rFonts w:ascii="Tahoma" w:hAnsi="Tahoma" w:cs="Tahoma"/>
          <w:sz w:val="24"/>
          <w:szCs w:val="24"/>
        </w:rPr>
        <w:t>ых</w:t>
      </w:r>
      <w:r w:rsidR="00992F1A" w:rsidRPr="00A546AA">
        <w:rPr>
          <w:rFonts w:ascii="Tahoma" w:hAnsi="Tahoma" w:cs="Tahoma"/>
          <w:sz w:val="24"/>
          <w:szCs w:val="24"/>
        </w:rPr>
        <w:t xml:space="preserve"> </w:t>
      </w:r>
      <w:r w:rsidR="00F95042" w:rsidRPr="00A546AA">
        <w:rPr>
          <w:rFonts w:ascii="Tahoma" w:hAnsi="Tahoma" w:cs="Tahoma"/>
          <w:sz w:val="24"/>
          <w:szCs w:val="24"/>
        </w:rPr>
        <w:t>средств</w:t>
      </w:r>
      <w:r w:rsidR="00992F1A" w:rsidRPr="00A546AA">
        <w:rPr>
          <w:rFonts w:ascii="Tahoma" w:hAnsi="Tahoma" w:cs="Tahoma"/>
          <w:sz w:val="24"/>
          <w:szCs w:val="24"/>
        </w:rPr>
        <w:t xml:space="preserve"> электронной </w:t>
      </w:r>
      <w:r w:rsidR="00895C69" w:rsidRPr="00A546AA">
        <w:rPr>
          <w:rFonts w:ascii="Tahoma" w:hAnsi="Tahoma" w:cs="Tahoma"/>
          <w:sz w:val="24"/>
          <w:szCs w:val="24"/>
        </w:rPr>
        <w:t xml:space="preserve">торговой </w:t>
      </w:r>
      <w:r w:rsidR="00992F1A" w:rsidRPr="00A546AA">
        <w:rPr>
          <w:rFonts w:ascii="Tahoma" w:hAnsi="Tahoma" w:cs="Tahoma"/>
          <w:sz w:val="24"/>
          <w:szCs w:val="24"/>
        </w:rPr>
        <w:t>площадки</w:t>
      </w:r>
      <w:r w:rsidR="001507DD" w:rsidRPr="00A546AA">
        <w:rPr>
          <w:rFonts w:ascii="Tahoma" w:hAnsi="Tahoma" w:cs="Tahoma"/>
          <w:sz w:val="24"/>
          <w:szCs w:val="24"/>
        </w:rPr>
        <w:t xml:space="preserve"> </w:t>
      </w:r>
      <w:r w:rsidR="00196A99" w:rsidRPr="00A546AA">
        <w:rPr>
          <w:rFonts w:ascii="Tahoma" w:hAnsi="Tahoma" w:cs="Tahoma"/>
          <w:sz w:val="24"/>
          <w:szCs w:val="24"/>
        </w:rPr>
        <w:t xml:space="preserve">РТС - тендер </w:t>
      </w:r>
      <w:hyperlink r:id="rId9" w:history="1">
        <w:r w:rsidR="00196A99" w:rsidRPr="00A546AA">
          <w:rPr>
            <w:rStyle w:val="a9"/>
            <w:rFonts w:ascii="Tahoma" w:hAnsi="Tahoma" w:cs="Tahoma"/>
            <w:sz w:val="24"/>
            <w:szCs w:val="24"/>
          </w:rPr>
          <w:t>https://www.rts-tender.ru</w:t>
        </w:r>
      </w:hyperlink>
      <w:r w:rsidR="0053480D" w:rsidRPr="00A546AA">
        <w:rPr>
          <w:rFonts w:ascii="Tahoma" w:eastAsia="Times New Roman" w:hAnsi="Tahoma" w:cs="Tahoma"/>
          <w:b/>
          <w:bCs/>
          <w:sz w:val="24"/>
          <w:szCs w:val="24"/>
          <w:lang w:eastAsia="ru-RU"/>
        </w:rPr>
        <w:t xml:space="preserve"> </w:t>
      </w:r>
      <w:r w:rsidR="00992F1A" w:rsidRPr="00A546AA">
        <w:rPr>
          <w:rFonts w:ascii="Tahoma" w:hAnsi="Tahoma" w:cs="Tahoma"/>
          <w:sz w:val="24"/>
          <w:szCs w:val="24"/>
        </w:rPr>
        <w:t xml:space="preserve">(проведение конкурентной закупки с участием субъектов малого и среднего предпринимательства осуществляется заказчиком на электронной площадке, функционирующей в соответствии с едиными требованиями, предусмотренными Законом № </w:t>
      </w:r>
      <w:r w:rsidR="000325B0" w:rsidRPr="00A546AA">
        <w:rPr>
          <w:rFonts w:ascii="Tahoma" w:hAnsi="Tahoma" w:cs="Tahoma"/>
          <w:sz w:val="24"/>
          <w:szCs w:val="24"/>
        </w:rPr>
        <w:t>223</w:t>
      </w:r>
      <w:r w:rsidR="00992F1A" w:rsidRPr="00A546AA">
        <w:rPr>
          <w:rFonts w:ascii="Tahoma" w:hAnsi="Tahoma" w:cs="Tahoma"/>
          <w:sz w:val="24"/>
          <w:szCs w:val="24"/>
        </w:rPr>
        <w:t>-ФЗ)</w:t>
      </w:r>
      <w:r w:rsidRPr="00A546AA">
        <w:rPr>
          <w:rFonts w:ascii="Tahoma" w:hAnsi="Tahoma" w:cs="Tahoma"/>
          <w:sz w:val="24"/>
          <w:szCs w:val="24"/>
        </w:rPr>
        <w:t xml:space="preserve">. </w:t>
      </w:r>
      <w:proofErr w:type="gramEnd"/>
    </w:p>
    <w:p w:rsidR="00A4059E" w:rsidRPr="00A546AA" w:rsidRDefault="00A4059E" w:rsidP="00CD1F0F">
      <w:pPr>
        <w:pStyle w:val="3"/>
        <w:numPr>
          <w:ilvl w:val="0"/>
          <w:numId w:val="0"/>
        </w:numPr>
        <w:spacing w:line="240" w:lineRule="auto"/>
        <w:rPr>
          <w:rFonts w:ascii="Tahoma" w:hAnsi="Tahoma" w:cs="Tahoma"/>
          <w:sz w:val="24"/>
          <w:szCs w:val="24"/>
        </w:rPr>
      </w:pPr>
      <w:r w:rsidRPr="00A546AA">
        <w:rPr>
          <w:rFonts w:ascii="Tahoma" w:hAnsi="Tahoma" w:cs="Tahoma"/>
          <w:sz w:val="24"/>
          <w:szCs w:val="24"/>
        </w:rPr>
        <w:tab/>
        <w:t>1.7. Проведение запроса предложений</w:t>
      </w:r>
      <w:r w:rsidR="00F95042" w:rsidRPr="00A546AA">
        <w:rPr>
          <w:rFonts w:ascii="Tahoma" w:hAnsi="Tahoma" w:cs="Tahoma"/>
          <w:sz w:val="24"/>
          <w:szCs w:val="24"/>
        </w:rPr>
        <w:t xml:space="preserve"> </w:t>
      </w:r>
      <w:r w:rsidRPr="00A546AA">
        <w:rPr>
          <w:rFonts w:ascii="Tahoma" w:hAnsi="Tahoma" w:cs="Tahoma"/>
          <w:sz w:val="24"/>
          <w:szCs w:val="24"/>
        </w:rPr>
        <w:t>не накладывает на Заказчика безусловное обязательство по выбору в качестве победителя одного из участников закупки, приславших сво</w:t>
      </w:r>
      <w:r w:rsidR="00CD1F0F" w:rsidRPr="00A546AA">
        <w:rPr>
          <w:rFonts w:ascii="Tahoma" w:hAnsi="Tahoma" w:cs="Tahoma"/>
          <w:sz w:val="24"/>
          <w:szCs w:val="24"/>
        </w:rPr>
        <w:t>ю</w:t>
      </w:r>
      <w:r w:rsidRPr="00A546AA">
        <w:rPr>
          <w:rFonts w:ascii="Tahoma" w:hAnsi="Tahoma" w:cs="Tahoma"/>
          <w:sz w:val="24"/>
          <w:szCs w:val="24"/>
        </w:rPr>
        <w:t xml:space="preserve"> </w:t>
      </w:r>
      <w:r w:rsidR="00CD1F0F" w:rsidRPr="00A546AA">
        <w:rPr>
          <w:rFonts w:ascii="Tahoma" w:hAnsi="Tahoma" w:cs="Tahoma"/>
          <w:sz w:val="24"/>
          <w:szCs w:val="24"/>
        </w:rPr>
        <w:t>заявку</w:t>
      </w:r>
      <w:r w:rsidRPr="00A546AA">
        <w:rPr>
          <w:rFonts w:ascii="Tahoma" w:hAnsi="Tahoma" w:cs="Tahoma"/>
          <w:sz w:val="24"/>
          <w:szCs w:val="24"/>
        </w:rPr>
        <w:t>,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rsidR="00A4059E" w:rsidRPr="00A546AA" w:rsidRDefault="00A4059E" w:rsidP="00A4059E">
      <w:pPr>
        <w:pStyle w:val="3"/>
        <w:numPr>
          <w:ilvl w:val="0"/>
          <w:numId w:val="0"/>
        </w:numPr>
        <w:spacing w:line="240" w:lineRule="auto"/>
        <w:rPr>
          <w:rFonts w:ascii="Tahoma" w:hAnsi="Tahoma" w:cs="Tahoma"/>
          <w:sz w:val="24"/>
          <w:szCs w:val="24"/>
        </w:rPr>
      </w:pPr>
      <w:r w:rsidRPr="00A546AA">
        <w:rPr>
          <w:rFonts w:ascii="Tahoma" w:hAnsi="Tahoma" w:cs="Tahoma"/>
          <w:sz w:val="24"/>
          <w:szCs w:val="24"/>
        </w:rPr>
        <w:tab/>
        <w:t>1.</w:t>
      </w:r>
      <w:r w:rsidR="00E26518" w:rsidRPr="00A546AA">
        <w:rPr>
          <w:rFonts w:ascii="Tahoma" w:hAnsi="Tahoma" w:cs="Tahoma"/>
          <w:sz w:val="24"/>
          <w:szCs w:val="24"/>
        </w:rPr>
        <w:t>8</w:t>
      </w:r>
      <w:r w:rsidRPr="00A546AA">
        <w:rPr>
          <w:rFonts w:ascii="Tahoma" w:hAnsi="Tahoma" w:cs="Tahoma"/>
          <w:sz w:val="24"/>
          <w:szCs w:val="24"/>
        </w:rPr>
        <w:t>. В случае определения победителя в проведении запроса предложений Заказчик заключает с таким победителем договор на условиях, предложенных победителем. Редакция договора согласовывается сторонами.</w:t>
      </w:r>
    </w:p>
    <w:p w:rsidR="0011181E" w:rsidRPr="00A546AA" w:rsidRDefault="0011181E" w:rsidP="0011181E">
      <w:pPr>
        <w:pStyle w:val="3"/>
        <w:numPr>
          <w:ilvl w:val="0"/>
          <w:numId w:val="0"/>
        </w:numPr>
        <w:spacing w:line="240" w:lineRule="auto"/>
        <w:ind w:firstLine="709"/>
        <w:rPr>
          <w:rFonts w:ascii="Tahoma" w:hAnsi="Tahoma" w:cs="Tahoma"/>
          <w:sz w:val="24"/>
          <w:szCs w:val="24"/>
        </w:rPr>
      </w:pPr>
      <w:r w:rsidRPr="00A546AA">
        <w:rPr>
          <w:rFonts w:ascii="Tahoma" w:hAnsi="Tahoma" w:cs="Tahoma"/>
          <w:sz w:val="24"/>
          <w:szCs w:val="24"/>
        </w:rPr>
        <w:t xml:space="preserve">1.9. </w:t>
      </w:r>
      <w:proofErr w:type="gramStart"/>
      <w:r w:rsidRPr="00A546AA">
        <w:rPr>
          <w:rFonts w:ascii="Tahoma" w:hAnsi="Tahoma" w:cs="Tahoma"/>
          <w:sz w:val="24"/>
          <w:szCs w:val="24"/>
        </w:rPr>
        <w:t>Участники настоящей закупки обязаны декларировать в заявках на участие в закупках свою принадлежность к субъектам малого и среднего предпринимательства путем представления в форме электронного документа сведений из единого реестра субъектов малого и среднего предпринимательства или декларации</w:t>
      </w:r>
      <w:r w:rsidR="003914F8" w:rsidRPr="00A546AA">
        <w:rPr>
          <w:rFonts w:ascii="Tahoma" w:hAnsi="Tahoma" w:cs="Tahoma"/>
          <w:sz w:val="24"/>
          <w:szCs w:val="24"/>
        </w:rPr>
        <w:t xml:space="preserve"> (Приложение № 5)</w:t>
      </w:r>
      <w:r w:rsidRPr="00A546AA">
        <w:rPr>
          <w:rFonts w:ascii="Tahoma" w:hAnsi="Tahoma" w:cs="Tahoma"/>
          <w:sz w:val="24"/>
          <w:szCs w:val="24"/>
        </w:rPr>
        <w:t xml:space="preserve"> о соответствии участника закупки критериям отнесения к субъектам малого и среднего предпринимательства, установленным статьей 4 Федерального закона "О развитии малого и среднего</w:t>
      </w:r>
      <w:proofErr w:type="gramEnd"/>
      <w:r w:rsidRPr="00A546AA">
        <w:rPr>
          <w:rFonts w:ascii="Tahoma" w:hAnsi="Tahoma" w:cs="Tahoma"/>
          <w:sz w:val="24"/>
          <w:szCs w:val="24"/>
        </w:rPr>
        <w:t xml:space="preserve"> предпринимательства в Российской Федерации" </w:t>
      </w:r>
      <w:r w:rsidR="003914F8" w:rsidRPr="00A546AA">
        <w:rPr>
          <w:rFonts w:ascii="Tahoma" w:hAnsi="Tahoma" w:cs="Tahoma"/>
          <w:sz w:val="24"/>
          <w:szCs w:val="24"/>
        </w:rPr>
        <w:t xml:space="preserve"> в случае отсутствия сведений об участнике закупки, который является вновь зарегистрированным индивидуальным предпринимателем или вновь созданным юридическим лицом.</w:t>
      </w:r>
    </w:p>
    <w:p w:rsidR="00A4059E" w:rsidRPr="00A546AA" w:rsidRDefault="00A4059E" w:rsidP="00A4059E">
      <w:pPr>
        <w:pStyle w:val="a7"/>
        <w:spacing w:after="0"/>
        <w:rPr>
          <w:rFonts w:ascii="Tahoma" w:hAnsi="Tahoma" w:cs="Tahoma"/>
          <w:color w:val="000000"/>
          <w:sz w:val="24"/>
          <w:szCs w:val="24"/>
        </w:rPr>
      </w:pPr>
    </w:p>
    <w:p w:rsidR="00A4059E" w:rsidRPr="00A546AA" w:rsidRDefault="00A4059E" w:rsidP="001C4FF3">
      <w:pPr>
        <w:pStyle w:val="a7"/>
        <w:spacing w:after="0"/>
        <w:ind w:firstLine="709"/>
        <w:jc w:val="left"/>
        <w:rPr>
          <w:rFonts w:ascii="Tahoma" w:hAnsi="Tahoma" w:cs="Tahoma"/>
          <w:b/>
          <w:sz w:val="24"/>
          <w:szCs w:val="24"/>
        </w:rPr>
      </w:pPr>
      <w:r w:rsidRPr="00A546AA">
        <w:rPr>
          <w:rFonts w:ascii="Tahoma" w:hAnsi="Tahoma" w:cs="Tahoma"/>
          <w:b/>
          <w:sz w:val="24"/>
          <w:szCs w:val="24"/>
        </w:rPr>
        <w:t xml:space="preserve">2. </w:t>
      </w:r>
      <w:bookmarkStart w:id="3" w:name="_Toc96486493"/>
      <w:bookmarkStart w:id="4" w:name="_Toc102275004"/>
      <w:r w:rsidRPr="00A546AA">
        <w:rPr>
          <w:rFonts w:ascii="Tahoma" w:hAnsi="Tahoma" w:cs="Tahoma"/>
          <w:b/>
          <w:sz w:val="24"/>
          <w:szCs w:val="24"/>
        </w:rPr>
        <w:t xml:space="preserve">Требования к участникам </w:t>
      </w:r>
      <w:bookmarkEnd w:id="3"/>
      <w:bookmarkEnd w:id="4"/>
      <w:r w:rsidRPr="00A546AA">
        <w:rPr>
          <w:rFonts w:ascii="Tahoma" w:hAnsi="Tahoma" w:cs="Tahoma"/>
          <w:b/>
          <w:sz w:val="24"/>
          <w:szCs w:val="24"/>
        </w:rPr>
        <w:t>закупок</w:t>
      </w:r>
    </w:p>
    <w:p w:rsidR="00A4059E" w:rsidRPr="00A546AA" w:rsidRDefault="00A4059E" w:rsidP="00A4059E">
      <w:pPr>
        <w:pStyle w:val="a7"/>
        <w:spacing w:after="0"/>
        <w:ind w:firstLine="709"/>
        <w:rPr>
          <w:rFonts w:ascii="Tahoma" w:hAnsi="Tahoma" w:cs="Tahoma"/>
          <w:sz w:val="24"/>
          <w:szCs w:val="24"/>
        </w:rPr>
      </w:pPr>
    </w:p>
    <w:p w:rsidR="00A4059E" w:rsidRPr="00A546AA" w:rsidRDefault="00A4059E" w:rsidP="00A4059E">
      <w:pPr>
        <w:pStyle w:val="12pt00"/>
        <w:rPr>
          <w:rFonts w:ascii="Tahoma" w:hAnsi="Tahoma" w:cs="Tahoma"/>
          <w:szCs w:val="24"/>
        </w:rPr>
      </w:pPr>
      <w:r w:rsidRPr="00A546AA">
        <w:rPr>
          <w:rFonts w:ascii="Tahoma" w:hAnsi="Tahoma" w:cs="Tahoma"/>
          <w:szCs w:val="24"/>
        </w:rPr>
        <w:t xml:space="preserve">2.1. </w:t>
      </w:r>
      <w:r w:rsidR="00666131" w:rsidRPr="00A546AA">
        <w:rPr>
          <w:rFonts w:ascii="Tahoma" w:hAnsi="Tahoma" w:cs="Tahoma"/>
          <w:szCs w:val="24"/>
        </w:rPr>
        <w:t>К участникам закупки предъявляются следующие требования:</w:t>
      </w:r>
    </w:p>
    <w:p w:rsidR="00666131" w:rsidRPr="00A546AA" w:rsidRDefault="00A234E1" w:rsidP="00A4059E">
      <w:pPr>
        <w:pStyle w:val="12pt00"/>
        <w:rPr>
          <w:rFonts w:ascii="Tahoma" w:hAnsi="Tahoma" w:cs="Tahoma"/>
          <w:szCs w:val="24"/>
        </w:rPr>
      </w:pPr>
      <w:r w:rsidRPr="00A546AA">
        <w:rPr>
          <w:rFonts w:ascii="Tahoma" w:hAnsi="Tahoma" w:cs="Tahoma"/>
          <w:szCs w:val="24"/>
        </w:rPr>
        <w:t>- 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rsidR="00A234E1" w:rsidRPr="00A546AA" w:rsidRDefault="00A234E1" w:rsidP="00A4059E">
      <w:pPr>
        <w:pStyle w:val="12pt00"/>
        <w:rPr>
          <w:rFonts w:ascii="Tahoma" w:hAnsi="Tahoma" w:cs="Tahoma"/>
          <w:szCs w:val="24"/>
        </w:rPr>
      </w:pPr>
      <w:r w:rsidRPr="00A546AA">
        <w:rPr>
          <w:rFonts w:ascii="Tahoma" w:hAnsi="Tahoma" w:cs="Tahoma"/>
          <w:szCs w:val="24"/>
        </w:rPr>
        <w:t>-</w:t>
      </w:r>
      <w:r w:rsidR="00C90BD0" w:rsidRPr="00A546AA">
        <w:rPr>
          <w:rFonts w:ascii="Tahoma" w:hAnsi="Tahoma" w:cs="Tahoma"/>
          <w:szCs w:val="24"/>
        </w:rPr>
        <w:t> </w:t>
      </w:r>
      <w:r w:rsidRPr="00A546AA">
        <w:rPr>
          <w:rFonts w:ascii="Tahoma" w:hAnsi="Tahoma" w:cs="Tahoma"/>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rsidR="00A234E1" w:rsidRPr="00A546AA" w:rsidRDefault="00A234E1" w:rsidP="00A4059E">
      <w:pPr>
        <w:pStyle w:val="12pt00"/>
        <w:rPr>
          <w:rFonts w:ascii="Tahoma" w:hAnsi="Tahoma" w:cs="Tahoma"/>
          <w:szCs w:val="24"/>
        </w:rPr>
      </w:pPr>
      <w:r w:rsidRPr="00A546AA">
        <w:rPr>
          <w:rFonts w:ascii="Tahoma" w:hAnsi="Tahoma" w:cs="Tahoma"/>
          <w:szCs w:val="24"/>
        </w:rPr>
        <w:t>-</w:t>
      </w:r>
      <w:r w:rsidR="00C90BD0" w:rsidRPr="00A546AA">
        <w:rPr>
          <w:rFonts w:ascii="Tahoma" w:hAnsi="Tahoma" w:cs="Tahoma"/>
          <w:szCs w:val="24"/>
        </w:rPr>
        <w:t>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90BD0" w:rsidRPr="00A546AA" w:rsidRDefault="00C90BD0" w:rsidP="00A4059E">
      <w:pPr>
        <w:pStyle w:val="12pt00"/>
        <w:rPr>
          <w:rFonts w:ascii="Tahoma" w:hAnsi="Tahoma" w:cs="Tahoma"/>
          <w:szCs w:val="24"/>
        </w:rPr>
      </w:pPr>
      <w:proofErr w:type="gramStart"/>
      <w:r w:rsidRPr="00A546AA">
        <w:rPr>
          <w:rFonts w:ascii="Tahoma" w:hAnsi="Tahoma" w:cs="Tahoma"/>
          <w:szCs w:val="24"/>
        </w:rPr>
        <w:t>-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A546AA">
        <w:rPr>
          <w:rFonts w:ascii="Tahoma" w:hAnsi="Tahoma" w:cs="Tahoma"/>
          <w:szCs w:val="24"/>
        </w:rPr>
        <w:t xml:space="preserve"> </w:t>
      </w:r>
      <w:proofErr w:type="gramStart"/>
      <w:r w:rsidRPr="00A546AA">
        <w:rPr>
          <w:rFonts w:ascii="Tahoma" w:hAnsi="Tahoma" w:cs="Tahoma"/>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A546AA">
        <w:rPr>
          <w:rFonts w:ascii="Tahoma" w:hAnsi="Tahoma" w:cs="Tahoma"/>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A546AA">
        <w:rPr>
          <w:rFonts w:ascii="Tahoma" w:hAnsi="Tahoma" w:cs="Tahoma"/>
          <w:szCs w:val="24"/>
        </w:rPr>
        <w:t>указанных</w:t>
      </w:r>
      <w:proofErr w:type="gramEnd"/>
      <w:r w:rsidRPr="00A546AA">
        <w:rPr>
          <w:rFonts w:ascii="Tahoma" w:hAnsi="Tahoma" w:cs="Tahoma"/>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C90BD0" w:rsidRPr="00A546AA" w:rsidRDefault="00C90BD0" w:rsidP="00A4059E">
      <w:pPr>
        <w:pStyle w:val="12pt00"/>
        <w:rPr>
          <w:rFonts w:ascii="Tahoma" w:hAnsi="Tahoma" w:cs="Tahoma"/>
          <w:szCs w:val="24"/>
        </w:rPr>
      </w:pPr>
      <w:proofErr w:type="gramStart"/>
      <w:r w:rsidRPr="00A546AA">
        <w:rPr>
          <w:rFonts w:ascii="Tahoma" w:hAnsi="Tahoma" w:cs="Tahoma"/>
          <w:szCs w:val="24"/>
        </w:rPr>
        <w:t>-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A546AA">
        <w:rPr>
          <w:rFonts w:ascii="Tahoma" w:hAnsi="Tahoma" w:cs="Tahoma"/>
          <w:szCs w:val="24"/>
        </w:rPr>
        <w:t xml:space="preserve">, выполнением работы, оказанием услуги, </w:t>
      </w:r>
      <w:proofErr w:type="gramStart"/>
      <w:r w:rsidRPr="00A546AA">
        <w:rPr>
          <w:rFonts w:ascii="Tahoma" w:hAnsi="Tahoma" w:cs="Tahoma"/>
          <w:szCs w:val="24"/>
        </w:rPr>
        <w:t>являющихся</w:t>
      </w:r>
      <w:proofErr w:type="gramEnd"/>
      <w:r w:rsidRPr="00A546AA">
        <w:rPr>
          <w:rFonts w:ascii="Tahoma" w:hAnsi="Tahoma" w:cs="Tahoma"/>
          <w:szCs w:val="24"/>
        </w:rPr>
        <w:t xml:space="preserve"> объектом осуществляемой закупки, и административного наказания в виде дисквалификации;</w:t>
      </w:r>
    </w:p>
    <w:p w:rsidR="00C90BD0" w:rsidRPr="00A546AA" w:rsidRDefault="00C90BD0" w:rsidP="00A4059E">
      <w:pPr>
        <w:pStyle w:val="12pt00"/>
        <w:rPr>
          <w:rFonts w:ascii="Tahoma" w:hAnsi="Tahoma" w:cs="Tahoma"/>
          <w:szCs w:val="24"/>
        </w:rPr>
      </w:pPr>
      <w:proofErr w:type="gramStart"/>
      <w:r w:rsidRPr="00A546AA">
        <w:rPr>
          <w:rFonts w:ascii="Tahoma" w:hAnsi="Tahoma" w:cs="Tahoma"/>
          <w:szCs w:val="24"/>
        </w:rPr>
        <w:t>- 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p w:rsidR="00C90BD0" w:rsidRPr="00A546AA" w:rsidRDefault="00C90BD0" w:rsidP="00A4059E">
      <w:pPr>
        <w:pStyle w:val="12pt00"/>
        <w:rPr>
          <w:rFonts w:ascii="Tahoma" w:hAnsi="Tahoma" w:cs="Tahoma"/>
          <w:szCs w:val="24"/>
        </w:rPr>
      </w:pPr>
      <w:r w:rsidRPr="00A546AA">
        <w:rPr>
          <w:rFonts w:ascii="Tahoma" w:hAnsi="Tahoma" w:cs="Tahoma"/>
          <w:szCs w:val="24"/>
        </w:rPr>
        <w:t>-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rsidR="00992F1A" w:rsidRPr="00A546AA" w:rsidRDefault="00992F1A" w:rsidP="00A4059E">
      <w:pPr>
        <w:pStyle w:val="12pt00"/>
        <w:rPr>
          <w:rFonts w:ascii="Tahoma" w:hAnsi="Tahoma" w:cs="Tahoma"/>
          <w:szCs w:val="24"/>
        </w:rPr>
      </w:pPr>
      <w:r w:rsidRPr="00A546AA">
        <w:rPr>
          <w:rFonts w:ascii="Tahoma" w:hAnsi="Tahoma" w:cs="Tahoma"/>
          <w:szCs w:val="24"/>
        </w:rPr>
        <w:t>Участник</w:t>
      </w:r>
      <w:r w:rsidR="008068A8" w:rsidRPr="00A546AA">
        <w:rPr>
          <w:rFonts w:ascii="Tahoma" w:hAnsi="Tahoma" w:cs="Tahoma"/>
          <w:szCs w:val="24"/>
        </w:rPr>
        <w:t>ами</w:t>
      </w:r>
      <w:r w:rsidRPr="00A546AA">
        <w:rPr>
          <w:rFonts w:ascii="Tahoma" w:hAnsi="Tahoma" w:cs="Tahoma"/>
          <w:szCs w:val="24"/>
        </w:rPr>
        <w:t xml:space="preserve"> настоящей закупки могут являться только субъекты малого и среднего предпринимательства</w:t>
      </w:r>
    </w:p>
    <w:p w:rsidR="00A4059E" w:rsidRPr="00A546AA" w:rsidRDefault="00A4059E" w:rsidP="00A4059E">
      <w:pPr>
        <w:pStyle w:val="a7"/>
        <w:spacing w:after="0"/>
        <w:rPr>
          <w:rStyle w:val="12pt0"/>
          <w:rFonts w:ascii="Tahoma" w:hAnsi="Tahoma" w:cs="Tahoma"/>
          <w:szCs w:val="24"/>
        </w:rPr>
      </w:pPr>
      <w:bookmarkStart w:id="5" w:name="_Ref11495519"/>
      <w:r w:rsidRPr="00A546AA">
        <w:rPr>
          <w:rStyle w:val="12pt0"/>
          <w:rFonts w:ascii="Tahoma" w:hAnsi="Tahoma" w:cs="Tahoma"/>
          <w:szCs w:val="24"/>
        </w:rPr>
        <w:lastRenderedPageBreak/>
        <w:t>2.2. Закупочная</w:t>
      </w:r>
      <w:r w:rsidR="00B0096D" w:rsidRPr="00A546AA">
        <w:rPr>
          <w:rStyle w:val="12pt0"/>
          <w:rFonts w:ascii="Tahoma" w:hAnsi="Tahoma" w:cs="Tahoma"/>
          <w:szCs w:val="24"/>
        </w:rPr>
        <w:t xml:space="preserve"> </w:t>
      </w:r>
      <w:r w:rsidRPr="00A546AA">
        <w:rPr>
          <w:rStyle w:val="12pt0"/>
          <w:rFonts w:ascii="Tahoma" w:hAnsi="Tahoma" w:cs="Tahoma"/>
          <w:szCs w:val="24"/>
        </w:rPr>
        <w:t xml:space="preserve">комиссия отстраняет участника закупки </w:t>
      </w:r>
      <w:proofErr w:type="gramStart"/>
      <w:r w:rsidRPr="00A546AA">
        <w:rPr>
          <w:rStyle w:val="12pt0"/>
          <w:rFonts w:ascii="Tahoma" w:hAnsi="Tahoma" w:cs="Tahoma"/>
          <w:szCs w:val="24"/>
        </w:rPr>
        <w:t xml:space="preserve">от участия в </w:t>
      </w:r>
      <w:r w:rsidRPr="00A546AA">
        <w:rPr>
          <w:rFonts w:ascii="Tahoma" w:hAnsi="Tahoma" w:cs="Tahoma"/>
          <w:sz w:val="24"/>
          <w:szCs w:val="24"/>
        </w:rPr>
        <w:t>запросе предложений</w:t>
      </w:r>
      <w:r w:rsidRPr="00A546AA">
        <w:rPr>
          <w:rStyle w:val="12pt0"/>
          <w:rFonts w:ascii="Tahoma" w:hAnsi="Tahoma" w:cs="Tahoma"/>
          <w:szCs w:val="24"/>
        </w:rPr>
        <w:t xml:space="preserve"> на любом этапе его проведения в случае установления  предоставления недостоверных сведений о его соответствии</w:t>
      </w:r>
      <w:proofErr w:type="gramEnd"/>
      <w:r w:rsidRPr="00A546AA">
        <w:rPr>
          <w:rStyle w:val="12pt0"/>
          <w:rFonts w:ascii="Tahoma" w:hAnsi="Tahoma" w:cs="Tahoma"/>
          <w:szCs w:val="24"/>
        </w:rPr>
        <w:t xml:space="preserve"> установленным выше требованиям. </w:t>
      </w:r>
    </w:p>
    <w:p w:rsidR="00A4059E" w:rsidRPr="00A546AA" w:rsidRDefault="00A4059E" w:rsidP="00A4059E">
      <w:pPr>
        <w:pStyle w:val="12pt00"/>
        <w:rPr>
          <w:rFonts w:ascii="Tahoma" w:hAnsi="Tahoma" w:cs="Tahoma"/>
          <w:szCs w:val="24"/>
        </w:rPr>
      </w:pPr>
      <w:r w:rsidRPr="00A546AA">
        <w:rPr>
          <w:rFonts w:ascii="Tahoma" w:hAnsi="Tahoma" w:cs="Tahoma"/>
          <w:szCs w:val="24"/>
        </w:rPr>
        <w:t>2.</w:t>
      </w:r>
      <w:r w:rsidR="00D1113E" w:rsidRPr="00A546AA">
        <w:rPr>
          <w:rFonts w:ascii="Tahoma" w:hAnsi="Tahoma" w:cs="Tahoma"/>
          <w:szCs w:val="24"/>
        </w:rPr>
        <w:t>3</w:t>
      </w:r>
      <w:r w:rsidRPr="00A546AA">
        <w:rPr>
          <w:rFonts w:ascii="Tahoma" w:hAnsi="Tahoma" w:cs="Tahoma"/>
          <w:szCs w:val="24"/>
        </w:rPr>
        <w:t xml:space="preserve">. 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w:t>
      </w:r>
      <w:r w:rsidR="008068A8" w:rsidRPr="00A546AA">
        <w:rPr>
          <w:rFonts w:ascii="Tahoma" w:hAnsi="Tahoma" w:cs="Tahoma"/>
          <w:szCs w:val="24"/>
        </w:rPr>
        <w:t>Заявки</w:t>
      </w:r>
      <w:r w:rsidRPr="00A546AA">
        <w:rPr>
          <w:rFonts w:ascii="Tahoma" w:hAnsi="Tahoma" w:cs="Tahoma"/>
          <w:szCs w:val="24"/>
        </w:rPr>
        <w:t>, не отвечающей требованиям, содержащимся в документации, является риском участника, подавшего так</w:t>
      </w:r>
      <w:r w:rsidR="008068A8" w:rsidRPr="00A546AA">
        <w:rPr>
          <w:rFonts w:ascii="Tahoma" w:hAnsi="Tahoma" w:cs="Tahoma"/>
          <w:szCs w:val="24"/>
        </w:rPr>
        <w:t>ую</w:t>
      </w:r>
      <w:r w:rsidRPr="00A546AA">
        <w:rPr>
          <w:rFonts w:ascii="Tahoma" w:hAnsi="Tahoma" w:cs="Tahoma"/>
          <w:szCs w:val="24"/>
        </w:rPr>
        <w:t xml:space="preserve"> </w:t>
      </w:r>
      <w:r w:rsidR="008068A8" w:rsidRPr="00A546AA">
        <w:rPr>
          <w:rFonts w:ascii="Tahoma" w:hAnsi="Tahoma" w:cs="Tahoma"/>
          <w:szCs w:val="24"/>
        </w:rPr>
        <w:t>Заявку</w:t>
      </w:r>
      <w:r w:rsidRPr="00A546AA">
        <w:rPr>
          <w:rFonts w:ascii="Tahoma" w:hAnsi="Tahoma" w:cs="Tahoma"/>
          <w:szCs w:val="24"/>
        </w:rPr>
        <w:t>.</w:t>
      </w:r>
    </w:p>
    <w:p w:rsidR="001D0478" w:rsidRPr="00A546AA" w:rsidRDefault="001D0478" w:rsidP="00086E87">
      <w:pPr>
        <w:pStyle w:val="a7"/>
        <w:spacing w:after="0"/>
        <w:ind w:firstLine="709"/>
        <w:jc w:val="center"/>
        <w:rPr>
          <w:rFonts w:ascii="Tahoma" w:hAnsi="Tahoma" w:cs="Tahoma"/>
          <w:b/>
          <w:sz w:val="24"/>
          <w:szCs w:val="24"/>
        </w:rPr>
      </w:pPr>
    </w:p>
    <w:p w:rsidR="00A4059E" w:rsidRPr="00A546AA" w:rsidRDefault="00A4059E" w:rsidP="001D0478">
      <w:pPr>
        <w:pStyle w:val="a7"/>
        <w:spacing w:after="0"/>
        <w:ind w:firstLine="709"/>
        <w:rPr>
          <w:rFonts w:ascii="Tahoma" w:hAnsi="Tahoma" w:cs="Tahoma"/>
          <w:b/>
          <w:sz w:val="24"/>
          <w:szCs w:val="24"/>
        </w:rPr>
      </w:pPr>
      <w:r w:rsidRPr="00A546AA">
        <w:rPr>
          <w:rFonts w:ascii="Tahoma" w:hAnsi="Tahoma" w:cs="Tahoma"/>
          <w:b/>
          <w:sz w:val="24"/>
          <w:szCs w:val="24"/>
        </w:rPr>
        <w:t xml:space="preserve">3. Порядок подготовки и подачи </w:t>
      </w:r>
      <w:r w:rsidR="008068A8" w:rsidRPr="00A546AA">
        <w:rPr>
          <w:rFonts w:ascii="Tahoma" w:hAnsi="Tahoma" w:cs="Tahoma"/>
          <w:b/>
          <w:sz w:val="24"/>
          <w:szCs w:val="24"/>
        </w:rPr>
        <w:t>Заявки</w:t>
      </w:r>
    </w:p>
    <w:p w:rsidR="00A4059E" w:rsidRPr="00A546AA" w:rsidRDefault="00A4059E" w:rsidP="00A4059E">
      <w:pPr>
        <w:pStyle w:val="a7"/>
        <w:spacing w:after="0"/>
        <w:ind w:firstLine="709"/>
        <w:rPr>
          <w:rFonts w:ascii="Tahoma" w:hAnsi="Tahoma" w:cs="Tahoma"/>
          <w:b/>
          <w:sz w:val="24"/>
          <w:szCs w:val="24"/>
        </w:rPr>
      </w:pPr>
    </w:p>
    <w:p w:rsidR="00A4059E" w:rsidRPr="00A546AA" w:rsidRDefault="00A4059E" w:rsidP="00A4059E">
      <w:pPr>
        <w:pStyle w:val="a7"/>
        <w:spacing w:after="0"/>
        <w:ind w:firstLine="709"/>
        <w:rPr>
          <w:rFonts w:ascii="Tahoma" w:hAnsi="Tahoma" w:cs="Tahoma"/>
          <w:b/>
          <w:sz w:val="24"/>
          <w:szCs w:val="24"/>
        </w:rPr>
      </w:pPr>
      <w:r w:rsidRPr="00A546AA">
        <w:rPr>
          <w:rFonts w:ascii="Tahoma" w:hAnsi="Tahoma" w:cs="Tahoma"/>
          <w:b/>
          <w:sz w:val="24"/>
          <w:szCs w:val="24"/>
        </w:rPr>
        <w:t xml:space="preserve">3.1. Язык документов, входящих в состав </w:t>
      </w:r>
      <w:r w:rsidR="008068A8" w:rsidRPr="00A546AA">
        <w:rPr>
          <w:rFonts w:ascii="Tahoma" w:hAnsi="Tahoma" w:cs="Tahoma"/>
          <w:b/>
          <w:sz w:val="24"/>
          <w:szCs w:val="24"/>
        </w:rPr>
        <w:t>Заявки</w:t>
      </w:r>
    </w:p>
    <w:p w:rsidR="00A4059E" w:rsidRPr="00A546AA" w:rsidRDefault="00A4059E" w:rsidP="00A4059E">
      <w:pPr>
        <w:pStyle w:val="a7"/>
        <w:spacing w:after="0"/>
        <w:ind w:firstLine="709"/>
        <w:rPr>
          <w:rFonts w:ascii="Tahoma" w:hAnsi="Tahoma" w:cs="Tahoma"/>
          <w:sz w:val="24"/>
          <w:szCs w:val="24"/>
        </w:rPr>
      </w:pPr>
    </w:p>
    <w:p w:rsidR="00A4059E" w:rsidRPr="00A546AA" w:rsidRDefault="00A4059E" w:rsidP="00A4059E">
      <w:pPr>
        <w:pStyle w:val="a7"/>
        <w:spacing w:after="0"/>
        <w:ind w:firstLine="709"/>
        <w:rPr>
          <w:rFonts w:ascii="Tahoma" w:hAnsi="Tahoma" w:cs="Tahoma"/>
          <w:sz w:val="24"/>
          <w:szCs w:val="24"/>
        </w:rPr>
      </w:pPr>
      <w:r w:rsidRPr="00A546AA">
        <w:rPr>
          <w:rFonts w:ascii="Tahoma" w:hAnsi="Tahoma" w:cs="Tahoma"/>
          <w:sz w:val="24"/>
          <w:szCs w:val="24"/>
        </w:rPr>
        <w:t xml:space="preserve">3.1.1. </w:t>
      </w:r>
      <w:r w:rsidR="008068A8" w:rsidRPr="00A546AA">
        <w:rPr>
          <w:rFonts w:ascii="Tahoma" w:hAnsi="Tahoma" w:cs="Tahoma"/>
          <w:sz w:val="24"/>
          <w:szCs w:val="24"/>
        </w:rPr>
        <w:t>Заявка</w:t>
      </w:r>
      <w:r w:rsidRPr="00A546AA">
        <w:rPr>
          <w:rFonts w:ascii="Tahoma" w:hAnsi="Tahoma" w:cs="Tahoma"/>
          <w:sz w:val="24"/>
          <w:szCs w:val="24"/>
        </w:rPr>
        <w:t xml:space="preserve">, вся корреспонденция и документация, </w:t>
      </w:r>
      <w:r w:rsidR="008068A8" w:rsidRPr="00A546AA">
        <w:rPr>
          <w:rFonts w:ascii="Tahoma" w:hAnsi="Tahoma" w:cs="Tahoma"/>
          <w:sz w:val="24"/>
          <w:szCs w:val="24"/>
        </w:rPr>
        <w:t>входящая в состав Заявки</w:t>
      </w:r>
      <w:r w:rsidRPr="00A546AA">
        <w:rPr>
          <w:rFonts w:ascii="Tahoma" w:hAnsi="Tahoma" w:cs="Tahoma"/>
          <w:sz w:val="24"/>
          <w:szCs w:val="24"/>
        </w:rPr>
        <w:t xml:space="preserve">, должны быть </w:t>
      </w:r>
      <w:r w:rsidR="008068A8" w:rsidRPr="00A546AA">
        <w:rPr>
          <w:rFonts w:ascii="Tahoma" w:hAnsi="Tahoma" w:cs="Tahoma"/>
          <w:sz w:val="24"/>
          <w:szCs w:val="24"/>
        </w:rPr>
        <w:t xml:space="preserve">составлены </w:t>
      </w:r>
      <w:r w:rsidRPr="00A546AA">
        <w:rPr>
          <w:rFonts w:ascii="Tahoma" w:hAnsi="Tahoma" w:cs="Tahoma"/>
          <w:sz w:val="24"/>
          <w:szCs w:val="24"/>
        </w:rPr>
        <w:t>на русском языке.</w:t>
      </w:r>
    </w:p>
    <w:p w:rsidR="00A4059E" w:rsidRPr="00A546AA" w:rsidRDefault="00A4059E" w:rsidP="00A4059E">
      <w:pPr>
        <w:pStyle w:val="a7"/>
        <w:spacing w:after="0"/>
        <w:ind w:firstLine="709"/>
        <w:rPr>
          <w:rFonts w:ascii="Tahoma" w:hAnsi="Tahoma" w:cs="Tahoma"/>
          <w:sz w:val="24"/>
          <w:szCs w:val="24"/>
        </w:rPr>
      </w:pPr>
      <w:r w:rsidRPr="00A546AA">
        <w:rPr>
          <w:rFonts w:ascii="Tahoma" w:hAnsi="Tahoma" w:cs="Tahoma"/>
          <w:sz w:val="24"/>
          <w:szCs w:val="24"/>
        </w:rPr>
        <w:t xml:space="preserve">3.1.2. Документы, входящие в состав </w:t>
      </w:r>
      <w:r w:rsidR="008202EC" w:rsidRPr="00A546AA">
        <w:rPr>
          <w:rFonts w:ascii="Tahoma" w:hAnsi="Tahoma" w:cs="Tahoma"/>
          <w:sz w:val="24"/>
          <w:szCs w:val="24"/>
        </w:rPr>
        <w:t>Заявки</w:t>
      </w:r>
      <w:r w:rsidRPr="00A546AA">
        <w:rPr>
          <w:rFonts w:ascii="Tahoma" w:hAnsi="Tahoma" w:cs="Tahoma"/>
          <w:sz w:val="24"/>
          <w:szCs w:val="24"/>
        </w:rPr>
        <w:t xml:space="preserve">, могут быть написаны на </w:t>
      </w:r>
      <w:r w:rsidR="00C90BD0" w:rsidRPr="00A546AA">
        <w:rPr>
          <w:rFonts w:ascii="Tahoma" w:hAnsi="Tahoma" w:cs="Tahoma"/>
          <w:sz w:val="24"/>
          <w:szCs w:val="24"/>
        </w:rPr>
        <w:t xml:space="preserve">иностранном </w:t>
      </w:r>
      <w:r w:rsidRPr="00A546AA">
        <w:rPr>
          <w:rFonts w:ascii="Tahoma" w:hAnsi="Tahoma" w:cs="Tahoma"/>
          <w:sz w:val="24"/>
          <w:szCs w:val="24"/>
        </w:rPr>
        <w:t xml:space="preserve">языке при условии, что к ним будет прилагаться нотариально заверенный перевод соответствующих разделов на русском языке. </w:t>
      </w:r>
    </w:p>
    <w:p w:rsidR="00A4059E" w:rsidRPr="00A546AA" w:rsidRDefault="00A4059E" w:rsidP="00A4059E">
      <w:pPr>
        <w:pStyle w:val="a7"/>
        <w:spacing w:after="0"/>
        <w:ind w:firstLine="709"/>
        <w:rPr>
          <w:rFonts w:ascii="Tahoma" w:hAnsi="Tahoma" w:cs="Tahoma"/>
          <w:sz w:val="24"/>
          <w:szCs w:val="24"/>
        </w:rPr>
      </w:pPr>
      <w:r w:rsidRPr="00A546AA">
        <w:rPr>
          <w:rFonts w:ascii="Tahoma" w:hAnsi="Tahoma" w:cs="Tahoma"/>
          <w:sz w:val="24"/>
          <w:szCs w:val="24"/>
        </w:rPr>
        <w:t>3.1.3. 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rsidR="00A4059E" w:rsidRPr="00A546AA" w:rsidRDefault="00A4059E" w:rsidP="00A4059E">
      <w:pPr>
        <w:pStyle w:val="a7"/>
        <w:spacing w:after="0"/>
        <w:ind w:firstLine="709"/>
        <w:rPr>
          <w:rFonts w:ascii="Tahoma" w:hAnsi="Tahoma" w:cs="Tahoma"/>
          <w:b/>
          <w:sz w:val="24"/>
          <w:szCs w:val="24"/>
        </w:rPr>
      </w:pPr>
    </w:p>
    <w:p w:rsidR="00A4059E" w:rsidRPr="00A546AA" w:rsidRDefault="00A4059E" w:rsidP="00A4059E">
      <w:pPr>
        <w:pStyle w:val="a7"/>
        <w:spacing w:after="0"/>
        <w:ind w:firstLine="709"/>
        <w:rPr>
          <w:rFonts w:ascii="Tahoma" w:hAnsi="Tahoma" w:cs="Tahoma"/>
          <w:b/>
          <w:sz w:val="24"/>
          <w:szCs w:val="24"/>
        </w:rPr>
      </w:pPr>
      <w:r w:rsidRPr="00A546AA">
        <w:rPr>
          <w:rFonts w:ascii="Tahoma" w:hAnsi="Tahoma" w:cs="Tahoma"/>
          <w:b/>
          <w:sz w:val="24"/>
          <w:szCs w:val="24"/>
        </w:rPr>
        <w:t xml:space="preserve">3.2. Валюта </w:t>
      </w:r>
      <w:r w:rsidR="008202EC" w:rsidRPr="00A546AA">
        <w:rPr>
          <w:rFonts w:ascii="Tahoma" w:hAnsi="Tahoma" w:cs="Tahoma"/>
          <w:b/>
          <w:sz w:val="24"/>
          <w:szCs w:val="24"/>
        </w:rPr>
        <w:t>Заявки</w:t>
      </w:r>
    </w:p>
    <w:p w:rsidR="00A4059E" w:rsidRPr="00A546AA" w:rsidRDefault="00A4059E" w:rsidP="00A4059E">
      <w:pPr>
        <w:pStyle w:val="a7"/>
        <w:spacing w:after="0"/>
        <w:ind w:firstLine="709"/>
        <w:rPr>
          <w:rFonts w:ascii="Tahoma" w:hAnsi="Tahoma" w:cs="Tahoma"/>
          <w:sz w:val="24"/>
          <w:szCs w:val="24"/>
        </w:rPr>
      </w:pPr>
    </w:p>
    <w:p w:rsidR="00A4059E" w:rsidRPr="00A546AA" w:rsidRDefault="00A4059E" w:rsidP="00CF6A17">
      <w:pPr>
        <w:pStyle w:val="30"/>
        <w:keepNext w:val="0"/>
        <w:widowControl w:val="0"/>
        <w:spacing w:before="0" w:after="0"/>
        <w:rPr>
          <w:rFonts w:ascii="Tahoma" w:hAnsi="Tahoma" w:cs="Tahoma"/>
          <w:b w:val="0"/>
          <w:sz w:val="24"/>
          <w:szCs w:val="24"/>
        </w:rPr>
      </w:pPr>
      <w:r w:rsidRPr="00A546AA">
        <w:rPr>
          <w:rFonts w:ascii="Tahoma" w:hAnsi="Tahoma" w:cs="Tahoma"/>
          <w:b w:val="0"/>
          <w:sz w:val="24"/>
          <w:szCs w:val="24"/>
        </w:rPr>
        <w:t xml:space="preserve">3.2.1. Цены в </w:t>
      </w:r>
      <w:r w:rsidR="008202EC" w:rsidRPr="00A546AA">
        <w:rPr>
          <w:rFonts w:ascii="Tahoma" w:hAnsi="Tahoma" w:cs="Tahoma"/>
          <w:b w:val="0"/>
          <w:sz w:val="24"/>
          <w:szCs w:val="24"/>
        </w:rPr>
        <w:t xml:space="preserve">Заявке </w:t>
      </w:r>
      <w:r w:rsidRPr="00A546AA">
        <w:rPr>
          <w:rFonts w:ascii="Tahoma" w:hAnsi="Tahoma" w:cs="Tahoma"/>
          <w:b w:val="0"/>
          <w:sz w:val="24"/>
          <w:szCs w:val="24"/>
        </w:rPr>
        <w:t xml:space="preserve">должны быть выражены </w:t>
      </w:r>
      <w:r w:rsidR="00624DF5" w:rsidRPr="00A546AA">
        <w:rPr>
          <w:rFonts w:ascii="Tahoma" w:hAnsi="Tahoma" w:cs="Tahoma"/>
          <w:b w:val="0"/>
          <w:sz w:val="24"/>
          <w:szCs w:val="24"/>
        </w:rPr>
        <w:t>в рублях Российской Федерации</w:t>
      </w:r>
      <w:r w:rsidRPr="00A546AA">
        <w:rPr>
          <w:rFonts w:ascii="Tahoma" w:hAnsi="Tahoma" w:cs="Tahoma"/>
          <w:b w:val="0"/>
          <w:sz w:val="24"/>
          <w:szCs w:val="24"/>
        </w:rPr>
        <w:t xml:space="preserve">. </w:t>
      </w:r>
    </w:p>
    <w:p w:rsidR="00B03C5D" w:rsidRPr="00A546AA" w:rsidRDefault="00B03C5D" w:rsidP="00A4059E">
      <w:pPr>
        <w:pStyle w:val="a7"/>
        <w:spacing w:after="0"/>
        <w:ind w:firstLine="709"/>
        <w:rPr>
          <w:rFonts w:ascii="Tahoma" w:hAnsi="Tahoma" w:cs="Tahoma"/>
          <w:b/>
          <w:sz w:val="24"/>
          <w:szCs w:val="24"/>
        </w:rPr>
      </w:pPr>
    </w:p>
    <w:p w:rsidR="00A4059E" w:rsidRPr="00A546AA" w:rsidRDefault="00A4059E" w:rsidP="00A4059E">
      <w:pPr>
        <w:pStyle w:val="a7"/>
        <w:spacing w:after="0"/>
        <w:ind w:firstLine="709"/>
        <w:rPr>
          <w:rFonts w:ascii="Tahoma" w:hAnsi="Tahoma" w:cs="Tahoma"/>
          <w:b/>
          <w:sz w:val="24"/>
          <w:szCs w:val="24"/>
        </w:rPr>
      </w:pPr>
      <w:r w:rsidRPr="00A546AA">
        <w:rPr>
          <w:rFonts w:ascii="Tahoma" w:hAnsi="Tahoma" w:cs="Tahoma"/>
          <w:b/>
          <w:sz w:val="24"/>
          <w:szCs w:val="24"/>
        </w:rPr>
        <w:t xml:space="preserve">3.3. </w:t>
      </w:r>
      <w:bookmarkStart w:id="6" w:name="_Toc122326939"/>
      <w:bookmarkEnd w:id="5"/>
      <w:r w:rsidRPr="00A546AA">
        <w:rPr>
          <w:rFonts w:ascii="Tahoma" w:hAnsi="Tahoma" w:cs="Tahoma"/>
          <w:b/>
          <w:sz w:val="24"/>
          <w:szCs w:val="24"/>
        </w:rPr>
        <w:t xml:space="preserve">Затраты на подготовку </w:t>
      </w:r>
      <w:bookmarkEnd w:id="6"/>
      <w:r w:rsidR="008202EC" w:rsidRPr="00A546AA">
        <w:rPr>
          <w:rFonts w:ascii="Tahoma" w:hAnsi="Tahoma" w:cs="Tahoma"/>
          <w:b/>
          <w:sz w:val="24"/>
          <w:szCs w:val="24"/>
        </w:rPr>
        <w:t>Заявки</w:t>
      </w:r>
    </w:p>
    <w:p w:rsidR="00A4059E" w:rsidRPr="00A546AA" w:rsidRDefault="00A4059E" w:rsidP="00A4059E">
      <w:pPr>
        <w:pStyle w:val="a7"/>
        <w:spacing w:after="0"/>
        <w:ind w:firstLine="709"/>
        <w:rPr>
          <w:rFonts w:ascii="Tahoma" w:hAnsi="Tahoma" w:cs="Tahoma"/>
          <w:sz w:val="24"/>
          <w:szCs w:val="24"/>
        </w:rPr>
      </w:pPr>
    </w:p>
    <w:p w:rsidR="00A4059E" w:rsidRPr="00A546AA" w:rsidRDefault="00A4059E" w:rsidP="00A4059E">
      <w:pPr>
        <w:pStyle w:val="a7"/>
        <w:spacing w:after="0"/>
        <w:ind w:firstLine="709"/>
        <w:rPr>
          <w:rFonts w:ascii="Tahoma" w:hAnsi="Tahoma" w:cs="Tahoma"/>
          <w:sz w:val="24"/>
          <w:szCs w:val="24"/>
        </w:rPr>
      </w:pPr>
      <w:r w:rsidRPr="00A546AA">
        <w:rPr>
          <w:rFonts w:ascii="Tahoma" w:hAnsi="Tahoma" w:cs="Tahoma"/>
          <w:sz w:val="24"/>
          <w:szCs w:val="24"/>
        </w:rPr>
        <w:t xml:space="preserve">3.3.1. Участник закупки несет все расходы, связанные с подготовкой </w:t>
      </w:r>
      <w:r w:rsidR="008202EC" w:rsidRPr="00A546AA">
        <w:rPr>
          <w:rFonts w:ascii="Tahoma" w:hAnsi="Tahoma" w:cs="Tahoma"/>
          <w:sz w:val="24"/>
          <w:szCs w:val="24"/>
        </w:rPr>
        <w:t>Заявки</w:t>
      </w:r>
      <w:r w:rsidRPr="00A546AA">
        <w:rPr>
          <w:rFonts w:ascii="Tahoma" w:hAnsi="Tahoma" w:cs="Tahoma"/>
          <w:sz w:val="24"/>
          <w:szCs w:val="24"/>
        </w:rPr>
        <w:t xml:space="preserve">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rsidR="00A4059E" w:rsidRPr="00A546AA" w:rsidRDefault="00A4059E" w:rsidP="00A4059E">
      <w:pPr>
        <w:pStyle w:val="a7"/>
        <w:spacing w:after="0"/>
        <w:ind w:firstLine="709"/>
        <w:rPr>
          <w:rFonts w:ascii="Tahoma" w:hAnsi="Tahoma" w:cs="Tahoma"/>
          <w:bCs/>
          <w:sz w:val="24"/>
          <w:szCs w:val="24"/>
        </w:rPr>
      </w:pPr>
      <w:bookmarkStart w:id="7" w:name="sub_215"/>
    </w:p>
    <w:bookmarkEnd w:id="7"/>
    <w:p w:rsidR="00A4059E" w:rsidRPr="00A546AA" w:rsidRDefault="00A4059E" w:rsidP="00A4059E">
      <w:pPr>
        <w:pStyle w:val="a7"/>
        <w:spacing w:after="0"/>
        <w:ind w:firstLine="709"/>
        <w:rPr>
          <w:rFonts w:ascii="Tahoma" w:hAnsi="Tahoma" w:cs="Tahoma"/>
          <w:b/>
          <w:sz w:val="24"/>
          <w:szCs w:val="24"/>
        </w:rPr>
      </w:pPr>
      <w:r w:rsidRPr="00A546AA">
        <w:rPr>
          <w:rFonts w:ascii="Tahoma" w:hAnsi="Tahoma" w:cs="Tahoma"/>
          <w:b/>
          <w:sz w:val="24"/>
          <w:szCs w:val="24"/>
        </w:rPr>
        <w:t xml:space="preserve">3.4. </w:t>
      </w:r>
      <w:r w:rsidR="008202EC" w:rsidRPr="00A546AA">
        <w:rPr>
          <w:rFonts w:ascii="Tahoma" w:hAnsi="Tahoma" w:cs="Tahoma"/>
          <w:b/>
          <w:sz w:val="24"/>
          <w:szCs w:val="24"/>
        </w:rPr>
        <w:t>Одна Заявка</w:t>
      </w:r>
      <w:r w:rsidRPr="00A546AA">
        <w:rPr>
          <w:rFonts w:ascii="Tahoma" w:hAnsi="Tahoma" w:cs="Tahoma"/>
          <w:b/>
          <w:sz w:val="24"/>
          <w:szCs w:val="24"/>
        </w:rPr>
        <w:t xml:space="preserve"> от каждого участника</w:t>
      </w:r>
    </w:p>
    <w:p w:rsidR="00A4059E" w:rsidRPr="00A546AA" w:rsidRDefault="00A4059E" w:rsidP="00A4059E">
      <w:pPr>
        <w:pStyle w:val="a7"/>
        <w:spacing w:after="0"/>
        <w:ind w:firstLine="709"/>
        <w:rPr>
          <w:rFonts w:ascii="Tahoma" w:hAnsi="Tahoma" w:cs="Tahoma"/>
          <w:spacing w:val="-7"/>
          <w:sz w:val="24"/>
          <w:szCs w:val="24"/>
        </w:rPr>
      </w:pPr>
      <w:bookmarkStart w:id="8" w:name="_Toc122326948"/>
    </w:p>
    <w:p w:rsidR="00A4059E" w:rsidRPr="00A546AA" w:rsidRDefault="00A4059E" w:rsidP="00A4059E">
      <w:pPr>
        <w:pStyle w:val="a7"/>
        <w:spacing w:after="0"/>
        <w:ind w:firstLine="709"/>
        <w:rPr>
          <w:rFonts w:ascii="Tahoma" w:hAnsi="Tahoma" w:cs="Tahoma"/>
          <w:spacing w:val="-7"/>
          <w:sz w:val="24"/>
          <w:szCs w:val="24"/>
        </w:rPr>
      </w:pPr>
      <w:r w:rsidRPr="00A546AA">
        <w:rPr>
          <w:rFonts w:ascii="Tahoma" w:hAnsi="Tahoma" w:cs="Tahoma"/>
          <w:spacing w:val="-7"/>
          <w:sz w:val="24"/>
          <w:szCs w:val="24"/>
        </w:rPr>
        <w:t>3.4.1. Каждый участник закупки может подать только одн</w:t>
      </w:r>
      <w:r w:rsidR="008202EC" w:rsidRPr="00A546AA">
        <w:rPr>
          <w:rFonts w:ascii="Tahoma" w:hAnsi="Tahoma" w:cs="Tahoma"/>
          <w:spacing w:val="-7"/>
          <w:sz w:val="24"/>
          <w:szCs w:val="24"/>
        </w:rPr>
        <w:t>у Заявку</w:t>
      </w:r>
      <w:r w:rsidRPr="00A546AA">
        <w:rPr>
          <w:rFonts w:ascii="Tahoma" w:hAnsi="Tahoma" w:cs="Tahoma"/>
          <w:spacing w:val="-7"/>
          <w:sz w:val="24"/>
          <w:szCs w:val="24"/>
        </w:rPr>
        <w:t xml:space="preserve">. </w:t>
      </w:r>
    </w:p>
    <w:p w:rsidR="00A4059E" w:rsidRPr="00A546AA" w:rsidRDefault="00A4059E" w:rsidP="00A4059E">
      <w:pPr>
        <w:pStyle w:val="a7"/>
        <w:spacing w:after="0"/>
        <w:ind w:firstLine="709"/>
        <w:rPr>
          <w:rStyle w:val="12pt0"/>
          <w:rFonts w:ascii="Tahoma" w:hAnsi="Tahoma" w:cs="Tahoma"/>
          <w:szCs w:val="24"/>
        </w:rPr>
      </w:pPr>
      <w:r w:rsidRPr="00A546AA">
        <w:rPr>
          <w:rFonts w:ascii="Tahoma" w:hAnsi="Tahoma" w:cs="Tahoma"/>
          <w:spacing w:val="-7"/>
          <w:sz w:val="24"/>
          <w:szCs w:val="24"/>
        </w:rPr>
        <w:t xml:space="preserve">3.4.2. </w:t>
      </w:r>
      <w:r w:rsidRPr="00A546AA">
        <w:rPr>
          <w:rStyle w:val="12pt0"/>
          <w:rFonts w:ascii="Tahoma" w:hAnsi="Tahoma" w:cs="Tahoma"/>
          <w:szCs w:val="24"/>
        </w:rPr>
        <w:t xml:space="preserve">В случае установления факта подачи одним участником закупки двух и более </w:t>
      </w:r>
      <w:r w:rsidR="008202EC" w:rsidRPr="00A546AA">
        <w:rPr>
          <w:rStyle w:val="12pt0"/>
          <w:rFonts w:ascii="Tahoma" w:hAnsi="Tahoma" w:cs="Tahoma"/>
          <w:szCs w:val="24"/>
        </w:rPr>
        <w:t>Заяв</w:t>
      </w:r>
      <w:r w:rsidR="00364102" w:rsidRPr="00A546AA">
        <w:rPr>
          <w:rStyle w:val="12pt0"/>
          <w:rFonts w:ascii="Tahoma" w:hAnsi="Tahoma" w:cs="Tahoma"/>
          <w:szCs w:val="24"/>
        </w:rPr>
        <w:t>ок</w:t>
      </w:r>
      <w:r w:rsidR="008202EC" w:rsidRPr="00A546AA">
        <w:rPr>
          <w:rStyle w:val="12pt0"/>
          <w:rFonts w:ascii="Tahoma" w:hAnsi="Tahoma" w:cs="Tahoma"/>
          <w:szCs w:val="24"/>
        </w:rPr>
        <w:t xml:space="preserve"> </w:t>
      </w:r>
      <w:r w:rsidRPr="00A546AA">
        <w:rPr>
          <w:rStyle w:val="12pt0"/>
          <w:rFonts w:ascii="Tahoma" w:hAnsi="Tahoma" w:cs="Tahoma"/>
          <w:szCs w:val="24"/>
        </w:rPr>
        <w:t xml:space="preserve">при условии, что поданные ранее </w:t>
      </w:r>
      <w:r w:rsidR="008202EC" w:rsidRPr="00A546AA">
        <w:rPr>
          <w:rStyle w:val="12pt0"/>
          <w:rFonts w:ascii="Tahoma" w:hAnsi="Tahoma" w:cs="Tahoma"/>
          <w:szCs w:val="24"/>
        </w:rPr>
        <w:t>Заявки</w:t>
      </w:r>
      <w:r w:rsidRPr="00A546AA">
        <w:rPr>
          <w:rStyle w:val="12pt0"/>
          <w:rFonts w:ascii="Tahoma" w:hAnsi="Tahoma" w:cs="Tahoma"/>
          <w:szCs w:val="24"/>
        </w:rPr>
        <w:t xml:space="preserve"> таким участником не отозваны, все </w:t>
      </w:r>
      <w:r w:rsidR="008202EC" w:rsidRPr="00A546AA">
        <w:rPr>
          <w:rStyle w:val="12pt0"/>
          <w:rFonts w:ascii="Tahoma" w:hAnsi="Tahoma" w:cs="Tahoma"/>
          <w:szCs w:val="24"/>
        </w:rPr>
        <w:t>Заявки</w:t>
      </w:r>
      <w:r w:rsidRPr="00A546AA">
        <w:rPr>
          <w:rStyle w:val="12pt0"/>
          <w:rFonts w:ascii="Tahoma" w:hAnsi="Tahoma" w:cs="Tahoma"/>
          <w:szCs w:val="24"/>
        </w:rPr>
        <w:t xml:space="preserve"> такого участника закупки не рассматриваются и возвращаются такому участнику.</w:t>
      </w:r>
    </w:p>
    <w:p w:rsidR="00A4059E" w:rsidRPr="00A546AA" w:rsidRDefault="00A4059E" w:rsidP="00A4059E">
      <w:pPr>
        <w:pStyle w:val="a7"/>
        <w:spacing w:after="0"/>
        <w:ind w:firstLine="709"/>
        <w:rPr>
          <w:rFonts w:ascii="Tahoma" w:hAnsi="Tahoma" w:cs="Tahoma"/>
          <w:sz w:val="24"/>
          <w:szCs w:val="24"/>
        </w:rPr>
      </w:pPr>
    </w:p>
    <w:bookmarkEnd w:id="8"/>
    <w:p w:rsidR="00A4059E" w:rsidRPr="00A546AA" w:rsidRDefault="00A4059E" w:rsidP="00DB38E5">
      <w:pPr>
        <w:pStyle w:val="a7"/>
        <w:spacing w:after="0"/>
        <w:ind w:firstLine="709"/>
        <w:rPr>
          <w:rFonts w:ascii="Tahoma" w:hAnsi="Tahoma" w:cs="Tahoma"/>
          <w:b/>
          <w:sz w:val="24"/>
          <w:szCs w:val="24"/>
        </w:rPr>
      </w:pPr>
      <w:r w:rsidRPr="00A546AA">
        <w:rPr>
          <w:rFonts w:ascii="Tahoma" w:hAnsi="Tahoma" w:cs="Tahoma"/>
          <w:b/>
          <w:sz w:val="24"/>
          <w:szCs w:val="24"/>
        </w:rPr>
        <w:t xml:space="preserve">3.5. </w:t>
      </w:r>
      <w:bookmarkStart w:id="9" w:name="_Ref119429571"/>
      <w:bookmarkStart w:id="10" w:name="_Ref119429636"/>
      <w:bookmarkStart w:id="11" w:name="_Toc122326952"/>
      <w:r w:rsidRPr="00A546AA">
        <w:rPr>
          <w:rFonts w:ascii="Tahoma" w:hAnsi="Tahoma" w:cs="Tahoma"/>
          <w:b/>
          <w:sz w:val="24"/>
          <w:szCs w:val="24"/>
        </w:rPr>
        <w:t xml:space="preserve">Требования к оформлению </w:t>
      </w:r>
      <w:bookmarkEnd w:id="9"/>
      <w:bookmarkEnd w:id="10"/>
      <w:bookmarkEnd w:id="11"/>
      <w:r w:rsidR="008202EC" w:rsidRPr="00A546AA">
        <w:rPr>
          <w:rFonts w:ascii="Tahoma" w:hAnsi="Tahoma" w:cs="Tahoma"/>
          <w:b/>
          <w:sz w:val="24"/>
          <w:szCs w:val="24"/>
        </w:rPr>
        <w:t>Заявки</w:t>
      </w:r>
    </w:p>
    <w:p w:rsidR="00A4059E" w:rsidRPr="00A546AA" w:rsidRDefault="00A4059E" w:rsidP="00DB38E5">
      <w:pPr>
        <w:pStyle w:val="a7"/>
        <w:spacing w:after="0"/>
        <w:ind w:firstLine="709"/>
        <w:rPr>
          <w:rFonts w:ascii="Tahoma" w:hAnsi="Tahoma" w:cs="Tahoma"/>
          <w:sz w:val="24"/>
          <w:szCs w:val="24"/>
        </w:rPr>
      </w:pPr>
    </w:p>
    <w:p w:rsidR="00A4059E" w:rsidRPr="00A546AA" w:rsidRDefault="00A4059E" w:rsidP="00DB38E5">
      <w:pPr>
        <w:pStyle w:val="a7"/>
        <w:spacing w:after="0"/>
        <w:ind w:firstLine="709"/>
        <w:rPr>
          <w:rFonts w:ascii="Tahoma" w:hAnsi="Tahoma" w:cs="Tahoma"/>
          <w:sz w:val="24"/>
          <w:szCs w:val="24"/>
        </w:rPr>
      </w:pPr>
      <w:r w:rsidRPr="00A546AA">
        <w:rPr>
          <w:rFonts w:ascii="Tahoma" w:hAnsi="Tahoma" w:cs="Tahoma"/>
          <w:sz w:val="24"/>
          <w:szCs w:val="24"/>
        </w:rPr>
        <w:t xml:space="preserve">3.5.1. </w:t>
      </w:r>
      <w:r w:rsidR="00A3756B" w:rsidRPr="00A546AA">
        <w:rPr>
          <w:rFonts w:ascii="Tahoma" w:hAnsi="Tahoma" w:cs="Tahoma"/>
          <w:sz w:val="24"/>
          <w:szCs w:val="24"/>
        </w:rPr>
        <w:t xml:space="preserve">Заявка </w:t>
      </w:r>
      <w:r w:rsidRPr="00A546AA">
        <w:rPr>
          <w:rFonts w:ascii="Tahoma" w:hAnsi="Tahoma" w:cs="Tahoma"/>
          <w:sz w:val="24"/>
          <w:szCs w:val="24"/>
        </w:rPr>
        <w:t>подается участником закупки</w:t>
      </w:r>
      <w:r w:rsidR="00F95042" w:rsidRPr="00A546AA">
        <w:rPr>
          <w:rFonts w:ascii="Tahoma" w:hAnsi="Tahoma" w:cs="Tahoma"/>
          <w:sz w:val="24"/>
          <w:szCs w:val="24"/>
        </w:rPr>
        <w:t xml:space="preserve"> с использованием программно-аппаратных средств электронной площадки</w:t>
      </w:r>
      <w:r w:rsidRPr="00A546AA">
        <w:rPr>
          <w:rFonts w:ascii="Tahoma" w:hAnsi="Tahoma" w:cs="Tahoma"/>
          <w:sz w:val="24"/>
          <w:szCs w:val="24"/>
        </w:rPr>
        <w:t>.</w:t>
      </w:r>
    </w:p>
    <w:p w:rsidR="00A4059E" w:rsidRPr="00A546AA" w:rsidRDefault="00A4059E" w:rsidP="00DB38E5">
      <w:pPr>
        <w:pStyle w:val="a7"/>
        <w:spacing w:after="0"/>
        <w:ind w:firstLine="709"/>
        <w:rPr>
          <w:rFonts w:ascii="Tahoma" w:hAnsi="Tahoma" w:cs="Tahoma"/>
          <w:sz w:val="24"/>
          <w:szCs w:val="24"/>
        </w:rPr>
      </w:pPr>
      <w:r w:rsidRPr="00A546AA">
        <w:rPr>
          <w:rFonts w:ascii="Tahoma" w:hAnsi="Tahoma" w:cs="Tahoma"/>
          <w:sz w:val="24"/>
          <w:szCs w:val="24"/>
        </w:rPr>
        <w:t>3.5.2. Перечень обязательных сведений и документов, входящих в</w:t>
      </w:r>
      <w:r w:rsidR="008202EC" w:rsidRPr="00A546AA">
        <w:rPr>
          <w:rFonts w:ascii="Tahoma" w:hAnsi="Tahoma" w:cs="Tahoma"/>
          <w:sz w:val="24"/>
          <w:szCs w:val="24"/>
        </w:rPr>
        <w:t xml:space="preserve"> состав Заявки</w:t>
      </w:r>
      <w:r w:rsidRPr="00A546AA">
        <w:rPr>
          <w:rFonts w:ascii="Tahoma" w:hAnsi="Tahoma" w:cs="Tahoma"/>
          <w:sz w:val="24"/>
          <w:szCs w:val="24"/>
        </w:rPr>
        <w:t xml:space="preserve">, приведен в Информационной карте запроса предложений (Приложение №1 </w:t>
      </w:r>
      <w:r w:rsidRPr="00A546AA">
        <w:rPr>
          <w:rStyle w:val="12pt0"/>
          <w:rFonts w:ascii="Tahoma" w:hAnsi="Tahoma" w:cs="Tahoma"/>
          <w:szCs w:val="24"/>
        </w:rPr>
        <w:t>Документации по запросу предложений</w:t>
      </w:r>
      <w:r w:rsidRPr="00A546AA">
        <w:rPr>
          <w:rFonts w:ascii="Tahoma" w:hAnsi="Tahoma" w:cs="Tahoma"/>
          <w:sz w:val="24"/>
          <w:szCs w:val="24"/>
        </w:rPr>
        <w:t>).</w:t>
      </w:r>
    </w:p>
    <w:p w:rsidR="00A4059E" w:rsidRPr="00A546AA" w:rsidRDefault="00A4059E" w:rsidP="003C4D5E">
      <w:pPr>
        <w:pStyle w:val="a7"/>
        <w:spacing w:after="0"/>
        <w:ind w:firstLine="709"/>
        <w:rPr>
          <w:rFonts w:ascii="Tahoma" w:hAnsi="Tahoma" w:cs="Tahoma"/>
          <w:sz w:val="24"/>
          <w:szCs w:val="24"/>
        </w:rPr>
      </w:pPr>
      <w:r w:rsidRPr="00A546AA">
        <w:rPr>
          <w:rFonts w:ascii="Tahoma" w:hAnsi="Tahoma" w:cs="Tahoma"/>
          <w:sz w:val="24"/>
          <w:szCs w:val="24"/>
        </w:rPr>
        <w:lastRenderedPageBreak/>
        <w:t>3.5.3. Все документы, входящие в</w:t>
      </w:r>
      <w:r w:rsidR="008202EC" w:rsidRPr="00A546AA">
        <w:rPr>
          <w:rFonts w:ascii="Tahoma" w:hAnsi="Tahoma" w:cs="Tahoma"/>
          <w:sz w:val="24"/>
          <w:szCs w:val="24"/>
        </w:rPr>
        <w:t xml:space="preserve"> состав Заявки</w:t>
      </w:r>
      <w:r w:rsidRPr="00A546AA">
        <w:rPr>
          <w:rFonts w:ascii="Tahoma" w:hAnsi="Tahoma" w:cs="Tahoma"/>
          <w:sz w:val="24"/>
          <w:szCs w:val="24"/>
        </w:rPr>
        <w:t>, должны</w:t>
      </w:r>
      <w:r w:rsidR="00F95042" w:rsidRPr="00A546AA">
        <w:rPr>
          <w:rFonts w:ascii="Tahoma" w:hAnsi="Tahoma" w:cs="Tahoma"/>
          <w:sz w:val="24"/>
          <w:szCs w:val="24"/>
        </w:rPr>
        <w:t xml:space="preserve"> быть подписаны усиленной квалифицированной электронной подписью</w:t>
      </w:r>
      <w:r w:rsidR="003C4D5E" w:rsidRPr="00A546AA">
        <w:rPr>
          <w:rFonts w:ascii="Tahoma" w:hAnsi="Tahoma" w:cs="Tahoma"/>
          <w:sz w:val="24"/>
          <w:szCs w:val="24"/>
        </w:rPr>
        <w:t xml:space="preserve"> лица, имеющего право действовать от имени участника закупки</w:t>
      </w:r>
      <w:r w:rsidRPr="00A546AA">
        <w:rPr>
          <w:rFonts w:ascii="Tahoma" w:hAnsi="Tahoma" w:cs="Tahoma"/>
          <w:sz w:val="24"/>
          <w:szCs w:val="24"/>
        </w:rPr>
        <w:t>.</w:t>
      </w:r>
    </w:p>
    <w:p w:rsidR="008541A5" w:rsidRPr="00A546AA" w:rsidRDefault="00A4059E" w:rsidP="008541A5">
      <w:pPr>
        <w:pStyle w:val="a7"/>
        <w:spacing w:after="0"/>
        <w:ind w:firstLine="709"/>
        <w:rPr>
          <w:rStyle w:val="12pt0"/>
          <w:rFonts w:ascii="Tahoma" w:hAnsi="Tahoma" w:cs="Tahoma"/>
          <w:szCs w:val="24"/>
        </w:rPr>
      </w:pPr>
      <w:r w:rsidRPr="00A546AA">
        <w:rPr>
          <w:rStyle w:val="12pt0"/>
          <w:rFonts w:ascii="Tahoma" w:hAnsi="Tahoma" w:cs="Tahoma"/>
          <w:szCs w:val="24"/>
        </w:rPr>
        <w:t xml:space="preserve">3.5.4. </w:t>
      </w:r>
      <w:r w:rsidR="008202EC" w:rsidRPr="00A546AA">
        <w:rPr>
          <w:rStyle w:val="12pt0"/>
          <w:rFonts w:ascii="Tahoma" w:hAnsi="Tahoma" w:cs="Tahoma"/>
          <w:szCs w:val="24"/>
        </w:rPr>
        <w:t xml:space="preserve">Заявка </w:t>
      </w:r>
      <w:r w:rsidR="002B2AC7" w:rsidRPr="00A546AA">
        <w:rPr>
          <w:rStyle w:val="12pt0"/>
          <w:rFonts w:ascii="Tahoma" w:hAnsi="Tahoma" w:cs="Tahoma"/>
          <w:szCs w:val="24"/>
        </w:rPr>
        <w:t>на участие в запросе предложений состоит из двух частей и ценового</w:t>
      </w:r>
      <w:r w:rsidR="00B767F4" w:rsidRPr="00A546AA">
        <w:rPr>
          <w:rStyle w:val="12pt0"/>
          <w:rFonts w:ascii="Tahoma" w:hAnsi="Tahoma" w:cs="Tahoma"/>
          <w:szCs w:val="24"/>
        </w:rPr>
        <w:t xml:space="preserve"> предложения</w:t>
      </w:r>
      <w:r w:rsidR="002B2AC7" w:rsidRPr="00A546AA">
        <w:rPr>
          <w:rStyle w:val="12pt0"/>
          <w:rFonts w:ascii="Tahoma" w:hAnsi="Tahoma" w:cs="Tahoma"/>
          <w:szCs w:val="24"/>
        </w:rPr>
        <w:t xml:space="preserve"> </w:t>
      </w:r>
      <w:r w:rsidR="008202EC" w:rsidRPr="00A546AA">
        <w:rPr>
          <w:rStyle w:val="12pt0"/>
          <w:rFonts w:ascii="Tahoma" w:hAnsi="Tahoma" w:cs="Tahoma"/>
          <w:szCs w:val="24"/>
        </w:rPr>
        <w:t>Заявки</w:t>
      </w:r>
      <w:r w:rsidRPr="00A546AA">
        <w:rPr>
          <w:rStyle w:val="12pt0"/>
          <w:rFonts w:ascii="Tahoma" w:hAnsi="Tahoma" w:cs="Tahoma"/>
          <w:szCs w:val="24"/>
        </w:rPr>
        <w:t>.</w:t>
      </w:r>
      <w:r w:rsidR="002B2AC7" w:rsidRPr="00A546AA">
        <w:rPr>
          <w:rStyle w:val="12pt0"/>
          <w:rFonts w:ascii="Tahoma" w:hAnsi="Tahoma" w:cs="Tahoma"/>
          <w:szCs w:val="24"/>
        </w:rPr>
        <w:t xml:space="preserve"> </w:t>
      </w:r>
    </w:p>
    <w:p w:rsidR="008541A5" w:rsidRPr="00A546AA" w:rsidRDefault="002B2AC7" w:rsidP="008541A5">
      <w:pPr>
        <w:pStyle w:val="a7"/>
        <w:spacing w:after="0"/>
        <w:ind w:firstLine="709"/>
        <w:rPr>
          <w:rFonts w:ascii="Tahoma" w:hAnsi="Tahoma" w:cs="Tahoma"/>
          <w:sz w:val="24"/>
          <w:szCs w:val="24"/>
        </w:rPr>
      </w:pPr>
      <w:r w:rsidRPr="00A546AA">
        <w:rPr>
          <w:rStyle w:val="12pt0"/>
          <w:rFonts w:ascii="Tahoma" w:hAnsi="Tahoma" w:cs="Tahoma"/>
          <w:szCs w:val="24"/>
        </w:rPr>
        <w:t xml:space="preserve">Первая часть </w:t>
      </w:r>
      <w:r w:rsidR="008202EC" w:rsidRPr="00A546AA">
        <w:rPr>
          <w:rStyle w:val="12pt0"/>
          <w:rFonts w:ascii="Tahoma" w:hAnsi="Tahoma" w:cs="Tahoma"/>
          <w:szCs w:val="24"/>
        </w:rPr>
        <w:t>Заявки</w:t>
      </w:r>
      <w:r w:rsidRPr="00A546AA">
        <w:rPr>
          <w:rStyle w:val="12pt0"/>
          <w:rFonts w:ascii="Tahoma" w:hAnsi="Tahoma" w:cs="Tahoma"/>
          <w:szCs w:val="24"/>
        </w:rPr>
        <w:t xml:space="preserve"> должна содержать </w:t>
      </w:r>
      <w:r w:rsidRPr="00A546AA">
        <w:rPr>
          <w:rFonts w:ascii="Tahoma" w:hAnsi="Tahoma" w:cs="Tahoma"/>
          <w:sz w:val="24"/>
          <w:szCs w:val="24"/>
        </w:rPr>
        <w:t>описание поставляемого товара (выполняемой работы, оказываемой услуги) в соответствии с требованиями настоящей документации</w:t>
      </w:r>
      <w:r w:rsidR="008541A5" w:rsidRPr="00A546AA">
        <w:rPr>
          <w:rFonts w:ascii="Tahoma" w:hAnsi="Tahoma" w:cs="Tahoma"/>
          <w:sz w:val="24"/>
          <w:szCs w:val="24"/>
        </w:rPr>
        <w:t xml:space="preserve">, при этом не допускается указание в первой части </w:t>
      </w:r>
      <w:r w:rsidR="008202EC" w:rsidRPr="00A546AA">
        <w:rPr>
          <w:rFonts w:ascii="Tahoma" w:hAnsi="Tahoma" w:cs="Tahoma"/>
          <w:sz w:val="24"/>
          <w:szCs w:val="24"/>
        </w:rPr>
        <w:t>Заявки</w:t>
      </w:r>
      <w:r w:rsidR="008541A5" w:rsidRPr="00A546AA">
        <w:rPr>
          <w:rFonts w:ascii="Tahoma" w:hAnsi="Tahoma" w:cs="Tahoma"/>
          <w:sz w:val="24"/>
          <w:szCs w:val="24"/>
        </w:rPr>
        <w:t xml:space="preserve"> сведений об участнике закупки и о его соответствии единым квалификационным требованиям, установленным настоящей Документацией</w:t>
      </w:r>
      <w:r w:rsidR="008202EC" w:rsidRPr="00A546AA">
        <w:rPr>
          <w:rFonts w:ascii="Tahoma" w:hAnsi="Tahoma" w:cs="Tahoma"/>
          <w:sz w:val="24"/>
          <w:szCs w:val="24"/>
        </w:rPr>
        <w:t xml:space="preserve"> (в случае установления квалификационных требований)</w:t>
      </w:r>
      <w:r w:rsidR="008541A5" w:rsidRPr="00A546AA">
        <w:rPr>
          <w:rFonts w:ascii="Tahoma" w:hAnsi="Tahoma" w:cs="Tahoma"/>
          <w:sz w:val="24"/>
          <w:szCs w:val="24"/>
        </w:rPr>
        <w:t xml:space="preserve">. </w:t>
      </w:r>
    </w:p>
    <w:p w:rsidR="008541A5" w:rsidRPr="00A546AA" w:rsidRDefault="008541A5" w:rsidP="008541A5">
      <w:pPr>
        <w:pStyle w:val="a7"/>
        <w:spacing w:after="0"/>
        <w:ind w:firstLine="709"/>
        <w:rPr>
          <w:rFonts w:ascii="Tahoma" w:hAnsi="Tahoma" w:cs="Tahoma"/>
          <w:sz w:val="24"/>
          <w:szCs w:val="24"/>
        </w:rPr>
      </w:pPr>
      <w:r w:rsidRPr="00A546AA">
        <w:rPr>
          <w:rFonts w:ascii="Tahoma" w:hAnsi="Tahoma" w:cs="Tahoma"/>
          <w:sz w:val="24"/>
          <w:szCs w:val="24"/>
        </w:rPr>
        <w:t xml:space="preserve">Вторая часть </w:t>
      </w:r>
      <w:r w:rsidR="008202EC" w:rsidRPr="00A546AA">
        <w:rPr>
          <w:rFonts w:ascii="Tahoma" w:hAnsi="Tahoma" w:cs="Tahoma"/>
          <w:sz w:val="24"/>
          <w:szCs w:val="24"/>
        </w:rPr>
        <w:t>Заявки</w:t>
      </w:r>
      <w:r w:rsidRPr="00A546AA">
        <w:rPr>
          <w:rFonts w:ascii="Tahoma" w:hAnsi="Tahoma" w:cs="Tahoma"/>
          <w:sz w:val="24"/>
          <w:szCs w:val="24"/>
        </w:rPr>
        <w:t xml:space="preserve"> должна содержать сведения об участнике закупки, информацию о его соответствии единым квалификационным требованиям (если они установлены), об окончательном предложении участника закупки о функциональных характеристиках (потребительских свойствах) товара (качестве работы, услуги) и об иных условиях исполнения договора.</w:t>
      </w:r>
    </w:p>
    <w:p w:rsidR="008541A5" w:rsidRPr="00A546AA" w:rsidRDefault="008541A5" w:rsidP="008541A5">
      <w:pPr>
        <w:pStyle w:val="a7"/>
        <w:ind w:firstLine="709"/>
        <w:rPr>
          <w:rFonts w:ascii="Tahoma" w:hAnsi="Tahoma" w:cs="Tahoma"/>
          <w:sz w:val="24"/>
          <w:szCs w:val="24"/>
        </w:rPr>
      </w:pPr>
      <w:r w:rsidRPr="00A546AA">
        <w:rPr>
          <w:rFonts w:ascii="Tahoma" w:hAnsi="Tahoma" w:cs="Tahoma"/>
          <w:sz w:val="24"/>
          <w:szCs w:val="24"/>
        </w:rPr>
        <w:t xml:space="preserve">3.5.5. </w:t>
      </w:r>
      <w:proofErr w:type="gramStart"/>
      <w:r w:rsidRPr="00A546AA">
        <w:rPr>
          <w:rFonts w:ascii="Tahoma" w:hAnsi="Tahoma" w:cs="Tahoma"/>
          <w:sz w:val="24"/>
          <w:szCs w:val="24"/>
        </w:rPr>
        <w:t xml:space="preserve">В случае содержания в первой части </w:t>
      </w:r>
      <w:r w:rsidR="008202EC" w:rsidRPr="00A546AA">
        <w:rPr>
          <w:rFonts w:ascii="Tahoma" w:hAnsi="Tahoma" w:cs="Tahoma"/>
          <w:sz w:val="24"/>
          <w:szCs w:val="24"/>
        </w:rPr>
        <w:t>Заявки</w:t>
      </w:r>
      <w:r w:rsidRPr="00A546AA">
        <w:rPr>
          <w:rFonts w:ascii="Tahoma" w:hAnsi="Tahoma" w:cs="Tahoma"/>
          <w:sz w:val="24"/>
          <w:szCs w:val="24"/>
        </w:rPr>
        <w:t xml:space="preserve"> на участие в закупке сведений об участнике</w:t>
      </w:r>
      <w:proofErr w:type="gramEnd"/>
      <w:r w:rsidRPr="00A546AA">
        <w:rPr>
          <w:rFonts w:ascii="Tahoma" w:hAnsi="Tahoma" w:cs="Tahoma"/>
          <w:sz w:val="24"/>
          <w:szCs w:val="24"/>
        </w:rPr>
        <w:t xml:space="preserve"> закупки и (или) о ценовом предложении либо содержания во второй части данной заявки сведений о ценовом предложении данная заявка подлежит отклонению.</w:t>
      </w:r>
    </w:p>
    <w:p w:rsidR="00A4059E" w:rsidRPr="00A546AA" w:rsidRDefault="00A4059E" w:rsidP="00A4059E">
      <w:pPr>
        <w:pStyle w:val="a7"/>
        <w:tabs>
          <w:tab w:val="left" w:pos="4856"/>
        </w:tabs>
        <w:spacing w:after="0"/>
        <w:ind w:firstLine="709"/>
        <w:rPr>
          <w:rFonts w:ascii="Tahoma" w:hAnsi="Tahoma" w:cs="Tahoma"/>
          <w:b/>
          <w:sz w:val="24"/>
          <w:szCs w:val="24"/>
        </w:rPr>
      </w:pPr>
      <w:bookmarkStart w:id="12" w:name="_Ref119429644"/>
      <w:bookmarkStart w:id="13" w:name="_Toc122326954"/>
    </w:p>
    <w:p w:rsidR="00A4059E" w:rsidRPr="00A546AA" w:rsidRDefault="00A4059E" w:rsidP="00A4059E">
      <w:pPr>
        <w:pStyle w:val="a7"/>
        <w:spacing w:after="0"/>
        <w:ind w:firstLine="709"/>
        <w:rPr>
          <w:rFonts w:ascii="Tahoma" w:hAnsi="Tahoma" w:cs="Tahoma"/>
          <w:b/>
          <w:sz w:val="24"/>
          <w:szCs w:val="24"/>
        </w:rPr>
      </w:pPr>
      <w:r w:rsidRPr="00A546AA">
        <w:rPr>
          <w:rFonts w:ascii="Tahoma" w:hAnsi="Tahoma" w:cs="Tahoma"/>
          <w:b/>
          <w:sz w:val="24"/>
          <w:szCs w:val="24"/>
        </w:rPr>
        <w:t>3.6. Порядок подачи Предложений</w:t>
      </w:r>
    </w:p>
    <w:p w:rsidR="00A4059E" w:rsidRPr="00A546AA" w:rsidRDefault="00A4059E" w:rsidP="00A4059E">
      <w:pPr>
        <w:pStyle w:val="a7"/>
        <w:spacing w:after="0"/>
        <w:ind w:firstLine="709"/>
        <w:rPr>
          <w:rStyle w:val="12pt0"/>
          <w:rFonts w:ascii="Tahoma" w:hAnsi="Tahoma" w:cs="Tahoma"/>
          <w:szCs w:val="24"/>
        </w:rPr>
      </w:pPr>
    </w:p>
    <w:p w:rsidR="00A4059E" w:rsidRPr="00A546AA" w:rsidRDefault="00A4059E" w:rsidP="00A4059E">
      <w:pPr>
        <w:pStyle w:val="a7"/>
        <w:spacing w:after="0"/>
        <w:ind w:firstLine="709"/>
        <w:rPr>
          <w:rFonts w:ascii="Tahoma" w:hAnsi="Tahoma" w:cs="Tahoma"/>
          <w:sz w:val="24"/>
          <w:szCs w:val="24"/>
        </w:rPr>
      </w:pPr>
      <w:r w:rsidRPr="00A546AA">
        <w:rPr>
          <w:rStyle w:val="12pt0"/>
          <w:rFonts w:ascii="Tahoma" w:hAnsi="Tahoma" w:cs="Tahoma"/>
          <w:szCs w:val="24"/>
        </w:rPr>
        <w:t xml:space="preserve">3.6.1. </w:t>
      </w:r>
      <w:r w:rsidR="008202EC" w:rsidRPr="00A546AA">
        <w:rPr>
          <w:rStyle w:val="12pt0"/>
          <w:rFonts w:ascii="Tahoma" w:hAnsi="Tahoma" w:cs="Tahoma"/>
          <w:szCs w:val="24"/>
        </w:rPr>
        <w:t>Заявки</w:t>
      </w:r>
      <w:r w:rsidRPr="00A546AA">
        <w:rPr>
          <w:rStyle w:val="12pt0"/>
          <w:rFonts w:ascii="Tahoma" w:hAnsi="Tahoma" w:cs="Tahoma"/>
          <w:szCs w:val="24"/>
        </w:rPr>
        <w:t xml:space="preserve"> подаются</w:t>
      </w:r>
      <w:r w:rsidR="00CA1887" w:rsidRPr="00A546AA">
        <w:rPr>
          <w:rFonts w:ascii="Tahoma" w:hAnsi="Tahoma" w:cs="Tahoma"/>
          <w:sz w:val="24"/>
          <w:szCs w:val="24"/>
        </w:rPr>
        <w:t xml:space="preserve"> с использованием программно-аппаратных средств электронной площадки. Подача заявок осуществляется </w:t>
      </w:r>
      <w:proofErr w:type="gramStart"/>
      <w:r w:rsidR="00CA1887" w:rsidRPr="00A546AA">
        <w:rPr>
          <w:rFonts w:ascii="Tahoma" w:hAnsi="Tahoma" w:cs="Tahoma"/>
          <w:sz w:val="24"/>
          <w:szCs w:val="24"/>
        </w:rPr>
        <w:t>с момента публикации извещения о проведении настоящего за</w:t>
      </w:r>
      <w:r w:rsidR="00CD1F0F" w:rsidRPr="00A546AA">
        <w:rPr>
          <w:rFonts w:ascii="Tahoma" w:hAnsi="Tahoma" w:cs="Tahoma"/>
          <w:sz w:val="24"/>
          <w:szCs w:val="24"/>
        </w:rPr>
        <w:t>проса предложений до момента окончания срока подачи заявок на участие в настоящем запросе</w:t>
      </w:r>
      <w:proofErr w:type="gramEnd"/>
      <w:r w:rsidR="00CD1F0F" w:rsidRPr="00A546AA">
        <w:rPr>
          <w:rFonts w:ascii="Tahoma" w:hAnsi="Tahoma" w:cs="Tahoma"/>
          <w:sz w:val="24"/>
          <w:szCs w:val="24"/>
        </w:rPr>
        <w:t xml:space="preserve"> предложений. </w:t>
      </w:r>
    </w:p>
    <w:p w:rsidR="005F4A63" w:rsidRPr="00A546AA" w:rsidRDefault="005F4A63" w:rsidP="00A4059E">
      <w:pPr>
        <w:pStyle w:val="a7"/>
        <w:spacing w:after="0"/>
        <w:ind w:firstLine="709"/>
        <w:rPr>
          <w:rFonts w:ascii="Tahoma" w:hAnsi="Tahoma" w:cs="Tahoma"/>
          <w:spacing w:val="-1"/>
          <w:sz w:val="24"/>
          <w:szCs w:val="24"/>
        </w:rPr>
      </w:pPr>
    </w:p>
    <w:p w:rsidR="006B71BE" w:rsidRPr="00A546AA" w:rsidRDefault="006B71BE" w:rsidP="006B71BE">
      <w:pPr>
        <w:pStyle w:val="a7"/>
        <w:spacing w:after="0"/>
        <w:ind w:firstLine="709"/>
        <w:rPr>
          <w:rFonts w:ascii="Tahoma" w:hAnsi="Tahoma" w:cs="Tahoma"/>
          <w:b/>
          <w:sz w:val="24"/>
          <w:szCs w:val="24"/>
        </w:rPr>
      </w:pPr>
      <w:bookmarkStart w:id="14" w:name="_Toc122326961"/>
      <w:bookmarkEnd w:id="12"/>
      <w:bookmarkEnd w:id="13"/>
      <w:r w:rsidRPr="00A546AA">
        <w:rPr>
          <w:rFonts w:ascii="Tahoma" w:hAnsi="Tahoma" w:cs="Tahoma"/>
          <w:b/>
          <w:sz w:val="24"/>
          <w:szCs w:val="24"/>
        </w:rPr>
        <w:t>3.7. Обеспечение заявки на участие в запросе предложений.</w:t>
      </w:r>
    </w:p>
    <w:p w:rsidR="006B71BE" w:rsidRPr="00A546AA" w:rsidRDefault="006B71BE" w:rsidP="006B71BE">
      <w:pPr>
        <w:pStyle w:val="a7"/>
        <w:spacing w:after="0"/>
        <w:ind w:firstLine="709"/>
        <w:rPr>
          <w:rFonts w:ascii="Tahoma" w:hAnsi="Tahoma" w:cs="Tahoma"/>
          <w:sz w:val="24"/>
          <w:szCs w:val="24"/>
        </w:rPr>
      </w:pPr>
    </w:p>
    <w:p w:rsidR="006B71BE" w:rsidRPr="00A546AA" w:rsidRDefault="006B71BE" w:rsidP="006B71BE">
      <w:pPr>
        <w:pStyle w:val="a7"/>
        <w:spacing w:after="0"/>
        <w:ind w:firstLine="709"/>
        <w:rPr>
          <w:rFonts w:ascii="Tahoma" w:hAnsi="Tahoma" w:cs="Tahoma"/>
          <w:sz w:val="24"/>
          <w:szCs w:val="24"/>
        </w:rPr>
      </w:pPr>
      <w:r w:rsidRPr="00A546AA">
        <w:rPr>
          <w:rFonts w:ascii="Tahoma" w:hAnsi="Tahoma" w:cs="Tahoma"/>
          <w:sz w:val="24"/>
          <w:szCs w:val="24"/>
        </w:rPr>
        <w:t>3.7.1.</w:t>
      </w:r>
      <w:r w:rsidR="001C0F88" w:rsidRPr="00A546AA">
        <w:rPr>
          <w:rFonts w:ascii="Tahoma" w:hAnsi="Tahoma" w:cs="Tahoma"/>
          <w:sz w:val="24"/>
          <w:szCs w:val="24"/>
        </w:rPr>
        <w:t xml:space="preserve"> </w:t>
      </w:r>
      <w:r w:rsidRPr="00A546AA">
        <w:rPr>
          <w:rFonts w:ascii="Tahoma" w:hAnsi="Tahoma" w:cs="Tahoma"/>
          <w:sz w:val="24"/>
          <w:szCs w:val="24"/>
        </w:rPr>
        <w:t>Обеспечение заявки на участие в запросе предложений не установлено.</w:t>
      </w:r>
    </w:p>
    <w:p w:rsidR="006B71BE" w:rsidRPr="00A546AA" w:rsidRDefault="006B71BE" w:rsidP="006B71BE">
      <w:pPr>
        <w:pStyle w:val="a7"/>
        <w:spacing w:after="0"/>
        <w:ind w:firstLine="0"/>
        <w:rPr>
          <w:rFonts w:ascii="Tahoma" w:hAnsi="Tahoma" w:cs="Tahoma"/>
          <w:sz w:val="24"/>
          <w:szCs w:val="24"/>
        </w:rPr>
      </w:pPr>
    </w:p>
    <w:p w:rsidR="006B71BE" w:rsidRPr="00A546AA" w:rsidRDefault="006B71BE" w:rsidP="006B71BE">
      <w:pPr>
        <w:pStyle w:val="a7"/>
        <w:spacing w:after="0"/>
        <w:ind w:firstLine="709"/>
        <w:rPr>
          <w:rFonts w:ascii="Tahoma" w:hAnsi="Tahoma" w:cs="Tahoma"/>
          <w:b/>
          <w:sz w:val="24"/>
          <w:szCs w:val="24"/>
        </w:rPr>
      </w:pPr>
      <w:r w:rsidRPr="00A546AA">
        <w:rPr>
          <w:rFonts w:ascii="Tahoma" w:hAnsi="Tahoma" w:cs="Tahoma"/>
          <w:b/>
          <w:sz w:val="24"/>
          <w:szCs w:val="24"/>
        </w:rPr>
        <w:t>3.8. Обеспечение исполнения договора.</w:t>
      </w:r>
    </w:p>
    <w:p w:rsidR="006B71BE" w:rsidRPr="00A546AA" w:rsidRDefault="006B71BE" w:rsidP="006B71BE">
      <w:pPr>
        <w:pStyle w:val="a7"/>
        <w:spacing w:after="0"/>
        <w:ind w:firstLine="709"/>
        <w:rPr>
          <w:rFonts w:ascii="Tahoma" w:hAnsi="Tahoma" w:cs="Tahoma"/>
          <w:b/>
          <w:sz w:val="24"/>
          <w:szCs w:val="24"/>
        </w:rPr>
      </w:pPr>
    </w:p>
    <w:p w:rsidR="006B71BE" w:rsidRPr="00A546AA" w:rsidRDefault="006B71BE" w:rsidP="006B71BE">
      <w:pPr>
        <w:pStyle w:val="a7"/>
        <w:spacing w:after="0"/>
        <w:ind w:firstLine="709"/>
        <w:rPr>
          <w:rFonts w:ascii="Tahoma" w:hAnsi="Tahoma" w:cs="Tahoma"/>
          <w:sz w:val="24"/>
          <w:szCs w:val="24"/>
        </w:rPr>
      </w:pPr>
      <w:r w:rsidRPr="00A546AA">
        <w:rPr>
          <w:rFonts w:ascii="Tahoma" w:hAnsi="Tahoma" w:cs="Tahoma"/>
          <w:sz w:val="24"/>
          <w:szCs w:val="24"/>
        </w:rPr>
        <w:t>3.8.1.</w:t>
      </w:r>
      <w:r w:rsidR="001C0F88" w:rsidRPr="00A546AA">
        <w:rPr>
          <w:rFonts w:ascii="Tahoma" w:hAnsi="Tahoma" w:cs="Tahoma"/>
          <w:sz w:val="24"/>
          <w:szCs w:val="24"/>
        </w:rPr>
        <w:t xml:space="preserve"> </w:t>
      </w:r>
      <w:r w:rsidRPr="00A546AA">
        <w:rPr>
          <w:rFonts w:ascii="Tahoma" w:hAnsi="Tahoma" w:cs="Tahoma"/>
          <w:sz w:val="24"/>
          <w:szCs w:val="24"/>
        </w:rPr>
        <w:t xml:space="preserve">Обеспечение </w:t>
      </w:r>
      <w:r w:rsidR="00D71242" w:rsidRPr="00A546AA">
        <w:rPr>
          <w:rFonts w:ascii="Tahoma" w:hAnsi="Tahoma" w:cs="Tahoma"/>
          <w:sz w:val="24"/>
          <w:szCs w:val="24"/>
        </w:rPr>
        <w:t xml:space="preserve">исполнения договора не </w:t>
      </w:r>
      <w:r w:rsidR="002B1F8C" w:rsidRPr="00A546AA">
        <w:rPr>
          <w:rFonts w:ascii="Tahoma" w:hAnsi="Tahoma" w:cs="Tahoma"/>
          <w:sz w:val="24"/>
          <w:szCs w:val="24"/>
        </w:rPr>
        <w:t>установлено</w:t>
      </w:r>
      <w:r w:rsidRPr="00A546AA">
        <w:rPr>
          <w:rFonts w:ascii="Tahoma" w:hAnsi="Tahoma" w:cs="Tahoma"/>
          <w:sz w:val="24"/>
          <w:szCs w:val="24"/>
        </w:rPr>
        <w:t>.</w:t>
      </w:r>
    </w:p>
    <w:p w:rsidR="009F588F" w:rsidRPr="00A546AA" w:rsidRDefault="009F588F" w:rsidP="009F588F">
      <w:pPr>
        <w:pStyle w:val="a7"/>
        <w:spacing w:after="0"/>
        <w:ind w:firstLine="709"/>
        <w:rPr>
          <w:rFonts w:ascii="Tahoma" w:hAnsi="Tahoma" w:cs="Tahoma"/>
          <w:sz w:val="24"/>
          <w:szCs w:val="24"/>
        </w:rPr>
      </w:pPr>
    </w:p>
    <w:p w:rsidR="00A4059E" w:rsidRPr="00A546AA" w:rsidRDefault="00A4059E" w:rsidP="00C12970">
      <w:pPr>
        <w:pStyle w:val="a7"/>
        <w:spacing w:after="0"/>
        <w:ind w:left="1260" w:hanging="540"/>
        <w:rPr>
          <w:rFonts w:ascii="Tahoma" w:hAnsi="Tahoma" w:cs="Tahoma"/>
          <w:b/>
          <w:spacing w:val="-1"/>
          <w:sz w:val="24"/>
          <w:szCs w:val="24"/>
        </w:rPr>
      </w:pPr>
      <w:r w:rsidRPr="00A546AA">
        <w:rPr>
          <w:rFonts w:ascii="Tahoma" w:hAnsi="Tahoma" w:cs="Tahoma"/>
          <w:b/>
          <w:spacing w:val="-1"/>
          <w:sz w:val="24"/>
          <w:szCs w:val="24"/>
        </w:rPr>
        <w:t xml:space="preserve">4. Рассмотрение и оценка Предложений, подведение итогов </w:t>
      </w:r>
      <w:bookmarkStart w:id="15" w:name="sub_261"/>
      <w:bookmarkStart w:id="16" w:name="_Toc122326965"/>
      <w:bookmarkEnd w:id="14"/>
      <w:r w:rsidRPr="00A546AA">
        <w:rPr>
          <w:rFonts w:ascii="Tahoma" w:hAnsi="Tahoma" w:cs="Tahoma"/>
          <w:b/>
          <w:spacing w:val="-1"/>
          <w:sz w:val="24"/>
          <w:szCs w:val="24"/>
        </w:rPr>
        <w:t>Предложений</w:t>
      </w:r>
    </w:p>
    <w:p w:rsidR="00C362A3" w:rsidRPr="00A546AA" w:rsidRDefault="00C362A3" w:rsidP="00C362A3">
      <w:pPr>
        <w:pStyle w:val="a7"/>
        <w:spacing w:after="0"/>
        <w:ind w:left="1260" w:hanging="540"/>
        <w:rPr>
          <w:rFonts w:ascii="Tahoma" w:hAnsi="Tahoma" w:cs="Tahoma"/>
          <w:b/>
          <w:spacing w:val="-1"/>
          <w:sz w:val="24"/>
          <w:szCs w:val="24"/>
        </w:rPr>
      </w:pPr>
    </w:p>
    <w:p w:rsidR="00115448" w:rsidRPr="00A546AA" w:rsidRDefault="00A4059E"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 xml:space="preserve">4.1. </w:t>
      </w:r>
      <w:bookmarkStart w:id="17" w:name="sub_264"/>
      <w:bookmarkStart w:id="18" w:name="sub_263"/>
      <w:bookmarkEnd w:id="15"/>
      <w:r w:rsidR="005E5AED" w:rsidRPr="00A546AA">
        <w:rPr>
          <w:rFonts w:ascii="Tahoma" w:hAnsi="Tahoma" w:cs="Tahoma"/>
          <w:sz w:val="24"/>
          <w:szCs w:val="24"/>
        </w:rPr>
        <w:t>Оператор электронной площадки в следующем порядке направляет Заказчику:</w:t>
      </w:r>
    </w:p>
    <w:p w:rsidR="005E5AED" w:rsidRPr="00A546AA" w:rsidRDefault="00146ED9"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4.1.1. Первые части заявок на участие в запрос предложений в электронной форме - не позднее дня, следующего за днем окончания срока подачи заявок на участие в закупке, указанной в извещении о проведении настоящего запроса предложений в электронной форме</w:t>
      </w:r>
      <w:r w:rsidR="009632CC" w:rsidRPr="00A546AA">
        <w:rPr>
          <w:rFonts w:ascii="Tahoma" w:hAnsi="Tahoma" w:cs="Tahoma"/>
          <w:sz w:val="24"/>
          <w:szCs w:val="24"/>
        </w:rPr>
        <w:t>.</w:t>
      </w:r>
    </w:p>
    <w:p w:rsidR="009632CC" w:rsidRPr="00A546AA" w:rsidRDefault="009632CC"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4.1.2. Вторые части заявок на участие в запросе предложений в электронной форме – не позднее дня, следующего за днем размещения в ЕИС протокола рассмотрения первых частей заявок на участие в запрос предложений в электронной форме.</w:t>
      </w:r>
    </w:p>
    <w:p w:rsidR="00230305" w:rsidRPr="00A546AA" w:rsidRDefault="00A4059E" w:rsidP="00C362A3">
      <w:pPr>
        <w:pStyle w:val="3"/>
        <w:numPr>
          <w:ilvl w:val="0"/>
          <w:numId w:val="0"/>
        </w:numPr>
        <w:tabs>
          <w:tab w:val="num" w:pos="1559"/>
        </w:tabs>
        <w:spacing w:line="240" w:lineRule="auto"/>
        <w:ind w:firstLine="709"/>
        <w:rPr>
          <w:rFonts w:ascii="Tahoma" w:hAnsi="Tahoma" w:cs="Tahoma"/>
          <w:sz w:val="24"/>
          <w:szCs w:val="24"/>
        </w:rPr>
      </w:pPr>
      <w:r w:rsidRPr="00A546AA">
        <w:rPr>
          <w:rFonts w:ascii="Tahoma" w:hAnsi="Tahoma" w:cs="Tahoma"/>
          <w:sz w:val="24"/>
          <w:szCs w:val="24"/>
        </w:rPr>
        <w:lastRenderedPageBreak/>
        <w:t>4.</w:t>
      </w:r>
      <w:r w:rsidR="00D3504A" w:rsidRPr="00A546AA">
        <w:rPr>
          <w:rFonts w:ascii="Tahoma" w:hAnsi="Tahoma" w:cs="Tahoma"/>
          <w:sz w:val="24"/>
          <w:szCs w:val="24"/>
        </w:rPr>
        <w:t>2</w:t>
      </w:r>
      <w:r w:rsidRPr="00A546AA">
        <w:rPr>
          <w:rFonts w:ascii="Tahoma" w:hAnsi="Tahoma" w:cs="Tahoma"/>
          <w:sz w:val="24"/>
          <w:szCs w:val="24"/>
        </w:rPr>
        <w:t xml:space="preserve">. Закупочная комиссия не рассматривает и отклоняет </w:t>
      </w:r>
      <w:r w:rsidR="00A3756B" w:rsidRPr="00A546AA">
        <w:rPr>
          <w:rFonts w:ascii="Tahoma" w:hAnsi="Tahoma" w:cs="Tahoma"/>
          <w:sz w:val="24"/>
          <w:szCs w:val="24"/>
        </w:rPr>
        <w:t>Заявку</w:t>
      </w:r>
      <w:r w:rsidRPr="00A546AA">
        <w:rPr>
          <w:rFonts w:ascii="Tahoma" w:hAnsi="Tahoma" w:cs="Tahoma"/>
          <w:sz w:val="24"/>
          <w:szCs w:val="24"/>
        </w:rPr>
        <w:t xml:space="preserve"> Участника закупки в случае:</w:t>
      </w:r>
    </w:p>
    <w:p w:rsidR="00230305" w:rsidRPr="00A546AA" w:rsidRDefault="00230305" w:rsidP="00230305">
      <w:pPr>
        <w:shd w:val="clear" w:color="auto" w:fill="FFFFFF"/>
        <w:tabs>
          <w:tab w:val="left" w:pos="1018"/>
          <w:tab w:val="left" w:pos="1134"/>
        </w:tabs>
        <w:spacing w:after="0" w:line="120" w:lineRule="atLeast"/>
        <w:ind w:firstLine="709"/>
        <w:jc w:val="both"/>
        <w:rPr>
          <w:rFonts w:ascii="Tahoma" w:eastAsia="Calibri" w:hAnsi="Tahoma" w:cs="Tahoma"/>
          <w:sz w:val="24"/>
          <w:szCs w:val="24"/>
        </w:rPr>
      </w:pPr>
      <w:r w:rsidRPr="00A546AA">
        <w:rPr>
          <w:rFonts w:ascii="Tahoma" w:eastAsia="Calibri" w:hAnsi="Tahoma" w:cs="Tahoma"/>
          <w:spacing w:val="-11"/>
          <w:sz w:val="24"/>
          <w:szCs w:val="24"/>
        </w:rPr>
        <w:t>а)</w:t>
      </w:r>
      <w:r w:rsidRPr="00A546AA">
        <w:rPr>
          <w:rFonts w:ascii="Tahoma" w:eastAsia="Calibri" w:hAnsi="Tahoma" w:cs="Tahoma"/>
          <w:sz w:val="24"/>
          <w:szCs w:val="24"/>
        </w:rPr>
        <w:tab/>
      </w:r>
      <w:r w:rsidRPr="00A546AA">
        <w:rPr>
          <w:rFonts w:ascii="Tahoma" w:eastAsia="Calibri" w:hAnsi="Tahoma" w:cs="Tahoma"/>
          <w:spacing w:val="3"/>
          <w:sz w:val="24"/>
          <w:szCs w:val="24"/>
        </w:rPr>
        <w:t>несоответствия заявки по составу</w:t>
      </w:r>
      <w:r w:rsidR="0052117F" w:rsidRPr="00A546AA">
        <w:rPr>
          <w:rFonts w:ascii="Tahoma" w:eastAsia="Calibri" w:hAnsi="Tahoma" w:cs="Tahoma"/>
          <w:spacing w:val="3"/>
          <w:sz w:val="24"/>
          <w:szCs w:val="24"/>
        </w:rPr>
        <w:t xml:space="preserve"> и </w:t>
      </w:r>
      <w:r w:rsidRPr="00A546AA">
        <w:rPr>
          <w:rFonts w:ascii="Tahoma" w:eastAsia="Calibri" w:hAnsi="Tahoma" w:cs="Tahoma"/>
          <w:spacing w:val="3"/>
          <w:sz w:val="24"/>
          <w:szCs w:val="24"/>
        </w:rPr>
        <w:t xml:space="preserve">содержанию </w:t>
      </w:r>
      <w:r w:rsidR="0052117F" w:rsidRPr="00A546AA">
        <w:rPr>
          <w:rFonts w:ascii="Tahoma" w:eastAsia="Calibri" w:hAnsi="Tahoma" w:cs="Tahoma"/>
          <w:spacing w:val="3"/>
          <w:sz w:val="24"/>
          <w:szCs w:val="24"/>
        </w:rPr>
        <w:t>требованиям, установленным настоящей документацией;</w:t>
      </w:r>
    </w:p>
    <w:p w:rsidR="00230305" w:rsidRPr="00A546AA" w:rsidRDefault="00230305" w:rsidP="00230305">
      <w:pPr>
        <w:shd w:val="clear" w:color="auto" w:fill="FFFFFF"/>
        <w:tabs>
          <w:tab w:val="left" w:pos="1018"/>
          <w:tab w:val="left" w:pos="1134"/>
        </w:tabs>
        <w:spacing w:after="0" w:line="120" w:lineRule="atLeast"/>
        <w:ind w:firstLine="709"/>
        <w:jc w:val="both"/>
        <w:rPr>
          <w:rFonts w:ascii="Tahoma" w:eastAsia="Calibri" w:hAnsi="Tahoma" w:cs="Tahoma"/>
          <w:sz w:val="24"/>
          <w:szCs w:val="24"/>
        </w:rPr>
      </w:pPr>
      <w:r w:rsidRPr="00A546AA">
        <w:rPr>
          <w:rFonts w:ascii="Tahoma" w:eastAsia="Calibri" w:hAnsi="Tahoma" w:cs="Tahoma"/>
          <w:spacing w:val="-12"/>
          <w:sz w:val="24"/>
          <w:szCs w:val="24"/>
        </w:rPr>
        <w:t>б)</w:t>
      </w:r>
      <w:r w:rsidRPr="00A546AA">
        <w:rPr>
          <w:rFonts w:ascii="Tahoma" w:eastAsia="Calibri" w:hAnsi="Tahoma" w:cs="Tahoma"/>
          <w:sz w:val="24"/>
          <w:szCs w:val="24"/>
        </w:rPr>
        <w:tab/>
        <w:t>предоставления участником в составе заявки недостоверных сведений;</w:t>
      </w:r>
    </w:p>
    <w:p w:rsidR="00230305" w:rsidRPr="00A546AA" w:rsidRDefault="00230305" w:rsidP="00230305">
      <w:pPr>
        <w:shd w:val="clear" w:color="auto" w:fill="FFFFFF"/>
        <w:tabs>
          <w:tab w:val="left" w:pos="993"/>
          <w:tab w:val="left" w:pos="1286"/>
        </w:tabs>
        <w:spacing w:after="0" w:line="120" w:lineRule="atLeast"/>
        <w:ind w:firstLine="709"/>
        <w:jc w:val="both"/>
        <w:rPr>
          <w:rFonts w:ascii="Tahoma" w:eastAsia="Calibri" w:hAnsi="Tahoma" w:cs="Tahoma"/>
          <w:sz w:val="24"/>
          <w:szCs w:val="24"/>
        </w:rPr>
      </w:pPr>
      <w:r w:rsidRPr="00A546AA">
        <w:rPr>
          <w:rFonts w:ascii="Tahoma" w:eastAsia="Calibri" w:hAnsi="Tahoma" w:cs="Tahoma"/>
          <w:spacing w:val="-7"/>
          <w:sz w:val="24"/>
          <w:szCs w:val="24"/>
        </w:rPr>
        <w:t>в)</w:t>
      </w:r>
      <w:r w:rsidRPr="00A546AA">
        <w:rPr>
          <w:rFonts w:ascii="Tahoma" w:eastAsia="Calibri" w:hAnsi="Tahoma" w:cs="Tahoma"/>
          <w:sz w:val="24"/>
          <w:szCs w:val="24"/>
        </w:rPr>
        <w:tab/>
        <w:t xml:space="preserve">несоответствия участника </w:t>
      </w:r>
      <w:r w:rsidR="00165BC0" w:rsidRPr="00A546AA">
        <w:rPr>
          <w:rFonts w:ascii="Tahoma" w:eastAsia="Calibri" w:hAnsi="Tahoma" w:cs="Tahoma"/>
          <w:sz w:val="24"/>
          <w:szCs w:val="24"/>
        </w:rPr>
        <w:t>запроса предложений требованиям, установленным настоящей документацией</w:t>
      </w:r>
      <w:r w:rsidRPr="00A546AA">
        <w:rPr>
          <w:rFonts w:ascii="Tahoma" w:eastAsia="Calibri" w:hAnsi="Tahoma" w:cs="Tahoma"/>
          <w:spacing w:val="-1"/>
          <w:sz w:val="24"/>
          <w:szCs w:val="24"/>
        </w:rPr>
        <w:t>;</w:t>
      </w:r>
    </w:p>
    <w:p w:rsidR="00230305" w:rsidRPr="00A546AA" w:rsidRDefault="00230305" w:rsidP="00230305">
      <w:pPr>
        <w:shd w:val="clear" w:color="auto" w:fill="FFFFFF"/>
        <w:tabs>
          <w:tab w:val="left" w:pos="993"/>
          <w:tab w:val="left" w:pos="1286"/>
        </w:tabs>
        <w:spacing w:after="0" w:line="120" w:lineRule="atLeast"/>
        <w:ind w:firstLine="709"/>
        <w:jc w:val="both"/>
        <w:rPr>
          <w:rFonts w:ascii="Tahoma" w:eastAsia="Calibri" w:hAnsi="Tahoma" w:cs="Tahoma"/>
          <w:sz w:val="24"/>
          <w:szCs w:val="24"/>
        </w:rPr>
      </w:pPr>
      <w:r w:rsidRPr="00A546AA">
        <w:rPr>
          <w:rFonts w:ascii="Tahoma" w:eastAsia="Calibri" w:hAnsi="Tahoma" w:cs="Tahoma"/>
          <w:spacing w:val="-7"/>
          <w:sz w:val="24"/>
          <w:szCs w:val="24"/>
        </w:rPr>
        <w:t>г)</w:t>
      </w:r>
      <w:r w:rsidRPr="00A546AA">
        <w:rPr>
          <w:rFonts w:ascii="Tahoma" w:eastAsia="Calibri" w:hAnsi="Tahoma" w:cs="Tahoma"/>
          <w:sz w:val="24"/>
          <w:szCs w:val="24"/>
        </w:rPr>
        <w:tab/>
        <w:t>несоответствия субподрядчиков (поставщиков, соисполнителей) требованиям документации о закупке, если они были установлены;</w:t>
      </w:r>
    </w:p>
    <w:p w:rsidR="00230305" w:rsidRPr="00A546AA" w:rsidRDefault="00230305" w:rsidP="00230305">
      <w:pPr>
        <w:shd w:val="clear" w:color="auto" w:fill="FFFFFF"/>
        <w:tabs>
          <w:tab w:val="left" w:pos="1070"/>
          <w:tab w:val="left" w:pos="1134"/>
        </w:tabs>
        <w:spacing w:after="0" w:line="120" w:lineRule="atLeast"/>
        <w:ind w:firstLine="709"/>
        <w:jc w:val="both"/>
        <w:rPr>
          <w:rFonts w:ascii="Tahoma" w:eastAsia="Calibri" w:hAnsi="Tahoma" w:cs="Tahoma"/>
          <w:sz w:val="24"/>
          <w:szCs w:val="24"/>
        </w:rPr>
      </w:pPr>
      <w:r w:rsidRPr="00A546AA">
        <w:rPr>
          <w:rFonts w:ascii="Tahoma" w:eastAsia="Calibri" w:hAnsi="Tahoma" w:cs="Tahoma"/>
          <w:spacing w:val="-7"/>
          <w:sz w:val="24"/>
          <w:szCs w:val="24"/>
        </w:rPr>
        <w:t>д)</w:t>
      </w:r>
      <w:r w:rsidRPr="00A546AA">
        <w:rPr>
          <w:rFonts w:ascii="Tahoma" w:eastAsia="Calibri" w:hAnsi="Tahoma" w:cs="Tahoma"/>
          <w:sz w:val="24"/>
          <w:szCs w:val="24"/>
        </w:rPr>
        <w:tab/>
      </w:r>
      <w:r w:rsidRPr="00A546AA">
        <w:rPr>
          <w:rFonts w:ascii="Tahoma" w:eastAsia="Calibri" w:hAnsi="Tahoma" w:cs="Tahoma"/>
          <w:spacing w:val="6"/>
          <w:sz w:val="24"/>
          <w:szCs w:val="24"/>
        </w:rPr>
        <w:t xml:space="preserve">несоответствия продукции и (или) договорных условий, указанных в </w:t>
      </w:r>
      <w:r w:rsidRPr="00A546AA">
        <w:rPr>
          <w:rFonts w:ascii="Tahoma" w:eastAsia="Calibri" w:hAnsi="Tahoma" w:cs="Tahoma"/>
          <w:sz w:val="24"/>
          <w:szCs w:val="24"/>
        </w:rPr>
        <w:t>заявке на участие в закупке, требованиям документации о закупке;</w:t>
      </w:r>
    </w:p>
    <w:p w:rsidR="00230305" w:rsidRPr="00A546AA" w:rsidRDefault="00230305" w:rsidP="00230305">
      <w:pPr>
        <w:shd w:val="clear" w:color="auto" w:fill="FFFFFF"/>
        <w:tabs>
          <w:tab w:val="left" w:pos="1070"/>
          <w:tab w:val="left" w:pos="1134"/>
        </w:tabs>
        <w:spacing w:after="0" w:line="120" w:lineRule="atLeast"/>
        <w:ind w:firstLine="709"/>
        <w:jc w:val="both"/>
        <w:rPr>
          <w:rFonts w:ascii="Tahoma" w:eastAsia="Calibri" w:hAnsi="Tahoma" w:cs="Tahoma"/>
          <w:sz w:val="24"/>
          <w:szCs w:val="24"/>
        </w:rPr>
      </w:pPr>
      <w:r w:rsidRPr="00A546AA">
        <w:rPr>
          <w:rFonts w:ascii="Tahoma" w:eastAsia="Calibri" w:hAnsi="Tahoma" w:cs="Tahoma"/>
          <w:spacing w:val="-10"/>
          <w:sz w:val="24"/>
          <w:szCs w:val="24"/>
        </w:rPr>
        <w:t>е)</w:t>
      </w:r>
      <w:r w:rsidRPr="00A546AA">
        <w:rPr>
          <w:rFonts w:ascii="Tahoma" w:eastAsia="Calibri" w:hAnsi="Tahoma" w:cs="Tahoma"/>
          <w:sz w:val="24"/>
          <w:szCs w:val="24"/>
        </w:rPr>
        <w:tab/>
      </w:r>
      <w:r w:rsidRPr="00A546AA">
        <w:rPr>
          <w:rFonts w:ascii="Tahoma" w:eastAsia="Calibri" w:hAnsi="Tahoma" w:cs="Tahoma"/>
          <w:spacing w:val="4"/>
          <w:sz w:val="24"/>
          <w:szCs w:val="24"/>
        </w:rPr>
        <w:t xml:space="preserve">несоответствия размера, формы, условий или порядка предоставления </w:t>
      </w:r>
      <w:r w:rsidRPr="00A546AA">
        <w:rPr>
          <w:rFonts w:ascii="Tahoma" w:eastAsia="Calibri" w:hAnsi="Tahoma" w:cs="Tahoma"/>
          <w:sz w:val="24"/>
          <w:szCs w:val="24"/>
        </w:rPr>
        <w:t>обеспечения заявки на участие в запросе предложений</w:t>
      </w:r>
      <w:r w:rsidR="00165BC0" w:rsidRPr="00A546AA">
        <w:rPr>
          <w:rFonts w:ascii="Tahoma" w:eastAsia="Calibri" w:hAnsi="Tahoma" w:cs="Tahoma"/>
          <w:sz w:val="24"/>
          <w:szCs w:val="24"/>
        </w:rPr>
        <w:t xml:space="preserve"> (если заказчиком установлено требование обеспечения заявки на участие в запросе предложений)</w:t>
      </w:r>
      <w:r w:rsidRPr="00A546AA">
        <w:rPr>
          <w:rFonts w:ascii="Tahoma" w:eastAsia="Calibri" w:hAnsi="Tahoma" w:cs="Tahoma"/>
          <w:sz w:val="24"/>
          <w:szCs w:val="24"/>
        </w:rPr>
        <w:t>;</w:t>
      </w:r>
    </w:p>
    <w:p w:rsidR="00230305" w:rsidRPr="00A546AA" w:rsidRDefault="00230305" w:rsidP="00230305">
      <w:pPr>
        <w:shd w:val="clear" w:color="auto" w:fill="FFFFFF"/>
        <w:tabs>
          <w:tab w:val="left" w:pos="1134"/>
        </w:tabs>
        <w:spacing w:after="0" w:line="120" w:lineRule="atLeast"/>
        <w:ind w:firstLine="709"/>
        <w:jc w:val="both"/>
        <w:rPr>
          <w:rFonts w:ascii="Tahoma" w:eastAsia="Calibri" w:hAnsi="Tahoma" w:cs="Tahoma"/>
          <w:sz w:val="24"/>
          <w:szCs w:val="24"/>
        </w:rPr>
      </w:pPr>
      <w:r w:rsidRPr="00A546AA">
        <w:rPr>
          <w:rFonts w:ascii="Tahoma" w:eastAsia="Calibri" w:hAnsi="Tahoma" w:cs="Tahoma"/>
          <w:spacing w:val="-6"/>
          <w:sz w:val="24"/>
          <w:szCs w:val="24"/>
        </w:rPr>
        <w:t>ж)</w:t>
      </w:r>
      <w:r w:rsidRPr="00A546AA">
        <w:rPr>
          <w:rFonts w:ascii="Tahoma" w:eastAsia="Calibri" w:hAnsi="Tahoma" w:cs="Tahoma"/>
          <w:sz w:val="24"/>
          <w:szCs w:val="24"/>
        </w:rPr>
        <w:tab/>
      </w:r>
      <w:r w:rsidRPr="00A546AA">
        <w:rPr>
          <w:rFonts w:ascii="Tahoma" w:eastAsia="Calibri" w:hAnsi="Tahoma" w:cs="Tahoma"/>
          <w:spacing w:val="8"/>
          <w:sz w:val="24"/>
          <w:szCs w:val="24"/>
        </w:rPr>
        <w:t>если предложенная в заявк</w:t>
      </w:r>
      <w:r w:rsidR="00165BC0" w:rsidRPr="00A546AA">
        <w:rPr>
          <w:rFonts w:ascii="Tahoma" w:eastAsia="Calibri" w:hAnsi="Tahoma" w:cs="Tahoma"/>
          <w:spacing w:val="8"/>
          <w:sz w:val="24"/>
          <w:szCs w:val="24"/>
        </w:rPr>
        <w:t>е</w:t>
      </w:r>
      <w:r w:rsidRPr="00A546AA">
        <w:rPr>
          <w:rFonts w:ascii="Tahoma" w:eastAsia="Calibri" w:hAnsi="Tahoma" w:cs="Tahoma"/>
          <w:spacing w:val="8"/>
          <w:sz w:val="24"/>
          <w:szCs w:val="24"/>
        </w:rPr>
        <w:t xml:space="preserve"> цена товаров, работ, услуг превышает </w:t>
      </w:r>
      <w:r w:rsidRPr="00A546AA">
        <w:rPr>
          <w:rFonts w:ascii="Tahoma" w:eastAsia="Calibri" w:hAnsi="Tahoma" w:cs="Tahoma"/>
          <w:spacing w:val="3"/>
          <w:sz w:val="24"/>
          <w:szCs w:val="24"/>
        </w:rPr>
        <w:t xml:space="preserve">начальную (максимальную) цену, указанную в извещении о проведении запроса </w:t>
      </w:r>
      <w:r w:rsidRPr="00A546AA">
        <w:rPr>
          <w:rFonts w:ascii="Tahoma" w:eastAsia="Calibri" w:hAnsi="Tahoma" w:cs="Tahoma"/>
          <w:spacing w:val="-2"/>
          <w:sz w:val="24"/>
          <w:szCs w:val="24"/>
        </w:rPr>
        <w:t>предложений.</w:t>
      </w:r>
    </w:p>
    <w:p w:rsidR="00C362A3" w:rsidRPr="00A546AA" w:rsidRDefault="000E48E9" w:rsidP="009632CC">
      <w:pPr>
        <w:tabs>
          <w:tab w:val="left" w:pos="567"/>
        </w:tabs>
        <w:spacing w:after="0" w:line="240" w:lineRule="auto"/>
        <w:jc w:val="both"/>
        <w:rPr>
          <w:rFonts w:ascii="Tahoma" w:hAnsi="Tahoma" w:cs="Tahoma"/>
          <w:sz w:val="24"/>
          <w:szCs w:val="24"/>
        </w:rPr>
      </w:pPr>
      <w:r w:rsidRPr="00A546AA">
        <w:rPr>
          <w:rFonts w:ascii="Tahoma" w:hAnsi="Tahoma" w:cs="Tahoma"/>
          <w:sz w:val="24"/>
          <w:szCs w:val="24"/>
        </w:rPr>
        <w:tab/>
      </w:r>
      <w:r w:rsidR="00A4059E" w:rsidRPr="00A546AA">
        <w:rPr>
          <w:rFonts w:ascii="Tahoma" w:hAnsi="Tahoma" w:cs="Tahoma"/>
          <w:sz w:val="24"/>
          <w:szCs w:val="24"/>
        </w:rPr>
        <w:t>4.</w:t>
      </w:r>
      <w:r w:rsidR="00D3504A" w:rsidRPr="00A546AA">
        <w:rPr>
          <w:rFonts w:ascii="Tahoma" w:hAnsi="Tahoma" w:cs="Tahoma"/>
          <w:sz w:val="24"/>
          <w:szCs w:val="24"/>
        </w:rPr>
        <w:t>3</w:t>
      </w:r>
      <w:r w:rsidR="00A4059E" w:rsidRPr="00A546AA">
        <w:rPr>
          <w:rFonts w:ascii="Tahoma" w:hAnsi="Tahoma" w:cs="Tahoma"/>
          <w:sz w:val="24"/>
          <w:szCs w:val="24"/>
        </w:rPr>
        <w:t xml:space="preserve">. </w:t>
      </w:r>
      <w:bookmarkStart w:id="19" w:name="_Toc122326967"/>
      <w:bookmarkEnd w:id="16"/>
      <w:bookmarkEnd w:id="17"/>
      <w:bookmarkEnd w:id="18"/>
      <w:r w:rsidR="00C362A3" w:rsidRPr="00A546AA">
        <w:rPr>
          <w:rFonts w:ascii="Tahoma" w:hAnsi="Tahoma" w:cs="Tahoma"/>
          <w:sz w:val="24"/>
          <w:szCs w:val="24"/>
        </w:rPr>
        <w:t xml:space="preserve">Результаты рассмотрения </w:t>
      </w:r>
      <w:r w:rsidR="0052117F" w:rsidRPr="00A546AA">
        <w:rPr>
          <w:rFonts w:ascii="Tahoma" w:hAnsi="Tahoma" w:cs="Tahoma"/>
          <w:sz w:val="24"/>
          <w:szCs w:val="24"/>
        </w:rPr>
        <w:t>первых частей заявок на участие</w:t>
      </w:r>
      <w:r w:rsidR="00C362A3" w:rsidRPr="00A546AA">
        <w:rPr>
          <w:rFonts w:ascii="Tahoma" w:hAnsi="Tahoma" w:cs="Tahoma"/>
          <w:sz w:val="24"/>
          <w:szCs w:val="24"/>
        </w:rPr>
        <w:t xml:space="preserve"> в запросе предложений </w:t>
      </w:r>
      <w:r w:rsidR="00C148EE" w:rsidRPr="00A546AA">
        <w:rPr>
          <w:rFonts w:ascii="Tahoma" w:hAnsi="Tahoma" w:cs="Tahoma"/>
          <w:sz w:val="24"/>
          <w:szCs w:val="24"/>
        </w:rPr>
        <w:t xml:space="preserve">в электронной форме </w:t>
      </w:r>
      <w:r w:rsidR="00C362A3" w:rsidRPr="00A546AA">
        <w:rPr>
          <w:rFonts w:ascii="Tahoma" w:hAnsi="Tahoma" w:cs="Tahoma"/>
          <w:sz w:val="24"/>
          <w:szCs w:val="24"/>
        </w:rPr>
        <w:t>оформляются протоколом, в котором содержатся следующие сведения:</w:t>
      </w:r>
    </w:p>
    <w:p w:rsidR="00C362A3" w:rsidRPr="00A546AA"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1)</w:t>
      </w:r>
      <w:r w:rsidRPr="00A546AA">
        <w:rPr>
          <w:rFonts w:ascii="Tahoma" w:hAnsi="Tahoma" w:cs="Tahoma"/>
          <w:sz w:val="24"/>
          <w:szCs w:val="24"/>
        </w:rPr>
        <w:tab/>
        <w:t>дата подписания протокола;</w:t>
      </w:r>
    </w:p>
    <w:p w:rsidR="00C362A3" w:rsidRPr="00A546AA"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2)</w:t>
      </w:r>
      <w:r w:rsidRPr="00A546AA">
        <w:rPr>
          <w:rFonts w:ascii="Tahoma" w:hAnsi="Tahoma" w:cs="Tahoma"/>
          <w:sz w:val="24"/>
          <w:szCs w:val="24"/>
        </w:rPr>
        <w:tab/>
        <w:t xml:space="preserve">количество поданных на участие в запросе предложений заявок, а также дата и время </w:t>
      </w:r>
      <w:r w:rsidR="0024761F" w:rsidRPr="00A546AA">
        <w:rPr>
          <w:rFonts w:ascii="Tahoma" w:hAnsi="Tahoma" w:cs="Tahoma"/>
          <w:sz w:val="24"/>
          <w:szCs w:val="24"/>
        </w:rPr>
        <w:t>подачи</w:t>
      </w:r>
      <w:r w:rsidRPr="00A546AA">
        <w:rPr>
          <w:rFonts w:ascii="Tahoma" w:hAnsi="Tahoma" w:cs="Tahoma"/>
          <w:sz w:val="24"/>
          <w:szCs w:val="24"/>
        </w:rPr>
        <w:t xml:space="preserve"> заявок;</w:t>
      </w:r>
    </w:p>
    <w:p w:rsidR="00C362A3" w:rsidRPr="00A546AA"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3)</w:t>
      </w:r>
      <w:r w:rsidRPr="00A546AA">
        <w:rPr>
          <w:rFonts w:ascii="Tahoma" w:hAnsi="Tahoma" w:cs="Tahoma"/>
          <w:sz w:val="24"/>
          <w:szCs w:val="24"/>
        </w:rPr>
        <w:tab/>
        <w:t>результаты рассмотрения заявок на участие в запросе предложений с указанием в том числе:</w:t>
      </w:r>
    </w:p>
    <w:p w:rsidR="00C362A3" w:rsidRPr="00A546AA" w:rsidRDefault="00C362A3"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w:t>
      </w:r>
      <w:r w:rsidRPr="00A546AA">
        <w:rPr>
          <w:rFonts w:ascii="Tahoma" w:hAnsi="Tahoma" w:cs="Tahoma"/>
          <w:sz w:val="24"/>
          <w:szCs w:val="24"/>
        </w:rPr>
        <w:tab/>
        <w:t>количества заявок на участие в запросе предложений, которые отклонены;</w:t>
      </w:r>
    </w:p>
    <w:p w:rsidR="00C362A3" w:rsidRPr="00A546AA" w:rsidRDefault="00C362A3" w:rsidP="0052117F">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w:t>
      </w:r>
      <w:r w:rsidRPr="00A546AA">
        <w:rPr>
          <w:rFonts w:ascii="Tahoma" w:hAnsi="Tahoma" w:cs="Tahoma"/>
          <w:sz w:val="24"/>
          <w:szCs w:val="24"/>
        </w:rPr>
        <w:tab/>
        <w:t>оснований отклонения каждой заявки на участие в запросе предложений с указанием положений документации о проведении запроса предложений, которым не соответствует такая заявка;</w:t>
      </w:r>
    </w:p>
    <w:p w:rsidR="009E2F5F" w:rsidRPr="00A546AA" w:rsidRDefault="0052117F"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w:t>
      </w:r>
      <w:r w:rsidR="00C362A3" w:rsidRPr="00A546AA">
        <w:rPr>
          <w:rFonts w:ascii="Tahoma" w:hAnsi="Tahoma" w:cs="Tahoma"/>
          <w:sz w:val="24"/>
          <w:szCs w:val="24"/>
        </w:rPr>
        <w:t>)</w:t>
      </w:r>
      <w:r w:rsidR="00C362A3" w:rsidRPr="00A546AA">
        <w:rPr>
          <w:rFonts w:ascii="Tahoma" w:hAnsi="Tahoma" w:cs="Tahoma"/>
          <w:sz w:val="24"/>
          <w:szCs w:val="24"/>
        </w:rPr>
        <w:tab/>
        <w:t>причины, по которым запрос предложений признан несостоявшимся, в случае признания его таковым.</w:t>
      </w:r>
    </w:p>
    <w:p w:rsidR="007751A4" w:rsidRPr="00A546AA" w:rsidRDefault="007751A4"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w:t>
      </w:r>
      <w:r w:rsidR="00D3504A" w:rsidRPr="00A546AA">
        <w:rPr>
          <w:rFonts w:ascii="Tahoma" w:hAnsi="Tahoma" w:cs="Tahoma"/>
          <w:sz w:val="24"/>
          <w:szCs w:val="24"/>
        </w:rPr>
        <w:t>4</w:t>
      </w:r>
      <w:r w:rsidRPr="00A546AA">
        <w:rPr>
          <w:rFonts w:ascii="Tahoma" w:hAnsi="Tahoma" w:cs="Tahoma"/>
          <w:sz w:val="24"/>
          <w:szCs w:val="24"/>
        </w:rPr>
        <w:t>. Протокол, указанный в п. 4.</w:t>
      </w:r>
      <w:r w:rsidR="00D3504A" w:rsidRPr="00A546AA">
        <w:rPr>
          <w:rFonts w:ascii="Tahoma" w:hAnsi="Tahoma" w:cs="Tahoma"/>
          <w:sz w:val="24"/>
          <w:szCs w:val="24"/>
        </w:rPr>
        <w:t>3</w:t>
      </w:r>
      <w:r w:rsidRPr="00A546AA">
        <w:rPr>
          <w:rFonts w:ascii="Tahoma" w:hAnsi="Tahoma" w:cs="Tahoma"/>
          <w:sz w:val="24"/>
          <w:szCs w:val="24"/>
        </w:rPr>
        <w:t xml:space="preserve"> настоящей документации, направляется Заказчиком оператору электронной площадки в день подписания такого протокола. В течение </w:t>
      </w:r>
      <w:r w:rsidR="00333D3C" w:rsidRPr="00A546AA">
        <w:rPr>
          <w:rFonts w:ascii="Tahoma" w:hAnsi="Tahoma" w:cs="Tahoma"/>
          <w:sz w:val="24"/>
          <w:szCs w:val="24"/>
        </w:rPr>
        <w:t xml:space="preserve">часа с момента </w:t>
      </w:r>
      <w:proofErr w:type="gramStart"/>
      <w:r w:rsidR="00333D3C" w:rsidRPr="00A546AA">
        <w:rPr>
          <w:rFonts w:ascii="Tahoma" w:hAnsi="Tahoma" w:cs="Tahoma"/>
          <w:sz w:val="24"/>
          <w:szCs w:val="24"/>
        </w:rPr>
        <w:t xml:space="preserve">получения </w:t>
      </w:r>
      <w:r w:rsidR="008E25B3" w:rsidRPr="00A546AA">
        <w:rPr>
          <w:rFonts w:ascii="Tahoma" w:hAnsi="Tahoma" w:cs="Tahoma"/>
          <w:sz w:val="24"/>
          <w:szCs w:val="24"/>
        </w:rPr>
        <w:t>протокола</w:t>
      </w:r>
      <w:r w:rsidR="00333D3C" w:rsidRPr="00A546AA">
        <w:rPr>
          <w:rFonts w:ascii="Tahoma" w:hAnsi="Tahoma" w:cs="Tahoma"/>
          <w:sz w:val="24"/>
          <w:szCs w:val="24"/>
        </w:rPr>
        <w:t xml:space="preserve"> рассмотрения </w:t>
      </w:r>
      <w:r w:rsidR="008E25B3" w:rsidRPr="00A546AA">
        <w:rPr>
          <w:rFonts w:ascii="Tahoma" w:hAnsi="Tahoma" w:cs="Tahoma"/>
          <w:sz w:val="24"/>
          <w:szCs w:val="24"/>
        </w:rPr>
        <w:t>первых частей заявок</w:t>
      </w:r>
      <w:proofErr w:type="gramEnd"/>
      <w:r w:rsidR="008E25B3" w:rsidRPr="00A546AA">
        <w:rPr>
          <w:rFonts w:ascii="Tahoma" w:hAnsi="Tahoma" w:cs="Tahoma"/>
          <w:sz w:val="24"/>
          <w:szCs w:val="24"/>
        </w:rPr>
        <w:t xml:space="preserve"> оператор электронной площадки размещает его в ЕИС.</w:t>
      </w:r>
    </w:p>
    <w:p w:rsidR="00C55047" w:rsidRPr="00A546AA" w:rsidRDefault="00C148EE" w:rsidP="00C55047">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w:t>
      </w:r>
      <w:r w:rsidR="00D3504A" w:rsidRPr="00A546AA">
        <w:rPr>
          <w:rFonts w:ascii="Tahoma" w:hAnsi="Tahoma" w:cs="Tahoma"/>
          <w:sz w:val="24"/>
          <w:szCs w:val="24"/>
        </w:rPr>
        <w:t>5</w:t>
      </w:r>
      <w:r w:rsidRPr="00A546AA">
        <w:rPr>
          <w:rFonts w:ascii="Tahoma" w:hAnsi="Tahoma" w:cs="Tahoma"/>
          <w:sz w:val="24"/>
          <w:szCs w:val="24"/>
        </w:rPr>
        <w:t xml:space="preserve">. </w:t>
      </w:r>
      <w:r w:rsidR="00C55047" w:rsidRPr="00A546AA">
        <w:rPr>
          <w:rFonts w:ascii="Tahoma" w:hAnsi="Tahoma" w:cs="Tahoma"/>
          <w:sz w:val="24"/>
          <w:szCs w:val="24"/>
        </w:rPr>
        <w:t>Оператор электронной площадки в течение часа после размещения в ЕИС протокола сопоставления ценовых предложений направляет Заказчику результаты осуществленного оператором электронной площадки сопоставления ценовых предложений, а также информацию о ценовых предложениях каждого участника запроса предложений в электронной форме, а также вторые части заявок на участие в запросе предложений в электронной форме.</w:t>
      </w:r>
    </w:p>
    <w:p w:rsidR="00C148EE" w:rsidRPr="00A546AA" w:rsidRDefault="00D3504A" w:rsidP="00C55047">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4.6. </w:t>
      </w:r>
      <w:proofErr w:type="gramStart"/>
      <w:r w:rsidRPr="00A546AA">
        <w:rPr>
          <w:rFonts w:ascii="Tahoma" w:hAnsi="Tahoma" w:cs="Tahoma"/>
          <w:sz w:val="24"/>
          <w:szCs w:val="24"/>
        </w:rPr>
        <w:t xml:space="preserve">В течение одного рабочего дня после направления оператором электронной площадки информации, указанной в п. 4.5 настоящей документации, и вторых частей заявок на участие в запросе предложений в электронной форме закупочная комиссия на основании результатов оценки заявок на участие в закупке присваивает каждой заявке порядковый номер в порядке уменьшения степени выгодности содержащихся в них условий исполнения договора. </w:t>
      </w:r>
      <w:proofErr w:type="gramEnd"/>
    </w:p>
    <w:p w:rsidR="005F4A63" w:rsidRPr="00A546AA" w:rsidRDefault="00D3504A" w:rsidP="00C362A3">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4.7. Победителем в проведении запроса предложений признается участник закупки, предложивший лучшие условия исполнения договора. В случае</w:t>
      </w:r>
      <w:proofErr w:type="gramStart"/>
      <w:r w:rsidRPr="00A546AA">
        <w:rPr>
          <w:rFonts w:ascii="Tahoma" w:hAnsi="Tahoma" w:cs="Tahoma"/>
          <w:sz w:val="24"/>
          <w:szCs w:val="24"/>
        </w:rPr>
        <w:t>,</w:t>
      </w:r>
      <w:proofErr w:type="gramEnd"/>
      <w:r w:rsidRPr="00A546AA">
        <w:rPr>
          <w:rFonts w:ascii="Tahoma" w:hAnsi="Tahoma" w:cs="Tahoma"/>
          <w:sz w:val="24"/>
          <w:szCs w:val="24"/>
        </w:rPr>
        <w:t xml:space="preserve"> если в нескольких таких заявках содержатся одинаковые по степени выгодности условия </w:t>
      </w:r>
      <w:r w:rsidRPr="00A546AA">
        <w:rPr>
          <w:rFonts w:ascii="Tahoma" w:hAnsi="Tahoma" w:cs="Tahoma"/>
          <w:sz w:val="24"/>
          <w:szCs w:val="24"/>
        </w:rPr>
        <w:lastRenderedPageBreak/>
        <w:t>исполнения договора или одинаковые ценовые предложения, меньший порядковый номер присваивается заявке, которая поступила ранее других таких заявок.</w:t>
      </w:r>
    </w:p>
    <w:p w:rsidR="005F4A63" w:rsidRPr="00A546AA" w:rsidRDefault="00D3504A" w:rsidP="004A669E">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eastAsia="Calibri" w:hAnsi="Tahoma" w:cs="Tahoma"/>
          <w:spacing w:val="-2"/>
          <w:sz w:val="24"/>
          <w:szCs w:val="24"/>
        </w:rPr>
        <w:t xml:space="preserve">4.8. По результатам рассмотрения </w:t>
      </w:r>
      <w:r w:rsidRPr="00A546AA">
        <w:rPr>
          <w:rFonts w:ascii="Tahoma" w:hAnsi="Tahoma" w:cs="Tahoma"/>
          <w:sz w:val="24"/>
          <w:szCs w:val="24"/>
        </w:rPr>
        <w:t xml:space="preserve">протокола сопоставления ценовых предложений и вторых частей заявок на участие в запросе предложений в электронной форме Заказчик составляет итоговый протокол, который должен содержать следующую информацию: </w:t>
      </w:r>
    </w:p>
    <w:p w:rsidR="004A669E" w:rsidRPr="00A546AA" w:rsidRDefault="004A669E" w:rsidP="004A669E">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1)</w:t>
      </w:r>
      <w:r w:rsidRPr="00A546AA">
        <w:rPr>
          <w:rFonts w:ascii="Tahoma" w:hAnsi="Tahoma" w:cs="Tahoma"/>
          <w:sz w:val="24"/>
          <w:szCs w:val="24"/>
        </w:rPr>
        <w:tab/>
        <w:t>дата подписания протокола;</w:t>
      </w:r>
    </w:p>
    <w:p w:rsidR="004A669E" w:rsidRPr="00A546AA" w:rsidRDefault="004A669E" w:rsidP="004A669E">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2)</w:t>
      </w:r>
      <w:r w:rsidRPr="00A546AA">
        <w:rPr>
          <w:rFonts w:ascii="Tahoma" w:hAnsi="Tahoma" w:cs="Tahoma"/>
          <w:sz w:val="24"/>
          <w:szCs w:val="24"/>
        </w:rPr>
        <w:tab/>
        <w:t>количество поданных на участие в запросе предложений заявок, а также дата и время поступления заявок;</w:t>
      </w:r>
    </w:p>
    <w:p w:rsidR="004A669E" w:rsidRPr="00A546AA" w:rsidRDefault="004A669E" w:rsidP="004A669E">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3)</w:t>
      </w:r>
      <w:r w:rsidRPr="00A546AA">
        <w:rPr>
          <w:rFonts w:ascii="Tahoma" w:hAnsi="Tahoma" w:cs="Tahoma"/>
          <w:sz w:val="24"/>
          <w:szCs w:val="24"/>
        </w:rPr>
        <w:tab/>
        <w:t>порядковые номера заявок на участие в запросе котировок, в порядке уменьшения степени выгодности содержащихся в них условий исполнения договора, включая информацию о ценовых предложениях;</w:t>
      </w:r>
    </w:p>
    <w:p w:rsidR="004A669E" w:rsidRPr="00A546AA" w:rsidRDefault="004A669E" w:rsidP="004A669E">
      <w:pPr>
        <w:shd w:val="clear" w:color="auto" w:fill="FFFFFF"/>
        <w:tabs>
          <w:tab w:val="left" w:pos="1134"/>
        </w:tabs>
        <w:spacing w:after="0" w:line="240" w:lineRule="auto"/>
        <w:ind w:firstLine="709"/>
        <w:jc w:val="both"/>
        <w:rPr>
          <w:rFonts w:ascii="Tahoma" w:hAnsi="Tahoma" w:cs="Tahoma"/>
          <w:sz w:val="24"/>
          <w:szCs w:val="24"/>
        </w:rPr>
      </w:pPr>
      <w:r w:rsidRPr="00A546AA">
        <w:rPr>
          <w:rFonts w:ascii="Tahoma" w:hAnsi="Tahoma" w:cs="Tahoma"/>
          <w:sz w:val="24"/>
          <w:szCs w:val="24"/>
        </w:rPr>
        <w:t>4) результаты рассмотрения заявок на участие в закупке, окончательных предложений (если документацией о закупке, извещением об осуществлении закупки на последнем этапе проведения закупки предусмотрены рассмотрение таких заявок, окончательных предложений и возможность их отклонения) с указанием в том числе:</w:t>
      </w:r>
    </w:p>
    <w:p w:rsidR="004A669E" w:rsidRPr="00A546AA" w:rsidRDefault="004A669E" w:rsidP="004A669E">
      <w:pPr>
        <w:pStyle w:val="ae"/>
        <w:numPr>
          <w:ilvl w:val="0"/>
          <w:numId w:val="11"/>
        </w:numPr>
        <w:shd w:val="clear" w:color="auto" w:fill="FFFFFF"/>
        <w:tabs>
          <w:tab w:val="left" w:pos="1134"/>
        </w:tabs>
        <w:spacing w:after="0" w:line="240" w:lineRule="auto"/>
        <w:ind w:left="0" w:firstLine="709"/>
        <w:jc w:val="both"/>
        <w:rPr>
          <w:rFonts w:ascii="Tahoma" w:hAnsi="Tahoma" w:cs="Tahoma"/>
          <w:sz w:val="24"/>
          <w:szCs w:val="24"/>
        </w:rPr>
      </w:pPr>
      <w:r w:rsidRPr="00A546AA">
        <w:rPr>
          <w:rFonts w:ascii="Tahoma" w:hAnsi="Tahoma" w:cs="Tahoma"/>
          <w:sz w:val="24"/>
          <w:szCs w:val="24"/>
        </w:rPr>
        <w:t>количества заявок на участие в закупке, которые отклонены;</w:t>
      </w:r>
    </w:p>
    <w:p w:rsidR="004A669E" w:rsidRPr="00A546AA" w:rsidRDefault="004A669E" w:rsidP="004A669E">
      <w:pPr>
        <w:pStyle w:val="ae"/>
        <w:numPr>
          <w:ilvl w:val="0"/>
          <w:numId w:val="11"/>
        </w:numPr>
        <w:shd w:val="clear" w:color="auto" w:fill="FFFFFF"/>
        <w:tabs>
          <w:tab w:val="left" w:pos="1134"/>
        </w:tabs>
        <w:spacing w:after="0" w:line="240" w:lineRule="auto"/>
        <w:ind w:left="0" w:firstLine="709"/>
        <w:jc w:val="both"/>
        <w:rPr>
          <w:rFonts w:ascii="Tahoma" w:hAnsi="Tahoma" w:cs="Tahoma"/>
          <w:sz w:val="24"/>
          <w:szCs w:val="24"/>
        </w:rPr>
      </w:pPr>
      <w:r w:rsidRPr="00A546AA">
        <w:rPr>
          <w:rFonts w:ascii="Tahoma" w:hAnsi="Tahoma" w:cs="Tahoma"/>
          <w:sz w:val="24"/>
          <w:szCs w:val="24"/>
        </w:rPr>
        <w:t>оснований отклонения каждой заявки на участие в закупке;</w:t>
      </w:r>
    </w:p>
    <w:p w:rsidR="004A669E" w:rsidRPr="00A546AA" w:rsidRDefault="004A669E" w:rsidP="004A669E">
      <w:pPr>
        <w:pStyle w:val="ae"/>
        <w:shd w:val="clear" w:color="auto" w:fill="FFFFFF"/>
        <w:tabs>
          <w:tab w:val="left" w:pos="1134"/>
        </w:tabs>
        <w:ind w:left="0" w:firstLine="709"/>
        <w:jc w:val="both"/>
        <w:rPr>
          <w:rFonts w:ascii="Tahoma" w:hAnsi="Tahoma" w:cs="Tahoma"/>
          <w:sz w:val="24"/>
          <w:szCs w:val="24"/>
        </w:rPr>
      </w:pPr>
      <w:r w:rsidRPr="00A546AA">
        <w:rPr>
          <w:rFonts w:ascii="Tahoma" w:hAnsi="Tahoma" w:cs="Tahoma"/>
          <w:sz w:val="24"/>
          <w:szCs w:val="24"/>
        </w:rPr>
        <w:t>5) результаты оценки заявок на участие в закупке с указанием решения комиссии по осуществлению закупок о присвоении каждой такой заявке значения по каждому из предусмотренных критериев оценки таких заявок;</w:t>
      </w:r>
    </w:p>
    <w:p w:rsidR="005F4A63" w:rsidRPr="00A546AA" w:rsidRDefault="004A669E" w:rsidP="005F4A63">
      <w:pPr>
        <w:pStyle w:val="ae"/>
        <w:shd w:val="clear" w:color="auto" w:fill="FFFFFF"/>
        <w:tabs>
          <w:tab w:val="left" w:pos="1134"/>
        </w:tabs>
        <w:spacing w:after="0"/>
        <w:ind w:left="0" w:firstLine="709"/>
        <w:jc w:val="both"/>
        <w:rPr>
          <w:rFonts w:ascii="Tahoma" w:hAnsi="Tahoma" w:cs="Tahoma"/>
          <w:sz w:val="24"/>
          <w:szCs w:val="24"/>
        </w:rPr>
      </w:pPr>
      <w:r w:rsidRPr="00A546AA">
        <w:rPr>
          <w:rFonts w:ascii="Tahoma" w:hAnsi="Tahoma" w:cs="Tahoma"/>
          <w:sz w:val="24"/>
          <w:szCs w:val="24"/>
        </w:rPr>
        <w:t xml:space="preserve">6) </w:t>
      </w:r>
      <w:r w:rsidR="00B9256F" w:rsidRPr="00A546AA">
        <w:rPr>
          <w:rFonts w:ascii="Tahoma" w:hAnsi="Tahoma" w:cs="Tahoma"/>
          <w:sz w:val="24"/>
          <w:szCs w:val="24"/>
        </w:rPr>
        <w:t>причины, по которым закупка признана несостоявшейся, в случае признания ее таковой.</w:t>
      </w:r>
    </w:p>
    <w:p w:rsidR="00CC5BBB" w:rsidRPr="00A546AA" w:rsidRDefault="00A174DE" w:rsidP="00B9256F">
      <w:pPr>
        <w:pStyle w:val="ae"/>
        <w:shd w:val="clear" w:color="auto" w:fill="FFFFFF"/>
        <w:tabs>
          <w:tab w:val="left" w:pos="1134"/>
        </w:tabs>
        <w:spacing w:after="0"/>
        <w:ind w:left="0" w:firstLine="709"/>
        <w:jc w:val="both"/>
        <w:rPr>
          <w:rFonts w:ascii="Tahoma" w:hAnsi="Tahoma" w:cs="Tahoma"/>
          <w:sz w:val="24"/>
          <w:szCs w:val="24"/>
        </w:rPr>
      </w:pPr>
      <w:r w:rsidRPr="00A546AA">
        <w:rPr>
          <w:rFonts w:ascii="Tahoma" w:eastAsia="Calibri" w:hAnsi="Tahoma" w:cs="Tahoma"/>
          <w:spacing w:val="-2"/>
          <w:sz w:val="24"/>
          <w:szCs w:val="24"/>
        </w:rPr>
        <w:t>4.</w:t>
      </w:r>
      <w:r w:rsidR="00B20096" w:rsidRPr="00A546AA">
        <w:rPr>
          <w:rFonts w:ascii="Tahoma" w:eastAsia="Calibri" w:hAnsi="Tahoma" w:cs="Tahoma"/>
          <w:spacing w:val="-2"/>
          <w:sz w:val="24"/>
          <w:szCs w:val="24"/>
        </w:rPr>
        <w:t>9</w:t>
      </w:r>
      <w:r w:rsidR="00CC5BBB" w:rsidRPr="00A546AA">
        <w:rPr>
          <w:rFonts w:ascii="Tahoma" w:eastAsia="Calibri" w:hAnsi="Tahoma" w:cs="Tahoma"/>
          <w:spacing w:val="-2"/>
          <w:sz w:val="24"/>
          <w:szCs w:val="24"/>
        </w:rPr>
        <w:t>.</w:t>
      </w:r>
      <w:r w:rsidR="005F4A63" w:rsidRPr="00A546AA">
        <w:rPr>
          <w:rFonts w:ascii="Tahoma" w:eastAsia="Calibri" w:hAnsi="Tahoma" w:cs="Tahoma"/>
          <w:spacing w:val="-2"/>
          <w:sz w:val="24"/>
          <w:szCs w:val="24"/>
        </w:rPr>
        <w:t> </w:t>
      </w:r>
      <w:r w:rsidR="00CC5BBB" w:rsidRPr="00A546AA">
        <w:rPr>
          <w:rFonts w:ascii="Tahoma" w:eastAsia="Calibri" w:hAnsi="Tahoma" w:cs="Tahoma"/>
          <w:spacing w:val="-2"/>
          <w:sz w:val="24"/>
          <w:szCs w:val="24"/>
        </w:rPr>
        <w:t xml:space="preserve">Договор по результатам проведенной и оформленной </w:t>
      </w:r>
      <w:r w:rsidR="00941AF7" w:rsidRPr="00A546AA">
        <w:rPr>
          <w:rFonts w:ascii="Tahoma" w:eastAsia="Calibri" w:hAnsi="Tahoma" w:cs="Tahoma"/>
          <w:spacing w:val="-2"/>
          <w:sz w:val="24"/>
          <w:szCs w:val="24"/>
        </w:rPr>
        <w:t>процедуры заключается не ранее 10</w:t>
      </w:r>
      <w:r w:rsidR="00CC5BBB" w:rsidRPr="00A546AA">
        <w:rPr>
          <w:rFonts w:ascii="Tahoma" w:eastAsia="Calibri" w:hAnsi="Tahoma" w:cs="Tahoma"/>
          <w:spacing w:val="-2"/>
          <w:sz w:val="24"/>
          <w:szCs w:val="24"/>
        </w:rPr>
        <w:t xml:space="preserve"> и не позднее 20 календарных дней с момента</w:t>
      </w:r>
      <w:r w:rsidR="00E14143" w:rsidRPr="00A546AA">
        <w:rPr>
          <w:rFonts w:ascii="Tahoma" w:eastAsia="Calibri" w:hAnsi="Tahoma" w:cs="Tahoma"/>
          <w:spacing w:val="-2"/>
          <w:sz w:val="24"/>
          <w:szCs w:val="24"/>
        </w:rPr>
        <w:t xml:space="preserve"> размещения в ЕИС протокола, указанного в п. 4.</w:t>
      </w:r>
      <w:r w:rsidR="004A669E" w:rsidRPr="00A546AA">
        <w:rPr>
          <w:rFonts w:ascii="Tahoma" w:eastAsia="Calibri" w:hAnsi="Tahoma" w:cs="Tahoma"/>
          <w:spacing w:val="-2"/>
          <w:sz w:val="24"/>
          <w:szCs w:val="24"/>
        </w:rPr>
        <w:t>8</w:t>
      </w:r>
      <w:r w:rsidR="00E14143" w:rsidRPr="00A546AA">
        <w:rPr>
          <w:rFonts w:ascii="Tahoma" w:eastAsia="Calibri" w:hAnsi="Tahoma" w:cs="Tahoma"/>
          <w:spacing w:val="-2"/>
          <w:sz w:val="24"/>
          <w:szCs w:val="24"/>
        </w:rPr>
        <w:t xml:space="preserve"> настоящей документации</w:t>
      </w:r>
      <w:r w:rsidR="00CC5BBB" w:rsidRPr="00A546AA">
        <w:rPr>
          <w:rFonts w:ascii="Tahoma" w:eastAsia="Calibri" w:hAnsi="Tahoma" w:cs="Tahoma"/>
          <w:spacing w:val="-2"/>
          <w:sz w:val="24"/>
          <w:szCs w:val="24"/>
        </w:rPr>
        <w:t>.</w:t>
      </w:r>
    </w:p>
    <w:p w:rsidR="005F2107" w:rsidRPr="00A546AA" w:rsidRDefault="005F2107" w:rsidP="00B9256F">
      <w:pPr>
        <w:shd w:val="clear" w:color="auto" w:fill="FFFFFF"/>
        <w:tabs>
          <w:tab w:val="left" w:pos="1134"/>
        </w:tabs>
        <w:spacing w:after="0" w:line="240" w:lineRule="auto"/>
        <w:ind w:firstLine="709"/>
        <w:jc w:val="both"/>
        <w:rPr>
          <w:rFonts w:ascii="Tahoma" w:eastAsia="Calibri" w:hAnsi="Tahoma" w:cs="Tahoma"/>
          <w:sz w:val="24"/>
          <w:szCs w:val="24"/>
        </w:rPr>
      </w:pPr>
    </w:p>
    <w:bookmarkEnd w:id="0"/>
    <w:bookmarkEnd w:id="1"/>
    <w:bookmarkEnd w:id="2"/>
    <w:bookmarkEnd w:id="19"/>
    <w:p w:rsidR="002269FB" w:rsidRPr="00A546AA" w:rsidRDefault="005F2107" w:rsidP="00CC3B2B">
      <w:pPr>
        <w:suppressAutoHyphens/>
        <w:autoSpaceDE w:val="0"/>
        <w:autoSpaceDN w:val="0"/>
        <w:adjustRightInd w:val="0"/>
        <w:spacing w:after="0" w:line="240" w:lineRule="auto"/>
        <w:ind w:firstLine="540"/>
        <w:jc w:val="center"/>
        <w:outlineLvl w:val="1"/>
        <w:rPr>
          <w:rFonts w:ascii="Tahoma" w:hAnsi="Tahoma" w:cs="Tahoma"/>
          <w:b/>
          <w:sz w:val="24"/>
          <w:szCs w:val="24"/>
          <w:lang w:eastAsia="ar-SA"/>
        </w:rPr>
      </w:pPr>
      <w:r w:rsidRPr="00A546AA">
        <w:rPr>
          <w:rFonts w:ascii="Tahoma" w:hAnsi="Tahoma" w:cs="Tahoma"/>
          <w:b/>
          <w:sz w:val="24"/>
          <w:szCs w:val="24"/>
          <w:lang w:eastAsia="ar-SA"/>
        </w:rPr>
        <w:t>5. Оценка и сопоставление заявок на участие в запросе предложений</w:t>
      </w:r>
    </w:p>
    <w:p w:rsidR="00CC3B2B" w:rsidRPr="00A546AA" w:rsidRDefault="00CC3B2B" w:rsidP="00CC3B2B">
      <w:pPr>
        <w:suppressAutoHyphens/>
        <w:autoSpaceDE w:val="0"/>
        <w:autoSpaceDN w:val="0"/>
        <w:adjustRightInd w:val="0"/>
        <w:spacing w:after="0" w:line="240" w:lineRule="auto"/>
        <w:ind w:firstLine="540"/>
        <w:jc w:val="center"/>
        <w:outlineLvl w:val="1"/>
        <w:rPr>
          <w:rFonts w:ascii="Tahoma" w:hAnsi="Tahoma" w:cs="Tahoma"/>
          <w:b/>
          <w:sz w:val="24"/>
          <w:szCs w:val="24"/>
          <w:lang w:eastAsia="ar-SA"/>
        </w:rPr>
      </w:pPr>
    </w:p>
    <w:p w:rsidR="00C362A3" w:rsidRPr="00A546AA" w:rsidRDefault="005E75CB"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A546AA">
        <w:rPr>
          <w:rFonts w:ascii="Tahoma" w:hAnsi="Tahoma" w:cs="Tahoma"/>
          <w:sz w:val="24"/>
          <w:szCs w:val="24"/>
          <w:lang w:eastAsia="ar-SA"/>
        </w:rPr>
        <w:t>5.1.Комиссия осуществляет оценку и сопоставление заявок на участие в запросе предложений, поданных участниками закупки. Срок оценки и сопоставления таких заявок не может превышать 10 (десять) дней со дня окончания срока подачи заявок на участие в запросе предложений.</w:t>
      </w:r>
    </w:p>
    <w:p w:rsidR="005F2107" w:rsidRPr="00A546AA" w:rsidRDefault="005F2107"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A546AA">
        <w:rPr>
          <w:rFonts w:ascii="Tahoma" w:hAnsi="Tahoma" w:cs="Tahoma"/>
          <w:sz w:val="24"/>
          <w:szCs w:val="24"/>
          <w:lang w:eastAsia="ar-SA"/>
        </w:rPr>
        <w:t>5.</w:t>
      </w:r>
      <w:r w:rsidR="005E75CB" w:rsidRPr="00A546AA">
        <w:rPr>
          <w:rFonts w:ascii="Tahoma" w:hAnsi="Tahoma" w:cs="Tahoma"/>
          <w:sz w:val="24"/>
          <w:szCs w:val="24"/>
          <w:lang w:eastAsia="ar-SA"/>
        </w:rPr>
        <w:t>2</w:t>
      </w:r>
      <w:r w:rsidRPr="00A546AA">
        <w:rPr>
          <w:rFonts w:ascii="Tahoma" w:hAnsi="Tahoma" w:cs="Tahoma"/>
          <w:sz w:val="24"/>
          <w:szCs w:val="24"/>
          <w:lang w:eastAsia="ar-SA"/>
        </w:rPr>
        <w:t>.</w:t>
      </w:r>
      <w:r w:rsidR="00E14143" w:rsidRPr="00A546AA">
        <w:rPr>
          <w:rFonts w:ascii="Tahoma" w:hAnsi="Tahoma" w:cs="Tahoma"/>
          <w:sz w:val="24"/>
          <w:szCs w:val="24"/>
          <w:lang w:eastAsia="ar-SA"/>
        </w:rPr>
        <w:t> </w:t>
      </w:r>
      <w:r w:rsidRPr="00A546AA">
        <w:rPr>
          <w:rFonts w:ascii="Tahoma" w:hAnsi="Tahoma" w:cs="Tahoma"/>
          <w:sz w:val="24"/>
          <w:szCs w:val="24"/>
          <w:lang w:eastAsia="ar-SA"/>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rsidR="0053480D" w:rsidRPr="00A546AA" w:rsidRDefault="0053480D" w:rsidP="0053480D">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A546AA">
        <w:rPr>
          <w:rFonts w:ascii="Tahoma" w:hAnsi="Tahoma" w:cs="Tahoma"/>
          <w:sz w:val="24"/>
          <w:szCs w:val="24"/>
          <w:lang w:eastAsia="ar-SA"/>
        </w:rPr>
        <w:t>5.3. 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услуги)  и иным критериям, указанным в документации. При этом критериями оценки заявок на участие в запросе предложений помимо цены договора  являются критерии, указанные в Таблице 1 «Оценки и сопоставления заявок на участие в запросе предложений».</w:t>
      </w:r>
    </w:p>
    <w:p w:rsidR="005F2107" w:rsidRPr="00A546AA" w:rsidRDefault="005F2107"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A546AA">
        <w:rPr>
          <w:rFonts w:ascii="Tahoma" w:hAnsi="Tahoma" w:cs="Tahoma"/>
          <w:sz w:val="24"/>
          <w:szCs w:val="24"/>
          <w:lang w:eastAsia="ar-SA"/>
        </w:rPr>
        <w:t>5.</w:t>
      </w:r>
      <w:r w:rsidR="005E75CB" w:rsidRPr="00A546AA">
        <w:rPr>
          <w:rFonts w:ascii="Tahoma" w:hAnsi="Tahoma" w:cs="Tahoma"/>
          <w:sz w:val="24"/>
          <w:szCs w:val="24"/>
          <w:lang w:eastAsia="ar-SA"/>
        </w:rPr>
        <w:t>4</w:t>
      </w:r>
      <w:r w:rsidRPr="00A546AA">
        <w:rPr>
          <w:rFonts w:ascii="Tahoma" w:hAnsi="Tahoma" w:cs="Tahoma"/>
          <w:sz w:val="24"/>
          <w:szCs w:val="24"/>
          <w:lang w:eastAsia="ar-SA"/>
        </w:rPr>
        <w:t>.</w:t>
      </w:r>
      <w:r w:rsidR="00E14143" w:rsidRPr="00A546AA">
        <w:rPr>
          <w:rFonts w:ascii="Tahoma" w:hAnsi="Tahoma" w:cs="Tahoma"/>
          <w:sz w:val="24"/>
          <w:szCs w:val="24"/>
          <w:lang w:eastAsia="ar-SA"/>
        </w:rPr>
        <w:t> </w:t>
      </w:r>
      <w:r w:rsidRPr="00A546AA">
        <w:rPr>
          <w:rFonts w:ascii="Tahoma" w:hAnsi="Tahoma" w:cs="Tahoma"/>
          <w:sz w:val="24"/>
          <w:szCs w:val="24"/>
          <w:lang w:eastAsia="ar-SA"/>
        </w:rPr>
        <w:t xml:space="preserve">На основании результатов оценки и сопоставления заявок </w:t>
      </w:r>
      <w:proofErr w:type="gramStart"/>
      <w:r w:rsidRPr="00A546AA">
        <w:rPr>
          <w:rFonts w:ascii="Tahoma" w:hAnsi="Tahoma" w:cs="Tahoma"/>
          <w:sz w:val="24"/>
          <w:szCs w:val="24"/>
          <w:lang w:eastAsia="ar-SA"/>
        </w:rPr>
        <w:t xml:space="preserve">на участие в запросе предложений комиссией каждой заявке на участие в </w:t>
      </w:r>
      <w:r w:rsidR="00B9256F" w:rsidRPr="00A546AA">
        <w:rPr>
          <w:rFonts w:ascii="Tahoma" w:hAnsi="Tahoma" w:cs="Tahoma"/>
          <w:sz w:val="24"/>
          <w:szCs w:val="24"/>
          <w:lang w:eastAsia="ar-SA"/>
        </w:rPr>
        <w:t>запросе котировок в электронной форме</w:t>
      </w:r>
      <w:proofErr w:type="gramEnd"/>
      <w:r w:rsidR="00B9256F" w:rsidRPr="00A546AA">
        <w:rPr>
          <w:rFonts w:ascii="Tahoma" w:hAnsi="Tahoma" w:cs="Tahoma"/>
          <w:sz w:val="24"/>
          <w:szCs w:val="24"/>
          <w:lang w:eastAsia="ar-SA"/>
        </w:rPr>
        <w:t xml:space="preserve"> </w:t>
      </w:r>
      <w:r w:rsidRPr="00A546AA">
        <w:rPr>
          <w:rFonts w:ascii="Tahoma" w:hAnsi="Tahoma" w:cs="Tahoma"/>
          <w:sz w:val="24"/>
          <w:szCs w:val="24"/>
          <w:lang w:eastAsia="ar-SA"/>
        </w:rPr>
        <w:t>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запросе предложений</w:t>
      </w:r>
      <w:r w:rsidR="00B9256F" w:rsidRPr="00A546AA">
        <w:rPr>
          <w:rFonts w:ascii="Tahoma" w:hAnsi="Tahoma" w:cs="Tahoma"/>
          <w:sz w:val="24"/>
          <w:szCs w:val="24"/>
          <w:lang w:eastAsia="ar-SA"/>
        </w:rPr>
        <w:t xml:space="preserve"> в электронной форме</w:t>
      </w:r>
      <w:r w:rsidRPr="00A546AA">
        <w:rPr>
          <w:rFonts w:ascii="Tahoma" w:hAnsi="Tahoma" w:cs="Tahoma"/>
          <w:sz w:val="24"/>
          <w:szCs w:val="24"/>
          <w:lang w:eastAsia="ar-SA"/>
        </w:rPr>
        <w:t xml:space="preserve">, в которой </w:t>
      </w:r>
      <w:r w:rsidRPr="00A546AA">
        <w:rPr>
          <w:rFonts w:ascii="Tahoma" w:hAnsi="Tahoma" w:cs="Tahoma"/>
          <w:sz w:val="24"/>
          <w:szCs w:val="24"/>
          <w:lang w:eastAsia="ar-SA"/>
        </w:rPr>
        <w:lastRenderedPageBreak/>
        <w:t>содержатся лучшие условия исполнения договора, присваивается первый номер. В случае</w:t>
      </w:r>
      <w:proofErr w:type="gramStart"/>
      <w:r w:rsidRPr="00A546AA">
        <w:rPr>
          <w:rFonts w:ascii="Tahoma" w:hAnsi="Tahoma" w:cs="Tahoma"/>
          <w:sz w:val="24"/>
          <w:szCs w:val="24"/>
          <w:lang w:eastAsia="ar-SA"/>
        </w:rPr>
        <w:t>,</w:t>
      </w:r>
      <w:proofErr w:type="gramEnd"/>
      <w:r w:rsidRPr="00A546AA">
        <w:rPr>
          <w:rFonts w:ascii="Tahoma" w:hAnsi="Tahoma" w:cs="Tahoma"/>
          <w:sz w:val="24"/>
          <w:szCs w:val="24"/>
          <w:lang w:eastAsia="ar-SA"/>
        </w:rPr>
        <w:t xml:space="preserve">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rsidR="005F2107" w:rsidRPr="00A546AA" w:rsidRDefault="005F2107" w:rsidP="00C362A3">
      <w:pPr>
        <w:suppressAutoHyphens/>
        <w:autoSpaceDE w:val="0"/>
        <w:autoSpaceDN w:val="0"/>
        <w:adjustRightInd w:val="0"/>
        <w:spacing w:after="0" w:line="240" w:lineRule="auto"/>
        <w:ind w:firstLine="540"/>
        <w:jc w:val="both"/>
        <w:outlineLvl w:val="1"/>
        <w:rPr>
          <w:rFonts w:ascii="Tahoma" w:hAnsi="Tahoma" w:cs="Tahoma"/>
          <w:sz w:val="24"/>
          <w:szCs w:val="24"/>
          <w:lang w:eastAsia="ar-SA"/>
        </w:rPr>
      </w:pPr>
      <w:r w:rsidRPr="00A546AA">
        <w:rPr>
          <w:rFonts w:ascii="Tahoma" w:hAnsi="Tahoma" w:cs="Tahoma"/>
          <w:sz w:val="24"/>
          <w:szCs w:val="24"/>
          <w:lang w:eastAsia="ar-SA"/>
        </w:rPr>
        <w:t>5.</w:t>
      </w:r>
      <w:r w:rsidR="005E75CB" w:rsidRPr="00A546AA">
        <w:rPr>
          <w:rFonts w:ascii="Tahoma" w:hAnsi="Tahoma" w:cs="Tahoma"/>
          <w:sz w:val="24"/>
          <w:szCs w:val="24"/>
          <w:lang w:eastAsia="ar-SA"/>
        </w:rPr>
        <w:t>5</w:t>
      </w:r>
      <w:r w:rsidRPr="00A546AA">
        <w:rPr>
          <w:rFonts w:ascii="Tahoma" w:hAnsi="Tahoma" w:cs="Tahoma"/>
          <w:sz w:val="24"/>
          <w:szCs w:val="24"/>
          <w:lang w:eastAsia="ar-SA"/>
        </w:rPr>
        <w:t xml:space="preserve">. Победителем запроса предложений признается участник запроса предложений, который предложил лучшие условия исполнения договора и заявке на </w:t>
      </w:r>
      <w:proofErr w:type="gramStart"/>
      <w:r w:rsidRPr="00A546AA">
        <w:rPr>
          <w:rFonts w:ascii="Tahoma" w:hAnsi="Tahoma" w:cs="Tahoma"/>
          <w:sz w:val="24"/>
          <w:szCs w:val="24"/>
          <w:lang w:eastAsia="ar-SA"/>
        </w:rPr>
        <w:t>участие</w:t>
      </w:r>
      <w:proofErr w:type="gramEnd"/>
      <w:r w:rsidRPr="00A546AA">
        <w:rPr>
          <w:rFonts w:ascii="Tahoma" w:hAnsi="Tahoma" w:cs="Tahoma"/>
          <w:sz w:val="24"/>
          <w:szCs w:val="24"/>
          <w:lang w:eastAsia="ar-SA"/>
        </w:rPr>
        <w:t xml:space="preserve"> в запросе предложений которого присвоен первый номер.</w:t>
      </w:r>
    </w:p>
    <w:p w:rsidR="005F2107" w:rsidRPr="00A546AA" w:rsidRDefault="005F2107" w:rsidP="00C362A3">
      <w:pPr>
        <w:suppressAutoHyphens/>
        <w:spacing w:after="0" w:line="240" w:lineRule="auto"/>
        <w:ind w:firstLine="540"/>
        <w:jc w:val="both"/>
        <w:rPr>
          <w:rFonts w:ascii="Tahoma" w:hAnsi="Tahoma" w:cs="Tahoma"/>
          <w:sz w:val="24"/>
          <w:szCs w:val="24"/>
          <w:lang w:eastAsia="ar-SA"/>
        </w:rPr>
      </w:pPr>
      <w:r w:rsidRPr="00A546AA">
        <w:rPr>
          <w:rFonts w:ascii="Tahoma" w:hAnsi="Tahoma" w:cs="Tahoma"/>
          <w:sz w:val="24"/>
          <w:szCs w:val="24"/>
          <w:lang w:eastAsia="ar-SA"/>
        </w:rPr>
        <w:t xml:space="preserve"> </w:t>
      </w:r>
      <w:r w:rsidRPr="00A546AA">
        <w:rPr>
          <w:rFonts w:ascii="Tahoma" w:hAnsi="Tahoma" w:cs="Tahoma"/>
          <w:color w:val="000000"/>
          <w:sz w:val="24"/>
          <w:szCs w:val="24"/>
          <w:lang w:eastAsia="ar-SA"/>
        </w:rPr>
        <w:t>5.</w:t>
      </w:r>
      <w:r w:rsidR="005E75CB" w:rsidRPr="00A546AA">
        <w:rPr>
          <w:rFonts w:ascii="Tahoma" w:hAnsi="Tahoma" w:cs="Tahoma"/>
          <w:color w:val="000000"/>
          <w:sz w:val="24"/>
          <w:szCs w:val="24"/>
          <w:lang w:eastAsia="ar-SA"/>
        </w:rPr>
        <w:t>6</w:t>
      </w:r>
      <w:r w:rsidRPr="00A546AA">
        <w:rPr>
          <w:rFonts w:ascii="Tahoma" w:hAnsi="Tahoma" w:cs="Tahoma"/>
          <w:color w:val="000000"/>
          <w:sz w:val="24"/>
          <w:szCs w:val="24"/>
          <w:lang w:eastAsia="ar-SA"/>
        </w:rPr>
        <w:t xml:space="preserve">. </w:t>
      </w:r>
      <w:r w:rsidRPr="00A546AA">
        <w:rPr>
          <w:rFonts w:ascii="Tahoma" w:hAnsi="Tahoma" w:cs="Tahoma"/>
          <w:sz w:val="24"/>
          <w:szCs w:val="24"/>
          <w:lang w:eastAsia="ar-SA"/>
        </w:rPr>
        <w:t>Порядок оценки и сопоставления заявок на участие в запросе предложений:</w:t>
      </w:r>
    </w:p>
    <w:p w:rsidR="005F2107" w:rsidRPr="00A546AA" w:rsidRDefault="005F2107" w:rsidP="00AC2E5B">
      <w:pPr>
        <w:spacing w:after="0" w:line="240" w:lineRule="auto"/>
        <w:ind w:firstLine="540"/>
        <w:jc w:val="both"/>
        <w:rPr>
          <w:rFonts w:ascii="Tahoma" w:hAnsi="Tahoma" w:cs="Tahoma"/>
          <w:sz w:val="24"/>
          <w:szCs w:val="24"/>
        </w:rPr>
      </w:pPr>
      <w:r w:rsidRPr="00A546AA">
        <w:rPr>
          <w:rFonts w:ascii="Tahoma" w:hAnsi="Tahoma" w:cs="Tahoma"/>
          <w:sz w:val="24"/>
          <w:szCs w:val="24"/>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rsidR="005F2107" w:rsidRPr="00A546AA" w:rsidRDefault="005F2107" w:rsidP="00AC2E5B">
      <w:pPr>
        <w:spacing w:after="0" w:line="240" w:lineRule="auto"/>
        <w:ind w:firstLine="708"/>
        <w:jc w:val="both"/>
        <w:rPr>
          <w:rFonts w:ascii="Tahoma" w:hAnsi="Tahoma" w:cs="Tahoma"/>
          <w:sz w:val="24"/>
          <w:szCs w:val="24"/>
        </w:rPr>
      </w:pPr>
      <w:r w:rsidRPr="00A546AA">
        <w:rPr>
          <w:rFonts w:ascii="Tahoma" w:hAnsi="Tahoma" w:cs="Tahoma"/>
          <w:sz w:val="24"/>
          <w:szCs w:val="24"/>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rsidR="005F2107" w:rsidRPr="00A546AA" w:rsidRDefault="005F2107" w:rsidP="00AC2E5B">
      <w:pPr>
        <w:spacing w:after="0" w:line="240" w:lineRule="auto"/>
        <w:ind w:firstLine="708"/>
        <w:jc w:val="both"/>
        <w:rPr>
          <w:rFonts w:ascii="Tahoma" w:hAnsi="Tahoma" w:cs="Tahoma"/>
          <w:sz w:val="24"/>
          <w:szCs w:val="24"/>
        </w:rPr>
      </w:pPr>
      <w:r w:rsidRPr="00A546AA">
        <w:rPr>
          <w:rFonts w:ascii="Tahoma" w:hAnsi="Tahoma" w:cs="Tahoma"/>
          <w:sz w:val="24"/>
          <w:szCs w:val="24"/>
        </w:rPr>
        <w:t xml:space="preserve">Присуждение каждой заявке порядкового номера по мере </w:t>
      </w:r>
      <w:proofErr w:type="gramStart"/>
      <w:r w:rsidRPr="00A546AA">
        <w:rPr>
          <w:rFonts w:ascii="Tahoma" w:hAnsi="Tahoma" w:cs="Tahoma"/>
          <w:sz w:val="24"/>
          <w:szCs w:val="24"/>
        </w:rPr>
        <w:t>уменьшения степени привлекательности предложения участника</w:t>
      </w:r>
      <w:proofErr w:type="gramEnd"/>
      <w:r w:rsidRPr="00A546AA">
        <w:rPr>
          <w:rFonts w:ascii="Tahoma" w:hAnsi="Tahoma" w:cs="Tahoma"/>
          <w:sz w:val="24"/>
          <w:szCs w:val="24"/>
        </w:rPr>
        <w:t xml:space="preserve">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r w:rsidR="006E6299" w:rsidRPr="00A546AA">
        <w:rPr>
          <w:rFonts w:ascii="Tahoma" w:hAnsi="Tahoma" w:cs="Tahoma"/>
          <w:sz w:val="24"/>
          <w:szCs w:val="24"/>
        </w:rPr>
        <w:t xml:space="preserve"> 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двух экземплярах.</w:t>
      </w:r>
    </w:p>
    <w:p w:rsidR="006E6299" w:rsidRPr="00A546AA" w:rsidRDefault="006E6299" w:rsidP="00AC2E5B">
      <w:pPr>
        <w:spacing w:after="0" w:line="240" w:lineRule="auto"/>
        <w:ind w:firstLine="708"/>
        <w:jc w:val="both"/>
        <w:rPr>
          <w:rFonts w:ascii="Tahoma" w:hAnsi="Tahoma" w:cs="Tahoma"/>
          <w:b/>
          <w:sz w:val="24"/>
          <w:szCs w:val="24"/>
          <w:lang w:eastAsia="ar-SA"/>
        </w:rPr>
      </w:pPr>
    </w:p>
    <w:p w:rsidR="005D424A" w:rsidRPr="00A546AA" w:rsidRDefault="00A4059E" w:rsidP="005F2107">
      <w:pPr>
        <w:suppressAutoHyphens/>
        <w:spacing w:after="0"/>
        <w:ind w:firstLine="540"/>
        <w:jc w:val="right"/>
        <w:rPr>
          <w:rFonts w:ascii="Tahoma" w:hAnsi="Tahoma" w:cs="Tahoma"/>
          <w:b/>
          <w:sz w:val="24"/>
          <w:szCs w:val="24"/>
          <w:lang w:eastAsia="ar-SA"/>
        </w:rPr>
      </w:pPr>
      <w:r w:rsidRPr="00A546AA">
        <w:rPr>
          <w:rFonts w:ascii="Tahoma" w:hAnsi="Tahoma" w:cs="Tahoma"/>
          <w:b/>
          <w:sz w:val="24"/>
          <w:szCs w:val="24"/>
          <w:lang w:eastAsia="ar-SA"/>
        </w:rPr>
        <w:t>Таблица 1</w:t>
      </w:r>
    </w:p>
    <w:p w:rsidR="005F2107" w:rsidRPr="00A546AA" w:rsidRDefault="005F2107" w:rsidP="005F2107">
      <w:pPr>
        <w:suppressAutoHyphens/>
        <w:ind w:firstLine="540"/>
        <w:jc w:val="center"/>
        <w:rPr>
          <w:rFonts w:ascii="Tahoma" w:hAnsi="Tahoma" w:cs="Tahoma"/>
          <w:b/>
          <w:sz w:val="24"/>
          <w:szCs w:val="24"/>
          <w:lang w:eastAsia="ar-SA"/>
        </w:rPr>
      </w:pPr>
      <w:r w:rsidRPr="00A546AA">
        <w:rPr>
          <w:rFonts w:ascii="Tahoma" w:hAnsi="Tahoma" w:cs="Tahoma"/>
          <w:b/>
          <w:sz w:val="24"/>
          <w:szCs w:val="24"/>
          <w:lang w:eastAsia="ar-SA"/>
        </w:rPr>
        <w:t>Оценки и сопоставления заявок на участие в запросе предложений.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6"/>
        <w:gridCol w:w="6402"/>
        <w:gridCol w:w="2516"/>
      </w:tblGrid>
      <w:tr w:rsidR="00437837" w:rsidRPr="00A546AA" w:rsidTr="008A5C00">
        <w:trPr>
          <w:trHeight w:val="1525"/>
        </w:trPr>
        <w:tc>
          <w:tcPr>
            <w:tcW w:w="936" w:type="dxa"/>
            <w:tcBorders>
              <w:top w:val="single" w:sz="4" w:space="0" w:color="000000"/>
              <w:left w:val="single" w:sz="4" w:space="0" w:color="000000"/>
              <w:bottom w:val="single" w:sz="4" w:space="0" w:color="000000"/>
              <w:right w:val="single" w:sz="4" w:space="0" w:color="000000"/>
            </w:tcBorders>
            <w:hideMark/>
          </w:tcPr>
          <w:p w:rsidR="00437837" w:rsidRPr="00A546AA" w:rsidRDefault="00437837" w:rsidP="008A5C00">
            <w:pPr>
              <w:suppressAutoHyphens/>
              <w:spacing w:after="0" w:line="240" w:lineRule="auto"/>
              <w:rPr>
                <w:rFonts w:ascii="Tahoma" w:eastAsia="Times New Roman" w:hAnsi="Tahoma" w:cs="Tahoma"/>
                <w:b/>
                <w:sz w:val="24"/>
                <w:szCs w:val="24"/>
                <w:lang w:eastAsia="ar-SA"/>
              </w:rPr>
            </w:pPr>
            <w:r w:rsidRPr="00A546AA">
              <w:rPr>
                <w:rFonts w:ascii="Tahoma" w:eastAsia="Times New Roman" w:hAnsi="Tahoma" w:cs="Tahoma"/>
                <w:b/>
                <w:sz w:val="24"/>
                <w:szCs w:val="24"/>
                <w:lang w:eastAsia="ar-SA"/>
              </w:rPr>
              <w:t xml:space="preserve">№ </w:t>
            </w:r>
            <w:proofErr w:type="gramStart"/>
            <w:r w:rsidRPr="00A546AA">
              <w:rPr>
                <w:rFonts w:ascii="Tahoma" w:eastAsia="Times New Roman" w:hAnsi="Tahoma" w:cs="Tahoma"/>
                <w:b/>
                <w:sz w:val="24"/>
                <w:szCs w:val="24"/>
                <w:lang w:eastAsia="ar-SA"/>
              </w:rPr>
              <w:t>п</w:t>
            </w:r>
            <w:proofErr w:type="gramEnd"/>
            <w:r w:rsidRPr="00A546AA">
              <w:rPr>
                <w:rFonts w:ascii="Tahoma" w:eastAsia="Times New Roman" w:hAnsi="Tahoma" w:cs="Tahoma"/>
                <w:b/>
                <w:sz w:val="24"/>
                <w:szCs w:val="24"/>
                <w:lang w:eastAsia="ar-SA"/>
              </w:rPr>
              <w:t>/п</w:t>
            </w:r>
          </w:p>
        </w:tc>
        <w:tc>
          <w:tcPr>
            <w:tcW w:w="6402" w:type="dxa"/>
            <w:tcBorders>
              <w:top w:val="single" w:sz="4" w:space="0" w:color="000000"/>
              <w:left w:val="single" w:sz="4" w:space="0" w:color="000000"/>
              <w:bottom w:val="single" w:sz="4" w:space="0" w:color="000000"/>
              <w:right w:val="single" w:sz="4" w:space="0" w:color="000000"/>
            </w:tcBorders>
            <w:vAlign w:val="center"/>
            <w:hideMark/>
          </w:tcPr>
          <w:p w:rsidR="00437837" w:rsidRPr="00A546AA" w:rsidRDefault="00437837" w:rsidP="008A5C00">
            <w:pPr>
              <w:snapToGrid w:val="0"/>
              <w:jc w:val="center"/>
              <w:rPr>
                <w:rFonts w:ascii="Tahoma" w:hAnsi="Tahoma" w:cs="Tahoma"/>
                <w:b/>
                <w:sz w:val="24"/>
                <w:szCs w:val="24"/>
              </w:rPr>
            </w:pPr>
            <w:r w:rsidRPr="00A546AA">
              <w:rPr>
                <w:rFonts w:ascii="Tahoma" w:hAnsi="Tahoma" w:cs="Tahoma"/>
                <w:b/>
                <w:sz w:val="24"/>
                <w:szCs w:val="24"/>
              </w:rPr>
              <w:t>Критерии оценки заявок и их содержание</w:t>
            </w:r>
          </w:p>
        </w:tc>
        <w:tc>
          <w:tcPr>
            <w:tcW w:w="2516" w:type="dxa"/>
            <w:tcBorders>
              <w:top w:val="single" w:sz="4" w:space="0" w:color="000000"/>
              <w:left w:val="single" w:sz="4" w:space="0" w:color="000000"/>
              <w:bottom w:val="single" w:sz="4" w:space="0" w:color="000000"/>
              <w:right w:val="single" w:sz="4" w:space="0" w:color="000000"/>
            </w:tcBorders>
            <w:vAlign w:val="center"/>
            <w:hideMark/>
          </w:tcPr>
          <w:p w:rsidR="00437837" w:rsidRPr="00A546AA" w:rsidRDefault="00437837" w:rsidP="008A5C00">
            <w:pPr>
              <w:tabs>
                <w:tab w:val="left" w:pos="586"/>
              </w:tabs>
              <w:snapToGrid w:val="0"/>
              <w:jc w:val="center"/>
              <w:rPr>
                <w:rFonts w:ascii="Tahoma" w:hAnsi="Tahoma" w:cs="Tahoma"/>
                <w:b/>
                <w:sz w:val="24"/>
                <w:szCs w:val="24"/>
              </w:rPr>
            </w:pPr>
            <w:r w:rsidRPr="00A546AA">
              <w:rPr>
                <w:rFonts w:ascii="Tahoma" w:hAnsi="Tahoma" w:cs="Tahoma"/>
                <w:b/>
                <w:sz w:val="24"/>
                <w:szCs w:val="24"/>
              </w:rPr>
              <w:t>Значимость критерия оценки заявок на участие в тендере (удельный вес)</w:t>
            </w:r>
          </w:p>
        </w:tc>
      </w:tr>
      <w:tr w:rsidR="00437837" w:rsidRPr="00A546AA" w:rsidTr="008A5C00">
        <w:tc>
          <w:tcPr>
            <w:tcW w:w="936" w:type="dxa"/>
            <w:tcBorders>
              <w:top w:val="single" w:sz="4" w:space="0" w:color="000000"/>
              <w:left w:val="single" w:sz="4" w:space="0" w:color="000000"/>
              <w:bottom w:val="single" w:sz="4" w:space="0" w:color="000000"/>
              <w:right w:val="single" w:sz="4" w:space="0" w:color="000000"/>
            </w:tcBorders>
            <w:hideMark/>
          </w:tcPr>
          <w:p w:rsidR="00437837" w:rsidRPr="00A546AA" w:rsidRDefault="00437837" w:rsidP="008A5C00">
            <w:pPr>
              <w:suppressAutoHyphens/>
              <w:spacing w:after="0" w:line="240" w:lineRule="auto"/>
              <w:rPr>
                <w:rFonts w:ascii="Tahoma" w:eastAsia="Times New Roman" w:hAnsi="Tahoma" w:cs="Tahoma"/>
                <w:b/>
                <w:sz w:val="24"/>
                <w:szCs w:val="24"/>
                <w:lang w:eastAsia="ar-SA"/>
              </w:rPr>
            </w:pPr>
            <w:r w:rsidRPr="00A546AA">
              <w:rPr>
                <w:rFonts w:ascii="Tahoma" w:eastAsia="Times New Roman" w:hAnsi="Tahoma" w:cs="Tahoma"/>
                <w:b/>
                <w:sz w:val="24"/>
                <w:szCs w:val="24"/>
                <w:lang w:eastAsia="ar-SA"/>
              </w:rPr>
              <w:t>1.</w:t>
            </w:r>
          </w:p>
        </w:tc>
        <w:tc>
          <w:tcPr>
            <w:tcW w:w="6402" w:type="dxa"/>
            <w:tcBorders>
              <w:top w:val="single" w:sz="4" w:space="0" w:color="000000"/>
              <w:left w:val="single" w:sz="4" w:space="0" w:color="000000"/>
              <w:bottom w:val="single" w:sz="4" w:space="0" w:color="000000"/>
              <w:right w:val="single" w:sz="4" w:space="0" w:color="000000"/>
            </w:tcBorders>
            <w:hideMark/>
          </w:tcPr>
          <w:p w:rsidR="00437837" w:rsidRPr="00A546AA" w:rsidRDefault="00437837" w:rsidP="008A5C00">
            <w:pPr>
              <w:snapToGrid w:val="0"/>
              <w:rPr>
                <w:rFonts w:ascii="Tahoma" w:eastAsia="Calibri" w:hAnsi="Tahoma" w:cs="Tahoma"/>
                <w:b/>
                <w:sz w:val="24"/>
                <w:szCs w:val="24"/>
              </w:rPr>
            </w:pPr>
            <w:r w:rsidRPr="00A546AA">
              <w:rPr>
                <w:rFonts w:ascii="Tahoma" w:eastAsia="Calibri" w:hAnsi="Tahoma" w:cs="Tahoma"/>
                <w:b/>
                <w:sz w:val="24"/>
                <w:szCs w:val="24"/>
              </w:rPr>
              <w:t>Цена договора:</w:t>
            </w:r>
          </w:p>
          <w:p w:rsidR="00437837" w:rsidRPr="00A546AA" w:rsidRDefault="00437837" w:rsidP="008A5C00">
            <w:pPr>
              <w:autoSpaceDE w:val="0"/>
              <w:autoSpaceDN w:val="0"/>
              <w:adjustRightInd w:val="0"/>
              <w:spacing w:after="0" w:line="240" w:lineRule="auto"/>
              <w:jc w:val="both"/>
              <w:rPr>
                <w:rFonts w:ascii="Tahoma" w:eastAsia="Calibri" w:hAnsi="Tahoma" w:cs="Tahoma"/>
                <w:color w:val="000000"/>
                <w:sz w:val="24"/>
                <w:szCs w:val="24"/>
              </w:rPr>
            </w:pPr>
            <w:r w:rsidRPr="00A546AA">
              <w:rPr>
                <w:rFonts w:ascii="Tahoma" w:eastAsia="Calibri" w:hAnsi="Tahoma" w:cs="Tahoma"/>
                <w:color w:val="000000"/>
                <w:sz w:val="24"/>
                <w:szCs w:val="24"/>
              </w:rPr>
              <w:t>Стоимость поставки товара, с учетом доставки до места поставки, указанного в Извещении</w:t>
            </w:r>
          </w:p>
          <w:p w:rsidR="00437837" w:rsidRPr="00A546AA" w:rsidRDefault="00437837" w:rsidP="008A5C00">
            <w:pPr>
              <w:rPr>
                <w:rFonts w:ascii="Tahoma" w:eastAsia="Calibri" w:hAnsi="Tahoma" w:cs="Tahoma"/>
                <w:sz w:val="24"/>
                <w:szCs w:val="24"/>
              </w:rPr>
            </w:pPr>
            <w:r w:rsidRPr="00A546AA">
              <w:rPr>
                <w:rFonts w:ascii="Tahoma" w:eastAsia="Calibri" w:hAnsi="Tahoma" w:cs="Tahoma"/>
                <w:sz w:val="24"/>
                <w:szCs w:val="24"/>
              </w:rPr>
              <w:t>Оценка заявок по критерию «цена контракта» производится с использованием следующей формулы:</w:t>
            </w:r>
          </w:p>
          <w:p w:rsidR="00437837" w:rsidRPr="00A546AA" w:rsidRDefault="00437837" w:rsidP="008A5C00">
            <w:pPr>
              <w:jc w:val="center"/>
              <w:rPr>
                <w:rFonts w:ascii="Tahoma" w:eastAsia="Calibri" w:hAnsi="Tahoma" w:cs="Tahoma"/>
                <w:sz w:val="24"/>
                <w:szCs w:val="24"/>
              </w:rPr>
            </w:pPr>
            <w:r w:rsidRPr="00A546AA">
              <w:rPr>
                <w:rFonts w:ascii="Tahoma" w:eastAsia="Calibri" w:hAnsi="Tahoma" w:cs="Tahoma"/>
                <w:noProof/>
                <w:sz w:val="24"/>
                <w:szCs w:val="24"/>
                <w:lang w:eastAsia="ru-RU"/>
              </w:rPr>
              <w:drawing>
                <wp:inline distT="0" distB="0" distL="0" distR="0" wp14:anchorId="2B834F8B" wp14:editId="678F54AC">
                  <wp:extent cx="1336040" cy="5168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6040" cy="516890"/>
                          </a:xfrm>
                          <a:prstGeom prst="rect">
                            <a:avLst/>
                          </a:prstGeom>
                          <a:solidFill>
                            <a:srgbClr val="FFFFFF"/>
                          </a:solidFill>
                          <a:ln>
                            <a:noFill/>
                          </a:ln>
                        </pic:spPr>
                      </pic:pic>
                    </a:graphicData>
                  </a:graphic>
                </wp:inline>
              </w:drawing>
            </w:r>
            <w:r w:rsidRPr="00A546AA">
              <w:rPr>
                <w:rFonts w:ascii="Tahoma" w:eastAsia="Calibri" w:hAnsi="Tahoma" w:cs="Tahoma"/>
                <w:sz w:val="24"/>
                <w:szCs w:val="24"/>
              </w:rPr>
              <w:t>, где:</w:t>
            </w:r>
          </w:p>
          <w:p w:rsidR="00437837" w:rsidRPr="00A546AA" w:rsidRDefault="00437837" w:rsidP="008A5C00">
            <w:pPr>
              <w:autoSpaceDE w:val="0"/>
              <w:rPr>
                <w:rFonts w:ascii="Tahoma" w:eastAsia="Calibri" w:hAnsi="Tahoma" w:cs="Tahoma"/>
                <w:sz w:val="24"/>
                <w:szCs w:val="24"/>
              </w:rPr>
            </w:pPr>
            <w:r w:rsidRPr="00A546AA">
              <w:rPr>
                <w:rFonts w:ascii="Tahoma" w:eastAsia="Calibri" w:hAnsi="Tahoma" w:cs="Tahoma"/>
                <w:noProof/>
                <w:sz w:val="24"/>
                <w:szCs w:val="24"/>
                <w:lang w:eastAsia="ru-RU"/>
              </w:rPr>
              <w:drawing>
                <wp:inline distT="0" distB="0" distL="0" distR="0" wp14:anchorId="00B027C6" wp14:editId="00F28FE1">
                  <wp:extent cx="222885" cy="238760"/>
                  <wp:effectExtent l="0" t="0" r="571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 cy="238760"/>
                          </a:xfrm>
                          <a:prstGeom prst="rect">
                            <a:avLst/>
                          </a:prstGeom>
                          <a:solidFill>
                            <a:srgbClr val="FFFFFF"/>
                          </a:solidFill>
                          <a:ln>
                            <a:noFill/>
                          </a:ln>
                        </pic:spPr>
                      </pic:pic>
                    </a:graphicData>
                  </a:graphic>
                </wp:inline>
              </w:drawing>
            </w:r>
            <w:r w:rsidRPr="00A546AA">
              <w:rPr>
                <w:rFonts w:ascii="Tahoma" w:eastAsia="Calibri" w:hAnsi="Tahoma" w:cs="Tahoma"/>
                <w:sz w:val="24"/>
                <w:szCs w:val="24"/>
              </w:rPr>
              <w:t xml:space="preserve"> - рейтинг, присуждаемый оцениваемой заявке по </w:t>
            </w:r>
            <w:r w:rsidRPr="00A546AA">
              <w:rPr>
                <w:rFonts w:ascii="Tahoma" w:eastAsia="Calibri" w:hAnsi="Tahoma" w:cs="Tahoma"/>
                <w:sz w:val="24"/>
                <w:szCs w:val="24"/>
              </w:rPr>
              <w:lastRenderedPageBreak/>
              <w:t>указанному критерию;</w:t>
            </w:r>
          </w:p>
          <w:p w:rsidR="00437837" w:rsidRPr="00A546AA" w:rsidRDefault="00437837" w:rsidP="008A5C00">
            <w:pPr>
              <w:autoSpaceDE w:val="0"/>
              <w:rPr>
                <w:rFonts w:ascii="Tahoma" w:eastAsia="Calibri" w:hAnsi="Tahoma" w:cs="Tahoma"/>
                <w:sz w:val="24"/>
                <w:szCs w:val="24"/>
              </w:rPr>
            </w:pPr>
            <w:r w:rsidRPr="00A546AA">
              <w:rPr>
                <w:rFonts w:ascii="Tahoma" w:eastAsia="Calibri" w:hAnsi="Tahoma" w:cs="Tahoma"/>
                <w:noProof/>
                <w:sz w:val="24"/>
                <w:szCs w:val="24"/>
                <w:lang w:eastAsia="ru-RU"/>
              </w:rPr>
              <w:drawing>
                <wp:inline distT="0" distB="0" distL="0" distR="0" wp14:anchorId="74866003" wp14:editId="621E3E0C">
                  <wp:extent cx="334010" cy="23876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010" cy="238760"/>
                          </a:xfrm>
                          <a:prstGeom prst="rect">
                            <a:avLst/>
                          </a:prstGeom>
                          <a:solidFill>
                            <a:srgbClr val="FFFFFF"/>
                          </a:solidFill>
                          <a:ln>
                            <a:noFill/>
                          </a:ln>
                        </pic:spPr>
                      </pic:pic>
                    </a:graphicData>
                  </a:graphic>
                </wp:inline>
              </w:drawing>
            </w:r>
            <w:r w:rsidRPr="00A546AA">
              <w:rPr>
                <w:rFonts w:ascii="Tahoma" w:eastAsia="Calibri" w:hAnsi="Tahoma" w:cs="Tahoma"/>
                <w:sz w:val="24"/>
                <w:szCs w:val="24"/>
              </w:rPr>
              <w:t> - начальная (максимальная) цена Контракта, установленная в документации;</w:t>
            </w:r>
          </w:p>
          <w:p w:rsidR="00437837" w:rsidRPr="00A546AA" w:rsidRDefault="00437837" w:rsidP="008A5C00">
            <w:pPr>
              <w:autoSpaceDE w:val="0"/>
              <w:rPr>
                <w:rFonts w:ascii="Tahoma" w:eastAsia="Calibri" w:hAnsi="Tahoma" w:cs="Tahoma"/>
                <w:sz w:val="24"/>
                <w:szCs w:val="24"/>
              </w:rPr>
            </w:pPr>
            <w:r w:rsidRPr="00A546AA">
              <w:rPr>
                <w:rFonts w:ascii="Tahoma" w:eastAsia="Calibri" w:hAnsi="Tahoma" w:cs="Tahoma"/>
                <w:noProof/>
                <w:sz w:val="24"/>
                <w:szCs w:val="24"/>
                <w:lang w:eastAsia="ru-RU"/>
              </w:rPr>
              <w:drawing>
                <wp:inline distT="0" distB="0" distL="0" distR="0" wp14:anchorId="3D3F338B" wp14:editId="3CA92587">
                  <wp:extent cx="174625" cy="2387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25" cy="238760"/>
                          </a:xfrm>
                          <a:prstGeom prst="rect">
                            <a:avLst/>
                          </a:prstGeom>
                          <a:solidFill>
                            <a:srgbClr val="FFFFFF"/>
                          </a:solidFill>
                          <a:ln>
                            <a:noFill/>
                          </a:ln>
                        </pic:spPr>
                      </pic:pic>
                    </a:graphicData>
                  </a:graphic>
                </wp:inline>
              </w:drawing>
            </w:r>
            <w:r w:rsidRPr="00A546AA">
              <w:rPr>
                <w:rFonts w:ascii="Tahoma" w:eastAsia="Calibri" w:hAnsi="Tahoma" w:cs="Tahoma"/>
                <w:sz w:val="24"/>
                <w:szCs w:val="24"/>
              </w:rPr>
              <w:t xml:space="preserve"> - предложение оцениваемого участника процедуры по цене Контракта (по сумме цен за единицу товара, работы, услуги).</w:t>
            </w:r>
          </w:p>
          <w:p w:rsidR="00437837" w:rsidRPr="00A546AA" w:rsidRDefault="00437837" w:rsidP="008A5C00">
            <w:pPr>
              <w:autoSpaceDE w:val="0"/>
              <w:rPr>
                <w:rFonts w:ascii="Tahoma" w:eastAsia="Calibri" w:hAnsi="Tahoma" w:cs="Tahoma"/>
                <w:sz w:val="24"/>
                <w:szCs w:val="24"/>
              </w:rPr>
            </w:pPr>
            <w:r w:rsidRPr="00A546AA">
              <w:rPr>
                <w:rFonts w:ascii="Tahoma" w:eastAsia="Calibri" w:hAnsi="Tahoma" w:cs="Tahoma"/>
                <w:sz w:val="24"/>
                <w:szCs w:val="24"/>
              </w:rPr>
              <w:t>Полученный рейтинг округляется до сотых.</w:t>
            </w:r>
          </w:p>
          <w:p w:rsidR="00437837" w:rsidRPr="00A546AA" w:rsidRDefault="00437837" w:rsidP="00CC3B2B">
            <w:pPr>
              <w:snapToGrid w:val="0"/>
              <w:spacing w:after="0"/>
              <w:rPr>
                <w:rFonts w:ascii="Tahoma" w:eastAsia="Calibri" w:hAnsi="Tahoma" w:cs="Tahoma"/>
                <w:sz w:val="24"/>
                <w:szCs w:val="24"/>
              </w:rPr>
            </w:pPr>
            <w:r w:rsidRPr="00A546AA">
              <w:rPr>
                <w:rFonts w:ascii="Tahoma" w:eastAsia="Calibri" w:hAnsi="Tahoma" w:cs="Tahoma"/>
                <w:sz w:val="24"/>
                <w:szCs w:val="24"/>
              </w:rPr>
              <w:t>Для расчета итогового рейтинга по заявке, рейтинг, присуждаемый этой заявке по критерию "цена контракта", умножается на соответствующую указанному критерию значимость.</w:t>
            </w:r>
          </w:p>
          <w:p w:rsidR="008E06C1" w:rsidRPr="00A546AA" w:rsidRDefault="008E06C1" w:rsidP="00CC3B2B">
            <w:pPr>
              <w:snapToGrid w:val="0"/>
              <w:spacing w:after="0"/>
              <w:rPr>
                <w:rFonts w:ascii="Tahoma" w:eastAsia="Calibri" w:hAnsi="Tahoma" w:cs="Tahoma"/>
                <w:sz w:val="24"/>
                <w:szCs w:val="24"/>
              </w:rPr>
            </w:pPr>
          </w:p>
          <w:p w:rsidR="00437837" w:rsidRPr="00A546AA" w:rsidRDefault="00437837" w:rsidP="008A5C00">
            <w:pPr>
              <w:autoSpaceDE w:val="0"/>
              <w:autoSpaceDN w:val="0"/>
              <w:adjustRightInd w:val="0"/>
              <w:spacing w:after="0" w:line="240" w:lineRule="auto"/>
              <w:jc w:val="both"/>
              <w:rPr>
                <w:rFonts w:ascii="Tahoma" w:eastAsia="Calibri" w:hAnsi="Tahoma" w:cs="Tahoma"/>
                <w:bCs/>
                <w:color w:val="000000"/>
                <w:sz w:val="24"/>
                <w:szCs w:val="24"/>
              </w:rPr>
            </w:pPr>
            <w:r w:rsidRPr="00A546AA">
              <w:rPr>
                <w:rFonts w:ascii="Tahoma" w:eastAsia="Calibri" w:hAnsi="Tahoma" w:cs="Tahoma"/>
                <w:sz w:val="24"/>
                <w:szCs w:val="24"/>
              </w:rPr>
              <w:t xml:space="preserve">Контракт заключается на условиях по данному критерию, указанных в заявке. </w:t>
            </w:r>
            <w:r w:rsidRPr="00A546AA">
              <w:rPr>
                <w:rFonts w:ascii="Tahoma" w:eastAsia="Times New Roman" w:hAnsi="Tahoma" w:cs="Tahoma"/>
                <w:sz w:val="24"/>
                <w:szCs w:val="24"/>
                <w:lang w:eastAsia="ar-SA"/>
              </w:rPr>
              <w:t>Контракт заключается на условиях по данному критерию, указанных в заявке.</w:t>
            </w:r>
          </w:p>
        </w:tc>
        <w:tc>
          <w:tcPr>
            <w:tcW w:w="2516" w:type="dxa"/>
            <w:tcBorders>
              <w:top w:val="single" w:sz="4" w:space="0" w:color="000000"/>
              <w:left w:val="single" w:sz="4" w:space="0" w:color="000000"/>
              <w:bottom w:val="single" w:sz="4" w:space="0" w:color="000000"/>
              <w:right w:val="single" w:sz="4" w:space="0" w:color="000000"/>
            </w:tcBorders>
          </w:tcPr>
          <w:p w:rsidR="00437837" w:rsidRPr="00A546AA" w:rsidRDefault="00437837" w:rsidP="008A5C00">
            <w:pPr>
              <w:tabs>
                <w:tab w:val="left" w:pos="586"/>
              </w:tabs>
              <w:snapToGrid w:val="0"/>
              <w:jc w:val="center"/>
              <w:rPr>
                <w:rFonts w:ascii="Tahoma" w:hAnsi="Tahoma" w:cs="Tahoma"/>
                <w:b/>
                <w:sz w:val="24"/>
                <w:szCs w:val="24"/>
              </w:rPr>
            </w:pPr>
            <w:r w:rsidRPr="00A546AA">
              <w:rPr>
                <w:rFonts w:ascii="Tahoma" w:hAnsi="Tahoma" w:cs="Tahoma"/>
                <w:b/>
                <w:sz w:val="24"/>
                <w:szCs w:val="24"/>
              </w:rPr>
              <w:lastRenderedPageBreak/>
              <w:t>Максимальный балл</w:t>
            </w:r>
          </w:p>
          <w:p w:rsidR="00437837" w:rsidRPr="00A546AA" w:rsidRDefault="00437837" w:rsidP="008A5C00">
            <w:pPr>
              <w:autoSpaceDE w:val="0"/>
              <w:autoSpaceDN w:val="0"/>
              <w:adjustRightInd w:val="0"/>
              <w:spacing w:after="0" w:line="240" w:lineRule="auto"/>
              <w:jc w:val="center"/>
              <w:rPr>
                <w:rFonts w:ascii="Tahoma" w:eastAsia="Calibri" w:hAnsi="Tahoma" w:cs="Tahoma"/>
                <w:b/>
                <w:color w:val="000000"/>
                <w:sz w:val="24"/>
                <w:szCs w:val="24"/>
              </w:rPr>
            </w:pPr>
          </w:p>
          <w:p w:rsidR="00437837" w:rsidRPr="00A546AA" w:rsidRDefault="00437837" w:rsidP="008A5C00">
            <w:pPr>
              <w:autoSpaceDE w:val="0"/>
              <w:autoSpaceDN w:val="0"/>
              <w:adjustRightInd w:val="0"/>
              <w:spacing w:after="0" w:line="240" w:lineRule="auto"/>
              <w:jc w:val="center"/>
              <w:rPr>
                <w:rFonts w:ascii="Tahoma" w:eastAsia="Calibri" w:hAnsi="Tahoma" w:cs="Tahoma"/>
                <w:b/>
                <w:color w:val="000000"/>
                <w:sz w:val="24"/>
                <w:szCs w:val="24"/>
              </w:rPr>
            </w:pPr>
            <w:r w:rsidRPr="00A546AA">
              <w:rPr>
                <w:rFonts w:ascii="Tahoma" w:eastAsia="Calibri" w:hAnsi="Tahoma" w:cs="Tahoma"/>
                <w:b/>
                <w:color w:val="000000"/>
                <w:sz w:val="24"/>
                <w:szCs w:val="24"/>
              </w:rPr>
              <w:t>9</w:t>
            </w:r>
            <w:r w:rsidR="0030690C" w:rsidRPr="00A546AA">
              <w:rPr>
                <w:rFonts w:ascii="Tahoma" w:eastAsia="Calibri" w:hAnsi="Tahoma" w:cs="Tahoma"/>
                <w:b/>
                <w:color w:val="000000"/>
                <w:sz w:val="24"/>
                <w:szCs w:val="24"/>
              </w:rPr>
              <w:t>5</w:t>
            </w:r>
            <w:r w:rsidRPr="00A546AA">
              <w:rPr>
                <w:rFonts w:ascii="Tahoma" w:eastAsia="Calibri" w:hAnsi="Tahoma" w:cs="Tahoma"/>
                <w:b/>
                <w:color w:val="000000"/>
                <w:sz w:val="24"/>
                <w:szCs w:val="24"/>
              </w:rPr>
              <w:t>%</w:t>
            </w:r>
          </w:p>
          <w:p w:rsidR="00437837" w:rsidRPr="00A546AA" w:rsidRDefault="00437837" w:rsidP="008A5C00">
            <w:pPr>
              <w:autoSpaceDE w:val="0"/>
              <w:autoSpaceDN w:val="0"/>
              <w:adjustRightInd w:val="0"/>
              <w:spacing w:after="0" w:line="240" w:lineRule="auto"/>
              <w:jc w:val="center"/>
              <w:rPr>
                <w:rFonts w:ascii="Tahoma" w:eastAsia="Calibri" w:hAnsi="Tahoma" w:cs="Tahoma"/>
                <w:b/>
                <w:color w:val="000000"/>
                <w:sz w:val="24"/>
                <w:szCs w:val="24"/>
              </w:rPr>
            </w:pPr>
            <w:r w:rsidRPr="00A546AA">
              <w:rPr>
                <w:rFonts w:ascii="Tahoma" w:eastAsia="Calibri" w:hAnsi="Tahoma" w:cs="Tahoma"/>
                <w:b/>
                <w:color w:val="000000"/>
                <w:sz w:val="24"/>
                <w:szCs w:val="24"/>
              </w:rPr>
              <w:t>(0,9</w:t>
            </w:r>
            <w:r w:rsidR="0030690C" w:rsidRPr="00A546AA">
              <w:rPr>
                <w:rFonts w:ascii="Tahoma" w:eastAsia="Calibri" w:hAnsi="Tahoma" w:cs="Tahoma"/>
                <w:b/>
                <w:color w:val="000000"/>
                <w:sz w:val="24"/>
                <w:szCs w:val="24"/>
              </w:rPr>
              <w:t>5</w:t>
            </w:r>
            <w:r w:rsidRPr="00A546AA">
              <w:rPr>
                <w:rFonts w:ascii="Tahoma" w:eastAsia="Calibri" w:hAnsi="Tahoma" w:cs="Tahoma"/>
                <w:b/>
                <w:color w:val="000000"/>
                <w:sz w:val="24"/>
                <w:szCs w:val="24"/>
              </w:rPr>
              <w:t>)</w:t>
            </w:r>
          </w:p>
          <w:p w:rsidR="00437837" w:rsidRPr="00A546AA" w:rsidRDefault="00437837" w:rsidP="008A5C00">
            <w:pPr>
              <w:autoSpaceDE w:val="0"/>
              <w:autoSpaceDN w:val="0"/>
              <w:adjustRightInd w:val="0"/>
              <w:spacing w:after="0" w:line="240" w:lineRule="auto"/>
              <w:jc w:val="both"/>
              <w:rPr>
                <w:rFonts w:ascii="Tahoma" w:eastAsia="Calibri" w:hAnsi="Tahoma" w:cs="Tahoma"/>
                <w:b/>
                <w:color w:val="000000"/>
                <w:sz w:val="24"/>
                <w:szCs w:val="24"/>
              </w:rPr>
            </w:pPr>
          </w:p>
          <w:p w:rsidR="00437837" w:rsidRPr="00A546AA" w:rsidRDefault="00437837" w:rsidP="008A5C00">
            <w:pPr>
              <w:autoSpaceDE w:val="0"/>
              <w:autoSpaceDN w:val="0"/>
              <w:adjustRightInd w:val="0"/>
              <w:spacing w:after="0" w:line="240" w:lineRule="auto"/>
              <w:jc w:val="both"/>
              <w:rPr>
                <w:rFonts w:ascii="Tahoma" w:eastAsia="Calibri" w:hAnsi="Tahoma" w:cs="Tahoma"/>
                <w:b/>
                <w:bCs/>
                <w:color w:val="000000"/>
                <w:sz w:val="24"/>
                <w:szCs w:val="24"/>
              </w:rPr>
            </w:pPr>
          </w:p>
        </w:tc>
      </w:tr>
      <w:tr w:rsidR="00437837" w:rsidRPr="00A546AA" w:rsidTr="0030690C">
        <w:trPr>
          <w:trHeight w:val="1615"/>
        </w:trPr>
        <w:tc>
          <w:tcPr>
            <w:tcW w:w="936" w:type="dxa"/>
            <w:tcBorders>
              <w:top w:val="single" w:sz="4" w:space="0" w:color="000000"/>
              <w:left w:val="single" w:sz="4" w:space="0" w:color="000000"/>
              <w:bottom w:val="single" w:sz="4" w:space="0" w:color="000000"/>
              <w:right w:val="single" w:sz="4" w:space="0" w:color="000000"/>
            </w:tcBorders>
            <w:hideMark/>
          </w:tcPr>
          <w:p w:rsidR="00437837" w:rsidRPr="00A546AA" w:rsidRDefault="0030690C" w:rsidP="008A5C00">
            <w:pPr>
              <w:suppressAutoHyphens/>
              <w:spacing w:after="0" w:line="240" w:lineRule="auto"/>
              <w:rPr>
                <w:rFonts w:ascii="Tahoma" w:eastAsia="Times New Roman" w:hAnsi="Tahoma" w:cs="Tahoma"/>
                <w:b/>
                <w:sz w:val="24"/>
                <w:szCs w:val="24"/>
                <w:lang w:eastAsia="ar-SA"/>
              </w:rPr>
            </w:pPr>
            <w:r w:rsidRPr="00A546AA">
              <w:rPr>
                <w:rFonts w:ascii="Tahoma" w:eastAsia="Times New Roman" w:hAnsi="Tahoma" w:cs="Tahoma"/>
                <w:b/>
                <w:sz w:val="24"/>
                <w:szCs w:val="24"/>
                <w:lang w:eastAsia="ar-SA"/>
              </w:rPr>
              <w:lastRenderedPageBreak/>
              <w:t>2</w:t>
            </w:r>
            <w:r w:rsidR="00437837" w:rsidRPr="00A546AA">
              <w:rPr>
                <w:rFonts w:ascii="Tahoma" w:eastAsia="Times New Roman" w:hAnsi="Tahoma" w:cs="Tahoma"/>
                <w:b/>
                <w:sz w:val="24"/>
                <w:szCs w:val="24"/>
                <w:lang w:eastAsia="ar-SA"/>
              </w:rPr>
              <w:t>.</w:t>
            </w:r>
          </w:p>
        </w:tc>
        <w:tc>
          <w:tcPr>
            <w:tcW w:w="6402" w:type="dxa"/>
            <w:tcBorders>
              <w:top w:val="single" w:sz="4" w:space="0" w:color="000000"/>
              <w:left w:val="single" w:sz="4" w:space="0" w:color="000000"/>
              <w:bottom w:val="single" w:sz="4" w:space="0" w:color="000000"/>
              <w:right w:val="single" w:sz="4" w:space="0" w:color="000000"/>
            </w:tcBorders>
          </w:tcPr>
          <w:p w:rsidR="00437837" w:rsidRPr="00A546AA" w:rsidRDefault="00437837" w:rsidP="008A5C00">
            <w:pPr>
              <w:snapToGrid w:val="0"/>
              <w:spacing w:after="0"/>
              <w:jc w:val="both"/>
              <w:rPr>
                <w:rFonts w:ascii="Tahoma" w:eastAsia="Times New Roman" w:hAnsi="Tahoma" w:cs="Tahoma"/>
                <w:b/>
                <w:color w:val="000000"/>
                <w:sz w:val="24"/>
                <w:szCs w:val="24"/>
                <w:lang w:eastAsia="ru-RU"/>
              </w:rPr>
            </w:pPr>
            <w:r w:rsidRPr="00A546AA">
              <w:rPr>
                <w:rFonts w:ascii="Tahoma" w:eastAsia="Times New Roman" w:hAnsi="Tahoma" w:cs="Tahoma"/>
                <w:b/>
                <w:color w:val="000000"/>
                <w:sz w:val="24"/>
                <w:szCs w:val="24"/>
                <w:lang w:eastAsia="ru-RU"/>
              </w:rPr>
              <w:t>Опыт поставки товара:</w:t>
            </w:r>
          </w:p>
          <w:p w:rsidR="00437837" w:rsidRPr="00A546AA" w:rsidRDefault="00437837" w:rsidP="008A5C00">
            <w:pPr>
              <w:snapToGrid w:val="0"/>
              <w:spacing w:after="0"/>
              <w:jc w:val="both"/>
              <w:rPr>
                <w:rFonts w:ascii="Tahoma" w:eastAsia="Times New Roman" w:hAnsi="Tahoma" w:cs="Tahoma"/>
                <w:sz w:val="24"/>
                <w:szCs w:val="24"/>
                <w:lang w:eastAsia="ru-RU"/>
              </w:rPr>
            </w:pPr>
            <w:r w:rsidRPr="00A546AA">
              <w:rPr>
                <w:rFonts w:ascii="Tahoma" w:eastAsia="Times New Roman" w:hAnsi="Tahoma" w:cs="Tahoma"/>
                <w:sz w:val="24"/>
                <w:szCs w:val="24"/>
                <w:lang w:eastAsia="ru-RU"/>
              </w:rPr>
              <w:t xml:space="preserve">Подтверждается перечнем компаний, в которые был поставлен товар, с приложением копий договоров – не менее 3-х штук. </w:t>
            </w:r>
          </w:p>
          <w:p w:rsidR="008E06C1" w:rsidRPr="00A546AA" w:rsidRDefault="008E06C1" w:rsidP="008A5C00">
            <w:pPr>
              <w:snapToGrid w:val="0"/>
              <w:spacing w:after="0"/>
              <w:jc w:val="both"/>
              <w:rPr>
                <w:rFonts w:ascii="Tahoma" w:eastAsia="Times New Roman" w:hAnsi="Tahoma" w:cs="Tahoma"/>
                <w:sz w:val="24"/>
                <w:szCs w:val="24"/>
                <w:lang w:eastAsia="ru-RU"/>
              </w:rPr>
            </w:pPr>
          </w:p>
          <w:p w:rsidR="00437837" w:rsidRPr="00A546AA" w:rsidRDefault="00437837" w:rsidP="008A5C00">
            <w:pPr>
              <w:snapToGrid w:val="0"/>
              <w:spacing w:after="0"/>
              <w:jc w:val="both"/>
              <w:rPr>
                <w:rFonts w:ascii="Tahoma" w:hAnsi="Tahoma" w:cs="Tahoma"/>
                <w:b/>
                <w:sz w:val="24"/>
                <w:szCs w:val="24"/>
              </w:rPr>
            </w:pPr>
            <w:r w:rsidRPr="00A546AA">
              <w:rPr>
                <w:rFonts w:ascii="Tahoma" w:eastAsia="Times New Roman" w:hAnsi="Tahoma" w:cs="Tahoma"/>
                <w:sz w:val="24"/>
                <w:szCs w:val="24"/>
                <w:lang w:eastAsia="ru-RU"/>
              </w:rPr>
              <w:t>Наличие – 5 баллов, отсутствие - 0</w:t>
            </w:r>
          </w:p>
        </w:tc>
        <w:tc>
          <w:tcPr>
            <w:tcW w:w="2516" w:type="dxa"/>
            <w:tcBorders>
              <w:top w:val="single" w:sz="4" w:space="0" w:color="000000"/>
              <w:left w:val="single" w:sz="4" w:space="0" w:color="000000"/>
              <w:bottom w:val="single" w:sz="4" w:space="0" w:color="000000"/>
              <w:right w:val="single" w:sz="4" w:space="0" w:color="000000"/>
            </w:tcBorders>
          </w:tcPr>
          <w:p w:rsidR="00437837" w:rsidRPr="00A546AA" w:rsidRDefault="00437837" w:rsidP="008A5C00">
            <w:pPr>
              <w:tabs>
                <w:tab w:val="left" w:pos="586"/>
              </w:tabs>
              <w:snapToGrid w:val="0"/>
              <w:jc w:val="center"/>
              <w:rPr>
                <w:rFonts w:ascii="Tahoma" w:hAnsi="Tahoma" w:cs="Tahoma"/>
                <w:b/>
                <w:sz w:val="24"/>
                <w:szCs w:val="24"/>
              </w:rPr>
            </w:pPr>
            <w:r w:rsidRPr="00A546AA">
              <w:rPr>
                <w:rFonts w:ascii="Tahoma" w:hAnsi="Tahoma" w:cs="Tahoma"/>
                <w:b/>
                <w:sz w:val="24"/>
                <w:szCs w:val="24"/>
              </w:rPr>
              <w:t>Максимальный балл</w:t>
            </w:r>
          </w:p>
          <w:p w:rsidR="00437837" w:rsidRPr="00A546AA" w:rsidRDefault="00437837" w:rsidP="008A5C00">
            <w:pPr>
              <w:tabs>
                <w:tab w:val="left" w:pos="586"/>
              </w:tabs>
              <w:snapToGrid w:val="0"/>
              <w:spacing w:after="0" w:line="20" w:lineRule="atLeast"/>
              <w:jc w:val="center"/>
              <w:rPr>
                <w:rFonts w:ascii="Tahoma" w:hAnsi="Tahoma" w:cs="Tahoma"/>
                <w:b/>
                <w:sz w:val="24"/>
                <w:szCs w:val="24"/>
              </w:rPr>
            </w:pPr>
            <w:r w:rsidRPr="00A546AA">
              <w:rPr>
                <w:rFonts w:ascii="Tahoma" w:hAnsi="Tahoma" w:cs="Tahoma"/>
                <w:b/>
                <w:sz w:val="24"/>
                <w:szCs w:val="24"/>
              </w:rPr>
              <w:t>5</w:t>
            </w:r>
          </w:p>
        </w:tc>
      </w:tr>
    </w:tbl>
    <w:p w:rsidR="00A4059E" w:rsidRPr="00A546AA" w:rsidRDefault="00A4059E" w:rsidP="009C2B5D">
      <w:pPr>
        <w:pStyle w:val="a7"/>
        <w:pageBreakBefore/>
        <w:spacing w:after="0"/>
        <w:ind w:firstLine="0"/>
        <w:jc w:val="right"/>
        <w:rPr>
          <w:rFonts w:ascii="Tahoma" w:hAnsi="Tahoma" w:cs="Tahoma"/>
          <w:color w:val="000000"/>
          <w:sz w:val="24"/>
          <w:szCs w:val="24"/>
        </w:rPr>
      </w:pPr>
      <w:bookmarkStart w:id="20" w:name="_GoBack"/>
      <w:bookmarkEnd w:id="20"/>
      <w:r w:rsidRPr="00A546AA">
        <w:rPr>
          <w:rFonts w:ascii="Tahoma" w:hAnsi="Tahoma" w:cs="Tahoma"/>
          <w:color w:val="000000"/>
          <w:sz w:val="24"/>
          <w:szCs w:val="24"/>
        </w:rPr>
        <w:lastRenderedPageBreak/>
        <w:t>Приложение № 1</w:t>
      </w:r>
    </w:p>
    <w:p w:rsidR="00A4059E" w:rsidRPr="00A546AA" w:rsidRDefault="00A4059E" w:rsidP="00814B86">
      <w:pPr>
        <w:jc w:val="right"/>
        <w:rPr>
          <w:rFonts w:ascii="Tahoma" w:hAnsi="Tahoma" w:cs="Tahoma"/>
          <w:color w:val="000000"/>
          <w:sz w:val="24"/>
          <w:szCs w:val="24"/>
        </w:rPr>
      </w:pPr>
      <w:r w:rsidRPr="00A546AA">
        <w:rPr>
          <w:rFonts w:ascii="Tahoma" w:hAnsi="Tahoma" w:cs="Tahoma"/>
          <w:color w:val="000000"/>
          <w:sz w:val="24"/>
          <w:szCs w:val="24"/>
        </w:rPr>
        <w:t>к документации по запросу предложений</w:t>
      </w:r>
    </w:p>
    <w:p w:rsidR="00A4059E" w:rsidRPr="00A546AA" w:rsidRDefault="00A4059E" w:rsidP="00A4059E">
      <w:pPr>
        <w:widowControl w:val="0"/>
        <w:ind w:left="709" w:firstLine="11"/>
        <w:jc w:val="center"/>
        <w:rPr>
          <w:rFonts w:ascii="Tahoma" w:hAnsi="Tahoma" w:cs="Tahoma"/>
          <w:b/>
          <w:sz w:val="24"/>
          <w:szCs w:val="24"/>
        </w:rPr>
      </w:pPr>
      <w:r w:rsidRPr="00A546AA">
        <w:rPr>
          <w:rFonts w:ascii="Tahoma" w:hAnsi="Tahoma" w:cs="Tahoma"/>
          <w:b/>
          <w:sz w:val="24"/>
          <w:szCs w:val="24"/>
        </w:rPr>
        <w:t>ИНФОРМАЦИОННАЯ КАРТА ЗАПРОСА ПРЕДЛОЖЕНИЙ</w:t>
      </w:r>
      <w:r w:rsidR="001A2CDE" w:rsidRPr="00A546AA">
        <w:rPr>
          <w:rFonts w:ascii="Tahoma" w:hAnsi="Tahoma" w:cs="Tahoma"/>
          <w:b/>
          <w:sz w:val="24"/>
          <w:szCs w:val="24"/>
        </w:rPr>
        <w:t xml:space="preserve"> В ЭЛЕКТРОННОЙ ФОРМЕ</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0"/>
        <w:gridCol w:w="9"/>
        <w:gridCol w:w="2727"/>
        <w:gridCol w:w="6237"/>
      </w:tblGrid>
      <w:tr w:rsidR="00A4059E" w:rsidRPr="00A546AA" w:rsidTr="00121BB0">
        <w:tc>
          <w:tcPr>
            <w:tcW w:w="959" w:type="dxa"/>
            <w:gridSpan w:val="2"/>
            <w:shd w:val="clear" w:color="auto" w:fill="92CDDC"/>
          </w:tcPr>
          <w:p w:rsidR="00A4059E" w:rsidRPr="00A546AA" w:rsidRDefault="00A4059E" w:rsidP="009E2D03">
            <w:pPr>
              <w:spacing w:after="0"/>
              <w:rPr>
                <w:rFonts w:ascii="Tahoma" w:eastAsia="Calibri" w:hAnsi="Tahoma" w:cs="Tahoma"/>
                <w:b/>
                <w:sz w:val="24"/>
                <w:szCs w:val="24"/>
              </w:rPr>
            </w:pPr>
            <w:r w:rsidRPr="00A546AA">
              <w:rPr>
                <w:rFonts w:ascii="Tahoma" w:eastAsia="Calibri" w:hAnsi="Tahoma" w:cs="Tahoma"/>
                <w:b/>
                <w:sz w:val="24"/>
                <w:szCs w:val="24"/>
              </w:rPr>
              <w:t>1.</w:t>
            </w:r>
          </w:p>
        </w:tc>
        <w:tc>
          <w:tcPr>
            <w:tcW w:w="8964" w:type="dxa"/>
            <w:gridSpan w:val="2"/>
            <w:shd w:val="clear" w:color="auto" w:fill="92CDDC"/>
          </w:tcPr>
          <w:p w:rsidR="00A4059E" w:rsidRPr="00A546AA" w:rsidRDefault="00A4059E" w:rsidP="009E2D03">
            <w:pPr>
              <w:spacing w:after="0"/>
              <w:rPr>
                <w:rFonts w:ascii="Tahoma" w:eastAsia="Calibri" w:hAnsi="Tahoma" w:cs="Tahoma"/>
                <w:b/>
                <w:sz w:val="24"/>
                <w:szCs w:val="24"/>
              </w:rPr>
            </w:pPr>
            <w:r w:rsidRPr="00A546AA">
              <w:rPr>
                <w:rFonts w:ascii="Tahoma" w:eastAsia="Calibri" w:hAnsi="Tahoma" w:cs="Tahoma"/>
                <w:b/>
                <w:sz w:val="24"/>
                <w:szCs w:val="24"/>
              </w:rPr>
              <w:t>Сведения о Заказчике</w:t>
            </w:r>
          </w:p>
        </w:tc>
      </w:tr>
      <w:tr w:rsidR="00A4059E" w:rsidRPr="00A546AA" w:rsidTr="00121BB0">
        <w:tc>
          <w:tcPr>
            <w:tcW w:w="959" w:type="dxa"/>
            <w:gridSpan w:val="2"/>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1.1.</w:t>
            </w:r>
          </w:p>
        </w:tc>
        <w:tc>
          <w:tcPr>
            <w:tcW w:w="2727" w:type="dxa"/>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Наименование Заказчика</w:t>
            </w:r>
          </w:p>
        </w:tc>
        <w:tc>
          <w:tcPr>
            <w:tcW w:w="6237" w:type="dxa"/>
          </w:tcPr>
          <w:p w:rsidR="00A4059E" w:rsidRPr="00A546AA" w:rsidRDefault="00A15F13" w:rsidP="000E48E9">
            <w:pPr>
              <w:spacing w:after="0"/>
              <w:jc w:val="both"/>
              <w:rPr>
                <w:rFonts w:ascii="Tahoma" w:eastAsia="Calibri" w:hAnsi="Tahoma" w:cs="Tahoma"/>
                <w:sz w:val="24"/>
                <w:szCs w:val="24"/>
              </w:rPr>
            </w:pPr>
            <w:r w:rsidRPr="00A546AA">
              <w:rPr>
                <w:rFonts w:ascii="Tahoma" w:eastAsia="Calibri" w:hAnsi="Tahoma" w:cs="Tahoma"/>
                <w:sz w:val="24"/>
                <w:szCs w:val="24"/>
              </w:rPr>
              <w:t>А</w:t>
            </w:r>
            <w:r w:rsidR="00A4059E" w:rsidRPr="00A546AA">
              <w:rPr>
                <w:rFonts w:ascii="Tahoma" w:eastAsia="Calibri" w:hAnsi="Tahoma" w:cs="Tahoma"/>
                <w:sz w:val="24"/>
                <w:szCs w:val="24"/>
              </w:rPr>
              <w:t xml:space="preserve">кционерное </w:t>
            </w:r>
            <w:r w:rsidRPr="00A546AA">
              <w:rPr>
                <w:rFonts w:ascii="Tahoma" w:eastAsia="Calibri" w:hAnsi="Tahoma" w:cs="Tahoma"/>
                <w:sz w:val="24"/>
                <w:szCs w:val="24"/>
              </w:rPr>
              <w:t>О</w:t>
            </w:r>
            <w:r w:rsidR="00A4059E" w:rsidRPr="00A546AA">
              <w:rPr>
                <w:rFonts w:ascii="Tahoma" w:eastAsia="Calibri" w:hAnsi="Tahoma" w:cs="Tahoma"/>
                <w:sz w:val="24"/>
                <w:szCs w:val="24"/>
              </w:rPr>
              <w:t>бщество «Международный аэропорт «Казань»</w:t>
            </w:r>
          </w:p>
        </w:tc>
      </w:tr>
      <w:tr w:rsidR="00A4059E" w:rsidRPr="00A546AA" w:rsidTr="00121BB0">
        <w:tc>
          <w:tcPr>
            <w:tcW w:w="959" w:type="dxa"/>
            <w:gridSpan w:val="2"/>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1.2.</w:t>
            </w:r>
          </w:p>
        </w:tc>
        <w:tc>
          <w:tcPr>
            <w:tcW w:w="2727" w:type="dxa"/>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Место нахождения Заказчика</w:t>
            </w:r>
          </w:p>
        </w:tc>
        <w:tc>
          <w:tcPr>
            <w:tcW w:w="6237" w:type="dxa"/>
          </w:tcPr>
          <w:p w:rsidR="00A4059E" w:rsidRPr="00A546AA" w:rsidRDefault="00A4059E" w:rsidP="000E48E9">
            <w:pPr>
              <w:spacing w:after="0"/>
              <w:jc w:val="both"/>
              <w:rPr>
                <w:rFonts w:ascii="Tahoma" w:eastAsia="Calibri" w:hAnsi="Tahoma" w:cs="Tahoma"/>
                <w:sz w:val="24"/>
                <w:szCs w:val="24"/>
              </w:rPr>
            </w:pPr>
            <w:r w:rsidRPr="00A546AA">
              <w:rPr>
                <w:rFonts w:ascii="Tahoma" w:hAnsi="Tahoma" w:cs="Tahoma"/>
                <w:sz w:val="24"/>
                <w:szCs w:val="24"/>
              </w:rPr>
              <w:t>420017, Лаишевский район, Аэропорт</w:t>
            </w:r>
          </w:p>
        </w:tc>
      </w:tr>
      <w:tr w:rsidR="00A4059E" w:rsidRPr="00A546AA" w:rsidTr="00121BB0">
        <w:tc>
          <w:tcPr>
            <w:tcW w:w="959" w:type="dxa"/>
            <w:gridSpan w:val="2"/>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1.3.</w:t>
            </w:r>
          </w:p>
        </w:tc>
        <w:tc>
          <w:tcPr>
            <w:tcW w:w="2727" w:type="dxa"/>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Почтовый адрес Заказчика</w:t>
            </w:r>
          </w:p>
        </w:tc>
        <w:tc>
          <w:tcPr>
            <w:tcW w:w="6237" w:type="dxa"/>
          </w:tcPr>
          <w:p w:rsidR="00A4059E" w:rsidRPr="00A546AA" w:rsidRDefault="00A4059E" w:rsidP="000E48E9">
            <w:pPr>
              <w:spacing w:after="0"/>
              <w:jc w:val="both"/>
              <w:rPr>
                <w:rFonts w:ascii="Tahoma" w:hAnsi="Tahoma" w:cs="Tahoma"/>
                <w:sz w:val="24"/>
                <w:szCs w:val="24"/>
              </w:rPr>
            </w:pPr>
            <w:r w:rsidRPr="00A546AA">
              <w:rPr>
                <w:rFonts w:ascii="Tahoma" w:hAnsi="Tahoma" w:cs="Tahoma"/>
                <w:sz w:val="24"/>
                <w:szCs w:val="24"/>
              </w:rPr>
              <w:t>420017, Лаишевский район, Аэропорт</w:t>
            </w:r>
          </w:p>
          <w:p w:rsidR="00A4059E" w:rsidRPr="00A546AA" w:rsidRDefault="00A4059E" w:rsidP="000E48E9">
            <w:pPr>
              <w:spacing w:after="0"/>
              <w:jc w:val="both"/>
              <w:rPr>
                <w:rFonts w:ascii="Tahoma" w:eastAsia="Calibri" w:hAnsi="Tahoma" w:cs="Tahoma"/>
                <w:sz w:val="24"/>
                <w:szCs w:val="24"/>
              </w:rPr>
            </w:pPr>
          </w:p>
        </w:tc>
      </w:tr>
      <w:tr w:rsidR="00A4059E" w:rsidRPr="00A546AA" w:rsidTr="00121BB0">
        <w:tc>
          <w:tcPr>
            <w:tcW w:w="959" w:type="dxa"/>
            <w:gridSpan w:val="2"/>
            <w:tcBorders>
              <w:bottom w:val="single" w:sz="4" w:space="0" w:color="auto"/>
            </w:tcBorders>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1.4.</w:t>
            </w:r>
          </w:p>
        </w:tc>
        <w:tc>
          <w:tcPr>
            <w:tcW w:w="2727" w:type="dxa"/>
            <w:tcBorders>
              <w:bottom w:val="single" w:sz="4" w:space="0" w:color="auto"/>
            </w:tcBorders>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Контактное лицо Заказчика по процедуре</w:t>
            </w:r>
          </w:p>
        </w:tc>
        <w:tc>
          <w:tcPr>
            <w:tcW w:w="6237" w:type="dxa"/>
            <w:tcBorders>
              <w:bottom w:val="single" w:sz="4" w:space="0" w:color="auto"/>
            </w:tcBorders>
          </w:tcPr>
          <w:p w:rsidR="00F86117" w:rsidRPr="00A546AA" w:rsidRDefault="00F86117" w:rsidP="00F86117">
            <w:pPr>
              <w:spacing w:after="0"/>
              <w:rPr>
                <w:rFonts w:ascii="Tahoma" w:eastAsia="Calibri" w:hAnsi="Tahoma" w:cs="Tahoma"/>
                <w:sz w:val="24"/>
                <w:szCs w:val="24"/>
              </w:rPr>
            </w:pPr>
            <w:r w:rsidRPr="00A546AA">
              <w:rPr>
                <w:rFonts w:ascii="Tahoma" w:eastAsia="Calibri" w:hAnsi="Tahoma" w:cs="Tahoma"/>
                <w:sz w:val="24"/>
                <w:szCs w:val="24"/>
              </w:rPr>
              <w:t xml:space="preserve">Телефон: 8 (843) 254-00-17, </w:t>
            </w:r>
            <w:proofErr w:type="spellStart"/>
            <w:r w:rsidRPr="00A546AA">
              <w:rPr>
                <w:rFonts w:ascii="Tahoma" w:eastAsia="Calibri" w:hAnsi="Tahoma" w:cs="Tahoma"/>
                <w:sz w:val="24"/>
                <w:szCs w:val="24"/>
              </w:rPr>
              <w:t>Клецко</w:t>
            </w:r>
            <w:proofErr w:type="spellEnd"/>
            <w:r w:rsidRPr="00A546AA">
              <w:rPr>
                <w:rFonts w:ascii="Tahoma" w:eastAsia="Calibri" w:hAnsi="Tahoma" w:cs="Tahoma"/>
                <w:sz w:val="24"/>
                <w:szCs w:val="24"/>
              </w:rPr>
              <w:t xml:space="preserve"> Вероника</w:t>
            </w:r>
          </w:p>
          <w:p w:rsidR="00F86117" w:rsidRPr="00A546AA" w:rsidRDefault="00F86117" w:rsidP="00F86117">
            <w:pPr>
              <w:spacing w:after="0"/>
              <w:rPr>
                <w:rFonts w:ascii="Tahoma" w:eastAsia="Calibri" w:hAnsi="Tahoma" w:cs="Tahoma"/>
                <w:sz w:val="24"/>
                <w:szCs w:val="24"/>
              </w:rPr>
            </w:pPr>
            <w:r w:rsidRPr="00A546AA">
              <w:rPr>
                <w:rFonts w:ascii="Tahoma" w:eastAsia="Calibri" w:hAnsi="Tahoma" w:cs="Tahoma"/>
                <w:sz w:val="24"/>
                <w:szCs w:val="24"/>
              </w:rPr>
              <w:t xml:space="preserve">Адрес электронной почты: </w:t>
            </w:r>
          </w:p>
          <w:p w:rsidR="00561ED5" w:rsidRPr="00A546AA" w:rsidRDefault="00206615" w:rsidP="00F86117">
            <w:pPr>
              <w:spacing w:after="0"/>
              <w:rPr>
                <w:rFonts w:ascii="Tahoma" w:eastAsia="Calibri" w:hAnsi="Tahoma" w:cs="Tahoma"/>
                <w:sz w:val="24"/>
                <w:szCs w:val="24"/>
              </w:rPr>
            </w:pPr>
            <w:hyperlink r:id="rId14" w:history="1">
              <w:r w:rsidR="00F86117" w:rsidRPr="00A546AA">
                <w:rPr>
                  <w:rStyle w:val="a9"/>
                  <w:rFonts w:ascii="Tahoma" w:hAnsi="Tahoma" w:cs="Tahoma"/>
                  <w:sz w:val="24"/>
                  <w:szCs w:val="24"/>
                </w:rPr>
                <w:t>zakupki1@airportkzn.ru</w:t>
              </w:r>
            </w:hyperlink>
          </w:p>
        </w:tc>
      </w:tr>
      <w:tr w:rsidR="00A4059E" w:rsidRPr="00A546AA" w:rsidTr="00121BB0">
        <w:tc>
          <w:tcPr>
            <w:tcW w:w="959" w:type="dxa"/>
            <w:gridSpan w:val="2"/>
            <w:shd w:val="clear" w:color="auto" w:fill="92CDDC"/>
          </w:tcPr>
          <w:p w:rsidR="00A4059E" w:rsidRPr="00A546AA" w:rsidRDefault="00A4059E" w:rsidP="009E2D03">
            <w:pPr>
              <w:spacing w:after="0"/>
              <w:rPr>
                <w:rFonts w:ascii="Tahoma" w:eastAsia="Calibri" w:hAnsi="Tahoma" w:cs="Tahoma"/>
                <w:b/>
                <w:sz w:val="24"/>
                <w:szCs w:val="24"/>
              </w:rPr>
            </w:pPr>
            <w:r w:rsidRPr="00A546AA">
              <w:rPr>
                <w:rFonts w:ascii="Tahoma" w:eastAsia="Calibri" w:hAnsi="Tahoma" w:cs="Tahoma"/>
                <w:b/>
                <w:sz w:val="24"/>
                <w:szCs w:val="24"/>
              </w:rPr>
              <w:t>2.</w:t>
            </w:r>
          </w:p>
        </w:tc>
        <w:tc>
          <w:tcPr>
            <w:tcW w:w="8964" w:type="dxa"/>
            <w:gridSpan w:val="2"/>
            <w:shd w:val="clear" w:color="auto" w:fill="92CDDC"/>
          </w:tcPr>
          <w:p w:rsidR="00A4059E" w:rsidRPr="00A546AA" w:rsidRDefault="00A4059E" w:rsidP="000E48E9">
            <w:pPr>
              <w:spacing w:after="0"/>
              <w:jc w:val="both"/>
              <w:rPr>
                <w:rFonts w:ascii="Tahoma" w:eastAsia="Calibri" w:hAnsi="Tahoma" w:cs="Tahoma"/>
                <w:b/>
                <w:sz w:val="24"/>
                <w:szCs w:val="24"/>
              </w:rPr>
            </w:pPr>
            <w:r w:rsidRPr="00A546AA">
              <w:rPr>
                <w:rFonts w:ascii="Tahoma" w:eastAsia="Calibri" w:hAnsi="Tahoma" w:cs="Tahoma"/>
                <w:b/>
                <w:sz w:val="24"/>
                <w:szCs w:val="24"/>
              </w:rPr>
              <w:t>Общая информация о закупке</w:t>
            </w:r>
          </w:p>
        </w:tc>
      </w:tr>
      <w:tr w:rsidR="00A4059E" w:rsidRPr="00A546AA" w:rsidTr="00121BB0">
        <w:trPr>
          <w:trHeight w:val="680"/>
        </w:trPr>
        <w:tc>
          <w:tcPr>
            <w:tcW w:w="959" w:type="dxa"/>
            <w:gridSpan w:val="2"/>
          </w:tcPr>
          <w:p w:rsidR="00A4059E" w:rsidRPr="00A546AA" w:rsidRDefault="00A4059E" w:rsidP="009E2D03">
            <w:pPr>
              <w:spacing w:after="0"/>
              <w:rPr>
                <w:rFonts w:ascii="Tahoma" w:eastAsia="Calibri" w:hAnsi="Tahoma" w:cs="Tahoma"/>
                <w:sz w:val="24"/>
                <w:szCs w:val="24"/>
              </w:rPr>
            </w:pPr>
            <w:r w:rsidRPr="00A546AA">
              <w:rPr>
                <w:rFonts w:ascii="Tahoma" w:eastAsia="Calibri" w:hAnsi="Tahoma" w:cs="Tahoma"/>
                <w:sz w:val="24"/>
                <w:szCs w:val="24"/>
              </w:rPr>
              <w:t>2.1.</w:t>
            </w:r>
          </w:p>
        </w:tc>
        <w:tc>
          <w:tcPr>
            <w:tcW w:w="2727" w:type="dxa"/>
          </w:tcPr>
          <w:p w:rsidR="00A4059E" w:rsidRPr="00A546AA" w:rsidRDefault="00A4059E" w:rsidP="00A15F13">
            <w:pPr>
              <w:spacing w:after="0"/>
              <w:rPr>
                <w:rFonts w:ascii="Tahoma" w:eastAsia="Calibri" w:hAnsi="Tahoma" w:cs="Tahoma"/>
                <w:sz w:val="24"/>
                <w:szCs w:val="24"/>
              </w:rPr>
            </w:pPr>
            <w:r w:rsidRPr="00A546AA">
              <w:rPr>
                <w:rFonts w:ascii="Tahoma" w:eastAsia="Calibri" w:hAnsi="Tahoma" w:cs="Tahoma"/>
                <w:sz w:val="24"/>
                <w:szCs w:val="24"/>
              </w:rPr>
              <w:t>Предмет договора</w:t>
            </w:r>
          </w:p>
        </w:tc>
        <w:tc>
          <w:tcPr>
            <w:tcW w:w="6237" w:type="dxa"/>
          </w:tcPr>
          <w:p w:rsidR="001572BD" w:rsidRPr="00A546AA" w:rsidRDefault="00977821" w:rsidP="006A628C">
            <w:pPr>
              <w:pStyle w:val="a7"/>
              <w:spacing w:after="0"/>
              <w:ind w:firstLine="0"/>
              <w:jc w:val="left"/>
              <w:rPr>
                <w:rFonts w:ascii="Tahoma" w:hAnsi="Tahoma" w:cs="Tahoma"/>
                <w:sz w:val="24"/>
                <w:szCs w:val="24"/>
              </w:rPr>
            </w:pPr>
            <w:r w:rsidRPr="00A546AA">
              <w:rPr>
                <w:rFonts w:ascii="Tahoma" w:hAnsi="Tahoma" w:cs="Tahoma"/>
                <w:sz w:val="24"/>
                <w:szCs w:val="24"/>
              </w:rPr>
              <w:t>Изготовление и поставка посадочных талонов (согласно техническому заданию) для нужд АО «Международный Аэропорт «Казань»</w:t>
            </w:r>
          </w:p>
        </w:tc>
      </w:tr>
      <w:tr w:rsidR="00017ADF" w:rsidRPr="00A546AA" w:rsidTr="00121BB0">
        <w:trPr>
          <w:trHeight w:val="234"/>
        </w:trPr>
        <w:tc>
          <w:tcPr>
            <w:tcW w:w="959" w:type="dxa"/>
            <w:gridSpan w:val="2"/>
          </w:tcPr>
          <w:p w:rsidR="00017ADF" w:rsidRPr="00A546AA" w:rsidRDefault="00017ADF" w:rsidP="009E2D03">
            <w:pPr>
              <w:spacing w:after="0"/>
              <w:rPr>
                <w:rFonts w:ascii="Tahoma" w:eastAsia="Calibri" w:hAnsi="Tahoma" w:cs="Tahoma"/>
                <w:sz w:val="24"/>
                <w:szCs w:val="24"/>
              </w:rPr>
            </w:pPr>
            <w:r w:rsidRPr="00A546AA">
              <w:rPr>
                <w:rFonts w:ascii="Tahoma" w:eastAsia="Calibri" w:hAnsi="Tahoma" w:cs="Tahoma"/>
                <w:sz w:val="24"/>
                <w:szCs w:val="24"/>
              </w:rPr>
              <w:t>2.2.</w:t>
            </w:r>
          </w:p>
        </w:tc>
        <w:tc>
          <w:tcPr>
            <w:tcW w:w="2727" w:type="dxa"/>
          </w:tcPr>
          <w:p w:rsidR="00017ADF" w:rsidRPr="00A546AA" w:rsidRDefault="00017ADF" w:rsidP="00A15F13">
            <w:pPr>
              <w:spacing w:after="0"/>
              <w:rPr>
                <w:rFonts w:ascii="Tahoma" w:eastAsia="Calibri" w:hAnsi="Tahoma" w:cs="Tahoma"/>
                <w:sz w:val="24"/>
                <w:szCs w:val="24"/>
              </w:rPr>
            </w:pPr>
            <w:r w:rsidRPr="00A546AA">
              <w:rPr>
                <w:rFonts w:ascii="Tahoma" w:eastAsia="Calibri" w:hAnsi="Tahoma" w:cs="Tahoma"/>
                <w:sz w:val="24"/>
                <w:szCs w:val="24"/>
              </w:rPr>
              <w:t>Способ закупки</w:t>
            </w:r>
          </w:p>
        </w:tc>
        <w:tc>
          <w:tcPr>
            <w:tcW w:w="6237" w:type="dxa"/>
          </w:tcPr>
          <w:p w:rsidR="00017ADF" w:rsidRPr="00A546AA" w:rsidRDefault="00437837" w:rsidP="00B046DB">
            <w:pPr>
              <w:pStyle w:val="a7"/>
              <w:spacing w:after="0"/>
              <w:ind w:firstLine="0"/>
              <w:rPr>
                <w:rFonts w:ascii="Tahoma" w:hAnsi="Tahoma" w:cs="Tahoma"/>
                <w:sz w:val="24"/>
                <w:szCs w:val="24"/>
              </w:rPr>
            </w:pPr>
            <w:r w:rsidRPr="00A546AA">
              <w:rPr>
                <w:rFonts w:ascii="Tahoma" w:hAnsi="Tahoma" w:cs="Tahoma"/>
                <w:sz w:val="24"/>
                <w:szCs w:val="24"/>
              </w:rPr>
              <w:t>З</w:t>
            </w:r>
            <w:r w:rsidR="00017ADF" w:rsidRPr="00A546AA">
              <w:rPr>
                <w:rFonts w:ascii="Tahoma" w:hAnsi="Tahoma" w:cs="Tahoma"/>
                <w:sz w:val="24"/>
                <w:szCs w:val="24"/>
              </w:rPr>
              <w:t>апрос предложени</w:t>
            </w:r>
            <w:r w:rsidR="00B046DB" w:rsidRPr="00A546AA">
              <w:rPr>
                <w:rFonts w:ascii="Tahoma" w:hAnsi="Tahoma" w:cs="Tahoma"/>
                <w:sz w:val="24"/>
                <w:szCs w:val="24"/>
              </w:rPr>
              <w:t>й</w:t>
            </w:r>
            <w:r w:rsidR="001A2CDE" w:rsidRPr="00A546AA">
              <w:rPr>
                <w:rFonts w:ascii="Tahoma" w:hAnsi="Tahoma" w:cs="Tahoma"/>
                <w:sz w:val="24"/>
                <w:szCs w:val="24"/>
              </w:rPr>
              <w:t xml:space="preserve"> в электронной форме</w:t>
            </w:r>
          </w:p>
        </w:tc>
      </w:tr>
      <w:tr w:rsidR="00A4059E" w:rsidRPr="00A546AA" w:rsidTr="00121BB0">
        <w:tc>
          <w:tcPr>
            <w:tcW w:w="959" w:type="dxa"/>
            <w:gridSpan w:val="2"/>
          </w:tcPr>
          <w:p w:rsidR="00A4059E" w:rsidRPr="00A546AA" w:rsidRDefault="00017ADF" w:rsidP="009E2D03">
            <w:pPr>
              <w:spacing w:after="0"/>
              <w:rPr>
                <w:rFonts w:ascii="Tahoma" w:eastAsia="Calibri" w:hAnsi="Tahoma" w:cs="Tahoma"/>
                <w:bCs/>
                <w:color w:val="000000"/>
                <w:sz w:val="24"/>
                <w:szCs w:val="24"/>
              </w:rPr>
            </w:pPr>
            <w:r w:rsidRPr="00A546AA">
              <w:rPr>
                <w:rFonts w:ascii="Tahoma" w:eastAsia="Calibri" w:hAnsi="Tahoma" w:cs="Tahoma"/>
                <w:bCs/>
                <w:color w:val="000000"/>
                <w:sz w:val="24"/>
                <w:szCs w:val="24"/>
              </w:rPr>
              <w:t>2.3</w:t>
            </w:r>
            <w:r w:rsidR="00A4059E" w:rsidRPr="00A546AA">
              <w:rPr>
                <w:rFonts w:ascii="Tahoma" w:eastAsia="Calibri" w:hAnsi="Tahoma" w:cs="Tahoma"/>
                <w:bCs/>
                <w:color w:val="000000"/>
                <w:sz w:val="24"/>
                <w:szCs w:val="24"/>
              </w:rPr>
              <w:t>.</w:t>
            </w:r>
          </w:p>
        </w:tc>
        <w:tc>
          <w:tcPr>
            <w:tcW w:w="2727" w:type="dxa"/>
          </w:tcPr>
          <w:p w:rsidR="00A4059E" w:rsidRPr="00A546AA" w:rsidRDefault="00A4059E" w:rsidP="00167AB2">
            <w:pPr>
              <w:spacing w:after="0"/>
              <w:rPr>
                <w:rFonts w:ascii="Tahoma" w:eastAsia="Calibri" w:hAnsi="Tahoma" w:cs="Tahoma"/>
                <w:bCs/>
                <w:color w:val="000000"/>
                <w:sz w:val="24"/>
                <w:szCs w:val="24"/>
              </w:rPr>
            </w:pPr>
            <w:r w:rsidRPr="00A546AA">
              <w:rPr>
                <w:rFonts w:ascii="Tahoma" w:eastAsia="Calibri" w:hAnsi="Tahoma" w:cs="Tahoma"/>
                <w:bCs/>
                <w:color w:val="000000"/>
                <w:sz w:val="24"/>
                <w:szCs w:val="24"/>
              </w:rPr>
              <w:t xml:space="preserve">Классификация </w:t>
            </w:r>
            <w:r w:rsidR="00167AB2" w:rsidRPr="00A546AA">
              <w:rPr>
                <w:rFonts w:ascii="Tahoma" w:eastAsia="Calibri" w:hAnsi="Tahoma" w:cs="Tahoma"/>
                <w:bCs/>
                <w:color w:val="000000"/>
                <w:sz w:val="24"/>
                <w:szCs w:val="24"/>
              </w:rPr>
              <w:t>работ (товаров</w:t>
            </w:r>
            <w:r w:rsidRPr="00A546AA">
              <w:rPr>
                <w:rFonts w:ascii="Tahoma" w:eastAsia="Calibri" w:hAnsi="Tahoma" w:cs="Tahoma"/>
                <w:bCs/>
                <w:color w:val="000000"/>
                <w:sz w:val="24"/>
                <w:szCs w:val="24"/>
              </w:rPr>
              <w:t>, услуг) по ОКДП</w:t>
            </w:r>
            <w:r w:rsidR="00A15F13" w:rsidRPr="00A546AA">
              <w:rPr>
                <w:rFonts w:ascii="Tahoma" w:eastAsia="Calibri" w:hAnsi="Tahoma" w:cs="Tahoma"/>
                <w:bCs/>
                <w:color w:val="000000"/>
                <w:sz w:val="24"/>
                <w:szCs w:val="24"/>
              </w:rPr>
              <w:t>-2</w:t>
            </w:r>
            <w:r w:rsidR="00A6273E" w:rsidRPr="00A546AA">
              <w:rPr>
                <w:rFonts w:ascii="Tahoma" w:eastAsia="Calibri" w:hAnsi="Tahoma" w:cs="Tahoma"/>
                <w:bCs/>
                <w:color w:val="000000"/>
                <w:sz w:val="24"/>
                <w:szCs w:val="24"/>
              </w:rPr>
              <w:t xml:space="preserve"> и ОКВЭД</w:t>
            </w:r>
            <w:r w:rsidR="00A15F13" w:rsidRPr="00A546AA">
              <w:rPr>
                <w:rFonts w:ascii="Tahoma" w:eastAsia="Calibri" w:hAnsi="Tahoma" w:cs="Tahoma"/>
                <w:bCs/>
                <w:color w:val="000000"/>
                <w:sz w:val="24"/>
                <w:szCs w:val="24"/>
              </w:rPr>
              <w:t>-2</w:t>
            </w:r>
          </w:p>
        </w:tc>
        <w:tc>
          <w:tcPr>
            <w:tcW w:w="6237" w:type="dxa"/>
          </w:tcPr>
          <w:p w:rsidR="00477E58" w:rsidRPr="00A546AA" w:rsidRDefault="00477E58" w:rsidP="00477E58">
            <w:pPr>
              <w:pStyle w:val="tendercomment"/>
              <w:jc w:val="both"/>
              <w:rPr>
                <w:rFonts w:ascii="Tahoma" w:hAnsi="Tahoma" w:cs="Tahoma"/>
              </w:rPr>
            </w:pPr>
            <w:r w:rsidRPr="00A546AA">
              <w:rPr>
                <w:rFonts w:ascii="Tahoma" w:hAnsi="Tahoma" w:cs="Tahoma"/>
              </w:rPr>
              <w:t xml:space="preserve">ОКПД 2 – 18.12 </w:t>
            </w:r>
          </w:p>
          <w:p w:rsidR="00A4059E" w:rsidRPr="00A546AA" w:rsidRDefault="00477E58" w:rsidP="00477E58">
            <w:pPr>
              <w:pStyle w:val="tendercomment"/>
              <w:jc w:val="both"/>
              <w:rPr>
                <w:rFonts w:ascii="Tahoma" w:hAnsi="Tahoma" w:cs="Tahoma"/>
              </w:rPr>
            </w:pPr>
            <w:r w:rsidRPr="00A546AA">
              <w:rPr>
                <w:rFonts w:ascii="Tahoma" w:hAnsi="Tahoma" w:cs="Tahoma"/>
              </w:rPr>
              <w:t>ОКВЭД 2 – 18.12</w:t>
            </w:r>
          </w:p>
        </w:tc>
      </w:tr>
      <w:tr w:rsidR="00A4059E" w:rsidRPr="00A546AA" w:rsidTr="00121BB0">
        <w:tc>
          <w:tcPr>
            <w:tcW w:w="959" w:type="dxa"/>
            <w:gridSpan w:val="2"/>
          </w:tcPr>
          <w:p w:rsidR="00A4059E" w:rsidRPr="00A546AA" w:rsidRDefault="00017ADF" w:rsidP="009E2D03">
            <w:pPr>
              <w:spacing w:after="0"/>
              <w:rPr>
                <w:rFonts w:ascii="Tahoma" w:eastAsia="Calibri" w:hAnsi="Tahoma" w:cs="Tahoma"/>
                <w:sz w:val="24"/>
                <w:szCs w:val="24"/>
              </w:rPr>
            </w:pPr>
            <w:r w:rsidRPr="00A546AA">
              <w:rPr>
                <w:rFonts w:ascii="Tahoma" w:eastAsia="Calibri" w:hAnsi="Tahoma" w:cs="Tahoma"/>
                <w:sz w:val="24"/>
                <w:szCs w:val="24"/>
              </w:rPr>
              <w:t>2.4</w:t>
            </w:r>
            <w:r w:rsidR="00A4059E" w:rsidRPr="00A546AA">
              <w:rPr>
                <w:rFonts w:ascii="Tahoma" w:eastAsia="Calibri" w:hAnsi="Tahoma" w:cs="Tahoma"/>
                <w:sz w:val="24"/>
                <w:szCs w:val="24"/>
              </w:rPr>
              <w:t>.</w:t>
            </w:r>
          </w:p>
        </w:tc>
        <w:tc>
          <w:tcPr>
            <w:tcW w:w="2727" w:type="dxa"/>
          </w:tcPr>
          <w:p w:rsidR="00A4059E" w:rsidRPr="00A546AA" w:rsidRDefault="00167AB2" w:rsidP="009E1D34">
            <w:pPr>
              <w:spacing w:after="0"/>
              <w:rPr>
                <w:rFonts w:ascii="Tahoma" w:eastAsia="Calibri" w:hAnsi="Tahoma" w:cs="Tahoma"/>
                <w:sz w:val="24"/>
                <w:szCs w:val="24"/>
              </w:rPr>
            </w:pPr>
            <w:r w:rsidRPr="00A546AA">
              <w:rPr>
                <w:rFonts w:ascii="Tahoma" w:eastAsia="Calibri" w:hAnsi="Tahoma" w:cs="Tahoma"/>
                <w:sz w:val="24"/>
                <w:szCs w:val="24"/>
              </w:rPr>
              <w:t xml:space="preserve">Место </w:t>
            </w:r>
            <w:r w:rsidR="00A4059E" w:rsidRPr="00A546AA">
              <w:rPr>
                <w:rFonts w:ascii="Tahoma" w:eastAsia="Calibri" w:hAnsi="Tahoma" w:cs="Tahoma"/>
                <w:sz w:val="24"/>
                <w:szCs w:val="24"/>
              </w:rPr>
              <w:t xml:space="preserve">выполнения </w:t>
            </w:r>
            <w:r w:rsidR="009E1D34" w:rsidRPr="00A546AA">
              <w:rPr>
                <w:rFonts w:ascii="Tahoma" w:eastAsia="Calibri" w:hAnsi="Tahoma" w:cs="Tahoma"/>
                <w:sz w:val="24"/>
                <w:szCs w:val="24"/>
              </w:rPr>
              <w:t xml:space="preserve">работ, </w:t>
            </w:r>
            <w:r w:rsidRPr="00A546AA">
              <w:rPr>
                <w:rFonts w:ascii="Tahoma" w:eastAsia="Calibri" w:hAnsi="Tahoma" w:cs="Tahoma"/>
                <w:sz w:val="24"/>
                <w:szCs w:val="24"/>
              </w:rPr>
              <w:t>(</w:t>
            </w:r>
            <w:r w:rsidR="009E1D34" w:rsidRPr="00A546AA">
              <w:rPr>
                <w:rFonts w:ascii="Tahoma" w:eastAsia="Calibri" w:hAnsi="Tahoma" w:cs="Tahoma"/>
                <w:sz w:val="24"/>
                <w:szCs w:val="24"/>
              </w:rPr>
              <w:t>поставки товара</w:t>
            </w:r>
            <w:r w:rsidR="00A4059E" w:rsidRPr="00A546AA">
              <w:rPr>
                <w:rFonts w:ascii="Tahoma" w:eastAsia="Calibri" w:hAnsi="Tahoma" w:cs="Tahoma"/>
                <w:sz w:val="24"/>
                <w:szCs w:val="24"/>
              </w:rPr>
              <w:t>, оказания услуг)</w:t>
            </w:r>
          </w:p>
        </w:tc>
        <w:tc>
          <w:tcPr>
            <w:tcW w:w="6237" w:type="dxa"/>
          </w:tcPr>
          <w:p w:rsidR="00A4059E" w:rsidRPr="00A546AA" w:rsidRDefault="00F15F4A" w:rsidP="000E48E9">
            <w:pPr>
              <w:spacing w:after="0"/>
              <w:jc w:val="both"/>
              <w:rPr>
                <w:rFonts w:ascii="Tahoma" w:eastAsia="Calibri" w:hAnsi="Tahoma" w:cs="Tahoma"/>
                <w:sz w:val="24"/>
                <w:szCs w:val="24"/>
              </w:rPr>
            </w:pPr>
            <w:r w:rsidRPr="00A546AA">
              <w:rPr>
                <w:rFonts w:ascii="Tahoma" w:eastAsia="Calibri" w:hAnsi="Tahoma" w:cs="Tahoma"/>
                <w:sz w:val="24"/>
                <w:szCs w:val="24"/>
              </w:rPr>
              <w:t>РТ, Лаишевский район, Аэропорт</w:t>
            </w:r>
          </w:p>
        </w:tc>
      </w:tr>
      <w:tr w:rsidR="00A4059E" w:rsidRPr="00A546AA" w:rsidTr="00121BB0">
        <w:tc>
          <w:tcPr>
            <w:tcW w:w="959" w:type="dxa"/>
            <w:gridSpan w:val="2"/>
          </w:tcPr>
          <w:p w:rsidR="00A4059E" w:rsidRPr="00A546AA" w:rsidRDefault="00017ADF"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2.5</w:t>
            </w:r>
            <w:r w:rsidR="00A4059E" w:rsidRPr="00A546AA">
              <w:rPr>
                <w:rFonts w:ascii="Tahoma" w:eastAsia="Calibri" w:hAnsi="Tahoma" w:cs="Tahoma"/>
                <w:sz w:val="24"/>
                <w:szCs w:val="24"/>
              </w:rPr>
              <w:t>.</w:t>
            </w:r>
          </w:p>
        </w:tc>
        <w:tc>
          <w:tcPr>
            <w:tcW w:w="2727" w:type="dxa"/>
          </w:tcPr>
          <w:p w:rsidR="00A4059E" w:rsidRPr="00A546AA" w:rsidRDefault="00A4059E" w:rsidP="00167AB2">
            <w:pPr>
              <w:tabs>
                <w:tab w:val="left" w:pos="34"/>
              </w:tabs>
              <w:spacing w:after="0"/>
              <w:rPr>
                <w:rFonts w:ascii="Tahoma" w:eastAsia="Calibri" w:hAnsi="Tahoma" w:cs="Tahoma"/>
                <w:sz w:val="24"/>
                <w:szCs w:val="24"/>
              </w:rPr>
            </w:pPr>
            <w:r w:rsidRPr="00A546AA">
              <w:rPr>
                <w:rFonts w:ascii="Tahoma" w:eastAsia="Calibri" w:hAnsi="Tahoma" w:cs="Tahoma"/>
                <w:sz w:val="24"/>
                <w:szCs w:val="24"/>
              </w:rPr>
              <w:t xml:space="preserve">Срок </w:t>
            </w:r>
            <w:r w:rsidR="00167AB2" w:rsidRPr="00A546AA">
              <w:rPr>
                <w:rFonts w:ascii="Tahoma" w:eastAsia="Calibri" w:hAnsi="Tahoma" w:cs="Tahoma"/>
                <w:sz w:val="24"/>
                <w:szCs w:val="24"/>
              </w:rPr>
              <w:t xml:space="preserve">выполнения работ (поставки товара, </w:t>
            </w:r>
            <w:r w:rsidRPr="00A546AA">
              <w:rPr>
                <w:rFonts w:ascii="Tahoma" w:eastAsia="Calibri" w:hAnsi="Tahoma" w:cs="Tahoma"/>
                <w:sz w:val="24"/>
                <w:szCs w:val="24"/>
              </w:rPr>
              <w:t>оказания услуг)</w:t>
            </w:r>
          </w:p>
        </w:tc>
        <w:tc>
          <w:tcPr>
            <w:tcW w:w="6237" w:type="dxa"/>
          </w:tcPr>
          <w:p w:rsidR="00A4059E" w:rsidRPr="00A546AA" w:rsidRDefault="00FF5B32" w:rsidP="000A587D">
            <w:pPr>
              <w:spacing w:after="0"/>
              <w:jc w:val="both"/>
              <w:rPr>
                <w:rFonts w:ascii="Tahoma" w:eastAsia="Calibri" w:hAnsi="Tahoma" w:cs="Tahoma"/>
                <w:sz w:val="24"/>
                <w:szCs w:val="24"/>
              </w:rPr>
            </w:pPr>
            <w:r w:rsidRPr="00A546AA">
              <w:rPr>
                <w:rStyle w:val="12pt0"/>
                <w:rFonts w:ascii="Tahoma" w:eastAsiaTheme="minorHAnsi" w:hAnsi="Tahoma" w:cs="Tahoma"/>
                <w:szCs w:val="24"/>
              </w:rPr>
              <w:t>Согласно договору</w:t>
            </w:r>
          </w:p>
        </w:tc>
      </w:tr>
      <w:tr w:rsidR="00A4059E" w:rsidRPr="00A546AA" w:rsidTr="00121BB0">
        <w:tc>
          <w:tcPr>
            <w:tcW w:w="959" w:type="dxa"/>
            <w:gridSpan w:val="2"/>
          </w:tcPr>
          <w:p w:rsidR="00A4059E" w:rsidRPr="00A546AA" w:rsidRDefault="00017ADF"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2.6</w:t>
            </w:r>
            <w:r w:rsidR="00A4059E" w:rsidRPr="00A546AA">
              <w:rPr>
                <w:rFonts w:ascii="Tahoma" w:eastAsia="Calibri" w:hAnsi="Tahoma" w:cs="Tahoma"/>
                <w:sz w:val="24"/>
                <w:szCs w:val="24"/>
              </w:rPr>
              <w:t>.</w:t>
            </w:r>
          </w:p>
        </w:tc>
        <w:tc>
          <w:tcPr>
            <w:tcW w:w="2727" w:type="dxa"/>
          </w:tcPr>
          <w:p w:rsidR="00A4059E" w:rsidRPr="00A546AA" w:rsidRDefault="00A4059E"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ab/>
            </w:r>
            <w:r w:rsidRPr="00A546AA">
              <w:rPr>
                <w:rFonts w:ascii="Tahoma" w:hAnsi="Tahoma" w:cs="Tahoma"/>
                <w:bCs/>
                <w:color w:val="000000"/>
                <w:sz w:val="24"/>
                <w:szCs w:val="24"/>
              </w:rPr>
              <w:t>Начальная (максимальная) цена договора</w:t>
            </w:r>
          </w:p>
        </w:tc>
        <w:tc>
          <w:tcPr>
            <w:tcW w:w="6237" w:type="dxa"/>
          </w:tcPr>
          <w:p w:rsidR="00A4059E" w:rsidRPr="00A546AA" w:rsidRDefault="005F11FA" w:rsidP="00D6468B">
            <w:pPr>
              <w:spacing w:after="0"/>
              <w:jc w:val="both"/>
              <w:rPr>
                <w:rFonts w:ascii="Tahoma" w:eastAsia="Calibri" w:hAnsi="Tahoma" w:cs="Tahoma"/>
                <w:sz w:val="24"/>
                <w:szCs w:val="24"/>
              </w:rPr>
            </w:pPr>
            <w:r w:rsidRPr="00A546AA">
              <w:rPr>
                <w:rFonts w:ascii="Tahoma" w:hAnsi="Tahoma" w:cs="Tahoma"/>
                <w:sz w:val="24"/>
                <w:szCs w:val="24"/>
              </w:rPr>
              <w:t xml:space="preserve">792 000,00 </w:t>
            </w:r>
            <w:r w:rsidR="00FF5B32" w:rsidRPr="00A546AA">
              <w:rPr>
                <w:rFonts w:ascii="Tahoma" w:hAnsi="Tahoma" w:cs="Tahoma"/>
                <w:sz w:val="24"/>
                <w:szCs w:val="24"/>
              </w:rPr>
              <w:t>рублей  с учетом НДС</w:t>
            </w:r>
            <w:r w:rsidR="001534FA" w:rsidRPr="00A546AA">
              <w:rPr>
                <w:rFonts w:ascii="Tahoma" w:hAnsi="Tahoma" w:cs="Tahoma"/>
                <w:sz w:val="24"/>
                <w:szCs w:val="24"/>
              </w:rPr>
              <w:t xml:space="preserve"> 20%</w:t>
            </w:r>
          </w:p>
        </w:tc>
      </w:tr>
      <w:tr w:rsidR="00A4059E" w:rsidRPr="00A546AA" w:rsidTr="00121BB0">
        <w:tc>
          <w:tcPr>
            <w:tcW w:w="959" w:type="dxa"/>
            <w:gridSpan w:val="2"/>
            <w:tcBorders>
              <w:bottom w:val="single" w:sz="4" w:space="0" w:color="auto"/>
            </w:tcBorders>
          </w:tcPr>
          <w:p w:rsidR="00A4059E" w:rsidRPr="00A546AA" w:rsidRDefault="00017ADF"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2.7</w:t>
            </w:r>
            <w:r w:rsidR="00A4059E" w:rsidRPr="00A546AA">
              <w:rPr>
                <w:rFonts w:ascii="Tahoma" w:eastAsia="Calibri" w:hAnsi="Tahoma" w:cs="Tahoma"/>
                <w:sz w:val="24"/>
                <w:szCs w:val="24"/>
              </w:rPr>
              <w:t>.</w:t>
            </w:r>
          </w:p>
        </w:tc>
        <w:tc>
          <w:tcPr>
            <w:tcW w:w="2727" w:type="dxa"/>
            <w:tcBorders>
              <w:bottom w:val="single" w:sz="4" w:space="0" w:color="auto"/>
            </w:tcBorders>
          </w:tcPr>
          <w:p w:rsidR="00A4059E" w:rsidRPr="00A546AA" w:rsidRDefault="00CC0634" w:rsidP="00CC0634">
            <w:pPr>
              <w:tabs>
                <w:tab w:val="left" w:pos="34"/>
              </w:tabs>
              <w:spacing w:after="0"/>
              <w:rPr>
                <w:rFonts w:ascii="Tahoma" w:eastAsia="Calibri" w:hAnsi="Tahoma" w:cs="Tahoma"/>
                <w:sz w:val="24"/>
                <w:szCs w:val="24"/>
              </w:rPr>
            </w:pPr>
            <w:r w:rsidRPr="00A546AA">
              <w:rPr>
                <w:rFonts w:ascii="Tahoma" w:hAnsi="Tahoma" w:cs="Tahoma"/>
                <w:sz w:val="24"/>
                <w:szCs w:val="24"/>
              </w:rPr>
              <w:t xml:space="preserve">Сроки оплаты </w:t>
            </w:r>
          </w:p>
        </w:tc>
        <w:tc>
          <w:tcPr>
            <w:tcW w:w="6237" w:type="dxa"/>
            <w:tcBorders>
              <w:bottom w:val="single" w:sz="4" w:space="0" w:color="auto"/>
            </w:tcBorders>
          </w:tcPr>
          <w:p w:rsidR="00A4059E" w:rsidRPr="00A546AA" w:rsidRDefault="00F15F4A" w:rsidP="00CE6654">
            <w:pPr>
              <w:spacing w:after="0"/>
              <w:jc w:val="both"/>
              <w:rPr>
                <w:rStyle w:val="12pt0"/>
                <w:rFonts w:ascii="Tahoma" w:eastAsiaTheme="minorHAnsi" w:hAnsi="Tahoma" w:cs="Tahoma"/>
                <w:szCs w:val="24"/>
              </w:rPr>
            </w:pPr>
            <w:r w:rsidRPr="00A546AA">
              <w:rPr>
                <w:rStyle w:val="12pt0"/>
                <w:rFonts w:ascii="Tahoma" w:eastAsiaTheme="minorHAnsi" w:hAnsi="Tahoma" w:cs="Tahoma"/>
                <w:szCs w:val="24"/>
              </w:rPr>
              <w:t xml:space="preserve">Согласно </w:t>
            </w:r>
            <w:r w:rsidR="004C2587" w:rsidRPr="00A546AA">
              <w:rPr>
                <w:rStyle w:val="12pt0"/>
                <w:rFonts w:ascii="Tahoma" w:eastAsiaTheme="minorHAnsi" w:hAnsi="Tahoma" w:cs="Tahoma"/>
                <w:szCs w:val="24"/>
              </w:rPr>
              <w:t>договору</w:t>
            </w:r>
          </w:p>
        </w:tc>
      </w:tr>
      <w:tr w:rsidR="00A4059E" w:rsidRPr="00A546AA" w:rsidTr="00121BB0">
        <w:tc>
          <w:tcPr>
            <w:tcW w:w="959" w:type="dxa"/>
            <w:gridSpan w:val="2"/>
            <w:tcBorders>
              <w:bottom w:val="single" w:sz="4" w:space="0" w:color="auto"/>
            </w:tcBorders>
          </w:tcPr>
          <w:p w:rsidR="00A4059E" w:rsidRPr="00A546AA" w:rsidRDefault="00017ADF"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2.8</w:t>
            </w:r>
            <w:r w:rsidR="00A4059E" w:rsidRPr="00A546AA">
              <w:rPr>
                <w:rFonts w:ascii="Tahoma" w:eastAsia="Calibri" w:hAnsi="Tahoma" w:cs="Tahoma"/>
                <w:sz w:val="24"/>
                <w:szCs w:val="24"/>
              </w:rPr>
              <w:t>.</w:t>
            </w:r>
          </w:p>
        </w:tc>
        <w:tc>
          <w:tcPr>
            <w:tcW w:w="2727" w:type="dxa"/>
            <w:tcBorders>
              <w:bottom w:val="single" w:sz="4" w:space="0" w:color="auto"/>
            </w:tcBorders>
          </w:tcPr>
          <w:p w:rsidR="00A4059E" w:rsidRPr="00A546AA" w:rsidRDefault="00A4059E"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Порядок осуществления расчетов</w:t>
            </w:r>
          </w:p>
        </w:tc>
        <w:tc>
          <w:tcPr>
            <w:tcW w:w="6237" w:type="dxa"/>
            <w:tcBorders>
              <w:bottom w:val="single" w:sz="4" w:space="0" w:color="auto"/>
            </w:tcBorders>
          </w:tcPr>
          <w:p w:rsidR="00A4059E" w:rsidRPr="00A546AA" w:rsidRDefault="00567EEB" w:rsidP="000E48E9">
            <w:pPr>
              <w:spacing w:after="0"/>
              <w:jc w:val="both"/>
              <w:rPr>
                <w:rFonts w:ascii="Tahoma" w:hAnsi="Tahoma" w:cs="Tahoma"/>
                <w:sz w:val="24"/>
                <w:szCs w:val="24"/>
              </w:rPr>
            </w:pPr>
            <w:r w:rsidRPr="00A546AA">
              <w:rPr>
                <w:rFonts w:ascii="Tahoma" w:hAnsi="Tahoma" w:cs="Tahoma"/>
                <w:sz w:val="24"/>
                <w:szCs w:val="24"/>
              </w:rPr>
              <w:t>Расчеты за выполненные работы будут производиться Заказчиком в российских рублях в безналичной форме.</w:t>
            </w:r>
          </w:p>
        </w:tc>
      </w:tr>
      <w:tr w:rsidR="00A4059E" w:rsidRPr="00A546AA" w:rsidTr="00121BB0">
        <w:tc>
          <w:tcPr>
            <w:tcW w:w="959" w:type="dxa"/>
            <w:gridSpan w:val="2"/>
            <w:tcBorders>
              <w:bottom w:val="single" w:sz="4" w:space="0" w:color="auto"/>
            </w:tcBorders>
          </w:tcPr>
          <w:p w:rsidR="00A4059E" w:rsidRPr="00A546AA" w:rsidRDefault="00017ADF"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2.9</w:t>
            </w:r>
            <w:r w:rsidR="00A4059E" w:rsidRPr="00A546AA">
              <w:rPr>
                <w:rFonts w:ascii="Tahoma" w:eastAsia="Calibri" w:hAnsi="Tahoma" w:cs="Tahoma"/>
                <w:sz w:val="24"/>
                <w:szCs w:val="24"/>
              </w:rPr>
              <w:t>.</w:t>
            </w:r>
          </w:p>
        </w:tc>
        <w:tc>
          <w:tcPr>
            <w:tcW w:w="2727" w:type="dxa"/>
            <w:tcBorders>
              <w:bottom w:val="single" w:sz="4" w:space="0" w:color="auto"/>
            </w:tcBorders>
          </w:tcPr>
          <w:p w:rsidR="00A4059E" w:rsidRPr="00A546AA" w:rsidRDefault="00A4059E" w:rsidP="009E2D03">
            <w:pPr>
              <w:tabs>
                <w:tab w:val="left" w:pos="34"/>
              </w:tabs>
              <w:spacing w:after="0"/>
              <w:rPr>
                <w:rFonts w:ascii="Tahoma" w:eastAsia="Calibri" w:hAnsi="Tahoma" w:cs="Tahoma"/>
                <w:sz w:val="24"/>
                <w:szCs w:val="24"/>
              </w:rPr>
            </w:pPr>
            <w:r w:rsidRPr="00A546AA">
              <w:rPr>
                <w:rFonts w:ascii="Tahoma" w:eastAsia="Calibri" w:hAnsi="Tahoma" w:cs="Tahoma"/>
                <w:sz w:val="24"/>
                <w:szCs w:val="24"/>
              </w:rPr>
              <w:t>Источник финансирования закупки</w:t>
            </w:r>
          </w:p>
        </w:tc>
        <w:tc>
          <w:tcPr>
            <w:tcW w:w="6237" w:type="dxa"/>
            <w:tcBorders>
              <w:bottom w:val="single" w:sz="4" w:space="0" w:color="auto"/>
            </w:tcBorders>
          </w:tcPr>
          <w:p w:rsidR="00A4059E" w:rsidRPr="00A546AA" w:rsidRDefault="00A4059E" w:rsidP="000E48E9">
            <w:pPr>
              <w:spacing w:after="0"/>
              <w:jc w:val="both"/>
              <w:rPr>
                <w:rFonts w:ascii="Tahoma" w:eastAsia="Calibri" w:hAnsi="Tahoma" w:cs="Tahoma"/>
                <w:sz w:val="24"/>
                <w:szCs w:val="24"/>
              </w:rPr>
            </w:pPr>
            <w:r w:rsidRPr="00A546AA">
              <w:rPr>
                <w:rFonts w:ascii="Tahoma" w:eastAsia="Calibri" w:hAnsi="Tahoma" w:cs="Tahoma"/>
                <w:sz w:val="24"/>
                <w:szCs w:val="24"/>
              </w:rPr>
              <w:t>Собственные средства Заказчика.</w:t>
            </w:r>
          </w:p>
        </w:tc>
      </w:tr>
      <w:tr w:rsidR="00A4059E" w:rsidRPr="00A546AA" w:rsidTr="00B9256F">
        <w:trPr>
          <w:trHeight w:val="1198"/>
        </w:trPr>
        <w:tc>
          <w:tcPr>
            <w:tcW w:w="959" w:type="dxa"/>
            <w:gridSpan w:val="2"/>
          </w:tcPr>
          <w:p w:rsidR="00A4059E" w:rsidRPr="00A546AA" w:rsidRDefault="00A4059E" w:rsidP="005F4A63">
            <w:pPr>
              <w:tabs>
                <w:tab w:val="left" w:pos="34"/>
              </w:tabs>
              <w:spacing w:after="0"/>
              <w:rPr>
                <w:rFonts w:ascii="Tahoma" w:eastAsia="Calibri" w:hAnsi="Tahoma" w:cs="Tahoma"/>
                <w:sz w:val="24"/>
                <w:szCs w:val="24"/>
              </w:rPr>
            </w:pPr>
            <w:r w:rsidRPr="00A546AA">
              <w:rPr>
                <w:rFonts w:ascii="Tahoma" w:eastAsia="Calibri" w:hAnsi="Tahoma" w:cs="Tahoma"/>
                <w:sz w:val="24"/>
                <w:szCs w:val="24"/>
              </w:rPr>
              <w:lastRenderedPageBreak/>
              <w:t>2</w:t>
            </w:r>
            <w:r w:rsidR="00017ADF" w:rsidRPr="00A546AA">
              <w:rPr>
                <w:rFonts w:ascii="Tahoma" w:eastAsia="Calibri" w:hAnsi="Tahoma" w:cs="Tahoma"/>
                <w:sz w:val="24"/>
                <w:szCs w:val="24"/>
              </w:rPr>
              <w:t>.1</w:t>
            </w:r>
            <w:r w:rsidR="005F4A63" w:rsidRPr="00A546AA">
              <w:rPr>
                <w:rFonts w:ascii="Tahoma" w:eastAsia="Calibri" w:hAnsi="Tahoma" w:cs="Tahoma"/>
                <w:sz w:val="24"/>
                <w:szCs w:val="24"/>
              </w:rPr>
              <w:t>0</w:t>
            </w:r>
            <w:r w:rsidRPr="00A546AA">
              <w:rPr>
                <w:rFonts w:ascii="Tahoma" w:eastAsia="Calibri" w:hAnsi="Tahoma" w:cs="Tahoma"/>
                <w:sz w:val="24"/>
                <w:szCs w:val="24"/>
              </w:rPr>
              <w:t>.</w:t>
            </w:r>
          </w:p>
        </w:tc>
        <w:tc>
          <w:tcPr>
            <w:tcW w:w="2727" w:type="dxa"/>
          </w:tcPr>
          <w:p w:rsidR="00A4059E" w:rsidRPr="00A546AA" w:rsidRDefault="001572BD" w:rsidP="00CC0634">
            <w:pPr>
              <w:tabs>
                <w:tab w:val="left" w:pos="34"/>
              </w:tabs>
              <w:spacing w:after="0"/>
              <w:rPr>
                <w:rFonts w:ascii="Tahoma" w:hAnsi="Tahoma" w:cs="Tahoma"/>
                <w:sz w:val="24"/>
                <w:szCs w:val="24"/>
              </w:rPr>
            </w:pPr>
            <w:r w:rsidRPr="00A546AA">
              <w:rPr>
                <w:rFonts w:ascii="Tahoma" w:hAnsi="Tahoma" w:cs="Tahoma"/>
                <w:sz w:val="24"/>
                <w:szCs w:val="24"/>
              </w:rPr>
              <w:t xml:space="preserve">Условия </w:t>
            </w:r>
            <w:proofErr w:type="gramStart"/>
            <w:r w:rsidRPr="00A546AA">
              <w:rPr>
                <w:rFonts w:ascii="Tahoma" w:hAnsi="Tahoma" w:cs="Tahoma"/>
                <w:sz w:val="24"/>
                <w:szCs w:val="24"/>
              </w:rPr>
              <w:t>поставки товара/выполнения работ/оказания услуг</w:t>
            </w:r>
            <w:proofErr w:type="gramEnd"/>
          </w:p>
        </w:tc>
        <w:tc>
          <w:tcPr>
            <w:tcW w:w="6237" w:type="dxa"/>
          </w:tcPr>
          <w:p w:rsidR="00A4059E" w:rsidRPr="00A546AA" w:rsidRDefault="00BC3FE3" w:rsidP="00722EF4">
            <w:pPr>
              <w:tabs>
                <w:tab w:val="left" w:pos="709"/>
                <w:tab w:val="right" w:pos="9356"/>
              </w:tabs>
              <w:spacing w:after="0"/>
              <w:jc w:val="both"/>
              <w:rPr>
                <w:rFonts w:ascii="Tahoma" w:hAnsi="Tahoma" w:cs="Tahoma"/>
                <w:sz w:val="24"/>
                <w:szCs w:val="24"/>
              </w:rPr>
            </w:pPr>
            <w:r w:rsidRPr="00A546AA">
              <w:rPr>
                <w:rStyle w:val="12pt0"/>
                <w:rFonts w:ascii="Tahoma" w:eastAsiaTheme="minorHAnsi" w:hAnsi="Tahoma" w:cs="Tahoma"/>
                <w:szCs w:val="24"/>
              </w:rPr>
              <w:t>Согласно договору</w:t>
            </w:r>
          </w:p>
        </w:tc>
      </w:tr>
      <w:tr w:rsidR="00B9256F" w:rsidRPr="00A546AA" w:rsidTr="00121BB0">
        <w:trPr>
          <w:trHeight w:val="302"/>
        </w:trPr>
        <w:tc>
          <w:tcPr>
            <w:tcW w:w="959" w:type="dxa"/>
            <w:gridSpan w:val="2"/>
          </w:tcPr>
          <w:p w:rsidR="00B9256F" w:rsidRPr="00A546AA" w:rsidRDefault="00B9256F" w:rsidP="005F4A63">
            <w:pPr>
              <w:tabs>
                <w:tab w:val="left" w:pos="34"/>
              </w:tabs>
              <w:spacing w:after="0"/>
              <w:rPr>
                <w:rFonts w:ascii="Tahoma" w:eastAsia="Calibri" w:hAnsi="Tahoma" w:cs="Tahoma"/>
                <w:sz w:val="24"/>
                <w:szCs w:val="24"/>
              </w:rPr>
            </w:pPr>
            <w:r w:rsidRPr="00A546AA">
              <w:rPr>
                <w:rFonts w:ascii="Tahoma" w:eastAsia="Calibri" w:hAnsi="Tahoma" w:cs="Tahoma"/>
                <w:sz w:val="24"/>
                <w:szCs w:val="24"/>
              </w:rPr>
              <w:t>2.1</w:t>
            </w:r>
            <w:r w:rsidR="005F4A63" w:rsidRPr="00A546AA">
              <w:rPr>
                <w:rFonts w:ascii="Tahoma" w:eastAsia="Calibri" w:hAnsi="Tahoma" w:cs="Tahoma"/>
                <w:sz w:val="24"/>
                <w:szCs w:val="24"/>
              </w:rPr>
              <w:t>1</w:t>
            </w:r>
            <w:r w:rsidRPr="00A546AA">
              <w:rPr>
                <w:rFonts w:ascii="Tahoma" w:eastAsia="Calibri" w:hAnsi="Tahoma" w:cs="Tahoma"/>
                <w:sz w:val="24"/>
                <w:szCs w:val="24"/>
              </w:rPr>
              <w:t>.</w:t>
            </w:r>
          </w:p>
        </w:tc>
        <w:tc>
          <w:tcPr>
            <w:tcW w:w="2727" w:type="dxa"/>
          </w:tcPr>
          <w:p w:rsidR="00B9256F" w:rsidRPr="00A546AA" w:rsidRDefault="00B9256F" w:rsidP="00CC0634">
            <w:pPr>
              <w:tabs>
                <w:tab w:val="left" w:pos="34"/>
              </w:tabs>
              <w:spacing w:after="0"/>
              <w:rPr>
                <w:rFonts w:ascii="Tahoma" w:hAnsi="Tahoma" w:cs="Tahoma"/>
                <w:sz w:val="24"/>
                <w:szCs w:val="24"/>
              </w:rPr>
            </w:pPr>
            <w:r w:rsidRPr="00A546AA">
              <w:rPr>
                <w:rFonts w:ascii="Tahoma" w:hAnsi="Tahoma" w:cs="Tahoma"/>
                <w:sz w:val="24"/>
                <w:szCs w:val="24"/>
              </w:rPr>
              <w:t>Адрес электронной площадки в информационно-телекоммуникационной сети «Интернет»</w:t>
            </w:r>
          </w:p>
        </w:tc>
        <w:tc>
          <w:tcPr>
            <w:tcW w:w="6237" w:type="dxa"/>
          </w:tcPr>
          <w:p w:rsidR="00B9256F" w:rsidRPr="00A546AA" w:rsidRDefault="00206615" w:rsidP="000E48E9">
            <w:pPr>
              <w:tabs>
                <w:tab w:val="left" w:pos="709"/>
                <w:tab w:val="right" w:pos="9356"/>
              </w:tabs>
              <w:spacing w:after="0"/>
              <w:jc w:val="both"/>
              <w:rPr>
                <w:rFonts w:ascii="Tahoma" w:hAnsi="Tahoma" w:cs="Tahoma"/>
                <w:sz w:val="24"/>
                <w:szCs w:val="24"/>
              </w:rPr>
            </w:pPr>
            <w:hyperlink r:id="rId15" w:history="1">
              <w:r w:rsidR="00196A99" w:rsidRPr="00A546AA">
                <w:rPr>
                  <w:rStyle w:val="a9"/>
                  <w:rFonts w:ascii="Tahoma" w:hAnsi="Tahoma" w:cs="Tahoma"/>
                  <w:sz w:val="24"/>
                  <w:szCs w:val="24"/>
                </w:rPr>
                <w:t>https://www.rts-tender.ru</w:t>
              </w:r>
            </w:hyperlink>
          </w:p>
        </w:tc>
      </w:tr>
      <w:tr w:rsidR="005374D3" w:rsidRPr="00A546AA" w:rsidTr="00121BB0">
        <w:trPr>
          <w:trHeight w:val="280"/>
        </w:trPr>
        <w:tc>
          <w:tcPr>
            <w:tcW w:w="959" w:type="dxa"/>
            <w:gridSpan w:val="2"/>
            <w:shd w:val="clear" w:color="auto" w:fill="92CDDC" w:themeFill="accent5" w:themeFillTint="99"/>
          </w:tcPr>
          <w:p w:rsidR="005374D3" w:rsidRPr="00A546AA" w:rsidRDefault="00017ADF" w:rsidP="00230305">
            <w:pPr>
              <w:spacing w:after="0"/>
              <w:rPr>
                <w:rFonts w:ascii="Tahoma" w:eastAsia="Calibri" w:hAnsi="Tahoma" w:cs="Tahoma"/>
                <w:b/>
                <w:sz w:val="24"/>
                <w:szCs w:val="24"/>
              </w:rPr>
            </w:pPr>
            <w:r w:rsidRPr="00A546AA">
              <w:rPr>
                <w:rFonts w:ascii="Tahoma" w:hAnsi="Tahoma" w:cs="Tahoma"/>
                <w:b/>
                <w:sz w:val="24"/>
                <w:szCs w:val="24"/>
              </w:rPr>
              <w:t>2.12</w:t>
            </w:r>
            <w:r w:rsidR="005374D3" w:rsidRPr="00A546AA">
              <w:rPr>
                <w:rFonts w:ascii="Tahoma" w:hAnsi="Tahoma" w:cs="Tahoma"/>
                <w:b/>
                <w:sz w:val="24"/>
                <w:szCs w:val="24"/>
              </w:rPr>
              <w:t>.</w:t>
            </w:r>
          </w:p>
        </w:tc>
        <w:tc>
          <w:tcPr>
            <w:tcW w:w="8964" w:type="dxa"/>
            <w:gridSpan w:val="2"/>
            <w:shd w:val="clear" w:color="auto" w:fill="92CDDC" w:themeFill="accent5" w:themeFillTint="99"/>
          </w:tcPr>
          <w:p w:rsidR="005374D3" w:rsidRPr="00A546AA" w:rsidRDefault="005374D3" w:rsidP="000E48E9">
            <w:pPr>
              <w:tabs>
                <w:tab w:val="left" w:pos="709"/>
                <w:tab w:val="right" w:pos="9356"/>
              </w:tabs>
              <w:spacing w:after="0"/>
              <w:jc w:val="both"/>
              <w:rPr>
                <w:rFonts w:ascii="Tahoma" w:hAnsi="Tahoma" w:cs="Tahoma"/>
                <w:sz w:val="24"/>
                <w:szCs w:val="24"/>
              </w:rPr>
            </w:pPr>
            <w:r w:rsidRPr="00A546AA">
              <w:rPr>
                <w:rFonts w:ascii="Tahoma" w:hAnsi="Tahoma" w:cs="Tahoma"/>
                <w:b/>
                <w:sz w:val="24"/>
                <w:szCs w:val="24"/>
              </w:rPr>
              <w:t>Разъяснений положений документации о закупке</w:t>
            </w:r>
            <w:r w:rsidRPr="00A546AA">
              <w:rPr>
                <w:rFonts w:ascii="Tahoma" w:eastAsia="Calibri" w:hAnsi="Tahoma" w:cs="Tahoma"/>
                <w:b/>
                <w:sz w:val="24"/>
                <w:szCs w:val="24"/>
              </w:rPr>
              <w:t xml:space="preserve"> </w:t>
            </w:r>
          </w:p>
        </w:tc>
      </w:tr>
      <w:tr w:rsidR="005374D3" w:rsidRPr="00A546AA" w:rsidTr="00121BB0">
        <w:trPr>
          <w:trHeight w:val="1443"/>
        </w:trPr>
        <w:tc>
          <w:tcPr>
            <w:tcW w:w="959" w:type="dxa"/>
            <w:gridSpan w:val="2"/>
          </w:tcPr>
          <w:p w:rsidR="005374D3" w:rsidRPr="00A546AA" w:rsidRDefault="005374D3" w:rsidP="00230305">
            <w:pPr>
              <w:tabs>
                <w:tab w:val="left" w:pos="34"/>
              </w:tabs>
              <w:spacing w:after="0" w:line="240" w:lineRule="auto"/>
              <w:rPr>
                <w:rFonts w:ascii="Tahoma" w:eastAsia="Calibri" w:hAnsi="Tahoma" w:cs="Tahoma"/>
                <w:sz w:val="24"/>
                <w:szCs w:val="24"/>
              </w:rPr>
            </w:pPr>
            <w:r w:rsidRPr="00A546AA">
              <w:rPr>
                <w:rFonts w:ascii="Tahoma" w:hAnsi="Tahoma" w:cs="Tahoma"/>
                <w:sz w:val="24"/>
                <w:szCs w:val="24"/>
              </w:rPr>
              <w:t>2.12.1.</w:t>
            </w:r>
          </w:p>
        </w:tc>
        <w:tc>
          <w:tcPr>
            <w:tcW w:w="2727" w:type="dxa"/>
          </w:tcPr>
          <w:p w:rsidR="005374D3" w:rsidRPr="00A546AA" w:rsidRDefault="005374D3" w:rsidP="005C16A4">
            <w:pPr>
              <w:tabs>
                <w:tab w:val="left" w:pos="34"/>
              </w:tabs>
              <w:spacing w:after="0" w:line="240" w:lineRule="auto"/>
              <w:jc w:val="both"/>
              <w:rPr>
                <w:rFonts w:ascii="Tahoma" w:hAnsi="Tahoma" w:cs="Tahoma"/>
                <w:sz w:val="24"/>
                <w:szCs w:val="24"/>
              </w:rPr>
            </w:pPr>
            <w:r w:rsidRPr="00A546AA">
              <w:rPr>
                <w:rFonts w:ascii="Tahoma" w:hAnsi="Tahoma" w:cs="Tahoma"/>
                <w:sz w:val="24"/>
                <w:szCs w:val="24"/>
              </w:rPr>
              <w:t>Форма разъяснений положений документации о закупке</w:t>
            </w:r>
          </w:p>
        </w:tc>
        <w:tc>
          <w:tcPr>
            <w:tcW w:w="6237" w:type="dxa"/>
          </w:tcPr>
          <w:p w:rsidR="005374D3" w:rsidRPr="00A546AA" w:rsidRDefault="005374D3" w:rsidP="00ED3294">
            <w:pPr>
              <w:spacing w:after="0"/>
              <w:rPr>
                <w:rFonts w:ascii="Tahoma" w:eastAsia="Times New Roman" w:hAnsi="Tahoma" w:cs="Tahoma"/>
                <w:b/>
                <w:bCs/>
                <w:sz w:val="24"/>
                <w:szCs w:val="24"/>
                <w:lang w:eastAsia="ru-RU"/>
              </w:rPr>
            </w:pPr>
            <w:r w:rsidRPr="00A546AA">
              <w:rPr>
                <w:rFonts w:ascii="Tahoma" w:hAnsi="Tahoma" w:cs="Tahoma"/>
                <w:sz w:val="24"/>
                <w:szCs w:val="24"/>
              </w:rPr>
              <w:t>Участник процедуры закупки вправе направить Заказчику запрос на разъяснение документации запроса предложений</w:t>
            </w:r>
            <w:r w:rsidR="00E065BF" w:rsidRPr="00A546AA">
              <w:rPr>
                <w:rFonts w:ascii="Tahoma" w:hAnsi="Tahoma" w:cs="Tahoma"/>
                <w:sz w:val="24"/>
                <w:szCs w:val="24"/>
              </w:rPr>
              <w:t xml:space="preserve"> на электронной площадки в информационно-телекоммуникационной сети «Интернет» </w:t>
            </w:r>
            <w:r w:rsidRPr="00A546AA">
              <w:rPr>
                <w:rFonts w:ascii="Tahoma" w:hAnsi="Tahoma" w:cs="Tahoma"/>
                <w:sz w:val="24"/>
                <w:szCs w:val="24"/>
              </w:rPr>
              <w:t xml:space="preserve"> </w:t>
            </w:r>
            <w:hyperlink r:id="rId16" w:history="1">
              <w:r w:rsidR="00196A99" w:rsidRPr="00A546AA">
                <w:rPr>
                  <w:rStyle w:val="a9"/>
                  <w:rFonts w:ascii="Tahoma" w:hAnsi="Tahoma" w:cs="Tahoma"/>
                  <w:sz w:val="24"/>
                  <w:szCs w:val="24"/>
                </w:rPr>
                <w:t>https://www.rts-tender.ru</w:t>
              </w:r>
            </w:hyperlink>
          </w:p>
        </w:tc>
      </w:tr>
      <w:tr w:rsidR="005374D3" w:rsidRPr="00A546AA" w:rsidTr="00121BB0">
        <w:trPr>
          <w:trHeight w:val="1515"/>
        </w:trPr>
        <w:tc>
          <w:tcPr>
            <w:tcW w:w="959" w:type="dxa"/>
            <w:gridSpan w:val="2"/>
          </w:tcPr>
          <w:p w:rsidR="005374D3" w:rsidRPr="00A546AA" w:rsidRDefault="005374D3" w:rsidP="00230305">
            <w:pPr>
              <w:tabs>
                <w:tab w:val="left" w:pos="34"/>
              </w:tabs>
              <w:spacing w:after="0" w:line="240" w:lineRule="auto"/>
              <w:rPr>
                <w:rFonts w:ascii="Tahoma" w:eastAsia="Calibri" w:hAnsi="Tahoma" w:cs="Tahoma"/>
                <w:sz w:val="24"/>
                <w:szCs w:val="24"/>
              </w:rPr>
            </w:pPr>
            <w:r w:rsidRPr="00A546AA">
              <w:rPr>
                <w:rFonts w:ascii="Tahoma" w:hAnsi="Tahoma" w:cs="Tahoma"/>
                <w:sz w:val="24"/>
                <w:szCs w:val="24"/>
              </w:rPr>
              <w:t>2.12.2.</w:t>
            </w:r>
          </w:p>
        </w:tc>
        <w:tc>
          <w:tcPr>
            <w:tcW w:w="2727" w:type="dxa"/>
          </w:tcPr>
          <w:p w:rsidR="005374D3" w:rsidRPr="00A546AA" w:rsidRDefault="005374D3" w:rsidP="00230305">
            <w:pPr>
              <w:tabs>
                <w:tab w:val="left" w:pos="34"/>
              </w:tabs>
              <w:spacing w:after="0" w:line="240" w:lineRule="auto"/>
              <w:jc w:val="both"/>
              <w:rPr>
                <w:rFonts w:ascii="Tahoma" w:hAnsi="Tahoma" w:cs="Tahoma"/>
                <w:sz w:val="24"/>
                <w:szCs w:val="24"/>
              </w:rPr>
            </w:pPr>
            <w:r w:rsidRPr="00A546AA">
              <w:rPr>
                <w:rFonts w:ascii="Tahoma" w:hAnsi="Tahoma" w:cs="Tahoma"/>
                <w:sz w:val="24"/>
                <w:szCs w:val="24"/>
              </w:rPr>
              <w:t>Порядок предоставления участникам закупки разъяснений положений документации о закупке</w:t>
            </w:r>
          </w:p>
        </w:tc>
        <w:tc>
          <w:tcPr>
            <w:tcW w:w="6237" w:type="dxa"/>
          </w:tcPr>
          <w:p w:rsidR="001572BD" w:rsidRPr="00A546AA" w:rsidRDefault="001572BD" w:rsidP="001572BD">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 xml:space="preserve">Любой участник запроса предложений вправе направить </w:t>
            </w:r>
            <w:r w:rsidR="007F2A1E" w:rsidRPr="00A546AA">
              <w:rPr>
                <w:rFonts w:ascii="Tahoma" w:hAnsi="Tahoma" w:cs="Tahoma"/>
                <w:sz w:val="24"/>
                <w:szCs w:val="24"/>
              </w:rPr>
              <w:t>Заказчику запрос</w:t>
            </w:r>
            <w:r w:rsidRPr="00A546AA">
              <w:rPr>
                <w:rFonts w:ascii="Tahoma" w:hAnsi="Tahoma" w:cs="Tahoma"/>
                <w:sz w:val="24"/>
                <w:szCs w:val="24"/>
              </w:rPr>
              <w:t xml:space="preserve"> на разъяснение настоящей Документации. </w:t>
            </w:r>
          </w:p>
          <w:p w:rsidR="001572BD" w:rsidRPr="00A546AA" w:rsidRDefault="001572BD" w:rsidP="001572BD">
            <w:pPr>
              <w:tabs>
                <w:tab w:val="left" w:pos="709"/>
                <w:tab w:val="right" w:pos="9356"/>
              </w:tabs>
              <w:spacing w:after="0" w:line="240" w:lineRule="auto"/>
              <w:jc w:val="both"/>
              <w:rPr>
                <w:rFonts w:ascii="Tahoma" w:hAnsi="Tahoma" w:cs="Tahoma"/>
                <w:sz w:val="24"/>
                <w:szCs w:val="24"/>
              </w:rPr>
            </w:pPr>
          </w:p>
          <w:p w:rsidR="001572BD" w:rsidRPr="00A546AA" w:rsidRDefault="001572BD" w:rsidP="001572BD">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 xml:space="preserve">В течение трех рабочих дней </w:t>
            </w:r>
            <w:proofErr w:type="gramStart"/>
            <w:r w:rsidRPr="00A546AA">
              <w:rPr>
                <w:rFonts w:ascii="Tahoma" w:hAnsi="Tahoma" w:cs="Tahoma"/>
                <w:sz w:val="24"/>
                <w:szCs w:val="24"/>
              </w:rPr>
              <w:t>с даты поступления</w:t>
            </w:r>
            <w:proofErr w:type="gramEnd"/>
            <w:r w:rsidRPr="00A546AA">
              <w:rPr>
                <w:rFonts w:ascii="Tahoma" w:hAnsi="Tahoma" w:cs="Tahoma"/>
                <w:sz w:val="24"/>
                <w:szCs w:val="24"/>
              </w:rPr>
              <w:t xml:space="preserve">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rsidR="001572BD" w:rsidRPr="00A546AA" w:rsidRDefault="001572BD" w:rsidP="001572BD">
            <w:pPr>
              <w:tabs>
                <w:tab w:val="left" w:pos="709"/>
                <w:tab w:val="right" w:pos="9356"/>
              </w:tabs>
              <w:spacing w:after="0" w:line="240" w:lineRule="auto"/>
              <w:jc w:val="both"/>
              <w:rPr>
                <w:rFonts w:ascii="Tahoma" w:hAnsi="Tahoma" w:cs="Tahoma"/>
                <w:sz w:val="24"/>
                <w:szCs w:val="24"/>
              </w:rPr>
            </w:pPr>
          </w:p>
          <w:p w:rsidR="001572BD" w:rsidRPr="00A546AA" w:rsidRDefault="001572BD" w:rsidP="001572BD">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 xml:space="preserve">Заказчик вправе не осуществлять разъяснение положений документации при условии, что запрос на разъяснение положений документации поступил </w:t>
            </w:r>
            <w:proofErr w:type="gramStart"/>
            <w:r w:rsidRPr="00A546AA">
              <w:rPr>
                <w:rFonts w:ascii="Tahoma" w:hAnsi="Tahoma" w:cs="Tahoma"/>
                <w:sz w:val="24"/>
                <w:szCs w:val="24"/>
              </w:rPr>
              <w:t>позднее</w:t>
            </w:r>
            <w:proofErr w:type="gramEnd"/>
            <w:r w:rsidRPr="00A546AA">
              <w:rPr>
                <w:rFonts w:ascii="Tahoma" w:hAnsi="Tahoma" w:cs="Tahoma"/>
                <w:sz w:val="24"/>
                <w:szCs w:val="24"/>
              </w:rPr>
              <w:t xml:space="preserve"> чем за три рабочих дня до даты окончания срока подачи заявок на участие в закупке.</w:t>
            </w:r>
          </w:p>
          <w:p w:rsidR="001572BD" w:rsidRPr="00A546AA" w:rsidRDefault="001572BD" w:rsidP="001572BD">
            <w:pPr>
              <w:tabs>
                <w:tab w:val="left" w:pos="709"/>
                <w:tab w:val="right" w:pos="9356"/>
              </w:tabs>
              <w:spacing w:after="0" w:line="240" w:lineRule="auto"/>
              <w:jc w:val="both"/>
              <w:rPr>
                <w:rFonts w:ascii="Tahoma" w:hAnsi="Tahoma" w:cs="Tahoma"/>
                <w:sz w:val="24"/>
                <w:szCs w:val="24"/>
              </w:rPr>
            </w:pPr>
          </w:p>
          <w:p w:rsidR="001572BD" w:rsidRPr="00A546AA" w:rsidRDefault="001572BD" w:rsidP="001572BD">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 xml:space="preserve">Разъяснения положений документации о закупке не должны изменять предмет закупки и существенные условия проекта договора. </w:t>
            </w:r>
          </w:p>
          <w:p w:rsidR="001572BD" w:rsidRPr="00A546AA" w:rsidRDefault="001572BD" w:rsidP="001572BD">
            <w:pPr>
              <w:tabs>
                <w:tab w:val="left" w:pos="709"/>
                <w:tab w:val="right" w:pos="9356"/>
              </w:tabs>
              <w:spacing w:after="0" w:line="240" w:lineRule="auto"/>
              <w:jc w:val="both"/>
              <w:rPr>
                <w:rFonts w:ascii="Tahoma" w:hAnsi="Tahoma" w:cs="Tahoma"/>
                <w:sz w:val="24"/>
                <w:szCs w:val="24"/>
              </w:rPr>
            </w:pPr>
          </w:p>
          <w:p w:rsidR="001572BD" w:rsidRPr="00A546AA" w:rsidRDefault="001572BD" w:rsidP="001572BD">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rsidR="001572BD" w:rsidRPr="00A546AA" w:rsidRDefault="001572BD" w:rsidP="001572BD">
            <w:pPr>
              <w:tabs>
                <w:tab w:val="left" w:pos="709"/>
                <w:tab w:val="right" w:pos="9356"/>
              </w:tabs>
              <w:spacing w:after="0" w:line="240" w:lineRule="auto"/>
              <w:jc w:val="both"/>
              <w:rPr>
                <w:rFonts w:ascii="Tahoma" w:hAnsi="Tahoma" w:cs="Tahoma"/>
                <w:sz w:val="24"/>
                <w:szCs w:val="24"/>
              </w:rPr>
            </w:pPr>
          </w:p>
          <w:p w:rsidR="001572BD" w:rsidRPr="00A546AA" w:rsidRDefault="001572BD" w:rsidP="001572BD">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rsidR="00F12149" w:rsidRPr="00A546AA" w:rsidRDefault="00F12149" w:rsidP="001572BD">
            <w:pPr>
              <w:tabs>
                <w:tab w:val="left" w:pos="709"/>
                <w:tab w:val="right" w:pos="9356"/>
              </w:tabs>
              <w:spacing w:after="0" w:line="240" w:lineRule="auto"/>
              <w:jc w:val="both"/>
              <w:rPr>
                <w:rFonts w:ascii="Tahoma" w:hAnsi="Tahoma" w:cs="Tahoma"/>
                <w:sz w:val="24"/>
                <w:szCs w:val="24"/>
              </w:rPr>
            </w:pPr>
          </w:p>
          <w:p w:rsidR="00F12149" w:rsidRPr="00A546AA" w:rsidRDefault="00F12149" w:rsidP="00F12149">
            <w:pPr>
              <w:autoSpaceDE w:val="0"/>
              <w:autoSpaceDN w:val="0"/>
              <w:adjustRightInd w:val="0"/>
              <w:spacing w:after="0" w:line="240" w:lineRule="auto"/>
              <w:jc w:val="both"/>
              <w:rPr>
                <w:rFonts w:ascii="Tahoma" w:hAnsi="Tahoma" w:cs="Tahoma"/>
                <w:sz w:val="24"/>
                <w:szCs w:val="24"/>
              </w:rPr>
            </w:pPr>
            <w:proofErr w:type="gramStart"/>
            <w:r w:rsidRPr="00A546AA">
              <w:rPr>
                <w:rFonts w:ascii="Tahoma" w:hAnsi="Tahoma" w:cs="Tahoma"/>
                <w:sz w:val="24"/>
                <w:szCs w:val="24"/>
              </w:rPr>
              <w:t xml:space="preserve">В течение одного часа  с момента размещения в ЕИС  разъяснений положений документации </w:t>
            </w:r>
            <w:r w:rsidR="007F2A1E" w:rsidRPr="00A546AA">
              <w:rPr>
                <w:rFonts w:ascii="Tahoma" w:hAnsi="Tahoma" w:cs="Tahoma"/>
                <w:sz w:val="24"/>
                <w:szCs w:val="24"/>
              </w:rPr>
              <w:t xml:space="preserve">оператор </w:t>
            </w:r>
            <w:r w:rsidR="007F2A1E" w:rsidRPr="00A546AA">
              <w:rPr>
                <w:rFonts w:ascii="Tahoma" w:hAnsi="Tahoma" w:cs="Tahoma"/>
                <w:sz w:val="24"/>
                <w:szCs w:val="24"/>
              </w:rPr>
              <w:lastRenderedPageBreak/>
              <w:t>электронной площадки размещает указанную информацию на электронной площадке и направляет уведомление об указанных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w:t>
            </w:r>
            <w:proofErr w:type="gramEnd"/>
          </w:p>
          <w:p w:rsidR="00F12149" w:rsidRPr="00A546AA" w:rsidRDefault="00F12149" w:rsidP="001572BD">
            <w:pPr>
              <w:tabs>
                <w:tab w:val="left" w:pos="709"/>
                <w:tab w:val="right" w:pos="9356"/>
              </w:tabs>
              <w:spacing w:after="0" w:line="240" w:lineRule="auto"/>
              <w:jc w:val="both"/>
              <w:rPr>
                <w:rFonts w:ascii="Tahoma" w:hAnsi="Tahoma" w:cs="Tahoma"/>
                <w:sz w:val="24"/>
                <w:szCs w:val="24"/>
              </w:rPr>
            </w:pPr>
          </w:p>
          <w:p w:rsidR="005374D3" w:rsidRPr="00A546AA" w:rsidRDefault="005374D3" w:rsidP="00230305">
            <w:pPr>
              <w:tabs>
                <w:tab w:val="left" w:pos="709"/>
                <w:tab w:val="right" w:pos="9356"/>
              </w:tabs>
              <w:spacing w:after="0" w:line="240" w:lineRule="auto"/>
              <w:jc w:val="both"/>
              <w:rPr>
                <w:rFonts w:ascii="Tahoma" w:hAnsi="Tahoma" w:cs="Tahoma"/>
                <w:sz w:val="24"/>
                <w:szCs w:val="24"/>
              </w:rPr>
            </w:pPr>
          </w:p>
        </w:tc>
      </w:tr>
      <w:tr w:rsidR="005374D3" w:rsidRPr="00A546AA" w:rsidTr="00121BB0">
        <w:trPr>
          <w:trHeight w:val="1515"/>
        </w:trPr>
        <w:tc>
          <w:tcPr>
            <w:tcW w:w="959" w:type="dxa"/>
            <w:gridSpan w:val="2"/>
          </w:tcPr>
          <w:p w:rsidR="005374D3" w:rsidRPr="00A546AA" w:rsidRDefault="005374D3" w:rsidP="00230305">
            <w:pPr>
              <w:tabs>
                <w:tab w:val="left" w:pos="34"/>
              </w:tabs>
              <w:spacing w:after="0" w:line="240" w:lineRule="auto"/>
              <w:rPr>
                <w:rFonts w:ascii="Tahoma" w:eastAsia="Calibri" w:hAnsi="Tahoma" w:cs="Tahoma"/>
                <w:sz w:val="24"/>
                <w:szCs w:val="24"/>
              </w:rPr>
            </w:pPr>
            <w:r w:rsidRPr="00A546AA">
              <w:rPr>
                <w:rFonts w:ascii="Tahoma" w:hAnsi="Tahoma" w:cs="Tahoma"/>
                <w:sz w:val="24"/>
                <w:szCs w:val="24"/>
              </w:rPr>
              <w:lastRenderedPageBreak/>
              <w:t>2.12.3.</w:t>
            </w:r>
          </w:p>
        </w:tc>
        <w:tc>
          <w:tcPr>
            <w:tcW w:w="2727" w:type="dxa"/>
          </w:tcPr>
          <w:p w:rsidR="005374D3" w:rsidRPr="00A546AA" w:rsidRDefault="005374D3" w:rsidP="00230305">
            <w:pPr>
              <w:tabs>
                <w:tab w:val="left" w:pos="34"/>
              </w:tabs>
              <w:spacing w:after="0" w:line="240" w:lineRule="auto"/>
              <w:jc w:val="both"/>
              <w:rPr>
                <w:rFonts w:ascii="Tahoma" w:hAnsi="Tahoma" w:cs="Tahoma"/>
                <w:sz w:val="24"/>
                <w:szCs w:val="24"/>
              </w:rPr>
            </w:pPr>
            <w:r w:rsidRPr="00A546AA">
              <w:rPr>
                <w:rFonts w:ascii="Tahoma" w:hAnsi="Tahoma" w:cs="Tahoma"/>
                <w:sz w:val="24"/>
                <w:szCs w:val="24"/>
              </w:rPr>
              <w:t>Дата начала</w:t>
            </w:r>
            <w:r w:rsidR="00B046DB" w:rsidRPr="00A546AA">
              <w:rPr>
                <w:rFonts w:ascii="Tahoma" w:hAnsi="Tahoma" w:cs="Tahoma"/>
                <w:sz w:val="24"/>
                <w:szCs w:val="24"/>
              </w:rPr>
              <w:t xml:space="preserve"> и окончания срока</w:t>
            </w:r>
            <w:r w:rsidRPr="00A546AA">
              <w:rPr>
                <w:rFonts w:ascii="Tahoma" w:hAnsi="Tahoma" w:cs="Tahoma"/>
                <w:sz w:val="24"/>
                <w:szCs w:val="24"/>
              </w:rPr>
              <w:t xml:space="preserve"> предоставления участникам закупки разъяснений положений документации о закупке</w:t>
            </w:r>
          </w:p>
        </w:tc>
        <w:tc>
          <w:tcPr>
            <w:tcW w:w="6237" w:type="dxa"/>
          </w:tcPr>
          <w:p w:rsidR="00382F4B" w:rsidRPr="00A546AA" w:rsidRDefault="00567EEB" w:rsidP="00382F4B">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С «</w:t>
            </w:r>
            <w:r w:rsidR="00046A27">
              <w:rPr>
                <w:rFonts w:ascii="Tahoma" w:hAnsi="Tahoma" w:cs="Tahoma"/>
                <w:sz w:val="24"/>
                <w:szCs w:val="24"/>
              </w:rPr>
              <w:t>1</w:t>
            </w:r>
            <w:r w:rsidR="00890686" w:rsidRPr="00890686">
              <w:rPr>
                <w:rFonts w:ascii="Tahoma" w:hAnsi="Tahoma" w:cs="Tahoma"/>
                <w:sz w:val="24"/>
                <w:szCs w:val="24"/>
              </w:rPr>
              <w:t>3</w:t>
            </w:r>
            <w:r w:rsidR="005374D3" w:rsidRPr="00A546AA">
              <w:rPr>
                <w:rFonts w:ascii="Tahoma" w:hAnsi="Tahoma" w:cs="Tahoma"/>
                <w:sz w:val="24"/>
                <w:szCs w:val="24"/>
              </w:rPr>
              <w:t xml:space="preserve">» </w:t>
            </w:r>
            <w:r w:rsidR="00046A27">
              <w:rPr>
                <w:rFonts w:ascii="Tahoma" w:hAnsi="Tahoma" w:cs="Tahoma"/>
                <w:sz w:val="24"/>
                <w:szCs w:val="24"/>
              </w:rPr>
              <w:t>09</w:t>
            </w:r>
            <w:r w:rsidR="00D95335" w:rsidRPr="00A546AA">
              <w:rPr>
                <w:rFonts w:ascii="Tahoma" w:hAnsi="Tahoma" w:cs="Tahoma"/>
                <w:sz w:val="24"/>
                <w:szCs w:val="24"/>
              </w:rPr>
              <w:t xml:space="preserve"> </w:t>
            </w:r>
            <w:r w:rsidR="005374D3" w:rsidRPr="00A546AA">
              <w:rPr>
                <w:rFonts w:ascii="Tahoma" w:hAnsi="Tahoma" w:cs="Tahoma"/>
                <w:sz w:val="24"/>
                <w:szCs w:val="24"/>
              </w:rPr>
              <w:t>201</w:t>
            </w:r>
            <w:r w:rsidR="00B046DB" w:rsidRPr="00A546AA">
              <w:rPr>
                <w:rFonts w:ascii="Tahoma" w:hAnsi="Tahoma" w:cs="Tahoma"/>
                <w:sz w:val="24"/>
                <w:szCs w:val="24"/>
              </w:rPr>
              <w:t xml:space="preserve">9 года с </w:t>
            </w:r>
            <w:r w:rsidR="00E065BF" w:rsidRPr="00A546AA">
              <w:rPr>
                <w:rFonts w:ascii="Tahoma" w:hAnsi="Tahoma" w:cs="Tahoma"/>
                <w:sz w:val="24"/>
                <w:szCs w:val="24"/>
              </w:rPr>
              <w:t>08</w:t>
            </w:r>
            <w:r w:rsidR="00B046DB" w:rsidRPr="00A546AA">
              <w:rPr>
                <w:rFonts w:ascii="Tahoma" w:hAnsi="Tahoma" w:cs="Tahoma"/>
                <w:sz w:val="24"/>
                <w:szCs w:val="24"/>
              </w:rPr>
              <w:t>.</w:t>
            </w:r>
            <w:r w:rsidR="00E065BF" w:rsidRPr="00A546AA">
              <w:rPr>
                <w:rFonts w:ascii="Tahoma" w:hAnsi="Tahoma" w:cs="Tahoma"/>
                <w:sz w:val="24"/>
                <w:szCs w:val="24"/>
              </w:rPr>
              <w:t>00</w:t>
            </w:r>
            <w:r w:rsidR="005374D3" w:rsidRPr="00A546AA">
              <w:rPr>
                <w:rFonts w:ascii="Tahoma" w:hAnsi="Tahoma" w:cs="Tahoma"/>
                <w:sz w:val="24"/>
                <w:szCs w:val="24"/>
              </w:rPr>
              <w:t xml:space="preserve"> часов</w:t>
            </w:r>
            <w:r w:rsidR="00B046DB" w:rsidRPr="00A546AA">
              <w:rPr>
                <w:rFonts w:ascii="Tahoma" w:hAnsi="Tahoma" w:cs="Tahoma"/>
                <w:sz w:val="24"/>
                <w:szCs w:val="24"/>
              </w:rPr>
              <w:t xml:space="preserve"> </w:t>
            </w:r>
          </w:p>
          <w:p w:rsidR="005374D3" w:rsidRPr="00A546AA" w:rsidRDefault="00B046DB" w:rsidP="00890686">
            <w:pPr>
              <w:tabs>
                <w:tab w:val="left" w:pos="709"/>
                <w:tab w:val="right" w:pos="9356"/>
              </w:tabs>
              <w:spacing w:after="0" w:line="240" w:lineRule="auto"/>
              <w:jc w:val="both"/>
              <w:rPr>
                <w:rFonts w:ascii="Tahoma" w:hAnsi="Tahoma" w:cs="Tahoma"/>
                <w:sz w:val="24"/>
                <w:szCs w:val="24"/>
              </w:rPr>
            </w:pPr>
            <w:r w:rsidRPr="00A546AA">
              <w:rPr>
                <w:rFonts w:ascii="Tahoma" w:hAnsi="Tahoma" w:cs="Tahoma"/>
                <w:sz w:val="24"/>
                <w:szCs w:val="24"/>
              </w:rPr>
              <w:t>по «</w:t>
            </w:r>
            <w:r w:rsidR="00046A27">
              <w:rPr>
                <w:rFonts w:ascii="Tahoma" w:hAnsi="Tahoma" w:cs="Tahoma"/>
                <w:sz w:val="24"/>
                <w:szCs w:val="24"/>
              </w:rPr>
              <w:t>1</w:t>
            </w:r>
            <w:r w:rsidR="00890686" w:rsidRPr="00890686">
              <w:rPr>
                <w:rFonts w:ascii="Tahoma" w:hAnsi="Tahoma" w:cs="Tahoma"/>
                <w:sz w:val="24"/>
                <w:szCs w:val="24"/>
              </w:rPr>
              <w:t>8</w:t>
            </w:r>
            <w:r w:rsidRPr="00A546AA">
              <w:rPr>
                <w:rFonts w:ascii="Tahoma" w:hAnsi="Tahoma" w:cs="Tahoma"/>
                <w:sz w:val="24"/>
                <w:szCs w:val="24"/>
              </w:rPr>
              <w:t xml:space="preserve">» </w:t>
            </w:r>
            <w:r w:rsidR="00046A27">
              <w:rPr>
                <w:rFonts w:ascii="Tahoma" w:hAnsi="Tahoma" w:cs="Tahoma"/>
                <w:sz w:val="24"/>
                <w:szCs w:val="24"/>
              </w:rPr>
              <w:t>09</w:t>
            </w:r>
            <w:r w:rsidR="00B808A1" w:rsidRPr="00A546AA">
              <w:rPr>
                <w:rFonts w:ascii="Tahoma" w:hAnsi="Tahoma" w:cs="Tahoma"/>
                <w:sz w:val="24"/>
                <w:szCs w:val="24"/>
              </w:rPr>
              <w:t xml:space="preserve"> </w:t>
            </w:r>
            <w:r w:rsidRPr="00A546AA">
              <w:rPr>
                <w:rFonts w:ascii="Tahoma" w:hAnsi="Tahoma" w:cs="Tahoma"/>
                <w:sz w:val="24"/>
                <w:szCs w:val="24"/>
              </w:rPr>
              <w:t xml:space="preserve">2019 года до </w:t>
            </w:r>
            <w:r w:rsidR="00E065BF" w:rsidRPr="00A546AA">
              <w:rPr>
                <w:rFonts w:ascii="Tahoma" w:hAnsi="Tahoma" w:cs="Tahoma"/>
                <w:sz w:val="24"/>
                <w:szCs w:val="24"/>
              </w:rPr>
              <w:t>09</w:t>
            </w:r>
            <w:r w:rsidRPr="00A546AA">
              <w:rPr>
                <w:rFonts w:ascii="Tahoma" w:hAnsi="Tahoma" w:cs="Tahoma"/>
                <w:sz w:val="24"/>
                <w:szCs w:val="24"/>
              </w:rPr>
              <w:t>.</w:t>
            </w:r>
            <w:r w:rsidR="00E065BF" w:rsidRPr="00A546AA">
              <w:rPr>
                <w:rFonts w:ascii="Tahoma" w:hAnsi="Tahoma" w:cs="Tahoma"/>
                <w:sz w:val="24"/>
                <w:szCs w:val="24"/>
              </w:rPr>
              <w:t>00</w:t>
            </w:r>
            <w:r w:rsidRPr="00A546AA">
              <w:rPr>
                <w:rFonts w:ascii="Tahoma" w:hAnsi="Tahoma" w:cs="Tahoma"/>
                <w:sz w:val="24"/>
                <w:szCs w:val="24"/>
              </w:rPr>
              <w:t xml:space="preserve"> часов.</w:t>
            </w:r>
          </w:p>
        </w:tc>
      </w:tr>
      <w:tr w:rsidR="005374D3" w:rsidRPr="00A546AA" w:rsidTr="00121BB0">
        <w:tc>
          <w:tcPr>
            <w:tcW w:w="959" w:type="dxa"/>
            <w:gridSpan w:val="2"/>
            <w:shd w:val="clear" w:color="auto" w:fill="92CDDC"/>
          </w:tcPr>
          <w:p w:rsidR="005374D3" w:rsidRPr="00A546AA" w:rsidRDefault="005374D3" w:rsidP="009E2D03">
            <w:pPr>
              <w:spacing w:after="0"/>
              <w:rPr>
                <w:rFonts w:ascii="Tahoma" w:eastAsia="Calibri" w:hAnsi="Tahoma" w:cs="Tahoma"/>
                <w:b/>
                <w:sz w:val="24"/>
                <w:szCs w:val="24"/>
              </w:rPr>
            </w:pPr>
            <w:r w:rsidRPr="00A546AA">
              <w:rPr>
                <w:rFonts w:ascii="Tahoma" w:hAnsi="Tahoma" w:cs="Tahoma"/>
                <w:b/>
                <w:sz w:val="24"/>
                <w:szCs w:val="24"/>
              </w:rPr>
              <w:t>3.</w:t>
            </w:r>
          </w:p>
        </w:tc>
        <w:tc>
          <w:tcPr>
            <w:tcW w:w="8964" w:type="dxa"/>
            <w:gridSpan w:val="2"/>
            <w:shd w:val="clear" w:color="auto" w:fill="92CDDC"/>
          </w:tcPr>
          <w:p w:rsidR="005374D3" w:rsidRPr="00A546AA" w:rsidRDefault="005374D3" w:rsidP="000E48E9">
            <w:pPr>
              <w:spacing w:after="0"/>
              <w:jc w:val="both"/>
              <w:rPr>
                <w:rFonts w:ascii="Tahoma" w:eastAsia="Calibri" w:hAnsi="Tahoma" w:cs="Tahoma"/>
                <w:b/>
                <w:sz w:val="24"/>
                <w:szCs w:val="24"/>
              </w:rPr>
            </w:pPr>
            <w:r w:rsidRPr="00A546AA">
              <w:rPr>
                <w:rFonts w:ascii="Tahoma" w:eastAsia="Calibri" w:hAnsi="Tahoma" w:cs="Tahoma"/>
                <w:b/>
                <w:sz w:val="24"/>
                <w:szCs w:val="24"/>
              </w:rPr>
              <w:t>Предоставление документации</w:t>
            </w:r>
          </w:p>
        </w:tc>
      </w:tr>
      <w:tr w:rsidR="005374D3" w:rsidRPr="00A546AA" w:rsidTr="00121BB0">
        <w:tc>
          <w:tcPr>
            <w:tcW w:w="959" w:type="dxa"/>
            <w:gridSpan w:val="2"/>
          </w:tcPr>
          <w:p w:rsidR="005374D3" w:rsidRPr="00A546AA" w:rsidRDefault="005374D3" w:rsidP="009E2D03">
            <w:pPr>
              <w:spacing w:after="0"/>
              <w:rPr>
                <w:rFonts w:ascii="Tahoma" w:eastAsia="Calibri" w:hAnsi="Tahoma" w:cs="Tahoma"/>
                <w:sz w:val="24"/>
                <w:szCs w:val="24"/>
              </w:rPr>
            </w:pPr>
            <w:r w:rsidRPr="00A546AA">
              <w:rPr>
                <w:rFonts w:ascii="Tahoma" w:hAnsi="Tahoma" w:cs="Tahoma"/>
                <w:sz w:val="24"/>
                <w:szCs w:val="24"/>
              </w:rPr>
              <w:t>3.1.</w:t>
            </w:r>
          </w:p>
        </w:tc>
        <w:tc>
          <w:tcPr>
            <w:tcW w:w="2727" w:type="dxa"/>
          </w:tcPr>
          <w:p w:rsidR="005374D3" w:rsidRPr="00A546AA" w:rsidRDefault="005374D3" w:rsidP="0090675E">
            <w:pPr>
              <w:spacing w:after="0"/>
              <w:jc w:val="both"/>
              <w:rPr>
                <w:rFonts w:ascii="Tahoma" w:eastAsia="Calibri" w:hAnsi="Tahoma" w:cs="Tahoma"/>
                <w:sz w:val="24"/>
                <w:szCs w:val="24"/>
              </w:rPr>
            </w:pPr>
            <w:r w:rsidRPr="00A546AA">
              <w:rPr>
                <w:rFonts w:ascii="Tahoma" w:eastAsia="Calibri" w:hAnsi="Tahoma" w:cs="Tahoma"/>
                <w:sz w:val="24"/>
                <w:szCs w:val="24"/>
              </w:rPr>
              <w:t>Срок предоставления документации</w:t>
            </w:r>
          </w:p>
        </w:tc>
        <w:tc>
          <w:tcPr>
            <w:tcW w:w="6237" w:type="dxa"/>
          </w:tcPr>
          <w:p w:rsidR="005374D3" w:rsidRPr="00A546AA" w:rsidRDefault="00A05411" w:rsidP="001E771C">
            <w:pPr>
              <w:spacing w:after="0"/>
              <w:jc w:val="both"/>
              <w:rPr>
                <w:rFonts w:ascii="Tahoma" w:hAnsi="Tahoma" w:cs="Tahoma"/>
                <w:sz w:val="24"/>
                <w:szCs w:val="24"/>
              </w:rPr>
            </w:pPr>
            <w:r w:rsidRPr="00A546AA">
              <w:rPr>
                <w:rFonts w:ascii="Tahoma" w:eastAsia="Calibri" w:hAnsi="Tahoma" w:cs="Tahoma"/>
                <w:sz w:val="24"/>
                <w:szCs w:val="24"/>
              </w:rPr>
              <w:t>В соответствии со сроком подачи Предложений</w:t>
            </w:r>
          </w:p>
        </w:tc>
      </w:tr>
      <w:tr w:rsidR="005374D3" w:rsidRPr="00A546AA" w:rsidTr="00121BB0">
        <w:tc>
          <w:tcPr>
            <w:tcW w:w="959" w:type="dxa"/>
            <w:gridSpan w:val="2"/>
            <w:tcBorders>
              <w:bottom w:val="single" w:sz="4" w:space="0" w:color="auto"/>
            </w:tcBorders>
          </w:tcPr>
          <w:p w:rsidR="005374D3" w:rsidRPr="00A546AA" w:rsidRDefault="005374D3" w:rsidP="009E2D03">
            <w:pPr>
              <w:spacing w:after="0"/>
              <w:rPr>
                <w:rFonts w:ascii="Tahoma" w:eastAsia="Calibri" w:hAnsi="Tahoma" w:cs="Tahoma"/>
                <w:sz w:val="24"/>
                <w:szCs w:val="24"/>
              </w:rPr>
            </w:pPr>
            <w:r w:rsidRPr="00A546AA">
              <w:rPr>
                <w:rFonts w:ascii="Tahoma" w:hAnsi="Tahoma" w:cs="Tahoma"/>
                <w:sz w:val="24"/>
                <w:szCs w:val="24"/>
              </w:rPr>
              <w:t>3.2.</w:t>
            </w:r>
          </w:p>
        </w:tc>
        <w:tc>
          <w:tcPr>
            <w:tcW w:w="2727" w:type="dxa"/>
            <w:tcBorders>
              <w:bottom w:val="single" w:sz="4" w:space="0" w:color="auto"/>
            </w:tcBorders>
          </w:tcPr>
          <w:p w:rsidR="005374D3" w:rsidRPr="00A546AA" w:rsidRDefault="005374D3" w:rsidP="0090675E">
            <w:pPr>
              <w:spacing w:after="0"/>
              <w:jc w:val="both"/>
              <w:rPr>
                <w:rFonts w:ascii="Tahoma" w:eastAsia="Calibri" w:hAnsi="Tahoma" w:cs="Tahoma"/>
                <w:sz w:val="24"/>
                <w:szCs w:val="24"/>
              </w:rPr>
            </w:pPr>
            <w:r w:rsidRPr="00A546AA">
              <w:rPr>
                <w:rFonts w:ascii="Tahoma" w:eastAsia="Calibri" w:hAnsi="Tahoma" w:cs="Tahoma"/>
                <w:sz w:val="24"/>
                <w:szCs w:val="24"/>
              </w:rPr>
              <w:t>Место и порядок предоставления документации</w:t>
            </w:r>
          </w:p>
        </w:tc>
        <w:tc>
          <w:tcPr>
            <w:tcW w:w="6237" w:type="dxa"/>
            <w:tcBorders>
              <w:bottom w:val="single" w:sz="4" w:space="0" w:color="auto"/>
            </w:tcBorders>
          </w:tcPr>
          <w:p w:rsidR="005374D3" w:rsidRPr="00A546AA" w:rsidRDefault="005374D3" w:rsidP="000E48E9">
            <w:pPr>
              <w:spacing w:after="0"/>
              <w:jc w:val="both"/>
              <w:rPr>
                <w:rFonts w:ascii="Tahoma" w:hAnsi="Tahoma" w:cs="Tahoma"/>
                <w:color w:val="FF0000"/>
                <w:sz w:val="24"/>
                <w:szCs w:val="24"/>
              </w:rPr>
            </w:pPr>
            <w:r w:rsidRPr="00A546AA">
              <w:rPr>
                <w:rFonts w:ascii="Tahoma" w:hAnsi="Tahoma" w:cs="Tahoma"/>
                <w:sz w:val="24"/>
                <w:szCs w:val="24"/>
              </w:rPr>
              <w:t>Заинтересованные лица могут получить полный комплект документации в электронной форме бесплатно в Единой информационной системе</w:t>
            </w:r>
            <w:r w:rsidR="00567EEB" w:rsidRPr="00A546AA">
              <w:rPr>
                <w:rFonts w:ascii="Tahoma" w:hAnsi="Tahoma" w:cs="Tahoma"/>
                <w:sz w:val="24"/>
                <w:szCs w:val="24"/>
              </w:rPr>
              <w:t xml:space="preserve"> </w:t>
            </w:r>
            <w:hyperlink r:id="rId17" w:history="1">
              <w:r w:rsidRPr="00A546AA">
                <w:rPr>
                  <w:rStyle w:val="a9"/>
                  <w:rFonts w:ascii="Tahoma" w:hAnsi="Tahoma" w:cs="Tahoma"/>
                  <w:sz w:val="24"/>
                  <w:szCs w:val="24"/>
                  <w:lang w:val="en-US"/>
                </w:rPr>
                <w:t>http</w:t>
              </w:r>
              <w:r w:rsidRPr="00A546AA">
                <w:rPr>
                  <w:rStyle w:val="a9"/>
                  <w:rFonts w:ascii="Tahoma" w:hAnsi="Tahoma" w:cs="Tahoma"/>
                  <w:sz w:val="24"/>
                  <w:szCs w:val="24"/>
                </w:rPr>
                <w:t>://</w:t>
              </w:r>
              <w:proofErr w:type="spellStart"/>
              <w:r w:rsidRPr="00A546AA">
                <w:rPr>
                  <w:rStyle w:val="a9"/>
                  <w:rFonts w:ascii="Tahoma" w:hAnsi="Tahoma" w:cs="Tahoma"/>
                  <w:sz w:val="24"/>
                  <w:szCs w:val="24"/>
                  <w:lang w:val="en-US"/>
                </w:rPr>
                <w:t>zakupki</w:t>
              </w:r>
              <w:proofErr w:type="spellEnd"/>
              <w:r w:rsidRPr="00A546AA">
                <w:rPr>
                  <w:rStyle w:val="a9"/>
                  <w:rFonts w:ascii="Tahoma" w:hAnsi="Tahoma" w:cs="Tahoma"/>
                  <w:sz w:val="24"/>
                  <w:szCs w:val="24"/>
                </w:rPr>
                <w:t>.</w:t>
              </w:r>
              <w:proofErr w:type="spellStart"/>
              <w:r w:rsidRPr="00A546AA">
                <w:rPr>
                  <w:rStyle w:val="a9"/>
                  <w:rFonts w:ascii="Tahoma" w:hAnsi="Tahoma" w:cs="Tahoma"/>
                  <w:sz w:val="24"/>
                  <w:szCs w:val="24"/>
                  <w:lang w:val="en-US"/>
                </w:rPr>
                <w:t>gov</w:t>
              </w:r>
              <w:proofErr w:type="spellEnd"/>
              <w:r w:rsidRPr="00A546AA">
                <w:rPr>
                  <w:rStyle w:val="a9"/>
                  <w:rFonts w:ascii="Tahoma" w:hAnsi="Tahoma" w:cs="Tahoma"/>
                  <w:sz w:val="24"/>
                  <w:szCs w:val="24"/>
                </w:rPr>
                <w:t>.</w:t>
              </w:r>
              <w:proofErr w:type="spellStart"/>
              <w:r w:rsidRPr="00A546AA">
                <w:rPr>
                  <w:rStyle w:val="a9"/>
                  <w:rFonts w:ascii="Tahoma" w:hAnsi="Tahoma" w:cs="Tahoma"/>
                  <w:sz w:val="24"/>
                  <w:szCs w:val="24"/>
                  <w:lang w:val="en-US"/>
                </w:rPr>
                <w:t>ru</w:t>
              </w:r>
              <w:proofErr w:type="spellEnd"/>
              <w:r w:rsidRPr="00A546AA">
                <w:rPr>
                  <w:rStyle w:val="a9"/>
                  <w:rFonts w:ascii="Tahoma" w:hAnsi="Tahoma" w:cs="Tahoma"/>
                  <w:sz w:val="24"/>
                  <w:szCs w:val="24"/>
                </w:rPr>
                <w:t>/</w:t>
              </w:r>
            </w:hyperlink>
          </w:p>
          <w:p w:rsidR="005374D3" w:rsidRPr="00A546AA" w:rsidRDefault="005374D3" w:rsidP="000E48E9">
            <w:pPr>
              <w:pStyle w:val="a7"/>
              <w:spacing w:after="0"/>
              <w:ind w:firstLine="0"/>
              <w:rPr>
                <w:rFonts w:ascii="Tahoma" w:hAnsi="Tahoma" w:cs="Tahoma"/>
                <w:sz w:val="24"/>
                <w:szCs w:val="24"/>
              </w:rPr>
            </w:pPr>
            <w:proofErr w:type="gramStart"/>
            <w:r w:rsidRPr="00A546AA">
              <w:rPr>
                <w:rFonts w:ascii="Tahoma" w:hAnsi="Tahoma" w:cs="Tahoma"/>
                <w:sz w:val="24"/>
                <w:szCs w:val="24"/>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roofErr w:type="gramEnd"/>
          </w:p>
        </w:tc>
      </w:tr>
      <w:tr w:rsidR="00825AAF" w:rsidRPr="00A546AA" w:rsidTr="00121BB0">
        <w:tc>
          <w:tcPr>
            <w:tcW w:w="959" w:type="dxa"/>
            <w:gridSpan w:val="2"/>
            <w:tcBorders>
              <w:bottom w:val="single" w:sz="4" w:space="0" w:color="auto"/>
            </w:tcBorders>
          </w:tcPr>
          <w:p w:rsidR="00825AAF" w:rsidRPr="00A546AA" w:rsidRDefault="00825AAF" w:rsidP="009E2D03">
            <w:pPr>
              <w:spacing w:after="0"/>
              <w:rPr>
                <w:rFonts w:ascii="Tahoma" w:hAnsi="Tahoma" w:cs="Tahoma"/>
                <w:sz w:val="24"/>
                <w:szCs w:val="24"/>
              </w:rPr>
            </w:pPr>
            <w:r w:rsidRPr="00A546AA">
              <w:rPr>
                <w:rFonts w:ascii="Tahoma" w:hAnsi="Tahoma" w:cs="Tahoma"/>
                <w:sz w:val="24"/>
                <w:szCs w:val="24"/>
              </w:rPr>
              <w:t>3.3.</w:t>
            </w:r>
          </w:p>
        </w:tc>
        <w:tc>
          <w:tcPr>
            <w:tcW w:w="2727" w:type="dxa"/>
            <w:tcBorders>
              <w:bottom w:val="single" w:sz="4" w:space="0" w:color="auto"/>
            </w:tcBorders>
          </w:tcPr>
          <w:p w:rsidR="00825AAF" w:rsidRPr="00A546AA" w:rsidRDefault="00825AAF" w:rsidP="009D1E2E">
            <w:pPr>
              <w:rPr>
                <w:rFonts w:ascii="Tahoma" w:eastAsia="Times New Roman" w:hAnsi="Tahoma" w:cs="Tahoma"/>
                <w:bCs/>
                <w:sz w:val="24"/>
                <w:szCs w:val="24"/>
                <w:lang w:eastAsia="ru-RU"/>
              </w:rPr>
            </w:pPr>
            <w:r w:rsidRPr="00A546AA">
              <w:rPr>
                <w:rFonts w:ascii="Tahoma" w:eastAsia="Times New Roman" w:hAnsi="Tahoma" w:cs="Tahoma"/>
                <w:bCs/>
                <w:sz w:val="24"/>
                <w:szCs w:val="24"/>
                <w:lang w:eastAsia="ru-RU"/>
              </w:rPr>
              <w:t>Преимущества, предоставляемые предприятиям малого бизнеса</w:t>
            </w:r>
          </w:p>
        </w:tc>
        <w:tc>
          <w:tcPr>
            <w:tcW w:w="6237" w:type="dxa"/>
            <w:tcBorders>
              <w:bottom w:val="single" w:sz="4" w:space="0" w:color="auto"/>
            </w:tcBorders>
          </w:tcPr>
          <w:p w:rsidR="00825AAF" w:rsidRPr="00A546AA" w:rsidRDefault="00825AAF" w:rsidP="009D1E2E">
            <w:pPr>
              <w:spacing w:after="0"/>
              <w:jc w:val="both"/>
              <w:rPr>
                <w:rFonts w:ascii="Tahoma" w:eastAsia="Times New Roman" w:hAnsi="Tahoma" w:cs="Tahoma"/>
                <w:bCs/>
                <w:sz w:val="24"/>
                <w:szCs w:val="24"/>
                <w:lang w:eastAsia="ru-RU"/>
              </w:rPr>
            </w:pPr>
            <w:r w:rsidRPr="00A546AA">
              <w:rPr>
                <w:rFonts w:ascii="Tahoma" w:eastAsia="Times New Roman" w:hAnsi="Tahoma" w:cs="Tahoma"/>
                <w:bCs/>
                <w:sz w:val="24"/>
                <w:szCs w:val="24"/>
                <w:lang w:eastAsia="ru-RU"/>
              </w:rPr>
              <w:t xml:space="preserve">Закупка только у субъектов малого и среднего предпринимательства </w:t>
            </w:r>
          </w:p>
        </w:tc>
      </w:tr>
      <w:tr w:rsidR="00825AAF" w:rsidRPr="00A546AA" w:rsidTr="00121BB0">
        <w:tc>
          <w:tcPr>
            <w:tcW w:w="959" w:type="dxa"/>
            <w:gridSpan w:val="2"/>
            <w:shd w:val="clear" w:color="auto" w:fill="92CDDC"/>
          </w:tcPr>
          <w:p w:rsidR="00825AAF" w:rsidRPr="00A546AA" w:rsidRDefault="00825AAF" w:rsidP="009E2D03">
            <w:pPr>
              <w:spacing w:after="0"/>
              <w:rPr>
                <w:rFonts w:ascii="Tahoma" w:eastAsia="Calibri" w:hAnsi="Tahoma" w:cs="Tahoma"/>
                <w:b/>
                <w:sz w:val="24"/>
                <w:szCs w:val="24"/>
              </w:rPr>
            </w:pPr>
            <w:r w:rsidRPr="00A546AA">
              <w:rPr>
                <w:rFonts w:ascii="Tahoma" w:hAnsi="Tahoma" w:cs="Tahoma"/>
                <w:b/>
                <w:sz w:val="24"/>
                <w:szCs w:val="24"/>
              </w:rPr>
              <w:t>4.</w:t>
            </w:r>
          </w:p>
        </w:tc>
        <w:tc>
          <w:tcPr>
            <w:tcW w:w="8964" w:type="dxa"/>
            <w:gridSpan w:val="2"/>
            <w:shd w:val="clear" w:color="auto" w:fill="92CDDC"/>
          </w:tcPr>
          <w:p w:rsidR="00825AAF" w:rsidRPr="00A546AA" w:rsidRDefault="00825AAF" w:rsidP="000E48E9">
            <w:pPr>
              <w:spacing w:after="0"/>
              <w:jc w:val="both"/>
              <w:rPr>
                <w:rFonts w:ascii="Tahoma" w:eastAsia="Calibri" w:hAnsi="Tahoma" w:cs="Tahoma"/>
                <w:sz w:val="24"/>
                <w:szCs w:val="24"/>
              </w:rPr>
            </w:pPr>
            <w:r w:rsidRPr="00A546AA">
              <w:rPr>
                <w:rFonts w:ascii="Tahoma" w:eastAsia="Calibri" w:hAnsi="Tahoma" w:cs="Tahoma"/>
                <w:b/>
                <w:sz w:val="24"/>
                <w:szCs w:val="24"/>
              </w:rPr>
              <w:t>Подача Предложений</w:t>
            </w:r>
          </w:p>
        </w:tc>
      </w:tr>
      <w:tr w:rsidR="00825AAF" w:rsidRPr="00A546AA" w:rsidTr="00477E58">
        <w:trPr>
          <w:trHeight w:val="634"/>
        </w:trPr>
        <w:tc>
          <w:tcPr>
            <w:tcW w:w="959" w:type="dxa"/>
            <w:gridSpan w:val="2"/>
          </w:tcPr>
          <w:p w:rsidR="00825AAF" w:rsidRPr="00A546AA" w:rsidRDefault="00825AAF" w:rsidP="009E2D03">
            <w:pPr>
              <w:spacing w:after="0"/>
              <w:rPr>
                <w:rFonts w:ascii="Tahoma" w:eastAsia="Calibri" w:hAnsi="Tahoma" w:cs="Tahoma"/>
                <w:sz w:val="24"/>
                <w:szCs w:val="24"/>
              </w:rPr>
            </w:pPr>
            <w:r w:rsidRPr="00A546AA">
              <w:rPr>
                <w:rFonts w:ascii="Tahoma" w:hAnsi="Tahoma" w:cs="Tahoma"/>
                <w:sz w:val="24"/>
                <w:szCs w:val="24"/>
              </w:rPr>
              <w:t>4.1.</w:t>
            </w:r>
          </w:p>
        </w:tc>
        <w:tc>
          <w:tcPr>
            <w:tcW w:w="2727" w:type="dxa"/>
          </w:tcPr>
          <w:p w:rsidR="00825AAF" w:rsidRPr="00A546AA" w:rsidRDefault="00825AAF" w:rsidP="0090675E">
            <w:pPr>
              <w:spacing w:after="0"/>
              <w:jc w:val="both"/>
              <w:rPr>
                <w:rFonts w:ascii="Tahoma" w:eastAsia="Calibri" w:hAnsi="Tahoma" w:cs="Tahoma"/>
                <w:sz w:val="24"/>
                <w:szCs w:val="24"/>
              </w:rPr>
            </w:pPr>
            <w:r w:rsidRPr="00A546AA">
              <w:rPr>
                <w:rFonts w:ascii="Tahoma" w:eastAsia="Calibri" w:hAnsi="Tahoma" w:cs="Tahoma"/>
                <w:sz w:val="24"/>
                <w:szCs w:val="24"/>
              </w:rPr>
              <w:t>Место подачи Предложений</w:t>
            </w:r>
          </w:p>
        </w:tc>
        <w:tc>
          <w:tcPr>
            <w:tcW w:w="6237" w:type="dxa"/>
          </w:tcPr>
          <w:p w:rsidR="00825AAF" w:rsidRPr="00A546AA" w:rsidRDefault="00206615" w:rsidP="000E48E9">
            <w:pPr>
              <w:spacing w:after="0"/>
              <w:jc w:val="both"/>
              <w:rPr>
                <w:rFonts w:ascii="Tahoma" w:eastAsia="Calibri" w:hAnsi="Tahoma" w:cs="Tahoma"/>
                <w:sz w:val="24"/>
                <w:szCs w:val="24"/>
              </w:rPr>
            </w:pPr>
            <w:hyperlink r:id="rId18" w:history="1">
              <w:r w:rsidR="00825AAF" w:rsidRPr="00A546AA">
                <w:rPr>
                  <w:rStyle w:val="a9"/>
                  <w:rFonts w:ascii="Tahoma" w:hAnsi="Tahoma" w:cs="Tahoma"/>
                  <w:sz w:val="24"/>
                  <w:szCs w:val="24"/>
                </w:rPr>
                <w:t>https://www.rts-tender.ru</w:t>
              </w:r>
            </w:hyperlink>
          </w:p>
        </w:tc>
      </w:tr>
      <w:tr w:rsidR="00825AAF" w:rsidRPr="00A546AA" w:rsidTr="00121BB0">
        <w:tc>
          <w:tcPr>
            <w:tcW w:w="959" w:type="dxa"/>
            <w:gridSpan w:val="2"/>
          </w:tcPr>
          <w:p w:rsidR="00825AAF" w:rsidRPr="00A546AA" w:rsidRDefault="00825AAF" w:rsidP="009E2D03">
            <w:pPr>
              <w:spacing w:after="0"/>
              <w:rPr>
                <w:rFonts w:ascii="Tahoma" w:eastAsia="Calibri" w:hAnsi="Tahoma" w:cs="Tahoma"/>
                <w:sz w:val="24"/>
                <w:szCs w:val="24"/>
              </w:rPr>
            </w:pPr>
            <w:r w:rsidRPr="00A546AA">
              <w:rPr>
                <w:rFonts w:ascii="Tahoma" w:hAnsi="Tahoma" w:cs="Tahoma"/>
                <w:sz w:val="24"/>
                <w:szCs w:val="24"/>
              </w:rPr>
              <w:t>4.2.</w:t>
            </w:r>
          </w:p>
        </w:tc>
        <w:tc>
          <w:tcPr>
            <w:tcW w:w="2727" w:type="dxa"/>
          </w:tcPr>
          <w:p w:rsidR="00825AAF" w:rsidRPr="00A546AA" w:rsidRDefault="00825AAF" w:rsidP="0090675E">
            <w:pPr>
              <w:spacing w:after="0"/>
              <w:jc w:val="both"/>
              <w:rPr>
                <w:rFonts w:ascii="Tahoma" w:eastAsia="Calibri" w:hAnsi="Tahoma" w:cs="Tahoma"/>
                <w:sz w:val="24"/>
                <w:szCs w:val="24"/>
              </w:rPr>
            </w:pPr>
            <w:r w:rsidRPr="00A546AA">
              <w:rPr>
                <w:rFonts w:ascii="Tahoma" w:eastAsia="Calibri" w:hAnsi="Tahoma" w:cs="Tahoma"/>
                <w:sz w:val="24"/>
                <w:szCs w:val="24"/>
              </w:rPr>
              <w:t>Дата начала подачи Предложений</w:t>
            </w:r>
          </w:p>
        </w:tc>
        <w:tc>
          <w:tcPr>
            <w:tcW w:w="6237" w:type="dxa"/>
          </w:tcPr>
          <w:p w:rsidR="00825AAF" w:rsidRPr="00A546AA" w:rsidRDefault="00825AAF" w:rsidP="00890686">
            <w:pPr>
              <w:spacing w:after="0"/>
              <w:jc w:val="both"/>
              <w:rPr>
                <w:rFonts w:ascii="Tahoma" w:eastAsia="Calibri" w:hAnsi="Tahoma" w:cs="Tahoma"/>
                <w:sz w:val="24"/>
                <w:szCs w:val="24"/>
              </w:rPr>
            </w:pPr>
            <w:r w:rsidRPr="00A546AA">
              <w:rPr>
                <w:rFonts w:ascii="Tahoma" w:eastAsia="Calibri" w:hAnsi="Tahoma" w:cs="Tahoma"/>
                <w:sz w:val="24"/>
                <w:szCs w:val="24"/>
              </w:rPr>
              <w:t xml:space="preserve"> </w:t>
            </w:r>
            <w:r w:rsidRPr="00A546AA">
              <w:rPr>
                <w:rFonts w:ascii="Tahoma" w:hAnsi="Tahoma" w:cs="Tahoma"/>
                <w:sz w:val="24"/>
                <w:szCs w:val="24"/>
              </w:rPr>
              <w:t>«</w:t>
            </w:r>
            <w:r w:rsidR="00046A27">
              <w:rPr>
                <w:rFonts w:ascii="Tahoma" w:hAnsi="Tahoma" w:cs="Tahoma"/>
                <w:sz w:val="24"/>
                <w:szCs w:val="24"/>
              </w:rPr>
              <w:t>1</w:t>
            </w:r>
            <w:r w:rsidR="00890686">
              <w:rPr>
                <w:rFonts w:ascii="Tahoma" w:hAnsi="Tahoma" w:cs="Tahoma"/>
                <w:sz w:val="24"/>
                <w:szCs w:val="24"/>
                <w:lang w:val="en-US"/>
              </w:rPr>
              <w:t>3</w:t>
            </w:r>
            <w:r w:rsidRPr="00A546AA">
              <w:rPr>
                <w:rFonts w:ascii="Tahoma" w:hAnsi="Tahoma" w:cs="Tahoma"/>
                <w:sz w:val="24"/>
                <w:szCs w:val="24"/>
              </w:rPr>
              <w:t xml:space="preserve">» </w:t>
            </w:r>
            <w:r w:rsidR="00046A27">
              <w:rPr>
                <w:rFonts w:ascii="Tahoma" w:hAnsi="Tahoma" w:cs="Tahoma"/>
                <w:sz w:val="24"/>
                <w:szCs w:val="24"/>
              </w:rPr>
              <w:t>09</w:t>
            </w:r>
            <w:r w:rsidR="00620DAE" w:rsidRPr="00A546AA">
              <w:rPr>
                <w:rFonts w:ascii="Tahoma" w:hAnsi="Tahoma" w:cs="Tahoma"/>
                <w:sz w:val="24"/>
                <w:szCs w:val="24"/>
              </w:rPr>
              <w:t xml:space="preserve"> </w:t>
            </w:r>
            <w:r w:rsidRPr="00A546AA">
              <w:rPr>
                <w:rFonts w:ascii="Tahoma" w:hAnsi="Tahoma" w:cs="Tahoma"/>
                <w:sz w:val="24"/>
                <w:szCs w:val="24"/>
              </w:rPr>
              <w:t>2019 года с 08.00 часов</w:t>
            </w:r>
            <w:r w:rsidRPr="00A546AA">
              <w:rPr>
                <w:rFonts w:ascii="Tahoma" w:eastAsia="Calibri" w:hAnsi="Tahoma" w:cs="Tahoma"/>
                <w:sz w:val="24"/>
                <w:szCs w:val="24"/>
              </w:rPr>
              <w:t xml:space="preserve">; </w:t>
            </w:r>
          </w:p>
        </w:tc>
      </w:tr>
      <w:tr w:rsidR="00825AAF" w:rsidRPr="00A546AA" w:rsidTr="00121BB0">
        <w:tc>
          <w:tcPr>
            <w:tcW w:w="959" w:type="dxa"/>
            <w:gridSpan w:val="2"/>
            <w:tcBorders>
              <w:bottom w:val="single" w:sz="4" w:space="0" w:color="auto"/>
            </w:tcBorders>
          </w:tcPr>
          <w:p w:rsidR="00825AAF" w:rsidRPr="00A546AA" w:rsidRDefault="00825AAF" w:rsidP="009E2D03">
            <w:pPr>
              <w:spacing w:after="0"/>
              <w:rPr>
                <w:rFonts w:ascii="Tahoma" w:eastAsia="Calibri" w:hAnsi="Tahoma" w:cs="Tahoma"/>
                <w:sz w:val="24"/>
                <w:szCs w:val="24"/>
              </w:rPr>
            </w:pPr>
            <w:r w:rsidRPr="00A546AA">
              <w:rPr>
                <w:rFonts w:ascii="Tahoma" w:eastAsia="Calibri" w:hAnsi="Tahoma" w:cs="Tahoma"/>
                <w:sz w:val="24"/>
                <w:szCs w:val="24"/>
              </w:rPr>
              <w:t>4.3.</w:t>
            </w:r>
          </w:p>
        </w:tc>
        <w:tc>
          <w:tcPr>
            <w:tcW w:w="2727" w:type="dxa"/>
            <w:tcBorders>
              <w:bottom w:val="single" w:sz="4" w:space="0" w:color="auto"/>
            </w:tcBorders>
          </w:tcPr>
          <w:p w:rsidR="00825AAF" w:rsidRPr="00A546AA" w:rsidRDefault="00825AAF" w:rsidP="0090675E">
            <w:pPr>
              <w:spacing w:after="0"/>
              <w:jc w:val="both"/>
              <w:rPr>
                <w:rFonts w:ascii="Tahoma" w:eastAsia="Calibri" w:hAnsi="Tahoma" w:cs="Tahoma"/>
                <w:sz w:val="24"/>
                <w:szCs w:val="24"/>
              </w:rPr>
            </w:pPr>
            <w:r w:rsidRPr="00A546AA">
              <w:rPr>
                <w:rFonts w:ascii="Tahoma" w:eastAsia="Calibri" w:hAnsi="Tahoma" w:cs="Tahoma"/>
                <w:sz w:val="24"/>
                <w:szCs w:val="24"/>
              </w:rPr>
              <w:t>Дата окончания подачи Предложений</w:t>
            </w:r>
          </w:p>
        </w:tc>
        <w:tc>
          <w:tcPr>
            <w:tcW w:w="6237" w:type="dxa"/>
            <w:tcBorders>
              <w:bottom w:val="single" w:sz="4" w:space="0" w:color="auto"/>
            </w:tcBorders>
          </w:tcPr>
          <w:p w:rsidR="00825AAF" w:rsidRPr="00A546AA" w:rsidRDefault="00825AAF" w:rsidP="00890686">
            <w:pPr>
              <w:spacing w:after="0"/>
              <w:jc w:val="both"/>
              <w:rPr>
                <w:rFonts w:ascii="Tahoma" w:eastAsia="Calibri" w:hAnsi="Tahoma" w:cs="Tahoma"/>
                <w:sz w:val="24"/>
                <w:szCs w:val="24"/>
              </w:rPr>
            </w:pPr>
            <w:r w:rsidRPr="00A546AA">
              <w:rPr>
                <w:rFonts w:ascii="Tahoma" w:eastAsia="Calibri" w:hAnsi="Tahoma" w:cs="Tahoma"/>
                <w:sz w:val="24"/>
                <w:szCs w:val="24"/>
              </w:rPr>
              <w:t xml:space="preserve"> </w:t>
            </w:r>
            <w:r w:rsidRPr="00A546AA">
              <w:rPr>
                <w:rFonts w:ascii="Tahoma" w:hAnsi="Tahoma" w:cs="Tahoma"/>
                <w:sz w:val="24"/>
                <w:szCs w:val="24"/>
              </w:rPr>
              <w:t>«</w:t>
            </w:r>
            <w:r w:rsidR="00890686">
              <w:rPr>
                <w:rFonts w:ascii="Tahoma" w:hAnsi="Tahoma" w:cs="Tahoma"/>
                <w:sz w:val="24"/>
                <w:szCs w:val="24"/>
                <w:lang w:val="en-US"/>
              </w:rPr>
              <w:t>23</w:t>
            </w:r>
            <w:r w:rsidRPr="00A546AA">
              <w:rPr>
                <w:rFonts w:ascii="Tahoma" w:hAnsi="Tahoma" w:cs="Tahoma"/>
                <w:sz w:val="24"/>
                <w:szCs w:val="24"/>
              </w:rPr>
              <w:t xml:space="preserve">» </w:t>
            </w:r>
            <w:r w:rsidR="00046A27">
              <w:rPr>
                <w:rFonts w:ascii="Tahoma" w:hAnsi="Tahoma" w:cs="Tahoma"/>
                <w:sz w:val="24"/>
                <w:szCs w:val="24"/>
              </w:rPr>
              <w:t>09</w:t>
            </w:r>
            <w:r w:rsidRPr="00A546AA">
              <w:rPr>
                <w:rFonts w:ascii="Tahoma" w:hAnsi="Tahoma" w:cs="Tahoma"/>
                <w:sz w:val="24"/>
                <w:szCs w:val="24"/>
              </w:rPr>
              <w:t xml:space="preserve"> 2019 года с 09.00 часов</w:t>
            </w:r>
            <w:r w:rsidRPr="00A546AA">
              <w:rPr>
                <w:rFonts w:ascii="Tahoma" w:eastAsia="Calibri" w:hAnsi="Tahoma" w:cs="Tahoma"/>
                <w:sz w:val="24"/>
                <w:szCs w:val="24"/>
              </w:rPr>
              <w:t>.</w:t>
            </w:r>
          </w:p>
        </w:tc>
      </w:tr>
      <w:tr w:rsidR="00825AAF" w:rsidRPr="00A546AA" w:rsidTr="00121BB0">
        <w:tc>
          <w:tcPr>
            <w:tcW w:w="959" w:type="dxa"/>
            <w:gridSpan w:val="2"/>
            <w:tcBorders>
              <w:bottom w:val="single" w:sz="4" w:space="0" w:color="auto"/>
            </w:tcBorders>
          </w:tcPr>
          <w:p w:rsidR="00825AAF" w:rsidRPr="00A546AA" w:rsidRDefault="00825AAF" w:rsidP="009E2D03">
            <w:pPr>
              <w:spacing w:after="0"/>
              <w:rPr>
                <w:rFonts w:ascii="Tahoma" w:eastAsia="Calibri" w:hAnsi="Tahoma" w:cs="Tahoma"/>
                <w:sz w:val="24"/>
                <w:szCs w:val="24"/>
              </w:rPr>
            </w:pPr>
            <w:r w:rsidRPr="00A546AA">
              <w:rPr>
                <w:rFonts w:ascii="Tahoma" w:eastAsia="Calibri" w:hAnsi="Tahoma" w:cs="Tahoma"/>
                <w:sz w:val="24"/>
                <w:szCs w:val="24"/>
              </w:rPr>
              <w:lastRenderedPageBreak/>
              <w:t>4.4.</w:t>
            </w:r>
          </w:p>
        </w:tc>
        <w:tc>
          <w:tcPr>
            <w:tcW w:w="2727" w:type="dxa"/>
            <w:tcBorders>
              <w:bottom w:val="single" w:sz="4" w:space="0" w:color="auto"/>
            </w:tcBorders>
          </w:tcPr>
          <w:p w:rsidR="00825AAF" w:rsidRPr="00A546AA" w:rsidRDefault="00825AAF" w:rsidP="00A3756B">
            <w:pPr>
              <w:spacing w:after="0"/>
              <w:jc w:val="both"/>
              <w:rPr>
                <w:rFonts w:ascii="Tahoma" w:hAnsi="Tahoma" w:cs="Tahoma"/>
                <w:sz w:val="24"/>
                <w:szCs w:val="24"/>
              </w:rPr>
            </w:pPr>
            <w:r w:rsidRPr="00A546AA">
              <w:rPr>
                <w:rFonts w:ascii="Tahoma" w:hAnsi="Tahoma" w:cs="Tahoma"/>
                <w:sz w:val="24"/>
                <w:szCs w:val="24"/>
              </w:rPr>
              <w:t xml:space="preserve">Перечень обязательных сведений и документов, входящих в  </w:t>
            </w:r>
            <w:r w:rsidRPr="00A546AA">
              <w:rPr>
                <w:rFonts w:ascii="Tahoma" w:eastAsia="Calibri" w:hAnsi="Tahoma" w:cs="Tahoma"/>
                <w:sz w:val="24"/>
                <w:szCs w:val="24"/>
              </w:rPr>
              <w:t>Заявку</w:t>
            </w:r>
          </w:p>
        </w:tc>
        <w:tc>
          <w:tcPr>
            <w:tcW w:w="6237" w:type="dxa"/>
            <w:tcBorders>
              <w:bottom w:val="single" w:sz="4" w:space="0" w:color="auto"/>
            </w:tcBorders>
          </w:tcPr>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 Опись документов, входящих в состав Предложения (по образцу, представленному в Приложении №2 настоящей документации);</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4.4.2.Предложение,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rsidR="00825AAF" w:rsidRPr="00A546AA" w:rsidRDefault="00825AAF" w:rsidP="006A628C">
            <w:pPr>
              <w:pStyle w:val="a7"/>
              <w:spacing w:after="0"/>
              <w:ind w:left="34" w:firstLine="0"/>
              <w:jc w:val="left"/>
              <w:rPr>
                <w:rFonts w:ascii="Tahoma" w:hAnsi="Tahoma" w:cs="Tahoma"/>
                <w:sz w:val="24"/>
                <w:szCs w:val="24"/>
              </w:rPr>
            </w:pPr>
            <w:r w:rsidRPr="00A546AA">
              <w:rPr>
                <w:rFonts w:ascii="Tahoma" w:hAnsi="Tahoma" w:cs="Tahoma"/>
                <w:sz w:val="24"/>
                <w:szCs w:val="24"/>
              </w:rPr>
              <w:t>4.4.3. Предложение участника по критериям. Приложение №6);</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 xml:space="preserve">4.4.4. Прейскурант участника закупки. Все налоги, включая НДС, пошлины, прочие сборы и иные расходы, которые поставщик (подрядчик, исполнитель) должен оплачивать в соответствии с условиями договора или на иных основаниях, должны быть включены в ценовое предложение участника закупки;  </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 xml:space="preserve">4.4.5. </w:t>
            </w:r>
            <w:proofErr w:type="gramStart"/>
            <w:r w:rsidRPr="00A546AA">
              <w:rPr>
                <w:rFonts w:ascii="Tahoma" w:eastAsia="Calibri" w:hAnsi="Tahoma" w:cs="Tahoma"/>
                <w:sz w:val="24"/>
                <w:szCs w:val="24"/>
              </w:rPr>
              <w:t>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w:t>
            </w:r>
            <w:proofErr w:type="gramEnd"/>
            <w:r w:rsidRPr="00A546AA">
              <w:rPr>
                <w:rFonts w:ascii="Tahoma" w:eastAsia="Calibri" w:hAnsi="Tahoma" w:cs="Tahoma"/>
                <w:sz w:val="24"/>
                <w:szCs w:val="24"/>
              </w:rPr>
              <w:t xml:space="preserve"> В случае</w:t>
            </w:r>
            <w:proofErr w:type="gramStart"/>
            <w:r w:rsidRPr="00A546AA">
              <w:rPr>
                <w:rFonts w:ascii="Tahoma" w:eastAsia="Calibri" w:hAnsi="Tahoma" w:cs="Tahoma"/>
                <w:sz w:val="24"/>
                <w:szCs w:val="24"/>
              </w:rPr>
              <w:t>,</w:t>
            </w:r>
            <w:proofErr w:type="gramEnd"/>
            <w:r w:rsidRPr="00A546AA">
              <w:rPr>
                <w:rFonts w:ascii="Tahoma" w:eastAsia="Calibri" w:hAnsi="Tahoma" w:cs="Tahoma"/>
                <w:sz w:val="24"/>
                <w:szCs w:val="24"/>
              </w:rPr>
              <w:t xml:space="preserve">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w:t>
            </w:r>
            <w:proofErr w:type="gramStart"/>
            <w:r w:rsidRPr="00A546AA">
              <w:rPr>
                <w:rFonts w:ascii="Tahoma" w:eastAsia="Calibri" w:hAnsi="Tahoma" w:cs="Tahoma"/>
                <w:sz w:val="24"/>
                <w:szCs w:val="24"/>
              </w:rPr>
              <w:t>,</w:t>
            </w:r>
            <w:proofErr w:type="gramEnd"/>
            <w:r w:rsidRPr="00A546AA">
              <w:rPr>
                <w:rFonts w:ascii="Tahoma" w:eastAsia="Calibri" w:hAnsi="Tahoma" w:cs="Tahoma"/>
                <w:sz w:val="24"/>
                <w:szCs w:val="24"/>
              </w:rPr>
              <w:t xml:space="preserve"> 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4.4.6.Копия свидетельства о государственной регистрации;</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4.4.7. Копия свидетельства о постановке на учет в налоговом органе;</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 xml:space="preserve">4.4.8. Копии учредительных документов участника </w:t>
            </w:r>
            <w:r w:rsidRPr="00A546AA">
              <w:rPr>
                <w:rFonts w:ascii="Tahoma" w:eastAsia="Calibri" w:hAnsi="Tahoma" w:cs="Tahoma"/>
                <w:sz w:val="24"/>
                <w:szCs w:val="24"/>
              </w:rPr>
              <w:lastRenderedPageBreak/>
              <w:t>закупки (для юридических лиц);</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 xml:space="preserve">4.4.9. </w:t>
            </w:r>
            <w:proofErr w:type="gramStart"/>
            <w:r w:rsidRPr="00A546AA">
              <w:rPr>
                <w:rFonts w:ascii="Tahoma" w:eastAsia="Calibri" w:hAnsi="Tahoma" w:cs="Tahoma"/>
                <w:sz w:val="24"/>
                <w:szCs w:val="24"/>
              </w:rPr>
              <w:t>Документы</w:t>
            </w:r>
            <w:proofErr w:type="gramEnd"/>
            <w:r w:rsidRPr="00A546AA">
              <w:rPr>
                <w:rFonts w:ascii="Tahoma" w:eastAsia="Calibri" w:hAnsi="Tahoma" w:cs="Tahoma"/>
                <w:sz w:val="24"/>
                <w:szCs w:val="24"/>
              </w:rPr>
              <w:t xml:space="preserve"> декларирующие соответствие участника закупки требованиям пункта 6 настоящей документации;</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4.4.10. Подписанный проект договора в редакции Заказчика;</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4.4.11. Копия приказа о приеме на работу, либо о вступлении руководителя в должность;</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4.4.12.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4.4.13. Копия банковской карточки, в которой приведен образец подписи руководителя;</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4.4.14. Справка о материально-технических ресурсах (либо письмо об их  отсутствии);</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4.4.15.Свидетельство о праве собственности на производственное помещение/копии договоров аренды или иное право владения помещением;</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 xml:space="preserve">4.4.16. Справка о наличии квалифицированных специалистов по предмету настоящего запроса предложения (с приложением копий приказов о приеме на работу); </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4.4.17.Справка о состоянии контрагента с бюджетом по налогам и сборам (либо гарантийное письмо с указанием сроков предоставления данной справки до заключения договора);</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4.4.18.Справка о годовых объемах выполнения аналогичных договоров;</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4.4.19.Решение об одобрении крупных сделок;</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4.4.20.Сведения о среднесписочной численности работников за предшествующий календарный год по форме КНД 1110018;</w:t>
            </w:r>
          </w:p>
          <w:p w:rsidR="00825AAF" w:rsidRPr="00A546AA" w:rsidRDefault="00825AAF" w:rsidP="00C54E93">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4.4.21.Извещение о вводе сведений, указанных в налоговой декларации (расчете) в электронной форме по форме КНД 1166007;</w:t>
            </w:r>
          </w:p>
          <w:p w:rsidR="00825AAF" w:rsidRPr="00A546AA" w:rsidRDefault="00825AAF" w:rsidP="00A04136">
            <w:pPr>
              <w:tabs>
                <w:tab w:val="num" w:pos="34"/>
              </w:tabs>
              <w:spacing w:after="0"/>
              <w:ind w:left="34"/>
              <w:jc w:val="both"/>
              <w:rPr>
                <w:rFonts w:ascii="Tahoma" w:eastAsia="Calibri" w:hAnsi="Tahoma" w:cs="Tahoma"/>
                <w:sz w:val="24"/>
                <w:szCs w:val="24"/>
              </w:rPr>
            </w:pPr>
            <w:r w:rsidRPr="00A546AA">
              <w:rPr>
                <w:rFonts w:ascii="Tahoma" w:eastAsia="Calibri" w:hAnsi="Tahoma" w:cs="Tahoma"/>
                <w:sz w:val="24"/>
                <w:szCs w:val="24"/>
              </w:rPr>
              <w:t>4.4.22. Справка банка о положительной кредитной истории контрагента (либо письмо об отсутствии кредитной истории)</w:t>
            </w:r>
          </w:p>
        </w:tc>
      </w:tr>
      <w:tr w:rsidR="00825AAF" w:rsidRPr="00A546AA" w:rsidTr="00121BB0">
        <w:tc>
          <w:tcPr>
            <w:tcW w:w="950" w:type="dxa"/>
            <w:tcBorders>
              <w:bottom w:val="single" w:sz="4" w:space="0" w:color="auto"/>
            </w:tcBorders>
          </w:tcPr>
          <w:p w:rsidR="00825AAF" w:rsidRPr="00A546AA" w:rsidRDefault="00825AAF" w:rsidP="00230305">
            <w:pPr>
              <w:spacing w:after="0"/>
              <w:rPr>
                <w:rFonts w:ascii="Tahoma" w:eastAsia="Calibri" w:hAnsi="Tahoma" w:cs="Tahoma"/>
                <w:sz w:val="24"/>
                <w:szCs w:val="24"/>
              </w:rPr>
            </w:pPr>
            <w:r w:rsidRPr="00A546AA">
              <w:rPr>
                <w:rFonts w:ascii="Tahoma" w:eastAsia="Calibri" w:hAnsi="Tahoma" w:cs="Tahoma"/>
                <w:sz w:val="24"/>
                <w:szCs w:val="24"/>
              </w:rPr>
              <w:lastRenderedPageBreak/>
              <w:t>4.5.</w:t>
            </w:r>
          </w:p>
        </w:tc>
        <w:tc>
          <w:tcPr>
            <w:tcW w:w="2736" w:type="dxa"/>
            <w:gridSpan w:val="2"/>
            <w:tcBorders>
              <w:bottom w:val="single" w:sz="4" w:space="0" w:color="auto"/>
            </w:tcBorders>
          </w:tcPr>
          <w:p w:rsidR="00825AAF" w:rsidRPr="00A546AA" w:rsidRDefault="00825AAF" w:rsidP="00230305">
            <w:pPr>
              <w:spacing w:after="0"/>
              <w:rPr>
                <w:rFonts w:ascii="Tahoma" w:hAnsi="Tahoma" w:cs="Tahoma"/>
                <w:sz w:val="24"/>
                <w:szCs w:val="24"/>
              </w:rPr>
            </w:pPr>
            <w:r w:rsidRPr="00A546AA">
              <w:rPr>
                <w:rFonts w:ascii="Tahoma" w:hAnsi="Tahoma" w:cs="Tahoma"/>
                <w:sz w:val="24"/>
                <w:szCs w:val="24"/>
              </w:rPr>
              <w:t>Случаи продления сроков приёма заявок</w:t>
            </w:r>
          </w:p>
        </w:tc>
        <w:tc>
          <w:tcPr>
            <w:tcW w:w="6237" w:type="dxa"/>
            <w:tcBorders>
              <w:bottom w:val="single" w:sz="4" w:space="0" w:color="auto"/>
            </w:tcBorders>
          </w:tcPr>
          <w:p w:rsidR="00825AAF" w:rsidRPr="00A546AA" w:rsidRDefault="00825AAF" w:rsidP="00C12970">
            <w:pPr>
              <w:pStyle w:val="a7"/>
              <w:spacing w:after="0"/>
              <w:ind w:left="34" w:firstLine="0"/>
              <w:rPr>
                <w:rFonts w:ascii="Tahoma" w:hAnsi="Tahoma" w:cs="Tahoma"/>
                <w:sz w:val="24"/>
                <w:szCs w:val="24"/>
              </w:rPr>
            </w:pPr>
            <w:r w:rsidRPr="00A546AA">
              <w:rPr>
                <w:rFonts w:ascii="Tahoma" w:hAnsi="Tahoma" w:cs="Tahoma"/>
                <w:sz w:val="24"/>
                <w:szCs w:val="24"/>
              </w:rPr>
              <w:t xml:space="preserve">Заказчик вправе в процессе проведения закупки вносить  изменения в (документацию, техническое задание/спецификацию, форму договора), а также продлевать сроки приёма заявок, до окончания срока подачи заявок на участие в запросе </w:t>
            </w:r>
            <w:r w:rsidRPr="00A546AA">
              <w:rPr>
                <w:rFonts w:ascii="Tahoma" w:hAnsi="Tahoma" w:cs="Tahoma"/>
                <w:sz w:val="24"/>
                <w:szCs w:val="24"/>
              </w:rPr>
              <w:lastRenderedPageBreak/>
              <w:t xml:space="preserve">предложений, если такое решение приняла Единая комиссия. Вся информация </w:t>
            </w:r>
            <w:proofErr w:type="gramStart"/>
            <w:r w:rsidRPr="00A546AA">
              <w:rPr>
                <w:rFonts w:ascii="Tahoma" w:hAnsi="Tahoma" w:cs="Tahoma"/>
                <w:sz w:val="24"/>
                <w:szCs w:val="24"/>
              </w:rPr>
              <w:t>о</w:t>
            </w:r>
            <w:proofErr w:type="gramEnd"/>
            <w:r w:rsidRPr="00A546AA">
              <w:rPr>
                <w:rFonts w:ascii="Tahoma" w:hAnsi="Tahoma" w:cs="Tahoma"/>
                <w:sz w:val="24"/>
                <w:szCs w:val="24"/>
              </w:rPr>
              <w:t xml:space="preserve"> изменениях закупки того или иного конкурса размещается на zakupki.gov.ru</w:t>
            </w:r>
          </w:p>
        </w:tc>
      </w:tr>
      <w:tr w:rsidR="00825AAF" w:rsidRPr="00A546AA" w:rsidTr="00121BB0">
        <w:tc>
          <w:tcPr>
            <w:tcW w:w="959" w:type="dxa"/>
            <w:gridSpan w:val="2"/>
            <w:shd w:val="clear" w:color="auto" w:fill="92CDDC"/>
          </w:tcPr>
          <w:p w:rsidR="00825AAF" w:rsidRPr="00A546AA" w:rsidRDefault="00825AAF" w:rsidP="009E2D03">
            <w:pPr>
              <w:spacing w:after="0"/>
              <w:rPr>
                <w:rFonts w:ascii="Tahoma" w:eastAsia="Calibri" w:hAnsi="Tahoma" w:cs="Tahoma"/>
                <w:b/>
                <w:sz w:val="24"/>
                <w:szCs w:val="24"/>
              </w:rPr>
            </w:pPr>
            <w:r w:rsidRPr="00A546AA">
              <w:rPr>
                <w:rFonts w:ascii="Tahoma" w:hAnsi="Tahoma" w:cs="Tahoma"/>
                <w:b/>
                <w:sz w:val="24"/>
                <w:szCs w:val="24"/>
              </w:rPr>
              <w:lastRenderedPageBreak/>
              <w:t>5.</w:t>
            </w:r>
          </w:p>
        </w:tc>
        <w:tc>
          <w:tcPr>
            <w:tcW w:w="8964" w:type="dxa"/>
            <w:gridSpan w:val="2"/>
            <w:shd w:val="clear" w:color="auto" w:fill="92CDDC"/>
          </w:tcPr>
          <w:p w:rsidR="00825AAF" w:rsidRPr="00A546AA" w:rsidRDefault="00825AAF" w:rsidP="000E48E9">
            <w:pPr>
              <w:spacing w:after="0"/>
              <w:jc w:val="both"/>
              <w:rPr>
                <w:rFonts w:ascii="Tahoma" w:eastAsia="Calibri" w:hAnsi="Tahoma" w:cs="Tahoma"/>
                <w:b/>
                <w:sz w:val="24"/>
                <w:szCs w:val="24"/>
              </w:rPr>
            </w:pPr>
            <w:r w:rsidRPr="00A546AA">
              <w:rPr>
                <w:rFonts w:ascii="Tahoma" w:hAnsi="Tahoma" w:cs="Tahoma"/>
                <w:b/>
                <w:sz w:val="24"/>
                <w:szCs w:val="24"/>
              </w:rPr>
              <w:t>Подведение итогов запроса предложений</w:t>
            </w:r>
          </w:p>
        </w:tc>
      </w:tr>
      <w:tr w:rsidR="00825AAF" w:rsidRPr="00A546AA" w:rsidTr="00121BB0">
        <w:tc>
          <w:tcPr>
            <w:tcW w:w="959" w:type="dxa"/>
            <w:gridSpan w:val="2"/>
          </w:tcPr>
          <w:p w:rsidR="00825AAF" w:rsidRPr="00A546AA" w:rsidRDefault="00825AAF" w:rsidP="00230305">
            <w:pPr>
              <w:spacing w:after="0"/>
              <w:rPr>
                <w:rFonts w:ascii="Tahoma" w:eastAsia="Calibri" w:hAnsi="Tahoma" w:cs="Tahoma"/>
                <w:sz w:val="24"/>
                <w:szCs w:val="24"/>
              </w:rPr>
            </w:pPr>
            <w:r w:rsidRPr="00A546AA">
              <w:rPr>
                <w:rFonts w:ascii="Tahoma" w:hAnsi="Tahoma" w:cs="Tahoma"/>
                <w:sz w:val="24"/>
                <w:szCs w:val="24"/>
              </w:rPr>
              <w:t>5.1.</w:t>
            </w:r>
          </w:p>
        </w:tc>
        <w:tc>
          <w:tcPr>
            <w:tcW w:w="2727" w:type="dxa"/>
          </w:tcPr>
          <w:p w:rsidR="00825AAF" w:rsidRPr="00A546AA" w:rsidRDefault="00825AAF" w:rsidP="00C60ED1">
            <w:pPr>
              <w:spacing w:after="0"/>
              <w:rPr>
                <w:rFonts w:ascii="Tahoma" w:eastAsia="Calibri" w:hAnsi="Tahoma" w:cs="Tahoma"/>
                <w:sz w:val="24"/>
                <w:szCs w:val="24"/>
              </w:rPr>
            </w:pPr>
            <w:r w:rsidRPr="00A546AA">
              <w:rPr>
                <w:rFonts w:ascii="Tahoma" w:hAnsi="Tahoma" w:cs="Tahoma"/>
                <w:sz w:val="24"/>
                <w:szCs w:val="24"/>
              </w:rPr>
              <w:t>Д</w:t>
            </w:r>
            <w:r w:rsidRPr="00A546AA">
              <w:rPr>
                <w:rFonts w:ascii="Tahoma" w:eastAsia="Calibri" w:hAnsi="Tahoma" w:cs="Tahoma"/>
                <w:sz w:val="24"/>
                <w:szCs w:val="24"/>
              </w:rPr>
              <w:t>ата открытия доступа к заявкам</w:t>
            </w:r>
          </w:p>
        </w:tc>
        <w:tc>
          <w:tcPr>
            <w:tcW w:w="6237" w:type="dxa"/>
          </w:tcPr>
          <w:p w:rsidR="00825AAF" w:rsidRPr="00A546AA" w:rsidRDefault="00825AAF" w:rsidP="00230305">
            <w:pPr>
              <w:spacing w:after="0"/>
              <w:rPr>
                <w:rFonts w:ascii="Tahoma" w:hAnsi="Tahoma" w:cs="Tahoma"/>
                <w:sz w:val="24"/>
                <w:szCs w:val="24"/>
              </w:rPr>
            </w:pPr>
            <w:r w:rsidRPr="00A546AA">
              <w:rPr>
                <w:rFonts w:ascii="Tahoma" w:hAnsi="Tahoma" w:cs="Tahoma"/>
                <w:sz w:val="24"/>
                <w:szCs w:val="24"/>
              </w:rPr>
              <w:t>«</w:t>
            </w:r>
            <w:r w:rsidR="00890686">
              <w:rPr>
                <w:rFonts w:ascii="Tahoma" w:hAnsi="Tahoma" w:cs="Tahoma"/>
                <w:sz w:val="24"/>
                <w:szCs w:val="24"/>
                <w:lang w:val="en-US"/>
              </w:rPr>
              <w:t>23</w:t>
            </w:r>
            <w:r w:rsidRPr="00A546AA">
              <w:rPr>
                <w:rFonts w:ascii="Tahoma" w:hAnsi="Tahoma" w:cs="Tahoma"/>
                <w:sz w:val="24"/>
                <w:szCs w:val="24"/>
              </w:rPr>
              <w:t xml:space="preserve">» </w:t>
            </w:r>
            <w:r w:rsidR="004A1C9B">
              <w:rPr>
                <w:rFonts w:ascii="Tahoma" w:hAnsi="Tahoma" w:cs="Tahoma"/>
                <w:sz w:val="24"/>
                <w:szCs w:val="24"/>
              </w:rPr>
              <w:t>09</w:t>
            </w:r>
            <w:r w:rsidRPr="00A546AA">
              <w:rPr>
                <w:rFonts w:ascii="Tahoma" w:hAnsi="Tahoma" w:cs="Tahoma"/>
                <w:sz w:val="24"/>
                <w:szCs w:val="24"/>
              </w:rPr>
              <w:t xml:space="preserve"> 2019 года </w:t>
            </w:r>
          </w:p>
          <w:p w:rsidR="00825AAF" w:rsidRPr="00A546AA" w:rsidRDefault="00825AAF" w:rsidP="00230305">
            <w:pPr>
              <w:spacing w:after="0"/>
              <w:rPr>
                <w:rFonts w:ascii="Tahoma" w:hAnsi="Tahoma" w:cs="Tahoma"/>
                <w:sz w:val="24"/>
                <w:szCs w:val="24"/>
              </w:rPr>
            </w:pPr>
          </w:p>
          <w:p w:rsidR="00825AAF" w:rsidRPr="00A546AA" w:rsidRDefault="00825AAF" w:rsidP="00230305">
            <w:pPr>
              <w:spacing w:after="0"/>
              <w:rPr>
                <w:rFonts w:ascii="Tahoma" w:hAnsi="Tahoma" w:cs="Tahoma"/>
                <w:sz w:val="24"/>
                <w:szCs w:val="24"/>
              </w:rPr>
            </w:pPr>
          </w:p>
        </w:tc>
      </w:tr>
      <w:tr w:rsidR="00825AAF" w:rsidRPr="00A546AA" w:rsidTr="00121BB0">
        <w:tc>
          <w:tcPr>
            <w:tcW w:w="959" w:type="dxa"/>
            <w:gridSpan w:val="2"/>
          </w:tcPr>
          <w:p w:rsidR="00825AAF" w:rsidRPr="00A546AA" w:rsidRDefault="00825AAF" w:rsidP="00230305">
            <w:pPr>
              <w:spacing w:after="0"/>
              <w:rPr>
                <w:rFonts w:ascii="Tahoma" w:hAnsi="Tahoma" w:cs="Tahoma"/>
                <w:sz w:val="24"/>
                <w:szCs w:val="24"/>
              </w:rPr>
            </w:pPr>
            <w:r w:rsidRPr="00A546AA">
              <w:rPr>
                <w:rFonts w:ascii="Tahoma" w:hAnsi="Tahoma" w:cs="Tahoma"/>
                <w:sz w:val="24"/>
                <w:szCs w:val="24"/>
              </w:rPr>
              <w:t>5.2.</w:t>
            </w:r>
          </w:p>
        </w:tc>
        <w:tc>
          <w:tcPr>
            <w:tcW w:w="2727" w:type="dxa"/>
          </w:tcPr>
          <w:p w:rsidR="00825AAF" w:rsidRPr="00A546AA" w:rsidRDefault="00825AAF" w:rsidP="00C60ED1">
            <w:pPr>
              <w:spacing w:after="0"/>
              <w:rPr>
                <w:rFonts w:ascii="Tahoma" w:hAnsi="Tahoma" w:cs="Tahoma"/>
                <w:sz w:val="24"/>
                <w:szCs w:val="24"/>
              </w:rPr>
            </w:pPr>
            <w:r w:rsidRPr="00A546AA">
              <w:rPr>
                <w:rFonts w:ascii="Tahoma" w:hAnsi="Tahoma" w:cs="Tahoma"/>
                <w:sz w:val="24"/>
                <w:szCs w:val="24"/>
              </w:rPr>
              <w:t>Д</w:t>
            </w:r>
            <w:r w:rsidRPr="00A546AA">
              <w:rPr>
                <w:rFonts w:ascii="Tahoma" w:eastAsia="Calibri" w:hAnsi="Tahoma" w:cs="Tahoma"/>
                <w:sz w:val="24"/>
                <w:szCs w:val="24"/>
              </w:rPr>
              <w:t xml:space="preserve">ата рассмотрения </w:t>
            </w:r>
            <w:r w:rsidRPr="00A546AA">
              <w:rPr>
                <w:rFonts w:ascii="Tahoma" w:hAnsi="Tahoma" w:cs="Tahoma"/>
                <w:sz w:val="24"/>
                <w:szCs w:val="24"/>
              </w:rPr>
              <w:t>Предложений</w:t>
            </w:r>
            <w:r w:rsidRPr="00A546AA">
              <w:rPr>
                <w:rFonts w:ascii="Tahoma" w:eastAsia="Calibri" w:hAnsi="Tahoma" w:cs="Tahoma"/>
                <w:sz w:val="24"/>
                <w:szCs w:val="24"/>
              </w:rPr>
              <w:t xml:space="preserve"> и подведения итогов запроса предложений</w:t>
            </w:r>
          </w:p>
        </w:tc>
        <w:tc>
          <w:tcPr>
            <w:tcW w:w="6237" w:type="dxa"/>
          </w:tcPr>
          <w:p w:rsidR="00825AAF" w:rsidRPr="00A546AA" w:rsidRDefault="00825AAF" w:rsidP="00230305">
            <w:pPr>
              <w:spacing w:after="0"/>
              <w:rPr>
                <w:rFonts w:ascii="Tahoma" w:hAnsi="Tahoma" w:cs="Tahoma"/>
                <w:sz w:val="24"/>
                <w:szCs w:val="24"/>
              </w:rPr>
            </w:pPr>
            <w:r w:rsidRPr="00A546AA">
              <w:rPr>
                <w:rFonts w:ascii="Tahoma" w:hAnsi="Tahoma" w:cs="Tahoma"/>
                <w:sz w:val="24"/>
                <w:szCs w:val="24"/>
              </w:rPr>
              <w:t>не позднее «</w:t>
            </w:r>
            <w:r w:rsidR="00890686" w:rsidRPr="006878E6">
              <w:rPr>
                <w:rFonts w:ascii="Tahoma" w:hAnsi="Tahoma" w:cs="Tahoma"/>
                <w:sz w:val="24"/>
                <w:szCs w:val="24"/>
              </w:rPr>
              <w:t>02</w:t>
            </w:r>
            <w:r w:rsidRPr="00A546AA">
              <w:rPr>
                <w:rFonts w:ascii="Tahoma" w:hAnsi="Tahoma" w:cs="Tahoma"/>
                <w:sz w:val="24"/>
                <w:szCs w:val="24"/>
              </w:rPr>
              <w:t xml:space="preserve">» </w:t>
            </w:r>
            <w:r w:rsidR="00890686" w:rsidRPr="006878E6">
              <w:rPr>
                <w:rFonts w:ascii="Tahoma" w:hAnsi="Tahoma" w:cs="Tahoma"/>
                <w:sz w:val="24"/>
                <w:szCs w:val="24"/>
              </w:rPr>
              <w:t>10</w:t>
            </w:r>
            <w:r w:rsidRPr="00A546AA">
              <w:rPr>
                <w:rFonts w:ascii="Tahoma" w:hAnsi="Tahoma" w:cs="Tahoma"/>
                <w:sz w:val="24"/>
                <w:szCs w:val="24"/>
              </w:rPr>
              <w:t xml:space="preserve"> 2019 года</w:t>
            </w:r>
          </w:p>
          <w:p w:rsidR="00825AAF" w:rsidRPr="00A546AA" w:rsidRDefault="00825AAF" w:rsidP="00230305">
            <w:pPr>
              <w:spacing w:after="0"/>
              <w:rPr>
                <w:rFonts w:ascii="Tahoma" w:hAnsi="Tahoma" w:cs="Tahoma"/>
                <w:sz w:val="24"/>
                <w:szCs w:val="24"/>
              </w:rPr>
            </w:pPr>
          </w:p>
          <w:p w:rsidR="00825AAF" w:rsidRPr="00A546AA" w:rsidRDefault="00825AAF" w:rsidP="00230305">
            <w:pPr>
              <w:spacing w:after="0"/>
              <w:rPr>
                <w:rFonts w:ascii="Tahoma" w:hAnsi="Tahoma" w:cs="Tahoma"/>
                <w:sz w:val="24"/>
                <w:szCs w:val="24"/>
              </w:rPr>
            </w:pPr>
            <w:r w:rsidRPr="00A546AA">
              <w:rPr>
                <w:rFonts w:ascii="Tahoma" w:hAnsi="Tahoma" w:cs="Tahoma"/>
                <w:sz w:val="24"/>
                <w:szCs w:val="24"/>
              </w:rPr>
              <w:t>Заказчик вправе подвести итоги запроса предложений в любой срок не позднее указанного</w:t>
            </w:r>
          </w:p>
        </w:tc>
      </w:tr>
      <w:tr w:rsidR="00825AAF" w:rsidRPr="00A546AA" w:rsidTr="00121BB0">
        <w:tc>
          <w:tcPr>
            <w:tcW w:w="959" w:type="dxa"/>
            <w:gridSpan w:val="2"/>
            <w:tcBorders>
              <w:bottom w:val="single" w:sz="4" w:space="0" w:color="auto"/>
            </w:tcBorders>
          </w:tcPr>
          <w:p w:rsidR="00825AAF" w:rsidRPr="00A546AA" w:rsidRDefault="00825AAF" w:rsidP="009E2D03">
            <w:pPr>
              <w:spacing w:after="0"/>
              <w:rPr>
                <w:rFonts w:ascii="Tahoma" w:eastAsia="Calibri" w:hAnsi="Tahoma" w:cs="Tahoma"/>
                <w:sz w:val="24"/>
                <w:szCs w:val="24"/>
              </w:rPr>
            </w:pPr>
            <w:r w:rsidRPr="00A546AA">
              <w:rPr>
                <w:rFonts w:ascii="Tahoma" w:eastAsia="Calibri" w:hAnsi="Tahoma" w:cs="Tahoma"/>
                <w:sz w:val="24"/>
                <w:szCs w:val="24"/>
              </w:rPr>
              <w:t>5.2.</w:t>
            </w:r>
          </w:p>
        </w:tc>
        <w:tc>
          <w:tcPr>
            <w:tcW w:w="2727" w:type="dxa"/>
            <w:tcBorders>
              <w:bottom w:val="single" w:sz="4" w:space="0" w:color="auto"/>
            </w:tcBorders>
          </w:tcPr>
          <w:p w:rsidR="00825AAF" w:rsidRPr="00A546AA" w:rsidRDefault="00825AAF" w:rsidP="000E48E9">
            <w:pPr>
              <w:spacing w:after="0"/>
              <w:jc w:val="both"/>
              <w:rPr>
                <w:rFonts w:ascii="Tahoma" w:eastAsia="Calibri" w:hAnsi="Tahoma" w:cs="Tahoma"/>
                <w:sz w:val="24"/>
                <w:szCs w:val="24"/>
              </w:rPr>
            </w:pPr>
            <w:r w:rsidRPr="00A546AA">
              <w:rPr>
                <w:rFonts w:ascii="Tahoma" w:hAnsi="Tahoma" w:cs="Tahoma"/>
                <w:sz w:val="24"/>
                <w:szCs w:val="24"/>
              </w:rPr>
              <w:t>Место</w:t>
            </w:r>
            <w:r w:rsidRPr="00A546AA">
              <w:rPr>
                <w:rFonts w:ascii="Tahoma" w:eastAsia="Calibri" w:hAnsi="Tahoma" w:cs="Tahoma"/>
                <w:sz w:val="24"/>
                <w:szCs w:val="24"/>
              </w:rPr>
              <w:t xml:space="preserve"> рассмотрения </w:t>
            </w:r>
            <w:r w:rsidRPr="00A546AA">
              <w:rPr>
                <w:rFonts w:ascii="Tahoma" w:hAnsi="Tahoma" w:cs="Tahoma"/>
                <w:sz w:val="24"/>
                <w:szCs w:val="24"/>
              </w:rPr>
              <w:t>Предложений</w:t>
            </w:r>
            <w:r w:rsidRPr="00A546AA">
              <w:rPr>
                <w:rFonts w:ascii="Tahoma" w:eastAsia="Calibri" w:hAnsi="Tahoma" w:cs="Tahoma"/>
                <w:sz w:val="24"/>
                <w:szCs w:val="24"/>
              </w:rPr>
              <w:t xml:space="preserve"> и подведения итогов запроса предложений</w:t>
            </w:r>
          </w:p>
        </w:tc>
        <w:tc>
          <w:tcPr>
            <w:tcW w:w="6237" w:type="dxa"/>
            <w:tcBorders>
              <w:bottom w:val="single" w:sz="4" w:space="0" w:color="auto"/>
            </w:tcBorders>
          </w:tcPr>
          <w:p w:rsidR="00825AAF" w:rsidRPr="00A546AA" w:rsidRDefault="00825AAF" w:rsidP="000E48E9">
            <w:pPr>
              <w:spacing w:after="0"/>
              <w:jc w:val="both"/>
              <w:rPr>
                <w:rFonts w:ascii="Tahoma" w:eastAsia="Calibri" w:hAnsi="Tahoma" w:cs="Tahoma"/>
                <w:sz w:val="24"/>
                <w:szCs w:val="24"/>
              </w:rPr>
            </w:pPr>
            <w:r w:rsidRPr="00A546AA">
              <w:rPr>
                <w:rFonts w:ascii="Tahoma" w:eastAsia="Calibri" w:hAnsi="Tahoma" w:cs="Tahoma"/>
                <w:sz w:val="24"/>
                <w:szCs w:val="24"/>
              </w:rPr>
              <w:t>РТ, Лаишевский район, Аэропорт, Терминал 1, 4 этаж, кабинет №114  Отдел материально-технического обеспечения</w:t>
            </w:r>
          </w:p>
        </w:tc>
      </w:tr>
      <w:tr w:rsidR="00825AAF" w:rsidRPr="00A546AA" w:rsidTr="00121BB0">
        <w:tc>
          <w:tcPr>
            <w:tcW w:w="959" w:type="dxa"/>
            <w:gridSpan w:val="2"/>
            <w:shd w:val="clear" w:color="auto" w:fill="92CDDC"/>
          </w:tcPr>
          <w:p w:rsidR="00825AAF" w:rsidRPr="00A546AA" w:rsidRDefault="00825AAF" w:rsidP="009E2D03">
            <w:pPr>
              <w:spacing w:after="0"/>
              <w:rPr>
                <w:rFonts w:ascii="Tahoma" w:eastAsia="Calibri" w:hAnsi="Tahoma" w:cs="Tahoma"/>
                <w:b/>
                <w:sz w:val="24"/>
                <w:szCs w:val="24"/>
              </w:rPr>
            </w:pPr>
            <w:r w:rsidRPr="00A546AA">
              <w:rPr>
                <w:rFonts w:ascii="Tahoma" w:eastAsia="Calibri" w:hAnsi="Tahoma" w:cs="Tahoma"/>
                <w:b/>
                <w:sz w:val="24"/>
                <w:szCs w:val="24"/>
              </w:rPr>
              <w:t>6.</w:t>
            </w:r>
          </w:p>
        </w:tc>
        <w:tc>
          <w:tcPr>
            <w:tcW w:w="8964" w:type="dxa"/>
            <w:gridSpan w:val="2"/>
            <w:shd w:val="clear" w:color="auto" w:fill="92CDDC"/>
          </w:tcPr>
          <w:p w:rsidR="00825AAF" w:rsidRPr="00A546AA" w:rsidRDefault="00825AAF" w:rsidP="009E2D03">
            <w:pPr>
              <w:spacing w:after="0"/>
              <w:rPr>
                <w:rFonts w:ascii="Tahoma" w:eastAsia="Calibri" w:hAnsi="Tahoma" w:cs="Tahoma"/>
                <w:b/>
                <w:sz w:val="24"/>
                <w:szCs w:val="24"/>
              </w:rPr>
            </w:pPr>
            <w:r w:rsidRPr="00A546AA">
              <w:rPr>
                <w:rFonts w:ascii="Tahoma" w:eastAsia="Calibri" w:hAnsi="Tahoma" w:cs="Tahoma"/>
                <w:b/>
                <w:sz w:val="24"/>
                <w:szCs w:val="24"/>
              </w:rPr>
              <w:t>Требования к участникам закупки</w:t>
            </w:r>
          </w:p>
        </w:tc>
      </w:tr>
      <w:tr w:rsidR="00825AAF" w:rsidRPr="00A546AA" w:rsidTr="00121BB0">
        <w:tc>
          <w:tcPr>
            <w:tcW w:w="959" w:type="dxa"/>
            <w:gridSpan w:val="2"/>
          </w:tcPr>
          <w:p w:rsidR="00825AAF" w:rsidRPr="00A546AA" w:rsidRDefault="00825AAF" w:rsidP="009E2D03">
            <w:pPr>
              <w:spacing w:after="0"/>
              <w:rPr>
                <w:rFonts w:ascii="Tahoma" w:eastAsia="Calibri" w:hAnsi="Tahoma" w:cs="Tahoma"/>
                <w:sz w:val="24"/>
                <w:szCs w:val="24"/>
              </w:rPr>
            </w:pPr>
            <w:r w:rsidRPr="00A546AA">
              <w:rPr>
                <w:rFonts w:ascii="Tahoma" w:eastAsia="Calibri" w:hAnsi="Tahoma" w:cs="Tahoma"/>
                <w:sz w:val="24"/>
                <w:szCs w:val="24"/>
              </w:rPr>
              <w:t>6.1.</w:t>
            </w:r>
          </w:p>
        </w:tc>
        <w:tc>
          <w:tcPr>
            <w:tcW w:w="8964" w:type="dxa"/>
            <w:gridSpan w:val="2"/>
          </w:tcPr>
          <w:p w:rsidR="00825AAF" w:rsidRPr="00A546AA" w:rsidRDefault="00825AAF" w:rsidP="000E48E9">
            <w:pPr>
              <w:pStyle w:val="3"/>
              <w:numPr>
                <w:ilvl w:val="0"/>
                <w:numId w:val="0"/>
              </w:numPr>
              <w:tabs>
                <w:tab w:val="num" w:pos="720"/>
              </w:tabs>
              <w:spacing w:line="240" w:lineRule="auto"/>
              <w:rPr>
                <w:rFonts w:ascii="Tahoma" w:hAnsi="Tahoma" w:cs="Tahoma"/>
                <w:sz w:val="24"/>
                <w:szCs w:val="24"/>
              </w:rPr>
            </w:pPr>
            <w:r w:rsidRPr="00A546AA">
              <w:rPr>
                <w:rFonts w:ascii="Tahoma" w:hAnsi="Tahoma" w:cs="Tahoma"/>
                <w:sz w:val="24"/>
                <w:szCs w:val="24"/>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825AAF" w:rsidRPr="00A546AA" w:rsidTr="00121BB0">
        <w:tc>
          <w:tcPr>
            <w:tcW w:w="959" w:type="dxa"/>
            <w:gridSpan w:val="2"/>
          </w:tcPr>
          <w:p w:rsidR="00825AAF" w:rsidRPr="00A546AA" w:rsidRDefault="00825AAF" w:rsidP="009E2D03">
            <w:pPr>
              <w:spacing w:after="0"/>
              <w:rPr>
                <w:rFonts w:ascii="Tahoma" w:eastAsia="Calibri" w:hAnsi="Tahoma" w:cs="Tahoma"/>
                <w:sz w:val="24"/>
                <w:szCs w:val="24"/>
              </w:rPr>
            </w:pPr>
            <w:r w:rsidRPr="00A546AA">
              <w:rPr>
                <w:rFonts w:ascii="Tahoma" w:hAnsi="Tahoma" w:cs="Tahoma"/>
                <w:sz w:val="24"/>
                <w:szCs w:val="24"/>
              </w:rPr>
              <w:t>6.2.</w:t>
            </w:r>
          </w:p>
        </w:tc>
        <w:tc>
          <w:tcPr>
            <w:tcW w:w="8964" w:type="dxa"/>
            <w:gridSpan w:val="2"/>
          </w:tcPr>
          <w:p w:rsidR="00825AAF" w:rsidRPr="00A546AA" w:rsidRDefault="00825AAF" w:rsidP="000E48E9">
            <w:pPr>
              <w:pStyle w:val="3"/>
              <w:numPr>
                <w:ilvl w:val="0"/>
                <w:numId w:val="0"/>
              </w:numPr>
              <w:tabs>
                <w:tab w:val="num" w:pos="720"/>
              </w:tabs>
              <w:spacing w:line="240" w:lineRule="auto"/>
              <w:rPr>
                <w:rFonts w:ascii="Tahoma" w:hAnsi="Tahoma" w:cs="Tahoma"/>
                <w:sz w:val="24"/>
                <w:szCs w:val="24"/>
              </w:rPr>
            </w:pPr>
            <w:r w:rsidRPr="00A546AA">
              <w:rPr>
                <w:rFonts w:ascii="Tahoma" w:hAnsi="Tahoma" w:cs="Tahoma"/>
                <w:sz w:val="24"/>
                <w:szCs w:val="24"/>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825AAF" w:rsidRPr="00A546AA" w:rsidTr="00121BB0">
        <w:tc>
          <w:tcPr>
            <w:tcW w:w="959" w:type="dxa"/>
            <w:gridSpan w:val="2"/>
          </w:tcPr>
          <w:p w:rsidR="00825AAF" w:rsidRPr="00A546AA" w:rsidRDefault="00825AAF" w:rsidP="009E2D03">
            <w:pPr>
              <w:spacing w:after="0"/>
              <w:rPr>
                <w:rFonts w:ascii="Tahoma" w:eastAsia="Calibri" w:hAnsi="Tahoma" w:cs="Tahoma"/>
                <w:sz w:val="24"/>
                <w:szCs w:val="24"/>
              </w:rPr>
            </w:pPr>
            <w:r w:rsidRPr="00A546AA">
              <w:rPr>
                <w:rFonts w:ascii="Tahoma" w:hAnsi="Tahoma" w:cs="Tahoma"/>
                <w:sz w:val="24"/>
                <w:szCs w:val="24"/>
              </w:rPr>
              <w:t>6.3.</w:t>
            </w:r>
          </w:p>
        </w:tc>
        <w:tc>
          <w:tcPr>
            <w:tcW w:w="8964" w:type="dxa"/>
            <w:gridSpan w:val="2"/>
          </w:tcPr>
          <w:p w:rsidR="00825AAF" w:rsidRPr="00A546AA" w:rsidRDefault="00825AAF" w:rsidP="0001493C">
            <w:pPr>
              <w:pStyle w:val="3"/>
              <w:numPr>
                <w:ilvl w:val="0"/>
                <w:numId w:val="0"/>
              </w:numPr>
              <w:tabs>
                <w:tab w:val="num" w:pos="720"/>
              </w:tabs>
              <w:spacing w:line="240" w:lineRule="auto"/>
              <w:rPr>
                <w:rFonts w:ascii="Tahoma" w:hAnsi="Tahoma" w:cs="Tahoma"/>
                <w:sz w:val="24"/>
                <w:szCs w:val="24"/>
              </w:rPr>
            </w:pPr>
            <w:r w:rsidRPr="00A546AA">
              <w:rPr>
                <w:rFonts w:ascii="Tahoma" w:hAnsi="Tahoma" w:cs="Tahoma"/>
                <w:sz w:val="24"/>
                <w:szCs w:val="24"/>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825AAF" w:rsidRPr="00A546AA" w:rsidTr="00121BB0">
        <w:tc>
          <w:tcPr>
            <w:tcW w:w="959" w:type="dxa"/>
            <w:gridSpan w:val="2"/>
          </w:tcPr>
          <w:p w:rsidR="00825AAF" w:rsidRPr="00A546AA" w:rsidRDefault="00825AAF" w:rsidP="009E2D03">
            <w:pPr>
              <w:spacing w:after="0"/>
              <w:rPr>
                <w:rFonts w:ascii="Tahoma" w:eastAsia="Calibri" w:hAnsi="Tahoma" w:cs="Tahoma"/>
                <w:sz w:val="24"/>
                <w:szCs w:val="24"/>
              </w:rPr>
            </w:pPr>
            <w:r w:rsidRPr="00A546AA">
              <w:rPr>
                <w:rFonts w:ascii="Tahoma" w:hAnsi="Tahoma" w:cs="Tahoma"/>
                <w:sz w:val="24"/>
                <w:szCs w:val="24"/>
              </w:rPr>
              <w:t>6.4.</w:t>
            </w:r>
          </w:p>
        </w:tc>
        <w:tc>
          <w:tcPr>
            <w:tcW w:w="8964" w:type="dxa"/>
            <w:gridSpan w:val="2"/>
          </w:tcPr>
          <w:p w:rsidR="00825AAF" w:rsidRPr="00A546AA" w:rsidRDefault="00825AAF" w:rsidP="000E48E9">
            <w:pPr>
              <w:pStyle w:val="3"/>
              <w:numPr>
                <w:ilvl w:val="0"/>
                <w:numId w:val="0"/>
              </w:numPr>
              <w:tabs>
                <w:tab w:val="num" w:pos="720"/>
              </w:tabs>
              <w:spacing w:line="240" w:lineRule="auto"/>
              <w:rPr>
                <w:rFonts w:ascii="Tahoma" w:hAnsi="Tahoma" w:cs="Tahoma"/>
                <w:sz w:val="24"/>
                <w:szCs w:val="24"/>
              </w:rPr>
            </w:pPr>
            <w:proofErr w:type="gramStart"/>
            <w:r w:rsidRPr="00A546AA">
              <w:rPr>
                <w:rFonts w:ascii="Tahoma" w:hAnsi="Tahoma" w:cs="Tahoma"/>
                <w:sz w:val="24"/>
                <w:szCs w:val="24"/>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w:t>
            </w:r>
            <w:proofErr w:type="gramEnd"/>
            <w:r w:rsidRPr="00A546AA">
              <w:rPr>
                <w:rFonts w:ascii="Tahoma" w:hAnsi="Tahoma" w:cs="Tahoma"/>
                <w:sz w:val="24"/>
                <w:szCs w:val="24"/>
              </w:rPr>
              <w:t xml:space="preserve"> </w:t>
            </w:r>
            <w:proofErr w:type="gramStart"/>
            <w:r w:rsidRPr="00A546AA">
              <w:rPr>
                <w:rFonts w:ascii="Tahoma" w:hAnsi="Tahoma" w:cs="Tahoma"/>
                <w:sz w:val="24"/>
                <w:szCs w:val="24"/>
              </w:rPr>
              <w:t>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roofErr w:type="gramEnd"/>
            <w:r w:rsidRPr="00A546AA">
              <w:rPr>
                <w:rFonts w:ascii="Tahoma" w:hAnsi="Tahoma" w:cs="Tahoma"/>
                <w:sz w:val="24"/>
                <w:szCs w:val="24"/>
              </w:rPr>
              <w:t xml:space="preserve">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A546AA">
              <w:rPr>
                <w:rFonts w:ascii="Tahoma" w:hAnsi="Tahoma" w:cs="Tahoma"/>
                <w:sz w:val="24"/>
                <w:szCs w:val="24"/>
              </w:rPr>
              <w:t>указанных</w:t>
            </w:r>
            <w:proofErr w:type="gramEnd"/>
            <w:r w:rsidRPr="00A546AA">
              <w:rPr>
                <w:rFonts w:ascii="Tahoma" w:hAnsi="Tahoma" w:cs="Tahoma"/>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825AAF" w:rsidRPr="00A546AA" w:rsidTr="00121BB0">
        <w:tc>
          <w:tcPr>
            <w:tcW w:w="959" w:type="dxa"/>
            <w:gridSpan w:val="2"/>
          </w:tcPr>
          <w:p w:rsidR="00825AAF" w:rsidRPr="00A546AA" w:rsidRDefault="00825AAF" w:rsidP="009E2D03">
            <w:pPr>
              <w:spacing w:after="0"/>
              <w:rPr>
                <w:rFonts w:ascii="Tahoma" w:eastAsia="Calibri" w:hAnsi="Tahoma" w:cs="Tahoma"/>
                <w:sz w:val="24"/>
                <w:szCs w:val="24"/>
              </w:rPr>
            </w:pPr>
            <w:r w:rsidRPr="00A546AA">
              <w:rPr>
                <w:rFonts w:ascii="Tahoma" w:eastAsia="Calibri" w:hAnsi="Tahoma" w:cs="Tahoma"/>
                <w:sz w:val="24"/>
                <w:szCs w:val="24"/>
              </w:rPr>
              <w:t>6.5.</w:t>
            </w:r>
          </w:p>
        </w:tc>
        <w:tc>
          <w:tcPr>
            <w:tcW w:w="8964" w:type="dxa"/>
            <w:gridSpan w:val="2"/>
          </w:tcPr>
          <w:p w:rsidR="00825AAF" w:rsidRPr="00A546AA" w:rsidRDefault="00825AAF" w:rsidP="0001493C">
            <w:pPr>
              <w:spacing w:after="0"/>
              <w:jc w:val="both"/>
              <w:rPr>
                <w:rFonts w:ascii="Tahoma" w:eastAsia="Calibri" w:hAnsi="Tahoma" w:cs="Tahoma"/>
                <w:sz w:val="24"/>
                <w:szCs w:val="24"/>
              </w:rPr>
            </w:pPr>
            <w:proofErr w:type="gramStart"/>
            <w:r w:rsidRPr="00A546AA">
              <w:rPr>
                <w:rFonts w:ascii="Tahoma" w:hAnsi="Tahoma" w:cs="Tahoma"/>
                <w:sz w:val="24"/>
                <w:szCs w:val="24"/>
              </w:rPr>
              <w:t xml:space="preserve">Отсутствие у участника закупки - физического лица либо руководителя, </w:t>
            </w:r>
            <w:r w:rsidRPr="00A546AA">
              <w:rPr>
                <w:rFonts w:ascii="Tahoma" w:hAnsi="Tahoma" w:cs="Tahoma"/>
                <w:sz w:val="24"/>
                <w:szCs w:val="24"/>
              </w:rPr>
              <w:lastRenderedPageBreak/>
              <w:t>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w:t>
            </w:r>
            <w:proofErr w:type="gramEnd"/>
            <w:r w:rsidRPr="00A546AA">
              <w:rPr>
                <w:rFonts w:ascii="Tahoma" w:hAnsi="Tahoma" w:cs="Tahoma"/>
                <w:sz w:val="24"/>
                <w:szCs w:val="24"/>
              </w:rPr>
              <w:t xml:space="preserve">, выполнением работы, оказанием услуги, </w:t>
            </w:r>
            <w:proofErr w:type="gramStart"/>
            <w:r w:rsidRPr="00A546AA">
              <w:rPr>
                <w:rFonts w:ascii="Tahoma" w:hAnsi="Tahoma" w:cs="Tahoma"/>
                <w:sz w:val="24"/>
                <w:szCs w:val="24"/>
              </w:rPr>
              <w:t>являющихся</w:t>
            </w:r>
            <w:proofErr w:type="gramEnd"/>
            <w:r w:rsidRPr="00A546AA">
              <w:rPr>
                <w:rFonts w:ascii="Tahoma" w:hAnsi="Tahoma" w:cs="Tahoma"/>
                <w:sz w:val="24"/>
                <w:szCs w:val="24"/>
              </w:rPr>
              <w:t xml:space="preserve"> объектом осуществляемой закупки, и административного наказания в виде дисквалификации.</w:t>
            </w:r>
          </w:p>
        </w:tc>
      </w:tr>
      <w:tr w:rsidR="00825AAF" w:rsidRPr="00A546AA" w:rsidTr="00E86FAE">
        <w:trPr>
          <w:trHeight w:val="167"/>
        </w:trPr>
        <w:tc>
          <w:tcPr>
            <w:tcW w:w="959" w:type="dxa"/>
            <w:gridSpan w:val="2"/>
          </w:tcPr>
          <w:p w:rsidR="00825AAF" w:rsidRPr="00A546AA" w:rsidRDefault="00825AAF" w:rsidP="00F95042">
            <w:pPr>
              <w:spacing w:after="0"/>
              <w:rPr>
                <w:rFonts w:ascii="Tahoma" w:eastAsia="Calibri" w:hAnsi="Tahoma" w:cs="Tahoma"/>
                <w:sz w:val="24"/>
                <w:szCs w:val="24"/>
              </w:rPr>
            </w:pPr>
            <w:r w:rsidRPr="00A546AA">
              <w:rPr>
                <w:rFonts w:ascii="Tahoma" w:eastAsia="Calibri" w:hAnsi="Tahoma" w:cs="Tahoma"/>
                <w:sz w:val="24"/>
                <w:szCs w:val="24"/>
              </w:rPr>
              <w:lastRenderedPageBreak/>
              <w:t>6.6.</w:t>
            </w:r>
          </w:p>
        </w:tc>
        <w:tc>
          <w:tcPr>
            <w:tcW w:w="8964" w:type="dxa"/>
            <w:gridSpan w:val="2"/>
          </w:tcPr>
          <w:p w:rsidR="00825AAF" w:rsidRPr="00A546AA" w:rsidRDefault="00825AAF" w:rsidP="0001493C">
            <w:pPr>
              <w:spacing w:after="0"/>
              <w:jc w:val="both"/>
              <w:rPr>
                <w:rFonts w:ascii="Tahoma" w:hAnsi="Tahoma" w:cs="Tahoma"/>
                <w:sz w:val="24"/>
                <w:szCs w:val="24"/>
              </w:rPr>
            </w:pPr>
            <w:proofErr w:type="gramStart"/>
            <w:r w:rsidRPr="00A546AA">
              <w:rPr>
                <w:rFonts w:ascii="Tahoma" w:hAnsi="Tahoma" w:cs="Tahoma"/>
                <w:sz w:val="24"/>
                <w:szCs w:val="24"/>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roofErr w:type="gramEnd"/>
          </w:p>
        </w:tc>
      </w:tr>
      <w:tr w:rsidR="00825AAF" w:rsidRPr="00A546AA" w:rsidTr="00B429F4">
        <w:trPr>
          <w:trHeight w:val="1516"/>
        </w:trPr>
        <w:tc>
          <w:tcPr>
            <w:tcW w:w="959" w:type="dxa"/>
            <w:gridSpan w:val="2"/>
          </w:tcPr>
          <w:p w:rsidR="00825AAF" w:rsidRPr="00A546AA" w:rsidRDefault="00825AAF" w:rsidP="00F95042">
            <w:pPr>
              <w:spacing w:after="0"/>
              <w:rPr>
                <w:rFonts w:ascii="Tahoma" w:eastAsia="Calibri" w:hAnsi="Tahoma" w:cs="Tahoma"/>
                <w:sz w:val="24"/>
                <w:szCs w:val="24"/>
              </w:rPr>
            </w:pPr>
            <w:r w:rsidRPr="00A546AA">
              <w:rPr>
                <w:rFonts w:ascii="Tahoma" w:eastAsia="Calibri" w:hAnsi="Tahoma" w:cs="Tahoma"/>
                <w:sz w:val="24"/>
                <w:szCs w:val="24"/>
              </w:rPr>
              <w:t>6.7.</w:t>
            </w:r>
          </w:p>
        </w:tc>
        <w:tc>
          <w:tcPr>
            <w:tcW w:w="8964" w:type="dxa"/>
            <w:gridSpan w:val="2"/>
          </w:tcPr>
          <w:p w:rsidR="00825AAF" w:rsidRPr="00A546AA" w:rsidRDefault="00825AAF" w:rsidP="0001493C">
            <w:pPr>
              <w:spacing w:after="0"/>
              <w:jc w:val="both"/>
              <w:rPr>
                <w:rFonts w:ascii="Tahoma" w:hAnsi="Tahoma" w:cs="Tahoma"/>
                <w:sz w:val="24"/>
                <w:szCs w:val="24"/>
              </w:rPr>
            </w:pPr>
            <w:r w:rsidRPr="00A546AA">
              <w:rPr>
                <w:rFonts w:ascii="Tahoma" w:hAnsi="Tahoma" w:cs="Tahoma"/>
                <w:sz w:val="24"/>
                <w:szCs w:val="24"/>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825AAF" w:rsidRPr="00A546AA" w:rsidTr="00E86FAE">
        <w:trPr>
          <w:trHeight w:val="135"/>
        </w:trPr>
        <w:tc>
          <w:tcPr>
            <w:tcW w:w="959" w:type="dxa"/>
            <w:gridSpan w:val="2"/>
          </w:tcPr>
          <w:p w:rsidR="00825AAF" w:rsidRPr="00A546AA" w:rsidRDefault="00825AAF" w:rsidP="00A76D4D">
            <w:pPr>
              <w:spacing w:after="0"/>
              <w:rPr>
                <w:rFonts w:ascii="Tahoma" w:eastAsia="Calibri" w:hAnsi="Tahoma" w:cs="Tahoma"/>
                <w:b/>
                <w:sz w:val="24"/>
                <w:szCs w:val="24"/>
              </w:rPr>
            </w:pPr>
            <w:r w:rsidRPr="00A546AA">
              <w:rPr>
                <w:rFonts w:ascii="Tahoma" w:eastAsia="Calibri" w:hAnsi="Tahoma" w:cs="Tahoma"/>
                <w:b/>
                <w:sz w:val="24"/>
                <w:szCs w:val="24"/>
              </w:rPr>
              <w:t>6.8.</w:t>
            </w:r>
          </w:p>
        </w:tc>
        <w:tc>
          <w:tcPr>
            <w:tcW w:w="8964" w:type="dxa"/>
            <w:gridSpan w:val="2"/>
          </w:tcPr>
          <w:p w:rsidR="00825AAF" w:rsidRPr="00A546AA" w:rsidRDefault="00825AAF" w:rsidP="000E48FD">
            <w:pPr>
              <w:spacing w:after="0"/>
              <w:jc w:val="both"/>
              <w:rPr>
                <w:rFonts w:ascii="Tahoma" w:hAnsi="Tahoma" w:cs="Tahoma"/>
                <w:b/>
                <w:sz w:val="24"/>
                <w:szCs w:val="24"/>
              </w:rPr>
            </w:pPr>
            <w:r w:rsidRPr="00A546AA">
              <w:rPr>
                <w:rFonts w:ascii="Tahoma" w:hAnsi="Tahoma" w:cs="Tahoma"/>
                <w:b/>
                <w:sz w:val="24"/>
                <w:szCs w:val="24"/>
              </w:rPr>
              <w:t>Соблюдать условия технического задания и договора.</w:t>
            </w:r>
          </w:p>
        </w:tc>
      </w:tr>
      <w:tr w:rsidR="00825AAF" w:rsidRPr="00A546AA" w:rsidTr="000E48FD">
        <w:trPr>
          <w:trHeight w:val="135"/>
        </w:trPr>
        <w:tc>
          <w:tcPr>
            <w:tcW w:w="959" w:type="dxa"/>
            <w:gridSpan w:val="2"/>
          </w:tcPr>
          <w:p w:rsidR="00825AAF" w:rsidRPr="00A546AA" w:rsidRDefault="00825AAF" w:rsidP="00A76D4D">
            <w:pPr>
              <w:spacing w:after="0"/>
              <w:rPr>
                <w:rFonts w:ascii="Tahoma" w:eastAsia="Calibri" w:hAnsi="Tahoma" w:cs="Tahoma"/>
                <w:b/>
                <w:sz w:val="24"/>
                <w:szCs w:val="24"/>
              </w:rPr>
            </w:pPr>
            <w:r w:rsidRPr="00A546AA">
              <w:rPr>
                <w:rFonts w:ascii="Tahoma" w:eastAsia="Calibri" w:hAnsi="Tahoma" w:cs="Tahoma"/>
                <w:b/>
                <w:sz w:val="24"/>
                <w:szCs w:val="24"/>
              </w:rPr>
              <w:t>6.9.</w:t>
            </w:r>
          </w:p>
        </w:tc>
        <w:tc>
          <w:tcPr>
            <w:tcW w:w="8964" w:type="dxa"/>
            <w:gridSpan w:val="2"/>
          </w:tcPr>
          <w:p w:rsidR="00825AAF" w:rsidRPr="00A546AA" w:rsidRDefault="00825AAF" w:rsidP="00977821">
            <w:pPr>
              <w:spacing w:after="0"/>
              <w:jc w:val="both"/>
              <w:rPr>
                <w:rFonts w:ascii="Tahoma" w:hAnsi="Tahoma" w:cs="Tahoma"/>
                <w:b/>
                <w:sz w:val="24"/>
                <w:szCs w:val="24"/>
              </w:rPr>
            </w:pPr>
            <w:r w:rsidRPr="00A546AA">
              <w:rPr>
                <w:rFonts w:ascii="Tahoma" w:hAnsi="Tahoma" w:cs="Tahoma"/>
                <w:b/>
                <w:sz w:val="24"/>
                <w:szCs w:val="24"/>
              </w:rPr>
              <w:t>Без предоставления участником образцов посадочных талонов, поданное предложение рассматриваться не будет</w:t>
            </w:r>
            <w:r w:rsidRPr="00A546AA">
              <w:rPr>
                <w:rFonts w:ascii="Tahoma" w:eastAsia="Times New Roman" w:hAnsi="Tahoma" w:cs="Tahoma"/>
                <w:b/>
                <w:sz w:val="24"/>
                <w:szCs w:val="24"/>
                <w:lang w:eastAsia="ru-RU"/>
              </w:rPr>
              <w:t>.</w:t>
            </w:r>
          </w:p>
        </w:tc>
      </w:tr>
    </w:tbl>
    <w:p w:rsidR="009E2D03" w:rsidRPr="00A546AA" w:rsidRDefault="009E2D03" w:rsidP="009E2D03">
      <w:pPr>
        <w:pageBreakBefore/>
        <w:jc w:val="right"/>
        <w:rPr>
          <w:rFonts w:ascii="Tahoma" w:hAnsi="Tahoma" w:cs="Tahoma"/>
          <w:color w:val="000000"/>
          <w:sz w:val="24"/>
          <w:szCs w:val="24"/>
        </w:rPr>
      </w:pPr>
      <w:r w:rsidRPr="00A546AA">
        <w:rPr>
          <w:rFonts w:ascii="Tahoma" w:hAnsi="Tahoma" w:cs="Tahoma"/>
          <w:color w:val="000000"/>
          <w:sz w:val="24"/>
          <w:szCs w:val="24"/>
        </w:rPr>
        <w:lastRenderedPageBreak/>
        <w:t xml:space="preserve">Приложение № </w:t>
      </w:r>
      <w:r w:rsidR="00B429F4" w:rsidRPr="00A546AA">
        <w:rPr>
          <w:rFonts w:ascii="Tahoma" w:hAnsi="Tahoma" w:cs="Tahoma"/>
          <w:color w:val="000000"/>
          <w:sz w:val="24"/>
          <w:szCs w:val="24"/>
        </w:rPr>
        <w:t>2</w:t>
      </w:r>
    </w:p>
    <w:p w:rsidR="009E2D03" w:rsidRPr="00A546AA" w:rsidRDefault="009E2D03" w:rsidP="009E2D03">
      <w:pPr>
        <w:pStyle w:val="10"/>
        <w:keepNext w:val="0"/>
        <w:widowControl w:val="0"/>
        <w:spacing w:before="0"/>
        <w:jc w:val="center"/>
        <w:rPr>
          <w:rFonts w:ascii="Tahoma" w:hAnsi="Tahoma" w:cs="Tahoma"/>
          <w:sz w:val="24"/>
          <w:szCs w:val="24"/>
        </w:rPr>
      </w:pPr>
      <w:r w:rsidRPr="00A546AA">
        <w:rPr>
          <w:rFonts w:ascii="Tahoma" w:hAnsi="Tahoma" w:cs="Tahoma"/>
          <w:sz w:val="24"/>
          <w:szCs w:val="24"/>
        </w:rPr>
        <w:t>ФОРМА ПРЕДЛОЖЕНИЯ</w:t>
      </w:r>
    </w:p>
    <w:p w:rsidR="009E2D03" w:rsidRPr="00A546AA" w:rsidRDefault="009E2D03" w:rsidP="009C5173">
      <w:pPr>
        <w:widowControl w:val="0"/>
        <w:spacing w:after="0" w:line="240" w:lineRule="auto"/>
        <w:rPr>
          <w:rFonts w:ascii="Tahoma" w:hAnsi="Tahoma" w:cs="Tahoma"/>
          <w:i/>
          <w:sz w:val="24"/>
          <w:szCs w:val="24"/>
        </w:rPr>
      </w:pPr>
      <w:r w:rsidRPr="00A546AA">
        <w:rPr>
          <w:rFonts w:ascii="Tahoma" w:hAnsi="Tahoma" w:cs="Tahoma"/>
          <w:i/>
          <w:sz w:val="24"/>
          <w:szCs w:val="24"/>
        </w:rPr>
        <w:t>На бланке организации</w:t>
      </w:r>
    </w:p>
    <w:p w:rsidR="009E2D03" w:rsidRPr="00A546AA" w:rsidRDefault="009E2D03" w:rsidP="009C5173">
      <w:pPr>
        <w:widowControl w:val="0"/>
        <w:spacing w:after="0" w:line="240" w:lineRule="auto"/>
        <w:rPr>
          <w:rFonts w:ascii="Tahoma" w:hAnsi="Tahoma" w:cs="Tahoma"/>
          <w:i/>
          <w:sz w:val="24"/>
          <w:szCs w:val="24"/>
        </w:rPr>
      </w:pPr>
      <w:r w:rsidRPr="00A546AA">
        <w:rPr>
          <w:rFonts w:ascii="Tahoma" w:hAnsi="Tahoma" w:cs="Tahoma"/>
          <w:i/>
          <w:sz w:val="24"/>
          <w:szCs w:val="24"/>
        </w:rPr>
        <w:t>Дата, исх. номер</w:t>
      </w:r>
    </w:p>
    <w:p w:rsidR="009E2D03" w:rsidRPr="00A546AA" w:rsidRDefault="00A3756B" w:rsidP="009E2D03">
      <w:pPr>
        <w:pStyle w:val="32"/>
        <w:widowControl w:val="0"/>
        <w:spacing w:after="0"/>
        <w:jc w:val="center"/>
        <w:rPr>
          <w:rFonts w:ascii="Tahoma" w:hAnsi="Tahoma" w:cs="Tahoma"/>
          <w:sz w:val="24"/>
          <w:szCs w:val="24"/>
        </w:rPr>
      </w:pPr>
      <w:r w:rsidRPr="00A546AA">
        <w:rPr>
          <w:rFonts w:ascii="Tahoma" w:hAnsi="Tahoma" w:cs="Tahoma"/>
          <w:b/>
          <w:sz w:val="24"/>
          <w:szCs w:val="24"/>
        </w:rPr>
        <w:t>ЗАЯВКА</w:t>
      </w:r>
    </w:p>
    <w:p w:rsidR="00FA698C" w:rsidRPr="00A546AA" w:rsidRDefault="009E2D03" w:rsidP="00FA698C">
      <w:pPr>
        <w:pStyle w:val="a7"/>
        <w:spacing w:after="0"/>
        <w:ind w:firstLine="0"/>
        <w:rPr>
          <w:rFonts w:ascii="Tahoma" w:hAnsi="Tahoma" w:cs="Tahoma"/>
          <w:sz w:val="24"/>
          <w:szCs w:val="24"/>
        </w:rPr>
      </w:pPr>
      <w:r w:rsidRPr="00A546AA">
        <w:rPr>
          <w:rFonts w:ascii="Tahoma" w:hAnsi="Tahoma" w:cs="Tahoma"/>
          <w:sz w:val="24"/>
          <w:szCs w:val="24"/>
        </w:rPr>
        <w:t xml:space="preserve">Наименование запроса предложений: </w:t>
      </w:r>
      <w:r w:rsidR="000A587D" w:rsidRPr="00A546AA">
        <w:rPr>
          <w:rFonts w:ascii="Tahoma" w:hAnsi="Tahoma" w:cs="Tahoma"/>
          <w:sz w:val="24"/>
          <w:szCs w:val="24"/>
        </w:rPr>
        <w:t>______________</w:t>
      </w:r>
      <w:r w:rsidR="00FA698C" w:rsidRPr="00A546AA">
        <w:rPr>
          <w:rFonts w:ascii="Tahoma" w:hAnsi="Tahoma" w:cs="Tahoma"/>
          <w:sz w:val="24"/>
          <w:szCs w:val="24"/>
        </w:rPr>
        <w:t xml:space="preserve"> (согласно техническому заданию)</w:t>
      </w:r>
      <w:r w:rsidR="003906EC" w:rsidRPr="00A546AA">
        <w:rPr>
          <w:rFonts w:ascii="Tahoma" w:hAnsi="Tahoma" w:cs="Tahoma"/>
          <w:sz w:val="24"/>
          <w:szCs w:val="24"/>
        </w:rPr>
        <w:t xml:space="preserve"> для нужд</w:t>
      </w:r>
      <w:r w:rsidR="00FA698C" w:rsidRPr="00A546AA">
        <w:rPr>
          <w:rFonts w:ascii="Tahoma" w:hAnsi="Tahoma" w:cs="Tahoma"/>
          <w:sz w:val="24"/>
          <w:szCs w:val="24"/>
        </w:rPr>
        <w:t xml:space="preserve"> АО «Международный аэропорт «Казань».</w:t>
      </w:r>
    </w:p>
    <w:p w:rsidR="009E2D03" w:rsidRPr="00A546AA" w:rsidRDefault="001829BB" w:rsidP="00FA698C">
      <w:pPr>
        <w:pStyle w:val="a7"/>
        <w:spacing w:after="0"/>
        <w:ind w:firstLine="0"/>
        <w:rPr>
          <w:rFonts w:ascii="Tahoma" w:hAnsi="Tahoma" w:cs="Tahoma"/>
          <w:sz w:val="24"/>
          <w:szCs w:val="24"/>
        </w:rPr>
      </w:pPr>
      <w:r w:rsidRPr="00A546AA">
        <w:rPr>
          <w:rFonts w:ascii="Tahoma" w:hAnsi="Tahoma" w:cs="Tahoma"/>
          <w:sz w:val="24"/>
          <w:szCs w:val="24"/>
        </w:rPr>
        <w:t xml:space="preserve">          </w:t>
      </w:r>
      <w:r w:rsidR="009E2D03" w:rsidRPr="00A546AA">
        <w:rPr>
          <w:rFonts w:ascii="Tahoma" w:hAnsi="Tahoma" w:cs="Tahoma"/>
          <w:sz w:val="24"/>
          <w:szCs w:val="24"/>
        </w:rPr>
        <w:t xml:space="preserve">1. Изучив документацию по вышеуказанному запросу предложений _________________ </w:t>
      </w:r>
      <w:r w:rsidR="009E2D03" w:rsidRPr="00A546AA">
        <w:rPr>
          <w:rFonts w:ascii="Tahoma" w:hAnsi="Tahoma" w:cs="Tahoma"/>
          <w:i/>
          <w:sz w:val="24"/>
          <w:szCs w:val="24"/>
        </w:rPr>
        <w:t>(указывается наименование участника)</w:t>
      </w:r>
      <w:r w:rsidR="009E2D03" w:rsidRPr="00A546AA">
        <w:rPr>
          <w:rFonts w:ascii="Tahoma" w:hAnsi="Tahoma" w:cs="Tahoma"/>
          <w:sz w:val="24"/>
          <w:szCs w:val="24"/>
        </w:rPr>
        <w:t xml:space="preserve"> в лице __________________________ </w:t>
      </w:r>
      <w:r w:rsidR="009E2D03" w:rsidRPr="00A546AA">
        <w:rPr>
          <w:rFonts w:ascii="Tahoma" w:hAnsi="Tahoma" w:cs="Tahoma"/>
          <w:i/>
          <w:sz w:val="24"/>
          <w:szCs w:val="24"/>
        </w:rPr>
        <w:t>(наименование должности руководителя, его Ф.И.О.)</w:t>
      </w:r>
      <w:r w:rsidR="009E2D03" w:rsidRPr="00A546AA">
        <w:rPr>
          <w:rFonts w:ascii="Tahoma" w:hAnsi="Tahoma" w:cs="Tahoma"/>
          <w:sz w:val="24"/>
          <w:szCs w:val="24"/>
        </w:rPr>
        <w:t xml:space="preserve">, действующего на основании </w:t>
      </w:r>
      <w:r w:rsidR="009E2D03" w:rsidRPr="00A546AA">
        <w:rPr>
          <w:rFonts w:ascii="Tahoma" w:hAnsi="Tahoma" w:cs="Tahoma"/>
          <w:i/>
          <w:sz w:val="24"/>
          <w:szCs w:val="24"/>
        </w:rPr>
        <w:t xml:space="preserve">______________________, </w:t>
      </w:r>
      <w:r w:rsidR="009E2D03" w:rsidRPr="00A546AA">
        <w:rPr>
          <w:rFonts w:ascii="Tahoma" w:hAnsi="Tahoma" w:cs="Tahoma"/>
          <w:sz w:val="24"/>
          <w:szCs w:val="24"/>
        </w:rPr>
        <w:t>сообщает о согласии участвовать в запросе предложений на условиях, установленных в документации, и направляет настоящ</w:t>
      </w:r>
      <w:r w:rsidR="00A3756B" w:rsidRPr="00A546AA">
        <w:rPr>
          <w:rFonts w:ascii="Tahoma" w:hAnsi="Tahoma" w:cs="Tahoma"/>
          <w:sz w:val="24"/>
          <w:szCs w:val="24"/>
        </w:rPr>
        <w:t>ую Заявку</w:t>
      </w:r>
      <w:r w:rsidR="009E2D03" w:rsidRPr="00A546AA">
        <w:rPr>
          <w:rFonts w:ascii="Tahoma" w:hAnsi="Tahoma" w:cs="Tahoma"/>
          <w:sz w:val="24"/>
          <w:szCs w:val="24"/>
        </w:rPr>
        <w:t>.</w:t>
      </w:r>
    </w:p>
    <w:p w:rsidR="009E2D03" w:rsidRPr="00A546AA" w:rsidRDefault="009E2D03" w:rsidP="009E2D03">
      <w:pPr>
        <w:widowControl w:val="0"/>
        <w:suppressLineNumbers/>
        <w:suppressAutoHyphens/>
        <w:spacing w:after="0"/>
        <w:ind w:firstLine="708"/>
        <w:jc w:val="both"/>
        <w:rPr>
          <w:rFonts w:ascii="Tahoma" w:hAnsi="Tahoma" w:cs="Tahoma"/>
          <w:sz w:val="24"/>
          <w:szCs w:val="24"/>
        </w:rPr>
      </w:pPr>
      <w:r w:rsidRPr="00A546AA">
        <w:rPr>
          <w:rFonts w:ascii="Tahoma" w:hAnsi="Tahoma" w:cs="Tahoma"/>
          <w:sz w:val="24"/>
          <w:szCs w:val="24"/>
        </w:rPr>
        <w:t xml:space="preserve">2. Мы согласны осуществлять </w:t>
      </w:r>
      <w:r w:rsidR="002856C7" w:rsidRPr="00A546AA">
        <w:rPr>
          <w:rFonts w:ascii="Tahoma" w:hAnsi="Tahoma" w:cs="Tahoma"/>
          <w:sz w:val="24"/>
          <w:szCs w:val="24"/>
        </w:rPr>
        <w:t>выполнение работ</w:t>
      </w:r>
      <w:r w:rsidRPr="00A546AA">
        <w:rPr>
          <w:rFonts w:ascii="Tahoma" w:hAnsi="Tahoma" w:cs="Tahoma"/>
          <w:sz w:val="24"/>
          <w:szCs w:val="24"/>
        </w:rPr>
        <w:t>,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rsidR="009E2D03" w:rsidRPr="00A546AA" w:rsidRDefault="009E2D03" w:rsidP="009E2D03">
      <w:pPr>
        <w:pStyle w:val="12pt"/>
        <w:rPr>
          <w:rFonts w:ascii="Tahoma" w:hAnsi="Tahoma" w:cs="Tahoma"/>
          <w:i/>
          <w:szCs w:val="24"/>
        </w:rPr>
      </w:pPr>
      <w:r w:rsidRPr="00A546AA">
        <w:rPr>
          <w:rFonts w:ascii="Tahoma" w:hAnsi="Tahoma" w:cs="Tahoma"/>
          <w:szCs w:val="24"/>
        </w:rPr>
        <w:t>3. Настоящим гарантируем достоверность представленной нами в Предложении информации.</w:t>
      </w:r>
    </w:p>
    <w:p w:rsidR="009E2D03" w:rsidRPr="00A546AA" w:rsidRDefault="009E2D03" w:rsidP="009E2D03">
      <w:pPr>
        <w:pStyle w:val="a7"/>
        <w:widowControl w:val="0"/>
        <w:spacing w:after="0"/>
        <w:rPr>
          <w:rFonts w:ascii="Tahoma" w:hAnsi="Tahoma" w:cs="Tahoma"/>
          <w:sz w:val="24"/>
          <w:szCs w:val="24"/>
        </w:rPr>
      </w:pPr>
      <w:r w:rsidRPr="00A546AA">
        <w:rPr>
          <w:rFonts w:ascii="Tahoma" w:hAnsi="Tahoma" w:cs="Tahoma"/>
          <w:sz w:val="24"/>
          <w:szCs w:val="24"/>
        </w:rPr>
        <w:t>4. В случае</w:t>
      </w:r>
      <w:proofErr w:type="gramStart"/>
      <w:r w:rsidRPr="00A546AA">
        <w:rPr>
          <w:rFonts w:ascii="Tahoma" w:hAnsi="Tahoma" w:cs="Tahoma"/>
          <w:sz w:val="24"/>
          <w:szCs w:val="24"/>
        </w:rPr>
        <w:t>,</w:t>
      </w:r>
      <w:proofErr w:type="gramEnd"/>
      <w:r w:rsidRPr="00A546AA">
        <w:rPr>
          <w:rFonts w:ascii="Tahoma" w:hAnsi="Tahoma" w:cs="Tahoma"/>
          <w:sz w:val="24"/>
          <w:szCs w:val="24"/>
        </w:rPr>
        <w:t xml:space="preserve">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rsidR="009E2D03" w:rsidRPr="00A546AA" w:rsidRDefault="009E2D03" w:rsidP="009E2D03">
      <w:pPr>
        <w:pStyle w:val="a7"/>
        <w:widowControl w:val="0"/>
        <w:spacing w:after="0"/>
        <w:rPr>
          <w:rFonts w:ascii="Tahoma" w:hAnsi="Tahoma" w:cs="Tahoma"/>
          <w:b/>
          <w:i/>
          <w:sz w:val="24"/>
          <w:szCs w:val="24"/>
        </w:rPr>
      </w:pPr>
      <w:r w:rsidRPr="00A546AA">
        <w:rPr>
          <w:rFonts w:ascii="Tahoma" w:hAnsi="Tahoma" w:cs="Tahoma"/>
          <w:sz w:val="24"/>
          <w:szCs w:val="24"/>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A546AA">
        <w:rPr>
          <w:rFonts w:ascii="Tahoma" w:hAnsi="Tahoma" w:cs="Tahoma"/>
          <w:i/>
          <w:sz w:val="24"/>
          <w:szCs w:val="24"/>
        </w:rPr>
        <w:t>(указывается наименование должности, Ф.И.О., контактный телефон).</w:t>
      </w:r>
    </w:p>
    <w:p w:rsidR="009E2D03" w:rsidRPr="00A546AA" w:rsidRDefault="009E2D03" w:rsidP="009E2D03">
      <w:pPr>
        <w:widowControl w:val="0"/>
        <w:spacing w:after="0"/>
        <w:jc w:val="both"/>
        <w:rPr>
          <w:rFonts w:ascii="Tahoma" w:hAnsi="Tahoma" w:cs="Tahoma"/>
          <w:sz w:val="24"/>
          <w:szCs w:val="24"/>
        </w:rPr>
      </w:pPr>
      <w:r w:rsidRPr="00A546AA">
        <w:rPr>
          <w:rFonts w:ascii="Tahoma" w:hAnsi="Tahoma" w:cs="Tahoma"/>
          <w:sz w:val="24"/>
          <w:szCs w:val="24"/>
        </w:rPr>
        <w:t>Все сведения о проведении запроса предложений просим сообщать уполномоченному лицу.</w:t>
      </w:r>
    </w:p>
    <w:p w:rsidR="009E2D03" w:rsidRPr="00A546AA" w:rsidRDefault="009E2D03" w:rsidP="009E2D03">
      <w:pPr>
        <w:pStyle w:val="ac"/>
        <w:widowControl w:val="0"/>
        <w:spacing w:after="0"/>
        <w:ind w:left="0" w:firstLine="720"/>
        <w:jc w:val="both"/>
        <w:rPr>
          <w:rFonts w:ascii="Tahoma" w:hAnsi="Tahoma" w:cs="Tahoma"/>
          <w:sz w:val="24"/>
          <w:szCs w:val="24"/>
        </w:rPr>
      </w:pPr>
      <w:r w:rsidRPr="00A546AA">
        <w:rPr>
          <w:rFonts w:ascii="Tahoma" w:hAnsi="Tahoma" w:cs="Tahoma"/>
          <w:sz w:val="24"/>
          <w:szCs w:val="24"/>
        </w:rPr>
        <w:t>6. Корреспонденцию в наш адрес просим направлять по адресу: _______________________ ______________________, факс ___________________.</w:t>
      </w:r>
    </w:p>
    <w:p w:rsidR="009E2D03" w:rsidRPr="00A546AA" w:rsidRDefault="009E2D03" w:rsidP="009E2D03">
      <w:pPr>
        <w:pStyle w:val="ac"/>
        <w:widowControl w:val="0"/>
        <w:spacing w:after="0"/>
        <w:ind w:left="0" w:firstLine="720"/>
        <w:rPr>
          <w:rFonts w:ascii="Tahoma" w:hAnsi="Tahoma" w:cs="Tahoma"/>
          <w:sz w:val="24"/>
          <w:szCs w:val="24"/>
        </w:rPr>
      </w:pPr>
      <w:r w:rsidRPr="00A546AA">
        <w:rPr>
          <w:rFonts w:ascii="Tahoma" w:hAnsi="Tahoma" w:cs="Tahoma"/>
          <w:sz w:val="24"/>
          <w:szCs w:val="24"/>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3"/>
        <w:gridCol w:w="3748"/>
      </w:tblGrid>
      <w:tr w:rsidR="009E2D03" w:rsidRPr="00A546AA" w:rsidTr="00230305">
        <w:tc>
          <w:tcPr>
            <w:tcW w:w="6345" w:type="dxa"/>
          </w:tcPr>
          <w:p w:rsidR="009E2D03" w:rsidRPr="00A546AA" w:rsidRDefault="009E2D03" w:rsidP="00230305">
            <w:pPr>
              <w:pStyle w:val="ac"/>
              <w:widowControl w:val="0"/>
              <w:spacing w:after="0"/>
              <w:ind w:left="0"/>
              <w:rPr>
                <w:rFonts w:ascii="Tahoma" w:hAnsi="Tahoma" w:cs="Tahoma"/>
                <w:sz w:val="24"/>
                <w:szCs w:val="24"/>
              </w:rPr>
            </w:pPr>
            <w:r w:rsidRPr="00A546AA">
              <w:rPr>
                <w:rFonts w:ascii="Tahoma" w:hAnsi="Tahoma" w:cs="Tahoma"/>
                <w:sz w:val="24"/>
                <w:szCs w:val="24"/>
              </w:rPr>
              <w:t xml:space="preserve">Полное наименование </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pStyle w:val="ac"/>
              <w:widowControl w:val="0"/>
              <w:spacing w:after="0"/>
              <w:ind w:left="0"/>
              <w:rPr>
                <w:rFonts w:ascii="Tahoma" w:hAnsi="Tahoma" w:cs="Tahoma"/>
                <w:sz w:val="24"/>
                <w:szCs w:val="24"/>
              </w:rPr>
            </w:pPr>
            <w:r w:rsidRPr="00A546AA">
              <w:rPr>
                <w:rFonts w:ascii="Tahoma" w:hAnsi="Tahoma" w:cs="Tahoma"/>
                <w:sz w:val="24"/>
                <w:szCs w:val="24"/>
              </w:rPr>
              <w:t>Сокращенное наименование</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widowControl w:val="0"/>
              <w:rPr>
                <w:rFonts w:ascii="Tahoma" w:hAnsi="Tahoma" w:cs="Tahoma"/>
                <w:sz w:val="24"/>
                <w:szCs w:val="24"/>
              </w:rPr>
            </w:pPr>
            <w:r w:rsidRPr="00A546AA">
              <w:rPr>
                <w:rFonts w:ascii="Tahoma" w:hAnsi="Tahoma" w:cs="Tahoma"/>
                <w:sz w:val="24"/>
                <w:szCs w:val="24"/>
              </w:rPr>
              <w:t>Юридический адрес</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widowControl w:val="0"/>
              <w:rPr>
                <w:rFonts w:ascii="Tahoma" w:hAnsi="Tahoma" w:cs="Tahoma"/>
                <w:sz w:val="24"/>
                <w:szCs w:val="24"/>
              </w:rPr>
            </w:pPr>
            <w:r w:rsidRPr="00A546AA">
              <w:rPr>
                <w:rFonts w:ascii="Tahoma" w:hAnsi="Tahoma" w:cs="Tahoma"/>
                <w:sz w:val="24"/>
                <w:szCs w:val="24"/>
              </w:rPr>
              <w:t>Фактический адрес место нахождения</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widowControl w:val="0"/>
              <w:rPr>
                <w:rFonts w:ascii="Tahoma" w:hAnsi="Tahoma" w:cs="Tahoma"/>
                <w:sz w:val="24"/>
                <w:szCs w:val="24"/>
              </w:rPr>
            </w:pPr>
            <w:r w:rsidRPr="00A546AA">
              <w:rPr>
                <w:rFonts w:ascii="Tahoma" w:hAnsi="Tahoma" w:cs="Tahoma"/>
                <w:sz w:val="24"/>
                <w:szCs w:val="24"/>
              </w:rPr>
              <w:t xml:space="preserve">Дата, место и орган регистрации </w:t>
            </w:r>
            <w:r w:rsidRPr="00A546AA">
              <w:rPr>
                <w:rFonts w:ascii="Tahoma" w:hAnsi="Tahoma" w:cs="Tahoma"/>
                <w:i/>
                <w:sz w:val="24"/>
                <w:szCs w:val="24"/>
              </w:rPr>
              <w:t>(на основании свидетельства о государственной регистрации)</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pStyle w:val="ac"/>
              <w:widowControl w:val="0"/>
              <w:spacing w:after="0"/>
              <w:ind w:left="0"/>
              <w:rPr>
                <w:rFonts w:ascii="Tahoma" w:hAnsi="Tahoma" w:cs="Tahoma"/>
                <w:sz w:val="24"/>
                <w:szCs w:val="24"/>
              </w:rPr>
            </w:pPr>
            <w:r w:rsidRPr="00A546AA">
              <w:rPr>
                <w:rFonts w:ascii="Tahoma" w:hAnsi="Tahoma" w:cs="Tahoma"/>
                <w:sz w:val="24"/>
                <w:szCs w:val="24"/>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pStyle w:val="ac"/>
              <w:widowControl w:val="0"/>
              <w:spacing w:after="0"/>
              <w:ind w:left="0"/>
              <w:rPr>
                <w:rFonts w:ascii="Tahoma" w:hAnsi="Tahoma" w:cs="Tahoma"/>
                <w:sz w:val="24"/>
                <w:szCs w:val="24"/>
              </w:rPr>
            </w:pPr>
            <w:r w:rsidRPr="00A546AA">
              <w:rPr>
                <w:rFonts w:ascii="Tahoma" w:hAnsi="Tahoma" w:cs="Tahoma"/>
                <w:sz w:val="24"/>
                <w:szCs w:val="24"/>
              </w:rPr>
              <w:t>ИНН / КПП</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pStyle w:val="ac"/>
              <w:widowControl w:val="0"/>
              <w:spacing w:after="0"/>
              <w:ind w:left="0"/>
              <w:rPr>
                <w:rFonts w:ascii="Tahoma" w:hAnsi="Tahoma" w:cs="Tahoma"/>
                <w:sz w:val="24"/>
                <w:szCs w:val="24"/>
              </w:rPr>
            </w:pPr>
            <w:r w:rsidRPr="00A546AA">
              <w:rPr>
                <w:rFonts w:ascii="Tahoma" w:hAnsi="Tahoma" w:cs="Tahoma"/>
                <w:sz w:val="24"/>
                <w:szCs w:val="24"/>
              </w:rPr>
              <w:t>ОГРН</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r w:rsidR="009E2D03" w:rsidRPr="00A546AA" w:rsidTr="00230305">
        <w:tc>
          <w:tcPr>
            <w:tcW w:w="6345" w:type="dxa"/>
          </w:tcPr>
          <w:p w:rsidR="009E2D03" w:rsidRPr="00A546AA" w:rsidRDefault="009E2D03" w:rsidP="00230305">
            <w:pPr>
              <w:pStyle w:val="ac"/>
              <w:widowControl w:val="0"/>
              <w:spacing w:after="0"/>
              <w:ind w:left="0"/>
              <w:rPr>
                <w:rFonts w:ascii="Tahoma" w:hAnsi="Tahoma" w:cs="Tahoma"/>
                <w:sz w:val="24"/>
                <w:szCs w:val="24"/>
              </w:rPr>
            </w:pPr>
            <w:r w:rsidRPr="00A546AA">
              <w:rPr>
                <w:rFonts w:ascii="Tahoma" w:hAnsi="Tahoma" w:cs="Tahoma"/>
                <w:sz w:val="24"/>
                <w:szCs w:val="24"/>
              </w:rPr>
              <w:t>ОКПО</w:t>
            </w:r>
          </w:p>
        </w:tc>
        <w:tc>
          <w:tcPr>
            <w:tcW w:w="3969" w:type="dxa"/>
          </w:tcPr>
          <w:p w:rsidR="009E2D03" w:rsidRPr="00A546AA" w:rsidRDefault="009E2D03" w:rsidP="00230305">
            <w:pPr>
              <w:pStyle w:val="ac"/>
              <w:widowControl w:val="0"/>
              <w:spacing w:after="0"/>
              <w:ind w:left="0"/>
              <w:rPr>
                <w:rFonts w:ascii="Tahoma" w:hAnsi="Tahoma" w:cs="Tahoma"/>
                <w:sz w:val="24"/>
                <w:szCs w:val="24"/>
              </w:rPr>
            </w:pPr>
          </w:p>
        </w:tc>
      </w:tr>
    </w:tbl>
    <w:p w:rsidR="009E2D03" w:rsidRPr="00A546AA" w:rsidRDefault="009E2D03" w:rsidP="009E2D03">
      <w:pPr>
        <w:pStyle w:val="ac"/>
        <w:widowControl w:val="0"/>
        <w:spacing w:after="0"/>
        <w:ind w:left="0" w:firstLine="720"/>
        <w:rPr>
          <w:rFonts w:ascii="Tahoma" w:hAnsi="Tahoma" w:cs="Tahoma"/>
          <w:sz w:val="24"/>
          <w:szCs w:val="24"/>
        </w:rPr>
      </w:pPr>
    </w:p>
    <w:p w:rsidR="009E2D03" w:rsidRPr="00A546AA" w:rsidRDefault="009E2D03" w:rsidP="009E2D03">
      <w:pPr>
        <w:pStyle w:val="ac"/>
        <w:widowControl w:val="0"/>
        <w:spacing w:after="0"/>
        <w:ind w:left="0" w:firstLine="720"/>
        <w:rPr>
          <w:rFonts w:ascii="Tahoma" w:hAnsi="Tahoma" w:cs="Tahoma"/>
          <w:sz w:val="24"/>
          <w:szCs w:val="24"/>
        </w:rPr>
      </w:pPr>
      <w:r w:rsidRPr="00A546AA">
        <w:rPr>
          <w:rFonts w:ascii="Tahoma" w:hAnsi="Tahoma" w:cs="Tahoma"/>
          <w:sz w:val="24"/>
          <w:szCs w:val="24"/>
        </w:rPr>
        <w:t>8. К настоящему Предложению прилагаются документы согласно описи - на _стр.</w:t>
      </w:r>
    </w:p>
    <w:p w:rsidR="009E2D03" w:rsidRPr="00A546AA" w:rsidRDefault="009E2D03" w:rsidP="009E2D03">
      <w:pPr>
        <w:pStyle w:val="ac"/>
        <w:widowControl w:val="0"/>
        <w:spacing w:after="0"/>
        <w:ind w:firstLine="603"/>
        <w:rPr>
          <w:rFonts w:ascii="Tahoma" w:hAnsi="Tahoma" w:cs="Tahoma"/>
          <w:sz w:val="24"/>
          <w:szCs w:val="24"/>
        </w:rPr>
      </w:pPr>
    </w:p>
    <w:p w:rsidR="00AF2B2D" w:rsidRPr="00A546AA" w:rsidRDefault="00AF2B2D" w:rsidP="00AF2B2D">
      <w:pPr>
        <w:widowControl w:val="0"/>
        <w:rPr>
          <w:rFonts w:ascii="Tahoma" w:hAnsi="Tahoma" w:cs="Tahoma"/>
          <w:sz w:val="24"/>
          <w:szCs w:val="24"/>
        </w:rPr>
      </w:pPr>
    </w:p>
    <w:p w:rsidR="00AF2B2D" w:rsidRPr="00A546AA" w:rsidRDefault="00AF2B2D" w:rsidP="00AF2B2D">
      <w:pPr>
        <w:widowControl w:val="0"/>
        <w:spacing w:after="0" w:line="240" w:lineRule="auto"/>
        <w:rPr>
          <w:rFonts w:ascii="Tahoma" w:hAnsi="Tahoma" w:cs="Tahoma"/>
          <w:sz w:val="24"/>
          <w:szCs w:val="24"/>
        </w:rPr>
      </w:pPr>
      <w:r w:rsidRPr="00A546AA">
        <w:rPr>
          <w:rFonts w:ascii="Tahoma" w:hAnsi="Tahoma" w:cs="Tahoma"/>
          <w:sz w:val="24"/>
          <w:szCs w:val="24"/>
        </w:rPr>
        <w:t>Руководитель организации</w:t>
      </w:r>
      <w:r w:rsidRPr="00A546AA">
        <w:rPr>
          <w:rFonts w:ascii="Tahoma" w:hAnsi="Tahoma" w:cs="Tahoma"/>
          <w:sz w:val="24"/>
          <w:szCs w:val="24"/>
        </w:rPr>
        <w:tab/>
      </w:r>
      <w:r w:rsidRPr="00A546AA">
        <w:rPr>
          <w:rFonts w:ascii="Tahoma" w:hAnsi="Tahoma" w:cs="Tahoma"/>
          <w:sz w:val="24"/>
          <w:szCs w:val="24"/>
        </w:rPr>
        <w:tab/>
        <w:t>___________________  _____________________</w:t>
      </w:r>
    </w:p>
    <w:p w:rsidR="00AF2B2D" w:rsidRPr="00A546AA" w:rsidRDefault="00AF2B2D" w:rsidP="00AF2B2D">
      <w:pPr>
        <w:widowControl w:val="0"/>
        <w:spacing w:after="0" w:line="240" w:lineRule="auto"/>
        <w:ind w:left="4248" w:firstLine="708"/>
        <w:rPr>
          <w:rFonts w:ascii="Tahoma" w:hAnsi="Tahoma" w:cs="Tahoma"/>
          <w:sz w:val="24"/>
          <w:szCs w:val="24"/>
        </w:rPr>
      </w:pPr>
      <w:r w:rsidRPr="00A546AA">
        <w:rPr>
          <w:rFonts w:ascii="Tahoma" w:hAnsi="Tahoma" w:cs="Tahoma"/>
          <w:sz w:val="24"/>
          <w:szCs w:val="24"/>
        </w:rPr>
        <w:t xml:space="preserve"> (подпись) </w:t>
      </w:r>
      <w:r w:rsidRPr="00A546AA">
        <w:rPr>
          <w:rFonts w:ascii="Tahoma" w:hAnsi="Tahoma" w:cs="Tahoma"/>
          <w:sz w:val="24"/>
          <w:szCs w:val="24"/>
        </w:rPr>
        <w:tab/>
      </w:r>
      <w:r w:rsidRPr="00A546AA">
        <w:rPr>
          <w:rFonts w:ascii="Tahoma" w:hAnsi="Tahoma" w:cs="Tahoma"/>
          <w:sz w:val="24"/>
          <w:szCs w:val="24"/>
        </w:rPr>
        <w:tab/>
      </w:r>
      <w:r w:rsidRPr="00A546AA">
        <w:rPr>
          <w:rFonts w:ascii="Tahoma" w:hAnsi="Tahoma" w:cs="Tahoma"/>
          <w:sz w:val="24"/>
          <w:szCs w:val="24"/>
        </w:rPr>
        <w:tab/>
        <w:t xml:space="preserve"> (Ф.И.О.)</w:t>
      </w:r>
    </w:p>
    <w:p w:rsidR="00AF2B2D" w:rsidRPr="00A546AA" w:rsidRDefault="00AF2B2D" w:rsidP="00AF2B2D">
      <w:pPr>
        <w:widowControl w:val="0"/>
        <w:rPr>
          <w:rFonts w:ascii="Tahoma" w:hAnsi="Tahoma" w:cs="Tahoma"/>
          <w:i/>
          <w:sz w:val="24"/>
          <w:szCs w:val="24"/>
        </w:rPr>
      </w:pPr>
      <w:r w:rsidRPr="00A546AA">
        <w:rPr>
          <w:rFonts w:ascii="Tahoma" w:hAnsi="Tahoma" w:cs="Tahoma"/>
          <w:i/>
          <w:sz w:val="24"/>
          <w:szCs w:val="24"/>
        </w:rPr>
        <w:t>М.П.</w:t>
      </w:r>
    </w:p>
    <w:p w:rsidR="009E2D03" w:rsidRPr="00A546AA" w:rsidRDefault="009E2D03" w:rsidP="009E2D03">
      <w:pPr>
        <w:widowControl w:val="0"/>
        <w:rPr>
          <w:rFonts w:ascii="Tahoma" w:hAnsi="Tahoma" w:cs="Tahoma"/>
          <w:sz w:val="24"/>
          <w:szCs w:val="24"/>
          <w:vertAlign w:val="superscript"/>
        </w:rPr>
      </w:pPr>
    </w:p>
    <w:p w:rsidR="009E2D03" w:rsidRPr="00A546AA" w:rsidRDefault="009E2D03" w:rsidP="009E2D03">
      <w:pPr>
        <w:pageBreakBefore/>
        <w:jc w:val="right"/>
        <w:rPr>
          <w:rFonts w:ascii="Tahoma" w:hAnsi="Tahoma" w:cs="Tahoma"/>
          <w:color w:val="000000"/>
          <w:sz w:val="24"/>
          <w:szCs w:val="24"/>
        </w:rPr>
      </w:pPr>
      <w:r w:rsidRPr="00A546AA">
        <w:rPr>
          <w:rFonts w:ascii="Tahoma" w:hAnsi="Tahoma" w:cs="Tahoma"/>
          <w:color w:val="000000"/>
          <w:sz w:val="24"/>
          <w:szCs w:val="24"/>
        </w:rPr>
        <w:lastRenderedPageBreak/>
        <w:t xml:space="preserve">Приложение № </w:t>
      </w:r>
      <w:r w:rsidR="00B429F4" w:rsidRPr="00A546AA">
        <w:rPr>
          <w:rFonts w:ascii="Tahoma" w:hAnsi="Tahoma" w:cs="Tahoma"/>
          <w:color w:val="000000"/>
          <w:sz w:val="24"/>
          <w:szCs w:val="24"/>
        </w:rPr>
        <w:t>3</w:t>
      </w:r>
    </w:p>
    <w:p w:rsidR="009E2D03" w:rsidRPr="00A546AA" w:rsidRDefault="009E2D03" w:rsidP="009E2D03">
      <w:pPr>
        <w:widowControl w:val="0"/>
        <w:jc w:val="center"/>
        <w:rPr>
          <w:rFonts w:ascii="Tahoma" w:hAnsi="Tahoma" w:cs="Tahoma"/>
          <w:i/>
          <w:sz w:val="24"/>
          <w:szCs w:val="24"/>
        </w:rPr>
      </w:pPr>
      <w:r w:rsidRPr="00A546AA">
        <w:rPr>
          <w:rFonts w:ascii="Tahoma" w:hAnsi="Tahoma" w:cs="Tahoma"/>
          <w:b/>
          <w:i/>
          <w:color w:val="000000"/>
          <w:sz w:val="24"/>
          <w:szCs w:val="24"/>
        </w:rPr>
        <w:t>ФОРМА ДОВЕРЕННОСТИ</w:t>
      </w:r>
    </w:p>
    <w:p w:rsidR="009E2D03" w:rsidRPr="00A546AA" w:rsidRDefault="009E2D03" w:rsidP="009C5173">
      <w:pPr>
        <w:autoSpaceDE w:val="0"/>
        <w:autoSpaceDN w:val="0"/>
        <w:adjustRightInd w:val="0"/>
        <w:spacing w:after="0" w:line="240" w:lineRule="auto"/>
        <w:rPr>
          <w:rFonts w:ascii="Tahoma" w:hAnsi="Tahoma" w:cs="Tahoma"/>
          <w:i/>
          <w:color w:val="000000"/>
          <w:sz w:val="24"/>
          <w:szCs w:val="24"/>
        </w:rPr>
      </w:pPr>
    </w:p>
    <w:p w:rsidR="009E2D03" w:rsidRPr="00A546AA" w:rsidRDefault="009E2D03" w:rsidP="009C5173">
      <w:pPr>
        <w:autoSpaceDE w:val="0"/>
        <w:autoSpaceDN w:val="0"/>
        <w:adjustRightInd w:val="0"/>
        <w:spacing w:after="0" w:line="240" w:lineRule="auto"/>
        <w:rPr>
          <w:rFonts w:ascii="Tahoma" w:hAnsi="Tahoma" w:cs="Tahoma"/>
          <w:i/>
          <w:color w:val="000000"/>
          <w:sz w:val="24"/>
          <w:szCs w:val="24"/>
        </w:rPr>
      </w:pPr>
      <w:r w:rsidRPr="00A546AA">
        <w:rPr>
          <w:rFonts w:ascii="Tahoma" w:hAnsi="Tahoma" w:cs="Tahoma"/>
          <w:i/>
          <w:color w:val="000000"/>
          <w:sz w:val="24"/>
          <w:szCs w:val="24"/>
        </w:rPr>
        <w:t>На бланке организации</w:t>
      </w:r>
    </w:p>
    <w:p w:rsidR="009E2D03" w:rsidRPr="00A546AA" w:rsidRDefault="009E2D03" w:rsidP="009C5173">
      <w:pPr>
        <w:autoSpaceDE w:val="0"/>
        <w:autoSpaceDN w:val="0"/>
        <w:adjustRightInd w:val="0"/>
        <w:spacing w:after="0" w:line="240" w:lineRule="auto"/>
        <w:rPr>
          <w:rFonts w:ascii="Tahoma" w:hAnsi="Tahoma" w:cs="Tahoma"/>
          <w:b/>
          <w:color w:val="000000"/>
          <w:sz w:val="24"/>
          <w:szCs w:val="24"/>
        </w:rPr>
      </w:pPr>
      <w:r w:rsidRPr="00A546AA">
        <w:rPr>
          <w:rFonts w:ascii="Tahoma" w:hAnsi="Tahoma" w:cs="Tahoma"/>
          <w:i/>
          <w:color w:val="000000"/>
          <w:sz w:val="24"/>
          <w:szCs w:val="24"/>
        </w:rPr>
        <w:t xml:space="preserve">Дата, исх. номер </w:t>
      </w:r>
    </w:p>
    <w:p w:rsidR="009E2D03" w:rsidRPr="00A546AA" w:rsidRDefault="009E2D03" w:rsidP="009E2D03">
      <w:pPr>
        <w:autoSpaceDE w:val="0"/>
        <w:autoSpaceDN w:val="0"/>
        <w:adjustRightInd w:val="0"/>
        <w:jc w:val="center"/>
        <w:rPr>
          <w:rFonts w:ascii="Tahoma" w:hAnsi="Tahoma" w:cs="Tahoma"/>
          <w:b/>
          <w:color w:val="000000"/>
          <w:sz w:val="24"/>
          <w:szCs w:val="24"/>
        </w:rPr>
      </w:pPr>
      <w:r w:rsidRPr="00A546AA">
        <w:rPr>
          <w:rFonts w:ascii="Tahoma" w:hAnsi="Tahoma" w:cs="Tahoma"/>
          <w:b/>
          <w:color w:val="000000"/>
          <w:sz w:val="24"/>
          <w:szCs w:val="24"/>
        </w:rPr>
        <w:t xml:space="preserve">ДОВЕРЕННОСТЬ </w:t>
      </w:r>
    </w:p>
    <w:p w:rsidR="009E2D03" w:rsidRPr="00A546AA" w:rsidRDefault="009E2D03" w:rsidP="009C5173">
      <w:pPr>
        <w:autoSpaceDE w:val="0"/>
        <w:autoSpaceDN w:val="0"/>
        <w:adjustRightInd w:val="0"/>
        <w:spacing w:after="0"/>
        <w:jc w:val="center"/>
        <w:rPr>
          <w:rFonts w:ascii="Tahoma" w:hAnsi="Tahoma" w:cs="Tahoma"/>
          <w:b/>
          <w:color w:val="000000"/>
          <w:sz w:val="24"/>
          <w:szCs w:val="24"/>
        </w:rPr>
      </w:pPr>
      <w:r w:rsidRPr="00A546AA">
        <w:rPr>
          <w:rFonts w:ascii="Tahoma" w:hAnsi="Tahoma" w:cs="Tahoma"/>
          <w:color w:val="000000"/>
          <w:sz w:val="24"/>
          <w:szCs w:val="24"/>
        </w:rPr>
        <w:t>___________________________________________</w:t>
      </w:r>
      <w:r w:rsidR="00E305CF" w:rsidRPr="00A546AA">
        <w:rPr>
          <w:rFonts w:ascii="Tahoma" w:hAnsi="Tahoma" w:cs="Tahoma"/>
          <w:color w:val="000000"/>
          <w:sz w:val="24"/>
          <w:szCs w:val="24"/>
        </w:rPr>
        <w:t>_______________________________</w:t>
      </w:r>
    </w:p>
    <w:p w:rsidR="009E2D03" w:rsidRPr="00A546AA" w:rsidRDefault="009E2D03" w:rsidP="009C5173">
      <w:pPr>
        <w:autoSpaceDE w:val="0"/>
        <w:autoSpaceDN w:val="0"/>
        <w:adjustRightInd w:val="0"/>
        <w:spacing w:after="0"/>
        <w:ind w:firstLine="708"/>
        <w:jc w:val="center"/>
        <w:rPr>
          <w:rFonts w:ascii="Tahoma" w:hAnsi="Tahoma" w:cs="Tahoma"/>
          <w:color w:val="000000"/>
          <w:sz w:val="24"/>
          <w:szCs w:val="24"/>
        </w:rPr>
      </w:pPr>
      <w:r w:rsidRPr="00A546AA">
        <w:rPr>
          <w:rFonts w:ascii="Tahoma" w:hAnsi="Tahoma" w:cs="Tahoma"/>
          <w:iCs/>
          <w:color w:val="000000"/>
          <w:sz w:val="24"/>
          <w:szCs w:val="24"/>
        </w:rPr>
        <w:t>(число, месяц и год выдачи доверенности прописью)</w:t>
      </w:r>
    </w:p>
    <w:p w:rsidR="009E2D03" w:rsidRPr="00A546AA" w:rsidRDefault="009E2D03" w:rsidP="009C5173">
      <w:pPr>
        <w:autoSpaceDE w:val="0"/>
        <w:autoSpaceDN w:val="0"/>
        <w:adjustRightInd w:val="0"/>
        <w:spacing w:after="0"/>
        <w:ind w:firstLine="708"/>
        <w:rPr>
          <w:rFonts w:ascii="Tahoma" w:hAnsi="Tahoma" w:cs="Tahoma"/>
          <w:color w:val="000000"/>
          <w:sz w:val="24"/>
          <w:szCs w:val="24"/>
        </w:rPr>
      </w:pPr>
      <w:r w:rsidRPr="00A546AA">
        <w:rPr>
          <w:rFonts w:ascii="Tahoma" w:hAnsi="Tahoma" w:cs="Tahoma"/>
          <w:color w:val="000000"/>
          <w:sz w:val="24"/>
          <w:szCs w:val="24"/>
        </w:rPr>
        <w:t>Участник закупки ______________________________________________________</w:t>
      </w:r>
    </w:p>
    <w:p w:rsidR="009E2D03" w:rsidRPr="00A546AA" w:rsidRDefault="009C5173" w:rsidP="009C5173">
      <w:pPr>
        <w:autoSpaceDE w:val="0"/>
        <w:autoSpaceDN w:val="0"/>
        <w:adjustRightInd w:val="0"/>
        <w:spacing w:after="0"/>
        <w:ind w:left="3540" w:firstLine="708"/>
        <w:rPr>
          <w:rFonts w:ascii="Tahoma" w:hAnsi="Tahoma" w:cs="Tahoma"/>
          <w:color w:val="000000"/>
          <w:sz w:val="24"/>
          <w:szCs w:val="24"/>
        </w:rPr>
      </w:pPr>
      <w:r w:rsidRPr="00A546AA">
        <w:rPr>
          <w:rFonts w:ascii="Tahoma" w:hAnsi="Tahoma" w:cs="Tahoma"/>
          <w:iCs/>
          <w:color w:val="000000"/>
          <w:sz w:val="24"/>
          <w:szCs w:val="24"/>
        </w:rPr>
        <w:t>(</w:t>
      </w:r>
      <w:r w:rsidR="009E2D03" w:rsidRPr="00A546AA">
        <w:rPr>
          <w:rFonts w:ascii="Tahoma" w:hAnsi="Tahoma" w:cs="Tahoma"/>
          <w:iCs/>
          <w:color w:val="000000"/>
          <w:sz w:val="24"/>
          <w:szCs w:val="24"/>
        </w:rPr>
        <w:t>наименование организации)</w:t>
      </w:r>
    </w:p>
    <w:p w:rsidR="009E2D03" w:rsidRPr="00A546AA" w:rsidRDefault="009E2D03" w:rsidP="009C5173">
      <w:pPr>
        <w:autoSpaceDE w:val="0"/>
        <w:autoSpaceDN w:val="0"/>
        <w:adjustRightInd w:val="0"/>
        <w:spacing w:after="0"/>
        <w:rPr>
          <w:rFonts w:ascii="Tahoma" w:hAnsi="Tahoma" w:cs="Tahoma"/>
          <w:color w:val="000000"/>
          <w:sz w:val="24"/>
          <w:szCs w:val="24"/>
        </w:rPr>
      </w:pPr>
      <w:r w:rsidRPr="00A546AA">
        <w:rPr>
          <w:rFonts w:ascii="Tahoma" w:hAnsi="Tahoma" w:cs="Tahoma"/>
          <w:color w:val="000000"/>
          <w:sz w:val="24"/>
          <w:szCs w:val="24"/>
        </w:rPr>
        <w:t>доверяет Представителю __________________________________________</w:t>
      </w:r>
    </w:p>
    <w:p w:rsidR="009E2D03" w:rsidRPr="00A546AA" w:rsidRDefault="009E2D03" w:rsidP="009C5173">
      <w:pPr>
        <w:autoSpaceDE w:val="0"/>
        <w:autoSpaceDN w:val="0"/>
        <w:adjustRightInd w:val="0"/>
        <w:spacing w:after="0"/>
        <w:ind w:firstLine="708"/>
        <w:jc w:val="center"/>
        <w:rPr>
          <w:rFonts w:ascii="Tahoma" w:hAnsi="Tahoma" w:cs="Tahoma"/>
          <w:color w:val="000000"/>
          <w:sz w:val="24"/>
          <w:szCs w:val="24"/>
        </w:rPr>
      </w:pPr>
      <w:r w:rsidRPr="00A546AA">
        <w:rPr>
          <w:rFonts w:ascii="Tahoma" w:hAnsi="Tahoma" w:cs="Tahoma"/>
          <w:iCs/>
          <w:color w:val="000000"/>
          <w:sz w:val="24"/>
          <w:szCs w:val="24"/>
        </w:rPr>
        <w:t xml:space="preserve"> (Ф.И.О., должность)</w:t>
      </w:r>
    </w:p>
    <w:p w:rsidR="009E2D03" w:rsidRPr="00A546AA" w:rsidRDefault="009E2D03" w:rsidP="009C5173">
      <w:pPr>
        <w:autoSpaceDE w:val="0"/>
        <w:autoSpaceDN w:val="0"/>
        <w:adjustRightInd w:val="0"/>
        <w:spacing w:after="0"/>
        <w:rPr>
          <w:rFonts w:ascii="Tahoma" w:hAnsi="Tahoma" w:cs="Tahoma"/>
          <w:color w:val="000000"/>
          <w:sz w:val="24"/>
          <w:szCs w:val="24"/>
        </w:rPr>
      </w:pPr>
      <w:r w:rsidRPr="00A546AA">
        <w:rPr>
          <w:rFonts w:ascii="Tahoma" w:hAnsi="Tahoma" w:cs="Tahoma"/>
          <w:color w:val="000000"/>
          <w:sz w:val="24"/>
          <w:szCs w:val="24"/>
        </w:rPr>
        <w:t>паспорт серии _______ № _____________ выдан ______</w:t>
      </w:r>
      <w:r w:rsidR="009C5173" w:rsidRPr="00A546AA">
        <w:rPr>
          <w:rFonts w:ascii="Tahoma" w:hAnsi="Tahoma" w:cs="Tahoma"/>
          <w:color w:val="000000"/>
          <w:sz w:val="24"/>
          <w:szCs w:val="24"/>
        </w:rPr>
        <w:t>_______________________</w:t>
      </w:r>
    </w:p>
    <w:p w:rsidR="009E2D03" w:rsidRPr="00A546AA" w:rsidRDefault="009E2D03" w:rsidP="009C5173">
      <w:pPr>
        <w:autoSpaceDE w:val="0"/>
        <w:autoSpaceDN w:val="0"/>
        <w:adjustRightInd w:val="0"/>
        <w:spacing w:after="0"/>
        <w:ind w:left="708"/>
        <w:rPr>
          <w:rFonts w:ascii="Tahoma" w:hAnsi="Tahoma" w:cs="Tahoma"/>
          <w:color w:val="000000"/>
          <w:sz w:val="24"/>
          <w:szCs w:val="24"/>
        </w:rPr>
      </w:pPr>
    </w:p>
    <w:p w:rsidR="009E2D03" w:rsidRPr="00A546AA" w:rsidRDefault="009E2D03" w:rsidP="009C5173">
      <w:pPr>
        <w:autoSpaceDE w:val="0"/>
        <w:autoSpaceDN w:val="0"/>
        <w:adjustRightInd w:val="0"/>
        <w:spacing w:after="0"/>
        <w:rPr>
          <w:rFonts w:ascii="Tahoma" w:hAnsi="Tahoma" w:cs="Tahoma"/>
          <w:color w:val="000000"/>
          <w:sz w:val="24"/>
          <w:szCs w:val="24"/>
        </w:rPr>
      </w:pPr>
      <w:r w:rsidRPr="00A546AA">
        <w:rPr>
          <w:rFonts w:ascii="Tahoma" w:hAnsi="Tahoma" w:cs="Tahoma"/>
          <w:color w:val="000000"/>
          <w:sz w:val="24"/>
          <w:szCs w:val="24"/>
        </w:rPr>
        <w:t>представлять интересы ____________________________</w:t>
      </w:r>
      <w:r w:rsidR="009C5173" w:rsidRPr="00A546AA">
        <w:rPr>
          <w:rFonts w:ascii="Tahoma" w:hAnsi="Tahoma" w:cs="Tahoma"/>
          <w:color w:val="000000"/>
          <w:sz w:val="24"/>
          <w:szCs w:val="24"/>
        </w:rPr>
        <w:t>_______________________</w:t>
      </w:r>
    </w:p>
    <w:p w:rsidR="009E2D03" w:rsidRPr="00A546AA" w:rsidRDefault="009E2D03" w:rsidP="009C5173">
      <w:pPr>
        <w:autoSpaceDE w:val="0"/>
        <w:autoSpaceDN w:val="0"/>
        <w:adjustRightInd w:val="0"/>
        <w:spacing w:after="0"/>
        <w:ind w:firstLine="708"/>
        <w:jc w:val="center"/>
        <w:rPr>
          <w:rFonts w:ascii="Tahoma" w:hAnsi="Tahoma" w:cs="Tahoma"/>
          <w:color w:val="000000"/>
          <w:sz w:val="24"/>
          <w:szCs w:val="24"/>
        </w:rPr>
      </w:pPr>
      <w:r w:rsidRPr="00A546AA">
        <w:rPr>
          <w:rFonts w:ascii="Tahoma" w:hAnsi="Tahoma" w:cs="Tahoma"/>
          <w:iCs/>
          <w:color w:val="000000"/>
          <w:sz w:val="24"/>
          <w:szCs w:val="24"/>
        </w:rPr>
        <w:t>(наименование организации)</w:t>
      </w:r>
    </w:p>
    <w:p w:rsidR="002D5D54" w:rsidRPr="00A546AA" w:rsidRDefault="009E2D03" w:rsidP="002D5D54">
      <w:pPr>
        <w:spacing w:after="0"/>
        <w:rPr>
          <w:rFonts w:ascii="Tahoma" w:hAnsi="Tahoma" w:cs="Tahoma"/>
          <w:sz w:val="24"/>
          <w:szCs w:val="24"/>
        </w:rPr>
      </w:pPr>
      <w:r w:rsidRPr="00A546AA">
        <w:rPr>
          <w:rFonts w:ascii="Tahoma" w:hAnsi="Tahoma" w:cs="Tahoma"/>
          <w:color w:val="000000"/>
          <w:sz w:val="24"/>
          <w:szCs w:val="24"/>
        </w:rPr>
        <w:t xml:space="preserve">в запросе предложений, проводимом </w:t>
      </w:r>
      <w:r w:rsidR="00D16A32" w:rsidRPr="00A546AA">
        <w:rPr>
          <w:rFonts w:ascii="Tahoma" w:hAnsi="Tahoma" w:cs="Tahoma"/>
          <w:color w:val="000000"/>
          <w:sz w:val="24"/>
          <w:szCs w:val="24"/>
        </w:rPr>
        <w:t>А</w:t>
      </w:r>
      <w:r w:rsidRPr="00A546AA">
        <w:rPr>
          <w:rFonts w:ascii="Tahoma" w:hAnsi="Tahoma" w:cs="Tahoma"/>
          <w:color w:val="000000"/>
          <w:sz w:val="24"/>
          <w:szCs w:val="24"/>
        </w:rPr>
        <w:t xml:space="preserve">кционерным </w:t>
      </w:r>
      <w:r w:rsidR="00D16A32" w:rsidRPr="00A546AA">
        <w:rPr>
          <w:rFonts w:ascii="Tahoma" w:hAnsi="Tahoma" w:cs="Tahoma"/>
          <w:color w:val="000000"/>
          <w:sz w:val="24"/>
          <w:szCs w:val="24"/>
        </w:rPr>
        <w:t>О</w:t>
      </w:r>
      <w:r w:rsidRPr="00A546AA">
        <w:rPr>
          <w:rFonts w:ascii="Tahoma" w:hAnsi="Tahoma" w:cs="Tahoma"/>
          <w:color w:val="000000"/>
          <w:sz w:val="24"/>
          <w:szCs w:val="24"/>
        </w:rPr>
        <w:t>бществом «Международный аэропорт «Казань», по предмету</w:t>
      </w:r>
      <w:r w:rsidR="00D16A32" w:rsidRPr="00A546AA">
        <w:rPr>
          <w:rFonts w:ascii="Tahoma" w:hAnsi="Tahoma" w:cs="Tahoma"/>
          <w:color w:val="000000"/>
          <w:sz w:val="24"/>
          <w:szCs w:val="24"/>
        </w:rPr>
        <w:t>:</w:t>
      </w:r>
      <w:r w:rsidR="00D16A32" w:rsidRPr="00A546AA">
        <w:rPr>
          <w:rFonts w:ascii="Tahoma" w:hAnsi="Tahoma" w:cs="Tahoma"/>
          <w:sz w:val="24"/>
          <w:szCs w:val="24"/>
        </w:rPr>
        <w:t xml:space="preserve">  </w:t>
      </w:r>
      <w:r w:rsidR="000A587D" w:rsidRPr="00A546AA">
        <w:rPr>
          <w:rFonts w:ascii="Tahoma" w:hAnsi="Tahoma" w:cs="Tahoma"/>
          <w:sz w:val="24"/>
          <w:szCs w:val="24"/>
        </w:rPr>
        <w:t>______________</w:t>
      </w:r>
      <w:r w:rsidR="00FA698C" w:rsidRPr="00A546AA">
        <w:rPr>
          <w:rFonts w:ascii="Tahoma" w:hAnsi="Tahoma" w:cs="Tahoma"/>
          <w:sz w:val="24"/>
          <w:szCs w:val="24"/>
        </w:rPr>
        <w:t xml:space="preserve"> (согласно техническому заданию)</w:t>
      </w:r>
      <w:r w:rsidR="003906EC" w:rsidRPr="00A546AA">
        <w:rPr>
          <w:rFonts w:ascii="Tahoma" w:hAnsi="Tahoma" w:cs="Tahoma"/>
          <w:sz w:val="24"/>
          <w:szCs w:val="24"/>
        </w:rPr>
        <w:t xml:space="preserve"> для нужд</w:t>
      </w:r>
      <w:r w:rsidR="00FA698C" w:rsidRPr="00A546AA">
        <w:rPr>
          <w:rFonts w:ascii="Tahoma" w:hAnsi="Tahoma" w:cs="Tahoma"/>
          <w:sz w:val="24"/>
          <w:szCs w:val="24"/>
        </w:rPr>
        <w:t xml:space="preserve"> АО «Международный аэропорт «Казань»</w:t>
      </w:r>
      <w:r w:rsidR="002D5D54" w:rsidRPr="00A546AA">
        <w:rPr>
          <w:rFonts w:ascii="Tahoma" w:hAnsi="Tahoma" w:cs="Tahoma"/>
          <w:sz w:val="24"/>
          <w:szCs w:val="24"/>
        </w:rPr>
        <w:t>.</w:t>
      </w:r>
    </w:p>
    <w:p w:rsidR="009E2D03" w:rsidRPr="00A546AA" w:rsidRDefault="009E2D03" w:rsidP="002D5D54">
      <w:pPr>
        <w:spacing w:after="0"/>
        <w:ind w:firstLine="708"/>
        <w:rPr>
          <w:rFonts w:ascii="Tahoma" w:hAnsi="Tahoma" w:cs="Tahoma"/>
          <w:color w:val="000000"/>
          <w:sz w:val="24"/>
          <w:szCs w:val="24"/>
        </w:rPr>
      </w:pPr>
      <w:r w:rsidRPr="00A546AA">
        <w:rPr>
          <w:rFonts w:ascii="Tahoma" w:hAnsi="Tahoma" w:cs="Tahoma"/>
          <w:color w:val="000000"/>
          <w:sz w:val="24"/>
          <w:szCs w:val="24"/>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rsidR="00AF2B2D" w:rsidRPr="00A546AA" w:rsidRDefault="009E2D03" w:rsidP="009C5173">
      <w:pPr>
        <w:autoSpaceDE w:val="0"/>
        <w:autoSpaceDN w:val="0"/>
        <w:adjustRightInd w:val="0"/>
        <w:spacing w:after="0"/>
        <w:rPr>
          <w:rFonts w:ascii="Tahoma" w:hAnsi="Tahoma" w:cs="Tahoma"/>
          <w:color w:val="000000"/>
          <w:sz w:val="24"/>
          <w:szCs w:val="24"/>
        </w:rPr>
      </w:pPr>
      <w:r w:rsidRPr="00A546AA">
        <w:rPr>
          <w:rFonts w:ascii="Tahoma" w:hAnsi="Tahoma" w:cs="Tahoma"/>
          <w:color w:val="000000"/>
          <w:sz w:val="24"/>
          <w:szCs w:val="24"/>
        </w:rPr>
        <w:t xml:space="preserve">Подпись </w:t>
      </w:r>
      <w:r w:rsidR="00AF2B2D" w:rsidRPr="00A546AA">
        <w:rPr>
          <w:rFonts w:ascii="Tahoma" w:hAnsi="Tahoma" w:cs="Tahoma"/>
          <w:color w:val="000000"/>
          <w:sz w:val="24"/>
          <w:szCs w:val="24"/>
        </w:rPr>
        <w:t>удостоверяем:</w:t>
      </w:r>
    </w:p>
    <w:p w:rsidR="00AF2B2D" w:rsidRPr="00A546AA" w:rsidRDefault="00AF2B2D" w:rsidP="00AF2B2D">
      <w:pPr>
        <w:autoSpaceDE w:val="0"/>
        <w:autoSpaceDN w:val="0"/>
        <w:adjustRightInd w:val="0"/>
        <w:spacing w:after="0"/>
        <w:ind w:left="1416" w:firstLine="708"/>
        <w:rPr>
          <w:rFonts w:ascii="Tahoma" w:hAnsi="Tahoma" w:cs="Tahoma"/>
          <w:color w:val="000000"/>
          <w:sz w:val="24"/>
          <w:szCs w:val="24"/>
        </w:rPr>
      </w:pPr>
      <w:r w:rsidRPr="00A546AA">
        <w:rPr>
          <w:rFonts w:ascii="Tahoma" w:hAnsi="Tahoma" w:cs="Tahoma"/>
          <w:color w:val="000000"/>
          <w:sz w:val="24"/>
          <w:szCs w:val="24"/>
        </w:rPr>
        <w:t>_______________________        _______________________</w:t>
      </w:r>
    </w:p>
    <w:p w:rsidR="009E2D03" w:rsidRPr="00A546AA" w:rsidRDefault="009E2D03" w:rsidP="00AF2B2D">
      <w:pPr>
        <w:autoSpaceDE w:val="0"/>
        <w:autoSpaceDN w:val="0"/>
        <w:adjustRightInd w:val="0"/>
        <w:spacing w:after="0"/>
        <w:ind w:left="2124" w:firstLine="708"/>
        <w:rPr>
          <w:rFonts w:ascii="Tahoma" w:hAnsi="Tahoma" w:cs="Tahoma"/>
          <w:color w:val="000000"/>
          <w:sz w:val="24"/>
          <w:szCs w:val="24"/>
        </w:rPr>
      </w:pPr>
      <w:r w:rsidRPr="00A546AA">
        <w:rPr>
          <w:rFonts w:ascii="Tahoma" w:hAnsi="Tahoma" w:cs="Tahoma"/>
          <w:iCs/>
          <w:color w:val="000000"/>
          <w:sz w:val="24"/>
          <w:szCs w:val="24"/>
        </w:rPr>
        <w:t xml:space="preserve">(Ф.И.О. </w:t>
      </w:r>
      <w:proofErr w:type="gramStart"/>
      <w:r w:rsidRPr="00A546AA">
        <w:rPr>
          <w:rFonts w:ascii="Tahoma" w:hAnsi="Tahoma" w:cs="Tahoma"/>
          <w:iCs/>
          <w:color w:val="000000"/>
          <w:sz w:val="24"/>
          <w:szCs w:val="24"/>
        </w:rPr>
        <w:t>удостоверяемого</w:t>
      </w:r>
      <w:proofErr w:type="gramEnd"/>
      <w:r w:rsidRPr="00A546AA">
        <w:rPr>
          <w:rFonts w:ascii="Tahoma" w:hAnsi="Tahoma" w:cs="Tahoma"/>
          <w:iCs/>
          <w:color w:val="000000"/>
          <w:sz w:val="24"/>
          <w:szCs w:val="24"/>
        </w:rPr>
        <w:t>)</w:t>
      </w:r>
      <w:r w:rsidR="00AF2B2D" w:rsidRPr="00A546AA">
        <w:rPr>
          <w:rFonts w:ascii="Tahoma" w:hAnsi="Tahoma" w:cs="Tahoma"/>
          <w:iCs/>
          <w:color w:val="000000"/>
          <w:sz w:val="24"/>
          <w:szCs w:val="24"/>
        </w:rPr>
        <w:tab/>
        <w:t>(</w:t>
      </w:r>
      <w:r w:rsidRPr="00A546AA">
        <w:rPr>
          <w:rFonts w:ascii="Tahoma" w:hAnsi="Tahoma" w:cs="Tahoma"/>
          <w:iCs/>
          <w:color w:val="000000"/>
          <w:sz w:val="24"/>
          <w:szCs w:val="24"/>
        </w:rPr>
        <w:t>подпись удостоверяемого)</w:t>
      </w:r>
    </w:p>
    <w:p w:rsidR="009E2D03" w:rsidRPr="00A546AA" w:rsidRDefault="009E2D03" w:rsidP="009C5173">
      <w:pPr>
        <w:autoSpaceDE w:val="0"/>
        <w:autoSpaceDN w:val="0"/>
        <w:adjustRightInd w:val="0"/>
        <w:spacing w:after="0"/>
        <w:rPr>
          <w:rFonts w:ascii="Tahoma" w:hAnsi="Tahoma" w:cs="Tahoma"/>
          <w:color w:val="000000"/>
          <w:sz w:val="24"/>
          <w:szCs w:val="24"/>
        </w:rPr>
      </w:pPr>
    </w:p>
    <w:p w:rsidR="009E2D03" w:rsidRPr="00A546AA" w:rsidRDefault="009E2D03" w:rsidP="009C5173">
      <w:pPr>
        <w:autoSpaceDE w:val="0"/>
        <w:autoSpaceDN w:val="0"/>
        <w:adjustRightInd w:val="0"/>
        <w:spacing w:after="0"/>
        <w:rPr>
          <w:rFonts w:ascii="Tahoma" w:hAnsi="Tahoma" w:cs="Tahoma"/>
          <w:color w:val="000000"/>
          <w:sz w:val="24"/>
          <w:szCs w:val="24"/>
        </w:rPr>
      </w:pPr>
    </w:p>
    <w:p w:rsidR="009E2D03" w:rsidRPr="00A546AA" w:rsidRDefault="009E2D03" w:rsidP="009C5173">
      <w:pPr>
        <w:autoSpaceDE w:val="0"/>
        <w:autoSpaceDN w:val="0"/>
        <w:adjustRightInd w:val="0"/>
        <w:spacing w:after="0"/>
        <w:rPr>
          <w:rFonts w:ascii="Tahoma" w:hAnsi="Tahoma" w:cs="Tahoma"/>
          <w:color w:val="000000"/>
          <w:sz w:val="24"/>
          <w:szCs w:val="24"/>
        </w:rPr>
      </w:pPr>
      <w:r w:rsidRPr="00A546AA">
        <w:rPr>
          <w:rFonts w:ascii="Tahoma" w:hAnsi="Tahoma" w:cs="Tahoma"/>
          <w:color w:val="000000"/>
          <w:sz w:val="24"/>
          <w:szCs w:val="24"/>
        </w:rPr>
        <w:t xml:space="preserve">Доверенность действительна по « </w:t>
      </w:r>
      <w:r w:rsidR="009C5173" w:rsidRPr="00A546AA">
        <w:rPr>
          <w:rFonts w:ascii="Tahoma" w:hAnsi="Tahoma" w:cs="Tahoma"/>
          <w:color w:val="000000"/>
          <w:sz w:val="24"/>
          <w:szCs w:val="24"/>
        </w:rPr>
        <w:t>_____» __________________ 20 __ г.</w:t>
      </w:r>
    </w:p>
    <w:p w:rsidR="009C5173" w:rsidRPr="00A546AA" w:rsidRDefault="009C5173" w:rsidP="009C5173">
      <w:pPr>
        <w:autoSpaceDE w:val="0"/>
        <w:autoSpaceDN w:val="0"/>
        <w:adjustRightInd w:val="0"/>
        <w:spacing w:after="0"/>
        <w:rPr>
          <w:rFonts w:ascii="Tahoma" w:hAnsi="Tahoma" w:cs="Tahoma"/>
          <w:color w:val="000000"/>
          <w:sz w:val="24"/>
          <w:szCs w:val="24"/>
        </w:rPr>
      </w:pPr>
    </w:p>
    <w:p w:rsidR="00AF2B2D" w:rsidRPr="00A546AA" w:rsidRDefault="00AF2B2D" w:rsidP="00AF2B2D">
      <w:pPr>
        <w:widowControl w:val="0"/>
        <w:rPr>
          <w:rFonts w:ascii="Tahoma" w:hAnsi="Tahoma" w:cs="Tahoma"/>
          <w:sz w:val="24"/>
          <w:szCs w:val="24"/>
        </w:rPr>
      </w:pPr>
    </w:p>
    <w:p w:rsidR="00AF2B2D" w:rsidRPr="00A546AA" w:rsidRDefault="00AF2B2D" w:rsidP="00AF2B2D">
      <w:pPr>
        <w:widowControl w:val="0"/>
        <w:spacing w:after="0" w:line="240" w:lineRule="auto"/>
        <w:rPr>
          <w:rFonts w:ascii="Tahoma" w:hAnsi="Tahoma" w:cs="Tahoma"/>
          <w:sz w:val="24"/>
          <w:szCs w:val="24"/>
        </w:rPr>
      </w:pPr>
      <w:r w:rsidRPr="00A546AA">
        <w:rPr>
          <w:rFonts w:ascii="Tahoma" w:hAnsi="Tahoma" w:cs="Tahoma"/>
          <w:sz w:val="24"/>
          <w:szCs w:val="24"/>
        </w:rPr>
        <w:t>Руководитель организации</w:t>
      </w:r>
      <w:r w:rsidRPr="00A546AA">
        <w:rPr>
          <w:rFonts w:ascii="Tahoma" w:hAnsi="Tahoma" w:cs="Tahoma"/>
          <w:sz w:val="24"/>
          <w:szCs w:val="24"/>
        </w:rPr>
        <w:tab/>
      </w:r>
      <w:r w:rsidRPr="00A546AA">
        <w:rPr>
          <w:rFonts w:ascii="Tahoma" w:hAnsi="Tahoma" w:cs="Tahoma"/>
          <w:sz w:val="24"/>
          <w:szCs w:val="24"/>
        </w:rPr>
        <w:tab/>
        <w:t>___________________  _____________________</w:t>
      </w:r>
    </w:p>
    <w:p w:rsidR="00AF2B2D" w:rsidRPr="00A546AA" w:rsidRDefault="00AF2B2D" w:rsidP="00AF2B2D">
      <w:pPr>
        <w:widowControl w:val="0"/>
        <w:spacing w:after="0" w:line="240" w:lineRule="auto"/>
        <w:ind w:left="4248" w:firstLine="708"/>
        <w:rPr>
          <w:rFonts w:ascii="Tahoma" w:hAnsi="Tahoma" w:cs="Tahoma"/>
          <w:sz w:val="24"/>
          <w:szCs w:val="24"/>
        </w:rPr>
      </w:pPr>
      <w:r w:rsidRPr="00A546AA">
        <w:rPr>
          <w:rFonts w:ascii="Tahoma" w:hAnsi="Tahoma" w:cs="Tahoma"/>
          <w:sz w:val="24"/>
          <w:szCs w:val="24"/>
        </w:rPr>
        <w:t xml:space="preserve"> (подпись) </w:t>
      </w:r>
      <w:r w:rsidRPr="00A546AA">
        <w:rPr>
          <w:rFonts w:ascii="Tahoma" w:hAnsi="Tahoma" w:cs="Tahoma"/>
          <w:sz w:val="24"/>
          <w:szCs w:val="24"/>
        </w:rPr>
        <w:tab/>
      </w:r>
      <w:r w:rsidRPr="00A546AA">
        <w:rPr>
          <w:rFonts w:ascii="Tahoma" w:hAnsi="Tahoma" w:cs="Tahoma"/>
          <w:sz w:val="24"/>
          <w:szCs w:val="24"/>
        </w:rPr>
        <w:tab/>
      </w:r>
      <w:r w:rsidRPr="00A546AA">
        <w:rPr>
          <w:rFonts w:ascii="Tahoma" w:hAnsi="Tahoma" w:cs="Tahoma"/>
          <w:sz w:val="24"/>
          <w:szCs w:val="24"/>
        </w:rPr>
        <w:tab/>
        <w:t xml:space="preserve"> (Ф.И.О.)</w:t>
      </w:r>
    </w:p>
    <w:p w:rsidR="00017ADF" w:rsidRPr="00A546AA" w:rsidRDefault="00AF2B2D" w:rsidP="00E305CF">
      <w:pPr>
        <w:widowControl w:val="0"/>
        <w:rPr>
          <w:rFonts w:ascii="Tahoma" w:hAnsi="Tahoma" w:cs="Tahoma"/>
          <w:i/>
          <w:sz w:val="24"/>
          <w:szCs w:val="24"/>
        </w:rPr>
      </w:pPr>
      <w:r w:rsidRPr="00A546AA">
        <w:rPr>
          <w:rFonts w:ascii="Tahoma" w:hAnsi="Tahoma" w:cs="Tahoma"/>
          <w:i/>
          <w:sz w:val="24"/>
          <w:szCs w:val="24"/>
        </w:rPr>
        <w:t>М.П.</w:t>
      </w:r>
    </w:p>
    <w:p w:rsidR="00017ADF" w:rsidRPr="00A546AA" w:rsidRDefault="00017ADF">
      <w:pPr>
        <w:rPr>
          <w:rFonts w:ascii="Tahoma" w:hAnsi="Tahoma" w:cs="Tahoma"/>
          <w:i/>
          <w:sz w:val="24"/>
          <w:szCs w:val="24"/>
        </w:rPr>
      </w:pPr>
      <w:r w:rsidRPr="00A546AA">
        <w:rPr>
          <w:rFonts w:ascii="Tahoma" w:hAnsi="Tahoma" w:cs="Tahoma"/>
          <w:i/>
          <w:sz w:val="24"/>
          <w:szCs w:val="24"/>
        </w:rPr>
        <w:br w:type="page"/>
      </w:r>
    </w:p>
    <w:p w:rsidR="0001493C" w:rsidRPr="00A546AA" w:rsidRDefault="0001493C" w:rsidP="0001493C">
      <w:pPr>
        <w:widowControl w:val="0"/>
        <w:suppressAutoHyphens/>
        <w:spacing w:after="0" w:line="240" w:lineRule="auto"/>
        <w:ind w:firstLine="567"/>
        <w:jc w:val="right"/>
        <w:rPr>
          <w:rFonts w:ascii="Tahoma" w:eastAsia="Arial Unicode MS" w:hAnsi="Tahoma" w:cs="Tahoma"/>
          <w:sz w:val="24"/>
          <w:szCs w:val="24"/>
        </w:rPr>
      </w:pPr>
      <w:r w:rsidRPr="00A546AA">
        <w:rPr>
          <w:rFonts w:ascii="Tahoma" w:eastAsia="Arial Unicode MS" w:hAnsi="Tahoma" w:cs="Tahoma"/>
          <w:sz w:val="24"/>
          <w:szCs w:val="24"/>
        </w:rPr>
        <w:lastRenderedPageBreak/>
        <w:t xml:space="preserve">Приложение № </w:t>
      </w:r>
      <w:r w:rsidR="00B429F4" w:rsidRPr="00A546AA">
        <w:rPr>
          <w:rFonts w:ascii="Tahoma" w:eastAsia="Arial Unicode MS" w:hAnsi="Tahoma" w:cs="Tahoma"/>
          <w:sz w:val="24"/>
          <w:szCs w:val="24"/>
        </w:rPr>
        <w:t>4</w:t>
      </w:r>
    </w:p>
    <w:p w:rsidR="0001493C" w:rsidRPr="00A546AA" w:rsidRDefault="0001493C" w:rsidP="0001493C">
      <w:pPr>
        <w:jc w:val="right"/>
        <w:rPr>
          <w:rFonts w:ascii="Tahoma" w:hAnsi="Tahoma" w:cs="Tahoma"/>
          <w:sz w:val="24"/>
          <w:szCs w:val="24"/>
        </w:rPr>
      </w:pPr>
    </w:p>
    <w:p w:rsidR="0001493C" w:rsidRPr="00A546AA" w:rsidRDefault="0001493C" w:rsidP="0001493C">
      <w:pPr>
        <w:jc w:val="right"/>
        <w:rPr>
          <w:rFonts w:ascii="Tahoma" w:hAnsi="Tahoma" w:cs="Tahoma"/>
          <w:sz w:val="24"/>
          <w:szCs w:val="24"/>
        </w:rPr>
      </w:pPr>
    </w:p>
    <w:p w:rsidR="0001493C" w:rsidRPr="00A546AA" w:rsidRDefault="0001493C" w:rsidP="0001493C">
      <w:pPr>
        <w:widowControl w:val="0"/>
        <w:jc w:val="center"/>
        <w:rPr>
          <w:rFonts w:ascii="Tahoma" w:hAnsi="Tahoma" w:cs="Tahoma"/>
          <w:i/>
          <w:sz w:val="24"/>
          <w:szCs w:val="24"/>
        </w:rPr>
      </w:pPr>
      <w:r w:rsidRPr="00A546AA">
        <w:rPr>
          <w:rFonts w:ascii="Tahoma" w:hAnsi="Tahoma" w:cs="Tahoma"/>
          <w:b/>
          <w:i/>
          <w:color w:val="000000"/>
          <w:sz w:val="24"/>
          <w:szCs w:val="24"/>
        </w:rPr>
        <w:t>ФОРМА ДЕКЛАРАЦИИ О СООТВЕТСТВИИ ОБЯЗАТЕЛЬНЫМ ТРЕБОВАНИЯМ</w:t>
      </w:r>
    </w:p>
    <w:p w:rsidR="0001493C" w:rsidRPr="00A546AA" w:rsidRDefault="0001493C" w:rsidP="0001493C">
      <w:pPr>
        <w:autoSpaceDE w:val="0"/>
        <w:autoSpaceDN w:val="0"/>
        <w:adjustRightInd w:val="0"/>
        <w:spacing w:after="0" w:line="240" w:lineRule="auto"/>
        <w:rPr>
          <w:rFonts w:ascii="Tahoma" w:hAnsi="Tahoma" w:cs="Tahoma"/>
          <w:i/>
          <w:color w:val="000000"/>
          <w:sz w:val="24"/>
          <w:szCs w:val="24"/>
        </w:rPr>
      </w:pPr>
    </w:p>
    <w:p w:rsidR="0001493C" w:rsidRPr="00A546AA" w:rsidRDefault="0001493C" w:rsidP="0001493C">
      <w:pPr>
        <w:autoSpaceDE w:val="0"/>
        <w:autoSpaceDN w:val="0"/>
        <w:adjustRightInd w:val="0"/>
        <w:spacing w:after="0" w:line="240" w:lineRule="auto"/>
        <w:rPr>
          <w:rFonts w:ascii="Tahoma" w:hAnsi="Tahoma" w:cs="Tahoma"/>
          <w:i/>
          <w:color w:val="000000"/>
          <w:sz w:val="24"/>
          <w:szCs w:val="24"/>
        </w:rPr>
      </w:pPr>
      <w:r w:rsidRPr="00A546AA">
        <w:rPr>
          <w:rFonts w:ascii="Tahoma" w:hAnsi="Tahoma" w:cs="Tahoma"/>
          <w:i/>
          <w:color w:val="000000"/>
          <w:sz w:val="24"/>
          <w:szCs w:val="24"/>
        </w:rPr>
        <w:t>На бланке организации</w:t>
      </w:r>
    </w:p>
    <w:p w:rsidR="0001493C" w:rsidRPr="00A546AA" w:rsidRDefault="0001493C" w:rsidP="0001493C">
      <w:pPr>
        <w:autoSpaceDE w:val="0"/>
        <w:autoSpaceDN w:val="0"/>
        <w:adjustRightInd w:val="0"/>
        <w:spacing w:after="0" w:line="240" w:lineRule="auto"/>
        <w:rPr>
          <w:rFonts w:ascii="Tahoma" w:hAnsi="Tahoma" w:cs="Tahoma"/>
          <w:b/>
          <w:color w:val="000000"/>
          <w:sz w:val="24"/>
          <w:szCs w:val="24"/>
        </w:rPr>
      </w:pPr>
      <w:r w:rsidRPr="00A546AA">
        <w:rPr>
          <w:rFonts w:ascii="Tahoma" w:hAnsi="Tahoma" w:cs="Tahoma"/>
          <w:i/>
          <w:color w:val="000000"/>
          <w:sz w:val="24"/>
          <w:szCs w:val="24"/>
        </w:rPr>
        <w:t xml:space="preserve">Дата, исх. номер </w:t>
      </w:r>
    </w:p>
    <w:p w:rsidR="0001493C" w:rsidRPr="00A546AA" w:rsidRDefault="0001493C" w:rsidP="0001493C">
      <w:pPr>
        <w:widowControl w:val="0"/>
        <w:autoSpaceDE w:val="0"/>
        <w:autoSpaceDN w:val="0"/>
        <w:adjustRightInd w:val="0"/>
        <w:spacing w:after="0"/>
        <w:ind w:firstLine="567"/>
        <w:jc w:val="both"/>
        <w:rPr>
          <w:rFonts w:ascii="Tahoma" w:eastAsia="Calibri" w:hAnsi="Tahoma" w:cs="Tahoma"/>
          <w:sz w:val="24"/>
          <w:szCs w:val="24"/>
        </w:rPr>
      </w:pPr>
      <w:r w:rsidRPr="00A546AA">
        <w:rPr>
          <w:rFonts w:ascii="Tahoma" w:eastAsia="Calibri" w:hAnsi="Tahoma" w:cs="Tahoma"/>
          <w:sz w:val="24"/>
          <w:szCs w:val="24"/>
        </w:rPr>
        <w:t>Настоящим _____________________________ декларирует:</w:t>
      </w:r>
    </w:p>
    <w:p w:rsidR="0001493C" w:rsidRPr="00A546AA" w:rsidRDefault="0001493C" w:rsidP="0001493C">
      <w:pPr>
        <w:widowControl w:val="0"/>
        <w:autoSpaceDE w:val="0"/>
        <w:autoSpaceDN w:val="0"/>
        <w:adjustRightInd w:val="0"/>
        <w:spacing w:after="0"/>
        <w:ind w:firstLine="567"/>
        <w:jc w:val="both"/>
        <w:rPr>
          <w:rFonts w:ascii="Tahoma" w:eastAsia="Calibri" w:hAnsi="Tahoma" w:cs="Tahoma"/>
          <w:i/>
          <w:sz w:val="24"/>
          <w:szCs w:val="24"/>
        </w:rPr>
      </w:pPr>
      <w:r w:rsidRPr="00A546AA">
        <w:rPr>
          <w:rFonts w:ascii="Tahoma" w:eastAsia="Calibri" w:hAnsi="Tahoma" w:cs="Tahoma"/>
          <w:sz w:val="24"/>
          <w:szCs w:val="24"/>
        </w:rPr>
        <w:t xml:space="preserve">            </w:t>
      </w:r>
      <w:r w:rsidRPr="00A546AA">
        <w:rPr>
          <w:rFonts w:ascii="Tahoma" w:eastAsia="Calibri" w:hAnsi="Tahoma" w:cs="Tahoma"/>
          <w:i/>
          <w:sz w:val="24"/>
          <w:szCs w:val="24"/>
        </w:rPr>
        <w:t>(наименование участника запроса предложений)</w:t>
      </w:r>
    </w:p>
    <w:p w:rsidR="0001493C" w:rsidRPr="00A546AA" w:rsidRDefault="0001493C" w:rsidP="0001493C">
      <w:pPr>
        <w:widowControl w:val="0"/>
        <w:autoSpaceDE w:val="0"/>
        <w:autoSpaceDN w:val="0"/>
        <w:adjustRightInd w:val="0"/>
        <w:spacing w:after="0"/>
        <w:ind w:firstLine="567"/>
        <w:jc w:val="both"/>
        <w:rPr>
          <w:rFonts w:ascii="Tahoma" w:eastAsia="Calibri" w:hAnsi="Tahoma" w:cs="Tahoma"/>
          <w:sz w:val="24"/>
          <w:szCs w:val="24"/>
        </w:rPr>
      </w:pPr>
    </w:p>
    <w:p w:rsidR="0001493C" w:rsidRPr="00A546AA" w:rsidRDefault="0001493C" w:rsidP="0001493C">
      <w:pPr>
        <w:autoSpaceDE w:val="0"/>
        <w:autoSpaceDN w:val="0"/>
        <w:adjustRightInd w:val="0"/>
        <w:spacing w:after="0"/>
        <w:ind w:firstLine="709"/>
        <w:jc w:val="both"/>
        <w:rPr>
          <w:rFonts w:ascii="Tahoma" w:eastAsia="Calibri" w:hAnsi="Tahoma" w:cs="Tahoma"/>
          <w:sz w:val="24"/>
          <w:szCs w:val="24"/>
        </w:rPr>
      </w:pPr>
      <w:r w:rsidRPr="00A546AA">
        <w:rPr>
          <w:rFonts w:ascii="Tahoma" w:eastAsia="Calibri" w:hAnsi="Tahoma" w:cs="Tahoma"/>
          <w:sz w:val="24"/>
          <w:szCs w:val="24"/>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rsidR="0001493C" w:rsidRPr="00A546AA" w:rsidRDefault="0001493C" w:rsidP="0001493C">
      <w:pPr>
        <w:autoSpaceDE w:val="0"/>
        <w:autoSpaceDN w:val="0"/>
        <w:adjustRightInd w:val="0"/>
        <w:spacing w:after="0"/>
        <w:ind w:firstLine="709"/>
        <w:jc w:val="both"/>
        <w:rPr>
          <w:rFonts w:ascii="Tahoma" w:eastAsia="Calibri" w:hAnsi="Tahoma" w:cs="Tahoma"/>
          <w:sz w:val="24"/>
          <w:szCs w:val="24"/>
        </w:rPr>
      </w:pPr>
      <w:r w:rsidRPr="00A546AA">
        <w:rPr>
          <w:rFonts w:ascii="Tahoma" w:eastAsia="Calibri" w:hAnsi="Tahoma" w:cs="Tahoma"/>
          <w:sz w:val="24"/>
          <w:szCs w:val="24"/>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rsidR="0001493C" w:rsidRPr="00A546AA" w:rsidRDefault="0001493C" w:rsidP="0001493C">
      <w:pPr>
        <w:autoSpaceDE w:val="0"/>
        <w:autoSpaceDN w:val="0"/>
        <w:adjustRightInd w:val="0"/>
        <w:spacing w:after="0"/>
        <w:ind w:firstLine="709"/>
        <w:jc w:val="both"/>
        <w:rPr>
          <w:rFonts w:ascii="Tahoma" w:eastAsia="Calibri" w:hAnsi="Tahoma" w:cs="Tahoma"/>
          <w:sz w:val="24"/>
          <w:szCs w:val="24"/>
        </w:rPr>
      </w:pPr>
      <w:proofErr w:type="gramStart"/>
      <w:r w:rsidRPr="00A546AA">
        <w:rPr>
          <w:rFonts w:ascii="Tahoma" w:eastAsia="Calibri" w:hAnsi="Tahoma" w:cs="Tahoma"/>
          <w:sz w:val="24"/>
          <w:szCs w:val="24"/>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w:t>
      </w:r>
      <w:proofErr w:type="gramEnd"/>
      <w:r w:rsidRPr="00A546AA">
        <w:rPr>
          <w:rFonts w:ascii="Tahoma" w:eastAsia="Calibri" w:hAnsi="Tahoma" w:cs="Tahoma"/>
          <w:sz w:val="24"/>
          <w:szCs w:val="24"/>
        </w:rPr>
        <w:t xml:space="preserve"> обязанности </w:t>
      </w:r>
      <w:proofErr w:type="gramStart"/>
      <w:r w:rsidRPr="00A546AA">
        <w:rPr>
          <w:rFonts w:ascii="Tahoma" w:eastAsia="Calibri" w:hAnsi="Tahoma" w:cs="Tahoma"/>
          <w:sz w:val="24"/>
          <w:szCs w:val="24"/>
        </w:rPr>
        <w:t>заявителя</w:t>
      </w:r>
      <w:proofErr w:type="gramEnd"/>
      <w:r w:rsidRPr="00A546AA">
        <w:rPr>
          <w:rFonts w:ascii="Tahoma" w:eastAsia="Calibri" w:hAnsi="Tahoma" w:cs="Tahoma"/>
          <w:sz w:val="24"/>
          <w:szCs w:val="24"/>
        </w:rPr>
        <w:t xml:space="preserve">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w:t>
      </w:r>
      <w:proofErr w:type="gramStart"/>
      <w:r w:rsidRPr="00A546AA">
        <w:rPr>
          <w:rFonts w:ascii="Tahoma" w:eastAsia="Calibri" w:hAnsi="Tahoma" w:cs="Tahoma"/>
          <w:sz w:val="24"/>
          <w:szCs w:val="24"/>
        </w:rPr>
        <w:t>указанных</w:t>
      </w:r>
      <w:proofErr w:type="gramEnd"/>
      <w:r w:rsidRPr="00A546AA">
        <w:rPr>
          <w:rFonts w:ascii="Tahoma" w:eastAsia="Calibri" w:hAnsi="Tahoma" w:cs="Tahoma"/>
          <w:sz w:val="24"/>
          <w:szCs w:val="24"/>
        </w:rPr>
        <w:t xml:space="preserve">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rsidR="0001493C" w:rsidRPr="00A546AA" w:rsidRDefault="0001493C" w:rsidP="0001493C">
      <w:pPr>
        <w:spacing w:after="0"/>
        <w:ind w:firstLine="709"/>
        <w:jc w:val="both"/>
        <w:rPr>
          <w:rFonts w:ascii="Tahoma" w:eastAsia="Calibri" w:hAnsi="Tahoma" w:cs="Tahoma"/>
          <w:sz w:val="24"/>
          <w:szCs w:val="24"/>
        </w:rPr>
      </w:pPr>
      <w:proofErr w:type="gramStart"/>
      <w:r w:rsidRPr="00A546AA">
        <w:rPr>
          <w:rFonts w:ascii="Tahoma" w:eastAsia="Calibri" w:hAnsi="Tahoma" w:cs="Tahoma"/>
          <w:sz w:val="24"/>
          <w:szCs w:val="24"/>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w:t>
      </w:r>
      <w:proofErr w:type="gramEnd"/>
      <w:r w:rsidRPr="00A546AA">
        <w:rPr>
          <w:rFonts w:ascii="Tahoma" w:eastAsia="Calibri" w:hAnsi="Tahoma" w:cs="Tahoma"/>
          <w:sz w:val="24"/>
          <w:szCs w:val="24"/>
        </w:rPr>
        <w:t xml:space="preserve"> товара, выполнением работы, оказанием услуги, </w:t>
      </w:r>
      <w:proofErr w:type="gramStart"/>
      <w:r w:rsidRPr="00A546AA">
        <w:rPr>
          <w:rFonts w:ascii="Tahoma" w:eastAsia="Calibri" w:hAnsi="Tahoma" w:cs="Tahoma"/>
          <w:sz w:val="24"/>
          <w:szCs w:val="24"/>
        </w:rPr>
        <w:t>являющихся</w:t>
      </w:r>
      <w:proofErr w:type="gramEnd"/>
      <w:r w:rsidRPr="00A546AA">
        <w:rPr>
          <w:rFonts w:ascii="Tahoma" w:eastAsia="Calibri" w:hAnsi="Tahoma" w:cs="Tahoma"/>
          <w:sz w:val="24"/>
          <w:szCs w:val="24"/>
        </w:rPr>
        <w:t xml:space="preserve"> объектом осуществляемой закупки, и административного наказания в виде дисквалификации;</w:t>
      </w:r>
    </w:p>
    <w:p w:rsidR="0001493C" w:rsidRPr="00A546AA" w:rsidRDefault="0001493C" w:rsidP="0001493C">
      <w:pPr>
        <w:spacing w:after="0"/>
        <w:ind w:firstLine="709"/>
        <w:jc w:val="both"/>
        <w:rPr>
          <w:rFonts w:ascii="Tahoma" w:eastAsia="Calibri" w:hAnsi="Tahoma" w:cs="Tahoma"/>
          <w:sz w:val="24"/>
          <w:szCs w:val="24"/>
        </w:rPr>
      </w:pPr>
      <w:r w:rsidRPr="00A546AA">
        <w:rPr>
          <w:rFonts w:ascii="Tahoma" w:eastAsia="Calibri" w:hAnsi="Tahoma" w:cs="Tahoma"/>
          <w:sz w:val="24"/>
          <w:szCs w:val="24"/>
        </w:rPr>
        <w:lastRenderedPageBreak/>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A546AA">
        <w:rPr>
          <w:rFonts w:ascii="Tahoma" w:eastAsia="Calibri" w:hAnsi="Tahoma" w:cs="Tahoma"/>
          <w:sz w:val="24"/>
          <w:szCs w:val="24"/>
        </w:rPr>
        <w:tab/>
      </w:r>
    </w:p>
    <w:p w:rsidR="0001493C" w:rsidRPr="00A546AA" w:rsidRDefault="0001493C" w:rsidP="0001493C">
      <w:pPr>
        <w:spacing w:after="0"/>
        <w:rPr>
          <w:rFonts w:ascii="Tahoma" w:eastAsia="Calibri" w:hAnsi="Tahoma" w:cs="Tahoma"/>
          <w:sz w:val="24"/>
          <w:szCs w:val="24"/>
        </w:rPr>
      </w:pPr>
    </w:p>
    <w:p w:rsidR="0001493C" w:rsidRPr="00A546AA" w:rsidRDefault="0001493C" w:rsidP="0001493C">
      <w:pPr>
        <w:spacing w:after="0"/>
        <w:rPr>
          <w:rFonts w:ascii="Tahoma" w:eastAsia="Calibri" w:hAnsi="Tahoma" w:cs="Tahoma"/>
          <w:sz w:val="24"/>
          <w:szCs w:val="24"/>
        </w:rPr>
      </w:pPr>
      <w:r w:rsidRPr="00A546AA">
        <w:rPr>
          <w:rFonts w:ascii="Tahoma" w:eastAsia="Calibri" w:hAnsi="Tahoma" w:cs="Tahoma"/>
          <w:sz w:val="24"/>
          <w:szCs w:val="24"/>
        </w:rPr>
        <w:t>_____________________/_________________________/</w:t>
      </w:r>
      <w:r w:rsidRPr="00A546AA">
        <w:rPr>
          <w:rFonts w:ascii="Tahoma" w:eastAsia="Calibri" w:hAnsi="Tahoma" w:cs="Tahoma"/>
          <w:sz w:val="24"/>
          <w:szCs w:val="24"/>
        </w:rPr>
        <w:tab/>
      </w:r>
      <w:r w:rsidRPr="00A546AA">
        <w:rPr>
          <w:rFonts w:ascii="Tahoma" w:eastAsia="Calibri" w:hAnsi="Tahoma" w:cs="Tahoma"/>
          <w:sz w:val="24"/>
          <w:szCs w:val="24"/>
        </w:rPr>
        <w:tab/>
        <w:t xml:space="preserve">                   </w:t>
      </w:r>
    </w:p>
    <w:p w:rsidR="0001493C" w:rsidRPr="00A546AA" w:rsidRDefault="0001493C" w:rsidP="0001493C">
      <w:pPr>
        <w:spacing w:after="0"/>
        <w:rPr>
          <w:rFonts w:ascii="Tahoma" w:eastAsia="Calibri" w:hAnsi="Tahoma" w:cs="Tahoma"/>
          <w:sz w:val="24"/>
          <w:szCs w:val="24"/>
        </w:rPr>
      </w:pPr>
      <w:r w:rsidRPr="00A546AA">
        <w:rPr>
          <w:rFonts w:ascii="Tahoma" w:eastAsia="Calibri" w:hAnsi="Tahoma" w:cs="Tahoma"/>
          <w:sz w:val="24"/>
          <w:szCs w:val="24"/>
        </w:rPr>
        <w:t xml:space="preserve">              подпись                                    (Ф.И.О.)                                                                         </w:t>
      </w:r>
    </w:p>
    <w:p w:rsidR="0011181E" w:rsidRPr="00A546AA" w:rsidRDefault="0011181E" w:rsidP="0001493C">
      <w:pPr>
        <w:jc w:val="right"/>
        <w:rPr>
          <w:rFonts w:ascii="Tahoma" w:hAnsi="Tahoma" w:cs="Tahoma"/>
          <w:sz w:val="24"/>
          <w:szCs w:val="24"/>
        </w:rPr>
      </w:pPr>
      <w:r w:rsidRPr="00A546AA">
        <w:rPr>
          <w:rFonts w:ascii="Tahoma" w:hAnsi="Tahoma" w:cs="Tahoma"/>
          <w:sz w:val="24"/>
          <w:szCs w:val="24"/>
        </w:rPr>
        <w:br w:type="page"/>
      </w:r>
    </w:p>
    <w:p w:rsidR="0001493C" w:rsidRPr="00A546AA" w:rsidRDefault="0011181E" w:rsidP="0001493C">
      <w:pPr>
        <w:jc w:val="right"/>
        <w:rPr>
          <w:rFonts w:ascii="Tahoma" w:hAnsi="Tahoma" w:cs="Tahoma"/>
          <w:sz w:val="24"/>
          <w:szCs w:val="24"/>
        </w:rPr>
      </w:pPr>
      <w:r w:rsidRPr="00A546AA">
        <w:rPr>
          <w:rFonts w:ascii="Tahoma" w:hAnsi="Tahoma" w:cs="Tahoma"/>
          <w:sz w:val="24"/>
          <w:szCs w:val="24"/>
        </w:rPr>
        <w:lastRenderedPageBreak/>
        <w:t>Приложение № 5</w:t>
      </w:r>
    </w:p>
    <w:p w:rsidR="0011181E" w:rsidRPr="00A546AA" w:rsidRDefault="0011181E" w:rsidP="0001493C">
      <w:pPr>
        <w:jc w:val="right"/>
        <w:rPr>
          <w:rFonts w:ascii="Tahoma" w:hAnsi="Tahoma" w:cs="Tahoma"/>
          <w:sz w:val="24"/>
          <w:szCs w:val="24"/>
        </w:rPr>
      </w:pPr>
    </w:p>
    <w:p w:rsidR="0011181E" w:rsidRPr="00A546AA" w:rsidRDefault="0011181E" w:rsidP="000E7E8D">
      <w:pPr>
        <w:autoSpaceDE w:val="0"/>
        <w:autoSpaceDN w:val="0"/>
        <w:adjustRightInd w:val="0"/>
        <w:spacing w:after="0" w:line="240" w:lineRule="auto"/>
        <w:jc w:val="center"/>
        <w:outlineLvl w:val="0"/>
        <w:rPr>
          <w:rFonts w:ascii="Tahoma" w:hAnsi="Tahoma" w:cs="Tahoma"/>
          <w:sz w:val="24"/>
          <w:szCs w:val="24"/>
        </w:rPr>
      </w:pPr>
      <w:r w:rsidRPr="00A546AA">
        <w:rPr>
          <w:rFonts w:ascii="Tahoma" w:hAnsi="Tahoma" w:cs="Tahoma"/>
          <w:sz w:val="24"/>
          <w:szCs w:val="24"/>
        </w:rPr>
        <w:t>ФОРМА</w:t>
      </w:r>
    </w:p>
    <w:p w:rsidR="0011181E" w:rsidRPr="00A546AA" w:rsidRDefault="0011181E" w:rsidP="000E7E8D">
      <w:pPr>
        <w:autoSpaceDE w:val="0"/>
        <w:autoSpaceDN w:val="0"/>
        <w:adjustRightInd w:val="0"/>
        <w:spacing w:after="0" w:line="240" w:lineRule="auto"/>
        <w:jc w:val="center"/>
        <w:outlineLvl w:val="0"/>
        <w:rPr>
          <w:rFonts w:ascii="Tahoma" w:hAnsi="Tahoma" w:cs="Tahoma"/>
          <w:sz w:val="24"/>
          <w:szCs w:val="24"/>
        </w:rPr>
      </w:pPr>
      <w:r w:rsidRPr="00A546AA">
        <w:rPr>
          <w:rFonts w:ascii="Tahoma" w:hAnsi="Tahoma" w:cs="Tahoma"/>
          <w:sz w:val="24"/>
          <w:szCs w:val="24"/>
        </w:rPr>
        <w:t>декларации о соответствии участника закупки</w:t>
      </w:r>
    </w:p>
    <w:p w:rsidR="0011181E" w:rsidRPr="00A546AA" w:rsidRDefault="0011181E" w:rsidP="000E7E8D">
      <w:pPr>
        <w:autoSpaceDE w:val="0"/>
        <w:autoSpaceDN w:val="0"/>
        <w:adjustRightInd w:val="0"/>
        <w:spacing w:after="0" w:line="240" w:lineRule="auto"/>
        <w:jc w:val="center"/>
        <w:outlineLvl w:val="0"/>
        <w:rPr>
          <w:rFonts w:ascii="Tahoma" w:hAnsi="Tahoma" w:cs="Tahoma"/>
          <w:sz w:val="24"/>
          <w:szCs w:val="24"/>
        </w:rPr>
      </w:pPr>
      <w:r w:rsidRPr="00A546AA">
        <w:rPr>
          <w:rFonts w:ascii="Tahoma" w:hAnsi="Tahoma" w:cs="Tahoma"/>
          <w:sz w:val="24"/>
          <w:szCs w:val="24"/>
        </w:rPr>
        <w:t>критериям отнесения к субъектам малого</w:t>
      </w:r>
    </w:p>
    <w:p w:rsidR="0011181E" w:rsidRPr="00A546AA" w:rsidRDefault="0011181E" w:rsidP="000E7E8D">
      <w:pPr>
        <w:autoSpaceDE w:val="0"/>
        <w:autoSpaceDN w:val="0"/>
        <w:adjustRightInd w:val="0"/>
        <w:spacing w:after="0" w:line="240" w:lineRule="auto"/>
        <w:jc w:val="center"/>
        <w:outlineLvl w:val="0"/>
        <w:rPr>
          <w:rFonts w:ascii="Tahoma" w:hAnsi="Tahoma" w:cs="Tahoma"/>
          <w:sz w:val="24"/>
          <w:szCs w:val="24"/>
        </w:rPr>
      </w:pPr>
      <w:r w:rsidRPr="00A546AA">
        <w:rPr>
          <w:rFonts w:ascii="Tahoma" w:hAnsi="Tahoma" w:cs="Tahoma"/>
          <w:sz w:val="24"/>
          <w:szCs w:val="24"/>
        </w:rPr>
        <w:t>и среднего предпринимательства</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Подтверждаем, что _____________________________________________________</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(указывается наименование участника закупки)</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в  соответствии  со  </w:t>
      </w:r>
      <w:hyperlink r:id="rId19" w:history="1">
        <w:r w:rsidRPr="00A546AA">
          <w:rPr>
            <w:rFonts w:ascii="Tahoma" w:hAnsi="Tahoma" w:cs="Tahoma"/>
            <w:color w:val="0000FF"/>
            <w:sz w:val="24"/>
            <w:szCs w:val="24"/>
          </w:rPr>
          <w:t>статьей  4</w:t>
        </w:r>
      </w:hyperlink>
      <w:r w:rsidRPr="00A546AA">
        <w:rPr>
          <w:rFonts w:ascii="Tahoma" w:hAnsi="Tahoma" w:cs="Tahoma"/>
          <w:sz w:val="24"/>
          <w:szCs w:val="24"/>
        </w:rPr>
        <w:t xml:space="preserve">  Федерального  закона  "О развитии малого и</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среднего   предпринимательства   в   Российской   Федерации"  удовлетворяет</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критериям отнесения организации к субъектам _______________________________</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w:t>
      </w:r>
      <w:proofErr w:type="gramStart"/>
      <w:r w:rsidRPr="00A546AA">
        <w:rPr>
          <w:rFonts w:ascii="Tahoma" w:hAnsi="Tahoma" w:cs="Tahoma"/>
          <w:sz w:val="24"/>
          <w:szCs w:val="24"/>
        </w:rPr>
        <w:t>(указывается субъект малого или</w:t>
      </w:r>
      <w:proofErr w:type="gramEnd"/>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среднего предпринимательства</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в зависимости от критериев</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отнесения)</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предпринимательства, и сообщаем следующую информацию:</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1. Адрес местонахождения (юридический адрес): _________________________</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__________________________________________________________________________.</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2. ИНН/КПП: __________________________________________________________.</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w:t>
      </w:r>
      <w:proofErr w:type="gramStart"/>
      <w:r w:rsidRPr="00A546AA">
        <w:rPr>
          <w:rFonts w:ascii="Tahoma" w:hAnsi="Tahoma" w:cs="Tahoma"/>
          <w:sz w:val="24"/>
          <w:szCs w:val="24"/>
        </w:rPr>
        <w:t>(N, сведения о дате выдачи документа и выдавшем</w:t>
      </w:r>
      <w:proofErr w:type="gramEnd"/>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его </w:t>
      </w:r>
      <w:proofErr w:type="gramStart"/>
      <w:r w:rsidRPr="00A546AA">
        <w:rPr>
          <w:rFonts w:ascii="Tahoma" w:hAnsi="Tahoma" w:cs="Tahoma"/>
          <w:sz w:val="24"/>
          <w:szCs w:val="24"/>
        </w:rPr>
        <w:t>органе</w:t>
      </w:r>
      <w:proofErr w:type="gramEnd"/>
      <w:r w:rsidRPr="00A546AA">
        <w:rPr>
          <w:rFonts w:ascii="Tahoma" w:hAnsi="Tahoma" w:cs="Tahoma"/>
          <w:sz w:val="24"/>
          <w:szCs w:val="24"/>
        </w:rPr>
        <w:t>)</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3. ОГРН: _____________________________________________________________.</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4. Исключен.</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 xml:space="preserve">    5.  Сведения  о  соответствии критериям отнесения к субъектам малого  и</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среднего  предпринимательства,  а  также  сведения  о производимых товарах,</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proofErr w:type="gramStart"/>
      <w:r w:rsidRPr="00A546AA">
        <w:rPr>
          <w:rFonts w:ascii="Tahoma" w:hAnsi="Tahoma" w:cs="Tahoma"/>
          <w:sz w:val="24"/>
          <w:szCs w:val="24"/>
        </w:rPr>
        <w:t>работах</w:t>
      </w:r>
      <w:proofErr w:type="gramEnd"/>
      <w:r w:rsidRPr="00A546AA">
        <w:rPr>
          <w:rFonts w:ascii="Tahoma" w:hAnsi="Tahoma" w:cs="Tahoma"/>
          <w:sz w:val="24"/>
          <w:szCs w:val="24"/>
        </w:rPr>
        <w:t xml:space="preserve">, услугах и видах деятельности </w:t>
      </w:r>
      <w:hyperlink r:id="rId20" w:history="1">
        <w:r w:rsidRPr="00A546AA">
          <w:rPr>
            <w:rFonts w:ascii="Tahoma" w:hAnsi="Tahoma" w:cs="Tahoma"/>
            <w:color w:val="0000FF"/>
            <w:sz w:val="24"/>
            <w:szCs w:val="24"/>
          </w:rPr>
          <w:t>&lt;1&gt;</w:t>
        </w:r>
      </w:hyperlink>
      <w:r w:rsidRPr="00A546AA">
        <w:rPr>
          <w:rFonts w:ascii="Tahoma" w:hAnsi="Tahoma" w:cs="Tahoma"/>
          <w:sz w:val="24"/>
          <w:szCs w:val="24"/>
        </w:rPr>
        <w:t>:</w:t>
      </w:r>
    </w:p>
    <w:p w:rsidR="0011181E" w:rsidRPr="00A546AA" w:rsidRDefault="0011181E" w:rsidP="0011181E">
      <w:pPr>
        <w:autoSpaceDE w:val="0"/>
        <w:autoSpaceDN w:val="0"/>
        <w:adjustRightInd w:val="0"/>
        <w:spacing w:after="0" w:line="240" w:lineRule="auto"/>
        <w:jc w:val="both"/>
        <w:rPr>
          <w:rFonts w:ascii="Tahoma" w:hAnsi="Tahoma" w:cs="Tahoma"/>
          <w:sz w:val="24"/>
          <w:szCs w:val="24"/>
        </w:r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62"/>
        <w:gridCol w:w="4139"/>
        <w:gridCol w:w="1709"/>
        <w:gridCol w:w="1426"/>
        <w:gridCol w:w="1670"/>
      </w:tblGrid>
      <w:tr w:rsidR="0011181E" w:rsidRPr="00A546AA">
        <w:tc>
          <w:tcPr>
            <w:tcW w:w="662" w:type="dxa"/>
            <w:tcBorders>
              <w:top w:val="single" w:sz="4" w:space="0" w:color="auto"/>
              <w:bottom w:val="single" w:sz="4" w:space="0" w:color="auto"/>
              <w:right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 xml:space="preserve">N </w:t>
            </w:r>
            <w:proofErr w:type="gramStart"/>
            <w:r w:rsidRPr="00A546AA">
              <w:rPr>
                <w:rFonts w:ascii="Tahoma" w:hAnsi="Tahoma" w:cs="Tahoma"/>
                <w:sz w:val="24"/>
                <w:szCs w:val="24"/>
              </w:rPr>
              <w:t>п</w:t>
            </w:r>
            <w:proofErr w:type="gramEnd"/>
            <w:r w:rsidRPr="00A546AA">
              <w:rPr>
                <w:rFonts w:ascii="Tahoma" w:hAnsi="Tahoma" w:cs="Tahoma"/>
                <w:sz w:val="24"/>
                <w:szCs w:val="24"/>
              </w:rPr>
              <w:t>/п</w:t>
            </w:r>
          </w:p>
        </w:tc>
        <w:tc>
          <w:tcPr>
            <w:tcW w:w="4139" w:type="dxa"/>
            <w:tcBorders>
              <w:top w:val="single" w:sz="4" w:space="0" w:color="auto"/>
              <w:left w:val="single" w:sz="4" w:space="0" w:color="auto"/>
              <w:bottom w:val="single" w:sz="4" w:space="0" w:color="auto"/>
              <w:right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Наименование сведений</w:t>
            </w:r>
          </w:p>
        </w:tc>
        <w:tc>
          <w:tcPr>
            <w:tcW w:w="1709" w:type="dxa"/>
            <w:tcBorders>
              <w:top w:val="single" w:sz="4" w:space="0" w:color="auto"/>
              <w:left w:val="single" w:sz="4" w:space="0" w:color="auto"/>
              <w:bottom w:val="single" w:sz="4" w:space="0" w:color="auto"/>
              <w:right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Малые предприятия</w:t>
            </w:r>
          </w:p>
        </w:tc>
        <w:tc>
          <w:tcPr>
            <w:tcW w:w="1426" w:type="dxa"/>
            <w:tcBorders>
              <w:top w:val="single" w:sz="4" w:space="0" w:color="auto"/>
              <w:left w:val="single" w:sz="4" w:space="0" w:color="auto"/>
              <w:bottom w:val="single" w:sz="4" w:space="0" w:color="auto"/>
              <w:right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Средние предприятия</w:t>
            </w:r>
          </w:p>
        </w:tc>
        <w:tc>
          <w:tcPr>
            <w:tcW w:w="1670" w:type="dxa"/>
            <w:tcBorders>
              <w:top w:val="single" w:sz="4" w:space="0" w:color="auto"/>
              <w:left w:val="single" w:sz="4" w:space="0" w:color="auto"/>
              <w:bottom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Показатель</w:t>
            </w:r>
          </w:p>
        </w:tc>
      </w:tr>
      <w:tr w:rsidR="0011181E" w:rsidRPr="00A546AA">
        <w:tc>
          <w:tcPr>
            <w:tcW w:w="662" w:type="dxa"/>
            <w:tcBorders>
              <w:top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 xml:space="preserve">1 </w:t>
            </w:r>
            <w:hyperlink r:id="rId21" w:history="1">
              <w:r w:rsidRPr="00A546AA">
                <w:rPr>
                  <w:rFonts w:ascii="Tahoma" w:hAnsi="Tahoma" w:cs="Tahoma"/>
                  <w:color w:val="0000FF"/>
                  <w:sz w:val="24"/>
                  <w:szCs w:val="24"/>
                </w:rPr>
                <w:t>&lt;2&gt;</w:t>
              </w:r>
            </w:hyperlink>
          </w:p>
        </w:tc>
        <w:tc>
          <w:tcPr>
            <w:tcW w:w="4139" w:type="dxa"/>
            <w:tcBorders>
              <w:top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2</w:t>
            </w:r>
          </w:p>
        </w:tc>
        <w:tc>
          <w:tcPr>
            <w:tcW w:w="1709" w:type="dxa"/>
            <w:tcBorders>
              <w:top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3</w:t>
            </w:r>
          </w:p>
        </w:tc>
        <w:tc>
          <w:tcPr>
            <w:tcW w:w="1426" w:type="dxa"/>
            <w:tcBorders>
              <w:top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4</w:t>
            </w:r>
          </w:p>
        </w:tc>
        <w:tc>
          <w:tcPr>
            <w:tcW w:w="1670" w:type="dxa"/>
            <w:tcBorders>
              <w:top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5</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1.</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 xml:space="preserve">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w:t>
            </w:r>
            <w:r w:rsidRPr="00A546AA">
              <w:rPr>
                <w:rFonts w:ascii="Tahoma" w:hAnsi="Tahoma" w:cs="Tahoma"/>
                <w:sz w:val="24"/>
                <w:szCs w:val="24"/>
              </w:rPr>
              <w:lastRenderedPageBreak/>
              <w:t>процентов</w:t>
            </w:r>
          </w:p>
        </w:tc>
        <w:tc>
          <w:tcPr>
            <w:tcW w:w="3135" w:type="dxa"/>
            <w:gridSpan w:val="2"/>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lastRenderedPageBreak/>
              <w:t>не более 25</w:t>
            </w:r>
          </w:p>
        </w:tc>
        <w:tc>
          <w:tcPr>
            <w:tcW w:w="1670"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lastRenderedPageBreak/>
              <w:t>2.</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w:t>
            </w:r>
            <w:hyperlink r:id="rId22" w:history="1">
              <w:r w:rsidRPr="00A546AA">
                <w:rPr>
                  <w:rFonts w:ascii="Tahoma" w:hAnsi="Tahoma" w:cs="Tahoma"/>
                  <w:color w:val="0000FF"/>
                  <w:sz w:val="24"/>
                  <w:szCs w:val="24"/>
                </w:rPr>
                <w:t>&lt;3&gt;</w:t>
              </w:r>
            </w:hyperlink>
            <w:r w:rsidRPr="00A546AA">
              <w:rPr>
                <w:rFonts w:ascii="Tahoma" w:hAnsi="Tahoma" w:cs="Tahoma"/>
                <w:sz w:val="24"/>
                <w:szCs w:val="24"/>
              </w:rPr>
              <w:t>, процентов</w:t>
            </w:r>
          </w:p>
        </w:tc>
        <w:tc>
          <w:tcPr>
            <w:tcW w:w="3135" w:type="dxa"/>
            <w:gridSpan w:val="2"/>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не более 49</w:t>
            </w:r>
          </w:p>
        </w:tc>
        <w:tc>
          <w:tcPr>
            <w:tcW w:w="1670"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3.</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4.</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proofErr w:type="gramStart"/>
            <w:r w:rsidRPr="00A546AA">
              <w:rPr>
                <w:rFonts w:ascii="Tahoma" w:hAnsi="Tahoma" w:cs="Tahoma"/>
                <w:sz w:val="24"/>
                <w:szCs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5.</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 xml:space="preserve">Наличие у хозяйственного общества, хозяйственного партнерства статуса участника проекта в соответствии с </w:t>
            </w:r>
            <w:r w:rsidRPr="00A546AA">
              <w:rPr>
                <w:rFonts w:ascii="Tahoma" w:hAnsi="Tahoma" w:cs="Tahoma"/>
                <w:sz w:val="24"/>
                <w:szCs w:val="24"/>
              </w:rPr>
              <w:lastRenderedPageBreak/>
              <w:t xml:space="preserve">Федеральным </w:t>
            </w:r>
            <w:hyperlink r:id="rId23" w:history="1">
              <w:r w:rsidRPr="00A546AA">
                <w:rPr>
                  <w:rFonts w:ascii="Tahoma" w:hAnsi="Tahoma" w:cs="Tahoma"/>
                  <w:color w:val="0000FF"/>
                  <w:sz w:val="24"/>
                  <w:szCs w:val="24"/>
                </w:rPr>
                <w:t>законом</w:t>
              </w:r>
            </w:hyperlink>
            <w:r w:rsidRPr="00A546AA">
              <w:rPr>
                <w:rFonts w:ascii="Tahoma" w:hAnsi="Tahoma" w:cs="Tahoma"/>
                <w:sz w:val="24"/>
                <w:szCs w:val="24"/>
              </w:rPr>
              <w:t xml:space="preserve"> "Об инновационном центре "</w:t>
            </w:r>
            <w:proofErr w:type="spellStart"/>
            <w:r w:rsidRPr="00A546AA">
              <w:rPr>
                <w:rFonts w:ascii="Tahoma" w:hAnsi="Tahoma" w:cs="Tahoma"/>
                <w:sz w:val="24"/>
                <w:szCs w:val="24"/>
              </w:rPr>
              <w:t>Сколково</w:t>
            </w:r>
            <w:proofErr w:type="spellEnd"/>
            <w:r w:rsidRPr="00A546AA">
              <w:rPr>
                <w:rFonts w:ascii="Tahoma" w:hAnsi="Tahoma" w:cs="Tahoma"/>
                <w:sz w:val="24"/>
                <w:szCs w:val="24"/>
              </w:rPr>
              <w:t>"</w:t>
            </w:r>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lastRenderedPageBreak/>
              <w:t>да (нет)</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lastRenderedPageBreak/>
              <w:t>6.</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proofErr w:type="gramStart"/>
            <w:r w:rsidRPr="00A546AA">
              <w:rPr>
                <w:rFonts w:ascii="Tahoma" w:hAnsi="Tahoma" w:cs="Tahoma"/>
                <w:sz w:val="24"/>
                <w:szCs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w:t>
            </w:r>
            <w:hyperlink r:id="rId24" w:history="1">
              <w:r w:rsidRPr="00A546AA">
                <w:rPr>
                  <w:rFonts w:ascii="Tahoma" w:hAnsi="Tahoma" w:cs="Tahoma"/>
                  <w:color w:val="0000FF"/>
                  <w:sz w:val="24"/>
                  <w:szCs w:val="24"/>
                </w:rPr>
                <w:t>законом</w:t>
              </w:r>
            </w:hyperlink>
            <w:r w:rsidRPr="00A546AA">
              <w:rPr>
                <w:rFonts w:ascii="Tahoma" w:hAnsi="Tahoma" w:cs="Tahoma"/>
                <w:sz w:val="24"/>
                <w:szCs w:val="24"/>
              </w:rPr>
              <w:t xml:space="preserve"> "О науке и государственной научно-технической политике"</w:t>
            </w:r>
            <w:proofErr w:type="gramEnd"/>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tc>
      </w:tr>
      <w:tr w:rsidR="0011181E" w:rsidRPr="00A546AA">
        <w:tc>
          <w:tcPr>
            <w:tcW w:w="662" w:type="dxa"/>
            <w:vMerge w:val="restart"/>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7.</w:t>
            </w:r>
          </w:p>
        </w:tc>
        <w:tc>
          <w:tcPr>
            <w:tcW w:w="4139" w:type="dxa"/>
            <w:vMerge w:val="restart"/>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Среднесписочная численность работников за предшествующий календарный год, человек</w:t>
            </w:r>
          </w:p>
        </w:tc>
        <w:tc>
          <w:tcPr>
            <w:tcW w:w="1709"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до 100 включительно</w:t>
            </w:r>
          </w:p>
        </w:tc>
        <w:tc>
          <w:tcPr>
            <w:tcW w:w="1426"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от 101 до 250 включительно</w:t>
            </w:r>
          </w:p>
        </w:tc>
        <w:tc>
          <w:tcPr>
            <w:tcW w:w="1670" w:type="dxa"/>
            <w:vMerge w:val="restart"/>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указывается количество человек (за предшествующий календарный год)</w:t>
            </w:r>
          </w:p>
        </w:tc>
      </w:tr>
      <w:tr w:rsidR="0011181E" w:rsidRPr="00A546AA">
        <w:tc>
          <w:tcPr>
            <w:tcW w:w="662" w:type="dxa"/>
            <w:vMerge/>
          </w:tcPr>
          <w:p w:rsidR="0011181E" w:rsidRPr="00A546AA" w:rsidRDefault="0011181E" w:rsidP="0011181E">
            <w:pPr>
              <w:autoSpaceDE w:val="0"/>
              <w:autoSpaceDN w:val="0"/>
              <w:adjustRightInd w:val="0"/>
              <w:spacing w:after="0" w:line="240" w:lineRule="auto"/>
              <w:jc w:val="both"/>
              <w:rPr>
                <w:rFonts w:ascii="Tahoma" w:hAnsi="Tahoma" w:cs="Tahoma"/>
                <w:sz w:val="24"/>
                <w:szCs w:val="24"/>
              </w:rPr>
            </w:pPr>
          </w:p>
        </w:tc>
        <w:tc>
          <w:tcPr>
            <w:tcW w:w="4139" w:type="dxa"/>
            <w:vMerge/>
          </w:tcPr>
          <w:p w:rsidR="0011181E" w:rsidRPr="00A546AA" w:rsidRDefault="0011181E" w:rsidP="0011181E">
            <w:pPr>
              <w:autoSpaceDE w:val="0"/>
              <w:autoSpaceDN w:val="0"/>
              <w:adjustRightInd w:val="0"/>
              <w:spacing w:after="0" w:line="240" w:lineRule="auto"/>
              <w:jc w:val="both"/>
              <w:rPr>
                <w:rFonts w:ascii="Tahoma" w:hAnsi="Tahoma" w:cs="Tahoma"/>
                <w:sz w:val="24"/>
                <w:szCs w:val="24"/>
              </w:rPr>
            </w:pPr>
          </w:p>
        </w:tc>
        <w:tc>
          <w:tcPr>
            <w:tcW w:w="1709"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 xml:space="preserve">до 15 - </w:t>
            </w:r>
            <w:proofErr w:type="spellStart"/>
            <w:r w:rsidRPr="00A546AA">
              <w:rPr>
                <w:rFonts w:ascii="Tahoma" w:hAnsi="Tahoma" w:cs="Tahoma"/>
                <w:sz w:val="24"/>
                <w:szCs w:val="24"/>
              </w:rPr>
              <w:t>микропредприятие</w:t>
            </w:r>
            <w:proofErr w:type="spellEnd"/>
          </w:p>
        </w:tc>
        <w:tc>
          <w:tcPr>
            <w:tcW w:w="1426"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p>
        </w:tc>
        <w:tc>
          <w:tcPr>
            <w:tcW w:w="1670" w:type="dxa"/>
            <w:vMerge/>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p>
        </w:tc>
      </w:tr>
      <w:tr w:rsidR="0011181E" w:rsidRPr="00A546AA">
        <w:tc>
          <w:tcPr>
            <w:tcW w:w="662" w:type="dxa"/>
            <w:vMerge w:val="restart"/>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8.</w:t>
            </w:r>
          </w:p>
        </w:tc>
        <w:tc>
          <w:tcPr>
            <w:tcW w:w="4139" w:type="dxa"/>
            <w:vMerge w:val="restart"/>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Доход за предшествующий календарный год, который</w:t>
            </w:r>
          </w:p>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 млн. рублей</w:t>
            </w:r>
          </w:p>
        </w:tc>
        <w:tc>
          <w:tcPr>
            <w:tcW w:w="1709"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800</w:t>
            </w:r>
          </w:p>
        </w:tc>
        <w:tc>
          <w:tcPr>
            <w:tcW w:w="1426"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2000</w:t>
            </w:r>
          </w:p>
        </w:tc>
        <w:tc>
          <w:tcPr>
            <w:tcW w:w="1670" w:type="dxa"/>
            <w:vMerge w:val="restart"/>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указывается в млн. рублей</w:t>
            </w:r>
          </w:p>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(за предшествующий календарный год)</w:t>
            </w:r>
          </w:p>
        </w:tc>
      </w:tr>
      <w:tr w:rsidR="0011181E" w:rsidRPr="00A546AA">
        <w:tc>
          <w:tcPr>
            <w:tcW w:w="662" w:type="dxa"/>
            <w:vMerge/>
          </w:tcPr>
          <w:p w:rsidR="0011181E" w:rsidRPr="00A546AA" w:rsidRDefault="0011181E" w:rsidP="0011181E">
            <w:pPr>
              <w:autoSpaceDE w:val="0"/>
              <w:autoSpaceDN w:val="0"/>
              <w:adjustRightInd w:val="0"/>
              <w:spacing w:after="0" w:line="240" w:lineRule="auto"/>
              <w:jc w:val="both"/>
              <w:rPr>
                <w:rFonts w:ascii="Tahoma" w:hAnsi="Tahoma" w:cs="Tahoma"/>
                <w:sz w:val="24"/>
                <w:szCs w:val="24"/>
              </w:rPr>
            </w:pPr>
          </w:p>
        </w:tc>
        <w:tc>
          <w:tcPr>
            <w:tcW w:w="4139" w:type="dxa"/>
            <w:vMerge/>
          </w:tcPr>
          <w:p w:rsidR="0011181E" w:rsidRPr="00A546AA" w:rsidRDefault="0011181E" w:rsidP="0011181E">
            <w:pPr>
              <w:autoSpaceDE w:val="0"/>
              <w:autoSpaceDN w:val="0"/>
              <w:adjustRightInd w:val="0"/>
              <w:spacing w:after="0" w:line="240" w:lineRule="auto"/>
              <w:jc w:val="both"/>
              <w:rPr>
                <w:rFonts w:ascii="Tahoma" w:hAnsi="Tahoma" w:cs="Tahoma"/>
                <w:sz w:val="24"/>
                <w:szCs w:val="24"/>
              </w:rPr>
            </w:pPr>
          </w:p>
        </w:tc>
        <w:tc>
          <w:tcPr>
            <w:tcW w:w="1709"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 xml:space="preserve">120 в год - </w:t>
            </w:r>
            <w:proofErr w:type="spellStart"/>
            <w:r w:rsidRPr="00A546AA">
              <w:rPr>
                <w:rFonts w:ascii="Tahoma" w:hAnsi="Tahoma" w:cs="Tahoma"/>
                <w:sz w:val="24"/>
                <w:szCs w:val="24"/>
              </w:rPr>
              <w:t>микропредприятие</w:t>
            </w:r>
            <w:proofErr w:type="spellEnd"/>
          </w:p>
        </w:tc>
        <w:tc>
          <w:tcPr>
            <w:tcW w:w="1426"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p>
        </w:tc>
        <w:tc>
          <w:tcPr>
            <w:tcW w:w="1670" w:type="dxa"/>
            <w:vMerge/>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9.</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подлежит заполнению</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lastRenderedPageBreak/>
              <w:t>10.</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 xml:space="preserve">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w:t>
            </w:r>
            <w:hyperlink r:id="rId25" w:history="1">
              <w:r w:rsidRPr="00A546AA">
                <w:rPr>
                  <w:rFonts w:ascii="Tahoma" w:hAnsi="Tahoma" w:cs="Tahoma"/>
                  <w:color w:val="0000FF"/>
                  <w:sz w:val="24"/>
                  <w:szCs w:val="24"/>
                </w:rPr>
                <w:t>ОКВЭД</w:t>
              </w:r>
              <w:proofErr w:type="gramStart"/>
              <w:r w:rsidRPr="00A546AA">
                <w:rPr>
                  <w:rFonts w:ascii="Tahoma" w:hAnsi="Tahoma" w:cs="Tahoma"/>
                  <w:color w:val="0000FF"/>
                  <w:sz w:val="24"/>
                  <w:szCs w:val="24"/>
                </w:rPr>
                <w:t>2</w:t>
              </w:r>
              <w:proofErr w:type="gramEnd"/>
            </w:hyperlink>
            <w:r w:rsidRPr="00A546AA">
              <w:rPr>
                <w:rFonts w:ascii="Tahoma" w:hAnsi="Tahoma" w:cs="Tahoma"/>
                <w:sz w:val="24"/>
                <w:szCs w:val="24"/>
              </w:rPr>
              <w:t xml:space="preserve"> и </w:t>
            </w:r>
            <w:hyperlink r:id="rId26" w:history="1">
              <w:r w:rsidRPr="00A546AA">
                <w:rPr>
                  <w:rFonts w:ascii="Tahoma" w:hAnsi="Tahoma" w:cs="Tahoma"/>
                  <w:color w:val="0000FF"/>
                  <w:sz w:val="24"/>
                  <w:szCs w:val="24"/>
                </w:rPr>
                <w:t>ОКПД2</w:t>
              </w:r>
            </w:hyperlink>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подлежит заполнению</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11.</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 xml:space="preserve">Сведения о производимых субъектами малого и среднего предпринимательства товарах, работах, услугах с указанием кодов </w:t>
            </w:r>
            <w:hyperlink r:id="rId27" w:history="1">
              <w:r w:rsidRPr="00A546AA">
                <w:rPr>
                  <w:rFonts w:ascii="Tahoma" w:hAnsi="Tahoma" w:cs="Tahoma"/>
                  <w:color w:val="0000FF"/>
                  <w:sz w:val="24"/>
                  <w:szCs w:val="24"/>
                </w:rPr>
                <w:t>ОКВЭД</w:t>
              </w:r>
              <w:proofErr w:type="gramStart"/>
              <w:r w:rsidRPr="00A546AA">
                <w:rPr>
                  <w:rFonts w:ascii="Tahoma" w:hAnsi="Tahoma" w:cs="Tahoma"/>
                  <w:color w:val="0000FF"/>
                  <w:sz w:val="24"/>
                  <w:szCs w:val="24"/>
                </w:rPr>
                <w:t>2</w:t>
              </w:r>
              <w:proofErr w:type="gramEnd"/>
            </w:hyperlink>
            <w:r w:rsidRPr="00A546AA">
              <w:rPr>
                <w:rFonts w:ascii="Tahoma" w:hAnsi="Tahoma" w:cs="Tahoma"/>
                <w:sz w:val="24"/>
                <w:szCs w:val="24"/>
              </w:rPr>
              <w:t xml:space="preserve"> и </w:t>
            </w:r>
            <w:hyperlink r:id="rId28" w:history="1">
              <w:r w:rsidRPr="00A546AA">
                <w:rPr>
                  <w:rFonts w:ascii="Tahoma" w:hAnsi="Tahoma" w:cs="Tahoma"/>
                  <w:color w:val="0000FF"/>
                  <w:sz w:val="24"/>
                  <w:szCs w:val="24"/>
                </w:rPr>
                <w:t>ОКПД2</w:t>
              </w:r>
            </w:hyperlink>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подлежит заполнению</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12.</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13.</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(в случае участия - наименование заказчика, реализующего программу партнерства)</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14.</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proofErr w:type="gramStart"/>
            <w:r w:rsidRPr="00A546AA">
              <w:rPr>
                <w:rFonts w:ascii="Tahoma" w:hAnsi="Tahoma" w:cs="Tahoma"/>
                <w:sz w:val="24"/>
                <w:szCs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Федеральным </w:t>
            </w:r>
            <w:hyperlink r:id="rId29" w:history="1">
              <w:r w:rsidRPr="00A546AA">
                <w:rPr>
                  <w:rFonts w:ascii="Tahoma" w:hAnsi="Tahoma" w:cs="Tahoma"/>
                  <w:color w:val="0000FF"/>
                  <w:sz w:val="24"/>
                  <w:szCs w:val="24"/>
                </w:rPr>
                <w:t>законом</w:t>
              </w:r>
            </w:hyperlink>
            <w:r w:rsidRPr="00A546AA">
              <w:rPr>
                <w:rFonts w:ascii="Tahoma" w:hAnsi="Tahoma" w:cs="Tahoma"/>
                <w:sz w:val="24"/>
                <w:szCs w:val="24"/>
              </w:rPr>
              <w:t xml:space="preserve"> "О контрактной системе в сфере закупок товаров, работ, услуг для обеспечения государственных и муниципальных нужд", и (или) договоров, заключенных в соответствии с Федеральным </w:t>
            </w:r>
            <w:hyperlink r:id="rId30" w:history="1">
              <w:r w:rsidRPr="00A546AA">
                <w:rPr>
                  <w:rFonts w:ascii="Tahoma" w:hAnsi="Tahoma" w:cs="Tahoma"/>
                  <w:color w:val="0000FF"/>
                  <w:sz w:val="24"/>
                  <w:szCs w:val="24"/>
                </w:rPr>
                <w:t>законом</w:t>
              </w:r>
            </w:hyperlink>
            <w:r w:rsidRPr="00A546AA">
              <w:rPr>
                <w:rFonts w:ascii="Tahoma" w:hAnsi="Tahoma" w:cs="Tahoma"/>
                <w:sz w:val="24"/>
                <w:szCs w:val="24"/>
              </w:rPr>
              <w:t xml:space="preserve"> "О закупках товаров, работ, услуг отдельными видами юридических лиц"</w:t>
            </w:r>
            <w:proofErr w:type="gramEnd"/>
          </w:p>
        </w:tc>
        <w:tc>
          <w:tcPr>
            <w:tcW w:w="4805" w:type="dxa"/>
            <w:gridSpan w:val="3"/>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(при наличии - количество исполненных контрактов или договоров и общая сумма)</w:t>
            </w:r>
          </w:p>
        </w:tc>
      </w:tr>
      <w:tr w:rsidR="0011181E" w:rsidRPr="00A546AA">
        <w:tc>
          <w:tcPr>
            <w:tcW w:w="662"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15.</w:t>
            </w:r>
          </w:p>
        </w:tc>
        <w:tc>
          <w:tcPr>
            <w:tcW w:w="4139" w:type="dxa"/>
          </w:tcPr>
          <w:p w:rsidR="0011181E" w:rsidRPr="00A546AA" w:rsidRDefault="0011181E" w:rsidP="0011181E">
            <w:pPr>
              <w:autoSpaceDE w:val="0"/>
              <w:autoSpaceDN w:val="0"/>
              <w:adjustRightInd w:val="0"/>
              <w:spacing w:after="0" w:line="240" w:lineRule="auto"/>
              <w:rPr>
                <w:rFonts w:ascii="Tahoma" w:hAnsi="Tahoma" w:cs="Tahoma"/>
                <w:sz w:val="24"/>
                <w:szCs w:val="24"/>
              </w:rPr>
            </w:pPr>
            <w:proofErr w:type="gramStart"/>
            <w:r w:rsidRPr="00A546AA">
              <w:rPr>
                <w:rFonts w:ascii="Tahoma" w:hAnsi="Tahoma" w:cs="Tahoma"/>
                <w:sz w:val="24"/>
                <w:szCs w:val="24"/>
              </w:rPr>
              <w:t xml:space="preserve">Сведения о том, что руководитель, </w:t>
            </w:r>
            <w:r w:rsidRPr="00A546AA">
              <w:rPr>
                <w:rFonts w:ascii="Tahoma" w:hAnsi="Tahoma" w:cs="Tahoma"/>
                <w:sz w:val="24"/>
                <w:szCs w:val="24"/>
              </w:rPr>
              <w:lastRenderedPageBreak/>
              <w:t>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A546AA">
              <w:rPr>
                <w:rFonts w:ascii="Tahoma" w:hAnsi="Tahoma" w:cs="Tahoma"/>
                <w:sz w:val="24"/>
                <w:szCs w:val="24"/>
              </w:rPr>
              <w:t xml:space="preserve"> </w:t>
            </w:r>
            <w:proofErr w:type="gramStart"/>
            <w:r w:rsidRPr="00A546AA">
              <w:rPr>
                <w:rFonts w:ascii="Tahoma" w:hAnsi="Tahoma" w:cs="Tahoma"/>
                <w:sz w:val="24"/>
                <w:szCs w:val="24"/>
              </w:rPr>
              <w:t>виде</w:t>
            </w:r>
            <w:proofErr w:type="gramEnd"/>
            <w:r w:rsidRPr="00A546AA">
              <w:rPr>
                <w:rFonts w:ascii="Tahoma" w:hAnsi="Tahoma" w:cs="Tahoma"/>
                <w:sz w:val="24"/>
                <w:szCs w:val="24"/>
              </w:rPr>
              <w:t xml:space="preserve"> дисквалификации</w:t>
            </w:r>
          </w:p>
        </w:tc>
        <w:tc>
          <w:tcPr>
            <w:tcW w:w="1709"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p>
        </w:tc>
        <w:tc>
          <w:tcPr>
            <w:tcW w:w="1426"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tc>
        <w:tc>
          <w:tcPr>
            <w:tcW w:w="1670" w:type="dxa"/>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p>
        </w:tc>
      </w:tr>
      <w:tr w:rsidR="0011181E" w:rsidRPr="00A546AA">
        <w:tc>
          <w:tcPr>
            <w:tcW w:w="662" w:type="dxa"/>
            <w:tcBorders>
              <w:bottom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lastRenderedPageBreak/>
              <w:t>16.</w:t>
            </w:r>
          </w:p>
        </w:tc>
        <w:tc>
          <w:tcPr>
            <w:tcW w:w="4139" w:type="dxa"/>
            <w:tcBorders>
              <w:bottom w:val="single" w:sz="4" w:space="0" w:color="auto"/>
            </w:tcBorders>
          </w:tcPr>
          <w:p w:rsidR="0011181E" w:rsidRPr="00A546AA" w:rsidRDefault="0011181E" w:rsidP="0011181E">
            <w:pPr>
              <w:autoSpaceDE w:val="0"/>
              <w:autoSpaceDN w:val="0"/>
              <w:adjustRightInd w:val="0"/>
              <w:spacing w:after="0" w:line="240" w:lineRule="auto"/>
              <w:rPr>
                <w:rFonts w:ascii="Tahoma" w:hAnsi="Tahoma" w:cs="Tahoma"/>
                <w:sz w:val="24"/>
                <w:szCs w:val="24"/>
              </w:rPr>
            </w:pPr>
            <w:r w:rsidRPr="00A546AA">
              <w:rPr>
                <w:rFonts w:ascii="Tahoma" w:hAnsi="Tahoma" w:cs="Tahoma"/>
                <w:sz w:val="24"/>
                <w:szCs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федеральными законами "</w:t>
            </w:r>
            <w:hyperlink r:id="rId31" w:history="1">
              <w:r w:rsidRPr="00A546AA">
                <w:rPr>
                  <w:rFonts w:ascii="Tahoma" w:hAnsi="Tahoma" w:cs="Tahoma"/>
                  <w:color w:val="0000FF"/>
                  <w:sz w:val="24"/>
                  <w:szCs w:val="24"/>
                </w:rPr>
                <w:t>О закупках товаров</w:t>
              </w:r>
            </w:hyperlink>
            <w:r w:rsidRPr="00A546AA">
              <w:rPr>
                <w:rFonts w:ascii="Tahoma" w:hAnsi="Tahoma" w:cs="Tahoma"/>
                <w:sz w:val="24"/>
                <w:szCs w:val="24"/>
              </w:rPr>
              <w:t>, работ, услуг отдельными видами юридических лиц" и "</w:t>
            </w:r>
            <w:hyperlink r:id="rId32" w:history="1">
              <w:r w:rsidRPr="00A546AA">
                <w:rPr>
                  <w:rFonts w:ascii="Tahoma" w:hAnsi="Tahoma" w:cs="Tahoma"/>
                  <w:color w:val="0000FF"/>
                  <w:sz w:val="24"/>
                  <w:szCs w:val="24"/>
                </w:rPr>
                <w:t>О контрактной системе</w:t>
              </w:r>
            </w:hyperlink>
            <w:r w:rsidRPr="00A546AA">
              <w:rPr>
                <w:rFonts w:ascii="Tahoma" w:hAnsi="Tahoma" w:cs="Tahoma"/>
                <w:sz w:val="24"/>
                <w:szCs w:val="24"/>
              </w:rPr>
              <w:t xml:space="preserve"> в сфере закупок товаров, работ, услуг для обеспечения государственных и муниципальных нужд"</w:t>
            </w:r>
          </w:p>
        </w:tc>
        <w:tc>
          <w:tcPr>
            <w:tcW w:w="4805" w:type="dxa"/>
            <w:gridSpan w:val="3"/>
            <w:tcBorders>
              <w:bottom w:val="single" w:sz="4" w:space="0" w:color="auto"/>
            </w:tcBorders>
          </w:tcPr>
          <w:p w:rsidR="0011181E" w:rsidRPr="00A546AA" w:rsidRDefault="0011181E" w:rsidP="0011181E">
            <w:pPr>
              <w:autoSpaceDE w:val="0"/>
              <w:autoSpaceDN w:val="0"/>
              <w:adjustRightInd w:val="0"/>
              <w:spacing w:after="0" w:line="240" w:lineRule="auto"/>
              <w:jc w:val="center"/>
              <w:rPr>
                <w:rFonts w:ascii="Tahoma" w:hAnsi="Tahoma" w:cs="Tahoma"/>
                <w:sz w:val="24"/>
                <w:szCs w:val="24"/>
              </w:rPr>
            </w:pPr>
            <w:r w:rsidRPr="00A546AA">
              <w:rPr>
                <w:rFonts w:ascii="Tahoma" w:hAnsi="Tahoma" w:cs="Tahoma"/>
                <w:sz w:val="24"/>
                <w:szCs w:val="24"/>
              </w:rPr>
              <w:t>да (нет)</w:t>
            </w:r>
          </w:p>
        </w:tc>
      </w:tr>
    </w:tbl>
    <w:p w:rsidR="0011181E" w:rsidRPr="00A546AA" w:rsidRDefault="0011181E" w:rsidP="0011181E">
      <w:pPr>
        <w:autoSpaceDE w:val="0"/>
        <w:autoSpaceDN w:val="0"/>
        <w:adjustRightInd w:val="0"/>
        <w:spacing w:after="0" w:line="240" w:lineRule="auto"/>
        <w:jc w:val="both"/>
        <w:rPr>
          <w:rFonts w:ascii="Tahoma" w:hAnsi="Tahoma" w:cs="Tahoma"/>
          <w:sz w:val="24"/>
          <w:szCs w:val="24"/>
        </w:rPr>
      </w:pP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(подпись)</w:t>
      </w:r>
    </w:p>
    <w:p w:rsidR="0011181E" w:rsidRPr="00A546AA" w:rsidRDefault="0011181E" w:rsidP="0011181E">
      <w:pPr>
        <w:autoSpaceDE w:val="0"/>
        <w:autoSpaceDN w:val="0"/>
        <w:adjustRightInd w:val="0"/>
        <w:spacing w:after="0" w:line="240" w:lineRule="auto"/>
        <w:jc w:val="both"/>
        <w:outlineLvl w:val="0"/>
        <w:rPr>
          <w:rFonts w:ascii="Tahoma" w:hAnsi="Tahoma" w:cs="Tahoma"/>
          <w:sz w:val="24"/>
          <w:szCs w:val="24"/>
        </w:rPr>
      </w:pPr>
      <w:r w:rsidRPr="00A546AA">
        <w:rPr>
          <w:rFonts w:ascii="Tahoma" w:hAnsi="Tahoma" w:cs="Tahoma"/>
          <w:sz w:val="24"/>
          <w:szCs w:val="24"/>
        </w:rPr>
        <w:t>М.П.</w:t>
      </w: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r w:rsidRPr="00A546AA">
        <w:rPr>
          <w:rFonts w:ascii="Tahoma" w:hAnsi="Tahoma" w:cs="Tahoma"/>
          <w:sz w:val="24"/>
          <w:szCs w:val="24"/>
        </w:rPr>
        <w:t>Приложение № 6</w:t>
      </w: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center"/>
        <w:rPr>
          <w:rFonts w:ascii="Tahoma" w:hAnsi="Tahoma" w:cs="Tahoma"/>
          <w:b/>
          <w:sz w:val="24"/>
          <w:szCs w:val="24"/>
        </w:rPr>
      </w:pPr>
      <w:r w:rsidRPr="00A546AA">
        <w:rPr>
          <w:rFonts w:ascii="Tahoma" w:hAnsi="Tahoma" w:cs="Tahoma"/>
          <w:b/>
          <w:sz w:val="24"/>
          <w:szCs w:val="24"/>
        </w:rPr>
        <w:t>Предложение участника по критериям</w:t>
      </w:r>
    </w:p>
    <w:p w:rsidR="00A05411" w:rsidRPr="00A546AA" w:rsidRDefault="00A05411" w:rsidP="009127F4">
      <w:pPr>
        <w:widowControl w:val="0"/>
        <w:spacing w:after="0"/>
        <w:jc w:val="center"/>
        <w:rPr>
          <w:rFonts w:ascii="Tahoma" w:hAnsi="Tahoma" w:cs="Tahoma"/>
          <w:b/>
          <w:sz w:val="24"/>
          <w:szCs w:val="24"/>
        </w:rPr>
      </w:pPr>
    </w:p>
    <w:p w:rsidR="00A05411" w:rsidRPr="00A546AA" w:rsidRDefault="00A05411" w:rsidP="009127F4">
      <w:pPr>
        <w:widowControl w:val="0"/>
        <w:spacing w:after="0"/>
        <w:jc w:val="center"/>
        <w:rPr>
          <w:rFonts w:ascii="Tahoma" w:hAnsi="Tahoma" w:cs="Tahoma"/>
          <w:b/>
          <w:sz w:val="24"/>
          <w:szCs w:val="24"/>
        </w:rPr>
      </w:pPr>
    </w:p>
    <w:p w:rsidR="00A05411" w:rsidRPr="00A546AA" w:rsidRDefault="00A05411" w:rsidP="009127F4">
      <w:pPr>
        <w:widowControl w:val="0"/>
        <w:spacing w:after="0"/>
        <w:jc w:val="center"/>
        <w:rPr>
          <w:rFonts w:ascii="Tahoma" w:hAnsi="Tahoma" w:cs="Tahoma"/>
          <w:b/>
          <w:sz w:val="24"/>
          <w:szCs w:val="24"/>
        </w:rPr>
      </w:pPr>
    </w:p>
    <w:p w:rsidR="00A05411" w:rsidRPr="00A546AA" w:rsidRDefault="00A05411" w:rsidP="009127F4">
      <w:pPr>
        <w:widowControl w:val="0"/>
        <w:spacing w:after="0"/>
        <w:jc w:val="center"/>
        <w:rPr>
          <w:rFonts w:ascii="Tahoma" w:hAnsi="Tahoma" w:cs="Tahoma"/>
          <w:b/>
          <w:sz w:val="24"/>
          <w:szCs w:val="24"/>
        </w:rPr>
      </w:pPr>
    </w:p>
    <w:tbl>
      <w:tblPr>
        <w:tblStyle w:val="af"/>
        <w:tblpPr w:leftFromText="180" w:rightFromText="180" w:vertAnchor="page" w:horzAnchor="margin" w:tblpXSpec="center" w:tblpY="3576"/>
        <w:tblW w:w="3969" w:type="dxa"/>
        <w:tblLayout w:type="fixed"/>
        <w:tblLook w:val="04A0" w:firstRow="1" w:lastRow="0" w:firstColumn="1" w:lastColumn="0" w:noHBand="0" w:noVBand="1"/>
      </w:tblPr>
      <w:tblGrid>
        <w:gridCol w:w="1985"/>
        <w:gridCol w:w="1984"/>
      </w:tblGrid>
      <w:tr w:rsidR="00F95510" w:rsidRPr="00A546AA" w:rsidTr="00F95510">
        <w:tc>
          <w:tcPr>
            <w:tcW w:w="1985" w:type="dxa"/>
          </w:tcPr>
          <w:p w:rsidR="00F95510" w:rsidRPr="00A546AA" w:rsidRDefault="00F95510" w:rsidP="00601FC9">
            <w:pPr>
              <w:widowControl w:val="0"/>
              <w:jc w:val="center"/>
              <w:rPr>
                <w:rFonts w:ascii="Tahoma" w:hAnsi="Tahoma" w:cs="Tahoma"/>
                <w:b/>
                <w:sz w:val="24"/>
                <w:szCs w:val="24"/>
              </w:rPr>
            </w:pPr>
            <w:r w:rsidRPr="00A546AA">
              <w:rPr>
                <w:rFonts w:ascii="Tahoma" w:hAnsi="Tahoma" w:cs="Tahoma"/>
                <w:b/>
                <w:sz w:val="24"/>
                <w:szCs w:val="24"/>
              </w:rPr>
              <w:t>Ценовой критерий:</w:t>
            </w:r>
          </w:p>
        </w:tc>
        <w:tc>
          <w:tcPr>
            <w:tcW w:w="1984" w:type="dxa"/>
          </w:tcPr>
          <w:p w:rsidR="00F95510" w:rsidRPr="00A546AA" w:rsidRDefault="00F95510" w:rsidP="00601FC9">
            <w:pPr>
              <w:widowControl w:val="0"/>
              <w:jc w:val="center"/>
              <w:rPr>
                <w:rFonts w:ascii="Tahoma" w:eastAsia="Calibri" w:hAnsi="Tahoma" w:cs="Tahoma"/>
                <w:b/>
                <w:sz w:val="24"/>
                <w:szCs w:val="24"/>
              </w:rPr>
            </w:pPr>
            <w:r w:rsidRPr="00A546AA">
              <w:rPr>
                <w:rFonts w:ascii="Tahoma" w:eastAsia="Calibri" w:hAnsi="Tahoma" w:cs="Tahoma"/>
                <w:b/>
                <w:sz w:val="24"/>
                <w:szCs w:val="24"/>
              </w:rPr>
              <w:t>Опыт:</w:t>
            </w:r>
          </w:p>
        </w:tc>
      </w:tr>
      <w:tr w:rsidR="00F95510" w:rsidRPr="00A546AA" w:rsidTr="00F95510">
        <w:tc>
          <w:tcPr>
            <w:tcW w:w="1985" w:type="dxa"/>
          </w:tcPr>
          <w:p w:rsidR="00F95510" w:rsidRPr="00A546AA" w:rsidRDefault="00F95510" w:rsidP="008A5C00">
            <w:pPr>
              <w:widowControl w:val="0"/>
              <w:jc w:val="center"/>
              <w:rPr>
                <w:rFonts w:ascii="Tahoma" w:hAnsi="Tahoma" w:cs="Tahoma"/>
                <w:b/>
                <w:sz w:val="24"/>
                <w:szCs w:val="24"/>
              </w:rPr>
            </w:pPr>
          </w:p>
        </w:tc>
        <w:tc>
          <w:tcPr>
            <w:tcW w:w="1984" w:type="dxa"/>
          </w:tcPr>
          <w:p w:rsidR="00F95510" w:rsidRPr="00A546AA" w:rsidRDefault="00F95510" w:rsidP="008A5C00">
            <w:pPr>
              <w:widowControl w:val="0"/>
              <w:jc w:val="center"/>
              <w:rPr>
                <w:rFonts w:ascii="Tahoma" w:hAnsi="Tahoma" w:cs="Tahoma"/>
                <w:b/>
                <w:sz w:val="24"/>
                <w:szCs w:val="24"/>
              </w:rPr>
            </w:pPr>
          </w:p>
        </w:tc>
      </w:tr>
    </w:tbl>
    <w:p w:rsidR="009127F4" w:rsidRPr="00A546AA" w:rsidRDefault="009127F4" w:rsidP="009127F4">
      <w:pPr>
        <w:widowControl w:val="0"/>
        <w:spacing w:after="0"/>
        <w:jc w:val="right"/>
        <w:rPr>
          <w:rFonts w:ascii="Tahoma" w:hAnsi="Tahoma" w:cs="Tahoma"/>
          <w:sz w:val="24"/>
          <w:szCs w:val="24"/>
        </w:rPr>
      </w:pPr>
    </w:p>
    <w:p w:rsidR="009127F4" w:rsidRPr="00A546AA" w:rsidRDefault="009127F4" w:rsidP="009127F4">
      <w:pPr>
        <w:widowControl w:val="0"/>
        <w:spacing w:after="0"/>
        <w:jc w:val="right"/>
        <w:rPr>
          <w:rFonts w:ascii="Tahoma" w:hAnsi="Tahoma" w:cs="Tahoma"/>
          <w:sz w:val="24"/>
          <w:szCs w:val="24"/>
        </w:rPr>
      </w:pPr>
    </w:p>
    <w:p w:rsidR="0011181E" w:rsidRPr="00A546AA" w:rsidRDefault="0011181E" w:rsidP="0001493C">
      <w:pPr>
        <w:jc w:val="right"/>
        <w:rPr>
          <w:rFonts w:ascii="Tahoma" w:hAnsi="Tahoma" w:cs="Tahoma"/>
          <w:sz w:val="24"/>
          <w:szCs w:val="24"/>
        </w:rPr>
      </w:pPr>
    </w:p>
    <w:sectPr w:rsidR="0011181E" w:rsidRPr="00A546AA" w:rsidSect="005C16A4">
      <w:headerReference w:type="default" r:id="rId33"/>
      <w:footerReference w:type="default" r:id="rId34"/>
      <w:pgSz w:w="11906" w:h="16838"/>
      <w:pgMar w:top="1412" w:right="847" w:bottom="853" w:left="1414" w:header="567" w:footer="25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6615" w:rsidRDefault="00206615" w:rsidP="00A4059E">
      <w:pPr>
        <w:spacing w:after="0" w:line="240" w:lineRule="auto"/>
      </w:pPr>
      <w:r>
        <w:separator/>
      </w:r>
    </w:p>
  </w:endnote>
  <w:endnote w:type="continuationSeparator" w:id="0">
    <w:p w:rsidR="00206615" w:rsidRDefault="00206615" w:rsidP="00A40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00" w:rsidRPr="00AA07D2" w:rsidRDefault="00615C00" w:rsidP="00A4059E">
    <w:pPr>
      <w:pStyle w:val="a5"/>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2336" behindDoc="0" locked="0" layoutInCell="1" allowOverlap="1" wp14:anchorId="1F025838" wp14:editId="37FF1105">
              <wp:simplePos x="0" y="0"/>
              <wp:positionH relativeFrom="column">
                <wp:posOffset>6885</wp:posOffset>
              </wp:positionH>
              <wp:positionV relativeFrom="paragraph">
                <wp:posOffset>-42946</wp:posOffset>
              </wp:positionV>
              <wp:extent cx="6130925" cy="0"/>
              <wp:effectExtent l="0" t="19050" r="3175"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0925"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3.4pt" to="48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proofErr w:type="spellStart"/>
    <w:r>
      <w:rPr>
        <w:rFonts w:ascii="Tahoma" w:hAnsi="Tahoma" w:cs="Tahoma"/>
        <w:sz w:val="18"/>
      </w:rPr>
      <w:t>Клецко</w:t>
    </w:r>
    <w:proofErr w:type="spellEnd"/>
    <w:r>
      <w:rPr>
        <w:rFonts w:ascii="Tahoma" w:hAnsi="Tahoma" w:cs="Tahoma"/>
        <w:sz w:val="18"/>
      </w:rPr>
      <w:t xml:space="preserve"> В.С.</w:t>
    </w:r>
  </w:p>
  <w:p w:rsidR="00615C00" w:rsidRPr="00A4059E" w:rsidRDefault="00615C00">
    <w:pPr>
      <w:pStyle w:val="a5"/>
      <w:rPr>
        <w:rFonts w:ascii="Tahoma" w:hAnsi="Tahoma" w:cs="Tahoma"/>
        <w:sz w:val="18"/>
      </w:rPr>
    </w:pPr>
    <w:r w:rsidRPr="00AA07D2">
      <w:rPr>
        <w:rFonts w:ascii="Tahoma" w:hAnsi="Tahoma" w:cs="Tahoma"/>
        <w:sz w:val="18"/>
      </w:rPr>
      <w:t xml:space="preserve">Тел.: (843) </w:t>
    </w:r>
    <w:r>
      <w:rPr>
        <w:rFonts w:ascii="Tahoma" w:hAnsi="Tahoma" w:cs="Tahoma"/>
        <w:sz w:val="18"/>
      </w:rPr>
      <w:t>254-00-17</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sidR="006878E6">
      <w:rPr>
        <w:rFonts w:ascii="Arial" w:hAnsi="Arial" w:cs="Arial"/>
        <w:b/>
        <w:bCs/>
        <w:noProof/>
        <w:sz w:val="20"/>
        <w:szCs w:val="20"/>
      </w:rPr>
      <w:t>15</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sidR="006878E6">
      <w:rPr>
        <w:rFonts w:ascii="Arial" w:hAnsi="Arial" w:cs="Arial"/>
        <w:b/>
        <w:bCs/>
        <w:noProof/>
        <w:sz w:val="20"/>
        <w:szCs w:val="20"/>
      </w:rPr>
      <w:t>27</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6615" w:rsidRDefault="00206615" w:rsidP="00A4059E">
      <w:pPr>
        <w:spacing w:after="0" w:line="240" w:lineRule="auto"/>
      </w:pPr>
      <w:r>
        <w:separator/>
      </w:r>
    </w:p>
  </w:footnote>
  <w:footnote w:type="continuationSeparator" w:id="0">
    <w:p w:rsidR="00206615" w:rsidRDefault="00206615" w:rsidP="00A405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00" w:rsidRDefault="00615C00" w:rsidP="004F6D74">
    <w:pPr>
      <w:spacing w:after="0"/>
      <w:ind w:left="1418"/>
      <w:jc w:val="center"/>
      <w:rPr>
        <w:rFonts w:ascii="Tahoma" w:hAnsi="Tahoma" w:cs="Tahoma"/>
        <w:sz w:val="24"/>
        <w:szCs w:val="24"/>
      </w:rPr>
    </w:pPr>
    <w:r w:rsidRPr="00AA07D2">
      <w:rPr>
        <w:noProof/>
        <w:lang w:eastAsia="ru-RU"/>
      </w:rPr>
      <w:drawing>
        <wp:anchor distT="0" distB="0" distL="114300" distR="114300" simplePos="0" relativeHeight="251659264" behindDoc="1" locked="0" layoutInCell="1" allowOverlap="1" wp14:anchorId="78AA10E1" wp14:editId="2F568013">
          <wp:simplePos x="0" y="0"/>
          <wp:positionH relativeFrom="column">
            <wp:posOffset>10795</wp:posOffset>
          </wp:positionH>
          <wp:positionV relativeFrom="paragraph">
            <wp:posOffset>-354330</wp:posOffset>
          </wp:positionV>
          <wp:extent cx="1144905" cy="852805"/>
          <wp:effectExtent l="0" t="0" r="0" b="4445"/>
          <wp:wrapThrough wrapText="bothSides">
            <wp:wrapPolygon edited="0">
              <wp:start x="0" y="0"/>
              <wp:lineTo x="0" y="21230"/>
              <wp:lineTo x="21205" y="21230"/>
              <wp:lineTo x="21205"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852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sz w:val="24"/>
        <w:szCs w:val="24"/>
      </w:rPr>
      <w:t>ДОКУМЕНТАЦИЯ НА ПРОВЕДЕНИЕ</w:t>
    </w:r>
  </w:p>
  <w:p w:rsidR="00615C00" w:rsidRPr="00370D54" w:rsidRDefault="00615C00" w:rsidP="00370D54">
    <w:pPr>
      <w:spacing w:line="240" w:lineRule="auto"/>
      <w:ind w:left="1416"/>
      <w:contextualSpacing/>
      <w:jc w:val="center"/>
      <w:rPr>
        <w:rFonts w:ascii="Tahoma" w:hAnsi="Tahoma" w:cs="Tahoma"/>
        <w:sz w:val="24"/>
        <w:szCs w:val="24"/>
      </w:rPr>
    </w:pPr>
    <w:r>
      <w:rPr>
        <w:noProof/>
        <w:lang w:eastAsia="ru-RU"/>
      </w:rPr>
      <mc:AlternateContent>
        <mc:Choice Requires="wps">
          <w:drawing>
            <wp:anchor distT="4294967295" distB="4294967295" distL="114300" distR="114300" simplePos="0" relativeHeight="251660288" behindDoc="0" locked="0" layoutInCell="1" allowOverlap="1" wp14:anchorId="247C27CE" wp14:editId="4A0FC794">
              <wp:simplePos x="0" y="0"/>
              <wp:positionH relativeFrom="column">
                <wp:posOffset>6885</wp:posOffset>
              </wp:positionH>
              <wp:positionV relativeFrom="paragraph">
                <wp:posOffset>285148</wp:posOffset>
              </wp:positionV>
              <wp:extent cx="6131292" cy="9626"/>
              <wp:effectExtent l="19050" t="19050" r="3175" b="28575"/>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31292" cy="9626"/>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Прямая соединительная линия 19"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5pt,22.45pt" to="483.3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" strokecolor="#20bfd5" strokeweight="2.25pt">
              <o:lock v:ext="edit" shapetype="f"/>
            </v:line>
          </w:pict>
        </mc:Fallback>
      </mc:AlternateContent>
    </w:r>
    <w:r>
      <w:rPr>
        <w:rFonts w:ascii="Tahoma" w:hAnsi="Tahoma" w:cs="Tahoma"/>
        <w:sz w:val="24"/>
        <w:szCs w:val="24"/>
      </w:rPr>
      <w:t>ЗАПРОСА ПРЕДЛОЖЕНИЙ</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4">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5">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6">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7">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7BD318C8"/>
    <w:multiLevelType w:val="hybridMultilevel"/>
    <w:tmpl w:val="E6889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 w:numId="8">
    <w:abstractNumId w:val="0"/>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59E"/>
    <w:rsid w:val="000023C1"/>
    <w:rsid w:val="00004ACE"/>
    <w:rsid w:val="00007BF9"/>
    <w:rsid w:val="00012098"/>
    <w:rsid w:val="0001493C"/>
    <w:rsid w:val="00015204"/>
    <w:rsid w:val="00015C75"/>
    <w:rsid w:val="000167D8"/>
    <w:rsid w:val="00017ADF"/>
    <w:rsid w:val="00021A03"/>
    <w:rsid w:val="00024A88"/>
    <w:rsid w:val="00026ECE"/>
    <w:rsid w:val="000325B0"/>
    <w:rsid w:val="0003582E"/>
    <w:rsid w:val="000365DC"/>
    <w:rsid w:val="000368ED"/>
    <w:rsid w:val="0003783B"/>
    <w:rsid w:val="00037DFF"/>
    <w:rsid w:val="00041A84"/>
    <w:rsid w:val="00042E8F"/>
    <w:rsid w:val="00046A27"/>
    <w:rsid w:val="000471C5"/>
    <w:rsid w:val="0005368E"/>
    <w:rsid w:val="00055E29"/>
    <w:rsid w:val="000605A3"/>
    <w:rsid w:val="0006105D"/>
    <w:rsid w:val="00064817"/>
    <w:rsid w:val="00065ADD"/>
    <w:rsid w:val="000705CF"/>
    <w:rsid w:val="000718DA"/>
    <w:rsid w:val="00073A1A"/>
    <w:rsid w:val="000769A5"/>
    <w:rsid w:val="00080FA6"/>
    <w:rsid w:val="000834EF"/>
    <w:rsid w:val="00086E87"/>
    <w:rsid w:val="00094C61"/>
    <w:rsid w:val="000965CC"/>
    <w:rsid w:val="00097BBF"/>
    <w:rsid w:val="000A06CD"/>
    <w:rsid w:val="000A1FB1"/>
    <w:rsid w:val="000A48EE"/>
    <w:rsid w:val="000A4996"/>
    <w:rsid w:val="000A587D"/>
    <w:rsid w:val="000A601E"/>
    <w:rsid w:val="000B5A73"/>
    <w:rsid w:val="000C4C04"/>
    <w:rsid w:val="000C7211"/>
    <w:rsid w:val="000D2529"/>
    <w:rsid w:val="000D4808"/>
    <w:rsid w:val="000D50CD"/>
    <w:rsid w:val="000D6561"/>
    <w:rsid w:val="000D678C"/>
    <w:rsid w:val="000D6AA1"/>
    <w:rsid w:val="000E1D32"/>
    <w:rsid w:val="000E2ED4"/>
    <w:rsid w:val="000E464D"/>
    <w:rsid w:val="000E48E9"/>
    <w:rsid w:val="000E48FD"/>
    <w:rsid w:val="000E75CA"/>
    <w:rsid w:val="000E7AFB"/>
    <w:rsid w:val="000E7E8D"/>
    <w:rsid w:val="000F0529"/>
    <w:rsid w:val="000F15E7"/>
    <w:rsid w:val="000F1663"/>
    <w:rsid w:val="00100C80"/>
    <w:rsid w:val="0010198E"/>
    <w:rsid w:val="00102B26"/>
    <w:rsid w:val="001047BD"/>
    <w:rsid w:val="0010570D"/>
    <w:rsid w:val="00105E80"/>
    <w:rsid w:val="00107450"/>
    <w:rsid w:val="00107463"/>
    <w:rsid w:val="001079BD"/>
    <w:rsid w:val="00111661"/>
    <w:rsid w:val="0011181E"/>
    <w:rsid w:val="00113706"/>
    <w:rsid w:val="0011401F"/>
    <w:rsid w:val="0011434E"/>
    <w:rsid w:val="00115448"/>
    <w:rsid w:val="001205E1"/>
    <w:rsid w:val="00120B1B"/>
    <w:rsid w:val="00121B49"/>
    <w:rsid w:val="00121BB0"/>
    <w:rsid w:val="00124199"/>
    <w:rsid w:val="00124940"/>
    <w:rsid w:val="001252EF"/>
    <w:rsid w:val="00126605"/>
    <w:rsid w:val="00126BD0"/>
    <w:rsid w:val="00127D4D"/>
    <w:rsid w:val="001369F6"/>
    <w:rsid w:val="00142FF8"/>
    <w:rsid w:val="00145064"/>
    <w:rsid w:val="00146ED9"/>
    <w:rsid w:val="0014732F"/>
    <w:rsid w:val="001507DD"/>
    <w:rsid w:val="001534FA"/>
    <w:rsid w:val="00155487"/>
    <w:rsid w:val="001558B4"/>
    <w:rsid w:val="001572BD"/>
    <w:rsid w:val="00160AFE"/>
    <w:rsid w:val="00162DAC"/>
    <w:rsid w:val="00163E19"/>
    <w:rsid w:val="00165BC0"/>
    <w:rsid w:val="00167AB2"/>
    <w:rsid w:val="00174880"/>
    <w:rsid w:val="001829BB"/>
    <w:rsid w:val="001858FF"/>
    <w:rsid w:val="00186365"/>
    <w:rsid w:val="0018693D"/>
    <w:rsid w:val="00187A38"/>
    <w:rsid w:val="00193C89"/>
    <w:rsid w:val="00196A99"/>
    <w:rsid w:val="001A0853"/>
    <w:rsid w:val="001A2329"/>
    <w:rsid w:val="001A2CDE"/>
    <w:rsid w:val="001A3A0D"/>
    <w:rsid w:val="001B0304"/>
    <w:rsid w:val="001B10A5"/>
    <w:rsid w:val="001B5A46"/>
    <w:rsid w:val="001B79BE"/>
    <w:rsid w:val="001C03F7"/>
    <w:rsid w:val="001C0F88"/>
    <w:rsid w:val="001C1DC9"/>
    <w:rsid w:val="001C1EB6"/>
    <w:rsid w:val="001C21C2"/>
    <w:rsid w:val="001C2581"/>
    <w:rsid w:val="001C4FF3"/>
    <w:rsid w:val="001C520F"/>
    <w:rsid w:val="001C5289"/>
    <w:rsid w:val="001D0478"/>
    <w:rsid w:val="001D1048"/>
    <w:rsid w:val="001D70B7"/>
    <w:rsid w:val="001D736F"/>
    <w:rsid w:val="001E0C5C"/>
    <w:rsid w:val="001E6B46"/>
    <w:rsid w:val="001E771C"/>
    <w:rsid w:val="002059A2"/>
    <w:rsid w:val="00206546"/>
    <w:rsid w:val="00206615"/>
    <w:rsid w:val="00212040"/>
    <w:rsid w:val="002136AB"/>
    <w:rsid w:val="002139A6"/>
    <w:rsid w:val="00213FDA"/>
    <w:rsid w:val="0021616A"/>
    <w:rsid w:val="00224267"/>
    <w:rsid w:val="002269FB"/>
    <w:rsid w:val="0022713A"/>
    <w:rsid w:val="0022767C"/>
    <w:rsid w:val="0022781B"/>
    <w:rsid w:val="00230305"/>
    <w:rsid w:val="002411A7"/>
    <w:rsid w:val="00242B0D"/>
    <w:rsid w:val="00245E34"/>
    <w:rsid w:val="0024761F"/>
    <w:rsid w:val="00250369"/>
    <w:rsid w:val="00257D53"/>
    <w:rsid w:val="00267A3B"/>
    <w:rsid w:val="00267C1A"/>
    <w:rsid w:val="002709F2"/>
    <w:rsid w:val="00272CDE"/>
    <w:rsid w:val="00272F9B"/>
    <w:rsid w:val="00276010"/>
    <w:rsid w:val="0027631C"/>
    <w:rsid w:val="00276B3F"/>
    <w:rsid w:val="00282A63"/>
    <w:rsid w:val="00283F30"/>
    <w:rsid w:val="002843AE"/>
    <w:rsid w:val="002856C7"/>
    <w:rsid w:val="00285C76"/>
    <w:rsid w:val="00287F3A"/>
    <w:rsid w:val="00291807"/>
    <w:rsid w:val="00294C6F"/>
    <w:rsid w:val="002A07EF"/>
    <w:rsid w:val="002A2053"/>
    <w:rsid w:val="002A25FD"/>
    <w:rsid w:val="002A2AC1"/>
    <w:rsid w:val="002B12EF"/>
    <w:rsid w:val="002B1F8C"/>
    <w:rsid w:val="002B2428"/>
    <w:rsid w:val="002B2AC7"/>
    <w:rsid w:val="002D50EB"/>
    <w:rsid w:val="002D5D54"/>
    <w:rsid w:val="002D67C7"/>
    <w:rsid w:val="002D7775"/>
    <w:rsid w:val="002E1B38"/>
    <w:rsid w:val="002E22FC"/>
    <w:rsid w:val="002E33B2"/>
    <w:rsid w:val="002E3BE0"/>
    <w:rsid w:val="002E70F4"/>
    <w:rsid w:val="002E7105"/>
    <w:rsid w:val="002E78EA"/>
    <w:rsid w:val="002F054E"/>
    <w:rsid w:val="002F1D90"/>
    <w:rsid w:val="002F32DD"/>
    <w:rsid w:val="002F36D1"/>
    <w:rsid w:val="002F663E"/>
    <w:rsid w:val="0030228C"/>
    <w:rsid w:val="00304EEB"/>
    <w:rsid w:val="0030690C"/>
    <w:rsid w:val="00306A80"/>
    <w:rsid w:val="00307A1F"/>
    <w:rsid w:val="00312513"/>
    <w:rsid w:val="00312BCF"/>
    <w:rsid w:val="00316418"/>
    <w:rsid w:val="00325458"/>
    <w:rsid w:val="003263CD"/>
    <w:rsid w:val="0033008B"/>
    <w:rsid w:val="00333D06"/>
    <w:rsid w:val="00333D3C"/>
    <w:rsid w:val="00340B51"/>
    <w:rsid w:val="00341F84"/>
    <w:rsid w:val="00343AB8"/>
    <w:rsid w:val="00346631"/>
    <w:rsid w:val="00347C68"/>
    <w:rsid w:val="00351333"/>
    <w:rsid w:val="00352F80"/>
    <w:rsid w:val="00353927"/>
    <w:rsid w:val="00357F1C"/>
    <w:rsid w:val="00364102"/>
    <w:rsid w:val="00365756"/>
    <w:rsid w:val="00370312"/>
    <w:rsid w:val="00370D54"/>
    <w:rsid w:val="00370F48"/>
    <w:rsid w:val="00371C35"/>
    <w:rsid w:val="0037604C"/>
    <w:rsid w:val="00382073"/>
    <w:rsid w:val="00382F4B"/>
    <w:rsid w:val="00385104"/>
    <w:rsid w:val="003906EC"/>
    <w:rsid w:val="00391443"/>
    <w:rsid w:val="003914F8"/>
    <w:rsid w:val="0039360A"/>
    <w:rsid w:val="00394F89"/>
    <w:rsid w:val="003964B0"/>
    <w:rsid w:val="00397424"/>
    <w:rsid w:val="003A5B58"/>
    <w:rsid w:val="003A6F69"/>
    <w:rsid w:val="003C4D5E"/>
    <w:rsid w:val="003C521B"/>
    <w:rsid w:val="003D28E5"/>
    <w:rsid w:val="003D512F"/>
    <w:rsid w:val="003D759E"/>
    <w:rsid w:val="003D779D"/>
    <w:rsid w:val="003F2E28"/>
    <w:rsid w:val="003F543E"/>
    <w:rsid w:val="003F5E6A"/>
    <w:rsid w:val="003F607A"/>
    <w:rsid w:val="004008C1"/>
    <w:rsid w:val="00402BDB"/>
    <w:rsid w:val="00403B66"/>
    <w:rsid w:val="004048D5"/>
    <w:rsid w:val="00413045"/>
    <w:rsid w:val="00413714"/>
    <w:rsid w:val="00416D72"/>
    <w:rsid w:val="0042318E"/>
    <w:rsid w:val="00425702"/>
    <w:rsid w:val="004358EA"/>
    <w:rsid w:val="00437837"/>
    <w:rsid w:val="004536C9"/>
    <w:rsid w:val="00454103"/>
    <w:rsid w:val="00454EFD"/>
    <w:rsid w:val="0045595F"/>
    <w:rsid w:val="00463BCA"/>
    <w:rsid w:val="004657C2"/>
    <w:rsid w:val="00467D8B"/>
    <w:rsid w:val="00470315"/>
    <w:rsid w:val="0047443A"/>
    <w:rsid w:val="00477E58"/>
    <w:rsid w:val="004806DE"/>
    <w:rsid w:val="00480F7C"/>
    <w:rsid w:val="00483212"/>
    <w:rsid w:val="00484397"/>
    <w:rsid w:val="00484F15"/>
    <w:rsid w:val="00485190"/>
    <w:rsid w:val="00486E8F"/>
    <w:rsid w:val="0049079E"/>
    <w:rsid w:val="00494173"/>
    <w:rsid w:val="004946C1"/>
    <w:rsid w:val="00497B42"/>
    <w:rsid w:val="004A1C9B"/>
    <w:rsid w:val="004A669E"/>
    <w:rsid w:val="004B0FE3"/>
    <w:rsid w:val="004B4A29"/>
    <w:rsid w:val="004C2587"/>
    <w:rsid w:val="004D15D6"/>
    <w:rsid w:val="004D20A6"/>
    <w:rsid w:val="004D2E0A"/>
    <w:rsid w:val="004D39D0"/>
    <w:rsid w:val="004D704D"/>
    <w:rsid w:val="004D7EAA"/>
    <w:rsid w:val="004E3A77"/>
    <w:rsid w:val="004E5435"/>
    <w:rsid w:val="004E7096"/>
    <w:rsid w:val="004E7A06"/>
    <w:rsid w:val="004F07FC"/>
    <w:rsid w:val="004F0EEA"/>
    <w:rsid w:val="004F12F0"/>
    <w:rsid w:val="004F31BE"/>
    <w:rsid w:val="004F6BD2"/>
    <w:rsid w:val="004F6D74"/>
    <w:rsid w:val="00501FFE"/>
    <w:rsid w:val="00505AD9"/>
    <w:rsid w:val="00512EC4"/>
    <w:rsid w:val="00513B35"/>
    <w:rsid w:val="0051440E"/>
    <w:rsid w:val="00514863"/>
    <w:rsid w:val="0052117F"/>
    <w:rsid w:val="00523F7D"/>
    <w:rsid w:val="005242CC"/>
    <w:rsid w:val="00526B2B"/>
    <w:rsid w:val="0053123B"/>
    <w:rsid w:val="0053480D"/>
    <w:rsid w:val="005374D3"/>
    <w:rsid w:val="00537744"/>
    <w:rsid w:val="00543BFC"/>
    <w:rsid w:val="005446AB"/>
    <w:rsid w:val="005451E6"/>
    <w:rsid w:val="0054732D"/>
    <w:rsid w:val="00551E7D"/>
    <w:rsid w:val="00555698"/>
    <w:rsid w:val="00555722"/>
    <w:rsid w:val="00561ED5"/>
    <w:rsid w:val="00562491"/>
    <w:rsid w:val="00564CD2"/>
    <w:rsid w:val="00567434"/>
    <w:rsid w:val="00567AEF"/>
    <w:rsid w:val="00567EEB"/>
    <w:rsid w:val="0057749F"/>
    <w:rsid w:val="00582FC4"/>
    <w:rsid w:val="005832B0"/>
    <w:rsid w:val="00583414"/>
    <w:rsid w:val="0058348A"/>
    <w:rsid w:val="0058376B"/>
    <w:rsid w:val="005918D1"/>
    <w:rsid w:val="00595CE4"/>
    <w:rsid w:val="00596E6D"/>
    <w:rsid w:val="005A259B"/>
    <w:rsid w:val="005A452D"/>
    <w:rsid w:val="005A4D8B"/>
    <w:rsid w:val="005A6F0B"/>
    <w:rsid w:val="005B30A5"/>
    <w:rsid w:val="005B4D14"/>
    <w:rsid w:val="005B77D8"/>
    <w:rsid w:val="005C0928"/>
    <w:rsid w:val="005C0A38"/>
    <w:rsid w:val="005C16A4"/>
    <w:rsid w:val="005C582E"/>
    <w:rsid w:val="005D424A"/>
    <w:rsid w:val="005D4DD9"/>
    <w:rsid w:val="005D7DED"/>
    <w:rsid w:val="005E2ED8"/>
    <w:rsid w:val="005E5AED"/>
    <w:rsid w:val="005E75CB"/>
    <w:rsid w:val="005E76A6"/>
    <w:rsid w:val="005E7D2E"/>
    <w:rsid w:val="005F0D4D"/>
    <w:rsid w:val="005F11FA"/>
    <w:rsid w:val="005F2107"/>
    <w:rsid w:val="005F4A63"/>
    <w:rsid w:val="00601515"/>
    <w:rsid w:val="00601FC9"/>
    <w:rsid w:val="00602195"/>
    <w:rsid w:val="00604458"/>
    <w:rsid w:val="00606006"/>
    <w:rsid w:val="006115D9"/>
    <w:rsid w:val="00612307"/>
    <w:rsid w:val="00613C6A"/>
    <w:rsid w:val="00615C00"/>
    <w:rsid w:val="006201C3"/>
    <w:rsid w:val="00620DAE"/>
    <w:rsid w:val="0062346C"/>
    <w:rsid w:val="00624DF5"/>
    <w:rsid w:val="00627502"/>
    <w:rsid w:val="006325F1"/>
    <w:rsid w:val="006348E1"/>
    <w:rsid w:val="00636A51"/>
    <w:rsid w:val="00637176"/>
    <w:rsid w:val="00637A82"/>
    <w:rsid w:val="0064062B"/>
    <w:rsid w:val="00641892"/>
    <w:rsid w:val="006455B5"/>
    <w:rsid w:val="00651E0B"/>
    <w:rsid w:val="00652C1C"/>
    <w:rsid w:val="00652C6A"/>
    <w:rsid w:val="00654B51"/>
    <w:rsid w:val="00655A42"/>
    <w:rsid w:val="0065633B"/>
    <w:rsid w:val="00657CF9"/>
    <w:rsid w:val="00666131"/>
    <w:rsid w:val="00667F6B"/>
    <w:rsid w:val="00673CCD"/>
    <w:rsid w:val="006745DE"/>
    <w:rsid w:val="00675DA7"/>
    <w:rsid w:val="00680A08"/>
    <w:rsid w:val="00681D2F"/>
    <w:rsid w:val="006855DF"/>
    <w:rsid w:val="00685834"/>
    <w:rsid w:val="00687764"/>
    <w:rsid w:val="006878E6"/>
    <w:rsid w:val="0069027A"/>
    <w:rsid w:val="00692CD0"/>
    <w:rsid w:val="006A1DCA"/>
    <w:rsid w:val="006A29D9"/>
    <w:rsid w:val="006A6248"/>
    <w:rsid w:val="006A628C"/>
    <w:rsid w:val="006B134F"/>
    <w:rsid w:val="006B1F08"/>
    <w:rsid w:val="006B2016"/>
    <w:rsid w:val="006B2D7D"/>
    <w:rsid w:val="006B2E94"/>
    <w:rsid w:val="006B3AA9"/>
    <w:rsid w:val="006B6FDA"/>
    <w:rsid w:val="006B71BE"/>
    <w:rsid w:val="006C32A2"/>
    <w:rsid w:val="006C440A"/>
    <w:rsid w:val="006C5FCC"/>
    <w:rsid w:val="006C7586"/>
    <w:rsid w:val="006D0949"/>
    <w:rsid w:val="006D0E74"/>
    <w:rsid w:val="006D109C"/>
    <w:rsid w:val="006E4528"/>
    <w:rsid w:val="006E6299"/>
    <w:rsid w:val="006E62EF"/>
    <w:rsid w:val="006E665B"/>
    <w:rsid w:val="006E7F18"/>
    <w:rsid w:val="007037A4"/>
    <w:rsid w:val="00707A36"/>
    <w:rsid w:val="00707E51"/>
    <w:rsid w:val="007100AD"/>
    <w:rsid w:val="00710421"/>
    <w:rsid w:val="0071216F"/>
    <w:rsid w:val="0071272C"/>
    <w:rsid w:val="00712A1E"/>
    <w:rsid w:val="007173B4"/>
    <w:rsid w:val="00721E63"/>
    <w:rsid w:val="00722EF4"/>
    <w:rsid w:val="007264E7"/>
    <w:rsid w:val="00726B20"/>
    <w:rsid w:val="0073037A"/>
    <w:rsid w:val="0073461B"/>
    <w:rsid w:val="00734C87"/>
    <w:rsid w:val="0073519C"/>
    <w:rsid w:val="0073547D"/>
    <w:rsid w:val="00740DE8"/>
    <w:rsid w:val="0074245A"/>
    <w:rsid w:val="0074458A"/>
    <w:rsid w:val="0074627B"/>
    <w:rsid w:val="0074680C"/>
    <w:rsid w:val="0075467C"/>
    <w:rsid w:val="007616E0"/>
    <w:rsid w:val="007648E8"/>
    <w:rsid w:val="00767AA1"/>
    <w:rsid w:val="00767F22"/>
    <w:rsid w:val="007738C7"/>
    <w:rsid w:val="007751A4"/>
    <w:rsid w:val="00785C29"/>
    <w:rsid w:val="00787A38"/>
    <w:rsid w:val="007911D1"/>
    <w:rsid w:val="00795E8C"/>
    <w:rsid w:val="00796EC0"/>
    <w:rsid w:val="007A09B9"/>
    <w:rsid w:val="007A1975"/>
    <w:rsid w:val="007A5C54"/>
    <w:rsid w:val="007A60D2"/>
    <w:rsid w:val="007A66E2"/>
    <w:rsid w:val="007B072C"/>
    <w:rsid w:val="007C0A58"/>
    <w:rsid w:val="007C19F9"/>
    <w:rsid w:val="007C3286"/>
    <w:rsid w:val="007C6B4A"/>
    <w:rsid w:val="007D0010"/>
    <w:rsid w:val="007D4B80"/>
    <w:rsid w:val="007D5322"/>
    <w:rsid w:val="007E0848"/>
    <w:rsid w:val="007E3516"/>
    <w:rsid w:val="007E5E07"/>
    <w:rsid w:val="007E62F8"/>
    <w:rsid w:val="007F019C"/>
    <w:rsid w:val="007F2A1E"/>
    <w:rsid w:val="007F7C50"/>
    <w:rsid w:val="0080012D"/>
    <w:rsid w:val="0080113A"/>
    <w:rsid w:val="008020F4"/>
    <w:rsid w:val="00803477"/>
    <w:rsid w:val="008068A8"/>
    <w:rsid w:val="00807242"/>
    <w:rsid w:val="00811049"/>
    <w:rsid w:val="00814B86"/>
    <w:rsid w:val="00816E8C"/>
    <w:rsid w:val="008173FF"/>
    <w:rsid w:val="0081750E"/>
    <w:rsid w:val="008202EC"/>
    <w:rsid w:val="0082259D"/>
    <w:rsid w:val="00823104"/>
    <w:rsid w:val="00825AAF"/>
    <w:rsid w:val="00826885"/>
    <w:rsid w:val="00826C9D"/>
    <w:rsid w:val="00827CE8"/>
    <w:rsid w:val="00830F76"/>
    <w:rsid w:val="0083136D"/>
    <w:rsid w:val="008327A2"/>
    <w:rsid w:val="008355A8"/>
    <w:rsid w:val="00850225"/>
    <w:rsid w:val="008526AE"/>
    <w:rsid w:val="008541A5"/>
    <w:rsid w:val="0086016E"/>
    <w:rsid w:val="008620EB"/>
    <w:rsid w:val="008652F9"/>
    <w:rsid w:val="00870C1A"/>
    <w:rsid w:val="00872F8E"/>
    <w:rsid w:val="00873EDB"/>
    <w:rsid w:val="00874C45"/>
    <w:rsid w:val="00880FD3"/>
    <w:rsid w:val="00882F7B"/>
    <w:rsid w:val="0088321E"/>
    <w:rsid w:val="00883A21"/>
    <w:rsid w:val="008872EF"/>
    <w:rsid w:val="00887DA8"/>
    <w:rsid w:val="00887EAB"/>
    <w:rsid w:val="00890686"/>
    <w:rsid w:val="00893017"/>
    <w:rsid w:val="00895C69"/>
    <w:rsid w:val="008A1630"/>
    <w:rsid w:val="008A5C00"/>
    <w:rsid w:val="008B0A4F"/>
    <w:rsid w:val="008B210C"/>
    <w:rsid w:val="008B31B0"/>
    <w:rsid w:val="008C4635"/>
    <w:rsid w:val="008C6AF6"/>
    <w:rsid w:val="008D0F7F"/>
    <w:rsid w:val="008D1937"/>
    <w:rsid w:val="008D1C49"/>
    <w:rsid w:val="008D4855"/>
    <w:rsid w:val="008E06C1"/>
    <w:rsid w:val="008E25B3"/>
    <w:rsid w:val="008E45A1"/>
    <w:rsid w:val="008E6637"/>
    <w:rsid w:val="008F13ED"/>
    <w:rsid w:val="008F55D4"/>
    <w:rsid w:val="00900783"/>
    <w:rsid w:val="00903373"/>
    <w:rsid w:val="009043F7"/>
    <w:rsid w:val="00905970"/>
    <w:rsid w:val="0090675E"/>
    <w:rsid w:val="00906880"/>
    <w:rsid w:val="009127F4"/>
    <w:rsid w:val="009128E7"/>
    <w:rsid w:val="00915401"/>
    <w:rsid w:val="00915A45"/>
    <w:rsid w:val="00916205"/>
    <w:rsid w:val="009219F3"/>
    <w:rsid w:val="00921E2D"/>
    <w:rsid w:val="00922C9C"/>
    <w:rsid w:val="00924FCA"/>
    <w:rsid w:val="00930FEF"/>
    <w:rsid w:val="00932AE7"/>
    <w:rsid w:val="00934E73"/>
    <w:rsid w:val="00941AF7"/>
    <w:rsid w:val="00943587"/>
    <w:rsid w:val="00943798"/>
    <w:rsid w:val="009442DE"/>
    <w:rsid w:val="009448B9"/>
    <w:rsid w:val="009501A0"/>
    <w:rsid w:val="0095103B"/>
    <w:rsid w:val="00952529"/>
    <w:rsid w:val="0095366A"/>
    <w:rsid w:val="00953E3F"/>
    <w:rsid w:val="009558DF"/>
    <w:rsid w:val="00955EB6"/>
    <w:rsid w:val="00956A30"/>
    <w:rsid w:val="00957744"/>
    <w:rsid w:val="009632CC"/>
    <w:rsid w:val="009652AB"/>
    <w:rsid w:val="00967328"/>
    <w:rsid w:val="00970D84"/>
    <w:rsid w:val="00974521"/>
    <w:rsid w:val="00977821"/>
    <w:rsid w:val="00980B64"/>
    <w:rsid w:val="00980BD3"/>
    <w:rsid w:val="009811DA"/>
    <w:rsid w:val="009834CA"/>
    <w:rsid w:val="0099021D"/>
    <w:rsid w:val="00992F1A"/>
    <w:rsid w:val="009946CD"/>
    <w:rsid w:val="00997079"/>
    <w:rsid w:val="009974C3"/>
    <w:rsid w:val="009A042A"/>
    <w:rsid w:val="009A296C"/>
    <w:rsid w:val="009A2E97"/>
    <w:rsid w:val="009A468C"/>
    <w:rsid w:val="009B7055"/>
    <w:rsid w:val="009C0166"/>
    <w:rsid w:val="009C13A9"/>
    <w:rsid w:val="009C21E9"/>
    <w:rsid w:val="009C2B5D"/>
    <w:rsid w:val="009C5173"/>
    <w:rsid w:val="009C6570"/>
    <w:rsid w:val="009D2AFF"/>
    <w:rsid w:val="009D34D3"/>
    <w:rsid w:val="009D68DB"/>
    <w:rsid w:val="009D6E60"/>
    <w:rsid w:val="009D77A2"/>
    <w:rsid w:val="009E138B"/>
    <w:rsid w:val="009E1D34"/>
    <w:rsid w:val="009E2D03"/>
    <w:rsid w:val="009E2F5F"/>
    <w:rsid w:val="009E714D"/>
    <w:rsid w:val="009E7349"/>
    <w:rsid w:val="009E74D0"/>
    <w:rsid w:val="009F23F3"/>
    <w:rsid w:val="009F588F"/>
    <w:rsid w:val="009F6272"/>
    <w:rsid w:val="00A016F9"/>
    <w:rsid w:val="00A01FA8"/>
    <w:rsid w:val="00A04136"/>
    <w:rsid w:val="00A041B6"/>
    <w:rsid w:val="00A05411"/>
    <w:rsid w:val="00A120C6"/>
    <w:rsid w:val="00A15F13"/>
    <w:rsid w:val="00A174DE"/>
    <w:rsid w:val="00A232AE"/>
    <w:rsid w:val="00A234E1"/>
    <w:rsid w:val="00A242A3"/>
    <w:rsid w:val="00A278A0"/>
    <w:rsid w:val="00A27C12"/>
    <w:rsid w:val="00A31023"/>
    <w:rsid w:val="00A349DD"/>
    <w:rsid w:val="00A35117"/>
    <w:rsid w:val="00A3662E"/>
    <w:rsid w:val="00A36DB5"/>
    <w:rsid w:val="00A3756B"/>
    <w:rsid w:val="00A4059E"/>
    <w:rsid w:val="00A40BCF"/>
    <w:rsid w:val="00A41B30"/>
    <w:rsid w:val="00A41F0F"/>
    <w:rsid w:val="00A467E3"/>
    <w:rsid w:val="00A546AA"/>
    <w:rsid w:val="00A55D75"/>
    <w:rsid w:val="00A61A24"/>
    <w:rsid w:val="00A6273E"/>
    <w:rsid w:val="00A63C91"/>
    <w:rsid w:val="00A6780F"/>
    <w:rsid w:val="00A70C31"/>
    <w:rsid w:val="00A72565"/>
    <w:rsid w:val="00A74104"/>
    <w:rsid w:val="00A76D4D"/>
    <w:rsid w:val="00A81640"/>
    <w:rsid w:val="00A820BE"/>
    <w:rsid w:val="00A82FCF"/>
    <w:rsid w:val="00A838D9"/>
    <w:rsid w:val="00A849CE"/>
    <w:rsid w:val="00A9220A"/>
    <w:rsid w:val="00A94E4D"/>
    <w:rsid w:val="00A951EB"/>
    <w:rsid w:val="00A97C52"/>
    <w:rsid w:val="00A97D8B"/>
    <w:rsid w:val="00A97DE5"/>
    <w:rsid w:val="00AA0C51"/>
    <w:rsid w:val="00AA0DD4"/>
    <w:rsid w:val="00AA352B"/>
    <w:rsid w:val="00AB2259"/>
    <w:rsid w:val="00AB4047"/>
    <w:rsid w:val="00AC0FD4"/>
    <w:rsid w:val="00AC2685"/>
    <w:rsid w:val="00AC2E5B"/>
    <w:rsid w:val="00AC379F"/>
    <w:rsid w:val="00AC490D"/>
    <w:rsid w:val="00AC6036"/>
    <w:rsid w:val="00AD0F33"/>
    <w:rsid w:val="00AD3547"/>
    <w:rsid w:val="00AD6887"/>
    <w:rsid w:val="00AE29B8"/>
    <w:rsid w:val="00AE4521"/>
    <w:rsid w:val="00AE5BEB"/>
    <w:rsid w:val="00AE5CC6"/>
    <w:rsid w:val="00AE6C4F"/>
    <w:rsid w:val="00AF2B2D"/>
    <w:rsid w:val="00AF2EA2"/>
    <w:rsid w:val="00AF5CD9"/>
    <w:rsid w:val="00B0096D"/>
    <w:rsid w:val="00B027C8"/>
    <w:rsid w:val="00B03C5D"/>
    <w:rsid w:val="00B046DB"/>
    <w:rsid w:val="00B14344"/>
    <w:rsid w:val="00B145E8"/>
    <w:rsid w:val="00B150D7"/>
    <w:rsid w:val="00B17AAF"/>
    <w:rsid w:val="00B20096"/>
    <w:rsid w:val="00B21B10"/>
    <w:rsid w:val="00B24BD3"/>
    <w:rsid w:val="00B332EA"/>
    <w:rsid w:val="00B3468F"/>
    <w:rsid w:val="00B35BCB"/>
    <w:rsid w:val="00B41186"/>
    <w:rsid w:val="00B429F4"/>
    <w:rsid w:val="00B456E4"/>
    <w:rsid w:val="00B505FF"/>
    <w:rsid w:val="00B51A84"/>
    <w:rsid w:val="00B553C5"/>
    <w:rsid w:val="00B55F5D"/>
    <w:rsid w:val="00B604CE"/>
    <w:rsid w:val="00B6384C"/>
    <w:rsid w:val="00B7116A"/>
    <w:rsid w:val="00B71D29"/>
    <w:rsid w:val="00B72CFE"/>
    <w:rsid w:val="00B74C34"/>
    <w:rsid w:val="00B762C8"/>
    <w:rsid w:val="00B767F4"/>
    <w:rsid w:val="00B7692C"/>
    <w:rsid w:val="00B76B1C"/>
    <w:rsid w:val="00B808A1"/>
    <w:rsid w:val="00B80D59"/>
    <w:rsid w:val="00B84050"/>
    <w:rsid w:val="00B87AEA"/>
    <w:rsid w:val="00B87AF2"/>
    <w:rsid w:val="00B9256F"/>
    <w:rsid w:val="00B94E0D"/>
    <w:rsid w:val="00B956FD"/>
    <w:rsid w:val="00B96BCD"/>
    <w:rsid w:val="00BA6669"/>
    <w:rsid w:val="00BA724F"/>
    <w:rsid w:val="00BB08CE"/>
    <w:rsid w:val="00BB312B"/>
    <w:rsid w:val="00BB3F84"/>
    <w:rsid w:val="00BB72D5"/>
    <w:rsid w:val="00BC2D6C"/>
    <w:rsid w:val="00BC3FE3"/>
    <w:rsid w:val="00BD3DC8"/>
    <w:rsid w:val="00BD6318"/>
    <w:rsid w:val="00BD6779"/>
    <w:rsid w:val="00BE4EA0"/>
    <w:rsid w:val="00BF32FD"/>
    <w:rsid w:val="00BF42E2"/>
    <w:rsid w:val="00BF62AE"/>
    <w:rsid w:val="00C0443A"/>
    <w:rsid w:val="00C12970"/>
    <w:rsid w:val="00C148EE"/>
    <w:rsid w:val="00C21770"/>
    <w:rsid w:val="00C22970"/>
    <w:rsid w:val="00C23D03"/>
    <w:rsid w:val="00C26AB1"/>
    <w:rsid w:val="00C275DA"/>
    <w:rsid w:val="00C31420"/>
    <w:rsid w:val="00C35FE7"/>
    <w:rsid w:val="00C362A3"/>
    <w:rsid w:val="00C37C83"/>
    <w:rsid w:val="00C5353E"/>
    <w:rsid w:val="00C54E93"/>
    <w:rsid w:val="00C54F42"/>
    <w:rsid w:val="00C54FB6"/>
    <w:rsid w:val="00C55047"/>
    <w:rsid w:val="00C55775"/>
    <w:rsid w:val="00C56589"/>
    <w:rsid w:val="00C601BF"/>
    <w:rsid w:val="00C60ED1"/>
    <w:rsid w:val="00C64BF9"/>
    <w:rsid w:val="00C657B9"/>
    <w:rsid w:val="00C66FF9"/>
    <w:rsid w:val="00C73438"/>
    <w:rsid w:val="00C73E0B"/>
    <w:rsid w:val="00C74A4C"/>
    <w:rsid w:val="00C76F37"/>
    <w:rsid w:val="00C77E47"/>
    <w:rsid w:val="00C81F2E"/>
    <w:rsid w:val="00C83827"/>
    <w:rsid w:val="00C84024"/>
    <w:rsid w:val="00C84738"/>
    <w:rsid w:val="00C84E71"/>
    <w:rsid w:val="00C874EB"/>
    <w:rsid w:val="00C90BD0"/>
    <w:rsid w:val="00C93165"/>
    <w:rsid w:val="00C932C2"/>
    <w:rsid w:val="00C9338D"/>
    <w:rsid w:val="00C941B8"/>
    <w:rsid w:val="00C944AF"/>
    <w:rsid w:val="00C9458C"/>
    <w:rsid w:val="00CA0545"/>
    <w:rsid w:val="00CA1887"/>
    <w:rsid w:val="00CA2A38"/>
    <w:rsid w:val="00CA4474"/>
    <w:rsid w:val="00CA62F9"/>
    <w:rsid w:val="00CB0B17"/>
    <w:rsid w:val="00CB522A"/>
    <w:rsid w:val="00CB5E0C"/>
    <w:rsid w:val="00CB6402"/>
    <w:rsid w:val="00CC0634"/>
    <w:rsid w:val="00CC0887"/>
    <w:rsid w:val="00CC1BBB"/>
    <w:rsid w:val="00CC1DE6"/>
    <w:rsid w:val="00CC21E8"/>
    <w:rsid w:val="00CC3B2B"/>
    <w:rsid w:val="00CC484E"/>
    <w:rsid w:val="00CC5BBB"/>
    <w:rsid w:val="00CC7B47"/>
    <w:rsid w:val="00CD1F0F"/>
    <w:rsid w:val="00CD3767"/>
    <w:rsid w:val="00CD4414"/>
    <w:rsid w:val="00CD45EF"/>
    <w:rsid w:val="00CD7842"/>
    <w:rsid w:val="00CE0AF4"/>
    <w:rsid w:val="00CE1B00"/>
    <w:rsid w:val="00CE6654"/>
    <w:rsid w:val="00CE7F71"/>
    <w:rsid w:val="00CF1E45"/>
    <w:rsid w:val="00CF3BD2"/>
    <w:rsid w:val="00CF6A17"/>
    <w:rsid w:val="00CF6E22"/>
    <w:rsid w:val="00CF729A"/>
    <w:rsid w:val="00D028E1"/>
    <w:rsid w:val="00D03FDC"/>
    <w:rsid w:val="00D11069"/>
    <w:rsid w:val="00D1113E"/>
    <w:rsid w:val="00D13E4E"/>
    <w:rsid w:val="00D155AA"/>
    <w:rsid w:val="00D16A32"/>
    <w:rsid w:val="00D215FD"/>
    <w:rsid w:val="00D26172"/>
    <w:rsid w:val="00D34EC7"/>
    <w:rsid w:val="00D3504A"/>
    <w:rsid w:val="00D35091"/>
    <w:rsid w:val="00D36411"/>
    <w:rsid w:val="00D40053"/>
    <w:rsid w:val="00D40F15"/>
    <w:rsid w:val="00D42C91"/>
    <w:rsid w:val="00D43A7B"/>
    <w:rsid w:val="00D50828"/>
    <w:rsid w:val="00D56FFB"/>
    <w:rsid w:val="00D6468B"/>
    <w:rsid w:val="00D65CA6"/>
    <w:rsid w:val="00D67C0D"/>
    <w:rsid w:val="00D67E32"/>
    <w:rsid w:val="00D7060A"/>
    <w:rsid w:val="00D70B0D"/>
    <w:rsid w:val="00D70E18"/>
    <w:rsid w:val="00D71242"/>
    <w:rsid w:val="00D7283A"/>
    <w:rsid w:val="00D80B5D"/>
    <w:rsid w:val="00D82EDA"/>
    <w:rsid w:val="00D85AB4"/>
    <w:rsid w:val="00D9058B"/>
    <w:rsid w:val="00D95335"/>
    <w:rsid w:val="00D96952"/>
    <w:rsid w:val="00DA564F"/>
    <w:rsid w:val="00DA6835"/>
    <w:rsid w:val="00DB17F5"/>
    <w:rsid w:val="00DB38E5"/>
    <w:rsid w:val="00DB6632"/>
    <w:rsid w:val="00DD5F07"/>
    <w:rsid w:val="00DD75E1"/>
    <w:rsid w:val="00DE245B"/>
    <w:rsid w:val="00DE2511"/>
    <w:rsid w:val="00DE26FD"/>
    <w:rsid w:val="00DE60BF"/>
    <w:rsid w:val="00DE6FAB"/>
    <w:rsid w:val="00DF22C7"/>
    <w:rsid w:val="00DF4A3C"/>
    <w:rsid w:val="00DF7AC2"/>
    <w:rsid w:val="00DF7D10"/>
    <w:rsid w:val="00E00167"/>
    <w:rsid w:val="00E00BF9"/>
    <w:rsid w:val="00E024D7"/>
    <w:rsid w:val="00E03CD9"/>
    <w:rsid w:val="00E04907"/>
    <w:rsid w:val="00E065BF"/>
    <w:rsid w:val="00E1282B"/>
    <w:rsid w:val="00E14143"/>
    <w:rsid w:val="00E14EF2"/>
    <w:rsid w:val="00E2216F"/>
    <w:rsid w:val="00E2444C"/>
    <w:rsid w:val="00E24C2F"/>
    <w:rsid w:val="00E24D74"/>
    <w:rsid w:val="00E26518"/>
    <w:rsid w:val="00E305CF"/>
    <w:rsid w:val="00E34345"/>
    <w:rsid w:val="00E3720E"/>
    <w:rsid w:val="00E374A5"/>
    <w:rsid w:val="00E41984"/>
    <w:rsid w:val="00E44ED9"/>
    <w:rsid w:val="00E512B7"/>
    <w:rsid w:val="00E53B1A"/>
    <w:rsid w:val="00E54263"/>
    <w:rsid w:val="00E615DD"/>
    <w:rsid w:val="00E6403A"/>
    <w:rsid w:val="00E6595F"/>
    <w:rsid w:val="00E6719B"/>
    <w:rsid w:val="00E7340A"/>
    <w:rsid w:val="00E745F9"/>
    <w:rsid w:val="00E7733A"/>
    <w:rsid w:val="00E867BA"/>
    <w:rsid w:val="00E86FAE"/>
    <w:rsid w:val="00E87951"/>
    <w:rsid w:val="00E966E8"/>
    <w:rsid w:val="00E97D9C"/>
    <w:rsid w:val="00EA0AE4"/>
    <w:rsid w:val="00EA3FB3"/>
    <w:rsid w:val="00EA4260"/>
    <w:rsid w:val="00EA4728"/>
    <w:rsid w:val="00EA65C5"/>
    <w:rsid w:val="00EB13BD"/>
    <w:rsid w:val="00EB18E7"/>
    <w:rsid w:val="00EB1C20"/>
    <w:rsid w:val="00EC4492"/>
    <w:rsid w:val="00EC7B2A"/>
    <w:rsid w:val="00ED3294"/>
    <w:rsid w:val="00ED6725"/>
    <w:rsid w:val="00EE0E4C"/>
    <w:rsid w:val="00EE1B75"/>
    <w:rsid w:val="00EE223A"/>
    <w:rsid w:val="00EE2419"/>
    <w:rsid w:val="00EE44E6"/>
    <w:rsid w:val="00EE5BAC"/>
    <w:rsid w:val="00EE658A"/>
    <w:rsid w:val="00EE78AB"/>
    <w:rsid w:val="00EF0412"/>
    <w:rsid w:val="00EF2728"/>
    <w:rsid w:val="00EF47BF"/>
    <w:rsid w:val="00F01FDD"/>
    <w:rsid w:val="00F077D5"/>
    <w:rsid w:val="00F12149"/>
    <w:rsid w:val="00F123C5"/>
    <w:rsid w:val="00F15DC3"/>
    <w:rsid w:val="00F15F4A"/>
    <w:rsid w:val="00F2113D"/>
    <w:rsid w:val="00F24FBA"/>
    <w:rsid w:val="00F26517"/>
    <w:rsid w:val="00F276C9"/>
    <w:rsid w:val="00F32F2F"/>
    <w:rsid w:val="00F33794"/>
    <w:rsid w:val="00F432D1"/>
    <w:rsid w:val="00F552A6"/>
    <w:rsid w:val="00F67CCB"/>
    <w:rsid w:val="00F74A8B"/>
    <w:rsid w:val="00F80D2B"/>
    <w:rsid w:val="00F832B8"/>
    <w:rsid w:val="00F83960"/>
    <w:rsid w:val="00F83F18"/>
    <w:rsid w:val="00F85308"/>
    <w:rsid w:val="00F86117"/>
    <w:rsid w:val="00F91AB0"/>
    <w:rsid w:val="00F9234F"/>
    <w:rsid w:val="00F95042"/>
    <w:rsid w:val="00F95510"/>
    <w:rsid w:val="00FA0B10"/>
    <w:rsid w:val="00FA3DBA"/>
    <w:rsid w:val="00FA4971"/>
    <w:rsid w:val="00FA698C"/>
    <w:rsid w:val="00FA7682"/>
    <w:rsid w:val="00FA77F0"/>
    <w:rsid w:val="00FB0627"/>
    <w:rsid w:val="00FB0973"/>
    <w:rsid w:val="00FB286C"/>
    <w:rsid w:val="00FB2C91"/>
    <w:rsid w:val="00FC10C4"/>
    <w:rsid w:val="00FD3992"/>
    <w:rsid w:val="00FD6B02"/>
    <w:rsid w:val="00FD732B"/>
    <w:rsid w:val="00FD7A8B"/>
    <w:rsid w:val="00FE3F79"/>
    <w:rsid w:val="00FE436D"/>
    <w:rsid w:val="00FE489A"/>
    <w:rsid w:val="00FE6D33"/>
    <w:rsid w:val="00FE76C3"/>
    <w:rsid w:val="00FF5B32"/>
    <w:rsid w:val="00FF71AB"/>
    <w:rsid w:val="00FF7E4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F15F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0">
    <w:name w:val="heading 1"/>
    <w:basedOn w:val="a"/>
    <w:next w:val="a"/>
    <w:link w:val="11"/>
    <w:uiPriority w:val="9"/>
    <w:qFormat/>
    <w:rsid w:val="009E2D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A4059E"/>
    <w:pPr>
      <w:keepNext/>
      <w:spacing w:before="240" w:after="60" w:line="240" w:lineRule="auto"/>
      <w:ind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059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4059E"/>
  </w:style>
  <w:style w:type="paragraph" w:styleId="a5">
    <w:name w:val="footer"/>
    <w:basedOn w:val="a"/>
    <w:link w:val="a6"/>
    <w:uiPriority w:val="99"/>
    <w:unhideWhenUsed/>
    <w:rsid w:val="00A4059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4059E"/>
  </w:style>
  <w:style w:type="paragraph" w:styleId="a7">
    <w:name w:val="Body Text"/>
    <w:aliases w:val=" Знак,Знак"/>
    <w:basedOn w:val="a"/>
    <w:link w:val="12"/>
    <w:uiPriority w:val="99"/>
    <w:rsid w:val="00A4059E"/>
    <w:pPr>
      <w:spacing w:after="120" w:line="240" w:lineRule="auto"/>
      <w:ind w:firstLine="720"/>
      <w:jc w:val="both"/>
    </w:pPr>
    <w:rPr>
      <w:rFonts w:ascii="Times New Roman" w:eastAsia="Times New Roman" w:hAnsi="Times New Roman" w:cs="Times New Roman"/>
      <w:sz w:val="28"/>
      <w:szCs w:val="28"/>
      <w:lang w:eastAsia="ru-RU"/>
    </w:rPr>
  </w:style>
  <w:style w:type="character" w:customStyle="1" w:styleId="a8">
    <w:name w:val="Основной текст Знак"/>
    <w:basedOn w:val="a0"/>
    <w:rsid w:val="00A4059E"/>
  </w:style>
  <w:style w:type="character" w:customStyle="1" w:styleId="12">
    <w:name w:val="Основной текст Знак1"/>
    <w:aliases w:val=" Знак Знак,Знак Знак"/>
    <w:link w:val="a7"/>
    <w:uiPriority w:val="99"/>
    <w:rsid w:val="00A4059E"/>
    <w:rPr>
      <w:rFonts w:ascii="Times New Roman" w:eastAsia="Times New Roman" w:hAnsi="Times New Roman" w:cs="Times New Roman"/>
      <w:sz w:val="28"/>
      <w:szCs w:val="28"/>
      <w:lang w:eastAsia="ru-RU"/>
    </w:rPr>
  </w:style>
  <w:style w:type="character" w:customStyle="1" w:styleId="31">
    <w:name w:val="Заголовок 3 Знак"/>
    <w:basedOn w:val="a0"/>
    <w:link w:val="30"/>
    <w:uiPriority w:val="99"/>
    <w:rsid w:val="00A4059E"/>
    <w:rPr>
      <w:rFonts w:ascii="Arial" w:eastAsia="Times New Roman" w:hAnsi="Arial" w:cs="Arial"/>
      <w:b/>
      <w:bCs/>
      <w:sz w:val="26"/>
      <w:szCs w:val="26"/>
      <w:lang w:eastAsia="ru-RU"/>
    </w:rPr>
  </w:style>
  <w:style w:type="character" w:styleId="a9">
    <w:name w:val="Hyperlink"/>
    <w:uiPriority w:val="99"/>
    <w:rsid w:val="00A4059E"/>
    <w:rPr>
      <w:color w:val="0000FF"/>
      <w:u w:val="single"/>
    </w:rPr>
  </w:style>
  <w:style w:type="paragraph" w:customStyle="1" w:styleId="1">
    <w:name w:val="Стиль1"/>
    <w:basedOn w:val="a"/>
    <w:rsid w:val="00A4059E"/>
    <w:pPr>
      <w:keepNext/>
      <w:keepLines/>
      <w:widowControl w:val="0"/>
      <w:numPr>
        <w:numId w:val="1"/>
      </w:numPr>
      <w:suppressLineNumbers/>
      <w:suppressAutoHyphens/>
      <w:spacing w:after="60" w:line="240" w:lineRule="auto"/>
    </w:pPr>
    <w:rPr>
      <w:rFonts w:ascii="Times New Roman" w:eastAsia="Times New Roman" w:hAnsi="Times New Roman" w:cs="Times New Roman"/>
      <w:b/>
      <w:sz w:val="28"/>
      <w:szCs w:val="24"/>
      <w:lang w:eastAsia="ru-RU"/>
    </w:rPr>
  </w:style>
  <w:style w:type="paragraph" w:customStyle="1" w:styleId="2">
    <w:name w:val="Стиль2"/>
    <w:basedOn w:val="20"/>
    <w:rsid w:val="00A4059E"/>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
    <w:name w:val="Стиль Основной текст + 12 pt"/>
    <w:basedOn w:val="a7"/>
    <w:link w:val="12pt0"/>
    <w:rsid w:val="00A4059E"/>
    <w:pPr>
      <w:spacing w:after="0"/>
    </w:pPr>
    <w:rPr>
      <w:sz w:val="24"/>
    </w:rPr>
  </w:style>
  <w:style w:type="character" w:customStyle="1" w:styleId="12pt0">
    <w:name w:val="Стиль Основной текст + 12 pt Знак"/>
    <w:link w:val="12pt"/>
    <w:rsid w:val="00A4059E"/>
    <w:rPr>
      <w:rFonts w:ascii="Times New Roman" w:eastAsia="Times New Roman" w:hAnsi="Times New Roman" w:cs="Times New Roman"/>
      <w:sz w:val="24"/>
      <w:szCs w:val="28"/>
      <w:lang w:eastAsia="ru-RU"/>
    </w:rPr>
  </w:style>
  <w:style w:type="paragraph" w:customStyle="1" w:styleId="12pt00">
    <w:name w:val="Стиль Основной текст + 12 pt После:  0 пт"/>
    <w:basedOn w:val="a7"/>
    <w:rsid w:val="00A4059E"/>
    <w:pPr>
      <w:spacing w:after="0"/>
    </w:pPr>
    <w:rPr>
      <w:sz w:val="24"/>
      <w:szCs w:val="20"/>
    </w:rPr>
  </w:style>
  <w:style w:type="paragraph" w:customStyle="1" w:styleId="3">
    <w:name w:val="Пункт_3"/>
    <w:basedOn w:val="a"/>
    <w:rsid w:val="00A4059E"/>
    <w:pPr>
      <w:numPr>
        <w:ilvl w:val="2"/>
        <w:numId w:val="2"/>
      </w:numPr>
      <w:spacing w:after="0" w:line="360" w:lineRule="auto"/>
      <w:ind w:hanging="180"/>
      <w:jc w:val="both"/>
    </w:pPr>
    <w:rPr>
      <w:rFonts w:ascii="Times New Roman" w:eastAsia="Times New Roman" w:hAnsi="Times New Roman" w:cs="Times New Roman"/>
      <w:sz w:val="28"/>
      <w:szCs w:val="20"/>
      <w:lang w:eastAsia="ru-RU"/>
    </w:rPr>
  </w:style>
  <w:style w:type="paragraph" w:styleId="20">
    <w:name w:val="List Number 2"/>
    <w:basedOn w:val="a"/>
    <w:uiPriority w:val="99"/>
    <w:semiHidden/>
    <w:unhideWhenUsed/>
    <w:rsid w:val="00A4059E"/>
    <w:pPr>
      <w:tabs>
        <w:tab w:val="num" w:pos="720"/>
      </w:tabs>
      <w:ind w:left="720" w:hanging="720"/>
      <w:contextualSpacing/>
    </w:pPr>
  </w:style>
  <w:style w:type="paragraph" w:styleId="aa">
    <w:name w:val="Balloon Text"/>
    <w:basedOn w:val="a"/>
    <w:link w:val="ab"/>
    <w:uiPriority w:val="99"/>
    <w:semiHidden/>
    <w:unhideWhenUsed/>
    <w:rsid w:val="00A4059E"/>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4059E"/>
    <w:rPr>
      <w:rFonts w:ascii="Tahoma" w:hAnsi="Tahoma" w:cs="Tahoma"/>
      <w:sz w:val="16"/>
      <w:szCs w:val="16"/>
    </w:rPr>
  </w:style>
  <w:style w:type="character" w:customStyle="1" w:styleId="11">
    <w:name w:val="Заголовок 1 Знак"/>
    <w:basedOn w:val="a0"/>
    <w:link w:val="10"/>
    <w:uiPriority w:val="9"/>
    <w:rsid w:val="009E2D03"/>
    <w:rPr>
      <w:rFonts w:asciiTheme="majorHAnsi" w:eastAsiaTheme="majorEastAsia" w:hAnsiTheme="majorHAnsi" w:cstheme="majorBidi"/>
      <w:b/>
      <w:bCs/>
      <w:color w:val="365F91" w:themeColor="accent1" w:themeShade="BF"/>
      <w:sz w:val="28"/>
      <w:szCs w:val="28"/>
    </w:rPr>
  </w:style>
  <w:style w:type="paragraph" w:styleId="ac">
    <w:name w:val="Body Text Indent"/>
    <w:basedOn w:val="a"/>
    <w:link w:val="ad"/>
    <w:uiPriority w:val="99"/>
    <w:semiHidden/>
    <w:unhideWhenUsed/>
    <w:rsid w:val="009E2D03"/>
    <w:pPr>
      <w:spacing w:after="120"/>
      <w:ind w:left="283"/>
    </w:pPr>
  </w:style>
  <w:style w:type="character" w:customStyle="1" w:styleId="ad">
    <w:name w:val="Основной текст с отступом Знак"/>
    <w:basedOn w:val="a0"/>
    <w:link w:val="ac"/>
    <w:uiPriority w:val="99"/>
    <w:semiHidden/>
    <w:rsid w:val="009E2D03"/>
  </w:style>
  <w:style w:type="paragraph" w:styleId="32">
    <w:name w:val="Body Text 3"/>
    <w:basedOn w:val="a"/>
    <w:link w:val="33"/>
    <w:uiPriority w:val="99"/>
    <w:unhideWhenUsed/>
    <w:rsid w:val="009E2D03"/>
    <w:pPr>
      <w:spacing w:after="120"/>
    </w:pPr>
    <w:rPr>
      <w:sz w:val="16"/>
      <w:szCs w:val="16"/>
    </w:rPr>
  </w:style>
  <w:style w:type="character" w:customStyle="1" w:styleId="33">
    <w:name w:val="Основной текст 3 Знак"/>
    <w:basedOn w:val="a0"/>
    <w:link w:val="32"/>
    <w:uiPriority w:val="99"/>
    <w:rsid w:val="009E2D03"/>
    <w:rPr>
      <w:sz w:val="16"/>
      <w:szCs w:val="16"/>
    </w:rPr>
  </w:style>
  <w:style w:type="paragraph" w:customStyle="1" w:styleId="ConsNormal">
    <w:name w:val="ConsNormal"/>
    <w:link w:val="ConsNormal0"/>
    <w:rsid w:val="009E2D03"/>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9E2D03"/>
    <w:rPr>
      <w:rFonts w:ascii="Arial" w:eastAsia="Times New Roman" w:hAnsi="Arial" w:cs="Arial"/>
      <w:sz w:val="20"/>
      <w:szCs w:val="20"/>
      <w:lang w:eastAsia="ru-RU"/>
    </w:rPr>
  </w:style>
  <w:style w:type="paragraph" w:customStyle="1" w:styleId="Standard">
    <w:name w:val="Standard"/>
    <w:rsid w:val="00D70E18"/>
    <w:pPr>
      <w:widowControl w:val="0"/>
      <w:suppressAutoHyphens/>
      <w:autoSpaceDN w:val="0"/>
      <w:spacing w:after="0" w:line="240" w:lineRule="auto"/>
      <w:textAlignment w:val="baseline"/>
    </w:pPr>
    <w:rPr>
      <w:rFonts w:ascii="Arial" w:eastAsia="Lucida Sans Unicode" w:hAnsi="Arial" w:cs="Tahoma"/>
      <w:kern w:val="3"/>
      <w:sz w:val="24"/>
      <w:szCs w:val="24"/>
      <w:lang w:eastAsia="zh-CN" w:bidi="hi-IN"/>
    </w:rPr>
  </w:style>
  <w:style w:type="character" w:customStyle="1" w:styleId="okpdspan">
    <w:name w:val="okpd_span"/>
    <w:basedOn w:val="a0"/>
    <w:rsid w:val="00D16A32"/>
  </w:style>
  <w:style w:type="paragraph" w:styleId="ae">
    <w:name w:val="List Paragraph"/>
    <w:basedOn w:val="a"/>
    <w:uiPriority w:val="34"/>
    <w:qFormat/>
    <w:rsid w:val="00E41984"/>
    <w:pPr>
      <w:ind w:left="720"/>
      <w:contextualSpacing/>
    </w:pPr>
  </w:style>
  <w:style w:type="table" w:styleId="af">
    <w:name w:val="Table Grid"/>
    <w:basedOn w:val="a1"/>
    <w:uiPriority w:val="59"/>
    <w:rsid w:val="00017A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annotation reference"/>
    <w:basedOn w:val="a0"/>
    <w:uiPriority w:val="99"/>
    <w:semiHidden/>
    <w:unhideWhenUsed/>
    <w:rsid w:val="00E26518"/>
    <w:rPr>
      <w:sz w:val="16"/>
      <w:szCs w:val="16"/>
    </w:rPr>
  </w:style>
  <w:style w:type="paragraph" w:styleId="af1">
    <w:name w:val="annotation text"/>
    <w:basedOn w:val="a"/>
    <w:link w:val="af2"/>
    <w:uiPriority w:val="99"/>
    <w:semiHidden/>
    <w:unhideWhenUsed/>
    <w:rsid w:val="00E26518"/>
    <w:pPr>
      <w:spacing w:line="240" w:lineRule="auto"/>
    </w:pPr>
    <w:rPr>
      <w:sz w:val="20"/>
      <w:szCs w:val="20"/>
    </w:rPr>
  </w:style>
  <w:style w:type="character" w:customStyle="1" w:styleId="af2">
    <w:name w:val="Текст примечания Знак"/>
    <w:basedOn w:val="a0"/>
    <w:link w:val="af1"/>
    <w:uiPriority w:val="99"/>
    <w:semiHidden/>
    <w:rsid w:val="00E26518"/>
    <w:rPr>
      <w:sz w:val="20"/>
      <w:szCs w:val="20"/>
    </w:rPr>
  </w:style>
  <w:style w:type="paragraph" w:styleId="af3">
    <w:name w:val="annotation subject"/>
    <w:basedOn w:val="af1"/>
    <w:next w:val="af1"/>
    <w:link w:val="af4"/>
    <w:uiPriority w:val="99"/>
    <w:semiHidden/>
    <w:unhideWhenUsed/>
    <w:rsid w:val="00E26518"/>
    <w:rPr>
      <w:b/>
      <w:bCs/>
    </w:rPr>
  </w:style>
  <w:style w:type="character" w:customStyle="1" w:styleId="af4">
    <w:name w:val="Тема примечания Знак"/>
    <w:basedOn w:val="af2"/>
    <w:link w:val="af3"/>
    <w:uiPriority w:val="99"/>
    <w:semiHidden/>
    <w:rsid w:val="00E26518"/>
    <w:rPr>
      <w:b/>
      <w:bCs/>
      <w:sz w:val="20"/>
      <w:szCs w:val="20"/>
    </w:rPr>
  </w:style>
  <w:style w:type="paragraph" w:customStyle="1" w:styleId="tendercomment">
    <w:name w:val="tender_comment"/>
    <w:basedOn w:val="a"/>
    <w:rsid w:val="00F15F4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528252555">
      <w:bodyDiv w:val="1"/>
      <w:marLeft w:val="0"/>
      <w:marRight w:val="0"/>
      <w:marTop w:val="0"/>
      <w:marBottom w:val="0"/>
      <w:divBdr>
        <w:top w:val="none" w:sz="0" w:space="0" w:color="auto"/>
        <w:left w:val="none" w:sz="0" w:space="0" w:color="auto"/>
        <w:bottom w:val="none" w:sz="0" w:space="0" w:color="auto"/>
        <w:right w:val="none" w:sz="0" w:space="0" w:color="auto"/>
      </w:divBdr>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774275692">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yperlink" Target="https://www.rts-tender.ru" TargetMode="External"/><Relationship Id="rId26" Type="http://schemas.openxmlformats.org/officeDocument/2006/relationships/hyperlink" Target="consultantplus://offline/ref=1E4911ECD585564BC05F5D3C1BDE1FCA6CB96125D2FAC419B5941EFD5D5DD1150209D56DABFA2417F750411B00e565N" TargetMode="External"/><Relationship Id="rId3" Type="http://schemas.openxmlformats.org/officeDocument/2006/relationships/styles" Target="styles.xml"/><Relationship Id="rId21" Type="http://schemas.openxmlformats.org/officeDocument/2006/relationships/hyperlink" Target="consultantplus://offline/ref=1E4911ECD585564BC05F5D3C1BDE1FCA6DB96520DDF2C419B5941EFD5D5DD11510098D61A8FA3810F245174A450961F24D367044C61112D5eF6FN"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zakupki.gov.ru/" TargetMode="External"/><Relationship Id="rId25" Type="http://schemas.openxmlformats.org/officeDocument/2006/relationships/hyperlink" Target="consultantplus://offline/ref=1E4911ECD585564BC05F5D3C1BDE1FCA6CB86425D3F2C419B5941EFD5D5DD1150209D56DABFA2417F750411B00e565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ts-tender.ru" TargetMode="External"/><Relationship Id="rId20" Type="http://schemas.openxmlformats.org/officeDocument/2006/relationships/hyperlink" Target="consultantplus://offline/ref=1E4911ECD585564BC05F5D3C1BDE1FCA6DB96520DDF2C419B5941EFD5D5DD11510098D61A8FA3810F545174A450961F24D367044C61112D5eF6FN" TargetMode="External"/><Relationship Id="rId29" Type="http://schemas.openxmlformats.org/officeDocument/2006/relationships/hyperlink" Target="consultantplus://offline/ref=1E4911ECD585564BC05F5D3C1BDE1FCA6CB96727D4F0C419B5941EFD5D5DD1150209D56DABFA2417F750411B00e565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consultantplus://offline/ref=1E4911ECD585564BC05F5D3C1BDE1FCA6DB86322D7FAC419B5941EFD5D5DD1150209D56DABFA2417F750411B00e565N" TargetMode="External"/><Relationship Id="rId32" Type="http://schemas.openxmlformats.org/officeDocument/2006/relationships/hyperlink" Target="consultantplus://offline/ref=1E4911ECD585564BC05F5D3C1BDE1FCA6CB96727D4F0C419B5941EFD5D5DD1150209D56DABFA2417F750411B00e565N" TargetMode="External"/><Relationship Id="rId5" Type="http://schemas.openxmlformats.org/officeDocument/2006/relationships/settings" Target="settings.xml"/><Relationship Id="rId15" Type="http://schemas.openxmlformats.org/officeDocument/2006/relationships/hyperlink" Target="https://www.rts-tender.ru" TargetMode="External"/><Relationship Id="rId23" Type="http://schemas.openxmlformats.org/officeDocument/2006/relationships/hyperlink" Target="consultantplus://offline/ref=1E4911ECD585564BC05F5D3C1BDE1FCA6CB9662ED6F7C419B5941EFD5D5DD1150209D56DABFA2417F750411B00e565N" TargetMode="External"/><Relationship Id="rId28" Type="http://schemas.openxmlformats.org/officeDocument/2006/relationships/hyperlink" Target="consultantplus://offline/ref=1E4911ECD585564BC05F5D3C1BDE1FCA6CB96125D2FAC419B5941EFD5D5DD1150209D56DABFA2417F750411B00e565N" TargetMode="External"/><Relationship Id="rId36"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consultantplus://offline/ref=1E4911ECD585564BC05F5D3C1BDE1FCA6CB9662ED7F0C419B5941EFD5D5DD11510098D61A8FA3A16FF45174A450961F24D367044C61112D5eF6FN" TargetMode="External"/><Relationship Id="rId31" Type="http://schemas.openxmlformats.org/officeDocument/2006/relationships/hyperlink" Target="consultantplus://offline/ref=1E4911ECD585564BC05F5D3C1BDE1FCA6CB96024D4F0C419B5941EFD5D5DD1150209D56DABFA2417F750411B00e565N" TargetMode="External"/><Relationship Id="rId4" Type="http://schemas.microsoft.com/office/2007/relationships/stylesWithEffects" Target="stylesWithEffects.xml"/><Relationship Id="rId9" Type="http://schemas.openxmlformats.org/officeDocument/2006/relationships/hyperlink" Target="https://www.rts-tender.ru" TargetMode="External"/><Relationship Id="rId14" Type="http://schemas.openxmlformats.org/officeDocument/2006/relationships/hyperlink" Target="mailto:zakupki1@airportkzn.ru" TargetMode="External"/><Relationship Id="rId22" Type="http://schemas.openxmlformats.org/officeDocument/2006/relationships/hyperlink" Target="consultantplus://offline/ref=1E4911ECD585564BC05F5D3C1BDE1FCA6DB96520DDF2C419B5941EFD5D5DD11510098D61A8FA3810F345174A450961F24D367044C61112D5eF6FN" TargetMode="External"/><Relationship Id="rId27" Type="http://schemas.openxmlformats.org/officeDocument/2006/relationships/hyperlink" Target="consultantplus://offline/ref=1E4911ECD585564BC05F5D3C1BDE1FCA6CB86425D3F2C419B5941EFD5D5DD1150209D56DABFA2417F750411B00e565N" TargetMode="External"/><Relationship Id="rId30" Type="http://schemas.openxmlformats.org/officeDocument/2006/relationships/hyperlink" Target="consultantplus://offline/ref=1E4911ECD585564BC05F5D3C1BDE1FCA6CB96024D4F0C419B5941EFD5D5DD1150209D56DABFA2417F750411B00e565N"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3ED17-BAF9-4D0C-BF47-4BED2B57B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1</Pages>
  <Words>7312</Words>
  <Characters>41679</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dc:creator>
  <cp:lastModifiedBy>Вероника Клецко</cp:lastModifiedBy>
  <cp:revision>424</cp:revision>
  <cp:lastPrinted>2019-09-10T05:58:00Z</cp:lastPrinted>
  <dcterms:created xsi:type="dcterms:W3CDTF">2015-10-07T11:15:00Z</dcterms:created>
  <dcterms:modified xsi:type="dcterms:W3CDTF">2019-09-12T06:34:00Z</dcterms:modified>
</cp:coreProperties>
</file>