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A3F" w:rsidRPr="002E7A18" w:rsidRDefault="00022A3F" w:rsidP="00AC0823">
      <w:pPr>
        <w:rPr>
          <w:b/>
          <w:caps/>
          <w:color w:val="000000" w:themeColor="text1"/>
        </w:rPr>
      </w:pPr>
    </w:p>
    <w:p w:rsidR="00022A3F" w:rsidRPr="002E7A18" w:rsidRDefault="00022A3F" w:rsidP="00714027">
      <w:pPr>
        <w:keepNext/>
        <w:spacing w:before="0"/>
        <w:jc w:val="center"/>
        <w:outlineLvl w:val="7"/>
        <w:rPr>
          <w:b/>
          <w:caps/>
          <w:color w:val="000000" w:themeColor="text1"/>
        </w:rPr>
      </w:pPr>
    </w:p>
    <w:p w:rsidR="00022A3F" w:rsidRPr="002E7A18" w:rsidRDefault="00022A3F" w:rsidP="00714027">
      <w:pPr>
        <w:keepNext/>
        <w:spacing w:before="0"/>
        <w:jc w:val="center"/>
        <w:outlineLvl w:val="7"/>
        <w:rPr>
          <w:b/>
          <w:caps/>
          <w:color w:val="000000" w:themeColor="text1"/>
        </w:rPr>
      </w:pPr>
    </w:p>
    <w:p w:rsidR="00022A3F" w:rsidRPr="002E7A18" w:rsidRDefault="00022A3F" w:rsidP="00714027">
      <w:pPr>
        <w:keepNext/>
        <w:spacing w:before="0"/>
        <w:jc w:val="center"/>
        <w:outlineLvl w:val="7"/>
        <w:rPr>
          <w:b/>
          <w:caps/>
          <w:color w:val="000000" w:themeColor="text1"/>
        </w:rPr>
      </w:pPr>
    </w:p>
    <w:p w:rsidR="00022A3F" w:rsidRPr="002E7A18" w:rsidRDefault="00022A3F" w:rsidP="00714027">
      <w:pPr>
        <w:keepNext/>
        <w:spacing w:before="0"/>
        <w:jc w:val="center"/>
        <w:outlineLvl w:val="7"/>
        <w:rPr>
          <w:b/>
          <w:caps/>
          <w:color w:val="000000" w:themeColor="text1"/>
        </w:rPr>
      </w:pPr>
    </w:p>
    <w:p w:rsidR="00022A3F" w:rsidRPr="002E7A18" w:rsidRDefault="00022A3F" w:rsidP="00714027">
      <w:pPr>
        <w:keepNext/>
        <w:spacing w:before="0"/>
        <w:jc w:val="center"/>
        <w:outlineLvl w:val="7"/>
        <w:rPr>
          <w:b/>
          <w:caps/>
          <w:color w:val="000000" w:themeColor="text1"/>
        </w:rPr>
      </w:pPr>
    </w:p>
    <w:p w:rsidR="00022A3F" w:rsidRPr="002E7A18" w:rsidRDefault="00022A3F" w:rsidP="00714027">
      <w:pPr>
        <w:keepNext/>
        <w:spacing w:before="0"/>
        <w:jc w:val="center"/>
        <w:outlineLvl w:val="7"/>
        <w:rPr>
          <w:b/>
          <w:caps/>
          <w:color w:val="000000" w:themeColor="text1"/>
        </w:rPr>
      </w:pPr>
    </w:p>
    <w:p w:rsidR="00022A3F" w:rsidRPr="002E7A18" w:rsidRDefault="00022A3F" w:rsidP="00714027">
      <w:pPr>
        <w:keepNext/>
        <w:spacing w:before="0"/>
        <w:jc w:val="center"/>
        <w:outlineLvl w:val="7"/>
        <w:rPr>
          <w:b/>
          <w:caps/>
          <w:color w:val="000000" w:themeColor="text1"/>
        </w:rPr>
      </w:pPr>
    </w:p>
    <w:p w:rsidR="00714027" w:rsidRPr="002E7A18" w:rsidRDefault="00714027" w:rsidP="001927ED">
      <w:pPr>
        <w:keepNext/>
        <w:spacing w:before="0"/>
        <w:jc w:val="center"/>
        <w:outlineLvl w:val="7"/>
        <w:rPr>
          <w:color w:val="000000" w:themeColor="text1"/>
        </w:rPr>
      </w:pPr>
      <w:r w:rsidRPr="002E7A18">
        <w:rPr>
          <w:b/>
          <w:caps/>
          <w:color w:val="000000" w:themeColor="text1"/>
        </w:rPr>
        <w:t xml:space="preserve">Документация </w:t>
      </w:r>
      <w:proofErr w:type="gramStart"/>
      <w:r w:rsidRPr="002E7A18">
        <w:rPr>
          <w:b/>
          <w:caps/>
          <w:color w:val="000000" w:themeColor="text1"/>
        </w:rPr>
        <w:t>о закупке</w:t>
      </w:r>
      <w:r w:rsidRPr="002E7A18">
        <w:rPr>
          <w:b/>
          <w:color w:val="000000" w:themeColor="text1"/>
        </w:rPr>
        <w:br/>
      </w:r>
      <w:r w:rsidRPr="002E7A18">
        <w:rPr>
          <w:color w:val="000000" w:themeColor="text1"/>
        </w:rPr>
        <w:t>по</w:t>
      </w:r>
      <w:r w:rsidR="0018701F" w:rsidRPr="002E7A18">
        <w:rPr>
          <w:color w:val="000000" w:themeColor="text1"/>
        </w:rPr>
        <w:t xml:space="preserve"> </w:t>
      </w:r>
      <w:r w:rsidR="00971A69">
        <w:rPr>
          <w:color w:val="000000" w:themeColor="text1"/>
        </w:rPr>
        <w:t>запросу цен</w:t>
      </w:r>
      <w:r w:rsidR="006F1784">
        <w:rPr>
          <w:color w:val="000000" w:themeColor="text1"/>
        </w:rPr>
        <w:t xml:space="preserve"> </w:t>
      </w:r>
      <w:r w:rsidR="00397B04">
        <w:rPr>
          <w:color w:val="000000" w:themeColor="text1"/>
        </w:rPr>
        <w:t>в электронной форме</w:t>
      </w:r>
      <w:r w:rsidRPr="002E7A18">
        <w:rPr>
          <w:color w:val="000000" w:themeColor="text1"/>
        </w:rPr>
        <w:br/>
        <w:t xml:space="preserve">на право заключения договора на </w:t>
      </w:r>
      <w:r w:rsidR="00AC0823" w:rsidRPr="00AC0823">
        <w:rPr>
          <w:color w:val="000000" w:themeColor="text1"/>
        </w:rPr>
        <w:t>поставк</w:t>
      </w:r>
      <w:r w:rsidR="00AC0823">
        <w:rPr>
          <w:color w:val="000000" w:themeColor="text1"/>
        </w:rPr>
        <w:t>у</w:t>
      </w:r>
      <w:proofErr w:type="gramEnd"/>
      <w:r w:rsidR="00AC0823" w:rsidRPr="00AC0823">
        <w:rPr>
          <w:color w:val="000000" w:themeColor="text1"/>
        </w:rPr>
        <w:t xml:space="preserve"> </w:t>
      </w:r>
      <w:r w:rsidR="007730A0" w:rsidRPr="007730A0">
        <w:rPr>
          <w:color w:val="000000" w:themeColor="text1"/>
        </w:rPr>
        <w:t>металлорежущ</w:t>
      </w:r>
      <w:r w:rsidR="007730A0">
        <w:rPr>
          <w:color w:val="000000" w:themeColor="text1"/>
        </w:rPr>
        <w:t>его</w:t>
      </w:r>
      <w:r w:rsidR="007730A0" w:rsidRPr="007730A0">
        <w:rPr>
          <w:color w:val="000000" w:themeColor="text1"/>
        </w:rPr>
        <w:t xml:space="preserve"> инструмент</w:t>
      </w:r>
      <w:r w:rsidR="007730A0">
        <w:rPr>
          <w:color w:val="000000" w:themeColor="text1"/>
        </w:rPr>
        <w:t>а</w:t>
      </w:r>
      <w:r w:rsidR="006D38D4" w:rsidRPr="006D38D4">
        <w:rPr>
          <w:color w:val="000000" w:themeColor="text1"/>
        </w:rPr>
        <w:t xml:space="preserve"> в соответствии с Техническим заданием</w:t>
      </w:r>
      <w:r w:rsidR="001927ED" w:rsidRPr="001927ED">
        <w:rPr>
          <w:color w:val="000000" w:themeColor="text1"/>
        </w:rPr>
        <w:t xml:space="preserve"> </w:t>
      </w: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Default="00E864FA" w:rsidP="00DC7BBE">
      <w:pPr>
        <w:spacing w:before="0"/>
        <w:jc w:val="center"/>
        <w:rPr>
          <w:color w:val="000000" w:themeColor="text1"/>
        </w:rPr>
      </w:pPr>
    </w:p>
    <w:p w:rsidR="00AC0823" w:rsidRDefault="00AC0823" w:rsidP="00DC7BBE">
      <w:pPr>
        <w:spacing w:before="0"/>
        <w:jc w:val="center"/>
        <w:rPr>
          <w:color w:val="000000" w:themeColor="text1"/>
        </w:rPr>
      </w:pPr>
    </w:p>
    <w:p w:rsidR="00AC0823" w:rsidRDefault="00AC0823" w:rsidP="00DC7BBE">
      <w:pPr>
        <w:spacing w:before="0"/>
        <w:jc w:val="center"/>
        <w:rPr>
          <w:color w:val="000000" w:themeColor="text1"/>
        </w:rPr>
      </w:pPr>
    </w:p>
    <w:p w:rsidR="00AC0823" w:rsidRDefault="00AC0823" w:rsidP="00DC7BBE">
      <w:pPr>
        <w:spacing w:before="0"/>
        <w:jc w:val="center"/>
        <w:rPr>
          <w:color w:val="000000" w:themeColor="text1"/>
        </w:rPr>
      </w:pPr>
    </w:p>
    <w:p w:rsidR="00AC0823" w:rsidRDefault="00AC0823" w:rsidP="00DC7BBE">
      <w:pPr>
        <w:spacing w:before="0"/>
        <w:jc w:val="center"/>
        <w:rPr>
          <w:color w:val="000000" w:themeColor="text1"/>
        </w:rPr>
      </w:pPr>
    </w:p>
    <w:p w:rsidR="00AC0823" w:rsidRPr="002E7A18" w:rsidRDefault="00AC0823"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AC0823" w:rsidRDefault="00714027" w:rsidP="00DC7BBE">
      <w:pPr>
        <w:spacing w:before="0"/>
        <w:jc w:val="center"/>
        <w:rPr>
          <w:color w:val="000000" w:themeColor="text1"/>
        </w:rPr>
      </w:pPr>
      <w:r w:rsidRPr="002E7A18">
        <w:rPr>
          <w:color w:val="000000" w:themeColor="text1"/>
        </w:rPr>
        <w:t>г. </w:t>
      </w:r>
      <w:r w:rsidR="00AC0823">
        <w:rPr>
          <w:color w:val="000000" w:themeColor="text1"/>
        </w:rPr>
        <w:t>Санкт-Петербург</w:t>
      </w:r>
      <w:r w:rsidRPr="002E7A18">
        <w:rPr>
          <w:color w:val="000000" w:themeColor="text1"/>
        </w:rPr>
        <w:t>, 201</w:t>
      </w:r>
      <w:r w:rsidR="00AC0823">
        <w:rPr>
          <w:color w:val="000000" w:themeColor="text1"/>
        </w:rPr>
        <w:t>9</w:t>
      </w:r>
      <w:r w:rsidRPr="002E7A18">
        <w:rPr>
          <w:color w:val="000000" w:themeColor="text1"/>
        </w:rPr>
        <w:t> г.</w:t>
      </w:r>
    </w:p>
    <w:p w:rsidR="00AC0823" w:rsidRDefault="00AC0823">
      <w:pPr>
        <w:spacing w:before="0"/>
        <w:jc w:val="left"/>
        <w:rPr>
          <w:color w:val="000000" w:themeColor="text1"/>
        </w:rPr>
      </w:pPr>
      <w:r>
        <w:rPr>
          <w:color w:val="000000" w:themeColor="text1"/>
        </w:rPr>
        <w:br w:type="page"/>
      </w:r>
    </w:p>
    <w:p w:rsidR="00714027" w:rsidRPr="002E7A18" w:rsidRDefault="00714027" w:rsidP="00DC7BBE">
      <w:pPr>
        <w:spacing w:before="0"/>
        <w:jc w:val="center"/>
        <w:rPr>
          <w:b/>
          <w:caps/>
          <w:color w:val="000000" w:themeColor="text1"/>
        </w:rPr>
      </w:pPr>
      <w:r w:rsidRPr="002E7A18">
        <w:rPr>
          <w:b/>
          <w:caps/>
          <w:color w:val="000000" w:themeColor="text1"/>
        </w:rPr>
        <w:lastRenderedPageBreak/>
        <w:t>Содержание документации о закупке</w:t>
      </w:r>
    </w:p>
    <w:p w:rsidR="004E44F1" w:rsidRDefault="00714027">
      <w:pPr>
        <w:pStyle w:val="16"/>
        <w:rPr>
          <w:rFonts w:asciiTheme="minorHAnsi" w:eastAsiaTheme="minorEastAsia" w:hAnsiTheme="minorHAnsi"/>
          <w:b w:val="0"/>
          <w:noProof/>
          <w:sz w:val="22"/>
          <w:szCs w:val="22"/>
          <w:lang w:eastAsia="ru-RU"/>
        </w:rPr>
      </w:pPr>
      <w:r w:rsidRPr="002E7A18">
        <w:rPr>
          <w:caps/>
          <w:color w:val="000000" w:themeColor="text1"/>
        </w:rPr>
        <w:fldChar w:fldCharType="begin"/>
      </w:r>
      <w:r w:rsidRPr="002E7A18">
        <w:rPr>
          <w:caps/>
          <w:color w:val="000000" w:themeColor="text1"/>
        </w:rPr>
        <w:instrText xml:space="preserve"> TOC \o "1-3" \h \z \u </w:instrText>
      </w:r>
      <w:r w:rsidRPr="002E7A18">
        <w:rPr>
          <w:caps/>
          <w:color w:val="000000" w:themeColor="text1"/>
        </w:rPr>
        <w:fldChar w:fldCharType="separate"/>
      </w:r>
      <w:hyperlink w:anchor="_Toc16521163" w:history="1">
        <w:r w:rsidR="004E44F1" w:rsidRPr="00681C68">
          <w:rPr>
            <w:rStyle w:val="af6"/>
            <w:caps/>
            <w:noProof/>
          </w:rPr>
          <w:t>Сокращения</w:t>
        </w:r>
        <w:r w:rsidR="004E44F1">
          <w:rPr>
            <w:noProof/>
            <w:webHidden/>
          </w:rPr>
          <w:tab/>
        </w:r>
        <w:r w:rsidR="004E44F1">
          <w:rPr>
            <w:noProof/>
            <w:webHidden/>
          </w:rPr>
          <w:fldChar w:fldCharType="begin"/>
        </w:r>
        <w:r w:rsidR="004E44F1">
          <w:rPr>
            <w:noProof/>
            <w:webHidden/>
          </w:rPr>
          <w:instrText xml:space="preserve"> PAGEREF _Toc16521163 \h </w:instrText>
        </w:r>
        <w:r w:rsidR="004E44F1">
          <w:rPr>
            <w:noProof/>
            <w:webHidden/>
          </w:rPr>
        </w:r>
        <w:r w:rsidR="004E44F1">
          <w:rPr>
            <w:noProof/>
            <w:webHidden/>
          </w:rPr>
          <w:fldChar w:fldCharType="separate"/>
        </w:r>
        <w:r w:rsidR="00894469">
          <w:rPr>
            <w:noProof/>
            <w:webHidden/>
          </w:rPr>
          <w:t>4</w:t>
        </w:r>
        <w:r w:rsidR="004E44F1">
          <w:rPr>
            <w:noProof/>
            <w:webHidden/>
          </w:rPr>
          <w:fldChar w:fldCharType="end"/>
        </w:r>
      </w:hyperlink>
    </w:p>
    <w:p w:rsidR="004E44F1" w:rsidRDefault="00DE0A50">
      <w:pPr>
        <w:pStyle w:val="16"/>
        <w:rPr>
          <w:rFonts w:asciiTheme="minorHAnsi" w:eastAsiaTheme="minorEastAsia" w:hAnsiTheme="minorHAnsi"/>
          <w:b w:val="0"/>
          <w:noProof/>
          <w:sz w:val="22"/>
          <w:szCs w:val="22"/>
          <w:lang w:eastAsia="ru-RU"/>
        </w:rPr>
      </w:pPr>
      <w:hyperlink w:anchor="_Toc16521164" w:history="1">
        <w:r w:rsidR="004E44F1" w:rsidRPr="00681C68">
          <w:rPr>
            <w:rStyle w:val="af6"/>
            <w:caps/>
            <w:noProof/>
          </w:rPr>
          <w:t>Глоссарий</w:t>
        </w:r>
        <w:r w:rsidR="004E44F1">
          <w:rPr>
            <w:noProof/>
            <w:webHidden/>
          </w:rPr>
          <w:tab/>
        </w:r>
        <w:r w:rsidR="004E44F1">
          <w:rPr>
            <w:noProof/>
            <w:webHidden/>
          </w:rPr>
          <w:fldChar w:fldCharType="begin"/>
        </w:r>
        <w:r w:rsidR="004E44F1">
          <w:rPr>
            <w:noProof/>
            <w:webHidden/>
          </w:rPr>
          <w:instrText xml:space="preserve"> PAGEREF _Toc16521164 \h </w:instrText>
        </w:r>
        <w:r w:rsidR="004E44F1">
          <w:rPr>
            <w:noProof/>
            <w:webHidden/>
          </w:rPr>
        </w:r>
        <w:r w:rsidR="004E44F1">
          <w:rPr>
            <w:noProof/>
            <w:webHidden/>
          </w:rPr>
          <w:fldChar w:fldCharType="separate"/>
        </w:r>
        <w:r w:rsidR="00894469">
          <w:rPr>
            <w:noProof/>
            <w:webHidden/>
          </w:rPr>
          <w:t>6</w:t>
        </w:r>
        <w:r w:rsidR="004E44F1">
          <w:rPr>
            <w:noProof/>
            <w:webHidden/>
          </w:rPr>
          <w:fldChar w:fldCharType="end"/>
        </w:r>
      </w:hyperlink>
    </w:p>
    <w:p w:rsidR="004E44F1" w:rsidRDefault="00DE0A50">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6521165" w:history="1">
        <w:r w:rsidR="004E44F1" w:rsidRPr="00681C68">
          <w:rPr>
            <w:rStyle w:val="af6"/>
            <w:noProof/>
          </w:rPr>
          <w:t>1.</w:t>
        </w:r>
        <w:r w:rsidR="004E44F1">
          <w:rPr>
            <w:rFonts w:asciiTheme="minorHAnsi" w:eastAsiaTheme="minorEastAsia" w:hAnsiTheme="minorHAnsi" w:cstheme="minorBidi"/>
            <w:noProof/>
            <w:sz w:val="22"/>
            <w:szCs w:val="22"/>
            <w:lang w:eastAsia="ru-RU"/>
          </w:rPr>
          <w:tab/>
        </w:r>
        <w:r w:rsidR="004E44F1" w:rsidRPr="00681C68">
          <w:rPr>
            <w:rStyle w:val="af6"/>
            <w:noProof/>
          </w:rPr>
          <w:t>Информационная карта</w:t>
        </w:r>
        <w:r w:rsidR="004E44F1">
          <w:rPr>
            <w:noProof/>
            <w:webHidden/>
          </w:rPr>
          <w:tab/>
        </w:r>
        <w:r w:rsidR="004E44F1">
          <w:rPr>
            <w:noProof/>
            <w:webHidden/>
          </w:rPr>
          <w:fldChar w:fldCharType="begin"/>
        </w:r>
        <w:r w:rsidR="004E44F1">
          <w:rPr>
            <w:noProof/>
            <w:webHidden/>
          </w:rPr>
          <w:instrText xml:space="preserve"> PAGEREF _Toc16521165 \h </w:instrText>
        </w:r>
        <w:r w:rsidR="004E44F1">
          <w:rPr>
            <w:noProof/>
            <w:webHidden/>
          </w:rPr>
        </w:r>
        <w:r w:rsidR="004E44F1">
          <w:rPr>
            <w:noProof/>
            <w:webHidden/>
          </w:rPr>
          <w:fldChar w:fldCharType="separate"/>
        </w:r>
        <w:r w:rsidR="00894469">
          <w:rPr>
            <w:noProof/>
            <w:webHidden/>
          </w:rPr>
          <w:t>7</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66" w:history="1">
        <w:r w:rsidR="004E44F1" w:rsidRPr="00681C68">
          <w:rPr>
            <w:rStyle w:val="af6"/>
            <w:noProof/>
          </w:rPr>
          <w:t>1.1.</w:t>
        </w:r>
        <w:r w:rsidR="004E44F1">
          <w:rPr>
            <w:rFonts w:asciiTheme="minorHAnsi" w:eastAsiaTheme="minorEastAsia" w:hAnsiTheme="minorHAnsi" w:cstheme="minorBidi"/>
            <w:noProof/>
            <w:sz w:val="22"/>
            <w:szCs w:val="22"/>
            <w:lang w:eastAsia="ru-RU"/>
          </w:rPr>
          <w:tab/>
        </w:r>
        <w:r w:rsidR="004E44F1" w:rsidRPr="00681C68">
          <w:rPr>
            <w:rStyle w:val="af6"/>
            <w:noProof/>
          </w:rPr>
          <w:t>Условия проведения закупки и требования, установленные в информационной карте, уточняют и дополняют нормы всех иных разделов и имеют по отношению к ним высший приоритет.</w:t>
        </w:r>
        <w:r w:rsidR="004E44F1">
          <w:rPr>
            <w:noProof/>
            <w:webHidden/>
          </w:rPr>
          <w:tab/>
        </w:r>
        <w:r w:rsidR="004E44F1">
          <w:rPr>
            <w:noProof/>
            <w:webHidden/>
          </w:rPr>
          <w:fldChar w:fldCharType="begin"/>
        </w:r>
        <w:r w:rsidR="004E44F1">
          <w:rPr>
            <w:noProof/>
            <w:webHidden/>
          </w:rPr>
          <w:instrText xml:space="preserve"> PAGEREF _Toc16521166 \h </w:instrText>
        </w:r>
        <w:r w:rsidR="004E44F1">
          <w:rPr>
            <w:noProof/>
            <w:webHidden/>
          </w:rPr>
        </w:r>
        <w:r w:rsidR="004E44F1">
          <w:rPr>
            <w:noProof/>
            <w:webHidden/>
          </w:rPr>
          <w:fldChar w:fldCharType="separate"/>
        </w:r>
        <w:r w:rsidR="00894469">
          <w:rPr>
            <w:noProof/>
            <w:webHidden/>
          </w:rPr>
          <w:t>7</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67" w:history="1">
        <w:r w:rsidR="004E44F1" w:rsidRPr="00681C68">
          <w:rPr>
            <w:rStyle w:val="af6"/>
            <w:noProof/>
          </w:rPr>
          <w:t>1.2.</w:t>
        </w:r>
        <w:r w:rsidR="004E44F1">
          <w:rPr>
            <w:rFonts w:asciiTheme="minorHAnsi" w:eastAsiaTheme="minorEastAsia" w:hAnsiTheme="minorHAnsi" w:cstheme="minorBidi"/>
            <w:noProof/>
            <w:sz w:val="22"/>
            <w:szCs w:val="22"/>
            <w:lang w:eastAsia="ru-RU"/>
          </w:rPr>
          <w:tab/>
        </w:r>
        <w:r w:rsidR="004E44F1" w:rsidRPr="00681C68">
          <w:rPr>
            <w:rStyle w:val="af6"/>
            <w:noProof/>
          </w:rPr>
          <w:t>Условия и требования проведения закупки</w:t>
        </w:r>
        <w:r w:rsidR="004E44F1">
          <w:rPr>
            <w:noProof/>
            <w:webHidden/>
          </w:rPr>
          <w:tab/>
        </w:r>
        <w:r w:rsidR="004E44F1">
          <w:rPr>
            <w:noProof/>
            <w:webHidden/>
          </w:rPr>
          <w:fldChar w:fldCharType="begin"/>
        </w:r>
        <w:r w:rsidR="004E44F1">
          <w:rPr>
            <w:noProof/>
            <w:webHidden/>
          </w:rPr>
          <w:instrText xml:space="preserve"> PAGEREF _Toc16521167 \h </w:instrText>
        </w:r>
        <w:r w:rsidR="004E44F1">
          <w:rPr>
            <w:noProof/>
            <w:webHidden/>
          </w:rPr>
        </w:r>
        <w:r w:rsidR="004E44F1">
          <w:rPr>
            <w:noProof/>
            <w:webHidden/>
          </w:rPr>
          <w:fldChar w:fldCharType="separate"/>
        </w:r>
        <w:r w:rsidR="00894469">
          <w:rPr>
            <w:noProof/>
            <w:webHidden/>
          </w:rPr>
          <w:t>7</w:t>
        </w:r>
        <w:r w:rsidR="004E44F1">
          <w:rPr>
            <w:noProof/>
            <w:webHidden/>
          </w:rPr>
          <w:fldChar w:fldCharType="end"/>
        </w:r>
      </w:hyperlink>
    </w:p>
    <w:p w:rsidR="004E44F1" w:rsidRDefault="00DE0A50">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6521171" w:history="1">
        <w:r w:rsidR="004E44F1" w:rsidRPr="00681C68">
          <w:rPr>
            <w:rStyle w:val="af6"/>
            <w:noProof/>
          </w:rPr>
          <w:t>2.</w:t>
        </w:r>
        <w:r w:rsidR="004E44F1">
          <w:rPr>
            <w:rFonts w:asciiTheme="minorHAnsi" w:eastAsiaTheme="minorEastAsia" w:hAnsiTheme="minorHAnsi" w:cstheme="minorBidi"/>
            <w:noProof/>
            <w:sz w:val="22"/>
            <w:szCs w:val="22"/>
            <w:lang w:eastAsia="ru-RU"/>
          </w:rPr>
          <w:tab/>
        </w:r>
        <w:r w:rsidR="004E44F1" w:rsidRPr="00681C68">
          <w:rPr>
            <w:rStyle w:val="af6"/>
            <w:noProof/>
          </w:rPr>
          <w:t>Общие положения</w:t>
        </w:r>
        <w:r w:rsidR="004E44F1">
          <w:rPr>
            <w:noProof/>
            <w:webHidden/>
          </w:rPr>
          <w:tab/>
        </w:r>
        <w:r w:rsidR="004E44F1">
          <w:rPr>
            <w:noProof/>
            <w:webHidden/>
          </w:rPr>
          <w:fldChar w:fldCharType="begin"/>
        </w:r>
        <w:r w:rsidR="004E44F1">
          <w:rPr>
            <w:noProof/>
            <w:webHidden/>
          </w:rPr>
          <w:instrText xml:space="preserve"> PAGEREF _Toc16521171 \h </w:instrText>
        </w:r>
        <w:r w:rsidR="004E44F1">
          <w:rPr>
            <w:noProof/>
            <w:webHidden/>
          </w:rPr>
        </w:r>
        <w:r w:rsidR="004E44F1">
          <w:rPr>
            <w:noProof/>
            <w:webHidden/>
          </w:rPr>
          <w:fldChar w:fldCharType="separate"/>
        </w:r>
        <w:r w:rsidR="00894469">
          <w:rPr>
            <w:noProof/>
            <w:webHidden/>
          </w:rPr>
          <w:t>24</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72" w:history="1">
        <w:r w:rsidR="004E44F1" w:rsidRPr="00681C68">
          <w:rPr>
            <w:rStyle w:val="af6"/>
            <w:noProof/>
          </w:rPr>
          <w:t>2.1.</w:t>
        </w:r>
        <w:r w:rsidR="004E44F1">
          <w:rPr>
            <w:rFonts w:asciiTheme="minorHAnsi" w:eastAsiaTheme="minorEastAsia" w:hAnsiTheme="minorHAnsi" w:cstheme="minorBidi"/>
            <w:noProof/>
            <w:sz w:val="22"/>
            <w:szCs w:val="22"/>
            <w:lang w:eastAsia="ru-RU"/>
          </w:rPr>
          <w:tab/>
        </w:r>
        <w:r w:rsidR="004E44F1" w:rsidRPr="00681C68">
          <w:rPr>
            <w:rStyle w:val="af6"/>
            <w:noProof/>
          </w:rPr>
          <w:t>Общие сведения о процедуре закупки</w:t>
        </w:r>
        <w:r w:rsidR="004E44F1">
          <w:rPr>
            <w:noProof/>
            <w:webHidden/>
          </w:rPr>
          <w:tab/>
        </w:r>
        <w:r w:rsidR="004E44F1">
          <w:rPr>
            <w:noProof/>
            <w:webHidden/>
          </w:rPr>
          <w:fldChar w:fldCharType="begin"/>
        </w:r>
        <w:r w:rsidR="004E44F1">
          <w:rPr>
            <w:noProof/>
            <w:webHidden/>
          </w:rPr>
          <w:instrText xml:space="preserve"> PAGEREF _Toc16521172 \h </w:instrText>
        </w:r>
        <w:r w:rsidR="004E44F1">
          <w:rPr>
            <w:noProof/>
            <w:webHidden/>
          </w:rPr>
        </w:r>
        <w:r w:rsidR="004E44F1">
          <w:rPr>
            <w:noProof/>
            <w:webHidden/>
          </w:rPr>
          <w:fldChar w:fldCharType="separate"/>
        </w:r>
        <w:r w:rsidR="00894469">
          <w:rPr>
            <w:noProof/>
            <w:webHidden/>
          </w:rPr>
          <w:t>24</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73" w:history="1">
        <w:r w:rsidR="004E44F1" w:rsidRPr="00681C68">
          <w:rPr>
            <w:rStyle w:val="af6"/>
            <w:noProof/>
          </w:rPr>
          <w:t>2.2.</w:t>
        </w:r>
        <w:r w:rsidR="004E44F1">
          <w:rPr>
            <w:rFonts w:asciiTheme="minorHAnsi" w:eastAsiaTheme="minorEastAsia" w:hAnsiTheme="minorHAnsi" w:cstheme="minorBidi"/>
            <w:noProof/>
            <w:sz w:val="22"/>
            <w:szCs w:val="22"/>
            <w:lang w:eastAsia="ru-RU"/>
          </w:rPr>
          <w:tab/>
        </w:r>
        <w:r w:rsidR="004E44F1" w:rsidRPr="00681C68">
          <w:rPr>
            <w:rStyle w:val="af6"/>
            <w:noProof/>
          </w:rPr>
          <w:t>Правовой статус процедуры закупки</w:t>
        </w:r>
        <w:r w:rsidR="004E44F1">
          <w:rPr>
            <w:noProof/>
            <w:webHidden/>
          </w:rPr>
          <w:tab/>
        </w:r>
        <w:r w:rsidR="004E44F1">
          <w:rPr>
            <w:noProof/>
            <w:webHidden/>
          </w:rPr>
          <w:fldChar w:fldCharType="begin"/>
        </w:r>
        <w:r w:rsidR="004E44F1">
          <w:rPr>
            <w:noProof/>
            <w:webHidden/>
          </w:rPr>
          <w:instrText xml:space="preserve"> PAGEREF _Toc16521173 \h </w:instrText>
        </w:r>
        <w:r w:rsidR="004E44F1">
          <w:rPr>
            <w:noProof/>
            <w:webHidden/>
          </w:rPr>
        </w:r>
        <w:r w:rsidR="004E44F1">
          <w:rPr>
            <w:noProof/>
            <w:webHidden/>
          </w:rPr>
          <w:fldChar w:fldCharType="separate"/>
        </w:r>
        <w:r w:rsidR="00894469">
          <w:rPr>
            <w:noProof/>
            <w:webHidden/>
          </w:rPr>
          <w:t>25</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74" w:history="1">
        <w:r w:rsidR="004E44F1" w:rsidRPr="00681C68">
          <w:rPr>
            <w:rStyle w:val="af6"/>
            <w:noProof/>
          </w:rPr>
          <w:t>2.3.</w:t>
        </w:r>
        <w:r w:rsidR="004E44F1">
          <w:rPr>
            <w:rFonts w:asciiTheme="minorHAnsi" w:eastAsiaTheme="minorEastAsia" w:hAnsiTheme="minorHAnsi" w:cstheme="minorBidi"/>
            <w:noProof/>
            <w:sz w:val="22"/>
            <w:szCs w:val="22"/>
            <w:lang w:eastAsia="ru-RU"/>
          </w:rPr>
          <w:tab/>
        </w:r>
        <w:r w:rsidR="004E44F1" w:rsidRPr="00681C68">
          <w:rPr>
            <w:rStyle w:val="af6"/>
            <w:noProof/>
          </w:rPr>
          <w:t>Обжалование</w:t>
        </w:r>
        <w:r w:rsidR="004E44F1">
          <w:rPr>
            <w:noProof/>
            <w:webHidden/>
          </w:rPr>
          <w:tab/>
        </w:r>
        <w:r w:rsidR="004E44F1">
          <w:rPr>
            <w:noProof/>
            <w:webHidden/>
          </w:rPr>
          <w:fldChar w:fldCharType="begin"/>
        </w:r>
        <w:r w:rsidR="004E44F1">
          <w:rPr>
            <w:noProof/>
            <w:webHidden/>
          </w:rPr>
          <w:instrText xml:space="preserve"> PAGEREF _Toc16521174 \h </w:instrText>
        </w:r>
        <w:r w:rsidR="004E44F1">
          <w:rPr>
            <w:noProof/>
            <w:webHidden/>
          </w:rPr>
        </w:r>
        <w:r w:rsidR="004E44F1">
          <w:rPr>
            <w:noProof/>
            <w:webHidden/>
          </w:rPr>
          <w:fldChar w:fldCharType="separate"/>
        </w:r>
        <w:r w:rsidR="00894469">
          <w:rPr>
            <w:noProof/>
            <w:webHidden/>
          </w:rPr>
          <w:t>25</w:t>
        </w:r>
        <w:r w:rsidR="004E44F1">
          <w:rPr>
            <w:noProof/>
            <w:webHidden/>
          </w:rPr>
          <w:fldChar w:fldCharType="end"/>
        </w:r>
      </w:hyperlink>
    </w:p>
    <w:p w:rsidR="004E44F1" w:rsidRDefault="00DE0A50">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6521175" w:history="1">
        <w:r w:rsidR="004E44F1" w:rsidRPr="00681C68">
          <w:rPr>
            <w:rStyle w:val="af6"/>
            <w:noProof/>
          </w:rPr>
          <w:t>3.</w:t>
        </w:r>
        <w:r w:rsidR="004E44F1">
          <w:rPr>
            <w:rFonts w:asciiTheme="minorHAnsi" w:eastAsiaTheme="minorEastAsia" w:hAnsiTheme="minorHAnsi" w:cstheme="minorBidi"/>
            <w:noProof/>
            <w:sz w:val="22"/>
            <w:szCs w:val="22"/>
            <w:lang w:eastAsia="ru-RU"/>
          </w:rPr>
          <w:tab/>
        </w:r>
        <w:r w:rsidR="004E44F1" w:rsidRPr="00681C68">
          <w:rPr>
            <w:rStyle w:val="af6"/>
            <w:noProof/>
          </w:rPr>
          <w:t>Порядок проведения процедуры закупки</w:t>
        </w:r>
        <w:r w:rsidR="004E44F1">
          <w:rPr>
            <w:noProof/>
            <w:webHidden/>
          </w:rPr>
          <w:tab/>
        </w:r>
        <w:r w:rsidR="004E44F1">
          <w:rPr>
            <w:noProof/>
            <w:webHidden/>
          </w:rPr>
          <w:fldChar w:fldCharType="begin"/>
        </w:r>
        <w:r w:rsidR="004E44F1">
          <w:rPr>
            <w:noProof/>
            <w:webHidden/>
          </w:rPr>
          <w:instrText xml:space="preserve"> PAGEREF _Toc16521175 \h </w:instrText>
        </w:r>
        <w:r w:rsidR="004E44F1">
          <w:rPr>
            <w:noProof/>
            <w:webHidden/>
          </w:rPr>
        </w:r>
        <w:r w:rsidR="004E44F1">
          <w:rPr>
            <w:noProof/>
            <w:webHidden/>
          </w:rPr>
          <w:fldChar w:fldCharType="separate"/>
        </w:r>
        <w:r w:rsidR="00894469">
          <w:rPr>
            <w:noProof/>
            <w:webHidden/>
          </w:rPr>
          <w:t>26</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76" w:history="1">
        <w:r w:rsidR="004E44F1" w:rsidRPr="00681C68">
          <w:rPr>
            <w:rStyle w:val="af6"/>
            <w:noProof/>
          </w:rPr>
          <w:t>3.1.</w:t>
        </w:r>
        <w:r w:rsidR="004E44F1">
          <w:rPr>
            <w:rFonts w:asciiTheme="minorHAnsi" w:eastAsiaTheme="minorEastAsia" w:hAnsiTheme="minorHAnsi" w:cstheme="minorBidi"/>
            <w:noProof/>
            <w:sz w:val="22"/>
            <w:szCs w:val="22"/>
            <w:lang w:eastAsia="ru-RU"/>
          </w:rPr>
          <w:tab/>
        </w:r>
        <w:r w:rsidR="004E44F1" w:rsidRPr="00681C68">
          <w:rPr>
            <w:rStyle w:val="af6"/>
            <w:noProof/>
          </w:rPr>
          <w:t>Общий порядок проведения процедуры закупки</w:t>
        </w:r>
        <w:r w:rsidR="004E44F1">
          <w:rPr>
            <w:noProof/>
            <w:webHidden/>
          </w:rPr>
          <w:tab/>
        </w:r>
        <w:r w:rsidR="004E44F1">
          <w:rPr>
            <w:noProof/>
            <w:webHidden/>
          </w:rPr>
          <w:fldChar w:fldCharType="begin"/>
        </w:r>
        <w:r w:rsidR="004E44F1">
          <w:rPr>
            <w:noProof/>
            <w:webHidden/>
          </w:rPr>
          <w:instrText xml:space="preserve"> PAGEREF _Toc16521176 \h </w:instrText>
        </w:r>
        <w:r w:rsidR="004E44F1">
          <w:rPr>
            <w:noProof/>
            <w:webHidden/>
          </w:rPr>
        </w:r>
        <w:r w:rsidR="004E44F1">
          <w:rPr>
            <w:noProof/>
            <w:webHidden/>
          </w:rPr>
          <w:fldChar w:fldCharType="separate"/>
        </w:r>
        <w:r w:rsidR="00894469">
          <w:rPr>
            <w:noProof/>
            <w:webHidden/>
          </w:rPr>
          <w:t>26</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77" w:history="1">
        <w:r w:rsidR="004E44F1" w:rsidRPr="00681C68">
          <w:rPr>
            <w:rStyle w:val="af6"/>
            <w:noProof/>
          </w:rPr>
          <w:t>3.2.</w:t>
        </w:r>
        <w:r w:rsidR="004E44F1">
          <w:rPr>
            <w:rFonts w:asciiTheme="minorHAnsi" w:eastAsiaTheme="minorEastAsia" w:hAnsiTheme="minorHAnsi" w:cstheme="minorBidi"/>
            <w:noProof/>
            <w:sz w:val="22"/>
            <w:szCs w:val="22"/>
            <w:lang w:eastAsia="ru-RU"/>
          </w:rPr>
          <w:tab/>
        </w:r>
        <w:r w:rsidR="004E44F1" w:rsidRPr="00681C68">
          <w:rPr>
            <w:rStyle w:val="af6"/>
            <w:noProof/>
          </w:rPr>
          <w:t>Официальное размещение извещения и документации о закупке, предоставление документации о закупке</w:t>
        </w:r>
        <w:r w:rsidR="004E44F1">
          <w:rPr>
            <w:noProof/>
            <w:webHidden/>
          </w:rPr>
          <w:tab/>
        </w:r>
        <w:r w:rsidR="004E44F1">
          <w:rPr>
            <w:noProof/>
            <w:webHidden/>
          </w:rPr>
          <w:fldChar w:fldCharType="begin"/>
        </w:r>
        <w:r w:rsidR="004E44F1">
          <w:rPr>
            <w:noProof/>
            <w:webHidden/>
          </w:rPr>
          <w:instrText xml:space="preserve"> PAGEREF _Toc16521177 \h </w:instrText>
        </w:r>
        <w:r w:rsidR="004E44F1">
          <w:rPr>
            <w:noProof/>
            <w:webHidden/>
          </w:rPr>
        </w:r>
        <w:r w:rsidR="004E44F1">
          <w:rPr>
            <w:noProof/>
            <w:webHidden/>
          </w:rPr>
          <w:fldChar w:fldCharType="separate"/>
        </w:r>
        <w:r w:rsidR="00894469">
          <w:rPr>
            <w:noProof/>
            <w:webHidden/>
          </w:rPr>
          <w:t>26</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78" w:history="1">
        <w:r w:rsidR="004E44F1" w:rsidRPr="00681C68">
          <w:rPr>
            <w:rStyle w:val="af6"/>
            <w:noProof/>
          </w:rPr>
          <w:t>3.3.</w:t>
        </w:r>
        <w:r w:rsidR="004E44F1">
          <w:rPr>
            <w:rFonts w:asciiTheme="minorHAnsi" w:eastAsiaTheme="minorEastAsia" w:hAnsiTheme="minorHAnsi" w:cstheme="minorBidi"/>
            <w:noProof/>
            <w:sz w:val="22"/>
            <w:szCs w:val="22"/>
            <w:lang w:eastAsia="ru-RU"/>
          </w:rPr>
          <w:tab/>
        </w:r>
        <w:r w:rsidR="004E44F1" w:rsidRPr="00681C68">
          <w:rPr>
            <w:rStyle w:val="af6"/>
            <w:noProof/>
          </w:rPr>
          <w:t>Разъяснения извещения и/или документации о закупке</w:t>
        </w:r>
        <w:r w:rsidR="004E44F1">
          <w:rPr>
            <w:noProof/>
            <w:webHidden/>
          </w:rPr>
          <w:tab/>
        </w:r>
        <w:r w:rsidR="004E44F1">
          <w:rPr>
            <w:noProof/>
            <w:webHidden/>
          </w:rPr>
          <w:fldChar w:fldCharType="begin"/>
        </w:r>
        <w:r w:rsidR="004E44F1">
          <w:rPr>
            <w:noProof/>
            <w:webHidden/>
          </w:rPr>
          <w:instrText xml:space="preserve"> PAGEREF _Toc16521178 \h </w:instrText>
        </w:r>
        <w:r w:rsidR="004E44F1">
          <w:rPr>
            <w:noProof/>
            <w:webHidden/>
          </w:rPr>
        </w:r>
        <w:r w:rsidR="004E44F1">
          <w:rPr>
            <w:noProof/>
            <w:webHidden/>
          </w:rPr>
          <w:fldChar w:fldCharType="separate"/>
        </w:r>
        <w:r w:rsidR="00894469">
          <w:rPr>
            <w:noProof/>
            <w:webHidden/>
          </w:rPr>
          <w:t>27</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79" w:history="1">
        <w:r w:rsidR="004E44F1" w:rsidRPr="00681C68">
          <w:rPr>
            <w:rStyle w:val="af6"/>
            <w:noProof/>
          </w:rPr>
          <w:t>3.4.</w:t>
        </w:r>
        <w:r w:rsidR="004E44F1">
          <w:rPr>
            <w:rFonts w:asciiTheme="minorHAnsi" w:eastAsiaTheme="minorEastAsia" w:hAnsiTheme="minorHAnsi" w:cstheme="minorBidi"/>
            <w:noProof/>
            <w:sz w:val="22"/>
            <w:szCs w:val="22"/>
            <w:lang w:eastAsia="ru-RU"/>
          </w:rPr>
          <w:tab/>
        </w:r>
        <w:r w:rsidR="004E44F1" w:rsidRPr="00681C68">
          <w:rPr>
            <w:rStyle w:val="af6"/>
            <w:noProof/>
          </w:rPr>
          <w:t>Внесение изменений в извещение и/или документацию о закупке</w:t>
        </w:r>
        <w:r w:rsidR="004E44F1">
          <w:rPr>
            <w:noProof/>
            <w:webHidden/>
          </w:rPr>
          <w:tab/>
        </w:r>
        <w:r w:rsidR="004E44F1">
          <w:rPr>
            <w:noProof/>
            <w:webHidden/>
          </w:rPr>
          <w:fldChar w:fldCharType="begin"/>
        </w:r>
        <w:r w:rsidR="004E44F1">
          <w:rPr>
            <w:noProof/>
            <w:webHidden/>
          </w:rPr>
          <w:instrText xml:space="preserve"> PAGEREF _Toc16521179 \h </w:instrText>
        </w:r>
        <w:r w:rsidR="004E44F1">
          <w:rPr>
            <w:noProof/>
            <w:webHidden/>
          </w:rPr>
        </w:r>
        <w:r w:rsidR="004E44F1">
          <w:rPr>
            <w:noProof/>
            <w:webHidden/>
          </w:rPr>
          <w:fldChar w:fldCharType="separate"/>
        </w:r>
        <w:r w:rsidR="00894469">
          <w:rPr>
            <w:noProof/>
            <w:webHidden/>
          </w:rPr>
          <w:t>28</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80" w:history="1">
        <w:r w:rsidR="004E44F1" w:rsidRPr="00681C68">
          <w:rPr>
            <w:rStyle w:val="af6"/>
            <w:noProof/>
          </w:rPr>
          <w:t>3.5.</w:t>
        </w:r>
        <w:r w:rsidR="004E44F1">
          <w:rPr>
            <w:rFonts w:asciiTheme="minorHAnsi" w:eastAsiaTheme="minorEastAsia" w:hAnsiTheme="minorHAnsi" w:cstheme="minorBidi"/>
            <w:noProof/>
            <w:sz w:val="22"/>
            <w:szCs w:val="22"/>
            <w:lang w:eastAsia="ru-RU"/>
          </w:rPr>
          <w:tab/>
        </w:r>
        <w:r w:rsidR="004E44F1" w:rsidRPr="00681C68">
          <w:rPr>
            <w:rStyle w:val="af6"/>
            <w:noProof/>
          </w:rPr>
          <w:t>Подготовка заявки (требования к заявке)</w:t>
        </w:r>
        <w:r w:rsidR="004E44F1">
          <w:rPr>
            <w:noProof/>
            <w:webHidden/>
          </w:rPr>
          <w:tab/>
        </w:r>
        <w:r w:rsidR="004E44F1">
          <w:rPr>
            <w:noProof/>
            <w:webHidden/>
          </w:rPr>
          <w:fldChar w:fldCharType="begin"/>
        </w:r>
        <w:r w:rsidR="004E44F1">
          <w:rPr>
            <w:noProof/>
            <w:webHidden/>
          </w:rPr>
          <w:instrText xml:space="preserve"> PAGEREF _Toc16521180 \h </w:instrText>
        </w:r>
        <w:r w:rsidR="004E44F1">
          <w:rPr>
            <w:noProof/>
            <w:webHidden/>
          </w:rPr>
        </w:r>
        <w:r w:rsidR="004E44F1">
          <w:rPr>
            <w:noProof/>
            <w:webHidden/>
          </w:rPr>
          <w:fldChar w:fldCharType="separate"/>
        </w:r>
        <w:r w:rsidR="00894469">
          <w:rPr>
            <w:noProof/>
            <w:webHidden/>
          </w:rPr>
          <w:t>29</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81" w:history="1">
        <w:r w:rsidR="004E44F1" w:rsidRPr="00681C68">
          <w:rPr>
            <w:rStyle w:val="af6"/>
            <w:noProof/>
          </w:rPr>
          <w:t>3.6.</w:t>
        </w:r>
        <w:r w:rsidR="004E44F1">
          <w:rPr>
            <w:rFonts w:asciiTheme="minorHAnsi" w:eastAsiaTheme="minorEastAsia" w:hAnsiTheme="minorHAnsi" w:cstheme="minorBidi"/>
            <w:noProof/>
            <w:sz w:val="22"/>
            <w:szCs w:val="22"/>
            <w:lang w:eastAsia="ru-RU"/>
          </w:rPr>
          <w:tab/>
        </w:r>
        <w:r w:rsidR="004E44F1" w:rsidRPr="00681C68">
          <w:rPr>
            <w:rStyle w:val="af6"/>
            <w:noProof/>
          </w:rPr>
          <w:t>Обеспечение заявки</w:t>
        </w:r>
        <w:r w:rsidR="004E44F1">
          <w:rPr>
            <w:noProof/>
            <w:webHidden/>
          </w:rPr>
          <w:tab/>
        </w:r>
        <w:r w:rsidR="004E44F1">
          <w:rPr>
            <w:noProof/>
            <w:webHidden/>
          </w:rPr>
          <w:fldChar w:fldCharType="begin"/>
        </w:r>
        <w:r w:rsidR="004E44F1">
          <w:rPr>
            <w:noProof/>
            <w:webHidden/>
          </w:rPr>
          <w:instrText xml:space="preserve"> PAGEREF _Toc16521181 \h </w:instrText>
        </w:r>
        <w:r w:rsidR="004E44F1">
          <w:rPr>
            <w:noProof/>
            <w:webHidden/>
          </w:rPr>
        </w:r>
        <w:r w:rsidR="004E44F1">
          <w:rPr>
            <w:noProof/>
            <w:webHidden/>
          </w:rPr>
          <w:fldChar w:fldCharType="separate"/>
        </w:r>
        <w:r w:rsidR="00894469">
          <w:rPr>
            <w:noProof/>
            <w:webHidden/>
          </w:rPr>
          <w:t>30</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82" w:history="1">
        <w:r w:rsidR="004E44F1" w:rsidRPr="00681C68">
          <w:rPr>
            <w:rStyle w:val="af6"/>
            <w:noProof/>
          </w:rPr>
          <w:t>3.7.</w:t>
        </w:r>
        <w:r w:rsidR="004E44F1">
          <w:rPr>
            <w:rFonts w:asciiTheme="minorHAnsi" w:eastAsiaTheme="minorEastAsia" w:hAnsiTheme="minorHAnsi" w:cstheme="minorBidi"/>
            <w:noProof/>
            <w:sz w:val="22"/>
            <w:szCs w:val="22"/>
            <w:lang w:eastAsia="ru-RU"/>
          </w:rPr>
          <w:tab/>
        </w:r>
        <w:r w:rsidR="004E44F1" w:rsidRPr="00681C68">
          <w:rPr>
            <w:rStyle w:val="af6"/>
            <w:noProof/>
          </w:rPr>
          <w:t>Подача и прием заявок</w:t>
        </w:r>
        <w:r w:rsidR="004E44F1">
          <w:rPr>
            <w:noProof/>
            <w:webHidden/>
          </w:rPr>
          <w:tab/>
        </w:r>
        <w:r w:rsidR="004E44F1">
          <w:rPr>
            <w:noProof/>
            <w:webHidden/>
          </w:rPr>
          <w:fldChar w:fldCharType="begin"/>
        </w:r>
        <w:r w:rsidR="004E44F1">
          <w:rPr>
            <w:noProof/>
            <w:webHidden/>
          </w:rPr>
          <w:instrText xml:space="preserve"> PAGEREF _Toc16521182 \h </w:instrText>
        </w:r>
        <w:r w:rsidR="004E44F1">
          <w:rPr>
            <w:noProof/>
            <w:webHidden/>
          </w:rPr>
        </w:r>
        <w:r w:rsidR="004E44F1">
          <w:rPr>
            <w:noProof/>
            <w:webHidden/>
          </w:rPr>
          <w:fldChar w:fldCharType="separate"/>
        </w:r>
        <w:r w:rsidR="00894469">
          <w:rPr>
            <w:noProof/>
            <w:webHidden/>
          </w:rPr>
          <w:t>32</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83" w:history="1">
        <w:r w:rsidR="004E44F1" w:rsidRPr="00681C68">
          <w:rPr>
            <w:rStyle w:val="af6"/>
            <w:noProof/>
          </w:rPr>
          <w:t>3.8.</w:t>
        </w:r>
        <w:r w:rsidR="004E44F1">
          <w:rPr>
            <w:rFonts w:asciiTheme="minorHAnsi" w:eastAsiaTheme="minorEastAsia" w:hAnsiTheme="minorHAnsi" w:cstheme="minorBidi"/>
            <w:noProof/>
            <w:sz w:val="22"/>
            <w:szCs w:val="22"/>
            <w:lang w:eastAsia="ru-RU"/>
          </w:rPr>
          <w:tab/>
        </w:r>
        <w:r w:rsidR="004E44F1" w:rsidRPr="00681C68">
          <w:rPr>
            <w:rStyle w:val="af6"/>
            <w:noProof/>
          </w:rPr>
          <w:t>Внесение поставщиком изменений в ранее поданную заявку</w:t>
        </w:r>
        <w:r w:rsidR="004E44F1">
          <w:rPr>
            <w:noProof/>
            <w:webHidden/>
          </w:rPr>
          <w:tab/>
        </w:r>
        <w:r w:rsidR="004E44F1">
          <w:rPr>
            <w:noProof/>
            <w:webHidden/>
          </w:rPr>
          <w:fldChar w:fldCharType="begin"/>
        </w:r>
        <w:r w:rsidR="004E44F1">
          <w:rPr>
            <w:noProof/>
            <w:webHidden/>
          </w:rPr>
          <w:instrText xml:space="preserve"> PAGEREF _Toc16521183 \h </w:instrText>
        </w:r>
        <w:r w:rsidR="004E44F1">
          <w:rPr>
            <w:noProof/>
            <w:webHidden/>
          </w:rPr>
        </w:r>
        <w:r w:rsidR="004E44F1">
          <w:rPr>
            <w:noProof/>
            <w:webHidden/>
          </w:rPr>
          <w:fldChar w:fldCharType="separate"/>
        </w:r>
        <w:r w:rsidR="00894469">
          <w:rPr>
            <w:noProof/>
            <w:webHidden/>
          </w:rPr>
          <w:t>33</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84" w:history="1">
        <w:r w:rsidR="004E44F1" w:rsidRPr="00681C68">
          <w:rPr>
            <w:rStyle w:val="af6"/>
            <w:noProof/>
          </w:rPr>
          <w:t>3.9.</w:t>
        </w:r>
        <w:r w:rsidR="004E44F1">
          <w:rPr>
            <w:rFonts w:asciiTheme="minorHAnsi" w:eastAsiaTheme="minorEastAsia" w:hAnsiTheme="minorHAnsi" w:cstheme="minorBidi"/>
            <w:noProof/>
            <w:sz w:val="22"/>
            <w:szCs w:val="22"/>
            <w:lang w:eastAsia="ru-RU"/>
          </w:rPr>
          <w:tab/>
        </w:r>
        <w:r w:rsidR="004E44F1" w:rsidRPr="00681C68">
          <w:rPr>
            <w:rStyle w:val="af6"/>
            <w:noProof/>
          </w:rPr>
          <w:t>Отзыв поставщиком ранее поданной заявки</w:t>
        </w:r>
        <w:r w:rsidR="004E44F1">
          <w:rPr>
            <w:noProof/>
            <w:webHidden/>
          </w:rPr>
          <w:tab/>
        </w:r>
        <w:r w:rsidR="004E44F1">
          <w:rPr>
            <w:noProof/>
            <w:webHidden/>
          </w:rPr>
          <w:fldChar w:fldCharType="begin"/>
        </w:r>
        <w:r w:rsidR="004E44F1">
          <w:rPr>
            <w:noProof/>
            <w:webHidden/>
          </w:rPr>
          <w:instrText xml:space="preserve"> PAGEREF _Toc16521184 \h </w:instrText>
        </w:r>
        <w:r w:rsidR="004E44F1">
          <w:rPr>
            <w:noProof/>
            <w:webHidden/>
          </w:rPr>
        </w:r>
        <w:r w:rsidR="004E44F1">
          <w:rPr>
            <w:noProof/>
            <w:webHidden/>
          </w:rPr>
          <w:fldChar w:fldCharType="separate"/>
        </w:r>
        <w:r w:rsidR="00894469">
          <w:rPr>
            <w:noProof/>
            <w:webHidden/>
          </w:rPr>
          <w:t>34</w:t>
        </w:r>
        <w:r w:rsidR="004E44F1">
          <w:rPr>
            <w:noProof/>
            <w:webHidden/>
          </w:rPr>
          <w:fldChar w:fldCharType="end"/>
        </w:r>
      </w:hyperlink>
    </w:p>
    <w:p w:rsidR="004E44F1" w:rsidRDefault="00DE0A50">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6521185" w:history="1">
        <w:r w:rsidR="004E44F1" w:rsidRPr="00681C68">
          <w:rPr>
            <w:rStyle w:val="af6"/>
            <w:noProof/>
          </w:rPr>
          <w:t>3.10.</w:t>
        </w:r>
        <w:r w:rsidR="004E44F1">
          <w:rPr>
            <w:rFonts w:asciiTheme="minorHAnsi" w:eastAsiaTheme="minorEastAsia" w:hAnsiTheme="minorHAnsi" w:cstheme="minorBidi"/>
            <w:noProof/>
            <w:sz w:val="22"/>
            <w:szCs w:val="22"/>
            <w:lang w:eastAsia="ru-RU"/>
          </w:rPr>
          <w:tab/>
        </w:r>
        <w:r w:rsidR="004E44F1" w:rsidRPr="00681C68">
          <w:rPr>
            <w:rStyle w:val="af6"/>
            <w:noProof/>
          </w:rPr>
          <w:t>Отказ от проведения закупки</w:t>
        </w:r>
        <w:r w:rsidR="004E44F1">
          <w:rPr>
            <w:noProof/>
            <w:webHidden/>
          </w:rPr>
          <w:tab/>
        </w:r>
        <w:r w:rsidR="004E44F1">
          <w:rPr>
            <w:noProof/>
            <w:webHidden/>
          </w:rPr>
          <w:fldChar w:fldCharType="begin"/>
        </w:r>
        <w:r w:rsidR="004E44F1">
          <w:rPr>
            <w:noProof/>
            <w:webHidden/>
          </w:rPr>
          <w:instrText xml:space="preserve"> PAGEREF _Toc16521185 \h </w:instrText>
        </w:r>
        <w:r w:rsidR="004E44F1">
          <w:rPr>
            <w:noProof/>
            <w:webHidden/>
          </w:rPr>
        </w:r>
        <w:r w:rsidR="004E44F1">
          <w:rPr>
            <w:noProof/>
            <w:webHidden/>
          </w:rPr>
          <w:fldChar w:fldCharType="separate"/>
        </w:r>
        <w:r w:rsidR="00894469">
          <w:rPr>
            <w:noProof/>
            <w:webHidden/>
          </w:rPr>
          <w:t>34</w:t>
        </w:r>
        <w:r w:rsidR="004E44F1">
          <w:rPr>
            <w:noProof/>
            <w:webHidden/>
          </w:rPr>
          <w:fldChar w:fldCharType="end"/>
        </w:r>
      </w:hyperlink>
    </w:p>
    <w:p w:rsidR="004E44F1" w:rsidRDefault="00DE0A50">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6521186" w:history="1">
        <w:r w:rsidR="004E44F1" w:rsidRPr="00681C68">
          <w:rPr>
            <w:rStyle w:val="af6"/>
            <w:noProof/>
          </w:rPr>
          <w:t>3.11.</w:t>
        </w:r>
        <w:r w:rsidR="004E44F1">
          <w:rPr>
            <w:rFonts w:asciiTheme="minorHAnsi" w:eastAsiaTheme="minorEastAsia" w:hAnsiTheme="minorHAnsi" w:cstheme="minorBidi"/>
            <w:noProof/>
            <w:sz w:val="22"/>
            <w:szCs w:val="22"/>
            <w:lang w:eastAsia="ru-RU"/>
          </w:rPr>
          <w:tab/>
        </w:r>
        <w:r w:rsidR="004E44F1" w:rsidRPr="00681C68">
          <w:rPr>
            <w:rStyle w:val="af6"/>
            <w:noProof/>
          </w:rPr>
          <w:t>Вскрытие конвертов с заявками</w:t>
        </w:r>
        <w:r w:rsidR="004E44F1">
          <w:rPr>
            <w:noProof/>
            <w:webHidden/>
          </w:rPr>
          <w:tab/>
        </w:r>
        <w:r w:rsidR="004E44F1">
          <w:rPr>
            <w:noProof/>
            <w:webHidden/>
          </w:rPr>
          <w:fldChar w:fldCharType="begin"/>
        </w:r>
        <w:r w:rsidR="004E44F1">
          <w:rPr>
            <w:noProof/>
            <w:webHidden/>
          </w:rPr>
          <w:instrText xml:space="preserve"> PAGEREF _Toc16521186 \h </w:instrText>
        </w:r>
        <w:r w:rsidR="004E44F1">
          <w:rPr>
            <w:noProof/>
            <w:webHidden/>
          </w:rPr>
        </w:r>
        <w:r w:rsidR="004E44F1">
          <w:rPr>
            <w:noProof/>
            <w:webHidden/>
          </w:rPr>
          <w:fldChar w:fldCharType="separate"/>
        </w:r>
        <w:r w:rsidR="00894469">
          <w:rPr>
            <w:noProof/>
            <w:webHidden/>
          </w:rPr>
          <w:t>35</w:t>
        </w:r>
        <w:r w:rsidR="004E44F1">
          <w:rPr>
            <w:noProof/>
            <w:webHidden/>
          </w:rPr>
          <w:fldChar w:fldCharType="end"/>
        </w:r>
      </w:hyperlink>
    </w:p>
    <w:p w:rsidR="004E44F1" w:rsidRDefault="00DE0A50">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6521187" w:history="1">
        <w:r w:rsidR="004E44F1" w:rsidRPr="00681C68">
          <w:rPr>
            <w:rStyle w:val="af6"/>
            <w:noProof/>
          </w:rPr>
          <w:t>3.12.</w:t>
        </w:r>
        <w:r w:rsidR="004E44F1">
          <w:rPr>
            <w:rFonts w:asciiTheme="minorHAnsi" w:eastAsiaTheme="minorEastAsia" w:hAnsiTheme="minorHAnsi" w:cstheme="minorBidi"/>
            <w:noProof/>
            <w:sz w:val="22"/>
            <w:szCs w:val="22"/>
            <w:lang w:eastAsia="ru-RU"/>
          </w:rPr>
          <w:tab/>
        </w:r>
        <w:r w:rsidR="004E44F1" w:rsidRPr="00681C68">
          <w:rPr>
            <w:rStyle w:val="af6"/>
            <w:noProof/>
          </w:rPr>
          <w:t>Рассмотрение заявок</w:t>
        </w:r>
        <w:r w:rsidR="004E44F1">
          <w:rPr>
            <w:noProof/>
            <w:webHidden/>
          </w:rPr>
          <w:tab/>
        </w:r>
        <w:r w:rsidR="004E44F1">
          <w:rPr>
            <w:noProof/>
            <w:webHidden/>
          </w:rPr>
          <w:fldChar w:fldCharType="begin"/>
        </w:r>
        <w:r w:rsidR="004E44F1">
          <w:rPr>
            <w:noProof/>
            <w:webHidden/>
          </w:rPr>
          <w:instrText xml:space="preserve"> PAGEREF _Toc16521187 \h </w:instrText>
        </w:r>
        <w:r w:rsidR="004E44F1">
          <w:rPr>
            <w:noProof/>
            <w:webHidden/>
          </w:rPr>
        </w:r>
        <w:r w:rsidR="004E44F1">
          <w:rPr>
            <w:noProof/>
            <w:webHidden/>
          </w:rPr>
          <w:fldChar w:fldCharType="separate"/>
        </w:r>
        <w:r w:rsidR="00894469">
          <w:rPr>
            <w:noProof/>
            <w:webHidden/>
          </w:rPr>
          <w:t>36</w:t>
        </w:r>
        <w:r w:rsidR="004E44F1">
          <w:rPr>
            <w:noProof/>
            <w:webHidden/>
          </w:rPr>
          <w:fldChar w:fldCharType="end"/>
        </w:r>
      </w:hyperlink>
    </w:p>
    <w:p w:rsidR="004E44F1" w:rsidRDefault="00DE0A50">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6521188" w:history="1">
        <w:r w:rsidR="004E44F1" w:rsidRPr="00681C68">
          <w:rPr>
            <w:rStyle w:val="af6"/>
            <w:noProof/>
          </w:rPr>
          <w:t>3.13.</w:t>
        </w:r>
        <w:r w:rsidR="004E44F1">
          <w:rPr>
            <w:rFonts w:asciiTheme="minorHAnsi" w:eastAsiaTheme="minorEastAsia" w:hAnsiTheme="minorHAnsi" w:cstheme="minorBidi"/>
            <w:noProof/>
            <w:sz w:val="22"/>
            <w:szCs w:val="22"/>
            <w:lang w:eastAsia="ru-RU"/>
          </w:rPr>
          <w:tab/>
        </w:r>
        <w:r w:rsidR="004E44F1" w:rsidRPr="00681C68">
          <w:rPr>
            <w:rStyle w:val="af6"/>
            <w:noProof/>
          </w:rPr>
          <w:t>Оценка и сопоставление заявок</w:t>
        </w:r>
        <w:r w:rsidR="004E44F1">
          <w:rPr>
            <w:noProof/>
            <w:webHidden/>
          </w:rPr>
          <w:tab/>
        </w:r>
        <w:r w:rsidR="004E44F1">
          <w:rPr>
            <w:noProof/>
            <w:webHidden/>
          </w:rPr>
          <w:fldChar w:fldCharType="begin"/>
        </w:r>
        <w:r w:rsidR="004E44F1">
          <w:rPr>
            <w:noProof/>
            <w:webHidden/>
          </w:rPr>
          <w:instrText xml:space="preserve"> PAGEREF _Toc16521188 \h </w:instrText>
        </w:r>
        <w:r w:rsidR="004E44F1">
          <w:rPr>
            <w:noProof/>
            <w:webHidden/>
          </w:rPr>
        </w:r>
        <w:r w:rsidR="004E44F1">
          <w:rPr>
            <w:noProof/>
            <w:webHidden/>
          </w:rPr>
          <w:fldChar w:fldCharType="separate"/>
        </w:r>
        <w:r w:rsidR="00894469">
          <w:rPr>
            <w:noProof/>
            <w:webHidden/>
          </w:rPr>
          <w:t>38</w:t>
        </w:r>
        <w:r w:rsidR="004E44F1">
          <w:rPr>
            <w:noProof/>
            <w:webHidden/>
          </w:rPr>
          <w:fldChar w:fldCharType="end"/>
        </w:r>
      </w:hyperlink>
    </w:p>
    <w:p w:rsidR="004E44F1" w:rsidRDefault="00DE0A50">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6521189" w:history="1">
        <w:r w:rsidR="004E44F1" w:rsidRPr="00681C68">
          <w:rPr>
            <w:rStyle w:val="af6"/>
            <w:noProof/>
          </w:rPr>
          <w:t>3.14.</w:t>
        </w:r>
        <w:r w:rsidR="004E44F1">
          <w:rPr>
            <w:rFonts w:asciiTheme="minorHAnsi" w:eastAsiaTheme="minorEastAsia" w:hAnsiTheme="minorHAnsi" w:cstheme="minorBidi"/>
            <w:noProof/>
            <w:sz w:val="22"/>
            <w:szCs w:val="22"/>
            <w:lang w:eastAsia="ru-RU"/>
          </w:rPr>
          <w:tab/>
        </w:r>
        <w:r w:rsidR="004E44F1" w:rsidRPr="00681C68">
          <w:rPr>
            <w:rStyle w:val="af6"/>
            <w:noProof/>
          </w:rPr>
          <w:t>Конкурентные переговоры</w:t>
        </w:r>
        <w:r w:rsidR="004E44F1">
          <w:rPr>
            <w:noProof/>
            <w:webHidden/>
          </w:rPr>
          <w:tab/>
        </w:r>
        <w:r w:rsidR="004E44F1">
          <w:rPr>
            <w:noProof/>
            <w:webHidden/>
          </w:rPr>
          <w:fldChar w:fldCharType="begin"/>
        </w:r>
        <w:r w:rsidR="004E44F1">
          <w:rPr>
            <w:noProof/>
            <w:webHidden/>
          </w:rPr>
          <w:instrText xml:space="preserve"> PAGEREF _Toc16521189 \h </w:instrText>
        </w:r>
        <w:r w:rsidR="004E44F1">
          <w:rPr>
            <w:noProof/>
            <w:webHidden/>
          </w:rPr>
        </w:r>
        <w:r w:rsidR="004E44F1">
          <w:rPr>
            <w:noProof/>
            <w:webHidden/>
          </w:rPr>
          <w:fldChar w:fldCharType="separate"/>
        </w:r>
        <w:r w:rsidR="00894469">
          <w:rPr>
            <w:noProof/>
            <w:webHidden/>
          </w:rPr>
          <w:t>39</w:t>
        </w:r>
        <w:r w:rsidR="004E44F1">
          <w:rPr>
            <w:noProof/>
            <w:webHidden/>
          </w:rPr>
          <w:fldChar w:fldCharType="end"/>
        </w:r>
      </w:hyperlink>
    </w:p>
    <w:p w:rsidR="004E44F1" w:rsidRDefault="00DE0A50">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6521190" w:history="1">
        <w:r w:rsidR="004E44F1" w:rsidRPr="00681C68">
          <w:rPr>
            <w:rStyle w:val="af6"/>
            <w:noProof/>
          </w:rPr>
          <w:t>3.15.</w:t>
        </w:r>
        <w:r w:rsidR="004E44F1">
          <w:rPr>
            <w:rFonts w:asciiTheme="minorHAnsi" w:eastAsiaTheme="minorEastAsia" w:hAnsiTheme="minorHAnsi" w:cstheme="minorBidi"/>
            <w:noProof/>
            <w:sz w:val="22"/>
            <w:szCs w:val="22"/>
            <w:lang w:eastAsia="ru-RU"/>
          </w:rPr>
          <w:tab/>
        </w:r>
        <w:r w:rsidR="004E44F1" w:rsidRPr="00681C68">
          <w:rPr>
            <w:rStyle w:val="af6"/>
            <w:noProof/>
          </w:rPr>
          <w:t>Переторжка</w:t>
        </w:r>
        <w:r w:rsidR="004E44F1">
          <w:rPr>
            <w:noProof/>
            <w:webHidden/>
          </w:rPr>
          <w:tab/>
        </w:r>
        <w:r w:rsidR="004E44F1">
          <w:rPr>
            <w:noProof/>
            <w:webHidden/>
          </w:rPr>
          <w:fldChar w:fldCharType="begin"/>
        </w:r>
        <w:r w:rsidR="004E44F1">
          <w:rPr>
            <w:noProof/>
            <w:webHidden/>
          </w:rPr>
          <w:instrText xml:space="preserve"> PAGEREF _Toc16521190 \h </w:instrText>
        </w:r>
        <w:r w:rsidR="004E44F1">
          <w:rPr>
            <w:noProof/>
            <w:webHidden/>
          </w:rPr>
        </w:r>
        <w:r w:rsidR="004E44F1">
          <w:rPr>
            <w:noProof/>
            <w:webHidden/>
          </w:rPr>
          <w:fldChar w:fldCharType="separate"/>
        </w:r>
        <w:r w:rsidR="00894469">
          <w:rPr>
            <w:noProof/>
            <w:webHidden/>
          </w:rPr>
          <w:t>41</w:t>
        </w:r>
        <w:r w:rsidR="004E44F1">
          <w:rPr>
            <w:noProof/>
            <w:webHidden/>
          </w:rPr>
          <w:fldChar w:fldCharType="end"/>
        </w:r>
      </w:hyperlink>
    </w:p>
    <w:p w:rsidR="004E44F1" w:rsidRDefault="00DE0A50">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6521191" w:history="1">
        <w:r w:rsidR="004E44F1" w:rsidRPr="00681C68">
          <w:rPr>
            <w:rStyle w:val="af6"/>
            <w:noProof/>
          </w:rPr>
          <w:t>3.16.</w:t>
        </w:r>
        <w:r w:rsidR="004E44F1">
          <w:rPr>
            <w:rFonts w:asciiTheme="minorHAnsi" w:eastAsiaTheme="minorEastAsia" w:hAnsiTheme="minorHAnsi" w:cstheme="minorBidi"/>
            <w:noProof/>
            <w:sz w:val="22"/>
            <w:szCs w:val="22"/>
            <w:lang w:eastAsia="ru-RU"/>
          </w:rPr>
          <w:tab/>
        </w:r>
        <w:r w:rsidR="004E44F1" w:rsidRPr="00681C68">
          <w:rPr>
            <w:rStyle w:val="af6"/>
            <w:noProof/>
          </w:rPr>
          <w:t>Подведение итогов закупки</w:t>
        </w:r>
        <w:r w:rsidR="004E44F1">
          <w:rPr>
            <w:noProof/>
            <w:webHidden/>
          </w:rPr>
          <w:tab/>
        </w:r>
        <w:r w:rsidR="004E44F1">
          <w:rPr>
            <w:noProof/>
            <w:webHidden/>
          </w:rPr>
          <w:fldChar w:fldCharType="begin"/>
        </w:r>
        <w:r w:rsidR="004E44F1">
          <w:rPr>
            <w:noProof/>
            <w:webHidden/>
          </w:rPr>
          <w:instrText xml:space="preserve"> PAGEREF _Toc16521191 \h </w:instrText>
        </w:r>
        <w:r w:rsidR="004E44F1">
          <w:rPr>
            <w:noProof/>
            <w:webHidden/>
          </w:rPr>
        </w:r>
        <w:r w:rsidR="004E44F1">
          <w:rPr>
            <w:noProof/>
            <w:webHidden/>
          </w:rPr>
          <w:fldChar w:fldCharType="separate"/>
        </w:r>
        <w:r w:rsidR="00894469">
          <w:rPr>
            <w:noProof/>
            <w:webHidden/>
          </w:rPr>
          <w:t>43</w:t>
        </w:r>
        <w:r w:rsidR="004E44F1">
          <w:rPr>
            <w:noProof/>
            <w:webHidden/>
          </w:rPr>
          <w:fldChar w:fldCharType="end"/>
        </w:r>
      </w:hyperlink>
    </w:p>
    <w:p w:rsidR="004E44F1" w:rsidRDefault="00DE0A50">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6521192" w:history="1">
        <w:r w:rsidR="004E44F1" w:rsidRPr="00681C68">
          <w:rPr>
            <w:rStyle w:val="af6"/>
            <w:noProof/>
          </w:rPr>
          <w:t>3.17.</w:t>
        </w:r>
        <w:r w:rsidR="004E44F1">
          <w:rPr>
            <w:rFonts w:asciiTheme="minorHAnsi" w:eastAsiaTheme="minorEastAsia" w:hAnsiTheme="minorHAnsi" w:cstheme="minorBidi"/>
            <w:noProof/>
            <w:sz w:val="22"/>
            <w:szCs w:val="22"/>
            <w:lang w:eastAsia="ru-RU"/>
          </w:rPr>
          <w:tab/>
        </w:r>
        <w:r w:rsidR="004E44F1" w:rsidRPr="00681C68">
          <w:rPr>
            <w:rStyle w:val="af6"/>
            <w:noProof/>
          </w:rPr>
          <w:t>Признание процедуры закупки несостоявшейся</w:t>
        </w:r>
        <w:r w:rsidR="004E44F1">
          <w:rPr>
            <w:noProof/>
            <w:webHidden/>
          </w:rPr>
          <w:tab/>
        </w:r>
        <w:r w:rsidR="004E44F1">
          <w:rPr>
            <w:noProof/>
            <w:webHidden/>
          </w:rPr>
          <w:fldChar w:fldCharType="begin"/>
        </w:r>
        <w:r w:rsidR="004E44F1">
          <w:rPr>
            <w:noProof/>
            <w:webHidden/>
          </w:rPr>
          <w:instrText xml:space="preserve"> PAGEREF _Toc16521192 \h </w:instrText>
        </w:r>
        <w:r w:rsidR="004E44F1">
          <w:rPr>
            <w:noProof/>
            <w:webHidden/>
          </w:rPr>
        </w:r>
        <w:r w:rsidR="004E44F1">
          <w:rPr>
            <w:noProof/>
            <w:webHidden/>
          </w:rPr>
          <w:fldChar w:fldCharType="separate"/>
        </w:r>
        <w:r w:rsidR="00894469">
          <w:rPr>
            <w:noProof/>
            <w:webHidden/>
          </w:rPr>
          <w:t>44</w:t>
        </w:r>
        <w:r w:rsidR="004E44F1">
          <w:rPr>
            <w:noProof/>
            <w:webHidden/>
          </w:rPr>
          <w:fldChar w:fldCharType="end"/>
        </w:r>
      </w:hyperlink>
    </w:p>
    <w:p w:rsidR="004E44F1" w:rsidRDefault="00DE0A50">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6521193" w:history="1">
        <w:r w:rsidR="004E44F1" w:rsidRPr="00681C68">
          <w:rPr>
            <w:rStyle w:val="af6"/>
            <w:noProof/>
          </w:rPr>
          <w:t>3.18.</w:t>
        </w:r>
        <w:r w:rsidR="004E44F1">
          <w:rPr>
            <w:rFonts w:asciiTheme="minorHAnsi" w:eastAsiaTheme="minorEastAsia" w:hAnsiTheme="minorHAnsi" w:cstheme="minorBidi"/>
            <w:noProof/>
            <w:sz w:val="22"/>
            <w:szCs w:val="22"/>
            <w:lang w:eastAsia="ru-RU"/>
          </w:rPr>
          <w:tab/>
        </w:r>
        <w:r w:rsidR="004E44F1" w:rsidRPr="00681C68">
          <w:rPr>
            <w:rStyle w:val="af6"/>
            <w:noProof/>
          </w:rPr>
          <w:t>Отстранение участника</w:t>
        </w:r>
        <w:r w:rsidR="004E44F1">
          <w:rPr>
            <w:noProof/>
            <w:webHidden/>
          </w:rPr>
          <w:tab/>
        </w:r>
        <w:r w:rsidR="004E44F1">
          <w:rPr>
            <w:noProof/>
            <w:webHidden/>
          </w:rPr>
          <w:fldChar w:fldCharType="begin"/>
        </w:r>
        <w:r w:rsidR="004E44F1">
          <w:rPr>
            <w:noProof/>
            <w:webHidden/>
          </w:rPr>
          <w:instrText xml:space="preserve"> PAGEREF _Toc16521193 \h </w:instrText>
        </w:r>
        <w:r w:rsidR="004E44F1">
          <w:rPr>
            <w:noProof/>
            <w:webHidden/>
          </w:rPr>
        </w:r>
        <w:r w:rsidR="004E44F1">
          <w:rPr>
            <w:noProof/>
            <w:webHidden/>
          </w:rPr>
          <w:fldChar w:fldCharType="separate"/>
        </w:r>
        <w:r w:rsidR="00894469">
          <w:rPr>
            <w:noProof/>
            <w:webHidden/>
          </w:rPr>
          <w:t>44</w:t>
        </w:r>
        <w:r w:rsidR="004E44F1">
          <w:rPr>
            <w:noProof/>
            <w:webHidden/>
          </w:rPr>
          <w:fldChar w:fldCharType="end"/>
        </w:r>
      </w:hyperlink>
    </w:p>
    <w:p w:rsidR="004E44F1" w:rsidRDefault="00DE0A50">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6521194" w:history="1">
        <w:r w:rsidR="004E44F1" w:rsidRPr="00681C68">
          <w:rPr>
            <w:rStyle w:val="af6"/>
            <w:noProof/>
          </w:rPr>
          <w:t>4.</w:t>
        </w:r>
        <w:r w:rsidR="004E44F1">
          <w:rPr>
            <w:rFonts w:asciiTheme="minorHAnsi" w:eastAsiaTheme="minorEastAsia" w:hAnsiTheme="minorHAnsi" w:cstheme="minorBidi"/>
            <w:noProof/>
            <w:sz w:val="22"/>
            <w:szCs w:val="22"/>
            <w:lang w:eastAsia="ru-RU"/>
          </w:rPr>
          <w:tab/>
        </w:r>
        <w:r w:rsidR="004E44F1" w:rsidRPr="00681C68">
          <w:rPr>
            <w:rStyle w:val="af6"/>
            <w:noProof/>
          </w:rPr>
          <w:t>Порядок заключения договора</w:t>
        </w:r>
        <w:r w:rsidR="004E44F1">
          <w:rPr>
            <w:noProof/>
            <w:webHidden/>
          </w:rPr>
          <w:tab/>
        </w:r>
        <w:r w:rsidR="004E44F1">
          <w:rPr>
            <w:noProof/>
            <w:webHidden/>
          </w:rPr>
          <w:fldChar w:fldCharType="begin"/>
        </w:r>
        <w:r w:rsidR="004E44F1">
          <w:rPr>
            <w:noProof/>
            <w:webHidden/>
          </w:rPr>
          <w:instrText xml:space="preserve"> PAGEREF _Toc16521194 \h </w:instrText>
        </w:r>
        <w:r w:rsidR="004E44F1">
          <w:rPr>
            <w:noProof/>
            <w:webHidden/>
          </w:rPr>
        </w:r>
        <w:r w:rsidR="004E44F1">
          <w:rPr>
            <w:noProof/>
            <w:webHidden/>
          </w:rPr>
          <w:fldChar w:fldCharType="separate"/>
        </w:r>
        <w:r w:rsidR="00894469">
          <w:rPr>
            <w:noProof/>
            <w:webHidden/>
          </w:rPr>
          <w:t>45</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95" w:history="1">
        <w:r w:rsidR="004E44F1" w:rsidRPr="00681C68">
          <w:rPr>
            <w:rStyle w:val="af6"/>
            <w:noProof/>
          </w:rPr>
          <w:t>4.1.</w:t>
        </w:r>
        <w:r w:rsidR="004E44F1">
          <w:rPr>
            <w:rFonts w:asciiTheme="minorHAnsi" w:eastAsiaTheme="minorEastAsia" w:hAnsiTheme="minorHAnsi" w:cstheme="minorBidi"/>
            <w:noProof/>
            <w:sz w:val="22"/>
            <w:szCs w:val="22"/>
            <w:lang w:eastAsia="ru-RU"/>
          </w:rPr>
          <w:tab/>
        </w:r>
        <w:r w:rsidR="004E44F1" w:rsidRPr="00681C68">
          <w:rPr>
            <w:rStyle w:val="af6"/>
            <w:noProof/>
          </w:rPr>
          <w:t>Переговоры по уточнению условий договора</w:t>
        </w:r>
        <w:r w:rsidR="004E44F1">
          <w:rPr>
            <w:noProof/>
            <w:webHidden/>
          </w:rPr>
          <w:tab/>
        </w:r>
        <w:r w:rsidR="004E44F1">
          <w:rPr>
            <w:noProof/>
            <w:webHidden/>
          </w:rPr>
          <w:fldChar w:fldCharType="begin"/>
        </w:r>
        <w:r w:rsidR="004E44F1">
          <w:rPr>
            <w:noProof/>
            <w:webHidden/>
          </w:rPr>
          <w:instrText xml:space="preserve"> PAGEREF _Toc16521195 \h </w:instrText>
        </w:r>
        <w:r w:rsidR="004E44F1">
          <w:rPr>
            <w:noProof/>
            <w:webHidden/>
          </w:rPr>
        </w:r>
        <w:r w:rsidR="004E44F1">
          <w:rPr>
            <w:noProof/>
            <w:webHidden/>
          </w:rPr>
          <w:fldChar w:fldCharType="separate"/>
        </w:r>
        <w:r w:rsidR="00894469">
          <w:rPr>
            <w:noProof/>
            <w:webHidden/>
          </w:rPr>
          <w:t>45</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96" w:history="1">
        <w:r w:rsidR="004E44F1" w:rsidRPr="00681C68">
          <w:rPr>
            <w:rStyle w:val="af6"/>
            <w:noProof/>
          </w:rPr>
          <w:t>4.2.</w:t>
        </w:r>
        <w:r w:rsidR="004E44F1">
          <w:rPr>
            <w:rFonts w:asciiTheme="minorHAnsi" w:eastAsiaTheme="minorEastAsia" w:hAnsiTheme="minorHAnsi" w:cstheme="minorBidi"/>
            <w:noProof/>
            <w:sz w:val="22"/>
            <w:szCs w:val="22"/>
            <w:lang w:eastAsia="ru-RU"/>
          </w:rPr>
          <w:tab/>
        </w:r>
        <w:r w:rsidR="004E44F1" w:rsidRPr="00681C68">
          <w:rPr>
            <w:rStyle w:val="af6"/>
            <w:noProof/>
          </w:rPr>
          <w:t>Обеспечение исполнения договора</w:t>
        </w:r>
        <w:r w:rsidR="004E44F1">
          <w:rPr>
            <w:noProof/>
            <w:webHidden/>
          </w:rPr>
          <w:tab/>
        </w:r>
        <w:r w:rsidR="004E44F1">
          <w:rPr>
            <w:noProof/>
            <w:webHidden/>
          </w:rPr>
          <w:fldChar w:fldCharType="begin"/>
        </w:r>
        <w:r w:rsidR="004E44F1">
          <w:rPr>
            <w:noProof/>
            <w:webHidden/>
          </w:rPr>
          <w:instrText xml:space="preserve"> PAGEREF _Toc16521196 \h </w:instrText>
        </w:r>
        <w:r w:rsidR="004E44F1">
          <w:rPr>
            <w:noProof/>
            <w:webHidden/>
          </w:rPr>
        </w:r>
        <w:r w:rsidR="004E44F1">
          <w:rPr>
            <w:noProof/>
            <w:webHidden/>
          </w:rPr>
          <w:fldChar w:fldCharType="separate"/>
        </w:r>
        <w:r w:rsidR="00894469">
          <w:rPr>
            <w:noProof/>
            <w:webHidden/>
          </w:rPr>
          <w:t>46</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97" w:history="1">
        <w:r w:rsidR="004E44F1" w:rsidRPr="00681C68">
          <w:rPr>
            <w:rStyle w:val="af6"/>
            <w:noProof/>
          </w:rPr>
          <w:t>4.3.</w:t>
        </w:r>
        <w:r w:rsidR="004E44F1">
          <w:rPr>
            <w:rFonts w:asciiTheme="minorHAnsi" w:eastAsiaTheme="minorEastAsia" w:hAnsiTheme="minorHAnsi" w:cstheme="minorBidi"/>
            <w:noProof/>
            <w:sz w:val="22"/>
            <w:szCs w:val="22"/>
            <w:lang w:eastAsia="ru-RU"/>
          </w:rPr>
          <w:tab/>
        </w:r>
        <w:r w:rsidR="004E44F1" w:rsidRPr="00681C68">
          <w:rPr>
            <w:rStyle w:val="af6"/>
            <w:noProof/>
          </w:rPr>
          <w:t>Заключение договора</w:t>
        </w:r>
        <w:r w:rsidR="004E44F1">
          <w:rPr>
            <w:noProof/>
            <w:webHidden/>
          </w:rPr>
          <w:tab/>
        </w:r>
        <w:r w:rsidR="004E44F1">
          <w:rPr>
            <w:noProof/>
            <w:webHidden/>
          </w:rPr>
          <w:fldChar w:fldCharType="begin"/>
        </w:r>
        <w:r w:rsidR="004E44F1">
          <w:rPr>
            <w:noProof/>
            <w:webHidden/>
          </w:rPr>
          <w:instrText xml:space="preserve"> PAGEREF _Toc16521197 \h </w:instrText>
        </w:r>
        <w:r w:rsidR="004E44F1">
          <w:rPr>
            <w:noProof/>
            <w:webHidden/>
          </w:rPr>
        </w:r>
        <w:r w:rsidR="004E44F1">
          <w:rPr>
            <w:noProof/>
            <w:webHidden/>
          </w:rPr>
          <w:fldChar w:fldCharType="separate"/>
        </w:r>
        <w:r w:rsidR="00894469">
          <w:rPr>
            <w:noProof/>
            <w:webHidden/>
          </w:rPr>
          <w:t>47</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198" w:history="1">
        <w:r w:rsidR="004E44F1" w:rsidRPr="00681C68">
          <w:rPr>
            <w:rStyle w:val="af6"/>
            <w:noProof/>
          </w:rPr>
          <w:t>4.4.</w:t>
        </w:r>
        <w:r w:rsidR="004E44F1">
          <w:rPr>
            <w:rFonts w:asciiTheme="minorHAnsi" w:eastAsiaTheme="minorEastAsia" w:hAnsiTheme="minorHAnsi" w:cstheme="minorBidi"/>
            <w:noProof/>
            <w:sz w:val="22"/>
            <w:szCs w:val="22"/>
            <w:lang w:eastAsia="ru-RU"/>
          </w:rPr>
          <w:tab/>
        </w:r>
        <w:r w:rsidR="004E44F1" w:rsidRPr="00681C68">
          <w:rPr>
            <w:rStyle w:val="af6"/>
            <w:noProof/>
          </w:rPr>
          <w:t>Уклонение контрагента от заключения договора</w:t>
        </w:r>
        <w:r w:rsidR="004E44F1">
          <w:rPr>
            <w:noProof/>
            <w:webHidden/>
          </w:rPr>
          <w:tab/>
        </w:r>
        <w:r w:rsidR="004E44F1">
          <w:rPr>
            <w:noProof/>
            <w:webHidden/>
          </w:rPr>
          <w:fldChar w:fldCharType="begin"/>
        </w:r>
        <w:r w:rsidR="004E44F1">
          <w:rPr>
            <w:noProof/>
            <w:webHidden/>
          </w:rPr>
          <w:instrText xml:space="preserve"> PAGEREF _Toc16521198 \h </w:instrText>
        </w:r>
        <w:r w:rsidR="004E44F1">
          <w:rPr>
            <w:noProof/>
            <w:webHidden/>
          </w:rPr>
        </w:r>
        <w:r w:rsidR="004E44F1">
          <w:rPr>
            <w:noProof/>
            <w:webHidden/>
          </w:rPr>
          <w:fldChar w:fldCharType="separate"/>
        </w:r>
        <w:r w:rsidR="00894469">
          <w:rPr>
            <w:noProof/>
            <w:webHidden/>
          </w:rPr>
          <w:t>49</w:t>
        </w:r>
        <w:r w:rsidR="004E44F1">
          <w:rPr>
            <w:noProof/>
            <w:webHidden/>
          </w:rPr>
          <w:fldChar w:fldCharType="end"/>
        </w:r>
      </w:hyperlink>
    </w:p>
    <w:p w:rsidR="004E44F1" w:rsidRDefault="00DE0A50">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6521199" w:history="1">
        <w:r w:rsidR="004E44F1" w:rsidRPr="00681C68">
          <w:rPr>
            <w:rStyle w:val="af6"/>
            <w:noProof/>
          </w:rPr>
          <w:t>5.</w:t>
        </w:r>
        <w:r w:rsidR="004E44F1">
          <w:rPr>
            <w:rFonts w:asciiTheme="minorHAnsi" w:eastAsiaTheme="minorEastAsia" w:hAnsiTheme="minorHAnsi" w:cstheme="minorBidi"/>
            <w:noProof/>
            <w:sz w:val="22"/>
            <w:szCs w:val="22"/>
            <w:lang w:eastAsia="ru-RU"/>
          </w:rPr>
          <w:tab/>
        </w:r>
        <w:r w:rsidR="004E44F1" w:rsidRPr="00681C68">
          <w:rPr>
            <w:rStyle w:val="af6"/>
            <w:noProof/>
          </w:rPr>
          <w:t>Порядок применения дополнительных элементов процедуры закупки</w:t>
        </w:r>
        <w:r w:rsidR="004E44F1">
          <w:rPr>
            <w:noProof/>
            <w:webHidden/>
          </w:rPr>
          <w:tab/>
        </w:r>
        <w:r w:rsidR="004E44F1">
          <w:rPr>
            <w:noProof/>
            <w:webHidden/>
          </w:rPr>
          <w:fldChar w:fldCharType="begin"/>
        </w:r>
        <w:r w:rsidR="004E44F1">
          <w:rPr>
            <w:noProof/>
            <w:webHidden/>
          </w:rPr>
          <w:instrText xml:space="preserve"> PAGEREF _Toc16521199 \h </w:instrText>
        </w:r>
        <w:r w:rsidR="004E44F1">
          <w:rPr>
            <w:noProof/>
            <w:webHidden/>
          </w:rPr>
        </w:r>
        <w:r w:rsidR="004E44F1">
          <w:rPr>
            <w:noProof/>
            <w:webHidden/>
          </w:rPr>
          <w:fldChar w:fldCharType="separate"/>
        </w:r>
        <w:r w:rsidR="00894469">
          <w:rPr>
            <w:noProof/>
            <w:webHidden/>
          </w:rPr>
          <w:t>50</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00" w:history="1">
        <w:r w:rsidR="004E44F1" w:rsidRPr="00681C68">
          <w:rPr>
            <w:rStyle w:val="af6"/>
            <w:noProof/>
          </w:rPr>
          <w:t>5.1.</w:t>
        </w:r>
        <w:r w:rsidR="004E44F1">
          <w:rPr>
            <w:rFonts w:asciiTheme="minorHAnsi" w:eastAsiaTheme="minorEastAsia" w:hAnsiTheme="minorHAnsi" w:cstheme="minorBidi"/>
            <w:noProof/>
            <w:sz w:val="22"/>
            <w:szCs w:val="22"/>
            <w:lang w:eastAsia="ru-RU"/>
          </w:rPr>
          <w:tab/>
        </w:r>
        <w:r w:rsidR="004E44F1" w:rsidRPr="00681C68">
          <w:rPr>
            <w:rStyle w:val="af6"/>
            <w:noProof/>
          </w:rPr>
          <w:t>Общие положения</w:t>
        </w:r>
        <w:r w:rsidR="004E44F1">
          <w:rPr>
            <w:noProof/>
            <w:webHidden/>
          </w:rPr>
          <w:tab/>
        </w:r>
        <w:r w:rsidR="004E44F1">
          <w:rPr>
            <w:noProof/>
            <w:webHidden/>
          </w:rPr>
          <w:fldChar w:fldCharType="begin"/>
        </w:r>
        <w:r w:rsidR="004E44F1">
          <w:rPr>
            <w:noProof/>
            <w:webHidden/>
          </w:rPr>
          <w:instrText xml:space="preserve"> PAGEREF _Toc16521200 \h </w:instrText>
        </w:r>
        <w:r w:rsidR="004E44F1">
          <w:rPr>
            <w:noProof/>
            <w:webHidden/>
          </w:rPr>
        </w:r>
        <w:r w:rsidR="004E44F1">
          <w:rPr>
            <w:noProof/>
            <w:webHidden/>
          </w:rPr>
          <w:fldChar w:fldCharType="separate"/>
        </w:r>
        <w:r w:rsidR="00894469">
          <w:rPr>
            <w:noProof/>
            <w:webHidden/>
          </w:rPr>
          <w:t>50</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01" w:history="1">
        <w:r w:rsidR="004E44F1" w:rsidRPr="00681C68">
          <w:rPr>
            <w:rStyle w:val="af6"/>
            <w:noProof/>
          </w:rPr>
          <w:t>5.2.</w:t>
        </w:r>
        <w:r w:rsidR="004E44F1">
          <w:rPr>
            <w:rFonts w:asciiTheme="minorHAnsi" w:eastAsiaTheme="minorEastAsia" w:hAnsiTheme="minorHAnsi" w:cstheme="minorBidi"/>
            <w:noProof/>
            <w:sz w:val="22"/>
            <w:szCs w:val="22"/>
            <w:lang w:eastAsia="ru-RU"/>
          </w:rPr>
          <w:tab/>
        </w:r>
        <w:r w:rsidR="004E44F1" w:rsidRPr="00681C68">
          <w:rPr>
            <w:rStyle w:val="af6"/>
            <w:noProof/>
          </w:rPr>
          <w:t>Закупка с делимым лотом</w:t>
        </w:r>
        <w:r w:rsidR="004E44F1">
          <w:rPr>
            <w:noProof/>
            <w:webHidden/>
          </w:rPr>
          <w:tab/>
        </w:r>
        <w:r w:rsidR="004E44F1">
          <w:rPr>
            <w:noProof/>
            <w:webHidden/>
          </w:rPr>
          <w:fldChar w:fldCharType="begin"/>
        </w:r>
        <w:r w:rsidR="004E44F1">
          <w:rPr>
            <w:noProof/>
            <w:webHidden/>
          </w:rPr>
          <w:instrText xml:space="preserve"> PAGEREF _Toc16521201 \h </w:instrText>
        </w:r>
        <w:r w:rsidR="004E44F1">
          <w:rPr>
            <w:noProof/>
            <w:webHidden/>
          </w:rPr>
        </w:r>
        <w:r w:rsidR="004E44F1">
          <w:rPr>
            <w:noProof/>
            <w:webHidden/>
          </w:rPr>
          <w:fldChar w:fldCharType="separate"/>
        </w:r>
        <w:r w:rsidR="00894469">
          <w:rPr>
            <w:noProof/>
            <w:webHidden/>
          </w:rPr>
          <w:t>50</w:t>
        </w:r>
        <w:r w:rsidR="004E44F1">
          <w:rPr>
            <w:noProof/>
            <w:webHidden/>
          </w:rPr>
          <w:fldChar w:fldCharType="end"/>
        </w:r>
      </w:hyperlink>
    </w:p>
    <w:p w:rsidR="004E44F1" w:rsidRDefault="00DE0A50">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6521202" w:history="1">
        <w:r w:rsidR="004E44F1" w:rsidRPr="00681C68">
          <w:rPr>
            <w:rStyle w:val="af6"/>
            <w:noProof/>
          </w:rPr>
          <w:t>6.</w:t>
        </w:r>
        <w:r w:rsidR="004E44F1">
          <w:rPr>
            <w:rFonts w:asciiTheme="minorHAnsi" w:eastAsiaTheme="minorEastAsia" w:hAnsiTheme="minorHAnsi" w:cstheme="minorBidi"/>
            <w:noProof/>
            <w:sz w:val="22"/>
            <w:szCs w:val="22"/>
            <w:lang w:eastAsia="ru-RU"/>
          </w:rPr>
          <w:tab/>
        </w:r>
        <w:r w:rsidR="004E44F1" w:rsidRPr="00681C68">
          <w:rPr>
            <w:rStyle w:val="af6"/>
            <w:noProof/>
          </w:rPr>
          <w:t>Требования к участникам</w:t>
        </w:r>
        <w:r w:rsidR="004E44F1">
          <w:rPr>
            <w:noProof/>
            <w:webHidden/>
          </w:rPr>
          <w:tab/>
        </w:r>
        <w:r w:rsidR="004E44F1">
          <w:rPr>
            <w:noProof/>
            <w:webHidden/>
          </w:rPr>
          <w:fldChar w:fldCharType="begin"/>
        </w:r>
        <w:r w:rsidR="004E44F1">
          <w:rPr>
            <w:noProof/>
            <w:webHidden/>
          </w:rPr>
          <w:instrText xml:space="preserve"> PAGEREF _Toc16521202 \h </w:instrText>
        </w:r>
        <w:r w:rsidR="004E44F1">
          <w:rPr>
            <w:noProof/>
            <w:webHidden/>
          </w:rPr>
        </w:r>
        <w:r w:rsidR="004E44F1">
          <w:rPr>
            <w:noProof/>
            <w:webHidden/>
          </w:rPr>
          <w:fldChar w:fldCharType="separate"/>
        </w:r>
        <w:r w:rsidR="00894469">
          <w:rPr>
            <w:noProof/>
            <w:webHidden/>
          </w:rPr>
          <w:t>51</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03" w:history="1">
        <w:r w:rsidR="004E44F1" w:rsidRPr="00681C68">
          <w:rPr>
            <w:rStyle w:val="af6"/>
            <w:noProof/>
          </w:rPr>
          <w:t>6.1.</w:t>
        </w:r>
        <w:r w:rsidR="004E44F1">
          <w:rPr>
            <w:rFonts w:asciiTheme="minorHAnsi" w:eastAsiaTheme="minorEastAsia" w:hAnsiTheme="minorHAnsi" w:cstheme="minorBidi"/>
            <w:noProof/>
            <w:sz w:val="22"/>
            <w:szCs w:val="22"/>
            <w:lang w:eastAsia="ru-RU"/>
          </w:rPr>
          <w:tab/>
        </w:r>
        <w:r w:rsidR="004E44F1" w:rsidRPr="00681C68">
          <w:rPr>
            <w:rStyle w:val="af6"/>
            <w:noProof/>
          </w:rPr>
          <w:t>Требования к участникам</w:t>
        </w:r>
        <w:r w:rsidR="004E44F1">
          <w:rPr>
            <w:noProof/>
            <w:webHidden/>
          </w:rPr>
          <w:tab/>
        </w:r>
        <w:r w:rsidR="004E44F1">
          <w:rPr>
            <w:noProof/>
            <w:webHidden/>
          </w:rPr>
          <w:fldChar w:fldCharType="begin"/>
        </w:r>
        <w:r w:rsidR="004E44F1">
          <w:rPr>
            <w:noProof/>
            <w:webHidden/>
          </w:rPr>
          <w:instrText xml:space="preserve"> PAGEREF _Toc16521203 \h </w:instrText>
        </w:r>
        <w:r w:rsidR="004E44F1">
          <w:rPr>
            <w:noProof/>
            <w:webHidden/>
          </w:rPr>
        </w:r>
        <w:r w:rsidR="004E44F1">
          <w:rPr>
            <w:noProof/>
            <w:webHidden/>
          </w:rPr>
          <w:fldChar w:fldCharType="separate"/>
        </w:r>
        <w:r w:rsidR="00894469">
          <w:rPr>
            <w:noProof/>
            <w:webHidden/>
          </w:rPr>
          <w:t>51</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04" w:history="1">
        <w:r w:rsidR="004E44F1" w:rsidRPr="00681C68">
          <w:rPr>
            <w:rStyle w:val="af6"/>
            <w:noProof/>
          </w:rPr>
          <w:t>6.2.</w:t>
        </w:r>
        <w:r w:rsidR="004E44F1">
          <w:rPr>
            <w:rFonts w:asciiTheme="minorHAnsi" w:eastAsiaTheme="minorEastAsia" w:hAnsiTheme="minorHAnsi" w:cstheme="minorBidi"/>
            <w:noProof/>
            <w:sz w:val="22"/>
            <w:szCs w:val="22"/>
            <w:lang w:eastAsia="ru-RU"/>
          </w:rPr>
          <w:tab/>
        </w:r>
        <w:r w:rsidR="004E44F1" w:rsidRPr="00681C68">
          <w:rPr>
            <w:rStyle w:val="af6"/>
            <w:noProof/>
          </w:rPr>
          <w:t>Участие в закупке с привлечением субподрядчиков / соисполнителей</w:t>
        </w:r>
        <w:r w:rsidR="004E44F1">
          <w:rPr>
            <w:noProof/>
            <w:webHidden/>
          </w:rPr>
          <w:tab/>
        </w:r>
        <w:r w:rsidR="004E44F1">
          <w:rPr>
            <w:noProof/>
            <w:webHidden/>
          </w:rPr>
          <w:fldChar w:fldCharType="begin"/>
        </w:r>
        <w:r w:rsidR="004E44F1">
          <w:rPr>
            <w:noProof/>
            <w:webHidden/>
          </w:rPr>
          <w:instrText xml:space="preserve"> PAGEREF _Toc16521204 \h </w:instrText>
        </w:r>
        <w:r w:rsidR="004E44F1">
          <w:rPr>
            <w:noProof/>
            <w:webHidden/>
          </w:rPr>
        </w:r>
        <w:r w:rsidR="004E44F1">
          <w:rPr>
            <w:noProof/>
            <w:webHidden/>
          </w:rPr>
          <w:fldChar w:fldCharType="separate"/>
        </w:r>
        <w:r w:rsidR="00894469">
          <w:rPr>
            <w:noProof/>
            <w:webHidden/>
          </w:rPr>
          <w:t>53</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05" w:history="1">
        <w:r w:rsidR="004E44F1" w:rsidRPr="00681C68">
          <w:rPr>
            <w:rStyle w:val="af6"/>
            <w:noProof/>
          </w:rPr>
          <w:t>6.3.</w:t>
        </w:r>
        <w:r w:rsidR="004E44F1">
          <w:rPr>
            <w:rFonts w:asciiTheme="minorHAnsi" w:eastAsiaTheme="minorEastAsia" w:hAnsiTheme="minorHAnsi" w:cstheme="minorBidi"/>
            <w:noProof/>
            <w:sz w:val="22"/>
            <w:szCs w:val="22"/>
            <w:lang w:eastAsia="ru-RU"/>
          </w:rPr>
          <w:tab/>
        </w:r>
        <w:r w:rsidR="004E44F1" w:rsidRPr="00681C68">
          <w:rPr>
            <w:rStyle w:val="af6"/>
            <w:noProof/>
          </w:rPr>
          <w:t>Участие в закупке в форме коллективного участника</w:t>
        </w:r>
        <w:r w:rsidR="004E44F1">
          <w:rPr>
            <w:noProof/>
            <w:webHidden/>
          </w:rPr>
          <w:tab/>
        </w:r>
        <w:r w:rsidR="004E44F1">
          <w:rPr>
            <w:noProof/>
            <w:webHidden/>
          </w:rPr>
          <w:fldChar w:fldCharType="begin"/>
        </w:r>
        <w:r w:rsidR="004E44F1">
          <w:rPr>
            <w:noProof/>
            <w:webHidden/>
          </w:rPr>
          <w:instrText xml:space="preserve"> PAGEREF _Toc16521205 \h </w:instrText>
        </w:r>
        <w:r w:rsidR="004E44F1">
          <w:rPr>
            <w:noProof/>
            <w:webHidden/>
          </w:rPr>
        </w:r>
        <w:r w:rsidR="004E44F1">
          <w:rPr>
            <w:noProof/>
            <w:webHidden/>
          </w:rPr>
          <w:fldChar w:fldCharType="separate"/>
        </w:r>
        <w:r w:rsidR="00894469">
          <w:rPr>
            <w:noProof/>
            <w:webHidden/>
          </w:rPr>
          <w:t>54</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06" w:history="1">
        <w:r w:rsidR="004E44F1" w:rsidRPr="00681C68">
          <w:rPr>
            <w:rStyle w:val="af6"/>
            <w:noProof/>
          </w:rPr>
          <w:t>6.4.</w:t>
        </w:r>
        <w:r w:rsidR="004E44F1">
          <w:rPr>
            <w:rFonts w:asciiTheme="minorHAnsi" w:eastAsiaTheme="minorEastAsia" w:hAnsiTheme="minorHAnsi" w:cstheme="minorBidi"/>
            <w:noProof/>
            <w:sz w:val="22"/>
            <w:szCs w:val="22"/>
            <w:lang w:eastAsia="ru-RU"/>
          </w:rPr>
          <w:tab/>
        </w:r>
        <w:r w:rsidR="004E44F1" w:rsidRPr="00681C68">
          <w:rPr>
            <w:rStyle w:val="af6"/>
            <w:noProof/>
          </w:rPr>
          <w:t>Особенности участия в закупке субъектов МСП</w:t>
        </w:r>
        <w:r w:rsidR="004E44F1">
          <w:rPr>
            <w:noProof/>
            <w:webHidden/>
          </w:rPr>
          <w:tab/>
        </w:r>
        <w:r w:rsidR="004E44F1">
          <w:rPr>
            <w:noProof/>
            <w:webHidden/>
          </w:rPr>
          <w:fldChar w:fldCharType="begin"/>
        </w:r>
        <w:r w:rsidR="004E44F1">
          <w:rPr>
            <w:noProof/>
            <w:webHidden/>
          </w:rPr>
          <w:instrText xml:space="preserve"> PAGEREF _Toc16521206 \h </w:instrText>
        </w:r>
        <w:r w:rsidR="004E44F1">
          <w:rPr>
            <w:noProof/>
            <w:webHidden/>
          </w:rPr>
        </w:r>
        <w:r w:rsidR="004E44F1">
          <w:rPr>
            <w:noProof/>
            <w:webHidden/>
          </w:rPr>
          <w:fldChar w:fldCharType="separate"/>
        </w:r>
        <w:r w:rsidR="00894469">
          <w:rPr>
            <w:noProof/>
            <w:webHidden/>
          </w:rPr>
          <w:t>55</w:t>
        </w:r>
        <w:r w:rsidR="004E44F1">
          <w:rPr>
            <w:noProof/>
            <w:webHidden/>
          </w:rPr>
          <w:fldChar w:fldCharType="end"/>
        </w:r>
      </w:hyperlink>
    </w:p>
    <w:p w:rsidR="004E44F1" w:rsidRDefault="00DE0A50">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6521207" w:history="1">
        <w:r w:rsidR="004E44F1" w:rsidRPr="00681C68">
          <w:rPr>
            <w:rStyle w:val="af6"/>
            <w:noProof/>
          </w:rPr>
          <w:t>7.</w:t>
        </w:r>
        <w:r w:rsidR="004E44F1">
          <w:rPr>
            <w:rFonts w:asciiTheme="minorHAnsi" w:eastAsiaTheme="minorEastAsia" w:hAnsiTheme="minorHAnsi" w:cstheme="minorBidi"/>
            <w:noProof/>
            <w:sz w:val="22"/>
            <w:szCs w:val="22"/>
            <w:lang w:eastAsia="ru-RU"/>
          </w:rPr>
          <w:tab/>
        </w:r>
        <w:r w:rsidR="004E44F1" w:rsidRPr="00681C68">
          <w:rPr>
            <w:rStyle w:val="af6"/>
            <w:noProof/>
          </w:rPr>
          <w:t>Порядок применения приоритета</w:t>
        </w:r>
        <w:r w:rsidR="004E44F1">
          <w:rPr>
            <w:noProof/>
            <w:webHidden/>
          </w:rPr>
          <w:tab/>
        </w:r>
        <w:r w:rsidR="004E44F1">
          <w:rPr>
            <w:noProof/>
            <w:webHidden/>
          </w:rPr>
          <w:fldChar w:fldCharType="begin"/>
        </w:r>
        <w:r w:rsidR="004E44F1">
          <w:rPr>
            <w:noProof/>
            <w:webHidden/>
          </w:rPr>
          <w:instrText xml:space="preserve"> PAGEREF _Toc16521207 \h </w:instrText>
        </w:r>
        <w:r w:rsidR="004E44F1">
          <w:rPr>
            <w:noProof/>
            <w:webHidden/>
          </w:rPr>
        </w:r>
        <w:r w:rsidR="004E44F1">
          <w:rPr>
            <w:noProof/>
            <w:webHidden/>
          </w:rPr>
          <w:fldChar w:fldCharType="separate"/>
        </w:r>
        <w:r w:rsidR="00894469">
          <w:rPr>
            <w:noProof/>
            <w:webHidden/>
          </w:rPr>
          <w:t>56</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08" w:history="1">
        <w:r w:rsidR="004E44F1" w:rsidRPr="00681C68">
          <w:rPr>
            <w:rStyle w:val="af6"/>
            <w:noProof/>
          </w:rPr>
          <w:t>7.1.</w:t>
        </w:r>
        <w:r w:rsidR="004E44F1">
          <w:rPr>
            <w:rFonts w:asciiTheme="minorHAnsi" w:eastAsiaTheme="minorEastAsia" w:hAnsiTheme="minorHAnsi" w:cstheme="minorBidi"/>
            <w:noProof/>
            <w:sz w:val="22"/>
            <w:szCs w:val="22"/>
            <w:lang w:eastAsia="ru-RU"/>
          </w:rPr>
          <w:tab/>
        </w:r>
        <w:r w:rsidR="004E44F1" w:rsidRPr="00681C68">
          <w:rPr>
            <w:rStyle w:val="af6"/>
            <w:noProof/>
          </w:rPr>
          <w:t>Общие положения</w:t>
        </w:r>
        <w:r w:rsidR="004E44F1">
          <w:rPr>
            <w:noProof/>
            <w:webHidden/>
          </w:rPr>
          <w:tab/>
        </w:r>
        <w:r w:rsidR="004E44F1">
          <w:rPr>
            <w:noProof/>
            <w:webHidden/>
          </w:rPr>
          <w:fldChar w:fldCharType="begin"/>
        </w:r>
        <w:r w:rsidR="004E44F1">
          <w:rPr>
            <w:noProof/>
            <w:webHidden/>
          </w:rPr>
          <w:instrText xml:space="preserve"> PAGEREF _Toc16521208 \h </w:instrText>
        </w:r>
        <w:r w:rsidR="004E44F1">
          <w:rPr>
            <w:noProof/>
            <w:webHidden/>
          </w:rPr>
        </w:r>
        <w:r w:rsidR="004E44F1">
          <w:rPr>
            <w:noProof/>
            <w:webHidden/>
          </w:rPr>
          <w:fldChar w:fldCharType="separate"/>
        </w:r>
        <w:r w:rsidR="00894469">
          <w:rPr>
            <w:noProof/>
            <w:webHidden/>
          </w:rPr>
          <w:t>56</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09" w:history="1">
        <w:r w:rsidR="004E44F1" w:rsidRPr="00681C68">
          <w:rPr>
            <w:rStyle w:val="af6"/>
            <w:noProof/>
          </w:rPr>
          <w:t>7.2.</w:t>
        </w:r>
        <w:r w:rsidR="004E44F1">
          <w:rPr>
            <w:rFonts w:asciiTheme="minorHAnsi" w:eastAsiaTheme="minorEastAsia" w:hAnsiTheme="minorHAnsi" w:cstheme="minorBidi"/>
            <w:noProof/>
            <w:sz w:val="22"/>
            <w:szCs w:val="22"/>
            <w:lang w:eastAsia="ru-RU"/>
          </w:rPr>
          <w:tab/>
        </w:r>
        <w:r w:rsidR="004E44F1" w:rsidRPr="00681C68">
          <w:rPr>
            <w:rStyle w:val="af6"/>
            <w:noProof/>
          </w:rPr>
          <w:t>Применение приоритета</w:t>
        </w:r>
        <w:r w:rsidR="004E44F1">
          <w:rPr>
            <w:noProof/>
            <w:webHidden/>
          </w:rPr>
          <w:tab/>
        </w:r>
        <w:r w:rsidR="004E44F1">
          <w:rPr>
            <w:noProof/>
            <w:webHidden/>
          </w:rPr>
          <w:fldChar w:fldCharType="begin"/>
        </w:r>
        <w:r w:rsidR="004E44F1">
          <w:rPr>
            <w:noProof/>
            <w:webHidden/>
          </w:rPr>
          <w:instrText xml:space="preserve"> PAGEREF _Toc16521209 \h </w:instrText>
        </w:r>
        <w:r w:rsidR="004E44F1">
          <w:rPr>
            <w:noProof/>
            <w:webHidden/>
          </w:rPr>
        </w:r>
        <w:r w:rsidR="004E44F1">
          <w:rPr>
            <w:noProof/>
            <w:webHidden/>
          </w:rPr>
          <w:fldChar w:fldCharType="separate"/>
        </w:r>
        <w:r w:rsidR="00894469">
          <w:rPr>
            <w:noProof/>
            <w:webHidden/>
          </w:rPr>
          <w:t>56</w:t>
        </w:r>
        <w:r w:rsidR="004E44F1">
          <w:rPr>
            <w:noProof/>
            <w:webHidden/>
          </w:rPr>
          <w:fldChar w:fldCharType="end"/>
        </w:r>
      </w:hyperlink>
    </w:p>
    <w:p w:rsidR="004E44F1" w:rsidRDefault="00DE0A50">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6521214" w:history="1">
        <w:r w:rsidR="004E44F1" w:rsidRPr="00681C68">
          <w:rPr>
            <w:rStyle w:val="af6"/>
            <w:noProof/>
          </w:rPr>
          <w:t>8.</w:t>
        </w:r>
        <w:r w:rsidR="004E44F1">
          <w:rPr>
            <w:rFonts w:asciiTheme="minorHAnsi" w:eastAsiaTheme="minorEastAsia" w:hAnsiTheme="minorHAnsi" w:cstheme="minorBidi"/>
            <w:noProof/>
            <w:sz w:val="22"/>
            <w:szCs w:val="22"/>
            <w:lang w:eastAsia="ru-RU"/>
          </w:rPr>
          <w:tab/>
        </w:r>
        <w:r w:rsidR="004E44F1" w:rsidRPr="00681C68">
          <w:rPr>
            <w:rStyle w:val="af6"/>
            <w:noProof/>
          </w:rPr>
          <w:t>Образцы форм документов, включаемых в заявку</w:t>
        </w:r>
        <w:r w:rsidR="004E44F1">
          <w:rPr>
            <w:noProof/>
            <w:webHidden/>
          </w:rPr>
          <w:tab/>
        </w:r>
        <w:r w:rsidR="004E44F1">
          <w:rPr>
            <w:noProof/>
            <w:webHidden/>
          </w:rPr>
          <w:fldChar w:fldCharType="begin"/>
        </w:r>
        <w:r w:rsidR="004E44F1">
          <w:rPr>
            <w:noProof/>
            <w:webHidden/>
          </w:rPr>
          <w:instrText xml:space="preserve"> PAGEREF _Toc16521214 \h </w:instrText>
        </w:r>
        <w:r w:rsidR="004E44F1">
          <w:rPr>
            <w:noProof/>
            <w:webHidden/>
          </w:rPr>
        </w:r>
        <w:r w:rsidR="004E44F1">
          <w:rPr>
            <w:noProof/>
            <w:webHidden/>
          </w:rPr>
          <w:fldChar w:fldCharType="separate"/>
        </w:r>
        <w:r w:rsidR="00894469">
          <w:rPr>
            <w:noProof/>
            <w:webHidden/>
          </w:rPr>
          <w:t>59</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15" w:history="1">
        <w:r w:rsidR="004E44F1" w:rsidRPr="00681C68">
          <w:rPr>
            <w:rStyle w:val="af6"/>
            <w:noProof/>
          </w:rPr>
          <w:t>8.1.</w:t>
        </w:r>
        <w:r w:rsidR="004E44F1">
          <w:rPr>
            <w:rFonts w:asciiTheme="minorHAnsi" w:eastAsiaTheme="minorEastAsia" w:hAnsiTheme="minorHAnsi" w:cstheme="minorBidi"/>
            <w:noProof/>
            <w:sz w:val="22"/>
            <w:szCs w:val="22"/>
            <w:lang w:eastAsia="ru-RU"/>
          </w:rPr>
          <w:tab/>
        </w:r>
        <w:r w:rsidR="004E44F1" w:rsidRPr="00681C68">
          <w:rPr>
            <w:rStyle w:val="af6"/>
            <w:noProof/>
          </w:rPr>
          <w:t>Опись документов заявки (форма 1)</w:t>
        </w:r>
        <w:r w:rsidR="004E44F1">
          <w:rPr>
            <w:noProof/>
            <w:webHidden/>
          </w:rPr>
          <w:tab/>
        </w:r>
        <w:r w:rsidR="004E44F1">
          <w:rPr>
            <w:noProof/>
            <w:webHidden/>
          </w:rPr>
          <w:fldChar w:fldCharType="begin"/>
        </w:r>
        <w:r w:rsidR="004E44F1">
          <w:rPr>
            <w:noProof/>
            <w:webHidden/>
          </w:rPr>
          <w:instrText xml:space="preserve"> PAGEREF _Toc16521215 \h </w:instrText>
        </w:r>
        <w:r w:rsidR="004E44F1">
          <w:rPr>
            <w:noProof/>
            <w:webHidden/>
          </w:rPr>
        </w:r>
        <w:r w:rsidR="004E44F1">
          <w:rPr>
            <w:noProof/>
            <w:webHidden/>
          </w:rPr>
          <w:fldChar w:fldCharType="separate"/>
        </w:r>
        <w:r w:rsidR="00894469">
          <w:rPr>
            <w:noProof/>
            <w:webHidden/>
          </w:rPr>
          <w:t>59</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16" w:history="1">
        <w:r w:rsidR="004E44F1" w:rsidRPr="00681C68">
          <w:rPr>
            <w:rStyle w:val="af6"/>
            <w:noProof/>
          </w:rPr>
          <w:t>8.2.</w:t>
        </w:r>
        <w:r w:rsidR="004E44F1">
          <w:rPr>
            <w:rFonts w:asciiTheme="minorHAnsi" w:eastAsiaTheme="minorEastAsia" w:hAnsiTheme="minorHAnsi" w:cstheme="minorBidi"/>
            <w:noProof/>
            <w:sz w:val="22"/>
            <w:szCs w:val="22"/>
            <w:lang w:eastAsia="ru-RU"/>
          </w:rPr>
          <w:tab/>
        </w:r>
        <w:r w:rsidR="004E44F1" w:rsidRPr="00681C68">
          <w:rPr>
            <w:rStyle w:val="af6"/>
            <w:noProof/>
          </w:rPr>
          <w:t>Форма заявки</w:t>
        </w:r>
        <w:r w:rsidR="004E44F1">
          <w:rPr>
            <w:noProof/>
            <w:webHidden/>
          </w:rPr>
          <w:tab/>
        </w:r>
        <w:r w:rsidR="004E44F1">
          <w:rPr>
            <w:noProof/>
            <w:webHidden/>
          </w:rPr>
          <w:fldChar w:fldCharType="begin"/>
        </w:r>
        <w:r w:rsidR="004E44F1">
          <w:rPr>
            <w:noProof/>
            <w:webHidden/>
          </w:rPr>
          <w:instrText xml:space="preserve"> PAGEREF _Toc16521216 \h </w:instrText>
        </w:r>
        <w:r w:rsidR="004E44F1">
          <w:rPr>
            <w:noProof/>
            <w:webHidden/>
          </w:rPr>
        </w:r>
        <w:r w:rsidR="004E44F1">
          <w:rPr>
            <w:noProof/>
            <w:webHidden/>
          </w:rPr>
          <w:fldChar w:fldCharType="separate"/>
        </w:r>
        <w:r w:rsidR="00894469">
          <w:rPr>
            <w:noProof/>
            <w:webHidden/>
          </w:rPr>
          <w:t>60</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17" w:history="1">
        <w:r w:rsidR="004E44F1" w:rsidRPr="00681C68">
          <w:rPr>
            <w:rStyle w:val="af6"/>
            <w:noProof/>
          </w:rPr>
          <w:t>8.3.</w:t>
        </w:r>
        <w:r w:rsidR="004E44F1">
          <w:rPr>
            <w:rFonts w:asciiTheme="minorHAnsi" w:eastAsiaTheme="minorEastAsia" w:hAnsiTheme="minorHAnsi" w:cstheme="minorBidi"/>
            <w:noProof/>
            <w:sz w:val="22"/>
            <w:szCs w:val="22"/>
            <w:lang w:eastAsia="ru-RU"/>
          </w:rPr>
          <w:tab/>
        </w:r>
        <w:r w:rsidR="004E44F1" w:rsidRPr="00681C68">
          <w:rPr>
            <w:rStyle w:val="af6"/>
            <w:noProof/>
          </w:rPr>
          <w:t xml:space="preserve">Форма Коммерческого предложения представлена в формате </w:t>
        </w:r>
        <w:r w:rsidR="004E44F1" w:rsidRPr="00681C68">
          <w:rPr>
            <w:rStyle w:val="af6"/>
            <w:noProof/>
            <w:lang w:val="en-US"/>
          </w:rPr>
          <w:t>Excel</w:t>
        </w:r>
        <w:r w:rsidR="004E44F1">
          <w:rPr>
            <w:noProof/>
            <w:webHidden/>
          </w:rPr>
          <w:tab/>
        </w:r>
        <w:r w:rsidR="004E44F1">
          <w:rPr>
            <w:noProof/>
            <w:webHidden/>
          </w:rPr>
          <w:fldChar w:fldCharType="begin"/>
        </w:r>
        <w:r w:rsidR="004E44F1">
          <w:rPr>
            <w:noProof/>
            <w:webHidden/>
          </w:rPr>
          <w:instrText xml:space="preserve"> PAGEREF _Toc16521217 \h </w:instrText>
        </w:r>
        <w:r w:rsidR="004E44F1">
          <w:rPr>
            <w:noProof/>
            <w:webHidden/>
          </w:rPr>
        </w:r>
        <w:r w:rsidR="004E44F1">
          <w:rPr>
            <w:noProof/>
            <w:webHidden/>
          </w:rPr>
          <w:fldChar w:fldCharType="separate"/>
        </w:r>
        <w:r w:rsidR="00894469">
          <w:rPr>
            <w:noProof/>
            <w:webHidden/>
          </w:rPr>
          <w:t>63</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18" w:history="1">
        <w:r w:rsidR="004E44F1" w:rsidRPr="00681C68">
          <w:rPr>
            <w:rStyle w:val="af6"/>
            <w:noProof/>
          </w:rPr>
          <w:t>8.4.</w:t>
        </w:r>
        <w:r w:rsidR="004E44F1">
          <w:rPr>
            <w:rFonts w:asciiTheme="minorHAnsi" w:eastAsiaTheme="minorEastAsia" w:hAnsiTheme="minorHAnsi" w:cstheme="minorBidi"/>
            <w:noProof/>
            <w:sz w:val="22"/>
            <w:szCs w:val="22"/>
            <w:lang w:eastAsia="ru-RU"/>
          </w:rPr>
          <w:tab/>
        </w:r>
        <w:r w:rsidR="004E44F1" w:rsidRPr="00681C68">
          <w:rPr>
            <w:rStyle w:val="af6"/>
            <w:noProof/>
          </w:rPr>
          <w:t>Форма Технического предложения</w:t>
        </w:r>
        <w:r w:rsidR="004E44F1">
          <w:rPr>
            <w:noProof/>
            <w:webHidden/>
          </w:rPr>
          <w:tab/>
        </w:r>
        <w:r w:rsidR="004E44F1">
          <w:rPr>
            <w:noProof/>
            <w:webHidden/>
          </w:rPr>
          <w:fldChar w:fldCharType="begin"/>
        </w:r>
        <w:r w:rsidR="004E44F1">
          <w:rPr>
            <w:noProof/>
            <w:webHidden/>
          </w:rPr>
          <w:instrText xml:space="preserve"> PAGEREF _Toc16521218 \h </w:instrText>
        </w:r>
        <w:r w:rsidR="004E44F1">
          <w:rPr>
            <w:noProof/>
            <w:webHidden/>
          </w:rPr>
        </w:r>
        <w:r w:rsidR="004E44F1">
          <w:rPr>
            <w:noProof/>
            <w:webHidden/>
          </w:rPr>
          <w:fldChar w:fldCharType="separate"/>
        </w:r>
        <w:r w:rsidR="00894469">
          <w:rPr>
            <w:noProof/>
            <w:webHidden/>
          </w:rPr>
          <w:t>64</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19" w:history="1">
        <w:r w:rsidR="004E44F1" w:rsidRPr="00681C68">
          <w:rPr>
            <w:rStyle w:val="af6"/>
            <w:noProof/>
          </w:rPr>
          <w:t>8.5.</w:t>
        </w:r>
        <w:r w:rsidR="004E44F1">
          <w:rPr>
            <w:rFonts w:asciiTheme="minorHAnsi" w:eastAsiaTheme="minorEastAsia" w:hAnsiTheme="minorHAnsi" w:cstheme="minorBidi"/>
            <w:noProof/>
            <w:sz w:val="22"/>
            <w:szCs w:val="22"/>
            <w:lang w:eastAsia="ru-RU"/>
          </w:rPr>
          <w:tab/>
        </w:r>
        <w:r w:rsidR="004E44F1" w:rsidRPr="00681C68">
          <w:rPr>
            <w:rStyle w:val="af6"/>
            <w:noProof/>
          </w:rPr>
          <w:t>Форма Анкеты участника</w:t>
        </w:r>
        <w:r w:rsidR="004E44F1">
          <w:rPr>
            <w:noProof/>
            <w:webHidden/>
          </w:rPr>
          <w:tab/>
        </w:r>
        <w:r w:rsidR="004E44F1">
          <w:rPr>
            <w:noProof/>
            <w:webHidden/>
          </w:rPr>
          <w:fldChar w:fldCharType="begin"/>
        </w:r>
        <w:r w:rsidR="004E44F1">
          <w:rPr>
            <w:noProof/>
            <w:webHidden/>
          </w:rPr>
          <w:instrText xml:space="preserve"> PAGEREF _Toc16521219 \h </w:instrText>
        </w:r>
        <w:r w:rsidR="004E44F1">
          <w:rPr>
            <w:noProof/>
            <w:webHidden/>
          </w:rPr>
        </w:r>
        <w:r w:rsidR="004E44F1">
          <w:rPr>
            <w:noProof/>
            <w:webHidden/>
          </w:rPr>
          <w:fldChar w:fldCharType="separate"/>
        </w:r>
        <w:r w:rsidR="00894469">
          <w:rPr>
            <w:noProof/>
            <w:webHidden/>
          </w:rPr>
          <w:t>69</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20" w:history="1">
        <w:r w:rsidR="004E44F1" w:rsidRPr="00681C68">
          <w:rPr>
            <w:rStyle w:val="af6"/>
            <w:noProof/>
          </w:rPr>
          <w:t>8.6.</w:t>
        </w:r>
        <w:r w:rsidR="004E44F1">
          <w:rPr>
            <w:rFonts w:asciiTheme="minorHAnsi" w:eastAsiaTheme="minorEastAsia" w:hAnsiTheme="minorHAnsi" w:cstheme="minorBidi"/>
            <w:noProof/>
            <w:sz w:val="22"/>
            <w:szCs w:val="22"/>
            <w:lang w:eastAsia="ru-RU"/>
          </w:rPr>
          <w:tab/>
        </w:r>
        <w:r w:rsidR="004E44F1" w:rsidRPr="00681C68">
          <w:rPr>
            <w:rStyle w:val="af6"/>
            <w:noProof/>
          </w:rPr>
          <w:t>Форма Декларации о соответствии критериям отнесения к субъектам малого и среднего предпринимательства</w:t>
        </w:r>
        <w:r w:rsidR="004E44F1">
          <w:rPr>
            <w:noProof/>
            <w:webHidden/>
          </w:rPr>
          <w:tab/>
        </w:r>
        <w:r w:rsidR="004E44F1">
          <w:rPr>
            <w:noProof/>
            <w:webHidden/>
          </w:rPr>
          <w:fldChar w:fldCharType="begin"/>
        </w:r>
        <w:r w:rsidR="004E44F1">
          <w:rPr>
            <w:noProof/>
            <w:webHidden/>
          </w:rPr>
          <w:instrText xml:space="preserve"> PAGEREF _Toc16521220 \h </w:instrText>
        </w:r>
        <w:r w:rsidR="004E44F1">
          <w:rPr>
            <w:noProof/>
            <w:webHidden/>
          </w:rPr>
        </w:r>
        <w:r w:rsidR="004E44F1">
          <w:rPr>
            <w:noProof/>
            <w:webHidden/>
          </w:rPr>
          <w:fldChar w:fldCharType="separate"/>
        </w:r>
        <w:r w:rsidR="00894469">
          <w:rPr>
            <w:noProof/>
            <w:webHidden/>
          </w:rPr>
          <w:t>75</w:t>
        </w:r>
        <w:r w:rsidR="004E44F1">
          <w:rPr>
            <w:noProof/>
            <w:webHidden/>
          </w:rPr>
          <w:fldChar w:fldCharType="end"/>
        </w:r>
      </w:hyperlink>
    </w:p>
    <w:p w:rsidR="004E44F1" w:rsidRDefault="00DE0A50">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6521221" w:history="1">
        <w:r w:rsidR="004E44F1" w:rsidRPr="00681C68">
          <w:rPr>
            <w:rStyle w:val="af6"/>
            <w:noProof/>
          </w:rPr>
          <w:t>8.7.</w:t>
        </w:r>
        <w:r w:rsidR="004E44F1">
          <w:rPr>
            <w:rFonts w:asciiTheme="minorHAnsi" w:eastAsiaTheme="minorEastAsia" w:hAnsiTheme="minorHAnsi" w:cstheme="minorBidi"/>
            <w:noProof/>
            <w:sz w:val="22"/>
            <w:szCs w:val="22"/>
            <w:lang w:eastAsia="ru-RU"/>
          </w:rPr>
          <w:tab/>
        </w:r>
        <w:r w:rsidR="004E44F1" w:rsidRPr="00681C68">
          <w:rPr>
            <w:rStyle w:val="af6"/>
            <w:noProof/>
          </w:rPr>
          <w:t>Форма Плана распределения объемов по договору внутри коллективного участника</w:t>
        </w:r>
        <w:r w:rsidR="004E44F1">
          <w:rPr>
            <w:noProof/>
            <w:webHidden/>
          </w:rPr>
          <w:tab/>
        </w:r>
        <w:r w:rsidR="004E44F1">
          <w:rPr>
            <w:noProof/>
            <w:webHidden/>
          </w:rPr>
          <w:fldChar w:fldCharType="begin"/>
        </w:r>
        <w:r w:rsidR="004E44F1">
          <w:rPr>
            <w:noProof/>
            <w:webHidden/>
          </w:rPr>
          <w:instrText xml:space="preserve"> PAGEREF _Toc16521221 \h </w:instrText>
        </w:r>
        <w:r w:rsidR="004E44F1">
          <w:rPr>
            <w:noProof/>
            <w:webHidden/>
          </w:rPr>
        </w:r>
        <w:r w:rsidR="004E44F1">
          <w:rPr>
            <w:noProof/>
            <w:webHidden/>
          </w:rPr>
          <w:fldChar w:fldCharType="separate"/>
        </w:r>
        <w:r w:rsidR="00894469">
          <w:rPr>
            <w:noProof/>
            <w:webHidden/>
          </w:rPr>
          <w:t>80</w:t>
        </w:r>
        <w:r w:rsidR="004E44F1">
          <w:rPr>
            <w:noProof/>
            <w:webHidden/>
          </w:rPr>
          <w:fldChar w:fldCharType="end"/>
        </w:r>
      </w:hyperlink>
    </w:p>
    <w:p w:rsidR="00714027" w:rsidRPr="002E7A18" w:rsidRDefault="00714027" w:rsidP="00AF3ADC">
      <w:pPr>
        <w:rPr>
          <w:color w:val="000000" w:themeColor="text1"/>
        </w:rPr>
      </w:pPr>
      <w:r w:rsidRPr="002E7A18">
        <w:rPr>
          <w:rFonts w:ascii="Calibri Light" w:hAnsi="Calibri Light"/>
          <w:caps/>
          <w:color w:val="000000" w:themeColor="text1"/>
        </w:rPr>
        <w:fldChar w:fldCharType="end"/>
      </w:r>
    </w:p>
    <w:p w:rsidR="00714027" w:rsidRPr="002E7A18" w:rsidRDefault="00714027" w:rsidP="008A11E5">
      <w:pPr>
        <w:keepNext/>
        <w:pageBreakBefore/>
        <w:spacing w:before="0"/>
        <w:jc w:val="center"/>
        <w:outlineLvl w:val="0"/>
        <w:rPr>
          <w:b/>
          <w:caps/>
          <w:color w:val="000000" w:themeColor="text1"/>
        </w:rPr>
      </w:pPr>
      <w:bookmarkStart w:id="0" w:name="_Toc16521163"/>
      <w:r w:rsidRPr="002E7A18">
        <w:rPr>
          <w:b/>
          <w:caps/>
          <w:color w:val="000000" w:themeColor="text1"/>
        </w:rPr>
        <w:lastRenderedPageBreak/>
        <w:t>Сокращения</w:t>
      </w:r>
      <w:bookmarkEnd w:id="0"/>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ЕГРЮЛ</w:t>
      </w:r>
      <w:r w:rsidRPr="002E7A18">
        <w:rPr>
          <w:color w:val="000000" w:themeColor="text1"/>
        </w:rPr>
        <w:tab/>
        <w:t>–</w:t>
      </w:r>
      <w:r w:rsidRPr="002E7A18">
        <w:rPr>
          <w:color w:val="000000" w:themeColor="text1"/>
        </w:rPr>
        <w:tab/>
        <w:t>единый государственный реестр юридических лиц.</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ЕИС</w:t>
      </w:r>
      <w:r w:rsidRPr="002E7A18">
        <w:rPr>
          <w:color w:val="000000" w:themeColor="text1"/>
        </w:rPr>
        <w:tab/>
        <w:t>–</w:t>
      </w:r>
      <w:r w:rsidRPr="002E7A18">
        <w:rPr>
          <w:color w:val="000000" w:themeColor="text1"/>
        </w:rPr>
        <w:tab/>
        <w:t>единая информационная система в сфере закупок товаров, работ, услуг для обеспечения государственных и муниципальных нужд</w:t>
      </w:r>
      <w:r w:rsidRPr="002E7A18" w:rsidDel="00F71DC8">
        <w:rPr>
          <w:color w:val="000000" w:themeColor="text1"/>
        </w:rPr>
        <w:t xml:space="preserve"> </w:t>
      </w:r>
      <w:r w:rsidRPr="002E7A18">
        <w:rPr>
          <w:color w:val="000000" w:themeColor="text1"/>
        </w:rPr>
        <w:t>(zakupki.gov.ru).</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Закон 209-ФЗ</w:t>
      </w:r>
      <w:r w:rsidRPr="002E7A18">
        <w:rPr>
          <w:color w:val="000000" w:themeColor="text1"/>
        </w:rPr>
        <w:tab/>
        <w:t>–</w:t>
      </w:r>
      <w:r w:rsidRPr="002E7A18">
        <w:rPr>
          <w:color w:val="000000" w:themeColor="text1"/>
        </w:rPr>
        <w:tab/>
        <w:t>Федеральный закон от 24.07.2007 № 209-ФЗ «О развитии малого и среднего предпринимательства в Российской Федерации».</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Закон 223-ФЗ</w:t>
      </w:r>
      <w:r w:rsidRPr="002E7A18">
        <w:rPr>
          <w:color w:val="000000" w:themeColor="text1"/>
        </w:rPr>
        <w:tab/>
        <w:t>–</w:t>
      </w:r>
      <w:r w:rsidRPr="002E7A18">
        <w:rPr>
          <w:color w:val="000000" w:themeColor="text1"/>
        </w:rPr>
        <w:tab/>
        <w:t>Федеральный закон от 18.07.2011 № 223-ФЗ «О закупках товаров, работ, услуг отдельными видами юридических лиц».</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Закупочный орган</w:t>
      </w:r>
      <w:r w:rsidRPr="002E7A18">
        <w:rPr>
          <w:color w:val="000000" w:themeColor="text1"/>
        </w:rPr>
        <w:tab/>
        <w:t>–</w:t>
      </w:r>
      <w:r w:rsidRPr="002E7A18">
        <w:rPr>
          <w:color w:val="000000" w:themeColor="text1"/>
        </w:rPr>
        <w:tab/>
        <w:t>закупочная комиссия, закупочный комитет или Центральный закупочный комитет, принимающий соответствующее решение в рамках процедуры закупки.</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Извещение</w:t>
      </w:r>
      <w:r w:rsidRPr="002E7A18">
        <w:rPr>
          <w:color w:val="000000" w:themeColor="text1"/>
        </w:rPr>
        <w:tab/>
        <w:t>–</w:t>
      </w:r>
      <w:r w:rsidRPr="002E7A18">
        <w:rPr>
          <w:color w:val="000000" w:themeColor="text1"/>
        </w:rPr>
        <w:tab/>
        <w:t>извещение о закупке.</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ИНН</w:t>
      </w:r>
      <w:r w:rsidRPr="002E7A18">
        <w:rPr>
          <w:color w:val="000000" w:themeColor="text1"/>
        </w:rPr>
        <w:tab/>
        <w:t>–</w:t>
      </w:r>
      <w:r w:rsidRPr="002E7A18">
        <w:rPr>
          <w:color w:val="000000" w:themeColor="text1"/>
        </w:rPr>
        <w:tab/>
        <w:t>идентификационный номер налогоплательщика.</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КПП</w:t>
      </w:r>
      <w:r w:rsidRPr="002E7A18">
        <w:rPr>
          <w:color w:val="000000" w:themeColor="text1"/>
        </w:rPr>
        <w:tab/>
        <w:t>–</w:t>
      </w:r>
      <w:r w:rsidRPr="002E7A18">
        <w:rPr>
          <w:color w:val="000000" w:themeColor="text1"/>
        </w:rPr>
        <w:tab/>
        <w:t>код причины постановки на учет.</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МТР</w:t>
      </w:r>
      <w:r w:rsidRPr="002E7A18">
        <w:rPr>
          <w:color w:val="000000" w:themeColor="text1"/>
        </w:rPr>
        <w:tab/>
        <w:t>–</w:t>
      </w:r>
      <w:r w:rsidRPr="002E7A18">
        <w:rPr>
          <w:color w:val="000000" w:themeColor="text1"/>
        </w:rPr>
        <w:tab/>
        <w:t>материально-технические ресурсы.</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НДС</w:t>
      </w:r>
      <w:r w:rsidRPr="002E7A18">
        <w:rPr>
          <w:color w:val="000000" w:themeColor="text1"/>
        </w:rPr>
        <w:tab/>
        <w:t>–</w:t>
      </w:r>
      <w:r w:rsidRPr="002E7A18">
        <w:rPr>
          <w:color w:val="000000" w:themeColor="text1"/>
        </w:rPr>
        <w:tab/>
        <w:t>налог на добавленную стоимость.</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НМЦ</w:t>
      </w:r>
      <w:r w:rsidRPr="002E7A18">
        <w:rPr>
          <w:color w:val="000000" w:themeColor="text1"/>
        </w:rPr>
        <w:tab/>
        <w:t>–</w:t>
      </w:r>
      <w:r w:rsidRPr="002E7A18">
        <w:rPr>
          <w:color w:val="000000" w:themeColor="text1"/>
        </w:rPr>
        <w:tab/>
        <w:t>начальная (максимальная) цена договора (цена лота).</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ОГРН</w:t>
      </w:r>
      <w:r w:rsidRPr="002E7A18">
        <w:rPr>
          <w:color w:val="000000" w:themeColor="text1"/>
        </w:rPr>
        <w:tab/>
        <w:t>–</w:t>
      </w:r>
      <w:r w:rsidRPr="002E7A18">
        <w:rPr>
          <w:color w:val="000000" w:themeColor="text1"/>
        </w:rPr>
        <w:tab/>
        <w:t>основной государственный регистрационный номер.</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ОКВЭД2</w:t>
      </w:r>
      <w:r w:rsidRPr="002E7A18">
        <w:rPr>
          <w:color w:val="000000" w:themeColor="text1"/>
        </w:rPr>
        <w:tab/>
        <w:t>–</w:t>
      </w:r>
      <w:r w:rsidRPr="002E7A18">
        <w:rPr>
          <w:color w:val="000000" w:themeColor="text1"/>
        </w:rPr>
        <w:tab/>
        <w:t>общероссийский классификатор видов экономической деятельности ОК 029-2014 (КДЕС</w:t>
      </w:r>
      <w:proofErr w:type="gramStart"/>
      <w:r w:rsidRPr="002E7A18">
        <w:rPr>
          <w:color w:val="000000" w:themeColor="text1"/>
        </w:rPr>
        <w:t> Р</w:t>
      </w:r>
      <w:proofErr w:type="gramEnd"/>
      <w:r w:rsidRPr="002E7A18">
        <w:rPr>
          <w:color w:val="000000" w:themeColor="text1"/>
        </w:rPr>
        <w:t>ед. 2).</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ОКПД2</w:t>
      </w:r>
      <w:r w:rsidRPr="002E7A18">
        <w:rPr>
          <w:color w:val="000000" w:themeColor="text1"/>
        </w:rPr>
        <w:tab/>
        <w:t>–</w:t>
      </w:r>
      <w:r w:rsidRPr="002E7A18">
        <w:rPr>
          <w:color w:val="000000" w:themeColor="text1"/>
        </w:rPr>
        <w:tab/>
        <w:t xml:space="preserve">общероссийский классификатор продукции по видам экономической деятельности </w:t>
      </w:r>
      <w:proofErr w:type="gramStart"/>
      <w:r w:rsidRPr="002E7A18">
        <w:rPr>
          <w:color w:val="000000" w:themeColor="text1"/>
        </w:rPr>
        <w:t>ОК</w:t>
      </w:r>
      <w:proofErr w:type="gramEnd"/>
      <w:r w:rsidRPr="002E7A18">
        <w:rPr>
          <w:color w:val="000000" w:themeColor="text1"/>
        </w:rPr>
        <w:t> 034-2014 (КПЕС 2008).</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ПП 925</w:t>
      </w:r>
      <w:r w:rsidRPr="002E7A18">
        <w:rPr>
          <w:color w:val="000000" w:themeColor="text1"/>
        </w:rPr>
        <w:tab/>
        <w:t>–</w:t>
      </w:r>
      <w:r w:rsidRPr="002E7A18">
        <w:rPr>
          <w:color w:val="000000" w:themeColor="text1"/>
        </w:rPr>
        <w:tab/>
        <w:t>постановление Правительства Российской Федерации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Положение о закупке</w:t>
      </w:r>
      <w:r w:rsidRPr="002E7A18">
        <w:rPr>
          <w:color w:val="000000" w:themeColor="text1"/>
        </w:rPr>
        <w:tab/>
        <w:t>–</w:t>
      </w:r>
      <w:r w:rsidRPr="002E7A18">
        <w:rPr>
          <w:color w:val="000000" w:themeColor="text1"/>
        </w:rPr>
        <w:tab/>
        <w:t>Положение о закупке Заказчика, указанного в п. </w:t>
      </w:r>
      <w:r w:rsidRPr="002E7A18">
        <w:rPr>
          <w:color w:val="000000" w:themeColor="text1"/>
        </w:rPr>
        <w:fldChar w:fldCharType="begin"/>
      </w:r>
      <w:r w:rsidRPr="002E7A18">
        <w:rPr>
          <w:color w:val="000000" w:themeColor="text1"/>
        </w:rPr>
        <w:instrText xml:space="preserve"> REF _Ref443392224 \r \h  \* MERGEFORMAT </w:instrText>
      </w:r>
      <w:r w:rsidRPr="002E7A18">
        <w:rPr>
          <w:color w:val="000000" w:themeColor="text1"/>
        </w:rPr>
      </w:r>
      <w:r w:rsidRPr="002E7A18">
        <w:rPr>
          <w:color w:val="000000" w:themeColor="text1"/>
        </w:rPr>
        <w:fldChar w:fldCharType="separate"/>
      </w:r>
      <w:r w:rsidR="00472B17">
        <w:rPr>
          <w:color w:val="000000" w:themeColor="text1"/>
        </w:rPr>
        <w:t>1.2.5</w:t>
      </w:r>
      <w:r w:rsidRPr="002E7A18">
        <w:rPr>
          <w:color w:val="000000" w:themeColor="text1"/>
        </w:rPr>
        <w:fldChar w:fldCharType="end"/>
      </w:r>
      <w:r w:rsidRPr="002E7A18">
        <w:rPr>
          <w:color w:val="000000" w:themeColor="text1"/>
        </w:rPr>
        <w:t xml:space="preserve"> информационной карты.</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lastRenderedPageBreak/>
        <w:t>Реестр МСП</w:t>
      </w:r>
      <w:r w:rsidRPr="002E7A18">
        <w:rPr>
          <w:color w:val="000000" w:themeColor="text1"/>
        </w:rPr>
        <w:tab/>
        <w:t>–</w:t>
      </w:r>
      <w:r w:rsidRPr="002E7A18">
        <w:rPr>
          <w:color w:val="000000" w:themeColor="text1"/>
        </w:rPr>
        <w:tab/>
        <w:t>единый реестр субъектов малого и среднего предпринимательства, ведение которого осуществляется в соответствии с Законом 209-ФЗ.</w:t>
      </w:r>
    </w:p>
    <w:p w:rsidR="00714027" w:rsidRPr="002E7A18" w:rsidRDefault="00714027" w:rsidP="00714027">
      <w:pPr>
        <w:tabs>
          <w:tab w:val="left" w:pos="3686"/>
          <w:tab w:val="left" w:pos="4253"/>
        </w:tabs>
        <w:ind w:left="4253" w:hanging="4253"/>
        <w:rPr>
          <w:b/>
          <w:color w:val="000000" w:themeColor="text1"/>
        </w:rPr>
      </w:pPr>
      <w:r w:rsidRPr="002E7A18">
        <w:rPr>
          <w:b/>
          <w:color w:val="000000" w:themeColor="text1"/>
        </w:rPr>
        <w:t>РНП</w:t>
      </w:r>
      <w:r w:rsidRPr="002E7A18">
        <w:rPr>
          <w:color w:val="000000" w:themeColor="text1"/>
        </w:rPr>
        <w:tab/>
        <w:t>–</w:t>
      </w:r>
      <w:r w:rsidRPr="002E7A18">
        <w:rPr>
          <w:color w:val="000000" w:themeColor="text1"/>
        </w:rPr>
        <w:tab/>
        <w:t>реестр недобросовестных поставщиков.</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Субъект МСП</w:t>
      </w:r>
      <w:r w:rsidRPr="002E7A18">
        <w:rPr>
          <w:color w:val="000000" w:themeColor="text1"/>
        </w:rPr>
        <w:tab/>
        <w:t>–</w:t>
      </w:r>
      <w:r w:rsidRPr="002E7A18">
        <w:rPr>
          <w:color w:val="000000" w:themeColor="text1"/>
        </w:rPr>
        <w:tab/>
        <w:t>субъект малого и среднего предпринимательства.</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ЭТП</w:t>
      </w:r>
      <w:r w:rsidRPr="002E7A18">
        <w:rPr>
          <w:color w:val="000000" w:themeColor="text1"/>
        </w:rPr>
        <w:tab/>
        <w:t>–</w:t>
      </w:r>
      <w:r w:rsidRPr="002E7A18">
        <w:rPr>
          <w:color w:val="000000" w:themeColor="text1"/>
        </w:rPr>
        <w:tab/>
        <w:t>электронная торговая площадка.</w:t>
      </w:r>
    </w:p>
    <w:p w:rsidR="00714027" w:rsidRPr="002E7A18" w:rsidRDefault="00714027" w:rsidP="00714027">
      <w:pPr>
        <w:tabs>
          <w:tab w:val="left" w:pos="3686"/>
          <w:tab w:val="left" w:pos="4253"/>
        </w:tabs>
        <w:ind w:left="4253" w:hanging="4253"/>
        <w:rPr>
          <w:color w:val="000000" w:themeColor="text1"/>
        </w:rPr>
      </w:pPr>
      <w:proofErr w:type="gramStart"/>
      <w:r w:rsidRPr="002E7A18">
        <w:rPr>
          <w:b/>
          <w:color w:val="000000" w:themeColor="text1"/>
          <w:lang w:val="en-US"/>
        </w:rPr>
        <w:t>URL</w:t>
      </w:r>
      <w:r w:rsidRPr="002E7A18">
        <w:rPr>
          <w:color w:val="000000" w:themeColor="text1"/>
        </w:rPr>
        <w:tab/>
        <w:t>–</w:t>
      </w:r>
      <w:r w:rsidRPr="002E7A18">
        <w:rPr>
          <w:color w:val="000000" w:themeColor="text1"/>
        </w:rPr>
        <w:tab/>
        <w:t>единый указатель ресурса (англ.</w:t>
      </w:r>
      <w:proofErr w:type="gramEnd"/>
      <w:r w:rsidRPr="002E7A18">
        <w:rPr>
          <w:color w:val="000000" w:themeColor="text1"/>
        </w:rPr>
        <w:t xml:space="preserve"> </w:t>
      </w:r>
      <w:proofErr w:type="gramStart"/>
      <w:r w:rsidRPr="002E7A18">
        <w:rPr>
          <w:color w:val="000000" w:themeColor="text1"/>
          <w:lang w:val="en-US"/>
        </w:rPr>
        <w:t>Uniform</w:t>
      </w:r>
      <w:r w:rsidRPr="002E7A18">
        <w:rPr>
          <w:color w:val="000000" w:themeColor="text1"/>
        </w:rPr>
        <w:t xml:space="preserve"> </w:t>
      </w:r>
      <w:r w:rsidRPr="002E7A18">
        <w:rPr>
          <w:color w:val="000000" w:themeColor="text1"/>
          <w:lang w:val="en-US"/>
        </w:rPr>
        <w:t>Resource</w:t>
      </w:r>
      <w:r w:rsidRPr="002E7A18">
        <w:rPr>
          <w:color w:val="000000" w:themeColor="text1"/>
        </w:rPr>
        <w:t xml:space="preserve"> </w:t>
      </w:r>
      <w:r w:rsidRPr="002E7A18">
        <w:rPr>
          <w:color w:val="000000" w:themeColor="text1"/>
          <w:lang w:val="en-US"/>
        </w:rPr>
        <w:t>Locator</w:t>
      </w:r>
      <w:r w:rsidRPr="002E7A18">
        <w:rPr>
          <w:color w:val="000000" w:themeColor="text1"/>
        </w:rPr>
        <w:t>).</w:t>
      </w:r>
      <w:proofErr w:type="gramEnd"/>
    </w:p>
    <w:p w:rsidR="00714027" w:rsidRPr="002E7A18" w:rsidRDefault="00714027" w:rsidP="00714027">
      <w:pPr>
        <w:keepNext/>
        <w:pageBreakBefore/>
        <w:spacing w:before="0"/>
        <w:jc w:val="center"/>
        <w:outlineLvl w:val="0"/>
        <w:rPr>
          <w:b/>
          <w:caps/>
          <w:color w:val="000000" w:themeColor="text1"/>
        </w:rPr>
      </w:pPr>
      <w:bookmarkStart w:id="1" w:name="_Toc16521164"/>
      <w:r w:rsidRPr="002E7A18">
        <w:rPr>
          <w:b/>
          <w:caps/>
          <w:color w:val="000000" w:themeColor="text1"/>
        </w:rPr>
        <w:lastRenderedPageBreak/>
        <w:t>Глоссарий</w:t>
      </w:r>
      <w:bookmarkEnd w:id="1"/>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День</w:t>
      </w:r>
      <w:r w:rsidRPr="002E7A18">
        <w:rPr>
          <w:color w:val="000000" w:themeColor="text1"/>
        </w:rPr>
        <w:tab/>
        <w:t>–</w:t>
      </w:r>
      <w:r w:rsidRPr="002E7A18">
        <w:rPr>
          <w:color w:val="000000" w:themeColor="text1"/>
        </w:rPr>
        <w:tab/>
        <w:t>календарный день, за исключением случаев, когда в Положении о закупке, документации о закупке срок прямо устанавливается в рабочих днях; при этом рабочим днем считается день, который не признается в соответствии с законодательством выходным и/или нерабочим праздничным днем.</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Поставщик</w:t>
      </w:r>
      <w:r w:rsidRPr="002E7A18">
        <w:rPr>
          <w:color w:val="000000" w:themeColor="text1"/>
        </w:rPr>
        <w:tab/>
        <w:t>–</w:t>
      </w:r>
      <w:r w:rsidRPr="002E7A18">
        <w:rPr>
          <w:color w:val="000000" w:themeColor="text1"/>
        </w:rPr>
        <w:tab/>
        <w:t>любое юридическое или физическое лицо, в том числе индивидуальный предприниматель (а также объединение таких лиц).</w:t>
      </w:r>
    </w:p>
    <w:p w:rsidR="00714027" w:rsidRPr="002E7A18" w:rsidRDefault="00714027" w:rsidP="00714027">
      <w:pPr>
        <w:tabs>
          <w:tab w:val="left" w:pos="3686"/>
          <w:tab w:val="left" w:pos="4253"/>
        </w:tabs>
        <w:ind w:left="4253" w:hanging="4253"/>
        <w:rPr>
          <w:b/>
          <w:color w:val="000000" w:themeColor="text1"/>
        </w:rPr>
      </w:pPr>
      <w:proofErr w:type="gramStart"/>
      <w:r w:rsidRPr="002E7A18">
        <w:rPr>
          <w:b/>
          <w:color w:val="000000" w:themeColor="text1"/>
        </w:rPr>
        <w:t>Приоритет</w:t>
      </w:r>
      <w:r w:rsidRPr="002E7A18">
        <w:rPr>
          <w:color w:val="000000" w:themeColor="text1"/>
        </w:rPr>
        <w:tab/>
        <w:t>–</w:t>
      </w:r>
      <w:r w:rsidRPr="002E7A18">
        <w:rPr>
          <w:color w:val="000000" w:themeColor="text1"/>
        </w:rPr>
        <w:tab/>
        <w:t>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установленный в соответствии с ПП 925.</w:t>
      </w:r>
      <w:proofErr w:type="gramEnd"/>
    </w:p>
    <w:p w:rsidR="00E54E5F" w:rsidRPr="006D30D4" w:rsidRDefault="00714027" w:rsidP="00E54E5F">
      <w:pPr>
        <w:tabs>
          <w:tab w:val="left" w:pos="3686"/>
          <w:tab w:val="left" w:pos="4253"/>
        </w:tabs>
        <w:ind w:left="4253" w:hanging="4253"/>
      </w:pPr>
      <w:proofErr w:type="gramStart"/>
      <w:r w:rsidRPr="002E7A18">
        <w:rPr>
          <w:b/>
          <w:color w:val="000000" w:themeColor="text1"/>
        </w:rPr>
        <w:t>Участник</w:t>
      </w:r>
      <w:r w:rsidRPr="002E7A18">
        <w:rPr>
          <w:color w:val="000000" w:themeColor="text1"/>
        </w:rPr>
        <w:tab/>
        <w:t>–</w:t>
      </w:r>
      <w:r w:rsidRPr="002E7A18">
        <w:rPr>
          <w:color w:val="000000" w:themeColor="text1"/>
        </w:rPr>
        <w:tab/>
      </w:r>
      <w:r w:rsidR="00E54E5F" w:rsidRPr="00CC0368">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roofErr w:type="gramEnd"/>
    </w:p>
    <w:p w:rsidR="00714027" w:rsidRPr="002E7A18" w:rsidRDefault="00714027" w:rsidP="00E54E5F">
      <w:pPr>
        <w:tabs>
          <w:tab w:val="left" w:pos="3686"/>
          <w:tab w:val="left" w:pos="4253"/>
        </w:tabs>
        <w:ind w:left="4253" w:hanging="4253"/>
        <w:rPr>
          <w:color w:val="000000" w:themeColor="text1"/>
          <w:lang w:eastAsia="ru-RU"/>
        </w:rPr>
      </w:pPr>
      <w:bookmarkStart w:id="2" w:name="dst100024"/>
      <w:bookmarkEnd w:id="2"/>
      <w:r w:rsidRPr="002E7A18">
        <w:rPr>
          <w:color w:val="000000" w:themeColor="text1"/>
          <w:lang w:eastAsia="ru-RU"/>
        </w:rPr>
        <w:br w:type="page"/>
      </w:r>
    </w:p>
    <w:p w:rsidR="00714027" w:rsidRPr="002E7A18" w:rsidRDefault="00714027" w:rsidP="00714027">
      <w:pPr>
        <w:pStyle w:val="1"/>
        <w:rPr>
          <w:color w:val="000000" w:themeColor="text1"/>
        </w:rPr>
      </w:pPr>
      <w:bookmarkStart w:id="3" w:name="_Toc464052596"/>
      <w:bookmarkStart w:id="4" w:name="_Toc464061054"/>
      <w:bookmarkStart w:id="5" w:name="_Toc464061126"/>
      <w:bookmarkStart w:id="6" w:name="_Toc464134281"/>
      <w:bookmarkStart w:id="7" w:name="_Toc464486428"/>
      <w:bookmarkStart w:id="8" w:name="_Toc464486500"/>
      <w:bookmarkStart w:id="9" w:name="_Toc464599254"/>
      <w:bookmarkStart w:id="10" w:name="_Toc464052597"/>
      <w:bookmarkStart w:id="11" w:name="_Toc464061055"/>
      <w:bookmarkStart w:id="12" w:name="_Toc464061127"/>
      <w:bookmarkStart w:id="13" w:name="_Toc464134282"/>
      <w:bookmarkStart w:id="14" w:name="_Toc464486429"/>
      <w:bookmarkStart w:id="15" w:name="_Toc464486501"/>
      <w:bookmarkStart w:id="16" w:name="_Toc464599255"/>
      <w:bookmarkStart w:id="17" w:name="_Ref443485519"/>
      <w:bookmarkStart w:id="18" w:name="_Ref443486534"/>
      <w:bookmarkStart w:id="19" w:name="_Ref446002031"/>
      <w:bookmarkStart w:id="20" w:name="_Toc16521165"/>
      <w:bookmarkEnd w:id="3"/>
      <w:bookmarkEnd w:id="4"/>
      <w:bookmarkEnd w:id="5"/>
      <w:bookmarkEnd w:id="6"/>
      <w:bookmarkEnd w:id="7"/>
      <w:bookmarkEnd w:id="8"/>
      <w:bookmarkEnd w:id="9"/>
      <w:bookmarkEnd w:id="10"/>
      <w:bookmarkEnd w:id="11"/>
      <w:bookmarkEnd w:id="12"/>
      <w:bookmarkEnd w:id="13"/>
      <w:bookmarkEnd w:id="14"/>
      <w:bookmarkEnd w:id="15"/>
      <w:bookmarkEnd w:id="16"/>
      <w:r w:rsidRPr="002E7A18">
        <w:rPr>
          <w:color w:val="000000" w:themeColor="text1"/>
        </w:rPr>
        <w:lastRenderedPageBreak/>
        <w:t>Информационная карта</w:t>
      </w:r>
      <w:bookmarkEnd w:id="17"/>
      <w:bookmarkEnd w:id="18"/>
      <w:bookmarkEnd w:id="19"/>
      <w:bookmarkEnd w:id="20"/>
    </w:p>
    <w:p w:rsidR="00B97B4B" w:rsidRPr="002E7A18" w:rsidRDefault="00B97B4B" w:rsidP="00B97B4B">
      <w:pPr>
        <w:pStyle w:val="11"/>
        <w:rPr>
          <w:b w:val="0"/>
          <w:color w:val="000000" w:themeColor="text1"/>
        </w:rPr>
      </w:pPr>
      <w:bookmarkStart w:id="21" w:name="_Toc16521166"/>
      <w:bookmarkStart w:id="22" w:name="_Toc467849764"/>
      <w:r w:rsidRPr="002E7A18">
        <w:rPr>
          <w:b w:val="0"/>
          <w:color w:val="000000" w:themeColor="text1"/>
        </w:rPr>
        <w:t>Условия проведения закупки и требования, установленные в информационной карте, уточняют и дополняют нормы всех иных разделов и имеют по отношению к ним высший приоритет.</w:t>
      </w:r>
      <w:bookmarkEnd w:id="21"/>
    </w:p>
    <w:p w:rsidR="00B97B4B" w:rsidRPr="002E7A18" w:rsidRDefault="00B97B4B" w:rsidP="00B97B4B">
      <w:pPr>
        <w:pStyle w:val="11"/>
        <w:rPr>
          <w:b w:val="0"/>
          <w:color w:val="000000" w:themeColor="text1"/>
        </w:rPr>
      </w:pPr>
      <w:bookmarkStart w:id="23" w:name="_Toc16521167"/>
      <w:r w:rsidRPr="002E7A18">
        <w:rPr>
          <w:b w:val="0"/>
          <w:color w:val="000000" w:themeColor="text1"/>
        </w:rPr>
        <w:t>Условия и требования проведения закупки</w:t>
      </w:r>
      <w:bookmarkEnd w:id="23"/>
      <w:r w:rsidRPr="002E7A18">
        <w:rPr>
          <w:b w:val="0"/>
          <w:color w:val="000000" w:themeColor="text1"/>
        </w:rPr>
        <w:t xml:space="preserve"> </w:t>
      </w:r>
    </w:p>
    <w:tbl>
      <w:tblPr>
        <w:tblStyle w:val="af7"/>
        <w:tblW w:w="0" w:type="auto"/>
        <w:tblLayout w:type="fixed"/>
        <w:tblLook w:val="04A0" w:firstRow="1" w:lastRow="0" w:firstColumn="1" w:lastColumn="0" w:noHBand="0" w:noVBand="1"/>
      </w:tblPr>
      <w:tblGrid>
        <w:gridCol w:w="4361"/>
        <w:gridCol w:w="6060"/>
      </w:tblGrid>
      <w:tr w:rsidR="002E7A18" w:rsidRPr="002E7A18" w:rsidTr="00714027">
        <w:tc>
          <w:tcPr>
            <w:tcW w:w="4361" w:type="dxa"/>
          </w:tcPr>
          <w:bookmarkEnd w:id="22"/>
          <w:p w:rsidR="00714027" w:rsidRPr="002E7A18" w:rsidRDefault="00714027" w:rsidP="00714027">
            <w:pPr>
              <w:keepNext/>
              <w:spacing w:after="120"/>
              <w:jc w:val="center"/>
              <w:rPr>
                <w:b/>
                <w:color w:val="000000" w:themeColor="text1"/>
              </w:rPr>
            </w:pPr>
            <w:r w:rsidRPr="002E7A18">
              <w:rPr>
                <w:b/>
                <w:color w:val="000000" w:themeColor="text1"/>
              </w:rPr>
              <w:t>Пункт, наименование пункта</w:t>
            </w:r>
          </w:p>
        </w:tc>
        <w:tc>
          <w:tcPr>
            <w:tcW w:w="6060" w:type="dxa"/>
          </w:tcPr>
          <w:p w:rsidR="00714027" w:rsidRPr="002E7A18" w:rsidRDefault="00714027" w:rsidP="00714027">
            <w:pPr>
              <w:keepNext/>
              <w:spacing w:after="120"/>
              <w:jc w:val="center"/>
              <w:rPr>
                <w:b/>
                <w:color w:val="000000" w:themeColor="text1"/>
              </w:rPr>
            </w:pPr>
            <w:r w:rsidRPr="002E7A18">
              <w:rPr>
                <w:b/>
                <w:color w:val="000000" w:themeColor="text1"/>
              </w:rPr>
              <w:t>Содержание условия / требования</w:t>
            </w:r>
          </w:p>
        </w:tc>
      </w:tr>
      <w:tr w:rsidR="002E7A18" w:rsidRPr="002E7A18" w:rsidTr="00CC2C0D">
        <w:trPr>
          <w:trHeight w:val="875"/>
        </w:trPr>
        <w:tc>
          <w:tcPr>
            <w:tcW w:w="4361" w:type="dxa"/>
          </w:tcPr>
          <w:p w:rsidR="00500C38" w:rsidRPr="002E7A18" w:rsidRDefault="00500C38" w:rsidP="006A6C4A">
            <w:pPr>
              <w:pStyle w:val="111"/>
              <w:numPr>
                <w:ilvl w:val="2"/>
                <w:numId w:val="24"/>
              </w:numPr>
              <w:spacing w:before="0"/>
              <w:rPr>
                <w:color w:val="000000" w:themeColor="text1"/>
              </w:rPr>
            </w:pPr>
            <w:bookmarkStart w:id="24" w:name="_Ref467753511"/>
            <w:r w:rsidRPr="002E7A18">
              <w:rPr>
                <w:color w:val="000000" w:themeColor="text1"/>
              </w:rPr>
              <w:t>Предмет закупки:</w:t>
            </w:r>
            <w:bookmarkEnd w:id="24"/>
          </w:p>
        </w:tc>
        <w:tc>
          <w:tcPr>
            <w:tcW w:w="6060" w:type="dxa"/>
          </w:tcPr>
          <w:p w:rsidR="00500C38" w:rsidRPr="002E7A18" w:rsidRDefault="00F405E2" w:rsidP="00397B04">
            <w:pPr>
              <w:spacing w:before="60" w:after="60"/>
              <w:rPr>
                <w:color w:val="000000" w:themeColor="text1"/>
              </w:rPr>
            </w:pPr>
            <w:r>
              <w:rPr>
                <w:color w:val="000000" w:themeColor="text1"/>
              </w:rPr>
              <w:t>П</w:t>
            </w:r>
            <w:r w:rsidR="00AC0823" w:rsidRPr="00AC0823">
              <w:rPr>
                <w:color w:val="000000" w:themeColor="text1"/>
              </w:rPr>
              <w:t xml:space="preserve">оставка </w:t>
            </w:r>
            <w:r w:rsidR="007730A0" w:rsidRPr="007730A0">
              <w:rPr>
                <w:color w:val="000000" w:themeColor="text1"/>
              </w:rPr>
              <w:t>металлорежущего инструмента в соответствии с Техническим заданием</w:t>
            </w:r>
          </w:p>
        </w:tc>
      </w:tr>
      <w:tr w:rsidR="002E7A18" w:rsidRPr="002E7A18" w:rsidTr="00CC2C0D">
        <w:trPr>
          <w:trHeight w:val="573"/>
        </w:trPr>
        <w:tc>
          <w:tcPr>
            <w:tcW w:w="4361" w:type="dxa"/>
          </w:tcPr>
          <w:p w:rsidR="00714027" w:rsidRPr="002E7A18" w:rsidRDefault="00714027" w:rsidP="00714027">
            <w:pPr>
              <w:pStyle w:val="111"/>
              <w:spacing w:before="0"/>
              <w:rPr>
                <w:color w:val="000000" w:themeColor="text1"/>
              </w:rPr>
            </w:pPr>
            <w:bookmarkStart w:id="25" w:name="_Ref446066480"/>
            <w:bookmarkStart w:id="26" w:name="_Ref446068972"/>
            <w:bookmarkEnd w:id="25"/>
            <w:r w:rsidRPr="002E7A18">
              <w:rPr>
                <w:color w:val="000000" w:themeColor="text1"/>
              </w:rPr>
              <w:t>Способ закупки:</w:t>
            </w:r>
            <w:bookmarkEnd w:id="26"/>
          </w:p>
        </w:tc>
        <w:tc>
          <w:tcPr>
            <w:tcW w:w="6060" w:type="dxa"/>
          </w:tcPr>
          <w:p w:rsidR="00714027" w:rsidRPr="002E7A18" w:rsidRDefault="00971A69" w:rsidP="0052652A">
            <w:pPr>
              <w:spacing w:before="60" w:after="60"/>
              <w:rPr>
                <w:color w:val="000000" w:themeColor="text1"/>
              </w:rPr>
            </w:pPr>
            <w:r>
              <w:rPr>
                <w:color w:val="000000" w:themeColor="text1"/>
              </w:rPr>
              <w:t>Запрос цен</w:t>
            </w:r>
            <w:r w:rsidR="007730A0">
              <w:rPr>
                <w:color w:val="000000" w:themeColor="text1"/>
              </w:rPr>
              <w:t xml:space="preserve"> в электронной форме</w:t>
            </w:r>
          </w:p>
        </w:tc>
      </w:tr>
      <w:tr w:rsidR="002E7A18" w:rsidRPr="002E7A18" w:rsidTr="00CC2C0D">
        <w:trPr>
          <w:trHeight w:val="565"/>
        </w:trPr>
        <w:tc>
          <w:tcPr>
            <w:tcW w:w="4361" w:type="dxa"/>
            <w:vMerge w:val="restart"/>
          </w:tcPr>
          <w:p w:rsidR="00F46DF0" w:rsidRPr="002E7A18" w:rsidRDefault="00F46DF0" w:rsidP="00714027">
            <w:pPr>
              <w:pStyle w:val="111"/>
              <w:spacing w:before="0"/>
              <w:rPr>
                <w:color w:val="000000" w:themeColor="text1"/>
              </w:rPr>
            </w:pPr>
            <w:bookmarkStart w:id="27" w:name="_Ref446078556"/>
            <w:r w:rsidRPr="002E7A18">
              <w:rPr>
                <w:color w:val="000000" w:themeColor="text1"/>
              </w:rPr>
              <w:t>Форма закупки:</w:t>
            </w:r>
            <w:bookmarkEnd w:id="27"/>
          </w:p>
        </w:tc>
        <w:tc>
          <w:tcPr>
            <w:tcW w:w="6060" w:type="dxa"/>
          </w:tcPr>
          <w:p w:rsidR="00F46DF0" w:rsidRPr="002E7A18" w:rsidRDefault="00F46DF0" w:rsidP="00F46DF0">
            <w:pPr>
              <w:spacing w:before="60" w:after="60"/>
              <w:rPr>
                <w:color w:val="000000" w:themeColor="text1"/>
              </w:rPr>
            </w:pPr>
            <w:r w:rsidRPr="002E7A18">
              <w:rPr>
                <w:color w:val="000000" w:themeColor="text1"/>
              </w:rPr>
              <w:t>Публикуемая (открытая).</w:t>
            </w:r>
            <w:r w:rsidRPr="002E7A18" w:rsidDel="00F46DF0">
              <w:rPr>
                <w:color w:val="000000" w:themeColor="text1"/>
              </w:rPr>
              <w:t xml:space="preserve"> </w:t>
            </w:r>
          </w:p>
        </w:tc>
      </w:tr>
      <w:tr w:rsidR="00971A69" w:rsidRPr="002E7A18" w:rsidTr="00714027">
        <w:tc>
          <w:tcPr>
            <w:tcW w:w="4361" w:type="dxa"/>
            <w:vMerge/>
          </w:tcPr>
          <w:p w:rsidR="00971A69" w:rsidRPr="002E7A18" w:rsidRDefault="00971A69" w:rsidP="00C43B3C">
            <w:pPr>
              <w:pStyle w:val="111"/>
              <w:numPr>
                <w:ilvl w:val="0"/>
                <w:numId w:val="0"/>
              </w:numPr>
              <w:spacing w:before="0"/>
              <w:ind w:left="1134"/>
              <w:rPr>
                <w:color w:val="000000" w:themeColor="text1"/>
              </w:rPr>
            </w:pPr>
          </w:p>
        </w:tc>
        <w:tc>
          <w:tcPr>
            <w:tcW w:w="6060" w:type="dxa"/>
          </w:tcPr>
          <w:p w:rsidR="00971A69" w:rsidRPr="002E7A18" w:rsidRDefault="00397B04" w:rsidP="007730A0">
            <w:pPr>
              <w:spacing w:before="60" w:after="60"/>
              <w:rPr>
                <w:color w:val="000000" w:themeColor="text1"/>
              </w:rPr>
            </w:pPr>
            <w:proofErr w:type="gramStart"/>
            <w:r w:rsidRPr="00397B04">
              <w:rPr>
                <w:color w:val="000000" w:themeColor="text1"/>
              </w:rPr>
              <w:t>Электронная</w:t>
            </w:r>
            <w:proofErr w:type="gramEnd"/>
            <w:r w:rsidRPr="00397B04">
              <w:rPr>
                <w:color w:val="000000" w:themeColor="text1"/>
              </w:rPr>
              <w:t xml:space="preserve"> (с использованием ЭТП)</w:t>
            </w:r>
          </w:p>
        </w:tc>
      </w:tr>
      <w:tr w:rsidR="00971A69" w:rsidRPr="002E7A18" w:rsidTr="00714027">
        <w:tc>
          <w:tcPr>
            <w:tcW w:w="4361" w:type="dxa"/>
            <w:vMerge w:val="restart"/>
          </w:tcPr>
          <w:p w:rsidR="00971A69" w:rsidRPr="002E7A18" w:rsidRDefault="00971A69" w:rsidP="00714027">
            <w:pPr>
              <w:pStyle w:val="111"/>
              <w:spacing w:before="0"/>
              <w:rPr>
                <w:color w:val="000000" w:themeColor="text1"/>
              </w:rPr>
            </w:pPr>
            <w:bookmarkStart w:id="28" w:name="_Ref446069013"/>
            <w:r w:rsidRPr="002E7A18">
              <w:rPr>
                <w:color w:val="000000" w:themeColor="text1"/>
              </w:rPr>
              <w:t>Дополнительные элементы закупки:</w:t>
            </w:r>
            <w:bookmarkEnd w:id="28"/>
          </w:p>
          <w:p w:rsidR="00971A69" w:rsidRPr="002E7A18" w:rsidRDefault="00971A69" w:rsidP="00C43B3C">
            <w:pPr>
              <w:pStyle w:val="1"/>
              <w:numPr>
                <w:ilvl w:val="0"/>
                <w:numId w:val="0"/>
              </w:numPr>
              <w:spacing w:before="0"/>
              <w:rPr>
                <w:color w:val="000000" w:themeColor="text1"/>
              </w:rPr>
            </w:pPr>
          </w:p>
        </w:tc>
        <w:tc>
          <w:tcPr>
            <w:tcW w:w="6060" w:type="dxa"/>
          </w:tcPr>
          <w:p w:rsidR="00971A69" w:rsidRPr="002E7A18" w:rsidRDefault="00971A69" w:rsidP="0052652A">
            <w:pPr>
              <w:spacing w:before="60" w:after="60"/>
              <w:rPr>
                <w:color w:val="000000" w:themeColor="text1"/>
              </w:rPr>
            </w:pPr>
            <w:proofErr w:type="spellStart"/>
            <w:r w:rsidRPr="002E7A18">
              <w:rPr>
                <w:color w:val="000000" w:themeColor="text1"/>
              </w:rPr>
              <w:t>Однолотовая</w:t>
            </w:r>
            <w:proofErr w:type="spellEnd"/>
          </w:p>
        </w:tc>
      </w:tr>
      <w:tr w:rsidR="00971A69" w:rsidRPr="002E7A18" w:rsidTr="00397B04">
        <w:trPr>
          <w:trHeight w:val="713"/>
        </w:trPr>
        <w:tc>
          <w:tcPr>
            <w:tcW w:w="4361" w:type="dxa"/>
            <w:vMerge/>
          </w:tcPr>
          <w:p w:rsidR="00971A69" w:rsidRPr="002E7A18" w:rsidRDefault="00971A69" w:rsidP="006A6C4A">
            <w:pPr>
              <w:pStyle w:val="ac"/>
              <w:numPr>
                <w:ilvl w:val="0"/>
                <w:numId w:val="18"/>
              </w:numPr>
              <w:spacing w:before="60" w:after="60"/>
              <w:ind w:left="1134"/>
              <w:contextualSpacing/>
              <w:jc w:val="left"/>
              <w:outlineLvl w:val="3"/>
              <w:rPr>
                <w:color w:val="000000" w:themeColor="text1"/>
              </w:rPr>
            </w:pPr>
          </w:p>
        </w:tc>
        <w:tc>
          <w:tcPr>
            <w:tcW w:w="6060" w:type="dxa"/>
          </w:tcPr>
          <w:p w:rsidR="00971A69" w:rsidRPr="002E7A18" w:rsidRDefault="00971A69" w:rsidP="0052652A">
            <w:pPr>
              <w:spacing w:before="60" w:after="60"/>
              <w:rPr>
                <w:color w:val="000000" w:themeColor="text1"/>
              </w:rPr>
            </w:pPr>
            <w:r w:rsidRPr="002E7A18">
              <w:rPr>
                <w:color w:val="000000" w:themeColor="text1"/>
              </w:rPr>
              <w:t>С возможностью проведения процедуры конкурентных переговоров.</w:t>
            </w:r>
          </w:p>
        </w:tc>
      </w:tr>
      <w:tr w:rsidR="00971A69" w:rsidRPr="002E7A18" w:rsidTr="00397B04">
        <w:trPr>
          <w:trHeight w:val="415"/>
        </w:trPr>
        <w:tc>
          <w:tcPr>
            <w:tcW w:w="4361" w:type="dxa"/>
            <w:vMerge/>
          </w:tcPr>
          <w:p w:rsidR="00971A69" w:rsidRPr="002E7A18" w:rsidRDefault="00971A69" w:rsidP="006A6C4A">
            <w:pPr>
              <w:pStyle w:val="ac"/>
              <w:numPr>
                <w:ilvl w:val="0"/>
                <w:numId w:val="18"/>
              </w:numPr>
              <w:spacing w:before="60" w:after="60"/>
              <w:ind w:left="1134"/>
              <w:contextualSpacing/>
              <w:jc w:val="left"/>
              <w:outlineLvl w:val="3"/>
              <w:rPr>
                <w:color w:val="000000" w:themeColor="text1"/>
              </w:rPr>
            </w:pPr>
          </w:p>
        </w:tc>
        <w:tc>
          <w:tcPr>
            <w:tcW w:w="6060" w:type="dxa"/>
          </w:tcPr>
          <w:p w:rsidR="00971A69" w:rsidRPr="002E7A18" w:rsidRDefault="00971A69" w:rsidP="0052652A">
            <w:pPr>
              <w:spacing w:before="60" w:after="60"/>
              <w:rPr>
                <w:color w:val="000000" w:themeColor="text1"/>
              </w:rPr>
            </w:pPr>
            <w:r w:rsidRPr="002E7A18">
              <w:rPr>
                <w:color w:val="000000" w:themeColor="text1"/>
              </w:rPr>
              <w:t>С возможностью проведения переторжки.</w:t>
            </w:r>
          </w:p>
        </w:tc>
      </w:tr>
      <w:tr w:rsidR="00971A69" w:rsidRPr="002E7A18" w:rsidTr="005D3CA4">
        <w:trPr>
          <w:trHeight w:val="800"/>
        </w:trPr>
        <w:tc>
          <w:tcPr>
            <w:tcW w:w="4361" w:type="dxa"/>
            <w:vMerge/>
          </w:tcPr>
          <w:p w:rsidR="00971A69" w:rsidRPr="002E7A18" w:rsidRDefault="00971A69" w:rsidP="006A6C4A">
            <w:pPr>
              <w:pStyle w:val="ac"/>
              <w:numPr>
                <w:ilvl w:val="0"/>
                <w:numId w:val="18"/>
              </w:numPr>
              <w:spacing w:before="60" w:after="60"/>
              <w:ind w:left="1134"/>
              <w:contextualSpacing/>
              <w:jc w:val="left"/>
              <w:outlineLvl w:val="3"/>
              <w:rPr>
                <w:color w:val="000000" w:themeColor="text1"/>
              </w:rPr>
            </w:pPr>
          </w:p>
        </w:tc>
        <w:tc>
          <w:tcPr>
            <w:tcW w:w="6060" w:type="dxa"/>
          </w:tcPr>
          <w:p w:rsidR="00971A69" w:rsidRPr="002E7A18" w:rsidRDefault="00971A69" w:rsidP="0052652A">
            <w:pPr>
              <w:spacing w:before="60" w:after="60"/>
              <w:rPr>
                <w:color w:val="000000" w:themeColor="text1"/>
              </w:rPr>
            </w:pPr>
            <w:r w:rsidRPr="002E7A18">
              <w:rPr>
                <w:color w:val="000000" w:themeColor="text1"/>
              </w:rPr>
              <w:t>Распределение объемов продукции</w:t>
            </w:r>
            <w:r>
              <w:rPr>
                <w:color w:val="000000" w:themeColor="text1"/>
              </w:rPr>
              <w:t xml:space="preserve"> </w:t>
            </w:r>
            <w:r w:rsidRPr="002E7A18">
              <w:rPr>
                <w:color w:val="000000" w:themeColor="text1"/>
              </w:rPr>
              <w:t>среди нескольких участников не предусмотрено.</w:t>
            </w:r>
          </w:p>
        </w:tc>
      </w:tr>
      <w:tr w:rsidR="00397B04" w:rsidRPr="002E7A18" w:rsidTr="00B07BA4">
        <w:trPr>
          <w:trHeight w:val="959"/>
        </w:trPr>
        <w:tc>
          <w:tcPr>
            <w:tcW w:w="4361" w:type="dxa"/>
            <w:vMerge/>
          </w:tcPr>
          <w:p w:rsidR="00397B04" w:rsidRPr="002E7A18" w:rsidRDefault="00397B04" w:rsidP="006A6C4A">
            <w:pPr>
              <w:pStyle w:val="ac"/>
              <w:numPr>
                <w:ilvl w:val="0"/>
                <w:numId w:val="18"/>
              </w:numPr>
              <w:spacing w:before="60" w:after="60"/>
              <w:ind w:left="1134"/>
              <w:jc w:val="left"/>
              <w:outlineLvl w:val="3"/>
              <w:rPr>
                <w:color w:val="000000" w:themeColor="text1"/>
              </w:rPr>
            </w:pPr>
          </w:p>
        </w:tc>
        <w:tc>
          <w:tcPr>
            <w:tcW w:w="6060" w:type="dxa"/>
          </w:tcPr>
          <w:p w:rsidR="00397B04" w:rsidRPr="00397B04" w:rsidRDefault="00397B04" w:rsidP="00397B04">
            <w:pPr>
              <w:spacing w:before="60" w:after="60"/>
              <w:rPr>
                <w:b/>
                <w:color w:val="000000" w:themeColor="text1"/>
              </w:rPr>
            </w:pPr>
            <w:r w:rsidRPr="00397B04">
              <w:rPr>
                <w:b/>
                <w:color w:val="000000" w:themeColor="text1"/>
              </w:rPr>
              <w:t>Подача заявки на часть номенклатуры не допускается.</w:t>
            </w:r>
          </w:p>
        </w:tc>
      </w:tr>
      <w:tr w:rsidR="00971A69" w:rsidRPr="002E7A18" w:rsidTr="005D3CA4">
        <w:trPr>
          <w:trHeight w:val="535"/>
        </w:trPr>
        <w:tc>
          <w:tcPr>
            <w:tcW w:w="4361" w:type="dxa"/>
            <w:vMerge/>
          </w:tcPr>
          <w:p w:rsidR="00971A69" w:rsidRPr="002E7A18" w:rsidRDefault="00971A69" w:rsidP="006A6C4A">
            <w:pPr>
              <w:pStyle w:val="ac"/>
              <w:numPr>
                <w:ilvl w:val="0"/>
                <w:numId w:val="18"/>
              </w:numPr>
              <w:spacing w:before="60" w:after="60"/>
              <w:ind w:left="1134"/>
              <w:jc w:val="left"/>
              <w:outlineLvl w:val="3"/>
              <w:rPr>
                <w:color w:val="000000" w:themeColor="text1"/>
              </w:rPr>
            </w:pPr>
          </w:p>
        </w:tc>
        <w:tc>
          <w:tcPr>
            <w:tcW w:w="6060" w:type="dxa"/>
          </w:tcPr>
          <w:p w:rsidR="00971A69" w:rsidRPr="002E7A18" w:rsidRDefault="00971A69" w:rsidP="001927ED">
            <w:pPr>
              <w:spacing w:before="60" w:after="60"/>
              <w:rPr>
                <w:color w:val="000000" w:themeColor="text1"/>
              </w:rPr>
            </w:pPr>
            <w:r w:rsidRPr="002E7A18">
              <w:rPr>
                <w:color w:val="000000" w:themeColor="text1"/>
              </w:rPr>
              <w:t>Без возможности выбора нескольких победителей.</w:t>
            </w:r>
          </w:p>
        </w:tc>
      </w:tr>
      <w:tr w:rsidR="00971A69" w:rsidRPr="002E7A18" w:rsidTr="00714027">
        <w:tc>
          <w:tcPr>
            <w:tcW w:w="4361" w:type="dxa"/>
          </w:tcPr>
          <w:p w:rsidR="00971A69" w:rsidRPr="00695EF5" w:rsidRDefault="00971A69" w:rsidP="00714027">
            <w:pPr>
              <w:pStyle w:val="111"/>
              <w:spacing w:before="0"/>
              <w:rPr>
                <w:color w:val="000000" w:themeColor="text1"/>
              </w:rPr>
            </w:pPr>
            <w:bookmarkStart w:id="29" w:name="_Ref443392224"/>
            <w:r w:rsidRPr="00695EF5">
              <w:rPr>
                <w:color w:val="000000" w:themeColor="text1"/>
              </w:rPr>
              <w:t>Заказчик:</w:t>
            </w:r>
            <w:bookmarkEnd w:id="29"/>
          </w:p>
        </w:tc>
        <w:tc>
          <w:tcPr>
            <w:tcW w:w="6060" w:type="dxa"/>
          </w:tcPr>
          <w:p w:rsidR="00971A69" w:rsidRPr="00744527" w:rsidRDefault="00971A69" w:rsidP="001927ED">
            <w:pPr>
              <w:tabs>
                <w:tab w:val="right" w:pos="5845"/>
              </w:tabs>
              <w:spacing w:before="0"/>
            </w:pPr>
            <w:r w:rsidRPr="00744527">
              <w:t>Акционерное Общество «</w:t>
            </w:r>
            <w:proofErr w:type="gramStart"/>
            <w:r w:rsidRPr="00744527">
              <w:t>Инновационный</w:t>
            </w:r>
            <w:proofErr w:type="gramEnd"/>
            <w:r w:rsidRPr="00744527">
              <w:t xml:space="preserve"> центр «Буревестник» (АО «ИЦ «Буревестник»)</w:t>
            </w:r>
          </w:p>
          <w:p w:rsidR="00971A69" w:rsidRPr="00744527" w:rsidRDefault="00971A69" w:rsidP="001927ED">
            <w:pPr>
              <w:tabs>
                <w:tab w:val="right" w:pos="5845"/>
              </w:tabs>
              <w:spacing w:before="0"/>
            </w:pPr>
          </w:p>
          <w:p w:rsidR="00971A69" w:rsidRPr="00744527" w:rsidRDefault="00971A69" w:rsidP="001927ED">
            <w:pPr>
              <w:tabs>
                <w:tab w:val="right" w:pos="5845"/>
              </w:tabs>
              <w:spacing w:before="0"/>
            </w:pPr>
            <w:r w:rsidRPr="00744527">
              <w:t>Место нахождения: 197350, г. Санкт-Петербург, ул. Летчика Паршина, д. 3, строение 1.</w:t>
            </w:r>
          </w:p>
          <w:p w:rsidR="00971A69" w:rsidRPr="00744527" w:rsidRDefault="00971A69" w:rsidP="001927ED">
            <w:pPr>
              <w:tabs>
                <w:tab w:val="right" w:pos="5845"/>
              </w:tabs>
              <w:spacing w:before="0"/>
            </w:pPr>
          </w:p>
          <w:p w:rsidR="00971A69" w:rsidRPr="00744527" w:rsidRDefault="00971A69" w:rsidP="001927ED">
            <w:pPr>
              <w:tabs>
                <w:tab w:val="right" w:pos="5845"/>
              </w:tabs>
              <w:spacing w:before="0"/>
            </w:pPr>
            <w:r w:rsidRPr="00744527">
              <w:t>Почтовый адрес: 197350, г. Санкт-Петербург, ул. Летчика Паршина, д. 3, строение 1.</w:t>
            </w:r>
          </w:p>
          <w:p w:rsidR="00971A69" w:rsidRPr="00744527" w:rsidRDefault="00971A69" w:rsidP="001927ED">
            <w:pPr>
              <w:pStyle w:val="27"/>
              <w:tabs>
                <w:tab w:val="left" w:pos="1134"/>
              </w:tabs>
              <w:suppressAutoHyphens/>
              <w:spacing w:before="0" w:after="0" w:line="240" w:lineRule="auto"/>
            </w:pPr>
          </w:p>
          <w:p w:rsidR="00971A69" w:rsidRPr="00744527" w:rsidRDefault="00971A69" w:rsidP="001927ED">
            <w:pPr>
              <w:pStyle w:val="27"/>
              <w:tabs>
                <w:tab w:val="left" w:pos="1134"/>
              </w:tabs>
              <w:suppressAutoHyphens/>
              <w:spacing w:before="0" w:after="0" w:line="240" w:lineRule="auto"/>
              <w:rPr>
                <w:b/>
              </w:rPr>
            </w:pPr>
            <w:r w:rsidRPr="00744527">
              <w:rPr>
                <w:b/>
              </w:rPr>
              <w:t xml:space="preserve">Контактное лицо: </w:t>
            </w:r>
          </w:p>
          <w:p w:rsidR="00971A69" w:rsidRDefault="00971A69" w:rsidP="001927ED">
            <w:pPr>
              <w:pStyle w:val="27"/>
              <w:tabs>
                <w:tab w:val="left" w:pos="1134"/>
              </w:tabs>
              <w:suppressAutoHyphens/>
              <w:spacing w:before="0" w:after="0" w:line="240" w:lineRule="auto"/>
              <w:rPr>
                <w:b/>
                <w:i/>
              </w:rPr>
            </w:pPr>
          </w:p>
          <w:p w:rsidR="00971A69" w:rsidRPr="00744527" w:rsidRDefault="00971A69" w:rsidP="001927ED">
            <w:pPr>
              <w:pStyle w:val="27"/>
              <w:tabs>
                <w:tab w:val="left" w:pos="1134"/>
              </w:tabs>
              <w:suppressAutoHyphens/>
              <w:spacing w:before="0" w:after="0" w:line="240" w:lineRule="auto"/>
              <w:rPr>
                <w:b/>
              </w:rPr>
            </w:pPr>
            <w:r w:rsidRPr="00744527">
              <w:rPr>
                <w:b/>
                <w:i/>
              </w:rPr>
              <w:t>По вопросам документации</w:t>
            </w:r>
            <w:r w:rsidRPr="00744527">
              <w:rPr>
                <w:b/>
              </w:rPr>
              <w:t xml:space="preserve">: </w:t>
            </w:r>
          </w:p>
          <w:p w:rsidR="00971A69" w:rsidRPr="00744527" w:rsidRDefault="00971A69" w:rsidP="001927ED">
            <w:pPr>
              <w:pStyle w:val="27"/>
              <w:tabs>
                <w:tab w:val="left" w:pos="1134"/>
              </w:tabs>
              <w:suppressAutoHyphens/>
              <w:spacing w:before="0" w:after="0" w:line="240" w:lineRule="auto"/>
            </w:pPr>
            <w:r w:rsidRPr="00744527">
              <w:t xml:space="preserve">Ведущий специалист по закупочной деятельности </w:t>
            </w:r>
          </w:p>
          <w:p w:rsidR="00971A69" w:rsidRPr="00744527" w:rsidRDefault="00971A69" w:rsidP="001927ED">
            <w:pPr>
              <w:pStyle w:val="27"/>
              <w:tabs>
                <w:tab w:val="left" w:pos="1134"/>
              </w:tabs>
              <w:suppressAutoHyphens/>
              <w:spacing w:before="0" w:after="0" w:line="240" w:lineRule="auto"/>
            </w:pPr>
            <w:r w:rsidRPr="00744527">
              <w:t>Федорец Ольга Вячеславовна</w:t>
            </w:r>
          </w:p>
          <w:p w:rsidR="00971A69" w:rsidRPr="00744527" w:rsidRDefault="00971A69" w:rsidP="001927ED">
            <w:pPr>
              <w:pStyle w:val="27"/>
              <w:tabs>
                <w:tab w:val="left" w:pos="1134"/>
              </w:tabs>
              <w:suppressAutoHyphens/>
              <w:spacing w:before="0" w:after="0" w:line="240" w:lineRule="auto"/>
            </w:pPr>
            <w:r w:rsidRPr="00744527">
              <w:t>тел. +7 (812) 615-12-45 доб. 502</w:t>
            </w:r>
          </w:p>
          <w:p w:rsidR="00971A69" w:rsidRPr="00744527" w:rsidRDefault="00971A69" w:rsidP="001927ED">
            <w:pPr>
              <w:pStyle w:val="27"/>
              <w:tabs>
                <w:tab w:val="left" w:pos="1134"/>
              </w:tabs>
              <w:suppressAutoHyphens/>
              <w:spacing w:before="0" w:after="0" w:line="240" w:lineRule="auto"/>
            </w:pPr>
            <w:r w:rsidRPr="00744527">
              <w:t>zakupki03@bourevestnik.spb.ru</w:t>
            </w:r>
          </w:p>
          <w:p w:rsidR="00CC2C0D" w:rsidRDefault="00CC2C0D" w:rsidP="001927ED">
            <w:pPr>
              <w:pStyle w:val="27"/>
              <w:tabs>
                <w:tab w:val="left" w:pos="1134"/>
              </w:tabs>
              <w:suppressAutoHyphens/>
              <w:spacing w:before="0" w:after="0" w:line="240" w:lineRule="auto"/>
              <w:rPr>
                <w:b/>
                <w:i/>
              </w:rPr>
            </w:pPr>
          </w:p>
          <w:p w:rsidR="00971A69" w:rsidRPr="00744527" w:rsidRDefault="00971A69" w:rsidP="001927ED">
            <w:pPr>
              <w:pStyle w:val="27"/>
              <w:tabs>
                <w:tab w:val="left" w:pos="1134"/>
              </w:tabs>
              <w:suppressAutoHyphens/>
              <w:spacing w:before="0" w:after="0" w:line="240" w:lineRule="auto"/>
              <w:rPr>
                <w:b/>
              </w:rPr>
            </w:pPr>
            <w:r w:rsidRPr="00744527">
              <w:rPr>
                <w:b/>
                <w:i/>
              </w:rPr>
              <w:lastRenderedPageBreak/>
              <w:t>По техническим вопросам</w:t>
            </w:r>
            <w:r w:rsidRPr="00744527">
              <w:rPr>
                <w:b/>
              </w:rPr>
              <w:t>:</w:t>
            </w:r>
          </w:p>
          <w:p w:rsidR="00971A69" w:rsidRDefault="00971A69" w:rsidP="00385D1D">
            <w:pPr>
              <w:tabs>
                <w:tab w:val="right" w:pos="5845"/>
              </w:tabs>
              <w:spacing w:before="60" w:after="60"/>
            </w:pPr>
            <w:r>
              <w:t>Заместитель зав. отделом главного технолога</w:t>
            </w:r>
          </w:p>
          <w:p w:rsidR="00971A69" w:rsidRDefault="00971A69" w:rsidP="00385D1D">
            <w:pPr>
              <w:tabs>
                <w:tab w:val="right" w:pos="5845"/>
              </w:tabs>
              <w:spacing w:before="60" w:after="60"/>
            </w:pPr>
            <w:r>
              <w:t>Жеребенков Дмитрий Викторович</w:t>
            </w:r>
          </w:p>
          <w:p w:rsidR="00971A69" w:rsidRDefault="00971A69" w:rsidP="00385D1D">
            <w:pPr>
              <w:tabs>
                <w:tab w:val="right" w:pos="5845"/>
              </w:tabs>
              <w:spacing w:before="60" w:after="60"/>
            </w:pPr>
            <w:r>
              <w:t>тел. +7 (812) 458-80-46, доб.235</w:t>
            </w:r>
          </w:p>
          <w:p w:rsidR="00971A69" w:rsidRPr="00F405E2" w:rsidRDefault="00971A69" w:rsidP="009D5A84">
            <w:pPr>
              <w:tabs>
                <w:tab w:val="right" w:pos="5845"/>
              </w:tabs>
              <w:spacing w:before="60" w:after="60"/>
            </w:pPr>
            <w:r>
              <w:t xml:space="preserve">моб. </w:t>
            </w:r>
            <w:r w:rsidRPr="00385D1D">
              <w:t>+7 921 404 0348</w:t>
            </w:r>
          </w:p>
          <w:p w:rsidR="00971A69" w:rsidRPr="00744527" w:rsidRDefault="00971A69" w:rsidP="009D5A84">
            <w:pPr>
              <w:tabs>
                <w:tab w:val="right" w:pos="5845"/>
              </w:tabs>
              <w:spacing w:before="0"/>
            </w:pPr>
            <w:proofErr w:type="spellStart"/>
            <w:r w:rsidRPr="00385D1D">
              <w:rPr>
                <w:rStyle w:val="af6"/>
                <w:lang w:val="en-US"/>
              </w:rPr>
              <w:t>jerebenkov</w:t>
            </w:r>
            <w:proofErr w:type="spellEnd"/>
            <w:r w:rsidRPr="00385D1D">
              <w:rPr>
                <w:rStyle w:val="af6"/>
              </w:rPr>
              <w:t>_</w:t>
            </w:r>
            <w:r w:rsidRPr="00385D1D">
              <w:rPr>
                <w:rStyle w:val="af6"/>
                <w:lang w:val="en-US"/>
              </w:rPr>
              <w:t>dv</w:t>
            </w:r>
            <w:r w:rsidRPr="00385D1D">
              <w:rPr>
                <w:rStyle w:val="af6"/>
              </w:rPr>
              <w:t>@</w:t>
            </w:r>
            <w:proofErr w:type="spellStart"/>
            <w:r w:rsidRPr="00385D1D">
              <w:rPr>
                <w:rStyle w:val="af6"/>
                <w:lang w:val="en-US"/>
              </w:rPr>
              <w:t>bourevestnik</w:t>
            </w:r>
            <w:proofErr w:type="spellEnd"/>
            <w:r w:rsidRPr="00385D1D">
              <w:rPr>
                <w:rStyle w:val="af6"/>
              </w:rPr>
              <w:t>.</w:t>
            </w:r>
            <w:proofErr w:type="spellStart"/>
            <w:r w:rsidRPr="00385D1D">
              <w:rPr>
                <w:rStyle w:val="af6"/>
                <w:lang w:val="en-US"/>
              </w:rPr>
              <w:t>spb</w:t>
            </w:r>
            <w:proofErr w:type="spellEnd"/>
            <w:r w:rsidRPr="00385D1D">
              <w:rPr>
                <w:rStyle w:val="af6"/>
              </w:rPr>
              <w:t>.</w:t>
            </w:r>
            <w:proofErr w:type="spellStart"/>
            <w:r w:rsidRPr="00385D1D">
              <w:rPr>
                <w:rStyle w:val="af6"/>
                <w:lang w:val="en-US"/>
              </w:rPr>
              <w:t>ru</w:t>
            </w:r>
            <w:proofErr w:type="spellEnd"/>
          </w:p>
        </w:tc>
      </w:tr>
      <w:tr w:rsidR="00971A69" w:rsidRPr="002E7A18" w:rsidTr="00037FC4">
        <w:trPr>
          <w:trHeight w:val="1044"/>
        </w:trPr>
        <w:tc>
          <w:tcPr>
            <w:tcW w:w="4361" w:type="dxa"/>
          </w:tcPr>
          <w:p w:rsidR="00971A69" w:rsidRPr="002E7A18" w:rsidRDefault="00971A69" w:rsidP="00714027">
            <w:pPr>
              <w:pStyle w:val="111"/>
              <w:spacing w:before="0"/>
              <w:rPr>
                <w:color w:val="000000" w:themeColor="text1"/>
              </w:rPr>
            </w:pPr>
            <w:bookmarkStart w:id="30" w:name="_Ref446065368"/>
            <w:r w:rsidRPr="002E7A18">
              <w:rPr>
                <w:color w:val="000000" w:themeColor="text1"/>
              </w:rPr>
              <w:lastRenderedPageBreak/>
              <w:t>Организатор закупки:</w:t>
            </w:r>
            <w:bookmarkEnd w:id="30"/>
          </w:p>
        </w:tc>
        <w:tc>
          <w:tcPr>
            <w:tcW w:w="6060" w:type="dxa"/>
          </w:tcPr>
          <w:p w:rsidR="00971A69" w:rsidRPr="002E7A18" w:rsidRDefault="00971A69" w:rsidP="00AF3ADC">
            <w:pPr>
              <w:spacing w:before="60" w:after="60"/>
              <w:rPr>
                <w:color w:val="000000" w:themeColor="text1"/>
              </w:rPr>
            </w:pPr>
            <w:r w:rsidRPr="002E7A18">
              <w:rPr>
                <w:color w:val="000000" w:themeColor="text1"/>
              </w:rPr>
              <w:t>Закупка проводится Заказчиком без привлечения организатора закупки.</w:t>
            </w:r>
          </w:p>
        </w:tc>
      </w:tr>
      <w:tr w:rsidR="00971A69" w:rsidRPr="002E7A18" w:rsidTr="00037FC4">
        <w:trPr>
          <w:trHeight w:val="1683"/>
        </w:trPr>
        <w:tc>
          <w:tcPr>
            <w:tcW w:w="4361" w:type="dxa"/>
          </w:tcPr>
          <w:p w:rsidR="00971A69" w:rsidRPr="002E7A18" w:rsidRDefault="00971A69" w:rsidP="00714027">
            <w:pPr>
              <w:pStyle w:val="111"/>
              <w:spacing w:before="0"/>
              <w:rPr>
                <w:color w:val="000000" w:themeColor="text1"/>
              </w:rPr>
            </w:pPr>
            <w:bookmarkStart w:id="31" w:name="_Ref446065541"/>
            <w:r w:rsidRPr="002E7A18">
              <w:rPr>
                <w:color w:val="000000" w:themeColor="text1"/>
              </w:rPr>
              <w:t>Место официального размещения информации о закупке, официальное размещение:</w:t>
            </w:r>
            <w:bookmarkEnd w:id="31"/>
          </w:p>
        </w:tc>
        <w:tc>
          <w:tcPr>
            <w:tcW w:w="6060" w:type="dxa"/>
          </w:tcPr>
          <w:p w:rsidR="00971A69" w:rsidRPr="002E7A18" w:rsidRDefault="00971A69" w:rsidP="00714027">
            <w:pPr>
              <w:spacing w:before="60" w:after="60"/>
              <w:rPr>
                <w:color w:val="000000" w:themeColor="text1"/>
              </w:rPr>
            </w:pPr>
            <w:r w:rsidRPr="00695EF5">
              <w:rPr>
                <w:color w:val="000000" w:themeColor="text1"/>
              </w:rPr>
              <w:t>Единая информационная система в сфере закупок товаров, работ, услуг для обеспечения государственных и муниципальных нужд (zakupki.gov.ru).</w:t>
            </w:r>
          </w:p>
        </w:tc>
      </w:tr>
      <w:tr w:rsidR="00971A69" w:rsidRPr="002E7A18" w:rsidTr="00DE1779">
        <w:trPr>
          <w:trHeight w:val="1508"/>
        </w:trPr>
        <w:tc>
          <w:tcPr>
            <w:tcW w:w="4361" w:type="dxa"/>
          </w:tcPr>
          <w:p w:rsidR="00971A69" w:rsidRPr="002E7A18" w:rsidRDefault="00971A69" w:rsidP="00714027">
            <w:pPr>
              <w:pStyle w:val="111"/>
              <w:spacing w:before="0"/>
              <w:rPr>
                <w:color w:val="000000" w:themeColor="text1"/>
              </w:rPr>
            </w:pPr>
            <w:bookmarkStart w:id="32" w:name="_Ref446066558"/>
            <w:bookmarkStart w:id="33" w:name="_Ref446068116"/>
            <w:bookmarkEnd w:id="32"/>
            <w:r w:rsidRPr="002E7A18">
              <w:rPr>
                <w:color w:val="000000" w:themeColor="text1"/>
              </w:rPr>
              <w:t>Наименование электронной торговой площадки (ЭТП), на которой проводится закупка:</w:t>
            </w:r>
            <w:bookmarkEnd w:id="33"/>
          </w:p>
        </w:tc>
        <w:tc>
          <w:tcPr>
            <w:tcW w:w="6060" w:type="dxa"/>
          </w:tcPr>
          <w:p w:rsidR="00971A69" w:rsidRPr="00EC1770" w:rsidRDefault="00397B04" w:rsidP="00397B04">
            <w:pPr>
              <w:spacing w:before="60" w:after="60"/>
            </w:pPr>
            <w:r>
              <w:t>Электронная торговая площадка АО «ЕЭТП» по адресу: www.roseltorg.ru</w:t>
            </w:r>
          </w:p>
        </w:tc>
      </w:tr>
      <w:tr w:rsidR="00971A69" w:rsidRPr="002E7A18" w:rsidTr="00DE1779">
        <w:trPr>
          <w:trHeight w:val="641"/>
        </w:trPr>
        <w:tc>
          <w:tcPr>
            <w:tcW w:w="4361" w:type="dxa"/>
          </w:tcPr>
          <w:p w:rsidR="00971A69" w:rsidRPr="002E7A18" w:rsidRDefault="00971A69" w:rsidP="00714027">
            <w:pPr>
              <w:pStyle w:val="111"/>
              <w:spacing w:before="0"/>
              <w:rPr>
                <w:color w:val="000000" w:themeColor="text1"/>
              </w:rPr>
            </w:pPr>
            <w:bookmarkStart w:id="34" w:name="_Ref446080853"/>
            <w:r w:rsidRPr="002E7A18">
              <w:rPr>
                <w:color w:val="000000" w:themeColor="text1"/>
              </w:rPr>
              <w:t>Участниками закупки являются:</w:t>
            </w:r>
            <w:bookmarkEnd w:id="34"/>
          </w:p>
        </w:tc>
        <w:tc>
          <w:tcPr>
            <w:tcW w:w="6060" w:type="dxa"/>
          </w:tcPr>
          <w:p w:rsidR="00971A69" w:rsidRPr="002E7A18" w:rsidRDefault="00971A69">
            <w:pPr>
              <w:spacing w:before="60" w:after="60"/>
              <w:rPr>
                <w:color w:val="000000" w:themeColor="text1"/>
              </w:rPr>
            </w:pPr>
            <w:r w:rsidRPr="002E7A18">
              <w:rPr>
                <w:color w:val="000000" w:themeColor="text1"/>
              </w:rPr>
              <w:t>В закупке могут принять участие любые поставщики.</w:t>
            </w:r>
          </w:p>
        </w:tc>
      </w:tr>
      <w:tr w:rsidR="00971A69" w:rsidRPr="002E7A18" w:rsidTr="006D38D4">
        <w:trPr>
          <w:trHeight w:val="840"/>
        </w:trPr>
        <w:tc>
          <w:tcPr>
            <w:tcW w:w="4361" w:type="dxa"/>
          </w:tcPr>
          <w:p w:rsidR="00971A69" w:rsidRPr="002E7A18" w:rsidRDefault="00971A69" w:rsidP="00714027">
            <w:pPr>
              <w:pStyle w:val="111"/>
              <w:spacing w:before="0"/>
              <w:rPr>
                <w:color w:val="000000" w:themeColor="text1"/>
              </w:rPr>
            </w:pPr>
            <w:r w:rsidRPr="002E7A18">
              <w:rPr>
                <w:color w:val="000000" w:themeColor="text1"/>
              </w:rPr>
              <w:t>Место поставки товара, выполнения работ, оказания услуг:</w:t>
            </w:r>
          </w:p>
        </w:tc>
        <w:tc>
          <w:tcPr>
            <w:tcW w:w="6060" w:type="dxa"/>
          </w:tcPr>
          <w:p w:rsidR="00971A69" w:rsidRPr="002E7A18" w:rsidRDefault="00971A69" w:rsidP="001927ED">
            <w:pPr>
              <w:spacing w:before="60" w:after="60"/>
              <w:rPr>
                <w:color w:val="000000" w:themeColor="text1"/>
              </w:rPr>
            </w:pPr>
            <w:r w:rsidRPr="00744527">
              <w:rPr>
                <w:color w:val="000000" w:themeColor="text1"/>
              </w:rPr>
              <w:t>197350, г. Санкт-Петербург, ул. Летчика Паршина, д. 3, строение 1.</w:t>
            </w:r>
          </w:p>
        </w:tc>
      </w:tr>
      <w:tr w:rsidR="00971A69" w:rsidRPr="002E7A18" w:rsidTr="00DE1779">
        <w:trPr>
          <w:trHeight w:val="416"/>
        </w:trPr>
        <w:tc>
          <w:tcPr>
            <w:tcW w:w="4361" w:type="dxa"/>
          </w:tcPr>
          <w:p w:rsidR="00971A69" w:rsidRDefault="00971A69" w:rsidP="00714027">
            <w:pPr>
              <w:pStyle w:val="111"/>
              <w:spacing w:before="0"/>
              <w:rPr>
                <w:color w:val="000000" w:themeColor="text1"/>
              </w:rPr>
            </w:pPr>
            <w:r w:rsidRPr="002E7A18">
              <w:rPr>
                <w:color w:val="000000" w:themeColor="text1"/>
              </w:rPr>
              <w:t>Условия и сроки (периоды) поставки продукции:</w:t>
            </w:r>
          </w:p>
          <w:p w:rsidR="00971A69" w:rsidRDefault="00971A69" w:rsidP="00037FC4">
            <w:pPr>
              <w:pStyle w:val="1"/>
              <w:numPr>
                <w:ilvl w:val="0"/>
                <w:numId w:val="0"/>
              </w:numPr>
              <w:spacing w:before="0"/>
              <w:rPr>
                <w:color w:val="000000" w:themeColor="text1"/>
              </w:rPr>
            </w:pPr>
          </w:p>
          <w:p w:rsidR="00971A69" w:rsidRDefault="00971A69" w:rsidP="00037FC4">
            <w:pPr>
              <w:pStyle w:val="1"/>
              <w:numPr>
                <w:ilvl w:val="0"/>
                <w:numId w:val="0"/>
              </w:numPr>
              <w:spacing w:before="0"/>
              <w:rPr>
                <w:color w:val="000000" w:themeColor="text1"/>
              </w:rPr>
            </w:pPr>
          </w:p>
          <w:p w:rsidR="00B07BA4" w:rsidRDefault="00B07BA4" w:rsidP="00037FC4">
            <w:pPr>
              <w:pStyle w:val="1"/>
              <w:numPr>
                <w:ilvl w:val="0"/>
                <w:numId w:val="0"/>
              </w:numPr>
              <w:spacing w:before="0"/>
              <w:rPr>
                <w:color w:val="000000" w:themeColor="text1"/>
              </w:rPr>
            </w:pPr>
          </w:p>
          <w:p w:rsidR="00B07BA4" w:rsidRDefault="00B07BA4" w:rsidP="00037FC4">
            <w:pPr>
              <w:pStyle w:val="1"/>
              <w:numPr>
                <w:ilvl w:val="0"/>
                <w:numId w:val="0"/>
              </w:numPr>
              <w:spacing w:before="0"/>
              <w:rPr>
                <w:color w:val="000000" w:themeColor="text1"/>
              </w:rPr>
            </w:pPr>
          </w:p>
          <w:p w:rsidR="00B07BA4" w:rsidRPr="00B07BA4" w:rsidRDefault="00B07BA4" w:rsidP="00037FC4">
            <w:pPr>
              <w:pStyle w:val="1"/>
              <w:numPr>
                <w:ilvl w:val="0"/>
                <w:numId w:val="0"/>
              </w:numPr>
              <w:spacing w:before="0"/>
              <w:rPr>
                <w:color w:val="000000" w:themeColor="text1"/>
                <w:sz w:val="16"/>
                <w:szCs w:val="16"/>
              </w:rPr>
            </w:pPr>
          </w:p>
          <w:p w:rsidR="00971A69" w:rsidRDefault="00971A69" w:rsidP="00CC2C0D">
            <w:pPr>
              <w:pStyle w:val="1"/>
              <w:numPr>
                <w:ilvl w:val="0"/>
                <w:numId w:val="0"/>
              </w:numPr>
              <w:spacing w:before="120" w:after="120"/>
            </w:pPr>
            <w:bookmarkStart w:id="35" w:name="_Toc1490104"/>
            <w:bookmarkStart w:id="36" w:name="_Toc1573879"/>
            <w:bookmarkStart w:id="37" w:name="_Toc1575815"/>
            <w:bookmarkStart w:id="38" w:name="_Toc2003883"/>
            <w:bookmarkStart w:id="39" w:name="_Toc14703770"/>
            <w:bookmarkStart w:id="40" w:name="_Toc16521168"/>
            <w:r w:rsidRPr="00EF7BC8">
              <w:t>ОКПД 2:</w:t>
            </w:r>
            <w:bookmarkEnd w:id="35"/>
            <w:bookmarkEnd w:id="36"/>
            <w:bookmarkEnd w:id="37"/>
            <w:bookmarkEnd w:id="38"/>
            <w:bookmarkEnd w:id="39"/>
            <w:bookmarkEnd w:id="40"/>
          </w:p>
          <w:p w:rsidR="00971A69" w:rsidRDefault="00971A69" w:rsidP="00CC2C0D">
            <w:pPr>
              <w:pStyle w:val="1"/>
              <w:numPr>
                <w:ilvl w:val="0"/>
                <w:numId w:val="0"/>
              </w:numPr>
              <w:spacing w:before="120" w:after="120"/>
            </w:pPr>
          </w:p>
          <w:p w:rsidR="00B07BA4" w:rsidRPr="00B07BA4" w:rsidRDefault="00B07BA4" w:rsidP="00CC2C0D">
            <w:pPr>
              <w:pStyle w:val="1"/>
              <w:numPr>
                <w:ilvl w:val="0"/>
                <w:numId w:val="0"/>
              </w:numPr>
              <w:spacing w:before="120" w:after="120"/>
              <w:rPr>
                <w:sz w:val="16"/>
                <w:szCs w:val="16"/>
              </w:rPr>
            </w:pPr>
          </w:p>
          <w:p w:rsidR="00CC2C0D" w:rsidRDefault="00971A69" w:rsidP="00B07BA4">
            <w:pPr>
              <w:pStyle w:val="1"/>
              <w:numPr>
                <w:ilvl w:val="0"/>
                <w:numId w:val="0"/>
              </w:numPr>
              <w:spacing w:before="120" w:after="120"/>
            </w:pPr>
            <w:bookmarkStart w:id="41" w:name="_Toc528590617"/>
            <w:bookmarkStart w:id="42" w:name="_Toc528682773"/>
            <w:bookmarkStart w:id="43" w:name="_Toc1490105"/>
            <w:bookmarkStart w:id="44" w:name="_Toc1573880"/>
            <w:bookmarkStart w:id="45" w:name="_Toc1575816"/>
            <w:bookmarkStart w:id="46" w:name="_Toc2003884"/>
            <w:bookmarkStart w:id="47" w:name="_Toc14703771"/>
            <w:bookmarkStart w:id="48" w:name="_Toc16521169"/>
            <w:r w:rsidRPr="00EF7BC8">
              <w:t>ОКВЭД 2:</w:t>
            </w:r>
            <w:bookmarkEnd w:id="41"/>
            <w:bookmarkEnd w:id="42"/>
            <w:bookmarkEnd w:id="43"/>
            <w:bookmarkEnd w:id="44"/>
            <w:bookmarkEnd w:id="45"/>
            <w:bookmarkEnd w:id="46"/>
            <w:bookmarkEnd w:id="47"/>
            <w:bookmarkEnd w:id="48"/>
          </w:p>
          <w:p w:rsidR="00CC2C0D" w:rsidRDefault="00CC2C0D" w:rsidP="00E32583">
            <w:pPr>
              <w:pStyle w:val="1"/>
              <w:numPr>
                <w:ilvl w:val="0"/>
                <w:numId w:val="0"/>
              </w:numPr>
              <w:spacing w:before="60" w:after="60"/>
            </w:pPr>
          </w:p>
          <w:p w:rsidR="00971A69" w:rsidRPr="00037FC4" w:rsidRDefault="00971A69" w:rsidP="00E32583">
            <w:pPr>
              <w:pStyle w:val="1"/>
              <w:numPr>
                <w:ilvl w:val="0"/>
                <w:numId w:val="0"/>
              </w:numPr>
              <w:spacing w:before="60" w:after="60"/>
              <w:rPr>
                <w:color w:val="000000" w:themeColor="text1"/>
              </w:rPr>
            </w:pPr>
            <w:bookmarkStart w:id="49" w:name="_Toc1490106"/>
            <w:bookmarkStart w:id="50" w:name="_Toc1573881"/>
            <w:bookmarkStart w:id="51" w:name="_Toc1575817"/>
            <w:bookmarkStart w:id="52" w:name="_Toc2003885"/>
            <w:bookmarkStart w:id="53" w:name="_Toc14703772"/>
            <w:bookmarkStart w:id="54" w:name="_Toc16521170"/>
            <w:r w:rsidRPr="00EF7BC8">
              <w:rPr>
                <w:caps w:val="0"/>
              </w:rPr>
              <w:t xml:space="preserve">Количество </w:t>
            </w:r>
            <w:r>
              <w:rPr>
                <w:caps w:val="0"/>
              </w:rPr>
              <w:t>товара</w:t>
            </w:r>
            <w:r w:rsidRPr="00EF7BC8">
              <w:t>:</w:t>
            </w:r>
            <w:bookmarkEnd w:id="49"/>
            <w:bookmarkEnd w:id="50"/>
            <w:bookmarkEnd w:id="51"/>
            <w:bookmarkEnd w:id="52"/>
            <w:bookmarkEnd w:id="53"/>
            <w:bookmarkEnd w:id="54"/>
          </w:p>
        </w:tc>
        <w:tc>
          <w:tcPr>
            <w:tcW w:w="6060" w:type="dxa"/>
          </w:tcPr>
          <w:p w:rsidR="00971A69" w:rsidRDefault="00397B04" w:rsidP="0052652A">
            <w:pPr>
              <w:spacing w:before="60" w:after="60"/>
              <w:rPr>
                <w:color w:val="000000" w:themeColor="text1"/>
              </w:rPr>
            </w:pPr>
            <w:r w:rsidRPr="00397B04">
              <w:rPr>
                <w:color w:val="000000" w:themeColor="text1"/>
              </w:rPr>
              <w:t>Поставка осуществляется на основании заявок Покупателя, направляемых Поставщику по электронной почте. Общее количество поставленного по Договору Товара может отличаться как в меньшую, так и в большую сторону</w:t>
            </w:r>
            <w:r w:rsidR="00971A69" w:rsidRPr="006D38D4">
              <w:rPr>
                <w:color w:val="000000" w:themeColor="text1"/>
              </w:rPr>
              <w:t>.</w:t>
            </w:r>
          </w:p>
          <w:p w:rsidR="00971A69" w:rsidRDefault="00971A69" w:rsidP="0052652A">
            <w:pPr>
              <w:spacing w:before="60" w:after="60"/>
              <w:rPr>
                <w:color w:val="000000" w:themeColor="text1"/>
              </w:rPr>
            </w:pPr>
          </w:p>
          <w:p w:rsidR="00971A69" w:rsidRDefault="00971A69" w:rsidP="00037FC4">
            <w:pPr>
              <w:spacing w:before="60" w:after="60"/>
              <w:rPr>
                <w:color w:val="000000" w:themeColor="text1"/>
              </w:rPr>
            </w:pPr>
            <w:r w:rsidRPr="00037FC4">
              <w:rPr>
                <w:b/>
                <w:i/>
                <w:color w:val="000000" w:themeColor="text1"/>
              </w:rPr>
              <w:t>Срок поставки</w:t>
            </w:r>
            <w:r>
              <w:rPr>
                <w:color w:val="000000" w:themeColor="text1"/>
              </w:rPr>
              <w:t xml:space="preserve">: </w:t>
            </w:r>
            <w:r w:rsidR="007730A0" w:rsidRPr="007730A0">
              <w:rPr>
                <w:color w:val="000000" w:themeColor="text1"/>
              </w:rPr>
              <w:t xml:space="preserve">не более 10 </w:t>
            </w:r>
            <w:r w:rsidR="007730A0">
              <w:rPr>
                <w:color w:val="000000" w:themeColor="text1"/>
              </w:rPr>
              <w:t xml:space="preserve">(десяти) </w:t>
            </w:r>
            <w:r w:rsidR="007730A0" w:rsidRPr="007730A0">
              <w:rPr>
                <w:color w:val="000000" w:themeColor="text1"/>
              </w:rPr>
              <w:t xml:space="preserve">рабочих дней </w:t>
            </w:r>
            <w:proofErr w:type="gramStart"/>
            <w:r w:rsidR="007730A0" w:rsidRPr="007730A0">
              <w:rPr>
                <w:color w:val="000000" w:themeColor="text1"/>
              </w:rPr>
              <w:t>с даты выставления</w:t>
            </w:r>
            <w:proofErr w:type="gramEnd"/>
            <w:r w:rsidR="007730A0" w:rsidRPr="007730A0">
              <w:rPr>
                <w:color w:val="000000" w:themeColor="text1"/>
              </w:rPr>
              <w:t xml:space="preserve"> счета</w:t>
            </w:r>
            <w:r w:rsidRPr="0052652A">
              <w:rPr>
                <w:color w:val="000000" w:themeColor="text1"/>
              </w:rPr>
              <w:t>.</w:t>
            </w:r>
          </w:p>
          <w:p w:rsidR="00971A69" w:rsidRDefault="00971A69" w:rsidP="00037FC4">
            <w:pPr>
              <w:spacing w:before="60" w:after="60"/>
              <w:rPr>
                <w:color w:val="000000" w:themeColor="text1"/>
              </w:rPr>
            </w:pPr>
          </w:p>
          <w:p w:rsidR="00971A69" w:rsidRDefault="00397B04" w:rsidP="00397B04">
            <w:pPr>
              <w:spacing w:before="60" w:after="60"/>
              <w:rPr>
                <w:color w:val="000000" w:themeColor="text1"/>
              </w:rPr>
            </w:pPr>
            <w:r w:rsidRPr="00397B04">
              <w:rPr>
                <w:color w:val="000000" w:themeColor="text1"/>
              </w:rPr>
              <w:t>25.73.40 Инструменты рабочие сменные для</w:t>
            </w:r>
            <w:r>
              <w:rPr>
                <w:color w:val="000000" w:themeColor="text1"/>
              </w:rPr>
              <w:t xml:space="preserve"> </w:t>
            </w:r>
            <w:r w:rsidRPr="00397B04">
              <w:rPr>
                <w:color w:val="000000" w:themeColor="text1"/>
              </w:rPr>
              <w:t>станков или для ручного инструмента (с</w:t>
            </w:r>
            <w:r>
              <w:rPr>
                <w:color w:val="000000" w:themeColor="text1"/>
              </w:rPr>
              <w:t xml:space="preserve"> </w:t>
            </w:r>
            <w:r w:rsidRPr="00397B04">
              <w:rPr>
                <w:color w:val="000000" w:themeColor="text1"/>
              </w:rPr>
              <w:t>механическим приводом или без него)</w:t>
            </w:r>
          </w:p>
          <w:p w:rsidR="00971A69" w:rsidRDefault="00971A69" w:rsidP="00037FC4">
            <w:pPr>
              <w:spacing w:before="60" w:after="60"/>
              <w:rPr>
                <w:color w:val="000000" w:themeColor="text1"/>
              </w:rPr>
            </w:pPr>
          </w:p>
          <w:p w:rsidR="00971A69" w:rsidRDefault="00397B04" w:rsidP="00037FC4">
            <w:pPr>
              <w:spacing w:before="60" w:after="60"/>
              <w:rPr>
                <w:color w:val="000000" w:themeColor="text1"/>
              </w:rPr>
            </w:pPr>
            <w:r w:rsidRPr="00397B04">
              <w:rPr>
                <w:color w:val="000000" w:themeColor="text1"/>
              </w:rPr>
              <w:t>25.73 Производство инструмента</w:t>
            </w:r>
          </w:p>
          <w:p w:rsidR="00971A69" w:rsidRDefault="00971A69" w:rsidP="00037FC4">
            <w:pPr>
              <w:spacing w:before="60" w:after="60"/>
              <w:rPr>
                <w:color w:val="000000" w:themeColor="text1"/>
              </w:rPr>
            </w:pPr>
          </w:p>
          <w:p w:rsidR="00971A69" w:rsidRPr="002E7A18" w:rsidRDefault="00DE0A50" w:rsidP="00DE0A50">
            <w:pPr>
              <w:spacing w:before="60" w:after="60"/>
              <w:rPr>
                <w:color w:val="000000" w:themeColor="text1"/>
              </w:rPr>
            </w:pPr>
            <w:r>
              <w:rPr>
                <w:color w:val="000000" w:themeColor="text1"/>
              </w:rPr>
              <w:t>2 865</w:t>
            </w:r>
            <w:r w:rsidR="00971A69">
              <w:rPr>
                <w:color w:val="000000" w:themeColor="text1"/>
              </w:rPr>
              <w:t xml:space="preserve"> (</w:t>
            </w:r>
            <w:r w:rsidR="007730A0">
              <w:rPr>
                <w:color w:val="000000" w:themeColor="text1"/>
              </w:rPr>
              <w:t xml:space="preserve">две тысячи восемьсот шестьдесят </w:t>
            </w:r>
            <w:r>
              <w:rPr>
                <w:color w:val="000000" w:themeColor="text1"/>
              </w:rPr>
              <w:t>п</w:t>
            </w:r>
            <w:bookmarkStart w:id="55" w:name="_GoBack"/>
            <w:bookmarkEnd w:id="55"/>
            <w:r w:rsidR="007730A0">
              <w:rPr>
                <w:color w:val="000000" w:themeColor="text1"/>
              </w:rPr>
              <w:t>ять</w:t>
            </w:r>
            <w:r w:rsidR="00971A69">
              <w:rPr>
                <w:color w:val="000000" w:themeColor="text1"/>
              </w:rPr>
              <w:t>) штук</w:t>
            </w:r>
          </w:p>
        </w:tc>
      </w:tr>
      <w:tr w:rsidR="00971A69" w:rsidRPr="002E7A18" w:rsidTr="00B95701">
        <w:trPr>
          <w:trHeight w:val="1407"/>
        </w:trPr>
        <w:tc>
          <w:tcPr>
            <w:tcW w:w="4361" w:type="dxa"/>
          </w:tcPr>
          <w:p w:rsidR="00971A69" w:rsidRPr="002E7A18" w:rsidRDefault="00971A69" w:rsidP="00714027">
            <w:pPr>
              <w:pStyle w:val="111"/>
              <w:spacing w:before="0"/>
              <w:rPr>
                <w:color w:val="000000" w:themeColor="text1"/>
              </w:rPr>
            </w:pPr>
            <w:r w:rsidRPr="002E7A18">
              <w:rPr>
                <w:color w:val="000000" w:themeColor="text1"/>
              </w:rPr>
              <w:lastRenderedPageBreak/>
              <w:t>Форма, сроки и порядок оплаты продукции:</w:t>
            </w:r>
          </w:p>
        </w:tc>
        <w:tc>
          <w:tcPr>
            <w:tcW w:w="6060" w:type="dxa"/>
          </w:tcPr>
          <w:p w:rsidR="00971A69" w:rsidRPr="002E7A18" w:rsidRDefault="007730A0" w:rsidP="00CC2C0D">
            <w:pPr>
              <w:spacing w:before="60" w:after="60"/>
              <w:rPr>
                <w:color w:val="000000" w:themeColor="text1"/>
              </w:rPr>
            </w:pPr>
            <w:r w:rsidRPr="007730A0">
              <w:rPr>
                <w:color w:val="000000" w:themeColor="text1"/>
              </w:rPr>
              <w:t>Оплата Товара осуществляется на основании выставляемых Поставщиком счетов в течение 30 дней с момента подписания Покупателем товарной накладной по форме ТОГР-12 или универсального передаточного документа</w:t>
            </w:r>
            <w:r w:rsidR="00CC2C0D" w:rsidRPr="00CC2C0D">
              <w:rPr>
                <w:color w:val="000000" w:themeColor="text1"/>
              </w:rPr>
              <w:t>.</w:t>
            </w:r>
          </w:p>
        </w:tc>
      </w:tr>
      <w:tr w:rsidR="00971A69" w:rsidRPr="002E7A18" w:rsidTr="00B95701">
        <w:trPr>
          <w:trHeight w:val="3895"/>
        </w:trPr>
        <w:tc>
          <w:tcPr>
            <w:tcW w:w="4361" w:type="dxa"/>
          </w:tcPr>
          <w:p w:rsidR="00971A69" w:rsidRPr="00695EF5" w:rsidRDefault="00971A69" w:rsidP="00714027">
            <w:pPr>
              <w:pStyle w:val="111"/>
              <w:spacing w:before="0"/>
              <w:rPr>
                <w:color w:val="000000" w:themeColor="text1"/>
              </w:rPr>
            </w:pPr>
            <w:bookmarkStart w:id="56" w:name="_Ref446066595"/>
            <w:r w:rsidRPr="00695EF5">
              <w:rPr>
                <w:color w:val="000000" w:themeColor="text1"/>
              </w:rPr>
              <w:t>Сведения о НМЦ:</w:t>
            </w:r>
            <w:bookmarkEnd w:id="56"/>
          </w:p>
        </w:tc>
        <w:tc>
          <w:tcPr>
            <w:tcW w:w="6060" w:type="dxa"/>
          </w:tcPr>
          <w:p w:rsidR="00971A69" w:rsidRPr="00037FC4" w:rsidRDefault="007730A0" w:rsidP="00BB61DA">
            <w:pPr>
              <w:spacing w:before="60" w:after="60"/>
              <w:rPr>
                <w:b/>
                <w:color w:val="000000" w:themeColor="text1"/>
              </w:rPr>
            </w:pPr>
            <w:r>
              <w:rPr>
                <w:b/>
                <w:color w:val="000000" w:themeColor="text1"/>
              </w:rPr>
              <w:t>2 687</w:t>
            </w:r>
            <w:r w:rsidR="00971A69">
              <w:rPr>
                <w:b/>
                <w:color w:val="000000" w:themeColor="text1"/>
              </w:rPr>
              <w:t> 000,00</w:t>
            </w:r>
            <w:r w:rsidR="00971A69" w:rsidRPr="00037FC4">
              <w:rPr>
                <w:b/>
                <w:color w:val="000000" w:themeColor="text1"/>
              </w:rPr>
              <w:t xml:space="preserve"> Российский рубль</w:t>
            </w:r>
          </w:p>
          <w:p w:rsidR="00971A69" w:rsidRPr="00695EF5" w:rsidRDefault="00971A69" w:rsidP="00714027">
            <w:pPr>
              <w:spacing w:before="60" w:after="60"/>
              <w:rPr>
                <w:color w:val="000000" w:themeColor="text1"/>
              </w:rPr>
            </w:pPr>
            <w:r w:rsidRPr="00695EF5">
              <w:rPr>
                <w:color w:val="000000" w:themeColor="text1"/>
              </w:rPr>
              <w:t>В случае если участник закупки применяет упрощенную систему налогообложения, то сумма договора такого участника не должна превышать вышеуказанную сумму начальной (максимальной) цены договора рассчитанную без НДС.</w:t>
            </w:r>
          </w:p>
          <w:p w:rsidR="00971A69" w:rsidRPr="00695EF5" w:rsidRDefault="00971A69" w:rsidP="00714027">
            <w:pPr>
              <w:spacing w:before="60" w:after="60"/>
              <w:rPr>
                <w:color w:val="000000" w:themeColor="text1"/>
              </w:rPr>
            </w:pPr>
            <w:r w:rsidRPr="00695EF5">
              <w:rPr>
                <w:color w:val="000000" w:themeColor="text1"/>
              </w:rPr>
              <w:t>Сведения о НМЦ указаны с учетом всех налогов и других обязательных платежей, подлежащих уплате в соответс</w:t>
            </w:r>
            <w:r>
              <w:rPr>
                <w:color w:val="000000" w:themeColor="text1"/>
              </w:rPr>
              <w:t>твии с нормами законодательства.</w:t>
            </w:r>
          </w:p>
          <w:p w:rsidR="00971A69" w:rsidRPr="00695EF5" w:rsidRDefault="00971A69" w:rsidP="00037FC4">
            <w:pPr>
              <w:spacing w:before="60" w:after="60"/>
              <w:rPr>
                <w:color w:val="000000" w:themeColor="text1"/>
              </w:rPr>
            </w:pPr>
            <w:r w:rsidRPr="00695EF5">
              <w:rPr>
                <w:color w:val="000000" w:themeColor="text1"/>
              </w:rPr>
              <w:t xml:space="preserve">Сведения о начальной (максимальной) цене единицы каждого товара, работы, услуги, необходимые для применения ПП 925, приведены в </w:t>
            </w:r>
            <w:r>
              <w:rPr>
                <w:color w:val="000000" w:themeColor="text1"/>
              </w:rPr>
              <w:t>Приложении №3 к настоящей документации</w:t>
            </w:r>
            <w:r w:rsidRPr="00695EF5">
              <w:rPr>
                <w:color w:val="000000" w:themeColor="text1"/>
              </w:rPr>
              <w:t>.</w:t>
            </w:r>
          </w:p>
        </w:tc>
      </w:tr>
      <w:tr w:rsidR="00971A69" w:rsidRPr="002E7A18" w:rsidTr="00B95701">
        <w:trPr>
          <w:trHeight w:val="1106"/>
        </w:trPr>
        <w:tc>
          <w:tcPr>
            <w:tcW w:w="4361" w:type="dxa"/>
            <w:tcBorders>
              <w:bottom w:val="nil"/>
            </w:tcBorders>
          </w:tcPr>
          <w:p w:rsidR="00971A69" w:rsidRPr="00695EF5" w:rsidRDefault="00971A69">
            <w:pPr>
              <w:pStyle w:val="111"/>
              <w:spacing w:before="0"/>
              <w:rPr>
                <w:color w:val="000000" w:themeColor="text1"/>
              </w:rPr>
            </w:pPr>
            <w:bookmarkStart w:id="57" w:name="_Ref446066860"/>
            <w:r w:rsidRPr="00695EF5">
              <w:rPr>
                <w:color w:val="000000" w:themeColor="text1"/>
              </w:rPr>
              <w:t xml:space="preserve">Место приёма заявок: </w:t>
            </w:r>
          </w:p>
          <w:bookmarkEnd w:id="57"/>
          <w:p w:rsidR="00971A69" w:rsidRPr="00695EF5" w:rsidRDefault="00971A69" w:rsidP="00C43B3C">
            <w:pPr>
              <w:pStyle w:val="111"/>
              <w:numPr>
                <w:ilvl w:val="0"/>
                <w:numId w:val="0"/>
              </w:numPr>
              <w:spacing w:before="0"/>
              <w:ind w:left="1134" w:hanging="1134"/>
              <w:rPr>
                <w:color w:val="000000" w:themeColor="text1"/>
              </w:rPr>
            </w:pPr>
          </w:p>
        </w:tc>
        <w:tc>
          <w:tcPr>
            <w:tcW w:w="6060" w:type="dxa"/>
          </w:tcPr>
          <w:p w:rsidR="00971A69" w:rsidRPr="00EC1770" w:rsidRDefault="00397B04" w:rsidP="00397B04">
            <w:pPr>
              <w:spacing w:before="60" w:after="60"/>
              <w:rPr>
                <w:i/>
              </w:rPr>
            </w:pPr>
            <w:r w:rsidRPr="00397B04">
              <w:rPr>
                <w:color w:val="000000" w:themeColor="text1"/>
              </w:rPr>
              <w:t>Электронная торговая площадка АО «ЕЭТП» по</w:t>
            </w:r>
            <w:r>
              <w:rPr>
                <w:color w:val="000000" w:themeColor="text1"/>
              </w:rPr>
              <w:t xml:space="preserve"> </w:t>
            </w:r>
            <w:r w:rsidRPr="00397B04">
              <w:rPr>
                <w:color w:val="000000" w:themeColor="text1"/>
              </w:rPr>
              <w:t>адресу: www.roseltorg.ru</w:t>
            </w:r>
          </w:p>
        </w:tc>
      </w:tr>
      <w:tr w:rsidR="00971A69" w:rsidRPr="002E7A18" w:rsidTr="00B95701">
        <w:trPr>
          <w:trHeight w:val="1244"/>
        </w:trPr>
        <w:tc>
          <w:tcPr>
            <w:tcW w:w="4361" w:type="dxa"/>
            <w:tcBorders>
              <w:top w:val="nil"/>
              <w:left w:val="single" w:sz="4" w:space="0" w:color="auto"/>
              <w:bottom w:val="nil"/>
              <w:right w:val="single" w:sz="4" w:space="0" w:color="auto"/>
            </w:tcBorders>
          </w:tcPr>
          <w:p w:rsidR="00971A69" w:rsidRPr="00695EF5" w:rsidRDefault="00971A69" w:rsidP="0052013D">
            <w:pPr>
              <w:pStyle w:val="111"/>
              <w:numPr>
                <w:ilvl w:val="0"/>
                <w:numId w:val="0"/>
              </w:numPr>
              <w:spacing w:before="0"/>
              <w:ind w:left="1134"/>
              <w:rPr>
                <w:color w:val="000000" w:themeColor="text1"/>
              </w:rPr>
            </w:pPr>
            <w:r w:rsidRPr="00695EF5">
              <w:rPr>
                <w:color w:val="000000" w:themeColor="text1"/>
              </w:rPr>
              <w:t>Дата и время начала и окончания подачи заявок на участие в закупке:</w:t>
            </w:r>
          </w:p>
        </w:tc>
        <w:tc>
          <w:tcPr>
            <w:tcW w:w="6060" w:type="dxa"/>
            <w:tcBorders>
              <w:left w:val="single" w:sz="4" w:space="0" w:color="auto"/>
            </w:tcBorders>
          </w:tcPr>
          <w:p w:rsidR="00971A69" w:rsidRPr="00694E0F" w:rsidRDefault="00971A69" w:rsidP="00397B04">
            <w:pPr>
              <w:spacing w:before="60" w:after="60"/>
            </w:pPr>
            <w:r w:rsidRPr="00694E0F">
              <w:t xml:space="preserve">С момента публикации в единой информационной системе </w:t>
            </w:r>
            <w:r w:rsidRPr="00694E0F">
              <w:rPr>
                <w:b/>
              </w:rPr>
              <w:t xml:space="preserve">по </w:t>
            </w:r>
            <w:r w:rsidR="00397B04">
              <w:rPr>
                <w:b/>
              </w:rPr>
              <w:t>30</w:t>
            </w:r>
            <w:r w:rsidR="00694E0F" w:rsidRPr="00694E0F">
              <w:rPr>
                <w:b/>
              </w:rPr>
              <w:t>.08</w:t>
            </w:r>
            <w:r w:rsidRPr="00694E0F">
              <w:rPr>
                <w:b/>
              </w:rPr>
              <w:t xml:space="preserve">.2019г. </w:t>
            </w:r>
            <w:r w:rsidR="00CC2C0D" w:rsidRPr="00694E0F">
              <w:rPr>
                <w:b/>
              </w:rPr>
              <w:t>2</w:t>
            </w:r>
            <w:r w:rsidRPr="00694E0F">
              <w:rPr>
                <w:b/>
              </w:rPr>
              <w:t>3:</w:t>
            </w:r>
            <w:r w:rsidR="00CC2C0D" w:rsidRPr="00694E0F">
              <w:rPr>
                <w:b/>
              </w:rPr>
              <w:t>59</w:t>
            </w:r>
            <w:r w:rsidRPr="00694E0F">
              <w:rPr>
                <w:b/>
              </w:rPr>
              <w:t xml:space="preserve"> (время московское)</w:t>
            </w:r>
          </w:p>
        </w:tc>
      </w:tr>
      <w:tr w:rsidR="00971A69" w:rsidRPr="002E7A18" w:rsidTr="00CC2C0D">
        <w:trPr>
          <w:trHeight w:val="1719"/>
        </w:trPr>
        <w:tc>
          <w:tcPr>
            <w:tcW w:w="4361" w:type="dxa"/>
            <w:tcBorders>
              <w:top w:val="nil"/>
            </w:tcBorders>
          </w:tcPr>
          <w:p w:rsidR="00971A69" w:rsidRPr="002E7A18" w:rsidRDefault="00971A69" w:rsidP="00C43B3C">
            <w:pPr>
              <w:pStyle w:val="111"/>
              <w:numPr>
                <w:ilvl w:val="0"/>
                <w:numId w:val="0"/>
              </w:numPr>
              <w:spacing w:before="0"/>
              <w:ind w:left="1134"/>
              <w:rPr>
                <w:color w:val="000000" w:themeColor="text1"/>
              </w:rPr>
            </w:pPr>
            <w:r w:rsidRPr="002E7A18">
              <w:rPr>
                <w:color w:val="000000" w:themeColor="text1"/>
                <w:szCs w:val="24"/>
              </w:rPr>
              <w:t>Дата начала и окончания срока предоставления участникам закупки разъяснений положений извещения и/или документации о закупке:</w:t>
            </w:r>
          </w:p>
        </w:tc>
        <w:tc>
          <w:tcPr>
            <w:tcW w:w="6060" w:type="dxa"/>
          </w:tcPr>
          <w:p w:rsidR="00971A69" w:rsidRPr="00694E0F" w:rsidRDefault="00971A69" w:rsidP="00397B04">
            <w:pPr>
              <w:spacing w:before="60" w:after="60"/>
            </w:pPr>
            <w:r w:rsidRPr="00694E0F">
              <w:t xml:space="preserve">С момента публикации в единой информационной системе </w:t>
            </w:r>
            <w:r w:rsidRPr="00694E0F">
              <w:rPr>
                <w:b/>
              </w:rPr>
              <w:t xml:space="preserve">по </w:t>
            </w:r>
            <w:r w:rsidR="00397B04">
              <w:rPr>
                <w:b/>
              </w:rPr>
              <w:t>30</w:t>
            </w:r>
            <w:r w:rsidR="00694E0F" w:rsidRPr="00694E0F">
              <w:rPr>
                <w:b/>
              </w:rPr>
              <w:t>.08</w:t>
            </w:r>
            <w:r w:rsidRPr="00694E0F">
              <w:rPr>
                <w:b/>
              </w:rPr>
              <w:t xml:space="preserve">.2019г. </w:t>
            </w:r>
            <w:r w:rsidR="00CC2C0D" w:rsidRPr="00694E0F">
              <w:rPr>
                <w:b/>
              </w:rPr>
              <w:t>2</w:t>
            </w:r>
            <w:r w:rsidRPr="00694E0F">
              <w:rPr>
                <w:b/>
              </w:rPr>
              <w:t>3:</w:t>
            </w:r>
            <w:r w:rsidR="00CC2C0D" w:rsidRPr="00694E0F">
              <w:rPr>
                <w:b/>
              </w:rPr>
              <w:t>59</w:t>
            </w:r>
            <w:r w:rsidRPr="00694E0F">
              <w:rPr>
                <w:b/>
              </w:rPr>
              <w:t xml:space="preserve"> (время московское)</w:t>
            </w:r>
          </w:p>
        </w:tc>
      </w:tr>
      <w:tr w:rsidR="00971A69" w:rsidRPr="002E7A18" w:rsidTr="00B95701">
        <w:trPr>
          <w:trHeight w:val="768"/>
        </w:trPr>
        <w:tc>
          <w:tcPr>
            <w:tcW w:w="4361" w:type="dxa"/>
          </w:tcPr>
          <w:p w:rsidR="00971A69" w:rsidRPr="002E7A18" w:rsidRDefault="00971A69" w:rsidP="00714027">
            <w:pPr>
              <w:pStyle w:val="111"/>
              <w:spacing w:before="0"/>
              <w:rPr>
                <w:color w:val="000000" w:themeColor="text1"/>
              </w:rPr>
            </w:pPr>
            <w:bookmarkStart w:id="58" w:name="_Ref463530950"/>
            <w:r w:rsidRPr="002E7A18">
              <w:rPr>
                <w:color w:val="000000" w:themeColor="text1"/>
              </w:rPr>
              <w:t>Срок для отзыва заявки</w:t>
            </w:r>
            <w:bookmarkEnd w:id="58"/>
          </w:p>
        </w:tc>
        <w:tc>
          <w:tcPr>
            <w:tcW w:w="6060" w:type="dxa"/>
          </w:tcPr>
          <w:p w:rsidR="00971A69" w:rsidRPr="002E7A18" w:rsidRDefault="00971A69" w:rsidP="00ED7CAC">
            <w:pPr>
              <w:spacing w:before="60" w:after="60"/>
              <w:rPr>
                <w:color w:val="000000" w:themeColor="text1"/>
              </w:rPr>
            </w:pPr>
            <w:r w:rsidRPr="002E7A18">
              <w:rPr>
                <w:color w:val="000000" w:themeColor="text1"/>
              </w:rPr>
              <w:t>До окончания срока подачи заявок</w:t>
            </w:r>
            <w:r w:rsidRPr="002E7A18">
              <w:rPr>
                <w:i/>
                <w:color w:val="000000" w:themeColor="text1"/>
              </w:rPr>
              <w:t xml:space="preserve"> </w:t>
            </w:r>
          </w:p>
        </w:tc>
      </w:tr>
      <w:tr w:rsidR="00971A69" w:rsidRPr="002E7A18" w:rsidTr="00CC2C0D">
        <w:trPr>
          <w:trHeight w:val="709"/>
        </w:trPr>
        <w:tc>
          <w:tcPr>
            <w:tcW w:w="4361" w:type="dxa"/>
            <w:tcBorders>
              <w:bottom w:val="nil"/>
            </w:tcBorders>
          </w:tcPr>
          <w:p w:rsidR="00971A69" w:rsidRPr="002E7A18" w:rsidRDefault="00971A69">
            <w:pPr>
              <w:pStyle w:val="111"/>
              <w:spacing w:before="0"/>
              <w:rPr>
                <w:color w:val="000000" w:themeColor="text1"/>
              </w:rPr>
            </w:pPr>
            <w:bookmarkStart w:id="59" w:name="_Ref446068327"/>
            <w:r w:rsidRPr="002E7A18">
              <w:rPr>
                <w:color w:val="000000" w:themeColor="text1"/>
              </w:rPr>
              <w:t xml:space="preserve">Место, дата и время вскрытия конвертов с заявками на участие в закупке: </w:t>
            </w:r>
            <w:bookmarkEnd w:id="59"/>
          </w:p>
        </w:tc>
        <w:tc>
          <w:tcPr>
            <w:tcW w:w="6060" w:type="dxa"/>
          </w:tcPr>
          <w:p w:rsidR="00971A69" w:rsidRPr="002E7A18" w:rsidRDefault="00971A69" w:rsidP="00037FC4">
            <w:pPr>
              <w:pStyle w:val="27"/>
              <w:suppressAutoHyphens/>
              <w:spacing w:line="240" w:lineRule="auto"/>
              <w:rPr>
                <w:color w:val="000000" w:themeColor="text1"/>
              </w:rPr>
            </w:pPr>
            <w:r>
              <w:rPr>
                <w:color w:val="000000" w:themeColor="text1"/>
              </w:rPr>
              <w:t>В данной закупке не применимо.</w:t>
            </w:r>
          </w:p>
        </w:tc>
      </w:tr>
      <w:tr w:rsidR="00971A69" w:rsidRPr="002E7A18" w:rsidTr="00C43B3C">
        <w:trPr>
          <w:trHeight w:val="656"/>
        </w:trPr>
        <w:tc>
          <w:tcPr>
            <w:tcW w:w="4361" w:type="dxa"/>
            <w:tcBorders>
              <w:top w:val="nil"/>
            </w:tcBorders>
          </w:tcPr>
          <w:p w:rsidR="00971A69" w:rsidRPr="002E7A18" w:rsidRDefault="00971A69" w:rsidP="00C43B3C">
            <w:pPr>
              <w:pStyle w:val="111"/>
              <w:numPr>
                <w:ilvl w:val="0"/>
                <w:numId w:val="0"/>
              </w:numPr>
              <w:spacing w:before="0"/>
              <w:ind w:left="1134"/>
              <w:rPr>
                <w:color w:val="000000" w:themeColor="text1"/>
              </w:rPr>
            </w:pPr>
            <w:r w:rsidRPr="002E7A18">
              <w:rPr>
                <w:color w:val="000000" w:themeColor="text1"/>
              </w:rPr>
              <w:t>Возможность присутствия поставщиков на процедуре вскрытия конвертов:</w:t>
            </w:r>
          </w:p>
        </w:tc>
        <w:tc>
          <w:tcPr>
            <w:tcW w:w="6060" w:type="dxa"/>
          </w:tcPr>
          <w:p w:rsidR="00971A69" w:rsidRPr="002E7A18" w:rsidRDefault="00971A69" w:rsidP="00DD2156">
            <w:pPr>
              <w:pStyle w:val="27"/>
              <w:suppressAutoHyphens/>
              <w:spacing w:line="240" w:lineRule="auto"/>
              <w:rPr>
                <w:color w:val="000000" w:themeColor="text1"/>
              </w:rPr>
            </w:pPr>
            <w:r w:rsidRPr="002E7A18">
              <w:rPr>
                <w:color w:val="000000" w:themeColor="text1"/>
                <w:szCs w:val="24"/>
              </w:rPr>
              <w:t>Не предусмотрено.</w:t>
            </w:r>
          </w:p>
        </w:tc>
      </w:tr>
      <w:tr w:rsidR="00971A69" w:rsidRPr="002E7A18" w:rsidTr="00B95701">
        <w:trPr>
          <w:trHeight w:val="1433"/>
        </w:trPr>
        <w:tc>
          <w:tcPr>
            <w:tcW w:w="4361" w:type="dxa"/>
            <w:tcBorders>
              <w:bottom w:val="nil"/>
            </w:tcBorders>
          </w:tcPr>
          <w:p w:rsidR="00971A69" w:rsidRPr="002E7A18" w:rsidRDefault="00971A69" w:rsidP="00714027">
            <w:pPr>
              <w:pStyle w:val="111"/>
              <w:spacing w:before="0"/>
              <w:rPr>
                <w:color w:val="000000" w:themeColor="text1"/>
              </w:rPr>
            </w:pPr>
            <w:bookmarkStart w:id="60" w:name="_Ref446068702"/>
            <w:r w:rsidRPr="002E7A18">
              <w:rPr>
                <w:color w:val="000000" w:themeColor="text1"/>
              </w:rPr>
              <w:lastRenderedPageBreak/>
              <w:t>Место, дата и время рассмотрения заявок на участие в закупке:</w:t>
            </w:r>
            <w:bookmarkEnd w:id="60"/>
          </w:p>
        </w:tc>
        <w:tc>
          <w:tcPr>
            <w:tcW w:w="6060" w:type="dxa"/>
          </w:tcPr>
          <w:p w:rsidR="00971A69" w:rsidRPr="00694E0F" w:rsidRDefault="00971A69" w:rsidP="00C40C8F">
            <w:pPr>
              <w:spacing w:before="60" w:after="60"/>
            </w:pPr>
            <w:r w:rsidRPr="00694E0F">
              <w:t xml:space="preserve">Рассмотрение заявок производится в составе Тендерной комиссии АО «ИЦ «Буревестник» </w:t>
            </w:r>
          </w:p>
          <w:p w:rsidR="00971A69" w:rsidRPr="00694E0F" w:rsidRDefault="00971A69" w:rsidP="00397B04">
            <w:pPr>
              <w:spacing w:before="60" w:after="60"/>
              <w:rPr>
                <w:b/>
                <w:bCs/>
                <w:iCs/>
                <w:sz w:val="22"/>
                <w:szCs w:val="22"/>
              </w:rPr>
            </w:pPr>
            <w:r w:rsidRPr="00694E0F">
              <w:rPr>
                <w:b/>
              </w:rPr>
              <w:t xml:space="preserve">до 13:00 (время московское) </w:t>
            </w:r>
            <w:r w:rsidR="00397B04">
              <w:rPr>
                <w:b/>
              </w:rPr>
              <w:t>16.10</w:t>
            </w:r>
            <w:r w:rsidRPr="00694E0F">
              <w:rPr>
                <w:b/>
              </w:rPr>
              <w:t>.2019г.</w:t>
            </w:r>
            <w:r w:rsidRPr="00694E0F">
              <w:t xml:space="preserve"> в установленном документацией порядке по адресу г. Санкт-Петербург, ул. Лётчика Паршина, д.3, стр. 1.</w:t>
            </w:r>
          </w:p>
        </w:tc>
      </w:tr>
      <w:tr w:rsidR="00971A69" w:rsidRPr="002E7A18" w:rsidTr="00B95701">
        <w:trPr>
          <w:trHeight w:val="131"/>
        </w:trPr>
        <w:tc>
          <w:tcPr>
            <w:tcW w:w="4361" w:type="dxa"/>
            <w:tcBorders>
              <w:top w:val="nil"/>
            </w:tcBorders>
          </w:tcPr>
          <w:p w:rsidR="00971A69" w:rsidRPr="002E7A18" w:rsidRDefault="00971A69" w:rsidP="00C43B3C">
            <w:pPr>
              <w:pStyle w:val="111"/>
              <w:numPr>
                <w:ilvl w:val="0"/>
                <w:numId w:val="0"/>
              </w:numPr>
              <w:spacing w:before="0"/>
              <w:ind w:left="1134"/>
              <w:rPr>
                <w:color w:val="000000" w:themeColor="text1"/>
              </w:rPr>
            </w:pPr>
            <w:r w:rsidRPr="002E7A18">
              <w:rPr>
                <w:color w:val="000000" w:themeColor="text1"/>
              </w:rPr>
              <w:t>Участие участника закупки на стадии рассмотрения заявок:</w:t>
            </w:r>
          </w:p>
        </w:tc>
        <w:tc>
          <w:tcPr>
            <w:tcW w:w="6060" w:type="dxa"/>
          </w:tcPr>
          <w:p w:rsidR="00971A69" w:rsidRPr="00694E0F" w:rsidRDefault="00971A69" w:rsidP="00DD2156">
            <w:pPr>
              <w:pStyle w:val="27"/>
              <w:suppressAutoHyphens/>
              <w:spacing w:line="240" w:lineRule="auto"/>
              <w:rPr>
                <w:b/>
                <w:i/>
                <w:szCs w:val="24"/>
                <w:u w:val="single"/>
              </w:rPr>
            </w:pPr>
            <w:r w:rsidRPr="00694E0F">
              <w:rPr>
                <w:szCs w:val="24"/>
              </w:rPr>
              <w:t>Не предусмотрено.</w:t>
            </w:r>
          </w:p>
        </w:tc>
      </w:tr>
      <w:tr w:rsidR="00971A69" w:rsidRPr="002E7A18" w:rsidTr="00714027">
        <w:trPr>
          <w:trHeight w:val="585"/>
        </w:trPr>
        <w:tc>
          <w:tcPr>
            <w:tcW w:w="4361" w:type="dxa"/>
          </w:tcPr>
          <w:p w:rsidR="00971A69" w:rsidRPr="002E7A18" w:rsidRDefault="00971A69" w:rsidP="00714027">
            <w:pPr>
              <w:pStyle w:val="111"/>
              <w:spacing w:before="0"/>
              <w:rPr>
                <w:color w:val="000000" w:themeColor="text1"/>
              </w:rPr>
            </w:pPr>
            <w:bookmarkStart w:id="61" w:name="_Ref446068832"/>
            <w:r w:rsidRPr="002E7A18">
              <w:rPr>
                <w:color w:val="000000" w:themeColor="text1"/>
              </w:rPr>
              <w:t>Место, дата и время, подведения итогов закупки:</w:t>
            </w:r>
            <w:bookmarkEnd w:id="61"/>
          </w:p>
        </w:tc>
        <w:tc>
          <w:tcPr>
            <w:tcW w:w="6060" w:type="dxa"/>
          </w:tcPr>
          <w:p w:rsidR="00971A69" w:rsidRPr="00694E0F" w:rsidRDefault="00971A69" w:rsidP="002B4149">
            <w:pPr>
              <w:spacing w:before="60" w:after="60"/>
              <w:rPr>
                <w:i/>
              </w:rPr>
            </w:pPr>
            <w:r w:rsidRPr="00694E0F">
              <w:rPr>
                <w:szCs w:val="24"/>
              </w:rPr>
              <w:t xml:space="preserve">Подведение итогов закупки производится в составе Тендерной комиссии </w:t>
            </w:r>
            <w:r w:rsidRPr="00694E0F">
              <w:rPr>
                <w:i/>
              </w:rPr>
              <w:t xml:space="preserve">АО «ИЦ «Буревестник» </w:t>
            </w:r>
          </w:p>
          <w:p w:rsidR="00971A69" w:rsidRPr="00694E0F" w:rsidRDefault="00971A69" w:rsidP="00397B04">
            <w:pPr>
              <w:spacing w:before="60" w:after="60"/>
            </w:pPr>
            <w:r w:rsidRPr="00694E0F">
              <w:rPr>
                <w:b/>
              </w:rPr>
              <w:t xml:space="preserve">до 13:00 (время московское) </w:t>
            </w:r>
            <w:r w:rsidR="00397B04">
              <w:rPr>
                <w:b/>
              </w:rPr>
              <w:t>16.10</w:t>
            </w:r>
            <w:r w:rsidRPr="00694E0F">
              <w:rPr>
                <w:b/>
              </w:rPr>
              <w:t>.2019г.</w:t>
            </w:r>
            <w:r w:rsidRPr="00694E0F">
              <w:t xml:space="preserve"> в установленном документацией порядке по адресу г. Санкт-Петербург, ул. Лётчика Паршина, д.3, стр. 1.</w:t>
            </w:r>
          </w:p>
        </w:tc>
      </w:tr>
      <w:tr w:rsidR="00971A69" w:rsidRPr="002E7A18" w:rsidTr="00CC2C0D">
        <w:trPr>
          <w:trHeight w:val="815"/>
        </w:trPr>
        <w:tc>
          <w:tcPr>
            <w:tcW w:w="4361" w:type="dxa"/>
          </w:tcPr>
          <w:p w:rsidR="00971A69" w:rsidRPr="002E7A18" w:rsidRDefault="00971A69" w:rsidP="00714027">
            <w:pPr>
              <w:pStyle w:val="111"/>
              <w:spacing w:before="0"/>
              <w:rPr>
                <w:color w:val="000000" w:themeColor="text1"/>
              </w:rPr>
            </w:pPr>
            <w:bookmarkStart w:id="62" w:name="_Ref446506887"/>
            <w:r w:rsidRPr="002E7A18">
              <w:rPr>
                <w:color w:val="000000" w:themeColor="text1"/>
              </w:rPr>
              <w:t>Срок действия заявки:</w:t>
            </w:r>
            <w:bookmarkEnd w:id="62"/>
          </w:p>
        </w:tc>
        <w:tc>
          <w:tcPr>
            <w:tcW w:w="6060" w:type="dxa"/>
          </w:tcPr>
          <w:p w:rsidR="00971A69" w:rsidRPr="002E7A18" w:rsidRDefault="00971A69" w:rsidP="007730A0">
            <w:pPr>
              <w:spacing w:before="60" w:after="60"/>
              <w:rPr>
                <w:color w:val="000000" w:themeColor="text1"/>
              </w:rPr>
            </w:pPr>
            <w:proofErr w:type="gramStart"/>
            <w:r w:rsidRPr="002E7A18">
              <w:rPr>
                <w:color w:val="000000" w:themeColor="text1"/>
              </w:rPr>
              <w:t>с даты окончания</w:t>
            </w:r>
            <w:proofErr w:type="gramEnd"/>
            <w:r w:rsidRPr="002E7A18">
              <w:rPr>
                <w:color w:val="000000" w:themeColor="text1"/>
              </w:rPr>
              <w:t xml:space="preserve"> срока подачи за</w:t>
            </w:r>
            <w:r>
              <w:rPr>
                <w:color w:val="000000" w:themeColor="text1"/>
              </w:rPr>
              <w:t>явок, установленного в п.1.2.14, до 31.</w:t>
            </w:r>
            <w:r w:rsidR="007730A0">
              <w:rPr>
                <w:color w:val="000000" w:themeColor="text1"/>
              </w:rPr>
              <w:t>08</w:t>
            </w:r>
            <w:r>
              <w:rPr>
                <w:color w:val="000000" w:themeColor="text1"/>
              </w:rPr>
              <w:t>.20</w:t>
            </w:r>
            <w:r w:rsidR="007730A0">
              <w:rPr>
                <w:color w:val="000000" w:themeColor="text1"/>
              </w:rPr>
              <w:t>20</w:t>
            </w:r>
            <w:r>
              <w:rPr>
                <w:color w:val="000000" w:themeColor="text1"/>
              </w:rPr>
              <w:t>г.</w:t>
            </w:r>
          </w:p>
        </w:tc>
      </w:tr>
      <w:tr w:rsidR="00971A69" w:rsidRPr="002E7A18" w:rsidTr="00F04E51">
        <w:trPr>
          <w:trHeight w:val="5519"/>
        </w:trPr>
        <w:tc>
          <w:tcPr>
            <w:tcW w:w="4361" w:type="dxa"/>
          </w:tcPr>
          <w:p w:rsidR="00971A69" w:rsidRPr="002E7A18" w:rsidRDefault="00971A69" w:rsidP="00714027">
            <w:pPr>
              <w:pStyle w:val="111"/>
              <w:spacing w:before="0"/>
              <w:rPr>
                <w:color w:val="000000" w:themeColor="text1"/>
              </w:rPr>
            </w:pPr>
            <w:bookmarkStart w:id="63" w:name="_Ref446067050"/>
            <w:r w:rsidRPr="002E7A18">
              <w:rPr>
                <w:color w:val="000000" w:themeColor="text1"/>
              </w:rPr>
              <w:t>Срок заключения договора:</w:t>
            </w:r>
            <w:bookmarkEnd w:id="63"/>
          </w:p>
        </w:tc>
        <w:tc>
          <w:tcPr>
            <w:tcW w:w="6060" w:type="dxa"/>
          </w:tcPr>
          <w:p w:rsidR="00971A69" w:rsidRPr="00695EF5" w:rsidRDefault="00971A69" w:rsidP="00BB61DA">
            <w:pPr>
              <w:spacing w:before="60" w:after="60"/>
            </w:pPr>
            <w:r w:rsidRPr="00695EF5">
              <w:t xml:space="preserve">Не ранее 10 дней и не позднее чем через 20 дней </w:t>
            </w:r>
            <w:proofErr w:type="gramStart"/>
            <w:r w:rsidRPr="00695EF5">
              <w:t>с даты размещения</w:t>
            </w:r>
            <w:proofErr w:type="gramEnd"/>
            <w:r w:rsidRPr="00695EF5">
              <w:t xml:space="preserve"> в ЕИС итогового протокола, составленного по результатам конкурентной закупки.</w:t>
            </w:r>
          </w:p>
          <w:p w:rsidR="00971A69" w:rsidRPr="002E7A18" w:rsidRDefault="00971A69" w:rsidP="00BB61DA">
            <w:pPr>
              <w:spacing w:before="60" w:after="60"/>
              <w:rPr>
                <w:color w:val="000000" w:themeColor="text1"/>
              </w:rPr>
            </w:pPr>
            <w:proofErr w:type="gramStart"/>
            <w:r w:rsidRPr="00695EF5">
              <w:t>Если в соответствии с законодательством, уставом Заказчика, Положением,</w:t>
            </w:r>
            <w:r w:rsidRPr="00695EF5" w:rsidDel="00713AEC">
              <w:t xml:space="preserve"> </w:t>
            </w:r>
            <w:r w:rsidRPr="00695EF5">
              <w:t>учредительными документами контрагента договор требует предварительного одобрения соответствующих органов управления как крупная сделка или сделка, в совершении которой имеется заинтересованность, или в случае обжалования в антимонопольном органе действий (бездействия) Заказчика, закупочной комиссии, оператора ЭТП, то договор должен быть заключен не позднее чем через 5 (пять) дней с даты указанного одобрения или с</w:t>
            </w:r>
            <w:proofErr w:type="gramEnd"/>
            <w:r w:rsidRPr="00695EF5">
              <w:t xml:space="preserve"> даты вынесения решения антимонопольного органа по результатам обжалования действий (бездействия) Заказчика, закупочной комиссии, оператора ЭТП.</w:t>
            </w:r>
          </w:p>
        </w:tc>
      </w:tr>
      <w:tr w:rsidR="00971A69" w:rsidRPr="002E7A18" w:rsidTr="005D3CA4">
        <w:trPr>
          <w:trHeight w:val="431"/>
        </w:trPr>
        <w:tc>
          <w:tcPr>
            <w:tcW w:w="4361" w:type="dxa"/>
          </w:tcPr>
          <w:p w:rsidR="00971A69" w:rsidRPr="002E7A18" w:rsidRDefault="00971A69" w:rsidP="00714027">
            <w:pPr>
              <w:pStyle w:val="111"/>
              <w:spacing w:before="0"/>
              <w:rPr>
                <w:color w:val="000000" w:themeColor="text1"/>
              </w:rPr>
            </w:pPr>
            <w:bookmarkStart w:id="64" w:name="_Ref464060966"/>
            <w:r w:rsidRPr="002E7A18">
              <w:rPr>
                <w:color w:val="000000" w:themeColor="text1"/>
              </w:rPr>
              <w:t>Валюта заявки и договора:</w:t>
            </w:r>
            <w:bookmarkEnd w:id="64"/>
          </w:p>
        </w:tc>
        <w:tc>
          <w:tcPr>
            <w:tcW w:w="6060" w:type="dxa"/>
          </w:tcPr>
          <w:p w:rsidR="00971A69" w:rsidRPr="002E7A18" w:rsidRDefault="00971A69" w:rsidP="00DD2156">
            <w:pPr>
              <w:spacing w:before="60" w:after="60"/>
              <w:rPr>
                <w:color w:val="000000" w:themeColor="text1"/>
              </w:rPr>
            </w:pPr>
            <w:r>
              <w:rPr>
                <w:color w:val="000000" w:themeColor="text1"/>
              </w:rPr>
              <w:t>Российский рубль</w:t>
            </w:r>
          </w:p>
        </w:tc>
      </w:tr>
      <w:tr w:rsidR="00971A69" w:rsidRPr="002E7A18" w:rsidTr="00714027">
        <w:tc>
          <w:tcPr>
            <w:tcW w:w="4361" w:type="dxa"/>
          </w:tcPr>
          <w:p w:rsidR="00971A69" w:rsidRPr="002E7A18" w:rsidRDefault="00971A69" w:rsidP="00714027">
            <w:pPr>
              <w:pStyle w:val="111"/>
              <w:spacing w:before="0"/>
              <w:rPr>
                <w:color w:val="000000" w:themeColor="text1"/>
              </w:rPr>
            </w:pPr>
            <w:bookmarkStart w:id="65" w:name="_Ref464232543"/>
            <w:r w:rsidRPr="002E7A18">
              <w:rPr>
                <w:color w:val="000000" w:themeColor="text1"/>
              </w:rPr>
              <w:t>Требования к описанию продукции</w:t>
            </w:r>
            <w:bookmarkEnd w:id="65"/>
          </w:p>
        </w:tc>
        <w:tc>
          <w:tcPr>
            <w:tcW w:w="6060" w:type="dxa"/>
          </w:tcPr>
          <w:p w:rsidR="00971A69" w:rsidRPr="002E7A18" w:rsidRDefault="006A7708" w:rsidP="006A7708">
            <w:pPr>
              <w:spacing w:before="60" w:after="60"/>
              <w:rPr>
                <w:color w:val="000000" w:themeColor="text1"/>
              </w:rPr>
            </w:pPr>
            <w:r w:rsidRPr="006A7708">
              <w:rPr>
                <w:color w:val="000000" w:themeColor="text1"/>
              </w:rPr>
              <w:t>Подробное предложение участника в отношении</w:t>
            </w:r>
            <w:r>
              <w:rPr>
                <w:color w:val="000000" w:themeColor="text1"/>
              </w:rPr>
              <w:t xml:space="preserve"> </w:t>
            </w:r>
            <w:r w:rsidRPr="006A7708">
              <w:rPr>
                <w:color w:val="000000" w:themeColor="text1"/>
              </w:rPr>
              <w:t>продукции, включающее в себя указание</w:t>
            </w:r>
            <w:r>
              <w:rPr>
                <w:color w:val="000000" w:themeColor="text1"/>
              </w:rPr>
              <w:t xml:space="preserve"> </w:t>
            </w:r>
            <w:r w:rsidRPr="006A7708">
              <w:rPr>
                <w:color w:val="000000" w:themeColor="text1"/>
              </w:rPr>
              <w:t>производителя и страны происхождения товара,</w:t>
            </w:r>
            <w:r>
              <w:rPr>
                <w:color w:val="000000" w:themeColor="text1"/>
              </w:rPr>
              <w:t xml:space="preserve"> </w:t>
            </w:r>
            <w:r w:rsidRPr="006A7708">
              <w:rPr>
                <w:color w:val="000000" w:themeColor="text1"/>
              </w:rPr>
              <w:t>предложения в отношении функциональных</w:t>
            </w:r>
            <w:r>
              <w:rPr>
                <w:color w:val="000000" w:themeColor="text1"/>
              </w:rPr>
              <w:t xml:space="preserve"> </w:t>
            </w:r>
            <w:r w:rsidRPr="006A7708">
              <w:rPr>
                <w:color w:val="000000" w:themeColor="text1"/>
              </w:rPr>
              <w:t>характеристик (потребительских свойств),</w:t>
            </w:r>
            <w:r>
              <w:rPr>
                <w:color w:val="000000" w:themeColor="text1"/>
              </w:rPr>
              <w:t xml:space="preserve"> </w:t>
            </w:r>
            <w:r w:rsidRPr="006A7708">
              <w:rPr>
                <w:color w:val="000000" w:themeColor="text1"/>
              </w:rPr>
              <w:t>количественных и качественных характеристик</w:t>
            </w:r>
            <w:r>
              <w:rPr>
                <w:color w:val="000000" w:themeColor="text1"/>
              </w:rPr>
              <w:t xml:space="preserve"> </w:t>
            </w:r>
            <w:r w:rsidRPr="006A7708">
              <w:rPr>
                <w:color w:val="000000" w:themeColor="text1"/>
              </w:rPr>
              <w:t>товара</w:t>
            </w:r>
            <w:r>
              <w:rPr>
                <w:color w:val="000000" w:themeColor="text1"/>
              </w:rPr>
              <w:t xml:space="preserve"> </w:t>
            </w:r>
            <w:r w:rsidRPr="006A7708">
              <w:rPr>
                <w:color w:val="000000" w:themeColor="text1"/>
              </w:rPr>
              <w:t>– по форме</w:t>
            </w:r>
            <w:r>
              <w:rPr>
                <w:color w:val="000000" w:themeColor="text1"/>
              </w:rPr>
              <w:t xml:space="preserve"> </w:t>
            </w:r>
            <w:r w:rsidRPr="006A7708">
              <w:rPr>
                <w:color w:val="000000" w:themeColor="text1"/>
              </w:rPr>
              <w:t>Технического предложения, установленной в</w:t>
            </w:r>
            <w:r>
              <w:rPr>
                <w:color w:val="000000" w:themeColor="text1"/>
              </w:rPr>
              <w:t xml:space="preserve"> </w:t>
            </w:r>
            <w:r w:rsidRPr="006A7708">
              <w:rPr>
                <w:color w:val="000000" w:themeColor="text1"/>
              </w:rPr>
              <w:t>разделе 8.</w:t>
            </w:r>
          </w:p>
        </w:tc>
      </w:tr>
      <w:tr w:rsidR="00971A69" w:rsidRPr="002E7A18" w:rsidTr="00714027">
        <w:tc>
          <w:tcPr>
            <w:tcW w:w="4361" w:type="dxa"/>
          </w:tcPr>
          <w:p w:rsidR="00971A69" w:rsidRPr="002E7A18" w:rsidRDefault="00971A69" w:rsidP="00714027">
            <w:pPr>
              <w:pStyle w:val="111"/>
              <w:spacing w:before="0"/>
              <w:rPr>
                <w:color w:val="000000" w:themeColor="text1"/>
              </w:rPr>
            </w:pPr>
            <w:bookmarkStart w:id="66" w:name="_Ref446067404"/>
            <w:r w:rsidRPr="002E7A18">
              <w:rPr>
                <w:color w:val="000000" w:themeColor="text1"/>
              </w:rPr>
              <w:t>Обеспечение заявки:</w:t>
            </w:r>
            <w:bookmarkEnd w:id="66"/>
          </w:p>
        </w:tc>
        <w:tc>
          <w:tcPr>
            <w:tcW w:w="6060" w:type="dxa"/>
          </w:tcPr>
          <w:p w:rsidR="00971A69" w:rsidRPr="002E7A18" w:rsidRDefault="00971A69" w:rsidP="00DD2156">
            <w:pPr>
              <w:spacing w:before="60" w:after="60"/>
              <w:rPr>
                <w:color w:val="000000" w:themeColor="text1"/>
              </w:rPr>
            </w:pPr>
            <w:r w:rsidRPr="002E7A18">
              <w:rPr>
                <w:color w:val="000000" w:themeColor="text1"/>
              </w:rPr>
              <w:t>Не применимо.</w:t>
            </w:r>
          </w:p>
        </w:tc>
      </w:tr>
      <w:tr w:rsidR="00971A69" w:rsidRPr="002E7A18" w:rsidTr="00714027">
        <w:tc>
          <w:tcPr>
            <w:tcW w:w="4361" w:type="dxa"/>
          </w:tcPr>
          <w:p w:rsidR="00971A69" w:rsidRPr="002E7A18" w:rsidRDefault="00971A69" w:rsidP="00714027">
            <w:pPr>
              <w:pStyle w:val="111"/>
              <w:spacing w:before="0"/>
              <w:rPr>
                <w:color w:val="000000" w:themeColor="text1"/>
              </w:rPr>
            </w:pPr>
            <w:bookmarkStart w:id="67" w:name="_Ref446069966"/>
            <w:r w:rsidRPr="002E7A18">
              <w:rPr>
                <w:color w:val="000000" w:themeColor="text1"/>
              </w:rPr>
              <w:lastRenderedPageBreak/>
              <w:t>Обеспечение исполнения договора:</w:t>
            </w:r>
            <w:bookmarkEnd w:id="67"/>
          </w:p>
        </w:tc>
        <w:tc>
          <w:tcPr>
            <w:tcW w:w="6060" w:type="dxa"/>
          </w:tcPr>
          <w:p w:rsidR="00971A69" w:rsidRPr="002E7A18" w:rsidRDefault="00971A69" w:rsidP="00DD2156">
            <w:pPr>
              <w:spacing w:before="60" w:after="60"/>
              <w:rPr>
                <w:color w:val="000000" w:themeColor="text1"/>
              </w:rPr>
            </w:pPr>
            <w:r w:rsidRPr="002E7A18">
              <w:rPr>
                <w:color w:val="000000" w:themeColor="text1"/>
              </w:rPr>
              <w:t>Не применимо.</w:t>
            </w:r>
            <w:r w:rsidRPr="002E7A18" w:rsidDel="004D3184">
              <w:rPr>
                <w:color w:val="000000" w:themeColor="text1"/>
              </w:rPr>
              <w:t xml:space="preserve"> </w:t>
            </w:r>
          </w:p>
        </w:tc>
      </w:tr>
      <w:tr w:rsidR="00971A69" w:rsidRPr="002E7A18" w:rsidTr="00B07BA4">
        <w:trPr>
          <w:trHeight w:val="13408"/>
        </w:trPr>
        <w:tc>
          <w:tcPr>
            <w:tcW w:w="4361" w:type="dxa"/>
          </w:tcPr>
          <w:p w:rsidR="00971A69" w:rsidRPr="002E7A18" w:rsidRDefault="00971A69" w:rsidP="00714027">
            <w:pPr>
              <w:pStyle w:val="111"/>
              <w:spacing w:before="0"/>
              <w:rPr>
                <w:color w:val="000000" w:themeColor="text1"/>
              </w:rPr>
            </w:pPr>
            <w:bookmarkStart w:id="68" w:name="_Ref446079610"/>
            <w:r w:rsidRPr="002E7A18">
              <w:rPr>
                <w:color w:val="000000" w:themeColor="text1"/>
              </w:rPr>
              <w:t>Специальные требования к участнику (специальная правоспособность):</w:t>
            </w:r>
            <w:bookmarkEnd w:id="68"/>
          </w:p>
        </w:tc>
        <w:tc>
          <w:tcPr>
            <w:tcW w:w="6060" w:type="dxa"/>
          </w:tcPr>
          <w:p w:rsidR="00570DD9" w:rsidRPr="00B07BA4" w:rsidRDefault="00B95701" w:rsidP="00B95701">
            <w:pPr>
              <w:spacing w:before="60" w:after="60"/>
              <w:rPr>
                <w:highlight w:val="yellow"/>
              </w:rPr>
            </w:pPr>
            <w:r w:rsidRPr="00B07BA4">
              <w:rPr>
                <w:highlight w:val="yellow"/>
              </w:rPr>
              <w:t>1.</w:t>
            </w:r>
            <w:r w:rsidR="00B07BA4" w:rsidRPr="00B07BA4">
              <w:rPr>
                <w:highlight w:val="yellow"/>
              </w:rPr>
              <w:t xml:space="preserve"> Соответствие т</w:t>
            </w:r>
            <w:r w:rsidRPr="00B07BA4">
              <w:rPr>
                <w:highlight w:val="yellow"/>
              </w:rPr>
              <w:t>ребования</w:t>
            </w:r>
            <w:r w:rsidR="00B07BA4" w:rsidRPr="00B07BA4">
              <w:rPr>
                <w:highlight w:val="yellow"/>
              </w:rPr>
              <w:t>м</w:t>
            </w:r>
            <w:r w:rsidRPr="00B07BA4">
              <w:rPr>
                <w:highlight w:val="yellow"/>
              </w:rPr>
              <w:t xml:space="preserve"> технического задания должн</w:t>
            </w:r>
            <w:r w:rsidR="00B07BA4" w:rsidRPr="00B07BA4">
              <w:rPr>
                <w:highlight w:val="yellow"/>
              </w:rPr>
              <w:t>о</w:t>
            </w:r>
            <w:r w:rsidRPr="00B07BA4">
              <w:rPr>
                <w:highlight w:val="yellow"/>
              </w:rPr>
              <w:t xml:space="preserve"> быть подтвержден</w:t>
            </w:r>
            <w:r w:rsidR="00B07BA4" w:rsidRPr="00B07BA4">
              <w:rPr>
                <w:highlight w:val="yellow"/>
              </w:rPr>
              <w:t>о</w:t>
            </w:r>
            <w:r w:rsidRPr="00B07BA4">
              <w:rPr>
                <w:highlight w:val="yellow"/>
              </w:rPr>
              <w:t xml:space="preserve"> официальным документом от производителя инструмента</w:t>
            </w:r>
            <w:r w:rsidR="00570DD9" w:rsidRPr="00B07BA4">
              <w:rPr>
                <w:highlight w:val="yellow"/>
              </w:rPr>
              <w:t>.</w:t>
            </w:r>
          </w:p>
          <w:p w:rsidR="00570DD9" w:rsidRPr="00B07BA4" w:rsidRDefault="00B95701" w:rsidP="00B95701">
            <w:pPr>
              <w:spacing w:before="60" w:after="60"/>
              <w:rPr>
                <w:highlight w:val="yellow"/>
              </w:rPr>
            </w:pPr>
            <w:r w:rsidRPr="00B07BA4">
              <w:rPr>
                <w:highlight w:val="yellow"/>
              </w:rPr>
              <w:t xml:space="preserve">2. Поставщик должен быть </w:t>
            </w:r>
            <w:r w:rsidR="00570DD9" w:rsidRPr="00B07BA4">
              <w:rPr>
                <w:highlight w:val="yellow"/>
              </w:rPr>
              <w:t xml:space="preserve">производителем продукции или </w:t>
            </w:r>
            <w:r w:rsidRPr="00B07BA4">
              <w:rPr>
                <w:highlight w:val="yellow"/>
              </w:rPr>
              <w:t>официальным дилером (дистрибьютором) производителя инструмента</w:t>
            </w:r>
            <w:r w:rsidR="00570DD9" w:rsidRPr="00B07BA4">
              <w:rPr>
                <w:highlight w:val="yellow"/>
              </w:rPr>
              <w:t xml:space="preserve"> (подтверждается копией сертификата дилера или дилерским соглашением).</w:t>
            </w:r>
          </w:p>
          <w:p w:rsidR="00570DD9" w:rsidRPr="00B07BA4" w:rsidRDefault="00570DD9" w:rsidP="00570DD9">
            <w:pPr>
              <w:spacing w:before="60" w:after="60"/>
              <w:rPr>
                <w:highlight w:val="yellow"/>
              </w:rPr>
            </w:pPr>
            <w:r w:rsidRPr="00B07BA4">
              <w:rPr>
                <w:highlight w:val="yellow"/>
              </w:rPr>
              <w:t>3</w:t>
            </w:r>
            <w:r w:rsidR="00B95701" w:rsidRPr="00B07BA4">
              <w:rPr>
                <w:highlight w:val="yellow"/>
              </w:rPr>
              <w:t>.</w:t>
            </w:r>
            <w:r w:rsidRPr="00B07BA4">
              <w:rPr>
                <w:highlight w:val="yellow"/>
              </w:rPr>
              <w:t xml:space="preserve"> Участник должен предоставить в составе заявки копию исполненного договора на поставку продукции, аналогичной предмету закупки, на сумму не менее 2 687 000,00 руб. (с учетом всех налогов и других обязательных платежей, подлежащих уплате в соответствии с нормами законодательства.) за период с 2018 по 2019гг. включительно.</w:t>
            </w:r>
          </w:p>
          <w:p w:rsidR="00570DD9" w:rsidRPr="00B07BA4" w:rsidRDefault="00570DD9" w:rsidP="00570DD9">
            <w:pPr>
              <w:spacing w:before="60" w:after="60"/>
              <w:rPr>
                <w:highlight w:val="yellow"/>
              </w:rPr>
            </w:pPr>
            <w:r w:rsidRPr="00B07BA4">
              <w:rPr>
                <w:highlight w:val="yellow"/>
              </w:rPr>
              <w:t xml:space="preserve">Принимаются к учету договоры, отвечающие ВСЕМ нижеуказанным требованиям: </w:t>
            </w:r>
          </w:p>
          <w:p w:rsidR="00570DD9" w:rsidRPr="00B07BA4" w:rsidRDefault="00570DD9" w:rsidP="00570DD9">
            <w:pPr>
              <w:spacing w:before="60" w:after="60"/>
              <w:rPr>
                <w:highlight w:val="yellow"/>
              </w:rPr>
            </w:pPr>
            <w:r w:rsidRPr="00B07BA4">
              <w:rPr>
                <w:highlight w:val="yellow"/>
              </w:rPr>
              <w:t>- поставка товара по договору должна быть осуществлена в период с 2018г. включительно по 2019г. включительно;</w:t>
            </w:r>
          </w:p>
          <w:p w:rsidR="00570DD9" w:rsidRPr="00B07BA4" w:rsidRDefault="00570DD9" w:rsidP="00570DD9">
            <w:pPr>
              <w:spacing w:before="60" w:after="60"/>
              <w:rPr>
                <w:highlight w:val="yellow"/>
              </w:rPr>
            </w:pPr>
            <w:r w:rsidRPr="00B07BA4">
              <w:rPr>
                <w:highlight w:val="yellow"/>
              </w:rPr>
              <w:t>- сумма исполненного договора должна быть не менее 2 867 000,00 руб. (с учетом всех налогов и других обязательных платежей, подлежащих уплате в соответствии с нормами законодательства.);</w:t>
            </w:r>
          </w:p>
          <w:p w:rsidR="00570DD9" w:rsidRPr="00B07BA4" w:rsidRDefault="00570DD9" w:rsidP="00570DD9">
            <w:pPr>
              <w:spacing w:before="60" w:after="60"/>
              <w:rPr>
                <w:highlight w:val="yellow"/>
              </w:rPr>
            </w:pPr>
            <w:r w:rsidRPr="00B07BA4">
              <w:rPr>
                <w:highlight w:val="yellow"/>
              </w:rPr>
              <w:t>- к учету принимается сумма исполненного договора, подтвержденная товарными накладными по форме ТОРГ-12 и актами приемки товара (согласно тексту договора);</w:t>
            </w:r>
          </w:p>
          <w:p w:rsidR="00570DD9" w:rsidRPr="00B07BA4" w:rsidRDefault="00570DD9" w:rsidP="00570DD9">
            <w:pPr>
              <w:spacing w:before="60" w:after="60"/>
              <w:rPr>
                <w:highlight w:val="yellow"/>
              </w:rPr>
            </w:pPr>
            <w:r w:rsidRPr="00B07BA4">
              <w:rPr>
                <w:highlight w:val="yellow"/>
              </w:rPr>
              <w:t>- договор предоставляется с обязательным приложением документов, позволяющих идентифицировать наименование и ассортимент товара (согласно тексту договора, например, спецификация к договору);</w:t>
            </w:r>
          </w:p>
          <w:p w:rsidR="00570DD9" w:rsidRPr="00B07BA4" w:rsidRDefault="00570DD9" w:rsidP="00570DD9">
            <w:pPr>
              <w:spacing w:before="60" w:after="60"/>
              <w:rPr>
                <w:highlight w:val="yellow"/>
              </w:rPr>
            </w:pPr>
            <w:r w:rsidRPr="00B07BA4">
              <w:rPr>
                <w:highlight w:val="yellow"/>
              </w:rPr>
              <w:t>- договор и все прилагаемые к нему подтверждающие документы (спецификации, товарные накладные по форме ТОРГ-12, акты приемки товара) должны быть подписаны с обеих сторон уполномоченными лицами и скреплены печатями организаций;</w:t>
            </w:r>
          </w:p>
          <w:p w:rsidR="00570DD9" w:rsidRPr="00B07BA4" w:rsidRDefault="00570DD9" w:rsidP="00B07BA4">
            <w:pPr>
              <w:spacing w:before="60" w:after="60"/>
              <w:rPr>
                <w:highlight w:val="yellow"/>
              </w:rPr>
            </w:pPr>
            <w:r w:rsidRPr="00B07BA4">
              <w:rPr>
                <w:highlight w:val="yellow"/>
              </w:rPr>
              <w:t>- подтверждающие документы должны содержать ссылку на договор.</w:t>
            </w:r>
          </w:p>
        </w:tc>
      </w:tr>
      <w:tr w:rsidR="00971A69" w:rsidRPr="002E7A18" w:rsidTr="00714027">
        <w:tc>
          <w:tcPr>
            <w:tcW w:w="4361" w:type="dxa"/>
          </w:tcPr>
          <w:p w:rsidR="00971A69" w:rsidRPr="002E7A18" w:rsidRDefault="00971A69" w:rsidP="00714027">
            <w:pPr>
              <w:pStyle w:val="111"/>
              <w:spacing w:before="0"/>
              <w:rPr>
                <w:color w:val="000000" w:themeColor="text1"/>
              </w:rPr>
            </w:pPr>
            <w:bookmarkStart w:id="69" w:name="_Ref446079934"/>
            <w:r w:rsidRPr="002E7A18">
              <w:rPr>
                <w:color w:val="000000" w:themeColor="text1"/>
              </w:rPr>
              <w:lastRenderedPageBreak/>
              <w:t>Дополнительные требования к участнику:</w:t>
            </w:r>
            <w:bookmarkEnd w:id="69"/>
          </w:p>
        </w:tc>
        <w:tc>
          <w:tcPr>
            <w:tcW w:w="6060" w:type="dxa"/>
          </w:tcPr>
          <w:p w:rsidR="00971A69" w:rsidRPr="002E7A18" w:rsidRDefault="00971A69" w:rsidP="00EA3490">
            <w:pPr>
              <w:spacing w:before="60" w:after="60"/>
              <w:rPr>
                <w:i/>
                <w:color w:val="000000" w:themeColor="text1"/>
              </w:rPr>
            </w:pPr>
            <w:r w:rsidRPr="002E7A18">
              <w:rPr>
                <w:color w:val="000000" w:themeColor="text1"/>
              </w:rPr>
              <w:t>Не применимо.</w:t>
            </w:r>
          </w:p>
        </w:tc>
      </w:tr>
      <w:tr w:rsidR="00971A69" w:rsidRPr="002E7A18" w:rsidTr="00F04E51">
        <w:trPr>
          <w:trHeight w:val="888"/>
        </w:trPr>
        <w:tc>
          <w:tcPr>
            <w:tcW w:w="4361" w:type="dxa"/>
          </w:tcPr>
          <w:p w:rsidR="00971A69" w:rsidRPr="002E7A18" w:rsidRDefault="00971A69" w:rsidP="00714027">
            <w:pPr>
              <w:pStyle w:val="111"/>
              <w:spacing w:before="0"/>
              <w:rPr>
                <w:color w:val="000000" w:themeColor="text1"/>
              </w:rPr>
            </w:pPr>
            <w:bookmarkStart w:id="70" w:name="_Ref446080043"/>
            <w:r w:rsidRPr="002E7A18">
              <w:rPr>
                <w:color w:val="000000" w:themeColor="text1"/>
              </w:rPr>
              <w:t>Привлечение субподрядчиков / соисполнителей:</w:t>
            </w:r>
            <w:bookmarkEnd w:id="70"/>
          </w:p>
        </w:tc>
        <w:tc>
          <w:tcPr>
            <w:tcW w:w="6060" w:type="dxa"/>
          </w:tcPr>
          <w:p w:rsidR="00971A69" w:rsidRPr="002E7A18" w:rsidRDefault="00971A69" w:rsidP="00CB5540">
            <w:pPr>
              <w:spacing w:before="60" w:after="60"/>
              <w:rPr>
                <w:color w:val="000000" w:themeColor="text1"/>
              </w:rPr>
            </w:pPr>
            <w:r w:rsidRPr="002E7A18">
              <w:rPr>
                <w:color w:val="000000" w:themeColor="text1"/>
              </w:rPr>
              <w:t>Привлечение субподрядчиков /</w:t>
            </w:r>
          </w:p>
          <w:p w:rsidR="00971A69" w:rsidRPr="002E7A18" w:rsidRDefault="00971A69" w:rsidP="007307C5">
            <w:pPr>
              <w:spacing w:before="60" w:after="60"/>
              <w:rPr>
                <w:color w:val="000000" w:themeColor="text1"/>
              </w:rPr>
            </w:pPr>
            <w:r w:rsidRPr="002E7A18">
              <w:rPr>
                <w:color w:val="000000" w:themeColor="text1"/>
              </w:rPr>
              <w:t> соисполнителей не допускается.</w:t>
            </w:r>
          </w:p>
        </w:tc>
      </w:tr>
      <w:tr w:rsidR="00971A69" w:rsidRPr="002E7A18" w:rsidTr="00714027">
        <w:tc>
          <w:tcPr>
            <w:tcW w:w="4361" w:type="dxa"/>
          </w:tcPr>
          <w:p w:rsidR="00971A69" w:rsidRPr="002E7A18" w:rsidRDefault="00971A69" w:rsidP="00714027">
            <w:pPr>
              <w:pStyle w:val="111"/>
              <w:spacing w:before="0"/>
              <w:rPr>
                <w:color w:val="000000" w:themeColor="text1"/>
              </w:rPr>
            </w:pPr>
            <w:bookmarkStart w:id="71" w:name="_Ref446080618"/>
            <w:r w:rsidRPr="002E7A18">
              <w:rPr>
                <w:color w:val="000000" w:themeColor="text1"/>
              </w:rPr>
              <w:t>Требования к коллективному участнику:</w:t>
            </w:r>
            <w:bookmarkEnd w:id="71"/>
          </w:p>
        </w:tc>
        <w:tc>
          <w:tcPr>
            <w:tcW w:w="6060" w:type="dxa"/>
          </w:tcPr>
          <w:p w:rsidR="00971A69" w:rsidRPr="002E7A18" w:rsidRDefault="00971A69" w:rsidP="00EA3490">
            <w:pPr>
              <w:spacing w:before="60" w:after="60"/>
              <w:rPr>
                <w:color w:val="000000" w:themeColor="text1"/>
              </w:rPr>
            </w:pPr>
            <w:r w:rsidRPr="002E7A18">
              <w:rPr>
                <w:color w:val="000000" w:themeColor="text1"/>
              </w:rPr>
              <w:t>Не применимо.</w:t>
            </w:r>
          </w:p>
        </w:tc>
      </w:tr>
      <w:tr w:rsidR="00971A69" w:rsidRPr="002E7A18" w:rsidTr="00B07BA4">
        <w:trPr>
          <w:trHeight w:val="9062"/>
        </w:trPr>
        <w:tc>
          <w:tcPr>
            <w:tcW w:w="4361" w:type="dxa"/>
          </w:tcPr>
          <w:p w:rsidR="00971A69" w:rsidRPr="002E7A18" w:rsidRDefault="00971A69" w:rsidP="00714027">
            <w:pPr>
              <w:pStyle w:val="111"/>
              <w:spacing w:before="0"/>
              <w:rPr>
                <w:color w:val="000000" w:themeColor="text1"/>
              </w:rPr>
            </w:pPr>
            <w:bookmarkStart w:id="72" w:name="_Ref446078645"/>
            <w:r w:rsidRPr="002E7A18">
              <w:rPr>
                <w:color w:val="000000" w:themeColor="text1"/>
              </w:rPr>
              <w:t>Состав документов заявки:</w:t>
            </w:r>
            <w:bookmarkEnd w:id="72"/>
          </w:p>
        </w:tc>
        <w:tc>
          <w:tcPr>
            <w:tcW w:w="6060" w:type="dxa"/>
          </w:tcPr>
          <w:p w:rsidR="00971A69" w:rsidRDefault="00971A69" w:rsidP="00311B12">
            <w:pPr>
              <w:tabs>
                <w:tab w:val="left" w:pos="2111"/>
              </w:tabs>
              <w:spacing w:before="60" w:after="60"/>
            </w:pPr>
            <w:r>
              <w:t>Заявка должна содержать следующий комплект документов с учетом требований подраздела 3.5., раздела 6, а также иных пунктов настоящей информационной карты:</w:t>
            </w:r>
          </w:p>
          <w:p w:rsidR="00971A69" w:rsidRDefault="00971A69" w:rsidP="00311B12">
            <w:pPr>
              <w:tabs>
                <w:tab w:val="left" w:pos="2111"/>
              </w:tabs>
              <w:spacing w:before="60" w:after="60"/>
              <w:rPr>
                <w:b/>
                <w:u w:val="single"/>
              </w:rPr>
            </w:pPr>
            <w:r>
              <w:rPr>
                <w:b/>
                <w:u w:val="single"/>
              </w:rPr>
              <w:t xml:space="preserve">1. Для юридических лиц: </w:t>
            </w:r>
          </w:p>
          <w:p w:rsidR="00971A69" w:rsidRDefault="00971A69" w:rsidP="00311B12">
            <w:pPr>
              <w:tabs>
                <w:tab w:val="left" w:pos="2111"/>
              </w:tabs>
              <w:spacing w:before="60" w:after="60"/>
              <w:rPr>
                <w:i/>
              </w:rPr>
            </w:pPr>
            <w:r>
              <w:t xml:space="preserve">1.1. Копия выписки из единого государственного реестра юридических лиц (далее – выписка из ЕГРЮЛ), </w:t>
            </w:r>
            <w:r w:rsidRPr="0043003C">
              <w:rPr>
                <w:b/>
              </w:rPr>
              <w:t>полученная на дату не старше одного месяца до даты окончания срока подачи заявок</w:t>
            </w:r>
            <w:r>
              <w:t xml:space="preserve">; </w:t>
            </w:r>
            <w:r>
              <w:rPr>
                <w:i/>
              </w:rPr>
              <w:t>(Участники закупки могут предоставить выписку из ЕГРЮЛ, сформированную с помощью сайта http://egrul.nalog.ru/).</w:t>
            </w:r>
          </w:p>
          <w:p w:rsidR="00971A69" w:rsidRDefault="00971A69" w:rsidP="00311B12">
            <w:pPr>
              <w:tabs>
                <w:tab w:val="left" w:pos="2111"/>
              </w:tabs>
              <w:spacing w:before="60" w:after="60"/>
            </w:pPr>
            <w:r>
              <w:t>1.2. Копии учредительных документов в действующей на дату подачи заявки редакции:</w:t>
            </w:r>
          </w:p>
          <w:p w:rsidR="00971A69" w:rsidRDefault="00971A69" w:rsidP="00311B12">
            <w:pPr>
              <w:tabs>
                <w:tab w:val="left" w:pos="2111"/>
              </w:tabs>
              <w:spacing w:before="60" w:after="60"/>
            </w:pPr>
            <w:r>
              <w:t>- копия свидетельства о постановке на учет в налоговом органе (ИНН);</w:t>
            </w:r>
          </w:p>
          <w:p w:rsidR="00971A69" w:rsidRDefault="00971A69" w:rsidP="00311B12">
            <w:pPr>
              <w:tabs>
                <w:tab w:val="left" w:pos="2111"/>
              </w:tabs>
              <w:spacing w:before="60" w:after="60"/>
            </w:pPr>
            <w:r>
              <w:t>- копия свидетельства/лист записи о присвоении участнику закупки основного государственного регистрационного номера (ОГРН);</w:t>
            </w:r>
          </w:p>
          <w:p w:rsidR="00971A69" w:rsidRDefault="00971A69" w:rsidP="00311B12">
            <w:pPr>
              <w:tabs>
                <w:tab w:val="left" w:pos="2111"/>
              </w:tabs>
              <w:spacing w:before="60" w:after="60"/>
            </w:pPr>
            <w:r>
              <w:t>- копия свидетельства о регистрации участника закупки в качестве юридического лица, подтверждающего регистрацию Участника на территории Российской Федерации (для юридических лиц, зарегистрированных до 1 июля 2002 года – дополнительно свидетельство о внесении записи в Единый государственный реестр юридических лиц);</w:t>
            </w:r>
          </w:p>
          <w:p w:rsidR="00971A69" w:rsidRDefault="00971A69" w:rsidP="00311B12">
            <w:pPr>
              <w:tabs>
                <w:tab w:val="left" w:pos="2111"/>
              </w:tabs>
              <w:spacing w:before="60" w:after="60"/>
            </w:pPr>
            <w:r>
              <w:t>- копия решения компетентных органов управления участника закупки (в соответствии с уставом и требованиями действующего законодательства) о назначении на должность лица, имеющего право действовать от его имени без доверенности, а также, при необходимости, доверенность.</w:t>
            </w:r>
          </w:p>
          <w:p w:rsidR="00971A69" w:rsidRDefault="00971A69" w:rsidP="00311B12">
            <w:pPr>
              <w:tabs>
                <w:tab w:val="left" w:pos="2111"/>
              </w:tabs>
              <w:spacing w:before="60" w:after="60"/>
            </w:pPr>
            <w:r>
              <w:t xml:space="preserve">1.3. Копия документа, подтверждающего полномочия лица на подписание заявки на участие в закупке от имени участника закупки (документы, подтверждающие полномочия лица, выполняющего функции единоличного исполнительного органа; </w:t>
            </w:r>
            <w:r>
              <w:lastRenderedPageBreak/>
              <w:t>если заявка на участие в закупке подписывается по доверенности, то в составе заявки также предоставляется такая доверенность). Если заявка на участие в закупке и (или) входящие в ее состав документы подписаны разными лицами, то документы, подтверждающие полномочия лица на подписание заявки и (или) входящих в ее состав документов, должны быть представлены на каждого подписавшего в соответствии с полномочиями.</w:t>
            </w:r>
          </w:p>
          <w:p w:rsidR="00971A69" w:rsidRDefault="00971A69" w:rsidP="00311B12">
            <w:pPr>
              <w:tabs>
                <w:tab w:val="left" w:pos="2111"/>
              </w:tabs>
              <w:spacing w:before="60" w:after="60"/>
            </w:pPr>
            <w:r>
              <w:t>1.4. Копия уведомления о возможности применения участником закупки упрощенной системы налогообложения (для участников закупки, применяющих ее).</w:t>
            </w:r>
          </w:p>
          <w:p w:rsidR="00971A69" w:rsidRDefault="00971A69" w:rsidP="00311B12">
            <w:pPr>
              <w:tabs>
                <w:tab w:val="left" w:pos="2111"/>
              </w:tabs>
              <w:spacing w:before="60" w:after="60"/>
            </w:pPr>
            <w:r>
              <w:t>1.5. Справка о составе органов управления для юридических лиц (единоличного и коллегиального исполнительных органов).</w:t>
            </w:r>
          </w:p>
          <w:p w:rsidR="00971A69" w:rsidRDefault="00971A69" w:rsidP="00311B12">
            <w:pPr>
              <w:tabs>
                <w:tab w:val="left" w:pos="2111"/>
              </w:tabs>
              <w:spacing w:before="60" w:after="60"/>
            </w:pPr>
            <w:r>
              <w:t>1.6. Согласие физических лиц на предоставление и обработку персональных данных в целях проверки соответствия участника закупки требованиям организатора (заказчика) в соответствии с Федеральным законом от 27.07.2006 №152-ФЗ «О персональных данных» согласно приложению к настоящей документации (раздел 8).</w:t>
            </w:r>
          </w:p>
          <w:p w:rsidR="00971A69" w:rsidRDefault="00971A69" w:rsidP="00311B12">
            <w:pPr>
              <w:tabs>
                <w:tab w:val="left" w:pos="2111"/>
              </w:tabs>
              <w:spacing w:before="60" w:after="60"/>
            </w:pPr>
            <w:r>
              <w:t xml:space="preserve">1.7. </w:t>
            </w:r>
            <w:proofErr w:type="gramStart"/>
            <w:r>
              <w:t>Справка о наличии (отсутствии) судимости и (или) факта уголовного преследования либо о прекращении уголовного преследования, выданная физическому лицу (являющемуся индивидуальным предпринимателем, руководителем, членом коллегиального исполнительного органа, лица, исполняющим функции единоличного исполнительного органа, главным бухгалтером участника), в территориальном отделении Информационного цента Управления МВД на территории России, со сроком выдачи не ранее, чем за шесть месяцев до даты окончания срока подачи заявок</w:t>
            </w:r>
            <w:proofErr w:type="gramEnd"/>
            <w:r>
              <w:t xml:space="preserve"> на участие в закупке, либо гарантийное письмо, гарантирующее отсутствие судимости и (или) факта уголовного преследования или о прекращении уголовного преследования. </w:t>
            </w:r>
          </w:p>
          <w:p w:rsidR="00971A69" w:rsidRDefault="00971A69" w:rsidP="00311B12">
            <w:pPr>
              <w:tabs>
                <w:tab w:val="left" w:pos="2111"/>
              </w:tabs>
              <w:spacing w:before="60" w:after="60"/>
              <w:rPr>
                <w:strike/>
              </w:rPr>
            </w:pPr>
            <w:r>
              <w:t xml:space="preserve">1.8. </w:t>
            </w:r>
            <w:proofErr w:type="gramStart"/>
            <w:r>
              <w:t xml:space="preserve">Оригинал или нотариально заверенная копия Справки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w:t>
            </w:r>
            <w:r w:rsidRPr="0043003C">
              <w:rPr>
                <w:b/>
              </w:rPr>
              <w:t xml:space="preserve">выданной налоговым органом не ранее месяца до даты окончания </w:t>
            </w:r>
            <w:r w:rsidRPr="0043003C">
              <w:rPr>
                <w:b/>
              </w:rPr>
              <w:lastRenderedPageBreak/>
              <w:t>срока подачи заявок</w:t>
            </w:r>
            <w:r>
              <w:t xml:space="preserve"> или Акт совместной сверки расчетов между участником и налоговым органом по налогам, сборам, страховым взносам, пеням, штрафам, процентам за последний отчётный период. </w:t>
            </w:r>
            <w:proofErr w:type="gramEnd"/>
          </w:p>
          <w:p w:rsidR="00971A69" w:rsidRDefault="00971A69" w:rsidP="00311B12">
            <w:pPr>
              <w:tabs>
                <w:tab w:val="left" w:pos="2111"/>
              </w:tabs>
              <w:spacing w:before="60" w:after="60"/>
              <w:rPr>
                <w:i/>
              </w:rPr>
            </w:pPr>
            <w:r>
              <w:rPr>
                <w:i/>
              </w:rPr>
              <w:t>В случае</w:t>
            </w:r>
            <w:proofErr w:type="gramStart"/>
            <w:r>
              <w:rPr>
                <w:i/>
              </w:rPr>
              <w:t>,</w:t>
            </w:r>
            <w:proofErr w:type="gramEnd"/>
            <w:r>
              <w:rPr>
                <w:i/>
              </w:rPr>
              <w:t xml:space="preserve"> если в Справке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указано, что участник закупки имеет неисполненную обязанность по уплате налогов, сборов, страховых взносов, пеней, штрафов, процентов, </w:t>
            </w:r>
            <w:r w:rsidRPr="0043003C">
              <w:rPr>
                <w:b/>
                <w:i/>
              </w:rPr>
              <w:t xml:space="preserve">дополнительно представляется Справка о состоянии расчетов по налогам, сборам, страховым взносам, пеням и штрафам, процентам организаций, выданная не ранее </w:t>
            </w:r>
            <w:proofErr w:type="gramStart"/>
            <w:r w:rsidRPr="0043003C">
              <w:rPr>
                <w:b/>
                <w:i/>
              </w:rPr>
              <w:t>даты выдачи справки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w:t>
            </w:r>
            <w:r>
              <w:rPr>
                <w:i/>
              </w:rPr>
              <w:t>.</w:t>
            </w:r>
            <w:proofErr w:type="gramEnd"/>
            <w:r>
              <w:rPr>
                <w:i/>
              </w:rPr>
              <w:t xml:space="preserve"> В случае наличия недоимки по налогам, сборам, задолженности по иным обязательным платежам в бюджеты бюджетной системы Российской Федерации, размер которой превышает 25% балансовой стоимости активов участника по данным бухгалтерской отчетности за последний отчетный период, представляются документы, подтверждающие обжалование указанной недоимки.</w:t>
            </w:r>
          </w:p>
          <w:p w:rsidR="00971A69" w:rsidRDefault="00971A69" w:rsidP="00311B12">
            <w:pPr>
              <w:tabs>
                <w:tab w:val="left" w:pos="2111"/>
              </w:tabs>
              <w:spacing w:before="60" w:after="60"/>
            </w:pPr>
            <w:r>
              <w:t xml:space="preserve">1.9. Копия бухгалтерской отчетности (Бухгалтерский баланс, Отчет о финансовых результатах) за последний завершенный отчетный год </w:t>
            </w:r>
            <w:r w:rsidRPr="0043003C">
              <w:rPr>
                <w:b/>
              </w:rPr>
              <w:t>с подтверждением о принятии налоговыми органами</w:t>
            </w:r>
            <w:r>
              <w:t>.</w:t>
            </w:r>
          </w:p>
          <w:p w:rsidR="00971A69" w:rsidRDefault="00971A69" w:rsidP="00311B12">
            <w:pPr>
              <w:tabs>
                <w:tab w:val="left" w:pos="2111"/>
              </w:tabs>
              <w:spacing w:before="60" w:after="60"/>
            </w:pPr>
            <w:r>
              <w:t xml:space="preserve">Информация предоставляется по формам, утвержденным Приказом Минфина РФ от 02.07.2010 №66-н «О формах бухгалтерской отчетности организаций». Государственные (муниципальные) бюджетные и автономные учреждения предоставляют информацию по формам, утвержденным Приказом Минфина РФ от 25.03.2011 №33н «Об утверждении Инструкции о порядке составления, представления годовой, квартальной бухгалтерской отчетности государственных (муниципальных) бюджетных и </w:t>
            </w:r>
            <w:r>
              <w:lastRenderedPageBreak/>
              <w:t>автономных учреждений».</w:t>
            </w:r>
          </w:p>
          <w:p w:rsidR="00971A69" w:rsidRDefault="00971A69" w:rsidP="00311B12">
            <w:pPr>
              <w:tabs>
                <w:tab w:val="left" w:pos="2111"/>
              </w:tabs>
              <w:spacing w:before="60" w:after="60"/>
            </w:pPr>
            <w:r>
              <w:t>1.10. Заполненная участником закупки «Заявка на участие в закупке» по форме согласно приложению к настоящей документации (раздел 8), содержащая подтверждения:</w:t>
            </w:r>
          </w:p>
          <w:p w:rsidR="00971A69" w:rsidRDefault="00971A69" w:rsidP="00311B12">
            <w:pPr>
              <w:tabs>
                <w:tab w:val="left" w:pos="2111"/>
              </w:tabs>
              <w:spacing w:before="60" w:after="60"/>
            </w:pPr>
            <w:r>
              <w:t>- о расположении лица по адресу места нахождения согласно уставу;</w:t>
            </w:r>
          </w:p>
          <w:p w:rsidR="00971A69" w:rsidRDefault="00971A69" w:rsidP="00311B12">
            <w:pPr>
              <w:tabs>
                <w:tab w:val="left" w:pos="2111"/>
              </w:tabs>
              <w:spacing w:before="60" w:after="60"/>
            </w:pPr>
            <w:r>
              <w:t>- о нахождении/не нахождении участника закупки в процессе ликвидации;</w:t>
            </w:r>
          </w:p>
          <w:p w:rsidR="00971A69" w:rsidRDefault="00971A69" w:rsidP="00311B12">
            <w:pPr>
              <w:tabs>
                <w:tab w:val="left" w:pos="2111"/>
              </w:tabs>
              <w:spacing w:before="60" w:after="60"/>
            </w:pPr>
            <w:r>
              <w:t>- о наличии/отсутствии в отношении участника закупки решения арбитражного суда о признании его несостоятельным (банкротом);</w:t>
            </w:r>
          </w:p>
          <w:p w:rsidR="00971A69" w:rsidRDefault="00971A69" w:rsidP="00311B12">
            <w:pPr>
              <w:tabs>
                <w:tab w:val="left" w:pos="2111"/>
              </w:tabs>
              <w:spacing w:before="60" w:after="60"/>
            </w:pPr>
            <w:r>
              <w:t>- о наличии/отсутствии в отношении участника закупки решения арбитражного суда о ведении в отношении участника какой-либо процедуры, применяемой в деле о банкротстве;</w:t>
            </w:r>
          </w:p>
          <w:p w:rsidR="00971A69" w:rsidRDefault="00971A69" w:rsidP="00311B12">
            <w:pPr>
              <w:tabs>
                <w:tab w:val="left" w:pos="2111"/>
              </w:tabs>
              <w:spacing w:before="60" w:after="60"/>
            </w:pPr>
            <w:r>
              <w:t>- о наличии/отсутствии решения об административном приостановлении деятельности;</w:t>
            </w:r>
          </w:p>
          <w:p w:rsidR="00971A69" w:rsidRDefault="00971A69" w:rsidP="00311B12">
            <w:pPr>
              <w:tabs>
                <w:tab w:val="left" w:pos="2111"/>
              </w:tabs>
              <w:spacing w:before="60" w:after="60"/>
            </w:pPr>
            <w:r>
              <w:t>- о наличии/отсутствии неснятой или непогашенной судимости у Участника закупки - у руководителя, членов коллегиального исполнительного органа, лица, исполняющего функции единоличного исполнительного органа, главного бухгалтера участника;</w:t>
            </w:r>
          </w:p>
          <w:p w:rsidR="00971A69" w:rsidRDefault="00971A69" w:rsidP="00311B12">
            <w:pPr>
              <w:tabs>
                <w:tab w:val="left" w:pos="2111"/>
              </w:tabs>
              <w:spacing w:before="60" w:after="60"/>
            </w:pPr>
            <w:r>
              <w:t>- о наличии/отсутствии лишения права занимать указанные должности и (или) заниматься деятельностью, которая связаны с исполнением договора, являющегося предметом закупки,</w:t>
            </w:r>
          </w:p>
          <w:p w:rsidR="00971A69" w:rsidRDefault="00971A69" w:rsidP="00311B12">
            <w:pPr>
              <w:tabs>
                <w:tab w:val="left" w:pos="2111"/>
              </w:tabs>
              <w:spacing w:before="60" w:after="60"/>
            </w:pPr>
            <w:r>
              <w:t>- о наличии/отсутствии административного наказания в виде дисквалификации;</w:t>
            </w:r>
          </w:p>
          <w:p w:rsidR="00971A69" w:rsidRDefault="00971A69" w:rsidP="00311B12">
            <w:pPr>
              <w:tabs>
                <w:tab w:val="left" w:pos="2111"/>
              </w:tabs>
              <w:spacing w:before="60" w:after="60"/>
            </w:pPr>
            <w:r>
              <w:t>- о наличии/отсутствии привлечения Участника закупки – юридического лица - в течение двух лет до момента окончания срока подачи заявки на участие в закупке к административной ответственности за совершение правонарушения, предусмотренного ст. 19.28 КоАП РФ:</w:t>
            </w:r>
          </w:p>
          <w:p w:rsidR="00971A69" w:rsidRDefault="00971A69" w:rsidP="00311B12">
            <w:pPr>
              <w:tabs>
                <w:tab w:val="left" w:pos="2111"/>
              </w:tabs>
              <w:spacing w:before="60" w:after="60"/>
            </w:pPr>
            <w:r>
              <w:t>- о наличии/отсутствии недоимки по налогам, сборам, задолженности по иным обязательным платежам в бюджеты бюджетной системы Российской Федерации, размер которой превышает 25% балансовой стоимости активов участника по данным бухгалтерской отчетности за последний отчетный период;</w:t>
            </w:r>
          </w:p>
          <w:p w:rsidR="00971A69" w:rsidRDefault="00971A69" w:rsidP="00311B12">
            <w:pPr>
              <w:tabs>
                <w:tab w:val="left" w:pos="2111"/>
              </w:tabs>
              <w:spacing w:before="60" w:after="60"/>
            </w:pPr>
            <w:r>
              <w:t xml:space="preserve">- что участник закупки </w:t>
            </w:r>
            <w:proofErr w:type="gramStart"/>
            <w:r>
              <w:t>является</w:t>
            </w:r>
            <w:proofErr w:type="gramEnd"/>
            <w:r>
              <w:t xml:space="preserve">/не является аффилированным лицом по отношению к </w:t>
            </w:r>
            <w:r>
              <w:lastRenderedPageBreak/>
              <w:t>руководящим работникам и/или членам закупочных органов, принимающих решение в отношении конкретной закупки (за исключением дочерних обществ);</w:t>
            </w:r>
          </w:p>
          <w:p w:rsidR="00971A69" w:rsidRDefault="00971A69" w:rsidP="00311B12">
            <w:pPr>
              <w:tabs>
                <w:tab w:val="left" w:pos="2111"/>
              </w:tabs>
              <w:spacing w:before="60" w:after="60"/>
            </w:pPr>
            <w:r>
              <w:t xml:space="preserve">- что участник не является офшорной компанией; </w:t>
            </w:r>
          </w:p>
          <w:p w:rsidR="00971A69" w:rsidRDefault="00971A69" w:rsidP="00311B12">
            <w:pPr>
              <w:tabs>
                <w:tab w:val="left" w:pos="2111"/>
              </w:tabs>
              <w:spacing w:before="60" w:after="60"/>
            </w:pPr>
            <w:r>
              <w:t>- о присутствии/отсутствии в реестрах недобросовестных поставщиков (в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 в реестре, ведущемся в соответствии с положениями законодательства РФ о размещении государственных и муниципальных заказов).</w:t>
            </w:r>
          </w:p>
          <w:p w:rsidR="00971A69" w:rsidRDefault="00971A69" w:rsidP="00311B12">
            <w:pPr>
              <w:tabs>
                <w:tab w:val="left" w:pos="2111"/>
              </w:tabs>
              <w:spacing w:before="60" w:after="60"/>
              <w:rPr>
                <w:b/>
                <w:u w:val="single"/>
              </w:rPr>
            </w:pPr>
            <w:r>
              <w:rPr>
                <w:b/>
                <w:u w:val="single"/>
              </w:rPr>
              <w:t xml:space="preserve">2. Для индивидуальных предпринимателей: </w:t>
            </w:r>
          </w:p>
          <w:p w:rsidR="00971A69" w:rsidRDefault="00971A69" w:rsidP="00311B12">
            <w:pPr>
              <w:tabs>
                <w:tab w:val="left" w:pos="2111"/>
              </w:tabs>
              <w:spacing w:before="60" w:after="60"/>
              <w:rPr>
                <w:i/>
              </w:rPr>
            </w:pPr>
            <w:r>
              <w:t xml:space="preserve">2.1. Копия выписки из единого государственного реестра индивидуальных предпринимателей (далее – выписка ЕГРИП), </w:t>
            </w:r>
            <w:r w:rsidRPr="00C33297">
              <w:t>полученн</w:t>
            </w:r>
            <w:r>
              <w:t>ой</w:t>
            </w:r>
            <w:r w:rsidRPr="00C33297">
              <w:t xml:space="preserve"> на дату не старше одного месяца до даты окончания срока подачи заявок</w:t>
            </w:r>
            <w:r>
              <w:t xml:space="preserve">; </w:t>
            </w:r>
            <w:r>
              <w:rPr>
                <w:i/>
              </w:rPr>
              <w:t xml:space="preserve">(Участники закупки могут предоставить выписку  из ЕГРИП, сформированную с помощью сайта </w:t>
            </w:r>
            <w:hyperlink r:id="rId9" w:history="1">
              <w:r>
                <w:rPr>
                  <w:rStyle w:val="af6"/>
                  <w:i/>
                </w:rPr>
                <w:t>http://egrul.nalog.ru/</w:t>
              </w:r>
            </w:hyperlink>
            <w:r>
              <w:rPr>
                <w:i/>
              </w:rPr>
              <w:t>).</w:t>
            </w:r>
          </w:p>
          <w:p w:rsidR="00971A69" w:rsidRDefault="00971A69" w:rsidP="00311B12">
            <w:pPr>
              <w:tabs>
                <w:tab w:val="left" w:pos="2111"/>
              </w:tabs>
              <w:spacing w:before="60" w:after="60"/>
            </w:pPr>
            <w:r>
              <w:t>2.2. Копия свидетельства о постановке на учет в налоговом органе (ИНН).</w:t>
            </w:r>
          </w:p>
          <w:p w:rsidR="00971A69" w:rsidRDefault="00971A69" w:rsidP="00311B12">
            <w:pPr>
              <w:tabs>
                <w:tab w:val="left" w:pos="2111"/>
              </w:tabs>
              <w:spacing w:before="60" w:after="60"/>
            </w:pPr>
            <w:r>
              <w:t>2.3. Копия уведомления о возможности применения участником закупки упрощенной системы налогообложения (для участников закупки, применяющих ее).</w:t>
            </w:r>
          </w:p>
          <w:p w:rsidR="00971A69" w:rsidRDefault="00971A69" w:rsidP="00311B12">
            <w:pPr>
              <w:tabs>
                <w:tab w:val="left" w:pos="2111"/>
              </w:tabs>
              <w:spacing w:before="60" w:after="60"/>
            </w:pPr>
            <w:r>
              <w:t>2.4. Согласие физических лиц на предоставление и обработку персональных данных в целях проверки соответствия участника закупки требованиям организатора (заказчика) в соответствии с Федеральным законом от 27.07.2006 №152-ФЗ «О персональных данных» согласно приложению к настоящей документации (раздел 8).</w:t>
            </w:r>
          </w:p>
          <w:p w:rsidR="00971A69" w:rsidRDefault="00971A69" w:rsidP="00311B12">
            <w:pPr>
              <w:tabs>
                <w:tab w:val="left" w:pos="2111"/>
              </w:tabs>
              <w:spacing w:before="60" w:after="60"/>
            </w:pPr>
            <w:r>
              <w:t xml:space="preserve">2.5. </w:t>
            </w:r>
            <w:proofErr w:type="gramStart"/>
            <w:r>
              <w:t xml:space="preserve">Справка о наличии (отсутствии) судимости и (или) факта уголовного преследования либо о прекращении уголовного преследования, выданная физическому лицу (являющемуся индивидуальным предпринимателем, руководителем, членом коллегиального исполнительного органа, лица, исполняющим функции единоличного исполнительного органа, главным бухгалтером участника), в территориальном отделении Информационного цента Управления МВД на территории России, со сроком выдачи не ранее, чем </w:t>
            </w:r>
            <w:r>
              <w:lastRenderedPageBreak/>
              <w:t>за шесть месяцев до даты окончания срока подачи заявок</w:t>
            </w:r>
            <w:proofErr w:type="gramEnd"/>
            <w:r>
              <w:t xml:space="preserve"> на участие в закупке, либо гарантийное письмо, гарантирующее отсутствие судимости и (или) факта уголовного преследования или о прекращении уголовного преследования.</w:t>
            </w:r>
          </w:p>
          <w:p w:rsidR="00971A69" w:rsidRDefault="00971A69" w:rsidP="00311B12">
            <w:pPr>
              <w:tabs>
                <w:tab w:val="left" w:pos="2111"/>
              </w:tabs>
              <w:spacing w:before="60" w:after="60"/>
            </w:pPr>
            <w:r>
              <w:t xml:space="preserve">2.6. </w:t>
            </w:r>
            <w:proofErr w:type="gramStart"/>
            <w:r>
              <w:t xml:space="preserve">Оригинал или нотариально заверенная копия Справки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w:t>
            </w:r>
            <w:r w:rsidRPr="00C33297">
              <w:t>выданн</w:t>
            </w:r>
            <w:r>
              <w:t>ой</w:t>
            </w:r>
            <w:r w:rsidRPr="00C33297">
              <w:t xml:space="preserve"> налоговым органом не ранее месяца до даты окончания срока подачи заявок</w:t>
            </w:r>
            <w:r>
              <w:t xml:space="preserve"> или Акт совместной сверки расчетов между участником и налоговым органом по налогам, сборам, страховым взносам, пеням, штрафам, процентам за последний отчётный период. </w:t>
            </w:r>
            <w:proofErr w:type="gramEnd"/>
          </w:p>
          <w:p w:rsidR="00971A69" w:rsidRDefault="00971A69" w:rsidP="00311B12">
            <w:pPr>
              <w:tabs>
                <w:tab w:val="left" w:pos="2111"/>
              </w:tabs>
              <w:spacing w:before="60" w:after="60"/>
              <w:rPr>
                <w:i/>
              </w:rPr>
            </w:pPr>
            <w:r>
              <w:rPr>
                <w:i/>
              </w:rPr>
              <w:t>В случае</w:t>
            </w:r>
            <w:proofErr w:type="gramStart"/>
            <w:r>
              <w:rPr>
                <w:i/>
              </w:rPr>
              <w:t>,</w:t>
            </w:r>
            <w:proofErr w:type="gramEnd"/>
            <w:r>
              <w:rPr>
                <w:i/>
              </w:rPr>
              <w:t xml:space="preserve"> если в Справке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указано, что участник закупки имеет неисполненную обязанность по уплате налогов, сборов, страховых взносов, пеней, штрафов, процентов, дополнительно представляется Справка о состоянии расчетов по налогам, сборам, страховым взносам, пеням и штрафам, процентам организаций, выданная не ранее </w:t>
            </w:r>
            <w:proofErr w:type="gramStart"/>
            <w:r>
              <w:rPr>
                <w:i/>
              </w:rPr>
              <w:t>даты выдачи справки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w:t>
            </w:r>
            <w:proofErr w:type="gramEnd"/>
            <w:r>
              <w:rPr>
                <w:i/>
              </w:rPr>
              <w:t xml:space="preserve"> В случае наличия недоимки по налогам, сборам, задолженности по иным обязательным платежам в бюджеты бюджетной системы Российской Федерации, размер которой превышает 25% балансовой стоимости активов участника по данным бухгалтерской отчетности за последний отчетный период, представляются документы, подтверждающие обжалование указанной недоимки.</w:t>
            </w:r>
          </w:p>
          <w:p w:rsidR="00971A69" w:rsidRDefault="00971A69" w:rsidP="00311B12">
            <w:pPr>
              <w:tabs>
                <w:tab w:val="left" w:pos="2111"/>
              </w:tabs>
              <w:spacing w:before="60" w:after="60"/>
            </w:pPr>
            <w:r>
              <w:t xml:space="preserve">2.7. Для индивидуальных предпринимателей, применяющих общую систему налогообложения: </w:t>
            </w:r>
          </w:p>
          <w:p w:rsidR="00971A69" w:rsidRDefault="00971A69" w:rsidP="00311B12">
            <w:pPr>
              <w:tabs>
                <w:tab w:val="left" w:pos="2111"/>
              </w:tabs>
              <w:spacing w:before="60" w:after="60"/>
            </w:pPr>
            <w:r>
              <w:t xml:space="preserve">-налоговая декларация по налогу на доходы физических лиц (форма 3-НДФЛ) за последний завершенный отчетный год с подтверждением о </w:t>
            </w:r>
            <w:r>
              <w:lastRenderedPageBreak/>
              <w:t xml:space="preserve">принятии налоговыми органами. </w:t>
            </w:r>
          </w:p>
          <w:p w:rsidR="00971A69" w:rsidRDefault="00971A69" w:rsidP="00311B12">
            <w:pPr>
              <w:tabs>
                <w:tab w:val="left" w:pos="2111"/>
              </w:tabs>
              <w:spacing w:before="60" w:after="60"/>
            </w:pPr>
            <w:r>
              <w:t xml:space="preserve">Для Индивидуальных предпринимателей, применяющих упрощенные системы налогообложения (в зависимости от применяемой системы налогообложения): </w:t>
            </w:r>
          </w:p>
          <w:p w:rsidR="00971A69" w:rsidRDefault="00971A69" w:rsidP="00311B12">
            <w:pPr>
              <w:tabs>
                <w:tab w:val="left" w:pos="2111"/>
              </w:tabs>
              <w:spacing w:before="60" w:after="60"/>
            </w:pPr>
            <w:r>
              <w:t xml:space="preserve">- налоговая декларация по УСН за последний завершенный отчетный год с подтверждением о принятии налоговыми органами; </w:t>
            </w:r>
          </w:p>
          <w:p w:rsidR="00971A69" w:rsidRDefault="00971A69" w:rsidP="00311B12">
            <w:pPr>
              <w:tabs>
                <w:tab w:val="left" w:pos="2111"/>
              </w:tabs>
              <w:spacing w:before="60" w:after="60"/>
            </w:pPr>
            <w:r>
              <w:t xml:space="preserve">- налоговая декларация </w:t>
            </w:r>
            <w:proofErr w:type="gramStart"/>
            <w:r>
              <w:t>по единому налогу на вмененный доход для отдельных видов деятельности за последний завершенный отчетный квартал с подтверждением</w:t>
            </w:r>
            <w:proofErr w:type="gramEnd"/>
            <w:r>
              <w:t xml:space="preserve"> о принятии налоговыми органами. </w:t>
            </w:r>
          </w:p>
          <w:p w:rsidR="00971A69" w:rsidRDefault="00971A69" w:rsidP="00311B12">
            <w:pPr>
              <w:tabs>
                <w:tab w:val="left" w:pos="2111"/>
              </w:tabs>
              <w:spacing w:before="60" w:after="60"/>
            </w:pPr>
            <w:r>
              <w:t>Индивидуальные предприниматели в п. 18 Анкеты участника указывают сумму выручки от реализации товаров/работ/услуг без НДС за последний отчётный период (квартал);</w:t>
            </w:r>
          </w:p>
          <w:p w:rsidR="00971A69" w:rsidRDefault="00971A69" w:rsidP="00311B12">
            <w:pPr>
              <w:tabs>
                <w:tab w:val="left" w:pos="2111"/>
              </w:tabs>
              <w:spacing w:before="60" w:after="60"/>
            </w:pPr>
            <w:r>
              <w:t>2.8. Заполненная участником закупки «Заявка на участие в закупке» по форме согласно приложению к настоящей документации (раздел 8), содержащая подтверждения:</w:t>
            </w:r>
          </w:p>
          <w:p w:rsidR="00971A69" w:rsidRDefault="00971A69" w:rsidP="00311B12">
            <w:pPr>
              <w:tabs>
                <w:tab w:val="left" w:pos="2111"/>
              </w:tabs>
              <w:spacing w:before="60" w:after="60"/>
            </w:pPr>
            <w:r>
              <w:t>- о расположении лица по адресу места постоянного проживания;</w:t>
            </w:r>
          </w:p>
          <w:p w:rsidR="00971A69" w:rsidRDefault="00971A69" w:rsidP="00311B12">
            <w:pPr>
              <w:tabs>
                <w:tab w:val="left" w:pos="2111"/>
              </w:tabs>
              <w:spacing w:before="60" w:after="60"/>
            </w:pPr>
            <w:r>
              <w:t>- о наличии/отсутствии в отношении участника закупки решения арбитражного суда о признании его несостоятельным (банкротом);</w:t>
            </w:r>
          </w:p>
          <w:p w:rsidR="00971A69" w:rsidRDefault="00971A69" w:rsidP="00311B12">
            <w:pPr>
              <w:tabs>
                <w:tab w:val="left" w:pos="2111"/>
              </w:tabs>
              <w:spacing w:before="60" w:after="60"/>
            </w:pPr>
            <w:r>
              <w:t>- о наличии/отсутствии в отношении участника закупки решения арбитражного суда о ведении в отношении участника какой-либо процедуры, применяемой в деле о банкротстве;</w:t>
            </w:r>
          </w:p>
          <w:p w:rsidR="00971A69" w:rsidRDefault="00971A69" w:rsidP="00311B12">
            <w:pPr>
              <w:tabs>
                <w:tab w:val="left" w:pos="2111"/>
              </w:tabs>
              <w:spacing w:before="60" w:after="60"/>
            </w:pPr>
            <w:r>
              <w:t>- о наличии/отсутствии решения об административном приостановлении деятельности;</w:t>
            </w:r>
          </w:p>
          <w:p w:rsidR="00971A69" w:rsidRDefault="00971A69" w:rsidP="00311B12">
            <w:pPr>
              <w:tabs>
                <w:tab w:val="left" w:pos="2111"/>
              </w:tabs>
              <w:spacing w:before="60" w:after="60"/>
            </w:pPr>
            <w:r>
              <w:t>- о наличии/отсутствии неснятой или непогашенной судимости у Участника закупки – физического лица, в том числе индивидуального предпринимателя, либо у руководителя, членов коллегиального исполнительного органа, лица, исполняющего функции единоличного исполнительного органа, главного бухгалтера участника;</w:t>
            </w:r>
          </w:p>
          <w:p w:rsidR="00971A69" w:rsidRDefault="00971A69" w:rsidP="00311B12">
            <w:pPr>
              <w:tabs>
                <w:tab w:val="left" w:pos="2111"/>
              </w:tabs>
              <w:spacing w:before="60" w:after="60"/>
            </w:pPr>
            <w:r>
              <w:t>- о наличии/отсутствии лишения права занимать указанные должности и (или) заниматься деятельностью, которая связаны с исполнением договора, являющегося предметом закупки;</w:t>
            </w:r>
          </w:p>
          <w:p w:rsidR="00971A69" w:rsidRDefault="00971A69" w:rsidP="00311B12">
            <w:pPr>
              <w:tabs>
                <w:tab w:val="left" w:pos="2111"/>
              </w:tabs>
              <w:spacing w:before="60" w:after="60"/>
            </w:pPr>
            <w:r>
              <w:t xml:space="preserve">- о наличии/отсутствии административного </w:t>
            </w:r>
            <w:r>
              <w:lastRenderedPageBreak/>
              <w:t>наказания в виде дисквалификации;</w:t>
            </w:r>
          </w:p>
          <w:p w:rsidR="00971A69" w:rsidRDefault="00971A69" w:rsidP="00311B12">
            <w:pPr>
              <w:tabs>
                <w:tab w:val="left" w:pos="2111"/>
              </w:tabs>
              <w:spacing w:before="60" w:after="60"/>
            </w:pPr>
            <w:r>
              <w:t>- о наличии/отсутствии недоимки по налогам, сборам, задолженности по иным обязательным платежам в бюджеты бюджетной системы Российской Федерации, размер которой превышает 25% балансовой стоимости активов участника по данным бухгалтерской отчетности за последний отчетный период;</w:t>
            </w:r>
          </w:p>
          <w:p w:rsidR="00971A69" w:rsidRDefault="00971A69" w:rsidP="00311B12">
            <w:pPr>
              <w:tabs>
                <w:tab w:val="left" w:pos="2111"/>
              </w:tabs>
              <w:spacing w:before="60" w:after="60"/>
            </w:pPr>
            <w:r>
              <w:t xml:space="preserve">- что участник закупки </w:t>
            </w:r>
            <w:proofErr w:type="gramStart"/>
            <w:r>
              <w:t>является</w:t>
            </w:r>
            <w:proofErr w:type="gramEnd"/>
            <w:r>
              <w:t>/не является аффилированным лицом по отношению к руководящим работникам и/или членам закупочных органов, принимающих решение в отношении конкретной закупки (за исключением дочерних обществ);</w:t>
            </w:r>
          </w:p>
          <w:p w:rsidR="00971A69" w:rsidRDefault="00971A69" w:rsidP="00311B12">
            <w:pPr>
              <w:tabs>
                <w:tab w:val="left" w:pos="2111"/>
              </w:tabs>
              <w:spacing w:before="60" w:after="60"/>
            </w:pPr>
            <w:r>
              <w:t>- о присутствии/отсутствии в реестрах недобросовестных поставщиков (в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 в реестре, ведущемся в соответствии с положениями законодательства РФ о размещении государственных и муниципальных заказов).</w:t>
            </w:r>
          </w:p>
          <w:p w:rsidR="00971A69" w:rsidRDefault="00971A69" w:rsidP="00311B12">
            <w:pPr>
              <w:tabs>
                <w:tab w:val="left" w:pos="2111"/>
              </w:tabs>
              <w:spacing w:before="60" w:after="60"/>
              <w:rPr>
                <w:b/>
                <w:u w:val="single"/>
              </w:rPr>
            </w:pPr>
            <w:r>
              <w:rPr>
                <w:b/>
                <w:u w:val="single"/>
              </w:rPr>
              <w:t>3. Для физических лиц:</w:t>
            </w:r>
          </w:p>
          <w:p w:rsidR="00971A69" w:rsidRDefault="00971A69" w:rsidP="00311B12">
            <w:pPr>
              <w:tabs>
                <w:tab w:val="left" w:pos="2111"/>
              </w:tabs>
              <w:spacing w:before="60" w:after="60"/>
            </w:pPr>
            <w:r>
              <w:t>3.1. Копии документов, удостоверяющих личность:</w:t>
            </w:r>
          </w:p>
          <w:p w:rsidR="00971A69" w:rsidRDefault="00971A69" w:rsidP="00311B12">
            <w:pPr>
              <w:tabs>
                <w:tab w:val="left" w:pos="2111"/>
              </w:tabs>
              <w:spacing w:before="60" w:after="60"/>
            </w:pPr>
            <w:r>
              <w:t xml:space="preserve">- копия паспорта гражданина Российской Федерации или паспорта иного государства, или иной документ, его заменяющий в соответствии с требованиями действующего законодательства Российской Федерации (в случае, если паспорт или иной его заменяющий документ выдан на территории иного государства, должен быть представлен </w:t>
            </w:r>
            <w:proofErr w:type="spellStart"/>
            <w:r>
              <w:t>апостилированный</w:t>
            </w:r>
            <w:proofErr w:type="spellEnd"/>
            <w:r>
              <w:t xml:space="preserve"> перевод такого документа);</w:t>
            </w:r>
          </w:p>
          <w:p w:rsidR="00971A69" w:rsidRDefault="00971A69" w:rsidP="00311B12">
            <w:pPr>
              <w:tabs>
                <w:tab w:val="left" w:pos="2111"/>
              </w:tabs>
              <w:spacing w:before="60" w:after="60"/>
            </w:pPr>
            <w:r>
              <w:t>- копия свидетельства о постановке на учет в налоговом органе;</w:t>
            </w:r>
          </w:p>
          <w:p w:rsidR="00971A69" w:rsidRDefault="00971A69" w:rsidP="00311B12">
            <w:pPr>
              <w:tabs>
                <w:tab w:val="left" w:pos="2111"/>
              </w:tabs>
              <w:spacing w:before="60" w:after="60"/>
            </w:pPr>
            <w:r>
              <w:t>3.2. Согласие физических лиц на предоставление и обработку персональных данных в целях проверки соответствия участника закупки требованиям организатора (заказчика) в соответствии с Федеральным законом от 27.07.2006 №152-ФЗ «О персональных данных» согласно приложению к настоящей документации (раздел 8).</w:t>
            </w:r>
          </w:p>
          <w:p w:rsidR="00971A69" w:rsidRDefault="00971A69" w:rsidP="00311B12">
            <w:pPr>
              <w:tabs>
                <w:tab w:val="left" w:pos="2111"/>
              </w:tabs>
              <w:spacing w:before="60" w:after="60"/>
            </w:pPr>
            <w:r>
              <w:t xml:space="preserve">3.3. </w:t>
            </w:r>
            <w:proofErr w:type="gramStart"/>
            <w:r>
              <w:t xml:space="preserve">Справка о наличии (отсутствии) судимости и (или) факта уголовного преследования либо о </w:t>
            </w:r>
            <w:r>
              <w:lastRenderedPageBreak/>
              <w:t>прекращении уголовного преследования, выданная физическому лицу (являющемуся индивидуальным предпринимателем, руководителем, членом коллегиального исполнительного органа, лица, исполняющим функции единоличного исполнительного органа, главным бухгалтером участника), в территориальном отделении Информационного цента Управления МВД на территории России, со сроком выдачи не ранее, чем за шесть месяцев до даты окончания срока подачи заявок</w:t>
            </w:r>
            <w:proofErr w:type="gramEnd"/>
            <w:r>
              <w:t xml:space="preserve"> на участие в закупке, либо гарантийное письмо, гарантирующее отсутствие судимости и (или) факта уголовного преследования или о прекращении уголовного преследования.</w:t>
            </w:r>
          </w:p>
          <w:p w:rsidR="00971A69" w:rsidRDefault="00971A69" w:rsidP="00311B12">
            <w:pPr>
              <w:tabs>
                <w:tab w:val="left" w:pos="2111"/>
              </w:tabs>
              <w:spacing w:before="60" w:after="60"/>
            </w:pPr>
            <w:r>
              <w:t>3.4. Заполненная участником закупки «Заявка на участие в закупке» по форме согласно приложению к настоящей документации (раздел 8), содержащая подтверждения:</w:t>
            </w:r>
          </w:p>
          <w:p w:rsidR="00971A69" w:rsidRDefault="00971A69" w:rsidP="00311B12">
            <w:pPr>
              <w:tabs>
                <w:tab w:val="left" w:pos="2111"/>
              </w:tabs>
              <w:spacing w:before="60" w:after="60"/>
            </w:pPr>
            <w:r>
              <w:t>- о расположении лица по адресу места постоянного проживания;</w:t>
            </w:r>
          </w:p>
          <w:p w:rsidR="00971A69" w:rsidRDefault="00971A69" w:rsidP="00311B12">
            <w:pPr>
              <w:tabs>
                <w:tab w:val="left" w:pos="2111"/>
              </w:tabs>
              <w:spacing w:before="60" w:after="60"/>
            </w:pPr>
            <w:r>
              <w:t>- о наличии/отсутствии в отношении участника закупки решения арбитражного суда о признании его несостоятельным (банкротом);</w:t>
            </w:r>
          </w:p>
          <w:p w:rsidR="00971A69" w:rsidRDefault="00971A69" w:rsidP="00311B12">
            <w:pPr>
              <w:tabs>
                <w:tab w:val="left" w:pos="2111"/>
              </w:tabs>
              <w:spacing w:before="60" w:after="60"/>
            </w:pPr>
            <w:r>
              <w:t>- о наличии/отсутствии неснятой или непогашенной судимости у Участника закупки;</w:t>
            </w:r>
          </w:p>
          <w:p w:rsidR="00971A69" w:rsidRDefault="00971A69" w:rsidP="00311B12">
            <w:pPr>
              <w:tabs>
                <w:tab w:val="left" w:pos="2111"/>
              </w:tabs>
              <w:spacing w:before="60" w:after="60"/>
            </w:pPr>
            <w:r>
              <w:t>- о наличии/отсутствии лишения права занимать указанные должности и (или) заниматься деятельностью, которая связаны с исполнением договора, являющегося предметом закупки;</w:t>
            </w:r>
          </w:p>
          <w:p w:rsidR="00971A69" w:rsidRDefault="00971A69" w:rsidP="00311B12">
            <w:pPr>
              <w:tabs>
                <w:tab w:val="left" w:pos="2111"/>
              </w:tabs>
              <w:spacing w:before="60" w:after="60"/>
            </w:pPr>
            <w:r>
              <w:t>- о наличии/отсутствии административного наказания в виде дисквалификации;</w:t>
            </w:r>
          </w:p>
          <w:p w:rsidR="00971A69" w:rsidRDefault="00971A69" w:rsidP="00311B12">
            <w:pPr>
              <w:tabs>
                <w:tab w:val="left" w:pos="2111"/>
              </w:tabs>
              <w:spacing w:before="60" w:after="60"/>
            </w:pPr>
            <w:r>
              <w:t xml:space="preserve">- что, участник закупки </w:t>
            </w:r>
            <w:proofErr w:type="gramStart"/>
            <w:r>
              <w:t>является</w:t>
            </w:r>
            <w:proofErr w:type="gramEnd"/>
            <w:r>
              <w:t>/не является аффилированным лицом по отношению к руководящим работникам и/или членам закупочных органов, принимающих решение в отношении конкретной закупки (за исключением дочерних обществ);</w:t>
            </w:r>
          </w:p>
          <w:p w:rsidR="00971A69" w:rsidRPr="002E7A18" w:rsidRDefault="00971A69" w:rsidP="00B5372D">
            <w:pPr>
              <w:tabs>
                <w:tab w:val="left" w:pos="2111"/>
              </w:tabs>
              <w:spacing w:before="60" w:after="60"/>
              <w:rPr>
                <w:b/>
                <w:color w:val="000000" w:themeColor="text1"/>
                <w:u w:val="single"/>
              </w:rPr>
            </w:pPr>
            <w:r w:rsidRPr="002E7A18">
              <w:rPr>
                <w:b/>
                <w:color w:val="000000" w:themeColor="text1"/>
                <w:u w:val="single"/>
              </w:rPr>
              <w:t xml:space="preserve">4. </w:t>
            </w:r>
            <w:r>
              <w:rPr>
                <w:b/>
                <w:color w:val="000000" w:themeColor="text1"/>
                <w:u w:val="single"/>
              </w:rPr>
              <w:t>Д</w:t>
            </w:r>
            <w:r w:rsidRPr="002E7A18">
              <w:rPr>
                <w:b/>
                <w:color w:val="000000" w:themeColor="text1"/>
                <w:u w:val="single"/>
              </w:rPr>
              <w:t>ля иностранных юридических лиц, либо если в качестве субподрядчика / соисполнителя или члена коллективного участника привлекается иностранное юридическое лицо:</w:t>
            </w:r>
          </w:p>
          <w:p w:rsidR="00971A69" w:rsidRPr="002E7A18" w:rsidRDefault="00971A69" w:rsidP="00B5372D">
            <w:pPr>
              <w:tabs>
                <w:tab w:val="left" w:pos="2111"/>
              </w:tabs>
              <w:spacing w:before="60" w:after="60"/>
              <w:rPr>
                <w:color w:val="000000" w:themeColor="text1"/>
              </w:rPr>
            </w:pPr>
            <w:r w:rsidRPr="002E7A18">
              <w:rPr>
                <w:color w:val="000000" w:themeColor="text1"/>
              </w:rPr>
              <w:t xml:space="preserve">- копии выписки из торгового реестра или иные документы о государственной регистрации, подтверждающие правоспособность контрагента в соответствии с законодательством иностранного </w:t>
            </w:r>
            <w:r w:rsidRPr="002E7A18">
              <w:rPr>
                <w:color w:val="000000" w:themeColor="text1"/>
              </w:rPr>
              <w:lastRenderedPageBreak/>
              <w:t xml:space="preserve">государства, сопровождающиеся переводом на русский язык (данные документы предоставляются </w:t>
            </w:r>
            <w:proofErr w:type="gramStart"/>
            <w:r w:rsidRPr="002E7A18">
              <w:rPr>
                <w:color w:val="000000" w:themeColor="text1"/>
              </w:rPr>
              <w:t>легализованными</w:t>
            </w:r>
            <w:proofErr w:type="gramEnd"/>
            <w:r w:rsidRPr="002E7A18">
              <w:rPr>
                <w:color w:val="000000" w:themeColor="text1"/>
              </w:rPr>
              <w:t xml:space="preserve"> (с проставлением </w:t>
            </w:r>
            <w:proofErr w:type="spellStart"/>
            <w:r w:rsidRPr="002E7A18">
              <w:rPr>
                <w:color w:val="000000" w:themeColor="text1"/>
              </w:rPr>
              <w:t>апостиля</w:t>
            </w:r>
            <w:proofErr w:type="spellEnd"/>
            <w:r w:rsidRPr="002E7A18">
              <w:rPr>
                <w:color w:val="000000" w:themeColor="text1"/>
              </w:rPr>
              <w:t>) с нотариально заверенным переводом на русский язык);</w:t>
            </w:r>
          </w:p>
          <w:p w:rsidR="00971A69" w:rsidRPr="002E7A18" w:rsidRDefault="00971A69" w:rsidP="00B5372D">
            <w:pPr>
              <w:tabs>
                <w:tab w:val="left" w:pos="2111"/>
              </w:tabs>
              <w:spacing w:before="60" w:after="60"/>
              <w:rPr>
                <w:color w:val="000000" w:themeColor="text1"/>
              </w:rPr>
            </w:pPr>
            <w:r w:rsidRPr="002E7A18">
              <w:rPr>
                <w:color w:val="000000" w:themeColor="text1"/>
              </w:rPr>
              <w:t>- копия свидетельства о постановке на налоговый учет в Российской Федерации (если таковое имеется);</w:t>
            </w:r>
          </w:p>
          <w:p w:rsidR="00971A69" w:rsidRPr="002E7A18" w:rsidRDefault="00971A69" w:rsidP="00B5372D">
            <w:pPr>
              <w:tabs>
                <w:tab w:val="left" w:pos="2111"/>
              </w:tabs>
              <w:spacing w:before="60" w:after="60"/>
              <w:rPr>
                <w:color w:val="000000" w:themeColor="text1"/>
              </w:rPr>
            </w:pPr>
            <w:r w:rsidRPr="002E7A18">
              <w:rPr>
                <w:color w:val="000000" w:themeColor="text1"/>
              </w:rPr>
              <w:t>- документы, подтверждающие полномочия руководителя участника закупки;</w:t>
            </w:r>
          </w:p>
          <w:p w:rsidR="00971A69" w:rsidRPr="002E7A18" w:rsidRDefault="00971A69" w:rsidP="00B5372D">
            <w:pPr>
              <w:tabs>
                <w:tab w:val="left" w:pos="2111"/>
              </w:tabs>
              <w:spacing w:before="60" w:after="60"/>
              <w:rPr>
                <w:color w:val="000000" w:themeColor="text1"/>
              </w:rPr>
            </w:pPr>
            <w:r w:rsidRPr="002E7A18">
              <w:rPr>
                <w:color w:val="000000" w:themeColor="text1"/>
              </w:rPr>
              <w:t>- копия доверенности представителя на заключение договора (в случае, если договор подписывается не руководителем участника  закупки);</w:t>
            </w:r>
          </w:p>
          <w:p w:rsidR="00971A69" w:rsidRPr="002E7A18" w:rsidRDefault="00971A69" w:rsidP="00B5372D">
            <w:pPr>
              <w:tabs>
                <w:tab w:val="left" w:pos="2111"/>
              </w:tabs>
              <w:spacing w:before="60" w:after="60"/>
              <w:rPr>
                <w:color w:val="000000" w:themeColor="text1"/>
              </w:rPr>
            </w:pPr>
            <w:r w:rsidRPr="002E7A18">
              <w:rPr>
                <w:color w:val="000000" w:themeColor="text1"/>
              </w:rPr>
              <w:t>- копия свидетельства о благосостоянии/</w:t>
            </w:r>
            <w:proofErr w:type="gramStart"/>
            <w:r w:rsidRPr="002E7A18">
              <w:rPr>
                <w:color w:val="000000" w:themeColor="text1"/>
              </w:rPr>
              <w:t>сертификат</w:t>
            </w:r>
            <w:proofErr w:type="gramEnd"/>
            <w:r w:rsidRPr="002E7A18">
              <w:rPr>
                <w:color w:val="000000" w:themeColor="text1"/>
              </w:rPr>
              <w:t xml:space="preserve"> о благополучии (аналог выписки из ЕГРЮЛ);</w:t>
            </w:r>
          </w:p>
          <w:p w:rsidR="00971A69" w:rsidRPr="002E7A18" w:rsidRDefault="00971A69" w:rsidP="00B5372D">
            <w:pPr>
              <w:tabs>
                <w:tab w:val="left" w:pos="2111"/>
              </w:tabs>
              <w:spacing w:before="60" w:after="60"/>
              <w:rPr>
                <w:color w:val="000000" w:themeColor="text1"/>
              </w:rPr>
            </w:pPr>
            <w:r w:rsidRPr="002E7A18">
              <w:rPr>
                <w:color w:val="000000" w:themeColor="text1"/>
              </w:rPr>
              <w:t xml:space="preserve">- документ, подтверждающий специальную правоспособность участника закупки (лицензия; патент; разрешение и др.), при необходимости и в случае, если законодательство иностранного государства предусматривает подобный документ. </w:t>
            </w:r>
          </w:p>
          <w:p w:rsidR="00971A69" w:rsidRDefault="00971A69" w:rsidP="00B5372D">
            <w:pPr>
              <w:tabs>
                <w:tab w:val="left" w:pos="2111"/>
              </w:tabs>
              <w:spacing w:before="60" w:after="60"/>
              <w:rPr>
                <w:b/>
                <w:color w:val="000000" w:themeColor="text1"/>
                <w:u w:val="single"/>
              </w:rPr>
            </w:pPr>
          </w:p>
          <w:p w:rsidR="00971A69" w:rsidRPr="002E7A18" w:rsidRDefault="00971A69" w:rsidP="00B5372D">
            <w:pPr>
              <w:tabs>
                <w:tab w:val="left" w:pos="2111"/>
              </w:tabs>
              <w:spacing w:before="60" w:after="60"/>
              <w:rPr>
                <w:b/>
                <w:color w:val="000000" w:themeColor="text1"/>
                <w:u w:val="single"/>
              </w:rPr>
            </w:pPr>
            <w:r w:rsidRPr="002E7A18">
              <w:rPr>
                <w:b/>
                <w:color w:val="000000" w:themeColor="text1"/>
                <w:u w:val="single"/>
              </w:rPr>
              <w:t>Дополнительно к вышеуказанным документам необходимо представить:</w:t>
            </w:r>
          </w:p>
          <w:p w:rsidR="00971A69" w:rsidRPr="002E7A18" w:rsidRDefault="00971A69" w:rsidP="00B5372D">
            <w:pPr>
              <w:tabs>
                <w:tab w:val="left" w:pos="2111"/>
              </w:tabs>
              <w:spacing w:before="60" w:after="60"/>
              <w:rPr>
                <w:color w:val="000000" w:themeColor="text1"/>
              </w:rPr>
            </w:pPr>
            <w:r w:rsidRPr="002E7A18">
              <w:rPr>
                <w:color w:val="000000" w:themeColor="text1"/>
              </w:rPr>
              <w:t>- опись документов заявки по форме согласно приложению к настоящей документации (раздел 8).</w:t>
            </w:r>
          </w:p>
          <w:p w:rsidR="00971A69" w:rsidRPr="002E7A18" w:rsidRDefault="00971A69" w:rsidP="00B5372D">
            <w:pPr>
              <w:tabs>
                <w:tab w:val="left" w:pos="2111"/>
              </w:tabs>
              <w:spacing w:before="60" w:after="60"/>
              <w:rPr>
                <w:color w:val="000000" w:themeColor="text1"/>
              </w:rPr>
            </w:pPr>
            <w:r w:rsidRPr="002E7A18">
              <w:rPr>
                <w:color w:val="000000" w:themeColor="text1"/>
              </w:rPr>
              <w:t>- заявку по форме согласно приложению к настоящей документации (раздел 8).</w:t>
            </w:r>
          </w:p>
          <w:p w:rsidR="00971A69" w:rsidRPr="002E7A18" w:rsidRDefault="00971A69" w:rsidP="00B5372D">
            <w:pPr>
              <w:tabs>
                <w:tab w:val="left" w:pos="2111"/>
              </w:tabs>
              <w:spacing w:before="60" w:after="60"/>
              <w:rPr>
                <w:color w:val="000000" w:themeColor="text1"/>
              </w:rPr>
            </w:pPr>
            <w:r w:rsidRPr="002E7A18">
              <w:rPr>
                <w:color w:val="000000" w:themeColor="text1"/>
              </w:rPr>
              <w:t>- коммерческое предложение по форме согласно приложению к настоящей документации (раздел 8).</w:t>
            </w:r>
          </w:p>
          <w:p w:rsidR="00971A69" w:rsidRPr="002E7A18" w:rsidRDefault="00971A69" w:rsidP="00B5372D">
            <w:pPr>
              <w:tabs>
                <w:tab w:val="left" w:pos="2111"/>
              </w:tabs>
              <w:spacing w:before="60" w:after="60"/>
              <w:rPr>
                <w:color w:val="000000" w:themeColor="text1"/>
              </w:rPr>
            </w:pPr>
            <w:r w:rsidRPr="002E7A18">
              <w:rPr>
                <w:color w:val="000000" w:themeColor="text1"/>
              </w:rPr>
              <w:t>- техническое предложение по форме согласно приложению к настоящей документации (раздел 8).</w:t>
            </w:r>
          </w:p>
          <w:p w:rsidR="00971A69" w:rsidRPr="002E7A18" w:rsidRDefault="00971A69" w:rsidP="00B5372D">
            <w:pPr>
              <w:tabs>
                <w:tab w:val="left" w:pos="2111"/>
              </w:tabs>
              <w:spacing w:before="60" w:after="60"/>
              <w:rPr>
                <w:color w:val="000000" w:themeColor="text1"/>
              </w:rPr>
            </w:pPr>
            <w:r w:rsidRPr="002E7A18">
              <w:rPr>
                <w:color w:val="000000" w:themeColor="text1"/>
              </w:rPr>
              <w:t>- заполненную анкету (с учетом обязательных приложений к ней) по форме согласно приложению к настоящей документации (раздел 8);</w:t>
            </w:r>
          </w:p>
          <w:p w:rsidR="00971A69" w:rsidRPr="002E7A18" w:rsidRDefault="00971A69" w:rsidP="00B5372D">
            <w:pPr>
              <w:tabs>
                <w:tab w:val="left" w:pos="2111"/>
              </w:tabs>
              <w:spacing w:before="60" w:after="60"/>
              <w:rPr>
                <w:color w:val="000000" w:themeColor="text1"/>
              </w:rPr>
            </w:pPr>
            <w:proofErr w:type="gramStart"/>
            <w:r w:rsidRPr="002E7A18">
              <w:rPr>
                <w:color w:val="000000" w:themeColor="text1"/>
              </w:rPr>
              <w:t>- документ, подтверждающий принадлежность участника к субъектам МСП (в форме документа, включающего в себя сведения из единого реестра МСП – в случае если сведения о поставщике включены в реестр МСП или декларации о соответствии критериям отнесения к субъектам малого и среднего предпринимательства в соответствии с требованиями по форме Декларации о соответствии критериям отнесения к субъектам малого и среднего предпринимательства (раздел 8), являющуюся</w:t>
            </w:r>
            <w:proofErr w:type="gramEnd"/>
            <w:r w:rsidRPr="002E7A18">
              <w:rPr>
                <w:color w:val="000000" w:themeColor="text1"/>
              </w:rPr>
              <w:t xml:space="preserve"> приложением к документации, - в </w:t>
            </w:r>
            <w:r w:rsidRPr="002E7A18">
              <w:rPr>
                <w:color w:val="000000" w:themeColor="text1"/>
              </w:rPr>
              <w:lastRenderedPageBreak/>
              <w:t>случае если сведения о поставщике отсутствуют в реестре МСП);</w:t>
            </w:r>
          </w:p>
          <w:p w:rsidR="00971A69" w:rsidRPr="002E7A18" w:rsidRDefault="00971A69" w:rsidP="00B5372D">
            <w:pPr>
              <w:tabs>
                <w:tab w:val="left" w:pos="0"/>
              </w:tabs>
              <w:spacing w:before="60" w:after="60"/>
              <w:rPr>
                <w:color w:val="000000" w:themeColor="text1"/>
              </w:rPr>
            </w:pPr>
            <w:r w:rsidRPr="002E7A18">
              <w:rPr>
                <w:color w:val="000000" w:themeColor="text1"/>
              </w:rPr>
              <w:t>- докумен</w:t>
            </w:r>
            <w:proofErr w:type="gramStart"/>
            <w:r w:rsidRPr="002E7A18">
              <w:rPr>
                <w:color w:val="000000" w:themeColor="text1"/>
              </w:rPr>
              <w:t>т(</w:t>
            </w:r>
            <w:proofErr w:type="gramEnd"/>
            <w:r w:rsidRPr="002E7A18">
              <w:rPr>
                <w:color w:val="000000" w:themeColor="text1"/>
              </w:rPr>
              <w:t>ы), подтверждающие страну (страны) происхождения товара (товаров) для предоставления прио</w:t>
            </w:r>
            <w:r>
              <w:rPr>
                <w:color w:val="000000" w:themeColor="text1"/>
              </w:rPr>
              <w:t>ритета в соответствии с ПП 925:</w:t>
            </w:r>
          </w:p>
          <w:p w:rsidR="00971A69" w:rsidRDefault="00971A69" w:rsidP="0043003C">
            <w:pPr>
              <w:tabs>
                <w:tab w:val="left" w:pos="2111"/>
              </w:tabs>
              <w:spacing w:before="60" w:after="60"/>
              <w:rPr>
                <w:i/>
                <w:color w:val="000000" w:themeColor="text1"/>
              </w:rPr>
            </w:pPr>
            <w:r w:rsidRPr="0043003C">
              <w:rPr>
                <w:i/>
                <w:color w:val="000000" w:themeColor="text1"/>
              </w:rPr>
              <w:t>декларативное подтверждение страны происхождения товара по форме, установленной в техническом предложении (раздел 8 документации о закупке)</w:t>
            </w:r>
            <w:r>
              <w:rPr>
                <w:i/>
                <w:color w:val="000000" w:themeColor="text1"/>
              </w:rPr>
              <w:t>.</w:t>
            </w:r>
          </w:p>
          <w:p w:rsidR="006A7708" w:rsidRPr="006A7708" w:rsidRDefault="006A7708" w:rsidP="006A7708">
            <w:pPr>
              <w:tabs>
                <w:tab w:val="left" w:pos="2111"/>
              </w:tabs>
              <w:spacing w:before="60" w:after="60"/>
              <w:rPr>
                <w:color w:val="000000" w:themeColor="text1"/>
                <w:highlight w:val="yellow"/>
              </w:rPr>
            </w:pPr>
            <w:r w:rsidRPr="00B07BA4">
              <w:rPr>
                <w:b/>
                <w:color w:val="000000" w:themeColor="text1"/>
                <w:highlight w:val="yellow"/>
              </w:rPr>
              <w:t>- копии документов, подтверждающих специальную правоспособность в соответствии с требованиями п.1.2.25 информационной карты</w:t>
            </w:r>
            <w:r w:rsidRPr="006A7708">
              <w:rPr>
                <w:color w:val="000000" w:themeColor="text1"/>
                <w:highlight w:val="yellow"/>
              </w:rPr>
              <w:t>;</w:t>
            </w:r>
          </w:p>
          <w:p w:rsidR="006A7708" w:rsidRPr="006A7708" w:rsidRDefault="006A7708" w:rsidP="006A7708">
            <w:pPr>
              <w:tabs>
                <w:tab w:val="left" w:pos="2111"/>
              </w:tabs>
              <w:spacing w:before="60" w:after="60"/>
              <w:rPr>
                <w:color w:val="000000" w:themeColor="text1"/>
              </w:rPr>
            </w:pPr>
            <w:r w:rsidRPr="00B07BA4">
              <w:rPr>
                <w:color w:val="000000" w:themeColor="text1"/>
              </w:rPr>
              <w:t>- документы, указанные в п.1.2.26 информационной карты.</w:t>
            </w:r>
          </w:p>
          <w:p w:rsidR="00B07BA4" w:rsidRDefault="00B07BA4" w:rsidP="00CB5540">
            <w:pPr>
              <w:tabs>
                <w:tab w:val="left" w:pos="2111"/>
              </w:tabs>
              <w:spacing w:before="60" w:after="60"/>
              <w:rPr>
                <w:b/>
                <w:color w:val="000000" w:themeColor="text1"/>
                <w:u w:val="single"/>
              </w:rPr>
            </w:pPr>
          </w:p>
          <w:p w:rsidR="00971A69" w:rsidRPr="002E7A18" w:rsidRDefault="00971A69" w:rsidP="00CB5540">
            <w:pPr>
              <w:tabs>
                <w:tab w:val="left" w:pos="2111"/>
              </w:tabs>
              <w:spacing w:before="60" w:after="60"/>
              <w:rPr>
                <w:b/>
                <w:color w:val="000000" w:themeColor="text1"/>
                <w:u w:val="single"/>
              </w:rPr>
            </w:pPr>
            <w:r w:rsidRPr="002E7A18">
              <w:rPr>
                <w:b/>
                <w:color w:val="000000" w:themeColor="text1"/>
                <w:u w:val="single"/>
              </w:rPr>
              <w:t xml:space="preserve">Если участник </w:t>
            </w:r>
            <w:proofErr w:type="gramStart"/>
            <w:r w:rsidRPr="002E7A18">
              <w:rPr>
                <w:b/>
                <w:color w:val="000000" w:themeColor="text1"/>
                <w:u w:val="single"/>
              </w:rPr>
              <w:t>выступает в качестве коллективного участника в состав заявки дополнительно включаются</w:t>
            </w:r>
            <w:proofErr w:type="gramEnd"/>
            <w:r w:rsidRPr="002E7A18">
              <w:rPr>
                <w:b/>
                <w:color w:val="000000" w:themeColor="text1"/>
                <w:u w:val="single"/>
              </w:rPr>
              <w:t xml:space="preserve"> следующие документы (с учетом требований п.1.2.28 информационной карты):</w:t>
            </w:r>
          </w:p>
          <w:p w:rsidR="00971A69" w:rsidRPr="002E7A18" w:rsidRDefault="00971A69" w:rsidP="00CB5540">
            <w:pPr>
              <w:tabs>
                <w:tab w:val="left" w:pos="2111"/>
              </w:tabs>
              <w:spacing w:before="60" w:after="60"/>
              <w:rPr>
                <w:color w:val="000000" w:themeColor="text1"/>
              </w:rPr>
            </w:pPr>
            <w:r w:rsidRPr="002E7A18">
              <w:rPr>
                <w:color w:val="000000" w:themeColor="text1"/>
              </w:rPr>
              <w:t>- план распределения объемов по договору внутри коллективного участника по форме согласно приложению к настоящей документации (раздел 8);</w:t>
            </w:r>
          </w:p>
          <w:p w:rsidR="00971A69" w:rsidRPr="002E7A18" w:rsidRDefault="00971A69" w:rsidP="000213ED">
            <w:pPr>
              <w:tabs>
                <w:tab w:val="left" w:pos="2111"/>
              </w:tabs>
              <w:spacing w:before="60" w:after="60"/>
              <w:rPr>
                <w:color w:val="000000" w:themeColor="text1"/>
              </w:rPr>
            </w:pPr>
            <w:r w:rsidRPr="002E7A18">
              <w:rPr>
                <w:color w:val="000000" w:themeColor="text1"/>
              </w:rPr>
              <w:t>- заполненную анкету в отношении каждого члена коллективного участника (с учетом обязательных приложений к ней) по форме согласно приложению к настоящей документации (раздел 8)</w:t>
            </w:r>
            <w:r>
              <w:rPr>
                <w:color w:val="000000" w:themeColor="text1"/>
              </w:rPr>
              <w:t>.</w:t>
            </w:r>
            <w:r w:rsidRPr="002E7A18" w:rsidDel="00CB5540">
              <w:rPr>
                <w:color w:val="000000" w:themeColor="text1"/>
              </w:rPr>
              <w:t xml:space="preserve"> </w:t>
            </w:r>
          </w:p>
        </w:tc>
      </w:tr>
      <w:tr w:rsidR="00971A69" w:rsidRPr="002E7A18" w:rsidTr="00B07BA4">
        <w:trPr>
          <w:trHeight w:val="933"/>
        </w:trPr>
        <w:tc>
          <w:tcPr>
            <w:tcW w:w="4361" w:type="dxa"/>
          </w:tcPr>
          <w:p w:rsidR="00971A69" w:rsidRPr="002E7A18" w:rsidRDefault="00971A69" w:rsidP="00714027">
            <w:pPr>
              <w:pStyle w:val="111"/>
              <w:spacing w:before="0"/>
              <w:rPr>
                <w:color w:val="000000" w:themeColor="text1"/>
              </w:rPr>
            </w:pPr>
            <w:bookmarkStart w:id="73" w:name="_Ref446078691"/>
            <w:r w:rsidRPr="002E7A18">
              <w:rPr>
                <w:color w:val="000000" w:themeColor="text1"/>
              </w:rPr>
              <w:lastRenderedPageBreak/>
              <w:t>Требования к копиям заявки:</w:t>
            </w:r>
            <w:bookmarkEnd w:id="73"/>
          </w:p>
        </w:tc>
        <w:tc>
          <w:tcPr>
            <w:tcW w:w="6060" w:type="dxa"/>
          </w:tcPr>
          <w:p w:rsidR="00971A69" w:rsidRPr="002E7A18" w:rsidRDefault="00971A69" w:rsidP="00F04E51">
            <w:pPr>
              <w:spacing w:before="60" w:after="60"/>
              <w:rPr>
                <w:color w:val="000000" w:themeColor="text1"/>
              </w:rPr>
            </w:pPr>
            <w:r w:rsidRPr="002E7A18">
              <w:rPr>
                <w:color w:val="000000" w:themeColor="text1"/>
              </w:rPr>
              <w:t>Предоставление копий заявки не требуется.</w:t>
            </w:r>
          </w:p>
        </w:tc>
      </w:tr>
      <w:tr w:rsidR="00971A69" w:rsidRPr="002E7A18" w:rsidTr="00B07BA4">
        <w:trPr>
          <w:trHeight w:val="2727"/>
        </w:trPr>
        <w:tc>
          <w:tcPr>
            <w:tcW w:w="4361" w:type="dxa"/>
          </w:tcPr>
          <w:p w:rsidR="00971A69" w:rsidRPr="002E7A18" w:rsidRDefault="00971A69" w:rsidP="00714027">
            <w:pPr>
              <w:pStyle w:val="111"/>
              <w:spacing w:before="0"/>
              <w:rPr>
                <w:color w:val="000000" w:themeColor="text1"/>
              </w:rPr>
            </w:pPr>
            <w:bookmarkStart w:id="74" w:name="_Ref446079041"/>
            <w:r w:rsidRPr="002E7A18">
              <w:rPr>
                <w:color w:val="000000" w:themeColor="text1"/>
              </w:rPr>
              <w:t>Критерии и порядок оценки и сопоставления заявок:</w:t>
            </w:r>
            <w:bookmarkEnd w:id="74"/>
          </w:p>
        </w:tc>
        <w:tc>
          <w:tcPr>
            <w:tcW w:w="6060" w:type="dxa"/>
          </w:tcPr>
          <w:p w:rsidR="00971A69" w:rsidRDefault="00971A69" w:rsidP="00971A69">
            <w:pPr>
              <w:pStyle w:val="111"/>
              <w:numPr>
                <w:ilvl w:val="0"/>
                <w:numId w:val="0"/>
              </w:numPr>
              <w:tabs>
                <w:tab w:val="left" w:pos="708"/>
              </w:tabs>
              <w:rPr>
                <w:color w:val="000000" w:themeColor="text1"/>
              </w:rPr>
            </w:pPr>
            <w:r>
              <w:rPr>
                <w:color w:val="000000" w:themeColor="text1"/>
              </w:rPr>
              <w:t>Единственным критерием оценки является цена договора (цена единицы продукции).</w:t>
            </w:r>
          </w:p>
          <w:p w:rsidR="00971A69" w:rsidRPr="000213ED" w:rsidRDefault="00971A69" w:rsidP="00971A69">
            <w:pPr>
              <w:spacing w:before="60" w:after="60"/>
              <w:rPr>
                <w:color w:val="000000" w:themeColor="text1"/>
              </w:rPr>
            </w:pPr>
            <w:r>
              <w:rPr>
                <w:color w:val="000000" w:themeColor="text1"/>
              </w:rPr>
              <w:t>Порядок оценки и сопоставления по критериям: победителем признается участник, заявка которого соответствует требованиям, установленным в извещении и документации о закупке, и в которой указана наиболее низкая цена договора.</w:t>
            </w:r>
          </w:p>
        </w:tc>
      </w:tr>
      <w:tr w:rsidR="00971A69" w:rsidRPr="002E7A18" w:rsidTr="003C7854">
        <w:trPr>
          <w:trHeight w:val="661"/>
        </w:trPr>
        <w:tc>
          <w:tcPr>
            <w:tcW w:w="4361" w:type="dxa"/>
          </w:tcPr>
          <w:p w:rsidR="00971A69" w:rsidRPr="002E7A18" w:rsidRDefault="00971A69" w:rsidP="00714027">
            <w:pPr>
              <w:pStyle w:val="111"/>
              <w:spacing w:before="0"/>
              <w:rPr>
                <w:color w:val="000000" w:themeColor="text1"/>
              </w:rPr>
            </w:pPr>
            <w:bookmarkStart w:id="75" w:name="_Ref446070173"/>
            <w:r w:rsidRPr="002E7A18">
              <w:rPr>
                <w:color w:val="000000" w:themeColor="text1"/>
              </w:rPr>
              <w:t>Возможность изменения отдельных условий договора:</w:t>
            </w:r>
            <w:bookmarkEnd w:id="75"/>
          </w:p>
        </w:tc>
        <w:tc>
          <w:tcPr>
            <w:tcW w:w="6060" w:type="dxa"/>
          </w:tcPr>
          <w:p w:rsidR="00971A69" w:rsidRPr="002E7A18" w:rsidRDefault="00971A69" w:rsidP="0043003C">
            <w:pPr>
              <w:spacing w:before="60" w:after="60"/>
              <w:rPr>
                <w:color w:val="000000" w:themeColor="text1"/>
              </w:rPr>
            </w:pPr>
            <w:r w:rsidRPr="002E7A18">
              <w:rPr>
                <w:color w:val="000000" w:themeColor="text1"/>
              </w:rPr>
              <w:t>Не допускается.</w:t>
            </w:r>
          </w:p>
        </w:tc>
      </w:tr>
      <w:tr w:rsidR="00971A69" w:rsidRPr="002E7A18" w:rsidTr="00B07BA4">
        <w:trPr>
          <w:trHeight w:val="1549"/>
        </w:trPr>
        <w:tc>
          <w:tcPr>
            <w:tcW w:w="4361" w:type="dxa"/>
          </w:tcPr>
          <w:p w:rsidR="00971A69" w:rsidRPr="002E7A18" w:rsidRDefault="00971A69" w:rsidP="00714027">
            <w:pPr>
              <w:pStyle w:val="111"/>
              <w:spacing w:before="0"/>
              <w:rPr>
                <w:color w:val="000000" w:themeColor="text1"/>
              </w:rPr>
            </w:pPr>
            <w:bookmarkStart w:id="76" w:name="_Ref446079268"/>
            <w:r w:rsidRPr="002E7A18">
              <w:rPr>
                <w:color w:val="000000" w:themeColor="text1"/>
              </w:rPr>
              <w:lastRenderedPageBreak/>
              <w:t>Правила распределения объемов продукции (закупка с делимым лотом):</w:t>
            </w:r>
            <w:bookmarkEnd w:id="76"/>
          </w:p>
        </w:tc>
        <w:tc>
          <w:tcPr>
            <w:tcW w:w="6060" w:type="dxa"/>
          </w:tcPr>
          <w:p w:rsidR="00971A69" w:rsidRPr="002E7A18" w:rsidRDefault="00971A69" w:rsidP="0043003C">
            <w:pPr>
              <w:spacing w:before="60" w:after="60"/>
              <w:rPr>
                <w:color w:val="000000" w:themeColor="text1"/>
              </w:rPr>
            </w:pPr>
            <w:r w:rsidRPr="002E7A18">
              <w:rPr>
                <w:color w:val="000000" w:themeColor="text1"/>
              </w:rPr>
              <w:t>Не применимо.</w:t>
            </w:r>
          </w:p>
        </w:tc>
      </w:tr>
      <w:tr w:rsidR="00971A69" w:rsidRPr="002E7A18" w:rsidTr="00B07BA4">
        <w:trPr>
          <w:trHeight w:val="4660"/>
        </w:trPr>
        <w:tc>
          <w:tcPr>
            <w:tcW w:w="4361" w:type="dxa"/>
          </w:tcPr>
          <w:p w:rsidR="00971A69" w:rsidRPr="002E7A18" w:rsidRDefault="00971A69" w:rsidP="00714027">
            <w:pPr>
              <w:pStyle w:val="111"/>
              <w:spacing w:before="0"/>
              <w:rPr>
                <w:color w:val="000000" w:themeColor="text1"/>
              </w:rPr>
            </w:pPr>
            <w:r>
              <w:t>Возможность поставки «эквивалентной» продукции:</w:t>
            </w:r>
          </w:p>
        </w:tc>
        <w:tc>
          <w:tcPr>
            <w:tcW w:w="6060" w:type="dxa"/>
          </w:tcPr>
          <w:p w:rsidR="007730A0" w:rsidRPr="006A7708" w:rsidRDefault="007730A0" w:rsidP="007730A0">
            <w:pPr>
              <w:spacing w:before="60" w:after="60"/>
            </w:pPr>
            <w:r w:rsidRPr="006A7708">
              <w:t>Допускается.</w:t>
            </w:r>
          </w:p>
          <w:p w:rsidR="007730A0" w:rsidRPr="006A7708" w:rsidRDefault="007730A0" w:rsidP="007730A0">
            <w:pPr>
              <w:spacing w:before="60" w:after="60"/>
            </w:pPr>
            <w:r w:rsidRPr="006A7708">
              <w:t>Критериями определения соответствия эквивалента</w:t>
            </w:r>
            <w:r w:rsidR="006A7708">
              <w:t xml:space="preserve"> </w:t>
            </w:r>
            <w:r w:rsidRPr="006A7708">
              <w:t>является:</w:t>
            </w:r>
          </w:p>
          <w:p w:rsidR="007730A0" w:rsidRPr="006A7708" w:rsidRDefault="007730A0" w:rsidP="007730A0">
            <w:pPr>
              <w:spacing w:before="60" w:after="60"/>
            </w:pPr>
            <w:r w:rsidRPr="006A7708">
              <w:t>1) Соответствие параметров, указанных в</w:t>
            </w:r>
            <w:r w:rsidR="006A7708">
              <w:t xml:space="preserve"> </w:t>
            </w:r>
            <w:r w:rsidRPr="006A7708">
              <w:t>техническом задании (или спецификации) или</w:t>
            </w:r>
            <w:r w:rsidR="006A7708">
              <w:t xml:space="preserve"> </w:t>
            </w:r>
            <w:r w:rsidRPr="006A7708">
              <w:t>произведенные замены (эквивалент) должны быть</w:t>
            </w:r>
            <w:r w:rsidR="006A7708">
              <w:t xml:space="preserve"> </w:t>
            </w:r>
            <w:r w:rsidRPr="006A7708">
              <w:t>совместимы между собой, по существу равноценны</w:t>
            </w:r>
            <w:r w:rsidR="006A7708">
              <w:t xml:space="preserve"> </w:t>
            </w:r>
            <w:r w:rsidRPr="006A7708">
              <w:t>(эквивалентны), или должны превосходить по</w:t>
            </w:r>
            <w:r w:rsidR="006A7708">
              <w:t xml:space="preserve"> </w:t>
            </w:r>
            <w:r w:rsidRPr="006A7708">
              <w:t>качеству товар, указанный в техническом задании</w:t>
            </w:r>
            <w:r w:rsidR="006A7708">
              <w:t xml:space="preserve"> </w:t>
            </w:r>
            <w:r w:rsidRPr="006A7708">
              <w:t>(или спецификации);</w:t>
            </w:r>
          </w:p>
          <w:p w:rsidR="007730A0" w:rsidRPr="006A7708" w:rsidRDefault="007730A0" w:rsidP="006A7708">
            <w:pPr>
              <w:spacing w:before="60" w:after="60"/>
            </w:pPr>
            <w:r w:rsidRPr="006A7708">
              <w:t>2) Участник в составе своей заявки предлагаемых</w:t>
            </w:r>
            <w:r w:rsidR="006A7708">
              <w:t xml:space="preserve"> </w:t>
            </w:r>
            <w:r w:rsidRPr="006A7708">
              <w:t>параметров продукции указывает на их</w:t>
            </w:r>
            <w:r w:rsidR="006A7708">
              <w:t xml:space="preserve"> </w:t>
            </w:r>
            <w:r w:rsidRPr="006A7708">
              <w:t>эквивалентность в техническом предложении.</w:t>
            </w:r>
          </w:p>
        </w:tc>
      </w:tr>
    </w:tbl>
    <w:p w:rsidR="00B07BA4" w:rsidRDefault="00B07BA4" w:rsidP="00B07BA4">
      <w:pPr>
        <w:pStyle w:val="1"/>
        <w:numPr>
          <w:ilvl w:val="0"/>
          <w:numId w:val="0"/>
        </w:numPr>
        <w:jc w:val="both"/>
        <w:rPr>
          <w:color w:val="000000" w:themeColor="text1"/>
        </w:rPr>
      </w:pPr>
      <w:bookmarkStart w:id="77" w:name="_Ref446001962"/>
      <w:bookmarkStart w:id="78" w:name="_Ref443486646"/>
      <w:bookmarkStart w:id="79" w:name="_Ref464052626"/>
      <w:bookmarkStart w:id="80" w:name="_Ref464057090"/>
    </w:p>
    <w:p w:rsidR="00B07BA4" w:rsidRDefault="00B07BA4">
      <w:pPr>
        <w:spacing w:before="0"/>
        <w:jc w:val="left"/>
        <w:rPr>
          <w:b/>
          <w:caps/>
          <w:color w:val="000000" w:themeColor="text1"/>
        </w:rPr>
      </w:pPr>
      <w:r>
        <w:rPr>
          <w:color w:val="000000" w:themeColor="text1"/>
        </w:rPr>
        <w:br w:type="page"/>
      </w:r>
    </w:p>
    <w:p w:rsidR="00714027" w:rsidRPr="002E7A18" w:rsidRDefault="00714027" w:rsidP="00714027">
      <w:pPr>
        <w:pStyle w:val="1"/>
        <w:rPr>
          <w:color w:val="000000" w:themeColor="text1"/>
        </w:rPr>
      </w:pPr>
      <w:bookmarkStart w:id="81" w:name="_Toc16521171"/>
      <w:r w:rsidRPr="002E7A18">
        <w:rPr>
          <w:color w:val="000000" w:themeColor="text1"/>
        </w:rPr>
        <w:lastRenderedPageBreak/>
        <w:t>Общие положения</w:t>
      </w:r>
      <w:bookmarkEnd w:id="77"/>
      <w:bookmarkEnd w:id="81"/>
    </w:p>
    <w:p w:rsidR="00714027" w:rsidRPr="002E7A18" w:rsidRDefault="00714027" w:rsidP="00714027">
      <w:pPr>
        <w:pStyle w:val="11"/>
        <w:rPr>
          <w:color w:val="000000" w:themeColor="text1"/>
        </w:rPr>
      </w:pPr>
      <w:bookmarkStart w:id="82" w:name="_Toc16521172"/>
      <w:r w:rsidRPr="002E7A18">
        <w:rPr>
          <w:color w:val="000000" w:themeColor="text1"/>
        </w:rPr>
        <w:t>Общие сведения о процедуре закупки</w:t>
      </w:r>
      <w:bookmarkEnd w:id="82"/>
    </w:p>
    <w:p w:rsidR="00E30A70" w:rsidRPr="002E7A18" w:rsidRDefault="00E30A70" w:rsidP="00E30A70">
      <w:pPr>
        <w:pStyle w:val="111"/>
        <w:rPr>
          <w:color w:val="000000" w:themeColor="text1"/>
        </w:rPr>
      </w:pPr>
      <w:r w:rsidRPr="002E7A18">
        <w:rPr>
          <w:color w:val="000000" w:themeColor="text1"/>
        </w:rPr>
        <w:t>Заказчик, указанный в</w:t>
      </w:r>
      <w:r w:rsidR="00EC3289" w:rsidRPr="002E7A18">
        <w:rPr>
          <w:color w:val="000000" w:themeColor="text1"/>
        </w:rPr>
        <w:t xml:space="preserve"> п.1.2.5 и</w:t>
      </w:r>
      <w:r w:rsidRPr="002E7A18">
        <w:rPr>
          <w:color w:val="000000" w:themeColor="text1"/>
        </w:rPr>
        <w:t xml:space="preserve">нформационной карты или организатор закупки, в случае привлечения организатора закупки, указанный в </w:t>
      </w:r>
      <w:r w:rsidR="00695EF5" w:rsidRPr="002E7A18">
        <w:rPr>
          <w:color w:val="000000" w:themeColor="text1"/>
        </w:rPr>
        <w:t>п.1.2.6 информационной</w:t>
      </w:r>
      <w:r w:rsidRPr="002E7A18">
        <w:rPr>
          <w:color w:val="000000" w:themeColor="text1"/>
        </w:rPr>
        <w:t xml:space="preserve"> карты, приглашает к участию в процедуре закупки на право заключения договора, предмет которого указан в п.</w:t>
      </w:r>
      <w:r w:rsidR="00EC3289" w:rsidRPr="002E7A18">
        <w:rPr>
          <w:color w:val="000000" w:themeColor="text1"/>
        </w:rPr>
        <w:t>1.2.1 и</w:t>
      </w:r>
      <w:r w:rsidRPr="002E7A18">
        <w:rPr>
          <w:color w:val="000000" w:themeColor="text1"/>
        </w:rPr>
        <w:t>нформационной карты.</w:t>
      </w:r>
    </w:p>
    <w:p w:rsidR="00714027" w:rsidRPr="002E7A18" w:rsidRDefault="00714027" w:rsidP="00714027">
      <w:pPr>
        <w:pStyle w:val="111"/>
        <w:rPr>
          <w:color w:val="000000" w:themeColor="text1"/>
        </w:rPr>
      </w:pPr>
      <w:r w:rsidRPr="002E7A18">
        <w:rPr>
          <w:color w:val="000000" w:themeColor="text1"/>
        </w:rPr>
        <w:t>Здесь и далее, если не оговорено иное, ссылки на разделы, пункты, подпункты означают ссылки на настоящую документацию о закупке.</w:t>
      </w:r>
    </w:p>
    <w:p w:rsidR="00714027" w:rsidRPr="002E7A18" w:rsidRDefault="00714027" w:rsidP="00714027">
      <w:pPr>
        <w:pStyle w:val="111"/>
        <w:rPr>
          <w:color w:val="000000" w:themeColor="text1"/>
        </w:rPr>
      </w:pPr>
      <w:r w:rsidRPr="002E7A18">
        <w:rPr>
          <w:color w:val="000000" w:themeColor="text1"/>
        </w:rPr>
        <w:t>В соответствии с законодательством Российской Федерации, неотъемлемыми частями документации о закупке являются извещение и проект договора, а также иные документы и формы, включенные в состав документации о закупке.</w:t>
      </w:r>
    </w:p>
    <w:p w:rsidR="00714027" w:rsidRPr="002E7A18" w:rsidRDefault="00714027" w:rsidP="00714027">
      <w:pPr>
        <w:pStyle w:val="111"/>
        <w:rPr>
          <w:color w:val="000000" w:themeColor="text1"/>
        </w:rPr>
      </w:pPr>
      <w:r w:rsidRPr="002E7A18">
        <w:rPr>
          <w:color w:val="000000" w:themeColor="text1"/>
        </w:rPr>
        <w:t>Официальным языком документации о закупке является русский язык.</w:t>
      </w:r>
    </w:p>
    <w:p w:rsidR="00714027" w:rsidRPr="002E7A18" w:rsidRDefault="00714027" w:rsidP="00714027">
      <w:pPr>
        <w:pStyle w:val="111"/>
        <w:rPr>
          <w:color w:val="000000" w:themeColor="text1"/>
        </w:rPr>
      </w:pPr>
      <w:r w:rsidRPr="002E7A18">
        <w:rPr>
          <w:color w:val="000000" w:themeColor="text1"/>
        </w:rPr>
        <w:t>Конкретные условия процедуры закупки (в том числе информация о применении, изменении, отмене, уточнении отдельных норм прочих разделов) приведены в разделе</w:t>
      </w:r>
      <w:r w:rsidR="00EC3289" w:rsidRPr="002E7A18">
        <w:rPr>
          <w:color w:val="000000" w:themeColor="text1"/>
        </w:rPr>
        <w:t xml:space="preserve"> 1 </w:t>
      </w:r>
      <w:r w:rsidR="00594B67" w:rsidRPr="002E7A18">
        <w:rPr>
          <w:color w:val="000000" w:themeColor="text1"/>
        </w:rPr>
        <w:t>(информационная карта)</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Порядок проведения процедуры закупки и участия в ней, а также инструкции по подготовке заявок, приведены в разделе</w:t>
      </w:r>
      <w:r w:rsidR="00EC3289" w:rsidRPr="002E7A18">
        <w:rPr>
          <w:color w:val="000000" w:themeColor="text1"/>
        </w:rPr>
        <w:t xml:space="preserve"> 3</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Порядок заключения договора приведен в разделе</w:t>
      </w:r>
      <w:r w:rsidR="00EC3289" w:rsidRPr="002E7A18">
        <w:rPr>
          <w:color w:val="000000" w:themeColor="text1"/>
        </w:rPr>
        <w:t xml:space="preserve"> 4</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Порядок применения дополнительных элементов процедуры закупки приведен в разделе</w:t>
      </w:r>
      <w:r w:rsidR="00EC3289" w:rsidRPr="002E7A18">
        <w:rPr>
          <w:color w:val="000000" w:themeColor="text1"/>
        </w:rPr>
        <w:t xml:space="preserve"> 5</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Требования к участникам и документам, подтверждающим соответствие установленным требованиям, приведены в разделе</w:t>
      </w:r>
      <w:r w:rsidR="00EC3289" w:rsidRPr="002E7A18">
        <w:rPr>
          <w:color w:val="000000" w:themeColor="text1"/>
        </w:rPr>
        <w:t xml:space="preserve"> 6</w:t>
      </w:r>
      <w:r w:rsidRPr="002E7A18">
        <w:rPr>
          <w:color w:val="000000" w:themeColor="text1"/>
        </w:rPr>
        <w:t>. Также в разделе</w:t>
      </w:r>
      <w:r w:rsidR="00EC3289" w:rsidRPr="002E7A18">
        <w:rPr>
          <w:color w:val="000000" w:themeColor="text1"/>
        </w:rPr>
        <w:t xml:space="preserve"> 6</w:t>
      </w:r>
      <w:r w:rsidRPr="002E7A18">
        <w:rPr>
          <w:color w:val="000000" w:themeColor="text1"/>
        </w:rPr>
        <w:t xml:space="preserve"> приведены условия участия коллективных участников, условия участия с привлечением субподрядчиков/соисполнителей</w:t>
      </w:r>
      <w:r w:rsidR="00480598" w:rsidRPr="002E7A18">
        <w:rPr>
          <w:color w:val="000000" w:themeColor="text1"/>
        </w:rPr>
        <w:t xml:space="preserve">, </w:t>
      </w:r>
      <w:r w:rsidR="00CC3B92" w:rsidRPr="002E7A18">
        <w:rPr>
          <w:color w:val="000000" w:themeColor="text1"/>
        </w:rPr>
        <w:t>особенности</w:t>
      </w:r>
      <w:r w:rsidR="00480598" w:rsidRPr="002E7A18">
        <w:rPr>
          <w:color w:val="000000" w:themeColor="text1"/>
        </w:rPr>
        <w:t xml:space="preserve"> участия субъектов МСП</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Порядок применения приоритета приведен в разделе</w:t>
      </w:r>
      <w:r w:rsidR="00EC3289" w:rsidRPr="002E7A18">
        <w:rPr>
          <w:color w:val="000000" w:themeColor="text1"/>
        </w:rPr>
        <w:t xml:space="preserve"> 7</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Образцы форм документов, которые необходимо подготовить и включить в состав заявки, приведены в разделе</w:t>
      </w:r>
      <w:r w:rsidR="00EC3289" w:rsidRPr="002E7A18">
        <w:rPr>
          <w:color w:val="000000" w:themeColor="text1"/>
        </w:rPr>
        <w:t xml:space="preserve"> 8</w:t>
      </w:r>
      <w:r w:rsidRPr="002E7A18">
        <w:rPr>
          <w:color w:val="000000" w:themeColor="text1"/>
        </w:rPr>
        <w:t>.</w:t>
      </w:r>
    </w:p>
    <w:p w:rsidR="009973B4" w:rsidRPr="002E7A18" w:rsidRDefault="00120330" w:rsidP="006A6C4A">
      <w:pPr>
        <w:pStyle w:val="111"/>
        <w:numPr>
          <w:ilvl w:val="2"/>
          <w:numId w:val="24"/>
        </w:numPr>
        <w:rPr>
          <w:color w:val="000000" w:themeColor="text1"/>
        </w:rPr>
      </w:pPr>
      <w:proofErr w:type="gramStart"/>
      <w:r w:rsidRPr="002E7A18">
        <w:rPr>
          <w:color w:val="000000" w:themeColor="text1"/>
        </w:rPr>
        <w:t>Проект договора, а также установленные Заказчиком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обоснование необходимости использования иных (нежели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требований, связанных с определением соответствия поставляемого товара, выполняемой работы, оказываемой услуги потребностям Заказчика</w:t>
      </w:r>
      <w:proofErr w:type="gramEnd"/>
      <w:r w:rsidRPr="002E7A18">
        <w:rPr>
          <w:color w:val="000000" w:themeColor="text1"/>
        </w:rPr>
        <w:t xml:space="preserve">, </w:t>
      </w:r>
      <w:proofErr w:type="gramStart"/>
      <w:r w:rsidR="009973B4" w:rsidRPr="002E7A18">
        <w:rPr>
          <w:color w:val="000000" w:themeColor="text1"/>
        </w:rPr>
        <w:t>приведены</w:t>
      </w:r>
      <w:proofErr w:type="gramEnd"/>
      <w:r w:rsidR="009973B4" w:rsidRPr="002E7A18">
        <w:rPr>
          <w:color w:val="000000" w:themeColor="text1"/>
        </w:rPr>
        <w:t xml:space="preserve"> </w:t>
      </w:r>
      <w:r w:rsidR="009D3FFD">
        <w:rPr>
          <w:color w:val="000000" w:themeColor="text1"/>
        </w:rPr>
        <w:t>в приложении</w:t>
      </w:r>
      <w:r w:rsidR="009973B4" w:rsidRPr="002E7A18">
        <w:rPr>
          <w:color w:val="000000" w:themeColor="text1"/>
        </w:rPr>
        <w:t>.</w:t>
      </w:r>
    </w:p>
    <w:p w:rsidR="009973B4" w:rsidRPr="002E7A18" w:rsidRDefault="009973B4" w:rsidP="006A6C4A">
      <w:pPr>
        <w:pStyle w:val="111"/>
        <w:numPr>
          <w:ilvl w:val="2"/>
          <w:numId w:val="24"/>
        </w:numPr>
        <w:rPr>
          <w:color w:val="000000" w:themeColor="text1"/>
        </w:rPr>
      </w:pPr>
      <w:r w:rsidRPr="002E7A18">
        <w:rPr>
          <w:color w:val="000000" w:themeColor="text1"/>
        </w:rPr>
        <w:t xml:space="preserve">Сведения о начальной (максимальной) цене единицы товара, работы, услуги приведены в </w:t>
      </w:r>
      <w:r w:rsidR="009D3FFD">
        <w:rPr>
          <w:color w:val="000000" w:themeColor="text1"/>
        </w:rPr>
        <w:t>приложении</w:t>
      </w:r>
      <w:r w:rsidR="00524CE8" w:rsidRPr="002E7A18">
        <w:rPr>
          <w:color w:val="000000" w:themeColor="text1"/>
        </w:rPr>
        <w:t>.</w:t>
      </w:r>
    </w:p>
    <w:p w:rsidR="00714027" w:rsidRDefault="00714027" w:rsidP="00714027">
      <w:pPr>
        <w:pStyle w:val="111"/>
        <w:rPr>
          <w:color w:val="000000" w:themeColor="text1"/>
        </w:rPr>
      </w:pPr>
      <w:r w:rsidRPr="002E7A18">
        <w:rPr>
          <w:color w:val="000000" w:themeColor="text1"/>
        </w:rPr>
        <w:lastRenderedPageBreak/>
        <w:t xml:space="preserve">Поставщик / участник самостоятельно несет все расходы, связанные с изучением документации о закупке, подготовкой и подачей заявки, а победитель или лицо, с которым принято решение о заключении договора, также самостоятельно несет все расходы, связанные с заключением и исполнением договора. Участник не вправе требовать от Заказчика / организатора закупки компенсации упомянутых выше понесенных расходов независимо от хода и итогов закупки, а также возврата материалов и документов, входящих в состав заявки, если иное прямо не предусмотрено Положением о закупке или </w:t>
      </w:r>
      <w:proofErr w:type="gramStart"/>
      <w:r w:rsidRPr="002E7A18">
        <w:rPr>
          <w:color w:val="000000" w:themeColor="text1"/>
        </w:rPr>
        <w:t>документацией</w:t>
      </w:r>
      <w:proofErr w:type="gramEnd"/>
      <w:r w:rsidRPr="002E7A18">
        <w:rPr>
          <w:color w:val="000000" w:themeColor="text1"/>
        </w:rPr>
        <w:t xml:space="preserve"> о закупке.</w:t>
      </w:r>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83" w:name="_Toc16521173"/>
      <w:r w:rsidRPr="002E7A18">
        <w:rPr>
          <w:color w:val="000000" w:themeColor="text1"/>
        </w:rPr>
        <w:t>Правовой статус процедуры закупки</w:t>
      </w:r>
      <w:bookmarkEnd w:id="83"/>
    </w:p>
    <w:p w:rsidR="00714027" w:rsidRPr="002E7A18" w:rsidRDefault="00714027" w:rsidP="00714027">
      <w:pPr>
        <w:pStyle w:val="111"/>
        <w:rPr>
          <w:color w:val="000000" w:themeColor="text1"/>
        </w:rPr>
      </w:pPr>
      <w:r w:rsidRPr="002E7A18">
        <w:rPr>
          <w:color w:val="000000" w:themeColor="text1"/>
        </w:rPr>
        <w:t>Процедура закупки регулируется Законом 223-ФЗ и Положением о закупке (в редакции, действующей на дату официального размещения извещения, документации о закупке).</w:t>
      </w:r>
    </w:p>
    <w:p w:rsidR="00714027" w:rsidRPr="002E7A18" w:rsidRDefault="00714027" w:rsidP="00714027">
      <w:pPr>
        <w:pStyle w:val="111"/>
        <w:rPr>
          <w:color w:val="000000" w:themeColor="text1"/>
        </w:rPr>
      </w:pPr>
      <w:r w:rsidRPr="002E7A18">
        <w:rPr>
          <w:color w:val="000000" w:themeColor="text1"/>
        </w:rPr>
        <w:t>Заключенный по результатам закупки договор фиксирует все достигнутые сторонами договоренности.</w:t>
      </w:r>
    </w:p>
    <w:p w:rsidR="00714027" w:rsidRPr="002E7A18" w:rsidRDefault="00714027" w:rsidP="00714027">
      <w:pPr>
        <w:pStyle w:val="111"/>
        <w:rPr>
          <w:color w:val="000000" w:themeColor="text1"/>
        </w:rPr>
      </w:pPr>
      <w:r w:rsidRPr="002E7A18">
        <w:rPr>
          <w:color w:val="000000" w:themeColor="text1"/>
        </w:rPr>
        <w:t xml:space="preserve">Любые уведомления, письма, предложения, иная переписка и действия членов закупочного органа и иных работников Заказчика / организатора закупки принимаются во внимание для целей настоящей закупки только, если они были официально размещены в соответствии с Положением о закупке и </w:t>
      </w:r>
      <w:proofErr w:type="gramStart"/>
      <w:r w:rsidRPr="002E7A18">
        <w:rPr>
          <w:color w:val="000000" w:themeColor="text1"/>
        </w:rPr>
        <w:t>документацией</w:t>
      </w:r>
      <w:proofErr w:type="gramEnd"/>
      <w:r w:rsidRPr="002E7A18">
        <w:rPr>
          <w:color w:val="000000" w:themeColor="text1"/>
        </w:rPr>
        <w:t xml:space="preserve"> о закупке.</w:t>
      </w:r>
    </w:p>
    <w:p w:rsidR="00714027" w:rsidRDefault="00714027" w:rsidP="00714027">
      <w:pPr>
        <w:pStyle w:val="111"/>
        <w:rPr>
          <w:color w:val="000000" w:themeColor="text1"/>
        </w:rPr>
      </w:pPr>
      <w:r w:rsidRPr="002E7A18">
        <w:rPr>
          <w:color w:val="000000" w:themeColor="text1"/>
        </w:rPr>
        <w:t>Единственным доказательством права на заключение договора для участника является официально размещенный протокол итогов закупки (для публикуемой (открытой) процедуры закупки) или письмо Заказчика / организатора закупки (для непубликуемой процедуры закупки), содержащие соответствующее решение.</w:t>
      </w:r>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84" w:name="_Ref445903527"/>
      <w:bookmarkStart w:id="85" w:name="_Toc16521174"/>
      <w:r w:rsidRPr="002E7A18">
        <w:rPr>
          <w:color w:val="000000" w:themeColor="text1"/>
        </w:rPr>
        <w:t>Обжалование</w:t>
      </w:r>
      <w:bookmarkEnd w:id="84"/>
      <w:bookmarkEnd w:id="85"/>
    </w:p>
    <w:p w:rsidR="00714027" w:rsidRPr="002E7A18" w:rsidRDefault="00714027" w:rsidP="00714027">
      <w:pPr>
        <w:pStyle w:val="111"/>
        <w:rPr>
          <w:color w:val="000000" w:themeColor="text1"/>
        </w:rPr>
      </w:pPr>
      <w:r w:rsidRPr="002E7A18">
        <w:rPr>
          <w:color w:val="000000" w:themeColor="text1"/>
        </w:rPr>
        <w:t>Поставщик / участник вправе обжаловать:</w:t>
      </w:r>
    </w:p>
    <w:p w:rsidR="00E54E5F" w:rsidRPr="00CC0368" w:rsidRDefault="00E54E5F" w:rsidP="00695EF5">
      <w:pPr>
        <w:pStyle w:val="10"/>
        <w:tabs>
          <w:tab w:val="clear" w:pos="567"/>
          <w:tab w:val="num" w:pos="1134"/>
        </w:tabs>
        <w:ind w:left="1134"/>
      </w:pPr>
      <w:r w:rsidRPr="00CC0368">
        <w:t>действие (бездействие) Заказчика, оператора ЭТП, в порядке и в случаях, установленных законодательством. В случае</w:t>
      </w:r>
      <w:proofErr w:type="gramStart"/>
      <w:r w:rsidRPr="00CC0368">
        <w:t>,</w:t>
      </w:r>
      <w:proofErr w:type="gramEnd"/>
      <w:r w:rsidRPr="00CC0368">
        <w:t xml:space="preserve"> если обжалуемые действия (бездействия) совершены Заказчиком, оператором ЭТП после окончания, установленного в документации о конкурентной закупке срока подачи заявок на участие в закупке, обжалование таких действий (бездействий) может осуществляться только участником закупки, подавшим заявку на участие в закупке;</w:t>
      </w:r>
    </w:p>
    <w:p w:rsidR="00714027" w:rsidRPr="002E7A18" w:rsidRDefault="00714027" w:rsidP="00695EF5">
      <w:pPr>
        <w:pStyle w:val="10"/>
        <w:tabs>
          <w:tab w:val="num" w:pos="1134"/>
        </w:tabs>
        <w:ind w:left="1134"/>
        <w:rPr>
          <w:color w:val="000000" w:themeColor="text1"/>
        </w:rPr>
      </w:pPr>
      <w:bookmarkStart w:id="86" w:name="_Ref465426091"/>
      <w:r w:rsidRPr="002E7A18">
        <w:rPr>
          <w:color w:val="000000" w:themeColor="text1"/>
        </w:rPr>
        <w:t>действие (бездействие) Заказчика, направив соответствующее обращение Заказчику, если такие действия (бездействие) нарушают права и законные интересы данного лица, связанные с его участием в закупке.</w:t>
      </w:r>
      <w:bookmarkEnd w:id="86"/>
    </w:p>
    <w:p w:rsidR="00714027" w:rsidRPr="002E7A18" w:rsidRDefault="00714027" w:rsidP="00714027">
      <w:pPr>
        <w:pStyle w:val="111"/>
        <w:rPr>
          <w:color w:val="000000" w:themeColor="text1"/>
        </w:rPr>
      </w:pPr>
      <w:r w:rsidRPr="002E7A18">
        <w:rPr>
          <w:color w:val="000000" w:themeColor="text1"/>
        </w:rPr>
        <w:t xml:space="preserve">Обжалование согласно </w:t>
      </w:r>
      <w:r w:rsidR="00524CE8" w:rsidRPr="002E7A18">
        <w:rPr>
          <w:color w:val="000000" w:themeColor="text1"/>
        </w:rPr>
        <w:t>п.</w:t>
      </w:r>
      <w:r w:rsidR="00524CE8" w:rsidRPr="002E7A18">
        <w:rPr>
          <w:color w:val="000000" w:themeColor="text1"/>
          <w:lang w:val="en-US"/>
        </w:rPr>
        <w:t> </w:t>
      </w:r>
      <w:r w:rsidR="00524CE8" w:rsidRPr="002E7A18">
        <w:rPr>
          <w:color w:val="000000" w:themeColor="text1"/>
        </w:rPr>
        <w:t>2.3.1(2)</w:t>
      </w:r>
      <w:r w:rsidR="00524CE8" w:rsidRPr="002E7A18" w:rsidDel="00524CE8">
        <w:rPr>
          <w:color w:val="000000" w:themeColor="text1"/>
        </w:rPr>
        <w:t xml:space="preserve"> </w:t>
      </w:r>
      <w:r w:rsidR="00524CE8" w:rsidRPr="002E7A18">
        <w:rPr>
          <w:color w:val="000000" w:themeColor="text1"/>
        </w:rPr>
        <w:t>о</w:t>
      </w:r>
      <w:r w:rsidRPr="002E7A18">
        <w:rPr>
          <w:color w:val="000000" w:themeColor="text1"/>
        </w:rPr>
        <w:t>существляется путем направления жалобы Заказчику в порядке, определенном на официальном сайте АК «АЛРОСА» (ПАО) в информационно-телекоммуникационной сети «Интернет» (http://www.alrosa.ru), в следующие сроки:</w:t>
      </w:r>
    </w:p>
    <w:p w:rsidR="00714027" w:rsidRPr="002E7A18" w:rsidRDefault="00714027" w:rsidP="00714027">
      <w:pPr>
        <w:pStyle w:val="10"/>
        <w:rPr>
          <w:color w:val="000000" w:themeColor="text1"/>
        </w:rPr>
      </w:pPr>
      <w:r w:rsidRPr="002E7A18">
        <w:rPr>
          <w:color w:val="000000" w:themeColor="text1"/>
        </w:rPr>
        <w:lastRenderedPageBreak/>
        <w:t>до момента окончания срока подачи заявки, установленного в документации о закупке, если поставщик не подает заявку;</w:t>
      </w:r>
    </w:p>
    <w:p w:rsidR="00714027" w:rsidRDefault="00714027" w:rsidP="00714027">
      <w:pPr>
        <w:pStyle w:val="10"/>
        <w:rPr>
          <w:color w:val="000000" w:themeColor="text1"/>
        </w:rPr>
      </w:pPr>
      <w:r w:rsidRPr="002E7A18">
        <w:rPr>
          <w:color w:val="000000" w:themeColor="text1"/>
        </w:rPr>
        <w:t>не позднее 10 (десяти) дней со дня официального размещения протокола по итогам проведения закупки, в том числе о признании закупки несостоявшейся, об отказе от проведения закупки, если участник подавал заявку.</w:t>
      </w:r>
    </w:p>
    <w:p w:rsidR="00EB5851" w:rsidRPr="002E7A18" w:rsidRDefault="00EB5851" w:rsidP="00EB5851">
      <w:pPr>
        <w:pStyle w:val="10"/>
        <w:numPr>
          <w:ilvl w:val="0"/>
          <w:numId w:val="0"/>
        </w:numPr>
        <w:ind w:left="567"/>
        <w:rPr>
          <w:color w:val="000000" w:themeColor="text1"/>
        </w:rPr>
      </w:pPr>
    </w:p>
    <w:p w:rsidR="00714027" w:rsidRPr="002E7A18" w:rsidRDefault="00714027" w:rsidP="00714027">
      <w:pPr>
        <w:pStyle w:val="1"/>
        <w:rPr>
          <w:color w:val="000000" w:themeColor="text1"/>
        </w:rPr>
      </w:pPr>
      <w:bookmarkStart w:id="87" w:name="_Toc464061017"/>
      <w:bookmarkStart w:id="88" w:name="_Toc464061089"/>
      <w:bookmarkStart w:id="89" w:name="_Toc464134244"/>
      <w:bookmarkStart w:id="90" w:name="_Toc464486385"/>
      <w:bookmarkStart w:id="91" w:name="_Toc464486457"/>
      <w:bookmarkStart w:id="92" w:name="_Ref443486102"/>
      <w:bookmarkStart w:id="93" w:name="_Toc16521175"/>
      <w:bookmarkEnd w:id="87"/>
      <w:bookmarkEnd w:id="88"/>
      <w:bookmarkEnd w:id="89"/>
      <w:bookmarkEnd w:id="90"/>
      <w:bookmarkEnd w:id="91"/>
      <w:r w:rsidRPr="002E7A18">
        <w:rPr>
          <w:color w:val="000000" w:themeColor="text1"/>
        </w:rPr>
        <w:t>Порядок проведения процедуры закупки</w:t>
      </w:r>
      <w:bookmarkEnd w:id="92"/>
      <w:bookmarkEnd w:id="93"/>
    </w:p>
    <w:p w:rsidR="00714027" w:rsidRPr="002E7A18" w:rsidRDefault="00714027" w:rsidP="00714027">
      <w:pPr>
        <w:pStyle w:val="11"/>
        <w:rPr>
          <w:color w:val="000000" w:themeColor="text1"/>
        </w:rPr>
      </w:pPr>
      <w:bookmarkStart w:id="94" w:name="_Toc16521176"/>
      <w:r w:rsidRPr="002E7A18">
        <w:rPr>
          <w:color w:val="000000" w:themeColor="text1"/>
        </w:rPr>
        <w:t>Общий порядок проведения процедуры закупки</w:t>
      </w:r>
      <w:bookmarkEnd w:id="94"/>
    </w:p>
    <w:p w:rsidR="00714027" w:rsidRPr="002E7A18" w:rsidRDefault="00714027" w:rsidP="00714027">
      <w:pPr>
        <w:pStyle w:val="111"/>
        <w:rPr>
          <w:color w:val="000000" w:themeColor="text1"/>
        </w:rPr>
      </w:pPr>
      <w:r w:rsidRPr="002E7A18">
        <w:rPr>
          <w:color w:val="000000" w:themeColor="text1"/>
        </w:rPr>
        <w:t>Процедура закупки проводится в следующем порядке:</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официальное размещение извещения и документации о закупке, предоставление документации о закупке (подраздел</w:t>
      </w:r>
      <w:r w:rsidR="00524CE8" w:rsidRPr="002E7A18">
        <w:rPr>
          <w:color w:val="000000" w:themeColor="text1"/>
        </w:rPr>
        <w:t xml:space="preserve"> 3.2</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 необходимости – разъяснения извещения и/или документации о закупке (подраздел</w:t>
      </w:r>
      <w:r w:rsidR="00524CE8" w:rsidRPr="002E7A18">
        <w:rPr>
          <w:color w:val="000000" w:themeColor="text1"/>
        </w:rPr>
        <w:t xml:space="preserve"> 3.3</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 необходимости – внесение изменений в извещение и/или документацию о закупке (подраздел </w:t>
      </w:r>
      <w:r w:rsidR="00524CE8" w:rsidRPr="002E7A18">
        <w:rPr>
          <w:color w:val="000000" w:themeColor="text1"/>
        </w:rPr>
        <w:t>3.4</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подготовка заявки поставщиком (подраздел</w:t>
      </w:r>
      <w:r w:rsidR="00524CE8" w:rsidRPr="002E7A18">
        <w:rPr>
          <w:color w:val="000000" w:themeColor="text1"/>
        </w:rPr>
        <w:t xml:space="preserve"> 3.5</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подача и прием заявок (подраздел</w:t>
      </w:r>
      <w:r w:rsidR="00524CE8" w:rsidRPr="002E7A18">
        <w:rPr>
          <w:color w:val="000000" w:themeColor="text1"/>
        </w:rPr>
        <w:t xml:space="preserve"> 3.7</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 необходимости – внесение поставщиком изменений в ранее поданную заявку (подраздел</w:t>
      </w:r>
      <w:r w:rsidR="00524CE8" w:rsidRPr="002E7A18">
        <w:rPr>
          <w:color w:val="000000" w:themeColor="text1"/>
        </w:rPr>
        <w:t xml:space="preserve"> 3.8</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 необходимости – отзыв поставщиком ранее поданной заявки (подраздел</w:t>
      </w:r>
      <w:r w:rsidR="00524CE8" w:rsidRPr="002E7A18">
        <w:rPr>
          <w:color w:val="000000" w:themeColor="text1"/>
        </w:rPr>
        <w:t xml:space="preserve"> 3.9</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 необходимости – отказ от проведения закупки (подраздел</w:t>
      </w:r>
      <w:r w:rsidR="00524CE8" w:rsidRPr="002E7A18">
        <w:rPr>
          <w:color w:val="000000" w:themeColor="text1"/>
        </w:rPr>
        <w:t xml:space="preserve"> 3.10</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вскрытие конвертов с заявками (подраздел</w:t>
      </w:r>
      <w:r w:rsidR="00524CE8" w:rsidRPr="002E7A18">
        <w:rPr>
          <w:color w:val="000000" w:themeColor="text1"/>
        </w:rPr>
        <w:t xml:space="preserve"> 3.11</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рассмотрение заявок (подраздел</w:t>
      </w:r>
      <w:r w:rsidR="00524CE8" w:rsidRPr="002E7A18">
        <w:rPr>
          <w:color w:val="000000" w:themeColor="text1"/>
        </w:rPr>
        <w:t xml:space="preserve"> 3.12</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оценка и сопоставление заявок (подраздел</w:t>
      </w:r>
      <w:r w:rsidR="00524CE8" w:rsidRPr="002E7A18">
        <w:rPr>
          <w:color w:val="000000" w:themeColor="text1"/>
        </w:rPr>
        <w:t xml:space="preserve"> 3.13</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 необходимости – конкурентные переговоры (подраздел</w:t>
      </w:r>
      <w:r w:rsidR="00524CE8" w:rsidRPr="002E7A18">
        <w:rPr>
          <w:color w:val="000000" w:themeColor="text1"/>
        </w:rPr>
        <w:t xml:space="preserve"> 3.14</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 необходимости – переторжка (подраздел</w:t>
      </w:r>
      <w:r w:rsidR="00524CE8" w:rsidRPr="002E7A18">
        <w:rPr>
          <w:color w:val="000000" w:themeColor="text1"/>
        </w:rPr>
        <w:t xml:space="preserve"> 3.15</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подведение итогов закупки (подраздел</w:t>
      </w:r>
      <w:r w:rsidR="00524CE8" w:rsidRPr="002E7A18">
        <w:rPr>
          <w:color w:val="000000" w:themeColor="text1"/>
        </w:rPr>
        <w:t xml:space="preserve"> 3.16</w:t>
      </w:r>
      <w:r w:rsidRPr="002E7A18">
        <w:rPr>
          <w:color w:val="000000" w:themeColor="text1"/>
        </w:rPr>
        <w:t>).</w:t>
      </w:r>
    </w:p>
    <w:p w:rsidR="00714027" w:rsidRDefault="00714027" w:rsidP="00714027">
      <w:pPr>
        <w:pStyle w:val="111"/>
        <w:rPr>
          <w:color w:val="000000" w:themeColor="text1"/>
        </w:rPr>
      </w:pPr>
      <w:bookmarkStart w:id="95" w:name="_Ref443489840"/>
      <w:r w:rsidRPr="002E7A18">
        <w:rPr>
          <w:color w:val="000000" w:themeColor="text1"/>
        </w:rPr>
        <w:t>Порядок и основания признания процедуры закупки несостоявшейся приведен в подразделе</w:t>
      </w:r>
      <w:r w:rsidR="00524CE8" w:rsidRPr="002E7A18">
        <w:rPr>
          <w:color w:val="000000" w:themeColor="text1"/>
        </w:rPr>
        <w:t xml:space="preserve"> 3.17. </w:t>
      </w:r>
      <w:r w:rsidRPr="002E7A18">
        <w:rPr>
          <w:color w:val="000000" w:themeColor="text1"/>
        </w:rPr>
        <w:t>Порядок и основания отстранения участника приведен в подразделе</w:t>
      </w:r>
      <w:r w:rsidR="00524CE8" w:rsidRPr="002E7A18">
        <w:rPr>
          <w:color w:val="000000" w:themeColor="text1"/>
        </w:rPr>
        <w:t xml:space="preserve"> 3.18</w:t>
      </w:r>
      <w:r w:rsidRPr="002E7A18">
        <w:rPr>
          <w:color w:val="000000" w:themeColor="text1"/>
        </w:rPr>
        <w:t>.</w:t>
      </w:r>
      <w:bookmarkEnd w:id="95"/>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96" w:name="_Ref443489844"/>
      <w:bookmarkStart w:id="97" w:name="_Toc16521177"/>
      <w:r w:rsidRPr="002E7A18">
        <w:rPr>
          <w:color w:val="000000" w:themeColor="text1"/>
        </w:rPr>
        <w:t>Официальное размещение извещения и документации о закупке</w:t>
      </w:r>
      <w:bookmarkEnd w:id="96"/>
      <w:r w:rsidRPr="002E7A18">
        <w:rPr>
          <w:color w:val="000000" w:themeColor="text1"/>
        </w:rPr>
        <w:t>, предоставление документации о закупке</w:t>
      </w:r>
      <w:bookmarkEnd w:id="97"/>
    </w:p>
    <w:p w:rsidR="00714027" w:rsidRPr="002E7A18" w:rsidRDefault="00714027" w:rsidP="00714027">
      <w:pPr>
        <w:pStyle w:val="111"/>
        <w:rPr>
          <w:color w:val="000000" w:themeColor="text1"/>
        </w:rPr>
      </w:pPr>
      <w:r w:rsidRPr="002E7A18">
        <w:rPr>
          <w:color w:val="000000" w:themeColor="text1"/>
        </w:rPr>
        <w:t>Процедура закупки считается объявленной с момента официального размещения извещения и документации о закупке (п.</w:t>
      </w:r>
      <w:r w:rsidR="009D0224" w:rsidRPr="002E7A18">
        <w:rPr>
          <w:color w:val="000000" w:themeColor="text1"/>
        </w:rPr>
        <w:t>1.2.7 и</w:t>
      </w:r>
      <w:r w:rsidRPr="002E7A18">
        <w:rPr>
          <w:color w:val="000000" w:themeColor="text1"/>
        </w:rPr>
        <w:t>нформационной карты);</w:t>
      </w:r>
    </w:p>
    <w:p w:rsidR="00714027" w:rsidRDefault="00714027" w:rsidP="00194D3A">
      <w:pPr>
        <w:pStyle w:val="111"/>
        <w:rPr>
          <w:color w:val="000000" w:themeColor="text1"/>
        </w:rPr>
      </w:pPr>
      <w:r w:rsidRPr="002E7A18">
        <w:rPr>
          <w:color w:val="000000" w:themeColor="text1"/>
        </w:rPr>
        <w:lastRenderedPageBreak/>
        <w:t>Иные дополнительные условия предоставления документации о закупке (при наличии) указаны в извещени</w:t>
      </w:r>
      <w:r w:rsidR="00E30A70" w:rsidRPr="002E7A18">
        <w:rPr>
          <w:color w:val="000000" w:themeColor="text1"/>
        </w:rPr>
        <w:t>и</w:t>
      </w:r>
      <w:r w:rsidRPr="002E7A18">
        <w:rPr>
          <w:color w:val="000000" w:themeColor="text1"/>
        </w:rPr>
        <w:t>.</w:t>
      </w:r>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98" w:name="_Ref443489853"/>
      <w:bookmarkStart w:id="99" w:name="_Toc16521178"/>
      <w:r w:rsidRPr="002E7A18">
        <w:rPr>
          <w:color w:val="000000" w:themeColor="text1"/>
        </w:rPr>
        <w:t>Разъяснения извещения и/или документации о закупке</w:t>
      </w:r>
      <w:bookmarkEnd w:id="98"/>
      <w:bookmarkEnd w:id="99"/>
    </w:p>
    <w:p w:rsidR="00714027" w:rsidRPr="002E7A18" w:rsidRDefault="00714027" w:rsidP="00714027">
      <w:pPr>
        <w:pStyle w:val="111"/>
        <w:rPr>
          <w:color w:val="000000" w:themeColor="text1"/>
        </w:rPr>
      </w:pPr>
      <w:r w:rsidRPr="002E7A18">
        <w:rPr>
          <w:color w:val="000000" w:themeColor="text1"/>
        </w:rPr>
        <w:t xml:space="preserve">Поставщик вправе с момента официального размещения извещения и документации о закупке и не </w:t>
      </w:r>
      <w:proofErr w:type="gramStart"/>
      <w:r w:rsidRPr="002E7A18">
        <w:rPr>
          <w:color w:val="000000" w:themeColor="text1"/>
        </w:rPr>
        <w:t>позднее</w:t>
      </w:r>
      <w:proofErr w:type="gramEnd"/>
      <w:r w:rsidRPr="002E7A18">
        <w:rPr>
          <w:color w:val="000000" w:themeColor="text1"/>
        </w:rPr>
        <w:t xml:space="preserve"> чем за 3 рабочих дня до окончания срока подачи заявок (п.</w:t>
      </w:r>
      <w:r w:rsidR="009D0224" w:rsidRPr="002E7A18">
        <w:rPr>
          <w:color w:val="000000" w:themeColor="text1"/>
        </w:rPr>
        <w:t xml:space="preserve">1.2.14 </w:t>
      </w:r>
      <w:r w:rsidRPr="002E7A18">
        <w:rPr>
          <w:color w:val="000000" w:themeColor="text1"/>
        </w:rPr>
        <w:t>информационной карты) направить запрос разъяснений извещения и/или документации о закупке.</w:t>
      </w:r>
    </w:p>
    <w:p w:rsidR="00714027" w:rsidRPr="002E7A18" w:rsidRDefault="00714027" w:rsidP="00714027">
      <w:pPr>
        <w:pStyle w:val="111"/>
        <w:rPr>
          <w:color w:val="000000" w:themeColor="text1"/>
        </w:rPr>
      </w:pPr>
      <w:r w:rsidRPr="002E7A18">
        <w:rPr>
          <w:color w:val="000000" w:themeColor="text1"/>
        </w:rPr>
        <w:t>В случае проведения закупки в электронной форме без использования ЭТП или не в электронной форме направление запроса разъяснений извещения и/или документации о закупке осуществляется путем направления отсканированной копии письма, подписанного уполномоченным лицом поставщика, посредством электронной почты на адрес контактного лица:</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Заказчика, указанного в п.</w:t>
      </w:r>
      <w:r w:rsidR="009D0224" w:rsidRPr="002E7A18">
        <w:rPr>
          <w:color w:val="000000" w:themeColor="text1"/>
        </w:rPr>
        <w:t xml:space="preserve">1.2.5 </w:t>
      </w:r>
      <w:r w:rsidRPr="002E7A18">
        <w:rPr>
          <w:color w:val="000000" w:themeColor="text1"/>
        </w:rPr>
        <w:t>информационной карты, – если закупка проводится Заказчиком без привлечения организатора закупки;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организатора закупки, указанного в п.</w:t>
      </w:r>
      <w:r w:rsidR="00E27F06" w:rsidRPr="002E7A18">
        <w:rPr>
          <w:color w:val="000000" w:themeColor="text1"/>
        </w:rPr>
        <w:t>1.2.6 и</w:t>
      </w:r>
      <w:r w:rsidRPr="002E7A18">
        <w:rPr>
          <w:color w:val="000000" w:themeColor="text1"/>
        </w:rPr>
        <w:t>нформационной карты, – если закупка проводится организатором закупки.</w:t>
      </w:r>
    </w:p>
    <w:p w:rsidR="00714027" w:rsidRPr="002E7A18" w:rsidRDefault="00714027" w:rsidP="00714027">
      <w:pPr>
        <w:pStyle w:val="111"/>
        <w:rPr>
          <w:color w:val="000000" w:themeColor="text1"/>
        </w:rPr>
      </w:pPr>
      <w:r w:rsidRPr="002E7A18">
        <w:rPr>
          <w:color w:val="000000" w:themeColor="text1"/>
        </w:rPr>
        <w:t>В случае проведения закупки в электро</w:t>
      </w:r>
      <w:r w:rsidR="007307C5">
        <w:rPr>
          <w:color w:val="000000" w:themeColor="text1"/>
        </w:rPr>
        <w:t>нной форме с использованием ЭТП</w:t>
      </w:r>
      <w:r w:rsidRPr="002E7A18">
        <w:rPr>
          <w:color w:val="000000" w:themeColor="text1"/>
        </w:rPr>
        <w:t>, направление запроса разъяснений извещения и/или документации о закупке осуществляется посредством ЭТП, наименование и адрес в информационно-коммуникационной сети «Интернет» (</w:t>
      </w:r>
      <w:r w:rsidRPr="002E7A18">
        <w:rPr>
          <w:color w:val="000000" w:themeColor="text1"/>
          <w:lang w:val="en-US"/>
        </w:rPr>
        <w:t>URL</w:t>
      </w:r>
      <w:r w:rsidRPr="002E7A18">
        <w:rPr>
          <w:color w:val="000000" w:themeColor="text1"/>
        </w:rPr>
        <w:t>) которой указаны в п.</w:t>
      </w:r>
      <w:r w:rsidR="00F47EFD" w:rsidRPr="002E7A18">
        <w:rPr>
          <w:color w:val="000000" w:themeColor="text1"/>
        </w:rPr>
        <w:t xml:space="preserve">1.2.8 </w:t>
      </w:r>
      <w:r w:rsidRPr="002E7A18">
        <w:rPr>
          <w:color w:val="000000" w:themeColor="text1"/>
        </w:rPr>
        <w:t>информационной карты.</w:t>
      </w:r>
    </w:p>
    <w:p w:rsidR="00714027" w:rsidRPr="002E7A18" w:rsidRDefault="00714027" w:rsidP="00714027">
      <w:pPr>
        <w:pStyle w:val="111"/>
        <w:rPr>
          <w:color w:val="000000" w:themeColor="text1"/>
        </w:rPr>
      </w:pPr>
      <w:r w:rsidRPr="002E7A18">
        <w:rPr>
          <w:color w:val="000000" w:themeColor="text1"/>
        </w:rPr>
        <w:t>В запросе разъяснений извещения и/или документации о закупке поставщик указывает:</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наименование процедуры закупки;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номер и наименование лота;</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номер извещения, присвоенный ЕИС (при наличии);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дату направления запроса разъяснений;</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наименование поставщика;</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ИНН поставщика;</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контактный адрес электронной почты поставщика;</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тему запроса разъяснений;</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сведения о предмете запроса разъяснений;</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должность, фамилия, имя, отчество лица, подписавшего запрос разъяснений.</w:t>
      </w:r>
    </w:p>
    <w:p w:rsidR="00714027" w:rsidRPr="002E7A18" w:rsidRDefault="00714027" w:rsidP="00714027">
      <w:pPr>
        <w:pStyle w:val="111"/>
        <w:rPr>
          <w:color w:val="000000" w:themeColor="text1"/>
        </w:rPr>
      </w:pPr>
      <w:r w:rsidRPr="002E7A18">
        <w:rPr>
          <w:color w:val="000000" w:themeColor="text1"/>
        </w:rPr>
        <w:t xml:space="preserve">Предоставление разъяснений извещения и/или документации о закупке осуществляется путем официального размещения разъяснений не позднее 3 (трех) дней со дня принятия решения о предоставлении таких разъяснений и не позднее установленного срока </w:t>
      </w:r>
      <w:r w:rsidR="007307C5">
        <w:rPr>
          <w:color w:val="000000" w:themeColor="text1"/>
        </w:rPr>
        <w:t>до даты окончания подачи заявок</w:t>
      </w:r>
      <w:r w:rsidRPr="002E7A18">
        <w:rPr>
          <w:color w:val="000000" w:themeColor="text1"/>
        </w:rPr>
        <w:t>. В случае</w:t>
      </w:r>
      <w:proofErr w:type="gramStart"/>
      <w:r w:rsidRPr="002E7A18">
        <w:rPr>
          <w:color w:val="000000" w:themeColor="text1"/>
        </w:rPr>
        <w:t>,</w:t>
      </w:r>
      <w:proofErr w:type="gramEnd"/>
      <w:r w:rsidRPr="002E7A18">
        <w:rPr>
          <w:color w:val="000000" w:themeColor="text1"/>
        </w:rPr>
        <w:t xml:space="preserve"> если запрос разъяснений извещения и/или документации о закупке поступил с </w:t>
      </w:r>
      <w:r w:rsidRPr="002E7A18">
        <w:rPr>
          <w:color w:val="000000" w:themeColor="text1"/>
        </w:rPr>
        <w:lastRenderedPageBreak/>
        <w:t>нарушением порядка и сроков, установленных в подразделе</w:t>
      </w:r>
      <w:r w:rsidR="00F47EFD" w:rsidRPr="002E7A18">
        <w:rPr>
          <w:color w:val="000000" w:themeColor="text1"/>
        </w:rPr>
        <w:t xml:space="preserve"> 3.3</w:t>
      </w:r>
      <w:r w:rsidRPr="002E7A18">
        <w:rPr>
          <w:color w:val="000000" w:themeColor="text1"/>
        </w:rPr>
        <w:t>, у Заказчика / организатора закупки возникает право не предоставлять разъяснения.</w:t>
      </w:r>
    </w:p>
    <w:p w:rsidR="00714027" w:rsidRPr="002E7A18" w:rsidRDefault="00714027" w:rsidP="00714027">
      <w:pPr>
        <w:pStyle w:val="111"/>
        <w:rPr>
          <w:color w:val="000000" w:themeColor="text1"/>
        </w:rPr>
      </w:pPr>
      <w:r w:rsidRPr="002E7A18">
        <w:rPr>
          <w:color w:val="000000" w:themeColor="text1"/>
        </w:rPr>
        <w:t>В разъяснениях извещения и/или документации не указываются сведения о поставщике, направившем запрос разъяснений.</w:t>
      </w:r>
    </w:p>
    <w:p w:rsidR="00714027" w:rsidRPr="002E7A18" w:rsidRDefault="00714027" w:rsidP="00714027">
      <w:pPr>
        <w:pStyle w:val="111"/>
        <w:rPr>
          <w:color w:val="000000" w:themeColor="text1"/>
        </w:rPr>
      </w:pPr>
      <w:r w:rsidRPr="002E7A18">
        <w:rPr>
          <w:color w:val="000000" w:themeColor="text1"/>
        </w:rPr>
        <w:t xml:space="preserve">Заказчик / организатор закупки вправе по собственной инициативе официально </w:t>
      </w:r>
      <w:proofErr w:type="gramStart"/>
      <w:r w:rsidRPr="002E7A18">
        <w:rPr>
          <w:color w:val="000000" w:themeColor="text1"/>
        </w:rPr>
        <w:t>разместить разъяснения</w:t>
      </w:r>
      <w:proofErr w:type="gramEnd"/>
      <w:r w:rsidRPr="002E7A18">
        <w:rPr>
          <w:color w:val="000000" w:themeColor="text1"/>
        </w:rPr>
        <w:t xml:space="preserve"> извещения и/или документации о закупке.</w:t>
      </w:r>
    </w:p>
    <w:p w:rsidR="00714027" w:rsidRPr="002E7A18" w:rsidRDefault="00714027" w:rsidP="00714027">
      <w:pPr>
        <w:pStyle w:val="111"/>
        <w:rPr>
          <w:color w:val="000000" w:themeColor="text1"/>
        </w:rPr>
      </w:pPr>
      <w:r w:rsidRPr="002E7A18">
        <w:rPr>
          <w:color w:val="000000" w:themeColor="text1"/>
        </w:rPr>
        <w:t>Поставщики обязаны учитывать предоставленные разъяснения при подготовке своих заявок. Все риски и последствия за формирование заявки без учета официально размещенных разъяснений извещения и/или документации о закупке несет участник.</w:t>
      </w:r>
    </w:p>
    <w:p w:rsidR="00714027" w:rsidRDefault="00714027" w:rsidP="00714027">
      <w:pPr>
        <w:pStyle w:val="111"/>
        <w:rPr>
          <w:color w:val="000000" w:themeColor="text1"/>
        </w:rPr>
      </w:pPr>
      <w:r w:rsidRPr="002E7A18">
        <w:rPr>
          <w:color w:val="000000" w:themeColor="text1"/>
        </w:rPr>
        <w:t>Разъяснения извещения и/или документации о закупке, размещенные в ином порядке, чем предусмотрено в подразделе</w:t>
      </w:r>
      <w:r w:rsidR="00F47EFD" w:rsidRPr="002E7A18">
        <w:rPr>
          <w:color w:val="000000" w:themeColor="text1"/>
        </w:rPr>
        <w:t xml:space="preserve"> 3.3.</w:t>
      </w:r>
      <w:r w:rsidRPr="002E7A18">
        <w:rPr>
          <w:color w:val="000000" w:themeColor="text1"/>
        </w:rPr>
        <w:t>, не являются разъяснениями Заказчика / организатора закупки, и поставщики / участники не вправе ссылаться на такие разъяснения.</w:t>
      </w:r>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100" w:name="_Ref443489860"/>
      <w:bookmarkStart w:id="101" w:name="_Toc16521179"/>
      <w:r w:rsidRPr="002E7A18">
        <w:rPr>
          <w:color w:val="000000" w:themeColor="text1"/>
        </w:rPr>
        <w:t>Внесение изменений в извещение и/или документацию о закупке</w:t>
      </w:r>
      <w:bookmarkEnd w:id="100"/>
      <w:bookmarkEnd w:id="101"/>
    </w:p>
    <w:p w:rsidR="00714027" w:rsidRPr="002E7A18" w:rsidRDefault="00714027" w:rsidP="00714027">
      <w:pPr>
        <w:pStyle w:val="111"/>
        <w:rPr>
          <w:color w:val="000000" w:themeColor="text1"/>
        </w:rPr>
      </w:pPr>
      <w:r w:rsidRPr="002E7A18">
        <w:rPr>
          <w:color w:val="000000" w:themeColor="text1"/>
        </w:rPr>
        <w:t xml:space="preserve">Со дня официального размещения извещения и документации о закупке и до окончания </w:t>
      </w:r>
      <w:r w:rsidR="007954E0" w:rsidRPr="002E7A18">
        <w:rPr>
          <w:color w:val="000000" w:themeColor="text1"/>
        </w:rPr>
        <w:t xml:space="preserve">срока </w:t>
      </w:r>
      <w:r w:rsidRPr="002E7A18">
        <w:rPr>
          <w:color w:val="000000" w:themeColor="text1"/>
        </w:rPr>
        <w:t>подачи заявок на участие в закупке допускается внесение изменений в извещение и/или документацию о закупке.</w:t>
      </w:r>
    </w:p>
    <w:p w:rsidR="00714027" w:rsidRPr="002E7A18" w:rsidRDefault="00714027" w:rsidP="00714027">
      <w:pPr>
        <w:pStyle w:val="111"/>
        <w:rPr>
          <w:color w:val="000000" w:themeColor="text1"/>
        </w:rPr>
      </w:pPr>
      <w:r w:rsidRPr="002E7A18">
        <w:rPr>
          <w:color w:val="000000" w:themeColor="text1"/>
        </w:rPr>
        <w:t>После окончания срока подачи заявок на участие в закупке допускается изменение установленных извещением и документацией о закупке дат рассмотрения заявок и подведения итогов процедуры закупки (в пределах срока действия заявок участников и с уведомлением участников, подавших заявки).</w:t>
      </w:r>
    </w:p>
    <w:p w:rsidR="00E54E5F" w:rsidRDefault="00E54E5F" w:rsidP="00E54E5F">
      <w:pPr>
        <w:pStyle w:val="111"/>
      </w:pPr>
      <w:r w:rsidRPr="000C216B">
        <w:t xml:space="preserve">Изменения извещения и/или документации о закупке официально размещаются не позднее 3 (трех) дней со дня принятия решения о внесении таких изменений и не позднее установленного срока до даты окончания срока подачи заявок. В случае внесения изменений в извещение, документацию о закупке срок подачи заявок должен быть продлен таким образом, чтобы </w:t>
      </w:r>
      <w:proofErr w:type="gramStart"/>
      <w:r w:rsidRPr="000C216B">
        <w:t>с даты</w:t>
      </w:r>
      <w:proofErr w:type="gramEnd"/>
      <w:r w:rsidRPr="000C216B">
        <w:t xml:space="preserve"> официального размещения указанных изменений до даты окончания срока подачи заявок на участие в закупке оставалось не менее половины срока подачи заявок на участие в закупке. </w:t>
      </w:r>
    </w:p>
    <w:p w:rsidR="00E54E5F" w:rsidRPr="00D14E73" w:rsidRDefault="00E54E5F" w:rsidP="00E54E5F">
      <w:pPr>
        <w:pStyle w:val="111"/>
      </w:pPr>
      <w:r w:rsidRPr="000C216B">
        <w:rPr>
          <w:rFonts w:eastAsia="Calibri"/>
        </w:rPr>
        <w:t>Заказчик вправе принять решение о переносе установленных извещением и /или документацией о закупке дат рассмотрения заявок и подведения итогов процедуры закупки без внесения изменений в извещение и/или документацию о закупке, уведомив о таком переносе всех участников процедуры закупки</w:t>
      </w:r>
      <w:r w:rsidRPr="00D14E73">
        <w:t>.</w:t>
      </w:r>
    </w:p>
    <w:p w:rsidR="00714027" w:rsidRPr="002E7A18" w:rsidRDefault="00714027" w:rsidP="00714027">
      <w:pPr>
        <w:pStyle w:val="111"/>
        <w:rPr>
          <w:color w:val="000000" w:themeColor="text1"/>
        </w:rPr>
      </w:pPr>
      <w:r w:rsidRPr="002E7A18">
        <w:rPr>
          <w:color w:val="000000" w:themeColor="text1"/>
        </w:rPr>
        <w:t>При внесении изменений официальному размещению подлежат:</w:t>
      </w:r>
    </w:p>
    <w:p w:rsidR="00714027" w:rsidRPr="002E7A18" w:rsidRDefault="00714027" w:rsidP="006C176A">
      <w:pPr>
        <w:pStyle w:val="10"/>
        <w:tabs>
          <w:tab w:val="clear" w:pos="567"/>
          <w:tab w:val="num" w:pos="1134"/>
        </w:tabs>
        <w:ind w:left="1134"/>
        <w:rPr>
          <w:color w:val="000000" w:themeColor="text1"/>
        </w:rPr>
      </w:pPr>
      <w:bookmarkStart w:id="102" w:name="_Ref458522678"/>
      <w:r w:rsidRPr="002E7A18">
        <w:rPr>
          <w:color w:val="000000" w:themeColor="text1"/>
        </w:rPr>
        <w:t>обновленная редакция извещения и/или документации о закупке;</w:t>
      </w:r>
      <w:bookmarkEnd w:id="102"/>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перечень внесенных изменений в извещение и/или документацию о закупке, в котором в том числе указывается дата принятия решения о внесении таких изменений.</w:t>
      </w:r>
    </w:p>
    <w:p w:rsidR="003D1A4C" w:rsidRDefault="00714027" w:rsidP="006A6C4A">
      <w:pPr>
        <w:pStyle w:val="111"/>
        <w:spacing w:before="0"/>
        <w:rPr>
          <w:color w:val="000000" w:themeColor="text1"/>
        </w:rPr>
      </w:pPr>
      <w:r w:rsidRPr="002E7A18">
        <w:rPr>
          <w:color w:val="000000" w:themeColor="text1"/>
        </w:rPr>
        <w:t xml:space="preserve">Поставщики обязаны учитывать внесенные изменения при подготовке своих заявок. Все риски и последствия за формирование заявки без учета официально </w:t>
      </w:r>
      <w:proofErr w:type="gramStart"/>
      <w:r w:rsidRPr="002E7A18">
        <w:rPr>
          <w:color w:val="000000" w:themeColor="text1"/>
        </w:rPr>
        <w:lastRenderedPageBreak/>
        <w:t>размещенных</w:t>
      </w:r>
      <w:proofErr w:type="gramEnd"/>
      <w:r w:rsidRPr="002E7A18">
        <w:rPr>
          <w:color w:val="000000" w:themeColor="text1"/>
        </w:rPr>
        <w:t xml:space="preserve"> измененных извещения и/или документации о закупке несет участник.</w:t>
      </w:r>
    </w:p>
    <w:p w:rsidR="00F07084" w:rsidRPr="003D1A4C" w:rsidRDefault="00F07084" w:rsidP="00F07084">
      <w:pPr>
        <w:pStyle w:val="111"/>
        <w:numPr>
          <w:ilvl w:val="0"/>
          <w:numId w:val="0"/>
        </w:numPr>
        <w:spacing w:before="0"/>
        <w:ind w:left="1134"/>
        <w:rPr>
          <w:color w:val="000000" w:themeColor="text1"/>
        </w:rPr>
      </w:pPr>
    </w:p>
    <w:p w:rsidR="00714027" w:rsidRPr="002E7A18" w:rsidRDefault="00714027" w:rsidP="003D1A4C">
      <w:pPr>
        <w:pStyle w:val="11"/>
        <w:spacing w:before="0"/>
        <w:rPr>
          <w:color w:val="000000" w:themeColor="text1"/>
        </w:rPr>
      </w:pPr>
      <w:bookmarkStart w:id="103" w:name="_Toc16521180"/>
      <w:r w:rsidRPr="002E7A18">
        <w:rPr>
          <w:color w:val="000000" w:themeColor="text1"/>
        </w:rPr>
        <w:t>П</w:t>
      </w:r>
      <w:bookmarkStart w:id="104" w:name="_Ref443489871"/>
      <w:bookmarkStart w:id="105" w:name="_Ref445972846"/>
      <w:r w:rsidRPr="002E7A18">
        <w:rPr>
          <w:color w:val="000000" w:themeColor="text1"/>
        </w:rPr>
        <w:t>одготовка заявки (требования к заявке</w:t>
      </w:r>
      <w:bookmarkEnd w:id="104"/>
      <w:r w:rsidRPr="002E7A18">
        <w:rPr>
          <w:color w:val="000000" w:themeColor="text1"/>
        </w:rPr>
        <w:t>)</w:t>
      </w:r>
      <w:bookmarkEnd w:id="105"/>
      <w:bookmarkEnd w:id="103"/>
    </w:p>
    <w:p w:rsidR="00714027" w:rsidRPr="002E7A18" w:rsidRDefault="00714027" w:rsidP="00714027">
      <w:pPr>
        <w:pStyle w:val="111"/>
        <w:rPr>
          <w:color w:val="000000" w:themeColor="text1"/>
        </w:rPr>
      </w:pPr>
      <w:r w:rsidRPr="002E7A18">
        <w:rPr>
          <w:color w:val="000000" w:themeColor="text1"/>
        </w:rPr>
        <w:t>Поставщик должен подготовить заявку в соответствии с требованиями, информационной карты (раздел</w:t>
      </w:r>
      <w:r w:rsidR="007954E0" w:rsidRPr="002E7A18">
        <w:rPr>
          <w:color w:val="000000" w:themeColor="text1"/>
        </w:rPr>
        <w:t xml:space="preserve"> 1</w:t>
      </w:r>
      <w:r w:rsidRPr="002E7A18">
        <w:rPr>
          <w:color w:val="000000" w:themeColor="text1"/>
        </w:rPr>
        <w:t>)</w:t>
      </w:r>
      <w:r w:rsidR="0052696D" w:rsidRPr="002E7A18">
        <w:rPr>
          <w:color w:val="000000" w:themeColor="text1"/>
        </w:rPr>
        <w:t>,</w:t>
      </w:r>
      <w:r w:rsidRPr="002E7A18">
        <w:rPr>
          <w:color w:val="000000" w:themeColor="text1"/>
        </w:rPr>
        <w:t xml:space="preserve"> настоящего подраздела и образцами форм документов, установленными в разделе </w:t>
      </w:r>
      <w:r w:rsidR="007954E0" w:rsidRPr="002E7A18">
        <w:rPr>
          <w:color w:val="000000" w:themeColor="text1"/>
        </w:rPr>
        <w:t>8</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 xml:space="preserve">Заявка должна содержать полный комплект документов согласно перечню, определенному в </w:t>
      </w:r>
      <w:r w:rsidRPr="002E7A18">
        <w:rPr>
          <w:rFonts w:eastAsia="Times New Roman"/>
          <w:color w:val="000000" w:themeColor="text1"/>
          <w:lang w:eastAsia="ru-RU"/>
        </w:rPr>
        <w:t>п.</w:t>
      </w:r>
      <w:r w:rsidR="007954E0" w:rsidRPr="002E7A18">
        <w:rPr>
          <w:rFonts w:eastAsia="Times New Roman"/>
          <w:color w:val="000000" w:themeColor="text1"/>
          <w:lang w:eastAsia="ru-RU"/>
        </w:rPr>
        <w:t>1.2.29 и</w:t>
      </w:r>
      <w:r w:rsidRPr="002E7A18">
        <w:rPr>
          <w:rFonts w:eastAsia="Times New Roman"/>
          <w:color w:val="000000" w:themeColor="text1"/>
          <w:lang w:eastAsia="ru-RU"/>
        </w:rPr>
        <w:t>нформационной карты.</w:t>
      </w:r>
    </w:p>
    <w:p w:rsidR="00714027" w:rsidRPr="002E7A18" w:rsidRDefault="00714027" w:rsidP="00714027">
      <w:pPr>
        <w:pStyle w:val="111"/>
        <w:rPr>
          <w:color w:val="000000" w:themeColor="text1"/>
        </w:rPr>
      </w:pPr>
      <w:r w:rsidRPr="002E7A18">
        <w:rPr>
          <w:color w:val="000000" w:themeColor="text1"/>
        </w:rPr>
        <w:t>Все документы, входящие в состав заявки, представляются на русском языке, за исключением случаев, когда в составе заявки представляются копии документов, выданных поставщику третьими лицами на ином языке. В этом случае копии таких документов могут представляться на языке оригинала при условии приложения к ним перевода на русский язык, заверенного поставщиком. Наличие противоречий между представленным документом и его переводом, которые изменяют смысл представленного документа, расценивается Заказчиком / организатором закупки как предоставление недостоверных сведений в составе заявки (подраздел</w:t>
      </w:r>
      <w:r w:rsidR="007954E0" w:rsidRPr="002E7A18">
        <w:rPr>
          <w:color w:val="000000" w:themeColor="text1"/>
        </w:rPr>
        <w:t xml:space="preserve"> 3.18</w:t>
      </w:r>
      <w:r w:rsidRPr="002E7A18">
        <w:rPr>
          <w:color w:val="000000" w:themeColor="text1"/>
        </w:rPr>
        <w:t>).</w:t>
      </w:r>
    </w:p>
    <w:p w:rsidR="00714027" w:rsidRPr="002E7A18" w:rsidRDefault="00714027" w:rsidP="00714027">
      <w:pPr>
        <w:pStyle w:val="111"/>
        <w:rPr>
          <w:color w:val="000000" w:themeColor="text1"/>
        </w:rPr>
      </w:pPr>
      <w:bookmarkStart w:id="106" w:name="_Ref446506955"/>
      <w:r w:rsidRPr="002E7A18">
        <w:rPr>
          <w:color w:val="000000" w:themeColor="text1"/>
        </w:rPr>
        <w:t>Заявка должна быть действительна в течение срока, установленного в п.</w:t>
      </w:r>
      <w:r w:rsidR="007954E0" w:rsidRPr="002E7A18">
        <w:rPr>
          <w:color w:val="000000" w:themeColor="text1"/>
        </w:rPr>
        <w:t>1.2.19 и</w:t>
      </w:r>
      <w:r w:rsidRPr="002E7A18">
        <w:rPr>
          <w:color w:val="000000" w:themeColor="text1"/>
        </w:rPr>
        <w:t>нформационной карты.</w:t>
      </w:r>
      <w:bookmarkEnd w:id="106"/>
    </w:p>
    <w:p w:rsidR="00714027" w:rsidRPr="002E7A18" w:rsidRDefault="00714027" w:rsidP="00714027">
      <w:pPr>
        <w:pStyle w:val="111"/>
        <w:rPr>
          <w:color w:val="000000" w:themeColor="text1"/>
        </w:rPr>
      </w:pPr>
      <w:r w:rsidRPr="002E7A18">
        <w:rPr>
          <w:color w:val="000000" w:themeColor="text1"/>
        </w:rPr>
        <w:t>Все суммы денежных сре</w:t>
      </w:r>
      <w:proofErr w:type="gramStart"/>
      <w:r w:rsidRPr="002E7A18">
        <w:rPr>
          <w:color w:val="000000" w:themeColor="text1"/>
        </w:rPr>
        <w:t>дств в з</w:t>
      </w:r>
      <w:proofErr w:type="gramEnd"/>
      <w:r w:rsidRPr="002E7A18">
        <w:rPr>
          <w:color w:val="000000" w:themeColor="text1"/>
        </w:rPr>
        <w:t xml:space="preserve">аявке должны быть выражены в валюте, установленной в </w:t>
      </w:r>
      <w:r w:rsidRPr="002E7A18">
        <w:rPr>
          <w:rFonts w:eastAsia="Times New Roman"/>
          <w:color w:val="000000" w:themeColor="text1"/>
          <w:lang w:eastAsia="ru-RU"/>
        </w:rPr>
        <w:t>п.</w:t>
      </w:r>
      <w:r w:rsidR="00D854FC" w:rsidRPr="002E7A18">
        <w:rPr>
          <w:rFonts w:eastAsia="Times New Roman"/>
          <w:color w:val="000000" w:themeColor="text1"/>
          <w:lang w:eastAsia="ru-RU"/>
        </w:rPr>
        <w:t>1.2.21</w:t>
      </w:r>
      <w:r w:rsidR="00D854FC" w:rsidRPr="002E7A18">
        <w:rPr>
          <w:color w:val="000000" w:themeColor="text1"/>
        </w:rPr>
        <w:t xml:space="preserve"> </w:t>
      </w:r>
      <w:r w:rsidRPr="002E7A18">
        <w:rPr>
          <w:rFonts w:eastAsia="Times New Roman"/>
          <w:color w:val="000000" w:themeColor="text1"/>
          <w:lang w:eastAsia="ru-RU"/>
        </w:rPr>
        <w:t>информационной карты</w:t>
      </w:r>
      <w:r w:rsidRPr="002E7A18">
        <w:rPr>
          <w:color w:val="000000" w:themeColor="text1"/>
        </w:rPr>
        <w:t xml:space="preserve">. Исключением из этого требования могут быть документы, оригиналы которых выданы поставщику третьими лицами, с выражением сумм денежных средств в иных валютах. </w:t>
      </w:r>
      <w:proofErr w:type="gramStart"/>
      <w:r w:rsidRPr="002E7A18">
        <w:rPr>
          <w:color w:val="000000" w:themeColor="text1"/>
        </w:rPr>
        <w:t xml:space="preserve">В этом случае указанные документы могут быть представлены в валюте оригинала при условии, что к этим документам будут приложены комментарии с переводом этих сумм в требуемую валюту согласно </w:t>
      </w:r>
      <w:r w:rsidRPr="002E7A18">
        <w:rPr>
          <w:rFonts w:eastAsia="Times New Roman"/>
          <w:color w:val="000000" w:themeColor="text1"/>
          <w:lang w:eastAsia="ru-RU"/>
        </w:rPr>
        <w:t>п.</w:t>
      </w:r>
      <w:r w:rsidR="00D854FC" w:rsidRPr="002E7A18">
        <w:rPr>
          <w:rFonts w:eastAsia="Times New Roman"/>
          <w:color w:val="000000" w:themeColor="text1"/>
          <w:lang w:eastAsia="ru-RU"/>
        </w:rPr>
        <w:t xml:space="preserve"> 1.2.21 и</w:t>
      </w:r>
      <w:r w:rsidRPr="002E7A18">
        <w:rPr>
          <w:rFonts w:eastAsia="Times New Roman"/>
          <w:color w:val="000000" w:themeColor="text1"/>
          <w:lang w:eastAsia="ru-RU"/>
        </w:rPr>
        <w:t>нформационной карты</w:t>
      </w:r>
      <w:r w:rsidRPr="002E7A18">
        <w:rPr>
          <w:color w:val="000000" w:themeColor="text1"/>
        </w:rPr>
        <w:t>, исходя из официального курса валюты, установленного Центральным банком Российской Федерации, с указанием такого курса и даты его установления в соответствии с датой выдачи документа.</w:t>
      </w:r>
      <w:proofErr w:type="gramEnd"/>
    </w:p>
    <w:p w:rsidR="00714027" w:rsidRPr="002E7A18" w:rsidRDefault="00714027" w:rsidP="00714027">
      <w:pPr>
        <w:pStyle w:val="111"/>
        <w:rPr>
          <w:color w:val="000000" w:themeColor="text1"/>
        </w:rPr>
      </w:pPr>
      <w:r w:rsidRPr="002E7A18">
        <w:rPr>
          <w:color w:val="000000" w:themeColor="text1"/>
        </w:rPr>
        <w:t>Поставщик присваивает заявке дату и номер в соответствии с принятыми у него правилами документооборота.</w:t>
      </w:r>
    </w:p>
    <w:p w:rsidR="00714027" w:rsidRPr="002E7A18" w:rsidRDefault="00714027" w:rsidP="00714027">
      <w:pPr>
        <w:pStyle w:val="111"/>
        <w:rPr>
          <w:color w:val="000000" w:themeColor="text1"/>
        </w:rPr>
      </w:pPr>
      <w:bookmarkStart w:id="107" w:name="_Ref445896021"/>
      <w:bookmarkStart w:id="108" w:name="_Ref446510479"/>
      <w:r w:rsidRPr="002E7A18">
        <w:rPr>
          <w:color w:val="000000" w:themeColor="text1"/>
        </w:rPr>
        <w:t xml:space="preserve">Каждый документ, входящий в состав заявки, должен быть подписан лицом (если форма документа предусматривает подпись такого лица), имеющим право в соответствии с законодательством Российской Федерации действовать от лица поставщика, подающего заявку, без доверенности, или надлежащим </w:t>
      </w:r>
      <w:proofErr w:type="gramStart"/>
      <w:r w:rsidRPr="002E7A18">
        <w:rPr>
          <w:color w:val="000000" w:themeColor="text1"/>
        </w:rPr>
        <w:t>образом</w:t>
      </w:r>
      <w:proofErr w:type="gramEnd"/>
      <w:r w:rsidRPr="002E7A18">
        <w:rPr>
          <w:color w:val="000000" w:themeColor="text1"/>
        </w:rPr>
        <w:t xml:space="preserve"> уполномоченным им лицом на основании доверенности; в последнем случае доверенность (с указанием правомочий на подписание заявки) прикладывается к заявке и является ее неотъемлемой частью.</w:t>
      </w:r>
      <w:bookmarkEnd w:id="107"/>
      <w:bookmarkEnd w:id="108"/>
    </w:p>
    <w:p w:rsidR="00714027" w:rsidRPr="002E7A18" w:rsidRDefault="00714027" w:rsidP="00714027">
      <w:pPr>
        <w:pStyle w:val="111"/>
        <w:rPr>
          <w:color w:val="000000" w:themeColor="text1"/>
        </w:rPr>
      </w:pPr>
      <w:bookmarkStart w:id="109" w:name="_Ref445896041"/>
      <w:r w:rsidRPr="002E7A18">
        <w:rPr>
          <w:color w:val="000000" w:themeColor="text1"/>
        </w:rPr>
        <w:t>Каждый документ, входящий в состав заявки (если форма документа предусматривает заверение печатью) должен быть скреплен печатью поставщика, подающего заявку при условии, что уставом общества предусмотрено наличие печати.</w:t>
      </w:r>
      <w:bookmarkEnd w:id="109"/>
      <w:r w:rsidRPr="002E7A18">
        <w:rPr>
          <w:color w:val="000000" w:themeColor="text1"/>
        </w:rPr>
        <w:t xml:space="preserve"> Копии документов (кроме документов в электронной форме) заверяются участником путем простановки фразы: «Копия </w:t>
      </w:r>
      <w:r w:rsidRPr="002E7A18">
        <w:rPr>
          <w:color w:val="000000" w:themeColor="text1"/>
        </w:rPr>
        <w:lastRenderedPageBreak/>
        <w:t>верна» и подписи лица, указанного в п.</w:t>
      </w:r>
      <w:r w:rsidR="00D854FC" w:rsidRPr="002E7A18">
        <w:rPr>
          <w:color w:val="000000" w:themeColor="text1"/>
        </w:rPr>
        <w:t>3.5.7</w:t>
      </w:r>
      <w:r w:rsidRPr="002E7A18">
        <w:rPr>
          <w:color w:val="000000" w:themeColor="text1"/>
        </w:rPr>
        <w:t>; не требуют заверения поставщиком и скрепления печатью поставщика оригиналы документов, нотариальные копии документов, документы, изготовленные типографским способом.</w:t>
      </w:r>
    </w:p>
    <w:p w:rsidR="00714027" w:rsidRPr="002E7A18" w:rsidRDefault="00714027" w:rsidP="00714027">
      <w:pPr>
        <w:pStyle w:val="111"/>
        <w:rPr>
          <w:color w:val="000000" w:themeColor="text1"/>
        </w:rPr>
      </w:pPr>
      <w:bookmarkStart w:id="110" w:name="_Ref446501943"/>
      <w:r w:rsidRPr="002E7A18">
        <w:rPr>
          <w:color w:val="000000" w:themeColor="text1"/>
        </w:rPr>
        <w:t>Каждая страница всех документов, составляющих заявку, должна иметь сквозную нумерацию страниц</w:t>
      </w:r>
      <w:bookmarkEnd w:id="110"/>
      <w:r w:rsidRPr="002E7A18">
        <w:rPr>
          <w:color w:val="000000" w:themeColor="text1"/>
        </w:rPr>
        <w:t>.</w:t>
      </w:r>
    </w:p>
    <w:p w:rsidR="00714027" w:rsidRPr="001A5876" w:rsidRDefault="00714027" w:rsidP="00714027">
      <w:pPr>
        <w:pStyle w:val="111"/>
        <w:rPr>
          <w:color w:val="000000" w:themeColor="text1"/>
        </w:rPr>
      </w:pPr>
      <w:r w:rsidRPr="002E7A18">
        <w:rPr>
          <w:color w:val="000000" w:themeColor="text1"/>
        </w:rPr>
        <w:t xml:space="preserve">Поставщик </w:t>
      </w:r>
      <w:r w:rsidR="00B80131" w:rsidRPr="002E7A18">
        <w:rPr>
          <w:color w:val="000000" w:themeColor="text1"/>
        </w:rPr>
        <w:t>формирует</w:t>
      </w:r>
      <w:r w:rsidRPr="002E7A18">
        <w:rPr>
          <w:color w:val="000000" w:themeColor="text1"/>
        </w:rPr>
        <w:t xml:space="preserve"> необходимое количество копий заявки в случае, если такое требование установлено в п</w:t>
      </w:r>
      <w:r w:rsidRPr="002E7A18">
        <w:rPr>
          <w:rFonts w:eastAsia="Times New Roman"/>
          <w:color w:val="000000" w:themeColor="text1"/>
          <w:lang w:eastAsia="ru-RU"/>
        </w:rPr>
        <w:t>.</w:t>
      </w:r>
      <w:r w:rsidR="00952685" w:rsidRPr="002E7A18">
        <w:rPr>
          <w:rFonts w:eastAsia="Times New Roman"/>
          <w:color w:val="000000" w:themeColor="text1"/>
          <w:lang w:eastAsia="ru-RU"/>
        </w:rPr>
        <w:t>1.2.30 и</w:t>
      </w:r>
      <w:r w:rsidRPr="002E7A18">
        <w:rPr>
          <w:rFonts w:eastAsia="Times New Roman"/>
          <w:color w:val="000000" w:themeColor="text1"/>
          <w:lang w:eastAsia="ru-RU"/>
        </w:rPr>
        <w:t>нформационной карты.</w:t>
      </w:r>
    </w:p>
    <w:p w:rsidR="00E54E5F" w:rsidRPr="00D14E73" w:rsidRDefault="00E54E5F" w:rsidP="00E54E5F">
      <w:pPr>
        <w:pStyle w:val="111"/>
      </w:pPr>
      <w:r w:rsidRPr="00D14E73">
        <w:t>Если в составе заявки представлен документ, который не поддается прочтению (ввиду, например, низкого качества копирования/сканирования участником, представления участником поврежденного документа и др.), документ считается непредставленным и не рассматривается.</w:t>
      </w:r>
    </w:p>
    <w:p w:rsidR="00714027" w:rsidRPr="002E7A18" w:rsidRDefault="00714027" w:rsidP="00714027">
      <w:pPr>
        <w:pStyle w:val="111"/>
        <w:rPr>
          <w:color w:val="000000" w:themeColor="text1"/>
        </w:rPr>
      </w:pPr>
      <w:r w:rsidRPr="002E7A18">
        <w:rPr>
          <w:color w:val="000000" w:themeColor="text1"/>
        </w:rPr>
        <w:t>Особенности подготовки заявки при проведении закупки не в электронной форме:</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заявка формируется на бумажном носителе;</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документы, составляющие в заявку, должны быть скреплены или упакованы таким образом, чтобы исключить случайное выпадение или перемещение страниц;</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конверт с заявкой должен быть оформлен</w:t>
      </w:r>
      <w:r w:rsidR="00952685" w:rsidRPr="002E7A18">
        <w:rPr>
          <w:color w:val="000000" w:themeColor="text1"/>
        </w:rPr>
        <w:t xml:space="preserve"> по форме</w:t>
      </w:r>
      <w:r w:rsidRPr="002E7A18">
        <w:rPr>
          <w:color w:val="000000" w:themeColor="text1"/>
        </w:rPr>
        <w:t xml:space="preserve"> в соответствии с разделом </w:t>
      </w:r>
      <w:r w:rsidR="00952685" w:rsidRPr="002E7A18">
        <w:rPr>
          <w:color w:val="000000" w:themeColor="text1"/>
        </w:rPr>
        <w:t>8</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Особенности подготовки заявки при проведении закупки в электронной форме:</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заявка формируется в электронной форме в общепринятых форматах электронных документов (*.</w:t>
      </w:r>
      <w:r w:rsidRPr="002E7A18">
        <w:rPr>
          <w:color w:val="000000" w:themeColor="text1"/>
          <w:lang w:val="en-US"/>
        </w:rPr>
        <w:t>pdf</w:t>
      </w:r>
      <w:r w:rsidRPr="002E7A18">
        <w:rPr>
          <w:color w:val="000000" w:themeColor="text1"/>
        </w:rPr>
        <w:t>, *.</w:t>
      </w:r>
      <w:proofErr w:type="spellStart"/>
      <w:r w:rsidRPr="002E7A18">
        <w:rPr>
          <w:color w:val="000000" w:themeColor="text1"/>
          <w:lang w:val="en-US"/>
        </w:rPr>
        <w:t>png</w:t>
      </w:r>
      <w:proofErr w:type="spellEnd"/>
      <w:r w:rsidRPr="002E7A18">
        <w:rPr>
          <w:color w:val="000000" w:themeColor="text1"/>
        </w:rPr>
        <w:t>, *.</w:t>
      </w:r>
      <w:r w:rsidRPr="002E7A18">
        <w:rPr>
          <w:color w:val="000000" w:themeColor="text1"/>
          <w:lang w:val="en-US"/>
        </w:rPr>
        <w:t>jpg</w:t>
      </w:r>
      <w:r w:rsidRPr="002E7A18">
        <w:rPr>
          <w:color w:val="000000" w:themeColor="text1"/>
        </w:rPr>
        <w:t>, *.</w:t>
      </w:r>
      <w:proofErr w:type="spellStart"/>
      <w:r w:rsidRPr="002E7A18">
        <w:rPr>
          <w:color w:val="000000" w:themeColor="text1"/>
          <w:lang w:val="en-US"/>
        </w:rPr>
        <w:t>docx</w:t>
      </w:r>
      <w:proofErr w:type="spellEnd"/>
      <w:r w:rsidRPr="002E7A18">
        <w:rPr>
          <w:color w:val="000000" w:themeColor="text1"/>
        </w:rPr>
        <w:t>, *.</w:t>
      </w:r>
      <w:proofErr w:type="spellStart"/>
      <w:r w:rsidRPr="002E7A18">
        <w:rPr>
          <w:color w:val="000000" w:themeColor="text1"/>
          <w:lang w:val="en-US"/>
        </w:rPr>
        <w:t>xlsx</w:t>
      </w:r>
      <w:proofErr w:type="spellEnd"/>
      <w:r w:rsidRPr="002E7A18">
        <w:rPr>
          <w:color w:val="000000" w:themeColor="text1"/>
        </w:rPr>
        <w:t>, *.</w:t>
      </w:r>
      <w:proofErr w:type="spellStart"/>
      <w:r w:rsidRPr="002E7A18">
        <w:rPr>
          <w:color w:val="000000" w:themeColor="text1"/>
          <w:lang w:val="en-US"/>
        </w:rPr>
        <w:t>pptx</w:t>
      </w:r>
      <w:proofErr w:type="spellEnd"/>
      <w:r w:rsidRPr="002E7A18">
        <w:rPr>
          <w:color w:val="000000" w:themeColor="text1"/>
        </w:rPr>
        <w:t xml:space="preserve"> и т.п.);</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не требуется сквозная нумерация страниц документов заявки (п.</w:t>
      </w:r>
      <w:r w:rsidR="00952685" w:rsidRPr="002E7A18">
        <w:rPr>
          <w:color w:val="000000" w:themeColor="text1"/>
        </w:rPr>
        <w:t>3.5.9</w:t>
      </w:r>
      <w:r w:rsidRPr="002E7A18">
        <w:rPr>
          <w:color w:val="000000" w:themeColor="text1"/>
        </w:rPr>
        <w:t>);</w:t>
      </w:r>
    </w:p>
    <w:p w:rsidR="00714027" w:rsidRDefault="00714027" w:rsidP="006C176A">
      <w:pPr>
        <w:pStyle w:val="10"/>
        <w:tabs>
          <w:tab w:val="clear" w:pos="567"/>
          <w:tab w:val="num" w:pos="1134"/>
        </w:tabs>
        <w:ind w:left="1134"/>
        <w:rPr>
          <w:color w:val="000000" w:themeColor="text1"/>
        </w:rPr>
      </w:pPr>
      <w:r w:rsidRPr="002E7A18">
        <w:rPr>
          <w:color w:val="000000" w:themeColor="text1"/>
        </w:rPr>
        <w:t>не требуется дополнительное заверение поставщиком (п.</w:t>
      </w:r>
      <w:r w:rsidR="00952685" w:rsidRPr="002E7A18">
        <w:rPr>
          <w:color w:val="000000" w:themeColor="text1"/>
        </w:rPr>
        <w:t>3.5.7</w:t>
      </w:r>
      <w:r w:rsidRPr="002E7A18">
        <w:rPr>
          <w:color w:val="000000" w:themeColor="text1"/>
        </w:rPr>
        <w:t>) и скрепление печатью поставщика (п.</w:t>
      </w:r>
      <w:r w:rsidR="00952685" w:rsidRPr="002E7A18">
        <w:rPr>
          <w:color w:val="000000" w:themeColor="text1"/>
        </w:rPr>
        <w:t>3.5.8</w:t>
      </w:r>
      <w:r w:rsidRPr="002E7A18">
        <w:rPr>
          <w:color w:val="000000" w:themeColor="text1"/>
        </w:rPr>
        <w:t>) документов, подписанных усиленной электронной подписью.</w:t>
      </w:r>
    </w:p>
    <w:p w:rsidR="00A0517F" w:rsidRPr="00A0517F" w:rsidRDefault="009D3FFD" w:rsidP="00A0517F">
      <w:pPr>
        <w:pStyle w:val="10"/>
        <w:tabs>
          <w:tab w:val="clear" w:pos="567"/>
          <w:tab w:val="num" w:pos="1134"/>
        </w:tabs>
        <w:ind w:left="1134"/>
      </w:pPr>
      <w:r w:rsidRPr="00C97717">
        <w:rPr>
          <w:color w:val="000000" w:themeColor="text1"/>
        </w:rPr>
        <w:t>Цена заявки и иные условия закупки, указанны</w:t>
      </w:r>
      <w:r>
        <w:rPr>
          <w:color w:val="000000" w:themeColor="text1"/>
        </w:rPr>
        <w:t>е</w:t>
      </w:r>
      <w:r w:rsidRPr="00C97717">
        <w:rPr>
          <w:color w:val="000000" w:themeColor="text1"/>
        </w:rPr>
        <w:t xml:space="preserve"> в загруженных на ЭТП электронных документах, имеют преимущество перед сведениями,</w:t>
      </w:r>
      <w:r w:rsidRPr="00A02186">
        <w:rPr>
          <w:color w:val="000000" w:themeColor="text1"/>
        </w:rPr>
        <w:t xml:space="preserve"> </w:t>
      </w:r>
      <w:r w:rsidRPr="00C97717">
        <w:rPr>
          <w:color w:val="000000" w:themeColor="text1"/>
        </w:rPr>
        <w:t>указанн</w:t>
      </w:r>
      <w:r>
        <w:rPr>
          <w:color w:val="000000" w:themeColor="text1"/>
        </w:rPr>
        <w:t>ыми</w:t>
      </w:r>
      <w:r w:rsidRPr="00C97717">
        <w:rPr>
          <w:color w:val="000000" w:themeColor="text1"/>
        </w:rPr>
        <w:t xml:space="preserve"> участниками в электронных формах на ЭТП</w:t>
      </w:r>
      <w:r w:rsidR="00A0517F" w:rsidRPr="00A0517F">
        <w:t>.</w:t>
      </w:r>
    </w:p>
    <w:p w:rsidR="00E54E5F" w:rsidRDefault="00E54E5F" w:rsidP="006C176A">
      <w:pPr>
        <w:pStyle w:val="10"/>
        <w:tabs>
          <w:tab w:val="clear" w:pos="567"/>
          <w:tab w:val="num" w:pos="1134"/>
        </w:tabs>
        <w:ind w:left="1134"/>
      </w:pPr>
      <w:r w:rsidRPr="00D14E73">
        <w:t xml:space="preserve">Заявка на участие в закупке подписывается электронной подписью лица, имеющего полномочия на подписание заявки. </w:t>
      </w:r>
    </w:p>
    <w:p w:rsidR="00F07084" w:rsidRPr="00D14E73" w:rsidRDefault="00F07084" w:rsidP="00F07084">
      <w:pPr>
        <w:pStyle w:val="10"/>
        <w:numPr>
          <w:ilvl w:val="0"/>
          <w:numId w:val="0"/>
        </w:numPr>
        <w:ind w:left="1134"/>
      </w:pPr>
    </w:p>
    <w:p w:rsidR="00714027" w:rsidRPr="002E7A18" w:rsidRDefault="00714027" w:rsidP="00714027">
      <w:pPr>
        <w:pStyle w:val="11"/>
        <w:rPr>
          <w:color w:val="000000" w:themeColor="text1"/>
        </w:rPr>
      </w:pPr>
      <w:bookmarkStart w:id="111" w:name="_Toc530225336"/>
      <w:bookmarkStart w:id="112" w:name="_Toc530477645"/>
      <w:bookmarkStart w:id="113" w:name="_Ref445971581"/>
      <w:bookmarkStart w:id="114" w:name="_Toc16521181"/>
      <w:bookmarkEnd w:id="111"/>
      <w:bookmarkEnd w:id="112"/>
      <w:r w:rsidRPr="002E7A18">
        <w:rPr>
          <w:color w:val="000000" w:themeColor="text1"/>
        </w:rPr>
        <w:t>Обеспечение заявки</w:t>
      </w:r>
      <w:bookmarkEnd w:id="113"/>
      <w:bookmarkEnd w:id="114"/>
    </w:p>
    <w:p w:rsidR="00714027" w:rsidRPr="002E7A18" w:rsidRDefault="00714027" w:rsidP="00714027">
      <w:pPr>
        <w:pStyle w:val="111"/>
        <w:rPr>
          <w:color w:val="000000" w:themeColor="text1"/>
        </w:rPr>
      </w:pPr>
      <w:r w:rsidRPr="002E7A18">
        <w:rPr>
          <w:color w:val="000000" w:themeColor="text1"/>
        </w:rPr>
        <w:t>В случае</w:t>
      </w:r>
      <w:proofErr w:type="gramStart"/>
      <w:r w:rsidRPr="002E7A18">
        <w:rPr>
          <w:color w:val="000000" w:themeColor="text1"/>
        </w:rPr>
        <w:t>,</w:t>
      </w:r>
      <w:proofErr w:type="gramEnd"/>
      <w:r w:rsidRPr="002E7A18">
        <w:rPr>
          <w:color w:val="000000" w:themeColor="text1"/>
        </w:rPr>
        <w:t xml:space="preserve"> если в п.</w:t>
      </w:r>
      <w:r w:rsidR="00952685" w:rsidRPr="002E7A18">
        <w:rPr>
          <w:color w:val="000000" w:themeColor="text1"/>
        </w:rPr>
        <w:t xml:space="preserve">1.2.23 </w:t>
      </w:r>
      <w:r w:rsidRPr="002E7A18">
        <w:rPr>
          <w:color w:val="000000" w:themeColor="text1"/>
        </w:rPr>
        <w:t>информационной карты установлено требование об обеспечении заявки, поставщик обязан предоставить такое обеспечение не позднее срока окончания подачи заявок.</w:t>
      </w:r>
    </w:p>
    <w:p w:rsidR="00714027" w:rsidRPr="002E7A18" w:rsidRDefault="00714027" w:rsidP="00714027">
      <w:pPr>
        <w:pStyle w:val="111"/>
        <w:rPr>
          <w:color w:val="000000" w:themeColor="text1"/>
        </w:rPr>
      </w:pPr>
      <w:r w:rsidRPr="002E7A18">
        <w:rPr>
          <w:color w:val="000000" w:themeColor="text1"/>
        </w:rPr>
        <w:t>Способ, размер обеспечения заявки, требования к сроку действия обеспечения заявки, а также иные требования к обеспечению заявки установлены в п.</w:t>
      </w:r>
      <w:r w:rsidR="009307CF" w:rsidRPr="002E7A18">
        <w:rPr>
          <w:color w:val="000000" w:themeColor="text1"/>
        </w:rPr>
        <w:t xml:space="preserve">1.2.23 </w:t>
      </w:r>
      <w:r w:rsidR="000E543A" w:rsidRPr="002E7A18">
        <w:rPr>
          <w:color w:val="000000" w:themeColor="text1"/>
        </w:rPr>
        <w:t>и</w:t>
      </w:r>
      <w:r w:rsidRPr="002E7A18">
        <w:rPr>
          <w:color w:val="000000" w:themeColor="text1"/>
        </w:rPr>
        <w:t>нформационной карты.</w:t>
      </w:r>
    </w:p>
    <w:p w:rsidR="00714027" w:rsidRPr="002E7A18" w:rsidRDefault="00714027" w:rsidP="00714027">
      <w:pPr>
        <w:pStyle w:val="111"/>
        <w:rPr>
          <w:color w:val="000000" w:themeColor="text1"/>
        </w:rPr>
      </w:pPr>
      <w:r w:rsidRPr="002E7A18">
        <w:rPr>
          <w:color w:val="000000" w:themeColor="text1"/>
        </w:rPr>
        <w:t xml:space="preserve">При проведении закупки на ЭТП, на которой не поддерживается предоставление в составе заявки независимой (банковской) гарантии в электронной форме, </w:t>
      </w:r>
      <w:r w:rsidRPr="002E7A18">
        <w:rPr>
          <w:color w:val="000000" w:themeColor="text1"/>
        </w:rPr>
        <w:lastRenderedPageBreak/>
        <w:t xml:space="preserve">обеспечение заявки, если оно предусмотрено документацией о закупке, предоставляется путем перечисления денежных средств на счет, открытый </w:t>
      </w:r>
      <w:r w:rsidR="003E70A9" w:rsidRPr="002E7A18">
        <w:rPr>
          <w:color w:val="000000" w:themeColor="text1"/>
        </w:rPr>
        <w:t xml:space="preserve">участнику </w:t>
      </w:r>
      <w:r w:rsidRPr="002E7A18">
        <w:rPr>
          <w:color w:val="000000" w:themeColor="text1"/>
        </w:rPr>
        <w:t>оператором ЭТП в соответствии с регламентом ЭТП.</w:t>
      </w:r>
    </w:p>
    <w:p w:rsidR="00714027" w:rsidRPr="002E7A18" w:rsidRDefault="00480598" w:rsidP="00714027">
      <w:pPr>
        <w:pStyle w:val="111"/>
        <w:rPr>
          <w:color w:val="000000" w:themeColor="text1"/>
        </w:rPr>
      </w:pPr>
      <w:r w:rsidRPr="002E7A18">
        <w:rPr>
          <w:color w:val="000000" w:themeColor="text1"/>
        </w:rPr>
        <w:t xml:space="preserve">Обеспечение заявки возвращается в срок не более </w:t>
      </w:r>
      <w:r w:rsidR="00E54E5F">
        <w:rPr>
          <w:color w:val="000000" w:themeColor="text1"/>
        </w:rPr>
        <w:t>7</w:t>
      </w:r>
      <w:r w:rsidRPr="002E7A18">
        <w:rPr>
          <w:color w:val="000000" w:themeColor="text1"/>
        </w:rPr>
        <w:t> (</w:t>
      </w:r>
      <w:r w:rsidR="00E54E5F">
        <w:rPr>
          <w:color w:val="000000" w:themeColor="text1"/>
        </w:rPr>
        <w:t>семи</w:t>
      </w:r>
      <w:r w:rsidRPr="002E7A18">
        <w:rPr>
          <w:color w:val="000000" w:themeColor="text1"/>
        </w:rPr>
        <w:t>) рабочих дней с даты</w:t>
      </w:r>
      <w:r w:rsidR="00714027"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принятия решения об отказе от проведения закупки (подраздел</w:t>
      </w:r>
      <w:r w:rsidR="000E543A" w:rsidRPr="002E7A18">
        <w:rPr>
          <w:color w:val="000000" w:themeColor="text1"/>
        </w:rPr>
        <w:t xml:space="preserve"> 3.10</w:t>
      </w:r>
      <w:r w:rsidRPr="002E7A18">
        <w:rPr>
          <w:color w:val="000000" w:themeColor="text1"/>
        </w:rPr>
        <w:t>) – всем участникам, подавшим заявки;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получения опоздавшей заявки в случае, если она поступила после принятия решения об отказе от проведения закупки (подраздел</w:t>
      </w:r>
      <w:r w:rsidR="000E543A" w:rsidRPr="002E7A18">
        <w:rPr>
          <w:color w:val="000000" w:themeColor="text1"/>
        </w:rPr>
        <w:t xml:space="preserve"> 3.10</w:t>
      </w:r>
      <w:r w:rsidRPr="002E7A18">
        <w:rPr>
          <w:color w:val="000000" w:themeColor="text1"/>
        </w:rPr>
        <w:t>) – участнику, заявка которого была получена после принятия решения об отказе от проведения закупки;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получения опоздавшей заявки в случае, если заявка поступила после установленных в извещении и документации о закупке даты и времени окончания подачи заявок (подраздел</w:t>
      </w:r>
      <w:r w:rsidR="000E543A" w:rsidRPr="002E7A18">
        <w:rPr>
          <w:color w:val="000000" w:themeColor="text1"/>
        </w:rPr>
        <w:t xml:space="preserve"> 3.7.</w:t>
      </w:r>
      <w:r w:rsidRPr="002E7A18">
        <w:rPr>
          <w:color w:val="000000" w:themeColor="text1"/>
        </w:rPr>
        <w:t>) – участнику, заявка которого была получена с опозданием;</w:t>
      </w:r>
    </w:p>
    <w:p w:rsidR="00714027" w:rsidRPr="002E7A18" w:rsidRDefault="00714027" w:rsidP="006C176A">
      <w:pPr>
        <w:pStyle w:val="10"/>
        <w:tabs>
          <w:tab w:val="clear" w:pos="567"/>
          <w:tab w:val="num" w:pos="1134"/>
        </w:tabs>
        <w:ind w:left="1134"/>
        <w:rPr>
          <w:color w:val="000000" w:themeColor="text1"/>
        </w:rPr>
      </w:pPr>
      <w:proofErr w:type="gramStart"/>
      <w:r w:rsidRPr="002E7A18">
        <w:rPr>
          <w:color w:val="000000" w:themeColor="text1"/>
        </w:rPr>
        <w:t>поступления уведомления об отзыве заявки в случаях, когда такой отзыв допускается документацией о закупке и осуществлен в установленные в документации о закупке сроки участником ранее поданной заявки в случаях, когда такой отзыв осуществлен в установленные в документации о закупке сроки (подраздел</w:t>
      </w:r>
      <w:r w:rsidR="000E543A" w:rsidRPr="002E7A18">
        <w:rPr>
          <w:color w:val="000000" w:themeColor="text1"/>
        </w:rPr>
        <w:t xml:space="preserve"> 3.9</w:t>
      </w:r>
      <w:r w:rsidRPr="002E7A18">
        <w:rPr>
          <w:color w:val="000000" w:themeColor="text1"/>
        </w:rPr>
        <w:t xml:space="preserve">) – участнику, отозвавшему заявку; </w:t>
      </w:r>
      <w:proofErr w:type="gramEnd"/>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официального размещения протокола рассмотрения заявок (при условии его оформления) (подраздел</w:t>
      </w:r>
      <w:r w:rsidR="000E543A" w:rsidRPr="002E7A18">
        <w:rPr>
          <w:color w:val="000000" w:themeColor="text1"/>
        </w:rPr>
        <w:t xml:space="preserve"> 3.12</w:t>
      </w:r>
      <w:r w:rsidRPr="002E7A18">
        <w:rPr>
          <w:color w:val="000000" w:themeColor="text1"/>
        </w:rPr>
        <w:t>) – участникам, заявки которых были отклонены;</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официального размещения протокола подведения итогов закупки (подраздел</w:t>
      </w:r>
      <w:r w:rsidR="009307CF" w:rsidRPr="002E7A18">
        <w:rPr>
          <w:color w:val="000000" w:themeColor="text1"/>
        </w:rPr>
        <w:t xml:space="preserve"> 3.16)</w:t>
      </w:r>
      <w:r w:rsidRPr="002E7A18">
        <w:rPr>
          <w:color w:val="000000" w:themeColor="text1"/>
        </w:rPr>
        <w:t xml:space="preserve"> – всем участникам, кроме победителя или единственного участника несостоявшейся конкурентной закупки (подраздел</w:t>
      </w:r>
      <w:r w:rsidR="000E543A" w:rsidRPr="002E7A18">
        <w:rPr>
          <w:color w:val="000000" w:themeColor="text1"/>
        </w:rPr>
        <w:t xml:space="preserve"> 3.17</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заключения договора по результатам процедуры закупки (раздел</w:t>
      </w:r>
      <w:r w:rsidR="000E543A" w:rsidRPr="002E7A18">
        <w:rPr>
          <w:color w:val="000000" w:themeColor="text1"/>
        </w:rPr>
        <w:t xml:space="preserve"> 4</w:t>
      </w:r>
      <w:r w:rsidRPr="002E7A18">
        <w:rPr>
          <w:color w:val="000000" w:themeColor="text1"/>
        </w:rPr>
        <w:t>) – победителю, с которым заключен договор;</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заключения договора с единственным участником несостоявшейся конкурентной закупки (раздел</w:t>
      </w:r>
      <w:r w:rsidR="000E543A" w:rsidRPr="002E7A18">
        <w:rPr>
          <w:color w:val="000000" w:themeColor="text1"/>
        </w:rPr>
        <w:t xml:space="preserve"> 4</w:t>
      </w:r>
      <w:r w:rsidRPr="002E7A18">
        <w:rPr>
          <w:color w:val="000000" w:themeColor="text1"/>
        </w:rPr>
        <w:t>) либо после принятия решения об отказе от заключения с ним договора – такому участнику (подраздел</w:t>
      </w:r>
      <w:r w:rsidR="000E543A" w:rsidRPr="002E7A18">
        <w:rPr>
          <w:color w:val="000000" w:themeColor="text1"/>
        </w:rPr>
        <w:t xml:space="preserve"> 3.17</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признания закупки несостоявшейся – участникам, которым обеспечение не было возвращено по иным основаниям (подраздел</w:t>
      </w:r>
      <w:r w:rsidR="000E543A" w:rsidRPr="002E7A18">
        <w:rPr>
          <w:color w:val="000000" w:themeColor="text1"/>
        </w:rPr>
        <w:t xml:space="preserve"> 3.17</w:t>
      </w:r>
      <w:r w:rsidRPr="002E7A18">
        <w:rPr>
          <w:color w:val="000000" w:themeColor="text1"/>
        </w:rPr>
        <w:t>).</w:t>
      </w:r>
    </w:p>
    <w:p w:rsidR="00714027" w:rsidRDefault="00714027" w:rsidP="00714027">
      <w:pPr>
        <w:pStyle w:val="111"/>
        <w:rPr>
          <w:color w:val="000000" w:themeColor="text1"/>
        </w:rPr>
      </w:pPr>
      <w:bookmarkStart w:id="115" w:name="_Toc442882068"/>
      <w:r w:rsidRPr="002E7A18">
        <w:rPr>
          <w:color w:val="000000" w:themeColor="text1"/>
        </w:rPr>
        <w:t>Возврат обеспечения заявки может быть задержан в случае поступления в установленном законодательством порядке жалобы по закупке – на время рассмотрения жалобы.</w:t>
      </w:r>
      <w:bookmarkEnd w:id="115"/>
    </w:p>
    <w:p w:rsidR="00E54E5F" w:rsidRPr="00D14E73" w:rsidRDefault="00E54E5F" w:rsidP="00E54E5F">
      <w:pPr>
        <w:pStyle w:val="111"/>
      </w:pPr>
      <w:r w:rsidRPr="00D14E73">
        <w:t>Возврат участнику конкурентной закупки обеспечения заявки на участие в закупке не производится в следующих случаях:</w:t>
      </w:r>
    </w:p>
    <w:p w:rsidR="00E54E5F" w:rsidRPr="00D14E73" w:rsidRDefault="00E54E5F" w:rsidP="006A6C4A">
      <w:pPr>
        <w:pStyle w:val="111"/>
        <w:numPr>
          <w:ilvl w:val="0"/>
          <w:numId w:val="30"/>
        </w:numPr>
        <w:ind w:left="1560" w:hanging="426"/>
      </w:pPr>
      <w:r w:rsidRPr="00D14E73">
        <w:t>уклонение или отказ участника закупки от заключения договора;</w:t>
      </w:r>
    </w:p>
    <w:p w:rsidR="003D1A4C" w:rsidRDefault="00E54E5F" w:rsidP="006A6C4A">
      <w:pPr>
        <w:pStyle w:val="111"/>
        <w:numPr>
          <w:ilvl w:val="0"/>
          <w:numId w:val="30"/>
        </w:numPr>
        <w:ind w:left="1560" w:hanging="426"/>
      </w:pPr>
      <w:r w:rsidRPr="00D14E73">
        <w:t xml:space="preserve">не предоставление или предоставление с нарушением условий, установленных извещением о закупке и (или), документацией о закупке, до заключения договора заказчику обеспечения исполнения договора (в случае, если в извещении об осуществлении закупки, документации о закупке </w:t>
      </w:r>
      <w:r w:rsidRPr="00D14E73">
        <w:lastRenderedPageBreak/>
        <w:t>установлены требования обеспечения исполнения договора и срок его предоставления до заключения договора).</w:t>
      </w:r>
    </w:p>
    <w:p w:rsidR="00F07084" w:rsidRDefault="00F07084" w:rsidP="00F07084">
      <w:pPr>
        <w:pStyle w:val="111"/>
        <w:numPr>
          <w:ilvl w:val="0"/>
          <w:numId w:val="0"/>
        </w:numPr>
        <w:ind w:left="1560"/>
      </w:pPr>
    </w:p>
    <w:p w:rsidR="00714027" w:rsidRPr="002E7A18" w:rsidRDefault="00714027" w:rsidP="00AB7789">
      <w:pPr>
        <w:pStyle w:val="11"/>
        <w:keepNext w:val="0"/>
        <w:rPr>
          <w:color w:val="000000" w:themeColor="text1"/>
        </w:rPr>
      </w:pPr>
      <w:bookmarkStart w:id="116" w:name="_Toc530225338"/>
      <w:bookmarkStart w:id="117" w:name="_Toc530477647"/>
      <w:bookmarkStart w:id="118" w:name="_Ref443489878"/>
      <w:bookmarkStart w:id="119" w:name="_Toc16521182"/>
      <w:bookmarkEnd w:id="116"/>
      <w:bookmarkEnd w:id="117"/>
      <w:r w:rsidRPr="002E7A18">
        <w:rPr>
          <w:color w:val="000000" w:themeColor="text1"/>
        </w:rPr>
        <w:t>Подача и прием заявок</w:t>
      </w:r>
      <w:bookmarkEnd w:id="118"/>
      <w:bookmarkEnd w:id="119"/>
    </w:p>
    <w:p w:rsidR="00714027" w:rsidRPr="002E7A18" w:rsidRDefault="00714027" w:rsidP="003D1A4C">
      <w:pPr>
        <w:pStyle w:val="111"/>
        <w:spacing w:before="0"/>
        <w:rPr>
          <w:color w:val="000000" w:themeColor="text1"/>
        </w:rPr>
      </w:pPr>
      <w:r w:rsidRPr="002E7A18">
        <w:rPr>
          <w:color w:val="000000" w:themeColor="text1"/>
        </w:rPr>
        <w:t>Поставщик вправе с момента официального размещения извещения и документации о закупке и до окончания срока подачи заявок подать заявку на участие в закупке. После окончания срока подачи заявок прием заявок не осуществляется.</w:t>
      </w:r>
    </w:p>
    <w:p w:rsidR="00714027" w:rsidRPr="002E7A18" w:rsidRDefault="00714027" w:rsidP="00714027">
      <w:pPr>
        <w:pStyle w:val="111"/>
        <w:rPr>
          <w:color w:val="000000" w:themeColor="text1"/>
        </w:rPr>
      </w:pPr>
      <w:r w:rsidRPr="002E7A18">
        <w:rPr>
          <w:color w:val="000000" w:themeColor="text1"/>
        </w:rPr>
        <w:t>Место подачи и приема заявок указано в п.</w:t>
      </w:r>
      <w:r w:rsidR="000333FB" w:rsidRPr="002E7A18">
        <w:rPr>
          <w:color w:val="000000" w:themeColor="text1"/>
        </w:rPr>
        <w:t>1.2.14</w:t>
      </w:r>
      <w:r w:rsidR="00E524E1" w:rsidRPr="002E7A18">
        <w:rPr>
          <w:color w:val="000000" w:themeColor="text1"/>
        </w:rPr>
        <w:t xml:space="preserve"> </w:t>
      </w:r>
      <w:r w:rsidRPr="002E7A18">
        <w:rPr>
          <w:color w:val="000000" w:themeColor="text1"/>
        </w:rPr>
        <w:t>информационной карты.</w:t>
      </w:r>
    </w:p>
    <w:p w:rsidR="00714027" w:rsidRPr="002E7A18" w:rsidRDefault="00714027" w:rsidP="00714027">
      <w:pPr>
        <w:pStyle w:val="111"/>
        <w:rPr>
          <w:color w:val="000000" w:themeColor="text1"/>
        </w:rPr>
      </w:pPr>
      <w:r w:rsidRPr="002E7A18">
        <w:rPr>
          <w:color w:val="000000" w:themeColor="text1"/>
        </w:rPr>
        <w:t>При проведении закупки не в электронной форме заявки подаются и принимаются на бумажном носителе. Дни и часы приема заявок, порядок прохода на территорию Заказчика / организатора закупки для подачи заявки (при необходимости), указаны в п.</w:t>
      </w:r>
      <w:r w:rsidR="00E524E1" w:rsidRPr="002E7A18">
        <w:rPr>
          <w:color w:val="000000" w:themeColor="text1"/>
        </w:rPr>
        <w:t xml:space="preserve">1.2.14 </w:t>
      </w:r>
      <w:r w:rsidRPr="002E7A18">
        <w:rPr>
          <w:color w:val="000000" w:themeColor="text1"/>
        </w:rPr>
        <w:t>информационной карты. Заявка упаковывается во внешний конверт, исключающий возможность ознакомления с содержанием заявки, при этом на конверте должна содержаться информация, позволяющая идентифицировать конверт как заявку на соответствующую закупку. Внешний конверт оформляется в соответствии с</w:t>
      </w:r>
      <w:r w:rsidR="00E524E1" w:rsidRPr="002E7A18">
        <w:rPr>
          <w:color w:val="000000" w:themeColor="text1"/>
        </w:rPr>
        <w:t xml:space="preserve"> образцом оформления конверта заявки, являющегося приложением к документации (раздел 8)</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Представитель участника в момент приема его заявки на бумажном носителе вправе потребовать расписку о приеме его заявки, в которой указывается:</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порядковый номер поступившего конверта с заявкой;</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наименование закупки, на которую поступила заявка;</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номер и наименование лота (лотов), на участие в котором поступила заявка;</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номер извещения, присвоенный ЕИС (при наличии);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место, дата и время приема заявки;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должность, фамилия, имя, отчество лица, принявшего заявку;</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факт нарушения целостности конверта с заявкой или вообще его отсутствия (при наличии);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факт нарушения требований к оформлению конверта с заявкой (при наличии).</w:t>
      </w:r>
    </w:p>
    <w:p w:rsidR="00714027" w:rsidRPr="002E7A18" w:rsidRDefault="00714027" w:rsidP="00714027">
      <w:pPr>
        <w:pStyle w:val="111"/>
        <w:rPr>
          <w:color w:val="000000" w:themeColor="text1"/>
        </w:rPr>
      </w:pPr>
      <w:r w:rsidRPr="002E7A18">
        <w:rPr>
          <w:color w:val="000000" w:themeColor="text1"/>
        </w:rPr>
        <w:t>При проведении закупки в электронной форме с использованием ЭТП:</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подача и прием заявок осуществляется через ЭТП, на которой проводится закупка в порядке, определенном в регламентах работы ЭТП, размещенных на ЭТП в свободном доступе;</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оператор ЭТП до окончания срока подачи заявок обеспечивает конфиденциальность информации, содержащейся в заявках, поступивших на ЭТП.</w:t>
      </w:r>
    </w:p>
    <w:p w:rsidR="00594B67" w:rsidRPr="002E7A18" w:rsidRDefault="00594B67" w:rsidP="00594B67">
      <w:pPr>
        <w:pStyle w:val="111"/>
        <w:rPr>
          <w:color w:val="000000" w:themeColor="text1"/>
        </w:rPr>
      </w:pPr>
      <w:r w:rsidRPr="002E7A18">
        <w:rPr>
          <w:color w:val="000000" w:themeColor="text1"/>
        </w:rPr>
        <w:t>При проведении закупки в электронной форме без использования ЭТП подача и прием заявок осуществляется круглосуточно посредством направления заявки на адрес электронной почты, указанный в п. </w:t>
      </w:r>
      <w:r w:rsidRPr="002E7A18">
        <w:rPr>
          <w:color w:val="000000" w:themeColor="text1"/>
        </w:rPr>
        <w:fldChar w:fldCharType="begin"/>
      </w:r>
      <w:r w:rsidRPr="002E7A18">
        <w:rPr>
          <w:color w:val="000000" w:themeColor="text1"/>
        </w:rPr>
        <w:instrText xml:space="preserve"> REF _Ref446066860 \r \h  \* MERGEFORMAT </w:instrText>
      </w:r>
      <w:r w:rsidRPr="002E7A18">
        <w:rPr>
          <w:color w:val="000000" w:themeColor="text1"/>
        </w:rPr>
      </w:r>
      <w:r w:rsidRPr="002E7A18">
        <w:rPr>
          <w:color w:val="000000" w:themeColor="text1"/>
        </w:rPr>
        <w:fldChar w:fldCharType="separate"/>
      </w:r>
      <w:r w:rsidR="00472B17">
        <w:rPr>
          <w:color w:val="000000" w:themeColor="text1"/>
        </w:rPr>
        <w:t>1.2.14</w:t>
      </w:r>
      <w:r w:rsidRPr="002E7A18">
        <w:rPr>
          <w:color w:val="000000" w:themeColor="text1"/>
        </w:rPr>
        <w:fldChar w:fldCharType="end"/>
      </w:r>
      <w:r w:rsidRPr="002E7A18">
        <w:rPr>
          <w:color w:val="000000" w:themeColor="text1"/>
        </w:rPr>
        <w:t xml:space="preserve"> информационной карты с учетом следующих особенностей:</w:t>
      </w:r>
    </w:p>
    <w:p w:rsidR="00594B67" w:rsidRPr="002E7A18" w:rsidRDefault="00594B67" w:rsidP="006C176A">
      <w:pPr>
        <w:pStyle w:val="10"/>
        <w:tabs>
          <w:tab w:val="clear" w:pos="567"/>
          <w:tab w:val="num" w:pos="1134"/>
        </w:tabs>
        <w:ind w:left="1134"/>
        <w:rPr>
          <w:color w:val="000000" w:themeColor="text1"/>
        </w:rPr>
      </w:pPr>
      <w:r w:rsidRPr="002E7A18">
        <w:rPr>
          <w:color w:val="000000" w:themeColor="text1"/>
        </w:rPr>
        <w:lastRenderedPageBreak/>
        <w:t xml:space="preserve">общий объем информации, передаваемой </w:t>
      </w:r>
      <w:r w:rsidR="00E524E1" w:rsidRPr="002E7A18">
        <w:rPr>
          <w:color w:val="000000" w:themeColor="text1"/>
        </w:rPr>
        <w:t xml:space="preserve">в одном сообщении </w:t>
      </w:r>
      <w:r w:rsidRPr="002E7A18">
        <w:rPr>
          <w:color w:val="000000" w:themeColor="text1"/>
        </w:rPr>
        <w:t>по электронной почте, не должен превышать</w:t>
      </w:r>
      <w:r w:rsidR="00E524E1" w:rsidRPr="002E7A18">
        <w:rPr>
          <w:color w:val="000000" w:themeColor="text1"/>
        </w:rPr>
        <w:t xml:space="preserve"> 20 </w:t>
      </w:r>
      <w:proofErr w:type="spellStart"/>
      <w:r w:rsidRPr="002E7A18">
        <w:rPr>
          <w:color w:val="000000" w:themeColor="text1"/>
        </w:rPr>
        <w:t>Mb</w:t>
      </w:r>
      <w:proofErr w:type="spellEnd"/>
      <w:r w:rsidRPr="002E7A18">
        <w:rPr>
          <w:color w:val="000000" w:themeColor="text1"/>
        </w:rPr>
        <w:t>;</w:t>
      </w:r>
    </w:p>
    <w:p w:rsidR="00594B67" w:rsidRPr="002E7A18" w:rsidRDefault="00594B67" w:rsidP="006C176A">
      <w:pPr>
        <w:pStyle w:val="10"/>
        <w:tabs>
          <w:tab w:val="clear" w:pos="567"/>
          <w:tab w:val="num" w:pos="1134"/>
        </w:tabs>
        <w:ind w:left="1134"/>
        <w:rPr>
          <w:color w:val="000000" w:themeColor="text1"/>
        </w:rPr>
      </w:pPr>
      <w:r w:rsidRPr="002E7A18">
        <w:rPr>
          <w:color w:val="000000" w:themeColor="text1"/>
        </w:rPr>
        <w:t xml:space="preserve">электронные документы, входящие в состав заявки, должны быть представлены в формате «один файл – один документ» в форматах </w:t>
      </w:r>
      <w:proofErr w:type="spellStart"/>
      <w:r w:rsidRPr="002E7A18">
        <w:rPr>
          <w:color w:val="000000" w:themeColor="text1"/>
        </w:rPr>
        <w:t>Word</w:t>
      </w:r>
      <w:proofErr w:type="spellEnd"/>
      <w:r w:rsidRPr="002E7A18">
        <w:rPr>
          <w:color w:val="000000" w:themeColor="text1"/>
        </w:rPr>
        <w:t xml:space="preserve">, </w:t>
      </w:r>
      <w:proofErr w:type="spellStart"/>
      <w:r w:rsidRPr="002E7A18">
        <w:rPr>
          <w:color w:val="000000" w:themeColor="text1"/>
        </w:rPr>
        <w:t>Excel</w:t>
      </w:r>
      <w:proofErr w:type="spellEnd"/>
      <w:r w:rsidRPr="002E7A18">
        <w:rPr>
          <w:color w:val="000000" w:themeColor="text1"/>
        </w:rPr>
        <w:t>, PDF</w:t>
      </w:r>
      <w:r w:rsidR="009D3FFD">
        <w:rPr>
          <w:color w:val="000000" w:themeColor="text1"/>
        </w:rPr>
        <w:t>. Размещение файлов в сервисах облачного хранения данных и их предоставление в виде ссылок для загрузки не допускается</w:t>
      </w:r>
      <w:r w:rsidRPr="002E7A18">
        <w:rPr>
          <w:color w:val="000000" w:themeColor="text1"/>
        </w:rPr>
        <w:t>;</w:t>
      </w:r>
    </w:p>
    <w:p w:rsidR="00594B67" w:rsidRPr="002E7A18" w:rsidRDefault="00594B67" w:rsidP="006C176A">
      <w:pPr>
        <w:pStyle w:val="10"/>
        <w:tabs>
          <w:tab w:val="clear" w:pos="567"/>
          <w:tab w:val="num" w:pos="1134"/>
        </w:tabs>
        <w:ind w:left="1134"/>
        <w:rPr>
          <w:color w:val="000000" w:themeColor="text1"/>
        </w:rPr>
      </w:pPr>
      <w:r w:rsidRPr="002E7A18">
        <w:rPr>
          <w:color w:val="000000" w:themeColor="text1"/>
        </w:rPr>
        <w:t>допускается предоставление заявки в виде файлов, сохраненных в архивах в формате ZIP или RAR</w:t>
      </w:r>
      <w:r w:rsidR="009D3FFD">
        <w:rPr>
          <w:color w:val="000000" w:themeColor="text1"/>
        </w:rPr>
        <w:t>.</w:t>
      </w:r>
    </w:p>
    <w:p w:rsidR="00594B67" w:rsidRPr="002E7A18" w:rsidRDefault="00594B67" w:rsidP="006C176A">
      <w:pPr>
        <w:pStyle w:val="10"/>
        <w:tabs>
          <w:tab w:val="clear" w:pos="567"/>
          <w:tab w:val="num" w:pos="1134"/>
        </w:tabs>
        <w:ind w:left="1134"/>
        <w:rPr>
          <w:color w:val="000000" w:themeColor="text1"/>
        </w:rPr>
      </w:pPr>
      <w:r w:rsidRPr="002E7A18">
        <w:rPr>
          <w:color w:val="000000" w:themeColor="text1"/>
        </w:rPr>
        <w:t>доступ к информации, содержащейся в файлах электронной заявки (в том числе в формате архива) не должен быть ограничен паролем или системой защиты доступа к файлам (информации);</w:t>
      </w:r>
    </w:p>
    <w:p w:rsidR="00594B67" w:rsidRPr="002E7A18" w:rsidRDefault="00594B67" w:rsidP="006C176A">
      <w:pPr>
        <w:pStyle w:val="10"/>
        <w:tabs>
          <w:tab w:val="clear" w:pos="567"/>
          <w:tab w:val="num" w:pos="1134"/>
        </w:tabs>
        <w:ind w:left="1134"/>
        <w:rPr>
          <w:color w:val="000000" w:themeColor="text1"/>
        </w:rPr>
      </w:pPr>
      <w:r w:rsidRPr="002E7A18">
        <w:rPr>
          <w:color w:val="000000" w:themeColor="text1"/>
        </w:rPr>
        <w:t>прием заявок и их копий на бумажном носителе не осуществляется.</w:t>
      </w:r>
    </w:p>
    <w:p w:rsidR="00594B67" w:rsidRPr="002E7A18" w:rsidRDefault="00594B67" w:rsidP="00594B67">
      <w:pPr>
        <w:pStyle w:val="111"/>
        <w:numPr>
          <w:ilvl w:val="0"/>
          <w:numId w:val="0"/>
        </w:numPr>
        <w:ind w:left="1134"/>
        <w:rPr>
          <w:color w:val="000000" w:themeColor="text1"/>
        </w:rPr>
      </w:pPr>
      <w:r w:rsidRPr="002E7A18">
        <w:rPr>
          <w:color w:val="000000" w:themeColor="text1"/>
        </w:rPr>
        <w:t xml:space="preserve">Если заявка представлена с нарушением указанного порядка или если </w:t>
      </w:r>
      <w:r w:rsidR="00E524E1" w:rsidRPr="002E7A18">
        <w:rPr>
          <w:color w:val="000000" w:themeColor="text1"/>
        </w:rPr>
        <w:t>Заказчик/</w:t>
      </w:r>
      <w:r w:rsidRPr="002E7A18">
        <w:rPr>
          <w:color w:val="000000" w:themeColor="text1"/>
        </w:rPr>
        <w:t>организатор закупки не смог открыть один или несколько файлов заявки (в том числе в формате архива), заявка считается непредставленной участником.</w:t>
      </w:r>
    </w:p>
    <w:p w:rsidR="00714027" w:rsidRPr="002E7A18" w:rsidRDefault="00714027" w:rsidP="00714027">
      <w:pPr>
        <w:pStyle w:val="111"/>
        <w:numPr>
          <w:ilvl w:val="0"/>
          <w:numId w:val="0"/>
        </w:numPr>
        <w:ind w:left="1134"/>
        <w:rPr>
          <w:color w:val="000000" w:themeColor="text1"/>
        </w:rPr>
      </w:pPr>
      <w:r w:rsidRPr="002E7A18">
        <w:rPr>
          <w:color w:val="000000" w:themeColor="text1"/>
        </w:rPr>
        <w:t>При подаче заявки в сопроводительном электроном письме должно быть указано:</w:t>
      </w:r>
    </w:p>
    <w:p w:rsidR="00714027" w:rsidRPr="002E7A18" w:rsidRDefault="00714027" w:rsidP="006A6C4A">
      <w:pPr>
        <w:pStyle w:val="10"/>
        <w:numPr>
          <w:ilvl w:val="3"/>
          <w:numId w:val="25"/>
        </w:numPr>
        <w:rPr>
          <w:color w:val="000000" w:themeColor="text1"/>
        </w:rPr>
      </w:pPr>
      <w:r w:rsidRPr="002E7A18">
        <w:rPr>
          <w:color w:val="000000" w:themeColor="text1"/>
        </w:rPr>
        <w:t>наименование процедуры закупки;</w:t>
      </w:r>
    </w:p>
    <w:p w:rsidR="00714027" w:rsidRPr="002E7A18" w:rsidRDefault="00714027" w:rsidP="006A6C4A">
      <w:pPr>
        <w:pStyle w:val="10"/>
        <w:numPr>
          <w:ilvl w:val="3"/>
          <w:numId w:val="25"/>
        </w:numPr>
        <w:rPr>
          <w:color w:val="000000" w:themeColor="text1"/>
        </w:rPr>
      </w:pPr>
      <w:r w:rsidRPr="002E7A18">
        <w:rPr>
          <w:color w:val="000000" w:themeColor="text1"/>
        </w:rPr>
        <w:t>номер и наименование лота (лотов);</w:t>
      </w:r>
    </w:p>
    <w:p w:rsidR="00714027" w:rsidRPr="002E7A18" w:rsidRDefault="00714027" w:rsidP="006A6C4A">
      <w:pPr>
        <w:pStyle w:val="10"/>
        <w:numPr>
          <w:ilvl w:val="3"/>
          <w:numId w:val="25"/>
        </w:numPr>
        <w:rPr>
          <w:color w:val="000000" w:themeColor="text1"/>
        </w:rPr>
      </w:pPr>
      <w:r w:rsidRPr="002E7A18">
        <w:rPr>
          <w:color w:val="000000" w:themeColor="text1"/>
        </w:rPr>
        <w:t>номер извещения, присвоенный ЕИС (при наличии);</w:t>
      </w:r>
    </w:p>
    <w:p w:rsidR="00714027" w:rsidRPr="002E7A18" w:rsidRDefault="00714027" w:rsidP="006A6C4A">
      <w:pPr>
        <w:pStyle w:val="10"/>
        <w:numPr>
          <w:ilvl w:val="3"/>
          <w:numId w:val="25"/>
        </w:numPr>
        <w:rPr>
          <w:color w:val="000000" w:themeColor="text1"/>
        </w:rPr>
      </w:pPr>
      <w:r w:rsidRPr="002E7A18">
        <w:rPr>
          <w:color w:val="000000" w:themeColor="text1"/>
        </w:rPr>
        <w:t>контактный адрес электронной почты поставщика.</w:t>
      </w:r>
    </w:p>
    <w:p w:rsidR="00714027" w:rsidRPr="002E7A18" w:rsidRDefault="00714027" w:rsidP="00714027">
      <w:pPr>
        <w:pStyle w:val="111"/>
        <w:numPr>
          <w:ilvl w:val="0"/>
          <w:numId w:val="0"/>
        </w:numPr>
        <w:ind w:left="1134"/>
        <w:rPr>
          <w:color w:val="000000" w:themeColor="text1"/>
        </w:rPr>
      </w:pPr>
      <w:r w:rsidRPr="002E7A18">
        <w:rPr>
          <w:color w:val="000000" w:themeColor="text1"/>
        </w:rPr>
        <w:t>Заказчик / организатор закупки в течение 1 (одного) рабочего дня подтверждает ответным электронным письмом факт получения заявки на электронную почту; допускается подтверждение машинно-сгенерированным ответным электронным письмом.</w:t>
      </w:r>
    </w:p>
    <w:p w:rsidR="00714027" w:rsidRDefault="00714027" w:rsidP="00714027">
      <w:pPr>
        <w:pStyle w:val="111"/>
        <w:rPr>
          <w:color w:val="000000" w:themeColor="text1"/>
        </w:rPr>
      </w:pPr>
      <w:r w:rsidRPr="002E7A18">
        <w:rPr>
          <w:color w:val="000000" w:themeColor="text1"/>
        </w:rPr>
        <w:t>Подача поставщиком заявки означает его безоговорочное согласие с условиями участия в закупке, содержащимися в извещении и документации о закупке, а также изучение им Положения о закупке Заказчика.</w:t>
      </w:r>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120" w:name="_Ref443489889"/>
      <w:bookmarkStart w:id="121" w:name="_Toc16521183"/>
      <w:r w:rsidRPr="002E7A18">
        <w:rPr>
          <w:color w:val="000000" w:themeColor="text1"/>
        </w:rPr>
        <w:t>Внесение поставщиком изменений в ранее поданную заявку</w:t>
      </w:r>
      <w:bookmarkEnd w:id="120"/>
      <w:bookmarkEnd w:id="121"/>
    </w:p>
    <w:p w:rsidR="00714027" w:rsidRPr="002E7A18" w:rsidRDefault="00714027" w:rsidP="00714027">
      <w:pPr>
        <w:pStyle w:val="111"/>
        <w:rPr>
          <w:color w:val="000000" w:themeColor="text1"/>
        </w:rPr>
      </w:pPr>
      <w:r w:rsidRPr="002E7A18">
        <w:rPr>
          <w:color w:val="000000" w:themeColor="text1"/>
        </w:rPr>
        <w:t>Поставщик вправе до установленного времени окончания подачи заявок внести изменения в ранее поданную им заявку. После окончания срока подачи заявок внесение изменений в ранее поданную заявку не допускается, кроме случаев, прямо предусмотренных документацией о закупке: по итогам проведения конкурентных переговоров (п.</w:t>
      </w:r>
      <w:r w:rsidR="00A47744" w:rsidRPr="002E7A18">
        <w:rPr>
          <w:color w:val="000000" w:themeColor="text1"/>
        </w:rPr>
        <w:t xml:space="preserve"> 3.14</w:t>
      </w:r>
      <w:r w:rsidRPr="002E7A18">
        <w:rPr>
          <w:color w:val="000000" w:themeColor="text1"/>
        </w:rPr>
        <w:t>), переторжки (п.</w:t>
      </w:r>
      <w:r w:rsidR="00A47744" w:rsidRPr="002E7A18">
        <w:rPr>
          <w:color w:val="000000" w:themeColor="text1"/>
        </w:rPr>
        <w:t>3.15)</w:t>
      </w:r>
      <w:r w:rsidRPr="002E7A18">
        <w:rPr>
          <w:color w:val="000000" w:themeColor="text1"/>
        </w:rPr>
        <w:t>, либо в случае продления участником срока действия заявки, указанного в заявке.</w:t>
      </w:r>
    </w:p>
    <w:p w:rsidR="00714027" w:rsidRPr="002E7A18" w:rsidRDefault="00714027" w:rsidP="00714027">
      <w:pPr>
        <w:pStyle w:val="111"/>
        <w:rPr>
          <w:color w:val="000000" w:themeColor="text1"/>
        </w:rPr>
      </w:pPr>
      <w:r w:rsidRPr="002E7A18">
        <w:rPr>
          <w:color w:val="000000" w:themeColor="text1"/>
        </w:rPr>
        <w:t>Внесение изменений осуществляется в порядке, аналогичном установленному порядку подачи и приема заявок (подраздел</w:t>
      </w:r>
      <w:r w:rsidR="00A47744" w:rsidRPr="002E7A18">
        <w:rPr>
          <w:color w:val="000000" w:themeColor="text1"/>
        </w:rPr>
        <w:t xml:space="preserve"> 3.7</w:t>
      </w:r>
      <w:r w:rsidRPr="002E7A18">
        <w:rPr>
          <w:color w:val="000000" w:themeColor="text1"/>
        </w:rPr>
        <w:t>), со следующими особенностями: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lastRenderedPageBreak/>
        <w:t>в случае проведения закупки не в электронной форме конверт с изменениями должен содержать информацию, позволяющую идентифицировать конверт как изменения в ранее поданную заявку на бумажном носителе;</w:t>
      </w:r>
    </w:p>
    <w:p w:rsidR="00714027" w:rsidRDefault="00714027" w:rsidP="006C176A">
      <w:pPr>
        <w:pStyle w:val="10"/>
        <w:tabs>
          <w:tab w:val="clear" w:pos="567"/>
          <w:tab w:val="num" w:pos="1134"/>
        </w:tabs>
        <w:ind w:left="1134"/>
        <w:rPr>
          <w:color w:val="000000" w:themeColor="text1"/>
        </w:rPr>
      </w:pPr>
      <w:r w:rsidRPr="002E7A18">
        <w:rPr>
          <w:color w:val="000000" w:themeColor="text1"/>
        </w:rPr>
        <w:t>в случае проведения закупки в электронной форме электронный файл с изменениями должен содержать информацию (в том числе в наименовании файл</w:t>
      </w:r>
      <w:proofErr w:type="gramStart"/>
      <w:r w:rsidRPr="002E7A18">
        <w:rPr>
          <w:color w:val="000000" w:themeColor="text1"/>
        </w:rPr>
        <w:t>а(</w:t>
      </w:r>
      <w:proofErr w:type="spellStart"/>
      <w:proofErr w:type="gramEnd"/>
      <w:r w:rsidRPr="002E7A18">
        <w:rPr>
          <w:color w:val="000000" w:themeColor="text1"/>
        </w:rPr>
        <w:t>ов</w:t>
      </w:r>
      <w:proofErr w:type="spellEnd"/>
      <w:r w:rsidRPr="002E7A18">
        <w:rPr>
          <w:color w:val="000000" w:themeColor="text1"/>
        </w:rPr>
        <w:t>)), позволяющую идентифицировать файл(ы) как изменения в ранее поданную заявку в электронной форме.</w:t>
      </w:r>
    </w:p>
    <w:p w:rsidR="00F07084" w:rsidRPr="002E7A18" w:rsidRDefault="00F07084" w:rsidP="00F07084">
      <w:pPr>
        <w:pStyle w:val="10"/>
        <w:numPr>
          <w:ilvl w:val="0"/>
          <w:numId w:val="0"/>
        </w:numPr>
        <w:ind w:left="1134"/>
        <w:rPr>
          <w:color w:val="000000" w:themeColor="text1"/>
        </w:rPr>
      </w:pPr>
    </w:p>
    <w:p w:rsidR="00714027" w:rsidRPr="002E7A18" w:rsidRDefault="00714027" w:rsidP="00714027">
      <w:pPr>
        <w:pStyle w:val="11"/>
        <w:rPr>
          <w:color w:val="000000" w:themeColor="text1"/>
        </w:rPr>
      </w:pPr>
      <w:bookmarkStart w:id="122" w:name="_Ref443489898"/>
      <w:bookmarkStart w:id="123" w:name="_Toc16521184"/>
      <w:r w:rsidRPr="002E7A18">
        <w:rPr>
          <w:color w:val="000000" w:themeColor="text1"/>
        </w:rPr>
        <w:t>Отзыв поставщиком ранее поданной заявки</w:t>
      </w:r>
      <w:bookmarkEnd w:id="122"/>
      <w:bookmarkEnd w:id="123"/>
    </w:p>
    <w:p w:rsidR="00714027" w:rsidRPr="002E7A18" w:rsidRDefault="00714027" w:rsidP="00714027">
      <w:pPr>
        <w:pStyle w:val="111"/>
        <w:rPr>
          <w:color w:val="000000" w:themeColor="text1"/>
        </w:rPr>
      </w:pPr>
      <w:r w:rsidRPr="002E7A18">
        <w:rPr>
          <w:color w:val="000000" w:themeColor="text1"/>
        </w:rPr>
        <w:t>Поставщик вправе в срок, установ</w:t>
      </w:r>
      <w:r w:rsidR="00E241C9">
        <w:rPr>
          <w:color w:val="000000" w:themeColor="text1"/>
        </w:rPr>
        <w:t>ленный в документации о закупке</w:t>
      </w:r>
      <w:r w:rsidRPr="002E7A18">
        <w:rPr>
          <w:color w:val="000000" w:themeColor="text1"/>
        </w:rPr>
        <w:t>, отозвать ранее поданную им заявку.</w:t>
      </w:r>
      <w:r w:rsidR="00406560" w:rsidRPr="00406560">
        <w:t xml:space="preserve"> </w:t>
      </w:r>
      <w:r w:rsidR="00406560" w:rsidRPr="00D14E73">
        <w:t>Заявка на участие в закупке является отозванной, если уведомление об отзыве заявки получено Заказчиком до истечения срока подачи заявок на участие в такой закупке.</w:t>
      </w:r>
    </w:p>
    <w:p w:rsidR="00714027" w:rsidRPr="002E7A18" w:rsidRDefault="00714027" w:rsidP="00714027">
      <w:pPr>
        <w:pStyle w:val="111"/>
        <w:rPr>
          <w:color w:val="000000" w:themeColor="text1"/>
        </w:rPr>
      </w:pPr>
      <w:r w:rsidRPr="002E7A18">
        <w:rPr>
          <w:color w:val="000000" w:themeColor="text1"/>
        </w:rPr>
        <w:t xml:space="preserve">Отзыв поставщиком ранее поданной заявки осуществляется в порядке, аналогичном </w:t>
      </w:r>
      <w:proofErr w:type="gramStart"/>
      <w:r w:rsidRPr="002E7A18">
        <w:rPr>
          <w:color w:val="000000" w:themeColor="text1"/>
        </w:rPr>
        <w:t>установленному</w:t>
      </w:r>
      <w:proofErr w:type="gramEnd"/>
      <w:r w:rsidRPr="002E7A18">
        <w:rPr>
          <w:color w:val="000000" w:themeColor="text1"/>
        </w:rPr>
        <w:t xml:space="preserve"> в части подачи и приема заявок (подраздел</w:t>
      </w:r>
      <w:r w:rsidR="00A47744" w:rsidRPr="002E7A18">
        <w:rPr>
          <w:color w:val="000000" w:themeColor="text1"/>
        </w:rPr>
        <w:t xml:space="preserve"> 3.7</w:t>
      </w:r>
      <w:r w:rsidRPr="002E7A18">
        <w:rPr>
          <w:color w:val="000000" w:themeColor="text1"/>
        </w:rPr>
        <w:t>), со следующими особенностями: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в случае проведения закупки не в электронной форме конверт с отзывом ранее поданной заявки должен содержать информацию, позволяющую идентифицировать конверт как отзыв ранее поданной заявки на бумажном носителе; при этом ранее полученная заявка возвращается поставщику (за счет поставщика), в случае соответствующего запроса от поставщика, полученный в срок, предусмотренный документацией;</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в случае проведения закупки в электронной форме электронный файл с отзывом ранее поданной заявки должен содержать информацию (в том числе в наименовании файла), позволяющую идентифицировать файл как отзыв ранее поданной заявки в электронной форме.</w:t>
      </w:r>
    </w:p>
    <w:p w:rsidR="00714027" w:rsidRDefault="00714027" w:rsidP="00714027">
      <w:pPr>
        <w:pStyle w:val="111"/>
        <w:rPr>
          <w:color w:val="000000" w:themeColor="text1"/>
        </w:rPr>
      </w:pPr>
      <w:r w:rsidRPr="002E7A18">
        <w:rPr>
          <w:color w:val="000000" w:themeColor="text1"/>
        </w:rPr>
        <w:t>Отзыв поставщиком ранее поданной заявки является отказом поставщика от участия в закупке.</w:t>
      </w:r>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124" w:name="_Ref443489904"/>
      <w:bookmarkStart w:id="125" w:name="_Toc16521185"/>
      <w:r w:rsidRPr="002E7A18">
        <w:rPr>
          <w:color w:val="000000" w:themeColor="text1"/>
        </w:rPr>
        <w:t>Отказ от проведения закупки</w:t>
      </w:r>
      <w:bookmarkEnd w:id="124"/>
      <w:bookmarkEnd w:id="125"/>
    </w:p>
    <w:p w:rsidR="002B1697" w:rsidRPr="00D14E73" w:rsidRDefault="002B1697" w:rsidP="002B1697">
      <w:pPr>
        <w:pStyle w:val="111"/>
      </w:pPr>
      <w:r w:rsidRPr="00D14E73">
        <w:t>Заказчик / организатор закупки вправе отказаться от проведения конкурентной закупки по одному и более предметам закупки (лотам) до наступления даты и времени окончания срока подачи заявок на участие в конкурентной закупке.</w:t>
      </w:r>
    </w:p>
    <w:p w:rsidR="002B1697" w:rsidRPr="00D14E73" w:rsidRDefault="002B1697" w:rsidP="006A6C4A">
      <w:pPr>
        <w:pStyle w:val="111"/>
        <w:numPr>
          <w:ilvl w:val="2"/>
          <w:numId w:val="24"/>
        </w:numPr>
      </w:pPr>
      <w:r w:rsidRPr="00D14E73">
        <w:t>Решение об отмене закупки официально размещается в день принятия этого решения.</w:t>
      </w:r>
    </w:p>
    <w:p w:rsidR="002B1697" w:rsidRPr="006D30D4" w:rsidRDefault="002B1697" w:rsidP="002B1697">
      <w:pPr>
        <w:pStyle w:val="111"/>
      </w:pPr>
      <w:r w:rsidRPr="006D30D4">
        <w:t>Отказ от проведения закупки не является основанием для возникновения ответственности Заказчика / организатора закупки за возможно причиненные участникам убытки, связанные с решением об отказе от проведения закупки, за исключением случаев, прямо установленных законодательством.</w:t>
      </w:r>
    </w:p>
    <w:p w:rsidR="00714027" w:rsidRPr="002E7A18" w:rsidRDefault="00714027" w:rsidP="00714027">
      <w:pPr>
        <w:pStyle w:val="11"/>
        <w:rPr>
          <w:color w:val="000000" w:themeColor="text1"/>
        </w:rPr>
      </w:pPr>
      <w:bookmarkStart w:id="126" w:name="_Toc530225343"/>
      <w:bookmarkStart w:id="127" w:name="_Toc530477652"/>
      <w:bookmarkStart w:id="128" w:name="_Toc530225344"/>
      <w:bookmarkStart w:id="129" w:name="_Toc530477653"/>
      <w:bookmarkStart w:id="130" w:name="_Toc530225345"/>
      <w:bookmarkStart w:id="131" w:name="_Toc530477654"/>
      <w:bookmarkStart w:id="132" w:name="_Ref443489910"/>
      <w:bookmarkStart w:id="133" w:name="_Toc16521186"/>
      <w:bookmarkEnd w:id="126"/>
      <w:bookmarkEnd w:id="127"/>
      <w:bookmarkEnd w:id="128"/>
      <w:bookmarkEnd w:id="129"/>
      <w:bookmarkEnd w:id="130"/>
      <w:bookmarkEnd w:id="131"/>
      <w:r w:rsidRPr="002E7A18">
        <w:rPr>
          <w:color w:val="000000" w:themeColor="text1"/>
        </w:rPr>
        <w:lastRenderedPageBreak/>
        <w:t>Вскрытие конвертов с заявками</w:t>
      </w:r>
      <w:bookmarkEnd w:id="132"/>
      <w:bookmarkEnd w:id="133"/>
    </w:p>
    <w:p w:rsidR="00714027" w:rsidRPr="002E7A18" w:rsidRDefault="00714027" w:rsidP="00714027">
      <w:pPr>
        <w:pStyle w:val="111"/>
        <w:rPr>
          <w:color w:val="000000" w:themeColor="text1"/>
        </w:rPr>
      </w:pPr>
      <w:r w:rsidRPr="002E7A18">
        <w:rPr>
          <w:color w:val="000000" w:themeColor="text1"/>
        </w:rPr>
        <w:t>В месте, в дату и время, указанные в п.</w:t>
      </w:r>
      <w:r w:rsidR="00E7295C" w:rsidRPr="002E7A18">
        <w:rPr>
          <w:color w:val="000000" w:themeColor="text1"/>
        </w:rPr>
        <w:t xml:space="preserve">1.2.16 </w:t>
      </w:r>
      <w:r w:rsidRPr="002E7A18">
        <w:rPr>
          <w:color w:val="000000" w:themeColor="text1"/>
        </w:rPr>
        <w:t>информационной карты, проводится процедура вскрытия конвертов с заявками.</w:t>
      </w:r>
    </w:p>
    <w:p w:rsidR="00714027" w:rsidRPr="002E7A18" w:rsidRDefault="00714027" w:rsidP="00714027">
      <w:pPr>
        <w:pStyle w:val="111"/>
        <w:rPr>
          <w:color w:val="000000" w:themeColor="text1"/>
        </w:rPr>
      </w:pPr>
      <w:r w:rsidRPr="002E7A18">
        <w:rPr>
          <w:color w:val="000000" w:themeColor="text1"/>
        </w:rPr>
        <w:t>Вскрытие поступивших конвертов проводится последовательно в порядке их поступления в присутствии член</w:t>
      </w:r>
      <w:proofErr w:type="gramStart"/>
      <w:r w:rsidRPr="002E7A18">
        <w:rPr>
          <w:color w:val="000000" w:themeColor="text1"/>
        </w:rPr>
        <w:t>а(</w:t>
      </w:r>
      <w:proofErr w:type="spellStart"/>
      <w:proofErr w:type="gramEnd"/>
      <w:r w:rsidRPr="002E7A18">
        <w:rPr>
          <w:color w:val="000000" w:themeColor="text1"/>
        </w:rPr>
        <w:t>ов</w:t>
      </w:r>
      <w:proofErr w:type="spellEnd"/>
      <w:r w:rsidRPr="002E7A18">
        <w:rPr>
          <w:color w:val="000000" w:themeColor="text1"/>
        </w:rPr>
        <w:t xml:space="preserve">) закупочного органа (за исключением закупки в электронной форме с использованием ЭТП). 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конверты вскрываются последовательно по каждому лоту.</w:t>
      </w:r>
    </w:p>
    <w:p w:rsidR="00714027" w:rsidRPr="002E7A18" w:rsidRDefault="00714027" w:rsidP="00714027">
      <w:pPr>
        <w:pStyle w:val="111"/>
        <w:rPr>
          <w:color w:val="000000" w:themeColor="text1"/>
        </w:rPr>
      </w:pPr>
      <w:bookmarkStart w:id="134" w:name="_Ref443665379"/>
      <w:bookmarkStart w:id="135" w:name="_Ref445383867"/>
      <w:r w:rsidRPr="002E7A18">
        <w:rPr>
          <w:color w:val="000000" w:themeColor="text1"/>
        </w:rPr>
        <w:t>В случае</w:t>
      </w:r>
      <w:proofErr w:type="gramStart"/>
      <w:r w:rsidRPr="002E7A18">
        <w:rPr>
          <w:color w:val="000000" w:themeColor="text1"/>
        </w:rPr>
        <w:t>,</w:t>
      </w:r>
      <w:proofErr w:type="gramEnd"/>
      <w:r w:rsidRPr="002E7A18">
        <w:rPr>
          <w:color w:val="000000" w:themeColor="text1"/>
        </w:rPr>
        <w:t xml:space="preserve"> если в соответствии с пунктом с п.</w:t>
      </w:r>
      <w:r w:rsidR="00E7295C" w:rsidRPr="002E7A18">
        <w:rPr>
          <w:color w:val="000000" w:themeColor="text1"/>
        </w:rPr>
        <w:t xml:space="preserve">1.2.16 </w:t>
      </w:r>
      <w:r w:rsidRPr="002E7A18">
        <w:rPr>
          <w:color w:val="000000" w:themeColor="text1"/>
        </w:rPr>
        <w:t>информационной карты допускается присутствие поставщиков на процедуре вскрытия конвертов и поставщик намерен воспользоваться таким правом,</w:t>
      </w:r>
      <w:bookmarkEnd w:id="134"/>
      <w:r w:rsidRPr="002E7A18">
        <w:rPr>
          <w:color w:val="000000" w:themeColor="text1"/>
        </w:rPr>
        <w:t xml:space="preserve"> то он должен для оформления пропуска для прохода на территорию (при наличии пропускного режима):</w:t>
      </w:r>
    </w:p>
    <w:p w:rsidR="00714027" w:rsidRPr="002E7A18" w:rsidRDefault="00714027" w:rsidP="00127307">
      <w:pPr>
        <w:pStyle w:val="10"/>
        <w:tabs>
          <w:tab w:val="clear" w:pos="567"/>
          <w:tab w:val="num" w:pos="1134"/>
        </w:tabs>
        <w:ind w:left="1134"/>
        <w:rPr>
          <w:color w:val="000000" w:themeColor="text1"/>
        </w:rPr>
      </w:pPr>
      <w:proofErr w:type="gramStart"/>
      <w:r w:rsidRPr="002E7A18">
        <w:rPr>
          <w:color w:val="000000" w:themeColor="text1"/>
        </w:rPr>
        <w:t>не менее чем за 1 (один) рабочий день до даты вскрытия конвертов с заявками направить информацию о своем представителе на адрес электронной почты контактного лица Заказчика, указанный в п.</w:t>
      </w:r>
      <w:r w:rsidR="00E7295C" w:rsidRPr="002E7A18">
        <w:rPr>
          <w:color w:val="000000" w:themeColor="text1"/>
        </w:rPr>
        <w:t xml:space="preserve">1.2.5 </w:t>
      </w:r>
      <w:r w:rsidRPr="002E7A18">
        <w:rPr>
          <w:color w:val="000000" w:themeColor="text1"/>
        </w:rPr>
        <w:t>информационной карты, – если закупка проводится Заказчиком без привлечения организатора (информация о привлечении организатора закупки указана в п.</w:t>
      </w:r>
      <w:r w:rsidR="00E7295C" w:rsidRPr="002E7A18">
        <w:rPr>
          <w:color w:val="000000" w:themeColor="text1"/>
        </w:rPr>
        <w:t xml:space="preserve">1.2.5 </w:t>
      </w:r>
      <w:r w:rsidRPr="002E7A18">
        <w:rPr>
          <w:color w:val="000000" w:themeColor="text1"/>
        </w:rPr>
        <w:t>информационной карты), или организатора закупки, указанный в п. </w:t>
      </w:r>
      <w:r w:rsidRPr="002E7A18">
        <w:rPr>
          <w:color w:val="000000" w:themeColor="text1"/>
        </w:rPr>
        <w:fldChar w:fldCharType="begin"/>
      </w:r>
      <w:r w:rsidRPr="002E7A18">
        <w:rPr>
          <w:color w:val="000000" w:themeColor="text1"/>
        </w:rPr>
        <w:instrText xml:space="preserve"> REF _Ref446065368 \r \h  \* MERGEFORMAT </w:instrText>
      </w:r>
      <w:r w:rsidRPr="002E7A18">
        <w:rPr>
          <w:color w:val="000000" w:themeColor="text1"/>
        </w:rPr>
      </w:r>
      <w:r w:rsidRPr="002E7A18">
        <w:rPr>
          <w:color w:val="000000" w:themeColor="text1"/>
        </w:rPr>
        <w:fldChar w:fldCharType="separate"/>
      </w:r>
      <w:r w:rsidR="00472B17">
        <w:rPr>
          <w:color w:val="000000" w:themeColor="text1"/>
        </w:rPr>
        <w:t>1.2.6</w:t>
      </w:r>
      <w:r w:rsidRPr="002E7A18">
        <w:rPr>
          <w:color w:val="000000" w:themeColor="text1"/>
        </w:rPr>
        <w:fldChar w:fldCharType="end"/>
      </w:r>
      <w:r w:rsidRPr="002E7A18">
        <w:rPr>
          <w:color w:val="000000" w:themeColor="text1"/>
        </w:rPr>
        <w:t xml:space="preserve"> информационной карты – если</w:t>
      </w:r>
      <w:proofErr w:type="gramEnd"/>
      <w:r w:rsidRPr="002E7A18">
        <w:rPr>
          <w:color w:val="000000" w:themeColor="text1"/>
        </w:rPr>
        <w:t xml:space="preserve"> закупка проводится организатором закупки;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в направляемой информации указать должность, фамилию, имя, отчество, номер контактного телефона своего представителя.</w:t>
      </w:r>
      <w:bookmarkEnd w:id="135"/>
    </w:p>
    <w:p w:rsidR="00714027" w:rsidRPr="002E7A18" w:rsidRDefault="00714027" w:rsidP="00714027">
      <w:pPr>
        <w:pStyle w:val="111"/>
        <w:rPr>
          <w:color w:val="000000" w:themeColor="text1"/>
        </w:rPr>
      </w:pPr>
      <w:bookmarkStart w:id="136" w:name="_Ref445383874"/>
      <w:r w:rsidRPr="002E7A18">
        <w:rPr>
          <w:color w:val="000000" w:themeColor="text1"/>
        </w:rPr>
        <w:t>Присутствующие на процедуре вскрытия конвертов с заявками лица вправе вести ауди</w:t>
      </w:r>
      <w:proofErr w:type="gramStart"/>
      <w:r w:rsidRPr="002E7A18">
        <w:rPr>
          <w:color w:val="000000" w:themeColor="text1"/>
        </w:rPr>
        <w:t>о-</w:t>
      </w:r>
      <w:proofErr w:type="gramEnd"/>
      <w:r w:rsidRPr="002E7A18">
        <w:rPr>
          <w:color w:val="000000" w:themeColor="text1"/>
        </w:rPr>
        <w:t xml:space="preserve"> и/или видеозапись процедуры вскрытия конвертов, о чем должен быть проинформирован </w:t>
      </w:r>
      <w:r w:rsidR="00E7295C" w:rsidRPr="002E7A18">
        <w:rPr>
          <w:color w:val="000000" w:themeColor="text1"/>
        </w:rPr>
        <w:t>Заказчик/</w:t>
      </w:r>
      <w:r w:rsidRPr="002E7A18">
        <w:rPr>
          <w:color w:val="000000" w:themeColor="text1"/>
        </w:rPr>
        <w:t xml:space="preserve">организатор закупки и все лица, присутствующие на процедуре. Информирование </w:t>
      </w:r>
      <w:r w:rsidR="00E7295C" w:rsidRPr="002E7A18">
        <w:rPr>
          <w:color w:val="000000" w:themeColor="text1"/>
        </w:rPr>
        <w:t>Заказчика/</w:t>
      </w:r>
      <w:r w:rsidRPr="002E7A18">
        <w:rPr>
          <w:color w:val="000000" w:themeColor="text1"/>
        </w:rPr>
        <w:t>организатора закупки осуществляется присутствующим на процедуре вскрытия конвертов лицом, желающим осуществить ауди</w:t>
      </w:r>
      <w:proofErr w:type="gramStart"/>
      <w:r w:rsidRPr="002E7A18">
        <w:rPr>
          <w:color w:val="000000" w:themeColor="text1"/>
        </w:rPr>
        <w:t>о-</w:t>
      </w:r>
      <w:proofErr w:type="gramEnd"/>
      <w:r w:rsidRPr="002E7A18">
        <w:rPr>
          <w:color w:val="000000" w:themeColor="text1"/>
        </w:rPr>
        <w:t xml:space="preserve"> и/или видеозапись процедуры, в устной или письменной форме перед проведением указанной процедуры. Информирование всех присутствующих лиц о ведении ауди</w:t>
      </w:r>
      <w:proofErr w:type="gramStart"/>
      <w:r w:rsidRPr="002E7A18">
        <w:rPr>
          <w:color w:val="000000" w:themeColor="text1"/>
        </w:rPr>
        <w:t>о-</w:t>
      </w:r>
      <w:proofErr w:type="gramEnd"/>
      <w:r w:rsidRPr="002E7A18">
        <w:rPr>
          <w:color w:val="000000" w:themeColor="text1"/>
        </w:rPr>
        <w:t xml:space="preserve"> и/или видеозаписи процедуры вскрытия конвертов осуществляется </w:t>
      </w:r>
      <w:r w:rsidR="00E7295C" w:rsidRPr="002E7A18">
        <w:rPr>
          <w:color w:val="000000" w:themeColor="text1"/>
        </w:rPr>
        <w:t>Заказчиком/</w:t>
      </w:r>
      <w:r w:rsidRPr="002E7A18">
        <w:rPr>
          <w:color w:val="000000" w:themeColor="text1"/>
        </w:rPr>
        <w:t>организатором закупки перед началом процедуры вскрытия конвертов с заявками.</w:t>
      </w:r>
      <w:bookmarkEnd w:id="136"/>
    </w:p>
    <w:p w:rsidR="00714027" w:rsidRPr="002E7A18" w:rsidRDefault="00714027" w:rsidP="00714027">
      <w:pPr>
        <w:pStyle w:val="111"/>
        <w:rPr>
          <w:color w:val="000000" w:themeColor="text1"/>
        </w:rPr>
      </w:pPr>
      <w:bookmarkStart w:id="137" w:name="_Ref444080314"/>
      <w:r w:rsidRPr="002E7A18">
        <w:rPr>
          <w:color w:val="000000" w:themeColor="text1"/>
        </w:rPr>
        <w:t>В случае</w:t>
      </w:r>
      <w:proofErr w:type="gramStart"/>
      <w:r w:rsidRPr="002E7A18">
        <w:rPr>
          <w:color w:val="000000" w:themeColor="text1"/>
        </w:rPr>
        <w:t>,</w:t>
      </w:r>
      <w:proofErr w:type="gramEnd"/>
      <w:r w:rsidRPr="002E7A18">
        <w:rPr>
          <w:color w:val="000000" w:themeColor="text1"/>
        </w:rPr>
        <w:t xml:space="preserve"> если по результатам процедуры вскрытия конвертов процедура закупки признана несостоявшейся в соответствии с подразделом</w:t>
      </w:r>
      <w:r w:rsidR="00E7295C" w:rsidRPr="002E7A18">
        <w:rPr>
          <w:color w:val="000000" w:themeColor="text1"/>
        </w:rPr>
        <w:t xml:space="preserve"> 3.17 </w:t>
      </w:r>
      <w:r w:rsidRPr="002E7A18">
        <w:rPr>
          <w:color w:val="000000" w:themeColor="text1"/>
        </w:rPr>
        <w:t>и имеется одна заявка, Заказчик / организатор закупки вправе провести процедуру рассмотрения такой заявки (подраздел</w:t>
      </w:r>
      <w:r w:rsidR="00E7295C" w:rsidRPr="002E7A18">
        <w:rPr>
          <w:color w:val="000000" w:themeColor="text1"/>
        </w:rPr>
        <w:t xml:space="preserve"> 3.12</w:t>
      </w:r>
      <w:r w:rsidRPr="002E7A18">
        <w:rPr>
          <w:color w:val="000000" w:themeColor="text1"/>
        </w:rPr>
        <w:t>).</w:t>
      </w:r>
      <w:bookmarkEnd w:id="137"/>
    </w:p>
    <w:p w:rsidR="00E7295C" w:rsidRPr="002E7A18" w:rsidRDefault="00714027" w:rsidP="00714027">
      <w:pPr>
        <w:pStyle w:val="111"/>
        <w:rPr>
          <w:color w:val="000000" w:themeColor="text1"/>
        </w:rPr>
      </w:pPr>
      <w:bookmarkStart w:id="138" w:name="_Ref444078747"/>
      <w:bookmarkStart w:id="139" w:name="_Ref445654288"/>
      <w:r w:rsidRPr="002E7A18">
        <w:rPr>
          <w:color w:val="000000" w:themeColor="text1"/>
        </w:rPr>
        <w:t>Результаты процедуры вскрытия конвертов с заявками оформляются протоколом</w:t>
      </w:r>
      <w:r w:rsidR="00E7295C" w:rsidRPr="002E7A18">
        <w:rPr>
          <w:color w:val="000000" w:themeColor="text1"/>
        </w:rPr>
        <w:t xml:space="preserve">. </w:t>
      </w:r>
    </w:p>
    <w:bookmarkEnd w:id="138"/>
    <w:bookmarkEnd w:id="139"/>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Заказчик / организатор закупки вправе оформить по каждому лоту отдельный протокол или оформить общий по всем лотам процедуры закупки протокол.</w:t>
      </w:r>
    </w:p>
    <w:p w:rsidR="00714027" w:rsidRPr="002E7A18" w:rsidRDefault="00714027" w:rsidP="00714027">
      <w:pPr>
        <w:pStyle w:val="11"/>
        <w:rPr>
          <w:color w:val="000000" w:themeColor="text1"/>
        </w:rPr>
      </w:pPr>
      <w:bookmarkStart w:id="140" w:name="_Ref443489915"/>
      <w:bookmarkStart w:id="141" w:name="_Toc16521187"/>
      <w:r w:rsidRPr="002E7A18">
        <w:rPr>
          <w:color w:val="000000" w:themeColor="text1"/>
        </w:rPr>
        <w:lastRenderedPageBreak/>
        <w:t>Рассмотрение заявок</w:t>
      </w:r>
      <w:bookmarkEnd w:id="140"/>
      <w:bookmarkEnd w:id="141"/>
    </w:p>
    <w:p w:rsidR="00714027" w:rsidRPr="002E7A18" w:rsidRDefault="00714027" w:rsidP="00714027">
      <w:pPr>
        <w:pStyle w:val="111"/>
        <w:rPr>
          <w:color w:val="000000" w:themeColor="text1"/>
        </w:rPr>
      </w:pPr>
      <w:bookmarkStart w:id="142" w:name="_Ref446236683"/>
      <w:r w:rsidRPr="002E7A18">
        <w:rPr>
          <w:color w:val="000000" w:themeColor="text1"/>
        </w:rPr>
        <w:t>В месте, в дату и время, указанные в информационной карт</w:t>
      </w:r>
      <w:r w:rsidR="00D34B69">
        <w:rPr>
          <w:color w:val="000000" w:themeColor="text1"/>
        </w:rPr>
        <w:t>е</w:t>
      </w:r>
      <w:r w:rsidRPr="002E7A18">
        <w:rPr>
          <w:color w:val="000000" w:themeColor="text1"/>
        </w:rPr>
        <w:t xml:space="preserve"> проводится процедура рассмотрения заявок</w:t>
      </w:r>
      <w:r w:rsidR="0050508A" w:rsidRPr="002E7A18">
        <w:rPr>
          <w:color w:val="000000" w:themeColor="text1"/>
        </w:rPr>
        <w:t>. В</w:t>
      </w:r>
      <w:r w:rsidRPr="002E7A18">
        <w:rPr>
          <w:color w:val="000000" w:themeColor="text1"/>
        </w:rPr>
        <w:t>озможност</w:t>
      </w:r>
      <w:r w:rsidR="0050508A" w:rsidRPr="002E7A18">
        <w:rPr>
          <w:color w:val="000000" w:themeColor="text1"/>
        </w:rPr>
        <w:t>ь</w:t>
      </w:r>
      <w:r w:rsidRPr="002E7A18">
        <w:rPr>
          <w:color w:val="000000" w:themeColor="text1"/>
        </w:rPr>
        <w:t xml:space="preserve"> присутствия поставщиков</w:t>
      </w:r>
      <w:r w:rsidR="0050508A" w:rsidRPr="002E7A18">
        <w:rPr>
          <w:color w:val="000000" w:themeColor="text1"/>
        </w:rPr>
        <w:t xml:space="preserve"> указана в п.1.2.1</w:t>
      </w:r>
      <w:r w:rsidR="00395E5F" w:rsidRPr="002E7A18">
        <w:rPr>
          <w:color w:val="000000" w:themeColor="text1"/>
        </w:rPr>
        <w:t>7</w:t>
      </w:r>
      <w:r w:rsidRPr="002E7A18">
        <w:rPr>
          <w:color w:val="000000" w:themeColor="text1"/>
        </w:rPr>
        <w:t xml:space="preserve">. Заказчик / организатор закупки вправе изменить указанные место, дату и время, официально </w:t>
      </w:r>
      <w:proofErr w:type="gramStart"/>
      <w:r w:rsidRPr="002E7A18">
        <w:rPr>
          <w:color w:val="000000" w:themeColor="text1"/>
        </w:rPr>
        <w:t>разместив информацию</w:t>
      </w:r>
      <w:proofErr w:type="gramEnd"/>
      <w:r w:rsidRPr="002E7A18">
        <w:rPr>
          <w:color w:val="000000" w:themeColor="text1"/>
        </w:rPr>
        <w:t xml:space="preserve"> об этом.</w:t>
      </w:r>
      <w:bookmarkEnd w:id="142"/>
    </w:p>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процедура рассмотрения заявок осуществляется по каждому лоту.</w:t>
      </w:r>
    </w:p>
    <w:p w:rsidR="00714027" w:rsidRPr="002E7A18" w:rsidRDefault="00714027" w:rsidP="00714027">
      <w:pPr>
        <w:pStyle w:val="111"/>
        <w:rPr>
          <w:color w:val="000000" w:themeColor="text1"/>
        </w:rPr>
      </w:pPr>
      <w:bookmarkStart w:id="143" w:name="_Ref464467866"/>
      <w:r w:rsidRPr="002E7A18">
        <w:rPr>
          <w:color w:val="000000" w:themeColor="text1"/>
        </w:rPr>
        <w:t>В рамках процедуры рассмотрения заявок в отношении каждой заявки / каждого участника осуществляется проверка соответствия требованиям настоящей документации о закупке</w:t>
      </w:r>
      <w:bookmarkEnd w:id="143"/>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В рамках процедуры рассмотрения заявок допускается направление запросов участникам по предоставлению разъяснений в отношении поданных ими заявок.</w:t>
      </w:r>
    </w:p>
    <w:p w:rsidR="009840F0" w:rsidRPr="002E7A18" w:rsidRDefault="009840F0" w:rsidP="009840F0">
      <w:pPr>
        <w:ind w:left="1134" w:firstLine="284"/>
        <w:rPr>
          <w:color w:val="000000" w:themeColor="text1"/>
        </w:rPr>
      </w:pPr>
      <w:r w:rsidRPr="002E7A18">
        <w:rPr>
          <w:color w:val="000000" w:themeColor="text1"/>
        </w:rPr>
        <w:t>Запрос должен быть сформирован в форме официального письма и направлен в адрес указанного в заявке контактного лица участника по электронной почте, факсу, нарочным уполномоченному лицу участника, либо с использованием функционала ЭТП (при проведении закупки на ЭТП).</w:t>
      </w:r>
    </w:p>
    <w:p w:rsidR="009840F0" w:rsidRPr="002E7A18" w:rsidRDefault="009840F0" w:rsidP="009840F0">
      <w:pPr>
        <w:ind w:left="1134" w:firstLine="284"/>
        <w:rPr>
          <w:color w:val="000000" w:themeColor="text1"/>
        </w:rPr>
      </w:pPr>
      <w:r w:rsidRPr="002E7A18">
        <w:rPr>
          <w:color w:val="000000" w:themeColor="text1"/>
        </w:rPr>
        <w:t>Не допускается формирование запроса, направленного на изменение предмета закупки, объема, номенклатуры продукции, предлагаемой участником, а также цены, валюты, сроков и условий поставки продукции, графика поставки продукции или платежа, иных существенных условий.</w:t>
      </w:r>
    </w:p>
    <w:p w:rsidR="009840F0" w:rsidRPr="002E7A18" w:rsidRDefault="009840F0" w:rsidP="009840F0">
      <w:pPr>
        <w:ind w:left="1134" w:firstLine="284"/>
        <w:rPr>
          <w:color w:val="000000" w:themeColor="text1"/>
        </w:rPr>
      </w:pPr>
      <w:r w:rsidRPr="002E7A18">
        <w:rPr>
          <w:color w:val="000000" w:themeColor="text1"/>
        </w:rPr>
        <w:t>При необходимости получения аналогичных разъяснений заявок у нескольких участников запрос должен быть направлен всем таким участникам в течение 1 рабочего дня с момента оформления.</w:t>
      </w:r>
    </w:p>
    <w:p w:rsidR="009840F0" w:rsidRPr="002E7A18" w:rsidRDefault="009840F0" w:rsidP="009840F0">
      <w:pPr>
        <w:ind w:left="1134" w:firstLine="284"/>
        <w:rPr>
          <w:color w:val="000000" w:themeColor="text1"/>
        </w:rPr>
      </w:pPr>
      <w:r w:rsidRPr="002E7A18">
        <w:rPr>
          <w:color w:val="000000" w:themeColor="text1"/>
        </w:rPr>
        <w:t>В запросе разъяснений, направляемом участнику, должна быть указана следующая информация:</w:t>
      </w:r>
    </w:p>
    <w:p w:rsidR="009840F0" w:rsidRPr="002E7A18" w:rsidRDefault="009840F0" w:rsidP="006A6C4A">
      <w:pPr>
        <w:pStyle w:val="ac"/>
        <w:numPr>
          <w:ilvl w:val="0"/>
          <w:numId w:val="29"/>
        </w:numPr>
        <w:ind w:left="1134"/>
        <w:rPr>
          <w:color w:val="000000" w:themeColor="text1"/>
        </w:rPr>
      </w:pPr>
      <w:r w:rsidRPr="002E7A18">
        <w:rPr>
          <w:color w:val="000000" w:themeColor="text1"/>
        </w:rPr>
        <w:t>наименование закупки, предмет договора;</w:t>
      </w:r>
    </w:p>
    <w:p w:rsidR="009840F0" w:rsidRPr="002E7A18" w:rsidRDefault="009840F0" w:rsidP="006A6C4A">
      <w:pPr>
        <w:pStyle w:val="ac"/>
        <w:numPr>
          <w:ilvl w:val="0"/>
          <w:numId w:val="29"/>
        </w:numPr>
        <w:ind w:left="1134"/>
        <w:rPr>
          <w:color w:val="000000" w:themeColor="text1"/>
        </w:rPr>
      </w:pPr>
      <w:r w:rsidRPr="002E7A18">
        <w:rPr>
          <w:color w:val="000000" w:themeColor="text1"/>
        </w:rPr>
        <w:t>вопросы, на которые участник должен предоставить ответ (передать информацию, материалы);</w:t>
      </w:r>
    </w:p>
    <w:p w:rsidR="009840F0" w:rsidRPr="002E7A18" w:rsidRDefault="009840F0" w:rsidP="006A6C4A">
      <w:pPr>
        <w:pStyle w:val="ac"/>
        <w:numPr>
          <w:ilvl w:val="0"/>
          <w:numId w:val="29"/>
        </w:numPr>
        <w:ind w:left="1134"/>
        <w:rPr>
          <w:color w:val="000000" w:themeColor="text1"/>
        </w:rPr>
      </w:pPr>
      <w:r w:rsidRPr="002E7A18">
        <w:rPr>
          <w:color w:val="000000" w:themeColor="text1"/>
        </w:rPr>
        <w:t>порядок предоставления ответа (информации, материалов), в том числе сроки окончания предоставления участником разъяснений;</w:t>
      </w:r>
    </w:p>
    <w:p w:rsidR="009840F0" w:rsidRPr="002E7A18" w:rsidRDefault="009840F0" w:rsidP="006A6C4A">
      <w:pPr>
        <w:pStyle w:val="ac"/>
        <w:numPr>
          <w:ilvl w:val="0"/>
          <w:numId w:val="29"/>
        </w:numPr>
        <w:ind w:left="1134"/>
        <w:rPr>
          <w:color w:val="000000" w:themeColor="text1"/>
        </w:rPr>
      </w:pPr>
      <w:r w:rsidRPr="002E7A18">
        <w:rPr>
          <w:color w:val="000000" w:themeColor="text1"/>
        </w:rPr>
        <w:t>информация об ответственности участника за непредставление ответа на запрос разъяснений: непредставление или представление не в полном объеме запрашиваемых документов и/или разъяснений в установленный срок может служить основанием для отказа в допуске к участию в закупке по причине несоответствия заявки по своему составу и/или оформлению требованиям документации о закупке.</w:t>
      </w:r>
    </w:p>
    <w:p w:rsidR="00646DF1" w:rsidRPr="002E7A18" w:rsidRDefault="00646DF1" w:rsidP="00646DF1">
      <w:pPr>
        <w:pStyle w:val="111"/>
        <w:rPr>
          <w:color w:val="000000" w:themeColor="text1"/>
        </w:rPr>
      </w:pPr>
      <w:bookmarkStart w:id="144" w:name="_Ref444090574"/>
      <w:r w:rsidRPr="002E7A18">
        <w:rPr>
          <w:color w:val="000000" w:themeColor="text1"/>
        </w:rPr>
        <w:t xml:space="preserve">При обнаружении в рамках </w:t>
      </w:r>
      <w:proofErr w:type="gramStart"/>
      <w:r w:rsidRPr="002E7A18">
        <w:rPr>
          <w:color w:val="000000" w:themeColor="text1"/>
        </w:rPr>
        <w:t>процедуры рассмотрения заявок предложений участников</w:t>
      </w:r>
      <w:proofErr w:type="gramEnd"/>
      <w:r w:rsidRPr="002E7A18">
        <w:rPr>
          <w:color w:val="000000" w:themeColor="text1"/>
        </w:rPr>
        <w:t xml:space="preserve"> о цене договора, стоимость которых ниже среднеарифметической цены всех поданных предложений более чем на 20 % (двадцать процентов), такие участники обязаны по запросу Заказчика / организатора закупки предоставить разъяснения порядка ценообразования и обоснованности предложенной цены договора. Аналогичные разъяснения предоставляются </w:t>
      </w:r>
      <w:r w:rsidRPr="002E7A18">
        <w:rPr>
          <w:color w:val="000000" w:themeColor="text1"/>
        </w:rPr>
        <w:lastRenderedPageBreak/>
        <w:t>участником единственной поступившей заявки (п.</w:t>
      </w:r>
      <w:r w:rsidR="00FB1FAA" w:rsidRPr="002E7A18">
        <w:rPr>
          <w:color w:val="000000" w:themeColor="text1"/>
        </w:rPr>
        <w:t>3.11.5</w:t>
      </w:r>
      <w:r w:rsidRPr="002E7A18">
        <w:rPr>
          <w:color w:val="000000" w:themeColor="text1"/>
        </w:rPr>
        <w:t>) в случае, если предложенная в заявке таким участником цена договора ниже установленной в извещении НМЦ более чем на 20 % (двадцать процентов).</w:t>
      </w:r>
      <w:bookmarkEnd w:id="144"/>
    </w:p>
    <w:p w:rsidR="00714027" w:rsidRPr="002E7A18" w:rsidRDefault="00714027" w:rsidP="00714027">
      <w:pPr>
        <w:pStyle w:val="111"/>
        <w:rPr>
          <w:color w:val="000000" w:themeColor="text1"/>
        </w:rPr>
      </w:pPr>
      <w:r w:rsidRPr="002E7A18">
        <w:rPr>
          <w:color w:val="000000" w:themeColor="text1"/>
        </w:rPr>
        <w:t>По результатам рассмотрения заявок в отношении заявки каждого участника принимается решение о допуске (заявка признана соответствующей установленным требованиям и допускается к дальнейшим процедурам) или об отказе в допуске к участию в закупке (заявка признана не соответствующей установленным требованиям и отклоняется).</w:t>
      </w:r>
    </w:p>
    <w:p w:rsidR="00714027" w:rsidRPr="002E7A18" w:rsidRDefault="00714027" w:rsidP="00714027">
      <w:pPr>
        <w:pStyle w:val="111"/>
        <w:rPr>
          <w:color w:val="000000" w:themeColor="text1"/>
        </w:rPr>
      </w:pPr>
      <w:bookmarkStart w:id="145" w:name="_Ref445461422"/>
      <w:r w:rsidRPr="002E7A18">
        <w:rPr>
          <w:color w:val="000000" w:themeColor="text1"/>
        </w:rPr>
        <w:t>Отказ в допуске возможен по следующим основаниям:</w:t>
      </w:r>
      <w:bookmarkEnd w:id="145"/>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несоответствие заявки по составу документов и/или их оформлению, в том числе непредставление в составе заявки требуемых документов или сведений;</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недостоверность сведений и недействительность документов, представленных в заявке;</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несоответствие участника установленным требованиям (раздел</w:t>
      </w:r>
      <w:r w:rsidR="00296238" w:rsidRPr="002E7A18">
        <w:rPr>
          <w:color w:val="000000" w:themeColor="text1"/>
        </w:rPr>
        <w:t xml:space="preserve"> 6</w:t>
      </w:r>
      <w:r w:rsidRPr="002E7A18">
        <w:rPr>
          <w:color w:val="000000" w:themeColor="text1"/>
        </w:rPr>
        <w:t>), а также при наличии соответствующих требований (п.</w:t>
      </w:r>
      <w:r w:rsidR="00296238" w:rsidRPr="002E7A18">
        <w:rPr>
          <w:color w:val="000000" w:themeColor="text1"/>
        </w:rPr>
        <w:t xml:space="preserve">1.2.27 </w:t>
      </w:r>
      <w:r w:rsidRPr="002E7A18">
        <w:rPr>
          <w:color w:val="000000" w:themeColor="text1"/>
        </w:rPr>
        <w:t>информационной карты) – несоответствие заявленных участником субподрядчиков/соисполнителей;</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несоответствие предлагаемой продукции требованиям</w:t>
      </w:r>
      <w:r w:rsidR="00296238" w:rsidRPr="002E7A18">
        <w:rPr>
          <w:color w:val="000000" w:themeColor="text1"/>
        </w:rPr>
        <w:t xml:space="preserve"> </w:t>
      </w:r>
      <w:r w:rsidR="00D91DA3">
        <w:rPr>
          <w:color w:val="000000" w:themeColor="text1"/>
        </w:rPr>
        <w:t>Приложения №2 к настоящей документации</w:t>
      </w:r>
      <w:r w:rsidR="00296238" w:rsidRPr="002E7A18">
        <w:rPr>
          <w:color w:val="000000" w:themeColor="text1"/>
        </w:rPr>
        <w:t xml:space="preserve"> - техническому заданию (требований к продукции/работам/услугам);</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несоответствие предлагаемых обязательных договорных условий требованиям, установленным в проекте договора (</w:t>
      </w:r>
      <w:r w:rsidR="00D91DA3">
        <w:rPr>
          <w:color w:val="000000" w:themeColor="text1"/>
        </w:rPr>
        <w:t>Приложение №1 к настоящей документации</w:t>
      </w:r>
      <w:r w:rsidRPr="002E7A18">
        <w:rPr>
          <w:color w:val="000000" w:themeColor="text1"/>
        </w:rPr>
        <w:t>) с учетом п.</w:t>
      </w:r>
      <w:r w:rsidR="00296238" w:rsidRPr="002E7A18">
        <w:rPr>
          <w:color w:val="000000" w:themeColor="text1"/>
        </w:rPr>
        <w:t xml:space="preserve">1.2.32 </w:t>
      </w:r>
      <w:r w:rsidRPr="002E7A18">
        <w:rPr>
          <w:color w:val="000000" w:themeColor="text1"/>
        </w:rPr>
        <w:t>информационной карты;</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превышение предлагаемой цены договора над установленным размером НМЦ (п.</w:t>
      </w:r>
      <w:r w:rsidR="00296238" w:rsidRPr="002E7A18">
        <w:rPr>
          <w:color w:val="000000" w:themeColor="text1"/>
        </w:rPr>
        <w:t xml:space="preserve">1.2.13 </w:t>
      </w:r>
      <w:r w:rsidRPr="002E7A18">
        <w:rPr>
          <w:color w:val="000000" w:themeColor="text1"/>
        </w:rPr>
        <w:t>информационной карты); несоблюдение иных требований к порядку формирования цены договора;</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несоответствие валюты заявки и договора требованиям п.</w:t>
      </w:r>
      <w:r w:rsidR="00296238" w:rsidRPr="002E7A18">
        <w:rPr>
          <w:color w:val="000000" w:themeColor="text1"/>
        </w:rPr>
        <w:t xml:space="preserve">1.2.21 </w:t>
      </w:r>
      <w:r w:rsidRPr="002E7A18">
        <w:rPr>
          <w:color w:val="000000" w:themeColor="text1"/>
        </w:rPr>
        <w:t>информационной карты;</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 наличии соответствующих требований (п.</w:t>
      </w:r>
      <w:r w:rsidR="00296238" w:rsidRPr="002E7A18">
        <w:rPr>
          <w:color w:val="000000" w:themeColor="text1"/>
        </w:rPr>
        <w:t>1.2.23</w:t>
      </w:r>
      <w:r w:rsidRPr="002E7A18">
        <w:rPr>
          <w:color w:val="000000" w:themeColor="text1"/>
        </w:rPr>
        <w:t xml:space="preserve"> информационной карты) – при непредставлении участником обеспечения заявки;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несоответствие установленному порядку описания предлагаемой продукции</w:t>
      </w:r>
      <w:r w:rsidR="00296238" w:rsidRPr="002E7A18">
        <w:rPr>
          <w:color w:val="000000" w:themeColor="text1"/>
        </w:rPr>
        <w:t xml:space="preserve"> в техническом предложении</w:t>
      </w:r>
      <w:r w:rsidRPr="002E7A18">
        <w:rPr>
          <w:color w:val="000000" w:themeColor="text1"/>
        </w:rPr>
        <w:t xml:space="preserve"> (раздел</w:t>
      </w:r>
      <w:r w:rsidR="00296238" w:rsidRPr="002E7A18">
        <w:rPr>
          <w:color w:val="000000" w:themeColor="text1"/>
        </w:rPr>
        <w:t xml:space="preserve"> 8</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непредставление разъяснений порядка ценообразования и обоснованности предложенной цены договора (п.</w:t>
      </w:r>
      <w:r w:rsidR="00646DF1" w:rsidRPr="002E7A18">
        <w:rPr>
          <w:color w:val="000000" w:themeColor="text1"/>
        </w:rPr>
        <w:t>3.12.5</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несоответствие требованиям, предусмотренным п.</w:t>
      </w:r>
      <w:r w:rsidR="00646DF1" w:rsidRPr="002E7A18">
        <w:rPr>
          <w:color w:val="000000" w:themeColor="text1"/>
        </w:rPr>
        <w:t>6.2.</w:t>
      </w:r>
      <w:r w:rsidR="00E241C9">
        <w:rPr>
          <w:color w:val="000000" w:themeColor="text1"/>
        </w:rPr>
        <w:t>3</w:t>
      </w:r>
      <w:r w:rsidRPr="002E7A18">
        <w:rPr>
          <w:color w:val="000000" w:themeColor="text1"/>
        </w:rPr>
        <w:t xml:space="preserve"> и п.</w:t>
      </w:r>
      <w:r w:rsidR="00646DF1" w:rsidRPr="002E7A18">
        <w:rPr>
          <w:color w:val="000000" w:themeColor="text1"/>
        </w:rPr>
        <w:t>6.3.3</w:t>
      </w:r>
      <w:r w:rsidRPr="002E7A18">
        <w:rPr>
          <w:color w:val="000000" w:themeColor="text1"/>
        </w:rPr>
        <w:t>;</w:t>
      </w:r>
    </w:p>
    <w:p w:rsidR="00612A02" w:rsidRPr="002E7A18" w:rsidRDefault="00612A02" w:rsidP="00127307">
      <w:pPr>
        <w:pStyle w:val="10"/>
        <w:tabs>
          <w:tab w:val="clear" w:pos="567"/>
          <w:tab w:val="num" w:pos="1134"/>
        </w:tabs>
        <w:ind w:left="1134"/>
        <w:rPr>
          <w:color w:val="000000" w:themeColor="text1"/>
        </w:rPr>
      </w:pPr>
      <w:proofErr w:type="gramStart"/>
      <w:r w:rsidRPr="002E7A18">
        <w:rPr>
          <w:color w:val="000000" w:themeColor="text1"/>
        </w:rPr>
        <w:t>отсутствие сведений о привлекаемом участником субподрядчике / соисполнителе из числа субъектов МСП (если в соответствии с п.</w:t>
      </w:r>
      <w:r w:rsidR="00002F04" w:rsidRPr="002E7A18">
        <w:rPr>
          <w:color w:val="000000" w:themeColor="text1"/>
        </w:rPr>
        <w:t>1.2.27 и</w:t>
      </w:r>
      <w:r w:rsidRPr="002E7A18">
        <w:rPr>
          <w:color w:val="000000" w:themeColor="text1"/>
        </w:rPr>
        <w:t>нформационной карты установлена обязанность привлечения участником субподрядчиков / соисполнителей из числа субъектов МСП) в реестре МСП, или непредставление в отношении указанных лиц декларации о соответствии критериям отнесения к субъектам малого и среднего предпринимательства (раздел</w:t>
      </w:r>
      <w:r w:rsidR="00002F04" w:rsidRPr="002E7A18">
        <w:rPr>
          <w:color w:val="000000" w:themeColor="text1"/>
        </w:rPr>
        <w:t xml:space="preserve"> 8</w:t>
      </w:r>
      <w:r w:rsidRPr="002E7A18">
        <w:rPr>
          <w:color w:val="000000" w:themeColor="text1"/>
        </w:rPr>
        <w:t>);</w:t>
      </w:r>
      <w:proofErr w:type="gramEnd"/>
    </w:p>
    <w:p w:rsidR="00612A02" w:rsidRPr="002E7A18" w:rsidRDefault="00612A02" w:rsidP="00127307">
      <w:pPr>
        <w:pStyle w:val="10"/>
        <w:tabs>
          <w:tab w:val="clear" w:pos="567"/>
          <w:tab w:val="num" w:pos="1134"/>
        </w:tabs>
        <w:ind w:left="1134"/>
        <w:rPr>
          <w:color w:val="000000" w:themeColor="text1"/>
        </w:rPr>
      </w:pPr>
      <w:proofErr w:type="gramStart"/>
      <w:r w:rsidRPr="002E7A18">
        <w:rPr>
          <w:color w:val="000000" w:themeColor="text1"/>
        </w:rPr>
        <w:lastRenderedPageBreak/>
        <w:t>несоответствие сведений о привлекаемом участником субподрядчике / соисполнителе из числа субъектов МСП (если в соответствии с п.</w:t>
      </w:r>
      <w:r w:rsidR="00002F04" w:rsidRPr="002E7A18">
        <w:rPr>
          <w:color w:val="000000" w:themeColor="text1"/>
        </w:rPr>
        <w:t xml:space="preserve">1.2.27 </w:t>
      </w:r>
      <w:r w:rsidRPr="002E7A18">
        <w:rPr>
          <w:color w:val="000000" w:themeColor="text1"/>
        </w:rPr>
        <w:t>информационной карты установлена обязанность привлечения участником субподрядчиков / соисполнителей из числа субъектов МСП), содержащихся в декларации о соответствии критериям отнесения к субъектам малого и среднего предпринимательства (раздел</w:t>
      </w:r>
      <w:r w:rsidR="00002F04" w:rsidRPr="002E7A18">
        <w:rPr>
          <w:color w:val="000000" w:themeColor="text1"/>
        </w:rPr>
        <w:t xml:space="preserve"> 8</w:t>
      </w:r>
      <w:r w:rsidRPr="002E7A18">
        <w:rPr>
          <w:color w:val="000000" w:themeColor="text1"/>
        </w:rPr>
        <w:t>), критериям отнесения к субъектам МСП, устано</w:t>
      </w:r>
      <w:r w:rsidR="003E5B32" w:rsidRPr="002E7A18">
        <w:rPr>
          <w:color w:val="000000" w:themeColor="text1"/>
        </w:rPr>
        <w:t>вленным статьей 4 Закона 209-ФЗ;</w:t>
      </w:r>
      <w:proofErr w:type="gramEnd"/>
    </w:p>
    <w:p w:rsidR="00B5372D" w:rsidRDefault="00B5372D" w:rsidP="00127307">
      <w:pPr>
        <w:pStyle w:val="10"/>
        <w:tabs>
          <w:tab w:val="clear" w:pos="567"/>
          <w:tab w:val="num" w:pos="1134"/>
        </w:tabs>
        <w:ind w:left="1134"/>
        <w:rPr>
          <w:color w:val="000000" w:themeColor="text1"/>
        </w:rPr>
      </w:pPr>
      <w:r w:rsidRPr="002E7A18">
        <w:rPr>
          <w:color w:val="000000" w:themeColor="text1"/>
        </w:rPr>
        <w:t>несоответствие участника требованиям, предусмотренным п.6.1.3</w:t>
      </w:r>
      <w:r w:rsidR="00EC1770">
        <w:rPr>
          <w:color w:val="000000" w:themeColor="text1"/>
        </w:rPr>
        <w:t>.</w:t>
      </w:r>
    </w:p>
    <w:p w:rsidR="002D0328" w:rsidRPr="0052013D" w:rsidRDefault="002D0328" w:rsidP="00EC1770">
      <w:pPr>
        <w:pStyle w:val="10"/>
        <w:numPr>
          <w:ilvl w:val="0"/>
          <w:numId w:val="0"/>
        </w:numPr>
        <w:ind w:left="1134"/>
        <w:rPr>
          <w:color w:val="000000" w:themeColor="text1"/>
        </w:rPr>
      </w:pPr>
    </w:p>
    <w:p w:rsidR="00714027" w:rsidRPr="002E7A18" w:rsidRDefault="00714027" w:rsidP="00714027">
      <w:pPr>
        <w:pStyle w:val="111"/>
        <w:rPr>
          <w:color w:val="000000" w:themeColor="text1"/>
        </w:rPr>
      </w:pPr>
      <w:bookmarkStart w:id="146" w:name="_Ref445891747"/>
      <w:proofErr w:type="gramStart"/>
      <w:r w:rsidRPr="002E7A18">
        <w:rPr>
          <w:color w:val="000000" w:themeColor="text1"/>
        </w:rPr>
        <w:t>Если по результатам рассмотрения заявок процедура закупки признана несостоявшейся в соответствии с подразделом</w:t>
      </w:r>
      <w:r w:rsidR="00002F04" w:rsidRPr="002E7A18">
        <w:rPr>
          <w:color w:val="000000" w:themeColor="text1"/>
        </w:rPr>
        <w:t xml:space="preserve"> 3.17 </w:t>
      </w:r>
      <w:r w:rsidRPr="002E7A18">
        <w:rPr>
          <w:color w:val="000000" w:themeColor="text1"/>
        </w:rPr>
        <w:t>и по результатам рассмотрения к процедуре оценки и сопоставления (подраздел</w:t>
      </w:r>
      <w:r w:rsidR="00002F04" w:rsidRPr="002E7A18">
        <w:rPr>
          <w:color w:val="000000" w:themeColor="text1"/>
        </w:rPr>
        <w:t xml:space="preserve"> 3.13</w:t>
      </w:r>
      <w:r w:rsidRPr="002E7A18">
        <w:rPr>
          <w:color w:val="000000" w:themeColor="text1"/>
        </w:rPr>
        <w:t>) допущена только одна заявка, в отношении такой заявки может быть принято решение о ее оценке (сопоставление не проводится) с целью рассмотрения вопроса о заключении договора с единственным участником несостоявшейся конкурентной процедуры закупки</w:t>
      </w:r>
      <w:bookmarkEnd w:id="146"/>
      <w:r w:rsidRPr="002E7A18">
        <w:rPr>
          <w:color w:val="000000" w:themeColor="text1"/>
        </w:rPr>
        <w:t>.</w:t>
      </w:r>
      <w:proofErr w:type="gramEnd"/>
    </w:p>
    <w:p w:rsidR="00714027" w:rsidRPr="002E7A18" w:rsidRDefault="00714027" w:rsidP="00714027">
      <w:pPr>
        <w:pStyle w:val="111"/>
        <w:rPr>
          <w:color w:val="000000" w:themeColor="text1"/>
        </w:rPr>
      </w:pPr>
      <w:bookmarkStart w:id="147" w:name="_Ref444093611"/>
      <w:r w:rsidRPr="002E7A18">
        <w:rPr>
          <w:color w:val="000000" w:themeColor="text1"/>
        </w:rPr>
        <w:t>По результатам рассмотрения заявок могут быть приняты решения о проведении конкурентных переговоров (подраздел</w:t>
      </w:r>
      <w:r w:rsidR="00002F04" w:rsidRPr="002E7A18">
        <w:rPr>
          <w:color w:val="000000" w:themeColor="text1"/>
        </w:rPr>
        <w:t xml:space="preserve"> 3.14</w:t>
      </w:r>
      <w:r w:rsidRPr="002E7A18">
        <w:rPr>
          <w:color w:val="000000" w:themeColor="text1"/>
        </w:rPr>
        <w:t>) и переторжки (подраздел</w:t>
      </w:r>
      <w:r w:rsidR="00002F04" w:rsidRPr="002E7A18">
        <w:rPr>
          <w:color w:val="000000" w:themeColor="text1"/>
        </w:rPr>
        <w:t xml:space="preserve"> 3.15</w:t>
      </w:r>
      <w:r w:rsidRPr="002E7A18">
        <w:rPr>
          <w:color w:val="000000" w:themeColor="text1"/>
        </w:rPr>
        <w:t>).</w:t>
      </w:r>
      <w:bookmarkEnd w:id="147"/>
    </w:p>
    <w:p w:rsidR="00714027" w:rsidRPr="002E7A18" w:rsidRDefault="00714027" w:rsidP="00C43B3C">
      <w:pPr>
        <w:pStyle w:val="111"/>
        <w:rPr>
          <w:color w:val="000000" w:themeColor="text1"/>
        </w:rPr>
      </w:pPr>
      <w:bookmarkStart w:id="148" w:name="_Ref464134552"/>
      <w:bookmarkStart w:id="149" w:name="_Ref444078081"/>
      <w:r w:rsidRPr="002E7A18">
        <w:rPr>
          <w:color w:val="000000" w:themeColor="text1"/>
        </w:rPr>
        <w:t>Решение о результатах рассмотрения заявок оформляется протоколом</w:t>
      </w:r>
      <w:r w:rsidR="00002F04" w:rsidRPr="002E7A18">
        <w:rPr>
          <w:color w:val="000000" w:themeColor="text1"/>
        </w:rPr>
        <w:t xml:space="preserve">. </w:t>
      </w:r>
      <w:bookmarkEnd w:id="148"/>
      <w:bookmarkEnd w:id="149"/>
    </w:p>
    <w:p w:rsidR="00714027" w:rsidRPr="002E7A18" w:rsidRDefault="00714027" w:rsidP="00714027">
      <w:pPr>
        <w:pStyle w:val="111"/>
        <w:rPr>
          <w:color w:val="000000" w:themeColor="text1"/>
        </w:rPr>
      </w:pPr>
      <w:bookmarkStart w:id="150" w:name="_Ref444091196"/>
      <w:r w:rsidRPr="002E7A18">
        <w:rPr>
          <w:color w:val="000000" w:themeColor="text1"/>
        </w:rPr>
        <w:t>Допускается совмещать рассмотрение заявок с оценкой и сопоставлением заявок (подраздел</w:t>
      </w:r>
      <w:r w:rsidR="00002F04" w:rsidRPr="002E7A18">
        <w:rPr>
          <w:color w:val="000000" w:themeColor="text1"/>
        </w:rPr>
        <w:t xml:space="preserve"> 3.13</w:t>
      </w:r>
      <w:r w:rsidRPr="002E7A18">
        <w:rPr>
          <w:color w:val="000000" w:themeColor="text1"/>
        </w:rPr>
        <w:t>).</w:t>
      </w:r>
    </w:p>
    <w:bookmarkEnd w:id="150"/>
    <w:p w:rsidR="00D34B69" w:rsidRPr="006D30D4" w:rsidRDefault="00D34B69" w:rsidP="00D34B69">
      <w:pPr>
        <w:pStyle w:val="111"/>
      </w:pPr>
      <w:r w:rsidRPr="006D30D4">
        <w:t xml:space="preserve">Протокол с решением закупочного органа по результатам рассмотрения заявок оформляется в случае принятия коллегиального решения о проведении переторжки; в иных случаях отдельный протокол может не оформляться, </w:t>
      </w:r>
      <w:r w:rsidRPr="00D14E73">
        <w:t>когда рассмотрение заявок совмещено с иными стадиями закупки,</w:t>
      </w:r>
      <w:r>
        <w:t xml:space="preserve"> </w:t>
      </w:r>
      <w:r w:rsidRPr="006D30D4">
        <w:t>а соответствующая информация включается в последующие протоколы.</w:t>
      </w:r>
    </w:p>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Заказчик / организатор закупки вправе оформить по каждому лоту отдельный протокол или оформить общий по всем лотам процедуры закупки протокол.</w:t>
      </w:r>
    </w:p>
    <w:p w:rsidR="00714027" w:rsidRDefault="00714027" w:rsidP="00714027">
      <w:pPr>
        <w:pStyle w:val="111"/>
        <w:rPr>
          <w:color w:val="000000" w:themeColor="text1"/>
        </w:rPr>
      </w:pPr>
      <w:proofErr w:type="gramStart"/>
      <w:r w:rsidRPr="002E7A18">
        <w:rPr>
          <w:color w:val="000000" w:themeColor="text1"/>
        </w:rPr>
        <w:t>Если основания отказа в допуске, указанные в п.</w:t>
      </w:r>
      <w:r w:rsidR="00002F04" w:rsidRPr="002E7A18">
        <w:rPr>
          <w:color w:val="000000" w:themeColor="text1"/>
        </w:rPr>
        <w:t>3.12.</w:t>
      </w:r>
      <w:r w:rsidR="00460237" w:rsidRPr="002E7A18">
        <w:rPr>
          <w:color w:val="000000" w:themeColor="text1"/>
        </w:rPr>
        <w:t>7</w:t>
      </w:r>
      <w:r w:rsidRPr="002E7A18">
        <w:rPr>
          <w:color w:val="000000" w:themeColor="text1"/>
        </w:rPr>
        <w:t>, обнаружены позже процедуры рассмотрения заявок (подраздел</w:t>
      </w:r>
      <w:r w:rsidR="00002F04" w:rsidRPr="002E7A18">
        <w:rPr>
          <w:color w:val="000000" w:themeColor="text1"/>
        </w:rPr>
        <w:t xml:space="preserve"> 3.12</w:t>
      </w:r>
      <w:r w:rsidRPr="002E7A18">
        <w:rPr>
          <w:color w:val="000000" w:themeColor="text1"/>
        </w:rPr>
        <w:t>), отказ в допуске производится в такой момент с внесением информации в отдельный или ближайший ко времени события протокол; при обнаружении таких оснований после заключения договора Заказчик вправе считать данное обстоятельство существенным нарушением условий договора.</w:t>
      </w:r>
      <w:proofErr w:type="gramEnd"/>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151" w:name="_Ref443489921"/>
      <w:bookmarkStart w:id="152" w:name="_Toc16521188"/>
      <w:r w:rsidRPr="002E7A18">
        <w:rPr>
          <w:color w:val="000000" w:themeColor="text1"/>
        </w:rPr>
        <w:t>Оценка и сопоставление заявок</w:t>
      </w:r>
      <w:bookmarkEnd w:id="151"/>
      <w:bookmarkEnd w:id="152"/>
    </w:p>
    <w:p w:rsidR="00714027" w:rsidRPr="002E7A18" w:rsidRDefault="00714027" w:rsidP="00714027">
      <w:pPr>
        <w:pStyle w:val="111"/>
        <w:rPr>
          <w:color w:val="000000" w:themeColor="text1"/>
        </w:rPr>
      </w:pPr>
      <w:r w:rsidRPr="002E7A18">
        <w:rPr>
          <w:color w:val="000000" w:themeColor="text1"/>
        </w:rPr>
        <w:t>В месте, в дату и время, указанные в п.</w:t>
      </w:r>
      <w:r w:rsidR="00BE3CC4" w:rsidRPr="002E7A18">
        <w:rPr>
          <w:color w:val="000000" w:themeColor="text1"/>
        </w:rPr>
        <w:t>1.2.1</w:t>
      </w:r>
      <w:r w:rsidR="00884E25">
        <w:rPr>
          <w:color w:val="000000" w:themeColor="text1"/>
        </w:rPr>
        <w:t>8</w:t>
      </w:r>
      <w:r w:rsidRPr="002E7A18">
        <w:rPr>
          <w:color w:val="000000" w:themeColor="text1"/>
        </w:rPr>
        <w:t xml:space="preserve"> информационной карты, в целях выявления победителя проводится процедура оценки и сопоставления заявок</w:t>
      </w:r>
      <w:r w:rsidR="00200D08" w:rsidRPr="002E7A18">
        <w:rPr>
          <w:color w:val="000000" w:themeColor="text1"/>
        </w:rPr>
        <w:t xml:space="preserve"> (без присутствия поставщиков)</w:t>
      </w:r>
      <w:r w:rsidRPr="002E7A18">
        <w:rPr>
          <w:color w:val="000000" w:themeColor="text1"/>
        </w:rPr>
        <w:t xml:space="preserve">. Заказчик / организатор закупки вправе изменить указанные место, дату и время, официально </w:t>
      </w:r>
      <w:proofErr w:type="gramStart"/>
      <w:r w:rsidRPr="002E7A18">
        <w:rPr>
          <w:color w:val="000000" w:themeColor="text1"/>
        </w:rPr>
        <w:t>разместив информацию</w:t>
      </w:r>
      <w:proofErr w:type="gramEnd"/>
      <w:r w:rsidRPr="002E7A18">
        <w:rPr>
          <w:color w:val="000000" w:themeColor="text1"/>
        </w:rPr>
        <w:t xml:space="preserve"> об этом.</w:t>
      </w:r>
    </w:p>
    <w:p w:rsidR="00714027" w:rsidRPr="002E7A18" w:rsidRDefault="00714027" w:rsidP="00714027">
      <w:pPr>
        <w:pStyle w:val="111"/>
        <w:rPr>
          <w:color w:val="000000" w:themeColor="text1"/>
        </w:rPr>
      </w:pPr>
      <w:r w:rsidRPr="002E7A18">
        <w:rPr>
          <w:color w:val="000000" w:themeColor="text1"/>
        </w:rPr>
        <w:lastRenderedPageBreak/>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процедура оценка и сопоставления заявок осуществляется независимо по каждому лоту.</w:t>
      </w:r>
    </w:p>
    <w:p w:rsidR="00714027" w:rsidRPr="002E7A18" w:rsidRDefault="00714027" w:rsidP="00714027">
      <w:pPr>
        <w:pStyle w:val="111"/>
        <w:rPr>
          <w:color w:val="000000" w:themeColor="text1"/>
        </w:rPr>
      </w:pPr>
      <w:r w:rsidRPr="002E7A18">
        <w:rPr>
          <w:color w:val="000000" w:themeColor="text1"/>
        </w:rPr>
        <w:t>Процедура оценки и сопоставления заявок осуществляется в порядке и по критериям, установленным в п.</w:t>
      </w:r>
      <w:r w:rsidR="00BE3CC4" w:rsidRPr="002E7A18">
        <w:rPr>
          <w:color w:val="000000" w:themeColor="text1"/>
        </w:rPr>
        <w:t xml:space="preserve">1.2.31 </w:t>
      </w:r>
      <w:r w:rsidRPr="002E7A18">
        <w:rPr>
          <w:color w:val="000000" w:themeColor="text1"/>
        </w:rPr>
        <w:t>информационной карты</w:t>
      </w:r>
      <w:r w:rsidRPr="002E7A18">
        <w:rPr>
          <w:rFonts w:eastAsia="Times New Roman"/>
          <w:color w:val="000000" w:themeColor="text1"/>
          <w:lang w:eastAsia="ru-RU"/>
        </w:rPr>
        <w:t>.</w:t>
      </w:r>
    </w:p>
    <w:p w:rsidR="00714027" w:rsidRPr="002E7A18" w:rsidRDefault="00714027" w:rsidP="00714027">
      <w:pPr>
        <w:pStyle w:val="111"/>
        <w:rPr>
          <w:color w:val="000000" w:themeColor="text1"/>
        </w:rPr>
      </w:pPr>
      <w:r w:rsidRPr="002E7A18">
        <w:rPr>
          <w:color w:val="000000" w:themeColor="text1"/>
        </w:rPr>
        <w:t>Результатом процедуры оценки и сопоставления заявок является их ранжирование, при этом первое место в ранжировании присваивается заявке, получившей по сравнению с другими заявками наилучший результат оценки. Если несколько заявок имеют одинаковые результаты оценки, первое место присваивается заявке с наименьшей ценой договора (если цены участников разные), либо полученной ранее по времени (если цены участников равны). В случаях, прямо установленных п.</w:t>
      </w:r>
      <w:r w:rsidR="007B2D75" w:rsidRPr="002E7A18">
        <w:rPr>
          <w:color w:val="000000" w:themeColor="text1"/>
        </w:rPr>
        <w:t xml:space="preserve">1.2.4 </w:t>
      </w:r>
      <w:r w:rsidRPr="002E7A18">
        <w:rPr>
          <w:color w:val="000000" w:themeColor="text1"/>
        </w:rPr>
        <w:t>информационной карты, может быть предусмотрено присвоение нескольких первых мест и выбор нескольких победителей.</w:t>
      </w:r>
    </w:p>
    <w:p w:rsidR="00714027" w:rsidRPr="002E7A18" w:rsidRDefault="00714027" w:rsidP="00714027">
      <w:pPr>
        <w:pStyle w:val="111"/>
        <w:rPr>
          <w:color w:val="000000" w:themeColor="text1"/>
        </w:rPr>
      </w:pPr>
      <w:bookmarkStart w:id="153" w:name="_Ref444095245"/>
      <w:r w:rsidRPr="002E7A18">
        <w:rPr>
          <w:color w:val="000000" w:themeColor="text1"/>
        </w:rPr>
        <w:t>По результатам процедуры оценки и сопоставления заявок может быть принято одно из следующих решений:</w:t>
      </w:r>
      <w:bookmarkEnd w:id="153"/>
    </w:p>
    <w:p w:rsidR="00714027" w:rsidRPr="002E7A18" w:rsidRDefault="00714027" w:rsidP="00127307">
      <w:pPr>
        <w:pStyle w:val="10"/>
        <w:tabs>
          <w:tab w:val="clear" w:pos="567"/>
          <w:tab w:val="num" w:pos="1134"/>
        </w:tabs>
        <w:ind w:left="1134"/>
        <w:rPr>
          <w:color w:val="000000" w:themeColor="text1"/>
        </w:rPr>
      </w:pPr>
      <w:bookmarkStart w:id="154" w:name="_Ref444093720"/>
      <w:r w:rsidRPr="002E7A18">
        <w:rPr>
          <w:color w:val="000000" w:themeColor="text1"/>
        </w:rPr>
        <w:t>о пров</w:t>
      </w:r>
      <w:r w:rsidR="0063708C">
        <w:rPr>
          <w:color w:val="000000" w:themeColor="text1"/>
        </w:rPr>
        <w:t>едении конкурентных переговоров</w:t>
      </w:r>
      <w:r w:rsidRPr="002E7A18">
        <w:rPr>
          <w:color w:val="000000" w:themeColor="text1"/>
        </w:rPr>
        <w:t>, если возможность их проведения установлена в п.</w:t>
      </w:r>
      <w:r w:rsidR="007B2D75" w:rsidRPr="002E7A18">
        <w:rPr>
          <w:color w:val="000000" w:themeColor="text1"/>
        </w:rPr>
        <w:t>1.2.4 и</w:t>
      </w:r>
      <w:r w:rsidRPr="002E7A18">
        <w:rPr>
          <w:color w:val="000000" w:themeColor="text1"/>
        </w:rPr>
        <w:t>нформационной карты; в решении, в том числе, указывается предмет конкретных переговоров;</w:t>
      </w:r>
      <w:bookmarkEnd w:id="154"/>
    </w:p>
    <w:p w:rsidR="00714027" w:rsidRPr="002E7A18" w:rsidRDefault="00714027" w:rsidP="00127307">
      <w:pPr>
        <w:pStyle w:val="10"/>
        <w:tabs>
          <w:tab w:val="clear" w:pos="567"/>
          <w:tab w:val="num" w:pos="1134"/>
        </w:tabs>
        <w:ind w:left="1134"/>
        <w:rPr>
          <w:color w:val="000000" w:themeColor="text1"/>
        </w:rPr>
      </w:pPr>
      <w:bookmarkStart w:id="155" w:name="_Ref444093756"/>
      <w:r w:rsidRPr="002E7A18">
        <w:rPr>
          <w:color w:val="000000" w:themeColor="text1"/>
        </w:rPr>
        <w:t>о проведении переторжки, если возможность ее проведения установлена в п.</w:t>
      </w:r>
      <w:r w:rsidR="007B2D75" w:rsidRPr="002E7A18">
        <w:rPr>
          <w:color w:val="000000" w:themeColor="text1"/>
        </w:rPr>
        <w:t>1.2.4</w:t>
      </w:r>
      <w:r w:rsidRPr="002E7A18">
        <w:rPr>
          <w:color w:val="000000" w:themeColor="text1"/>
        </w:rPr>
        <w:t xml:space="preserve"> информационной карты;</w:t>
      </w:r>
      <w:bookmarkEnd w:id="155"/>
    </w:p>
    <w:p w:rsidR="00714027" w:rsidRPr="002E7A18" w:rsidRDefault="00714027" w:rsidP="00127307">
      <w:pPr>
        <w:pStyle w:val="10"/>
        <w:tabs>
          <w:tab w:val="clear" w:pos="567"/>
          <w:tab w:val="num" w:pos="1134"/>
        </w:tabs>
        <w:ind w:left="1134"/>
        <w:rPr>
          <w:color w:val="000000" w:themeColor="text1"/>
        </w:rPr>
      </w:pPr>
      <w:bookmarkStart w:id="156" w:name="_Ref444093823"/>
      <w:r w:rsidRPr="002E7A18">
        <w:rPr>
          <w:color w:val="000000" w:themeColor="text1"/>
        </w:rPr>
        <w:t>о подведении итогов закупки.</w:t>
      </w:r>
      <w:bookmarkEnd w:id="156"/>
    </w:p>
    <w:p w:rsidR="00714027" w:rsidRPr="002E7A18" w:rsidRDefault="00714027" w:rsidP="00714027">
      <w:pPr>
        <w:pStyle w:val="111"/>
        <w:rPr>
          <w:color w:val="000000" w:themeColor="text1"/>
        </w:rPr>
      </w:pPr>
      <w:bookmarkStart w:id="157" w:name="_Ref444094193"/>
      <w:r w:rsidRPr="002E7A18">
        <w:rPr>
          <w:color w:val="000000" w:themeColor="text1"/>
        </w:rPr>
        <w:t>Оценка и сопоставление заявок проводятся повторно в случаях:</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наличия решения Заказчика об отстранении одного из участников;</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 xml:space="preserve">по результатам проведения конкурентных переговоров или переторжки; </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 наличии соответствующих обстоятельств, установленных порядком применения приоритета (п.</w:t>
      </w:r>
      <w:r w:rsidR="007B2D75" w:rsidRPr="002E7A18">
        <w:rPr>
          <w:color w:val="000000" w:themeColor="text1"/>
        </w:rPr>
        <w:t>7.2.5</w:t>
      </w:r>
      <w:r w:rsidRPr="002E7A18">
        <w:rPr>
          <w:color w:val="000000" w:themeColor="text1"/>
        </w:rPr>
        <w:t xml:space="preserve">). </w:t>
      </w:r>
    </w:p>
    <w:p w:rsidR="00714027" w:rsidRPr="002E7A18" w:rsidRDefault="00714027" w:rsidP="00C43B3C">
      <w:pPr>
        <w:pStyle w:val="111"/>
        <w:rPr>
          <w:color w:val="000000" w:themeColor="text1"/>
        </w:rPr>
      </w:pPr>
      <w:r w:rsidRPr="002E7A18">
        <w:rPr>
          <w:rStyle w:val="1110"/>
          <w:color w:val="000000" w:themeColor="text1"/>
        </w:rPr>
        <w:t>По результатам процедуры оценки и сопоставления заявок оформляется</w:t>
      </w:r>
      <w:r w:rsidRPr="002E7A18">
        <w:rPr>
          <w:color w:val="000000" w:themeColor="text1"/>
        </w:rPr>
        <w:t xml:space="preserve"> протокол</w:t>
      </w:r>
      <w:r w:rsidR="007B2D75" w:rsidRPr="002E7A18">
        <w:rPr>
          <w:color w:val="000000" w:themeColor="text1"/>
        </w:rPr>
        <w:t xml:space="preserve">. </w:t>
      </w:r>
      <w:bookmarkEnd w:id="157"/>
      <w:r w:rsidR="007B2D75" w:rsidRPr="002E7A18">
        <w:rPr>
          <w:color w:val="000000" w:themeColor="text1"/>
        </w:rPr>
        <w:t xml:space="preserve"> </w:t>
      </w:r>
      <w:r w:rsidRPr="002E7A18">
        <w:rPr>
          <w:color w:val="000000" w:themeColor="text1"/>
        </w:rPr>
        <w:t xml:space="preserve"> </w:t>
      </w:r>
      <w:r w:rsidR="007B2D75" w:rsidRPr="002E7A18">
        <w:rPr>
          <w:color w:val="000000" w:themeColor="text1"/>
        </w:rPr>
        <w:t xml:space="preserve"> </w:t>
      </w:r>
    </w:p>
    <w:p w:rsidR="00714027" w:rsidRPr="002E7A18" w:rsidRDefault="00714027" w:rsidP="00714027">
      <w:pPr>
        <w:pStyle w:val="111"/>
        <w:rPr>
          <w:color w:val="000000" w:themeColor="text1"/>
        </w:rPr>
      </w:pPr>
      <w:r w:rsidRPr="002E7A18">
        <w:rPr>
          <w:color w:val="000000" w:themeColor="text1"/>
        </w:rPr>
        <w:t>Протокол по результатам процедуры оценки и сопоставления заявок оформляется в случае принятия решений о проведении конкурентных переговоров или переторжки; в случае принятия решения о подведении итогов закупки отдельный протокол может не оформляться, а информация, определенная п.</w:t>
      </w:r>
      <w:r w:rsidR="007B2D75" w:rsidRPr="002E7A18">
        <w:rPr>
          <w:color w:val="000000" w:themeColor="text1"/>
        </w:rPr>
        <w:t>3.13.</w:t>
      </w:r>
      <w:r w:rsidR="0063708C">
        <w:rPr>
          <w:color w:val="000000" w:themeColor="text1"/>
        </w:rPr>
        <w:t>6</w:t>
      </w:r>
      <w:r w:rsidRPr="002E7A18">
        <w:rPr>
          <w:color w:val="000000" w:themeColor="text1"/>
        </w:rPr>
        <w:t xml:space="preserve"> вносится в протокол, оформляемый по итогам закупки.</w:t>
      </w:r>
    </w:p>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Заказчик / организатор закупки вправе оформить по каждому лоту отдельный протокол или оформить общий по всем лотам процедуры закупки протокол</w:t>
      </w:r>
      <w:r w:rsidR="007B2D75" w:rsidRPr="002E7A18">
        <w:rPr>
          <w:color w:val="000000" w:themeColor="text1"/>
        </w:rPr>
        <w:t xml:space="preserve">. </w:t>
      </w:r>
    </w:p>
    <w:p w:rsidR="00714027" w:rsidRPr="002E7A18" w:rsidRDefault="00714027" w:rsidP="00714027">
      <w:pPr>
        <w:pStyle w:val="11"/>
        <w:rPr>
          <w:color w:val="000000" w:themeColor="text1"/>
        </w:rPr>
      </w:pPr>
      <w:bookmarkStart w:id="158" w:name="_Toc464486400"/>
      <w:bookmarkStart w:id="159" w:name="_Toc464486472"/>
      <w:bookmarkStart w:id="160" w:name="_Ref443489927"/>
      <w:bookmarkStart w:id="161" w:name="_Toc16521189"/>
      <w:bookmarkEnd w:id="158"/>
      <w:bookmarkEnd w:id="159"/>
      <w:r w:rsidRPr="002E7A18">
        <w:rPr>
          <w:color w:val="000000" w:themeColor="text1"/>
        </w:rPr>
        <w:t>Конкурентные переговоры</w:t>
      </w:r>
      <w:bookmarkEnd w:id="160"/>
      <w:bookmarkEnd w:id="161"/>
    </w:p>
    <w:p w:rsidR="00714027" w:rsidRPr="002E7A18" w:rsidRDefault="00714027" w:rsidP="00714027">
      <w:pPr>
        <w:pStyle w:val="111"/>
        <w:rPr>
          <w:color w:val="000000" w:themeColor="text1"/>
        </w:rPr>
      </w:pPr>
      <w:r w:rsidRPr="002E7A18">
        <w:rPr>
          <w:color w:val="000000" w:themeColor="text1"/>
        </w:rPr>
        <w:t>Процедура конкурентных переговоров проводится на основании решения, принятого в соответствии с п.</w:t>
      </w:r>
      <w:r w:rsidR="00C06D0F" w:rsidRPr="002E7A18">
        <w:rPr>
          <w:color w:val="000000" w:themeColor="text1"/>
        </w:rPr>
        <w:t>3.12.</w:t>
      </w:r>
      <w:r w:rsidR="0063708C">
        <w:rPr>
          <w:color w:val="000000" w:themeColor="text1"/>
        </w:rPr>
        <w:t>9</w:t>
      </w:r>
      <w:r w:rsidRPr="002E7A18">
        <w:rPr>
          <w:color w:val="000000" w:themeColor="text1"/>
        </w:rPr>
        <w:t xml:space="preserve"> или п.</w:t>
      </w:r>
      <w:r w:rsidR="00C06D0F" w:rsidRPr="002E7A18">
        <w:rPr>
          <w:color w:val="000000" w:themeColor="text1"/>
        </w:rPr>
        <w:t>3.13.</w:t>
      </w:r>
      <w:r w:rsidR="0063708C">
        <w:rPr>
          <w:color w:val="000000" w:themeColor="text1"/>
        </w:rPr>
        <w:t>5</w:t>
      </w:r>
      <w:r w:rsidRPr="002E7A18">
        <w:rPr>
          <w:color w:val="000000" w:themeColor="text1"/>
        </w:rPr>
        <w:t>, в месте, в дату и время (с учетом часового пояса), указанные в решении о проведении процедуры конкурентных переговоров.</w:t>
      </w:r>
    </w:p>
    <w:p w:rsidR="00714027" w:rsidRPr="002E7A18" w:rsidRDefault="00714027" w:rsidP="00714027">
      <w:pPr>
        <w:pStyle w:val="111"/>
        <w:rPr>
          <w:color w:val="000000" w:themeColor="text1"/>
        </w:rPr>
      </w:pPr>
      <w:r w:rsidRPr="002E7A18">
        <w:rPr>
          <w:color w:val="000000" w:themeColor="text1"/>
        </w:rPr>
        <w:lastRenderedPageBreak/>
        <w:t>К конкурентным переговорам допускаются все участники, заявки которых не были отклонены (подраздел</w:t>
      </w:r>
      <w:r w:rsidR="00C06D0F" w:rsidRPr="002E7A18">
        <w:rPr>
          <w:color w:val="000000" w:themeColor="text1"/>
        </w:rPr>
        <w:t xml:space="preserve"> 3.12</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Предложения, заявляемые участниками в ходе конкурентных переговоров, имеют статус разрешенных изменений в ранее поданную заявку.</w:t>
      </w:r>
    </w:p>
    <w:p w:rsidR="00714027" w:rsidRPr="002E7A18" w:rsidRDefault="00714027" w:rsidP="00714027">
      <w:pPr>
        <w:pStyle w:val="111"/>
        <w:rPr>
          <w:color w:val="000000" w:themeColor="text1"/>
        </w:rPr>
      </w:pPr>
      <w:r w:rsidRPr="002E7A18">
        <w:rPr>
          <w:color w:val="000000" w:themeColor="text1"/>
        </w:rPr>
        <w:t>Конкурентные переговоры могут проводиться как последовательно с каждым из допущенных участников (при этом содержание переговоров является конфиденциальным), так и одновременно со всеми участниками. Конкурентные переговоры могут проводиться посредством телефонной связи (или иных технических средств связи) с обязательным ведением аудиозаписи. В протоколе с решением о проведении конкурентных переговоров указывается предмет и порядок участия в переговорах.</w:t>
      </w:r>
    </w:p>
    <w:p w:rsidR="00714027" w:rsidRPr="002E7A18" w:rsidRDefault="00714027" w:rsidP="00714027">
      <w:pPr>
        <w:pStyle w:val="111"/>
        <w:rPr>
          <w:color w:val="000000" w:themeColor="text1"/>
        </w:rPr>
      </w:pPr>
      <w:r w:rsidRPr="002E7A18">
        <w:rPr>
          <w:color w:val="000000" w:themeColor="text1"/>
        </w:rPr>
        <w:t>Конкурентные переговоры могут проводиться в несколько туров с приглашением к каждому туру всех допущенных участников и должны быть направлены на улучшение условий сделки для Заказчика; каждый тур конкурентных переговоров проводится на основании отдельного решения, оформляемого соответствующим протоколом.</w:t>
      </w:r>
    </w:p>
    <w:p w:rsidR="00714027" w:rsidRPr="002E7A18" w:rsidRDefault="00714027" w:rsidP="00714027">
      <w:pPr>
        <w:pStyle w:val="111"/>
        <w:rPr>
          <w:color w:val="000000" w:themeColor="text1"/>
        </w:rPr>
      </w:pPr>
      <w:r w:rsidRPr="002E7A18">
        <w:rPr>
          <w:color w:val="000000" w:themeColor="text1"/>
        </w:rPr>
        <w:t xml:space="preserve">В </w:t>
      </w:r>
      <w:proofErr w:type="spellStart"/>
      <w:r w:rsidRPr="002E7A18">
        <w:rPr>
          <w:color w:val="000000" w:themeColor="text1"/>
        </w:rPr>
        <w:t>многолотовой</w:t>
      </w:r>
      <w:proofErr w:type="spellEnd"/>
      <w:r w:rsidRPr="002E7A18">
        <w:rPr>
          <w:color w:val="000000" w:themeColor="text1"/>
        </w:rPr>
        <w:t xml:space="preserve"> закупке решение о проведении конкурентных переговоров принимается в отношении каждого лота, а сами переговоры проводятся независимо по каждому лоту.</w:t>
      </w:r>
    </w:p>
    <w:p w:rsidR="00714027" w:rsidRPr="002E7A18" w:rsidRDefault="00714027" w:rsidP="00714027">
      <w:pPr>
        <w:pStyle w:val="111"/>
        <w:rPr>
          <w:color w:val="000000" w:themeColor="text1"/>
        </w:rPr>
      </w:pPr>
      <w:bookmarkStart w:id="162" w:name="_Ref445461674"/>
      <w:r w:rsidRPr="002E7A18">
        <w:rPr>
          <w:color w:val="000000" w:themeColor="text1"/>
        </w:rPr>
        <w:t>Участник вправе не принимать участие в конкурентных переговорах, при этом его заявка не отклоняется и действует на ранее предложенных в ней условиях.</w:t>
      </w:r>
      <w:bookmarkEnd w:id="162"/>
    </w:p>
    <w:p w:rsidR="00714027" w:rsidRPr="002E7A18" w:rsidRDefault="00714027" w:rsidP="00714027">
      <w:pPr>
        <w:pStyle w:val="111"/>
        <w:rPr>
          <w:color w:val="000000" w:themeColor="text1"/>
        </w:rPr>
      </w:pPr>
      <w:r w:rsidRPr="002E7A18">
        <w:rPr>
          <w:color w:val="000000" w:themeColor="text1"/>
        </w:rPr>
        <w:t>Порядок проведения конкурентных переговоров:</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 непосредственном проведении процедуры конкурентных переговоров применяются нормы п.</w:t>
      </w:r>
      <w:r w:rsidR="001C3677" w:rsidRPr="002E7A18">
        <w:rPr>
          <w:color w:val="000000" w:themeColor="text1"/>
        </w:rPr>
        <w:t>3.11.3</w:t>
      </w:r>
      <w:r w:rsidRPr="002E7A18">
        <w:rPr>
          <w:color w:val="000000" w:themeColor="text1"/>
        </w:rPr>
        <w:t xml:space="preserve"> и п.</w:t>
      </w:r>
      <w:r w:rsidR="001C3677" w:rsidRPr="002E7A18">
        <w:rPr>
          <w:color w:val="000000" w:themeColor="text1"/>
        </w:rPr>
        <w:t>3.11.4</w:t>
      </w:r>
      <w:r w:rsidRPr="002E7A18">
        <w:rPr>
          <w:color w:val="000000" w:themeColor="text1"/>
        </w:rPr>
        <w:t xml:space="preserve"> (по аналогии);</w:t>
      </w:r>
    </w:p>
    <w:p w:rsidR="00714027" w:rsidRPr="002E7A18" w:rsidRDefault="00714027" w:rsidP="00127307">
      <w:pPr>
        <w:pStyle w:val="10"/>
        <w:tabs>
          <w:tab w:val="clear" w:pos="567"/>
          <w:tab w:val="num" w:pos="1134"/>
        </w:tabs>
        <w:ind w:left="1134"/>
        <w:rPr>
          <w:color w:val="000000" w:themeColor="text1"/>
        </w:rPr>
      </w:pPr>
      <w:bookmarkStart w:id="163" w:name="_Ref445890769"/>
      <w:r w:rsidRPr="002E7A18">
        <w:rPr>
          <w:color w:val="000000" w:themeColor="text1"/>
        </w:rPr>
        <w:t>конкурентные переговоры проводятся в следующем порядке:</w:t>
      </w:r>
      <w:bookmarkEnd w:id="163"/>
    </w:p>
    <w:p w:rsidR="00714027" w:rsidRPr="002E7A18" w:rsidRDefault="00714027" w:rsidP="00714027">
      <w:pPr>
        <w:pStyle w:val="a2"/>
        <w:rPr>
          <w:color w:val="000000" w:themeColor="text1"/>
        </w:rPr>
      </w:pPr>
      <w:bookmarkStart w:id="164" w:name="_Ref445890771"/>
      <w:r w:rsidRPr="002E7A18">
        <w:rPr>
          <w:color w:val="000000" w:themeColor="text1"/>
        </w:rPr>
        <w:t>представители участников подтверждают свои полномочия представлять интересы участника; участник, представитель которого не подтвердил свои полномочия, не допускается к конкурентным переговорам (и в отношении заявки такого участника применяется п.</w:t>
      </w:r>
      <w:r w:rsidR="001C3677" w:rsidRPr="002E7A18">
        <w:rPr>
          <w:color w:val="000000" w:themeColor="text1"/>
        </w:rPr>
        <w:t>3.14.7</w:t>
      </w:r>
      <w:r w:rsidRPr="002E7A18">
        <w:rPr>
          <w:color w:val="000000" w:themeColor="text1"/>
        </w:rPr>
        <w:t>);</w:t>
      </w:r>
      <w:bookmarkEnd w:id="164"/>
    </w:p>
    <w:p w:rsidR="00714027" w:rsidRPr="002E7A18" w:rsidRDefault="00714027" w:rsidP="00714027">
      <w:pPr>
        <w:pStyle w:val="a2"/>
        <w:rPr>
          <w:color w:val="000000" w:themeColor="text1"/>
        </w:rPr>
      </w:pPr>
      <w:r w:rsidRPr="002E7A18">
        <w:rPr>
          <w:color w:val="000000" w:themeColor="text1"/>
        </w:rPr>
        <w:t>представители участника и представители Заказчика обмениваются информацией, как правило, – в форме вопросов и ответов;</w:t>
      </w:r>
    </w:p>
    <w:p w:rsidR="00714027" w:rsidRPr="002E7A18" w:rsidRDefault="00714027" w:rsidP="00714027">
      <w:pPr>
        <w:pStyle w:val="a2"/>
        <w:rPr>
          <w:color w:val="000000" w:themeColor="text1"/>
        </w:rPr>
      </w:pPr>
      <w:bookmarkStart w:id="165" w:name="_Ref448483043"/>
      <w:bookmarkStart w:id="166" w:name="_Ref445890770"/>
      <w:r w:rsidRPr="002E7A18">
        <w:rPr>
          <w:color w:val="000000" w:themeColor="text1"/>
        </w:rPr>
        <w:t>по результатам конкурентных переговоров оформляется протокол о результатах конкурентных переговоров.</w:t>
      </w:r>
      <w:bookmarkEnd w:id="165"/>
      <w:bookmarkEnd w:id="166"/>
    </w:p>
    <w:p w:rsidR="0063708C" w:rsidRPr="0073635D" w:rsidRDefault="0063708C" w:rsidP="0063708C">
      <w:pPr>
        <w:pStyle w:val="111"/>
      </w:pPr>
      <w:bookmarkStart w:id="167" w:name="_Ref445890768"/>
      <w:r w:rsidRPr="00D07841">
        <w:rPr>
          <w:rFonts w:eastAsia="Times New Roman"/>
          <w:lang w:eastAsia="ru-RU"/>
        </w:rPr>
        <w:t>При проведении закупки в электронной форме конкурентные переговоры проводятся с помощью функционала ЭТП.</w:t>
      </w:r>
    </w:p>
    <w:p w:rsidR="00714027" w:rsidRPr="002E7A18" w:rsidRDefault="00714027" w:rsidP="00714027">
      <w:pPr>
        <w:pStyle w:val="111"/>
        <w:rPr>
          <w:color w:val="000000" w:themeColor="text1"/>
        </w:rPr>
      </w:pPr>
      <w:r w:rsidRPr="002E7A18">
        <w:rPr>
          <w:color w:val="000000" w:themeColor="text1"/>
        </w:rPr>
        <w:t>По результатам конкурентных переговоров может быть принято решение об отказе в допуске по основаниям, предусмотренным п.</w:t>
      </w:r>
      <w:r w:rsidR="001C3677" w:rsidRPr="002E7A18">
        <w:rPr>
          <w:color w:val="000000" w:themeColor="text1"/>
        </w:rPr>
        <w:t>3.12.</w:t>
      </w:r>
      <w:r w:rsidR="00322F75" w:rsidRPr="002E7A18">
        <w:rPr>
          <w:color w:val="000000" w:themeColor="text1"/>
        </w:rPr>
        <w:t>7</w:t>
      </w:r>
      <w:r w:rsidRPr="002E7A18">
        <w:rPr>
          <w:color w:val="000000" w:themeColor="text1"/>
        </w:rPr>
        <w:t>, с оформлением такого решения соответствующим протоколом (п.</w:t>
      </w:r>
      <w:r w:rsidR="001C3677" w:rsidRPr="002E7A18">
        <w:rPr>
          <w:color w:val="000000" w:themeColor="text1"/>
        </w:rPr>
        <w:t>3.14.8.2 (в)</w:t>
      </w:r>
      <w:r w:rsidR="0063708C">
        <w:rPr>
          <w:color w:val="000000" w:themeColor="text1"/>
        </w:rPr>
        <w:t>)</w:t>
      </w:r>
      <w:r w:rsidRPr="002E7A18">
        <w:rPr>
          <w:color w:val="000000" w:themeColor="text1"/>
        </w:rPr>
        <w:t>.</w:t>
      </w:r>
      <w:bookmarkEnd w:id="167"/>
    </w:p>
    <w:p w:rsidR="00714027" w:rsidRDefault="00714027" w:rsidP="00714027">
      <w:pPr>
        <w:pStyle w:val="111"/>
        <w:rPr>
          <w:color w:val="000000" w:themeColor="text1"/>
        </w:rPr>
      </w:pPr>
      <w:r w:rsidRPr="002E7A18">
        <w:rPr>
          <w:color w:val="000000" w:themeColor="text1"/>
        </w:rPr>
        <w:t>По результатам конкурентных переговоров осуществляется повторная процедура оценки и сопоставления заявок (подраздел</w:t>
      </w:r>
      <w:r w:rsidR="001C3677" w:rsidRPr="002E7A18">
        <w:rPr>
          <w:color w:val="000000" w:themeColor="text1"/>
        </w:rPr>
        <w:t xml:space="preserve"> 3.13</w:t>
      </w:r>
      <w:r w:rsidRPr="002E7A18">
        <w:rPr>
          <w:color w:val="000000" w:themeColor="text1"/>
        </w:rPr>
        <w:t>).</w:t>
      </w:r>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168" w:name="_Ref443489932"/>
      <w:bookmarkStart w:id="169" w:name="_Toc16521190"/>
      <w:r w:rsidRPr="002E7A18">
        <w:rPr>
          <w:color w:val="000000" w:themeColor="text1"/>
        </w:rPr>
        <w:lastRenderedPageBreak/>
        <w:t>Переторжка</w:t>
      </w:r>
      <w:bookmarkEnd w:id="168"/>
      <w:bookmarkEnd w:id="169"/>
    </w:p>
    <w:p w:rsidR="00714027" w:rsidRPr="002E7A18" w:rsidRDefault="00714027" w:rsidP="00714027">
      <w:pPr>
        <w:pStyle w:val="111"/>
        <w:rPr>
          <w:color w:val="000000" w:themeColor="text1"/>
        </w:rPr>
      </w:pPr>
      <w:bookmarkStart w:id="170" w:name="_Ref445390696"/>
      <w:r w:rsidRPr="002E7A18">
        <w:rPr>
          <w:color w:val="000000" w:themeColor="text1"/>
        </w:rPr>
        <w:t>Процедура переторжки проводится на основании решения, принятого в соответствии с п.</w:t>
      </w:r>
      <w:r w:rsidR="001C3677" w:rsidRPr="002E7A18">
        <w:rPr>
          <w:color w:val="000000" w:themeColor="text1"/>
        </w:rPr>
        <w:t>3.12.</w:t>
      </w:r>
      <w:r w:rsidR="00322F75" w:rsidRPr="002E7A18">
        <w:rPr>
          <w:color w:val="000000" w:themeColor="text1"/>
        </w:rPr>
        <w:t>9</w:t>
      </w:r>
      <w:r w:rsidRPr="002E7A18">
        <w:rPr>
          <w:color w:val="000000" w:themeColor="text1"/>
        </w:rPr>
        <w:t xml:space="preserve"> или п.</w:t>
      </w:r>
      <w:r w:rsidR="001C3677" w:rsidRPr="002E7A18">
        <w:rPr>
          <w:color w:val="000000" w:themeColor="text1"/>
        </w:rPr>
        <w:t>3.13.</w:t>
      </w:r>
      <w:r w:rsidR="0063708C">
        <w:rPr>
          <w:color w:val="000000" w:themeColor="text1"/>
        </w:rPr>
        <w:t>5</w:t>
      </w:r>
      <w:r w:rsidRPr="002E7A18">
        <w:rPr>
          <w:color w:val="000000" w:themeColor="text1"/>
        </w:rPr>
        <w:t>, в форме, в месте, в дату, время (с учетом часового пояса) и по параметрам, определенным в этом решении.</w:t>
      </w:r>
      <w:bookmarkEnd w:id="170"/>
    </w:p>
    <w:p w:rsidR="00714027" w:rsidRPr="002E7A18" w:rsidRDefault="00714027" w:rsidP="00714027">
      <w:pPr>
        <w:pStyle w:val="111"/>
        <w:rPr>
          <w:color w:val="000000" w:themeColor="text1"/>
        </w:rPr>
      </w:pPr>
      <w:r w:rsidRPr="002E7A18">
        <w:rPr>
          <w:color w:val="000000" w:themeColor="text1"/>
        </w:rPr>
        <w:t>К переторжке допускаются все участники, заявки которых не были отклонены (подраздел</w:t>
      </w:r>
      <w:r w:rsidR="001C3677" w:rsidRPr="002E7A18">
        <w:rPr>
          <w:color w:val="000000" w:themeColor="text1"/>
        </w:rPr>
        <w:t xml:space="preserve"> 3.12</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Предложения, заявляемые участниками в ходе переторжки, имеют статус разрешенных изменений в ранее поданную заявку.</w:t>
      </w:r>
    </w:p>
    <w:p w:rsidR="00714027" w:rsidRPr="002E7A18" w:rsidRDefault="00714027" w:rsidP="00714027">
      <w:pPr>
        <w:pStyle w:val="111"/>
        <w:rPr>
          <w:color w:val="000000" w:themeColor="text1"/>
        </w:rPr>
      </w:pPr>
      <w:r w:rsidRPr="002E7A18">
        <w:rPr>
          <w:color w:val="000000" w:themeColor="text1"/>
        </w:rPr>
        <w:t>В решении о проведении переторжки указывается одна из форм проведения переторжки: очная, очно-заочная</w:t>
      </w:r>
      <w:r w:rsidR="0063708C">
        <w:rPr>
          <w:color w:val="000000" w:themeColor="text1"/>
        </w:rPr>
        <w:t>,</w:t>
      </w:r>
      <w:r w:rsidRPr="002E7A18">
        <w:rPr>
          <w:color w:val="000000" w:themeColor="text1"/>
        </w:rPr>
        <w:t xml:space="preserve"> </w:t>
      </w:r>
      <w:r w:rsidR="0063708C">
        <w:rPr>
          <w:color w:val="000000" w:themeColor="text1"/>
        </w:rPr>
        <w:t>з</w:t>
      </w:r>
      <w:r w:rsidRPr="002E7A18">
        <w:rPr>
          <w:color w:val="000000" w:themeColor="text1"/>
        </w:rPr>
        <w:t>аочная форма</w:t>
      </w:r>
      <w:r w:rsidR="0063708C">
        <w:rPr>
          <w:color w:val="000000" w:themeColor="text1"/>
        </w:rPr>
        <w:t>,</w:t>
      </w:r>
      <w:r w:rsidR="0063708C" w:rsidRPr="0063708C">
        <w:t xml:space="preserve"> </w:t>
      </w:r>
      <w:r w:rsidR="0063708C" w:rsidRPr="0073635D">
        <w:t>электронная с использованием функционала ЭТП</w:t>
      </w:r>
      <w:r w:rsidRPr="002E7A18">
        <w:rPr>
          <w:color w:val="000000" w:themeColor="text1"/>
        </w:rPr>
        <w:t>.</w:t>
      </w:r>
    </w:p>
    <w:p w:rsidR="00714027" w:rsidRPr="002E7A18" w:rsidRDefault="00714027" w:rsidP="00714027">
      <w:pPr>
        <w:pStyle w:val="111"/>
        <w:rPr>
          <w:color w:val="000000" w:themeColor="text1"/>
        </w:rPr>
      </w:pPr>
      <w:bookmarkStart w:id="171" w:name="_Ref445382145"/>
      <w:r w:rsidRPr="002E7A18">
        <w:rPr>
          <w:color w:val="000000" w:themeColor="text1"/>
        </w:rPr>
        <w:t>Переторжка может проводиться один или несколько раз; каждая процедура переторжки проводится на основании решения, оформляемого соответствующим протоколом.</w:t>
      </w:r>
      <w:bookmarkEnd w:id="171"/>
    </w:p>
    <w:p w:rsidR="00714027" w:rsidRPr="002E7A18" w:rsidRDefault="00714027" w:rsidP="00714027">
      <w:pPr>
        <w:pStyle w:val="111"/>
        <w:rPr>
          <w:color w:val="000000" w:themeColor="text1"/>
        </w:rPr>
      </w:pPr>
      <w:r w:rsidRPr="002E7A18">
        <w:rPr>
          <w:color w:val="000000" w:themeColor="text1"/>
        </w:rPr>
        <w:t xml:space="preserve">В </w:t>
      </w:r>
      <w:proofErr w:type="spellStart"/>
      <w:r w:rsidRPr="002E7A18">
        <w:rPr>
          <w:color w:val="000000" w:themeColor="text1"/>
        </w:rPr>
        <w:t>многолотовой</w:t>
      </w:r>
      <w:proofErr w:type="spellEnd"/>
      <w:r w:rsidRPr="002E7A18">
        <w:rPr>
          <w:color w:val="000000" w:themeColor="text1"/>
        </w:rPr>
        <w:t xml:space="preserve"> закупке решение о проведении переторжки принимается в отношении каждого лота, а сама переторжка проводится независимо по каждому лоту.</w:t>
      </w:r>
    </w:p>
    <w:p w:rsidR="00714027" w:rsidRPr="002E7A18" w:rsidRDefault="00714027" w:rsidP="00714027">
      <w:pPr>
        <w:pStyle w:val="111"/>
        <w:rPr>
          <w:color w:val="000000" w:themeColor="text1"/>
        </w:rPr>
      </w:pPr>
      <w:bookmarkStart w:id="172" w:name="_Ref445389666"/>
      <w:r w:rsidRPr="002E7A18">
        <w:rPr>
          <w:color w:val="000000" w:themeColor="text1"/>
        </w:rPr>
        <w:t>Участник вправе не принимать участие в переторжке, при этом его заявка не отклоняется и действует на ранее предложенных в ней условиях.</w:t>
      </w:r>
      <w:bookmarkEnd w:id="172"/>
    </w:p>
    <w:p w:rsidR="00714027" w:rsidRPr="002E7A18" w:rsidRDefault="00714027" w:rsidP="00714027">
      <w:pPr>
        <w:pStyle w:val="111"/>
        <w:rPr>
          <w:color w:val="000000" w:themeColor="text1"/>
        </w:rPr>
      </w:pPr>
      <w:bookmarkStart w:id="173" w:name="_Ref456867529"/>
      <w:r w:rsidRPr="002E7A18">
        <w:rPr>
          <w:color w:val="000000" w:themeColor="text1"/>
        </w:rPr>
        <w:t xml:space="preserve">Если на переторжку участник подал заявку с </w:t>
      </w:r>
      <w:proofErr w:type="gramStart"/>
      <w:r w:rsidRPr="002E7A18">
        <w:rPr>
          <w:color w:val="000000" w:themeColor="text1"/>
        </w:rPr>
        <w:t>ухудшенными</w:t>
      </w:r>
      <w:proofErr w:type="gramEnd"/>
      <w:r w:rsidRPr="002E7A18">
        <w:rPr>
          <w:color w:val="000000" w:themeColor="text1"/>
        </w:rPr>
        <w:t xml:space="preserve"> по отношению к действующим до переторжки условиям Заказчик вправе:</w:t>
      </w:r>
      <w:bookmarkEnd w:id="173"/>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 принимать такую заявку (в этом случае в закупке участвует заявка с действующими до переторжки условиями);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отклонить заявку от дальнейшего участия в закупке;</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принять заявку с ухудшенным ценовым предложением при условии наличия существенных оснований и если цена не превышает НМЦ, установленную в документации о закупке.</w:t>
      </w:r>
    </w:p>
    <w:p w:rsidR="00714027" w:rsidRPr="002E7A18" w:rsidRDefault="00714027" w:rsidP="00714027">
      <w:pPr>
        <w:pStyle w:val="111"/>
        <w:rPr>
          <w:color w:val="000000" w:themeColor="text1"/>
        </w:rPr>
      </w:pPr>
      <w:r w:rsidRPr="002E7A18">
        <w:rPr>
          <w:color w:val="000000" w:themeColor="text1"/>
        </w:rPr>
        <w:t>Порядок проведения процедуры переторжки в очной форме:</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 непосредственном проведении процедуры переторжки применяются нормы п.</w:t>
      </w:r>
      <w:r w:rsidR="001C3677" w:rsidRPr="002E7A18">
        <w:rPr>
          <w:color w:val="000000" w:themeColor="text1"/>
        </w:rPr>
        <w:t>3.11.3</w:t>
      </w:r>
      <w:r w:rsidRPr="002E7A18">
        <w:rPr>
          <w:color w:val="000000" w:themeColor="text1"/>
        </w:rPr>
        <w:t xml:space="preserve"> и п.</w:t>
      </w:r>
      <w:r w:rsidR="001C3677" w:rsidRPr="002E7A18">
        <w:rPr>
          <w:color w:val="000000" w:themeColor="text1"/>
        </w:rPr>
        <w:t>3.11.4</w:t>
      </w:r>
      <w:r w:rsidRPr="002E7A18">
        <w:rPr>
          <w:color w:val="000000" w:themeColor="text1"/>
        </w:rPr>
        <w:t xml:space="preserve"> (по аналогии);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процедура переторжки проводится в течение 1 рабочего дня и соответствует дате проведения процедуры переторжки;</w:t>
      </w:r>
    </w:p>
    <w:p w:rsidR="00714027" w:rsidRPr="002E7A18" w:rsidRDefault="00714027" w:rsidP="00127307">
      <w:pPr>
        <w:pStyle w:val="10"/>
        <w:tabs>
          <w:tab w:val="clear" w:pos="567"/>
          <w:tab w:val="num" w:pos="1134"/>
        </w:tabs>
        <w:ind w:left="1134"/>
        <w:rPr>
          <w:color w:val="000000" w:themeColor="text1"/>
        </w:rPr>
      </w:pPr>
      <w:bookmarkStart w:id="174" w:name="_Ref445389168"/>
      <w:bookmarkStart w:id="175" w:name="_Ref445890990"/>
      <w:r w:rsidRPr="002E7A18">
        <w:rPr>
          <w:color w:val="000000" w:themeColor="text1"/>
        </w:rPr>
        <w:t>процедура переторжки проводится в следующем порядке:</w:t>
      </w:r>
      <w:bookmarkEnd w:id="174"/>
      <w:bookmarkEnd w:id="175"/>
    </w:p>
    <w:p w:rsidR="00881594" w:rsidRPr="002E7A18" w:rsidRDefault="00881594" w:rsidP="00127307">
      <w:pPr>
        <w:pStyle w:val="a2"/>
        <w:ind w:left="1418" w:hanging="284"/>
        <w:rPr>
          <w:color w:val="000000" w:themeColor="text1"/>
        </w:rPr>
      </w:pPr>
      <w:r w:rsidRPr="002E7A18">
        <w:rPr>
          <w:color w:val="000000" w:themeColor="text1"/>
        </w:rPr>
        <w:t>представители участников могут принять участие в переторжке по месту проведения переторжки, указанному в протоколе о проведении переторжки, в том числе в случае территориальной удаленности участника (и если такая возможность установлена в указанном протоколе) – приехать в представительство АК «АЛРОСА» (ПАО) и участвовать в переторжке с использованием виде</w:t>
      </w:r>
      <w:proofErr w:type="gramStart"/>
      <w:r w:rsidRPr="002E7A18">
        <w:rPr>
          <w:color w:val="000000" w:themeColor="text1"/>
        </w:rPr>
        <w:t>о-</w:t>
      </w:r>
      <w:proofErr w:type="gramEnd"/>
      <w:r w:rsidRPr="002E7A18">
        <w:rPr>
          <w:color w:val="000000" w:themeColor="text1"/>
        </w:rPr>
        <w:t>, конференц-связи;</w:t>
      </w:r>
    </w:p>
    <w:p w:rsidR="00714027" w:rsidRPr="002E7A18" w:rsidRDefault="00714027" w:rsidP="00127307">
      <w:pPr>
        <w:pStyle w:val="a2"/>
        <w:ind w:left="1418" w:hanging="284"/>
        <w:rPr>
          <w:color w:val="000000" w:themeColor="text1"/>
        </w:rPr>
      </w:pPr>
      <w:r w:rsidRPr="002E7A18">
        <w:rPr>
          <w:color w:val="000000" w:themeColor="text1"/>
        </w:rPr>
        <w:lastRenderedPageBreak/>
        <w:t>в начале процедуры переторжки представители участников подтверждают свои полномочия заявлять предложения на переторжку от лица участника; участник, представитель которого не подтвердил свои полномочия, не допускается к процедуре переторжки и в отношении заявки такого участника применяется п.</w:t>
      </w:r>
      <w:r w:rsidR="001C3677" w:rsidRPr="002E7A18">
        <w:rPr>
          <w:color w:val="000000" w:themeColor="text1"/>
        </w:rPr>
        <w:t>3.15.7</w:t>
      </w:r>
      <w:r w:rsidRPr="002E7A18">
        <w:rPr>
          <w:color w:val="000000" w:themeColor="text1"/>
        </w:rPr>
        <w:t>;</w:t>
      </w:r>
    </w:p>
    <w:p w:rsidR="00714027" w:rsidRPr="002E7A18" w:rsidRDefault="00714027" w:rsidP="00127307">
      <w:pPr>
        <w:pStyle w:val="a2"/>
        <w:ind w:left="1418" w:hanging="284"/>
        <w:rPr>
          <w:color w:val="000000" w:themeColor="text1"/>
        </w:rPr>
      </w:pPr>
      <w:r w:rsidRPr="002E7A18">
        <w:rPr>
          <w:color w:val="000000" w:themeColor="text1"/>
        </w:rPr>
        <w:t>представители участников поочередно в порядке их ранжирования (от первого места до последнего) по результатам процедуры оценки и сопоставления заявок (подраздел</w:t>
      </w:r>
      <w:r w:rsidR="001C3677" w:rsidRPr="002E7A18">
        <w:rPr>
          <w:color w:val="000000" w:themeColor="text1"/>
        </w:rPr>
        <w:t xml:space="preserve"> 3.13)</w:t>
      </w:r>
      <w:r w:rsidRPr="002E7A18">
        <w:rPr>
          <w:color w:val="000000" w:themeColor="text1"/>
        </w:rPr>
        <w:t xml:space="preserve"> заявляют свои предложения на переторжку;</w:t>
      </w:r>
    </w:p>
    <w:p w:rsidR="00714027" w:rsidRPr="002E7A18" w:rsidRDefault="00714027" w:rsidP="00127307">
      <w:pPr>
        <w:pStyle w:val="a2"/>
        <w:ind w:left="1418" w:hanging="284"/>
        <w:rPr>
          <w:color w:val="000000" w:themeColor="text1"/>
        </w:rPr>
      </w:pPr>
      <w:r w:rsidRPr="002E7A18">
        <w:rPr>
          <w:color w:val="000000" w:themeColor="text1"/>
        </w:rPr>
        <w:t xml:space="preserve">количество раундов переторжки, в рамках которых каждый участник вправе заявить свои предложения, не ограничено и определяется </w:t>
      </w:r>
      <w:r w:rsidR="001D397B" w:rsidRPr="002E7A18">
        <w:rPr>
          <w:color w:val="000000" w:themeColor="text1"/>
        </w:rPr>
        <w:t>Заказчиком/</w:t>
      </w:r>
      <w:r w:rsidRPr="002E7A18">
        <w:rPr>
          <w:color w:val="000000" w:themeColor="text1"/>
        </w:rPr>
        <w:t>организатором закупки в ходе процедуры переторжки;</w:t>
      </w:r>
    </w:p>
    <w:p w:rsidR="00714027" w:rsidRPr="002E7A18" w:rsidRDefault="00714027" w:rsidP="00127307">
      <w:pPr>
        <w:pStyle w:val="a2"/>
        <w:ind w:left="1418" w:hanging="284"/>
        <w:rPr>
          <w:color w:val="000000" w:themeColor="text1"/>
        </w:rPr>
      </w:pPr>
      <w:r w:rsidRPr="002E7A18">
        <w:rPr>
          <w:color w:val="000000" w:themeColor="text1"/>
        </w:rPr>
        <w:t>по результатам процедуры переторжки оформляется протокол</w:t>
      </w:r>
      <w:r w:rsidR="001C3677"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Порядок проведения процедуры переторжки в очно-заочной форме:</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 непосредственном проведении процедуры переторжки применяются нормы п.</w:t>
      </w:r>
      <w:r w:rsidR="001C3677" w:rsidRPr="002E7A18">
        <w:rPr>
          <w:color w:val="000000" w:themeColor="text1"/>
        </w:rPr>
        <w:t>3.11.3</w:t>
      </w:r>
      <w:r w:rsidRPr="002E7A18">
        <w:rPr>
          <w:color w:val="000000" w:themeColor="text1"/>
        </w:rPr>
        <w:t xml:space="preserve"> и п.</w:t>
      </w:r>
      <w:r w:rsidR="001C3677" w:rsidRPr="002E7A18">
        <w:rPr>
          <w:color w:val="000000" w:themeColor="text1"/>
        </w:rPr>
        <w:t>3.11.4</w:t>
      </w:r>
      <w:r w:rsidRPr="002E7A18">
        <w:rPr>
          <w:color w:val="000000" w:themeColor="text1"/>
        </w:rPr>
        <w:t xml:space="preserve"> (по аналогии);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подготовка предложений на переторжку осуществляется в порядке, аналогичном порядку подготовки заявки (подраздел</w:t>
      </w:r>
      <w:r w:rsidR="001C3677" w:rsidRPr="002E7A18">
        <w:rPr>
          <w:color w:val="000000" w:themeColor="text1"/>
        </w:rPr>
        <w:t xml:space="preserve"> 3.5)</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подача предложений на переторжку осуществляется в порядке, аналогичном порядку подачи и приема заявок (подраздел</w:t>
      </w:r>
      <w:r w:rsidR="00946EE5" w:rsidRPr="002E7A18">
        <w:rPr>
          <w:color w:val="000000" w:themeColor="text1"/>
        </w:rPr>
        <w:t xml:space="preserve"> 3.7</w:t>
      </w:r>
      <w:r w:rsidRPr="002E7A18">
        <w:rPr>
          <w:color w:val="000000" w:themeColor="text1"/>
        </w:rPr>
        <w:t>)</w:t>
      </w:r>
      <w:r w:rsidRPr="002E7A18">
        <w:rPr>
          <w:rFonts w:eastAsia="Times New Roman"/>
          <w:color w:val="000000" w:themeColor="text1"/>
          <w:lang w:eastAsia="ru-RU"/>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вскрытие поступивших предложений на переторжку осуществляется в порядке, аналогичном порядку вскрытия конвертов с заявками (подраздел</w:t>
      </w:r>
      <w:r w:rsidR="00946EE5" w:rsidRPr="002E7A18">
        <w:rPr>
          <w:color w:val="000000" w:themeColor="text1"/>
        </w:rPr>
        <w:t xml:space="preserve"> 3.11</w:t>
      </w:r>
      <w:r w:rsidRPr="002E7A18">
        <w:rPr>
          <w:color w:val="000000" w:themeColor="text1"/>
        </w:rPr>
        <w:t>) с учетом п.</w:t>
      </w:r>
      <w:r w:rsidR="00946EE5" w:rsidRPr="002E7A18">
        <w:rPr>
          <w:color w:val="000000" w:themeColor="text1"/>
        </w:rPr>
        <w:t>3.15.9.3</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bookmarkStart w:id="176" w:name="_Ref445891067"/>
      <w:r w:rsidRPr="002E7A18">
        <w:rPr>
          <w:color w:val="000000" w:themeColor="text1"/>
        </w:rPr>
        <w:t>процедура переторжки проводится в следующем порядке:</w:t>
      </w:r>
      <w:bookmarkEnd w:id="176"/>
    </w:p>
    <w:p w:rsidR="00881594" w:rsidRPr="002E7A18" w:rsidRDefault="00881594" w:rsidP="00127307">
      <w:pPr>
        <w:pStyle w:val="a2"/>
        <w:ind w:left="1418" w:hanging="284"/>
        <w:rPr>
          <w:color w:val="000000" w:themeColor="text1"/>
        </w:rPr>
      </w:pPr>
      <w:r w:rsidRPr="002E7A18">
        <w:rPr>
          <w:color w:val="000000" w:themeColor="text1"/>
        </w:rPr>
        <w:t>представители участников могут принять участие в переторжке в очной форме по месту проведения переторжки, указанному в протоколе о проведении переторжки, в том числе в случае территориальной удаленности участника (и если такая возможность установлена в указанном протоколе) – приехать в представительство АК «АЛРОСА» (ПАО) и участвовать в переторжке с использованием виде</w:t>
      </w:r>
      <w:proofErr w:type="gramStart"/>
      <w:r w:rsidRPr="002E7A18">
        <w:rPr>
          <w:color w:val="000000" w:themeColor="text1"/>
        </w:rPr>
        <w:t>о-</w:t>
      </w:r>
      <w:proofErr w:type="gramEnd"/>
      <w:r w:rsidRPr="002E7A18">
        <w:rPr>
          <w:color w:val="000000" w:themeColor="text1"/>
        </w:rPr>
        <w:t>, конференц-связи;</w:t>
      </w:r>
    </w:p>
    <w:p w:rsidR="00714027" w:rsidRPr="002E7A18" w:rsidRDefault="00714027" w:rsidP="00127307">
      <w:pPr>
        <w:pStyle w:val="a2"/>
        <w:ind w:left="1418" w:hanging="284"/>
        <w:rPr>
          <w:color w:val="000000" w:themeColor="text1"/>
        </w:rPr>
      </w:pPr>
      <w:r w:rsidRPr="002E7A18">
        <w:rPr>
          <w:color w:val="000000" w:themeColor="text1"/>
        </w:rPr>
        <w:t>в начале процедуры переторжки представители участников, участвующие в очной форме, подтверждают свои полномочия заявлять предложения на переторжку от лица участника; участник, представитель которого не подтвердил свои полномочия, не допускается к процедуре переторжки и в отношении заявки такого участника применяется п.</w:t>
      </w:r>
      <w:r w:rsidR="00946EE5" w:rsidRPr="002E7A18">
        <w:rPr>
          <w:color w:val="000000" w:themeColor="text1"/>
        </w:rPr>
        <w:t>3.15.7</w:t>
      </w:r>
      <w:r w:rsidRPr="002E7A18">
        <w:rPr>
          <w:color w:val="000000" w:themeColor="text1"/>
        </w:rPr>
        <w:t>;</w:t>
      </w:r>
    </w:p>
    <w:p w:rsidR="00714027" w:rsidRPr="002E7A18" w:rsidRDefault="00714027" w:rsidP="00127307">
      <w:pPr>
        <w:pStyle w:val="a2"/>
        <w:ind w:left="1418" w:hanging="284"/>
        <w:rPr>
          <w:color w:val="000000" w:themeColor="text1"/>
        </w:rPr>
      </w:pPr>
      <w:proofErr w:type="gramStart"/>
      <w:r w:rsidRPr="002E7A18">
        <w:rPr>
          <w:color w:val="000000" w:themeColor="text1"/>
        </w:rPr>
        <w:t xml:space="preserve">участники, участвующие в процедуре переторжки в заочной форме, направляют </w:t>
      </w:r>
      <w:r w:rsidR="00946EE5" w:rsidRPr="002E7A18">
        <w:rPr>
          <w:color w:val="000000" w:themeColor="text1"/>
        </w:rPr>
        <w:t>обновленные заявки</w:t>
      </w:r>
      <w:r w:rsidRPr="002E7A18">
        <w:rPr>
          <w:color w:val="000000" w:themeColor="text1"/>
        </w:rPr>
        <w:t xml:space="preserve"> с окончательными предложениями на переторжку до окончания срока подачи таких предложений, установленных в протоколе с решением о проведении переторжки и порядке проведения переторжки (участник, который не подал окончательного предложения на переторжку, считается отказавшимся от переторжки и в отношении заявки такого участника применяется п.</w:t>
      </w:r>
      <w:r w:rsidR="00946EE5" w:rsidRPr="002E7A18">
        <w:rPr>
          <w:color w:val="000000" w:themeColor="text1"/>
        </w:rPr>
        <w:t>3.15.7</w:t>
      </w:r>
      <w:r w:rsidRPr="002E7A18">
        <w:rPr>
          <w:color w:val="000000" w:themeColor="text1"/>
        </w:rPr>
        <w:t>);</w:t>
      </w:r>
      <w:proofErr w:type="gramEnd"/>
    </w:p>
    <w:p w:rsidR="00714027" w:rsidRPr="002E7A18" w:rsidRDefault="00714027" w:rsidP="00127307">
      <w:pPr>
        <w:pStyle w:val="a2"/>
        <w:ind w:left="1418" w:hanging="284"/>
        <w:rPr>
          <w:color w:val="000000" w:themeColor="text1"/>
        </w:rPr>
      </w:pPr>
      <w:r w:rsidRPr="002E7A18">
        <w:rPr>
          <w:color w:val="000000" w:themeColor="text1"/>
        </w:rPr>
        <w:lastRenderedPageBreak/>
        <w:t xml:space="preserve">предложения на переторжку </w:t>
      </w:r>
      <w:proofErr w:type="gramStart"/>
      <w:r w:rsidRPr="002E7A18">
        <w:rPr>
          <w:color w:val="000000" w:themeColor="text1"/>
        </w:rPr>
        <w:t>заявляются</w:t>
      </w:r>
      <w:proofErr w:type="gramEnd"/>
      <w:r w:rsidRPr="002E7A18">
        <w:rPr>
          <w:color w:val="000000" w:themeColor="text1"/>
        </w:rPr>
        <w:t xml:space="preserve"> поочередно в порядке ранжирования заявок (от первого места до последнего) по результатам процедуры оценки и сопоставления заявок (подраздел</w:t>
      </w:r>
      <w:r w:rsidR="00946EE5" w:rsidRPr="002E7A18">
        <w:rPr>
          <w:color w:val="000000" w:themeColor="text1"/>
        </w:rPr>
        <w:t xml:space="preserve"> 3.13</w:t>
      </w:r>
      <w:r w:rsidRPr="002E7A18">
        <w:rPr>
          <w:color w:val="000000" w:themeColor="text1"/>
        </w:rPr>
        <w:t xml:space="preserve">); при этом представители участников, участвующие в процедуре переторжки в очной форме, заявляют свои предложения на переторжку лично; за </w:t>
      </w:r>
      <w:proofErr w:type="gramStart"/>
      <w:r w:rsidRPr="002E7A18">
        <w:rPr>
          <w:color w:val="000000" w:themeColor="text1"/>
        </w:rPr>
        <w:t>представителей участников, принявших решение участвовать в процедуре переторжки в заочной форме предложение оглашает</w:t>
      </w:r>
      <w:proofErr w:type="gramEnd"/>
      <w:r w:rsidRPr="002E7A18">
        <w:rPr>
          <w:color w:val="000000" w:themeColor="text1"/>
        </w:rPr>
        <w:t xml:space="preserve"> </w:t>
      </w:r>
      <w:r w:rsidR="00946EE5" w:rsidRPr="002E7A18">
        <w:rPr>
          <w:color w:val="000000" w:themeColor="text1"/>
        </w:rPr>
        <w:t>Заказчик/</w:t>
      </w:r>
      <w:r w:rsidRPr="002E7A18">
        <w:rPr>
          <w:color w:val="000000" w:themeColor="text1"/>
        </w:rPr>
        <w:t>организатор закупки</w:t>
      </w:r>
      <w:r w:rsidR="00946EE5" w:rsidRPr="002E7A18">
        <w:rPr>
          <w:color w:val="000000" w:themeColor="text1"/>
        </w:rPr>
        <w:t xml:space="preserve"> на заседании закупочного органа</w:t>
      </w:r>
      <w:r w:rsidRPr="002E7A18">
        <w:rPr>
          <w:color w:val="000000" w:themeColor="text1"/>
        </w:rPr>
        <w:t>;</w:t>
      </w:r>
    </w:p>
    <w:p w:rsidR="00714027" w:rsidRPr="002E7A18" w:rsidRDefault="00714027" w:rsidP="00127307">
      <w:pPr>
        <w:pStyle w:val="a2"/>
        <w:ind w:left="1418" w:hanging="284"/>
        <w:rPr>
          <w:color w:val="000000" w:themeColor="text1"/>
        </w:rPr>
      </w:pPr>
      <w:r w:rsidRPr="002E7A18">
        <w:rPr>
          <w:color w:val="000000" w:themeColor="text1"/>
        </w:rPr>
        <w:t>количество раундов переторжки, в рамках которых участник, участвующий очно, вправе заявить свои предложения, не ограничено и определяется</w:t>
      </w:r>
      <w:r w:rsidR="00946EE5" w:rsidRPr="002E7A18">
        <w:rPr>
          <w:color w:val="000000" w:themeColor="text1"/>
        </w:rPr>
        <w:t xml:space="preserve"> Заказчиком/</w:t>
      </w:r>
      <w:r w:rsidRPr="002E7A18">
        <w:rPr>
          <w:color w:val="000000" w:themeColor="text1"/>
        </w:rPr>
        <w:t>организатором закупки в ходе процедуры переторжки;</w:t>
      </w:r>
    </w:p>
    <w:p w:rsidR="00714027" w:rsidRPr="002E7A18" w:rsidRDefault="00714027" w:rsidP="00127307">
      <w:pPr>
        <w:pStyle w:val="a2"/>
        <w:ind w:left="1418" w:hanging="284"/>
        <w:rPr>
          <w:color w:val="000000" w:themeColor="text1"/>
        </w:rPr>
      </w:pPr>
      <w:r w:rsidRPr="002E7A18">
        <w:rPr>
          <w:color w:val="000000" w:themeColor="text1"/>
        </w:rPr>
        <w:t>по результатам процедуры переторжки оформляется протокол</w:t>
      </w:r>
      <w:r w:rsidR="00946EE5" w:rsidRPr="002E7A18">
        <w:rPr>
          <w:color w:val="000000" w:themeColor="text1"/>
        </w:rPr>
        <w:t xml:space="preserve">. </w:t>
      </w:r>
    </w:p>
    <w:p w:rsidR="00714027" w:rsidRPr="002E7A18" w:rsidRDefault="00714027" w:rsidP="00714027">
      <w:pPr>
        <w:pStyle w:val="111"/>
        <w:rPr>
          <w:color w:val="000000" w:themeColor="text1"/>
        </w:rPr>
      </w:pPr>
      <w:r w:rsidRPr="002E7A18">
        <w:rPr>
          <w:color w:val="000000" w:themeColor="text1"/>
        </w:rPr>
        <w:t>Особенности и порядок проведения процедуры переторжки в заочной форме:</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процедура переторжки проводится без присутствия представителей участников;</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подготовка предложений на переторжку осуществляется в порядке, аналогичном порядку подготовки заявки (подраздел</w:t>
      </w:r>
      <w:r w:rsidR="00946EE5" w:rsidRPr="002E7A18">
        <w:rPr>
          <w:color w:val="000000" w:themeColor="text1"/>
        </w:rPr>
        <w:t xml:space="preserve"> 3.5</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подача предложений на переторжку осуществляется в порядке, аналогичном порядку подачи и приема заявок (подраздел</w:t>
      </w:r>
      <w:r w:rsidR="00946EE5" w:rsidRPr="002E7A18">
        <w:rPr>
          <w:color w:val="000000" w:themeColor="text1"/>
        </w:rPr>
        <w:t xml:space="preserve"> 3.7</w:t>
      </w:r>
      <w:r w:rsidRPr="002E7A18">
        <w:rPr>
          <w:color w:val="000000" w:themeColor="text1"/>
        </w:rPr>
        <w:t>) до окончания срока подачи таких предложений, установленных в протоколе с решением о проведении переторжки и порядке проведения переторжки</w:t>
      </w:r>
      <w:r w:rsidRPr="002E7A18">
        <w:rPr>
          <w:rFonts w:eastAsia="Times New Roman"/>
          <w:color w:val="000000" w:themeColor="text1"/>
          <w:lang w:eastAsia="ru-RU"/>
        </w:rPr>
        <w:t>;</w:t>
      </w:r>
    </w:p>
    <w:p w:rsidR="00714027" w:rsidRPr="002E7A18" w:rsidRDefault="00946EE5" w:rsidP="00127307">
      <w:pPr>
        <w:pStyle w:val="10"/>
        <w:tabs>
          <w:tab w:val="clear" w:pos="567"/>
          <w:tab w:val="num" w:pos="1134"/>
        </w:tabs>
        <w:ind w:left="1134"/>
        <w:rPr>
          <w:color w:val="000000" w:themeColor="text1"/>
        </w:rPr>
      </w:pPr>
      <w:r w:rsidRPr="002E7A18">
        <w:rPr>
          <w:color w:val="000000" w:themeColor="text1"/>
        </w:rPr>
        <w:t>оглашение</w:t>
      </w:r>
      <w:r w:rsidR="00714027" w:rsidRPr="002E7A18">
        <w:rPr>
          <w:color w:val="000000" w:themeColor="text1"/>
        </w:rPr>
        <w:t xml:space="preserve"> поступивших предложений на переторжку осуществляется </w:t>
      </w:r>
      <w:r w:rsidRPr="002E7A18">
        <w:rPr>
          <w:color w:val="000000" w:themeColor="text1"/>
        </w:rPr>
        <w:t>на заседании закупочного органа;</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 результатам процедуры переторжки оформляется протокол.</w:t>
      </w:r>
    </w:p>
    <w:p w:rsidR="00714027" w:rsidRPr="002E7A18" w:rsidRDefault="00714027" w:rsidP="00C43B3C">
      <w:pPr>
        <w:pStyle w:val="111"/>
        <w:rPr>
          <w:color w:val="000000" w:themeColor="text1"/>
        </w:rPr>
      </w:pPr>
      <w:bookmarkStart w:id="177" w:name="_Ref445382309"/>
      <w:bookmarkStart w:id="178" w:name="_Ref445383201"/>
      <w:r w:rsidRPr="002E7A18">
        <w:rPr>
          <w:color w:val="000000" w:themeColor="text1"/>
        </w:rPr>
        <w:t>По результатам процедуры переторжки оформляется протокол</w:t>
      </w:r>
      <w:r w:rsidR="00946EE5" w:rsidRPr="002E7A18">
        <w:rPr>
          <w:color w:val="000000" w:themeColor="text1"/>
        </w:rPr>
        <w:t>.</w:t>
      </w:r>
      <w:bookmarkEnd w:id="177"/>
      <w:bookmarkEnd w:id="178"/>
    </w:p>
    <w:p w:rsidR="00714027" w:rsidRPr="002E7A18" w:rsidRDefault="00714027" w:rsidP="00714027">
      <w:pPr>
        <w:pStyle w:val="111"/>
        <w:rPr>
          <w:color w:val="000000" w:themeColor="text1"/>
        </w:rPr>
      </w:pPr>
      <w:bookmarkStart w:id="179" w:name="_Ref445383349"/>
      <w:r w:rsidRPr="002E7A18">
        <w:rPr>
          <w:color w:val="000000" w:themeColor="text1"/>
        </w:rPr>
        <w:t>По результатам процедуры переторжки осуществляется повторная процедура оценки и сопоставления заявок (подраздел</w:t>
      </w:r>
      <w:r w:rsidR="00946EE5" w:rsidRPr="002E7A18">
        <w:rPr>
          <w:color w:val="000000" w:themeColor="text1"/>
        </w:rPr>
        <w:t xml:space="preserve"> 3.13</w:t>
      </w:r>
      <w:r w:rsidRPr="002E7A18">
        <w:rPr>
          <w:color w:val="000000" w:themeColor="text1"/>
        </w:rPr>
        <w:t>).</w:t>
      </w:r>
      <w:bookmarkEnd w:id="179"/>
    </w:p>
    <w:p w:rsidR="00714027"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Заказчик / организатор закупки вправе оформить по каждому лоту отдельный протокол или оформить общий по всем лотам процедуры закупки протокол</w:t>
      </w:r>
      <w:r w:rsidR="00946EE5" w:rsidRPr="002E7A18">
        <w:rPr>
          <w:color w:val="000000" w:themeColor="text1"/>
        </w:rPr>
        <w:t xml:space="preserve">. </w:t>
      </w:r>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180" w:name="_Toc446334543"/>
      <w:bookmarkStart w:id="181" w:name="_Toc446526655"/>
      <w:bookmarkStart w:id="182" w:name="_Ref443489937"/>
      <w:bookmarkStart w:id="183" w:name="_Toc16521191"/>
      <w:bookmarkEnd w:id="180"/>
      <w:bookmarkEnd w:id="181"/>
      <w:r w:rsidRPr="002E7A18">
        <w:rPr>
          <w:color w:val="000000" w:themeColor="text1"/>
        </w:rPr>
        <w:t>Подведение итогов закупки</w:t>
      </w:r>
      <w:bookmarkEnd w:id="182"/>
      <w:bookmarkEnd w:id="183"/>
    </w:p>
    <w:p w:rsidR="00714027" w:rsidRPr="002E7A18" w:rsidRDefault="00714027" w:rsidP="00714027">
      <w:pPr>
        <w:pStyle w:val="111"/>
        <w:rPr>
          <w:color w:val="000000" w:themeColor="text1"/>
        </w:rPr>
      </w:pPr>
      <w:r w:rsidRPr="002E7A18">
        <w:rPr>
          <w:color w:val="000000" w:themeColor="text1"/>
        </w:rPr>
        <w:t>В месте, в дату и время, указанные в п.</w:t>
      </w:r>
      <w:r w:rsidR="007D7345" w:rsidRPr="002E7A18">
        <w:rPr>
          <w:color w:val="000000" w:themeColor="text1"/>
        </w:rPr>
        <w:t xml:space="preserve">1.2.18 </w:t>
      </w:r>
      <w:r w:rsidRPr="002E7A18">
        <w:rPr>
          <w:color w:val="000000" w:themeColor="text1"/>
        </w:rPr>
        <w:t xml:space="preserve">информационной карты осуществляется подведение итогов закупки (без возможности присутствия поставщиков). Заказчик / организатор закупки вправе изменить указанные место, дату и время, официально </w:t>
      </w:r>
      <w:proofErr w:type="gramStart"/>
      <w:r w:rsidRPr="002E7A18">
        <w:rPr>
          <w:color w:val="000000" w:themeColor="text1"/>
        </w:rPr>
        <w:t>разместив информацию</w:t>
      </w:r>
      <w:proofErr w:type="gramEnd"/>
      <w:r w:rsidRPr="002E7A18">
        <w:rPr>
          <w:color w:val="000000" w:themeColor="text1"/>
        </w:rPr>
        <w:t xml:space="preserve"> об этом.</w:t>
      </w:r>
    </w:p>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подведение итогов закупки осуществляется независимо по каждому лоту.</w:t>
      </w:r>
    </w:p>
    <w:p w:rsidR="00714027" w:rsidRPr="002E7A18" w:rsidRDefault="00714027" w:rsidP="00714027">
      <w:pPr>
        <w:pStyle w:val="111"/>
        <w:rPr>
          <w:color w:val="000000" w:themeColor="text1"/>
        </w:rPr>
      </w:pPr>
      <w:r w:rsidRPr="002E7A18">
        <w:rPr>
          <w:color w:val="000000" w:themeColor="text1"/>
        </w:rPr>
        <w:t>По результатам подведения итогов закупки может быть принято одно из следующих решений:</w:t>
      </w:r>
    </w:p>
    <w:p w:rsidR="00714027" w:rsidRPr="002E7A18" w:rsidRDefault="00714027" w:rsidP="00127307">
      <w:pPr>
        <w:pStyle w:val="10"/>
        <w:tabs>
          <w:tab w:val="clear" w:pos="567"/>
          <w:tab w:val="num" w:pos="1134"/>
        </w:tabs>
        <w:ind w:left="1134"/>
        <w:rPr>
          <w:color w:val="000000" w:themeColor="text1"/>
        </w:rPr>
      </w:pPr>
      <w:bookmarkStart w:id="184" w:name="_Ref444097639"/>
      <w:r w:rsidRPr="002E7A18">
        <w:rPr>
          <w:color w:val="000000" w:themeColor="text1"/>
        </w:rPr>
        <w:t xml:space="preserve">о признании победителем участника, заявке которого присвоено первое место в </w:t>
      </w:r>
      <w:proofErr w:type="spellStart"/>
      <w:r w:rsidRPr="002E7A18">
        <w:rPr>
          <w:color w:val="000000" w:themeColor="text1"/>
        </w:rPr>
        <w:t>ранжировке</w:t>
      </w:r>
      <w:proofErr w:type="spellEnd"/>
      <w:r w:rsidRPr="002E7A18">
        <w:rPr>
          <w:color w:val="000000" w:themeColor="text1"/>
        </w:rPr>
        <w:t xml:space="preserve"> по результатам оценки и сопоставления заявок (подраздел</w:t>
      </w:r>
      <w:r w:rsidR="007D7345" w:rsidRPr="002E7A18">
        <w:rPr>
          <w:color w:val="000000" w:themeColor="text1"/>
        </w:rPr>
        <w:t xml:space="preserve"> 3.13</w:t>
      </w:r>
      <w:r w:rsidRPr="002E7A18">
        <w:rPr>
          <w:color w:val="000000" w:themeColor="text1"/>
        </w:rPr>
        <w:t>);</w:t>
      </w:r>
      <w:bookmarkEnd w:id="184"/>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lastRenderedPageBreak/>
        <w:t>о признании закупки несостоявшейся (если имеются основания, установленные подразделом</w:t>
      </w:r>
      <w:r w:rsidR="007D7345" w:rsidRPr="002E7A18">
        <w:rPr>
          <w:color w:val="000000" w:themeColor="text1"/>
        </w:rPr>
        <w:t xml:space="preserve"> 3.17</w:t>
      </w:r>
      <w:r w:rsidRPr="002E7A18">
        <w:rPr>
          <w:color w:val="000000" w:themeColor="text1"/>
        </w:rPr>
        <w:t>).</w:t>
      </w:r>
    </w:p>
    <w:p w:rsidR="00714027" w:rsidRPr="002E7A18" w:rsidRDefault="00714027" w:rsidP="00714027">
      <w:pPr>
        <w:pStyle w:val="111"/>
        <w:rPr>
          <w:color w:val="000000" w:themeColor="text1"/>
        </w:rPr>
      </w:pPr>
      <w:bookmarkStart w:id="185" w:name="_Ref447878654"/>
      <w:r w:rsidRPr="002E7A18">
        <w:rPr>
          <w:color w:val="000000" w:themeColor="text1"/>
        </w:rPr>
        <w:t>Договор по результатам процедуры закупки</w:t>
      </w:r>
      <w:r w:rsidR="002358AC" w:rsidRPr="002E7A18">
        <w:rPr>
          <w:color w:val="000000" w:themeColor="text1"/>
        </w:rPr>
        <w:t xml:space="preserve"> может быть заключен</w:t>
      </w:r>
      <w:r w:rsidRPr="002E7A18">
        <w:rPr>
          <w:color w:val="000000" w:themeColor="text1"/>
        </w:rPr>
        <w:t>:</w:t>
      </w:r>
      <w:bookmarkEnd w:id="185"/>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с победителем (п.</w:t>
      </w:r>
      <w:r w:rsidR="007D7345" w:rsidRPr="002E7A18">
        <w:rPr>
          <w:color w:val="000000" w:themeColor="text1"/>
        </w:rPr>
        <w:t>3.16.3.1</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с единственным участником несостоявшейся закупки, при условии допуска по результатам рассмотрения заявки единственного участника.</w:t>
      </w:r>
    </w:p>
    <w:p w:rsidR="00714027" w:rsidRPr="002E7A18" w:rsidRDefault="00714027" w:rsidP="00C43B3C">
      <w:pPr>
        <w:pStyle w:val="111"/>
        <w:rPr>
          <w:color w:val="000000" w:themeColor="text1"/>
        </w:rPr>
      </w:pPr>
      <w:bookmarkStart w:id="186" w:name="_Ref444096449"/>
      <w:r w:rsidRPr="002E7A18">
        <w:rPr>
          <w:color w:val="000000" w:themeColor="text1"/>
        </w:rPr>
        <w:t>По результатам подведения итогов закупки оформляется протокол</w:t>
      </w:r>
      <w:r w:rsidR="007D7345" w:rsidRPr="002E7A18">
        <w:rPr>
          <w:color w:val="000000" w:themeColor="text1"/>
        </w:rPr>
        <w:t xml:space="preserve">. </w:t>
      </w:r>
      <w:bookmarkEnd w:id="186"/>
    </w:p>
    <w:p w:rsidR="00714027"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Заказчик / организатор закупки вправе оформить по каждому лоту отдельный протокол или оформить общий по всем лотам процедуры закупки протокол</w:t>
      </w:r>
      <w:r w:rsidR="007D7345" w:rsidRPr="002E7A18">
        <w:rPr>
          <w:color w:val="000000" w:themeColor="text1"/>
        </w:rPr>
        <w:t>.</w:t>
      </w:r>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187" w:name="_Ref443489946"/>
      <w:bookmarkStart w:id="188" w:name="_Ref445903366"/>
      <w:bookmarkStart w:id="189" w:name="_Toc16521192"/>
      <w:r w:rsidRPr="002E7A18">
        <w:rPr>
          <w:color w:val="000000" w:themeColor="text1"/>
        </w:rPr>
        <w:t>Признание процедуры закупки несостоявшейся</w:t>
      </w:r>
      <w:bookmarkEnd w:id="187"/>
      <w:bookmarkEnd w:id="188"/>
      <w:bookmarkEnd w:id="189"/>
    </w:p>
    <w:p w:rsidR="00714027" w:rsidRPr="002E7A18" w:rsidRDefault="00714027" w:rsidP="00714027">
      <w:pPr>
        <w:pStyle w:val="111"/>
        <w:rPr>
          <w:color w:val="000000" w:themeColor="text1"/>
        </w:rPr>
      </w:pPr>
      <w:bookmarkStart w:id="190" w:name="_Ref445892532"/>
      <w:r w:rsidRPr="002E7A18">
        <w:rPr>
          <w:color w:val="000000" w:themeColor="text1"/>
        </w:rPr>
        <w:t>Процедура закупки признается несостоявшейся, если по окончанию срока подачи заявок:</w:t>
      </w:r>
      <w:bookmarkEnd w:id="190"/>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поступила заявка только от одного участника и не отозвана им;</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 подана ни одна заявка (с учетом отозванных заявок).</w:t>
      </w:r>
    </w:p>
    <w:p w:rsidR="00714027" w:rsidRPr="002E7A18" w:rsidRDefault="00714027" w:rsidP="00714027">
      <w:pPr>
        <w:pStyle w:val="111"/>
        <w:rPr>
          <w:color w:val="000000" w:themeColor="text1"/>
        </w:rPr>
      </w:pPr>
      <w:bookmarkStart w:id="191" w:name="_Ref445892537"/>
      <w:r w:rsidRPr="002E7A18">
        <w:rPr>
          <w:color w:val="000000" w:themeColor="text1"/>
        </w:rPr>
        <w:t>Процедура закупки признается несостоявшейся, если по результатам рассмотрения заявок (подраздел</w:t>
      </w:r>
      <w:r w:rsidR="007D7345" w:rsidRPr="002E7A18">
        <w:rPr>
          <w:color w:val="000000" w:themeColor="text1"/>
        </w:rPr>
        <w:t xml:space="preserve"> 3.12</w:t>
      </w:r>
      <w:r w:rsidRPr="002E7A18">
        <w:rPr>
          <w:color w:val="000000" w:themeColor="text1"/>
        </w:rPr>
        <w:t>) принято решение:</w:t>
      </w:r>
      <w:bookmarkEnd w:id="191"/>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об отклонении всех заявок;</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о допуске только одной заявки.</w:t>
      </w:r>
    </w:p>
    <w:p w:rsidR="00714027" w:rsidRPr="002E7A18" w:rsidRDefault="00714027" w:rsidP="00714027">
      <w:pPr>
        <w:pStyle w:val="111"/>
        <w:rPr>
          <w:color w:val="000000" w:themeColor="text1"/>
        </w:rPr>
      </w:pPr>
      <w:bookmarkStart w:id="192" w:name="_Ref445892544"/>
      <w:r w:rsidRPr="002E7A18">
        <w:rPr>
          <w:color w:val="000000" w:themeColor="text1"/>
        </w:rPr>
        <w:t xml:space="preserve">Процедура закупки признается несостоявшейся </w:t>
      </w:r>
      <w:r w:rsidR="00127307" w:rsidRPr="002E7A18">
        <w:rPr>
          <w:color w:val="000000" w:themeColor="text1"/>
        </w:rPr>
        <w:t>по основаниям,</w:t>
      </w:r>
      <w:r w:rsidRPr="002E7A18">
        <w:rPr>
          <w:color w:val="000000" w:themeColor="text1"/>
        </w:rPr>
        <w:t xml:space="preserve"> предусмотренным п.</w:t>
      </w:r>
      <w:r w:rsidR="007D7345" w:rsidRPr="002E7A18">
        <w:rPr>
          <w:color w:val="000000" w:themeColor="text1"/>
        </w:rPr>
        <w:t>3.18.4</w:t>
      </w:r>
      <w:r w:rsidRPr="002E7A18">
        <w:rPr>
          <w:color w:val="000000" w:themeColor="text1"/>
        </w:rPr>
        <w:t>.</w:t>
      </w:r>
      <w:bookmarkEnd w:id="192"/>
    </w:p>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процедура закупки признается несостоявшейся только в части лотов, в отношении которых выполняются нормы п.</w:t>
      </w:r>
      <w:r w:rsidR="007D7345" w:rsidRPr="002E7A18">
        <w:rPr>
          <w:color w:val="000000" w:themeColor="text1"/>
        </w:rPr>
        <w:t>3.17.1</w:t>
      </w:r>
      <w:r w:rsidRPr="002E7A18">
        <w:rPr>
          <w:color w:val="000000" w:themeColor="text1"/>
        </w:rPr>
        <w:t> – п.</w:t>
      </w:r>
      <w:r w:rsidR="007D7345" w:rsidRPr="002E7A18">
        <w:rPr>
          <w:color w:val="000000" w:themeColor="text1"/>
        </w:rPr>
        <w:t>3.17.3</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В случае признания процедуры закупки несостоявшейся Заказчик вправе:</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заключить договор с единственным участником несостоявшейся процедуры закупки;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принять решение о проведении повторной процедуры закупки;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отказаться от проведения процедуры закупки.</w:t>
      </w:r>
    </w:p>
    <w:p w:rsidR="00714027" w:rsidRPr="002E7A18" w:rsidRDefault="00714027" w:rsidP="00714027">
      <w:pPr>
        <w:pStyle w:val="111"/>
        <w:rPr>
          <w:color w:val="000000" w:themeColor="text1"/>
        </w:rPr>
      </w:pPr>
      <w:r w:rsidRPr="002E7A18">
        <w:rPr>
          <w:color w:val="000000" w:themeColor="text1"/>
        </w:rPr>
        <w:t>Информация о признании конкурентной закупки несостоявшейся указывается в протоколе.</w:t>
      </w:r>
    </w:p>
    <w:p w:rsidR="00714027" w:rsidRPr="002E7A18" w:rsidRDefault="00714027" w:rsidP="00714027">
      <w:pPr>
        <w:pStyle w:val="11"/>
        <w:rPr>
          <w:color w:val="000000" w:themeColor="text1"/>
        </w:rPr>
      </w:pPr>
      <w:bookmarkStart w:id="193" w:name="_Ref443489953"/>
      <w:bookmarkStart w:id="194" w:name="_Toc16521193"/>
      <w:r w:rsidRPr="002E7A18">
        <w:rPr>
          <w:color w:val="000000" w:themeColor="text1"/>
        </w:rPr>
        <w:t>Отстранение участника</w:t>
      </w:r>
      <w:bookmarkEnd w:id="193"/>
      <w:bookmarkEnd w:id="194"/>
    </w:p>
    <w:p w:rsidR="00714027" w:rsidRPr="002E7A18" w:rsidRDefault="00714027" w:rsidP="00714027">
      <w:pPr>
        <w:pStyle w:val="111"/>
        <w:rPr>
          <w:color w:val="000000" w:themeColor="text1"/>
        </w:rPr>
      </w:pPr>
      <w:bookmarkStart w:id="195" w:name="_Ref449702347"/>
      <w:r w:rsidRPr="002E7A18">
        <w:rPr>
          <w:color w:val="000000" w:themeColor="text1"/>
        </w:rPr>
        <w:t>В любой момент вплоть до момента подписания договора Заказчик отстраняет участника от дальнейшего участия в закупке в случаях:</w:t>
      </w:r>
      <w:bookmarkEnd w:id="195"/>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lastRenderedPageBreak/>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документального подкрепления факта давления таким участником на члена закупочного органа, эксперта, руководителя Заказчика или организатора закупки;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 проведении закупки с делимым лотом – отказа участника от предложенного Заказчиком распределения объемов и цен поставки продукции.</w:t>
      </w:r>
    </w:p>
    <w:p w:rsidR="00714027" w:rsidRPr="002E7A18" w:rsidRDefault="00714027" w:rsidP="00714027">
      <w:pPr>
        <w:pStyle w:val="111"/>
        <w:rPr>
          <w:color w:val="000000" w:themeColor="text1"/>
        </w:rPr>
      </w:pPr>
      <w:bookmarkStart w:id="196" w:name="_Ref446520837"/>
      <w:r w:rsidRPr="002E7A18">
        <w:rPr>
          <w:color w:val="000000" w:themeColor="text1"/>
        </w:rPr>
        <w:t>Заказчик вправе отстранить участника от дальнейшего участия в закупке, если после процедуры оценки и сопоставления заявок, в том числе в ходе заключения договора, будет выявлена:</w:t>
      </w:r>
      <w:bookmarkEnd w:id="196"/>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несогласованная замена или исключение указанного в заявке (с учетом всех ее изменений) субподрядчика (соисполнителя);</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несогласованная замена или исключение указанного в заявке (с учетом всех ее изменений) члена коллективного участника.</w:t>
      </w:r>
    </w:p>
    <w:p w:rsidR="00714027" w:rsidRPr="002E7A18" w:rsidRDefault="00714027" w:rsidP="00714027">
      <w:pPr>
        <w:pStyle w:val="111"/>
        <w:rPr>
          <w:color w:val="000000" w:themeColor="text1"/>
        </w:rPr>
      </w:pPr>
      <w:r w:rsidRPr="002E7A18">
        <w:rPr>
          <w:color w:val="000000" w:themeColor="text1"/>
        </w:rPr>
        <w:t>Если отстранение участника влияет на ранжирование участников, то осуществляется повторная процедура оценки и сопоставление заявок (подраздел</w:t>
      </w:r>
      <w:r w:rsidR="007D7345" w:rsidRPr="002E7A18">
        <w:rPr>
          <w:color w:val="000000" w:themeColor="text1"/>
        </w:rPr>
        <w:t xml:space="preserve"> 3.13</w:t>
      </w:r>
      <w:r w:rsidRPr="002E7A18">
        <w:rPr>
          <w:color w:val="000000" w:themeColor="text1"/>
        </w:rPr>
        <w:t>) с повторным подведением итогов закупки (подраздел</w:t>
      </w:r>
      <w:r w:rsidR="007D7345" w:rsidRPr="002E7A18">
        <w:rPr>
          <w:color w:val="000000" w:themeColor="text1"/>
        </w:rPr>
        <w:t xml:space="preserve"> 3.16</w:t>
      </w:r>
      <w:r w:rsidRPr="002E7A18">
        <w:rPr>
          <w:color w:val="000000" w:themeColor="text1"/>
        </w:rPr>
        <w:t>).</w:t>
      </w:r>
    </w:p>
    <w:p w:rsidR="00714027" w:rsidRPr="002E7A18" w:rsidRDefault="00714027" w:rsidP="00714027">
      <w:pPr>
        <w:pStyle w:val="111"/>
        <w:rPr>
          <w:color w:val="000000" w:themeColor="text1"/>
        </w:rPr>
      </w:pPr>
      <w:bookmarkStart w:id="197" w:name="_Ref445892404"/>
      <w:r w:rsidRPr="002E7A18">
        <w:rPr>
          <w:color w:val="000000" w:themeColor="text1"/>
        </w:rPr>
        <w:t>Процедура закупки признается несостоявшейся в случаях, если принято решение об отстранении всех участников от участия в процедуре закупки либо всех, кроме одного участника, соответствующего требованиям документации о закупке; информация о признании закупки несостоявшейся вносится в протокол, оформляемый в соответствии с п.</w:t>
      </w:r>
      <w:r w:rsidR="007D7345" w:rsidRPr="002E7A18">
        <w:rPr>
          <w:color w:val="000000" w:themeColor="text1"/>
        </w:rPr>
        <w:t>3.18.5</w:t>
      </w:r>
      <w:r w:rsidRPr="002E7A18">
        <w:rPr>
          <w:color w:val="000000" w:themeColor="text1"/>
        </w:rPr>
        <w:t>.</w:t>
      </w:r>
      <w:bookmarkEnd w:id="197"/>
    </w:p>
    <w:p w:rsidR="00714027" w:rsidRPr="002E7A18" w:rsidRDefault="00714027" w:rsidP="00C43B3C">
      <w:pPr>
        <w:pStyle w:val="111"/>
        <w:rPr>
          <w:color w:val="000000" w:themeColor="text1"/>
        </w:rPr>
      </w:pPr>
      <w:bookmarkStart w:id="198" w:name="_Ref445890327"/>
      <w:r w:rsidRPr="002E7A18">
        <w:rPr>
          <w:color w:val="000000" w:themeColor="text1"/>
        </w:rPr>
        <w:t>Решение об отстранении участника оформляется протоколом</w:t>
      </w:r>
      <w:r w:rsidR="007D7345" w:rsidRPr="002E7A18">
        <w:rPr>
          <w:color w:val="000000" w:themeColor="text1"/>
        </w:rPr>
        <w:t>.</w:t>
      </w:r>
      <w:bookmarkEnd w:id="198"/>
    </w:p>
    <w:p w:rsidR="00714027" w:rsidRDefault="00714027" w:rsidP="00714027">
      <w:pPr>
        <w:pStyle w:val="111"/>
        <w:rPr>
          <w:color w:val="000000" w:themeColor="text1"/>
        </w:rPr>
      </w:pPr>
      <w:proofErr w:type="gramStart"/>
      <w:r w:rsidRPr="002E7A18">
        <w:rPr>
          <w:color w:val="000000" w:themeColor="text1"/>
        </w:rPr>
        <w:t>В случае если в информационной карт</w:t>
      </w:r>
      <w:r w:rsidR="004B787F">
        <w:rPr>
          <w:color w:val="000000" w:themeColor="text1"/>
        </w:rPr>
        <w:t>е</w:t>
      </w:r>
      <w:r w:rsidRPr="002E7A18">
        <w:rPr>
          <w:color w:val="000000" w:themeColor="text1"/>
        </w:rPr>
        <w:t xml:space="preserve"> установлено требование об обеспечении заявки и участник в соответствии с п.</w:t>
      </w:r>
      <w:r w:rsidR="007D7345" w:rsidRPr="002E7A18">
        <w:rPr>
          <w:color w:val="000000" w:themeColor="text1"/>
        </w:rPr>
        <w:t xml:space="preserve">3.18.1 </w:t>
      </w:r>
      <w:r w:rsidRPr="002E7A18">
        <w:rPr>
          <w:color w:val="000000" w:themeColor="text1"/>
        </w:rPr>
        <w:t xml:space="preserve">был отстранен от дальнейшего участия в закупке, то Заказчик вправе удержать денежное обеспечение заявки такого участника либо вправе обратится к лицу, выдавшему </w:t>
      </w:r>
      <w:r w:rsidR="00345DA5" w:rsidRPr="002E7A18">
        <w:rPr>
          <w:color w:val="000000" w:themeColor="text1"/>
        </w:rPr>
        <w:t xml:space="preserve">в целях обеспечения заявки </w:t>
      </w:r>
      <w:r w:rsidRPr="002E7A18">
        <w:rPr>
          <w:color w:val="000000" w:themeColor="text1"/>
        </w:rPr>
        <w:t>независимую (банковскую) гарантию с требованиями о произведении гарантийной выплаты.</w:t>
      </w:r>
      <w:proofErr w:type="gramEnd"/>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
        <w:rPr>
          <w:color w:val="000000" w:themeColor="text1"/>
        </w:rPr>
      </w:pPr>
      <w:bookmarkStart w:id="199" w:name="_Ref443486170"/>
      <w:bookmarkStart w:id="200" w:name="_Toc16521194"/>
      <w:r w:rsidRPr="002E7A18">
        <w:rPr>
          <w:color w:val="000000" w:themeColor="text1"/>
        </w:rPr>
        <w:t>Порядок заключения договора</w:t>
      </w:r>
      <w:bookmarkEnd w:id="199"/>
      <w:bookmarkEnd w:id="200"/>
    </w:p>
    <w:p w:rsidR="00714027" w:rsidRPr="002E7A18" w:rsidRDefault="00D34B69" w:rsidP="00714027">
      <w:pPr>
        <w:pStyle w:val="11"/>
        <w:rPr>
          <w:color w:val="000000" w:themeColor="text1"/>
        </w:rPr>
      </w:pPr>
      <w:bookmarkStart w:id="201" w:name="_Toc530223806"/>
      <w:bookmarkStart w:id="202" w:name="_Toc16521195"/>
      <w:r w:rsidRPr="00D14E73">
        <w:t>Переговоры по уточнению условий договора</w:t>
      </w:r>
      <w:bookmarkEnd w:id="201"/>
      <w:bookmarkEnd w:id="202"/>
    </w:p>
    <w:p w:rsidR="00714027" w:rsidRPr="002E7A18" w:rsidRDefault="00714027" w:rsidP="00714027">
      <w:pPr>
        <w:pStyle w:val="111"/>
        <w:rPr>
          <w:color w:val="000000" w:themeColor="text1"/>
        </w:rPr>
      </w:pPr>
      <w:r w:rsidRPr="002E7A18">
        <w:rPr>
          <w:color w:val="000000" w:themeColor="text1"/>
        </w:rPr>
        <w:t>Заказчик после подведения итогов закупки (подраздел</w:t>
      </w:r>
      <w:r w:rsidR="007D7345" w:rsidRPr="002E7A18">
        <w:rPr>
          <w:color w:val="000000" w:themeColor="text1"/>
        </w:rPr>
        <w:t xml:space="preserve"> 3.16</w:t>
      </w:r>
      <w:r w:rsidRPr="002E7A18">
        <w:rPr>
          <w:color w:val="000000" w:themeColor="text1"/>
        </w:rPr>
        <w:t>) вправе проводить переговоры</w:t>
      </w:r>
      <w:r w:rsidR="00D34B69">
        <w:rPr>
          <w:color w:val="000000" w:themeColor="text1"/>
        </w:rPr>
        <w:t xml:space="preserve"> </w:t>
      </w:r>
      <w:r w:rsidR="00D34B69">
        <w:t>по уточнению условий договора</w:t>
      </w:r>
      <w:r w:rsidRPr="002E7A18">
        <w:rPr>
          <w:color w:val="000000" w:themeColor="text1"/>
        </w:rPr>
        <w:t xml:space="preserve"> с контрагентом.</w:t>
      </w:r>
    </w:p>
    <w:p w:rsidR="00714027" w:rsidRPr="002E7A18" w:rsidRDefault="00D34B69" w:rsidP="00714027">
      <w:pPr>
        <w:pStyle w:val="111"/>
        <w:rPr>
          <w:color w:val="000000" w:themeColor="text1"/>
        </w:rPr>
      </w:pPr>
      <w:r>
        <w:rPr>
          <w:color w:val="000000" w:themeColor="text1"/>
        </w:rPr>
        <w:t>П</w:t>
      </w:r>
      <w:r w:rsidR="00714027" w:rsidRPr="002E7A18">
        <w:rPr>
          <w:color w:val="000000" w:themeColor="text1"/>
        </w:rPr>
        <w:t xml:space="preserve">ереговоры </w:t>
      </w:r>
      <w:r>
        <w:t xml:space="preserve">по уточнению условий договора </w:t>
      </w:r>
      <w:r w:rsidR="00714027" w:rsidRPr="002E7A18">
        <w:rPr>
          <w:color w:val="000000" w:themeColor="text1"/>
        </w:rPr>
        <w:t>могут быть проведены по следующим аспектам:</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снижение цены договора без изменения объема закупаемой продукции;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увеличение объема закупаемой продукции без увеличения цены договора;</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lastRenderedPageBreak/>
        <w:t>уточнение сроков исполнения обязательств по договору, в случае если договор не был подписан в планируемые сроки в связи с рассмотрением жалобы, в связи с административным производством, с судебным разбирательством, с необходимостью соблюдения корпоративных требований по заключению договора;</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включение условий, обусловленных изменениями законодательства или предписаниями органов государственной власти, органов местного самоуправления;</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уточнение условий договора, не зафиксированных в документации о закупке и предложении контрагента (если это не меняет существенные условия договора, а также условия, являвшиеся критериями отбора и оценки);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в случае уменьшения объема закупаемой продукции с пропорциональным уменьшением цены договора, исходя из цены единицы продукции</w:t>
      </w:r>
      <w:r w:rsidR="00036965" w:rsidRPr="002E7A18">
        <w:rPr>
          <w:color w:val="000000" w:themeColor="text1"/>
        </w:rPr>
        <w:t xml:space="preserve"> (если объем закупаемой продукции не являлся критерием отбора)</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иное 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продукции, увеличение сроков и объема гарантии).</w:t>
      </w:r>
    </w:p>
    <w:p w:rsidR="00714027" w:rsidRPr="002E7A18" w:rsidRDefault="00036965" w:rsidP="00714027">
      <w:pPr>
        <w:pStyle w:val="111"/>
        <w:rPr>
          <w:color w:val="000000" w:themeColor="text1"/>
        </w:rPr>
      </w:pPr>
      <w:r w:rsidRPr="002E7A18">
        <w:rPr>
          <w:color w:val="000000" w:themeColor="text1"/>
        </w:rPr>
        <w:t xml:space="preserve">Условия, </w:t>
      </w:r>
      <w:r w:rsidR="00127307" w:rsidRPr="002E7A18">
        <w:rPr>
          <w:color w:val="000000" w:themeColor="text1"/>
        </w:rPr>
        <w:t>которые ведут</w:t>
      </w:r>
      <w:r w:rsidRPr="002E7A18">
        <w:rPr>
          <w:color w:val="000000" w:themeColor="text1"/>
        </w:rPr>
        <w:t xml:space="preserve"> к ухудшению условий опубликованного в составе закупочной документации договора для Заказчика, не могут являться предметом переговоров</w:t>
      </w:r>
      <w:r w:rsidR="00D34B69">
        <w:rPr>
          <w:color w:val="000000" w:themeColor="text1"/>
        </w:rPr>
        <w:t xml:space="preserve"> </w:t>
      </w:r>
      <w:r w:rsidR="00D34B69">
        <w:t>по уточнению условий договора</w:t>
      </w:r>
      <w:r w:rsidR="00714027"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Порядок проведения переговоров</w:t>
      </w:r>
      <w:r w:rsidR="00D34B69">
        <w:rPr>
          <w:color w:val="000000" w:themeColor="text1"/>
        </w:rPr>
        <w:t xml:space="preserve"> </w:t>
      </w:r>
      <w:r w:rsidR="00D34B69">
        <w:t>по уточнению условий договора</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Заказчик объявляет о необходимости проведения преддоговорных переговоров и письменно уведомляет об этом контрагента – победителя закупки или единственного участника несостоявшейся процедуры закупки;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представитель контрагента подтверждает свои полномочия представлять интересы контрагента в преддоговорных переговорах;</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проводятся преддоговорные переговоры;</w:t>
      </w:r>
    </w:p>
    <w:p w:rsidR="00714027" w:rsidRDefault="00714027" w:rsidP="00127307">
      <w:pPr>
        <w:pStyle w:val="10"/>
        <w:tabs>
          <w:tab w:val="clear" w:pos="567"/>
          <w:tab w:val="num" w:pos="1134"/>
        </w:tabs>
        <w:ind w:left="1134"/>
        <w:rPr>
          <w:color w:val="000000" w:themeColor="text1"/>
        </w:rPr>
      </w:pPr>
      <w:r w:rsidRPr="002E7A18">
        <w:rPr>
          <w:color w:val="000000" w:themeColor="text1"/>
        </w:rPr>
        <w:t>результаты преддоговорных переговоров документально оформляются в виде согласованной редакции проекта договора.</w:t>
      </w:r>
    </w:p>
    <w:p w:rsidR="00F07084" w:rsidRPr="002E7A18" w:rsidRDefault="00F07084" w:rsidP="00F07084">
      <w:pPr>
        <w:pStyle w:val="10"/>
        <w:numPr>
          <w:ilvl w:val="0"/>
          <w:numId w:val="0"/>
        </w:numPr>
        <w:ind w:left="1134"/>
        <w:rPr>
          <w:color w:val="000000" w:themeColor="text1"/>
        </w:rPr>
      </w:pPr>
    </w:p>
    <w:p w:rsidR="00714027" w:rsidRPr="002E7A18" w:rsidRDefault="00714027" w:rsidP="00714027">
      <w:pPr>
        <w:pStyle w:val="11"/>
        <w:rPr>
          <w:color w:val="000000" w:themeColor="text1"/>
        </w:rPr>
      </w:pPr>
      <w:bookmarkStart w:id="203" w:name="_Ref445907109"/>
      <w:bookmarkStart w:id="204" w:name="_Toc16521196"/>
      <w:r w:rsidRPr="002E7A18">
        <w:rPr>
          <w:color w:val="000000" w:themeColor="text1"/>
        </w:rPr>
        <w:t>Обеспечение исполнения договора</w:t>
      </w:r>
      <w:bookmarkEnd w:id="203"/>
      <w:bookmarkEnd w:id="204"/>
    </w:p>
    <w:p w:rsidR="00714027" w:rsidRPr="002E7A18" w:rsidRDefault="00714027" w:rsidP="00714027">
      <w:pPr>
        <w:pStyle w:val="111"/>
        <w:rPr>
          <w:color w:val="000000" w:themeColor="text1"/>
        </w:rPr>
      </w:pPr>
      <w:r w:rsidRPr="002E7A18">
        <w:rPr>
          <w:color w:val="000000" w:themeColor="text1"/>
        </w:rPr>
        <w:t>В случае</w:t>
      </w:r>
      <w:proofErr w:type="gramStart"/>
      <w:r w:rsidRPr="002E7A18">
        <w:rPr>
          <w:color w:val="000000" w:themeColor="text1"/>
        </w:rPr>
        <w:t>,</w:t>
      </w:r>
      <w:proofErr w:type="gramEnd"/>
      <w:r w:rsidRPr="002E7A18">
        <w:rPr>
          <w:color w:val="000000" w:themeColor="text1"/>
        </w:rPr>
        <w:t xml:space="preserve"> если в информационной карт</w:t>
      </w:r>
      <w:r w:rsidR="00D34B69">
        <w:rPr>
          <w:color w:val="000000" w:themeColor="text1"/>
        </w:rPr>
        <w:t>е</w:t>
      </w:r>
      <w:r w:rsidRPr="002E7A18">
        <w:rPr>
          <w:color w:val="000000" w:themeColor="text1"/>
        </w:rPr>
        <w:t xml:space="preserve"> установлено требование об обеспечении исполнения договора, контрагент обязан предоставить такое обеспечение в установленном порядке – п.</w:t>
      </w:r>
      <w:r w:rsidR="004E734B" w:rsidRPr="002E7A18">
        <w:rPr>
          <w:color w:val="000000" w:themeColor="text1"/>
        </w:rPr>
        <w:t xml:space="preserve">1.2.24 </w:t>
      </w:r>
      <w:r w:rsidRPr="002E7A18">
        <w:rPr>
          <w:color w:val="000000" w:themeColor="text1"/>
        </w:rPr>
        <w:t>информационной карты и/или условия проекта договора</w:t>
      </w:r>
      <w:r w:rsidR="004E734B" w:rsidRPr="002E7A18">
        <w:rPr>
          <w:color w:val="000000" w:themeColor="text1"/>
        </w:rPr>
        <w:t>, являющегося приложением к настоящей документации</w:t>
      </w:r>
      <w:r w:rsidRPr="002E7A18">
        <w:rPr>
          <w:color w:val="000000" w:themeColor="text1"/>
        </w:rPr>
        <w:t xml:space="preserve"> (</w:t>
      </w:r>
      <w:r w:rsidR="00D91DA3">
        <w:rPr>
          <w:color w:val="000000" w:themeColor="text1"/>
        </w:rPr>
        <w:t>Приложение №1</w:t>
      </w:r>
      <w:r w:rsidRPr="002E7A18">
        <w:rPr>
          <w:color w:val="000000" w:themeColor="text1"/>
        </w:rPr>
        <w:t>). В случае непредставления контрагентом в требуемом порядке обеспечения договора, такой контрагент признается уклонившимся от заключения договора (подраздел</w:t>
      </w:r>
      <w:r w:rsidR="004E734B" w:rsidRPr="002E7A18">
        <w:rPr>
          <w:color w:val="000000" w:themeColor="text1"/>
        </w:rPr>
        <w:t xml:space="preserve"> 4.4</w:t>
      </w:r>
      <w:r w:rsidRPr="002E7A18">
        <w:rPr>
          <w:color w:val="000000" w:themeColor="text1"/>
        </w:rPr>
        <w:t>).</w:t>
      </w:r>
    </w:p>
    <w:p w:rsidR="00714027" w:rsidRDefault="00714027" w:rsidP="00714027">
      <w:pPr>
        <w:pStyle w:val="111"/>
        <w:rPr>
          <w:color w:val="000000" w:themeColor="text1"/>
        </w:rPr>
      </w:pPr>
      <w:r w:rsidRPr="002E7A18">
        <w:rPr>
          <w:color w:val="000000" w:themeColor="text1"/>
        </w:rPr>
        <w:t xml:space="preserve">Способ обеспечения исполнения договора и вид обеспечиваемых обязательств, а также иные требования по обеспечению исполнения договора, условия </w:t>
      </w:r>
      <w:r w:rsidRPr="002E7A18">
        <w:rPr>
          <w:color w:val="000000" w:themeColor="text1"/>
        </w:rPr>
        <w:lastRenderedPageBreak/>
        <w:t>предоставления, возврата и удержания обеспечения могут быть установлены в информационной карте и/или в проекте договора</w:t>
      </w:r>
      <w:r w:rsidR="004E734B" w:rsidRPr="002E7A18">
        <w:rPr>
          <w:color w:val="000000" w:themeColor="text1"/>
        </w:rPr>
        <w:t>, являющегося приложением к настоящей документации</w:t>
      </w:r>
      <w:r w:rsidRPr="002E7A18">
        <w:rPr>
          <w:color w:val="000000" w:themeColor="text1"/>
        </w:rPr>
        <w:t>.</w:t>
      </w:r>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205" w:name="_Ref445829005"/>
      <w:bookmarkStart w:id="206" w:name="_Toc16521197"/>
      <w:r w:rsidRPr="002E7A18">
        <w:rPr>
          <w:color w:val="000000" w:themeColor="text1"/>
        </w:rPr>
        <w:t>Заключение договора</w:t>
      </w:r>
      <w:bookmarkEnd w:id="205"/>
      <w:bookmarkEnd w:id="206"/>
    </w:p>
    <w:p w:rsidR="00714027" w:rsidRPr="002E7A18" w:rsidRDefault="00714027" w:rsidP="00714027">
      <w:pPr>
        <w:pStyle w:val="111"/>
        <w:rPr>
          <w:color w:val="000000" w:themeColor="text1"/>
        </w:rPr>
      </w:pPr>
      <w:r w:rsidRPr="002E7A18">
        <w:rPr>
          <w:color w:val="000000" w:themeColor="text1"/>
        </w:rPr>
        <w:t>Договор заключается в сроки, установленные в п.</w:t>
      </w:r>
      <w:r w:rsidR="004E734B" w:rsidRPr="002E7A18">
        <w:rPr>
          <w:color w:val="000000" w:themeColor="text1"/>
        </w:rPr>
        <w:t>1.2.20</w:t>
      </w:r>
      <w:r w:rsidRPr="002E7A18">
        <w:rPr>
          <w:color w:val="000000" w:themeColor="text1"/>
        </w:rPr>
        <w:t xml:space="preserve"> информационной карты, но в любом случае не ранее 10 дней с момента размещения в ЕИС протокола по итогам закупки.</w:t>
      </w:r>
    </w:p>
    <w:p w:rsidR="00714027" w:rsidRPr="002E7A18" w:rsidRDefault="00714027" w:rsidP="00714027">
      <w:pPr>
        <w:pStyle w:val="111"/>
        <w:rPr>
          <w:color w:val="000000" w:themeColor="text1"/>
        </w:rPr>
      </w:pPr>
      <w:bookmarkStart w:id="207" w:name="_Ref447879106"/>
      <w:r w:rsidRPr="002E7A18">
        <w:rPr>
          <w:color w:val="000000" w:themeColor="text1"/>
        </w:rPr>
        <w:t>Лицом, с которым заключается договор по итогам процедуры закупки, может быть:</w:t>
      </w:r>
      <w:bookmarkEnd w:id="207"/>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победитель;</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участник, с которым заключается договор при отказе или уклонении победителя от заключения договора (подраздел</w:t>
      </w:r>
      <w:r w:rsidR="004E734B" w:rsidRPr="002E7A18">
        <w:rPr>
          <w:color w:val="000000" w:themeColor="text1"/>
        </w:rPr>
        <w:t xml:space="preserve"> 4.4</w:t>
      </w:r>
      <w:r w:rsidRPr="002E7A18">
        <w:rPr>
          <w:color w:val="000000" w:themeColor="text1"/>
        </w:rPr>
        <w:t>);</w:t>
      </w:r>
    </w:p>
    <w:p w:rsidR="00714027" w:rsidRPr="002E7A18" w:rsidRDefault="00036965" w:rsidP="00127307">
      <w:pPr>
        <w:pStyle w:val="10"/>
        <w:tabs>
          <w:tab w:val="clear" w:pos="567"/>
          <w:tab w:val="num" w:pos="1134"/>
        </w:tabs>
        <w:ind w:left="1134"/>
        <w:rPr>
          <w:color w:val="000000" w:themeColor="text1"/>
        </w:rPr>
      </w:pPr>
      <w:r w:rsidRPr="002E7A18">
        <w:rPr>
          <w:color w:val="000000" w:themeColor="text1"/>
        </w:rPr>
        <w:t xml:space="preserve">участник, с которым заключается договор, в случае расторжения заключенного по итогам закупки с победителем договора в связи с тем, что он не приступил к его исполнению в </w:t>
      </w:r>
      <w:r w:rsidR="00127307" w:rsidRPr="002E7A18">
        <w:rPr>
          <w:color w:val="000000" w:themeColor="text1"/>
        </w:rPr>
        <w:t>установленный договором</w:t>
      </w:r>
      <w:r w:rsidRPr="002E7A18">
        <w:rPr>
          <w:color w:val="000000" w:themeColor="text1"/>
        </w:rPr>
        <w:t xml:space="preserve"> срок</w:t>
      </w:r>
      <w:r w:rsidR="00714027"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участник, с которым заключается договор при отстранении победителя (подраздел</w:t>
      </w:r>
      <w:r w:rsidR="004E734B" w:rsidRPr="002E7A18">
        <w:rPr>
          <w:color w:val="000000" w:themeColor="text1"/>
        </w:rPr>
        <w:t xml:space="preserve"> 3.18</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единственный участник несостоявшейся конкурентной закупки (подраздел</w:t>
      </w:r>
      <w:r w:rsidR="004E734B" w:rsidRPr="002E7A18">
        <w:rPr>
          <w:color w:val="000000" w:themeColor="text1"/>
        </w:rPr>
        <w:t xml:space="preserve"> 3.17</w:t>
      </w:r>
      <w:r w:rsidRPr="002E7A18">
        <w:rPr>
          <w:color w:val="000000" w:themeColor="text1"/>
        </w:rPr>
        <w:t>).</w:t>
      </w:r>
    </w:p>
    <w:p w:rsidR="00714027" w:rsidRPr="002E7A18" w:rsidRDefault="00714027" w:rsidP="00714027">
      <w:pPr>
        <w:pStyle w:val="111"/>
        <w:rPr>
          <w:color w:val="000000" w:themeColor="text1"/>
        </w:rPr>
      </w:pPr>
      <w:bookmarkStart w:id="208" w:name="_Ref464223731"/>
      <w:proofErr w:type="gramStart"/>
      <w:r w:rsidRPr="002E7A18">
        <w:rPr>
          <w:color w:val="000000" w:themeColor="text1"/>
        </w:rPr>
        <w:t>В случае отказа победителя от исполнения договора, в случае расторжения договора с победителем</w:t>
      </w:r>
      <w:r w:rsidR="00036965" w:rsidRPr="002E7A18">
        <w:rPr>
          <w:color w:val="000000" w:themeColor="text1"/>
        </w:rPr>
        <w:t xml:space="preserve"> (в случае если он </w:t>
      </w:r>
      <w:r w:rsidR="004B787F" w:rsidRPr="006D30D4">
        <w:t xml:space="preserve">отказался от его исполнения либо </w:t>
      </w:r>
      <w:r w:rsidR="00036965" w:rsidRPr="002E7A18">
        <w:rPr>
          <w:color w:val="000000" w:themeColor="text1"/>
        </w:rPr>
        <w:t xml:space="preserve">не приступил к </w:t>
      </w:r>
      <w:r w:rsidR="004B787F">
        <w:rPr>
          <w:color w:val="000000" w:themeColor="text1"/>
        </w:rPr>
        <w:t>его исп</w:t>
      </w:r>
      <w:r w:rsidR="00036965" w:rsidRPr="002E7A18">
        <w:rPr>
          <w:color w:val="000000" w:themeColor="text1"/>
        </w:rPr>
        <w:t>олнению в установленный договором срок)</w:t>
      </w:r>
      <w:r w:rsidRPr="002E7A18">
        <w:rPr>
          <w:color w:val="000000" w:themeColor="text1"/>
        </w:rPr>
        <w:t>, либо при отказе и/или уклонении победителя от заключения договора, а также в случае отстранения победителя договор может быть заключен с участником, заявке которого было присвоено второе место в</w:t>
      </w:r>
      <w:proofErr w:type="gramEnd"/>
      <w:r w:rsidRPr="002E7A18">
        <w:rPr>
          <w:color w:val="000000" w:themeColor="text1"/>
        </w:rPr>
        <w:t xml:space="preserve"> </w:t>
      </w:r>
      <w:proofErr w:type="gramStart"/>
      <w:r w:rsidRPr="002E7A18">
        <w:rPr>
          <w:color w:val="000000" w:themeColor="text1"/>
        </w:rPr>
        <w:t>ранжировании</w:t>
      </w:r>
      <w:proofErr w:type="gramEnd"/>
      <w:r w:rsidRPr="002E7A18">
        <w:rPr>
          <w:color w:val="000000" w:themeColor="text1"/>
        </w:rPr>
        <w:t xml:space="preserve">. Аналогичные правила применяются в случае отказа от исполнения договора, отстранения, либо отказа (уклонения) от заключения договора в отношении каждого следующего в ранжировании участника. </w:t>
      </w:r>
      <w:proofErr w:type="gramStart"/>
      <w:r w:rsidRPr="002E7A18">
        <w:rPr>
          <w:color w:val="000000" w:themeColor="text1"/>
        </w:rPr>
        <w:t>Заказчик информирует участника, заявке которого было присвоено второе место в ранжировании (либо следующего в ранжировании участника) о необходимости заключения с ним договора путем направления официального обращения на почтовый адрес участника (либо по электронной почте контактному лицу, указанному в заявке такого участника) в течение 2 (двух) рабочих дней с момента официального размещения протокола об отказе победителя от исполнения договора, расторжении договора</w:t>
      </w:r>
      <w:proofErr w:type="gramEnd"/>
      <w:r w:rsidRPr="002E7A18">
        <w:rPr>
          <w:color w:val="000000" w:themeColor="text1"/>
        </w:rPr>
        <w:t xml:space="preserve"> с победителем, либо об отказе и/или уклонении победителя от заключения договора, а также об отстранении победителя.</w:t>
      </w:r>
      <w:bookmarkEnd w:id="208"/>
      <w:r w:rsidRPr="002E7A18">
        <w:rPr>
          <w:color w:val="000000" w:themeColor="text1"/>
        </w:rPr>
        <w:t xml:space="preserve"> В указанных случаях участник является лицом, с которым заключается договор по итогам процедуры закупки.</w:t>
      </w:r>
    </w:p>
    <w:p w:rsidR="00714027" w:rsidRPr="002E7A18" w:rsidRDefault="00714027" w:rsidP="00714027">
      <w:pPr>
        <w:pStyle w:val="111"/>
        <w:rPr>
          <w:color w:val="000000" w:themeColor="text1"/>
        </w:rPr>
      </w:pPr>
      <w:r w:rsidRPr="002E7A18">
        <w:rPr>
          <w:color w:val="000000" w:themeColor="text1"/>
        </w:rPr>
        <w:t>Договор с коллективным участником (подраздел</w:t>
      </w:r>
      <w:r w:rsidR="004E734B" w:rsidRPr="002E7A18">
        <w:rPr>
          <w:color w:val="000000" w:themeColor="text1"/>
        </w:rPr>
        <w:t xml:space="preserve"> 6.3</w:t>
      </w:r>
      <w:r w:rsidRPr="002E7A18">
        <w:rPr>
          <w:color w:val="000000" w:themeColor="text1"/>
        </w:rPr>
        <w:t>) заключается с лидером, который действует от имени членов коллективного участника.</w:t>
      </w:r>
    </w:p>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если по нескольким лотам лучшими определены заявки одного и того же контрагента, то с таким контрагентом может быть заключен один договор на предмет закупки таких лотов.</w:t>
      </w:r>
    </w:p>
    <w:p w:rsidR="00714027" w:rsidRPr="002E7A18" w:rsidRDefault="00714027" w:rsidP="00714027">
      <w:pPr>
        <w:pStyle w:val="111"/>
        <w:rPr>
          <w:color w:val="000000" w:themeColor="text1"/>
        </w:rPr>
      </w:pPr>
      <w:bookmarkStart w:id="209" w:name="_Ref465438586"/>
      <w:r w:rsidRPr="002E7A18">
        <w:rPr>
          <w:color w:val="000000" w:themeColor="text1"/>
        </w:rPr>
        <w:lastRenderedPageBreak/>
        <w:t>Если в соответствии с законодательством, уставом Заказчика, учредительными документами контрагента договор требует предварительного одобрения соответствующих органов управления как крупная сделка или сделка, в совершении которой имеется заинтересованность, то его заключение возможно после получения такого одобрения.</w:t>
      </w:r>
      <w:bookmarkEnd w:id="209"/>
    </w:p>
    <w:p w:rsidR="00714027" w:rsidRPr="002E7A18" w:rsidRDefault="00714027" w:rsidP="00714027">
      <w:pPr>
        <w:pStyle w:val="111"/>
        <w:rPr>
          <w:color w:val="000000" w:themeColor="text1"/>
        </w:rPr>
      </w:pPr>
      <w:bookmarkStart w:id="210" w:name="_Ref465438786"/>
      <w:r w:rsidRPr="002E7A18">
        <w:rPr>
          <w:color w:val="000000" w:themeColor="text1"/>
        </w:rPr>
        <w:t>Контрагент, при необходимости применения п.</w:t>
      </w:r>
      <w:r w:rsidR="004E734B" w:rsidRPr="002E7A18">
        <w:rPr>
          <w:color w:val="000000" w:themeColor="text1"/>
        </w:rPr>
        <w:t xml:space="preserve">4.3.6 </w:t>
      </w:r>
      <w:r w:rsidRPr="002E7A18">
        <w:rPr>
          <w:color w:val="000000" w:themeColor="text1"/>
        </w:rPr>
        <w:t>обязуется в течение 10 дней со дня размещения протокола по итогам проведения закупки оформить и передать Заказчику в порядке, обеспечивающем получение документов в установленный срок, необходимые для заключения договора одобрения органами управления общества.</w:t>
      </w:r>
      <w:bookmarkEnd w:id="210"/>
    </w:p>
    <w:p w:rsidR="00714027" w:rsidRPr="002E7A18" w:rsidRDefault="00714027" w:rsidP="00714027">
      <w:pPr>
        <w:pStyle w:val="111"/>
        <w:rPr>
          <w:color w:val="000000" w:themeColor="text1"/>
        </w:rPr>
      </w:pPr>
      <w:r w:rsidRPr="002E7A18">
        <w:rPr>
          <w:color w:val="000000" w:themeColor="text1"/>
        </w:rPr>
        <w:t xml:space="preserve">Если до момента заключения договора закончил свое действие документ, подтверждающий специальную правоспособность контрагента и который требовался в документации о закупке, то заключение договора возможно только после представления контрагентом действующего соответствующего документа в течение срока, установленного для заключения договора </w:t>
      </w:r>
      <w:r w:rsidR="00160DFD" w:rsidRPr="002E7A18">
        <w:rPr>
          <w:color w:val="000000" w:themeColor="text1"/>
        </w:rPr>
        <w:t>(п.</w:t>
      </w:r>
      <w:r w:rsidR="004E734B" w:rsidRPr="002E7A18">
        <w:rPr>
          <w:color w:val="000000" w:themeColor="text1"/>
        </w:rPr>
        <w:t xml:space="preserve">1.2.20 </w:t>
      </w:r>
      <w:r w:rsidR="00160DFD" w:rsidRPr="002E7A18">
        <w:rPr>
          <w:color w:val="000000" w:themeColor="text1"/>
        </w:rPr>
        <w:t>информационной карты)</w:t>
      </w:r>
      <w:r w:rsidRPr="002E7A18">
        <w:rPr>
          <w:color w:val="000000" w:themeColor="text1"/>
        </w:rPr>
        <w:t>.</w:t>
      </w:r>
    </w:p>
    <w:p w:rsidR="00714027" w:rsidRPr="002E7A18" w:rsidRDefault="00714027" w:rsidP="00714027">
      <w:pPr>
        <w:pStyle w:val="111"/>
        <w:rPr>
          <w:color w:val="000000" w:themeColor="text1"/>
        </w:rPr>
      </w:pPr>
      <w:bookmarkStart w:id="211" w:name="_Ref445907865"/>
      <w:r w:rsidRPr="002E7A18">
        <w:rPr>
          <w:color w:val="000000" w:themeColor="text1"/>
        </w:rPr>
        <w:t>Договор заключается только после предоставления контрагентом обеспечения исполнения договора, если такое требование было установлено (подраздел</w:t>
      </w:r>
      <w:r w:rsidR="004E734B" w:rsidRPr="002E7A18">
        <w:rPr>
          <w:color w:val="000000" w:themeColor="text1"/>
        </w:rPr>
        <w:t xml:space="preserve"> 4.2</w:t>
      </w:r>
      <w:r w:rsidRPr="002E7A18">
        <w:rPr>
          <w:color w:val="000000" w:themeColor="text1"/>
        </w:rPr>
        <w:t>).</w:t>
      </w:r>
      <w:bookmarkEnd w:id="211"/>
    </w:p>
    <w:p w:rsidR="00714027" w:rsidRPr="002E7A18" w:rsidRDefault="00714027" w:rsidP="00714027">
      <w:pPr>
        <w:pStyle w:val="111"/>
        <w:rPr>
          <w:color w:val="000000" w:themeColor="text1"/>
        </w:rPr>
      </w:pPr>
      <w:bookmarkStart w:id="212" w:name="_Ref464221920"/>
      <w:bookmarkStart w:id="213" w:name="_Ref464565658"/>
      <w:r w:rsidRPr="002E7A18">
        <w:rPr>
          <w:color w:val="000000" w:themeColor="text1"/>
        </w:rPr>
        <w:t>Формирование проекта договора по результатам закупки осуществляется Заказчиком на основании:</w:t>
      </w:r>
      <w:bookmarkEnd w:id="212"/>
      <w:bookmarkEnd w:id="213"/>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реквизитов сторон договора;</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условий исполнения договора, предложенных лицом, с которым заключается договор по итогам процедуры закупки, и являющихся критериями оценки (с учетом результатов конкурентных переговоров, переторжки);</w:t>
      </w:r>
    </w:p>
    <w:p w:rsidR="00850496" w:rsidRPr="002E7A18" w:rsidRDefault="00714027" w:rsidP="00127307">
      <w:pPr>
        <w:pStyle w:val="10"/>
        <w:tabs>
          <w:tab w:val="clear" w:pos="567"/>
          <w:tab w:val="num" w:pos="1134"/>
        </w:tabs>
        <w:ind w:left="1134"/>
        <w:rPr>
          <w:color w:val="000000" w:themeColor="text1"/>
        </w:rPr>
      </w:pPr>
      <w:r w:rsidRPr="002E7A18">
        <w:rPr>
          <w:color w:val="000000" w:themeColor="text1"/>
        </w:rPr>
        <w:t>встречных предложений лица, с которым заключается договор по итогам процедуры закупки, по проекту договора в случае, если такие предложения допускались п.</w:t>
      </w:r>
      <w:r w:rsidR="004E734B" w:rsidRPr="002E7A18">
        <w:rPr>
          <w:color w:val="000000" w:themeColor="text1"/>
        </w:rPr>
        <w:t>1.2.32</w:t>
      </w:r>
      <w:r w:rsidRPr="002E7A18">
        <w:rPr>
          <w:color w:val="000000" w:themeColor="text1"/>
        </w:rPr>
        <w:t xml:space="preserve"> информационной карты и были приняты Заказчиком;</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условий, по которым было достигнуто соглашение по итогам переговоров</w:t>
      </w:r>
      <w:r w:rsidR="00D34B69">
        <w:rPr>
          <w:color w:val="000000" w:themeColor="text1"/>
        </w:rPr>
        <w:t xml:space="preserve"> </w:t>
      </w:r>
      <w:r w:rsidR="00D34B69">
        <w:t>по уточнению условий договора</w:t>
      </w:r>
      <w:r w:rsidRPr="002E7A18">
        <w:rPr>
          <w:color w:val="000000" w:themeColor="text1"/>
        </w:rPr>
        <w:t>.</w:t>
      </w:r>
    </w:p>
    <w:p w:rsidR="00714027" w:rsidRPr="002E7A18" w:rsidRDefault="00714027" w:rsidP="00714027">
      <w:pPr>
        <w:pStyle w:val="111"/>
        <w:rPr>
          <w:color w:val="000000" w:themeColor="text1"/>
        </w:rPr>
      </w:pPr>
      <w:bookmarkStart w:id="214" w:name="_Ref464224678"/>
      <w:r w:rsidRPr="002E7A18">
        <w:rPr>
          <w:color w:val="000000" w:themeColor="text1"/>
        </w:rPr>
        <w:t xml:space="preserve">Сформированный проект договора должен быть направлен Заказчиком лицу, с которым заключается договор по итогам процедуры закупки, в течение </w:t>
      </w:r>
      <w:r w:rsidR="00036965" w:rsidRPr="002E7A18">
        <w:rPr>
          <w:color w:val="000000" w:themeColor="text1"/>
        </w:rPr>
        <w:t>10 (десяти</w:t>
      </w:r>
      <w:r w:rsidRPr="002E7A18">
        <w:rPr>
          <w:color w:val="000000" w:themeColor="text1"/>
        </w:rPr>
        <w:t>) рабочих дней с момента:</w:t>
      </w:r>
      <w:bookmarkEnd w:id="214"/>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официального размещения протокола с информацией о победителе (при заключении договора с победителем);</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официального размещения протокола с информацией о заключении договора с единственным поставщиком несостоявшейся конкурентной процедуры закупки (при заключении договора с единственным поставщиком несостоявшейся конкурентной процедуры закупки);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возникновения необходимости заключения договора в случае размещения протокола об отказе победителя от исполнения договора, либо об отказе и/или уклонении победителя от заключения договора, а также об отстранении победителя (п.</w:t>
      </w:r>
      <w:r w:rsidR="004E734B" w:rsidRPr="002E7A18">
        <w:rPr>
          <w:color w:val="000000" w:themeColor="text1"/>
        </w:rPr>
        <w:t>4.3.3</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lastRenderedPageBreak/>
        <w:t>Полученный проект договора в течение 5 (пяти) дней после его получения от Заказчика должен быть подписан уполномоченным представителем лица, с которым заключается договор по итогам процедуры закупки, и направлен в адрес Заказчика любым из следующих способов:</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нарочным контактному лицу Заказчика, указанному в документации о закупке (или официальном обращении Заказчика – п.</w:t>
      </w:r>
      <w:r w:rsidR="004E734B" w:rsidRPr="002E7A18">
        <w:rPr>
          <w:color w:val="000000" w:themeColor="text1"/>
        </w:rPr>
        <w:t>4.3.3</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посредством курьерской или иной службы доставки;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почтовым отправлением с уведомлением о вручении по адресу Заказчика, указанному в извещении и документации о закупке.</w:t>
      </w:r>
    </w:p>
    <w:p w:rsidR="00714027" w:rsidRDefault="00714027" w:rsidP="00714027">
      <w:pPr>
        <w:pStyle w:val="111"/>
        <w:rPr>
          <w:color w:val="000000" w:themeColor="text1"/>
        </w:rPr>
      </w:pPr>
      <w:r w:rsidRPr="002E7A18">
        <w:rPr>
          <w:color w:val="000000" w:themeColor="text1"/>
        </w:rPr>
        <w:t>Заказчик после получения проекта договора, подписанного лицом, с которым заключается договор, проверяет неизменность условий, подписывает его со своей стороны и передает экземпляр договора контрагенту.</w:t>
      </w:r>
    </w:p>
    <w:p w:rsidR="00D34B69" w:rsidRPr="00D14E73" w:rsidRDefault="00D34B69" w:rsidP="00D34B69">
      <w:pPr>
        <w:pStyle w:val="111"/>
      </w:pPr>
      <w:r w:rsidRPr="00D14E73">
        <w:t>Договор по результатам закупки может быть заключен с использованием программно-аппаратных средств ЭТП и подписан ЭП лица, имеющего право действовать от имени соответственно участника закупки, заказчика.</w:t>
      </w:r>
    </w:p>
    <w:p w:rsidR="00D34B69" w:rsidRPr="005E6E1B" w:rsidRDefault="00D34B69" w:rsidP="00D34B69">
      <w:pPr>
        <w:pStyle w:val="111"/>
        <w:rPr>
          <w:strike/>
        </w:rPr>
      </w:pPr>
      <w:r w:rsidRPr="00D14E73">
        <w:t>Проект договора в течение 5 (пяти) дней после размещения его на ЭТП Заказчиком должен быть подписан участником (уполномоченным представителем лица), с которым заключается договор по итогам процедуры закупки.</w:t>
      </w:r>
    </w:p>
    <w:p w:rsidR="004B787F" w:rsidRPr="00704F99" w:rsidRDefault="004B787F" w:rsidP="004B787F">
      <w:pPr>
        <w:pStyle w:val="111"/>
      </w:pPr>
      <w:bookmarkStart w:id="215" w:name="_Ref464562264"/>
      <w:r w:rsidRPr="00704F99">
        <w:t>Участник закупки, с которым заключается договор, в течение срока, установленного в п.4.3.15, обязан разместить с использованием программно-аппаратных средств ЭТП подписанный, заверенный печатью (при наличии) со своей стороны договор.</w:t>
      </w:r>
    </w:p>
    <w:p w:rsidR="00714027" w:rsidRDefault="00714027" w:rsidP="00714027">
      <w:pPr>
        <w:pStyle w:val="111"/>
        <w:rPr>
          <w:color w:val="000000" w:themeColor="text1"/>
        </w:rPr>
      </w:pPr>
      <w:r w:rsidRPr="002E7A18">
        <w:rPr>
          <w:color w:val="000000" w:themeColor="text1"/>
        </w:rPr>
        <w:t>Заключение договора в электронной форме осуществляется в соответствии с регламентом и функционалом ЭТП, с использованием которой проводилась закупка.</w:t>
      </w:r>
      <w:bookmarkEnd w:id="215"/>
    </w:p>
    <w:p w:rsidR="0076438F" w:rsidRDefault="0076438F" w:rsidP="0076438F">
      <w:pPr>
        <w:pStyle w:val="111"/>
        <w:rPr>
          <w:color w:val="000000" w:themeColor="text1"/>
        </w:rPr>
      </w:pPr>
      <w:r w:rsidRPr="0076438F">
        <w:rPr>
          <w:color w:val="000000" w:themeColor="text1"/>
        </w:rPr>
        <w:t>Отказ Заказчика от заключения договора не является для него основанием для возникновения ответственности за возможно причиненные участникам убытки, связанные с решением об отказе от заключения договора, за исключением случаев, прямо установленных законодательством и/или документацией о закупке.</w:t>
      </w:r>
    </w:p>
    <w:p w:rsidR="00F07084" w:rsidRPr="0076438F"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216" w:name="_Toc464486410"/>
      <w:bookmarkStart w:id="217" w:name="_Toc464486482"/>
      <w:bookmarkStart w:id="218" w:name="_Toc464486411"/>
      <w:bookmarkStart w:id="219" w:name="_Toc464486483"/>
      <w:bookmarkStart w:id="220" w:name="_Ref445905272"/>
      <w:bookmarkStart w:id="221" w:name="_Ref445906030"/>
      <w:bookmarkStart w:id="222" w:name="_Toc16521198"/>
      <w:bookmarkEnd w:id="216"/>
      <w:bookmarkEnd w:id="217"/>
      <w:bookmarkEnd w:id="218"/>
      <w:bookmarkEnd w:id="219"/>
      <w:r w:rsidRPr="002E7A18">
        <w:rPr>
          <w:color w:val="000000" w:themeColor="text1"/>
        </w:rPr>
        <w:t>Уклонение контрагента от заключения договора</w:t>
      </w:r>
      <w:bookmarkEnd w:id="220"/>
      <w:bookmarkEnd w:id="221"/>
      <w:bookmarkEnd w:id="222"/>
    </w:p>
    <w:p w:rsidR="00714027" w:rsidRPr="002E7A18" w:rsidRDefault="00714027" w:rsidP="00714027">
      <w:pPr>
        <w:pStyle w:val="111"/>
        <w:rPr>
          <w:color w:val="000000" w:themeColor="text1"/>
        </w:rPr>
      </w:pPr>
      <w:bookmarkStart w:id="223" w:name="_Ref449701735"/>
      <w:r w:rsidRPr="002E7A18">
        <w:rPr>
          <w:color w:val="000000" w:themeColor="text1"/>
        </w:rPr>
        <w:t>Контрагент признается уклонившимся от заключения договора при совершении следующих действий:</w:t>
      </w:r>
      <w:bookmarkEnd w:id="223"/>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направление Заказчику в письменной форме заявления об отказе от подписания договора;</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непредставление подписанного договора в предусмотренные сроки с учетом требований п.</w:t>
      </w:r>
      <w:r w:rsidR="00AF7B24" w:rsidRPr="002E7A18">
        <w:rPr>
          <w:color w:val="000000" w:themeColor="text1"/>
        </w:rPr>
        <w:t>4.3.14</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 xml:space="preserve">непредставление </w:t>
      </w:r>
      <w:r w:rsidR="00E46632">
        <w:rPr>
          <w:color w:val="000000" w:themeColor="text1"/>
        </w:rPr>
        <w:t>требуемого обеспечения договора</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lastRenderedPageBreak/>
        <w:t>непредставление в предусмотренные сроки документов о предварительном одобрении договора органами управления контрагента как крупной сделки или сделки, в совершении которой имеется заинтересованность.</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предъявление Заказчику при заключении договора требований, противоречащих документации о закупке</w:t>
      </w:r>
      <w:r w:rsidR="00036965" w:rsidRPr="002E7A18">
        <w:rPr>
          <w:color w:val="000000" w:themeColor="text1"/>
        </w:rPr>
        <w:t>, либо несогласие с редакцией договора опубликованного в составе закупочной документации</w:t>
      </w:r>
      <w:r w:rsidRPr="002E7A18">
        <w:rPr>
          <w:color w:val="000000" w:themeColor="text1"/>
        </w:rPr>
        <w:t>.</w:t>
      </w:r>
    </w:p>
    <w:p w:rsidR="00714027" w:rsidRDefault="00714027" w:rsidP="00714027">
      <w:pPr>
        <w:pStyle w:val="111"/>
        <w:rPr>
          <w:color w:val="000000" w:themeColor="text1"/>
        </w:rPr>
      </w:pPr>
      <w:proofErr w:type="gramStart"/>
      <w:r w:rsidRPr="002E7A18">
        <w:rPr>
          <w:color w:val="000000" w:themeColor="text1"/>
        </w:rPr>
        <w:t>В случае если информационной карт</w:t>
      </w:r>
      <w:r w:rsidR="008356CB">
        <w:rPr>
          <w:color w:val="000000" w:themeColor="text1"/>
        </w:rPr>
        <w:t>е</w:t>
      </w:r>
      <w:r w:rsidRPr="002E7A18">
        <w:rPr>
          <w:color w:val="000000" w:themeColor="text1"/>
        </w:rPr>
        <w:t xml:space="preserve"> установлено требование об обеспечении заявки и контрагент в соответствии с п.</w:t>
      </w:r>
      <w:r w:rsidR="00AF7B24" w:rsidRPr="002E7A18">
        <w:rPr>
          <w:color w:val="000000" w:themeColor="text1"/>
        </w:rPr>
        <w:t xml:space="preserve">4.4.1 </w:t>
      </w:r>
      <w:r w:rsidRPr="002E7A18">
        <w:rPr>
          <w:color w:val="000000" w:themeColor="text1"/>
        </w:rPr>
        <w:t>был признан уклонившими от заключения договора, то Заказчик вправе удержать денежное обеспечение заявки такого контрагента либо вправе обратится к лицу, выдавшему независимую (банковскую) гарантию в целях обеспечения заявки с требованиями о произведении гарантийной выплаты.</w:t>
      </w:r>
      <w:proofErr w:type="gramEnd"/>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
        <w:rPr>
          <w:color w:val="000000" w:themeColor="text1"/>
        </w:rPr>
      </w:pPr>
      <w:bookmarkStart w:id="224" w:name="_Ref443486258"/>
      <w:bookmarkStart w:id="225" w:name="_Toc16521199"/>
      <w:r w:rsidRPr="002E7A18">
        <w:rPr>
          <w:color w:val="000000" w:themeColor="text1"/>
        </w:rPr>
        <w:t>Порядок применения дополнительных элементов процедуры закупки</w:t>
      </w:r>
      <w:bookmarkEnd w:id="224"/>
      <w:bookmarkEnd w:id="225"/>
    </w:p>
    <w:p w:rsidR="00714027" w:rsidRPr="002E7A18" w:rsidRDefault="00714027" w:rsidP="00714027">
      <w:pPr>
        <w:pStyle w:val="11"/>
        <w:rPr>
          <w:color w:val="000000" w:themeColor="text1"/>
        </w:rPr>
      </w:pPr>
      <w:bookmarkStart w:id="226" w:name="_Toc446078526"/>
      <w:bookmarkStart w:id="227" w:name="_Toc446080102"/>
      <w:bookmarkStart w:id="228" w:name="_Toc446081260"/>
      <w:bookmarkStart w:id="229" w:name="_Toc446078527"/>
      <w:bookmarkStart w:id="230" w:name="_Toc446080103"/>
      <w:bookmarkStart w:id="231" w:name="_Toc446081261"/>
      <w:bookmarkStart w:id="232" w:name="_Toc16521200"/>
      <w:bookmarkEnd w:id="226"/>
      <w:bookmarkEnd w:id="227"/>
      <w:bookmarkEnd w:id="228"/>
      <w:bookmarkEnd w:id="229"/>
      <w:bookmarkEnd w:id="230"/>
      <w:bookmarkEnd w:id="231"/>
      <w:r w:rsidRPr="002E7A18">
        <w:rPr>
          <w:color w:val="000000" w:themeColor="text1"/>
        </w:rPr>
        <w:t>Общие положения</w:t>
      </w:r>
      <w:bookmarkEnd w:id="232"/>
    </w:p>
    <w:p w:rsidR="00714027" w:rsidRPr="002E7A18" w:rsidRDefault="00714027" w:rsidP="00714027">
      <w:pPr>
        <w:pStyle w:val="111"/>
        <w:rPr>
          <w:color w:val="000000" w:themeColor="text1"/>
        </w:rPr>
      </w:pPr>
      <w:r w:rsidRPr="002E7A18">
        <w:rPr>
          <w:color w:val="000000" w:themeColor="text1"/>
        </w:rPr>
        <w:t xml:space="preserve">Тот или иной дополнительный элемент процедуры закупки из </w:t>
      </w:r>
      <w:proofErr w:type="gramStart"/>
      <w:r w:rsidRPr="002E7A18">
        <w:rPr>
          <w:color w:val="000000" w:themeColor="text1"/>
        </w:rPr>
        <w:t>установленных</w:t>
      </w:r>
      <w:proofErr w:type="gramEnd"/>
      <w:r w:rsidRPr="002E7A18">
        <w:rPr>
          <w:color w:val="000000" w:themeColor="text1"/>
        </w:rPr>
        <w:t xml:space="preserve"> в настоящем разделе применяется в процедуре закупки только, если это прямо установлено информационной картой. При отсутствии в информационной карте информации о применении дополнительного элемента, такой дополнительный элемент не подлежит применению.</w:t>
      </w:r>
    </w:p>
    <w:p w:rsidR="00714027" w:rsidRDefault="00714027" w:rsidP="00714027">
      <w:pPr>
        <w:pStyle w:val="111"/>
        <w:rPr>
          <w:color w:val="000000" w:themeColor="text1"/>
        </w:rPr>
      </w:pPr>
      <w:r w:rsidRPr="002E7A18">
        <w:rPr>
          <w:color w:val="000000" w:themeColor="text1"/>
        </w:rPr>
        <w:t>Применяемые нормы настоящего раздела имеют приоритет по отношению к нормам разделов</w:t>
      </w:r>
      <w:r w:rsidR="00AF7B24" w:rsidRPr="002E7A18">
        <w:rPr>
          <w:color w:val="000000" w:themeColor="text1"/>
        </w:rPr>
        <w:t xml:space="preserve"> 3 и 4</w:t>
      </w:r>
      <w:r w:rsidRPr="002E7A18">
        <w:rPr>
          <w:color w:val="000000" w:themeColor="text1"/>
        </w:rPr>
        <w:t>.</w:t>
      </w:r>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233" w:name="_Toc446078528"/>
      <w:bookmarkStart w:id="234" w:name="_Toc446080104"/>
      <w:bookmarkStart w:id="235" w:name="_Toc446081262"/>
      <w:bookmarkStart w:id="236" w:name="_Toc530225361"/>
      <w:bookmarkStart w:id="237" w:name="_Toc530477670"/>
      <w:bookmarkStart w:id="238" w:name="_Toc530225362"/>
      <w:bookmarkStart w:id="239" w:name="_Toc530477671"/>
      <w:bookmarkStart w:id="240" w:name="_Toc530225363"/>
      <w:bookmarkStart w:id="241" w:name="_Toc530477672"/>
      <w:bookmarkStart w:id="242" w:name="_Toc530225364"/>
      <w:bookmarkStart w:id="243" w:name="_Toc530477673"/>
      <w:bookmarkStart w:id="244" w:name="_Toc530225365"/>
      <w:bookmarkStart w:id="245" w:name="_Toc530477674"/>
      <w:bookmarkStart w:id="246" w:name="_Toc530225366"/>
      <w:bookmarkStart w:id="247" w:name="_Toc530477675"/>
      <w:bookmarkStart w:id="248" w:name="_Toc530225367"/>
      <w:bookmarkStart w:id="249" w:name="_Toc530477676"/>
      <w:bookmarkStart w:id="250" w:name="_Toc530225368"/>
      <w:bookmarkStart w:id="251" w:name="_Toc530477677"/>
      <w:bookmarkStart w:id="252" w:name="_Toc16521201"/>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sidRPr="002E7A18">
        <w:rPr>
          <w:color w:val="000000" w:themeColor="text1"/>
        </w:rPr>
        <w:t>Закупка с делимым лотом</w:t>
      </w:r>
      <w:bookmarkEnd w:id="252"/>
    </w:p>
    <w:p w:rsidR="00714027" w:rsidRPr="002E7A18" w:rsidRDefault="00714027" w:rsidP="00714027">
      <w:pPr>
        <w:pStyle w:val="111"/>
        <w:rPr>
          <w:color w:val="000000" w:themeColor="text1"/>
        </w:rPr>
      </w:pPr>
      <w:r w:rsidRPr="002E7A18">
        <w:rPr>
          <w:color w:val="000000" w:themeColor="text1"/>
        </w:rPr>
        <w:t>Если это предусмотрено информационной карт</w:t>
      </w:r>
      <w:r w:rsidR="008356CB">
        <w:rPr>
          <w:color w:val="000000" w:themeColor="text1"/>
        </w:rPr>
        <w:t>ой</w:t>
      </w:r>
      <w:r w:rsidRPr="002E7A18">
        <w:rPr>
          <w:color w:val="000000" w:themeColor="text1"/>
        </w:rPr>
        <w:t>, то допускается после процедуры оценки и сопоставления заявок распределение конкретного объема поставки между несколькими участниками с соответствующим решением о признании победителями нескольких участников с последующим заключением с каждым из них отдельного договора на конкретный объем поставки. В этом случае правила распределения объемов продукции среди нескольких участников определяются п.</w:t>
      </w:r>
      <w:r w:rsidR="00AF7B24" w:rsidRPr="002E7A18">
        <w:rPr>
          <w:color w:val="000000" w:themeColor="text1"/>
        </w:rPr>
        <w:t xml:space="preserve">1.2.33 </w:t>
      </w:r>
      <w:r w:rsidRPr="002E7A18">
        <w:rPr>
          <w:color w:val="000000" w:themeColor="text1"/>
        </w:rPr>
        <w:t>информационной карты.</w:t>
      </w:r>
    </w:p>
    <w:p w:rsidR="00714027" w:rsidRPr="002E7A18" w:rsidRDefault="00714027" w:rsidP="00714027">
      <w:pPr>
        <w:pStyle w:val="111"/>
        <w:rPr>
          <w:color w:val="000000" w:themeColor="text1"/>
        </w:rPr>
      </w:pPr>
      <w:r w:rsidRPr="002E7A18">
        <w:rPr>
          <w:color w:val="000000" w:themeColor="text1"/>
        </w:rPr>
        <w:t>Заявки участников должны быть сформированы с учетом возможного распределения объема поставки между несколькими участниками.</w:t>
      </w:r>
    </w:p>
    <w:p w:rsidR="00714027" w:rsidRPr="002E7A18" w:rsidRDefault="00714027" w:rsidP="00714027">
      <w:pPr>
        <w:pStyle w:val="111"/>
        <w:rPr>
          <w:color w:val="000000" w:themeColor="text1"/>
        </w:rPr>
      </w:pPr>
      <w:bookmarkStart w:id="253" w:name="_Ref445974313"/>
      <w:r w:rsidRPr="002E7A18">
        <w:rPr>
          <w:color w:val="000000" w:themeColor="text1"/>
        </w:rPr>
        <w:t>Участник обязан согласиться с предложенным Заказчиком распределением объемов поставки продукции и цен на такие поставки. В случае отказа участника такой участник отстраняется.</w:t>
      </w:r>
      <w:bookmarkEnd w:id="253"/>
    </w:p>
    <w:p w:rsidR="00714027" w:rsidRDefault="00714027" w:rsidP="00714027">
      <w:pPr>
        <w:pStyle w:val="111"/>
        <w:rPr>
          <w:color w:val="000000" w:themeColor="text1"/>
        </w:rPr>
      </w:pPr>
      <w:r w:rsidRPr="002E7A18">
        <w:rPr>
          <w:color w:val="000000" w:themeColor="text1"/>
        </w:rPr>
        <w:t>В случае распределения объемов поставки среди нескольких участников Заказчик вправе приобрести продукцию не в полном объеме.</w:t>
      </w:r>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
        <w:rPr>
          <w:color w:val="000000" w:themeColor="text1"/>
        </w:rPr>
      </w:pPr>
      <w:bookmarkStart w:id="254" w:name="_Ref443486335"/>
      <w:bookmarkStart w:id="255" w:name="_Toc16521202"/>
      <w:r w:rsidRPr="002E7A18">
        <w:rPr>
          <w:color w:val="000000" w:themeColor="text1"/>
        </w:rPr>
        <w:lastRenderedPageBreak/>
        <w:t>Требования к участникам</w:t>
      </w:r>
      <w:bookmarkEnd w:id="254"/>
      <w:bookmarkEnd w:id="255"/>
    </w:p>
    <w:p w:rsidR="00714027" w:rsidRPr="002E7A18" w:rsidRDefault="00714027" w:rsidP="00714027">
      <w:pPr>
        <w:pStyle w:val="11"/>
        <w:rPr>
          <w:color w:val="000000" w:themeColor="text1"/>
        </w:rPr>
      </w:pPr>
      <w:bookmarkStart w:id="256" w:name="_Ref445996535"/>
      <w:bookmarkStart w:id="257" w:name="_Toc16521203"/>
      <w:r w:rsidRPr="002E7A18">
        <w:rPr>
          <w:color w:val="000000" w:themeColor="text1"/>
        </w:rPr>
        <w:t>Требования к участникам</w:t>
      </w:r>
      <w:bookmarkEnd w:id="256"/>
      <w:bookmarkEnd w:id="257"/>
    </w:p>
    <w:p w:rsidR="00714027" w:rsidRPr="002E7A18" w:rsidRDefault="00714027" w:rsidP="00714027">
      <w:pPr>
        <w:pStyle w:val="111"/>
        <w:rPr>
          <w:color w:val="000000" w:themeColor="text1"/>
        </w:rPr>
      </w:pPr>
      <w:r w:rsidRPr="002E7A18">
        <w:rPr>
          <w:color w:val="000000" w:themeColor="text1"/>
        </w:rPr>
        <w:t>Требования к участникам установлены с учетом требований к продукции, являющейся предметом закупки, предмета проекта договора.</w:t>
      </w:r>
    </w:p>
    <w:p w:rsidR="00714027" w:rsidRPr="002E7A18" w:rsidRDefault="00714027" w:rsidP="00714027">
      <w:pPr>
        <w:pStyle w:val="111"/>
        <w:rPr>
          <w:color w:val="000000" w:themeColor="text1"/>
        </w:rPr>
      </w:pPr>
      <w:r w:rsidRPr="002E7A18">
        <w:rPr>
          <w:color w:val="000000" w:themeColor="text1"/>
        </w:rPr>
        <w:t>Под требованиями к участникам понимаются требования к поставщику, подавшему заявку на участие в закупке с учетом требований подраздела</w:t>
      </w:r>
      <w:r w:rsidR="0094551E" w:rsidRPr="002E7A18">
        <w:rPr>
          <w:color w:val="000000" w:themeColor="text1"/>
        </w:rPr>
        <w:t xml:space="preserve"> 6.2</w:t>
      </w:r>
      <w:r w:rsidRPr="002E7A18">
        <w:rPr>
          <w:color w:val="000000" w:themeColor="text1"/>
        </w:rPr>
        <w:t>, подраздела</w:t>
      </w:r>
      <w:r w:rsidR="00AF7B24" w:rsidRPr="002E7A18">
        <w:rPr>
          <w:color w:val="000000" w:themeColor="text1"/>
        </w:rPr>
        <w:t xml:space="preserve"> 6.3 </w:t>
      </w:r>
      <w:r w:rsidR="003371BB" w:rsidRPr="002E7A18">
        <w:rPr>
          <w:color w:val="000000" w:themeColor="text1"/>
        </w:rPr>
        <w:t>и подраздела</w:t>
      </w:r>
      <w:r w:rsidR="00AF7B24" w:rsidRPr="002E7A18">
        <w:rPr>
          <w:color w:val="000000" w:themeColor="text1"/>
        </w:rPr>
        <w:t xml:space="preserve"> 6.4</w:t>
      </w:r>
      <w:r w:rsidRPr="002E7A18">
        <w:rPr>
          <w:color w:val="000000" w:themeColor="text1"/>
        </w:rPr>
        <w:t>.</w:t>
      </w:r>
    </w:p>
    <w:p w:rsidR="00B5372D" w:rsidRPr="002E7A18" w:rsidRDefault="00B5372D" w:rsidP="00B5372D">
      <w:pPr>
        <w:pStyle w:val="111"/>
        <w:rPr>
          <w:color w:val="000000" w:themeColor="text1"/>
        </w:rPr>
      </w:pPr>
      <w:r w:rsidRPr="002E7A18">
        <w:rPr>
          <w:color w:val="000000" w:themeColor="text1"/>
        </w:rPr>
        <w:t>Участник должен соответствовать следующим обязательным требованиям:</w:t>
      </w:r>
    </w:p>
    <w:p w:rsidR="00B5372D" w:rsidRPr="002E7A18" w:rsidRDefault="00B5372D" w:rsidP="00313C52">
      <w:pPr>
        <w:pStyle w:val="10"/>
        <w:tabs>
          <w:tab w:val="clear" w:pos="567"/>
          <w:tab w:val="num" w:pos="1134"/>
        </w:tabs>
        <w:ind w:left="1134"/>
        <w:rPr>
          <w:color w:val="000000" w:themeColor="text1"/>
        </w:rPr>
      </w:pPr>
      <w:r w:rsidRPr="002E7A18">
        <w:rPr>
          <w:color w:val="000000" w:themeColor="text1"/>
        </w:rPr>
        <w:t>Участник закупки должен быть зарегистрированным:</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в качестве юридического лица в установленном в РФ порядке (для российских юридических лиц);</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xml:space="preserve">- в качестве индивидуального предпринимателя в установленном в РФ порядке (для российских индивидуальных предпринимателей); </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в качестве субъекта гражданского права в соответствии с законодательством государства по месту нахождения (для иностранных участников);</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обладать полной гражданской дееспособностью в соответствии с личным законом - право страны, гражданство которой это физическое лицо имеет (наступление полной дееспособности для граждан РФ определяется в соответствии со ст. 21 ГК РФ);</w:t>
      </w:r>
    </w:p>
    <w:p w:rsidR="00B5372D" w:rsidRPr="002E7A18" w:rsidRDefault="00B5372D" w:rsidP="00313C52">
      <w:pPr>
        <w:pStyle w:val="10"/>
        <w:tabs>
          <w:tab w:val="clear" w:pos="567"/>
          <w:tab w:val="num" w:pos="1134"/>
        </w:tabs>
        <w:ind w:left="1134"/>
        <w:rPr>
          <w:color w:val="000000" w:themeColor="text1"/>
        </w:rPr>
      </w:pPr>
      <w:r w:rsidRPr="002E7A18">
        <w:rPr>
          <w:color w:val="000000" w:themeColor="text1"/>
        </w:rPr>
        <w:t>Адрес места нахождения Участника закупки должен быть реально существующим (не быть вымышленным):</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для юридического лица – место его государственной регистрации, согласно сведениям ЕГРЮЛ и устава;</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для физического лица и индивидуального предпринимателя - адрес места жительства, по которому он зарегистрирован в установленном законодательством РФ порядке;</w:t>
      </w:r>
    </w:p>
    <w:p w:rsidR="00B5372D" w:rsidRPr="002E7A18" w:rsidRDefault="00B5372D" w:rsidP="00313C52">
      <w:pPr>
        <w:pStyle w:val="10"/>
        <w:tabs>
          <w:tab w:val="clear" w:pos="567"/>
          <w:tab w:val="num" w:pos="1134"/>
        </w:tabs>
        <w:ind w:left="1134"/>
        <w:rPr>
          <w:color w:val="000000" w:themeColor="text1"/>
        </w:rPr>
      </w:pPr>
      <w:r w:rsidRPr="002E7A18">
        <w:rPr>
          <w:color w:val="000000" w:themeColor="text1"/>
        </w:rPr>
        <w:t xml:space="preserve">Участник закупки должен обладать специальной правоспособностью в соответствии с действующим законодательством РФ (или законодательством государства, на территории которого будет использоваться поставляемая по договору продукция), связанной с осуществлением видов деятельности, предусмотренных договором, </w:t>
      </w:r>
      <w:proofErr w:type="gramStart"/>
      <w:r w:rsidRPr="002E7A18">
        <w:rPr>
          <w:color w:val="000000" w:themeColor="text1"/>
        </w:rPr>
        <w:t>право</w:t>
      </w:r>
      <w:proofErr w:type="gramEnd"/>
      <w:r w:rsidRPr="002E7A18">
        <w:rPr>
          <w:color w:val="000000" w:themeColor="text1"/>
        </w:rPr>
        <w:t xml:space="preserve"> на заключение которого является предметом закупки, в том числе необходимыми лицензиями/разрешениями или участник закупки должен быть членом СРО в области строительства, реконструкции, капитального ремонта либо иных СРО, если существуют соответствующие требования, в том числе установлены в строке «Специальные требования» раздела I «Информационная карта» Документации о закупке.</w:t>
      </w:r>
    </w:p>
    <w:p w:rsidR="00B5372D" w:rsidRPr="002E7A18" w:rsidRDefault="00B5372D" w:rsidP="00313C52">
      <w:pPr>
        <w:pStyle w:val="10"/>
        <w:numPr>
          <w:ilvl w:val="0"/>
          <w:numId w:val="0"/>
        </w:numPr>
        <w:tabs>
          <w:tab w:val="num" w:pos="1134"/>
        </w:tabs>
        <w:spacing w:before="0"/>
        <w:ind w:left="1134"/>
        <w:rPr>
          <w:color w:val="000000" w:themeColor="text1"/>
        </w:rPr>
      </w:pPr>
      <w:proofErr w:type="gramStart"/>
      <w:r w:rsidRPr="002E7A18">
        <w:rPr>
          <w:color w:val="000000" w:themeColor="text1"/>
        </w:rPr>
        <w:t xml:space="preserve">Требование о членстве в СРО не распространяется на участников, которые предложат цену договора (стоимость работ в области строительства, реконструкции, капитального ремонта, требующих членство в СРО) 3 млн. руб. и менее и на унитарные предприятия, государственные и муниципальные учреждения, юридические лица с государственным участием, физических лиц в случаях, перечисленных в ч.2.2 ст.52 </w:t>
      </w:r>
      <w:proofErr w:type="spellStart"/>
      <w:r w:rsidRPr="002E7A18">
        <w:rPr>
          <w:color w:val="000000" w:themeColor="text1"/>
        </w:rPr>
        <w:t>ГрК</w:t>
      </w:r>
      <w:proofErr w:type="spellEnd"/>
      <w:r w:rsidRPr="002E7A18">
        <w:rPr>
          <w:color w:val="000000" w:themeColor="text1"/>
        </w:rPr>
        <w:t xml:space="preserve"> РФ;</w:t>
      </w:r>
      <w:proofErr w:type="gramEnd"/>
    </w:p>
    <w:p w:rsidR="00B5372D" w:rsidRPr="002E7A18" w:rsidRDefault="00B5372D" w:rsidP="00313C52">
      <w:pPr>
        <w:pStyle w:val="10"/>
        <w:tabs>
          <w:tab w:val="clear" w:pos="567"/>
          <w:tab w:val="num" w:pos="1134"/>
        </w:tabs>
        <w:ind w:left="1134"/>
        <w:rPr>
          <w:color w:val="000000" w:themeColor="text1"/>
        </w:rPr>
      </w:pPr>
      <w:r w:rsidRPr="002E7A18">
        <w:rPr>
          <w:color w:val="000000" w:themeColor="text1"/>
        </w:rPr>
        <w:t xml:space="preserve">Участник закупки не должен находиться в процессе ликвидации (для юридического лица), не иметь решения арбитражного суда о ведении какой-либо </w:t>
      </w:r>
      <w:r w:rsidRPr="002E7A18">
        <w:rPr>
          <w:color w:val="000000" w:themeColor="text1"/>
        </w:rPr>
        <w:lastRenderedPageBreak/>
        <w:t>процедуры, применяемой в деле о банкротстве в отношении участника – юридического лица или индивидуального предпринимателя, не быть признанным по решению арбитражного суда несостоятельным (банкротом);</w:t>
      </w:r>
    </w:p>
    <w:p w:rsidR="00B5372D" w:rsidRPr="002E7A18" w:rsidRDefault="00B5372D" w:rsidP="00313C52">
      <w:pPr>
        <w:pStyle w:val="10"/>
        <w:tabs>
          <w:tab w:val="clear" w:pos="567"/>
          <w:tab w:val="num" w:pos="1134"/>
        </w:tabs>
        <w:ind w:left="1134"/>
        <w:rPr>
          <w:color w:val="000000" w:themeColor="text1"/>
        </w:rPr>
      </w:pPr>
      <w:r w:rsidRPr="002E7A18">
        <w:rPr>
          <w:color w:val="000000" w:themeColor="text1"/>
        </w:rPr>
        <w:t>Деятельность участника закупки не должна быть приостановлена в порядке, установленном Кодексом Российской Федерации об административных правонарушениях;</w:t>
      </w:r>
    </w:p>
    <w:p w:rsidR="00B5372D" w:rsidRPr="002E7A18" w:rsidRDefault="00B5372D" w:rsidP="00313C52">
      <w:pPr>
        <w:pStyle w:val="10"/>
        <w:tabs>
          <w:tab w:val="clear" w:pos="567"/>
          <w:tab w:val="num" w:pos="1134"/>
        </w:tabs>
        <w:ind w:left="1134"/>
        <w:rPr>
          <w:color w:val="000000" w:themeColor="text1"/>
        </w:rPr>
      </w:pPr>
      <w:proofErr w:type="gramStart"/>
      <w:r w:rsidRPr="002E7A18">
        <w:rPr>
          <w:color w:val="000000" w:themeColor="text1"/>
        </w:rPr>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лица, исполняющего функции единоличного исполнительного органа, главного бухгалтера участника – юридического лица неснятой или непогашенной судимости за преступления в сфере экономики и (или) преступления, предусмотренные ст. ст. 289 - 291.1 УК РФ (за исключением лиц, у которых такая судимость погашена или снята), а также</w:t>
      </w:r>
      <w:proofErr w:type="gramEnd"/>
      <w:r w:rsidRPr="002E7A18">
        <w:rPr>
          <w:color w:val="000000" w:themeColor="text1"/>
        </w:rPr>
        <w:t xml:space="preserve"> неприменение в отношении указанных физических лиц наказания в виде лишения права занимать указанные выше должности и (или) заниматься определенной деятельностью, которые связаны с исполнением договора, являющегося предметом процедуры закупки, и административного наказания в виде дисквалификации;</w:t>
      </w:r>
    </w:p>
    <w:p w:rsidR="00B5372D" w:rsidRPr="002E7A18" w:rsidRDefault="00B5372D" w:rsidP="00313C52">
      <w:pPr>
        <w:pStyle w:val="10"/>
        <w:tabs>
          <w:tab w:val="clear" w:pos="567"/>
          <w:tab w:val="num" w:pos="1134"/>
        </w:tabs>
        <w:ind w:left="1134"/>
        <w:rPr>
          <w:color w:val="000000" w:themeColor="text1"/>
        </w:rPr>
      </w:pPr>
      <w:proofErr w:type="gramStart"/>
      <w:r w:rsidRPr="002E7A18">
        <w:rPr>
          <w:color w:val="000000" w:themeColor="text1"/>
        </w:rPr>
        <w:t>Не привлечение</w:t>
      </w:r>
      <w:proofErr w:type="gramEnd"/>
      <w:r w:rsidRPr="002E7A18">
        <w:rPr>
          <w:color w:val="000000" w:themeColor="text1"/>
        </w:rPr>
        <w:t xml:space="preserve"> Участника закупки – юридического лица - в течение двух лет до момента подачи заявки на участие в закупке к административной ответственности за совершение правонарушения, предусмотренного ст. 19.28 КоАП РФ;</w:t>
      </w:r>
    </w:p>
    <w:p w:rsidR="00B5372D" w:rsidRPr="002E7A18" w:rsidRDefault="00B5372D" w:rsidP="00313C52">
      <w:pPr>
        <w:pStyle w:val="10"/>
        <w:tabs>
          <w:tab w:val="clear" w:pos="567"/>
          <w:tab w:val="num" w:pos="1134"/>
        </w:tabs>
        <w:ind w:left="1134"/>
        <w:rPr>
          <w:color w:val="000000" w:themeColor="text1"/>
        </w:rPr>
      </w:pPr>
      <w:proofErr w:type="gramStart"/>
      <w:r w:rsidRPr="002E7A18">
        <w:rPr>
          <w:color w:val="000000" w:themeColor="text1"/>
        </w:rPr>
        <w:t>Отсутствие у участника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 сумм</w:t>
      </w:r>
      <w:proofErr w:type="gramEnd"/>
      <w:r w:rsidRPr="002E7A18">
        <w:rPr>
          <w:color w:val="000000" w:themeColor="text1"/>
        </w:rPr>
        <w:t xml:space="preserve"> </w:t>
      </w:r>
      <w:proofErr w:type="gramStart"/>
      <w:r w:rsidRPr="002E7A18">
        <w:rPr>
          <w:color w:val="000000" w:themeColor="text1"/>
        </w:rPr>
        <w:t>исполненной или которые признаны безнадежными к взысканию в соответствии с законодательством о налогах и сборах) за прошедший календарный год, размер которых превышает 25% балансовой стоимости активов участника по данным бухгалтерской отчетности за последний отчетный период.</w:t>
      </w:r>
      <w:proofErr w:type="gramEnd"/>
      <w:r w:rsidRPr="002E7A18">
        <w:rPr>
          <w:color w:val="000000" w:themeColor="text1"/>
        </w:rPr>
        <w:t xml:space="preserve"> Участник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2E7A18">
        <w:rPr>
          <w:color w:val="000000" w:themeColor="text1"/>
        </w:rPr>
        <w:t>указанных</w:t>
      </w:r>
      <w:proofErr w:type="gramEnd"/>
      <w:r w:rsidRPr="002E7A18">
        <w:rPr>
          <w:color w:val="000000" w:themeColor="text1"/>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B5372D" w:rsidRPr="002E7A18" w:rsidRDefault="00B5372D" w:rsidP="00313C52">
      <w:pPr>
        <w:pStyle w:val="10"/>
        <w:tabs>
          <w:tab w:val="clear" w:pos="567"/>
          <w:tab w:val="num" w:pos="1134"/>
        </w:tabs>
        <w:ind w:left="1134"/>
        <w:rPr>
          <w:color w:val="000000" w:themeColor="text1"/>
        </w:rPr>
      </w:pPr>
      <w:r w:rsidRPr="002E7A18">
        <w:rPr>
          <w:color w:val="000000" w:themeColor="text1"/>
        </w:rPr>
        <w:t>Отсутствие между участником закупки и заказчиком конфликта интересов.</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Участник закупки не должен являться аффилированным лицом по отношению к руководящим работникам и/или членам закупочных органов, принимающих решение в отношении конкретной закупки (за исключением дочерних обществ). Отсутствие между участником закупки и заказчиком конфликта интересов;</w:t>
      </w:r>
    </w:p>
    <w:p w:rsidR="00B5372D" w:rsidRPr="002E7A18" w:rsidRDefault="00B5372D" w:rsidP="00313C52">
      <w:pPr>
        <w:pStyle w:val="10"/>
        <w:tabs>
          <w:tab w:val="clear" w:pos="567"/>
          <w:tab w:val="num" w:pos="1134"/>
        </w:tabs>
        <w:ind w:left="1134"/>
        <w:rPr>
          <w:color w:val="000000" w:themeColor="text1"/>
        </w:rPr>
      </w:pPr>
      <w:r w:rsidRPr="002E7A18">
        <w:rPr>
          <w:color w:val="000000" w:themeColor="text1"/>
        </w:rPr>
        <w:t>Участник не должен являться офшорной компанией;</w:t>
      </w:r>
    </w:p>
    <w:p w:rsidR="00B5372D" w:rsidRPr="002E7A18" w:rsidRDefault="00B5372D" w:rsidP="00313C52">
      <w:pPr>
        <w:pStyle w:val="10"/>
        <w:numPr>
          <w:ilvl w:val="0"/>
          <w:numId w:val="0"/>
        </w:numPr>
        <w:tabs>
          <w:tab w:val="num" w:pos="1134"/>
        </w:tabs>
        <w:spacing w:after="240"/>
        <w:ind w:left="1134" w:hanging="567"/>
        <w:rPr>
          <w:color w:val="000000" w:themeColor="text1"/>
        </w:rPr>
      </w:pPr>
      <w:r w:rsidRPr="002E7A18">
        <w:rPr>
          <w:color w:val="000000" w:themeColor="text1"/>
        </w:rPr>
        <w:lastRenderedPageBreak/>
        <w:t xml:space="preserve">11) </w:t>
      </w:r>
      <w:r w:rsidRPr="002E7A18">
        <w:rPr>
          <w:color w:val="000000" w:themeColor="text1"/>
        </w:rPr>
        <w:tab/>
        <w:t>Наличие статуса субъекта МСП, если такое требование предусмотрено Документацией о закупках;</w:t>
      </w:r>
    </w:p>
    <w:p w:rsidR="00B5372D" w:rsidRPr="002E7A18" w:rsidRDefault="00B5372D" w:rsidP="00313C52">
      <w:pPr>
        <w:pStyle w:val="10"/>
        <w:numPr>
          <w:ilvl w:val="0"/>
          <w:numId w:val="0"/>
        </w:numPr>
        <w:tabs>
          <w:tab w:val="num" w:pos="1134"/>
        </w:tabs>
        <w:spacing w:before="0"/>
        <w:ind w:left="1134" w:hanging="567"/>
        <w:rPr>
          <w:color w:val="000000" w:themeColor="text1"/>
        </w:rPr>
      </w:pPr>
      <w:r w:rsidRPr="002E7A18">
        <w:rPr>
          <w:color w:val="000000" w:themeColor="text1"/>
        </w:rPr>
        <w:t>12) Сведения об Участнике закупки должны отсутствовать в любом из реестров недобросовестных поставщиков, ведущихся в соответствии с законодательством РФ:</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в реестре, ведущемся в соответствии с положениями законодательства РФ о размещении государственных и муниципальных заказов.</w:t>
      </w:r>
    </w:p>
    <w:p w:rsidR="00714027" w:rsidRPr="002E7A18" w:rsidRDefault="00714027" w:rsidP="00714027">
      <w:pPr>
        <w:pStyle w:val="111"/>
        <w:rPr>
          <w:color w:val="000000" w:themeColor="text1"/>
        </w:rPr>
      </w:pPr>
      <w:r w:rsidRPr="002E7A18">
        <w:rPr>
          <w:color w:val="000000" w:themeColor="text1"/>
        </w:rPr>
        <w:t>В п.</w:t>
      </w:r>
      <w:r w:rsidR="00AF7B24" w:rsidRPr="002E7A18">
        <w:rPr>
          <w:color w:val="000000" w:themeColor="text1"/>
        </w:rPr>
        <w:t xml:space="preserve">1.2.26 </w:t>
      </w:r>
      <w:r w:rsidRPr="002E7A18">
        <w:rPr>
          <w:color w:val="000000" w:themeColor="text1"/>
        </w:rPr>
        <w:t>информационной карты устанавливаются дополнительные требования к участникам.</w:t>
      </w:r>
    </w:p>
    <w:p w:rsidR="00714027" w:rsidRDefault="00714027" w:rsidP="00714027">
      <w:pPr>
        <w:pStyle w:val="111"/>
        <w:rPr>
          <w:color w:val="000000" w:themeColor="text1"/>
        </w:rPr>
      </w:pPr>
      <w:r w:rsidRPr="002E7A18">
        <w:rPr>
          <w:color w:val="000000" w:themeColor="text1"/>
        </w:rPr>
        <w:t>Иностранный участник должен быть правомочным заключать и исполнять договор, в том числе, должен быть зарегистрирован в качестве субъекта гражданского права и иметь все необходимые разрешения для ведения деятельности в соответствии с законодательством государства по месту его нахождения, месту реализации продукции и законодательством Российской Федерации.</w:t>
      </w:r>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258" w:name="_Ref445978153"/>
      <w:bookmarkStart w:id="259" w:name="_Toc16521204"/>
      <w:r w:rsidRPr="002E7A18">
        <w:rPr>
          <w:color w:val="000000" w:themeColor="text1"/>
        </w:rPr>
        <w:t>Участие в закупке с привлечением субподрядчиков / соисполнителей</w:t>
      </w:r>
      <w:bookmarkEnd w:id="258"/>
      <w:bookmarkEnd w:id="259"/>
    </w:p>
    <w:p w:rsidR="00714027" w:rsidRPr="002E7A18" w:rsidRDefault="00714027" w:rsidP="00714027">
      <w:pPr>
        <w:pStyle w:val="111"/>
        <w:rPr>
          <w:color w:val="000000" w:themeColor="text1"/>
        </w:rPr>
      </w:pPr>
      <w:r w:rsidRPr="002E7A18">
        <w:rPr>
          <w:color w:val="000000" w:themeColor="text1"/>
        </w:rPr>
        <w:t>Нормы настоящего подраздела применяются, только если в соответствии с п.</w:t>
      </w:r>
      <w:r w:rsidR="0094551E" w:rsidRPr="002E7A18">
        <w:rPr>
          <w:color w:val="000000" w:themeColor="text1"/>
        </w:rPr>
        <w:t xml:space="preserve">1.2.27 </w:t>
      </w:r>
      <w:r w:rsidRPr="002E7A18">
        <w:rPr>
          <w:color w:val="000000" w:themeColor="text1"/>
        </w:rPr>
        <w:t>информационной карты установлено право или обязанность привлечения к исполнению договора субподрядчиков / соисполнителей.</w:t>
      </w:r>
    </w:p>
    <w:p w:rsidR="00BE1EE3" w:rsidRPr="002E7A18" w:rsidRDefault="00BE1EE3" w:rsidP="00714027">
      <w:pPr>
        <w:pStyle w:val="111"/>
        <w:rPr>
          <w:color w:val="000000" w:themeColor="text1"/>
        </w:rPr>
      </w:pPr>
      <w:bookmarkStart w:id="260" w:name="_Ref445994154"/>
      <w:r w:rsidRPr="002E7A18">
        <w:rPr>
          <w:color w:val="000000" w:themeColor="text1"/>
        </w:rPr>
        <w:t>П.</w:t>
      </w:r>
      <w:r w:rsidR="0094551E" w:rsidRPr="002E7A18">
        <w:rPr>
          <w:color w:val="000000" w:themeColor="text1"/>
        </w:rPr>
        <w:t>1.2.29 и</w:t>
      </w:r>
      <w:r w:rsidRPr="002E7A18">
        <w:rPr>
          <w:color w:val="000000" w:themeColor="text1"/>
        </w:rPr>
        <w:t>нформационной карты установлен список документов, которые участник обязан предоставить в составе заявки в случае привлечения субподрядчиков / соисполнителей.</w:t>
      </w:r>
    </w:p>
    <w:p w:rsidR="00714027" w:rsidRPr="002E7A18" w:rsidRDefault="00714027" w:rsidP="00714027">
      <w:pPr>
        <w:pStyle w:val="111"/>
        <w:rPr>
          <w:color w:val="000000" w:themeColor="text1"/>
        </w:rPr>
      </w:pPr>
      <w:r w:rsidRPr="002E7A18">
        <w:rPr>
          <w:color w:val="000000" w:themeColor="text1"/>
        </w:rPr>
        <w:t>Любое лицо может являться субподрядчиком / соисполнителем у произвольного числа участников, однако самостоятельный участник не может быть субподрядчиком / соисполнителем у других участников. Несоблюдение участником данного требования является основанием для отказа в допуске к участию в закупке заявки такого участника</w:t>
      </w:r>
      <w:r w:rsidR="00E46632">
        <w:rPr>
          <w:color w:val="000000" w:themeColor="text1"/>
        </w:rPr>
        <w:t>.</w:t>
      </w:r>
      <w:bookmarkEnd w:id="260"/>
    </w:p>
    <w:p w:rsidR="00714027" w:rsidRPr="002E7A18" w:rsidRDefault="00714027" w:rsidP="00714027">
      <w:pPr>
        <w:pStyle w:val="111"/>
        <w:rPr>
          <w:color w:val="000000" w:themeColor="text1"/>
        </w:rPr>
      </w:pPr>
      <w:proofErr w:type="gramStart"/>
      <w:r w:rsidRPr="002E7A18">
        <w:rPr>
          <w:color w:val="000000" w:themeColor="text1"/>
        </w:rPr>
        <w:t xml:space="preserve">Если после принятия решения о результатах рассмотрения заявок (в том числе в ходе заключения договора) выяснится, что какой-либо из привлекаемых участником субподрядчиков / соисполнителей отказался от будущего сотрудничества с ним в рамках исполнения договора либо субподрядчик / соисполнитель перестал соответствовать предъявляемым Заказчиком требованиям и в связи с этим участник перестал соответствовать требованиям, установленным в документации о закупке, Заказчик вправе: </w:t>
      </w:r>
      <w:proofErr w:type="gramEnd"/>
    </w:p>
    <w:p w:rsidR="00714027" w:rsidRPr="002E7A18" w:rsidRDefault="00714027" w:rsidP="00313C52">
      <w:pPr>
        <w:pStyle w:val="10"/>
        <w:tabs>
          <w:tab w:val="clear" w:pos="567"/>
        </w:tabs>
        <w:ind w:left="1134"/>
        <w:rPr>
          <w:color w:val="000000" w:themeColor="text1"/>
        </w:rPr>
      </w:pPr>
      <w:r w:rsidRPr="002E7A18">
        <w:rPr>
          <w:color w:val="000000" w:themeColor="text1"/>
        </w:rPr>
        <w:t xml:space="preserve">повторно рассмотреть заявки, в том числе рассмотреть вопрос об отклонении заявки участника; </w:t>
      </w:r>
    </w:p>
    <w:p w:rsidR="00714027" w:rsidRPr="002E7A18" w:rsidRDefault="00714027" w:rsidP="00313C52">
      <w:pPr>
        <w:pStyle w:val="10"/>
        <w:tabs>
          <w:tab w:val="clear" w:pos="567"/>
        </w:tabs>
        <w:ind w:left="1134"/>
        <w:rPr>
          <w:color w:val="000000" w:themeColor="text1"/>
        </w:rPr>
      </w:pPr>
      <w:r w:rsidRPr="002E7A18">
        <w:rPr>
          <w:color w:val="000000" w:themeColor="text1"/>
        </w:rPr>
        <w:t>повторно оценить и сопоставить заявки с повторным подведением итогов закупки.</w:t>
      </w:r>
    </w:p>
    <w:p w:rsidR="00DE1FB1" w:rsidRDefault="00DE1FB1" w:rsidP="00DE1FB1">
      <w:pPr>
        <w:pStyle w:val="111"/>
        <w:rPr>
          <w:color w:val="000000" w:themeColor="text1"/>
        </w:rPr>
      </w:pPr>
      <w:proofErr w:type="gramStart"/>
      <w:r w:rsidRPr="002E7A18">
        <w:rPr>
          <w:color w:val="000000" w:themeColor="text1"/>
        </w:rPr>
        <w:lastRenderedPageBreak/>
        <w:t>В случае условия об обязательном привлечении к исполнению договора субподрядчиков / соисполнителей из числа субъектов МСП, срок оплаты поставленных товаров (выполненных работ, оказанных услуг) по договору (отдельному этапу договора), заключенному поставщиком (исполнителем, подрядчиком) с субъектом МСП в целях исполнения договора, заключенного поставщиком (исполнителем, подрядчиком) с заказчиком, должен составлять не более 30 календарных дней со дня подписания заказчиком документа о приемке товара</w:t>
      </w:r>
      <w:proofErr w:type="gramEnd"/>
      <w:r w:rsidRPr="002E7A18">
        <w:rPr>
          <w:color w:val="000000" w:themeColor="text1"/>
        </w:rPr>
        <w:t xml:space="preserve"> (выполненной работы, оказанной услуги) по договору (отдельному этапу договора)</w:t>
      </w:r>
      <w:r w:rsidR="00F07084">
        <w:rPr>
          <w:color w:val="000000" w:themeColor="text1"/>
        </w:rPr>
        <w:t>.</w:t>
      </w:r>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261" w:name="_Toc464486420"/>
      <w:bookmarkStart w:id="262" w:name="_Toc464486492"/>
      <w:bookmarkStart w:id="263" w:name="_Toc464486421"/>
      <w:bookmarkStart w:id="264" w:name="_Toc464486493"/>
      <w:bookmarkStart w:id="265" w:name="_Ref445906333"/>
      <w:bookmarkStart w:id="266" w:name="_Ref445978230"/>
      <w:bookmarkStart w:id="267" w:name="_Toc16521205"/>
      <w:bookmarkEnd w:id="261"/>
      <w:bookmarkEnd w:id="262"/>
      <w:bookmarkEnd w:id="263"/>
      <w:bookmarkEnd w:id="264"/>
      <w:r w:rsidRPr="002E7A18">
        <w:rPr>
          <w:color w:val="000000" w:themeColor="text1"/>
        </w:rPr>
        <w:t>Участие в закупке в форме коллективного участник</w:t>
      </w:r>
      <w:bookmarkEnd w:id="265"/>
      <w:r w:rsidRPr="002E7A18">
        <w:rPr>
          <w:color w:val="000000" w:themeColor="text1"/>
        </w:rPr>
        <w:t>а</w:t>
      </w:r>
      <w:bookmarkEnd w:id="266"/>
      <w:bookmarkEnd w:id="267"/>
    </w:p>
    <w:p w:rsidR="00714027" w:rsidRPr="002E7A18" w:rsidRDefault="00714027" w:rsidP="00714027">
      <w:pPr>
        <w:pStyle w:val="111"/>
        <w:rPr>
          <w:color w:val="000000" w:themeColor="text1"/>
        </w:rPr>
      </w:pPr>
      <w:r w:rsidRPr="002E7A18">
        <w:rPr>
          <w:color w:val="000000" w:themeColor="text1"/>
        </w:rPr>
        <w:t>Требования, установленные в отношении у</w:t>
      </w:r>
      <w:r w:rsidR="00E46632">
        <w:rPr>
          <w:color w:val="000000" w:themeColor="text1"/>
        </w:rPr>
        <w:t>частника</w:t>
      </w:r>
      <w:r w:rsidRPr="002E7A18">
        <w:rPr>
          <w:color w:val="000000" w:themeColor="text1"/>
        </w:rPr>
        <w:t>, предъявляются к</w:t>
      </w:r>
      <w:r w:rsidR="0094551E" w:rsidRPr="002E7A18">
        <w:rPr>
          <w:color w:val="000000" w:themeColor="text1"/>
        </w:rPr>
        <w:t xml:space="preserve"> каждому члену</w:t>
      </w:r>
      <w:r w:rsidRPr="002E7A18">
        <w:rPr>
          <w:color w:val="000000" w:themeColor="text1"/>
        </w:rPr>
        <w:t xml:space="preserve"> коллективного участника</w:t>
      </w:r>
      <w:r w:rsidR="0094551E" w:rsidRPr="002E7A18">
        <w:rPr>
          <w:color w:val="000000" w:themeColor="text1"/>
        </w:rPr>
        <w:t xml:space="preserve"> отдельно</w:t>
      </w:r>
      <w:r w:rsidRPr="002E7A18">
        <w:rPr>
          <w:color w:val="000000" w:themeColor="text1"/>
        </w:rPr>
        <w:t>.</w:t>
      </w:r>
    </w:p>
    <w:p w:rsidR="00392A87" w:rsidRPr="002E7A18" w:rsidRDefault="00714027" w:rsidP="006A6C4A">
      <w:pPr>
        <w:pStyle w:val="111"/>
        <w:numPr>
          <w:ilvl w:val="2"/>
          <w:numId w:val="24"/>
        </w:numPr>
        <w:rPr>
          <w:color w:val="000000" w:themeColor="text1"/>
        </w:rPr>
      </w:pPr>
      <w:r w:rsidRPr="002E7A18">
        <w:rPr>
          <w:color w:val="000000" w:themeColor="text1"/>
        </w:rPr>
        <w:t>В п.</w:t>
      </w:r>
      <w:r w:rsidR="0094551E" w:rsidRPr="002E7A18">
        <w:rPr>
          <w:color w:val="000000" w:themeColor="text1"/>
        </w:rPr>
        <w:t xml:space="preserve">1.2.28 </w:t>
      </w:r>
      <w:r w:rsidR="00392A87" w:rsidRPr="002E7A18">
        <w:rPr>
          <w:color w:val="000000" w:themeColor="text1"/>
        </w:rPr>
        <w:t>информационной карты устанавливаются количественные показатели деятельности членов коллективного участника, которые для достижения соответствия требованиям в полном объеме:</w:t>
      </w:r>
    </w:p>
    <w:p w:rsidR="00392A87" w:rsidRPr="002E7A18" w:rsidRDefault="00392A87" w:rsidP="006A6C4A">
      <w:pPr>
        <w:numPr>
          <w:ilvl w:val="3"/>
          <w:numId w:val="24"/>
        </w:numPr>
        <w:outlineLvl w:val="4"/>
        <w:rPr>
          <w:color w:val="000000" w:themeColor="text1"/>
        </w:rPr>
      </w:pPr>
      <w:r w:rsidRPr="002E7A18">
        <w:rPr>
          <w:color w:val="000000" w:themeColor="text1"/>
        </w:rPr>
        <w:t>должны быть в полном объеме не менее</w:t>
      </w:r>
      <w:proofErr w:type="gramStart"/>
      <w:r w:rsidRPr="002E7A18">
        <w:rPr>
          <w:color w:val="000000" w:themeColor="text1"/>
        </w:rPr>
        <w:t>,</w:t>
      </w:r>
      <w:proofErr w:type="gramEnd"/>
      <w:r w:rsidRPr="002E7A18">
        <w:rPr>
          <w:color w:val="000000" w:themeColor="text1"/>
        </w:rPr>
        <w:t xml:space="preserve"> чем у одного члена коллективного участника (лидера или иного);</w:t>
      </w:r>
    </w:p>
    <w:p w:rsidR="00392A87" w:rsidRPr="002E7A18" w:rsidRDefault="00392A87" w:rsidP="006A6C4A">
      <w:pPr>
        <w:numPr>
          <w:ilvl w:val="3"/>
          <w:numId w:val="24"/>
        </w:numPr>
        <w:outlineLvl w:val="4"/>
        <w:rPr>
          <w:color w:val="000000" w:themeColor="text1"/>
        </w:rPr>
      </w:pPr>
      <w:r w:rsidRPr="002E7A18">
        <w:rPr>
          <w:color w:val="000000" w:themeColor="text1"/>
        </w:rPr>
        <w:t>могут суммироваться у нескольких членов коллективного участника.</w:t>
      </w:r>
    </w:p>
    <w:p w:rsidR="00714027" w:rsidRPr="002E7A18" w:rsidRDefault="00714027" w:rsidP="00714027">
      <w:pPr>
        <w:pStyle w:val="111"/>
        <w:rPr>
          <w:color w:val="000000" w:themeColor="text1"/>
        </w:rPr>
      </w:pPr>
      <w:bookmarkStart w:id="268" w:name="_Ref445996999"/>
      <w:r w:rsidRPr="002E7A18">
        <w:rPr>
          <w:color w:val="000000" w:themeColor="text1"/>
        </w:rPr>
        <w:t>Член коллективного участника не вправе подавать самостоятельную заявку на участие в закупке, входить в состав других коллективных участников, быть субподрядчиком / соисполнителем у других участников. Несоблюдение данного требования является основанием для отказа в допуске к участию в закупке всех заявок, в которых он является членом коллективного участника.</w:t>
      </w:r>
      <w:bookmarkEnd w:id="268"/>
    </w:p>
    <w:p w:rsidR="00714027" w:rsidRPr="002E7A18" w:rsidRDefault="00714027" w:rsidP="00714027">
      <w:pPr>
        <w:pStyle w:val="111"/>
        <w:rPr>
          <w:color w:val="000000" w:themeColor="text1"/>
        </w:rPr>
      </w:pPr>
      <w:r w:rsidRPr="002E7A18">
        <w:rPr>
          <w:color w:val="000000" w:themeColor="text1"/>
        </w:rPr>
        <w:t>В составе заявк</w:t>
      </w:r>
      <w:r w:rsidR="000E0852" w:rsidRPr="002E7A18">
        <w:rPr>
          <w:color w:val="000000" w:themeColor="text1"/>
        </w:rPr>
        <w:t>и</w:t>
      </w:r>
      <w:r w:rsidRPr="002E7A18">
        <w:rPr>
          <w:color w:val="000000" w:themeColor="text1"/>
        </w:rPr>
        <w:t xml:space="preserve"> предоставляется соглашение, которое должно отвечать следующим требованиям:</w:t>
      </w:r>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соответствие нормам Гражданского кодекса Российской Федерации;</w:t>
      </w:r>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в соглашении должны быть четко определены права и обязанности членов коллективного участника как в рамках участия в закупке, так и в рамках исполнения договора;</w:t>
      </w:r>
    </w:p>
    <w:p w:rsidR="00714027" w:rsidRPr="002E7A18" w:rsidRDefault="00714027" w:rsidP="00313C52">
      <w:pPr>
        <w:pStyle w:val="10"/>
        <w:tabs>
          <w:tab w:val="clear" w:pos="567"/>
          <w:tab w:val="num" w:pos="1134"/>
        </w:tabs>
        <w:ind w:left="1134"/>
        <w:rPr>
          <w:color w:val="000000" w:themeColor="text1"/>
        </w:rPr>
      </w:pPr>
      <w:proofErr w:type="gramStart"/>
      <w:r w:rsidRPr="002E7A18">
        <w:rPr>
          <w:color w:val="000000" w:themeColor="text1"/>
        </w:rPr>
        <w:t>в соглашении должно быть приведено распределение номенклатуры, объемов, стоимости и сроков поставки товаров, выполнения работ, оказания услуг между членами коллективного участника; 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proofErr w:type="gramEnd"/>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lastRenderedPageBreak/>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rsidR="00714027" w:rsidRPr="002E7A18" w:rsidRDefault="00714027" w:rsidP="00714027">
      <w:pPr>
        <w:pStyle w:val="111"/>
        <w:rPr>
          <w:color w:val="000000" w:themeColor="text1"/>
        </w:rPr>
      </w:pPr>
      <w:bookmarkStart w:id="269" w:name="_Ref445994747"/>
      <w:proofErr w:type="gramStart"/>
      <w:r w:rsidRPr="002E7A18">
        <w:rPr>
          <w:color w:val="000000" w:themeColor="text1"/>
        </w:rPr>
        <w:t xml:space="preserve">Если после принятия решения о результатах рассмотрения заявок (в том числе в ходе заключения договора) выяснится, что </w:t>
      </w:r>
      <w:r w:rsidR="00B93973" w:rsidRPr="002E7A18">
        <w:rPr>
          <w:color w:val="000000" w:themeColor="text1"/>
        </w:rPr>
        <w:t xml:space="preserve">из </w:t>
      </w:r>
      <w:r w:rsidRPr="002E7A18">
        <w:rPr>
          <w:color w:val="000000" w:themeColor="text1"/>
        </w:rPr>
        <w:t>состава коллективного участника вышло одно или более лиц, выступающих на стороне одного участника, либо одно или более лиц, выступающих на стороне одного участника, перестали соответствовать предъявляемым Заказчиком требованиям и в связи с этим коллективный участник перестал соответствовать требованиям, установленным в документации о</w:t>
      </w:r>
      <w:proofErr w:type="gramEnd"/>
      <w:r w:rsidRPr="002E7A18">
        <w:rPr>
          <w:color w:val="000000" w:themeColor="text1"/>
        </w:rPr>
        <w:t xml:space="preserve"> закупке, Заказчик вправе:</w:t>
      </w:r>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 xml:space="preserve">повторно рассмотреть заявки, в том числе рассмотреть вопрос об отклонении заявки участника; </w:t>
      </w:r>
    </w:p>
    <w:p w:rsidR="00714027" w:rsidRDefault="00714027" w:rsidP="00313C52">
      <w:pPr>
        <w:pStyle w:val="10"/>
        <w:tabs>
          <w:tab w:val="clear" w:pos="567"/>
          <w:tab w:val="num" w:pos="1134"/>
        </w:tabs>
        <w:ind w:left="1134"/>
        <w:rPr>
          <w:color w:val="000000" w:themeColor="text1"/>
        </w:rPr>
      </w:pPr>
      <w:r w:rsidRPr="002E7A18">
        <w:rPr>
          <w:color w:val="000000" w:themeColor="text1"/>
        </w:rPr>
        <w:t>повторно оценить и сопоставить заявки с повторным подведением итогов закупки.</w:t>
      </w:r>
    </w:p>
    <w:p w:rsidR="00F07084" w:rsidRPr="002E7A18" w:rsidRDefault="00F07084" w:rsidP="00F07084">
      <w:pPr>
        <w:pStyle w:val="10"/>
        <w:numPr>
          <w:ilvl w:val="0"/>
          <w:numId w:val="0"/>
        </w:numPr>
        <w:ind w:left="1134"/>
        <w:rPr>
          <w:color w:val="000000" w:themeColor="text1"/>
        </w:rPr>
      </w:pPr>
    </w:p>
    <w:p w:rsidR="00714027" w:rsidRPr="002E7A18" w:rsidRDefault="00976C63" w:rsidP="00976C63">
      <w:pPr>
        <w:pStyle w:val="11"/>
        <w:rPr>
          <w:color w:val="000000" w:themeColor="text1"/>
        </w:rPr>
      </w:pPr>
      <w:bookmarkStart w:id="270" w:name="_Ref466576066"/>
      <w:bookmarkStart w:id="271" w:name="_Toc16521206"/>
      <w:r w:rsidRPr="002E7A18">
        <w:rPr>
          <w:color w:val="000000" w:themeColor="text1"/>
        </w:rPr>
        <w:t>Особенности участия в закупке субъектов МСП</w:t>
      </w:r>
      <w:bookmarkEnd w:id="269"/>
      <w:bookmarkEnd w:id="270"/>
      <w:bookmarkEnd w:id="271"/>
    </w:p>
    <w:p w:rsidR="003C5CA5" w:rsidRPr="002E7A18" w:rsidRDefault="00155FCF" w:rsidP="003C5CA5">
      <w:pPr>
        <w:pStyle w:val="111"/>
        <w:rPr>
          <w:color w:val="000000" w:themeColor="text1"/>
        </w:rPr>
      </w:pPr>
      <w:r w:rsidRPr="002E7A18">
        <w:rPr>
          <w:color w:val="000000" w:themeColor="text1"/>
        </w:rPr>
        <w:t xml:space="preserve">Субъекты МСП, участвующие в закупке самостоятельно (в том числе – в качестве члена коллективного участника), участвуют в ней на общих основаниях. </w:t>
      </w:r>
      <w:r w:rsidR="003C5CA5" w:rsidRPr="002E7A18">
        <w:rPr>
          <w:color w:val="000000" w:themeColor="text1"/>
        </w:rPr>
        <w:t>Статус субъекта МСП подтверждается путем предоставления в составе заявки документа, подтверждающего принадлежность поставщика к субъектам МСП (п.</w:t>
      </w:r>
      <w:r w:rsidR="0094551E" w:rsidRPr="002E7A18">
        <w:rPr>
          <w:color w:val="000000" w:themeColor="text1"/>
        </w:rPr>
        <w:t xml:space="preserve">1.2.29 </w:t>
      </w:r>
      <w:r w:rsidR="003C5CA5" w:rsidRPr="002E7A18">
        <w:rPr>
          <w:color w:val="000000" w:themeColor="text1"/>
        </w:rPr>
        <w:t>информационной карты).</w:t>
      </w:r>
    </w:p>
    <w:p w:rsidR="003C5CA5" w:rsidRPr="002E7A18" w:rsidRDefault="003C5CA5" w:rsidP="003C5CA5">
      <w:pPr>
        <w:pStyle w:val="111"/>
        <w:rPr>
          <w:color w:val="000000" w:themeColor="text1"/>
        </w:rPr>
      </w:pPr>
      <w:r w:rsidRPr="002E7A18">
        <w:rPr>
          <w:color w:val="000000" w:themeColor="text1"/>
        </w:rPr>
        <w:t>При выявлении несоответствия сведений о субъекте МСП, содержащихся в декларации о соответствии критериям отнесения к субъектам малого и среднего предпринимательства (раздел</w:t>
      </w:r>
      <w:r w:rsidR="0094551E" w:rsidRPr="002E7A18">
        <w:rPr>
          <w:color w:val="000000" w:themeColor="text1"/>
        </w:rPr>
        <w:t xml:space="preserve"> 8</w:t>
      </w:r>
      <w:r w:rsidRPr="002E7A18">
        <w:rPr>
          <w:color w:val="000000" w:themeColor="text1"/>
        </w:rPr>
        <w:t>), сведениям, содержащимся в реестре МСП, Заказчик использует сведения, содержащиеся в реестре МСП.</w:t>
      </w:r>
    </w:p>
    <w:p w:rsidR="00EF0179" w:rsidRPr="002E7A18" w:rsidRDefault="00EF0179" w:rsidP="00EF0179">
      <w:pPr>
        <w:pStyle w:val="111"/>
        <w:rPr>
          <w:color w:val="000000" w:themeColor="text1"/>
        </w:rPr>
      </w:pPr>
      <w:r w:rsidRPr="002E7A18">
        <w:rPr>
          <w:color w:val="000000" w:themeColor="text1"/>
        </w:rPr>
        <w:t>Заказчик в п.</w:t>
      </w:r>
      <w:r w:rsidR="0094551E" w:rsidRPr="002E7A18">
        <w:rPr>
          <w:color w:val="000000" w:themeColor="text1"/>
        </w:rPr>
        <w:t xml:space="preserve">1.2.27 </w:t>
      </w:r>
      <w:r w:rsidRPr="002E7A18">
        <w:rPr>
          <w:color w:val="000000" w:themeColor="text1"/>
        </w:rPr>
        <w:t>информационной карты вправе установить обязанность привлечения в качестве субподрядчиков / соисполнителей субъектов МСП.</w:t>
      </w:r>
    </w:p>
    <w:p w:rsidR="00EF0179" w:rsidRPr="002E7A18" w:rsidRDefault="00EF0179" w:rsidP="00EF0179">
      <w:pPr>
        <w:pStyle w:val="111"/>
        <w:rPr>
          <w:color w:val="000000" w:themeColor="text1"/>
        </w:rPr>
      </w:pPr>
      <w:r w:rsidRPr="002E7A18">
        <w:rPr>
          <w:color w:val="000000" w:themeColor="text1"/>
        </w:rPr>
        <w:t>Отсутствие в составе заявки документа, подтверждающего принадлежность участника или привлекаемого субподрядчика / соисполнителя к субъектам МСП, не является основанием для отказа в допуске за исключением случая, когда в соответствии с требованиями информационной карты установлена обязанность привлечения участником субподрядчиков / соисполн</w:t>
      </w:r>
      <w:r w:rsidR="00CC3B92" w:rsidRPr="002E7A18">
        <w:rPr>
          <w:color w:val="000000" w:themeColor="text1"/>
        </w:rPr>
        <w:t>ителей из числа субъектов МСП</w:t>
      </w:r>
      <w:r w:rsidRPr="002E7A18">
        <w:rPr>
          <w:color w:val="000000" w:themeColor="text1"/>
        </w:rPr>
        <w:t>.</w:t>
      </w:r>
    </w:p>
    <w:p w:rsidR="00B902F5" w:rsidRPr="002E7A18" w:rsidRDefault="00B902F5" w:rsidP="00B902F5">
      <w:pPr>
        <w:pStyle w:val="111"/>
        <w:rPr>
          <w:color w:val="000000" w:themeColor="text1"/>
        </w:rPr>
      </w:pPr>
      <w:proofErr w:type="gramStart"/>
      <w:r w:rsidRPr="002E7A18">
        <w:rPr>
          <w:color w:val="000000" w:themeColor="text1"/>
        </w:rPr>
        <w:t>При установлении в информационной карт</w:t>
      </w:r>
      <w:r w:rsidR="00CA677D">
        <w:rPr>
          <w:color w:val="000000" w:themeColor="text1"/>
        </w:rPr>
        <w:t>е</w:t>
      </w:r>
      <w:r w:rsidRPr="002E7A18">
        <w:rPr>
          <w:color w:val="000000" w:themeColor="text1"/>
        </w:rPr>
        <w:t xml:space="preserve"> обязанности привлечения участником субподрядчиков / соисполнителей из числа субъектов МСП и в случае если после принятия решения о результатах рассмотрения заявок (в том числе в ходе заключения договора) выяснится, что какой-либо из привлекаемых участником субподрядчиков / соисполнителей из числа субъектов МСП отказался от будущего сотрудничества с участником в рамках исполнения договора, Заказчик вправе:</w:t>
      </w:r>
      <w:proofErr w:type="gramEnd"/>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lastRenderedPageBreak/>
        <w:t>повторно рассмотреть заявки</w:t>
      </w:r>
      <w:r w:rsidR="0006092C" w:rsidRPr="002E7A18">
        <w:rPr>
          <w:color w:val="000000" w:themeColor="text1"/>
        </w:rPr>
        <w:t>, в том числе рассмотреть вопрос об отклонении заявки участника</w:t>
      </w:r>
      <w:r w:rsidRPr="002E7A18">
        <w:rPr>
          <w:color w:val="000000" w:themeColor="text1"/>
        </w:rPr>
        <w:t xml:space="preserve">; </w:t>
      </w:r>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повторно оценить и сопоставить заявки с повто</w:t>
      </w:r>
      <w:r w:rsidR="00CA677D">
        <w:rPr>
          <w:color w:val="000000" w:themeColor="text1"/>
        </w:rPr>
        <w:t>рным подведением итогов закупки</w:t>
      </w:r>
      <w:r w:rsidRPr="002E7A18">
        <w:rPr>
          <w:color w:val="000000" w:themeColor="text1"/>
        </w:rPr>
        <w:t>;</w:t>
      </w:r>
    </w:p>
    <w:p w:rsidR="00714027" w:rsidRDefault="00714027" w:rsidP="00313C52">
      <w:pPr>
        <w:pStyle w:val="10"/>
        <w:tabs>
          <w:tab w:val="clear" w:pos="567"/>
          <w:tab w:val="num" w:pos="1134"/>
        </w:tabs>
        <w:ind w:left="1134"/>
        <w:rPr>
          <w:color w:val="000000" w:themeColor="text1"/>
        </w:rPr>
      </w:pPr>
      <w:r w:rsidRPr="002E7A18">
        <w:rPr>
          <w:color w:val="000000" w:themeColor="text1"/>
        </w:rPr>
        <w:t>отстранить участника в случае несоответствия требованиям о привлечении участником субподрядчиков / соиспо</w:t>
      </w:r>
      <w:r w:rsidR="00CA677D">
        <w:rPr>
          <w:color w:val="000000" w:themeColor="text1"/>
        </w:rPr>
        <w:t>лнителей из числа субъектов МСП</w:t>
      </w:r>
      <w:r w:rsidRPr="002E7A18">
        <w:rPr>
          <w:color w:val="000000" w:themeColor="text1"/>
        </w:rPr>
        <w:t>.</w:t>
      </w:r>
    </w:p>
    <w:p w:rsidR="00F07084" w:rsidRPr="002E7A18" w:rsidRDefault="00F07084" w:rsidP="00F07084">
      <w:pPr>
        <w:pStyle w:val="10"/>
        <w:numPr>
          <w:ilvl w:val="0"/>
          <w:numId w:val="0"/>
        </w:numPr>
        <w:ind w:left="1134"/>
        <w:rPr>
          <w:color w:val="000000" w:themeColor="text1"/>
        </w:rPr>
      </w:pPr>
    </w:p>
    <w:p w:rsidR="00714027" w:rsidRPr="002E7A18" w:rsidRDefault="00714027" w:rsidP="00714027">
      <w:pPr>
        <w:pStyle w:val="1"/>
        <w:rPr>
          <w:color w:val="000000" w:themeColor="text1"/>
        </w:rPr>
      </w:pPr>
      <w:bookmarkStart w:id="272" w:name="_Ref464048900"/>
      <w:bookmarkStart w:id="273" w:name="_Toc16521207"/>
      <w:r w:rsidRPr="002E7A18">
        <w:rPr>
          <w:color w:val="000000" w:themeColor="text1"/>
        </w:rPr>
        <w:t>Порядок применения приоритета</w:t>
      </w:r>
      <w:bookmarkEnd w:id="272"/>
      <w:bookmarkEnd w:id="273"/>
    </w:p>
    <w:p w:rsidR="00714027" w:rsidRPr="002E7A18" w:rsidRDefault="00714027" w:rsidP="00714027">
      <w:pPr>
        <w:pStyle w:val="11"/>
        <w:rPr>
          <w:color w:val="000000" w:themeColor="text1"/>
        </w:rPr>
      </w:pPr>
      <w:bookmarkStart w:id="274" w:name="_Toc16521208"/>
      <w:r w:rsidRPr="002E7A18">
        <w:rPr>
          <w:color w:val="000000" w:themeColor="text1"/>
        </w:rPr>
        <w:t>Общие положения</w:t>
      </w:r>
      <w:bookmarkEnd w:id="274"/>
    </w:p>
    <w:p w:rsidR="00714027" w:rsidRDefault="00714027" w:rsidP="00714027">
      <w:pPr>
        <w:pStyle w:val="111"/>
        <w:rPr>
          <w:color w:val="000000" w:themeColor="text1"/>
        </w:rPr>
      </w:pPr>
      <w:bookmarkStart w:id="275" w:name="_Ref464486523"/>
      <w:proofErr w:type="gramStart"/>
      <w:r w:rsidRPr="002E7A18">
        <w:rPr>
          <w:color w:val="000000" w:themeColor="text1"/>
        </w:rPr>
        <w:t>В дополнение к порядку оценки и сопоставления заявок, установленному в п.</w:t>
      </w:r>
      <w:r w:rsidR="00D56740" w:rsidRPr="002E7A18">
        <w:rPr>
          <w:color w:val="000000" w:themeColor="text1"/>
        </w:rPr>
        <w:t>1.2.31</w:t>
      </w:r>
      <w:r w:rsidRPr="002E7A18">
        <w:rPr>
          <w:color w:val="000000" w:themeColor="text1"/>
        </w:rPr>
        <w:t>информационной карты, при осуществлении закупки оценка и сопоставление заявок,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(в случае, если данный участник</w:t>
      </w:r>
      <w:proofErr w:type="gramEnd"/>
      <w:r w:rsidRPr="002E7A18">
        <w:rPr>
          <w:color w:val="000000" w:themeColor="text1"/>
        </w:rPr>
        <w:t xml:space="preserve"> будет объявлен победителем или иным лицом, с которым заключается договор) по цене договора, предложенной участником в заявке.</w:t>
      </w:r>
      <w:bookmarkEnd w:id="275"/>
    </w:p>
    <w:p w:rsidR="00F07084" w:rsidRPr="002E7A18" w:rsidRDefault="00F07084" w:rsidP="00F07084">
      <w:pPr>
        <w:pStyle w:val="111"/>
        <w:numPr>
          <w:ilvl w:val="0"/>
          <w:numId w:val="0"/>
        </w:numPr>
        <w:ind w:left="1134"/>
        <w:rPr>
          <w:color w:val="000000" w:themeColor="text1"/>
        </w:rPr>
      </w:pPr>
    </w:p>
    <w:p w:rsidR="00714027" w:rsidRPr="002E7A18" w:rsidRDefault="00714027" w:rsidP="00714027">
      <w:pPr>
        <w:pStyle w:val="11"/>
        <w:rPr>
          <w:color w:val="000000" w:themeColor="text1"/>
        </w:rPr>
      </w:pPr>
      <w:bookmarkStart w:id="276" w:name="_Toc16521209"/>
      <w:r w:rsidRPr="002E7A18">
        <w:rPr>
          <w:color w:val="000000" w:themeColor="text1"/>
        </w:rPr>
        <w:t>Применение приоритета</w:t>
      </w:r>
      <w:bookmarkEnd w:id="276"/>
    </w:p>
    <w:p w:rsidR="00B62623" w:rsidRPr="002E7A18" w:rsidRDefault="00B62623" w:rsidP="00B62623">
      <w:pPr>
        <w:pStyle w:val="111"/>
        <w:rPr>
          <w:color w:val="000000" w:themeColor="text1"/>
        </w:rPr>
      </w:pPr>
      <w:r w:rsidRPr="002E7A18">
        <w:rPr>
          <w:color w:val="000000" w:themeColor="text1"/>
        </w:rPr>
        <w:t>Участник в Техническом предложении в составе заявки (</w:t>
      </w:r>
      <w:r w:rsidR="0031056F" w:rsidRPr="002E7A18">
        <w:rPr>
          <w:color w:val="000000" w:themeColor="text1"/>
        </w:rPr>
        <w:t>раздел 8</w:t>
      </w:r>
      <w:r w:rsidRPr="002E7A18">
        <w:rPr>
          <w:color w:val="000000" w:themeColor="text1"/>
        </w:rPr>
        <w:t xml:space="preserve">) </w:t>
      </w:r>
      <w:r w:rsidR="00564E1C" w:rsidRPr="002E7A18">
        <w:rPr>
          <w:color w:val="000000" w:themeColor="text1"/>
        </w:rPr>
        <w:t xml:space="preserve">обязан </w:t>
      </w:r>
      <w:r w:rsidRPr="002E7A18">
        <w:rPr>
          <w:color w:val="000000" w:themeColor="text1"/>
        </w:rPr>
        <w:t>указать (декларировать) наименование страны происхождения поставляемых товаров по каждой единице продукции, определенной в указанном Техническом предложении (в случае если условиями Технического задания (</w:t>
      </w:r>
      <w:r w:rsidR="00D91DA3">
        <w:rPr>
          <w:color w:val="000000" w:themeColor="text1"/>
        </w:rPr>
        <w:t>Приложение №2 к настоящей документации</w:t>
      </w:r>
      <w:r w:rsidRPr="002E7A18">
        <w:rPr>
          <w:color w:val="000000" w:themeColor="text1"/>
        </w:rPr>
        <w:t xml:space="preserve">) предусмотрена поставка товаров). </w:t>
      </w:r>
    </w:p>
    <w:p w:rsidR="00B62623" w:rsidRPr="002E7A18" w:rsidRDefault="00B62623" w:rsidP="00B62623">
      <w:pPr>
        <w:pStyle w:val="111"/>
        <w:rPr>
          <w:color w:val="000000" w:themeColor="text1"/>
          <w:lang w:eastAsia="ru-RU"/>
        </w:rPr>
      </w:pPr>
      <w:r w:rsidRPr="002E7A18">
        <w:rPr>
          <w:color w:val="000000" w:themeColor="text1"/>
          <w:lang w:eastAsia="ru-RU"/>
        </w:rPr>
        <w:t>Страна происхождения поставляемого товара определяется на основании сведений, содержащихся в заявке (</w:t>
      </w:r>
      <w:r w:rsidRPr="002E7A18">
        <w:rPr>
          <w:color w:val="000000" w:themeColor="text1"/>
        </w:rPr>
        <w:t>в документе, подтверждающем страну происхождения товара для предоставления приоритета в соответствии с ПП 925, предусмотренном в п.</w:t>
      </w:r>
      <w:r w:rsidR="0031056F" w:rsidRPr="002E7A18">
        <w:rPr>
          <w:color w:val="000000" w:themeColor="text1"/>
        </w:rPr>
        <w:t xml:space="preserve">1.2.29 </w:t>
      </w:r>
      <w:r w:rsidRPr="002E7A18">
        <w:rPr>
          <w:color w:val="000000" w:themeColor="text1"/>
        </w:rPr>
        <w:t>информационной карты)</w:t>
      </w:r>
      <w:r w:rsidRPr="002E7A18">
        <w:rPr>
          <w:color w:val="000000" w:themeColor="text1"/>
          <w:lang w:eastAsia="ru-RU"/>
        </w:rPr>
        <w:t>.</w:t>
      </w:r>
      <w:r w:rsidRPr="002E7A18">
        <w:rPr>
          <w:color w:val="000000" w:themeColor="text1"/>
        </w:rPr>
        <w:t xml:space="preserve"> Отсутствие в заявке указания (декларирования) страны происхождения поставляемого товара не является основанием для отклонения заявки, но такая заявка рассматривается как содержащая предложение о поставке иностранных товаров.</w:t>
      </w:r>
    </w:p>
    <w:p w:rsidR="00B62623" w:rsidRPr="002E7A18" w:rsidRDefault="00B62623" w:rsidP="00B62623">
      <w:pPr>
        <w:pStyle w:val="111"/>
        <w:rPr>
          <w:color w:val="000000" w:themeColor="text1"/>
          <w:lang w:eastAsia="ru-RU"/>
        </w:rPr>
      </w:pPr>
      <w:r w:rsidRPr="002E7A18">
        <w:rPr>
          <w:color w:val="000000" w:themeColor="text1"/>
        </w:rPr>
        <w:t>В случае если условиями Технического задания (</w:t>
      </w:r>
      <w:r w:rsidR="00D91DA3">
        <w:rPr>
          <w:color w:val="000000" w:themeColor="text1"/>
        </w:rPr>
        <w:t>Приложение №2 к настоящей документации</w:t>
      </w:r>
      <w:r w:rsidRPr="002E7A18">
        <w:rPr>
          <w:color w:val="000000" w:themeColor="text1"/>
        </w:rPr>
        <w:t xml:space="preserve">) предусмотрено выполнение работ и/или оказание услуг, то </w:t>
      </w:r>
      <w:r w:rsidRPr="002E7A18">
        <w:rPr>
          <w:color w:val="000000" w:themeColor="text1"/>
          <w:lang w:eastAsia="ru-RU"/>
        </w:rPr>
        <w:t>отнесение участника к российским или иностранным лицам осуществляется на основании документов участника, представленных в заявке и содержащих информацию:</w:t>
      </w:r>
    </w:p>
    <w:p w:rsidR="00714027" w:rsidRPr="002E7A18" w:rsidRDefault="00714027" w:rsidP="00313C52">
      <w:pPr>
        <w:pStyle w:val="10"/>
        <w:tabs>
          <w:tab w:val="clear" w:pos="567"/>
          <w:tab w:val="num" w:pos="1134"/>
        </w:tabs>
        <w:ind w:left="1134"/>
        <w:rPr>
          <w:color w:val="000000" w:themeColor="text1"/>
          <w:lang w:eastAsia="ru-RU"/>
        </w:rPr>
      </w:pPr>
      <w:bookmarkStart w:id="277" w:name="_Ref464240291"/>
      <w:r w:rsidRPr="002E7A18">
        <w:rPr>
          <w:color w:val="000000" w:themeColor="text1"/>
          <w:lang w:eastAsia="ru-RU"/>
        </w:rPr>
        <w:t>о месте его регистрации (для юридических лиц и индивидуальных предпринимателей);</w:t>
      </w:r>
    </w:p>
    <w:p w:rsidR="00714027" w:rsidRPr="002E7A18" w:rsidRDefault="00714027" w:rsidP="00313C52">
      <w:pPr>
        <w:pStyle w:val="10"/>
        <w:tabs>
          <w:tab w:val="clear" w:pos="567"/>
          <w:tab w:val="num" w:pos="1134"/>
        </w:tabs>
        <w:ind w:left="1134"/>
        <w:rPr>
          <w:color w:val="000000" w:themeColor="text1"/>
          <w:lang w:eastAsia="ru-RU"/>
        </w:rPr>
      </w:pPr>
      <w:r w:rsidRPr="002E7A18">
        <w:rPr>
          <w:color w:val="000000" w:themeColor="text1"/>
          <w:lang w:eastAsia="ru-RU"/>
        </w:rPr>
        <w:t>документов, удостоверяющих личность (для физических лиц).</w:t>
      </w:r>
    </w:p>
    <w:p w:rsidR="00B62623" w:rsidRPr="002E7A18" w:rsidRDefault="00B62623" w:rsidP="00B62623">
      <w:pPr>
        <w:pStyle w:val="111"/>
        <w:rPr>
          <w:color w:val="000000" w:themeColor="text1"/>
        </w:rPr>
      </w:pPr>
      <w:bookmarkStart w:id="278" w:name="_Ref464602158"/>
      <w:bookmarkStart w:id="279" w:name="_Ref469399269"/>
      <w:bookmarkEnd w:id="277"/>
      <w:r w:rsidRPr="002E7A18">
        <w:rPr>
          <w:color w:val="000000" w:themeColor="text1"/>
        </w:rPr>
        <w:lastRenderedPageBreak/>
        <w:t>Подавая заявку, участник принимает на себя обязательства по подтверждению указанной в заявке информации о стране происхождения товара при исполнении договора (в случае если с ним будет заключен договор по итогам закупки). Подтверждение осуществляется любым законным способом, действующим в отношении соответствующих товаров на момент исполнения обязательств по договору.</w:t>
      </w:r>
    </w:p>
    <w:p w:rsidR="00B62623" w:rsidRPr="002E7A18" w:rsidRDefault="00B62623" w:rsidP="00B62623">
      <w:pPr>
        <w:pStyle w:val="111"/>
        <w:rPr>
          <w:color w:val="000000" w:themeColor="text1"/>
        </w:rPr>
      </w:pPr>
      <w:bookmarkStart w:id="280" w:name="_Ref469557966"/>
      <w:bookmarkEnd w:id="278"/>
      <w:bookmarkEnd w:id="279"/>
      <w:r w:rsidRPr="002E7A18">
        <w:rPr>
          <w:color w:val="000000" w:themeColor="text1"/>
        </w:rPr>
        <w:t>При выявлении факта несоответствия сведений, указанных участником в заявке о стране происхождения товара, сведениям, указанным в документе, подтверждающем страну происхождения товара для предоставления приоритета в соответствии с ПП 925 (п.</w:t>
      </w:r>
      <w:r w:rsidR="0031056F" w:rsidRPr="002E7A18">
        <w:rPr>
          <w:color w:val="000000" w:themeColor="text1"/>
        </w:rPr>
        <w:t>1.2.29</w:t>
      </w:r>
      <w:r w:rsidRPr="002E7A18">
        <w:rPr>
          <w:color w:val="000000" w:themeColor="text1"/>
        </w:rPr>
        <w:t xml:space="preserve"> информационной карты), Заказчик:</w:t>
      </w:r>
      <w:bookmarkEnd w:id="280"/>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при поступлении информации до принятия решения о результатах оценки и сопоставления заявок – учитывает информацию при оценке и сопоставлении заявок;</w:t>
      </w:r>
    </w:p>
    <w:p w:rsidR="00714027" w:rsidRPr="002E7A18" w:rsidRDefault="00714027" w:rsidP="00313C52">
      <w:pPr>
        <w:pStyle w:val="10"/>
        <w:tabs>
          <w:tab w:val="clear" w:pos="567"/>
          <w:tab w:val="num" w:pos="1134"/>
        </w:tabs>
        <w:ind w:left="1134"/>
        <w:rPr>
          <w:color w:val="000000" w:themeColor="text1"/>
        </w:rPr>
      </w:pPr>
      <w:proofErr w:type="gramStart"/>
      <w:r w:rsidRPr="002E7A18">
        <w:rPr>
          <w:color w:val="000000" w:themeColor="text1"/>
        </w:rPr>
        <w:t>при поступлении информации после принятия решения о результатах оценки и сопоставления заявок, но до заключения договора по результатам закупки – проводит процедуру оценки и сопоставления заново с учетом сведений, указанных в документе, подтверждающем страну происхождения товара для предоставления приоритета в соответствии с ПП 925, и в случае изменения результатов ранжирования участников оформляет и официально размещает протокол по результатам повторной процедуры оценки</w:t>
      </w:r>
      <w:proofErr w:type="gramEnd"/>
      <w:r w:rsidRPr="002E7A18">
        <w:rPr>
          <w:color w:val="000000" w:themeColor="text1"/>
        </w:rPr>
        <w:t xml:space="preserve"> и сопоставления, подведения итогов закупки;</w:t>
      </w:r>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при поступлении информации на этапе исполнения договора – применяет штрафные санкции в отношении такого участника (если предусмотрены договором), а также удерживает обеспечение исполнения договора или его часть в соответствии с условиями договора.</w:t>
      </w:r>
    </w:p>
    <w:p w:rsidR="00B62623" w:rsidRPr="002E7A18" w:rsidRDefault="00B62623" w:rsidP="00B62623">
      <w:pPr>
        <w:pStyle w:val="111"/>
        <w:rPr>
          <w:color w:val="000000" w:themeColor="text1"/>
        </w:rPr>
      </w:pPr>
      <w:bookmarkStart w:id="281" w:name="dst100012"/>
      <w:bookmarkStart w:id="282" w:name="dst100013"/>
      <w:bookmarkEnd w:id="281"/>
      <w:bookmarkEnd w:id="282"/>
      <w:r w:rsidRPr="002E7A18">
        <w:rPr>
          <w:color w:val="000000" w:themeColor="text1"/>
        </w:rPr>
        <w:t>Предоставление заявки с ценой за единицу продукции, превышающей размер начальной (максимальной) цены единицы товара, работы, услуги (</w:t>
      </w:r>
      <w:r w:rsidR="00D91DA3">
        <w:rPr>
          <w:color w:val="000000" w:themeColor="text1"/>
        </w:rPr>
        <w:t>Приложение №3 к настоящей документации</w:t>
      </w:r>
      <w:r w:rsidRPr="002E7A18">
        <w:rPr>
          <w:color w:val="000000" w:themeColor="text1"/>
        </w:rPr>
        <w:t>), не является основанием для отклонения заявки.</w:t>
      </w:r>
    </w:p>
    <w:p w:rsidR="00714027" w:rsidRPr="002E7A18" w:rsidRDefault="00714027" w:rsidP="00714027">
      <w:pPr>
        <w:pStyle w:val="111"/>
        <w:rPr>
          <w:color w:val="000000" w:themeColor="text1"/>
          <w:lang w:eastAsia="ru-RU"/>
        </w:rPr>
      </w:pPr>
      <w:r w:rsidRPr="002E7A18">
        <w:rPr>
          <w:color w:val="000000" w:themeColor="text1"/>
          <w:lang w:eastAsia="ru-RU"/>
        </w:rPr>
        <w:t>Приоритет не предоставляется в случаях, если:</w:t>
      </w:r>
    </w:p>
    <w:p w:rsidR="00714027" w:rsidRPr="002E7A18" w:rsidRDefault="00714027" w:rsidP="00313C52">
      <w:pPr>
        <w:pStyle w:val="10"/>
        <w:tabs>
          <w:tab w:val="clear" w:pos="567"/>
          <w:tab w:val="num" w:pos="1134"/>
        </w:tabs>
        <w:ind w:left="1134"/>
        <w:rPr>
          <w:color w:val="000000" w:themeColor="text1"/>
        </w:rPr>
      </w:pPr>
      <w:bookmarkStart w:id="283" w:name="dst100020"/>
      <w:bookmarkEnd w:id="283"/>
      <w:r w:rsidRPr="002E7A18">
        <w:rPr>
          <w:color w:val="000000" w:themeColor="text1"/>
        </w:rPr>
        <w:t xml:space="preserve">закупка признана </w:t>
      </w:r>
      <w:proofErr w:type="gramStart"/>
      <w:r w:rsidRPr="002E7A18">
        <w:rPr>
          <w:color w:val="000000" w:themeColor="text1"/>
        </w:rPr>
        <w:t>несостоявшейся</w:t>
      </w:r>
      <w:proofErr w:type="gramEnd"/>
      <w:r w:rsidRPr="002E7A18">
        <w:rPr>
          <w:color w:val="000000" w:themeColor="text1"/>
        </w:rPr>
        <w:t xml:space="preserve"> и договор заключается с единственным участником несостоявшейся конкурентной закупки;</w:t>
      </w:r>
    </w:p>
    <w:p w:rsidR="00714027" w:rsidRPr="002E7A18" w:rsidRDefault="00714027" w:rsidP="00313C52">
      <w:pPr>
        <w:pStyle w:val="10"/>
        <w:tabs>
          <w:tab w:val="clear" w:pos="567"/>
          <w:tab w:val="num" w:pos="1134"/>
        </w:tabs>
        <w:ind w:left="1134"/>
        <w:rPr>
          <w:color w:val="000000" w:themeColor="text1"/>
        </w:rPr>
      </w:pPr>
      <w:bookmarkStart w:id="284" w:name="dst100021"/>
      <w:bookmarkEnd w:id="284"/>
      <w:r w:rsidRPr="002E7A18">
        <w:rPr>
          <w:color w:val="000000" w:themeColor="text1"/>
        </w:rPr>
        <w:t>ни в одной допущенной заявке не содержится предложений о поставке товаров российского происхождения, выполнении работ, оказании услуг российскими лицами;</w:t>
      </w:r>
    </w:p>
    <w:p w:rsidR="00714027" w:rsidRPr="002E7A18" w:rsidRDefault="00714027" w:rsidP="00313C52">
      <w:pPr>
        <w:pStyle w:val="10"/>
        <w:tabs>
          <w:tab w:val="clear" w:pos="567"/>
          <w:tab w:val="num" w:pos="1134"/>
        </w:tabs>
        <w:ind w:left="1134"/>
        <w:rPr>
          <w:color w:val="000000" w:themeColor="text1"/>
        </w:rPr>
      </w:pPr>
      <w:bookmarkStart w:id="285" w:name="dst100022"/>
      <w:bookmarkEnd w:id="285"/>
      <w:r w:rsidRPr="002E7A18">
        <w:rPr>
          <w:color w:val="000000" w:themeColor="text1"/>
        </w:rPr>
        <w:t>ни в одной допущенной заявке не содержится предложений о поставке товаров иностранного происхождения, выполнении работ, оказании услуг иностранными лицами товаров иностранного происхождения, выполнении работ, оказании услуг иностранными лицами;</w:t>
      </w:r>
    </w:p>
    <w:p w:rsidR="00714027" w:rsidRPr="002E7A18" w:rsidRDefault="00714027" w:rsidP="00313C52">
      <w:pPr>
        <w:pStyle w:val="10"/>
        <w:tabs>
          <w:tab w:val="clear" w:pos="567"/>
          <w:tab w:val="num" w:pos="1134"/>
        </w:tabs>
        <w:ind w:left="1134"/>
        <w:rPr>
          <w:color w:val="000000" w:themeColor="text1"/>
          <w:lang w:eastAsia="ru-RU"/>
        </w:rPr>
      </w:pPr>
      <w:bookmarkStart w:id="286" w:name="dst100023"/>
      <w:bookmarkEnd w:id="286"/>
      <w:proofErr w:type="gramStart"/>
      <w:r w:rsidRPr="002E7A18">
        <w:rPr>
          <w:color w:val="000000" w:themeColor="text1"/>
        </w:rPr>
        <w:t xml:space="preserve">во всех допущенных заявках содержатся предложения о поставке товаров российского и иностранного происхождения, выполнении работ, оказании услуг российскими и иностранными лицами, при этом в каждой такой заявке стоимость товаров российского происхождения, стоимость работ, услуг, выполняемых, оказываемых российскими лицами, составляет менее 50 % </w:t>
      </w:r>
      <w:r w:rsidRPr="002E7A18">
        <w:rPr>
          <w:color w:val="000000" w:themeColor="text1"/>
        </w:rPr>
        <w:lastRenderedPageBreak/>
        <w:t>(пятьдесят процентов) стоимости всех предложенных таким участником товаров, работ, услуг.</w:t>
      </w:r>
      <w:proofErr w:type="gramEnd"/>
      <w:r w:rsidRPr="002E7A18">
        <w:rPr>
          <w:color w:val="000000" w:themeColor="text1"/>
          <w:lang w:eastAsia="ru-RU"/>
        </w:rPr>
        <w:t xml:space="preserve"> </w:t>
      </w:r>
      <w:proofErr w:type="gramStart"/>
      <w:r w:rsidRPr="002E7A18">
        <w:rPr>
          <w:color w:val="000000" w:themeColor="text1"/>
          <w:lang w:eastAsia="ru-RU"/>
        </w:rPr>
        <w:t xml:space="preserve">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цена единицы каждого товара, работы, услуги определяется как произведение начальной (максимальной) цены единицы товара, работы, услуги </w:t>
      </w:r>
      <w:r w:rsidR="00B80131" w:rsidRPr="002E7A18">
        <w:rPr>
          <w:color w:val="000000" w:themeColor="text1"/>
          <w:lang w:eastAsia="ru-RU"/>
        </w:rPr>
        <w:t>(</w:t>
      </w:r>
      <w:r w:rsidR="00D91DA3">
        <w:rPr>
          <w:color w:val="000000" w:themeColor="text1"/>
        </w:rPr>
        <w:t>Приложение №3 к настоящей документации</w:t>
      </w:r>
      <w:r w:rsidR="00313C52" w:rsidRPr="002E7A18">
        <w:rPr>
          <w:color w:val="000000" w:themeColor="text1"/>
        </w:rPr>
        <w:t>)</w:t>
      </w:r>
      <w:r w:rsidR="00313C52" w:rsidRPr="002E7A18">
        <w:rPr>
          <w:color w:val="000000" w:themeColor="text1"/>
          <w:lang w:eastAsia="ru-RU"/>
        </w:rPr>
        <w:t xml:space="preserve"> на</w:t>
      </w:r>
      <w:r w:rsidRPr="002E7A18">
        <w:rPr>
          <w:color w:val="000000" w:themeColor="text1"/>
          <w:lang w:eastAsia="ru-RU"/>
        </w:rPr>
        <w:t xml:space="preserve"> коэффициент изменения НМЦ по результатам проведения закупки, определяемый как результат деления цены договора, по которой заключается</w:t>
      </w:r>
      <w:proofErr w:type="gramEnd"/>
      <w:r w:rsidRPr="002E7A18">
        <w:rPr>
          <w:color w:val="000000" w:themeColor="text1"/>
          <w:lang w:eastAsia="ru-RU"/>
        </w:rPr>
        <w:t xml:space="preserve"> договор, на НМЦ (п.</w:t>
      </w:r>
      <w:r w:rsidR="0031056F" w:rsidRPr="002E7A18">
        <w:rPr>
          <w:color w:val="000000" w:themeColor="text1"/>
          <w:lang w:eastAsia="ru-RU"/>
        </w:rPr>
        <w:t>1.2.13</w:t>
      </w:r>
      <w:r w:rsidRPr="002E7A18">
        <w:rPr>
          <w:color w:val="000000" w:themeColor="text1"/>
          <w:lang w:eastAsia="ru-RU"/>
        </w:rPr>
        <w:t>).</w:t>
      </w:r>
    </w:p>
    <w:p w:rsidR="00B62623" w:rsidRPr="002E7A18" w:rsidRDefault="00B62623" w:rsidP="00B62623">
      <w:pPr>
        <w:pStyle w:val="111"/>
        <w:rPr>
          <w:color w:val="000000" w:themeColor="text1"/>
          <w:lang w:eastAsia="ru-RU"/>
        </w:rPr>
      </w:pPr>
      <w:proofErr w:type="gramStart"/>
      <w:r w:rsidRPr="002E7A18">
        <w:rPr>
          <w:color w:val="000000" w:themeColor="text1"/>
          <w:lang w:eastAsia="ru-RU"/>
        </w:rPr>
        <w:t>Участник, с которым заключается договор, и которому был предоставлен приоритет, не вправе провести замену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roofErr w:type="gramEnd"/>
    </w:p>
    <w:p w:rsidR="0025215C" w:rsidRDefault="0025215C" w:rsidP="0025215C">
      <w:pPr>
        <w:pStyle w:val="111"/>
        <w:numPr>
          <w:ilvl w:val="0"/>
          <w:numId w:val="0"/>
        </w:numPr>
        <w:ind w:left="1134"/>
        <w:rPr>
          <w:color w:val="000000" w:themeColor="text1"/>
          <w:lang w:eastAsia="ru-RU"/>
        </w:rPr>
      </w:pPr>
    </w:p>
    <w:p w:rsidR="00D91DA3" w:rsidRDefault="00D91DA3" w:rsidP="00D91DA3">
      <w:pPr>
        <w:pStyle w:val="111"/>
        <w:numPr>
          <w:ilvl w:val="0"/>
          <w:numId w:val="0"/>
        </w:numPr>
        <w:ind w:left="1134"/>
        <w:rPr>
          <w:b/>
          <w:lang w:eastAsia="ru-RU"/>
        </w:rPr>
      </w:pPr>
      <w:r w:rsidRPr="00707676">
        <w:rPr>
          <w:b/>
          <w:lang w:eastAsia="ru-RU"/>
        </w:rPr>
        <w:t>Приложения:</w:t>
      </w:r>
    </w:p>
    <w:p w:rsidR="00D91DA3" w:rsidRPr="00707676" w:rsidRDefault="00D91DA3" w:rsidP="00D91DA3">
      <w:pPr>
        <w:pStyle w:val="111"/>
        <w:numPr>
          <w:ilvl w:val="0"/>
          <w:numId w:val="0"/>
        </w:numPr>
        <w:ind w:left="1134"/>
        <w:rPr>
          <w:b/>
          <w:lang w:eastAsia="ru-RU"/>
        </w:rPr>
      </w:pPr>
    </w:p>
    <w:p w:rsidR="00D91DA3" w:rsidRPr="002A4645" w:rsidRDefault="00D91DA3" w:rsidP="00D91DA3">
      <w:pPr>
        <w:pStyle w:val="1"/>
        <w:numPr>
          <w:ilvl w:val="0"/>
          <w:numId w:val="0"/>
        </w:numPr>
        <w:tabs>
          <w:tab w:val="left" w:pos="660"/>
          <w:tab w:val="right" w:leader="dot" w:pos="10195"/>
        </w:tabs>
        <w:spacing w:before="60" w:after="60"/>
        <w:ind w:firstLine="1134"/>
        <w:jc w:val="both"/>
        <w:rPr>
          <w:b w:val="0"/>
        </w:rPr>
      </w:pPr>
      <w:bookmarkStart w:id="287" w:name="_Toc528682814"/>
      <w:bookmarkStart w:id="288" w:name="_Toc1490147"/>
      <w:bookmarkStart w:id="289" w:name="_Toc1575858"/>
      <w:bookmarkStart w:id="290" w:name="_Toc2003925"/>
      <w:bookmarkStart w:id="291" w:name="_Toc14703812"/>
      <w:bookmarkStart w:id="292" w:name="_Toc16521210"/>
      <w:r w:rsidRPr="002A4645">
        <w:rPr>
          <w:b w:val="0"/>
          <w:caps w:val="0"/>
        </w:rPr>
        <w:t>1. Проект договора.</w:t>
      </w:r>
      <w:bookmarkEnd w:id="287"/>
      <w:bookmarkEnd w:id="288"/>
      <w:bookmarkEnd w:id="289"/>
      <w:bookmarkEnd w:id="290"/>
      <w:bookmarkEnd w:id="291"/>
      <w:bookmarkEnd w:id="292"/>
    </w:p>
    <w:p w:rsidR="00D91DA3" w:rsidRPr="002A4645" w:rsidRDefault="00D91DA3" w:rsidP="00D91DA3">
      <w:pPr>
        <w:pStyle w:val="1"/>
        <w:numPr>
          <w:ilvl w:val="0"/>
          <w:numId w:val="0"/>
        </w:numPr>
        <w:spacing w:before="60" w:after="60"/>
        <w:ind w:firstLine="1134"/>
        <w:jc w:val="both"/>
        <w:rPr>
          <w:b w:val="0"/>
        </w:rPr>
      </w:pPr>
      <w:bookmarkStart w:id="293" w:name="_Toc528682815"/>
      <w:bookmarkStart w:id="294" w:name="_Toc1490148"/>
      <w:bookmarkStart w:id="295" w:name="_Toc1575859"/>
      <w:bookmarkStart w:id="296" w:name="_Toc2003926"/>
      <w:bookmarkStart w:id="297" w:name="_Toc14703813"/>
      <w:bookmarkStart w:id="298" w:name="_Toc16521211"/>
      <w:r w:rsidRPr="002A4645">
        <w:rPr>
          <w:b w:val="0"/>
          <w:caps w:val="0"/>
        </w:rPr>
        <w:t>2. Техническое задание.</w:t>
      </w:r>
      <w:bookmarkEnd w:id="293"/>
      <w:bookmarkEnd w:id="294"/>
      <w:bookmarkEnd w:id="295"/>
      <w:bookmarkEnd w:id="296"/>
      <w:bookmarkEnd w:id="297"/>
      <w:bookmarkEnd w:id="298"/>
    </w:p>
    <w:p w:rsidR="00D91DA3" w:rsidRPr="002A4645" w:rsidRDefault="00D91DA3" w:rsidP="00D91DA3">
      <w:pPr>
        <w:pStyle w:val="1"/>
        <w:numPr>
          <w:ilvl w:val="0"/>
          <w:numId w:val="0"/>
        </w:numPr>
        <w:spacing w:before="60" w:after="60"/>
        <w:ind w:firstLine="1134"/>
        <w:jc w:val="both"/>
        <w:rPr>
          <w:b w:val="0"/>
        </w:rPr>
      </w:pPr>
      <w:bookmarkStart w:id="299" w:name="_Toc528682816"/>
      <w:bookmarkStart w:id="300" w:name="_Toc1490149"/>
      <w:bookmarkStart w:id="301" w:name="_Toc1575860"/>
      <w:bookmarkStart w:id="302" w:name="_Toc2003927"/>
      <w:bookmarkStart w:id="303" w:name="_Toc14703814"/>
      <w:bookmarkStart w:id="304" w:name="_Toc16521212"/>
      <w:r w:rsidRPr="002A4645">
        <w:rPr>
          <w:b w:val="0"/>
          <w:caps w:val="0"/>
        </w:rPr>
        <w:t>3. Сведения о начальной (максимальной) цене единицы товара, работы, услуги.</w:t>
      </w:r>
      <w:bookmarkEnd w:id="299"/>
      <w:bookmarkEnd w:id="300"/>
      <w:bookmarkEnd w:id="301"/>
      <w:bookmarkEnd w:id="302"/>
      <w:bookmarkEnd w:id="303"/>
      <w:bookmarkEnd w:id="304"/>
      <w:r w:rsidRPr="002A4645">
        <w:rPr>
          <w:b w:val="0"/>
          <w:caps w:val="0"/>
        </w:rPr>
        <w:t xml:space="preserve"> </w:t>
      </w:r>
    </w:p>
    <w:p w:rsidR="00D91DA3" w:rsidRDefault="00D91DA3" w:rsidP="00D91DA3">
      <w:pPr>
        <w:pStyle w:val="1"/>
        <w:numPr>
          <w:ilvl w:val="0"/>
          <w:numId w:val="0"/>
        </w:numPr>
        <w:spacing w:before="60" w:after="60"/>
        <w:ind w:left="1134"/>
        <w:jc w:val="both"/>
        <w:rPr>
          <w:b w:val="0"/>
          <w:caps w:val="0"/>
          <w:lang w:eastAsia="ru-RU"/>
        </w:rPr>
      </w:pPr>
      <w:bookmarkStart w:id="305" w:name="_Toc528682817"/>
      <w:bookmarkStart w:id="306" w:name="_Toc1490150"/>
      <w:bookmarkStart w:id="307" w:name="_Toc1575861"/>
      <w:bookmarkStart w:id="308" w:name="_Toc2003928"/>
      <w:bookmarkStart w:id="309" w:name="_Toc14703815"/>
      <w:bookmarkStart w:id="310" w:name="_Toc16521213"/>
      <w:r w:rsidRPr="002A4645">
        <w:rPr>
          <w:b w:val="0"/>
          <w:caps w:val="0"/>
          <w:lang w:eastAsia="ru-RU"/>
        </w:rPr>
        <w:t xml:space="preserve">4. </w:t>
      </w:r>
      <w:r w:rsidRPr="006F04B6">
        <w:rPr>
          <w:b w:val="0"/>
          <w:caps w:val="0"/>
          <w:lang w:eastAsia="ru-RU"/>
        </w:rPr>
        <w:t>Порядок</w:t>
      </w:r>
      <w:r>
        <w:rPr>
          <w:b w:val="0"/>
          <w:caps w:val="0"/>
          <w:lang w:eastAsia="ru-RU"/>
        </w:rPr>
        <w:t xml:space="preserve"> </w:t>
      </w:r>
      <w:r w:rsidRPr="006F04B6">
        <w:rPr>
          <w:b w:val="0"/>
          <w:caps w:val="0"/>
          <w:lang w:eastAsia="ru-RU"/>
        </w:rPr>
        <w:t xml:space="preserve">проведения проверки участника закупки на соответствие </w:t>
      </w:r>
      <w:r>
        <w:rPr>
          <w:b w:val="0"/>
          <w:caps w:val="0"/>
          <w:lang w:eastAsia="ru-RU"/>
        </w:rPr>
        <w:t>о</w:t>
      </w:r>
      <w:r w:rsidRPr="006F04B6">
        <w:rPr>
          <w:b w:val="0"/>
          <w:caps w:val="0"/>
          <w:lang w:eastAsia="ru-RU"/>
        </w:rPr>
        <w:t>бязательным требованиям</w:t>
      </w:r>
      <w:r w:rsidRPr="002A4645">
        <w:rPr>
          <w:b w:val="0"/>
          <w:caps w:val="0"/>
          <w:lang w:eastAsia="ru-RU"/>
        </w:rPr>
        <w:t>.</w:t>
      </w:r>
      <w:bookmarkEnd w:id="305"/>
      <w:bookmarkEnd w:id="306"/>
      <w:bookmarkEnd w:id="307"/>
      <w:bookmarkEnd w:id="308"/>
      <w:bookmarkEnd w:id="309"/>
      <w:bookmarkEnd w:id="310"/>
    </w:p>
    <w:p w:rsidR="00D91DA3" w:rsidRDefault="00D91DA3" w:rsidP="00D91DA3">
      <w:pPr>
        <w:pStyle w:val="111"/>
        <w:numPr>
          <w:ilvl w:val="0"/>
          <w:numId w:val="0"/>
        </w:numPr>
        <w:ind w:left="1134"/>
        <w:rPr>
          <w:lang w:eastAsia="ru-RU"/>
        </w:rPr>
      </w:pPr>
    </w:p>
    <w:p w:rsidR="00D91DA3" w:rsidRDefault="00D91DA3" w:rsidP="00D91DA3">
      <w:pPr>
        <w:pStyle w:val="111"/>
        <w:numPr>
          <w:ilvl w:val="0"/>
          <w:numId w:val="0"/>
        </w:numPr>
        <w:ind w:left="1134"/>
        <w:rPr>
          <w:lang w:eastAsia="ru-RU"/>
        </w:rPr>
      </w:pPr>
    </w:p>
    <w:p w:rsidR="00D91DA3" w:rsidRDefault="00D91DA3" w:rsidP="00D91DA3">
      <w:pPr>
        <w:pStyle w:val="111"/>
        <w:numPr>
          <w:ilvl w:val="0"/>
          <w:numId w:val="0"/>
        </w:numPr>
        <w:ind w:left="1134"/>
        <w:rPr>
          <w:lang w:eastAsia="ru-RU"/>
        </w:rPr>
      </w:pPr>
    </w:p>
    <w:p w:rsidR="00F07084" w:rsidRDefault="00F07084" w:rsidP="00D91DA3">
      <w:pPr>
        <w:pStyle w:val="111"/>
        <w:numPr>
          <w:ilvl w:val="0"/>
          <w:numId w:val="0"/>
        </w:numPr>
        <w:ind w:left="1134"/>
        <w:rPr>
          <w:lang w:eastAsia="ru-RU"/>
        </w:rPr>
      </w:pPr>
    </w:p>
    <w:p w:rsidR="00D91DA3" w:rsidRPr="003E2EDD" w:rsidRDefault="00B07BA4" w:rsidP="00D91DA3">
      <w:pPr>
        <w:pStyle w:val="10"/>
        <w:numPr>
          <w:ilvl w:val="0"/>
          <w:numId w:val="0"/>
        </w:numPr>
        <w:spacing w:before="0" w:line="360" w:lineRule="auto"/>
        <w:rPr>
          <w:b/>
        </w:rPr>
      </w:pPr>
      <w:r>
        <w:rPr>
          <w:b/>
        </w:rPr>
        <w:t xml:space="preserve">Заместитель </w:t>
      </w:r>
      <w:r w:rsidR="00D91DA3">
        <w:rPr>
          <w:b/>
        </w:rPr>
        <w:t>Председател</w:t>
      </w:r>
      <w:r>
        <w:rPr>
          <w:b/>
        </w:rPr>
        <w:t>я</w:t>
      </w:r>
      <w:r w:rsidR="00D91DA3">
        <w:rPr>
          <w:b/>
        </w:rPr>
        <w:t xml:space="preserve"> Тендерной комиссии</w:t>
      </w:r>
    </w:p>
    <w:p w:rsidR="0025215C" w:rsidRPr="002E7A18" w:rsidRDefault="00D91DA3" w:rsidP="0025215C">
      <w:pPr>
        <w:pStyle w:val="111"/>
        <w:numPr>
          <w:ilvl w:val="0"/>
          <w:numId w:val="0"/>
        </w:numPr>
        <w:spacing w:before="0"/>
        <w:rPr>
          <w:i/>
          <w:color w:val="000000" w:themeColor="text1"/>
          <w:sz w:val="22"/>
          <w:szCs w:val="22"/>
          <w:lang w:eastAsia="ru-RU"/>
        </w:rPr>
      </w:pPr>
      <w:r w:rsidRPr="003E2EDD">
        <w:rPr>
          <w:b/>
        </w:rPr>
        <w:t xml:space="preserve">АО </w:t>
      </w:r>
      <w:r>
        <w:rPr>
          <w:b/>
        </w:rPr>
        <w:t xml:space="preserve">«ИЦ </w:t>
      </w:r>
      <w:r w:rsidRPr="003E2EDD">
        <w:rPr>
          <w:b/>
        </w:rPr>
        <w:t>«Буревестник»</w:t>
      </w:r>
      <w:r w:rsidRPr="003E2EDD">
        <w:rPr>
          <w:b/>
        </w:rPr>
        <w:tab/>
      </w:r>
      <w:r w:rsidRPr="003E2EDD">
        <w:rPr>
          <w:b/>
        </w:rPr>
        <w:tab/>
      </w:r>
      <w:r w:rsidRPr="003E2EDD">
        <w:rPr>
          <w:b/>
        </w:rPr>
        <w:tab/>
      </w:r>
      <w:r w:rsidRPr="003E2EDD">
        <w:rPr>
          <w:b/>
        </w:rPr>
        <w:tab/>
      </w:r>
      <w:r w:rsidRPr="003E2EDD">
        <w:rPr>
          <w:b/>
        </w:rPr>
        <w:tab/>
      </w:r>
      <w:r>
        <w:rPr>
          <w:b/>
        </w:rPr>
        <w:tab/>
      </w:r>
      <w:r w:rsidRPr="003E2EDD">
        <w:rPr>
          <w:b/>
        </w:rPr>
        <w:tab/>
      </w:r>
      <w:r w:rsidR="00B07BA4">
        <w:rPr>
          <w:b/>
        </w:rPr>
        <w:tab/>
      </w:r>
      <w:r w:rsidRPr="003E2EDD">
        <w:rPr>
          <w:b/>
        </w:rPr>
        <w:tab/>
      </w:r>
      <w:r w:rsidR="00B07BA4">
        <w:rPr>
          <w:b/>
        </w:rPr>
        <w:t>Ведин Ю.А</w:t>
      </w:r>
      <w:r w:rsidRPr="003E2EDD">
        <w:rPr>
          <w:b/>
        </w:rPr>
        <w:t>.</w:t>
      </w:r>
      <w:r w:rsidR="0025215C" w:rsidRPr="002E7A18">
        <w:rPr>
          <w:color w:val="000000" w:themeColor="text1"/>
          <w:lang w:eastAsia="ru-RU"/>
        </w:rPr>
        <w:tab/>
      </w:r>
    </w:p>
    <w:p w:rsidR="0025215C" w:rsidRPr="002E7A18" w:rsidRDefault="0025215C" w:rsidP="0025215C">
      <w:pPr>
        <w:pStyle w:val="111"/>
        <w:numPr>
          <w:ilvl w:val="0"/>
          <w:numId w:val="0"/>
        </w:numPr>
        <w:ind w:left="1134" w:hanging="1134"/>
        <w:rPr>
          <w:color w:val="000000" w:themeColor="text1"/>
          <w:lang w:eastAsia="ru-RU"/>
        </w:rPr>
      </w:pPr>
      <w:r w:rsidRPr="002E7A18">
        <w:rPr>
          <w:color w:val="000000" w:themeColor="text1"/>
          <w:lang w:eastAsia="ru-RU"/>
        </w:rPr>
        <w:br w:type="page"/>
      </w:r>
    </w:p>
    <w:p w:rsidR="00714027" w:rsidRPr="002E7A18" w:rsidRDefault="00714027" w:rsidP="00B62623">
      <w:pPr>
        <w:pStyle w:val="10"/>
        <w:numPr>
          <w:ilvl w:val="0"/>
          <w:numId w:val="0"/>
        </w:numPr>
        <w:ind w:left="1701"/>
        <w:rPr>
          <w:color w:val="000000" w:themeColor="text1"/>
          <w:lang w:eastAsia="ru-RU"/>
        </w:rPr>
        <w:sectPr w:rsidR="00714027" w:rsidRPr="002E7A18" w:rsidSect="00AC0823">
          <w:footerReference w:type="default" r:id="rId10"/>
          <w:headerReference w:type="first" r:id="rId11"/>
          <w:pgSz w:w="11906" w:h="16838"/>
          <w:pgMar w:top="1134" w:right="567" w:bottom="1134" w:left="1134" w:header="709" w:footer="709" w:gutter="0"/>
          <w:cols w:space="708"/>
          <w:titlePg/>
          <w:docGrid w:linePitch="360"/>
        </w:sectPr>
      </w:pPr>
    </w:p>
    <w:p w:rsidR="00714027" w:rsidRPr="002E7A18" w:rsidRDefault="00714027" w:rsidP="00714027">
      <w:pPr>
        <w:pStyle w:val="1"/>
        <w:rPr>
          <w:color w:val="000000" w:themeColor="text1"/>
        </w:rPr>
      </w:pPr>
      <w:bookmarkStart w:id="311" w:name="_Ref465512934"/>
      <w:bookmarkStart w:id="312" w:name="_Toc16521214"/>
      <w:r w:rsidRPr="002E7A18">
        <w:rPr>
          <w:color w:val="000000" w:themeColor="text1"/>
        </w:rPr>
        <w:lastRenderedPageBreak/>
        <w:t>Образцы форм документов, включаемых в заявку</w:t>
      </w:r>
      <w:bookmarkEnd w:id="78"/>
      <w:bookmarkEnd w:id="79"/>
      <w:bookmarkEnd w:id="80"/>
      <w:bookmarkEnd w:id="311"/>
      <w:bookmarkEnd w:id="312"/>
    </w:p>
    <w:p w:rsidR="00604BC3" w:rsidRPr="002E7A18" w:rsidRDefault="00604BC3" w:rsidP="00604BC3">
      <w:pPr>
        <w:rPr>
          <w:color w:val="000000" w:themeColor="text1"/>
        </w:rPr>
      </w:pPr>
      <w:proofErr w:type="gramStart"/>
      <w:r w:rsidRPr="002E7A18">
        <w:rPr>
          <w:color w:val="000000" w:themeColor="text1"/>
        </w:rPr>
        <w:t>[</w:t>
      </w:r>
      <w:r w:rsidRPr="002E7A18">
        <w:rPr>
          <w:i/>
          <w:color w:val="000000" w:themeColor="text1"/>
        </w:rPr>
        <w:t>Здесь и далее в текстовых блоках следующего вида: «[…текст…]», содержатся инструкции по заполнению форм для участника.</w:t>
      </w:r>
      <w:proofErr w:type="gramEnd"/>
      <w:r w:rsidRPr="002E7A18">
        <w:rPr>
          <w:i/>
          <w:color w:val="000000" w:themeColor="text1"/>
        </w:rPr>
        <w:t xml:space="preserve"> </w:t>
      </w:r>
      <w:proofErr w:type="gramStart"/>
      <w:r w:rsidRPr="002E7A18">
        <w:rPr>
          <w:i/>
          <w:color w:val="000000" w:themeColor="text1"/>
        </w:rPr>
        <w:t>Участник должен удалить указанный текст после заполнения форм</w:t>
      </w:r>
      <w:r w:rsidRPr="002E7A18">
        <w:rPr>
          <w:color w:val="000000" w:themeColor="text1"/>
        </w:rPr>
        <w:t>]</w:t>
      </w:r>
      <w:proofErr w:type="gramEnd"/>
    </w:p>
    <w:p w:rsidR="00714027" w:rsidRPr="002E7A18" w:rsidRDefault="00714027" w:rsidP="00714027">
      <w:pPr>
        <w:pStyle w:val="11"/>
        <w:rPr>
          <w:color w:val="000000" w:themeColor="text1"/>
        </w:rPr>
      </w:pPr>
      <w:bookmarkStart w:id="313" w:name="_Ref446086138"/>
      <w:bookmarkStart w:id="314" w:name="_Ref446086266"/>
      <w:bookmarkStart w:id="315" w:name="_Toc467849807"/>
      <w:bookmarkStart w:id="316" w:name="_Toc16521215"/>
      <w:r w:rsidRPr="002E7A18">
        <w:rPr>
          <w:color w:val="000000" w:themeColor="text1"/>
        </w:rPr>
        <w:t>Опись документов заявки (форма </w:t>
      </w:r>
      <w:r w:rsidR="002E7A18" w:rsidRPr="002E7A18">
        <w:rPr>
          <w:color w:val="000000" w:themeColor="text1"/>
        </w:rPr>
        <w:fldChar w:fldCharType="begin"/>
      </w:r>
      <w:r w:rsidR="002E7A18" w:rsidRPr="002E7A18">
        <w:rPr>
          <w:color w:val="000000" w:themeColor="text1"/>
        </w:rPr>
        <w:instrText xml:space="preserve"> SEQ форма \* ARABIC </w:instrText>
      </w:r>
      <w:r w:rsidR="002E7A18" w:rsidRPr="002E7A18">
        <w:rPr>
          <w:color w:val="000000" w:themeColor="text1"/>
        </w:rPr>
        <w:fldChar w:fldCharType="separate"/>
      </w:r>
      <w:r w:rsidR="00472B17">
        <w:rPr>
          <w:noProof/>
          <w:color w:val="000000" w:themeColor="text1"/>
        </w:rPr>
        <w:t>1</w:t>
      </w:r>
      <w:r w:rsidR="002E7A18" w:rsidRPr="002E7A18">
        <w:rPr>
          <w:noProof/>
          <w:color w:val="000000" w:themeColor="text1"/>
        </w:rPr>
        <w:fldChar w:fldCharType="end"/>
      </w:r>
      <w:r w:rsidRPr="002E7A18">
        <w:rPr>
          <w:color w:val="000000" w:themeColor="text1"/>
        </w:rPr>
        <w:t>)</w:t>
      </w:r>
      <w:bookmarkEnd w:id="313"/>
      <w:bookmarkEnd w:id="314"/>
      <w:bookmarkEnd w:id="315"/>
      <w:bookmarkEnd w:id="316"/>
    </w:p>
    <w:p w:rsidR="0031056F" w:rsidRPr="002E7A18" w:rsidRDefault="0031056F" w:rsidP="00C43B3C">
      <w:pPr>
        <w:pStyle w:val="11"/>
        <w:numPr>
          <w:ilvl w:val="0"/>
          <w:numId w:val="0"/>
        </w:numPr>
        <w:ind w:left="1134"/>
        <w:rPr>
          <w:color w:val="000000" w:themeColor="text1"/>
        </w:rPr>
      </w:pPr>
    </w:p>
    <w:p w:rsidR="00714027" w:rsidRPr="002E7A18" w:rsidRDefault="00714027" w:rsidP="00714027">
      <w:pPr>
        <w:keepNext/>
        <w:pBdr>
          <w:top w:val="single" w:sz="4" w:space="1" w:color="auto"/>
        </w:pBdr>
        <w:shd w:val="clear" w:color="auto" w:fill="D9D9D9" w:themeFill="background1" w:themeFillShade="D9"/>
        <w:spacing w:after="120"/>
        <w:jc w:val="center"/>
        <w:rPr>
          <w:color w:val="000000" w:themeColor="text1"/>
        </w:rPr>
      </w:pPr>
      <w:r w:rsidRPr="002E7A18">
        <w:rPr>
          <w:color w:val="000000" w:themeColor="text1"/>
        </w:rPr>
        <w:t>начало формы</w:t>
      </w:r>
    </w:p>
    <w:p w:rsidR="00714027" w:rsidRPr="002E7A18" w:rsidRDefault="00714027" w:rsidP="00714027">
      <w:pPr>
        <w:keepNext/>
        <w:spacing w:before="240" w:after="240"/>
        <w:jc w:val="center"/>
        <w:rPr>
          <w:b/>
          <w:caps/>
          <w:color w:val="000000" w:themeColor="text1"/>
          <w:spacing w:val="40"/>
        </w:rPr>
      </w:pPr>
      <w:r w:rsidRPr="002E7A18">
        <w:rPr>
          <w:b/>
          <w:caps/>
          <w:color w:val="000000" w:themeColor="text1"/>
          <w:spacing w:val="40"/>
        </w:rPr>
        <w:t>ОПИСЬ ДОКУМЕНТОВ заявки</w:t>
      </w:r>
    </w:p>
    <w:p w:rsidR="00714027" w:rsidRPr="002E7A18" w:rsidRDefault="00714027" w:rsidP="00714027">
      <w:pPr>
        <w:keepNext/>
        <w:tabs>
          <w:tab w:val="right" w:pos="10205"/>
        </w:tabs>
        <w:rPr>
          <w:color w:val="000000" w:themeColor="text1"/>
        </w:rPr>
      </w:pPr>
      <w:r w:rsidRPr="002E7A18">
        <w:rPr>
          <w:color w:val="000000" w:themeColor="text1"/>
        </w:rPr>
        <w:t>Наименование процедуры закупки:</w:t>
      </w:r>
      <w:r w:rsidRPr="002E7A18">
        <w:rPr>
          <w:color w:val="000000" w:themeColor="text1"/>
        </w:rPr>
        <w:tab/>
        <w:t>____________________________________________</w:t>
      </w:r>
    </w:p>
    <w:p w:rsidR="00714027" w:rsidRPr="002E7A18" w:rsidRDefault="00714027" w:rsidP="00714027">
      <w:pPr>
        <w:keepNext/>
        <w:tabs>
          <w:tab w:val="right" w:pos="10205"/>
        </w:tabs>
        <w:rPr>
          <w:color w:val="000000" w:themeColor="text1"/>
        </w:rPr>
      </w:pPr>
      <w:r w:rsidRPr="002E7A18">
        <w:rPr>
          <w:color w:val="000000" w:themeColor="text1"/>
        </w:rPr>
        <w:t>Номер извещения, присвоенный ЕИС (при наличии):</w:t>
      </w:r>
      <w:r w:rsidRPr="002E7A18">
        <w:rPr>
          <w:color w:val="000000" w:themeColor="text1"/>
        </w:rPr>
        <w:tab/>
        <w:t>____________</w:t>
      </w:r>
    </w:p>
    <w:p w:rsidR="00714027" w:rsidRPr="002E7A18" w:rsidRDefault="00714027" w:rsidP="00714027">
      <w:pPr>
        <w:keepNext/>
        <w:tabs>
          <w:tab w:val="right" w:pos="10205"/>
        </w:tabs>
        <w:rPr>
          <w:color w:val="000000" w:themeColor="text1"/>
        </w:rPr>
      </w:pPr>
      <w:r w:rsidRPr="002E7A18">
        <w:rPr>
          <w:color w:val="000000" w:themeColor="text1"/>
        </w:rPr>
        <w:t>Наименование участника:</w:t>
      </w:r>
      <w:r w:rsidRPr="002E7A18">
        <w:rPr>
          <w:color w:val="000000" w:themeColor="text1"/>
        </w:rPr>
        <w:tab/>
        <w:t>____________________________________________________</w:t>
      </w:r>
    </w:p>
    <w:p w:rsidR="00714027" w:rsidRPr="002E7A18" w:rsidRDefault="00714027" w:rsidP="00714027">
      <w:pPr>
        <w:keepNext/>
        <w:tabs>
          <w:tab w:val="right" w:pos="10205"/>
        </w:tabs>
        <w:spacing w:after="240"/>
        <w:rPr>
          <w:color w:val="000000" w:themeColor="text1"/>
        </w:rPr>
      </w:pPr>
      <w:r w:rsidRPr="002E7A18">
        <w:rPr>
          <w:color w:val="000000" w:themeColor="text1"/>
        </w:rPr>
        <w:t>Адрес места нахождения участника:</w:t>
      </w:r>
      <w:r w:rsidRPr="002E7A18">
        <w:rPr>
          <w:color w:val="000000" w:themeColor="text1"/>
        </w:rPr>
        <w:tab/>
        <w:t>___________________________________________</w:t>
      </w:r>
    </w:p>
    <w:tbl>
      <w:tblPr>
        <w:tblStyle w:val="af7"/>
        <w:tblW w:w="0" w:type="auto"/>
        <w:tblLook w:val="04A0" w:firstRow="1" w:lastRow="0" w:firstColumn="1" w:lastColumn="0" w:noHBand="0" w:noVBand="1"/>
      </w:tblPr>
      <w:tblGrid>
        <w:gridCol w:w="1101"/>
        <w:gridCol w:w="4209"/>
        <w:gridCol w:w="2784"/>
        <w:gridCol w:w="2327"/>
      </w:tblGrid>
      <w:tr w:rsidR="002E7A18" w:rsidRPr="002E7A18" w:rsidTr="00714027">
        <w:tc>
          <w:tcPr>
            <w:tcW w:w="1101" w:type="dxa"/>
          </w:tcPr>
          <w:p w:rsidR="00714027" w:rsidRPr="002E7A18" w:rsidRDefault="00714027" w:rsidP="00714027">
            <w:pPr>
              <w:keepNext/>
              <w:jc w:val="center"/>
              <w:rPr>
                <w:color w:val="000000" w:themeColor="text1"/>
              </w:rPr>
            </w:pPr>
            <w:r w:rsidRPr="002E7A18">
              <w:rPr>
                <w:color w:val="000000" w:themeColor="text1"/>
              </w:rPr>
              <w:t>№</w:t>
            </w:r>
          </w:p>
        </w:tc>
        <w:tc>
          <w:tcPr>
            <w:tcW w:w="4209" w:type="dxa"/>
          </w:tcPr>
          <w:p w:rsidR="00714027" w:rsidRPr="002E7A18" w:rsidRDefault="00714027" w:rsidP="00714027">
            <w:pPr>
              <w:keepNext/>
              <w:jc w:val="center"/>
              <w:rPr>
                <w:color w:val="000000" w:themeColor="text1"/>
              </w:rPr>
            </w:pPr>
            <w:r w:rsidRPr="002E7A18">
              <w:rPr>
                <w:color w:val="000000" w:themeColor="text1"/>
              </w:rPr>
              <w:t>Наименование документа / наименование файла (при необходимости)</w:t>
            </w:r>
          </w:p>
        </w:tc>
        <w:tc>
          <w:tcPr>
            <w:tcW w:w="2784" w:type="dxa"/>
          </w:tcPr>
          <w:p w:rsidR="00714027" w:rsidRPr="002E7A18" w:rsidRDefault="00714027" w:rsidP="00714027">
            <w:pPr>
              <w:keepNext/>
              <w:jc w:val="center"/>
              <w:rPr>
                <w:color w:val="000000" w:themeColor="text1"/>
              </w:rPr>
            </w:pPr>
            <w:r w:rsidRPr="002E7A18">
              <w:rPr>
                <w:color w:val="000000" w:themeColor="text1"/>
              </w:rPr>
              <w:t>Количество страниц документа</w:t>
            </w:r>
          </w:p>
        </w:tc>
        <w:tc>
          <w:tcPr>
            <w:tcW w:w="2327" w:type="dxa"/>
          </w:tcPr>
          <w:p w:rsidR="00714027" w:rsidRPr="002E7A18" w:rsidRDefault="00714027" w:rsidP="00714027">
            <w:pPr>
              <w:keepNext/>
              <w:jc w:val="center"/>
              <w:rPr>
                <w:color w:val="000000" w:themeColor="text1"/>
              </w:rPr>
            </w:pPr>
            <w:r w:rsidRPr="002E7A18">
              <w:rPr>
                <w:color w:val="000000" w:themeColor="text1"/>
              </w:rPr>
              <w:t>Страницы заявки</w:t>
            </w:r>
            <w:r w:rsidRPr="002E7A18">
              <w:rPr>
                <w:color w:val="000000" w:themeColor="text1"/>
              </w:rPr>
              <w:br/>
              <w:t>(</w:t>
            </w:r>
            <w:proofErr w:type="gramStart"/>
            <w:r w:rsidRPr="002E7A18">
              <w:rPr>
                <w:color w:val="000000" w:themeColor="text1"/>
              </w:rPr>
              <w:t>с</w:t>
            </w:r>
            <w:proofErr w:type="gramEnd"/>
            <w:r w:rsidRPr="002E7A18">
              <w:rPr>
                <w:color w:val="000000" w:themeColor="text1"/>
              </w:rPr>
              <w:t> __ по __)</w:t>
            </w:r>
          </w:p>
        </w:tc>
      </w:tr>
      <w:tr w:rsidR="002E7A18" w:rsidRPr="002E7A18" w:rsidTr="00714027">
        <w:tc>
          <w:tcPr>
            <w:tcW w:w="1101" w:type="dxa"/>
          </w:tcPr>
          <w:p w:rsidR="00714027" w:rsidRPr="002E7A18" w:rsidRDefault="00714027" w:rsidP="006A6C4A">
            <w:pPr>
              <w:pStyle w:val="ac"/>
              <w:numPr>
                <w:ilvl w:val="0"/>
                <w:numId w:val="5"/>
              </w:numPr>
              <w:spacing w:before="0"/>
              <w:ind w:left="0" w:firstLine="0"/>
              <w:jc w:val="center"/>
              <w:rPr>
                <w:color w:val="000000" w:themeColor="text1"/>
              </w:rPr>
            </w:pPr>
          </w:p>
        </w:tc>
        <w:tc>
          <w:tcPr>
            <w:tcW w:w="4209" w:type="dxa"/>
          </w:tcPr>
          <w:p w:rsidR="00714027" w:rsidRPr="002E7A18" w:rsidRDefault="00714027" w:rsidP="00714027">
            <w:pPr>
              <w:rPr>
                <w:color w:val="000000" w:themeColor="text1"/>
              </w:rPr>
            </w:pPr>
          </w:p>
        </w:tc>
        <w:tc>
          <w:tcPr>
            <w:tcW w:w="2784" w:type="dxa"/>
          </w:tcPr>
          <w:p w:rsidR="00714027" w:rsidRPr="002E7A18" w:rsidRDefault="00714027" w:rsidP="00714027">
            <w:pPr>
              <w:rPr>
                <w:color w:val="000000" w:themeColor="text1"/>
              </w:rPr>
            </w:pPr>
          </w:p>
        </w:tc>
        <w:tc>
          <w:tcPr>
            <w:tcW w:w="2327" w:type="dxa"/>
          </w:tcPr>
          <w:p w:rsidR="00714027" w:rsidRPr="002E7A18" w:rsidRDefault="00714027" w:rsidP="00714027">
            <w:pPr>
              <w:rPr>
                <w:color w:val="000000" w:themeColor="text1"/>
              </w:rPr>
            </w:pPr>
          </w:p>
        </w:tc>
      </w:tr>
      <w:tr w:rsidR="002E7A18" w:rsidRPr="002E7A18" w:rsidTr="00714027">
        <w:tc>
          <w:tcPr>
            <w:tcW w:w="1101" w:type="dxa"/>
          </w:tcPr>
          <w:p w:rsidR="00714027" w:rsidRPr="002E7A18" w:rsidRDefault="00714027" w:rsidP="006A6C4A">
            <w:pPr>
              <w:pStyle w:val="ac"/>
              <w:numPr>
                <w:ilvl w:val="0"/>
                <w:numId w:val="5"/>
              </w:numPr>
              <w:spacing w:before="0"/>
              <w:ind w:left="0" w:firstLine="0"/>
              <w:jc w:val="center"/>
              <w:rPr>
                <w:color w:val="000000" w:themeColor="text1"/>
              </w:rPr>
            </w:pPr>
          </w:p>
        </w:tc>
        <w:tc>
          <w:tcPr>
            <w:tcW w:w="4209" w:type="dxa"/>
          </w:tcPr>
          <w:p w:rsidR="00714027" w:rsidRPr="002E7A18" w:rsidRDefault="00714027" w:rsidP="00714027">
            <w:pPr>
              <w:rPr>
                <w:color w:val="000000" w:themeColor="text1"/>
              </w:rPr>
            </w:pPr>
          </w:p>
        </w:tc>
        <w:tc>
          <w:tcPr>
            <w:tcW w:w="2784" w:type="dxa"/>
          </w:tcPr>
          <w:p w:rsidR="00714027" w:rsidRPr="002E7A18" w:rsidRDefault="00714027" w:rsidP="00714027">
            <w:pPr>
              <w:rPr>
                <w:color w:val="000000" w:themeColor="text1"/>
              </w:rPr>
            </w:pPr>
          </w:p>
        </w:tc>
        <w:tc>
          <w:tcPr>
            <w:tcW w:w="2327" w:type="dxa"/>
          </w:tcPr>
          <w:p w:rsidR="00714027" w:rsidRPr="002E7A18" w:rsidRDefault="00714027" w:rsidP="00714027">
            <w:pPr>
              <w:rPr>
                <w:color w:val="000000" w:themeColor="text1"/>
              </w:rPr>
            </w:pPr>
          </w:p>
        </w:tc>
      </w:tr>
      <w:tr w:rsidR="002E7A18" w:rsidRPr="002E7A18" w:rsidTr="00714027">
        <w:tc>
          <w:tcPr>
            <w:tcW w:w="1101" w:type="dxa"/>
          </w:tcPr>
          <w:p w:rsidR="00714027" w:rsidRPr="002E7A18" w:rsidRDefault="00714027" w:rsidP="006A6C4A">
            <w:pPr>
              <w:pStyle w:val="ac"/>
              <w:numPr>
                <w:ilvl w:val="0"/>
                <w:numId w:val="18"/>
              </w:numPr>
              <w:spacing w:before="0"/>
              <w:ind w:left="0"/>
              <w:jc w:val="center"/>
              <w:rPr>
                <w:color w:val="000000" w:themeColor="text1"/>
              </w:rPr>
            </w:pPr>
            <w:r w:rsidRPr="002E7A18">
              <w:rPr>
                <w:color w:val="000000" w:themeColor="text1"/>
              </w:rPr>
              <w:t>…</w:t>
            </w:r>
          </w:p>
        </w:tc>
        <w:tc>
          <w:tcPr>
            <w:tcW w:w="4209" w:type="dxa"/>
          </w:tcPr>
          <w:p w:rsidR="00714027" w:rsidRPr="002E7A18" w:rsidRDefault="00714027" w:rsidP="00714027">
            <w:pPr>
              <w:rPr>
                <w:color w:val="000000" w:themeColor="text1"/>
              </w:rPr>
            </w:pPr>
          </w:p>
        </w:tc>
        <w:tc>
          <w:tcPr>
            <w:tcW w:w="2784" w:type="dxa"/>
          </w:tcPr>
          <w:p w:rsidR="00714027" w:rsidRPr="002E7A18" w:rsidRDefault="00714027" w:rsidP="00714027">
            <w:pPr>
              <w:rPr>
                <w:color w:val="000000" w:themeColor="text1"/>
              </w:rPr>
            </w:pPr>
          </w:p>
        </w:tc>
        <w:tc>
          <w:tcPr>
            <w:tcW w:w="2327" w:type="dxa"/>
          </w:tcPr>
          <w:p w:rsidR="00714027" w:rsidRPr="002E7A18" w:rsidRDefault="00714027" w:rsidP="00714027">
            <w:pPr>
              <w:rPr>
                <w:color w:val="000000" w:themeColor="text1"/>
              </w:rPr>
            </w:pPr>
          </w:p>
        </w:tc>
      </w:tr>
      <w:tr w:rsidR="002E7A18" w:rsidRPr="002E7A18" w:rsidTr="00714027">
        <w:tc>
          <w:tcPr>
            <w:tcW w:w="8094" w:type="dxa"/>
            <w:gridSpan w:val="3"/>
          </w:tcPr>
          <w:p w:rsidR="00714027" w:rsidRPr="002E7A18" w:rsidRDefault="00714027" w:rsidP="00714027">
            <w:pPr>
              <w:jc w:val="right"/>
              <w:rPr>
                <w:color w:val="000000" w:themeColor="text1"/>
              </w:rPr>
            </w:pPr>
            <w:r w:rsidRPr="002E7A18">
              <w:rPr>
                <w:color w:val="000000" w:themeColor="text1"/>
              </w:rPr>
              <w:t>Всего страниц заявки:</w:t>
            </w:r>
          </w:p>
        </w:tc>
        <w:tc>
          <w:tcPr>
            <w:tcW w:w="2327" w:type="dxa"/>
          </w:tcPr>
          <w:p w:rsidR="00714027" w:rsidRPr="002E7A18" w:rsidRDefault="00714027" w:rsidP="00714027">
            <w:pPr>
              <w:rPr>
                <w:color w:val="000000" w:themeColor="text1"/>
              </w:rPr>
            </w:pPr>
          </w:p>
        </w:tc>
      </w:tr>
    </w:tbl>
    <w:p w:rsidR="00714027" w:rsidRPr="002E7A18" w:rsidRDefault="00714027" w:rsidP="00714027">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714027" w:rsidRPr="002E7A18" w:rsidRDefault="00714027" w:rsidP="00714027">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714027" w:rsidRPr="002E7A18" w:rsidRDefault="00714027" w:rsidP="00714027">
      <w:pPr>
        <w:tabs>
          <w:tab w:val="center" w:pos="1985"/>
        </w:tabs>
        <w:spacing w:before="0"/>
        <w:rPr>
          <w:color w:val="000000" w:themeColor="text1"/>
          <w:sz w:val="20"/>
          <w:szCs w:val="20"/>
        </w:rPr>
      </w:pPr>
      <w:r w:rsidRPr="002E7A18">
        <w:rPr>
          <w:color w:val="000000" w:themeColor="text1"/>
          <w:sz w:val="20"/>
          <w:szCs w:val="20"/>
        </w:rPr>
        <w:tab/>
        <w:t>М.П.</w:t>
      </w:r>
    </w:p>
    <w:p w:rsidR="00714027" w:rsidRPr="002E7A18" w:rsidRDefault="00714027" w:rsidP="00714027">
      <w:pPr>
        <w:pBdr>
          <w:bottom w:val="single" w:sz="4" w:space="1" w:color="auto"/>
        </w:pBdr>
        <w:shd w:val="clear" w:color="auto" w:fill="D9D9D9" w:themeFill="background1" w:themeFillShade="D9"/>
        <w:spacing w:after="120"/>
        <w:jc w:val="center"/>
        <w:rPr>
          <w:color w:val="000000" w:themeColor="text1"/>
        </w:rPr>
      </w:pPr>
      <w:r w:rsidRPr="002E7A18">
        <w:rPr>
          <w:color w:val="000000" w:themeColor="text1"/>
        </w:rPr>
        <w:t>окончание формы</w:t>
      </w:r>
    </w:p>
    <w:p w:rsidR="00714027" w:rsidRPr="002E7A18" w:rsidRDefault="00714027" w:rsidP="00714027">
      <w:pPr>
        <w:rPr>
          <w:b/>
          <w:color w:val="000000" w:themeColor="text1"/>
        </w:rPr>
      </w:pPr>
      <w:r w:rsidRPr="002E7A18">
        <w:rPr>
          <w:color w:val="000000" w:themeColor="text1"/>
        </w:rPr>
        <w:br w:type="page"/>
      </w:r>
    </w:p>
    <w:p w:rsidR="00714027" w:rsidRPr="002E7A18" w:rsidRDefault="0031056F" w:rsidP="00714027">
      <w:pPr>
        <w:pStyle w:val="11"/>
        <w:rPr>
          <w:color w:val="000000" w:themeColor="text1"/>
        </w:rPr>
      </w:pPr>
      <w:bookmarkStart w:id="317" w:name="_Toc16521216"/>
      <w:bookmarkStart w:id="318" w:name="_Toc467849808"/>
      <w:r w:rsidRPr="002E7A18">
        <w:rPr>
          <w:color w:val="000000" w:themeColor="text1"/>
        </w:rPr>
        <w:lastRenderedPageBreak/>
        <w:t>Форма з</w:t>
      </w:r>
      <w:r w:rsidR="00714027" w:rsidRPr="002E7A18">
        <w:rPr>
          <w:color w:val="000000" w:themeColor="text1"/>
        </w:rPr>
        <w:t>аявк</w:t>
      </w:r>
      <w:r w:rsidRPr="002E7A18">
        <w:rPr>
          <w:color w:val="000000" w:themeColor="text1"/>
        </w:rPr>
        <w:t>и</w:t>
      </w:r>
      <w:bookmarkEnd w:id="317"/>
      <w:r w:rsidR="00714027" w:rsidRPr="002E7A18">
        <w:rPr>
          <w:color w:val="000000" w:themeColor="text1"/>
        </w:rPr>
        <w:t xml:space="preserve"> </w:t>
      </w:r>
      <w:bookmarkEnd w:id="318"/>
    </w:p>
    <w:p w:rsidR="00714027" w:rsidRPr="002E7A18" w:rsidRDefault="00714027" w:rsidP="00714027">
      <w:pPr>
        <w:keepNext/>
        <w:pBdr>
          <w:top w:val="single" w:sz="4" w:space="1" w:color="auto"/>
        </w:pBdr>
        <w:shd w:val="clear" w:color="auto" w:fill="D9D9D9" w:themeFill="background1" w:themeFillShade="D9"/>
        <w:spacing w:after="120"/>
        <w:jc w:val="center"/>
        <w:rPr>
          <w:color w:val="000000" w:themeColor="text1"/>
        </w:rPr>
      </w:pPr>
      <w:r w:rsidRPr="002E7A18">
        <w:rPr>
          <w:color w:val="000000" w:themeColor="text1"/>
        </w:rPr>
        <w:t>начало формы</w:t>
      </w:r>
    </w:p>
    <w:p w:rsidR="00714027" w:rsidRPr="002E7A18" w:rsidRDefault="00714027" w:rsidP="00714027">
      <w:pPr>
        <w:keepNext/>
        <w:rPr>
          <w:color w:val="000000" w:themeColor="text1"/>
        </w:rPr>
      </w:pPr>
      <w:r w:rsidRPr="002E7A18">
        <w:rPr>
          <w:color w:val="000000" w:themeColor="text1"/>
        </w:rPr>
        <w:t>«____» ______________ 20____ года</w:t>
      </w:r>
    </w:p>
    <w:p w:rsidR="00714027" w:rsidRPr="002E7A18" w:rsidRDefault="00714027" w:rsidP="00714027">
      <w:pPr>
        <w:keepNext/>
        <w:rPr>
          <w:color w:val="000000" w:themeColor="text1"/>
        </w:rPr>
      </w:pPr>
      <w:r w:rsidRPr="002E7A18">
        <w:rPr>
          <w:color w:val="000000" w:themeColor="text1"/>
        </w:rPr>
        <w:t>№ _____________________________</w:t>
      </w:r>
    </w:p>
    <w:p w:rsidR="00714027" w:rsidRPr="002E7A18" w:rsidRDefault="00714027" w:rsidP="00714027">
      <w:pPr>
        <w:keepNext/>
        <w:spacing w:before="240" w:after="240"/>
        <w:jc w:val="center"/>
        <w:rPr>
          <w:b/>
          <w:caps/>
          <w:color w:val="000000" w:themeColor="text1"/>
          <w:spacing w:val="40"/>
        </w:rPr>
      </w:pPr>
      <w:r w:rsidRPr="002E7A18">
        <w:rPr>
          <w:b/>
          <w:caps/>
          <w:color w:val="000000" w:themeColor="text1"/>
          <w:spacing w:val="40"/>
        </w:rPr>
        <w:t>Уважаемые господа!</w:t>
      </w:r>
    </w:p>
    <w:p w:rsidR="00714027" w:rsidRPr="002E7A18" w:rsidRDefault="00714027" w:rsidP="006A6C4A">
      <w:pPr>
        <w:pStyle w:val="ac"/>
        <w:numPr>
          <w:ilvl w:val="0"/>
          <w:numId w:val="15"/>
        </w:numPr>
        <w:tabs>
          <w:tab w:val="left" w:pos="851"/>
        </w:tabs>
        <w:ind w:left="0" w:firstLine="0"/>
        <w:rPr>
          <w:color w:val="000000" w:themeColor="text1"/>
        </w:rPr>
      </w:pPr>
      <w:proofErr w:type="gramStart"/>
      <w:r w:rsidRPr="002E7A18">
        <w:rPr>
          <w:color w:val="000000" w:themeColor="text1"/>
        </w:rPr>
        <w:t xml:space="preserve">Изучив извещение о закупке, документацию о закупке по </w:t>
      </w:r>
      <w:r w:rsidR="00F07084">
        <w:rPr>
          <w:color w:val="000000" w:themeColor="text1"/>
        </w:rPr>
        <w:t>одноэтапному</w:t>
      </w:r>
      <w:r w:rsidRPr="002E7A18">
        <w:rPr>
          <w:color w:val="000000" w:themeColor="text1"/>
        </w:rPr>
        <w:t xml:space="preserve"> </w:t>
      </w:r>
      <w:r w:rsidR="003C7854">
        <w:rPr>
          <w:b/>
          <w:i/>
          <w:color w:val="000000" w:themeColor="text1"/>
        </w:rPr>
        <w:t>запросу цен</w:t>
      </w:r>
      <w:r w:rsidR="005B6083">
        <w:rPr>
          <w:color w:val="000000" w:themeColor="text1"/>
        </w:rPr>
        <w:t xml:space="preserve"> </w:t>
      </w:r>
      <w:r w:rsidR="00B07BA4" w:rsidRPr="00B07BA4">
        <w:rPr>
          <w:b/>
          <w:i/>
          <w:color w:val="000000" w:themeColor="text1"/>
        </w:rPr>
        <w:t>в электронной форме</w:t>
      </w:r>
      <w:r w:rsidR="00B07BA4">
        <w:rPr>
          <w:color w:val="000000" w:themeColor="text1"/>
        </w:rPr>
        <w:t xml:space="preserve"> </w:t>
      </w:r>
      <w:r w:rsidRPr="002E7A18">
        <w:rPr>
          <w:color w:val="000000" w:themeColor="text1"/>
        </w:rPr>
        <w:t>на право заключения договора на [</w:t>
      </w:r>
      <w:r w:rsidRPr="002E7A18">
        <w:rPr>
          <w:i/>
          <w:color w:val="000000" w:themeColor="text1"/>
        </w:rPr>
        <w:t>указывается предмет договора</w:t>
      </w:r>
      <w:r w:rsidRPr="002E7A18">
        <w:rPr>
          <w:color w:val="000000" w:themeColor="text1"/>
        </w:rPr>
        <w:t>] (включая все изменения и разъяснения к ним), и принимая установленные в них требования и условия закупки, ________________________________________________ [</w:t>
      </w:r>
      <w:r w:rsidRPr="002E7A18">
        <w:rPr>
          <w:i/>
          <w:color w:val="000000" w:themeColor="text1"/>
        </w:rPr>
        <w:t>указывается полное наименование участника с указанием организационно-правовой формы</w:t>
      </w:r>
      <w:r w:rsidR="00B5372D" w:rsidRPr="002E7A18">
        <w:rPr>
          <w:i/>
          <w:color w:val="000000" w:themeColor="text1"/>
        </w:rPr>
        <w:t xml:space="preserve"> </w:t>
      </w:r>
      <w:r w:rsidR="00B5372D" w:rsidRPr="00F07084">
        <w:rPr>
          <w:i/>
          <w:color w:val="FF0000"/>
        </w:rPr>
        <w:t>и адрес места нахождения</w:t>
      </w:r>
      <w:r w:rsidRPr="002E7A18">
        <w:rPr>
          <w:color w:val="000000" w:themeColor="text1"/>
        </w:rPr>
        <w:t>] в лице ________________________________________________ [</w:t>
      </w:r>
      <w:r w:rsidRPr="002E7A18">
        <w:rPr>
          <w:i/>
          <w:color w:val="000000" w:themeColor="text1"/>
        </w:rPr>
        <w:t>указывается наименование должности руководителя и его Ф.И.</w:t>
      </w:r>
      <w:proofErr w:type="gramEnd"/>
      <w:r w:rsidRPr="002E7A18">
        <w:rPr>
          <w:i/>
          <w:color w:val="000000" w:themeColor="text1"/>
        </w:rPr>
        <w:t>О.</w:t>
      </w:r>
      <w:r w:rsidRPr="002E7A18">
        <w:rPr>
          <w:color w:val="000000" w:themeColor="text1"/>
        </w:rPr>
        <w:t>], действующего на основании ________________________________________________ [</w:t>
      </w:r>
      <w:r w:rsidRPr="002E7A18">
        <w:rPr>
          <w:i/>
          <w:color w:val="000000" w:themeColor="text1"/>
        </w:rPr>
        <w:t xml:space="preserve">указывается наименование документа на основании которого он </w:t>
      </w:r>
      <w:proofErr w:type="gramStart"/>
      <w:r w:rsidRPr="002E7A18">
        <w:rPr>
          <w:i/>
          <w:color w:val="000000" w:themeColor="text1"/>
        </w:rPr>
        <w:t>действует</w:t>
      </w:r>
      <w:proofErr w:type="gramEnd"/>
      <w:r w:rsidRPr="002E7A18">
        <w:rPr>
          <w:i/>
          <w:color w:val="000000" w:themeColor="text1"/>
        </w:rPr>
        <w:t xml:space="preserve"> подавая заявку на участие в закупке</w:t>
      </w:r>
      <w:r w:rsidRPr="002E7A18">
        <w:rPr>
          <w:color w:val="000000" w:themeColor="text1"/>
        </w:rPr>
        <w:t>] сообщает о согласии участвовать в закупке на условиях, установленных в указанных выше извещении и документации о закупке, и направляет настоящую заявку [</w:t>
      </w:r>
      <w:r w:rsidRPr="002E7A18">
        <w:rPr>
          <w:i/>
          <w:color w:val="000000" w:themeColor="text1"/>
        </w:rPr>
        <w:t xml:space="preserve">в случае </w:t>
      </w:r>
      <w:proofErr w:type="spellStart"/>
      <w:r w:rsidRPr="002E7A18">
        <w:rPr>
          <w:i/>
          <w:color w:val="000000" w:themeColor="text1"/>
        </w:rPr>
        <w:t>многолотовой</w:t>
      </w:r>
      <w:proofErr w:type="spellEnd"/>
      <w:r w:rsidRPr="002E7A18">
        <w:rPr>
          <w:i/>
          <w:color w:val="000000" w:themeColor="text1"/>
        </w:rPr>
        <w:t xml:space="preserve"> закупки указывается номер и наименование лота</w:t>
      </w:r>
      <w:r w:rsidRPr="002E7A18">
        <w:rPr>
          <w:color w:val="000000" w:themeColor="text1"/>
        </w:rPr>
        <w:t>].</w:t>
      </w:r>
    </w:p>
    <w:p w:rsidR="00714027" w:rsidRPr="002E7A18" w:rsidRDefault="00714027" w:rsidP="006A6C4A">
      <w:pPr>
        <w:pStyle w:val="ac"/>
        <w:numPr>
          <w:ilvl w:val="0"/>
          <w:numId w:val="15"/>
        </w:numPr>
        <w:tabs>
          <w:tab w:val="left" w:pos="851"/>
        </w:tabs>
        <w:ind w:left="0" w:firstLine="0"/>
        <w:rPr>
          <w:color w:val="000000" w:themeColor="text1"/>
        </w:rPr>
      </w:pPr>
      <w:r w:rsidRPr="002E7A18">
        <w:rPr>
          <w:color w:val="000000" w:themeColor="text1"/>
        </w:rPr>
        <w:t>Мы согласны поставить продукцию (поставить товары, выполнить работы, оказать услуги), предусмотренные условиями документации о закупке и в соответствии с ней на условиях, которые мы представляем настоящей заявкой:</w:t>
      </w:r>
    </w:p>
    <w:p w:rsidR="00714027" w:rsidRPr="002E7A18" w:rsidRDefault="00714027" w:rsidP="00714027">
      <w:pPr>
        <w:tabs>
          <w:tab w:val="right" w:pos="10206"/>
        </w:tabs>
        <w:ind w:right="-1"/>
        <w:rPr>
          <w:color w:val="000000" w:themeColor="text1"/>
        </w:rPr>
      </w:pPr>
      <w:r w:rsidRPr="002E7A18">
        <w:rPr>
          <w:color w:val="000000" w:themeColor="text1"/>
        </w:rPr>
        <w:t>Цена договора, [</w:t>
      </w:r>
      <w:r w:rsidRPr="002E7A18">
        <w:rPr>
          <w:i/>
          <w:color w:val="000000" w:themeColor="text1"/>
        </w:rPr>
        <w:t>указать валюту договора</w:t>
      </w:r>
      <w:r w:rsidRPr="002E7A18">
        <w:rPr>
          <w:color w:val="000000" w:themeColor="text1"/>
        </w:rPr>
        <w:t>] с учетом НДС</w:t>
      </w:r>
      <w:proofErr w:type="gramStart"/>
      <w:r w:rsidRPr="002E7A18">
        <w:rPr>
          <w:color w:val="000000" w:themeColor="text1"/>
        </w:rPr>
        <w:t>:</w:t>
      </w:r>
      <w:r w:rsidRPr="002E7A18">
        <w:rPr>
          <w:color w:val="000000" w:themeColor="text1"/>
        </w:rPr>
        <w:tab/>
        <w:t>________________________;</w:t>
      </w:r>
      <w:proofErr w:type="gramEnd"/>
    </w:p>
    <w:p w:rsidR="00714027" w:rsidRPr="002E7A18" w:rsidRDefault="00714027" w:rsidP="00714027">
      <w:pPr>
        <w:tabs>
          <w:tab w:val="right" w:pos="10206"/>
        </w:tabs>
        <w:ind w:right="-1"/>
        <w:rPr>
          <w:color w:val="000000" w:themeColor="text1"/>
        </w:rPr>
      </w:pPr>
      <w:r w:rsidRPr="002E7A18">
        <w:rPr>
          <w:color w:val="000000" w:themeColor="text1"/>
        </w:rPr>
        <w:t>Цена договора, [</w:t>
      </w:r>
      <w:r w:rsidRPr="002E7A18">
        <w:rPr>
          <w:i/>
          <w:color w:val="000000" w:themeColor="text1"/>
        </w:rPr>
        <w:t>указать валюту договора</w:t>
      </w:r>
      <w:r w:rsidRPr="002E7A18">
        <w:rPr>
          <w:color w:val="000000" w:themeColor="text1"/>
        </w:rPr>
        <w:t>] без учета НДС</w:t>
      </w:r>
      <w:proofErr w:type="gramStart"/>
      <w:r w:rsidRPr="002E7A18">
        <w:rPr>
          <w:color w:val="000000" w:themeColor="text1"/>
        </w:rPr>
        <w:t>:</w:t>
      </w:r>
      <w:r w:rsidRPr="002E7A18">
        <w:rPr>
          <w:color w:val="000000" w:themeColor="text1"/>
        </w:rPr>
        <w:tab/>
        <w:t>________________________;</w:t>
      </w:r>
      <w:proofErr w:type="gramEnd"/>
    </w:p>
    <w:p w:rsidR="00714027" w:rsidRPr="002E7A18" w:rsidRDefault="00714027" w:rsidP="00714027">
      <w:pPr>
        <w:tabs>
          <w:tab w:val="right" w:pos="10206"/>
        </w:tabs>
        <w:ind w:right="-1"/>
        <w:rPr>
          <w:color w:val="000000" w:themeColor="text1"/>
        </w:rPr>
      </w:pPr>
      <w:r w:rsidRPr="002E7A18">
        <w:rPr>
          <w:color w:val="000000" w:themeColor="text1"/>
        </w:rPr>
        <w:t>Сроки исполнения договора:</w:t>
      </w:r>
      <w:r w:rsidRPr="002E7A18">
        <w:rPr>
          <w:color w:val="000000" w:themeColor="text1"/>
        </w:rPr>
        <w:tab/>
        <w:t>_________________________________________________.</w:t>
      </w:r>
    </w:p>
    <w:p w:rsidR="00714027" w:rsidRPr="002E7A18" w:rsidRDefault="00714027" w:rsidP="006A6C4A">
      <w:pPr>
        <w:pStyle w:val="ac"/>
        <w:keepNext/>
        <w:numPr>
          <w:ilvl w:val="0"/>
          <w:numId w:val="15"/>
        </w:numPr>
        <w:tabs>
          <w:tab w:val="left" w:pos="851"/>
        </w:tabs>
        <w:ind w:left="0" w:firstLine="0"/>
        <w:rPr>
          <w:color w:val="000000" w:themeColor="text1"/>
        </w:rPr>
      </w:pPr>
      <w:r w:rsidRPr="002E7A18">
        <w:rPr>
          <w:color w:val="000000" w:themeColor="text1"/>
        </w:rPr>
        <w:t>Настоящим подтверждаем, что:</w:t>
      </w:r>
    </w:p>
    <w:p w:rsidR="00714027" w:rsidRPr="002E7A18" w:rsidRDefault="00714027" w:rsidP="006A6C4A">
      <w:pPr>
        <w:pStyle w:val="ac"/>
        <w:numPr>
          <w:ilvl w:val="5"/>
          <w:numId w:val="2"/>
        </w:numPr>
        <w:ind w:left="0" w:firstLine="851"/>
        <w:rPr>
          <w:color w:val="000000" w:themeColor="text1"/>
        </w:rPr>
      </w:pPr>
      <w:proofErr w:type="gramStart"/>
      <w:r w:rsidRPr="002E7A18">
        <w:rPr>
          <w:color w:val="000000" w:themeColor="text1"/>
        </w:rPr>
        <w:t>против</w:t>
      </w:r>
      <w:proofErr w:type="gramEnd"/>
      <w:r w:rsidRPr="002E7A18">
        <w:rPr>
          <w:color w:val="000000" w:themeColor="text1"/>
        </w:rPr>
        <w:t xml:space="preserve"> ________________ [</w:t>
      </w:r>
      <w:r w:rsidRPr="002E7A18">
        <w:rPr>
          <w:i/>
          <w:color w:val="000000" w:themeColor="text1"/>
        </w:rPr>
        <w:t xml:space="preserve">указывается </w:t>
      </w:r>
      <w:proofErr w:type="gramStart"/>
      <w:r w:rsidRPr="002E7A18">
        <w:rPr>
          <w:i/>
          <w:color w:val="000000" w:themeColor="text1"/>
        </w:rPr>
        <w:t>полное</w:t>
      </w:r>
      <w:proofErr w:type="gramEnd"/>
      <w:r w:rsidRPr="002E7A18">
        <w:rPr>
          <w:i/>
          <w:color w:val="000000" w:themeColor="text1"/>
        </w:rPr>
        <w:t xml:space="preserve"> наименование участника с указанием организационно-правовой формы</w:t>
      </w:r>
      <w:r w:rsidRPr="002E7A18">
        <w:rPr>
          <w:color w:val="000000" w:themeColor="text1"/>
        </w:rPr>
        <w:t>] не проводится процедура ликвидации, не принято арбитражным судом решения о признании ________________ [</w:t>
      </w:r>
      <w:r w:rsidRPr="002E7A18">
        <w:rPr>
          <w:i/>
          <w:color w:val="000000" w:themeColor="text1"/>
        </w:rPr>
        <w:t>указывается наименование участника с указанием организационно-правовой формы</w:t>
      </w:r>
      <w:r w:rsidRPr="002E7A18">
        <w:rPr>
          <w:color w:val="000000" w:themeColor="text1"/>
        </w:rPr>
        <w:t>] банкротом, деятельность ________________ [</w:t>
      </w:r>
      <w:r w:rsidRPr="002E7A18">
        <w:rPr>
          <w:i/>
          <w:color w:val="000000" w:themeColor="text1"/>
        </w:rPr>
        <w:t>указывается наименование участника с указанием организационно-правовой формы</w:t>
      </w:r>
      <w:r w:rsidRPr="002E7A18">
        <w:rPr>
          <w:color w:val="000000" w:themeColor="text1"/>
        </w:rPr>
        <w:t>] не приостановлена, на имущество не наложен арест по решению суда, административного органа;</w:t>
      </w:r>
    </w:p>
    <w:p w:rsidR="00714027" w:rsidRPr="002E7A18" w:rsidRDefault="00714027" w:rsidP="006A6C4A">
      <w:pPr>
        <w:pStyle w:val="ac"/>
        <w:numPr>
          <w:ilvl w:val="5"/>
          <w:numId w:val="2"/>
        </w:numPr>
        <w:ind w:left="0" w:firstLine="851"/>
        <w:rPr>
          <w:color w:val="000000" w:themeColor="text1"/>
        </w:rPr>
      </w:pPr>
      <w:r w:rsidRPr="002E7A18">
        <w:rPr>
          <w:color w:val="000000" w:themeColor="text1"/>
        </w:rPr>
        <w:t>[</w:t>
      </w:r>
      <w:r w:rsidRPr="002E7A18">
        <w:rPr>
          <w:i/>
          <w:color w:val="000000" w:themeColor="text1"/>
        </w:rPr>
        <w:t>участнику необходимо выбрать одно из следующих положений, подходящих для его состояния по задолженности по уплате налогов, сборов, пеней и штрафов</w:t>
      </w:r>
      <w:r w:rsidRPr="002E7A18">
        <w:rPr>
          <w:color w:val="000000" w:themeColor="text1"/>
        </w:rPr>
        <w:t>] задолженность ________________ [</w:t>
      </w:r>
      <w:r w:rsidRPr="002E7A18">
        <w:rPr>
          <w:i/>
          <w:color w:val="000000" w:themeColor="text1"/>
        </w:rPr>
        <w:t>указывается наименование участника с указанием организационно-правовой формы</w:t>
      </w:r>
      <w:r w:rsidRPr="002E7A18">
        <w:rPr>
          <w:color w:val="000000" w:themeColor="text1"/>
        </w:rPr>
        <w:t>] по уплате налогов, сборов, пеней и штрафов отсутствует</w:t>
      </w:r>
    </w:p>
    <w:p w:rsidR="00714027" w:rsidRPr="002E7A18" w:rsidRDefault="00714027" w:rsidP="00714027">
      <w:pPr>
        <w:ind w:left="851"/>
        <w:rPr>
          <w:color w:val="000000" w:themeColor="text1"/>
        </w:rPr>
      </w:pPr>
      <w:r w:rsidRPr="002E7A18">
        <w:rPr>
          <w:color w:val="000000" w:themeColor="text1"/>
        </w:rPr>
        <w:t>либо</w:t>
      </w:r>
    </w:p>
    <w:p w:rsidR="00714027" w:rsidRPr="002E7A18" w:rsidRDefault="00714027" w:rsidP="00714027">
      <w:pPr>
        <w:ind w:firstLine="851"/>
        <w:rPr>
          <w:color w:val="000000" w:themeColor="text1"/>
        </w:rPr>
      </w:pPr>
      <w:r w:rsidRPr="002E7A18">
        <w:rPr>
          <w:color w:val="000000" w:themeColor="text1"/>
        </w:rPr>
        <w:t>задолженность ________________ [</w:t>
      </w:r>
      <w:r w:rsidRPr="002E7A18">
        <w:rPr>
          <w:i/>
          <w:color w:val="000000" w:themeColor="text1"/>
        </w:rPr>
        <w:t>указывается наименование участника с указанием организационно-правовой формы</w:t>
      </w:r>
      <w:r w:rsidRPr="002E7A18">
        <w:rPr>
          <w:color w:val="000000" w:themeColor="text1"/>
        </w:rPr>
        <w:t>] по уплате налогов, сборов, пеней и штрафов не превышает 25% балансовой стоимости активов ________________ [</w:t>
      </w:r>
      <w:r w:rsidRPr="002E7A18">
        <w:rPr>
          <w:i/>
          <w:color w:val="000000" w:themeColor="text1"/>
        </w:rPr>
        <w:t>указывается наименование участника с указанием организационно-правовой формы</w:t>
      </w:r>
      <w:r w:rsidRPr="002E7A18">
        <w:rPr>
          <w:color w:val="000000" w:themeColor="text1"/>
        </w:rPr>
        <w:t xml:space="preserve">] по данным </w:t>
      </w:r>
      <w:r w:rsidRPr="002E7A18">
        <w:rPr>
          <w:color w:val="000000" w:themeColor="text1"/>
        </w:rPr>
        <w:lastRenderedPageBreak/>
        <w:t>бухгалтерской (финансовой) отчетности за последний период ________________ [</w:t>
      </w:r>
      <w:r w:rsidRPr="002E7A18">
        <w:rPr>
          <w:i/>
          <w:color w:val="000000" w:themeColor="text1"/>
        </w:rPr>
        <w:t>указывается период</w:t>
      </w:r>
      <w:r w:rsidRPr="002E7A18">
        <w:rPr>
          <w:color w:val="000000" w:themeColor="text1"/>
        </w:rPr>
        <w:t>].</w:t>
      </w:r>
    </w:p>
    <w:p w:rsidR="00B5372D" w:rsidRPr="002E7A18" w:rsidRDefault="00B5372D" w:rsidP="00B5372D">
      <w:pPr>
        <w:ind w:firstLine="851"/>
        <w:rPr>
          <w:color w:val="000000" w:themeColor="text1"/>
        </w:rPr>
      </w:pPr>
      <w:r w:rsidRPr="002E7A18">
        <w:rPr>
          <w:color w:val="000000" w:themeColor="text1"/>
        </w:rPr>
        <w:t>Также подтверждаем, что [указывается полное наименование участника с указанием организационно-правовой формы]:</w:t>
      </w:r>
    </w:p>
    <w:p w:rsidR="00B5372D" w:rsidRPr="002E7A18" w:rsidRDefault="00B5372D" w:rsidP="00B5372D">
      <w:pPr>
        <w:tabs>
          <w:tab w:val="left" w:pos="2111"/>
        </w:tabs>
        <w:spacing w:before="60" w:after="60"/>
        <w:rPr>
          <w:color w:val="000000" w:themeColor="text1"/>
        </w:rPr>
      </w:pPr>
      <w:r w:rsidRPr="002E7A18">
        <w:rPr>
          <w:color w:val="000000" w:themeColor="text1"/>
        </w:rPr>
        <w:t>- отсутствует неснятая или непогашенная судимость - у руководителя, членов коллегиального исполнительного органа, лица, исполняющего функции единоличного исполнительного органа, главного бухгалтера;</w:t>
      </w:r>
    </w:p>
    <w:p w:rsidR="00B5372D" w:rsidRPr="002E7A18" w:rsidRDefault="00B5372D" w:rsidP="00B5372D">
      <w:pPr>
        <w:tabs>
          <w:tab w:val="left" w:pos="2111"/>
        </w:tabs>
        <w:spacing w:before="60" w:after="60"/>
        <w:rPr>
          <w:color w:val="000000" w:themeColor="text1"/>
        </w:rPr>
      </w:pPr>
      <w:r w:rsidRPr="002E7A18">
        <w:rPr>
          <w:color w:val="000000" w:themeColor="text1"/>
        </w:rPr>
        <w:t>- отсутствует лишение права занимать указанные должности и (или) заниматься деятельностью, которая связаны с исполнением договора, являющегося предметом закупки,</w:t>
      </w:r>
    </w:p>
    <w:p w:rsidR="00B5372D" w:rsidRPr="002E7A18" w:rsidRDefault="00B5372D" w:rsidP="00B5372D">
      <w:pPr>
        <w:tabs>
          <w:tab w:val="left" w:pos="2111"/>
        </w:tabs>
        <w:spacing w:before="60" w:after="60"/>
        <w:rPr>
          <w:color w:val="000000" w:themeColor="text1"/>
        </w:rPr>
      </w:pPr>
      <w:r w:rsidRPr="002E7A18">
        <w:rPr>
          <w:color w:val="000000" w:themeColor="text1"/>
        </w:rPr>
        <w:t>- отсутствует административные наказания в виде дисквалификации;</w:t>
      </w:r>
    </w:p>
    <w:p w:rsidR="00B5372D" w:rsidRPr="002E7A18" w:rsidRDefault="00B5372D" w:rsidP="00B5372D">
      <w:pPr>
        <w:tabs>
          <w:tab w:val="left" w:pos="2111"/>
        </w:tabs>
        <w:spacing w:before="60" w:after="60"/>
        <w:rPr>
          <w:color w:val="000000" w:themeColor="text1"/>
        </w:rPr>
      </w:pPr>
      <w:r w:rsidRPr="002E7A18">
        <w:rPr>
          <w:color w:val="000000" w:themeColor="text1"/>
        </w:rPr>
        <w:t>- отсутствует привлечение (в течение двух лет до момента окончания срока подачи заявки на участие в закупке) к административной ответственности за совершение правонарушения, предусмотренного ст. 19.28 КоАП РФ:</w:t>
      </w:r>
    </w:p>
    <w:p w:rsidR="00B5372D" w:rsidRPr="002E7A18" w:rsidRDefault="00B5372D" w:rsidP="00B5372D">
      <w:pPr>
        <w:tabs>
          <w:tab w:val="left" w:pos="2111"/>
        </w:tabs>
        <w:spacing w:before="60" w:after="60"/>
        <w:rPr>
          <w:color w:val="000000" w:themeColor="text1"/>
        </w:rPr>
      </w:pPr>
      <w:r w:rsidRPr="002E7A18">
        <w:rPr>
          <w:color w:val="000000" w:themeColor="text1"/>
        </w:rPr>
        <w:t>- не является аффилированным лицом по отношению к руководящим работникам и/или членам закупочных органов, принимающих решение в отношении конкретной закупки (за исключением дочерних обществ);</w:t>
      </w:r>
    </w:p>
    <w:p w:rsidR="00B5372D" w:rsidRPr="002E7A18" w:rsidRDefault="00B5372D" w:rsidP="00B5372D">
      <w:pPr>
        <w:tabs>
          <w:tab w:val="left" w:pos="2111"/>
        </w:tabs>
        <w:spacing w:before="60" w:after="60"/>
        <w:rPr>
          <w:color w:val="000000" w:themeColor="text1"/>
        </w:rPr>
      </w:pPr>
      <w:r w:rsidRPr="002E7A18">
        <w:rPr>
          <w:color w:val="000000" w:themeColor="text1"/>
        </w:rPr>
        <w:t xml:space="preserve">- не является офшорной компанией; </w:t>
      </w:r>
    </w:p>
    <w:p w:rsidR="00B5372D" w:rsidRPr="002E7A18" w:rsidRDefault="00B5372D" w:rsidP="00B5372D">
      <w:pPr>
        <w:tabs>
          <w:tab w:val="left" w:pos="2111"/>
        </w:tabs>
        <w:spacing w:before="60" w:after="60"/>
        <w:rPr>
          <w:color w:val="000000" w:themeColor="text1"/>
        </w:rPr>
      </w:pPr>
      <w:r w:rsidRPr="002E7A18">
        <w:rPr>
          <w:color w:val="000000" w:themeColor="text1"/>
        </w:rPr>
        <w:t>- отсутствует в реестрах недобросовестных поставщиков (в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 в реестре, ведущемся в соответствии с положениями законодательства РФ о размещении государственных и муниципальных заказов).</w:t>
      </w:r>
    </w:p>
    <w:p w:rsidR="00714027" w:rsidRPr="002E7A18" w:rsidRDefault="00714027" w:rsidP="006A6C4A">
      <w:pPr>
        <w:pStyle w:val="ac"/>
        <w:numPr>
          <w:ilvl w:val="0"/>
          <w:numId w:val="15"/>
        </w:numPr>
        <w:tabs>
          <w:tab w:val="left" w:pos="851"/>
        </w:tabs>
        <w:ind w:left="0" w:firstLine="0"/>
        <w:rPr>
          <w:color w:val="000000" w:themeColor="text1"/>
        </w:rPr>
      </w:pPr>
      <w:proofErr w:type="gramStart"/>
      <w:r w:rsidRPr="002E7A18">
        <w:rPr>
          <w:color w:val="000000" w:themeColor="text1"/>
        </w:rPr>
        <w:t>Настоящим даем свое согласие и подтверждаем получение нами всех требуемых в соответствии с действующим законодательством Российской Федерации (в том числе о персональных данных) согласий всех упомянутых в «Анкете участника», заинтересованных или причастных к данным сведениям лиц на обработку предоставленных сведений Заказчиком, а также на раскрытие Заказчиком сведений, полностью или частично, компетентным органам государственной власти (в том числе Федеральной налоговой службе</w:t>
      </w:r>
      <w:proofErr w:type="gramEnd"/>
      <w:r w:rsidRPr="002E7A18">
        <w:rPr>
          <w:color w:val="000000" w:themeColor="text1"/>
        </w:rPr>
        <w:t xml:space="preserve"> </w:t>
      </w:r>
      <w:proofErr w:type="gramStart"/>
      <w:r w:rsidRPr="002E7A18">
        <w:rPr>
          <w:color w:val="000000" w:themeColor="text1"/>
        </w:rPr>
        <w:t xml:space="preserve">Российской Федерации, </w:t>
      </w:r>
      <w:proofErr w:type="spellStart"/>
      <w:r w:rsidRPr="002E7A18">
        <w:rPr>
          <w:color w:val="000000" w:themeColor="text1"/>
        </w:rPr>
        <w:t>Росфинмониторингу</w:t>
      </w:r>
      <w:proofErr w:type="spellEnd"/>
      <w:r w:rsidRPr="002E7A18">
        <w:rPr>
          <w:color w:val="000000" w:themeColor="text1"/>
        </w:rPr>
        <w:t>, Правительству Российской Федерации) и последующую обработку данных сведений такими органами.</w:t>
      </w:r>
      <w:proofErr w:type="gramEnd"/>
    </w:p>
    <w:p w:rsidR="00714027" w:rsidRPr="002E7A18" w:rsidRDefault="00714027" w:rsidP="006A6C4A">
      <w:pPr>
        <w:pStyle w:val="ac"/>
        <w:keepNext/>
        <w:numPr>
          <w:ilvl w:val="0"/>
          <w:numId w:val="15"/>
        </w:numPr>
        <w:tabs>
          <w:tab w:val="left" w:pos="851"/>
        </w:tabs>
        <w:ind w:left="0" w:firstLine="0"/>
        <w:rPr>
          <w:color w:val="000000" w:themeColor="text1"/>
        </w:rPr>
      </w:pPr>
      <w:r w:rsidRPr="002E7A18">
        <w:rPr>
          <w:color w:val="000000" w:themeColor="text1"/>
        </w:rPr>
        <w:t>В случае признания нас победителем закупки либо поступления в наш адрес предложения о заключении договора по итогам проведения закупки мы берем на себя следующие обязательства:</w:t>
      </w:r>
    </w:p>
    <w:p w:rsidR="00714027" w:rsidRPr="002E7A18" w:rsidRDefault="00714027" w:rsidP="006A6C4A">
      <w:pPr>
        <w:pStyle w:val="ac"/>
        <w:numPr>
          <w:ilvl w:val="5"/>
          <w:numId w:val="2"/>
        </w:numPr>
        <w:ind w:left="0" w:firstLine="851"/>
        <w:rPr>
          <w:color w:val="000000" w:themeColor="text1"/>
        </w:rPr>
      </w:pPr>
      <w:r w:rsidRPr="002E7A18">
        <w:rPr>
          <w:color w:val="000000" w:themeColor="text1"/>
        </w:rPr>
        <w:t>оформить все документы (в том числе – решения органов управления), необходимые для заключения договора;</w:t>
      </w:r>
    </w:p>
    <w:p w:rsidR="003D1A4C" w:rsidRDefault="00714027" w:rsidP="006A6C4A">
      <w:pPr>
        <w:pStyle w:val="ac"/>
        <w:numPr>
          <w:ilvl w:val="5"/>
          <w:numId w:val="2"/>
        </w:numPr>
        <w:spacing w:before="0"/>
        <w:ind w:left="0" w:firstLine="851"/>
        <w:rPr>
          <w:color w:val="000000" w:themeColor="text1"/>
        </w:rPr>
      </w:pPr>
      <w:r w:rsidRPr="002E7A18">
        <w:rPr>
          <w:color w:val="000000" w:themeColor="text1"/>
        </w:rPr>
        <w:t>подписать со своей стороны договор в соответствии со сроками и требованиями извещения и документации о закупке и условиями, определенными в протоколе по итогам закупки и по форме проекта договора (если иное не установлено в документации о закупке), с учетом преддоговорных переговоров (если таковые были проведены согласно условиям документации о закупке);</w:t>
      </w:r>
      <w:r w:rsidR="003D1A4C" w:rsidRPr="003D1A4C">
        <w:rPr>
          <w:color w:val="000000" w:themeColor="text1"/>
        </w:rPr>
        <w:t xml:space="preserve"> </w:t>
      </w:r>
    </w:p>
    <w:p w:rsidR="003D1A4C" w:rsidRDefault="003D1A4C" w:rsidP="006A6C4A">
      <w:pPr>
        <w:pStyle w:val="ac"/>
        <w:widowControl w:val="0"/>
        <w:numPr>
          <w:ilvl w:val="5"/>
          <w:numId w:val="2"/>
        </w:numPr>
        <w:spacing w:before="0"/>
        <w:ind w:left="0" w:firstLine="851"/>
        <w:rPr>
          <w:color w:val="000000" w:themeColor="text1"/>
        </w:rPr>
      </w:pPr>
      <w:r w:rsidRPr="002E7A18">
        <w:rPr>
          <w:color w:val="000000" w:themeColor="text1"/>
        </w:rPr>
        <w:t xml:space="preserve">представить обновленные сведения о цепочке собственников, включая бенефициаров (в том числе конечных) в случае, если в такие сведения были внесены </w:t>
      </w:r>
      <w:r w:rsidRPr="002E7A18">
        <w:rPr>
          <w:color w:val="000000" w:themeColor="text1"/>
        </w:rPr>
        <w:lastRenderedPageBreak/>
        <w:t>изменения с момента подачи нами заявки на участие в закупке и до заключения договора</w:t>
      </w:r>
    </w:p>
    <w:p w:rsidR="00714027" w:rsidRPr="002E7A18" w:rsidRDefault="00714027" w:rsidP="006A6C4A">
      <w:pPr>
        <w:pStyle w:val="ac"/>
        <w:numPr>
          <w:ilvl w:val="0"/>
          <w:numId w:val="15"/>
        </w:numPr>
        <w:tabs>
          <w:tab w:val="left" w:pos="851"/>
        </w:tabs>
        <w:ind w:left="0" w:firstLine="0"/>
        <w:rPr>
          <w:color w:val="000000" w:themeColor="text1"/>
        </w:rPr>
      </w:pPr>
      <w:r w:rsidRPr="002E7A18">
        <w:rPr>
          <w:color w:val="000000" w:themeColor="text1"/>
        </w:rPr>
        <w:t>Мы уведомлены и согласны с условием, что в случае предоставления нами недостоверных сведений, мы можем быть отстранены от участия в закупке, а в случае, если недостоверность предоставленных нами сведений будет выявлена после заключения с нами договора, такой договор может быть расторгнут.</w:t>
      </w:r>
    </w:p>
    <w:p w:rsidR="00714027" w:rsidRPr="002E7A18" w:rsidRDefault="00714027" w:rsidP="006A6C4A">
      <w:pPr>
        <w:pStyle w:val="ac"/>
        <w:numPr>
          <w:ilvl w:val="0"/>
          <w:numId w:val="15"/>
        </w:numPr>
        <w:tabs>
          <w:tab w:val="left" w:pos="851"/>
        </w:tabs>
        <w:ind w:left="0" w:firstLine="0"/>
        <w:rPr>
          <w:color w:val="000000" w:themeColor="text1"/>
        </w:rPr>
      </w:pPr>
      <w:r w:rsidRPr="002E7A18">
        <w:rPr>
          <w:color w:val="000000" w:themeColor="text1"/>
        </w:rPr>
        <w:t>В случае</w:t>
      </w:r>
      <w:proofErr w:type="gramStart"/>
      <w:r w:rsidRPr="002E7A18">
        <w:rPr>
          <w:color w:val="000000" w:themeColor="text1"/>
        </w:rPr>
        <w:t>,</w:t>
      </w:r>
      <w:proofErr w:type="gramEnd"/>
      <w:r w:rsidRPr="002E7A18">
        <w:rPr>
          <w:color w:val="000000" w:themeColor="text1"/>
        </w:rPr>
        <w:t xml:space="preserve"> если нашей заявке на участие в закупке будет присвоено второе (либо иное следующее) место в </w:t>
      </w:r>
      <w:proofErr w:type="spellStart"/>
      <w:r w:rsidRPr="002E7A18">
        <w:rPr>
          <w:color w:val="000000" w:themeColor="text1"/>
        </w:rPr>
        <w:t>ранжировке</w:t>
      </w:r>
      <w:proofErr w:type="spellEnd"/>
      <w:r w:rsidRPr="002E7A18">
        <w:rPr>
          <w:color w:val="000000" w:themeColor="text1"/>
        </w:rPr>
        <w:t xml:space="preserve"> по результатам оценки и сопоставления заявок, а победитель закупки (или участник, занявший предыдущее место в </w:t>
      </w:r>
      <w:proofErr w:type="spellStart"/>
      <w:r w:rsidRPr="002E7A18">
        <w:rPr>
          <w:color w:val="000000" w:themeColor="text1"/>
        </w:rPr>
        <w:t>ранжировке</w:t>
      </w:r>
      <w:proofErr w:type="spellEnd"/>
      <w:r w:rsidRPr="002E7A18">
        <w:rPr>
          <w:color w:val="000000" w:themeColor="text1"/>
        </w:rPr>
        <w:t>) откажется от заключения договора, или будет признан уклонившимся от заключения договора с Заказчиком, или отстранен, мы обязуемся подписать договор по итогам закупки в соответствии с требованиями документации о закупке и условиями нашей заявки на участие в закупке и по форме проекта договора (если иное не установлено в документации о закупке), а также с учетом проведения преддоговорных переговоров (если таковые были проведены согласно условиям документации о закупке).</w:t>
      </w:r>
    </w:p>
    <w:p w:rsidR="00714027" w:rsidRPr="002E7A18" w:rsidRDefault="00714027" w:rsidP="006A6C4A">
      <w:pPr>
        <w:pStyle w:val="ac"/>
        <w:numPr>
          <w:ilvl w:val="0"/>
          <w:numId w:val="15"/>
        </w:numPr>
        <w:tabs>
          <w:tab w:val="left" w:pos="851"/>
        </w:tabs>
        <w:ind w:left="0" w:firstLine="0"/>
        <w:rPr>
          <w:color w:val="000000" w:themeColor="text1"/>
        </w:rPr>
      </w:pPr>
      <w:proofErr w:type="gramStart"/>
      <w:r w:rsidRPr="002E7A18">
        <w:rPr>
          <w:color w:val="000000" w:themeColor="text1"/>
        </w:rPr>
        <w:t>Мы ________________ [</w:t>
      </w:r>
      <w:r w:rsidRPr="002E7A18">
        <w:rPr>
          <w:i/>
          <w:color w:val="000000" w:themeColor="text1"/>
        </w:rPr>
        <w:t>указывается наименование участника с указанием организационно-правовой формы</w:t>
      </w:r>
      <w:r w:rsidRPr="002E7A18">
        <w:rPr>
          <w:color w:val="000000" w:themeColor="text1"/>
        </w:rPr>
        <w:t>] осведомлены и согласны с условием, что в предусмотренных в документации о закупке случаях, сведения о нас могут быть внесены в соответствующий реестр недобросовестных поставщиков, который ведется в соответствии с Федеральным законом от 18.07.2011 № 223-ФЗ «О закупках товаров, работ, услуг отдельными видами юридических лиц», сроком на 2 (два) года с момента их внесения.</w:t>
      </w:r>
      <w:proofErr w:type="gramEnd"/>
    </w:p>
    <w:p w:rsidR="00714027" w:rsidRPr="002E7A18" w:rsidRDefault="00714027" w:rsidP="006A6C4A">
      <w:pPr>
        <w:pStyle w:val="ac"/>
        <w:numPr>
          <w:ilvl w:val="0"/>
          <w:numId w:val="15"/>
        </w:numPr>
        <w:tabs>
          <w:tab w:val="left" w:pos="851"/>
        </w:tabs>
        <w:ind w:left="0" w:firstLine="0"/>
        <w:rPr>
          <w:color w:val="000000" w:themeColor="text1"/>
        </w:rPr>
      </w:pPr>
      <w:r w:rsidRPr="002E7A18">
        <w:rPr>
          <w:color w:val="000000" w:themeColor="text1"/>
        </w:rPr>
        <w:t>Мы согласны с тем, что в случае, если нами не были учтены какие-либо условия исполнения договора, то неучтенные затраты по договору будут осуществляться нами за свой счет.</w:t>
      </w:r>
    </w:p>
    <w:p w:rsidR="00714027" w:rsidRPr="002E7A18" w:rsidRDefault="00714027" w:rsidP="006A6C4A">
      <w:pPr>
        <w:pStyle w:val="ac"/>
        <w:keepNext/>
        <w:numPr>
          <w:ilvl w:val="0"/>
          <w:numId w:val="15"/>
        </w:numPr>
        <w:tabs>
          <w:tab w:val="left" w:pos="851"/>
        </w:tabs>
        <w:ind w:left="0" w:firstLine="0"/>
        <w:rPr>
          <w:color w:val="000000" w:themeColor="text1"/>
        </w:rPr>
      </w:pPr>
      <w:r w:rsidRPr="002E7A18">
        <w:rPr>
          <w:color w:val="000000" w:themeColor="text1"/>
        </w:rPr>
        <w:t xml:space="preserve">Сообщаем, что для оперативного уведомления нас по вопросам организационного характера и взаимодействия с Заказчиком нами </w:t>
      </w:r>
      <w:proofErr w:type="gramStart"/>
      <w:r w:rsidRPr="002E7A18">
        <w:rPr>
          <w:color w:val="000000" w:themeColor="text1"/>
        </w:rPr>
        <w:t>уполномочен</w:t>
      </w:r>
      <w:proofErr w:type="gramEnd"/>
      <w:r w:rsidRPr="002E7A18">
        <w:rPr>
          <w:color w:val="000000" w:themeColor="text1"/>
        </w:rPr>
        <w:t>:</w:t>
      </w:r>
    </w:p>
    <w:p w:rsidR="00714027" w:rsidRPr="002E7A18" w:rsidRDefault="00714027" w:rsidP="00714027">
      <w:pPr>
        <w:keepNext/>
        <w:jc w:val="center"/>
        <w:rPr>
          <w:color w:val="000000" w:themeColor="text1"/>
        </w:rPr>
      </w:pPr>
      <w:r w:rsidRPr="002E7A18">
        <w:rPr>
          <w:color w:val="000000" w:themeColor="text1"/>
        </w:rPr>
        <w:t>____________________________________________________________________________</w:t>
      </w:r>
    </w:p>
    <w:p w:rsidR="00714027" w:rsidRPr="002E7A18" w:rsidRDefault="00714027" w:rsidP="00714027">
      <w:pPr>
        <w:spacing w:before="0"/>
        <w:jc w:val="center"/>
        <w:rPr>
          <w:color w:val="000000" w:themeColor="text1"/>
        </w:rPr>
      </w:pPr>
      <w:r w:rsidRPr="002E7A18">
        <w:rPr>
          <w:color w:val="000000" w:themeColor="text1"/>
        </w:rPr>
        <w:t>[</w:t>
      </w:r>
      <w:r w:rsidRPr="002E7A18">
        <w:rPr>
          <w:i/>
          <w:color w:val="000000" w:themeColor="text1"/>
        </w:rPr>
        <w:t>указать должность, Ф.И.О., телефон, адрес электронной почты уполномоченного лица</w:t>
      </w:r>
      <w:r w:rsidRPr="002E7A18">
        <w:rPr>
          <w:color w:val="000000" w:themeColor="text1"/>
        </w:rPr>
        <w:t>]</w:t>
      </w:r>
    </w:p>
    <w:p w:rsidR="00714027" w:rsidRPr="002E7A18" w:rsidRDefault="00714027" w:rsidP="00714027">
      <w:pPr>
        <w:rPr>
          <w:color w:val="000000" w:themeColor="text1"/>
        </w:rPr>
      </w:pPr>
      <w:r w:rsidRPr="002E7A18">
        <w:rPr>
          <w:color w:val="000000" w:themeColor="text1"/>
        </w:rPr>
        <w:t>Все сведения о ходе закупки просим сообщать данному уполномоченному лицу.</w:t>
      </w:r>
    </w:p>
    <w:p w:rsidR="00714027" w:rsidRPr="002E7A18" w:rsidRDefault="00714027" w:rsidP="006A6C4A">
      <w:pPr>
        <w:pStyle w:val="ac"/>
        <w:numPr>
          <w:ilvl w:val="0"/>
          <w:numId w:val="15"/>
        </w:numPr>
        <w:tabs>
          <w:tab w:val="left" w:pos="851"/>
        </w:tabs>
        <w:ind w:left="0" w:firstLine="0"/>
        <w:rPr>
          <w:color w:val="000000" w:themeColor="text1"/>
        </w:rPr>
      </w:pPr>
      <w:r w:rsidRPr="002E7A18">
        <w:rPr>
          <w:color w:val="000000" w:themeColor="text1"/>
        </w:rPr>
        <w:t xml:space="preserve">В соответствии с требованиями документации о закупке </w:t>
      </w:r>
      <w:proofErr w:type="gramStart"/>
      <w:r w:rsidRPr="002E7A18">
        <w:rPr>
          <w:color w:val="000000" w:themeColor="text1"/>
        </w:rPr>
        <w:t>информация</w:t>
      </w:r>
      <w:proofErr w:type="gramEnd"/>
      <w:r w:rsidRPr="002E7A18">
        <w:rPr>
          <w:color w:val="000000" w:themeColor="text1"/>
        </w:rPr>
        <w:t xml:space="preserve"> о наших предложениях в рамках подачи заявки на участие в закупке представлена в документах, указанных в Описи документов заявки на [</w:t>
      </w:r>
      <w:r w:rsidRPr="002E7A18">
        <w:rPr>
          <w:i/>
          <w:color w:val="000000" w:themeColor="text1"/>
        </w:rPr>
        <w:t>указать количество листов / страниц заявки</w:t>
      </w:r>
      <w:r w:rsidRPr="002E7A18">
        <w:rPr>
          <w:color w:val="000000" w:themeColor="text1"/>
        </w:rPr>
        <w:t>], которые являются неотъемлемой частью нашей заявки на участие в закупке.</w:t>
      </w:r>
    </w:p>
    <w:p w:rsidR="00714027" w:rsidRPr="002E7A18" w:rsidRDefault="00714027" w:rsidP="006A6C4A">
      <w:pPr>
        <w:pStyle w:val="ac"/>
        <w:numPr>
          <w:ilvl w:val="0"/>
          <w:numId w:val="15"/>
        </w:numPr>
        <w:tabs>
          <w:tab w:val="left" w:pos="851"/>
        </w:tabs>
        <w:ind w:left="0" w:firstLine="0"/>
        <w:rPr>
          <w:color w:val="000000" w:themeColor="text1"/>
        </w:rPr>
      </w:pPr>
      <w:r w:rsidRPr="002E7A18">
        <w:rPr>
          <w:color w:val="000000" w:themeColor="text1"/>
        </w:rPr>
        <w:t xml:space="preserve">Настоящая заявка на участие в закупке действует </w:t>
      </w:r>
      <w:proofErr w:type="gramStart"/>
      <w:r w:rsidRPr="002E7A18">
        <w:rPr>
          <w:color w:val="000000" w:themeColor="text1"/>
        </w:rPr>
        <w:t>до</w:t>
      </w:r>
      <w:proofErr w:type="gramEnd"/>
      <w:r w:rsidRPr="002E7A18">
        <w:rPr>
          <w:color w:val="000000" w:themeColor="text1"/>
        </w:rPr>
        <w:t xml:space="preserve"> [</w:t>
      </w:r>
      <w:r w:rsidRPr="002E7A18">
        <w:rPr>
          <w:i/>
          <w:color w:val="000000" w:themeColor="text1"/>
        </w:rPr>
        <w:t xml:space="preserve">указать </w:t>
      </w:r>
      <w:proofErr w:type="gramStart"/>
      <w:r w:rsidRPr="002E7A18">
        <w:rPr>
          <w:i/>
          <w:color w:val="000000" w:themeColor="text1"/>
        </w:rPr>
        <w:t>дату</w:t>
      </w:r>
      <w:proofErr w:type="gramEnd"/>
      <w:r w:rsidRPr="002E7A18">
        <w:rPr>
          <w:i/>
          <w:color w:val="000000" w:themeColor="text1"/>
        </w:rPr>
        <w:t>, до которой действует заявка, в соответствии с п.</w:t>
      </w:r>
      <w:r w:rsidR="0031056F" w:rsidRPr="002E7A18">
        <w:rPr>
          <w:i/>
          <w:color w:val="000000" w:themeColor="text1"/>
        </w:rPr>
        <w:t>1.2.19 информационной карты</w:t>
      </w:r>
      <w:r w:rsidRPr="002E7A18">
        <w:rPr>
          <w:i/>
          <w:color w:val="000000" w:themeColor="text1"/>
        </w:rPr>
        <w:t>].</w:t>
      </w:r>
    </w:p>
    <w:p w:rsidR="00714027" w:rsidRPr="002E7A18" w:rsidRDefault="00714027" w:rsidP="00714027">
      <w:pPr>
        <w:keepNext/>
        <w:spacing w:before="240"/>
        <w:ind w:firstLine="851"/>
        <w:rPr>
          <w:color w:val="000000" w:themeColor="text1"/>
        </w:rPr>
      </w:pPr>
      <w:r w:rsidRPr="002E7A18">
        <w:rPr>
          <w:color w:val="000000" w:themeColor="text1"/>
        </w:rPr>
        <w:t>Я, нижеподписавшийся, настоящим удостоверяю, согласие на обработку персональных данных, представленных в заявке в соответствии с Федеральным законом от 27.07.2006 № 152-ФЗ «О персональных данных».</w:t>
      </w:r>
    </w:p>
    <w:p w:rsidR="00714027" w:rsidRPr="002E7A18" w:rsidRDefault="00714027" w:rsidP="00714027">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714027" w:rsidRPr="002E7A18" w:rsidRDefault="00714027" w:rsidP="00714027">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714027" w:rsidRPr="002E7A18" w:rsidRDefault="00714027" w:rsidP="00714027">
      <w:pPr>
        <w:tabs>
          <w:tab w:val="center" w:pos="1985"/>
        </w:tabs>
        <w:spacing w:before="0"/>
        <w:rPr>
          <w:color w:val="000000" w:themeColor="text1"/>
          <w:sz w:val="20"/>
          <w:szCs w:val="20"/>
        </w:rPr>
      </w:pPr>
      <w:r w:rsidRPr="002E7A18">
        <w:rPr>
          <w:color w:val="000000" w:themeColor="text1"/>
          <w:sz w:val="20"/>
          <w:szCs w:val="20"/>
        </w:rPr>
        <w:tab/>
        <w:t>М.П.</w:t>
      </w:r>
    </w:p>
    <w:p w:rsidR="00714027" w:rsidRPr="003D1A4C" w:rsidRDefault="003D1A4C" w:rsidP="003D1A4C">
      <w:pPr>
        <w:pBdr>
          <w:bottom w:val="single" w:sz="4" w:space="1" w:color="auto"/>
        </w:pBdr>
        <w:shd w:val="clear" w:color="auto" w:fill="D9D9D9" w:themeFill="background1" w:themeFillShade="D9"/>
        <w:spacing w:after="120"/>
        <w:jc w:val="center"/>
        <w:rPr>
          <w:color w:val="000000" w:themeColor="text1"/>
        </w:rPr>
      </w:pPr>
      <w:r>
        <w:rPr>
          <w:color w:val="000000" w:themeColor="text1"/>
        </w:rPr>
        <w:t>окончание формы</w:t>
      </w:r>
      <w:r w:rsidR="00714027" w:rsidRPr="002E7A18">
        <w:rPr>
          <w:color w:val="000000" w:themeColor="text1"/>
        </w:rPr>
        <w:br w:type="page"/>
      </w:r>
    </w:p>
    <w:p w:rsidR="00F07084" w:rsidRDefault="00F07084" w:rsidP="00C43B3C">
      <w:pPr>
        <w:pStyle w:val="11"/>
        <w:rPr>
          <w:color w:val="000000" w:themeColor="text1"/>
        </w:rPr>
      </w:pPr>
      <w:bookmarkStart w:id="319" w:name="_Toc532309512"/>
      <w:bookmarkStart w:id="320" w:name="_Toc16521217"/>
      <w:bookmarkStart w:id="321" w:name="_Ref446086293"/>
      <w:r w:rsidRPr="00B37023">
        <w:rPr>
          <w:color w:val="FF0000"/>
        </w:rPr>
        <w:lastRenderedPageBreak/>
        <w:t xml:space="preserve">Форма Коммерческого предложения представлена в формате </w:t>
      </w:r>
      <w:r w:rsidRPr="00B37023">
        <w:rPr>
          <w:color w:val="FF0000"/>
          <w:lang w:val="en-US"/>
        </w:rPr>
        <w:t>Excel</w:t>
      </w:r>
      <w:bookmarkEnd w:id="319"/>
      <w:bookmarkEnd w:id="320"/>
      <w:r w:rsidR="0031056F" w:rsidRPr="002E7A18">
        <w:rPr>
          <w:color w:val="000000" w:themeColor="text1"/>
        </w:rPr>
        <w:t xml:space="preserve"> </w:t>
      </w:r>
    </w:p>
    <w:p w:rsidR="00F07084" w:rsidRDefault="00F07084">
      <w:pPr>
        <w:spacing w:before="0"/>
        <w:jc w:val="left"/>
        <w:rPr>
          <w:b/>
          <w:color w:val="000000" w:themeColor="text1"/>
        </w:rPr>
      </w:pPr>
      <w:r>
        <w:rPr>
          <w:color w:val="000000" w:themeColor="text1"/>
        </w:rPr>
        <w:br w:type="page"/>
      </w:r>
    </w:p>
    <w:p w:rsidR="00B07BA4" w:rsidRPr="002E7A18" w:rsidRDefault="00B07BA4" w:rsidP="00B07BA4">
      <w:pPr>
        <w:pStyle w:val="11"/>
        <w:rPr>
          <w:color w:val="000000" w:themeColor="text1"/>
        </w:rPr>
      </w:pPr>
      <w:bookmarkStart w:id="322" w:name="_Toc2003933"/>
      <w:bookmarkStart w:id="323" w:name="_Toc16521218"/>
      <w:bookmarkStart w:id="324" w:name="_Ref446084126"/>
      <w:bookmarkStart w:id="325" w:name="_Ref446084297"/>
      <w:bookmarkStart w:id="326" w:name="_Ref464061774"/>
      <w:bookmarkStart w:id="327" w:name="_Toc467849810"/>
      <w:bookmarkEnd w:id="321"/>
      <w:r w:rsidRPr="002E7A18">
        <w:rPr>
          <w:color w:val="000000" w:themeColor="text1"/>
        </w:rPr>
        <w:lastRenderedPageBreak/>
        <w:t>Форма Технического предложения</w:t>
      </w:r>
      <w:bookmarkEnd w:id="322"/>
      <w:bookmarkEnd w:id="323"/>
      <w:r w:rsidRPr="002E7A18">
        <w:rPr>
          <w:color w:val="000000" w:themeColor="text1"/>
        </w:rPr>
        <w:t xml:space="preserve"> </w:t>
      </w:r>
      <w:bookmarkStart w:id="328" w:name="_Ref446086304"/>
      <w:bookmarkEnd w:id="324"/>
      <w:bookmarkEnd w:id="325"/>
      <w:bookmarkEnd w:id="326"/>
      <w:bookmarkEnd w:id="327"/>
      <w:r w:rsidRPr="002E7A18">
        <w:rPr>
          <w:color w:val="000000" w:themeColor="text1"/>
        </w:rPr>
        <w:t xml:space="preserve"> </w:t>
      </w:r>
    </w:p>
    <w:p w:rsidR="00B07BA4" w:rsidRPr="002E7A18" w:rsidRDefault="00B07BA4" w:rsidP="00B07BA4">
      <w:pPr>
        <w:pStyle w:val="11"/>
        <w:numPr>
          <w:ilvl w:val="0"/>
          <w:numId w:val="0"/>
        </w:numPr>
        <w:ind w:left="1134"/>
        <w:rPr>
          <w:color w:val="000000" w:themeColor="text1"/>
        </w:rPr>
      </w:pPr>
    </w:p>
    <w:bookmarkEnd w:id="328"/>
    <w:p w:rsidR="00B07BA4" w:rsidRPr="002E7A18" w:rsidRDefault="00B07BA4" w:rsidP="00B07BA4">
      <w:pPr>
        <w:keepNext/>
        <w:pBdr>
          <w:top w:val="single" w:sz="4" w:space="1" w:color="auto"/>
        </w:pBdr>
        <w:shd w:val="clear" w:color="auto" w:fill="D9D9D9" w:themeFill="background1" w:themeFillShade="D9"/>
        <w:spacing w:after="120"/>
        <w:jc w:val="center"/>
        <w:rPr>
          <w:color w:val="000000" w:themeColor="text1"/>
        </w:rPr>
      </w:pPr>
      <w:r w:rsidRPr="002E7A18">
        <w:rPr>
          <w:color w:val="000000" w:themeColor="text1"/>
        </w:rPr>
        <w:t>начало формы</w:t>
      </w:r>
    </w:p>
    <w:p w:rsidR="00B07BA4" w:rsidRPr="002E7A18" w:rsidRDefault="00B07BA4" w:rsidP="00B07BA4">
      <w:pPr>
        <w:pStyle w:val="a7"/>
        <w:keepNext/>
        <w:rPr>
          <w:b/>
          <w:color w:val="000000" w:themeColor="text1"/>
        </w:rPr>
      </w:pPr>
      <w:r w:rsidRPr="002E7A18">
        <w:rPr>
          <w:color w:val="000000" w:themeColor="text1"/>
        </w:rPr>
        <w:t>Приложение </w:t>
      </w:r>
      <w:r w:rsidRPr="002E7A18">
        <w:rPr>
          <w:color w:val="000000" w:themeColor="text1"/>
        </w:rPr>
        <w:fldChar w:fldCharType="begin"/>
      </w:r>
      <w:r w:rsidRPr="002E7A18">
        <w:rPr>
          <w:color w:val="000000" w:themeColor="text1"/>
        </w:rPr>
        <w:instrText xml:space="preserve"> SEQ Приложение \* ARABIC </w:instrText>
      </w:r>
      <w:r w:rsidRPr="002E7A18">
        <w:rPr>
          <w:color w:val="000000" w:themeColor="text1"/>
        </w:rPr>
        <w:fldChar w:fldCharType="separate"/>
      </w:r>
      <w:r>
        <w:rPr>
          <w:noProof/>
          <w:color w:val="000000" w:themeColor="text1"/>
        </w:rPr>
        <w:t>2</w:t>
      </w:r>
      <w:r w:rsidRPr="002E7A18">
        <w:rPr>
          <w:noProof/>
          <w:color w:val="000000" w:themeColor="text1"/>
        </w:rPr>
        <w:fldChar w:fldCharType="end"/>
      </w:r>
      <w:r w:rsidRPr="002E7A18">
        <w:rPr>
          <w:noProof/>
          <w:color w:val="000000" w:themeColor="text1"/>
        </w:rPr>
        <w:t xml:space="preserve"> к заявке</w:t>
      </w:r>
    </w:p>
    <w:p w:rsidR="00B07BA4" w:rsidRPr="002E7A18" w:rsidRDefault="00B07BA4" w:rsidP="00B07BA4">
      <w:pPr>
        <w:keepNext/>
        <w:rPr>
          <w:color w:val="000000" w:themeColor="text1"/>
        </w:rPr>
      </w:pPr>
      <w:r w:rsidRPr="002E7A18">
        <w:rPr>
          <w:color w:val="000000" w:themeColor="text1"/>
        </w:rPr>
        <w:t>от «____» ______________ 20____ года</w:t>
      </w:r>
    </w:p>
    <w:p w:rsidR="00B07BA4" w:rsidRPr="002E7A18" w:rsidRDefault="00B07BA4" w:rsidP="00B07BA4">
      <w:pPr>
        <w:keepNext/>
        <w:rPr>
          <w:color w:val="000000" w:themeColor="text1"/>
        </w:rPr>
      </w:pPr>
      <w:r w:rsidRPr="002E7A18">
        <w:rPr>
          <w:color w:val="000000" w:themeColor="text1"/>
        </w:rPr>
        <w:t>№ _______________________________</w:t>
      </w:r>
    </w:p>
    <w:p w:rsidR="00B07BA4" w:rsidRPr="002E7A18" w:rsidRDefault="00B07BA4" w:rsidP="00B07BA4">
      <w:pPr>
        <w:keepNext/>
        <w:spacing w:before="240" w:after="240"/>
        <w:jc w:val="center"/>
        <w:rPr>
          <w:b/>
          <w:caps/>
          <w:color w:val="000000" w:themeColor="text1"/>
          <w:spacing w:val="40"/>
        </w:rPr>
      </w:pPr>
      <w:r w:rsidRPr="002E7A18">
        <w:rPr>
          <w:b/>
          <w:caps/>
          <w:color w:val="000000" w:themeColor="text1"/>
          <w:spacing w:val="40"/>
        </w:rPr>
        <w:t>Техническое предложение</w:t>
      </w:r>
    </w:p>
    <w:p w:rsidR="00B07BA4" w:rsidRPr="002E7A18" w:rsidRDefault="00B07BA4" w:rsidP="00B07BA4">
      <w:pPr>
        <w:keepNext/>
        <w:tabs>
          <w:tab w:val="right" w:pos="10205"/>
        </w:tabs>
        <w:rPr>
          <w:color w:val="000000" w:themeColor="text1"/>
        </w:rPr>
      </w:pPr>
      <w:r w:rsidRPr="002E7A18">
        <w:rPr>
          <w:color w:val="000000" w:themeColor="text1"/>
        </w:rPr>
        <w:t>Наименование процедуры закупки:</w:t>
      </w:r>
      <w:r w:rsidRPr="002E7A18">
        <w:rPr>
          <w:color w:val="000000" w:themeColor="text1"/>
        </w:rPr>
        <w:tab/>
        <w:t>____________________________________________</w:t>
      </w:r>
    </w:p>
    <w:p w:rsidR="00B07BA4" w:rsidRPr="002E7A18" w:rsidRDefault="00B07BA4" w:rsidP="00B07BA4">
      <w:pPr>
        <w:keepNext/>
        <w:tabs>
          <w:tab w:val="right" w:pos="10205"/>
        </w:tabs>
        <w:rPr>
          <w:color w:val="000000" w:themeColor="text1"/>
        </w:rPr>
      </w:pPr>
      <w:r w:rsidRPr="002E7A18">
        <w:rPr>
          <w:color w:val="000000" w:themeColor="text1"/>
        </w:rPr>
        <w:t>Номер извещения, присвоенный ЕИС (при наличии):</w:t>
      </w:r>
      <w:r w:rsidRPr="002E7A18">
        <w:rPr>
          <w:color w:val="000000" w:themeColor="text1"/>
        </w:rPr>
        <w:tab/>
        <w:t>____________</w:t>
      </w:r>
    </w:p>
    <w:p w:rsidR="00B07BA4" w:rsidRPr="002E7A18" w:rsidRDefault="00B07BA4" w:rsidP="00B07BA4">
      <w:pPr>
        <w:keepNext/>
        <w:tabs>
          <w:tab w:val="right" w:pos="10205"/>
        </w:tabs>
        <w:rPr>
          <w:color w:val="000000" w:themeColor="text1"/>
        </w:rPr>
      </w:pPr>
      <w:r w:rsidRPr="002E7A18">
        <w:rPr>
          <w:color w:val="000000" w:themeColor="text1"/>
        </w:rPr>
        <w:t>Наименование участника:</w:t>
      </w:r>
      <w:r w:rsidRPr="002E7A18">
        <w:rPr>
          <w:color w:val="000000" w:themeColor="text1"/>
        </w:rPr>
        <w:tab/>
        <w:t>____________________________________________________</w:t>
      </w:r>
    </w:p>
    <w:p w:rsidR="00B07BA4" w:rsidRPr="002E7A18" w:rsidRDefault="00B07BA4" w:rsidP="00B07BA4">
      <w:pPr>
        <w:keepNext/>
        <w:tabs>
          <w:tab w:val="right" w:pos="10205"/>
        </w:tabs>
        <w:spacing w:after="240"/>
        <w:rPr>
          <w:color w:val="000000" w:themeColor="text1"/>
        </w:rPr>
      </w:pPr>
      <w:r w:rsidRPr="002E7A18">
        <w:rPr>
          <w:color w:val="000000" w:themeColor="text1"/>
        </w:rPr>
        <w:t>Адрес места нахождения участника:</w:t>
      </w:r>
      <w:r w:rsidRPr="002E7A18">
        <w:rPr>
          <w:color w:val="000000" w:themeColor="text1"/>
        </w:rPr>
        <w:tab/>
        <w:t>___________________________________________</w:t>
      </w:r>
    </w:p>
    <w:p w:rsidR="00B07BA4" w:rsidRPr="002E7A18" w:rsidRDefault="00B07BA4" w:rsidP="00B07BA4">
      <w:pPr>
        <w:spacing w:before="0"/>
        <w:rPr>
          <w:snapToGrid w:val="0"/>
          <w:color w:val="000000" w:themeColor="text1"/>
        </w:rPr>
      </w:pPr>
      <w:r w:rsidRPr="002E7A18">
        <w:rPr>
          <w:rFonts w:eastAsia="Times New Roman"/>
          <w:snapToGrid w:val="0"/>
          <w:color w:val="000000" w:themeColor="text1"/>
          <w:lang w:eastAsia="ru-RU"/>
        </w:rPr>
        <w:t>[</w:t>
      </w:r>
      <w:r w:rsidRPr="002E7A18">
        <w:rPr>
          <w:i/>
          <w:snapToGrid w:val="0"/>
          <w:color w:val="000000" w:themeColor="text1"/>
          <w:shd w:val="clear" w:color="auto" w:fill="FFFF99"/>
        </w:rPr>
        <w:t>В случае</w:t>
      </w:r>
      <w:proofErr w:type="gramStart"/>
      <w:r w:rsidRPr="002E7A18">
        <w:rPr>
          <w:i/>
          <w:snapToGrid w:val="0"/>
          <w:color w:val="000000" w:themeColor="text1"/>
          <w:shd w:val="clear" w:color="auto" w:fill="FFFF99"/>
        </w:rPr>
        <w:t>,</w:t>
      </w:r>
      <w:proofErr w:type="gramEnd"/>
      <w:r w:rsidRPr="002E7A18">
        <w:rPr>
          <w:i/>
          <w:snapToGrid w:val="0"/>
          <w:color w:val="000000" w:themeColor="text1"/>
          <w:shd w:val="clear" w:color="auto" w:fill="FFFF99"/>
        </w:rPr>
        <w:t xml:space="preserve"> если в п.1.2.22</w:t>
      </w:r>
      <w:r w:rsidRPr="002E7A18">
        <w:rPr>
          <w:i/>
          <w:color w:val="000000" w:themeColor="text1"/>
        </w:rPr>
        <w:t xml:space="preserve"> </w:t>
      </w:r>
      <w:r w:rsidRPr="002E7A18">
        <w:rPr>
          <w:i/>
          <w:snapToGrid w:val="0"/>
          <w:color w:val="000000" w:themeColor="text1"/>
          <w:shd w:val="clear" w:color="auto" w:fill="FFFF99"/>
        </w:rPr>
        <w:t>информационной карты установлена необходимость предоставления описания продукции в виде подробного предложения, то в настоящем подразделе должна быть приведена форма технического предложения с указанием параметров, которые обязан указать участник.</w:t>
      </w:r>
      <w:r w:rsidRPr="002E7A18">
        <w:rPr>
          <w:rFonts w:eastAsia="Times New Roman"/>
          <w:snapToGrid w:val="0"/>
          <w:color w:val="000000" w:themeColor="text1"/>
          <w:lang w:eastAsia="ru-RU"/>
        </w:rPr>
        <w:t>]</w:t>
      </w:r>
    </w:p>
    <w:p w:rsidR="00B07BA4" w:rsidRPr="00721E93" w:rsidRDefault="00B07BA4" w:rsidP="00B07BA4">
      <w:pPr>
        <w:keepNext/>
        <w:spacing w:before="0" w:after="200" w:line="276" w:lineRule="auto"/>
        <w:rPr>
          <w:b/>
          <w:bCs/>
          <w:caps/>
          <w:snapToGrid w:val="0"/>
          <w:color w:val="000000" w:themeColor="text1"/>
        </w:rPr>
      </w:pPr>
    </w:p>
    <w:p w:rsidR="00B07BA4" w:rsidRPr="002E7A18" w:rsidRDefault="00B07BA4" w:rsidP="00B07BA4">
      <w:pPr>
        <w:keepNext/>
        <w:spacing w:before="0" w:after="200" w:line="276" w:lineRule="auto"/>
        <w:rPr>
          <w:b/>
          <w:bCs/>
          <w:caps/>
          <w:snapToGrid w:val="0"/>
          <w:color w:val="000000" w:themeColor="text1"/>
        </w:rPr>
      </w:pPr>
      <w:r w:rsidRPr="002E7A18">
        <w:rPr>
          <w:b/>
          <w:bCs/>
          <w:caps/>
          <w:snapToGrid w:val="0"/>
          <w:color w:val="000000" w:themeColor="text1"/>
        </w:rPr>
        <w:t xml:space="preserve">функциональные характеристики (потребительские свойства) или качественные характеристики товара </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877"/>
        <w:gridCol w:w="1985"/>
        <w:gridCol w:w="1701"/>
        <w:gridCol w:w="1842"/>
        <w:gridCol w:w="1843"/>
      </w:tblGrid>
      <w:tr w:rsidR="00B07BA4" w:rsidRPr="002E7A18" w:rsidTr="0032769A">
        <w:tc>
          <w:tcPr>
            <w:tcW w:w="675" w:type="dxa"/>
            <w:shd w:val="clear" w:color="auto" w:fill="auto"/>
            <w:vAlign w:val="center"/>
          </w:tcPr>
          <w:p w:rsidR="00B07BA4" w:rsidRPr="002E7A18" w:rsidRDefault="00B07BA4" w:rsidP="0032769A">
            <w:pPr>
              <w:tabs>
                <w:tab w:val="left" w:pos="1261"/>
              </w:tabs>
              <w:spacing w:before="0"/>
              <w:ind w:right="1012"/>
              <w:jc w:val="center"/>
              <w:rPr>
                <w:color w:val="000000" w:themeColor="text1"/>
                <w:sz w:val="24"/>
              </w:rPr>
            </w:pPr>
            <w:r w:rsidRPr="002E7A18">
              <w:rPr>
                <w:color w:val="000000" w:themeColor="text1"/>
                <w:sz w:val="24"/>
              </w:rPr>
              <w:t>№</w:t>
            </w:r>
          </w:p>
        </w:tc>
        <w:tc>
          <w:tcPr>
            <w:tcW w:w="1877" w:type="dxa"/>
            <w:vAlign w:val="center"/>
          </w:tcPr>
          <w:p w:rsidR="00B07BA4" w:rsidRPr="002E7A18" w:rsidRDefault="00B07BA4" w:rsidP="0032769A">
            <w:pPr>
              <w:spacing w:before="0"/>
              <w:ind w:left="-74" w:right="-108"/>
              <w:jc w:val="center"/>
              <w:rPr>
                <w:color w:val="000000" w:themeColor="text1"/>
                <w:sz w:val="24"/>
              </w:rPr>
            </w:pPr>
            <w:r w:rsidRPr="002E7A18">
              <w:rPr>
                <w:color w:val="000000" w:themeColor="text1"/>
                <w:sz w:val="24"/>
              </w:rPr>
              <w:t>Наименование единицы товара</w:t>
            </w:r>
          </w:p>
        </w:tc>
        <w:tc>
          <w:tcPr>
            <w:tcW w:w="1985" w:type="dxa"/>
            <w:shd w:val="clear" w:color="auto" w:fill="auto"/>
            <w:vAlign w:val="center"/>
          </w:tcPr>
          <w:p w:rsidR="00B07BA4" w:rsidRPr="002E7A18" w:rsidRDefault="00B07BA4" w:rsidP="0032769A">
            <w:pPr>
              <w:spacing w:before="0"/>
              <w:ind w:left="-108" w:right="-108"/>
              <w:jc w:val="center"/>
              <w:rPr>
                <w:color w:val="000000" w:themeColor="text1"/>
                <w:sz w:val="24"/>
              </w:rPr>
            </w:pPr>
            <w:r w:rsidRPr="002E7A18">
              <w:rPr>
                <w:color w:val="000000" w:themeColor="text1"/>
                <w:sz w:val="24"/>
              </w:rPr>
              <w:t>Наименование параметра</w:t>
            </w:r>
          </w:p>
        </w:tc>
        <w:tc>
          <w:tcPr>
            <w:tcW w:w="1701" w:type="dxa"/>
            <w:shd w:val="clear" w:color="auto" w:fill="auto"/>
            <w:vAlign w:val="center"/>
          </w:tcPr>
          <w:p w:rsidR="00B07BA4" w:rsidRPr="002E7A18" w:rsidRDefault="00B07BA4" w:rsidP="0032769A">
            <w:pPr>
              <w:spacing w:before="0"/>
              <w:jc w:val="center"/>
              <w:rPr>
                <w:color w:val="000000" w:themeColor="text1"/>
                <w:sz w:val="24"/>
              </w:rPr>
            </w:pPr>
            <w:r w:rsidRPr="002E7A18">
              <w:rPr>
                <w:color w:val="000000" w:themeColor="text1"/>
                <w:sz w:val="24"/>
              </w:rPr>
              <w:t>Требование Заказчика</w:t>
            </w:r>
          </w:p>
        </w:tc>
        <w:tc>
          <w:tcPr>
            <w:tcW w:w="1842" w:type="dxa"/>
            <w:shd w:val="clear" w:color="auto" w:fill="auto"/>
            <w:vAlign w:val="center"/>
          </w:tcPr>
          <w:p w:rsidR="00B07BA4" w:rsidRPr="000D35B0" w:rsidRDefault="00B07BA4" w:rsidP="0032769A">
            <w:pPr>
              <w:spacing w:before="0"/>
              <w:ind w:left="-108" w:right="-108"/>
              <w:jc w:val="center"/>
              <w:rPr>
                <w:color w:val="FF0000"/>
                <w:sz w:val="24"/>
              </w:rPr>
            </w:pPr>
            <w:r w:rsidRPr="000D35B0">
              <w:rPr>
                <w:color w:val="FF0000"/>
                <w:sz w:val="24"/>
              </w:rPr>
              <w:t>Предложение Участника</w:t>
            </w:r>
          </w:p>
          <w:p w:rsidR="000D35B0" w:rsidRPr="000D35B0" w:rsidRDefault="000D35B0" w:rsidP="0032769A">
            <w:pPr>
              <w:spacing w:before="0"/>
              <w:ind w:left="-108" w:right="-108"/>
              <w:jc w:val="center"/>
              <w:rPr>
                <w:color w:val="FF0000"/>
                <w:sz w:val="24"/>
              </w:rPr>
            </w:pPr>
            <w:r w:rsidRPr="000D35B0">
              <w:rPr>
                <w:color w:val="FF0000"/>
                <w:sz w:val="24"/>
              </w:rPr>
              <w:t>ЗАПОЛНИТЬ ОБЯЗАТЕЛЬНО</w:t>
            </w:r>
          </w:p>
        </w:tc>
        <w:tc>
          <w:tcPr>
            <w:tcW w:w="1843" w:type="dxa"/>
            <w:shd w:val="clear" w:color="auto" w:fill="auto"/>
            <w:vAlign w:val="center"/>
          </w:tcPr>
          <w:p w:rsidR="00B07BA4" w:rsidRPr="000D35B0" w:rsidRDefault="00B07BA4" w:rsidP="0032769A">
            <w:pPr>
              <w:spacing w:before="0"/>
              <w:ind w:left="-108" w:right="-108"/>
              <w:jc w:val="center"/>
              <w:rPr>
                <w:color w:val="FF0000"/>
                <w:sz w:val="24"/>
              </w:rPr>
            </w:pPr>
            <w:r w:rsidRPr="000D35B0">
              <w:rPr>
                <w:color w:val="FF0000"/>
                <w:sz w:val="24"/>
              </w:rPr>
              <w:t>Страна происхождения товара</w:t>
            </w:r>
          </w:p>
          <w:p w:rsidR="000D35B0" w:rsidRPr="000D35B0" w:rsidRDefault="000D35B0" w:rsidP="0032769A">
            <w:pPr>
              <w:spacing w:before="0"/>
              <w:ind w:left="-108" w:right="-108"/>
              <w:jc w:val="center"/>
              <w:rPr>
                <w:color w:val="FF0000"/>
                <w:sz w:val="24"/>
              </w:rPr>
            </w:pPr>
            <w:r w:rsidRPr="000D35B0">
              <w:rPr>
                <w:color w:val="FF0000"/>
                <w:sz w:val="24"/>
              </w:rPr>
              <w:t>ЗАПОЛНИТЬ ОБЯЗАТЕЛЬНО</w:t>
            </w:r>
          </w:p>
        </w:tc>
      </w:tr>
      <w:tr w:rsidR="000D35B0" w:rsidRPr="002E7A18" w:rsidTr="0032769A">
        <w:tc>
          <w:tcPr>
            <w:tcW w:w="675" w:type="dxa"/>
            <w:shd w:val="clear" w:color="auto" w:fill="auto"/>
          </w:tcPr>
          <w:p w:rsidR="000D35B0" w:rsidRPr="002E7A18" w:rsidRDefault="000D35B0" w:rsidP="0032769A">
            <w:pPr>
              <w:spacing w:before="0" w:after="200" w:line="276" w:lineRule="auto"/>
              <w:jc w:val="left"/>
              <w:rPr>
                <w:color w:val="000000" w:themeColor="text1"/>
                <w:sz w:val="24"/>
              </w:rPr>
            </w:pPr>
            <w:r w:rsidRPr="002E7A18">
              <w:rPr>
                <w:color w:val="000000" w:themeColor="text1"/>
                <w:sz w:val="24"/>
              </w:rPr>
              <w:t>1.</w:t>
            </w:r>
          </w:p>
        </w:tc>
        <w:tc>
          <w:tcPr>
            <w:tcW w:w="1877" w:type="dxa"/>
          </w:tcPr>
          <w:p w:rsidR="000D35B0" w:rsidRPr="000D35B0" w:rsidRDefault="000D35B0" w:rsidP="000D35B0">
            <w:pPr>
              <w:suppressAutoHyphens/>
              <w:spacing w:before="0"/>
              <w:jc w:val="left"/>
              <w:rPr>
                <w:sz w:val="16"/>
                <w:szCs w:val="16"/>
              </w:rPr>
            </w:pPr>
            <w:r w:rsidRPr="000D35B0">
              <w:rPr>
                <w:sz w:val="16"/>
                <w:szCs w:val="16"/>
              </w:rPr>
              <w:t>Метчики</w:t>
            </w:r>
          </w:p>
        </w:tc>
        <w:tc>
          <w:tcPr>
            <w:tcW w:w="1985" w:type="dxa"/>
            <w:shd w:val="clear" w:color="auto" w:fill="auto"/>
          </w:tcPr>
          <w:p w:rsidR="000D35B0" w:rsidRPr="000D35B0" w:rsidRDefault="000D35B0" w:rsidP="000D35B0">
            <w:pPr>
              <w:suppressAutoHyphens/>
              <w:spacing w:before="0"/>
              <w:jc w:val="left"/>
              <w:rPr>
                <w:sz w:val="16"/>
                <w:szCs w:val="16"/>
              </w:rPr>
            </w:pPr>
            <w:r w:rsidRPr="000D35B0">
              <w:rPr>
                <w:sz w:val="16"/>
                <w:szCs w:val="16"/>
              </w:rPr>
              <w:t>1. Материал режущей части метчиков: Р18 ГОСТ 19265-73,</w:t>
            </w:r>
          </w:p>
          <w:p w:rsidR="000D35B0" w:rsidRPr="000D35B0" w:rsidRDefault="000D35B0" w:rsidP="000D35B0">
            <w:pPr>
              <w:suppressAutoHyphens/>
              <w:spacing w:before="0"/>
              <w:jc w:val="left"/>
              <w:rPr>
                <w:sz w:val="16"/>
                <w:szCs w:val="16"/>
              </w:rPr>
            </w:pPr>
            <w:r w:rsidRPr="000D35B0">
              <w:rPr>
                <w:sz w:val="16"/>
                <w:szCs w:val="16"/>
              </w:rPr>
              <w:t xml:space="preserve"> 2. Твердость </w:t>
            </w:r>
            <w:proofErr w:type="spellStart"/>
            <w:r w:rsidRPr="000D35B0">
              <w:rPr>
                <w:sz w:val="16"/>
                <w:szCs w:val="16"/>
              </w:rPr>
              <w:t>HRC</w:t>
            </w:r>
            <w:proofErr w:type="gramStart"/>
            <w:r w:rsidRPr="000D35B0">
              <w:rPr>
                <w:sz w:val="16"/>
                <w:szCs w:val="16"/>
              </w:rPr>
              <w:t>э</w:t>
            </w:r>
            <w:proofErr w:type="spellEnd"/>
            <w:proofErr w:type="gramEnd"/>
            <w:r w:rsidRPr="000D35B0">
              <w:rPr>
                <w:sz w:val="16"/>
                <w:szCs w:val="16"/>
              </w:rPr>
              <w:t xml:space="preserve"> не менее 60;</w:t>
            </w:r>
          </w:p>
          <w:p w:rsidR="000D35B0" w:rsidRPr="000D35B0" w:rsidRDefault="000D35B0" w:rsidP="000D35B0">
            <w:pPr>
              <w:suppressAutoHyphens/>
              <w:spacing w:before="0"/>
              <w:jc w:val="left"/>
              <w:rPr>
                <w:sz w:val="16"/>
                <w:szCs w:val="16"/>
              </w:rPr>
            </w:pPr>
            <w:r w:rsidRPr="000D35B0">
              <w:rPr>
                <w:sz w:val="16"/>
                <w:szCs w:val="16"/>
              </w:rPr>
              <w:t xml:space="preserve">3. Завалы, </w:t>
            </w:r>
            <w:proofErr w:type="spellStart"/>
            <w:r w:rsidRPr="000D35B0">
              <w:rPr>
                <w:sz w:val="16"/>
                <w:szCs w:val="16"/>
              </w:rPr>
              <w:t>выкрашивания</w:t>
            </w:r>
            <w:proofErr w:type="spellEnd"/>
            <w:r w:rsidRPr="000D35B0">
              <w:rPr>
                <w:sz w:val="16"/>
                <w:szCs w:val="16"/>
              </w:rPr>
              <w:t xml:space="preserve"> и </w:t>
            </w:r>
            <w:proofErr w:type="spellStart"/>
            <w:r w:rsidRPr="000D35B0">
              <w:rPr>
                <w:sz w:val="16"/>
                <w:szCs w:val="16"/>
              </w:rPr>
              <w:t>прижоги</w:t>
            </w:r>
            <w:proofErr w:type="spellEnd"/>
            <w:r w:rsidRPr="000D35B0">
              <w:rPr>
                <w:sz w:val="16"/>
                <w:szCs w:val="16"/>
              </w:rPr>
              <w:t xml:space="preserve"> на режущих кромках не допускаются;</w:t>
            </w:r>
          </w:p>
          <w:p w:rsidR="000D35B0" w:rsidRPr="000D35B0" w:rsidRDefault="000D35B0" w:rsidP="000D35B0">
            <w:pPr>
              <w:suppressAutoHyphens/>
              <w:spacing w:before="0"/>
              <w:jc w:val="left"/>
              <w:rPr>
                <w:sz w:val="16"/>
                <w:szCs w:val="16"/>
              </w:rPr>
            </w:pPr>
            <w:r w:rsidRPr="000D35B0">
              <w:rPr>
                <w:sz w:val="16"/>
                <w:szCs w:val="16"/>
              </w:rPr>
              <w:t>4.  На хвостовике метчика диаметром более 3 мм  должно четко читаться:</w:t>
            </w:r>
          </w:p>
          <w:p w:rsidR="000D35B0" w:rsidRPr="000D35B0" w:rsidRDefault="000D35B0" w:rsidP="000D35B0">
            <w:pPr>
              <w:suppressAutoHyphens/>
              <w:spacing w:before="0"/>
              <w:jc w:val="left"/>
              <w:rPr>
                <w:sz w:val="16"/>
                <w:szCs w:val="16"/>
              </w:rPr>
            </w:pPr>
            <w:r w:rsidRPr="000D35B0">
              <w:rPr>
                <w:sz w:val="16"/>
                <w:szCs w:val="16"/>
              </w:rPr>
              <w:t xml:space="preserve"> - обозначение резьбы;</w:t>
            </w:r>
          </w:p>
          <w:p w:rsidR="000D35B0" w:rsidRPr="000D35B0" w:rsidRDefault="000D35B0" w:rsidP="000D35B0">
            <w:pPr>
              <w:suppressAutoHyphens/>
              <w:spacing w:before="0"/>
              <w:jc w:val="left"/>
              <w:rPr>
                <w:sz w:val="16"/>
                <w:szCs w:val="16"/>
              </w:rPr>
            </w:pPr>
            <w:r w:rsidRPr="000D35B0">
              <w:rPr>
                <w:sz w:val="16"/>
                <w:szCs w:val="16"/>
              </w:rPr>
              <w:t xml:space="preserve"> - допуск на резьбу (класс точности);</w:t>
            </w:r>
          </w:p>
          <w:p w:rsidR="000D35B0" w:rsidRPr="000D35B0" w:rsidRDefault="000D35B0" w:rsidP="000D35B0">
            <w:pPr>
              <w:suppressAutoHyphens/>
              <w:spacing w:before="0"/>
              <w:jc w:val="left"/>
              <w:rPr>
                <w:sz w:val="16"/>
                <w:szCs w:val="16"/>
              </w:rPr>
            </w:pPr>
            <w:r w:rsidRPr="000D35B0">
              <w:rPr>
                <w:sz w:val="16"/>
                <w:szCs w:val="16"/>
              </w:rPr>
              <w:t xml:space="preserve"> - марка стали режущей части;</w:t>
            </w:r>
          </w:p>
          <w:p w:rsidR="000D35B0" w:rsidRPr="000D35B0" w:rsidRDefault="000D35B0" w:rsidP="000D35B0">
            <w:pPr>
              <w:suppressAutoHyphens/>
              <w:spacing w:before="0"/>
              <w:jc w:val="left"/>
              <w:rPr>
                <w:sz w:val="16"/>
                <w:szCs w:val="16"/>
              </w:rPr>
            </w:pPr>
            <w:r w:rsidRPr="000D35B0">
              <w:rPr>
                <w:sz w:val="16"/>
                <w:szCs w:val="16"/>
              </w:rPr>
              <w:t>5. Допуски биения не должны превышать значений, указанных в п. 1.14 и Таблице 1 ГОСТ 3449-84</w:t>
            </w:r>
          </w:p>
          <w:p w:rsidR="000D35B0" w:rsidRPr="000D35B0" w:rsidRDefault="000D35B0" w:rsidP="000D35B0">
            <w:pPr>
              <w:suppressAutoHyphens/>
              <w:spacing w:before="0"/>
              <w:jc w:val="left"/>
              <w:rPr>
                <w:sz w:val="16"/>
                <w:szCs w:val="16"/>
              </w:rPr>
            </w:pPr>
            <w:r w:rsidRPr="000D35B0">
              <w:rPr>
                <w:sz w:val="16"/>
                <w:szCs w:val="16"/>
              </w:rPr>
              <w:t>6.  Упаковка должна исключать контакт метчиков между собой.</w:t>
            </w:r>
          </w:p>
        </w:tc>
        <w:tc>
          <w:tcPr>
            <w:tcW w:w="1701" w:type="dxa"/>
            <w:shd w:val="clear" w:color="auto" w:fill="auto"/>
          </w:tcPr>
          <w:p w:rsidR="000D35B0" w:rsidRPr="000D35B0" w:rsidRDefault="000D35B0" w:rsidP="00CA2AF4">
            <w:pPr>
              <w:suppressAutoHyphens/>
              <w:spacing w:before="0"/>
              <w:jc w:val="left"/>
              <w:rPr>
                <w:sz w:val="16"/>
                <w:szCs w:val="16"/>
              </w:rPr>
            </w:pPr>
            <w:r w:rsidRPr="000D35B0">
              <w:rPr>
                <w:sz w:val="16"/>
                <w:szCs w:val="16"/>
              </w:rPr>
              <w:t>1. Материал режущей части метчиков: Р18 ГОСТ 19265-73,</w:t>
            </w:r>
          </w:p>
          <w:p w:rsidR="000D35B0" w:rsidRPr="000D35B0" w:rsidRDefault="000D35B0" w:rsidP="00CA2AF4">
            <w:pPr>
              <w:suppressAutoHyphens/>
              <w:spacing w:before="0"/>
              <w:jc w:val="left"/>
              <w:rPr>
                <w:sz w:val="16"/>
                <w:szCs w:val="16"/>
              </w:rPr>
            </w:pPr>
            <w:r w:rsidRPr="000D35B0">
              <w:rPr>
                <w:sz w:val="16"/>
                <w:szCs w:val="16"/>
              </w:rPr>
              <w:t xml:space="preserve"> 2. Твердость </w:t>
            </w:r>
            <w:proofErr w:type="spellStart"/>
            <w:r w:rsidRPr="000D35B0">
              <w:rPr>
                <w:sz w:val="16"/>
                <w:szCs w:val="16"/>
              </w:rPr>
              <w:t>HRC</w:t>
            </w:r>
            <w:proofErr w:type="gramStart"/>
            <w:r w:rsidRPr="000D35B0">
              <w:rPr>
                <w:sz w:val="16"/>
                <w:szCs w:val="16"/>
              </w:rPr>
              <w:t>э</w:t>
            </w:r>
            <w:proofErr w:type="spellEnd"/>
            <w:proofErr w:type="gramEnd"/>
            <w:r w:rsidRPr="000D35B0">
              <w:rPr>
                <w:sz w:val="16"/>
                <w:szCs w:val="16"/>
              </w:rPr>
              <w:t xml:space="preserve"> не менее 60;</w:t>
            </w:r>
          </w:p>
          <w:p w:rsidR="000D35B0" w:rsidRPr="000D35B0" w:rsidRDefault="000D35B0" w:rsidP="00CA2AF4">
            <w:pPr>
              <w:suppressAutoHyphens/>
              <w:spacing w:before="0"/>
              <w:jc w:val="left"/>
              <w:rPr>
                <w:sz w:val="16"/>
                <w:szCs w:val="16"/>
              </w:rPr>
            </w:pPr>
            <w:r w:rsidRPr="000D35B0">
              <w:rPr>
                <w:sz w:val="16"/>
                <w:szCs w:val="16"/>
              </w:rPr>
              <w:t xml:space="preserve">3. Завалы, </w:t>
            </w:r>
            <w:proofErr w:type="spellStart"/>
            <w:r w:rsidRPr="000D35B0">
              <w:rPr>
                <w:sz w:val="16"/>
                <w:szCs w:val="16"/>
              </w:rPr>
              <w:t>выкрашивания</w:t>
            </w:r>
            <w:proofErr w:type="spellEnd"/>
            <w:r w:rsidRPr="000D35B0">
              <w:rPr>
                <w:sz w:val="16"/>
                <w:szCs w:val="16"/>
              </w:rPr>
              <w:t xml:space="preserve"> и </w:t>
            </w:r>
            <w:proofErr w:type="spellStart"/>
            <w:r w:rsidRPr="000D35B0">
              <w:rPr>
                <w:sz w:val="16"/>
                <w:szCs w:val="16"/>
              </w:rPr>
              <w:t>прижоги</w:t>
            </w:r>
            <w:proofErr w:type="spellEnd"/>
            <w:r w:rsidRPr="000D35B0">
              <w:rPr>
                <w:sz w:val="16"/>
                <w:szCs w:val="16"/>
              </w:rPr>
              <w:t xml:space="preserve"> на режущих кромках не допускаются;</w:t>
            </w:r>
          </w:p>
          <w:p w:rsidR="000D35B0" w:rsidRPr="000D35B0" w:rsidRDefault="000D35B0" w:rsidP="00CA2AF4">
            <w:pPr>
              <w:suppressAutoHyphens/>
              <w:spacing w:before="0"/>
              <w:jc w:val="left"/>
              <w:rPr>
                <w:sz w:val="16"/>
                <w:szCs w:val="16"/>
              </w:rPr>
            </w:pPr>
            <w:r w:rsidRPr="000D35B0">
              <w:rPr>
                <w:sz w:val="16"/>
                <w:szCs w:val="16"/>
              </w:rPr>
              <w:t>4.  На хвостовике метчика диаметром более 3 мм  должно четко читаться:</w:t>
            </w:r>
          </w:p>
          <w:p w:rsidR="000D35B0" w:rsidRPr="000D35B0" w:rsidRDefault="000D35B0" w:rsidP="00CA2AF4">
            <w:pPr>
              <w:suppressAutoHyphens/>
              <w:spacing w:before="0"/>
              <w:jc w:val="left"/>
              <w:rPr>
                <w:sz w:val="16"/>
                <w:szCs w:val="16"/>
              </w:rPr>
            </w:pPr>
            <w:r w:rsidRPr="000D35B0">
              <w:rPr>
                <w:sz w:val="16"/>
                <w:szCs w:val="16"/>
              </w:rPr>
              <w:t xml:space="preserve"> - обозначение резьбы;</w:t>
            </w:r>
          </w:p>
          <w:p w:rsidR="000D35B0" w:rsidRPr="000D35B0" w:rsidRDefault="000D35B0" w:rsidP="00CA2AF4">
            <w:pPr>
              <w:suppressAutoHyphens/>
              <w:spacing w:before="0"/>
              <w:jc w:val="left"/>
              <w:rPr>
                <w:sz w:val="16"/>
                <w:szCs w:val="16"/>
              </w:rPr>
            </w:pPr>
            <w:r w:rsidRPr="000D35B0">
              <w:rPr>
                <w:sz w:val="16"/>
                <w:szCs w:val="16"/>
              </w:rPr>
              <w:t xml:space="preserve"> - допуск на резьбу (класс точности);</w:t>
            </w:r>
          </w:p>
          <w:p w:rsidR="000D35B0" w:rsidRPr="000D35B0" w:rsidRDefault="000D35B0" w:rsidP="00CA2AF4">
            <w:pPr>
              <w:suppressAutoHyphens/>
              <w:spacing w:before="0"/>
              <w:jc w:val="left"/>
              <w:rPr>
                <w:sz w:val="16"/>
                <w:szCs w:val="16"/>
              </w:rPr>
            </w:pPr>
            <w:r w:rsidRPr="000D35B0">
              <w:rPr>
                <w:sz w:val="16"/>
                <w:szCs w:val="16"/>
              </w:rPr>
              <w:t xml:space="preserve"> - марка стали режущей части;</w:t>
            </w:r>
          </w:p>
          <w:p w:rsidR="000D35B0" w:rsidRPr="000D35B0" w:rsidRDefault="000D35B0" w:rsidP="00CA2AF4">
            <w:pPr>
              <w:suppressAutoHyphens/>
              <w:spacing w:before="0"/>
              <w:jc w:val="left"/>
              <w:rPr>
                <w:sz w:val="16"/>
                <w:szCs w:val="16"/>
              </w:rPr>
            </w:pPr>
            <w:r w:rsidRPr="000D35B0">
              <w:rPr>
                <w:sz w:val="16"/>
                <w:szCs w:val="16"/>
              </w:rPr>
              <w:t>5. Допуски биения не должны превышать значений, указанных в п. 1.14 и Таблице 1 ГОСТ 3449-84</w:t>
            </w:r>
          </w:p>
          <w:p w:rsidR="000D35B0" w:rsidRPr="000D35B0" w:rsidRDefault="000D35B0" w:rsidP="00CA2AF4">
            <w:pPr>
              <w:suppressAutoHyphens/>
              <w:spacing w:before="0"/>
              <w:jc w:val="left"/>
              <w:rPr>
                <w:sz w:val="16"/>
                <w:szCs w:val="16"/>
              </w:rPr>
            </w:pPr>
            <w:r w:rsidRPr="000D35B0">
              <w:rPr>
                <w:sz w:val="16"/>
                <w:szCs w:val="16"/>
              </w:rPr>
              <w:lastRenderedPageBreak/>
              <w:t>6.  Упаковка должна исключать контакт метчиков между собой.</w:t>
            </w:r>
          </w:p>
        </w:tc>
        <w:tc>
          <w:tcPr>
            <w:tcW w:w="1842" w:type="dxa"/>
            <w:shd w:val="clear" w:color="auto" w:fill="auto"/>
          </w:tcPr>
          <w:p w:rsidR="000D35B0" w:rsidRPr="002E7A18" w:rsidRDefault="000D35B0" w:rsidP="0032769A">
            <w:pPr>
              <w:spacing w:before="0" w:after="200" w:line="276" w:lineRule="auto"/>
              <w:jc w:val="left"/>
              <w:rPr>
                <w:color w:val="000000" w:themeColor="text1"/>
                <w:sz w:val="24"/>
              </w:rPr>
            </w:pPr>
          </w:p>
        </w:tc>
        <w:tc>
          <w:tcPr>
            <w:tcW w:w="1843" w:type="dxa"/>
            <w:shd w:val="clear" w:color="auto" w:fill="auto"/>
          </w:tcPr>
          <w:p w:rsidR="000D35B0" w:rsidRPr="002E7A18" w:rsidRDefault="000D35B0" w:rsidP="0032769A">
            <w:pPr>
              <w:spacing w:before="0" w:after="200" w:line="276" w:lineRule="auto"/>
              <w:jc w:val="left"/>
              <w:rPr>
                <w:color w:val="000000" w:themeColor="text1"/>
                <w:sz w:val="24"/>
              </w:rPr>
            </w:pPr>
          </w:p>
        </w:tc>
      </w:tr>
      <w:tr w:rsidR="000D35B0" w:rsidRPr="002E7A18" w:rsidTr="0032769A">
        <w:tc>
          <w:tcPr>
            <w:tcW w:w="675" w:type="dxa"/>
            <w:shd w:val="clear" w:color="auto" w:fill="auto"/>
          </w:tcPr>
          <w:p w:rsidR="000D35B0" w:rsidRPr="002E7A18" w:rsidRDefault="000D35B0" w:rsidP="0032769A">
            <w:pPr>
              <w:spacing w:before="0" w:after="200" w:line="276" w:lineRule="auto"/>
              <w:jc w:val="left"/>
              <w:rPr>
                <w:color w:val="000000" w:themeColor="text1"/>
                <w:sz w:val="24"/>
              </w:rPr>
            </w:pPr>
            <w:r>
              <w:rPr>
                <w:color w:val="000000" w:themeColor="text1"/>
                <w:sz w:val="24"/>
              </w:rPr>
              <w:lastRenderedPageBreak/>
              <w:t>2</w:t>
            </w:r>
          </w:p>
        </w:tc>
        <w:tc>
          <w:tcPr>
            <w:tcW w:w="1877" w:type="dxa"/>
          </w:tcPr>
          <w:p w:rsidR="000D35B0" w:rsidRPr="000D35B0" w:rsidRDefault="000D35B0" w:rsidP="000D35B0">
            <w:pPr>
              <w:suppressAutoHyphens/>
              <w:spacing w:before="0"/>
              <w:jc w:val="left"/>
              <w:rPr>
                <w:sz w:val="16"/>
                <w:szCs w:val="16"/>
              </w:rPr>
            </w:pPr>
            <w:r w:rsidRPr="000D35B0">
              <w:rPr>
                <w:sz w:val="16"/>
                <w:szCs w:val="16"/>
              </w:rPr>
              <w:t>Плашки</w:t>
            </w:r>
          </w:p>
        </w:tc>
        <w:tc>
          <w:tcPr>
            <w:tcW w:w="1985" w:type="dxa"/>
            <w:shd w:val="clear" w:color="auto" w:fill="auto"/>
          </w:tcPr>
          <w:p w:rsidR="000D35B0" w:rsidRPr="000D35B0" w:rsidRDefault="000D35B0" w:rsidP="000D35B0">
            <w:pPr>
              <w:suppressAutoHyphens/>
              <w:spacing w:before="0"/>
              <w:jc w:val="left"/>
              <w:rPr>
                <w:sz w:val="16"/>
                <w:szCs w:val="16"/>
              </w:rPr>
            </w:pPr>
            <w:r w:rsidRPr="000D35B0">
              <w:rPr>
                <w:sz w:val="16"/>
                <w:szCs w:val="16"/>
              </w:rPr>
              <w:t>1. Плашки должны быть изготовлены из стали Р18 ГОСТ 19265-73,</w:t>
            </w:r>
          </w:p>
          <w:p w:rsidR="000D35B0" w:rsidRPr="000D35B0" w:rsidRDefault="000D35B0" w:rsidP="000D35B0">
            <w:pPr>
              <w:suppressAutoHyphens/>
              <w:spacing w:before="0"/>
              <w:jc w:val="left"/>
              <w:rPr>
                <w:sz w:val="16"/>
                <w:szCs w:val="16"/>
              </w:rPr>
            </w:pPr>
            <w:r w:rsidRPr="000D35B0">
              <w:rPr>
                <w:sz w:val="16"/>
                <w:szCs w:val="16"/>
              </w:rPr>
              <w:t xml:space="preserve">2. Твердость зубьев у режущих кромок </w:t>
            </w:r>
            <w:proofErr w:type="spellStart"/>
            <w:r w:rsidRPr="000D35B0">
              <w:rPr>
                <w:sz w:val="16"/>
                <w:szCs w:val="16"/>
              </w:rPr>
              <w:t>HRC</w:t>
            </w:r>
            <w:proofErr w:type="gramStart"/>
            <w:r w:rsidRPr="000D35B0">
              <w:rPr>
                <w:sz w:val="16"/>
                <w:szCs w:val="16"/>
              </w:rPr>
              <w:t>э</w:t>
            </w:r>
            <w:proofErr w:type="spellEnd"/>
            <w:proofErr w:type="gramEnd"/>
            <w:r w:rsidRPr="000D35B0">
              <w:rPr>
                <w:sz w:val="16"/>
                <w:szCs w:val="16"/>
              </w:rPr>
              <w:t xml:space="preserve"> 61...64;</w:t>
            </w:r>
          </w:p>
          <w:p w:rsidR="000D35B0" w:rsidRPr="000D35B0" w:rsidRDefault="000D35B0" w:rsidP="000D35B0">
            <w:pPr>
              <w:suppressAutoHyphens/>
              <w:spacing w:before="0"/>
              <w:jc w:val="left"/>
              <w:rPr>
                <w:sz w:val="16"/>
                <w:szCs w:val="16"/>
              </w:rPr>
            </w:pPr>
            <w:r w:rsidRPr="000D35B0">
              <w:rPr>
                <w:sz w:val="16"/>
                <w:szCs w:val="16"/>
              </w:rPr>
              <w:t>3.  На рабочей поверхности плашек не должно быть обезуглероженного слоя и мест с пониженной твердостью;</w:t>
            </w:r>
          </w:p>
          <w:p w:rsidR="000D35B0" w:rsidRPr="000D35B0" w:rsidRDefault="000D35B0" w:rsidP="000D35B0">
            <w:pPr>
              <w:suppressAutoHyphens/>
              <w:spacing w:before="0"/>
              <w:jc w:val="left"/>
              <w:rPr>
                <w:sz w:val="16"/>
                <w:szCs w:val="16"/>
              </w:rPr>
            </w:pPr>
            <w:r w:rsidRPr="000D35B0">
              <w:rPr>
                <w:sz w:val="16"/>
                <w:szCs w:val="16"/>
              </w:rPr>
              <w:t>4.  На торце плашки диаметром более 3 мм  должно четко читаться:</w:t>
            </w:r>
          </w:p>
          <w:p w:rsidR="000D35B0" w:rsidRPr="000D35B0" w:rsidRDefault="000D35B0" w:rsidP="000D35B0">
            <w:pPr>
              <w:suppressAutoHyphens/>
              <w:spacing w:before="0"/>
              <w:jc w:val="left"/>
              <w:rPr>
                <w:sz w:val="16"/>
                <w:szCs w:val="16"/>
              </w:rPr>
            </w:pPr>
            <w:r w:rsidRPr="000D35B0">
              <w:rPr>
                <w:sz w:val="16"/>
                <w:szCs w:val="16"/>
              </w:rPr>
              <w:t xml:space="preserve"> - обозначение резьбы;</w:t>
            </w:r>
          </w:p>
          <w:p w:rsidR="000D35B0" w:rsidRPr="000D35B0" w:rsidRDefault="000D35B0" w:rsidP="000D35B0">
            <w:pPr>
              <w:suppressAutoHyphens/>
              <w:spacing w:before="0"/>
              <w:jc w:val="left"/>
              <w:rPr>
                <w:sz w:val="16"/>
                <w:szCs w:val="16"/>
              </w:rPr>
            </w:pPr>
            <w:r w:rsidRPr="000D35B0">
              <w:rPr>
                <w:sz w:val="16"/>
                <w:szCs w:val="16"/>
              </w:rPr>
              <w:t xml:space="preserve"> - поле допуска на резьбу (класс точности);</w:t>
            </w:r>
          </w:p>
          <w:p w:rsidR="000D35B0" w:rsidRPr="000D35B0" w:rsidRDefault="000D35B0" w:rsidP="000D35B0">
            <w:pPr>
              <w:suppressAutoHyphens/>
              <w:spacing w:before="0"/>
              <w:jc w:val="left"/>
              <w:rPr>
                <w:sz w:val="16"/>
                <w:szCs w:val="16"/>
              </w:rPr>
            </w:pPr>
            <w:r w:rsidRPr="000D35B0">
              <w:rPr>
                <w:sz w:val="16"/>
                <w:szCs w:val="16"/>
              </w:rPr>
              <w:t xml:space="preserve"> - марка стали режущей части; </w:t>
            </w:r>
          </w:p>
        </w:tc>
        <w:tc>
          <w:tcPr>
            <w:tcW w:w="1701" w:type="dxa"/>
            <w:shd w:val="clear" w:color="auto" w:fill="auto"/>
          </w:tcPr>
          <w:p w:rsidR="000D35B0" w:rsidRPr="000D35B0" w:rsidRDefault="000D35B0" w:rsidP="00CA2AF4">
            <w:pPr>
              <w:suppressAutoHyphens/>
              <w:spacing w:before="0"/>
              <w:jc w:val="left"/>
              <w:rPr>
                <w:sz w:val="16"/>
                <w:szCs w:val="16"/>
              </w:rPr>
            </w:pPr>
            <w:r w:rsidRPr="000D35B0">
              <w:rPr>
                <w:sz w:val="16"/>
                <w:szCs w:val="16"/>
              </w:rPr>
              <w:t>1. Плашки должны быть изготовлены из стали Р18 ГОСТ 19265-73,</w:t>
            </w:r>
          </w:p>
          <w:p w:rsidR="000D35B0" w:rsidRPr="000D35B0" w:rsidRDefault="000D35B0" w:rsidP="00CA2AF4">
            <w:pPr>
              <w:suppressAutoHyphens/>
              <w:spacing w:before="0"/>
              <w:jc w:val="left"/>
              <w:rPr>
                <w:sz w:val="16"/>
                <w:szCs w:val="16"/>
              </w:rPr>
            </w:pPr>
            <w:r w:rsidRPr="000D35B0">
              <w:rPr>
                <w:sz w:val="16"/>
                <w:szCs w:val="16"/>
              </w:rPr>
              <w:t xml:space="preserve">2. Твердость зубьев у режущих кромок </w:t>
            </w:r>
            <w:proofErr w:type="spellStart"/>
            <w:r w:rsidRPr="000D35B0">
              <w:rPr>
                <w:sz w:val="16"/>
                <w:szCs w:val="16"/>
              </w:rPr>
              <w:t>HRC</w:t>
            </w:r>
            <w:proofErr w:type="gramStart"/>
            <w:r w:rsidRPr="000D35B0">
              <w:rPr>
                <w:sz w:val="16"/>
                <w:szCs w:val="16"/>
              </w:rPr>
              <w:t>э</w:t>
            </w:r>
            <w:proofErr w:type="spellEnd"/>
            <w:proofErr w:type="gramEnd"/>
            <w:r w:rsidRPr="000D35B0">
              <w:rPr>
                <w:sz w:val="16"/>
                <w:szCs w:val="16"/>
              </w:rPr>
              <w:t xml:space="preserve"> 61...64;</w:t>
            </w:r>
          </w:p>
          <w:p w:rsidR="000D35B0" w:rsidRPr="000D35B0" w:rsidRDefault="000D35B0" w:rsidP="00CA2AF4">
            <w:pPr>
              <w:suppressAutoHyphens/>
              <w:spacing w:before="0"/>
              <w:jc w:val="left"/>
              <w:rPr>
                <w:sz w:val="16"/>
                <w:szCs w:val="16"/>
              </w:rPr>
            </w:pPr>
            <w:r w:rsidRPr="000D35B0">
              <w:rPr>
                <w:sz w:val="16"/>
                <w:szCs w:val="16"/>
              </w:rPr>
              <w:t>3.  На рабочей поверхности плашек не должно быть обезуглероженного слоя и мест с пониженной твердостью;</w:t>
            </w:r>
          </w:p>
          <w:p w:rsidR="000D35B0" w:rsidRPr="000D35B0" w:rsidRDefault="000D35B0" w:rsidP="00CA2AF4">
            <w:pPr>
              <w:suppressAutoHyphens/>
              <w:spacing w:before="0"/>
              <w:jc w:val="left"/>
              <w:rPr>
                <w:sz w:val="16"/>
                <w:szCs w:val="16"/>
              </w:rPr>
            </w:pPr>
            <w:r w:rsidRPr="000D35B0">
              <w:rPr>
                <w:sz w:val="16"/>
                <w:szCs w:val="16"/>
              </w:rPr>
              <w:t>4.  На торце плашки диаметром более 3 мм  должно четко читаться:</w:t>
            </w:r>
          </w:p>
          <w:p w:rsidR="000D35B0" w:rsidRPr="000D35B0" w:rsidRDefault="000D35B0" w:rsidP="00CA2AF4">
            <w:pPr>
              <w:suppressAutoHyphens/>
              <w:spacing w:before="0"/>
              <w:jc w:val="left"/>
              <w:rPr>
                <w:sz w:val="16"/>
                <w:szCs w:val="16"/>
              </w:rPr>
            </w:pPr>
            <w:r w:rsidRPr="000D35B0">
              <w:rPr>
                <w:sz w:val="16"/>
                <w:szCs w:val="16"/>
              </w:rPr>
              <w:t xml:space="preserve"> - обозначение резьбы;</w:t>
            </w:r>
          </w:p>
          <w:p w:rsidR="000D35B0" w:rsidRPr="000D35B0" w:rsidRDefault="000D35B0" w:rsidP="00CA2AF4">
            <w:pPr>
              <w:suppressAutoHyphens/>
              <w:spacing w:before="0"/>
              <w:jc w:val="left"/>
              <w:rPr>
                <w:sz w:val="16"/>
                <w:szCs w:val="16"/>
              </w:rPr>
            </w:pPr>
            <w:r w:rsidRPr="000D35B0">
              <w:rPr>
                <w:sz w:val="16"/>
                <w:szCs w:val="16"/>
              </w:rPr>
              <w:t xml:space="preserve"> - поле допуска на резьбу (класс точности);</w:t>
            </w:r>
          </w:p>
          <w:p w:rsidR="000D35B0" w:rsidRPr="000D35B0" w:rsidRDefault="000D35B0" w:rsidP="00CA2AF4">
            <w:pPr>
              <w:suppressAutoHyphens/>
              <w:spacing w:before="0"/>
              <w:jc w:val="left"/>
              <w:rPr>
                <w:sz w:val="16"/>
                <w:szCs w:val="16"/>
              </w:rPr>
            </w:pPr>
            <w:r w:rsidRPr="000D35B0">
              <w:rPr>
                <w:sz w:val="16"/>
                <w:szCs w:val="16"/>
              </w:rPr>
              <w:t xml:space="preserve"> - марка стали режущей части; </w:t>
            </w:r>
          </w:p>
        </w:tc>
        <w:tc>
          <w:tcPr>
            <w:tcW w:w="1842" w:type="dxa"/>
            <w:shd w:val="clear" w:color="auto" w:fill="auto"/>
          </w:tcPr>
          <w:p w:rsidR="000D35B0" w:rsidRPr="002E7A18" w:rsidRDefault="000D35B0" w:rsidP="0032769A">
            <w:pPr>
              <w:spacing w:before="0" w:after="200" w:line="276" w:lineRule="auto"/>
              <w:jc w:val="left"/>
              <w:rPr>
                <w:color w:val="000000" w:themeColor="text1"/>
                <w:sz w:val="24"/>
              </w:rPr>
            </w:pPr>
          </w:p>
        </w:tc>
        <w:tc>
          <w:tcPr>
            <w:tcW w:w="1843" w:type="dxa"/>
            <w:shd w:val="clear" w:color="auto" w:fill="auto"/>
          </w:tcPr>
          <w:p w:rsidR="000D35B0" w:rsidRPr="002E7A18" w:rsidRDefault="000D35B0" w:rsidP="0032769A">
            <w:pPr>
              <w:spacing w:before="0" w:after="200" w:line="276" w:lineRule="auto"/>
              <w:jc w:val="left"/>
              <w:rPr>
                <w:color w:val="000000" w:themeColor="text1"/>
                <w:sz w:val="24"/>
              </w:rPr>
            </w:pPr>
          </w:p>
        </w:tc>
      </w:tr>
      <w:tr w:rsidR="000D35B0" w:rsidRPr="002E7A18" w:rsidTr="0032769A">
        <w:tc>
          <w:tcPr>
            <w:tcW w:w="675" w:type="dxa"/>
            <w:shd w:val="clear" w:color="auto" w:fill="auto"/>
          </w:tcPr>
          <w:p w:rsidR="000D35B0" w:rsidRPr="002E7A18" w:rsidRDefault="000D35B0" w:rsidP="0032769A">
            <w:pPr>
              <w:spacing w:before="0" w:after="200" w:line="276" w:lineRule="auto"/>
              <w:jc w:val="left"/>
              <w:rPr>
                <w:color w:val="000000" w:themeColor="text1"/>
                <w:sz w:val="24"/>
              </w:rPr>
            </w:pPr>
            <w:r>
              <w:rPr>
                <w:color w:val="000000" w:themeColor="text1"/>
                <w:sz w:val="24"/>
              </w:rPr>
              <w:t>3</w:t>
            </w:r>
          </w:p>
        </w:tc>
        <w:tc>
          <w:tcPr>
            <w:tcW w:w="1877" w:type="dxa"/>
          </w:tcPr>
          <w:p w:rsidR="000D35B0" w:rsidRPr="000D35B0" w:rsidRDefault="000D35B0" w:rsidP="000D35B0">
            <w:pPr>
              <w:suppressAutoHyphens/>
              <w:spacing w:before="0"/>
              <w:jc w:val="left"/>
              <w:rPr>
                <w:sz w:val="16"/>
                <w:szCs w:val="16"/>
              </w:rPr>
            </w:pPr>
            <w:r w:rsidRPr="000D35B0">
              <w:rPr>
                <w:sz w:val="16"/>
                <w:szCs w:val="16"/>
              </w:rPr>
              <w:t>Развертки</w:t>
            </w:r>
          </w:p>
        </w:tc>
        <w:tc>
          <w:tcPr>
            <w:tcW w:w="1985" w:type="dxa"/>
            <w:shd w:val="clear" w:color="auto" w:fill="auto"/>
          </w:tcPr>
          <w:p w:rsidR="000D35B0" w:rsidRPr="000D35B0" w:rsidRDefault="000D35B0" w:rsidP="000D35B0">
            <w:pPr>
              <w:suppressAutoHyphens/>
              <w:spacing w:before="0"/>
              <w:jc w:val="left"/>
              <w:rPr>
                <w:sz w:val="16"/>
                <w:szCs w:val="16"/>
              </w:rPr>
            </w:pPr>
            <w:r w:rsidRPr="000D35B0">
              <w:rPr>
                <w:sz w:val="16"/>
                <w:szCs w:val="16"/>
              </w:rPr>
              <w:t>1. Рабочая часть развертки должна быть изготовлена из стали Р18 ГОСТ 19265-73,</w:t>
            </w:r>
          </w:p>
          <w:p w:rsidR="000D35B0" w:rsidRPr="000D35B0" w:rsidRDefault="000D35B0" w:rsidP="000D35B0">
            <w:pPr>
              <w:suppressAutoHyphens/>
              <w:spacing w:before="0"/>
              <w:jc w:val="left"/>
              <w:rPr>
                <w:sz w:val="16"/>
                <w:szCs w:val="16"/>
              </w:rPr>
            </w:pPr>
            <w:r w:rsidRPr="000D35B0">
              <w:rPr>
                <w:sz w:val="16"/>
                <w:szCs w:val="16"/>
              </w:rPr>
              <w:t xml:space="preserve">2. Твердость </w:t>
            </w:r>
            <w:proofErr w:type="spellStart"/>
            <w:r w:rsidRPr="000D35B0">
              <w:rPr>
                <w:sz w:val="16"/>
                <w:szCs w:val="16"/>
              </w:rPr>
              <w:t>HRC</w:t>
            </w:r>
            <w:proofErr w:type="gramStart"/>
            <w:r w:rsidRPr="000D35B0">
              <w:rPr>
                <w:sz w:val="16"/>
                <w:szCs w:val="16"/>
              </w:rPr>
              <w:t>э</w:t>
            </w:r>
            <w:proofErr w:type="spellEnd"/>
            <w:proofErr w:type="gramEnd"/>
            <w:r w:rsidRPr="000D35B0">
              <w:rPr>
                <w:sz w:val="16"/>
                <w:szCs w:val="16"/>
              </w:rPr>
              <w:t xml:space="preserve"> в соответствии с п. 1.5 ГОСТ 1523-81;</w:t>
            </w:r>
          </w:p>
          <w:p w:rsidR="000D35B0" w:rsidRPr="000D35B0" w:rsidRDefault="000D35B0" w:rsidP="000D35B0">
            <w:pPr>
              <w:suppressAutoHyphens/>
              <w:spacing w:before="0"/>
              <w:jc w:val="left"/>
              <w:rPr>
                <w:sz w:val="16"/>
                <w:szCs w:val="16"/>
              </w:rPr>
            </w:pPr>
            <w:r w:rsidRPr="000D35B0">
              <w:rPr>
                <w:sz w:val="16"/>
                <w:szCs w:val="16"/>
              </w:rPr>
              <w:t>3.  Завалы и выкрашенные места на режущих кромках не допускаются;</w:t>
            </w:r>
          </w:p>
          <w:p w:rsidR="000D35B0" w:rsidRPr="000D35B0" w:rsidRDefault="000D35B0" w:rsidP="000D35B0">
            <w:pPr>
              <w:suppressAutoHyphens/>
              <w:spacing w:before="0"/>
              <w:jc w:val="left"/>
              <w:rPr>
                <w:sz w:val="16"/>
                <w:szCs w:val="16"/>
              </w:rPr>
            </w:pPr>
            <w:r w:rsidRPr="000D35B0">
              <w:rPr>
                <w:sz w:val="16"/>
                <w:szCs w:val="16"/>
              </w:rPr>
              <w:t>4.  На хвостовике развертки диаметром более 3 мм  должно четко читаться:</w:t>
            </w:r>
          </w:p>
          <w:p w:rsidR="000D35B0" w:rsidRPr="000D35B0" w:rsidRDefault="000D35B0" w:rsidP="000D35B0">
            <w:pPr>
              <w:suppressAutoHyphens/>
              <w:spacing w:before="0"/>
              <w:jc w:val="left"/>
              <w:rPr>
                <w:sz w:val="16"/>
                <w:szCs w:val="16"/>
              </w:rPr>
            </w:pPr>
            <w:r w:rsidRPr="000D35B0">
              <w:rPr>
                <w:sz w:val="16"/>
                <w:szCs w:val="16"/>
              </w:rPr>
              <w:t xml:space="preserve"> - номинальный диаметр развертки;</w:t>
            </w:r>
          </w:p>
          <w:p w:rsidR="000D35B0" w:rsidRPr="000D35B0" w:rsidRDefault="000D35B0" w:rsidP="000D35B0">
            <w:pPr>
              <w:suppressAutoHyphens/>
              <w:spacing w:before="0"/>
              <w:jc w:val="left"/>
              <w:rPr>
                <w:sz w:val="16"/>
                <w:szCs w:val="16"/>
              </w:rPr>
            </w:pPr>
            <w:r w:rsidRPr="000D35B0">
              <w:rPr>
                <w:sz w:val="16"/>
                <w:szCs w:val="16"/>
              </w:rPr>
              <w:t xml:space="preserve"> - обозначение поля допуска обрабатываемого отверстия;</w:t>
            </w:r>
          </w:p>
          <w:p w:rsidR="000D35B0" w:rsidRPr="000D35B0" w:rsidRDefault="000D35B0" w:rsidP="000D35B0">
            <w:pPr>
              <w:suppressAutoHyphens/>
              <w:spacing w:before="0"/>
              <w:jc w:val="left"/>
              <w:rPr>
                <w:sz w:val="16"/>
                <w:szCs w:val="16"/>
              </w:rPr>
            </w:pPr>
            <w:r w:rsidRPr="000D35B0">
              <w:rPr>
                <w:sz w:val="16"/>
                <w:szCs w:val="16"/>
              </w:rPr>
              <w:t xml:space="preserve"> - марка стали рабочей части;</w:t>
            </w:r>
          </w:p>
          <w:p w:rsidR="000D35B0" w:rsidRPr="000D35B0" w:rsidRDefault="000D35B0" w:rsidP="000D35B0">
            <w:pPr>
              <w:suppressAutoHyphens/>
              <w:spacing w:before="0"/>
              <w:jc w:val="left"/>
              <w:rPr>
                <w:sz w:val="16"/>
                <w:szCs w:val="16"/>
              </w:rPr>
            </w:pPr>
            <w:r w:rsidRPr="000D35B0">
              <w:rPr>
                <w:sz w:val="16"/>
                <w:szCs w:val="16"/>
              </w:rPr>
              <w:t>5. Допуск радиального биения зубьев согласно п. 1.19 и Таблице 1 ГОСТ 1523-81</w:t>
            </w:r>
          </w:p>
          <w:p w:rsidR="000D35B0" w:rsidRPr="000D35B0" w:rsidRDefault="000D35B0" w:rsidP="000D35B0">
            <w:pPr>
              <w:suppressAutoHyphens/>
              <w:spacing w:before="0"/>
              <w:jc w:val="left"/>
              <w:rPr>
                <w:sz w:val="16"/>
                <w:szCs w:val="16"/>
              </w:rPr>
            </w:pPr>
            <w:r w:rsidRPr="000D35B0">
              <w:rPr>
                <w:sz w:val="16"/>
                <w:szCs w:val="16"/>
              </w:rPr>
              <w:t>6.  Упаковка должна исключать контакт разверток между собой.</w:t>
            </w:r>
          </w:p>
        </w:tc>
        <w:tc>
          <w:tcPr>
            <w:tcW w:w="1701" w:type="dxa"/>
            <w:shd w:val="clear" w:color="auto" w:fill="auto"/>
          </w:tcPr>
          <w:p w:rsidR="000D35B0" w:rsidRPr="000D35B0" w:rsidRDefault="000D35B0" w:rsidP="00CA2AF4">
            <w:pPr>
              <w:suppressAutoHyphens/>
              <w:spacing w:before="0"/>
              <w:jc w:val="left"/>
              <w:rPr>
                <w:sz w:val="16"/>
                <w:szCs w:val="16"/>
              </w:rPr>
            </w:pPr>
            <w:r w:rsidRPr="000D35B0">
              <w:rPr>
                <w:sz w:val="16"/>
                <w:szCs w:val="16"/>
              </w:rPr>
              <w:t>1. Рабочая часть развертки должна быть изготовлена из стали Р18 ГОСТ 19265-73,</w:t>
            </w:r>
          </w:p>
          <w:p w:rsidR="000D35B0" w:rsidRPr="000D35B0" w:rsidRDefault="000D35B0" w:rsidP="00CA2AF4">
            <w:pPr>
              <w:suppressAutoHyphens/>
              <w:spacing w:before="0"/>
              <w:jc w:val="left"/>
              <w:rPr>
                <w:sz w:val="16"/>
                <w:szCs w:val="16"/>
              </w:rPr>
            </w:pPr>
            <w:r w:rsidRPr="000D35B0">
              <w:rPr>
                <w:sz w:val="16"/>
                <w:szCs w:val="16"/>
              </w:rPr>
              <w:t xml:space="preserve">2. Твердость </w:t>
            </w:r>
            <w:proofErr w:type="spellStart"/>
            <w:r w:rsidRPr="000D35B0">
              <w:rPr>
                <w:sz w:val="16"/>
                <w:szCs w:val="16"/>
              </w:rPr>
              <w:t>HRC</w:t>
            </w:r>
            <w:proofErr w:type="gramStart"/>
            <w:r w:rsidRPr="000D35B0">
              <w:rPr>
                <w:sz w:val="16"/>
                <w:szCs w:val="16"/>
              </w:rPr>
              <w:t>э</w:t>
            </w:r>
            <w:proofErr w:type="spellEnd"/>
            <w:proofErr w:type="gramEnd"/>
            <w:r w:rsidRPr="000D35B0">
              <w:rPr>
                <w:sz w:val="16"/>
                <w:szCs w:val="16"/>
              </w:rPr>
              <w:t xml:space="preserve"> в соответствии с п. 1.5 ГОСТ 1523-81;</w:t>
            </w:r>
          </w:p>
          <w:p w:rsidR="000D35B0" w:rsidRPr="000D35B0" w:rsidRDefault="000D35B0" w:rsidP="00CA2AF4">
            <w:pPr>
              <w:suppressAutoHyphens/>
              <w:spacing w:before="0"/>
              <w:jc w:val="left"/>
              <w:rPr>
                <w:sz w:val="16"/>
                <w:szCs w:val="16"/>
              </w:rPr>
            </w:pPr>
            <w:r w:rsidRPr="000D35B0">
              <w:rPr>
                <w:sz w:val="16"/>
                <w:szCs w:val="16"/>
              </w:rPr>
              <w:t>3.  Завалы и выкрашенные места на режущих кромках не допускаются;</w:t>
            </w:r>
          </w:p>
          <w:p w:rsidR="000D35B0" w:rsidRPr="000D35B0" w:rsidRDefault="000D35B0" w:rsidP="00CA2AF4">
            <w:pPr>
              <w:suppressAutoHyphens/>
              <w:spacing w:before="0"/>
              <w:jc w:val="left"/>
              <w:rPr>
                <w:sz w:val="16"/>
                <w:szCs w:val="16"/>
              </w:rPr>
            </w:pPr>
            <w:r w:rsidRPr="000D35B0">
              <w:rPr>
                <w:sz w:val="16"/>
                <w:szCs w:val="16"/>
              </w:rPr>
              <w:t>4.  На хвостовике развертки диаметром более 3 мм  должно четко читаться:</w:t>
            </w:r>
          </w:p>
          <w:p w:rsidR="000D35B0" w:rsidRPr="000D35B0" w:rsidRDefault="000D35B0" w:rsidP="00CA2AF4">
            <w:pPr>
              <w:suppressAutoHyphens/>
              <w:spacing w:before="0"/>
              <w:jc w:val="left"/>
              <w:rPr>
                <w:sz w:val="16"/>
                <w:szCs w:val="16"/>
              </w:rPr>
            </w:pPr>
            <w:r w:rsidRPr="000D35B0">
              <w:rPr>
                <w:sz w:val="16"/>
                <w:szCs w:val="16"/>
              </w:rPr>
              <w:t xml:space="preserve"> - номинальный диаметр развертки;</w:t>
            </w:r>
          </w:p>
          <w:p w:rsidR="000D35B0" w:rsidRPr="000D35B0" w:rsidRDefault="000D35B0" w:rsidP="00CA2AF4">
            <w:pPr>
              <w:suppressAutoHyphens/>
              <w:spacing w:before="0"/>
              <w:jc w:val="left"/>
              <w:rPr>
                <w:sz w:val="16"/>
                <w:szCs w:val="16"/>
              </w:rPr>
            </w:pPr>
            <w:r w:rsidRPr="000D35B0">
              <w:rPr>
                <w:sz w:val="16"/>
                <w:szCs w:val="16"/>
              </w:rPr>
              <w:t xml:space="preserve"> - обозначение поля допуска обрабатываемого отверстия;</w:t>
            </w:r>
          </w:p>
          <w:p w:rsidR="000D35B0" w:rsidRPr="000D35B0" w:rsidRDefault="000D35B0" w:rsidP="00CA2AF4">
            <w:pPr>
              <w:suppressAutoHyphens/>
              <w:spacing w:before="0"/>
              <w:jc w:val="left"/>
              <w:rPr>
                <w:sz w:val="16"/>
                <w:szCs w:val="16"/>
              </w:rPr>
            </w:pPr>
            <w:r w:rsidRPr="000D35B0">
              <w:rPr>
                <w:sz w:val="16"/>
                <w:szCs w:val="16"/>
              </w:rPr>
              <w:t xml:space="preserve"> - марка стали рабочей части;</w:t>
            </w:r>
          </w:p>
          <w:p w:rsidR="000D35B0" w:rsidRPr="000D35B0" w:rsidRDefault="000D35B0" w:rsidP="00CA2AF4">
            <w:pPr>
              <w:suppressAutoHyphens/>
              <w:spacing w:before="0"/>
              <w:jc w:val="left"/>
              <w:rPr>
                <w:sz w:val="16"/>
                <w:szCs w:val="16"/>
              </w:rPr>
            </w:pPr>
            <w:r w:rsidRPr="000D35B0">
              <w:rPr>
                <w:sz w:val="16"/>
                <w:szCs w:val="16"/>
              </w:rPr>
              <w:t>5. Допуск радиального биения зубьев согласно п. 1.19 и Таблице 1 ГОСТ 1523-81</w:t>
            </w:r>
          </w:p>
          <w:p w:rsidR="000D35B0" w:rsidRPr="000D35B0" w:rsidRDefault="000D35B0" w:rsidP="00CA2AF4">
            <w:pPr>
              <w:suppressAutoHyphens/>
              <w:spacing w:before="0"/>
              <w:jc w:val="left"/>
              <w:rPr>
                <w:sz w:val="16"/>
                <w:szCs w:val="16"/>
              </w:rPr>
            </w:pPr>
            <w:r w:rsidRPr="000D35B0">
              <w:rPr>
                <w:sz w:val="16"/>
                <w:szCs w:val="16"/>
              </w:rPr>
              <w:t>6.  Упаковка должна исключать контакт разверток между собой.</w:t>
            </w:r>
          </w:p>
        </w:tc>
        <w:tc>
          <w:tcPr>
            <w:tcW w:w="1842" w:type="dxa"/>
            <w:shd w:val="clear" w:color="auto" w:fill="auto"/>
          </w:tcPr>
          <w:p w:rsidR="000D35B0" w:rsidRPr="002E7A18" w:rsidRDefault="000D35B0" w:rsidP="0032769A">
            <w:pPr>
              <w:spacing w:before="0" w:after="200" w:line="276" w:lineRule="auto"/>
              <w:jc w:val="left"/>
              <w:rPr>
                <w:color w:val="000000" w:themeColor="text1"/>
                <w:sz w:val="24"/>
              </w:rPr>
            </w:pPr>
          </w:p>
        </w:tc>
        <w:tc>
          <w:tcPr>
            <w:tcW w:w="1843" w:type="dxa"/>
            <w:shd w:val="clear" w:color="auto" w:fill="auto"/>
          </w:tcPr>
          <w:p w:rsidR="000D35B0" w:rsidRPr="002E7A18" w:rsidRDefault="000D35B0" w:rsidP="0032769A">
            <w:pPr>
              <w:spacing w:before="0" w:after="200" w:line="276" w:lineRule="auto"/>
              <w:jc w:val="left"/>
              <w:rPr>
                <w:color w:val="000000" w:themeColor="text1"/>
                <w:sz w:val="24"/>
              </w:rPr>
            </w:pPr>
          </w:p>
        </w:tc>
      </w:tr>
      <w:tr w:rsidR="000D35B0" w:rsidRPr="002E7A18" w:rsidTr="0032769A">
        <w:tc>
          <w:tcPr>
            <w:tcW w:w="675" w:type="dxa"/>
            <w:shd w:val="clear" w:color="auto" w:fill="auto"/>
          </w:tcPr>
          <w:p w:rsidR="000D35B0" w:rsidRPr="002E7A18" w:rsidRDefault="000D35B0" w:rsidP="0032769A">
            <w:pPr>
              <w:spacing w:before="0" w:after="200" w:line="276" w:lineRule="auto"/>
              <w:jc w:val="left"/>
              <w:rPr>
                <w:color w:val="000000" w:themeColor="text1"/>
                <w:sz w:val="24"/>
              </w:rPr>
            </w:pPr>
            <w:r>
              <w:rPr>
                <w:color w:val="000000" w:themeColor="text1"/>
                <w:sz w:val="24"/>
              </w:rPr>
              <w:t>4</w:t>
            </w:r>
          </w:p>
        </w:tc>
        <w:tc>
          <w:tcPr>
            <w:tcW w:w="1877" w:type="dxa"/>
          </w:tcPr>
          <w:p w:rsidR="000D35B0" w:rsidRPr="000D35B0" w:rsidRDefault="000D35B0" w:rsidP="000D35B0">
            <w:pPr>
              <w:suppressAutoHyphens/>
              <w:spacing w:before="0"/>
              <w:jc w:val="left"/>
              <w:rPr>
                <w:sz w:val="16"/>
                <w:szCs w:val="16"/>
              </w:rPr>
            </w:pPr>
            <w:r w:rsidRPr="000D35B0">
              <w:rPr>
                <w:sz w:val="16"/>
                <w:szCs w:val="16"/>
              </w:rPr>
              <w:t>Развертки конические</w:t>
            </w:r>
          </w:p>
        </w:tc>
        <w:tc>
          <w:tcPr>
            <w:tcW w:w="1985" w:type="dxa"/>
            <w:shd w:val="clear" w:color="auto" w:fill="auto"/>
          </w:tcPr>
          <w:p w:rsidR="000D35B0" w:rsidRPr="000D35B0" w:rsidRDefault="000D35B0" w:rsidP="000D35B0">
            <w:pPr>
              <w:suppressAutoHyphens/>
              <w:spacing w:before="0"/>
              <w:jc w:val="left"/>
              <w:rPr>
                <w:sz w:val="16"/>
                <w:szCs w:val="16"/>
              </w:rPr>
            </w:pPr>
            <w:r w:rsidRPr="000D35B0">
              <w:rPr>
                <w:sz w:val="16"/>
                <w:szCs w:val="16"/>
              </w:rPr>
              <w:t>1. Развертки должны быть изготовлены из стали Р18 ГОСТ 19265;</w:t>
            </w:r>
          </w:p>
          <w:p w:rsidR="000D35B0" w:rsidRPr="000D35B0" w:rsidRDefault="000D35B0" w:rsidP="000D35B0">
            <w:pPr>
              <w:suppressAutoHyphens/>
              <w:spacing w:before="0"/>
              <w:jc w:val="left"/>
              <w:rPr>
                <w:sz w:val="16"/>
                <w:szCs w:val="16"/>
              </w:rPr>
            </w:pPr>
            <w:r w:rsidRPr="000D35B0">
              <w:rPr>
                <w:sz w:val="16"/>
                <w:szCs w:val="16"/>
              </w:rPr>
              <w:t>2. Твердость рабочей части разверток в соответствии с требованиями п.1.4 ГОСТ 10083;</w:t>
            </w:r>
          </w:p>
          <w:p w:rsidR="000D35B0" w:rsidRPr="000D35B0" w:rsidRDefault="000D35B0" w:rsidP="000D35B0">
            <w:pPr>
              <w:suppressAutoHyphens/>
              <w:spacing w:before="0"/>
              <w:jc w:val="left"/>
              <w:rPr>
                <w:sz w:val="16"/>
                <w:szCs w:val="16"/>
              </w:rPr>
            </w:pPr>
            <w:r w:rsidRPr="000D35B0">
              <w:rPr>
                <w:sz w:val="16"/>
                <w:szCs w:val="16"/>
              </w:rPr>
              <w:t xml:space="preserve">3. Параметры шероховатости - п.1.8 ГОСТ 10083 </w:t>
            </w:r>
          </w:p>
          <w:p w:rsidR="000D35B0" w:rsidRPr="000D35B0" w:rsidRDefault="000D35B0" w:rsidP="000D35B0">
            <w:pPr>
              <w:suppressAutoHyphens/>
              <w:spacing w:before="0"/>
              <w:jc w:val="left"/>
              <w:rPr>
                <w:sz w:val="16"/>
                <w:szCs w:val="16"/>
              </w:rPr>
            </w:pPr>
            <w:r w:rsidRPr="000D35B0">
              <w:rPr>
                <w:sz w:val="16"/>
                <w:szCs w:val="16"/>
              </w:rPr>
              <w:t>4. Допуски и предельные отклонения размеров - п. 1.11-1.15 ГОСТ 10083</w:t>
            </w:r>
          </w:p>
          <w:p w:rsidR="000D35B0" w:rsidRPr="000D35B0" w:rsidRDefault="000D35B0" w:rsidP="000D35B0">
            <w:pPr>
              <w:suppressAutoHyphens/>
              <w:spacing w:before="0"/>
              <w:jc w:val="left"/>
              <w:rPr>
                <w:sz w:val="16"/>
                <w:szCs w:val="16"/>
              </w:rPr>
            </w:pPr>
            <w:r w:rsidRPr="000D35B0">
              <w:rPr>
                <w:sz w:val="16"/>
                <w:szCs w:val="16"/>
              </w:rPr>
              <w:t xml:space="preserve">5. На хвостовике </w:t>
            </w:r>
            <w:r w:rsidRPr="000D35B0">
              <w:rPr>
                <w:sz w:val="16"/>
                <w:szCs w:val="16"/>
              </w:rPr>
              <w:lastRenderedPageBreak/>
              <w:t xml:space="preserve">развертки диаметром должны быть четко нанесены: </w:t>
            </w:r>
            <w:proofErr w:type="spellStart"/>
            <w:r w:rsidRPr="000D35B0">
              <w:rPr>
                <w:sz w:val="16"/>
                <w:szCs w:val="16"/>
              </w:rPr>
              <w:t>номнальный</w:t>
            </w:r>
            <w:proofErr w:type="spellEnd"/>
            <w:r w:rsidRPr="000D35B0">
              <w:rPr>
                <w:sz w:val="16"/>
                <w:szCs w:val="16"/>
              </w:rPr>
              <w:t xml:space="preserve"> диаметр развертки, конусность, марка стали. </w:t>
            </w:r>
          </w:p>
        </w:tc>
        <w:tc>
          <w:tcPr>
            <w:tcW w:w="1701" w:type="dxa"/>
            <w:shd w:val="clear" w:color="auto" w:fill="auto"/>
          </w:tcPr>
          <w:p w:rsidR="000D35B0" w:rsidRPr="000D35B0" w:rsidRDefault="000D35B0" w:rsidP="00CA2AF4">
            <w:pPr>
              <w:suppressAutoHyphens/>
              <w:spacing w:before="0"/>
              <w:jc w:val="left"/>
              <w:rPr>
                <w:sz w:val="16"/>
                <w:szCs w:val="16"/>
              </w:rPr>
            </w:pPr>
            <w:r w:rsidRPr="000D35B0">
              <w:rPr>
                <w:sz w:val="16"/>
                <w:szCs w:val="16"/>
              </w:rPr>
              <w:lastRenderedPageBreak/>
              <w:t>1. Развертки должны быть изготовлены из стали Р18 ГОСТ 19265;</w:t>
            </w:r>
          </w:p>
          <w:p w:rsidR="000D35B0" w:rsidRPr="000D35B0" w:rsidRDefault="000D35B0" w:rsidP="00CA2AF4">
            <w:pPr>
              <w:suppressAutoHyphens/>
              <w:spacing w:before="0"/>
              <w:jc w:val="left"/>
              <w:rPr>
                <w:sz w:val="16"/>
                <w:szCs w:val="16"/>
              </w:rPr>
            </w:pPr>
            <w:r w:rsidRPr="000D35B0">
              <w:rPr>
                <w:sz w:val="16"/>
                <w:szCs w:val="16"/>
              </w:rPr>
              <w:t>2. Твердость рабочей части разверток в соответствии с требованиями п.1.4 ГОСТ 10083;</w:t>
            </w:r>
          </w:p>
          <w:p w:rsidR="000D35B0" w:rsidRPr="000D35B0" w:rsidRDefault="000D35B0" w:rsidP="00CA2AF4">
            <w:pPr>
              <w:suppressAutoHyphens/>
              <w:spacing w:before="0"/>
              <w:jc w:val="left"/>
              <w:rPr>
                <w:sz w:val="16"/>
                <w:szCs w:val="16"/>
              </w:rPr>
            </w:pPr>
            <w:r w:rsidRPr="000D35B0">
              <w:rPr>
                <w:sz w:val="16"/>
                <w:szCs w:val="16"/>
              </w:rPr>
              <w:t xml:space="preserve">3. Параметры шероховатости - п.1.8 ГОСТ 10083 </w:t>
            </w:r>
          </w:p>
          <w:p w:rsidR="000D35B0" w:rsidRPr="000D35B0" w:rsidRDefault="000D35B0" w:rsidP="00CA2AF4">
            <w:pPr>
              <w:suppressAutoHyphens/>
              <w:spacing w:before="0"/>
              <w:jc w:val="left"/>
              <w:rPr>
                <w:sz w:val="16"/>
                <w:szCs w:val="16"/>
              </w:rPr>
            </w:pPr>
            <w:r w:rsidRPr="000D35B0">
              <w:rPr>
                <w:sz w:val="16"/>
                <w:szCs w:val="16"/>
              </w:rPr>
              <w:t xml:space="preserve">4. Допуски и предельные отклонения размеров </w:t>
            </w:r>
            <w:r w:rsidRPr="000D35B0">
              <w:rPr>
                <w:sz w:val="16"/>
                <w:szCs w:val="16"/>
              </w:rPr>
              <w:lastRenderedPageBreak/>
              <w:t>- п. 1.11-1.15 ГОСТ 10083</w:t>
            </w:r>
          </w:p>
          <w:p w:rsidR="000D35B0" w:rsidRPr="000D35B0" w:rsidRDefault="000D35B0" w:rsidP="00CA2AF4">
            <w:pPr>
              <w:suppressAutoHyphens/>
              <w:spacing w:before="0"/>
              <w:jc w:val="left"/>
              <w:rPr>
                <w:sz w:val="16"/>
                <w:szCs w:val="16"/>
              </w:rPr>
            </w:pPr>
            <w:r w:rsidRPr="000D35B0">
              <w:rPr>
                <w:sz w:val="16"/>
                <w:szCs w:val="16"/>
              </w:rPr>
              <w:t xml:space="preserve">5. На хвостовике развертки диаметром должны быть четко нанесены: </w:t>
            </w:r>
            <w:proofErr w:type="spellStart"/>
            <w:r w:rsidRPr="000D35B0">
              <w:rPr>
                <w:sz w:val="16"/>
                <w:szCs w:val="16"/>
              </w:rPr>
              <w:t>номнальный</w:t>
            </w:r>
            <w:proofErr w:type="spellEnd"/>
            <w:r w:rsidRPr="000D35B0">
              <w:rPr>
                <w:sz w:val="16"/>
                <w:szCs w:val="16"/>
              </w:rPr>
              <w:t xml:space="preserve"> диаметр развертки, конусность, марка стали. </w:t>
            </w:r>
          </w:p>
        </w:tc>
        <w:tc>
          <w:tcPr>
            <w:tcW w:w="1842" w:type="dxa"/>
            <w:shd w:val="clear" w:color="auto" w:fill="auto"/>
          </w:tcPr>
          <w:p w:rsidR="000D35B0" w:rsidRPr="002E7A18" w:rsidRDefault="000D35B0" w:rsidP="0032769A">
            <w:pPr>
              <w:spacing w:before="0" w:after="200" w:line="276" w:lineRule="auto"/>
              <w:jc w:val="left"/>
              <w:rPr>
                <w:color w:val="000000" w:themeColor="text1"/>
                <w:sz w:val="24"/>
              </w:rPr>
            </w:pPr>
          </w:p>
        </w:tc>
        <w:tc>
          <w:tcPr>
            <w:tcW w:w="1843" w:type="dxa"/>
            <w:shd w:val="clear" w:color="auto" w:fill="auto"/>
          </w:tcPr>
          <w:p w:rsidR="000D35B0" w:rsidRPr="002E7A18" w:rsidRDefault="000D35B0" w:rsidP="0032769A">
            <w:pPr>
              <w:spacing w:before="0" w:after="200" w:line="276" w:lineRule="auto"/>
              <w:jc w:val="left"/>
              <w:rPr>
                <w:color w:val="000000" w:themeColor="text1"/>
                <w:sz w:val="24"/>
              </w:rPr>
            </w:pPr>
          </w:p>
        </w:tc>
      </w:tr>
      <w:tr w:rsidR="000D35B0" w:rsidRPr="002E7A18" w:rsidTr="0032769A">
        <w:tc>
          <w:tcPr>
            <w:tcW w:w="675" w:type="dxa"/>
            <w:shd w:val="clear" w:color="auto" w:fill="auto"/>
          </w:tcPr>
          <w:p w:rsidR="000D35B0" w:rsidRPr="002E7A18" w:rsidRDefault="000D35B0" w:rsidP="0032769A">
            <w:pPr>
              <w:spacing w:before="0" w:after="200" w:line="276" w:lineRule="auto"/>
              <w:jc w:val="left"/>
              <w:rPr>
                <w:color w:val="000000" w:themeColor="text1"/>
                <w:sz w:val="24"/>
              </w:rPr>
            </w:pPr>
            <w:r>
              <w:rPr>
                <w:color w:val="000000" w:themeColor="text1"/>
                <w:sz w:val="24"/>
              </w:rPr>
              <w:lastRenderedPageBreak/>
              <w:t>5</w:t>
            </w:r>
          </w:p>
        </w:tc>
        <w:tc>
          <w:tcPr>
            <w:tcW w:w="1877" w:type="dxa"/>
          </w:tcPr>
          <w:p w:rsidR="000D35B0" w:rsidRPr="000D35B0" w:rsidRDefault="000D35B0" w:rsidP="000D35B0">
            <w:pPr>
              <w:suppressAutoHyphens/>
              <w:spacing w:before="0"/>
              <w:jc w:val="left"/>
              <w:rPr>
                <w:sz w:val="16"/>
                <w:szCs w:val="16"/>
              </w:rPr>
            </w:pPr>
            <w:r w:rsidRPr="000D35B0">
              <w:rPr>
                <w:sz w:val="16"/>
                <w:szCs w:val="16"/>
              </w:rPr>
              <w:t>Сверла</w:t>
            </w:r>
          </w:p>
        </w:tc>
        <w:tc>
          <w:tcPr>
            <w:tcW w:w="1985" w:type="dxa"/>
            <w:shd w:val="clear" w:color="auto" w:fill="auto"/>
          </w:tcPr>
          <w:p w:rsidR="000D35B0" w:rsidRPr="000D35B0" w:rsidRDefault="000D35B0" w:rsidP="000D35B0">
            <w:pPr>
              <w:suppressAutoHyphens/>
              <w:spacing w:before="0"/>
              <w:jc w:val="left"/>
              <w:rPr>
                <w:sz w:val="16"/>
                <w:szCs w:val="16"/>
              </w:rPr>
            </w:pPr>
            <w:r w:rsidRPr="000D35B0">
              <w:rPr>
                <w:sz w:val="16"/>
                <w:szCs w:val="16"/>
              </w:rPr>
              <w:t>1. Сверла должны быть изготовлены повышенного класса точности (А</w:t>
            </w:r>
            <w:proofErr w:type="gramStart"/>
            <w:r w:rsidRPr="000D35B0">
              <w:rPr>
                <w:sz w:val="16"/>
                <w:szCs w:val="16"/>
              </w:rPr>
              <w:t>1</w:t>
            </w:r>
            <w:proofErr w:type="gramEnd"/>
            <w:r w:rsidRPr="000D35B0">
              <w:rPr>
                <w:sz w:val="16"/>
                <w:szCs w:val="16"/>
              </w:rPr>
              <w:t>);</w:t>
            </w:r>
          </w:p>
          <w:p w:rsidR="000D35B0" w:rsidRPr="000D35B0" w:rsidRDefault="000D35B0" w:rsidP="000D35B0">
            <w:pPr>
              <w:suppressAutoHyphens/>
              <w:spacing w:before="0"/>
              <w:jc w:val="left"/>
              <w:rPr>
                <w:sz w:val="16"/>
                <w:szCs w:val="16"/>
              </w:rPr>
            </w:pPr>
            <w:r w:rsidRPr="000D35B0">
              <w:rPr>
                <w:sz w:val="16"/>
                <w:szCs w:val="16"/>
              </w:rPr>
              <w:t>2. Сверла должны быть изготовлены из стали Р18 ГОСТ 19265;</w:t>
            </w:r>
          </w:p>
          <w:p w:rsidR="000D35B0" w:rsidRPr="000D35B0" w:rsidRDefault="000D35B0" w:rsidP="000D35B0">
            <w:pPr>
              <w:suppressAutoHyphens/>
              <w:spacing w:before="0"/>
              <w:jc w:val="left"/>
              <w:rPr>
                <w:sz w:val="16"/>
                <w:szCs w:val="16"/>
              </w:rPr>
            </w:pPr>
            <w:r w:rsidRPr="000D35B0">
              <w:rPr>
                <w:sz w:val="16"/>
                <w:szCs w:val="16"/>
              </w:rPr>
              <w:t>3. На поверхности сверл не должно быть трещин, заусенцев, на режущей части сверл не должно быть притуплений и выкрошенных мест</w:t>
            </w:r>
          </w:p>
          <w:p w:rsidR="000D35B0" w:rsidRPr="000D35B0" w:rsidRDefault="000D35B0" w:rsidP="000D35B0">
            <w:pPr>
              <w:suppressAutoHyphens/>
              <w:spacing w:before="0"/>
              <w:jc w:val="left"/>
              <w:rPr>
                <w:sz w:val="16"/>
                <w:szCs w:val="16"/>
              </w:rPr>
            </w:pPr>
            <w:r w:rsidRPr="000D35B0">
              <w:rPr>
                <w:sz w:val="16"/>
                <w:szCs w:val="16"/>
              </w:rPr>
              <w:t>4. Твердость рабочей части сверл в соответствии с требованиями п.1.5 ГОСТ 2034</w:t>
            </w:r>
          </w:p>
          <w:p w:rsidR="000D35B0" w:rsidRPr="000D35B0" w:rsidRDefault="000D35B0" w:rsidP="000D35B0">
            <w:pPr>
              <w:suppressAutoHyphens/>
              <w:spacing w:before="0"/>
              <w:jc w:val="left"/>
              <w:rPr>
                <w:sz w:val="16"/>
                <w:szCs w:val="16"/>
              </w:rPr>
            </w:pPr>
            <w:r w:rsidRPr="000D35B0">
              <w:rPr>
                <w:sz w:val="16"/>
                <w:szCs w:val="16"/>
              </w:rPr>
              <w:t>5. Параметры шероховатости поверхностей сверл - п.1.11 ГОСТ 2034</w:t>
            </w:r>
          </w:p>
          <w:p w:rsidR="000D35B0" w:rsidRPr="000D35B0" w:rsidRDefault="000D35B0" w:rsidP="000D35B0">
            <w:pPr>
              <w:suppressAutoHyphens/>
              <w:spacing w:before="0"/>
              <w:jc w:val="left"/>
              <w:rPr>
                <w:sz w:val="16"/>
                <w:szCs w:val="16"/>
              </w:rPr>
            </w:pPr>
            <w:r w:rsidRPr="000D35B0">
              <w:rPr>
                <w:sz w:val="16"/>
                <w:szCs w:val="16"/>
              </w:rPr>
              <w:t>6. Допуски и предельные отклонения размеров - п. 1.12-1.22 ГОСТ 2034</w:t>
            </w:r>
          </w:p>
          <w:p w:rsidR="000D35B0" w:rsidRPr="000D35B0" w:rsidRDefault="000D35B0" w:rsidP="000D35B0">
            <w:pPr>
              <w:suppressAutoHyphens/>
              <w:spacing w:before="0"/>
              <w:jc w:val="left"/>
              <w:rPr>
                <w:sz w:val="16"/>
                <w:szCs w:val="16"/>
              </w:rPr>
            </w:pPr>
            <w:r w:rsidRPr="000D35B0">
              <w:rPr>
                <w:sz w:val="16"/>
                <w:szCs w:val="16"/>
              </w:rPr>
              <w:t>7. На сверлах должно быть четко нанесены: диаметр сверла и марка стали.</w:t>
            </w:r>
          </w:p>
        </w:tc>
        <w:tc>
          <w:tcPr>
            <w:tcW w:w="1701" w:type="dxa"/>
            <w:shd w:val="clear" w:color="auto" w:fill="auto"/>
          </w:tcPr>
          <w:p w:rsidR="000D35B0" w:rsidRPr="000D35B0" w:rsidRDefault="000D35B0" w:rsidP="00CA2AF4">
            <w:pPr>
              <w:suppressAutoHyphens/>
              <w:spacing w:before="0"/>
              <w:jc w:val="left"/>
              <w:rPr>
                <w:sz w:val="16"/>
                <w:szCs w:val="16"/>
              </w:rPr>
            </w:pPr>
            <w:r w:rsidRPr="000D35B0">
              <w:rPr>
                <w:sz w:val="16"/>
                <w:szCs w:val="16"/>
              </w:rPr>
              <w:t>1. Сверла должны быть изготовлены повышенного класса точности (А</w:t>
            </w:r>
            <w:proofErr w:type="gramStart"/>
            <w:r w:rsidRPr="000D35B0">
              <w:rPr>
                <w:sz w:val="16"/>
                <w:szCs w:val="16"/>
              </w:rPr>
              <w:t>1</w:t>
            </w:r>
            <w:proofErr w:type="gramEnd"/>
            <w:r w:rsidRPr="000D35B0">
              <w:rPr>
                <w:sz w:val="16"/>
                <w:szCs w:val="16"/>
              </w:rPr>
              <w:t>);</w:t>
            </w:r>
          </w:p>
          <w:p w:rsidR="000D35B0" w:rsidRPr="000D35B0" w:rsidRDefault="000D35B0" w:rsidP="00CA2AF4">
            <w:pPr>
              <w:suppressAutoHyphens/>
              <w:spacing w:before="0"/>
              <w:jc w:val="left"/>
              <w:rPr>
                <w:sz w:val="16"/>
                <w:szCs w:val="16"/>
              </w:rPr>
            </w:pPr>
            <w:r w:rsidRPr="000D35B0">
              <w:rPr>
                <w:sz w:val="16"/>
                <w:szCs w:val="16"/>
              </w:rPr>
              <w:t>2. Сверла должны быть изготовлены из стали Р18 ГОСТ 19265;</w:t>
            </w:r>
          </w:p>
          <w:p w:rsidR="000D35B0" w:rsidRPr="000D35B0" w:rsidRDefault="000D35B0" w:rsidP="00CA2AF4">
            <w:pPr>
              <w:suppressAutoHyphens/>
              <w:spacing w:before="0"/>
              <w:jc w:val="left"/>
              <w:rPr>
                <w:sz w:val="16"/>
                <w:szCs w:val="16"/>
              </w:rPr>
            </w:pPr>
            <w:r w:rsidRPr="000D35B0">
              <w:rPr>
                <w:sz w:val="16"/>
                <w:szCs w:val="16"/>
              </w:rPr>
              <w:t>3. На поверхности сверл не должно быть трещин, заусенцев, на режущей части сверл не должно быть притуплений и выкрошенных мест</w:t>
            </w:r>
          </w:p>
          <w:p w:rsidR="000D35B0" w:rsidRPr="000D35B0" w:rsidRDefault="000D35B0" w:rsidP="00CA2AF4">
            <w:pPr>
              <w:suppressAutoHyphens/>
              <w:spacing w:before="0"/>
              <w:jc w:val="left"/>
              <w:rPr>
                <w:sz w:val="16"/>
                <w:szCs w:val="16"/>
              </w:rPr>
            </w:pPr>
            <w:r w:rsidRPr="000D35B0">
              <w:rPr>
                <w:sz w:val="16"/>
                <w:szCs w:val="16"/>
              </w:rPr>
              <w:t>4. Твердость рабочей части сверл в соответствии с требованиями п.1.5 ГОСТ 2034</w:t>
            </w:r>
          </w:p>
          <w:p w:rsidR="000D35B0" w:rsidRPr="000D35B0" w:rsidRDefault="000D35B0" w:rsidP="00CA2AF4">
            <w:pPr>
              <w:suppressAutoHyphens/>
              <w:spacing w:before="0"/>
              <w:jc w:val="left"/>
              <w:rPr>
                <w:sz w:val="16"/>
                <w:szCs w:val="16"/>
              </w:rPr>
            </w:pPr>
            <w:r w:rsidRPr="000D35B0">
              <w:rPr>
                <w:sz w:val="16"/>
                <w:szCs w:val="16"/>
              </w:rPr>
              <w:t>5. Параметры шероховатости поверхностей сверл - п.1.11 ГОСТ 2034</w:t>
            </w:r>
          </w:p>
          <w:p w:rsidR="000D35B0" w:rsidRPr="000D35B0" w:rsidRDefault="000D35B0" w:rsidP="00CA2AF4">
            <w:pPr>
              <w:suppressAutoHyphens/>
              <w:spacing w:before="0"/>
              <w:jc w:val="left"/>
              <w:rPr>
                <w:sz w:val="16"/>
                <w:szCs w:val="16"/>
              </w:rPr>
            </w:pPr>
            <w:r w:rsidRPr="000D35B0">
              <w:rPr>
                <w:sz w:val="16"/>
                <w:szCs w:val="16"/>
              </w:rPr>
              <w:t>6. Допуски и предельные отклонения размеров - п. 1.12-1.22 ГОСТ 2034</w:t>
            </w:r>
          </w:p>
          <w:p w:rsidR="000D35B0" w:rsidRPr="000D35B0" w:rsidRDefault="000D35B0" w:rsidP="00CA2AF4">
            <w:pPr>
              <w:suppressAutoHyphens/>
              <w:spacing w:before="0"/>
              <w:jc w:val="left"/>
              <w:rPr>
                <w:sz w:val="16"/>
                <w:szCs w:val="16"/>
              </w:rPr>
            </w:pPr>
            <w:r w:rsidRPr="000D35B0">
              <w:rPr>
                <w:sz w:val="16"/>
                <w:szCs w:val="16"/>
              </w:rPr>
              <w:t>7. На сверлах должно быть четко нанесены: диаметр сверла и марка стали.</w:t>
            </w:r>
          </w:p>
        </w:tc>
        <w:tc>
          <w:tcPr>
            <w:tcW w:w="1842" w:type="dxa"/>
            <w:shd w:val="clear" w:color="auto" w:fill="auto"/>
          </w:tcPr>
          <w:p w:rsidR="000D35B0" w:rsidRPr="002E7A18" w:rsidRDefault="000D35B0" w:rsidP="0032769A">
            <w:pPr>
              <w:spacing w:before="0" w:after="200" w:line="276" w:lineRule="auto"/>
              <w:jc w:val="left"/>
              <w:rPr>
                <w:color w:val="000000" w:themeColor="text1"/>
                <w:sz w:val="24"/>
              </w:rPr>
            </w:pPr>
          </w:p>
        </w:tc>
        <w:tc>
          <w:tcPr>
            <w:tcW w:w="1843" w:type="dxa"/>
            <w:shd w:val="clear" w:color="auto" w:fill="auto"/>
          </w:tcPr>
          <w:p w:rsidR="000D35B0" w:rsidRPr="002E7A18" w:rsidRDefault="000D35B0" w:rsidP="0032769A">
            <w:pPr>
              <w:spacing w:before="0" w:after="200" w:line="276" w:lineRule="auto"/>
              <w:jc w:val="left"/>
              <w:rPr>
                <w:color w:val="000000" w:themeColor="text1"/>
                <w:sz w:val="24"/>
              </w:rPr>
            </w:pPr>
          </w:p>
        </w:tc>
      </w:tr>
      <w:tr w:rsidR="000D35B0" w:rsidRPr="002E7A18" w:rsidTr="0032769A">
        <w:tc>
          <w:tcPr>
            <w:tcW w:w="675" w:type="dxa"/>
            <w:shd w:val="clear" w:color="auto" w:fill="auto"/>
          </w:tcPr>
          <w:p w:rsidR="000D35B0" w:rsidRPr="002E7A18" w:rsidRDefault="000D35B0" w:rsidP="0032769A">
            <w:pPr>
              <w:spacing w:before="0" w:after="200" w:line="276" w:lineRule="auto"/>
              <w:jc w:val="left"/>
              <w:rPr>
                <w:color w:val="000000" w:themeColor="text1"/>
                <w:sz w:val="24"/>
              </w:rPr>
            </w:pPr>
            <w:r>
              <w:rPr>
                <w:color w:val="000000" w:themeColor="text1"/>
                <w:sz w:val="24"/>
              </w:rPr>
              <w:t>6</w:t>
            </w:r>
          </w:p>
        </w:tc>
        <w:tc>
          <w:tcPr>
            <w:tcW w:w="1877" w:type="dxa"/>
          </w:tcPr>
          <w:p w:rsidR="000D35B0" w:rsidRPr="000D35B0" w:rsidRDefault="000D35B0" w:rsidP="000D35B0">
            <w:pPr>
              <w:suppressAutoHyphens/>
              <w:spacing w:before="0"/>
              <w:jc w:val="left"/>
              <w:rPr>
                <w:sz w:val="16"/>
                <w:szCs w:val="16"/>
              </w:rPr>
            </w:pPr>
            <w:r w:rsidRPr="000D35B0">
              <w:rPr>
                <w:sz w:val="16"/>
                <w:szCs w:val="16"/>
              </w:rPr>
              <w:t>Сверла из твердого сплава</w:t>
            </w:r>
          </w:p>
        </w:tc>
        <w:tc>
          <w:tcPr>
            <w:tcW w:w="1985" w:type="dxa"/>
            <w:shd w:val="clear" w:color="auto" w:fill="auto"/>
          </w:tcPr>
          <w:p w:rsidR="000D35B0" w:rsidRPr="000D35B0" w:rsidRDefault="000D35B0" w:rsidP="000D35B0">
            <w:pPr>
              <w:suppressAutoHyphens/>
              <w:spacing w:before="0"/>
              <w:jc w:val="left"/>
              <w:rPr>
                <w:sz w:val="16"/>
                <w:szCs w:val="16"/>
              </w:rPr>
            </w:pPr>
            <w:r w:rsidRPr="000D35B0">
              <w:rPr>
                <w:sz w:val="16"/>
                <w:szCs w:val="16"/>
              </w:rPr>
              <w:t>1. Сверла должны быть повышенного класса точности;</w:t>
            </w:r>
          </w:p>
          <w:p w:rsidR="000D35B0" w:rsidRPr="000D35B0" w:rsidRDefault="000D35B0" w:rsidP="000D35B0">
            <w:pPr>
              <w:suppressAutoHyphens/>
              <w:spacing w:before="0"/>
              <w:jc w:val="left"/>
              <w:rPr>
                <w:sz w:val="16"/>
                <w:szCs w:val="16"/>
              </w:rPr>
            </w:pPr>
            <w:r w:rsidRPr="000D35B0">
              <w:rPr>
                <w:sz w:val="16"/>
                <w:szCs w:val="16"/>
              </w:rPr>
              <w:t xml:space="preserve">2. На поверхности сверл не должно быть </w:t>
            </w:r>
            <w:proofErr w:type="spellStart"/>
            <w:r w:rsidRPr="000D35B0">
              <w:rPr>
                <w:sz w:val="16"/>
                <w:szCs w:val="16"/>
              </w:rPr>
              <w:t>выкрашиваний</w:t>
            </w:r>
            <w:proofErr w:type="spellEnd"/>
            <w:r w:rsidRPr="000D35B0">
              <w:rPr>
                <w:sz w:val="16"/>
                <w:szCs w:val="16"/>
              </w:rPr>
              <w:t>, трещин, заусенцев;</w:t>
            </w:r>
          </w:p>
          <w:p w:rsidR="000D35B0" w:rsidRPr="000D35B0" w:rsidRDefault="000D35B0" w:rsidP="000D35B0">
            <w:pPr>
              <w:suppressAutoHyphens/>
              <w:spacing w:before="0"/>
              <w:jc w:val="left"/>
              <w:rPr>
                <w:sz w:val="16"/>
                <w:szCs w:val="16"/>
              </w:rPr>
            </w:pPr>
            <w:r w:rsidRPr="000D35B0">
              <w:rPr>
                <w:sz w:val="16"/>
                <w:szCs w:val="16"/>
              </w:rPr>
              <w:t>3. Параметры шероховатости, предельные отклонения размеров и точность изготовления - по ГОСТ 17277-71;</w:t>
            </w:r>
          </w:p>
          <w:p w:rsidR="000D35B0" w:rsidRPr="000D35B0" w:rsidRDefault="000D35B0" w:rsidP="000D35B0">
            <w:pPr>
              <w:suppressAutoHyphens/>
              <w:spacing w:before="0"/>
              <w:jc w:val="left"/>
              <w:rPr>
                <w:sz w:val="16"/>
                <w:szCs w:val="16"/>
              </w:rPr>
            </w:pPr>
            <w:r w:rsidRPr="000D35B0">
              <w:rPr>
                <w:sz w:val="16"/>
                <w:szCs w:val="16"/>
              </w:rPr>
              <w:t xml:space="preserve">4. На хвостовике должны быть четко читаемы: диаметр сверла, марка твердого сплава, буква "Т" </w:t>
            </w:r>
          </w:p>
        </w:tc>
        <w:tc>
          <w:tcPr>
            <w:tcW w:w="1701" w:type="dxa"/>
            <w:shd w:val="clear" w:color="auto" w:fill="auto"/>
          </w:tcPr>
          <w:p w:rsidR="000D35B0" w:rsidRPr="000D35B0" w:rsidRDefault="000D35B0" w:rsidP="00CA2AF4">
            <w:pPr>
              <w:suppressAutoHyphens/>
              <w:spacing w:before="0"/>
              <w:jc w:val="left"/>
              <w:rPr>
                <w:sz w:val="16"/>
                <w:szCs w:val="16"/>
              </w:rPr>
            </w:pPr>
            <w:r w:rsidRPr="000D35B0">
              <w:rPr>
                <w:sz w:val="16"/>
                <w:szCs w:val="16"/>
              </w:rPr>
              <w:t>1. Сверла должны быть повышенного класса точности;</w:t>
            </w:r>
          </w:p>
          <w:p w:rsidR="000D35B0" w:rsidRPr="000D35B0" w:rsidRDefault="000D35B0" w:rsidP="00CA2AF4">
            <w:pPr>
              <w:suppressAutoHyphens/>
              <w:spacing w:before="0"/>
              <w:jc w:val="left"/>
              <w:rPr>
                <w:sz w:val="16"/>
                <w:szCs w:val="16"/>
              </w:rPr>
            </w:pPr>
            <w:r w:rsidRPr="000D35B0">
              <w:rPr>
                <w:sz w:val="16"/>
                <w:szCs w:val="16"/>
              </w:rPr>
              <w:t xml:space="preserve">2. На поверхности сверл не должно быть </w:t>
            </w:r>
            <w:proofErr w:type="spellStart"/>
            <w:r w:rsidRPr="000D35B0">
              <w:rPr>
                <w:sz w:val="16"/>
                <w:szCs w:val="16"/>
              </w:rPr>
              <w:t>выкрашиваний</w:t>
            </w:r>
            <w:proofErr w:type="spellEnd"/>
            <w:r w:rsidRPr="000D35B0">
              <w:rPr>
                <w:sz w:val="16"/>
                <w:szCs w:val="16"/>
              </w:rPr>
              <w:t>, трещин, заусенцев;</w:t>
            </w:r>
          </w:p>
          <w:p w:rsidR="000D35B0" w:rsidRPr="000D35B0" w:rsidRDefault="000D35B0" w:rsidP="00CA2AF4">
            <w:pPr>
              <w:suppressAutoHyphens/>
              <w:spacing w:before="0"/>
              <w:jc w:val="left"/>
              <w:rPr>
                <w:sz w:val="16"/>
                <w:szCs w:val="16"/>
              </w:rPr>
            </w:pPr>
            <w:r w:rsidRPr="000D35B0">
              <w:rPr>
                <w:sz w:val="16"/>
                <w:szCs w:val="16"/>
              </w:rPr>
              <w:t>3. Параметры шероховатости, предельные отклонения размеров и точность изготовления - по ГОСТ 17277-71;</w:t>
            </w:r>
          </w:p>
          <w:p w:rsidR="000D35B0" w:rsidRPr="000D35B0" w:rsidRDefault="000D35B0" w:rsidP="00CA2AF4">
            <w:pPr>
              <w:suppressAutoHyphens/>
              <w:spacing w:before="0"/>
              <w:jc w:val="left"/>
              <w:rPr>
                <w:sz w:val="16"/>
                <w:szCs w:val="16"/>
              </w:rPr>
            </w:pPr>
            <w:r w:rsidRPr="000D35B0">
              <w:rPr>
                <w:sz w:val="16"/>
                <w:szCs w:val="16"/>
              </w:rPr>
              <w:t xml:space="preserve">4. На хвостовике должны быть четко читаемы: диаметр сверла, марка твердого сплава, буква "Т" </w:t>
            </w:r>
          </w:p>
        </w:tc>
        <w:tc>
          <w:tcPr>
            <w:tcW w:w="1842" w:type="dxa"/>
            <w:shd w:val="clear" w:color="auto" w:fill="auto"/>
          </w:tcPr>
          <w:p w:rsidR="000D35B0" w:rsidRPr="002E7A18" w:rsidRDefault="000D35B0" w:rsidP="0032769A">
            <w:pPr>
              <w:spacing w:before="0" w:after="200" w:line="276" w:lineRule="auto"/>
              <w:jc w:val="left"/>
              <w:rPr>
                <w:color w:val="000000" w:themeColor="text1"/>
                <w:sz w:val="24"/>
              </w:rPr>
            </w:pPr>
          </w:p>
        </w:tc>
        <w:tc>
          <w:tcPr>
            <w:tcW w:w="1843" w:type="dxa"/>
            <w:shd w:val="clear" w:color="auto" w:fill="auto"/>
          </w:tcPr>
          <w:p w:rsidR="000D35B0" w:rsidRPr="002E7A18" w:rsidRDefault="000D35B0" w:rsidP="0032769A">
            <w:pPr>
              <w:spacing w:before="0" w:after="200" w:line="276" w:lineRule="auto"/>
              <w:jc w:val="left"/>
              <w:rPr>
                <w:color w:val="000000" w:themeColor="text1"/>
                <w:sz w:val="24"/>
              </w:rPr>
            </w:pPr>
          </w:p>
        </w:tc>
      </w:tr>
      <w:tr w:rsidR="000D35B0" w:rsidRPr="002E7A18" w:rsidTr="0032769A">
        <w:tc>
          <w:tcPr>
            <w:tcW w:w="675" w:type="dxa"/>
            <w:shd w:val="clear" w:color="auto" w:fill="auto"/>
          </w:tcPr>
          <w:p w:rsidR="000D35B0" w:rsidRPr="002E7A18" w:rsidRDefault="000D35B0" w:rsidP="0032769A">
            <w:pPr>
              <w:spacing w:before="0" w:after="200" w:line="276" w:lineRule="auto"/>
              <w:jc w:val="left"/>
              <w:rPr>
                <w:color w:val="000000" w:themeColor="text1"/>
                <w:sz w:val="24"/>
              </w:rPr>
            </w:pPr>
            <w:r>
              <w:rPr>
                <w:color w:val="000000" w:themeColor="text1"/>
                <w:sz w:val="24"/>
              </w:rPr>
              <w:t>7</w:t>
            </w:r>
          </w:p>
        </w:tc>
        <w:tc>
          <w:tcPr>
            <w:tcW w:w="1877" w:type="dxa"/>
          </w:tcPr>
          <w:p w:rsidR="000D35B0" w:rsidRPr="000D35B0" w:rsidRDefault="000D35B0" w:rsidP="000D35B0">
            <w:pPr>
              <w:suppressAutoHyphens/>
              <w:spacing w:before="0"/>
              <w:jc w:val="left"/>
              <w:rPr>
                <w:sz w:val="16"/>
                <w:szCs w:val="16"/>
              </w:rPr>
            </w:pPr>
            <w:r w:rsidRPr="000D35B0">
              <w:rPr>
                <w:sz w:val="16"/>
                <w:szCs w:val="16"/>
              </w:rPr>
              <w:t>Фрезы шпоночные</w:t>
            </w:r>
          </w:p>
        </w:tc>
        <w:tc>
          <w:tcPr>
            <w:tcW w:w="1985" w:type="dxa"/>
            <w:shd w:val="clear" w:color="auto" w:fill="auto"/>
          </w:tcPr>
          <w:p w:rsidR="000D35B0" w:rsidRPr="000D35B0" w:rsidRDefault="000D35B0" w:rsidP="000D35B0">
            <w:pPr>
              <w:suppressAutoHyphens/>
              <w:spacing w:before="0"/>
              <w:jc w:val="left"/>
              <w:rPr>
                <w:sz w:val="16"/>
                <w:szCs w:val="16"/>
              </w:rPr>
            </w:pPr>
            <w:r w:rsidRPr="000D35B0">
              <w:rPr>
                <w:sz w:val="16"/>
                <w:szCs w:val="16"/>
              </w:rPr>
              <w:t xml:space="preserve">1. Фрезы должны быть праворежущими; </w:t>
            </w:r>
          </w:p>
          <w:p w:rsidR="000D35B0" w:rsidRPr="000D35B0" w:rsidRDefault="000D35B0" w:rsidP="000D35B0">
            <w:pPr>
              <w:suppressAutoHyphens/>
              <w:spacing w:before="0"/>
              <w:jc w:val="left"/>
              <w:rPr>
                <w:sz w:val="16"/>
                <w:szCs w:val="16"/>
              </w:rPr>
            </w:pPr>
            <w:r w:rsidRPr="000D35B0">
              <w:rPr>
                <w:sz w:val="16"/>
                <w:szCs w:val="16"/>
              </w:rPr>
              <w:t>2. Рабочая часть фрез должна быть изготовлена из стали Р18 ГОСТ 19265-73;</w:t>
            </w:r>
          </w:p>
          <w:p w:rsidR="000D35B0" w:rsidRPr="000D35B0" w:rsidRDefault="000D35B0" w:rsidP="000D35B0">
            <w:pPr>
              <w:suppressAutoHyphens/>
              <w:spacing w:before="0"/>
              <w:jc w:val="left"/>
              <w:rPr>
                <w:sz w:val="16"/>
                <w:szCs w:val="16"/>
              </w:rPr>
            </w:pPr>
            <w:r w:rsidRPr="000D35B0">
              <w:rPr>
                <w:sz w:val="16"/>
                <w:szCs w:val="16"/>
              </w:rPr>
              <w:t xml:space="preserve">3. Твердость </w:t>
            </w:r>
            <w:proofErr w:type="spellStart"/>
            <w:r w:rsidRPr="000D35B0">
              <w:rPr>
                <w:sz w:val="16"/>
                <w:szCs w:val="16"/>
              </w:rPr>
              <w:t>раочей</w:t>
            </w:r>
            <w:proofErr w:type="spellEnd"/>
            <w:r w:rsidRPr="000D35B0">
              <w:rPr>
                <w:sz w:val="16"/>
                <w:szCs w:val="16"/>
              </w:rPr>
              <w:t xml:space="preserve"> части фрез HRC 62 ÷ 66</w:t>
            </w:r>
          </w:p>
          <w:p w:rsidR="000D35B0" w:rsidRPr="000D35B0" w:rsidRDefault="000D35B0" w:rsidP="000D35B0">
            <w:pPr>
              <w:suppressAutoHyphens/>
              <w:spacing w:before="0"/>
              <w:jc w:val="left"/>
              <w:rPr>
                <w:sz w:val="16"/>
                <w:szCs w:val="16"/>
              </w:rPr>
            </w:pPr>
            <w:r w:rsidRPr="000D35B0">
              <w:rPr>
                <w:sz w:val="16"/>
                <w:szCs w:val="16"/>
              </w:rPr>
              <w:t xml:space="preserve">4. На режущих кромках не должно быть </w:t>
            </w:r>
            <w:proofErr w:type="spellStart"/>
            <w:r w:rsidRPr="000D35B0">
              <w:rPr>
                <w:sz w:val="16"/>
                <w:szCs w:val="16"/>
              </w:rPr>
              <w:t>выкрашиваний</w:t>
            </w:r>
            <w:proofErr w:type="spellEnd"/>
            <w:r w:rsidRPr="000D35B0">
              <w:rPr>
                <w:sz w:val="16"/>
                <w:szCs w:val="16"/>
              </w:rPr>
              <w:t xml:space="preserve">, трещин, заусенцев, </w:t>
            </w:r>
            <w:proofErr w:type="spellStart"/>
            <w:r w:rsidRPr="000D35B0">
              <w:rPr>
                <w:sz w:val="16"/>
                <w:szCs w:val="16"/>
              </w:rPr>
              <w:t>черновин</w:t>
            </w:r>
            <w:proofErr w:type="spellEnd"/>
            <w:r w:rsidRPr="000D35B0">
              <w:rPr>
                <w:sz w:val="16"/>
                <w:szCs w:val="16"/>
              </w:rPr>
              <w:t xml:space="preserve">, поджогов, следов </w:t>
            </w:r>
            <w:r w:rsidRPr="000D35B0">
              <w:rPr>
                <w:sz w:val="16"/>
                <w:szCs w:val="16"/>
              </w:rPr>
              <w:lastRenderedPageBreak/>
              <w:t>коррозии;</w:t>
            </w:r>
          </w:p>
          <w:p w:rsidR="000D35B0" w:rsidRPr="000D35B0" w:rsidRDefault="000D35B0" w:rsidP="000D35B0">
            <w:pPr>
              <w:suppressAutoHyphens/>
              <w:spacing w:before="0"/>
              <w:jc w:val="left"/>
              <w:rPr>
                <w:sz w:val="16"/>
                <w:szCs w:val="16"/>
              </w:rPr>
            </w:pPr>
            <w:r w:rsidRPr="000D35B0">
              <w:rPr>
                <w:sz w:val="16"/>
                <w:szCs w:val="16"/>
              </w:rPr>
              <w:t xml:space="preserve">5. Параметры шероховатости поверхностей фрез в соответствии с п.2.7 ГОСТ 9140; </w:t>
            </w:r>
          </w:p>
          <w:p w:rsidR="000D35B0" w:rsidRPr="000D35B0" w:rsidRDefault="000D35B0" w:rsidP="000D35B0">
            <w:pPr>
              <w:suppressAutoHyphens/>
              <w:spacing w:before="0"/>
              <w:jc w:val="left"/>
              <w:rPr>
                <w:sz w:val="16"/>
                <w:szCs w:val="16"/>
              </w:rPr>
            </w:pPr>
            <w:r w:rsidRPr="000D35B0">
              <w:rPr>
                <w:sz w:val="16"/>
                <w:szCs w:val="16"/>
              </w:rPr>
              <w:t>6. Предельные отклонения размеров фрез в соответствии с п.2.9 ГОСТ 9140;</w:t>
            </w:r>
          </w:p>
          <w:p w:rsidR="000D35B0" w:rsidRPr="000D35B0" w:rsidRDefault="000D35B0" w:rsidP="000D35B0">
            <w:pPr>
              <w:suppressAutoHyphens/>
              <w:spacing w:before="0"/>
              <w:jc w:val="left"/>
              <w:rPr>
                <w:sz w:val="16"/>
                <w:szCs w:val="16"/>
              </w:rPr>
            </w:pPr>
            <w:r w:rsidRPr="000D35B0">
              <w:rPr>
                <w:sz w:val="16"/>
                <w:szCs w:val="16"/>
              </w:rPr>
              <w:t>7. Точность изготовления - в соответствии с п.2.10÷2.12 ГОСТ 9140;</w:t>
            </w:r>
          </w:p>
          <w:p w:rsidR="000D35B0" w:rsidRPr="000D35B0" w:rsidRDefault="000D35B0" w:rsidP="000D35B0">
            <w:pPr>
              <w:suppressAutoHyphens/>
              <w:spacing w:before="0"/>
              <w:jc w:val="left"/>
              <w:rPr>
                <w:sz w:val="16"/>
                <w:szCs w:val="16"/>
              </w:rPr>
            </w:pPr>
            <w:r w:rsidRPr="000D35B0">
              <w:rPr>
                <w:sz w:val="16"/>
                <w:szCs w:val="16"/>
              </w:rPr>
              <w:t>8. На поверхности хвостовой части фрез должно быть нанесено:</w:t>
            </w:r>
          </w:p>
          <w:p w:rsidR="000D35B0" w:rsidRPr="000D35B0" w:rsidRDefault="000D35B0" w:rsidP="000D35B0">
            <w:pPr>
              <w:suppressAutoHyphens/>
              <w:spacing w:before="0"/>
              <w:jc w:val="left"/>
              <w:rPr>
                <w:sz w:val="16"/>
                <w:szCs w:val="16"/>
              </w:rPr>
            </w:pPr>
            <w:r w:rsidRPr="000D35B0">
              <w:rPr>
                <w:sz w:val="16"/>
                <w:szCs w:val="16"/>
              </w:rPr>
              <w:t xml:space="preserve"> - диаметр </w:t>
            </w:r>
            <w:proofErr w:type="spellStart"/>
            <w:r w:rsidRPr="000D35B0">
              <w:rPr>
                <w:sz w:val="16"/>
                <w:szCs w:val="16"/>
              </w:rPr>
              <w:t>раочей</w:t>
            </w:r>
            <w:proofErr w:type="spellEnd"/>
            <w:r w:rsidRPr="000D35B0">
              <w:rPr>
                <w:sz w:val="16"/>
                <w:szCs w:val="16"/>
              </w:rPr>
              <w:t xml:space="preserve"> части фрезы;</w:t>
            </w:r>
          </w:p>
          <w:p w:rsidR="000D35B0" w:rsidRPr="000D35B0" w:rsidRDefault="000D35B0" w:rsidP="000D35B0">
            <w:pPr>
              <w:suppressAutoHyphens/>
              <w:spacing w:before="0"/>
              <w:jc w:val="left"/>
              <w:rPr>
                <w:sz w:val="16"/>
                <w:szCs w:val="16"/>
              </w:rPr>
            </w:pPr>
            <w:r w:rsidRPr="000D35B0">
              <w:rPr>
                <w:sz w:val="16"/>
                <w:szCs w:val="16"/>
              </w:rPr>
              <w:t xml:space="preserve"> - марка стали режущей стали.  </w:t>
            </w:r>
          </w:p>
        </w:tc>
        <w:tc>
          <w:tcPr>
            <w:tcW w:w="1701" w:type="dxa"/>
            <w:shd w:val="clear" w:color="auto" w:fill="auto"/>
          </w:tcPr>
          <w:p w:rsidR="000D35B0" w:rsidRPr="000D35B0" w:rsidRDefault="000D35B0" w:rsidP="00CA2AF4">
            <w:pPr>
              <w:suppressAutoHyphens/>
              <w:spacing w:before="0"/>
              <w:jc w:val="left"/>
              <w:rPr>
                <w:sz w:val="16"/>
                <w:szCs w:val="16"/>
              </w:rPr>
            </w:pPr>
            <w:r w:rsidRPr="000D35B0">
              <w:rPr>
                <w:sz w:val="16"/>
                <w:szCs w:val="16"/>
              </w:rPr>
              <w:lastRenderedPageBreak/>
              <w:t xml:space="preserve">1. Фрезы должны быть праворежущими; </w:t>
            </w:r>
          </w:p>
          <w:p w:rsidR="000D35B0" w:rsidRPr="000D35B0" w:rsidRDefault="000D35B0" w:rsidP="00CA2AF4">
            <w:pPr>
              <w:suppressAutoHyphens/>
              <w:spacing w:before="0"/>
              <w:jc w:val="left"/>
              <w:rPr>
                <w:sz w:val="16"/>
                <w:szCs w:val="16"/>
              </w:rPr>
            </w:pPr>
            <w:r w:rsidRPr="000D35B0">
              <w:rPr>
                <w:sz w:val="16"/>
                <w:szCs w:val="16"/>
              </w:rPr>
              <w:t>2. Рабочая часть фрез должна быть изготовлена из стали Р18 ГОСТ 19265-73;</w:t>
            </w:r>
          </w:p>
          <w:p w:rsidR="000D35B0" w:rsidRPr="000D35B0" w:rsidRDefault="000D35B0" w:rsidP="00CA2AF4">
            <w:pPr>
              <w:suppressAutoHyphens/>
              <w:spacing w:before="0"/>
              <w:jc w:val="left"/>
              <w:rPr>
                <w:sz w:val="16"/>
                <w:szCs w:val="16"/>
              </w:rPr>
            </w:pPr>
            <w:r w:rsidRPr="000D35B0">
              <w:rPr>
                <w:sz w:val="16"/>
                <w:szCs w:val="16"/>
              </w:rPr>
              <w:t xml:space="preserve">3. Твердость </w:t>
            </w:r>
            <w:proofErr w:type="spellStart"/>
            <w:r w:rsidRPr="000D35B0">
              <w:rPr>
                <w:sz w:val="16"/>
                <w:szCs w:val="16"/>
              </w:rPr>
              <w:t>раочей</w:t>
            </w:r>
            <w:proofErr w:type="spellEnd"/>
            <w:r w:rsidRPr="000D35B0">
              <w:rPr>
                <w:sz w:val="16"/>
                <w:szCs w:val="16"/>
              </w:rPr>
              <w:t xml:space="preserve"> части фрез HRC 62 ÷ 66</w:t>
            </w:r>
          </w:p>
          <w:p w:rsidR="000D35B0" w:rsidRPr="000D35B0" w:rsidRDefault="000D35B0" w:rsidP="00CA2AF4">
            <w:pPr>
              <w:suppressAutoHyphens/>
              <w:spacing w:before="0"/>
              <w:jc w:val="left"/>
              <w:rPr>
                <w:sz w:val="16"/>
                <w:szCs w:val="16"/>
              </w:rPr>
            </w:pPr>
            <w:r w:rsidRPr="000D35B0">
              <w:rPr>
                <w:sz w:val="16"/>
                <w:szCs w:val="16"/>
              </w:rPr>
              <w:t xml:space="preserve">4. На режущих кромках не должно быть </w:t>
            </w:r>
            <w:proofErr w:type="spellStart"/>
            <w:r w:rsidRPr="000D35B0">
              <w:rPr>
                <w:sz w:val="16"/>
                <w:szCs w:val="16"/>
              </w:rPr>
              <w:t>выкрашиваний</w:t>
            </w:r>
            <w:proofErr w:type="spellEnd"/>
            <w:r w:rsidRPr="000D35B0">
              <w:rPr>
                <w:sz w:val="16"/>
                <w:szCs w:val="16"/>
              </w:rPr>
              <w:t xml:space="preserve">, </w:t>
            </w:r>
            <w:r w:rsidRPr="000D35B0">
              <w:rPr>
                <w:sz w:val="16"/>
                <w:szCs w:val="16"/>
              </w:rPr>
              <w:lastRenderedPageBreak/>
              <w:t xml:space="preserve">трещин, заусенцев, </w:t>
            </w:r>
            <w:proofErr w:type="spellStart"/>
            <w:r w:rsidRPr="000D35B0">
              <w:rPr>
                <w:sz w:val="16"/>
                <w:szCs w:val="16"/>
              </w:rPr>
              <w:t>черновин</w:t>
            </w:r>
            <w:proofErr w:type="spellEnd"/>
            <w:r w:rsidRPr="000D35B0">
              <w:rPr>
                <w:sz w:val="16"/>
                <w:szCs w:val="16"/>
              </w:rPr>
              <w:t>, поджогов, следов коррозии;</w:t>
            </w:r>
          </w:p>
          <w:p w:rsidR="000D35B0" w:rsidRPr="000D35B0" w:rsidRDefault="000D35B0" w:rsidP="00CA2AF4">
            <w:pPr>
              <w:suppressAutoHyphens/>
              <w:spacing w:before="0"/>
              <w:jc w:val="left"/>
              <w:rPr>
                <w:sz w:val="16"/>
                <w:szCs w:val="16"/>
              </w:rPr>
            </w:pPr>
            <w:r w:rsidRPr="000D35B0">
              <w:rPr>
                <w:sz w:val="16"/>
                <w:szCs w:val="16"/>
              </w:rPr>
              <w:t xml:space="preserve">5. Параметры шероховатости поверхностей фрез в соответствии с п.2.7 ГОСТ 9140; </w:t>
            </w:r>
          </w:p>
          <w:p w:rsidR="000D35B0" w:rsidRPr="000D35B0" w:rsidRDefault="000D35B0" w:rsidP="00CA2AF4">
            <w:pPr>
              <w:suppressAutoHyphens/>
              <w:spacing w:before="0"/>
              <w:jc w:val="left"/>
              <w:rPr>
                <w:sz w:val="16"/>
                <w:szCs w:val="16"/>
              </w:rPr>
            </w:pPr>
            <w:r w:rsidRPr="000D35B0">
              <w:rPr>
                <w:sz w:val="16"/>
                <w:szCs w:val="16"/>
              </w:rPr>
              <w:t>6. Предельные отклонения размеров фрез в соответствии с п.2.9 ГОСТ 9140;</w:t>
            </w:r>
          </w:p>
          <w:p w:rsidR="000D35B0" w:rsidRPr="000D35B0" w:rsidRDefault="000D35B0" w:rsidP="00CA2AF4">
            <w:pPr>
              <w:suppressAutoHyphens/>
              <w:spacing w:before="0"/>
              <w:jc w:val="left"/>
              <w:rPr>
                <w:sz w:val="16"/>
                <w:szCs w:val="16"/>
              </w:rPr>
            </w:pPr>
            <w:r w:rsidRPr="000D35B0">
              <w:rPr>
                <w:sz w:val="16"/>
                <w:szCs w:val="16"/>
              </w:rPr>
              <w:t>7. Точность изготовления - в соответствии с п.2.10÷2.12 ГОСТ 9140;</w:t>
            </w:r>
          </w:p>
          <w:p w:rsidR="000D35B0" w:rsidRPr="000D35B0" w:rsidRDefault="000D35B0" w:rsidP="00CA2AF4">
            <w:pPr>
              <w:suppressAutoHyphens/>
              <w:spacing w:before="0"/>
              <w:jc w:val="left"/>
              <w:rPr>
                <w:sz w:val="16"/>
                <w:szCs w:val="16"/>
              </w:rPr>
            </w:pPr>
            <w:r w:rsidRPr="000D35B0">
              <w:rPr>
                <w:sz w:val="16"/>
                <w:szCs w:val="16"/>
              </w:rPr>
              <w:t>8. На поверхности хвостовой части фрез должно быть нанесено:</w:t>
            </w:r>
          </w:p>
          <w:p w:rsidR="000D35B0" w:rsidRPr="000D35B0" w:rsidRDefault="000D35B0" w:rsidP="00CA2AF4">
            <w:pPr>
              <w:suppressAutoHyphens/>
              <w:spacing w:before="0"/>
              <w:jc w:val="left"/>
              <w:rPr>
                <w:sz w:val="16"/>
                <w:szCs w:val="16"/>
              </w:rPr>
            </w:pPr>
            <w:r w:rsidRPr="000D35B0">
              <w:rPr>
                <w:sz w:val="16"/>
                <w:szCs w:val="16"/>
              </w:rPr>
              <w:t xml:space="preserve"> - диаметр </w:t>
            </w:r>
            <w:proofErr w:type="spellStart"/>
            <w:r w:rsidRPr="000D35B0">
              <w:rPr>
                <w:sz w:val="16"/>
                <w:szCs w:val="16"/>
              </w:rPr>
              <w:t>раочей</w:t>
            </w:r>
            <w:proofErr w:type="spellEnd"/>
            <w:r w:rsidRPr="000D35B0">
              <w:rPr>
                <w:sz w:val="16"/>
                <w:szCs w:val="16"/>
              </w:rPr>
              <w:t xml:space="preserve"> части фрезы;</w:t>
            </w:r>
          </w:p>
          <w:p w:rsidR="000D35B0" w:rsidRPr="000D35B0" w:rsidRDefault="000D35B0" w:rsidP="00CA2AF4">
            <w:pPr>
              <w:suppressAutoHyphens/>
              <w:spacing w:before="0"/>
              <w:jc w:val="left"/>
              <w:rPr>
                <w:sz w:val="16"/>
                <w:szCs w:val="16"/>
              </w:rPr>
            </w:pPr>
            <w:r w:rsidRPr="000D35B0">
              <w:rPr>
                <w:sz w:val="16"/>
                <w:szCs w:val="16"/>
              </w:rPr>
              <w:t xml:space="preserve"> - марка стали режущей стали.  </w:t>
            </w:r>
          </w:p>
        </w:tc>
        <w:tc>
          <w:tcPr>
            <w:tcW w:w="1842" w:type="dxa"/>
            <w:shd w:val="clear" w:color="auto" w:fill="auto"/>
          </w:tcPr>
          <w:p w:rsidR="000D35B0" w:rsidRPr="002E7A18" w:rsidRDefault="000D35B0" w:rsidP="0032769A">
            <w:pPr>
              <w:spacing w:before="0" w:after="200" w:line="276" w:lineRule="auto"/>
              <w:jc w:val="left"/>
              <w:rPr>
                <w:color w:val="000000" w:themeColor="text1"/>
                <w:sz w:val="24"/>
              </w:rPr>
            </w:pPr>
          </w:p>
        </w:tc>
        <w:tc>
          <w:tcPr>
            <w:tcW w:w="1843" w:type="dxa"/>
            <w:shd w:val="clear" w:color="auto" w:fill="auto"/>
          </w:tcPr>
          <w:p w:rsidR="000D35B0" w:rsidRPr="002E7A18" w:rsidRDefault="000D35B0" w:rsidP="0032769A">
            <w:pPr>
              <w:spacing w:before="0" w:after="200" w:line="276" w:lineRule="auto"/>
              <w:jc w:val="left"/>
              <w:rPr>
                <w:color w:val="000000" w:themeColor="text1"/>
                <w:sz w:val="24"/>
              </w:rPr>
            </w:pPr>
          </w:p>
        </w:tc>
      </w:tr>
      <w:tr w:rsidR="000D35B0" w:rsidRPr="002E7A18" w:rsidTr="0032769A">
        <w:tc>
          <w:tcPr>
            <w:tcW w:w="675" w:type="dxa"/>
            <w:shd w:val="clear" w:color="auto" w:fill="auto"/>
          </w:tcPr>
          <w:p w:rsidR="000D35B0" w:rsidRPr="002E7A18" w:rsidRDefault="000D35B0" w:rsidP="0032769A">
            <w:pPr>
              <w:spacing w:before="0" w:after="200" w:line="276" w:lineRule="auto"/>
              <w:jc w:val="left"/>
              <w:rPr>
                <w:color w:val="000000" w:themeColor="text1"/>
                <w:sz w:val="24"/>
              </w:rPr>
            </w:pPr>
            <w:r>
              <w:rPr>
                <w:color w:val="000000" w:themeColor="text1"/>
                <w:sz w:val="24"/>
              </w:rPr>
              <w:lastRenderedPageBreak/>
              <w:t>8</w:t>
            </w:r>
          </w:p>
        </w:tc>
        <w:tc>
          <w:tcPr>
            <w:tcW w:w="1877" w:type="dxa"/>
          </w:tcPr>
          <w:p w:rsidR="000D35B0" w:rsidRPr="000D35B0" w:rsidRDefault="000D35B0" w:rsidP="000D35B0">
            <w:pPr>
              <w:suppressAutoHyphens/>
              <w:spacing w:before="0"/>
              <w:jc w:val="left"/>
              <w:rPr>
                <w:sz w:val="16"/>
                <w:szCs w:val="16"/>
              </w:rPr>
            </w:pPr>
            <w:r w:rsidRPr="000D35B0">
              <w:rPr>
                <w:sz w:val="16"/>
                <w:szCs w:val="16"/>
              </w:rPr>
              <w:t>Фрезы концевые</w:t>
            </w:r>
          </w:p>
        </w:tc>
        <w:tc>
          <w:tcPr>
            <w:tcW w:w="1985" w:type="dxa"/>
            <w:shd w:val="clear" w:color="auto" w:fill="auto"/>
          </w:tcPr>
          <w:p w:rsidR="000D35B0" w:rsidRPr="000D35B0" w:rsidRDefault="000D35B0" w:rsidP="000D35B0">
            <w:pPr>
              <w:suppressAutoHyphens/>
              <w:spacing w:before="0"/>
              <w:jc w:val="left"/>
              <w:rPr>
                <w:sz w:val="16"/>
                <w:szCs w:val="16"/>
              </w:rPr>
            </w:pPr>
            <w:r w:rsidRPr="000D35B0">
              <w:rPr>
                <w:sz w:val="16"/>
                <w:szCs w:val="16"/>
              </w:rPr>
              <w:t xml:space="preserve">1. Фрезы должны быть праворежущими; </w:t>
            </w:r>
          </w:p>
          <w:p w:rsidR="000D35B0" w:rsidRPr="000D35B0" w:rsidRDefault="000D35B0" w:rsidP="000D35B0">
            <w:pPr>
              <w:suppressAutoHyphens/>
              <w:spacing w:before="0"/>
              <w:jc w:val="left"/>
              <w:rPr>
                <w:sz w:val="16"/>
                <w:szCs w:val="16"/>
              </w:rPr>
            </w:pPr>
            <w:r w:rsidRPr="000D35B0">
              <w:rPr>
                <w:sz w:val="16"/>
                <w:szCs w:val="16"/>
              </w:rPr>
              <w:t xml:space="preserve">2. Рабочая часть фрез должна быть изготовлена из стали Р18 ГОСТ 19265-73; </w:t>
            </w:r>
          </w:p>
          <w:p w:rsidR="000D35B0" w:rsidRPr="000D35B0" w:rsidRDefault="000D35B0" w:rsidP="000D35B0">
            <w:pPr>
              <w:suppressAutoHyphens/>
              <w:spacing w:before="0"/>
              <w:jc w:val="left"/>
              <w:rPr>
                <w:sz w:val="16"/>
                <w:szCs w:val="16"/>
              </w:rPr>
            </w:pPr>
            <w:r w:rsidRPr="000D35B0">
              <w:rPr>
                <w:sz w:val="16"/>
                <w:szCs w:val="16"/>
              </w:rPr>
              <w:t xml:space="preserve">3. Твердость </w:t>
            </w:r>
            <w:proofErr w:type="spellStart"/>
            <w:r w:rsidRPr="000D35B0">
              <w:rPr>
                <w:sz w:val="16"/>
                <w:szCs w:val="16"/>
              </w:rPr>
              <w:t>раочей</w:t>
            </w:r>
            <w:proofErr w:type="spellEnd"/>
            <w:r w:rsidRPr="000D35B0">
              <w:rPr>
                <w:sz w:val="16"/>
                <w:szCs w:val="16"/>
              </w:rPr>
              <w:t xml:space="preserve"> части фрез HRC 62 ÷ 66</w:t>
            </w:r>
          </w:p>
          <w:p w:rsidR="000D35B0" w:rsidRPr="000D35B0" w:rsidRDefault="000D35B0" w:rsidP="000D35B0">
            <w:pPr>
              <w:suppressAutoHyphens/>
              <w:spacing w:before="0"/>
              <w:jc w:val="left"/>
              <w:rPr>
                <w:sz w:val="16"/>
                <w:szCs w:val="16"/>
              </w:rPr>
            </w:pPr>
            <w:r w:rsidRPr="000D35B0">
              <w:rPr>
                <w:sz w:val="16"/>
                <w:szCs w:val="16"/>
              </w:rPr>
              <w:t>4. Угол наклона стружечных канавок 30°÷35°</w:t>
            </w:r>
          </w:p>
          <w:p w:rsidR="000D35B0" w:rsidRPr="000D35B0" w:rsidRDefault="000D35B0" w:rsidP="000D35B0">
            <w:pPr>
              <w:suppressAutoHyphens/>
              <w:spacing w:before="0"/>
              <w:jc w:val="left"/>
              <w:rPr>
                <w:sz w:val="16"/>
                <w:szCs w:val="16"/>
              </w:rPr>
            </w:pPr>
            <w:r w:rsidRPr="000D35B0">
              <w:rPr>
                <w:sz w:val="16"/>
                <w:szCs w:val="16"/>
              </w:rPr>
              <w:t xml:space="preserve">5. На режущих кромках не должно быть </w:t>
            </w:r>
            <w:proofErr w:type="spellStart"/>
            <w:r w:rsidRPr="000D35B0">
              <w:rPr>
                <w:sz w:val="16"/>
                <w:szCs w:val="16"/>
              </w:rPr>
              <w:t>выкрашиваний</w:t>
            </w:r>
            <w:proofErr w:type="spellEnd"/>
            <w:r w:rsidRPr="000D35B0">
              <w:rPr>
                <w:sz w:val="16"/>
                <w:szCs w:val="16"/>
              </w:rPr>
              <w:t xml:space="preserve">, трещин, заусенцев, </w:t>
            </w:r>
            <w:proofErr w:type="spellStart"/>
            <w:r w:rsidRPr="000D35B0">
              <w:rPr>
                <w:sz w:val="16"/>
                <w:szCs w:val="16"/>
              </w:rPr>
              <w:t>черновин</w:t>
            </w:r>
            <w:proofErr w:type="spellEnd"/>
            <w:r w:rsidRPr="000D35B0">
              <w:rPr>
                <w:sz w:val="16"/>
                <w:szCs w:val="16"/>
              </w:rPr>
              <w:t>, поджогов, следов коррозии;</w:t>
            </w:r>
          </w:p>
          <w:p w:rsidR="000D35B0" w:rsidRPr="000D35B0" w:rsidRDefault="000D35B0" w:rsidP="000D35B0">
            <w:pPr>
              <w:suppressAutoHyphens/>
              <w:spacing w:before="0"/>
              <w:jc w:val="left"/>
              <w:rPr>
                <w:sz w:val="16"/>
                <w:szCs w:val="16"/>
              </w:rPr>
            </w:pPr>
            <w:r w:rsidRPr="000D35B0">
              <w:rPr>
                <w:sz w:val="16"/>
                <w:szCs w:val="16"/>
              </w:rPr>
              <w:t>6. Параметры шероховатости поверхностей фрез в соответствии с п.1.10 ГОСТ 17024;</w:t>
            </w:r>
          </w:p>
          <w:p w:rsidR="000D35B0" w:rsidRPr="000D35B0" w:rsidRDefault="000D35B0" w:rsidP="000D35B0">
            <w:pPr>
              <w:suppressAutoHyphens/>
              <w:spacing w:before="0"/>
              <w:jc w:val="left"/>
              <w:rPr>
                <w:sz w:val="16"/>
                <w:szCs w:val="16"/>
              </w:rPr>
            </w:pPr>
            <w:r w:rsidRPr="000D35B0">
              <w:rPr>
                <w:sz w:val="16"/>
                <w:szCs w:val="16"/>
              </w:rPr>
              <w:t>7. Предельные отклонения размеров фрез в соответствии с п.1.13 ГОСТ 17024;</w:t>
            </w:r>
          </w:p>
          <w:p w:rsidR="000D35B0" w:rsidRPr="000D35B0" w:rsidRDefault="000D35B0" w:rsidP="000D35B0">
            <w:pPr>
              <w:suppressAutoHyphens/>
              <w:spacing w:before="0"/>
              <w:jc w:val="left"/>
              <w:rPr>
                <w:sz w:val="16"/>
                <w:szCs w:val="16"/>
              </w:rPr>
            </w:pPr>
            <w:r w:rsidRPr="000D35B0">
              <w:rPr>
                <w:sz w:val="16"/>
                <w:szCs w:val="16"/>
              </w:rPr>
              <w:t>8. Точность изготовления - в соответствии с п.1.14÷1.16 ГОСТ 17024;</w:t>
            </w:r>
          </w:p>
          <w:p w:rsidR="000D35B0" w:rsidRPr="000D35B0" w:rsidRDefault="000D35B0" w:rsidP="000D35B0">
            <w:pPr>
              <w:suppressAutoHyphens/>
              <w:spacing w:before="0"/>
              <w:jc w:val="left"/>
              <w:rPr>
                <w:sz w:val="16"/>
                <w:szCs w:val="16"/>
              </w:rPr>
            </w:pPr>
            <w:r w:rsidRPr="000D35B0">
              <w:rPr>
                <w:sz w:val="16"/>
                <w:szCs w:val="16"/>
              </w:rPr>
              <w:t>9. На поверхности хвостовой части фрез должно быть нанесено:</w:t>
            </w:r>
          </w:p>
          <w:p w:rsidR="000D35B0" w:rsidRPr="000D35B0" w:rsidRDefault="000D35B0" w:rsidP="000D35B0">
            <w:pPr>
              <w:suppressAutoHyphens/>
              <w:spacing w:before="0"/>
              <w:jc w:val="left"/>
              <w:rPr>
                <w:sz w:val="16"/>
                <w:szCs w:val="16"/>
              </w:rPr>
            </w:pPr>
            <w:r w:rsidRPr="000D35B0">
              <w:rPr>
                <w:sz w:val="16"/>
                <w:szCs w:val="16"/>
              </w:rPr>
              <w:t xml:space="preserve">- диаметр </w:t>
            </w:r>
            <w:proofErr w:type="spellStart"/>
            <w:r w:rsidRPr="000D35B0">
              <w:rPr>
                <w:sz w:val="16"/>
                <w:szCs w:val="16"/>
              </w:rPr>
              <w:t>раочей</w:t>
            </w:r>
            <w:proofErr w:type="spellEnd"/>
            <w:r w:rsidRPr="000D35B0">
              <w:rPr>
                <w:sz w:val="16"/>
                <w:szCs w:val="16"/>
              </w:rPr>
              <w:t xml:space="preserve"> части фрезы;</w:t>
            </w:r>
          </w:p>
          <w:p w:rsidR="000D35B0" w:rsidRPr="000D35B0" w:rsidRDefault="000D35B0" w:rsidP="000D35B0">
            <w:pPr>
              <w:suppressAutoHyphens/>
              <w:spacing w:before="0"/>
              <w:jc w:val="left"/>
              <w:rPr>
                <w:sz w:val="16"/>
                <w:szCs w:val="16"/>
              </w:rPr>
            </w:pPr>
            <w:r w:rsidRPr="000D35B0">
              <w:rPr>
                <w:sz w:val="16"/>
                <w:szCs w:val="16"/>
              </w:rPr>
              <w:t xml:space="preserve">- марка стали режущей стали.  </w:t>
            </w:r>
          </w:p>
        </w:tc>
        <w:tc>
          <w:tcPr>
            <w:tcW w:w="1701" w:type="dxa"/>
            <w:shd w:val="clear" w:color="auto" w:fill="auto"/>
          </w:tcPr>
          <w:p w:rsidR="000D35B0" w:rsidRPr="000D35B0" w:rsidRDefault="000D35B0" w:rsidP="00CA2AF4">
            <w:pPr>
              <w:suppressAutoHyphens/>
              <w:spacing w:before="0"/>
              <w:jc w:val="left"/>
              <w:rPr>
                <w:sz w:val="16"/>
                <w:szCs w:val="16"/>
              </w:rPr>
            </w:pPr>
            <w:r w:rsidRPr="000D35B0">
              <w:rPr>
                <w:sz w:val="16"/>
                <w:szCs w:val="16"/>
              </w:rPr>
              <w:t xml:space="preserve">1. Фрезы должны быть праворежущими; </w:t>
            </w:r>
          </w:p>
          <w:p w:rsidR="000D35B0" w:rsidRPr="000D35B0" w:rsidRDefault="000D35B0" w:rsidP="00CA2AF4">
            <w:pPr>
              <w:suppressAutoHyphens/>
              <w:spacing w:before="0"/>
              <w:jc w:val="left"/>
              <w:rPr>
                <w:sz w:val="16"/>
                <w:szCs w:val="16"/>
              </w:rPr>
            </w:pPr>
            <w:r w:rsidRPr="000D35B0">
              <w:rPr>
                <w:sz w:val="16"/>
                <w:szCs w:val="16"/>
              </w:rPr>
              <w:t xml:space="preserve">2. Рабочая часть фрез должна быть изготовлена из стали Р18 ГОСТ 19265-73; </w:t>
            </w:r>
          </w:p>
          <w:p w:rsidR="000D35B0" w:rsidRPr="000D35B0" w:rsidRDefault="000D35B0" w:rsidP="00CA2AF4">
            <w:pPr>
              <w:suppressAutoHyphens/>
              <w:spacing w:before="0"/>
              <w:jc w:val="left"/>
              <w:rPr>
                <w:sz w:val="16"/>
                <w:szCs w:val="16"/>
              </w:rPr>
            </w:pPr>
            <w:r w:rsidRPr="000D35B0">
              <w:rPr>
                <w:sz w:val="16"/>
                <w:szCs w:val="16"/>
              </w:rPr>
              <w:t xml:space="preserve">3. Твердость </w:t>
            </w:r>
            <w:proofErr w:type="spellStart"/>
            <w:r w:rsidRPr="000D35B0">
              <w:rPr>
                <w:sz w:val="16"/>
                <w:szCs w:val="16"/>
              </w:rPr>
              <w:t>раочей</w:t>
            </w:r>
            <w:proofErr w:type="spellEnd"/>
            <w:r w:rsidRPr="000D35B0">
              <w:rPr>
                <w:sz w:val="16"/>
                <w:szCs w:val="16"/>
              </w:rPr>
              <w:t xml:space="preserve"> части фрез HRC 62 ÷ 66</w:t>
            </w:r>
          </w:p>
          <w:p w:rsidR="000D35B0" w:rsidRPr="000D35B0" w:rsidRDefault="000D35B0" w:rsidP="00CA2AF4">
            <w:pPr>
              <w:suppressAutoHyphens/>
              <w:spacing w:before="0"/>
              <w:jc w:val="left"/>
              <w:rPr>
                <w:sz w:val="16"/>
                <w:szCs w:val="16"/>
              </w:rPr>
            </w:pPr>
            <w:r w:rsidRPr="000D35B0">
              <w:rPr>
                <w:sz w:val="16"/>
                <w:szCs w:val="16"/>
              </w:rPr>
              <w:t>4. Угол наклона стружечных канавок 30°÷35°</w:t>
            </w:r>
          </w:p>
          <w:p w:rsidR="000D35B0" w:rsidRPr="000D35B0" w:rsidRDefault="000D35B0" w:rsidP="00CA2AF4">
            <w:pPr>
              <w:suppressAutoHyphens/>
              <w:spacing w:before="0"/>
              <w:jc w:val="left"/>
              <w:rPr>
                <w:sz w:val="16"/>
                <w:szCs w:val="16"/>
              </w:rPr>
            </w:pPr>
            <w:r w:rsidRPr="000D35B0">
              <w:rPr>
                <w:sz w:val="16"/>
                <w:szCs w:val="16"/>
              </w:rPr>
              <w:t xml:space="preserve">5. На режущих кромках не должно быть </w:t>
            </w:r>
            <w:proofErr w:type="spellStart"/>
            <w:r w:rsidRPr="000D35B0">
              <w:rPr>
                <w:sz w:val="16"/>
                <w:szCs w:val="16"/>
              </w:rPr>
              <w:t>выкрашиваний</w:t>
            </w:r>
            <w:proofErr w:type="spellEnd"/>
            <w:r w:rsidRPr="000D35B0">
              <w:rPr>
                <w:sz w:val="16"/>
                <w:szCs w:val="16"/>
              </w:rPr>
              <w:t xml:space="preserve">, трещин, заусенцев, </w:t>
            </w:r>
            <w:proofErr w:type="spellStart"/>
            <w:r w:rsidRPr="000D35B0">
              <w:rPr>
                <w:sz w:val="16"/>
                <w:szCs w:val="16"/>
              </w:rPr>
              <w:t>черновин</w:t>
            </w:r>
            <w:proofErr w:type="spellEnd"/>
            <w:r w:rsidRPr="000D35B0">
              <w:rPr>
                <w:sz w:val="16"/>
                <w:szCs w:val="16"/>
              </w:rPr>
              <w:t>, поджогов, следов коррозии;</w:t>
            </w:r>
          </w:p>
          <w:p w:rsidR="000D35B0" w:rsidRPr="000D35B0" w:rsidRDefault="000D35B0" w:rsidP="00CA2AF4">
            <w:pPr>
              <w:suppressAutoHyphens/>
              <w:spacing w:before="0"/>
              <w:jc w:val="left"/>
              <w:rPr>
                <w:sz w:val="16"/>
                <w:szCs w:val="16"/>
              </w:rPr>
            </w:pPr>
            <w:r w:rsidRPr="000D35B0">
              <w:rPr>
                <w:sz w:val="16"/>
                <w:szCs w:val="16"/>
              </w:rPr>
              <w:t>6. Параметры шероховатости поверхностей фрез в соответствии с п.1.10 ГОСТ 17024;</w:t>
            </w:r>
          </w:p>
          <w:p w:rsidR="000D35B0" w:rsidRPr="000D35B0" w:rsidRDefault="000D35B0" w:rsidP="00CA2AF4">
            <w:pPr>
              <w:suppressAutoHyphens/>
              <w:spacing w:before="0"/>
              <w:jc w:val="left"/>
              <w:rPr>
                <w:sz w:val="16"/>
                <w:szCs w:val="16"/>
              </w:rPr>
            </w:pPr>
            <w:r w:rsidRPr="000D35B0">
              <w:rPr>
                <w:sz w:val="16"/>
                <w:szCs w:val="16"/>
              </w:rPr>
              <w:t>7. Предельные отклонения размеров фрез в соответствии с п.1.13 ГОСТ 17024;</w:t>
            </w:r>
          </w:p>
          <w:p w:rsidR="000D35B0" w:rsidRPr="000D35B0" w:rsidRDefault="000D35B0" w:rsidP="00CA2AF4">
            <w:pPr>
              <w:suppressAutoHyphens/>
              <w:spacing w:before="0"/>
              <w:jc w:val="left"/>
              <w:rPr>
                <w:sz w:val="16"/>
                <w:szCs w:val="16"/>
              </w:rPr>
            </w:pPr>
            <w:r w:rsidRPr="000D35B0">
              <w:rPr>
                <w:sz w:val="16"/>
                <w:szCs w:val="16"/>
              </w:rPr>
              <w:t>8. Точность изготовления - в соответствии с п.1.14÷1.16 ГОСТ 17024;</w:t>
            </w:r>
          </w:p>
          <w:p w:rsidR="000D35B0" w:rsidRPr="000D35B0" w:rsidRDefault="000D35B0" w:rsidP="00CA2AF4">
            <w:pPr>
              <w:suppressAutoHyphens/>
              <w:spacing w:before="0"/>
              <w:jc w:val="left"/>
              <w:rPr>
                <w:sz w:val="16"/>
                <w:szCs w:val="16"/>
              </w:rPr>
            </w:pPr>
            <w:r w:rsidRPr="000D35B0">
              <w:rPr>
                <w:sz w:val="16"/>
                <w:szCs w:val="16"/>
              </w:rPr>
              <w:t>9. На поверхности хвостовой части фрез должно быть нанесено:</w:t>
            </w:r>
          </w:p>
          <w:p w:rsidR="000D35B0" w:rsidRPr="000D35B0" w:rsidRDefault="000D35B0" w:rsidP="00CA2AF4">
            <w:pPr>
              <w:suppressAutoHyphens/>
              <w:spacing w:before="0"/>
              <w:jc w:val="left"/>
              <w:rPr>
                <w:sz w:val="16"/>
                <w:szCs w:val="16"/>
              </w:rPr>
            </w:pPr>
            <w:r w:rsidRPr="000D35B0">
              <w:rPr>
                <w:sz w:val="16"/>
                <w:szCs w:val="16"/>
              </w:rPr>
              <w:t xml:space="preserve">- диаметр </w:t>
            </w:r>
            <w:proofErr w:type="spellStart"/>
            <w:r w:rsidRPr="000D35B0">
              <w:rPr>
                <w:sz w:val="16"/>
                <w:szCs w:val="16"/>
              </w:rPr>
              <w:t>раочей</w:t>
            </w:r>
            <w:proofErr w:type="spellEnd"/>
            <w:r w:rsidRPr="000D35B0">
              <w:rPr>
                <w:sz w:val="16"/>
                <w:szCs w:val="16"/>
              </w:rPr>
              <w:t xml:space="preserve"> части фрезы;</w:t>
            </w:r>
          </w:p>
          <w:p w:rsidR="000D35B0" w:rsidRPr="000D35B0" w:rsidRDefault="000D35B0" w:rsidP="00CA2AF4">
            <w:pPr>
              <w:suppressAutoHyphens/>
              <w:spacing w:before="0"/>
              <w:jc w:val="left"/>
              <w:rPr>
                <w:sz w:val="16"/>
                <w:szCs w:val="16"/>
              </w:rPr>
            </w:pPr>
            <w:r w:rsidRPr="000D35B0">
              <w:rPr>
                <w:sz w:val="16"/>
                <w:szCs w:val="16"/>
              </w:rPr>
              <w:t xml:space="preserve">- марка стали режущей стали.  </w:t>
            </w:r>
          </w:p>
        </w:tc>
        <w:tc>
          <w:tcPr>
            <w:tcW w:w="1842" w:type="dxa"/>
            <w:shd w:val="clear" w:color="auto" w:fill="auto"/>
          </w:tcPr>
          <w:p w:rsidR="000D35B0" w:rsidRPr="002E7A18" w:rsidRDefault="000D35B0" w:rsidP="0032769A">
            <w:pPr>
              <w:spacing w:before="0" w:after="200" w:line="276" w:lineRule="auto"/>
              <w:jc w:val="left"/>
              <w:rPr>
                <w:color w:val="000000" w:themeColor="text1"/>
                <w:sz w:val="24"/>
              </w:rPr>
            </w:pPr>
          </w:p>
        </w:tc>
        <w:tc>
          <w:tcPr>
            <w:tcW w:w="1843" w:type="dxa"/>
            <w:shd w:val="clear" w:color="auto" w:fill="auto"/>
          </w:tcPr>
          <w:p w:rsidR="000D35B0" w:rsidRPr="002E7A18" w:rsidRDefault="000D35B0" w:rsidP="0032769A">
            <w:pPr>
              <w:spacing w:before="0" w:after="200" w:line="276" w:lineRule="auto"/>
              <w:jc w:val="left"/>
              <w:rPr>
                <w:color w:val="000000" w:themeColor="text1"/>
                <w:sz w:val="24"/>
              </w:rPr>
            </w:pPr>
          </w:p>
        </w:tc>
      </w:tr>
      <w:tr w:rsidR="000D35B0" w:rsidRPr="002E7A18" w:rsidTr="0032769A">
        <w:tc>
          <w:tcPr>
            <w:tcW w:w="675" w:type="dxa"/>
            <w:shd w:val="clear" w:color="auto" w:fill="auto"/>
          </w:tcPr>
          <w:p w:rsidR="000D35B0" w:rsidRPr="002E7A18" w:rsidRDefault="000D35B0" w:rsidP="0032769A">
            <w:pPr>
              <w:spacing w:before="0" w:after="200" w:line="276" w:lineRule="auto"/>
              <w:jc w:val="left"/>
              <w:rPr>
                <w:color w:val="000000" w:themeColor="text1"/>
                <w:sz w:val="24"/>
              </w:rPr>
            </w:pPr>
            <w:r>
              <w:rPr>
                <w:color w:val="000000" w:themeColor="text1"/>
                <w:sz w:val="24"/>
              </w:rPr>
              <w:t>9</w:t>
            </w:r>
          </w:p>
        </w:tc>
        <w:tc>
          <w:tcPr>
            <w:tcW w:w="1877" w:type="dxa"/>
          </w:tcPr>
          <w:p w:rsidR="000D35B0" w:rsidRPr="000D35B0" w:rsidRDefault="000D35B0" w:rsidP="000D35B0">
            <w:pPr>
              <w:suppressAutoHyphens/>
              <w:spacing w:before="0"/>
              <w:jc w:val="left"/>
              <w:rPr>
                <w:sz w:val="16"/>
                <w:szCs w:val="16"/>
              </w:rPr>
            </w:pPr>
            <w:r w:rsidRPr="000D35B0">
              <w:rPr>
                <w:sz w:val="16"/>
                <w:szCs w:val="16"/>
              </w:rPr>
              <w:t>Фрезы концевые из твердого сплава</w:t>
            </w:r>
          </w:p>
        </w:tc>
        <w:tc>
          <w:tcPr>
            <w:tcW w:w="1985" w:type="dxa"/>
            <w:shd w:val="clear" w:color="auto" w:fill="auto"/>
          </w:tcPr>
          <w:p w:rsidR="000D35B0" w:rsidRPr="000D35B0" w:rsidRDefault="000D35B0" w:rsidP="000D35B0">
            <w:pPr>
              <w:suppressAutoHyphens/>
              <w:spacing w:before="0"/>
              <w:jc w:val="left"/>
              <w:rPr>
                <w:sz w:val="16"/>
                <w:szCs w:val="16"/>
              </w:rPr>
            </w:pPr>
            <w:r w:rsidRPr="000D35B0">
              <w:rPr>
                <w:sz w:val="16"/>
                <w:szCs w:val="16"/>
              </w:rPr>
              <w:t>1. Фрезы должны быть праворежущими;</w:t>
            </w:r>
          </w:p>
          <w:p w:rsidR="000D35B0" w:rsidRPr="000D35B0" w:rsidRDefault="000D35B0" w:rsidP="000D35B0">
            <w:pPr>
              <w:suppressAutoHyphens/>
              <w:spacing w:before="0"/>
              <w:jc w:val="left"/>
              <w:rPr>
                <w:sz w:val="16"/>
                <w:szCs w:val="16"/>
              </w:rPr>
            </w:pPr>
            <w:r w:rsidRPr="000D35B0">
              <w:rPr>
                <w:sz w:val="16"/>
                <w:szCs w:val="16"/>
              </w:rPr>
              <w:t xml:space="preserve"> 2. Угол наклона стружечных канавок:</w:t>
            </w:r>
          </w:p>
          <w:p w:rsidR="000D35B0" w:rsidRPr="000D35B0" w:rsidRDefault="000D35B0" w:rsidP="000D35B0">
            <w:pPr>
              <w:suppressAutoHyphens/>
              <w:spacing w:before="0"/>
              <w:jc w:val="left"/>
              <w:rPr>
                <w:sz w:val="16"/>
                <w:szCs w:val="16"/>
              </w:rPr>
            </w:pPr>
            <w:r w:rsidRPr="000D35B0">
              <w:rPr>
                <w:sz w:val="16"/>
                <w:szCs w:val="16"/>
              </w:rPr>
              <w:t xml:space="preserve">- </w:t>
            </w:r>
            <w:proofErr w:type="gramStart"/>
            <w:r w:rsidRPr="000D35B0">
              <w:rPr>
                <w:sz w:val="16"/>
                <w:szCs w:val="16"/>
              </w:rPr>
              <w:t>для</w:t>
            </w:r>
            <w:proofErr w:type="gramEnd"/>
            <w:r w:rsidRPr="000D35B0">
              <w:rPr>
                <w:sz w:val="16"/>
                <w:szCs w:val="16"/>
              </w:rPr>
              <w:t xml:space="preserve"> </w:t>
            </w:r>
            <w:proofErr w:type="gramStart"/>
            <w:r w:rsidRPr="000D35B0">
              <w:rPr>
                <w:sz w:val="16"/>
                <w:szCs w:val="16"/>
              </w:rPr>
              <w:t>с</w:t>
            </w:r>
            <w:proofErr w:type="gramEnd"/>
            <w:r w:rsidRPr="000D35B0">
              <w:rPr>
                <w:sz w:val="16"/>
                <w:szCs w:val="16"/>
              </w:rPr>
              <w:t xml:space="preserve"> числом зубьев z=3 - 30°÷40° </w:t>
            </w:r>
          </w:p>
          <w:p w:rsidR="000D35B0" w:rsidRPr="000D35B0" w:rsidRDefault="000D35B0" w:rsidP="000D35B0">
            <w:pPr>
              <w:suppressAutoHyphens/>
              <w:spacing w:before="0"/>
              <w:jc w:val="left"/>
              <w:rPr>
                <w:sz w:val="16"/>
                <w:szCs w:val="16"/>
              </w:rPr>
            </w:pPr>
            <w:r w:rsidRPr="000D35B0">
              <w:rPr>
                <w:sz w:val="16"/>
                <w:szCs w:val="16"/>
              </w:rPr>
              <w:t xml:space="preserve"> - </w:t>
            </w:r>
            <w:proofErr w:type="gramStart"/>
            <w:r w:rsidRPr="000D35B0">
              <w:rPr>
                <w:sz w:val="16"/>
                <w:szCs w:val="16"/>
              </w:rPr>
              <w:t>для</w:t>
            </w:r>
            <w:proofErr w:type="gramEnd"/>
            <w:r w:rsidRPr="000D35B0">
              <w:rPr>
                <w:sz w:val="16"/>
                <w:szCs w:val="16"/>
              </w:rPr>
              <w:t xml:space="preserve"> </w:t>
            </w:r>
            <w:proofErr w:type="gramStart"/>
            <w:r w:rsidRPr="000D35B0">
              <w:rPr>
                <w:sz w:val="16"/>
                <w:szCs w:val="16"/>
              </w:rPr>
              <w:t>с</w:t>
            </w:r>
            <w:proofErr w:type="gramEnd"/>
            <w:r w:rsidRPr="000D35B0">
              <w:rPr>
                <w:sz w:val="16"/>
                <w:szCs w:val="16"/>
              </w:rPr>
              <w:t xml:space="preserve"> числом зубьев z=4 - 30°÷35° </w:t>
            </w:r>
          </w:p>
          <w:p w:rsidR="000D35B0" w:rsidRPr="000D35B0" w:rsidRDefault="000D35B0" w:rsidP="000D35B0">
            <w:pPr>
              <w:suppressAutoHyphens/>
              <w:spacing w:before="0"/>
              <w:jc w:val="left"/>
              <w:rPr>
                <w:sz w:val="16"/>
                <w:szCs w:val="16"/>
              </w:rPr>
            </w:pPr>
            <w:r w:rsidRPr="000D35B0">
              <w:rPr>
                <w:sz w:val="16"/>
                <w:szCs w:val="16"/>
              </w:rPr>
              <w:t xml:space="preserve">3. На режущих кромках не должно быть </w:t>
            </w:r>
            <w:proofErr w:type="spellStart"/>
            <w:r w:rsidRPr="000D35B0">
              <w:rPr>
                <w:sz w:val="16"/>
                <w:szCs w:val="16"/>
              </w:rPr>
              <w:t>выкрашиваний</w:t>
            </w:r>
            <w:proofErr w:type="spellEnd"/>
            <w:r w:rsidRPr="000D35B0">
              <w:rPr>
                <w:sz w:val="16"/>
                <w:szCs w:val="16"/>
              </w:rPr>
              <w:t xml:space="preserve">, трещин, </w:t>
            </w:r>
            <w:r w:rsidRPr="000D35B0">
              <w:rPr>
                <w:sz w:val="16"/>
                <w:szCs w:val="16"/>
              </w:rPr>
              <w:lastRenderedPageBreak/>
              <w:t>заусенцев;</w:t>
            </w:r>
          </w:p>
          <w:p w:rsidR="000D35B0" w:rsidRPr="000D35B0" w:rsidRDefault="000D35B0" w:rsidP="000D35B0">
            <w:pPr>
              <w:suppressAutoHyphens/>
              <w:spacing w:before="0"/>
              <w:jc w:val="left"/>
              <w:rPr>
                <w:sz w:val="16"/>
                <w:szCs w:val="16"/>
              </w:rPr>
            </w:pPr>
            <w:r w:rsidRPr="000D35B0">
              <w:rPr>
                <w:sz w:val="16"/>
                <w:szCs w:val="16"/>
              </w:rPr>
              <w:t>4. Параметры шероховатости поверхностей фрез в соответствии с п.2.7 ГОСТ 18372;</w:t>
            </w:r>
          </w:p>
          <w:p w:rsidR="000D35B0" w:rsidRPr="000D35B0" w:rsidRDefault="000D35B0" w:rsidP="000D35B0">
            <w:pPr>
              <w:suppressAutoHyphens/>
              <w:spacing w:before="0"/>
              <w:jc w:val="left"/>
              <w:rPr>
                <w:sz w:val="16"/>
                <w:szCs w:val="16"/>
              </w:rPr>
            </w:pPr>
            <w:r w:rsidRPr="000D35B0">
              <w:rPr>
                <w:sz w:val="16"/>
                <w:szCs w:val="16"/>
              </w:rPr>
              <w:t>5. Предельные отклонения размеров фрез в соответствии с п.2.8 ГОСТ 18372;</w:t>
            </w:r>
          </w:p>
          <w:p w:rsidR="000D35B0" w:rsidRPr="000D35B0" w:rsidRDefault="000D35B0" w:rsidP="000D35B0">
            <w:pPr>
              <w:suppressAutoHyphens/>
              <w:spacing w:before="0"/>
              <w:jc w:val="left"/>
              <w:rPr>
                <w:sz w:val="16"/>
                <w:szCs w:val="16"/>
              </w:rPr>
            </w:pPr>
            <w:r w:rsidRPr="000D35B0">
              <w:rPr>
                <w:sz w:val="16"/>
                <w:szCs w:val="16"/>
              </w:rPr>
              <w:t xml:space="preserve"> 6. Точность изготовления - в соответствии с п.2.10 ГОСТ 18372;</w:t>
            </w:r>
          </w:p>
          <w:p w:rsidR="000D35B0" w:rsidRPr="000D35B0" w:rsidRDefault="000D35B0" w:rsidP="000D35B0">
            <w:pPr>
              <w:suppressAutoHyphens/>
              <w:spacing w:before="0"/>
              <w:jc w:val="left"/>
              <w:rPr>
                <w:sz w:val="16"/>
                <w:szCs w:val="16"/>
              </w:rPr>
            </w:pPr>
            <w:r w:rsidRPr="000D35B0">
              <w:rPr>
                <w:sz w:val="16"/>
                <w:szCs w:val="16"/>
              </w:rPr>
              <w:t>7. На поверхности хвостовой части фрез должно быть нанесено:</w:t>
            </w:r>
          </w:p>
          <w:p w:rsidR="000D35B0" w:rsidRPr="000D35B0" w:rsidRDefault="000D35B0" w:rsidP="000D35B0">
            <w:pPr>
              <w:suppressAutoHyphens/>
              <w:spacing w:before="0"/>
              <w:jc w:val="left"/>
              <w:rPr>
                <w:sz w:val="16"/>
                <w:szCs w:val="16"/>
              </w:rPr>
            </w:pPr>
            <w:r w:rsidRPr="000D35B0">
              <w:rPr>
                <w:sz w:val="16"/>
                <w:szCs w:val="16"/>
              </w:rPr>
              <w:t xml:space="preserve"> - диаметр фрезы;</w:t>
            </w:r>
          </w:p>
          <w:p w:rsidR="000D35B0" w:rsidRPr="000D35B0" w:rsidRDefault="000D35B0" w:rsidP="000D35B0">
            <w:pPr>
              <w:suppressAutoHyphens/>
              <w:spacing w:before="0"/>
              <w:jc w:val="left"/>
              <w:rPr>
                <w:sz w:val="16"/>
                <w:szCs w:val="16"/>
              </w:rPr>
            </w:pPr>
            <w:r w:rsidRPr="000D35B0">
              <w:rPr>
                <w:sz w:val="16"/>
                <w:szCs w:val="16"/>
              </w:rPr>
              <w:t xml:space="preserve"> - марка твердого сплава. </w:t>
            </w:r>
          </w:p>
        </w:tc>
        <w:tc>
          <w:tcPr>
            <w:tcW w:w="1701" w:type="dxa"/>
            <w:shd w:val="clear" w:color="auto" w:fill="auto"/>
          </w:tcPr>
          <w:p w:rsidR="000D35B0" w:rsidRPr="000D35B0" w:rsidRDefault="000D35B0" w:rsidP="00CA2AF4">
            <w:pPr>
              <w:suppressAutoHyphens/>
              <w:spacing w:before="0"/>
              <w:jc w:val="left"/>
              <w:rPr>
                <w:sz w:val="16"/>
                <w:szCs w:val="16"/>
              </w:rPr>
            </w:pPr>
            <w:r w:rsidRPr="000D35B0">
              <w:rPr>
                <w:sz w:val="16"/>
                <w:szCs w:val="16"/>
              </w:rPr>
              <w:lastRenderedPageBreak/>
              <w:t>1. Фрезы должны быть праворежущими;</w:t>
            </w:r>
          </w:p>
          <w:p w:rsidR="000D35B0" w:rsidRPr="000D35B0" w:rsidRDefault="000D35B0" w:rsidP="00CA2AF4">
            <w:pPr>
              <w:suppressAutoHyphens/>
              <w:spacing w:before="0"/>
              <w:jc w:val="left"/>
              <w:rPr>
                <w:sz w:val="16"/>
                <w:szCs w:val="16"/>
              </w:rPr>
            </w:pPr>
            <w:r w:rsidRPr="000D35B0">
              <w:rPr>
                <w:sz w:val="16"/>
                <w:szCs w:val="16"/>
              </w:rPr>
              <w:t xml:space="preserve"> 2. Угол наклона стружечных канавок:</w:t>
            </w:r>
          </w:p>
          <w:p w:rsidR="000D35B0" w:rsidRPr="000D35B0" w:rsidRDefault="000D35B0" w:rsidP="00CA2AF4">
            <w:pPr>
              <w:suppressAutoHyphens/>
              <w:spacing w:before="0"/>
              <w:jc w:val="left"/>
              <w:rPr>
                <w:sz w:val="16"/>
                <w:szCs w:val="16"/>
              </w:rPr>
            </w:pPr>
            <w:r w:rsidRPr="000D35B0">
              <w:rPr>
                <w:sz w:val="16"/>
                <w:szCs w:val="16"/>
              </w:rPr>
              <w:t xml:space="preserve">- </w:t>
            </w:r>
            <w:proofErr w:type="gramStart"/>
            <w:r w:rsidRPr="000D35B0">
              <w:rPr>
                <w:sz w:val="16"/>
                <w:szCs w:val="16"/>
              </w:rPr>
              <w:t>для</w:t>
            </w:r>
            <w:proofErr w:type="gramEnd"/>
            <w:r w:rsidRPr="000D35B0">
              <w:rPr>
                <w:sz w:val="16"/>
                <w:szCs w:val="16"/>
              </w:rPr>
              <w:t xml:space="preserve"> </w:t>
            </w:r>
            <w:proofErr w:type="gramStart"/>
            <w:r w:rsidRPr="000D35B0">
              <w:rPr>
                <w:sz w:val="16"/>
                <w:szCs w:val="16"/>
              </w:rPr>
              <w:t>с</w:t>
            </w:r>
            <w:proofErr w:type="gramEnd"/>
            <w:r w:rsidRPr="000D35B0">
              <w:rPr>
                <w:sz w:val="16"/>
                <w:szCs w:val="16"/>
              </w:rPr>
              <w:t xml:space="preserve"> числом зубьев z=3 - 30°÷40° </w:t>
            </w:r>
          </w:p>
          <w:p w:rsidR="000D35B0" w:rsidRPr="000D35B0" w:rsidRDefault="000D35B0" w:rsidP="00CA2AF4">
            <w:pPr>
              <w:suppressAutoHyphens/>
              <w:spacing w:before="0"/>
              <w:jc w:val="left"/>
              <w:rPr>
                <w:sz w:val="16"/>
                <w:szCs w:val="16"/>
              </w:rPr>
            </w:pPr>
            <w:r w:rsidRPr="000D35B0">
              <w:rPr>
                <w:sz w:val="16"/>
                <w:szCs w:val="16"/>
              </w:rPr>
              <w:t xml:space="preserve"> - </w:t>
            </w:r>
            <w:proofErr w:type="gramStart"/>
            <w:r w:rsidRPr="000D35B0">
              <w:rPr>
                <w:sz w:val="16"/>
                <w:szCs w:val="16"/>
              </w:rPr>
              <w:t>для</w:t>
            </w:r>
            <w:proofErr w:type="gramEnd"/>
            <w:r w:rsidRPr="000D35B0">
              <w:rPr>
                <w:sz w:val="16"/>
                <w:szCs w:val="16"/>
              </w:rPr>
              <w:t xml:space="preserve"> </w:t>
            </w:r>
            <w:proofErr w:type="gramStart"/>
            <w:r w:rsidRPr="000D35B0">
              <w:rPr>
                <w:sz w:val="16"/>
                <w:szCs w:val="16"/>
              </w:rPr>
              <w:t>с</w:t>
            </w:r>
            <w:proofErr w:type="gramEnd"/>
            <w:r w:rsidRPr="000D35B0">
              <w:rPr>
                <w:sz w:val="16"/>
                <w:szCs w:val="16"/>
              </w:rPr>
              <w:t xml:space="preserve"> числом зубьев z=4 - 30°÷35° </w:t>
            </w:r>
          </w:p>
          <w:p w:rsidR="000D35B0" w:rsidRPr="000D35B0" w:rsidRDefault="000D35B0" w:rsidP="00CA2AF4">
            <w:pPr>
              <w:suppressAutoHyphens/>
              <w:spacing w:before="0"/>
              <w:jc w:val="left"/>
              <w:rPr>
                <w:sz w:val="16"/>
                <w:szCs w:val="16"/>
              </w:rPr>
            </w:pPr>
            <w:r w:rsidRPr="000D35B0">
              <w:rPr>
                <w:sz w:val="16"/>
                <w:szCs w:val="16"/>
              </w:rPr>
              <w:t xml:space="preserve">3. На режущих кромках не должно </w:t>
            </w:r>
            <w:r w:rsidRPr="000D35B0">
              <w:rPr>
                <w:sz w:val="16"/>
                <w:szCs w:val="16"/>
              </w:rPr>
              <w:lastRenderedPageBreak/>
              <w:t xml:space="preserve">быть </w:t>
            </w:r>
            <w:proofErr w:type="spellStart"/>
            <w:r w:rsidRPr="000D35B0">
              <w:rPr>
                <w:sz w:val="16"/>
                <w:szCs w:val="16"/>
              </w:rPr>
              <w:t>выкрашиваний</w:t>
            </w:r>
            <w:proofErr w:type="spellEnd"/>
            <w:r w:rsidRPr="000D35B0">
              <w:rPr>
                <w:sz w:val="16"/>
                <w:szCs w:val="16"/>
              </w:rPr>
              <w:t>, трещин, заусенцев;</w:t>
            </w:r>
          </w:p>
          <w:p w:rsidR="000D35B0" w:rsidRPr="000D35B0" w:rsidRDefault="000D35B0" w:rsidP="00CA2AF4">
            <w:pPr>
              <w:suppressAutoHyphens/>
              <w:spacing w:before="0"/>
              <w:jc w:val="left"/>
              <w:rPr>
                <w:sz w:val="16"/>
                <w:szCs w:val="16"/>
              </w:rPr>
            </w:pPr>
            <w:r w:rsidRPr="000D35B0">
              <w:rPr>
                <w:sz w:val="16"/>
                <w:szCs w:val="16"/>
              </w:rPr>
              <w:t>4. Параметры шероховатости поверхностей фрез в соответствии с п.2.7 ГОСТ 18372;</w:t>
            </w:r>
          </w:p>
          <w:p w:rsidR="000D35B0" w:rsidRPr="000D35B0" w:rsidRDefault="000D35B0" w:rsidP="00CA2AF4">
            <w:pPr>
              <w:suppressAutoHyphens/>
              <w:spacing w:before="0"/>
              <w:jc w:val="left"/>
              <w:rPr>
                <w:sz w:val="16"/>
                <w:szCs w:val="16"/>
              </w:rPr>
            </w:pPr>
            <w:r w:rsidRPr="000D35B0">
              <w:rPr>
                <w:sz w:val="16"/>
                <w:szCs w:val="16"/>
              </w:rPr>
              <w:t>5. Предельные отклонения размеров фрез в соответствии с п.2.8 ГОСТ 18372;</w:t>
            </w:r>
          </w:p>
          <w:p w:rsidR="000D35B0" w:rsidRPr="000D35B0" w:rsidRDefault="000D35B0" w:rsidP="00CA2AF4">
            <w:pPr>
              <w:suppressAutoHyphens/>
              <w:spacing w:before="0"/>
              <w:jc w:val="left"/>
              <w:rPr>
                <w:sz w:val="16"/>
                <w:szCs w:val="16"/>
              </w:rPr>
            </w:pPr>
            <w:r w:rsidRPr="000D35B0">
              <w:rPr>
                <w:sz w:val="16"/>
                <w:szCs w:val="16"/>
              </w:rPr>
              <w:t xml:space="preserve"> 6. Точность изготовления - в соответствии с п.2.10 ГОСТ 18372;</w:t>
            </w:r>
          </w:p>
          <w:p w:rsidR="000D35B0" w:rsidRPr="000D35B0" w:rsidRDefault="000D35B0" w:rsidP="00CA2AF4">
            <w:pPr>
              <w:suppressAutoHyphens/>
              <w:spacing w:before="0"/>
              <w:jc w:val="left"/>
              <w:rPr>
                <w:sz w:val="16"/>
                <w:szCs w:val="16"/>
              </w:rPr>
            </w:pPr>
            <w:r w:rsidRPr="000D35B0">
              <w:rPr>
                <w:sz w:val="16"/>
                <w:szCs w:val="16"/>
              </w:rPr>
              <w:t>7. На поверхности хвостовой части фрез должно быть нанесено:</w:t>
            </w:r>
          </w:p>
          <w:p w:rsidR="000D35B0" w:rsidRPr="000D35B0" w:rsidRDefault="000D35B0" w:rsidP="00CA2AF4">
            <w:pPr>
              <w:suppressAutoHyphens/>
              <w:spacing w:before="0"/>
              <w:jc w:val="left"/>
              <w:rPr>
                <w:sz w:val="16"/>
                <w:szCs w:val="16"/>
              </w:rPr>
            </w:pPr>
            <w:r w:rsidRPr="000D35B0">
              <w:rPr>
                <w:sz w:val="16"/>
                <w:szCs w:val="16"/>
              </w:rPr>
              <w:t xml:space="preserve"> - диаметр фрезы;</w:t>
            </w:r>
          </w:p>
          <w:p w:rsidR="000D35B0" w:rsidRPr="000D35B0" w:rsidRDefault="000D35B0" w:rsidP="00CA2AF4">
            <w:pPr>
              <w:suppressAutoHyphens/>
              <w:spacing w:before="0"/>
              <w:jc w:val="left"/>
              <w:rPr>
                <w:sz w:val="16"/>
                <w:szCs w:val="16"/>
              </w:rPr>
            </w:pPr>
            <w:r w:rsidRPr="000D35B0">
              <w:rPr>
                <w:sz w:val="16"/>
                <w:szCs w:val="16"/>
              </w:rPr>
              <w:t xml:space="preserve"> - марка твердого сплава. </w:t>
            </w:r>
          </w:p>
        </w:tc>
        <w:tc>
          <w:tcPr>
            <w:tcW w:w="1842" w:type="dxa"/>
            <w:shd w:val="clear" w:color="auto" w:fill="auto"/>
          </w:tcPr>
          <w:p w:rsidR="000D35B0" w:rsidRPr="002E7A18" w:rsidRDefault="000D35B0" w:rsidP="0032769A">
            <w:pPr>
              <w:spacing w:before="0" w:after="200" w:line="276" w:lineRule="auto"/>
              <w:jc w:val="left"/>
              <w:rPr>
                <w:color w:val="000000" w:themeColor="text1"/>
                <w:sz w:val="24"/>
              </w:rPr>
            </w:pPr>
          </w:p>
        </w:tc>
        <w:tc>
          <w:tcPr>
            <w:tcW w:w="1843" w:type="dxa"/>
            <w:shd w:val="clear" w:color="auto" w:fill="auto"/>
          </w:tcPr>
          <w:p w:rsidR="000D35B0" w:rsidRPr="002E7A18" w:rsidRDefault="000D35B0" w:rsidP="0032769A">
            <w:pPr>
              <w:spacing w:before="0" w:after="200" w:line="276" w:lineRule="auto"/>
              <w:jc w:val="left"/>
              <w:rPr>
                <w:color w:val="000000" w:themeColor="text1"/>
                <w:sz w:val="24"/>
              </w:rPr>
            </w:pPr>
          </w:p>
        </w:tc>
      </w:tr>
    </w:tbl>
    <w:p w:rsidR="00B07BA4" w:rsidRPr="002E7A18" w:rsidRDefault="00B07BA4" w:rsidP="00B07BA4">
      <w:pPr>
        <w:rPr>
          <w:i/>
          <w:color w:val="000000" w:themeColor="text1"/>
        </w:rPr>
      </w:pPr>
      <w:r w:rsidRPr="00034C18">
        <w:rPr>
          <w:color w:val="000000" w:themeColor="text1"/>
          <w:highlight w:val="yellow"/>
        </w:rPr>
        <w:lastRenderedPageBreak/>
        <w:t>[</w:t>
      </w:r>
      <w:r w:rsidRPr="00034C18">
        <w:rPr>
          <w:i/>
          <w:color w:val="000000" w:themeColor="text1"/>
          <w:highlight w:val="yellow"/>
        </w:rPr>
        <w:t>Участник указывает наименования единиц товара в полном соответствии с наименованиями единиц товара, указанными в Техническом задании, по работам и услугам указания не требуется</w:t>
      </w:r>
      <w:r w:rsidRPr="00034C18">
        <w:rPr>
          <w:color w:val="000000" w:themeColor="text1"/>
          <w:highlight w:val="yellow"/>
        </w:rPr>
        <w:t>]</w:t>
      </w:r>
    </w:p>
    <w:p w:rsidR="00B07BA4" w:rsidRPr="002E7A18" w:rsidRDefault="00B07BA4" w:rsidP="00B07BA4">
      <w:pPr>
        <w:spacing w:after="120" w:line="276" w:lineRule="auto"/>
        <w:ind w:firstLine="709"/>
        <w:rPr>
          <w:snapToGrid w:val="0"/>
          <w:color w:val="000000" w:themeColor="text1"/>
          <w:sz w:val="24"/>
          <w:szCs w:val="28"/>
        </w:rPr>
      </w:pPr>
      <w:r w:rsidRPr="002E7A18">
        <w:rPr>
          <w:snapToGrid w:val="0"/>
          <w:color w:val="000000" w:themeColor="text1"/>
        </w:rPr>
        <w:t>Настоящим мы подтверждаем, что иные характеристики предлагаемой продукции полностью соответствуют требованиям Заказчик</w:t>
      </w:r>
      <w:r w:rsidRPr="002E7A18">
        <w:rPr>
          <w:color w:val="000000" w:themeColor="text1"/>
        </w:rPr>
        <w:t>а, изложенным в документации о закупке.</w:t>
      </w:r>
    </w:p>
    <w:p w:rsidR="00B07BA4" w:rsidRPr="002E7A18" w:rsidRDefault="00B07BA4" w:rsidP="00B07BA4">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B07BA4" w:rsidRPr="002E7A18" w:rsidRDefault="00B07BA4" w:rsidP="00B07BA4">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B07BA4" w:rsidRPr="002E7A18" w:rsidRDefault="00B07BA4" w:rsidP="00B07BA4">
      <w:pPr>
        <w:tabs>
          <w:tab w:val="center" w:pos="1985"/>
        </w:tabs>
        <w:spacing w:before="0"/>
        <w:rPr>
          <w:color w:val="000000" w:themeColor="text1"/>
          <w:sz w:val="20"/>
          <w:szCs w:val="20"/>
        </w:rPr>
      </w:pPr>
      <w:r w:rsidRPr="002E7A18">
        <w:rPr>
          <w:color w:val="000000" w:themeColor="text1"/>
          <w:sz w:val="20"/>
          <w:szCs w:val="20"/>
        </w:rPr>
        <w:tab/>
        <w:t>М.П.</w:t>
      </w:r>
    </w:p>
    <w:p w:rsidR="00714027" w:rsidRPr="002E7A18" w:rsidRDefault="00B07BA4" w:rsidP="00B07BA4">
      <w:pPr>
        <w:pBdr>
          <w:bottom w:val="single" w:sz="4" w:space="1" w:color="auto"/>
        </w:pBdr>
        <w:shd w:val="clear" w:color="auto" w:fill="D9D9D9" w:themeFill="background1" w:themeFillShade="D9"/>
        <w:spacing w:after="120"/>
        <w:jc w:val="center"/>
        <w:rPr>
          <w:b/>
          <w:color w:val="000000" w:themeColor="text1"/>
        </w:rPr>
      </w:pPr>
      <w:r w:rsidRPr="002E7A18">
        <w:rPr>
          <w:color w:val="000000" w:themeColor="text1"/>
        </w:rPr>
        <w:t>окончание формы</w:t>
      </w:r>
      <w:r w:rsidR="003C7854" w:rsidRPr="002E7A18">
        <w:rPr>
          <w:color w:val="000000" w:themeColor="text1"/>
        </w:rPr>
        <w:t xml:space="preserve"> </w:t>
      </w:r>
      <w:r w:rsidR="00714027" w:rsidRPr="002E7A18">
        <w:rPr>
          <w:color w:val="000000" w:themeColor="text1"/>
        </w:rPr>
        <w:br w:type="page"/>
      </w:r>
      <w:bookmarkStart w:id="329" w:name="_Ref446081130"/>
    </w:p>
    <w:p w:rsidR="004E5F29" w:rsidRPr="002E7A18" w:rsidRDefault="004E5F29" w:rsidP="00714027">
      <w:pPr>
        <w:pStyle w:val="11"/>
        <w:rPr>
          <w:color w:val="000000" w:themeColor="text1"/>
        </w:rPr>
      </w:pPr>
      <w:bookmarkStart w:id="330" w:name="_Toc16521219"/>
      <w:bookmarkEnd w:id="329"/>
      <w:r w:rsidRPr="002E7A18">
        <w:rPr>
          <w:color w:val="000000" w:themeColor="text1"/>
        </w:rPr>
        <w:lastRenderedPageBreak/>
        <w:t xml:space="preserve">Форма </w:t>
      </w:r>
      <w:bookmarkStart w:id="331" w:name="_Ref445995242"/>
      <w:bookmarkStart w:id="332" w:name="_Ref464061880"/>
      <w:bookmarkStart w:id="333" w:name="_Ref464061910"/>
      <w:bookmarkStart w:id="334" w:name="_Toc467849813"/>
      <w:r w:rsidR="00714027" w:rsidRPr="002E7A18">
        <w:rPr>
          <w:color w:val="000000" w:themeColor="text1"/>
        </w:rPr>
        <w:t>Анкет</w:t>
      </w:r>
      <w:r w:rsidRPr="002E7A18">
        <w:rPr>
          <w:color w:val="000000" w:themeColor="text1"/>
        </w:rPr>
        <w:t>ы</w:t>
      </w:r>
      <w:r w:rsidR="00714027" w:rsidRPr="002E7A18">
        <w:rPr>
          <w:color w:val="000000" w:themeColor="text1"/>
        </w:rPr>
        <w:t xml:space="preserve"> участника</w:t>
      </w:r>
      <w:bookmarkEnd w:id="330"/>
      <w:r w:rsidR="00714027" w:rsidRPr="002E7A18">
        <w:rPr>
          <w:color w:val="000000" w:themeColor="text1"/>
        </w:rPr>
        <w:t xml:space="preserve"> </w:t>
      </w:r>
      <w:bookmarkEnd w:id="331"/>
      <w:bookmarkEnd w:id="332"/>
      <w:bookmarkEnd w:id="333"/>
      <w:bookmarkEnd w:id="334"/>
    </w:p>
    <w:p w:rsidR="00714027" w:rsidRPr="002E7A18" w:rsidRDefault="00714027" w:rsidP="00C43B3C">
      <w:pPr>
        <w:pStyle w:val="11"/>
        <w:numPr>
          <w:ilvl w:val="0"/>
          <w:numId w:val="0"/>
        </w:numPr>
        <w:ind w:left="1134"/>
        <w:rPr>
          <w:color w:val="000000" w:themeColor="text1"/>
        </w:rPr>
      </w:pPr>
    </w:p>
    <w:p w:rsidR="00714027" w:rsidRPr="002E7A18" w:rsidRDefault="00714027" w:rsidP="00714027">
      <w:pPr>
        <w:keepNext/>
        <w:pBdr>
          <w:top w:val="single" w:sz="4" w:space="1" w:color="auto"/>
        </w:pBdr>
        <w:shd w:val="clear" w:color="auto" w:fill="D9D9D9" w:themeFill="background1" w:themeFillShade="D9"/>
        <w:spacing w:after="120"/>
        <w:jc w:val="center"/>
        <w:rPr>
          <w:color w:val="000000" w:themeColor="text1"/>
        </w:rPr>
      </w:pPr>
      <w:r w:rsidRPr="002E7A18">
        <w:rPr>
          <w:color w:val="000000" w:themeColor="text1"/>
        </w:rPr>
        <w:t>начало формы</w:t>
      </w:r>
    </w:p>
    <w:p w:rsidR="00714027" w:rsidRPr="002E7A18" w:rsidRDefault="00714027" w:rsidP="00714027">
      <w:pPr>
        <w:pStyle w:val="a7"/>
        <w:keepNext/>
        <w:rPr>
          <w:b/>
          <w:color w:val="000000" w:themeColor="text1"/>
        </w:rPr>
      </w:pPr>
      <w:r w:rsidRPr="002E7A18">
        <w:rPr>
          <w:color w:val="000000" w:themeColor="text1"/>
        </w:rPr>
        <w:t>Приложение </w:t>
      </w:r>
      <w:r w:rsidR="004E5F29" w:rsidRPr="002E7A18">
        <w:rPr>
          <w:color w:val="000000" w:themeColor="text1"/>
        </w:rPr>
        <w:t>3</w:t>
      </w:r>
      <w:r w:rsidR="004E5F29" w:rsidRPr="002E7A18">
        <w:rPr>
          <w:noProof/>
          <w:color w:val="000000" w:themeColor="text1"/>
        </w:rPr>
        <w:t xml:space="preserve"> </w:t>
      </w:r>
      <w:r w:rsidRPr="002E7A18">
        <w:rPr>
          <w:noProof/>
          <w:color w:val="000000" w:themeColor="text1"/>
        </w:rPr>
        <w:t>к заявке</w:t>
      </w:r>
    </w:p>
    <w:p w:rsidR="00714027" w:rsidRPr="002E7A18" w:rsidRDefault="00714027" w:rsidP="00714027">
      <w:pPr>
        <w:keepNext/>
        <w:rPr>
          <w:color w:val="000000" w:themeColor="text1"/>
        </w:rPr>
      </w:pPr>
      <w:r w:rsidRPr="002E7A18">
        <w:rPr>
          <w:color w:val="000000" w:themeColor="text1"/>
        </w:rPr>
        <w:t>от «____» ______________ 20____ года</w:t>
      </w:r>
    </w:p>
    <w:p w:rsidR="00714027" w:rsidRPr="002E7A18" w:rsidRDefault="00714027" w:rsidP="00714027">
      <w:pPr>
        <w:keepNext/>
        <w:rPr>
          <w:color w:val="000000" w:themeColor="text1"/>
        </w:rPr>
      </w:pPr>
      <w:r w:rsidRPr="002E7A18">
        <w:rPr>
          <w:color w:val="000000" w:themeColor="text1"/>
        </w:rPr>
        <w:t>№ _______________________________</w:t>
      </w:r>
    </w:p>
    <w:p w:rsidR="00714027" w:rsidRPr="002E7A18" w:rsidRDefault="00714027" w:rsidP="00714027">
      <w:pPr>
        <w:keepNext/>
        <w:spacing w:before="240" w:after="240"/>
        <w:jc w:val="center"/>
        <w:rPr>
          <w:b/>
          <w:caps/>
          <w:color w:val="000000" w:themeColor="text1"/>
          <w:spacing w:val="40"/>
        </w:rPr>
      </w:pPr>
      <w:r w:rsidRPr="002E7A18">
        <w:rPr>
          <w:b/>
          <w:caps/>
          <w:color w:val="000000" w:themeColor="text1"/>
          <w:spacing w:val="40"/>
        </w:rPr>
        <w:t>Анкета участника</w:t>
      </w:r>
    </w:p>
    <w:p w:rsidR="00714027" w:rsidRPr="002E7A18" w:rsidRDefault="00714027" w:rsidP="00714027">
      <w:pPr>
        <w:keepNext/>
        <w:tabs>
          <w:tab w:val="right" w:pos="10205"/>
        </w:tabs>
        <w:rPr>
          <w:color w:val="000000" w:themeColor="text1"/>
        </w:rPr>
      </w:pPr>
      <w:r w:rsidRPr="002E7A18">
        <w:rPr>
          <w:color w:val="000000" w:themeColor="text1"/>
        </w:rPr>
        <w:t>Наименование процедуры закупки:</w:t>
      </w:r>
      <w:r w:rsidRPr="002E7A18">
        <w:rPr>
          <w:color w:val="000000" w:themeColor="text1"/>
        </w:rPr>
        <w:tab/>
        <w:t>____________________________________________</w:t>
      </w:r>
    </w:p>
    <w:p w:rsidR="00714027" w:rsidRPr="002E7A18" w:rsidRDefault="00714027" w:rsidP="00714027">
      <w:pPr>
        <w:keepNext/>
        <w:tabs>
          <w:tab w:val="right" w:pos="10205"/>
        </w:tabs>
        <w:rPr>
          <w:color w:val="000000" w:themeColor="text1"/>
        </w:rPr>
      </w:pPr>
      <w:r w:rsidRPr="002E7A18">
        <w:rPr>
          <w:color w:val="000000" w:themeColor="text1"/>
        </w:rPr>
        <w:t>Номер извещения, присвоенный ЕИС (при наличии):</w:t>
      </w:r>
      <w:r w:rsidRPr="002E7A18">
        <w:rPr>
          <w:color w:val="000000" w:themeColor="text1"/>
        </w:rPr>
        <w:tab/>
        <w:t>____________</w:t>
      </w:r>
    </w:p>
    <w:p w:rsidR="00714027" w:rsidRPr="002E7A18" w:rsidRDefault="00714027" w:rsidP="00714027">
      <w:pPr>
        <w:keepNext/>
        <w:tabs>
          <w:tab w:val="right" w:pos="10205"/>
        </w:tabs>
        <w:rPr>
          <w:color w:val="000000" w:themeColor="text1"/>
        </w:rPr>
      </w:pPr>
      <w:r w:rsidRPr="002E7A18">
        <w:rPr>
          <w:color w:val="000000" w:themeColor="text1"/>
        </w:rPr>
        <w:t>Наименование участника:</w:t>
      </w:r>
      <w:r w:rsidRPr="002E7A18">
        <w:rPr>
          <w:color w:val="000000" w:themeColor="text1"/>
        </w:rPr>
        <w:tab/>
        <w:t>____________________________________________________</w:t>
      </w:r>
    </w:p>
    <w:p w:rsidR="00714027" w:rsidRPr="002E7A18" w:rsidRDefault="00714027" w:rsidP="00714027">
      <w:pPr>
        <w:keepNext/>
        <w:tabs>
          <w:tab w:val="right" w:pos="10205"/>
        </w:tabs>
        <w:spacing w:after="240"/>
        <w:rPr>
          <w:color w:val="000000" w:themeColor="text1"/>
        </w:rPr>
      </w:pPr>
      <w:r w:rsidRPr="002E7A18">
        <w:rPr>
          <w:color w:val="000000" w:themeColor="text1"/>
        </w:rPr>
        <w:t>Адрес места нахождения участника:</w:t>
      </w:r>
      <w:r w:rsidRPr="002E7A18">
        <w:rPr>
          <w:color w:val="000000" w:themeColor="text1"/>
        </w:rPr>
        <w:tab/>
        <w:t>___________________________________________</w:t>
      </w:r>
    </w:p>
    <w:tbl>
      <w:tblPr>
        <w:tblStyle w:val="af7"/>
        <w:tblW w:w="0" w:type="auto"/>
        <w:tblLook w:val="04A0" w:firstRow="1" w:lastRow="0" w:firstColumn="1" w:lastColumn="0" w:noHBand="0" w:noVBand="1"/>
      </w:tblPr>
      <w:tblGrid>
        <w:gridCol w:w="817"/>
        <w:gridCol w:w="6130"/>
        <w:gridCol w:w="3474"/>
      </w:tblGrid>
      <w:tr w:rsidR="002E7A18" w:rsidRPr="002E7A18" w:rsidTr="00714027">
        <w:trPr>
          <w:cantSplit/>
        </w:trPr>
        <w:tc>
          <w:tcPr>
            <w:tcW w:w="817" w:type="dxa"/>
          </w:tcPr>
          <w:p w:rsidR="00714027" w:rsidRPr="002E7A18" w:rsidRDefault="00714027" w:rsidP="00714027">
            <w:pPr>
              <w:keepNext/>
              <w:jc w:val="center"/>
              <w:rPr>
                <w:color w:val="000000" w:themeColor="text1"/>
              </w:rPr>
            </w:pPr>
            <w:r w:rsidRPr="002E7A18">
              <w:rPr>
                <w:color w:val="000000" w:themeColor="text1"/>
              </w:rPr>
              <w:t>№</w:t>
            </w:r>
            <w:r w:rsidRPr="002E7A18">
              <w:rPr>
                <w:color w:val="000000" w:themeColor="text1"/>
              </w:rPr>
              <w:br/>
            </w:r>
            <w:proofErr w:type="gramStart"/>
            <w:r w:rsidRPr="002E7A18">
              <w:rPr>
                <w:color w:val="000000" w:themeColor="text1"/>
              </w:rPr>
              <w:t>п</w:t>
            </w:r>
            <w:proofErr w:type="gramEnd"/>
            <w:r w:rsidRPr="002E7A18">
              <w:rPr>
                <w:color w:val="000000" w:themeColor="text1"/>
              </w:rPr>
              <w:t>/п</w:t>
            </w:r>
          </w:p>
        </w:tc>
        <w:tc>
          <w:tcPr>
            <w:tcW w:w="6130" w:type="dxa"/>
          </w:tcPr>
          <w:p w:rsidR="00714027" w:rsidRPr="002E7A18" w:rsidRDefault="00714027" w:rsidP="00714027">
            <w:pPr>
              <w:keepNext/>
              <w:jc w:val="center"/>
              <w:rPr>
                <w:color w:val="000000" w:themeColor="text1"/>
              </w:rPr>
            </w:pPr>
            <w:r w:rsidRPr="002E7A18">
              <w:rPr>
                <w:color w:val="000000" w:themeColor="text1"/>
              </w:rPr>
              <w:t>Наименование</w:t>
            </w:r>
          </w:p>
        </w:tc>
        <w:tc>
          <w:tcPr>
            <w:tcW w:w="3474" w:type="dxa"/>
          </w:tcPr>
          <w:p w:rsidR="00714027" w:rsidRPr="002E7A18" w:rsidRDefault="00714027" w:rsidP="00714027">
            <w:pPr>
              <w:keepNext/>
              <w:jc w:val="center"/>
              <w:rPr>
                <w:color w:val="000000" w:themeColor="text1"/>
              </w:rPr>
            </w:pPr>
            <w:r w:rsidRPr="002E7A18">
              <w:rPr>
                <w:color w:val="000000" w:themeColor="text1"/>
              </w:rPr>
              <w:t>Сведения об участнике</w:t>
            </w: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Полное наименование участника с указанием организационно-правовой формы</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Сокращенное наименование участника с указанием организационно-правовой формы</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Адрес место нахождения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Фактический адрес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Почтовый адрес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ИНН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КПП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ОГРН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Свидетельство о внесении в Единый государственный реестр юридических лиц (дата и номер, кем выдано) либо паспортные данные для участника – физического лица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Основные виды деятельности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Собственники / учредители участника (перечислить наименования с организационно-правовой формой или Ф.И.О. всех собственников, чья доля в уставном капитале превышает 10%) (для юридических лиц)</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 xml:space="preserve">Орган управления участника – юридического лица, уполномоченный на одобрение сделки, право на </w:t>
            </w:r>
            <w:proofErr w:type="gramStart"/>
            <w:r w:rsidRPr="002E7A18">
              <w:rPr>
                <w:color w:val="000000" w:themeColor="text1"/>
              </w:rPr>
              <w:t>заключение</w:t>
            </w:r>
            <w:proofErr w:type="gramEnd"/>
            <w:r w:rsidRPr="002E7A18">
              <w:rPr>
                <w:color w:val="000000" w:themeColor="text1"/>
              </w:rPr>
              <w:t xml:space="preserve"> которой является предметом настоящей закупки, и порядок одобрения соответствующей сделки (кратко)</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Филиалы участника (перечислить наименования, адреса места нахождения, фактические адреса)</w:t>
            </w:r>
          </w:p>
        </w:tc>
        <w:tc>
          <w:tcPr>
            <w:tcW w:w="3474" w:type="dxa"/>
          </w:tcPr>
          <w:p w:rsidR="00714027" w:rsidRPr="002E7A18" w:rsidRDefault="00714027" w:rsidP="00714027">
            <w:pPr>
              <w:tabs>
                <w:tab w:val="right" w:pos="3258"/>
              </w:tabs>
              <w:jc w:val="left"/>
              <w:rPr>
                <w:color w:val="000000" w:themeColor="text1"/>
              </w:rPr>
            </w:pPr>
            <w:r w:rsidRPr="002E7A18">
              <w:rPr>
                <w:color w:val="000000" w:themeColor="text1"/>
              </w:rPr>
              <w:t>Наименование:</w:t>
            </w:r>
            <w:r w:rsidRPr="002E7A18">
              <w:rPr>
                <w:color w:val="000000" w:themeColor="text1"/>
              </w:rPr>
              <w:tab/>
              <w:t>__________</w:t>
            </w:r>
          </w:p>
          <w:p w:rsidR="00714027" w:rsidRPr="002E7A18" w:rsidRDefault="00714027" w:rsidP="00714027">
            <w:pPr>
              <w:tabs>
                <w:tab w:val="right" w:pos="3258"/>
              </w:tabs>
              <w:jc w:val="left"/>
              <w:rPr>
                <w:color w:val="000000" w:themeColor="text1"/>
              </w:rPr>
            </w:pPr>
            <w:r w:rsidRPr="002E7A18">
              <w:rPr>
                <w:color w:val="000000" w:themeColor="text1"/>
              </w:rPr>
              <w:t>Адрес места нахождения:</w:t>
            </w:r>
            <w:r w:rsidRPr="002E7A18">
              <w:rPr>
                <w:color w:val="000000" w:themeColor="text1"/>
              </w:rPr>
              <w:tab/>
              <w:t>__</w:t>
            </w:r>
          </w:p>
          <w:p w:rsidR="00714027" w:rsidRPr="002E7A18" w:rsidRDefault="00714027" w:rsidP="00714027">
            <w:pPr>
              <w:tabs>
                <w:tab w:val="right" w:pos="3258"/>
              </w:tabs>
              <w:jc w:val="left"/>
              <w:rPr>
                <w:color w:val="000000" w:themeColor="text1"/>
              </w:rPr>
            </w:pPr>
            <w:r w:rsidRPr="002E7A18">
              <w:rPr>
                <w:color w:val="000000" w:themeColor="text1"/>
              </w:rPr>
              <w:t>Фактический адрес:</w:t>
            </w:r>
            <w:r w:rsidRPr="002E7A18">
              <w:rPr>
                <w:color w:val="000000" w:themeColor="text1"/>
              </w:rPr>
              <w:tab/>
              <w:t>_______</w:t>
            </w: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Дочерние зависимые общества участника (перечислить наименования, адреса места нахождения, фактические адреса)</w:t>
            </w:r>
          </w:p>
        </w:tc>
        <w:tc>
          <w:tcPr>
            <w:tcW w:w="3474" w:type="dxa"/>
          </w:tcPr>
          <w:p w:rsidR="00714027" w:rsidRPr="002E7A18" w:rsidRDefault="00714027" w:rsidP="00714027">
            <w:pPr>
              <w:tabs>
                <w:tab w:val="right" w:pos="3258"/>
              </w:tabs>
              <w:jc w:val="left"/>
              <w:rPr>
                <w:color w:val="000000" w:themeColor="text1"/>
              </w:rPr>
            </w:pPr>
            <w:r w:rsidRPr="002E7A18">
              <w:rPr>
                <w:color w:val="000000" w:themeColor="text1"/>
              </w:rPr>
              <w:t>Наименование:</w:t>
            </w:r>
            <w:r w:rsidRPr="002E7A18">
              <w:rPr>
                <w:color w:val="000000" w:themeColor="text1"/>
              </w:rPr>
              <w:tab/>
              <w:t>__________</w:t>
            </w:r>
          </w:p>
          <w:p w:rsidR="00714027" w:rsidRPr="002E7A18" w:rsidRDefault="00714027" w:rsidP="00714027">
            <w:pPr>
              <w:tabs>
                <w:tab w:val="right" w:pos="3258"/>
              </w:tabs>
              <w:jc w:val="left"/>
              <w:rPr>
                <w:color w:val="000000" w:themeColor="text1"/>
              </w:rPr>
            </w:pPr>
            <w:r w:rsidRPr="002E7A18">
              <w:rPr>
                <w:color w:val="000000" w:themeColor="text1"/>
              </w:rPr>
              <w:t>Адрес места нахождения:</w:t>
            </w:r>
            <w:r w:rsidRPr="002E7A18">
              <w:rPr>
                <w:color w:val="000000" w:themeColor="text1"/>
              </w:rPr>
              <w:tab/>
              <w:t>__</w:t>
            </w:r>
          </w:p>
          <w:p w:rsidR="00714027" w:rsidRPr="002E7A18" w:rsidRDefault="00714027" w:rsidP="00714027">
            <w:pPr>
              <w:jc w:val="left"/>
              <w:rPr>
                <w:color w:val="000000" w:themeColor="text1"/>
              </w:rPr>
            </w:pPr>
            <w:r w:rsidRPr="002E7A18">
              <w:rPr>
                <w:color w:val="000000" w:themeColor="text1"/>
              </w:rPr>
              <w:t>Фактический адрес:</w:t>
            </w:r>
            <w:r w:rsidRPr="002E7A18">
              <w:rPr>
                <w:color w:val="000000" w:themeColor="text1"/>
              </w:rPr>
              <w:tab/>
              <w:t>_______</w:t>
            </w: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Срок деятельности участника (с учетом правопреемственности)</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Размер уставного капитала участника (для юридических лиц)</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Стоимость основных фондов (по балансу последнего завершенного периода)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Выручка от реализации товаров (работ, услуг) без учета налога на добавленную стоимость или балансовую стоимость активов (остаточную стоимость основных средств и нематериальных активов) за предшествующий календарный год</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Принадлежность к субъектам малого и среднего предпринимательства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Для юридических лиц указать:</w:t>
            </w:r>
          </w:p>
          <w:p w:rsidR="00714027" w:rsidRPr="002E7A18" w:rsidRDefault="00714027" w:rsidP="00714027">
            <w:pPr>
              <w:jc w:val="left"/>
              <w:rPr>
                <w:color w:val="000000" w:themeColor="text1"/>
              </w:rPr>
            </w:pPr>
            <w:r w:rsidRPr="002E7A18">
              <w:rPr>
                <w:color w:val="000000" w:themeColor="text1"/>
              </w:rPr>
              <w:t>1) суммарную долю участия Российской Федерации, субъектов Российской Федерации, муниципальных образований, иностранных юридических лиц, общественных и религиозных организаций (объединений), благотворительных и иных фондов в уставном (складочном) капитале (паевом фонде);</w:t>
            </w:r>
          </w:p>
          <w:p w:rsidR="00714027" w:rsidRPr="002E7A18" w:rsidRDefault="00714027" w:rsidP="00714027">
            <w:pPr>
              <w:jc w:val="left"/>
              <w:rPr>
                <w:color w:val="000000" w:themeColor="text1"/>
              </w:rPr>
            </w:pPr>
            <w:r w:rsidRPr="002E7A18">
              <w:rPr>
                <w:color w:val="000000" w:themeColor="text1"/>
              </w:rPr>
              <w:t>2) долю участия, принадлежащую одному или нескольким юридическим лицам, не являющимся субъектами малого и среднего предпринимательства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Специальная правоспособность участника (указать наименование документов, их реквизиты, сроки действия, дающие специальную правоспособность, необходимую для исполнения предмета договора участником)</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Банковские реквизиты участника (наименование и адрес банка, номер расчетного счета участника в банке, телефон банка, прочие банковские реквизиты)</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Телефон участника (с указанием кода города)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Факс участника (с указанием кода города)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 xml:space="preserve">Адрес электронной почты участника, </w:t>
            </w:r>
            <w:proofErr w:type="spellStart"/>
            <w:r w:rsidRPr="002E7A18">
              <w:rPr>
                <w:color w:val="000000" w:themeColor="text1"/>
              </w:rPr>
              <w:t>web</w:t>
            </w:r>
            <w:proofErr w:type="spellEnd"/>
            <w:r w:rsidRPr="002E7A18">
              <w:rPr>
                <w:color w:val="000000" w:themeColor="text1"/>
              </w:rPr>
              <w:t>-сайт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Фамилия, имя, отчество, избранного / назначенного на должность единоличного исполнительного органа, либо иного лица, имеющего право без доверенности действовать от имени участника, с указанием должности</w:t>
            </w:r>
            <w:r w:rsidR="00554306">
              <w:t>,</w:t>
            </w:r>
            <w:r w:rsidR="00554306">
              <w:rPr>
                <w:color w:val="000000" w:themeColor="text1"/>
              </w:rPr>
              <w:t xml:space="preserve"> а также главного бухгалтера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Фамилия, имя, отчество ответственного лица участника с указанием должности и контактного телефона, а также адреса электронной почты</w:t>
            </w:r>
          </w:p>
        </w:tc>
        <w:tc>
          <w:tcPr>
            <w:tcW w:w="3474" w:type="dxa"/>
          </w:tcPr>
          <w:p w:rsidR="00714027" w:rsidRPr="002E7A18" w:rsidRDefault="00714027" w:rsidP="00714027">
            <w:pPr>
              <w:jc w:val="left"/>
              <w:rPr>
                <w:color w:val="000000" w:themeColor="text1"/>
              </w:rPr>
            </w:pPr>
          </w:p>
        </w:tc>
      </w:tr>
    </w:tbl>
    <w:p w:rsidR="00CC2F33" w:rsidRPr="002E7A18" w:rsidRDefault="00CC2F33" w:rsidP="00CC2F33">
      <w:pPr>
        <w:rPr>
          <w:color w:val="000000" w:themeColor="text1"/>
        </w:rPr>
      </w:pPr>
      <w:r w:rsidRPr="002E7A18">
        <w:rPr>
          <w:color w:val="000000" w:themeColor="text1"/>
        </w:rPr>
        <w:t>Приложение 1 к Анкете участника: Сведения о цепочке собственников, включая бенефициаров (в том числе конечных);</w:t>
      </w:r>
    </w:p>
    <w:p w:rsidR="00CC2F33" w:rsidRPr="002E7A18" w:rsidRDefault="00CC2F33" w:rsidP="00CC2F33">
      <w:pPr>
        <w:rPr>
          <w:color w:val="000000" w:themeColor="text1"/>
        </w:rPr>
      </w:pPr>
      <w:r w:rsidRPr="002E7A18">
        <w:rPr>
          <w:color w:val="000000" w:themeColor="text1"/>
        </w:rPr>
        <w:t>Приложение 2 к Анкете участника: Справка о кредитных обязательствах;</w:t>
      </w:r>
    </w:p>
    <w:p w:rsidR="00CC2F33" w:rsidRPr="002E7A18" w:rsidRDefault="00CC2F33" w:rsidP="00CC2F33">
      <w:pPr>
        <w:rPr>
          <w:color w:val="000000" w:themeColor="text1"/>
        </w:rPr>
      </w:pPr>
      <w:r w:rsidRPr="002E7A18">
        <w:rPr>
          <w:color w:val="000000" w:themeColor="text1"/>
        </w:rPr>
        <w:t>Приложение 3 к Анкете участника: Пакет согласий на передачу персональных и иных охраняемых законом данных.</w:t>
      </w:r>
    </w:p>
    <w:p w:rsidR="00714027" w:rsidRPr="002E7A18" w:rsidRDefault="00714027" w:rsidP="00714027">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714027" w:rsidRPr="002E7A18" w:rsidRDefault="00714027" w:rsidP="00714027">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714027" w:rsidRPr="002E7A18" w:rsidRDefault="00714027" w:rsidP="00714027">
      <w:pPr>
        <w:tabs>
          <w:tab w:val="center" w:pos="1985"/>
        </w:tabs>
        <w:spacing w:before="0"/>
        <w:rPr>
          <w:color w:val="000000" w:themeColor="text1"/>
          <w:sz w:val="20"/>
          <w:szCs w:val="20"/>
        </w:rPr>
      </w:pPr>
      <w:r w:rsidRPr="002E7A18">
        <w:rPr>
          <w:color w:val="000000" w:themeColor="text1"/>
          <w:sz w:val="20"/>
          <w:szCs w:val="20"/>
        </w:rPr>
        <w:tab/>
        <w:t>М.П.</w:t>
      </w:r>
    </w:p>
    <w:p w:rsidR="00714027" w:rsidRPr="002E7A18" w:rsidRDefault="00714027" w:rsidP="00714027">
      <w:pPr>
        <w:jc w:val="left"/>
        <w:rPr>
          <w:color w:val="000000" w:themeColor="text1"/>
        </w:rPr>
        <w:sectPr w:rsidR="00714027" w:rsidRPr="002E7A18" w:rsidSect="00B66370">
          <w:pgSz w:w="11906" w:h="16838"/>
          <w:pgMar w:top="1134" w:right="567" w:bottom="709" w:left="1134" w:header="709" w:footer="709" w:gutter="0"/>
          <w:cols w:space="708"/>
          <w:docGrid w:linePitch="360"/>
        </w:sectPr>
      </w:pPr>
    </w:p>
    <w:p w:rsidR="00714027" w:rsidRPr="002E7A18" w:rsidRDefault="00714027" w:rsidP="00714027">
      <w:pPr>
        <w:keepNext/>
        <w:ind w:left="11340"/>
        <w:jc w:val="left"/>
        <w:outlineLvl w:val="4"/>
        <w:rPr>
          <w:color w:val="000000" w:themeColor="text1"/>
        </w:rPr>
      </w:pPr>
      <w:r w:rsidRPr="002E7A18">
        <w:rPr>
          <w:b/>
          <w:color w:val="000000" w:themeColor="text1"/>
        </w:rPr>
        <w:lastRenderedPageBreak/>
        <w:t>Приложение 1</w:t>
      </w:r>
      <w:r w:rsidRPr="002E7A18">
        <w:rPr>
          <w:color w:val="000000" w:themeColor="text1"/>
        </w:rPr>
        <w:br/>
        <w:t>к Анкете участника</w:t>
      </w:r>
    </w:p>
    <w:p w:rsidR="00714027" w:rsidRPr="002E7A18" w:rsidRDefault="00714027" w:rsidP="00714027">
      <w:pPr>
        <w:keepNext/>
        <w:spacing w:before="240" w:after="240"/>
        <w:jc w:val="center"/>
        <w:rPr>
          <w:b/>
          <w:caps/>
          <w:color w:val="000000" w:themeColor="text1"/>
          <w:spacing w:val="40"/>
        </w:rPr>
      </w:pPr>
      <w:r w:rsidRPr="002E7A18">
        <w:rPr>
          <w:b/>
          <w:caps/>
          <w:color w:val="000000" w:themeColor="text1"/>
          <w:spacing w:val="40"/>
        </w:rPr>
        <w:t>Сведения о цепочке собственников,</w:t>
      </w:r>
      <w:r w:rsidRPr="002E7A18">
        <w:rPr>
          <w:b/>
          <w:caps/>
          <w:color w:val="000000" w:themeColor="text1"/>
          <w:spacing w:val="40"/>
        </w:rPr>
        <w:br/>
        <w:t>включая бенефициаров (в том числе конечных)</w:t>
      </w:r>
    </w:p>
    <w:tbl>
      <w:tblPr>
        <w:tblStyle w:val="af7"/>
        <w:tblW w:w="0" w:type="auto"/>
        <w:tblLook w:val="04A0" w:firstRow="1" w:lastRow="0" w:firstColumn="1" w:lastColumn="0" w:noHBand="0" w:noVBand="1"/>
      </w:tblPr>
      <w:tblGrid>
        <w:gridCol w:w="402"/>
        <w:gridCol w:w="516"/>
        <w:gridCol w:w="573"/>
        <w:gridCol w:w="1080"/>
        <w:gridCol w:w="756"/>
        <w:gridCol w:w="1024"/>
        <w:gridCol w:w="1273"/>
        <w:gridCol w:w="348"/>
        <w:gridCol w:w="516"/>
        <w:gridCol w:w="573"/>
        <w:gridCol w:w="1080"/>
        <w:gridCol w:w="953"/>
        <w:gridCol w:w="1273"/>
        <w:gridCol w:w="3152"/>
        <w:gridCol w:w="1267"/>
      </w:tblGrid>
      <w:tr w:rsidR="002E7A18" w:rsidRPr="002E7A18" w:rsidTr="00714027">
        <w:tc>
          <w:tcPr>
            <w:tcW w:w="446" w:type="dxa"/>
            <w:vMerge w:val="restart"/>
          </w:tcPr>
          <w:p w:rsidR="00714027" w:rsidRPr="002E7A18" w:rsidRDefault="00714027" w:rsidP="00714027">
            <w:pPr>
              <w:keepNext/>
              <w:jc w:val="center"/>
              <w:rPr>
                <w:color w:val="000000" w:themeColor="text1"/>
                <w:sz w:val="16"/>
                <w:szCs w:val="16"/>
              </w:rPr>
            </w:pPr>
            <w:r w:rsidRPr="002E7A18">
              <w:rPr>
                <w:color w:val="000000" w:themeColor="text1"/>
                <w:sz w:val="16"/>
                <w:szCs w:val="16"/>
              </w:rPr>
              <w:t>№</w:t>
            </w:r>
            <w:r w:rsidRPr="002E7A18">
              <w:rPr>
                <w:color w:val="000000" w:themeColor="text1"/>
                <w:sz w:val="16"/>
                <w:szCs w:val="16"/>
              </w:rPr>
              <w:br/>
            </w:r>
            <w:proofErr w:type="gramStart"/>
            <w:r w:rsidRPr="002E7A18">
              <w:rPr>
                <w:color w:val="000000" w:themeColor="text1"/>
                <w:sz w:val="16"/>
                <w:szCs w:val="16"/>
              </w:rPr>
              <w:t>п</w:t>
            </w:r>
            <w:proofErr w:type="gramEnd"/>
            <w:r w:rsidRPr="002E7A18">
              <w:rPr>
                <w:color w:val="000000" w:themeColor="text1"/>
                <w:sz w:val="16"/>
                <w:szCs w:val="16"/>
              </w:rPr>
              <w:t>/п</w:t>
            </w:r>
          </w:p>
        </w:tc>
        <w:tc>
          <w:tcPr>
            <w:tcW w:w="6053" w:type="dxa"/>
            <w:gridSpan w:val="6"/>
          </w:tcPr>
          <w:p w:rsidR="00714027" w:rsidRPr="002E7A18" w:rsidRDefault="00714027" w:rsidP="00714027">
            <w:pPr>
              <w:keepNext/>
              <w:jc w:val="center"/>
              <w:rPr>
                <w:color w:val="000000" w:themeColor="text1"/>
                <w:sz w:val="16"/>
                <w:szCs w:val="16"/>
              </w:rPr>
            </w:pPr>
            <w:r w:rsidRPr="002E7A18">
              <w:rPr>
                <w:color w:val="000000" w:themeColor="text1"/>
                <w:sz w:val="16"/>
                <w:szCs w:val="16"/>
              </w:rPr>
              <w:t>Информация об участнике</w:t>
            </w:r>
          </w:p>
        </w:tc>
        <w:tc>
          <w:tcPr>
            <w:tcW w:w="8287" w:type="dxa"/>
            <w:gridSpan w:val="8"/>
          </w:tcPr>
          <w:p w:rsidR="00714027" w:rsidRPr="002E7A18" w:rsidRDefault="00714027" w:rsidP="00714027">
            <w:pPr>
              <w:keepNext/>
              <w:jc w:val="center"/>
              <w:rPr>
                <w:color w:val="000000" w:themeColor="text1"/>
                <w:sz w:val="16"/>
                <w:szCs w:val="16"/>
              </w:rPr>
            </w:pPr>
            <w:r w:rsidRPr="002E7A18">
              <w:rPr>
                <w:color w:val="000000" w:themeColor="text1"/>
                <w:sz w:val="16"/>
                <w:szCs w:val="16"/>
              </w:rPr>
              <w:t>Информация о цепочке собственников, включая бенефициаров (в том числе конечных)</w:t>
            </w:r>
          </w:p>
        </w:tc>
      </w:tr>
      <w:tr w:rsidR="002E7A18" w:rsidRPr="002E7A18" w:rsidTr="00714027">
        <w:tc>
          <w:tcPr>
            <w:tcW w:w="446" w:type="dxa"/>
            <w:vMerge/>
          </w:tcPr>
          <w:p w:rsidR="00714027" w:rsidRPr="002E7A18" w:rsidRDefault="00714027" w:rsidP="00714027">
            <w:pPr>
              <w:keepNext/>
              <w:jc w:val="center"/>
              <w:rPr>
                <w:color w:val="000000" w:themeColor="text1"/>
                <w:sz w:val="16"/>
                <w:szCs w:val="16"/>
              </w:rPr>
            </w:pPr>
          </w:p>
        </w:tc>
        <w:tc>
          <w:tcPr>
            <w:tcW w:w="58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ИНН</w:t>
            </w:r>
          </w:p>
        </w:tc>
        <w:tc>
          <w:tcPr>
            <w:tcW w:w="65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ОГРН</w:t>
            </w:r>
          </w:p>
        </w:tc>
        <w:tc>
          <w:tcPr>
            <w:tcW w:w="1282"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Наименование</w:t>
            </w:r>
            <w:r w:rsidRPr="002E7A18">
              <w:rPr>
                <w:color w:val="000000" w:themeColor="text1"/>
                <w:sz w:val="16"/>
                <w:szCs w:val="16"/>
              </w:rPr>
              <w:br/>
              <w:t>(краткое)</w:t>
            </w:r>
          </w:p>
        </w:tc>
        <w:tc>
          <w:tcPr>
            <w:tcW w:w="79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Код ОКВЭД</w:t>
            </w:r>
            <w:proofErr w:type="gramStart"/>
            <w:r w:rsidRPr="002E7A18">
              <w:rPr>
                <w:color w:val="000000" w:themeColor="text1"/>
                <w:sz w:val="16"/>
                <w:szCs w:val="16"/>
              </w:rPr>
              <w:t>2</w:t>
            </w:r>
            <w:proofErr w:type="gramEnd"/>
          </w:p>
        </w:tc>
        <w:tc>
          <w:tcPr>
            <w:tcW w:w="1213"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Ф.И.О. руководителя</w:t>
            </w:r>
          </w:p>
        </w:tc>
        <w:tc>
          <w:tcPr>
            <w:tcW w:w="1520"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Серия и номер документа, удостоверяющего личность руководителя</w:t>
            </w:r>
          </w:p>
        </w:tc>
        <w:tc>
          <w:tcPr>
            <w:tcW w:w="379"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w:t>
            </w:r>
          </w:p>
        </w:tc>
        <w:tc>
          <w:tcPr>
            <w:tcW w:w="58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ИНН</w:t>
            </w:r>
          </w:p>
        </w:tc>
        <w:tc>
          <w:tcPr>
            <w:tcW w:w="65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ОГРН</w:t>
            </w:r>
          </w:p>
        </w:tc>
        <w:tc>
          <w:tcPr>
            <w:tcW w:w="1282"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Наименование / Ф.И.О</w:t>
            </w:r>
          </w:p>
        </w:tc>
        <w:tc>
          <w:tcPr>
            <w:tcW w:w="1124"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Адрес регистрации</w:t>
            </w:r>
          </w:p>
        </w:tc>
        <w:tc>
          <w:tcPr>
            <w:tcW w:w="1520"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Серия и номер документа, удостоверяющего личность (для физического лица)</w:t>
            </w:r>
          </w:p>
        </w:tc>
        <w:tc>
          <w:tcPr>
            <w:tcW w:w="1222"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Руководитель / участник / акционер / бенефициар и его доля</w:t>
            </w:r>
            <w:proofErr w:type="gramStart"/>
            <w:r w:rsidRPr="002E7A18">
              <w:rPr>
                <w:color w:val="000000" w:themeColor="text1"/>
                <w:sz w:val="16"/>
                <w:szCs w:val="16"/>
              </w:rPr>
              <w:t xml:space="preserve"> (%) </w:t>
            </w:r>
            <w:proofErr w:type="gramEnd"/>
            <w:r w:rsidRPr="002E7A18">
              <w:rPr>
                <w:color w:val="000000" w:themeColor="text1"/>
                <w:sz w:val="16"/>
                <w:szCs w:val="16"/>
              </w:rPr>
              <w:t>в уставном капитале</w:t>
            </w:r>
          </w:p>
        </w:tc>
        <w:tc>
          <w:tcPr>
            <w:tcW w:w="1518"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Информация о подтверждающих документах</w:t>
            </w:r>
            <w:r w:rsidRPr="002E7A18">
              <w:rPr>
                <w:color w:val="000000" w:themeColor="text1"/>
                <w:sz w:val="16"/>
                <w:szCs w:val="16"/>
              </w:rPr>
              <w:br/>
              <w:t>(наименование, реквизиты и т.д.)</w:t>
            </w:r>
          </w:p>
        </w:tc>
      </w:tr>
      <w:tr w:rsidR="002E7A18" w:rsidRPr="002E7A18" w:rsidTr="00714027">
        <w:tc>
          <w:tcPr>
            <w:tcW w:w="44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1</w:t>
            </w:r>
          </w:p>
        </w:tc>
        <w:tc>
          <w:tcPr>
            <w:tcW w:w="58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2</w:t>
            </w:r>
          </w:p>
        </w:tc>
        <w:tc>
          <w:tcPr>
            <w:tcW w:w="65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3</w:t>
            </w:r>
          </w:p>
        </w:tc>
        <w:tc>
          <w:tcPr>
            <w:tcW w:w="1282"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4</w:t>
            </w:r>
          </w:p>
        </w:tc>
        <w:tc>
          <w:tcPr>
            <w:tcW w:w="79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5</w:t>
            </w:r>
          </w:p>
        </w:tc>
        <w:tc>
          <w:tcPr>
            <w:tcW w:w="1213"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6</w:t>
            </w:r>
          </w:p>
        </w:tc>
        <w:tc>
          <w:tcPr>
            <w:tcW w:w="1520"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7</w:t>
            </w:r>
          </w:p>
        </w:tc>
        <w:tc>
          <w:tcPr>
            <w:tcW w:w="379"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8</w:t>
            </w:r>
          </w:p>
        </w:tc>
        <w:tc>
          <w:tcPr>
            <w:tcW w:w="58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9</w:t>
            </w:r>
          </w:p>
        </w:tc>
        <w:tc>
          <w:tcPr>
            <w:tcW w:w="65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10</w:t>
            </w:r>
          </w:p>
        </w:tc>
        <w:tc>
          <w:tcPr>
            <w:tcW w:w="1282"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11</w:t>
            </w:r>
          </w:p>
        </w:tc>
        <w:tc>
          <w:tcPr>
            <w:tcW w:w="1124"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12</w:t>
            </w:r>
          </w:p>
        </w:tc>
        <w:tc>
          <w:tcPr>
            <w:tcW w:w="1520"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13</w:t>
            </w:r>
          </w:p>
        </w:tc>
        <w:tc>
          <w:tcPr>
            <w:tcW w:w="1222"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14</w:t>
            </w:r>
          </w:p>
        </w:tc>
        <w:tc>
          <w:tcPr>
            <w:tcW w:w="1518"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15</w:t>
            </w:r>
          </w:p>
        </w:tc>
      </w:tr>
      <w:tr w:rsidR="002E7A18" w:rsidRPr="002E7A18" w:rsidTr="00714027">
        <w:tc>
          <w:tcPr>
            <w:tcW w:w="446" w:type="dxa"/>
          </w:tcPr>
          <w:p w:rsidR="00714027" w:rsidRPr="002E7A18" w:rsidRDefault="00714027" w:rsidP="00714027">
            <w:pPr>
              <w:jc w:val="center"/>
              <w:rPr>
                <w:color w:val="000000" w:themeColor="text1"/>
                <w:sz w:val="16"/>
                <w:szCs w:val="16"/>
              </w:rPr>
            </w:pPr>
          </w:p>
        </w:tc>
        <w:tc>
          <w:tcPr>
            <w:tcW w:w="586" w:type="dxa"/>
          </w:tcPr>
          <w:p w:rsidR="00714027" w:rsidRPr="002E7A18" w:rsidRDefault="00714027" w:rsidP="00714027">
            <w:pPr>
              <w:jc w:val="center"/>
              <w:rPr>
                <w:color w:val="000000" w:themeColor="text1"/>
                <w:sz w:val="16"/>
                <w:szCs w:val="16"/>
              </w:rPr>
            </w:pPr>
          </w:p>
        </w:tc>
        <w:tc>
          <w:tcPr>
            <w:tcW w:w="656" w:type="dxa"/>
          </w:tcPr>
          <w:p w:rsidR="00714027" w:rsidRPr="002E7A18" w:rsidRDefault="00714027" w:rsidP="00714027">
            <w:pPr>
              <w:jc w:val="center"/>
              <w:rPr>
                <w:color w:val="000000" w:themeColor="text1"/>
                <w:sz w:val="16"/>
                <w:szCs w:val="16"/>
              </w:rPr>
            </w:pPr>
          </w:p>
        </w:tc>
        <w:tc>
          <w:tcPr>
            <w:tcW w:w="1282" w:type="dxa"/>
          </w:tcPr>
          <w:p w:rsidR="00714027" w:rsidRPr="002E7A18" w:rsidRDefault="00714027" w:rsidP="00714027">
            <w:pPr>
              <w:jc w:val="center"/>
              <w:rPr>
                <w:color w:val="000000" w:themeColor="text1"/>
                <w:sz w:val="16"/>
                <w:szCs w:val="16"/>
              </w:rPr>
            </w:pPr>
          </w:p>
        </w:tc>
        <w:tc>
          <w:tcPr>
            <w:tcW w:w="796" w:type="dxa"/>
          </w:tcPr>
          <w:p w:rsidR="00714027" w:rsidRPr="002E7A18" w:rsidRDefault="00714027" w:rsidP="00714027">
            <w:pPr>
              <w:jc w:val="center"/>
              <w:rPr>
                <w:color w:val="000000" w:themeColor="text1"/>
                <w:sz w:val="16"/>
                <w:szCs w:val="16"/>
              </w:rPr>
            </w:pPr>
          </w:p>
        </w:tc>
        <w:tc>
          <w:tcPr>
            <w:tcW w:w="1213" w:type="dxa"/>
          </w:tcPr>
          <w:p w:rsidR="00714027" w:rsidRPr="002E7A18" w:rsidRDefault="00714027" w:rsidP="00714027">
            <w:pPr>
              <w:jc w:val="center"/>
              <w:rPr>
                <w:color w:val="000000" w:themeColor="text1"/>
                <w:sz w:val="16"/>
                <w:szCs w:val="16"/>
              </w:rPr>
            </w:pPr>
          </w:p>
        </w:tc>
        <w:tc>
          <w:tcPr>
            <w:tcW w:w="1520" w:type="dxa"/>
          </w:tcPr>
          <w:p w:rsidR="00714027" w:rsidRPr="002E7A18" w:rsidRDefault="00714027" w:rsidP="00714027">
            <w:pPr>
              <w:jc w:val="center"/>
              <w:rPr>
                <w:color w:val="000000" w:themeColor="text1"/>
                <w:sz w:val="16"/>
                <w:szCs w:val="16"/>
              </w:rPr>
            </w:pPr>
          </w:p>
        </w:tc>
        <w:tc>
          <w:tcPr>
            <w:tcW w:w="379" w:type="dxa"/>
          </w:tcPr>
          <w:p w:rsidR="00714027" w:rsidRPr="002E7A18" w:rsidRDefault="00714027" w:rsidP="00714027">
            <w:pPr>
              <w:jc w:val="center"/>
              <w:rPr>
                <w:color w:val="000000" w:themeColor="text1"/>
                <w:sz w:val="16"/>
                <w:szCs w:val="16"/>
              </w:rPr>
            </w:pPr>
          </w:p>
        </w:tc>
        <w:tc>
          <w:tcPr>
            <w:tcW w:w="586" w:type="dxa"/>
          </w:tcPr>
          <w:p w:rsidR="00714027" w:rsidRPr="002E7A18" w:rsidRDefault="00714027" w:rsidP="00714027">
            <w:pPr>
              <w:jc w:val="center"/>
              <w:rPr>
                <w:color w:val="000000" w:themeColor="text1"/>
                <w:sz w:val="16"/>
                <w:szCs w:val="16"/>
              </w:rPr>
            </w:pPr>
          </w:p>
        </w:tc>
        <w:tc>
          <w:tcPr>
            <w:tcW w:w="656" w:type="dxa"/>
          </w:tcPr>
          <w:p w:rsidR="00714027" w:rsidRPr="002E7A18" w:rsidRDefault="00714027" w:rsidP="00714027">
            <w:pPr>
              <w:jc w:val="center"/>
              <w:rPr>
                <w:color w:val="000000" w:themeColor="text1"/>
                <w:sz w:val="16"/>
                <w:szCs w:val="16"/>
              </w:rPr>
            </w:pPr>
          </w:p>
        </w:tc>
        <w:tc>
          <w:tcPr>
            <w:tcW w:w="1282" w:type="dxa"/>
          </w:tcPr>
          <w:p w:rsidR="00714027" w:rsidRPr="002E7A18" w:rsidRDefault="00714027" w:rsidP="00714027">
            <w:pPr>
              <w:jc w:val="center"/>
              <w:rPr>
                <w:color w:val="000000" w:themeColor="text1"/>
                <w:sz w:val="16"/>
                <w:szCs w:val="16"/>
              </w:rPr>
            </w:pPr>
          </w:p>
        </w:tc>
        <w:tc>
          <w:tcPr>
            <w:tcW w:w="1124" w:type="dxa"/>
          </w:tcPr>
          <w:p w:rsidR="00714027" w:rsidRPr="002E7A18" w:rsidRDefault="00714027" w:rsidP="00714027">
            <w:pPr>
              <w:jc w:val="center"/>
              <w:rPr>
                <w:color w:val="000000" w:themeColor="text1"/>
                <w:sz w:val="16"/>
                <w:szCs w:val="16"/>
              </w:rPr>
            </w:pPr>
          </w:p>
        </w:tc>
        <w:tc>
          <w:tcPr>
            <w:tcW w:w="1520" w:type="dxa"/>
          </w:tcPr>
          <w:p w:rsidR="00714027" w:rsidRPr="002E7A18" w:rsidRDefault="00714027" w:rsidP="00714027">
            <w:pPr>
              <w:jc w:val="center"/>
              <w:rPr>
                <w:color w:val="000000" w:themeColor="text1"/>
                <w:sz w:val="16"/>
                <w:szCs w:val="16"/>
              </w:rPr>
            </w:pPr>
          </w:p>
        </w:tc>
        <w:tc>
          <w:tcPr>
            <w:tcW w:w="1222" w:type="dxa"/>
          </w:tcPr>
          <w:p w:rsidR="00714027" w:rsidRPr="002E7A18" w:rsidRDefault="00714027" w:rsidP="00714027">
            <w:pPr>
              <w:jc w:val="center"/>
              <w:rPr>
                <w:color w:val="000000" w:themeColor="text1"/>
                <w:sz w:val="16"/>
                <w:szCs w:val="16"/>
              </w:rPr>
            </w:pPr>
          </w:p>
        </w:tc>
        <w:tc>
          <w:tcPr>
            <w:tcW w:w="1518" w:type="dxa"/>
          </w:tcPr>
          <w:p w:rsidR="00714027" w:rsidRPr="002E7A18" w:rsidRDefault="00714027" w:rsidP="00714027">
            <w:pPr>
              <w:jc w:val="center"/>
              <w:rPr>
                <w:color w:val="000000" w:themeColor="text1"/>
                <w:sz w:val="16"/>
                <w:szCs w:val="16"/>
              </w:rPr>
            </w:pPr>
          </w:p>
        </w:tc>
      </w:tr>
      <w:tr w:rsidR="002E7A18" w:rsidRPr="002E7A18" w:rsidTr="00714027">
        <w:tc>
          <w:tcPr>
            <w:tcW w:w="446" w:type="dxa"/>
          </w:tcPr>
          <w:p w:rsidR="00714027" w:rsidRPr="002E7A18" w:rsidRDefault="00714027" w:rsidP="00714027">
            <w:pPr>
              <w:jc w:val="center"/>
              <w:rPr>
                <w:color w:val="000000" w:themeColor="text1"/>
                <w:sz w:val="16"/>
                <w:szCs w:val="16"/>
              </w:rPr>
            </w:pPr>
          </w:p>
        </w:tc>
        <w:tc>
          <w:tcPr>
            <w:tcW w:w="586" w:type="dxa"/>
          </w:tcPr>
          <w:p w:rsidR="00714027" w:rsidRPr="002E7A18" w:rsidRDefault="00714027" w:rsidP="00714027">
            <w:pPr>
              <w:jc w:val="center"/>
              <w:rPr>
                <w:color w:val="000000" w:themeColor="text1"/>
                <w:sz w:val="16"/>
                <w:szCs w:val="16"/>
              </w:rPr>
            </w:pPr>
          </w:p>
        </w:tc>
        <w:tc>
          <w:tcPr>
            <w:tcW w:w="656" w:type="dxa"/>
          </w:tcPr>
          <w:p w:rsidR="00714027" w:rsidRPr="002E7A18" w:rsidRDefault="00714027" w:rsidP="00714027">
            <w:pPr>
              <w:jc w:val="center"/>
              <w:rPr>
                <w:color w:val="000000" w:themeColor="text1"/>
                <w:sz w:val="16"/>
                <w:szCs w:val="16"/>
              </w:rPr>
            </w:pPr>
          </w:p>
        </w:tc>
        <w:tc>
          <w:tcPr>
            <w:tcW w:w="1282" w:type="dxa"/>
          </w:tcPr>
          <w:p w:rsidR="00714027" w:rsidRPr="002E7A18" w:rsidRDefault="00714027" w:rsidP="00714027">
            <w:pPr>
              <w:jc w:val="center"/>
              <w:rPr>
                <w:color w:val="000000" w:themeColor="text1"/>
                <w:sz w:val="16"/>
                <w:szCs w:val="16"/>
              </w:rPr>
            </w:pPr>
          </w:p>
        </w:tc>
        <w:tc>
          <w:tcPr>
            <w:tcW w:w="796" w:type="dxa"/>
          </w:tcPr>
          <w:p w:rsidR="00714027" w:rsidRPr="002E7A18" w:rsidRDefault="00714027" w:rsidP="00714027">
            <w:pPr>
              <w:jc w:val="center"/>
              <w:rPr>
                <w:color w:val="000000" w:themeColor="text1"/>
                <w:sz w:val="16"/>
                <w:szCs w:val="16"/>
              </w:rPr>
            </w:pPr>
          </w:p>
        </w:tc>
        <w:tc>
          <w:tcPr>
            <w:tcW w:w="1213" w:type="dxa"/>
          </w:tcPr>
          <w:p w:rsidR="00714027" w:rsidRPr="002E7A18" w:rsidRDefault="00714027" w:rsidP="00714027">
            <w:pPr>
              <w:jc w:val="center"/>
              <w:rPr>
                <w:color w:val="000000" w:themeColor="text1"/>
                <w:sz w:val="16"/>
                <w:szCs w:val="16"/>
              </w:rPr>
            </w:pPr>
          </w:p>
        </w:tc>
        <w:tc>
          <w:tcPr>
            <w:tcW w:w="1520" w:type="dxa"/>
          </w:tcPr>
          <w:p w:rsidR="00714027" w:rsidRPr="002E7A18" w:rsidRDefault="00714027" w:rsidP="00714027">
            <w:pPr>
              <w:jc w:val="center"/>
              <w:rPr>
                <w:color w:val="000000" w:themeColor="text1"/>
                <w:sz w:val="16"/>
                <w:szCs w:val="16"/>
              </w:rPr>
            </w:pPr>
          </w:p>
        </w:tc>
        <w:tc>
          <w:tcPr>
            <w:tcW w:w="379" w:type="dxa"/>
          </w:tcPr>
          <w:p w:rsidR="00714027" w:rsidRPr="002E7A18" w:rsidRDefault="00714027" w:rsidP="00714027">
            <w:pPr>
              <w:jc w:val="center"/>
              <w:rPr>
                <w:color w:val="000000" w:themeColor="text1"/>
                <w:sz w:val="16"/>
                <w:szCs w:val="16"/>
              </w:rPr>
            </w:pPr>
          </w:p>
        </w:tc>
        <w:tc>
          <w:tcPr>
            <w:tcW w:w="586" w:type="dxa"/>
          </w:tcPr>
          <w:p w:rsidR="00714027" w:rsidRPr="002E7A18" w:rsidRDefault="00714027" w:rsidP="00714027">
            <w:pPr>
              <w:jc w:val="center"/>
              <w:rPr>
                <w:color w:val="000000" w:themeColor="text1"/>
                <w:sz w:val="16"/>
                <w:szCs w:val="16"/>
              </w:rPr>
            </w:pPr>
          </w:p>
        </w:tc>
        <w:tc>
          <w:tcPr>
            <w:tcW w:w="656" w:type="dxa"/>
          </w:tcPr>
          <w:p w:rsidR="00714027" w:rsidRPr="002E7A18" w:rsidRDefault="00714027" w:rsidP="00714027">
            <w:pPr>
              <w:jc w:val="center"/>
              <w:rPr>
                <w:color w:val="000000" w:themeColor="text1"/>
                <w:sz w:val="16"/>
                <w:szCs w:val="16"/>
              </w:rPr>
            </w:pPr>
          </w:p>
        </w:tc>
        <w:tc>
          <w:tcPr>
            <w:tcW w:w="1282" w:type="dxa"/>
          </w:tcPr>
          <w:p w:rsidR="00714027" w:rsidRPr="002E7A18" w:rsidRDefault="00714027" w:rsidP="00714027">
            <w:pPr>
              <w:jc w:val="center"/>
              <w:rPr>
                <w:color w:val="000000" w:themeColor="text1"/>
                <w:sz w:val="16"/>
                <w:szCs w:val="16"/>
              </w:rPr>
            </w:pPr>
          </w:p>
        </w:tc>
        <w:tc>
          <w:tcPr>
            <w:tcW w:w="1124" w:type="dxa"/>
          </w:tcPr>
          <w:p w:rsidR="00714027" w:rsidRPr="002E7A18" w:rsidRDefault="00714027" w:rsidP="00714027">
            <w:pPr>
              <w:jc w:val="center"/>
              <w:rPr>
                <w:color w:val="000000" w:themeColor="text1"/>
                <w:sz w:val="16"/>
                <w:szCs w:val="16"/>
              </w:rPr>
            </w:pPr>
          </w:p>
        </w:tc>
        <w:tc>
          <w:tcPr>
            <w:tcW w:w="1520" w:type="dxa"/>
          </w:tcPr>
          <w:p w:rsidR="00714027" w:rsidRPr="002E7A18" w:rsidRDefault="00714027" w:rsidP="00714027">
            <w:pPr>
              <w:jc w:val="center"/>
              <w:rPr>
                <w:color w:val="000000" w:themeColor="text1"/>
                <w:sz w:val="16"/>
                <w:szCs w:val="16"/>
              </w:rPr>
            </w:pPr>
          </w:p>
        </w:tc>
        <w:tc>
          <w:tcPr>
            <w:tcW w:w="1222" w:type="dxa"/>
          </w:tcPr>
          <w:p w:rsidR="00714027" w:rsidRPr="002E7A18" w:rsidRDefault="00714027" w:rsidP="00714027">
            <w:pPr>
              <w:jc w:val="center"/>
              <w:rPr>
                <w:color w:val="000000" w:themeColor="text1"/>
                <w:sz w:val="16"/>
                <w:szCs w:val="16"/>
              </w:rPr>
            </w:pPr>
          </w:p>
        </w:tc>
        <w:tc>
          <w:tcPr>
            <w:tcW w:w="1518" w:type="dxa"/>
          </w:tcPr>
          <w:p w:rsidR="00714027" w:rsidRPr="002E7A18" w:rsidRDefault="00714027" w:rsidP="00714027">
            <w:pPr>
              <w:jc w:val="center"/>
              <w:rPr>
                <w:color w:val="000000" w:themeColor="text1"/>
                <w:sz w:val="16"/>
                <w:szCs w:val="16"/>
              </w:rPr>
            </w:pPr>
          </w:p>
        </w:tc>
      </w:tr>
      <w:tr w:rsidR="002E7A18" w:rsidRPr="002E7A18" w:rsidTr="00714027">
        <w:tc>
          <w:tcPr>
            <w:tcW w:w="446" w:type="dxa"/>
          </w:tcPr>
          <w:p w:rsidR="00714027" w:rsidRPr="002E7A18" w:rsidRDefault="00714027" w:rsidP="00714027">
            <w:pPr>
              <w:jc w:val="center"/>
              <w:rPr>
                <w:color w:val="000000" w:themeColor="text1"/>
                <w:sz w:val="16"/>
                <w:szCs w:val="16"/>
              </w:rPr>
            </w:pPr>
          </w:p>
        </w:tc>
        <w:tc>
          <w:tcPr>
            <w:tcW w:w="586" w:type="dxa"/>
          </w:tcPr>
          <w:p w:rsidR="00714027" w:rsidRPr="002E7A18" w:rsidRDefault="00714027" w:rsidP="00714027">
            <w:pPr>
              <w:jc w:val="center"/>
              <w:rPr>
                <w:color w:val="000000" w:themeColor="text1"/>
                <w:sz w:val="16"/>
                <w:szCs w:val="16"/>
              </w:rPr>
            </w:pPr>
          </w:p>
        </w:tc>
        <w:tc>
          <w:tcPr>
            <w:tcW w:w="656" w:type="dxa"/>
          </w:tcPr>
          <w:p w:rsidR="00714027" w:rsidRPr="002E7A18" w:rsidRDefault="00714027" w:rsidP="00714027">
            <w:pPr>
              <w:jc w:val="center"/>
              <w:rPr>
                <w:color w:val="000000" w:themeColor="text1"/>
                <w:sz w:val="16"/>
                <w:szCs w:val="16"/>
              </w:rPr>
            </w:pPr>
          </w:p>
        </w:tc>
        <w:tc>
          <w:tcPr>
            <w:tcW w:w="1282" w:type="dxa"/>
          </w:tcPr>
          <w:p w:rsidR="00714027" w:rsidRPr="002E7A18" w:rsidRDefault="00714027" w:rsidP="00714027">
            <w:pPr>
              <w:jc w:val="center"/>
              <w:rPr>
                <w:color w:val="000000" w:themeColor="text1"/>
                <w:sz w:val="16"/>
                <w:szCs w:val="16"/>
              </w:rPr>
            </w:pPr>
          </w:p>
        </w:tc>
        <w:tc>
          <w:tcPr>
            <w:tcW w:w="796" w:type="dxa"/>
          </w:tcPr>
          <w:p w:rsidR="00714027" w:rsidRPr="002E7A18" w:rsidRDefault="00714027" w:rsidP="00714027">
            <w:pPr>
              <w:jc w:val="center"/>
              <w:rPr>
                <w:color w:val="000000" w:themeColor="text1"/>
                <w:sz w:val="16"/>
                <w:szCs w:val="16"/>
              </w:rPr>
            </w:pPr>
          </w:p>
        </w:tc>
        <w:tc>
          <w:tcPr>
            <w:tcW w:w="1213" w:type="dxa"/>
          </w:tcPr>
          <w:p w:rsidR="00714027" w:rsidRPr="002E7A18" w:rsidRDefault="00714027" w:rsidP="00714027">
            <w:pPr>
              <w:jc w:val="center"/>
              <w:rPr>
                <w:color w:val="000000" w:themeColor="text1"/>
                <w:sz w:val="16"/>
                <w:szCs w:val="16"/>
              </w:rPr>
            </w:pPr>
          </w:p>
        </w:tc>
        <w:tc>
          <w:tcPr>
            <w:tcW w:w="1520" w:type="dxa"/>
          </w:tcPr>
          <w:p w:rsidR="00714027" w:rsidRPr="002E7A18" w:rsidRDefault="00714027" w:rsidP="00714027">
            <w:pPr>
              <w:jc w:val="center"/>
              <w:rPr>
                <w:color w:val="000000" w:themeColor="text1"/>
                <w:sz w:val="16"/>
                <w:szCs w:val="16"/>
              </w:rPr>
            </w:pPr>
          </w:p>
        </w:tc>
        <w:tc>
          <w:tcPr>
            <w:tcW w:w="379" w:type="dxa"/>
          </w:tcPr>
          <w:p w:rsidR="00714027" w:rsidRPr="002E7A18" w:rsidRDefault="00714027" w:rsidP="00714027">
            <w:pPr>
              <w:jc w:val="center"/>
              <w:rPr>
                <w:color w:val="000000" w:themeColor="text1"/>
                <w:sz w:val="16"/>
                <w:szCs w:val="16"/>
              </w:rPr>
            </w:pPr>
          </w:p>
        </w:tc>
        <w:tc>
          <w:tcPr>
            <w:tcW w:w="586" w:type="dxa"/>
          </w:tcPr>
          <w:p w:rsidR="00714027" w:rsidRPr="002E7A18" w:rsidRDefault="00714027" w:rsidP="00714027">
            <w:pPr>
              <w:jc w:val="center"/>
              <w:rPr>
                <w:color w:val="000000" w:themeColor="text1"/>
                <w:sz w:val="16"/>
                <w:szCs w:val="16"/>
              </w:rPr>
            </w:pPr>
          </w:p>
        </w:tc>
        <w:tc>
          <w:tcPr>
            <w:tcW w:w="656" w:type="dxa"/>
          </w:tcPr>
          <w:p w:rsidR="00714027" w:rsidRPr="002E7A18" w:rsidRDefault="00714027" w:rsidP="00714027">
            <w:pPr>
              <w:jc w:val="center"/>
              <w:rPr>
                <w:color w:val="000000" w:themeColor="text1"/>
                <w:sz w:val="16"/>
                <w:szCs w:val="16"/>
              </w:rPr>
            </w:pPr>
          </w:p>
        </w:tc>
        <w:tc>
          <w:tcPr>
            <w:tcW w:w="1282" w:type="dxa"/>
          </w:tcPr>
          <w:p w:rsidR="00714027" w:rsidRPr="002E7A18" w:rsidRDefault="00714027" w:rsidP="00714027">
            <w:pPr>
              <w:jc w:val="center"/>
              <w:rPr>
                <w:color w:val="000000" w:themeColor="text1"/>
                <w:sz w:val="16"/>
                <w:szCs w:val="16"/>
              </w:rPr>
            </w:pPr>
          </w:p>
        </w:tc>
        <w:tc>
          <w:tcPr>
            <w:tcW w:w="1124" w:type="dxa"/>
          </w:tcPr>
          <w:p w:rsidR="00714027" w:rsidRPr="002E7A18" w:rsidRDefault="00714027" w:rsidP="00714027">
            <w:pPr>
              <w:jc w:val="center"/>
              <w:rPr>
                <w:color w:val="000000" w:themeColor="text1"/>
                <w:sz w:val="16"/>
                <w:szCs w:val="16"/>
              </w:rPr>
            </w:pPr>
          </w:p>
        </w:tc>
        <w:tc>
          <w:tcPr>
            <w:tcW w:w="1520" w:type="dxa"/>
          </w:tcPr>
          <w:p w:rsidR="00714027" w:rsidRPr="002E7A18" w:rsidRDefault="00714027" w:rsidP="00714027">
            <w:pPr>
              <w:jc w:val="center"/>
              <w:rPr>
                <w:color w:val="000000" w:themeColor="text1"/>
                <w:sz w:val="16"/>
                <w:szCs w:val="16"/>
              </w:rPr>
            </w:pPr>
          </w:p>
        </w:tc>
        <w:tc>
          <w:tcPr>
            <w:tcW w:w="1222" w:type="dxa"/>
          </w:tcPr>
          <w:p w:rsidR="00714027" w:rsidRPr="002E7A18" w:rsidRDefault="00714027" w:rsidP="00714027">
            <w:pPr>
              <w:jc w:val="center"/>
              <w:rPr>
                <w:color w:val="000000" w:themeColor="text1"/>
                <w:sz w:val="16"/>
                <w:szCs w:val="16"/>
              </w:rPr>
            </w:pPr>
          </w:p>
        </w:tc>
        <w:tc>
          <w:tcPr>
            <w:tcW w:w="1518" w:type="dxa"/>
          </w:tcPr>
          <w:p w:rsidR="00714027" w:rsidRPr="002E7A18" w:rsidRDefault="00714027" w:rsidP="00714027">
            <w:pPr>
              <w:jc w:val="center"/>
              <w:rPr>
                <w:color w:val="000000" w:themeColor="text1"/>
                <w:sz w:val="16"/>
                <w:szCs w:val="16"/>
              </w:rPr>
            </w:pPr>
          </w:p>
        </w:tc>
      </w:tr>
    </w:tbl>
    <w:p w:rsidR="00714027" w:rsidRPr="002E7A18" w:rsidRDefault="00714027" w:rsidP="00714027">
      <w:pPr>
        <w:rPr>
          <w:color w:val="000000" w:themeColor="text1"/>
        </w:rPr>
      </w:pPr>
      <w:r w:rsidRPr="002E7A18">
        <w:rPr>
          <w:color w:val="000000" w:themeColor="text1"/>
        </w:rPr>
        <w:t>В случае</w:t>
      </w:r>
      <w:proofErr w:type="gramStart"/>
      <w:r w:rsidRPr="002E7A18">
        <w:rPr>
          <w:color w:val="000000" w:themeColor="text1"/>
        </w:rPr>
        <w:t>,</w:t>
      </w:r>
      <w:proofErr w:type="gramEnd"/>
      <w:r w:rsidRPr="002E7A18">
        <w:rPr>
          <w:color w:val="000000" w:themeColor="text1"/>
        </w:rPr>
        <w:t xml:space="preserve"> если в представленные нами сведения о цепочке собственников, включая бенефициаров (в том числе конечных), будут внесены изменения, обязуемся, в случае признания нас победителями закупки, представить обновленную таблицу сведений о цепочке собственников, включая бенефициаров (в том числе конечных), либо справку об отсутствии изменений. Дата подписания справки, подтверждающей актуальность информации – не позднее 5 (пяти) дней до заключения договора (с двух сторон).</w:t>
      </w:r>
    </w:p>
    <w:p w:rsidR="00714027" w:rsidRPr="002E7A18" w:rsidRDefault="00714027" w:rsidP="00714027">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714027" w:rsidRPr="002E7A18" w:rsidRDefault="00714027" w:rsidP="00714027">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6D1B0C" w:rsidRPr="002E7A18" w:rsidRDefault="00714027" w:rsidP="006D1B0C">
      <w:pPr>
        <w:tabs>
          <w:tab w:val="center" w:pos="1985"/>
        </w:tabs>
        <w:spacing w:before="0"/>
        <w:rPr>
          <w:color w:val="000000" w:themeColor="text1"/>
          <w:sz w:val="20"/>
          <w:szCs w:val="20"/>
        </w:rPr>
      </w:pPr>
      <w:r w:rsidRPr="002E7A18">
        <w:rPr>
          <w:color w:val="000000" w:themeColor="text1"/>
          <w:sz w:val="20"/>
          <w:szCs w:val="20"/>
        </w:rPr>
        <w:tab/>
        <w:t>М.П.</w:t>
      </w:r>
      <w:r w:rsidR="006D1B0C" w:rsidRPr="002E7A18">
        <w:rPr>
          <w:color w:val="000000" w:themeColor="text1"/>
          <w:sz w:val="20"/>
          <w:szCs w:val="20"/>
        </w:rPr>
        <w:t xml:space="preserve"> </w:t>
      </w:r>
    </w:p>
    <w:p w:rsidR="00714027" w:rsidRPr="002E7A18" w:rsidRDefault="00714027" w:rsidP="00714027">
      <w:pPr>
        <w:tabs>
          <w:tab w:val="center" w:pos="1985"/>
        </w:tabs>
        <w:spacing w:before="0"/>
        <w:rPr>
          <w:color w:val="000000" w:themeColor="text1"/>
          <w:sz w:val="20"/>
          <w:szCs w:val="20"/>
        </w:rPr>
      </w:pPr>
    </w:p>
    <w:p w:rsidR="00714027" w:rsidRPr="002E7A18" w:rsidRDefault="00714027" w:rsidP="00714027">
      <w:pPr>
        <w:rPr>
          <w:color w:val="000000" w:themeColor="text1"/>
        </w:rPr>
      </w:pPr>
    </w:p>
    <w:p w:rsidR="006D1B0C" w:rsidRPr="002E7A18" w:rsidRDefault="006D1B0C" w:rsidP="00714027">
      <w:pPr>
        <w:rPr>
          <w:color w:val="000000" w:themeColor="text1"/>
        </w:rPr>
      </w:pPr>
    </w:p>
    <w:p w:rsidR="00210497" w:rsidRPr="002E7A18" w:rsidRDefault="00210497" w:rsidP="006D1B0C">
      <w:pPr>
        <w:keepNext/>
        <w:ind w:left="11340"/>
        <w:jc w:val="left"/>
        <w:outlineLvl w:val="4"/>
        <w:rPr>
          <w:b/>
          <w:color w:val="000000" w:themeColor="text1"/>
        </w:rPr>
      </w:pPr>
    </w:p>
    <w:p w:rsidR="006D1B0C" w:rsidRPr="002E7A18" w:rsidRDefault="006D1B0C" w:rsidP="006D1B0C">
      <w:pPr>
        <w:keepNext/>
        <w:ind w:left="11340"/>
        <w:jc w:val="left"/>
        <w:outlineLvl w:val="4"/>
        <w:rPr>
          <w:color w:val="000000" w:themeColor="text1"/>
        </w:rPr>
      </w:pPr>
      <w:r w:rsidRPr="002E7A18">
        <w:rPr>
          <w:b/>
          <w:color w:val="000000" w:themeColor="text1"/>
        </w:rPr>
        <w:t>Приложение 2</w:t>
      </w:r>
      <w:r w:rsidRPr="002E7A18">
        <w:rPr>
          <w:color w:val="000000" w:themeColor="text1"/>
        </w:rPr>
        <w:br/>
        <w:t>к Анкете участника</w:t>
      </w:r>
    </w:p>
    <w:p w:rsidR="006D1B0C" w:rsidRPr="002E7A18" w:rsidRDefault="006D1B0C" w:rsidP="006D1B0C">
      <w:pPr>
        <w:jc w:val="right"/>
        <w:rPr>
          <w:bCs/>
          <w:color w:val="000000" w:themeColor="text1"/>
          <w:szCs w:val="24"/>
        </w:rPr>
      </w:pPr>
    </w:p>
    <w:p w:rsidR="006D1B0C" w:rsidRPr="002E7A18" w:rsidRDefault="006D1B0C" w:rsidP="006D1B0C">
      <w:pPr>
        <w:jc w:val="right"/>
        <w:rPr>
          <w:bCs/>
          <w:color w:val="000000" w:themeColor="text1"/>
          <w:szCs w:val="24"/>
        </w:rPr>
      </w:pPr>
    </w:p>
    <w:p w:rsidR="006D1B0C" w:rsidRPr="002E7A18" w:rsidRDefault="006D1B0C" w:rsidP="006D1B0C">
      <w:pPr>
        <w:keepNext/>
        <w:spacing w:before="240" w:after="240"/>
        <w:jc w:val="center"/>
        <w:rPr>
          <w:b/>
          <w:caps/>
          <w:color w:val="000000" w:themeColor="text1"/>
          <w:spacing w:val="40"/>
        </w:rPr>
      </w:pPr>
      <w:r w:rsidRPr="002E7A18">
        <w:rPr>
          <w:b/>
          <w:caps/>
          <w:color w:val="000000" w:themeColor="text1"/>
          <w:spacing w:val="40"/>
        </w:rPr>
        <w:t>Справка о кредитных обязательствах</w:t>
      </w:r>
    </w:p>
    <w:p w:rsidR="006D1B0C" w:rsidRPr="002E7A18" w:rsidRDefault="006D1B0C" w:rsidP="006D1B0C">
      <w:pPr>
        <w:keepNext/>
        <w:tabs>
          <w:tab w:val="right" w:pos="10205"/>
        </w:tabs>
        <w:rPr>
          <w:color w:val="000000" w:themeColor="text1"/>
        </w:rPr>
      </w:pPr>
    </w:p>
    <w:p w:rsidR="006D1B0C" w:rsidRPr="002E7A18" w:rsidRDefault="006D1B0C" w:rsidP="006D1B0C">
      <w:pPr>
        <w:keepNext/>
        <w:tabs>
          <w:tab w:val="right" w:pos="10205"/>
        </w:tabs>
        <w:rPr>
          <w:color w:val="000000" w:themeColor="text1"/>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gridCol w:w="7393"/>
      </w:tblGrid>
      <w:tr w:rsidR="002E7A18" w:rsidRPr="002E7A18" w:rsidTr="003E5B32">
        <w:tc>
          <w:tcPr>
            <w:tcW w:w="7393" w:type="dxa"/>
          </w:tcPr>
          <w:p w:rsidR="006D1B0C" w:rsidRPr="002E7A18" w:rsidRDefault="006D1B0C" w:rsidP="003E5B32">
            <w:pPr>
              <w:rPr>
                <w:color w:val="000000" w:themeColor="text1"/>
              </w:rPr>
            </w:pPr>
            <w:r w:rsidRPr="002E7A18">
              <w:rPr>
                <w:color w:val="000000" w:themeColor="text1"/>
              </w:rPr>
              <w:t>Наименование процедуры закупки:</w:t>
            </w:r>
          </w:p>
        </w:tc>
        <w:tc>
          <w:tcPr>
            <w:tcW w:w="7393" w:type="dxa"/>
          </w:tcPr>
          <w:p w:rsidR="006D1B0C" w:rsidRPr="002E7A18" w:rsidRDefault="006D1B0C" w:rsidP="003E5B32">
            <w:pPr>
              <w:keepNext/>
              <w:tabs>
                <w:tab w:val="right" w:pos="10205"/>
              </w:tabs>
              <w:rPr>
                <w:color w:val="000000" w:themeColor="text1"/>
              </w:rPr>
            </w:pPr>
            <w:r w:rsidRPr="002E7A18">
              <w:rPr>
                <w:color w:val="000000" w:themeColor="text1"/>
              </w:rPr>
              <w:t>_________________________________________</w:t>
            </w:r>
          </w:p>
        </w:tc>
      </w:tr>
      <w:tr w:rsidR="002E7A18" w:rsidRPr="002E7A18" w:rsidTr="003E5B32">
        <w:tc>
          <w:tcPr>
            <w:tcW w:w="7393" w:type="dxa"/>
          </w:tcPr>
          <w:p w:rsidR="006D1B0C" w:rsidRPr="002E7A18" w:rsidRDefault="006D1B0C" w:rsidP="003E5B32">
            <w:pPr>
              <w:keepNext/>
              <w:tabs>
                <w:tab w:val="right" w:pos="10205"/>
              </w:tabs>
              <w:rPr>
                <w:color w:val="000000" w:themeColor="text1"/>
              </w:rPr>
            </w:pPr>
            <w:r w:rsidRPr="002E7A18">
              <w:rPr>
                <w:color w:val="000000" w:themeColor="text1"/>
              </w:rPr>
              <w:t xml:space="preserve">Номер извещения, присвоенный ЕИС (при наличии):       </w:t>
            </w:r>
          </w:p>
        </w:tc>
        <w:tc>
          <w:tcPr>
            <w:tcW w:w="7393" w:type="dxa"/>
          </w:tcPr>
          <w:p w:rsidR="006D1B0C" w:rsidRPr="002E7A18" w:rsidRDefault="006D1B0C" w:rsidP="003E5B32">
            <w:pPr>
              <w:keepNext/>
              <w:tabs>
                <w:tab w:val="right" w:pos="10205"/>
              </w:tabs>
              <w:rPr>
                <w:color w:val="000000" w:themeColor="text1"/>
              </w:rPr>
            </w:pPr>
            <w:r w:rsidRPr="002E7A18">
              <w:rPr>
                <w:color w:val="000000" w:themeColor="text1"/>
              </w:rPr>
              <w:t>_________________________________________</w:t>
            </w:r>
          </w:p>
        </w:tc>
      </w:tr>
      <w:tr w:rsidR="002E7A18" w:rsidRPr="002E7A18" w:rsidTr="003E5B32">
        <w:tc>
          <w:tcPr>
            <w:tcW w:w="7393" w:type="dxa"/>
          </w:tcPr>
          <w:p w:rsidR="006D1B0C" w:rsidRPr="002E7A18" w:rsidRDefault="006D1B0C" w:rsidP="003E5B32">
            <w:pPr>
              <w:keepNext/>
              <w:tabs>
                <w:tab w:val="right" w:pos="10205"/>
              </w:tabs>
              <w:rPr>
                <w:color w:val="000000" w:themeColor="text1"/>
              </w:rPr>
            </w:pPr>
            <w:r w:rsidRPr="002E7A18">
              <w:rPr>
                <w:color w:val="000000" w:themeColor="text1"/>
              </w:rPr>
              <w:t xml:space="preserve">Наименование участника:                                                         </w:t>
            </w:r>
          </w:p>
        </w:tc>
        <w:tc>
          <w:tcPr>
            <w:tcW w:w="7393" w:type="dxa"/>
          </w:tcPr>
          <w:p w:rsidR="006D1B0C" w:rsidRPr="002E7A18" w:rsidRDefault="006D1B0C" w:rsidP="003E5B32">
            <w:pPr>
              <w:keepNext/>
              <w:tabs>
                <w:tab w:val="right" w:pos="10205"/>
              </w:tabs>
              <w:rPr>
                <w:color w:val="000000" w:themeColor="text1"/>
              </w:rPr>
            </w:pPr>
            <w:r w:rsidRPr="002E7A18">
              <w:rPr>
                <w:color w:val="000000" w:themeColor="text1"/>
              </w:rPr>
              <w:t>_________________________________________</w:t>
            </w:r>
          </w:p>
        </w:tc>
      </w:tr>
      <w:tr w:rsidR="006D1B0C" w:rsidRPr="002E7A18" w:rsidTr="003E5B32">
        <w:tc>
          <w:tcPr>
            <w:tcW w:w="7393" w:type="dxa"/>
          </w:tcPr>
          <w:p w:rsidR="006D1B0C" w:rsidRPr="002E7A18" w:rsidRDefault="006D1B0C" w:rsidP="003E5B32">
            <w:pPr>
              <w:keepNext/>
              <w:tabs>
                <w:tab w:val="right" w:pos="10205"/>
              </w:tabs>
              <w:rPr>
                <w:color w:val="000000" w:themeColor="text1"/>
              </w:rPr>
            </w:pPr>
            <w:r w:rsidRPr="002E7A18">
              <w:rPr>
                <w:color w:val="000000" w:themeColor="text1"/>
              </w:rPr>
              <w:t>Адрес места нахождения участника:</w:t>
            </w:r>
          </w:p>
        </w:tc>
        <w:tc>
          <w:tcPr>
            <w:tcW w:w="7393" w:type="dxa"/>
          </w:tcPr>
          <w:p w:rsidR="006D1B0C" w:rsidRPr="002E7A18" w:rsidRDefault="006D1B0C" w:rsidP="003E5B32">
            <w:pPr>
              <w:keepNext/>
              <w:tabs>
                <w:tab w:val="right" w:pos="10205"/>
              </w:tabs>
              <w:rPr>
                <w:color w:val="000000" w:themeColor="text1"/>
              </w:rPr>
            </w:pPr>
            <w:r w:rsidRPr="002E7A18">
              <w:rPr>
                <w:color w:val="000000" w:themeColor="text1"/>
              </w:rPr>
              <w:t>_________________________________________</w:t>
            </w:r>
          </w:p>
        </w:tc>
      </w:tr>
    </w:tbl>
    <w:p w:rsidR="006D1B0C" w:rsidRPr="002E7A18" w:rsidRDefault="006D1B0C" w:rsidP="006D1B0C">
      <w:pPr>
        <w:keepNext/>
        <w:tabs>
          <w:tab w:val="right" w:pos="10205"/>
        </w:tabs>
        <w:rPr>
          <w:color w:val="000000" w:themeColor="text1"/>
        </w:rPr>
      </w:pPr>
    </w:p>
    <w:p w:rsidR="006D1B0C" w:rsidRPr="002E7A18" w:rsidRDefault="006D1B0C" w:rsidP="006D1B0C">
      <w:pPr>
        <w:keepNext/>
        <w:tabs>
          <w:tab w:val="right" w:pos="10205"/>
        </w:tabs>
        <w:spacing w:after="240"/>
        <w:rPr>
          <w:color w:val="000000" w:themeColor="text1"/>
        </w:rPr>
      </w:pPr>
    </w:p>
    <w:tbl>
      <w:tblPr>
        <w:tblW w:w="14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2339"/>
        <w:gridCol w:w="2340"/>
        <w:gridCol w:w="2340"/>
        <w:gridCol w:w="2340"/>
        <w:gridCol w:w="2340"/>
        <w:gridCol w:w="2340"/>
      </w:tblGrid>
      <w:tr w:rsidR="002E7A18" w:rsidRPr="002E7A18" w:rsidTr="003E5B32">
        <w:trPr>
          <w:cantSplit/>
        </w:trPr>
        <w:tc>
          <w:tcPr>
            <w:tcW w:w="753" w:type="dxa"/>
            <w:shd w:val="clear" w:color="auto" w:fill="auto"/>
          </w:tcPr>
          <w:p w:rsidR="006D1B0C" w:rsidRPr="002E7A18" w:rsidRDefault="006D1B0C" w:rsidP="003E5B32">
            <w:pPr>
              <w:keepNext/>
              <w:jc w:val="center"/>
              <w:rPr>
                <w:color w:val="000000" w:themeColor="text1"/>
                <w:sz w:val="20"/>
                <w:szCs w:val="20"/>
              </w:rPr>
            </w:pPr>
            <w:r w:rsidRPr="002E7A18">
              <w:rPr>
                <w:color w:val="000000" w:themeColor="text1"/>
                <w:sz w:val="20"/>
                <w:szCs w:val="20"/>
              </w:rPr>
              <w:t>№</w:t>
            </w:r>
            <w:r w:rsidRPr="002E7A18">
              <w:rPr>
                <w:color w:val="000000" w:themeColor="text1"/>
                <w:sz w:val="20"/>
                <w:szCs w:val="20"/>
              </w:rPr>
              <w:br/>
            </w:r>
            <w:proofErr w:type="gramStart"/>
            <w:r w:rsidRPr="002E7A18">
              <w:rPr>
                <w:color w:val="000000" w:themeColor="text1"/>
                <w:sz w:val="20"/>
                <w:szCs w:val="20"/>
              </w:rPr>
              <w:t>п</w:t>
            </w:r>
            <w:proofErr w:type="gramEnd"/>
            <w:r w:rsidRPr="002E7A18">
              <w:rPr>
                <w:color w:val="000000" w:themeColor="text1"/>
                <w:sz w:val="20"/>
                <w:szCs w:val="20"/>
              </w:rPr>
              <w:t>/п</w:t>
            </w:r>
          </w:p>
        </w:tc>
        <w:tc>
          <w:tcPr>
            <w:tcW w:w="2339" w:type="dxa"/>
            <w:shd w:val="clear" w:color="auto" w:fill="auto"/>
          </w:tcPr>
          <w:p w:rsidR="006D1B0C" w:rsidRPr="002E7A18" w:rsidRDefault="006D1B0C" w:rsidP="003E5B32">
            <w:pPr>
              <w:keepNext/>
              <w:jc w:val="center"/>
              <w:rPr>
                <w:color w:val="000000" w:themeColor="text1"/>
                <w:sz w:val="20"/>
                <w:szCs w:val="20"/>
              </w:rPr>
            </w:pPr>
            <w:r w:rsidRPr="002E7A18">
              <w:rPr>
                <w:color w:val="000000" w:themeColor="text1"/>
                <w:sz w:val="20"/>
                <w:szCs w:val="20"/>
              </w:rPr>
              <w:t>Номер счета</w:t>
            </w:r>
          </w:p>
        </w:tc>
        <w:tc>
          <w:tcPr>
            <w:tcW w:w="2340" w:type="dxa"/>
            <w:shd w:val="clear" w:color="auto" w:fill="auto"/>
          </w:tcPr>
          <w:p w:rsidR="006D1B0C" w:rsidRPr="002E7A18" w:rsidRDefault="006D1B0C" w:rsidP="003E5B32">
            <w:pPr>
              <w:keepNext/>
              <w:jc w:val="center"/>
              <w:rPr>
                <w:color w:val="000000" w:themeColor="text1"/>
                <w:sz w:val="20"/>
                <w:szCs w:val="20"/>
              </w:rPr>
            </w:pPr>
            <w:r w:rsidRPr="002E7A18">
              <w:rPr>
                <w:color w:val="000000" w:themeColor="text1"/>
                <w:sz w:val="20"/>
                <w:szCs w:val="20"/>
              </w:rPr>
              <w:t>Дата открытия</w:t>
            </w:r>
          </w:p>
        </w:tc>
        <w:tc>
          <w:tcPr>
            <w:tcW w:w="2340" w:type="dxa"/>
            <w:shd w:val="clear" w:color="auto" w:fill="auto"/>
          </w:tcPr>
          <w:p w:rsidR="006D1B0C" w:rsidRPr="002E7A18" w:rsidRDefault="006D1B0C" w:rsidP="003E5B32">
            <w:pPr>
              <w:keepNext/>
              <w:jc w:val="center"/>
              <w:rPr>
                <w:color w:val="000000" w:themeColor="text1"/>
                <w:sz w:val="20"/>
                <w:szCs w:val="20"/>
              </w:rPr>
            </w:pPr>
            <w:r w:rsidRPr="002E7A18">
              <w:rPr>
                <w:color w:val="000000" w:themeColor="text1"/>
                <w:sz w:val="20"/>
                <w:szCs w:val="20"/>
              </w:rPr>
              <w:t>Банк – кредитор (наименование, БИК, адрес отделения)</w:t>
            </w:r>
          </w:p>
        </w:tc>
        <w:tc>
          <w:tcPr>
            <w:tcW w:w="2340" w:type="dxa"/>
            <w:shd w:val="clear" w:color="auto" w:fill="auto"/>
          </w:tcPr>
          <w:p w:rsidR="006D1B0C" w:rsidRPr="002E7A18" w:rsidRDefault="006D1B0C" w:rsidP="003E5B32">
            <w:pPr>
              <w:keepNext/>
              <w:jc w:val="center"/>
              <w:rPr>
                <w:color w:val="000000" w:themeColor="text1"/>
                <w:sz w:val="20"/>
                <w:szCs w:val="20"/>
              </w:rPr>
            </w:pPr>
            <w:r w:rsidRPr="002E7A18">
              <w:rPr>
                <w:color w:val="000000" w:themeColor="text1"/>
                <w:sz w:val="20"/>
                <w:szCs w:val="20"/>
              </w:rPr>
              <w:t>Сумма кредита (валюта)</w:t>
            </w:r>
          </w:p>
        </w:tc>
        <w:tc>
          <w:tcPr>
            <w:tcW w:w="2340" w:type="dxa"/>
            <w:shd w:val="clear" w:color="auto" w:fill="auto"/>
          </w:tcPr>
          <w:p w:rsidR="006D1B0C" w:rsidRPr="002E7A18" w:rsidRDefault="006D1B0C" w:rsidP="003E5B32">
            <w:pPr>
              <w:keepNext/>
              <w:jc w:val="center"/>
              <w:rPr>
                <w:color w:val="000000" w:themeColor="text1"/>
                <w:sz w:val="20"/>
                <w:szCs w:val="20"/>
              </w:rPr>
            </w:pPr>
            <w:r w:rsidRPr="002E7A18">
              <w:rPr>
                <w:color w:val="000000" w:themeColor="text1"/>
                <w:sz w:val="20"/>
                <w:szCs w:val="20"/>
              </w:rPr>
              <w:t>Срок погашения кредита</w:t>
            </w:r>
          </w:p>
        </w:tc>
        <w:tc>
          <w:tcPr>
            <w:tcW w:w="2340" w:type="dxa"/>
            <w:shd w:val="clear" w:color="auto" w:fill="auto"/>
          </w:tcPr>
          <w:p w:rsidR="006D1B0C" w:rsidRPr="002E7A18" w:rsidRDefault="006D1B0C" w:rsidP="003E5B32">
            <w:pPr>
              <w:keepNext/>
              <w:jc w:val="center"/>
              <w:rPr>
                <w:color w:val="000000" w:themeColor="text1"/>
                <w:sz w:val="20"/>
                <w:szCs w:val="20"/>
              </w:rPr>
            </w:pPr>
            <w:r w:rsidRPr="002E7A18">
              <w:rPr>
                <w:color w:val="000000" w:themeColor="text1"/>
                <w:sz w:val="20"/>
                <w:szCs w:val="20"/>
              </w:rPr>
              <w:t xml:space="preserve">Обеспечение </w:t>
            </w:r>
          </w:p>
        </w:tc>
      </w:tr>
      <w:tr w:rsidR="002E7A18" w:rsidRPr="002E7A18" w:rsidTr="003E5B32">
        <w:trPr>
          <w:cantSplit/>
        </w:trPr>
        <w:tc>
          <w:tcPr>
            <w:tcW w:w="753" w:type="dxa"/>
            <w:shd w:val="clear" w:color="auto" w:fill="auto"/>
          </w:tcPr>
          <w:p w:rsidR="006D1B0C" w:rsidRPr="002E7A18" w:rsidRDefault="006D1B0C" w:rsidP="006A6C4A">
            <w:pPr>
              <w:pStyle w:val="ac"/>
              <w:numPr>
                <w:ilvl w:val="0"/>
                <w:numId w:val="9"/>
              </w:numPr>
              <w:spacing w:before="0"/>
              <w:ind w:left="0" w:firstLine="0"/>
              <w:jc w:val="center"/>
              <w:rPr>
                <w:color w:val="000000" w:themeColor="text1"/>
              </w:rPr>
            </w:pPr>
          </w:p>
        </w:tc>
        <w:tc>
          <w:tcPr>
            <w:tcW w:w="2339"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r>
      <w:tr w:rsidR="002E7A18" w:rsidRPr="002E7A18" w:rsidTr="003E5B32">
        <w:trPr>
          <w:cantSplit/>
        </w:trPr>
        <w:tc>
          <w:tcPr>
            <w:tcW w:w="753" w:type="dxa"/>
            <w:shd w:val="clear" w:color="auto" w:fill="auto"/>
          </w:tcPr>
          <w:p w:rsidR="006D1B0C" w:rsidRPr="002E7A18" w:rsidRDefault="006D1B0C" w:rsidP="006A6C4A">
            <w:pPr>
              <w:pStyle w:val="ac"/>
              <w:numPr>
                <w:ilvl w:val="0"/>
                <w:numId w:val="9"/>
              </w:numPr>
              <w:spacing w:before="0"/>
              <w:ind w:left="0" w:firstLine="0"/>
              <w:jc w:val="center"/>
              <w:rPr>
                <w:color w:val="000000" w:themeColor="text1"/>
              </w:rPr>
            </w:pPr>
          </w:p>
        </w:tc>
        <w:tc>
          <w:tcPr>
            <w:tcW w:w="2339"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r>
      <w:tr w:rsidR="006D1B0C" w:rsidRPr="002E7A18" w:rsidTr="003E5B32">
        <w:trPr>
          <w:cantSplit/>
        </w:trPr>
        <w:tc>
          <w:tcPr>
            <w:tcW w:w="753" w:type="dxa"/>
            <w:shd w:val="clear" w:color="auto" w:fill="auto"/>
          </w:tcPr>
          <w:p w:rsidR="006D1B0C" w:rsidRPr="002E7A18" w:rsidRDefault="006D1B0C" w:rsidP="003E5B32">
            <w:pPr>
              <w:jc w:val="center"/>
              <w:rPr>
                <w:color w:val="000000" w:themeColor="text1"/>
                <w:sz w:val="20"/>
                <w:szCs w:val="20"/>
              </w:rPr>
            </w:pPr>
            <w:r w:rsidRPr="002E7A18">
              <w:rPr>
                <w:color w:val="000000" w:themeColor="text1"/>
                <w:sz w:val="20"/>
                <w:szCs w:val="20"/>
              </w:rPr>
              <w:t>…</w:t>
            </w:r>
          </w:p>
        </w:tc>
        <w:tc>
          <w:tcPr>
            <w:tcW w:w="2339"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r>
    </w:tbl>
    <w:p w:rsidR="006D1B0C" w:rsidRPr="002E7A18" w:rsidRDefault="006D1B0C" w:rsidP="006D1B0C">
      <w:pPr>
        <w:tabs>
          <w:tab w:val="center" w:pos="1985"/>
        </w:tabs>
        <w:spacing w:before="0"/>
        <w:rPr>
          <w:color w:val="000000" w:themeColor="text1"/>
          <w:sz w:val="20"/>
          <w:szCs w:val="20"/>
        </w:rPr>
      </w:pPr>
    </w:p>
    <w:p w:rsidR="006D1B0C" w:rsidRPr="002E7A18" w:rsidRDefault="006D1B0C" w:rsidP="006D1B0C">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6D1B0C" w:rsidRPr="002E7A18" w:rsidRDefault="006D1B0C" w:rsidP="006D1B0C">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6D1B0C" w:rsidRPr="002E7A18" w:rsidRDefault="006D1B0C" w:rsidP="006D1B0C">
      <w:pPr>
        <w:tabs>
          <w:tab w:val="center" w:pos="1985"/>
        </w:tabs>
        <w:spacing w:before="0"/>
        <w:rPr>
          <w:color w:val="000000" w:themeColor="text1"/>
          <w:sz w:val="20"/>
          <w:szCs w:val="20"/>
        </w:rPr>
      </w:pPr>
      <w:r w:rsidRPr="002E7A18">
        <w:rPr>
          <w:color w:val="000000" w:themeColor="text1"/>
          <w:sz w:val="20"/>
          <w:szCs w:val="20"/>
        </w:rPr>
        <w:tab/>
        <w:t>М.П.</w:t>
      </w:r>
    </w:p>
    <w:p w:rsidR="006D1B0C" w:rsidRPr="002E7A18" w:rsidRDefault="006D1B0C" w:rsidP="00714027">
      <w:pPr>
        <w:rPr>
          <w:color w:val="000000" w:themeColor="text1"/>
        </w:rPr>
        <w:sectPr w:rsidR="006D1B0C" w:rsidRPr="002E7A18" w:rsidSect="00714027">
          <w:pgSz w:w="16838" w:h="11906" w:orient="landscape"/>
          <w:pgMar w:top="1134" w:right="1134" w:bottom="567" w:left="1134" w:header="709" w:footer="709" w:gutter="0"/>
          <w:cols w:space="708"/>
          <w:docGrid w:linePitch="360"/>
        </w:sectPr>
      </w:pPr>
    </w:p>
    <w:p w:rsidR="00714027" w:rsidRPr="002E7A18" w:rsidRDefault="00714027" w:rsidP="00714027">
      <w:pPr>
        <w:keepNext/>
        <w:ind w:left="6804"/>
        <w:jc w:val="left"/>
        <w:outlineLvl w:val="4"/>
        <w:rPr>
          <w:color w:val="000000" w:themeColor="text1"/>
        </w:rPr>
      </w:pPr>
      <w:r w:rsidRPr="002E7A18">
        <w:rPr>
          <w:b/>
          <w:color w:val="000000" w:themeColor="text1"/>
        </w:rPr>
        <w:lastRenderedPageBreak/>
        <w:t>Приложение </w:t>
      </w:r>
      <w:r w:rsidR="006D1B0C" w:rsidRPr="002E7A18">
        <w:rPr>
          <w:b/>
          <w:color w:val="000000" w:themeColor="text1"/>
        </w:rPr>
        <w:t>3</w:t>
      </w:r>
      <w:r w:rsidRPr="002E7A18">
        <w:rPr>
          <w:b/>
          <w:color w:val="000000" w:themeColor="text1"/>
        </w:rPr>
        <w:br/>
      </w:r>
      <w:r w:rsidRPr="002E7A18">
        <w:rPr>
          <w:color w:val="000000" w:themeColor="text1"/>
        </w:rPr>
        <w:t>к Анкете участника</w:t>
      </w:r>
    </w:p>
    <w:p w:rsidR="00714027" w:rsidRPr="002E7A18" w:rsidRDefault="00714027" w:rsidP="00714027">
      <w:pPr>
        <w:spacing w:before="240" w:after="240"/>
        <w:jc w:val="center"/>
        <w:rPr>
          <w:b/>
          <w:caps/>
          <w:color w:val="000000" w:themeColor="text1"/>
          <w:spacing w:val="40"/>
        </w:rPr>
      </w:pPr>
      <w:r w:rsidRPr="002E7A18">
        <w:rPr>
          <w:b/>
          <w:caps/>
          <w:color w:val="000000" w:themeColor="text1"/>
          <w:spacing w:val="40"/>
        </w:rPr>
        <w:t>Согласие на передачу персональных</w:t>
      </w:r>
      <w:r w:rsidRPr="002E7A18">
        <w:rPr>
          <w:b/>
          <w:caps/>
          <w:color w:val="000000" w:themeColor="text1"/>
          <w:spacing w:val="40"/>
        </w:rPr>
        <w:br/>
        <w:t>и иных охраняемых законом данных</w:t>
      </w:r>
      <w:r w:rsidRPr="002E7A18">
        <w:rPr>
          <w:b/>
          <w:caps/>
          <w:color w:val="000000" w:themeColor="text1"/>
          <w:spacing w:val="40"/>
        </w:rPr>
        <w:br/>
        <w:t>(форма)</w:t>
      </w:r>
    </w:p>
    <w:p w:rsidR="00714027" w:rsidRPr="002E7A18" w:rsidRDefault="00714027" w:rsidP="00714027">
      <w:pPr>
        <w:keepNext/>
        <w:rPr>
          <w:color w:val="000000" w:themeColor="text1"/>
        </w:rPr>
      </w:pPr>
      <w:r w:rsidRPr="002E7A18">
        <w:rPr>
          <w:color w:val="000000" w:themeColor="text1"/>
        </w:rPr>
        <w:t>Я, ___________________________________________________________________________,</w:t>
      </w:r>
    </w:p>
    <w:p w:rsidR="00714027" w:rsidRPr="002E7A18" w:rsidRDefault="00714027" w:rsidP="00714027">
      <w:pPr>
        <w:spacing w:before="0"/>
        <w:jc w:val="center"/>
        <w:rPr>
          <w:color w:val="000000" w:themeColor="text1"/>
          <w:sz w:val="16"/>
          <w:szCs w:val="16"/>
        </w:rPr>
      </w:pPr>
      <w:r w:rsidRPr="002E7A18">
        <w:rPr>
          <w:color w:val="000000" w:themeColor="text1"/>
          <w:sz w:val="16"/>
          <w:szCs w:val="16"/>
        </w:rPr>
        <w:t>(полностью фамилия, имя, отчество)</w:t>
      </w:r>
    </w:p>
    <w:p w:rsidR="00714027" w:rsidRPr="002E7A18" w:rsidRDefault="00714027" w:rsidP="00714027">
      <w:pPr>
        <w:keepNext/>
        <w:rPr>
          <w:color w:val="000000" w:themeColor="text1"/>
        </w:rPr>
      </w:pPr>
      <w:r w:rsidRPr="002E7A18">
        <w:rPr>
          <w:color w:val="000000" w:themeColor="text1"/>
        </w:rPr>
        <w:t>_____________________________________________________________________________,</w:t>
      </w:r>
    </w:p>
    <w:p w:rsidR="00714027" w:rsidRPr="002E7A18" w:rsidRDefault="00714027" w:rsidP="00714027">
      <w:pPr>
        <w:spacing w:before="0"/>
        <w:jc w:val="center"/>
        <w:rPr>
          <w:color w:val="000000" w:themeColor="text1"/>
          <w:sz w:val="16"/>
          <w:szCs w:val="16"/>
        </w:rPr>
      </w:pPr>
      <w:r w:rsidRPr="002E7A18">
        <w:rPr>
          <w:color w:val="000000" w:themeColor="text1"/>
          <w:sz w:val="16"/>
          <w:szCs w:val="16"/>
        </w:rPr>
        <w:t>(дата, месяц, год и место рождения)</w:t>
      </w:r>
    </w:p>
    <w:p w:rsidR="00714027" w:rsidRPr="002E7A18" w:rsidRDefault="00714027" w:rsidP="00714027">
      <w:pPr>
        <w:keepNext/>
        <w:rPr>
          <w:color w:val="000000" w:themeColor="text1"/>
        </w:rPr>
      </w:pPr>
      <w:r w:rsidRPr="002E7A18">
        <w:rPr>
          <w:color w:val="000000" w:themeColor="text1"/>
        </w:rPr>
        <w:t>_____________________________________________________________________________,</w:t>
      </w:r>
    </w:p>
    <w:p w:rsidR="00714027" w:rsidRPr="002E7A18" w:rsidRDefault="00714027" w:rsidP="00714027">
      <w:pPr>
        <w:spacing w:before="0"/>
        <w:jc w:val="center"/>
        <w:rPr>
          <w:color w:val="000000" w:themeColor="text1"/>
          <w:sz w:val="16"/>
          <w:szCs w:val="16"/>
        </w:rPr>
      </w:pPr>
      <w:r w:rsidRPr="002E7A18">
        <w:rPr>
          <w:color w:val="000000" w:themeColor="text1"/>
          <w:sz w:val="16"/>
          <w:szCs w:val="16"/>
        </w:rPr>
        <w:t>(идентификационный номер налогоплательщика (ИНН))</w:t>
      </w:r>
    </w:p>
    <w:p w:rsidR="00714027" w:rsidRPr="002E7A18" w:rsidRDefault="00714027" w:rsidP="00714027">
      <w:pPr>
        <w:keepNext/>
        <w:rPr>
          <w:color w:val="000000" w:themeColor="text1"/>
        </w:rPr>
      </w:pPr>
      <w:r w:rsidRPr="002E7A18">
        <w:rPr>
          <w:color w:val="000000" w:themeColor="text1"/>
        </w:rPr>
        <w:t>_____________________________________________________________________________,</w:t>
      </w:r>
    </w:p>
    <w:p w:rsidR="00714027" w:rsidRPr="002E7A18" w:rsidRDefault="00714027" w:rsidP="00714027">
      <w:pPr>
        <w:spacing w:before="0"/>
        <w:jc w:val="center"/>
        <w:rPr>
          <w:color w:val="000000" w:themeColor="text1"/>
          <w:sz w:val="16"/>
          <w:szCs w:val="16"/>
        </w:rPr>
      </w:pPr>
      <w:r w:rsidRPr="002E7A18">
        <w:rPr>
          <w:color w:val="000000" w:themeColor="text1"/>
          <w:sz w:val="16"/>
          <w:szCs w:val="16"/>
        </w:rPr>
        <w:t>(основной документ, удостоверяющий личность, с указанием серии, номера, даты выдачи, выдавшего органа, кода подразделения)</w:t>
      </w:r>
    </w:p>
    <w:p w:rsidR="00714027" w:rsidRPr="002E7A18" w:rsidRDefault="00714027" w:rsidP="00714027">
      <w:pPr>
        <w:keepNext/>
        <w:rPr>
          <w:color w:val="000000" w:themeColor="text1"/>
        </w:rPr>
      </w:pPr>
      <w:r w:rsidRPr="002E7A18">
        <w:rPr>
          <w:color w:val="000000" w:themeColor="text1"/>
        </w:rPr>
        <w:t>_____________________________________________________________________________,</w:t>
      </w:r>
    </w:p>
    <w:p w:rsidR="00714027" w:rsidRPr="002E7A18" w:rsidRDefault="00714027" w:rsidP="00714027">
      <w:pPr>
        <w:spacing w:before="0"/>
        <w:jc w:val="center"/>
        <w:rPr>
          <w:color w:val="000000" w:themeColor="text1"/>
          <w:sz w:val="16"/>
          <w:szCs w:val="16"/>
        </w:rPr>
      </w:pPr>
      <w:r w:rsidRPr="002E7A18">
        <w:rPr>
          <w:color w:val="000000" w:themeColor="text1"/>
          <w:sz w:val="16"/>
          <w:szCs w:val="16"/>
        </w:rPr>
        <w:t>(</w:t>
      </w:r>
      <w:proofErr w:type="gramStart"/>
      <w:r w:rsidRPr="002E7A18">
        <w:rPr>
          <w:color w:val="000000" w:themeColor="text1"/>
          <w:sz w:val="16"/>
          <w:szCs w:val="16"/>
        </w:rPr>
        <w:t>зарегистрированный</w:t>
      </w:r>
      <w:proofErr w:type="gramEnd"/>
      <w:r w:rsidRPr="002E7A18">
        <w:rPr>
          <w:color w:val="000000" w:themeColor="text1"/>
          <w:sz w:val="16"/>
          <w:szCs w:val="16"/>
        </w:rPr>
        <w:t xml:space="preserve"> по адресу)</w:t>
      </w:r>
    </w:p>
    <w:p w:rsidR="00714027" w:rsidRPr="002E7A18" w:rsidRDefault="00714027" w:rsidP="00714027">
      <w:pPr>
        <w:rPr>
          <w:color w:val="000000" w:themeColor="text1"/>
        </w:rPr>
      </w:pPr>
      <w:proofErr w:type="gramStart"/>
      <w:r w:rsidRPr="002E7A18">
        <w:rPr>
          <w:color w:val="000000" w:themeColor="text1"/>
        </w:rPr>
        <w:t xml:space="preserve">в соответствии с законодательством Российской Федерации, в том числе Федеральным законом от 27.07.2006 № 152-ФЗ «О персональных данных», даю согласие на передачу </w:t>
      </w:r>
      <w:r w:rsidR="0040106C">
        <w:rPr>
          <w:color w:val="000000" w:themeColor="text1"/>
        </w:rPr>
        <w:t>акционерному обществу «Инновационный центр «Буревестник»</w:t>
      </w:r>
      <w:r w:rsidR="004E5F29" w:rsidRPr="002E7A18">
        <w:rPr>
          <w:color w:val="000000" w:themeColor="text1"/>
        </w:rPr>
        <w:t xml:space="preserve"> (сокращенное наименование:</w:t>
      </w:r>
      <w:proofErr w:type="gramEnd"/>
      <w:r w:rsidR="004E5F29" w:rsidRPr="002E7A18">
        <w:rPr>
          <w:color w:val="000000" w:themeColor="text1"/>
        </w:rPr>
        <w:t xml:space="preserve"> </w:t>
      </w:r>
      <w:r w:rsidR="0040106C">
        <w:rPr>
          <w:color w:val="000000" w:themeColor="text1"/>
        </w:rPr>
        <w:t>АО «ИЦ «Буревестник»</w:t>
      </w:r>
      <w:r w:rsidR="004E5F29" w:rsidRPr="002E7A18">
        <w:rPr>
          <w:color w:val="000000" w:themeColor="text1"/>
        </w:rPr>
        <w:t xml:space="preserve">, место нахождения: </w:t>
      </w:r>
      <w:proofErr w:type="spellStart"/>
      <w:r w:rsidR="004E5F29" w:rsidRPr="002E7A18">
        <w:rPr>
          <w:color w:val="000000" w:themeColor="text1"/>
        </w:rPr>
        <w:t>г</w:t>
      </w:r>
      <w:proofErr w:type="gramStart"/>
      <w:r w:rsidR="004E5F29" w:rsidRPr="002E7A18">
        <w:rPr>
          <w:color w:val="000000" w:themeColor="text1"/>
        </w:rPr>
        <w:t>.</w:t>
      </w:r>
      <w:r w:rsidR="0040106C">
        <w:rPr>
          <w:color w:val="000000" w:themeColor="text1"/>
        </w:rPr>
        <w:t>С</w:t>
      </w:r>
      <w:proofErr w:type="gramEnd"/>
      <w:r w:rsidR="0040106C">
        <w:rPr>
          <w:color w:val="000000" w:themeColor="text1"/>
        </w:rPr>
        <w:t>анкт</w:t>
      </w:r>
      <w:proofErr w:type="spellEnd"/>
      <w:r w:rsidR="0040106C">
        <w:rPr>
          <w:color w:val="000000" w:themeColor="text1"/>
        </w:rPr>
        <w:t>-Петербург</w:t>
      </w:r>
      <w:r w:rsidR="004E5F29" w:rsidRPr="002E7A18">
        <w:rPr>
          <w:color w:val="000000" w:themeColor="text1"/>
        </w:rPr>
        <w:t xml:space="preserve">, </w:t>
      </w:r>
      <w:proofErr w:type="spellStart"/>
      <w:r w:rsidR="004E5F29" w:rsidRPr="002E7A18">
        <w:rPr>
          <w:color w:val="000000" w:themeColor="text1"/>
        </w:rPr>
        <w:t>ул.</w:t>
      </w:r>
      <w:r w:rsidR="0040106C">
        <w:rPr>
          <w:color w:val="000000" w:themeColor="text1"/>
        </w:rPr>
        <w:t>Лётчика</w:t>
      </w:r>
      <w:proofErr w:type="spellEnd"/>
      <w:r w:rsidR="0040106C">
        <w:rPr>
          <w:color w:val="000000" w:themeColor="text1"/>
        </w:rPr>
        <w:t xml:space="preserve"> Паршина</w:t>
      </w:r>
      <w:r w:rsidR="004E5F29" w:rsidRPr="002E7A18">
        <w:rPr>
          <w:color w:val="000000" w:themeColor="text1"/>
        </w:rPr>
        <w:t>,</w:t>
      </w:r>
      <w:r w:rsidR="0040106C">
        <w:rPr>
          <w:color w:val="000000" w:themeColor="text1"/>
        </w:rPr>
        <w:t xml:space="preserve"> дом 3, стр.1</w:t>
      </w:r>
      <w:r w:rsidR="004E5F29" w:rsidRPr="002E7A18">
        <w:rPr>
          <w:color w:val="000000" w:themeColor="text1"/>
        </w:rPr>
        <w:t xml:space="preserve">) </w:t>
      </w:r>
      <w:r w:rsidRPr="002E7A18">
        <w:rPr>
          <w:color w:val="000000" w:themeColor="text1"/>
        </w:rPr>
        <w:t>следующих своих данных:</w:t>
      </w:r>
    </w:p>
    <w:p w:rsidR="00714027" w:rsidRPr="002E7A18" w:rsidRDefault="00714027" w:rsidP="006A6C4A">
      <w:pPr>
        <w:pStyle w:val="ac"/>
        <w:numPr>
          <w:ilvl w:val="5"/>
          <w:numId w:val="2"/>
        </w:numPr>
        <w:ind w:left="567"/>
        <w:rPr>
          <w:color w:val="000000" w:themeColor="text1"/>
        </w:rPr>
      </w:pPr>
      <w:r w:rsidRPr="002E7A18">
        <w:rPr>
          <w:color w:val="000000" w:themeColor="text1"/>
        </w:rPr>
        <w:t>персональные данные: фамилия, имя, отчество, адрес регистрации, номер и серия основного документа, удостоверяющего личность, сведения о дате выдачи указанного документа и выдавшем его органе, сведения об ИНН)</w:t>
      </w:r>
      <w:r w:rsidR="00764D0E" w:rsidRPr="002E7A18">
        <w:rPr>
          <w:color w:val="000000" w:themeColor="text1"/>
        </w:rPr>
        <w:t>, в том числе проверка кредитной истории</w:t>
      </w:r>
      <w:r w:rsidRPr="002E7A18">
        <w:rPr>
          <w:color w:val="000000" w:themeColor="text1"/>
        </w:rPr>
        <w:t>;</w:t>
      </w:r>
    </w:p>
    <w:p w:rsidR="00714027" w:rsidRPr="002E7A18" w:rsidRDefault="00714027" w:rsidP="006A6C4A">
      <w:pPr>
        <w:pStyle w:val="ac"/>
        <w:numPr>
          <w:ilvl w:val="5"/>
          <w:numId w:val="2"/>
        </w:numPr>
        <w:ind w:left="567"/>
        <w:rPr>
          <w:color w:val="000000" w:themeColor="text1"/>
        </w:rPr>
      </w:pPr>
      <w:r w:rsidRPr="002E7A18">
        <w:rPr>
          <w:color w:val="000000" w:themeColor="text1"/>
        </w:rPr>
        <w:t>иных охраняемых законом данных: ________________.</w:t>
      </w:r>
    </w:p>
    <w:p w:rsidR="00714027" w:rsidRPr="002E7A18" w:rsidRDefault="00714027" w:rsidP="00714027">
      <w:pPr>
        <w:tabs>
          <w:tab w:val="left" w:pos="5103"/>
        </w:tabs>
        <w:spacing w:before="0"/>
        <w:jc w:val="left"/>
        <w:rPr>
          <w:color w:val="000000" w:themeColor="text1"/>
          <w:sz w:val="16"/>
          <w:szCs w:val="16"/>
        </w:rPr>
      </w:pPr>
      <w:r w:rsidRPr="002E7A18">
        <w:rPr>
          <w:color w:val="000000" w:themeColor="text1"/>
          <w:sz w:val="16"/>
          <w:szCs w:val="16"/>
        </w:rPr>
        <w:tab/>
        <w:t>(указать каких)</w:t>
      </w:r>
    </w:p>
    <w:p w:rsidR="00714027" w:rsidRPr="002E7A18" w:rsidRDefault="00714027" w:rsidP="00714027">
      <w:pPr>
        <w:rPr>
          <w:color w:val="000000" w:themeColor="text1"/>
        </w:rPr>
      </w:pPr>
      <w:r w:rsidRPr="002E7A18">
        <w:rPr>
          <w:color w:val="000000" w:themeColor="text1"/>
        </w:rPr>
        <w:t xml:space="preserve">На сведения о персональных и иных охраняемых законом данных, поступивших в </w:t>
      </w:r>
      <w:r w:rsidR="0040106C">
        <w:rPr>
          <w:color w:val="000000" w:themeColor="text1"/>
        </w:rPr>
        <w:t>АО «ИЦ «Буревестник»</w:t>
      </w:r>
      <w:r w:rsidRPr="002E7A18">
        <w:rPr>
          <w:color w:val="000000" w:themeColor="text1"/>
        </w:rPr>
        <w:t>, распространяются:</w:t>
      </w:r>
    </w:p>
    <w:p w:rsidR="00714027" w:rsidRPr="002E7A18" w:rsidRDefault="00714027" w:rsidP="006A6C4A">
      <w:pPr>
        <w:pStyle w:val="ac"/>
        <w:numPr>
          <w:ilvl w:val="5"/>
          <w:numId w:val="2"/>
        </w:numPr>
        <w:ind w:left="567"/>
        <w:rPr>
          <w:color w:val="000000" w:themeColor="text1"/>
        </w:rPr>
      </w:pPr>
      <w:r w:rsidRPr="002E7A18">
        <w:rPr>
          <w:color w:val="000000" w:themeColor="text1"/>
        </w:rPr>
        <w:t>запрет на разглашение указанных сведений;</w:t>
      </w:r>
    </w:p>
    <w:p w:rsidR="00714027" w:rsidRPr="002E7A18" w:rsidRDefault="00714027" w:rsidP="006A6C4A">
      <w:pPr>
        <w:pStyle w:val="ac"/>
        <w:numPr>
          <w:ilvl w:val="5"/>
          <w:numId w:val="2"/>
        </w:numPr>
        <w:ind w:left="567"/>
        <w:rPr>
          <w:color w:val="000000" w:themeColor="text1"/>
        </w:rPr>
      </w:pPr>
      <w:r w:rsidRPr="002E7A18">
        <w:rPr>
          <w:color w:val="000000" w:themeColor="text1"/>
        </w:rPr>
        <w:t>требования к специальному режиму хранения указанных сведений и доступа к ним;</w:t>
      </w:r>
    </w:p>
    <w:p w:rsidR="00714027" w:rsidRPr="002E7A18" w:rsidRDefault="00714027" w:rsidP="006A6C4A">
      <w:pPr>
        <w:pStyle w:val="ac"/>
        <w:numPr>
          <w:ilvl w:val="5"/>
          <w:numId w:val="2"/>
        </w:numPr>
        <w:ind w:left="567"/>
        <w:rPr>
          <w:color w:val="000000" w:themeColor="text1"/>
        </w:rPr>
      </w:pPr>
      <w:r w:rsidRPr="002E7A18">
        <w:rPr>
          <w:color w:val="000000" w:themeColor="text1"/>
        </w:rPr>
        <w:t>ответственность за утрату документов, содержащих указанные сведения, или за разглашение таких сведений.</w:t>
      </w:r>
    </w:p>
    <w:p w:rsidR="00714027" w:rsidRPr="002E7A18" w:rsidRDefault="00714027" w:rsidP="00714027">
      <w:pPr>
        <w:rPr>
          <w:color w:val="000000" w:themeColor="text1"/>
        </w:rPr>
      </w:pPr>
      <w:r w:rsidRPr="002E7A18">
        <w:rPr>
          <w:color w:val="000000" w:themeColor="text1"/>
        </w:rPr>
        <w:t xml:space="preserve">Доступ к персональным и иным охраняемым </w:t>
      </w:r>
      <w:proofErr w:type="gramStart"/>
      <w:r w:rsidRPr="002E7A18">
        <w:rPr>
          <w:color w:val="000000" w:themeColor="text1"/>
        </w:rPr>
        <w:t>законом</w:t>
      </w:r>
      <w:proofErr w:type="gramEnd"/>
      <w:r w:rsidRPr="002E7A18">
        <w:rPr>
          <w:color w:val="000000" w:themeColor="text1"/>
        </w:rPr>
        <w:t xml:space="preserve"> данным в органе, в который такие данные поступили от ________________________________________________, имеют должностные лица, определяемые руководителем этого органа и обеспечивающие сохранность указанных сведений.</w:t>
      </w:r>
    </w:p>
    <w:p w:rsidR="00714027" w:rsidRPr="002E7A18" w:rsidRDefault="00714027" w:rsidP="00714027">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714027" w:rsidRPr="002E7A18" w:rsidRDefault="00714027" w:rsidP="00714027">
      <w:pPr>
        <w:keepNext/>
        <w:tabs>
          <w:tab w:val="right" w:pos="10205"/>
        </w:tabs>
        <w:spacing w:before="0"/>
        <w:rPr>
          <w:color w:val="000000" w:themeColor="text1"/>
          <w:sz w:val="16"/>
          <w:szCs w:val="16"/>
        </w:rPr>
      </w:pPr>
      <w:r w:rsidRPr="002E7A18">
        <w:rPr>
          <w:color w:val="000000" w:themeColor="text1"/>
          <w:sz w:val="16"/>
          <w:szCs w:val="16"/>
        </w:rPr>
        <w:t>(подпись лица)</w:t>
      </w:r>
      <w:r w:rsidRPr="002E7A18">
        <w:rPr>
          <w:color w:val="000000" w:themeColor="text1"/>
          <w:sz w:val="16"/>
          <w:szCs w:val="16"/>
        </w:rPr>
        <w:tab/>
        <w:t>(фамилия, имя, отчество подписавшего, должность)</w:t>
      </w:r>
    </w:p>
    <w:p w:rsidR="00714027" w:rsidRPr="002E7A18" w:rsidRDefault="00714027" w:rsidP="00714027">
      <w:pPr>
        <w:pBdr>
          <w:bottom w:val="single" w:sz="4" w:space="1" w:color="auto"/>
        </w:pBdr>
        <w:shd w:val="clear" w:color="auto" w:fill="D9D9D9" w:themeFill="background1" w:themeFillShade="D9"/>
        <w:spacing w:after="120"/>
        <w:jc w:val="center"/>
        <w:rPr>
          <w:color w:val="000000" w:themeColor="text1"/>
        </w:rPr>
        <w:sectPr w:rsidR="00714027" w:rsidRPr="002E7A18" w:rsidSect="00714027">
          <w:pgSz w:w="11906" w:h="16838"/>
          <w:pgMar w:top="1134" w:right="567" w:bottom="1134" w:left="1134" w:header="709" w:footer="709" w:gutter="0"/>
          <w:cols w:space="708"/>
          <w:docGrid w:linePitch="360"/>
        </w:sectPr>
      </w:pPr>
      <w:r w:rsidRPr="002E7A18">
        <w:rPr>
          <w:color w:val="000000" w:themeColor="text1"/>
        </w:rPr>
        <w:t>окончание формы</w:t>
      </w:r>
    </w:p>
    <w:p w:rsidR="00714027" w:rsidRPr="002E7A18" w:rsidRDefault="004E5F29" w:rsidP="00714027">
      <w:pPr>
        <w:pStyle w:val="11"/>
        <w:rPr>
          <w:color w:val="000000" w:themeColor="text1"/>
        </w:rPr>
      </w:pPr>
      <w:bookmarkStart w:id="335" w:name="_Toc16521220"/>
      <w:bookmarkStart w:id="336" w:name="_Ref445993705"/>
      <w:bookmarkStart w:id="337" w:name="_Toc467849814"/>
      <w:bookmarkStart w:id="338" w:name="_Ref445995249"/>
      <w:r w:rsidRPr="002E7A18">
        <w:rPr>
          <w:color w:val="000000" w:themeColor="text1"/>
        </w:rPr>
        <w:lastRenderedPageBreak/>
        <w:t xml:space="preserve">Форма Декларации </w:t>
      </w:r>
      <w:r w:rsidR="00714027" w:rsidRPr="002E7A18">
        <w:rPr>
          <w:color w:val="000000" w:themeColor="text1"/>
        </w:rPr>
        <w:t>о соответствии критериям отнесения к субъектам малого и среднего предпринимательства</w:t>
      </w:r>
      <w:bookmarkEnd w:id="335"/>
      <w:r w:rsidR="00714027" w:rsidRPr="002E7A18">
        <w:rPr>
          <w:color w:val="000000" w:themeColor="text1"/>
        </w:rPr>
        <w:t xml:space="preserve"> </w:t>
      </w:r>
      <w:r w:rsidRPr="002E7A18">
        <w:rPr>
          <w:color w:val="000000" w:themeColor="text1"/>
        </w:rPr>
        <w:t xml:space="preserve"> </w:t>
      </w:r>
      <w:bookmarkEnd w:id="336"/>
      <w:bookmarkEnd w:id="337"/>
    </w:p>
    <w:p w:rsidR="00EC0483" w:rsidRPr="002E7A18" w:rsidRDefault="00EC0483" w:rsidP="00EC0483">
      <w:pPr>
        <w:spacing w:after="120"/>
        <w:rPr>
          <w:color w:val="000000" w:themeColor="text1"/>
        </w:rPr>
      </w:pPr>
      <w:proofErr w:type="gramStart"/>
      <w:r w:rsidRPr="002E7A18">
        <w:rPr>
          <w:color w:val="000000" w:themeColor="text1"/>
        </w:rPr>
        <w:t>[</w:t>
      </w:r>
      <w:r w:rsidRPr="002E7A18">
        <w:rPr>
          <w:i/>
          <w:color w:val="000000" w:themeColor="text1"/>
        </w:rPr>
        <w:t>Декларация предоставляется участником, который является вновь зарегистрированным индивидуальным предпринимателем или вновь созданным юридическим лицом в соответствии</w:t>
      </w:r>
      <w:r w:rsidR="00313C52" w:rsidRPr="00313C52">
        <w:rPr>
          <w:i/>
        </w:rPr>
        <w:t xml:space="preserve"> </w:t>
      </w:r>
      <w:r w:rsidR="00313C52" w:rsidRPr="000B0E17">
        <w:rPr>
          <w:i/>
        </w:rPr>
        <w:t>со ст. 4 Федерального закона от 24.07.2007 № 209-ФЗ</w:t>
      </w:r>
      <w:r w:rsidRPr="002E7A18">
        <w:rPr>
          <w:i/>
          <w:color w:val="000000" w:themeColor="text1"/>
        </w:rPr>
        <w:t xml:space="preserve"> «О развитии малого и среднего предпринимательства в Российской Федерации», в случае отсутствия сведений о нем в едином реестре субъектов малого и среднего предпринимательства.</w:t>
      </w:r>
      <w:proofErr w:type="gramEnd"/>
      <w:r w:rsidRPr="002E7A18">
        <w:rPr>
          <w:i/>
          <w:color w:val="000000" w:themeColor="text1"/>
        </w:rPr>
        <w:t xml:space="preserve"> В случае</w:t>
      </w:r>
      <w:proofErr w:type="gramStart"/>
      <w:r w:rsidRPr="002E7A18">
        <w:rPr>
          <w:i/>
          <w:color w:val="000000" w:themeColor="text1"/>
        </w:rPr>
        <w:t>,</w:t>
      </w:r>
      <w:proofErr w:type="gramEnd"/>
      <w:r w:rsidRPr="002E7A18">
        <w:rPr>
          <w:i/>
          <w:color w:val="000000" w:themeColor="text1"/>
        </w:rPr>
        <w:t xml:space="preserve"> если информация об участнике содержится в едином реестре субъектов малого и среднего предпринимательства, то декларация не предоставляется и вместо нее предоставляется выписка из реестра субъектов малого и среднего предпринимательства.</w:t>
      </w:r>
      <w:r w:rsidRPr="002E7A18">
        <w:rPr>
          <w:color w:val="000000" w:themeColor="text1"/>
        </w:rPr>
        <w:t>]</w:t>
      </w:r>
    </w:p>
    <w:p w:rsidR="00714027" w:rsidRPr="002E7A18" w:rsidRDefault="00714027" w:rsidP="00714027">
      <w:pPr>
        <w:keepNext/>
        <w:pBdr>
          <w:top w:val="single" w:sz="4" w:space="1" w:color="auto"/>
        </w:pBdr>
        <w:shd w:val="clear" w:color="auto" w:fill="D9D9D9" w:themeFill="background1" w:themeFillShade="D9"/>
        <w:spacing w:after="120"/>
        <w:jc w:val="center"/>
        <w:rPr>
          <w:color w:val="000000" w:themeColor="text1"/>
        </w:rPr>
      </w:pPr>
      <w:r w:rsidRPr="002E7A18">
        <w:rPr>
          <w:color w:val="000000" w:themeColor="text1"/>
        </w:rPr>
        <w:t>начало формы</w:t>
      </w:r>
    </w:p>
    <w:p w:rsidR="00714027" w:rsidRPr="002E7A18" w:rsidRDefault="00714027" w:rsidP="00714027">
      <w:pPr>
        <w:pStyle w:val="a7"/>
        <w:keepNext/>
        <w:rPr>
          <w:b/>
          <w:color w:val="000000" w:themeColor="text1"/>
        </w:rPr>
      </w:pPr>
      <w:r w:rsidRPr="002E7A18">
        <w:rPr>
          <w:color w:val="000000" w:themeColor="text1"/>
        </w:rPr>
        <w:t>Приложение </w:t>
      </w:r>
      <w:r w:rsidR="004E5F29" w:rsidRPr="002E7A18">
        <w:rPr>
          <w:color w:val="000000" w:themeColor="text1"/>
        </w:rPr>
        <w:t>4</w:t>
      </w:r>
      <w:r w:rsidR="004E5F29" w:rsidRPr="002E7A18">
        <w:rPr>
          <w:noProof/>
          <w:color w:val="000000" w:themeColor="text1"/>
        </w:rPr>
        <w:t xml:space="preserve"> </w:t>
      </w:r>
      <w:r w:rsidRPr="002E7A18">
        <w:rPr>
          <w:noProof/>
          <w:color w:val="000000" w:themeColor="text1"/>
        </w:rPr>
        <w:t>к заявке</w:t>
      </w:r>
    </w:p>
    <w:p w:rsidR="00714027" w:rsidRPr="002E7A18" w:rsidRDefault="00714027" w:rsidP="00714027">
      <w:pPr>
        <w:keepNext/>
        <w:rPr>
          <w:color w:val="000000" w:themeColor="text1"/>
        </w:rPr>
      </w:pPr>
      <w:r w:rsidRPr="002E7A18">
        <w:rPr>
          <w:color w:val="000000" w:themeColor="text1"/>
        </w:rPr>
        <w:t>от «____» ______________ 20____ года</w:t>
      </w:r>
    </w:p>
    <w:p w:rsidR="00714027" w:rsidRPr="002E7A18" w:rsidRDefault="00714027" w:rsidP="00714027">
      <w:pPr>
        <w:keepNext/>
        <w:rPr>
          <w:color w:val="000000" w:themeColor="text1"/>
        </w:rPr>
      </w:pPr>
      <w:r w:rsidRPr="002E7A18">
        <w:rPr>
          <w:color w:val="000000" w:themeColor="text1"/>
        </w:rPr>
        <w:t>№ _______________________________</w:t>
      </w:r>
    </w:p>
    <w:p w:rsidR="00714027" w:rsidRPr="002E7A18" w:rsidRDefault="00714027" w:rsidP="00714027">
      <w:pPr>
        <w:keepNext/>
        <w:spacing w:before="240" w:after="240"/>
        <w:jc w:val="center"/>
        <w:rPr>
          <w:color w:val="000000" w:themeColor="text1"/>
        </w:rPr>
      </w:pPr>
      <w:r w:rsidRPr="002E7A18">
        <w:rPr>
          <w:b/>
          <w:caps/>
          <w:color w:val="000000" w:themeColor="text1"/>
          <w:spacing w:val="40"/>
        </w:rPr>
        <w:t>Декларация о соответствии критериям отнесения</w:t>
      </w:r>
      <w:r w:rsidRPr="002E7A18">
        <w:rPr>
          <w:b/>
          <w:caps/>
          <w:color w:val="000000" w:themeColor="text1"/>
          <w:spacing w:val="40"/>
        </w:rPr>
        <w:br/>
        <w:t>к субъектам малого и среднего предпринимательства</w:t>
      </w:r>
    </w:p>
    <w:p w:rsidR="00714027" w:rsidRPr="002E7A18" w:rsidRDefault="00714027" w:rsidP="00714027">
      <w:pPr>
        <w:keepNext/>
        <w:tabs>
          <w:tab w:val="right" w:pos="10205"/>
        </w:tabs>
        <w:spacing w:before="360"/>
        <w:rPr>
          <w:color w:val="000000" w:themeColor="text1"/>
        </w:rPr>
      </w:pPr>
      <w:r w:rsidRPr="002E7A18">
        <w:rPr>
          <w:color w:val="000000" w:themeColor="text1"/>
        </w:rPr>
        <w:t>Подтверждаем, что</w:t>
      </w:r>
      <w:r w:rsidRPr="002E7A18">
        <w:rPr>
          <w:color w:val="000000" w:themeColor="text1"/>
        </w:rPr>
        <w:tab/>
        <w:t>____________________________________________________________,</w:t>
      </w:r>
    </w:p>
    <w:p w:rsidR="00714027" w:rsidRPr="002E7A18" w:rsidRDefault="00714027" w:rsidP="00714027">
      <w:pPr>
        <w:spacing w:before="0"/>
        <w:jc w:val="center"/>
        <w:rPr>
          <w:color w:val="000000" w:themeColor="text1"/>
          <w:sz w:val="16"/>
          <w:szCs w:val="16"/>
        </w:rPr>
      </w:pPr>
      <w:r w:rsidRPr="002E7A18">
        <w:rPr>
          <w:color w:val="000000" w:themeColor="text1"/>
          <w:sz w:val="16"/>
          <w:szCs w:val="16"/>
        </w:rPr>
        <w:t>(указывается наименование участника закупки)</w:t>
      </w:r>
    </w:p>
    <w:p w:rsidR="00714027" w:rsidRPr="002E7A18" w:rsidRDefault="00714027" w:rsidP="00714027">
      <w:pPr>
        <w:rPr>
          <w:color w:val="000000" w:themeColor="text1"/>
        </w:rPr>
      </w:pPr>
      <w:r w:rsidRPr="002E7A18">
        <w:rPr>
          <w:color w:val="000000" w:themeColor="text1"/>
        </w:rPr>
        <w:t>в соответствии со статьей 4 Федерального закона «О развитии малого и среднего предпринимательства в Российской Федерации» удовлетворяет критериям отнесения организации к субъектам</w:t>
      </w:r>
    </w:p>
    <w:p w:rsidR="00714027" w:rsidRPr="002E7A18" w:rsidRDefault="00714027" w:rsidP="00714027">
      <w:pPr>
        <w:keepNext/>
        <w:rPr>
          <w:color w:val="000000" w:themeColor="text1"/>
        </w:rPr>
      </w:pPr>
      <w:r w:rsidRPr="002E7A18">
        <w:rPr>
          <w:color w:val="000000" w:themeColor="text1"/>
        </w:rPr>
        <w:t>______________________________________________________________________________</w:t>
      </w:r>
    </w:p>
    <w:p w:rsidR="00714027" w:rsidRPr="002E7A18" w:rsidRDefault="00714027" w:rsidP="00714027">
      <w:pPr>
        <w:spacing w:before="0"/>
        <w:jc w:val="center"/>
        <w:rPr>
          <w:color w:val="000000" w:themeColor="text1"/>
          <w:sz w:val="16"/>
          <w:szCs w:val="16"/>
        </w:rPr>
      </w:pPr>
      <w:r w:rsidRPr="002E7A18">
        <w:rPr>
          <w:color w:val="000000" w:themeColor="text1"/>
          <w:sz w:val="16"/>
          <w:szCs w:val="16"/>
        </w:rPr>
        <w:t>(указывается субъект малого или среднего предпринимательства в зависимости от критериев отнесения)</w:t>
      </w:r>
    </w:p>
    <w:p w:rsidR="00714027" w:rsidRPr="002E7A18" w:rsidRDefault="00714027" w:rsidP="00714027">
      <w:pPr>
        <w:keepNext/>
        <w:rPr>
          <w:color w:val="000000" w:themeColor="text1"/>
        </w:rPr>
      </w:pPr>
      <w:r w:rsidRPr="002E7A18">
        <w:rPr>
          <w:color w:val="000000" w:themeColor="text1"/>
        </w:rPr>
        <w:t>предпринимательства, и сообщаем следующую информацию:</w:t>
      </w:r>
    </w:p>
    <w:p w:rsidR="00714027" w:rsidRPr="002E7A18" w:rsidRDefault="00714027" w:rsidP="006A6C4A">
      <w:pPr>
        <w:pStyle w:val="ac"/>
        <w:numPr>
          <w:ilvl w:val="0"/>
          <w:numId w:val="21"/>
        </w:numPr>
        <w:tabs>
          <w:tab w:val="right" w:pos="10205"/>
        </w:tabs>
        <w:contextualSpacing/>
        <w:rPr>
          <w:color w:val="000000" w:themeColor="text1"/>
        </w:rPr>
      </w:pPr>
      <w:r w:rsidRPr="002E7A18">
        <w:rPr>
          <w:color w:val="000000" w:themeColor="text1"/>
        </w:rPr>
        <w:t>Адрес места нахождения (юридический адрес</w:t>
      </w:r>
      <w:proofErr w:type="gramStart"/>
      <w:r w:rsidRPr="002E7A18">
        <w:rPr>
          <w:color w:val="000000" w:themeColor="text1"/>
        </w:rPr>
        <w:t>):</w:t>
      </w:r>
      <w:r w:rsidRPr="002E7A18">
        <w:rPr>
          <w:color w:val="000000" w:themeColor="text1"/>
        </w:rPr>
        <w:tab/>
        <w:t>________________________________;</w:t>
      </w:r>
      <w:proofErr w:type="gramEnd"/>
    </w:p>
    <w:p w:rsidR="00714027" w:rsidRPr="002E7A18" w:rsidRDefault="00714027" w:rsidP="006A6C4A">
      <w:pPr>
        <w:pStyle w:val="ac"/>
        <w:numPr>
          <w:ilvl w:val="0"/>
          <w:numId w:val="21"/>
        </w:numPr>
        <w:tabs>
          <w:tab w:val="right" w:pos="10205"/>
        </w:tabs>
        <w:contextualSpacing/>
        <w:rPr>
          <w:color w:val="000000" w:themeColor="text1"/>
        </w:rPr>
      </w:pPr>
      <w:r w:rsidRPr="002E7A18">
        <w:rPr>
          <w:color w:val="000000" w:themeColor="text1"/>
        </w:rPr>
        <w:t>ИНН/КПП</w:t>
      </w:r>
      <w:proofErr w:type="gramStart"/>
      <w:r w:rsidRPr="002E7A18">
        <w:rPr>
          <w:color w:val="000000" w:themeColor="text1"/>
        </w:rPr>
        <w:t xml:space="preserve">: </w:t>
      </w:r>
      <w:r w:rsidRPr="002E7A18">
        <w:rPr>
          <w:color w:val="000000" w:themeColor="text1"/>
        </w:rPr>
        <w:tab/>
        <w:t>___________________________________________________________________;</w:t>
      </w:r>
      <w:proofErr w:type="gramEnd"/>
    </w:p>
    <w:p w:rsidR="00714027" w:rsidRPr="002E7A18" w:rsidRDefault="00714027" w:rsidP="00714027">
      <w:pPr>
        <w:spacing w:before="0"/>
        <w:jc w:val="center"/>
        <w:rPr>
          <w:color w:val="000000" w:themeColor="text1"/>
          <w:sz w:val="16"/>
          <w:szCs w:val="16"/>
        </w:rPr>
      </w:pPr>
      <w:r w:rsidRPr="002E7A18">
        <w:rPr>
          <w:color w:val="000000" w:themeColor="text1"/>
          <w:sz w:val="16"/>
          <w:szCs w:val="16"/>
        </w:rPr>
        <w:t xml:space="preserve">(№, сведения о даты выдачи документа и выдавшем его </w:t>
      </w:r>
      <w:proofErr w:type="gramStart"/>
      <w:r w:rsidRPr="002E7A18">
        <w:rPr>
          <w:color w:val="000000" w:themeColor="text1"/>
          <w:sz w:val="16"/>
          <w:szCs w:val="16"/>
        </w:rPr>
        <w:t>органе</w:t>
      </w:r>
      <w:proofErr w:type="gramEnd"/>
      <w:r w:rsidRPr="002E7A18">
        <w:rPr>
          <w:color w:val="000000" w:themeColor="text1"/>
          <w:sz w:val="16"/>
          <w:szCs w:val="16"/>
        </w:rPr>
        <w:t>)</w:t>
      </w:r>
    </w:p>
    <w:p w:rsidR="00714027" w:rsidRPr="002E7A18" w:rsidRDefault="00714027" w:rsidP="006A6C4A">
      <w:pPr>
        <w:pStyle w:val="ac"/>
        <w:numPr>
          <w:ilvl w:val="0"/>
          <w:numId w:val="21"/>
        </w:numPr>
        <w:tabs>
          <w:tab w:val="right" w:pos="10205"/>
        </w:tabs>
        <w:contextualSpacing/>
        <w:rPr>
          <w:color w:val="000000" w:themeColor="text1"/>
        </w:rPr>
      </w:pPr>
      <w:r w:rsidRPr="002E7A18">
        <w:rPr>
          <w:color w:val="000000" w:themeColor="text1"/>
        </w:rPr>
        <w:t>ОГРН</w:t>
      </w:r>
      <w:proofErr w:type="gramStart"/>
      <w:r w:rsidRPr="002E7A18">
        <w:rPr>
          <w:color w:val="000000" w:themeColor="text1"/>
        </w:rPr>
        <w:t>: ___________________________________________________________________;</w:t>
      </w:r>
      <w:proofErr w:type="gramEnd"/>
    </w:p>
    <w:p w:rsidR="00714027" w:rsidRPr="002E7A18" w:rsidRDefault="00714027" w:rsidP="006A6C4A">
      <w:pPr>
        <w:pStyle w:val="ac"/>
        <w:numPr>
          <w:ilvl w:val="0"/>
          <w:numId w:val="21"/>
        </w:numPr>
        <w:tabs>
          <w:tab w:val="right" w:pos="10205"/>
        </w:tabs>
        <w:contextualSpacing/>
        <w:rPr>
          <w:color w:val="000000" w:themeColor="text1"/>
        </w:rPr>
      </w:pPr>
      <w:r w:rsidRPr="002E7A18">
        <w:rPr>
          <w:color w:val="000000" w:themeColor="text1"/>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sidRPr="002E7A18">
        <w:rPr>
          <w:rStyle w:val="afd"/>
          <w:color w:val="000000" w:themeColor="text1"/>
        </w:rPr>
        <w:footnoteReference w:id="1"/>
      </w:r>
      <w:r w:rsidRPr="002E7A18">
        <w:rPr>
          <w:color w:val="000000" w:themeColor="text1"/>
        </w:rPr>
        <w:t>:</w:t>
      </w:r>
    </w:p>
    <w:p w:rsidR="00714027" w:rsidRPr="002E7A18" w:rsidRDefault="00714027" w:rsidP="00714027">
      <w:pPr>
        <w:pStyle w:val="ac"/>
        <w:tabs>
          <w:tab w:val="right" w:pos="10205"/>
        </w:tabs>
        <w:ind w:left="360"/>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4649"/>
        <w:gridCol w:w="1588"/>
        <w:gridCol w:w="1588"/>
        <w:gridCol w:w="1588"/>
      </w:tblGrid>
      <w:tr w:rsidR="002E7A18" w:rsidRPr="002E7A18" w:rsidTr="00714027">
        <w:trPr>
          <w:cantSplit/>
          <w:tblHeader/>
        </w:trPr>
        <w:tc>
          <w:tcPr>
            <w:tcW w:w="567" w:type="dxa"/>
            <w:vAlign w:val="center"/>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 xml:space="preserve">№ </w:t>
            </w:r>
            <w:proofErr w:type="gramStart"/>
            <w:r w:rsidRPr="002E7A18">
              <w:rPr>
                <w:rFonts w:eastAsiaTheme="minorEastAsia"/>
                <w:color w:val="000000" w:themeColor="text1"/>
                <w:lang w:eastAsia="ru-RU"/>
              </w:rPr>
              <w:t>п</w:t>
            </w:r>
            <w:proofErr w:type="gramEnd"/>
            <w:r w:rsidRPr="002E7A18">
              <w:rPr>
                <w:rFonts w:eastAsiaTheme="minorEastAsia"/>
                <w:color w:val="000000" w:themeColor="text1"/>
                <w:lang w:eastAsia="ru-RU"/>
              </w:rPr>
              <w:t>/п</w:t>
            </w:r>
          </w:p>
        </w:tc>
        <w:tc>
          <w:tcPr>
            <w:tcW w:w="4649" w:type="dxa"/>
            <w:vAlign w:val="center"/>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Наименование сведений</w:t>
            </w:r>
          </w:p>
        </w:tc>
        <w:tc>
          <w:tcPr>
            <w:tcW w:w="1588" w:type="dxa"/>
            <w:vAlign w:val="center"/>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Малые предприятия</w:t>
            </w:r>
          </w:p>
        </w:tc>
        <w:tc>
          <w:tcPr>
            <w:tcW w:w="1588" w:type="dxa"/>
            <w:vAlign w:val="center"/>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Средние предприятия</w:t>
            </w:r>
          </w:p>
        </w:tc>
        <w:tc>
          <w:tcPr>
            <w:tcW w:w="1588" w:type="dxa"/>
            <w:vAlign w:val="center"/>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Показатель</w:t>
            </w:r>
          </w:p>
        </w:tc>
      </w:tr>
      <w:tr w:rsidR="002E7A18" w:rsidRPr="002E7A18" w:rsidTr="00714027">
        <w:trPr>
          <w:cantSplit/>
          <w:tblHeader/>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1</w:t>
            </w:r>
            <w:r w:rsidRPr="002E7A18">
              <w:rPr>
                <w:rStyle w:val="afd"/>
                <w:rFonts w:eastAsiaTheme="minorEastAsia"/>
                <w:color w:val="000000" w:themeColor="text1"/>
              </w:rPr>
              <w:footnoteReference w:id="2"/>
            </w:r>
          </w:p>
        </w:tc>
        <w:tc>
          <w:tcPr>
            <w:tcW w:w="4649"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2</w:t>
            </w: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3</w:t>
            </w: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4</w:t>
            </w: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5</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lastRenderedPageBreak/>
              <w:t>1</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3176" w:type="dxa"/>
            <w:gridSpan w:val="2"/>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не более 25</w:t>
            </w: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sym w:font="Symbol" w:char="F02D"/>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2</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w:t>
            </w:r>
            <w:r w:rsidRPr="002E7A18">
              <w:rPr>
                <w:rStyle w:val="afd"/>
                <w:rFonts w:eastAsiaTheme="minorEastAsia"/>
                <w:color w:val="000000" w:themeColor="text1"/>
              </w:rPr>
              <w:footnoteReference w:id="3"/>
            </w:r>
            <w:r w:rsidRPr="002E7A18">
              <w:rPr>
                <w:rFonts w:eastAsiaTheme="minorEastAsia"/>
                <w:color w:val="000000" w:themeColor="text1"/>
                <w:lang w:eastAsia="ru-RU"/>
              </w:rPr>
              <w:t>, процентов</w:t>
            </w:r>
          </w:p>
        </w:tc>
        <w:tc>
          <w:tcPr>
            <w:tcW w:w="3176" w:type="dxa"/>
            <w:gridSpan w:val="2"/>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не более 49</w:t>
            </w: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sym w:font="Symbol" w:char="F02D"/>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3</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lastRenderedPageBreak/>
              <w:t>4</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proofErr w:type="gramStart"/>
            <w:r w:rsidRPr="002E7A18">
              <w:rPr>
                <w:rFonts w:eastAsiaTheme="minorEastAsia"/>
                <w:color w:val="000000" w:themeColor="text1"/>
                <w:lang w:eastAsia="ru-RU"/>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5</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Наличие у хозяйственного общества, хозяйственного партнерства статуса участника проекта в соответствии с Федеральным законом “Об инновационном центре “</w:t>
            </w:r>
            <w:proofErr w:type="spellStart"/>
            <w:r w:rsidRPr="002E7A18">
              <w:rPr>
                <w:rFonts w:eastAsiaTheme="minorEastAsia"/>
                <w:color w:val="000000" w:themeColor="text1"/>
                <w:lang w:eastAsia="ru-RU"/>
              </w:rPr>
              <w:t>Сколково</w:t>
            </w:r>
            <w:proofErr w:type="spellEnd"/>
            <w:r w:rsidRPr="002E7A18">
              <w:rPr>
                <w:rFonts w:eastAsiaTheme="minorEastAsia"/>
                <w:color w:val="000000" w:themeColor="text1"/>
                <w:lang w:eastAsia="ru-RU"/>
              </w:rPr>
              <w:t>”</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6</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proofErr w:type="gramStart"/>
            <w:r w:rsidRPr="002E7A18">
              <w:rPr>
                <w:rFonts w:eastAsiaTheme="minorEastAsia"/>
                <w:color w:val="000000" w:themeColor="text1"/>
                <w:lang w:eastAsia="ru-RU"/>
              </w:rPr>
              <w:t>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 науке и государственной научно-технической политике”</w:t>
            </w:r>
            <w:proofErr w:type="gramEnd"/>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p>
        </w:tc>
      </w:tr>
      <w:tr w:rsidR="002E7A18" w:rsidRPr="002E7A18" w:rsidTr="00714027">
        <w:trPr>
          <w:cantSplit/>
          <w:trHeight w:val="654"/>
        </w:trPr>
        <w:tc>
          <w:tcPr>
            <w:tcW w:w="567" w:type="dxa"/>
            <w:vMerge w:val="restart"/>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7</w:t>
            </w:r>
          </w:p>
        </w:tc>
        <w:tc>
          <w:tcPr>
            <w:tcW w:w="4649" w:type="dxa"/>
            <w:vMerge w:val="restart"/>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Среднесписочная численность работников за предшествующий календарный год, человек</w:t>
            </w: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до 100 включительно</w:t>
            </w:r>
          </w:p>
        </w:tc>
        <w:tc>
          <w:tcPr>
            <w:tcW w:w="1588" w:type="dxa"/>
            <w:vMerge w:val="restart"/>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от 101 до 250 включительно</w:t>
            </w:r>
          </w:p>
        </w:tc>
        <w:tc>
          <w:tcPr>
            <w:tcW w:w="1588" w:type="dxa"/>
            <w:vMerge w:val="restart"/>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w:t>
            </w:r>
            <w:r w:rsidRPr="002E7A18">
              <w:rPr>
                <w:i/>
                <w:color w:val="000000" w:themeColor="text1"/>
              </w:rPr>
              <w:t>указывается количество человек</w:t>
            </w:r>
            <w:r w:rsidRPr="002E7A18">
              <w:rPr>
                <w:i/>
                <w:color w:val="000000" w:themeColor="text1"/>
              </w:rPr>
              <w:br/>
            </w:r>
            <w:r w:rsidRPr="002E7A18">
              <w:rPr>
                <w:i/>
                <w:color w:val="000000" w:themeColor="text1"/>
              </w:rPr>
              <w:lastRenderedPageBreak/>
              <w:t>(за предшест</w:t>
            </w:r>
            <w:r w:rsidRPr="002E7A18">
              <w:rPr>
                <w:i/>
                <w:color w:val="000000" w:themeColor="text1"/>
              </w:rPr>
              <w:softHyphen/>
              <w:t>вующий календарный год)</w:t>
            </w:r>
            <w:r w:rsidRPr="002E7A18">
              <w:rPr>
                <w:rFonts w:eastAsiaTheme="minorEastAsia"/>
                <w:color w:val="000000" w:themeColor="text1"/>
                <w:lang w:eastAsia="ru-RU"/>
              </w:rPr>
              <w:t>]</w:t>
            </w:r>
          </w:p>
        </w:tc>
      </w:tr>
      <w:tr w:rsidR="002E7A18" w:rsidRPr="002E7A18" w:rsidTr="00714027">
        <w:trPr>
          <w:cantSplit/>
        </w:trPr>
        <w:tc>
          <w:tcPr>
            <w:tcW w:w="567" w:type="dxa"/>
            <w:vMerge/>
          </w:tcPr>
          <w:p w:rsidR="00714027" w:rsidRPr="002E7A18" w:rsidRDefault="00714027" w:rsidP="00714027">
            <w:pPr>
              <w:autoSpaceDE w:val="0"/>
              <w:autoSpaceDN w:val="0"/>
              <w:spacing w:before="0"/>
              <w:jc w:val="center"/>
              <w:rPr>
                <w:rFonts w:eastAsiaTheme="minorEastAsia"/>
                <w:color w:val="000000" w:themeColor="text1"/>
                <w:lang w:eastAsia="ru-RU"/>
              </w:rPr>
            </w:pPr>
          </w:p>
        </w:tc>
        <w:tc>
          <w:tcPr>
            <w:tcW w:w="4649" w:type="dxa"/>
            <w:vMerge/>
          </w:tcPr>
          <w:p w:rsidR="00714027" w:rsidRPr="002E7A18" w:rsidRDefault="00714027" w:rsidP="00714027">
            <w:pPr>
              <w:autoSpaceDE w:val="0"/>
              <w:autoSpaceDN w:val="0"/>
              <w:spacing w:before="0"/>
              <w:ind w:left="57"/>
              <w:jc w:val="left"/>
              <w:rPr>
                <w:rFonts w:eastAsiaTheme="minorEastAsia"/>
                <w:color w:val="000000" w:themeColor="text1"/>
                <w:lang w:eastAsia="ru-RU"/>
              </w:rPr>
            </w:pP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 xml:space="preserve">до 15 – </w:t>
            </w:r>
            <w:proofErr w:type="spellStart"/>
            <w:r w:rsidRPr="002E7A18">
              <w:rPr>
                <w:rFonts w:eastAsiaTheme="minorEastAsia"/>
                <w:color w:val="000000" w:themeColor="text1"/>
                <w:lang w:eastAsia="ru-RU"/>
              </w:rPr>
              <w:t>микропред</w:t>
            </w:r>
            <w:r w:rsidRPr="002E7A18">
              <w:rPr>
                <w:rFonts w:eastAsiaTheme="minorEastAsia"/>
                <w:color w:val="000000" w:themeColor="text1"/>
                <w:lang w:eastAsia="ru-RU"/>
              </w:rPr>
              <w:softHyphen/>
              <w:t>приятие</w:t>
            </w:r>
            <w:proofErr w:type="spellEnd"/>
          </w:p>
        </w:tc>
        <w:tc>
          <w:tcPr>
            <w:tcW w:w="1588" w:type="dxa"/>
            <w:vMerge/>
          </w:tcPr>
          <w:p w:rsidR="00714027" w:rsidRPr="002E7A18" w:rsidRDefault="00714027" w:rsidP="00714027">
            <w:pPr>
              <w:autoSpaceDE w:val="0"/>
              <w:autoSpaceDN w:val="0"/>
              <w:spacing w:before="0"/>
              <w:jc w:val="left"/>
              <w:rPr>
                <w:rFonts w:eastAsiaTheme="minorEastAsia"/>
                <w:color w:val="000000" w:themeColor="text1"/>
                <w:lang w:eastAsia="ru-RU"/>
              </w:rPr>
            </w:pPr>
          </w:p>
        </w:tc>
        <w:tc>
          <w:tcPr>
            <w:tcW w:w="1588" w:type="dxa"/>
            <w:vMerge/>
          </w:tcPr>
          <w:p w:rsidR="00714027" w:rsidRPr="002E7A18" w:rsidRDefault="00714027" w:rsidP="00714027">
            <w:pPr>
              <w:autoSpaceDE w:val="0"/>
              <w:autoSpaceDN w:val="0"/>
              <w:spacing w:before="0"/>
              <w:ind w:left="57"/>
              <w:jc w:val="left"/>
              <w:rPr>
                <w:rFonts w:eastAsiaTheme="minorEastAsia"/>
                <w:color w:val="000000" w:themeColor="text1"/>
                <w:lang w:eastAsia="ru-RU"/>
              </w:rPr>
            </w:pPr>
          </w:p>
        </w:tc>
      </w:tr>
      <w:tr w:rsidR="002E7A18" w:rsidRPr="002E7A18" w:rsidTr="00714027">
        <w:trPr>
          <w:cantSplit/>
          <w:trHeight w:val="425"/>
        </w:trPr>
        <w:tc>
          <w:tcPr>
            <w:tcW w:w="567" w:type="dxa"/>
            <w:vMerge w:val="restart"/>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lastRenderedPageBreak/>
              <w:t>8</w:t>
            </w:r>
          </w:p>
        </w:tc>
        <w:tc>
          <w:tcPr>
            <w:tcW w:w="4649" w:type="dxa"/>
            <w:vMerge w:val="restart"/>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Доход за предшествующий календарный год, который 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млн. рублей</w:t>
            </w: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800</w:t>
            </w:r>
          </w:p>
        </w:tc>
        <w:tc>
          <w:tcPr>
            <w:tcW w:w="1588" w:type="dxa"/>
            <w:vMerge w:val="restart"/>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2000</w:t>
            </w:r>
          </w:p>
        </w:tc>
        <w:tc>
          <w:tcPr>
            <w:tcW w:w="1588" w:type="dxa"/>
            <w:vMerge w:val="restart"/>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w:t>
            </w:r>
            <w:r w:rsidRPr="002E7A18">
              <w:rPr>
                <w:i/>
                <w:color w:val="000000" w:themeColor="text1"/>
              </w:rPr>
              <w:t>указывается в млн. рублей</w:t>
            </w:r>
            <w:r w:rsidRPr="002E7A18">
              <w:rPr>
                <w:i/>
                <w:color w:val="000000" w:themeColor="text1"/>
              </w:rPr>
              <w:br/>
              <w:t>(за предшест</w:t>
            </w:r>
            <w:r w:rsidRPr="002E7A18">
              <w:rPr>
                <w:i/>
                <w:color w:val="000000" w:themeColor="text1"/>
              </w:rPr>
              <w:softHyphen/>
              <w:t>вующий календарный год)</w:t>
            </w:r>
            <w:r w:rsidRPr="002E7A18">
              <w:rPr>
                <w:rFonts w:eastAsiaTheme="minorEastAsia"/>
                <w:color w:val="000000" w:themeColor="text1"/>
                <w:lang w:eastAsia="ru-RU"/>
              </w:rPr>
              <w:t>]</w:t>
            </w:r>
          </w:p>
        </w:tc>
      </w:tr>
      <w:tr w:rsidR="002E7A18" w:rsidRPr="002E7A18" w:rsidTr="00714027">
        <w:trPr>
          <w:cantSplit/>
        </w:trPr>
        <w:tc>
          <w:tcPr>
            <w:tcW w:w="567" w:type="dxa"/>
            <w:vMerge/>
          </w:tcPr>
          <w:p w:rsidR="00714027" w:rsidRPr="002E7A18" w:rsidRDefault="00714027" w:rsidP="00714027">
            <w:pPr>
              <w:autoSpaceDE w:val="0"/>
              <w:autoSpaceDN w:val="0"/>
              <w:spacing w:before="0"/>
              <w:jc w:val="center"/>
              <w:rPr>
                <w:rFonts w:eastAsiaTheme="minorEastAsia"/>
                <w:color w:val="000000" w:themeColor="text1"/>
                <w:lang w:eastAsia="ru-RU"/>
              </w:rPr>
            </w:pPr>
          </w:p>
        </w:tc>
        <w:tc>
          <w:tcPr>
            <w:tcW w:w="4649" w:type="dxa"/>
            <w:vMerge/>
          </w:tcPr>
          <w:p w:rsidR="00714027" w:rsidRPr="002E7A18" w:rsidRDefault="00714027" w:rsidP="00714027">
            <w:pPr>
              <w:autoSpaceDE w:val="0"/>
              <w:autoSpaceDN w:val="0"/>
              <w:spacing w:before="0"/>
              <w:jc w:val="left"/>
              <w:rPr>
                <w:rFonts w:eastAsiaTheme="minorEastAsia"/>
                <w:color w:val="000000" w:themeColor="text1"/>
                <w:lang w:eastAsia="ru-RU"/>
              </w:rPr>
            </w:pP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 xml:space="preserve">120 в год – </w:t>
            </w:r>
            <w:proofErr w:type="spellStart"/>
            <w:r w:rsidRPr="002E7A18">
              <w:rPr>
                <w:rFonts w:eastAsiaTheme="minorEastAsia"/>
                <w:color w:val="000000" w:themeColor="text1"/>
                <w:lang w:eastAsia="ru-RU"/>
              </w:rPr>
              <w:t>микро</w:t>
            </w:r>
            <w:r w:rsidRPr="002E7A18">
              <w:rPr>
                <w:rFonts w:eastAsiaTheme="minorEastAsia"/>
                <w:color w:val="000000" w:themeColor="text1"/>
                <w:lang w:eastAsia="ru-RU"/>
              </w:rPr>
              <w:softHyphen/>
              <w:t>предприятие</w:t>
            </w:r>
            <w:proofErr w:type="spellEnd"/>
          </w:p>
        </w:tc>
        <w:tc>
          <w:tcPr>
            <w:tcW w:w="1588" w:type="dxa"/>
            <w:vMerge/>
          </w:tcPr>
          <w:p w:rsidR="00714027" w:rsidRPr="002E7A18" w:rsidRDefault="00714027" w:rsidP="00714027">
            <w:pPr>
              <w:autoSpaceDE w:val="0"/>
              <w:autoSpaceDN w:val="0"/>
              <w:spacing w:before="0"/>
              <w:jc w:val="left"/>
              <w:rPr>
                <w:rFonts w:eastAsiaTheme="minorEastAsia"/>
                <w:color w:val="000000" w:themeColor="text1"/>
                <w:lang w:eastAsia="ru-RU"/>
              </w:rPr>
            </w:pPr>
          </w:p>
        </w:tc>
        <w:tc>
          <w:tcPr>
            <w:tcW w:w="1588" w:type="dxa"/>
            <w:vMerge/>
          </w:tcPr>
          <w:p w:rsidR="00714027" w:rsidRPr="002E7A18" w:rsidRDefault="00714027" w:rsidP="00714027">
            <w:pPr>
              <w:autoSpaceDE w:val="0"/>
              <w:autoSpaceDN w:val="0"/>
              <w:spacing w:before="0"/>
              <w:ind w:left="57"/>
              <w:jc w:val="left"/>
              <w:rPr>
                <w:rFonts w:eastAsiaTheme="minorEastAsia"/>
                <w:color w:val="000000" w:themeColor="text1"/>
                <w:lang w:eastAsia="ru-RU"/>
              </w:rPr>
            </w:pP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9</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val="en-US" w:eastAsia="ru-RU"/>
              </w:rPr>
            </w:pPr>
            <w:r w:rsidRPr="002E7A18">
              <w:rPr>
                <w:rFonts w:eastAsiaTheme="minorEastAsia"/>
                <w:color w:val="000000" w:themeColor="text1"/>
                <w:lang w:eastAsia="ru-RU"/>
              </w:rPr>
              <w:t>[</w:t>
            </w:r>
            <w:r w:rsidRPr="002E7A18">
              <w:rPr>
                <w:i/>
                <w:color w:val="000000" w:themeColor="text1"/>
              </w:rPr>
              <w:t>подлежит заполнению</w:t>
            </w:r>
            <w:r w:rsidRPr="002E7A18">
              <w:rPr>
                <w:rFonts w:eastAsiaTheme="minorEastAsia"/>
                <w:color w:val="000000" w:themeColor="text1"/>
                <w:lang w:eastAsia="ru-RU"/>
              </w:rPr>
              <w:t>]</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10</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w:t>
            </w:r>
            <w:proofErr w:type="gramStart"/>
            <w:r w:rsidRPr="002E7A18">
              <w:rPr>
                <w:rFonts w:eastAsiaTheme="minorEastAsia"/>
                <w:color w:val="000000" w:themeColor="text1"/>
                <w:lang w:eastAsia="ru-RU"/>
              </w:rPr>
              <w:t>2</w:t>
            </w:r>
            <w:proofErr w:type="gramEnd"/>
            <w:r w:rsidRPr="002E7A18">
              <w:rPr>
                <w:rFonts w:eastAsiaTheme="minorEastAsia"/>
                <w:color w:val="000000" w:themeColor="text1"/>
                <w:lang w:eastAsia="ru-RU"/>
              </w:rPr>
              <w:t xml:space="preserve"> и ОКПД2</w:t>
            </w:r>
          </w:p>
        </w:tc>
        <w:tc>
          <w:tcPr>
            <w:tcW w:w="4764" w:type="dxa"/>
            <w:gridSpan w:val="3"/>
          </w:tcPr>
          <w:p w:rsidR="00714027" w:rsidRPr="002E7A18" w:rsidRDefault="00714027" w:rsidP="00714027">
            <w:pPr>
              <w:autoSpaceDE w:val="0"/>
              <w:autoSpaceDN w:val="0"/>
              <w:spacing w:before="0"/>
              <w:ind w:left="57"/>
              <w:jc w:val="center"/>
              <w:rPr>
                <w:rFonts w:eastAsiaTheme="minorEastAsia"/>
                <w:color w:val="000000" w:themeColor="text1"/>
                <w:lang w:val="en-US" w:eastAsia="ru-RU"/>
              </w:rPr>
            </w:pPr>
            <w:r w:rsidRPr="002E7A18">
              <w:rPr>
                <w:rFonts w:eastAsiaTheme="minorEastAsia"/>
                <w:color w:val="000000" w:themeColor="text1"/>
                <w:lang w:eastAsia="ru-RU"/>
              </w:rPr>
              <w:t>[</w:t>
            </w:r>
            <w:r w:rsidRPr="002E7A18">
              <w:rPr>
                <w:i/>
                <w:color w:val="000000" w:themeColor="text1"/>
              </w:rPr>
              <w:t>подлежит заполнению</w:t>
            </w:r>
            <w:r w:rsidRPr="002E7A18">
              <w:rPr>
                <w:rFonts w:eastAsiaTheme="minorEastAsia"/>
                <w:color w:val="000000" w:themeColor="text1"/>
                <w:lang w:eastAsia="ru-RU"/>
              </w:rPr>
              <w:t>]</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11</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Сведения о производимых субъектами малого и среднего предпринимательства товарах, работах, услугах с указанием кодов ОКВЭД</w:t>
            </w:r>
            <w:proofErr w:type="gramStart"/>
            <w:r w:rsidRPr="002E7A18">
              <w:rPr>
                <w:rFonts w:eastAsiaTheme="minorEastAsia"/>
                <w:color w:val="000000" w:themeColor="text1"/>
                <w:lang w:eastAsia="ru-RU"/>
              </w:rPr>
              <w:t>2</w:t>
            </w:r>
            <w:proofErr w:type="gramEnd"/>
            <w:r w:rsidRPr="002E7A18">
              <w:rPr>
                <w:rFonts w:eastAsiaTheme="minorEastAsia"/>
                <w:color w:val="000000" w:themeColor="text1"/>
                <w:lang w:eastAsia="ru-RU"/>
              </w:rPr>
              <w:t xml:space="preserve"> и ОКПД2</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val="en-US" w:eastAsia="ru-RU"/>
              </w:rPr>
            </w:pPr>
            <w:r w:rsidRPr="002E7A18">
              <w:rPr>
                <w:rFonts w:eastAsiaTheme="minorEastAsia"/>
                <w:color w:val="000000" w:themeColor="text1"/>
                <w:lang w:eastAsia="ru-RU"/>
              </w:rPr>
              <w:t>[</w:t>
            </w:r>
            <w:r w:rsidRPr="002E7A18">
              <w:rPr>
                <w:i/>
                <w:color w:val="000000" w:themeColor="text1"/>
              </w:rPr>
              <w:t>подлежит заполнению</w:t>
            </w:r>
            <w:r w:rsidRPr="002E7A18">
              <w:rPr>
                <w:rFonts w:eastAsiaTheme="minorEastAsia"/>
                <w:color w:val="000000" w:themeColor="text1"/>
                <w:lang w:eastAsia="ru-RU"/>
              </w:rPr>
              <w:t>]</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12</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13</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r w:rsidRPr="002E7A18">
              <w:rPr>
                <w:rFonts w:eastAsiaTheme="minorEastAsia"/>
                <w:color w:val="000000" w:themeColor="text1"/>
                <w:lang w:eastAsia="ru-RU"/>
              </w:rPr>
              <w:br/>
              <w:t xml:space="preserve">(в случае участия </w:t>
            </w:r>
            <w:r w:rsidRPr="002E7A18">
              <w:rPr>
                <w:rFonts w:eastAsiaTheme="minorEastAsia"/>
                <w:color w:val="000000" w:themeColor="text1"/>
                <w:lang w:eastAsia="ru-RU"/>
              </w:rPr>
              <w:sym w:font="Symbol" w:char="F02D"/>
            </w:r>
            <w:r w:rsidRPr="002E7A18">
              <w:rPr>
                <w:rFonts w:eastAsiaTheme="minorEastAsia"/>
                <w:color w:val="000000" w:themeColor="text1"/>
                <w:lang w:eastAsia="ru-RU"/>
              </w:rPr>
              <w:t xml:space="preserve"> наименование заказчика, реализующего программу партнерства)</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lastRenderedPageBreak/>
              <w:t>14</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proofErr w:type="gramStart"/>
            <w:r w:rsidRPr="002E7A18">
              <w:rPr>
                <w:rFonts w:eastAsiaTheme="minorEastAsia"/>
                <w:color w:val="000000" w:themeColor="text1"/>
                <w:lang w:eastAsia="ru-RU"/>
              </w:rPr>
              <w:t>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законом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законом “О закупках товаров, работ, услуг отдельными видами юридических лиц”</w:t>
            </w:r>
            <w:proofErr w:type="gramEnd"/>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r w:rsidRPr="002E7A18">
              <w:rPr>
                <w:rFonts w:eastAsiaTheme="minorEastAsia"/>
                <w:color w:val="000000" w:themeColor="text1"/>
                <w:lang w:eastAsia="ru-RU"/>
              </w:rPr>
              <w:br/>
              <w:t xml:space="preserve">(при наличии </w:t>
            </w:r>
            <w:r w:rsidRPr="002E7A18">
              <w:rPr>
                <w:rFonts w:eastAsiaTheme="minorEastAsia"/>
                <w:color w:val="000000" w:themeColor="text1"/>
                <w:lang w:eastAsia="ru-RU"/>
              </w:rPr>
              <w:sym w:font="Symbol" w:char="F02D"/>
            </w:r>
            <w:r w:rsidRPr="002E7A18">
              <w:rPr>
                <w:rFonts w:eastAsiaTheme="minorEastAsia"/>
                <w:color w:val="000000" w:themeColor="text1"/>
                <w:lang w:eastAsia="ru-RU"/>
              </w:rPr>
              <w:t xml:space="preserve"> количество исполненных контрактов или договоров и общая сумма)</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15</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proofErr w:type="gramStart"/>
            <w:r w:rsidRPr="002E7A18">
              <w:rPr>
                <w:rFonts w:eastAsiaTheme="minorEastAsia"/>
                <w:color w:val="000000" w:themeColor="text1"/>
                <w:lang w:eastAsia="ru-RU"/>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w:t>
            </w:r>
            <w:proofErr w:type="gramEnd"/>
            <w:r w:rsidRPr="002E7A18">
              <w:rPr>
                <w:rFonts w:eastAsiaTheme="minorEastAsia"/>
                <w:color w:val="000000" w:themeColor="text1"/>
                <w:lang w:eastAsia="ru-RU"/>
              </w:rPr>
              <w:t xml:space="preserve"> </w:t>
            </w:r>
            <w:proofErr w:type="gramStart"/>
            <w:r w:rsidRPr="002E7A18">
              <w:rPr>
                <w:rFonts w:eastAsiaTheme="minorEastAsia"/>
                <w:color w:val="000000" w:themeColor="text1"/>
                <w:lang w:eastAsia="ru-RU"/>
              </w:rPr>
              <w:t>виде</w:t>
            </w:r>
            <w:proofErr w:type="gramEnd"/>
            <w:r w:rsidRPr="002E7A18">
              <w:rPr>
                <w:rFonts w:eastAsiaTheme="minorEastAsia"/>
                <w:color w:val="000000" w:themeColor="text1"/>
                <w:lang w:eastAsia="ru-RU"/>
              </w:rPr>
              <w:t xml:space="preserve"> дисквалификации</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16</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“О закупках товаров, работ, услуг отдельными видами юридических лиц” и “О контрактной системе в сфере закупок товаров, работ, услуг для обеспечения государственных и муниципальных нужд”</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p>
        </w:tc>
      </w:tr>
    </w:tbl>
    <w:p w:rsidR="00714027" w:rsidRPr="002E7A18" w:rsidRDefault="00714027" w:rsidP="00714027">
      <w:pPr>
        <w:keepNext/>
        <w:tabs>
          <w:tab w:val="right" w:pos="10205"/>
        </w:tabs>
        <w:spacing w:before="240"/>
        <w:jc w:val="left"/>
        <w:rPr>
          <w:color w:val="000000" w:themeColor="text1"/>
        </w:rPr>
      </w:pPr>
      <w:r w:rsidRPr="002E7A18">
        <w:rPr>
          <w:rFonts w:eastAsiaTheme="minorEastAsia"/>
          <w:color w:val="000000" w:themeColor="text1"/>
          <w:sz w:val="24"/>
          <w:szCs w:val="24"/>
          <w:lang w:eastAsia="ru-RU"/>
        </w:rPr>
        <w:tab/>
      </w:r>
      <w:r w:rsidRPr="002E7A18">
        <w:rPr>
          <w:color w:val="000000" w:themeColor="text1"/>
        </w:rPr>
        <w:t>_________________</w:t>
      </w:r>
      <w:r w:rsidRPr="002E7A18">
        <w:rPr>
          <w:color w:val="000000" w:themeColor="text1"/>
        </w:rPr>
        <w:tab/>
        <w:t>___________________________</w:t>
      </w:r>
    </w:p>
    <w:p w:rsidR="00714027" w:rsidRPr="002E7A18" w:rsidRDefault="00714027" w:rsidP="00714027">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714027" w:rsidRPr="002E7A18" w:rsidRDefault="00714027" w:rsidP="00714027">
      <w:pPr>
        <w:tabs>
          <w:tab w:val="center" w:pos="1985"/>
        </w:tabs>
        <w:spacing w:before="0"/>
        <w:rPr>
          <w:color w:val="000000" w:themeColor="text1"/>
          <w:sz w:val="20"/>
          <w:szCs w:val="20"/>
        </w:rPr>
      </w:pPr>
      <w:r w:rsidRPr="002E7A18">
        <w:rPr>
          <w:color w:val="000000" w:themeColor="text1"/>
          <w:sz w:val="20"/>
          <w:szCs w:val="20"/>
        </w:rPr>
        <w:tab/>
        <w:t>М.П.</w:t>
      </w:r>
    </w:p>
    <w:p w:rsidR="00714027" w:rsidRPr="002E7A18" w:rsidRDefault="00714027" w:rsidP="00714027">
      <w:pPr>
        <w:pBdr>
          <w:bottom w:val="single" w:sz="4" w:space="1" w:color="auto"/>
        </w:pBdr>
        <w:shd w:val="clear" w:color="auto" w:fill="D9D9D9" w:themeFill="background1" w:themeFillShade="D9"/>
        <w:spacing w:after="120"/>
        <w:jc w:val="center"/>
        <w:rPr>
          <w:color w:val="000000" w:themeColor="text1"/>
        </w:rPr>
      </w:pPr>
      <w:r w:rsidRPr="002E7A18">
        <w:rPr>
          <w:color w:val="000000" w:themeColor="text1"/>
        </w:rPr>
        <w:t>окончание формы</w:t>
      </w:r>
    </w:p>
    <w:p w:rsidR="004E5F29" w:rsidRPr="002E7A18" w:rsidRDefault="004E5F29" w:rsidP="00714027">
      <w:pPr>
        <w:pBdr>
          <w:bottom w:val="single" w:sz="4" w:space="1" w:color="auto"/>
        </w:pBdr>
        <w:shd w:val="clear" w:color="auto" w:fill="D9D9D9" w:themeFill="background1" w:themeFillShade="D9"/>
        <w:spacing w:after="120"/>
        <w:jc w:val="center"/>
        <w:rPr>
          <w:color w:val="000000" w:themeColor="text1"/>
        </w:rPr>
        <w:sectPr w:rsidR="004E5F29" w:rsidRPr="002E7A18" w:rsidSect="00714027">
          <w:pgSz w:w="11906" w:h="16838"/>
          <w:pgMar w:top="1134" w:right="567" w:bottom="1134" w:left="1134" w:header="709" w:footer="709" w:gutter="0"/>
          <w:cols w:space="708"/>
          <w:docGrid w:linePitch="360"/>
        </w:sectPr>
      </w:pPr>
    </w:p>
    <w:p w:rsidR="004E5F29" w:rsidRPr="002E7A18" w:rsidRDefault="004E5F29" w:rsidP="004E5F29">
      <w:pPr>
        <w:pStyle w:val="11"/>
        <w:rPr>
          <w:color w:val="000000" w:themeColor="text1"/>
        </w:rPr>
      </w:pPr>
      <w:bookmarkStart w:id="339" w:name="_Toc16521221"/>
      <w:bookmarkStart w:id="340" w:name="_Ref465218701"/>
      <w:bookmarkStart w:id="341" w:name="_Toc467849815"/>
      <w:r w:rsidRPr="002E7A18">
        <w:rPr>
          <w:color w:val="000000" w:themeColor="text1"/>
        </w:rPr>
        <w:lastRenderedPageBreak/>
        <w:t>Форма Плана распределения объемов по договору внутри коллективного участника</w:t>
      </w:r>
      <w:bookmarkEnd w:id="339"/>
      <w:r w:rsidRPr="002E7A18">
        <w:rPr>
          <w:color w:val="000000" w:themeColor="text1"/>
        </w:rPr>
        <w:t xml:space="preserve"> </w:t>
      </w:r>
    </w:p>
    <w:p w:rsidR="004E5F29" w:rsidRPr="002E7A18" w:rsidRDefault="004E5F29" w:rsidP="004E5F29">
      <w:pPr>
        <w:keepNext/>
        <w:pBdr>
          <w:top w:val="single" w:sz="4" w:space="1" w:color="auto"/>
        </w:pBdr>
        <w:shd w:val="clear" w:color="auto" w:fill="D9D9D9" w:themeFill="background1" w:themeFillShade="D9"/>
        <w:spacing w:after="120"/>
        <w:jc w:val="center"/>
        <w:rPr>
          <w:color w:val="000000" w:themeColor="text1"/>
        </w:rPr>
      </w:pPr>
      <w:r w:rsidRPr="002E7A18" w:rsidDel="006A2D09">
        <w:rPr>
          <w:color w:val="000000" w:themeColor="text1"/>
        </w:rPr>
        <w:t xml:space="preserve"> </w:t>
      </w:r>
      <w:r w:rsidRPr="002E7A18">
        <w:rPr>
          <w:color w:val="000000" w:themeColor="text1"/>
        </w:rPr>
        <w:t>начало формы</w:t>
      </w:r>
    </w:p>
    <w:p w:rsidR="004E5F29" w:rsidRPr="002E7A18" w:rsidRDefault="004E5F29" w:rsidP="004E5F29">
      <w:pPr>
        <w:pStyle w:val="a7"/>
        <w:keepNext/>
        <w:rPr>
          <w:b/>
          <w:color w:val="000000" w:themeColor="text1"/>
        </w:rPr>
      </w:pPr>
      <w:r w:rsidRPr="002E7A18">
        <w:rPr>
          <w:b/>
          <w:color w:val="000000" w:themeColor="text1"/>
        </w:rPr>
        <w:t xml:space="preserve">Приложение 5 </w:t>
      </w:r>
      <w:r w:rsidRPr="002E7A18">
        <w:rPr>
          <w:b/>
          <w:noProof/>
          <w:color w:val="000000" w:themeColor="text1"/>
        </w:rPr>
        <w:t>к заявке</w:t>
      </w:r>
    </w:p>
    <w:p w:rsidR="004E5F29" w:rsidRPr="002E7A18" w:rsidRDefault="004E5F29" w:rsidP="004E5F29">
      <w:pPr>
        <w:keepNext/>
        <w:rPr>
          <w:color w:val="000000" w:themeColor="text1"/>
        </w:rPr>
      </w:pPr>
      <w:r w:rsidRPr="002E7A18">
        <w:rPr>
          <w:color w:val="000000" w:themeColor="text1"/>
        </w:rPr>
        <w:t>от «____» ______________ 20____ года</w:t>
      </w:r>
    </w:p>
    <w:p w:rsidR="004E5F29" w:rsidRPr="002E7A18" w:rsidRDefault="004E5F29" w:rsidP="004E5F29">
      <w:pPr>
        <w:keepNext/>
        <w:rPr>
          <w:color w:val="000000" w:themeColor="text1"/>
        </w:rPr>
      </w:pPr>
      <w:r w:rsidRPr="002E7A18">
        <w:rPr>
          <w:color w:val="000000" w:themeColor="text1"/>
        </w:rPr>
        <w:t>№ _______________________________</w:t>
      </w:r>
    </w:p>
    <w:p w:rsidR="004E5F29" w:rsidRPr="002E7A18" w:rsidRDefault="004E5F29" w:rsidP="004E5F29">
      <w:pPr>
        <w:keepNext/>
        <w:spacing w:before="240" w:after="240"/>
        <w:jc w:val="center"/>
        <w:rPr>
          <w:b/>
          <w:caps/>
          <w:color w:val="000000" w:themeColor="text1"/>
          <w:spacing w:val="40"/>
        </w:rPr>
      </w:pPr>
      <w:r w:rsidRPr="002E7A18">
        <w:rPr>
          <w:b/>
          <w:caps/>
          <w:color w:val="000000" w:themeColor="text1"/>
          <w:spacing w:val="40"/>
        </w:rPr>
        <w:t>План распределения объемов по договору</w:t>
      </w:r>
      <w:r w:rsidRPr="002E7A18">
        <w:rPr>
          <w:b/>
          <w:caps/>
          <w:color w:val="000000" w:themeColor="text1"/>
          <w:spacing w:val="40"/>
        </w:rPr>
        <w:br/>
        <w:t>внутри коллективного участника</w:t>
      </w:r>
    </w:p>
    <w:p w:rsidR="004E5F29" w:rsidRPr="002E7A18" w:rsidRDefault="004E5F29" w:rsidP="004E5F29">
      <w:pPr>
        <w:keepNext/>
        <w:tabs>
          <w:tab w:val="right" w:pos="10205"/>
        </w:tabs>
        <w:rPr>
          <w:color w:val="000000" w:themeColor="text1"/>
        </w:rPr>
      </w:pPr>
      <w:r w:rsidRPr="002E7A18">
        <w:rPr>
          <w:color w:val="000000" w:themeColor="text1"/>
        </w:rPr>
        <w:t>Наименование процедуры закупки:</w:t>
      </w:r>
      <w:r w:rsidRPr="002E7A18">
        <w:rPr>
          <w:color w:val="000000" w:themeColor="text1"/>
        </w:rPr>
        <w:tab/>
        <w:t>____________________________________________</w:t>
      </w:r>
    </w:p>
    <w:p w:rsidR="004E5F29" w:rsidRPr="002E7A18" w:rsidRDefault="004E5F29" w:rsidP="004E5F29">
      <w:pPr>
        <w:keepNext/>
        <w:tabs>
          <w:tab w:val="right" w:pos="10205"/>
        </w:tabs>
        <w:rPr>
          <w:color w:val="000000" w:themeColor="text1"/>
        </w:rPr>
      </w:pPr>
      <w:r w:rsidRPr="002E7A18">
        <w:rPr>
          <w:color w:val="000000" w:themeColor="text1"/>
        </w:rPr>
        <w:t>Номер извещения, присвоенный ЕИС (при наличии):</w:t>
      </w:r>
      <w:r w:rsidRPr="002E7A18">
        <w:rPr>
          <w:color w:val="000000" w:themeColor="text1"/>
        </w:rPr>
        <w:tab/>
        <w:t>____________</w:t>
      </w:r>
    </w:p>
    <w:p w:rsidR="004E5F29" w:rsidRPr="002E7A18" w:rsidRDefault="004E5F29" w:rsidP="004E5F29">
      <w:pPr>
        <w:keepNext/>
        <w:tabs>
          <w:tab w:val="right" w:pos="10205"/>
        </w:tabs>
        <w:rPr>
          <w:color w:val="000000" w:themeColor="text1"/>
        </w:rPr>
      </w:pPr>
      <w:r w:rsidRPr="002E7A18">
        <w:rPr>
          <w:color w:val="000000" w:themeColor="text1"/>
        </w:rPr>
        <w:t>Наименование участника:</w:t>
      </w:r>
      <w:r w:rsidRPr="002E7A18">
        <w:rPr>
          <w:color w:val="000000" w:themeColor="text1"/>
        </w:rPr>
        <w:tab/>
        <w:t>____________________________________________________</w:t>
      </w:r>
    </w:p>
    <w:p w:rsidR="004E5F29" w:rsidRPr="002E7A18" w:rsidRDefault="004E5F29" w:rsidP="004E5F29">
      <w:pPr>
        <w:keepNext/>
        <w:tabs>
          <w:tab w:val="right" w:pos="10205"/>
        </w:tabs>
        <w:spacing w:after="240"/>
        <w:rPr>
          <w:color w:val="000000" w:themeColor="text1"/>
        </w:rPr>
      </w:pPr>
      <w:r w:rsidRPr="002E7A18">
        <w:rPr>
          <w:color w:val="000000" w:themeColor="text1"/>
        </w:rPr>
        <w:t>Адрес места нахождения участника:</w:t>
      </w:r>
      <w:r w:rsidRPr="002E7A18">
        <w:rPr>
          <w:color w:val="000000" w:themeColor="text1"/>
        </w:rPr>
        <w:tab/>
        <w:t>___________________________________________</w:t>
      </w:r>
    </w:p>
    <w:tbl>
      <w:tblPr>
        <w:tblStyle w:val="af7"/>
        <w:tblW w:w="0" w:type="auto"/>
        <w:tblLook w:val="04A0" w:firstRow="1" w:lastRow="0" w:firstColumn="1" w:lastColumn="0" w:noHBand="0" w:noVBand="1"/>
      </w:tblPr>
      <w:tblGrid>
        <w:gridCol w:w="535"/>
        <w:gridCol w:w="1564"/>
        <w:gridCol w:w="1790"/>
        <w:gridCol w:w="1260"/>
        <w:gridCol w:w="1294"/>
        <w:gridCol w:w="1834"/>
        <w:gridCol w:w="2144"/>
      </w:tblGrid>
      <w:tr w:rsidR="002E7A18" w:rsidRPr="002E7A18" w:rsidTr="00952E91">
        <w:tc>
          <w:tcPr>
            <w:tcW w:w="816" w:type="dxa"/>
            <w:vMerge w:val="restart"/>
          </w:tcPr>
          <w:p w:rsidR="004E5F29" w:rsidRPr="002E7A18" w:rsidRDefault="004E5F29" w:rsidP="00952E91">
            <w:pPr>
              <w:keepNext/>
              <w:jc w:val="center"/>
              <w:rPr>
                <w:color w:val="000000" w:themeColor="text1"/>
                <w:sz w:val="20"/>
                <w:szCs w:val="20"/>
              </w:rPr>
            </w:pPr>
            <w:r w:rsidRPr="002E7A18">
              <w:rPr>
                <w:color w:val="000000" w:themeColor="text1"/>
                <w:sz w:val="20"/>
                <w:szCs w:val="20"/>
              </w:rPr>
              <w:t>№</w:t>
            </w:r>
            <w:r w:rsidRPr="002E7A18">
              <w:rPr>
                <w:color w:val="000000" w:themeColor="text1"/>
                <w:sz w:val="20"/>
                <w:szCs w:val="20"/>
              </w:rPr>
              <w:br/>
            </w:r>
            <w:proofErr w:type="gramStart"/>
            <w:r w:rsidRPr="002E7A18">
              <w:rPr>
                <w:color w:val="000000" w:themeColor="text1"/>
                <w:sz w:val="20"/>
                <w:szCs w:val="20"/>
              </w:rPr>
              <w:t>п</w:t>
            </w:r>
            <w:proofErr w:type="gramEnd"/>
            <w:r w:rsidRPr="002E7A18">
              <w:rPr>
                <w:color w:val="000000" w:themeColor="text1"/>
                <w:sz w:val="20"/>
                <w:szCs w:val="20"/>
              </w:rPr>
              <w:t>/п</w:t>
            </w:r>
          </w:p>
        </w:tc>
        <w:tc>
          <w:tcPr>
            <w:tcW w:w="2127" w:type="dxa"/>
            <w:vMerge w:val="restart"/>
          </w:tcPr>
          <w:p w:rsidR="004E5F29" w:rsidRPr="002E7A18" w:rsidRDefault="004E5F29" w:rsidP="00952E91">
            <w:pPr>
              <w:keepNext/>
              <w:jc w:val="center"/>
              <w:rPr>
                <w:color w:val="000000" w:themeColor="text1"/>
                <w:sz w:val="20"/>
                <w:szCs w:val="20"/>
              </w:rPr>
            </w:pPr>
            <w:r w:rsidRPr="002E7A18">
              <w:rPr>
                <w:color w:val="000000" w:themeColor="text1"/>
                <w:sz w:val="20"/>
                <w:szCs w:val="20"/>
              </w:rPr>
              <w:t>Наименование объема договора (части / этапа договора)</w:t>
            </w:r>
          </w:p>
        </w:tc>
        <w:tc>
          <w:tcPr>
            <w:tcW w:w="3261" w:type="dxa"/>
            <w:vMerge w:val="restart"/>
          </w:tcPr>
          <w:p w:rsidR="004E5F29" w:rsidRPr="002E7A18" w:rsidRDefault="004E5F29" w:rsidP="00952E91">
            <w:pPr>
              <w:keepNext/>
              <w:jc w:val="center"/>
              <w:rPr>
                <w:color w:val="000000" w:themeColor="text1"/>
                <w:sz w:val="20"/>
                <w:szCs w:val="20"/>
              </w:rPr>
            </w:pPr>
            <w:r w:rsidRPr="002E7A18">
              <w:rPr>
                <w:color w:val="000000" w:themeColor="text1"/>
                <w:sz w:val="20"/>
                <w:szCs w:val="20"/>
              </w:rPr>
              <w:t>Наименование члена коллективного участника (для юридического лица) / Ф.И.О. (для физического лица), ответственного за исполнение договора в части указанного объема</w:t>
            </w:r>
          </w:p>
        </w:tc>
        <w:tc>
          <w:tcPr>
            <w:tcW w:w="2976" w:type="dxa"/>
            <w:gridSpan w:val="2"/>
          </w:tcPr>
          <w:p w:rsidR="004E5F29" w:rsidRPr="002E7A18" w:rsidRDefault="004E5F29" w:rsidP="00952E91">
            <w:pPr>
              <w:keepNext/>
              <w:jc w:val="center"/>
              <w:rPr>
                <w:color w:val="000000" w:themeColor="text1"/>
                <w:sz w:val="20"/>
                <w:szCs w:val="20"/>
              </w:rPr>
            </w:pPr>
            <w:r w:rsidRPr="002E7A18">
              <w:rPr>
                <w:color w:val="000000" w:themeColor="text1"/>
                <w:sz w:val="20"/>
                <w:szCs w:val="20"/>
              </w:rPr>
              <w:t>Объем договора</w:t>
            </w:r>
          </w:p>
        </w:tc>
        <w:tc>
          <w:tcPr>
            <w:tcW w:w="3402" w:type="dxa"/>
            <w:vMerge w:val="restart"/>
          </w:tcPr>
          <w:p w:rsidR="004E5F29" w:rsidRPr="002E7A18" w:rsidRDefault="004E5F29" w:rsidP="00952E91">
            <w:pPr>
              <w:keepNext/>
              <w:jc w:val="center"/>
              <w:rPr>
                <w:color w:val="000000" w:themeColor="text1"/>
                <w:sz w:val="20"/>
                <w:szCs w:val="20"/>
              </w:rPr>
            </w:pPr>
            <w:r w:rsidRPr="002E7A18">
              <w:rPr>
                <w:color w:val="000000" w:themeColor="text1"/>
                <w:sz w:val="20"/>
                <w:szCs w:val="20"/>
              </w:rPr>
              <w:t>Сроки исполнения объема договора</w:t>
            </w:r>
            <w:r w:rsidRPr="002E7A18">
              <w:rPr>
                <w:color w:val="000000" w:themeColor="text1"/>
                <w:sz w:val="20"/>
                <w:szCs w:val="20"/>
              </w:rPr>
              <w:br/>
              <w:t>(месяц и год начала, месяц и год окончания (фактического или планируемого))</w:t>
            </w:r>
          </w:p>
        </w:tc>
        <w:tc>
          <w:tcPr>
            <w:tcW w:w="2204" w:type="dxa"/>
            <w:vMerge w:val="restart"/>
          </w:tcPr>
          <w:p w:rsidR="004E5F29" w:rsidRPr="002E7A18" w:rsidRDefault="004E5F29" w:rsidP="00952E91">
            <w:pPr>
              <w:keepNext/>
              <w:jc w:val="center"/>
              <w:rPr>
                <w:color w:val="000000" w:themeColor="text1"/>
                <w:sz w:val="20"/>
                <w:szCs w:val="20"/>
              </w:rPr>
            </w:pPr>
            <w:r w:rsidRPr="002E7A18">
              <w:rPr>
                <w:color w:val="000000" w:themeColor="text1"/>
                <w:sz w:val="20"/>
                <w:szCs w:val="20"/>
              </w:rPr>
              <w:t>Принадлежность к субъектам малого и среднего предпринимательства,</w:t>
            </w:r>
            <w:r w:rsidRPr="002E7A18">
              <w:rPr>
                <w:color w:val="000000" w:themeColor="text1"/>
                <w:sz w:val="20"/>
                <w:szCs w:val="20"/>
              </w:rPr>
              <w:br/>
              <w:t>(да/ нет)</w:t>
            </w:r>
          </w:p>
        </w:tc>
      </w:tr>
      <w:tr w:rsidR="002E7A18" w:rsidRPr="002E7A18" w:rsidTr="00952E91">
        <w:tc>
          <w:tcPr>
            <w:tcW w:w="816" w:type="dxa"/>
            <w:vMerge/>
          </w:tcPr>
          <w:p w:rsidR="004E5F29" w:rsidRPr="002E7A18" w:rsidRDefault="004E5F29" w:rsidP="006A6C4A">
            <w:pPr>
              <w:pStyle w:val="ac"/>
              <w:keepNext/>
              <w:numPr>
                <w:ilvl w:val="0"/>
                <w:numId w:val="18"/>
              </w:numPr>
              <w:spacing w:before="0"/>
              <w:ind w:left="0"/>
              <w:jc w:val="center"/>
              <w:rPr>
                <w:color w:val="000000" w:themeColor="text1"/>
                <w:sz w:val="20"/>
                <w:szCs w:val="20"/>
              </w:rPr>
            </w:pPr>
          </w:p>
        </w:tc>
        <w:tc>
          <w:tcPr>
            <w:tcW w:w="2127" w:type="dxa"/>
            <w:vMerge/>
          </w:tcPr>
          <w:p w:rsidR="004E5F29" w:rsidRPr="002E7A18" w:rsidRDefault="004E5F29" w:rsidP="00952E91">
            <w:pPr>
              <w:keepNext/>
              <w:jc w:val="center"/>
              <w:rPr>
                <w:color w:val="000000" w:themeColor="text1"/>
                <w:sz w:val="20"/>
                <w:szCs w:val="20"/>
              </w:rPr>
            </w:pPr>
          </w:p>
        </w:tc>
        <w:tc>
          <w:tcPr>
            <w:tcW w:w="3261" w:type="dxa"/>
            <w:vMerge/>
          </w:tcPr>
          <w:p w:rsidR="004E5F29" w:rsidRPr="002E7A18" w:rsidRDefault="004E5F29" w:rsidP="00952E91">
            <w:pPr>
              <w:keepNext/>
              <w:jc w:val="center"/>
              <w:rPr>
                <w:color w:val="000000" w:themeColor="text1"/>
                <w:sz w:val="20"/>
                <w:szCs w:val="20"/>
              </w:rPr>
            </w:pPr>
          </w:p>
        </w:tc>
        <w:tc>
          <w:tcPr>
            <w:tcW w:w="1417" w:type="dxa"/>
          </w:tcPr>
          <w:p w:rsidR="004E5F29" w:rsidRPr="002E7A18" w:rsidRDefault="004E5F29" w:rsidP="00952E91">
            <w:pPr>
              <w:keepNext/>
              <w:jc w:val="center"/>
              <w:rPr>
                <w:color w:val="000000" w:themeColor="text1"/>
                <w:sz w:val="20"/>
                <w:szCs w:val="20"/>
              </w:rPr>
            </w:pPr>
            <w:r w:rsidRPr="002E7A18">
              <w:rPr>
                <w:color w:val="000000" w:themeColor="text1"/>
                <w:sz w:val="20"/>
                <w:szCs w:val="20"/>
              </w:rPr>
              <w:t>в денежном выражении, руб. с НДС</w:t>
            </w:r>
          </w:p>
        </w:tc>
        <w:tc>
          <w:tcPr>
            <w:tcW w:w="1559" w:type="dxa"/>
          </w:tcPr>
          <w:p w:rsidR="004E5F29" w:rsidRPr="002E7A18" w:rsidRDefault="004E5F29" w:rsidP="00952E91">
            <w:pPr>
              <w:keepNext/>
              <w:jc w:val="center"/>
              <w:rPr>
                <w:color w:val="000000" w:themeColor="text1"/>
                <w:sz w:val="20"/>
                <w:szCs w:val="20"/>
              </w:rPr>
            </w:pPr>
            <w:r w:rsidRPr="002E7A18">
              <w:rPr>
                <w:color w:val="000000" w:themeColor="text1"/>
                <w:sz w:val="20"/>
                <w:szCs w:val="20"/>
              </w:rPr>
              <w:t>в процентном выражении от цены договора, руб. с НДС</w:t>
            </w:r>
          </w:p>
        </w:tc>
        <w:tc>
          <w:tcPr>
            <w:tcW w:w="3402" w:type="dxa"/>
            <w:vMerge/>
          </w:tcPr>
          <w:p w:rsidR="004E5F29" w:rsidRPr="002E7A18" w:rsidRDefault="004E5F29" w:rsidP="00952E91">
            <w:pPr>
              <w:keepNext/>
              <w:jc w:val="center"/>
              <w:rPr>
                <w:color w:val="000000" w:themeColor="text1"/>
                <w:sz w:val="20"/>
                <w:szCs w:val="20"/>
              </w:rPr>
            </w:pPr>
          </w:p>
        </w:tc>
        <w:tc>
          <w:tcPr>
            <w:tcW w:w="2204" w:type="dxa"/>
            <w:vMerge/>
          </w:tcPr>
          <w:p w:rsidR="004E5F29" w:rsidRPr="002E7A18" w:rsidRDefault="004E5F29" w:rsidP="00952E91">
            <w:pPr>
              <w:keepNext/>
              <w:jc w:val="center"/>
              <w:rPr>
                <w:color w:val="000000" w:themeColor="text1"/>
                <w:sz w:val="20"/>
                <w:szCs w:val="20"/>
              </w:rPr>
            </w:pPr>
          </w:p>
        </w:tc>
      </w:tr>
      <w:tr w:rsidR="002E7A18" w:rsidRPr="002E7A18" w:rsidTr="00952E91">
        <w:tc>
          <w:tcPr>
            <w:tcW w:w="816" w:type="dxa"/>
          </w:tcPr>
          <w:p w:rsidR="004E5F29" w:rsidRPr="002E7A18" w:rsidRDefault="004E5F29" w:rsidP="006A6C4A">
            <w:pPr>
              <w:pStyle w:val="ac"/>
              <w:numPr>
                <w:ilvl w:val="0"/>
                <w:numId w:val="14"/>
              </w:numPr>
              <w:spacing w:before="0"/>
              <w:ind w:left="0" w:firstLine="0"/>
              <w:jc w:val="center"/>
              <w:rPr>
                <w:color w:val="000000" w:themeColor="text1"/>
                <w:sz w:val="20"/>
                <w:szCs w:val="20"/>
              </w:rPr>
            </w:pPr>
          </w:p>
        </w:tc>
        <w:tc>
          <w:tcPr>
            <w:tcW w:w="2127" w:type="dxa"/>
          </w:tcPr>
          <w:p w:rsidR="004E5F29" w:rsidRPr="002E7A18" w:rsidRDefault="004E5F29" w:rsidP="00952E91">
            <w:pPr>
              <w:rPr>
                <w:color w:val="000000" w:themeColor="text1"/>
                <w:sz w:val="20"/>
                <w:szCs w:val="20"/>
              </w:rPr>
            </w:pPr>
          </w:p>
        </w:tc>
        <w:tc>
          <w:tcPr>
            <w:tcW w:w="3261" w:type="dxa"/>
          </w:tcPr>
          <w:p w:rsidR="004E5F29" w:rsidRPr="002E7A18" w:rsidRDefault="004E5F29" w:rsidP="00952E91">
            <w:pPr>
              <w:rPr>
                <w:color w:val="000000" w:themeColor="text1"/>
                <w:sz w:val="20"/>
                <w:szCs w:val="20"/>
              </w:rPr>
            </w:pPr>
          </w:p>
        </w:tc>
        <w:tc>
          <w:tcPr>
            <w:tcW w:w="1417" w:type="dxa"/>
          </w:tcPr>
          <w:p w:rsidR="004E5F29" w:rsidRPr="002E7A18" w:rsidRDefault="004E5F29" w:rsidP="00952E91">
            <w:pPr>
              <w:rPr>
                <w:color w:val="000000" w:themeColor="text1"/>
                <w:sz w:val="20"/>
                <w:szCs w:val="20"/>
              </w:rPr>
            </w:pPr>
          </w:p>
        </w:tc>
        <w:tc>
          <w:tcPr>
            <w:tcW w:w="1559" w:type="dxa"/>
          </w:tcPr>
          <w:p w:rsidR="004E5F29" w:rsidRPr="002E7A18" w:rsidRDefault="004E5F29" w:rsidP="00952E91">
            <w:pPr>
              <w:rPr>
                <w:color w:val="000000" w:themeColor="text1"/>
                <w:sz w:val="20"/>
                <w:szCs w:val="20"/>
              </w:rPr>
            </w:pPr>
          </w:p>
        </w:tc>
        <w:tc>
          <w:tcPr>
            <w:tcW w:w="3402" w:type="dxa"/>
          </w:tcPr>
          <w:p w:rsidR="004E5F29" w:rsidRPr="002E7A18" w:rsidRDefault="004E5F29" w:rsidP="00952E91">
            <w:pPr>
              <w:rPr>
                <w:color w:val="000000" w:themeColor="text1"/>
                <w:sz w:val="20"/>
                <w:szCs w:val="20"/>
              </w:rPr>
            </w:pPr>
          </w:p>
        </w:tc>
        <w:tc>
          <w:tcPr>
            <w:tcW w:w="2204" w:type="dxa"/>
          </w:tcPr>
          <w:p w:rsidR="004E5F29" w:rsidRPr="002E7A18" w:rsidRDefault="004E5F29" w:rsidP="00952E91">
            <w:pPr>
              <w:rPr>
                <w:color w:val="000000" w:themeColor="text1"/>
                <w:sz w:val="20"/>
                <w:szCs w:val="20"/>
              </w:rPr>
            </w:pPr>
          </w:p>
        </w:tc>
      </w:tr>
      <w:tr w:rsidR="002E7A18" w:rsidRPr="002E7A18" w:rsidTr="00952E91">
        <w:tc>
          <w:tcPr>
            <w:tcW w:w="816" w:type="dxa"/>
          </w:tcPr>
          <w:p w:rsidR="004E5F29" w:rsidRPr="002E7A18" w:rsidRDefault="004E5F29" w:rsidP="006A6C4A">
            <w:pPr>
              <w:pStyle w:val="ac"/>
              <w:numPr>
                <w:ilvl w:val="0"/>
                <w:numId w:val="14"/>
              </w:numPr>
              <w:spacing w:before="0"/>
              <w:ind w:left="0" w:firstLine="0"/>
              <w:jc w:val="center"/>
              <w:rPr>
                <w:color w:val="000000" w:themeColor="text1"/>
                <w:sz w:val="20"/>
                <w:szCs w:val="20"/>
              </w:rPr>
            </w:pPr>
          </w:p>
        </w:tc>
        <w:tc>
          <w:tcPr>
            <w:tcW w:w="2127" w:type="dxa"/>
          </w:tcPr>
          <w:p w:rsidR="004E5F29" w:rsidRPr="002E7A18" w:rsidRDefault="004E5F29" w:rsidP="00952E91">
            <w:pPr>
              <w:rPr>
                <w:color w:val="000000" w:themeColor="text1"/>
                <w:sz w:val="20"/>
                <w:szCs w:val="20"/>
              </w:rPr>
            </w:pPr>
          </w:p>
        </w:tc>
        <w:tc>
          <w:tcPr>
            <w:tcW w:w="3261" w:type="dxa"/>
          </w:tcPr>
          <w:p w:rsidR="004E5F29" w:rsidRPr="002E7A18" w:rsidRDefault="004E5F29" w:rsidP="00952E91">
            <w:pPr>
              <w:rPr>
                <w:color w:val="000000" w:themeColor="text1"/>
                <w:sz w:val="20"/>
                <w:szCs w:val="20"/>
              </w:rPr>
            </w:pPr>
          </w:p>
        </w:tc>
        <w:tc>
          <w:tcPr>
            <w:tcW w:w="1417" w:type="dxa"/>
          </w:tcPr>
          <w:p w:rsidR="004E5F29" w:rsidRPr="002E7A18" w:rsidRDefault="004E5F29" w:rsidP="00952E91">
            <w:pPr>
              <w:rPr>
                <w:color w:val="000000" w:themeColor="text1"/>
                <w:sz w:val="20"/>
                <w:szCs w:val="20"/>
              </w:rPr>
            </w:pPr>
          </w:p>
        </w:tc>
        <w:tc>
          <w:tcPr>
            <w:tcW w:w="1559" w:type="dxa"/>
          </w:tcPr>
          <w:p w:rsidR="004E5F29" w:rsidRPr="002E7A18" w:rsidRDefault="004E5F29" w:rsidP="00952E91">
            <w:pPr>
              <w:rPr>
                <w:color w:val="000000" w:themeColor="text1"/>
                <w:sz w:val="20"/>
                <w:szCs w:val="20"/>
              </w:rPr>
            </w:pPr>
          </w:p>
        </w:tc>
        <w:tc>
          <w:tcPr>
            <w:tcW w:w="3402" w:type="dxa"/>
          </w:tcPr>
          <w:p w:rsidR="004E5F29" w:rsidRPr="002E7A18" w:rsidRDefault="004E5F29" w:rsidP="00952E91">
            <w:pPr>
              <w:rPr>
                <w:color w:val="000000" w:themeColor="text1"/>
                <w:sz w:val="20"/>
                <w:szCs w:val="20"/>
              </w:rPr>
            </w:pPr>
          </w:p>
        </w:tc>
        <w:tc>
          <w:tcPr>
            <w:tcW w:w="2204" w:type="dxa"/>
          </w:tcPr>
          <w:p w:rsidR="004E5F29" w:rsidRPr="002E7A18" w:rsidRDefault="004E5F29" w:rsidP="00952E91">
            <w:pPr>
              <w:rPr>
                <w:color w:val="000000" w:themeColor="text1"/>
                <w:sz w:val="20"/>
                <w:szCs w:val="20"/>
              </w:rPr>
            </w:pPr>
          </w:p>
        </w:tc>
      </w:tr>
      <w:tr w:rsidR="002E7A18" w:rsidRPr="002E7A18" w:rsidTr="00952E91">
        <w:tc>
          <w:tcPr>
            <w:tcW w:w="816" w:type="dxa"/>
          </w:tcPr>
          <w:p w:rsidR="004E5F29" w:rsidRPr="002E7A18" w:rsidRDefault="004E5F29" w:rsidP="00952E91">
            <w:pPr>
              <w:jc w:val="center"/>
              <w:rPr>
                <w:color w:val="000000" w:themeColor="text1"/>
                <w:sz w:val="20"/>
                <w:szCs w:val="20"/>
              </w:rPr>
            </w:pPr>
            <w:r w:rsidRPr="002E7A18">
              <w:rPr>
                <w:color w:val="000000" w:themeColor="text1"/>
                <w:sz w:val="20"/>
                <w:szCs w:val="20"/>
              </w:rPr>
              <w:t>…</w:t>
            </w:r>
          </w:p>
        </w:tc>
        <w:tc>
          <w:tcPr>
            <w:tcW w:w="2127" w:type="dxa"/>
          </w:tcPr>
          <w:p w:rsidR="004E5F29" w:rsidRPr="002E7A18" w:rsidRDefault="004E5F29" w:rsidP="00952E91">
            <w:pPr>
              <w:rPr>
                <w:color w:val="000000" w:themeColor="text1"/>
                <w:sz w:val="20"/>
                <w:szCs w:val="20"/>
              </w:rPr>
            </w:pPr>
          </w:p>
        </w:tc>
        <w:tc>
          <w:tcPr>
            <w:tcW w:w="3261" w:type="dxa"/>
          </w:tcPr>
          <w:p w:rsidR="004E5F29" w:rsidRPr="002E7A18" w:rsidRDefault="004E5F29" w:rsidP="00952E91">
            <w:pPr>
              <w:rPr>
                <w:color w:val="000000" w:themeColor="text1"/>
                <w:sz w:val="20"/>
                <w:szCs w:val="20"/>
              </w:rPr>
            </w:pPr>
          </w:p>
        </w:tc>
        <w:tc>
          <w:tcPr>
            <w:tcW w:w="1417" w:type="dxa"/>
          </w:tcPr>
          <w:p w:rsidR="004E5F29" w:rsidRPr="002E7A18" w:rsidRDefault="004E5F29" w:rsidP="00952E91">
            <w:pPr>
              <w:rPr>
                <w:color w:val="000000" w:themeColor="text1"/>
                <w:sz w:val="20"/>
                <w:szCs w:val="20"/>
              </w:rPr>
            </w:pPr>
          </w:p>
        </w:tc>
        <w:tc>
          <w:tcPr>
            <w:tcW w:w="1559" w:type="dxa"/>
          </w:tcPr>
          <w:p w:rsidR="004E5F29" w:rsidRPr="002E7A18" w:rsidRDefault="004E5F29" w:rsidP="00952E91">
            <w:pPr>
              <w:rPr>
                <w:color w:val="000000" w:themeColor="text1"/>
                <w:sz w:val="20"/>
                <w:szCs w:val="20"/>
              </w:rPr>
            </w:pPr>
          </w:p>
        </w:tc>
        <w:tc>
          <w:tcPr>
            <w:tcW w:w="3402" w:type="dxa"/>
          </w:tcPr>
          <w:p w:rsidR="004E5F29" w:rsidRPr="002E7A18" w:rsidRDefault="004E5F29" w:rsidP="00952E91">
            <w:pPr>
              <w:rPr>
                <w:color w:val="000000" w:themeColor="text1"/>
                <w:sz w:val="20"/>
                <w:szCs w:val="20"/>
              </w:rPr>
            </w:pPr>
          </w:p>
        </w:tc>
        <w:tc>
          <w:tcPr>
            <w:tcW w:w="2204" w:type="dxa"/>
          </w:tcPr>
          <w:p w:rsidR="004E5F29" w:rsidRPr="002E7A18" w:rsidRDefault="004E5F29" w:rsidP="00952E91">
            <w:pPr>
              <w:rPr>
                <w:color w:val="000000" w:themeColor="text1"/>
                <w:sz w:val="20"/>
                <w:szCs w:val="20"/>
              </w:rPr>
            </w:pPr>
          </w:p>
        </w:tc>
      </w:tr>
    </w:tbl>
    <w:p w:rsidR="004E5F29" w:rsidRPr="002E7A18" w:rsidRDefault="004E5F29" w:rsidP="004E5F29">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4E5F29" w:rsidRPr="002E7A18" w:rsidRDefault="004E5F29" w:rsidP="004E5F29">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4E5F29" w:rsidRPr="002E7A18" w:rsidRDefault="004E5F29" w:rsidP="004E5F29">
      <w:pPr>
        <w:tabs>
          <w:tab w:val="center" w:pos="1985"/>
        </w:tabs>
        <w:spacing w:before="0"/>
        <w:rPr>
          <w:color w:val="000000" w:themeColor="text1"/>
          <w:sz w:val="20"/>
          <w:szCs w:val="20"/>
        </w:rPr>
      </w:pPr>
      <w:r w:rsidRPr="002E7A18">
        <w:rPr>
          <w:color w:val="000000" w:themeColor="text1"/>
          <w:sz w:val="20"/>
          <w:szCs w:val="20"/>
        </w:rPr>
        <w:tab/>
        <w:t>М.П.</w:t>
      </w:r>
    </w:p>
    <w:p w:rsidR="004E5F29" w:rsidRPr="002E7A18" w:rsidRDefault="004E5F29" w:rsidP="004E5F29">
      <w:pPr>
        <w:pBdr>
          <w:bottom w:val="single" w:sz="4" w:space="1" w:color="auto"/>
        </w:pBdr>
        <w:shd w:val="clear" w:color="auto" w:fill="D9D9D9" w:themeFill="background1" w:themeFillShade="D9"/>
        <w:spacing w:after="120"/>
        <w:jc w:val="center"/>
        <w:rPr>
          <w:color w:val="000000" w:themeColor="text1"/>
        </w:rPr>
      </w:pPr>
      <w:r w:rsidRPr="002E7A18">
        <w:rPr>
          <w:color w:val="000000" w:themeColor="text1"/>
        </w:rPr>
        <w:t>окончание формы</w:t>
      </w:r>
    </w:p>
    <w:bookmarkEnd w:id="338"/>
    <w:bookmarkEnd w:id="340"/>
    <w:bookmarkEnd w:id="341"/>
    <w:p w:rsidR="004E5F29" w:rsidRPr="0040106C" w:rsidRDefault="004E5F29" w:rsidP="00714027">
      <w:pPr>
        <w:rPr>
          <w:color w:val="000000" w:themeColor="text1"/>
        </w:rPr>
      </w:pPr>
    </w:p>
    <w:sectPr w:rsidR="004E5F29" w:rsidRPr="0040106C" w:rsidSect="00714027">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0A0" w:rsidRDefault="007730A0" w:rsidP="00714027">
      <w:pPr>
        <w:spacing w:before="0"/>
      </w:pPr>
      <w:r>
        <w:separator/>
      </w:r>
    </w:p>
  </w:endnote>
  <w:endnote w:type="continuationSeparator" w:id="0">
    <w:p w:rsidR="007730A0" w:rsidRDefault="007730A0" w:rsidP="0071402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Fixed">
    <w:panose1 w:val="02070309020205020404"/>
    <w:charset w:val="00"/>
    <w:family w:val="modern"/>
    <w:pitch w:val="fixed"/>
    <w:sig w:usb0="00002003" w:usb1="00000000" w:usb2="00000000" w:usb3="00000000" w:csb0="0000004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roxima Nova ExCn Rg">
    <w:altName w:val="Candara"/>
    <w:panose1 w:val="00000000000000000000"/>
    <w:charset w:val="00"/>
    <w:family w:val="modern"/>
    <w:notTrueType/>
    <w:pitch w:val="variable"/>
    <w:sig w:usb0="00000001" w:usb1="5000E0FB"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0A0" w:rsidRDefault="007730A0">
    <w:pPr>
      <w:ind w:right="260"/>
      <w:rPr>
        <w:color w:val="0F243E" w:themeColor="text2" w:themeShade="80"/>
      </w:rPr>
    </w:pPr>
    <w:r>
      <w:rPr>
        <w:noProof/>
        <w:color w:val="1F497D" w:themeColor="text2"/>
        <w:lang w:eastAsia="ru-RU"/>
      </w:rPr>
      <mc:AlternateContent>
        <mc:Choice Requires="wps">
          <w:drawing>
            <wp:anchor distT="0" distB="0" distL="114300" distR="114300" simplePos="0" relativeHeight="251657216" behindDoc="0" locked="0" layoutInCell="1" allowOverlap="1" wp14:anchorId="04B4C2CE" wp14:editId="25A1F96F">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1" name="Надпись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30A0" w:rsidRDefault="007730A0">
                          <w:pPr>
                            <w:jc w:val="center"/>
                            <w:rPr>
                              <w:color w:val="0F243E" w:themeColor="text2" w:themeShade="80"/>
                            </w:rPr>
                          </w:pPr>
                          <w:r>
                            <w:rPr>
                              <w:color w:val="0F243E" w:themeColor="text2" w:themeShade="80"/>
                            </w:rPr>
                            <w:fldChar w:fldCharType="begin"/>
                          </w:r>
                          <w:r>
                            <w:rPr>
                              <w:color w:val="0F243E" w:themeColor="text2" w:themeShade="80"/>
                            </w:rPr>
                            <w:instrText>PAGE  \* Arabic  \* MERGEFORMAT</w:instrText>
                          </w:r>
                          <w:r>
                            <w:rPr>
                              <w:color w:val="0F243E" w:themeColor="text2" w:themeShade="80"/>
                            </w:rPr>
                            <w:fldChar w:fldCharType="separate"/>
                          </w:r>
                          <w:r w:rsidR="00DE0A50">
                            <w:rPr>
                              <w:noProof/>
                              <w:color w:val="0F243E" w:themeColor="text2" w:themeShade="80"/>
                            </w:rPr>
                            <w:t>8</w:t>
                          </w:r>
                          <w:r>
                            <w:rPr>
                              <w:color w:val="0F243E" w:themeColor="text2" w:themeShade="8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Надпись 49" o:spid="_x0000_s1026" type="#_x0000_t202" style="position:absolute;left:0;text-align:left;margin-left:0;margin-top:0;width:30.6pt;height:24.65pt;z-index:251657216;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" fillcolor="white [3201]" stroked="f" strokeweight=".5pt">
              <v:textbox style="mso-fit-shape-to-text:t" inset="0,,0">
                <w:txbxContent>
                  <w:p w:rsidR="007730A0" w:rsidRDefault="007730A0">
                    <w:pPr>
                      <w:jc w:val="center"/>
                      <w:rPr>
                        <w:color w:val="0F243E" w:themeColor="text2" w:themeShade="80"/>
                      </w:rPr>
                    </w:pPr>
                    <w:r>
                      <w:rPr>
                        <w:color w:val="0F243E" w:themeColor="text2" w:themeShade="80"/>
                      </w:rPr>
                      <w:fldChar w:fldCharType="begin"/>
                    </w:r>
                    <w:r>
                      <w:rPr>
                        <w:color w:val="0F243E" w:themeColor="text2" w:themeShade="80"/>
                      </w:rPr>
                      <w:instrText>PAGE  \* Arabic  \* MERGEFORMAT</w:instrText>
                    </w:r>
                    <w:r>
                      <w:rPr>
                        <w:color w:val="0F243E" w:themeColor="text2" w:themeShade="80"/>
                      </w:rPr>
                      <w:fldChar w:fldCharType="separate"/>
                    </w:r>
                    <w:r w:rsidR="00DE0A50">
                      <w:rPr>
                        <w:noProof/>
                        <w:color w:val="0F243E" w:themeColor="text2" w:themeShade="80"/>
                      </w:rPr>
                      <w:t>8</w:t>
                    </w:r>
                    <w:r>
                      <w:rPr>
                        <w:color w:val="0F243E" w:themeColor="text2" w:themeShade="80"/>
                      </w:rPr>
                      <w:fldChar w:fldCharType="end"/>
                    </w:r>
                  </w:p>
                </w:txbxContent>
              </v:textbox>
              <w10:wrap anchorx="page" anchory="page"/>
            </v:shape>
          </w:pict>
        </mc:Fallback>
      </mc:AlternateContent>
    </w:r>
  </w:p>
  <w:p w:rsidR="007730A0" w:rsidRDefault="007730A0">
    <w:pPr>
      <w:pStyle w:val="af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0A0" w:rsidRDefault="007730A0" w:rsidP="00714027">
      <w:pPr>
        <w:spacing w:before="0"/>
      </w:pPr>
      <w:r>
        <w:separator/>
      </w:r>
    </w:p>
  </w:footnote>
  <w:footnote w:type="continuationSeparator" w:id="0">
    <w:p w:rsidR="007730A0" w:rsidRDefault="007730A0" w:rsidP="00714027">
      <w:pPr>
        <w:spacing w:before="0"/>
      </w:pPr>
      <w:r>
        <w:continuationSeparator/>
      </w:r>
    </w:p>
  </w:footnote>
  <w:footnote w:id="1">
    <w:p w:rsidR="007730A0" w:rsidRDefault="007730A0" w:rsidP="00714027">
      <w:pPr>
        <w:pStyle w:val="afb"/>
        <w:keepNext/>
        <w:keepLines/>
      </w:pPr>
      <w:r>
        <w:rPr>
          <w:rStyle w:val="afd"/>
        </w:rPr>
        <w:footnoteRef/>
      </w:r>
      <w:r>
        <w:t xml:space="preserve"> </w:t>
      </w:r>
      <w:r w:rsidRPr="00804D19">
        <w:t xml:space="preserve">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пунктах 7 и 8 </w:t>
      </w:r>
      <w:r>
        <w:t>настоящей декларации</w:t>
      </w:r>
      <w:r w:rsidRPr="00804D19">
        <w:t>, в течение 3 календарных лет, следующих один за другим</w:t>
      </w:r>
      <w:r>
        <w:t>.</w:t>
      </w:r>
    </w:p>
  </w:footnote>
  <w:footnote w:id="2">
    <w:p w:rsidR="007730A0" w:rsidRDefault="007730A0" w:rsidP="00714027">
      <w:pPr>
        <w:pStyle w:val="afb"/>
      </w:pPr>
      <w:r>
        <w:rPr>
          <w:rStyle w:val="afd"/>
        </w:rPr>
        <w:footnoteRef/>
      </w:r>
      <w:r w:rsidRPr="00337B95">
        <w:t xml:space="preserve"> Пункты 1 - 11 настоящего </w:t>
      </w:r>
      <w:r>
        <w:t>декларации</w:t>
      </w:r>
      <w:r w:rsidRPr="00337B95">
        <w:t xml:space="preserve"> являются обязательными для заполнения.</w:t>
      </w:r>
    </w:p>
  </w:footnote>
  <w:footnote w:id="3">
    <w:p w:rsidR="007730A0" w:rsidRDefault="007730A0" w:rsidP="00714027">
      <w:pPr>
        <w:pStyle w:val="afb"/>
      </w:pPr>
      <w:r>
        <w:rPr>
          <w:rStyle w:val="afd"/>
        </w:rPr>
        <w:footnoteRef/>
      </w:r>
      <w:r>
        <w:t xml:space="preserve"> </w:t>
      </w:r>
      <w:proofErr w:type="gramStart"/>
      <w:r w:rsidRPr="00337B95">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0A0" w:rsidRDefault="007730A0">
    <w:pPr>
      <w:pStyle w:val="aff2"/>
    </w:pPr>
    <w:r>
      <w:rPr>
        <w:rFonts w:eastAsia="Times New Roman"/>
        <w:b/>
        <w:noProof/>
        <w:sz w:val="24"/>
        <w:szCs w:val="24"/>
        <w:lang w:eastAsia="ru-RU"/>
      </w:rPr>
      <w:drawing>
        <wp:inline distT="0" distB="0" distL="0" distR="0" wp14:anchorId="51EACB53" wp14:editId="37870B3D">
          <wp:extent cx="6115050" cy="106108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106108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F6F"/>
    <w:multiLevelType w:val="hybridMultilevel"/>
    <w:tmpl w:val="5D8AC98A"/>
    <w:lvl w:ilvl="0" w:tplc="33DA8380">
      <w:start w:val="1"/>
      <w:numFmt w:val="decimal"/>
      <w:lvlText w:val="%1."/>
      <w:lvlJc w:val="left"/>
      <w:pPr>
        <w:ind w:left="732" w:hanging="37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DF3562"/>
    <w:multiLevelType w:val="multilevel"/>
    <w:tmpl w:val="7BFAA436"/>
    <w:lvl w:ilvl="0">
      <w:start w:val="1"/>
      <w:numFmt w:val="decimal"/>
      <w:pStyle w:val="2"/>
      <w:lvlText w:val="%1."/>
      <w:lvlJc w:val="left"/>
      <w:pPr>
        <w:ind w:left="1134" w:hanging="1134"/>
      </w:pPr>
    </w:lvl>
    <w:lvl w:ilvl="1">
      <w:start w:val="1"/>
      <w:numFmt w:val="decimal"/>
      <w:pStyle w:val="3"/>
      <w:lvlText w:val="%1.%2"/>
      <w:lvlJc w:val="left"/>
      <w:pPr>
        <w:ind w:left="1985" w:hanging="1134"/>
      </w:pPr>
    </w:lvl>
    <w:lvl w:ilvl="2">
      <w:start w:val="1"/>
      <w:numFmt w:val="decimal"/>
      <w:pStyle w:val="4"/>
      <w:lvlText w:val="%1.%2.%3"/>
      <w:lvlJc w:val="left"/>
      <w:pPr>
        <w:ind w:left="1134" w:hanging="1134"/>
      </w:pPr>
    </w:lvl>
    <w:lvl w:ilvl="3">
      <w:start w:val="1"/>
      <w:numFmt w:val="decimal"/>
      <w:pStyle w:val="5"/>
      <w:lvlText w:val="(%4)"/>
      <w:lvlJc w:val="left"/>
      <w:pPr>
        <w:ind w:left="1986" w:hanging="851"/>
      </w:pPr>
    </w:lvl>
    <w:lvl w:ilvl="4">
      <w:start w:val="1"/>
      <w:numFmt w:val="russianLower"/>
      <w:pStyle w:val="6"/>
      <w:lvlText w:val="(%5)"/>
      <w:lvlJc w:val="left"/>
      <w:pPr>
        <w:ind w:left="2835" w:hanging="850"/>
      </w:pPr>
    </w:lvl>
    <w:lvl w:ilvl="5">
      <w:start w:val="1"/>
      <w:numFmt w:val="none"/>
      <w:pStyle w:val="a"/>
      <w:lvlText w:val=""/>
      <w:lvlJc w:val="left"/>
      <w:pPr>
        <w:ind w:left="1134" w:hanging="1134"/>
      </w:pPr>
    </w:lvl>
    <w:lvl w:ilvl="6">
      <w:start w:val="1"/>
      <w:numFmt w:val="none"/>
      <w:lvlText w:val=""/>
      <w:lvlJc w:val="left"/>
      <w:pPr>
        <w:ind w:left="1134" w:hanging="1134"/>
      </w:pPr>
    </w:lvl>
    <w:lvl w:ilvl="7">
      <w:start w:val="1"/>
      <w:numFmt w:val="none"/>
      <w:lvlText w:val=""/>
      <w:lvlJc w:val="left"/>
      <w:pPr>
        <w:ind w:left="1134" w:hanging="1134"/>
      </w:pPr>
    </w:lvl>
    <w:lvl w:ilvl="8">
      <w:start w:val="1"/>
      <w:numFmt w:val="none"/>
      <w:lvlText w:val=""/>
      <w:lvlJc w:val="left"/>
      <w:pPr>
        <w:ind w:left="1134" w:hanging="1134"/>
      </w:pPr>
    </w:lvl>
  </w:abstractNum>
  <w:abstractNum w:abstractNumId="2">
    <w:nsid w:val="08071FC2"/>
    <w:multiLevelType w:val="hybridMultilevel"/>
    <w:tmpl w:val="23442D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3B1820"/>
    <w:multiLevelType w:val="multilevel"/>
    <w:tmpl w:val="737243B6"/>
    <w:lvl w:ilvl="0">
      <w:start w:val="1"/>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1"/>
      <w:numFmt w:val="decimal"/>
      <w:pStyle w:val="20"/>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tabs>
          <w:tab w:val="num" w:pos="3830"/>
        </w:tabs>
        <w:ind w:left="852" w:hanging="852"/>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4"/>
        <w:szCs w:val="24"/>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russianLower"/>
      <w:lvlText w:val="%6)"/>
      <w:lvlJc w:val="left"/>
      <w:pPr>
        <w:tabs>
          <w:tab w:val="num" w:pos="1701"/>
        </w:tabs>
        <w:ind w:left="0" w:firstLine="0"/>
      </w:pPr>
      <w:rPr>
        <w:rFonts w:cs="Times New Roman"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4">
    <w:nsid w:val="10B63EA1"/>
    <w:multiLevelType w:val="hybridMultilevel"/>
    <w:tmpl w:val="365606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00099A"/>
    <w:multiLevelType w:val="hybridMultilevel"/>
    <w:tmpl w:val="74323D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C3001D"/>
    <w:multiLevelType w:val="hybridMultilevel"/>
    <w:tmpl w:val="EAB82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9D54BA"/>
    <w:multiLevelType w:val="hybridMultilevel"/>
    <w:tmpl w:val="6CC4F5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7B7FF2"/>
    <w:multiLevelType w:val="hybridMultilevel"/>
    <w:tmpl w:val="E5FC9200"/>
    <w:lvl w:ilvl="0" w:tplc="48AAF41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10B669E"/>
    <w:multiLevelType w:val="hybridMultilevel"/>
    <w:tmpl w:val="970AE9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3D84137"/>
    <w:multiLevelType w:val="multilevel"/>
    <w:tmpl w:val="5A76DA80"/>
    <w:styleLink w:val="a0"/>
    <w:lvl w:ilvl="0">
      <w:start w:val="1"/>
      <w:numFmt w:val="decimal"/>
      <w:lvlText w:val="Статья %1."/>
      <w:lvlJc w:val="left"/>
      <w:pPr>
        <w:ind w:left="360" w:hanging="360"/>
      </w:pPr>
      <w:rPr>
        <w:rFonts w:ascii="Times New Roman" w:hAnsi="Times New Roman"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russianLow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6CA4380"/>
    <w:multiLevelType w:val="hybridMultilevel"/>
    <w:tmpl w:val="F198D5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B621395"/>
    <w:multiLevelType w:val="hybridMultilevel"/>
    <w:tmpl w:val="CD76D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7C4CF1"/>
    <w:multiLevelType w:val="hybridMultilevel"/>
    <w:tmpl w:val="230A9B3E"/>
    <w:lvl w:ilvl="0" w:tplc="EB3036B4">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36C67FA3"/>
    <w:multiLevelType w:val="multilevel"/>
    <w:tmpl w:val="FCBA1D3A"/>
    <w:styleLink w:val="a1"/>
    <w:lvl w:ilvl="0">
      <w:start w:val="1"/>
      <w:numFmt w:val="decimal"/>
      <w:pStyle w:val="1"/>
      <w:lvlText w:val="%1."/>
      <w:lvlJc w:val="center"/>
      <w:pPr>
        <w:ind w:left="0" w:firstLine="0"/>
      </w:pPr>
      <w:rPr>
        <w:rFonts w:hint="default"/>
      </w:rPr>
    </w:lvl>
    <w:lvl w:ilvl="1">
      <w:start w:val="1"/>
      <w:numFmt w:val="decimal"/>
      <w:pStyle w:val="11"/>
      <w:lvlText w:val="%1.%2."/>
      <w:lvlJc w:val="left"/>
      <w:pPr>
        <w:tabs>
          <w:tab w:val="num" w:pos="1134"/>
        </w:tabs>
        <w:ind w:left="1134" w:hanging="1134"/>
      </w:pPr>
      <w:rPr>
        <w:rFonts w:hint="default"/>
      </w:rPr>
    </w:lvl>
    <w:lvl w:ilvl="2">
      <w:start w:val="1"/>
      <w:numFmt w:val="decimal"/>
      <w:pStyle w:val="111"/>
      <w:lvlText w:val="%1.%2.%3."/>
      <w:lvlJc w:val="left"/>
      <w:pPr>
        <w:tabs>
          <w:tab w:val="num" w:pos="1134"/>
        </w:tabs>
        <w:ind w:left="1134" w:hanging="1134"/>
      </w:pPr>
      <w:rPr>
        <w:rFonts w:hint="default"/>
      </w:rPr>
    </w:lvl>
    <w:lvl w:ilvl="3">
      <w:start w:val="1"/>
      <w:numFmt w:val="decimal"/>
      <w:pStyle w:val="10"/>
      <w:lvlText w:val="%4)"/>
      <w:lvlJc w:val="left"/>
      <w:pPr>
        <w:tabs>
          <w:tab w:val="num" w:pos="1701"/>
        </w:tabs>
        <w:ind w:left="1701" w:hanging="567"/>
      </w:pPr>
      <w:rPr>
        <w:rFonts w:hint="default"/>
      </w:rPr>
    </w:lvl>
    <w:lvl w:ilvl="4">
      <w:start w:val="1"/>
      <w:numFmt w:val="russianLower"/>
      <w:pStyle w:val="a2"/>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1175AF3"/>
    <w:multiLevelType w:val="hybridMultilevel"/>
    <w:tmpl w:val="02EA2B98"/>
    <w:lvl w:ilvl="0" w:tplc="48AAF41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574ACC"/>
    <w:multiLevelType w:val="multilevel"/>
    <w:tmpl w:val="77E61D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bullet"/>
      <w:lvlText w:val="–"/>
      <w:lvlJc w:val="left"/>
      <w:pPr>
        <w:ind w:left="567" w:firstLine="1134"/>
      </w:pPr>
      <w:rPr>
        <w:rFonts w:ascii="Times New Roman" w:hAnsi="Times New Roman" w:cs="Times New Roman" w:hint="default"/>
      </w:rPr>
    </w:lvl>
    <w:lvl w:ilvl="4">
      <w:start w:val="1"/>
      <w:numFmt w:val="bullet"/>
      <w:lvlText w:val="–"/>
      <w:lvlJc w:val="left"/>
      <w:pPr>
        <w:ind w:left="567" w:firstLine="1134"/>
      </w:pPr>
      <w:rPr>
        <w:rFonts w:ascii="Times New Roman" w:hAnsi="Times New Roman" w:cs="Times New Roman" w:hint="default"/>
      </w:rPr>
    </w:lvl>
    <w:lvl w:ilvl="5">
      <w:start w:val="1"/>
      <w:numFmt w:val="bullet"/>
      <w:lvlText w:val="–"/>
      <w:lvlJc w:val="left"/>
      <w:pPr>
        <w:ind w:left="2268" w:hanging="567"/>
      </w:pPr>
      <w:rPr>
        <w:rFonts w:ascii="Times New Roman" w:hAnsi="Times New Roman" w:cs="Times New Roman"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1600B48"/>
    <w:multiLevelType w:val="hybridMultilevel"/>
    <w:tmpl w:val="970AE9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51B2CD8"/>
    <w:multiLevelType w:val="multilevel"/>
    <w:tmpl w:val="248ECF8C"/>
    <w:lvl w:ilvl="0">
      <w:start w:val="30"/>
      <w:numFmt w:val="decimal"/>
      <w:pStyle w:val="21"/>
      <w:lvlText w:val="Статья %1."/>
      <w:lvlJc w:val="left"/>
      <w:pPr>
        <w:ind w:left="1495"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8"/>
        <w:u w:val="none"/>
        <w:effect w:val="none"/>
        <w:vertAlign w:val="baseline"/>
        <w:em w:val="none"/>
        <w:specVanish w:val="0"/>
      </w:rPr>
    </w:lvl>
    <w:lvl w:ilvl="1">
      <w:start w:val="1"/>
      <w:numFmt w:val="decimal"/>
      <w:pStyle w:val="30"/>
      <w:isLgl/>
      <w:lvlText w:val="%1.%2."/>
      <w:lvlJc w:val="left"/>
      <w:pPr>
        <w:ind w:left="313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40"/>
      <w:isLgl/>
      <w:lvlText w:val="%1.%2.%3."/>
      <w:lvlJc w:val="left"/>
      <w:pPr>
        <w:ind w:left="1855" w:hanging="720"/>
      </w:pPr>
      <w:rPr>
        <w:rFonts w:hint="default"/>
      </w:rPr>
    </w:lvl>
    <w:lvl w:ilvl="3">
      <w:start w:val="1"/>
      <w:numFmt w:val="decimal"/>
      <w:isLgl/>
      <w:lvlText w:val="(%4)"/>
      <w:lvlJc w:val="left"/>
      <w:pPr>
        <w:ind w:left="3207" w:hanging="1080"/>
      </w:pPr>
      <w:rPr>
        <w:rFonts w:ascii="Times New Roman" w:eastAsia="Times New Roman" w:hAnsi="Times New Roman" w:cs="Times New Roman" w:hint="default"/>
      </w:rPr>
    </w:lvl>
    <w:lvl w:ilvl="4">
      <w:start w:val="1"/>
      <w:numFmt w:val="decimal"/>
      <w:isLgl/>
      <w:lvlText w:val="%1.%2.%3.%4.%5."/>
      <w:lvlJc w:val="left"/>
      <w:pPr>
        <w:ind w:left="2575" w:hanging="1080"/>
      </w:pPr>
      <w:rPr>
        <w:rFonts w:hint="default"/>
      </w:rPr>
    </w:lvl>
    <w:lvl w:ilvl="5">
      <w:start w:val="1"/>
      <w:numFmt w:val="decimal"/>
      <w:isLgl/>
      <w:lvlText w:val="%1.%2.%3.%4.%5.%6."/>
      <w:lvlJc w:val="left"/>
      <w:pPr>
        <w:ind w:left="2935" w:hanging="1440"/>
      </w:pPr>
      <w:rPr>
        <w:rFonts w:hint="default"/>
      </w:rPr>
    </w:lvl>
    <w:lvl w:ilvl="6">
      <w:start w:val="1"/>
      <w:numFmt w:val="decimal"/>
      <w:isLgl/>
      <w:lvlText w:val="%1.%2.%3.%4.%5.%6.%7."/>
      <w:lvlJc w:val="left"/>
      <w:pPr>
        <w:ind w:left="3295" w:hanging="1800"/>
      </w:pPr>
      <w:rPr>
        <w:rFonts w:hint="default"/>
      </w:rPr>
    </w:lvl>
    <w:lvl w:ilvl="7">
      <w:start w:val="1"/>
      <w:numFmt w:val="decimal"/>
      <w:isLgl/>
      <w:lvlText w:val="%1.%2.%3.%4.%5.%6.%7.%8."/>
      <w:lvlJc w:val="left"/>
      <w:pPr>
        <w:ind w:left="3295" w:hanging="1800"/>
      </w:pPr>
      <w:rPr>
        <w:rFonts w:hint="default"/>
      </w:rPr>
    </w:lvl>
    <w:lvl w:ilvl="8">
      <w:start w:val="1"/>
      <w:numFmt w:val="decimal"/>
      <w:isLgl/>
      <w:lvlText w:val="%1.%2.%3.%4.%5.%6.%7.%8.%9."/>
      <w:lvlJc w:val="left"/>
      <w:pPr>
        <w:ind w:left="3655" w:hanging="2160"/>
      </w:pPr>
      <w:rPr>
        <w:rFonts w:hint="default"/>
      </w:rPr>
    </w:lvl>
  </w:abstractNum>
  <w:abstractNum w:abstractNumId="19">
    <w:nsid w:val="566A691D"/>
    <w:multiLevelType w:val="hybridMultilevel"/>
    <w:tmpl w:val="2B582ED4"/>
    <w:lvl w:ilvl="0" w:tplc="19B69BFC">
      <w:start w:val="1"/>
      <w:numFmt w:val="decimal"/>
      <w:lvlText w:val="Таблица %1."/>
      <w:lvlJc w:val="righ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577164AF"/>
    <w:multiLevelType w:val="multilevel"/>
    <w:tmpl w:val="99FA8AE0"/>
    <w:lvl w:ilvl="0">
      <w:start w:val="1"/>
      <w:numFmt w:val="decimal"/>
      <w:lvlText w:val="%1."/>
      <w:lvlJc w:val="center"/>
      <w:pPr>
        <w:ind w:left="0" w:firstLine="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bullet"/>
      <w:lvlText w:val="-"/>
      <w:lvlJc w:val="left"/>
      <w:pPr>
        <w:tabs>
          <w:tab w:val="num" w:pos="1701"/>
        </w:tabs>
        <w:ind w:left="1701" w:hanging="567"/>
      </w:pPr>
      <w:rPr>
        <w:rFonts w:ascii="Simplified Arabic Fixed" w:hAnsi="Simplified Arabic Fixed" w:hint="default"/>
      </w:rPr>
    </w:lvl>
    <w:lvl w:ilvl="4">
      <w:start w:val="1"/>
      <w:numFmt w:val="russianLow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B366DAF"/>
    <w:multiLevelType w:val="multilevel"/>
    <w:tmpl w:val="23200D8E"/>
    <w:lvl w:ilvl="0">
      <w:start w:val="1"/>
      <w:numFmt w:val="decimal"/>
      <w:lvlText w:val="%1."/>
      <w:lvlJc w:val="left"/>
      <w:pPr>
        <w:tabs>
          <w:tab w:val="num" w:pos="720"/>
        </w:tabs>
        <w:ind w:left="720" w:hanging="720"/>
      </w:pPr>
    </w:lvl>
    <w:lvl w:ilvl="1">
      <w:start w:val="1"/>
      <w:numFmt w:val="decimal"/>
      <w:pStyle w:val="2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610426A7"/>
    <w:multiLevelType w:val="hybridMultilevel"/>
    <w:tmpl w:val="773CC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36A25DD"/>
    <w:multiLevelType w:val="hybridMultilevel"/>
    <w:tmpl w:val="970AE9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6A17695"/>
    <w:multiLevelType w:val="multilevel"/>
    <w:tmpl w:val="FC281E04"/>
    <w:styleLink w:val="12"/>
    <w:lvl w:ilvl="0">
      <w:start w:val="1"/>
      <w:numFmt w:val="decimal"/>
      <w:pStyle w:val="13"/>
      <w:lvlText w:val="Статья %1."/>
      <w:lvlJc w:val="left"/>
      <w:pPr>
        <w:ind w:left="360" w:hanging="360"/>
      </w:pPr>
      <w:rPr>
        <w:rFonts w:hint="default"/>
      </w:rPr>
    </w:lvl>
    <w:lvl w:ilvl="1">
      <w:start w:val="1"/>
      <w:numFmt w:val="decimal"/>
      <w:pStyle w:val="23"/>
      <w:lvlText w:val="%1.%2."/>
      <w:lvlJc w:val="left"/>
      <w:pPr>
        <w:ind w:left="720" w:hanging="360"/>
      </w:pPr>
      <w:rPr>
        <w:rFonts w:hint="default"/>
      </w:rPr>
    </w:lvl>
    <w:lvl w:ilvl="2">
      <w:start w:val="1"/>
      <w:numFmt w:val="decimal"/>
      <w:pStyle w:val="31"/>
      <w:lvlText w:val="%1.%2.%3."/>
      <w:lvlJc w:val="left"/>
      <w:pPr>
        <w:ind w:left="1080" w:hanging="360"/>
      </w:pPr>
      <w:rPr>
        <w:rFonts w:hint="default"/>
      </w:rPr>
    </w:lvl>
    <w:lvl w:ilvl="3">
      <w:start w:val="1"/>
      <w:numFmt w:val="decimal"/>
      <w:pStyle w:val="41"/>
      <w:lvlText w:val="%4)"/>
      <w:lvlJc w:val="left"/>
      <w:pPr>
        <w:ind w:left="1440" w:hanging="360"/>
      </w:pPr>
      <w:rPr>
        <w:rFonts w:hint="default"/>
      </w:rPr>
    </w:lvl>
    <w:lvl w:ilvl="4">
      <w:start w:val="1"/>
      <w:numFmt w:val="russianLower"/>
      <w:pStyle w:val="50"/>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76D18FE"/>
    <w:multiLevelType w:val="multilevel"/>
    <w:tmpl w:val="03A4E4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bullet"/>
      <w:lvlText w:val="–"/>
      <w:lvlJc w:val="left"/>
      <w:pPr>
        <w:ind w:left="567" w:firstLine="1134"/>
      </w:pPr>
      <w:rPr>
        <w:rFonts w:ascii="Times New Roman" w:hAnsi="Times New Roman" w:cs="Times New Roman" w:hint="default"/>
      </w:rPr>
    </w:lvl>
    <w:lvl w:ilvl="4">
      <w:start w:val="1"/>
      <w:numFmt w:val="bullet"/>
      <w:lvlText w:val="–"/>
      <w:lvlJc w:val="left"/>
      <w:pPr>
        <w:ind w:left="567" w:firstLine="1134"/>
      </w:pPr>
      <w:rPr>
        <w:rFonts w:ascii="Times New Roman" w:hAnsi="Times New Roman" w:cs="Times New Roman" w:hint="default"/>
      </w:rPr>
    </w:lvl>
    <w:lvl w:ilvl="5">
      <w:start w:val="1"/>
      <w:numFmt w:val="bullet"/>
      <w:lvlText w:val="–"/>
      <w:lvlJc w:val="left"/>
      <w:pPr>
        <w:ind w:left="1418" w:hanging="567"/>
      </w:pPr>
      <w:rPr>
        <w:rFonts w:ascii="Times New Roman" w:hAnsi="Times New Roman" w:cs="Times New Roman"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E95187A"/>
    <w:multiLevelType w:val="hybridMultilevel"/>
    <w:tmpl w:val="5A5266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5"/>
  </w:num>
  <w:num w:numId="3">
    <w:abstractNumId w:val="18"/>
  </w:num>
  <w:num w:numId="4">
    <w:abstractNumId w:val="24"/>
    <w:lvlOverride w:ilvl="0">
      <w:lvl w:ilvl="0">
        <w:start w:val="1"/>
        <w:numFmt w:val="decimal"/>
        <w:pStyle w:val="13"/>
        <w:lvlText w:val="Статья %1."/>
        <w:lvlJc w:val="left"/>
        <w:pPr>
          <w:ind w:left="360" w:hanging="360"/>
        </w:pPr>
        <w:rPr>
          <w:rFonts w:hint="default"/>
        </w:rPr>
      </w:lvl>
    </w:lvlOverride>
    <w:lvlOverride w:ilvl="1">
      <w:lvl w:ilvl="1">
        <w:start w:val="1"/>
        <w:numFmt w:val="decimal"/>
        <w:pStyle w:val="23"/>
        <w:lvlText w:val="%1.%2."/>
        <w:lvlJc w:val="left"/>
        <w:pPr>
          <w:ind w:left="720" w:hanging="360"/>
        </w:pPr>
        <w:rPr>
          <w:rFonts w:hint="default"/>
        </w:rPr>
      </w:lvl>
    </w:lvlOverride>
    <w:lvlOverride w:ilvl="2">
      <w:lvl w:ilvl="2">
        <w:start w:val="1"/>
        <w:numFmt w:val="decimal"/>
        <w:pStyle w:val="31"/>
        <w:lvlText w:val="%1.%2.%3."/>
        <w:lvlJc w:val="left"/>
        <w:pPr>
          <w:ind w:left="1080" w:hanging="360"/>
        </w:pPr>
        <w:rPr>
          <w:rFonts w:hint="default"/>
        </w:rPr>
      </w:lvl>
    </w:lvlOverride>
    <w:lvlOverride w:ilvl="3">
      <w:lvl w:ilvl="3">
        <w:start w:val="1"/>
        <w:numFmt w:val="decimal"/>
        <w:pStyle w:val="41"/>
        <w:lvlText w:val="%4)"/>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russianLower"/>
        <w:pStyle w:val="50"/>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5"/>
  </w:num>
  <w:num w:numId="6">
    <w:abstractNumId w:val="22"/>
  </w:num>
  <w:num w:numId="7">
    <w:abstractNumId w:val="6"/>
  </w:num>
  <w:num w:numId="8">
    <w:abstractNumId w:val="11"/>
  </w:num>
  <w:num w:numId="9">
    <w:abstractNumId w:val="26"/>
  </w:num>
  <w:num w:numId="10">
    <w:abstractNumId w:val="9"/>
  </w:num>
  <w:num w:numId="11">
    <w:abstractNumId w:val="4"/>
  </w:num>
  <w:num w:numId="12">
    <w:abstractNumId w:val="23"/>
  </w:num>
  <w:num w:numId="13">
    <w:abstractNumId w:val="17"/>
  </w:num>
  <w:num w:numId="14">
    <w:abstractNumId w:val="7"/>
  </w:num>
  <w:num w:numId="15">
    <w:abstractNumId w:val="0"/>
  </w:num>
  <w:num w:numId="16">
    <w:abstractNumId w:val="2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4"/>
    <w:lvlOverride w:ilvl="0">
      <w:lvl w:ilvl="0">
        <w:start w:val="1"/>
        <w:numFmt w:val="decimal"/>
        <w:pStyle w:val="1"/>
        <w:lvlText w:val="%1."/>
        <w:lvlJc w:val="center"/>
        <w:pPr>
          <w:ind w:left="0" w:firstLine="0"/>
        </w:pPr>
        <w:rPr>
          <w:rFonts w:hint="default"/>
        </w:rPr>
      </w:lvl>
    </w:lvlOverride>
    <w:lvlOverride w:ilvl="1">
      <w:lvl w:ilvl="1">
        <w:start w:val="1"/>
        <w:numFmt w:val="decimal"/>
        <w:pStyle w:val="11"/>
        <w:lvlText w:val="%1.%2."/>
        <w:lvlJc w:val="left"/>
        <w:pPr>
          <w:tabs>
            <w:tab w:val="num" w:pos="1134"/>
          </w:tabs>
          <w:ind w:left="1134" w:hanging="1134"/>
        </w:pPr>
        <w:rPr>
          <w:rFonts w:hint="default"/>
        </w:rPr>
      </w:lvl>
    </w:lvlOverride>
    <w:lvlOverride w:ilvl="2">
      <w:lvl w:ilvl="2">
        <w:start w:val="1"/>
        <w:numFmt w:val="decimal"/>
        <w:pStyle w:val="111"/>
        <w:lvlText w:val="%1.%2.%3."/>
        <w:lvlJc w:val="left"/>
        <w:pPr>
          <w:tabs>
            <w:tab w:val="num" w:pos="1134"/>
          </w:tabs>
          <w:ind w:left="1134" w:hanging="1134"/>
        </w:pPr>
        <w:rPr>
          <w:rFonts w:hint="default"/>
          <w:strike w:val="0"/>
        </w:rPr>
      </w:lvl>
    </w:lvlOverride>
    <w:lvlOverride w:ilvl="3">
      <w:lvl w:ilvl="3">
        <w:start w:val="1"/>
        <w:numFmt w:val="decimal"/>
        <w:pStyle w:val="10"/>
        <w:lvlText w:val="%4)"/>
        <w:lvlJc w:val="left"/>
        <w:pPr>
          <w:tabs>
            <w:tab w:val="num" w:pos="567"/>
          </w:tabs>
          <w:ind w:left="567" w:hanging="567"/>
        </w:pPr>
        <w:rPr>
          <w:rFonts w:hint="default"/>
        </w:rPr>
      </w:lvl>
    </w:lvlOverride>
    <w:lvlOverride w:ilvl="4">
      <w:lvl w:ilvl="4">
        <w:start w:val="1"/>
        <w:numFmt w:val="russianLower"/>
        <w:pStyle w:val="a2"/>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10"/>
  </w:num>
  <w:num w:numId="21">
    <w:abstractNumId w:val="16"/>
  </w:num>
  <w:num w:numId="22">
    <w:abstractNumId w:val="14"/>
  </w:num>
  <w:num w:numId="23">
    <w:abstractNumId w:val="24"/>
  </w:num>
  <w:num w:numId="24">
    <w:abstractNumId w:val="14"/>
    <w:lvlOverride w:ilvl="0">
      <w:lvl w:ilvl="0">
        <w:start w:val="1"/>
        <w:numFmt w:val="decimal"/>
        <w:pStyle w:val="1"/>
        <w:lvlText w:val="%1."/>
        <w:lvlJc w:val="center"/>
        <w:pPr>
          <w:ind w:left="0" w:firstLine="0"/>
        </w:pPr>
        <w:rPr>
          <w:rFonts w:hint="default"/>
        </w:rPr>
      </w:lvl>
    </w:lvlOverride>
    <w:lvlOverride w:ilvl="1">
      <w:lvl w:ilvl="1">
        <w:start w:val="1"/>
        <w:numFmt w:val="decimal"/>
        <w:pStyle w:val="11"/>
        <w:lvlText w:val="%1.%2."/>
        <w:lvlJc w:val="left"/>
        <w:pPr>
          <w:tabs>
            <w:tab w:val="num" w:pos="1134"/>
          </w:tabs>
          <w:ind w:left="1134" w:hanging="1134"/>
        </w:pPr>
        <w:rPr>
          <w:rFonts w:hint="default"/>
        </w:rPr>
      </w:lvl>
    </w:lvlOverride>
    <w:lvlOverride w:ilvl="2">
      <w:lvl w:ilvl="2">
        <w:start w:val="1"/>
        <w:numFmt w:val="decimal"/>
        <w:pStyle w:val="111"/>
        <w:lvlText w:val="%1.%2.%3."/>
        <w:lvlJc w:val="left"/>
        <w:pPr>
          <w:tabs>
            <w:tab w:val="num" w:pos="1134"/>
          </w:tabs>
          <w:ind w:left="1134" w:hanging="1134"/>
        </w:pPr>
        <w:rPr>
          <w:rFonts w:hint="default"/>
        </w:rPr>
      </w:lvl>
    </w:lvlOverride>
    <w:lvlOverride w:ilvl="3">
      <w:lvl w:ilvl="3">
        <w:start w:val="1"/>
        <w:numFmt w:val="decimal"/>
        <w:pStyle w:val="10"/>
        <w:lvlText w:val="%4)"/>
        <w:lvlJc w:val="left"/>
        <w:pPr>
          <w:tabs>
            <w:tab w:val="num" w:pos="1701"/>
          </w:tabs>
          <w:ind w:left="1701" w:hanging="567"/>
        </w:pPr>
        <w:rPr>
          <w:rFonts w:hint="default"/>
        </w:rPr>
      </w:lvl>
    </w:lvlOverride>
    <w:lvlOverride w:ilvl="4">
      <w:lvl w:ilvl="4">
        <w:start w:val="1"/>
        <w:numFmt w:val="russianLower"/>
        <w:pStyle w:val="a2"/>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20"/>
  </w:num>
  <w:num w:numId="26">
    <w:abstractNumId w:val="15"/>
  </w:num>
  <w:num w:numId="27">
    <w:abstractNumId w:val="8"/>
  </w:num>
  <w:num w:numId="28">
    <w:abstractNumId w:val="12"/>
  </w:num>
  <w:num w:numId="29">
    <w:abstractNumId w:val="13"/>
  </w:num>
  <w:num w:numId="30">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EC1"/>
    <w:rsid w:val="00002F04"/>
    <w:rsid w:val="00004A86"/>
    <w:rsid w:val="00006D2B"/>
    <w:rsid w:val="00015A80"/>
    <w:rsid w:val="000213ED"/>
    <w:rsid w:val="00022A3F"/>
    <w:rsid w:val="00024CF9"/>
    <w:rsid w:val="000255B3"/>
    <w:rsid w:val="00027EA1"/>
    <w:rsid w:val="000331E7"/>
    <w:rsid w:val="000333FB"/>
    <w:rsid w:val="00034C18"/>
    <w:rsid w:val="00036817"/>
    <w:rsid w:val="00036965"/>
    <w:rsid w:val="00037FC4"/>
    <w:rsid w:val="0004623B"/>
    <w:rsid w:val="00051C4A"/>
    <w:rsid w:val="00053922"/>
    <w:rsid w:val="00053976"/>
    <w:rsid w:val="000541AB"/>
    <w:rsid w:val="00055B2E"/>
    <w:rsid w:val="0006048C"/>
    <w:rsid w:val="0006092C"/>
    <w:rsid w:val="00061449"/>
    <w:rsid w:val="0007734D"/>
    <w:rsid w:val="000848B0"/>
    <w:rsid w:val="00091808"/>
    <w:rsid w:val="000951FE"/>
    <w:rsid w:val="000A1304"/>
    <w:rsid w:val="000B1B5D"/>
    <w:rsid w:val="000B30E2"/>
    <w:rsid w:val="000C167B"/>
    <w:rsid w:val="000D35B0"/>
    <w:rsid w:val="000D6544"/>
    <w:rsid w:val="000E0852"/>
    <w:rsid w:val="000E543A"/>
    <w:rsid w:val="000F07D4"/>
    <w:rsid w:val="000F4FE6"/>
    <w:rsid w:val="00116FE1"/>
    <w:rsid w:val="00120330"/>
    <w:rsid w:val="00127307"/>
    <w:rsid w:val="00155FCF"/>
    <w:rsid w:val="00160DFD"/>
    <w:rsid w:val="0016575D"/>
    <w:rsid w:val="00170376"/>
    <w:rsid w:val="00180506"/>
    <w:rsid w:val="0018701F"/>
    <w:rsid w:val="001927ED"/>
    <w:rsid w:val="00194D3A"/>
    <w:rsid w:val="001968CC"/>
    <w:rsid w:val="001A0CDD"/>
    <w:rsid w:val="001A5876"/>
    <w:rsid w:val="001A7A11"/>
    <w:rsid w:val="001A7BED"/>
    <w:rsid w:val="001B2A94"/>
    <w:rsid w:val="001B7AAC"/>
    <w:rsid w:val="001C3677"/>
    <w:rsid w:val="001D397B"/>
    <w:rsid w:val="001E3848"/>
    <w:rsid w:val="001F01EE"/>
    <w:rsid w:val="00200D08"/>
    <w:rsid w:val="002031FC"/>
    <w:rsid w:val="0020504E"/>
    <w:rsid w:val="00210497"/>
    <w:rsid w:val="00220B38"/>
    <w:rsid w:val="00231001"/>
    <w:rsid w:val="002356FA"/>
    <w:rsid w:val="002358AC"/>
    <w:rsid w:val="00236ED3"/>
    <w:rsid w:val="002425D0"/>
    <w:rsid w:val="002460E6"/>
    <w:rsid w:val="0025215C"/>
    <w:rsid w:val="002575CB"/>
    <w:rsid w:val="00262E45"/>
    <w:rsid w:val="00263729"/>
    <w:rsid w:val="00270EA9"/>
    <w:rsid w:val="00282654"/>
    <w:rsid w:val="00296238"/>
    <w:rsid w:val="00297AA4"/>
    <w:rsid w:val="00297BF9"/>
    <w:rsid w:val="002B1697"/>
    <w:rsid w:val="002B4049"/>
    <w:rsid w:val="002B4149"/>
    <w:rsid w:val="002C2084"/>
    <w:rsid w:val="002C4BAB"/>
    <w:rsid w:val="002D0328"/>
    <w:rsid w:val="002E0224"/>
    <w:rsid w:val="002E29D4"/>
    <w:rsid w:val="002E2A2B"/>
    <w:rsid w:val="002E7A18"/>
    <w:rsid w:val="002E7FC9"/>
    <w:rsid w:val="002F00BC"/>
    <w:rsid w:val="0031056F"/>
    <w:rsid w:val="00311B12"/>
    <w:rsid w:val="00313C52"/>
    <w:rsid w:val="0031520E"/>
    <w:rsid w:val="00322F75"/>
    <w:rsid w:val="00332A3C"/>
    <w:rsid w:val="003371BB"/>
    <w:rsid w:val="00345DA5"/>
    <w:rsid w:val="00351EA9"/>
    <w:rsid w:val="00355EA4"/>
    <w:rsid w:val="00366191"/>
    <w:rsid w:val="00383D04"/>
    <w:rsid w:val="00385D1D"/>
    <w:rsid w:val="00392A87"/>
    <w:rsid w:val="00393EDB"/>
    <w:rsid w:val="00394A40"/>
    <w:rsid w:val="00395E5F"/>
    <w:rsid w:val="00397B04"/>
    <w:rsid w:val="003A491F"/>
    <w:rsid w:val="003B17EE"/>
    <w:rsid w:val="003B791A"/>
    <w:rsid w:val="003C5CA5"/>
    <w:rsid w:val="003C7854"/>
    <w:rsid w:val="003D1A4C"/>
    <w:rsid w:val="003E35DD"/>
    <w:rsid w:val="003E43B4"/>
    <w:rsid w:val="003E5B32"/>
    <w:rsid w:val="003E70A9"/>
    <w:rsid w:val="0040106C"/>
    <w:rsid w:val="004026F9"/>
    <w:rsid w:val="00406560"/>
    <w:rsid w:val="004250AB"/>
    <w:rsid w:val="0043003C"/>
    <w:rsid w:val="00430518"/>
    <w:rsid w:val="00433B6D"/>
    <w:rsid w:val="00435FC8"/>
    <w:rsid w:val="00460237"/>
    <w:rsid w:val="00472B17"/>
    <w:rsid w:val="0048046D"/>
    <w:rsid w:val="00480598"/>
    <w:rsid w:val="00481ACE"/>
    <w:rsid w:val="004853BA"/>
    <w:rsid w:val="004A7DD0"/>
    <w:rsid w:val="004B787F"/>
    <w:rsid w:val="004C2C63"/>
    <w:rsid w:val="004D3184"/>
    <w:rsid w:val="004E1436"/>
    <w:rsid w:val="004E44F1"/>
    <w:rsid w:val="004E5F29"/>
    <w:rsid w:val="004E734B"/>
    <w:rsid w:val="004F52BE"/>
    <w:rsid w:val="004F7606"/>
    <w:rsid w:val="00500C38"/>
    <w:rsid w:val="00503695"/>
    <w:rsid w:val="0050508A"/>
    <w:rsid w:val="005055BB"/>
    <w:rsid w:val="00511573"/>
    <w:rsid w:val="005159DD"/>
    <w:rsid w:val="00517649"/>
    <w:rsid w:val="0052013D"/>
    <w:rsid w:val="00524CE8"/>
    <w:rsid w:val="0052652A"/>
    <w:rsid w:val="0052696D"/>
    <w:rsid w:val="00532DCC"/>
    <w:rsid w:val="0053750E"/>
    <w:rsid w:val="00540684"/>
    <w:rsid w:val="00547594"/>
    <w:rsid w:val="00554306"/>
    <w:rsid w:val="00554DAE"/>
    <w:rsid w:val="00554E2E"/>
    <w:rsid w:val="00557434"/>
    <w:rsid w:val="0056308C"/>
    <w:rsid w:val="00564E1C"/>
    <w:rsid w:val="00570DD9"/>
    <w:rsid w:val="00573C0A"/>
    <w:rsid w:val="00574EA1"/>
    <w:rsid w:val="0058374F"/>
    <w:rsid w:val="00594B67"/>
    <w:rsid w:val="005A12AB"/>
    <w:rsid w:val="005A566F"/>
    <w:rsid w:val="005B0D7B"/>
    <w:rsid w:val="005B6083"/>
    <w:rsid w:val="005C100D"/>
    <w:rsid w:val="005C15CF"/>
    <w:rsid w:val="005C4854"/>
    <w:rsid w:val="005D3CA4"/>
    <w:rsid w:val="005D4BEE"/>
    <w:rsid w:val="005E75B3"/>
    <w:rsid w:val="005F01C5"/>
    <w:rsid w:val="00604AFD"/>
    <w:rsid w:val="00604BC3"/>
    <w:rsid w:val="00607D8E"/>
    <w:rsid w:val="00610654"/>
    <w:rsid w:val="00611A94"/>
    <w:rsid w:val="00612394"/>
    <w:rsid w:val="00612A02"/>
    <w:rsid w:val="00622B7C"/>
    <w:rsid w:val="0063708C"/>
    <w:rsid w:val="0064499E"/>
    <w:rsid w:val="006457ED"/>
    <w:rsid w:val="00646BEE"/>
    <w:rsid w:val="00646DF1"/>
    <w:rsid w:val="0065399E"/>
    <w:rsid w:val="00660921"/>
    <w:rsid w:val="00666557"/>
    <w:rsid w:val="00666F40"/>
    <w:rsid w:val="0069169C"/>
    <w:rsid w:val="00694E0F"/>
    <w:rsid w:val="00695EF5"/>
    <w:rsid w:val="00697C57"/>
    <w:rsid w:val="006A6C4A"/>
    <w:rsid w:val="006A72FA"/>
    <w:rsid w:val="006A7708"/>
    <w:rsid w:val="006C176A"/>
    <w:rsid w:val="006C7789"/>
    <w:rsid w:val="006D1B0C"/>
    <w:rsid w:val="006D38D4"/>
    <w:rsid w:val="006E6CFD"/>
    <w:rsid w:val="006F1784"/>
    <w:rsid w:val="006F20F8"/>
    <w:rsid w:val="00714027"/>
    <w:rsid w:val="007253CC"/>
    <w:rsid w:val="00726DB7"/>
    <w:rsid w:val="00730635"/>
    <w:rsid w:val="007307C5"/>
    <w:rsid w:val="0074668D"/>
    <w:rsid w:val="007525F2"/>
    <w:rsid w:val="0076068D"/>
    <w:rsid w:val="0076438F"/>
    <w:rsid w:val="00764D0E"/>
    <w:rsid w:val="007730A0"/>
    <w:rsid w:val="007766F3"/>
    <w:rsid w:val="007810D7"/>
    <w:rsid w:val="00782029"/>
    <w:rsid w:val="0078762E"/>
    <w:rsid w:val="00787B82"/>
    <w:rsid w:val="007917B3"/>
    <w:rsid w:val="007954E0"/>
    <w:rsid w:val="007A458C"/>
    <w:rsid w:val="007B289B"/>
    <w:rsid w:val="007B2D75"/>
    <w:rsid w:val="007B52E0"/>
    <w:rsid w:val="007B5C56"/>
    <w:rsid w:val="007C351D"/>
    <w:rsid w:val="007D05B3"/>
    <w:rsid w:val="007D5A96"/>
    <w:rsid w:val="007D7345"/>
    <w:rsid w:val="007E6A32"/>
    <w:rsid w:val="007F13BC"/>
    <w:rsid w:val="00814F11"/>
    <w:rsid w:val="00820451"/>
    <w:rsid w:val="00821FDE"/>
    <w:rsid w:val="0082508F"/>
    <w:rsid w:val="00826C6A"/>
    <w:rsid w:val="00830224"/>
    <w:rsid w:val="008356CB"/>
    <w:rsid w:val="00840187"/>
    <w:rsid w:val="008409D9"/>
    <w:rsid w:val="00840B63"/>
    <w:rsid w:val="00841577"/>
    <w:rsid w:val="00841F49"/>
    <w:rsid w:val="00850496"/>
    <w:rsid w:val="008750BF"/>
    <w:rsid w:val="00881594"/>
    <w:rsid w:val="00884E25"/>
    <w:rsid w:val="008939DA"/>
    <w:rsid w:val="00894469"/>
    <w:rsid w:val="008A11E5"/>
    <w:rsid w:val="008A7A2A"/>
    <w:rsid w:val="008B49AE"/>
    <w:rsid w:val="008E7C56"/>
    <w:rsid w:val="008F1C6E"/>
    <w:rsid w:val="008F1D04"/>
    <w:rsid w:val="008F4491"/>
    <w:rsid w:val="008F7DF6"/>
    <w:rsid w:val="009104D9"/>
    <w:rsid w:val="00911469"/>
    <w:rsid w:val="009307CF"/>
    <w:rsid w:val="0093447B"/>
    <w:rsid w:val="009439D5"/>
    <w:rsid w:val="00944243"/>
    <w:rsid w:val="0094551E"/>
    <w:rsid w:val="00946EE5"/>
    <w:rsid w:val="009511D5"/>
    <w:rsid w:val="00951FDD"/>
    <w:rsid w:val="00952685"/>
    <w:rsid w:val="00952E91"/>
    <w:rsid w:val="00955456"/>
    <w:rsid w:val="00971A69"/>
    <w:rsid w:val="00976C63"/>
    <w:rsid w:val="00981BDF"/>
    <w:rsid w:val="009840A2"/>
    <w:rsid w:val="009840F0"/>
    <w:rsid w:val="009973B4"/>
    <w:rsid w:val="009D0224"/>
    <w:rsid w:val="009D2FCD"/>
    <w:rsid w:val="009D3FFD"/>
    <w:rsid w:val="009D5A84"/>
    <w:rsid w:val="009F648E"/>
    <w:rsid w:val="00A0517F"/>
    <w:rsid w:val="00A0737E"/>
    <w:rsid w:val="00A47744"/>
    <w:rsid w:val="00A65C72"/>
    <w:rsid w:val="00A673A2"/>
    <w:rsid w:val="00A72581"/>
    <w:rsid w:val="00A83C0A"/>
    <w:rsid w:val="00A918A6"/>
    <w:rsid w:val="00AA1C98"/>
    <w:rsid w:val="00AB7789"/>
    <w:rsid w:val="00AC0823"/>
    <w:rsid w:val="00AC0F31"/>
    <w:rsid w:val="00AC69D6"/>
    <w:rsid w:val="00AD4726"/>
    <w:rsid w:val="00AE766C"/>
    <w:rsid w:val="00AF0EE4"/>
    <w:rsid w:val="00AF3ADC"/>
    <w:rsid w:val="00AF7B24"/>
    <w:rsid w:val="00B07BA4"/>
    <w:rsid w:val="00B22CA6"/>
    <w:rsid w:val="00B5372D"/>
    <w:rsid w:val="00B57061"/>
    <w:rsid w:val="00B609B3"/>
    <w:rsid w:val="00B62623"/>
    <w:rsid w:val="00B651C4"/>
    <w:rsid w:val="00B66370"/>
    <w:rsid w:val="00B75171"/>
    <w:rsid w:val="00B80131"/>
    <w:rsid w:val="00B860F4"/>
    <w:rsid w:val="00B902F5"/>
    <w:rsid w:val="00B93973"/>
    <w:rsid w:val="00B94994"/>
    <w:rsid w:val="00B95701"/>
    <w:rsid w:val="00B97B4B"/>
    <w:rsid w:val="00BB60AA"/>
    <w:rsid w:val="00BB61DA"/>
    <w:rsid w:val="00BB6242"/>
    <w:rsid w:val="00BC6A77"/>
    <w:rsid w:val="00BD2E2E"/>
    <w:rsid w:val="00BD6508"/>
    <w:rsid w:val="00BE1401"/>
    <w:rsid w:val="00BE1EE3"/>
    <w:rsid w:val="00BE3CC4"/>
    <w:rsid w:val="00BE6ABF"/>
    <w:rsid w:val="00BF36CD"/>
    <w:rsid w:val="00C06D0F"/>
    <w:rsid w:val="00C12A8C"/>
    <w:rsid w:val="00C254C6"/>
    <w:rsid w:val="00C32101"/>
    <w:rsid w:val="00C40C8F"/>
    <w:rsid w:val="00C41FE3"/>
    <w:rsid w:val="00C43B3C"/>
    <w:rsid w:val="00C45BF7"/>
    <w:rsid w:val="00C611CF"/>
    <w:rsid w:val="00C63EBD"/>
    <w:rsid w:val="00C7612C"/>
    <w:rsid w:val="00C86531"/>
    <w:rsid w:val="00C90F3C"/>
    <w:rsid w:val="00CA395F"/>
    <w:rsid w:val="00CA3DF5"/>
    <w:rsid w:val="00CA62A1"/>
    <w:rsid w:val="00CA677D"/>
    <w:rsid w:val="00CA786C"/>
    <w:rsid w:val="00CA7A94"/>
    <w:rsid w:val="00CB5540"/>
    <w:rsid w:val="00CC2C0D"/>
    <w:rsid w:val="00CC2F33"/>
    <w:rsid w:val="00CC3B92"/>
    <w:rsid w:val="00CE0337"/>
    <w:rsid w:val="00CE195F"/>
    <w:rsid w:val="00CE7AF3"/>
    <w:rsid w:val="00CE7DE3"/>
    <w:rsid w:val="00CE7E47"/>
    <w:rsid w:val="00CF27F3"/>
    <w:rsid w:val="00CF756B"/>
    <w:rsid w:val="00D01EC1"/>
    <w:rsid w:val="00D04A0B"/>
    <w:rsid w:val="00D06D10"/>
    <w:rsid w:val="00D1645B"/>
    <w:rsid w:val="00D34552"/>
    <w:rsid w:val="00D34B69"/>
    <w:rsid w:val="00D378E4"/>
    <w:rsid w:val="00D40780"/>
    <w:rsid w:val="00D55943"/>
    <w:rsid w:val="00D563FC"/>
    <w:rsid w:val="00D56740"/>
    <w:rsid w:val="00D679E1"/>
    <w:rsid w:val="00D72380"/>
    <w:rsid w:val="00D84E94"/>
    <w:rsid w:val="00D854FC"/>
    <w:rsid w:val="00D8626B"/>
    <w:rsid w:val="00D91DA3"/>
    <w:rsid w:val="00DA14C4"/>
    <w:rsid w:val="00DA289C"/>
    <w:rsid w:val="00DB39D9"/>
    <w:rsid w:val="00DC074A"/>
    <w:rsid w:val="00DC7BBE"/>
    <w:rsid w:val="00DD2156"/>
    <w:rsid w:val="00DD59DF"/>
    <w:rsid w:val="00DE0A50"/>
    <w:rsid w:val="00DE1779"/>
    <w:rsid w:val="00DE1FB1"/>
    <w:rsid w:val="00DF40FE"/>
    <w:rsid w:val="00E0137D"/>
    <w:rsid w:val="00E067BB"/>
    <w:rsid w:val="00E17034"/>
    <w:rsid w:val="00E22948"/>
    <w:rsid w:val="00E241C9"/>
    <w:rsid w:val="00E27F06"/>
    <w:rsid w:val="00E30A70"/>
    <w:rsid w:val="00E31151"/>
    <w:rsid w:val="00E32583"/>
    <w:rsid w:val="00E433F9"/>
    <w:rsid w:val="00E43CDA"/>
    <w:rsid w:val="00E46632"/>
    <w:rsid w:val="00E50C59"/>
    <w:rsid w:val="00E524E1"/>
    <w:rsid w:val="00E54E5F"/>
    <w:rsid w:val="00E557AE"/>
    <w:rsid w:val="00E568F6"/>
    <w:rsid w:val="00E57B8D"/>
    <w:rsid w:val="00E62278"/>
    <w:rsid w:val="00E632DD"/>
    <w:rsid w:val="00E7295C"/>
    <w:rsid w:val="00E864FA"/>
    <w:rsid w:val="00E9523C"/>
    <w:rsid w:val="00EA3490"/>
    <w:rsid w:val="00EB5851"/>
    <w:rsid w:val="00EB67B0"/>
    <w:rsid w:val="00EC0483"/>
    <w:rsid w:val="00EC1770"/>
    <w:rsid w:val="00EC3289"/>
    <w:rsid w:val="00ED356E"/>
    <w:rsid w:val="00ED5B7B"/>
    <w:rsid w:val="00ED7CAC"/>
    <w:rsid w:val="00EE2727"/>
    <w:rsid w:val="00EE34DC"/>
    <w:rsid w:val="00EF0179"/>
    <w:rsid w:val="00EF46C2"/>
    <w:rsid w:val="00EF5724"/>
    <w:rsid w:val="00EF7D2F"/>
    <w:rsid w:val="00EF7D7E"/>
    <w:rsid w:val="00F003E7"/>
    <w:rsid w:val="00F01BE0"/>
    <w:rsid w:val="00F024D6"/>
    <w:rsid w:val="00F04E51"/>
    <w:rsid w:val="00F07084"/>
    <w:rsid w:val="00F405E2"/>
    <w:rsid w:val="00F46DF0"/>
    <w:rsid w:val="00F47EFD"/>
    <w:rsid w:val="00F542A2"/>
    <w:rsid w:val="00F5669B"/>
    <w:rsid w:val="00F7089F"/>
    <w:rsid w:val="00F76498"/>
    <w:rsid w:val="00F90D42"/>
    <w:rsid w:val="00F90FCB"/>
    <w:rsid w:val="00F95C29"/>
    <w:rsid w:val="00FA4881"/>
    <w:rsid w:val="00FB153D"/>
    <w:rsid w:val="00FB1FAA"/>
    <w:rsid w:val="00FB3474"/>
    <w:rsid w:val="00FB5176"/>
    <w:rsid w:val="00FC721D"/>
    <w:rsid w:val="00FD1E79"/>
    <w:rsid w:val="00FD2F62"/>
    <w:rsid w:val="00FD7649"/>
    <w:rsid w:val="00FF7B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5B0D7B"/>
    <w:pPr>
      <w:spacing w:before="120"/>
      <w:jc w:val="both"/>
    </w:pPr>
    <w:rPr>
      <w:rFonts w:ascii="Times New Roman" w:eastAsiaTheme="minorHAnsi" w:hAnsi="Times New Roman"/>
      <w:sz w:val="26"/>
      <w:szCs w:val="26"/>
    </w:rPr>
  </w:style>
  <w:style w:type="paragraph" w:styleId="14">
    <w:name w:val="heading 1"/>
    <w:aliases w:val="Document Header1,H1"/>
    <w:basedOn w:val="a3"/>
    <w:next w:val="a3"/>
    <w:link w:val="15"/>
    <w:autoRedefine/>
    <w:qFormat/>
    <w:rsid w:val="00573C0A"/>
    <w:pPr>
      <w:keepNext/>
      <w:tabs>
        <w:tab w:val="left" w:pos="431"/>
        <w:tab w:val="num" w:pos="1134"/>
      </w:tabs>
      <w:spacing w:before="480" w:after="240"/>
      <w:outlineLvl w:val="0"/>
    </w:pPr>
    <w:rPr>
      <w:rFonts w:ascii="Arial" w:hAnsi="Arial"/>
      <w:b/>
      <w:bCs/>
      <w:caps/>
      <w:kern w:val="32"/>
      <w:sz w:val="32"/>
      <w:szCs w:val="32"/>
    </w:rPr>
  </w:style>
  <w:style w:type="paragraph" w:styleId="20">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 (1.1)"/>
    <w:basedOn w:val="a3"/>
    <w:next w:val="a3"/>
    <w:link w:val="24"/>
    <w:autoRedefine/>
    <w:uiPriority w:val="9"/>
    <w:qFormat/>
    <w:rsid w:val="00573C0A"/>
    <w:pPr>
      <w:keepNext/>
      <w:numPr>
        <w:ilvl w:val="1"/>
        <w:numId w:val="1"/>
      </w:numPr>
      <w:spacing w:before="480" w:after="240"/>
      <w:outlineLvl w:val="1"/>
    </w:pPr>
    <w:rPr>
      <w:rFonts w:ascii="Arial" w:hAnsi="Arial"/>
      <w:b/>
      <w:bCs/>
      <w:iCs/>
      <w:caps/>
      <w:szCs w:val="28"/>
    </w:rPr>
  </w:style>
  <w:style w:type="paragraph" w:styleId="32">
    <w:name w:val="heading 3"/>
    <w:aliases w:val="H3"/>
    <w:basedOn w:val="a3"/>
    <w:next w:val="a3"/>
    <w:link w:val="33"/>
    <w:qFormat/>
    <w:rsid w:val="00573C0A"/>
    <w:pPr>
      <w:keepNext/>
      <w:tabs>
        <w:tab w:val="num" w:pos="1134"/>
      </w:tabs>
      <w:suppressAutoHyphens/>
      <w:spacing w:after="120"/>
      <w:ind w:left="1134" w:hanging="1134"/>
      <w:outlineLvl w:val="2"/>
    </w:pPr>
    <w:rPr>
      <w:rFonts w:eastAsia="Times New Roman"/>
      <w:b/>
      <w:snapToGrid w:val="0"/>
      <w:sz w:val="28"/>
      <w:szCs w:val="20"/>
    </w:rPr>
  </w:style>
  <w:style w:type="paragraph" w:styleId="42">
    <w:name w:val="heading 4"/>
    <w:aliases w:val="H4"/>
    <w:basedOn w:val="a3"/>
    <w:next w:val="a3"/>
    <w:link w:val="43"/>
    <w:qFormat/>
    <w:rsid w:val="00573C0A"/>
    <w:pPr>
      <w:keepNext/>
      <w:tabs>
        <w:tab w:val="num" w:pos="864"/>
      </w:tabs>
      <w:suppressAutoHyphens/>
      <w:spacing w:before="240" w:after="120"/>
      <w:ind w:left="864" w:hanging="864"/>
      <w:outlineLvl w:val="3"/>
    </w:pPr>
    <w:rPr>
      <w:rFonts w:eastAsia="Times New Roman"/>
      <w:b/>
      <w:i/>
      <w:snapToGrid w:val="0"/>
      <w:sz w:val="28"/>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4">
    <w:name w:val="Пункт-4"/>
    <w:basedOn w:val="a3"/>
    <w:link w:val="-40"/>
    <w:autoRedefine/>
    <w:qFormat/>
    <w:rsid w:val="00573C0A"/>
    <w:pPr>
      <w:tabs>
        <w:tab w:val="left" w:pos="993"/>
      </w:tabs>
      <w:ind w:left="1800" w:hanging="720"/>
    </w:pPr>
    <w:rPr>
      <w:rFonts w:eastAsia="Times New Roman"/>
    </w:rPr>
  </w:style>
  <w:style w:type="character" w:customStyle="1" w:styleId="-40">
    <w:name w:val="Пункт-4 Знак"/>
    <w:link w:val="-4"/>
    <w:locked/>
    <w:rsid w:val="00573C0A"/>
    <w:rPr>
      <w:rFonts w:ascii="Times New Roman" w:eastAsia="Times New Roman" w:hAnsi="Times New Roman"/>
      <w:sz w:val="24"/>
      <w:szCs w:val="24"/>
    </w:rPr>
  </w:style>
  <w:style w:type="paragraph" w:customStyle="1" w:styleId="-3">
    <w:name w:val="Пункт-3"/>
    <w:basedOn w:val="a3"/>
    <w:link w:val="-30"/>
    <w:qFormat/>
    <w:rsid w:val="00573C0A"/>
    <w:pPr>
      <w:tabs>
        <w:tab w:val="num" w:pos="3830"/>
      </w:tabs>
      <w:spacing w:after="240"/>
      <w:ind w:left="852" w:hanging="852"/>
    </w:pPr>
    <w:rPr>
      <w:rFonts w:eastAsia="Times New Roman"/>
    </w:rPr>
  </w:style>
  <w:style w:type="character" w:customStyle="1" w:styleId="-30">
    <w:name w:val="Пункт-3 Знак"/>
    <w:link w:val="-3"/>
    <w:rsid w:val="00573C0A"/>
    <w:rPr>
      <w:rFonts w:ascii="Times New Roman" w:eastAsia="Times New Roman" w:hAnsi="Times New Roman"/>
      <w:sz w:val="24"/>
      <w:szCs w:val="24"/>
    </w:rPr>
  </w:style>
  <w:style w:type="paragraph" w:customStyle="1" w:styleId="puntxt">
    <w:name w:val="_pun_txt"/>
    <w:basedOn w:val="a3"/>
    <w:qFormat/>
    <w:rsid w:val="00573C0A"/>
    <w:pPr>
      <w:widowControl w:val="0"/>
      <w:autoSpaceDE w:val="0"/>
      <w:autoSpaceDN w:val="0"/>
      <w:adjustRightInd w:val="0"/>
      <w:spacing w:line="360" w:lineRule="auto"/>
      <w:ind w:firstLine="567"/>
    </w:pPr>
    <w:rPr>
      <w:rFonts w:eastAsia="Times New Roman"/>
      <w:sz w:val="28"/>
      <w:lang w:eastAsia="ru-RU"/>
    </w:rPr>
  </w:style>
  <w:style w:type="paragraph" w:customStyle="1" w:styleId="-">
    <w:name w:val="Введение-заголовок"/>
    <w:basedOn w:val="a3"/>
    <w:link w:val="-0"/>
    <w:qFormat/>
    <w:rsid w:val="00573C0A"/>
    <w:pPr>
      <w:keepNext/>
      <w:spacing w:after="200"/>
      <w:ind w:firstLine="567"/>
      <w:outlineLvl w:val="1"/>
    </w:pPr>
    <w:rPr>
      <w:rFonts w:ascii="Arial" w:eastAsia="Times New Roman" w:hAnsi="Arial"/>
      <w:b/>
      <w:bCs/>
      <w:caps/>
      <w:sz w:val="28"/>
    </w:rPr>
  </w:style>
  <w:style w:type="character" w:customStyle="1" w:styleId="-0">
    <w:name w:val="Введение-заголовок Знак"/>
    <w:link w:val="-"/>
    <w:rsid w:val="00573C0A"/>
    <w:rPr>
      <w:rFonts w:ascii="Arial" w:eastAsia="Times New Roman" w:hAnsi="Arial"/>
      <w:b/>
      <w:bCs/>
      <w:caps/>
      <w:sz w:val="28"/>
      <w:szCs w:val="24"/>
    </w:rPr>
  </w:style>
  <w:style w:type="character" w:customStyle="1" w:styleId="15">
    <w:name w:val="Заголовок 1 Знак"/>
    <w:aliases w:val="Document Header1 Знак,H1 Знак"/>
    <w:link w:val="14"/>
    <w:rsid w:val="00573C0A"/>
    <w:rPr>
      <w:rFonts w:ascii="Arial" w:hAnsi="Arial"/>
      <w:b/>
      <w:bCs/>
      <w:caps/>
      <w:kern w:val="32"/>
      <w:sz w:val="32"/>
      <w:szCs w:val="32"/>
    </w:rPr>
  </w:style>
  <w:style w:type="character" w:customStyle="1" w:styleId="24">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0"/>
    <w:uiPriority w:val="9"/>
    <w:rsid w:val="00573C0A"/>
    <w:rPr>
      <w:rFonts w:ascii="Arial" w:eastAsiaTheme="minorHAnsi" w:hAnsi="Arial"/>
      <w:b/>
      <w:bCs/>
      <w:iCs/>
      <w:caps/>
      <w:sz w:val="26"/>
      <w:szCs w:val="28"/>
    </w:rPr>
  </w:style>
  <w:style w:type="character" w:customStyle="1" w:styleId="33">
    <w:name w:val="Заголовок 3 Знак"/>
    <w:aliases w:val="H3 Знак"/>
    <w:link w:val="32"/>
    <w:rsid w:val="00573C0A"/>
    <w:rPr>
      <w:rFonts w:ascii="Times New Roman" w:eastAsia="Times New Roman" w:hAnsi="Times New Roman"/>
      <w:b/>
      <w:snapToGrid w:val="0"/>
      <w:sz w:val="28"/>
    </w:rPr>
  </w:style>
  <w:style w:type="character" w:customStyle="1" w:styleId="43">
    <w:name w:val="Заголовок 4 Знак"/>
    <w:aliases w:val="H4 Знак"/>
    <w:link w:val="42"/>
    <w:rsid w:val="00573C0A"/>
    <w:rPr>
      <w:rFonts w:ascii="Times New Roman" w:eastAsia="Times New Roman" w:hAnsi="Times New Roman"/>
      <w:b/>
      <w:i/>
      <w:snapToGrid w:val="0"/>
      <w:sz w:val="28"/>
    </w:rPr>
  </w:style>
  <w:style w:type="paragraph" w:styleId="a7">
    <w:name w:val="caption"/>
    <w:basedOn w:val="a3"/>
    <w:uiPriority w:val="35"/>
    <w:qFormat/>
    <w:rsid w:val="00573C0A"/>
    <w:pPr>
      <w:spacing w:before="100" w:beforeAutospacing="1" w:after="100" w:afterAutospacing="1"/>
    </w:pPr>
    <w:rPr>
      <w:rFonts w:eastAsia="Times New Roman"/>
      <w:lang w:eastAsia="ru-RU"/>
    </w:rPr>
  </w:style>
  <w:style w:type="paragraph" w:styleId="a8">
    <w:name w:val="Title"/>
    <w:basedOn w:val="a3"/>
    <w:link w:val="a9"/>
    <w:qFormat/>
    <w:rsid w:val="00573C0A"/>
    <w:pPr>
      <w:jc w:val="center"/>
    </w:pPr>
    <w:rPr>
      <w:rFonts w:eastAsia="Times New Roman"/>
      <w:b/>
      <w:bCs/>
    </w:rPr>
  </w:style>
  <w:style w:type="character" w:customStyle="1" w:styleId="a9">
    <w:name w:val="Название Знак"/>
    <w:link w:val="a8"/>
    <w:rsid w:val="00573C0A"/>
    <w:rPr>
      <w:rFonts w:ascii="Times New Roman" w:eastAsia="Times New Roman" w:hAnsi="Times New Roman"/>
      <w:b/>
      <w:bCs/>
      <w:sz w:val="24"/>
      <w:szCs w:val="24"/>
    </w:rPr>
  </w:style>
  <w:style w:type="character" w:styleId="aa">
    <w:name w:val="Strong"/>
    <w:uiPriority w:val="99"/>
    <w:qFormat/>
    <w:rsid w:val="00573C0A"/>
    <w:rPr>
      <w:b/>
      <w:bCs/>
    </w:rPr>
  </w:style>
  <w:style w:type="paragraph" w:styleId="ab">
    <w:name w:val="No Spacing"/>
    <w:qFormat/>
    <w:rsid w:val="00573C0A"/>
    <w:rPr>
      <w:rFonts w:cs="Calibri"/>
      <w:sz w:val="22"/>
      <w:szCs w:val="22"/>
    </w:rPr>
  </w:style>
  <w:style w:type="paragraph" w:styleId="ac">
    <w:name w:val="List Paragraph"/>
    <w:aliases w:val="Алроса_маркер (Уровень 4),Маркер,ПАРАГРАФ,Абзац списка2"/>
    <w:basedOn w:val="a3"/>
    <w:link w:val="ad"/>
    <w:uiPriority w:val="34"/>
    <w:qFormat/>
    <w:rsid w:val="00573C0A"/>
    <w:pPr>
      <w:ind w:left="708"/>
    </w:pPr>
  </w:style>
  <w:style w:type="character" w:styleId="ae">
    <w:name w:val="Book Title"/>
    <w:basedOn w:val="a4"/>
    <w:uiPriority w:val="33"/>
    <w:qFormat/>
    <w:rsid w:val="00573C0A"/>
    <w:rPr>
      <w:b/>
      <w:bCs/>
      <w:smallCaps/>
      <w:spacing w:val="5"/>
    </w:rPr>
  </w:style>
  <w:style w:type="paragraph" w:styleId="16">
    <w:name w:val="toc 1"/>
    <w:basedOn w:val="a3"/>
    <w:next w:val="a3"/>
    <w:autoRedefine/>
    <w:uiPriority w:val="39"/>
    <w:unhideWhenUsed/>
    <w:rsid w:val="000F4FE6"/>
    <w:pPr>
      <w:tabs>
        <w:tab w:val="left" w:pos="440"/>
        <w:tab w:val="right" w:leader="dot" w:pos="10206"/>
      </w:tabs>
      <w:spacing w:before="100" w:beforeAutospacing="1"/>
      <w:jc w:val="left"/>
    </w:pPr>
    <w:rPr>
      <w:rFonts w:cstheme="minorBidi"/>
      <w:b/>
      <w:szCs w:val="20"/>
    </w:rPr>
  </w:style>
  <w:style w:type="character" w:styleId="af">
    <w:name w:val="annotation reference"/>
    <w:basedOn w:val="a4"/>
    <w:uiPriority w:val="99"/>
    <w:semiHidden/>
    <w:unhideWhenUsed/>
    <w:rsid w:val="00714027"/>
    <w:rPr>
      <w:sz w:val="16"/>
      <w:szCs w:val="16"/>
    </w:rPr>
  </w:style>
  <w:style w:type="paragraph" w:styleId="af0">
    <w:name w:val="annotation text"/>
    <w:basedOn w:val="a3"/>
    <w:link w:val="af1"/>
    <w:uiPriority w:val="99"/>
    <w:unhideWhenUsed/>
    <w:rsid w:val="00714027"/>
    <w:rPr>
      <w:sz w:val="20"/>
      <w:szCs w:val="20"/>
    </w:rPr>
  </w:style>
  <w:style w:type="character" w:customStyle="1" w:styleId="af1">
    <w:name w:val="Текст примечания Знак"/>
    <w:basedOn w:val="a4"/>
    <w:link w:val="af0"/>
    <w:uiPriority w:val="99"/>
    <w:rsid w:val="00714027"/>
    <w:rPr>
      <w:rFonts w:ascii="Times New Roman" w:eastAsiaTheme="minorHAnsi" w:hAnsi="Times New Roman"/>
    </w:rPr>
  </w:style>
  <w:style w:type="paragraph" w:styleId="af2">
    <w:name w:val="annotation subject"/>
    <w:basedOn w:val="af0"/>
    <w:next w:val="af0"/>
    <w:link w:val="af3"/>
    <w:uiPriority w:val="99"/>
    <w:semiHidden/>
    <w:unhideWhenUsed/>
    <w:rsid w:val="00714027"/>
    <w:rPr>
      <w:b/>
      <w:bCs/>
    </w:rPr>
  </w:style>
  <w:style w:type="character" w:customStyle="1" w:styleId="af3">
    <w:name w:val="Тема примечания Знак"/>
    <w:basedOn w:val="af1"/>
    <w:link w:val="af2"/>
    <w:uiPriority w:val="99"/>
    <w:semiHidden/>
    <w:rsid w:val="00714027"/>
    <w:rPr>
      <w:rFonts w:ascii="Times New Roman" w:eastAsiaTheme="minorHAnsi" w:hAnsi="Times New Roman"/>
      <w:b/>
      <w:bCs/>
    </w:rPr>
  </w:style>
  <w:style w:type="paragraph" w:styleId="af4">
    <w:name w:val="Balloon Text"/>
    <w:basedOn w:val="a3"/>
    <w:link w:val="af5"/>
    <w:uiPriority w:val="99"/>
    <w:semiHidden/>
    <w:unhideWhenUsed/>
    <w:rsid w:val="00714027"/>
    <w:pPr>
      <w:spacing w:before="0"/>
    </w:pPr>
    <w:rPr>
      <w:rFonts w:ascii="Tahoma" w:hAnsi="Tahoma" w:cs="Tahoma"/>
      <w:sz w:val="16"/>
      <w:szCs w:val="16"/>
    </w:rPr>
  </w:style>
  <w:style w:type="character" w:customStyle="1" w:styleId="af5">
    <w:name w:val="Текст выноски Знак"/>
    <w:basedOn w:val="a4"/>
    <w:link w:val="af4"/>
    <w:uiPriority w:val="99"/>
    <w:semiHidden/>
    <w:rsid w:val="00714027"/>
    <w:rPr>
      <w:rFonts w:ascii="Tahoma" w:eastAsiaTheme="minorHAnsi" w:hAnsi="Tahoma" w:cs="Tahoma"/>
      <w:sz w:val="16"/>
      <w:szCs w:val="16"/>
    </w:rPr>
  </w:style>
  <w:style w:type="paragraph" w:styleId="25">
    <w:name w:val="toc 2"/>
    <w:basedOn w:val="a3"/>
    <w:next w:val="a3"/>
    <w:autoRedefine/>
    <w:uiPriority w:val="39"/>
    <w:unhideWhenUsed/>
    <w:rsid w:val="00714027"/>
    <w:pPr>
      <w:keepNext/>
    </w:pPr>
  </w:style>
  <w:style w:type="character" w:styleId="af6">
    <w:name w:val="Hyperlink"/>
    <w:basedOn w:val="a4"/>
    <w:uiPriority w:val="99"/>
    <w:unhideWhenUsed/>
    <w:rsid w:val="00714027"/>
    <w:rPr>
      <w:color w:val="0000FF" w:themeColor="hyperlink"/>
      <w:u w:val="single"/>
    </w:rPr>
  </w:style>
  <w:style w:type="table" w:styleId="af7">
    <w:name w:val="Table Grid"/>
    <w:basedOn w:val="a5"/>
    <w:uiPriority w:val="59"/>
    <w:rsid w:val="00714027"/>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4">
    <w:name w:val="toc 3"/>
    <w:basedOn w:val="a3"/>
    <w:next w:val="a3"/>
    <w:autoRedefine/>
    <w:uiPriority w:val="39"/>
    <w:unhideWhenUsed/>
    <w:rsid w:val="00714027"/>
  </w:style>
  <w:style w:type="paragraph" w:customStyle="1" w:styleId="21">
    <w:name w:val="АЛРОСА Наименование Подраздела (Уровень 2)"/>
    <w:uiPriority w:val="99"/>
    <w:qFormat/>
    <w:rsid w:val="00714027"/>
    <w:pPr>
      <w:keepNext/>
      <w:keepLines/>
      <w:numPr>
        <w:numId w:val="3"/>
      </w:numPr>
      <w:suppressAutoHyphens/>
      <w:spacing w:before="240"/>
      <w:outlineLvl w:val="2"/>
    </w:pPr>
    <w:rPr>
      <w:rFonts w:ascii="Times New Roman" w:eastAsia="Times New Roman" w:hAnsi="Times New Roman"/>
      <w:b/>
      <w:sz w:val="28"/>
      <w:szCs w:val="28"/>
      <w:lang w:eastAsia="ru-RU"/>
    </w:rPr>
  </w:style>
  <w:style w:type="paragraph" w:customStyle="1" w:styleId="30">
    <w:name w:val="АЛРОСА Текст Пункта (Уровень 3)"/>
    <w:uiPriority w:val="99"/>
    <w:qFormat/>
    <w:rsid w:val="00714027"/>
    <w:pPr>
      <w:numPr>
        <w:ilvl w:val="1"/>
        <w:numId w:val="3"/>
      </w:numPr>
      <w:tabs>
        <w:tab w:val="left" w:pos="709"/>
        <w:tab w:val="left" w:pos="1560"/>
      </w:tabs>
      <w:suppressAutoHyphens/>
      <w:spacing w:before="120"/>
      <w:outlineLvl w:val="3"/>
    </w:pPr>
    <w:rPr>
      <w:rFonts w:ascii="Times New Roman" w:eastAsia="Times New Roman" w:hAnsi="Times New Roman"/>
      <w:b/>
      <w:sz w:val="28"/>
      <w:szCs w:val="28"/>
      <w:lang w:eastAsia="ru-RU"/>
    </w:rPr>
  </w:style>
  <w:style w:type="paragraph" w:customStyle="1" w:styleId="40">
    <w:name w:val="Алроса Подпункт (Уровень 4)"/>
    <w:basedOn w:val="30"/>
    <w:qFormat/>
    <w:locked/>
    <w:rsid w:val="00714027"/>
    <w:pPr>
      <w:numPr>
        <w:ilvl w:val="2"/>
      </w:numPr>
      <w:tabs>
        <w:tab w:val="clear" w:pos="709"/>
        <w:tab w:val="clear" w:pos="1560"/>
        <w:tab w:val="left" w:pos="1418"/>
      </w:tabs>
      <w:jc w:val="both"/>
    </w:pPr>
    <w:rPr>
      <w:b w:val="0"/>
    </w:rPr>
  </w:style>
  <w:style w:type="paragraph" w:customStyle="1" w:styleId="13">
    <w:name w:val="алроса 1 уровень"/>
    <w:basedOn w:val="20"/>
    <w:qFormat/>
    <w:locked/>
    <w:rsid w:val="00714027"/>
    <w:pPr>
      <w:numPr>
        <w:ilvl w:val="0"/>
        <w:numId w:val="4"/>
      </w:numPr>
      <w:tabs>
        <w:tab w:val="num" w:pos="360"/>
      </w:tabs>
      <w:suppressAutoHyphens/>
      <w:spacing w:before="240"/>
      <w:ind w:left="0" w:firstLine="0"/>
    </w:pPr>
    <w:rPr>
      <w:rFonts w:ascii="Times New Roman" w:hAnsi="Times New Roman"/>
      <w:bCs w:val="0"/>
      <w:iCs w:val="0"/>
      <w:caps w:val="0"/>
      <w:sz w:val="28"/>
      <w:szCs w:val="22"/>
      <w14:scene3d>
        <w14:camera w14:prst="orthographicFront"/>
        <w14:lightRig w14:rig="threePt" w14:dir="t">
          <w14:rot w14:lat="0" w14:lon="0" w14:rev="0"/>
        </w14:lightRig>
      </w14:scene3d>
    </w:rPr>
  </w:style>
  <w:style w:type="paragraph" w:customStyle="1" w:styleId="23">
    <w:name w:val="алроса 2 уровень"/>
    <w:basedOn w:val="31"/>
    <w:qFormat/>
    <w:locked/>
    <w:rsid w:val="00714027"/>
    <w:pPr>
      <w:numPr>
        <w:ilvl w:val="1"/>
      </w:numPr>
      <w:tabs>
        <w:tab w:val="left" w:pos="993"/>
      </w:tabs>
      <w:ind w:hanging="720"/>
    </w:pPr>
    <w:rPr>
      <w:b/>
    </w:rPr>
  </w:style>
  <w:style w:type="paragraph" w:customStyle="1" w:styleId="31">
    <w:name w:val="алроса 3 уровень"/>
    <w:basedOn w:val="a3"/>
    <w:link w:val="35"/>
    <w:qFormat/>
    <w:locked/>
    <w:rsid w:val="00714027"/>
    <w:pPr>
      <w:numPr>
        <w:ilvl w:val="2"/>
        <w:numId w:val="4"/>
      </w:numPr>
      <w:tabs>
        <w:tab w:val="left" w:pos="1560"/>
      </w:tabs>
      <w:ind w:left="0" w:firstLine="709"/>
    </w:pPr>
    <w:rPr>
      <w:rFonts w:eastAsia="Times New Roman"/>
      <w:sz w:val="28"/>
      <w:szCs w:val="30"/>
      <w:lang w:eastAsia="ru-RU"/>
    </w:rPr>
  </w:style>
  <w:style w:type="paragraph" w:customStyle="1" w:styleId="41">
    <w:name w:val="алроса уровень 4"/>
    <w:basedOn w:val="a3"/>
    <w:link w:val="44"/>
    <w:qFormat/>
    <w:locked/>
    <w:rsid w:val="00714027"/>
    <w:pPr>
      <w:numPr>
        <w:ilvl w:val="3"/>
        <w:numId w:val="4"/>
      </w:numPr>
      <w:spacing w:after="120"/>
    </w:pPr>
    <w:rPr>
      <w:rFonts w:eastAsia="Times New Roman"/>
      <w:sz w:val="28"/>
      <w:szCs w:val="30"/>
      <w:lang w:eastAsia="ru-RU"/>
    </w:rPr>
  </w:style>
  <w:style w:type="paragraph" w:customStyle="1" w:styleId="50">
    <w:name w:val="алроса уровень 5"/>
    <w:basedOn w:val="41"/>
    <w:link w:val="51"/>
    <w:qFormat/>
    <w:locked/>
    <w:rsid w:val="00714027"/>
    <w:pPr>
      <w:numPr>
        <w:ilvl w:val="4"/>
      </w:numPr>
    </w:pPr>
  </w:style>
  <w:style w:type="character" w:customStyle="1" w:styleId="44">
    <w:name w:val="алроса уровень 4 Знак"/>
    <w:basedOn w:val="a4"/>
    <w:link w:val="41"/>
    <w:rsid w:val="00714027"/>
    <w:rPr>
      <w:rFonts w:ascii="Times New Roman" w:eastAsia="Times New Roman" w:hAnsi="Times New Roman"/>
      <w:sz w:val="28"/>
      <w:szCs w:val="30"/>
      <w:lang w:eastAsia="ru-RU"/>
    </w:rPr>
  </w:style>
  <w:style w:type="character" w:customStyle="1" w:styleId="51">
    <w:name w:val="алроса уровень 5 Знак"/>
    <w:basedOn w:val="44"/>
    <w:link w:val="50"/>
    <w:rsid w:val="00714027"/>
    <w:rPr>
      <w:rFonts w:ascii="Times New Roman" w:eastAsia="Times New Roman" w:hAnsi="Times New Roman"/>
      <w:sz w:val="28"/>
      <w:szCs w:val="30"/>
      <w:lang w:eastAsia="ru-RU"/>
    </w:rPr>
  </w:style>
  <w:style w:type="numbering" w:customStyle="1" w:styleId="12">
    <w:name w:val="Стиль1"/>
    <w:uiPriority w:val="99"/>
    <w:rsid w:val="00714027"/>
    <w:pPr>
      <w:numPr>
        <w:numId w:val="23"/>
      </w:numPr>
    </w:pPr>
  </w:style>
  <w:style w:type="paragraph" w:styleId="af8">
    <w:name w:val="Revision"/>
    <w:hidden/>
    <w:uiPriority w:val="99"/>
    <w:semiHidden/>
    <w:rsid w:val="00714027"/>
    <w:rPr>
      <w:rFonts w:ascii="Times New Roman" w:eastAsiaTheme="minorHAnsi" w:hAnsi="Times New Roman"/>
      <w:sz w:val="26"/>
      <w:szCs w:val="26"/>
    </w:rPr>
  </w:style>
  <w:style w:type="character" w:customStyle="1" w:styleId="35">
    <w:name w:val="алроса 3 уровень Знак"/>
    <w:basedOn w:val="a4"/>
    <w:link w:val="31"/>
    <w:locked/>
    <w:rsid w:val="00714027"/>
    <w:rPr>
      <w:rFonts w:ascii="Times New Roman" w:eastAsia="Times New Roman" w:hAnsi="Times New Roman"/>
      <w:sz w:val="28"/>
      <w:szCs w:val="30"/>
      <w:lang w:eastAsia="ru-RU"/>
    </w:rPr>
  </w:style>
  <w:style w:type="paragraph" w:styleId="af9">
    <w:name w:val="Body Text"/>
    <w:basedOn w:val="a3"/>
    <w:link w:val="afa"/>
    <w:rsid w:val="00714027"/>
    <w:pPr>
      <w:spacing w:after="120"/>
    </w:pPr>
    <w:rPr>
      <w:rFonts w:ascii="Proxima Nova ExCn Rg" w:eastAsia="Times New Roman" w:hAnsi="Proxima Nova ExCn Rg"/>
      <w:sz w:val="28"/>
      <w:szCs w:val="28"/>
      <w:lang w:eastAsia="ru-RU"/>
    </w:rPr>
  </w:style>
  <w:style w:type="character" w:customStyle="1" w:styleId="afa">
    <w:name w:val="Основной текст Знак"/>
    <w:basedOn w:val="a4"/>
    <w:link w:val="af9"/>
    <w:rsid w:val="00714027"/>
    <w:rPr>
      <w:rFonts w:ascii="Proxima Nova ExCn Rg" w:eastAsia="Times New Roman" w:hAnsi="Proxima Nova ExCn Rg"/>
      <w:sz w:val="28"/>
      <w:szCs w:val="28"/>
      <w:lang w:eastAsia="ru-RU"/>
    </w:rPr>
  </w:style>
  <w:style w:type="paragraph" w:customStyle="1" w:styleId="22">
    <w:name w:val="алроса нежирный 2"/>
    <w:basedOn w:val="23"/>
    <w:link w:val="26"/>
    <w:qFormat/>
    <w:locked/>
    <w:rsid w:val="00714027"/>
    <w:pPr>
      <w:numPr>
        <w:numId w:val="16"/>
      </w:numPr>
      <w:tabs>
        <w:tab w:val="clear" w:pos="993"/>
        <w:tab w:val="clear" w:pos="1560"/>
        <w:tab w:val="left" w:pos="1843"/>
      </w:tabs>
      <w:ind w:left="0" w:firstLine="851"/>
    </w:pPr>
    <w:rPr>
      <w:b w:val="0"/>
    </w:rPr>
  </w:style>
  <w:style w:type="character" w:customStyle="1" w:styleId="26">
    <w:name w:val="алроса нежирный 2 Знак"/>
    <w:basedOn w:val="a4"/>
    <w:link w:val="22"/>
    <w:rsid w:val="00714027"/>
    <w:rPr>
      <w:rFonts w:ascii="Times New Roman" w:eastAsia="Times New Roman" w:hAnsi="Times New Roman"/>
      <w:sz w:val="28"/>
      <w:szCs w:val="30"/>
      <w:lang w:eastAsia="ru-RU"/>
    </w:rPr>
  </w:style>
  <w:style w:type="paragraph" w:styleId="27">
    <w:name w:val="Body Text 2"/>
    <w:basedOn w:val="a3"/>
    <w:link w:val="28"/>
    <w:unhideWhenUsed/>
    <w:rsid w:val="00714027"/>
    <w:pPr>
      <w:spacing w:after="120" w:line="480" w:lineRule="auto"/>
    </w:pPr>
  </w:style>
  <w:style w:type="character" w:customStyle="1" w:styleId="28">
    <w:name w:val="Основной текст 2 Знак"/>
    <w:basedOn w:val="a4"/>
    <w:link w:val="27"/>
    <w:rsid w:val="00714027"/>
    <w:rPr>
      <w:rFonts w:ascii="Times New Roman" w:eastAsiaTheme="minorHAnsi" w:hAnsi="Times New Roman"/>
      <w:sz w:val="26"/>
      <w:szCs w:val="26"/>
    </w:rPr>
  </w:style>
  <w:style w:type="paragraph" w:customStyle="1" w:styleId="3">
    <w:name w:val="[Ростех] Наименование Подраздела (Уровень 3)"/>
    <w:uiPriority w:val="99"/>
    <w:qFormat/>
    <w:rsid w:val="00714027"/>
    <w:pPr>
      <w:keepNext/>
      <w:keepLines/>
      <w:numPr>
        <w:ilvl w:val="1"/>
        <w:numId w:val="17"/>
      </w:numPr>
      <w:suppressAutoHyphens/>
      <w:spacing w:before="240"/>
      <w:outlineLvl w:val="2"/>
    </w:pPr>
    <w:rPr>
      <w:rFonts w:ascii="Proxima Nova ExCn Rg" w:eastAsia="Times New Roman" w:hAnsi="Proxima Nova ExCn Rg"/>
      <w:b/>
      <w:sz w:val="28"/>
      <w:szCs w:val="28"/>
      <w:lang w:eastAsia="ru-RU"/>
    </w:rPr>
  </w:style>
  <w:style w:type="paragraph" w:customStyle="1" w:styleId="2">
    <w:name w:val="[Ростех] Наименование Раздела (Уровень 2)"/>
    <w:uiPriority w:val="99"/>
    <w:qFormat/>
    <w:rsid w:val="00714027"/>
    <w:pPr>
      <w:keepNext/>
      <w:keepLines/>
      <w:numPr>
        <w:numId w:val="17"/>
      </w:numPr>
      <w:suppressAutoHyphens/>
      <w:spacing w:before="240"/>
      <w:jc w:val="center"/>
      <w:outlineLvl w:val="1"/>
    </w:pPr>
    <w:rPr>
      <w:rFonts w:ascii="Proxima Nova ExCn Rg" w:eastAsia="Times New Roman" w:hAnsi="Proxima Nova ExCn Rg"/>
      <w:b/>
      <w:sz w:val="28"/>
      <w:szCs w:val="28"/>
      <w:lang w:eastAsia="ru-RU"/>
    </w:rPr>
  </w:style>
  <w:style w:type="paragraph" w:customStyle="1" w:styleId="a">
    <w:name w:val="[Ростех] Простой текст (Без уровня)"/>
    <w:uiPriority w:val="99"/>
    <w:qFormat/>
    <w:rsid w:val="00714027"/>
    <w:pPr>
      <w:numPr>
        <w:ilvl w:val="5"/>
        <w:numId w:val="17"/>
      </w:numPr>
      <w:suppressAutoHyphens/>
      <w:spacing w:before="120"/>
      <w:jc w:val="both"/>
    </w:pPr>
    <w:rPr>
      <w:rFonts w:ascii="Proxima Nova ExCn Rg" w:eastAsia="Times New Roman" w:hAnsi="Proxima Nova ExCn Rg"/>
      <w:sz w:val="28"/>
      <w:szCs w:val="28"/>
      <w:lang w:eastAsia="ru-RU"/>
    </w:rPr>
  </w:style>
  <w:style w:type="paragraph" w:customStyle="1" w:styleId="5">
    <w:name w:val="[Ростех] Текст Подпункта (Уровень 5)"/>
    <w:link w:val="52"/>
    <w:uiPriority w:val="99"/>
    <w:qFormat/>
    <w:rsid w:val="00714027"/>
    <w:pPr>
      <w:numPr>
        <w:ilvl w:val="3"/>
        <w:numId w:val="17"/>
      </w:numPr>
      <w:suppressAutoHyphens/>
      <w:spacing w:before="120"/>
      <w:jc w:val="both"/>
      <w:outlineLvl w:val="4"/>
    </w:pPr>
    <w:rPr>
      <w:rFonts w:ascii="Proxima Nova ExCn Rg" w:eastAsia="Times New Roman" w:hAnsi="Proxima Nova ExCn Rg"/>
      <w:sz w:val="28"/>
      <w:szCs w:val="28"/>
      <w:lang w:eastAsia="ru-RU"/>
    </w:rPr>
  </w:style>
  <w:style w:type="paragraph" w:customStyle="1" w:styleId="6">
    <w:name w:val="[Ростех] Текст Подпункта подпункта (Уровень 6)"/>
    <w:uiPriority w:val="99"/>
    <w:qFormat/>
    <w:rsid w:val="00714027"/>
    <w:pPr>
      <w:numPr>
        <w:ilvl w:val="4"/>
        <w:numId w:val="17"/>
      </w:numPr>
      <w:suppressAutoHyphens/>
      <w:spacing w:before="120"/>
      <w:jc w:val="both"/>
      <w:outlineLvl w:val="5"/>
    </w:pPr>
    <w:rPr>
      <w:rFonts w:ascii="Proxima Nova ExCn Rg" w:eastAsia="Times New Roman" w:hAnsi="Proxima Nova ExCn Rg"/>
      <w:sz w:val="28"/>
      <w:szCs w:val="28"/>
      <w:lang w:eastAsia="ru-RU"/>
    </w:rPr>
  </w:style>
  <w:style w:type="character" w:customStyle="1" w:styleId="45">
    <w:name w:val="[Ростех] Текст Пункта (Уровень 4) Знак"/>
    <w:basedOn w:val="a4"/>
    <w:link w:val="4"/>
    <w:uiPriority w:val="99"/>
    <w:locked/>
    <w:rsid w:val="00714027"/>
    <w:rPr>
      <w:sz w:val="28"/>
      <w:szCs w:val="28"/>
    </w:rPr>
  </w:style>
  <w:style w:type="paragraph" w:customStyle="1" w:styleId="4">
    <w:name w:val="[Ростех] Текст Пункта (Уровень 4)"/>
    <w:link w:val="45"/>
    <w:uiPriority w:val="99"/>
    <w:qFormat/>
    <w:rsid w:val="00714027"/>
    <w:pPr>
      <w:numPr>
        <w:ilvl w:val="2"/>
        <w:numId w:val="17"/>
      </w:numPr>
      <w:suppressAutoHyphens/>
      <w:spacing w:before="120"/>
      <w:jc w:val="both"/>
      <w:outlineLvl w:val="3"/>
    </w:pPr>
    <w:rPr>
      <w:sz w:val="28"/>
      <w:szCs w:val="28"/>
    </w:rPr>
  </w:style>
  <w:style w:type="character" w:customStyle="1" w:styleId="52">
    <w:name w:val="[Ростех] Текст Подпункта (Уровень 5) Знак"/>
    <w:basedOn w:val="a4"/>
    <w:link w:val="5"/>
    <w:uiPriority w:val="99"/>
    <w:rsid w:val="00714027"/>
    <w:rPr>
      <w:rFonts w:ascii="Proxima Nova ExCn Rg" w:eastAsia="Times New Roman" w:hAnsi="Proxima Nova ExCn Rg"/>
      <w:sz w:val="28"/>
      <w:szCs w:val="28"/>
      <w:lang w:eastAsia="ru-RU"/>
    </w:rPr>
  </w:style>
  <w:style w:type="paragraph" w:styleId="afb">
    <w:name w:val="footnote text"/>
    <w:basedOn w:val="a3"/>
    <w:link w:val="afc"/>
    <w:unhideWhenUsed/>
    <w:rsid w:val="00714027"/>
    <w:pPr>
      <w:spacing w:before="0"/>
    </w:pPr>
    <w:rPr>
      <w:sz w:val="20"/>
      <w:szCs w:val="20"/>
    </w:rPr>
  </w:style>
  <w:style w:type="character" w:customStyle="1" w:styleId="afc">
    <w:name w:val="Текст сноски Знак"/>
    <w:basedOn w:val="a4"/>
    <w:link w:val="afb"/>
    <w:rsid w:val="00714027"/>
    <w:rPr>
      <w:rFonts w:ascii="Times New Roman" w:eastAsiaTheme="minorHAnsi" w:hAnsi="Times New Roman"/>
    </w:rPr>
  </w:style>
  <w:style w:type="character" w:styleId="afd">
    <w:name w:val="footnote reference"/>
    <w:basedOn w:val="a4"/>
    <w:unhideWhenUsed/>
    <w:rsid w:val="00714027"/>
    <w:rPr>
      <w:vertAlign w:val="superscript"/>
    </w:rPr>
  </w:style>
  <w:style w:type="paragraph" w:customStyle="1" w:styleId="1">
    <w:name w:val="Ал_1. заголовок"/>
    <w:basedOn w:val="ac"/>
    <w:link w:val="17"/>
    <w:qFormat/>
    <w:rsid w:val="00714027"/>
    <w:pPr>
      <w:keepNext/>
      <w:numPr>
        <w:numId w:val="19"/>
      </w:numPr>
      <w:spacing w:before="240" w:after="240"/>
      <w:jc w:val="center"/>
      <w:outlineLvl w:val="1"/>
    </w:pPr>
    <w:rPr>
      <w:b/>
      <w:caps/>
    </w:rPr>
  </w:style>
  <w:style w:type="paragraph" w:customStyle="1" w:styleId="11">
    <w:name w:val="Ал_1.1. подзаголовок"/>
    <w:basedOn w:val="ac"/>
    <w:link w:val="110"/>
    <w:qFormat/>
    <w:rsid w:val="00714027"/>
    <w:pPr>
      <w:keepNext/>
      <w:numPr>
        <w:ilvl w:val="1"/>
        <w:numId w:val="19"/>
      </w:numPr>
      <w:spacing w:before="240"/>
      <w:outlineLvl w:val="2"/>
    </w:pPr>
    <w:rPr>
      <w:b/>
    </w:rPr>
  </w:style>
  <w:style w:type="character" w:customStyle="1" w:styleId="ad">
    <w:name w:val="Абзац списка Знак"/>
    <w:aliases w:val="Алроса_маркер (Уровень 4) Знак,Маркер Знак,ПАРАГРАФ Знак,Абзац списка2 Знак"/>
    <w:basedOn w:val="a4"/>
    <w:link w:val="ac"/>
    <w:uiPriority w:val="34"/>
    <w:rsid w:val="00714027"/>
    <w:rPr>
      <w:rFonts w:ascii="Times New Roman" w:hAnsi="Times New Roman"/>
      <w:sz w:val="24"/>
      <w:szCs w:val="24"/>
    </w:rPr>
  </w:style>
  <w:style w:type="character" w:customStyle="1" w:styleId="17">
    <w:name w:val="Ал_1. заголовок Знак"/>
    <w:basedOn w:val="ad"/>
    <w:link w:val="1"/>
    <w:rsid w:val="00714027"/>
    <w:rPr>
      <w:rFonts w:ascii="Times New Roman" w:eastAsiaTheme="minorHAnsi" w:hAnsi="Times New Roman"/>
      <w:b/>
      <w:caps/>
      <w:sz w:val="26"/>
      <w:szCs w:val="26"/>
    </w:rPr>
  </w:style>
  <w:style w:type="paragraph" w:customStyle="1" w:styleId="111">
    <w:name w:val="Ал_1.1.1. пункт"/>
    <w:basedOn w:val="ac"/>
    <w:link w:val="1110"/>
    <w:qFormat/>
    <w:rsid w:val="00714027"/>
    <w:pPr>
      <w:numPr>
        <w:ilvl w:val="2"/>
        <w:numId w:val="19"/>
      </w:numPr>
      <w:outlineLvl w:val="3"/>
    </w:pPr>
  </w:style>
  <w:style w:type="character" w:customStyle="1" w:styleId="110">
    <w:name w:val="Ал_1.1. подзаголовок Знак"/>
    <w:basedOn w:val="ad"/>
    <w:link w:val="11"/>
    <w:rsid w:val="00714027"/>
    <w:rPr>
      <w:rFonts w:ascii="Times New Roman" w:eastAsiaTheme="minorHAnsi" w:hAnsi="Times New Roman"/>
      <w:b/>
      <w:sz w:val="26"/>
      <w:szCs w:val="26"/>
    </w:rPr>
  </w:style>
  <w:style w:type="paragraph" w:customStyle="1" w:styleId="10">
    <w:name w:val="Ал_1) подпункт"/>
    <w:basedOn w:val="ac"/>
    <w:link w:val="18"/>
    <w:qFormat/>
    <w:rsid w:val="00714027"/>
    <w:pPr>
      <w:numPr>
        <w:ilvl w:val="3"/>
        <w:numId w:val="19"/>
      </w:numPr>
      <w:outlineLvl w:val="4"/>
    </w:pPr>
  </w:style>
  <w:style w:type="character" w:customStyle="1" w:styleId="1110">
    <w:name w:val="Ал_1.1.1. пункт Знак"/>
    <w:basedOn w:val="ad"/>
    <w:link w:val="111"/>
    <w:rsid w:val="00714027"/>
    <w:rPr>
      <w:rFonts w:ascii="Times New Roman" w:eastAsiaTheme="minorHAnsi" w:hAnsi="Times New Roman"/>
      <w:sz w:val="26"/>
      <w:szCs w:val="26"/>
    </w:rPr>
  </w:style>
  <w:style w:type="numbering" w:customStyle="1" w:styleId="a1">
    <w:name w:val="Ал_ДОЗ"/>
    <w:uiPriority w:val="99"/>
    <w:rsid w:val="00714027"/>
    <w:pPr>
      <w:numPr>
        <w:numId w:val="22"/>
      </w:numPr>
    </w:pPr>
  </w:style>
  <w:style w:type="character" w:customStyle="1" w:styleId="18">
    <w:name w:val="Ал_1) подпункт Знак"/>
    <w:basedOn w:val="ad"/>
    <w:link w:val="10"/>
    <w:rsid w:val="00714027"/>
    <w:rPr>
      <w:rFonts w:ascii="Times New Roman" w:eastAsiaTheme="minorHAnsi" w:hAnsi="Times New Roman"/>
      <w:sz w:val="26"/>
      <w:szCs w:val="26"/>
    </w:rPr>
  </w:style>
  <w:style w:type="paragraph" w:customStyle="1" w:styleId="a2">
    <w:name w:val="Ал_а) маркер список"/>
    <w:basedOn w:val="ac"/>
    <w:link w:val="afe"/>
    <w:qFormat/>
    <w:rsid w:val="00714027"/>
    <w:pPr>
      <w:numPr>
        <w:ilvl w:val="4"/>
        <w:numId w:val="19"/>
      </w:numPr>
      <w:outlineLvl w:val="5"/>
    </w:pPr>
  </w:style>
  <w:style w:type="numbering" w:customStyle="1" w:styleId="112">
    <w:name w:val="Стиль11"/>
    <w:uiPriority w:val="99"/>
    <w:rsid w:val="00714027"/>
  </w:style>
  <w:style w:type="character" w:customStyle="1" w:styleId="afe">
    <w:name w:val="Ал_а) маркер список Знак"/>
    <w:basedOn w:val="ad"/>
    <w:link w:val="a2"/>
    <w:rsid w:val="00714027"/>
    <w:rPr>
      <w:rFonts w:ascii="Times New Roman" w:eastAsiaTheme="minorHAnsi" w:hAnsi="Times New Roman"/>
      <w:sz w:val="26"/>
      <w:szCs w:val="26"/>
    </w:rPr>
  </w:style>
  <w:style w:type="paragraph" w:styleId="53">
    <w:name w:val="toc 5"/>
    <w:basedOn w:val="a3"/>
    <w:next w:val="a3"/>
    <w:autoRedefine/>
    <w:uiPriority w:val="39"/>
    <w:semiHidden/>
    <w:unhideWhenUsed/>
    <w:rsid w:val="00714027"/>
    <w:pPr>
      <w:spacing w:after="100"/>
      <w:ind w:left="1040"/>
    </w:pPr>
  </w:style>
  <w:style w:type="numbering" w:customStyle="1" w:styleId="a0">
    <w:name w:val="АЛРОСА_"/>
    <w:uiPriority w:val="99"/>
    <w:rsid w:val="00714027"/>
    <w:pPr>
      <w:numPr>
        <w:numId w:val="20"/>
      </w:numPr>
    </w:pPr>
  </w:style>
  <w:style w:type="paragraph" w:styleId="aff">
    <w:name w:val="endnote text"/>
    <w:basedOn w:val="a3"/>
    <w:link w:val="aff0"/>
    <w:uiPriority w:val="99"/>
    <w:rsid w:val="00714027"/>
    <w:pPr>
      <w:autoSpaceDE w:val="0"/>
      <w:autoSpaceDN w:val="0"/>
      <w:spacing w:before="0"/>
      <w:jc w:val="left"/>
    </w:pPr>
    <w:rPr>
      <w:rFonts w:eastAsiaTheme="minorEastAsia"/>
      <w:sz w:val="20"/>
      <w:szCs w:val="20"/>
      <w:lang w:eastAsia="ru-RU"/>
    </w:rPr>
  </w:style>
  <w:style w:type="character" w:customStyle="1" w:styleId="aff0">
    <w:name w:val="Текст концевой сноски Знак"/>
    <w:basedOn w:val="a4"/>
    <w:link w:val="aff"/>
    <w:uiPriority w:val="99"/>
    <w:rsid w:val="00714027"/>
    <w:rPr>
      <w:rFonts w:ascii="Times New Roman" w:eastAsiaTheme="minorEastAsia" w:hAnsi="Times New Roman"/>
      <w:lang w:eastAsia="ru-RU"/>
    </w:rPr>
  </w:style>
  <w:style w:type="character" w:styleId="aff1">
    <w:name w:val="endnote reference"/>
    <w:basedOn w:val="a4"/>
    <w:uiPriority w:val="99"/>
    <w:rsid w:val="00714027"/>
    <w:rPr>
      <w:vertAlign w:val="superscript"/>
    </w:rPr>
  </w:style>
  <w:style w:type="table" w:customStyle="1" w:styleId="19">
    <w:name w:val="Сетка таблицы1"/>
    <w:basedOn w:val="a5"/>
    <w:next w:val="af7"/>
    <w:uiPriority w:val="59"/>
    <w:rsid w:val="00517649"/>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
    <w:basedOn w:val="a5"/>
    <w:next w:val="af7"/>
    <w:uiPriority w:val="59"/>
    <w:rsid w:val="00F7089F"/>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Сетка таблицы2"/>
    <w:basedOn w:val="a5"/>
    <w:next w:val="af7"/>
    <w:uiPriority w:val="59"/>
    <w:rsid w:val="00BE1401"/>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7"/>
    <w:uiPriority w:val="59"/>
    <w:rsid w:val="00830224"/>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5"/>
    <w:next w:val="af7"/>
    <w:uiPriority w:val="59"/>
    <w:rsid w:val="00BB60AA"/>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5"/>
    <w:next w:val="af7"/>
    <w:uiPriority w:val="59"/>
    <w:rsid w:val="00B62623"/>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5"/>
    <w:next w:val="af7"/>
    <w:uiPriority w:val="59"/>
    <w:rsid w:val="00F01BE0"/>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header"/>
    <w:basedOn w:val="a3"/>
    <w:link w:val="aff3"/>
    <w:uiPriority w:val="99"/>
    <w:unhideWhenUsed/>
    <w:rsid w:val="00ED356E"/>
    <w:pPr>
      <w:tabs>
        <w:tab w:val="center" w:pos="4677"/>
        <w:tab w:val="right" w:pos="9355"/>
      </w:tabs>
      <w:spacing w:before="0"/>
    </w:pPr>
  </w:style>
  <w:style w:type="character" w:customStyle="1" w:styleId="aff3">
    <w:name w:val="Верхний колонтитул Знак"/>
    <w:basedOn w:val="a4"/>
    <w:link w:val="aff2"/>
    <w:uiPriority w:val="99"/>
    <w:rsid w:val="00ED356E"/>
    <w:rPr>
      <w:rFonts w:ascii="Times New Roman" w:eastAsiaTheme="minorHAnsi" w:hAnsi="Times New Roman"/>
      <w:sz w:val="26"/>
      <w:szCs w:val="26"/>
    </w:rPr>
  </w:style>
  <w:style w:type="paragraph" w:styleId="aff4">
    <w:name w:val="footer"/>
    <w:basedOn w:val="a3"/>
    <w:link w:val="aff5"/>
    <w:uiPriority w:val="99"/>
    <w:unhideWhenUsed/>
    <w:rsid w:val="00ED356E"/>
    <w:pPr>
      <w:tabs>
        <w:tab w:val="center" w:pos="4677"/>
        <w:tab w:val="right" w:pos="9355"/>
      </w:tabs>
      <w:spacing w:before="0"/>
    </w:pPr>
  </w:style>
  <w:style w:type="character" w:customStyle="1" w:styleId="aff5">
    <w:name w:val="Нижний колонтитул Знак"/>
    <w:basedOn w:val="a4"/>
    <w:link w:val="aff4"/>
    <w:uiPriority w:val="99"/>
    <w:rsid w:val="00ED356E"/>
    <w:rPr>
      <w:rFonts w:ascii="Times New Roman" w:eastAsiaTheme="minorHAnsi" w:hAnsi="Times New Roman"/>
      <w:sz w:val="26"/>
      <w:szCs w:val="26"/>
    </w:rPr>
  </w:style>
  <w:style w:type="table" w:customStyle="1" w:styleId="46">
    <w:name w:val="Сетка таблицы4"/>
    <w:basedOn w:val="a5"/>
    <w:next w:val="af7"/>
    <w:uiPriority w:val="59"/>
    <w:rsid w:val="003E43B4"/>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5B0D7B"/>
    <w:pPr>
      <w:spacing w:before="120"/>
      <w:jc w:val="both"/>
    </w:pPr>
    <w:rPr>
      <w:rFonts w:ascii="Times New Roman" w:eastAsiaTheme="minorHAnsi" w:hAnsi="Times New Roman"/>
      <w:sz w:val="26"/>
      <w:szCs w:val="26"/>
    </w:rPr>
  </w:style>
  <w:style w:type="paragraph" w:styleId="14">
    <w:name w:val="heading 1"/>
    <w:aliases w:val="Document Header1,H1"/>
    <w:basedOn w:val="a3"/>
    <w:next w:val="a3"/>
    <w:link w:val="15"/>
    <w:autoRedefine/>
    <w:qFormat/>
    <w:rsid w:val="00573C0A"/>
    <w:pPr>
      <w:keepNext/>
      <w:tabs>
        <w:tab w:val="left" w:pos="431"/>
        <w:tab w:val="num" w:pos="1134"/>
      </w:tabs>
      <w:spacing w:before="480" w:after="240"/>
      <w:outlineLvl w:val="0"/>
    </w:pPr>
    <w:rPr>
      <w:rFonts w:ascii="Arial" w:hAnsi="Arial"/>
      <w:b/>
      <w:bCs/>
      <w:caps/>
      <w:kern w:val="32"/>
      <w:sz w:val="32"/>
      <w:szCs w:val="32"/>
    </w:rPr>
  </w:style>
  <w:style w:type="paragraph" w:styleId="20">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 (1.1)"/>
    <w:basedOn w:val="a3"/>
    <w:next w:val="a3"/>
    <w:link w:val="24"/>
    <w:autoRedefine/>
    <w:uiPriority w:val="9"/>
    <w:qFormat/>
    <w:rsid w:val="00573C0A"/>
    <w:pPr>
      <w:keepNext/>
      <w:numPr>
        <w:ilvl w:val="1"/>
        <w:numId w:val="1"/>
      </w:numPr>
      <w:spacing w:before="480" w:after="240"/>
      <w:outlineLvl w:val="1"/>
    </w:pPr>
    <w:rPr>
      <w:rFonts w:ascii="Arial" w:hAnsi="Arial"/>
      <w:b/>
      <w:bCs/>
      <w:iCs/>
      <w:caps/>
      <w:szCs w:val="28"/>
    </w:rPr>
  </w:style>
  <w:style w:type="paragraph" w:styleId="32">
    <w:name w:val="heading 3"/>
    <w:aliases w:val="H3"/>
    <w:basedOn w:val="a3"/>
    <w:next w:val="a3"/>
    <w:link w:val="33"/>
    <w:qFormat/>
    <w:rsid w:val="00573C0A"/>
    <w:pPr>
      <w:keepNext/>
      <w:tabs>
        <w:tab w:val="num" w:pos="1134"/>
      </w:tabs>
      <w:suppressAutoHyphens/>
      <w:spacing w:after="120"/>
      <w:ind w:left="1134" w:hanging="1134"/>
      <w:outlineLvl w:val="2"/>
    </w:pPr>
    <w:rPr>
      <w:rFonts w:eastAsia="Times New Roman"/>
      <w:b/>
      <w:snapToGrid w:val="0"/>
      <w:sz w:val="28"/>
      <w:szCs w:val="20"/>
    </w:rPr>
  </w:style>
  <w:style w:type="paragraph" w:styleId="42">
    <w:name w:val="heading 4"/>
    <w:aliases w:val="H4"/>
    <w:basedOn w:val="a3"/>
    <w:next w:val="a3"/>
    <w:link w:val="43"/>
    <w:qFormat/>
    <w:rsid w:val="00573C0A"/>
    <w:pPr>
      <w:keepNext/>
      <w:tabs>
        <w:tab w:val="num" w:pos="864"/>
      </w:tabs>
      <w:suppressAutoHyphens/>
      <w:spacing w:before="240" w:after="120"/>
      <w:ind w:left="864" w:hanging="864"/>
      <w:outlineLvl w:val="3"/>
    </w:pPr>
    <w:rPr>
      <w:rFonts w:eastAsia="Times New Roman"/>
      <w:b/>
      <w:i/>
      <w:snapToGrid w:val="0"/>
      <w:sz w:val="28"/>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4">
    <w:name w:val="Пункт-4"/>
    <w:basedOn w:val="a3"/>
    <w:link w:val="-40"/>
    <w:autoRedefine/>
    <w:qFormat/>
    <w:rsid w:val="00573C0A"/>
    <w:pPr>
      <w:tabs>
        <w:tab w:val="left" w:pos="993"/>
      </w:tabs>
      <w:ind w:left="1800" w:hanging="720"/>
    </w:pPr>
    <w:rPr>
      <w:rFonts w:eastAsia="Times New Roman"/>
    </w:rPr>
  </w:style>
  <w:style w:type="character" w:customStyle="1" w:styleId="-40">
    <w:name w:val="Пункт-4 Знак"/>
    <w:link w:val="-4"/>
    <w:locked/>
    <w:rsid w:val="00573C0A"/>
    <w:rPr>
      <w:rFonts w:ascii="Times New Roman" w:eastAsia="Times New Roman" w:hAnsi="Times New Roman"/>
      <w:sz w:val="24"/>
      <w:szCs w:val="24"/>
    </w:rPr>
  </w:style>
  <w:style w:type="paragraph" w:customStyle="1" w:styleId="-3">
    <w:name w:val="Пункт-3"/>
    <w:basedOn w:val="a3"/>
    <w:link w:val="-30"/>
    <w:qFormat/>
    <w:rsid w:val="00573C0A"/>
    <w:pPr>
      <w:tabs>
        <w:tab w:val="num" w:pos="3830"/>
      </w:tabs>
      <w:spacing w:after="240"/>
      <w:ind w:left="852" w:hanging="852"/>
    </w:pPr>
    <w:rPr>
      <w:rFonts w:eastAsia="Times New Roman"/>
    </w:rPr>
  </w:style>
  <w:style w:type="character" w:customStyle="1" w:styleId="-30">
    <w:name w:val="Пункт-3 Знак"/>
    <w:link w:val="-3"/>
    <w:rsid w:val="00573C0A"/>
    <w:rPr>
      <w:rFonts w:ascii="Times New Roman" w:eastAsia="Times New Roman" w:hAnsi="Times New Roman"/>
      <w:sz w:val="24"/>
      <w:szCs w:val="24"/>
    </w:rPr>
  </w:style>
  <w:style w:type="paragraph" w:customStyle="1" w:styleId="puntxt">
    <w:name w:val="_pun_txt"/>
    <w:basedOn w:val="a3"/>
    <w:qFormat/>
    <w:rsid w:val="00573C0A"/>
    <w:pPr>
      <w:widowControl w:val="0"/>
      <w:autoSpaceDE w:val="0"/>
      <w:autoSpaceDN w:val="0"/>
      <w:adjustRightInd w:val="0"/>
      <w:spacing w:line="360" w:lineRule="auto"/>
      <w:ind w:firstLine="567"/>
    </w:pPr>
    <w:rPr>
      <w:rFonts w:eastAsia="Times New Roman"/>
      <w:sz w:val="28"/>
      <w:lang w:eastAsia="ru-RU"/>
    </w:rPr>
  </w:style>
  <w:style w:type="paragraph" w:customStyle="1" w:styleId="-">
    <w:name w:val="Введение-заголовок"/>
    <w:basedOn w:val="a3"/>
    <w:link w:val="-0"/>
    <w:qFormat/>
    <w:rsid w:val="00573C0A"/>
    <w:pPr>
      <w:keepNext/>
      <w:spacing w:after="200"/>
      <w:ind w:firstLine="567"/>
      <w:outlineLvl w:val="1"/>
    </w:pPr>
    <w:rPr>
      <w:rFonts w:ascii="Arial" w:eastAsia="Times New Roman" w:hAnsi="Arial"/>
      <w:b/>
      <w:bCs/>
      <w:caps/>
      <w:sz w:val="28"/>
    </w:rPr>
  </w:style>
  <w:style w:type="character" w:customStyle="1" w:styleId="-0">
    <w:name w:val="Введение-заголовок Знак"/>
    <w:link w:val="-"/>
    <w:rsid w:val="00573C0A"/>
    <w:rPr>
      <w:rFonts w:ascii="Arial" w:eastAsia="Times New Roman" w:hAnsi="Arial"/>
      <w:b/>
      <w:bCs/>
      <w:caps/>
      <w:sz w:val="28"/>
      <w:szCs w:val="24"/>
    </w:rPr>
  </w:style>
  <w:style w:type="character" w:customStyle="1" w:styleId="15">
    <w:name w:val="Заголовок 1 Знак"/>
    <w:aliases w:val="Document Header1 Знак,H1 Знак"/>
    <w:link w:val="14"/>
    <w:rsid w:val="00573C0A"/>
    <w:rPr>
      <w:rFonts w:ascii="Arial" w:hAnsi="Arial"/>
      <w:b/>
      <w:bCs/>
      <w:caps/>
      <w:kern w:val="32"/>
      <w:sz w:val="32"/>
      <w:szCs w:val="32"/>
    </w:rPr>
  </w:style>
  <w:style w:type="character" w:customStyle="1" w:styleId="24">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0"/>
    <w:uiPriority w:val="9"/>
    <w:rsid w:val="00573C0A"/>
    <w:rPr>
      <w:rFonts w:ascii="Arial" w:eastAsiaTheme="minorHAnsi" w:hAnsi="Arial"/>
      <w:b/>
      <w:bCs/>
      <w:iCs/>
      <w:caps/>
      <w:sz w:val="26"/>
      <w:szCs w:val="28"/>
    </w:rPr>
  </w:style>
  <w:style w:type="character" w:customStyle="1" w:styleId="33">
    <w:name w:val="Заголовок 3 Знак"/>
    <w:aliases w:val="H3 Знак"/>
    <w:link w:val="32"/>
    <w:rsid w:val="00573C0A"/>
    <w:rPr>
      <w:rFonts w:ascii="Times New Roman" w:eastAsia="Times New Roman" w:hAnsi="Times New Roman"/>
      <w:b/>
      <w:snapToGrid w:val="0"/>
      <w:sz w:val="28"/>
    </w:rPr>
  </w:style>
  <w:style w:type="character" w:customStyle="1" w:styleId="43">
    <w:name w:val="Заголовок 4 Знак"/>
    <w:aliases w:val="H4 Знак"/>
    <w:link w:val="42"/>
    <w:rsid w:val="00573C0A"/>
    <w:rPr>
      <w:rFonts w:ascii="Times New Roman" w:eastAsia="Times New Roman" w:hAnsi="Times New Roman"/>
      <w:b/>
      <w:i/>
      <w:snapToGrid w:val="0"/>
      <w:sz w:val="28"/>
    </w:rPr>
  </w:style>
  <w:style w:type="paragraph" w:styleId="a7">
    <w:name w:val="caption"/>
    <w:basedOn w:val="a3"/>
    <w:uiPriority w:val="35"/>
    <w:qFormat/>
    <w:rsid w:val="00573C0A"/>
    <w:pPr>
      <w:spacing w:before="100" w:beforeAutospacing="1" w:after="100" w:afterAutospacing="1"/>
    </w:pPr>
    <w:rPr>
      <w:rFonts w:eastAsia="Times New Roman"/>
      <w:lang w:eastAsia="ru-RU"/>
    </w:rPr>
  </w:style>
  <w:style w:type="paragraph" w:styleId="a8">
    <w:name w:val="Title"/>
    <w:basedOn w:val="a3"/>
    <w:link w:val="a9"/>
    <w:qFormat/>
    <w:rsid w:val="00573C0A"/>
    <w:pPr>
      <w:jc w:val="center"/>
    </w:pPr>
    <w:rPr>
      <w:rFonts w:eastAsia="Times New Roman"/>
      <w:b/>
      <w:bCs/>
    </w:rPr>
  </w:style>
  <w:style w:type="character" w:customStyle="1" w:styleId="a9">
    <w:name w:val="Название Знак"/>
    <w:link w:val="a8"/>
    <w:rsid w:val="00573C0A"/>
    <w:rPr>
      <w:rFonts w:ascii="Times New Roman" w:eastAsia="Times New Roman" w:hAnsi="Times New Roman"/>
      <w:b/>
      <w:bCs/>
      <w:sz w:val="24"/>
      <w:szCs w:val="24"/>
    </w:rPr>
  </w:style>
  <w:style w:type="character" w:styleId="aa">
    <w:name w:val="Strong"/>
    <w:uiPriority w:val="99"/>
    <w:qFormat/>
    <w:rsid w:val="00573C0A"/>
    <w:rPr>
      <w:b/>
      <w:bCs/>
    </w:rPr>
  </w:style>
  <w:style w:type="paragraph" w:styleId="ab">
    <w:name w:val="No Spacing"/>
    <w:qFormat/>
    <w:rsid w:val="00573C0A"/>
    <w:rPr>
      <w:rFonts w:cs="Calibri"/>
      <w:sz w:val="22"/>
      <w:szCs w:val="22"/>
    </w:rPr>
  </w:style>
  <w:style w:type="paragraph" w:styleId="ac">
    <w:name w:val="List Paragraph"/>
    <w:aliases w:val="Алроса_маркер (Уровень 4),Маркер,ПАРАГРАФ,Абзац списка2"/>
    <w:basedOn w:val="a3"/>
    <w:link w:val="ad"/>
    <w:uiPriority w:val="34"/>
    <w:qFormat/>
    <w:rsid w:val="00573C0A"/>
    <w:pPr>
      <w:ind w:left="708"/>
    </w:pPr>
  </w:style>
  <w:style w:type="character" w:styleId="ae">
    <w:name w:val="Book Title"/>
    <w:basedOn w:val="a4"/>
    <w:uiPriority w:val="33"/>
    <w:qFormat/>
    <w:rsid w:val="00573C0A"/>
    <w:rPr>
      <w:b/>
      <w:bCs/>
      <w:smallCaps/>
      <w:spacing w:val="5"/>
    </w:rPr>
  </w:style>
  <w:style w:type="paragraph" w:styleId="16">
    <w:name w:val="toc 1"/>
    <w:basedOn w:val="a3"/>
    <w:next w:val="a3"/>
    <w:autoRedefine/>
    <w:uiPriority w:val="39"/>
    <w:unhideWhenUsed/>
    <w:rsid w:val="000F4FE6"/>
    <w:pPr>
      <w:tabs>
        <w:tab w:val="left" w:pos="440"/>
        <w:tab w:val="right" w:leader="dot" w:pos="10206"/>
      </w:tabs>
      <w:spacing w:before="100" w:beforeAutospacing="1"/>
      <w:jc w:val="left"/>
    </w:pPr>
    <w:rPr>
      <w:rFonts w:cstheme="minorBidi"/>
      <w:b/>
      <w:szCs w:val="20"/>
    </w:rPr>
  </w:style>
  <w:style w:type="character" w:styleId="af">
    <w:name w:val="annotation reference"/>
    <w:basedOn w:val="a4"/>
    <w:uiPriority w:val="99"/>
    <w:semiHidden/>
    <w:unhideWhenUsed/>
    <w:rsid w:val="00714027"/>
    <w:rPr>
      <w:sz w:val="16"/>
      <w:szCs w:val="16"/>
    </w:rPr>
  </w:style>
  <w:style w:type="paragraph" w:styleId="af0">
    <w:name w:val="annotation text"/>
    <w:basedOn w:val="a3"/>
    <w:link w:val="af1"/>
    <w:uiPriority w:val="99"/>
    <w:unhideWhenUsed/>
    <w:rsid w:val="00714027"/>
    <w:rPr>
      <w:sz w:val="20"/>
      <w:szCs w:val="20"/>
    </w:rPr>
  </w:style>
  <w:style w:type="character" w:customStyle="1" w:styleId="af1">
    <w:name w:val="Текст примечания Знак"/>
    <w:basedOn w:val="a4"/>
    <w:link w:val="af0"/>
    <w:uiPriority w:val="99"/>
    <w:rsid w:val="00714027"/>
    <w:rPr>
      <w:rFonts w:ascii="Times New Roman" w:eastAsiaTheme="minorHAnsi" w:hAnsi="Times New Roman"/>
    </w:rPr>
  </w:style>
  <w:style w:type="paragraph" w:styleId="af2">
    <w:name w:val="annotation subject"/>
    <w:basedOn w:val="af0"/>
    <w:next w:val="af0"/>
    <w:link w:val="af3"/>
    <w:uiPriority w:val="99"/>
    <w:semiHidden/>
    <w:unhideWhenUsed/>
    <w:rsid w:val="00714027"/>
    <w:rPr>
      <w:b/>
      <w:bCs/>
    </w:rPr>
  </w:style>
  <w:style w:type="character" w:customStyle="1" w:styleId="af3">
    <w:name w:val="Тема примечания Знак"/>
    <w:basedOn w:val="af1"/>
    <w:link w:val="af2"/>
    <w:uiPriority w:val="99"/>
    <w:semiHidden/>
    <w:rsid w:val="00714027"/>
    <w:rPr>
      <w:rFonts w:ascii="Times New Roman" w:eastAsiaTheme="minorHAnsi" w:hAnsi="Times New Roman"/>
      <w:b/>
      <w:bCs/>
    </w:rPr>
  </w:style>
  <w:style w:type="paragraph" w:styleId="af4">
    <w:name w:val="Balloon Text"/>
    <w:basedOn w:val="a3"/>
    <w:link w:val="af5"/>
    <w:uiPriority w:val="99"/>
    <w:semiHidden/>
    <w:unhideWhenUsed/>
    <w:rsid w:val="00714027"/>
    <w:pPr>
      <w:spacing w:before="0"/>
    </w:pPr>
    <w:rPr>
      <w:rFonts w:ascii="Tahoma" w:hAnsi="Tahoma" w:cs="Tahoma"/>
      <w:sz w:val="16"/>
      <w:szCs w:val="16"/>
    </w:rPr>
  </w:style>
  <w:style w:type="character" w:customStyle="1" w:styleId="af5">
    <w:name w:val="Текст выноски Знак"/>
    <w:basedOn w:val="a4"/>
    <w:link w:val="af4"/>
    <w:uiPriority w:val="99"/>
    <w:semiHidden/>
    <w:rsid w:val="00714027"/>
    <w:rPr>
      <w:rFonts w:ascii="Tahoma" w:eastAsiaTheme="minorHAnsi" w:hAnsi="Tahoma" w:cs="Tahoma"/>
      <w:sz w:val="16"/>
      <w:szCs w:val="16"/>
    </w:rPr>
  </w:style>
  <w:style w:type="paragraph" w:styleId="25">
    <w:name w:val="toc 2"/>
    <w:basedOn w:val="a3"/>
    <w:next w:val="a3"/>
    <w:autoRedefine/>
    <w:uiPriority w:val="39"/>
    <w:unhideWhenUsed/>
    <w:rsid w:val="00714027"/>
    <w:pPr>
      <w:keepNext/>
    </w:pPr>
  </w:style>
  <w:style w:type="character" w:styleId="af6">
    <w:name w:val="Hyperlink"/>
    <w:basedOn w:val="a4"/>
    <w:uiPriority w:val="99"/>
    <w:unhideWhenUsed/>
    <w:rsid w:val="00714027"/>
    <w:rPr>
      <w:color w:val="0000FF" w:themeColor="hyperlink"/>
      <w:u w:val="single"/>
    </w:rPr>
  </w:style>
  <w:style w:type="table" w:styleId="af7">
    <w:name w:val="Table Grid"/>
    <w:basedOn w:val="a5"/>
    <w:uiPriority w:val="59"/>
    <w:rsid w:val="00714027"/>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4">
    <w:name w:val="toc 3"/>
    <w:basedOn w:val="a3"/>
    <w:next w:val="a3"/>
    <w:autoRedefine/>
    <w:uiPriority w:val="39"/>
    <w:unhideWhenUsed/>
    <w:rsid w:val="00714027"/>
  </w:style>
  <w:style w:type="paragraph" w:customStyle="1" w:styleId="21">
    <w:name w:val="АЛРОСА Наименование Подраздела (Уровень 2)"/>
    <w:uiPriority w:val="99"/>
    <w:qFormat/>
    <w:rsid w:val="00714027"/>
    <w:pPr>
      <w:keepNext/>
      <w:keepLines/>
      <w:numPr>
        <w:numId w:val="3"/>
      </w:numPr>
      <w:suppressAutoHyphens/>
      <w:spacing w:before="240"/>
      <w:outlineLvl w:val="2"/>
    </w:pPr>
    <w:rPr>
      <w:rFonts w:ascii="Times New Roman" w:eastAsia="Times New Roman" w:hAnsi="Times New Roman"/>
      <w:b/>
      <w:sz w:val="28"/>
      <w:szCs w:val="28"/>
      <w:lang w:eastAsia="ru-RU"/>
    </w:rPr>
  </w:style>
  <w:style w:type="paragraph" w:customStyle="1" w:styleId="30">
    <w:name w:val="АЛРОСА Текст Пункта (Уровень 3)"/>
    <w:uiPriority w:val="99"/>
    <w:qFormat/>
    <w:rsid w:val="00714027"/>
    <w:pPr>
      <w:numPr>
        <w:ilvl w:val="1"/>
        <w:numId w:val="3"/>
      </w:numPr>
      <w:tabs>
        <w:tab w:val="left" w:pos="709"/>
        <w:tab w:val="left" w:pos="1560"/>
      </w:tabs>
      <w:suppressAutoHyphens/>
      <w:spacing w:before="120"/>
      <w:outlineLvl w:val="3"/>
    </w:pPr>
    <w:rPr>
      <w:rFonts w:ascii="Times New Roman" w:eastAsia="Times New Roman" w:hAnsi="Times New Roman"/>
      <w:b/>
      <w:sz w:val="28"/>
      <w:szCs w:val="28"/>
      <w:lang w:eastAsia="ru-RU"/>
    </w:rPr>
  </w:style>
  <w:style w:type="paragraph" w:customStyle="1" w:styleId="40">
    <w:name w:val="Алроса Подпункт (Уровень 4)"/>
    <w:basedOn w:val="30"/>
    <w:qFormat/>
    <w:locked/>
    <w:rsid w:val="00714027"/>
    <w:pPr>
      <w:numPr>
        <w:ilvl w:val="2"/>
      </w:numPr>
      <w:tabs>
        <w:tab w:val="clear" w:pos="709"/>
        <w:tab w:val="clear" w:pos="1560"/>
        <w:tab w:val="left" w:pos="1418"/>
      </w:tabs>
      <w:jc w:val="both"/>
    </w:pPr>
    <w:rPr>
      <w:b w:val="0"/>
    </w:rPr>
  </w:style>
  <w:style w:type="paragraph" w:customStyle="1" w:styleId="13">
    <w:name w:val="алроса 1 уровень"/>
    <w:basedOn w:val="20"/>
    <w:qFormat/>
    <w:locked/>
    <w:rsid w:val="00714027"/>
    <w:pPr>
      <w:numPr>
        <w:ilvl w:val="0"/>
        <w:numId w:val="4"/>
      </w:numPr>
      <w:tabs>
        <w:tab w:val="num" w:pos="360"/>
      </w:tabs>
      <w:suppressAutoHyphens/>
      <w:spacing w:before="240"/>
      <w:ind w:left="0" w:firstLine="0"/>
    </w:pPr>
    <w:rPr>
      <w:rFonts w:ascii="Times New Roman" w:hAnsi="Times New Roman"/>
      <w:bCs w:val="0"/>
      <w:iCs w:val="0"/>
      <w:caps w:val="0"/>
      <w:sz w:val="28"/>
      <w:szCs w:val="22"/>
      <w14:scene3d>
        <w14:camera w14:prst="orthographicFront"/>
        <w14:lightRig w14:rig="threePt" w14:dir="t">
          <w14:rot w14:lat="0" w14:lon="0" w14:rev="0"/>
        </w14:lightRig>
      </w14:scene3d>
    </w:rPr>
  </w:style>
  <w:style w:type="paragraph" w:customStyle="1" w:styleId="23">
    <w:name w:val="алроса 2 уровень"/>
    <w:basedOn w:val="31"/>
    <w:qFormat/>
    <w:locked/>
    <w:rsid w:val="00714027"/>
    <w:pPr>
      <w:numPr>
        <w:ilvl w:val="1"/>
      </w:numPr>
      <w:tabs>
        <w:tab w:val="left" w:pos="993"/>
      </w:tabs>
      <w:ind w:hanging="720"/>
    </w:pPr>
    <w:rPr>
      <w:b/>
    </w:rPr>
  </w:style>
  <w:style w:type="paragraph" w:customStyle="1" w:styleId="31">
    <w:name w:val="алроса 3 уровень"/>
    <w:basedOn w:val="a3"/>
    <w:link w:val="35"/>
    <w:qFormat/>
    <w:locked/>
    <w:rsid w:val="00714027"/>
    <w:pPr>
      <w:numPr>
        <w:ilvl w:val="2"/>
        <w:numId w:val="4"/>
      </w:numPr>
      <w:tabs>
        <w:tab w:val="left" w:pos="1560"/>
      </w:tabs>
      <w:ind w:left="0" w:firstLine="709"/>
    </w:pPr>
    <w:rPr>
      <w:rFonts w:eastAsia="Times New Roman"/>
      <w:sz w:val="28"/>
      <w:szCs w:val="30"/>
      <w:lang w:eastAsia="ru-RU"/>
    </w:rPr>
  </w:style>
  <w:style w:type="paragraph" w:customStyle="1" w:styleId="41">
    <w:name w:val="алроса уровень 4"/>
    <w:basedOn w:val="a3"/>
    <w:link w:val="44"/>
    <w:qFormat/>
    <w:locked/>
    <w:rsid w:val="00714027"/>
    <w:pPr>
      <w:numPr>
        <w:ilvl w:val="3"/>
        <w:numId w:val="4"/>
      </w:numPr>
      <w:spacing w:after="120"/>
    </w:pPr>
    <w:rPr>
      <w:rFonts w:eastAsia="Times New Roman"/>
      <w:sz w:val="28"/>
      <w:szCs w:val="30"/>
      <w:lang w:eastAsia="ru-RU"/>
    </w:rPr>
  </w:style>
  <w:style w:type="paragraph" w:customStyle="1" w:styleId="50">
    <w:name w:val="алроса уровень 5"/>
    <w:basedOn w:val="41"/>
    <w:link w:val="51"/>
    <w:qFormat/>
    <w:locked/>
    <w:rsid w:val="00714027"/>
    <w:pPr>
      <w:numPr>
        <w:ilvl w:val="4"/>
      </w:numPr>
    </w:pPr>
  </w:style>
  <w:style w:type="character" w:customStyle="1" w:styleId="44">
    <w:name w:val="алроса уровень 4 Знак"/>
    <w:basedOn w:val="a4"/>
    <w:link w:val="41"/>
    <w:rsid w:val="00714027"/>
    <w:rPr>
      <w:rFonts w:ascii="Times New Roman" w:eastAsia="Times New Roman" w:hAnsi="Times New Roman"/>
      <w:sz w:val="28"/>
      <w:szCs w:val="30"/>
      <w:lang w:eastAsia="ru-RU"/>
    </w:rPr>
  </w:style>
  <w:style w:type="character" w:customStyle="1" w:styleId="51">
    <w:name w:val="алроса уровень 5 Знак"/>
    <w:basedOn w:val="44"/>
    <w:link w:val="50"/>
    <w:rsid w:val="00714027"/>
    <w:rPr>
      <w:rFonts w:ascii="Times New Roman" w:eastAsia="Times New Roman" w:hAnsi="Times New Roman"/>
      <w:sz w:val="28"/>
      <w:szCs w:val="30"/>
      <w:lang w:eastAsia="ru-RU"/>
    </w:rPr>
  </w:style>
  <w:style w:type="numbering" w:customStyle="1" w:styleId="12">
    <w:name w:val="Стиль1"/>
    <w:uiPriority w:val="99"/>
    <w:rsid w:val="00714027"/>
    <w:pPr>
      <w:numPr>
        <w:numId w:val="23"/>
      </w:numPr>
    </w:pPr>
  </w:style>
  <w:style w:type="paragraph" w:styleId="af8">
    <w:name w:val="Revision"/>
    <w:hidden/>
    <w:uiPriority w:val="99"/>
    <w:semiHidden/>
    <w:rsid w:val="00714027"/>
    <w:rPr>
      <w:rFonts w:ascii="Times New Roman" w:eastAsiaTheme="minorHAnsi" w:hAnsi="Times New Roman"/>
      <w:sz w:val="26"/>
      <w:szCs w:val="26"/>
    </w:rPr>
  </w:style>
  <w:style w:type="character" w:customStyle="1" w:styleId="35">
    <w:name w:val="алроса 3 уровень Знак"/>
    <w:basedOn w:val="a4"/>
    <w:link w:val="31"/>
    <w:locked/>
    <w:rsid w:val="00714027"/>
    <w:rPr>
      <w:rFonts w:ascii="Times New Roman" w:eastAsia="Times New Roman" w:hAnsi="Times New Roman"/>
      <w:sz w:val="28"/>
      <w:szCs w:val="30"/>
      <w:lang w:eastAsia="ru-RU"/>
    </w:rPr>
  </w:style>
  <w:style w:type="paragraph" w:styleId="af9">
    <w:name w:val="Body Text"/>
    <w:basedOn w:val="a3"/>
    <w:link w:val="afa"/>
    <w:rsid w:val="00714027"/>
    <w:pPr>
      <w:spacing w:after="120"/>
    </w:pPr>
    <w:rPr>
      <w:rFonts w:ascii="Proxima Nova ExCn Rg" w:eastAsia="Times New Roman" w:hAnsi="Proxima Nova ExCn Rg"/>
      <w:sz w:val="28"/>
      <w:szCs w:val="28"/>
      <w:lang w:eastAsia="ru-RU"/>
    </w:rPr>
  </w:style>
  <w:style w:type="character" w:customStyle="1" w:styleId="afa">
    <w:name w:val="Основной текст Знак"/>
    <w:basedOn w:val="a4"/>
    <w:link w:val="af9"/>
    <w:rsid w:val="00714027"/>
    <w:rPr>
      <w:rFonts w:ascii="Proxima Nova ExCn Rg" w:eastAsia="Times New Roman" w:hAnsi="Proxima Nova ExCn Rg"/>
      <w:sz w:val="28"/>
      <w:szCs w:val="28"/>
      <w:lang w:eastAsia="ru-RU"/>
    </w:rPr>
  </w:style>
  <w:style w:type="paragraph" w:customStyle="1" w:styleId="22">
    <w:name w:val="алроса нежирный 2"/>
    <w:basedOn w:val="23"/>
    <w:link w:val="26"/>
    <w:qFormat/>
    <w:locked/>
    <w:rsid w:val="00714027"/>
    <w:pPr>
      <w:numPr>
        <w:numId w:val="16"/>
      </w:numPr>
      <w:tabs>
        <w:tab w:val="clear" w:pos="993"/>
        <w:tab w:val="clear" w:pos="1560"/>
        <w:tab w:val="left" w:pos="1843"/>
      </w:tabs>
      <w:ind w:left="0" w:firstLine="851"/>
    </w:pPr>
    <w:rPr>
      <w:b w:val="0"/>
    </w:rPr>
  </w:style>
  <w:style w:type="character" w:customStyle="1" w:styleId="26">
    <w:name w:val="алроса нежирный 2 Знак"/>
    <w:basedOn w:val="a4"/>
    <w:link w:val="22"/>
    <w:rsid w:val="00714027"/>
    <w:rPr>
      <w:rFonts w:ascii="Times New Roman" w:eastAsia="Times New Roman" w:hAnsi="Times New Roman"/>
      <w:sz w:val="28"/>
      <w:szCs w:val="30"/>
      <w:lang w:eastAsia="ru-RU"/>
    </w:rPr>
  </w:style>
  <w:style w:type="paragraph" w:styleId="27">
    <w:name w:val="Body Text 2"/>
    <w:basedOn w:val="a3"/>
    <w:link w:val="28"/>
    <w:unhideWhenUsed/>
    <w:rsid w:val="00714027"/>
    <w:pPr>
      <w:spacing w:after="120" w:line="480" w:lineRule="auto"/>
    </w:pPr>
  </w:style>
  <w:style w:type="character" w:customStyle="1" w:styleId="28">
    <w:name w:val="Основной текст 2 Знак"/>
    <w:basedOn w:val="a4"/>
    <w:link w:val="27"/>
    <w:rsid w:val="00714027"/>
    <w:rPr>
      <w:rFonts w:ascii="Times New Roman" w:eastAsiaTheme="minorHAnsi" w:hAnsi="Times New Roman"/>
      <w:sz w:val="26"/>
      <w:szCs w:val="26"/>
    </w:rPr>
  </w:style>
  <w:style w:type="paragraph" w:customStyle="1" w:styleId="3">
    <w:name w:val="[Ростех] Наименование Подраздела (Уровень 3)"/>
    <w:uiPriority w:val="99"/>
    <w:qFormat/>
    <w:rsid w:val="00714027"/>
    <w:pPr>
      <w:keepNext/>
      <w:keepLines/>
      <w:numPr>
        <w:ilvl w:val="1"/>
        <w:numId w:val="17"/>
      </w:numPr>
      <w:suppressAutoHyphens/>
      <w:spacing w:before="240"/>
      <w:outlineLvl w:val="2"/>
    </w:pPr>
    <w:rPr>
      <w:rFonts w:ascii="Proxima Nova ExCn Rg" w:eastAsia="Times New Roman" w:hAnsi="Proxima Nova ExCn Rg"/>
      <w:b/>
      <w:sz w:val="28"/>
      <w:szCs w:val="28"/>
      <w:lang w:eastAsia="ru-RU"/>
    </w:rPr>
  </w:style>
  <w:style w:type="paragraph" w:customStyle="1" w:styleId="2">
    <w:name w:val="[Ростех] Наименование Раздела (Уровень 2)"/>
    <w:uiPriority w:val="99"/>
    <w:qFormat/>
    <w:rsid w:val="00714027"/>
    <w:pPr>
      <w:keepNext/>
      <w:keepLines/>
      <w:numPr>
        <w:numId w:val="17"/>
      </w:numPr>
      <w:suppressAutoHyphens/>
      <w:spacing w:before="240"/>
      <w:jc w:val="center"/>
      <w:outlineLvl w:val="1"/>
    </w:pPr>
    <w:rPr>
      <w:rFonts w:ascii="Proxima Nova ExCn Rg" w:eastAsia="Times New Roman" w:hAnsi="Proxima Nova ExCn Rg"/>
      <w:b/>
      <w:sz w:val="28"/>
      <w:szCs w:val="28"/>
      <w:lang w:eastAsia="ru-RU"/>
    </w:rPr>
  </w:style>
  <w:style w:type="paragraph" w:customStyle="1" w:styleId="a">
    <w:name w:val="[Ростех] Простой текст (Без уровня)"/>
    <w:uiPriority w:val="99"/>
    <w:qFormat/>
    <w:rsid w:val="00714027"/>
    <w:pPr>
      <w:numPr>
        <w:ilvl w:val="5"/>
        <w:numId w:val="17"/>
      </w:numPr>
      <w:suppressAutoHyphens/>
      <w:spacing w:before="120"/>
      <w:jc w:val="both"/>
    </w:pPr>
    <w:rPr>
      <w:rFonts w:ascii="Proxima Nova ExCn Rg" w:eastAsia="Times New Roman" w:hAnsi="Proxima Nova ExCn Rg"/>
      <w:sz w:val="28"/>
      <w:szCs w:val="28"/>
      <w:lang w:eastAsia="ru-RU"/>
    </w:rPr>
  </w:style>
  <w:style w:type="paragraph" w:customStyle="1" w:styleId="5">
    <w:name w:val="[Ростех] Текст Подпункта (Уровень 5)"/>
    <w:link w:val="52"/>
    <w:uiPriority w:val="99"/>
    <w:qFormat/>
    <w:rsid w:val="00714027"/>
    <w:pPr>
      <w:numPr>
        <w:ilvl w:val="3"/>
        <w:numId w:val="17"/>
      </w:numPr>
      <w:suppressAutoHyphens/>
      <w:spacing w:before="120"/>
      <w:jc w:val="both"/>
      <w:outlineLvl w:val="4"/>
    </w:pPr>
    <w:rPr>
      <w:rFonts w:ascii="Proxima Nova ExCn Rg" w:eastAsia="Times New Roman" w:hAnsi="Proxima Nova ExCn Rg"/>
      <w:sz w:val="28"/>
      <w:szCs w:val="28"/>
      <w:lang w:eastAsia="ru-RU"/>
    </w:rPr>
  </w:style>
  <w:style w:type="paragraph" w:customStyle="1" w:styleId="6">
    <w:name w:val="[Ростех] Текст Подпункта подпункта (Уровень 6)"/>
    <w:uiPriority w:val="99"/>
    <w:qFormat/>
    <w:rsid w:val="00714027"/>
    <w:pPr>
      <w:numPr>
        <w:ilvl w:val="4"/>
        <w:numId w:val="17"/>
      </w:numPr>
      <w:suppressAutoHyphens/>
      <w:spacing w:before="120"/>
      <w:jc w:val="both"/>
      <w:outlineLvl w:val="5"/>
    </w:pPr>
    <w:rPr>
      <w:rFonts w:ascii="Proxima Nova ExCn Rg" w:eastAsia="Times New Roman" w:hAnsi="Proxima Nova ExCn Rg"/>
      <w:sz w:val="28"/>
      <w:szCs w:val="28"/>
      <w:lang w:eastAsia="ru-RU"/>
    </w:rPr>
  </w:style>
  <w:style w:type="character" w:customStyle="1" w:styleId="45">
    <w:name w:val="[Ростех] Текст Пункта (Уровень 4) Знак"/>
    <w:basedOn w:val="a4"/>
    <w:link w:val="4"/>
    <w:uiPriority w:val="99"/>
    <w:locked/>
    <w:rsid w:val="00714027"/>
    <w:rPr>
      <w:sz w:val="28"/>
      <w:szCs w:val="28"/>
    </w:rPr>
  </w:style>
  <w:style w:type="paragraph" w:customStyle="1" w:styleId="4">
    <w:name w:val="[Ростех] Текст Пункта (Уровень 4)"/>
    <w:link w:val="45"/>
    <w:uiPriority w:val="99"/>
    <w:qFormat/>
    <w:rsid w:val="00714027"/>
    <w:pPr>
      <w:numPr>
        <w:ilvl w:val="2"/>
        <w:numId w:val="17"/>
      </w:numPr>
      <w:suppressAutoHyphens/>
      <w:spacing w:before="120"/>
      <w:jc w:val="both"/>
      <w:outlineLvl w:val="3"/>
    </w:pPr>
    <w:rPr>
      <w:sz w:val="28"/>
      <w:szCs w:val="28"/>
    </w:rPr>
  </w:style>
  <w:style w:type="character" w:customStyle="1" w:styleId="52">
    <w:name w:val="[Ростех] Текст Подпункта (Уровень 5) Знак"/>
    <w:basedOn w:val="a4"/>
    <w:link w:val="5"/>
    <w:uiPriority w:val="99"/>
    <w:rsid w:val="00714027"/>
    <w:rPr>
      <w:rFonts w:ascii="Proxima Nova ExCn Rg" w:eastAsia="Times New Roman" w:hAnsi="Proxima Nova ExCn Rg"/>
      <w:sz w:val="28"/>
      <w:szCs w:val="28"/>
      <w:lang w:eastAsia="ru-RU"/>
    </w:rPr>
  </w:style>
  <w:style w:type="paragraph" w:styleId="afb">
    <w:name w:val="footnote text"/>
    <w:basedOn w:val="a3"/>
    <w:link w:val="afc"/>
    <w:unhideWhenUsed/>
    <w:rsid w:val="00714027"/>
    <w:pPr>
      <w:spacing w:before="0"/>
    </w:pPr>
    <w:rPr>
      <w:sz w:val="20"/>
      <w:szCs w:val="20"/>
    </w:rPr>
  </w:style>
  <w:style w:type="character" w:customStyle="1" w:styleId="afc">
    <w:name w:val="Текст сноски Знак"/>
    <w:basedOn w:val="a4"/>
    <w:link w:val="afb"/>
    <w:rsid w:val="00714027"/>
    <w:rPr>
      <w:rFonts w:ascii="Times New Roman" w:eastAsiaTheme="minorHAnsi" w:hAnsi="Times New Roman"/>
    </w:rPr>
  </w:style>
  <w:style w:type="character" w:styleId="afd">
    <w:name w:val="footnote reference"/>
    <w:basedOn w:val="a4"/>
    <w:unhideWhenUsed/>
    <w:rsid w:val="00714027"/>
    <w:rPr>
      <w:vertAlign w:val="superscript"/>
    </w:rPr>
  </w:style>
  <w:style w:type="paragraph" w:customStyle="1" w:styleId="1">
    <w:name w:val="Ал_1. заголовок"/>
    <w:basedOn w:val="ac"/>
    <w:link w:val="17"/>
    <w:qFormat/>
    <w:rsid w:val="00714027"/>
    <w:pPr>
      <w:keepNext/>
      <w:numPr>
        <w:numId w:val="19"/>
      </w:numPr>
      <w:spacing w:before="240" w:after="240"/>
      <w:jc w:val="center"/>
      <w:outlineLvl w:val="1"/>
    </w:pPr>
    <w:rPr>
      <w:b/>
      <w:caps/>
    </w:rPr>
  </w:style>
  <w:style w:type="paragraph" w:customStyle="1" w:styleId="11">
    <w:name w:val="Ал_1.1. подзаголовок"/>
    <w:basedOn w:val="ac"/>
    <w:link w:val="110"/>
    <w:qFormat/>
    <w:rsid w:val="00714027"/>
    <w:pPr>
      <w:keepNext/>
      <w:numPr>
        <w:ilvl w:val="1"/>
        <w:numId w:val="19"/>
      </w:numPr>
      <w:spacing w:before="240"/>
      <w:outlineLvl w:val="2"/>
    </w:pPr>
    <w:rPr>
      <w:b/>
    </w:rPr>
  </w:style>
  <w:style w:type="character" w:customStyle="1" w:styleId="ad">
    <w:name w:val="Абзац списка Знак"/>
    <w:aliases w:val="Алроса_маркер (Уровень 4) Знак,Маркер Знак,ПАРАГРАФ Знак,Абзац списка2 Знак"/>
    <w:basedOn w:val="a4"/>
    <w:link w:val="ac"/>
    <w:uiPriority w:val="34"/>
    <w:rsid w:val="00714027"/>
    <w:rPr>
      <w:rFonts w:ascii="Times New Roman" w:hAnsi="Times New Roman"/>
      <w:sz w:val="24"/>
      <w:szCs w:val="24"/>
    </w:rPr>
  </w:style>
  <w:style w:type="character" w:customStyle="1" w:styleId="17">
    <w:name w:val="Ал_1. заголовок Знак"/>
    <w:basedOn w:val="ad"/>
    <w:link w:val="1"/>
    <w:rsid w:val="00714027"/>
    <w:rPr>
      <w:rFonts w:ascii="Times New Roman" w:eastAsiaTheme="minorHAnsi" w:hAnsi="Times New Roman"/>
      <w:b/>
      <w:caps/>
      <w:sz w:val="26"/>
      <w:szCs w:val="26"/>
    </w:rPr>
  </w:style>
  <w:style w:type="paragraph" w:customStyle="1" w:styleId="111">
    <w:name w:val="Ал_1.1.1. пункт"/>
    <w:basedOn w:val="ac"/>
    <w:link w:val="1110"/>
    <w:qFormat/>
    <w:rsid w:val="00714027"/>
    <w:pPr>
      <w:numPr>
        <w:ilvl w:val="2"/>
        <w:numId w:val="19"/>
      </w:numPr>
      <w:outlineLvl w:val="3"/>
    </w:pPr>
  </w:style>
  <w:style w:type="character" w:customStyle="1" w:styleId="110">
    <w:name w:val="Ал_1.1. подзаголовок Знак"/>
    <w:basedOn w:val="ad"/>
    <w:link w:val="11"/>
    <w:rsid w:val="00714027"/>
    <w:rPr>
      <w:rFonts w:ascii="Times New Roman" w:eastAsiaTheme="minorHAnsi" w:hAnsi="Times New Roman"/>
      <w:b/>
      <w:sz w:val="26"/>
      <w:szCs w:val="26"/>
    </w:rPr>
  </w:style>
  <w:style w:type="paragraph" w:customStyle="1" w:styleId="10">
    <w:name w:val="Ал_1) подпункт"/>
    <w:basedOn w:val="ac"/>
    <w:link w:val="18"/>
    <w:qFormat/>
    <w:rsid w:val="00714027"/>
    <w:pPr>
      <w:numPr>
        <w:ilvl w:val="3"/>
        <w:numId w:val="19"/>
      </w:numPr>
      <w:outlineLvl w:val="4"/>
    </w:pPr>
  </w:style>
  <w:style w:type="character" w:customStyle="1" w:styleId="1110">
    <w:name w:val="Ал_1.1.1. пункт Знак"/>
    <w:basedOn w:val="ad"/>
    <w:link w:val="111"/>
    <w:rsid w:val="00714027"/>
    <w:rPr>
      <w:rFonts w:ascii="Times New Roman" w:eastAsiaTheme="minorHAnsi" w:hAnsi="Times New Roman"/>
      <w:sz w:val="26"/>
      <w:szCs w:val="26"/>
    </w:rPr>
  </w:style>
  <w:style w:type="numbering" w:customStyle="1" w:styleId="a1">
    <w:name w:val="Ал_ДОЗ"/>
    <w:uiPriority w:val="99"/>
    <w:rsid w:val="00714027"/>
    <w:pPr>
      <w:numPr>
        <w:numId w:val="22"/>
      </w:numPr>
    </w:pPr>
  </w:style>
  <w:style w:type="character" w:customStyle="1" w:styleId="18">
    <w:name w:val="Ал_1) подпункт Знак"/>
    <w:basedOn w:val="ad"/>
    <w:link w:val="10"/>
    <w:rsid w:val="00714027"/>
    <w:rPr>
      <w:rFonts w:ascii="Times New Roman" w:eastAsiaTheme="minorHAnsi" w:hAnsi="Times New Roman"/>
      <w:sz w:val="26"/>
      <w:szCs w:val="26"/>
    </w:rPr>
  </w:style>
  <w:style w:type="paragraph" w:customStyle="1" w:styleId="a2">
    <w:name w:val="Ал_а) маркер список"/>
    <w:basedOn w:val="ac"/>
    <w:link w:val="afe"/>
    <w:qFormat/>
    <w:rsid w:val="00714027"/>
    <w:pPr>
      <w:numPr>
        <w:ilvl w:val="4"/>
        <w:numId w:val="19"/>
      </w:numPr>
      <w:outlineLvl w:val="5"/>
    </w:pPr>
  </w:style>
  <w:style w:type="numbering" w:customStyle="1" w:styleId="112">
    <w:name w:val="Стиль11"/>
    <w:uiPriority w:val="99"/>
    <w:rsid w:val="00714027"/>
  </w:style>
  <w:style w:type="character" w:customStyle="1" w:styleId="afe">
    <w:name w:val="Ал_а) маркер список Знак"/>
    <w:basedOn w:val="ad"/>
    <w:link w:val="a2"/>
    <w:rsid w:val="00714027"/>
    <w:rPr>
      <w:rFonts w:ascii="Times New Roman" w:eastAsiaTheme="minorHAnsi" w:hAnsi="Times New Roman"/>
      <w:sz w:val="26"/>
      <w:szCs w:val="26"/>
    </w:rPr>
  </w:style>
  <w:style w:type="paragraph" w:styleId="53">
    <w:name w:val="toc 5"/>
    <w:basedOn w:val="a3"/>
    <w:next w:val="a3"/>
    <w:autoRedefine/>
    <w:uiPriority w:val="39"/>
    <w:semiHidden/>
    <w:unhideWhenUsed/>
    <w:rsid w:val="00714027"/>
    <w:pPr>
      <w:spacing w:after="100"/>
      <w:ind w:left="1040"/>
    </w:pPr>
  </w:style>
  <w:style w:type="numbering" w:customStyle="1" w:styleId="a0">
    <w:name w:val="АЛРОСА_"/>
    <w:uiPriority w:val="99"/>
    <w:rsid w:val="00714027"/>
    <w:pPr>
      <w:numPr>
        <w:numId w:val="20"/>
      </w:numPr>
    </w:pPr>
  </w:style>
  <w:style w:type="paragraph" w:styleId="aff">
    <w:name w:val="endnote text"/>
    <w:basedOn w:val="a3"/>
    <w:link w:val="aff0"/>
    <w:uiPriority w:val="99"/>
    <w:rsid w:val="00714027"/>
    <w:pPr>
      <w:autoSpaceDE w:val="0"/>
      <w:autoSpaceDN w:val="0"/>
      <w:spacing w:before="0"/>
      <w:jc w:val="left"/>
    </w:pPr>
    <w:rPr>
      <w:rFonts w:eastAsiaTheme="minorEastAsia"/>
      <w:sz w:val="20"/>
      <w:szCs w:val="20"/>
      <w:lang w:eastAsia="ru-RU"/>
    </w:rPr>
  </w:style>
  <w:style w:type="character" w:customStyle="1" w:styleId="aff0">
    <w:name w:val="Текст концевой сноски Знак"/>
    <w:basedOn w:val="a4"/>
    <w:link w:val="aff"/>
    <w:uiPriority w:val="99"/>
    <w:rsid w:val="00714027"/>
    <w:rPr>
      <w:rFonts w:ascii="Times New Roman" w:eastAsiaTheme="minorEastAsia" w:hAnsi="Times New Roman"/>
      <w:lang w:eastAsia="ru-RU"/>
    </w:rPr>
  </w:style>
  <w:style w:type="character" w:styleId="aff1">
    <w:name w:val="endnote reference"/>
    <w:basedOn w:val="a4"/>
    <w:uiPriority w:val="99"/>
    <w:rsid w:val="00714027"/>
    <w:rPr>
      <w:vertAlign w:val="superscript"/>
    </w:rPr>
  </w:style>
  <w:style w:type="table" w:customStyle="1" w:styleId="19">
    <w:name w:val="Сетка таблицы1"/>
    <w:basedOn w:val="a5"/>
    <w:next w:val="af7"/>
    <w:uiPriority w:val="59"/>
    <w:rsid w:val="00517649"/>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
    <w:basedOn w:val="a5"/>
    <w:next w:val="af7"/>
    <w:uiPriority w:val="59"/>
    <w:rsid w:val="00F7089F"/>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Сетка таблицы2"/>
    <w:basedOn w:val="a5"/>
    <w:next w:val="af7"/>
    <w:uiPriority w:val="59"/>
    <w:rsid w:val="00BE1401"/>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7"/>
    <w:uiPriority w:val="59"/>
    <w:rsid w:val="00830224"/>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5"/>
    <w:next w:val="af7"/>
    <w:uiPriority w:val="59"/>
    <w:rsid w:val="00BB60AA"/>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5"/>
    <w:next w:val="af7"/>
    <w:uiPriority w:val="59"/>
    <w:rsid w:val="00B62623"/>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5"/>
    <w:next w:val="af7"/>
    <w:uiPriority w:val="59"/>
    <w:rsid w:val="00F01BE0"/>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header"/>
    <w:basedOn w:val="a3"/>
    <w:link w:val="aff3"/>
    <w:uiPriority w:val="99"/>
    <w:unhideWhenUsed/>
    <w:rsid w:val="00ED356E"/>
    <w:pPr>
      <w:tabs>
        <w:tab w:val="center" w:pos="4677"/>
        <w:tab w:val="right" w:pos="9355"/>
      </w:tabs>
      <w:spacing w:before="0"/>
    </w:pPr>
  </w:style>
  <w:style w:type="character" w:customStyle="1" w:styleId="aff3">
    <w:name w:val="Верхний колонтитул Знак"/>
    <w:basedOn w:val="a4"/>
    <w:link w:val="aff2"/>
    <w:uiPriority w:val="99"/>
    <w:rsid w:val="00ED356E"/>
    <w:rPr>
      <w:rFonts w:ascii="Times New Roman" w:eastAsiaTheme="minorHAnsi" w:hAnsi="Times New Roman"/>
      <w:sz w:val="26"/>
      <w:szCs w:val="26"/>
    </w:rPr>
  </w:style>
  <w:style w:type="paragraph" w:styleId="aff4">
    <w:name w:val="footer"/>
    <w:basedOn w:val="a3"/>
    <w:link w:val="aff5"/>
    <w:uiPriority w:val="99"/>
    <w:unhideWhenUsed/>
    <w:rsid w:val="00ED356E"/>
    <w:pPr>
      <w:tabs>
        <w:tab w:val="center" w:pos="4677"/>
        <w:tab w:val="right" w:pos="9355"/>
      </w:tabs>
      <w:spacing w:before="0"/>
    </w:pPr>
  </w:style>
  <w:style w:type="character" w:customStyle="1" w:styleId="aff5">
    <w:name w:val="Нижний колонтитул Знак"/>
    <w:basedOn w:val="a4"/>
    <w:link w:val="aff4"/>
    <w:uiPriority w:val="99"/>
    <w:rsid w:val="00ED356E"/>
    <w:rPr>
      <w:rFonts w:ascii="Times New Roman" w:eastAsiaTheme="minorHAnsi" w:hAnsi="Times New Roman"/>
      <w:sz w:val="26"/>
      <w:szCs w:val="26"/>
    </w:rPr>
  </w:style>
  <w:style w:type="table" w:customStyle="1" w:styleId="46">
    <w:name w:val="Сетка таблицы4"/>
    <w:basedOn w:val="a5"/>
    <w:next w:val="af7"/>
    <w:uiPriority w:val="59"/>
    <w:rsid w:val="003E43B4"/>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603742">
      <w:bodyDiv w:val="1"/>
      <w:marLeft w:val="0"/>
      <w:marRight w:val="0"/>
      <w:marTop w:val="0"/>
      <w:marBottom w:val="0"/>
      <w:divBdr>
        <w:top w:val="none" w:sz="0" w:space="0" w:color="auto"/>
        <w:left w:val="none" w:sz="0" w:space="0" w:color="auto"/>
        <w:bottom w:val="none" w:sz="0" w:space="0" w:color="auto"/>
        <w:right w:val="none" w:sz="0" w:space="0" w:color="auto"/>
      </w:divBdr>
    </w:div>
    <w:div w:id="495345970">
      <w:bodyDiv w:val="1"/>
      <w:marLeft w:val="0"/>
      <w:marRight w:val="0"/>
      <w:marTop w:val="0"/>
      <w:marBottom w:val="0"/>
      <w:divBdr>
        <w:top w:val="none" w:sz="0" w:space="0" w:color="auto"/>
        <w:left w:val="none" w:sz="0" w:space="0" w:color="auto"/>
        <w:bottom w:val="none" w:sz="0" w:space="0" w:color="auto"/>
        <w:right w:val="none" w:sz="0" w:space="0" w:color="auto"/>
      </w:divBdr>
    </w:div>
    <w:div w:id="743601657">
      <w:bodyDiv w:val="1"/>
      <w:marLeft w:val="0"/>
      <w:marRight w:val="0"/>
      <w:marTop w:val="0"/>
      <w:marBottom w:val="0"/>
      <w:divBdr>
        <w:top w:val="none" w:sz="0" w:space="0" w:color="auto"/>
        <w:left w:val="none" w:sz="0" w:space="0" w:color="auto"/>
        <w:bottom w:val="none" w:sz="0" w:space="0" w:color="auto"/>
        <w:right w:val="none" w:sz="0" w:space="0" w:color="auto"/>
      </w:divBdr>
    </w:div>
    <w:div w:id="1472554081">
      <w:bodyDiv w:val="1"/>
      <w:marLeft w:val="0"/>
      <w:marRight w:val="0"/>
      <w:marTop w:val="0"/>
      <w:marBottom w:val="0"/>
      <w:divBdr>
        <w:top w:val="none" w:sz="0" w:space="0" w:color="auto"/>
        <w:left w:val="none" w:sz="0" w:space="0" w:color="auto"/>
        <w:bottom w:val="none" w:sz="0" w:space="0" w:color="auto"/>
        <w:right w:val="none" w:sz="0" w:space="0" w:color="auto"/>
      </w:divBdr>
    </w:div>
    <w:div w:id="1594850204">
      <w:bodyDiv w:val="1"/>
      <w:marLeft w:val="0"/>
      <w:marRight w:val="0"/>
      <w:marTop w:val="0"/>
      <w:marBottom w:val="0"/>
      <w:divBdr>
        <w:top w:val="none" w:sz="0" w:space="0" w:color="auto"/>
        <w:left w:val="none" w:sz="0" w:space="0" w:color="auto"/>
        <w:bottom w:val="none" w:sz="0" w:space="0" w:color="auto"/>
        <w:right w:val="none" w:sz="0" w:space="0" w:color="auto"/>
      </w:divBdr>
    </w:div>
    <w:div w:id="1648781132">
      <w:bodyDiv w:val="1"/>
      <w:marLeft w:val="0"/>
      <w:marRight w:val="0"/>
      <w:marTop w:val="0"/>
      <w:marBottom w:val="0"/>
      <w:divBdr>
        <w:top w:val="none" w:sz="0" w:space="0" w:color="auto"/>
        <w:left w:val="none" w:sz="0" w:space="0" w:color="auto"/>
        <w:bottom w:val="none" w:sz="0" w:space="0" w:color="auto"/>
        <w:right w:val="none" w:sz="0" w:space="0" w:color="auto"/>
      </w:divBdr>
    </w:div>
    <w:div w:id="197841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grul.nalog.r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61113-761C-4533-8DDA-BB66BF5E4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80</Pages>
  <Words>23509</Words>
  <Characters>134004</Characters>
  <Application>Microsoft Office Word</Application>
  <DocSecurity>0</DocSecurity>
  <Lines>1116</Lines>
  <Paragraphs>314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Энергосервис</dc:creator>
  <cp:lastModifiedBy>Федорец Ольга Вячеславовна</cp:lastModifiedBy>
  <cp:revision>13</cp:revision>
  <cp:lastPrinted>2019-04-19T11:25:00Z</cp:lastPrinted>
  <dcterms:created xsi:type="dcterms:W3CDTF">2019-07-01T12:18:00Z</dcterms:created>
  <dcterms:modified xsi:type="dcterms:W3CDTF">2019-08-15T09:41:00Z</dcterms:modified>
</cp:coreProperties>
</file>