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79D" w:rsidRPr="00243FEC" w:rsidRDefault="005E1A76" w:rsidP="00C3379D">
      <w:pPr>
        <w:jc w:val="center"/>
        <w:rPr>
          <w:b/>
          <w:szCs w:val="24"/>
        </w:rPr>
      </w:pPr>
      <w:r>
        <w:rPr>
          <w:b/>
          <w:szCs w:val="24"/>
        </w:rPr>
        <w:t>ДОГОВОР</w:t>
      </w:r>
      <w:r w:rsidR="00C1069F">
        <w:rPr>
          <w:b/>
          <w:szCs w:val="24"/>
        </w:rPr>
        <w:t xml:space="preserve"> </w:t>
      </w:r>
      <w:r w:rsidR="007F4C29">
        <w:rPr>
          <w:b/>
          <w:szCs w:val="24"/>
        </w:rPr>
        <w:t>ПОСТАВК</w:t>
      </w:r>
      <w:r w:rsidR="00463CFD">
        <w:rPr>
          <w:b/>
          <w:szCs w:val="24"/>
        </w:rPr>
        <w:t>И</w:t>
      </w:r>
      <w:r w:rsidR="00C3379D" w:rsidRPr="00B51EE0">
        <w:t xml:space="preserve"> </w:t>
      </w:r>
      <w:r w:rsidR="00C3379D" w:rsidRPr="00243FEC">
        <w:rPr>
          <w:b/>
          <w:szCs w:val="24"/>
        </w:rPr>
        <w:t>№</w:t>
      </w:r>
      <w:r>
        <w:rPr>
          <w:b/>
          <w:szCs w:val="24"/>
        </w:rPr>
        <w:t>________</w:t>
      </w:r>
    </w:p>
    <w:p w:rsidR="00C3379D" w:rsidRPr="00243FEC" w:rsidRDefault="00C3379D" w:rsidP="00C3379D">
      <w:pPr>
        <w:rPr>
          <w:szCs w:val="24"/>
        </w:rPr>
      </w:pPr>
    </w:p>
    <w:p w:rsidR="00C3379D" w:rsidRPr="00243FEC" w:rsidRDefault="00C3379D" w:rsidP="00C3379D">
      <w:pPr>
        <w:rPr>
          <w:szCs w:val="24"/>
        </w:rPr>
      </w:pPr>
      <w:r w:rsidRPr="00243FEC">
        <w:rPr>
          <w:szCs w:val="24"/>
        </w:rPr>
        <w:t xml:space="preserve">г. Большой Камень                                                                   </w:t>
      </w:r>
      <w:r w:rsidR="00FA1811" w:rsidRPr="00FA1811">
        <w:rPr>
          <w:szCs w:val="24"/>
        </w:rPr>
        <w:t xml:space="preserve">  </w:t>
      </w:r>
      <w:r w:rsidR="00FA1811" w:rsidRPr="0033511F">
        <w:rPr>
          <w:szCs w:val="24"/>
        </w:rPr>
        <w:t xml:space="preserve">  </w:t>
      </w:r>
      <w:r w:rsidRPr="00243FEC">
        <w:rPr>
          <w:szCs w:val="24"/>
        </w:rPr>
        <w:t xml:space="preserve">   «___» ___________</w:t>
      </w:r>
      <w:r w:rsidR="009B6CA3">
        <w:rPr>
          <w:szCs w:val="24"/>
        </w:rPr>
        <w:t>___</w:t>
      </w:r>
      <w:r w:rsidRPr="00243FEC">
        <w:rPr>
          <w:szCs w:val="24"/>
        </w:rPr>
        <w:t>_201</w:t>
      </w:r>
      <w:r w:rsidR="004843EF">
        <w:rPr>
          <w:szCs w:val="24"/>
        </w:rPr>
        <w:t>_</w:t>
      </w:r>
      <w:r w:rsidRPr="00243FEC">
        <w:rPr>
          <w:szCs w:val="24"/>
        </w:rPr>
        <w:t xml:space="preserve">г. </w:t>
      </w:r>
    </w:p>
    <w:p w:rsidR="00C3379D" w:rsidRPr="00243FEC" w:rsidRDefault="00C3379D" w:rsidP="00C3379D">
      <w:pPr>
        <w:rPr>
          <w:szCs w:val="24"/>
        </w:rPr>
      </w:pPr>
    </w:p>
    <w:p w:rsidR="00C3379D" w:rsidRPr="00B61E38" w:rsidRDefault="00A00403" w:rsidP="00C3379D">
      <w:pPr>
        <w:tabs>
          <w:tab w:val="left" w:pos="708"/>
        </w:tabs>
        <w:rPr>
          <w:szCs w:val="24"/>
        </w:rPr>
      </w:pPr>
      <w:r w:rsidRPr="00B61E38">
        <w:rPr>
          <w:szCs w:val="24"/>
        </w:rPr>
        <w:t>Акционерное общество</w:t>
      </w:r>
      <w:r w:rsidR="00C3379D" w:rsidRPr="00B61E38">
        <w:rPr>
          <w:szCs w:val="24"/>
        </w:rPr>
        <w:t xml:space="preserve"> «</w:t>
      </w:r>
      <w:r w:rsidRPr="00B61E38">
        <w:rPr>
          <w:szCs w:val="24"/>
        </w:rPr>
        <w:t>Дальневосточный завод</w:t>
      </w:r>
      <w:r w:rsidR="00C3379D" w:rsidRPr="00B61E38">
        <w:rPr>
          <w:szCs w:val="24"/>
        </w:rPr>
        <w:t xml:space="preserve"> «Звезда» (</w:t>
      </w:r>
      <w:r w:rsidRPr="00B61E38">
        <w:rPr>
          <w:szCs w:val="24"/>
        </w:rPr>
        <w:t xml:space="preserve">АО «ДВЗ </w:t>
      </w:r>
      <w:r w:rsidR="00C3379D" w:rsidRPr="00B61E38">
        <w:rPr>
          <w:szCs w:val="24"/>
        </w:rPr>
        <w:t>«Звезда»),  являющееся резидентом территории опережающего социально-экономического развития (свидетельство №</w:t>
      </w:r>
      <w:r w:rsidRPr="00B61E38">
        <w:rPr>
          <w:szCs w:val="24"/>
        </w:rPr>
        <w:t>__________</w:t>
      </w:r>
      <w:r w:rsidR="00C3379D" w:rsidRPr="00B61E38">
        <w:rPr>
          <w:szCs w:val="24"/>
        </w:rPr>
        <w:t xml:space="preserve">), зарегистрированное в </w:t>
      </w:r>
      <w:proofErr w:type="spellStart"/>
      <w:r w:rsidR="00C3379D" w:rsidRPr="00B61E38">
        <w:rPr>
          <w:szCs w:val="24"/>
        </w:rPr>
        <w:t>г</w:t>
      </w:r>
      <w:proofErr w:type="gramStart"/>
      <w:r w:rsidR="00C3379D" w:rsidRPr="00B61E38">
        <w:rPr>
          <w:szCs w:val="24"/>
        </w:rPr>
        <w:t>.Б</w:t>
      </w:r>
      <w:proofErr w:type="gramEnd"/>
      <w:r w:rsidR="00C3379D" w:rsidRPr="00B61E38">
        <w:rPr>
          <w:szCs w:val="24"/>
        </w:rPr>
        <w:t>ольшой</w:t>
      </w:r>
      <w:proofErr w:type="spellEnd"/>
      <w:r w:rsidR="00C3379D" w:rsidRPr="00B61E38">
        <w:rPr>
          <w:szCs w:val="24"/>
        </w:rPr>
        <w:t xml:space="preserve"> Камень, Россия и действующее в соответствии с законодательством Российской Федерации в</w:t>
      </w:r>
      <w:r w:rsidR="00E460AF" w:rsidRPr="00B61E38">
        <w:rPr>
          <w:szCs w:val="24"/>
        </w:rPr>
        <w:t xml:space="preserve"> </w:t>
      </w:r>
      <w:r w:rsidR="00C3379D" w:rsidRPr="00B61E38">
        <w:rPr>
          <w:szCs w:val="24"/>
        </w:rPr>
        <w:t xml:space="preserve">лице </w:t>
      </w:r>
      <w:r w:rsidR="004C3DE2" w:rsidRPr="00B61E38">
        <w:rPr>
          <w:szCs w:val="24"/>
        </w:rPr>
        <w:t>Исполнительного</w:t>
      </w:r>
      <w:r w:rsidRPr="00B61E38">
        <w:rPr>
          <w:szCs w:val="24"/>
        </w:rPr>
        <w:t xml:space="preserve"> </w:t>
      </w:r>
      <w:r w:rsidR="00C3379D" w:rsidRPr="00B61E38">
        <w:rPr>
          <w:szCs w:val="24"/>
        </w:rPr>
        <w:t xml:space="preserve">директора </w:t>
      </w:r>
      <w:proofErr w:type="spellStart"/>
      <w:r w:rsidR="004860C5" w:rsidRPr="00B61E38">
        <w:rPr>
          <w:szCs w:val="24"/>
        </w:rPr>
        <w:t>Горяйнова</w:t>
      </w:r>
      <w:proofErr w:type="spellEnd"/>
      <w:r w:rsidR="004860C5" w:rsidRPr="00B61E38">
        <w:rPr>
          <w:szCs w:val="24"/>
        </w:rPr>
        <w:t xml:space="preserve"> Владимира Владимировича</w:t>
      </w:r>
      <w:r w:rsidR="00C3379D" w:rsidRPr="00B61E38">
        <w:rPr>
          <w:szCs w:val="24"/>
        </w:rPr>
        <w:t xml:space="preserve">, </w:t>
      </w:r>
      <w:r w:rsidR="00E460AF" w:rsidRPr="00B61E38">
        <w:rPr>
          <w:szCs w:val="24"/>
        </w:rPr>
        <w:t xml:space="preserve">действующего на основании Доверенности </w:t>
      </w:r>
      <w:r w:rsidR="00BA4765">
        <w:rPr>
          <w:szCs w:val="24"/>
        </w:rPr>
        <w:t xml:space="preserve">№ </w:t>
      </w:r>
      <w:r w:rsidR="00BA4765" w:rsidRPr="00BA4765">
        <w:rPr>
          <w:szCs w:val="24"/>
        </w:rPr>
        <w:t>77/749-н/77-2019-4-541 от 15.02.2019 г.</w:t>
      </w:r>
      <w:r w:rsidR="00E460AF" w:rsidRPr="00B61E38">
        <w:rPr>
          <w:szCs w:val="24"/>
        </w:rPr>
        <w:t xml:space="preserve"> (далее «</w:t>
      </w:r>
      <w:r w:rsidR="00740168">
        <w:rPr>
          <w:szCs w:val="24"/>
        </w:rPr>
        <w:t>Покупатель</w:t>
      </w:r>
      <w:r w:rsidR="00E460AF" w:rsidRPr="00B61E38">
        <w:rPr>
          <w:szCs w:val="24"/>
        </w:rPr>
        <w:t>») с одной стороны, и</w:t>
      </w:r>
      <w:r w:rsidR="00DC3AD5" w:rsidRPr="00B61E38">
        <w:rPr>
          <w:szCs w:val="24"/>
        </w:rPr>
        <w:t xml:space="preserve"> </w:t>
      </w:r>
      <w:r w:rsidR="00CF097D" w:rsidRPr="00B61E38">
        <w:rPr>
          <w:szCs w:val="24"/>
        </w:rPr>
        <w:t>_______________________________</w:t>
      </w:r>
      <w:r w:rsidR="00C3379D" w:rsidRPr="00B61E38">
        <w:rPr>
          <w:szCs w:val="24"/>
        </w:rPr>
        <w:t xml:space="preserve"> в лице ____________________________________, действующего на основании _____________________ </w:t>
      </w:r>
      <w:r w:rsidR="00E460AF" w:rsidRPr="00B61E38">
        <w:rPr>
          <w:szCs w:val="24"/>
        </w:rPr>
        <w:t xml:space="preserve">(далее «Поставщик») </w:t>
      </w:r>
      <w:r w:rsidR="00C3379D" w:rsidRPr="00B61E38">
        <w:rPr>
          <w:szCs w:val="24"/>
        </w:rPr>
        <w:t>с другой стороны, совместно именуемые «Стороны», а по отдельности «Сторона», заключили настоящий договор (далее «Договор») о нижеследующем:</w:t>
      </w:r>
    </w:p>
    <w:p w:rsidR="00F74A91" w:rsidRPr="00A7188B" w:rsidRDefault="00F74A91" w:rsidP="00C3379D">
      <w:pPr>
        <w:tabs>
          <w:tab w:val="left" w:pos="708"/>
        </w:tabs>
        <w:rPr>
          <w:szCs w:val="24"/>
        </w:rPr>
      </w:pPr>
    </w:p>
    <w:p w:rsidR="00C31581" w:rsidRPr="00C31581" w:rsidRDefault="009763BB" w:rsidP="00C31581">
      <w:pPr>
        <w:tabs>
          <w:tab w:val="left" w:pos="708"/>
        </w:tabs>
        <w:jc w:val="center"/>
        <w:rPr>
          <w:b/>
          <w:szCs w:val="24"/>
        </w:rPr>
      </w:pPr>
      <w:r>
        <w:rPr>
          <w:b/>
          <w:szCs w:val="24"/>
        </w:rPr>
        <w:t>ТЕРМИНЫ И ОПРЕДЕЛЕНИЯ:</w:t>
      </w:r>
    </w:p>
    <w:p w:rsidR="00E420EB" w:rsidRPr="00243FEC" w:rsidRDefault="00E420EB" w:rsidP="00E420EB">
      <w:pPr>
        <w:tabs>
          <w:tab w:val="left" w:pos="708"/>
        </w:tabs>
        <w:ind w:firstLine="0"/>
        <w:rPr>
          <w:szCs w:val="24"/>
        </w:rPr>
      </w:pPr>
      <w:r w:rsidRPr="003B1778">
        <w:rPr>
          <w:i/>
          <w:szCs w:val="24"/>
        </w:rPr>
        <w:t>Контрольный выход</w:t>
      </w:r>
      <w:r>
        <w:rPr>
          <w:szCs w:val="24"/>
        </w:rPr>
        <w:t xml:space="preserve"> – контрольный выход Буксира в море проводится экипажем </w:t>
      </w:r>
      <w:r w:rsidR="00B15855">
        <w:rPr>
          <w:szCs w:val="24"/>
        </w:rPr>
        <w:t>Покупателя</w:t>
      </w:r>
      <w:r>
        <w:rPr>
          <w:szCs w:val="24"/>
        </w:rPr>
        <w:t xml:space="preserve"> в присутствии представителя Поставщика у причальной стенки </w:t>
      </w:r>
      <w:r w:rsidR="00B15855">
        <w:rPr>
          <w:szCs w:val="24"/>
        </w:rPr>
        <w:t>Покупателя</w:t>
      </w:r>
      <w:r>
        <w:rPr>
          <w:szCs w:val="24"/>
        </w:rPr>
        <w:t xml:space="preserve"> при при</w:t>
      </w:r>
      <w:r w:rsidR="00B070A1">
        <w:rPr>
          <w:szCs w:val="24"/>
        </w:rPr>
        <w:t>ё</w:t>
      </w:r>
      <w:r>
        <w:rPr>
          <w:szCs w:val="24"/>
        </w:rPr>
        <w:t>мке Буксира с цель</w:t>
      </w:r>
      <w:r w:rsidR="003F0DE9">
        <w:rPr>
          <w:szCs w:val="24"/>
        </w:rPr>
        <w:t>ю</w:t>
      </w:r>
      <w:r>
        <w:rPr>
          <w:szCs w:val="24"/>
        </w:rPr>
        <w:t xml:space="preserve"> проверки соответствия работы всех его механизмов и оборудования требованиям настоящего Договора.</w:t>
      </w:r>
    </w:p>
    <w:p w:rsidR="00E420EB" w:rsidRDefault="00A815E6" w:rsidP="00621C14">
      <w:pPr>
        <w:tabs>
          <w:tab w:val="left" w:pos="708"/>
        </w:tabs>
        <w:ind w:firstLine="0"/>
        <w:rPr>
          <w:szCs w:val="24"/>
        </w:rPr>
      </w:pPr>
      <w:r>
        <w:rPr>
          <w:i/>
          <w:szCs w:val="24"/>
        </w:rPr>
        <w:t>Спецификация судна</w:t>
      </w:r>
      <w:r w:rsidR="00C31581" w:rsidRPr="00486CD7">
        <w:rPr>
          <w:i/>
          <w:szCs w:val="24"/>
        </w:rPr>
        <w:t xml:space="preserve"> </w:t>
      </w:r>
      <w:r w:rsidR="00486CD7">
        <w:rPr>
          <w:szCs w:val="24"/>
        </w:rPr>
        <w:t>–</w:t>
      </w:r>
      <w:r w:rsidR="00340CC0">
        <w:rPr>
          <w:szCs w:val="24"/>
        </w:rPr>
        <w:t xml:space="preserve"> </w:t>
      </w:r>
      <w:r w:rsidR="00350510">
        <w:rPr>
          <w:szCs w:val="24"/>
        </w:rPr>
        <w:t>документ, который</w:t>
      </w:r>
      <w:r w:rsidR="00340CC0" w:rsidRPr="00340CC0">
        <w:rPr>
          <w:szCs w:val="24"/>
        </w:rPr>
        <w:t xml:space="preserve"> содерж</w:t>
      </w:r>
      <w:r w:rsidR="00340CC0">
        <w:rPr>
          <w:szCs w:val="24"/>
        </w:rPr>
        <w:t>и</w:t>
      </w:r>
      <w:r w:rsidR="00340CC0" w:rsidRPr="00340CC0">
        <w:rPr>
          <w:szCs w:val="24"/>
        </w:rPr>
        <w:t>т и определя</w:t>
      </w:r>
      <w:r w:rsidR="00340CC0">
        <w:rPr>
          <w:szCs w:val="24"/>
        </w:rPr>
        <w:t>е</w:t>
      </w:r>
      <w:r w:rsidR="00340CC0" w:rsidRPr="00340CC0">
        <w:rPr>
          <w:szCs w:val="24"/>
        </w:rPr>
        <w:t xml:space="preserve">т состав, показатели и характеристики </w:t>
      </w:r>
      <w:r w:rsidR="00340CC0">
        <w:rPr>
          <w:szCs w:val="24"/>
        </w:rPr>
        <w:t>Буксира</w:t>
      </w:r>
      <w:r w:rsidR="00340CC0" w:rsidRPr="00340CC0">
        <w:rPr>
          <w:szCs w:val="24"/>
        </w:rPr>
        <w:t xml:space="preserve">, его оборудования, механизмов, устройств и систем, применяемые материалы, конструкции и технологии, правила и нормы Органов государственного регулирования и других нормативных документов. Спецификация судна </w:t>
      </w:r>
      <w:r w:rsidR="00340CC0">
        <w:rPr>
          <w:szCs w:val="24"/>
        </w:rPr>
        <w:t>разрабатывается Поставщиком на основании Технического задания, предоставляется Покупателю</w:t>
      </w:r>
      <w:r w:rsidR="00CC17FD">
        <w:rPr>
          <w:szCs w:val="24"/>
        </w:rPr>
        <w:t xml:space="preserve"> вместе с Чертежом общего расположения судна</w:t>
      </w:r>
      <w:r w:rsidR="00340CC0">
        <w:rPr>
          <w:szCs w:val="24"/>
        </w:rPr>
        <w:t xml:space="preserve"> </w:t>
      </w:r>
      <w:r w:rsidR="00CC17FD">
        <w:rPr>
          <w:szCs w:val="24"/>
        </w:rPr>
        <w:t xml:space="preserve">и Перечнем основного оборудования </w:t>
      </w:r>
      <w:r w:rsidR="00340CC0">
        <w:rPr>
          <w:szCs w:val="24"/>
        </w:rPr>
        <w:t>на согласование в течение десяти (10) дней с момента заключения Договора и</w:t>
      </w:r>
      <w:r w:rsidR="00340CC0" w:rsidRPr="00340CC0">
        <w:rPr>
          <w:szCs w:val="24"/>
        </w:rPr>
        <w:t xml:space="preserve"> </w:t>
      </w:r>
      <w:r w:rsidR="00340CC0">
        <w:rPr>
          <w:szCs w:val="24"/>
        </w:rPr>
        <w:t>является</w:t>
      </w:r>
      <w:r w:rsidR="00340CC0" w:rsidRPr="00340CC0">
        <w:rPr>
          <w:szCs w:val="24"/>
        </w:rPr>
        <w:t xml:space="preserve"> </w:t>
      </w:r>
      <w:r w:rsidR="00340CC0">
        <w:rPr>
          <w:szCs w:val="24"/>
        </w:rPr>
        <w:t>его неотъемлемой частью</w:t>
      </w:r>
      <w:r w:rsidR="00340CC0" w:rsidRPr="00340CC0">
        <w:rPr>
          <w:szCs w:val="24"/>
        </w:rPr>
        <w:t>.</w:t>
      </w:r>
      <w:r w:rsidR="00340CC0">
        <w:rPr>
          <w:szCs w:val="24"/>
        </w:rPr>
        <w:t xml:space="preserve"> </w:t>
      </w:r>
    </w:p>
    <w:p w:rsidR="00E420EB" w:rsidRDefault="00E420EB" w:rsidP="00621C14">
      <w:pPr>
        <w:tabs>
          <w:tab w:val="left" w:pos="708"/>
        </w:tabs>
        <w:ind w:firstLine="0"/>
        <w:rPr>
          <w:szCs w:val="24"/>
        </w:rPr>
      </w:pPr>
    </w:p>
    <w:p w:rsidR="00C3379D" w:rsidRDefault="00C3379D" w:rsidP="008C4D7B">
      <w:pPr>
        <w:pStyle w:val="a7"/>
        <w:widowControl/>
        <w:numPr>
          <w:ilvl w:val="0"/>
          <w:numId w:val="38"/>
        </w:numPr>
        <w:tabs>
          <w:tab w:val="clear" w:pos="1134"/>
        </w:tabs>
        <w:spacing w:before="0"/>
        <w:jc w:val="center"/>
        <w:rPr>
          <w:b/>
          <w:sz w:val="24"/>
          <w:szCs w:val="24"/>
        </w:rPr>
      </w:pPr>
      <w:r w:rsidRPr="00FA7CA2">
        <w:rPr>
          <w:b/>
          <w:sz w:val="24"/>
          <w:szCs w:val="24"/>
        </w:rPr>
        <w:t>ПРЕДМЕТ ДОГОВОРА</w:t>
      </w:r>
    </w:p>
    <w:p w:rsidR="008F38D0" w:rsidRDefault="00FC371F" w:rsidP="0021440D">
      <w:pPr>
        <w:rPr>
          <w:rFonts w:eastAsia="Batang"/>
          <w:color w:val="000000"/>
          <w:szCs w:val="24"/>
        </w:rPr>
      </w:pPr>
      <w:r>
        <w:rPr>
          <w:szCs w:val="24"/>
        </w:rPr>
        <w:t xml:space="preserve">1.1. </w:t>
      </w:r>
      <w:proofErr w:type="gramStart"/>
      <w:r w:rsidR="00D21618">
        <w:rPr>
          <w:szCs w:val="24"/>
        </w:rPr>
        <w:t xml:space="preserve">По настоящему Договору </w:t>
      </w:r>
      <w:r w:rsidR="005C000D">
        <w:rPr>
          <w:szCs w:val="24"/>
        </w:rPr>
        <w:t>Поставщик</w:t>
      </w:r>
      <w:r w:rsidR="00C3379D" w:rsidRPr="000778E0">
        <w:rPr>
          <w:szCs w:val="24"/>
        </w:rPr>
        <w:t xml:space="preserve"> обязуется</w:t>
      </w:r>
      <w:r w:rsidR="004F11A4">
        <w:rPr>
          <w:rFonts w:eastAsia="Batang"/>
          <w:color w:val="000000"/>
          <w:szCs w:val="24"/>
        </w:rPr>
        <w:t xml:space="preserve"> </w:t>
      </w:r>
      <w:r w:rsidR="00926F2A" w:rsidRPr="00926F2A">
        <w:rPr>
          <w:rFonts w:eastAsia="Batang"/>
          <w:color w:val="000000"/>
          <w:szCs w:val="24"/>
        </w:rPr>
        <w:t xml:space="preserve">поставить </w:t>
      </w:r>
      <w:r w:rsidR="00A20BBC">
        <w:rPr>
          <w:rFonts w:eastAsia="Batang"/>
          <w:color w:val="000000"/>
          <w:szCs w:val="24"/>
        </w:rPr>
        <w:t>буксир морской</w:t>
      </w:r>
      <w:r w:rsidR="00D21618" w:rsidRPr="00AE2E97">
        <w:rPr>
          <w:rFonts w:eastAsia="Batang"/>
          <w:color w:val="000000"/>
          <w:szCs w:val="24"/>
        </w:rPr>
        <w:t xml:space="preserve"> ледового класса в количестве </w:t>
      </w:r>
      <w:r w:rsidR="00A20BBC">
        <w:rPr>
          <w:rFonts w:eastAsia="Batang"/>
          <w:color w:val="000000"/>
          <w:szCs w:val="24"/>
        </w:rPr>
        <w:t>1</w:t>
      </w:r>
      <w:r w:rsidR="00D21618" w:rsidRPr="00AE2E97">
        <w:rPr>
          <w:rFonts w:eastAsia="Batang"/>
          <w:color w:val="000000"/>
          <w:szCs w:val="24"/>
        </w:rPr>
        <w:t xml:space="preserve"> шт. </w:t>
      </w:r>
      <w:r w:rsidR="004843EF" w:rsidRPr="004843EF">
        <w:rPr>
          <w:rFonts w:eastAsia="Batang"/>
          <w:color w:val="000000"/>
          <w:szCs w:val="24"/>
        </w:rPr>
        <w:t>(далее – «Товар»</w:t>
      </w:r>
      <w:r w:rsidR="00DC2055">
        <w:rPr>
          <w:rFonts w:eastAsia="Batang"/>
          <w:color w:val="000000"/>
          <w:szCs w:val="24"/>
        </w:rPr>
        <w:t xml:space="preserve"> или «Буксир»</w:t>
      </w:r>
      <w:r w:rsidR="004843EF" w:rsidRPr="004843EF">
        <w:rPr>
          <w:rFonts w:eastAsia="Batang"/>
          <w:color w:val="000000"/>
          <w:szCs w:val="24"/>
        </w:rPr>
        <w:t xml:space="preserve">) </w:t>
      </w:r>
      <w:r w:rsidR="00603806">
        <w:rPr>
          <w:rFonts w:eastAsia="Batang"/>
          <w:color w:val="000000"/>
          <w:szCs w:val="24"/>
        </w:rPr>
        <w:t>в соответствии с</w:t>
      </w:r>
      <w:r w:rsidR="004843EF" w:rsidRPr="004843EF">
        <w:rPr>
          <w:rFonts w:eastAsia="Batang"/>
          <w:color w:val="000000"/>
          <w:szCs w:val="24"/>
        </w:rPr>
        <w:t xml:space="preserve"> Техническ</w:t>
      </w:r>
      <w:r w:rsidR="00603806">
        <w:rPr>
          <w:rFonts w:eastAsia="Batang"/>
          <w:color w:val="000000"/>
          <w:szCs w:val="24"/>
        </w:rPr>
        <w:t>им</w:t>
      </w:r>
      <w:r w:rsidR="004843EF" w:rsidRPr="004843EF">
        <w:rPr>
          <w:rFonts w:eastAsia="Batang"/>
          <w:color w:val="000000"/>
          <w:szCs w:val="24"/>
        </w:rPr>
        <w:t xml:space="preserve"> задани</w:t>
      </w:r>
      <w:r w:rsidR="00603806">
        <w:rPr>
          <w:rFonts w:eastAsia="Batang"/>
          <w:color w:val="000000"/>
          <w:szCs w:val="24"/>
        </w:rPr>
        <w:t>ем</w:t>
      </w:r>
      <w:r w:rsidR="009F6AD0">
        <w:rPr>
          <w:rFonts w:eastAsia="Batang"/>
          <w:color w:val="000000"/>
          <w:szCs w:val="24"/>
        </w:rPr>
        <w:t xml:space="preserve"> </w:t>
      </w:r>
      <w:r w:rsidR="00EF36B7">
        <w:rPr>
          <w:rFonts w:eastAsia="Batang"/>
          <w:color w:val="000000"/>
          <w:szCs w:val="24"/>
        </w:rPr>
        <w:t xml:space="preserve"> </w:t>
      </w:r>
      <w:r w:rsidR="009F6AD0">
        <w:rPr>
          <w:rFonts w:eastAsia="Batang"/>
          <w:color w:val="000000"/>
          <w:szCs w:val="24"/>
        </w:rPr>
        <w:t>(Приложение № 1 к настоящему Договору)</w:t>
      </w:r>
      <w:r w:rsidR="00FC02E4">
        <w:rPr>
          <w:rFonts w:eastAsia="Batang"/>
          <w:color w:val="000000"/>
          <w:szCs w:val="24"/>
        </w:rPr>
        <w:t xml:space="preserve"> и </w:t>
      </w:r>
      <w:r w:rsidR="00D5418D">
        <w:rPr>
          <w:rFonts w:eastAsia="Batang"/>
          <w:color w:val="000000"/>
          <w:szCs w:val="24"/>
        </w:rPr>
        <w:t>согласован</w:t>
      </w:r>
      <w:r w:rsidR="004C289E">
        <w:rPr>
          <w:rFonts w:eastAsia="Batang"/>
          <w:color w:val="000000"/>
          <w:szCs w:val="24"/>
        </w:rPr>
        <w:t>ным</w:t>
      </w:r>
      <w:r w:rsidR="00603806">
        <w:rPr>
          <w:rFonts w:eastAsia="Batang"/>
          <w:color w:val="000000"/>
          <w:szCs w:val="24"/>
        </w:rPr>
        <w:t>и</w:t>
      </w:r>
      <w:r w:rsidR="00D5418D">
        <w:rPr>
          <w:rFonts w:eastAsia="Batang"/>
          <w:color w:val="000000"/>
          <w:szCs w:val="24"/>
        </w:rPr>
        <w:t xml:space="preserve"> с Покупателем </w:t>
      </w:r>
      <w:r w:rsidR="00FC02E4">
        <w:rPr>
          <w:rFonts w:eastAsia="Batang"/>
          <w:color w:val="000000"/>
          <w:szCs w:val="24"/>
        </w:rPr>
        <w:t>Спецификаци</w:t>
      </w:r>
      <w:r w:rsidR="00603806">
        <w:rPr>
          <w:rFonts w:eastAsia="Batang"/>
          <w:color w:val="000000"/>
          <w:szCs w:val="24"/>
        </w:rPr>
        <w:t>ей</w:t>
      </w:r>
      <w:r w:rsidR="00FC02E4">
        <w:rPr>
          <w:rFonts w:eastAsia="Batang"/>
          <w:color w:val="000000"/>
          <w:szCs w:val="24"/>
        </w:rPr>
        <w:t xml:space="preserve"> судна</w:t>
      </w:r>
      <w:r w:rsidR="00ED7D3B">
        <w:rPr>
          <w:rFonts w:eastAsia="Batang"/>
          <w:color w:val="000000"/>
          <w:szCs w:val="24"/>
        </w:rPr>
        <w:t xml:space="preserve"> </w:t>
      </w:r>
      <w:r w:rsidR="00ED7D3B" w:rsidRPr="00ED7D3B">
        <w:rPr>
          <w:rFonts w:eastAsia="Batang"/>
          <w:color w:val="000000"/>
          <w:szCs w:val="24"/>
        </w:rPr>
        <w:t>(Приложение № 1</w:t>
      </w:r>
      <w:r w:rsidR="00ED7D3B">
        <w:rPr>
          <w:rFonts w:eastAsia="Batang"/>
          <w:color w:val="000000"/>
          <w:szCs w:val="24"/>
        </w:rPr>
        <w:t>0</w:t>
      </w:r>
      <w:r w:rsidR="00ED7D3B" w:rsidRPr="00ED7D3B">
        <w:rPr>
          <w:rFonts w:eastAsia="Batang"/>
          <w:color w:val="000000"/>
          <w:szCs w:val="24"/>
        </w:rPr>
        <w:t xml:space="preserve"> к настоящему Договору)</w:t>
      </w:r>
      <w:r w:rsidR="004C289E">
        <w:rPr>
          <w:rFonts w:eastAsia="Batang"/>
          <w:color w:val="000000"/>
          <w:szCs w:val="24"/>
        </w:rPr>
        <w:t>, Чертеж</w:t>
      </w:r>
      <w:r w:rsidR="00603806">
        <w:rPr>
          <w:rFonts w:eastAsia="Batang"/>
          <w:color w:val="000000"/>
          <w:szCs w:val="24"/>
        </w:rPr>
        <w:t>ом</w:t>
      </w:r>
      <w:r w:rsidR="004C289E">
        <w:rPr>
          <w:rFonts w:eastAsia="Batang"/>
          <w:color w:val="000000"/>
          <w:szCs w:val="24"/>
        </w:rPr>
        <w:t xml:space="preserve"> общего расположения судна</w:t>
      </w:r>
      <w:r w:rsidR="00ED7D3B">
        <w:rPr>
          <w:rFonts w:eastAsia="Batang"/>
          <w:color w:val="000000"/>
          <w:szCs w:val="24"/>
        </w:rPr>
        <w:t xml:space="preserve"> </w:t>
      </w:r>
      <w:r w:rsidR="00ED7D3B" w:rsidRPr="00ED7D3B">
        <w:rPr>
          <w:rFonts w:eastAsia="Batang"/>
          <w:color w:val="000000"/>
          <w:szCs w:val="24"/>
        </w:rPr>
        <w:t>(Приложение № 1</w:t>
      </w:r>
      <w:r w:rsidR="00ED7D3B">
        <w:rPr>
          <w:rFonts w:eastAsia="Batang"/>
          <w:color w:val="000000"/>
          <w:szCs w:val="24"/>
        </w:rPr>
        <w:t>1</w:t>
      </w:r>
      <w:r w:rsidR="00ED7D3B" w:rsidRPr="00ED7D3B">
        <w:rPr>
          <w:rFonts w:eastAsia="Batang"/>
          <w:color w:val="000000"/>
          <w:szCs w:val="24"/>
        </w:rPr>
        <w:t xml:space="preserve"> к настоящему Договору)</w:t>
      </w:r>
      <w:r w:rsidR="004C289E">
        <w:rPr>
          <w:rFonts w:eastAsia="Batang"/>
          <w:color w:val="000000"/>
          <w:szCs w:val="24"/>
        </w:rPr>
        <w:t>, Перечн</w:t>
      </w:r>
      <w:r w:rsidR="00603806">
        <w:rPr>
          <w:rFonts w:eastAsia="Batang"/>
          <w:color w:val="000000"/>
          <w:szCs w:val="24"/>
        </w:rPr>
        <w:t>ем</w:t>
      </w:r>
      <w:r w:rsidR="004C289E">
        <w:rPr>
          <w:rFonts w:eastAsia="Batang"/>
          <w:color w:val="000000"/>
          <w:szCs w:val="24"/>
        </w:rPr>
        <w:t xml:space="preserve"> основного оборудования</w:t>
      </w:r>
      <w:r w:rsidR="00ED7D3B">
        <w:rPr>
          <w:rFonts w:eastAsia="Batang"/>
          <w:color w:val="000000"/>
          <w:szCs w:val="24"/>
        </w:rPr>
        <w:t xml:space="preserve"> </w:t>
      </w:r>
      <w:r w:rsidR="00ED7D3B" w:rsidRPr="00ED7D3B">
        <w:rPr>
          <w:rFonts w:eastAsia="Batang"/>
          <w:color w:val="000000"/>
          <w:szCs w:val="24"/>
        </w:rPr>
        <w:t>(Приложение № 1</w:t>
      </w:r>
      <w:r w:rsidR="00ED7D3B">
        <w:rPr>
          <w:rFonts w:eastAsia="Batang"/>
          <w:color w:val="000000"/>
          <w:szCs w:val="24"/>
        </w:rPr>
        <w:t>2</w:t>
      </w:r>
      <w:r w:rsidR="00ED7D3B" w:rsidRPr="00ED7D3B">
        <w:rPr>
          <w:rFonts w:eastAsia="Batang"/>
          <w:color w:val="000000"/>
          <w:szCs w:val="24"/>
        </w:rPr>
        <w:t xml:space="preserve"> к настоящему Договору)</w:t>
      </w:r>
      <w:r w:rsidR="004C289E">
        <w:rPr>
          <w:rFonts w:eastAsia="Batang"/>
          <w:color w:val="000000"/>
          <w:szCs w:val="24"/>
        </w:rPr>
        <w:t xml:space="preserve"> с указанием производителей оборудования</w:t>
      </w:r>
      <w:proofErr w:type="gramEnd"/>
      <w:r w:rsidR="00402800">
        <w:rPr>
          <w:rFonts w:eastAsia="Batang"/>
          <w:color w:val="000000"/>
          <w:szCs w:val="24"/>
        </w:rPr>
        <w:t xml:space="preserve"> </w:t>
      </w:r>
      <w:proofErr w:type="gramStart"/>
      <w:r w:rsidR="001D6AC5" w:rsidRPr="001D6AC5">
        <w:rPr>
          <w:rFonts w:eastAsia="Batang"/>
          <w:color w:val="000000"/>
          <w:szCs w:val="24"/>
        </w:rPr>
        <w:t xml:space="preserve">в рамках технического перевооружения – приобретение </w:t>
      </w:r>
      <w:proofErr w:type="spellStart"/>
      <w:r w:rsidR="001D6AC5" w:rsidRPr="001D6AC5">
        <w:rPr>
          <w:rFonts w:eastAsia="Batang"/>
          <w:color w:val="000000"/>
          <w:szCs w:val="24"/>
        </w:rPr>
        <w:t>плавсредств</w:t>
      </w:r>
      <w:proofErr w:type="spellEnd"/>
      <w:r w:rsidR="001D6AC5" w:rsidRPr="001D6AC5">
        <w:rPr>
          <w:rFonts w:eastAsia="Batang"/>
          <w:color w:val="000000"/>
          <w:szCs w:val="24"/>
        </w:rPr>
        <w:t xml:space="preserve">, для проведения всего комплекса работ в Японском море, в прибрежном  районе бухты Большой Камень, Приморский край, </w:t>
      </w:r>
      <w:r w:rsidR="00B87C27">
        <w:rPr>
          <w:rFonts w:eastAsia="Batang"/>
          <w:color w:val="000000"/>
          <w:szCs w:val="24"/>
        </w:rPr>
        <w:t>по проекту</w:t>
      </w:r>
      <w:r w:rsidR="001D6AC5" w:rsidRPr="001D6AC5">
        <w:rPr>
          <w:rFonts w:eastAsia="Batang"/>
          <w:color w:val="000000"/>
          <w:szCs w:val="24"/>
        </w:rPr>
        <w:t xml:space="preserve"> «Реконструкция и техническое перевооружение глубоководной набережной № 1 АО «Д</w:t>
      </w:r>
      <w:r w:rsidR="00984013">
        <w:rPr>
          <w:rFonts w:eastAsia="Batang"/>
          <w:color w:val="000000"/>
          <w:szCs w:val="24"/>
        </w:rPr>
        <w:t>альневосточный завод</w:t>
      </w:r>
      <w:r w:rsidR="001D6AC5" w:rsidRPr="001D6AC5">
        <w:rPr>
          <w:rFonts w:eastAsia="Batang"/>
          <w:color w:val="000000"/>
          <w:szCs w:val="24"/>
        </w:rPr>
        <w:t xml:space="preserve"> «Звезда», г.</w:t>
      </w:r>
      <w:r w:rsidR="00984013">
        <w:rPr>
          <w:rFonts w:eastAsia="Batang"/>
          <w:color w:val="000000"/>
          <w:szCs w:val="24"/>
        </w:rPr>
        <w:t xml:space="preserve"> </w:t>
      </w:r>
      <w:r w:rsidR="001D6AC5" w:rsidRPr="001D6AC5">
        <w:rPr>
          <w:rFonts w:eastAsia="Batang"/>
          <w:color w:val="000000"/>
          <w:szCs w:val="24"/>
        </w:rPr>
        <w:t xml:space="preserve">Большой </w:t>
      </w:r>
      <w:r w:rsidR="00055A53">
        <w:rPr>
          <w:rFonts w:eastAsia="Batang"/>
          <w:color w:val="000000"/>
          <w:szCs w:val="24"/>
        </w:rPr>
        <w:t>К</w:t>
      </w:r>
      <w:r w:rsidR="001D6AC5" w:rsidRPr="001D6AC5">
        <w:rPr>
          <w:rFonts w:eastAsia="Batang"/>
          <w:color w:val="000000"/>
          <w:szCs w:val="24"/>
        </w:rPr>
        <w:t>амень, Приморский край»</w:t>
      </w:r>
      <w:r w:rsidR="00984013">
        <w:rPr>
          <w:rFonts w:eastAsia="Batang"/>
          <w:color w:val="000000"/>
          <w:szCs w:val="24"/>
        </w:rPr>
        <w:t xml:space="preserve"> в рамках </w:t>
      </w:r>
      <w:r w:rsidR="00B87C27" w:rsidRPr="00B87C27">
        <w:rPr>
          <w:rFonts w:eastAsia="Batang"/>
          <w:color w:val="000000"/>
          <w:szCs w:val="24"/>
        </w:rPr>
        <w:t>реализации Государственной программы Российской Федерации «Развитие оборонно-промышленного комплекса», подпрограмма 2</w:t>
      </w:r>
      <w:r w:rsidR="00DE5022">
        <w:rPr>
          <w:rFonts w:eastAsia="Batang"/>
          <w:color w:val="000000"/>
          <w:szCs w:val="24"/>
        </w:rPr>
        <w:t>,</w:t>
      </w:r>
      <w:r w:rsidR="004843EF" w:rsidRPr="004843EF">
        <w:rPr>
          <w:rFonts w:eastAsia="Batang"/>
          <w:color w:val="000000"/>
          <w:szCs w:val="24"/>
        </w:rPr>
        <w:t xml:space="preserve"> </w:t>
      </w:r>
      <w:r w:rsidR="00EF6D89" w:rsidRPr="00C902AD">
        <w:rPr>
          <w:rFonts w:eastAsia="Batang"/>
          <w:color w:val="000000"/>
          <w:szCs w:val="24"/>
        </w:rPr>
        <w:t>а</w:t>
      </w:r>
      <w:r w:rsidR="00EF6D89">
        <w:rPr>
          <w:rFonts w:eastAsia="Batang"/>
          <w:color w:val="000000"/>
          <w:szCs w:val="24"/>
        </w:rPr>
        <w:t xml:space="preserve"> </w:t>
      </w:r>
      <w:r w:rsidR="00B15855">
        <w:rPr>
          <w:rFonts w:eastAsia="Batang"/>
          <w:color w:val="000000"/>
          <w:szCs w:val="24"/>
        </w:rPr>
        <w:t>Покупатель</w:t>
      </w:r>
      <w:r w:rsidR="00EF6D89">
        <w:rPr>
          <w:rFonts w:eastAsia="Batang"/>
          <w:color w:val="000000"/>
          <w:szCs w:val="24"/>
        </w:rPr>
        <w:t xml:space="preserve">, при условии выполнения </w:t>
      </w:r>
      <w:r w:rsidR="005C000D">
        <w:rPr>
          <w:rFonts w:eastAsia="Batang"/>
          <w:color w:val="000000"/>
          <w:szCs w:val="24"/>
        </w:rPr>
        <w:t>Поставщиком</w:t>
      </w:r>
      <w:r w:rsidR="00714F4F">
        <w:rPr>
          <w:rFonts w:eastAsia="Batang"/>
          <w:color w:val="000000"/>
          <w:szCs w:val="24"/>
        </w:rPr>
        <w:t xml:space="preserve"> </w:t>
      </w:r>
      <w:r w:rsidR="00EF6D89">
        <w:rPr>
          <w:rFonts w:eastAsia="Batang"/>
          <w:color w:val="000000"/>
          <w:szCs w:val="24"/>
        </w:rPr>
        <w:t>обязательств по</w:t>
      </w:r>
      <w:proofErr w:type="gramEnd"/>
      <w:r w:rsidR="00EF6D89">
        <w:rPr>
          <w:rFonts w:eastAsia="Batang"/>
          <w:color w:val="000000"/>
          <w:szCs w:val="24"/>
        </w:rPr>
        <w:t xml:space="preserve"> настоящему Договору, принять и оплатить Товар</w:t>
      </w:r>
      <w:r w:rsidR="0093044C">
        <w:rPr>
          <w:rFonts w:eastAsia="Batang"/>
          <w:color w:val="000000"/>
          <w:szCs w:val="24"/>
        </w:rPr>
        <w:t>.</w:t>
      </w:r>
    </w:p>
    <w:p w:rsidR="006001F6" w:rsidRPr="006001F6" w:rsidRDefault="00265C13" w:rsidP="006001F6">
      <w:pPr>
        <w:rPr>
          <w:szCs w:val="24"/>
        </w:rPr>
      </w:pPr>
      <w:r>
        <w:rPr>
          <w:szCs w:val="24"/>
        </w:rPr>
        <w:t xml:space="preserve">1.2. </w:t>
      </w:r>
      <w:r w:rsidR="006001F6" w:rsidRPr="006001F6">
        <w:rPr>
          <w:szCs w:val="24"/>
        </w:rPr>
        <w:t>Поставка Товара включает</w:t>
      </w:r>
      <w:r w:rsidR="008D4BAA">
        <w:rPr>
          <w:szCs w:val="24"/>
        </w:rPr>
        <w:t xml:space="preserve"> в себя</w:t>
      </w:r>
      <w:r w:rsidR="006001F6" w:rsidRPr="006001F6">
        <w:rPr>
          <w:szCs w:val="24"/>
        </w:rPr>
        <w:t>:</w:t>
      </w:r>
    </w:p>
    <w:p w:rsidR="006001F6" w:rsidRPr="006001F6" w:rsidRDefault="009F59D2" w:rsidP="006001F6">
      <w:pPr>
        <w:rPr>
          <w:szCs w:val="24"/>
        </w:rPr>
      </w:pPr>
      <w:r>
        <w:rPr>
          <w:szCs w:val="24"/>
        </w:rPr>
        <w:t xml:space="preserve">- </w:t>
      </w:r>
      <w:r w:rsidR="00402800">
        <w:rPr>
          <w:szCs w:val="24"/>
        </w:rPr>
        <w:t>Поставку</w:t>
      </w:r>
      <w:r w:rsidR="006001F6" w:rsidRPr="006001F6">
        <w:rPr>
          <w:szCs w:val="24"/>
        </w:rPr>
        <w:t xml:space="preserve"> </w:t>
      </w:r>
      <w:r w:rsidR="00045C54">
        <w:rPr>
          <w:szCs w:val="24"/>
        </w:rPr>
        <w:t>Товара</w:t>
      </w:r>
      <w:r w:rsidR="006001F6" w:rsidRPr="006001F6">
        <w:rPr>
          <w:szCs w:val="24"/>
        </w:rPr>
        <w:t xml:space="preserve"> </w:t>
      </w:r>
      <w:r w:rsidR="002637AB" w:rsidRPr="002637AB">
        <w:rPr>
          <w:szCs w:val="24"/>
        </w:rPr>
        <w:t>в соответствии с Техническим заданием  (Приложение № 1 к настоящему Договору)</w:t>
      </w:r>
      <w:r w:rsidR="00ED7D3B">
        <w:rPr>
          <w:szCs w:val="24"/>
        </w:rPr>
        <w:t xml:space="preserve">, </w:t>
      </w:r>
      <w:r w:rsidR="002637AB" w:rsidRPr="002637AB">
        <w:rPr>
          <w:szCs w:val="24"/>
        </w:rPr>
        <w:t>Спецификацией судна</w:t>
      </w:r>
      <w:r w:rsidR="00ED7D3B">
        <w:rPr>
          <w:szCs w:val="24"/>
        </w:rPr>
        <w:t xml:space="preserve"> </w:t>
      </w:r>
      <w:r w:rsidR="00ED7D3B" w:rsidRPr="00ED7D3B">
        <w:rPr>
          <w:szCs w:val="24"/>
        </w:rPr>
        <w:t>(Приложение № 10 к настоящему Договору)</w:t>
      </w:r>
      <w:r w:rsidR="002637AB" w:rsidRPr="002637AB">
        <w:rPr>
          <w:szCs w:val="24"/>
        </w:rPr>
        <w:t>, Чертежом общего расположения судна</w:t>
      </w:r>
      <w:r w:rsidR="00ED7D3B">
        <w:rPr>
          <w:szCs w:val="24"/>
        </w:rPr>
        <w:t xml:space="preserve"> </w:t>
      </w:r>
      <w:r w:rsidR="00ED7D3B" w:rsidRPr="00ED7D3B">
        <w:rPr>
          <w:szCs w:val="24"/>
        </w:rPr>
        <w:t>(Приложение № 1</w:t>
      </w:r>
      <w:r w:rsidR="00ED7D3B">
        <w:rPr>
          <w:szCs w:val="24"/>
        </w:rPr>
        <w:t>1</w:t>
      </w:r>
      <w:r w:rsidR="00ED7D3B" w:rsidRPr="00ED7D3B">
        <w:rPr>
          <w:szCs w:val="24"/>
        </w:rPr>
        <w:t xml:space="preserve"> к настоящему Договору)</w:t>
      </w:r>
      <w:r w:rsidR="002637AB" w:rsidRPr="002637AB">
        <w:rPr>
          <w:szCs w:val="24"/>
        </w:rPr>
        <w:t>, Перечнем основного оборудования</w:t>
      </w:r>
      <w:r w:rsidR="00ED7D3B">
        <w:rPr>
          <w:szCs w:val="24"/>
        </w:rPr>
        <w:t xml:space="preserve"> </w:t>
      </w:r>
      <w:r w:rsidR="00ED7D3B" w:rsidRPr="00ED7D3B">
        <w:rPr>
          <w:szCs w:val="24"/>
        </w:rPr>
        <w:t>(Приложение № 1</w:t>
      </w:r>
      <w:r w:rsidR="00FF3EC3">
        <w:rPr>
          <w:szCs w:val="24"/>
        </w:rPr>
        <w:t>2</w:t>
      </w:r>
      <w:bookmarkStart w:id="0" w:name="_GoBack"/>
      <w:bookmarkEnd w:id="0"/>
      <w:r w:rsidR="00ED7D3B" w:rsidRPr="00ED7D3B">
        <w:rPr>
          <w:szCs w:val="24"/>
        </w:rPr>
        <w:t xml:space="preserve"> к настоящему Договору)</w:t>
      </w:r>
      <w:r w:rsidR="008D4BAA">
        <w:rPr>
          <w:szCs w:val="24"/>
        </w:rPr>
        <w:t>;</w:t>
      </w:r>
    </w:p>
    <w:p w:rsidR="004E1A28" w:rsidRDefault="009A730F" w:rsidP="006001F6">
      <w:pPr>
        <w:rPr>
          <w:szCs w:val="24"/>
        </w:rPr>
      </w:pPr>
      <w:r>
        <w:rPr>
          <w:szCs w:val="24"/>
        </w:rPr>
        <w:t xml:space="preserve">- </w:t>
      </w:r>
      <w:r w:rsidR="00C331A6">
        <w:rPr>
          <w:szCs w:val="24"/>
        </w:rPr>
        <w:t xml:space="preserve">Доставку </w:t>
      </w:r>
      <w:r w:rsidR="00C331A6" w:rsidRPr="00C331A6">
        <w:rPr>
          <w:szCs w:val="24"/>
        </w:rPr>
        <w:t xml:space="preserve">к месту эксплуатации и постоянного базирования </w:t>
      </w:r>
      <w:r w:rsidR="00B15855">
        <w:rPr>
          <w:szCs w:val="24"/>
        </w:rPr>
        <w:t>Покупателя</w:t>
      </w:r>
      <w:r w:rsidR="00173D45">
        <w:rPr>
          <w:szCs w:val="24"/>
        </w:rPr>
        <w:t xml:space="preserve">, </w:t>
      </w:r>
      <w:r w:rsidR="009F68ED">
        <w:rPr>
          <w:szCs w:val="24"/>
        </w:rPr>
        <w:t xml:space="preserve">проведение </w:t>
      </w:r>
      <w:r w:rsidR="00C45526">
        <w:rPr>
          <w:szCs w:val="24"/>
        </w:rPr>
        <w:t>К</w:t>
      </w:r>
      <w:r w:rsidR="009F68ED">
        <w:rPr>
          <w:szCs w:val="24"/>
        </w:rPr>
        <w:t xml:space="preserve">онтрольного выхода </w:t>
      </w:r>
      <w:r w:rsidR="00173D45">
        <w:rPr>
          <w:szCs w:val="24"/>
        </w:rPr>
        <w:t>и</w:t>
      </w:r>
      <w:r w:rsidR="00C45526" w:rsidRPr="006001F6">
        <w:rPr>
          <w:szCs w:val="24"/>
        </w:rPr>
        <w:t xml:space="preserve"> </w:t>
      </w:r>
      <w:r w:rsidR="00C45526">
        <w:rPr>
          <w:szCs w:val="24"/>
        </w:rPr>
        <w:t>инструктажа</w:t>
      </w:r>
      <w:r w:rsidR="00C45526" w:rsidRPr="006001F6">
        <w:rPr>
          <w:szCs w:val="24"/>
        </w:rPr>
        <w:t xml:space="preserve"> экипажа </w:t>
      </w:r>
      <w:r w:rsidR="00B15855">
        <w:rPr>
          <w:szCs w:val="24"/>
        </w:rPr>
        <w:t>Покупателя</w:t>
      </w:r>
      <w:r w:rsidR="00C45526">
        <w:rPr>
          <w:szCs w:val="24"/>
        </w:rPr>
        <w:t xml:space="preserve"> по работе с оборудованием</w:t>
      </w:r>
      <w:r w:rsidR="00C45526" w:rsidRPr="007F4C29">
        <w:rPr>
          <w:szCs w:val="24"/>
        </w:rPr>
        <w:t xml:space="preserve"> Буксир</w:t>
      </w:r>
      <w:r w:rsidR="00432DB5">
        <w:rPr>
          <w:szCs w:val="24"/>
        </w:rPr>
        <w:t>а</w:t>
      </w:r>
      <w:r w:rsidR="00C45526">
        <w:rPr>
          <w:szCs w:val="24"/>
        </w:rPr>
        <w:t xml:space="preserve"> </w:t>
      </w:r>
      <w:r w:rsidR="00312973">
        <w:rPr>
          <w:lang w:bidi="ru-RU"/>
        </w:rPr>
        <w:t>в соответствии с условиями настоящего Договора</w:t>
      </w:r>
      <w:r w:rsidR="00312973">
        <w:rPr>
          <w:szCs w:val="24"/>
        </w:rPr>
        <w:t>;</w:t>
      </w:r>
    </w:p>
    <w:p w:rsidR="001D0166" w:rsidRDefault="004148DF" w:rsidP="006001F6">
      <w:pPr>
        <w:rPr>
          <w:szCs w:val="24"/>
        </w:rPr>
      </w:pPr>
      <w:r>
        <w:rPr>
          <w:szCs w:val="24"/>
        </w:rPr>
        <w:t xml:space="preserve">- </w:t>
      </w:r>
      <w:r w:rsidR="009A730F">
        <w:rPr>
          <w:szCs w:val="24"/>
        </w:rPr>
        <w:t>К</w:t>
      </w:r>
      <w:r w:rsidR="002F3D45">
        <w:rPr>
          <w:szCs w:val="24"/>
        </w:rPr>
        <w:t xml:space="preserve">омплект документации на </w:t>
      </w:r>
      <w:r w:rsidR="00316D2E">
        <w:rPr>
          <w:szCs w:val="24"/>
        </w:rPr>
        <w:t>Товар</w:t>
      </w:r>
      <w:r w:rsidR="006001F6" w:rsidRPr="006001F6">
        <w:rPr>
          <w:szCs w:val="24"/>
        </w:rPr>
        <w:t xml:space="preserve"> в соответствии  с условиями </w:t>
      </w:r>
      <w:r>
        <w:rPr>
          <w:szCs w:val="24"/>
        </w:rPr>
        <w:t>настоящего</w:t>
      </w:r>
      <w:r w:rsidR="00F55F30">
        <w:rPr>
          <w:szCs w:val="24"/>
        </w:rPr>
        <w:t xml:space="preserve"> Договора</w:t>
      </w:r>
      <w:r w:rsidR="001D0166">
        <w:rPr>
          <w:szCs w:val="24"/>
        </w:rPr>
        <w:t xml:space="preserve">. </w:t>
      </w:r>
    </w:p>
    <w:p w:rsidR="006001F6" w:rsidRDefault="001D0166" w:rsidP="006001F6">
      <w:pPr>
        <w:rPr>
          <w:szCs w:val="24"/>
        </w:rPr>
      </w:pPr>
      <w:r>
        <w:rPr>
          <w:szCs w:val="24"/>
        </w:rPr>
        <w:lastRenderedPageBreak/>
        <w:t>П</w:t>
      </w:r>
      <w:r w:rsidR="006001F6" w:rsidRPr="006001F6">
        <w:rPr>
          <w:szCs w:val="24"/>
        </w:rPr>
        <w:t>ри этом стороны согласовали</w:t>
      </w:r>
      <w:r w:rsidR="003C5BF5">
        <w:rPr>
          <w:szCs w:val="24"/>
        </w:rPr>
        <w:t>,</w:t>
      </w:r>
      <w:r w:rsidR="004525D6">
        <w:rPr>
          <w:szCs w:val="24"/>
        </w:rPr>
        <w:t xml:space="preserve"> что Б</w:t>
      </w:r>
      <w:r w:rsidR="006001F6" w:rsidRPr="006001F6">
        <w:rPr>
          <w:szCs w:val="24"/>
        </w:rPr>
        <w:t>уксир буд</w:t>
      </w:r>
      <w:r w:rsidR="00A1335E">
        <w:rPr>
          <w:szCs w:val="24"/>
        </w:rPr>
        <w:t>ет</w:t>
      </w:r>
      <w:r w:rsidR="006001F6" w:rsidRPr="006001F6">
        <w:rPr>
          <w:szCs w:val="24"/>
        </w:rPr>
        <w:t xml:space="preserve"> зарегистрирован </w:t>
      </w:r>
      <w:r w:rsidR="00B15855">
        <w:rPr>
          <w:szCs w:val="24"/>
        </w:rPr>
        <w:t>Покупателем</w:t>
      </w:r>
      <w:r w:rsidR="006001F6" w:rsidRPr="006001F6">
        <w:rPr>
          <w:szCs w:val="24"/>
        </w:rPr>
        <w:t xml:space="preserve"> в </w:t>
      </w:r>
      <w:r w:rsidR="00F11922" w:rsidRPr="00F11922">
        <w:rPr>
          <w:szCs w:val="24"/>
        </w:rPr>
        <w:t>Государственном Судовом Реестре</w:t>
      </w:r>
      <w:r w:rsidR="00F11922">
        <w:rPr>
          <w:szCs w:val="24"/>
        </w:rPr>
        <w:t>, а в</w:t>
      </w:r>
      <w:r w:rsidR="00F11922" w:rsidRPr="00F11922">
        <w:rPr>
          <w:szCs w:val="24"/>
        </w:rPr>
        <w:t xml:space="preserve"> случае если Поставщик не является резидентом РФ </w:t>
      </w:r>
      <w:r w:rsidR="00F11922">
        <w:rPr>
          <w:szCs w:val="24"/>
        </w:rPr>
        <w:t xml:space="preserve">в </w:t>
      </w:r>
      <w:r w:rsidR="00B07134">
        <w:rPr>
          <w:szCs w:val="24"/>
        </w:rPr>
        <w:t>Российском Международном Реестре Судов</w:t>
      </w:r>
      <w:r w:rsidRPr="005B7C3C">
        <w:rPr>
          <w:szCs w:val="24"/>
        </w:rPr>
        <w:t>.</w:t>
      </w:r>
      <w:r>
        <w:rPr>
          <w:szCs w:val="24"/>
        </w:rPr>
        <w:t xml:space="preserve"> </w:t>
      </w:r>
      <w:r w:rsidR="005C000D">
        <w:rPr>
          <w:szCs w:val="24"/>
        </w:rPr>
        <w:t>Поставщик</w:t>
      </w:r>
      <w:r w:rsidR="006001F6" w:rsidRPr="006001F6">
        <w:rPr>
          <w:szCs w:val="24"/>
        </w:rPr>
        <w:t xml:space="preserve"> должен предоставить </w:t>
      </w:r>
      <w:r w:rsidR="00B15855">
        <w:rPr>
          <w:szCs w:val="24"/>
        </w:rPr>
        <w:t>Покупателю</w:t>
      </w:r>
      <w:r w:rsidR="006001F6" w:rsidRPr="006001F6">
        <w:rPr>
          <w:szCs w:val="24"/>
        </w:rPr>
        <w:t xml:space="preserve"> комплект документации на </w:t>
      </w:r>
      <w:r w:rsidR="004525D6">
        <w:rPr>
          <w:szCs w:val="24"/>
        </w:rPr>
        <w:t>Б</w:t>
      </w:r>
      <w:r w:rsidR="006001F6" w:rsidRPr="006001F6">
        <w:rPr>
          <w:szCs w:val="24"/>
        </w:rPr>
        <w:t xml:space="preserve">уксир, предусмотренный </w:t>
      </w:r>
      <w:r>
        <w:rPr>
          <w:szCs w:val="24"/>
        </w:rPr>
        <w:t>настоящим Договором</w:t>
      </w:r>
      <w:r w:rsidR="006001F6" w:rsidRPr="006001F6">
        <w:rPr>
          <w:szCs w:val="24"/>
        </w:rPr>
        <w:t xml:space="preserve">, а так же обязуется оказать </w:t>
      </w:r>
      <w:r w:rsidR="00B15855">
        <w:rPr>
          <w:szCs w:val="24"/>
        </w:rPr>
        <w:t>Покупателю</w:t>
      </w:r>
      <w:r w:rsidR="006001F6" w:rsidRPr="006001F6">
        <w:rPr>
          <w:szCs w:val="24"/>
        </w:rPr>
        <w:t xml:space="preserve"> по требованию необходимое содействие</w:t>
      </w:r>
      <w:r>
        <w:rPr>
          <w:szCs w:val="24"/>
        </w:rPr>
        <w:t>,</w:t>
      </w:r>
      <w:r w:rsidR="006001F6" w:rsidRPr="006001F6">
        <w:rPr>
          <w:szCs w:val="24"/>
        </w:rPr>
        <w:t xml:space="preserve"> </w:t>
      </w:r>
      <w:proofErr w:type="gramStart"/>
      <w:r w:rsidR="005C04DB">
        <w:rPr>
          <w:szCs w:val="24"/>
        </w:rPr>
        <w:t xml:space="preserve">предоставить </w:t>
      </w:r>
      <w:r w:rsidR="006001F6" w:rsidRPr="006001F6">
        <w:rPr>
          <w:szCs w:val="24"/>
        </w:rPr>
        <w:t>документы</w:t>
      </w:r>
      <w:proofErr w:type="gramEnd"/>
      <w:r w:rsidR="006001F6" w:rsidRPr="006001F6">
        <w:rPr>
          <w:szCs w:val="24"/>
        </w:rPr>
        <w:t xml:space="preserve"> и информацию для регистрации права </w:t>
      </w:r>
      <w:r w:rsidR="00B15855">
        <w:rPr>
          <w:szCs w:val="24"/>
        </w:rPr>
        <w:t>Покупателя</w:t>
      </w:r>
      <w:r w:rsidR="006001F6" w:rsidRPr="006001F6">
        <w:rPr>
          <w:szCs w:val="24"/>
        </w:rPr>
        <w:t>.</w:t>
      </w:r>
    </w:p>
    <w:p w:rsidR="00D93AE1" w:rsidRDefault="00D93AE1" w:rsidP="00C3379D">
      <w:pPr>
        <w:rPr>
          <w:szCs w:val="24"/>
        </w:rPr>
      </w:pPr>
      <w:r>
        <w:rPr>
          <w:szCs w:val="24"/>
        </w:rPr>
        <w:t>1.</w:t>
      </w:r>
      <w:r w:rsidR="002957F5">
        <w:rPr>
          <w:szCs w:val="24"/>
        </w:rPr>
        <w:t>3</w:t>
      </w:r>
      <w:r w:rsidR="00C3379D" w:rsidRPr="00506B56">
        <w:rPr>
          <w:szCs w:val="24"/>
        </w:rPr>
        <w:t>.</w:t>
      </w:r>
      <w:r w:rsidR="00C50F02">
        <w:rPr>
          <w:szCs w:val="24"/>
        </w:rPr>
        <w:t xml:space="preserve"> </w:t>
      </w:r>
      <w:r w:rsidR="00945987">
        <w:rPr>
          <w:szCs w:val="24"/>
        </w:rPr>
        <w:t>Т</w:t>
      </w:r>
      <w:r w:rsidRPr="00D93AE1">
        <w:rPr>
          <w:szCs w:val="24"/>
        </w:rPr>
        <w:t xml:space="preserve">ранспортировка </w:t>
      </w:r>
      <w:r w:rsidR="005B3C59">
        <w:rPr>
          <w:szCs w:val="24"/>
        </w:rPr>
        <w:t>Буксир</w:t>
      </w:r>
      <w:r w:rsidR="005C04DB">
        <w:rPr>
          <w:szCs w:val="24"/>
        </w:rPr>
        <w:t>а</w:t>
      </w:r>
      <w:r w:rsidRPr="00D93AE1">
        <w:rPr>
          <w:szCs w:val="24"/>
        </w:rPr>
        <w:t xml:space="preserve"> с</w:t>
      </w:r>
      <w:r w:rsidR="00FC6002">
        <w:rPr>
          <w:szCs w:val="24"/>
        </w:rPr>
        <w:t xml:space="preserve"> обязательным</w:t>
      </w:r>
      <w:r w:rsidRPr="00D93AE1">
        <w:rPr>
          <w:szCs w:val="24"/>
        </w:rPr>
        <w:t xml:space="preserve"> условием о страховании рисков утраты и (или)</w:t>
      </w:r>
      <w:r w:rsidR="00173627">
        <w:rPr>
          <w:szCs w:val="24"/>
        </w:rPr>
        <w:t xml:space="preserve"> </w:t>
      </w:r>
      <w:r w:rsidRPr="00D93AE1">
        <w:rPr>
          <w:szCs w:val="24"/>
        </w:rPr>
        <w:t xml:space="preserve">повреждения </w:t>
      </w:r>
      <w:r w:rsidR="004525D6">
        <w:rPr>
          <w:szCs w:val="24"/>
        </w:rPr>
        <w:t>или полной гибели Б</w:t>
      </w:r>
      <w:r w:rsidRPr="00D93AE1">
        <w:rPr>
          <w:szCs w:val="24"/>
        </w:rPr>
        <w:t>уксир</w:t>
      </w:r>
      <w:r w:rsidR="005C04DB">
        <w:rPr>
          <w:szCs w:val="24"/>
        </w:rPr>
        <w:t>а</w:t>
      </w:r>
      <w:r w:rsidR="00AA5C64">
        <w:rPr>
          <w:szCs w:val="24"/>
        </w:rPr>
        <w:t xml:space="preserve">, на время транспортировки </w:t>
      </w:r>
      <w:r w:rsidRPr="00D93AE1">
        <w:rPr>
          <w:szCs w:val="24"/>
        </w:rPr>
        <w:t xml:space="preserve">до причальной стенки </w:t>
      </w:r>
      <w:r w:rsidR="00B15855">
        <w:rPr>
          <w:szCs w:val="24"/>
        </w:rPr>
        <w:t>Покупателя</w:t>
      </w:r>
      <w:r w:rsidRPr="00D93AE1">
        <w:rPr>
          <w:szCs w:val="24"/>
        </w:rPr>
        <w:t xml:space="preserve"> в бухте Большой Камень, осуществляется </w:t>
      </w:r>
      <w:r w:rsidR="005C000D">
        <w:rPr>
          <w:szCs w:val="24"/>
        </w:rPr>
        <w:t>Поставщиком</w:t>
      </w:r>
      <w:r w:rsidR="00CE7050">
        <w:rPr>
          <w:szCs w:val="24"/>
        </w:rPr>
        <w:t>.</w:t>
      </w:r>
      <w:r w:rsidRPr="00D93AE1">
        <w:rPr>
          <w:szCs w:val="24"/>
        </w:rPr>
        <w:t xml:space="preserve"> Расходы </w:t>
      </w:r>
      <w:r w:rsidR="004525D6">
        <w:rPr>
          <w:szCs w:val="24"/>
        </w:rPr>
        <w:t>по</w:t>
      </w:r>
      <w:r w:rsidRPr="00D93AE1">
        <w:rPr>
          <w:szCs w:val="24"/>
        </w:rPr>
        <w:t xml:space="preserve"> </w:t>
      </w:r>
      <w:r w:rsidR="00B9133A">
        <w:rPr>
          <w:szCs w:val="24"/>
        </w:rPr>
        <w:t xml:space="preserve">страхованию и </w:t>
      </w:r>
      <w:r w:rsidRPr="00D93AE1">
        <w:rPr>
          <w:szCs w:val="24"/>
        </w:rPr>
        <w:t>трансп</w:t>
      </w:r>
      <w:r w:rsidR="004525D6">
        <w:rPr>
          <w:szCs w:val="24"/>
        </w:rPr>
        <w:t>ортировке несет</w:t>
      </w:r>
      <w:r w:rsidRPr="00D93AE1">
        <w:rPr>
          <w:szCs w:val="24"/>
        </w:rPr>
        <w:t xml:space="preserve"> </w:t>
      </w:r>
      <w:r w:rsidR="005C000D">
        <w:rPr>
          <w:szCs w:val="24"/>
        </w:rPr>
        <w:t>Поставщик</w:t>
      </w:r>
      <w:r w:rsidRPr="00D93AE1">
        <w:rPr>
          <w:szCs w:val="24"/>
        </w:rPr>
        <w:t>.</w:t>
      </w:r>
    </w:p>
    <w:p w:rsidR="00D93AE1" w:rsidRDefault="00D93AE1" w:rsidP="00D93AE1">
      <w:pPr>
        <w:rPr>
          <w:szCs w:val="24"/>
        </w:rPr>
      </w:pPr>
      <w:r>
        <w:rPr>
          <w:szCs w:val="24"/>
        </w:rPr>
        <w:t>1.</w:t>
      </w:r>
      <w:r w:rsidR="002957F5">
        <w:rPr>
          <w:szCs w:val="24"/>
        </w:rPr>
        <w:t>4</w:t>
      </w:r>
      <w:r>
        <w:rPr>
          <w:szCs w:val="24"/>
        </w:rPr>
        <w:t>.</w:t>
      </w:r>
      <w:r w:rsidR="00C50F02">
        <w:rPr>
          <w:szCs w:val="24"/>
        </w:rPr>
        <w:t xml:space="preserve"> </w:t>
      </w:r>
      <w:r w:rsidR="009E1DD4">
        <w:rPr>
          <w:szCs w:val="24"/>
        </w:rPr>
        <w:t>Буксир</w:t>
      </w:r>
      <w:r w:rsidR="006001F6" w:rsidRPr="006001F6">
        <w:rPr>
          <w:szCs w:val="24"/>
        </w:rPr>
        <w:t xml:space="preserve"> должен быть сертифицирован и иметь все необходимые разрешения для его эксплуатации на территории Российской Федерации.</w:t>
      </w:r>
      <w:r w:rsidR="00961846">
        <w:rPr>
          <w:szCs w:val="24"/>
        </w:rPr>
        <w:t xml:space="preserve"> К</w:t>
      </w:r>
      <w:r w:rsidR="00C3379D" w:rsidRPr="00506B56">
        <w:rPr>
          <w:szCs w:val="24"/>
        </w:rPr>
        <w:t>ачест</w:t>
      </w:r>
      <w:r w:rsidR="00961846">
        <w:rPr>
          <w:szCs w:val="24"/>
        </w:rPr>
        <w:t xml:space="preserve">во </w:t>
      </w:r>
      <w:r w:rsidR="009A509A">
        <w:rPr>
          <w:szCs w:val="24"/>
        </w:rPr>
        <w:t xml:space="preserve">и комплектность </w:t>
      </w:r>
      <w:r w:rsidR="009E1DD4">
        <w:rPr>
          <w:szCs w:val="24"/>
        </w:rPr>
        <w:t>Буксира</w:t>
      </w:r>
      <w:r w:rsidR="00B15855">
        <w:rPr>
          <w:szCs w:val="24"/>
        </w:rPr>
        <w:t>,</w:t>
      </w:r>
      <w:r w:rsidR="00961846">
        <w:rPr>
          <w:szCs w:val="24"/>
        </w:rPr>
        <w:t xml:space="preserve"> поставляемого по настоящему Д</w:t>
      </w:r>
      <w:r w:rsidR="00AA5C64">
        <w:rPr>
          <w:szCs w:val="24"/>
        </w:rPr>
        <w:t>оговору должны</w:t>
      </w:r>
      <w:r w:rsidR="00C3379D" w:rsidRPr="00506B56">
        <w:rPr>
          <w:szCs w:val="24"/>
        </w:rPr>
        <w:t xml:space="preserve"> соответствовать требованиям</w:t>
      </w:r>
      <w:r w:rsidR="009A509A">
        <w:rPr>
          <w:szCs w:val="24"/>
        </w:rPr>
        <w:t xml:space="preserve"> </w:t>
      </w:r>
      <w:r w:rsidR="003F27B1">
        <w:rPr>
          <w:szCs w:val="24"/>
        </w:rPr>
        <w:t>настоящего Договора</w:t>
      </w:r>
      <w:r w:rsidR="00FC02E4">
        <w:rPr>
          <w:szCs w:val="24"/>
        </w:rPr>
        <w:t>,</w:t>
      </w:r>
      <w:r w:rsidR="00BE5BDD">
        <w:rPr>
          <w:szCs w:val="24"/>
        </w:rPr>
        <w:t xml:space="preserve"> </w:t>
      </w:r>
      <w:r w:rsidR="009E1DD4" w:rsidRPr="009E1DD4">
        <w:rPr>
          <w:szCs w:val="24"/>
        </w:rPr>
        <w:t>Техническ</w:t>
      </w:r>
      <w:r w:rsidR="009E1DD4">
        <w:rPr>
          <w:szCs w:val="24"/>
        </w:rPr>
        <w:t>ого</w:t>
      </w:r>
      <w:r w:rsidR="009E1DD4" w:rsidRPr="009E1DD4">
        <w:rPr>
          <w:szCs w:val="24"/>
        </w:rPr>
        <w:t xml:space="preserve"> задани</w:t>
      </w:r>
      <w:r w:rsidR="009E1DD4">
        <w:rPr>
          <w:szCs w:val="24"/>
        </w:rPr>
        <w:t>я</w:t>
      </w:r>
      <w:r w:rsidR="009E1DD4" w:rsidRPr="009E1DD4">
        <w:rPr>
          <w:szCs w:val="24"/>
        </w:rPr>
        <w:t xml:space="preserve">  (Приложение № 1 к настоящему Договору)</w:t>
      </w:r>
      <w:r w:rsidR="00ED7D3B">
        <w:rPr>
          <w:szCs w:val="24"/>
        </w:rPr>
        <w:t>,</w:t>
      </w:r>
      <w:r w:rsidR="009E1DD4" w:rsidRPr="009E1DD4">
        <w:rPr>
          <w:szCs w:val="24"/>
        </w:rPr>
        <w:t xml:space="preserve"> Спецификац</w:t>
      </w:r>
      <w:r w:rsidR="009E1DD4">
        <w:rPr>
          <w:szCs w:val="24"/>
        </w:rPr>
        <w:t>ии</w:t>
      </w:r>
      <w:r w:rsidR="009E1DD4" w:rsidRPr="009E1DD4">
        <w:rPr>
          <w:szCs w:val="24"/>
        </w:rPr>
        <w:t xml:space="preserve"> судна</w:t>
      </w:r>
      <w:r w:rsidR="00ED7D3B">
        <w:rPr>
          <w:szCs w:val="24"/>
        </w:rPr>
        <w:t xml:space="preserve"> </w:t>
      </w:r>
      <w:r w:rsidR="00ED7D3B" w:rsidRPr="00ED7D3B">
        <w:rPr>
          <w:szCs w:val="24"/>
        </w:rPr>
        <w:t>(Приложение № 10 к настоящему Договору)</w:t>
      </w:r>
      <w:r w:rsidR="009E1DD4" w:rsidRPr="009E1DD4">
        <w:rPr>
          <w:szCs w:val="24"/>
        </w:rPr>
        <w:t>, Чертеж</w:t>
      </w:r>
      <w:r w:rsidR="009E1DD4">
        <w:rPr>
          <w:szCs w:val="24"/>
        </w:rPr>
        <w:t>у</w:t>
      </w:r>
      <w:r w:rsidR="009E1DD4" w:rsidRPr="009E1DD4">
        <w:rPr>
          <w:szCs w:val="24"/>
        </w:rPr>
        <w:t xml:space="preserve"> общего расположения судна</w:t>
      </w:r>
      <w:r w:rsidR="00ED7D3B">
        <w:rPr>
          <w:szCs w:val="24"/>
        </w:rPr>
        <w:t xml:space="preserve"> </w:t>
      </w:r>
      <w:r w:rsidR="00ED7D3B" w:rsidRPr="00ED7D3B">
        <w:rPr>
          <w:szCs w:val="24"/>
        </w:rPr>
        <w:t>(Приложение № 1</w:t>
      </w:r>
      <w:r w:rsidR="00ED7D3B">
        <w:rPr>
          <w:szCs w:val="24"/>
        </w:rPr>
        <w:t>1</w:t>
      </w:r>
      <w:r w:rsidR="00ED7D3B" w:rsidRPr="00ED7D3B">
        <w:rPr>
          <w:szCs w:val="24"/>
        </w:rPr>
        <w:t xml:space="preserve"> к настоящему Договору)</w:t>
      </w:r>
      <w:r w:rsidR="009E1DD4" w:rsidRPr="009E1DD4">
        <w:rPr>
          <w:szCs w:val="24"/>
        </w:rPr>
        <w:t>, Перечн</w:t>
      </w:r>
      <w:r w:rsidR="009E1DD4">
        <w:rPr>
          <w:szCs w:val="24"/>
        </w:rPr>
        <w:t>ю основного оборудования</w:t>
      </w:r>
      <w:r w:rsidR="00ED7D3B">
        <w:rPr>
          <w:szCs w:val="24"/>
        </w:rPr>
        <w:t xml:space="preserve"> </w:t>
      </w:r>
      <w:r w:rsidR="00ED7D3B" w:rsidRPr="00ED7D3B">
        <w:rPr>
          <w:szCs w:val="24"/>
        </w:rPr>
        <w:t>(Приложение № 1</w:t>
      </w:r>
      <w:r w:rsidR="00ED7D3B">
        <w:rPr>
          <w:szCs w:val="24"/>
        </w:rPr>
        <w:t>2</w:t>
      </w:r>
      <w:r w:rsidR="00ED7D3B" w:rsidRPr="00ED7D3B">
        <w:rPr>
          <w:szCs w:val="24"/>
        </w:rPr>
        <w:t xml:space="preserve"> к настоящему Договору)</w:t>
      </w:r>
      <w:r w:rsidR="009E1DD4">
        <w:rPr>
          <w:szCs w:val="24"/>
        </w:rPr>
        <w:t>.</w:t>
      </w:r>
    </w:p>
    <w:p w:rsidR="00AB5A44" w:rsidRDefault="00D93AE1" w:rsidP="00D93AE1">
      <w:pPr>
        <w:rPr>
          <w:bCs/>
          <w:szCs w:val="24"/>
        </w:rPr>
      </w:pPr>
      <w:r>
        <w:rPr>
          <w:szCs w:val="24"/>
        </w:rPr>
        <w:t>1.</w:t>
      </w:r>
      <w:r w:rsidR="002957F5">
        <w:rPr>
          <w:szCs w:val="24"/>
        </w:rPr>
        <w:t>5</w:t>
      </w:r>
      <w:r>
        <w:rPr>
          <w:szCs w:val="24"/>
        </w:rPr>
        <w:t xml:space="preserve">. </w:t>
      </w:r>
      <w:r w:rsidR="00C3379D" w:rsidRPr="00E7254B">
        <w:rPr>
          <w:bCs/>
          <w:szCs w:val="24"/>
        </w:rPr>
        <w:t xml:space="preserve">Поставляемый </w:t>
      </w:r>
      <w:r w:rsidR="00A66FA7">
        <w:rPr>
          <w:bCs/>
          <w:szCs w:val="24"/>
        </w:rPr>
        <w:t>Буксир, всё поставляемое оборудование, материалы, комплектующие, запасные части</w:t>
      </w:r>
      <w:r w:rsidR="00C3379D" w:rsidRPr="00E7254B">
        <w:rPr>
          <w:bCs/>
          <w:szCs w:val="24"/>
        </w:rPr>
        <w:t xml:space="preserve"> должн</w:t>
      </w:r>
      <w:r w:rsidR="00A66FA7">
        <w:rPr>
          <w:bCs/>
          <w:szCs w:val="24"/>
        </w:rPr>
        <w:t>ы</w:t>
      </w:r>
      <w:r w:rsidR="00C3379D" w:rsidRPr="00E7254B">
        <w:rPr>
          <w:bCs/>
          <w:szCs w:val="24"/>
        </w:rPr>
        <w:t xml:space="preserve"> быть новым</w:t>
      </w:r>
      <w:r w:rsidR="00A66FA7">
        <w:rPr>
          <w:bCs/>
          <w:szCs w:val="24"/>
        </w:rPr>
        <w:t>и</w:t>
      </w:r>
      <w:r w:rsidR="00C3379D" w:rsidRPr="00E7254B">
        <w:rPr>
          <w:bCs/>
          <w:szCs w:val="24"/>
        </w:rPr>
        <w:t xml:space="preserve">, </w:t>
      </w:r>
      <w:r w:rsidR="00C3379D" w:rsidRPr="00E7254B">
        <w:rPr>
          <w:szCs w:val="24"/>
        </w:rPr>
        <w:t>не бывшим</w:t>
      </w:r>
      <w:r w:rsidR="00A66FA7">
        <w:rPr>
          <w:szCs w:val="24"/>
        </w:rPr>
        <w:t>и</w:t>
      </w:r>
      <w:r w:rsidR="00C3379D" w:rsidRPr="00E7254B">
        <w:rPr>
          <w:szCs w:val="24"/>
        </w:rPr>
        <w:t xml:space="preserve"> ранее в </w:t>
      </w:r>
      <w:r w:rsidR="00A66FA7">
        <w:rPr>
          <w:szCs w:val="24"/>
        </w:rPr>
        <w:t>эксплуатации</w:t>
      </w:r>
      <w:r w:rsidR="00C3379D" w:rsidRPr="00E7254B">
        <w:rPr>
          <w:bCs/>
          <w:szCs w:val="24"/>
        </w:rPr>
        <w:t>, выпуском не ранее 201</w:t>
      </w:r>
      <w:r w:rsidR="00C45526">
        <w:rPr>
          <w:bCs/>
          <w:szCs w:val="24"/>
        </w:rPr>
        <w:t>9</w:t>
      </w:r>
      <w:r w:rsidR="00C3379D" w:rsidRPr="00E7254B">
        <w:rPr>
          <w:bCs/>
          <w:szCs w:val="24"/>
        </w:rPr>
        <w:t>г., не восстановленным</w:t>
      </w:r>
      <w:r w:rsidR="00A66FA7">
        <w:rPr>
          <w:bCs/>
          <w:szCs w:val="24"/>
        </w:rPr>
        <w:t>и</w:t>
      </w:r>
      <w:r w:rsidR="00C3379D" w:rsidRPr="00E7254B">
        <w:rPr>
          <w:bCs/>
          <w:szCs w:val="24"/>
        </w:rPr>
        <w:t>, не являющимся выставочным</w:t>
      </w:r>
      <w:r w:rsidR="00A66FA7">
        <w:rPr>
          <w:bCs/>
          <w:szCs w:val="24"/>
        </w:rPr>
        <w:t>и образца</w:t>
      </w:r>
      <w:r w:rsidR="00C3379D" w:rsidRPr="00E7254B">
        <w:rPr>
          <w:bCs/>
          <w:szCs w:val="24"/>
        </w:rPr>
        <w:t>м</w:t>
      </w:r>
      <w:r w:rsidR="00A66FA7">
        <w:rPr>
          <w:bCs/>
          <w:szCs w:val="24"/>
        </w:rPr>
        <w:t>и</w:t>
      </w:r>
      <w:r w:rsidR="00C3379D" w:rsidRPr="00E7254B">
        <w:rPr>
          <w:bCs/>
          <w:szCs w:val="24"/>
        </w:rPr>
        <w:t>, свободным</w:t>
      </w:r>
      <w:r w:rsidR="00A66FA7">
        <w:rPr>
          <w:bCs/>
          <w:szCs w:val="24"/>
        </w:rPr>
        <w:t>и</w:t>
      </w:r>
      <w:r w:rsidR="00C3379D" w:rsidRPr="00E7254B">
        <w:rPr>
          <w:bCs/>
          <w:szCs w:val="24"/>
        </w:rPr>
        <w:t xml:space="preserve"> от прав третьих лиц</w:t>
      </w:r>
      <w:r w:rsidR="00C3379D" w:rsidRPr="001C3965">
        <w:rPr>
          <w:bCs/>
          <w:szCs w:val="24"/>
        </w:rPr>
        <w:t>, с расчетным сроком эксплуатации не менее 2</w:t>
      </w:r>
      <w:r w:rsidR="00FB4037">
        <w:rPr>
          <w:bCs/>
          <w:szCs w:val="24"/>
        </w:rPr>
        <w:t>5</w:t>
      </w:r>
      <w:r w:rsidR="00C3379D" w:rsidRPr="001C3965">
        <w:rPr>
          <w:bCs/>
          <w:szCs w:val="24"/>
        </w:rPr>
        <w:t xml:space="preserve"> лет. </w:t>
      </w:r>
    </w:p>
    <w:p w:rsidR="00F158B7" w:rsidRDefault="00F158B7" w:rsidP="00C3379D">
      <w:pPr>
        <w:tabs>
          <w:tab w:val="left" w:pos="426"/>
        </w:tabs>
        <w:rPr>
          <w:bCs/>
          <w:szCs w:val="24"/>
        </w:rPr>
      </w:pPr>
    </w:p>
    <w:p w:rsidR="00F158B7" w:rsidRPr="00F158B7" w:rsidRDefault="00F158B7" w:rsidP="00F158B7">
      <w:pPr>
        <w:tabs>
          <w:tab w:val="left" w:pos="426"/>
        </w:tabs>
        <w:jc w:val="center"/>
        <w:rPr>
          <w:b/>
          <w:bCs/>
          <w:szCs w:val="24"/>
        </w:rPr>
      </w:pPr>
      <w:r w:rsidRPr="00F158B7">
        <w:rPr>
          <w:b/>
          <w:bCs/>
          <w:szCs w:val="24"/>
        </w:rPr>
        <w:t>2</w:t>
      </w:r>
      <w:r w:rsidRPr="002365E3">
        <w:rPr>
          <w:b/>
          <w:szCs w:val="24"/>
        </w:rPr>
        <w:t>. УПРАВЛЕНИЕ ДОГОВОРОМ</w:t>
      </w:r>
    </w:p>
    <w:p w:rsidR="00F158B7" w:rsidRPr="00F158B7" w:rsidRDefault="00F158B7" w:rsidP="00F158B7">
      <w:pPr>
        <w:tabs>
          <w:tab w:val="left" w:pos="426"/>
        </w:tabs>
        <w:rPr>
          <w:bCs/>
          <w:szCs w:val="24"/>
        </w:rPr>
      </w:pPr>
      <w:r w:rsidRPr="00F158B7">
        <w:rPr>
          <w:bCs/>
          <w:szCs w:val="24"/>
        </w:rPr>
        <w:t>2.1.</w:t>
      </w:r>
      <w:r w:rsidRPr="00F158B7">
        <w:rPr>
          <w:bCs/>
          <w:szCs w:val="24"/>
        </w:rPr>
        <w:tab/>
        <w:t xml:space="preserve">Интересы </w:t>
      </w:r>
      <w:r w:rsidR="00B15855">
        <w:rPr>
          <w:bCs/>
          <w:szCs w:val="24"/>
        </w:rPr>
        <w:t>Покупателя</w:t>
      </w:r>
      <w:r w:rsidRPr="00F158B7">
        <w:rPr>
          <w:bCs/>
          <w:szCs w:val="24"/>
        </w:rPr>
        <w:t xml:space="preserve"> по управлению Договором представляет Заместитель директора по капитальному строительству - Директор дирекции по модернизации и переносу мощностей или иные надлежащим образом уполномоченные представители </w:t>
      </w:r>
      <w:r w:rsidR="00B15855">
        <w:rPr>
          <w:bCs/>
          <w:szCs w:val="24"/>
        </w:rPr>
        <w:t>Покупателя</w:t>
      </w:r>
      <w:r w:rsidRPr="00F158B7">
        <w:rPr>
          <w:bCs/>
          <w:szCs w:val="24"/>
        </w:rPr>
        <w:t xml:space="preserve">, осуществляющие контроль за ходом исполнения </w:t>
      </w:r>
      <w:r w:rsidR="005B5A90">
        <w:rPr>
          <w:bCs/>
          <w:szCs w:val="24"/>
        </w:rPr>
        <w:t>Д</w:t>
      </w:r>
      <w:r w:rsidRPr="00F158B7">
        <w:rPr>
          <w:bCs/>
          <w:szCs w:val="24"/>
        </w:rPr>
        <w:t>оговора.</w:t>
      </w:r>
    </w:p>
    <w:p w:rsidR="00F158B7" w:rsidRPr="00F158B7" w:rsidRDefault="00F158B7" w:rsidP="00F158B7">
      <w:pPr>
        <w:tabs>
          <w:tab w:val="left" w:pos="426"/>
        </w:tabs>
        <w:rPr>
          <w:bCs/>
          <w:szCs w:val="24"/>
        </w:rPr>
      </w:pPr>
      <w:r w:rsidRPr="00F158B7">
        <w:rPr>
          <w:bCs/>
          <w:szCs w:val="24"/>
        </w:rPr>
        <w:t>2.2.</w:t>
      </w:r>
      <w:r w:rsidRPr="00F158B7">
        <w:rPr>
          <w:bCs/>
          <w:szCs w:val="24"/>
        </w:rPr>
        <w:tab/>
        <w:t xml:space="preserve">Объем полномочий представителя </w:t>
      </w:r>
      <w:r w:rsidR="00B15855">
        <w:rPr>
          <w:bCs/>
          <w:szCs w:val="24"/>
        </w:rPr>
        <w:t>Покупателя</w:t>
      </w:r>
      <w:r w:rsidRPr="00F158B7">
        <w:rPr>
          <w:bCs/>
          <w:szCs w:val="24"/>
        </w:rPr>
        <w:t xml:space="preserve"> подтверждается соответствующей доверенностью, выданной </w:t>
      </w:r>
      <w:r w:rsidR="00B15855">
        <w:rPr>
          <w:bCs/>
          <w:szCs w:val="24"/>
        </w:rPr>
        <w:t>Покупателем</w:t>
      </w:r>
      <w:r w:rsidRPr="00F158B7">
        <w:rPr>
          <w:bCs/>
          <w:szCs w:val="24"/>
        </w:rPr>
        <w:t xml:space="preserve">. Заверенные копии приказа и доверенности на своего представителя </w:t>
      </w:r>
      <w:r w:rsidR="00B15855">
        <w:rPr>
          <w:bCs/>
          <w:szCs w:val="24"/>
        </w:rPr>
        <w:t>Покупатель</w:t>
      </w:r>
      <w:r w:rsidRPr="00F158B7">
        <w:rPr>
          <w:bCs/>
          <w:szCs w:val="24"/>
        </w:rPr>
        <w:t xml:space="preserve"> предоставляет </w:t>
      </w:r>
      <w:r w:rsidR="005C000D">
        <w:rPr>
          <w:bCs/>
          <w:szCs w:val="24"/>
        </w:rPr>
        <w:t>Поставщику</w:t>
      </w:r>
      <w:r w:rsidRPr="00F158B7">
        <w:rPr>
          <w:bCs/>
          <w:szCs w:val="24"/>
        </w:rPr>
        <w:t xml:space="preserve">. </w:t>
      </w:r>
      <w:r w:rsidR="00B15855">
        <w:rPr>
          <w:bCs/>
          <w:szCs w:val="24"/>
        </w:rPr>
        <w:t>Покупатель</w:t>
      </w:r>
      <w:r w:rsidRPr="00F158B7">
        <w:rPr>
          <w:bCs/>
          <w:szCs w:val="24"/>
        </w:rPr>
        <w:t xml:space="preserve"> обязан письменно уведомить </w:t>
      </w:r>
      <w:r w:rsidR="005C000D">
        <w:rPr>
          <w:bCs/>
          <w:szCs w:val="24"/>
        </w:rPr>
        <w:t>Поставщика</w:t>
      </w:r>
      <w:r w:rsidRPr="00F158B7">
        <w:rPr>
          <w:bCs/>
          <w:szCs w:val="24"/>
        </w:rPr>
        <w:t xml:space="preserve"> о назначении или замене своих представителей в течение 5 (пяти) рабочих дней со дня принятия соответствующего решения.</w:t>
      </w:r>
    </w:p>
    <w:p w:rsidR="00F158B7" w:rsidRPr="00EF27A1" w:rsidRDefault="00F158B7" w:rsidP="00F158B7">
      <w:pPr>
        <w:tabs>
          <w:tab w:val="left" w:pos="426"/>
        </w:tabs>
        <w:rPr>
          <w:bCs/>
          <w:szCs w:val="24"/>
        </w:rPr>
      </w:pPr>
      <w:r w:rsidRPr="00F158B7">
        <w:rPr>
          <w:bCs/>
          <w:szCs w:val="24"/>
        </w:rPr>
        <w:t>2.3.</w:t>
      </w:r>
      <w:r w:rsidRPr="00F158B7">
        <w:rPr>
          <w:bCs/>
          <w:szCs w:val="24"/>
        </w:rPr>
        <w:tab/>
      </w:r>
      <w:r w:rsidR="005C000D" w:rsidRPr="00EF27A1">
        <w:rPr>
          <w:bCs/>
          <w:szCs w:val="24"/>
        </w:rPr>
        <w:t>Поставщик</w:t>
      </w:r>
      <w:r w:rsidRPr="00EF27A1">
        <w:rPr>
          <w:bCs/>
          <w:szCs w:val="24"/>
        </w:rPr>
        <w:t xml:space="preserve">  обязан письменно уведомить </w:t>
      </w:r>
      <w:r w:rsidR="00B15855">
        <w:rPr>
          <w:bCs/>
          <w:szCs w:val="24"/>
        </w:rPr>
        <w:t>Покупателя</w:t>
      </w:r>
      <w:r w:rsidRPr="00EF27A1">
        <w:rPr>
          <w:bCs/>
          <w:szCs w:val="24"/>
        </w:rPr>
        <w:t xml:space="preserve"> о назначении или замене своих представителей в течение 5 (пяти) рабочих дней со дня принятия соответствующего решения.</w:t>
      </w:r>
    </w:p>
    <w:p w:rsidR="00865C71" w:rsidRDefault="00EF27A1" w:rsidP="00865C71">
      <w:pPr>
        <w:tabs>
          <w:tab w:val="left" w:pos="426"/>
        </w:tabs>
        <w:rPr>
          <w:bCs/>
          <w:szCs w:val="24"/>
        </w:rPr>
      </w:pPr>
      <w:r w:rsidRPr="00EF27A1">
        <w:rPr>
          <w:bCs/>
          <w:szCs w:val="24"/>
        </w:rPr>
        <w:t>2.4.</w:t>
      </w:r>
      <w:r w:rsidRPr="00EF27A1">
        <w:rPr>
          <w:bCs/>
          <w:szCs w:val="24"/>
        </w:rPr>
        <w:tab/>
        <w:t>Уполномоченный представитель Поставщик</w:t>
      </w:r>
      <w:r>
        <w:rPr>
          <w:bCs/>
          <w:szCs w:val="24"/>
        </w:rPr>
        <w:t>а</w:t>
      </w:r>
      <w:r w:rsidRPr="00EF27A1">
        <w:rPr>
          <w:bCs/>
          <w:szCs w:val="24"/>
        </w:rPr>
        <w:t xml:space="preserve"> с момента заключения Договора принимает непосредственное участие </w:t>
      </w:r>
      <w:r>
        <w:rPr>
          <w:bCs/>
          <w:szCs w:val="24"/>
        </w:rPr>
        <w:t>в приемке Товара</w:t>
      </w:r>
      <w:r w:rsidRPr="00EF27A1">
        <w:rPr>
          <w:bCs/>
          <w:szCs w:val="24"/>
        </w:rPr>
        <w:t>, подписывает от имени Поставщик</w:t>
      </w:r>
      <w:r>
        <w:rPr>
          <w:bCs/>
          <w:szCs w:val="24"/>
        </w:rPr>
        <w:t>а</w:t>
      </w:r>
      <w:r w:rsidR="00B15855">
        <w:rPr>
          <w:bCs/>
          <w:szCs w:val="24"/>
        </w:rPr>
        <w:t xml:space="preserve"> Акт приема-передачи Товара </w:t>
      </w:r>
      <w:r w:rsidRPr="00EF27A1">
        <w:rPr>
          <w:bCs/>
          <w:szCs w:val="24"/>
        </w:rPr>
        <w:t>и иные документы, связанные с исполнением обязательств по Договору.</w:t>
      </w:r>
      <w:r w:rsidR="00865C71">
        <w:rPr>
          <w:bCs/>
          <w:szCs w:val="24"/>
        </w:rPr>
        <w:t xml:space="preserve"> </w:t>
      </w:r>
    </w:p>
    <w:p w:rsidR="00241E62" w:rsidRPr="006F74BF" w:rsidRDefault="00241E62" w:rsidP="00F158B7">
      <w:pPr>
        <w:tabs>
          <w:tab w:val="left" w:pos="426"/>
        </w:tabs>
        <w:rPr>
          <w:bCs/>
          <w:szCs w:val="24"/>
        </w:rPr>
      </w:pPr>
    </w:p>
    <w:p w:rsidR="00C3379D" w:rsidRPr="002365E3" w:rsidRDefault="00F158B7" w:rsidP="0093436E">
      <w:pPr>
        <w:pStyle w:val="a7"/>
        <w:tabs>
          <w:tab w:val="clear" w:pos="1134"/>
        </w:tabs>
        <w:spacing w:before="0"/>
        <w:jc w:val="center"/>
        <w:rPr>
          <w:b/>
          <w:sz w:val="24"/>
          <w:szCs w:val="24"/>
        </w:rPr>
      </w:pPr>
      <w:r w:rsidRPr="002365E3">
        <w:rPr>
          <w:b/>
          <w:sz w:val="24"/>
          <w:szCs w:val="24"/>
        </w:rPr>
        <w:t xml:space="preserve">3. </w:t>
      </w:r>
      <w:r w:rsidR="00C3379D" w:rsidRPr="002365E3">
        <w:rPr>
          <w:b/>
          <w:sz w:val="24"/>
          <w:szCs w:val="24"/>
        </w:rPr>
        <w:t>ЦЕНА ДОГОВОРА</w:t>
      </w:r>
    </w:p>
    <w:p w:rsidR="00C3379D" w:rsidRDefault="00F158B7" w:rsidP="00C3379D">
      <w:pPr>
        <w:rPr>
          <w:szCs w:val="24"/>
        </w:rPr>
      </w:pPr>
      <w:r>
        <w:rPr>
          <w:szCs w:val="24"/>
        </w:rPr>
        <w:t>3</w:t>
      </w:r>
      <w:r w:rsidR="00C3379D" w:rsidRPr="00641BE0">
        <w:rPr>
          <w:szCs w:val="24"/>
        </w:rPr>
        <w:t xml:space="preserve">.1. </w:t>
      </w:r>
      <w:r w:rsidR="006C0D6F" w:rsidRPr="009A52FA">
        <w:rPr>
          <w:szCs w:val="24"/>
        </w:rPr>
        <w:t>Ц</w:t>
      </w:r>
      <w:r w:rsidR="00C3379D" w:rsidRPr="009A52FA">
        <w:rPr>
          <w:szCs w:val="24"/>
        </w:rPr>
        <w:t>ена Договора</w:t>
      </w:r>
      <w:r w:rsidR="00AF4F97" w:rsidRPr="009A52FA">
        <w:t xml:space="preserve"> </w:t>
      </w:r>
      <w:r w:rsidR="00AF4F97" w:rsidRPr="009A52FA">
        <w:rPr>
          <w:szCs w:val="24"/>
        </w:rPr>
        <w:t>определяется общей стоимостью Товар</w:t>
      </w:r>
      <w:r w:rsidR="0014709D">
        <w:rPr>
          <w:szCs w:val="24"/>
        </w:rPr>
        <w:t>а</w:t>
      </w:r>
      <w:r w:rsidR="00A02737">
        <w:rPr>
          <w:szCs w:val="24"/>
        </w:rPr>
        <w:t>,</w:t>
      </w:r>
      <w:r w:rsidR="005904BC">
        <w:rPr>
          <w:szCs w:val="24"/>
        </w:rPr>
        <w:t xml:space="preserve"> </w:t>
      </w:r>
      <w:r w:rsidR="00AF4F97" w:rsidRPr="009A52FA">
        <w:rPr>
          <w:szCs w:val="24"/>
        </w:rPr>
        <w:t>указанн</w:t>
      </w:r>
      <w:r w:rsidR="0014709D">
        <w:rPr>
          <w:szCs w:val="24"/>
        </w:rPr>
        <w:t>ого</w:t>
      </w:r>
      <w:r w:rsidR="00AF4F97" w:rsidRPr="009A52FA">
        <w:rPr>
          <w:szCs w:val="24"/>
        </w:rPr>
        <w:t xml:space="preserve"> в </w:t>
      </w:r>
      <w:r w:rsidR="00731E58">
        <w:rPr>
          <w:szCs w:val="24"/>
        </w:rPr>
        <w:t xml:space="preserve">пункте </w:t>
      </w:r>
      <w:r w:rsidR="00133000">
        <w:rPr>
          <w:szCs w:val="24"/>
        </w:rPr>
        <w:t>1.1. настоящего Договора</w:t>
      </w:r>
      <w:r w:rsidR="00630320">
        <w:rPr>
          <w:szCs w:val="24"/>
        </w:rPr>
        <w:t>,</w:t>
      </w:r>
      <w:r w:rsidR="00EE6B97" w:rsidRPr="009A52FA">
        <w:rPr>
          <w:szCs w:val="24"/>
        </w:rPr>
        <w:t xml:space="preserve"> </w:t>
      </w:r>
      <w:r w:rsidR="00630320" w:rsidRPr="00630320">
        <w:rPr>
          <w:szCs w:val="24"/>
        </w:rPr>
        <w:t>утверждается Соглашением о твердой Договорной</w:t>
      </w:r>
      <w:r w:rsidR="00630320">
        <w:rPr>
          <w:szCs w:val="24"/>
        </w:rPr>
        <w:t xml:space="preserve"> цене (Приложение № 3 к настоящему Договору</w:t>
      </w:r>
      <w:r w:rsidR="00630320" w:rsidRPr="00630320">
        <w:rPr>
          <w:szCs w:val="24"/>
        </w:rPr>
        <w:t>)</w:t>
      </w:r>
      <w:r w:rsidR="00630320">
        <w:rPr>
          <w:szCs w:val="24"/>
        </w:rPr>
        <w:t xml:space="preserve"> </w:t>
      </w:r>
      <w:r w:rsidR="00AF4F97" w:rsidRPr="009A52FA">
        <w:rPr>
          <w:szCs w:val="24"/>
        </w:rPr>
        <w:t>и</w:t>
      </w:r>
      <w:r w:rsidR="00C3379D" w:rsidRPr="009A52FA">
        <w:rPr>
          <w:szCs w:val="24"/>
        </w:rPr>
        <w:t xml:space="preserve"> составляет:</w:t>
      </w:r>
      <w:r w:rsidR="00A70373" w:rsidRPr="009A52FA">
        <w:rPr>
          <w:szCs w:val="24"/>
        </w:rPr>
        <w:t xml:space="preserve"> </w:t>
      </w:r>
      <w:r w:rsidR="00C3379D" w:rsidRPr="009A52FA">
        <w:rPr>
          <w:szCs w:val="24"/>
        </w:rPr>
        <w:t>____</w:t>
      </w:r>
      <w:r w:rsidR="00AD07CA" w:rsidRPr="009A52FA">
        <w:rPr>
          <w:szCs w:val="24"/>
        </w:rPr>
        <w:t>__</w:t>
      </w:r>
      <w:r w:rsidR="00EF52DE">
        <w:rPr>
          <w:szCs w:val="24"/>
        </w:rPr>
        <w:t>__</w:t>
      </w:r>
      <w:r w:rsidR="00AD07CA" w:rsidRPr="009A52FA">
        <w:rPr>
          <w:szCs w:val="24"/>
        </w:rPr>
        <w:t>_</w:t>
      </w:r>
      <w:r w:rsidR="003F0DBA">
        <w:rPr>
          <w:szCs w:val="24"/>
        </w:rPr>
        <w:t>______</w:t>
      </w:r>
      <w:r w:rsidR="00AD07CA" w:rsidRPr="009A52FA">
        <w:rPr>
          <w:szCs w:val="24"/>
        </w:rPr>
        <w:t>________</w:t>
      </w:r>
      <w:r w:rsidR="00C3379D" w:rsidRPr="009A52FA">
        <w:rPr>
          <w:szCs w:val="24"/>
        </w:rPr>
        <w:t>__ (__________)</w:t>
      </w:r>
      <w:r w:rsidR="00507018">
        <w:rPr>
          <w:szCs w:val="24"/>
        </w:rPr>
        <w:t xml:space="preserve"> </w:t>
      </w:r>
      <w:r w:rsidR="00C3379D" w:rsidRPr="009A52FA">
        <w:rPr>
          <w:szCs w:val="24"/>
        </w:rPr>
        <w:t xml:space="preserve">рублей, </w:t>
      </w:r>
      <w:r w:rsidR="003F0DBA">
        <w:rPr>
          <w:szCs w:val="24"/>
        </w:rPr>
        <w:t xml:space="preserve">в том числе НДС 20% </w:t>
      </w:r>
      <w:r w:rsidR="00C3379D" w:rsidRPr="009A52FA">
        <w:rPr>
          <w:szCs w:val="24"/>
        </w:rPr>
        <w:t>__</w:t>
      </w:r>
      <w:r w:rsidR="00AD07CA" w:rsidRPr="009A52FA">
        <w:rPr>
          <w:szCs w:val="24"/>
        </w:rPr>
        <w:t>_______</w:t>
      </w:r>
      <w:r w:rsidR="00302806" w:rsidRPr="009A52FA">
        <w:rPr>
          <w:szCs w:val="24"/>
        </w:rPr>
        <w:t>____</w:t>
      </w:r>
      <w:r w:rsidR="003F0DBA">
        <w:rPr>
          <w:szCs w:val="24"/>
        </w:rPr>
        <w:t>__________ (__________) рублей</w:t>
      </w:r>
      <w:r w:rsidR="00302806">
        <w:rPr>
          <w:szCs w:val="24"/>
        </w:rPr>
        <w:t>.</w:t>
      </w:r>
    </w:p>
    <w:p w:rsidR="00AF4F97" w:rsidRDefault="00AF4F97" w:rsidP="00C3379D">
      <w:pPr>
        <w:rPr>
          <w:szCs w:val="24"/>
        </w:rPr>
      </w:pPr>
      <w:r w:rsidRPr="00AF4F97">
        <w:rPr>
          <w:szCs w:val="24"/>
        </w:rPr>
        <w:t>3.</w:t>
      </w:r>
      <w:r w:rsidR="00E12BE9">
        <w:rPr>
          <w:szCs w:val="24"/>
        </w:rPr>
        <w:t>2</w:t>
      </w:r>
      <w:r w:rsidRPr="00AF4F97">
        <w:rPr>
          <w:szCs w:val="24"/>
        </w:rPr>
        <w:t>.</w:t>
      </w:r>
      <w:r w:rsidRPr="00AF4F97">
        <w:rPr>
          <w:szCs w:val="24"/>
        </w:rPr>
        <w:tab/>
      </w:r>
      <w:proofErr w:type="gramStart"/>
      <w:r w:rsidR="00E12BE9">
        <w:rPr>
          <w:szCs w:val="24"/>
        </w:rPr>
        <w:t>Цена</w:t>
      </w:r>
      <w:r w:rsidRPr="00AF4F97">
        <w:rPr>
          <w:szCs w:val="24"/>
        </w:rPr>
        <w:t xml:space="preserve"> Договора включает в себя</w:t>
      </w:r>
      <w:r w:rsidR="00AA5C64">
        <w:rPr>
          <w:szCs w:val="24"/>
        </w:rPr>
        <w:t xml:space="preserve"> стоимость Товара,</w:t>
      </w:r>
      <w:r w:rsidRPr="00AF4F97">
        <w:rPr>
          <w:szCs w:val="24"/>
        </w:rPr>
        <w:t xml:space="preserve"> все затраты </w:t>
      </w:r>
      <w:r w:rsidR="00F36B8B">
        <w:rPr>
          <w:szCs w:val="24"/>
        </w:rPr>
        <w:t>на</w:t>
      </w:r>
      <w:r w:rsidRPr="00AF4F97">
        <w:rPr>
          <w:szCs w:val="24"/>
        </w:rPr>
        <w:t xml:space="preserve"> </w:t>
      </w:r>
      <w:r w:rsidR="00BE4EC8">
        <w:rPr>
          <w:szCs w:val="24"/>
        </w:rPr>
        <w:t>транспортировку,</w:t>
      </w:r>
      <w:r w:rsidR="00AA5C64">
        <w:rPr>
          <w:szCs w:val="24"/>
        </w:rPr>
        <w:t xml:space="preserve"> страхование,</w:t>
      </w:r>
      <w:r w:rsidR="00E12BE9">
        <w:rPr>
          <w:szCs w:val="24"/>
        </w:rPr>
        <w:t xml:space="preserve"> поставку</w:t>
      </w:r>
      <w:r w:rsidR="00F36B8B">
        <w:rPr>
          <w:szCs w:val="24"/>
        </w:rPr>
        <w:t xml:space="preserve">, </w:t>
      </w:r>
      <w:r w:rsidRPr="00AF4F97">
        <w:rPr>
          <w:szCs w:val="24"/>
        </w:rPr>
        <w:t xml:space="preserve">в том числе </w:t>
      </w:r>
      <w:r w:rsidR="00F36B8B">
        <w:rPr>
          <w:szCs w:val="24"/>
        </w:rPr>
        <w:t xml:space="preserve">на </w:t>
      </w:r>
      <w:r w:rsidRPr="00AF4F97">
        <w:rPr>
          <w:szCs w:val="24"/>
        </w:rPr>
        <w:t xml:space="preserve">заработную плату специалистов и рабочих, стоимость транспортных, командировочных расходов, а также расходов на страхование, уплату таможенных пошлин, налогов, сборов, затраты на использование программного обеспечения и иные расходы и обязательные платежи </w:t>
      </w:r>
      <w:r w:rsidR="005C000D">
        <w:rPr>
          <w:szCs w:val="24"/>
        </w:rPr>
        <w:t>Поставщика</w:t>
      </w:r>
      <w:r w:rsidRPr="00AF4F97">
        <w:rPr>
          <w:szCs w:val="24"/>
        </w:rPr>
        <w:t xml:space="preserve">, связанные с </w:t>
      </w:r>
      <w:r w:rsidR="00D64B02">
        <w:rPr>
          <w:szCs w:val="24"/>
        </w:rPr>
        <w:t>Поставкой</w:t>
      </w:r>
      <w:r w:rsidRPr="00AF4F97">
        <w:rPr>
          <w:szCs w:val="24"/>
        </w:rPr>
        <w:t xml:space="preserve"> по </w:t>
      </w:r>
      <w:r w:rsidR="00F36B8B">
        <w:rPr>
          <w:szCs w:val="24"/>
        </w:rPr>
        <w:t xml:space="preserve">настоящему </w:t>
      </w:r>
      <w:r w:rsidRPr="00AF4F97">
        <w:rPr>
          <w:szCs w:val="24"/>
        </w:rPr>
        <w:t>Договору</w:t>
      </w:r>
      <w:r w:rsidR="00E153FF">
        <w:rPr>
          <w:szCs w:val="24"/>
        </w:rPr>
        <w:t>.</w:t>
      </w:r>
      <w:proofErr w:type="gramEnd"/>
    </w:p>
    <w:p w:rsidR="00E12BE9" w:rsidRDefault="00A53125" w:rsidP="00C3379D">
      <w:pPr>
        <w:rPr>
          <w:szCs w:val="24"/>
        </w:rPr>
      </w:pPr>
      <w:r>
        <w:rPr>
          <w:szCs w:val="24"/>
        </w:rPr>
        <w:t xml:space="preserve">3.3. </w:t>
      </w:r>
      <w:r w:rsidR="00B82D67">
        <w:rPr>
          <w:szCs w:val="24"/>
        </w:rPr>
        <w:t>Ц</w:t>
      </w:r>
      <w:r w:rsidRPr="00A53125">
        <w:rPr>
          <w:szCs w:val="24"/>
        </w:rPr>
        <w:t>ена Договора согласована Сторонами, и включает в себя следующие позиции:</w:t>
      </w:r>
    </w:p>
    <w:p w:rsidR="0022030D" w:rsidRPr="0022030D" w:rsidRDefault="005C1E0C" w:rsidP="0022030D">
      <w:pPr>
        <w:rPr>
          <w:szCs w:val="24"/>
        </w:rPr>
      </w:pPr>
      <w:r>
        <w:rPr>
          <w:szCs w:val="24"/>
        </w:rPr>
        <w:t xml:space="preserve">- Цена поставляемого Товара с </w:t>
      </w:r>
      <w:r w:rsidR="0022030D" w:rsidRPr="0022030D">
        <w:rPr>
          <w:szCs w:val="24"/>
        </w:rPr>
        <w:t>НДС</w:t>
      </w:r>
      <w:r w:rsidR="0014709D">
        <w:rPr>
          <w:szCs w:val="24"/>
        </w:rPr>
        <w:t xml:space="preserve"> 20%</w:t>
      </w:r>
      <w:r>
        <w:rPr>
          <w:szCs w:val="24"/>
        </w:rPr>
        <w:t>;</w:t>
      </w:r>
    </w:p>
    <w:p w:rsidR="0022030D" w:rsidRPr="0022030D" w:rsidRDefault="0022030D" w:rsidP="0022030D">
      <w:pPr>
        <w:rPr>
          <w:szCs w:val="24"/>
        </w:rPr>
      </w:pPr>
      <w:r w:rsidRPr="0022030D">
        <w:rPr>
          <w:szCs w:val="24"/>
        </w:rPr>
        <w:t xml:space="preserve">- Расходы по доставке Товара </w:t>
      </w:r>
      <w:r w:rsidR="00AD0322">
        <w:rPr>
          <w:szCs w:val="24"/>
        </w:rPr>
        <w:t>к</w:t>
      </w:r>
      <w:r w:rsidRPr="0022030D">
        <w:rPr>
          <w:szCs w:val="24"/>
        </w:rPr>
        <w:t xml:space="preserve"> Мест</w:t>
      </w:r>
      <w:r w:rsidR="00AD0322">
        <w:rPr>
          <w:szCs w:val="24"/>
        </w:rPr>
        <w:t>у</w:t>
      </w:r>
      <w:r w:rsidRPr="0022030D">
        <w:rPr>
          <w:szCs w:val="24"/>
        </w:rPr>
        <w:t xml:space="preserve"> </w:t>
      </w:r>
      <w:r w:rsidR="00914A19">
        <w:rPr>
          <w:szCs w:val="24"/>
        </w:rPr>
        <w:t>приемки</w:t>
      </w:r>
      <w:r w:rsidRPr="0022030D">
        <w:rPr>
          <w:szCs w:val="24"/>
        </w:rPr>
        <w:t xml:space="preserve"> согласно п. </w:t>
      </w:r>
      <w:r w:rsidR="00B93325">
        <w:rPr>
          <w:szCs w:val="24"/>
        </w:rPr>
        <w:t>6</w:t>
      </w:r>
      <w:r w:rsidRPr="0022030D">
        <w:rPr>
          <w:szCs w:val="24"/>
        </w:rPr>
        <w:t>.</w:t>
      </w:r>
      <w:r w:rsidR="00B43EC7">
        <w:rPr>
          <w:szCs w:val="24"/>
        </w:rPr>
        <w:t>1</w:t>
      </w:r>
      <w:r w:rsidRPr="0022030D">
        <w:rPr>
          <w:szCs w:val="24"/>
        </w:rPr>
        <w:t>.3. Договора;</w:t>
      </w:r>
    </w:p>
    <w:p w:rsidR="0022030D" w:rsidRPr="0022030D" w:rsidRDefault="0022030D" w:rsidP="0022030D">
      <w:pPr>
        <w:rPr>
          <w:szCs w:val="24"/>
        </w:rPr>
      </w:pPr>
      <w:r w:rsidRPr="0022030D">
        <w:rPr>
          <w:szCs w:val="24"/>
        </w:rPr>
        <w:t xml:space="preserve">- Документация согласно п. </w:t>
      </w:r>
      <w:r w:rsidR="00B93325">
        <w:rPr>
          <w:szCs w:val="24"/>
        </w:rPr>
        <w:t>6</w:t>
      </w:r>
      <w:r w:rsidR="000C515F">
        <w:rPr>
          <w:szCs w:val="24"/>
        </w:rPr>
        <w:t>.</w:t>
      </w:r>
      <w:r w:rsidR="00B43EC7">
        <w:rPr>
          <w:szCs w:val="24"/>
        </w:rPr>
        <w:t>2</w:t>
      </w:r>
      <w:r w:rsidRPr="0022030D">
        <w:rPr>
          <w:szCs w:val="24"/>
        </w:rPr>
        <w:t xml:space="preserve">, п. </w:t>
      </w:r>
      <w:r w:rsidR="00B93325">
        <w:rPr>
          <w:szCs w:val="24"/>
        </w:rPr>
        <w:t>6</w:t>
      </w:r>
      <w:r w:rsidRPr="0022030D">
        <w:rPr>
          <w:szCs w:val="24"/>
        </w:rPr>
        <w:t>.</w:t>
      </w:r>
      <w:r w:rsidR="00B43EC7">
        <w:rPr>
          <w:szCs w:val="24"/>
        </w:rPr>
        <w:t>3</w:t>
      </w:r>
      <w:r w:rsidRPr="0022030D">
        <w:rPr>
          <w:szCs w:val="24"/>
        </w:rPr>
        <w:t xml:space="preserve"> настоящего Договора;</w:t>
      </w:r>
    </w:p>
    <w:p w:rsidR="00275319" w:rsidRPr="00275319" w:rsidRDefault="00275319" w:rsidP="0022030D">
      <w:pPr>
        <w:rPr>
          <w:szCs w:val="24"/>
        </w:rPr>
      </w:pPr>
      <w:r w:rsidRPr="00275319">
        <w:rPr>
          <w:szCs w:val="24"/>
        </w:rPr>
        <w:lastRenderedPageBreak/>
        <w:t>-</w:t>
      </w:r>
      <w:r w:rsidR="00257F8A">
        <w:rPr>
          <w:szCs w:val="24"/>
        </w:rPr>
        <w:t xml:space="preserve"> С</w:t>
      </w:r>
      <w:r w:rsidRPr="00275319">
        <w:rPr>
          <w:szCs w:val="24"/>
        </w:rPr>
        <w:t>тоимость</w:t>
      </w:r>
      <w:r w:rsidR="0022030D">
        <w:rPr>
          <w:szCs w:val="24"/>
        </w:rPr>
        <w:t xml:space="preserve"> </w:t>
      </w:r>
      <w:r w:rsidRPr="00275319">
        <w:rPr>
          <w:szCs w:val="24"/>
        </w:rPr>
        <w:t>сырья, материалов, полуфабрикатов,</w:t>
      </w:r>
      <w:r w:rsidR="00257F8A">
        <w:rPr>
          <w:szCs w:val="24"/>
        </w:rPr>
        <w:t xml:space="preserve"> </w:t>
      </w:r>
      <w:r w:rsidRPr="00275319">
        <w:rPr>
          <w:szCs w:val="24"/>
        </w:rPr>
        <w:t>покупных</w:t>
      </w:r>
      <w:r w:rsidR="0022030D">
        <w:rPr>
          <w:szCs w:val="24"/>
        </w:rPr>
        <w:t xml:space="preserve"> </w:t>
      </w:r>
      <w:r w:rsidRPr="00275319">
        <w:rPr>
          <w:szCs w:val="24"/>
        </w:rPr>
        <w:t>комплектующих</w:t>
      </w:r>
      <w:r w:rsidR="0022030D">
        <w:rPr>
          <w:szCs w:val="24"/>
        </w:rPr>
        <w:t xml:space="preserve"> </w:t>
      </w:r>
      <w:r w:rsidRPr="00275319">
        <w:rPr>
          <w:szCs w:val="24"/>
        </w:rPr>
        <w:t>изделий</w:t>
      </w:r>
      <w:r w:rsidR="0022030D">
        <w:rPr>
          <w:szCs w:val="24"/>
        </w:rPr>
        <w:t xml:space="preserve"> </w:t>
      </w:r>
      <w:r w:rsidRPr="00275319">
        <w:rPr>
          <w:szCs w:val="24"/>
        </w:rPr>
        <w:t>и</w:t>
      </w:r>
      <w:r w:rsidR="0022030D">
        <w:rPr>
          <w:szCs w:val="24"/>
        </w:rPr>
        <w:t xml:space="preserve"> </w:t>
      </w:r>
      <w:r w:rsidRPr="00275319">
        <w:rPr>
          <w:szCs w:val="24"/>
        </w:rPr>
        <w:t xml:space="preserve">оборудования, используемых для комплектации </w:t>
      </w:r>
      <w:r w:rsidR="005B3C59">
        <w:rPr>
          <w:szCs w:val="24"/>
        </w:rPr>
        <w:t>Буксир</w:t>
      </w:r>
      <w:r w:rsidR="00333A72">
        <w:rPr>
          <w:szCs w:val="24"/>
        </w:rPr>
        <w:t>а</w:t>
      </w:r>
      <w:r w:rsidRPr="00275319">
        <w:rPr>
          <w:szCs w:val="24"/>
        </w:rPr>
        <w:t>, включая стоимость их сертификации;</w:t>
      </w:r>
    </w:p>
    <w:p w:rsidR="00275319" w:rsidRPr="00275319" w:rsidRDefault="00275319" w:rsidP="00275319">
      <w:pPr>
        <w:rPr>
          <w:szCs w:val="24"/>
        </w:rPr>
      </w:pPr>
      <w:r w:rsidRPr="00275319">
        <w:rPr>
          <w:szCs w:val="24"/>
        </w:rPr>
        <w:t xml:space="preserve">- </w:t>
      </w:r>
      <w:r w:rsidR="00257F8A">
        <w:rPr>
          <w:szCs w:val="24"/>
        </w:rPr>
        <w:t>З</w:t>
      </w:r>
      <w:r w:rsidRPr="00275319">
        <w:rPr>
          <w:szCs w:val="24"/>
        </w:rPr>
        <w:t>апасные части, инструмент и принадлежности (далее - «ЗИП») согласно требованиям PC и рекомендациям производителей;</w:t>
      </w:r>
    </w:p>
    <w:p w:rsidR="00275319" w:rsidRPr="00275319" w:rsidRDefault="00275319" w:rsidP="00275319">
      <w:pPr>
        <w:rPr>
          <w:szCs w:val="24"/>
        </w:rPr>
      </w:pPr>
      <w:r w:rsidRPr="00275319">
        <w:rPr>
          <w:szCs w:val="24"/>
        </w:rPr>
        <w:t>-</w:t>
      </w:r>
      <w:r w:rsidR="00760C52">
        <w:rPr>
          <w:szCs w:val="24"/>
        </w:rPr>
        <w:t xml:space="preserve"> С</w:t>
      </w:r>
      <w:r w:rsidRPr="00275319">
        <w:rPr>
          <w:szCs w:val="24"/>
        </w:rPr>
        <w:t xml:space="preserve">тоимость затрат на страховку до подписания </w:t>
      </w:r>
      <w:r w:rsidR="00436287">
        <w:rPr>
          <w:szCs w:val="24"/>
        </w:rPr>
        <w:t>А</w:t>
      </w:r>
      <w:r w:rsidRPr="00275319">
        <w:rPr>
          <w:szCs w:val="24"/>
        </w:rPr>
        <w:t>кта приёма-передачи</w:t>
      </w:r>
      <w:r w:rsidR="00C07506">
        <w:rPr>
          <w:szCs w:val="24"/>
        </w:rPr>
        <w:t xml:space="preserve"> (Приложение №</w:t>
      </w:r>
      <w:r w:rsidR="009317B8">
        <w:rPr>
          <w:szCs w:val="24"/>
        </w:rPr>
        <w:t>7</w:t>
      </w:r>
      <w:r w:rsidR="00A30028">
        <w:rPr>
          <w:szCs w:val="24"/>
        </w:rPr>
        <w:t xml:space="preserve"> к настоящему Договору)</w:t>
      </w:r>
      <w:r w:rsidRPr="00275319">
        <w:rPr>
          <w:szCs w:val="24"/>
        </w:rPr>
        <w:t>;</w:t>
      </w:r>
    </w:p>
    <w:p w:rsidR="00DA21C1" w:rsidRPr="00E97A2C" w:rsidRDefault="00DA21C1" w:rsidP="00DA21C1">
      <w:pPr>
        <w:rPr>
          <w:bCs/>
          <w:szCs w:val="24"/>
        </w:rPr>
      </w:pPr>
      <w:r w:rsidRPr="00DA21C1">
        <w:rPr>
          <w:szCs w:val="24"/>
        </w:rPr>
        <w:t xml:space="preserve">- </w:t>
      </w:r>
      <w:r w:rsidR="0059570D" w:rsidRPr="0059570D">
        <w:rPr>
          <w:szCs w:val="24"/>
        </w:rPr>
        <w:t>Стоимость затрат на</w:t>
      </w:r>
      <w:r w:rsidR="0059570D" w:rsidRPr="0059570D">
        <w:rPr>
          <w:bCs/>
          <w:szCs w:val="24"/>
        </w:rPr>
        <w:t xml:space="preserve"> </w:t>
      </w:r>
      <w:r w:rsidR="0059570D">
        <w:rPr>
          <w:bCs/>
          <w:szCs w:val="24"/>
        </w:rPr>
        <w:t>р</w:t>
      </w:r>
      <w:r w:rsidRPr="00DA21C1">
        <w:rPr>
          <w:bCs/>
          <w:szCs w:val="24"/>
        </w:rPr>
        <w:t xml:space="preserve">асходные материалы, технические жидкости, инструменты, топливо и т.д., в достаточном объеме для проведения </w:t>
      </w:r>
      <w:r w:rsidR="00C45526">
        <w:rPr>
          <w:bCs/>
          <w:szCs w:val="24"/>
        </w:rPr>
        <w:t>К</w:t>
      </w:r>
      <w:r w:rsidRPr="00DA21C1">
        <w:rPr>
          <w:bCs/>
          <w:szCs w:val="24"/>
        </w:rPr>
        <w:t>онтрольного выхода</w:t>
      </w:r>
      <w:r w:rsidR="00D85375">
        <w:rPr>
          <w:bCs/>
          <w:szCs w:val="24"/>
        </w:rPr>
        <w:t xml:space="preserve"> при у</w:t>
      </w:r>
      <w:r w:rsidR="0059570D" w:rsidRPr="00275319">
        <w:rPr>
          <w:szCs w:val="24"/>
        </w:rPr>
        <w:t xml:space="preserve">частии </w:t>
      </w:r>
      <w:r w:rsidR="0059570D">
        <w:rPr>
          <w:szCs w:val="24"/>
        </w:rPr>
        <w:t>представителя Поставщика</w:t>
      </w:r>
      <w:r w:rsidRPr="00DA21C1">
        <w:rPr>
          <w:bCs/>
          <w:szCs w:val="24"/>
        </w:rPr>
        <w:t>;</w:t>
      </w:r>
    </w:p>
    <w:p w:rsidR="00E97A2C" w:rsidRPr="00E97A2C" w:rsidRDefault="00E97A2C" w:rsidP="00E97A2C">
      <w:pPr>
        <w:rPr>
          <w:bCs/>
          <w:szCs w:val="24"/>
        </w:rPr>
      </w:pPr>
      <w:r w:rsidRPr="00E97A2C">
        <w:rPr>
          <w:bCs/>
          <w:szCs w:val="24"/>
        </w:rPr>
        <w:t>- Стоимость затрат на проведение швартовых и ходовых испытаний с привлечением специалистов Поставщика;</w:t>
      </w:r>
    </w:p>
    <w:p w:rsidR="00E97A2C" w:rsidRPr="00E97A2C" w:rsidRDefault="00E97A2C" w:rsidP="00E97A2C">
      <w:pPr>
        <w:rPr>
          <w:bCs/>
          <w:szCs w:val="24"/>
        </w:rPr>
      </w:pPr>
      <w:r w:rsidRPr="00E97A2C">
        <w:rPr>
          <w:bCs/>
          <w:szCs w:val="24"/>
        </w:rPr>
        <w:t>- Расходы на трансферы, проживание, питание, командировочные и заработная плата специалистов Поставщика для проведения</w:t>
      </w:r>
      <w:r w:rsidR="007B7114">
        <w:rPr>
          <w:bCs/>
          <w:szCs w:val="24"/>
        </w:rPr>
        <w:t xml:space="preserve"> швартовых испытаний,</w:t>
      </w:r>
      <w:r w:rsidRPr="00E97A2C">
        <w:rPr>
          <w:bCs/>
          <w:szCs w:val="24"/>
        </w:rPr>
        <w:t xml:space="preserve"> ходовых испытаний</w:t>
      </w:r>
      <w:r w:rsidR="007B7114">
        <w:rPr>
          <w:bCs/>
          <w:szCs w:val="24"/>
        </w:rPr>
        <w:t xml:space="preserve"> и Контрольного выхода</w:t>
      </w:r>
      <w:r w:rsidRPr="00E97A2C">
        <w:rPr>
          <w:bCs/>
          <w:szCs w:val="24"/>
        </w:rPr>
        <w:t>;</w:t>
      </w:r>
    </w:p>
    <w:p w:rsidR="00E97A2C" w:rsidRPr="00E97A2C" w:rsidRDefault="00E97A2C" w:rsidP="00E97A2C">
      <w:pPr>
        <w:rPr>
          <w:bCs/>
          <w:szCs w:val="24"/>
        </w:rPr>
      </w:pPr>
      <w:r w:rsidRPr="00E97A2C">
        <w:rPr>
          <w:bCs/>
          <w:szCs w:val="24"/>
        </w:rPr>
        <w:t xml:space="preserve">- Все возможные работы по сборке/монтажу и (или) модификации Товара в рамках настоящего договора; </w:t>
      </w:r>
    </w:p>
    <w:p w:rsidR="00355DE5" w:rsidRPr="00355DE5" w:rsidRDefault="00275319" w:rsidP="00355DE5">
      <w:pPr>
        <w:rPr>
          <w:szCs w:val="24"/>
        </w:rPr>
      </w:pPr>
      <w:r w:rsidRPr="00275319">
        <w:rPr>
          <w:szCs w:val="24"/>
        </w:rPr>
        <w:t>-</w:t>
      </w:r>
      <w:r w:rsidR="00355DE5">
        <w:rPr>
          <w:szCs w:val="24"/>
        </w:rPr>
        <w:t xml:space="preserve"> Г</w:t>
      </w:r>
      <w:r w:rsidRPr="00275319">
        <w:rPr>
          <w:szCs w:val="24"/>
        </w:rPr>
        <w:t xml:space="preserve">арантийные обязательства </w:t>
      </w:r>
      <w:r w:rsidR="005C000D">
        <w:rPr>
          <w:szCs w:val="24"/>
        </w:rPr>
        <w:t>Поставщика</w:t>
      </w:r>
      <w:r w:rsidR="00355DE5">
        <w:rPr>
          <w:szCs w:val="24"/>
        </w:rPr>
        <w:t xml:space="preserve"> </w:t>
      </w:r>
      <w:r w:rsidR="00355DE5" w:rsidRPr="00355DE5">
        <w:rPr>
          <w:szCs w:val="24"/>
        </w:rPr>
        <w:t xml:space="preserve">в соответствии </w:t>
      </w:r>
      <w:r w:rsidR="0083337A">
        <w:rPr>
          <w:szCs w:val="24"/>
        </w:rPr>
        <w:t>со статьей</w:t>
      </w:r>
      <w:r w:rsidR="00604213">
        <w:rPr>
          <w:szCs w:val="24"/>
        </w:rPr>
        <w:t xml:space="preserve"> </w:t>
      </w:r>
      <w:r w:rsidR="00E66CD2" w:rsidRPr="00E66CD2">
        <w:rPr>
          <w:szCs w:val="24"/>
        </w:rPr>
        <w:t>9</w:t>
      </w:r>
      <w:r w:rsidR="00604213" w:rsidRPr="00E66CD2">
        <w:rPr>
          <w:szCs w:val="24"/>
        </w:rPr>
        <w:t>.</w:t>
      </w:r>
      <w:r w:rsidR="00355DE5" w:rsidRPr="00355DE5">
        <w:rPr>
          <w:szCs w:val="24"/>
        </w:rPr>
        <w:t xml:space="preserve"> настоящего </w:t>
      </w:r>
      <w:r w:rsidR="00355DE5">
        <w:rPr>
          <w:szCs w:val="24"/>
        </w:rPr>
        <w:t>Договора</w:t>
      </w:r>
      <w:r w:rsidR="00355DE5" w:rsidRPr="00355DE5">
        <w:rPr>
          <w:szCs w:val="24"/>
        </w:rPr>
        <w:t>;</w:t>
      </w:r>
    </w:p>
    <w:p w:rsidR="00355DE5" w:rsidRPr="00355DE5" w:rsidRDefault="00355DE5" w:rsidP="00355DE5">
      <w:pPr>
        <w:rPr>
          <w:szCs w:val="24"/>
        </w:rPr>
      </w:pPr>
      <w:r w:rsidRPr="00355DE5">
        <w:rPr>
          <w:szCs w:val="24"/>
        </w:rPr>
        <w:t>-</w:t>
      </w:r>
      <w:r>
        <w:rPr>
          <w:szCs w:val="24"/>
        </w:rPr>
        <w:t xml:space="preserve"> С</w:t>
      </w:r>
      <w:r w:rsidRPr="00355DE5">
        <w:rPr>
          <w:szCs w:val="24"/>
        </w:rPr>
        <w:t xml:space="preserve">тоимость оформления банковской гарантии </w:t>
      </w:r>
      <w:r w:rsidR="005C000D">
        <w:rPr>
          <w:szCs w:val="24"/>
        </w:rPr>
        <w:t>Поставщиком</w:t>
      </w:r>
      <w:r w:rsidRPr="00355DE5">
        <w:rPr>
          <w:szCs w:val="24"/>
        </w:rPr>
        <w:t xml:space="preserve"> в банке;</w:t>
      </w:r>
    </w:p>
    <w:p w:rsidR="00C3379D" w:rsidRPr="00A44189" w:rsidRDefault="00355DE5" w:rsidP="00030771">
      <w:pPr>
        <w:rPr>
          <w:b/>
          <w:bCs/>
          <w:szCs w:val="24"/>
        </w:rPr>
      </w:pPr>
      <w:r w:rsidRPr="00355DE5">
        <w:rPr>
          <w:szCs w:val="24"/>
        </w:rPr>
        <w:t>-</w:t>
      </w:r>
      <w:r>
        <w:rPr>
          <w:szCs w:val="24"/>
        </w:rPr>
        <w:t xml:space="preserve"> Д</w:t>
      </w:r>
      <w:r w:rsidRPr="00355DE5">
        <w:rPr>
          <w:szCs w:val="24"/>
        </w:rPr>
        <w:t xml:space="preserve">ругие затраты, непосредственно связанные прямо или косвенно с </w:t>
      </w:r>
      <w:r w:rsidR="006A40DD">
        <w:rPr>
          <w:szCs w:val="24"/>
        </w:rPr>
        <w:t>поставкой</w:t>
      </w:r>
      <w:r w:rsidRPr="00355DE5">
        <w:rPr>
          <w:szCs w:val="24"/>
        </w:rPr>
        <w:t xml:space="preserve"> </w:t>
      </w:r>
      <w:r w:rsidR="00914A19">
        <w:rPr>
          <w:szCs w:val="24"/>
        </w:rPr>
        <w:t>Товара</w:t>
      </w:r>
      <w:r w:rsidRPr="00355DE5">
        <w:rPr>
          <w:szCs w:val="24"/>
        </w:rPr>
        <w:t>.</w:t>
      </w:r>
    </w:p>
    <w:p w:rsidR="00C3379D" w:rsidRDefault="00F158B7" w:rsidP="00F158B7">
      <w:pPr>
        <w:tabs>
          <w:tab w:val="clear" w:pos="1134"/>
          <w:tab w:val="left" w:pos="426"/>
        </w:tabs>
        <w:ind w:firstLine="426"/>
        <w:rPr>
          <w:bCs/>
          <w:szCs w:val="24"/>
        </w:rPr>
      </w:pPr>
      <w:r>
        <w:rPr>
          <w:bCs/>
          <w:szCs w:val="24"/>
        </w:rPr>
        <w:t>3</w:t>
      </w:r>
      <w:r w:rsidR="00C3379D" w:rsidRPr="00A44189">
        <w:rPr>
          <w:bCs/>
          <w:szCs w:val="24"/>
        </w:rPr>
        <w:t>.</w:t>
      </w:r>
      <w:r w:rsidR="0023613B">
        <w:rPr>
          <w:bCs/>
          <w:szCs w:val="24"/>
        </w:rPr>
        <w:t>4</w:t>
      </w:r>
      <w:r w:rsidR="00C3379D" w:rsidRPr="00A44189">
        <w:rPr>
          <w:bCs/>
          <w:szCs w:val="24"/>
        </w:rPr>
        <w:t>.</w:t>
      </w:r>
      <w:r w:rsidR="00C3379D" w:rsidRPr="00A44189">
        <w:rPr>
          <w:b/>
          <w:bCs/>
          <w:szCs w:val="24"/>
        </w:rPr>
        <w:t xml:space="preserve"> </w:t>
      </w:r>
      <w:r w:rsidR="00C3379D" w:rsidRPr="00A44189">
        <w:rPr>
          <w:bCs/>
          <w:szCs w:val="24"/>
        </w:rPr>
        <w:t xml:space="preserve">При </w:t>
      </w:r>
      <w:r w:rsidR="008A58CA">
        <w:rPr>
          <w:bCs/>
          <w:szCs w:val="24"/>
        </w:rPr>
        <w:t>выполнении</w:t>
      </w:r>
      <w:r w:rsidR="00D26B48">
        <w:rPr>
          <w:bCs/>
          <w:szCs w:val="24"/>
        </w:rPr>
        <w:t xml:space="preserve"> обязательств по настоящему Договору,</w:t>
      </w:r>
      <w:r w:rsidR="00B77290">
        <w:rPr>
          <w:szCs w:val="24"/>
        </w:rPr>
        <w:t xml:space="preserve"> </w:t>
      </w:r>
      <w:r w:rsidR="005C000D">
        <w:rPr>
          <w:bCs/>
          <w:szCs w:val="24"/>
        </w:rPr>
        <w:t>Поставщик</w:t>
      </w:r>
      <w:r w:rsidR="00C3379D" w:rsidRPr="00E7254B">
        <w:rPr>
          <w:bCs/>
          <w:szCs w:val="24"/>
        </w:rPr>
        <w:t xml:space="preserve"> несет расходы на трансферы, проживание</w:t>
      </w:r>
      <w:r w:rsidR="00C3379D">
        <w:rPr>
          <w:bCs/>
          <w:szCs w:val="24"/>
        </w:rPr>
        <w:t>,</w:t>
      </w:r>
      <w:r w:rsidR="00C3379D" w:rsidRPr="00E7254B">
        <w:rPr>
          <w:bCs/>
          <w:szCs w:val="24"/>
        </w:rPr>
        <w:t xml:space="preserve"> питание</w:t>
      </w:r>
      <w:r w:rsidR="00C3379D" w:rsidRPr="00F13CF5">
        <w:rPr>
          <w:bCs/>
          <w:szCs w:val="24"/>
        </w:rPr>
        <w:t xml:space="preserve">, командировочные расходы и заработную плату специалистов </w:t>
      </w:r>
      <w:r w:rsidR="005C000D">
        <w:rPr>
          <w:bCs/>
          <w:szCs w:val="24"/>
        </w:rPr>
        <w:t>Поставщика</w:t>
      </w:r>
      <w:r w:rsidR="00C3379D" w:rsidRPr="00F13CF5">
        <w:rPr>
          <w:bCs/>
          <w:szCs w:val="24"/>
        </w:rPr>
        <w:t xml:space="preserve"> в месте </w:t>
      </w:r>
      <w:r w:rsidR="00C149A2">
        <w:rPr>
          <w:bCs/>
          <w:szCs w:val="24"/>
        </w:rPr>
        <w:t>поставки Товара</w:t>
      </w:r>
      <w:r w:rsidR="00C3379D" w:rsidRPr="00F13CF5">
        <w:rPr>
          <w:bCs/>
          <w:szCs w:val="24"/>
        </w:rPr>
        <w:t>.</w:t>
      </w:r>
    </w:p>
    <w:p w:rsidR="006F5177" w:rsidRPr="006F5177" w:rsidRDefault="006F5177" w:rsidP="006F5177">
      <w:pPr>
        <w:tabs>
          <w:tab w:val="clear" w:pos="1134"/>
        </w:tabs>
        <w:ind w:firstLine="426"/>
        <w:rPr>
          <w:b/>
          <w:bCs/>
          <w:szCs w:val="24"/>
        </w:rPr>
      </w:pPr>
      <w:r>
        <w:rPr>
          <w:bCs/>
          <w:szCs w:val="24"/>
        </w:rPr>
        <w:t xml:space="preserve">3.5. </w:t>
      </w:r>
      <w:r w:rsidRPr="006F5177">
        <w:rPr>
          <w:bCs/>
          <w:szCs w:val="24"/>
        </w:rPr>
        <w:t>Уплату таможенных платежей, свя</w:t>
      </w:r>
      <w:r w:rsidR="00361386">
        <w:rPr>
          <w:bCs/>
          <w:szCs w:val="24"/>
        </w:rPr>
        <w:t xml:space="preserve">занных с импортом Оборудования, необходимого </w:t>
      </w:r>
      <w:r w:rsidR="005C000D">
        <w:rPr>
          <w:bCs/>
          <w:szCs w:val="24"/>
        </w:rPr>
        <w:t>Поставщику</w:t>
      </w:r>
      <w:r w:rsidR="00361386">
        <w:rPr>
          <w:bCs/>
          <w:szCs w:val="24"/>
        </w:rPr>
        <w:t xml:space="preserve"> для исполнения своих обязательств по настоящему Договору, </w:t>
      </w:r>
      <w:r w:rsidRPr="006F5177">
        <w:rPr>
          <w:bCs/>
          <w:szCs w:val="24"/>
        </w:rPr>
        <w:t xml:space="preserve">на таможенную территорию Таможенного союза, обеспечивает </w:t>
      </w:r>
      <w:r w:rsidR="005C000D">
        <w:rPr>
          <w:bCs/>
          <w:szCs w:val="24"/>
        </w:rPr>
        <w:t>Поставщик</w:t>
      </w:r>
      <w:r w:rsidRPr="006F5177">
        <w:rPr>
          <w:bCs/>
          <w:szCs w:val="24"/>
        </w:rPr>
        <w:t xml:space="preserve">. </w:t>
      </w:r>
      <w:r w:rsidR="005C000D">
        <w:rPr>
          <w:bCs/>
          <w:szCs w:val="24"/>
        </w:rPr>
        <w:t>Поставщик</w:t>
      </w:r>
      <w:r w:rsidRPr="006F5177">
        <w:rPr>
          <w:bCs/>
          <w:szCs w:val="24"/>
        </w:rPr>
        <w:t xml:space="preserve"> при доставке Оборудования, являющегося Товаром ЕАЭС, должен учитывать, что </w:t>
      </w:r>
      <w:r w:rsidR="00B15855">
        <w:rPr>
          <w:bCs/>
          <w:szCs w:val="24"/>
        </w:rPr>
        <w:t>Покупатель</w:t>
      </w:r>
      <w:r w:rsidRPr="006F5177">
        <w:rPr>
          <w:bCs/>
          <w:szCs w:val="24"/>
        </w:rPr>
        <w:t xml:space="preserve"> является резидентом территории опережающего социально-экономического развития (ТОСЭР), и использует льготы, предоставляемые законодательством РФ. </w:t>
      </w:r>
      <w:r w:rsidR="00B15855">
        <w:rPr>
          <w:bCs/>
          <w:szCs w:val="24"/>
        </w:rPr>
        <w:t>Покупатель</w:t>
      </w:r>
      <w:r w:rsidRPr="006F5177">
        <w:rPr>
          <w:bCs/>
          <w:szCs w:val="24"/>
        </w:rPr>
        <w:t xml:space="preserve"> в течение 30 календарных дней с момента поступления Товара в </w:t>
      </w:r>
      <w:r w:rsidR="00646710">
        <w:rPr>
          <w:bCs/>
          <w:szCs w:val="24"/>
        </w:rPr>
        <w:t>М</w:t>
      </w:r>
      <w:r w:rsidRPr="006F5177">
        <w:rPr>
          <w:bCs/>
          <w:szCs w:val="24"/>
        </w:rPr>
        <w:t xml:space="preserve">есто </w:t>
      </w:r>
      <w:r w:rsidR="00646710">
        <w:rPr>
          <w:bCs/>
          <w:szCs w:val="24"/>
        </w:rPr>
        <w:t>П</w:t>
      </w:r>
      <w:r w:rsidRPr="006F5177">
        <w:rPr>
          <w:bCs/>
          <w:szCs w:val="24"/>
        </w:rPr>
        <w:t xml:space="preserve">риемки Товара согласно п. </w:t>
      </w:r>
      <w:r w:rsidR="00077198">
        <w:rPr>
          <w:bCs/>
          <w:szCs w:val="24"/>
        </w:rPr>
        <w:t>6</w:t>
      </w:r>
      <w:r w:rsidR="00B43EC7">
        <w:rPr>
          <w:bCs/>
          <w:szCs w:val="24"/>
        </w:rPr>
        <w:t>.1</w:t>
      </w:r>
      <w:r w:rsidR="00800AD7">
        <w:rPr>
          <w:bCs/>
          <w:szCs w:val="24"/>
        </w:rPr>
        <w:t>.3.</w:t>
      </w:r>
      <w:r w:rsidRPr="006F5177">
        <w:rPr>
          <w:bCs/>
          <w:szCs w:val="24"/>
        </w:rPr>
        <w:t xml:space="preserve"> обязуется поместить Оборудование, являющееся товаром ЕАЭС, под процедуру свободной таможенной зоны с обязательным предоставлением </w:t>
      </w:r>
      <w:r w:rsidR="005C000D">
        <w:rPr>
          <w:bCs/>
          <w:szCs w:val="24"/>
        </w:rPr>
        <w:t>Поставщику</w:t>
      </w:r>
      <w:r w:rsidRPr="006F5177">
        <w:rPr>
          <w:bCs/>
          <w:szCs w:val="24"/>
        </w:rPr>
        <w:t xml:space="preserve"> копи</w:t>
      </w:r>
      <w:r w:rsidR="00821CD5">
        <w:rPr>
          <w:bCs/>
          <w:szCs w:val="24"/>
        </w:rPr>
        <w:t>й</w:t>
      </w:r>
      <w:r w:rsidRPr="006F5177">
        <w:rPr>
          <w:bCs/>
          <w:szCs w:val="24"/>
        </w:rPr>
        <w:t xml:space="preserve"> следующих документов:</w:t>
      </w:r>
    </w:p>
    <w:p w:rsidR="006F5177" w:rsidRPr="006F5177" w:rsidRDefault="006F5177" w:rsidP="000274D4">
      <w:pPr>
        <w:numPr>
          <w:ilvl w:val="0"/>
          <w:numId w:val="74"/>
        </w:numPr>
        <w:tabs>
          <w:tab w:val="clear" w:pos="1134"/>
          <w:tab w:val="left" w:pos="426"/>
        </w:tabs>
        <w:ind w:hanging="294"/>
        <w:rPr>
          <w:b/>
          <w:bCs/>
          <w:szCs w:val="24"/>
        </w:rPr>
      </w:pPr>
      <w:r w:rsidRPr="006F5177">
        <w:rPr>
          <w:bCs/>
          <w:szCs w:val="24"/>
        </w:rPr>
        <w:t>Свидетельство о регистрации лица в качестве резидента ТОСЭР;</w:t>
      </w:r>
    </w:p>
    <w:p w:rsidR="006F5177" w:rsidRPr="00947982" w:rsidRDefault="006F5177" w:rsidP="000274D4">
      <w:pPr>
        <w:numPr>
          <w:ilvl w:val="0"/>
          <w:numId w:val="74"/>
        </w:numPr>
        <w:tabs>
          <w:tab w:val="clear" w:pos="1134"/>
          <w:tab w:val="left" w:pos="426"/>
        </w:tabs>
        <w:ind w:left="0" w:firstLine="426"/>
        <w:rPr>
          <w:b/>
          <w:bCs/>
          <w:szCs w:val="24"/>
        </w:rPr>
      </w:pPr>
      <w:r w:rsidRPr="006F5177">
        <w:rPr>
          <w:bCs/>
          <w:szCs w:val="24"/>
        </w:rPr>
        <w:t xml:space="preserve">Декларация на товары с отметкой таможенного органа о выпуске товаров в соответствии с таможенной процедурой свободной таможенной зоны. </w:t>
      </w:r>
    </w:p>
    <w:p w:rsidR="00947982" w:rsidRPr="006F5177" w:rsidRDefault="00947982" w:rsidP="00947982">
      <w:pPr>
        <w:tabs>
          <w:tab w:val="clear" w:pos="1134"/>
          <w:tab w:val="left" w:pos="0"/>
        </w:tabs>
        <w:ind w:firstLine="426"/>
        <w:rPr>
          <w:b/>
          <w:bCs/>
          <w:szCs w:val="24"/>
        </w:rPr>
      </w:pPr>
      <w:r w:rsidRPr="00947982">
        <w:rPr>
          <w:szCs w:val="24"/>
        </w:rPr>
        <w:t xml:space="preserve">Уплату таможенных платежей (расходы по таможенной очистке), связанных с временным ввозом </w:t>
      </w:r>
      <w:r>
        <w:rPr>
          <w:szCs w:val="24"/>
        </w:rPr>
        <w:t xml:space="preserve">необходимого </w:t>
      </w:r>
      <w:r w:rsidRPr="00947982">
        <w:rPr>
          <w:szCs w:val="24"/>
        </w:rPr>
        <w:t xml:space="preserve">Оборудования, на таможенную территорию Таможенного союза, обеспечивает </w:t>
      </w:r>
      <w:r w:rsidR="005C000D">
        <w:rPr>
          <w:szCs w:val="24"/>
        </w:rPr>
        <w:t>Поставщик</w:t>
      </w:r>
      <w:r w:rsidRPr="00947982">
        <w:rPr>
          <w:szCs w:val="24"/>
        </w:rPr>
        <w:t>.</w:t>
      </w:r>
    </w:p>
    <w:p w:rsidR="00FF2638" w:rsidRPr="00FF2638" w:rsidRDefault="00FF2638" w:rsidP="00FF2638">
      <w:pPr>
        <w:tabs>
          <w:tab w:val="clear" w:pos="1134"/>
          <w:tab w:val="left" w:pos="426"/>
        </w:tabs>
        <w:ind w:firstLine="426"/>
        <w:rPr>
          <w:bCs/>
          <w:szCs w:val="24"/>
        </w:rPr>
      </w:pPr>
      <w:r w:rsidRPr="00FF2638">
        <w:rPr>
          <w:bCs/>
          <w:szCs w:val="24"/>
        </w:rPr>
        <w:t>3.</w:t>
      </w:r>
      <w:r w:rsidR="00265C13">
        <w:rPr>
          <w:bCs/>
          <w:szCs w:val="24"/>
        </w:rPr>
        <w:t>6</w:t>
      </w:r>
      <w:r w:rsidRPr="00FF2638">
        <w:rPr>
          <w:bCs/>
          <w:szCs w:val="24"/>
        </w:rPr>
        <w:t>.</w:t>
      </w:r>
      <w:r>
        <w:rPr>
          <w:bCs/>
          <w:szCs w:val="24"/>
        </w:rPr>
        <w:t xml:space="preserve"> </w:t>
      </w:r>
      <w:r w:rsidRPr="00FF2638">
        <w:rPr>
          <w:bCs/>
          <w:szCs w:val="24"/>
        </w:rPr>
        <w:t xml:space="preserve">Риск удорожания стоимости Товара в течение всего срока действия </w:t>
      </w:r>
      <w:r w:rsidR="008E3441">
        <w:rPr>
          <w:bCs/>
          <w:szCs w:val="24"/>
        </w:rPr>
        <w:t xml:space="preserve">настоящего </w:t>
      </w:r>
      <w:r w:rsidRPr="00FF2638">
        <w:rPr>
          <w:bCs/>
          <w:szCs w:val="24"/>
        </w:rPr>
        <w:t xml:space="preserve">Договора несет </w:t>
      </w:r>
      <w:r w:rsidR="005C000D">
        <w:rPr>
          <w:bCs/>
          <w:szCs w:val="24"/>
        </w:rPr>
        <w:t>Поставщик</w:t>
      </w:r>
      <w:r w:rsidRPr="00FF2638">
        <w:rPr>
          <w:bCs/>
          <w:szCs w:val="24"/>
        </w:rPr>
        <w:t>.</w:t>
      </w:r>
    </w:p>
    <w:p w:rsidR="00C3379D" w:rsidRDefault="00F158B7" w:rsidP="00F158B7">
      <w:pPr>
        <w:ind w:firstLine="426"/>
        <w:rPr>
          <w:szCs w:val="24"/>
        </w:rPr>
      </w:pPr>
      <w:r>
        <w:rPr>
          <w:szCs w:val="24"/>
        </w:rPr>
        <w:t>3</w:t>
      </w:r>
      <w:r w:rsidR="00C3379D" w:rsidRPr="003C064F">
        <w:rPr>
          <w:szCs w:val="24"/>
        </w:rPr>
        <w:t>.</w:t>
      </w:r>
      <w:r w:rsidR="00681928" w:rsidRPr="00681928">
        <w:rPr>
          <w:szCs w:val="24"/>
        </w:rPr>
        <w:t>7</w:t>
      </w:r>
      <w:r w:rsidR="00C3379D" w:rsidRPr="003C064F">
        <w:rPr>
          <w:szCs w:val="24"/>
        </w:rPr>
        <w:t xml:space="preserve">. </w:t>
      </w:r>
      <w:r w:rsidR="00725F2F">
        <w:rPr>
          <w:szCs w:val="24"/>
        </w:rPr>
        <w:t>Ц</w:t>
      </w:r>
      <w:r w:rsidR="00C3379D" w:rsidRPr="003C064F">
        <w:rPr>
          <w:szCs w:val="24"/>
        </w:rPr>
        <w:t>ена Договора является</w:t>
      </w:r>
      <w:r w:rsidR="005858DA">
        <w:rPr>
          <w:szCs w:val="24"/>
        </w:rPr>
        <w:t xml:space="preserve"> т</w:t>
      </w:r>
      <w:r w:rsidR="005858DA" w:rsidRPr="005858DA">
        <w:rPr>
          <w:szCs w:val="24"/>
        </w:rPr>
        <w:t>вердой и не может изменяться в ходе его исполнения, за  исключением случаев, предусмотренных действующим законодательством Российской Федерации.</w:t>
      </w:r>
    </w:p>
    <w:p w:rsidR="00FF2638" w:rsidRDefault="00FF2638" w:rsidP="00F158B7">
      <w:pPr>
        <w:ind w:firstLine="426"/>
        <w:rPr>
          <w:szCs w:val="24"/>
        </w:rPr>
      </w:pPr>
      <w:r w:rsidRPr="00FF2638">
        <w:rPr>
          <w:szCs w:val="24"/>
        </w:rPr>
        <w:t>3.</w:t>
      </w:r>
      <w:r w:rsidR="00681928" w:rsidRPr="00740168">
        <w:rPr>
          <w:szCs w:val="24"/>
        </w:rPr>
        <w:t>8</w:t>
      </w:r>
      <w:r>
        <w:rPr>
          <w:szCs w:val="24"/>
        </w:rPr>
        <w:t xml:space="preserve">. </w:t>
      </w:r>
      <w:r w:rsidR="005C000D">
        <w:rPr>
          <w:szCs w:val="24"/>
        </w:rPr>
        <w:t>Поставщик</w:t>
      </w:r>
      <w:r w:rsidRPr="00FF2638">
        <w:rPr>
          <w:szCs w:val="24"/>
        </w:rPr>
        <w:t xml:space="preserve"> подтверждает, что им учтены все условия, информация, документы и все позиции, необходимые для </w:t>
      </w:r>
      <w:r w:rsidR="008D5C8E">
        <w:rPr>
          <w:szCs w:val="24"/>
        </w:rPr>
        <w:t>исполнения настоящего Договора</w:t>
      </w:r>
      <w:r w:rsidRPr="00FF2638">
        <w:rPr>
          <w:szCs w:val="24"/>
        </w:rPr>
        <w:t>.</w:t>
      </w:r>
    </w:p>
    <w:p w:rsidR="00C3379D" w:rsidRPr="005C15D4" w:rsidRDefault="00C3379D" w:rsidP="00C3379D">
      <w:pPr>
        <w:rPr>
          <w:szCs w:val="24"/>
        </w:rPr>
      </w:pPr>
    </w:p>
    <w:p w:rsidR="00C3379D" w:rsidRPr="002365E3" w:rsidRDefault="00C3379D" w:rsidP="000274D4">
      <w:pPr>
        <w:pStyle w:val="a7"/>
        <w:numPr>
          <w:ilvl w:val="0"/>
          <w:numId w:val="59"/>
        </w:numPr>
        <w:tabs>
          <w:tab w:val="clear" w:pos="1134"/>
        </w:tabs>
        <w:jc w:val="center"/>
        <w:rPr>
          <w:b/>
          <w:sz w:val="24"/>
          <w:szCs w:val="24"/>
        </w:rPr>
      </w:pPr>
      <w:r w:rsidRPr="002365E3">
        <w:rPr>
          <w:b/>
          <w:sz w:val="24"/>
          <w:szCs w:val="24"/>
        </w:rPr>
        <w:t xml:space="preserve">УСЛОВИЯ </w:t>
      </w:r>
      <w:r w:rsidR="001645AA">
        <w:rPr>
          <w:b/>
          <w:sz w:val="24"/>
          <w:szCs w:val="24"/>
        </w:rPr>
        <w:t>ОПЛАТЫ</w:t>
      </w:r>
    </w:p>
    <w:p w:rsidR="00C3379D" w:rsidRDefault="001C771E" w:rsidP="00C3379D">
      <w:pPr>
        <w:rPr>
          <w:szCs w:val="24"/>
        </w:rPr>
      </w:pPr>
      <w:r>
        <w:rPr>
          <w:szCs w:val="24"/>
        </w:rPr>
        <w:t>4</w:t>
      </w:r>
      <w:r w:rsidR="00C3379D" w:rsidRPr="005C15D4">
        <w:rPr>
          <w:szCs w:val="24"/>
        </w:rPr>
        <w:t xml:space="preserve">.1. Стороны применяют следующий порядок оплаты </w:t>
      </w:r>
      <w:r w:rsidR="00C3379D">
        <w:rPr>
          <w:szCs w:val="24"/>
        </w:rPr>
        <w:t xml:space="preserve">по </w:t>
      </w:r>
      <w:r w:rsidR="001645AA">
        <w:rPr>
          <w:szCs w:val="24"/>
        </w:rPr>
        <w:t xml:space="preserve">настоящему </w:t>
      </w:r>
      <w:r w:rsidR="00C3379D">
        <w:rPr>
          <w:szCs w:val="24"/>
        </w:rPr>
        <w:t>Договору</w:t>
      </w:r>
      <w:r w:rsidR="00C3379D" w:rsidRPr="005C15D4">
        <w:rPr>
          <w:szCs w:val="24"/>
        </w:rPr>
        <w:t>:</w:t>
      </w:r>
    </w:p>
    <w:p w:rsidR="00F3745F" w:rsidRDefault="001C771E" w:rsidP="001C771E">
      <w:pPr>
        <w:ind w:firstLine="709"/>
        <w:rPr>
          <w:b/>
          <w:szCs w:val="24"/>
        </w:rPr>
      </w:pPr>
      <w:r w:rsidRPr="00F3745F">
        <w:rPr>
          <w:b/>
          <w:szCs w:val="24"/>
        </w:rPr>
        <w:t xml:space="preserve">4.1.1. </w:t>
      </w:r>
      <w:r w:rsidR="00F3745F" w:rsidRPr="00F3745F">
        <w:rPr>
          <w:b/>
          <w:szCs w:val="24"/>
        </w:rPr>
        <w:t>Первый платеж:</w:t>
      </w:r>
    </w:p>
    <w:p w:rsidR="00A967D3" w:rsidRPr="00A967D3" w:rsidRDefault="00A967D3" w:rsidP="001C771E">
      <w:pPr>
        <w:ind w:firstLine="709"/>
        <w:rPr>
          <w:szCs w:val="24"/>
        </w:rPr>
      </w:pPr>
      <w:r>
        <w:rPr>
          <w:szCs w:val="24"/>
        </w:rPr>
        <w:t xml:space="preserve">Первый платеж производится </w:t>
      </w:r>
      <w:r w:rsidR="00B15855">
        <w:rPr>
          <w:szCs w:val="24"/>
        </w:rPr>
        <w:t>Покупателем</w:t>
      </w:r>
      <w:r>
        <w:rPr>
          <w:szCs w:val="24"/>
        </w:rPr>
        <w:t xml:space="preserve"> не ранее чем через 45 (сорок пять) дней с даты подписания настоящего Договора.</w:t>
      </w:r>
    </w:p>
    <w:p w:rsidR="001C771E" w:rsidRPr="00292419" w:rsidRDefault="001C771E" w:rsidP="001C771E">
      <w:pPr>
        <w:ind w:firstLine="709"/>
        <w:rPr>
          <w:szCs w:val="24"/>
        </w:rPr>
      </w:pPr>
      <w:r w:rsidRPr="00292419">
        <w:rPr>
          <w:szCs w:val="24"/>
        </w:rPr>
        <w:t xml:space="preserve">Авансовый платеж в размере </w:t>
      </w:r>
      <w:r w:rsidR="00D920B5">
        <w:rPr>
          <w:szCs w:val="24"/>
        </w:rPr>
        <w:t>5</w:t>
      </w:r>
      <w:r w:rsidRPr="00292419">
        <w:rPr>
          <w:szCs w:val="24"/>
        </w:rPr>
        <w:t>0 % (</w:t>
      </w:r>
      <w:r w:rsidR="00D920B5">
        <w:rPr>
          <w:szCs w:val="24"/>
        </w:rPr>
        <w:t>пятьдесят</w:t>
      </w:r>
      <w:r w:rsidRPr="00292419">
        <w:rPr>
          <w:szCs w:val="24"/>
        </w:rPr>
        <w:t xml:space="preserve"> процентов) </w:t>
      </w:r>
      <w:r>
        <w:rPr>
          <w:szCs w:val="24"/>
        </w:rPr>
        <w:t xml:space="preserve">от </w:t>
      </w:r>
      <w:r w:rsidR="004F26DF">
        <w:rPr>
          <w:szCs w:val="24"/>
        </w:rPr>
        <w:t>цены Товара согласно пункту 3.3.1. настоящего Договора</w:t>
      </w:r>
      <w:r w:rsidRPr="00292419">
        <w:rPr>
          <w:szCs w:val="24"/>
        </w:rPr>
        <w:t>, что составляет ___</w:t>
      </w:r>
      <w:r>
        <w:rPr>
          <w:szCs w:val="24"/>
        </w:rPr>
        <w:t>____</w:t>
      </w:r>
      <w:r w:rsidR="00DE04E1">
        <w:rPr>
          <w:szCs w:val="24"/>
        </w:rPr>
        <w:t>______</w:t>
      </w:r>
      <w:r w:rsidR="00666ACB">
        <w:rPr>
          <w:szCs w:val="24"/>
        </w:rPr>
        <w:t>____</w:t>
      </w:r>
      <w:r w:rsidRPr="00292419">
        <w:rPr>
          <w:szCs w:val="24"/>
        </w:rPr>
        <w:t xml:space="preserve">____  (    </w:t>
      </w:r>
      <w:r>
        <w:rPr>
          <w:szCs w:val="24"/>
        </w:rPr>
        <w:t xml:space="preserve">      ) рублей, </w:t>
      </w:r>
      <w:r w:rsidR="00666ACB">
        <w:rPr>
          <w:szCs w:val="24"/>
        </w:rPr>
        <w:t xml:space="preserve">в том числе </w:t>
      </w:r>
      <w:r>
        <w:rPr>
          <w:szCs w:val="24"/>
        </w:rPr>
        <w:t xml:space="preserve"> </w:t>
      </w:r>
      <w:r>
        <w:rPr>
          <w:szCs w:val="24"/>
        </w:rPr>
        <w:lastRenderedPageBreak/>
        <w:t xml:space="preserve">НДС </w:t>
      </w:r>
      <w:r w:rsidR="00666ACB">
        <w:rPr>
          <w:szCs w:val="24"/>
        </w:rPr>
        <w:t>20%</w:t>
      </w:r>
      <w:r w:rsidR="00DE04E1">
        <w:rPr>
          <w:szCs w:val="24"/>
        </w:rPr>
        <w:t xml:space="preserve"> </w:t>
      </w:r>
      <w:r w:rsidR="00DE04E1" w:rsidRPr="005904BC">
        <w:rPr>
          <w:szCs w:val="24"/>
        </w:rPr>
        <w:t>__________</w:t>
      </w:r>
      <w:r w:rsidR="00DE04E1">
        <w:rPr>
          <w:szCs w:val="24"/>
        </w:rPr>
        <w:t>_______</w:t>
      </w:r>
      <w:r w:rsidR="00DE04E1" w:rsidRPr="005904BC">
        <w:rPr>
          <w:szCs w:val="24"/>
        </w:rPr>
        <w:t>______ (_________) рублей</w:t>
      </w:r>
      <w:r w:rsidRPr="00292419">
        <w:rPr>
          <w:szCs w:val="24"/>
        </w:rPr>
        <w:t xml:space="preserve">, производится </w:t>
      </w:r>
      <w:r w:rsidR="00B15855">
        <w:rPr>
          <w:szCs w:val="24"/>
        </w:rPr>
        <w:t>Покупателем</w:t>
      </w:r>
      <w:r>
        <w:rPr>
          <w:szCs w:val="24"/>
        </w:rPr>
        <w:t xml:space="preserve"> </w:t>
      </w:r>
      <w:r w:rsidRPr="00292419">
        <w:rPr>
          <w:szCs w:val="24"/>
        </w:rPr>
        <w:t xml:space="preserve">банковским переводом в течение 45 (сорока пяти) календарных дней с даты приемки </w:t>
      </w:r>
      <w:r w:rsidR="00B15855">
        <w:rPr>
          <w:szCs w:val="24"/>
        </w:rPr>
        <w:t>Покупателем</w:t>
      </w:r>
      <w:r>
        <w:rPr>
          <w:szCs w:val="24"/>
        </w:rPr>
        <w:t xml:space="preserve"> </w:t>
      </w:r>
      <w:r w:rsidRPr="00292419">
        <w:rPr>
          <w:szCs w:val="24"/>
        </w:rPr>
        <w:t xml:space="preserve">оригинала Банковской гарантии возврата аванса, оформленной в соответствии с требованиями, указанными </w:t>
      </w:r>
      <w:r w:rsidR="00021B73">
        <w:rPr>
          <w:szCs w:val="24"/>
        </w:rPr>
        <w:t xml:space="preserve">в статье </w:t>
      </w:r>
      <w:r w:rsidR="00346C14">
        <w:rPr>
          <w:szCs w:val="24"/>
        </w:rPr>
        <w:t>12</w:t>
      </w:r>
      <w:r w:rsidR="00021B73">
        <w:rPr>
          <w:szCs w:val="24"/>
        </w:rPr>
        <w:t>.</w:t>
      </w:r>
      <w:r w:rsidRPr="007B1FBE">
        <w:rPr>
          <w:color w:val="000000" w:themeColor="text1"/>
          <w:szCs w:val="24"/>
        </w:rPr>
        <w:t xml:space="preserve"> </w:t>
      </w:r>
      <w:r w:rsidRPr="007B1FBE">
        <w:rPr>
          <w:szCs w:val="24"/>
        </w:rPr>
        <w:t>настоящего</w:t>
      </w:r>
      <w:r w:rsidRPr="00292419">
        <w:rPr>
          <w:szCs w:val="24"/>
        </w:rPr>
        <w:t xml:space="preserve"> Договора, при наличии счета</w:t>
      </w:r>
      <w:r>
        <w:rPr>
          <w:szCs w:val="24"/>
        </w:rPr>
        <w:t xml:space="preserve"> </w:t>
      </w:r>
      <w:r w:rsidR="005C000D">
        <w:rPr>
          <w:szCs w:val="24"/>
        </w:rPr>
        <w:t>Поставщика</w:t>
      </w:r>
      <w:r w:rsidRPr="00292419">
        <w:rPr>
          <w:szCs w:val="24"/>
        </w:rPr>
        <w:t xml:space="preserve">, согласованного с </w:t>
      </w:r>
      <w:r w:rsidR="00B15855">
        <w:rPr>
          <w:szCs w:val="24"/>
        </w:rPr>
        <w:t>Покупателем</w:t>
      </w:r>
      <w:r>
        <w:rPr>
          <w:szCs w:val="24"/>
        </w:rPr>
        <w:t xml:space="preserve"> </w:t>
      </w:r>
      <w:r w:rsidRPr="00292419">
        <w:rPr>
          <w:szCs w:val="24"/>
        </w:rPr>
        <w:t>по содержанию.</w:t>
      </w:r>
      <w:r>
        <w:rPr>
          <w:szCs w:val="24"/>
        </w:rPr>
        <w:t xml:space="preserve"> </w:t>
      </w:r>
    </w:p>
    <w:p w:rsidR="001C771E" w:rsidRPr="00292419" w:rsidRDefault="001C771E" w:rsidP="001C771E">
      <w:pPr>
        <w:ind w:firstLine="709"/>
        <w:rPr>
          <w:szCs w:val="24"/>
        </w:rPr>
      </w:pPr>
      <w:r w:rsidRPr="00292419">
        <w:rPr>
          <w:szCs w:val="24"/>
        </w:rPr>
        <w:t>Несвоевременное</w:t>
      </w:r>
      <w:r w:rsidR="00B46E39">
        <w:rPr>
          <w:szCs w:val="24"/>
        </w:rPr>
        <w:t xml:space="preserve"> </w:t>
      </w:r>
      <w:r w:rsidRPr="00292419">
        <w:rPr>
          <w:szCs w:val="24"/>
        </w:rPr>
        <w:t>представление</w:t>
      </w:r>
      <w:r w:rsidR="00B46E39">
        <w:rPr>
          <w:szCs w:val="24"/>
        </w:rPr>
        <w:t xml:space="preserve"> </w:t>
      </w:r>
      <w:r w:rsidR="005C000D">
        <w:rPr>
          <w:szCs w:val="24"/>
        </w:rPr>
        <w:t>Поставщиком</w:t>
      </w:r>
      <w:r>
        <w:rPr>
          <w:szCs w:val="24"/>
        </w:rPr>
        <w:t xml:space="preserve"> </w:t>
      </w:r>
      <w:r w:rsidRPr="00292419">
        <w:rPr>
          <w:szCs w:val="24"/>
        </w:rPr>
        <w:t xml:space="preserve">Банковской гарантии возврата аванса в соответствии с условиями </w:t>
      </w:r>
      <w:r w:rsidR="00346C14">
        <w:rPr>
          <w:color w:val="000000" w:themeColor="text1"/>
          <w:szCs w:val="24"/>
        </w:rPr>
        <w:t>статьи 12</w:t>
      </w:r>
      <w:r w:rsidR="00021B73">
        <w:rPr>
          <w:color w:val="000000" w:themeColor="text1"/>
          <w:szCs w:val="24"/>
        </w:rPr>
        <w:t>.</w:t>
      </w:r>
      <w:r w:rsidRPr="00292419">
        <w:rPr>
          <w:szCs w:val="24"/>
        </w:rPr>
        <w:t xml:space="preserve"> настояще</w:t>
      </w:r>
      <w:r w:rsidR="00021B73">
        <w:rPr>
          <w:szCs w:val="24"/>
        </w:rPr>
        <w:t>го</w:t>
      </w:r>
      <w:r w:rsidRPr="00292419">
        <w:rPr>
          <w:szCs w:val="24"/>
        </w:rPr>
        <w:t xml:space="preserve"> Договор</w:t>
      </w:r>
      <w:r w:rsidR="00021B73">
        <w:rPr>
          <w:szCs w:val="24"/>
        </w:rPr>
        <w:t>а</w:t>
      </w:r>
      <w:r w:rsidRPr="00292419">
        <w:rPr>
          <w:szCs w:val="24"/>
        </w:rPr>
        <w:t xml:space="preserve"> и счета на оплату Авансового платежа влечет увеличение срока оплаты </w:t>
      </w:r>
      <w:r w:rsidR="00B15855">
        <w:rPr>
          <w:szCs w:val="24"/>
        </w:rPr>
        <w:t>Покупателем</w:t>
      </w:r>
      <w:r>
        <w:rPr>
          <w:szCs w:val="24"/>
        </w:rPr>
        <w:t xml:space="preserve"> </w:t>
      </w:r>
      <w:r w:rsidRPr="00292419">
        <w:rPr>
          <w:szCs w:val="24"/>
        </w:rPr>
        <w:t>Авансового платежа соразмерно периоду просрочки</w:t>
      </w:r>
      <w:r>
        <w:rPr>
          <w:szCs w:val="24"/>
        </w:rPr>
        <w:t xml:space="preserve"> </w:t>
      </w:r>
      <w:r w:rsidR="005C000D">
        <w:rPr>
          <w:szCs w:val="24"/>
        </w:rPr>
        <w:t>Поставщика</w:t>
      </w:r>
      <w:r w:rsidRPr="00292419">
        <w:rPr>
          <w:szCs w:val="24"/>
        </w:rPr>
        <w:t>.</w:t>
      </w:r>
    </w:p>
    <w:p w:rsidR="001C771E" w:rsidRPr="00292419" w:rsidRDefault="001C771E" w:rsidP="001C771E">
      <w:pPr>
        <w:ind w:firstLine="709"/>
        <w:rPr>
          <w:szCs w:val="24"/>
        </w:rPr>
      </w:pPr>
      <w:r w:rsidRPr="00292419">
        <w:rPr>
          <w:szCs w:val="24"/>
        </w:rPr>
        <w:t>При этом Стороны согласовали условие, что,</w:t>
      </w:r>
      <w:r>
        <w:rPr>
          <w:szCs w:val="24"/>
        </w:rPr>
        <w:t xml:space="preserve"> если </w:t>
      </w:r>
      <w:r w:rsidR="005C000D">
        <w:rPr>
          <w:szCs w:val="24"/>
        </w:rPr>
        <w:t>Поставщик</w:t>
      </w:r>
      <w:r>
        <w:rPr>
          <w:szCs w:val="24"/>
        </w:rPr>
        <w:t xml:space="preserve"> не предоставил </w:t>
      </w:r>
      <w:r w:rsidRPr="00292419">
        <w:rPr>
          <w:szCs w:val="24"/>
        </w:rPr>
        <w:t xml:space="preserve">документы для выплаты Авансового платежа, указанные в настоящем пункте Договора, </w:t>
      </w:r>
      <w:r w:rsidR="003A4EED">
        <w:rPr>
          <w:szCs w:val="24"/>
        </w:rPr>
        <w:t>в течение</w:t>
      </w:r>
      <w:r w:rsidR="004F26DF">
        <w:rPr>
          <w:szCs w:val="24"/>
        </w:rPr>
        <w:t xml:space="preserve"> 45</w:t>
      </w:r>
      <w:r>
        <w:rPr>
          <w:szCs w:val="24"/>
        </w:rPr>
        <w:t xml:space="preserve"> рабочих дней</w:t>
      </w:r>
      <w:r w:rsidR="004F26DF">
        <w:rPr>
          <w:szCs w:val="24"/>
        </w:rPr>
        <w:t xml:space="preserve"> с даты подписания настоящего Договора</w:t>
      </w:r>
      <w:r w:rsidRPr="00292419">
        <w:rPr>
          <w:szCs w:val="24"/>
        </w:rPr>
        <w:t xml:space="preserve">, выплата </w:t>
      </w:r>
      <w:r w:rsidR="00B15855">
        <w:rPr>
          <w:szCs w:val="24"/>
        </w:rPr>
        <w:t>Покупателем</w:t>
      </w:r>
      <w:r>
        <w:rPr>
          <w:szCs w:val="24"/>
        </w:rPr>
        <w:t xml:space="preserve"> </w:t>
      </w:r>
      <w:r w:rsidRPr="00292419">
        <w:rPr>
          <w:szCs w:val="24"/>
        </w:rPr>
        <w:t xml:space="preserve">Авансового платежа не производится и все обязательства </w:t>
      </w:r>
      <w:r w:rsidR="005C000D">
        <w:rPr>
          <w:szCs w:val="24"/>
        </w:rPr>
        <w:t>Поставщика</w:t>
      </w:r>
      <w:r>
        <w:rPr>
          <w:szCs w:val="24"/>
        </w:rPr>
        <w:t xml:space="preserve"> </w:t>
      </w:r>
      <w:r w:rsidRPr="00292419">
        <w:rPr>
          <w:szCs w:val="24"/>
        </w:rPr>
        <w:t xml:space="preserve">и </w:t>
      </w:r>
      <w:r w:rsidR="00B15855">
        <w:rPr>
          <w:szCs w:val="24"/>
        </w:rPr>
        <w:t>Покупателя</w:t>
      </w:r>
      <w:r>
        <w:rPr>
          <w:szCs w:val="24"/>
        </w:rPr>
        <w:t xml:space="preserve"> </w:t>
      </w:r>
      <w:r w:rsidRPr="00292419">
        <w:rPr>
          <w:szCs w:val="24"/>
        </w:rPr>
        <w:t xml:space="preserve">по Договору осуществляются </w:t>
      </w:r>
      <w:r w:rsidR="005C000D">
        <w:rPr>
          <w:szCs w:val="24"/>
        </w:rPr>
        <w:t>Поставщиком</w:t>
      </w:r>
      <w:r>
        <w:rPr>
          <w:szCs w:val="24"/>
        </w:rPr>
        <w:t xml:space="preserve"> </w:t>
      </w:r>
      <w:r w:rsidRPr="00292419">
        <w:rPr>
          <w:szCs w:val="24"/>
        </w:rPr>
        <w:t xml:space="preserve">и </w:t>
      </w:r>
      <w:r w:rsidR="00B15855">
        <w:rPr>
          <w:szCs w:val="24"/>
        </w:rPr>
        <w:t>Покупателем</w:t>
      </w:r>
      <w:r>
        <w:rPr>
          <w:szCs w:val="24"/>
        </w:rPr>
        <w:t xml:space="preserve"> </w:t>
      </w:r>
      <w:r w:rsidRPr="00292419">
        <w:rPr>
          <w:szCs w:val="24"/>
        </w:rPr>
        <w:t xml:space="preserve">без использования Авансового платежа. При этом Стороны определили, что ответственность за возможную задержку в поставке Товара, выполнении иных обязательств </w:t>
      </w:r>
      <w:r w:rsidR="005C000D">
        <w:rPr>
          <w:szCs w:val="24"/>
        </w:rPr>
        <w:t>Поставщика</w:t>
      </w:r>
      <w:r>
        <w:rPr>
          <w:szCs w:val="24"/>
        </w:rPr>
        <w:t xml:space="preserve"> </w:t>
      </w:r>
      <w:r w:rsidRPr="00292419">
        <w:rPr>
          <w:szCs w:val="24"/>
        </w:rPr>
        <w:t>по Договору в связи с указанным условием лежит на</w:t>
      </w:r>
      <w:r>
        <w:rPr>
          <w:szCs w:val="24"/>
        </w:rPr>
        <w:t xml:space="preserve"> </w:t>
      </w:r>
      <w:r w:rsidR="005C000D">
        <w:rPr>
          <w:szCs w:val="24"/>
        </w:rPr>
        <w:t>Поставщике</w:t>
      </w:r>
      <w:r>
        <w:rPr>
          <w:szCs w:val="24"/>
        </w:rPr>
        <w:t>.</w:t>
      </w:r>
    </w:p>
    <w:p w:rsidR="00F3745F" w:rsidRPr="00F3745F" w:rsidRDefault="001C771E" w:rsidP="001C771E">
      <w:pPr>
        <w:ind w:firstLine="709"/>
        <w:rPr>
          <w:b/>
          <w:szCs w:val="24"/>
        </w:rPr>
      </w:pPr>
      <w:r w:rsidRPr="00F3745F">
        <w:rPr>
          <w:b/>
          <w:szCs w:val="24"/>
        </w:rPr>
        <w:t xml:space="preserve">4.1.2. </w:t>
      </w:r>
      <w:r w:rsidR="00F3745F" w:rsidRPr="00F3745F">
        <w:rPr>
          <w:b/>
          <w:szCs w:val="24"/>
        </w:rPr>
        <w:t>Второй платеж:</w:t>
      </w:r>
    </w:p>
    <w:p w:rsidR="00026A42" w:rsidRPr="00026A42" w:rsidRDefault="001C771E" w:rsidP="00026A42">
      <w:pPr>
        <w:ind w:firstLine="709"/>
        <w:rPr>
          <w:szCs w:val="24"/>
        </w:rPr>
      </w:pPr>
      <w:r>
        <w:rPr>
          <w:szCs w:val="24"/>
        </w:rPr>
        <w:t xml:space="preserve">В случае оплаты </w:t>
      </w:r>
      <w:r w:rsidR="00140604">
        <w:rPr>
          <w:szCs w:val="24"/>
        </w:rPr>
        <w:t xml:space="preserve">первого </w:t>
      </w:r>
      <w:r>
        <w:rPr>
          <w:szCs w:val="24"/>
        </w:rPr>
        <w:t>Авансового п</w:t>
      </w:r>
      <w:r w:rsidRPr="00292419">
        <w:rPr>
          <w:szCs w:val="24"/>
        </w:rPr>
        <w:t>латеж</w:t>
      </w:r>
      <w:r>
        <w:rPr>
          <w:szCs w:val="24"/>
        </w:rPr>
        <w:t>а,</w:t>
      </w:r>
      <w:r w:rsidRPr="00292419">
        <w:rPr>
          <w:szCs w:val="24"/>
        </w:rPr>
        <w:t xml:space="preserve"> </w:t>
      </w:r>
      <w:r w:rsidR="00140604">
        <w:rPr>
          <w:szCs w:val="24"/>
        </w:rPr>
        <w:t xml:space="preserve">второй </w:t>
      </w:r>
      <w:r w:rsidR="007D61B1">
        <w:rPr>
          <w:szCs w:val="24"/>
        </w:rPr>
        <w:t>п</w:t>
      </w:r>
      <w:r>
        <w:rPr>
          <w:szCs w:val="24"/>
        </w:rPr>
        <w:t xml:space="preserve">латеж </w:t>
      </w:r>
      <w:r w:rsidR="00F773C7">
        <w:rPr>
          <w:szCs w:val="24"/>
        </w:rPr>
        <w:t>2</w:t>
      </w:r>
      <w:r w:rsidRPr="00292419">
        <w:rPr>
          <w:szCs w:val="24"/>
        </w:rPr>
        <w:t>0% (</w:t>
      </w:r>
      <w:r w:rsidR="00F773C7">
        <w:rPr>
          <w:szCs w:val="24"/>
        </w:rPr>
        <w:t>двадцать</w:t>
      </w:r>
      <w:r w:rsidRPr="00292419">
        <w:rPr>
          <w:szCs w:val="24"/>
        </w:rPr>
        <w:t xml:space="preserve"> процентов) от </w:t>
      </w:r>
      <w:r w:rsidR="009126C7">
        <w:rPr>
          <w:szCs w:val="24"/>
        </w:rPr>
        <w:t>цены</w:t>
      </w:r>
      <w:r w:rsidR="00174AE9">
        <w:rPr>
          <w:szCs w:val="24"/>
        </w:rPr>
        <w:t xml:space="preserve"> </w:t>
      </w:r>
      <w:r w:rsidRPr="00292419">
        <w:rPr>
          <w:szCs w:val="24"/>
        </w:rPr>
        <w:t xml:space="preserve">Товара </w:t>
      </w:r>
      <w:r w:rsidR="00174AE9">
        <w:rPr>
          <w:szCs w:val="24"/>
        </w:rPr>
        <w:t>согласно пункту 3.3.1. настоящего Договора</w:t>
      </w:r>
      <w:r w:rsidRPr="00292419">
        <w:rPr>
          <w:szCs w:val="24"/>
        </w:rPr>
        <w:t>, что составляет _________</w:t>
      </w:r>
      <w:r w:rsidR="00F773C7">
        <w:rPr>
          <w:szCs w:val="24"/>
        </w:rPr>
        <w:t>_____</w:t>
      </w:r>
      <w:r w:rsidRPr="00292419">
        <w:rPr>
          <w:szCs w:val="24"/>
        </w:rPr>
        <w:t>__ (_</w:t>
      </w:r>
      <w:r>
        <w:rPr>
          <w:szCs w:val="24"/>
        </w:rPr>
        <w:t xml:space="preserve">_____) рублей, </w:t>
      </w:r>
      <w:r w:rsidR="00F773C7">
        <w:rPr>
          <w:szCs w:val="24"/>
        </w:rPr>
        <w:t>в том числе НДС 20%</w:t>
      </w:r>
      <w:r w:rsidR="00F773C7" w:rsidRPr="00F773C7">
        <w:rPr>
          <w:szCs w:val="24"/>
        </w:rPr>
        <w:t>_______________________ (_________) рублей</w:t>
      </w:r>
      <w:r w:rsidRPr="00292419">
        <w:rPr>
          <w:szCs w:val="24"/>
        </w:rPr>
        <w:t xml:space="preserve">, производится </w:t>
      </w:r>
      <w:r w:rsidR="00B15855">
        <w:rPr>
          <w:szCs w:val="24"/>
        </w:rPr>
        <w:t>Покупателем</w:t>
      </w:r>
      <w:r>
        <w:rPr>
          <w:szCs w:val="24"/>
        </w:rPr>
        <w:t xml:space="preserve"> </w:t>
      </w:r>
      <w:r w:rsidRPr="00292419">
        <w:rPr>
          <w:szCs w:val="24"/>
        </w:rPr>
        <w:t xml:space="preserve">прямым банковским переводом в течение 60 (шестьдесят) календарных дней, но не ранее, чем через 30 (тридцать) календарных дней </w:t>
      </w:r>
      <w:r w:rsidR="00026A42" w:rsidRPr="00026A42">
        <w:rPr>
          <w:szCs w:val="24"/>
        </w:rPr>
        <w:t xml:space="preserve">с даты </w:t>
      </w:r>
      <w:r w:rsidR="00B27EE2">
        <w:rPr>
          <w:szCs w:val="24"/>
        </w:rPr>
        <w:t>подписания Технического Приемного Акта</w:t>
      </w:r>
      <w:r w:rsidR="00FB4CAA">
        <w:rPr>
          <w:szCs w:val="24"/>
        </w:rPr>
        <w:t xml:space="preserve"> в соответствии с пунктом 7.1.3. настоящего Договора</w:t>
      </w:r>
      <w:r w:rsidR="00B27EE2">
        <w:rPr>
          <w:szCs w:val="24"/>
        </w:rPr>
        <w:t xml:space="preserve"> и </w:t>
      </w:r>
      <w:r w:rsidR="00026A42" w:rsidRPr="00026A42">
        <w:rPr>
          <w:szCs w:val="24"/>
        </w:rPr>
        <w:t xml:space="preserve">приемки </w:t>
      </w:r>
      <w:r w:rsidR="00B15855">
        <w:rPr>
          <w:szCs w:val="24"/>
        </w:rPr>
        <w:t>Покупателем</w:t>
      </w:r>
      <w:r w:rsidR="00026A42" w:rsidRPr="00026A42">
        <w:rPr>
          <w:szCs w:val="24"/>
        </w:rPr>
        <w:t xml:space="preserve"> оригинала Банковской гарантии возврата аванса, оформленной в соответствии с требованиями, указанными в статье 12. настоящего Договора, при наличии счета Поставщика, согласованного с </w:t>
      </w:r>
      <w:r w:rsidR="00B15855">
        <w:rPr>
          <w:szCs w:val="24"/>
        </w:rPr>
        <w:t>Покупателем</w:t>
      </w:r>
      <w:r w:rsidR="00026A42" w:rsidRPr="00026A42">
        <w:rPr>
          <w:szCs w:val="24"/>
        </w:rPr>
        <w:t xml:space="preserve"> по содержанию. </w:t>
      </w:r>
    </w:p>
    <w:p w:rsidR="008C4692" w:rsidRPr="00FA1811" w:rsidRDefault="008C4692" w:rsidP="00026A42">
      <w:pPr>
        <w:ind w:firstLine="709"/>
        <w:rPr>
          <w:szCs w:val="24"/>
        </w:rPr>
      </w:pPr>
      <w:r w:rsidRPr="008C4692">
        <w:rPr>
          <w:szCs w:val="24"/>
        </w:rPr>
        <w:t xml:space="preserve">В случае невыплаты </w:t>
      </w:r>
      <w:r w:rsidR="00B15855">
        <w:rPr>
          <w:szCs w:val="24"/>
        </w:rPr>
        <w:t>Покупателем</w:t>
      </w:r>
      <w:r w:rsidRPr="008C4692">
        <w:rPr>
          <w:szCs w:val="24"/>
        </w:rPr>
        <w:t xml:space="preserve"> первого Авансового платежа, предусмотренном пунктом 4.1.1. настоящего Договора, платеж в размере 70% (семьдесят процентов) от цены Товара согласно пункту 3.3.1. настоящего Договора, что составляет _________________ (______) рублей, в том числе НДС 20% _______________________ (_________) рублей, производится </w:t>
      </w:r>
      <w:r w:rsidR="00B15855">
        <w:rPr>
          <w:szCs w:val="24"/>
        </w:rPr>
        <w:t>Покупателем</w:t>
      </w:r>
      <w:r w:rsidRPr="008C4692">
        <w:rPr>
          <w:szCs w:val="24"/>
        </w:rPr>
        <w:t xml:space="preserve"> прямым банковским переводом в течение 60 (шестьдесят) календарных дней, но не ранее, чем через 30 (тридцать) календарных дней с даты </w:t>
      </w:r>
      <w:r w:rsidR="0033511F" w:rsidRPr="0033511F">
        <w:rPr>
          <w:szCs w:val="24"/>
        </w:rPr>
        <w:t xml:space="preserve">подписания Технического Приемного Акта </w:t>
      </w:r>
      <w:r w:rsidR="0033511F">
        <w:rPr>
          <w:szCs w:val="24"/>
        </w:rPr>
        <w:t xml:space="preserve">и </w:t>
      </w:r>
      <w:r w:rsidRPr="008C4692">
        <w:rPr>
          <w:szCs w:val="24"/>
        </w:rPr>
        <w:t xml:space="preserve">приемки </w:t>
      </w:r>
      <w:r w:rsidR="00B15855">
        <w:rPr>
          <w:szCs w:val="24"/>
        </w:rPr>
        <w:t>Покупателем</w:t>
      </w:r>
      <w:r w:rsidRPr="008C4692">
        <w:rPr>
          <w:szCs w:val="24"/>
        </w:rPr>
        <w:t xml:space="preserve"> оригинала Банковской гарантии возврата аванса, оформленной в соответствии с требованиями, указанными в статье 12. настоящего Договора, при наличии согласованного с </w:t>
      </w:r>
      <w:r w:rsidR="00B15855">
        <w:rPr>
          <w:szCs w:val="24"/>
        </w:rPr>
        <w:t>Покупателем</w:t>
      </w:r>
      <w:r w:rsidRPr="008C4692">
        <w:rPr>
          <w:szCs w:val="24"/>
        </w:rPr>
        <w:t xml:space="preserve"> счета Поставщика, согласованного с </w:t>
      </w:r>
      <w:r w:rsidR="00B15855">
        <w:rPr>
          <w:szCs w:val="24"/>
        </w:rPr>
        <w:t>Покупателем</w:t>
      </w:r>
      <w:r w:rsidRPr="008C4692">
        <w:rPr>
          <w:szCs w:val="24"/>
        </w:rPr>
        <w:t xml:space="preserve"> по содержанию.</w:t>
      </w:r>
    </w:p>
    <w:p w:rsidR="00A7188B" w:rsidRPr="00A7188B" w:rsidRDefault="00A7188B" w:rsidP="00026A42">
      <w:pPr>
        <w:ind w:firstLine="709"/>
        <w:rPr>
          <w:szCs w:val="24"/>
        </w:rPr>
      </w:pPr>
      <w:r w:rsidRPr="00A7188B">
        <w:rPr>
          <w:szCs w:val="24"/>
        </w:rPr>
        <w:t xml:space="preserve">Несвоевременное представление Поставщиком Банковской гарантии возврата аванса в соответствии с условиями статьи 12. настоящего Договора, плана использования Авансового платежа и счета на оплату Авансового платежа влечет увеличение срока оплаты </w:t>
      </w:r>
      <w:r w:rsidR="00B15855">
        <w:rPr>
          <w:szCs w:val="24"/>
        </w:rPr>
        <w:t>Покупателем</w:t>
      </w:r>
      <w:r w:rsidRPr="00A7188B">
        <w:rPr>
          <w:szCs w:val="24"/>
        </w:rPr>
        <w:t xml:space="preserve"> Авансового платежа соразмерно периоду просрочки Поставщика.</w:t>
      </w:r>
    </w:p>
    <w:p w:rsidR="001C771E" w:rsidRPr="00292419" w:rsidRDefault="00026A42" w:rsidP="00026A42">
      <w:pPr>
        <w:ind w:firstLine="709"/>
        <w:rPr>
          <w:szCs w:val="24"/>
        </w:rPr>
      </w:pPr>
      <w:r w:rsidRPr="00026A42">
        <w:rPr>
          <w:szCs w:val="24"/>
        </w:rPr>
        <w:t>При этом Стороны согласовали условие, что, если Поставщик не предоставил документы для выплаты Авансового платежа, указанные в настоящем пункте Договора, в течение 10 рабочих дней</w:t>
      </w:r>
      <w:r w:rsidR="00FB4CAA">
        <w:rPr>
          <w:szCs w:val="24"/>
        </w:rPr>
        <w:t xml:space="preserve"> с даты подписания Технического Приемного Акта</w:t>
      </w:r>
      <w:r w:rsidRPr="00026A42">
        <w:rPr>
          <w:szCs w:val="24"/>
        </w:rPr>
        <w:t xml:space="preserve">, выплата </w:t>
      </w:r>
      <w:r w:rsidR="00B15855">
        <w:rPr>
          <w:szCs w:val="24"/>
        </w:rPr>
        <w:t>Покупателем</w:t>
      </w:r>
      <w:r w:rsidRPr="00026A42">
        <w:rPr>
          <w:szCs w:val="24"/>
        </w:rPr>
        <w:t xml:space="preserve"> Авансового платежа не производится и все обязательства Поставщика и </w:t>
      </w:r>
      <w:r w:rsidR="00B15855">
        <w:rPr>
          <w:szCs w:val="24"/>
        </w:rPr>
        <w:t>Покупателя</w:t>
      </w:r>
      <w:r w:rsidRPr="00026A42">
        <w:rPr>
          <w:szCs w:val="24"/>
        </w:rPr>
        <w:t xml:space="preserve"> по Договору осуществляются Поставщиком и </w:t>
      </w:r>
      <w:r w:rsidR="00B15855">
        <w:rPr>
          <w:szCs w:val="24"/>
        </w:rPr>
        <w:t>Покупателем</w:t>
      </w:r>
      <w:r w:rsidRPr="00026A42">
        <w:rPr>
          <w:szCs w:val="24"/>
        </w:rPr>
        <w:t xml:space="preserve"> без использования Авансового платежа. При этом Стороны определили, что ответственность за возможную задержку в поставке Товара, выполнении иных обязательств Поставщика по Договору в связи с указанным условием лежит на Поставщике.</w:t>
      </w:r>
    </w:p>
    <w:p w:rsidR="004D108F" w:rsidRPr="004D108F" w:rsidRDefault="001C771E" w:rsidP="001C771E">
      <w:pPr>
        <w:ind w:firstLine="709"/>
        <w:rPr>
          <w:b/>
          <w:szCs w:val="24"/>
        </w:rPr>
      </w:pPr>
      <w:r w:rsidRPr="004D108F">
        <w:rPr>
          <w:b/>
          <w:szCs w:val="24"/>
        </w:rPr>
        <w:t>4.1.</w:t>
      </w:r>
      <w:r w:rsidR="000F0651">
        <w:rPr>
          <w:b/>
          <w:szCs w:val="24"/>
        </w:rPr>
        <w:t>3</w:t>
      </w:r>
      <w:r w:rsidRPr="004D108F">
        <w:rPr>
          <w:b/>
          <w:szCs w:val="24"/>
        </w:rPr>
        <w:t xml:space="preserve">. </w:t>
      </w:r>
      <w:r w:rsidR="004D108F" w:rsidRPr="004D108F">
        <w:rPr>
          <w:b/>
          <w:szCs w:val="24"/>
        </w:rPr>
        <w:t>Третий платеж</w:t>
      </w:r>
      <w:r w:rsidR="00EC1B8A">
        <w:rPr>
          <w:b/>
          <w:szCs w:val="24"/>
        </w:rPr>
        <w:t xml:space="preserve"> (</w:t>
      </w:r>
      <w:r w:rsidR="00470C1A">
        <w:rPr>
          <w:b/>
          <w:szCs w:val="24"/>
        </w:rPr>
        <w:t>окончательный расчет</w:t>
      </w:r>
      <w:r w:rsidR="00EC1B8A">
        <w:rPr>
          <w:b/>
          <w:szCs w:val="24"/>
        </w:rPr>
        <w:t>)</w:t>
      </w:r>
      <w:r w:rsidR="004D108F" w:rsidRPr="004D108F">
        <w:rPr>
          <w:b/>
          <w:szCs w:val="24"/>
        </w:rPr>
        <w:t>:</w:t>
      </w:r>
    </w:p>
    <w:p w:rsidR="001C771E" w:rsidRPr="00216C74" w:rsidRDefault="00470C1A" w:rsidP="001C771E">
      <w:pPr>
        <w:ind w:firstLine="709"/>
        <w:rPr>
          <w:szCs w:val="24"/>
        </w:rPr>
      </w:pPr>
      <w:r>
        <w:rPr>
          <w:szCs w:val="24"/>
        </w:rPr>
        <w:t>Окончательный расчет с учетом положений пунктов 4.1.1. и 4.1.2. настоящего договора</w:t>
      </w:r>
      <w:r w:rsidR="00277ED4" w:rsidRPr="00292419">
        <w:rPr>
          <w:szCs w:val="24"/>
        </w:rPr>
        <w:t xml:space="preserve">, производится </w:t>
      </w:r>
      <w:r w:rsidR="00B15855">
        <w:rPr>
          <w:szCs w:val="24"/>
        </w:rPr>
        <w:t>Покупателем</w:t>
      </w:r>
      <w:r w:rsidR="00277ED4">
        <w:rPr>
          <w:szCs w:val="24"/>
        </w:rPr>
        <w:t xml:space="preserve"> </w:t>
      </w:r>
      <w:r w:rsidR="00277ED4" w:rsidRPr="00292419">
        <w:rPr>
          <w:szCs w:val="24"/>
        </w:rPr>
        <w:t xml:space="preserve">прямым банковским переводом в течение 60 (шестьдесят) календарных дней, но не ранее, чем через 30 (тридцать) календарных дней </w:t>
      </w:r>
      <w:r w:rsidR="002A07D3">
        <w:rPr>
          <w:szCs w:val="24"/>
        </w:rPr>
        <w:t>после подписания Сторонами Акта приема-передачи</w:t>
      </w:r>
      <w:r w:rsidR="00B517C4">
        <w:rPr>
          <w:szCs w:val="24"/>
        </w:rPr>
        <w:t xml:space="preserve"> Товара</w:t>
      </w:r>
      <w:r w:rsidR="00C05DB8">
        <w:rPr>
          <w:szCs w:val="24"/>
        </w:rPr>
        <w:t xml:space="preserve"> (Приложение № 7 к настоящему Договору)</w:t>
      </w:r>
      <w:r w:rsidR="00700641">
        <w:rPr>
          <w:szCs w:val="24"/>
        </w:rPr>
        <w:t xml:space="preserve">, </w:t>
      </w:r>
      <w:r w:rsidR="001C771E" w:rsidRPr="00292419">
        <w:rPr>
          <w:szCs w:val="24"/>
        </w:rPr>
        <w:t xml:space="preserve">на основании ранее подписанной обеими Сторонами Товарной накладной (форма ТОРГ-12) или </w:t>
      </w:r>
      <w:r w:rsidR="001C771E" w:rsidRPr="00292419">
        <w:rPr>
          <w:szCs w:val="24"/>
        </w:rPr>
        <w:lastRenderedPageBreak/>
        <w:t>универсального передаточного документа (УПД),</w:t>
      </w:r>
      <w:r w:rsidR="00700641">
        <w:rPr>
          <w:szCs w:val="24"/>
        </w:rPr>
        <w:t xml:space="preserve"> </w:t>
      </w:r>
      <w:r w:rsidR="001C771E" w:rsidRPr="00292419">
        <w:rPr>
          <w:szCs w:val="24"/>
        </w:rPr>
        <w:t xml:space="preserve">при наличии выставленных </w:t>
      </w:r>
      <w:r w:rsidR="005C000D">
        <w:rPr>
          <w:szCs w:val="24"/>
        </w:rPr>
        <w:t>Поставщиком</w:t>
      </w:r>
      <w:r w:rsidR="001C771E">
        <w:rPr>
          <w:szCs w:val="24"/>
        </w:rPr>
        <w:t xml:space="preserve"> </w:t>
      </w:r>
      <w:r w:rsidR="001C771E" w:rsidRPr="00292419">
        <w:rPr>
          <w:szCs w:val="24"/>
        </w:rPr>
        <w:t>счета на оплату, согласованного по содержанию с</w:t>
      </w:r>
      <w:r w:rsidR="001C771E">
        <w:rPr>
          <w:szCs w:val="24"/>
        </w:rPr>
        <w:t xml:space="preserve"> </w:t>
      </w:r>
      <w:r w:rsidR="00B15855">
        <w:rPr>
          <w:szCs w:val="24"/>
        </w:rPr>
        <w:t>Покупателем</w:t>
      </w:r>
      <w:r w:rsidR="001C771E" w:rsidRPr="00292419">
        <w:rPr>
          <w:szCs w:val="24"/>
        </w:rPr>
        <w:t>, и сч</w:t>
      </w:r>
      <w:r w:rsidR="00700641">
        <w:rPr>
          <w:szCs w:val="24"/>
        </w:rPr>
        <w:t>ета-фактуры</w:t>
      </w:r>
      <w:r w:rsidR="001C771E" w:rsidRPr="00292419">
        <w:rPr>
          <w:szCs w:val="24"/>
        </w:rPr>
        <w:t>.</w:t>
      </w:r>
    </w:p>
    <w:p w:rsidR="001C771E" w:rsidRPr="00101DAF" w:rsidRDefault="001C771E" w:rsidP="001C771E">
      <w:pPr>
        <w:ind w:firstLine="709"/>
        <w:rPr>
          <w:b/>
          <w:szCs w:val="24"/>
        </w:rPr>
      </w:pPr>
      <w:r w:rsidRPr="00101DAF">
        <w:rPr>
          <w:b/>
          <w:szCs w:val="24"/>
        </w:rPr>
        <w:t>4.</w:t>
      </w:r>
      <w:r w:rsidR="006E28D0">
        <w:rPr>
          <w:b/>
          <w:szCs w:val="24"/>
        </w:rPr>
        <w:t>2</w:t>
      </w:r>
      <w:r w:rsidRPr="00101DAF">
        <w:rPr>
          <w:b/>
          <w:szCs w:val="24"/>
        </w:rPr>
        <w:t>. Порядок расчетов:</w:t>
      </w:r>
    </w:p>
    <w:p w:rsidR="001C771E" w:rsidRPr="00BB4B8E" w:rsidRDefault="006E28D0" w:rsidP="001C771E">
      <w:pPr>
        <w:ind w:firstLine="709"/>
        <w:rPr>
          <w:szCs w:val="24"/>
        </w:rPr>
      </w:pPr>
      <w:r>
        <w:rPr>
          <w:szCs w:val="24"/>
        </w:rPr>
        <w:t>4.2</w:t>
      </w:r>
      <w:r w:rsidR="001C771E" w:rsidRPr="009B5571">
        <w:rPr>
          <w:szCs w:val="24"/>
        </w:rPr>
        <w:t xml:space="preserve">.1. Расчеты по настоящему Договору осуществляются </w:t>
      </w:r>
      <w:r w:rsidR="004E3A3E" w:rsidRPr="004E3A3E">
        <w:rPr>
          <w:szCs w:val="24"/>
        </w:rPr>
        <w:t>в рамках реализации Государственной программы Российской Федерации «Развитие оборонно-промышленного комплекса», подпрограмма 2</w:t>
      </w:r>
      <w:r w:rsidR="001C771E" w:rsidRPr="009B5571">
        <w:rPr>
          <w:szCs w:val="24"/>
        </w:rPr>
        <w:t xml:space="preserve"> и исключительно с использованием отдельного банковского счета, открытого в Банке «ВБРР» (АО).</w:t>
      </w:r>
    </w:p>
    <w:p w:rsidR="001C771E" w:rsidRDefault="001C771E" w:rsidP="001C771E">
      <w:pPr>
        <w:ind w:firstLine="709"/>
        <w:rPr>
          <w:szCs w:val="24"/>
        </w:rPr>
      </w:pPr>
      <w:r w:rsidRPr="00012558">
        <w:rPr>
          <w:szCs w:val="24"/>
        </w:rPr>
        <w:t>4</w:t>
      </w:r>
      <w:r w:rsidRPr="00292419">
        <w:rPr>
          <w:szCs w:val="24"/>
        </w:rPr>
        <w:t>.</w:t>
      </w:r>
      <w:r w:rsidR="006E28D0">
        <w:rPr>
          <w:szCs w:val="24"/>
        </w:rPr>
        <w:t>2</w:t>
      </w:r>
      <w:r w:rsidRPr="00292419">
        <w:rPr>
          <w:szCs w:val="24"/>
        </w:rPr>
        <w:t xml:space="preserve">.2. </w:t>
      </w:r>
      <w:proofErr w:type="gramStart"/>
      <w:r w:rsidRPr="00292419">
        <w:rPr>
          <w:szCs w:val="24"/>
        </w:rPr>
        <w:t xml:space="preserve">Для осуществления расчетов по настоящему Договору </w:t>
      </w:r>
      <w:r w:rsidR="005C000D">
        <w:rPr>
          <w:szCs w:val="24"/>
        </w:rPr>
        <w:t>Поставщик</w:t>
      </w:r>
      <w:r>
        <w:rPr>
          <w:szCs w:val="24"/>
        </w:rPr>
        <w:t xml:space="preserve"> </w:t>
      </w:r>
      <w:r w:rsidRPr="00292419">
        <w:rPr>
          <w:szCs w:val="24"/>
        </w:rPr>
        <w:t>в течение 5 (</w:t>
      </w:r>
      <w:r>
        <w:rPr>
          <w:szCs w:val="24"/>
        </w:rPr>
        <w:t>пяти</w:t>
      </w:r>
      <w:r w:rsidRPr="00292419">
        <w:rPr>
          <w:szCs w:val="24"/>
        </w:rPr>
        <w:t xml:space="preserve">) дней с момента заключения Договора обязан открыть отдельный банковский счет в Банке </w:t>
      </w:r>
      <w:r>
        <w:rPr>
          <w:szCs w:val="24"/>
        </w:rPr>
        <w:t xml:space="preserve">«ВБРР» (АО), </w:t>
      </w:r>
      <w:r w:rsidRPr="00292419">
        <w:rPr>
          <w:szCs w:val="24"/>
        </w:rPr>
        <w:t>и заключить с Банком</w:t>
      </w:r>
      <w:r>
        <w:rPr>
          <w:szCs w:val="24"/>
        </w:rPr>
        <w:t xml:space="preserve"> </w:t>
      </w:r>
      <w:r w:rsidRPr="00F10665">
        <w:rPr>
          <w:szCs w:val="24"/>
        </w:rPr>
        <w:t>«ВБРР» (АО)</w:t>
      </w:r>
      <w:r>
        <w:rPr>
          <w:szCs w:val="24"/>
        </w:rPr>
        <w:t xml:space="preserve">, </w:t>
      </w:r>
      <w:r w:rsidRPr="00292419">
        <w:rPr>
          <w:szCs w:val="24"/>
        </w:rPr>
        <w:t xml:space="preserve"> дополнительное соглашение к договору банковского счета, устанавливающее порядок осуществления расходных операций по расчетным счетам </w:t>
      </w:r>
      <w:r w:rsidR="005C000D">
        <w:rPr>
          <w:szCs w:val="24"/>
        </w:rPr>
        <w:t>Поставщик</w:t>
      </w:r>
      <w:r w:rsidR="00DB050A">
        <w:rPr>
          <w:szCs w:val="24"/>
        </w:rPr>
        <w:t>а</w:t>
      </w:r>
      <w:r w:rsidRPr="00292419">
        <w:rPr>
          <w:szCs w:val="24"/>
        </w:rPr>
        <w:t>, соответствующий требованиям, предъявляемым к отдельным счетам.</w:t>
      </w:r>
      <w:r w:rsidRPr="005F4E55">
        <w:rPr>
          <w:szCs w:val="24"/>
        </w:rPr>
        <w:t xml:space="preserve"> </w:t>
      </w:r>
      <w:proofErr w:type="gramEnd"/>
    </w:p>
    <w:p w:rsidR="001C771E" w:rsidRPr="00292419" w:rsidRDefault="001C771E" w:rsidP="001C771E">
      <w:pPr>
        <w:ind w:firstLine="709"/>
        <w:rPr>
          <w:szCs w:val="24"/>
        </w:rPr>
      </w:pPr>
      <w:r w:rsidRPr="00012558">
        <w:rPr>
          <w:szCs w:val="24"/>
        </w:rPr>
        <w:t>4</w:t>
      </w:r>
      <w:r>
        <w:rPr>
          <w:szCs w:val="24"/>
        </w:rPr>
        <w:t>.</w:t>
      </w:r>
      <w:r w:rsidR="006E28D0">
        <w:rPr>
          <w:szCs w:val="24"/>
        </w:rPr>
        <w:t>2</w:t>
      </w:r>
      <w:r>
        <w:rPr>
          <w:szCs w:val="24"/>
        </w:rPr>
        <w:t>.</w:t>
      </w:r>
      <w:r w:rsidR="00834827">
        <w:rPr>
          <w:szCs w:val="24"/>
        </w:rPr>
        <w:t>3</w:t>
      </w:r>
      <w:r w:rsidRPr="00292419">
        <w:rPr>
          <w:szCs w:val="24"/>
        </w:rPr>
        <w:t xml:space="preserve">. </w:t>
      </w:r>
      <w:r w:rsidR="005C000D">
        <w:rPr>
          <w:szCs w:val="24"/>
        </w:rPr>
        <w:t>Поставщик</w:t>
      </w:r>
      <w:r>
        <w:rPr>
          <w:szCs w:val="24"/>
        </w:rPr>
        <w:t xml:space="preserve"> </w:t>
      </w:r>
      <w:r w:rsidRPr="00292419">
        <w:rPr>
          <w:szCs w:val="24"/>
        </w:rPr>
        <w:t xml:space="preserve">открывает отдельный банковский счет в соответствии с настоящим Договором и письменно информирует </w:t>
      </w:r>
      <w:r w:rsidR="00B15855">
        <w:rPr>
          <w:szCs w:val="24"/>
        </w:rPr>
        <w:t>Покупателя</w:t>
      </w:r>
      <w:r>
        <w:rPr>
          <w:szCs w:val="24"/>
        </w:rPr>
        <w:t xml:space="preserve"> </w:t>
      </w:r>
      <w:r w:rsidRPr="00292419">
        <w:rPr>
          <w:szCs w:val="24"/>
        </w:rPr>
        <w:t xml:space="preserve">о реквизитах счета в течение 5 (пяти) дней с момента его открытия, но в любом случае до предоставления </w:t>
      </w:r>
      <w:r w:rsidR="005C000D">
        <w:rPr>
          <w:szCs w:val="24"/>
        </w:rPr>
        <w:t>Поставщику</w:t>
      </w:r>
      <w:r>
        <w:rPr>
          <w:szCs w:val="24"/>
        </w:rPr>
        <w:t xml:space="preserve"> </w:t>
      </w:r>
      <w:r w:rsidRPr="00292419">
        <w:rPr>
          <w:szCs w:val="24"/>
        </w:rPr>
        <w:t>проекта Банковской гарантии возврата аванса в соответствии с настоящим Договором, а в случае отсутствия таковой – до осуществления оплаты по Договору.</w:t>
      </w:r>
    </w:p>
    <w:p w:rsidR="001C771E" w:rsidRPr="00292419" w:rsidRDefault="001C771E" w:rsidP="001C771E">
      <w:pPr>
        <w:ind w:firstLine="709"/>
        <w:rPr>
          <w:szCs w:val="24"/>
        </w:rPr>
      </w:pPr>
      <w:r w:rsidRPr="005A4ADC">
        <w:rPr>
          <w:szCs w:val="24"/>
        </w:rPr>
        <w:t>4</w:t>
      </w:r>
      <w:r w:rsidRPr="00292419">
        <w:rPr>
          <w:szCs w:val="24"/>
        </w:rPr>
        <w:t>.</w:t>
      </w:r>
      <w:r w:rsidR="006E28D0">
        <w:rPr>
          <w:szCs w:val="24"/>
        </w:rPr>
        <w:t>3</w:t>
      </w:r>
      <w:r w:rsidRPr="00292419">
        <w:rPr>
          <w:szCs w:val="24"/>
        </w:rPr>
        <w:t>. Общие требования к расчетам по Авансовому платежу:</w:t>
      </w:r>
    </w:p>
    <w:p w:rsidR="001C771E" w:rsidRPr="00292419" w:rsidRDefault="001C771E" w:rsidP="001C771E">
      <w:pPr>
        <w:ind w:firstLine="709"/>
        <w:rPr>
          <w:szCs w:val="24"/>
        </w:rPr>
      </w:pPr>
      <w:r w:rsidRPr="00012558">
        <w:rPr>
          <w:szCs w:val="24"/>
        </w:rPr>
        <w:t>4</w:t>
      </w:r>
      <w:r w:rsidR="00563FEF">
        <w:rPr>
          <w:szCs w:val="24"/>
        </w:rPr>
        <w:t>.</w:t>
      </w:r>
      <w:r w:rsidR="006E28D0">
        <w:rPr>
          <w:szCs w:val="24"/>
        </w:rPr>
        <w:t>3</w:t>
      </w:r>
      <w:r w:rsidR="00563FEF">
        <w:rPr>
          <w:szCs w:val="24"/>
        </w:rPr>
        <w:t xml:space="preserve">.1. </w:t>
      </w:r>
      <w:r w:rsidRPr="00292419">
        <w:rPr>
          <w:szCs w:val="24"/>
        </w:rPr>
        <w:t xml:space="preserve">Порядок, сроки и требования к Банковской гарантии возврата аванса, обеспечивающей возврат Авансового платежа, выплата </w:t>
      </w:r>
      <w:r>
        <w:rPr>
          <w:szCs w:val="24"/>
        </w:rPr>
        <w:t>которого предусмотрена пункт</w:t>
      </w:r>
      <w:r w:rsidR="0010745A">
        <w:rPr>
          <w:szCs w:val="24"/>
        </w:rPr>
        <w:t>ами</w:t>
      </w:r>
      <w:r>
        <w:rPr>
          <w:szCs w:val="24"/>
        </w:rPr>
        <w:t xml:space="preserve"> 4</w:t>
      </w:r>
      <w:r w:rsidRPr="00292419">
        <w:rPr>
          <w:szCs w:val="24"/>
        </w:rPr>
        <w:t xml:space="preserve">.1.1. </w:t>
      </w:r>
      <w:r w:rsidR="0010745A">
        <w:rPr>
          <w:szCs w:val="24"/>
        </w:rPr>
        <w:t xml:space="preserve">и 4.1.2. </w:t>
      </w:r>
      <w:r w:rsidRPr="00292419">
        <w:rPr>
          <w:szCs w:val="24"/>
        </w:rPr>
        <w:t xml:space="preserve">настоящего Договора, определены </w:t>
      </w:r>
      <w:r w:rsidR="007B1F61">
        <w:rPr>
          <w:szCs w:val="24"/>
        </w:rPr>
        <w:t>статьей 1</w:t>
      </w:r>
      <w:r w:rsidR="002338D0">
        <w:rPr>
          <w:szCs w:val="24"/>
        </w:rPr>
        <w:t>2</w:t>
      </w:r>
      <w:r w:rsidR="007B1F61">
        <w:rPr>
          <w:szCs w:val="24"/>
        </w:rPr>
        <w:t>.</w:t>
      </w:r>
      <w:r w:rsidRPr="00292419">
        <w:rPr>
          <w:szCs w:val="24"/>
        </w:rPr>
        <w:t xml:space="preserve"> настояще</w:t>
      </w:r>
      <w:r w:rsidR="007B1F61">
        <w:rPr>
          <w:szCs w:val="24"/>
        </w:rPr>
        <w:t>го</w:t>
      </w:r>
      <w:r w:rsidRPr="00292419">
        <w:rPr>
          <w:szCs w:val="24"/>
        </w:rPr>
        <w:t xml:space="preserve"> Договор</w:t>
      </w:r>
      <w:r w:rsidR="007B1F61">
        <w:rPr>
          <w:szCs w:val="24"/>
        </w:rPr>
        <w:t>а</w:t>
      </w:r>
      <w:r w:rsidRPr="00292419">
        <w:rPr>
          <w:szCs w:val="24"/>
        </w:rPr>
        <w:t xml:space="preserve">. Форма Банковской гарантии возврата аванса определена </w:t>
      </w:r>
      <w:r w:rsidR="0084591A">
        <w:rPr>
          <w:szCs w:val="24"/>
        </w:rPr>
        <w:t>Приложением</w:t>
      </w:r>
      <w:r w:rsidRPr="00292419">
        <w:rPr>
          <w:szCs w:val="24"/>
        </w:rPr>
        <w:t xml:space="preserve"> № </w:t>
      </w:r>
      <w:r w:rsidR="00A970BD">
        <w:rPr>
          <w:szCs w:val="24"/>
        </w:rPr>
        <w:t>6</w:t>
      </w:r>
      <w:r w:rsidRPr="00292419">
        <w:rPr>
          <w:szCs w:val="24"/>
        </w:rPr>
        <w:t xml:space="preserve"> к настоящему Договору.</w:t>
      </w:r>
    </w:p>
    <w:p w:rsidR="001C771E" w:rsidRDefault="001C771E" w:rsidP="001C771E">
      <w:pPr>
        <w:ind w:firstLine="709"/>
        <w:rPr>
          <w:szCs w:val="24"/>
        </w:rPr>
      </w:pPr>
      <w:r w:rsidRPr="00012558">
        <w:rPr>
          <w:szCs w:val="24"/>
        </w:rPr>
        <w:t>4</w:t>
      </w:r>
      <w:r w:rsidRPr="00292419">
        <w:rPr>
          <w:szCs w:val="24"/>
        </w:rPr>
        <w:t>.</w:t>
      </w:r>
      <w:r w:rsidR="006E28D0">
        <w:rPr>
          <w:szCs w:val="24"/>
        </w:rPr>
        <w:t>3</w:t>
      </w:r>
      <w:r w:rsidRPr="00292419">
        <w:rPr>
          <w:szCs w:val="24"/>
        </w:rPr>
        <w:t>.2.</w:t>
      </w:r>
      <w:r w:rsidRPr="00292419">
        <w:rPr>
          <w:szCs w:val="24"/>
        </w:rPr>
        <w:tab/>
        <w:t xml:space="preserve">Не позднее 5 (пяти) календарных дней со дня получения Авансового платежа, </w:t>
      </w:r>
      <w:r w:rsidR="005C000D">
        <w:rPr>
          <w:szCs w:val="24"/>
        </w:rPr>
        <w:t>Поставщик</w:t>
      </w:r>
      <w:r>
        <w:rPr>
          <w:szCs w:val="24"/>
        </w:rPr>
        <w:t xml:space="preserve"> </w:t>
      </w:r>
      <w:r w:rsidRPr="00292419">
        <w:rPr>
          <w:szCs w:val="24"/>
        </w:rPr>
        <w:t xml:space="preserve">обязан выставить и предоставить </w:t>
      </w:r>
      <w:r w:rsidR="00A13C30">
        <w:rPr>
          <w:szCs w:val="24"/>
        </w:rPr>
        <w:t>Покупателю</w:t>
      </w:r>
      <w:r>
        <w:rPr>
          <w:szCs w:val="24"/>
        </w:rPr>
        <w:t xml:space="preserve"> </w:t>
      </w:r>
      <w:r w:rsidRPr="00292419">
        <w:rPr>
          <w:szCs w:val="24"/>
        </w:rPr>
        <w:t>«авансовый» счет-фактуру на сумму соответствующего Авансового платежа, оформленный в соответствии с требованиями Налогового кодекса РФ.</w:t>
      </w:r>
    </w:p>
    <w:p w:rsidR="00CB1AF2" w:rsidRPr="00D923F8" w:rsidRDefault="00F95B31" w:rsidP="001C771E">
      <w:pPr>
        <w:ind w:firstLine="709"/>
        <w:rPr>
          <w:szCs w:val="24"/>
        </w:rPr>
      </w:pPr>
      <w:r w:rsidRPr="00D923F8">
        <w:rPr>
          <w:szCs w:val="24"/>
        </w:rPr>
        <w:t>Счет-фактура, подписанн</w:t>
      </w:r>
      <w:r w:rsidR="00B13826" w:rsidRPr="00D923F8">
        <w:rPr>
          <w:szCs w:val="24"/>
        </w:rPr>
        <w:t>ый</w:t>
      </w:r>
      <w:r w:rsidRPr="00D923F8">
        <w:rPr>
          <w:szCs w:val="24"/>
        </w:rPr>
        <w:t xml:space="preserve"> руководителем и главным бухгалтером, должен содержать расшифровки их подписей с указанием фамилий и инициалов. Счет-фактура, подписанн</w:t>
      </w:r>
      <w:r w:rsidR="00B13826" w:rsidRPr="00D923F8">
        <w:rPr>
          <w:szCs w:val="24"/>
        </w:rPr>
        <w:t>ый</w:t>
      </w:r>
      <w:r w:rsidRPr="00D923F8">
        <w:rPr>
          <w:szCs w:val="24"/>
        </w:rPr>
        <w:t xml:space="preserve"> лицами, уполномоченными на то приказом (иным распорядительным документом) по организации или доверенностью от имени организации после расшифровки подписи должна содержать реквизиты уполномочивающего документа (наименование, дата, номер). При подписании счета-фактуры не допускается использование факсимильного воспроизведения подписи, либо иного аналога собственноручной подписи.</w:t>
      </w:r>
    </w:p>
    <w:p w:rsidR="00F95B31" w:rsidRPr="00D923F8" w:rsidRDefault="0032640A" w:rsidP="001C771E">
      <w:pPr>
        <w:ind w:firstLine="709"/>
        <w:rPr>
          <w:szCs w:val="24"/>
        </w:rPr>
      </w:pPr>
      <w:proofErr w:type="gramStart"/>
      <w:r w:rsidRPr="00D923F8">
        <w:rPr>
          <w:szCs w:val="24"/>
        </w:rPr>
        <w:t xml:space="preserve">В течение 10 </w:t>
      </w:r>
      <w:r w:rsidR="00213A5B" w:rsidRPr="00D923F8">
        <w:rPr>
          <w:szCs w:val="24"/>
        </w:rPr>
        <w:t xml:space="preserve">(десять) </w:t>
      </w:r>
      <w:r w:rsidRPr="00D923F8">
        <w:rPr>
          <w:szCs w:val="24"/>
        </w:rPr>
        <w:t>рабочих дней с момента подписания настоящего Договора Поставщик обязуется направить Покупателю надлежащим образом заверенные копии документов, подтверждающих полномочия лиц, уполномоченных подписывать дополнительные соглашения к настоящему договору, первичные учетные документы и счет-фактуры (для руководителя – документ о назначении на должность руководителя, для главного бухгалтера – приказ о назначении на должность главного бухгалтера, для иных лиц - приказ по организации, доверенности</w:t>
      </w:r>
      <w:proofErr w:type="gramEnd"/>
      <w:r w:rsidRPr="00D923F8">
        <w:rPr>
          <w:szCs w:val="24"/>
        </w:rPr>
        <w:t xml:space="preserve"> от организации), а так же предоставить заверенные организацией образцы подписей вышеуказанных лиц. В случае изменения перечня лиц, имеющих вышеуказанные полномочия, Поставщик обязуется незамедлительно сообщить об этом Покупателю и предоставить указанные в настоящем абзаце документы в отношении указанных лиц.</w:t>
      </w:r>
    </w:p>
    <w:p w:rsidR="0032640A" w:rsidRPr="00D923F8" w:rsidRDefault="00AE1642" w:rsidP="001C771E">
      <w:pPr>
        <w:ind w:firstLine="709"/>
        <w:rPr>
          <w:szCs w:val="24"/>
        </w:rPr>
      </w:pPr>
      <w:r w:rsidRPr="00D923F8">
        <w:rPr>
          <w:szCs w:val="24"/>
        </w:rPr>
        <w:t>Счет-фактура передается нарочным (курьером) с обязательным подписанием акта приема-передачи документов уполномоченными лицами или почтовым отправлением с описью вложения. Вместе с оригиналами документов направляются надлежащим образом заверенные копии документов, подтверждающих полномочия лиц подписывать документы (за исключением случаев, когда соответствующие документы были предоставлены ранее).</w:t>
      </w:r>
    </w:p>
    <w:p w:rsidR="00AE1642" w:rsidRPr="00D923F8" w:rsidRDefault="00B31473" w:rsidP="001C771E">
      <w:pPr>
        <w:ind w:firstLine="709"/>
        <w:rPr>
          <w:szCs w:val="24"/>
        </w:rPr>
      </w:pPr>
      <w:r w:rsidRPr="00D923F8">
        <w:rPr>
          <w:szCs w:val="24"/>
        </w:rPr>
        <w:t xml:space="preserve">Предварительно отсканированные счета-фактуры могут быть переданы Покупателю по факсу или электронной почте </w:t>
      </w:r>
      <w:proofErr w:type="spellStart"/>
      <w:r w:rsidRPr="00D923F8">
        <w:rPr>
          <w:szCs w:val="24"/>
          <w:lang w:val="en-US"/>
        </w:rPr>
        <w:t>zvezda</w:t>
      </w:r>
      <w:proofErr w:type="spellEnd"/>
      <w:r w:rsidRPr="00D923F8">
        <w:rPr>
          <w:szCs w:val="24"/>
        </w:rPr>
        <w:t>@</w:t>
      </w:r>
      <w:r w:rsidRPr="00D923F8">
        <w:rPr>
          <w:szCs w:val="24"/>
          <w:lang w:val="en-US"/>
        </w:rPr>
        <w:t>mail</w:t>
      </w:r>
      <w:r w:rsidRPr="00D923F8">
        <w:rPr>
          <w:szCs w:val="24"/>
        </w:rPr>
        <w:t>.</w:t>
      </w:r>
      <w:proofErr w:type="spellStart"/>
      <w:r w:rsidRPr="00D923F8">
        <w:rPr>
          <w:szCs w:val="24"/>
          <w:lang w:val="en-US"/>
        </w:rPr>
        <w:t>fes</w:t>
      </w:r>
      <w:proofErr w:type="spellEnd"/>
      <w:r w:rsidRPr="00D923F8">
        <w:rPr>
          <w:szCs w:val="24"/>
        </w:rPr>
        <w:t>-</w:t>
      </w:r>
      <w:proofErr w:type="spellStart"/>
      <w:r w:rsidRPr="00D923F8">
        <w:rPr>
          <w:szCs w:val="24"/>
          <w:lang w:val="en-US"/>
        </w:rPr>
        <w:t>zvezda</w:t>
      </w:r>
      <w:proofErr w:type="spellEnd"/>
      <w:r w:rsidRPr="00D923F8">
        <w:rPr>
          <w:szCs w:val="24"/>
        </w:rPr>
        <w:t>.</w:t>
      </w:r>
      <w:proofErr w:type="spellStart"/>
      <w:r w:rsidRPr="00D923F8">
        <w:rPr>
          <w:szCs w:val="24"/>
          <w:lang w:val="en-US"/>
        </w:rPr>
        <w:t>ru</w:t>
      </w:r>
      <w:proofErr w:type="spellEnd"/>
      <w:r w:rsidRPr="00D923F8">
        <w:rPr>
          <w:szCs w:val="24"/>
        </w:rPr>
        <w:t>, с последующим предоставлением оригиналов на бумажном носителе.</w:t>
      </w:r>
    </w:p>
    <w:p w:rsidR="0039659E" w:rsidRPr="00D923F8" w:rsidRDefault="0039659E" w:rsidP="001C771E">
      <w:pPr>
        <w:ind w:firstLine="709"/>
        <w:rPr>
          <w:szCs w:val="24"/>
        </w:rPr>
      </w:pPr>
      <w:proofErr w:type="gramStart"/>
      <w:r w:rsidRPr="00D923F8">
        <w:rPr>
          <w:szCs w:val="24"/>
        </w:rPr>
        <w:lastRenderedPageBreak/>
        <w:t xml:space="preserve">В случае несоответствия счета-фактуры требованиям, установленным действующим законодательством и/или настоящим Договором, Покупатель, получив соответствующие документы, в течение 20 дней с даты получения обязан проинформировать Поставщика об этом с указанием конкретных допущенных нарушений, а Поставщик обязан незамедлительно принять меры по их устранению. </w:t>
      </w:r>
      <w:proofErr w:type="gramEnd"/>
    </w:p>
    <w:p w:rsidR="00BC3620" w:rsidRPr="00D923F8" w:rsidRDefault="00BC3620" w:rsidP="001C771E">
      <w:pPr>
        <w:ind w:firstLine="709"/>
        <w:rPr>
          <w:szCs w:val="24"/>
        </w:rPr>
      </w:pPr>
      <w:r w:rsidRPr="00D923F8">
        <w:rPr>
          <w:szCs w:val="24"/>
        </w:rPr>
        <w:t xml:space="preserve">В случае </w:t>
      </w:r>
      <w:proofErr w:type="spellStart"/>
      <w:r w:rsidRPr="00D923F8">
        <w:rPr>
          <w:szCs w:val="24"/>
        </w:rPr>
        <w:t>непредоставления</w:t>
      </w:r>
      <w:proofErr w:type="spellEnd"/>
      <w:r w:rsidRPr="00D923F8">
        <w:rPr>
          <w:szCs w:val="24"/>
        </w:rPr>
        <w:t xml:space="preserve"> Поставщиком Покупателю оригиналов надлежаще оформленных первичных документов и/или счетов-фактур (включая счета-фактуры </w:t>
      </w:r>
      <w:proofErr w:type="gramStart"/>
      <w:r w:rsidRPr="00D923F8">
        <w:rPr>
          <w:szCs w:val="24"/>
        </w:rPr>
        <w:t>на</w:t>
      </w:r>
      <w:proofErr w:type="gramEnd"/>
      <w:r w:rsidRPr="00D923F8">
        <w:rPr>
          <w:szCs w:val="24"/>
        </w:rPr>
        <w:t xml:space="preserve"> </w:t>
      </w:r>
      <w:proofErr w:type="gramStart"/>
      <w:r w:rsidRPr="00D923F8">
        <w:rPr>
          <w:szCs w:val="24"/>
        </w:rPr>
        <w:t>предоплаты</w:t>
      </w:r>
      <w:proofErr w:type="gramEnd"/>
      <w:r w:rsidRPr="00D923F8">
        <w:rPr>
          <w:szCs w:val="24"/>
        </w:rPr>
        <w:t>) в установленные настоящим договором сроки, Покупатель вправе отсрочить соответствующий платеж на срок просрочки предоставления надлежаще оформленного оригинала соответствующего документа.</w:t>
      </w:r>
    </w:p>
    <w:p w:rsidR="00BC3620" w:rsidRPr="0039659E" w:rsidRDefault="00A54228" w:rsidP="001C771E">
      <w:pPr>
        <w:ind w:firstLine="709"/>
        <w:rPr>
          <w:szCs w:val="24"/>
        </w:rPr>
      </w:pPr>
      <w:r w:rsidRPr="00D923F8">
        <w:rPr>
          <w:szCs w:val="24"/>
        </w:rPr>
        <w:t>В случае</w:t>
      </w:r>
      <w:proofErr w:type="gramStart"/>
      <w:r w:rsidRPr="00D923F8">
        <w:rPr>
          <w:szCs w:val="24"/>
        </w:rPr>
        <w:t>,</w:t>
      </w:r>
      <w:proofErr w:type="gramEnd"/>
      <w:r w:rsidRPr="00D923F8">
        <w:rPr>
          <w:szCs w:val="24"/>
        </w:rPr>
        <w:t xml:space="preserve"> если налоговым органом будет отказано Покупателю в вычете сумм НДС, указанных НДС в счетах-фактурах, выставленных Поставщиком, в связи с нарушением Поставщиком требований законодательства РФ о счетах-фактурах, Поставщик обязуется возместить Покупателю убытки в виде соответствующих сумм НДС, в вычете которых Покупателю было отказано. Право Покупателя на возмещение указанных сумм возникает с момента вынесения соответствующего отрицательного решения налогового органа. При этом Покупатель обязуется принимать все возможные и разумные меры по оспариванию соответствующего решения налогового органа, в </w:t>
      </w:r>
      <w:proofErr w:type="spellStart"/>
      <w:r w:rsidRPr="00D923F8">
        <w:rPr>
          <w:szCs w:val="24"/>
        </w:rPr>
        <w:t>т.ч</w:t>
      </w:r>
      <w:proofErr w:type="spellEnd"/>
      <w:r w:rsidRPr="00D923F8">
        <w:rPr>
          <w:szCs w:val="24"/>
        </w:rPr>
        <w:t>. в вышестоящем налоговом органе и суде, а Поставщик обязуется оказывать Покупателю возможное и разумное содействие. В случае</w:t>
      </w:r>
      <w:proofErr w:type="gramStart"/>
      <w:r w:rsidRPr="00D923F8">
        <w:rPr>
          <w:szCs w:val="24"/>
        </w:rPr>
        <w:t>,</w:t>
      </w:r>
      <w:proofErr w:type="gramEnd"/>
      <w:r w:rsidRPr="00D923F8">
        <w:rPr>
          <w:szCs w:val="24"/>
        </w:rPr>
        <w:t xml:space="preserve"> если в результате оспаривания решение налогового органа будет отменено, Покупателем должен быть произведен пересчет суммы убытков в меньшую сторону.</w:t>
      </w:r>
    </w:p>
    <w:p w:rsidR="001C771E" w:rsidRPr="00292419" w:rsidRDefault="001C771E" w:rsidP="001C771E">
      <w:pPr>
        <w:ind w:firstLine="709"/>
        <w:rPr>
          <w:szCs w:val="24"/>
        </w:rPr>
      </w:pPr>
      <w:r w:rsidRPr="00012558">
        <w:rPr>
          <w:szCs w:val="24"/>
        </w:rPr>
        <w:t>4</w:t>
      </w:r>
      <w:r w:rsidR="006E28D0">
        <w:rPr>
          <w:szCs w:val="24"/>
        </w:rPr>
        <w:t>.3</w:t>
      </w:r>
      <w:r w:rsidRPr="00292419">
        <w:rPr>
          <w:szCs w:val="24"/>
        </w:rPr>
        <w:t>.3. Зачет выплаченн</w:t>
      </w:r>
      <w:r w:rsidR="00727D0A">
        <w:rPr>
          <w:szCs w:val="24"/>
        </w:rPr>
        <w:t>ых</w:t>
      </w:r>
      <w:r w:rsidRPr="00292419">
        <w:rPr>
          <w:szCs w:val="24"/>
        </w:rPr>
        <w:t xml:space="preserve"> </w:t>
      </w:r>
      <w:r w:rsidR="00B15855">
        <w:rPr>
          <w:szCs w:val="24"/>
        </w:rPr>
        <w:t>Покупателем</w:t>
      </w:r>
      <w:r>
        <w:rPr>
          <w:szCs w:val="24"/>
        </w:rPr>
        <w:t xml:space="preserve"> </w:t>
      </w:r>
      <w:r w:rsidRPr="00292419">
        <w:rPr>
          <w:szCs w:val="24"/>
        </w:rPr>
        <w:t>Авансов</w:t>
      </w:r>
      <w:r w:rsidR="00727D0A">
        <w:rPr>
          <w:szCs w:val="24"/>
        </w:rPr>
        <w:t>ых</w:t>
      </w:r>
      <w:r w:rsidRPr="00292419">
        <w:rPr>
          <w:szCs w:val="24"/>
        </w:rPr>
        <w:t xml:space="preserve"> платеж</w:t>
      </w:r>
      <w:r w:rsidR="00727D0A">
        <w:rPr>
          <w:szCs w:val="24"/>
        </w:rPr>
        <w:t>ей</w:t>
      </w:r>
      <w:r w:rsidRPr="00292419">
        <w:rPr>
          <w:szCs w:val="24"/>
        </w:rPr>
        <w:t xml:space="preserve"> в соответствии с условиями настоящего Договора производится при приемке </w:t>
      </w:r>
      <w:r w:rsidR="00B15855">
        <w:rPr>
          <w:szCs w:val="24"/>
        </w:rPr>
        <w:t>Покупателем</w:t>
      </w:r>
      <w:r>
        <w:rPr>
          <w:szCs w:val="24"/>
        </w:rPr>
        <w:t xml:space="preserve"> </w:t>
      </w:r>
      <w:r w:rsidR="00484A90">
        <w:rPr>
          <w:szCs w:val="24"/>
        </w:rPr>
        <w:t>Товара</w:t>
      </w:r>
      <w:r w:rsidRPr="00292419">
        <w:rPr>
          <w:szCs w:val="24"/>
        </w:rPr>
        <w:t xml:space="preserve">, поставленного </w:t>
      </w:r>
      <w:r w:rsidR="00727D0A">
        <w:rPr>
          <w:szCs w:val="24"/>
        </w:rPr>
        <w:t xml:space="preserve">Поставщиком </w:t>
      </w:r>
      <w:r w:rsidRPr="00292419">
        <w:rPr>
          <w:szCs w:val="24"/>
        </w:rPr>
        <w:t>по Товарной накладной (форма ТОРГ-12) или универсальному передаточному документу (УПД). Зачет Авансов</w:t>
      </w:r>
      <w:r w:rsidR="00727D0A">
        <w:rPr>
          <w:szCs w:val="24"/>
        </w:rPr>
        <w:t>ых</w:t>
      </w:r>
      <w:r w:rsidRPr="00292419">
        <w:rPr>
          <w:szCs w:val="24"/>
        </w:rPr>
        <w:t xml:space="preserve"> платеж</w:t>
      </w:r>
      <w:r w:rsidR="00727D0A">
        <w:rPr>
          <w:szCs w:val="24"/>
        </w:rPr>
        <w:t>ей</w:t>
      </w:r>
      <w:r w:rsidRPr="00292419">
        <w:rPr>
          <w:szCs w:val="24"/>
        </w:rPr>
        <w:t xml:space="preserve"> производится по Договору в случае выплаты соответствующ</w:t>
      </w:r>
      <w:r w:rsidR="00727D0A">
        <w:rPr>
          <w:szCs w:val="24"/>
        </w:rPr>
        <w:t>их</w:t>
      </w:r>
      <w:r w:rsidRPr="00292419">
        <w:rPr>
          <w:szCs w:val="24"/>
        </w:rPr>
        <w:t xml:space="preserve"> Авансов</w:t>
      </w:r>
      <w:r w:rsidR="00727D0A">
        <w:rPr>
          <w:szCs w:val="24"/>
        </w:rPr>
        <w:t>ых</w:t>
      </w:r>
      <w:r w:rsidRPr="00292419">
        <w:rPr>
          <w:szCs w:val="24"/>
        </w:rPr>
        <w:t xml:space="preserve"> пл</w:t>
      </w:r>
      <w:r>
        <w:rPr>
          <w:szCs w:val="24"/>
        </w:rPr>
        <w:t>атеж</w:t>
      </w:r>
      <w:r w:rsidR="00727D0A">
        <w:rPr>
          <w:szCs w:val="24"/>
        </w:rPr>
        <w:t>ей в соответствии с пунктами</w:t>
      </w:r>
      <w:r>
        <w:rPr>
          <w:szCs w:val="24"/>
        </w:rPr>
        <w:t xml:space="preserve"> 4</w:t>
      </w:r>
      <w:r w:rsidRPr="00292419">
        <w:rPr>
          <w:szCs w:val="24"/>
        </w:rPr>
        <w:t>.1.1.</w:t>
      </w:r>
      <w:r w:rsidR="00727D0A">
        <w:rPr>
          <w:szCs w:val="24"/>
        </w:rPr>
        <w:t xml:space="preserve"> и 4.1.2.</w:t>
      </w:r>
      <w:r w:rsidRPr="00292419">
        <w:rPr>
          <w:szCs w:val="24"/>
        </w:rPr>
        <w:t xml:space="preserve"> настоящего Договора.</w:t>
      </w:r>
    </w:p>
    <w:p w:rsidR="001C771E" w:rsidRPr="00292419" w:rsidRDefault="001C771E" w:rsidP="001C771E">
      <w:pPr>
        <w:ind w:firstLine="709"/>
        <w:rPr>
          <w:szCs w:val="24"/>
        </w:rPr>
      </w:pPr>
      <w:r w:rsidRPr="00012558">
        <w:rPr>
          <w:szCs w:val="24"/>
        </w:rPr>
        <w:t>4</w:t>
      </w:r>
      <w:r w:rsidR="006E28D0">
        <w:rPr>
          <w:szCs w:val="24"/>
        </w:rPr>
        <w:t>.3</w:t>
      </w:r>
      <w:r w:rsidRPr="00292419">
        <w:rPr>
          <w:szCs w:val="24"/>
        </w:rPr>
        <w:t>.4.</w:t>
      </w:r>
      <w:r w:rsidRPr="00292419">
        <w:rPr>
          <w:szCs w:val="24"/>
        </w:rPr>
        <w:tab/>
      </w:r>
      <w:r w:rsidR="00B15855">
        <w:rPr>
          <w:szCs w:val="24"/>
        </w:rPr>
        <w:t>Покупатель</w:t>
      </w:r>
      <w:r>
        <w:rPr>
          <w:szCs w:val="24"/>
        </w:rPr>
        <w:t xml:space="preserve"> </w:t>
      </w:r>
      <w:r w:rsidRPr="00292419">
        <w:rPr>
          <w:szCs w:val="24"/>
        </w:rPr>
        <w:t xml:space="preserve">обязан использовать Авансовый платеж путем целевого расходования суммы Авансового платежа на исполнение обязательств </w:t>
      </w:r>
      <w:r w:rsidR="005C000D">
        <w:rPr>
          <w:szCs w:val="24"/>
        </w:rPr>
        <w:t>Поставщика</w:t>
      </w:r>
      <w:r>
        <w:rPr>
          <w:szCs w:val="24"/>
        </w:rPr>
        <w:t xml:space="preserve"> </w:t>
      </w:r>
      <w:r w:rsidRPr="00292419">
        <w:rPr>
          <w:szCs w:val="24"/>
        </w:rPr>
        <w:t>по настоящему Договору.</w:t>
      </w:r>
    </w:p>
    <w:p w:rsidR="001C771E" w:rsidRDefault="001C771E" w:rsidP="001C771E">
      <w:pPr>
        <w:ind w:firstLine="709"/>
        <w:rPr>
          <w:szCs w:val="24"/>
        </w:rPr>
      </w:pPr>
      <w:r w:rsidRPr="00012558">
        <w:rPr>
          <w:szCs w:val="24"/>
        </w:rPr>
        <w:t>4</w:t>
      </w:r>
      <w:r w:rsidR="006E28D0">
        <w:rPr>
          <w:szCs w:val="24"/>
        </w:rPr>
        <w:t>.3</w:t>
      </w:r>
      <w:r w:rsidRPr="00292419">
        <w:rPr>
          <w:szCs w:val="24"/>
        </w:rPr>
        <w:t>.5.</w:t>
      </w:r>
      <w:r w:rsidRPr="00292419">
        <w:rPr>
          <w:szCs w:val="24"/>
        </w:rPr>
        <w:tab/>
      </w:r>
      <w:r w:rsidR="00D811A0" w:rsidRPr="00D811A0">
        <w:rPr>
          <w:szCs w:val="24"/>
        </w:rPr>
        <w:t>Поставщик ежемесячно, на 10 (десятое) число текущего месяца, после получения авансового платежа обязан представлять все необходимые документы, подтверждающие использование Авансового платежа в соответствии с его целевым назначением, в том числе:</w:t>
      </w:r>
    </w:p>
    <w:p w:rsidR="00824DFF" w:rsidRPr="00824DFF" w:rsidRDefault="00824DFF" w:rsidP="00824DFF">
      <w:pPr>
        <w:ind w:firstLine="709"/>
        <w:rPr>
          <w:szCs w:val="24"/>
        </w:rPr>
      </w:pPr>
      <w:r w:rsidRPr="00824DFF">
        <w:rPr>
          <w:szCs w:val="24"/>
        </w:rPr>
        <w:t xml:space="preserve">- отчет об использовании Авансового платежа, перечисленного по Договору (согласно Приложению № </w:t>
      </w:r>
      <w:r>
        <w:rPr>
          <w:szCs w:val="24"/>
        </w:rPr>
        <w:t>5</w:t>
      </w:r>
      <w:r w:rsidRPr="00824DFF">
        <w:rPr>
          <w:szCs w:val="24"/>
        </w:rPr>
        <w:t>) с приложением выписки с отдельного банковского счета;</w:t>
      </w:r>
    </w:p>
    <w:p w:rsidR="001C771E" w:rsidRPr="003F0DE9" w:rsidRDefault="001C771E" w:rsidP="001C771E">
      <w:pPr>
        <w:ind w:firstLine="709"/>
        <w:rPr>
          <w:szCs w:val="24"/>
        </w:rPr>
      </w:pPr>
      <w:r w:rsidRPr="00292419">
        <w:rPr>
          <w:szCs w:val="24"/>
        </w:rPr>
        <w:t xml:space="preserve">- копии договоров, заключенных </w:t>
      </w:r>
      <w:r w:rsidR="005C000D">
        <w:rPr>
          <w:szCs w:val="24"/>
        </w:rPr>
        <w:t>Поставщиком</w:t>
      </w:r>
      <w:r>
        <w:rPr>
          <w:szCs w:val="24"/>
        </w:rPr>
        <w:t xml:space="preserve"> </w:t>
      </w:r>
      <w:r w:rsidRPr="00292419">
        <w:rPr>
          <w:szCs w:val="24"/>
        </w:rPr>
        <w:t>во исполнение обязательств по настоящему Договору, счета на оплату, платежные поручения,</w:t>
      </w:r>
      <w:r w:rsidRPr="00292419">
        <w:t xml:space="preserve"> заверенные должностным лицом Банка</w:t>
      </w:r>
      <w:r>
        <w:t xml:space="preserve"> </w:t>
      </w:r>
      <w:r w:rsidRPr="00F10665">
        <w:t>«ВБРР» (АО)</w:t>
      </w:r>
      <w:r w:rsidRPr="00292419">
        <w:rPr>
          <w:szCs w:val="24"/>
        </w:rPr>
        <w:t xml:space="preserve">, заверенные печатью и подписью уполномоченного сотрудника </w:t>
      </w:r>
      <w:r w:rsidR="005C000D">
        <w:rPr>
          <w:szCs w:val="24"/>
        </w:rPr>
        <w:t>Поставщика</w:t>
      </w:r>
      <w:r>
        <w:rPr>
          <w:szCs w:val="24"/>
        </w:rPr>
        <w:t xml:space="preserve"> </w:t>
      </w:r>
      <w:r w:rsidRPr="00292419">
        <w:rPr>
          <w:szCs w:val="24"/>
        </w:rPr>
        <w:t xml:space="preserve">иные документы, запрошенные </w:t>
      </w:r>
      <w:r w:rsidR="00B15855">
        <w:rPr>
          <w:szCs w:val="24"/>
        </w:rPr>
        <w:t>Покупателем</w:t>
      </w:r>
      <w:r>
        <w:rPr>
          <w:szCs w:val="24"/>
        </w:rPr>
        <w:t>.</w:t>
      </w:r>
    </w:p>
    <w:p w:rsidR="00D811A0" w:rsidRPr="00D811A0" w:rsidRDefault="00D811A0" w:rsidP="001C771E">
      <w:pPr>
        <w:ind w:firstLine="709"/>
        <w:rPr>
          <w:szCs w:val="24"/>
        </w:rPr>
      </w:pPr>
      <w:r w:rsidRPr="00D811A0">
        <w:rPr>
          <w:szCs w:val="24"/>
        </w:rPr>
        <w:t>Также, по запросу Покупателя, в течение 5 (пяти) календарных дней, Поставщик представляет указанный пакет документов, подтверждающий использование Авансового платежа в соответствии с его целевым назначением.</w:t>
      </w:r>
    </w:p>
    <w:p w:rsidR="001C771E" w:rsidRPr="00292419" w:rsidRDefault="001C771E" w:rsidP="001C771E">
      <w:pPr>
        <w:ind w:firstLine="709"/>
        <w:rPr>
          <w:szCs w:val="24"/>
        </w:rPr>
      </w:pPr>
      <w:r w:rsidRPr="00012558">
        <w:rPr>
          <w:szCs w:val="24"/>
        </w:rPr>
        <w:t>4</w:t>
      </w:r>
      <w:r w:rsidRPr="00292419">
        <w:rPr>
          <w:szCs w:val="24"/>
        </w:rPr>
        <w:t>.</w:t>
      </w:r>
      <w:r w:rsidR="006E28D0">
        <w:rPr>
          <w:szCs w:val="24"/>
        </w:rPr>
        <w:t>3</w:t>
      </w:r>
      <w:r w:rsidRPr="00292419">
        <w:rPr>
          <w:szCs w:val="24"/>
        </w:rPr>
        <w:t>.6.</w:t>
      </w:r>
      <w:r w:rsidRPr="00292419">
        <w:rPr>
          <w:szCs w:val="24"/>
        </w:rPr>
        <w:tab/>
      </w:r>
      <w:r w:rsidR="00B15855">
        <w:rPr>
          <w:szCs w:val="24"/>
        </w:rPr>
        <w:t>Покупатель</w:t>
      </w:r>
      <w:r>
        <w:rPr>
          <w:szCs w:val="24"/>
        </w:rPr>
        <w:t xml:space="preserve"> </w:t>
      </w:r>
      <w:r w:rsidRPr="00292419">
        <w:rPr>
          <w:szCs w:val="24"/>
        </w:rPr>
        <w:t>вправе заявить требование</w:t>
      </w:r>
      <w:r>
        <w:rPr>
          <w:szCs w:val="24"/>
        </w:rPr>
        <w:t xml:space="preserve"> </w:t>
      </w:r>
      <w:r w:rsidR="005C000D">
        <w:rPr>
          <w:szCs w:val="24"/>
        </w:rPr>
        <w:t>Поставщику</w:t>
      </w:r>
      <w:r w:rsidRPr="00292419">
        <w:rPr>
          <w:szCs w:val="24"/>
        </w:rPr>
        <w:t xml:space="preserve"> о возврате Авансового платежа, а также отказать в дальнейшем авансировании </w:t>
      </w:r>
      <w:r w:rsidR="005C000D">
        <w:rPr>
          <w:szCs w:val="24"/>
        </w:rPr>
        <w:t>Поставщику</w:t>
      </w:r>
      <w:r>
        <w:rPr>
          <w:szCs w:val="24"/>
        </w:rPr>
        <w:t xml:space="preserve"> </w:t>
      </w:r>
      <w:r w:rsidRPr="00292419">
        <w:rPr>
          <w:szCs w:val="24"/>
        </w:rPr>
        <w:t>при наличии одного или нескольких из следующих оснований:</w:t>
      </w:r>
    </w:p>
    <w:p w:rsidR="001C771E" w:rsidRPr="00292419" w:rsidRDefault="001C771E" w:rsidP="001C771E">
      <w:pPr>
        <w:ind w:firstLine="709"/>
        <w:rPr>
          <w:szCs w:val="24"/>
        </w:rPr>
      </w:pPr>
      <w:r w:rsidRPr="00292419">
        <w:rPr>
          <w:szCs w:val="24"/>
        </w:rPr>
        <w:t xml:space="preserve">- в случае выявления </w:t>
      </w:r>
      <w:r w:rsidR="00B15855">
        <w:rPr>
          <w:szCs w:val="24"/>
        </w:rPr>
        <w:t>Покупателем</w:t>
      </w:r>
      <w:r>
        <w:rPr>
          <w:szCs w:val="24"/>
        </w:rPr>
        <w:t xml:space="preserve"> </w:t>
      </w:r>
      <w:r w:rsidRPr="00292419">
        <w:rPr>
          <w:szCs w:val="24"/>
        </w:rPr>
        <w:t>нецелевого использования Авансового платежа;</w:t>
      </w:r>
    </w:p>
    <w:p w:rsidR="001C771E" w:rsidRPr="00292419" w:rsidRDefault="001C771E" w:rsidP="001C771E">
      <w:pPr>
        <w:ind w:firstLine="709"/>
        <w:rPr>
          <w:szCs w:val="24"/>
        </w:rPr>
      </w:pPr>
      <w:r w:rsidRPr="00292419">
        <w:rPr>
          <w:szCs w:val="24"/>
        </w:rPr>
        <w:t xml:space="preserve">- в случае не предоставления </w:t>
      </w:r>
      <w:r w:rsidR="00A13C30">
        <w:rPr>
          <w:szCs w:val="24"/>
        </w:rPr>
        <w:t>Покупателю</w:t>
      </w:r>
      <w:r>
        <w:rPr>
          <w:szCs w:val="24"/>
        </w:rPr>
        <w:t xml:space="preserve"> </w:t>
      </w:r>
      <w:r w:rsidRPr="00292419">
        <w:rPr>
          <w:szCs w:val="24"/>
        </w:rPr>
        <w:t>«авансового» счета-фа</w:t>
      </w:r>
      <w:r>
        <w:rPr>
          <w:szCs w:val="24"/>
        </w:rPr>
        <w:t xml:space="preserve">ктуры в соответствии с пунктом </w:t>
      </w:r>
      <w:r w:rsidRPr="005A4ADC">
        <w:rPr>
          <w:szCs w:val="24"/>
        </w:rPr>
        <w:t>4</w:t>
      </w:r>
      <w:r w:rsidRPr="00292419">
        <w:rPr>
          <w:szCs w:val="24"/>
        </w:rPr>
        <w:t>.</w:t>
      </w:r>
      <w:r w:rsidR="006E28D0">
        <w:rPr>
          <w:szCs w:val="24"/>
        </w:rPr>
        <w:t>3</w:t>
      </w:r>
      <w:r w:rsidRPr="00292419">
        <w:rPr>
          <w:szCs w:val="24"/>
        </w:rPr>
        <w:t>.2. настоящего Договора;</w:t>
      </w:r>
    </w:p>
    <w:p w:rsidR="001C771E" w:rsidRPr="00292419" w:rsidRDefault="001C771E" w:rsidP="001C771E">
      <w:pPr>
        <w:ind w:firstLine="709"/>
        <w:rPr>
          <w:szCs w:val="24"/>
        </w:rPr>
      </w:pPr>
      <w:r w:rsidRPr="00292419">
        <w:rPr>
          <w:szCs w:val="24"/>
        </w:rPr>
        <w:t xml:space="preserve">- в случае не предоставления документов по запросу </w:t>
      </w:r>
      <w:r w:rsidR="00B15855">
        <w:rPr>
          <w:szCs w:val="24"/>
        </w:rPr>
        <w:t>Покупателя</w:t>
      </w:r>
      <w:r>
        <w:rPr>
          <w:szCs w:val="24"/>
        </w:rPr>
        <w:t xml:space="preserve"> в соответствии с пунктом </w:t>
      </w:r>
      <w:r w:rsidRPr="005A4ADC">
        <w:rPr>
          <w:szCs w:val="24"/>
        </w:rPr>
        <w:t>4</w:t>
      </w:r>
      <w:r w:rsidR="006E28D0">
        <w:rPr>
          <w:szCs w:val="24"/>
        </w:rPr>
        <w:t>.3</w:t>
      </w:r>
      <w:r w:rsidRPr="00292419">
        <w:rPr>
          <w:szCs w:val="24"/>
        </w:rPr>
        <w:t>.5. Договора.</w:t>
      </w:r>
    </w:p>
    <w:p w:rsidR="001C771E" w:rsidRPr="00292419" w:rsidRDefault="001C771E" w:rsidP="001C771E">
      <w:pPr>
        <w:ind w:firstLine="709"/>
        <w:rPr>
          <w:szCs w:val="24"/>
        </w:rPr>
      </w:pPr>
      <w:r w:rsidRPr="00292419">
        <w:rPr>
          <w:szCs w:val="24"/>
        </w:rPr>
        <w:t>- в случае нарушения сроков поставки Товара предусмотренных настоящим Договором;</w:t>
      </w:r>
    </w:p>
    <w:p w:rsidR="001C771E" w:rsidRPr="00292419" w:rsidRDefault="001C771E" w:rsidP="001C771E">
      <w:pPr>
        <w:ind w:firstLine="709"/>
        <w:rPr>
          <w:szCs w:val="24"/>
        </w:rPr>
      </w:pPr>
      <w:r w:rsidRPr="00012558">
        <w:rPr>
          <w:szCs w:val="24"/>
        </w:rPr>
        <w:t>4</w:t>
      </w:r>
      <w:r w:rsidR="006E28D0">
        <w:rPr>
          <w:szCs w:val="24"/>
        </w:rPr>
        <w:t>.3</w:t>
      </w:r>
      <w:r w:rsidRPr="00292419">
        <w:rPr>
          <w:szCs w:val="24"/>
        </w:rPr>
        <w:t xml:space="preserve">.7. </w:t>
      </w:r>
      <w:r w:rsidR="005C000D">
        <w:rPr>
          <w:szCs w:val="24"/>
        </w:rPr>
        <w:t>Поставщик</w:t>
      </w:r>
      <w:r>
        <w:rPr>
          <w:szCs w:val="24"/>
        </w:rPr>
        <w:t xml:space="preserve"> </w:t>
      </w:r>
      <w:r w:rsidRPr="00292419">
        <w:rPr>
          <w:szCs w:val="24"/>
        </w:rPr>
        <w:t xml:space="preserve">обязан возвратить </w:t>
      </w:r>
      <w:r w:rsidR="00A13C30">
        <w:rPr>
          <w:szCs w:val="24"/>
        </w:rPr>
        <w:t>Покупателю</w:t>
      </w:r>
      <w:r>
        <w:rPr>
          <w:szCs w:val="24"/>
        </w:rPr>
        <w:t xml:space="preserve"> </w:t>
      </w:r>
      <w:r w:rsidRPr="00292419">
        <w:rPr>
          <w:szCs w:val="24"/>
        </w:rPr>
        <w:t>Авансовый платеж в случаях и порядке, установленных Законодательством РФ и настоящим Договором.</w:t>
      </w:r>
    </w:p>
    <w:p w:rsidR="001C771E" w:rsidRPr="00727D0A" w:rsidRDefault="001C771E" w:rsidP="001C771E">
      <w:pPr>
        <w:ind w:firstLine="709"/>
        <w:rPr>
          <w:b/>
          <w:szCs w:val="24"/>
        </w:rPr>
      </w:pPr>
      <w:r w:rsidRPr="00727D0A">
        <w:rPr>
          <w:b/>
          <w:szCs w:val="24"/>
        </w:rPr>
        <w:lastRenderedPageBreak/>
        <w:t>4</w:t>
      </w:r>
      <w:r w:rsidR="006E28D0" w:rsidRPr="00727D0A">
        <w:rPr>
          <w:b/>
          <w:szCs w:val="24"/>
        </w:rPr>
        <w:t>.4</w:t>
      </w:r>
      <w:r w:rsidRPr="00727D0A">
        <w:rPr>
          <w:b/>
          <w:szCs w:val="24"/>
        </w:rPr>
        <w:t>. Оплата по настоящему договору производится в российских рублях.</w:t>
      </w:r>
    </w:p>
    <w:p w:rsidR="000E7199" w:rsidRPr="00E70539" w:rsidRDefault="00E70539" w:rsidP="001C771E">
      <w:pPr>
        <w:ind w:firstLine="709"/>
        <w:rPr>
          <w:b/>
          <w:szCs w:val="24"/>
        </w:rPr>
      </w:pPr>
      <w:r w:rsidRPr="00E70539">
        <w:rPr>
          <w:b/>
          <w:szCs w:val="24"/>
        </w:rPr>
        <w:t>4.5</w:t>
      </w:r>
      <w:r w:rsidR="00727D0A" w:rsidRPr="00E70539">
        <w:rPr>
          <w:b/>
          <w:szCs w:val="24"/>
        </w:rPr>
        <w:t>.</w:t>
      </w:r>
      <w:r w:rsidRPr="00E70539">
        <w:rPr>
          <w:b/>
          <w:szCs w:val="24"/>
        </w:rPr>
        <w:t xml:space="preserve"> </w:t>
      </w:r>
      <w:r w:rsidR="000E7199" w:rsidRPr="00E70539">
        <w:rPr>
          <w:b/>
          <w:szCs w:val="24"/>
        </w:rPr>
        <w:t>В случае если Поставщик не является резидентом РФ:</w:t>
      </w:r>
    </w:p>
    <w:p w:rsidR="001935B6" w:rsidRDefault="00E70539" w:rsidP="001C771E">
      <w:pPr>
        <w:ind w:firstLine="709"/>
        <w:rPr>
          <w:szCs w:val="24"/>
        </w:rPr>
      </w:pPr>
      <w:r>
        <w:rPr>
          <w:szCs w:val="24"/>
        </w:rPr>
        <w:t xml:space="preserve">4.5.1. </w:t>
      </w:r>
      <w:r w:rsidR="000E7199">
        <w:rPr>
          <w:szCs w:val="24"/>
        </w:rPr>
        <w:t>НДС в цене Товара не выделяется;</w:t>
      </w:r>
    </w:p>
    <w:p w:rsidR="000E7199" w:rsidRDefault="00E70539" w:rsidP="001C771E">
      <w:pPr>
        <w:ind w:firstLine="709"/>
        <w:rPr>
          <w:szCs w:val="24"/>
        </w:rPr>
      </w:pPr>
      <w:r>
        <w:rPr>
          <w:szCs w:val="24"/>
        </w:rPr>
        <w:t xml:space="preserve">4.5.2. </w:t>
      </w:r>
      <w:r w:rsidR="000E7199">
        <w:rPr>
          <w:szCs w:val="24"/>
        </w:rPr>
        <w:t>Условия</w:t>
      </w:r>
      <w:r w:rsidR="00B47762">
        <w:rPr>
          <w:szCs w:val="24"/>
        </w:rPr>
        <w:t>,</w:t>
      </w:r>
      <w:r w:rsidR="000E7199">
        <w:rPr>
          <w:szCs w:val="24"/>
        </w:rPr>
        <w:t xml:space="preserve"> предусмотренные пунктом 4.2. настоящего Договора не при</w:t>
      </w:r>
      <w:r w:rsidR="00B47762">
        <w:rPr>
          <w:szCs w:val="24"/>
        </w:rPr>
        <w:t>меня</w:t>
      </w:r>
      <w:r w:rsidR="000E7199">
        <w:rPr>
          <w:szCs w:val="24"/>
        </w:rPr>
        <w:t>ются</w:t>
      </w:r>
      <w:r>
        <w:rPr>
          <w:szCs w:val="24"/>
        </w:rPr>
        <w:t>;</w:t>
      </w:r>
    </w:p>
    <w:p w:rsidR="00E70539" w:rsidRDefault="00E70539" w:rsidP="001C771E">
      <w:pPr>
        <w:ind w:firstLine="709"/>
        <w:rPr>
          <w:szCs w:val="24"/>
        </w:rPr>
      </w:pPr>
      <w:r>
        <w:rPr>
          <w:szCs w:val="24"/>
        </w:rPr>
        <w:t>4.5.3. Отчетными документами являются следующие документы:</w:t>
      </w:r>
    </w:p>
    <w:p w:rsidR="00E70539" w:rsidRDefault="00E70539" w:rsidP="001C771E">
      <w:pPr>
        <w:ind w:firstLine="709"/>
        <w:rPr>
          <w:szCs w:val="24"/>
        </w:rPr>
      </w:pPr>
      <w:r>
        <w:rPr>
          <w:szCs w:val="24"/>
        </w:rPr>
        <w:t>-</w:t>
      </w:r>
      <w:r w:rsidR="00C653B7">
        <w:rPr>
          <w:szCs w:val="24"/>
        </w:rPr>
        <w:t xml:space="preserve"> Инвойс (3 экз.);</w:t>
      </w:r>
    </w:p>
    <w:p w:rsidR="00C653B7" w:rsidRDefault="00C653B7" w:rsidP="001C771E">
      <w:pPr>
        <w:ind w:firstLine="709"/>
        <w:rPr>
          <w:szCs w:val="24"/>
        </w:rPr>
      </w:pPr>
      <w:r>
        <w:rPr>
          <w:szCs w:val="24"/>
        </w:rPr>
        <w:t>- Экспортная декларация – в копии (1 экз.);</w:t>
      </w:r>
    </w:p>
    <w:p w:rsidR="00C653B7" w:rsidRDefault="00C653B7" w:rsidP="001C771E">
      <w:pPr>
        <w:ind w:firstLine="709"/>
        <w:rPr>
          <w:szCs w:val="24"/>
        </w:rPr>
      </w:pPr>
      <w:r>
        <w:rPr>
          <w:szCs w:val="24"/>
        </w:rPr>
        <w:t>-Транспортный документ (3 экз.);</w:t>
      </w:r>
    </w:p>
    <w:p w:rsidR="00C653B7" w:rsidRDefault="00C653B7" w:rsidP="001C771E">
      <w:pPr>
        <w:ind w:firstLine="709"/>
        <w:rPr>
          <w:szCs w:val="24"/>
        </w:rPr>
      </w:pPr>
      <w:r>
        <w:rPr>
          <w:szCs w:val="24"/>
        </w:rPr>
        <w:t>- Страховой полис (3 экз.).</w:t>
      </w:r>
    </w:p>
    <w:p w:rsidR="0024330A" w:rsidRPr="00252DB1" w:rsidRDefault="0024330A" w:rsidP="001C771E">
      <w:pPr>
        <w:ind w:firstLine="709"/>
        <w:rPr>
          <w:szCs w:val="24"/>
        </w:rPr>
      </w:pPr>
      <w:r w:rsidRPr="00D923F8">
        <w:rPr>
          <w:szCs w:val="24"/>
        </w:rPr>
        <w:t xml:space="preserve">4.6. </w:t>
      </w:r>
      <w:proofErr w:type="gramStart"/>
      <w:r w:rsidRPr="00D923F8">
        <w:rPr>
          <w:szCs w:val="24"/>
        </w:rPr>
        <w:t>В случае принятия Покупателем решения о регистрации Буксира, поставленного резидентом РФ в Российском международном реестре судов, Поставщик обязуется возместить Покупателю сумму убытков понесенных Покупателем в связи с неисполнением Поставщиком п. 6.3.3 настоящего Договора повлекшим за собой обязанность Покупателя уплачивать НДС, как налогового агента на основании п.6 ст. 161 Н</w:t>
      </w:r>
      <w:r w:rsidR="004A52DB" w:rsidRPr="00D923F8">
        <w:rPr>
          <w:szCs w:val="24"/>
        </w:rPr>
        <w:t xml:space="preserve">алогового </w:t>
      </w:r>
      <w:r w:rsidRPr="00D923F8">
        <w:rPr>
          <w:szCs w:val="24"/>
        </w:rPr>
        <w:t>К</w:t>
      </w:r>
      <w:r w:rsidR="004A52DB" w:rsidRPr="00D923F8">
        <w:rPr>
          <w:szCs w:val="24"/>
        </w:rPr>
        <w:t>одекса</w:t>
      </w:r>
      <w:r w:rsidRPr="00D923F8">
        <w:rPr>
          <w:szCs w:val="24"/>
        </w:rPr>
        <w:t xml:space="preserve"> РФ.</w:t>
      </w:r>
      <w:r>
        <w:rPr>
          <w:szCs w:val="24"/>
        </w:rPr>
        <w:t xml:space="preserve">  </w:t>
      </w:r>
      <w:proofErr w:type="gramEnd"/>
    </w:p>
    <w:p w:rsidR="00561819" w:rsidRPr="00252DB1" w:rsidRDefault="00561819" w:rsidP="001C771E">
      <w:pPr>
        <w:ind w:firstLine="709"/>
        <w:rPr>
          <w:szCs w:val="24"/>
        </w:rPr>
      </w:pPr>
    </w:p>
    <w:p w:rsidR="001935B6" w:rsidRPr="001935B6" w:rsidRDefault="00AE5FE8" w:rsidP="000274D4">
      <w:pPr>
        <w:pStyle w:val="a7"/>
        <w:numPr>
          <w:ilvl w:val="0"/>
          <w:numId w:val="60"/>
        </w:numPr>
        <w:jc w:val="center"/>
        <w:rPr>
          <w:b/>
          <w:sz w:val="24"/>
          <w:szCs w:val="24"/>
        </w:rPr>
      </w:pPr>
      <w:r>
        <w:rPr>
          <w:b/>
          <w:sz w:val="24"/>
          <w:szCs w:val="24"/>
        </w:rPr>
        <w:t>СРОКИ ПОСТАВКИ</w:t>
      </w:r>
    </w:p>
    <w:p w:rsidR="00AE5FE8" w:rsidRDefault="002A707C" w:rsidP="00AE5FE8">
      <w:pPr>
        <w:ind w:firstLine="851"/>
        <w:rPr>
          <w:szCs w:val="24"/>
        </w:rPr>
      </w:pPr>
      <w:r>
        <w:rPr>
          <w:szCs w:val="24"/>
        </w:rPr>
        <w:t xml:space="preserve">5.1. </w:t>
      </w:r>
      <w:r w:rsidR="005C000D">
        <w:rPr>
          <w:szCs w:val="24"/>
        </w:rPr>
        <w:t>Поставщик</w:t>
      </w:r>
      <w:r w:rsidR="00AE5FE8">
        <w:rPr>
          <w:szCs w:val="24"/>
        </w:rPr>
        <w:t xml:space="preserve"> </w:t>
      </w:r>
      <w:r w:rsidR="00AE5FE8" w:rsidRPr="00897059">
        <w:rPr>
          <w:szCs w:val="24"/>
        </w:rPr>
        <w:t xml:space="preserve">обязуется </w:t>
      </w:r>
      <w:r w:rsidR="00AE5FE8">
        <w:rPr>
          <w:szCs w:val="24"/>
        </w:rPr>
        <w:t xml:space="preserve">поставить </w:t>
      </w:r>
      <w:r w:rsidR="00AE5FE8" w:rsidRPr="00897059">
        <w:rPr>
          <w:szCs w:val="24"/>
        </w:rPr>
        <w:t>готов</w:t>
      </w:r>
      <w:r w:rsidR="00AE5FE8">
        <w:rPr>
          <w:szCs w:val="24"/>
        </w:rPr>
        <w:t>ы</w:t>
      </w:r>
      <w:r w:rsidR="00F50B01">
        <w:rPr>
          <w:szCs w:val="24"/>
        </w:rPr>
        <w:t>й</w:t>
      </w:r>
      <w:r w:rsidR="00AE5FE8" w:rsidRPr="00897059">
        <w:rPr>
          <w:szCs w:val="24"/>
        </w:rPr>
        <w:t xml:space="preserve"> </w:t>
      </w:r>
      <w:r w:rsidR="00AE5FE8">
        <w:rPr>
          <w:szCs w:val="24"/>
        </w:rPr>
        <w:t xml:space="preserve">Буксир </w:t>
      </w:r>
      <w:r w:rsidR="00AE5FE8" w:rsidRPr="00897059">
        <w:rPr>
          <w:szCs w:val="24"/>
        </w:rPr>
        <w:t>на плаву, соответствующ</w:t>
      </w:r>
      <w:r w:rsidR="00AE5FE8">
        <w:rPr>
          <w:szCs w:val="24"/>
        </w:rPr>
        <w:t>и</w:t>
      </w:r>
      <w:r w:rsidR="00F50B01">
        <w:rPr>
          <w:szCs w:val="24"/>
        </w:rPr>
        <w:t>й</w:t>
      </w:r>
      <w:r w:rsidR="00AE5FE8" w:rsidRPr="00897059">
        <w:rPr>
          <w:szCs w:val="24"/>
        </w:rPr>
        <w:t xml:space="preserve"> требованиям </w:t>
      </w:r>
      <w:r w:rsidR="00AE5FE8">
        <w:rPr>
          <w:szCs w:val="24"/>
        </w:rPr>
        <w:t xml:space="preserve">настоящего </w:t>
      </w:r>
      <w:r w:rsidR="00AE5FE8" w:rsidRPr="00897059">
        <w:rPr>
          <w:szCs w:val="24"/>
        </w:rPr>
        <w:t>Договора, прошедш</w:t>
      </w:r>
      <w:r w:rsidR="00AE5FE8">
        <w:rPr>
          <w:szCs w:val="24"/>
        </w:rPr>
        <w:t>и</w:t>
      </w:r>
      <w:r w:rsidR="00F50B01">
        <w:rPr>
          <w:szCs w:val="24"/>
        </w:rPr>
        <w:t>й</w:t>
      </w:r>
      <w:r w:rsidR="00AE5FE8" w:rsidRPr="00897059">
        <w:rPr>
          <w:szCs w:val="24"/>
        </w:rPr>
        <w:t xml:space="preserve"> все необходимые испытания в полном соответствии со всеми требованиями </w:t>
      </w:r>
      <w:r w:rsidR="00AE5FE8">
        <w:rPr>
          <w:szCs w:val="24"/>
        </w:rPr>
        <w:t>настоящего Договора и д</w:t>
      </w:r>
      <w:r w:rsidR="00AE5FE8" w:rsidRPr="00897059">
        <w:rPr>
          <w:szCs w:val="24"/>
        </w:rPr>
        <w:t xml:space="preserve">оговорной </w:t>
      </w:r>
      <w:r w:rsidR="00AE5FE8">
        <w:rPr>
          <w:szCs w:val="24"/>
        </w:rPr>
        <w:t>д</w:t>
      </w:r>
      <w:r w:rsidR="00AE5FE8" w:rsidRPr="00897059">
        <w:rPr>
          <w:szCs w:val="24"/>
        </w:rPr>
        <w:t>окументации,</w:t>
      </w:r>
      <w:r w:rsidR="00A844FC">
        <w:rPr>
          <w:szCs w:val="24"/>
        </w:rPr>
        <w:t xml:space="preserve"> не позднее чем через 18 (восемнадцать) месяцев с даты заключения настоящего Договора (Дата поставки)</w:t>
      </w:r>
      <w:r w:rsidR="00AE5FE8">
        <w:rPr>
          <w:szCs w:val="24"/>
        </w:rPr>
        <w:t xml:space="preserve">, предварительно, уведомив </w:t>
      </w:r>
      <w:r w:rsidR="00B15855">
        <w:rPr>
          <w:szCs w:val="24"/>
        </w:rPr>
        <w:t>Покупателя</w:t>
      </w:r>
      <w:r w:rsidR="00AE5FE8">
        <w:rPr>
          <w:szCs w:val="24"/>
        </w:rPr>
        <w:t xml:space="preserve"> о готовности Буксир</w:t>
      </w:r>
      <w:r w:rsidR="00F50B01">
        <w:rPr>
          <w:szCs w:val="24"/>
        </w:rPr>
        <w:t>а</w:t>
      </w:r>
      <w:r w:rsidR="00AE5FE8">
        <w:rPr>
          <w:szCs w:val="24"/>
        </w:rPr>
        <w:t xml:space="preserve"> к отправке, получив от</w:t>
      </w:r>
      <w:r w:rsidR="00AE5FE8" w:rsidRPr="00CC2EC1">
        <w:rPr>
          <w:szCs w:val="24"/>
        </w:rPr>
        <w:t xml:space="preserve"> </w:t>
      </w:r>
      <w:r w:rsidR="00B15855">
        <w:rPr>
          <w:szCs w:val="24"/>
        </w:rPr>
        <w:t>Покупателя</w:t>
      </w:r>
      <w:r w:rsidR="00AE5FE8" w:rsidRPr="00CC2EC1">
        <w:rPr>
          <w:szCs w:val="24"/>
        </w:rPr>
        <w:t xml:space="preserve"> </w:t>
      </w:r>
      <w:r w:rsidR="00AE5FE8">
        <w:rPr>
          <w:szCs w:val="24"/>
        </w:rPr>
        <w:t>уведомление о готовности принять Буксир.</w:t>
      </w:r>
    </w:p>
    <w:p w:rsidR="00AE5FE8" w:rsidRDefault="00A844FC" w:rsidP="00AE5FE8">
      <w:pPr>
        <w:rPr>
          <w:szCs w:val="24"/>
        </w:rPr>
      </w:pPr>
      <w:r>
        <w:rPr>
          <w:szCs w:val="24"/>
        </w:rPr>
        <w:t>Поставщик имеет право осуществить поставку</w:t>
      </w:r>
      <w:r w:rsidR="00F50B01">
        <w:rPr>
          <w:szCs w:val="24"/>
        </w:rPr>
        <w:t xml:space="preserve"> Товара</w:t>
      </w:r>
      <w:r>
        <w:rPr>
          <w:szCs w:val="24"/>
        </w:rPr>
        <w:t xml:space="preserve"> ранее указанного срока по письменному согласованию с </w:t>
      </w:r>
      <w:r w:rsidR="00B15855">
        <w:rPr>
          <w:szCs w:val="24"/>
        </w:rPr>
        <w:t>Покупателем</w:t>
      </w:r>
      <w:r w:rsidR="00AE5FE8">
        <w:rPr>
          <w:szCs w:val="24"/>
        </w:rPr>
        <w:t>.</w:t>
      </w:r>
    </w:p>
    <w:p w:rsidR="00AE5FE8" w:rsidRDefault="002A707C" w:rsidP="007D1C64">
      <w:pPr>
        <w:tabs>
          <w:tab w:val="clear" w:pos="1134"/>
          <w:tab w:val="left" w:pos="851"/>
        </w:tabs>
        <w:ind w:firstLine="851"/>
        <w:rPr>
          <w:szCs w:val="24"/>
        </w:rPr>
      </w:pPr>
      <w:r>
        <w:rPr>
          <w:szCs w:val="24"/>
        </w:rPr>
        <w:t>5.2</w:t>
      </w:r>
      <w:r w:rsidR="00AE5FE8">
        <w:rPr>
          <w:szCs w:val="24"/>
        </w:rPr>
        <w:t xml:space="preserve">. </w:t>
      </w:r>
      <w:r w:rsidR="005C000D">
        <w:rPr>
          <w:szCs w:val="24"/>
        </w:rPr>
        <w:t>Поставщик</w:t>
      </w:r>
      <w:r w:rsidR="00AE5FE8" w:rsidRPr="006B4A4A">
        <w:rPr>
          <w:szCs w:val="24"/>
        </w:rPr>
        <w:t xml:space="preserve"> имеет право на продление срока поставки по представлению уведомления </w:t>
      </w:r>
      <w:r w:rsidR="00A13C30">
        <w:rPr>
          <w:szCs w:val="24"/>
        </w:rPr>
        <w:t>Покупателю</w:t>
      </w:r>
      <w:r w:rsidR="00AE5FE8" w:rsidRPr="006B4A4A">
        <w:rPr>
          <w:szCs w:val="24"/>
        </w:rPr>
        <w:t xml:space="preserve">, если причиной задержки являются одно из обстоятельств, указанных в </w:t>
      </w:r>
      <w:r w:rsidR="00AE5FE8" w:rsidRPr="00D4099C">
        <w:rPr>
          <w:szCs w:val="24"/>
        </w:rPr>
        <w:t xml:space="preserve">статье </w:t>
      </w:r>
      <w:r w:rsidR="00373884" w:rsidRPr="00373884">
        <w:rPr>
          <w:szCs w:val="24"/>
        </w:rPr>
        <w:t>8</w:t>
      </w:r>
      <w:r w:rsidR="00AE5FE8" w:rsidRPr="00373884">
        <w:rPr>
          <w:szCs w:val="24"/>
        </w:rPr>
        <w:t>.</w:t>
      </w:r>
      <w:r w:rsidR="00AE5FE8" w:rsidRPr="006B4A4A">
        <w:rPr>
          <w:szCs w:val="24"/>
        </w:rPr>
        <w:t xml:space="preserve"> н</w:t>
      </w:r>
      <w:r w:rsidR="00AE5FE8">
        <w:rPr>
          <w:szCs w:val="24"/>
        </w:rPr>
        <w:t>астоящего Д</w:t>
      </w:r>
      <w:r w:rsidR="00AE5FE8" w:rsidRPr="006B4A4A">
        <w:rPr>
          <w:szCs w:val="24"/>
        </w:rPr>
        <w:t xml:space="preserve">оговора. Уведомление о продлении срока поставки должно быть отправлено </w:t>
      </w:r>
      <w:r w:rsidR="005C000D">
        <w:rPr>
          <w:szCs w:val="24"/>
        </w:rPr>
        <w:t>Поставщиком</w:t>
      </w:r>
      <w:r w:rsidR="00AE5FE8" w:rsidRPr="006B4A4A">
        <w:rPr>
          <w:szCs w:val="24"/>
        </w:rPr>
        <w:t xml:space="preserve"> </w:t>
      </w:r>
      <w:r w:rsidR="00A13C30">
        <w:rPr>
          <w:szCs w:val="24"/>
        </w:rPr>
        <w:t>Покупателю</w:t>
      </w:r>
      <w:r w:rsidR="00AE5FE8" w:rsidRPr="006B4A4A">
        <w:rPr>
          <w:szCs w:val="24"/>
        </w:rPr>
        <w:t xml:space="preserve"> в течение </w:t>
      </w:r>
      <w:r w:rsidR="00A844FC">
        <w:rPr>
          <w:szCs w:val="24"/>
        </w:rPr>
        <w:t>3 (</w:t>
      </w:r>
      <w:r w:rsidR="00AE5FE8" w:rsidRPr="006B4A4A">
        <w:rPr>
          <w:szCs w:val="24"/>
        </w:rPr>
        <w:t>трех</w:t>
      </w:r>
      <w:r w:rsidR="00A844FC">
        <w:rPr>
          <w:szCs w:val="24"/>
        </w:rPr>
        <w:t>)</w:t>
      </w:r>
      <w:r w:rsidR="00AE5FE8" w:rsidRPr="006B4A4A">
        <w:rPr>
          <w:szCs w:val="24"/>
        </w:rPr>
        <w:t xml:space="preserve"> дней, с момента возникновения обстоятельств, указанных в </w:t>
      </w:r>
      <w:r w:rsidR="00AE5FE8" w:rsidRPr="00373884">
        <w:rPr>
          <w:szCs w:val="24"/>
        </w:rPr>
        <w:t xml:space="preserve">статье </w:t>
      </w:r>
      <w:r w:rsidR="00373884" w:rsidRPr="00373884">
        <w:rPr>
          <w:szCs w:val="24"/>
        </w:rPr>
        <w:t>8</w:t>
      </w:r>
      <w:r w:rsidR="00AE5FE8" w:rsidRPr="00373884">
        <w:rPr>
          <w:szCs w:val="24"/>
        </w:rPr>
        <w:t>. настоящего</w:t>
      </w:r>
      <w:r w:rsidR="00AE5FE8" w:rsidRPr="006B4A4A">
        <w:rPr>
          <w:szCs w:val="24"/>
        </w:rPr>
        <w:t xml:space="preserve"> Договора. В случае несоблюдения процедуры уведомления о продлении срока, </w:t>
      </w:r>
      <w:r w:rsidR="00B15855">
        <w:rPr>
          <w:szCs w:val="24"/>
        </w:rPr>
        <w:t>Покупатель</w:t>
      </w:r>
      <w:r w:rsidR="00AE5FE8" w:rsidRPr="006B4A4A">
        <w:rPr>
          <w:szCs w:val="24"/>
        </w:rPr>
        <w:t xml:space="preserve"> вправе не продлевать срок поставки. Срок должен продлеваться соразмерно указанным обстоятельствам.</w:t>
      </w:r>
    </w:p>
    <w:p w:rsidR="00AE5FE8" w:rsidRPr="002934BC" w:rsidRDefault="007D1C64" w:rsidP="007D1C64">
      <w:pPr>
        <w:ind w:firstLine="709"/>
        <w:rPr>
          <w:szCs w:val="24"/>
        </w:rPr>
      </w:pPr>
      <w:r>
        <w:rPr>
          <w:szCs w:val="24"/>
        </w:rPr>
        <w:t>5.</w:t>
      </w:r>
      <w:r w:rsidR="00F7368D" w:rsidRPr="00682D3B">
        <w:rPr>
          <w:szCs w:val="24"/>
        </w:rPr>
        <w:t>3</w:t>
      </w:r>
      <w:r>
        <w:rPr>
          <w:szCs w:val="24"/>
        </w:rPr>
        <w:t xml:space="preserve">. </w:t>
      </w:r>
      <w:r w:rsidR="00AE5FE8">
        <w:rPr>
          <w:szCs w:val="24"/>
        </w:rPr>
        <w:t xml:space="preserve">Доставка </w:t>
      </w:r>
      <w:r w:rsidR="007C0525">
        <w:rPr>
          <w:szCs w:val="24"/>
        </w:rPr>
        <w:t>Товара</w:t>
      </w:r>
      <w:r w:rsidR="00AE5FE8" w:rsidRPr="002934BC">
        <w:rPr>
          <w:szCs w:val="24"/>
        </w:rPr>
        <w:t xml:space="preserve"> осуществляется непосредственно </w:t>
      </w:r>
      <w:r w:rsidR="00433CD8">
        <w:rPr>
          <w:szCs w:val="24"/>
        </w:rPr>
        <w:t>к Месту приемки Товара</w:t>
      </w:r>
      <w:r w:rsidR="00AE5FE8" w:rsidRPr="002934BC">
        <w:rPr>
          <w:szCs w:val="24"/>
        </w:rPr>
        <w:t>.</w:t>
      </w:r>
    </w:p>
    <w:p w:rsidR="00FF0831" w:rsidRDefault="00FF0831" w:rsidP="00FF0831">
      <w:pPr>
        <w:pStyle w:val="a7"/>
        <w:widowControl/>
        <w:tabs>
          <w:tab w:val="clear" w:pos="1134"/>
          <w:tab w:val="left" w:pos="851"/>
          <w:tab w:val="left" w:pos="1276"/>
          <w:tab w:val="left" w:pos="1418"/>
          <w:tab w:val="left" w:pos="1560"/>
        </w:tabs>
        <w:spacing w:before="0"/>
        <w:ind w:left="709"/>
        <w:jc w:val="both"/>
        <w:rPr>
          <w:sz w:val="24"/>
          <w:szCs w:val="24"/>
        </w:rPr>
      </w:pPr>
    </w:p>
    <w:p w:rsidR="000E7E5B" w:rsidRDefault="000A0638" w:rsidP="000274D4">
      <w:pPr>
        <w:pStyle w:val="a7"/>
        <w:numPr>
          <w:ilvl w:val="0"/>
          <w:numId w:val="62"/>
        </w:numPr>
        <w:tabs>
          <w:tab w:val="clear" w:pos="1134"/>
        </w:tabs>
        <w:jc w:val="center"/>
        <w:rPr>
          <w:b/>
          <w:sz w:val="24"/>
          <w:szCs w:val="24"/>
        </w:rPr>
      </w:pPr>
      <w:r>
        <w:rPr>
          <w:b/>
          <w:sz w:val="24"/>
          <w:szCs w:val="24"/>
        </w:rPr>
        <w:t>ПОРЯДОК ПОСТАВКИ</w:t>
      </w:r>
    </w:p>
    <w:p w:rsidR="002934BC" w:rsidRDefault="008A7324" w:rsidP="001A6000">
      <w:pPr>
        <w:ind w:firstLine="851"/>
        <w:rPr>
          <w:b/>
          <w:szCs w:val="24"/>
        </w:rPr>
      </w:pPr>
      <w:r>
        <w:rPr>
          <w:b/>
          <w:szCs w:val="24"/>
        </w:rPr>
        <w:t>6</w:t>
      </w:r>
      <w:r w:rsidR="00DA0751">
        <w:rPr>
          <w:b/>
          <w:szCs w:val="24"/>
        </w:rPr>
        <w:t>.1</w:t>
      </w:r>
      <w:r w:rsidR="002934BC" w:rsidRPr="002934BC">
        <w:rPr>
          <w:b/>
          <w:szCs w:val="24"/>
        </w:rPr>
        <w:t>. Условия поставки:</w:t>
      </w:r>
    </w:p>
    <w:p w:rsidR="002934BC" w:rsidRPr="002934BC" w:rsidRDefault="008A7324" w:rsidP="001A6000">
      <w:pPr>
        <w:ind w:firstLine="851"/>
        <w:rPr>
          <w:szCs w:val="24"/>
        </w:rPr>
      </w:pPr>
      <w:r>
        <w:rPr>
          <w:szCs w:val="24"/>
        </w:rPr>
        <w:t>6</w:t>
      </w:r>
      <w:r w:rsidR="002934BC" w:rsidRPr="002934BC">
        <w:rPr>
          <w:szCs w:val="24"/>
        </w:rPr>
        <w:t>.</w:t>
      </w:r>
      <w:r w:rsidR="00DA0751">
        <w:rPr>
          <w:szCs w:val="24"/>
        </w:rPr>
        <w:t>1</w:t>
      </w:r>
      <w:r w:rsidR="002934BC" w:rsidRPr="002934BC">
        <w:rPr>
          <w:szCs w:val="24"/>
        </w:rPr>
        <w:t>.1</w:t>
      </w:r>
      <w:r w:rsidR="002934BC">
        <w:rPr>
          <w:szCs w:val="24"/>
        </w:rPr>
        <w:t xml:space="preserve">. </w:t>
      </w:r>
      <w:r w:rsidR="005C000D">
        <w:rPr>
          <w:szCs w:val="24"/>
        </w:rPr>
        <w:t>Поставщик</w:t>
      </w:r>
      <w:r w:rsidR="00F67AFC">
        <w:rPr>
          <w:szCs w:val="24"/>
        </w:rPr>
        <w:t xml:space="preserve"> обеспечивает </w:t>
      </w:r>
      <w:r w:rsidR="00B26AC5">
        <w:rPr>
          <w:szCs w:val="24"/>
        </w:rPr>
        <w:t>доставку</w:t>
      </w:r>
      <w:r w:rsidR="00F67AFC">
        <w:rPr>
          <w:szCs w:val="24"/>
        </w:rPr>
        <w:t xml:space="preserve"> </w:t>
      </w:r>
      <w:r w:rsidR="003432B8">
        <w:rPr>
          <w:szCs w:val="24"/>
        </w:rPr>
        <w:t>Товара</w:t>
      </w:r>
      <w:r w:rsidR="00F67AFC">
        <w:rPr>
          <w:szCs w:val="24"/>
        </w:rPr>
        <w:t xml:space="preserve"> </w:t>
      </w:r>
      <w:r w:rsidR="00711292">
        <w:rPr>
          <w:szCs w:val="24"/>
        </w:rPr>
        <w:t>на свой риск и за свой счет</w:t>
      </w:r>
      <w:r w:rsidR="00A27633">
        <w:rPr>
          <w:szCs w:val="24"/>
        </w:rPr>
        <w:t>,</w:t>
      </w:r>
      <w:r w:rsidR="00A15727" w:rsidRPr="00A15727">
        <w:rPr>
          <w:szCs w:val="24"/>
        </w:rPr>
        <w:t xml:space="preserve"> </w:t>
      </w:r>
      <w:r w:rsidR="00A15727">
        <w:rPr>
          <w:szCs w:val="24"/>
        </w:rPr>
        <w:t>собственными силами или силами Перевозчика</w:t>
      </w:r>
      <w:r w:rsidR="00711292">
        <w:rPr>
          <w:szCs w:val="24"/>
        </w:rPr>
        <w:t xml:space="preserve"> </w:t>
      </w:r>
      <w:r w:rsidR="00B26AC5" w:rsidRPr="00B26AC5">
        <w:rPr>
          <w:szCs w:val="24"/>
        </w:rPr>
        <w:t xml:space="preserve">к </w:t>
      </w:r>
      <w:r w:rsidR="00DE3CF8">
        <w:rPr>
          <w:szCs w:val="24"/>
        </w:rPr>
        <w:t>М</w:t>
      </w:r>
      <w:r w:rsidR="00B26AC5" w:rsidRPr="00B26AC5">
        <w:rPr>
          <w:szCs w:val="24"/>
        </w:rPr>
        <w:t>есту</w:t>
      </w:r>
      <w:r w:rsidR="00DE3CF8">
        <w:rPr>
          <w:szCs w:val="24"/>
        </w:rPr>
        <w:t xml:space="preserve"> поставки - место</w:t>
      </w:r>
      <w:r w:rsidR="00B26AC5" w:rsidRPr="00B26AC5">
        <w:rPr>
          <w:szCs w:val="24"/>
        </w:rPr>
        <w:t xml:space="preserve"> эксплуатации и постоянного базирования </w:t>
      </w:r>
      <w:r w:rsidR="00B15855">
        <w:rPr>
          <w:szCs w:val="24"/>
        </w:rPr>
        <w:t>Покупателя</w:t>
      </w:r>
      <w:r w:rsidR="00F67AFC">
        <w:rPr>
          <w:szCs w:val="24"/>
        </w:rPr>
        <w:t>.</w:t>
      </w:r>
    </w:p>
    <w:p w:rsidR="002934BC" w:rsidRPr="00447173" w:rsidRDefault="008A7324" w:rsidP="001A6000">
      <w:pPr>
        <w:ind w:firstLine="851"/>
        <w:rPr>
          <w:szCs w:val="24"/>
        </w:rPr>
      </w:pPr>
      <w:r>
        <w:rPr>
          <w:szCs w:val="24"/>
        </w:rPr>
        <w:t>6</w:t>
      </w:r>
      <w:r w:rsidR="002934BC" w:rsidRPr="002934BC">
        <w:rPr>
          <w:szCs w:val="24"/>
        </w:rPr>
        <w:t>.</w:t>
      </w:r>
      <w:r w:rsidR="00DA0751">
        <w:rPr>
          <w:szCs w:val="24"/>
        </w:rPr>
        <w:t>1</w:t>
      </w:r>
      <w:r w:rsidR="002934BC" w:rsidRPr="002934BC">
        <w:rPr>
          <w:szCs w:val="24"/>
        </w:rPr>
        <w:t>.</w:t>
      </w:r>
      <w:r w:rsidR="002934BC">
        <w:rPr>
          <w:szCs w:val="24"/>
        </w:rPr>
        <w:t>2.</w:t>
      </w:r>
      <w:r w:rsidR="002934BC" w:rsidRPr="002934BC">
        <w:rPr>
          <w:szCs w:val="24"/>
        </w:rPr>
        <w:tab/>
        <w:t xml:space="preserve"> </w:t>
      </w:r>
      <w:r w:rsidR="001F21C3">
        <w:rPr>
          <w:szCs w:val="24"/>
        </w:rPr>
        <w:t xml:space="preserve">Условия поставки: </w:t>
      </w:r>
      <w:r w:rsidR="001F21C3">
        <w:rPr>
          <w:szCs w:val="24"/>
          <w:lang w:val="en-US"/>
        </w:rPr>
        <w:t>DDP</w:t>
      </w:r>
      <w:r w:rsidR="001F21C3" w:rsidRPr="001F21C3">
        <w:rPr>
          <w:szCs w:val="24"/>
        </w:rPr>
        <w:t xml:space="preserve"> </w:t>
      </w:r>
      <w:r w:rsidR="002934BC" w:rsidRPr="002934BC">
        <w:rPr>
          <w:szCs w:val="24"/>
        </w:rPr>
        <w:t>692801, Приморский край, г. Большой Камень, ул. Степана Лебедева, 1 , ОКПО 07522150</w:t>
      </w:r>
      <w:r w:rsidR="001F21C3">
        <w:rPr>
          <w:szCs w:val="24"/>
        </w:rPr>
        <w:t xml:space="preserve"> </w:t>
      </w:r>
      <w:r w:rsidR="001F21C3" w:rsidRPr="00C27731">
        <w:rPr>
          <w:rFonts w:eastAsiaTheme="minorHAnsi"/>
          <w:szCs w:val="24"/>
        </w:rPr>
        <w:t>(</w:t>
      </w:r>
      <w:proofErr w:type="spellStart"/>
      <w:r w:rsidR="001F21C3" w:rsidRPr="00C27731">
        <w:rPr>
          <w:rFonts w:eastAsiaTheme="minorHAnsi"/>
          <w:szCs w:val="24"/>
        </w:rPr>
        <w:t>Инкотермс</w:t>
      </w:r>
      <w:proofErr w:type="spellEnd"/>
      <w:r w:rsidR="001F21C3" w:rsidRPr="00C27731">
        <w:rPr>
          <w:rFonts w:eastAsiaTheme="minorHAnsi"/>
          <w:szCs w:val="24"/>
        </w:rPr>
        <w:t xml:space="preserve"> ® 2010)</w:t>
      </w:r>
      <w:r w:rsidR="002934BC" w:rsidRPr="002934BC">
        <w:rPr>
          <w:szCs w:val="24"/>
        </w:rPr>
        <w:t>.</w:t>
      </w:r>
    </w:p>
    <w:p w:rsidR="00DE3CF8" w:rsidRPr="00DE3CF8" w:rsidRDefault="00DE3CF8" w:rsidP="001A6000">
      <w:pPr>
        <w:ind w:firstLine="851"/>
        <w:rPr>
          <w:szCs w:val="24"/>
        </w:rPr>
      </w:pPr>
      <w:r>
        <w:rPr>
          <w:szCs w:val="24"/>
        </w:rPr>
        <w:t>При этом стороны договорились, что выгрузка Товара в Месте поставки осуществляется силами и за счет Поставщика.</w:t>
      </w:r>
    </w:p>
    <w:p w:rsidR="000A602B" w:rsidRPr="002934BC" w:rsidRDefault="008A7324" w:rsidP="001A6000">
      <w:pPr>
        <w:ind w:firstLine="851"/>
        <w:rPr>
          <w:szCs w:val="24"/>
        </w:rPr>
      </w:pPr>
      <w:r>
        <w:rPr>
          <w:szCs w:val="24"/>
        </w:rPr>
        <w:t>6</w:t>
      </w:r>
      <w:r w:rsidR="00DA0751">
        <w:rPr>
          <w:szCs w:val="24"/>
        </w:rPr>
        <w:t>.1</w:t>
      </w:r>
      <w:r w:rsidR="000A602B">
        <w:rPr>
          <w:szCs w:val="24"/>
        </w:rPr>
        <w:t xml:space="preserve">.3. Место приемки </w:t>
      </w:r>
      <w:r w:rsidR="003432B8">
        <w:rPr>
          <w:szCs w:val="24"/>
        </w:rPr>
        <w:t>Товара</w:t>
      </w:r>
      <w:r w:rsidR="00433CD8">
        <w:rPr>
          <w:szCs w:val="24"/>
        </w:rPr>
        <w:t xml:space="preserve">: причальная стенка </w:t>
      </w:r>
      <w:r w:rsidR="00B15855">
        <w:rPr>
          <w:szCs w:val="24"/>
        </w:rPr>
        <w:t>Покупателя</w:t>
      </w:r>
      <w:r w:rsidR="000A602B">
        <w:rPr>
          <w:szCs w:val="24"/>
        </w:rPr>
        <w:t>.</w:t>
      </w:r>
    </w:p>
    <w:p w:rsidR="002934BC" w:rsidRPr="002934BC" w:rsidRDefault="008A7324" w:rsidP="001A6000">
      <w:pPr>
        <w:ind w:firstLine="851"/>
        <w:rPr>
          <w:szCs w:val="24"/>
        </w:rPr>
      </w:pPr>
      <w:r>
        <w:rPr>
          <w:szCs w:val="24"/>
        </w:rPr>
        <w:t>6</w:t>
      </w:r>
      <w:r w:rsidR="002934BC" w:rsidRPr="002934BC">
        <w:rPr>
          <w:szCs w:val="24"/>
        </w:rPr>
        <w:t>.</w:t>
      </w:r>
      <w:r w:rsidR="00DA0751">
        <w:rPr>
          <w:szCs w:val="24"/>
        </w:rPr>
        <w:t>1</w:t>
      </w:r>
      <w:r w:rsidR="002934BC" w:rsidRPr="002934BC">
        <w:rPr>
          <w:szCs w:val="24"/>
        </w:rPr>
        <w:t>.</w:t>
      </w:r>
      <w:r w:rsidR="003211D9">
        <w:rPr>
          <w:szCs w:val="24"/>
        </w:rPr>
        <w:t>4.</w:t>
      </w:r>
      <w:r w:rsidR="002934BC" w:rsidRPr="002934BC">
        <w:rPr>
          <w:szCs w:val="24"/>
        </w:rPr>
        <w:tab/>
        <w:t xml:space="preserve"> Все эксплуатационные надписи и таблички, содержащиеся на Товаре, поставляемом </w:t>
      </w:r>
      <w:r w:rsidR="005C000D">
        <w:rPr>
          <w:szCs w:val="24"/>
        </w:rPr>
        <w:t>Поставщиком</w:t>
      </w:r>
      <w:r w:rsidR="002934BC" w:rsidRPr="002934BC">
        <w:rPr>
          <w:szCs w:val="24"/>
        </w:rPr>
        <w:t>, должны быть на русском языке.</w:t>
      </w:r>
    </w:p>
    <w:p w:rsidR="002934BC" w:rsidRPr="002934BC" w:rsidRDefault="008A7324" w:rsidP="001A6000">
      <w:pPr>
        <w:ind w:firstLine="851"/>
        <w:rPr>
          <w:szCs w:val="24"/>
        </w:rPr>
      </w:pPr>
      <w:r>
        <w:rPr>
          <w:szCs w:val="24"/>
        </w:rPr>
        <w:t>6</w:t>
      </w:r>
      <w:r w:rsidR="002934BC" w:rsidRPr="002934BC">
        <w:rPr>
          <w:szCs w:val="24"/>
        </w:rPr>
        <w:t>.</w:t>
      </w:r>
      <w:r w:rsidR="00DA0751">
        <w:rPr>
          <w:szCs w:val="24"/>
        </w:rPr>
        <w:t>1</w:t>
      </w:r>
      <w:r w:rsidR="002934BC" w:rsidRPr="002934BC">
        <w:rPr>
          <w:szCs w:val="24"/>
        </w:rPr>
        <w:t>.</w:t>
      </w:r>
      <w:r w:rsidR="00CB1DFC">
        <w:rPr>
          <w:szCs w:val="24"/>
        </w:rPr>
        <w:t>5.</w:t>
      </w:r>
      <w:r w:rsidR="00B87F12">
        <w:rPr>
          <w:szCs w:val="24"/>
        </w:rPr>
        <w:t xml:space="preserve"> </w:t>
      </w:r>
      <w:r w:rsidR="003432B8">
        <w:rPr>
          <w:szCs w:val="24"/>
        </w:rPr>
        <w:t>Товар</w:t>
      </w:r>
      <w:r w:rsidR="00F02C7F">
        <w:rPr>
          <w:szCs w:val="24"/>
        </w:rPr>
        <w:t xml:space="preserve"> и </w:t>
      </w:r>
      <w:r w:rsidR="003432B8">
        <w:rPr>
          <w:szCs w:val="24"/>
        </w:rPr>
        <w:t>его</w:t>
      </w:r>
      <w:r w:rsidR="002934BC" w:rsidRPr="002934BC">
        <w:rPr>
          <w:szCs w:val="24"/>
        </w:rPr>
        <w:t xml:space="preserve"> составные части должны иметь маркировку с указанием:</w:t>
      </w:r>
    </w:p>
    <w:p w:rsidR="002934BC" w:rsidRPr="002934BC" w:rsidRDefault="002934BC" w:rsidP="001A6000">
      <w:pPr>
        <w:ind w:firstLine="851"/>
        <w:rPr>
          <w:szCs w:val="24"/>
        </w:rPr>
      </w:pPr>
      <w:r w:rsidRPr="002934BC">
        <w:rPr>
          <w:szCs w:val="24"/>
        </w:rPr>
        <w:t>- наименования и обозначения;</w:t>
      </w:r>
    </w:p>
    <w:p w:rsidR="002934BC" w:rsidRPr="002934BC" w:rsidRDefault="002934BC" w:rsidP="001A6000">
      <w:pPr>
        <w:ind w:firstLine="851"/>
        <w:rPr>
          <w:szCs w:val="24"/>
        </w:rPr>
      </w:pPr>
      <w:r w:rsidRPr="002934BC">
        <w:rPr>
          <w:szCs w:val="24"/>
        </w:rPr>
        <w:t>- заводского номера;</w:t>
      </w:r>
    </w:p>
    <w:p w:rsidR="002934BC" w:rsidRPr="002934BC" w:rsidRDefault="002934BC" w:rsidP="0038270B">
      <w:pPr>
        <w:ind w:firstLine="851"/>
        <w:rPr>
          <w:szCs w:val="24"/>
        </w:rPr>
      </w:pPr>
      <w:r w:rsidRPr="002934BC">
        <w:rPr>
          <w:szCs w:val="24"/>
        </w:rPr>
        <w:t xml:space="preserve">- основных параметров с указанием единиц измерения. </w:t>
      </w:r>
    </w:p>
    <w:p w:rsidR="002934BC" w:rsidRDefault="0041033C" w:rsidP="001A6000">
      <w:pPr>
        <w:ind w:firstLine="851"/>
        <w:rPr>
          <w:szCs w:val="24"/>
        </w:rPr>
      </w:pPr>
      <w:r>
        <w:rPr>
          <w:szCs w:val="24"/>
        </w:rPr>
        <w:t>6</w:t>
      </w:r>
      <w:r w:rsidR="002934BC" w:rsidRPr="002934BC">
        <w:rPr>
          <w:szCs w:val="24"/>
        </w:rPr>
        <w:t>.</w:t>
      </w:r>
      <w:r w:rsidR="00DA0751">
        <w:rPr>
          <w:szCs w:val="24"/>
        </w:rPr>
        <w:t>1</w:t>
      </w:r>
      <w:r w:rsidR="002934BC" w:rsidRPr="002934BC">
        <w:rPr>
          <w:szCs w:val="24"/>
        </w:rPr>
        <w:t>.</w:t>
      </w:r>
      <w:r w:rsidR="00CB1DFC">
        <w:rPr>
          <w:szCs w:val="24"/>
        </w:rPr>
        <w:t>6</w:t>
      </w:r>
      <w:r w:rsidR="002934BC" w:rsidRPr="002934BC">
        <w:rPr>
          <w:szCs w:val="24"/>
        </w:rPr>
        <w:tab/>
        <w:t xml:space="preserve"> </w:t>
      </w:r>
      <w:r w:rsidR="003432B8">
        <w:rPr>
          <w:szCs w:val="24"/>
        </w:rPr>
        <w:t xml:space="preserve">Товар </w:t>
      </w:r>
      <w:r w:rsidR="002934BC" w:rsidRPr="002934BC">
        <w:rPr>
          <w:szCs w:val="24"/>
        </w:rPr>
        <w:t>д</w:t>
      </w:r>
      <w:r w:rsidR="003432B8">
        <w:rPr>
          <w:szCs w:val="24"/>
        </w:rPr>
        <w:t>олжен</w:t>
      </w:r>
      <w:r w:rsidR="002934BC" w:rsidRPr="002934BC">
        <w:rPr>
          <w:szCs w:val="24"/>
        </w:rPr>
        <w:t xml:space="preserve"> иметь антикоррозионные и консервационные покрытия.</w:t>
      </w:r>
    </w:p>
    <w:p w:rsidR="00FB1507" w:rsidRDefault="0041033C" w:rsidP="001A6000">
      <w:pPr>
        <w:ind w:firstLine="851"/>
      </w:pPr>
      <w:r>
        <w:rPr>
          <w:szCs w:val="24"/>
        </w:rPr>
        <w:lastRenderedPageBreak/>
        <w:t>6</w:t>
      </w:r>
      <w:r w:rsidR="00B87F12">
        <w:rPr>
          <w:szCs w:val="24"/>
        </w:rPr>
        <w:t>.</w:t>
      </w:r>
      <w:r w:rsidR="00DA0751">
        <w:rPr>
          <w:szCs w:val="24"/>
        </w:rPr>
        <w:t>1</w:t>
      </w:r>
      <w:r w:rsidR="00B87F12">
        <w:rPr>
          <w:szCs w:val="24"/>
        </w:rPr>
        <w:t xml:space="preserve">.7. </w:t>
      </w:r>
      <w:r w:rsidR="005C000D">
        <w:rPr>
          <w:szCs w:val="24"/>
        </w:rPr>
        <w:t>Поставщик</w:t>
      </w:r>
      <w:r w:rsidR="00B87F12" w:rsidRPr="00B87F12">
        <w:rPr>
          <w:szCs w:val="24"/>
        </w:rPr>
        <w:t xml:space="preserve"> несет ответственность перед </w:t>
      </w:r>
      <w:r w:rsidR="00B15855">
        <w:rPr>
          <w:szCs w:val="24"/>
        </w:rPr>
        <w:t>Покупателем</w:t>
      </w:r>
      <w:r w:rsidR="00B87F12" w:rsidRPr="00B87F12">
        <w:rPr>
          <w:szCs w:val="24"/>
        </w:rPr>
        <w:t xml:space="preserve"> за всякого рода порчу </w:t>
      </w:r>
      <w:r w:rsidR="003432B8">
        <w:rPr>
          <w:szCs w:val="24"/>
        </w:rPr>
        <w:t>Товара</w:t>
      </w:r>
      <w:r w:rsidR="00B87F12" w:rsidRPr="00B87F12">
        <w:rPr>
          <w:szCs w:val="24"/>
        </w:rPr>
        <w:t xml:space="preserve"> вследствие некачественной или ненадежной консервации/упаковки вплоть до момента </w:t>
      </w:r>
      <w:r w:rsidR="00B87F12">
        <w:rPr>
          <w:szCs w:val="24"/>
        </w:rPr>
        <w:t xml:space="preserve">их </w:t>
      </w:r>
      <w:r w:rsidR="00B87F12" w:rsidRPr="00B87F12">
        <w:rPr>
          <w:szCs w:val="24"/>
        </w:rPr>
        <w:t xml:space="preserve">поставки </w:t>
      </w:r>
      <w:r w:rsidR="00B87F12">
        <w:rPr>
          <w:szCs w:val="24"/>
        </w:rPr>
        <w:t xml:space="preserve">и передачи </w:t>
      </w:r>
      <w:r w:rsidR="00A13C30">
        <w:rPr>
          <w:szCs w:val="24"/>
        </w:rPr>
        <w:t>Покупателю</w:t>
      </w:r>
      <w:r w:rsidR="00B87F12" w:rsidRPr="00B87F12">
        <w:rPr>
          <w:szCs w:val="24"/>
        </w:rPr>
        <w:t>, в соответствии с условиями настояще</w:t>
      </w:r>
      <w:r w:rsidR="00B87F12">
        <w:rPr>
          <w:szCs w:val="24"/>
        </w:rPr>
        <w:t>го</w:t>
      </w:r>
      <w:r w:rsidR="00B87F12" w:rsidRPr="00B87F12">
        <w:rPr>
          <w:szCs w:val="24"/>
        </w:rPr>
        <w:t xml:space="preserve"> Договор</w:t>
      </w:r>
      <w:r w:rsidR="00B87F12">
        <w:rPr>
          <w:szCs w:val="24"/>
        </w:rPr>
        <w:t>а</w:t>
      </w:r>
      <w:r w:rsidR="00B87F12" w:rsidRPr="00B87F12">
        <w:rPr>
          <w:szCs w:val="24"/>
        </w:rPr>
        <w:t>.</w:t>
      </w:r>
      <w:r w:rsidR="00612072" w:rsidRPr="00612072">
        <w:t xml:space="preserve"> </w:t>
      </w:r>
    </w:p>
    <w:p w:rsidR="00B87F12" w:rsidRDefault="008A7324" w:rsidP="001A6000">
      <w:pPr>
        <w:ind w:firstLine="851"/>
        <w:rPr>
          <w:szCs w:val="24"/>
        </w:rPr>
      </w:pPr>
      <w:r>
        <w:rPr>
          <w:szCs w:val="24"/>
        </w:rPr>
        <w:t>6</w:t>
      </w:r>
      <w:r w:rsidR="00612072" w:rsidRPr="00612072">
        <w:rPr>
          <w:szCs w:val="24"/>
        </w:rPr>
        <w:t>.</w:t>
      </w:r>
      <w:r w:rsidR="00DA0751">
        <w:rPr>
          <w:szCs w:val="24"/>
        </w:rPr>
        <w:t>1</w:t>
      </w:r>
      <w:r w:rsidR="00612072" w:rsidRPr="00612072">
        <w:rPr>
          <w:szCs w:val="24"/>
        </w:rPr>
        <w:t>.</w:t>
      </w:r>
      <w:r w:rsidR="00FB1507">
        <w:rPr>
          <w:szCs w:val="24"/>
        </w:rPr>
        <w:t xml:space="preserve">8. </w:t>
      </w:r>
      <w:r w:rsidR="00612072" w:rsidRPr="00612072">
        <w:rPr>
          <w:szCs w:val="24"/>
        </w:rPr>
        <w:t xml:space="preserve">В течение </w:t>
      </w:r>
      <w:r w:rsidR="00CD690F">
        <w:rPr>
          <w:szCs w:val="24"/>
        </w:rPr>
        <w:t>сорока восьми (48)</w:t>
      </w:r>
      <w:r w:rsidR="00612072" w:rsidRPr="00612072">
        <w:rPr>
          <w:szCs w:val="24"/>
        </w:rPr>
        <w:t xml:space="preserve"> часов после отгрузки </w:t>
      </w:r>
      <w:r w:rsidR="005C000D">
        <w:rPr>
          <w:szCs w:val="24"/>
        </w:rPr>
        <w:t>Поставщик</w:t>
      </w:r>
      <w:r w:rsidR="00612072" w:rsidRPr="00612072">
        <w:rPr>
          <w:szCs w:val="24"/>
        </w:rPr>
        <w:t xml:space="preserve"> обязан уведом</w:t>
      </w:r>
      <w:r w:rsidR="00FB1507">
        <w:rPr>
          <w:szCs w:val="24"/>
        </w:rPr>
        <w:t xml:space="preserve">ить </w:t>
      </w:r>
      <w:r w:rsidR="00B15855">
        <w:rPr>
          <w:szCs w:val="24"/>
        </w:rPr>
        <w:t>Покупателя</w:t>
      </w:r>
      <w:r w:rsidR="00FB1507">
        <w:rPr>
          <w:szCs w:val="24"/>
        </w:rPr>
        <w:t xml:space="preserve"> </w:t>
      </w:r>
      <w:r w:rsidR="00612072" w:rsidRPr="00612072">
        <w:rPr>
          <w:szCs w:val="24"/>
        </w:rPr>
        <w:t>об о</w:t>
      </w:r>
      <w:r w:rsidR="00FB1507">
        <w:rPr>
          <w:szCs w:val="24"/>
        </w:rPr>
        <w:t xml:space="preserve">тправке </w:t>
      </w:r>
      <w:r w:rsidR="003432B8">
        <w:rPr>
          <w:szCs w:val="24"/>
        </w:rPr>
        <w:t>Товара</w:t>
      </w:r>
      <w:r w:rsidR="00612072" w:rsidRPr="00612072">
        <w:rPr>
          <w:szCs w:val="24"/>
        </w:rPr>
        <w:t xml:space="preserve"> в письменном виде с подписью и печатью руководителя предприятия по факсу или электронной почте. В данном уведомлении должны быть прописаны следующие данные: дата отгрузки, номер Договора, номер товарно-транспортной накладной</w:t>
      </w:r>
      <w:r w:rsidR="00967AE5">
        <w:rPr>
          <w:szCs w:val="24"/>
        </w:rPr>
        <w:t xml:space="preserve"> (номер коносамента)</w:t>
      </w:r>
      <w:r w:rsidR="00612072" w:rsidRPr="00612072">
        <w:rPr>
          <w:szCs w:val="24"/>
        </w:rPr>
        <w:t>, квитанция транспортной компании (либо иной отгрузочный документ</w:t>
      </w:r>
      <w:r w:rsidR="00B70D48">
        <w:rPr>
          <w:szCs w:val="24"/>
        </w:rPr>
        <w:t xml:space="preserve"> с приложением копий),</w:t>
      </w:r>
      <w:r w:rsidR="00612072" w:rsidRPr="00612072">
        <w:rPr>
          <w:szCs w:val="24"/>
        </w:rPr>
        <w:t xml:space="preserve"> приблизительная дата прибытия в пункт назначения, контактные данные и адрес перевозчика.</w:t>
      </w:r>
    </w:p>
    <w:p w:rsidR="005B473A" w:rsidRPr="005B473A" w:rsidRDefault="005B473A" w:rsidP="005B473A">
      <w:pPr>
        <w:ind w:firstLine="851"/>
        <w:rPr>
          <w:b/>
          <w:szCs w:val="24"/>
        </w:rPr>
      </w:pPr>
      <w:r>
        <w:rPr>
          <w:szCs w:val="24"/>
        </w:rPr>
        <w:t xml:space="preserve">6.1.8.1. </w:t>
      </w:r>
      <w:r w:rsidRPr="005B473A">
        <w:rPr>
          <w:b/>
          <w:szCs w:val="24"/>
        </w:rPr>
        <w:t>В случае если Поставщик не является резидентом РФ:</w:t>
      </w:r>
    </w:p>
    <w:p w:rsidR="005B473A" w:rsidRPr="005B473A" w:rsidRDefault="005B473A" w:rsidP="005B473A">
      <w:pPr>
        <w:ind w:firstLine="851"/>
        <w:rPr>
          <w:szCs w:val="24"/>
        </w:rPr>
      </w:pPr>
      <w:r w:rsidRPr="005B473A">
        <w:rPr>
          <w:szCs w:val="24"/>
        </w:rPr>
        <w:t xml:space="preserve">Не позднее, чем за 14 (четырнадцать) рабочих дней до ожидаемой отгрузки Поставщик обязан передать </w:t>
      </w:r>
      <w:r w:rsidR="00A13C30">
        <w:rPr>
          <w:szCs w:val="24"/>
        </w:rPr>
        <w:t>Покупателю</w:t>
      </w:r>
      <w:r w:rsidRPr="005B473A">
        <w:rPr>
          <w:szCs w:val="24"/>
        </w:rPr>
        <w:t xml:space="preserve"> по электронной почте предварительный проформу-инвойс или несколько отдельных предварительных </w:t>
      </w:r>
      <w:proofErr w:type="gramStart"/>
      <w:r w:rsidRPr="005B473A">
        <w:rPr>
          <w:szCs w:val="24"/>
        </w:rPr>
        <w:t>проформа-инвойсов</w:t>
      </w:r>
      <w:proofErr w:type="gramEnd"/>
      <w:r w:rsidR="00187AAA">
        <w:rPr>
          <w:szCs w:val="24"/>
        </w:rPr>
        <w:t xml:space="preserve">, а так же копии </w:t>
      </w:r>
      <w:r w:rsidR="0061104F">
        <w:rPr>
          <w:szCs w:val="24"/>
        </w:rPr>
        <w:t>транспортных документов.</w:t>
      </w:r>
      <w:r w:rsidRPr="005B473A">
        <w:rPr>
          <w:szCs w:val="24"/>
        </w:rPr>
        <w:t xml:space="preserve"> Покупатель должен проверить проформа-инвойсы и подтвердить правильность его составления в течение 5 (пяти) рабочих дней. При получении замечаний Покупателя Поставщик должен выпустить новый предварительный проформу-инвойс. </w:t>
      </w:r>
    </w:p>
    <w:p w:rsidR="00CC0811" w:rsidRDefault="008A7324" w:rsidP="001A6000">
      <w:pPr>
        <w:ind w:firstLine="851"/>
        <w:rPr>
          <w:szCs w:val="24"/>
        </w:rPr>
      </w:pPr>
      <w:r>
        <w:rPr>
          <w:szCs w:val="24"/>
        </w:rPr>
        <w:t>6</w:t>
      </w:r>
      <w:r w:rsidR="00DA0751">
        <w:rPr>
          <w:szCs w:val="24"/>
        </w:rPr>
        <w:t>.1</w:t>
      </w:r>
      <w:r w:rsidR="00CC0811">
        <w:rPr>
          <w:szCs w:val="24"/>
        </w:rPr>
        <w:t xml:space="preserve">.9. </w:t>
      </w:r>
      <w:r w:rsidR="005C000D">
        <w:rPr>
          <w:szCs w:val="24"/>
        </w:rPr>
        <w:t>Поставщик</w:t>
      </w:r>
      <w:r w:rsidR="00CC0811" w:rsidRPr="00CC0811">
        <w:rPr>
          <w:szCs w:val="24"/>
        </w:rPr>
        <w:t xml:space="preserve"> обеспечивает соблюдение следующих условий при поставке </w:t>
      </w:r>
      <w:r w:rsidR="003432B8">
        <w:rPr>
          <w:szCs w:val="24"/>
        </w:rPr>
        <w:t>Товара</w:t>
      </w:r>
      <w:r w:rsidR="00CC0811" w:rsidRPr="00CC0811">
        <w:rPr>
          <w:szCs w:val="24"/>
        </w:rPr>
        <w:t xml:space="preserve"> </w:t>
      </w:r>
      <w:r w:rsidR="00A13C30">
        <w:rPr>
          <w:szCs w:val="24"/>
        </w:rPr>
        <w:t>Покупателю</w:t>
      </w:r>
      <w:r w:rsidR="00CC0811" w:rsidRPr="00CC0811">
        <w:rPr>
          <w:szCs w:val="24"/>
        </w:rPr>
        <w:t xml:space="preserve">: сохранность, наличие и целостность (при наличии требований) пломб, маркировок и бирок; наличие и правильность заполнения </w:t>
      </w:r>
      <w:proofErr w:type="spellStart"/>
      <w:r w:rsidR="00CC0811" w:rsidRPr="00CC0811">
        <w:rPr>
          <w:szCs w:val="24"/>
        </w:rPr>
        <w:t>товарно</w:t>
      </w:r>
      <w:proofErr w:type="spellEnd"/>
      <w:r w:rsidR="00CC0811" w:rsidRPr="00CC0811">
        <w:rPr>
          <w:szCs w:val="24"/>
        </w:rPr>
        <w:t xml:space="preserve"> - отгрузочной и технической сопроводительной документации; комплектность; внешний вид (отсутствие коррозий, царапин, вмятин и д</w:t>
      </w:r>
      <w:r w:rsidR="00CC0811">
        <w:rPr>
          <w:szCs w:val="24"/>
        </w:rPr>
        <w:t>ругих механических повреждений).</w:t>
      </w:r>
    </w:p>
    <w:p w:rsidR="001D5CD6" w:rsidRDefault="008A7324" w:rsidP="001A6000">
      <w:pPr>
        <w:ind w:firstLine="851"/>
        <w:rPr>
          <w:szCs w:val="24"/>
        </w:rPr>
      </w:pPr>
      <w:r>
        <w:rPr>
          <w:szCs w:val="24"/>
        </w:rPr>
        <w:t>6</w:t>
      </w:r>
      <w:r w:rsidR="001D5CD6">
        <w:rPr>
          <w:szCs w:val="24"/>
        </w:rPr>
        <w:t>.</w:t>
      </w:r>
      <w:r w:rsidR="00A57048">
        <w:rPr>
          <w:szCs w:val="24"/>
        </w:rPr>
        <w:t>2</w:t>
      </w:r>
      <w:r w:rsidR="001D5CD6">
        <w:rPr>
          <w:szCs w:val="24"/>
        </w:rPr>
        <w:t xml:space="preserve">. </w:t>
      </w:r>
      <w:r w:rsidR="001D5CD6" w:rsidRPr="001D5CD6">
        <w:rPr>
          <w:b/>
          <w:szCs w:val="24"/>
        </w:rPr>
        <w:t>Сопроводительная документация:</w:t>
      </w:r>
    </w:p>
    <w:p w:rsidR="00E9328F" w:rsidRDefault="008A7324" w:rsidP="001A6000">
      <w:pPr>
        <w:ind w:firstLine="851"/>
        <w:rPr>
          <w:szCs w:val="24"/>
        </w:rPr>
      </w:pPr>
      <w:r>
        <w:rPr>
          <w:szCs w:val="24"/>
        </w:rPr>
        <w:t>6</w:t>
      </w:r>
      <w:r w:rsidR="00E9328F">
        <w:rPr>
          <w:szCs w:val="24"/>
        </w:rPr>
        <w:t>.</w:t>
      </w:r>
      <w:r w:rsidR="00A57048">
        <w:rPr>
          <w:szCs w:val="24"/>
        </w:rPr>
        <w:t>2</w:t>
      </w:r>
      <w:r w:rsidR="00E9328F">
        <w:rPr>
          <w:szCs w:val="24"/>
        </w:rPr>
        <w:t>.</w:t>
      </w:r>
      <w:r w:rsidR="00575571">
        <w:rPr>
          <w:szCs w:val="24"/>
        </w:rPr>
        <w:t>1</w:t>
      </w:r>
      <w:r w:rsidR="00E9328F">
        <w:rPr>
          <w:szCs w:val="24"/>
        </w:rPr>
        <w:t xml:space="preserve">. </w:t>
      </w:r>
      <w:r w:rsidR="005C000D">
        <w:rPr>
          <w:szCs w:val="24"/>
        </w:rPr>
        <w:t>Поставщик</w:t>
      </w:r>
      <w:r w:rsidR="00E9328F" w:rsidRPr="00E9328F">
        <w:rPr>
          <w:szCs w:val="24"/>
        </w:rPr>
        <w:tab/>
      </w:r>
      <w:r w:rsidR="009330AA">
        <w:rPr>
          <w:szCs w:val="24"/>
        </w:rPr>
        <w:t xml:space="preserve"> </w:t>
      </w:r>
      <w:r w:rsidR="00E9328F" w:rsidRPr="00E9328F">
        <w:rPr>
          <w:szCs w:val="24"/>
        </w:rPr>
        <w:t>представляет</w:t>
      </w:r>
      <w:r w:rsidR="00B0391A">
        <w:rPr>
          <w:szCs w:val="24"/>
        </w:rPr>
        <w:t xml:space="preserve"> </w:t>
      </w:r>
      <w:r w:rsidR="00A13C30">
        <w:rPr>
          <w:szCs w:val="24"/>
        </w:rPr>
        <w:t>Покупателю</w:t>
      </w:r>
      <w:r w:rsidR="00B0391A">
        <w:rPr>
          <w:szCs w:val="24"/>
        </w:rPr>
        <w:t xml:space="preserve"> </w:t>
      </w:r>
      <w:r w:rsidR="00E9328F" w:rsidRPr="00E9328F">
        <w:rPr>
          <w:szCs w:val="24"/>
        </w:rPr>
        <w:t>следующие</w:t>
      </w:r>
      <w:r w:rsidR="00B0391A">
        <w:rPr>
          <w:szCs w:val="24"/>
        </w:rPr>
        <w:t xml:space="preserve"> </w:t>
      </w:r>
      <w:r w:rsidR="00E9328F" w:rsidRPr="00E9328F">
        <w:rPr>
          <w:szCs w:val="24"/>
        </w:rPr>
        <w:t>документы, которые являются неотъемлемой частью поставки Товара:</w:t>
      </w:r>
    </w:p>
    <w:p w:rsidR="00575571" w:rsidRPr="00575571" w:rsidRDefault="00575571" w:rsidP="00575571">
      <w:pPr>
        <w:ind w:firstLine="851"/>
        <w:rPr>
          <w:szCs w:val="24"/>
        </w:rPr>
      </w:pPr>
      <w:r>
        <w:rPr>
          <w:szCs w:val="24"/>
        </w:rPr>
        <w:t xml:space="preserve">- </w:t>
      </w:r>
      <w:r w:rsidRPr="00575571">
        <w:rPr>
          <w:szCs w:val="24"/>
        </w:rPr>
        <w:t xml:space="preserve">товарную накладную (форма ТОРГ-12), оформленную, заверенную печатью и подписанную со стороны </w:t>
      </w:r>
      <w:r w:rsidR="005C000D">
        <w:rPr>
          <w:szCs w:val="24"/>
        </w:rPr>
        <w:t>Поставщика</w:t>
      </w:r>
      <w:r w:rsidRPr="00575571">
        <w:rPr>
          <w:szCs w:val="24"/>
        </w:rPr>
        <w:t xml:space="preserve">, согласно дате составления транспортной накладной или универсальный передаточный документ (УПД); </w:t>
      </w:r>
    </w:p>
    <w:p w:rsidR="00575571" w:rsidRPr="00575571" w:rsidRDefault="00575571" w:rsidP="00B70D48">
      <w:pPr>
        <w:ind w:firstLine="851"/>
        <w:rPr>
          <w:szCs w:val="24"/>
        </w:rPr>
      </w:pPr>
      <w:r>
        <w:rPr>
          <w:szCs w:val="24"/>
        </w:rPr>
        <w:t xml:space="preserve">- </w:t>
      </w:r>
      <w:r w:rsidRPr="00575571">
        <w:rPr>
          <w:szCs w:val="24"/>
        </w:rPr>
        <w:t>счет-фактур</w:t>
      </w:r>
      <w:r w:rsidR="00B70D48">
        <w:rPr>
          <w:szCs w:val="24"/>
        </w:rPr>
        <w:t>у на Товар;</w:t>
      </w:r>
    </w:p>
    <w:p w:rsidR="00575571" w:rsidRDefault="00575571" w:rsidP="00575571">
      <w:pPr>
        <w:ind w:firstLine="851"/>
        <w:rPr>
          <w:szCs w:val="24"/>
        </w:rPr>
      </w:pPr>
      <w:r>
        <w:rPr>
          <w:szCs w:val="24"/>
        </w:rPr>
        <w:t xml:space="preserve">- </w:t>
      </w:r>
      <w:r w:rsidRPr="00575571">
        <w:rPr>
          <w:szCs w:val="24"/>
        </w:rPr>
        <w:t xml:space="preserve">документы, указанные в п. </w:t>
      </w:r>
      <w:r w:rsidR="00265583">
        <w:rPr>
          <w:szCs w:val="24"/>
        </w:rPr>
        <w:t>6</w:t>
      </w:r>
      <w:r w:rsidR="00A57048">
        <w:rPr>
          <w:szCs w:val="24"/>
        </w:rPr>
        <w:t>.</w:t>
      </w:r>
      <w:r w:rsidR="00651920">
        <w:rPr>
          <w:szCs w:val="24"/>
        </w:rPr>
        <w:t>2</w:t>
      </w:r>
      <w:r>
        <w:rPr>
          <w:szCs w:val="24"/>
        </w:rPr>
        <w:t>.2.</w:t>
      </w:r>
      <w:r w:rsidRPr="00575571">
        <w:rPr>
          <w:szCs w:val="24"/>
        </w:rPr>
        <w:t xml:space="preserve"> настоящего Договора.</w:t>
      </w:r>
    </w:p>
    <w:p w:rsidR="00967AE5" w:rsidRDefault="00A15727" w:rsidP="00575571">
      <w:pPr>
        <w:ind w:firstLine="851"/>
        <w:rPr>
          <w:b/>
          <w:szCs w:val="24"/>
        </w:rPr>
      </w:pPr>
      <w:r>
        <w:rPr>
          <w:szCs w:val="24"/>
        </w:rPr>
        <w:t>6.2</w:t>
      </w:r>
      <w:r w:rsidR="00967AE5">
        <w:rPr>
          <w:szCs w:val="24"/>
        </w:rPr>
        <w:t>.</w:t>
      </w:r>
      <w:r>
        <w:rPr>
          <w:szCs w:val="24"/>
        </w:rPr>
        <w:t>1</w:t>
      </w:r>
      <w:r w:rsidR="00967AE5">
        <w:rPr>
          <w:szCs w:val="24"/>
        </w:rPr>
        <w:t>.</w:t>
      </w:r>
      <w:r>
        <w:rPr>
          <w:szCs w:val="24"/>
        </w:rPr>
        <w:t>1.</w:t>
      </w:r>
      <w:r w:rsidR="00967AE5">
        <w:rPr>
          <w:szCs w:val="24"/>
        </w:rPr>
        <w:t xml:space="preserve"> </w:t>
      </w:r>
      <w:r w:rsidR="00967AE5" w:rsidRPr="00967AE5">
        <w:rPr>
          <w:b/>
          <w:szCs w:val="24"/>
        </w:rPr>
        <w:t>В случае если Поставщик не является резидентом РФ:</w:t>
      </w:r>
    </w:p>
    <w:p w:rsidR="00967AE5" w:rsidRPr="00967AE5" w:rsidRDefault="00967AE5" w:rsidP="00967AE5">
      <w:pPr>
        <w:ind w:firstLine="851"/>
        <w:rPr>
          <w:szCs w:val="24"/>
        </w:rPr>
      </w:pPr>
      <w:r w:rsidRPr="00967AE5">
        <w:rPr>
          <w:szCs w:val="24"/>
        </w:rPr>
        <w:t>- Инвойс (3 экз.);</w:t>
      </w:r>
    </w:p>
    <w:p w:rsidR="00967AE5" w:rsidRPr="00967AE5" w:rsidRDefault="00967AE5" w:rsidP="00967AE5">
      <w:pPr>
        <w:ind w:firstLine="851"/>
        <w:rPr>
          <w:szCs w:val="24"/>
        </w:rPr>
      </w:pPr>
      <w:r w:rsidRPr="00967AE5">
        <w:rPr>
          <w:szCs w:val="24"/>
        </w:rPr>
        <w:t>- Экспортная декларация – в копии (1 экз.);</w:t>
      </w:r>
    </w:p>
    <w:p w:rsidR="00967AE5" w:rsidRPr="00967AE5" w:rsidRDefault="00967AE5" w:rsidP="00967AE5">
      <w:pPr>
        <w:ind w:firstLine="851"/>
        <w:rPr>
          <w:szCs w:val="24"/>
        </w:rPr>
      </w:pPr>
      <w:r w:rsidRPr="00967AE5">
        <w:rPr>
          <w:szCs w:val="24"/>
        </w:rPr>
        <w:t>-Транспортный документ (3 экз.);</w:t>
      </w:r>
    </w:p>
    <w:p w:rsidR="00967AE5" w:rsidRDefault="00967AE5" w:rsidP="00967AE5">
      <w:pPr>
        <w:ind w:firstLine="851"/>
        <w:rPr>
          <w:szCs w:val="24"/>
        </w:rPr>
      </w:pPr>
      <w:r>
        <w:rPr>
          <w:szCs w:val="24"/>
        </w:rPr>
        <w:t>- Страховой полис (3 экз.);</w:t>
      </w:r>
    </w:p>
    <w:p w:rsidR="00967AE5" w:rsidRDefault="00967AE5" w:rsidP="00967AE5">
      <w:pPr>
        <w:ind w:firstLine="851"/>
        <w:rPr>
          <w:szCs w:val="24"/>
        </w:rPr>
      </w:pPr>
      <w:r w:rsidRPr="00967AE5">
        <w:rPr>
          <w:szCs w:val="24"/>
        </w:rPr>
        <w:t>- документы, указанные в п. 6.2.2. настоящего Договора.</w:t>
      </w:r>
    </w:p>
    <w:p w:rsidR="00575571" w:rsidRPr="00575571" w:rsidRDefault="008A7324" w:rsidP="00575571">
      <w:pPr>
        <w:ind w:firstLine="851"/>
        <w:rPr>
          <w:szCs w:val="24"/>
        </w:rPr>
      </w:pPr>
      <w:r>
        <w:rPr>
          <w:szCs w:val="24"/>
        </w:rPr>
        <w:t>6</w:t>
      </w:r>
      <w:r w:rsidR="00A57048">
        <w:rPr>
          <w:szCs w:val="24"/>
        </w:rPr>
        <w:t>.2</w:t>
      </w:r>
      <w:r w:rsidR="00575571" w:rsidRPr="00575571">
        <w:rPr>
          <w:szCs w:val="24"/>
        </w:rPr>
        <w:t>.</w:t>
      </w:r>
      <w:r w:rsidR="00575571">
        <w:rPr>
          <w:szCs w:val="24"/>
        </w:rPr>
        <w:t>2</w:t>
      </w:r>
      <w:r w:rsidR="00575571" w:rsidRPr="00575571">
        <w:rPr>
          <w:szCs w:val="24"/>
        </w:rPr>
        <w:t xml:space="preserve">. </w:t>
      </w:r>
      <w:r w:rsidR="005C000D">
        <w:rPr>
          <w:szCs w:val="24"/>
        </w:rPr>
        <w:t>Поставщик</w:t>
      </w:r>
      <w:r w:rsidR="00575571" w:rsidRPr="00575571">
        <w:rPr>
          <w:szCs w:val="24"/>
        </w:rPr>
        <w:t xml:space="preserve"> обязан предоставить </w:t>
      </w:r>
      <w:r w:rsidR="00A13C30">
        <w:rPr>
          <w:szCs w:val="24"/>
        </w:rPr>
        <w:t>Покупателю</w:t>
      </w:r>
      <w:r w:rsidR="00575571" w:rsidRPr="00575571">
        <w:rPr>
          <w:szCs w:val="24"/>
        </w:rPr>
        <w:t xml:space="preserve"> следующий комплект </w:t>
      </w:r>
      <w:proofErr w:type="gramStart"/>
      <w:r w:rsidR="00575571" w:rsidRPr="00575571">
        <w:rPr>
          <w:szCs w:val="24"/>
        </w:rPr>
        <w:t>документов</w:t>
      </w:r>
      <w:proofErr w:type="gramEnd"/>
      <w:r w:rsidR="00575571" w:rsidRPr="00575571">
        <w:rPr>
          <w:szCs w:val="24"/>
        </w:rPr>
        <w:t xml:space="preserve"> которые прилагаются к Акту приема-передачи Товара (Приложение №7 к настоящему договору)  и являются неотъемлемой частью поставки Товара, на русском </w:t>
      </w:r>
      <w:r w:rsidR="00FA3D9E">
        <w:rPr>
          <w:szCs w:val="24"/>
        </w:rPr>
        <w:t xml:space="preserve">языке </w:t>
      </w:r>
      <w:r w:rsidR="00483CD4">
        <w:rPr>
          <w:szCs w:val="24"/>
        </w:rPr>
        <w:t>(</w:t>
      </w:r>
      <w:r w:rsidR="00FA3D9E">
        <w:rPr>
          <w:szCs w:val="24"/>
        </w:rPr>
        <w:t xml:space="preserve">в том числе </w:t>
      </w:r>
      <w:r w:rsidR="00575571" w:rsidRPr="00575571">
        <w:rPr>
          <w:szCs w:val="24"/>
        </w:rPr>
        <w:t>при наличии иностранного оборудования и комплектующих</w:t>
      </w:r>
      <w:r w:rsidR="00483CD4">
        <w:rPr>
          <w:szCs w:val="24"/>
        </w:rPr>
        <w:t>)</w:t>
      </w:r>
      <w:r w:rsidR="00575571" w:rsidRPr="00575571">
        <w:rPr>
          <w:szCs w:val="24"/>
        </w:rPr>
        <w:t xml:space="preserve"> в печатном виде в </w:t>
      </w:r>
      <w:r w:rsidR="00FA3D9E">
        <w:rPr>
          <w:szCs w:val="24"/>
        </w:rPr>
        <w:t>трех</w:t>
      </w:r>
      <w:r w:rsidR="00575571" w:rsidRPr="00575571">
        <w:rPr>
          <w:szCs w:val="24"/>
        </w:rPr>
        <w:t xml:space="preserve"> экземплярах для каждой единицы оборудования и один комплект в э</w:t>
      </w:r>
      <w:r w:rsidR="00FA3D9E">
        <w:rPr>
          <w:szCs w:val="24"/>
        </w:rPr>
        <w:t>лектронном виде в формате *</w:t>
      </w:r>
      <w:proofErr w:type="spellStart"/>
      <w:r w:rsidR="00FA3D9E">
        <w:rPr>
          <w:szCs w:val="24"/>
        </w:rPr>
        <w:t>pdf</w:t>
      </w:r>
      <w:proofErr w:type="spellEnd"/>
      <w:r w:rsidR="00FA3D9E">
        <w:rPr>
          <w:szCs w:val="24"/>
        </w:rPr>
        <w:t>.:</w:t>
      </w:r>
    </w:p>
    <w:p w:rsidR="00E9328F" w:rsidRPr="00E9328F" w:rsidRDefault="00E9328F" w:rsidP="001A6000">
      <w:pPr>
        <w:ind w:firstLine="851"/>
        <w:rPr>
          <w:szCs w:val="24"/>
        </w:rPr>
      </w:pPr>
      <w:r>
        <w:rPr>
          <w:szCs w:val="24"/>
        </w:rPr>
        <w:t xml:space="preserve">- </w:t>
      </w:r>
      <w:r w:rsidRPr="00E9328F">
        <w:rPr>
          <w:szCs w:val="24"/>
        </w:rPr>
        <w:t>Акт</w:t>
      </w:r>
      <w:r>
        <w:rPr>
          <w:szCs w:val="24"/>
        </w:rPr>
        <w:t>ы</w:t>
      </w:r>
      <w:r w:rsidRPr="00E9328F">
        <w:rPr>
          <w:szCs w:val="24"/>
        </w:rPr>
        <w:t xml:space="preserve"> испытаний </w:t>
      </w:r>
      <w:r w:rsidR="00433CD8">
        <w:rPr>
          <w:szCs w:val="24"/>
        </w:rPr>
        <w:t>Буксира</w:t>
      </w:r>
      <w:r>
        <w:rPr>
          <w:szCs w:val="24"/>
        </w:rPr>
        <w:t>, произведенные</w:t>
      </w:r>
      <w:r w:rsidRPr="00E9328F">
        <w:rPr>
          <w:szCs w:val="24"/>
        </w:rPr>
        <w:t xml:space="preserve"> в соответствии с </w:t>
      </w:r>
      <w:r w:rsidR="00E35517">
        <w:rPr>
          <w:szCs w:val="24"/>
        </w:rPr>
        <w:t xml:space="preserve">программами испытаний, разработанными Поставщиком и согласованными с Классификационным обществом (РС)  и </w:t>
      </w:r>
      <w:r w:rsidR="00B15855">
        <w:rPr>
          <w:szCs w:val="24"/>
        </w:rPr>
        <w:t>Покупателем</w:t>
      </w:r>
      <w:r w:rsidR="00E35517">
        <w:rPr>
          <w:szCs w:val="24"/>
        </w:rPr>
        <w:t xml:space="preserve"> в соответствии с н</w:t>
      </w:r>
      <w:r w:rsidRPr="00E9328F">
        <w:rPr>
          <w:szCs w:val="24"/>
        </w:rPr>
        <w:t>ас</w:t>
      </w:r>
      <w:r>
        <w:rPr>
          <w:szCs w:val="24"/>
        </w:rPr>
        <w:t>т</w:t>
      </w:r>
      <w:r w:rsidR="00E35517">
        <w:rPr>
          <w:szCs w:val="24"/>
        </w:rPr>
        <w:t>оящим Договором</w:t>
      </w:r>
      <w:r>
        <w:rPr>
          <w:szCs w:val="24"/>
        </w:rPr>
        <w:t>;</w:t>
      </w:r>
    </w:p>
    <w:p w:rsidR="00E9328F" w:rsidRPr="00E9328F" w:rsidRDefault="00E9328F" w:rsidP="001A6000">
      <w:pPr>
        <w:ind w:firstLine="851"/>
        <w:rPr>
          <w:szCs w:val="24"/>
        </w:rPr>
      </w:pPr>
      <w:r>
        <w:rPr>
          <w:szCs w:val="24"/>
        </w:rPr>
        <w:t xml:space="preserve">- Акты инвентаризации </w:t>
      </w:r>
      <w:r w:rsidRPr="00E9328F">
        <w:rPr>
          <w:szCs w:val="24"/>
        </w:rPr>
        <w:t xml:space="preserve">оборудования </w:t>
      </w:r>
      <w:r w:rsidR="005B3C59">
        <w:rPr>
          <w:szCs w:val="24"/>
        </w:rPr>
        <w:t>Буксир</w:t>
      </w:r>
      <w:r w:rsidR="00432DB5">
        <w:rPr>
          <w:szCs w:val="24"/>
        </w:rPr>
        <w:t>а</w:t>
      </w:r>
      <w:r w:rsidRPr="00E9328F">
        <w:rPr>
          <w:szCs w:val="24"/>
        </w:rPr>
        <w:t>, включая запчасти,</w:t>
      </w:r>
      <w:r w:rsidR="008C6162">
        <w:rPr>
          <w:szCs w:val="24"/>
        </w:rPr>
        <w:t xml:space="preserve"> указанные в Спецификации</w:t>
      </w:r>
      <w:r w:rsidR="000A7231">
        <w:rPr>
          <w:szCs w:val="24"/>
        </w:rPr>
        <w:t xml:space="preserve"> судна</w:t>
      </w:r>
      <w:r>
        <w:rPr>
          <w:szCs w:val="24"/>
        </w:rPr>
        <w:t>;</w:t>
      </w:r>
    </w:p>
    <w:p w:rsidR="00E9328F" w:rsidRPr="00E9328F" w:rsidRDefault="00E9328F" w:rsidP="001A6000">
      <w:pPr>
        <w:ind w:firstLine="851"/>
        <w:rPr>
          <w:szCs w:val="24"/>
        </w:rPr>
      </w:pPr>
      <w:r>
        <w:rPr>
          <w:szCs w:val="24"/>
        </w:rPr>
        <w:t xml:space="preserve">- </w:t>
      </w:r>
      <w:r w:rsidRPr="00E9328F">
        <w:rPr>
          <w:szCs w:val="24"/>
        </w:rPr>
        <w:t>Акт</w:t>
      </w:r>
      <w:r>
        <w:rPr>
          <w:szCs w:val="24"/>
        </w:rPr>
        <w:t>ы</w:t>
      </w:r>
      <w:r w:rsidR="00B70D48">
        <w:rPr>
          <w:szCs w:val="24"/>
        </w:rPr>
        <w:t xml:space="preserve"> </w:t>
      </w:r>
      <w:r w:rsidRPr="00E9328F">
        <w:rPr>
          <w:szCs w:val="24"/>
        </w:rPr>
        <w:t xml:space="preserve">запасов расходных материалов, например, все жидкое топливо, остающееся в резервуарах, если их стоимость выставляется к оплате </w:t>
      </w:r>
      <w:r w:rsidR="00A13C30">
        <w:rPr>
          <w:szCs w:val="24"/>
        </w:rPr>
        <w:t>Покупателю</w:t>
      </w:r>
      <w:r w:rsidRPr="00E9328F">
        <w:rPr>
          <w:szCs w:val="24"/>
        </w:rPr>
        <w:t xml:space="preserve"> в соответствии </w:t>
      </w:r>
      <w:r w:rsidR="008C6162">
        <w:rPr>
          <w:szCs w:val="24"/>
        </w:rPr>
        <w:t>со Спецификацией</w:t>
      </w:r>
      <w:r w:rsidR="000A7231">
        <w:rPr>
          <w:szCs w:val="24"/>
        </w:rPr>
        <w:t xml:space="preserve"> судна</w:t>
      </w:r>
      <w:r w:rsidR="007E70BB">
        <w:rPr>
          <w:szCs w:val="24"/>
        </w:rPr>
        <w:t>;</w:t>
      </w:r>
    </w:p>
    <w:p w:rsidR="00DD2728" w:rsidRDefault="007E70BB" w:rsidP="00DD2728">
      <w:pPr>
        <w:ind w:firstLine="851"/>
        <w:rPr>
          <w:szCs w:val="24"/>
        </w:rPr>
      </w:pPr>
      <w:r>
        <w:rPr>
          <w:szCs w:val="24"/>
        </w:rPr>
        <w:t xml:space="preserve">- </w:t>
      </w:r>
      <w:r w:rsidR="00E9328F" w:rsidRPr="00E9328F">
        <w:rPr>
          <w:szCs w:val="24"/>
        </w:rPr>
        <w:t xml:space="preserve">Чертежи, планы и руководства по эксплуатации, относящиеся к </w:t>
      </w:r>
      <w:r w:rsidR="002349E7">
        <w:rPr>
          <w:szCs w:val="24"/>
        </w:rPr>
        <w:t>Б</w:t>
      </w:r>
      <w:r w:rsidR="00D378F8">
        <w:rPr>
          <w:szCs w:val="24"/>
        </w:rPr>
        <w:t>уксир</w:t>
      </w:r>
      <w:r w:rsidR="008C6162">
        <w:rPr>
          <w:szCs w:val="24"/>
        </w:rPr>
        <w:t>у</w:t>
      </w:r>
      <w:r w:rsidR="00D378F8">
        <w:rPr>
          <w:szCs w:val="24"/>
        </w:rPr>
        <w:t xml:space="preserve">, </w:t>
      </w:r>
      <w:r w:rsidR="008C6162">
        <w:rPr>
          <w:szCs w:val="24"/>
        </w:rPr>
        <w:t>его</w:t>
      </w:r>
      <w:r w:rsidR="00D378F8">
        <w:rPr>
          <w:szCs w:val="24"/>
        </w:rPr>
        <w:t xml:space="preserve"> установкам согласно Спецификаци</w:t>
      </w:r>
      <w:r w:rsidR="008C6162">
        <w:rPr>
          <w:szCs w:val="24"/>
        </w:rPr>
        <w:t>и</w:t>
      </w:r>
      <w:r w:rsidR="000A7231">
        <w:rPr>
          <w:szCs w:val="24"/>
        </w:rPr>
        <w:t xml:space="preserve"> судна</w:t>
      </w:r>
      <w:r w:rsidR="00E9328F" w:rsidRPr="00E9328F">
        <w:rPr>
          <w:szCs w:val="24"/>
        </w:rPr>
        <w:t xml:space="preserve">, которые представляются </w:t>
      </w:r>
      <w:r w:rsidR="00A13C30">
        <w:rPr>
          <w:szCs w:val="24"/>
        </w:rPr>
        <w:t>Покупателю</w:t>
      </w:r>
      <w:r w:rsidR="000214F4">
        <w:rPr>
          <w:szCs w:val="24"/>
        </w:rPr>
        <w:t xml:space="preserve"> и входят в цену настоящего</w:t>
      </w:r>
      <w:r w:rsidR="00E9328F" w:rsidRPr="00E9328F">
        <w:rPr>
          <w:szCs w:val="24"/>
        </w:rPr>
        <w:t xml:space="preserve"> Договора</w:t>
      </w:r>
      <w:r w:rsidR="00DD2728">
        <w:rPr>
          <w:szCs w:val="24"/>
        </w:rPr>
        <w:t>;</w:t>
      </w:r>
    </w:p>
    <w:p w:rsidR="00DD2728" w:rsidRDefault="00DD2728" w:rsidP="00DD2728">
      <w:pPr>
        <w:ind w:firstLine="851"/>
        <w:rPr>
          <w:szCs w:val="24"/>
        </w:rPr>
      </w:pPr>
      <w:r>
        <w:rPr>
          <w:szCs w:val="24"/>
        </w:rPr>
        <w:lastRenderedPageBreak/>
        <w:t xml:space="preserve">- </w:t>
      </w:r>
      <w:r w:rsidR="00FA1692">
        <w:rPr>
          <w:szCs w:val="24"/>
        </w:rPr>
        <w:t>И</w:t>
      </w:r>
      <w:r>
        <w:rPr>
          <w:szCs w:val="24"/>
        </w:rPr>
        <w:t xml:space="preserve">ные документы в соответствии с требованием </w:t>
      </w:r>
      <w:r w:rsidR="008C6162">
        <w:rPr>
          <w:szCs w:val="24"/>
        </w:rPr>
        <w:t xml:space="preserve">настоящего </w:t>
      </w:r>
      <w:r>
        <w:rPr>
          <w:szCs w:val="24"/>
        </w:rPr>
        <w:t>Договора и Техническ</w:t>
      </w:r>
      <w:r w:rsidR="00967AE5">
        <w:rPr>
          <w:szCs w:val="24"/>
        </w:rPr>
        <w:t>ого задан</w:t>
      </w:r>
      <w:r w:rsidR="008C6162">
        <w:rPr>
          <w:szCs w:val="24"/>
        </w:rPr>
        <w:t>ия</w:t>
      </w:r>
      <w:r>
        <w:rPr>
          <w:szCs w:val="24"/>
        </w:rPr>
        <w:t>.</w:t>
      </w:r>
    </w:p>
    <w:p w:rsidR="00B0391A" w:rsidRDefault="008A7324" w:rsidP="001A6000">
      <w:pPr>
        <w:ind w:firstLine="851"/>
        <w:rPr>
          <w:szCs w:val="24"/>
        </w:rPr>
      </w:pPr>
      <w:r>
        <w:rPr>
          <w:szCs w:val="24"/>
        </w:rPr>
        <w:t>6</w:t>
      </w:r>
      <w:r w:rsidR="00B0391A">
        <w:rPr>
          <w:szCs w:val="24"/>
        </w:rPr>
        <w:t>.</w:t>
      </w:r>
      <w:r w:rsidR="00A57048">
        <w:rPr>
          <w:szCs w:val="24"/>
        </w:rPr>
        <w:t>2</w:t>
      </w:r>
      <w:r w:rsidR="00B0391A">
        <w:rPr>
          <w:szCs w:val="24"/>
        </w:rPr>
        <w:t xml:space="preserve">.3. </w:t>
      </w:r>
      <w:r w:rsidR="005C000D">
        <w:rPr>
          <w:szCs w:val="24"/>
        </w:rPr>
        <w:t>Поставщик</w:t>
      </w:r>
      <w:r w:rsidR="00B0391A">
        <w:rPr>
          <w:szCs w:val="24"/>
        </w:rPr>
        <w:t xml:space="preserve"> предоставляет </w:t>
      </w:r>
      <w:r w:rsidR="0002789A">
        <w:rPr>
          <w:szCs w:val="24"/>
        </w:rPr>
        <w:t xml:space="preserve">свидетельства и </w:t>
      </w:r>
      <w:r w:rsidR="00B0391A">
        <w:rPr>
          <w:szCs w:val="24"/>
        </w:rPr>
        <w:t>с</w:t>
      </w:r>
      <w:r w:rsidR="00B0391A" w:rsidRPr="00B0391A">
        <w:rPr>
          <w:szCs w:val="24"/>
        </w:rPr>
        <w:t xml:space="preserve">ертификаты, необходимые для предоставления при поставке </w:t>
      </w:r>
      <w:r w:rsidR="005B3C59">
        <w:rPr>
          <w:szCs w:val="24"/>
        </w:rPr>
        <w:t>Буксир</w:t>
      </w:r>
      <w:r w:rsidR="008C6162">
        <w:rPr>
          <w:szCs w:val="24"/>
        </w:rPr>
        <w:t>а</w:t>
      </w:r>
      <w:r w:rsidR="00B0391A" w:rsidRPr="00B0391A">
        <w:rPr>
          <w:szCs w:val="24"/>
        </w:rPr>
        <w:t xml:space="preserve"> в соответствии с настоящим Договором, Спецификаци</w:t>
      </w:r>
      <w:r w:rsidR="008C6162">
        <w:rPr>
          <w:szCs w:val="24"/>
        </w:rPr>
        <w:t>ей</w:t>
      </w:r>
      <w:r w:rsidR="000A7231">
        <w:rPr>
          <w:szCs w:val="24"/>
        </w:rPr>
        <w:t xml:space="preserve"> судна</w:t>
      </w:r>
      <w:r w:rsidR="00B0391A" w:rsidRPr="00B0391A">
        <w:rPr>
          <w:szCs w:val="24"/>
        </w:rPr>
        <w:t>, и обычной практикой судостроения, включая:</w:t>
      </w:r>
    </w:p>
    <w:p w:rsidR="005C1E0C" w:rsidRPr="00B0391A" w:rsidRDefault="005C1E0C" w:rsidP="001A6000">
      <w:pPr>
        <w:ind w:firstLine="851"/>
        <w:rPr>
          <w:szCs w:val="24"/>
        </w:rPr>
      </w:pPr>
      <w:r>
        <w:rPr>
          <w:szCs w:val="24"/>
        </w:rPr>
        <w:t>- Заключение о результатах идентификации и осмотра судна выданное РМРС;</w:t>
      </w:r>
    </w:p>
    <w:p w:rsidR="00B0391A" w:rsidRPr="00B0391A" w:rsidRDefault="00B0391A" w:rsidP="001A6000">
      <w:pPr>
        <w:ind w:firstLine="851"/>
        <w:rPr>
          <w:szCs w:val="24"/>
        </w:rPr>
      </w:pPr>
      <w:r>
        <w:rPr>
          <w:szCs w:val="24"/>
        </w:rPr>
        <w:t xml:space="preserve">- </w:t>
      </w:r>
      <w:r w:rsidRPr="00B0391A">
        <w:rPr>
          <w:szCs w:val="24"/>
        </w:rPr>
        <w:t>Классификационное свидетельство;</w:t>
      </w:r>
    </w:p>
    <w:p w:rsidR="00B0391A" w:rsidRPr="00B0391A" w:rsidRDefault="00B0391A" w:rsidP="001A6000">
      <w:pPr>
        <w:ind w:firstLine="851"/>
        <w:rPr>
          <w:szCs w:val="24"/>
        </w:rPr>
      </w:pPr>
      <w:r>
        <w:rPr>
          <w:szCs w:val="24"/>
        </w:rPr>
        <w:t xml:space="preserve">- </w:t>
      </w:r>
      <w:r w:rsidRPr="00B0391A">
        <w:rPr>
          <w:szCs w:val="24"/>
        </w:rPr>
        <w:t>Сертификат безопасности постройки;</w:t>
      </w:r>
    </w:p>
    <w:p w:rsidR="00B0391A" w:rsidRPr="00B0391A" w:rsidRDefault="00B0391A" w:rsidP="001A6000">
      <w:pPr>
        <w:ind w:firstLine="851"/>
        <w:rPr>
          <w:szCs w:val="24"/>
        </w:rPr>
      </w:pPr>
      <w:r>
        <w:rPr>
          <w:szCs w:val="24"/>
        </w:rPr>
        <w:t xml:space="preserve">- </w:t>
      </w:r>
      <w:r w:rsidRPr="00B0391A">
        <w:rPr>
          <w:szCs w:val="24"/>
        </w:rPr>
        <w:t>Сертификат безопасности оборудования;</w:t>
      </w:r>
    </w:p>
    <w:p w:rsidR="00B0391A" w:rsidRPr="00B0391A" w:rsidRDefault="00B0391A" w:rsidP="001A6000">
      <w:pPr>
        <w:ind w:firstLine="851"/>
        <w:rPr>
          <w:szCs w:val="24"/>
        </w:rPr>
      </w:pPr>
      <w:r>
        <w:rPr>
          <w:szCs w:val="24"/>
        </w:rPr>
        <w:t xml:space="preserve">- </w:t>
      </w:r>
      <w:r w:rsidRPr="00B0391A">
        <w:rPr>
          <w:szCs w:val="24"/>
        </w:rPr>
        <w:t>Сертификат безопасности радиовещания;</w:t>
      </w:r>
    </w:p>
    <w:p w:rsidR="00B0391A" w:rsidRPr="00B0391A" w:rsidRDefault="00B0391A" w:rsidP="001A6000">
      <w:pPr>
        <w:ind w:firstLine="851"/>
        <w:rPr>
          <w:szCs w:val="24"/>
        </w:rPr>
      </w:pPr>
      <w:r>
        <w:rPr>
          <w:szCs w:val="24"/>
        </w:rPr>
        <w:t xml:space="preserve">- </w:t>
      </w:r>
      <w:r w:rsidRPr="00B0391A">
        <w:rPr>
          <w:szCs w:val="24"/>
        </w:rPr>
        <w:t>Международный сертификат по грузовой ватерлинии;</w:t>
      </w:r>
    </w:p>
    <w:p w:rsidR="00B0391A" w:rsidRPr="00B0391A" w:rsidRDefault="00B0391A" w:rsidP="001A6000">
      <w:pPr>
        <w:ind w:firstLine="851"/>
        <w:rPr>
          <w:szCs w:val="24"/>
        </w:rPr>
      </w:pPr>
      <w:r>
        <w:rPr>
          <w:szCs w:val="24"/>
        </w:rPr>
        <w:t xml:space="preserve">- </w:t>
      </w:r>
      <w:r w:rsidRPr="00B0391A">
        <w:rPr>
          <w:szCs w:val="24"/>
        </w:rPr>
        <w:t>Международный сертификат по грузовместимости;</w:t>
      </w:r>
    </w:p>
    <w:p w:rsidR="00B0391A" w:rsidRPr="00B0391A" w:rsidRDefault="00B0391A" w:rsidP="001A6000">
      <w:pPr>
        <w:ind w:firstLine="851"/>
        <w:rPr>
          <w:szCs w:val="24"/>
        </w:rPr>
      </w:pPr>
      <w:r>
        <w:rPr>
          <w:szCs w:val="24"/>
        </w:rPr>
        <w:t xml:space="preserve">- </w:t>
      </w:r>
      <w:r w:rsidRPr="00B0391A">
        <w:rPr>
          <w:szCs w:val="24"/>
        </w:rPr>
        <w:t>Свидетельство Судостроителя, должным образом заверенное;</w:t>
      </w:r>
    </w:p>
    <w:p w:rsidR="00B0391A" w:rsidRPr="00B0391A" w:rsidRDefault="00B0391A" w:rsidP="001A6000">
      <w:pPr>
        <w:ind w:firstLine="851"/>
        <w:rPr>
          <w:szCs w:val="24"/>
        </w:rPr>
      </w:pPr>
      <w:r>
        <w:rPr>
          <w:szCs w:val="24"/>
        </w:rPr>
        <w:t xml:space="preserve">- </w:t>
      </w:r>
      <w:r w:rsidRPr="00B0391A">
        <w:rPr>
          <w:szCs w:val="24"/>
        </w:rPr>
        <w:t>Сертификат об освобождении Судна от санитарного контроля</w:t>
      </w:r>
      <w:r>
        <w:rPr>
          <w:szCs w:val="24"/>
        </w:rPr>
        <w:t>;</w:t>
      </w:r>
    </w:p>
    <w:p w:rsidR="00B0391A" w:rsidRPr="00B0391A" w:rsidRDefault="00B0391A" w:rsidP="001A6000">
      <w:pPr>
        <w:ind w:firstLine="851"/>
        <w:rPr>
          <w:szCs w:val="24"/>
        </w:rPr>
      </w:pPr>
      <w:r>
        <w:rPr>
          <w:szCs w:val="24"/>
        </w:rPr>
        <w:t>- Мерительное свидетельство;</w:t>
      </w:r>
    </w:p>
    <w:p w:rsidR="00B0391A" w:rsidRPr="00B0391A" w:rsidRDefault="00B0391A" w:rsidP="001A6000">
      <w:pPr>
        <w:ind w:firstLine="851"/>
        <w:rPr>
          <w:szCs w:val="24"/>
        </w:rPr>
      </w:pPr>
      <w:r>
        <w:rPr>
          <w:szCs w:val="24"/>
        </w:rPr>
        <w:t>- Свидетельство о надводном борте;</w:t>
      </w:r>
    </w:p>
    <w:p w:rsidR="00B0391A" w:rsidRPr="00B0391A" w:rsidRDefault="00B0391A" w:rsidP="001A6000">
      <w:pPr>
        <w:ind w:firstLine="851"/>
        <w:rPr>
          <w:szCs w:val="24"/>
        </w:rPr>
      </w:pPr>
      <w:r>
        <w:rPr>
          <w:szCs w:val="24"/>
        </w:rPr>
        <w:t xml:space="preserve">- </w:t>
      </w:r>
      <w:r w:rsidRPr="00B0391A">
        <w:rPr>
          <w:szCs w:val="24"/>
        </w:rPr>
        <w:t>Свидетельства и сертификаты PC на все материалы, комплектующие, механизмы и оборудование</w:t>
      </w:r>
      <w:r>
        <w:rPr>
          <w:szCs w:val="24"/>
        </w:rPr>
        <w:t>, в соответствии с правилами PC;</w:t>
      </w:r>
    </w:p>
    <w:p w:rsidR="00B0391A" w:rsidRPr="00B0391A" w:rsidRDefault="00B0391A" w:rsidP="001A6000">
      <w:pPr>
        <w:ind w:firstLine="851"/>
        <w:rPr>
          <w:szCs w:val="24"/>
        </w:rPr>
      </w:pPr>
      <w:r>
        <w:rPr>
          <w:szCs w:val="24"/>
        </w:rPr>
        <w:t xml:space="preserve">- </w:t>
      </w:r>
      <w:r w:rsidRPr="00B0391A">
        <w:rPr>
          <w:szCs w:val="24"/>
        </w:rPr>
        <w:t>Сертификаты качества завода изготовителя на все оборудование и комплектующие;</w:t>
      </w:r>
    </w:p>
    <w:p w:rsidR="00B0391A" w:rsidRPr="00B0391A" w:rsidRDefault="00B0391A" w:rsidP="001A6000">
      <w:pPr>
        <w:ind w:firstLine="851"/>
        <w:rPr>
          <w:szCs w:val="24"/>
        </w:rPr>
      </w:pPr>
      <w:r>
        <w:rPr>
          <w:szCs w:val="24"/>
        </w:rPr>
        <w:t xml:space="preserve">- </w:t>
      </w:r>
      <w:r w:rsidRPr="00B0391A">
        <w:rPr>
          <w:szCs w:val="24"/>
        </w:rPr>
        <w:t>Сертификаты соответствия требованиям технического регламента (ТР-620-2016).</w:t>
      </w:r>
    </w:p>
    <w:p w:rsidR="00B0391A" w:rsidRPr="00B0391A" w:rsidRDefault="00B0391A" w:rsidP="001A6000">
      <w:pPr>
        <w:ind w:firstLine="851"/>
        <w:rPr>
          <w:szCs w:val="24"/>
        </w:rPr>
      </w:pPr>
      <w:r w:rsidRPr="00B0391A">
        <w:rPr>
          <w:szCs w:val="24"/>
        </w:rPr>
        <w:t>Все сертификаты и свидетельства не должны</w:t>
      </w:r>
      <w:r w:rsidR="00F1029A">
        <w:rPr>
          <w:szCs w:val="24"/>
        </w:rPr>
        <w:t xml:space="preserve"> </w:t>
      </w:r>
      <w:r w:rsidRPr="00B0391A">
        <w:rPr>
          <w:szCs w:val="24"/>
        </w:rPr>
        <w:t>содержать</w:t>
      </w:r>
      <w:r w:rsidR="00F1029A">
        <w:rPr>
          <w:szCs w:val="24"/>
        </w:rPr>
        <w:t xml:space="preserve"> </w:t>
      </w:r>
      <w:r w:rsidRPr="00B0391A">
        <w:rPr>
          <w:szCs w:val="24"/>
        </w:rPr>
        <w:t>оговорок,</w:t>
      </w:r>
      <w:r w:rsidR="00F1029A">
        <w:rPr>
          <w:szCs w:val="24"/>
        </w:rPr>
        <w:t xml:space="preserve"> </w:t>
      </w:r>
      <w:r w:rsidRPr="00B0391A">
        <w:rPr>
          <w:szCs w:val="24"/>
        </w:rPr>
        <w:t xml:space="preserve">рекомендаций, ограничений и исключений, за исключением тех случаев, когда такие рекомендации, оговорки согласованы </w:t>
      </w:r>
      <w:r w:rsidR="00B15855">
        <w:rPr>
          <w:szCs w:val="24"/>
        </w:rPr>
        <w:t>Покупателем</w:t>
      </w:r>
      <w:r w:rsidRPr="00B0391A">
        <w:rPr>
          <w:szCs w:val="24"/>
        </w:rPr>
        <w:t xml:space="preserve">. В таком случае </w:t>
      </w:r>
      <w:r w:rsidR="005C000D">
        <w:rPr>
          <w:szCs w:val="24"/>
        </w:rPr>
        <w:t>Поставщик</w:t>
      </w:r>
      <w:r w:rsidRPr="00B0391A">
        <w:rPr>
          <w:szCs w:val="24"/>
        </w:rPr>
        <w:t xml:space="preserve"> несет ответственность за устранение таких рекомендаций, оговорок, ограничений и исключений за счет </w:t>
      </w:r>
      <w:r w:rsidR="005C000D">
        <w:rPr>
          <w:szCs w:val="24"/>
        </w:rPr>
        <w:t>Поставщика</w:t>
      </w:r>
      <w:r w:rsidRPr="00B0391A">
        <w:rPr>
          <w:szCs w:val="24"/>
        </w:rPr>
        <w:t xml:space="preserve"> и в кратчайший срок после Даты поставки. Согласование </w:t>
      </w:r>
      <w:r w:rsidR="00B15855">
        <w:rPr>
          <w:szCs w:val="24"/>
        </w:rPr>
        <w:t>Покупателем</w:t>
      </w:r>
      <w:r w:rsidRPr="00B0391A">
        <w:rPr>
          <w:szCs w:val="24"/>
        </w:rPr>
        <w:t xml:space="preserve"> должно быть совершено в письменной форме. </w:t>
      </w:r>
    </w:p>
    <w:p w:rsidR="00B0391A" w:rsidRDefault="00B0391A" w:rsidP="001A6000">
      <w:pPr>
        <w:ind w:firstLine="851"/>
        <w:rPr>
          <w:szCs w:val="24"/>
        </w:rPr>
      </w:pPr>
      <w:r w:rsidRPr="00B0391A">
        <w:rPr>
          <w:szCs w:val="24"/>
        </w:rPr>
        <w:t xml:space="preserve">Если Классификационные сертификаты и/или прочие свидетельства отсутствуют в момент поставки </w:t>
      </w:r>
      <w:r w:rsidR="008C6162">
        <w:rPr>
          <w:szCs w:val="24"/>
        </w:rPr>
        <w:t>Товара</w:t>
      </w:r>
      <w:r w:rsidRPr="00B0391A">
        <w:rPr>
          <w:szCs w:val="24"/>
        </w:rPr>
        <w:t xml:space="preserve">, </w:t>
      </w:r>
      <w:r w:rsidR="00B15855">
        <w:rPr>
          <w:szCs w:val="24"/>
        </w:rPr>
        <w:t>Покупатель</w:t>
      </w:r>
      <w:r w:rsidRPr="00B0391A">
        <w:rPr>
          <w:szCs w:val="24"/>
        </w:rPr>
        <w:t xml:space="preserve"> вправе принять временные сертификаты, при условии, что это не повлияет на процесс эксплуатации и регистрации </w:t>
      </w:r>
      <w:r w:rsidR="00671B29">
        <w:rPr>
          <w:szCs w:val="24"/>
        </w:rPr>
        <w:t>Буксир</w:t>
      </w:r>
      <w:r w:rsidR="008C6162">
        <w:rPr>
          <w:szCs w:val="24"/>
        </w:rPr>
        <w:t>а</w:t>
      </w:r>
      <w:r w:rsidRPr="00B0391A">
        <w:rPr>
          <w:szCs w:val="24"/>
        </w:rPr>
        <w:t xml:space="preserve"> под флаг РФ, а также при условии, что </w:t>
      </w:r>
      <w:r w:rsidR="005C000D">
        <w:rPr>
          <w:szCs w:val="24"/>
        </w:rPr>
        <w:t>Поставщик</w:t>
      </w:r>
      <w:r w:rsidRPr="00B0391A">
        <w:rPr>
          <w:szCs w:val="24"/>
        </w:rPr>
        <w:t xml:space="preserve"> не более чем через шесть месяцев обеспечит весь комплект необходимой документации, оформленный надлежащим образом.</w:t>
      </w:r>
    </w:p>
    <w:p w:rsidR="003B38E9" w:rsidRPr="00487330" w:rsidRDefault="008A7324" w:rsidP="001A6000">
      <w:pPr>
        <w:ind w:firstLine="851"/>
        <w:rPr>
          <w:b/>
          <w:szCs w:val="24"/>
        </w:rPr>
      </w:pPr>
      <w:r>
        <w:rPr>
          <w:b/>
          <w:szCs w:val="24"/>
        </w:rPr>
        <w:t>6</w:t>
      </w:r>
      <w:r w:rsidR="00A57048">
        <w:rPr>
          <w:b/>
          <w:szCs w:val="24"/>
        </w:rPr>
        <w:t>.3</w:t>
      </w:r>
      <w:r w:rsidR="009B6FE2">
        <w:rPr>
          <w:b/>
          <w:szCs w:val="24"/>
        </w:rPr>
        <w:t>. Прочая предоставляемая документация</w:t>
      </w:r>
      <w:r w:rsidR="003B38E9" w:rsidRPr="00487330">
        <w:rPr>
          <w:b/>
          <w:szCs w:val="24"/>
        </w:rPr>
        <w:t>:</w:t>
      </w:r>
    </w:p>
    <w:p w:rsidR="00AF6AF0" w:rsidRPr="00AF6AF0" w:rsidRDefault="008A7324" w:rsidP="001A6000">
      <w:pPr>
        <w:ind w:firstLine="851"/>
        <w:rPr>
          <w:szCs w:val="24"/>
        </w:rPr>
      </w:pPr>
      <w:r>
        <w:rPr>
          <w:szCs w:val="24"/>
        </w:rPr>
        <w:t>6</w:t>
      </w:r>
      <w:r w:rsidR="00AF6AF0" w:rsidRPr="00AF6AF0">
        <w:rPr>
          <w:szCs w:val="24"/>
        </w:rPr>
        <w:t>.</w:t>
      </w:r>
      <w:r w:rsidR="00A57048">
        <w:rPr>
          <w:szCs w:val="24"/>
        </w:rPr>
        <w:t>3</w:t>
      </w:r>
      <w:r w:rsidR="00AF6AF0" w:rsidRPr="00AF6AF0">
        <w:rPr>
          <w:szCs w:val="24"/>
        </w:rPr>
        <w:t>.</w:t>
      </w:r>
      <w:r w:rsidR="00487330">
        <w:rPr>
          <w:szCs w:val="24"/>
        </w:rPr>
        <w:t>1</w:t>
      </w:r>
      <w:r w:rsidR="00AF6AF0" w:rsidRPr="00AF6AF0">
        <w:rPr>
          <w:szCs w:val="24"/>
        </w:rPr>
        <w:t>.</w:t>
      </w:r>
      <w:r w:rsidR="00AF6AF0" w:rsidRPr="00AF6AF0">
        <w:rPr>
          <w:szCs w:val="24"/>
        </w:rPr>
        <w:tab/>
      </w:r>
      <w:r w:rsidR="0085530B">
        <w:rPr>
          <w:szCs w:val="24"/>
        </w:rPr>
        <w:t xml:space="preserve"> </w:t>
      </w:r>
      <w:r w:rsidR="00E61E02">
        <w:rPr>
          <w:szCs w:val="24"/>
        </w:rPr>
        <w:t>Документы</w:t>
      </w:r>
      <w:r w:rsidR="00AF6AF0" w:rsidRPr="00AF6AF0">
        <w:rPr>
          <w:szCs w:val="24"/>
        </w:rPr>
        <w:t>, передающ</w:t>
      </w:r>
      <w:r w:rsidR="00BE4F86">
        <w:rPr>
          <w:szCs w:val="24"/>
        </w:rPr>
        <w:t>ие</w:t>
      </w:r>
      <w:r w:rsidR="00AF6AF0" w:rsidRPr="00AF6AF0">
        <w:rPr>
          <w:szCs w:val="24"/>
        </w:rPr>
        <w:t xml:space="preserve"> право на владение </w:t>
      </w:r>
      <w:r w:rsidR="008C6162">
        <w:rPr>
          <w:szCs w:val="24"/>
        </w:rPr>
        <w:t>Товаром</w:t>
      </w:r>
      <w:r w:rsidR="00AF6AF0" w:rsidRPr="00AF6AF0">
        <w:rPr>
          <w:szCs w:val="24"/>
        </w:rPr>
        <w:t xml:space="preserve"> без каких либо прав удержания, претензий, закладных и иных обременений любого рода, должным образом заверенн</w:t>
      </w:r>
      <w:r w:rsidR="003B38E9">
        <w:rPr>
          <w:szCs w:val="24"/>
        </w:rPr>
        <w:t>ые</w:t>
      </w:r>
      <w:r w:rsidR="00AF6AF0" w:rsidRPr="00AF6AF0">
        <w:rPr>
          <w:szCs w:val="24"/>
        </w:rPr>
        <w:t xml:space="preserve"> (подтверждающ</w:t>
      </w:r>
      <w:r w:rsidR="003B38E9">
        <w:rPr>
          <w:szCs w:val="24"/>
        </w:rPr>
        <w:t>ие</w:t>
      </w:r>
      <w:r w:rsidR="00AF6AF0" w:rsidRPr="00AF6AF0">
        <w:rPr>
          <w:szCs w:val="24"/>
        </w:rPr>
        <w:t xml:space="preserve"> личность и полномочия подписавших лиц).</w:t>
      </w:r>
    </w:p>
    <w:p w:rsidR="00AF6AF0" w:rsidRPr="00AF6AF0" w:rsidRDefault="008A7324" w:rsidP="001A6000">
      <w:pPr>
        <w:ind w:firstLine="851"/>
        <w:rPr>
          <w:szCs w:val="24"/>
        </w:rPr>
      </w:pPr>
      <w:r>
        <w:rPr>
          <w:szCs w:val="24"/>
        </w:rPr>
        <w:t>6</w:t>
      </w:r>
      <w:r w:rsidR="00AF6AF0" w:rsidRPr="00AF6AF0">
        <w:rPr>
          <w:szCs w:val="24"/>
        </w:rPr>
        <w:t>.</w:t>
      </w:r>
      <w:r w:rsidR="00A57048">
        <w:rPr>
          <w:szCs w:val="24"/>
        </w:rPr>
        <w:t>3</w:t>
      </w:r>
      <w:r w:rsidR="00AF6AF0" w:rsidRPr="00AF6AF0">
        <w:rPr>
          <w:szCs w:val="24"/>
        </w:rPr>
        <w:t>.</w:t>
      </w:r>
      <w:r w:rsidR="00BE4F86">
        <w:rPr>
          <w:szCs w:val="24"/>
        </w:rPr>
        <w:t>2</w:t>
      </w:r>
      <w:r w:rsidR="00AF6AF0" w:rsidRPr="00AF6AF0">
        <w:rPr>
          <w:szCs w:val="24"/>
        </w:rPr>
        <w:t>.</w:t>
      </w:r>
      <w:r w:rsidR="00AF6AF0" w:rsidRPr="00AF6AF0">
        <w:rPr>
          <w:szCs w:val="24"/>
        </w:rPr>
        <w:tab/>
        <w:t xml:space="preserve"> Декларация о гарантийных обязательствах </w:t>
      </w:r>
      <w:r w:rsidR="005C000D">
        <w:rPr>
          <w:szCs w:val="24"/>
        </w:rPr>
        <w:t>Поставщика</w:t>
      </w:r>
      <w:r w:rsidR="00AF6AF0" w:rsidRPr="00AF6AF0">
        <w:rPr>
          <w:szCs w:val="24"/>
        </w:rPr>
        <w:t xml:space="preserve">, подтверждающая, что </w:t>
      </w:r>
      <w:r w:rsidR="008C6162">
        <w:rPr>
          <w:szCs w:val="24"/>
        </w:rPr>
        <w:t>Товар</w:t>
      </w:r>
      <w:r w:rsidR="00AF6AF0" w:rsidRPr="00AF6AF0">
        <w:rPr>
          <w:szCs w:val="24"/>
        </w:rPr>
        <w:t xml:space="preserve"> переход</w:t>
      </w:r>
      <w:r w:rsidR="008C6162">
        <w:rPr>
          <w:szCs w:val="24"/>
        </w:rPr>
        <w:t>и</w:t>
      </w:r>
      <w:r w:rsidR="00AF6AF0" w:rsidRPr="00AF6AF0">
        <w:rPr>
          <w:szCs w:val="24"/>
        </w:rPr>
        <w:t xml:space="preserve">т к </w:t>
      </w:r>
      <w:r w:rsidR="00A13C30">
        <w:rPr>
          <w:szCs w:val="24"/>
        </w:rPr>
        <w:t>Покупателю</w:t>
      </w:r>
      <w:r w:rsidR="00AF6AF0" w:rsidRPr="00AF6AF0">
        <w:rPr>
          <w:szCs w:val="24"/>
        </w:rPr>
        <w:t xml:space="preserve"> свободным от прав удержания за долги, исков, закладных и иных обременений </w:t>
      </w:r>
      <w:proofErr w:type="spellStart"/>
      <w:r w:rsidR="00AF6AF0" w:rsidRPr="00AF6AF0">
        <w:rPr>
          <w:szCs w:val="24"/>
        </w:rPr>
        <w:t>имущественно</w:t>
      </w:r>
      <w:proofErr w:type="spellEnd"/>
      <w:r w:rsidR="00AF6AF0" w:rsidRPr="00AF6AF0">
        <w:rPr>
          <w:szCs w:val="24"/>
        </w:rPr>
        <w:t xml:space="preserve">-правового титула, и в частности, что </w:t>
      </w:r>
      <w:r w:rsidR="008C6162">
        <w:rPr>
          <w:szCs w:val="24"/>
        </w:rPr>
        <w:t>Товар</w:t>
      </w:r>
      <w:r w:rsidR="00671B29">
        <w:rPr>
          <w:szCs w:val="24"/>
        </w:rPr>
        <w:t xml:space="preserve"> абсолютно свобод</w:t>
      </w:r>
      <w:r w:rsidR="008C6162">
        <w:rPr>
          <w:szCs w:val="24"/>
        </w:rPr>
        <w:t>ен</w:t>
      </w:r>
      <w:r w:rsidR="00AF6AF0" w:rsidRPr="00AF6AF0">
        <w:rPr>
          <w:szCs w:val="24"/>
        </w:rPr>
        <w:t xml:space="preserve"> от косвенных издержек, связанных с налогами, пошлинами или сборами, начисляемыми префектурой или портом поставки, а также от всех обязательств </w:t>
      </w:r>
      <w:r w:rsidR="005C000D">
        <w:rPr>
          <w:szCs w:val="24"/>
        </w:rPr>
        <w:t>Поставщика</w:t>
      </w:r>
      <w:r w:rsidR="00AF6AF0" w:rsidRPr="00AF6AF0">
        <w:rPr>
          <w:szCs w:val="24"/>
        </w:rPr>
        <w:t xml:space="preserve"> перед его субпо</w:t>
      </w:r>
      <w:r w:rsidR="008C6162">
        <w:rPr>
          <w:szCs w:val="24"/>
        </w:rPr>
        <w:t>ставщиками и</w:t>
      </w:r>
      <w:r w:rsidR="00AF6AF0" w:rsidRPr="00AF6AF0">
        <w:rPr>
          <w:szCs w:val="24"/>
        </w:rPr>
        <w:t xml:space="preserve"> работниками и от всех обязательств, основанных на эксплуатации </w:t>
      </w:r>
      <w:r w:rsidR="005B3C59">
        <w:rPr>
          <w:szCs w:val="24"/>
        </w:rPr>
        <w:t>Буксир</w:t>
      </w:r>
      <w:r w:rsidR="008C6162">
        <w:rPr>
          <w:szCs w:val="24"/>
        </w:rPr>
        <w:t>а</w:t>
      </w:r>
      <w:r w:rsidR="00AF6AF0" w:rsidRPr="00AF6AF0">
        <w:rPr>
          <w:szCs w:val="24"/>
        </w:rPr>
        <w:t xml:space="preserve"> во время ходовых или иных испытаний, если иное не предусмотрено настоящим </w:t>
      </w:r>
      <w:r w:rsidR="00D930D6">
        <w:rPr>
          <w:szCs w:val="24"/>
        </w:rPr>
        <w:t>Договором</w:t>
      </w:r>
      <w:r w:rsidR="00AF6AF0" w:rsidRPr="00AF6AF0">
        <w:rPr>
          <w:szCs w:val="24"/>
        </w:rPr>
        <w:t>.</w:t>
      </w:r>
    </w:p>
    <w:p w:rsidR="00AF6AF0" w:rsidRPr="00AF6AF0" w:rsidRDefault="008A7324" w:rsidP="001A6000">
      <w:pPr>
        <w:ind w:firstLine="851"/>
        <w:rPr>
          <w:szCs w:val="24"/>
        </w:rPr>
      </w:pPr>
      <w:r>
        <w:rPr>
          <w:szCs w:val="24"/>
        </w:rPr>
        <w:t>6</w:t>
      </w:r>
      <w:r w:rsidR="00AF6AF0" w:rsidRPr="00AF6AF0">
        <w:rPr>
          <w:szCs w:val="24"/>
        </w:rPr>
        <w:t>.</w:t>
      </w:r>
      <w:r w:rsidR="00A57048">
        <w:rPr>
          <w:szCs w:val="24"/>
        </w:rPr>
        <w:t>3</w:t>
      </w:r>
      <w:r w:rsidR="00DB609E">
        <w:rPr>
          <w:szCs w:val="24"/>
        </w:rPr>
        <w:t>.</w:t>
      </w:r>
      <w:r w:rsidR="00A80B7B">
        <w:rPr>
          <w:szCs w:val="24"/>
        </w:rPr>
        <w:t>3</w:t>
      </w:r>
      <w:r w:rsidR="00AF6AF0" w:rsidRPr="00AF6AF0">
        <w:rPr>
          <w:szCs w:val="24"/>
        </w:rPr>
        <w:t>.</w:t>
      </w:r>
      <w:r w:rsidR="009B6FE2">
        <w:rPr>
          <w:szCs w:val="24"/>
        </w:rPr>
        <w:t xml:space="preserve"> </w:t>
      </w:r>
      <w:r w:rsidR="00AF6AF0" w:rsidRPr="00AF6AF0">
        <w:rPr>
          <w:szCs w:val="24"/>
        </w:rPr>
        <w:t>Техническая</w:t>
      </w:r>
      <w:r w:rsidR="00DB609E">
        <w:rPr>
          <w:szCs w:val="24"/>
        </w:rPr>
        <w:t xml:space="preserve"> </w:t>
      </w:r>
      <w:r w:rsidR="00AF6AF0" w:rsidRPr="00AF6AF0">
        <w:rPr>
          <w:szCs w:val="24"/>
        </w:rPr>
        <w:t>документация,</w:t>
      </w:r>
      <w:r w:rsidR="00DB609E">
        <w:rPr>
          <w:szCs w:val="24"/>
        </w:rPr>
        <w:t xml:space="preserve"> </w:t>
      </w:r>
      <w:r w:rsidR="00AF6AF0" w:rsidRPr="00AF6AF0">
        <w:rPr>
          <w:szCs w:val="24"/>
        </w:rPr>
        <w:t>инструкции по монтажу и эксплуатации для всех механизмов и оборудования</w:t>
      </w:r>
      <w:r w:rsidR="009B6FE2">
        <w:rPr>
          <w:szCs w:val="24"/>
        </w:rPr>
        <w:t>,</w:t>
      </w:r>
      <w:r w:rsidR="00AF6AF0" w:rsidRPr="00AF6AF0">
        <w:rPr>
          <w:szCs w:val="24"/>
        </w:rPr>
        <w:t xml:space="preserve"> </w:t>
      </w:r>
      <w:r w:rsidR="009B6FE2">
        <w:rPr>
          <w:szCs w:val="24"/>
        </w:rPr>
        <w:t xml:space="preserve">которые </w:t>
      </w:r>
      <w:r w:rsidR="00AF6AF0" w:rsidRPr="00AF6AF0">
        <w:rPr>
          <w:szCs w:val="24"/>
        </w:rPr>
        <w:t xml:space="preserve">поставляются вместе с </w:t>
      </w:r>
      <w:r w:rsidR="00F85120">
        <w:rPr>
          <w:szCs w:val="24"/>
        </w:rPr>
        <w:t>Б</w:t>
      </w:r>
      <w:r w:rsidR="00AF6AF0" w:rsidRPr="00AF6AF0">
        <w:rPr>
          <w:szCs w:val="24"/>
        </w:rPr>
        <w:t>уксир</w:t>
      </w:r>
      <w:r w:rsidR="00C74DF1">
        <w:rPr>
          <w:szCs w:val="24"/>
        </w:rPr>
        <w:t>ом</w:t>
      </w:r>
      <w:r w:rsidR="00AF6AF0" w:rsidRPr="00AF6AF0">
        <w:rPr>
          <w:szCs w:val="24"/>
        </w:rPr>
        <w:t>, в трех экземплярах на русском языке, так же одна копия документации в электронном виде.</w:t>
      </w:r>
    </w:p>
    <w:p w:rsidR="00AF6AF0" w:rsidRPr="00AF6AF0" w:rsidRDefault="00AF6AF0" w:rsidP="001A6000">
      <w:pPr>
        <w:ind w:firstLine="851"/>
        <w:rPr>
          <w:szCs w:val="24"/>
        </w:rPr>
      </w:pPr>
      <w:r w:rsidRPr="00AF6AF0">
        <w:rPr>
          <w:szCs w:val="24"/>
        </w:rPr>
        <w:t>Инструкции по монтажу должны включать следующую применимую информацию:</w:t>
      </w:r>
    </w:p>
    <w:p w:rsidR="00AF6AF0" w:rsidRPr="00AF6AF0" w:rsidRDefault="001C594D" w:rsidP="001A6000">
      <w:pPr>
        <w:ind w:firstLine="851"/>
        <w:rPr>
          <w:szCs w:val="24"/>
        </w:rPr>
      </w:pPr>
      <w:r>
        <w:rPr>
          <w:szCs w:val="24"/>
        </w:rPr>
        <w:t xml:space="preserve">- </w:t>
      </w:r>
      <w:r w:rsidR="00AF6AF0" w:rsidRPr="00AF6AF0">
        <w:rPr>
          <w:szCs w:val="24"/>
        </w:rPr>
        <w:t>Тип оборудования;</w:t>
      </w:r>
    </w:p>
    <w:p w:rsidR="00AF6AF0" w:rsidRPr="00AF6AF0" w:rsidRDefault="001C594D" w:rsidP="001A6000">
      <w:pPr>
        <w:ind w:firstLine="851"/>
        <w:rPr>
          <w:szCs w:val="24"/>
        </w:rPr>
      </w:pPr>
      <w:r>
        <w:rPr>
          <w:szCs w:val="24"/>
        </w:rPr>
        <w:t xml:space="preserve">- </w:t>
      </w:r>
      <w:r w:rsidR="00AF6AF0" w:rsidRPr="00AF6AF0">
        <w:rPr>
          <w:szCs w:val="24"/>
        </w:rPr>
        <w:t>Комплектность и объем поставки;</w:t>
      </w:r>
    </w:p>
    <w:p w:rsidR="00AF6AF0" w:rsidRPr="00AF6AF0" w:rsidRDefault="001C594D" w:rsidP="001A6000">
      <w:pPr>
        <w:ind w:firstLine="851"/>
        <w:rPr>
          <w:szCs w:val="24"/>
        </w:rPr>
      </w:pPr>
      <w:r>
        <w:rPr>
          <w:szCs w:val="24"/>
        </w:rPr>
        <w:t xml:space="preserve">- </w:t>
      </w:r>
      <w:r w:rsidR="00AF6AF0" w:rsidRPr="00AF6AF0">
        <w:rPr>
          <w:szCs w:val="24"/>
        </w:rPr>
        <w:t>Основные технические данные;</w:t>
      </w:r>
    </w:p>
    <w:p w:rsidR="00AF6AF0" w:rsidRPr="00AF6AF0" w:rsidRDefault="001C594D" w:rsidP="001A6000">
      <w:pPr>
        <w:ind w:firstLine="851"/>
        <w:rPr>
          <w:szCs w:val="24"/>
        </w:rPr>
      </w:pPr>
      <w:r>
        <w:rPr>
          <w:szCs w:val="24"/>
        </w:rPr>
        <w:t xml:space="preserve">- </w:t>
      </w:r>
      <w:r w:rsidR="00AF6AF0" w:rsidRPr="00AF6AF0">
        <w:rPr>
          <w:szCs w:val="24"/>
        </w:rPr>
        <w:t xml:space="preserve">Габаритные чертежи в </w:t>
      </w:r>
      <w:proofErr w:type="spellStart"/>
      <w:r w:rsidR="00AF6AF0" w:rsidRPr="00AF6AF0">
        <w:rPr>
          <w:szCs w:val="24"/>
        </w:rPr>
        <w:t>pdf</w:t>
      </w:r>
      <w:proofErr w:type="spellEnd"/>
      <w:r w:rsidR="00AF6AF0" w:rsidRPr="00AF6AF0">
        <w:rPr>
          <w:szCs w:val="24"/>
        </w:rPr>
        <w:t xml:space="preserve"> формате;</w:t>
      </w:r>
    </w:p>
    <w:p w:rsidR="00AF6AF0" w:rsidRPr="00AF6AF0" w:rsidRDefault="001C594D" w:rsidP="001A6000">
      <w:pPr>
        <w:ind w:firstLine="851"/>
        <w:rPr>
          <w:szCs w:val="24"/>
        </w:rPr>
      </w:pPr>
      <w:r>
        <w:rPr>
          <w:szCs w:val="24"/>
        </w:rPr>
        <w:t xml:space="preserve">- </w:t>
      </w:r>
      <w:r w:rsidR="00AF6AF0" w:rsidRPr="00AF6AF0">
        <w:rPr>
          <w:szCs w:val="24"/>
        </w:rPr>
        <w:t xml:space="preserve">Установочные чертежи с указанием опорных поверхностей в </w:t>
      </w:r>
      <w:proofErr w:type="spellStart"/>
      <w:r w:rsidR="00AF6AF0" w:rsidRPr="00AF6AF0">
        <w:rPr>
          <w:szCs w:val="24"/>
        </w:rPr>
        <w:t>pdf</w:t>
      </w:r>
      <w:proofErr w:type="spellEnd"/>
      <w:r w:rsidR="00AF6AF0" w:rsidRPr="00AF6AF0">
        <w:rPr>
          <w:szCs w:val="24"/>
        </w:rPr>
        <w:t xml:space="preserve"> формате;</w:t>
      </w:r>
    </w:p>
    <w:p w:rsidR="00AF6AF0" w:rsidRPr="00AF6AF0" w:rsidRDefault="001C594D" w:rsidP="001A6000">
      <w:pPr>
        <w:ind w:firstLine="851"/>
        <w:rPr>
          <w:szCs w:val="24"/>
        </w:rPr>
      </w:pPr>
      <w:r>
        <w:rPr>
          <w:szCs w:val="24"/>
        </w:rPr>
        <w:t xml:space="preserve">- </w:t>
      </w:r>
      <w:r w:rsidR="00AF6AF0" w:rsidRPr="00AF6AF0">
        <w:rPr>
          <w:szCs w:val="24"/>
        </w:rPr>
        <w:t>Центр массы и координаты центра тяжести;</w:t>
      </w:r>
    </w:p>
    <w:p w:rsidR="00AF6AF0" w:rsidRPr="00AF6AF0" w:rsidRDefault="001C594D" w:rsidP="001A6000">
      <w:pPr>
        <w:ind w:firstLine="851"/>
        <w:rPr>
          <w:szCs w:val="24"/>
        </w:rPr>
      </w:pPr>
      <w:r>
        <w:rPr>
          <w:szCs w:val="24"/>
        </w:rPr>
        <w:t xml:space="preserve">- </w:t>
      </w:r>
      <w:r w:rsidR="00AF6AF0" w:rsidRPr="00AF6AF0">
        <w:rPr>
          <w:szCs w:val="24"/>
        </w:rPr>
        <w:t>Электрические схемы;</w:t>
      </w:r>
    </w:p>
    <w:p w:rsidR="00AF6AF0" w:rsidRPr="00AF6AF0" w:rsidRDefault="001C594D" w:rsidP="001A6000">
      <w:pPr>
        <w:ind w:firstLine="851"/>
        <w:rPr>
          <w:szCs w:val="24"/>
        </w:rPr>
      </w:pPr>
      <w:r>
        <w:rPr>
          <w:szCs w:val="24"/>
        </w:rPr>
        <w:lastRenderedPageBreak/>
        <w:t xml:space="preserve">- </w:t>
      </w:r>
      <w:r w:rsidR="00AF6AF0" w:rsidRPr="00AF6AF0">
        <w:rPr>
          <w:szCs w:val="24"/>
        </w:rPr>
        <w:t xml:space="preserve">Схемы рабочих сред (гидравлики, сжатого воздуха, охлаждения, смазки, топлива и </w:t>
      </w:r>
      <w:proofErr w:type="spellStart"/>
      <w:r w:rsidR="00AF6AF0" w:rsidRPr="00AF6AF0">
        <w:rPr>
          <w:szCs w:val="24"/>
        </w:rPr>
        <w:t>т.п</w:t>
      </w:r>
      <w:proofErr w:type="spellEnd"/>
      <w:r w:rsidR="00AF6AF0" w:rsidRPr="00AF6AF0">
        <w:rPr>
          <w:szCs w:val="24"/>
        </w:rPr>
        <w:t>);</w:t>
      </w:r>
    </w:p>
    <w:p w:rsidR="00AF6AF0" w:rsidRPr="00AF6AF0" w:rsidRDefault="001C594D" w:rsidP="001A6000">
      <w:pPr>
        <w:ind w:firstLine="851"/>
        <w:rPr>
          <w:szCs w:val="24"/>
        </w:rPr>
      </w:pPr>
      <w:r>
        <w:rPr>
          <w:szCs w:val="24"/>
        </w:rPr>
        <w:t xml:space="preserve">- </w:t>
      </w:r>
      <w:r w:rsidR="00AF6AF0" w:rsidRPr="00AF6AF0">
        <w:rPr>
          <w:szCs w:val="24"/>
        </w:rPr>
        <w:t>Смазочные материалы и рабочие среды, с указанием заполняемых объёмов и масс;</w:t>
      </w:r>
    </w:p>
    <w:p w:rsidR="00AF6AF0" w:rsidRPr="00AF6AF0" w:rsidRDefault="001C594D" w:rsidP="001A6000">
      <w:pPr>
        <w:ind w:firstLine="851"/>
        <w:rPr>
          <w:szCs w:val="24"/>
        </w:rPr>
      </w:pPr>
      <w:r>
        <w:rPr>
          <w:szCs w:val="24"/>
        </w:rPr>
        <w:t>-</w:t>
      </w:r>
      <w:r w:rsidR="00001971">
        <w:rPr>
          <w:szCs w:val="24"/>
        </w:rPr>
        <w:t xml:space="preserve"> </w:t>
      </w:r>
      <w:r w:rsidR="00AF6AF0" w:rsidRPr="00AF6AF0">
        <w:rPr>
          <w:szCs w:val="24"/>
        </w:rPr>
        <w:t>Перечень запасных частей, инструментов и принадлежностей</w:t>
      </w:r>
      <w:r w:rsidR="00001971">
        <w:rPr>
          <w:szCs w:val="24"/>
        </w:rPr>
        <w:t xml:space="preserve"> </w:t>
      </w:r>
      <w:r w:rsidR="00AF6AF0" w:rsidRPr="00AF6AF0">
        <w:rPr>
          <w:szCs w:val="24"/>
        </w:rPr>
        <w:t>(далее</w:t>
      </w:r>
      <w:r w:rsidR="00001971">
        <w:rPr>
          <w:szCs w:val="24"/>
        </w:rPr>
        <w:t xml:space="preserve"> </w:t>
      </w:r>
      <w:r w:rsidR="00AF6AF0" w:rsidRPr="00AF6AF0">
        <w:rPr>
          <w:szCs w:val="24"/>
        </w:rPr>
        <w:t>ЗИП), комплектующих изделий, спец. инструмента и приспособлений, входящих в комплект поставки.</w:t>
      </w:r>
    </w:p>
    <w:p w:rsidR="00AF6AF0" w:rsidRPr="00AF6AF0" w:rsidRDefault="00AF6AF0" w:rsidP="001A6000">
      <w:pPr>
        <w:ind w:firstLine="851"/>
        <w:rPr>
          <w:szCs w:val="24"/>
        </w:rPr>
      </w:pPr>
      <w:r w:rsidRPr="00AF6AF0">
        <w:rPr>
          <w:szCs w:val="24"/>
        </w:rPr>
        <w:t>Инструкции по эксплуатации должны включать следующую информацию:</w:t>
      </w:r>
    </w:p>
    <w:p w:rsidR="00AF6AF0" w:rsidRPr="00AF6AF0" w:rsidRDefault="003963AE" w:rsidP="001A6000">
      <w:pPr>
        <w:ind w:firstLine="851"/>
        <w:rPr>
          <w:szCs w:val="24"/>
        </w:rPr>
      </w:pPr>
      <w:r>
        <w:rPr>
          <w:szCs w:val="24"/>
        </w:rPr>
        <w:t xml:space="preserve">- </w:t>
      </w:r>
      <w:r w:rsidR="002F4BBD">
        <w:rPr>
          <w:szCs w:val="24"/>
        </w:rPr>
        <w:t>С</w:t>
      </w:r>
      <w:r w:rsidR="00AF6AF0" w:rsidRPr="00AF6AF0">
        <w:rPr>
          <w:szCs w:val="24"/>
        </w:rPr>
        <w:t>ведения о конструкции, принципе действия, характеристиках (свойствах) машин и/или оборудования;</w:t>
      </w:r>
    </w:p>
    <w:p w:rsidR="00AF6AF0" w:rsidRPr="00AF6AF0" w:rsidRDefault="003963AE" w:rsidP="001A6000">
      <w:pPr>
        <w:ind w:firstLine="851"/>
        <w:rPr>
          <w:szCs w:val="24"/>
        </w:rPr>
      </w:pPr>
      <w:r>
        <w:rPr>
          <w:szCs w:val="24"/>
        </w:rPr>
        <w:t xml:space="preserve">- </w:t>
      </w:r>
      <w:r w:rsidR="002F4BBD">
        <w:rPr>
          <w:szCs w:val="24"/>
        </w:rPr>
        <w:t>У</w:t>
      </w:r>
      <w:r w:rsidR="00AF6AF0" w:rsidRPr="00AF6AF0">
        <w:rPr>
          <w:szCs w:val="24"/>
        </w:rPr>
        <w:t>казания по монтажу или сборке, наладке или регулировке, техническому обслуживанию и ремонту машины и (или) оборудования;</w:t>
      </w:r>
    </w:p>
    <w:p w:rsidR="00AF6AF0" w:rsidRPr="00AF6AF0" w:rsidRDefault="00AF6AF0" w:rsidP="001A6000">
      <w:pPr>
        <w:ind w:firstLine="851"/>
        <w:rPr>
          <w:szCs w:val="24"/>
        </w:rPr>
      </w:pPr>
      <w:r w:rsidRPr="00AF6AF0">
        <w:rPr>
          <w:szCs w:val="24"/>
        </w:rPr>
        <w:t>-</w:t>
      </w:r>
      <w:r w:rsidR="003963AE">
        <w:rPr>
          <w:szCs w:val="24"/>
        </w:rPr>
        <w:t xml:space="preserve"> </w:t>
      </w:r>
      <w:r w:rsidR="002F4BBD">
        <w:rPr>
          <w:szCs w:val="24"/>
        </w:rPr>
        <w:t>У</w:t>
      </w:r>
      <w:r w:rsidRPr="00AF6AF0">
        <w:rPr>
          <w:szCs w:val="24"/>
        </w:rPr>
        <w:t>казания по использованию машины и (или) оборудования и меры по обеспечению безопасности, которые необходимо соблюдать при эксплуатации машины и (или) оборудования, включая ввод в эксплуатацию, применению по назначению, техническое обслуживание, все виды ремонта, периодическое диагностирование, испытания, транспортирование, упаковку, консервацию и условия хранения;</w:t>
      </w:r>
    </w:p>
    <w:p w:rsidR="00AF6AF0" w:rsidRPr="00AF6AF0" w:rsidRDefault="003963AE" w:rsidP="001A6000">
      <w:pPr>
        <w:ind w:firstLine="851"/>
        <w:rPr>
          <w:szCs w:val="24"/>
        </w:rPr>
      </w:pPr>
      <w:r>
        <w:rPr>
          <w:szCs w:val="24"/>
        </w:rPr>
        <w:t xml:space="preserve">- </w:t>
      </w:r>
      <w:r w:rsidR="002F4BBD">
        <w:rPr>
          <w:szCs w:val="24"/>
        </w:rPr>
        <w:t>Н</w:t>
      </w:r>
      <w:r w:rsidR="00AF6AF0" w:rsidRPr="00AF6AF0">
        <w:rPr>
          <w:szCs w:val="24"/>
        </w:rPr>
        <w:t xml:space="preserve">азначенные показатели (назначенный ресурс, срока хранения, срока службы), по истечении которых машина и (или) оборудование изымаются из </w:t>
      </w:r>
      <w:proofErr w:type="gramStart"/>
      <w:r w:rsidR="00AF6AF0" w:rsidRPr="00AF6AF0">
        <w:rPr>
          <w:szCs w:val="24"/>
        </w:rPr>
        <w:t>эксплуатации</w:t>
      </w:r>
      <w:proofErr w:type="gramEnd"/>
      <w:r w:rsidR="00AF6AF0" w:rsidRPr="00AF6AF0">
        <w:rPr>
          <w:szCs w:val="24"/>
        </w:rPr>
        <w:t xml:space="preserve"> и принимается решение о направлении их в ремонт или на утилизацию или на проверку и установлении новых назначенных показателей;</w:t>
      </w:r>
    </w:p>
    <w:p w:rsidR="00AF6AF0" w:rsidRPr="00AF6AF0" w:rsidRDefault="003963AE" w:rsidP="001A6000">
      <w:pPr>
        <w:ind w:firstLine="851"/>
        <w:rPr>
          <w:szCs w:val="24"/>
        </w:rPr>
      </w:pPr>
      <w:r>
        <w:rPr>
          <w:szCs w:val="24"/>
        </w:rPr>
        <w:t xml:space="preserve">- </w:t>
      </w:r>
      <w:r w:rsidR="002F4BBD">
        <w:rPr>
          <w:szCs w:val="24"/>
        </w:rPr>
        <w:t>П</w:t>
      </w:r>
      <w:r w:rsidR="00AF6AF0" w:rsidRPr="00AF6AF0">
        <w:rPr>
          <w:szCs w:val="24"/>
        </w:rPr>
        <w:t>еречень критических отказов, возможные ошибочные действия персонала, которые могут привести к инциденту или аварии;</w:t>
      </w:r>
    </w:p>
    <w:p w:rsidR="00AF6AF0" w:rsidRPr="00AF6AF0" w:rsidRDefault="003963AE" w:rsidP="001A6000">
      <w:pPr>
        <w:ind w:firstLine="851"/>
        <w:rPr>
          <w:szCs w:val="24"/>
        </w:rPr>
      </w:pPr>
      <w:r>
        <w:rPr>
          <w:szCs w:val="24"/>
        </w:rPr>
        <w:t xml:space="preserve">- </w:t>
      </w:r>
      <w:r w:rsidR="002F4BBD">
        <w:rPr>
          <w:szCs w:val="24"/>
        </w:rPr>
        <w:t>Д</w:t>
      </w:r>
      <w:r w:rsidR="00AF6AF0" w:rsidRPr="00AF6AF0">
        <w:rPr>
          <w:szCs w:val="24"/>
        </w:rPr>
        <w:t>ействия персонала в случае инцидента, критического отказа или аварии;</w:t>
      </w:r>
    </w:p>
    <w:p w:rsidR="00AF6AF0" w:rsidRPr="00AF6AF0" w:rsidRDefault="003963AE" w:rsidP="001A6000">
      <w:pPr>
        <w:ind w:firstLine="851"/>
        <w:rPr>
          <w:szCs w:val="24"/>
        </w:rPr>
      </w:pPr>
      <w:r>
        <w:rPr>
          <w:szCs w:val="24"/>
        </w:rPr>
        <w:t xml:space="preserve">- </w:t>
      </w:r>
      <w:r w:rsidR="002F4BBD">
        <w:rPr>
          <w:szCs w:val="24"/>
        </w:rPr>
        <w:t>К</w:t>
      </w:r>
      <w:r w:rsidR="00AF6AF0" w:rsidRPr="00AF6AF0">
        <w:rPr>
          <w:szCs w:val="24"/>
        </w:rPr>
        <w:t>ритерии предельных состояний машины и (или)</w:t>
      </w:r>
      <w:r>
        <w:rPr>
          <w:szCs w:val="24"/>
        </w:rPr>
        <w:t xml:space="preserve"> </w:t>
      </w:r>
      <w:r w:rsidR="00AF6AF0" w:rsidRPr="00AF6AF0">
        <w:rPr>
          <w:szCs w:val="24"/>
        </w:rPr>
        <w:t>оборудования;</w:t>
      </w:r>
    </w:p>
    <w:p w:rsidR="00AF6AF0" w:rsidRPr="00AF6AF0" w:rsidRDefault="003963AE" w:rsidP="001A6000">
      <w:pPr>
        <w:ind w:firstLine="851"/>
        <w:rPr>
          <w:szCs w:val="24"/>
        </w:rPr>
      </w:pPr>
      <w:r>
        <w:rPr>
          <w:szCs w:val="24"/>
        </w:rPr>
        <w:t xml:space="preserve">- </w:t>
      </w:r>
      <w:r w:rsidR="002F4BBD">
        <w:rPr>
          <w:szCs w:val="24"/>
        </w:rPr>
        <w:t>Д</w:t>
      </w:r>
      <w:r w:rsidR="00AF6AF0" w:rsidRPr="00AF6AF0">
        <w:rPr>
          <w:szCs w:val="24"/>
        </w:rPr>
        <w:t xml:space="preserve">ействия персонала в </w:t>
      </w:r>
      <w:r w:rsidR="00C301FE">
        <w:rPr>
          <w:szCs w:val="24"/>
        </w:rPr>
        <w:t>случае инцидента или утилизации;</w:t>
      </w:r>
    </w:p>
    <w:p w:rsidR="00AF6AF0" w:rsidRDefault="003963AE" w:rsidP="001A6000">
      <w:pPr>
        <w:ind w:firstLine="851"/>
        <w:rPr>
          <w:szCs w:val="24"/>
        </w:rPr>
      </w:pPr>
      <w:r w:rsidRPr="00D923F8">
        <w:rPr>
          <w:szCs w:val="24"/>
        </w:rPr>
        <w:t xml:space="preserve">- </w:t>
      </w:r>
      <w:r w:rsidR="002F4BBD" w:rsidRPr="00D923F8">
        <w:rPr>
          <w:szCs w:val="24"/>
        </w:rPr>
        <w:t>И</w:t>
      </w:r>
      <w:r w:rsidR="00AF6AF0" w:rsidRPr="00D923F8">
        <w:rPr>
          <w:szCs w:val="24"/>
        </w:rPr>
        <w:t xml:space="preserve">ные документы, которые должны быть оформлены </w:t>
      </w:r>
      <w:r w:rsidR="005C000D" w:rsidRPr="00D923F8">
        <w:rPr>
          <w:szCs w:val="24"/>
        </w:rPr>
        <w:t>Поставщиком</w:t>
      </w:r>
      <w:r w:rsidR="00AF6AF0" w:rsidRPr="00D923F8">
        <w:rPr>
          <w:szCs w:val="24"/>
        </w:rPr>
        <w:t xml:space="preserve"> для регистрации </w:t>
      </w:r>
      <w:r w:rsidR="005B3C59" w:rsidRPr="00D923F8">
        <w:rPr>
          <w:szCs w:val="24"/>
        </w:rPr>
        <w:t>Буксир</w:t>
      </w:r>
      <w:r w:rsidR="00C74DF1" w:rsidRPr="00D923F8">
        <w:rPr>
          <w:szCs w:val="24"/>
        </w:rPr>
        <w:t>а</w:t>
      </w:r>
      <w:r w:rsidR="00C301FE" w:rsidRPr="00D923F8">
        <w:rPr>
          <w:szCs w:val="24"/>
        </w:rPr>
        <w:t xml:space="preserve"> </w:t>
      </w:r>
      <w:r w:rsidR="00B15855" w:rsidRPr="00D923F8">
        <w:rPr>
          <w:szCs w:val="24"/>
        </w:rPr>
        <w:t>Покупателем</w:t>
      </w:r>
      <w:r w:rsidR="00AF6AF0" w:rsidRPr="00D923F8">
        <w:rPr>
          <w:szCs w:val="24"/>
        </w:rPr>
        <w:t xml:space="preserve"> в порту регистрации</w:t>
      </w:r>
      <w:r w:rsidR="00050024" w:rsidRPr="00D923F8">
        <w:rPr>
          <w:szCs w:val="24"/>
        </w:rPr>
        <w:t xml:space="preserve"> в срок не позднее 45 (сорок пять) календарных дней с момента перехода права собственности на Буксир от Поставщика к Покупателю</w:t>
      </w:r>
      <w:r w:rsidR="00AF6AF0" w:rsidRPr="00D923F8">
        <w:rPr>
          <w:szCs w:val="24"/>
        </w:rPr>
        <w:t>.</w:t>
      </w:r>
      <w:r w:rsidR="00F85120" w:rsidRPr="00D923F8">
        <w:rPr>
          <w:szCs w:val="24"/>
        </w:rPr>
        <w:t xml:space="preserve"> </w:t>
      </w:r>
      <w:r w:rsidR="00AF6AF0" w:rsidRPr="00D923F8">
        <w:rPr>
          <w:szCs w:val="24"/>
        </w:rPr>
        <w:t>При</w:t>
      </w:r>
      <w:r w:rsidR="00C301FE" w:rsidRPr="00D923F8">
        <w:rPr>
          <w:szCs w:val="24"/>
        </w:rPr>
        <w:t xml:space="preserve"> </w:t>
      </w:r>
      <w:r w:rsidR="00AF6AF0" w:rsidRPr="00D923F8">
        <w:rPr>
          <w:szCs w:val="24"/>
        </w:rPr>
        <w:t xml:space="preserve">необходимости, дополнительные документы, необходимые для регистрации </w:t>
      </w:r>
      <w:r w:rsidR="005B3C59" w:rsidRPr="00D923F8">
        <w:rPr>
          <w:szCs w:val="24"/>
        </w:rPr>
        <w:t>Буксир</w:t>
      </w:r>
      <w:r w:rsidR="00C74DF1" w:rsidRPr="00D923F8">
        <w:rPr>
          <w:szCs w:val="24"/>
        </w:rPr>
        <w:t>а</w:t>
      </w:r>
      <w:r w:rsidR="00AF6AF0" w:rsidRPr="00D923F8">
        <w:rPr>
          <w:szCs w:val="24"/>
        </w:rPr>
        <w:t xml:space="preserve">, запрашиваются </w:t>
      </w:r>
      <w:r w:rsidR="00B15855" w:rsidRPr="00D923F8">
        <w:rPr>
          <w:szCs w:val="24"/>
        </w:rPr>
        <w:t>Покупателем</w:t>
      </w:r>
      <w:r w:rsidR="00AF6AF0" w:rsidRPr="00D923F8">
        <w:rPr>
          <w:szCs w:val="24"/>
        </w:rPr>
        <w:t xml:space="preserve"> у </w:t>
      </w:r>
      <w:r w:rsidR="005C000D" w:rsidRPr="00D923F8">
        <w:rPr>
          <w:szCs w:val="24"/>
        </w:rPr>
        <w:t>Поставщика</w:t>
      </w:r>
      <w:r w:rsidR="00F85120" w:rsidRPr="00D923F8">
        <w:rPr>
          <w:szCs w:val="24"/>
        </w:rPr>
        <w:t xml:space="preserve">. </w:t>
      </w:r>
      <w:r w:rsidR="005C000D" w:rsidRPr="00D923F8">
        <w:rPr>
          <w:szCs w:val="24"/>
        </w:rPr>
        <w:t>Поставщик</w:t>
      </w:r>
      <w:r w:rsidR="00F85120" w:rsidRPr="00D923F8">
        <w:rPr>
          <w:szCs w:val="24"/>
        </w:rPr>
        <w:t xml:space="preserve"> обязан оказать</w:t>
      </w:r>
      <w:r w:rsidR="00AF6AF0" w:rsidRPr="00D923F8">
        <w:rPr>
          <w:szCs w:val="24"/>
        </w:rPr>
        <w:t xml:space="preserve"> содействие </w:t>
      </w:r>
      <w:r w:rsidR="00A13C30" w:rsidRPr="00D923F8">
        <w:rPr>
          <w:szCs w:val="24"/>
        </w:rPr>
        <w:t>Покупателю</w:t>
      </w:r>
      <w:r w:rsidR="00AF6AF0" w:rsidRPr="00D923F8">
        <w:rPr>
          <w:szCs w:val="24"/>
        </w:rPr>
        <w:t xml:space="preserve"> в получении дополнительных документов и </w:t>
      </w:r>
      <w:r w:rsidR="00050024" w:rsidRPr="00D923F8">
        <w:rPr>
          <w:szCs w:val="24"/>
        </w:rPr>
        <w:t xml:space="preserve">любой </w:t>
      </w:r>
      <w:r w:rsidR="00AF6AF0" w:rsidRPr="00D923F8">
        <w:rPr>
          <w:szCs w:val="24"/>
        </w:rPr>
        <w:t xml:space="preserve">иной информации, необходимой </w:t>
      </w:r>
      <w:r w:rsidR="00A13C30" w:rsidRPr="00D923F8">
        <w:rPr>
          <w:szCs w:val="24"/>
        </w:rPr>
        <w:t>Покупателю</w:t>
      </w:r>
      <w:r w:rsidR="00AF6AF0" w:rsidRPr="00D923F8">
        <w:rPr>
          <w:szCs w:val="24"/>
        </w:rPr>
        <w:t xml:space="preserve"> для регистрации </w:t>
      </w:r>
      <w:r w:rsidR="005B3C59" w:rsidRPr="00D923F8">
        <w:rPr>
          <w:szCs w:val="24"/>
        </w:rPr>
        <w:t>Буксир</w:t>
      </w:r>
      <w:r w:rsidR="00C74DF1" w:rsidRPr="00D923F8">
        <w:rPr>
          <w:szCs w:val="24"/>
        </w:rPr>
        <w:t>а</w:t>
      </w:r>
      <w:r w:rsidR="00AF6AF0" w:rsidRPr="00D923F8">
        <w:rPr>
          <w:szCs w:val="24"/>
        </w:rPr>
        <w:t>.</w:t>
      </w:r>
    </w:p>
    <w:p w:rsidR="007A5A4E" w:rsidRDefault="007A5A4E" w:rsidP="001A6000">
      <w:pPr>
        <w:ind w:firstLine="851"/>
        <w:rPr>
          <w:szCs w:val="24"/>
        </w:rPr>
      </w:pPr>
    </w:p>
    <w:p w:rsidR="007E09B2" w:rsidRPr="000D0CC9" w:rsidRDefault="007A5A4E" w:rsidP="007A5A4E">
      <w:pPr>
        <w:ind w:firstLine="851"/>
        <w:jc w:val="center"/>
        <w:rPr>
          <w:b/>
          <w:szCs w:val="24"/>
        </w:rPr>
      </w:pPr>
      <w:r>
        <w:rPr>
          <w:b/>
          <w:szCs w:val="24"/>
        </w:rPr>
        <w:t>7. ПРИЕМКА</w:t>
      </w:r>
    </w:p>
    <w:p w:rsidR="006F7754" w:rsidRDefault="00682D3B" w:rsidP="000D0CC9">
      <w:pPr>
        <w:numPr>
          <w:ilvl w:val="2"/>
          <w:numId w:val="63"/>
        </w:numPr>
        <w:tabs>
          <w:tab w:val="clear" w:pos="1134"/>
          <w:tab w:val="left" w:pos="851"/>
          <w:tab w:val="left" w:pos="1276"/>
          <w:tab w:val="left" w:pos="1418"/>
          <w:tab w:val="left" w:pos="1560"/>
        </w:tabs>
        <w:kinsoku/>
        <w:overflowPunct/>
        <w:autoSpaceDE/>
        <w:autoSpaceDN/>
        <w:ind w:left="0" w:firstLine="851"/>
        <w:contextualSpacing/>
        <w:rPr>
          <w:rFonts w:eastAsia="Calibri"/>
          <w:szCs w:val="24"/>
        </w:rPr>
      </w:pPr>
      <w:r w:rsidRPr="00682D3B">
        <w:rPr>
          <w:rFonts w:eastAsia="Calibri"/>
          <w:szCs w:val="24"/>
        </w:rPr>
        <w:t xml:space="preserve"> </w:t>
      </w:r>
      <w:r w:rsidR="006F7754">
        <w:rPr>
          <w:rFonts w:eastAsia="Calibri"/>
          <w:szCs w:val="24"/>
        </w:rPr>
        <w:t xml:space="preserve">С момента заключения настоящего Договора, до момента поставки Буксира, Покупатель вправе направить </w:t>
      </w:r>
      <w:r w:rsidR="006F7754" w:rsidRPr="006F7754">
        <w:rPr>
          <w:rFonts w:eastAsia="Calibri"/>
          <w:szCs w:val="24"/>
        </w:rPr>
        <w:t xml:space="preserve">своих уполномоченных представителей </w:t>
      </w:r>
      <w:r w:rsidR="006F7754">
        <w:rPr>
          <w:rFonts w:eastAsia="Calibri"/>
          <w:szCs w:val="24"/>
        </w:rPr>
        <w:t xml:space="preserve">на предприятие Поставщика </w:t>
      </w:r>
      <w:r w:rsidR="006F7754" w:rsidRPr="006F7754">
        <w:rPr>
          <w:rFonts w:eastAsia="Calibri"/>
          <w:szCs w:val="24"/>
        </w:rPr>
        <w:t>для целей осуществления контроля</w:t>
      </w:r>
      <w:r w:rsidR="006F7754">
        <w:rPr>
          <w:rFonts w:eastAsia="Calibri"/>
          <w:szCs w:val="24"/>
        </w:rPr>
        <w:t xml:space="preserve"> и надзора</w:t>
      </w:r>
      <w:r w:rsidR="006F7754" w:rsidRPr="006F7754">
        <w:rPr>
          <w:rFonts w:eastAsia="Calibri"/>
          <w:szCs w:val="24"/>
        </w:rPr>
        <w:t xml:space="preserve"> за ходом, качеством и сроками </w:t>
      </w:r>
      <w:r w:rsidR="006F7754">
        <w:rPr>
          <w:rFonts w:eastAsia="Calibri"/>
          <w:szCs w:val="24"/>
        </w:rPr>
        <w:t xml:space="preserve">исполнения Поставщиком обязательств </w:t>
      </w:r>
      <w:r w:rsidR="008D43DB">
        <w:rPr>
          <w:rFonts w:eastAsia="Calibri"/>
          <w:szCs w:val="24"/>
        </w:rPr>
        <w:t>на любом этапе исполнения настоящего Договора</w:t>
      </w:r>
      <w:r w:rsidR="006F7754">
        <w:rPr>
          <w:rFonts w:eastAsia="Calibri"/>
          <w:szCs w:val="24"/>
        </w:rPr>
        <w:t xml:space="preserve">, </w:t>
      </w:r>
      <w:r w:rsidR="008D43DB">
        <w:rPr>
          <w:rFonts w:eastAsia="Calibri"/>
          <w:szCs w:val="24"/>
        </w:rPr>
        <w:t xml:space="preserve">а так же </w:t>
      </w:r>
      <w:r w:rsidR="006F7754">
        <w:rPr>
          <w:rFonts w:eastAsia="Calibri"/>
          <w:szCs w:val="24"/>
        </w:rPr>
        <w:t>для участия в проведении швартовных и ходовых испытаний</w:t>
      </w:r>
      <w:r w:rsidR="006F7754" w:rsidRPr="006F7754">
        <w:rPr>
          <w:rFonts w:eastAsia="Calibri"/>
          <w:szCs w:val="24"/>
        </w:rPr>
        <w:t xml:space="preserve">.  </w:t>
      </w:r>
    </w:p>
    <w:p w:rsidR="006F7754" w:rsidRDefault="006F7754" w:rsidP="006F7754">
      <w:pPr>
        <w:tabs>
          <w:tab w:val="clear" w:pos="1134"/>
          <w:tab w:val="left" w:pos="851"/>
          <w:tab w:val="left" w:pos="1276"/>
          <w:tab w:val="left" w:pos="1418"/>
          <w:tab w:val="left" w:pos="1560"/>
        </w:tabs>
        <w:kinsoku/>
        <w:overflowPunct/>
        <w:autoSpaceDE/>
        <w:autoSpaceDN/>
        <w:ind w:firstLine="851"/>
        <w:contextualSpacing/>
        <w:rPr>
          <w:rFonts w:eastAsia="Calibri"/>
          <w:szCs w:val="24"/>
        </w:rPr>
      </w:pPr>
      <w:r>
        <w:rPr>
          <w:rFonts w:eastAsia="Calibri"/>
          <w:szCs w:val="24"/>
        </w:rPr>
        <w:t xml:space="preserve">Поставщик </w:t>
      </w:r>
      <w:r w:rsidRPr="006F7754">
        <w:rPr>
          <w:rFonts w:eastAsia="Calibri"/>
          <w:szCs w:val="24"/>
        </w:rPr>
        <w:t xml:space="preserve">обязан обеспечить доступ представителей </w:t>
      </w:r>
      <w:r>
        <w:rPr>
          <w:rFonts w:eastAsia="Calibri"/>
          <w:szCs w:val="24"/>
        </w:rPr>
        <w:t>Покупателей</w:t>
      </w:r>
      <w:r w:rsidRPr="006F7754">
        <w:rPr>
          <w:rFonts w:eastAsia="Calibri"/>
          <w:szCs w:val="24"/>
        </w:rPr>
        <w:t xml:space="preserve"> на территорию </w:t>
      </w:r>
      <w:r>
        <w:rPr>
          <w:rFonts w:eastAsia="Calibri"/>
          <w:szCs w:val="24"/>
        </w:rPr>
        <w:t>предприятия</w:t>
      </w:r>
      <w:r w:rsidRPr="006F7754">
        <w:rPr>
          <w:rFonts w:eastAsia="Calibri"/>
          <w:szCs w:val="24"/>
        </w:rPr>
        <w:t xml:space="preserve"> и иные объекты, с которыми связан</w:t>
      </w:r>
      <w:r>
        <w:rPr>
          <w:rFonts w:eastAsia="Calibri"/>
          <w:szCs w:val="24"/>
        </w:rPr>
        <w:t>а</w:t>
      </w:r>
      <w:r w:rsidRPr="006F7754">
        <w:rPr>
          <w:rFonts w:eastAsia="Calibri"/>
          <w:szCs w:val="24"/>
        </w:rPr>
        <w:t xml:space="preserve"> </w:t>
      </w:r>
      <w:r>
        <w:rPr>
          <w:rFonts w:eastAsia="Calibri"/>
          <w:szCs w:val="24"/>
        </w:rPr>
        <w:t>поставка Буксиров</w:t>
      </w:r>
      <w:r w:rsidRPr="006F7754">
        <w:rPr>
          <w:rFonts w:eastAsia="Calibri"/>
          <w:szCs w:val="24"/>
        </w:rPr>
        <w:t xml:space="preserve">. </w:t>
      </w:r>
      <w:r>
        <w:rPr>
          <w:rFonts w:eastAsia="Calibri"/>
          <w:szCs w:val="24"/>
        </w:rPr>
        <w:t>Поставщик о</w:t>
      </w:r>
      <w:r w:rsidRPr="006F7754">
        <w:rPr>
          <w:rFonts w:eastAsia="Calibri"/>
          <w:szCs w:val="24"/>
        </w:rPr>
        <w:t xml:space="preserve">бязан информировать представителей </w:t>
      </w:r>
      <w:r>
        <w:rPr>
          <w:rFonts w:eastAsia="Calibri"/>
          <w:szCs w:val="24"/>
        </w:rPr>
        <w:t>Покупателя</w:t>
      </w:r>
      <w:r w:rsidRPr="006F7754">
        <w:rPr>
          <w:rFonts w:eastAsia="Calibri"/>
          <w:szCs w:val="24"/>
        </w:rPr>
        <w:t xml:space="preserve"> о правилах пропускного и </w:t>
      </w:r>
      <w:proofErr w:type="spellStart"/>
      <w:r w:rsidRPr="006F7754">
        <w:rPr>
          <w:rFonts w:eastAsia="Calibri"/>
          <w:szCs w:val="24"/>
        </w:rPr>
        <w:t>внутриобъектного</w:t>
      </w:r>
      <w:proofErr w:type="spellEnd"/>
      <w:r w:rsidRPr="006F7754">
        <w:rPr>
          <w:rFonts w:eastAsia="Calibri"/>
          <w:szCs w:val="24"/>
        </w:rPr>
        <w:t xml:space="preserve"> режима, о правилах безопасности</w:t>
      </w:r>
      <w:r>
        <w:rPr>
          <w:rFonts w:eastAsia="Calibri"/>
          <w:szCs w:val="24"/>
        </w:rPr>
        <w:t>.</w:t>
      </w:r>
    </w:p>
    <w:p w:rsidR="00F9030E" w:rsidRDefault="00D63A9B" w:rsidP="006F7754">
      <w:pPr>
        <w:tabs>
          <w:tab w:val="clear" w:pos="1134"/>
          <w:tab w:val="left" w:pos="851"/>
          <w:tab w:val="left" w:pos="1276"/>
          <w:tab w:val="left" w:pos="1418"/>
          <w:tab w:val="left" w:pos="1560"/>
        </w:tabs>
        <w:kinsoku/>
        <w:overflowPunct/>
        <w:autoSpaceDE/>
        <w:autoSpaceDN/>
        <w:ind w:firstLine="851"/>
        <w:contextualSpacing/>
        <w:rPr>
          <w:rFonts w:eastAsia="Calibri"/>
          <w:szCs w:val="24"/>
        </w:rPr>
      </w:pPr>
      <w:r>
        <w:rPr>
          <w:rFonts w:eastAsia="Calibri"/>
          <w:szCs w:val="24"/>
        </w:rPr>
        <w:t>Поставщик</w:t>
      </w:r>
      <w:r w:rsidRPr="00D63A9B">
        <w:rPr>
          <w:rFonts w:eastAsia="Calibri"/>
          <w:szCs w:val="24"/>
        </w:rPr>
        <w:t xml:space="preserve"> обязуется направить </w:t>
      </w:r>
      <w:r w:rsidR="00A13C30">
        <w:rPr>
          <w:rFonts w:eastAsia="Calibri"/>
          <w:szCs w:val="24"/>
        </w:rPr>
        <w:t>Покупателю</w:t>
      </w:r>
      <w:r w:rsidRPr="00D63A9B">
        <w:rPr>
          <w:rFonts w:eastAsia="Calibri"/>
          <w:szCs w:val="24"/>
        </w:rPr>
        <w:t xml:space="preserve"> предварительное письменное уведомление не позднее, чем за тридцать (30) дней до времени проведения швартовных и ходовых испытаний Буксир</w:t>
      </w:r>
      <w:r w:rsidR="00C74DF1">
        <w:rPr>
          <w:rFonts w:eastAsia="Calibri"/>
          <w:szCs w:val="24"/>
        </w:rPr>
        <w:t>а</w:t>
      </w:r>
      <w:r w:rsidRPr="00D63A9B">
        <w:rPr>
          <w:rFonts w:eastAsia="Calibri"/>
          <w:szCs w:val="24"/>
        </w:rPr>
        <w:t xml:space="preserve"> с указанием места, в котором начнется испытание, и приблизительной даты испытаний. Указанная дата должна быть дополнительно подтверждена </w:t>
      </w:r>
      <w:r>
        <w:rPr>
          <w:rFonts w:eastAsia="Calibri"/>
          <w:szCs w:val="24"/>
        </w:rPr>
        <w:t>Поставщиком</w:t>
      </w:r>
      <w:r w:rsidRPr="00D63A9B">
        <w:rPr>
          <w:rFonts w:eastAsia="Calibri"/>
          <w:szCs w:val="24"/>
        </w:rPr>
        <w:t xml:space="preserve"> по факсу и электронной почте за семь (7) дней до проведения испытаний.</w:t>
      </w:r>
    </w:p>
    <w:p w:rsidR="00E955E2" w:rsidRDefault="00E955E2" w:rsidP="00E955E2">
      <w:pPr>
        <w:tabs>
          <w:tab w:val="clear" w:pos="1134"/>
          <w:tab w:val="left" w:pos="0"/>
          <w:tab w:val="left" w:pos="1276"/>
          <w:tab w:val="left" w:pos="1418"/>
          <w:tab w:val="left" w:pos="1560"/>
        </w:tabs>
        <w:kinsoku/>
        <w:overflowPunct/>
        <w:autoSpaceDE/>
        <w:autoSpaceDN/>
        <w:ind w:firstLine="851"/>
        <w:contextualSpacing/>
        <w:rPr>
          <w:rFonts w:eastAsia="Calibri"/>
          <w:szCs w:val="24"/>
        </w:rPr>
      </w:pPr>
      <w:r>
        <w:rPr>
          <w:rFonts w:eastAsia="Calibri"/>
          <w:szCs w:val="24"/>
        </w:rPr>
        <w:t>Программ</w:t>
      </w:r>
      <w:r w:rsidR="002E5AA8">
        <w:rPr>
          <w:rFonts w:eastAsia="Calibri"/>
          <w:szCs w:val="24"/>
        </w:rPr>
        <w:t>а швартовных и ходовых испытаний должна быть предоставлена Покупателю для согласования не менее чем за 90 (девяносто) дней до предполагаемой даты начала испытаний.</w:t>
      </w:r>
    </w:p>
    <w:p w:rsidR="00E955E2" w:rsidRDefault="00E955E2" w:rsidP="00E955E2">
      <w:pPr>
        <w:tabs>
          <w:tab w:val="clear" w:pos="1134"/>
          <w:tab w:val="left" w:pos="0"/>
          <w:tab w:val="left" w:pos="1276"/>
          <w:tab w:val="left" w:pos="1418"/>
          <w:tab w:val="left" w:pos="1560"/>
        </w:tabs>
        <w:kinsoku/>
        <w:overflowPunct/>
        <w:autoSpaceDE/>
        <w:autoSpaceDN/>
        <w:ind w:firstLine="851"/>
        <w:contextualSpacing/>
        <w:rPr>
          <w:rFonts w:eastAsia="Calibri"/>
          <w:szCs w:val="24"/>
        </w:rPr>
      </w:pPr>
      <w:r>
        <w:rPr>
          <w:rFonts w:eastAsia="Calibri"/>
          <w:szCs w:val="24"/>
        </w:rPr>
        <w:t>Поставщик проводит швартовные и ходовые испытания судна согласно программам швартовных и ходовых испытаний, согласованных с покупателем и Классификационным обществом.</w:t>
      </w:r>
    </w:p>
    <w:p w:rsidR="002E5AA8" w:rsidRDefault="002E5AA8" w:rsidP="00E955E2">
      <w:pPr>
        <w:tabs>
          <w:tab w:val="clear" w:pos="1134"/>
          <w:tab w:val="left" w:pos="0"/>
          <w:tab w:val="left" w:pos="1276"/>
          <w:tab w:val="left" w:pos="1418"/>
          <w:tab w:val="left" w:pos="1560"/>
        </w:tabs>
        <w:kinsoku/>
        <w:overflowPunct/>
        <w:autoSpaceDE/>
        <w:autoSpaceDN/>
        <w:ind w:firstLine="851"/>
        <w:contextualSpacing/>
        <w:rPr>
          <w:rFonts w:eastAsia="Calibri"/>
          <w:szCs w:val="24"/>
        </w:rPr>
      </w:pPr>
      <w:r>
        <w:rPr>
          <w:rFonts w:eastAsia="Calibri"/>
          <w:szCs w:val="24"/>
        </w:rPr>
        <w:lastRenderedPageBreak/>
        <w:t>Поставщик за свой счет подбирает команду, для обеспечения надлежащего уровня безопасности плавания при проведении ходовых испытаний.</w:t>
      </w:r>
    </w:p>
    <w:p w:rsidR="002E5AA8" w:rsidRDefault="002E5AA8" w:rsidP="00E955E2">
      <w:pPr>
        <w:tabs>
          <w:tab w:val="clear" w:pos="1134"/>
          <w:tab w:val="left" w:pos="0"/>
          <w:tab w:val="left" w:pos="1276"/>
          <w:tab w:val="left" w:pos="1418"/>
          <w:tab w:val="left" w:pos="1560"/>
        </w:tabs>
        <w:kinsoku/>
        <w:overflowPunct/>
        <w:autoSpaceDE/>
        <w:autoSpaceDN/>
        <w:ind w:firstLine="851"/>
        <w:contextualSpacing/>
        <w:rPr>
          <w:rFonts w:eastAsia="Calibri"/>
          <w:szCs w:val="24"/>
        </w:rPr>
      </w:pPr>
      <w:r>
        <w:rPr>
          <w:rFonts w:eastAsia="Calibri"/>
          <w:szCs w:val="24"/>
        </w:rPr>
        <w:t>Испытания проводятся в соответствии с порядком определенным настоящим Договором, Техническим заданием и Спецификацией судна.</w:t>
      </w:r>
    </w:p>
    <w:p w:rsidR="00BE48DC" w:rsidRDefault="00682D3B" w:rsidP="000D0CC9">
      <w:pPr>
        <w:numPr>
          <w:ilvl w:val="2"/>
          <w:numId w:val="63"/>
        </w:numPr>
        <w:tabs>
          <w:tab w:val="clear" w:pos="1134"/>
          <w:tab w:val="left" w:pos="851"/>
          <w:tab w:val="left" w:pos="1276"/>
          <w:tab w:val="left" w:pos="1418"/>
          <w:tab w:val="left" w:pos="1560"/>
        </w:tabs>
        <w:kinsoku/>
        <w:overflowPunct/>
        <w:autoSpaceDE/>
        <w:autoSpaceDN/>
        <w:ind w:left="0" w:firstLine="851"/>
        <w:contextualSpacing/>
        <w:rPr>
          <w:rFonts w:eastAsia="Calibri"/>
          <w:szCs w:val="24"/>
        </w:rPr>
      </w:pPr>
      <w:r w:rsidRPr="00682D3B">
        <w:rPr>
          <w:rFonts w:eastAsia="Calibri"/>
          <w:szCs w:val="24"/>
        </w:rPr>
        <w:t xml:space="preserve"> </w:t>
      </w:r>
      <w:r w:rsidR="000C0EA3" w:rsidRPr="000C0EA3">
        <w:rPr>
          <w:rFonts w:eastAsia="Calibri"/>
          <w:szCs w:val="24"/>
        </w:rPr>
        <w:t xml:space="preserve">Если швартовные или ходовые испытания откладываются, вследствие неблагоприятных погодных условий, то последующее повторное уведомление по условиям настоящего пункта не требуется, при условии, что испытание будет проведено незамедлительно при наступлении благоприятных погодных условий. </w:t>
      </w:r>
      <w:r w:rsidR="00BE48DC">
        <w:rPr>
          <w:rFonts w:eastAsia="Calibri"/>
          <w:szCs w:val="24"/>
        </w:rPr>
        <w:t>Если во время ходовых испытаний погодные условия внезапно ухудшаться, то проведение</w:t>
      </w:r>
      <w:r w:rsidR="00E91D6A">
        <w:rPr>
          <w:rFonts w:eastAsia="Calibri"/>
          <w:szCs w:val="24"/>
        </w:rPr>
        <w:t xml:space="preserve"> ходовых испытаний приостанавливается и откладывается до следующего благоприятного дня.</w:t>
      </w:r>
    </w:p>
    <w:p w:rsidR="000C0EA3" w:rsidRDefault="00BE48DC" w:rsidP="00BE48DC">
      <w:pPr>
        <w:tabs>
          <w:tab w:val="clear" w:pos="1134"/>
          <w:tab w:val="left" w:pos="851"/>
          <w:tab w:val="left" w:pos="1276"/>
          <w:tab w:val="left" w:pos="1418"/>
          <w:tab w:val="left" w:pos="1560"/>
        </w:tabs>
        <w:kinsoku/>
        <w:overflowPunct/>
        <w:autoSpaceDE/>
        <w:autoSpaceDN/>
        <w:ind w:firstLine="851"/>
        <w:contextualSpacing/>
        <w:rPr>
          <w:rFonts w:eastAsia="Calibri"/>
          <w:szCs w:val="24"/>
        </w:rPr>
      </w:pPr>
      <w:r>
        <w:rPr>
          <w:rFonts w:eastAsia="Calibri"/>
          <w:szCs w:val="24"/>
        </w:rPr>
        <w:t>Поставщик</w:t>
      </w:r>
      <w:r w:rsidR="000C0EA3" w:rsidRPr="000C0EA3">
        <w:rPr>
          <w:rFonts w:eastAsia="Calibri"/>
          <w:szCs w:val="24"/>
        </w:rPr>
        <w:t xml:space="preserve"> обеспечивает присутствие Представителей </w:t>
      </w:r>
      <w:r w:rsidR="00B15855">
        <w:rPr>
          <w:rFonts w:eastAsia="Calibri"/>
          <w:szCs w:val="24"/>
        </w:rPr>
        <w:t>Покупателя</w:t>
      </w:r>
      <w:r w:rsidR="000C0EA3" w:rsidRPr="000C0EA3">
        <w:rPr>
          <w:rFonts w:eastAsia="Calibri"/>
          <w:szCs w:val="24"/>
        </w:rPr>
        <w:t xml:space="preserve"> на борту испытуемого Буксира для наблюдения за швартовными и ходовыми испытаниями. </w:t>
      </w:r>
      <w:proofErr w:type="gramStart"/>
      <w:r w:rsidR="000C0EA3" w:rsidRPr="000C0EA3">
        <w:rPr>
          <w:rFonts w:eastAsia="Calibri"/>
          <w:szCs w:val="24"/>
        </w:rPr>
        <w:t xml:space="preserve">Отсутствие Представителя </w:t>
      </w:r>
      <w:r w:rsidR="00B15855">
        <w:rPr>
          <w:rFonts w:eastAsia="Calibri"/>
          <w:szCs w:val="24"/>
        </w:rPr>
        <w:t>Покупателя</w:t>
      </w:r>
      <w:r w:rsidR="000C0EA3" w:rsidRPr="000C0EA3">
        <w:rPr>
          <w:rFonts w:eastAsia="Calibri"/>
          <w:szCs w:val="24"/>
        </w:rPr>
        <w:t xml:space="preserve"> во время шв</w:t>
      </w:r>
      <w:r w:rsidR="00C74DF1">
        <w:rPr>
          <w:rFonts w:eastAsia="Calibri"/>
          <w:szCs w:val="24"/>
        </w:rPr>
        <w:t>артовных или ходовых испытаний Б</w:t>
      </w:r>
      <w:r w:rsidR="000C0EA3" w:rsidRPr="000C0EA3">
        <w:rPr>
          <w:rFonts w:eastAsia="Calibri"/>
          <w:szCs w:val="24"/>
        </w:rPr>
        <w:t xml:space="preserve">уксира по любой причине любого рода, после надлежащего уведомления, считается отказом </w:t>
      </w:r>
      <w:r w:rsidR="00B15855">
        <w:rPr>
          <w:rFonts w:eastAsia="Calibri"/>
          <w:szCs w:val="24"/>
        </w:rPr>
        <w:t>Покупателя</w:t>
      </w:r>
      <w:r w:rsidR="000C0EA3" w:rsidRPr="000C0EA3">
        <w:rPr>
          <w:rFonts w:eastAsia="Calibri"/>
          <w:szCs w:val="24"/>
        </w:rPr>
        <w:t xml:space="preserve"> от своего права обеспечить присутствие своего Представителя на борту Буксира во время швартовных или ходовых испытаний, и </w:t>
      </w:r>
      <w:r w:rsidR="00C74DF1">
        <w:rPr>
          <w:rFonts w:eastAsia="Calibri"/>
          <w:szCs w:val="24"/>
        </w:rPr>
        <w:t>Поставщик</w:t>
      </w:r>
      <w:r w:rsidR="000C0EA3" w:rsidRPr="000C0EA3">
        <w:rPr>
          <w:rFonts w:eastAsia="Calibri"/>
          <w:szCs w:val="24"/>
        </w:rPr>
        <w:t xml:space="preserve"> может провести швартовные или ходовые испытания в отсутствие Представителя </w:t>
      </w:r>
      <w:r w:rsidR="00B15855">
        <w:rPr>
          <w:rFonts w:eastAsia="Calibri"/>
          <w:szCs w:val="24"/>
        </w:rPr>
        <w:t>Покупателя</w:t>
      </w:r>
      <w:r w:rsidR="000C0EA3" w:rsidRPr="000C0EA3">
        <w:rPr>
          <w:rFonts w:eastAsia="Calibri"/>
          <w:szCs w:val="24"/>
        </w:rPr>
        <w:t>, при условии, что представитель PC находится на борту Буксира во время</w:t>
      </w:r>
      <w:proofErr w:type="gramEnd"/>
      <w:r w:rsidR="000C0EA3" w:rsidRPr="000C0EA3">
        <w:rPr>
          <w:rFonts w:eastAsia="Calibri"/>
          <w:szCs w:val="24"/>
        </w:rPr>
        <w:t xml:space="preserve"> </w:t>
      </w:r>
      <w:proofErr w:type="gramStart"/>
      <w:r w:rsidR="000C0EA3" w:rsidRPr="000C0EA3">
        <w:rPr>
          <w:rFonts w:eastAsia="Calibri"/>
          <w:szCs w:val="24"/>
        </w:rPr>
        <w:t xml:space="preserve">таких испытаний, и в таком случае </w:t>
      </w:r>
      <w:r w:rsidR="00B15855">
        <w:rPr>
          <w:rFonts w:eastAsia="Calibri"/>
          <w:szCs w:val="24"/>
        </w:rPr>
        <w:t>Покупатель</w:t>
      </w:r>
      <w:r w:rsidR="000C0EA3" w:rsidRPr="000C0EA3">
        <w:rPr>
          <w:rFonts w:eastAsia="Calibri"/>
          <w:szCs w:val="24"/>
        </w:rPr>
        <w:t xml:space="preserve"> обязан принять Буксир на основании сертификата </w:t>
      </w:r>
      <w:r w:rsidR="002E61BD">
        <w:rPr>
          <w:rFonts w:eastAsia="Calibri"/>
          <w:szCs w:val="24"/>
        </w:rPr>
        <w:t>Поставщика</w:t>
      </w:r>
      <w:r w:rsidR="000C0EA3" w:rsidRPr="000C0EA3">
        <w:rPr>
          <w:rFonts w:eastAsia="Calibri"/>
          <w:szCs w:val="24"/>
        </w:rPr>
        <w:t>, с подтверждением PC, если применимо, что Буксир после ходовых испытаний был признан соответствующим требованиям настоящего Договора и Спецификаци</w:t>
      </w:r>
      <w:r w:rsidR="00C74DF1">
        <w:rPr>
          <w:rFonts w:eastAsia="Calibri"/>
          <w:szCs w:val="24"/>
        </w:rPr>
        <w:t>и</w:t>
      </w:r>
      <w:r w:rsidR="000A7231">
        <w:rPr>
          <w:rFonts w:eastAsia="Calibri"/>
          <w:szCs w:val="24"/>
        </w:rPr>
        <w:t xml:space="preserve"> судна</w:t>
      </w:r>
      <w:r w:rsidR="000C0EA3" w:rsidRPr="000C0EA3">
        <w:rPr>
          <w:rFonts w:eastAsia="Calibri"/>
          <w:szCs w:val="24"/>
        </w:rPr>
        <w:t>, при условии, что такое соответствие относится только к вопросам, определенным или проверенным в ходе рассматриваемых швартовных и ходовых испытаний.</w:t>
      </w:r>
      <w:proofErr w:type="gramEnd"/>
      <w:r w:rsidR="000C0EA3" w:rsidRPr="000C0EA3">
        <w:rPr>
          <w:rFonts w:eastAsia="Calibri"/>
          <w:szCs w:val="24"/>
        </w:rPr>
        <w:t xml:space="preserve"> В любом случае </w:t>
      </w:r>
      <w:r w:rsidR="00D326BC">
        <w:rPr>
          <w:rFonts w:eastAsia="Calibri"/>
          <w:szCs w:val="24"/>
        </w:rPr>
        <w:t>Поставщик</w:t>
      </w:r>
      <w:r w:rsidR="000C0EA3" w:rsidRPr="000C0EA3">
        <w:rPr>
          <w:rFonts w:eastAsia="Calibri"/>
          <w:szCs w:val="24"/>
        </w:rPr>
        <w:t xml:space="preserve"> незамедлительно (т.е. в течение 24 часов после соответствующих испытаний) представляет </w:t>
      </w:r>
      <w:r w:rsidR="00A13C30">
        <w:rPr>
          <w:rFonts w:eastAsia="Calibri"/>
          <w:szCs w:val="24"/>
        </w:rPr>
        <w:t>Покупателю</w:t>
      </w:r>
      <w:r w:rsidR="000C0EA3" w:rsidRPr="000C0EA3">
        <w:rPr>
          <w:rFonts w:eastAsia="Calibri"/>
          <w:szCs w:val="24"/>
        </w:rPr>
        <w:t xml:space="preserve"> копию всех документов по испытаниям, проведенным в отношении Буксира, его механизмов и оборудования.</w:t>
      </w:r>
    </w:p>
    <w:p w:rsidR="004B0A6C" w:rsidRDefault="00682D3B" w:rsidP="000C0EA3">
      <w:pPr>
        <w:pStyle w:val="a7"/>
        <w:widowControl/>
        <w:numPr>
          <w:ilvl w:val="2"/>
          <w:numId w:val="63"/>
        </w:numPr>
        <w:tabs>
          <w:tab w:val="clear" w:pos="1134"/>
          <w:tab w:val="left" w:pos="851"/>
          <w:tab w:val="left" w:pos="1276"/>
          <w:tab w:val="left" w:pos="1418"/>
          <w:tab w:val="left" w:pos="1560"/>
        </w:tabs>
        <w:spacing w:before="0"/>
        <w:ind w:left="0" w:firstLine="851"/>
        <w:jc w:val="both"/>
        <w:rPr>
          <w:sz w:val="24"/>
          <w:szCs w:val="24"/>
        </w:rPr>
      </w:pPr>
      <w:r w:rsidRPr="00682D3B">
        <w:rPr>
          <w:sz w:val="24"/>
          <w:szCs w:val="24"/>
        </w:rPr>
        <w:t xml:space="preserve"> </w:t>
      </w:r>
      <w:r w:rsidR="004B0A6C">
        <w:rPr>
          <w:sz w:val="24"/>
          <w:szCs w:val="24"/>
        </w:rPr>
        <w:t>Целью швартовных и ходовых испытаний является установление соответствия качества изготовления Буксира, его оснастки и доводки требованиям, определенным настоящим Договором</w:t>
      </w:r>
      <w:r w:rsidR="00BE48DC">
        <w:rPr>
          <w:sz w:val="24"/>
          <w:szCs w:val="24"/>
        </w:rPr>
        <w:t>, а так же проверка эксплуатационных характеристик оборудования и функциональных возможностей Буксира.</w:t>
      </w:r>
    </w:p>
    <w:p w:rsidR="006F7754" w:rsidRPr="004B0A6C" w:rsidRDefault="000C0EA3" w:rsidP="006F7754">
      <w:pPr>
        <w:tabs>
          <w:tab w:val="clear" w:pos="1134"/>
          <w:tab w:val="left" w:pos="0"/>
          <w:tab w:val="left" w:pos="1276"/>
          <w:tab w:val="left" w:pos="1418"/>
          <w:tab w:val="left" w:pos="1560"/>
        </w:tabs>
        <w:ind w:firstLine="851"/>
        <w:rPr>
          <w:szCs w:val="24"/>
        </w:rPr>
      </w:pPr>
      <w:r w:rsidRPr="004B0A6C">
        <w:rPr>
          <w:szCs w:val="24"/>
        </w:rPr>
        <w:t>В соответствии с настоящим пунктом успешное окончание испытаний подтверждается Сторонами путем подписания Протоколов испытаний и Технического приемного акта.</w:t>
      </w:r>
    </w:p>
    <w:p w:rsidR="000D0CC9" w:rsidRPr="00C57676" w:rsidRDefault="00682D3B" w:rsidP="000D0CC9">
      <w:pPr>
        <w:numPr>
          <w:ilvl w:val="2"/>
          <w:numId w:val="63"/>
        </w:numPr>
        <w:tabs>
          <w:tab w:val="clear" w:pos="1134"/>
          <w:tab w:val="left" w:pos="851"/>
          <w:tab w:val="left" w:pos="1276"/>
          <w:tab w:val="left" w:pos="1418"/>
          <w:tab w:val="left" w:pos="1560"/>
        </w:tabs>
        <w:kinsoku/>
        <w:overflowPunct/>
        <w:autoSpaceDE/>
        <w:autoSpaceDN/>
        <w:ind w:left="0" w:firstLine="851"/>
        <w:contextualSpacing/>
        <w:rPr>
          <w:rFonts w:eastAsia="Calibri"/>
          <w:szCs w:val="24"/>
        </w:rPr>
      </w:pPr>
      <w:r w:rsidRPr="00682D3B">
        <w:rPr>
          <w:szCs w:val="24"/>
        </w:rPr>
        <w:t xml:space="preserve"> </w:t>
      </w:r>
      <w:r w:rsidR="00D326BC">
        <w:rPr>
          <w:szCs w:val="24"/>
        </w:rPr>
        <w:t>При приемке Бук</w:t>
      </w:r>
      <w:r w:rsidR="0021705D">
        <w:rPr>
          <w:szCs w:val="24"/>
        </w:rPr>
        <w:t>с</w:t>
      </w:r>
      <w:r w:rsidR="00D326BC">
        <w:rPr>
          <w:szCs w:val="24"/>
        </w:rPr>
        <w:t>ира</w:t>
      </w:r>
      <w:r w:rsidR="000D0CC9" w:rsidRPr="000D0CC9">
        <w:rPr>
          <w:szCs w:val="24"/>
        </w:rPr>
        <w:t xml:space="preserve"> в Месте приемки </w:t>
      </w:r>
      <w:r w:rsidR="00D326BC">
        <w:rPr>
          <w:szCs w:val="24"/>
        </w:rPr>
        <w:t xml:space="preserve">Товара </w:t>
      </w:r>
      <w:r w:rsidR="000D0CC9" w:rsidRPr="000D0CC9">
        <w:rPr>
          <w:szCs w:val="24"/>
        </w:rPr>
        <w:t xml:space="preserve">от </w:t>
      </w:r>
      <w:r w:rsidR="003A371A">
        <w:rPr>
          <w:szCs w:val="24"/>
        </w:rPr>
        <w:t>Поставщика/</w:t>
      </w:r>
      <w:r w:rsidR="000D0CC9" w:rsidRPr="000D0CC9">
        <w:rPr>
          <w:szCs w:val="24"/>
        </w:rPr>
        <w:t xml:space="preserve">Перевозчика </w:t>
      </w:r>
      <w:r w:rsidR="00B15855">
        <w:rPr>
          <w:szCs w:val="24"/>
        </w:rPr>
        <w:t>Покупатель</w:t>
      </w:r>
      <w:r w:rsidR="000D0CC9" w:rsidRPr="000D0CC9">
        <w:rPr>
          <w:szCs w:val="24"/>
        </w:rPr>
        <w:t xml:space="preserve"> проверяет соот</w:t>
      </w:r>
      <w:r w:rsidR="00D326BC">
        <w:rPr>
          <w:szCs w:val="24"/>
        </w:rPr>
        <w:t>ветствие Буксира</w:t>
      </w:r>
      <w:r w:rsidR="000D0CC9" w:rsidRPr="000D0CC9">
        <w:rPr>
          <w:szCs w:val="24"/>
        </w:rPr>
        <w:t xml:space="preserve">, </w:t>
      </w:r>
      <w:r w:rsidR="0021705D">
        <w:rPr>
          <w:szCs w:val="24"/>
        </w:rPr>
        <w:t>его</w:t>
      </w:r>
      <w:r w:rsidR="000D0CC9" w:rsidRPr="000D0CC9">
        <w:rPr>
          <w:szCs w:val="24"/>
        </w:rPr>
        <w:t xml:space="preserve"> оборудования и механизмов в части </w:t>
      </w:r>
      <w:r w:rsidR="003A371A">
        <w:rPr>
          <w:szCs w:val="24"/>
        </w:rPr>
        <w:t>полноты предоставления т</w:t>
      </w:r>
      <w:r w:rsidR="000D0CC9" w:rsidRPr="000D0CC9">
        <w:rPr>
          <w:szCs w:val="24"/>
        </w:rPr>
        <w:t>ова</w:t>
      </w:r>
      <w:r w:rsidR="00511571">
        <w:rPr>
          <w:szCs w:val="24"/>
        </w:rPr>
        <w:t>росопроводительной документации</w:t>
      </w:r>
      <w:r w:rsidR="000D0CC9" w:rsidRPr="000D0CC9">
        <w:rPr>
          <w:szCs w:val="24"/>
        </w:rPr>
        <w:t xml:space="preserve">. Подписание </w:t>
      </w:r>
      <w:r w:rsidR="00B15855">
        <w:rPr>
          <w:szCs w:val="24"/>
        </w:rPr>
        <w:t>Покупателем</w:t>
      </w:r>
      <w:r w:rsidR="000D0CC9" w:rsidRPr="000D0CC9">
        <w:rPr>
          <w:szCs w:val="24"/>
        </w:rPr>
        <w:t xml:space="preserve"> товаросопроводительных документов, свидетельствует только о принятии указанного количества и не означает приемку Буксир</w:t>
      </w:r>
      <w:r w:rsidR="0021705D">
        <w:rPr>
          <w:szCs w:val="24"/>
        </w:rPr>
        <w:t>а</w:t>
      </w:r>
      <w:r w:rsidR="000D0CC9" w:rsidRPr="000D0CC9">
        <w:rPr>
          <w:szCs w:val="24"/>
        </w:rPr>
        <w:t xml:space="preserve"> по количеству, качеству, ассортименту и комплектности. </w:t>
      </w:r>
    </w:p>
    <w:p w:rsidR="00C57676" w:rsidRPr="00EA1083" w:rsidRDefault="00682D3B" w:rsidP="00C57676">
      <w:pPr>
        <w:pStyle w:val="a7"/>
        <w:widowControl/>
        <w:numPr>
          <w:ilvl w:val="2"/>
          <w:numId w:val="63"/>
        </w:numPr>
        <w:tabs>
          <w:tab w:val="clear" w:pos="1134"/>
          <w:tab w:val="left" w:pos="851"/>
          <w:tab w:val="left" w:pos="1276"/>
          <w:tab w:val="left" w:pos="1418"/>
          <w:tab w:val="left" w:pos="1560"/>
        </w:tabs>
        <w:spacing w:before="0"/>
        <w:ind w:left="0" w:firstLine="851"/>
        <w:jc w:val="both"/>
        <w:rPr>
          <w:sz w:val="24"/>
          <w:szCs w:val="24"/>
        </w:rPr>
      </w:pPr>
      <w:r w:rsidRPr="00682D3B">
        <w:rPr>
          <w:sz w:val="24"/>
          <w:szCs w:val="24"/>
        </w:rPr>
        <w:t xml:space="preserve"> </w:t>
      </w:r>
      <w:r w:rsidR="00C57676" w:rsidRPr="006008FE">
        <w:rPr>
          <w:sz w:val="24"/>
          <w:szCs w:val="24"/>
        </w:rPr>
        <w:t xml:space="preserve">Стороны договорились, что </w:t>
      </w:r>
      <w:r w:rsidR="00C57676">
        <w:rPr>
          <w:sz w:val="24"/>
          <w:szCs w:val="24"/>
        </w:rPr>
        <w:t>К</w:t>
      </w:r>
      <w:r w:rsidR="00C57676" w:rsidRPr="006008FE">
        <w:rPr>
          <w:sz w:val="24"/>
          <w:szCs w:val="24"/>
        </w:rPr>
        <w:t>онтрольный выход Буксир</w:t>
      </w:r>
      <w:r w:rsidR="00C57676">
        <w:rPr>
          <w:sz w:val="24"/>
          <w:szCs w:val="24"/>
        </w:rPr>
        <w:t>а</w:t>
      </w:r>
      <w:r w:rsidR="00C57676" w:rsidRPr="006008FE">
        <w:rPr>
          <w:sz w:val="24"/>
          <w:szCs w:val="24"/>
        </w:rPr>
        <w:t xml:space="preserve"> на территории </w:t>
      </w:r>
      <w:r w:rsidR="00B15855">
        <w:rPr>
          <w:sz w:val="24"/>
          <w:szCs w:val="24"/>
        </w:rPr>
        <w:t>Покупателя</w:t>
      </w:r>
      <w:r w:rsidR="00C57676" w:rsidRPr="006008FE">
        <w:rPr>
          <w:sz w:val="24"/>
          <w:szCs w:val="24"/>
        </w:rPr>
        <w:t>, будет произведен в б. Большой Камень</w:t>
      </w:r>
      <w:r w:rsidR="00C57676">
        <w:rPr>
          <w:sz w:val="24"/>
          <w:szCs w:val="24"/>
        </w:rPr>
        <w:t xml:space="preserve"> не позднее 5 (пяти) дней после поставки Буксира</w:t>
      </w:r>
      <w:r w:rsidR="00C57676" w:rsidRPr="006008FE">
        <w:rPr>
          <w:sz w:val="24"/>
          <w:szCs w:val="24"/>
        </w:rPr>
        <w:t xml:space="preserve"> и до подписания Акта приема-передачи </w:t>
      </w:r>
      <w:r w:rsidR="00C57676">
        <w:rPr>
          <w:sz w:val="24"/>
          <w:szCs w:val="24"/>
        </w:rPr>
        <w:t>Товара</w:t>
      </w:r>
      <w:r w:rsidR="00C57676" w:rsidRPr="006008FE">
        <w:rPr>
          <w:sz w:val="24"/>
          <w:szCs w:val="24"/>
        </w:rPr>
        <w:t xml:space="preserve">. </w:t>
      </w:r>
      <w:r w:rsidR="00C57676">
        <w:rPr>
          <w:sz w:val="24"/>
          <w:szCs w:val="24"/>
        </w:rPr>
        <w:t>Поставщик</w:t>
      </w:r>
      <w:r w:rsidR="00C57676" w:rsidRPr="006008FE">
        <w:rPr>
          <w:sz w:val="24"/>
          <w:szCs w:val="24"/>
        </w:rPr>
        <w:t xml:space="preserve"> за свой счёт обязуется направить своих представителей для наблюдения, консультации и другой необходимой помощи для безопасного проведения </w:t>
      </w:r>
      <w:r w:rsidR="00C57676">
        <w:rPr>
          <w:sz w:val="24"/>
          <w:szCs w:val="24"/>
        </w:rPr>
        <w:t>К</w:t>
      </w:r>
      <w:r w:rsidR="00C57676" w:rsidRPr="006008FE">
        <w:rPr>
          <w:sz w:val="24"/>
          <w:szCs w:val="24"/>
        </w:rPr>
        <w:t>онтрольного выхода,</w:t>
      </w:r>
      <w:r w:rsidR="00C57676">
        <w:rPr>
          <w:sz w:val="24"/>
          <w:szCs w:val="24"/>
        </w:rPr>
        <w:t xml:space="preserve"> и дальнейшей приемки Товара.</w:t>
      </w:r>
    </w:p>
    <w:p w:rsidR="000D0CC9" w:rsidRDefault="00682D3B" w:rsidP="000D0CC9">
      <w:pPr>
        <w:numPr>
          <w:ilvl w:val="2"/>
          <w:numId w:val="63"/>
        </w:numPr>
        <w:tabs>
          <w:tab w:val="clear" w:pos="1134"/>
          <w:tab w:val="left" w:pos="851"/>
          <w:tab w:val="left" w:pos="1276"/>
          <w:tab w:val="left" w:pos="1418"/>
          <w:tab w:val="left" w:pos="1560"/>
        </w:tabs>
        <w:kinsoku/>
        <w:overflowPunct/>
        <w:autoSpaceDE/>
        <w:autoSpaceDN/>
        <w:ind w:left="0" w:firstLine="851"/>
        <w:contextualSpacing/>
        <w:rPr>
          <w:color w:val="000000"/>
          <w:szCs w:val="24"/>
        </w:rPr>
      </w:pPr>
      <w:r w:rsidRPr="00682D3B">
        <w:rPr>
          <w:color w:val="000000"/>
          <w:szCs w:val="24"/>
        </w:rPr>
        <w:t xml:space="preserve"> </w:t>
      </w:r>
      <w:r w:rsidR="00C57676">
        <w:rPr>
          <w:color w:val="000000"/>
          <w:szCs w:val="24"/>
        </w:rPr>
        <w:t>После успешного проведения Контрольного выхода</w:t>
      </w:r>
      <w:r w:rsidR="003A371A">
        <w:rPr>
          <w:color w:val="000000"/>
          <w:szCs w:val="24"/>
        </w:rPr>
        <w:t xml:space="preserve"> и подписания Акта Контрольного выхода</w:t>
      </w:r>
      <w:r w:rsidR="00C57676">
        <w:rPr>
          <w:color w:val="000000"/>
          <w:szCs w:val="24"/>
        </w:rPr>
        <w:t xml:space="preserve">, </w:t>
      </w:r>
      <w:r w:rsidR="00B15855">
        <w:rPr>
          <w:color w:val="000000"/>
          <w:szCs w:val="24"/>
        </w:rPr>
        <w:t>Покупатель</w:t>
      </w:r>
      <w:r w:rsidR="000D0CC9" w:rsidRPr="000D0CC9">
        <w:rPr>
          <w:color w:val="000000"/>
          <w:szCs w:val="24"/>
        </w:rPr>
        <w:t xml:space="preserve"> </w:t>
      </w:r>
      <w:r w:rsidR="00132D46">
        <w:rPr>
          <w:color w:val="000000"/>
          <w:szCs w:val="24"/>
        </w:rPr>
        <w:t xml:space="preserve">совместно с представителем Поставщика </w:t>
      </w:r>
      <w:r w:rsidR="000D0CC9" w:rsidRPr="000D0CC9">
        <w:rPr>
          <w:color w:val="000000"/>
          <w:szCs w:val="24"/>
        </w:rPr>
        <w:t xml:space="preserve">в течение </w:t>
      </w:r>
      <w:r w:rsidR="00511571">
        <w:rPr>
          <w:color w:val="000000"/>
          <w:szCs w:val="24"/>
        </w:rPr>
        <w:t>21</w:t>
      </w:r>
      <w:r w:rsidR="00E61E02">
        <w:rPr>
          <w:color w:val="000000"/>
          <w:szCs w:val="24"/>
        </w:rPr>
        <w:t xml:space="preserve"> (</w:t>
      </w:r>
      <w:r w:rsidR="00511571">
        <w:rPr>
          <w:color w:val="000000"/>
          <w:szCs w:val="24"/>
        </w:rPr>
        <w:t>двадцати</w:t>
      </w:r>
      <w:r w:rsidR="00E61E02">
        <w:rPr>
          <w:color w:val="000000"/>
          <w:szCs w:val="24"/>
        </w:rPr>
        <w:t xml:space="preserve">) </w:t>
      </w:r>
      <w:r w:rsidR="000D0CC9" w:rsidRPr="000D0CC9">
        <w:rPr>
          <w:color w:val="000000"/>
          <w:szCs w:val="24"/>
        </w:rPr>
        <w:t>рабочих дней, с момента поступления Буксир</w:t>
      </w:r>
      <w:r w:rsidR="00C57676">
        <w:rPr>
          <w:color w:val="000000"/>
          <w:szCs w:val="24"/>
        </w:rPr>
        <w:t>а</w:t>
      </w:r>
      <w:r w:rsidR="000D0CC9" w:rsidRPr="000D0CC9">
        <w:rPr>
          <w:color w:val="000000"/>
          <w:szCs w:val="24"/>
        </w:rPr>
        <w:t xml:space="preserve"> в Место приемки, осуществляет входной контроль, согласно внутренним локально-нормативным документам, и производит приемку Буксир</w:t>
      </w:r>
      <w:r w:rsidR="00C57676">
        <w:rPr>
          <w:color w:val="000000"/>
          <w:szCs w:val="24"/>
        </w:rPr>
        <w:t>а</w:t>
      </w:r>
      <w:r w:rsidR="000D0CC9" w:rsidRPr="000D0CC9">
        <w:rPr>
          <w:color w:val="000000"/>
          <w:szCs w:val="24"/>
        </w:rPr>
        <w:t xml:space="preserve"> на соответствие условиям настоящего Договора </w:t>
      </w:r>
      <w:r w:rsidR="00C57676">
        <w:rPr>
          <w:szCs w:val="24"/>
        </w:rPr>
        <w:t>и Спецификации</w:t>
      </w:r>
      <w:r w:rsidR="000A7231">
        <w:rPr>
          <w:szCs w:val="24"/>
        </w:rPr>
        <w:t xml:space="preserve"> судна</w:t>
      </w:r>
      <w:r w:rsidR="00511571">
        <w:rPr>
          <w:color w:val="000000"/>
          <w:szCs w:val="24"/>
        </w:rPr>
        <w:t>, а так же</w:t>
      </w:r>
      <w:r w:rsidR="00C57676">
        <w:rPr>
          <w:color w:val="000000"/>
          <w:szCs w:val="24"/>
        </w:rPr>
        <w:t>,</w:t>
      </w:r>
      <w:r w:rsidR="00511571">
        <w:rPr>
          <w:color w:val="000000"/>
          <w:szCs w:val="24"/>
        </w:rPr>
        <w:t xml:space="preserve"> п</w:t>
      </w:r>
      <w:r w:rsidR="000D0CC9" w:rsidRPr="000D0CC9">
        <w:rPr>
          <w:color w:val="000000"/>
          <w:szCs w:val="24"/>
        </w:rPr>
        <w:t xml:space="preserve">риемку по внешнему виду (отсутствие коррозий, царапин, вмятин и других механических повреждений). </w:t>
      </w:r>
    </w:p>
    <w:p w:rsidR="000D0CC9" w:rsidRPr="000D0CC9" w:rsidRDefault="00682D3B" w:rsidP="000D0CC9">
      <w:pPr>
        <w:numPr>
          <w:ilvl w:val="2"/>
          <w:numId w:val="63"/>
        </w:numPr>
        <w:tabs>
          <w:tab w:val="clear" w:pos="1134"/>
          <w:tab w:val="left" w:pos="851"/>
          <w:tab w:val="left" w:pos="1276"/>
          <w:tab w:val="left" w:pos="1418"/>
          <w:tab w:val="left" w:pos="1560"/>
        </w:tabs>
        <w:kinsoku/>
        <w:overflowPunct/>
        <w:autoSpaceDE/>
        <w:autoSpaceDN/>
        <w:ind w:left="0" w:firstLine="851"/>
        <w:contextualSpacing/>
        <w:rPr>
          <w:szCs w:val="24"/>
        </w:rPr>
      </w:pPr>
      <w:r w:rsidRPr="00682D3B">
        <w:rPr>
          <w:color w:val="000000"/>
          <w:szCs w:val="24"/>
        </w:rPr>
        <w:t xml:space="preserve"> </w:t>
      </w:r>
      <w:r w:rsidR="000D0CC9" w:rsidRPr="000D0CC9">
        <w:rPr>
          <w:color w:val="000000"/>
          <w:szCs w:val="24"/>
        </w:rPr>
        <w:t>В случае если в ходе визуального осмотра во время проведения приемки выявлены нарушения сохранности, наличие коррозий, царапин, вмятин, механических повреждений, а также некомплектность, не соответствие Спецификаци</w:t>
      </w:r>
      <w:r w:rsidR="00B66A14">
        <w:rPr>
          <w:color w:val="000000"/>
          <w:szCs w:val="24"/>
        </w:rPr>
        <w:t>и</w:t>
      </w:r>
      <w:r w:rsidR="000A7231">
        <w:rPr>
          <w:color w:val="000000"/>
          <w:szCs w:val="24"/>
        </w:rPr>
        <w:t xml:space="preserve"> судна</w:t>
      </w:r>
      <w:r w:rsidR="000D0CC9" w:rsidRPr="000D0CC9">
        <w:rPr>
          <w:color w:val="000000"/>
          <w:szCs w:val="24"/>
        </w:rPr>
        <w:t>, повреждения или видимые несоответствия Буксир</w:t>
      </w:r>
      <w:r w:rsidR="00B66A14">
        <w:rPr>
          <w:color w:val="000000"/>
          <w:szCs w:val="24"/>
        </w:rPr>
        <w:t>а</w:t>
      </w:r>
      <w:r w:rsidR="000D0CC9" w:rsidRPr="000D0CC9">
        <w:rPr>
          <w:color w:val="000000"/>
          <w:szCs w:val="24"/>
        </w:rPr>
        <w:t xml:space="preserve"> требованиям настоящего Договора, </w:t>
      </w:r>
      <w:r w:rsidR="00B15855">
        <w:rPr>
          <w:color w:val="000000"/>
          <w:szCs w:val="24"/>
        </w:rPr>
        <w:t>Покупатель</w:t>
      </w:r>
      <w:r w:rsidR="000D0CC9" w:rsidRPr="000D0CC9">
        <w:rPr>
          <w:color w:val="000000"/>
          <w:szCs w:val="24"/>
        </w:rPr>
        <w:t xml:space="preserve"> составляет </w:t>
      </w:r>
      <w:r w:rsidR="000D0CC9" w:rsidRPr="000D0CC9">
        <w:rPr>
          <w:color w:val="000000"/>
          <w:szCs w:val="24"/>
        </w:rPr>
        <w:lastRenderedPageBreak/>
        <w:t xml:space="preserve">рекламационный акт и направляет посредством факсимильной связи или электронной почты </w:t>
      </w:r>
      <w:r w:rsidR="005C000D">
        <w:rPr>
          <w:color w:val="000000"/>
          <w:szCs w:val="24"/>
        </w:rPr>
        <w:t>Поставщику</w:t>
      </w:r>
      <w:r w:rsidR="000D0CC9" w:rsidRPr="000D0CC9">
        <w:rPr>
          <w:color w:val="000000"/>
          <w:szCs w:val="24"/>
        </w:rPr>
        <w:t xml:space="preserve">, в течение </w:t>
      </w:r>
      <w:r w:rsidR="00132D46">
        <w:rPr>
          <w:color w:val="000000"/>
          <w:szCs w:val="24"/>
        </w:rPr>
        <w:t>трех</w:t>
      </w:r>
      <w:r w:rsidR="000D0CC9" w:rsidRPr="000D0CC9">
        <w:rPr>
          <w:color w:val="000000"/>
          <w:szCs w:val="24"/>
        </w:rPr>
        <w:t xml:space="preserve"> </w:t>
      </w:r>
      <w:r w:rsidR="00132D46">
        <w:rPr>
          <w:color w:val="000000"/>
          <w:szCs w:val="24"/>
        </w:rPr>
        <w:t xml:space="preserve">(3) </w:t>
      </w:r>
      <w:r w:rsidR="000D0CC9" w:rsidRPr="000D0CC9">
        <w:rPr>
          <w:color w:val="000000"/>
          <w:szCs w:val="24"/>
        </w:rPr>
        <w:t xml:space="preserve">рабочих дней с момента </w:t>
      </w:r>
      <w:r w:rsidR="00132D46">
        <w:rPr>
          <w:color w:val="000000"/>
          <w:szCs w:val="24"/>
        </w:rPr>
        <w:t>обнаружения нарушения</w:t>
      </w:r>
      <w:r w:rsidR="000D0CC9" w:rsidRPr="000D0CC9">
        <w:rPr>
          <w:color w:val="000000"/>
          <w:szCs w:val="24"/>
        </w:rPr>
        <w:t xml:space="preserve">. </w:t>
      </w:r>
    </w:p>
    <w:p w:rsidR="00DA612F" w:rsidRPr="00DA612F" w:rsidRDefault="00682D3B" w:rsidP="000D0CC9">
      <w:pPr>
        <w:numPr>
          <w:ilvl w:val="2"/>
          <w:numId w:val="63"/>
        </w:numPr>
        <w:tabs>
          <w:tab w:val="clear" w:pos="1134"/>
          <w:tab w:val="left" w:pos="851"/>
          <w:tab w:val="left" w:pos="1276"/>
          <w:tab w:val="left" w:pos="1418"/>
          <w:tab w:val="left" w:pos="1560"/>
        </w:tabs>
        <w:kinsoku/>
        <w:overflowPunct/>
        <w:autoSpaceDE/>
        <w:autoSpaceDN/>
        <w:ind w:left="0" w:firstLine="851"/>
        <w:contextualSpacing/>
        <w:rPr>
          <w:color w:val="000000"/>
          <w:szCs w:val="24"/>
        </w:rPr>
      </w:pPr>
      <w:r w:rsidRPr="00682D3B">
        <w:rPr>
          <w:color w:val="000000"/>
          <w:szCs w:val="24"/>
        </w:rPr>
        <w:t xml:space="preserve"> </w:t>
      </w:r>
      <w:r w:rsidR="005C000D">
        <w:rPr>
          <w:color w:val="000000"/>
          <w:szCs w:val="24"/>
        </w:rPr>
        <w:t>Поставщик</w:t>
      </w:r>
      <w:r w:rsidR="000D0CC9" w:rsidRPr="000D0CC9">
        <w:rPr>
          <w:color w:val="000000"/>
          <w:szCs w:val="24"/>
        </w:rPr>
        <w:t xml:space="preserve">, в течение </w:t>
      </w:r>
      <w:r w:rsidR="00132D46">
        <w:rPr>
          <w:color w:val="000000"/>
          <w:szCs w:val="24"/>
        </w:rPr>
        <w:t>2</w:t>
      </w:r>
      <w:r w:rsidR="00E61E02">
        <w:rPr>
          <w:color w:val="000000"/>
          <w:szCs w:val="24"/>
        </w:rPr>
        <w:t xml:space="preserve"> (</w:t>
      </w:r>
      <w:r w:rsidR="000D0CC9" w:rsidRPr="000D0CC9">
        <w:rPr>
          <w:color w:val="000000"/>
          <w:szCs w:val="24"/>
        </w:rPr>
        <w:t>двух</w:t>
      </w:r>
      <w:r w:rsidR="00E61E02">
        <w:rPr>
          <w:color w:val="000000"/>
          <w:szCs w:val="24"/>
        </w:rPr>
        <w:t>)</w:t>
      </w:r>
      <w:r w:rsidR="000D0CC9" w:rsidRPr="000D0CC9">
        <w:rPr>
          <w:color w:val="000000"/>
          <w:szCs w:val="24"/>
        </w:rPr>
        <w:t xml:space="preserve"> рабочих дней со дня получения от </w:t>
      </w:r>
      <w:r w:rsidR="00B15855">
        <w:rPr>
          <w:color w:val="000000"/>
          <w:szCs w:val="24"/>
        </w:rPr>
        <w:t>Покупателя</w:t>
      </w:r>
      <w:r w:rsidR="000D0CC9" w:rsidRPr="000D0CC9">
        <w:rPr>
          <w:color w:val="000000"/>
          <w:szCs w:val="24"/>
        </w:rPr>
        <w:t xml:space="preserve"> рекламационного акта обязан его рассмотреть и сообщить </w:t>
      </w:r>
      <w:r w:rsidR="00132D46">
        <w:rPr>
          <w:color w:val="000000"/>
          <w:szCs w:val="24"/>
        </w:rPr>
        <w:t>свое решение об устранении нарушений</w:t>
      </w:r>
      <w:r w:rsidR="000D0CC9" w:rsidRPr="000D0CC9">
        <w:rPr>
          <w:color w:val="000000"/>
          <w:szCs w:val="24"/>
        </w:rPr>
        <w:t xml:space="preserve"> </w:t>
      </w:r>
      <w:r w:rsidR="00A13C30">
        <w:rPr>
          <w:color w:val="000000"/>
          <w:szCs w:val="24"/>
        </w:rPr>
        <w:t>Покупателю</w:t>
      </w:r>
      <w:r w:rsidR="000D0CC9" w:rsidRPr="000D0CC9">
        <w:rPr>
          <w:color w:val="000000"/>
          <w:szCs w:val="24"/>
        </w:rPr>
        <w:t xml:space="preserve">. </w:t>
      </w:r>
    </w:p>
    <w:p w:rsidR="00DA612F" w:rsidRDefault="00682D3B" w:rsidP="000D0CC9">
      <w:pPr>
        <w:numPr>
          <w:ilvl w:val="2"/>
          <w:numId w:val="63"/>
        </w:numPr>
        <w:tabs>
          <w:tab w:val="clear" w:pos="1134"/>
          <w:tab w:val="left" w:pos="851"/>
          <w:tab w:val="left" w:pos="1276"/>
          <w:tab w:val="left" w:pos="1418"/>
          <w:tab w:val="left" w:pos="1560"/>
        </w:tabs>
        <w:kinsoku/>
        <w:overflowPunct/>
        <w:autoSpaceDE/>
        <w:autoSpaceDN/>
        <w:ind w:left="0" w:firstLine="851"/>
        <w:contextualSpacing/>
        <w:rPr>
          <w:color w:val="000000"/>
          <w:szCs w:val="24"/>
        </w:rPr>
      </w:pPr>
      <w:r w:rsidRPr="00682D3B">
        <w:rPr>
          <w:szCs w:val="24"/>
        </w:rPr>
        <w:t xml:space="preserve"> </w:t>
      </w:r>
      <w:r w:rsidR="000D0CC9" w:rsidRPr="000D0CC9">
        <w:rPr>
          <w:szCs w:val="24"/>
        </w:rPr>
        <w:t xml:space="preserve">В случае </w:t>
      </w:r>
      <w:r w:rsidR="000D0CC9" w:rsidRPr="000D0CC9">
        <w:rPr>
          <w:color w:val="000000"/>
          <w:szCs w:val="24"/>
        </w:rPr>
        <w:t xml:space="preserve">признания фактов, указанных в рекламационном акте </w:t>
      </w:r>
      <w:r w:rsidR="00B15855">
        <w:rPr>
          <w:color w:val="000000"/>
          <w:szCs w:val="24"/>
        </w:rPr>
        <w:t>Покупателя</w:t>
      </w:r>
      <w:r w:rsidR="000D0CC9" w:rsidRPr="000D0CC9">
        <w:rPr>
          <w:color w:val="000000"/>
          <w:szCs w:val="24"/>
        </w:rPr>
        <w:t xml:space="preserve"> и согласия с заявленными недостатками, </w:t>
      </w:r>
      <w:r w:rsidR="005C000D">
        <w:rPr>
          <w:color w:val="000000"/>
          <w:szCs w:val="24"/>
        </w:rPr>
        <w:t>Поставщик</w:t>
      </w:r>
      <w:r w:rsidR="000D0CC9" w:rsidRPr="000D0CC9">
        <w:rPr>
          <w:color w:val="000000"/>
          <w:szCs w:val="24"/>
        </w:rPr>
        <w:t xml:space="preserve"> за свой счет должен обеспечить поставку недостающего или замену поврежденного оборудования Буксир</w:t>
      </w:r>
      <w:r w:rsidR="00E22854">
        <w:rPr>
          <w:color w:val="000000"/>
          <w:szCs w:val="24"/>
        </w:rPr>
        <w:t>а</w:t>
      </w:r>
      <w:r w:rsidR="000D0CC9" w:rsidRPr="000D0CC9">
        <w:rPr>
          <w:color w:val="000000"/>
          <w:szCs w:val="24"/>
        </w:rPr>
        <w:t xml:space="preserve"> в течение</w:t>
      </w:r>
      <w:r w:rsidR="00B469EF">
        <w:rPr>
          <w:color w:val="000000"/>
          <w:szCs w:val="24"/>
        </w:rPr>
        <w:t xml:space="preserve"> </w:t>
      </w:r>
      <w:r w:rsidR="00456997">
        <w:rPr>
          <w:color w:val="000000"/>
          <w:szCs w:val="24"/>
        </w:rPr>
        <w:t>4</w:t>
      </w:r>
      <w:r w:rsidR="00B469EF">
        <w:rPr>
          <w:color w:val="000000"/>
          <w:szCs w:val="24"/>
        </w:rPr>
        <w:t>5</w:t>
      </w:r>
      <w:r w:rsidR="000D0CC9" w:rsidRPr="000D0CC9">
        <w:rPr>
          <w:color w:val="000000"/>
          <w:szCs w:val="24"/>
        </w:rPr>
        <w:t xml:space="preserve"> </w:t>
      </w:r>
      <w:r w:rsidR="00B469EF">
        <w:rPr>
          <w:color w:val="000000"/>
          <w:szCs w:val="24"/>
        </w:rPr>
        <w:t>(</w:t>
      </w:r>
      <w:r w:rsidR="00456997">
        <w:rPr>
          <w:color w:val="000000"/>
          <w:szCs w:val="24"/>
        </w:rPr>
        <w:t>сорока пяти</w:t>
      </w:r>
      <w:r w:rsidR="00B469EF">
        <w:rPr>
          <w:color w:val="000000"/>
          <w:szCs w:val="24"/>
        </w:rPr>
        <w:t>)</w:t>
      </w:r>
      <w:r w:rsidR="000D0CC9" w:rsidRPr="000D0CC9">
        <w:rPr>
          <w:color w:val="000000"/>
          <w:szCs w:val="24"/>
        </w:rPr>
        <w:t xml:space="preserve"> дней с даты получения рекламационного акта или иного разумного периода времени, согласованног</w:t>
      </w:r>
      <w:r w:rsidR="00DA612F" w:rsidRPr="00DA612F">
        <w:rPr>
          <w:color w:val="000000"/>
          <w:szCs w:val="24"/>
        </w:rPr>
        <w:t xml:space="preserve">о Сторонами в письменной форме. </w:t>
      </w:r>
    </w:p>
    <w:p w:rsidR="00DA612F" w:rsidRDefault="000D0CC9" w:rsidP="000D0CC9">
      <w:pPr>
        <w:numPr>
          <w:ilvl w:val="2"/>
          <w:numId w:val="63"/>
        </w:numPr>
        <w:tabs>
          <w:tab w:val="clear" w:pos="1134"/>
          <w:tab w:val="left" w:pos="851"/>
          <w:tab w:val="left" w:pos="1276"/>
          <w:tab w:val="left" w:pos="1418"/>
          <w:tab w:val="left" w:pos="1560"/>
        </w:tabs>
        <w:kinsoku/>
        <w:overflowPunct/>
        <w:autoSpaceDE/>
        <w:autoSpaceDN/>
        <w:spacing w:line="276" w:lineRule="auto"/>
        <w:ind w:left="0" w:firstLine="851"/>
        <w:contextualSpacing/>
        <w:rPr>
          <w:color w:val="000000"/>
          <w:szCs w:val="24"/>
        </w:rPr>
      </w:pPr>
      <w:r w:rsidRPr="000D0CC9">
        <w:rPr>
          <w:color w:val="000000"/>
          <w:szCs w:val="24"/>
        </w:rPr>
        <w:t xml:space="preserve">В случае </w:t>
      </w:r>
      <w:r w:rsidR="00456997">
        <w:rPr>
          <w:color w:val="000000"/>
          <w:szCs w:val="24"/>
        </w:rPr>
        <w:t>отсутствия возможности устранить нарушения в разумный период времени</w:t>
      </w:r>
      <w:r w:rsidRPr="000D0CC9">
        <w:rPr>
          <w:color w:val="000000"/>
          <w:szCs w:val="24"/>
        </w:rPr>
        <w:t xml:space="preserve">, уполномоченные представители </w:t>
      </w:r>
      <w:r w:rsidR="00B15855">
        <w:rPr>
          <w:color w:val="000000"/>
          <w:szCs w:val="24"/>
        </w:rPr>
        <w:t>Покупателя</w:t>
      </w:r>
      <w:r w:rsidRPr="000D0CC9">
        <w:rPr>
          <w:color w:val="000000"/>
          <w:szCs w:val="24"/>
        </w:rPr>
        <w:t xml:space="preserve"> и </w:t>
      </w:r>
      <w:r w:rsidR="005C000D">
        <w:rPr>
          <w:color w:val="000000"/>
          <w:szCs w:val="24"/>
        </w:rPr>
        <w:t>Поставщика</w:t>
      </w:r>
      <w:r w:rsidRPr="000D0CC9">
        <w:rPr>
          <w:color w:val="000000"/>
          <w:szCs w:val="24"/>
        </w:rPr>
        <w:t xml:space="preserve"> после проведения приемки </w:t>
      </w:r>
      <w:r w:rsidRPr="000D0CC9">
        <w:rPr>
          <w:szCs w:val="24"/>
        </w:rPr>
        <w:t>подписывают Акт приема-передачи Товара</w:t>
      </w:r>
      <w:r w:rsidR="00C158FA">
        <w:rPr>
          <w:szCs w:val="24"/>
        </w:rPr>
        <w:t xml:space="preserve"> (Приложение № 7 к настоящему Договору)</w:t>
      </w:r>
      <w:r w:rsidRPr="000D0CC9">
        <w:rPr>
          <w:color w:val="000000"/>
          <w:szCs w:val="24"/>
        </w:rPr>
        <w:t xml:space="preserve"> с описанием всех повреждений, некомплектности и иных замечаний, а также сроки их устранения </w:t>
      </w:r>
      <w:r w:rsidR="005C000D">
        <w:rPr>
          <w:color w:val="000000"/>
          <w:szCs w:val="24"/>
        </w:rPr>
        <w:t>Поставщиком</w:t>
      </w:r>
      <w:r w:rsidRPr="000D0CC9">
        <w:rPr>
          <w:color w:val="000000"/>
          <w:szCs w:val="24"/>
        </w:rPr>
        <w:t>.</w:t>
      </w:r>
      <w:r w:rsidR="00DA612F" w:rsidRPr="00DA612F">
        <w:rPr>
          <w:color w:val="000000"/>
          <w:szCs w:val="24"/>
        </w:rPr>
        <w:t xml:space="preserve"> </w:t>
      </w:r>
    </w:p>
    <w:p w:rsidR="00DA612F" w:rsidRDefault="000D0CC9" w:rsidP="000D0CC9">
      <w:pPr>
        <w:numPr>
          <w:ilvl w:val="2"/>
          <w:numId w:val="63"/>
        </w:numPr>
        <w:tabs>
          <w:tab w:val="clear" w:pos="1134"/>
          <w:tab w:val="left" w:pos="851"/>
          <w:tab w:val="left" w:pos="1276"/>
          <w:tab w:val="left" w:pos="1418"/>
          <w:tab w:val="left" w:pos="1560"/>
        </w:tabs>
        <w:kinsoku/>
        <w:overflowPunct/>
        <w:autoSpaceDE/>
        <w:autoSpaceDN/>
        <w:spacing w:line="276" w:lineRule="auto"/>
        <w:ind w:left="0" w:firstLine="851"/>
        <w:contextualSpacing/>
        <w:rPr>
          <w:color w:val="000000"/>
          <w:szCs w:val="24"/>
        </w:rPr>
      </w:pPr>
      <w:proofErr w:type="gramStart"/>
      <w:r w:rsidRPr="000D0CC9">
        <w:rPr>
          <w:color w:val="000000"/>
          <w:szCs w:val="24"/>
        </w:rPr>
        <w:t>При наличии существенных, явных и неустранимых дефектов (недостатков) Буксир</w:t>
      </w:r>
      <w:r w:rsidR="00E22854">
        <w:rPr>
          <w:color w:val="000000"/>
          <w:szCs w:val="24"/>
        </w:rPr>
        <w:t>а</w:t>
      </w:r>
      <w:r w:rsidRPr="000D0CC9">
        <w:rPr>
          <w:color w:val="000000"/>
          <w:szCs w:val="24"/>
        </w:rPr>
        <w:t xml:space="preserve"> (</w:t>
      </w:r>
      <w:r w:rsidR="00E22854">
        <w:rPr>
          <w:color w:val="000000"/>
          <w:szCs w:val="24"/>
        </w:rPr>
        <w:t xml:space="preserve">его </w:t>
      </w:r>
      <w:r w:rsidRPr="000D0CC9">
        <w:rPr>
          <w:color w:val="000000"/>
          <w:szCs w:val="24"/>
        </w:rPr>
        <w:t xml:space="preserve">части и/или оборудования) или несоответствия техническим характеристикам, обнаруженных, в том числе при проверке на эксплуатационную точность, </w:t>
      </w:r>
      <w:r w:rsidR="00B15855">
        <w:rPr>
          <w:color w:val="000000"/>
          <w:szCs w:val="24"/>
        </w:rPr>
        <w:t>Покупатель</w:t>
      </w:r>
      <w:r w:rsidRPr="000D0CC9">
        <w:rPr>
          <w:color w:val="000000"/>
          <w:szCs w:val="24"/>
        </w:rPr>
        <w:t xml:space="preserve"> вправе отказаться от исполнения настоящего Договора и потребовать возврата уплаченной за Буксир стоимости и уплаты </w:t>
      </w:r>
      <w:r w:rsidR="005C000D">
        <w:rPr>
          <w:color w:val="000000"/>
          <w:szCs w:val="24"/>
        </w:rPr>
        <w:t>Поставщиком</w:t>
      </w:r>
      <w:r w:rsidR="00725F2F">
        <w:rPr>
          <w:color w:val="000000"/>
          <w:szCs w:val="24"/>
        </w:rPr>
        <w:t xml:space="preserve"> неустойки в соответствии со ст. 11</w:t>
      </w:r>
      <w:r w:rsidR="000B748A">
        <w:rPr>
          <w:color w:val="000000"/>
          <w:szCs w:val="24"/>
        </w:rPr>
        <w:t xml:space="preserve"> </w:t>
      </w:r>
      <w:r w:rsidRPr="000D0CC9">
        <w:rPr>
          <w:color w:val="000000"/>
          <w:szCs w:val="24"/>
        </w:rPr>
        <w:t>настоящего Договора.</w:t>
      </w:r>
      <w:r w:rsidR="00DA612F">
        <w:rPr>
          <w:color w:val="000000"/>
          <w:szCs w:val="24"/>
        </w:rPr>
        <w:t xml:space="preserve"> </w:t>
      </w:r>
      <w:proofErr w:type="gramEnd"/>
    </w:p>
    <w:p w:rsidR="000D0CC9" w:rsidRPr="000D0CC9" w:rsidRDefault="000D0CC9" w:rsidP="000D0CC9">
      <w:pPr>
        <w:numPr>
          <w:ilvl w:val="2"/>
          <w:numId w:val="63"/>
        </w:numPr>
        <w:tabs>
          <w:tab w:val="clear" w:pos="1134"/>
          <w:tab w:val="left" w:pos="851"/>
          <w:tab w:val="left" w:pos="1276"/>
          <w:tab w:val="left" w:pos="1418"/>
          <w:tab w:val="left" w:pos="1560"/>
        </w:tabs>
        <w:kinsoku/>
        <w:overflowPunct/>
        <w:autoSpaceDE/>
        <w:autoSpaceDN/>
        <w:spacing w:line="276" w:lineRule="auto"/>
        <w:ind w:left="0" w:firstLine="851"/>
        <w:contextualSpacing/>
        <w:rPr>
          <w:color w:val="000000"/>
          <w:szCs w:val="24"/>
        </w:rPr>
      </w:pPr>
      <w:r w:rsidRPr="000D0CC9">
        <w:rPr>
          <w:color w:val="000000"/>
          <w:szCs w:val="24"/>
        </w:rPr>
        <w:t>В случае если по результатам проведения приемки и испытаний Буксир</w:t>
      </w:r>
      <w:r w:rsidR="00E22854">
        <w:rPr>
          <w:color w:val="000000"/>
          <w:szCs w:val="24"/>
        </w:rPr>
        <w:t>а</w:t>
      </w:r>
      <w:r w:rsidRPr="000D0CC9">
        <w:rPr>
          <w:color w:val="000000"/>
          <w:szCs w:val="24"/>
        </w:rPr>
        <w:t xml:space="preserve"> возникнет спор об </w:t>
      </w:r>
      <w:r w:rsidR="00E22854">
        <w:rPr>
          <w:color w:val="000000"/>
          <w:szCs w:val="24"/>
        </w:rPr>
        <w:t>его</w:t>
      </w:r>
      <w:r w:rsidRPr="000D0CC9">
        <w:rPr>
          <w:color w:val="000000"/>
          <w:szCs w:val="24"/>
        </w:rPr>
        <w:t xml:space="preserve"> качестве, а также в случае возникновения споров о причинах и моменте возникновения заявляемых </w:t>
      </w:r>
      <w:r w:rsidR="00B15855">
        <w:rPr>
          <w:color w:val="000000"/>
          <w:szCs w:val="24"/>
        </w:rPr>
        <w:t>Покупателем</w:t>
      </w:r>
      <w:r w:rsidRPr="000D0CC9">
        <w:rPr>
          <w:color w:val="000000"/>
          <w:szCs w:val="24"/>
        </w:rPr>
        <w:t xml:space="preserve"> недостатков, любая из сторон вправе привлечь для указанного определения экспертов и специалистов с обязательным извещением другой стороны о дате, времени и месте проведения экспертизы. </w:t>
      </w:r>
    </w:p>
    <w:p w:rsidR="000D0CC9" w:rsidRPr="000D0CC9" w:rsidRDefault="000D0CC9" w:rsidP="000D0CC9">
      <w:pPr>
        <w:tabs>
          <w:tab w:val="left" w:pos="567"/>
          <w:tab w:val="left" w:pos="1418"/>
          <w:tab w:val="left" w:pos="1560"/>
        </w:tabs>
        <w:spacing w:line="276" w:lineRule="auto"/>
        <w:rPr>
          <w:color w:val="000000"/>
          <w:szCs w:val="24"/>
        </w:rPr>
      </w:pPr>
      <w:r w:rsidRPr="000D0CC9">
        <w:rPr>
          <w:color w:val="000000"/>
          <w:szCs w:val="24"/>
        </w:rPr>
        <w:t>Расходы, связанные с проведением экспертизы, а также расходы, понесенные каждой из Сторон в связи с выявленными недостатками Буксир</w:t>
      </w:r>
      <w:r w:rsidR="00E22854">
        <w:rPr>
          <w:color w:val="000000"/>
          <w:szCs w:val="24"/>
        </w:rPr>
        <w:t>а</w:t>
      </w:r>
      <w:r w:rsidRPr="000D0CC9">
        <w:rPr>
          <w:color w:val="000000"/>
          <w:szCs w:val="24"/>
        </w:rPr>
        <w:t>, относятся:</w:t>
      </w:r>
    </w:p>
    <w:p w:rsidR="000D0CC9" w:rsidRPr="000D0CC9" w:rsidRDefault="000D0CC9" w:rsidP="000D0CC9">
      <w:pPr>
        <w:numPr>
          <w:ilvl w:val="0"/>
          <w:numId w:val="64"/>
        </w:numPr>
        <w:tabs>
          <w:tab w:val="clear" w:pos="1134"/>
          <w:tab w:val="left" w:pos="851"/>
          <w:tab w:val="left" w:pos="1276"/>
          <w:tab w:val="left" w:pos="1418"/>
          <w:tab w:val="left" w:pos="1560"/>
        </w:tabs>
        <w:spacing w:line="276" w:lineRule="auto"/>
        <w:ind w:left="0" w:firstLine="709"/>
        <w:contextualSpacing/>
        <w:rPr>
          <w:color w:val="000000"/>
          <w:szCs w:val="24"/>
        </w:rPr>
      </w:pPr>
      <w:r w:rsidRPr="000D0CC9">
        <w:rPr>
          <w:color w:val="000000"/>
          <w:szCs w:val="24"/>
        </w:rPr>
        <w:t xml:space="preserve">на </w:t>
      </w:r>
      <w:r w:rsidR="005C000D">
        <w:rPr>
          <w:color w:val="000000"/>
          <w:szCs w:val="24"/>
        </w:rPr>
        <w:t>Поставщика</w:t>
      </w:r>
      <w:r w:rsidRPr="000D0CC9">
        <w:rPr>
          <w:color w:val="000000"/>
          <w:szCs w:val="24"/>
        </w:rPr>
        <w:t xml:space="preserve">, если последний отвечает за данные недостатки, в том числе и по гарантийным обязательствам, либо несет риск их возникновения в силу закона или настоящего Договора. При этом </w:t>
      </w:r>
      <w:r w:rsidR="005C000D">
        <w:rPr>
          <w:color w:val="000000"/>
          <w:szCs w:val="24"/>
        </w:rPr>
        <w:t>Поставщик</w:t>
      </w:r>
      <w:r w:rsidRPr="000D0CC9">
        <w:rPr>
          <w:color w:val="000000"/>
          <w:szCs w:val="24"/>
        </w:rPr>
        <w:t xml:space="preserve"> обязан произвести замену Буксир</w:t>
      </w:r>
      <w:r w:rsidR="00E22854">
        <w:rPr>
          <w:color w:val="000000"/>
          <w:szCs w:val="24"/>
        </w:rPr>
        <w:t>а</w:t>
      </w:r>
      <w:r w:rsidRPr="000D0CC9">
        <w:rPr>
          <w:color w:val="000000"/>
          <w:szCs w:val="24"/>
        </w:rPr>
        <w:t xml:space="preserve"> или </w:t>
      </w:r>
      <w:r w:rsidR="00E22854">
        <w:rPr>
          <w:color w:val="000000"/>
          <w:szCs w:val="24"/>
        </w:rPr>
        <w:t>его</w:t>
      </w:r>
      <w:r w:rsidRPr="000D0CC9">
        <w:rPr>
          <w:color w:val="000000"/>
          <w:szCs w:val="24"/>
        </w:rPr>
        <w:t xml:space="preserve"> частей, в разумные сроки, с даты получения экспертного заключения. </w:t>
      </w:r>
      <w:r w:rsidR="00B15855">
        <w:rPr>
          <w:color w:val="000000"/>
          <w:szCs w:val="24"/>
        </w:rPr>
        <w:t>Покупатель</w:t>
      </w:r>
      <w:r w:rsidRPr="000D0CC9">
        <w:rPr>
          <w:color w:val="000000"/>
          <w:szCs w:val="24"/>
        </w:rPr>
        <w:t xml:space="preserve"> также вправе предъявить </w:t>
      </w:r>
      <w:r w:rsidR="005C000D">
        <w:rPr>
          <w:color w:val="000000"/>
          <w:szCs w:val="24"/>
        </w:rPr>
        <w:t>Поставщику</w:t>
      </w:r>
      <w:r w:rsidRPr="000D0CC9">
        <w:rPr>
          <w:color w:val="000000"/>
          <w:szCs w:val="24"/>
        </w:rPr>
        <w:t xml:space="preserve"> требования о возмещении убытков, вызванных данными недостатками.</w:t>
      </w:r>
    </w:p>
    <w:p w:rsidR="000D0CC9" w:rsidRPr="000D0CC9" w:rsidRDefault="000D0CC9" w:rsidP="000D0CC9">
      <w:pPr>
        <w:numPr>
          <w:ilvl w:val="0"/>
          <w:numId w:val="64"/>
        </w:numPr>
        <w:tabs>
          <w:tab w:val="clear" w:pos="1134"/>
          <w:tab w:val="left" w:pos="851"/>
          <w:tab w:val="left" w:pos="1276"/>
          <w:tab w:val="left" w:pos="1418"/>
          <w:tab w:val="left" w:pos="1560"/>
        </w:tabs>
        <w:spacing w:line="276" w:lineRule="auto"/>
        <w:ind w:left="0" w:firstLine="709"/>
        <w:contextualSpacing/>
        <w:rPr>
          <w:color w:val="000000"/>
          <w:szCs w:val="24"/>
        </w:rPr>
      </w:pPr>
      <w:r w:rsidRPr="000D0CC9">
        <w:rPr>
          <w:color w:val="000000"/>
          <w:szCs w:val="24"/>
        </w:rPr>
        <w:t xml:space="preserve">на </w:t>
      </w:r>
      <w:r w:rsidR="00B15855">
        <w:rPr>
          <w:color w:val="000000"/>
          <w:szCs w:val="24"/>
        </w:rPr>
        <w:t>Покупателя</w:t>
      </w:r>
      <w:r w:rsidRPr="000D0CC9">
        <w:rPr>
          <w:color w:val="000000"/>
          <w:szCs w:val="24"/>
        </w:rPr>
        <w:t xml:space="preserve">, если </w:t>
      </w:r>
      <w:r w:rsidR="005C000D">
        <w:rPr>
          <w:color w:val="000000"/>
          <w:szCs w:val="24"/>
        </w:rPr>
        <w:t>Поставщик</w:t>
      </w:r>
      <w:r w:rsidRPr="000D0CC9">
        <w:rPr>
          <w:color w:val="000000"/>
          <w:szCs w:val="24"/>
        </w:rPr>
        <w:t xml:space="preserve"> не отвечает за данные недостатки.</w:t>
      </w:r>
      <w:r w:rsidR="00DA612F">
        <w:rPr>
          <w:color w:val="000000"/>
          <w:szCs w:val="24"/>
        </w:rPr>
        <w:t xml:space="preserve"> </w:t>
      </w:r>
    </w:p>
    <w:p w:rsidR="000D0CC9" w:rsidRPr="000D0CC9" w:rsidRDefault="000D0CC9" w:rsidP="000D0CC9">
      <w:pPr>
        <w:tabs>
          <w:tab w:val="left" w:pos="567"/>
          <w:tab w:val="left" w:pos="1418"/>
          <w:tab w:val="left" w:pos="1560"/>
        </w:tabs>
        <w:spacing w:line="276" w:lineRule="auto"/>
        <w:ind w:firstLine="851"/>
        <w:rPr>
          <w:color w:val="000000"/>
          <w:szCs w:val="24"/>
        </w:rPr>
      </w:pPr>
      <w:r w:rsidRPr="000D0CC9">
        <w:rPr>
          <w:color w:val="000000"/>
          <w:szCs w:val="24"/>
        </w:rPr>
        <w:t>7.</w:t>
      </w:r>
      <w:r w:rsidR="00DA612F">
        <w:rPr>
          <w:color w:val="000000"/>
          <w:szCs w:val="24"/>
        </w:rPr>
        <w:t>1</w:t>
      </w:r>
      <w:r w:rsidRPr="000D0CC9">
        <w:rPr>
          <w:color w:val="000000"/>
          <w:szCs w:val="24"/>
        </w:rPr>
        <w:t>.</w:t>
      </w:r>
      <w:r w:rsidR="00682D3B" w:rsidRPr="00682D3B">
        <w:rPr>
          <w:color w:val="000000"/>
          <w:szCs w:val="24"/>
        </w:rPr>
        <w:t>13</w:t>
      </w:r>
      <w:r w:rsidRPr="000D0CC9">
        <w:rPr>
          <w:color w:val="000000"/>
          <w:szCs w:val="24"/>
        </w:rPr>
        <w:t>.</w:t>
      </w:r>
      <w:r w:rsidR="00682D3B" w:rsidRPr="00682D3B">
        <w:rPr>
          <w:color w:val="000000"/>
          <w:szCs w:val="24"/>
        </w:rPr>
        <w:t xml:space="preserve"> </w:t>
      </w:r>
      <w:r w:rsidR="005C000D">
        <w:rPr>
          <w:color w:val="000000"/>
          <w:szCs w:val="24"/>
        </w:rPr>
        <w:t>Поставщик</w:t>
      </w:r>
      <w:r w:rsidRPr="000D0CC9">
        <w:rPr>
          <w:color w:val="000000"/>
          <w:szCs w:val="24"/>
        </w:rPr>
        <w:t xml:space="preserve"> отвечает за поставку Буксир</w:t>
      </w:r>
      <w:r w:rsidR="00E22854">
        <w:rPr>
          <w:color w:val="000000"/>
          <w:szCs w:val="24"/>
        </w:rPr>
        <w:t>а</w:t>
      </w:r>
      <w:r w:rsidRPr="000D0CC9">
        <w:rPr>
          <w:color w:val="000000"/>
          <w:szCs w:val="24"/>
        </w:rPr>
        <w:t xml:space="preserve"> с недостатками, если указанные недостатки были заявлены </w:t>
      </w:r>
      <w:r w:rsidR="00B15855">
        <w:rPr>
          <w:color w:val="000000"/>
          <w:szCs w:val="24"/>
        </w:rPr>
        <w:t>Покупателем</w:t>
      </w:r>
      <w:r w:rsidRPr="000D0CC9">
        <w:rPr>
          <w:color w:val="000000"/>
          <w:szCs w:val="24"/>
        </w:rPr>
        <w:t xml:space="preserve"> в течение гарантийного срока, указанного </w:t>
      </w:r>
      <w:r w:rsidRPr="000D0CC9">
        <w:rPr>
          <w:szCs w:val="24"/>
        </w:rPr>
        <w:t xml:space="preserve">в статье </w:t>
      </w:r>
      <w:r w:rsidR="00373884" w:rsidRPr="00373884">
        <w:rPr>
          <w:szCs w:val="24"/>
        </w:rPr>
        <w:t>9</w:t>
      </w:r>
      <w:r w:rsidRPr="00373884">
        <w:rPr>
          <w:szCs w:val="24"/>
        </w:rPr>
        <w:t>.</w:t>
      </w:r>
      <w:r w:rsidR="00E22854">
        <w:rPr>
          <w:szCs w:val="24"/>
        </w:rPr>
        <w:t xml:space="preserve"> </w:t>
      </w:r>
      <w:r w:rsidRPr="000D0CC9">
        <w:rPr>
          <w:szCs w:val="24"/>
        </w:rPr>
        <w:t xml:space="preserve">настоящего Договора. </w:t>
      </w:r>
      <w:r w:rsidR="005C000D">
        <w:rPr>
          <w:szCs w:val="24"/>
        </w:rPr>
        <w:t>Поставщик</w:t>
      </w:r>
      <w:r w:rsidRPr="000D0CC9">
        <w:rPr>
          <w:szCs w:val="24"/>
        </w:rPr>
        <w:t xml:space="preserve"> не отвечает за недостатки, если докажет, что они </w:t>
      </w:r>
      <w:r w:rsidRPr="000D0CC9">
        <w:rPr>
          <w:color w:val="000000"/>
          <w:szCs w:val="24"/>
        </w:rPr>
        <w:t>возникли в результате нормального износа Буксир</w:t>
      </w:r>
      <w:r w:rsidR="00E22854">
        <w:rPr>
          <w:color w:val="000000"/>
          <w:szCs w:val="24"/>
        </w:rPr>
        <w:t>а</w:t>
      </w:r>
      <w:r w:rsidRPr="000D0CC9">
        <w:rPr>
          <w:color w:val="000000"/>
          <w:szCs w:val="24"/>
        </w:rPr>
        <w:t>, его конструктивных частей и деталей, либо в результате нарушения правил их эксплуатации.</w:t>
      </w:r>
    </w:p>
    <w:p w:rsidR="00DA612F" w:rsidRPr="00DA612F" w:rsidRDefault="00DA612F" w:rsidP="00DA612F">
      <w:pPr>
        <w:pStyle w:val="a7"/>
        <w:widowControl/>
        <w:numPr>
          <w:ilvl w:val="2"/>
          <w:numId w:val="63"/>
        </w:numPr>
        <w:tabs>
          <w:tab w:val="clear" w:pos="1134"/>
          <w:tab w:val="left" w:pos="851"/>
          <w:tab w:val="left" w:pos="1276"/>
          <w:tab w:val="left" w:pos="1418"/>
          <w:tab w:val="left" w:pos="1560"/>
        </w:tabs>
        <w:spacing w:before="0"/>
        <w:jc w:val="both"/>
        <w:rPr>
          <w:vanish/>
          <w:sz w:val="24"/>
          <w:szCs w:val="24"/>
        </w:rPr>
      </w:pPr>
    </w:p>
    <w:p w:rsidR="00DA612F" w:rsidRPr="00DA612F" w:rsidRDefault="00DA612F" w:rsidP="00DA612F">
      <w:pPr>
        <w:pStyle w:val="a7"/>
        <w:widowControl/>
        <w:numPr>
          <w:ilvl w:val="2"/>
          <w:numId w:val="63"/>
        </w:numPr>
        <w:tabs>
          <w:tab w:val="clear" w:pos="1134"/>
          <w:tab w:val="left" w:pos="851"/>
          <w:tab w:val="left" w:pos="1276"/>
          <w:tab w:val="left" w:pos="1418"/>
          <w:tab w:val="left" w:pos="1560"/>
        </w:tabs>
        <w:spacing w:before="0"/>
        <w:jc w:val="both"/>
        <w:rPr>
          <w:vanish/>
          <w:sz w:val="24"/>
          <w:szCs w:val="24"/>
        </w:rPr>
      </w:pPr>
    </w:p>
    <w:p w:rsidR="000D0CC9" w:rsidRPr="000D0CC9" w:rsidRDefault="000D0CC9" w:rsidP="000D0CC9">
      <w:pPr>
        <w:numPr>
          <w:ilvl w:val="2"/>
          <w:numId w:val="63"/>
        </w:numPr>
        <w:tabs>
          <w:tab w:val="clear" w:pos="1134"/>
          <w:tab w:val="left" w:pos="851"/>
          <w:tab w:val="left" w:pos="1276"/>
          <w:tab w:val="left" w:pos="1418"/>
          <w:tab w:val="left" w:pos="1560"/>
        </w:tabs>
        <w:kinsoku/>
        <w:overflowPunct/>
        <w:autoSpaceDE/>
        <w:autoSpaceDN/>
        <w:ind w:left="0" w:firstLine="851"/>
        <w:contextualSpacing/>
      </w:pPr>
      <w:r w:rsidRPr="000D0CC9">
        <w:rPr>
          <w:szCs w:val="24"/>
        </w:rPr>
        <w:t>По итогам приемки Буксир</w:t>
      </w:r>
      <w:r w:rsidR="00E22854">
        <w:rPr>
          <w:szCs w:val="24"/>
        </w:rPr>
        <w:t>а</w:t>
      </w:r>
      <w:r w:rsidRPr="000D0CC9">
        <w:rPr>
          <w:szCs w:val="24"/>
        </w:rPr>
        <w:t xml:space="preserve"> Сторонами подписывается Акт приема-передачи Товара, составленный по форме Приложения № 7 к настоящему Договору. </w:t>
      </w:r>
    </w:p>
    <w:p w:rsidR="000D0CC9" w:rsidRPr="000D0CC9" w:rsidRDefault="000D0CC9" w:rsidP="000D0CC9">
      <w:pPr>
        <w:numPr>
          <w:ilvl w:val="2"/>
          <w:numId w:val="63"/>
        </w:numPr>
        <w:tabs>
          <w:tab w:val="clear" w:pos="1134"/>
          <w:tab w:val="left" w:pos="851"/>
          <w:tab w:val="left" w:pos="1276"/>
          <w:tab w:val="left" w:pos="1418"/>
          <w:tab w:val="left" w:pos="1560"/>
        </w:tabs>
        <w:kinsoku/>
        <w:overflowPunct/>
        <w:autoSpaceDE/>
        <w:autoSpaceDN/>
        <w:ind w:left="0" w:firstLine="851"/>
        <w:contextualSpacing/>
      </w:pPr>
      <w:r w:rsidRPr="000D0CC9">
        <w:rPr>
          <w:szCs w:val="24"/>
        </w:rPr>
        <w:t xml:space="preserve"> Право собственности на Буксир переходит к </w:t>
      </w:r>
      <w:r w:rsidR="00A13C30">
        <w:rPr>
          <w:szCs w:val="24"/>
        </w:rPr>
        <w:t>Покупателю</w:t>
      </w:r>
      <w:r w:rsidRPr="000D0CC9">
        <w:rPr>
          <w:szCs w:val="24"/>
        </w:rPr>
        <w:t xml:space="preserve"> с момента </w:t>
      </w:r>
      <w:r w:rsidR="00C130CE">
        <w:rPr>
          <w:szCs w:val="24"/>
        </w:rPr>
        <w:t>с</w:t>
      </w:r>
      <w:r w:rsidRPr="000D0CC9">
        <w:rPr>
          <w:szCs w:val="24"/>
        </w:rPr>
        <w:t xml:space="preserve"> момента подписания Сторонами Акта приема-передачи Товара</w:t>
      </w:r>
      <w:r w:rsidR="00C130CE">
        <w:rPr>
          <w:szCs w:val="24"/>
        </w:rPr>
        <w:t>.</w:t>
      </w:r>
      <w:r w:rsidRPr="000D0CC9">
        <w:rPr>
          <w:szCs w:val="24"/>
        </w:rPr>
        <w:t xml:space="preserve"> </w:t>
      </w:r>
      <w:r w:rsidR="00C130CE">
        <w:rPr>
          <w:szCs w:val="24"/>
        </w:rPr>
        <w:t>Р</w:t>
      </w:r>
      <w:r w:rsidRPr="000D0CC9">
        <w:rPr>
          <w:szCs w:val="24"/>
        </w:rPr>
        <w:t xml:space="preserve">иск случайной гибели переходит от </w:t>
      </w:r>
      <w:r w:rsidR="005C000D">
        <w:rPr>
          <w:szCs w:val="24"/>
        </w:rPr>
        <w:t>Поставщика</w:t>
      </w:r>
      <w:r w:rsidRPr="000D0CC9">
        <w:rPr>
          <w:szCs w:val="24"/>
        </w:rPr>
        <w:t xml:space="preserve"> к </w:t>
      </w:r>
      <w:r w:rsidR="00A13C30">
        <w:rPr>
          <w:szCs w:val="24"/>
        </w:rPr>
        <w:t>Покупателю</w:t>
      </w:r>
      <w:r w:rsidRPr="000D0CC9">
        <w:rPr>
          <w:szCs w:val="24"/>
        </w:rPr>
        <w:t xml:space="preserve">, после чего </w:t>
      </w:r>
      <w:r w:rsidR="005C000D">
        <w:rPr>
          <w:szCs w:val="24"/>
        </w:rPr>
        <w:t>Поставщик</w:t>
      </w:r>
      <w:r w:rsidRPr="000D0CC9">
        <w:rPr>
          <w:szCs w:val="24"/>
        </w:rPr>
        <w:t xml:space="preserve"> освобождается от всех обязательств и ответственности по настоящему Договору в части гибели и дефектов Буксир</w:t>
      </w:r>
      <w:r w:rsidR="00354E34">
        <w:rPr>
          <w:szCs w:val="24"/>
        </w:rPr>
        <w:t>а</w:t>
      </w:r>
      <w:r w:rsidRPr="000D0CC9">
        <w:rPr>
          <w:szCs w:val="24"/>
        </w:rPr>
        <w:t xml:space="preserve">, кроме гарантии качества, содержащейся в статье </w:t>
      </w:r>
      <w:r w:rsidR="00373884" w:rsidRPr="00373884">
        <w:rPr>
          <w:szCs w:val="24"/>
        </w:rPr>
        <w:t>9</w:t>
      </w:r>
      <w:r w:rsidRPr="00373884">
        <w:rPr>
          <w:szCs w:val="24"/>
        </w:rPr>
        <w:t>.</w:t>
      </w:r>
      <w:r w:rsidRPr="000D0CC9">
        <w:rPr>
          <w:szCs w:val="24"/>
        </w:rPr>
        <w:t xml:space="preserve"> настоящего Договора и обязательства по исправлению и/или устранению дефектов, предусмотренного настоящей статьей.</w:t>
      </w:r>
    </w:p>
    <w:p w:rsidR="007A5A4E" w:rsidRDefault="007A5A4E" w:rsidP="00A90E24">
      <w:pPr>
        <w:jc w:val="center"/>
        <w:rPr>
          <w:b/>
          <w:szCs w:val="24"/>
        </w:rPr>
      </w:pPr>
    </w:p>
    <w:p w:rsidR="00A90E24" w:rsidRPr="00A90E24" w:rsidRDefault="001E2B0A" w:rsidP="00A90E24">
      <w:pPr>
        <w:jc w:val="center"/>
        <w:rPr>
          <w:b/>
          <w:szCs w:val="24"/>
        </w:rPr>
      </w:pPr>
      <w:r>
        <w:rPr>
          <w:b/>
          <w:szCs w:val="24"/>
        </w:rPr>
        <w:t>8</w:t>
      </w:r>
      <w:r w:rsidR="00A90E24" w:rsidRPr="00A90E24">
        <w:rPr>
          <w:b/>
          <w:szCs w:val="24"/>
        </w:rPr>
        <w:t>. ЗАДЕРЖКИ И ПЕРЕНОС СРОКОВ,</w:t>
      </w:r>
    </w:p>
    <w:p w:rsidR="00A90E24" w:rsidRPr="00A90E24" w:rsidRDefault="00A90E24" w:rsidP="00A90E24">
      <w:pPr>
        <w:jc w:val="center"/>
        <w:rPr>
          <w:b/>
          <w:szCs w:val="24"/>
        </w:rPr>
      </w:pPr>
      <w:r w:rsidRPr="00A90E24">
        <w:rPr>
          <w:b/>
          <w:szCs w:val="24"/>
        </w:rPr>
        <w:lastRenderedPageBreak/>
        <w:t>ОБСТОЯТЕЛЬСТВА</w:t>
      </w:r>
      <w:r w:rsidR="001E6C79">
        <w:rPr>
          <w:b/>
          <w:szCs w:val="24"/>
        </w:rPr>
        <w:t xml:space="preserve"> НЕПРЕОДОЛИМОЙ СИЛЫ</w:t>
      </w:r>
    </w:p>
    <w:p w:rsidR="00A90E24" w:rsidRPr="00A90E24" w:rsidRDefault="001E2B0A" w:rsidP="00477F7E">
      <w:pPr>
        <w:ind w:firstLine="851"/>
        <w:rPr>
          <w:b/>
          <w:szCs w:val="24"/>
        </w:rPr>
      </w:pPr>
      <w:r>
        <w:rPr>
          <w:b/>
          <w:szCs w:val="24"/>
        </w:rPr>
        <w:t>8</w:t>
      </w:r>
      <w:r w:rsidR="00A90E24" w:rsidRPr="00A90E24">
        <w:rPr>
          <w:b/>
          <w:szCs w:val="24"/>
        </w:rPr>
        <w:t xml:space="preserve">.1. Причины задержек: </w:t>
      </w:r>
    </w:p>
    <w:p w:rsidR="00D07045" w:rsidRPr="00D07045" w:rsidRDefault="00D07045" w:rsidP="00D07045">
      <w:pPr>
        <w:ind w:firstLine="851"/>
        <w:rPr>
          <w:szCs w:val="24"/>
        </w:rPr>
      </w:pPr>
      <w:r w:rsidRPr="00D07045">
        <w:rPr>
          <w:szCs w:val="24"/>
        </w:rPr>
        <w:t>В случае, если в период после подписания настоящего Договора произойдет задержка в поставке Буксира, или в исполнении каких-либо обязательств по настоящему Договору, являющихся условием передачи Буксира, вследствие любого из следующих обстоятельств: война, действия государства или правительства, блокада, революция, восстания, военная мобилизация, гражданские волнения, бунты, забастовки, саботаж, запрет на импорт или экспорт, локаут (кроме забастовок, саботажа и локаутов у Поставщика), природные катаклизмы, действия социально-опасных элементов, чума и иные эпидемии, карантины или по любым иным причинам, которые, по условиям настоящего Договора, являются прямым основанием для переноса Даты Поставки, то, в случае задержек, прямо вызванных любым из вышеперечисленных обстоятельств, и в любом таком случае при условии:</w:t>
      </w:r>
    </w:p>
    <w:p w:rsidR="00D07045" w:rsidRPr="00D07045" w:rsidRDefault="00D07045" w:rsidP="00D07045">
      <w:pPr>
        <w:ind w:firstLine="851"/>
        <w:rPr>
          <w:szCs w:val="24"/>
        </w:rPr>
      </w:pPr>
      <w:r w:rsidRPr="00D07045">
        <w:rPr>
          <w:szCs w:val="24"/>
        </w:rPr>
        <w:t xml:space="preserve">- такая задержка или обстоятельство не </w:t>
      </w:r>
      <w:proofErr w:type="gramStart"/>
      <w:r w:rsidRPr="00D07045">
        <w:rPr>
          <w:szCs w:val="24"/>
        </w:rPr>
        <w:t>вызваны</w:t>
      </w:r>
      <w:proofErr w:type="gramEnd"/>
      <w:r w:rsidRPr="00D07045">
        <w:rPr>
          <w:szCs w:val="24"/>
        </w:rPr>
        <w:t xml:space="preserve"> какой-либо ошибкой, небрежностью или умышленным действием или бездействием Поставщика; </w:t>
      </w:r>
    </w:p>
    <w:p w:rsidR="00D07045" w:rsidRPr="00D07045" w:rsidRDefault="00D07045" w:rsidP="00D07045">
      <w:pPr>
        <w:ind w:firstLine="851"/>
        <w:rPr>
          <w:szCs w:val="24"/>
        </w:rPr>
      </w:pPr>
      <w:r w:rsidRPr="00D07045">
        <w:rPr>
          <w:szCs w:val="24"/>
        </w:rPr>
        <w:t>- Поставщик  приложил все разумные усилия с тем, чтобы избежать, не допустить или свести к минимуму задержку в поставке Буксира, вызванную такими обстоятельствами (включая, в том числе, получение из альтернативных источников и введение сверхурочных работ), не влекущих дополнительных издержек Поставщика;</w:t>
      </w:r>
    </w:p>
    <w:p w:rsidR="00D07045" w:rsidRPr="00D07045" w:rsidRDefault="00D07045" w:rsidP="00D07045">
      <w:pPr>
        <w:ind w:firstLine="851"/>
        <w:rPr>
          <w:szCs w:val="24"/>
        </w:rPr>
      </w:pPr>
      <w:r w:rsidRPr="00D07045">
        <w:rPr>
          <w:szCs w:val="24"/>
        </w:rPr>
        <w:t xml:space="preserve">- Поставщик  направил письменное уведомление </w:t>
      </w:r>
      <w:r w:rsidR="002E61BD">
        <w:rPr>
          <w:szCs w:val="24"/>
        </w:rPr>
        <w:t>Покупателю</w:t>
      </w:r>
      <w:r w:rsidRPr="00D07045">
        <w:rPr>
          <w:szCs w:val="24"/>
        </w:rPr>
        <w:t xml:space="preserve"> в порядке, предусмотренном п. 8.2 ниже. Наступление форс-мажорного обстоятельства должно подтверждаться справкой из Торгово-промышленной палаты.</w:t>
      </w:r>
    </w:p>
    <w:p w:rsidR="00D07045" w:rsidRPr="00D07045" w:rsidRDefault="00D07045" w:rsidP="00D07045">
      <w:pPr>
        <w:ind w:firstLine="851"/>
        <w:rPr>
          <w:szCs w:val="24"/>
        </w:rPr>
      </w:pPr>
      <w:r w:rsidRPr="00D07045">
        <w:rPr>
          <w:szCs w:val="24"/>
        </w:rPr>
        <w:t>Дата поставки Буксира по настоящему Договору должна быть перенесена на период задержек, срок такого переноса не должен превышать общее накопленное время всех Допустимых Задержек, если Сторонами не согласовано иное.</w:t>
      </w:r>
    </w:p>
    <w:p w:rsidR="00D07045" w:rsidRPr="00D07045" w:rsidRDefault="00D07045" w:rsidP="00D07045">
      <w:pPr>
        <w:ind w:firstLine="851"/>
        <w:rPr>
          <w:szCs w:val="24"/>
        </w:rPr>
      </w:pPr>
      <w:r w:rsidRPr="00D07045">
        <w:rPr>
          <w:szCs w:val="24"/>
        </w:rPr>
        <w:t>Стороны признают, что неплатежеспособность Сторон не является форс-мажорным обстоятельством.</w:t>
      </w:r>
    </w:p>
    <w:p w:rsidR="00A90E24" w:rsidRPr="008B427F" w:rsidRDefault="001E2B0A" w:rsidP="00477F7E">
      <w:pPr>
        <w:ind w:firstLine="851"/>
        <w:rPr>
          <w:b/>
          <w:szCs w:val="24"/>
        </w:rPr>
      </w:pPr>
      <w:r>
        <w:rPr>
          <w:b/>
          <w:szCs w:val="24"/>
        </w:rPr>
        <w:t>8</w:t>
      </w:r>
      <w:r w:rsidR="008B427F" w:rsidRPr="008B427F">
        <w:rPr>
          <w:b/>
          <w:szCs w:val="24"/>
        </w:rPr>
        <w:t>.2. Уведомление о задержке:</w:t>
      </w:r>
    </w:p>
    <w:p w:rsidR="00A90E24" w:rsidRPr="00A90E24" w:rsidRDefault="00A90E24" w:rsidP="00477F7E">
      <w:pPr>
        <w:ind w:firstLine="851"/>
        <w:rPr>
          <w:szCs w:val="24"/>
        </w:rPr>
      </w:pPr>
      <w:r w:rsidRPr="00A90E24">
        <w:rPr>
          <w:szCs w:val="24"/>
        </w:rPr>
        <w:t xml:space="preserve">В максимально короткий возможный срок, но не позднее </w:t>
      </w:r>
      <w:r w:rsidR="00EE6D6E">
        <w:rPr>
          <w:szCs w:val="24"/>
        </w:rPr>
        <w:t>двух (2)</w:t>
      </w:r>
      <w:r w:rsidRPr="00A90E24">
        <w:rPr>
          <w:szCs w:val="24"/>
        </w:rPr>
        <w:t xml:space="preserve"> дней после возникновения какого-либо из обстоятельств, перечисленных в </w:t>
      </w:r>
      <w:r w:rsidR="008821C8">
        <w:rPr>
          <w:szCs w:val="24"/>
        </w:rPr>
        <w:t xml:space="preserve">статье </w:t>
      </w:r>
      <w:r w:rsidR="001E2B0A">
        <w:rPr>
          <w:szCs w:val="24"/>
        </w:rPr>
        <w:t>8</w:t>
      </w:r>
      <w:r w:rsidR="00EE6D6E">
        <w:rPr>
          <w:szCs w:val="24"/>
        </w:rPr>
        <w:t>.</w:t>
      </w:r>
      <w:r w:rsidR="008821C8">
        <w:rPr>
          <w:szCs w:val="24"/>
        </w:rPr>
        <w:t xml:space="preserve"> </w:t>
      </w:r>
      <w:r w:rsidRPr="00A90E24">
        <w:rPr>
          <w:szCs w:val="24"/>
        </w:rPr>
        <w:t xml:space="preserve">выше, являющегося причиной задержки, на основании которой </w:t>
      </w:r>
      <w:r w:rsidR="005C000D">
        <w:rPr>
          <w:szCs w:val="24"/>
        </w:rPr>
        <w:t>Поставщик</w:t>
      </w:r>
      <w:r w:rsidR="008821C8">
        <w:rPr>
          <w:szCs w:val="24"/>
        </w:rPr>
        <w:t xml:space="preserve"> </w:t>
      </w:r>
      <w:r w:rsidRPr="00A90E24">
        <w:rPr>
          <w:szCs w:val="24"/>
        </w:rPr>
        <w:t xml:space="preserve">заявляет, что имеет право в соответствии с </w:t>
      </w:r>
      <w:r w:rsidR="008821C8">
        <w:rPr>
          <w:szCs w:val="24"/>
        </w:rPr>
        <w:t xml:space="preserve">настоящим </w:t>
      </w:r>
      <w:r w:rsidRPr="00A90E24">
        <w:rPr>
          <w:szCs w:val="24"/>
        </w:rPr>
        <w:t>Договором на перенос Даты Поставки</w:t>
      </w:r>
      <w:r w:rsidR="008821C8">
        <w:rPr>
          <w:szCs w:val="24"/>
        </w:rPr>
        <w:t xml:space="preserve"> </w:t>
      </w:r>
      <w:r w:rsidR="005B3C59">
        <w:rPr>
          <w:szCs w:val="24"/>
        </w:rPr>
        <w:t>Буксир</w:t>
      </w:r>
      <w:r w:rsidR="005143AD">
        <w:rPr>
          <w:szCs w:val="24"/>
        </w:rPr>
        <w:t>а</w:t>
      </w:r>
      <w:r w:rsidRPr="00A90E24">
        <w:rPr>
          <w:szCs w:val="24"/>
        </w:rPr>
        <w:t xml:space="preserve">, </w:t>
      </w:r>
      <w:r w:rsidR="005C000D">
        <w:rPr>
          <w:szCs w:val="24"/>
        </w:rPr>
        <w:t>Поставщик</w:t>
      </w:r>
      <w:r w:rsidR="008821C8">
        <w:rPr>
          <w:szCs w:val="24"/>
        </w:rPr>
        <w:t xml:space="preserve"> </w:t>
      </w:r>
      <w:r w:rsidRPr="00A90E24">
        <w:rPr>
          <w:szCs w:val="24"/>
        </w:rPr>
        <w:t xml:space="preserve">обязан письменно уведомить </w:t>
      </w:r>
      <w:r w:rsidR="00B15855">
        <w:rPr>
          <w:szCs w:val="24"/>
        </w:rPr>
        <w:t>Покупателя</w:t>
      </w:r>
      <w:r w:rsidRPr="00A90E24">
        <w:rPr>
          <w:szCs w:val="24"/>
        </w:rPr>
        <w:t xml:space="preserve"> о дате возникновения такой задержки, о ее причинах и, по возможности, о своей оценке продолжительности возможной задержки в передаче </w:t>
      </w:r>
      <w:r w:rsidR="005B3C59">
        <w:rPr>
          <w:szCs w:val="24"/>
        </w:rPr>
        <w:t>Буксир</w:t>
      </w:r>
      <w:r w:rsidR="005143AD">
        <w:rPr>
          <w:szCs w:val="24"/>
        </w:rPr>
        <w:t>а</w:t>
      </w:r>
      <w:r w:rsidRPr="00A90E24">
        <w:rPr>
          <w:szCs w:val="24"/>
        </w:rPr>
        <w:t xml:space="preserve">, и предоставить </w:t>
      </w:r>
      <w:r w:rsidR="00A13C30">
        <w:rPr>
          <w:szCs w:val="24"/>
        </w:rPr>
        <w:t>Покупателю</w:t>
      </w:r>
      <w:r w:rsidR="008821C8">
        <w:rPr>
          <w:szCs w:val="24"/>
        </w:rPr>
        <w:t xml:space="preserve"> </w:t>
      </w:r>
      <w:r w:rsidRPr="00A90E24">
        <w:rPr>
          <w:szCs w:val="24"/>
        </w:rPr>
        <w:t>разумно доступные доказательства в подтверждение заявляемой задержки.</w:t>
      </w:r>
    </w:p>
    <w:p w:rsidR="00A90E24" w:rsidRPr="00A90E24" w:rsidRDefault="00A90E24" w:rsidP="00477F7E">
      <w:pPr>
        <w:ind w:firstLine="851"/>
        <w:rPr>
          <w:szCs w:val="24"/>
        </w:rPr>
      </w:pPr>
      <w:r w:rsidRPr="00A90E24">
        <w:rPr>
          <w:szCs w:val="24"/>
        </w:rPr>
        <w:t xml:space="preserve">В течение </w:t>
      </w:r>
      <w:r w:rsidR="001C169F">
        <w:rPr>
          <w:szCs w:val="24"/>
        </w:rPr>
        <w:t>двух</w:t>
      </w:r>
      <w:r w:rsidRPr="00A90E24">
        <w:rPr>
          <w:szCs w:val="24"/>
        </w:rPr>
        <w:t xml:space="preserve"> </w:t>
      </w:r>
      <w:r w:rsidR="001C169F">
        <w:rPr>
          <w:szCs w:val="24"/>
        </w:rPr>
        <w:t xml:space="preserve">(2) </w:t>
      </w:r>
      <w:r w:rsidRPr="00A90E24">
        <w:rPr>
          <w:szCs w:val="24"/>
        </w:rPr>
        <w:t xml:space="preserve">дней после окончания такой задержки </w:t>
      </w:r>
      <w:r w:rsidR="005C000D">
        <w:rPr>
          <w:szCs w:val="24"/>
        </w:rPr>
        <w:t>Поставщик</w:t>
      </w:r>
      <w:r w:rsidR="008821C8">
        <w:rPr>
          <w:szCs w:val="24"/>
        </w:rPr>
        <w:t xml:space="preserve"> </w:t>
      </w:r>
      <w:r w:rsidRPr="00A90E24">
        <w:rPr>
          <w:szCs w:val="24"/>
        </w:rPr>
        <w:t xml:space="preserve">обязуется в аналогичном порядке письменно уведомить </w:t>
      </w:r>
      <w:r w:rsidR="00B15855">
        <w:rPr>
          <w:szCs w:val="24"/>
        </w:rPr>
        <w:t>Покупателя</w:t>
      </w:r>
      <w:r w:rsidRPr="00A90E24">
        <w:rPr>
          <w:szCs w:val="24"/>
        </w:rPr>
        <w:t xml:space="preserve">  о дате прекращения задержки, а также указать период времени, на который </w:t>
      </w:r>
      <w:r w:rsidR="005C000D">
        <w:rPr>
          <w:szCs w:val="24"/>
        </w:rPr>
        <w:t>Поставщик</w:t>
      </w:r>
      <w:r w:rsidR="008821C8">
        <w:rPr>
          <w:szCs w:val="24"/>
        </w:rPr>
        <w:t xml:space="preserve"> </w:t>
      </w:r>
      <w:r w:rsidRPr="00A90E24">
        <w:rPr>
          <w:szCs w:val="24"/>
        </w:rPr>
        <w:t>требует перенести Дату Поставки вследствие такой задержки.</w:t>
      </w:r>
    </w:p>
    <w:p w:rsidR="00EE4DF9" w:rsidRDefault="00A90E24" w:rsidP="00477F7E">
      <w:pPr>
        <w:ind w:firstLine="851"/>
        <w:rPr>
          <w:szCs w:val="24"/>
        </w:rPr>
      </w:pPr>
      <w:r w:rsidRPr="00A90E24">
        <w:rPr>
          <w:szCs w:val="24"/>
        </w:rPr>
        <w:t xml:space="preserve">Отказ </w:t>
      </w:r>
      <w:r w:rsidR="005C000D">
        <w:rPr>
          <w:szCs w:val="24"/>
        </w:rPr>
        <w:t>Поставщика</w:t>
      </w:r>
      <w:r w:rsidRPr="00A90E24">
        <w:rPr>
          <w:szCs w:val="24"/>
        </w:rPr>
        <w:t xml:space="preserve"> от направления вышеуказанных уведомлений считается отказом </w:t>
      </w:r>
      <w:r w:rsidR="005C000D">
        <w:rPr>
          <w:szCs w:val="24"/>
        </w:rPr>
        <w:t>Поставщика</w:t>
      </w:r>
      <w:r w:rsidRPr="00A90E24">
        <w:rPr>
          <w:szCs w:val="24"/>
        </w:rPr>
        <w:t xml:space="preserve"> от своего права требовать переноса Даты Поставки и лишает его права требовать, чтобы соответствующая задержка считалась Допустимой Задержкой.</w:t>
      </w:r>
      <w:r w:rsidR="00EE4DF9">
        <w:rPr>
          <w:szCs w:val="24"/>
        </w:rPr>
        <w:t xml:space="preserve"> </w:t>
      </w:r>
    </w:p>
    <w:p w:rsidR="00A90E24" w:rsidRPr="00A90E24" w:rsidRDefault="00A90E24" w:rsidP="00477F7E">
      <w:pPr>
        <w:ind w:firstLine="851"/>
        <w:rPr>
          <w:szCs w:val="24"/>
        </w:rPr>
      </w:pPr>
      <w:r w:rsidRPr="00A90E24">
        <w:rPr>
          <w:szCs w:val="24"/>
        </w:rPr>
        <w:t xml:space="preserve">Любые два или более обстоятельств, указанных в п. </w:t>
      </w:r>
      <w:r w:rsidR="001E2B0A">
        <w:rPr>
          <w:szCs w:val="24"/>
        </w:rPr>
        <w:t>8</w:t>
      </w:r>
      <w:r w:rsidR="008821C8">
        <w:rPr>
          <w:szCs w:val="24"/>
        </w:rPr>
        <w:t>.</w:t>
      </w:r>
      <w:r w:rsidRPr="00A90E24">
        <w:rPr>
          <w:szCs w:val="24"/>
        </w:rPr>
        <w:t>1</w:t>
      </w:r>
      <w:r w:rsidR="008821C8">
        <w:rPr>
          <w:szCs w:val="24"/>
        </w:rPr>
        <w:t>.</w:t>
      </w:r>
      <w:r w:rsidRPr="00A90E24">
        <w:rPr>
          <w:szCs w:val="24"/>
        </w:rPr>
        <w:t xml:space="preserve"> выше, происходящих одновременно, для целей расчета срока переноса Даты Поставки рассматриваются как одна Допустимая Задержка.</w:t>
      </w:r>
    </w:p>
    <w:p w:rsidR="00A90E24" w:rsidRPr="00912928" w:rsidRDefault="001E2B0A" w:rsidP="00477F7E">
      <w:pPr>
        <w:ind w:firstLine="851"/>
        <w:rPr>
          <w:b/>
          <w:szCs w:val="24"/>
        </w:rPr>
      </w:pPr>
      <w:r>
        <w:rPr>
          <w:b/>
          <w:szCs w:val="24"/>
        </w:rPr>
        <w:t>8</w:t>
      </w:r>
      <w:r w:rsidR="00D328E3" w:rsidRPr="00912928">
        <w:rPr>
          <w:b/>
          <w:szCs w:val="24"/>
        </w:rPr>
        <w:t>.3</w:t>
      </w:r>
      <w:r w:rsidR="00A90E24" w:rsidRPr="00912928">
        <w:rPr>
          <w:b/>
          <w:szCs w:val="24"/>
        </w:rPr>
        <w:t xml:space="preserve">. </w:t>
      </w:r>
      <w:r w:rsidR="00D328E3" w:rsidRPr="00912928">
        <w:rPr>
          <w:b/>
          <w:szCs w:val="24"/>
        </w:rPr>
        <w:t>Право на расторжение договора в силу задержки:</w:t>
      </w:r>
    </w:p>
    <w:p w:rsidR="00A90E24" w:rsidRPr="00A90E24" w:rsidRDefault="00A90E24" w:rsidP="00477F7E">
      <w:pPr>
        <w:ind w:firstLine="851"/>
        <w:rPr>
          <w:szCs w:val="24"/>
        </w:rPr>
      </w:pPr>
      <w:r w:rsidRPr="00A90E24">
        <w:rPr>
          <w:szCs w:val="24"/>
        </w:rPr>
        <w:t>В случае</w:t>
      </w:r>
      <w:r w:rsidR="00F6763F">
        <w:rPr>
          <w:szCs w:val="24"/>
        </w:rPr>
        <w:t>,</w:t>
      </w:r>
      <w:r w:rsidR="00C07866">
        <w:rPr>
          <w:szCs w:val="24"/>
        </w:rPr>
        <w:t xml:space="preserve"> </w:t>
      </w:r>
      <w:r w:rsidRPr="00A90E24">
        <w:rPr>
          <w:szCs w:val="24"/>
        </w:rPr>
        <w:t>если</w:t>
      </w:r>
      <w:r w:rsidR="00C07866">
        <w:rPr>
          <w:szCs w:val="24"/>
        </w:rPr>
        <w:t xml:space="preserve"> </w:t>
      </w:r>
      <w:r w:rsidRPr="00A90E24">
        <w:rPr>
          <w:szCs w:val="24"/>
        </w:rPr>
        <w:t xml:space="preserve">суммарная продолжительность всех Допустимых Задержек превысит </w:t>
      </w:r>
      <w:r w:rsidR="00912928">
        <w:rPr>
          <w:szCs w:val="24"/>
        </w:rPr>
        <w:t>девяносто</w:t>
      </w:r>
      <w:r w:rsidRPr="00A90E24">
        <w:rPr>
          <w:szCs w:val="24"/>
        </w:rPr>
        <w:t xml:space="preserve"> </w:t>
      </w:r>
      <w:r w:rsidR="00892474">
        <w:rPr>
          <w:szCs w:val="24"/>
        </w:rPr>
        <w:t xml:space="preserve">(90) </w:t>
      </w:r>
      <w:r w:rsidRPr="00A90E24">
        <w:rPr>
          <w:szCs w:val="24"/>
        </w:rPr>
        <w:t xml:space="preserve">дней и/или суммарная продолжительность необоснованных задержек превысит </w:t>
      </w:r>
      <w:r w:rsidR="00912928">
        <w:rPr>
          <w:szCs w:val="24"/>
        </w:rPr>
        <w:t>сто восемьдесят</w:t>
      </w:r>
      <w:r w:rsidRPr="00A90E24">
        <w:rPr>
          <w:szCs w:val="24"/>
        </w:rPr>
        <w:t xml:space="preserve"> </w:t>
      </w:r>
      <w:r w:rsidR="00892474">
        <w:rPr>
          <w:szCs w:val="24"/>
        </w:rPr>
        <w:t xml:space="preserve">(180) </w:t>
      </w:r>
      <w:r w:rsidRPr="00A90E24">
        <w:rPr>
          <w:szCs w:val="24"/>
        </w:rPr>
        <w:t>дней, за вычетом задержек, связанных с</w:t>
      </w:r>
      <w:r w:rsidR="00C07866">
        <w:rPr>
          <w:szCs w:val="24"/>
        </w:rPr>
        <w:t xml:space="preserve"> </w:t>
      </w:r>
      <w:r w:rsidRPr="00A90E24">
        <w:rPr>
          <w:szCs w:val="24"/>
        </w:rPr>
        <w:t xml:space="preserve">неисполнением </w:t>
      </w:r>
      <w:r w:rsidR="00B15855">
        <w:rPr>
          <w:szCs w:val="24"/>
        </w:rPr>
        <w:t>Покупателем</w:t>
      </w:r>
      <w:r w:rsidR="00912928">
        <w:rPr>
          <w:szCs w:val="24"/>
        </w:rPr>
        <w:t xml:space="preserve"> </w:t>
      </w:r>
      <w:r w:rsidR="00C07866">
        <w:rPr>
          <w:szCs w:val="24"/>
        </w:rPr>
        <w:t xml:space="preserve">обязательств и/или </w:t>
      </w:r>
      <w:r w:rsidRPr="00A90E24">
        <w:rPr>
          <w:szCs w:val="24"/>
        </w:rPr>
        <w:t>изменениями</w:t>
      </w:r>
      <w:r w:rsidR="00912928">
        <w:rPr>
          <w:szCs w:val="24"/>
        </w:rPr>
        <w:t xml:space="preserve"> ПД</w:t>
      </w:r>
      <w:r w:rsidRPr="00A90E24">
        <w:rPr>
          <w:szCs w:val="24"/>
        </w:rPr>
        <w:t xml:space="preserve">, </w:t>
      </w:r>
      <w:r w:rsidR="00912928">
        <w:rPr>
          <w:szCs w:val="24"/>
        </w:rPr>
        <w:t xml:space="preserve">предусмотренными положениями настоящего Договора, </w:t>
      </w:r>
      <w:r w:rsidR="00B15855">
        <w:rPr>
          <w:szCs w:val="24"/>
        </w:rPr>
        <w:t>Покупатель</w:t>
      </w:r>
      <w:r w:rsidR="00C07866">
        <w:rPr>
          <w:szCs w:val="24"/>
        </w:rPr>
        <w:t xml:space="preserve"> </w:t>
      </w:r>
      <w:r w:rsidRPr="00A90E24">
        <w:rPr>
          <w:szCs w:val="24"/>
        </w:rPr>
        <w:t xml:space="preserve">имеет право, в любое время после этого, расторгнуть настоящий Договор, письменно уведомив об этом </w:t>
      </w:r>
      <w:r w:rsidR="005C000D">
        <w:rPr>
          <w:szCs w:val="24"/>
        </w:rPr>
        <w:t>Поставщика</w:t>
      </w:r>
      <w:r w:rsidRPr="00A90E24">
        <w:rPr>
          <w:szCs w:val="24"/>
        </w:rPr>
        <w:t xml:space="preserve">. Такое расторжение вступает в силу с даты получения </w:t>
      </w:r>
      <w:r w:rsidR="005C000D">
        <w:rPr>
          <w:szCs w:val="24"/>
        </w:rPr>
        <w:t>Поставщиком</w:t>
      </w:r>
      <w:r w:rsidRPr="00A90E24">
        <w:rPr>
          <w:szCs w:val="24"/>
        </w:rPr>
        <w:t xml:space="preserve"> соответствующего уведомления.</w:t>
      </w:r>
      <w:r w:rsidR="00DD5F27">
        <w:rPr>
          <w:szCs w:val="24"/>
        </w:rPr>
        <w:t xml:space="preserve"> Е</w:t>
      </w:r>
      <w:r w:rsidRPr="00A90E24">
        <w:rPr>
          <w:szCs w:val="24"/>
        </w:rPr>
        <w:t xml:space="preserve">сли </w:t>
      </w:r>
      <w:r w:rsidR="00B15855">
        <w:rPr>
          <w:szCs w:val="24"/>
        </w:rPr>
        <w:t>Покупатель</w:t>
      </w:r>
      <w:r w:rsidR="00DD5F27">
        <w:rPr>
          <w:szCs w:val="24"/>
        </w:rPr>
        <w:t xml:space="preserve"> </w:t>
      </w:r>
      <w:r w:rsidRPr="00A90E24">
        <w:rPr>
          <w:szCs w:val="24"/>
        </w:rPr>
        <w:t>не направил</w:t>
      </w:r>
      <w:r w:rsidR="00DD5F27">
        <w:rPr>
          <w:szCs w:val="24"/>
        </w:rPr>
        <w:t xml:space="preserve"> </w:t>
      </w:r>
      <w:r w:rsidR="005C000D">
        <w:rPr>
          <w:szCs w:val="24"/>
        </w:rPr>
        <w:t>Поставщику</w:t>
      </w:r>
      <w:r w:rsidR="00DD5F27">
        <w:rPr>
          <w:szCs w:val="24"/>
        </w:rPr>
        <w:t xml:space="preserve"> такое </w:t>
      </w:r>
      <w:r w:rsidRPr="00A90E24">
        <w:rPr>
          <w:szCs w:val="24"/>
        </w:rPr>
        <w:lastRenderedPageBreak/>
        <w:t>уведомлени</w:t>
      </w:r>
      <w:r w:rsidR="00DD5F27">
        <w:rPr>
          <w:szCs w:val="24"/>
        </w:rPr>
        <w:t>е</w:t>
      </w:r>
      <w:r w:rsidR="00C07866">
        <w:rPr>
          <w:szCs w:val="24"/>
        </w:rPr>
        <w:t>,</w:t>
      </w:r>
      <w:r w:rsidRPr="00A90E24">
        <w:rPr>
          <w:szCs w:val="24"/>
        </w:rPr>
        <w:t xml:space="preserve"> </w:t>
      </w:r>
      <w:r w:rsidR="005C000D">
        <w:rPr>
          <w:szCs w:val="24"/>
        </w:rPr>
        <w:t>Поставщик</w:t>
      </w:r>
      <w:r w:rsidRPr="00A90E24">
        <w:rPr>
          <w:szCs w:val="24"/>
        </w:rPr>
        <w:t xml:space="preserve">  обязан незамедлительно</w:t>
      </w:r>
      <w:r w:rsidR="00C07866">
        <w:rPr>
          <w:szCs w:val="24"/>
        </w:rPr>
        <w:t>,</w:t>
      </w:r>
      <w:r w:rsidRPr="00A90E24">
        <w:rPr>
          <w:szCs w:val="24"/>
        </w:rPr>
        <w:t xml:space="preserve"> по истечении накопленного времени задержки в передаче, но не ранее, чем через </w:t>
      </w:r>
      <w:r w:rsidR="00DD5F27">
        <w:rPr>
          <w:szCs w:val="24"/>
        </w:rPr>
        <w:t>семь</w:t>
      </w:r>
      <w:r w:rsidR="00C07866">
        <w:rPr>
          <w:szCs w:val="24"/>
        </w:rPr>
        <w:t xml:space="preserve"> дней</w:t>
      </w:r>
      <w:r w:rsidRPr="00A90E24">
        <w:rPr>
          <w:szCs w:val="24"/>
        </w:rPr>
        <w:t xml:space="preserve">, уведомить </w:t>
      </w:r>
      <w:r w:rsidR="00B15855">
        <w:rPr>
          <w:szCs w:val="24"/>
        </w:rPr>
        <w:t>Покупателя</w:t>
      </w:r>
      <w:r w:rsidR="00C137A1">
        <w:rPr>
          <w:szCs w:val="24"/>
        </w:rPr>
        <w:t xml:space="preserve"> о </w:t>
      </w:r>
      <w:r w:rsidR="00301D8A">
        <w:rPr>
          <w:szCs w:val="24"/>
        </w:rPr>
        <w:t>Н</w:t>
      </w:r>
      <w:r w:rsidR="00C137A1">
        <w:rPr>
          <w:szCs w:val="24"/>
        </w:rPr>
        <w:t xml:space="preserve">овой </w:t>
      </w:r>
      <w:r w:rsidR="00301D8A">
        <w:rPr>
          <w:szCs w:val="24"/>
        </w:rPr>
        <w:t>Д</w:t>
      </w:r>
      <w:r w:rsidR="00C137A1">
        <w:rPr>
          <w:szCs w:val="24"/>
        </w:rPr>
        <w:t>ате</w:t>
      </w:r>
      <w:r w:rsidR="00301D8A">
        <w:rPr>
          <w:szCs w:val="24"/>
        </w:rPr>
        <w:t xml:space="preserve"> Поставки</w:t>
      </w:r>
      <w:r w:rsidR="00C137A1">
        <w:rPr>
          <w:szCs w:val="24"/>
        </w:rPr>
        <w:t xml:space="preserve">, в которую он </w:t>
      </w:r>
      <w:r w:rsidRPr="00A90E24">
        <w:rPr>
          <w:szCs w:val="24"/>
        </w:rPr>
        <w:t>рассчитывает,</w:t>
      </w:r>
      <w:r w:rsidR="00C12DEA">
        <w:rPr>
          <w:szCs w:val="24"/>
        </w:rPr>
        <w:t xml:space="preserve"> </w:t>
      </w:r>
      <w:r w:rsidR="00301D8A">
        <w:rPr>
          <w:szCs w:val="24"/>
        </w:rPr>
        <w:t>Б</w:t>
      </w:r>
      <w:r w:rsidR="00432DB5">
        <w:rPr>
          <w:szCs w:val="24"/>
        </w:rPr>
        <w:t>уксир</w:t>
      </w:r>
      <w:r w:rsidRPr="00A90E24">
        <w:rPr>
          <w:szCs w:val="24"/>
        </w:rPr>
        <w:t xml:space="preserve"> буд</w:t>
      </w:r>
      <w:r w:rsidR="00432DB5">
        <w:rPr>
          <w:szCs w:val="24"/>
        </w:rPr>
        <w:t>е</w:t>
      </w:r>
      <w:r w:rsidRPr="00A90E24">
        <w:rPr>
          <w:szCs w:val="24"/>
        </w:rPr>
        <w:t xml:space="preserve">т готов к передаче, и письменно потребовать, чтобы </w:t>
      </w:r>
      <w:r w:rsidR="00B15855">
        <w:rPr>
          <w:szCs w:val="24"/>
        </w:rPr>
        <w:t>Покупатель</w:t>
      </w:r>
      <w:r w:rsidRPr="00A90E24">
        <w:rPr>
          <w:szCs w:val="24"/>
        </w:rPr>
        <w:t xml:space="preserve"> принял решение либо расторгнуть настоящий Договор,</w:t>
      </w:r>
      <w:r w:rsidR="00C07866">
        <w:rPr>
          <w:szCs w:val="24"/>
        </w:rPr>
        <w:t xml:space="preserve"> либо согласовать </w:t>
      </w:r>
      <w:r w:rsidR="00617764">
        <w:rPr>
          <w:szCs w:val="24"/>
        </w:rPr>
        <w:t>Н</w:t>
      </w:r>
      <w:r w:rsidR="00C07866">
        <w:rPr>
          <w:szCs w:val="24"/>
        </w:rPr>
        <w:t xml:space="preserve">овую Дату </w:t>
      </w:r>
      <w:r w:rsidR="00301D8A">
        <w:rPr>
          <w:szCs w:val="24"/>
        </w:rPr>
        <w:t>П</w:t>
      </w:r>
      <w:r w:rsidR="00C07866">
        <w:rPr>
          <w:szCs w:val="24"/>
        </w:rPr>
        <w:t>оставки</w:t>
      </w:r>
      <w:r w:rsidRPr="00A90E24">
        <w:rPr>
          <w:szCs w:val="24"/>
        </w:rPr>
        <w:t xml:space="preserve">, а </w:t>
      </w:r>
      <w:r w:rsidR="00B15855">
        <w:rPr>
          <w:szCs w:val="24"/>
        </w:rPr>
        <w:t>Покупатель</w:t>
      </w:r>
      <w:r w:rsidR="00C07866">
        <w:rPr>
          <w:szCs w:val="24"/>
        </w:rPr>
        <w:t xml:space="preserve"> </w:t>
      </w:r>
      <w:r w:rsidRPr="00A90E24">
        <w:rPr>
          <w:szCs w:val="24"/>
        </w:rPr>
        <w:t xml:space="preserve">обязан, в течение </w:t>
      </w:r>
      <w:r w:rsidR="00C07866">
        <w:rPr>
          <w:szCs w:val="24"/>
        </w:rPr>
        <w:t>тридцати</w:t>
      </w:r>
      <w:r w:rsidRPr="00A90E24">
        <w:rPr>
          <w:szCs w:val="24"/>
        </w:rPr>
        <w:t xml:space="preserve"> дней с момента получения такого требования принять соответствующее решение и уведомить об этом </w:t>
      </w:r>
      <w:r w:rsidR="005C000D">
        <w:rPr>
          <w:szCs w:val="24"/>
        </w:rPr>
        <w:t>Поставщика</w:t>
      </w:r>
      <w:r w:rsidR="004306CE">
        <w:rPr>
          <w:szCs w:val="24"/>
        </w:rPr>
        <w:t>. В слу</w:t>
      </w:r>
      <w:r w:rsidR="00123F9A">
        <w:rPr>
          <w:szCs w:val="24"/>
        </w:rPr>
        <w:t>чае,</w:t>
      </w:r>
      <w:r w:rsidR="004306CE">
        <w:rPr>
          <w:szCs w:val="24"/>
        </w:rPr>
        <w:t xml:space="preserve"> если </w:t>
      </w:r>
      <w:r w:rsidR="00B15855">
        <w:rPr>
          <w:szCs w:val="24"/>
        </w:rPr>
        <w:t>Покупатель</w:t>
      </w:r>
      <w:r w:rsidR="004306CE">
        <w:rPr>
          <w:szCs w:val="24"/>
        </w:rPr>
        <w:t xml:space="preserve"> </w:t>
      </w:r>
      <w:r w:rsidRPr="00A90E24">
        <w:rPr>
          <w:szCs w:val="24"/>
        </w:rPr>
        <w:t xml:space="preserve">примет решение согласиться с передачей </w:t>
      </w:r>
      <w:r w:rsidR="005B3C59">
        <w:rPr>
          <w:szCs w:val="24"/>
        </w:rPr>
        <w:t>Буксир</w:t>
      </w:r>
      <w:r w:rsidR="005143AD">
        <w:rPr>
          <w:szCs w:val="24"/>
        </w:rPr>
        <w:t>а</w:t>
      </w:r>
      <w:r w:rsidRPr="00A90E24">
        <w:rPr>
          <w:szCs w:val="24"/>
        </w:rPr>
        <w:t xml:space="preserve"> в указанную </w:t>
      </w:r>
      <w:r w:rsidR="00490B6B">
        <w:rPr>
          <w:szCs w:val="24"/>
        </w:rPr>
        <w:t>Н</w:t>
      </w:r>
      <w:r w:rsidRPr="00A90E24">
        <w:rPr>
          <w:szCs w:val="24"/>
        </w:rPr>
        <w:t xml:space="preserve">овую </w:t>
      </w:r>
      <w:r w:rsidR="00490B6B">
        <w:rPr>
          <w:szCs w:val="24"/>
        </w:rPr>
        <w:t>Д</w:t>
      </w:r>
      <w:r w:rsidRPr="00A90E24">
        <w:rPr>
          <w:szCs w:val="24"/>
        </w:rPr>
        <w:t>ату</w:t>
      </w:r>
      <w:r w:rsidR="00490B6B">
        <w:rPr>
          <w:szCs w:val="24"/>
        </w:rPr>
        <w:t xml:space="preserve"> Поставки</w:t>
      </w:r>
      <w:r w:rsidRPr="00A90E24">
        <w:rPr>
          <w:szCs w:val="24"/>
        </w:rPr>
        <w:t xml:space="preserve"> (или в иную </w:t>
      </w:r>
      <w:r w:rsidR="00490B6B">
        <w:rPr>
          <w:szCs w:val="24"/>
        </w:rPr>
        <w:t>Н</w:t>
      </w:r>
      <w:r w:rsidRPr="00A90E24">
        <w:rPr>
          <w:szCs w:val="24"/>
        </w:rPr>
        <w:t xml:space="preserve">овую </w:t>
      </w:r>
      <w:r w:rsidR="00490B6B">
        <w:rPr>
          <w:szCs w:val="24"/>
        </w:rPr>
        <w:t>Д</w:t>
      </w:r>
      <w:r w:rsidRPr="00A90E24">
        <w:rPr>
          <w:szCs w:val="24"/>
        </w:rPr>
        <w:t>ату</w:t>
      </w:r>
      <w:r w:rsidR="00490B6B">
        <w:rPr>
          <w:szCs w:val="24"/>
        </w:rPr>
        <w:t xml:space="preserve"> Поставки</w:t>
      </w:r>
      <w:r w:rsidRPr="00A90E24">
        <w:rPr>
          <w:szCs w:val="24"/>
        </w:rPr>
        <w:t>, согласованную Сторонами):</w:t>
      </w:r>
    </w:p>
    <w:p w:rsidR="00A90E24" w:rsidRPr="00A90E24" w:rsidRDefault="00123F9A" w:rsidP="00477F7E">
      <w:pPr>
        <w:ind w:firstLine="851"/>
        <w:rPr>
          <w:szCs w:val="24"/>
        </w:rPr>
      </w:pPr>
      <w:r>
        <w:rPr>
          <w:szCs w:val="24"/>
        </w:rPr>
        <w:t xml:space="preserve">- </w:t>
      </w:r>
      <w:r w:rsidR="00A90E24" w:rsidRPr="00A90E24">
        <w:rPr>
          <w:szCs w:val="24"/>
        </w:rPr>
        <w:t xml:space="preserve">такая </w:t>
      </w:r>
      <w:r w:rsidR="00617764">
        <w:rPr>
          <w:szCs w:val="24"/>
        </w:rPr>
        <w:t>Н</w:t>
      </w:r>
      <w:r w:rsidR="00A90E24" w:rsidRPr="00A90E24">
        <w:rPr>
          <w:szCs w:val="24"/>
        </w:rPr>
        <w:t xml:space="preserve">овая </w:t>
      </w:r>
      <w:r w:rsidR="00617764">
        <w:rPr>
          <w:szCs w:val="24"/>
        </w:rPr>
        <w:t>Д</w:t>
      </w:r>
      <w:r w:rsidR="00A90E24" w:rsidRPr="00A90E24">
        <w:rPr>
          <w:szCs w:val="24"/>
        </w:rPr>
        <w:t>ата</w:t>
      </w:r>
      <w:r w:rsidR="00490B6B">
        <w:rPr>
          <w:szCs w:val="24"/>
        </w:rPr>
        <w:t xml:space="preserve"> Поставки</w:t>
      </w:r>
      <w:r w:rsidR="00A90E24" w:rsidRPr="00A90E24">
        <w:rPr>
          <w:szCs w:val="24"/>
        </w:rPr>
        <w:t xml:space="preserve"> становится договорной датой передачи для целей настоящего Договора; (без ущерба для прав </w:t>
      </w:r>
      <w:r w:rsidR="00B15855">
        <w:rPr>
          <w:szCs w:val="24"/>
        </w:rPr>
        <w:t>Покупателя</w:t>
      </w:r>
      <w:r w:rsidR="00A90E24" w:rsidRPr="00A90E24">
        <w:rPr>
          <w:szCs w:val="24"/>
        </w:rPr>
        <w:t xml:space="preserve"> требовать уплаты неустойки в соответствии с</w:t>
      </w:r>
      <w:r w:rsidR="00725F2F">
        <w:rPr>
          <w:szCs w:val="24"/>
        </w:rPr>
        <w:t>о ст. 11</w:t>
      </w:r>
      <w:r w:rsidR="00430862">
        <w:rPr>
          <w:szCs w:val="24"/>
        </w:rPr>
        <w:t xml:space="preserve"> н</w:t>
      </w:r>
      <w:r w:rsidR="00617764">
        <w:rPr>
          <w:szCs w:val="24"/>
        </w:rPr>
        <w:t xml:space="preserve">астоящего Договора </w:t>
      </w:r>
      <w:r w:rsidR="00A90E24" w:rsidRPr="00A90E24">
        <w:rPr>
          <w:szCs w:val="24"/>
        </w:rPr>
        <w:t>в отнош</w:t>
      </w:r>
      <w:r>
        <w:rPr>
          <w:szCs w:val="24"/>
        </w:rPr>
        <w:t xml:space="preserve">ении необоснованных задержек); </w:t>
      </w:r>
    </w:p>
    <w:p w:rsidR="00A90E24" w:rsidRPr="00A90E24" w:rsidRDefault="00123F9A" w:rsidP="00477F7E">
      <w:pPr>
        <w:ind w:firstLine="851"/>
        <w:rPr>
          <w:szCs w:val="24"/>
        </w:rPr>
      </w:pPr>
      <w:r>
        <w:rPr>
          <w:szCs w:val="24"/>
        </w:rPr>
        <w:t xml:space="preserve">- </w:t>
      </w:r>
      <w:r w:rsidR="00A90E24" w:rsidRPr="00A90E24">
        <w:rPr>
          <w:szCs w:val="24"/>
        </w:rPr>
        <w:t xml:space="preserve">если </w:t>
      </w:r>
      <w:r w:rsidR="009E3772">
        <w:rPr>
          <w:szCs w:val="24"/>
        </w:rPr>
        <w:t>Б</w:t>
      </w:r>
      <w:r>
        <w:rPr>
          <w:szCs w:val="24"/>
        </w:rPr>
        <w:t>уксир</w:t>
      </w:r>
      <w:r w:rsidR="00A90E24" w:rsidRPr="00A90E24">
        <w:rPr>
          <w:szCs w:val="24"/>
        </w:rPr>
        <w:t xml:space="preserve"> </w:t>
      </w:r>
      <w:r>
        <w:rPr>
          <w:szCs w:val="24"/>
        </w:rPr>
        <w:t>не буд</w:t>
      </w:r>
      <w:r w:rsidR="005143AD">
        <w:rPr>
          <w:szCs w:val="24"/>
        </w:rPr>
        <w:t>е</w:t>
      </w:r>
      <w:r>
        <w:rPr>
          <w:szCs w:val="24"/>
        </w:rPr>
        <w:t xml:space="preserve">т </w:t>
      </w:r>
      <w:r w:rsidR="00A90E24" w:rsidRPr="00A90E24">
        <w:rPr>
          <w:szCs w:val="24"/>
        </w:rPr>
        <w:t xml:space="preserve">передан в указанную </w:t>
      </w:r>
      <w:r w:rsidR="009E3772">
        <w:rPr>
          <w:szCs w:val="24"/>
        </w:rPr>
        <w:t>Новую Д</w:t>
      </w:r>
      <w:r w:rsidR="00A90E24" w:rsidRPr="00A90E24">
        <w:rPr>
          <w:szCs w:val="24"/>
        </w:rPr>
        <w:t>ату</w:t>
      </w:r>
      <w:r w:rsidR="009E3772">
        <w:rPr>
          <w:szCs w:val="24"/>
        </w:rPr>
        <w:t xml:space="preserve"> Поставки</w:t>
      </w:r>
      <w:r w:rsidR="00A90E24" w:rsidRPr="00A90E24">
        <w:rPr>
          <w:szCs w:val="24"/>
        </w:rPr>
        <w:t xml:space="preserve"> по вине </w:t>
      </w:r>
      <w:r w:rsidR="005C000D">
        <w:rPr>
          <w:szCs w:val="24"/>
        </w:rPr>
        <w:t>Поставщика</w:t>
      </w:r>
      <w:r>
        <w:rPr>
          <w:szCs w:val="24"/>
        </w:rPr>
        <w:t xml:space="preserve">, </w:t>
      </w:r>
      <w:r w:rsidR="00B15855">
        <w:rPr>
          <w:szCs w:val="24"/>
        </w:rPr>
        <w:t>Покупатель</w:t>
      </w:r>
      <w:r w:rsidR="00A90E24" w:rsidRPr="00A90E24">
        <w:rPr>
          <w:szCs w:val="24"/>
        </w:rPr>
        <w:t xml:space="preserve"> будет иметь такое же право на расторжение и, во избежание сомнений, возмещение убытков, на тех же условиях, что предусмотрены выше.</w:t>
      </w:r>
    </w:p>
    <w:p w:rsidR="00A90E24" w:rsidRPr="00A90E24" w:rsidRDefault="00A90E24" w:rsidP="00477F7E">
      <w:pPr>
        <w:ind w:firstLine="851"/>
        <w:rPr>
          <w:szCs w:val="24"/>
        </w:rPr>
      </w:pPr>
      <w:r w:rsidRPr="00A90E24">
        <w:rPr>
          <w:szCs w:val="24"/>
        </w:rPr>
        <w:t xml:space="preserve">В случае если </w:t>
      </w:r>
      <w:r w:rsidR="00B15855">
        <w:rPr>
          <w:szCs w:val="24"/>
        </w:rPr>
        <w:t>Покупатель</w:t>
      </w:r>
      <w:r w:rsidR="00AE3A42">
        <w:rPr>
          <w:szCs w:val="24"/>
        </w:rPr>
        <w:t xml:space="preserve"> </w:t>
      </w:r>
      <w:r w:rsidRPr="00A90E24">
        <w:rPr>
          <w:szCs w:val="24"/>
        </w:rPr>
        <w:t>не примет решени</w:t>
      </w:r>
      <w:r w:rsidR="00AE3A42">
        <w:rPr>
          <w:szCs w:val="24"/>
        </w:rPr>
        <w:t>я в течение тридцати</w:t>
      </w:r>
      <w:r w:rsidRPr="00A90E24">
        <w:rPr>
          <w:szCs w:val="24"/>
        </w:rPr>
        <w:t xml:space="preserve"> </w:t>
      </w:r>
      <w:r w:rsidR="00F87560">
        <w:rPr>
          <w:szCs w:val="24"/>
        </w:rPr>
        <w:t xml:space="preserve">(30) </w:t>
      </w:r>
      <w:r w:rsidRPr="00A90E24">
        <w:rPr>
          <w:szCs w:val="24"/>
        </w:rPr>
        <w:t>дней, как указано выше, он считается отка</w:t>
      </w:r>
      <w:r w:rsidR="00C10961">
        <w:rPr>
          <w:szCs w:val="24"/>
        </w:rPr>
        <w:t xml:space="preserve">завшимся от настоящего Договора </w:t>
      </w:r>
      <w:r w:rsidR="009E69D0">
        <w:rPr>
          <w:szCs w:val="24"/>
        </w:rPr>
        <w:t>в дату</w:t>
      </w:r>
      <w:r w:rsidR="00CF5B0A">
        <w:rPr>
          <w:szCs w:val="24"/>
        </w:rPr>
        <w:t>,</w:t>
      </w:r>
      <w:r w:rsidR="009E69D0">
        <w:rPr>
          <w:szCs w:val="24"/>
        </w:rPr>
        <w:t xml:space="preserve"> </w:t>
      </w:r>
      <w:r w:rsidRPr="00A90E24">
        <w:rPr>
          <w:szCs w:val="24"/>
        </w:rPr>
        <w:t>следующую за датой истечения 30-дневного срока.</w:t>
      </w:r>
    </w:p>
    <w:p w:rsidR="00144F07" w:rsidRPr="00144F07" w:rsidRDefault="001E2B0A" w:rsidP="00477F7E">
      <w:pPr>
        <w:ind w:firstLine="851"/>
        <w:rPr>
          <w:b/>
          <w:szCs w:val="24"/>
        </w:rPr>
      </w:pPr>
      <w:r>
        <w:rPr>
          <w:b/>
          <w:szCs w:val="24"/>
        </w:rPr>
        <w:t>8</w:t>
      </w:r>
      <w:r w:rsidR="00144F07" w:rsidRPr="00144F07">
        <w:rPr>
          <w:b/>
          <w:szCs w:val="24"/>
        </w:rPr>
        <w:t>.</w:t>
      </w:r>
      <w:r w:rsidR="00B30CE6">
        <w:rPr>
          <w:b/>
          <w:szCs w:val="24"/>
        </w:rPr>
        <w:t>4</w:t>
      </w:r>
      <w:r w:rsidR="00144F07" w:rsidRPr="00144F07">
        <w:rPr>
          <w:b/>
          <w:szCs w:val="24"/>
        </w:rPr>
        <w:t>. Неустойка:</w:t>
      </w:r>
    </w:p>
    <w:p w:rsidR="00144F07" w:rsidRDefault="00144F07" w:rsidP="00477F7E">
      <w:pPr>
        <w:ind w:firstLine="851"/>
      </w:pPr>
      <w:r>
        <w:rPr>
          <w:szCs w:val="24"/>
        </w:rPr>
        <w:t>Неустойка за задержку поставки Буксир</w:t>
      </w:r>
      <w:r w:rsidR="005143AD">
        <w:rPr>
          <w:szCs w:val="24"/>
        </w:rPr>
        <w:t>а</w:t>
      </w:r>
      <w:r w:rsidRPr="00D70516">
        <w:t xml:space="preserve"> </w:t>
      </w:r>
      <w:r w:rsidRPr="00CC3853">
        <w:t xml:space="preserve">позднее Даты Поставки, указанной в </w:t>
      </w:r>
      <w:r w:rsidRPr="0044099A">
        <w:t xml:space="preserve">статье </w:t>
      </w:r>
      <w:r w:rsidR="00914921">
        <w:t>5</w:t>
      </w:r>
      <w:r>
        <w:t>. настоящего Договора</w:t>
      </w:r>
      <w:r w:rsidRPr="00CC3853">
        <w:t xml:space="preserve">, </w:t>
      </w:r>
      <w:r>
        <w:t>п</w:t>
      </w:r>
      <w:r w:rsidR="00563FEF">
        <w:t xml:space="preserve">одлежит уплате, в соответствии со статьей </w:t>
      </w:r>
      <w:r w:rsidR="00563FEF" w:rsidRPr="00373884">
        <w:t>1</w:t>
      </w:r>
      <w:r w:rsidR="00373884" w:rsidRPr="00373884">
        <w:t>1</w:t>
      </w:r>
      <w:r w:rsidR="00563FEF" w:rsidRPr="00373884">
        <w:t>. настоящего</w:t>
      </w:r>
      <w:r w:rsidR="00563FEF">
        <w:t xml:space="preserve"> Договора.</w:t>
      </w:r>
    </w:p>
    <w:p w:rsidR="00A90E24" w:rsidRPr="005C15D4" w:rsidRDefault="00A90E24" w:rsidP="00477F7E">
      <w:pPr>
        <w:ind w:firstLine="851"/>
        <w:rPr>
          <w:szCs w:val="24"/>
        </w:rPr>
      </w:pPr>
    </w:p>
    <w:p w:rsidR="00C3379D" w:rsidRDefault="00BC2218" w:rsidP="00477F7E">
      <w:pPr>
        <w:tabs>
          <w:tab w:val="clear" w:pos="1134"/>
        </w:tabs>
        <w:ind w:left="360" w:firstLine="851"/>
        <w:jc w:val="center"/>
        <w:rPr>
          <w:b/>
          <w:szCs w:val="24"/>
        </w:rPr>
      </w:pPr>
      <w:r>
        <w:rPr>
          <w:b/>
          <w:szCs w:val="24"/>
        </w:rPr>
        <w:t>9</w:t>
      </w:r>
      <w:r w:rsidR="00004B96">
        <w:rPr>
          <w:b/>
          <w:szCs w:val="24"/>
        </w:rPr>
        <w:t xml:space="preserve">. </w:t>
      </w:r>
      <w:r w:rsidR="00C3379D" w:rsidRPr="00004B96">
        <w:rPr>
          <w:b/>
          <w:szCs w:val="24"/>
        </w:rPr>
        <w:t>ГАРАНТИЙНЫЕ ОБЯЗАТЕЛЬСТВА</w:t>
      </w:r>
    </w:p>
    <w:p w:rsidR="008E640B" w:rsidRPr="008E640B" w:rsidRDefault="00BC2218" w:rsidP="00477F7E">
      <w:pPr>
        <w:tabs>
          <w:tab w:val="clear" w:pos="1134"/>
        </w:tabs>
        <w:ind w:firstLine="851"/>
        <w:rPr>
          <w:b/>
          <w:szCs w:val="24"/>
        </w:rPr>
      </w:pPr>
      <w:r>
        <w:rPr>
          <w:b/>
          <w:szCs w:val="24"/>
        </w:rPr>
        <w:t>9</w:t>
      </w:r>
      <w:r w:rsidR="008E640B" w:rsidRPr="008E640B">
        <w:rPr>
          <w:b/>
          <w:szCs w:val="24"/>
        </w:rPr>
        <w:t>.1. Гарантия качества и уведомления о дефектах:</w:t>
      </w:r>
    </w:p>
    <w:p w:rsidR="007B0CD1" w:rsidRDefault="00BC2218" w:rsidP="00477F7E">
      <w:pPr>
        <w:tabs>
          <w:tab w:val="clear" w:pos="1134"/>
        </w:tabs>
        <w:ind w:firstLine="851"/>
      </w:pPr>
      <w:r>
        <w:rPr>
          <w:szCs w:val="24"/>
        </w:rPr>
        <w:t>9</w:t>
      </w:r>
      <w:r w:rsidR="008E640B">
        <w:rPr>
          <w:szCs w:val="24"/>
        </w:rPr>
        <w:t xml:space="preserve">.1.1. </w:t>
      </w:r>
      <w:proofErr w:type="gramStart"/>
      <w:r w:rsidR="005C000D">
        <w:rPr>
          <w:szCs w:val="24"/>
        </w:rPr>
        <w:t>Поставщик</w:t>
      </w:r>
      <w:r w:rsidR="007B0CD1" w:rsidRPr="007B0CD1">
        <w:rPr>
          <w:szCs w:val="24"/>
        </w:rPr>
        <w:t xml:space="preserve">, на период </w:t>
      </w:r>
      <w:r w:rsidR="0009625C">
        <w:rPr>
          <w:szCs w:val="24"/>
        </w:rPr>
        <w:t xml:space="preserve">двенадцать </w:t>
      </w:r>
      <w:r w:rsidR="00FA7E12">
        <w:rPr>
          <w:szCs w:val="24"/>
        </w:rPr>
        <w:t xml:space="preserve">(12) </w:t>
      </w:r>
      <w:r w:rsidR="007B0CD1" w:rsidRPr="007B0CD1">
        <w:rPr>
          <w:szCs w:val="24"/>
        </w:rPr>
        <w:t xml:space="preserve">месяцев с </w:t>
      </w:r>
      <w:r w:rsidR="00A9104E">
        <w:rPr>
          <w:szCs w:val="24"/>
        </w:rPr>
        <w:t xml:space="preserve">момента подписания </w:t>
      </w:r>
      <w:r w:rsidR="00B15855">
        <w:rPr>
          <w:szCs w:val="24"/>
        </w:rPr>
        <w:t>Покупателем</w:t>
      </w:r>
      <w:r w:rsidR="00A9104E">
        <w:rPr>
          <w:szCs w:val="24"/>
        </w:rPr>
        <w:t xml:space="preserve"> Акт</w:t>
      </w:r>
      <w:r w:rsidR="00C82DB0">
        <w:rPr>
          <w:szCs w:val="24"/>
        </w:rPr>
        <w:t>а</w:t>
      </w:r>
      <w:r w:rsidR="00A9104E">
        <w:rPr>
          <w:szCs w:val="24"/>
        </w:rPr>
        <w:t xml:space="preserve"> приема-передачи Товара,</w:t>
      </w:r>
      <w:r w:rsidR="007B0CD1" w:rsidRPr="007B0CD1">
        <w:rPr>
          <w:szCs w:val="24"/>
        </w:rPr>
        <w:t xml:space="preserve"> в части ремонта, отремонтированных и замененных деталей - на период  </w:t>
      </w:r>
      <w:r w:rsidR="00DE3D38">
        <w:rPr>
          <w:szCs w:val="24"/>
        </w:rPr>
        <w:t>двенадцать</w:t>
      </w:r>
      <w:r w:rsidR="00277336">
        <w:rPr>
          <w:szCs w:val="24"/>
        </w:rPr>
        <w:t xml:space="preserve"> (12</w:t>
      </w:r>
      <w:r w:rsidR="00FA7E12">
        <w:rPr>
          <w:szCs w:val="24"/>
        </w:rPr>
        <w:t>)</w:t>
      </w:r>
      <w:r w:rsidR="007B0CD1" w:rsidRPr="007B0CD1">
        <w:rPr>
          <w:szCs w:val="24"/>
        </w:rPr>
        <w:t xml:space="preserve"> месяцев с даты ремонта или замены, но не более чем на </w:t>
      </w:r>
      <w:r w:rsidR="00DE3D38">
        <w:rPr>
          <w:szCs w:val="24"/>
        </w:rPr>
        <w:t>двадцать четыре</w:t>
      </w:r>
      <w:r w:rsidR="007B0CD1" w:rsidRPr="007B0CD1">
        <w:rPr>
          <w:szCs w:val="24"/>
        </w:rPr>
        <w:t xml:space="preserve"> </w:t>
      </w:r>
      <w:r w:rsidR="00575A4E">
        <w:rPr>
          <w:szCs w:val="24"/>
        </w:rPr>
        <w:t>(</w:t>
      </w:r>
      <w:r w:rsidR="00277336">
        <w:rPr>
          <w:szCs w:val="24"/>
        </w:rPr>
        <w:t>24</w:t>
      </w:r>
      <w:r w:rsidR="00575A4E">
        <w:rPr>
          <w:szCs w:val="24"/>
        </w:rPr>
        <w:t xml:space="preserve">) </w:t>
      </w:r>
      <w:r w:rsidR="007B0CD1" w:rsidRPr="007B0CD1">
        <w:rPr>
          <w:szCs w:val="24"/>
        </w:rPr>
        <w:t>месяц</w:t>
      </w:r>
      <w:r w:rsidR="00277336">
        <w:rPr>
          <w:szCs w:val="24"/>
        </w:rPr>
        <w:t>а</w:t>
      </w:r>
      <w:r w:rsidR="007B0CD1" w:rsidRPr="007B0CD1">
        <w:rPr>
          <w:szCs w:val="24"/>
        </w:rPr>
        <w:t xml:space="preserve"> с Даты </w:t>
      </w:r>
      <w:r w:rsidR="0009625C">
        <w:rPr>
          <w:szCs w:val="24"/>
        </w:rPr>
        <w:t>п</w:t>
      </w:r>
      <w:r w:rsidR="007B0CD1" w:rsidRPr="007B0CD1">
        <w:rPr>
          <w:szCs w:val="24"/>
        </w:rPr>
        <w:t xml:space="preserve">оставки </w:t>
      </w:r>
      <w:r w:rsidR="005B3C59">
        <w:rPr>
          <w:szCs w:val="24"/>
        </w:rPr>
        <w:t>Буксир</w:t>
      </w:r>
      <w:r w:rsidR="00AF198D">
        <w:rPr>
          <w:szCs w:val="24"/>
        </w:rPr>
        <w:t>а</w:t>
      </w:r>
      <w:r w:rsidR="007B0CD1" w:rsidRPr="007B0CD1">
        <w:rPr>
          <w:szCs w:val="24"/>
        </w:rPr>
        <w:t xml:space="preserve"> (далее – «Гарантийный Срок»), гарантирует, что </w:t>
      </w:r>
      <w:r w:rsidR="00575A4E">
        <w:rPr>
          <w:szCs w:val="24"/>
        </w:rPr>
        <w:t>Б</w:t>
      </w:r>
      <w:r w:rsidR="0009625C">
        <w:rPr>
          <w:szCs w:val="24"/>
        </w:rPr>
        <w:t xml:space="preserve">уксир, </w:t>
      </w:r>
      <w:r w:rsidR="007B0CD1" w:rsidRPr="007B0CD1">
        <w:rPr>
          <w:szCs w:val="24"/>
        </w:rPr>
        <w:t>все детали, машины и оборудование не содержат каких-либо дефектов, за исключением</w:t>
      </w:r>
      <w:proofErr w:type="gramEnd"/>
      <w:r w:rsidR="007B0CD1" w:rsidRPr="007B0CD1">
        <w:rPr>
          <w:szCs w:val="24"/>
        </w:rPr>
        <w:t xml:space="preserve"> случаев, если, после передачи </w:t>
      </w:r>
      <w:r w:rsidR="00575A4E">
        <w:rPr>
          <w:szCs w:val="24"/>
        </w:rPr>
        <w:t>Б</w:t>
      </w:r>
      <w:r w:rsidR="00B760BE">
        <w:rPr>
          <w:szCs w:val="24"/>
        </w:rPr>
        <w:t>уксир</w:t>
      </w:r>
      <w:r w:rsidR="00AF198D">
        <w:rPr>
          <w:szCs w:val="24"/>
        </w:rPr>
        <w:t>а</w:t>
      </w:r>
      <w:r w:rsidR="007B0CD1" w:rsidRPr="007B0CD1">
        <w:rPr>
          <w:szCs w:val="24"/>
        </w:rPr>
        <w:t xml:space="preserve">, такие дефекты вызваны исключительно морскими опасностями, реками и навигацией, или нормальным износом, перегрузкой, неправильной погрузкой или размещением груза, пожаром, аварией или внесением </w:t>
      </w:r>
      <w:r w:rsidR="00B15855">
        <w:rPr>
          <w:szCs w:val="24"/>
        </w:rPr>
        <w:t>Покупателем</w:t>
      </w:r>
      <w:r w:rsidR="007B0CD1" w:rsidRPr="007B0CD1">
        <w:rPr>
          <w:szCs w:val="24"/>
        </w:rPr>
        <w:t xml:space="preserve"> изменений или дополнений в </w:t>
      </w:r>
      <w:r w:rsidR="00575A4E">
        <w:rPr>
          <w:szCs w:val="24"/>
        </w:rPr>
        <w:t>конструкцию Б</w:t>
      </w:r>
      <w:r w:rsidR="00AF198D">
        <w:rPr>
          <w:szCs w:val="24"/>
        </w:rPr>
        <w:t>уксира</w:t>
      </w:r>
      <w:r w:rsidR="007B0CD1">
        <w:t>.</w:t>
      </w:r>
    </w:p>
    <w:p w:rsidR="002A4CAE" w:rsidRDefault="00BC2218" w:rsidP="00477F7E">
      <w:pPr>
        <w:tabs>
          <w:tab w:val="clear" w:pos="1134"/>
        </w:tabs>
        <w:ind w:firstLine="851"/>
      </w:pPr>
      <w:r>
        <w:t>9</w:t>
      </w:r>
      <w:r w:rsidR="006C7019">
        <w:t>.1</w:t>
      </w:r>
      <w:r w:rsidR="002A4CAE">
        <w:t xml:space="preserve">.2. </w:t>
      </w:r>
      <w:r w:rsidR="002A4CAE" w:rsidRPr="00317D17">
        <w:t>Если в связи с устранени</w:t>
      </w:r>
      <w:r w:rsidR="00AF67EC">
        <w:t>ем</w:t>
      </w:r>
      <w:r w:rsidR="002A4CAE" w:rsidRPr="00317D17">
        <w:t xml:space="preserve"> дефектов </w:t>
      </w:r>
      <w:r w:rsidR="0098716A">
        <w:t>Б</w:t>
      </w:r>
      <w:r w:rsidR="00B61439">
        <w:t xml:space="preserve">уксир </w:t>
      </w:r>
      <w:r w:rsidR="002A4CAE" w:rsidRPr="00317D17">
        <w:t>непрерывно сто</w:t>
      </w:r>
      <w:r w:rsidR="00AF198D">
        <w:t>и</w:t>
      </w:r>
      <w:r w:rsidR="002A4CAE" w:rsidRPr="00317D17">
        <w:t>т на приколе свыше тридцати</w:t>
      </w:r>
      <w:r w:rsidR="0098716A">
        <w:t xml:space="preserve"> (30)</w:t>
      </w:r>
      <w:r w:rsidR="002A4CAE" w:rsidRPr="00317D17">
        <w:t xml:space="preserve"> дней, Гарантийный Срок должен быть увеличен на общее количество дней указанного периода (начиная с первого дня нахождения на приколе), выпавшего на Гарантийный Срок</w:t>
      </w:r>
      <w:r w:rsidR="00B61439">
        <w:t>.</w:t>
      </w:r>
    </w:p>
    <w:p w:rsidR="00175241" w:rsidRDefault="00BC2218" w:rsidP="00477F7E">
      <w:pPr>
        <w:tabs>
          <w:tab w:val="clear" w:pos="1134"/>
        </w:tabs>
        <w:ind w:firstLine="851"/>
      </w:pPr>
      <w:r>
        <w:t>9</w:t>
      </w:r>
      <w:r w:rsidR="006C7019">
        <w:t>.1</w:t>
      </w:r>
      <w:r w:rsidR="00175241">
        <w:t xml:space="preserve">.3. </w:t>
      </w:r>
      <w:r w:rsidR="008511BD" w:rsidRPr="008511BD">
        <w:t xml:space="preserve">На отдельные виды механизмов, оборудования, приборов, материалов и снаряжения </w:t>
      </w:r>
      <w:r w:rsidR="008511BD">
        <w:t>должны</w:t>
      </w:r>
      <w:r w:rsidR="008511BD" w:rsidRPr="008511BD">
        <w:t xml:space="preserve"> быть установлены более длительные гарантийные сроки, чем на </w:t>
      </w:r>
      <w:r w:rsidR="008511BD">
        <w:t>Буксир</w:t>
      </w:r>
      <w:r w:rsidR="008511BD" w:rsidRPr="008511BD">
        <w:t xml:space="preserve"> в целом (в соответствии с гарантийными обязательствами </w:t>
      </w:r>
      <w:r w:rsidR="003D64D2">
        <w:t>П</w:t>
      </w:r>
      <w:r w:rsidR="008511BD" w:rsidRPr="008511BD">
        <w:t xml:space="preserve">роизводителей или </w:t>
      </w:r>
      <w:r w:rsidR="003D64D2">
        <w:t>Субп</w:t>
      </w:r>
      <w:r w:rsidR="008511BD" w:rsidRPr="008511BD">
        <w:t>оставщиков соответствующего оборудования, механизмов, приборов и т.д.)</w:t>
      </w:r>
      <w:r w:rsidR="00175241" w:rsidRPr="00175241">
        <w:t>.</w:t>
      </w:r>
    </w:p>
    <w:p w:rsidR="000F2CE5" w:rsidRDefault="000F2CE5" w:rsidP="00477F7E">
      <w:pPr>
        <w:tabs>
          <w:tab w:val="clear" w:pos="1134"/>
        </w:tabs>
        <w:ind w:firstLine="851"/>
      </w:pPr>
      <w:r>
        <w:t xml:space="preserve">В том числе, </w:t>
      </w:r>
      <w:proofErr w:type="gramStart"/>
      <w:r>
        <w:t>но</w:t>
      </w:r>
      <w:proofErr w:type="gramEnd"/>
      <w:r>
        <w:t xml:space="preserve"> не ограничиваясь, на </w:t>
      </w:r>
      <w:r w:rsidR="00030733" w:rsidRPr="00030733">
        <w:t>корпусные конструкции</w:t>
      </w:r>
      <w:r w:rsidRPr="00030733">
        <w:t>, корпус</w:t>
      </w:r>
      <w:r w:rsidR="00030733" w:rsidRPr="00030733">
        <w:t xml:space="preserve"> судна в целом</w:t>
      </w:r>
      <w:r w:rsidRPr="00030733">
        <w:t xml:space="preserve">, </w:t>
      </w:r>
      <w:proofErr w:type="spellStart"/>
      <w:r w:rsidR="0098165E">
        <w:t>кранцевую</w:t>
      </w:r>
      <w:proofErr w:type="spellEnd"/>
      <w:r w:rsidR="0098165E">
        <w:t xml:space="preserve"> защиту</w:t>
      </w:r>
      <w:r>
        <w:t>, лакокрасочное покрытие – не менее пяти (5) лет, на основное оборудование ВРК, главные двигатели, дизель-генераторы – до трех (3) лет.</w:t>
      </w:r>
    </w:p>
    <w:p w:rsidR="002C5B44" w:rsidRDefault="00BC2218" w:rsidP="00477F7E">
      <w:pPr>
        <w:tabs>
          <w:tab w:val="clear" w:pos="1134"/>
        </w:tabs>
        <w:ind w:firstLine="851"/>
      </w:pPr>
      <w:r>
        <w:t>9</w:t>
      </w:r>
      <w:r w:rsidR="006C7019">
        <w:t>.1</w:t>
      </w:r>
      <w:r w:rsidR="002C5B44">
        <w:t>.4.</w:t>
      </w:r>
      <w:r w:rsidR="00976BC4">
        <w:t xml:space="preserve"> </w:t>
      </w:r>
      <w:r w:rsidR="00B15855">
        <w:t>Покупатель</w:t>
      </w:r>
      <w:r w:rsidR="002C5B44">
        <w:t xml:space="preserve"> должен </w:t>
      </w:r>
      <w:r w:rsidR="002C5B44" w:rsidRPr="00317D17">
        <w:t xml:space="preserve">письменно </w:t>
      </w:r>
      <w:r w:rsidR="0035592D">
        <w:t>извест</w:t>
      </w:r>
      <w:r w:rsidR="002C5B44" w:rsidRPr="00317D17">
        <w:t xml:space="preserve">ить </w:t>
      </w:r>
      <w:r w:rsidR="005C000D">
        <w:t>Поставщика</w:t>
      </w:r>
      <w:r w:rsidR="002C5B44" w:rsidRPr="00317D17">
        <w:t xml:space="preserve"> в разумный срок, но не позднее, чем в течение </w:t>
      </w:r>
      <w:r w:rsidR="004F5A4D">
        <w:t>сорока пяти (</w:t>
      </w:r>
      <w:r w:rsidR="002C5B44" w:rsidRPr="00317D17">
        <w:t>45</w:t>
      </w:r>
      <w:r w:rsidR="004F5A4D">
        <w:t>)</w:t>
      </w:r>
      <w:r w:rsidR="002C5B44" w:rsidRPr="00317D17">
        <w:t xml:space="preserve"> дней, в случае обнаружения какого-либо дефекта, в отношении которого должна быть предъявлена претензия по настоящей гарантии.</w:t>
      </w:r>
      <w:r w:rsidR="002C5B44">
        <w:t xml:space="preserve"> </w:t>
      </w:r>
      <w:r w:rsidR="005C000D">
        <w:t>Поставщик</w:t>
      </w:r>
      <w:r w:rsidR="002C5B44">
        <w:t xml:space="preserve"> </w:t>
      </w:r>
      <w:r w:rsidR="002C5B44" w:rsidRPr="00333791">
        <w:t xml:space="preserve">имеет право проверить силами своего </w:t>
      </w:r>
      <w:r w:rsidR="004F5A4D">
        <w:t>П</w:t>
      </w:r>
      <w:r w:rsidR="002C5B44" w:rsidRPr="00333791">
        <w:t xml:space="preserve">редставителя (представителей) характер и степень </w:t>
      </w:r>
      <w:r w:rsidR="002C5B44">
        <w:t xml:space="preserve">заявленных </w:t>
      </w:r>
      <w:r w:rsidR="00976BC4">
        <w:t>дефектов</w:t>
      </w:r>
      <w:r w:rsidR="0035592D">
        <w:t xml:space="preserve">, для чего </w:t>
      </w:r>
      <w:r w:rsidR="0035592D" w:rsidRPr="00BD6D46">
        <w:rPr>
          <w:color w:val="000000" w:themeColor="text1"/>
          <w:szCs w:val="24"/>
        </w:rPr>
        <w:t xml:space="preserve">в течение пяти рабочих дней с момента получения извещения должен прибыть к </w:t>
      </w:r>
      <w:r w:rsidR="00A13C30">
        <w:rPr>
          <w:color w:val="000000" w:themeColor="text1"/>
          <w:szCs w:val="24"/>
        </w:rPr>
        <w:t>Покупателю</w:t>
      </w:r>
      <w:r w:rsidR="0035592D" w:rsidRPr="00BD6D46">
        <w:rPr>
          <w:color w:val="000000" w:themeColor="text1"/>
          <w:szCs w:val="24"/>
        </w:rPr>
        <w:t xml:space="preserve"> за свой счет</w:t>
      </w:r>
      <w:r w:rsidR="002C5B44">
        <w:t xml:space="preserve">. </w:t>
      </w:r>
      <w:r w:rsidR="0035592D">
        <w:t>П</w:t>
      </w:r>
      <w:r w:rsidR="00600F86" w:rsidRPr="006C6950">
        <w:t>о</w:t>
      </w:r>
      <w:r w:rsidR="00600F86" w:rsidRPr="00FB3E58">
        <w:t xml:space="preserve"> </w:t>
      </w:r>
      <w:r w:rsidR="00600F86" w:rsidRPr="006C6950">
        <w:t>проведении</w:t>
      </w:r>
      <w:r w:rsidR="00600F86" w:rsidRPr="00FB3E58">
        <w:t xml:space="preserve"> </w:t>
      </w:r>
      <w:r w:rsidR="00600F86" w:rsidRPr="006C6950">
        <w:t>такого</w:t>
      </w:r>
      <w:r w:rsidR="00600F86" w:rsidRPr="00FB3E58">
        <w:t xml:space="preserve"> </w:t>
      </w:r>
      <w:r w:rsidR="00600F86" w:rsidRPr="006C6950">
        <w:t>обследования</w:t>
      </w:r>
      <w:r w:rsidR="00600F86" w:rsidRPr="00FB3E58">
        <w:t xml:space="preserve">, </w:t>
      </w:r>
      <w:r w:rsidR="005C000D">
        <w:t>Поставщик</w:t>
      </w:r>
      <w:r w:rsidR="0035592D">
        <w:t xml:space="preserve"> обязан </w:t>
      </w:r>
      <w:r w:rsidR="00600F86" w:rsidRPr="006C6950">
        <w:t>незамедлительно</w:t>
      </w:r>
      <w:r w:rsidR="00600F86" w:rsidRPr="00FB3E58">
        <w:t xml:space="preserve"> </w:t>
      </w:r>
      <w:r w:rsidR="00600F86" w:rsidRPr="006C6950">
        <w:t>письменно</w:t>
      </w:r>
      <w:r w:rsidR="00600F86" w:rsidRPr="00FB3E58">
        <w:t xml:space="preserve"> </w:t>
      </w:r>
      <w:r w:rsidR="00600F86" w:rsidRPr="006C6950">
        <w:t>уведомить</w:t>
      </w:r>
      <w:r w:rsidR="00600F86" w:rsidRPr="00FB3E58">
        <w:t xml:space="preserve"> </w:t>
      </w:r>
      <w:r w:rsidR="00B15855">
        <w:t>Покупателя</w:t>
      </w:r>
      <w:r w:rsidR="00600F86" w:rsidRPr="00FB3E58">
        <w:t xml:space="preserve"> </w:t>
      </w:r>
      <w:r w:rsidR="00600F86" w:rsidRPr="006C6950">
        <w:t>о</w:t>
      </w:r>
      <w:r w:rsidR="00600F86" w:rsidRPr="00FB3E58">
        <w:t xml:space="preserve"> </w:t>
      </w:r>
      <w:r w:rsidR="00600F86" w:rsidRPr="006C6950">
        <w:t>своем</w:t>
      </w:r>
      <w:r w:rsidR="00600F86" w:rsidRPr="00FB3E58">
        <w:t xml:space="preserve"> </w:t>
      </w:r>
      <w:r w:rsidR="00600F86" w:rsidRPr="006C6950">
        <w:t>согласии</w:t>
      </w:r>
      <w:r w:rsidR="00600F86" w:rsidRPr="00FB3E58">
        <w:t xml:space="preserve"> </w:t>
      </w:r>
      <w:r w:rsidR="00600F86" w:rsidRPr="006C6950">
        <w:t>или</w:t>
      </w:r>
      <w:r w:rsidR="00600F86" w:rsidRPr="00FB3E58">
        <w:t xml:space="preserve"> </w:t>
      </w:r>
      <w:r w:rsidR="00600F86" w:rsidRPr="006C6950">
        <w:t>несогласии</w:t>
      </w:r>
      <w:r w:rsidR="00600F86" w:rsidRPr="00FB3E58">
        <w:t xml:space="preserve"> </w:t>
      </w:r>
      <w:r w:rsidR="00600F86" w:rsidRPr="006C6950">
        <w:t>с</w:t>
      </w:r>
      <w:r w:rsidR="00600F86" w:rsidRPr="00FB3E58">
        <w:t xml:space="preserve"> </w:t>
      </w:r>
      <w:r w:rsidR="00600F86" w:rsidRPr="006C6950">
        <w:t>дефектами</w:t>
      </w:r>
      <w:r w:rsidR="00600F86" w:rsidRPr="00FB3E58">
        <w:t xml:space="preserve">, </w:t>
      </w:r>
      <w:r w:rsidR="00600F86" w:rsidRPr="006C6950">
        <w:t>которые</w:t>
      </w:r>
      <w:r w:rsidR="00600F86" w:rsidRPr="00FB3E58">
        <w:t xml:space="preserve"> </w:t>
      </w:r>
      <w:r w:rsidR="00600F86" w:rsidRPr="006C6950">
        <w:t>подпадают</w:t>
      </w:r>
      <w:r w:rsidR="00600F86" w:rsidRPr="00FB3E58">
        <w:t xml:space="preserve"> </w:t>
      </w:r>
      <w:r w:rsidR="00600F86" w:rsidRPr="006C6950">
        <w:t>под</w:t>
      </w:r>
      <w:r w:rsidR="00600F86" w:rsidRPr="00FB3E58">
        <w:t xml:space="preserve"> </w:t>
      </w:r>
      <w:r w:rsidR="00600F86" w:rsidRPr="006C6950">
        <w:t>гарантию</w:t>
      </w:r>
      <w:r w:rsidR="00600F86" w:rsidRPr="00FB3E58">
        <w:t xml:space="preserve">, </w:t>
      </w:r>
      <w:r w:rsidR="00600F86" w:rsidRPr="006C6950">
        <w:t>предусмотренную</w:t>
      </w:r>
      <w:r w:rsidR="00600F86" w:rsidRPr="00FB3E58">
        <w:t xml:space="preserve"> </w:t>
      </w:r>
      <w:r w:rsidR="00600F86" w:rsidRPr="006C6950">
        <w:t>настоящей</w:t>
      </w:r>
      <w:r w:rsidR="00600F86" w:rsidRPr="00FB3E58">
        <w:t xml:space="preserve"> </w:t>
      </w:r>
      <w:r w:rsidR="00600F86" w:rsidRPr="006C6950">
        <w:t>статьей</w:t>
      </w:r>
      <w:r w:rsidR="00600F86" w:rsidRPr="00FB3E58">
        <w:t>.</w:t>
      </w:r>
    </w:p>
    <w:p w:rsidR="00AC05A3" w:rsidRDefault="004F5A4D" w:rsidP="00477F7E">
      <w:pPr>
        <w:tabs>
          <w:tab w:val="clear" w:pos="1134"/>
        </w:tabs>
        <w:ind w:firstLine="851"/>
      </w:pPr>
      <w:r>
        <w:rPr>
          <w:color w:val="000000" w:themeColor="text1"/>
          <w:szCs w:val="24"/>
        </w:rPr>
        <w:lastRenderedPageBreak/>
        <w:t>В случае неприбытия П</w:t>
      </w:r>
      <w:r w:rsidR="00AC05A3" w:rsidRPr="00BD6D46">
        <w:rPr>
          <w:color w:val="000000" w:themeColor="text1"/>
          <w:szCs w:val="24"/>
        </w:rPr>
        <w:t xml:space="preserve">редставителя </w:t>
      </w:r>
      <w:r w:rsidR="00B15855">
        <w:rPr>
          <w:color w:val="000000" w:themeColor="text1"/>
          <w:szCs w:val="24"/>
        </w:rPr>
        <w:t>Покупателя</w:t>
      </w:r>
      <w:r w:rsidR="00AC05A3" w:rsidRPr="00BD6D46">
        <w:rPr>
          <w:color w:val="000000" w:themeColor="text1"/>
          <w:szCs w:val="24"/>
        </w:rPr>
        <w:t xml:space="preserve"> в указанные сроки претензия считается принятой </w:t>
      </w:r>
      <w:r w:rsidR="005C000D">
        <w:rPr>
          <w:color w:val="000000" w:themeColor="text1"/>
          <w:szCs w:val="24"/>
        </w:rPr>
        <w:t>Поставщиком</w:t>
      </w:r>
      <w:r w:rsidR="00AC05A3" w:rsidRPr="00BD6D46">
        <w:rPr>
          <w:color w:val="000000" w:themeColor="text1"/>
          <w:szCs w:val="24"/>
        </w:rPr>
        <w:t>.</w:t>
      </w:r>
    </w:p>
    <w:p w:rsidR="00976BC4" w:rsidRDefault="00BD0938" w:rsidP="00477F7E">
      <w:pPr>
        <w:tabs>
          <w:tab w:val="clear" w:pos="1134"/>
        </w:tabs>
        <w:ind w:firstLine="851"/>
      </w:pPr>
      <w:r>
        <w:t>9</w:t>
      </w:r>
      <w:r w:rsidR="006C7019">
        <w:t>.1</w:t>
      </w:r>
      <w:r w:rsidR="00976BC4" w:rsidRPr="00976BC4">
        <w:t xml:space="preserve">.5. </w:t>
      </w:r>
      <w:r w:rsidR="00B15855">
        <w:t>Покупатель</w:t>
      </w:r>
      <w:r w:rsidR="007D17D4">
        <w:t xml:space="preserve"> </w:t>
      </w:r>
      <w:r w:rsidR="007D17D4" w:rsidRPr="00317D17">
        <w:t xml:space="preserve">в письменном уведомлении (на основе разумно доступной информации) должен  описать характер дефекта и степень причиненного им ущерба. </w:t>
      </w:r>
      <w:r w:rsidR="005C000D">
        <w:t>Поставщик</w:t>
      </w:r>
      <w:r w:rsidR="007D17D4">
        <w:t xml:space="preserve"> </w:t>
      </w:r>
      <w:r w:rsidR="007D17D4" w:rsidRPr="00317D17">
        <w:t xml:space="preserve"> не несет обязательств по настоящей гарантии по претензиям к дефектам, выявленным после истечения ее срока, за исключением случая, если уведомление о таких дефектах получено </w:t>
      </w:r>
      <w:r w:rsidR="007D17D4">
        <w:t>им</w:t>
      </w:r>
      <w:r w:rsidR="007D17D4" w:rsidRPr="00317D17">
        <w:t xml:space="preserve"> в дату истечения срока гарантии или ранее. Тем не менее, в случае получения </w:t>
      </w:r>
      <w:r w:rsidR="005C000D">
        <w:t>Поставщиком</w:t>
      </w:r>
      <w:r w:rsidR="007D17D4" w:rsidRPr="00317D17">
        <w:t xml:space="preserve"> письменного уведомления в последний день истечения срока гарантии о том, что будет предъявлено требование, это будет считаться надлежащим соблюдением требования о сроках, при условии, что в таком письменном уведомлении должно, как минимум, быть краткое описание дефекта, включая происхождение оборудования и степень ущерба, и что дополнительные данные будут предоставлены </w:t>
      </w:r>
      <w:r w:rsidR="005C000D">
        <w:t>Поставщику</w:t>
      </w:r>
      <w:r w:rsidR="007D17D4" w:rsidRPr="00317D17">
        <w:t xml:space="preserve"> в течение тридцати </w:t>
      </w:r>
      <w:r w:rsidR="004F5A4D">
        <w:t xml:space="preserve">(30) </w:t>
      </w:r>
      <w:r w:rsidR="007D17D4" w:rsidRPr="00317D17">
        <w:t>дней с даты истечения срока гарантии. В случае, если в течение указанного срока дополнительные данные не будут предоставлены, дефект считается выявленным за пределами гарантийного срока и не подлежит гарантийному ремонту.</w:t>
      </w:r>
    </w:p>
    <w:p w:rsidR="008E640B" w:rsidRPr="008E640B" w:rsidRDefault="00BD0938" w:rsidP="00477F7E">
      <w:pPr>
        <w:tabs>
          <w:tab w:val="clear" w:pos="1134"/>
        </w:tabs>
        <w:ind w:firstLine="851"/>
        <w:rPr>
          <w:b/>
        </w:rPr>
      </w:pPr>
      <w:r>
        <w:rPr>
          <w:b/>
        </w:rPr>
        <w:t>9</w:t>
      </w:r>
      <w:r w:rsidR="008E640B" w:rsidRPr="008E640B">
        <w:rPr>
          <w:b/>
        </w:rPr>
        <w:t>.2. Устранение дефектов:</w:t>
      </w:r>
    </w:p>
    <w:p w:rsidR="00C3379D" w:rsidRPr="005C15D4" w:rsidRDefault="00BD0938" w:rsidP="00477F7E">
      <w:pPr>
        <w:ind w:firstLine="851"/>
        <w:rPr>
          <w:szCs w:val="24"/>
        </w:rPr>
      </w:pPr>
      <w:r>
        <w:rPr>
          <w:szCs w:val="24"/>
        </w:rPr>
        <w:t>9</w:t>
      </w:r>
      <w:r w:rsidR="003253D5">
        <w:rPr>
          <w:szCs w:val="24"/>
        </w:rPr>
        <w:t>.2.1</w:t>
      </w:r>
      <w:r w:rsidR="00C3379D" w:rsidRPr="005C15D4">
        <w:rPr>
          <w:szCs w:val="24"/>
        </w:rPr>
        <w:t xml:space="preserve">. </w:t>
      </w:r>
      <w:r w:rsidR="005C000D">
        <w:rPr>
          <w:szCs w:val="24"/>
        </w:rPr>
        <w:t>Поставщик</w:t>
      </w:r>
      <w:r w:rsidR="00431F03">
        <w:rPr>
          <w:szCs w:val="24"/>
        </w:rPr>
        <w:t xml:space="preserve"> </w:t>
      </w:r>
      <w:r w:rsidR="00C3379D" w:rsidRPr="005C15D4">
        <w:rPr>
          <w:szCs w:val="24"/>
        </w:rPr>
        <w:t>обязан обеспечить следующие условия исполнения гарантийных обязательств (включая исполнение обязательств фирм изготовителей отдельных компонентов оборудования и материалов):</w:t>
      </w:r>
    </w:p>
    <w:p w:rsidR="00C3379D" w:rsidRPr="00431F03" w:rsidRDefault="00431F03" w:rsidP="00477F7E">
      <w:pPr>
        <w:tabs>
          <w:tab w:val="clear" w:pos="1134"/>
        </w:tabs>
        <w:ind w:firstLine="851"/>
        <w:rPr>
          <w:szCs w:val="24"/>
        </w:rPr>
      </w:pPr>
      <w:r>
        <w:rPr>
          <w:szCs w:val="24"/>
        </w:rPr>
        <w:t xml:space="preserve">- </w:t>
      </w:r>
      <w:r w:rsidR="00C3379D" w:rsidRPr="00431F03">
        <w:rPr>
          <w:szCs w:val="24"/>
        </w:rPr>
        <w:t xml:space="preserve">оказание дистанционной консультационной помощи в течение 12 часов с момента получения соответствующего требования от </w:t>
      </w:r>
      <w:r w:rsidR="00B15855">
        <w:rPr>
          <w:szCs w:val="24"/>
        </w:rPr>
        <w:t>Покупателя</w:t>
      </w:r>
      <w:r w:rsidR="00C3379D" w:rsidRPr="00431F03">
        <w:rPr>
          <w:szCs w:val="24"/>
        </w:rPr>
        <w:t>, направленного с использованием средств электронной связи;</w:t>
      </w:r>
    </w:p>
    <w:p w:rsidR="00C3379D" w:rsidRPr="00431F03" w:rsidRDefault="00431F03" w:rsidP="00477F7E">
      <w:pPr>
        <w:tabs>
          <w:tab w:val="clear" w:pos="1134"/>
        </w:tabs>
        <w:ind w:firstLine="851"/>
        <w:rPr>
          <w:szCs w:val="24"/>
        </w:rPr>
      </w:pPr>
      <w:r>
        <w:rPr>
          <w:szCs w:val="24"/>
        </w:rPr>
        <w:t xml:space="preserve">- </w:t>
      </w:r>
      <w:r w:rsidR="00C3379D" w:rsidRPr="00431F03">
        <w:rPr>
          <w:szCs w:val="24"/>
        </w:rPr>
        <w:t xml:space="preserve">прибытие </w:t>
      </w:r>
      <w:r w:rsidR="00B37F35">
        <w:rPr>
          <w:szCs w:val="24"/>
        </w:rPr>
        <w:t xml:space="preserve">русскоязычного </w:t>
      </w:r>
      <w:r w:rsidR="00C3379D" w:rsidRPr="00431F03">
        <w:rPr>
          <w:szCs w:val="24"/>
        </w:rPr>
        <w:t>сервисного/гарантийного инженера (прошедшего обучение на заводе-изготовителе, что подтверждается соответствующим документом</w:t>
      </w:r>
      <w:r w:rsidR="00D46D2D">
        <w:rPr>
          <w:szCs w:val="24"/>
        </w:rPr>
        <w:t>) к месту нахождения дефектн</w:t>
      </w:r>
      <w:r w:rsidR="00B37F35">
        <w:rPr>
          <w:szCs w:val="24"/>
        </w:rPr>
        <w:t>ого</w:t>
      </w:r>
      <w:r w:rsidR="00D46D2D">
        <w:rPr>
          <w:szCs w:val="24"/>
        </w:rPr>
        <w:t xml:space="preserve"> </w:t>
      </w:r>
      <w:r w:rsidR="006E372D">
        <w:rPr>
          <w:szCs w:val="24"/>
        </w:rPr>
        <w:t>Б</w:t>
      </w:r>
      <w:r w:rsidR="00B37F35">
        <w:rPr>
          <w:szCs w:val="24"/>
        </w:rPr>
        <w:t>уксира</w:t>
      </w:r>
      <w:r w:rsidR="00D46D2D">
        <w:rPr>
          <w:szCs w:val="24"/>
        </w:rPr>
        <w:t xml:space="preserve"> </w:t>
      </w:r>
      <w:r w:rsidR="00C3379D" w:rsidRPr="00431F03">
        <w:rPr>
          <w:szCs w:val="24"/>
        </w:rPr>
        <w:t xml:space="preserve">в течение 24 часов с момента получения соответствующего требования от </w:t>
      </w:r>
      <w:r w:rsidR="00B15855">
        <w:rPr>
          <w:szCs w:val="24"/>
        </w:rPr>
        <w:t>Покупателя</w:t>
      </w:r>
      <w:r w:rsidR="00C3379D" w:rsidRPr="00431F03">
        <w:rPr>
          <w:szCs w:val="24"/>
        </w:rPr>
        <w:t xml:space="preserve">, направленного с использованием средств электронной связи, при условии, что сервисный/гарантийный инженер будет иметь свободный доступ к месту нахождения </w:t>
      </w:r>
      <w:r w:rsidR="006E372D">
        <w:rPr>
          <w:szCs w:val="24"/>
        </w:rPr>
        <w:t>Б</w:t>
      </w:r>
      <w:r w:rsidR="001B1F38">
        <w:rPr>
          <w:szCs w:val="24"/>
        </w:rPr>
        <w:t>уксир</w:t>
      </w:r>
      <w:r w:rsidR="00432DB5">
        <w:rPr>
          <w:szCs w:val="24"/>
        </w:rPr>
        <w:t>а</w:t>
      </w:r>
      <w:r w:rsidR="00C3379D" w:rsidRPr="00431F03">
        <w:rPr>
          <w:szCs w:val="24"/>
        </w:rPr>
        <w:t>.</w:t>
      </w:r>
    </w:p>
    <w:p w:rsidR="00C3379D" w:rsidRPr="005C15D4" w:rsidRDefault="008F068F" w:rsidP="00477F7E">
      <w:pPr>
        <w:ind w:firstLine="851"/>
        <w:rPr>
          <w:szCs w:val="24"/>
        </w:rPr>
      </w:pPr>
      <w:r>
        <w:rPr>
          <w:szCs w:val="24"/>
        </w:rPr>
        <w:t>9</w:t>
      </w:r>
      <w:r w:rsidR="003253D5">
        <w:rPr>
          <w:szCs w:val="24"/>
        </w:rPr>
        <w:t>.2.2</w:t>
      </w:r>
      <w:r w:rsidR="00C3379D" w:rsidRPr="005C15D4">
        <w:rPr>
          <w:szCs w:val="24"/>
        </w:rPr>
        <w:t xml:space="preserve">. </w:t>
      </w:r>
      <w:r w:rsidR="005C000D">
        <w:rPr>
          <w:color w:val="000000" w:themeColor="text1"/>
          <w:szCs w:val="24"/>
        </w:rPr>
        <w:t>Поставщик</w:t>
      </w:r>
      <w:r w:rsidR="008F2B95" w:rsidRPr="00BD6D46">
        <w:rPr>
          <w:color w:val="000000" w:themeColor="text1"/>
          <w:szCs w:val="24"/>
        </w:rPr>
        <w:t xml:space="preserve"> обязан начать и закончить процедуру замены или ремонта дефектн</w:t>
      </w:r>
      <w:r w:rsidR="00B37F35">
        <w:rPr>
          <w:color w:val="000000" w:themeColor="text1"/>
          <w:szCs w:val="24"/>
        </w:rPr>
        <w:t>ого</w:t>
      </w:r>
      <w:r w:rsidR="008F2B95">
        <w:rPr>
          <w:color w:val="000000" w:themeColor="text1"/>
          <w:szCs w:val="24"/>
        </w:rPr>
        <w:t xml:space="preserve"> </w:t>
      </w:r>
      <w:r w:rsidR="006E372D">
        <w:rPr>
          <w:color w:val="000000" w:themeColor="text1"/>
          <w:szCs w:val="24"/>
        </w:rPr>
        <w:t>Б</w:t>
      </w:r>
      <w:r w:rsidR="008F2B95">
        <w:rPr>
          <w:color w:val="000000" w:themeColor="text1"/>
          <w:szCs w:val="24"/>
        </w:rPr>
        <w:t>уксир</w:t>
      </w:r>
      <w:r w:rsidR="00B37F35">
        <w:rPr>
          <w:color w:val="000000" w:themeColor="text1"/>
          <w:szCs w:val="24"/>
        </w:rPr>
        <w:t>а</w:t>
      </w:r>
      <w:r w:rsidR="008F2B95">
        <w:rPr>
          <w:color w:val="000000" w:themeColor="text1"/>
          <w:szCs w:val="24"/>
        </w:rPr>
        <w:t xml:space="preserve"> </w:t>
      </w:r>
      <w:r w:rsidR="006E372D">
        <w:rPr>
          <w:color w:val="000000" w:themeColor="text1"/>
          <w:szCs w:val="24"/>
        </w:rPr>
        <w:t xml:space="preserve">(механизмов и оборудования) </w:t>
      </w:r>
      <w:r w:rsidR="008F2B95" w:rsidRPr="00BD6D46">
        <w:rPr>
          <w:color w:val="000000" w:themeColor="text1"/>
          <w:szCs w:val="24"/>
        </w:rPr>
        <w:t xml:space="preserve">за свой счет в течение максимум тридцати </w:t>
      </w:r>
      <w:r w:rsidR="006E372D">
        <w:rPr>
          <w:color w:val="000000" w:themeColor="text1"/>
          <w:szCs w:val="24"/>
        </w:rPr>
        <w:t xml:space="preserve">(30) </w:t>
      </w:r>
      <w:r w:rsidR="008F2B95" w:rsidRPr="00BD6D46">
        <w:rPr>
          <w:color w:val="000000" w:themeColor="text1"/>
          <w:szCs w:val="24"/>
        </w:rPr>
        <w:t xml:space="preserve">календарных дней после подтверждения дефекта или иного разумного периода времени, согласованного Сторонами в письменной форме. Если </w:t>
      </w:r>
      <w:r w:rsidR="005C000D">
        <w:rPr>
          <w:color w:val="000000" w:themeColor="text1"/>
          <w:szCs w:val="24"/>
        </w:rPr>
        <w:t>Поставщик</w:t>
      </w:r>
      <w:r w:rsidR="008F2B95" w:rsidRPr="00BD6D46">
        <w:rPr>
          <w:color w:val="000000" w:themeColor="text1"/>
          <w:szCs w:val="24"/>
        </w:rPr>
        <w:t xml:space="preserve"> подтверждает более длительные сроки поставки, обусловленные сроками поставки субпоставщиков, то срок устранения дефекта продлевается на соответствующий период по письменному согласованию сторон.</w:t>
      </w:r>
    </w:p>
    <w:p w:rsidR="00C3379D" w:rsidRDefault="00125551" w:rsidP="00477F7E">
      <w:pPr>
        <w:ind w:firstLine="851"/>
        <w:rPr>
          <w:color w:val="000000" w:themeColor="text1"/>
          <w:szCs w:val="24"/>
        </w:rPr>
      </w:pPr>
      <w:r>
        <w:rPr>
          <w:szCs w:val="24"/>
        </w:rPr>
        <w:t>9</w:t>
      </w:r>
      <w:r w:rsidR="00243B57">
        <w:rPr>
          <w:szCs w:val="24"/>
        </w:rPr>
        <w:t>.2.3.</w:t>
      </w:r>
      <w:r w:rsidR="006D302E">
        <w:rPr>
          <w:szCs w:val="24"/>
        </w:rPr>
        <w:t xml:space="preserve"> </w:t>
      </w:r>
      <w:r w:rsidR="00281049" w:rsidRPr="00BD6D46">
        <w:rPr>
          <w:color w:val="000000" w:themeColor="text1"/>
          <w:szCs w:val="24"/>
        </w:rPr>
        <w:t xml:space="preserve">Обнаруженные дефектные детали и оборудование заменяются или ремонтируются </w:t>
      </w:r>
      <w:r w:rsidR="005C000D">
        <w:rPr>
          <w:color w:val="000000" w:themeColor="text1"/>
          <w:szCs w:val="24"/>
        </w:rPr>
        <w:t>Поставщиком</w:t>
      </w:r>
      <w:r w:rsidR="00281049" w:rsidRPr="00BD6D46">
        <w:rPr>
          <w:color w:val="000000" w:themeColor="text1"/>
          <w:szCs w:val="24"/>
        </w:rPr>
        <w:t xml:space="preserve"> бесплатно для </w:t>
      </w:r>
      <w:r w:rsidR="00B15855">
        <w:rPr>
          <w:color w:val="000000" w:themeColor="text1"/>
          <w:szCs w:val="24"/>
        </w:rPr>
        <w:t>Покупателя</w:t>
      </w:r>
      <w:r w:rsidR="00281049" w:rsidRPr="00BD6D46">
        <w:rPr>
          <w:color w:val="000000" w:themeColor="text1"/>
          <w:szCs w:val="24"/>
        </w:rPr>
        <w:t xml:space="preserve"> с транспортировкой за счет </w:t>
      </w:r>
      <w:r w:rsidR="005C000D">
        <w:rPr>
          <w:color w:val="000000" w:themeColor="text1"/>
          <w:szCs w:val="24"/>
        </w:rPr>
        <w:t>Поставщика</w:t>
      </w:r>
      <w:r w:rsidR="00281049" w:rsidRPr="00BD6D46">
        <w:rPr>
          <w:color w:val="000000" w:themeColor="text1"/>
          <w:szCs w:val="24"/>
        </w:rPr>
        <w:t xml:space="preserve"> в место эксплуатации </w:t>
      </w:r>
      <w:r w:rsidR="005B3C59">
        <w:rPr>
          <w:color w:val="000000" w:themeColor="text1"/>
          <w:szCs w:val="24"/>
        </w:rPr>
        <w:t>Буксир</w:t>
      </w:r>
      <w:r w:rsidR="00B37F35">
        <w:rPr>
          <w:color w:val="000000" w:themeColor="text1"/>
          <w:szCs w:val="24"/>
        </w:rPr>
        <w:t>а</w:t>
      </w:r>
      <w:r w:rsidR="00281049" w:rsidRPr="00BD6D46">
        <w:rPr>
          <w:color w:val="000000" w:themeColor="text1"/>
          <w:szCs w:val="24"/>
        </w:rPr>
        <w:t xml:space="preserve">. По просьбе </w:t>
      </w:r>
      <w:r w:rsidR="005C000D">
        <w:rPr>
          <w:color w:val="000000" w:themeColor="text1"/>
          <w:szCs w:val="24"/>
        </w:rPr>
        <w:t>Поставщика</w:t>
      </w:r>
      <w:r w:rsidR="00281049" w:rsidRPr="00BD6D46">
        <w:rPr>
          <w:color w:val="000000" w:themeColor="text1"/>
          <w:szCs w:val="24"/>
        </w:rPr>
        <w:t xml:space="preserve"> дефектные части должны быть высланы в адрес </w:t>
      </w:r>
      <w:r w:rsidR="005C000D">
        <w:rPr>
          <w:color w:val="000000" w:themeColor="text1"/>
          <w:szCs w:val="24"/>
        </w:rPr>
        <w:t>Поставщика</w:t>
      </w:r>
      <w:r w:rsidR="00281049" w:rsidRPr="00BD6D46">
        <w:rPr>
          <w:color w:val="000000" w:themeColor="text1"/>
          <w:szCs w:val="24"/>
        </w:rPr>
        <w:t xml:space="preserve"> за его счет.</w:t>
      </w:r>
    </w:p>
    <w:p w:rsidR="00B11595" w:rsidRDefault="00C16903" w:rsidP="00477F7E">
      <w:pPr>
        <w:ind w:firstLine="851"/>
        <w:rPr>
          <w:color w:val="000000" w:themeColor="text1"/>
          <w:szCs w:val="24"/>
        </w:rPr>
      </w:pPr>
      <w:r>
        <w:rPr>
          <w:color w:val="000000" w:themeColor="text1"/>
          <w:szCs w:val="24"/>
        </w:rPr>
        <w:t xml:space="preserve">Если </w:t>
      </w:r>
      <w:r w:rsidR="005C000D">
        <w:rPr>
          <w:color w:val="000000" w:themeColor="text1"/>
          <w:szCs w:val="24"/>
        </w:rPr>
        <w:t>Поставщик</w:t>
      </w:r>
      <w:r>
        <w:rPr>
          <w:color w:val="000000" w:themeColor="text1"/>
          <w:szCs w:val="24"/>
        </w:rPr>
        <w:t xml:space="preserve"> не может устранить дефект</w:t>
      </w:r>
      <w:r w:rsidR="005F17FB">
        <w:rPr>
          <w:color w:val="000000" w:themeColor="text1"/>
          <w:szCs w:val="24"/>
        </w:rPr>
        <w:t>ы</w:t>
      </w:r>
      <w:r>
        <w:rPr>
          <w:color w:val="000000" w:themeColor="text1"/>
          <w:szCs w:val="24"/>
        </w:rPr>
        <w:t xml:space="preserve"> </w:t>
      </w:r>
      <w:r w:rsidR="005B3C59">
        <w:rPr>
          <w:color w:val="000000" w:themeColor="text1"/>
          <w:szCs w:val="24"/>
        </w:rPr>
        <w:t>Буксир</w:t>
      </w:r>
      <w:r w:rsidR="00B37F35">
        <w:rPr>
          <w:color w:val="000000" w:themeColor="text1"/>
          <w:szCs w:val="24"/>
        </w:rPr>
        <w:t>а</w:t>
      </w:r>
      <w:r>
        <w:rPr>
          <w:color w:val="000000" w:themeColor="text1"/>
          <w:szCs w:val="24"/>
        </w:rPr>
        <w:t xml:space="preserve"> </w:t>
      </w:r>
      <w:r w:rsidR="005F17FB">
        <w:rPr>
          <w:color w:val="000000" w:themeColor="text1"/>
          <w:szCs w:val="24"/>
        </w:rPr>
        <w:t>в месте их эксплуатации, в</w:t>
      </w:r>
      <w:r w:rsidR="006D302E" w:rsidRPr="006D302E">
        <w:rPr>
          <w:color w:val="000000" w:themeColor="text1"/>
          <w:szCs w:val="24"/>
        </w:rPr>
        <w:t xml:space="preserve"> этом случае </w:t>
      </w:r>
      <w:r w:rsidR="005F17FB">
        <w:rPr>
          <w:color w:val="000000" w:themeColor="text1"/>
          <w:szCs w:val="24"/>
        </w:rPr>
        <w:t>дефектны</w:t>
      </w:r>
      <w:r w:rsidR="00B37F35">
        <w:rPr>
          <w:color w:val="000000" w:themeColor="text1"/>
          <w:szCs w:val="24"/>
        </w:rPr>
        <w:t>й</w:t>
      </w:r>
      <w:r w:rsidR="005F17FB">
        <w:rPr>
          <w:color w:val="000000" w:themeColor="text1"/>
          <w:szCs w:val="24"/>
        </w:rPr>
        <w:t xml:space="preserve"> </w:t>
      </w:r>
      <w:r w:rsidR="008A30E3">
        <w:rPr>
          <w:color w:val="000000" w:themeColor="text1"/>
          <w:szCs w:val="24"/>
        </w:rPr>
        <w:t>Б</w:t>
      </w:r>
      <w:r w:rsidR="005F17FB">
        <w:rPr>
          <w:color w:val="000000" w:themeColor="text1"/>
          <w:szCs w:val="24"/>
        </w:rPr>
        <w:t>уксир</w:t>
      </w:r>
      <w:r w:rsidR="006D302E" w:rsidRPr="006D302E">
        <w:rPr>
          <w:color w:val="000000" w:themeColor="text1"/>
          <w:szCs w:val="24"/>
        </w:rPr>
        <w:t xml:space="preserve"> долж</w:t>
      </w:r>
      <w:r w:rsidR="00B37F35">
        <w:rPr>
          <w:color w:val="000000" w:themeColor="text1"/>
          <w:szCs w:val="24"/>
        </w:rPr>
        <w:t>е</w:t>
      </w:r>
      <w:r w:rsidR="006D302E" w:rsidRPr="006D302E">
        <w:rPr>
          <w:color w:val="000000" w:themeColor="text1"/>
          <w:szCs w:val="24"/>
        </w:rPr>
        <w:t xml:space="preserve">н быть доставлен в соответствующее место, во всех отношениях подготовленное к проведению такого ремонта и замен, при этом </w:t>
      </w:r>
      <w:r w:rsidR="005C000D">
        <w:rPr>
          <w:color w:val="000000" w:themeColor="text1"/>
          <w:szCs w:val="24"/>
        </w:rPr>
        <w:t>Поставщик</w:t>
      </w:r>
      <w:r w:rsidR="005F17FB">
        <w:rPr>
          <w:color w:val="000000" w:themeColor="text1"/>
          <w:szCs w:val="24"/>
        </w:rPr>
        <w:t xml:space="preserve"> </w:t>
      </w:r>
      <w:r w:rsidR="006D302E" w:rsidRPr="006D302E">
        <w:rPr>
          <w:color w:val="000000" w:themeColor="text1"/>
          <w:szCs w:val="24"/>
        </w:rPr>
        <w:t xml:space="preserve">оплачивает буксировку, постановку в док, причальные сборы, портовые сборы и иные издержки, связанные с подготовкой и поддержанием готовности </w:t>
      </w:r>
      <w:r w:rsidR="008A30E3">
        <w:rPr>
          <w:color w:val="000000" w:themeColor="text1"/>
          <w:szCs w:val="24"/>
        </w:rPr>
        <w:t>Б</w:t>
      </w:r>
      <w:r w:rsidR="005F17FB">
        <w:rPr>
          <w:color w:val="000000" w:themeColor="text1"/>
          <w:szCs w:val="24"/>
        </w:rPr>
        <w:t>уксир</w:t>
      </w:r>
      <w:r w:rsidR="00B37F35">
        <w:rPr>
          <w:color w:val="000000" w:themeColor="text1"/>
          <w:szCs w:val="24"/>
        </w:rPr>
        <w:t>а</w:t>
      </w:r>
      <w:r w:rsidR="005F17FB">
        <w:rPr>
          <w:color w:val="000000" w:themeColor="text1"/>
          <w:szCs w:val="24"/>
        </w:rPr>
        <w:t xml:space="preserve"> </w:t>
      </w:r>
      <w:r w:rsidR="006D302E" w:rsidRPr="006D302E">
        <w:rPr>
          <w:color w:val="000000" w:themeColor="text1"/>
          <w:szCs w:val="24"/>
        </w:rPr>
        <w:t>к указанному ремонту и заменам</w:t>
      </w:r>
      <w:r w:rsidR="005F17FB">
        <w:rPr>
          <w:color w:val="000000" w:themeColor="text1"/>
          <w:szCs w:val="24"/>
        </w:rPr>
        <w:t>.</w:t>
      </w:r>
      <w:r w:rsidR="004F5282">
        <w:rPr>
          <w:color w:val="000000" w:themeColor="text1"/>
          <w:szCs w:val="24"/>
        </w:rPr>
        <w:t xml:space="preserve"> </w:t>
      </w:r>
    </w:p>
    <w:p w:rsidR="006D302E" w:rsidRPr="005C15D4" w:rsidRDefault="004F5282" w:rsidP="00477F7E">
      <w:pPr>
        <w:ind w:firstLine="851"/>
        <w:rPr>
          <w:szCs w:val="24"/>
        </w:rPr>
      </w:pPr>
      <w:r>
        <w:rPr>
          <w:color w:val="000000" w:themeColor="text1"/>
          <w:szCs w:val="24"/>
        </w:rPr>
        <w:t>Е</w:t>
      </w:r>
      <w:r w:rsidRPr="004F5282">
        <w:rPr>
          <w:color w:val="000000" w:themeColor="text1"/>
          <w:szCs w:val="24"/>
        </w:rPr>
        <w:t xml:space="preserve">сли доставка </w:t>
      </w:r>
      <w:r w:rsidR="008A30E3">
        <w:rPr>
          <w:color w:val="000000" w:themeColor="text1"/>
          <w:szCs w:val="24"/>
        </w:rPr>
        <w:t>Б</w:t>
      </w:r>
      <w:r>
        <w:rPr>
          <w:color w:val="000000" w:themeColor="text1"/>
          <w:szCs w:val="24"/>
        </w:rPr>
        <w:t>уксир</w:t>
      </w:r>
      <w:r w:rsidR="00B37F35">
        <w:rPr>
          <w:color w:val="000000" w:themeColor="text1"/>
          <w:szCs w:val="24"/>
        </w:rPr>
        <w:t>а</w:t>
      </w:r>
      <w:r>
        <w:rPr>
          <w:color w:val="000000" w:themeColor="text1"/>
          <w:szCs w:val="24"/>
        </w:rPr>
        <w:t xml:space="preserve"> </w:t>
      </w:r>
      <w:r w:rsidRPr="004F5282">
        <w:rPr>
          <w:color w:val="000000" w:themeColor="text1"/>
          <w:szCs w:val="24"/>
        </w:rPr>
        <w:t xml:space="preserve">на </w:t>
      </w:r>
      <w:r>
        <w:rPr>
          <w:color w:val="000000" w:themeColor="text1"/>
          <w:szCs w:val="24"/>
        </w:rPr>
        <w:t>в</w:t>
      </w:r>
      <w:r w:rsidRPr="004F5282">
        <w:rPr>
          <w:color w:val="000000" w:themeColor="text1"/>
          <w:szCs w:val="24"/>
        </w:rPr>
        <w:t>ерфь</w:t>
      </w:r>
      <w:r>
        <w:rPr>
          <w:color w:val="000000" w:themeColor="text1"/>
          <w:szCs w:val="24"/>
        </w:rPr>
        <w:t xml:space="preserve"> </w:t>
      </w:r>
      <w:r w:rsidR="005C000D">
        <w:rPr>
          <w:color w:val="000000" w:themeColor="text1"/>
          <w:szCs w:val="24"/>
        </w:rPr>
        <w:t>Поставщика</w:t>
      </w:r>
      <w:r>
        <w:rPr>
          <w:color w:val="000000" w:themeColor="text1"/>
          <w:szCs w:val="24"/>
        </w:rPr>
        <w:t xml:space="preserve"> </w:t>
      </w:r>
      <w:r w:rsidRPr="004F5282">
        <w:rPr>
          <w:color w:val="000000" w:themeColor="text1"/>
          <w:szCs w:val="24"/>
        </w:rPr>
        <w:t>не является практически возможной или экономически обоснованной (в том числе вследствие чрезвычайной ситуации)</w:t>
      </w:r>
      <w:r>
        <w:rPr>
          <w:color w:val="000000" w:themeColor="text1"/>
          <w:szCs w:val="24"/>
        </w:rPr>
        <w:t xml:space="preserve">, </w:t>
      </w:r>
      <w:r w:rsidR="00784E5D">
        <w:rPr>
          <w:color w:val="000000" w:themeColor="text1"/>
          <w:szCs w:val="24"/>
        </w:rPr>
        <w:t>или</w:t>
      </w:r>
      <w:r w:rsidR="00784E5D" w:rsidRPr="00317D17">
        <w:t xml:space="preserve"> если </w:t>
      </w:r>
      <w:r w:rsidR="005C000D">
        <w:t>Поставщик</w:t>
      </w:r>
      <w:r w:rsidR="00784E5D">
        <w:t xml:space="preserve"> </w:t>
      </w:r>
      <w:r w:rsidR="00784E5D" w:rsidRPr="00317D17">
        <w:t xml:space="preserve"> не может поставить необходимые детали, не нарушая этим операций и рабочего графика </w:t>
      </w:r>
      <w:r w:rsidR="008A30E3">
        <w:t>Б</w:t>
      </w:r>
      <w:r w:rsidR="001B7DAA">
        <w:t>уксир</w:t>
      </w:r>
      <w:r w:rsidR="00B37F35">
        <w:t>а</w:t>
      </w:r>
      <w:r w:rsidR="00784E5D" w:rsidRPr="00317D17">
        <w:t xml:space="preserve">, </w:t>
      </w:r>
      <w:r w:rsidR="00B15855">
        <w:t>Покупатель</w:t>
      </w:r>
      <w:r w:rsidR="001B7DAA">
        <w:t xml:space="preserve"> имеет</w:t>
      </w:r>
      <w:r w:rsidR="00784E5D" w:rsidRPr="00317D17">
        <w:t xml:space="preserve"> право обеспечить проведение ремонтных работ и замен на другой верфи, которую он, с согласия </w:t>
      </w:r>
      <w:r w:rsidR="005C000D">
        <w:t>Поставщика</w:t>
      </w:r>
      <w:r w:rsidR="00784E5D" w:rsidRPr="00317D17">
        <w:t xml:space="preserve">, в даче которого не может быть необоснованно отказано, посчитает подходящей для этих целей, при условии, что, в этом случае, </w:t>
      </w:r>
      <w:r w:rsidR="005C000D">
        <w:t>Поставщик</w:t>
      </w:r>
      <w:r w:rsidR="00784E5D">
        <w:t xml:space="preserve"> </w:t>
      </w:r>
      <w:r w:rsidR="00784E5D" w:rsidRPr="00317D17">
        <w:t xml:space="preserve"> имеет право направить или поставить детали для замены и материалы, за исключением случая, если направление или поставка таковых может нарушить операции или рабочий график </w:t>
      </w:r>
      <w:r w:rsidR="008A30E3">
        <w:t>Б</w:t>
      </w:r>
      <w:r w:rsidR="00F645F1">
        <w:t>уксир</w:t>
      </w:r>
      <w:r w:rsidR="00B37F35">
        <w:t>а</w:t>
      </w:r>
      <w:r w:rsidR="00784E5D" w:rsidRPr="00317D17">
        <w:t>.</w:t>
      </w:r>
    </w:p>
    <w:p w:rsidR="00C3379D" w:rsidRDefault="00125551" w:rsidP="00477F7E">
      <w:pPr>
        <w:ind w:firstLine="851"/>
        <w:rPr>
          <w:szCs w:val="24"/>
        </w:rPr>
      </w:pPr>
      <w:r>
        <w:rPr>
          <w:szCs w:val="24"/>
        </w:rPr>
        <w:t>9</w:t>
      </w:r>
      <w:r w:rsidR="00243B57">
        <w:rPr>
          <w:szCs w:val="24"/>
        </w:rPr>
        <w:t>.2.4.</w:t>
      </w:r>
      <w:r w:rsidR="00C3379D" w:rsidRPr="005C15D4">
        <w:rPr>
          <w:szCs w:val="24"/>
        </w:rPr>
        <w:t xml:space="preserve"> </w:t>
      </w:r>
      <w:r w:rsidR="00263A15" w:rsidRPr="00BD6D46">
        <w:rPr>
          <w:color w:val="000000" w:themeColor="text1"/>
          <w:szCs w:val="24"/>
        </w:rPr>
        <w:t xml:space="preserve">Если </w:t>
      </w:r>
      <w:r w:rsidR="005C000D">
        <w:rPr>
          <w:color w:val="000000" w:themeColor="text1"/>
          <w:szCs w:val="24"/>
        </w:rPr>
        <w:t>Поставщик</w:t>
      </w:r>
      <w:r w:rsidR="00263A15" w:rsidRPr="00BD6D46">
        <w:rPr>
          <w:color w:val="000000" w:themeColor="text1"/>
          <w:szCs w:val="24"/>
        </w:rPr>
        <w:t xml:space="preserve"> не может выполнить свои обязательства по устранению дефектов в течение </w:t>
      </w:r>
      <w:r w:rsidR="00D01207">
        <w:rPr>
          <w:color w:val="000000" w:themeColor="text1"/>
          <w:szCs w:val="24"/>
        </w:rPr>
        <w:t>срока, согласованного сторонами</w:t>
      </w:r>
      <w:r w:rsidR="00263A15" w:rsidRPr="00BD6D46">
        <w:rPr>
          <w:color w:val="000000" w:themeColor="text1"/>
          <w:szCs w:val="24"/>
        </w:rPr>
        <w:t xml:space="preserve">, </w:t>
      </w:r>
      <w:r w:rsidR="00B15855">
        <w:rPr>
          <w:color w:val="000000" w:themeColor="text1"/>
          <w:szCs w:val="24"/>
        </w:rPr>
        <w:t>Покупатель</w:t>
      </w:r>
      <w:r w:rsidR="00263A15" w:rsidRPr="00BD6D46">
        <w:rPr>
          <w:color w:val="000000" w:themeColor="text1"/>
          <w:szCs w:val="24"/>
        </w:rPr>
        <w:t xml:space="preserve"> вправе письменно зафиксировать окончательные сроки завершения работ по устранению дефектов.</w:t>
      </w:r>
    </w:p>
    <w:p w:rsidR="00CF1046" w:rsidRDefault="00BD36F2" w:rsidP="00477F7E">
      <w:pPr>
        <w:tabs>
          <w:tab w:val="left" w:pos="567"/>
          <w:tab w:val="left" w:pos="1418"/>
          <w:tab w:val="left" w:pos="1560"/>
        </w:tabs>
        <w:ind w:firstLine="851"/>
        <w:rPr>
          <w:color w:val="000000" w:themeColor="text1"/>
          <w:szCs w:val="24"/>
        </w:rPr>
      </w:pPr>
      <w:r w:rsidRPr="00283F2F">
        <w:rPr>
          <w:color w:val="000000" w:themeColor="text1"/>
          <w:szCs w:val="24"/>
        </w:rPr>
        <w:lastRenderedPageBreak/>
        <w:t xml:space="preserve">Если </w:t>
      </w:r>
      <w:r w:rsidR="005C000D">
        <w:rPr>
          <w:color w:val="000000" w:themeColor="text1"/>
          <w:szCs w:val="24"/>
        </w:rPr>
        <w:t>Поставщик</w:t>
      </w:r>
      <w:r w:rsidRPr="00283F2F">
        <w:rPr>
          <w:color w:val="000000" w:themeColor="text1"/>
          <w:szCs w:val="24"/>
        </w:rPr>
        <w:t xml:space="preserve"> не может выполнить свои обязательства и в течение этого периода, </w:t>
      </w:r>
      <w:r w:rsidR="00B15855">
        <w:rPr>
          <w:color w:val="000000" w:themeColor="text1"/>
          <w:szCs w:val="24"/>
        </w:rPr>
        <w:t>Покупатель</w:t>
      </w:r>
      <w:r w:rsidRPr="00283F2F">
        <w:rPr>
          <w:color w:val="000000" w:themeColor="text1"/>
          <w:szCs w:val="24"/>
        </w:rPr>
        <w:t xml:space="preserve">  вправе привлекать своих специалистов, либо специалистов третьей стороны для выполнения необходимых работ за счет </w:t>
      </w:r>
      <w:r w:rsidR="005C000D">
        <w:rPr>
          <w:color w:val="000000" w:themeColor="text1"/>
          <w:szCs w:val="24"/>
        </w:rPr>
        <w:t>Поставщика</w:t>
      </w:r>
      <w:r w:rsidRPr="00283F2F">
        <w:rPr>
          <w:color w:val="000000" w:themeColor="text1"/>
          <w:szCs w:val="24"/>
        </w:rPr>
        <w:t>.</w:t>
      </w:r>
    </w:p>
    <w:p w:rsidR="00BD36F2" w:rsidRPr="00BD6D46" w:rsidRDefault="00BD36F2" w:rsidP="00477F7E">
      <w:pPr>
        <w:tabs>
          <w:tab w:val="left" w:pos="567"/>
          <w:tab w:val="left" w:pos="1418"/>
          <w:tab w:val="left" w:pos="1560"/>
        </w:tabs>
        <w:ind w:firstLine="851"/>
        <w:rPr>
          <w:color w:val="000000" w:themeColor="text1"/>
          <w:szCs w:val="24"/>
        </w:rPr>
      </w:pPr>
      <w:r w:rsidRPr="00BD6D46">
        <w:rPr>
          <w:color w:val="000000" w:themeColor="text1"/>
          <w:szCs w:val="24"/>
        </w:rPr>
        <w:t xml:space="preserve">Если устранение дефектов проведено силами </w:t>
      </w:r>
      <w:r w:rsidR="00B15855">
        <w:rPr>
          <w:color w:val="000000" w:themeColor="text1"/>
          <w:szCs w:val="24"/>
        </w:rPr>
        <w:t>Покупателя</w:t>
      </w:r>
      <w:r w:rsidRPr="00BD6D46">
        <w:rPr>
          <w:color w:val="000000" w:themeColor="text1"/>
          <w:szCs w:val="24"/>
        </w:rPr>
        <w:t xml:space="preserve"> или третьей стороной, то </w:t>
      </w:r>
      <w:r w:rsidR="005C000D">
        <w:rPr>
          <w:color w:val="000000" w:themeColor="text1"/>
          <w:szCs w:val="24"/>
        </w:rPr>
        <w:t>Поставщик</w:t>
      </w:r>
      <w:r w:rsidRPr="00BD6D46">
        <w:rPr>
          <w:color w:val="000000" w:themeColor="text1"/>
          <w:szCs w:val="24"/>
        </w:rPr>
        <w:t xml:space="preserve"> обязан по счету </w:t>
      </w:r>
      <w:r w:rsidR="00B15855">
        <w:rPr>
          <w:color w:val="000000" w:themeColor="text1"/>
          <w:szCs w:val="24"/>
        </w:rPr>
        <w:t>Покупателя</w:t>
      </w:r>
      <w:r w:rsidRPr="00BD6D46">
        <w:rPr>
          <w:color w:val="000000" w:themeColor="text1"/>
          <w:szCs w:val="24"/>
        </w:rPr>
        <w:t xml:space="preserve"> возместить прямые расходы </w:t>
      </w:r>
      <w:r w:rsidR="00B15855">
        <w:rPr>
          <w:color w:val="000000" w:themeColor="text1"/>
          <w:szCs w:val="24"/>
        </w:rPr>
        <w:t>Покупателя</w:t>
      </w:r>
      <w:r w:rsidRPr="00BD6D46">
        <w:rPr>
          <w:color w:val="000000" w:themeColor="text1"/>
          <w:szCs w:val="24"/>
        </w:rPr>
        <w:t>, которые тот понес.</w:t>
      </w:r>
    </w:p>
    <w:p w:rsidR="00BD36F2" w:rsidRDefault="002B2BE9" w:rsidP="00477F7E">
      <w:pPr>
        <w:tabs>
          <w:tab w:val="left" w:pos="567"/>
          <w:tab w:val="left" w:pos="1418"/>
          <w:tab w:val="left" w:pos="1560"/>
        </w:tabs>
        <w:ind w:firstLine="851"/>
        <w:rPr>
          <w:color w:val="000000" w:themeColor="text1"/>
          <w:szCs w:val="24"/>
        </w:rPr>
      </w:pPr>
      <w:r>
        <w:rPr>
          <w:color w:val="000000" w:themeColor="text1"/>
          <w:szCs w:val="24"/>
        </w:rPr>
        <w:t>9</w:t>
      </w:r>
      <w:r w:rsidR="00D04F31">
        <w:rPr>
          <w:color w:val="000000" w:themeColor="text1"/>
          <w:szCs w:val="24"/>
        </w:rPr>
        <w:t>.2.5.</w:t>
      </w:r>
      <w:r w:rsidR="006D5D8D">
        <w:rPr>
          <w:color w:val="000000" w:themeColor="text1"/>
          <w:szCs w:val="24"/>
        </w:rPr>
        <w:t xml:space="preserve"> </w:t>
      </w:r>
      <w:r w:rsidR="00BD36F2" w:rsidRPr="00D04F31">
        <w:rPr>
          <w:color w:val="000000" w:themeColor="text1"/>
          <w:szCs w:val="24"/>
        </w:rPr>
        <w:t>Если</w:t>
      </w:r>
      <w:r w:rsidR="000F3C7A">
        <w:rPr>
          <w:color w:val="000000" w:themeColor="text1"/>
          <w:szCs w:val="24"/>
        </w:rPr>
        <w:t xml:space="preserve"> </w:t>
      </w:r>
      <w:r w:rsidR="005C000D">
        <w:rPr>
          <w:color w:val="000000" w:themeColor="text1"/>
          <w:szCs w:val="24"/>
        </w:rPr>
        <w:t>Поставщик</w:t>
      </w:r>
      <w:r w:rsidR="00BD36F2" w:rsidRPr="00D04F31">
        <w:rPr>
          <w:color w:val="000000" w:themeColor="text1"/>
          <w:szCs w:val="24"/>
        </w:rPr>
        <w:t xml:space="preserve"> не выполнит свои обязательства по устранению неисправности собственными силами в рамках гарантии согласно </w:t>
      </w:r>
      <w:r w:rsidR="00BD36F2" w:rsidRPr="00E82A3A">
        <w:rPr>
          <w:color w:val="000000" w:themeColor="text1"/>
          <w:szCs w:val="24"/>
        </w:rPr>
        <w:t>п.</w:t>
      </w:r>
      <w:r w:rsidR="00E82A3A">
        <w:rPr>
          <w:color w:val="000000" w:themeColor="text1"/>
          <w:szCs w:val="24"/>
        </w:rPr>
        <w:t xml:space="preserve"> </w:t>
      </w:r>
      <w:r w:rsidR="00915A1D">
        <w:rPr>
          <w:color w:val="000000" w:themeColor="text1"/>
          <w:szCs w:val="24"/>
        </w:rPr>
        <w:t>9</w:t>
      </w:r>
      <w:r w:rsidR="00E82A3A">
        <w:rPr>
          <w:color w:val="000000" w:themeColor="text1"/>
          <w:szCs w:val="24"/>
        </w:rPr>
        <w:t>.2.2.</w:t>
      </w:r>
      <w:r w:rsidR="00BD36F2" w:rsidRPr="00D04F31">
        <w:rPr>
          <w:color w:val="000000" w:themeColor="text1"/>
          <w:szCs w:val="24"/>
        </w:rPr>
        <w:t xml:space="preserve"> настоящего договора, </w:t>
      </w:r>
      <w:r w:rsidR="00B15855">
        <w:rPr>
          <w:color w:val="000000" w:themeColor="text1"/>
          <w:szCs w:val="24"/>
        </w:rPr>
        <w:t>Покупатель</w:t>
      </w:r>
      <w:r w:rsidR="00BD36F2" w:rsidRPr="00D04F31">
        <w:rPr>
          <w:color w:val="000000" w:themeColor="text1"/>
          <w:szCs w:val="24"/>
        </w:rPr>
        <w:t xml:space="preserve"> имеет право потребовать от </w:t>
      </w:r>
      <w:r w:rsidR="005C000D">
        <w:rPr>
          <w:color w:val="000000" w:themeColor="text1"/>
          <w:szCs w:val="24"/>
        </w:rPr>
        <w:t>Поставщика</w:t>
      </w:r>
      <w:r w:rsidR="00BD36F2" w:rsidRPr="00D04F31">
        <w:rPr>
          <w:color w:val="000000" w:themeColor="text1"/>
          <w:szCs w:val="24"/>
        </w:rPr>
        <w:t xml:space="preserve"> пеню в размере 0,2% от стоимости данного оборудования согласно</w:t>
      </w:r>
      <w:r w:rsidR="00080328">
        <w:rPr>
          <w:color w:val="000000" w:themeColor="text1"/>
          <w:szCs w:val="24"/>
        </w:rPr>
        <w:t xml:space="preserve"> </w:t>
      </w:r>
      <w:r w:rsidR="00080328" w:rsidRPr="00261E95">
        <w:rPr>
          <w:color w:val="000000" w:themeColor="text1"/>
          <w:szCs w:val="24"/>
        </w:rPr>
        <w:t>п</w:t>
      </w:r>
      <w:r w:rsidR="00261E95" w:rsidRPr="00261E95">
        <w:rPr>
          <w:color w:val="000000" w:themeColor="text1"/>
          <w:szCs w:val="24"/>
        </w:rPr>
        <w:t>ункту 3.1.</w:t>
      </w:r>
      <w:r w:rsidR="00080328" w:rsidRPr="00261E95">
        <w:rPr>
          <w:color w:val="000000" w:themeColor="text1"/>
          <w:szCs w:val="24"/>
        </w:rPr>
        <w:t xml:space="preserve"> настоящего Договора</w:t>
      </w:r>
      <w:r w:rsidR="00BD36F2" w:rsidRPr="00261E95">
        <w:rPr>
          <w:color w:val="000000" w:themeColor="text1"/>
          <w:szCs w:val="24"/>
        </w:rPr>
        <w:t>,</w:t>
      </w:r>
      <w:r w:rsidR="00BD36F2" w:rsidRPr="00D04F31">
        <w:rPr>
          <w:color w:val="000000" w:themeColor="text1"/>
          <w:szCs w:val="24"/>
        </w:rPr>
        <w:t xml:space="preserve"> эксплуатация которого является невозможной до выполнения </w:t>
      </w:r>
      <w:r w:rsidR="005C000D">
        <w:rPr>
          <w:color w:val="000000" w:themeColor="text1"/>
          <w:szCs w:val="24"/>
        </w:rPr>
        <w:t>Поставщиком</w:t>
      </w:r>
      <w:r w:rsidR="00BD36F2" w:rsidRPr="00D04F31">
        <w:rPr>
          <w:color w:val="000000" w:themeColor="text1"/>
          <w:szCs w:val="24"/>
        </w:rPr>
        <w:t xml:space="preserve"> его гарантийных обязательств, за каждый день просрочки.</w:t>
      </w:r>
    </w:p>
    <w:p w:rsidR="00BD36F2" w:rsidRPr="006D5D8D" w:rsidRDefault="008B4EC8" w:rsidP="00477F7E">
      <w:pPr>
        <w:tabs>
          <w:tab w:val="left" w:pos="567"/>
          <w:tab w:val="left" w:pos="1418"/>
          <w:tab w:val="left" w:pos="1560"/>
        </w:tabs>
        <w:ind w:firstLine="851"/>
        <w:rPr>
          <w:color w:val="000000" w:themeColor="text1"/>
          <w:szCs w:val="24"/>
        </w:rPr>
      </w:pPr>
      <w:r>
        <w:rPr>
          <w:color w:val="000000" w:themeColor="text1"/>
          <w:szCs w:val="24"/>
        </w:rPr>
        <w:t>9</w:t>
      </w:r>
      <w:r w:rsidR="006D5D8D">
        <w:rPr>
          <w:color w:val="000000" w:themeColor="text1"/>
          <w:szCs w:val="24"/>
        </w:rPr>
        <w:t xml:space="preserve">.2.6. </w:t>
      </w:r>
      <w:r w:rsidR="005C000D">
        <w:rPr>
          <w:color w:val="000000" w:themeColor="text1"/>
          <w:szCs w:val="24"/>
        </w:rPr>
        <w:t>Поставщик</w:t>
      </w:r>
      <w:r w:rsidR="00BD36F2" w:rsidRPr="006D5D8D">
        <w:rPr>
          <w:color w:val="000000" w:themeColor="text1"/>
          <w:szCs w:val="24"/>
        </w:rPr>
        <w:t xml:space="preserve"> самостоятельно и за свой счет производит поставку и таможенное оформление (оплату таможенных пошлин, сборов, услуг таможенного брокера, необходимых сертификатов, разрешений и т.д.) оборудования, </w:t>
      </w:r>
      <w:r w:rsidR="000B2445">
        <w:rPr>
          <w:color w:val="000000" w:themeColor="text1"/>
          <w:szCs w:val="24"/>
        </w:rPr>
        <w:t>поставляемого взамен дефектного</w:t>
      </w:r>
      <w:r w:rsidR="00BD36F2" w:rsidRPr="006D5D8D">
        <w:rPr>
          <w:color w:val="000000" w:themeColor="text1"/>
          <w:szCs w:val="24"/>
        </w:rPr>
        <w:t xml:space="preserve">, а также запасных частей, поставляемых в рамках исполнения </w:t>
      </w:r>
      <w:r w:rsidR="005C000D">
        <w:rPr>
          <w:color w:val="000000" w:themeColor="text1"/>
          <w:szCs w:val="24"/>
        </w:rPr>
        <w:t>Поставщиком</w:t>
      </w:r>
      <w:r w:rsidR="00BD36F2" w:rsidRPr="006D5D8D">
        <w:rPr>
          <w:color w:val="000000" w:themeColor="text1"/>
          <w:szCs w:val="24"/>
        </w:rPr>
        <w:t xml:space="preserve"> его гарантийных обязательств.</w:t>
      </w:r>
    </w:p>
    <w:p w:rsidR="00BD36F2" w:rsidRPr="000B2445" w:rsidRDefault="008B4EC8" w:rsidP="00477F7E">
      <w:pPr>
        <w:tabs>
          <w:tab w:val="left" w:pos="567"/>
          <w:tab w:val="left" w:pos="1418"/>
          <w:tab w:val="left" w:pos="1560"/>
        </w:tabs>
        <w:ind w:firstLine="851"/>
        <w:rPr>
          <w:color w:val="000000" w:themeColor="text1"/>
          <w:szCs w:val="24"/>
        </w:rPr>
      </w:pPr>
      <w:r>
        <w:rPr>
          <w:color w:val="000000" w:themeColor="text1"/>
          <w:szCs w:val="24"/>
        </w:rPr>
        <w:t>9</w:t>
      </w:r>
      <w:r w:rsidR="000B2445">
        <w:rPr>
          <w:color w:val="000000" w:themeColor="text1"/>
          <w:szCs w:val="24"/>
        </w:rPr>
        <w:t>.2.</w:t>
      </w:r>
      <w:r w:rsidR="008C17B8">
        <w:rPr>
          <w:color w:val="000000" w:themeColor="text1"/>
          <w:szCs w:val="24"/>
        </w:rPr>
        <w:t>7</w:t>
      </w:r>
      <w:r w:rsidR="000B2445">
        <w:rPr>
          <w:color w:val="000000" w:themeColor="text1"/>
          <w:szCs w:val="24"/>
        </w:rPr>
        <w:t>.</w:t>
      </w:r>
      <w:r w:rsidR="00A41C43">
        <w:rPr>
          <w:color w:val="000000" w:themeColor="text1"/>
          <w:szCs w:val="24"/>
        </w:rPr>
        <w:t xml:space="preserve"> </w:t>
      </w:r>
      <w:r w:rsidR="005C000D">
        <w:rPr>
          <w:color w:val="000000" w:themeColor="text1"/>
          <w:szCs w:val="24"/>
        </w:rPr>
        <w:t>Поставщик</w:t>
      </w:r>
      <w:r w:rsidR="00BD36F2" w:rsidRPr="000B2445">
        <w:rPr>
          <w:color w:val="000000" w:themeColor="text1"/>
          <w:szCs w:val="24"/>
        </w:rPr>
        <w:t xml:space="preserve"> осуществляет гарантийное обслуживание. Контактное лицо: ___________, тел.: 8 (-) ______ адрес: Россия, ________________. </w:t>
      </w:r>
      <w:r w:rsidR="005C000D">
        <w:rPr>
          <w:color w:val="000000" w:themeColor="text1"/>
          <w:szCs w:val="24"/>
        </w:rPr>
        <w:t>Поставщик</w:t>
      </w:r>
      <w:r w:rsidR="00BD36F2" w:rsidRPr="000B2445">
        <w:rPr>
          <w:color w:val="000000" w:themeColor="text1"/>
          <w:szCs w:val="24"/>
        </w:rPr>
        <w:t xml:space="preserve"> несет ответственность за качество осуществляемого гарантийного обслуживания.</w:t>
      </w:r>
    </w:p>
    <w:p w:rsidR="00BD36F2" w:rsidRPr="006A259F" w:rsidRDefault="008B4EC8" w:rsidP="00477F7E">
      <w:pPr>
        <w:tabs>
          <w:tab w:val="left" w:pos="567"/>
          <w:tab w:val="left" w:pos="1418"/>
          <w:tab w:val="left" w:pos="1560"/>
        </w:tabs>
        <w:ind w:firstLine="851"/>
        <w:rPr>
          <w:color w:val="000000" w:themeColor="text1"/>
          <w:szCs w:val="24"/>
        </w:rPr>
      </w:pPr>
      <w:r>
        <w:rPr>
          <w:color w:val="000000" w:themeColor="text1"/>
          <w:szCs w:val="24"/>
        </w:rPr>
        <w:t>9</w:t>
      </w:r>
      <w:r w:rsidR="008C17B8">
        <w:rPr>
          <w:color w:val="000000" w:themeColor="text1"/>
          <w:szCs w:val="24"/>
        </w:rPr>
        <w:t>.2.8</w:t>
      </w:r>
      <w:r w:rsidR="006A259F">
        <w:rPr>
          <w:color w:val="000000" w:themeColor="text1"/>
          <w:szCs w:val="24"/>
        </w:rPr>
        <w:t xml:space="preserve">. </w:t>
      </w:r>
      <w:r w:rsidR="005C000D">
        <w:rPr>
          <w:color w:val="000000" w:themeColor="text1"/>
          <w:szCs w:val="24"/>
        </w:rPr>
        <w:t>Поставщик</w:t>
      </w:r>
      <w:r w:rsidR="00BD36F2" w:rsidRPr="006A259F">
        <w:rPr>
          <w:color w:val="000000" w:themeColor="text1"/>
          <w:szCs w:val="24"/>
        </w:rPr>
        <w:t xml:space="preserve"> вправе отказаться от исполнения своих гарантийных обязательств, если поломка или дефект наступили вследствие нарушения </w:t>
      </w:r>
      <w:r w:rsidR="00B15855">
        <w:rPr>
          <w:color w:val="000000" w:themeColor="text1"/>
          <w:szCs w:val="24"/>
        </w:rPr>
        <w:t>Покупателем</w:t>
      </w:r>
      <w:r w:rsidR="00BD36F2" w:rsidRPr="006A259F">
        <w:rPr>
          <w:color w:val="000000" w:themeColor="text1"/>
          <w:szCs w:val="24"/>
        </w:rPr>
        <w:t xml:space="preserve"> или иным лицом с ведома </w:t>
      </w:r>
      <w:r w:rsidR="00B15855">
        <w:rPr>
          <w:color w:val="000000" w:themeColor="text1"/>
          <w:szCs w:val="24"/>
        </w:rPr>
        <w:t>Покупателя</w:t>
      </w:r>
      <w:r w:rsidR="00BD36F2" w:rsidRPr="006A259F">
        <w:rPr>
          <w:color w:val="000000" w:themeColor="text1"/>
          <w:szCs w:val="24"/>
        </w:rPr>
        <w:t xml:space="preserve"> требований Инструкции по эксплуатации и техническому обслуживанию</w:t>
      </w:r>
      <w:r w:rsidR="004729FC">
        <w:rPr>
          <w:color w:val="000000" w:themeColor="text1"/>
          <w:szCs w:val="24"/>
        </w:rPr>
        <w:t xml:space="preserve"> Буксир</w:t>
      </w:r>
      <w:r w:rsidR="00B37F35">
        <w:rPr>
          <w:color w:val="000000" w:themeColor="text1"/>
          <w:szCs w:val="24"/>
        </w:rPr>
        <w:t>а</w:t>
      </w:r>
      <w:r w:rsidR="00BD36F2" w:rsidRPr="006A259F">
        <w:rPr>
          <w:color w:val="000000" w:themeColor="text1"/>
          <w:szCs w:val="24"/>
        </w:rPr>
        <w:t>.</w:t>
      </w:r>
    </w:p>
    <w:p w:rsidR="00BD36F2" w:rsidRDefault="008B4EC8" w:rsidP="00477F7E">
      <w:pPr>
        <w:tabs>
          <w:tab w:val="left" w:pos="567"/>
          <w:tab w:val="left" w:pos="1418"/>
          <w:tab w:val="left" w:pos="1560"/>
        </w:tabs>
        <w:ind w:firstLine="851"/>
        <w:rPr>
          <w:color w:val="000000" w:themeColor="text1"/>
          <w:szCs w:val="24"/>
        </w:rPr>
      </w:pPr>
      <w:r>
        <w:rPr>
          <w:color w:val="000000" w:themeColor="text1"/>
          <w:szCs w:val="24"/>
        </w:rPr>
        <w:t>9</w:t>
      </w:r>
      <w:r w:rsidR="0085406A">
        <w:rPr>
          <w:color w:val="000000" w:themeColor="text1"/>
          <w:szCs w:val="24"/>
        </w:rPr>
        <w:t>.2.</w:t>
      </w:r>
      <w:r w:rsidR="008C17B8">
        <w:rPr>
          <w:color w:val="000000" w:themeColor="text1"/>
          <w:szCs w:val="24"/>
        </w:rPr>
        <w:t>9</w:t>
      </w:r>
      <w:r w:rsidR="0085406A">
        <w:rPr>
          <w:color w:val="000000" w:themeColor="text1"/>
          <w:szCs w:val="24"/>
        </w:rPr>
        <w:t xml:space="preserve">. </w:t>
      </w:r>
      <w:r w:rsidR="00BD36F2" w:rsidRPr="0085406A">
        <w:rPr>
          <w:color w:val="000000" w:themeColor="text1"/>
          <w:szCs w:val="24"/>
        </w:rPr>
        <w:t xml:space="preserve">В случае неисполнения или ненадлежащего исполнения </w:t>
      </w:r>
      <w:r w:rsidR="005C000D">
        <w:rPr>
          <w:color w:val="000000" w:themeColor="text1"/>
          <w:szCs w:val="24"/>
        </w:rPr>
        <w:t>Поставщиком</w:t>
      </w:r>
      <w:r w:rsidR="00BD36F2" w:rsidRPr="0085406A">
        <w:rPr>
          <w:color w:val="000000" w:themeColor="text1"/>
          <w:szCs w:val="24"/>
        </w:rPr>
        <w:t xml:space="preserve"> гарантийных обязательств, предусмотренных настоящим Договором, </w:t>
      </w:r>
      <w:r w:rsidR="00B15855">
        <w:rPr>
          <w:color w:val="000000" w:themeColor="text1"/>
          <w:szCs w:val="24"/>
        </w:rPr>
        <w:t>Покупатель</w:t>
      </w:r>
      <w:r w:rsidR="00BD36F2" w:rsidRPr="0085406A">
        <w:rPr>
          <w:color w:val="000000" w:themeColor="text1"/>
          <w:szCs w:val="24"/>
        </w:rPr>
        <w:t xml:space="preserve"> вправе предъявить требование о выплате суммы по банковской гарантии исполнения гарантийных обязательств.</w:t>
      </w:r>
    </w:p>
    <w:p w:rsidR="00C4360D" w:rsidRPr="00C56987" w:rsidRDefault="00CC002E" w:rsidP="00477F7E">
      <w:pPr>
        <w:tabs>
          <w:tab w:val="left" w:pos="567"/>
          <w:tab w:val="left" w:pos="1418"/>
          <w:tab w:val="left" w:pos="1560"/>
        </w:tabs>
        <w:ind w:firstLine="851"/>
        <w:rPr>
          <w:b/>
          <w:color w:val="000000" w:themeColor="text1"/>
          <w:szCs w:val="24"/>
        </w:rPr>
      </w:pPr>
      <w:r>
        <w:rPr>
          <w:color w:val="000000" w:themeColor="text1"/>
          <w:szCs w:val="24"/>
        </w:rPr>
        <w:t>9</w:t>
      </w:r>
      <w:r w:rsidR="00C56987">
        <w:rPr>
          <w:color w:val="000000" w:themeColor="text1"/>
          <w:szCs w:val="24"/>
        </w:rPr>
        <w:t xml:space="preserve">.3. </w:t>
      </w:r>
      <w:r w:rsidR="00C56987" w:rsidRPr="00C56987">
        <w:rPr>
          <w:b/>
          <w:color w:val="000000" w:themeColor="text1"/>
          <w:szCs w:val="24"/>
        </w:rPr>
        <w:t>Гарантийное обеспечение:</w:t>
      </w:r>
    </w:p>
    <w:p w:rsidR="00C56987" w:rsidRDefault="00CC002E" w:rsidP="00477F7E">
      <w:pPr>
        <w:tabs>
          <w:tab w:val="left" w:pos="567"/>
          <w:tab w:val="left" w:pos="1418"/>
          <w:tab w:val="left" w:pos="1560"/>
        </w:tabs>
        <w:ind w:firstLine="851"/>
      </w:pPr>
      <w:r>
        <w:rPr>
          <w:color w:val="000000" w:themeColor="text1"/>
          <w:szCs w:val="24"/>
        </w:rPr>
        <w:t>9</w:t>
      </w:r>
      <w:r w:rsidR="00C56987">
        <w:rPr>
          <w:color w:val="000000" w:themeColor="text1"/>
          <w:szCs w:val="24"/>
        </w:rPr>
        <w:t xml:space="preserve">.3.1. </w:t>
      </w:r>
      <w:proofErr w:type="gramStart"/>
      <w:r w:rsidR="00036C50" w:rsidRPr="00317D17">
        <w:t>В</w:t>
      </w:r>
      <w:r w:rsidR="00036C50" w:rsidRPr="00A9583F">
        <w:t xml:space="preserve"> </w:t>
      </w:r>
      <w:r w:rsidR="00036C50" w:rsidRPr="00317D17">
        <w:t>обеспечение</w:t>
      </w:r>
      <w:r w:rsidR="00036C50" w:rsidRPr="00A9583F">
        <w:t xml:space="preserve"> </w:t>
      </w:r>
      <w:r w:rsidR="00036C50" w:rsidRPr="00317D17">
        <w:t>обязательств</w:t>
      </w:r>
      <w:r w:rsidR="00036C50" w:rsidRPr="00A9583F">
        <w:t xml:space="preserve"> </w:t>
      </w:r>
      <w:r w:rsidR="00036C50" w:rsidRPr="00317D17">
        <w:t>по</w:t>
      </w:r>
      <w:r w:rsidR="00036C50" w:rsidRPr="00A9583F">
        <w:t xml:space="preserve"> </w:t>
      </w:r>
      <w:r w:rsidR="00036C50" w:rsidRPr="00317D17">
        <w:t>настоящей</w:t>
      </w:r>
      <w:r w:rsidR="00036C50" w:rsidRPr="00A9583F">
        <w:t xml:space="preserve"> </w:t>
      </w:r>
      <w:r>
        <w:t>ст. 9</w:t>
      </w:r>
      <w:r w:rsidR="00773801">
        <w:t xml:space="preserve"> </w:t>
      </w:r>
      <w:r w:rsidR="005C000D">
        <w:t>Поставщик</w:t>
      </w:r>
      <w:r w:rsidR="00036C50">
        <w:t xml:space="preserve"> </w:t>
      </w:r>
      <w:r w:rsidR="00036C50" w:rsidRPr="00317D17">
        <w:t xml:space="preserve"> обязуется, при передаче </w:t>
      </w:r>
      <w:r w:rsidR="005B3C59">
        <w:t>Буксир</w:t>
      </w:r>
      <w:r w:rsidR="00B37F35">
        <w:t>а</w:t>
      </w:r>
      <w:r w:rsidR="00036C50" w:rsidRPr="00317D17">
        <w:t xml:space="preserve"> и в качестве предварительного условия </w:t>
      </w:r>
      <w:r w:rsidR="009861EE">
        <w:t xml:space="preserve">их </w:t>
      </w:r>
      <w:r w:rsidR="00036C50" w:rsidRPr="00317D17">
        <w:t xml:space="preserve">приемки </w:t>
      </w:r>
      <w:r w:rsidR="00B15855">
        <w:t>Покупателем</w:t>
      </w:r>
      <w:r w:rsidR="00036C50" w:rsidRPr="00317D17">
        <w:t xml:space="preserve">, предоставить </w:t>
      </w:r>
      <w:r w:rsidR="00A13C30">
        <w:t>Покупателю</w:t>
      </w:r>
      <w:r w:rsidR="00036C50" w:rsidRPr="00317D17">
        <w:t xml:space="preserve"> </w:t>
      </w:r>
      <w:r w:rsidR="00036C50">
        <w:t>банковскую гарантию</w:t>
      </w:r>
      <w:r w:rsidR="00AA3DED">
        <w:t xml:space="preserve"> </w:t>
      </w:r>
      <w:r w:rsidR="00AA3DED" w:rsidRPr="00317D17">
        <w:t>на</w:t>
      </w:r>
      <w:r w:rsidR="00AA3DED" w:rsidRPr="00A9583F">
        <w:t xml:space="preserve"> </w:t>
      </w:r>
      <w:r w:rsidR="00AA3DED" w:rsidRPr="00317D17">
        <w:t>сумму 5% от</w:t>
      </w:r>
      <w:r w:rsidR="00AA3DED" w:rsidRPr="00A9583F">
        <w:t xml:space="preserve"> </w:t>
      </w:r>
      <w:r w:rsidR="00AA3DED" w:rsidRPr="00317D17">
        <w:t>Цены</w:t>
      </w:r>
      <w:r w:rsidR="00AA3DED" w:rsidRPr="00A9583F">
        <w:t xml:space="preserve"> </w:t>
      </w:r>
      <w:r w:rsidR="00AA3DED">
        <w:t xml:space="preserve">настоящего </w:t>
      </w:r>
      <w:r w:rsidR="00AA3DED" w:rsidRPr="00317D17">
        <w:t>Договора</w:t>
      </w:r>
      <w:r w:rsidR="00AA3DED">
        <w:t xml:space="preserve">, по </w:t>
      </w:r>
      <w:r w:rsidR="00AA3DED" w:rsidRPr="00317D17">
        <w:t>форме</w:t>
      </w:r>
      <w:r w:rsidR="00AA3DED" w:rsidRPr="001E727C">
        <w:t xml:space="preserve"> </w:t>
      </w:r>
      <w:r w:rsidR="00AA3DED">
        <w:t xml:space="preserve">согласно </w:t>
      </w:r>
      <w:r w:rsidR="00AA3DED" w:rsidRPr="00284369">
        <w:t>Приложению №</w:t>
      </w:r>
      <w:r w:rsidR="00C158FA">
        <w:t xml:space="preserve"> </w:t>
      </w:r>
      <w:r w:rsidR="000F0F07">
        <w:t>2</w:t>
      </w:r>
      <w:r w:rsidR="00AA3DED">
        <w:t xml:space="preserve"> или иной форме</w:t>
      </w:r>
      <w:r w:rsidR="00AA3DED" w:rsidRPr="00317D17">
        <w:t>, приемлемой</w:t>
      </w:r>
      <w:r w:rsidR="00AA3DED" w:rsidRPr="00A9583F">
        <w:t xml:space="preserve"> </w:t>
      </w:r>
      <w:r w:rsidR="00AA3DED" w:rsidRPr="00317D17">
        <w:t>для</w:t>
      </w:r>
      <w:r w:rsidR="000A57CC">
        <w:t xml:space="preserve"> </w:t>
      </w:r>
      <w:r w:rsidR="00B15855">
        <w:t>Покупателя</w:t>
      </w:r>
      <w:r w:rsidR="005F0DF7">
        <w:t xml:space="preserve"> и </w:t>
      </w:r>
      <w:r w:rsidR="005F0DF7" w:rsidRPr="00CC3853">
        <w:t>действ</w:t>
      </w:r>
      <w:r w:rsidR="0004668F">
        <w:t>ующей</w:t>
      </w:r>
      <w:r w:rsidR="005F0DF7" w:rsidRPr="00CC3853">
        <w:t xml:space="preserve">, как минимум, в течение </w:t>
      </w:r>
      <w:r w:rsidR="005F0DF7" w:rsidRPr="003D4B58">
        <w:t>1</w:t>
      </w:r>
      <w:r w:rsidR="005F0DF7">
        <w:t xml:space="preserve">2 </w:t>
      </w:r>
      <w:r w:rsidR="005F0DF7" w:rsidRPr="003D4B58">
        <w:t>месяцев</w:t>
      </w:r>
      <w:r w:rsidR="005F0DF7" w:rsidRPr="00CC3853">
        <w:t xml:space="preserve"> с Даты Поставки </w:t>
      </w:r>
      <w:r w:rsidR="005B3C59">
        <w:t>Буксир</w:t>
      </w:r>
      <w:r w:rsidR="00B37F35">
        <w:t>а</w:t>
      </w:r>
      <w:r w:rsidR="005F0DF7">
        <w:t>.</w:t>
      </w:r>
      <w:proofErr w:type="gramEnd"/>
    </w:p>
    <w:p w:rsidR="00490E10" w:rsidRPr="0085406A" w:rsidRDefault="00490E10" w:rsidP="00477F7E">
      <w:pPr>
        <w:tabs>
          <w:tab w:val="left" w:pos="567"/>
          <w:tab w:val="left" w:pos="1418"/>
          <w:tab w:val="left" w:pos="1560"/>
        </w:tabs>
        <w:ind w:firstLine="851"/>
        <w:rPr>
          <w:color w:val="000000" w:themeColor="text1"/>
          <w:szCs w:val="24"/>
        </w:rPr>
      </w:pPr>
    </w:p>
    <w:p w:rsidR="00490E10" w:rsidRPr="00490E10" w:rsidRDefault="00490E10" w:rsidP="00477F7E">
      <w:pPr>
        <w:pStyle w:val="a7"/>
        <w:widowControl/>
        <w:numPr>
          <w:ilvl w:val="0"/>
          <w:numId w:val="68"/>
        </w:numPr>
        <w:tabs>
          <w:tab w:val="clear" w:pos="1134"/>
        </w:tabs>
        <w:autoSpaceDE w:val="0"/>
        <w:autoSpaceDN w:val="0"/>
        <w:adjustRightInd w:val="0"/>
        <w:spacing w:after="120" w:line="276" w:lineRule="auto"/>
        <w:ind w:firstLine="851"/>
        <w:contextualSpacing w:val="0"/>
        <w:jc w:val="both"/>
        <w:rPr>
          <w:rFonts w:eastAsia="Calibri"/>
          <w:b/>
          <w:vanish/>
          <w:sz w:val="24"/>
          <w:szCs w:val="24"/>
        </w:rPr>
      </w:pPr>
    </w:p>
    <w:p w:rsidR="00490E10" w:rsidRPr="00490E10" w:rsidRDefault="00490E10" w:rsidP="00477F7E">
      <w:pPr>
        <w:pStyle w:val="a7"/>
        <w:widowControl/>
        <w:numPr>
          <w:ilvl w:val="0"/>
          <w:numId w:val="68"/>
        </w:numPr>
        <w:tabs>
          <w:tab w:val="clear" w:pos="1134"/>
        </w:tabs>
        <w:autoSpaceDE w:val="0"/>
        <w:autoSpaceDN w:val="0"/>
        <w:adjustRightInd w:val="0"/>
        <w:spacing w:after="120" w:line="276" w:lineRule="auto"/>
        <w:ind w:firstLine="851"/>
        <w:contextualSpacing w:val="0"/>
        <w:jc w:val="both"/>
        <w:rPr>
          <w:rFonts w:eastAsia="Calibri"/>
          <w:b/>
          <w:vanish/>
          <w:sz w:val="24"/>
          <w:szCs w:val="24"/>
        </w:rPr>
      </w:pPr>
    </w:p>
    <w:p w:rsidR="00490E10" w:rsidRPr="00490E10" w:rsidRDefault="00490E10" w:rsidP="00477F7E">
      <w:pPr>
        <w:pStyle w:val="a7"/>
        <w:widowControl/>
        <w:numPr>
          <w:ilvl w:val="0"/>
          <w:numId w:val="68"/>
        </w:numPr>
        <w:tabs>
          <w:tab w:val="clear" w:pos="1134"/>
        </w:tabs>
        <w:autoSpaceDE w:val="0"/>
        <w:autoSpaceDN w:val="0"/>
        <w:adjustRightInd w:val="0"/>
        <w:spacing w:after="120" w:line="276" w:lineRule="auto"/>
        <w:ind w:firstLine="851"/>
        <w:contextualSpacing w:val="0"/>
        <w:jc w:val="both"/>
        <w:rPr>
          <w:rFonts w:eastAsia="Calibri"/>
          <w:b/>
          <w:vanish/>
          <w:sz w:val="24"/>
          <w:szCs w:val="24"/>
        </w:rPr>
      </w:pPr>
    </w:p>
    <w:p w:rsidR="00490E10" w:rsidRPr="00490E10" w:rsidRDefault="00490E10" w:rsidP="00477F7E">
      <w:pPr>
        <w:pStyle w:val="a7"/>
        <w:widowControl/>
        <w:numPr>
          <w:ilvl w:val="0"/>
          <w:numId w:val="68"/>
        </w:numPr>
        <w:tabs>
          <w:tab w:val="clear" w:pos="1134"/>
        </w:tabs>
        <w:autoSpaceDE w:val="0"/>
        <w:autoSpaceDN w:val="0"/>
        <w:adjustRightInd w:val="0"/>
        <w:spacing w:after="120" w:line="276" w:lineRule="auto"/>
        <w:ind w:firstLine="851"/>
        <w:contextualSpacing w:val="0"/>
        <w:jc w:val="both"/>
        <w:rPr>
          <w:rFonts w:eastAsia="Calibri"/>
          <w:b/>
          <w:vanish/>
          <w:sz w:val="24"/>
          <w:szCs w:val="24"/>
        </w:rPr>
      </w:pPr>
    </w:p>
    <w:p w:rsidR="00490E10" w:rsidRPr="00490E10" w:rsidRDefault="00490E10" w:rsidP="00477F7E">
      <w:pPr>
        <w:pStyle w:val="a7"/>
        <w:widowControl/>
        <w:numPr>
          <w:ilvl w:val="0"/>
          <w:numId w:val="68"/>
        </w:numPr>
        <w:tabs>
          <w:tab w:val="clear" w:pos="1134"/>
        </w:tabs>
        <w:autoSpaceDE w:val="0"/>
        <w:autoSpaceDN w:val="0"/>
        <w:adjustRightInd w:val="0"/>
        <w:spacing w:after="120" w:line="276" w:lineRule="auto"/>
        <w:ind w:firstLine="851"/>
        <w:contextualSpacing w:val="0"/>
        <w:jc w:val="both"/>
        <w:rPr>
          <w:rFonts w:eastAsia="Calibri"/>
          <w:b/>
          <w:vanish/>
          <w:sz w:val="24"/>
          <w:szCs w:val="24"/>
        </w:rPr>
      </w:pPr>
    </w:p>
    <w:p w:rsidR="00490E10" w:rsidRPr="00490E10" w:rsidRDefault="00490E10" w:rsidP="00477F7E">
      <w:pPr>
        <w:pStyle w:val="a7"/>
        <w:widowControl/>
        <w:numPr>
          <w:ilvl w:val="0"/>
          <w:numId w:val="68"/>
        </w:numPr>
        <w:tabs>
          <w:tab w:val="clear" w:pos="1134"/>
        </w:tabs>
        <w:autoSpaceDE w:val="0"/>
        <w:autoSpaceDN w:val="0"/>
        <w:adjustRightInd w:val="0"/>
        <w:spacing w:after="120" w:line="276" w:lineRule="auto"/>
        <w:ind w:firstLine="851"/>
        <w:contextualSpacing w:val="0"/>
        <w:jc w:val="both"/>
        <w:rPr>
          <w:rFonts w:eastAsia="Calibri"/>
          <w:b/>
          <w:vanish/>
          <w:sz w:val="24"/>
          <w:szCs w:val="24"/>
        </w:rPr>
      </w:pPr>
    </w:p>
    <w:p w:rsidR="00490E10" w:rsidRPr="00490E10" w:rsidRDefault="00490E10" w:rsidP="00477F7E">
      <w:pPr>
        <w:pStyle w:val="a7"/>
        <w:widowControl/>
        <w:numPr>
          <w:ilvl w:val="0"/>
          <w:numId w:val="68"/>
        </w:numPr>
        <w:tabs>
          <w:tab w:val="clear" w:pos="1134"/>
        </w:tabs>
        <w:autoSpaceDE w:val="0"/>
        <w:autoSpaceDN w:val="0"/>
        <w:adjustRightInd w:val="0"/>
        <w:spacing w:after="120" w:line="276" w:lineRule="auto"/>
        <w:ind w:firstLine="851"/>
        <w:contextualSpacing w:val="0"/>
        <w:jc w:val="both"/>
        <w:rPr>
          <w:rFonts w:eastAsia="Calibri"/>
          <w:b/>
          <w:vanish/>
          <w:sz w:val="24"/>
          <w:szCs w:val="24"/>
        </w:rPr>
      </w:pPr>
    </w:p>
    <w:p w:rsidR="00490E10" w:rsidRPr="00490E10" w:rsidRDefault="00490E10" w:rsidP="00477F7E">
      <w:pPr>
        <w:pStyle w:val="a7"/>
        <w:widowControl/>
        <w:numPr>
          <w:ilvl w:val="0"/>
          <w:numId w:val="68"/>
        </w:numPr>
        <w:tabs>
          <w:tab w:val="clear" w:pos="1134"/>
        </w:tabs>
        <w:autoSpaceDE w:val="0"/>
        <w:autoSpaceDN w:val="0"/>
        <w:adjustRightInd w:val="0"/>
        <w:spacing w:after="120" w:line="276" w:lineRule="auto"/>
        <w:ind w:firstLine="851"/>
        <w:contextualSpacing w:val="0"/>
        <w:jc w:val="both"/>
        <w:rPr>
          <w:rFonts w:eastAsia="Calibri"/>
          <w:b/>
          <w:vanish/>
          <w:sz w:val="24"/>
          <w:szCs w:val="24"/>
        </w:rPr>
      </w:pPr>
    </w:p>
    <w:p w:rsidR="00490E10" w:rsidRPr="00490E10" w:rsidRDefault="00490E10" w:rsidP="00477F7E">
      <w:pPr>
        <w:pStyle w:val="a7"/>
        <w:widowControl/>
        <w:numPr>
          <w:ilvl w:val="0"/>
          <w:numId w:val="68"/>
        </w:numPr>
        <w:tabs>
          <w:tab w:val="clear" w:pos="1134"/>
        </w:tabs>
        <w:autoSpaceDE w:val="0"/>
        <w:autoSpaceDN w:val="0"/>
        <w:adjustRightInd w:val="0"/>
        <w:spacing w:after="120" w:line="276" w:lineRule="auto"/>
        <w:ind w:firstLine="851"/>
        <w:contextualSpacing w:val="0"/>
        <w:jc w:val="both"/>
        <w:rPr>
          <w:rFonts w:eastAsia="Calibri"/>
          <w:b/>
          <w:vanish/>
          <w:sz w:val="24"/>
          <w:szCs w:val="24"/>
        </w:rPr>
      </w:pPr>
    </w:p>
    <w:p w:rsidR="00490E10" w:rsidRPr="00490E10" w:rsidRDefault="00490E10" w:rsidP="00477F7E">
      <w:pPr>
        <w:pStyle w:val="a7"/>
        <w:widowControl/>
        <w:numPr>
          <w:ilvl w:val="0"/>
          <w:numId w:val="68"/>
        </w:numPr>
        <w:tabs>
          <w:tab w:val="clear" w:pos="1134"/>
        </w:tabs>
        <w:autoSpaceDE w:val="0"/>
        <w:autoSpaceDN w:val="0"/>
        <w:adjustRightInd w:val="0"/>
        <w:spacing w:after="120" w:line="276" w:lineRule="auto"/>
        <w:ind w:firstLine="851"/>
        <w:contextualSpacing w:val="0"/>
        <w:jc w:val="both"/>
        <w:rPr>
          <w:rFonts w:eastAsia="Calibri"/>
          <w:b/>
          <w:vanish/>
          <w:sz w:val="24"/>
          <w:szCs w:val="24"/>
        </w:rPr>
      </w:pPr>
    </w:p>
    <w:p w:rsidR="00490E10" w:rsidRPr="00490E10" w:rsidRDefault="00490E10" w:rsidP="00477F7E">
      <w:pPr>
        <w:pStyle w:val="a7"/>
        <w:widowControl/>
        <w:numPr>
          <w:ilvl w:val="0"/>
          <w:numId w:val="68"/>
        </w:numPr>
        <w:tabs>
          <w:tab w:val="clear" w:pos="1134"/>
        </w:tabs>
        <w:autoSpaceDE w:val="0"/>
        <w:autoSpaceDN w:val="0"/>
        <w:adjustRightInd w:val="0"/>
        <w:spacing w:after="120" w:line="276" w:lineRule="auto"/>
        <w:ind w:firstLine="851"/>
        <w:contextualSpacing w:val="0"/>
        <w:jc w:val="both"/>
        <w:rPr>
          <w:rFonts w:eastAsia="Calibri"/>
          <w:b/>
          <w:vanish/>
          <w:sz w:val="24"/>
          <w:szCs w:val="24"/>
        </w:rPr>
      </w:pPr>
    </w:p>
    <w:p w:rsidR="00490E10" w:rsidRPr="00490E10" w:rsidRDefault="00490E10" w:rsidP="00477F7E">
      <w:pPr>
        <w:pStyle w:val="a7"/>
        <w:widowControl/>
        <w:numPr>
          <w:ilvl w:val="1"/>
          <w:numId w:val="68"/>
        </w:numPr>
        <w:tabs>
          <w:tab w:val="clear" w:pos="1134"/>
        </w:tabs>
        <w:autoSpaceDE w:val="0"/>
        <w:autoSpaceDN w:val="0"/>
        <w:adjustRightInd w:val="0"/>
        <w:spacing w:after="120" w:line="276" w:lineRule="auto"/>
        <w:ind w:firstLine="851"/>
        <w:contextualSpacing w:val="0"/>
        <w:jc w:val="both"/>
        <w:rPr>
          <w:rFonts w:eastAsia="Calibri"/>
          <w:b/>
          <w:vanish/>
          <w:sz w:val="24"/>
          <w:szCs w:val="24"/>
        </w:rPr>
      </w:pPr>
    </w:p>
    <w:p w:rsidR="00490E10" w:rsidRPr="00490E10" w:rsidRDefault="00490E10" w:rsidP="00477F7E">
      <w:pPr>
        <w:pStyle w:val="a7"/>
        <w:widowControl/>
        <w:numPr>
          <w:ilvl w:val="2"/>
          <w:numId w:val="68"/>
        </w:numPr>
        <w:tabs>
          <w:tab w:val="clear" w:pos="1134"/>
        </w:tabs>
        <w:autoSpaceDE w:val="0"/>
        <w:autoSpaceDN w:val="0"/>
        <w:adjustRightInd w:val="0"/>
        <w:spacing w:after="120" w:line="276" w:lineRule="auto"/>
        <w:ind w:firstLine="851"/>
        <w:contextualSpacing w:val="0"/>
        <w:jc w:val="both"/>
        <w:rPr>
          <w:rFonts w:eastAsia="Calibri"/>
          <w:b/>
          <w:vanish/>
          <w:sz w:val="24"/>
          <w:szCs w:val="24"/>
        </w:rPr>
      </w:pPr>
    </w:p>
    <w:p w:rsidR="00490E10" w:rsidRPr="00490E10" w:rsidRDefault="00490E10" w:rsidP="00477F7E">
      <w:pPr>
        <w:pStyle w:val="a7"/>
        <w:widowControl/>
        <w:numPr>
          <w:ilvl w:val="3"/>
          <w:numId w:val="68"/>
        </w:numPr>
        <w:tabs>
          <w:tab w:val="clear" w:pos="1134"/>
        </w:tabs>
        <w:autoSpaceDE w:val="0"/>
        <w:autoSpaceDN w:val="0"/>
        <w:adjustRightInd w:val="0"/>
        <w:spacing w:after="120" w:line="276" w:lineRule="auto"/>
        <w:ind w:firstLine="851"/>
        <w:contextualSpacing w:val="0"/>
        <w:jc w:val="both"/>
        <w:rPr>
          <w:rFonts w:eastAsia="Calibri"/>
          <w:b/>
          <w:vanish/>
          <w:sz w:val="24"/>
          <w:szCs w:val="24"/>
        </w:rPr>
      </w:pPr>
    </w:p>
    <w:p w:rsidR="00490E10" w:rsidRPr="00490E10" w:rsidRDefault="00490E10" w:rsidP="00477F7E">
      <w:pPr>
        <w:pStyle w:val="a7"/>
        <w:widowControl/>
        <w:numPr>
          <w:ilvl w:val="4"/>
          <w:numId w:val="68"/>
        </w:numPr>
        <w:tabs>
          <w:tab w:val="clear" w:pos="1134"/>
        </w:tabs>
        <w:autoSpaceDE w:val="0"/>
        <w:autoSpaceDN w:val="0"/>
        <w:adjustRightInd w:val="0"/>
        <w:spacing w:after="120" w:line="276" w:lineRule="auto"/>
        <w:ind w:firstLine="851"/>
        <w:contextualSpacing w:val="0"/>
        <w:jc w:val="both"/>
        <w:rPr>
          <w:rFonts w:eastAsia="Calibri"/>
          <w:b/>
          <w:vanish/>
          <w:sz w:val="24"/>
          <w:szCs w:val="24"/>
        </w:rPr>
      </w:pPr>
    </w:p>
    <w:p w:rsidR="00490E10" w:rsidRPr="00490E10" w:rsidRDefault="00490E10" w:rsidP="00477F7E">
      <w:pPr>
        <w:pStyle w:val="a7"/>
        <w:widowControl/>
        <w:numPr>
          <w:ilvl w:val="5"/>
          <w:numId w:val="68"/>
        </w:numPr>
        <w:tabs>
          <w:tab w:val="clear" w:pos="1134"/>
        </w:tabs>
        <w:autoSpaceDE w:val="0"/>
        <w:autoSpaceDN w:val="0"/>
        <w:adjustRightInd w:val="0"/>
        <w:spacing w:after="120" w:line="276" w:lineRule="auto"/>
        <w:ind w:firstLine="851"/>
        <w:contextualSpacing w:val="0"/>
        <w:jc w:val="both"/>
        <w:rPr>
          <w:rFonts w:eastAsia="Calibri"/>
          <w:b/>
          <w:vanish/>
          <w:sz w:val="24"/>
          <w:szCs w:val="24"/>
        </w:rPr>
      </w:pPr>
    </w:p>
    <w:p w:rsidR="00490E10" w:rsidRPr="00BD6D46" w:rsidRDefault="000C1429" w:rsidP="00477F7E">
      <w:pPr>
        <w:tabs>
          <w:tab w:val="clear" w:pos="1134"/>
        </w:tabs>
        <w:kinsoku/>
        <w:overflowPunct/>
        <w:adjustRightInd w:val="0"/>
        <w:spacing w:line="276" w:lineRule="auto"/>
        <w:ind w:left="2160" w:firstLine="851"/>
        <w:rPr>
          <w:rFonts w:eastAsia="Calibri"/>
          <w:b/>
          <w:szCs w:val="24"/>
        </w:rPr>
      </w:pPr>
      <w:r>
        <w:rPr>
          <w:rFonts w:eastAsia="Calibri"/>
          <w:b/>
          <w:szCs w:val="24"/>
        </w:rPr>
        <w:t>1</w:t>
      </w:r>
      <w:r w:rsidR="00C1009B">
        <w:rPr>
          <w:rFonts w:eastAsia="Calibri"/>
          <w:b/>
          <w:szCs w:val="24"/>
        </w:rPr>
        <w:t>0</w:t>
      </w:r>
      <w:r w:rsidR="00490E10">
        <w:rPr>
          <w:rFonts w:eastAsia="Calibri"/>
          <w:b/>
          <w:szCs w:val="24"/>
        </w:rPr>
        <w:t>.</w:t>
      </w:r>
      <w:r w:rsidR="00FB4514">
        <w:rPr>
          <w:rFonts w:eastAsia="Calibri"/>
          <w:b/>
          <w:szCs w:val="24"/>
        </w:rPr>
        <w:t xml:space="preserve"> </w:t>
      </w:r>
      <w:r w:rsidR="00490E10" w:rsidRPr="00BD6D46">
        <w:rPr>
          <w:rFonts w:eastAsia="Calibri"/>
          <w:b/>
          <w:szCs w:val="24"/>
        </w:rPr>
        <w:t>ПРАВА И ОБЯЗАННОСТИ СТОРОН</w:t>
      </w:r>
    </w:p>
    <w:p w:rsidR="00490E10" w:rsidRPr="00AB73FA" w:rsidRDefault="00490E10" w:rsidP="00477F7E">
      <w:pPr>
        <w:pStyle w:val="a7"/>
        <w:widowControl/>
        <w:numPr>
          <w:ilvl w:val="0"/>
          <w:numId w:val="65"/>
        </w:numPr>
        <w:tabs>
          <w:tab w:val="clear" w:pos="1134"/>
        </w:tabs>
        <w:spacing w:before="0" w:line="276" w:lineRule="auto"/>
        <w:ind w:left="0" w:firstLine="851"/>
        <w:jc w:val="both"/>
        <w:rPr>
          <w:rFonts w:eastAsia="Calibri"/>
          <w:b/>
          <w:vanish/>
          <w:sz w:val="24"/>
          <w:szCs w:val="24"/>
        </w:rPr>
      </w:pPr>
    </w:p>
    <w:p w:rsidR="00C1009B" w:rsidRPr="00C1009B" w:rsidRDefault="00C1009B" w:rsidP="00C1009B">
      <w:pPr>
        <w:pStyle w:val="a7"/>
        <w:widowControl/>
        <w:numPr>
          <w:ilvl w:val="0"/>
          <w:numId w:val="69"/>
        </w:numPr>
        <w:tabs>
          <w:tab w:val="left" w:pos="567"/>
          <w:tab w:val="left" w:pos="1560"/>
        </w:tabs>
        <w:spacing w:before="0" w:after="200"/>
        <w:jc w:val="both"/>
        <w:rPr>
          <w:b/>
          <w:vanish/>
          <w:color w:val="000000" w:themeColor="text1"/>
          <w:sz w:val="24"/>
          <w:szCs w:val="24"/>
        </w:rPr>
      </w:pPr>
    </w:p>
    <w:p w:rsidR="00490E10" w:rsidRDefault="00490E10" w:rsidP="00C1009B">
      <w:pPr>
        <w:pStyle w:val="a7"/>
        <w:widowControl/>
        <w:numPr>
          <w:ilvl w:val="1"/>
          <w:numId w:val="69"/>
        </w:numPr>
        <w:tabs>
          <w:tab w:val="left" w:pos="567"/>
          <w:tab w:val="left" w:pos="1560"/>
        </w:tabs>
        <w:spacing w:before="0" w:after="200"/>
        <w:jc w:val="both"/>
        <w:rPr>
          <w:color w:val="000000" w:themeColor="text1"/>
          <w:sz w:val="24"/>
          <w:szCs w:val="24"/>
        </w:rPr>
      </w:pPr>
      <w:r w:rsidRPr="00BD6D46">
        <w:rPr>
          <w:b/>
          <w:color w:val="000000" w:themeColor="text1"/>
          <w:sz w:val="24"/>
          <w:szCs w:val="24"/>
        </w:rPr>
        <w:t xml:space="preserve"> Права и Обязанности </w:t>
      </w:r>
      <w:r w:rsidR="00B15855">
        <w:rPr>
          <w:b/>
          <w:color w:val="000000" w:themeColor="text1"/>
          <w:sz w:val="24"/>
          <w:szCs w:val="24"/>
        </w:rPr>
        <w:t>Покупателя</w:t>
      </w:r>
      <w:r w:rsidRPr="00BD6D46">
        <w:rPr>
          <w:color w:val="000000" w:themeColor="text1"/>
          <w:sz w:val="24"/>
          <w:szCs w:val="24"/>
        </w:rPr>
        <w:t>:</w:t>
      </w:r>
    </w:p>
    <w:p w:rsidR="00490E10" w:rsidRPr="00005B93" w:rsidRDefault="00B15855" w:rsidP="00477F7E">
      <w:pPr>
        <w:pStyle w:val="a7"/>
        <w:widowControl/>
        <w:numPr>
          <w:ilvl w:val="2"/>
          <w:numId w:val="69"/>
        </w:numPr>
        <w:tabs>
          <w:tab w:val="left" w:pos="567"/>
          <w:tab w:val="left" w:pos="1418"/>
          <w:tab w:val="left" w:pos="1560"/>
        </w:tabs>
        <w:spacing w:before="0" w:after="200"/>
        <w:ind w:left="0" w:firstLine="851"/>
        <w:jc w:val="both"/>
        <w:rPr>
          <w:sz w:val="24"/>
          <w:szCs w:val="24"/>
        </w:rPr>
      </w:pPr>
      <w:r>
        <w:rPr>
          <w:sz w:val="24"/>
          <w:szCs w:val="24"/>
        </w:rPr>
        <w:t>Покупатель</w:t>
      </w:r>
      <w:r w:rsidR="00490E10" w:rsidRPr="00005B93">
        <w:rPr>
          <w:sz w:val="24"/>
          <w:szCs w:val="24"/>
        </w:rPr>
        <w:t xml:space="preserve"> обязан принять и оплатить поставленный Товар по условиям Договора.</w:t>
      </w:r>
    </w:p>
    <w:p w:rsidR="00490E10" w:rsidRPr="00005B93" w:rsidRDefault="00B15855" w:rsidP="00477F7E">
      <w:pPr>
        <w:pStyle w:val="a7"/>
        <w:widowControl/>
        <w:numPr>
          <w:ilvl w:val="2"/>
          <w:numId w:val="69"/>
        </w:numPr>
        <w:tabs>
          <w:tab w:val="left" w:pos="567"/>
          <w:tab w:val="left" w:pos="1418"/>
          <w:tab w:val="left" w:pos="1560"/>
        </w:tabs>
        <w:spacing w:before="0" w:after="200"/>
        <w:ind w:left="0" w:firstLine="851"/>
        <w:jc w:val="both"/>
        <w:rPr>
          <w:sz w:val="24"/>
          <w:szCs w:val="24"/>
        </w:rPr>
      </w:pPr>
      <w:r>
        <w:rPr>
          <w:sz w:val="24"/>
          <w:szCs w:val="24"/>
        </w:rPr>
        <w:t>Покупатель</w:t>
      </w:r>
      <w:r w:rsidR="00490E10" w:rsidRPr="00005B93">
        <w:rPr>
          <w:sz w:val="24"/>
          <w:szCs w:val="24"/>
        </w:rPr>
        <w:t xml:space="preserve"> имеет право организовать проведение приемки Товара по количеству в Месте поставки.</w:t>
      </w:r>
    </w:p>
    <w:p w:rsidR="00490E10" w:rsidRPr="00005B93" w:rsidRDefault="00B15855" w:rsidP="00477F7E">
      <w:pPr>
        <w:pStyle w:val="a7"/>
        <w:widowControl/>
        <w:numPr>
          <w:ilvl w:val="2"/>
          <w:numId w:val="69"/>
        </w:numPr>
        <w:tabs>
          <w:tab w:val="left" w:pos="567"/>
          <w:tab w:val="left" w:pos="1418"/>
          <w:tab w:val="left" w:pos="1560"/>
        </w:tabs>
        <w:spacing w:before="0" w:after="200"/>
        <w:ind w:left="0" w:firstLine="851"/>
        <w:jc w:val="both"/>
        <w:rPr>
          <w:sz w:val="24"/>
          <w:szCs w:val="24"/>
        </w:rPr>
      </w:pPr>
      <w:r>
        <w:rPr>
          <w:sz w:val="24"/>
          <w:szCs w:val="24"/>
        </w:rPr>
        <w:t>Покупатель</w:t>
      </w:r>
      <w:r w:rsidR="00490E10" w:rsidRPr="00005B93">
        <w:rPr>
          <w:sz w:val="24"/>
          <w:szCs w:val="24"/>
        </w:rPr>
        <w:t xml:space="preserve"> имеет право потребовать заменить Товар, не соответствующий </w:t>
      </w:r>
      <w:r w:rsidR="009E060B">
        <w:rPr>
          <w:sz w:val="24"/>
          <w:szCs w:val="24"/>
        </w:rPr>
        <w:t>характеристик</w:t>
      </w:r>
      <w:r w:rsidR="00A35E7E">
        <w:rPr>
          <w:sz w:val="24"/>
          <w:szCs w:val="24"/>
        </w:rPr>
        <w:t>ам</w:t>
      </w:r>
      <w:r w:rsidR="00B96CF3">
        <w:rPr>
          <w:sz w:val="24"/>
          <w:szCs w:val="24"/>
        </w:rPr>
        <w:t>, предусмотренным в Техническ</w:t>
      </w:r>
      <w:r w:rsidR="00B37F35">
        <w:rPr>
          <w:sz w:val="24"/>
          <w:szCs w:val="24"/>
        </w:rPr>
        <w:t>ом задании</w:t>
      </w:r>
      <w:r w:rsidR="00490E10" w:rsidRPr="00005B93">
        <w:rPr>
          <w:sz w:val="24"/>
          <w:szCs w:val="24"/>
        </w:rPr>
        <w:t xml:space="preserve"> (Приложение №</w:t>
      </w:r>
      <w:r w:rsidR="007C040C">
        <w:rPr>
          <w:sz w:val="24"/>
          <w:szCs w:val="24"/>
        </w:rPr>
        <w:t xml:space="preserve"> 1</w:t>
      </w:r>
      <w:r w:rsidR="009B39B5">
        <w:rPr>
          <w:sz w:val="24"/>
          <w:szCs w:val="24"/>
        </w:rPr>
        <w:t xml:space="preserve"> к настоящем</w:t>
      </w:r>
      <w:r w:rsidR="00D75D28">
        <w:rPr>
          <w:sz w:val="24"/>
          <w:szCs w:val="24"/>
        </w:rPr>
        <w:t>у Д</w:t>
      </w:r>
      <w:r w:rsidR="009B39B5">
        <w:rPr>
          <w:sz w:val="24"/>
          <w:szCs w:val="24"/>
        </w:rPr>
        <w:t>оговору</w:t>
      </w:r>
      <w:r w:rsidR="00490E10" w:rsidRPr="00005B93">
        <w:rPr>
          <w:sz w:val="24"/>
          <w:szCs w:val="24"/>
        </w:rPr>
        <w:t>)</w:t>
      </w:r>
      <w:r w:rsidR="00867EEF">
        <w:rPr>
          <w:sz w:val="24"/>
          <w:szCs w:val="24"/>
        </w:rPr>
        <w:t xml:space="preserve"> и в Спецификаци</w:t>
      </w:r>
      <w:r w:rsidR="00B37F35">
        <w:rPr>
          <w:sz w:val="24"/>
          <w:szCs w:val="24"/>
        </w:rPr>
        <w:t>и</w:t>
      </w:r>
      <w:r w:rsidR="000A7231">
        <w:rPr>
          <w:sz w:val="24"/>
          <w:szCs w:val="24"/>
        </w:rPr>
        <w:t xml:space="preserve"> судна</w:t>
      </w:r>
      <w:r w:rsidR="00490E10" w:rsidRPr="00005B93">
        <w:rPr>
          <w:sz w:val="24"/>
          <w:szCs w:val="24"/>
        </w:rPr>
        <w:t>.</w:t>
      </w:r>
    </w:p>
    <w:p w:rsidR="00490E10" w:rsidRPr="002D71F1" w:rsidRDefault="00490E10" w:rsidP="00477F7E">
      <w:pPr>
        <w:pStyle w:val="a7"/>
        <w:widowControl/>
        <w:numPr>
          <w:ilvl w:val="2"/>
          <w:numId w:val="69"/>
        </w:numPr>
        <w:tabs>
          <w:tab w:val="left" w:pos="567"/>
          <w:tab w:val="left" w:pos="1418"/>
          <w:tab w:val="left" w:pos="1560"/>
        </w:tabs>
        <w:spacing w:before="0" w:after="200"/>
        <w:ind w:left="0" w:firstLine="851"/>
        <w:jc w:val="both"/>
        <w:rPr>
          <w:sz w:val="24"/>
          <w:szCs w:val="24"/>
        </w:rPr>
      </w:pPr>
      <w:r w:rsidRPr="002D71F1">
        <w:rPr>
          <w:sz w:val="24"/>
          <w:szCs w:val="24"/>
        </w:rPr>
        <w:t>При отказе от Товара, который не соответствует условиям, указанным в Техническом задании</w:t>
      </w:r>
      <w:r w:rsidR="00B37F35">
        <w:rPr>
          <w:sz w:val="24"/>
          <w:szCs w:val="24"/>
        </w:rPr>
        <w:t xml:space="preserve"> и Спецификации</w:t>
      </w:r>
      <w:r w:rsidR="000A7231">
        <w:rPr>
          <w:sz w:val="24"/>
          <w:szCs w:val="24"/>
        </w:rPr>
        <w:t xml:space="preserve"> судна</w:t>
      </w:r>
      <w:r w:rsidRPr="002D71F1">
        <w:rPr>
          <w:sz w:val="24"/>
          <w:szCs w:val="24"/>
        </w:rPr>
        <w:t xml:space="preserve">, или предъявлении требования о замене Товара, не соответствующего условиям Технического задания, </w:t>
      </w:r>
      <w:r w:rsidR="00B15855">
        <w:rPr>
          <w:sz w:val="24"/>
          <w:szCs w:val="24"/>
        </w:rPr>
        <w:t>Покупатель</w:t>
      </w:r>
      <w:r w:rsidRPr="002D71F1">
        <w:rPr>
          <w:sz w:val="24"/>
          <w:szCs w:val="24"/>
        </w:rPr>
        <w:t xml:space="preserve"> имеет право отказаться от оплаты этого Товара и потребовать возврата уплаченной денежной суммы.</w:t>
      </w:r>
    </w:p>
    <w:p w:rsidR="00490E10" w:rsidRPr="002D71F1" w:rsidRDefault="00B15855" w:rsidP="00477F7E">
      <w:pPr>
        <w:pStyle w:val="a7"/>
        <w:widowControl/>
        <w:numPr>
          <w:ilvl w:val="2"/>
          <w:numId w:val="69"/>
        </w:numPr>
        <w:tabs>
          <w:tab w:val="left" w:pos="567"/>
          <w:tab w:val="left" w:pos="1418"/>
          <w:tab w:val="left" w:pos="1560"/>
        </w:tabs>
        <w:spacing w:before="0" w:after="200"/>
        <w:ind w:left="0" w:firstLine="851"/>
        <w:jc w:val="both"/>
        <w:rPr>
          <w:sz w:val="24"/>
          <w:szCs w:val="24"/>
        </w:rPr>
      </w:pPr>
      <w:r>
        <w:rPr>
          <w:sz w:val="24"/>
          <w:szCs w:val="24"/>
        </w:rPr>
        <w:t>Покупатель</w:t>
      </w:r>
      <w:r w:rsidR="00490E10" w:rsidRPr="002D71F1">
        <w:rPr>
          <w:sz w:val="24"/>
          <w:szCs w:val="24"/>
        </w:rPr>
        <w:t xml:space="preserve"> имеет право в случае выявления дефектов Товара, возникших в течение гарантийного</w:t>
      </w:r>
      <w:r w:rsidR="00A5470D">
        <w:rPr>
          <w:sz w:val="24"/>
          <w:szCs w:val="24"/>
        </w:rPr>
        <w:t xml:space="preserve"> срока</w:t>
      </w:r>
      <w:r w:rsidR="00490E10" w:rsidRPr="002D71F1">
        <w:rPr>
          <w:sz w:val="24"/>
          <w:szCs w:val="24"/>
        </w:rPr>
        <w:t xml:space="preserve"> направить </w:t>
      </w:r>
      <w:r w:rsidR="005C000D">
        <w:rPr>
          <w:sz w:val="24"/>
          <w:szCs w:val="24"/>
        </w:rPr>
        <w:t>Поставщику</w:t>
      </w:r>
      <w:r w:rsidR="00490E10" w:rsidRPr="002D71F1">
        <w:rPr>
          <w:sz w:val="24"/>
          <w:szCs w:val="24"/>
        </w:rPr>
        <w:t xml:space="preserve"> письменное извещение о выявленных дефектах и необходимости направления уполномоченного представителя </w:t>
      </w:r>
      <w:r w:rsidR="005C000D">
        <w:rPr>
          <w:sz w:val="24"/>
          <w:szCs w:val="24"/>
        </w:rPr>
        <w:t>Поставщику</w:t>
      </w:r>
      <w:r w:rsidR="00490E10" w:rsidRPr="002D71F1">
        <w:rPr>
          <w:sz w:val="24"/>
          <w:szCs w:val="24"/>
        </w:rPr>
        <w:t xml:space="preserve"> для участия в комиссии по обследованию Товара для фиксирования выявленных дефектов в акте и определения сроков их устранения.</w:t>
      </w:r>
    </w:p>
    <w:p w:rsidR="00490E10" w:rsidRPr="002D71F1" w:rsidRDefault="00B15855" w:rsidP="00477F7E">
      <w:pPr>
        <w:pStyle w:val="a7"/>
        <w:widowControl/>
        <w:numPr>
          <w:ilvl w:val="2"/>
          <w:numId w:val="69"/>
        </w:numPr>
        <w:tabs>
          <w:tab w:val="left" w:pos="567"/>
          <w:tab w:val="left" w:pos="1418"/>
          <w:tab w:val="left" w:pos="1560"/>
        </w:tabs>
        <w:spacing w:before="0" w:after="200"/>
        <w:ind w:left="0" w:firstLine="851"/>
        <w:jc w:val="both"/>
        <w:rPr>
          <w:sz w:val="24"/>
          <w:szCs w:val="24"/>
        </w:rPr>
      </w:pPr>
      <w:r>
        <w:rPr>
          <w:sz w:val="24"/>
          <w:szCs w:val="24"/>
        </w:rPr>
        <w:t>Покупатель</w:t>
      </w:r>
      <w:r w:rsidR="00490E10" w:rsidRPr="002D71F1">
        <w:rPr>
          <w:sz w:val="24"/>
          <w:szCs w:val="24"/>
        </w:rPr>
        <w:t xml:space="preserve"> имеет право назначить </w:t>
      </w:r>
      <w:r w:rsidR="005C000D">
        <w:rPr>
          <w:sz w:val="24"/>
          <w:szCs w:val="24"/>
        </w:rPr>
        <w:t>Поставщику</w:t>
      </w:r>
      <w:r w:rsidR="00490E10" w:rsidRPr="002D71F1">
        <w:rPr>
          <w:sz w:val="24"/>
          <w:szCs w:val="24"/>
        </w:rPr>
        <w:t xml:space="preserve"> разумный срок для устранения недостатков и при неисполнении </w:t>
      </w:r>
      <w:r w:rsidR="005C000D">
        <w:rPr>
          <w:sz w:val="24"/>
          <w:szCs w:val="24"/>
        </w:rPr>
        <w:t>Поставщиком</w:t>
      </w:r>
      <w:r w:rsidR="00490E10" w:rsidRPr="002D71F1">
        <w:rPr>
          <w:sz w:val="24"/>
          <w:szCs w:val="24"/>
        </w:rPr>
        <w:t xml:space="preserve"> требований об устранении недостатков в назначенный срок, устранить недостатки своими силами или поручить устранение недостатков третьему лицу с отнесением расходов на </w:t>
      </w:r>
      <w:r w:rsidR="005C000D">
        <w:rPr>
          <w:sz w:val="24"/>
          <w:szCs w:val="24"/>
        </w:rPr>
        <w:t>Поставщика</w:t>
      </w:r>
      <w:r w:rsidR="00490E10" w:rsidRPr="002D71F1">
        <w:rPr>
          <w:sz w:val="24"/>
          <w:szCs w:val="24"/>
        </w:rPr>
        <w:t>, а также потребовать возмещения убытков.</w:t>
      </w:r>
    </w:p>
    <w:p w:rsidR="00490E10" w:rsidRPr="002D71F1" w:rsidRDefault="00B15855" w:rsidP="00477F7E">
      <w:pPr>
        <w:pStyle w:val="a7"/>
        <w:widowControl/>
        <w:numPr>
          <w:ilvl w:val="2"/>
          <w:numId w:val="69"/>
        </w:numPr>
        <w:tabs>
          <w:tab w:val="left" w:pos="567"/>
          <w:tab w:val="left" w:pos="1418"/>
          <w:tab w:val="left" w:pos="1560"/>
        </w:tabs>
        <w:spacing w:before="0" w:after="200"/>
        <w:ind w:left="0" w:firstLine="851"/>
        <w:jc w:val="both"/>
        <w:rPr>
          <w:sz w:val="24"/>
          <w:szCs w:val="24"/>
        </w:rPr>
      </w:pPr>
      <w:proofErr w:type="gramStart"/>
      <w:r>
        <w:rPr>
          <w:sz w:val="24"/>
          <w:szCs w:val="24"/>
        </w:rPr>
        <w:lastRenderedPageBreak/>
        <w:t>Покупатель</w:t>
      </w:r>
      <w:r w:rsidR="00490E10" w:rsidRPr="002D71F1">
        <w:rPr>
          <w:sz w:val="24"/>
          <w:szCs w:val="24"/>
        </w:rPr>
        <w:t xml:space="preserve"> имеет право в случаях, когда Товар поставленный </w:t>
      </w:r>
      <w:r w:rsidR="005C000D">
        <w:rPr>
          <w:sz w:val="24"/>
          <w:szCs w:val="24"/>
        </w:rPr>
        <w:t>Поставщиком</w:t>
      </w:r>
      <w:r w:rsidR="00490E10" w:rsidRPr="002D71F1">
        <w:rPr>
          <w:sz w:val="24"/>
          <w:szCs w:val="24"/>
        </w:rPr>
        <w:t xml:space="preserve"> имеет отступления от требований, предусмотренных Договором и (или) обязательными для Сторон нормативными документами, а также за не достижение указанных в эксплуатационной документации и Договоре показателей, потребовать от </w:t>
      </w:r>
      <w:r w:rsidR="005C000D">
        <w:rPr>
          <w:sz w:val="24"/>
          <w:szCs w:val="24"/>
        </w:rPr>
        <w:t>Поставщика</w:t>
      </w:r>
      <w:r w:rsidR="00490E10" w:rsidRPr="002D71F1">
        <w:rPr>
          <w:sz w:val="24"/>
          <w:szCs w:val="24"/>
        </w:rPr>
        <w:t xml:space="preserve"> безвозмездного устранения выявленных недостатков и не принимать Товар к оплате до полного устранения </w:t>
      </w:r>
      <w:r w:rsidR="005C000D">
        <w:rPr>
          <w:sz w:val="24"/>
          <w:szCs w:val="24"/>
        </w:rPr>
        <w:t>Поставщиком</w:t>
      </w:r>
      <w:r w:rsidR="00490E10" w:rsidRPr="002D71F1">
        <w:rPr>
          <w:sz w:val="24"/>
          <w:szCs w:val="24"/>
        </w:rPr>
        <w:t xml:space="preserve"> замечаний </w:t>
      </w:r>
      <w:r>
        <w:rPr>
          <w:sz w:val="24"/>
          <w:szCs w:val="24"/>
        </w:rPr>
        <w:t>Покупателя</w:t>
      </w:r>
      <w:r w:rsidR="00490E10" w:rsidRPr="002D71F1">
        <w:rPr>
          <w:sz w:val="24"/>
          <w:szCs w:val="24"/>
        </w:rPr>
        <w:t>.</w:t>
      </w:r>
      <w:proofErr w:type="gramEnd"/>
      <w:r w:rsidR="00490E10" w:rsidRPr="002D71F1">
        <w:rPr>
          <w:sz w:val="24"/>
          <w:szCs w:val="24"/>
        </w:rPr>
        <w:t xml:space="preserve"> При этом все Расходы, связанные с устранением недостатков </w:t>
      </w:r>
      <w:r w:rsidR="005C000D">
        <w:rPr>
          <w:sz w:val="24"/>
          <w:szCs w:val="24"/>
        </w:rPr>
        <w:t>Поставщиком</w:t>
      </w:r>
      <w:r w:rsidR="00490E10" w:rsidRPr="002D71F1">
        <w:rPr>
          <w:sz w:val="24"/>
          <w:szCs w:val="24"/>
        </w:rPr>
        <w:t xml:space="preserve"> несет самостоятельно за свой счет.</w:t>
      </w:r>
    </w:p>
    <w:p w:rsidR="00490E10" w:rsidRDefault="00490E10" w:rsidP="00710503">
      <w:pPr>
        <w:pStyle w:val="a7"/>
        <w:widowControl/>
        <w:numPr>
          <w:ilvl w:val="2"/>
          <w:numId w:val="69"/>
        </w:numPr>
        <w:tabs>
          <w:tab w:val="left" w:pos="567"/>
          <w:tab w:val="left" w:pos="1418"/>
          <w:tab w:val="left" w:pos="1560"/>
        </w:tabs>
        <w:spacing w:before="0" w:after="200"/>
        <w:ind w:left="0" w:firstLine="851"/>
        <w:jc w:val="both"/>
        <w:rPr>
          <w:sz w:val="24"/>
          <w:szCs w:val="24"/>
        </w:rPr>
      </w:pPr>
      <w:r w:rsidRPr="002D71F1">
        <w:rPr>
          <w:sz w:val="24"/>
          <w:szCs w:val="24"/>
        </w:rPr>
        <w:t xml:space="preserve">Если </w:t>
      </w:r>
      <w:r w:rsidR="00B15855">
        <w:rPr>
          <w:sz w:val="24"/>
          <w:szCs w:val="24"/>
        </w:rPr>
        <w:t>Покупатель</w:t>
      </w:r>
      <w:r w:rsidRPr="002D71F1">
        <w:rPr>
          <w:sz w:val="24"/>
          <w:szCs w:val="24"/>
        </w:rPr>
        <w:t xml:space="preserve"> дает </w:t>
      </w:r>
      <w:r w:rsidR="005C000D">
        <w:rPr>
          <w:sz w:val="24"/>
          <w:szCs w:val="24"/>
        </w:rPr>
        <w:t>Поставщику</w:t>
      </w:r>
      <w:r w:rsidRPr="002D71F1">
        <w:rPr>
          <w:sz w:val="24"/>
          <w:szCs w:val="24"/>
        </w:rPr>
        <w:t xml:space="preserve"> указания о внесении Изменений в технические характеристики Товара, он должен письменно известить об этом </w:t>
      </w:r>
      <w:r w:rsidR="005C000D">
        <w:rPr>
          <w:sz w:val="24"/>
          <w:szCs w:val="24"/>
        </w:rPr>
        <w:t>Поставщика</w:t>
      </w:r>
      <w:r w:rsidRPr="002D71F1">
        <w:rPr>
          <w:sz w:val="24"/>
          <w:szCs w:val="24"/>
        </w:rPr>
        <w:t xml:space="preserve"> с подробным описанием желаемых изменений.</w:t>
      </w:r>
    </w:p>
    <w:p w:rsidR="003F69A0" w:rsidRPr="003F69A0" w:rsidRDefault="00004183" w:rsidP="003F69A0">
      <w:pPr>
        <w:pStyle w:val="a7"/>
        <w:widowControl/>
        <w:numPr>
          <w:ilvl w:val="2"/>
          <w:numId w:val="69"/>
        </w:numPr>
        <w:tabs>
          <w:tab w:val="left" w:pos="567"/>
          <w:tab w:val="left" w:pos="1418"/>
          <w:tab w:val="left" w:pos="1560"/>
        </w:tabs>
        <w:spacing w:before="0" w:after="200"/>
        <w:ind w:left="0" w:firstLine="851"/>
        <w:jc w:val="both"/>
        <w:rPr>
          <w:sz w:val="24"/>
          <w:szCs w:val="24"/>
        </w:rPr>
      </w:pPr>
      <w:r>
        <w:rPr>
          <w:sz w:val="24"/>
          <w:szCs w:val="24"/>
        </w:rPr>
        <w:t xml:space="preserve">Покупатель обязан не позднее чем через </w:t>
      </w:r>
      <w:r w:rsidR="000E08B1">
        <w:rPr>
          <w:sz w:val="24"/>
          <w:szCs w:val="24"/>
        </w:rPr>
        <w:t>14</w:t>
      </w:r>
      <w:r>
        <w:rPr>
          <w:sz w:val="24"/>
          <w:szCs w:val="24"/>
        </w:rPr>
        <w:t xml:space="preserve"> дней, после получения</w:t>
      </w:r>
      <w:r w:rsidR="003F69A0">
        <w:rPr>
          <w:sz w:val="24"/>
          <w:szCs w:val="24"/>
        </w:rPr>
        <w:t xml:space="preserve"> </w:t>
      </w:r>
      <w:r>
        <w:rPr>
          <w:sz w:val="24"/>
          <w:szCs w:val="24"/>
        </w:rPr>
        <w:t xml:space="preserve">от Поставщика  </w:t>
      </w:r>
      <w:r w:rsidR="003F69A0">
        <w:rPr>
          <w:sz w:val="24"/>
          <w:szCs w:val="24"/>
        </w:rPr>
        <w:t xml:space="preserve">на согласование </w:t>
      </w:r>
      <w:r>
        <w:rPr>
          <w:sz w:val="24"/>
          <w:szCs w:val="24"/>
        </w:rPr>
        <w:t>Спецификации судна, Чертежа общего расположения судна и Перечня поставщиков основного оборудования направить Покупателю уведомление о согласовании или дать мотивированный отказ</w:t>
      </w:r>
      <w:r w:rsidR="00C84B77">
        <w:rPr>
          <w:sz w:val="24"/>
          <w:szCs w:val="24"/>
        </w:rPr>
        <w:t xml:space="preserve"> и выставить замечания.</w:t>
      </w:r>
      <w:r w:rsidR="003F69A0">
        <w:rPr>
          <w:sz w:val="24"/>
          <w:szCs w:val="24"/>
        </w:rPr>
        <w:t xml:space="preserve"> Поставщик</w:t>
      </w:r>
      <w:r w:rsidR="003F69A0" w:rsidRPr="003F69A0">
        <w:rPr>
          <w:sz w:val="24"/>
          <w:szCs w:val="24"/>
        </w:rPr>
        <w:t xml:space="preserve"> обязуется в течени</w:t>
      </w:r>
      <w:r w:rsidR="003F69A0">
        <w:rPr>
          <w:sz w:val="24"/>
          <w:szCs w:val="24"/>
        </w:rPr>
        <w:t>е</w:t>
      </w:r>
      <w:r w:rsidR="003F69A0" w:rsidRPr="003F69A0">
        <w:rPr>
          <w:sz w:val="24"/>
          <w:szCs w:val="24"/>
        </w:rPr>
        <w:t xml:space="preserve"> 14 дней направить</w:t>
      </w:r>
      <w:r w:rsidR="003F69A0">
        <w:rPr>
          <w:sz w:val="24"/>
          <w:szCs w:val="24"/>
        </w:rPr>
        <w:t xml:space="preserve"> исправленные </w:t>
      </w:r>
      <w:r w:rsidR="003F69A0" w:rsidRPr="003F69A0">
        <w:rPr>
          <w:sz w:val="24"/>
          <w:szCs w:val="24"/>
        </w:rPr>
        <w:t>Спецификаци</w:t>
      </w:r>
      <w:r w:rsidR="003F69A0">
        <w:rPr>
          <w:sz w:val="24"/>
          <w:szCs w:val="24"/>
        </w:rPr>
        <w:t>ю</w:t>
      </w:r>
      <w:r w:rsidR="003F69A0" w:rsidRPr="003F69A0">
        <w:rPr>
          <w:sz w:val="24"/>
          <w:szCs w:val="24"/>
        </w:rPr>
        <w:t xml:space="preserve"> судна, Чертеж общего расположения судна и Переч</w:t>
      </w:r>
      <w:r w:rsidR="003F69A0">
        <w:rPr>
          <w:sz w:val="24"/>
          <w:szCs w:val="24"/>
        </w:rPr>
        <w:t>ень</w:t>
      </w:r>
      <w:r w:rsidR="003F69A0" w:rsidRPr="003F69A0">
        <w:rPr>
          <w:sz w:val="24"/>
          <w:szCs w:val="24"/>
        </w:rPr>
        <w:t xml:space="preserve"> поставщиков основного оборудования Покупателю на повторное согласование.</w:t>
      </w:r>
    </w:p>
    <w:p w:rsidR="00490E10" w:rsidRPr="002D71F1" w:rsidRDefault="00490E10" w:rsidP="00731A33">
      <w:pPr>
        <w:pStyle w:val="a7"/>
        <w:widowControl/>
        <w:numPr>
          <w:ilvl w:val="1"/>
          <w:numId w:val="69"/>
        </w:numPr>
        <w:tabs>
          <w:tab w:val="left" w:pos="567"/>
          <w:tab w:val="left" w:pos="1418"/>
          <w:tab w:val="left" w:pos="1560"/>
        </w:tabs>
        <w:spacing w:before="0" w:after="200"/>
        <w:jc w:val="both"/>
        <w:rPr>
          <w:b/>
          <w:sz w:val="24"/>
          <w:szCs w:val="24"/>
        </w:rPr>
      </w:pPr>
      <w:r>
        <w:rPr>
          <w:b/>
          <w:sz w:val="24"/>
          <w:szCs w:val="24"/>
        </w:rPr>
        <w:t xml:space="preserve"> </w:t>
      </w:r>
      <w:r w:rsidRPr="002D71F1">
        <w:rPr>
          <w:b/>
          <w:sz w:val="24"/>
          <w:szCs w:val="24"/>
        </w:rPr>
        <w:t xml:space="preserve">Права и обязанности </w:t>
      </w:r>
      <w:r w:rsidR="005C000D">
        <w:rPr>
          <w:b/>
          <w:sz w:val="24"/>
          <w:szCs w:val="24"/>
        </w:rPr>
        <w:t>Поставщика</w:t>
      </w:r>
      <w:r w:rsidRPr="002D71F1">
        <w:rPr>
          <w:b/>
          <w:sz w:val="24"/>
          <w:szCs w:val="24"/>
        </w:rPr>
        <w:t>:</w:t>
      </w:r>
    </w:p>
    <w:p w:rsidR="00490E10" w:rsidRPr="008564DD" w:rsidRDefault="005C000D" w:rsidP="00477F7E">
      <w:pPr>
        <w:pStyle w:val="a7"/>
        <w:widowControl/>
        <w:numPr>
          <w:ilvl w:val="2"/>
          <w:numId w:val="69"/>
        </w:numPr>
        <w:tabs>
          <w:tab w:val="left" w:pos="567"/>
          <w:tab w:val="left" w:pos="1418"/>
          <w:tab w:val="left" w:pos="1560"/>
        </w:tabs>
        <w:spacing w:before="0" w:after="200"/>
        <w:ind w:left="0" w:firstLine="851"/>
        <w:jc w:val="both"/>
        <w:rPr>
          <w:sz w:val="24"/>
          <w:szCs w:val="24"/>
        </w:rPr>
      </w:pPr>
      <w:r>
        <w:rPr>
          <w:sz w:val="24"/>
          <w:szCs w:val="24"/>
        </w:rPr>
        <w:t>Поставщик</w:t>
      </w:r>
      <w:r w:rsidR="00490E10" w:rsidRPr="008564DD">
        <w:rPr>
          <w:sz w:val="24"/>
          <w:szCs w:val="24"/>
        </w:rPr>
        <w:t xml:space="preserve"> обязан поставить Товар в срок </w:t>
      </w:r>
      <w:r w:rsidR="00490E10" w:rsidRPr="001663D7">
        <w:rPr>
          <w:sz w:val="24"/>
          <w:szCs w:val="24"/>
        </w:rPr>
        <w:t xml:space="preserve">указанный в </w:t>
      </w:r>
      <w:r w:rsidR="00253E2D">
        <w:rPr>
          <w:sz w:val="24"/>
          <w:szCs w:val="24"/>
        </w:rPr>
        <w:t xml:space="preserve">статье </w:t>
      </w:r>
      <w:r w:rsidR="00BF3856">
        <w:rPr>
          <w:sz w:val="24"/>
          <w:szCs w:val="24"/>
        </w:rPr>
        <w:t>5</w:t>
      </w:r>
      <w:r w:rsidR="00253E2D">
        <w:rPr>
          <w:sz w:val="24"/>
          <w:szCs w:val="24"/>
        </w:rPr>
        <w:t xml:space="preserve">. </w:t>
      </w:r>
      <w:r w:rsidR="001663D7" w:rsidRPr="001663D7">
        <w:rPr>
          <w:sz w:val="24"/>
          <w:szCs w:val="24"/>
        </w:rPr>
        <w:t>настояще</w:t>
      </w:r>
      <w:r w:rsidR="00253E2D">
        <w:rPr>
          <w:sz w:val="24"/>
          <w:szCs w:val="24"/>
        </w:rPr>
        <w:t>го</w:t>
      </w:r>
      <w:r w:rsidR="001663D7" w:rsidRPr="001663D7">
        <w:rPr>
          <w:sz w:val="24"/>
          <w:szCs w:val="24"/>
        </w:rPr>
        <w:t xml:space="preserve"> Д</w:t>
      </w:r>
      <w:r w:rsidR="00253E2D">
        <w:rPr>
          <w:sz w:val="24"/>
          <w:szCs w:val="24"/>
        </w:rPr>
        <w:t>оговора.</w:t>
      </w:r>
    </w:p>
    <w:p w:rsidR="00490E10" w:rsidRPr="00722A10" w:rsidRDefault="005C000D" w:rsidP="00477F7E">
      <w:pPr>
        <w:pStyle w:val="a7"/>
        <w:widowControl/>
        <w:numPr>
          <w:ilvl w:val="2"/>
          <w:numId w:val="69"/>
        </w:numPr>
        <w:tabs>
          <w:tab w:val="left" w:pos="567"/>
          <w:tab w:val="left" w:pos="1418"/>
          <w:tab w:val="left" w:pos="1560"/>
        </w:tabs>
        <w:spacing w:before="0" w:after="200"/>
        <w:ind w:left="0" w:firstLine="851"/>
        <w:jc w:val="both"/>
        <w:rPr>
          <w:sz w:val="24"/>
          <w:szCs w:val="24"/>
        </w:rPr>
      </w:pPr>
      <w:r>
        <w:rPr>
          <w:sz w:val="24"/>
          <w:szCs w:val="24"/>
        </w:rPr>
        <w:t>Поставщик</w:t>
      </w:r>
      <w:r w:rsidR="00490E10" w:rsidRPr="00722A10">
        <w:rPr>
          <w:sz w:val="24"/>
          <w:szCs w:val="24"/>
        </w:rPr>
        <w:t xml:space="preserve"> имеет право требовать от </w:t>
      </w:r>
      <w:r w:rsidR="00B15855">
        <w:rPr>
          <w:sz w:val="24"/>
          <w:szCs w:val="24"/>
        </w:rPr>
        <w:t>Покупателя</w:t>
      </w:r>
      <w:r w:rsidR="00490E10" w:rsidRPr="00722A10">
        <w:rPr>
          <w:sz w:val="24"/>
          <w:szCs w:val="24"/>
        </w:rPr>
        <w:t xml:space="preserve"> своевременной оплаты за</w:t>
      </w:r>
      <w:r w:rsidR="00490E10">
        <w:rPr>
          <w:sz w:val="24"/>
          <w:szCs w:val="24"/>
        </w:rPr>
        <w:t xml:space="preserve"> </w:t>
      </w:r>
      <w:r w:rsidR="00490E10" w:rsidRPr="00722A10">
        <w:rPr>
          <w:sz w:val="24"/>
          <w:szCs w:val="24"/>
        </w:rPr>
        <w:t>поставленный Товар.</w:t>
      </w:r>
    </w:p>
    <w:p w:rsidR="00490E10" w:rsidRPr="00722A10" w:rsidRDefault="005C000D" w:rsidP="00477F7E">
      <w:pPr>
        <w:pStyle w:val="a7"/>
        <w:widowControl/>
        <w:numPr>
          <w:ilvl w:val="2"/>
          <w:numId w:val="69"/>
        </w:numPr>
        <w:tabs>
          <w:tab w:val="left" w:pos="567"/>
          <w:tab w:val="left" w:pos="1418"/>
          <w:tab w:val="left" w:pos="1560"/>
        </w:tabs>
        <w:spacing w:before="0" w:after="200"/>
        <w:ind w:left="0" w:firstLine="851"/>
        <w:jc w:val="both"/>
        <w:rPr>
          <w:sz w:val="24"/>
          <w:szCs w:val="24"/>
        </w:rPr>
      </w:pPr>
      <w:r>
        <w:rPr>
          <w:sz w:val="24"/>
          <w:szCs w:val="24"/>
        </w:rPr>
        <w:t>Поставщик</w:t>
      </w:r>
      <w:r w:rsidR="00490E10" w:rsidRPr="00722A10">
        <w:rPr>
          <w:sz w:val="24"/>
          <w:szCs w:val="24"/>
        </w:rPr>
        <w:t xml:space="preserve"> обязуется поставить и передать </w:t>
      </w:r>
      <w:r w:rsidR="00A13C30">
        <w:rPr>
          <w:sz w:val="24"/>
          <w:szCs w:val="24"/>
        </w:rPr>
        <w:t>Покупателю</w:t>
      </w:r>
      <w:r w:rsidR="00490E10" w:rsidRPr="00722A10">
        <w:rPr>
          <w:sz w:val="24"/>
          <w:szCs w:val="24"/>
        </w:rPr>
        <w:t xml:space="preserve"> Товар надлежащего</w:t>
      </w:r>
      <w:r w:rsidR="00490E10">
        <w:rPr>
          <w:sz w:val="24"/>
          <w:szCs w:val="24"/>
        </w:rPr>
        <w:t xml:space="preserve"> </w:t>
      </w:r>
      <w:r w:rsidR="00490E10" w:rsidRPr="00722A10">
        <w:rPr>
          <w:sz w:val="24"/>
          <w:szCs w:val="24"/>
        </w:rPr>
        <w:t>кач</w:t>
      </w:r>
      <w:r w:rsidR="00A32D69">
        <w:rPr>
          <w:sz w:val="24"/>
          <w:szCs w:val="24"/>
        </w:rPr>
        <w:t>ества на условиях, указанных в Т</w:t>
      </w:r>
      <w:r w:rsidR="00490E10" w:rsidRPr="00722A10">
        <w:rPr>
          <w:sz w:val="24"/>
          <w:szCs w:val="24"/>
        </w:rPr>
        <w:t>ехническом задании</w:t>
      </w:r>
      <w:r w:rsidR="00A34B0D">
        <w:rPr>
          <w:sz w:val="24"/>
          <w:szCs w:val="24"/>
        </w:rPr>
        <w:t xml:space="preserve"> и Спецификации</w:t>
      </w:r>
      <w:r w:rsidR="000A7231">
        <w:rPr>
          <w:sz w:val="24"/>
          <w:szCs w:val="24"/>
        </w:rPr>
        <w:t xml:space="preserve"> судна</w:t>
      </w:r>
      <w:r w:rsidR="00490E10" w:rsidRPr="00722A10">
        <w:rPr>
          <w:sz w:val="24"/>
          <w:szCs w:val="24"/>
        </w:rPr>
        <w:t>.</w:t>
      </w:r>
    </w:p>
    <w:p w:rsidR="00490E10" w:rsidRPr="00722A10" w:rsidRDefault="005C000D" w:rsidP="00477F7E">
      <w:pPr>
        <w:pStyle w:val="a7"/>
        <w:widowControl/>
        <w:numPr>
          <w:ilvl w:val="2"/>
          <w:numId w:val="69"/>
        </w:numPr>
        <w:tabs>
          <w:tab w:val="left" w:pos="567"/>
          <w:tab w:val="left" w:pos="1418"/>
          <w:tab w:val="left" w:pos="1560"/>
        </w:tabs>
        <w:spacing w:before="0" w:after="200"/>
        <w:ind w:left="0" w:firstLine="851"/>
        <w:jc w:val="both"/>
        <w:rPr>
          <w:sz w:val="24"/>
          <w:szCs w:val="24"/>
        </w:rPr>
      </w:pPr>
      <w:r>
        <w:rPr>
          <w:sz w:val="24"/>
          <w:szCs w:val="24"/>
        </w:rPr>
        <w:t>Поставщик</w:t>
      </w:r>
      <w:r w:rsidR="00490E10" w:rsidRPr="00722A10">
        <w:rPr>
          <w:sz w:val="24"/>
          <w:szCs w:val="24"/>
        </w:rPr>
        <w:t xml:space="preserve"> обязуется одновременно с передачей Товара передать </w:t>
      </w:r>
      <w:r w:rsidR="00A13C30">
        <w:rPr>
          <w:sz w:val="24"/>
          <w:szCs w:val="24"/>
        </w:rPr>
        <w:t>Покупателю</w:t>
      </w:r>
      <w:r w:rsidR="00490E10" w:rsidRPr="00722A10">
        <w:rPr>
          <w:sz w:val="24"/>
          <w:szCs w:val="24"/>
        </w:rPr>
        <w:t xml:space="preserve"> документы подтверждающие качество и комплектность Товара.</w:t>
      </w:r>
    </w:p>
    <w:p w:rsidR="00490E10" w:rsidRDefault="005C000D" w:rsidP="00477F7E">
      <w:pPr>
        <w:pStyle w:val="a7"/>
        <w:widowControl/>
        <w:numPr>
          <w:ilvl w:val="2"/>
          <w:numId w:val="69"/>
        </w:numPr>
        <w:tabs>
          <w:tab w:val="left" w:pos="567"/>
          <w:tab w:val="left" w:pos="1418"/>
          <w:tab w:val="left" w:pos="1560"/>
        </w:tabs>
        <w:spacing w:before="0" w:after="200"/>
        <w:ind w:left="0" w:firstLine="851"/>
        <w:jc w:val="both"/>
        <w:rPr>
          <w:sz w:val="24"/>
          <w:szCs w:val="24"/>
        </w:rPr>
      </w:pPr>
      <w:r>
        <w:rPr>
          <w:sz w:val="24"/>
          <w:szCs w:val="24"/>
        </w:rPr>
        <w:t>Поставщик</w:t>
      </w:r>
      <w:r w:rsidR="00490E10" w:rsidRPr="00722A10">
        <w:rPr>
          <w:sz w:val="24"/>
          <w:szCs w:val="24"/>
        </w:rPr>
        <w:t xml:space="preserve"> обязуется незамедлительно, за счет собственных средств, устранять замечания </w:t>
      </w:r>
      <w:r w:rsidR="00B15855">
        <w:rPr>
          <w:sz w:val="24"/>
          <w:szCs w:val="24"/>
        </w:rPr>
        <w:t>Покупателя</w:t>
      </w:r>
      <w:r w:rsidR="00490E10" w:rsidRPr="00722A10">
        <w:rPr>
          <w:sz w:val="24"/>
          <w:szCs w:val="24"/>
        </w:rPr>
        <w:t xml:space="preserve"> после получения от него и (или) от привлеченной им специализированной организации, иных контролирующих органов, мотивированной письменной претензии по качеству Товара.</w:t>
      </w:r>
    </w:p>
    <w:p w:rsidR="00FC6002" w:rsidRDefault="007B1022" w:rsidP="00477F7E">
      <w:pPr>
        <w:pStyle w:val="a7"/>
        <w:widowControl/>
        <w:numPr>
          <w:ilvl w:val="2"/>
          <w:numId w:val="69"/>
        </w:numPr>
        <w:tabs>
          <w:tab w:val="left" w:pos="567"/>
          <w:tab w:val="left" w:pos="1418"/>
          <w:tab w:val="left" w:pos="1560"/>
        </w:tabs>
        <w:spacing w:before="0" w:after="200"/>
        <w:ind w:left="0" w:firstLine="851"/>
        <w:jc w:val="both"/>
        <w:rPr>
          <w:sz w:val="24"/>
          <w:szCs w:val="24"/>
        </w:rPr>
      </w:pPr>
      <w:r>
        <w:rPr>
          <w:sz w:val="24"/>
          <w:szCs w:val="24"/>
        </w:rPr>
        <w:t xml:space="preserve"> </w:t>
      </w:r>
      <w:r w:rsidR="005C000D">
        <w:rPr>
          <w:sz w:val="24"/>
          <w:szCs w:val="24"/>
        </w:rPr>
        <w:t>Поставщик</w:t>
      </w:r>
      <w:r w:rsidR="00913CC1" w:rsidRPr="00913CC1">
        <w:rPr>
          <w:sz w:val="24"/>
          <w:szCs w:val="24"/>
        </w:rPr>
        <w:t xml:space="preserve"> обязуется</w:t>
      </w:r>
      <w:r w:rsidR="00913CC1">
        <w:rPr>
          <w:sz w:val="24"/>
          <w:szCs w:val="24"/>
        </w:rPr>
        <w:t xml:space="preserve"> </w:t>
      </w:r>
      <w:r>
        <w:rPr>
          <w:sz w:val="24"/>
          <w:szCs w:val="24"/>
        </w:rPr>
        <w:t>на время транспортировки Товара и</w:t>
      </w:r>
      <w:r w:rsidR="00A96DB8">
        <w:rPr>
          <w:sz w:val="24"/>
          <w:szCs w:val="24"/>
        </w:rPr>
        <w:t xml:space="preserve"> до момента приемки Товара </w:t>
      </w:r>
      <w:r w:rsidR="00B15855">
        <w:rPr>
          <w:sz w:val="24"/>
          <w:szCs w:val="24"/>
        </w:rPr>
        <w:t>Покупателем</w:t>
      </w:r>
      <w:r w:rsidR="00A96DB8">
        <w:rPr>
          <w:sz w:val="24"/>
          <w:szCs w:val="24"/>
        </w:rPr>
        <w:t xml:space="preserve"> за свой счет </w:t>
      </w:r>
      <w:r w:rsidR="00081A45">
        <w:rPr>
          <w:sz w:val="24"/>
          <w:szCs w:val="24"/>
        </w:rPr>
        <w:t xml:space="preserve">и на свое имя </w:t>
      </w:r>
      <w:r w:rsidR="00A96DB8">
        <w:rPr>
          <w:sz w:val="24"/>
          <w:szCs w:val="24"/>
        </w:rPr>
        <w:t>страховать Товар</w:t>
      </w:r>
      <w:r w:rsidR="00FC6002">
        <w:rPr>
          <w:sz w:val="24"/>
          <w:szCs w:val="24"/>
        </w:rPr>
        <w:t xml:space="preserve"> на сумму не менее </w:t>
      </w:r>
      <w:r w:rsidR="008C1A89" w:rsidRPr="008C1A89">
        <w:rPr>
          <w:sz w:val="24"/>
          <w:szCs w:val="24"/>
        </w:rPr>
        <w:t xml:space="preserve">110 % </w:t>
      </w:r>
      <w:r w:rsidR="008C1A89">
        <w:rPr>
          <w:sz w:val="24"/>
          <w:szCs w:val="24"/>
        </w:rPr>
        <w:t>стоимости товара</w:t>
      </w:r>
      <w:r w:rsidR="00FC6002">
        <w:rPr>
          <w:sz w:val="24"/>
          <w:szCs w:val="24"/>
        </w:rPr>
        <w:t>,</w:t>
      </w:r>
      <w:r w:rsidR="00A96DB8">
        <w:rPr>
          <w:sz w:val="24"/>
          <w:szCs w:val="24"/>
        </w:rPr>
        <w:t xml:space="preserve"> от всех рисков</w:t>
      </w:r>
      <w:r w:rsidR="00645566">
        <w:rPr>
          <w:sz w:val="24"/>
          <w:szCs w:val="24"/>
        </w:rPr>
        <w:t xml:space="preserve">, </w:t>
      </w:r>
      <w:r w:rsidR="00111F87">
        <w:rPr>
          <w:sz w:val="24"/>
          <w:szCs w:val="24"/>
        </w:rPr>
        <w:t>(</w:t>
      </w:r>
      <w:r w:rsidR="004E298D">
        <w:rPr>
          <w:sz w:val="24"/>
          <w:szCs w:val="24"/>
        </w:rPr>
        <w:t>утрат</w:t>
      </w:r>
      <w:r w:rsidR="007A6694">
        <w:rPr>
          <w:sz w:val="24"/>
          <w:szCs w:val="24"/>
        </w:rPr>
        <w:t>а</w:t>
      </w:r>
      <w:r w:rsidR="004E298D">
        <w:rPr>
          <w:sz w:val="24"/>
          <w:szCs w:val="24"/>
        </w:rPr>
        <w:t xml:space="preserve">, </w:t>
      </w:r>
      <w:r w:rsidR="00320FF6">
        <w:rPr>
          <w:sz w:val="24"/>
          <w:szCs w:val="24"/>
        </w:rPr>
        <w:t xml:space="preserve">повреждение, </w:t>
      </w:r>
      <w:r w:rsidR="00645566">
        <w:rPr>
          <w:sz w:val="24"/>
          <w:szCs w:val="24"/>
        </w:rPr>
        <w:t>полн</w:t>
      </w:r>
      <w:r w:rsidR="00A5470D">
        <w:rPr>
          <w:sz w:val="24"/>
          <w:szCs w:val="24"/>
        </w:rPr>
        <w:t>ая</w:t>
      </w:r>
      <w:r w:rsidR="00645566">
        <w:rPr>
          <w:sz w:val="24"/>
          <w:szCs w:val="24"/>
        </w:rPr>
        <w:t xml:space="preserve"> гибель Товара</w:t>
      </w:r>
      <w:r w:rsidR="00111F87">
        <w:rPr>
          <w:sz w:val="24"/>
          <w:szCs w:val="24"/>
        </w:rPr>
        <w:t>)</w:t>
      </w:r>
      <w:r w:rsidR="00645566">
        <w:rPr>
          <w:sz w:val="24"/>
          <w:szCs w:val="24"/>
        </w:rPr>
        <w:t>,</w:t>
      </w:r>
      <w:r w:rsidR="0086709C">
        <w:rPr>
          <w:sz w:val="24"/>
          <w:szCs w:val="24"/>
        </w:rPr>
        <w:t xml:space="preserve"> в страховой ко</w:t>
      </w:r>
      <w:r w:rsidR="00371E7D">
        <w:rPr>
          <w:sz w:val="24"/>
          <w:szCs w:val="24"/>
        </w:rPr>
        <w:t xml:space="preserve">мпании согласованной </w:t>
      </w:r>
      <w:r w:rsidR="002412DE">
        <w:rPr>
          <w:sz w:val="24"/>
          <w:szCs w:val="24"/>
        </w:rPr>
        <w:t xml:space="preserve">с </w:t>
      </w:r>
      <w:r w:rsidR="00B15855">
        <w:rPr>
          <w:sz w:val="24"/>
          <w:szCs w:val="24"/>
        </w:rPr>
        <w:t>Покупателем</w:t>
      </w:r>
      <w:r w:rsidR="00371E7D">
        <w:rPr>
          <w:sz w:val="24"/>
          <w:szCs w:val="24"/>
        </w:rPr>
        <w:t>.</w:t>
      </w:r>
    </w:p>
    <w:p w:rsidR="008C1A89" w:rsidRDefault="008C1A89" w:rsidP="008C1A89">
      <w:pPr>
        <w:pStyle w:val="a7"/>
        <w:widowControl/>
        <w:tabs>
          <w:tab w:val="left" w:pos="567"/>
          <w:tab w:val="left" w:pos="1418"/>
          <w:tab w:val="left" w:pos="1560"/>
        </w:tabs>
        <w:spacing w:before="0" w:after="200"/>
        <w:ind w:left="0" w:firstLine="851"/>
        <w:jc w:val="both"/>
        <w:rPr>
          <w:sz w:val="24"/>
          <w:szCs w:val="24"/>
        </w:rPr>
      </w:pPr>
      <w:r>
        <w:rPr>
          <w:sz w:val="24"/>
          <w:szCs w:val="24"/>
        </w:rPr>
        <w:t>При этом</w:t>
      </w:r>
      <w:proofErr w:type="gramStart"/>
      <w:r>
        <w:rPr>
          <w:sz w:val="24"/>
          <w:szCs w:val="24"/>
        </w:rPr>
        <w:t>,</w:t>
      </w:r>
      <w:proofErr w:type="gramEnd"/>
      <w:r>
        <w:rPr>
          <w:sz w:val="24"/>
          <w:szCs w:val="24"/>
        </w:rPr>
        <w:t xml:space="preserve"> в договоре страхования в статье «Получатель страхового возмещения» указывается Покупатель, являющийся получателем</w:t>
      </w:r>
    </w:p>
    <w:p w:rsidR="008C1A89" w:rsidRDefault="008C1A89" w:rsidP="00477F7E">
      <w:pPr>
        <w:pStyle w:val="a7"/>
        <w:widowControl/>
        <w:numPr>
          <w:ilvl w:val="2"/>
          <w:numId w:val="69"/>
        </w:numPr>
        <w:tabs>
          <w:tab w:val="left" w:pos="567"/>
          <w:tab w:val="left" w:pos="1418"/>
          <w:tab w:val="left" w:pos="1560"/>
        </w:tabs>
        <w:spacing w:before="0" w:after="200"/>
        <w:ind w:left="0" w:firstLine="851"/>
        <w:jc w:val="both"/>
        <w:rPr>
          <w:sz w:val="24"/>
          <w:szCs w:val="24"/>
        </w:rPr>
      </w:pPr>
      <w:r>
        <w:rPr>
          <w:sz w:val="24"/>
          <w:szCs w:val="24"/>
        </w:rPr>
        <w:t xml:space="preserve"> Поставщик обязан предоставить Покупателю заверенные</w:t>
      </w:r>
      <w:r w:rsidR="00EE0351">
        <w:rPr>
          <w:sz w:val="24"/>
          <w:szCs w:val="24"/>
        </w:rPr>
        <w:t xml:space="preserve"> печатью и подписью уполномоченного лица Поставщика копии договора страхования (а также страховых полисов при их наличии) и копии платежных документов, подтверждающих полную оплату по договору страхования не позднее 10 (десяти) дней </w:t>
      </w:r>
      <w:proofErr w:type="gramStart"/>
      <w:r w:rsidR="00EE0351">
        <w:rPr>
          <w:sz w:val="24"/>
          <w:szCs w:val="24"/>
        </w:rPr>
        <w:t>с даты заключения</w:t>
      </w:r>
      <w:proofErr w:type="gramEnd"/>
      <w:r w:rsidR="00EE0351">
        <w:rPr>
          <w:sz w:val="24"/>
          <w:szCs w:val="24"/>
        </w:rPr>
        <w:t xml:space="preserve"> настоящего Договора. В случае нарушения Поставщиком данной обязанности, Покупатель вправе приостановить финансирование по Договору, а так же взыскать с Поставщика п</w:t>
      </w:r>
      <w:r w:rsidR="0002158D">
        <w:rPr>
          <w:sz w:val="24"/>
          <w:szCs w:val="24"/>
        </w:rPr>
        <w:t>ени в соответствие с условиями Д</w:t>
      </w:r>
      <w:r w:rsidR="00EE0351">
        <w:rPr>
          <w:sz w:val="24"/>
          <w:szCs w:val="24"/>
        </w:rPr>
        <w:t>оговора.</w:t>
      </w:r>
    </w:p>
    <w:p w:rsidR="0002158D" w:rsidRDefault="0002158D" w:rsidP="00477F7E">
      <w:pPr>
        <w:pStyle w:val="a7"/>
        <w:widowControl/>
        <w:numPr>
          <w:ilvl w:val="2"/>
          <w:numId w:val="69"/>
        </w:numPr>
        <w:tabs>
          <w:tab w:val="left" w:pos="567"/>
          <w:tab w:val="left" w:pos="1418"/>
          <w:tab w:val="left" w:pos="1560"/>
        </w:tabs>
        <w:spacing w:before="0" w:after="200"/>
        <w:ind w:left="0" w:firstLine="851"/>
        <w:jc w:val="both"/>
        <w:rPr>
          <w:sz w:val="24"/>
          <w:szCs w:val="24"/>
        </w:rPr>
      </w:pPr>
      <w:r>
        <w:rPr>
          <w:sz w:val="24"/>
          <w:szCs w:val="24"/>
        </w:rPr>
        <w:t>Размер франшизы по договору страхования в обязательном порядке должен быть согласован с Покупателем.</w:t>
      </w:r>
    </w:p>
    <w:p w:rsidR="0002158D" w:rsidRDefault="0002158D" w:rsidP="00477F7E">
      <w:pPr>
        <w:pStyle w:val="a7"/>
        <w:widowControl/>
        <w:numPr>
          <w:ilvl w:val="2"/>
          <w:numId w:val="69"/>
        </w:numPr>
        <w:tabs>
          <w:tab w:val="left" w:pos="567"/>
          <w:tab w:val="left" w:pos="1418"/>
          <w:tab w:val="left" w:pos="1560"/>
        </w:tabs>
        <w:spacing w:before="0" w:after="200"/>
        <w:ind w:left="0" w:firstLine="851"/>
        <w:jc w:val="both"/>
        <w:rPr>
          <w:sz w:val="24"/>
          <w:szCs w:val="24"/>
        </w:rPr>
      </w:pPr>
      <w:r>
        <w:rPr>
          <w:sz w:val="24"/>
          <w:szCs w:val="24"/>
        </w:rPr>
        <w:t>Договор страхования должен быть действительным в течение всего срока действия настоящего Договора, до момента подписания Акта приема-передачи товара. Поставщик самостоятельно несет расходы по договору страхования.</w:t>
      </w:r>
    </w:p>
    <w:p w:rsidR="00E16EDD" w:rsidRDefault="00E16EDD" w:rsidP="00E16EDD">
      <w:pPr>
        <w:pStyle w:val="a7"/>
        <w:widowControl/>
        <w:numPr>
          <w:ilvl w:val="2"/>
          <w:numId w:val="69"/>
        </w:numPr>
        <w:tabs>
          <w:tab w:val="left" w:pos="567"/>
          <w:tab w:val="left" w:pos="1418"/>
          <w:tab w:val="left" w:pos="1560"/>
          <w:tab w:val="left" w:pos="1701"/>
        </w:tabs>
        <w:spacing w:before="0" w:after="200"/>
        <w:ind w:left="0" w:firstLine="851"/>
        <w:jc w:val="both"/>
        <w:rPr>
          <w:sz w:val="24"/>
          <w:szCs w:val="24"/>
        </w:rPr>
      </w:pPr>
      <w:r>
        <w:rPr>
          <w:sz w:val="24"/>
          <w:szCs w:val="24"/>
        </w:rPr>
        <w:t>П</w:t>
      </w:r>
      <w:r w:rsidR="002D652C">
        <w:rPr>
          <w:sz w:val="24"/>
          <w:szCs w:val="24"/>
        </w:rPr>
        <w:t>оставщик обязан предварительно (до заключения договора страхования) письменно согласовать страховую компанию и текст договора страхования с Покупателем.</w:t>
      </w:r>
    </w:p>
    <w:p w:rsidR="002D652C" w:rsidRDefault="002D652C" w:rsidP="00E16EDD">
      <w:pPr>
        <w:pStyle w:val="a7"/>
        <w:widowControl/>
        <w:numPr>
          <w:ilvl w:val="2"/>
          <w:numId w:val="69"/>
        </w:numPr>
        <w:tabs>
          <w:tab w:val="left" w:pos="567"/>
          <w:tab w:val="left" w:pos="1418"/>
          <w:tab w:val="left" w:pos="1560"/>
          <w:tab w:val="left" w:pos="1701"/>
        </w:tabs>
        <w:spacing w:before="0" w:after="200"/>
        <w:ind w:left="0" w:firstLine="851"/>
        <w:jc w:val="both"/>
        <w:rPr>
          <w:sz w:val="24"/>
          <w:szCs w:val="24"/>
        </w:rPr>
      </w:pPr>
      <w:r>
        <w:rPr>
          <w:sz w:val="24"/>
          <w:szCs w:val="24"/>
        </w:rPr>
        <w:t>Поставщик обязан застраховать риск случайной гибели или случайного повреждения Товара в страховой компании с рейтингом не ниже</w:t>
      </w:r>
      <w:proofErr w:type="gramStart"/>
      <w:r>
        <w:rPr>
          <w:sz w:val="24"/>
          <w:szCs w:val="24"/>
        </w:rPr>
        <w:t xml:space="preserve"> В</w:t>
      </w:r>
      <w:proofErr w:type="gramEnd"/>
      <w:r>
        <w:rPr>
          <w:sz w:val="24"/>
          <w:szCs w:val="24"/>
        </w:rPr>
        <w:t>+ по шкале агентства</w:t>
      </w:r>
      <w:r w:rsidRPr="002D652C">
        <w:rPr>
          <w:sz w:val="24"/>
          <w:szCs w:val="24"/>
        </w:rPr>
        <w:t xml:space="preserve"> </w:t>
      </w:r>
      <w:r>
        <w:rPr>
          <w:sz w:val="24"/>
          <w:szCs w:val="24"/>
          <w:lang w:val="en-US"/>
        </w:rPr>
        <w:t>Standard</w:t>
      </w:r>
      <w:r w:rsidRPr="002D652C">
        <w:rPr>
          <w:sz w:val="24"/>
          <w:szCs w:val="24"/>
        </w:rPr>
        <w:t>&amp;</w:t>
      </w:r>
      <w:r>
        <w:rPr>
          <w:sz w:val="24"/>
          <w:szCs w:val="24"/>
          <w:lang w:val="en-US"/>
        </w:rPr>
        <w:t>Poor</w:t>
      </w:r>
      <w:r w:rsidRPr="002C20CE">
        <w:rPr>
          <w:sz w:val="24"/>
          <w:szCs w:val="24"/>
        </w:rPr>
        <w:t>’</w:t>
      </w:r>
      <w:r>
        <w:rPr>
          <w:sz w:val="24"/>
          <w:szCs w:val="24"/>
          <w:lang w:val="en-US"/>
        </w:rPr>
        <w:t>s</w:t>
      </w:r>
      <w:r w:rsidRPr="002D652C">
        <w:rPr>
          <w:sz w:val="24"/>
          <w:szCs w:val="24"/>
        </w:rPr>
        <w:t xml:space="preserve"> </w:t>
      </w:r>
      <w:r>
        <w:rPr>
          <w:sz w:val="24"/>
          <w:szCs w:val="24"/>
          <w:lang w:val="en-US"/>
        </w:rPr>
        <w:t>Ratings</w:t>
      </w:r>
      <w:r w:rsidRPr="002D652C">
        <w:rPr>
          <w:sz w:val="24"/>
          <w:szCs w:val="24"/>
        </w:rPr>
        <w:t xml:space="preserve"> </w:t>
      </w:r>
      <w:r>
        <w:rPr>
          <w:sz w:val="24"/>
          <w:szCs w:val="24"/>
          <w:lang w:val="en-US"/>
        </w:rPr>
        <w:t>Group</w:t>
      </w:r>
      <w:r>
        <w:rPr>
          <w:sz w:val="24"/>
          <w:szCs w:val="24"/>
        </w:rPr>
        <w:t xml:space="preserve"> (или не менее аналогичного рейтинга агентств </w:t>
      </w:r>
      <w:r>
        <w:rPr>
          <w:sz w:val="24"/>
          <w:szCs w:val="24"/>
          <w:lang w:val="en-US"/>
        </w:rPr>
        <w:t>Fitch</w:t>
      </w:r>
      <w:r>
        <w:rPr>
          <w:sz w:val="24"/>
          <w:szCs w:val="24"/>
        </w:rPr>
        <w:t>,</w:t>
      </w:r>
      <w:r w:rsidRPr="002D652C">
        <w:rPr>
          <w:sz w:val="24"/>
          <w:szCs w:val="24"/>
        </w:rPr>
        <w:t xml:space="preserve"> </w:t>
      </w:r>
      <w:proofErr w:type="spellStart"/>
      <w:r>
        <w:rPr>
          <w:sz w:val="24"/>
          <w:szCs w:val="24"/>
          <w:lang w:val="en-US"/>
        </w:rPr>
        <w:t>Inc</w:t>
      </w:r>
      <w:proofErr w:type="spellEnd"/>
      <w:r>
        <w:rPr>
          <w:sz w:val="24"/>
          <w:szCs w:val="24"/>
        </w:rPr>
        <w:t xml:space="preserve">. или </w:t>
      </w:r>
      <w:r w:rsidR="002C20CE">
        <w:rPr>
          <w:sz w:val="24"/>
          <w:szCs w:val="24"/>
          <w:lang w:val="en-US"/>
        </w:rPr>
        <w:lastRenderedPageBreak/>
        <w:t>Moody</w:t>
      </w:r>
      <w:r w:rsidR="002C20CE" w:rsidRPr="002C20CE">
        <w:rPr>
          <w:sz w:val="24"/>
          <w:szCs w:val="24"/>
        </w:rPr>
        <w:t>’</w:t>
      </w:r>
      <w:r w:rsidR="002C20CE">
        <w:rPr>
          <w:sz w:val="24"/>
          <w:szCs w:val="24"/>
          <w:lang w:val="en-US"/>
        </w:rPr>
        <w:t>s</w:t>
      </w:r>
      <w:r w:rsidRPr="002D652C">
        <w:rPr>
          <w:sz w:val="24"/>
          <w:szCs w:val="24"/>
        </w:rPr>
        <w:t xml:space="preserve"> </w:t>
      </w:r>
      <w:r>
        <w:rPr>
          <w:sz w:val="24"/>
          <w:szCs w:val="24"/>
          <w:lang w:val="en-US"/>
        </w:rPr>
        <w:t>Investors</w:t>
      </w:r>
      <w:r w:rsidRPr="002D652C">
        <w:rPr>
          <w:sz w:val="24"/>
          <w:szCs w:val="24"/>
        </w:rPr>
        <w:t xml:space="preserve"> </w:t>
      </w:r>
      <w:r>
        <w:rPr>
          <w:sz w:val="24"/>
          <w:szCs w:val="24"/>
          <w:lang w:val="en-US"/>
        </w:rPr>
        <w:t>Service</w:t>
      </w:r>
      <w:r>
        <w:rPr>
          <w:sz w:val="24"/>
          <w:szCs w:val="24"/>
        </w:rPr>
        <w:t>,</w:t>
      </w:r>
      <w:r w:rsidRPr="002D652C">
        <w:rPr>
          <w:sz w:val="24"/>
          <w:szCs w:val="24"/>
        </w:rPr>
        <w:t xml:space="preserve"> </w:t>
      </w:r>
      <w:proofErr w:type="spellStart"/>
      <w:r>
        <w:rPr>
          <w:sz w:val="24"/>
          <w:szCs w:val="24"/>
          <w:lang w:val="en-US"/>
        </w:rPr>
        <w:t>Inc</w:t>
      </w:r>
      <w:proofErr w:type="spellEnd"/>
      <w:r>
        <w:rPr>
          <w:sz w:val="24"/>
          <w:szCs w:val="24"/>
        </w:rPr>
        <w:t>. или РА «Эксперт»), и согласованной с Покупателем.</w:t>
      </w:r>
      <w:r w:rsidR="002C20CE">
        <w:rPr>
          <w:sz w:val="24"/>
          <w:szCs w:val="24"/>
        </w:rPr>
        <w:t xml:space="preserve"> Страховая компания должна быть резидентов Российской Федерации.</w:t>
      </w:r>
    </w:p>
    <w:p w:rsidR="006F58E5" w:rsidRDefault="00D37C9F" w:rsidP="00E16EDD">
      <w:pPr>
        <w:pStyle w:val="a7"/>
        <w:widowControl/>
        <w:numPr>
          <w:ilvl w:val="2"/>
          <w:numId w:val="69"/>
        </w:numPr>
        <w:tabs>
          <w:tab w:val="left" w:pos="567"/>
          <w:tab w:val="left" w:pos="1418"/>
          <w:tab w:val="left" w:pos="1560"/>
          <w:tab w:val="left" w:pos="1701"/>
        </w:tabs>
        <w:spacing w:before="0" w:after="200"/>
        <w:ind w:left="0" w:firstLine="851"/>
        <w:jc w:val="both"/>
        <w:rPr>
          <w:sz w:val="24"/>
          <w:szCs w:val="24"/>
        </w:rPr>
      </w:pPr>
      <w:r>
        <w:rPr>
          <w:sz w:val="24"/>
          <w:szCs w:val="24"/>
        </w:rPr>
        <w:t>При возникновении страховых случаев Поставщик должен незамедлительно (не позднее 2 (двух) дней) сообщить об этом Покупателю и своими силами и средствами должен выполнить восстановительные работы в полном объеме и с использованием своих финансовых средств или сре</w:t>
      </w:r>
      <w:proofErr w:type="gramStart"/>
      <w:r>
        <w:rPr>
          <w:sz w:val="24"/>
          <w:szCs w:val="24"/>
        </w:rPr>
        <w:t>дств стр</w:t>
      </w:r>
      <w:proofErr w:type="gramEnd"/>
      <w:r>
        <w:rPr>
          <w:sz w:val="24"/>
          <w:szCs w:val="24"/>
        </w:rPr>
        <w:t>ахового возмещения.</w:t>
      </w:r>
    </w:p>
    <w:p w:rsidR="001A6A6B" w:rsidRDefault="001A6A6B" w:rsidP="00E16EDD">
      <w:pPr>
        <w:pStyle w:val="a7"/>
        <w:widowControl/>
        <w:numPr>
          <w:ilvl w:val="2"/>
          <w:numId w:val="69"/>
        </w:numPr>
        <w:tabs>
          <w:tab w:val="left" w:pos="567"/>
          <w:tab w:val="left" w:pos="1418"/>
          <w:tab w:val="left" w:pos="1560"/>
          <w:tab w:val="left" w:pos="1701"/>
        </w:tabs>
        <w:spacing w:before="0" w:after="200"/>
        <w:ind w:left="0" w:firstLine="851"/>
        <w:jc w:val="both"/>
        <w:rPr>
          <w:sz w:val="24"/>
          <w:szCs w:val="24"/>
        </w:rPr>
      </w:pPr>
      <w:r>
        <w:rPr>
          <w:sz w:val="24"/>
          <w:szCs w:val="24"/>
        </w:rPr>
        <w:t xml:space="preserve">Требования о страховании по настоящему Договору не ограничивают ответственность Поставщика и не освобождают его от обязательств, предусмотренных настоящим Договором. </w:t>
      </w:r>
      <w:proofErr w:type="gramStart"/>
      <w:r>
        <w:rPr>
          <w:sz w:val="24"/>
          <w:szCs w:val="24"/>
        </w:rPr>
        <w:t>В случае, если у Поставщика согласно условиям настоящего Договора возникает обязательство возместить ущерб, убытки или затраты Покупателя и/или третьей стороны и договором страхования (страховым полисом) не предусмотрено возмещение такого ущерба, убытков или затрат или сумма страхового возмещения не полностью покрывает такой ущерб, убытки или затраты, Поставщик обязан возместить такой ущерб, убытки или затраты из собственных средств в соответствии с</w:t>
      </w:r>
      <w:proofErr w:type="gramEnd"/>
      <w:r>
        <w:rPr>
          <w:sz w:val="24"/>
          <w:szCs w:val="24"/>
        </w:rPr>
        <w:t xml:space="preserve"> условиями настоящего Договора и требованиями действующего законодательства Российской Федерации.</w:t>
      </w:r>
    </w:p>
    <w:p w:rsidR="007E4813" w:rsidRDefault="007E4813" w:rsidP="00E16EDD">
      <w:pPr>
        <w:pStyle w:val="a7"/>
        <w:widowControl/>
        <w:numPr>
          <w:ilvl w:val="2"/>
          <w:numId w:val="69"/>
        </w:numPr>
        <w:tabs>
          <w:tab w:val="left" w:pos="567"/>
          <w:tab w:val="left" w:pos="1418"/>
          <w:tab w:val="left" w:pos="1560"/>
          <w:tab w:val="left" w:pos="1701"/>
        </w:tabs>
        <w:spacing w:before="0" w:after="200"/>
        <w:ind w:left="0" w:firstLine="851"/>
        <w:jc w:val="both"/>
        <w:rPr>
          <w:sz w:val="24"/>
          <w:szCs w:val="24"/>
        </w:rPr>
      </w:pPr>
      <w:r>
        <w:rPr>
          <w:sz w:val="24"/>
          <w:szCs w:val="24"/>
        </w:rPr>
        <w:t>Поставщик обязан обеспечить, чтобы договор страхования, заключенный Поставщиком, исключал переход к страховщику права требования в отношении П</w:t>
      </w:r>
      <w:r w:rsidR="00447173">
        <w:rPr>
          <w:sz w:val="24"/>
          <w:szCs w:val="24"/>
        </w:rPr>
        <w:t>окупателя</w:t>
      </w:r>
      <w:r>
        <w:rPr>
          <w:sz w:val="24"/>
          <w:szCs w:val="24"/>
        </w:rPr>
        <w:t xml:space="preserve"> (суброгация).</w:t>
      </w:r>
    </w:p>
    <w:p w:rsidR="00A61F84" w:rsidRDefault="00A61F84" w:rsidP="00E16EDD">
      <w:pPr>
        <w:pStyle w:val="a7"/>
        <w:widowControl/>
        <w:numPr>
          <w:ilvl w:val="2"/>
          <w:numId w:val="69"/>
        </w:numPr>
        <w:tabs>
          <w:tab w:val="left" w:pos="567"/>
          <w:tab w:val="left" w:pos="1418"/>
          <w:tab w:val="left" w:pos="1560"/>
          <w:tab w:val="left" w:pos="1701"/>
        </w:tabs>
        <w:spacing w:before="0" w:after="200"/>
        <w:ind w:left="0" w:firstLine="851"/>
        <w:jc w:val="both"/>
        <w:rPr>
          <w:sz w:val="24"/>
          <w:szCs w:val="24"/>
        </w:rPr>
      </w:pPr>
      <w:r>
        <w:rPr>
          <w:sz w:val="24"/>
          <w:szCs w:val="24"/>
        </w:rPr>
        <w:t xml:space="preserve">В случае повреждения Товара до приемки Товара </w:t>
      </w:r>
      <w:r w:rsidR="00B15855">
        <w:rPr>
          <w:sz w:val="24"/>
          <w:szCs w:val="24"/>
        </w:rPr>
        <w:t>Покупателем</w:t>
      </w:r>
      <w:r>
        <w:rPr>
          <w:sz w:val="24"/>
          <w:szCs w:val="24"/>
        </w:rPr>
        <w:t xml:space="preserve">, </w:t>
      </w:r>
      <w:r w:rsidR="005C000D">
        <w:rPr>
          <w:sz w:val="24"/>
          <w:szCs w:val="24"/>
        </w:rPr>
        <w:t>Поставщик</w:t>
      </w:r>
      <w:r>
        <w:rPr>
          <w:sz w:val="24"/>
          <w:szCs w:val="24"/>
        </w:rPr>
        <w:t xml:space="preserve"> обязан за свой счет и в разумные сроки устранить такое повреждение, что бы Товар отвечал требованиям настоящего Договора.</w:t>
      </w:r>
    </w:p>
    <w:p w:rsidR="00E31943" w:rsidRDefault="00230B39" w:rsidP="00F11DDA">
      <w:pPr>
        <w:pStyle w:val="a7"/>
        <w:widowControl/>
        <w:numPr>
          <w:ilvl w:val="2"/>
          <w:numId w:val="69"/>
        </w:numPr>
        <w:tabs>
          <w:tab w:val="left" w:pos="567"/>
          <w:tab w:val="left" w:pos="1418"/>
          <w:tab w:val="left" w:pos="1560"/>
          <w:tab w:val="left" w:pos="1701"/>
        </w:tabs>
        <w:spacing w:before="0" w:after="200"/>
        <w:ind w:left="0" w:firstLine="851"/>
        <w:jc w:val="both"/>
        <w:rPr>
          <w:sz w:val="24"/>
          <w:szCs w:val="24"/>
        </w:rPr>
      </w:pPr>
      <w:proofErr w:type="gramStart"/>
      <w:r>
        <w:rPr>
          <w:sz w:val="24"/>
          <w:szCs w:val="24"/>
        </w:rPr>
        <w:t>В</w:t>
      </w:r>
      <w:r w:rsidR="00155ABC">
        <w:rPr>
          <w:sz w:val="24"/>
          <w:szCs w:val="24"/>
        </w:rPr>
        <w:t xml:space="preserve"> случае </w:t>
      </w:r>
      <w:r w:rsidR="007F676C">
        <w:rPr>
          <w:sz w:val="24"/>
          <w:szCs w:val="24"/>
        </w:rPr>
        <w:t xml:space="preserve">утраты или </w:t>
      </w:r>
      <w:r w:rsidR="00155ABC">
        <w:rPr>
          <w:sz w:val="24"/>
          <w:szCs w:val="24"/>
        </w:rPr>
        <w:t>полной гибели Товара</w:t>
      </w:r>
      <w:r>
        <w:rPr>
          <w:sz w:val="24"/>
          <w:szCs w:val="24"/>
        </w:rPr>
        <w:t xml:space="preserve"> до приемки Товара </w:t>
      </w:r>
      <w:r w:rsidR="00B15855">
        <w:rPr>
          <w:sz w:val="24"/>
          <w:szCs w:val="24"/>
        </w:rPr>
        <w:t>Покупателем</w:t>
      </w:r>
      <w:r>
        <w:rPr>
          <w:sz w:val="24"/>
          <w:szCs w:val="24"/>
        </w:rPr>
        <w:t xml:space="preserve">, </w:t>
      </w:r>
      <w:r w:rsidR="005C000D">
        <w:rPr>
          <w:sz w:val="24"/>
          <w:szCs w:val="24"/>
        </w:rPr>
        <w:t>Поставщик</w:t>
      </w:r>
      <w:r>
        <w:rPr>
          <w:sz w:val="24"/>
          <w:szCs w:val="24"/>
        </w:rPr>
        <w:t xml:space="preserve"> обязан </w:t>
      </w:r>
      <w:r w:rsidR="00782A0A">
        <w:rPr>
          <w:sz w:val="24"/>
          <w:szCs w:val="24"/>
        </w:rPr>
        <w:t xml:space="preserve">в сроки согласованные с </w:t>
      </w:r>
      <w:r w:rsidR="00B15855">
        <w:rPr>
          <w:sz w:val="24"/>
          <w:szCs w:val="24"/>
        </w:rPr>
        <w:t>Покупателем</w:t>
      </w:r>
      <w:r w:rsidR="009C7E9C">
        <w:rPr>
          <w:sz w:val="24"/>
          <w:szCs w:val="24"/>
        </w:rPr>
        <w:t xml:space="preserve"> реконструировать Товар или </w:t>
      </w:r>
      <w:r w:rsidR="00691457">
        <w:rPr>
          <w:sz w:val="24"/>
          <w:szCs w:val="24"/>
        </w:rPr>
        <w:t xml:space="preserve">по решению </w:t>
      </w:r>
      <w:r w:rsidR="00B15855">
        <w:rPr>
          <w:sz w:val="24"/>
          <w:szCs w:val="24"/>
        </w:rPr>
        <w:t>Покупателя</w:t>
      </w:r>
      <w:r w:rsidR="00691457">
        <w:rPr>
          <w:sz w:val="24"/>
          <w:szCs w:val="24"/>
        </w:rPr>
        <w:t xml:space="preserve">, </w:t>
      </w:r>
      <w:r w:rsidR="009C7E9C">
        <w:rPr>
          <w:sz w:val="24"/>
          <w:szCs w:val="24"/>
        </w:rPr>
        <w:t>после получения страхового возмещения, но не позднее чем через шесть (6) месяцев с даты гибели Това</w:t>
      </w:r>
      <w:r w:rsidR="00EE3351">
        <w:rPr>
          <w:sz w:val="24"/>
          <w:szCs w:val="24"/>
        </w:rPr>
        <w:t>ра, возместить</w:t>
      </w:r>
      <w:r w:rsidR="0084205C">
        <w:rPr>
          <w:sz w:val="24"/>
          <w:szCs w:val="24"/>
        </w:rPr>
        <w:t xml:space="preserve"> </w:t>
      </w:r>
      <w:r w:rsidR="00A13C30">
        <w:rPr>
          <w:sz w:val="24"/>
          <w:szCs w:val="24"/>
        </w:rPr>
        <w:t>Покупателю</w:t>
      </w:r>
      <w:r w:rsidR="00EE3351">
        <w:rPr>
          <w:sz w:val="24"/>
          <w:szCs w:val="24"/>
        </w:rPr>
        <w:t xml:space="preserve"> сумму всех платежей</w:t>
      </w:r>
      <w:r w:rsidR="009C7E9C">
        <w:rPr>
          <w:sz w:val="24"/>
          <w:szCs w:val="24"/>
        </w:rPr>
        <w:t xml:space="preserve"> (включая авансы)</w:t>
      </w:r>
      <w:r w:rsidR="00EE3351">
        <w:rPr>
          <w:sz w:val="24"/>
          <w:szCs w:val="24"/>
        </w:rPr>
        <w:t xml:space="preserve"> выплаченны</w:t>
      </w:r>
      <w:r w:rsidR="00751482">
        <w:rPr>
          <w:sz w:val="24"/>
          <w:szCs w:val="24"/>
        </w:rPr>
        <w:t>е</w:t>
      </w:r>
      <w:r w:rsidR="00EE3351">
        <w:rPr>
          <w:sz w:val="24"/>
          <w:szCs w:val="24"/>
        </w:rPr>
        <w:t xml:space="preserve"> </w:t>
      </w:r>
      <w:r w:rsidR="005C000D">
        <w:rPr>
          <w:sz w:val="24"/>
          <w:szCs w:val="24"/>
        </w:rPr>
        <w:t>Поставщику</w:t>
      </w:r>
      <w:r w:rsidR="00F6563E">
        <w:rPr>
          <w:sz w:val="24"/>
          <w:szCs w:val="24"/>
        </w:rPr>
        <w:t xml:space="preserve"> по настоящему Договору.</w:t>
      </w:r>
      <w:r w:rsidR="00E31943">
        <w:rPr>
          <w:sz w:val="24"/>
          <w:szCs w:val="24"/>
        </w:rPr>
        <w:t xml:space="preserve"> </w:t>
      </w:r>
      <w:proofErr w:type="gramEnd"/>
    </w:p>
    <w:p w:rsidR="00E31943" w:rsidRPr="00E31943" w:rsidRDefault="005C000D" w:rsidP="00E31943">
      <w:pPr>
        <w:pStyle w:val="a7"/>
        <w:widowControl/>
        <w:numPr>
          <w:ilvl w:val="2"/>
          <w:numId w:val="69"/>
        </w:numPr>
        <w:tabs>
          <w:tab w:val="left" w:pos="567"/>
          <w:tab w:val="left" w:pos="1418"/>
          <w:tab w:val="left" w:pos="1560"/>
          <w:tab w:val="left" w:pos="1701"/>
        </w:tabs>
        <w:spacing w:before="0" w:after="200"/>
        <w:ind w:left="0" w:firstLine="851"/>
        <w:jc w:val="both"/>
        <w:rPr>
          <w:sz w:val="24"/>
          <w:szCs w:val="24"/>
        </w:rPr>
      </w:pPr>
      <w:r>
        <w:rPr>
          <w:sz w:val="24"/>
          <w:szCs w:val="24"/>
        </w:rPr>
        <w:t>Поставщик</w:t>
      </w:r>
      <w:r w:rsidR="00490E10" w:rsidRPr="00E31943">
        <w:rPr>
          <w:sz w:val="24"/>
          <w:szCs w:val="24"/>
        </w:rPr>
        <w:t xml:space="preserve"> обязуется </w:t>
      </w:r>
      <w:r w:rsidR="00E31943" w:rsidRPr="00E31943">
        <w:rPr>
          <w:sz w:val="24"/>
          <w:szCs w:val="24"/>
        </w:rPr>
        <w:t xml:space="preserve">предоставить </w:t>
      </w:r>
      <w:r w:rsidR="00A13C30">
        <w:rPr>
          <w:sz w:val="24"/>
          <w:szCs w:val="24"/>
        </w:rPr>
        <w:t>Покупателю</w:t>
      </w:r>
      <w:r w:rsidR="0098571A" w:rsidRPr="0098571A">
        <w:rPr>
          <w:sz w:val="24"/>
          <w:szCs w:val="24"/>
        </w:rPr>
        <w:t xml:space="preserve"> </w:t>
      </w:r>
      <w:r w:rsidR="0098571A">
        <w:rPr>
          <w:sz w:val="24"/>
          <w:szCs w:val="24"/>
        </w:rPr>
        <w:t>на согласование</w:t>
      </w:r>
      <w:r w:rsidR="00490E10" w:rsidRPr="00E31943">
        <w:rPr>
          <w:sz w:val="24"/>
          <w:szCs w:val="24"/>
        </w:rPr>
        <w:t xml:space="preserve">, </w:t>
      </w:r>
      <w:r w:rsidR="00A32D69" w:rsidRPr="00E31943">
        <w:rPr>
          <w:sz w:val="24"/>
          <w:szCs w:val="24"/>
        </w:rPr>
        <w:t>С</w:t>
      </w:r>
      <w:r w:rsidR="00543E17">
        <w:rPr>
          <w:sz w:val="24"/>
          <w:szCs w:val="24"/>
        </w:rPr>
        <w:t>пецификацию</w:t>
      </w:r>
      <w:r w:rsidR="000A7231">
        <w:rPr>
          <w:sz w:val="24"/>
          <w:szCs w:val="24"/>
        </w:rPr>
        <w:t xml:space="preserve"> судна</w:t>
      </w:r>
      <w:r w:rsidR="00543E17">
        <w:rPr>
          <w:sz w:val="24"/>
          <w:szCs w:val="24"/>
        </w:rPr>
        <w:t xml:space="preserve"> </w:t>
      </w:r>
      <w:r w:rsidR="00490E10" w:rsidRPr="00E31943">
        <w:rPr>
          <w:sz w:val="24"/>
          <w:szCs w:val="24"/>
        </w:rPr>
        <w:t>согласно Техническому заданию</w:t>
      </w:r>
      <w:r w:rsidR="0098571A">
        <w:rPr>
          <w:sz w:val="24"/>
          <w:szCs w:val="24"/>
        </w:rPr>
        <w:t xml:space="preserve"> не позднее чем через десять (10) дней после заключения настоящего Договора</w:t>
      </w:r>
      <w:r w:rsidR="00710D08">
        <w:rPr>
          <w:sz w:val="24"/>
          <w:szCs w:val="24"/>
        </w:rPr>
        <w:t>,</w:t>
      </w:r>
      <w:r w:rsidR="00490E10" w:rsidRPr="00E31943">
        <w:rPr>
          <w:sz w:val="24"/>
          <w:szCs w:val="24"/>
        </w:rPr>
        <w:t xml:space="preserve"> </w:t>
      </w:r>
      <w:r w:rsidR="00160050">
        <w:rPr>
          <w:sz w:val="24"/>
          <w:szCs w:val="24"/>
        </w:rPr>
        <w:t>которая</w:t>
      </w:r>
      <w:r w:rsidR="00E31943" w:rsidRPr="00E31943">
        <w:rPr>
          <w:sz w:val="24"/>
          <w:szCs w:val="24"/>
        </w:rPr>
        <w:t xml:space="preserve"> прила</w:t>
      </w:r>
      <w:r w:rsidR="00543E17">
        <w:rPr>
          <w:sz w:val="24"/>
          <w:szCs w:val="24"/>
        </w:rPr>
        <w:t>гае</w:t>
      </w:r>
      <w:r w:rsidR="00E31943" w:rsidRPr="00E31943">
        <w:rPr>
          <w:sz w:val="24"/>
          <w:szCs w:val="24"/>
        </w:rPr>
        <w:t>тся к настоящему Договору, как его неотъемлемая часть</w:t>
      </w:r>
      <w:r w:rsidR="00E31943">
        <w:rPr>
          <w:sz w:val="24"/>
          <w:szCs w:val="24"/>
        </w:rPr>
        <w:t>.</w:t>
      </w:r>
    </w:p>
    <w:p w:rsidR="00490E10" w:rsidRPr="00722A10" w:rsidRDefault="005C000D" w:rsidP="00253E2D">
      <w:pPr>
        <w:pStyle w:val="a7"/>
        <w:widowControl/>
        <w:numPr>
          <w:ilvl w:val="2"/>
          <w:numId w:val="69"/>
        </w:numPr>
        <w:tabs>
          <w:tab w:val="left" w:pos="567"/>
          <w:tab w:val="left" w:pos="1701"/>
        </w:tabs>
        <w:spacing w:before="0" w:after="200"/>
        <w:ind w:left="0" w:firstLine="851"/>
        <w:jc w:val="both"/>
        <w:rPr>
          <w:sz w:val="24"/>
          <w:szCs w:val="24"/>
        </w:rPr>
      </w:pPr>
      <w:r>
        <w:rPr>
          <w:sz w:val="24"/>
          <w:szCs w:val="24"/>
        </w:rPr>
        <w:t>Поставщик</w:t>
      </w:r>
      <w:r w:rsidR="00490E10" w:rsidRPr="00722A10">
        <w:rPr>
          <w:sz w:val="24"/>
          <w:szCs w:val="24"/>
        </w:rPr>
        <w:t xml:space="preserve"> имеет право беспрепятственного доступа на территорию </w:t>
      </w:r>
      <w:r w:rsidR="00B15855">
        <w:rPr>
          <w:sz w:val="24"/>
          <w:szCs w:val="24"/>
        </w:rPr>
        <w:t>Покупателя</w:t>
      </w:r>
      <w:r w:rsidR="00490E10" w:rsidRPr="00722A10">
        <w:rPr>
          <w:sz w:val="24"/>
          <w:szCs w:val="24"/>
        </w:rPr>
        <w:t xml:space="preserve"> в течение всего периода </w:t>
      </w:r>
      <w:r w:rsidR="00A027DA">
        <w:rPr>
          <w:sz w:val="24"/>
          <w:szCs w:val="24"/>
        </w:rPr>
        <w:t>приемки Товара, проведения</w:t>
      </w:r>
      <w:r w:rsidR="00490E10">
        <w:rPr>
          <w:sz w:val="24"/>
          <w:szCs w:val="24"/>
        </w:rPr>
        <w:t xml:space="preserve"> </w:t>
      </w:r>
      <w:r w:rsidR="00A027DA">
        <w:rPr>
          <w:sz w:val="24"/>
          <w:szCs w:val="24"/>
        </w:rPr>
        <w:t>К</w:t>
      </w:r>
      <w:r w:rsidR="00B2718D">
        <w:rPr>
          <w:sz w:val="24"/>
          <w:szCs w:val="24"/>
        </w:rPr>
        <w:t>онтрольного выхода</w:t>
      </w:r>
      <w:r w:rsidR="00490E10">
        <w:rPr>
          <w:sz w:val="24"/>
          <w:szCs w:val="24"/>
        </w:rPr>
        <w:t xml:space="preserve"> и передач</w:t>
      </w:r>
      <w:r w:rsidR="00A027DA">
        <w:rPr>
          <w:sz w:val="24"/>
          <w:szCs w:val="24"/>
        </w:rPr>
        <w:t>и</w:t>
      </w:r>
      <w:r w:rsidR="00490E10" w:rsidRPr="00722A10">
        <w:rPr>
          <w:sz w:val="24"/>
          <w:szCs w:val="24"/>
        </w:rPr>
        <w:t xml:space="preserve"> Товара </w:t>
      </w:r>
      <w:r w:rsidR="00A13C30">
        <w:rPr>
          <w:sz w:val="24"/>
          <w:szCs w:val="24"/>
        </w:rPr>
        <w:t>Покупателю</w:t>
      </w:r>
      <w:r w:rsidR="00490E10">
        <w:rPr>
          <w:sz w:val="24"/>
          <w:szCs w:val="24"/>
        </w:rPr>
        <w:t xml:space="preserve">, </w:t>
      </w:r>
      <w:r w:rsidR="00490E10" w:rsidRPr="00722A10">
        <w:rPr>
          <w:sz w:val="24"/>
          <w:szCs w:val="24"/>
        </w:rPr>
        <w:t>при соблюдении «Инструкции о пропускном режиме на АО «ДВЗ «Звезда».</w:t>
      </w:r>
    </w:p>
    <w:p w:rsidR="00490E10" w:rsidRPr="00722A10" w:rsidRDefault="005C000D" w:rsidP="00253E2D">
      <w:pPr>
        <w:pStyle w:val="a7"/>
        <w:widowControl/>
        <w:numPr>
          <w:ilvl w:val="2"/>
          <w:numId w:val="69"/>
        </w:numPr>
        <w:tabs>
          <w:tab w:val="left" w:pos="567"/>
          <w:tab w:val="left" w:pos="1418"/>
          <w:tab w:val="left" w:pos="1701"/>
        </w:tabs>
        <w:spacing w:before="0" w:after="200"/>
        <w:ind w:left="0" w:firstLine="851"/>
        <w:jc w:val="both"/>
        <w:rPr>
          <w:sz w:val="24"/>
          <w:szCs w:val="24"/>
        </w:rPr>
      </w:pPr>
      <w:r>
        <w:rPr>
          <w:sz w:val="24"/>
          <w:szCs w:val="24"/>
        </w:rPr>
        <w:t>Поставщик</w:t>
      </w:r>
      <w:r w:rsidR="00490E10" w:rsidRPr="00722A10">
        <w:rPr>
          <w:sz w:val="24"/>
          <w:szCs w:val="24"/>
        </w:rPr>
        <w:t xml:space="preserve"> обязуется своим распоряжением назначить из числа своих работников лицо, ответственное за </w:t>
      </w:r>
      <w:r w:rsidR="00B56481">
        <w:rPr>
          <w:sz w:val="24"/>
          <w:szCs w:val="24"/>
        </w:rPr>
        <w:t>приемку Товара, проведение Контрольного выхода и</w:t>
      </w:r>
      <w:r w:rsidR="00490E10">
        <w:rPr>
          <w:sz w:val="24"/>
          <w:szCs w:val="24"/>
        </w:rPr>
        <w:t xml:space="preserve"> передач</w:t>
      </w:r>
      <w:r w:rsidR="00B56481">
        <w:rPr>
          <w:sz w:val="24"/>
          <w:szCs w:val="24"/>
        </w:rPr>
        <w:t xml:space="preserve">у Товара </w:t>
      </w:r>
      <w:r w:rsidR="00A13C30">
        <w:rPr>
          <w:sz w:val="24"/>
          <w:szCs w:val="24"/>
        </w:rPr>
        <w:t>Покупателю</w:t>
      </w:r>
      <w:r w:rsidR="00B56481">
        <w:rPr>
          <w:sz w:val="24"/>
          <w:szCs w:val="24"/>
        </w:rPr>
        <w:t xml:space="preserve"> </w:t>
      </w:r>
      <w:r w:rsidR="00490E10" w:rsidRPr="00722A10">
        <w:rPr>
          <w:sz w:val="24"/>
          <w:szCs w:val="24"/>
        </w:rPr>
        <w:t xml:space="preserve">на территории </w:t>
      </w:r>
      <w:r w:rsidR="00B15855">
        <w:rPr>
          <w:sz w:val="24"/>
          <w:szCs w:val="24"/>
        </w:rPr>
        <w:t>Покупателя</w:t>
      </w:r>
      <w:r w:rsidR="00490E10" w:rsidRPr="00722A10">
        <w:rPr>
          <w:sz w:val="24"/>
          <w:szCs w:val="24"/>
        </w:rPr>
        <w:t>.</w:t>
      </w:r>
    </w:p>
    <w:p w:rsidR="00490E10" w:rsidRPr="00722A10" w:rsidRDefault="00490E10" w:rsidP="00253E2D">
      <w:pPr>
        <w:pStyle w:val="a7"/>
        <w:widowControl/>
        <w:numPr>
          <w:ilvl w:val="2"/>
          <w:numId w:val="69"/>
        </w:numPr>
        <w:tabs>
          <w:tab w:val="left" w:pos="567"/>
          <w:tab w:val="left" w:pos="1418"/>
          <w:tab w:val="left" w:pos="1701"/>
        </w:tabs>
        <w:spacing w:before="0" w:after="200"/>
        <w:ind w:left="0" w:firstLine="851"/>
        <w:jc w:val="both"/>
        <w:rPr>
          <w:sz w:val="24"/>
          <w:szCs w:val="24"/>
        </w:rPr>
      </w:pPr>
      <w:r w:rsidRPr="00722A10">
        <w:rPr>
          <w:sz w:val="24"/>
          <w:szCs w:val="24"/>
        </w:rPr>
        <w:t xml:space="preserve">В период исполнения  договорных  обязательств </w:t>
      </w:r>
      <w:r w:rsidR="005C000D">
        <w:rPr>
          <w:sz w:val="24"/>
          <w:szCs w:val="24"/>
        </w:rPr>
        <w:t>Поставщик</w:t>
      </w:r>
      <w:r w:rsidRPr="00722A10">
        <w:rPr>
          <w:sz w:val="24"/>
          <w:szCs w:val="24"/>
        </w:rPr>
        <w:t xml:space="preserve"> несет ответственность за соблюдение </w:t>
      </w:r>
      <w:r w:rsidR="00B56481">
        <w:rPr>
          <w:sz w:val="24"/>
          <w:szCs w:val="24"/>
        </w:rPr>
        <w:t xml:space="preserve">его </w:t>
      </w:r>
      <w:r w:rsidRPr="00722A10">
        <w:rPr>
          <w:sz w:val="24"/>
          <w:szCs w:val="24"/>
        </w:rPr>
        <w:t xml:space="preserve">работниками требований «Положения о </w:t>
      </w:r>
      <w:proofErr w:type="spellStart"/>
      <w:r w:rsidRPr="00722A10">
        <w:rPr>
          <w:sz w:val="24"/>
          <w:szCs w:val="24"/>
        </w:rPr>
        <w:t>внутриобъектовом</w:t>
      </w:r>
      <w:proofErr w:type="spellEnd"/>
      <w:r w:rsidRPr="00722A10">
        <w:rPr>
          <w:sz w:val="24"/>
          <w:szCs w:val="24"/>
        </w:rPr>
        <w:t xml:space="preserve"> режиме в АО «ДВЗ «Звезда» и «Инструкции о пропускном режиме на АО «ДВЗ «Звезда», за своевременное оформление заявок на проход работников на территорию АО «ДВЗ «Звезда</w:t>
      </w:r>
      <w:r w:rsidR="00B56481">
        <w:rPr>
          <w:sz w:val="24"/>
          <w:szCs w:val="24"/>
        </w:rPr>
        <w:t>»</w:t>
      </w:r>
      <w:r w:rsidRPr="00722A10">
        <w:rPr>
          <w:sz w:val="24"/>
          <w:szCs w:val="24"/>
        </w:rPr>
        <w:t xml:space="preserve">. Оформить пропуски (электронные пластиковые карты) на своих работников в соответствии с инструкцией "Организация пропускного режима на территории АО "ДВЗ "Звезда" ЕИПВ 81.000.303-2016. Стоимость одного пропуска установлена в размере </w:t>
      </w:r>
      <w:r w:rsidR="00AF4664">
        <w:rPr>
          <w:sz w:val="24"/>
          <w:szCs w:val="24"/>
        </w:rPr>
        <w:t>396,8</w:t>
      </w:r>
      <w:r w:rsidR="001232B0" w:rsidRPr="001232B0">
        <w:rPr>
          <w:sz w:val="24"/>
          <w:szCs w:val="24"/>
        </w:rPr>
        <w:t xml:space="preserve"> </w:t>
      </w:r>
      <w:r w:rsidR="001232B0">
        <w:rPr>
          <w:sz w:val="24"/>
          <w:szCs w:val="24"/>
        </w:rPr>
        <w:t>руб</w:t>
      </w:r>
      <w:r w:rsidR="004924E8">
        <w:rPr>
          <w:sz w:val="24"/>
          <w:szCs w:val="24"/>
        </w:rPr>
        <w:t>.</w:t>
      </w:r>
      <w:r w:rsidR="001232B0">
        <w:rPr>
          <w:sz w:val="24"/>
          <w:szCs w:val="24"/>
        </w:rPr>
        <w:t xml:space="preserve"> </w:t>
      </w:r>
      <w:r w:rsidRPr="001232B0">
        <w:rPr>
          <w:sz w:val="24"/>
          <w:szCs w:val="24"/>
        </w:rPr>
        <w:t xml:space="preserve"> </w:t>
      </w:r>
      <w:r w:rsidRPr="00722A10">
        <w:rPr>
          <w:sz w:val="24"/>
          <w:szCs w:val="24"/>
        </w:rPr>
        <w:t>Все расходы по оформлению  пластиковых  карт на</w:t>
      </w:r>
      <w:r w:rsidR="00710503">
        <w:rPr>
          <w:sz w:val="24"/>
          <w:szCs w:val="24"/>
        </w:rPr>
        <w:t xml:space="preserve"> </w:t>
      </w:r>
      <w:r w:rsidRPr="00722A10">
        <w:rPr>
          <w:sz w:val="24"/>
          <w:szCs w:val="24"/>
        </w:rPr>
        <w:t xml:space="preserve">работников </w:t>
      </w:r>
      <w:r w:rsidR="005C000D">
        <w:rPr>
          <w:sz w:val="24"/>
          <w:szCs w:val="24"/>
        </w:rPr>
        <w:t>Поставщик</w:t>
      </w:r>
      <w:r w:rsidRPr="00722A10">
        <w:rPr>
          <w:sz w:val="24"/>
          <w:szCs w:val="24"/>
        </w:rPr>
        <w:t xml:space="preserve"> несет самостоятельно.</w:t>
      </w:r>
    </w:p>
    <w:p w:rsidR="00490E10" w:rsidRPr="00F67B07" w:rsidRDefault="00490E10" w:rsidP="00B2718D">
      <w:pPr>
        <w:pStyle w:val="a7"/>
        <w:widowControl/>
        <w:numPr>
          <w:ilvl w:val="2"/>
          <w:numId w:val="69"/>
        </w:numPr>
        <w:tabs>
          <w:tab w:val="left" w:pos="567"/>
          <w:tab w:val="left" w:pos="1418"/>
          <w:tab w:val="left" w:pos="1560"/>
          <w:tab w:val="left" w:pos="1701"/>
        </w:tabs>
        <w:spacing w:before="0" w:after="200"/>
        <w:ind w:left="0" w:firstLine="851"/>
        <w:jc w:val="both"/>
        <w:rPr>
          <w:sz w:val="24"/>
          <w:szCs w:val="24"/>
        </w:rPr>
      </w:pPr>
      <w:r w:rsidRPr="00F67B07">
        <w:rPr>
          <w:sz w:val="24"/>
          <w:szCs w:val="24"/>
        </w:rPr>
        <w:t xml:space="preserve">Обеспечивать соблюдение </w:t>
      </w:r>
      <w:r w:rsidR="000A683F">
        <w:rPr>
          <w:sz w:val="24"/>
          <w:szCs w:val="24"/>
        </w:rPr>
        <w:t>своими представителями</w:t>
      </w:r>
      <w:r w:rsidRPr="00F67B07">
        <w:rPr>
          <w:sz w:val="24"/>
          <w:szCs w:val="24"/>
        </w:rPr>
        <w:t xml:space="preserve">, требований государственных нормативно-правовых актов в области охраны труда, промышленной безопасности, пожарной безопасности и охраны окружающей среды, а также нормативных документов </w:t>
      </w:r>
      <w:r w:rsidR="00B15855">
        <w:rPr>
          <w:sz w:val="24"/>
          <w:szCs w:val="24"/>
        </w:rPr>
        <w:t>Покупателя</w:t>
      </w:r>
      <w:r w:rsidRPr="00F67B07">
        <w:rPr>
          <w:sz w:val="24"/>
          <w:szCs w:val="24"/>
        </w:rPr>
        <w:t xml:space="preserve">  в течение всего срока</w:t>
      </w:r>
      <w:r w:rsidR="000A683F">
        <w:rPr>
          <w:sz w:val="24"/>
          <w:szCs w:val="24"/>
        </w:rPr>
        <w:t xml:space="preserve"> нахождения на территории </w:t>
      </w:r>
      <w:r w:rsidR="00B15855">
        <w:rPr>
          <w:sz w:val="24"/>
          <w:szCs w:val="24"/>
        </w:rPr>
        <w:t>Покупателя</w:t>
      </w:r>
      <w:r w:rsidRPr="00F67B07">
        <w:rPr>
          <w:sz w:val="24"/>
          <w:szCs w:val="24"/>
        </w:rPr>
        <w:t>.</w:t>
      </w:r>
      <w:r w:rsidRPr="00BD6D46">
        <w:rPr>
          <w:sz w:val="24"/>
          <w:szCs w:val="24"/>
        </w:rPr>
        <w:t xml:space="preserve"> </w:t>
      </w:r>
    </w:p>
    <w:p w:rsidR="00490E10" w:rsidRPr="00F67B07" w:rsidRDefault="00490E10" w:rsidP="00B2718D">
      <w:pPr>
        <w:pStyle w:val="a7"/>
        <w:widowControl/>
        <w:numPr>
          <w:ilvl w:val="2"/>
          <w:numId w:val="69"/>
        </w:numPr>
        <w:tabs>
          <w:tab w:val="left" w:pos="567"/>
          <w:tab w:val="left" w:pos="1418"/>
          <w:tab w:val="left" w:pos="1701"/>
        </w:tabs>
        <w:spacing w:before="0" w:after="200"/>
        <w:ind w:left="0" w:firstLine="851"/>
        <w:jc w:val="both"/>
        <w:rPr>
          <w:sz w:val="24"/>
          <w:szCs w:val="24"/>
        </w:rPr>
      </w:pPr>
      <w:r w:rsidRPr="00F67B07">
        <w:rPr>
          <w:sz w:val="24"/>
          <w:szCs w:val="24"/>
        </w:rPr>
        <w:t>Осуществлять руководство деятельностью своих работников. Нести ответственность за соблюдение правил и норм по охране труда, противопожарной безопасности и  охраны окружающей среды</w:t>
      </w:r>
      <w:r w:rsidR="000A683F">
        <w:rPr>
          <w:sz w:val="24"/>
          <w:szCs w:val="24"/>
        </w:rPr>
        <w:t xml:space="preserve"> своими представителями на территории </w:t>
      </w:r>
      <w:r w:rsidR="00B15855">
        <w:rPr>
          <w:sz w:val="24"/>
          <w:szCs w:val="24"/>
        </w:rPr>
        <w:t>Покупателя</w:t>
      </w:r>
      <w:r w:rsidRPr="00F67B07">
        <w:rPr>
          <w:sz w:val="24"/>
          <w:szCs w:val="24"/>
        </w:rPr>
        <w:t xml:space="preserve">. </w:t>
      </w:r>
    </w:p>
    <w:p w:rsidR="00490E10" w:rsidRPr="00F67B07" w:rsidRDefault="00490E10" w:rsidP="00B2718D">
      <w:pPr>
        <w:pStyle w:val="a7"/>
        <w:widowControl/>
        <w:numPr>
          <w:ilvl w:val="2"/>
          <w:numId w:val="69"/>
        </w:numPr>
        <w:tabs>
          <w:tab w:val="left" w:pos="567"/>
          <w:tab w:val="left" w:pos="1418"/>
          <w:tab w:val="left" w:pos="1560"/>
          <w:tab w:val="left" w:pos="1701"/>
        </w:tabs>
        <w:spacing w:before="0" w:after="200"/>
        <w:ind w:left="0" w:firstLine="851"/>
        <w:jc w:val="both"/>
        <w:rPr>
          <w:sz w:val="24"/>
          <w:szCs w:val="24"/>
        </w:rPr>
      </w:pPr>
      <w:r w:rsidRPr="00F67B07">
        <w:rPr>
          <w:sz w:val="24"/>
          <w:szCs w:val="24"/>
        </w:rPr>
        <w:lastRenderedPageBreak/>
        <w:t>Вести учёт и расследования несчастных случаев и профессиональных заболеваний, составляет акты установленной формы в соответствии с действующим законодательством.</w:t>
      </w:r>
    </w:p>
    <w:p w:rsidR="00490E10" w:rsidRPr="00BD6D46" w:rsidRDefault="00B077DB" w:rsidP="00477F7E">
      <w:pPr>
        <w:tabs>
          <w:tab w:val="clear" w:pos="1134"/>
        </w:tabs>
        <w:kinsoku/>
        <w:overflowPunct/>
        <w:adjustRightInd w:val="0"/>
        <w:spacing w:line="276" w:lineRule="auto"/>
        <w:ind w:left="993" w:firstLine="851"/>
        <w:rPr>
          <w:rFonts w:eastAsia="Calibri"/>
          <w:b/>
          <w:szCs w:val="24"/>
        </w:rPr>
      </w:pPr>
      <w:r>
        <w:rPr>
          <w:rFonts w:eastAsia="Calibri"/>
          <w:b/>
          <w:szCs w:val="24"/>
        </w:rPr>
        <w:t>11</w:t>
      </w:r>
      <w:r w:rsidR="002971FD">
        <w:rPr>
          <w:rFonts w:eastAsia="Calibri"/>
          <w:b/>
          <w:szCs w:val="24"/>
        </w:rPr>
        <w:t xml:space="preserve">. </w:t>
      </w:r>
      <w:r w:rsidR="00490E10" w:rsidRPr="00BD6D46">
        <w:rPr>
          <w:rFonts w:eastAsia="Calibri"/>
          <w:b/>
          <w:szCs w:val="24"/>
        </w:rPr>
        <w:t xml:space="preserve">ОТВЕТСТВЕННОСТЬ СТОРОН, ПОРЯДОК РАЗРЕШЕНИЯ СПОРОВ </w:t>
      </w:r>
    </w:p>
    <w:p w:rsidR="00B077DB" w:rsidRPr="00B077DB" w:rsidRDefault="00B077DB" w:rsidP="00B077DB">
      <w:pPr>
        <w:pStyle w:val="a7"/>
        <w:widowControl/>
        <w:numPr>
          <w:ilvl w:val="0"/>
          <w:numId w:val="70"/>
        </w:numPr>
        <w:tabs>
          <w:tab w:val="left" w:pos="0"/>
          <w:tab w:val="left" w:pos="1560"/>
        </w:tabs>
        <w:spacing w:before="0" w:after="200"/>
        <w:jc w:val="both"/>
        <w:rPr>
          <w:vanish/>
          <w:sz w:val="24"/>
          <w:szCs w:val="24"/>
        </w:rPr>
      </w:pPr>
    </w:p>
    <w:p w:rsidR="00490E10" w:rsidRPr="00BD6D46" w:rsidRDefault="00490E10" w:rsidP="00B077DB">
      <w:pPr>
        <w:pStyle w:val="a7"/>
        <w:widowControl/>
        <w:numPr>
          <w:ilvl w:val="1"/>
          <w:numId w:val="70"/>
        </w:numPr>
        <w:tabs>
          <w:tab w:val="left" w:pos="0"/>
          <w:tab w:val="left" w:pos="1560"/>
        </w:tabs>
        <w:spacing w:before="0" w:after="200"/>
        <w:ind w:left="0" w:firstLine="851"/>
        <w:jc w:val="both"/>
        <w:rPr>
          <w:sz w:val="24"/>
          <w:szCs w:val="24"/>
        </w:rPr>
      </w:pPr>
      <w:r w:rsidRPr="00BD6D46">
        <w:rPr>
          <w:sz w:val="24"/>
          <w:szCs w:val="24"/>
        </w:rPr>
        <w:t>Стороны несут ответственность за неисполнение или ненадлежащее исполнение своих обязательств по Договору в соответствии с Договором и законодательством Российской Федерации.</w:t>
      </w:r>
    </w:p>
    <w:p w:rsidR="00490E10" w:rsidRPr="00BD6D46" w:rsidRDefault="00490E10" w:rsidP="00477F7E">
      <w:pPr>
        <w:pStyle w:val="a7"/>
        <w:widowControl/>
        <w:numPr>
          <w:ilvl w:val="1"/>
          <w:numId w:val="70"/>
        </w:numPr>
        <w:tabs>
          <w:tab w:val="left" w:pos="0"/>
          <w:tab w:val="left" w:pos="1418"/>
          <w:tab w:val="left" w:pos="1560"/>
        </w:tabs>
        <w:spacing w:before="0" w:after="200"/>
        <w:ind w:left="0" w:firstLine="851"/>
        <w:jc w:val="both"/>
        <w:rPr>
          <w:sz w:val="24"/>
          <w:szCs w:val="24"/>
        </w:rPr>
      </w:pPr>
      <w:proofErr w:type="gramStart"/>
      <w:r w:rsidRPr="00BD6D46">
        <w:rPr>
          <w:sz w:val="24"/>
          <w:szCs w:val="24"/>
        </w:rPr>
        <w:t xml:space="preserve">Если срок поставки указанный </w:t>
      </w:r>
      <w:r w:rsidRPr="00BB085C">
        <w:rPr>
          <w:sz w:val="24"/>
          <w:szCs w:val="24"/>
        </w:rPr>
        <w:t>в п.</w:t>
      </w:r>
      <w:r w:rsidR="001E3C03">
        <w:rPr>
          <w:sz w:val="24"/>
          <w:szCs w:val="24"/>
        </w:rPr>
        <w:t>5</w:t>
      </w:r>
      <w:r w:rsidRPr="00BB085C">
        <w:rPr>
          <w:sz w:val="24"/>
          <w:szCs w:val="24"/>
        </w:rPr>
        <w:t>.1</w:t>
      </w:r>
      <w:r w:rsidRPr="00D1530D">
        <w:rPr>
          <w:sz w:val="24"/>
          <w:szCs w:val="24"/>
        </w:rPr>
        <w:t xml:space="preserve"> </w:t>
      </w:r>
      <w:r w:rsidRPr="00BD6D46">
        <w:rPr>
          <w:sz w:val="24"/>
          <w:szCs w:val="24"/>
        </w:rPr>
        <w:t xml:space="preserve">настоящего Договора нарушен или невыполнение какого-либо из условий настоящего Договора приведет к задержке поставки Товара по причине, не связанной с невыполнением своих обязательств </w:t>
      </w:r>
      <w:r w:rsidR="00B15855">
        <w:rPr>
          <w:sz w:val="24"/>
          <w:szCs w:val="24"/>
        </w:rPr>
        <w:t>Покупателем</w:t>
      </w:r>
      <w:r w:rsidRPr="00BD6D46">
        <w:rPr>
          <w:sz w:val="24"/>
          <w:szCs w:val="24"/>
        </w:rPr>
        <w:t xml:space="preserve">, </w:t>
      </w:r>
      <w:r w:rsidR="00B15855">
        <w:rPr>
          <w:sz w:val="24"/>
          <w:szCs w:val="24"/>
        </w:rPr>
        <w:t>Покупатель</w:t>
      </w:r>
      <w:r w:rsidRPr="00BD6D46">
        <w:rPr>
          <w:sz w:val="24"/>
          <w:szCs w:val="24"/>
        </w:rPr>
        <w:t xml:space="preserve"> имеет право потребовать, а </w:t>
      </w:r>
      <w:r w:rsidR="005C000D">
        <w:rPr>
          <w:sz w:val="24"/>
          <w:szCs w:val="24"/>
        </w:rPr>
        <w:t>Поставщик</w:t>
      </w:r>
      <w:r w:rsidRPr="00BD6D46">
        <w:rPr>
          <w:sz w:val="24"/>
          <w:szCs w:val="24"/>
        </w:rPr>
        <w:t xml:space="preserve"> обязан уплатить неустойку в размере 0,2% (ноль целых две десятых процента) от стоимости не поставленного Товара за каждый день просрочки.</w:t>
      </w:r>
      <w:proofErr w:type="gramEnd"/>
    </w:p>
    <w:p w:rsidR="00490E10" w:rsidRPr="00BD6D46" w:rsidRDefault="00490E10" w:rsidP="00477F7E">
      <w:pPr>
        <w:pStyle w:val="a7"/>
        <w:widowControl/>
        <w:numPr>
          <w:ilvl w:val="1"/>
          <w:numId w:val="70"/>
        </w:numPr>
        <w:tabs>
          <w:tab w:val="left" w:pos="0"/>
          <w:tab w:val="left" w:pos="1418"/>
          <w:tab w:val="left" w:pos="1560"/>
        </w:tabs>
        <w:spacing w:before="0" w:after="200"/>
        <w:ind w:left="0" w:firstLine="851"/>
        <w:jc w:val="both"/>
        <w:rPr>
          <w:sz w:val="24"/>
          <w:szCs w:val="24"/>
        </w:rPr>
      </w:pPr>
      <w:r w:rsidRPr="00BD6D46">
        <w:rPr>
          <w:sz w:val="24"/>
          <w:szCs w:val="24"/>
        </w:rPr>
        <w:t xml:space="preserve">Уплата пени не освобождает </w:t>
      </w:r>
      <w:r w:rsidR="005C000D">
        <w:rPr>
          <w:sz w:val="24"/>
          <w:szCs w:val="24"/>
        </w:rPr>
        <w:t>Поставщика</w:t>
      </w:r>
      <w:r w:rsidRPr="00BD6D46">
        <w:rPr>
          <w:sz w:val="24"/>
          <w:szCs w:val="24"/>
        </w:rPr>
        <w:t xml:space="preserve"> от обязанности исполнить обязательства по поставке Товара.</w:t>
      </w:r>
    </w:p>
    <w:p w:rsidR="00490E10" w:rsidRPr="00BD6D46" w:rsidRDefault="00490E10" w:rsidP="00477F7E">
      <w:pPr>
        <w:pStyle w:val="a7"/>
        <w:widowControl/>
        <w:numPr>
          <w:ilvl w:val="1"/>
          <w:numId w:val="70"/>
        </w:numPr>
        <w:tabs>
          <w:tab w:val="left" w:pos="0"/>
          <w:tab w:val="left" w:pos="1418"/>
          <w:tab w:val="left" w:pos="1560"/>
        </w:tabs>
        <w:spacing w:before="0"/>
        <w:ind w:left="0" w:firstLine="851"/>
        <w:jc w:val="both"/>
        <w:rPr>
          <w:sz w:val="24"/>
          <w:szCs w:val="24"/>
        </w:rPr>
      </w:pPr>
      <w:r w:rsidRPr="00316402">
        <w:rPr>
          <w:sz w:val="24"/>
          <w:szCs w:val="24"/>
        </w:rPr>
        <w:t xml:space="preserve">В случае нарушения </w:t>
      </w:r>
      <w:r w:rsidR="005C000D">
        <w:rPr>
          <w:sz w:val="24"/>
          <w:szCs w:val="24"/>
        </w:rPr>
        <w:t>Поставщиком</w:t>
      </w:r>
      <w:r w:rsidRPr="00316402">
        <w:rPr>
          <w:sz w:val="24"/>
          <w:szCs w:val="24"/>
        </w:rPr>
        <w:t xml:space="preserve"> срока поставки</w:t>
      </w:r>
      <w:r w:rsidR="00491BA6">
        <w:rPr>
          <w:sz w:val="24"/>
          <w:szCs w:val="24"/>
        </w:rPr>
        <w:t xml:space="preserve"> Товара оговоренных в п. </w:t>
      </w:r>
      <w:r w:rsidR="009B12EB">
        <w:rPr>
          <w:sz w:val="24"/>
          <w:szCs w:val="24"/>
        </w:rPr>
        <w:t>8</w:t>
      </w:r>
      <w:r w:rsidR="00491BA6">
        <w:rPr>
          <w:sz w:val="24"/>
          <w:szCs w:val="24"/>
        </w:rPr>
        <w:t xml:space="preserve">.3. настоящего </w:t>
      </w:r>
      <w:r w:rsidR="001D0410">
        <w:rPr>
          <w:sz w:val="24"/>
          <w:szCs w:val="24"/>
        </w:rPr>
        <w:t>Д</w:t>
      </w:r>
      <w:r w:rsidR="00491BA6">
        <w:rPr>
          <w:sz w:val="24"/>
          <w:szCs w:val="24"/>
        </w:rPr>
        <w:t xml:space="preserve">оговора </w:t>
      </w:r>
      <w:r w:rsidRPr="00AB41B7">
        <w:rPr>
          <w:sz w:val="24"/>
          <w:szCs w:val="24"/>
        </w:rPr>
        <w:t xml:space="preserve">либо </w:t>
      </w:r>
      <w:r w:rsidRPr="00BD6D46">
        <w:rPr>
          <w:sz w:val="24"/>
          <w:szCs w:val="24"/>
        </w:rPr>
        <w:t>существенн</w:t>
      </w:r>
      <w:r w:rsidR="00497835">
        <w:rPr>
          <w:sz w:val="24"/>
          <w:szCs w:val="24"/>
        </w:rPr>
        <w:t>ых</w:t>
      </w:r>
      <w:r w:rsidRPr="00BD6D46">
        <w:rPr>
          <w:sz w:val="24"/>
          <w:szCs w:val="24"/>
        </w:rPr>
        <w:t xml:space="preserve"> нарушени</w:t>
      </w:r>
      <w:r w:rsidR="00497835">
        <w:rPr>
          <w:sz w:val="24"/>
          <w:szCs w:val="24"/>
        </w:rPr>
        <w:t>й</w:t>
      </w:r>
      <w:r w:rsidRPr="00BD6D46">
        <w:rPr>
          <w:sz w:val="24"/>
          <w:szCs w:val="24"/>
        </w:rPr>
        <w:t xml:space="preserve"> требований к качеству товара (обнаружения неустранимых недостатков, недостатков, которые не могут быть устранены без несоразмерных расходов или затрат времени, или выявляются неоднократно, либо проявляются вновь после их устранения, и других подобных недостатков)</w:t>
      </w:r>
      <w:r w:rsidRPr="00AB41B7">
        <w:rPr>
          <w:sz w:val="24"/>
          <w:szCs w:val="24"/>
        </w:rPr>
        <w:t>,</w:t>
      </w:r>
      <w:r w:rsidRPr="00316402">
        <w:rPr>
          <w:sz w:val="24"/>
          <w:szCs w:val="24"/>
        </w:rPr>
        <w:t xml:space="preserve"> </w:t>
      </w:r>
      <w:r w:rsidR="00B15855">
        <w:rPr>
          <w:sz w:val="24"/>
          <w:szCs w:val="24"/>
        </w:rPr>
        <w:t>Покупатель</w:t>
      </w:r>
      <w:r w:rsidRPr="00316402">
        <w:rPr>
          <w:sz w:val="24"/>
          <w:szCs w:val="24"/>
        </w:rPr>
        <w:t xml:space="preserve"> вправе </w:t>
      </w:r>
      <w:r w:rsidRPr="00BD6D46">
        <w:rPr>
          <w:sz w:val="24"/>
          <w:szCs w:val="24"/>
        </w:rPr>
        <w:t>по собственному усмотрению реализовать следующие права:</w:t>
      </w:r>
    </w:p>
    <w:p w:rsidR="00490E10" w:rsidRPr="00113922" w:rsidRDefault="00477F7E" w:rsidP="003812CC">
      <w:pPr>
        <w:pStyle w:val="18"/>
        <w:tabs>
          <w:tab w:val="left" w:pos="1134"/>
        </w:tabs>
        <w:suppressAutoHyphens w:val="0"/>
        <w:spacing w:line="276" w:lineRule="auto"/>
        <w:ind w:firstLine="851"/>
        <w:contextualSpacing/>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 </w:t>
      </w:r>
      <w:r w:rsidR="00490E10" w:rsidRPr="00113922">
        <w:rPr>
          <w:rFonts w:ascii="Times New Roman" w:hAnsi="Times New Roman" w:cs="Times New Roman"/>
          <w:sz w:val="24"/>
          <w:szCs w:val="24"/>
          <w:lang w:eastAsia="en-US"/>
        </w:rPr>
        <w:t xml:space="preserve">в одностороннем порядке отказаться от </w:t>
      </w:r>
      <w:r w:rsidR="00BE680C">
        <w:rPr>
          <w:rFonts w:ascii="Times New Roman" w:hAnsi="Times New Roman" w:cs="Times New Roman"/>
          <w:sz w:val="24"/>
          <w:szCs w:val="24"/>
          <w:lang w:eastAsia="en-US"/>
        </w:rPr>
        <w:t xml:space="preserve">исполнения </w:t>
      </w:r>
      <w:r w:rsidR="00490E10" w:rsidRPr="00113922">
        <w:rPr>
          <w:rFonts w:ascii="Times New Roman" w:hAnsi="Times New Roman" w:cs="Times New Roman"/>
          <w:sz w:val="24"/>
          <w:szCs w:val="24"/>
          <w:lang w:eastAsia="en-US"/>
        </w:rPr>
        <w:t xml:space="preserve">настоящего </w:t>
      </w:r>
      <w:r w:rsidR="00BE680C">
        <w:rPr>
          <w:rFonts w:ascii="Times New Roman" w:hAnsi="Times New Roman" w:cs="Times New Roman"/>
          <w:sz w:val="24"/>
          <w:szCs w:val="24"/>
          <w:lang w:eastAsia="en-US"/>
        </w:rPr>
        <w:t>Д</w:t>
      </w:r>
      <w:r w:rsidR="00490E10" w:rsidRPr="00113922">
        <w:rPr>
          <w:rFonts w:ascii="Times New Roman" w:hAnsi="Times New Roman" w:cs="Times New Roman"/>
          <w:sz w:val="24"/>
          <w:szCs w:val="24"/>
          <w:lang w:eastAsia="en-US"/>
        </w:rPr>
        <w:t xml:space="preserve">оговора, письменно уведомив </w:t>
      </w:r>
      <w:r w:rsidR="005C000D">
        <w:rPr>
          <w:rFonts w:ascii="Times New Roman" w:hAnsi="Times New Roman" w:cs="Times New Roman"/>
          <w:sz w:val="24"/>
          <w:szCs w:val="24"/>
          <w:lang w:eastAsia="en-US"/>
        </w:rPr>
        <w:t>Поставщика</w:t>
      </w:r>
      <w:r w:rsidR="00490E10" w:rsidRPr="00113922">
        <w:rPr>
          <w:rFonts w:ascii="Times New Roman" w:hAnsi="Times New Roman" w:cs="Times New Roman"/>
          <w:sz w:val="24"/>
          <w:szCs w:val="24"/>
          <w:lang w:eastAsia="en-US"/>
        </w:rPr>
        <w:t xml:space="preserve">. В этом случае </w:t>
      </w:r>
      <w:r w:rsidR="005C000D">
        <w:rPr>
          <w:rFonts w:ascii="Times New Roman" w:hAnsi="Times New Roman" w:cs="Times New Roman"/>
          <w:sz w:val="24"/>
          <w:szCs w:val="24"/>
          <w:lang w:eastAsia="en-US"/>
        </w:rPr>
        <w:t>Поставщик</w:t>
      </w:r>
      <w:r w:rsidR="00490E10" w:rsidRPr="00113922">
        <w:rPr>
          <w:rFonts w:ascii="Times New Roman" w:hAnsi="Times New Roman" w:cs="Times New Roman"/>
          <w:sz w:val="24"/>
          <w:szCs w:val="24"/>
          <w:lang w:eastAsia="en-US"/>
        </w:rPr>
        <w:t xml:space="preserve"> обязан возвратить уплаченные </w:t>
      </w:r>
      <w:r w:rsidR="00B15855">
        <w:rPr>
          <w:rFonts w:ascii="Times New Roman" w:hAnsi="Times New Roman" w:cs="Times New Roman"/>
          <w:sz w:val="24"/>
          <w:szCs w:val="24"/>
          <w:lang w:eastAsia="en-US"/>
        </w:rPr>
        <w:t>Покупателем</w:t>
      </w:r>
      <w:r w:rsidR="00490E10" w:rsidRPr="00113922">
        <w:rPr>
          <w:rFonts w:ascii="Times New Roman" w:hAnsi="Times New Roman" w:cs="Times New Roman"/>
          <w:sz w:val="24"/>
          <w:szCs w:val="24"/>
          <w:lang w:eastAsia="en-US"/>
        </w:rPr>
        <w:t xml:space="preserve"> суммы по Договору в течение 3 (трех) банковских дней после получения письменного уведомления </w:t>
      </w:r>
      <w:r w:rsidR="00B15855">
        <w:rPr>
          <w:rFonts w:ascii="Times New Roman" w:hAnsi="Times New Roman" w:cs="Times New Roman"/>
          <w:sz w:val="24"/>
          <w:szCs w:val="24"/>
          <w:lang w:eastAsia="en-US"/>
        </w:rPr>
        <w:t>Покупателя</w:t>
      </w:r>
      <w:r w:rsidR="00490E10" w:rsidRPr="00113922">
        <w:rPr>
          <w:rFonts w:ascii="Times New Roman" w:hAnsi="Times New Roman" w:cs="Times New Roman"/>
          <w:sz w:val="24"/>
          <w:szCs w:val="24"/>
          <w:lang w:eastAsia="en-US"/>
        </w:rPr>
        <w:t>.</w:t>
      </w:r>
    </w:p>
    <w:p w:rsidR="00490E10" w:rsidRPr="00113922" w:rsidRDefault="00477F7E" w:rsidP="003812CC">
      <w:pPr>
        <w:pStyle w:val="18"/>
        <w:tabs>
          <w:tab w:val="left" w:pos="1134"/>
        </w:tabs>
        <w:suppressAutoHyphens w:val="0"/>
        <w:spacing w:line="276" w:lineRule="auto"/>
        <w:ind w:firstLine="851"/>
        <w:contextualSpacing/>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 </w:t>
      </w:r>
      <w:r w:rsidR="00490E10" w:rsidRPr="00113922">
        <w:rPr>
          <w:rFonts w:ascii="Times New Roman" w:hAnsi="Times New Roman" w:cs="Times New Roman"/>
          <w:sz w:val="24"/>
          <w:szCs w:val="24"/>
          <w:lang w:eastAsia="en-US"/>
        </w:rPr>
        <w:t xml:space="preserve">приобрести Товар у третьего лица и потребовать от </w:t>
      </w:r>
      <w:r w:rsidR="005C000D">
        <w:rPr>
          <w:rFonts w:ascii="Times New Roman" w:hAnsi="Times New Roman" w:cs="Times New Roman"/>
          <w:sz w:val="24"/>
          <w:szCs w:val="24"/>
          <w:lang w:eastAsia="en-US"/>
        </w:rPr>
        <w:t>Поставщика</w:t>
      </w:r>
      <w:r w:rsidR="00490E10" w:rsidRPr="00113922">
        <w:rPr>
          <w:rFonts w:ascii="Times New Roman" w:hAnsi="Times New Roman" w:cs="Times New Roman"/>
          <w:sz w:val="24"/>
          <w:szCs w:val="24"/>
          <w:lang w:eastAsia="en-US"/>
        </w:rPr>
        <w:t xml:space="preserve"> возмещения всех убытков (реальный ущерб).</w:t>
      </w:r>
    </w:p>
    <w:p w:rsidR="00490E10" w:rsidRPr="00113922" w:rsidRDefault="00490E10" w:rsidP="00477F7E">
      <w:pPr>
        <w:ind w:firstLine="851"/>
        <w:contextualSpacing/>
        <w:rPr>
          <w:rFonts w:eastAsia="Batang"/>
          <w:szCs w:val="24"/>
        </w:rPr>
      </w:pPr>
      <w:r w:rsidRPr="00113922">
        <w:rPr>
          <w:rFonts w:eastAsia="Batang"/>
          <w:szCs w:val="24"/>
        </w:rPr>
        <w:t xml:space="preserve">Дополнительно </w:t>
      </w:r>
      <w:r w:rsidR="00B15855">
        <w:rPr>
          <w:rFonts w:eastAsia="Batang"/>
          <w:szCs w:val="24"/>
        </w:rPr>
        <w:t>Покупатель</w:t>
      </w:r>
      <w:r w:rsidRPr="00113922">
        <w:rPr>
          <w:rFonts w:eastAsia="Batang"/>
          <w:szCs w:val="24"/>
        </w:rPr>
        <w:t xml:space="preserve"> вправе требовать от </w:t>
      </w:r>
      <w:r w:rsidR="005C000D">
        <w:rPr>
          <w:rFonts w:eastAsia="Batang"/>
          <w:szCs w:val="24"/>
        </w:rPr>
        <w:t>Поставщика</w:t>
      </w:r>
      <w:r w:rsidRPr="00113922">
        <w:rPr>
          <w:rFonts w:eastAsia="Batang"/>
          <w:szCs w:val="24"/>
        </w:rPr>
        <w:t xml:space="preserve"> уплаты штрафа в размере 10% от стоимости не поставленного Товара.</w:t>
      </w:r>
    </w:p>
    <w:p w:rsidR="00490E10" w:rsidRPr="00113922" w:rsidRDefault="001D0410" w:rsidP="00477F7E">
      <w:pPr>
        <w:tabs>
          <w:tab w:val="left" w:pos="600"/>
        </w:tabs>
        <w:ind w:firstLine="851"/>
        <w:contextualSpacing/>
        <w:rPr>
          <w:rFonts w:eastAsia="Batang"/>
          <w:szCs w:val="24"/>
        </w:rPr>
      </w:pPr>
      <w:r>
        <w:rPr>
          <w:rFonts w:eastAsia="Batang"/>
          <w:szCs w:val="24"/>
        </w:rPr>
        <w:t>Если задержка в поставке Товара</w:t>
      </w:r>
      <w:r w:rsidR="00681928" w:rsidRPr="00681928">
        <w:rPr>
          <w:rFonts w:eastAsia="Batang"/>
          <w:szCs w:val="24"/>
        </w:rPr>
        <w:t xml:space="preserve"> такова</w:t>
      </w:r>
      <w:r w:rsidR="00490E10" w:rsidRPr="00113922">
        <w:rPr>
          <w:rFonts w:eastAsia="Batang"/>
          <w:szCs w:val="24"/>
        </w:rPr>
        <w:t xml:space="preserve">, что </w:t>
      </w:r>
      <w:r w:rsidR="00B15855">
        <w:rPr>
          <w:rFonts w:eastAsia="Batang"/>
          <w:szCs w:val="24"/>
        </w:rPr>
        <w:t>Покупатель</w:t>
      </w:r>
      <w:r w:rsidR="00490E10" w:rsidRPr="00113922">
        <w:rPr>
          <w:rFonts w:eastAsia="Batang"/>
          <w:szCs w:val="24"/>
        </w:rPr>
        <w:t xml:space="preserve"> имеет право на получение максимальной суммы неустойки согласно настоящей статье, и, при условии,</w:t>
      </w:r>
      <w:r w:rsidR="00490E10" w:rsidRPr="00113922">
        <w:rPr>
          <w:szCs w:val="24"/>
        </w:rPr>
        <w:t xml:space="preserve"> </w:t>
      </w:r>
      <w:r w:rsidR="00490E10" w:rsidRPr="00113922">
        <w:rPr>
          <w:rFonts w:eastAsia="Batang"/>
          <w:szCs w:val="24"/>
        </w:rPr>
        <w:t xml:space="preserve">что Товар еще не поставлен, </w:t>
      </w:r>
      <w:r w:rsidR="00B15855">
        <w:rPr>
          <w:rFonts w:eastAsia="Batang"/>
          <w:szCs w:val="24"/>
        </w:rPr>
        <w:t>Покупатель</w:t>
      </w:r>
      <w:r w:rsidR="00490E10" w:rsidRPr="00113922">
        <w:rPr>
          <w:rFonts w:eastAsia="Batang"/>
          <w:szCs w:val="24"/>
        </w:rPr>
        <w:t xml:space="preserve"> вправе, предоставив соответствующее письменное уведомление </w:t>
      </w:r>
      <w:r w:rsidR="005C000D">
        <w:rPr>
          <w:rFonts w:eastAsia="Batang"/>
          <w:szCs w:val="24"/>
        </w:rPr>
        <w:t>Поставщику</w:t>
      </w:r>
      <w:r w:rsidR="00490E10" w:rsidRPr="00113922">
        <w:rPr>
          <w:rFonts w:eastAsia="Batang"/>
          <w:szCs w:val="24"/>
        </w:rPr>
        <w:t>, потребовать выполнения обязательств, в течение установленного им окончательного разумного срока.</w:t>
      </w:r>
    </w:p>
    <w:p w:rsidR="00490E10" w:rsidRPr="00113922" w:rsidRDefault="00490E10" w:rsidP="00477F7E">
      <w:pPr>
        <w:pStyle w:val="a7"/>
        <w:widowControl/>
        <w:numPr>
          <w:ilvl w:val="1"/>
          <w:numId w:val="70"/>
        </w:numPr>
        <w:tabs>
          <w:tab w:val="left" w:pos="0"/>
          <w:tab w:val="left" w:pos="1418"/>
          <w:tab w:val="left" w:pos="1560"/>
        </w:tabs>
        <w:spacing w:before="0" w:after="200"/>
        <w:ind w:left="0" w:firstLine="851"/>
        <w:jc w:val="both"/>
        <w:rPr>
          <w:sz w:val="24"/>
          <w:szCs w:val="24"/>
        </w:rPr>
      </w:pPr>
      <w:r w:rsidRPr="00113922">
        <w:rPr>
          <w:sz w:val="24"/>
          <w:szCs w:val="24"/>
        </w:rPr>
        <w:t xml:space="preserve">В случае привлечения </w:t>
      </w:r>
      <w:r w:rsidR="005C000D">
        <w:rPr>
          <w:sz w:val="24"/>
          <w:szCs w:val="24"/>
        </w:rPr>
        <w:t>Поставщиком</w:t>
      </w:r>
      <w:r w:rsidRPr="00113922">
        <w:rPr>
          <w:sz w:val="24"/>
          <w:szCs w:val="24"/>
        </w:rPr>
        <w:t xml:space="preserve"> третьей стороны без предварительного письменного согласия </w:t>
      </w:r>
      <w:r w:rsidR="00B15855">
        <w:rPr>
          <w:sz w:val="24"/>
          <w:szCs w:val="24"/>
        </w:rPr>
        <w:t>Покупателя</w:t>
      </w:r>
      <w:r w:rsidRPr="00113922">
        <w:rPr>
          <w:sz w:val="24"/>
          <w:szCs w:val="24"/>
        </w:rPr>
        <w:t xml:space="preserve">, </w:t>
      </w:r>
      <w:r w:rsidR="005C000D">
        <w:rPr>
          <w:sz w:val="24"/>
          <w:szCs w:val="24"/>
        </w:rPr>
        <w:t>Поставщик</w:t>
      </w:r>
      <w:r w:rsidRPr="00113922">
        <w:rPr>
          <w:sz w:val="24"/>
          <w:szCs w:val="24"/>
        </w:rPr>
        <w:t xml:space="preserve"> обязан уплатить </w:t>
      </w:r>
      <w:r w:rsidR="00A13C30">
        <w:rPr>
          <w:sz w:val="24"/>
          <w:szCs w:val="24"/>
        </w:rPr>
        <w:t>Покупателю</w:t>
      </w:r>
      <w:r w:rsidRPr="00113922">
        <w:rPr>
          <w:sz w:val="24"/>
          <w:szCs w:val="24"/>
        </w:rPr>
        <w:t xml:space="preserve"> штраф в размере 4% от стоимости Договора. </w:t>
      </w:r>
    </w:p>
    <w:p w:rsidR="00490E10" w:rsidRPr="00113922" w:rsidRDefault="005C000D" w:rsidP="00477F7E">
      <w:pPr>
        <w:pStyle w:val="a7"/>
        <w:widowControl/>
        <w:numPr>
          <w:ilvl w:val="1"/>
          <w:numId w:val="70"/>
        </w:numPr>
        <w:tabs>
          <w:tab w:val="left" w:pos="0"/>
          <w:tab w:val="left" w:pos="1418"/>
          <w:tab w:val="left" w:pos="1560"/>
        </w:tabs>
        <w:spacing w:before="0" w:after="200"/>
        <w:ind w:left="0" w:firstLine="851"/>
        <w:jc w:val="both"/>
        <w:rPr>
          <w:sz w:val="24"/>
          <w:szCs w:val="24"/>
        </w:rPr>
      </w:pPr>
      <w:r>
        <w:rPr>
          <w:sz w:val="24"/>
          <w:szCs w:val="24"/>
        </w:rPr>
        <w:t>Поставщик</w:t>
      </w:r>
      <w:r w:rsidR="00490E10" w:rsidRPr="00113922">
        <w:rPr>
          <w:sz w:val="24"/>
          <w:szCs w:val="24"/>
        </w:rPr>
        <w:t xml:space="preserve"> гарантирует, что основная часть </w:t>
      </w:r>
      <w:r w:rsidR="001D0410">
        <w:rPr>
          <w:sz w:val="24"/>
          <w:szCs w:val="24"/>
        </w:rPr>
        <w:t>поставки</w:t>
      </w:r>
      <w:r w:rsidR="00490E10" w:rsidRPr="00113922">
        <w:rPr>
          <w:sz w:val="24"/>
          <w:szCs w:val="24"/>
        </w:rPr>
        <w:t xml:space="preserve"> по Договору будет выполняться </w:t>
      </w:r>
      <w:r w:rsidR="001D0410">
        <w:rPr>
          <w:sz w:val="24"/>
          <w:szCs w:val="24"/>
        </w:rPr>
        <w:t>собственными силами</w:t>
      </w:r>
      <w:r w:rsidR="00490E10" w:rsidRPr="00113922">
        <w:rPr>
          <w:sz w:val="24"/>
          <w:szCs w:val="24"/>
        </w:rPr>
        <w:t xml:space="preserve">. В случае привлечения третьей стороны </w:t>
      </w:r>
      <w:r>
        <w:rPr>
          <w:sz w:val="24"/>
          <w:szCs w:val="24"/>
        </w:rPr>
        <w:t>Поставщик</w:t>
      </w:r>
      <w:r w:rsidR="00490E10" w:rsidRPr="00113922">
        <w:rPr>
          <w:sz w:val="24"/>
          <w:szCs w:val="24"/>
        </w:rPr>
        <w:t xml:space="preserve"> несет ответственность за неисполнение или ненадлежащее исполнение обязательств третьей стороной, как за свои собственные действия. </w:t>
      </w:r>
      <w:r>
        <w:rPr>
          <w:sz w:val="24"/>
          <w:szCs w:val="24"/>
        </w:rPr>
        <w:t>Поставщик</w:t>
      </w:r>
      <w:r w:rsidR="00490E10" w:rsidRPr="00113922">
        <w:rPr>
          <w:sz w:val="24"/>
          <w:szCs w:val="24"/>
        </w:rPr>
        <w:t xml:space="preserve"> должен обеспечить, чтобы все его Договоры с третьими сторонами содержали положения, которые соответствовали и были бы не менее строгими, чем условия и положения настоящего Договора.</w:t>
      </w:r>
    </w:p>
    <w:p w:rsidR="00490E10" w:rsidRPr="000B49C3" w:rsidRDefault="00490E10" w:rsidP="00477F7E">
      <w:pPr>
        <w:pStyle w:val="a7"/>
        <w:widowControl/>
        <w:numPr>
          <w:ilvl w:val="1"/>
          <w:numId w:val="70"/>
        </w:numPr>
        <w:tabs>
          <w:tab w:val="left" w:pos="0"/>
          <w:tab w:val="left" w:pos="1418"/>
          <w:tab w:val="left" w:pos="1560"/>
        </w:tabs>
        <w:spacing w:before="0" w:after="200"/>
        <w:ind w:left="0" w:firstLine="851"/>
        <w:jc w:val="both"/>
        <w:rPr>
          <w:sz w:val="24"/>
          <w:szCs w:val="24"/>
        </w:rPr>
      </w:pPr>
      <w:r w:rsidRPr="00BD6D46">
        <w:rPr>
          <w:sz w:val="24"/>
          <w:szCs w:val="24"/>
        </w:rPr>
        <w:t xml:space="preserve">Убытки </w:t>
      </w:r>
      <w:r w:rsidR="00B15855">
        <w:rPr>
          <w:sz w:val="24"/>
          <w:szCs w:val="24"/>
        </w:rPr>
        <w:t>Покупателя</w:t>
      </w:r>
      <w:r w:rsidRPr="00BD6D46">
        <w:rPr>
          <w:sz w:val="24"/>
          <w:szCs w:val="24"/>
        </w:rPr>
        <w:t xml:space="preserve"> взыскиваются сверх неустоек, установленных настоящим Договором.</w:t>
      </w:r>
    </w:p>
    <w:p w:rsidR="00490E10" w:rsidRPr="00991D15" w:rsidRDefault="00490E10" w:rsidP="00477F7E">
      <w:pPr>
        <w:pStyle w:val="a7"/>
        <w:widowControl/>
        <w:numPr>
          <w:ilvl w:val="1"/>
          <w:numId w:val="70"/>
        </w:numPr>
        <w:tabs>
          <w:tab w:val="left" w:pos="0"/>
          <w:tab w:val="left" w:pos="1418"/>
          <w:tab w:val="left" w:pos="1560"/>
        </w:tabs>
        <w:spacing w:before="0" w:after="200"/>
        <w:ind w:left="0" w:firstLine="851"/>
        <w:jc w:val="both"/>
        <w:rPr>
          <w:sz w:val="24"/>
          <w:szCs w:val="24"/>
        </w:rPr>
      </w:pPr>
      <w:r w:rsidRPr="00BD6D46">
        <w:rPr>
          <w:sz w:val="24"/>
          <w:szCs w:val="24"/>
        </w:rPr>
        <w:t xml:space="preserve"> </w:t>
      </w:r>
      <w:proofErr w:type="gramStart"/>
      <w:r w:rsidRPr="0039586F">
        <w:rPr>
          <w:sz w:val="24"/>
          <w:szCs w:val="24"/>
        </w:rPr>
        <w:t>В</w:t>
      </w:r>
      <w:r w:rsidRPr="00BD6D46">
        <w:rPr>
          <w:sz w:val="24"/>
          <w:szCs w:val="24"/>
        </w:rPr>
        <w:t xml:space="preserve"> </w:t>
      </w:r>
      <w:r w:rsidRPr="000B49C3">
        <w:rPr>
          <w:sz w:val="24"/>
          <w:szCs w:val="24"/>
        </w:rPr>
        <w:t>случае выявления факта нецелевого использования Авансового платежа в соответствии с условиями настоящего Договора</w:t>
      </w:r>
      <w:r>
        <w:rPr>
          <w:sz w:val="24"/>
          <w:szCs w:val="24"/>
        </w:rPr>
        <w:t xml:space="preserve">, согласно </w:t>
      </w:r>
      <w:r w:rsidRPr="00085738">
        <w:rPr>
          <w:sz w:val="24"/>
          <w:szCs w:val="24"/>
        </w:rPr>
        <w:t>п.</w:t>
      </w:r>
      <w:r w:rsidR="00085738">
        <w:rPr>
          <w:sz w:val="24"/>
          <w:szCs w:val="24"/>
        </w:rPr>
        <w:t xml:space="preserve"> </w:t>
      </w:r>
      <w:r w:rsidR="00076C77" w:rsidRPr="00076C77">
        <w:rPr>
          <w:sz w:val="24"/>
          <w:szCs w:val="24"/>
        </w:rPr>
        <w:t>12</w:t>
      </w:r>
      <w:r w:rsidR="00085738" w:rsidRPr="00076C77">
        <w:rPr>
          <w:sz w:val="24"/>
          <w:szCs w:val="24"/>
        </w:rPr>
        <w:t>.19</w:t>
      </w:r>
      <w:r w:rsidR="00085738" w:rsidRPr="00085738">
        <w:rPr>
          <w:sz w:val="24"/>
          <w:szCs w:val="24"/>
        </w:rPr>
        <w:t>.</w:t>
      </w:r>
      <w:r w:rsidRPr="000B49C3">
        <w:rPr>
          <w:sz w:val="24"/>
          <w:szCs w:val="24"/>
        </w:rPr>
        <w:t xml:space="preserve"> и действующего законодательства РФ </w:t>
      </w:r>
      <w:r w:rsidR="005C000D">
        <w:rPr>
          <w:sz w:val="24"/>
          <w:szCs w:val="24"/>
        </w:rPr>
        <w:t>Поставщик</w:t>
      </w:r>
      <w:r w:rsidRPr="000B49C3">
        <w:rPr>
          <w:sz w:val="24"/>
          <w:szCs w:val="24"/>
        </w:rPr>
        <w:t xml:space="preserve"> уплачивает </w:t>
      </w:r>
      <w:r w:rsidR="00A13C30">
        <w:rPr>
          <w:sz w:val="24"/>
          <w:szCs w:val="24"/>
        </w:rPr>
        <w:t>Покупателю</w:t>
      </w:r>
      <w:r w:rsidRPr="000B49C3">
        <w:rPr>
          <w:sz w:val="24"/>
          <w:szCs w:val="24"/>
        </w:rPr>
        <w:t xml:space="preserve"> пени в размере 0,1 % (Одна десятая процента) рублей за каждый день пользования денежными средствами с момента получения денежных средств до момента возврата их </w:t>
      </w:r>
      <w:r w:rsidR="00A13C30">
        <w:rPr>
          <w:sz w:val="24"/>
          <w:szCs w:val="24"/>
        </w:rPr>
        <w:t>Покупателю</w:t>
      </w:r>
      <w:r w:rsidRPr="00BD6D46">
        <w:rPr>
          <w:sz w:val="24"/>
          <w:szCs w:val="24"/>
        </w:rPr>
        <w:t xml:space="preserve"> и </w:t>
      </w:r>
      <w:r w:rsidR="00B15855">
        <w:rPr>
          <w:sz w:val="24"/>
          <w:szCs w:val="24"/>
        </w:rPr>
        <w:t>Покупатель</w:t>
      </w:r>
      <w:r w:rsidRPr="00BD6D46">
        <w:rPr>
          <w:sz w:val="24"/>
          <w:szCs w:val="24"/>
        </w:rPr>
        <w:t xml:space="preserve"> вправе в одностороннем порядке отказаться от настоящего договора, письменно уведомив</w:t>
      </w:r>
      <w:proofErr w:type="gramEnd"/>
      <w:r w:rsidRPr="00BD6D46">
        <w:rPr>
          <w:sz w:val="24"/>
          <w:szCs w:val="24"/>
        </w:rPr>
        <w:t xml:space="preserve"> </w:t>
      </w:r>
      <w:r w:rsidR="005C000D">
        <w:rPr>
          <w:sz w:val="24"/>
          <w:szCs w:val="24"/>
        </w:rPr>
        <w:t>Поставщика</w:t>
      </w:r>
      <w:r w:rsidRPr="00BD6D46">
        <w:rPr>
          <w:sz w:val="24"/>
          <w:szCs w:val="24"/>
        </w:rPr>
        <w:t xml:space="preserve">. В этом случае </w:t>
      </w:r>
      <w:r w:rsidR="005C000D">
        <w:rPr>
          <w:sz w:val="24"/>
          <w:szCs w:val="24"/>
        </w:rPr>
        <w:lastRenderedPageBreak/>
        <w:t>Поставщик</w:t>
      </w:r>
      <w:r w:rsidRPr="00BD6D46">
        <w:rPr>
          <w:sz w:val="24"/>
          <w:szCs w:val="24"/>
        </w:rPr>
        <w:t xml:space="preserve"> обязан возвратить уплаченные </w:t>
      </w:r>
      <w:r w:rsidR="00B15855">
        <w:rPr>
          <w:sz w:val="24"/>
          <w:szCs w:val="24"/>
        </w:rPr>
        <w:t>Покупателем</w:t>
      </w:r>
      <w:r w:rsidRPr="00BD6D46">
        <w:rPr>
          <w:sz w:val="24"/>
          <w:szCs w:val="24"/>
        </w:rPr>
        <w:t xml:space="preserve"> суммы по Договору в течение 3 (трех) банковских дней после получения письменного уведомления </w:t>
      </w:r>
      <w:r w:rsidR="00B15855">
        <w:rPr>
          <w:sz w:val="24"/>
          <w:szCs w:val="24"/>
        </w:rPr>
        <w:t>Покупателя</w:t>
      </w:r>
      <w:r w:rsidRPr="00991D15">
        <w:rPr>
          <w:sz w:val="24"/>
          <w:szCs w:val="24"/>
        </w:rPr>
        <w:t>.</w:t>
      </w:r>
    </w:p>
    <w:p w:rsidR="00490E10" w:rsidRPr="000B49C3" w:rsidRDefault="001D0410" w:rsidP="00477F7E">
      <w:pPr>
        <w:pStyle w:val="a7"/>
        <w:widowControl/>
        <w:numPr>
          <w:ilvl w:val="1"/>
          <w:numId w:val="70"/>
        </w:numPr>
        <w:tabs>
          <w:tab w:val="left" w:pos="0"/>
          <w:tab w:val="left" w:pos="1418"/>
          <w:tab w:val="left" w:pos="1560"/>
        </w:tabs>
        <w:spacing w:before="0" w:after="200"/>
        <w:ind w:left="0" w:firstLine="851"/>
        <w:jc w:val="both"/>
        <w:rPr>
          <w:sz w:val="24"/>
          <w:szCs w:val="24"/>
        </w:rPr>
      </w:pPr>
      <w:r>
        <w:rPr>
          <w:sz w:val="24"/>
          <w:szCs w:val="24"/>
        </w:rPr>
        <w:t>Стороны согласны, что</w:t>
      </w:r>
      <w:r w:rsidR="00490E10" w:rsidRPr="000B49C3">
        <w:rPr>
          <w:sz w:val="24"/>
          <w:szCs w:val="24"/>
        </w:rPr>
        <w:t xml:space="preserve"> </w:t>
      </w:r>
      <w:r w:rsidR="00F8168F">
        <w:rPr>
          <w:sz w:val="24"/>
          <w:szCs w:val="24"/>
        </w:rPr>
        <w:t xml:space="preserve">представители </w:t>
      </w:r>
      <w:r w:rsidR="005C000D">
        <w:rPr>
          <w:sz w:val="24"/>
          <w:szCs w:val="24"/>
        </w:rPr>
        <w:t>Поставщика</w:t>
      </w:r>
      <w:r w:rsidR="00490E10" w:rsidRPr="000B49C3">
        <w:rPr>
          <w:sz w:val="24"/>
          <w:szCs w:val="24"/>
        </w:rPr>
        <w:t xml:space="preserve"> в течение всего периода пребывания на территории </w:t>
      </w:r>
      <w:r w:rsidR="00B15855">
        <w:rPr>
          <w:sz w:val="24"/>
          <w:szCs w:val="24"/>
        </w:rPr>
        <w:t>Покупателя</w:t>
      </w:r>
      <w:r w:rsidR="00490E10" w:rsidRPr="000B49C3">
        <w:rPr>
          <w:sz w:val="24"/>
          <w:szCs w:val="24"/>
        </w:rPr>
        <w:t xml:space="preserve"> явля</w:t>
      </w:r>
      <w:r w:rsidR="00F8168F">
        <w:rPr>
          <w:sz w:val="24"/>
          <w:szCs w:val="24"/>
        </w:rPr>
        <w:t>ю</w:t>
      </w:r>
      <w:r w:rsidR="00490E10" w:rsidRPr="000B49C3">
        <w:rPr>
          <w:sz w:val="24"/>
          <w:szCs w:val="24"/>
        </w:rPr>
        <w:t xml:space="preserve">тся работниками </w:t>
      </w:r>
      <w:r w:rsidR="005C000D">
        <w:rPr>
          <w:sz w:val="24"/>
          <w:szCs w:val="24"/>
        </w:rPr>
        <w:t>Поставщика</w:t>
      </w:r>
      <w:r w:rsidR="00490E10" w:rsidRPr="000B49C3">
        <w:rPr>
          <w:sz w:val="24"/>
          <w:szCs w:val="24"/>
        </w:rPr>
        <w:t xml:space="preserve">. </w:t>
      </w:r>
      <w:r w:rsidR="00B15855">
        <w:rPr>
          <w:sz w:val="24"/>
          <w:szCs w:val="24"/>
        </w:rPr>
        <w:t>Покупатель</w:t>
      </w:r>
      <w:r w:rsidR="00490E10" w:rsidRPr="000B49C3">
        <w:rPr>
          <w:sz w:val="24"/>
          <w:szCs w:val="24"/>
        </w:rPr>
        <w:t xml:space="preserve"> не несёт никакой ответственности перед </w:t>
      </w:r>
      <w:r w:rsidR="005C000D">
        <w:rPr>
          <w:sz w:val="24"/>
          <w:szCs w:val="24"/>
        </w:rPr>
        <w:t>Поставщиком</w:t>
      </w:r>
      <w:r w:rsidR="00490E10" w:rsidRPr="000B49C3">
        <w:rPr>
          <w:sz w:val="24"/>
          <w:szCs w:val="24"/>
        </w:rPr>
        <w:t xml:space="preserve">, работниками </w:t>
      </w:r>
      <w:r w:rsidR="005C000D">
        <w:rPr>
          <w:sz w:val="24"/>
          <w:szCs w:val="24"/>
        </w:rPr>
        <w:t>Поставщика</w:t>
      </w:r>
      <w:r w:rsidR="00490E10" w:rsidRPr="000B49C3">
        <w:rPr>
          <w:sz w:val="24"/>
          <w:szCs w:val="24"/>
        </w:rPr>
        <w:t xml:space="preserve"> и контролирующими государственными органами за травмы (включая смерть), полученные работниками </w:t>
      </w:r>
      <w:r w:rsidR="005C000D">
        <w:rPr>
          <w:sz w:val="24"/>
          <w:szCs w:val="24"/>
        </w:rPr>
        <w:t>Поставщика</w:t>
      </w:r>
      <w:r w:rsidR="00490E10" w:rsidRPr="000B49C3">
        <w:rPr>
          <w:sz w:val="24"/>
          <w:szCs w:val="24"/>
        </w:rPr>
        <w:t xml:space="preserve"> в период их нахождения на территории </w:t>
      </w:r>
      <w:r w:rsidR="00B15855">
        <w:rPr>
          <w:sz w:val="24"/>
          <w:szCs w:val="24"/>
        </w:rPr>
        <w:t>Покупателя</w:t>
      </w:r>
      <w:r w:rsidR="00490E10" w:rsidRPr="000B49C3">
        <w:rPr>
          <w:sz w:val="24"/>
          <w:szCs w:val="24"/>
        </w:rPr>
        <w:t xml:space="preserve">, или в пределах помещений </w:t>
      </w:r>
      <w:r w:rsidR="00B15855">
        <w:rPr>
          <w:sz w:val="24"/>
          <w:szCs w:val="24"/>
        </w:rPr>
        <w:t>Покупателя</w:t>
      </w:r>
      <w:r w:rsidR="00490E10" w:rsidRPr="000B49C3">
        <w:rPr>
          <w:sz w:val="24"/>
          <w:szCs w:val="24"/>
        </w:rPr>
        <w:t xml:space="preserve">, если такие травмы (включая смерть) не произошли по вине </w:t>
      </w:r>
      <w:r w:rsidR="00B15855">
        <w:rPr>
          <w:sz w:val="24"/>
          <w:szCs w:val="24"/>
        </w:rPr>
        <w:t>Покупателя</w:t>
      </w:r>
      <w:r w:rsidR="00490E10" w:rsidRPr="000B49C3">
        <w:rPr>
          <w:sz w:val="24"/>
          <w:szCs w:val="24"/>
        </w:rPr>
        <w:t>.</w:t>
      </w:r>
    </w:p>
    <w:p w:rsidR="00490E10" w:rsidRPr="000E53D1" w:rsidRDefault="00490E10" w:rsidP="00477F7E">
      <w:pPr>
        <w:pStyle w:val="a7"/>
        <w:widowControl/>
        <w:numPr>
          <w:ilvl w:val="1"/>
          <w:numId w:val="70"/>
        </w:numPr>
        <w:tabs>
          <w:tab w:val="left" w:pos="0"/>
          <w:tab w:val="left" w:pos="1418"/>
          <w:tab w:val="left" w:pos="1560"/>
        </w:tabs>
        <w:spacing w:before="0" w:after="200"/>
        <w:ind w:left="0" w:firstLine="851"/>
        <w:jc w:val="both"/>
        <w:rPr>
          <w:sz w:val="24"/>
          <w:szCs w:val="24"/>
        </w:rPr>
      </w:pPr>
      <w:r w:rsidRPr="000B49C3">
        <w:rPr>
          <w:sz w:val="24"/>
          <w:szCs w:val="24"/>
        </w:rPr>
        <w:t xml:space="preserve">За просрочку в представлении </w:t>
      </w:r>
      <w:r w:rsidR="00A13C30">
        <w:rPr>
          <w:sz w:val="24"/>
          <w:szCs w:val="24"/>
        </w:rPr>
        <w:t>Покупателю</w:t>
      </w:r>
      <w:r w:rsidRPr="000B49C3">
        <w:rPr>
          <w:sz w:val="24"/>
          <w:szCs w:val="24"/>
        </w:rPr>
        <w:t xml:space="preserve"> док</w:t>
      </w:r>
      <w:r>
        <w:rPr>
          <w:sz w:val="24"/>
          <w:szCs w:val="24"/>
        </w:rPr>
        <w:t xml:space="preserve">ументов, указанных </w:t>
      </w:r>
      <w:r w:rsidRPr="00E90C6C">
        <w:rPr>
          <w:sz w:val="24"/>
          <w:szCs w:val="24"/>
        </w:rPr>
        <w:t>в пункте</w:t>
      </w:r>
      <w:r w:rsidR="007F3693">
        <w:rPr>
          <w:sz w:val="24"/>
          <w:szCs w:val="24"/>
        </w:rPr>
        <w:t xml:space="preserve"> </w:t>
      </w:r>
      <w:r w:rsidR="00076C77" w:rsidRPr="00076C77">
        <w:rPr>
          <w:sz w:val="24"/>
          <w:szCs w:val="24"/>
        </w:rPr>
        <w:t>12</w:t>
      </w:r>
      <w:r w:rsidR="007F3693" w:rsidRPr="00076C77">
        <w:rPr>
          <w:sz w:val="24"/>
          <w:szCs w:val="24"/>
        </w:rPr>
        <w:t>.15.</w:t>
      </w:r>
      <w:r w:rsidR="007F3693">
        <w:rPr>
          <w:sz w:val="24"/>
          <w:szCs w:val="24"/>
        </w:rPr>
        <w:t xml:space="preserve"> настоящего</w:t>
      </w:r>
      <w:r w:rsidRPr="00E90C6C">
        <w:rPr>
          <w:sz w:val="24"/>
          <w:szCs w:val="24"/>
        </w:rPr>
        <w:t xml:space="preserve"> </w:t>
      </w:r>
      <w:r w:rsidRPr="000B49C3">
        <w:rPr>
          <w:sz w:val="24"/>
          <w:szCs w:val="24"/>
        </w:rPr>
        <w:t xml:space="preserve">Договора более чем на 7 (семь) календарных дней, </w:t>
      </w:r>
      <w:r w:rsidR="005C000D">
        <w:rPr>
          <w:sz w:val="24"/>
          <w:szCs w:val="24"/>
        </w:rPr>
        <w:t>Поставщик</w:t>
      </w:r>
      <w:r w:rsidRPr="000B49C3">
        <w:rPr>
          <w:sz w:val="24"/>
          <w:szCs w:val="24"/>
        </w:rPr>
        <w:t xml:space="preserve"> уплачивает </w:t>
      </w:r>
      <w:r w:rsidR="00A13C30">
        <w:rPr>
          <w:sz w:val="24"/>
          <w:szCs w:val="24"/>
        </w:rPr>
        <w:t>Покупателю</w:t>
      </w:r>
      <w:r w:rsidRPr="000B49C3">
        <w:rPr>
          <w:sz w:val="24"/>
          <w:szCs w:val="24"/>
        </w:rPr>
        <w:t xml:space="preserve"> пени в размере 10 000,00 (десять тысяч) и 1000 (одна тысяча) рублей за каждый день просрочки за каждое нарушение.</w:t>
      </w:r>
    </w:p>
    <w:p w:rsidR="00490E10" w:rsidRPr="00BD6D46" w:rsidRDefault="005C000D" w:rsidP="00477F7E">
      <w:pPr>
        <w:pStyle w:val="a7"/>
        <w:widowControl/>
        <w:numPr>
          <w:ilvl w:val="1"/>
          <w:numId w:val="70"/>
        </w:numPr>
        <w:tabs>
          <w:tab w:val="left" w:pos="1560"/>
          <w:tab w:val="left" w:pos="1843"/>
        </w:tabs>
        <w:spacing w:before="0" w:after="200" w:line="276" w:lineRule="auto"/>
        <w:ind w:left="284" w:firstLine="567"/>
        <w:jc w:val="both"/>
        <w:rPr>
          <w:b/>
          <w:sz w:val="24"/>
          <w:szCs w:val="24"/>
        </w:rPr>
      </w:pPr>
      <w:r>
        <w:rPr>
          <w:b/>
          <w:sz w:val="24"/>
          <w:szCs w:val="24"/>
        </w:rPr>
        <w:t>Поставщик</w:t>
      </w:r>
      <w:r w:rsidR="00490E10" w:rsidRPr="00BD6D46">
        <w:rPr>
          <w:b/>
          <w:sz w:val="24"/>
          <w:szCs w:val="24"/>
        </w:rPr>
        <w:t xml:space="preserve"> несёт ответственность:</w:t>
      </w:r>
    </w:p>
    <w:p w:rsidR="00490E10" w:rsidRPr="00076C77" w:rsidRDefault="00490E10" w:rsidP="00477F7E">
      <w:pPr>
        <w:pStyle w:val="a7"/>
        <w:widowControl/>
        <w:numPr>
          <w:ilvl w:val="2"/>
          <w:numId w:val="70"/>
        </w:numPr>
        <w:tabs>
          <w:tab w:val="left" w:pos="1560"/>
          <w:tab w:val="left" w:pos="1701"/>
        </w:tabs>
        <w:spacing w:before="0" w:after="200" w:line="276" w:lineRule="auto"/>
        <w:ind w:left="0" w:firstLine="851"/>
        <w:jc w:val="both"/>
        <w:rPr>
          <w:sz w:val="24"/>
          <w:szCs w:val="24"/>
        </w:rPr>
      </w:pPr>
      <w:r w:rsidRPr="00AB2A98">
        <w:rPr>
          <w:sz w:val="24"/>
          <w:szCs w:val="24"/>
        </w:rPr>
        <w:t xml:space="preserve">В случае отказа </w:t>
      </w:r>
      <w:r w:rsidR="005C000D">
        <w:rPr>
          <w:sz w:val="24"/>
          <w:szCs w:val="24"/>
        </w:rPr>
        <w:t>Поставщик</w:t>
      </w:r>
      <w:r w:rsidR="00563383">
        <w:rPr>
          <w:sz w:val="24"/>
          <w:szCs w:val="24"/>
        </w:rPr>
        <w:t>а</w:t>
      </w:r>
      <w:r w:rsidRPr="00AB2A98">
        <w:rPr>
          <w:sz w:val="24"/>
          <w:szCs w:val="24"/>
        </w:rPr>
        <w:t xml:space="preserve"> от предоставления Информации,</w:t>
      </w:r>
      <w:r>
        <w:rPr>
          <w:sz w:val="24"/>
          <w:szCs w:val="24"/>
        </w:rPr>
        <w:t xml:space="preserve"> </w:t>
      </w:r>
      <w:r w:rsidRPr="00C333D5">
        <w:rPr>
          <w:sz w:val="24"/>
          <w:szCs w:val="24"/>
        </w:rPr>
        <w:t>согласно п</w:t>
      </w:r>
      <w:r w:rsidRPr="00076C77">
        <w:rPr>
          <w:sz w:val="24"/>
          <w:szCs w:val="24"/>
        </w:rPr>
        <w:t xml:space="preserve">. 15.7 настоящего Договора, фактического непредставления такой Информации, предоставления Информации с нарушением сроков, установленных в настоящем Договоре, или предоставления недостоверной Информации </w:t>
      </w:r>
      <w:r w:rsidR="00B15855">
        <w:rPr>
          <w:sz w:val="24"/>
          <w:szCs w:val="24"/>
        </w:rPr>
        <w:t>Покупатель</w:t>
      </w:r>
      <w:r w:rsidRPr="00076C77">
        <w:rPr>
          <w:sz w:val="24"/>
          <w:szCs w:val="24"/>
        </w:rPr>
        <w:t xml:space="preserve"> вправе в одностороннем порядке отказаться от исполнения Договора путем направления письменного уведомления о прекращении Договора в течение 5 (пяти) рабочих дней с момента направления уведомления.</w:t>
      </w:r>
    </w:p>
    <w:p w:rsidR="00490E10" w:rsidRPr="001F654D" w:rsidRDefault="00490E10" w:rsidP="001F654D">
      <w:pPr>
        <w:pStyle w:val="a7"/>
        <w:widowControl/>
        <w:numPr>
          <w:ilvl w:val="2"/>
          <w:numId w:val="70"/>
        </w:numPr>
        <w:tabs>
          <w:tab w:val="left" w:pos="1560"/>
          <w:tab w:val="left" w:pos="1701"/>
        </w:tabs>
        <w:spacing w:before="0" w:after="200" w:line="276" w:lineRule="auto"/>
        <w:ind w:left="0" w:firstLine="851"/>
        <w:jc w:val="both"/>
        <w:rPr>
          <w:sz w:val="24"/>
          <w:szCs w:val="24"/>
        </w:rPr>
      </w:pPr>
      <w:proofErr w:type="gramStart"/>
      <w:r w:rsidRPr="00076C77">
        <w:rPr>
          <w:sz w:val="24"/>
          <w:szCs w:val="24"/>
        </w:rPr>
        <w:t xml:space="preserve">В случае предоставления Информации не в полном объеме (т.е. непредставление какой-либо информации указанной в форме </w:t>
      </w:r>
      <w:r w:rsidR="004F4C4E" w:rsidRPr="00076C77">
        <w:rPr>
          <w:sz w:val="24"/>
          <w:szCs w:val="24"/>
        </w:rPr>
        <w:t>Приложения</w:t>
      </w:r>
      <w:r w:rsidRPr="00076C77">
        <w:rPr>
          <w:sz w:val="24"/>
          <w:szCs w:val="24"/>
        </w:rPr>
        <w:t xml:space="preserve"> </w:t>
      </w:r>
      <w:r w:rsidR="00B71202">
        <w:rPr>
          <w:sz w:val="24"/>
          <w:szCs w:val="24"/>
        </w:rPr>
        <w:t>№ 4</w:t>
      </w:r>
      <w:r w:rsidRPr="00076C77">
        <w:rPr>
          <w:sz w:val="24"/>
          <w:szCs w:val="24"/>
        </w:rPr>
        <w:t xml:space="preserve"> к настоящему Договору </w:t>
      </w:r>
      <w:r w:rsidR="00B15855">
        <w:rPr>
          <w:sz w:val="24"/>
          <w:szCs w:val="24"/>
        </w:rPr>
        <w:t>Покупатель</w:t>
      </w:r>
      <w:r w:rsidRPr="00076C77">
        <w:rPr>
          <w:sz w:val="24"/>
          <w:szCs w:val="24"/>
        </w:rPr>
        <w:t xml:space="preserve">  направляет повторный запрос о предоставлении Информации по форме, указанной в п. 15.7 настоящего Договора, дополненной отсутствующей информацией с указанием сроков ее</w:t>
      </w:r>
      <w:r w:rsidRPr="00AB2A98">
        <w:rPr>
          <w:sz w:val="24"/>
          <w:szCs w:val="24"/>
        </w:rPr>
        <w:t xml:space="preserve"> предоставления.</w:t>
      </w:r>
      <w:proofErr w:type="gramEnd"/>
      <w:r w:rsidRPr="00AB2A98">
        <w:rPr>
          <w:sz w:val="24"/>
          <w:szCs w:val="24"/>
        </w:rPr>
        <w:t xml:space="preserve"> В случае непредставления такой информации, нарушения сроков ее предоставления, а также предоставления недостоверной информации </w:t>
      </w:r>
      <w:r w:rsidR="00B15855">
        <w:rPr>
          <w:sz w:val="24"/>
          <w:szCs w:val="24"/>
        </w:rPr>
        <w:t>Покупатель</w:t>
      </w:r>
      <w:r w:rsidRPr="00AB2A98">
        <w:rPr>
          <w:sz w:val="24"/>
          <w:szCs w:val="24"/>
        </w:rPr>
        <w:t xml:space="preserve"> вправе в одностороннем порядке отказаться от исполнения Договора путем направления письменного уведомления о прекращении Договора в течение 5 (пяти) рабочих дней с момента направления уведомления.</w:t>
      </w:r>
    </w:p>
    <w:p w:rsidR="00E375CB" w:rsidRDefault="00B15855" w:rsidP="00E375CB">
      <w:pPr>
        <w:pStyle w:val="a7"/>
        <w:widowControl/>
        <w:numPr>
          <w:ilvl w:val="2"/>
          <w:numId w:val="70"/>
        </w:numPr>
        <w:tabs>
          <w:tab w:val="left" w:pos="1560"/>
          <w:tab w:val="left" w:pos="1701"/>
        </w:tabs>
        <w:spacing w:before="0" w:after="200" w:line="276" w:lineRule="auto"/>
        <w:ind w:left="0" w:firstLine="851"/>
        <w:jc w:val="both"/>
        <w:rPr>
          <w:sz w:val="24"/>
          <w:szCs w:val="24"/>
        </w:rPr>
      </w:pPr>
      <w:r>
        <w:rPr>
          <w:sz w:val="24"/>
          <w:szCs w:val="24"/>
        </w:rPr>
        <w:t>Покупатель</w:t>
      </w:r>
      <w:r w:rsidR="000928F6" w:rsidRPr="000B49C3">
        <w:rPr>
          <w:sz w:val="24"/>
          <w:szCs w:val="24"/>
        </w:rPr>
        <w:t xml:space="preserve"> вправе в одностороннем порядке удерживать из причитающегося к выплате вознаграждения суммы неустойки, начисленной за просрочку поставки Товара. </w:t>
      </w:r>
    </w:p>
    <w:p w:rsidR="00490E10" w:rsidRPr="00612021" w:rsidRDefault="00B15855" w:rsidP="00477F7E">
      <w:pPr>
        <w:pStyle w:val="a7"/>
        <w:widowControl/>
        <w:numPr>
          <w:ilvl w:val="1"/>
          <w:numId w:val="70"/>
        </w:numPr>
        <w:tabs>
          <w:tab w:val="left" w:pos="1560"/>
          <w:tab w:val="left" w:pos="1701"/>
        </w:tabs>
        <w:spacing w:before="0" w:line="276" w:lineRule="auto"/>
        <w:ind w:left="0" w:firstLine="851"/>
        <w:jc w:val="both"/>
        <w:rPr>
          <w:b/>
          <w:sz w:val="24"/>
          <w:szCs w:val="24"/>
        </w:rPr>
      </w:pPr>
      <w:r>
        <w:rPr>
          <w:b/>
          <w:sz w:val="24"/>
          <w:szCs w:val="24"/>
        </w:rPr>
        <w:t>Покупатель</w:t>
      </w:r>
      <w:r w:rsidR="00490E10" w:rsidRPr="00612021">
        <w:rPr>
          <w:b/>
          <w:sz w:val="24"/>
          <w:szCs w:val="24"/>
        </w:rPr>
        <w:t xml:space="preserve"> несёт ответственность: </w:t>
      </w:r>
    </w:p>
    <w:p w:rsidR="00490E10" w:rsidRPr="000B49C3" w:rsidRDefault="00490E10" w:rsidP="00477F7E">
      <w:pPr>
        <w:pStyle w:val="a7"/>
        <w:widowControl/>
        <w:numPr>
          <w:ilvl w:val="2"/>
          <w:numId w:val="70"/>
        </w:numPr>
        <w:tabs>
          <w:tab w:val="left" w:pos="1560"/>
          <w:tab w:val="left" w:pos="1701"/>
        </w:tabs>
        <w:spacing w:before="0" w:after="200" w:line="276" w:lineRule="auto"/>
        <w:ind w:left="0" w:firstLine="851"/>
        <w:jc w:val="both"/>
        <w:rPr>
          <w:sz w:val="24"/>
          <w:szCs w:val="24"/>
        </w:rPr>
      </w:pPr>
      <w:r w:rsidRPr="000B49C3">
        <w:rPr>
          <w:sz w:val="24"/>
          <w:szCs w:val="24"/>
        </w:rPr>
        <w:t xml:space="preserve">В случае просрочки исполнения </w:t>
      </w:r>
      <w:r w:rsidR="00B15855">
        <w:rPr>
          <w:sz w:val="24"/>
          <w:szCs w:val="24"/>
        </w:rPr>
        <w:t>Покупателем</w:t>
      </w:r>
      <w:r w:rsidRPr="000B49C3">
        <w:rPr>
          <w:sz w:val="24"/>
          <w:szCs w:val="24"/>
        </w:rPr>
        <w:t xml:space="preserve"> обязательств по</w:t>
      </w:r>
      <w:r w:rsidR="007C6C1B">
        <w:rPr>
          <w:sz w:val="24"/>
          <w:szCs w:val="24"/>
        </w:rPr>
        <w:t xml:space="preserve"> оплате Товара в соответствии со статьей 4.</w:t>
      </w:r>
      <w:r w:rsidRPr="000B49C3">
        <w:rPr>
          <w:sz w:val="24"/>
          <w:szCs w:val="24"/>
        </w:rPr>
        <w:t xml:space="preserve"> </w:t>
      </w:r>
      <w:r w:rsidR="00AD4F47">
        <w:rPr>
          <w:sz w:val="24"/>
          <w:szCs w:val="24"/>
        </w:rPr>
        <w:t xml:space="preserve">настоящего </w:t>
      </w:r>
      <w:r w:rsidRPr="000B49C3">
        <w:rPr>
          <w:sz w:val="24"/>
          <w:szCs w:val="24"/>
        </w:rPr>
        <w:t xml:space="preserve">Договора, </w:t>
      </w:r>
      <w:r w:rsidR="005C000D">
        <w:rPr>
          <w:sz w:val="24"/>
          <w:szCs w:val="24"/>
        </w:rPr>
        <w:t>Поставщик</w:t>
      </w:r>
      <w:r w:rsidRPr="000B49C3">
        <w:rPr>
          <w:sz w:val="24"/>
          <w:szCs w:val="24"/>
        </w:rPr>
        <w:t xml:space="preserve"> вправе потребовать уплаты пени за каждый день просрочки исполнения обязательства в размере одной трехсотой действующей на день уплаты пени ключевой ставки Банка России от стоимости неоплаченного Товара, начиная со следующего дня, когда оплата должна быть произведена.</w:t>
      </w:r>
    </w:p>
    <w:p w:rsidR="00490E10" w:rsidRPr="000B49C3" w:rsidRDefault="00B15855" w:rsidP="00477F7E">
      <w:pPr>
        <w:pStyle w:val="a7"/>
        <w:widowControl/>
        <w:numPr>
          <w:ilvl w:val="2"/>
          <w:numId w:val="70"/>
        </w:numPr>
        <w:tabs>
          <w:tab w:val="left" w:pos="1560"/>
          <w:tab w:val="left" w:pos="1701"/>
        </w:tabs>
        <w:spacing w:before="0" w:after="200" w:line="276" w:lineRule="auto"/>
        <w:ind w:left="0" w:firstLine="851"/>
        <w:jc w:val="both"/>
        <w:rPr>
          <w:sz w:val="24"/>
          <w:szCs w:val="24"/>
        </w:rPr>
      </w:pPr>
      <w:r>
        <w:rPr>
          <w:sz w:val="24"/>
          <w:szCs w:val="24"/>
        </w:rPr>
        <w:t>Покупатель</w:t>
      </w:r>
      <w:r w:rsidR="00490E10" w:rsidRPr="000B49C3">
        <w:rPr>
          <w:sz w:val="24"/>
          <w:szCs w:val="24"/>
        </w:rPr>
        <w:t xml:space="preserve"> освобождается от уплаты пени, если докажет, что просрочка исполнения указанного обязательства произошла вследствие непреодолимой силы или по вине </w:t>
      </w:r>
      <w:r w:rsidR="005C000D">
        <w:rPr>
          <w:sz w:val="24"/>
          <w:szCs w:val="24"/>
        </w:rPr>
        <w:t>Поставщика</w:t>
      </w:r>
      <w:r w:rsidR="00490E10" w:rsidRPr="000B49C3">
        <w:rPr>
          <w:sz w:val="24"/>
          <w:szCs w:val="24"/>
        </w:rPr>
        <w:t>.</w:t>
      </w:r>
    </w:p>
    <w:p w:rsidR="00490E10" w:rsidRDefault="00490E10" w:rsidP="00477F7E">
      <w:pPr>
        <w:pStyle w:val="a7"/>
        <w:widowControl/>
        <w:numPr>
          <w:ilvl w:val="2"/>
          <w:numId w:val="70"/>
        </w:numPr>
        <w:tabs>
          <w:tab w:val="left" w:pos="1560"/>
          <w:tab w:val="left" w:pos="1701"/>
        </w:tabs>
        <w:spacing w:before="0" w:after="200" w:line="276" w:lineRule="auto"/>
        <w:ind w:left="0" w:firstLine="851"/>
        <w:jc w:val="both"/>
        <w:rPr>
          <w:sz w:val="24"/>
          <w:szCs w:val="24"/>
        </w:rPr>
      </w:pPr>
      <w:r w:rsidRPr="000B49C3">
        <w:rPr>
          <w:sz w:val="24"/>
          <w:szCs w:val="24"/>
        </w:rPr>
        <w:t>Оплата пени и возмещение убытков в случае неисполнения или ненадлежащего исполнения Стороной принятых на себя обязательств, предусмотренных настоящим Договором, не освобождают Сторону от исполнения обязательств.</w:t>
      </w:r>
    </w:p>
    <w:p w:rsidR="00AF5CD6" w:rsidRPr="00451CE4" w:rsidRDefault="00AF5CD6" w:rsidP="00AF5CD6">
      <w:pPr>
        <w:tabs>
          <w:tab w:val="clear" w:pos="1134"/>
          <w:tab w:val="left" w:pos="1701"/>
        </w:tabs>
        <w:kinsoku/>
        <w:overflowPunct/>
        <w:autoSpaceDE/>
        <w:autoSpaceDN/>
        <w:spacing w:line="276" w:lineRule="auto"/>
        <w:ind w:left="1271" w:firstLine="0"/>
        <w:jc w:val="center"/>
        <w:rPr>
          <w:rFonts w:cs="Calibri"/>
          <w:b/>
          <w:szCs w:val="24"/>
          <w:lang w:eastAsia="en-US"/>
        </w:rPr>
      </w:pPr>
      <w:r>
        <w:rPr>
          <w:rFonts w:cs="Calibri"/>
          <w:b/>
          <w:szCs w:val="24"/>
          <w:lang w:eastAsia="en-US"/>
        </w:rPr>
        <w:t>1</w:t>
      </w:r>
      <w:r w:rsidR="003654C0">
        <w:rPr>
          <w:rFonts w:cs="Calibri"/>
          <w:b/>
          <w:szCs w:val="24"/>
          <w:lang w:val="en-US" w:eastAsia="en-US"/>
        </w:rPr>
        <w:t>2</w:t>
      </w:r>
      <w:r>
        <w:rPr>
          <w:rFonts w:cs="Calibri"/>
          <w:b/>
          <w:szCs w:val="24"/>
          <w:lang w:eastAsia="en-US"/>
        </w:rPr>
        <w:t xml:space="preserve">. </w:t>
      </w:r>
      <w:r w:rsidRPr="00451CE4">
        <w:rPr>
          <w:rFonts w:cs="Calibri"/>
          <w:b/>
          <w:szCs w:val="24"/>
          <w:lang w:eastAsia="en-US"/>
        </w:rPr>
        <w:t>ОСОБЫЕ УСЛОВИЯ (Банковская гарантия)</w:t>
      </w:r>
    </w:p>
    <w:p w:rsidR="00AF5CD6" w:rsidRPr="00451CE4" w:rsidRDefault="00AF5CD6" w:rsidP="00AF5CD6">
      <w:pPr>
        <w:numPr>
          <w:ilvl w:val="0"/>
          <w:numId w:val="78"/>
        </w:numPr>
        <w:tabs>
          <w:tab w:val="clear" w:pos="1134"/>
          <w:tab w:val="left" w:pos="1701"/>
        </w:tabs>
        <w:kinsoku/>
        <w:overflowPunct/>
        <w:autoSpaceDE/>
        <w:autoSpaceDN/>
        <w:spacing w:line="276" w:lineRule="auto"/>
        <w:ind w:firstLine="851"/>
        <w:contextualSpacing/>
        <w:rPr>
          <w:vanish/>
          <w:szCs w:val="24"/>
        </w:rPr>
      </w:pPr>
    </w:p>
    <w:p w:rsidR="00AF5CD6" w:rsidRPr="00451CE4" w:rsidRDefault="00AF5CD6" w:rsidP="00AF5CD6">
      <w:pPr>
        <w:pStyle w:val="a7"/>
        <w:widowControl/>
        <w:numPr>
          <w:ilvl w:val="0"/>
          <w:numId w:val="79"/>
        </w:numPr>
        <w:tabs>
          <w:tab w:val="clear" w:pos="1134"/>
          <w:tab w:val="left" w:pos="1701"/>
        </w:tabs>
        <w:spacing w:before="0" w:line="276" w:lineRule="auto"/>
        <w:ind w:firstLine="851"/>
        <w:jc w:val="both"/>
        <w:rPr>
          <w:vanish/>
          <w:sz w:val="24"/>
          <w:szCs w:val="24"/>
        </w:rPr>
      </w:pPr>
    </w:p>
    <w:p w:rsidR="00AF5CD6" w:rsidRPr="00451CE4" w:rsidRDefault="00AF5CD6" w:rsidP="00AF5CD6">
      <w:pPr>
        <w:pStyle w:val="a7"/>
        <w:widowControl/>
        <w:numPr>
          <w:ilvl w:val="0"/>
          <w:numId w:val="79"/>
        </w:numPr>
        <w:tabs>
          <w:tab w:val="clear" w:pos="1134"/>
          <w:tab w:val="left" w:pos="1701"/>
        </w:tabs>
        <w:spacing w:before="0" w:line="276" w:lineRule="auto"/>
        <w:ind w:firstLine="851"/>
        <w:jc w:val="both"/>
        <w:rPr>
          <w:vanish/>
          <w:sz w:val="24"/>
          <w:szCs w:val="24"/>
        </w:rPr>
      </w:pPr>
    </w:p>
    <w:p w:rsidR="00AF5CD6" w:rsidRPr="00451CE4" w:rsidRDefault="00AF5CD6" w:rsidP="00AF5CD6">
      <w:pPr>
        <w:pStyle w:val="a7"/>
        <w:widowControl/>
        <w:numPr>
          <w:ilvl w:val="0"/>
          <w:numId w:val="79"/>
        </w:numPr>
        <w:tabs>
          <w:tab w:val="clear" w:pos="1134"/>
          <w:tab w:val="left" w:pos="1701"/>
        </w:tabs>
        <w:spacing w:before="0" w:line="276" w:lineRule="auto"/>
        <w:ind w:firstLine="851"/>
        <w:jc w:val="both"/>
        <w:rPr>
          <w:vanish/>
          <w:sz w:val="24"/>
          <w:szCs w:val="24"/>
        </w:rPr>
      </w:pPr>
    </w:p>
    <w:p w:rsidR="00AF5CD6" w:rsidRPr="003654C0" w:rsidRDefault="00AF5CD6" w:rsidP="00563383">
      <w:pPr>
        <w:pStyle w:val="a7"/>
        <w:numPr>
          <w:ilvl w:val="1"/>
          <w:numId w:val="82"/>
        </w:numPr>
        <w:tabs>
          <w:tab w:val="clear" w:pos="1134"/>
          <w:tab w:val="left" w:pos="0"/>
        </w:tabs>
        <w:spacing w:line="276" w:lineRule="auto"/>
        <w:ind w:left="0" w:firstLine="851"/>
        <w:jc w:val="both"/>
        <w:rPr>
          <w:sz w:val="24"/>
          <w:szCs w:val="24"/>
        </w:rPr>
      </w:pPr>
      <w:r w:rsidRPr="003654C0">
        <w:rPr>
          <w:sz w:val="24"/>
          <w:szCs w:val="24"/>
        </w:rPr>
        <w:t xml:space="preserve">В целях получения Авансового платежа согласно условиям настоящего Договора </w:t>
      </w:r>
      <w:r w:rsidR="005C000D">
        <w:rPr>
          <w:sz w:val="24"/>
          <w:szCs w:val="24"/>
        </w:rPr>
        <w:t>Поставщик</w:t>
      </w:r>
      <w:r w:rsidRPr="003654C0">
        <w:rPr>
          <w:sz w:val="24"/>
          <w:szCs w:val="24"/>
        </w:rPr>
        <w:t xml:space="preserve"> обязуется предоставить </w:t>
      </w:r>
      <w:r w:rsidR="00A13C30">
        <w:rPr>
          <w:sz w:val="24"/>
          <w:szCs w:val="24"/>
        </w:rPr>
        <w:t>Покупателю</w:t>
      </w:r>
      <w:r w:rsidRPr="003654C0">
        <w:rPr>
          <w:sz w:val="24"/>
          <w:szCs w:val="24"/>
        </w:rPr>
        <w:t xml:space="preserve"> безотзывную Банковскую гарантию, </w:t>
      </w:r>
      <w:r w:rsidR="00563383">
        <w:rPr>
          <w:sz w:val="24"/>
          <w:szCs w:val="24"/>
        </w:rPr>
        <w:t>о</w:t>
      </w:r>
      <w:r w:rsidRPr="003654C0">
        <w:rPr>
          <w:sz w:val="24"/>
          <w:szCs w:val="24"/>
        </w:rPr>
        <w:t xml:space="preserve">беспечивающую возврат Авансового платежа, предусмотренного п. 4.1. настоящего Договора. </w:t>
      </w:r>
      <w:r w:rsidRPr="003654C0">
        <w:rPr>
          <w:sz w:val="24"/>
          <w:szCs w:val="24"/>
        </w:rPr>
        <w:lastRenderedPageBreak/>
        <w:t>Банковская гарантия должна быть безотзывной.</w:t>
      </w:r>
    </w:p>
    <w:p w:rsidR="00AF5CD6" w:rsidRPr="00451CE4" w:rsidRDefault="00AF5CD6" w:rsidP="003654C0">
      <w:pPr>
        <w:numPr>
          <w:ilvl w:val="1"/>
          <w:numId w:val="82"/>
        </w:numPr>
        <w:tabs>
          <w:tab w:val="clear" w:pos="1134"/>
          <w:tab w:val="left" w:pos="1418"/>
        </w:tabs>
        <w:kinsoku/>
        <w:overflowPunct/>
        <w:autoSpaceDE/>
        <w:autoSpaceDN/>
        <w:spacing w:line="276" w:lineRule="auto"/>
        <w:ind w:left="0" w:firstLine="851"/>
        <w:contextualSpacing/>
        <w:rPr>
          <w:szCs w:val="24"/>
        </w:rPr>
      </w:pPr>
      <w:r w:rsidRPr="00451CE4">
        <w:rPr>
          <w:szCs w:val="24"/>
        </w:rPr>
        <w:t xml:space="preserve">Банковская гарантия предоставляется в </w:t>
      </w:r>
      <w:proofErr w:type="gramStart"/>
      <w:r w:rsidRPr="00451CE4">
        <w:rPr>
          <w:szCs w:val="24"/>
        </w:rPr>
        <w:t>размере</w:t>
      </w:r>
      <w:proofErr w:type="gramEnd"/>
      <w:r w:rsidRPr="00451CE4">
        <w:rPr>
          <w:szCs w:val="24"/>
        </w:rPr>
        <w:t xml:space="preserve"> </w:t>
      </w:r>
      <w:r w:rsidR="00C158FA">
        <w:rPr>
          <w:szCs w:val="24"/>
        </w:rPr>
        <w:t>предусмотренном пунктами 4.1.1. и 4.1.2. настоящего Договора</w:t>
      </w:r>
      <w:r w:rsidR="0061104F">
        <w:rPr>
          <w:szCs w:val="24"/>
        </w:rPr>
        <w:t xml:space="preserve"> (НДС не облагается).</w:t>
      </w:r>
    </w:p>
    <w:p w:rsidR="00AF5CD6" w:rsidRDefault="00AF5CD6" w:rsidP="00AF5CD6">
      <w:pPr>
        <w:tabs>
          <w:tab w:val="clear" w:pos="1134"/>
          <w:tab w:val="left" w:pos="1418"/>
        </w:tabs>
        <w:kinsoku/>
        <w:overflowPunct/>
        <w:autoSpaceDE/>
        <w:autoSpaceDN/>
        <w:spacing w:line="276" w:lineRule="auto"/>
        <w:ind w:firstLine="851"/>
        <w:contextualSpacing/>
        <w:rPr>
          <w:szCs w:val="24"/>
        </w:rPr>
      </w:pPr>
      <w:r w:rsidRPr="00451CE4">
        <w:rPr>
          <w:szCs w:val="24"/>
        </w:rPr>
        <w:t>При этом сумма Банковской гарантии в любой момент должна быть не менее суммы непогашенного Авансового платежа по Договору.</w:t>
      </w:r>
    </w:p>
    <w:p w:rsidR="00AF5CD6" w:rsidRPr="00451CE4" w:rsidRDefault="00AF5CD6" w:rsidP="003654C0">
      <w:pPr>
        <w:numPr>
          <w:ilvl w:val="1"/>
          <w:numId w:val="82"/>
        </w:numPr>
        <w:tabs>
          <w:tab w:val="clear" w:pos="1134"/>
          <w:tab w:val="left" w:pos="1418"/>
        </w:tabs>
        <w:kinsoku/>
        <w:overflowPunct/>
        <w:autoSpaceDE/>
        <w:autoSpaceDN/>
        <w:spacing w:line="276" w:lineRule="auto"/>
        <w:ind w:left="0" w:firstLine="851"/>
        <w:contextualSpacing/>
        <w:rPr>
          <w:szCs w:val="24"/>
        </w:rPr>
      </w:pPr>
      <w:r w:rsidRPr="00451CE4">
        <w:rPr>
          <w:szCs w:val="24"/>
        </w:rPr>
        <w:t>Требования, обязательные к включению в Банковскую гарантию:</w:t>
      </w:r>
    </w:p>
    <w:p w:rsidR="00AF5CD6" w:rsidRPr="00451CE4" w:rsidRDefault="00AF5CD6" w:rsidP="00AF5CD6">
      <w:pPr>
        <w:numPr>
          <w:ilvl w:val="1"/>
          <w:numId w:val="75"/>
        </w:numPr>
        <w:kinsoku/>
        <w:overflowPunct/>
        <w:autoSpaceDE/>
        <w:autoSpaceDN/>
        <w:spacing w:line="276" w:lineRule="auto"/>
        <w:ind w:left="0" w:firstLine="851"/>
        <w:contextualSpacing/>
        <w:rPr>
          <w:szCs w:val="24"/>
        </w:rPr>
      </w:pPr>
      <w:r w:rsidRPr="00451CE4">
        <w:rPr>
          <w:szCs w:val="24"/>
        </w:rPr>
        <w:t>Дата выдачи;</w:t>
      </w:r>
    </w:p>
    <w:p w:rsidR="00AF5CD6" w:rsidRPr="00451CE4" w:rsidRDefault="00AF5CD6" w:rsidP="00AF5CD6">
      <w:pPr>
        <w:numPr>
          <w:ilvl w:val="1"/>
          <w:numId w:val="75"/>
        </w:numPr>
        <w:kinsoku/>
        <w:overflowPunct/>
        <w:autoSpaceDE/>
        <w:autoSpaceDN/>
        <w:spacing w:line="276" w:lineRule="auto"/>
        <w:ind w:left="0" w:firstLine="851"/>
        <w:contextualSpacing/>
        <w:rPr>
          <w:szCs w:val="24"/>
        </w:rPr>
      </w:pPr>
      <w:r w:rsidRPr="00451CE4">
        <w:rPr>
          <w:szCs w:val="24"/>
        </w:rPr>
        <w:t>Принципал;</w:t>
      </w:r>
    </w:p>
    <w:p w:rsidR="00AF5CD6" w:rsidRPr="00451CE4" w:rsidRDefault="00AF5CD6" w:rsidP="00AF5CD6">
      <w:pPr>
        <w:numPr>
          <w:ilvl w:val="1"/>
          <w:numId w:val="75"/>
        </w:numPr>
        <w:kinsoku/>
        <w:overflowPunct/>
        <w:autoSpaceDE/>
        <w:autoSpaceDN/>
        <w:spacing w:line="276" w:lineRule="auto"/>
        <w:ind w:left="0" w:firstLine="851"/>
        <w:contextualSpacing/>
        <w:rPr>
          <w:szCs w:val="24"/>
        </w:rPr>
      </w:pPr>
      <w:r w:rsidRPr="00451CE4">
        <w:rPr>
          <w:szCs w:val="24"/>
        </w:rPr>
        <w:t>Бенефициар;</w:t>
      </w:r>
    </w:p>
    <w:p w:rsidR="00AF5CD6" w:rsidRPr="00451CE4" w:rsidRDefault="00AF5CD6" w:rsidP="00AF5CD6">
      <w:pPr>
        <w:numPr>
          <w:ilvl w:val="1"/>
          <w:numId w:val="75"/>
        </w:numPr>
        <w:kinsoku/>
        <w:overflowPunct/>
        <w:autoSpaceDE/>
        <w:autoSpaceDN/>
        <w:spacing w:line="276" w:lineRule="auto"/>
        <w:ind w:left="0" w:firstLine="851"/>
        <w:contextualSpacing/>
        <w:rPr>
          <w:szCs w:val="24"/>
        </w:rPr>
      </w:pPr>
      <w:r w:rsidRPr="00451CE4">
        <w:rPr>
          <w:szCs w:val="24"/>
        </w:rPr>
        <w:t>Гарант;</w:t>
      </w:r>
    </w:p>
    <w:p w:rsidR="00AF5CD6" w:rsidRPr="00451CE4" w:rsidRDefault="00AF5CD6" w:rsidP="00AF5CD6">
      <w:pPr>
        <w:numPr>
          <w:ilvl w:val="1"/>
          <w:numId w:val="75"/>
        </w:numPr>
        <w:kinsoku/>
        <w:overflowPunct/>
        <w:autoSpaceDE/>
        <w:autoSpaceDN/>
        <w:spacing w:line="276" w:lineRule="auto"/>
        <w:ind w:left="0" w:firstLine="851"/>
        <w:contextualSpacing/>
        <w:rPr>
          <w:szCs w:val="24"/>
        </w:rPr>
      </w:pPr>
      <w:r w:rsidRPr="00451CE4">
        <w:rPr>
          <w:szCs w:val="24"/>
        </w:rPr>
        <w:t>Основное обязательство, исполнение по которому обеспечивается гарантией;</w:t>
      </w:r>
    </w:p>
    <w:p w:rsidR="00AF5CD6" w:rsidRPr="00451CE4" w:rsidRDefault="00AF5CD6" w:rsidP="00AF5CD6">
      <w:pPr>
        <w:numPr>
          <w:ilvl w:val="1"/>
          <w:numId w:val="75"/>
        </w:numPr>
        <w:kinsoku/>
        <w:overflowPunct/>
        <w:autoSpaceDE/>
        <w:autoSpaceDN/>
        <w:spacing w:line="276" w:lineRule="auto"/>
        <w:ind w:left="0" w:firstLine="851"/>
        <w:contextualSpacing/>
        <w:rPr>
          <w:szCs w:val="24"/>
        </w:rPr>
      </w:pPr>
      <w:r w:rsidRPr="00451CE4">
        <w:rPr>
          <w:szCs w:val="24"/>
        </w:rPr>
        <w:t>Денежная сумма, подлежащая выплате, или порядок ее определения;</w:t>
      </w:r>
    </w:p>
    <w:p w:rsidR="00AF5CD6" w:rsidRPr="00451CE4" w:rsidRDefault="00AF5CD6" w:rsidP="00AF5CD6">
      <w:pPr>
        <w:numPr>
          <w:ilvl w:val="1"/>
          <w:numId w:val="75"/>
        </w:numPr>
        <w:kinsoku/>
        <w:overflowPunct/>
        <w:autoSpaceDE/>
        <w:autoSpaceDN/>
        <w:spacing w:line="276" w:lineRule="auto"/>
        <w:ind w:left="0" w:firstLine="851"/>
        <w:contextualSpacing/>
        <w:rPr>
          <w:szCs w:val="24"/>
        </w:rPr>
      </w:pPr>
      <w:r w:rsidRPr="00451CE4">
        <w:rPr>
          <w:szCs w:val="24"/>
        </w:rPr>
        <w:t>Срок действия гарантии;</w:t>
      </w:r>
    </w:p>
    <w:p w:rsidR="00AF5CD6" w:rsidRPr="00451CE4" w:rsidRDefault="00AF5CD6" w:rsidP="00AF5CD6">
      <w:pPr>
        <w:numPr>
          <w:ilvl w:val="1"/>
          <w:numId w:val="75"/>
        </w:numPr>
        <w:kinsoku/>
        <w:overflowPunct/>
        <w:autoSpaceDE/>
        <w:autoSpaceDN/>
        <w:spacing w:line="276" w:lineRule="auto"/>
        <w:ind w:left="0" w:firstLine="851"/>
        <w:contextualSpacing/>
        <w:rPr>
          <w:szCs w:val="24"/>
        </w:rPr>
      </w:pPr>
      <w:r w:rsidRPr="00451CE4">
        <w:rPr>
          <w:szCs w:val="24"/>
        </w:rPr>
        <w:t>Обстоятельства, при наступлении которых должна быть выплачена сумма гарантии.</w:t>
      </w:r>
    </w:p>
    <w:p w:rsidR="00AF5CD6" w:rsidRPr="00451CE4" w:rsidRDefault="00AF5CD6" w:rsidP="003654C0">
      <w:pPr>
        <w:numPr>
          <w:ilvl w:val="1"/>
          <w:numId w:val="82"/>
        </w:numPr>
        <w:tabs>
          <w:tab w:val="clear" w:pos="1134"/>
          <w:tab w:val="left" w:pos="1418"/>
        </w:tabs>
        <w:kinsoku/>
        <w:overflowPunct/>
        <w:autoSpaceDE/>
        <w:autoSpaceDN/>
        <w:spacing w:line="276" w:lineRule="auto"/>
        <w:ind w:left="0" w:firstLine="851"/>
        <w:contextualSpacing/>
        <w:rPr>
          <w:szCs w:val="24"/>
        </w:rPr>
      </w:pPr>
      <w:r w:rsidRPr="00451CE4">
        <w:rPr>
          <w:szCs w:val="24"/>
        </w:rPr>
        <w:t xml:space="preserve">Бенефициаром в Банковской гарантии должен быть указан </w:t>
      </w:r>
      <w:r w:rsidR="00B15855">
        <w:rPr>
          <w:szCs w:val="24"/>
        </w:rPr>
        <w:t>Покупатель</w:t>
      </w:r>
      <w:r w:rsidRPr="00451CE4">
        <w:rPr>
          <w:szCs w:val="24"/>
        </w:rPr>
        <w:t xml:space="preserve">, Принципалом – </w:t>
      </w:r>
      <w:r w:rsidR="005C000D">
        <w:rPr>
          <w:szCs w:val="24"/>
        </w:rPr>
        <w:t>Поставщик</w:t>
      </w:r>
      <w:r w:rsidRPr="00451CE4">
        <w:rPr>
          <w:szCs w:val="24"/>
        </w:rPr>
        <w:t>, Гарантом – банк или иная кредитная организация, выдавшая Банковскую гарантию (далее – Гарант)</w:t>
      </w:r>
      <w:r w:rsidRPr="00451CE4">
        <w:rPr>
          <w:szCs w:val="24"/>
          <w:lang w:val="en-US"/>
        </w:rPr>
        <w:t xml:space="preserve"> </w:t>
      </w:r>
      <w:r w:rsidRPr="00451CE4">
        <w:rPr>
          <w:szCs w:val="24"/>
        </w:rPr>
        <w:t>(Требования к</w:t>
      </w:r>
      <w:r>
        <w:rPr>
          <w:szCs w:val="24"/>
        </w:rPr>
        <w:t xml:space="preserve"> гаранту указаны в Приложении № 8</w:t>
      </w:r>
      <w:r w:rsidRPr="00451CE4">
        <w:rPr>
          <w:szCs w:val="24"/>
        </w:rPr>
        <w:t>).</w:t>
      </w:r>
    </w:p>
    <w:p w:rsidR="00F66BF5" w:rsidRPr="00F66BF5" w:rsidRDefault="00F66BF5" w:rsidP="00F66BF5">
      <w:pPr>
        <w:numPr>
          <w:ilvl w:val="1"/>
          <w:numId w:val="82"/>
        </w:numPr>
        <w:tabs>
          <w:tab w:val="clear" w:pos="1134"/>
          <w:tab w:val="left" w:pos="1418"/>
        </w:tabs>
        <w:kinsoku/>
        <w:overflowPunct/>
        <w:autoSpaceDE/>
        <w:autoSpaceDN/>
        <w:spacing w:line="276" w:lineRule="auto"/>
        <w:ind w:left="0" w:firstLine="851"/>
        <w:contextualSpacing/>
        <w:rPr>
          <w:szCs w:val="24"/>
        </w:rPr>
      </w:pPr>
      <w:r w:rsidRPr="00F66BF5">
        <w:rPr>
          <w:szCs w:val="24"/>
        </w:rPr>
        <w:t>Требования к Гаранту:</w:t>
      </w:r>
    </w:p>
    <w:p w:rsidR="00F66BF5" w:rsidRPr="00F66BF5" w:rsidRDefault="00F66BF5" w:rsidP="00F66BF5">
      <w:pPr>
        <w:tabs>
          <w:tab w:val="clear" w:pos="1134"/>
          <w:tab w:val="left" w:pos="1418"/>
        </w:tabs>
        <w:kinsoku/>
        <w:overflowPunct/>
        <w:autoSpaceDE/>
        <w:autoSpaceDN/>
        <w:spacing w:line="276" w:lineRule="auto"/>
        <w:ind w:left="851" w:firstLine="0"/>
        <w:contextualSpacing/>
        <w:rPr>
          <w:szCs w:val="24"/>
        </w:rPr>
      </w:pPr>
      <w:r w:rsidRPr="00F66BF5">
        <w:rPr>
          <w:szCs w:val="24"/>
        </w:rPr>
        <w:t>- кредитная организация обладает лицензией на банковскую деятельность, выданную уполномоченным органом государства, резидентом которого является банк-гарант, разрешающую выдачу банковских гарантий;</w:t>
      </w:r>
    </w:p>
    <w:p w:rsidR="00F66BF5" w:rsidRPr="00F66BF5" w:rsidRDefault="00F66BF5" w:rsidP="00F66BF5">
      <w:pPr>
        <w:tabs>
          <w:tab w:val="clear" w:pos="1134"/>
          <w:tab w:val="left" w:pos="1418"/>
        </w:tabs>
        <w:kinsoku/>
        <w:overflowPunct/>
        <w:autoSpaceDE/>
        <w:autoSpaceDN/>
        <w:spacing w:line="276" w:lineRule="auto"/>
        <w:ind w:left="851" w:firstLine="0"/>
        <w:contextualSpacing/>
        <w:rPr>
          <w:szCs w:val="24"/>
        </w:rPr>
      </w:pPr>
      <w:r w:rsidRPr="00F66BF5">
        <w:rPr>
          <w:szCs w:val="24"/>
        </w:rPr>
        <w:t>- кредитная организация не находится в процессе ликвидации или банкротства, а также для кредитной организации не назначена временная администрация;</w:t>
      </w:r>
    </w:p>
    <w:p w:rsidR="00F66BF5" w:rsidRPr="00F66BF5" w:rsidRDefault="00F66BF5" w:rsidP="00F66BF5">
      <w:pPr>
        <w:tabs>
          <w:tab w:val="clear" w:pos="1134"/>
          <w:tab w:val="left" w:pos="1418"/>
        </w:tabs>
        <w:kinsoku/>
        <w:overflowPunct/>
        <w:autoSpaceDE/>
        <w:autoSpaceDN/>
        <w:spacing w:line="276" w:lineRule="auto"/>
        <w:ind w:left="851" w:firstLine="0"/>
        <w:contextualSpacing/>
        <w:rPr>
          <w:szCs w:val="24"/>
        </w:rPr>
      </w:pPr>
      <w:r w:rsidRPr="00F66BF5">
        <w:rPr>
          <w:szCs w:val="24"/>
        </w:rPr>
        <w:t>- сумма банковской гарантии должна составлять не более 6% от норматива обеспеченности собственным капиталом и активов кредитной организации;</w:t>
      </w:r>
    </w:p>
    <w:p w:rsidR="00F66BF5" w:rsidRPr="00F66BF5" w:rsidRDefault="00F66BF5" w:rsidP="00F66BF5">
      <w:pPr>
        <w:tabs>
          <w:tab w:val="clear" w:pos="1134"/>
          <w:tab w:val="left" w:pos="1418"/>
        </w:tabs>
        <w:kinsoku/>
        <w:overflowPunct/>
        <w:autoSpaceDE/>
        <w:autoSpaceDN/>
        <w:spacing w:line="276" w:lineRule="auto"/>
        <w:ind w:left="851" w:firstLine="0"/>
        <w:contextualSpacing/>
        <w:rPr>
          <w:szCs w:val="24"/>
        </w:rPr>
      </w:pPr>
      <w:r w:rsidRPr="00F66BF5">
        <w:rPr>
          <w:szCs w:val="24"/>
        </w:rPr>
        <w:t xml:space="preserve">- Требование по наличию кредитного рейтинга заключается в наличии долгосрочного кредитного рейтинга по международной шкале, присвоенного как минимум одним из следующих рейтинговых агентств: </w:t>
      </w:r>
      <w:proofErr w:type="spellStart"/>
      <w:r w:rsidRPr="00F66BF5">
        <w:rPr>
          <w:szCs w:val="24"/>
        </w:rPr>
        <w:t>Standard&amp;Poor’s</w:t>
      </w:r>
      <w:proofErr w:type="spellEnd"/>
      <w:r w:rsidRPr="00F66BF5">
        <w:rPr>
          <w:szCs w:val="24"/>
        </w:rPr>
        <w:t xml:space="preserve">, </w:t>
      </w:r>
      <w:proofErr w:type="spellStart"/>
      <w:r w:rsidRPr="00F66BF5">
        <w:rPr>
          <w:szCs w:val="24"/>
        </w:rPr>
        <w:t>Moody’s</w:t>
      </w:r>
      <w:proofErr w:type="spellEnd"/>
      <w:r w:rsidRPr="00F66BF5">
        <w:rPr>
          <w:szCs w:val="24"/>
        </w:rPr>
        <w:t xml:space="preserve">, </w:t>
      </w:r>
      <w:proofErr w:type="spellStart"/>
      <w:r w:rsidRPr="00F66BF5">
        <w:rPr>
          <w:szCs w:val="24"/>
        </w:rPr>
        <w:t>Fitch</w:t>
      </w:r>
      <w:proofErr w:type="spellEnd"/>
      <w:r w:rsidRPr="00F66BF5">
        <w:rPr>
          <w:szCs w:val="24"/>
        </w:rPr>
        <w:t xml:space="preserve"> </w:t>
      </w:r>
      <w:proofErr w:type="spellStart"/>
      <w:r w:rsidRPr="00F66BF5">
        <w:rPr>
          <w:szCs w:val="24"/>
        </w:rPr>
        <w:t>Ratings</w:t>
      </w:r>
      <w:proofErr w:type="spellEnd"/>
      <w:r w:rsidRPr="00F66BF5">
        <w:rPr>
          <w:szCs w:val="24"/>
        </w:rPr>
        <w:t>. При отсутствии кредитного рейтинга по международной шкале, с условием исполнения требований к размеру активов и собственного капитала гаранта, допускается ориентация на наличие долгосрочного кредитного рейтинга по национальной шкале, присвоенного как минимум одним из следующих рейтинговых агентств: Эксперт РА, АКРА. Кредитные рейтинги могут быть проверены на официальных интернет-сайтах рейтинговых агентств, на официальном интернет-сайте гаранта, на интернет-сайтах международных или национальных информационных агентств или на иных специализированных интернет-сайтах.</w:t>
      </w:r>
    </w:p>
    <w:p w:rsidR="00F66BF5" w:rsidRPr="00F66BF5" w:rsidRDefault="00F66BF5" w:rsidP="00F66BF5">
      <w:pPr>
        <w:tabs>
          <w:tab w:val="clear" w:pos="1134"/>
          <w:tab w:val="left" w:pos="1418"/>
        </w:tabs>
        <w:kinsoku/>
        <w:overflowPunct/>
        <w:autoSpaceDE/>
        <w:autoSpaceDN/>
        <w:spacing w:line="276" w:lineRule="auto"/>
        <w:ind w:left="851" w:firstLine="0"/>
        <w:contextualSpacing/>
        <w:rPr>
          <w:szCs w:val="24"/>
        </w:rPr>
      </w:pPr>
      <w:r w:rsidRPr="00F66BF5">
        <w:rPr>
          <w:szCs w:val="24"/>
        </w:rPr>
        <w:t xml:space="preserve">- Источником информации о наличии лицензии банка, размере активов, собственного капитала и наличии кредитного рейтинга, является интернет-сайт уполномоченного на выдачу лицензий по банковской деятельности органа государства, резидентом которого является банк-гарант, официальный интернет-сайт банка-гаранта или интернет-сайты крупнейших международных или национальных (по государству, резидентом которого является </w:t>
      </w:r>
      <w:r w:rsidR="002E61BD">
        <w:rPr>
          <w:szCs w:val="24"/>
        </w:rPr>
        <w:t>Поставщик</w:t>
      </w:r>
      <w:r w:rsidRPr="00F66BF5">
        <w:rPr>
          <w:szCs w:val="24"/>
        </w:rPr>
        <w:t xml:space="preserve"> или </w:t>
      </w:r>
      <w:r w:rsidR="002E61BD">
        <w:rPr>
          <w:szCs w:val="24"/>
        </w:rPr>
        <w:t>Покупатель</w:t>
      </w:r>
      <w:r w:rsidRPr="00F66BF5">
        <w:rPr>
          <w:szCs w:val="24"/>
        </w:rPr>
        <w:t>) рейтинговых или информационных агентств.</w:t>
      </w:r>
    </w:p>
    <w:p w:rsidR="00F66BF5" w:rsidRPr="00F66BF5" w:rsidRDefault="00F66BF5" w:rsidP="00F66BF5">
      <w:pPr>
        <w:tabs>
          <w:tab w:val="clear" w:pos="1134"/>
          <w:tab w:val="left" w:pos="1418"/>
        </w:tabs>
        <w:kinsoku/>
        <w:overflowPunct/>
        <w:autoSpaceDE/>
        <w:autoSpaceDN/>
        <w:spacing w:line="276" w:lineRule="auto"/>
        <w:ind w:left="851" w:firstLine="0"/>
        <w:contextualSpacing/>
        <w:rPr>
          <w:szCs w:val="24"/>
        </w:rPr>
      </w:pPr>
      <w:r w:rsidRPr="00F66BF5">
        <w:rPr>
          <w:szCs w:val="24"/>
        </w:rPr>
        <w:t>- Перед оформлением проекта банковской гарантии контрагент обязан согласовать выбор кредитной организации с ФО Общества.</w:t>
      </w:r>
    </w:p>
    <w:p w:rsidR="00F66BF5" w:rsidRPr="00F66BF5" w:rsidRDefault="00F66BF5" w:rsidP="00F66BF5">
      <w:pPr>
        <w:tabs>
          <w:tab w:val="clear" w:pos="1134"/>
          <w:tab w:val="left" w:pos="1418"/>
        </w:tabs>
        <w:kinsoku/>
        <w:overflowPunct/>
        <w:autoSpaceDE/>
        <w:autoSpaceDN/>
        <w:spacing w:line="276" w:lineRule="auto"/>
        <w:ind w:left="851" w:firstLine="0"/>
        <w:contextualSpacing/>
        <w:rPr>
          <w:szCs w:val="24"/>
        </w:rPr>
      </w:pPr>
      <w:r w:rsidRPr="00F66BF5">
        <w:rPr>
          <w:szCs w:val="24"/>
        </w:rPr>
        <w:t>Значения кредитных рейтингов, при которых допускается принятие банковских гарантий, выделены в таблице цветом:</w:t>
      </w:r>
    </w:p>
    <w:p w:rsidR="00F66BF5" w:rsidRPr="00F66BF5" w:rsidRDefault="00F66BF5" w:rsidP="00F66BF5">
      <w:pPr>
        <w:tabs>
          <w:tab w:val="clear" w:pos="1134"/>
          <w:tab w:val="left" w:pos="1418"/>
        </w:tabs>
        <w:kinsoku/>
        <w:overflowPunct/>
        <w:autoSpaceDE/>
        <w:autoSpaceDN/>
        <w:spacing w:line="276" w:lineRule="auto"/>
        <w:ind w:left="851" w:firstLine="0"/>
        <w:contextualSpacing/>
        <w:rPr>
          <w:szCs w:val="24"/>
        </w:rPr>
      </w:pPr>
    </w:p>
    <w:tbl>
      <w:tblPr>
        <w:tblW w:w="9371" w:type="dxa"/>
        <w:tblInd w:w="834" w:type="dxa"/>
        <w:tblLook w:val="04A0" w:firstRow="1" w:lastRow="0" w:firstColumn="1" w:lastColumn="0" w:noHBand="0" w:noVBand="1"/>
      </w:tblPr>
      <w:tblGrid>
        <w:gridCol w:w="1830"/>
        <w:gridCol w:w="2043"/>
        <w:gridCol w:w="1895"/>
        <w:gridCol w:w="1777"/>
        <w:gridCol w:w="1826"/>
      </w:tblGrid>
      <w:tr w:rsidR="00F66BF5" w:rsidRPr="00F66BF5" w:rsidTr="003F0DE9">
        <w:trPr>
          <w:trHeight w:val="284"/>
          <w:tblHeader/>
        </w:trPr>
        <w:tc>
          <w:tcPr>
            <w:tcW w:w="5768"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F66BF5" w:rsidRPr="00F66BF5" w:rsidRDefault="00F66BF5" w:rsidP="003F0DE9">
            <w:pPr>
              <w:ind w:firstLine="0"/>
              <w:jc w:val="center"/>
              <w:rPr>
                <w:b/>
                <w:szCs w:val="24"/>
              </w:rPr>
            </w:pPr>
            <w:r w:rsidRPr="00F66BF5">
              <w:rPr>
                <w:b/>
                <w:szCs w:val="24"/>
              </w:rPr>
              <w:t>Долгосрочный кредитный рейтинг. Международная рейтинговая шкала.</w:t>
            </w:r>
          </w:p>
        </w:tc>
        <w:tc>
          <w:tcPr>
            <w:tcW w:w="360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66BF5" w:rsidRPr="00F66BF5" w:rsidRDefault="00F66BF5" w:rsidP="003F0DE9">
            <w:pPr>
              <w:ind w:firstLine="0"/>
              <w:jc w:val="center"/>
              <w:rPr>
                <w:b/>
                <w:szCs w:val="24"/>
              </w:rPr>
            </w:pPr>
            <w:r w:rsidRPr="00F66BF5">
              <w:rPr>
                <w:b/>
                <w:szCs w:val="24"/>
              </w:rPr>
              <w:t>Долгосрочный кредитный рейтинг. Национальная рейтинговая шкала.</w:t>
            </w:r>
          </w:p>
        </w:tc>
      </w:tr>
      <w:tr w:rsidR="00F66BF5" w:rsidRPr="00F66BF5" w:rsidTr="003F0DE9">
        <w:trPr>
          <w:trHeight w:val="284"/>
          <w:tblHeader/>
        </w:trPr>
        <w:tc>
          <w:tcPr>
            <w:tcW w:w="1830" w:type="dxa"/>
            <w:tcBorders>
              <w:top w:val="nil"/>
              <w:left w:val="single" w:sz="4" w:space="0" w:color="auto"/>
              <w:bottom w:val="single" w:sz="4" w:space="0" w:color="auto"/>
              <w:right w:val="single" w:sz="4" w:space="0" w:color="auto"/>
            </w:tcBorders>
            <w:shd w:val="clear" w:color="auto" w:fill="auto"/>
            <w:vAlign w:val="center"/>
            <w:hideMark/>
          </w:tcPr>
          <w:p w:rsidR="00F66BF5" w:rsidRPr="00F66BF5" w:rsidRDefault="00F66BF5" w:rsidP="003F0DE9">
            <w:pPr>
              <w:ind w:firstLine="0"/>
              <w:jc w:val="center"/>
              <w:rPr>
                <w:b/>
                <w:szCs w:val="24"/>
              </w:rPr>
            </w:pPr>
            <w:proofErr w:type="spellStart"/>
            <w:r w:rsidRPr="00F66BF5">
              <w:rPr>
                <w:b/>
                <w:szCs w:val="24"/>
              </w:rPr>
              <w:t>Fitch</w:t>
            </w:r>
            <w:proofErr w:type="spellEnd"/>
            <w:r w:rsidRPr="00F66BF5">
              <w:rPr>
                <w:b/>
                <w:szCs w:val="24"/>
              </w:rPr>
              <w:t xml:space="preserve"> </w:t>
            </w:r>
            <w:proofErr w:type="spellStart"/>
            <w:r w:rsidRPr="00F66BF5">
              <w:rPr>
                <w:b/>
                <w:szCs w:val="24"/>
              </w:rPr>
              <w:t>Ratings</w:t>
            </w:r>
            <w:proofErr w:type="spellEnd"/>
          </w:p>
        </w:tc>
        <w:tc>
          <w:tcPr>
            <w:tcW w:w="2043" w:type="dxa"/>
            <w:tcBorders>
              <w:top w:val="nil"/>
              <w:left w:val="nil"/>
              <w:bottom w:val="single" w:sz="4" w:space="0" w:color="auto"/>
              <w:right w:val="single" w:sz="4" w:space="0" w:color="auto"/>
            </w:tcBorders>
            <w:shd w:val="clear" w:color="auto" w:fill="auto"/>
            <w:vAlign w:val="center"/>
            <w:hideMark/>
          </w:tcPr>
          <w:p w:rsidR="00F66BF5" w:rsidRPr="00F66BF5" w:rsidRDefault="00F66BF5" w:rsidP="003F0DE9">
            <w:pPr>
              <w:ind w:firstLine="0"/>
              <w:jc w:val="center"/>
              <w:rPr>
                <w:b/>
                <w:szCs w:val="24"/>
              </w:rPr>
            </w:pPr>
            <w:proofErr w:type="spellStart"/>
            <w:r w:rsidRPr="00F66BF5">
              <w:rPr>
                <w:b/>
                <w:szCs w:val="24"/>
              </w:rPr>
              <w:t>Standard&amp;Poor’s</w:t>
            </w:r>
            <w:proofErr w:type="spellEnd"/>
          </w:p>
        </w:tc>
        <w:tc>
          <w:tcPr>
            <w:tcW w:w="1895" w:type="dxa"/>
            <w:tcBorders>
              <w:top w:val="nil"/>
              <w:left w:val="nil"/>
              <w:bottom w:val="single" w:sz="4" w:space="0" w:color="auto"/>
              <w:right w:val="single" w:sz="4" w:space="0" w:color="auto"/>
            </w:tcBorders>
            <w:shd w:val="clear" w:color="auto" w:fill="auto"/>
            <w:vAlign w:val="center"/>
            <w:hideMark/>
          </w:tcPr>
          <w:p w:rsidR="00F66BF5" w:rsidRPr="00F66BF5" w:rsidRDefault="00F66BF5" w:rsidP="003F0DE9">
            <w:pPr>
              <w:ind w:firstLine="0"/>
              <w:jc w:val="center"/>
              <w:rPr>
                <w:b/>
                <w:szCs w:val="24"/>
              </w:rPr>
            </w:pPr>
            <w:proofErr w:type="spellStart"/>
            <w:r w:rsidRPr="00F66BF5">
              <w:rPr>
                <w:b/>
                <w:szCs w:val="24"/>
              </w:rPr>
              <w:t>Moody's</w:t>
            </w:r>
            <w:proofErr w:type="spellEnd"/>
          </w:p>
        </w:tc>
        <w:tc>
          <w:tcPr>
            <w:tcW w:w="1777" w:type="dxa"/>
            <w:tcBorders>
              <w:top w:val="nil"/>
              <w:left w:val="nil"/>
              <w:bottom w:val="single" w:sz="4" w:space="0" w:color="auto"/>
              <w:right w:val="single" w:sz="4" w:space="0" w:color="auto"/>
            </w:tcBorders>
          </w:tcPr>
          <w:p w:rsidR="00F66BF5" w:rsidRPr="00F66BF5" w:rsidRDefault="00F66BF5" w:rsidP="003F0DE9">
            <w:pPr>
              <w:ind w:firstLine="0"/>
              <w:jc w:val="center"/>
              <w:rPr>
                <w:b/>
                <w:szCs w:val="24"/>
              </w:rPr>
            </w:pPr>
            <w:r w:rsidRPr="00F66BF5">
              <w:rPr>
                <w:b/>
                <w:szCs w:val="24"/>
              </w:rPr>
              <w:t>Эксперт РА</w:t>
            </w:r>
          </w:p>
        </w:tc>
        <w:tc>
          <w:tcPr>
            <w:tcW w:w="1826" w:type="dxa"/>
            <w:tcBorders>
              <w:top w:val="nil"/>
              <w:left w:val="nil"/>
              <w:bottom w:val="single" w:sz="4" w:space="0" w:color="auto"/>
              <w:right w:val="single" w:sz="4" w:space="0" w:color="auto"/>
            </w:tcBorders>
          </w:tcPr>
          <w:p w:rsidR="00F66BF5" w:rsidRPr="00F66BF5" w:rsidRDefault="00F66BF5" w:rsidP="003F0DE9">
            <w:pPr>
              <w:ind w:firstLine="0"/>
              <w:jc w:val="center"/>
              <w:rPr>
                <w:b/>
                <w:szCs w:val="24"/>
              </w:rPr>
            </w:pPr>
            <w:r w:rsidRPr="00F66BF5">
              <w:rPr>
                <w:b/>
                <w:szCs w:val="24"/>
              </w:rPr>
              <w:t>АКРА</w:t>
            </w:r>
          </w:p>
        </w:tc>
      </w:tr>
      <w:tr w:rsidR="00F66BF5" w:rsidRPr="00F66BF5" w:rsidTr="003F0DE9">
        <w:trPr>
          <w:trHeight w:val="284"/>
        </w:trPr>
        <w:tc>
          <w:tcPr>
            <w:tcW w:w="1830"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AAA</w:t>
            </w:r>
          </w:p>
        </w:tc>
        <w:tc>
          <w:tcPr>
            <w:tcW w:w="2043"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AAA</w:t>
            </w:r>
          </w:p>
        </w:tc>
        <w:tc>
          <w:tcPr>
            <w:tcW w:w="1895"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proofErr w:type="spellStart"/>
            <w:r w:rsidRPr="00F66BF5">
              <w:rPr>
                <w:szCs w:val="24"/>
              </w:rPr>
              <w:t>Aaa</w:t>
            </w:r>
            <w:proofErr w:type="spellEnd"/>
          </w:p>
        </w:tc>
        <w:tc>
          <w:tcPr>
            <w:tcW w:w="1777" w:type="dxa"/>
            <w:tcBorders>
              <w:top w:val="single" w:sz="4" w:space="0" w:color="auto"/>
              <w:left w:val="single" w:sz="4" w:space="0" w:color="auto"/>
              <w:bottom w:val="single" w:sz="4" w:space="0" w:color="auto"/>
              <w:right w:val="single" w:sz="4" w:space="0" w:color="auto"/>
            </w:tcBorders>
            <w:shd w:val="solid" w:color="8EAADB" w:fill="auto"/>
            <w:vAlign w:val="center"/>
          </w:tcPr>
          <w:p w:rsidR="00F66BF5" w:rsidRPr="00F66BF5" w:rsidRDefault="00F66BF5" w:rsidP="003F0DE9">
            <w:pPr>
              <w:jc w:val="center"/>
              <w:rPr>
                <w:szCs w:val="24"/>
              </w:rPr>
            </w:pPr>
            <w:proofErr w:type="spellStart"/>
            <w:r w:rsidRPr="00F66BF5">
              <w:rPr>
                <w:szCs w:val="24"/>
              </w:rPr>
              <w:t>ruAAA</w:t>
            </w:r>
            <w:proofErr w:type="spellEnd"/>
          </w:p>
        </w:tc>
        <w:tc>
          <w:tcPr>
            <w:tcW w:w="1826" w:type="dxa"/>
            <w:tcBorders>
              <w:top w:val="single" w:sz="4" w:space="0" w:color="auto"/>
              <w:left w:val="single" w:sz="4" w:space="0" w:color="auto"/>
              <w:bottom w:val="single" w:sz="4" w:space="0" w:color="auto"/>
              <w:right w:val="single" w:sz="4" w:space="0" w:color="auto"/>
            </w:tcBorders>
            <w:shd w:val="solid" w:color="8EAADB" w:fill="auto"/>
            <w:vAlign w:val="center"/>
          </w:tcPr>
          <w:p w:rsidR="00F66BF5" w:rsidRPr="00F66BF5" w:rsidRDefault="00F66BF5" w:rsidP="003F0DE9">
            <w:pPr>
              <w:jc w:val="center"/>
              <w:rPr>
                <w:szCs w:val="24"/>
              </w:rPr>
            </w:pPr>
            <w:r w:rsidRPr="00F66BF5">
              <w:rPr>
                <w:szCs w:val="24"/>
              </w:rPr>
              <w:t>AAA(RU)</w:t>
            </w:r>
          </w:p>
        </w:tc>
      </w:tr>
      <w:tr w:rsidR="00F66BF5" w:rsidRPr="00F66BF5" w:rsidTr="003F0DE9">
        <w:trPr>
          <w:trHeight w:val="258"/>
        </w:trPr>
        <w:tc>
          <w:tcPr>
            <w:tcW w:w="1830"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AA+</w:t>
            </w:r>
          </w:p>
        </w:tc>
        <w:tc>
          <w:tcPr>
            <w:tcW w:w="2043"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AA+</w:t>
            </w:r>
          </w:p>
        </w:tc>
        <w:tc>
          <w:tcPr>
            <w:tcW w:w="1895"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Aa1</w:t>
            </w:r>
          </w:p>
        </w:tc>
        <w:tc>
          <w:tcPr>
            <w:tcW w:w="1777" w:type="dxa"/>
            <w:tcBorders>
              <w:top w:val="single" w:sz="4" w:space="0" w:color="auto"/>
              <w:left w:val="single" w:sz="4" w:space="0" w:color="auto"/>
              <w:bottom w:val="single" w:sz="4" w:space="0" w:color="auto"/>
              <w:right w:val="single" w:sz="4" w:space="0" w:color="auto"/>
            </w:tcBorders>
            <w:shd w:val="solid" w:color="8EAADB" w:fill="auto"/>
            <w:vAlign w:val="center"/>
          </w:tcPr>
          <w:p w:rsidR="00F66BF5" w:rsidRPr="00F66BF5" w:rsidRDefault="00F66BF5" w:rsidP="003F0DE9">
            <w:pPr>
              <w:jc w:val="center"/>
              <w:rPr>
                <w:szCs w:val="24"/>
              </w:rPr>
            </w:pPr>
            <w:proofErr w:type="spellStart"/>
            <w:r w:rsidRPr="00F66BF5">
              <w:rPr>
                <w:szCs w:val="24"/>
              </w:rPr>
              <w:t>ruAA</w:t>
            </w:r>
            <w:proofErr w:type="spellEnd"/>
            <w:r w:rsidRPr="00F66BF5">
              <w:rPr>
                <w:szCs w:val="24"/>
              </w:rPr>
              <w:t>+</w:t>
            </w:r>
          </w:p>
        </w:tc>
        <w:tc>
          <w:tcPr>
            <w:tcW w:w="1826" w:type="dxa"/>
            <w:tcBorders>
              <w:top w:val="single" w:sz="4" w:space="0" w:color="auto"/>
              <w:left w:val="single" w:sz="4" w:space="0" w:color="auto"/>
              <w:bottom w:val="single" w:sz="4" w:space="0" w:color="auto"/>
              <w:right w:val="single" w:sz="4" w:space="0" w:color="auto"/>
            </w:tcBorders>
            <w:shd w:val="solid" w:color="8EAADB" w:fill="auto"/>
            <w:vAlign w:val="center"/>
          </w:tcPr>
          <w:p w:rsidR="00F66BF5" w:rsidRPr="00F66BF5" w:rsidRDefault="00F66BF5" w:rsidP="003F0DE9">
            <w:pPr>
              <w:jc w:val="center"/>
              <w:rPr>
                <w:szCs w:val="24"/>
              </w:rPr>
            </w:pPr>
            <w:r w:rsidRPr="00F66BF5">
              <w:rPr>
                <w:szCs w:val="24"/>
              </w:rPr>
              <w:t>AA+(RU)</w:t>
            </w:r>
          </w:p>
        </w:tc>
      </w:tr>
      <w:tr w:rsidR="00F66BF5" w:rsidRPr="00F66BF5" w:rsidTr="003F0DE9">
        <w:trPr>
          <w:trHeight w:val="284"/>
        </w:trPr>
        <w:tc>
          <w:tcPr>
            <w:tcW w:w="1830"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AA</w:t>
            </w:r>
          </w:p>
        </w:tc>
        <w:tc>
          <w:tcPr>
            <w:tcW w:w="2043"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AA</w:t>
            </w:r>
          </w:p>
        </w:tc>
        <w:tc>
          <w:tcPr>
            <w:tcW w:w="1895"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Aa2</w:t>
            </w:r>
          </w:p>
        </w:tc>
        <w:tc>
          <w:tcPr>
            <w:tcW w:w="1777" w:type="dxa"/>
            <w:tcBorders>
              <w:top w:val="single" w:sz="4" w:space="0" w:color="auto"/>
              <w:left w:val="single" w:sz="4" w:space="0" w:color="auto"/>
              <w:bottom w:val="single" w:sz="4" w:space="0" w:color="auto"/>
              <w:right w:val="single" w:sz="4" w:space="0" w:color="auto"/>
            </w:tcBorders>
            <w:shd w:val="solid" w:color="8EAADB" w:fill="auto"/>
            <w:vAlign w:val="center"/>
          </w:tcPr>
          <w:p w:rsidR="00F66BF5" w:rsidRPr="00F66BF5" w:rsidRDefault="00F66BF5" w:rsidP="003F0DE9">
            <w:pPr>
              <w:jc w:val="center"/>
              <w:rPr>
                <w:szCs w:val="24"/>
              </w:rPr>
            </w:pPr>
            <w:proofErr w:type="spellStart"/>
            <w:r w:rsidRPr="00F66BF5">
              <w:rPr>
                <w:szCs w:val="24"/>
              </w:rPr>
              <w:t>ruAA</w:t>
            </w:r>
            <w:proofErr w:type="spellEnd"/>
          </w:p>
        </w:tc>
        <w:tc>
          <w:tcPr>
            <w:tcW w:w="1826" w:type="dxa"/>
            <w:tcBorders>
              <w:top w:val="single" w:sz="4" w:space="0" w:color="auto"/>
              <w:left w:val="single" w:sz="4" w:space="0" w:color="auto"/>
              <w:bottom w:val="single" w:sz="4" w:space="0" w:color="auto"/>
              <w:right w:val="single" w:sz="4" w:space="0" w:color="auto"/>
            </w:tcBorders>
            <w:shd w:val="solid" w:color="8EAADB" w:fill="auto"/>
            <w:vAlign w:val="center"/>
          </w:tcPr>
          <w:p w:rsidR="00F66BF5" w:rsidRPr="00F66BF5" w:rsidRDefault="00F66BF5" w:rsidP="003F0DE9">
            <w:pPr>
              <w:jc w:val="center"/>
              <w:rPr>
                <w:szCs w:val="24"/>
              </w:rPr>
            </w:pPr>
            <w:r w:rsidRPr="00F66BF5">
              <w:rPr>
                <w:szCs w:val="24"/>
              </w:rPr>
              <w:t>AA(RU)</w:t>
            </w:r>
          </w:p>
        </w:tc>
      </w:tr>
      <w:tr w:rsidR="00F66BF5" w:rsidRPr="00F66BF5" w:rsidTr="003F0DE9">
        <w:trPr>
          <w:trHeight w:val="284"/>
        </w:trPr>
        <w:tc>
          <w:tcPr>
            <w:tcW w:w="1830"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AA-</w:t>
            </w:r>
          </w:p>
        </w:tc>
        <w:tc>
          <w:tcPr>
            <w:tcW w:w="2043"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AA-</w:t>
            </w:r>
          </w:p>
        </w:tc>
        <w:tc>
          <w:tcPr>
            <w:tcW w:w="1895"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Aa3</w:t>
            </w:r>
          </w:p>
        </w:tc>
        <w:tc>
          <w:tcPr>
            <w:tcW w:w="1777" w:type="dxa"/>
            <w:tcBorders>
              <w:top w:val="single" w:sz="4" w:space="0" w:color="auto"/>
              <w:left w:val="single" w:sz="4" w:space="0" w:color="auto"/>
              <w:bottom w:val="single" w:sz="4" w:space="0" w:color="auto"/>
              <w:right w:val="single" w:sz="4" w:space="0" w:color="auto"/>
            </w:tcBorders>
            <w:shd w:val="solid" w:color="8EAADB" w:fill="auto"/>
            <w:vAlign w:val="center"/>
          </w:tcPr>
          <w:p w:rsidR="00F66BF5" w:rsidRPr="00F66BF5" w:rsidRDefault="00F66BF5" w:rsidP="003F0DE9">
            <w:pPr>
              <w:jc w:val="center"/>
              <w:rPr>
                <w:szCs w:val="24"/>
              </w:rPr>
            </w:pPr>
            <w:proofErr w:type="spellStart"/>
            <w:r w:rsidRPr="00F66BF5">
              <w:rPr>
                <w:szCs w:val="24"/>
              </w:rPr>
              <w:t>ruAA</w:t>
            </w:r>
            <w:proofErr w:type="spellEnd"/>
            <w:r w:rsidRPr="00F66BF5">
              <w:rPr>
                <w:szCs w:val="24"/>
              </w:rPr>
              <w:t>-</w:t>
            </w:r>
          </w:p>
        </w:tc>
        <w:tc>
          <w:tcPr>
            <w:tcW w:w="1826" w:type="dxa"/>
            <w:tcBorders>
              <w:top w:val="single" w:sz="4" w:space="0" w:color="auto"/>
              <w:left w:val="single" w:sz="4" w:space="0" w:color="auto"/>
              <w:bottom w:val="single" w:sz="4" w:space="0" w:color="auto"/>
              <w:right w:val="single" w:sz="4" w:space="0" w:color="auto"/>
            </w:tcBorders>
            <w:shd w:val="solid" w:color="8EAADB" w:fill="auto"/>
            <w:vAlign w:val="center"/>
          </w:tcPr>
          <w:p w:rsidR="00F66BF5" w:rsidRPr="00F66BF5" w:rsidRDefault="00F66BF5" w:rsidP="003F0DE9">
            <w:pPr>
              <w:jc w:val="center"/>
              <w:rPr>
                <w:szCs w:val="24"/>
              </w:rPr>
            </w:pPr>
            <w:r w:rsidRPr="00F66BF5">
              <w:rPr>
                <w:szCs w:val="24"/>
              </w:rPr>
              <w:t>AA-(RU)</w:t>
            </w:r>
          </w:p>
        </w:tc>
      </w:tr>
      <w:tr w:rsidR="00F66BF5" w:rsidRPr="00F66BF5" w:rsidTr="003F0DE9">
        <w:trPr>
          <w:trHeight w:val="284"/>
        </w:trPr>
        <w:tc>
          <w:tcPr>
            <w:tcW w:w="1830"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A+</w:t>
            </w:r>
          </w:p>
        </w:tc>
        <w:tc>
          <w:tcPr>
            <w:tcW w:w="2043"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A+</w:t>
            </w:r>
          </w:p>
        </w:tc>
        <w:tc>
          <w:tcPr>
            <w:tcW w:w="1895"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A1</w:t>
            </w:r>
          </w:p>
        </w:tc>
        <w:tc>
          <w:tcPr>
            <w:tcW w:w="1777" w:type="dxa"/>
            <w:tcBorders>
              <w:top w:val="single" w:sz="4" w:space="0" w:color="auto"/>
              <w:left w:val="single" w:sz="4" w:space="0" w:color="auto"/>
              <w:bottom w:val="single" w:sz="4" w:space="0" w:color="auto"/>
              <w:right w:val="single" w:sz="4" w:space="0" w:color="auto"/>
            </w:tcBorders>
            <w:shd w:val="solid" w:color="8EAADB" w:fill="auto"/>
            <w:vAlign w:val="center"/>
          </w:tcPr>
          <w:p w:rsidR="00F66BF5" w:rsidRPr="00F66BF5" w:rsidRDefault="00F66BF5" w:rsidP="003F0DE9">
            <w:pPr>
              <w:jc w:val="center"/>
              <w:rPr>
                <w:szCs w:val="24"/>
              </w:rPr>
            </w:pPr>
            <w:proofErr w:type="spellStart"/>
            <w:r w:rsidRPr="00F66BF5">
              <w:rPr>
                <w:szCs w:val="24"/>
              </w:rPr>
              <w:t>ruA</w:t>
            </w:r>
            <w:proofErr w:type="spellEnd"/>
            <w:r w:rsidRPr="00F66BF5">
              <w:rPr>
                <w:szCs w:val="24"/>
              </w:rPr>
              <w:t>+</w:t>
            </w:r>
          </w:p>
        </w:tc>
        <w:tc>
          <w:tcPr>
            <w:tcW w:w="1826" w:type="dxa"/>
            <w:tcBorders>
              <w:top w:val="single" w:sz="4" w:space="0" w:color="auto"/>
              <w:left w:val="single" w:sz="4" w:space="0" w:color="auto"/>
              <w:bottom w:val="single" w:sz="4" w:space="0" w:color="auto"/>
              <w:right w:val="single" w:sz="4" w:space="0" w:color="auto"/>
            </w:tcBorders>
            <w:shd w:val="solid" w:color="8EAADB" w:fill="auto"/>
            <w:vAlign w:val="center"/>
          </w:tcPr>
          <w:p w:rsidR="00F66BF5" w:rsidRPr="00F66BF5" w:rsidRDefault="00F66BF5" w:rsidP="003F0DE9">
            <w:pPr>
              <w:jc w:val="center"/>
              <w:rPr>
                <w:szCs w:val="24"/>
              </w:rPr>
            </w:pPr>
            <w:r w:rsidRPr="00F66BF5">
              <w:rPr>
                <w:szCs w:val="24"/>
              </w:rPr>
              <w:t>A+(RU)</w:t>
            </w:r>
          </w:p>
        </w:tc>
      </w:tr>
      <w:tr w:rsidR="00F66BF5" w:rsidRPr="00F66BF5" w:rsidTr="003F0DE9">
        <w:trPr>
          <w:trHeight w:val="284"/>
        </w:trPr>
        <w:tc>
          <w:tcPr>
            <w:tcW w:w="1830"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A</w:t>
            </w:r>
          </w:p>
        </w:tc>
        <w:tc>
          <w:tcPr>
            <w:tcW w:w="2043"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A</w:t>
            </w:r>
          </w:p>
        </w:tc>
        <w:tc>
          <w:tcPr>
            <w:tcW w:w="1895"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A2</w:t>
            </w:r>
          </w:p>
        </w:tc>
        <w:tc>
          <w:tcPr>
            <w:tcW w:w="1777" w:type="dxa"/>
            <w:tcBorders>
              <w:top w:val="single" w:sz="4" w:space="0" w:color="auto"/>
              <w:left w:val="single" w:sz="4" w:space="0" w:color="auto"/>
              <w:bottom w:val="single" w:sz="4" w:space="0" w:color="auto"/>
              <w:right w:val="single" w:sz="4" w:space="0" w:color="auto"/>
            </w:tcBorders>
            <w:shd w:val="solid" w:color="8EAADB" w:fill="auto"/>
            <w:vAlign w:val="center"/>
          </w:tcPr>
          <w:p w:rsidR="00F66BF5" w:rsidRPr="00F66BF5" w:rsidRDefault="00F66BF5" w:rsidP="003F0DE9">
            <w:pPr>
              <w:jc w:val="center"/>
              <w:rPr>
                <w:szCs w:val="24"/>
              </w:rPr>
            </w:pPr>
            <w:proofErr w:type="spellStart"/>
            <w:r w:rsidRPr="00F66BF5">
              <w:rPr>
                <w:szCs w:val="24"/>
              </w:rPr>
              <w:t>ruA</w:t>
            </w:r>
            <w:proofErr w:type="spellEnd"/>
          </w:p>
        </w:tc>
        <w:tc>
          <w:tcPr>
            <w:tcW w:w="1826" w:type="dxa"/>
            <w:tcBorders>
              <w:top w:val="single" w:sz="4" w:space="0" w:color="auto"/>
              <w:left w:val="single" w:sz="4" w:space="0" w:color="auto"/>
              <w:bottom w:val="single" w:sz="4" w:space="0" w:color="auto"/>
              <w:right w:val="single" w:sz="4" w:space="0" w:color="auto"/>
            </w:tcBorders>
            <w:shd w:val="solid" w:color="8EAADB" w:fill="auto"/>
            <w:vAlign w:val="center"/>
          </w:tcPr>
          <w:p w:rsidR="00F66BF5" w:rsidRPr="00F66BF5" w:rsidRDefault="00F66BF5" w:rsidP="003F0DE9">
            <w:pPr>
              <w:jc w:val="center"/>
              <w:rPr>
                <w:szCs w:val="24"/>
              </w:rPr>
            </w:pPr>
            <w:r w:rsidRPr="00F66BF5">
              <w:rPr>
                <w:szCs w:val="24"/>
              </w:rPr>
              <w:t>A(RU)</w:t>
            </w:r>
          </w:p>
        </w:tc>
      </w:tr>
      <w:tr w:rsidR="00F66BF5" w:rsidRPr="00F66BF5" w:rsidTr="003F0DE9">
        <w:trPr>
          <w:trHeight w:val="70"/>
        </w:trPr>
        <w:tc>
          <w:tcPr>
            <w:tcW w:w="1830"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A-</w:t>
            </w:r>
          </w:p>
        </w:tc>
        <w:tc>
          <w:tcPr>
            <w:tcW w:w="2043"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A-</w:t>
            </w:r>
          </w:p>
        </w:tc>
        <w:tc>
          <w:tcPr>
            <w:tcW w:w="1895"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A3</w:t>
            </w:r>
          </w:p>
        </w:tc>
        <w:tc>
          <w:tcPr>
            <w:tcW w:w="1777" w:type="dxa"/>
            <w:tcBorders>
              <w:top w:val="single" w:sz="4" w:space="0" w:color="auto"/>
              <w:left w:val="single" w:sz="4" w:space="0" w:color="auto"/>
              <w:bottom w:val="single" w:sz="4" w:space="0" w:color="auto"/>
              <w:right w:val="single" w:sz="4" w:space="0" w:color="auto"/>
            </w:tcBorders>
            <w:shd w:val="solid" w:color="8EAADB" w:fill="auto"/>
            <w:vAlign w:val="center"/>
          </w:tcPr>
          <w:p w:rsidR="00F66BF5" w:rsidRPr="00F66BF5" w:rsidRDefault="00F66BF5" w:rsidP="003F0DE9">
            <w:pPr>
              <w:jc w:val="center"/>
              <w:rPr>
                <w:szCs w:val="24"/>
              </w:rPr>
            </w:pPr>
            <w:proofErr w:type="spellStart"/>
            <w:r w:rsidRPr="00F66BF5">
              <w:rPr>
                <w:szCs w:val="24"/>
              </w:rPr>
              <w:t>ruA</w:t>
            </w:r>
            <w:proofErr w:type="spellEnd"/>
            <w:r w:rsidRPr="00F66BF5">
              <w:rPr>
                <w:szCs w:val="24"/>
              </w:rPr>
              <w:t>-</w:t>
            </w:r>
          </w:p>
        </w:tc>
        <w:tc>
          <w:tcPr>
            <w:tcW w:w="1826" w:type="dxa"/>
            <w:tcBorders>
              <w:top w:val="single" w:sz="4" w:space="0" w:color="auto"/>
              <w:left w:val="single" w:sz="4" w:space="0" w:color="auto"/>
              <w:bottom w:val="single" w:sz="4" w:space="0" w:color="auto"/>
              <w:right w:val="single" w:sz="4" w:space="0" w:color="auto"/>
            </w:tcBorders>
            <w:shd w:val="solid" w:color="8EAADB" w:fill="auto"/>
            <w:vAlign w:val="center"/>
          </w:tcPr>
          <w:p w:rsidR="00F66BF5" w:rsidRPr="00F66BF5" w:rsidRDefault="00F66BF5" w:rsidP="003F0DE9">
            <w:pPr>
              <w:jc w:val="center"/>
              <w:rPr>
                <w:szCs w:val="24"/>
              </w:rPr>
            </w:pPr>
            <w:r w:rsidRPr="00F66BF5">
              <w:rPr>
                <w:szCs w:val="24"/>
              </w:rPr>
              <w:t>A-(RU)</w:t>
            </w:r>
          </w:p>
        </w:tc>
      </w:tr>
      <w:tr w:rsidR="00F66BF5" w:rsidRPr="00F66BF5" w:rsidTr="003F0DE9">
        <w:trPr>
          <w:trHeight w:val="284"/>
        </w:trPr>
        <w:tc>
          <w:tcPr>
            <w:tcW w:w="1830"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BBB+</w:t>
            </w:r>
          </w:p>
        </w:tc>
        <w:tc>
          <w:tcPr>
            <w:tcW w:w="2043"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BBB+</w:t>
            </w:r>
          </w:p>
        </w:tc>
        <w:tc>
          <w:tcPr>
            <w:tcW w:w="1895"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Baa1</w:t>
            </w:r>
          </w:p>
        </w:tc>
        <w:tc>
          <w:tcPr>
            <w:tcW w:w="1777" w:type="dxa"/>
            <w:tcBorders>
              <w:top w:val="single" w:sz="4" w:space="0" w:color="auto"/>
              <w:left w:val="single" w:sz="4" w:space="0" w:color="auto"/>
              <w:bottom w:val="single" w:sz="4" w:space="0" w:color="auto"/>
              <w:right w:val="single" w:sz="4" w:space="0" w:color="auto"/>
            </w:tcBorders>
            <w:shd w:val="solid" w:color="8EAADB" w:fill="auto"/>
            <w:vAlign w:val="center"/>
          </w:tcPr>
          <w:p w:rsidR="00F66BF5" w:rsidRPr="00F66BF5" w:rsidRDefault="00F66BF5" w:rsidP="003F0DE9">
            <w:pPr>
              <w:jc w:val="center"/>
              <w:rPr>
                <w:szCs w:val="24"/>
              </w:rPr>
            </w:pPr>
            <w:proofErr w:type="spellStart"/>
            <w:r w:rsidRPr="00F66BF5">
              <w:rPr>
                <w:szCs w:val="24"/>
              </w:rPr>
              <w:t>ruBBB</w:t>
            </w:r>
            <w:proofErr w:type="spellEnd"/>
            <w:r w:rsidRPr="00F66BF5">
              <w:rPr>
                <w:szCs w:val="24"/>
              </w:rPr>
              <w:t>+</w:t>
            </w:r>
          </w:p>
        </w:tc>
        <w:tc>
          <w:tcPr>
            <w:tcW w:w="1826" w:type="dxa"/>
            <w:tcBorders>
              <w:top w:val="single" w:sz="4" w:space="0" w:color="auto"/>
              <w:left w:val="single" w:sz="4" w:space="0" w:color="auto"/>
              <w:bottom w:val="single" w:sz="4" w:space="0" w:color="auto"/>
              <w:right w:val="single" w:sz="4" w:space="0" w:color="auto"/>
            </w:tcBorders>
            <w:shd w:val="solid" w:color="8EAADB" w:fill="auto"/>
            <w:vAlign w:val="center"/>
          </w:tcPr>
          <w:p w:rsidR="00F66BF5" w:rsidRPr="00F66BF5" w:rsidRDefault="00F66BF5" w:rsidP="003F0DE9">
            <w:pPr>
              <w:jc w:val="center"/>
              <w:rPr>
                <w:szCs w:val="24"/>
              </w:rPr>
            </w:pPr>
            <w:r w:rsidRPr="00F66BF5">
              <w:rPr>
                <w:szCs w:val="24"/>
              </w:rPr>
              <w:t>BBB+(RU)</w:t>
            </w:r>
          </w:p>
        </w:tc>
      </w:tr>
      <w:tr w:rsidR="00F66BF5" w:rsidRPr="00F66BF5" w:rsidTr="003F0DE9">
        <w:trPr>
          <w:trHeight w:val="284"/>
        </w:trPr>
        <w:tc>
          <w:tcPr>
            <w:tcW w:w="1830"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BBB</w:t>
            </w:r>
          </w:p>
        </w:tc>
        <w:tc>
          <w:tcPr>
            <w:tcW w:w="2043"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BBB</w:t>
            </w:r>
          </w:p>
        </w:tc>
        <w:tc>
          <w:tcPr>
            <w:tcW w:w="1895"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Baa2</w:t>
            </w:r>
          </w:p>
        </w:tc>
        <w:tc>
          <w:tcPr>
            <w:tcW w:w="1777" w:type="dxa"/>
            <w:tcBorders>
              <w:top w:val="single" w:sz="4" w:space="0" w:color="auto"/>
              <w:left w:val="single" w:sz="4" w:space="0" w:color="auto"/>
              <w:bottom w:val="single" w:sz="4" w:space="0" w:color="auto"/>
              <w:right w:val="single" w:sz="4" w:space="0" w:color="auto"/>
            </w:tcBorders>
            <w:shd w:val="solid" w:color="8EAADB" w:fill="auto"/>
            <w:vAlign w:val="center"/>
          </w:tcPr>
          <w:p w:rsidR="00F66BF5" w:rsidRPr="00F66BF5" w:rsidRDefault="00F66BF5" w:rsidP="003F0DE9">
            <w:pPr>
              <w:jc w:val="center"/>
              <w:rPr>
                <w:szCs w:val="24"/>
              </w:rPr>
            </w:pPr>
            <w:proofErr w:type="spellStart"/>
            <w:r w:rsidRPr="00F66BF5">
              <w:rPr>
                <w:szCs w:val="24"/>
              </w:rPr>
              <w:t>ruBBB</w:t>
            </w:r>
            <w:proofErr w:type="spellEnd"/>
          </w:p>
        </w:tc>
        <w:tc>
          <w:tcPr>
            <w:tcW w:w="1826" w:type="dxa"/>
            <w:tcBorders>
              <w:top w:val="single" w:sz="4" w:space="0" w:color="auto"/>
              <w:left w:val="single" w:sz="4" w:space="0" w:color="auto"/>
              <w:bottom w:val="single" w:sz="4" w:space="0" w:color="auto"/>
              <w:right w:val="single" w:sz="4" w:space="0" w:color="auto"/>
            </w:tcBorders>
            <w:shd w:val="solid" w:color="8EAADB" w:fill="auto"/>
            <w:vAlign w:val="center"/>
          </w:tcPr>
          <w:p w:rsidR="00F66BF5" w:rsidRPr="00F66BF5" w:rsidRDefault="00F66BF5" w:rsidP="003F0DE9">
            <w:pPr>
              <w:jc w:val="center"/>
              <w:rPr>
                <w:szCs w:val="24"/>
              </w:rPr>
            </w:pPr>
            <w:r w:rsidRPr="00F66BF5">
              <w:rPr>
                <w:szCs w:val="24"/>
              </w:rPr>
              <w:t>BBB(RU)</w:t>
            </w:r>
          </w:p>
        </w:tc>
      </w:tr>
      <w:tr w:rsidR="00F66BF5" w:rsidRPr="00F66BF5" w:rsidTr="003F0DE9">
        <w:trPr>
          <w:trHeight w:val="284"/>
        </w:trPr>
        <w:tc>
          <w:tcPr>
            <w:tcW w:w="1830"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BBB-</w:t>
            </w:r>
          </w:p>
        </w:tc>
        <w:tc>
          <w:tcPr>
            <w:tcW w:w="2043"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BBB-</w:t>
            </w:r>
          </w:p>
        </w:tc>
        <w:tc>
          <w:tcPr>
            <w:tcW w:w="1895"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Baa3</w:t>
            </w:r>
          </w:p>
        </w:tc>
        <w:tc>
          <w:tcPr>
            <w:tcW w:w="1777" w:type="dxa"/>
            <w:tcBorders>
              <w:top w:val="single" w:sz="4" w:space="0" w:color="auto"/>
              <w:left w:val="single" w:sz="4" w:space="0" w:color="auto"/>
              <w:bottom w:val="single" w:sz="4" w:space="0" w:color="auto"/>
              <w:right w:val="single" w:sz="4" w:space="0" w:color="auto"/>
            </w:tcBorders>
            <w:shd w:val="solid" w:color="8EAADB" w:fill="auto"/>
            <w:vAlign w:val="center"/>
          </w:tcPr>
          <w:p w:rsidR="00F66BF5" w:rsidRPr="00F66BF5" w:rsidRDefault="00F66BF5" w:rsidP="003F0DE9">
            <w:pPr>
              <w:jc w:val="center"/>
              <w:rPr>
                <w:szCs w:val="24"/>
              </w:rPr>
            </w:pPr>
            <w:proofErr w:type="spellStart"/>
            <w:r w:rsidRPr="00F66BF5">
              <w:rPr>
                <w:szCs w:val="24"/>
              </w:rPr>
              <w:t>ruBBB</w:t>
            </w:r>
            <w:proofErr w:type="spellEnd"/>
            <w:r w:rsidRPr="00F66BF5">
              <w:rPr>
                <w:szCs w:val="24"/>
              </w:rPr>
              <w:t>-</w:t>
            </w:r>
          </w:p>
        </w:tc>
        <w:tc>
          <w:tcPr>
            <w:tcW w:w="1826" w:type="dxa"/>
            <w:tcBorders>
              <w:top w:val="single" w:sz="4" w:space="0" w:color="auto"/>
              <w:left w:val="single" w:sz="4" w:space="0" w:color="auto"/>
              <w:bottom w:val="single" w:sz="4" w:space="0" w:color="auto"/>
              <w:right w:val="single" w:sz="4" w:space="0" w:color="auto"/>
            </w:tcBorders>
            <w:shd w:val="solid" w:color="8EAADB" w:fill="auto"/>
            <w:vAlign w:val="center"/>
          </w:tcPr>
          <w:p w:rsidR="00F66BF5" w:rsidRPr="00F66BF5" w:rsidRDefault="00F66BF5" w:rsidP="003F0DE9">
            <w:pPr>
              <w:jc w:val="center"/>
              <w:rPr>
                <w:szCs w:val="24"/>
              </w:rPr>
            </w:pPr>
            <w:r w:rsidRPr="00F66BF5">
              <w:rPr>
                <w:szCs w:val="24"/>
              </w:rPr>
              <w:t>BBB-(RU)</w:t>
            </w:r>
          </w:p>
        </w:tc>
      </w:tr>
      <w:tr w:rsidR="00F66BF5" w:rsidRPr="00F66BF5" w:rsidTr="003F0DE9">
        <w:trPr>
          <w:trHeight w:val="284"/>
        </w:trPr>
        <w:tc>
          <w:tcPr>
            <w:tcW w:w="1830"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BB+</w:t>
            </w:r>
          </w:p>
        </w:tc>
        <w:tc>
          <w:tcPr>
            <w:tcW w:w="2043"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BB+</w:t>
            </w:r>
          </w:p>
        </w:tc>
        <w:tc>
          <w:tcPr>
            <w:tcW w:w="1895"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Ba1</w:t>
            </w:r>
          </w:p>
        </w:tc>
        <w:tc>
          <w:tcPr>
            <w:tcW w:w="1777" w:type="dxa"/>
            <w:tcBorders>
              <w:top w:val="single" w:sz="4" w:space="0" w:color="auto"/>
              <w:left w:val="single" w:sz="4" w:space="0" w:color="auto"/>
              <w:bottom w:val="single" w:sz="4" w:space="0" w:color="auto"/>
              <w:right w:val="single" w:sz="4" w:space="0" w:color="auto"/>
            </w:tcBorders>
            <w:shd w:val="clear" w:color="auto" w:fill="auto"/>
            <w:vAlign w:val="center"/>
          </w:tcPr>
          <w:p w:rsidR="00F66BF5" w:rsidRPr="00F66BF5" w:rsidRDefault="00F66BF5" w:rsidP="003F0DE9">
            <w:pPr>
              <w:jc w:val="center"/>
              <w:rPr>
                <w:szCs w:val="24"/>
              </w:rPr>
            </w:pPr>
            <w:proofErr w:type="spellStart"/>
            <w:r w:rsidRPr="00F66BF5">
              <w:rPr>
                <w:szCs w:val="24"/>
              </w:rPr>
              <w:t>ruBB</w:t>
            </w:r>
            <w:proofErr w:type="spellEnd"/>
            <w:r w:rsidRPr="00F66BF5">
              <w:rPr>
                <w:szCs w:val="24"/>
              </w:rPr>
              <w:t>+</w:t>
            </w:r>
          </w:p>
        </w:tc>
        <w:tc>
          <w:tcPr>
            <w:tcW w:w="1826" w:type="dxa"/>
            <w:tcBorders>
              <w:top w:val="single" w:sz="4" w:space="0" w:color="auto"/>
              <w:left w:val="single" w:sz="4" w:space="0" w:color="auto"/>
              <w:bottom w:val="single" w:sz="4" w:space="0" w:color="auto"/>
              <w:right w:val="single" w:sz="4" w:space="0" w:color="auto"/>
            </w:tcBorders>
            <w:shd w:val="clear" w:color="auto" w:fill="auto"/>
            <w:vAlign w:val="center"/>
          </w:tcPr>
          <w:p w:rsidR="00F66BF5" w:rsidRPr="00F66BF5" w:rsidRDefault="00F66BF5" w:rsidP="003F0DE9">
            <w:pPr>
              <w:jc w:val="center"/>
              <w:rPr>
                <w:szCs w:val="24"/>
              </w:rPr>
            </w:pPr>
            <w:r w:rsidRPr="00F66BF5">
              <w:rPr>
                <w:szCs w:val="24"/>
              </w:rPr>
              <w:t>BB+(RU)</w:t>
            </w:r>
          </w:p>
        </w:tc>
      </w:tr>
      <w:tr w:rsidR="00F66BF5" w:rsidRPr="00F66BF5" w:rsidTr="003F0DE9">
        <w:trPr>
          <w:trHeight w:val="284"/>
        </w:trPr>
        <w:tc>
          <w:tcPr>
            <w:tcW w:w="1830"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BB</w:t>
            </w:r>
          </w:p>
        </w:tc>
        <w:tc>
          <w:tcPr>
            <w:tcW w:w="2043"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BB</w:t>
            </w:r>
          </w:p>
        </w:tc>
        <w:tc>
          <w:tcPr>
            <w:tcW w:w="1895"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Ba2</w:t>
            </w:r>
          </w:p>
        </w:tc>
        <w:tc>
          <w:tcPr>
            <w:tcW w:w="1777" w:type="dxa"/>
            <w:tcBorders>
              <w:top w:val="single" w:sz="4" w:space="0" w:color="auto"/>
              <w:left w:val="single" w:sz="4" w:space="0" w:color="auto"/>
              <w:bottom w:val="single" w:sz="4" w:space="0" w:color="auto"/>
              <w:right w:val="single" w:sz="4" w:space="0" w:color="auto"/>
            </w:tcBorders>
            <w:shd w:val="clear" w:color="auto" w:fill="auto"/>
            <w:vAlign w:val="center"/>
          </w:tcPr>
          <w:p w:rsidR="00F66BF5" w:rsidRPr="00F66BF5" w:rsidRDefault="00F66BF5" w:rsidP="003F0DE9">
            <w:pPr>
              <w:jc w:val="center"/>
              <w:rPr>
                <w:szCs w:val="24"/>
              </w:rPr>
            </w:pPr>
            <w:proofErr w:type="spellStart"/>
            <w:r w:rsidRPr="00F66BF5">
              <w:rPr>
                <w:szCs w:val="24"/>
              </w:rPr>
              <w:t>ruBB</w:t>
            </w:r>
            <w:proofErr w:type="spellEnd"/>
          </w:p>
        </w:tc>
        <w:tc>
          <w:tcPr>
            <w:tcW w:w="1826" w:type="dxa"/>
            <w:tcBorders>
              <w:top w:val="single" w:sz="4" w:space="0" w:color="auto"/>
              <w:left w:val="single" w:sz="4" w:space="0" w:color="auto"/>
              <w:bottom w:val="single" w:sz="4" w:space="0" w:color="auto"/>
              <w:right w:val="single" w:sz="4" w:space="0" w:color="auto"/>
            </w:tcBorders>
            <w:shd w:val="clear" w:color="auto" w:fill="auto"/>
            <w:vAlign w:val="center"/>
          </w:tcPr>
          <w:p w:rsidR="00F66BF5" w:rsidRPr="00F66BF5" w:rsidRDefault="00F66BF5" w:rsidP="003F0DE9">
            <w:pPr>
              <w:jc w:val="center"/>
              <w:rPr>
                <w:szCs w:val="24"/>
              </w:rPr>
            </w:pPr>
            <w:r w:rsidRPr="00F66BF5">
              <w:rPr>
                <w:szCs w:val="24"/>
              </w:rPr>
              <w:t>BB(RU)</w:t>
            </w:r>
          </w:p>
        </w:tc>
      </w:tr>
      <w:tr w:rsidR="00F66BF5" w:rsidRPr="00F66BF5" w:rsidTr="003F0DE9">
        <w:trPr>
          <w:trHeight w:val="284"/>
        </w:trPr>
        <w:tc>
          <w:tcPr>
            <w:tcW w:w="1830"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BB-</w:t>
            </w:r>
          </w:p>
        </w:tc>
        <w:tc>
          <w:tcPr>
            <w:tcW w:w="2043"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BB-</w:t>
            </w:r>
          </w:p>
        </w:tc>
        <w:tc>
          <w:tcPr>
            <w:tcW w:w="1895"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Ba3</w:t>
            </w:r>
          </w:p>
        </w:tc>
        <w:tc>
          <w:tcPr>
            <w:tcW w:w="1777" w:type="dxa"/>
            <w:tcBorders>
              <w:top w:val="single" w:sz="4" w:space="0" w:color="auto"/>
              <w:left w:val="single" w:sz="4" w:space="0" w:color="auto"/>
              <w:bottom w:val="single" w:sz="4" w:space="0" w:color="auto"/>
              <w:right w:val="single" w:sz="4" w:space="0" w:color="auto"/>
            </w:tcBorders>
            <w:shd w:val="clear" w:color="auto" w:fill="auto"/>
            <w:vAlign w:val="center"/>
          </w:tcPr>
          <w:p w:rsidR="00F66BF5" w:rsidRPr="00F66BF5" w:rsidRDefault="00F66BF5" w:rsidP="003F0DE9">
            <w:pPr>
              <w:jc w:val="center"/>
              <w:rPr>
                <w:szCs w:val="24"/>
              </w:rPr>
            </w:pPr>
            <w:proofErr w:type="spellStart"/>
            <w:r w:rsidRPr="00F66BF5">
              <w:rPr>
                <w:szCs w:val="24"/>
              </w:rPr>
              <w:t>ruBB</w:t>
            </w:r>
            <w:proofErr w:type="spellEnd"/>
            <w:r w:rsidRPr="00F66BF5">
              <w:rPr>
                <w:szCs w:val="24"/>
              </w:rPr>
              <w:t>-</w:t>
            </w:r>
          </w:p>
        </w:tc>
        <w:tc>
          <w:tcPr>
            <w:tcW w:w="1826" w:type="dxa"/>
            <w:tcBorders>
              <w:top w:val="single" w:sz="4" w:space="0" w:color="auto"/>
              <w:left w:val="single" w:sz="4" w:space="0" w:color="auto"/>
              <w:bottom w:val="single" w:sz="4" w:space="0" w:color="auto"/>
              <w:right w:val="single" w:sz="4" w:space="0" w:color="auto"/>
            </w:tcBorders>
            <w:shd w:val="clear" w:color="auto" w:fill="auto"/>
            <w:vAlign w:val="center"/>
          </w:tcPr>
          <w:p w:rsidR="00F66BF5" w:rsidRPr="00F66BF5" w:rsidRDefault="00F66BF5" w:rsidP="003F0DE9">
            <w:pPr>
              <w:jc w:val="center"/>
              <w:rPr>
                <w:szCs w:val="24"/>
              </w:rPr>
            </w:pPr>
            <w:r w:rsidRPr="00F66BF5">
              <w:rPr>
                <w:szCs w:val="24"/>
              </w:rPr>
              <w:t>BB-(RU)</w:t>
            </w:r>
          </w:p>
        </w:tc>
      </w:tr>
      <w:tr w:rsidR="00F66BF5" w:rsidRPr="00F66BF5" w:rsidTr="003F0DE9">
        <w:trPr>
          <w:trHeight w:val="284"/>
        </w:trPr>
        <w:tc>
          <w:tcPr>
            <w:tcW w:w="1830"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B+</w:t>
            </w:r>
          </w:p>
        </w:tc>
        <w:tc>
          <w:tcPr>
            <w:tcW w:w="2043"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B+</w:t>
            </w:r>
          </w:p>
        </w:tc>
        <w:tc>
          <w:tcPr>
            <w:tcW w:w="1895"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B1</w:t>
            </w:r>
          </w:p>
        </w:tc>
        <w:tc>
          <w:tcPr>
            <w:tcW w:w="1777" w:type="dxa"/>
            <w:tcBorders>
              <w:top w:val="single" w:sz="4" w:space="0" w:color="auto"/>
              <w:left w:val="single" w:sz="4" w:space="0" w:color="auto"/>
              <w:bottom w:val="single" w:sz="4" w:space="0" w:color="auto"/>
              <w:right w:val="single" w:sz="4" w:space="0" w:color="auto"/>
            </w:tcBorders>
            <w:shd w:val="clear" w:color="auto" w:fill="auto"/>
            <w:vAlign w:val="center"/>
          </w:tcPr>
          <w:p w:rsidR="00F66BF5" w:rsidRPr="00F66BF5" w:rsidRDefault="00F66BF5" w:rsidP="003F0DE9">
            <w:pPr>
              <w:jc w:val="center"/>
              <w:rPr>
                <w:szCs w:val="24"/>
              </w:rPr>
            </w:pPr>
            <w:proofErr w:type="spellStart"/>
            <w:r w:rsidRPr="00F66BF5">
              <w:rPr>
                <w:szCs w:val="24"/>
              </w:rPr>
              <w:t>ruB</w:t>
            </w:r>
            <w:proofErr w:type="spellEnd"/>
            <w:r w:rsidRPr="00F66BF5">
              <w:rPr>
                <w:szCs w:val="24"/>
              </w:rPr>
              <w:t>+</w:t>
            </w:r>
          </w:p>
        </w:tc>
        <w:tc>
          <w:tcPr>
            <w:tcW w:w="1826" w:type="dxa"/>
            <w:tcBorders>
              <w:top w:val="single" w:sz="4" w:space="0" w:color="auto"/>
              <w:left w:val="single" w:sz="4" w:space="0" w:color="auto"/>
              <w:bottom w:val="single" w:sz="4" w:space="0" w:color="auto"/>
              <w:right w:val="single" w:sz="4" w:space="0" w:color="auto"/>
            </w:tcBorders>
            <w:shd w:val="clear" w:color="auto" w:fill="auto"/>
            <w:vAlign w:val="center"/>
          </w:tcPr>
          <w:p w:rsidR="00F66BF5" w:rsidRPr="00F66BF5" w:rsidRDefault="00F66BF5" w:rsidP="003F0DE9">
            <w:pPr>
              <w:jc w:val="center"/>
              <w:rPr>
                <w:szCs w:val="24"/>
              </w:rPr>
            </w:pPr>
            <w:r w:rsidRPr="00F66BF5">
              <w:rPr>
                <w:szCs w:val="24"/>
              </w:rPr>
              <w:t>B+(RU)</w:t>
            </w:r>
          </w:p>
        </w:tc>
      </w:tr>
      <w:tr w:rsidR="00F66BF5" w:rsidRPr="00F66BF5" w:rsidTr="003F0DE9">
        <w:trPr>
          <w:trHeight w:val="284"/>
        </w:trPr>
        <w:tc>
          <w:tcPr>
            <w:tcW w:w="1830"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B</w:t>
            </w:r>
          </w:p>
        </w:tc>
        <w:tc>
          <w:tcPr>
            <w:tcW w:w="2043"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B</w:t>
            </w:r>
          </w:p>
        </w:tc>
        <w:tc>
          <w:tcPr>
            <w:tcW w:w="1895" w:type="dxa"/>
            <w:tcBorders>
              <w:top w:val="single" w:sz="4" w:space="0" w:color="auto"/>
              <w:left w:val="single" w:sz="4" w:space="0" w:color="auto"/>
              <w:bottom w:val="single" w:sz="4" w:space="0" w:color="auto"/>
              <w:right w:val="single" w:sz="4" w:space="0" w:color="auto"/>
            </w:tcBorders>
            <w:shd w:val="solid" w:color="8EAADB" w:fill="auto"/>
            <w:vAlign w:val="center"/>
            <w:hideMark/>
          </w:tcPr>
          <w:p w:rsidR="00F66BF5" w:rsidRPr="00F66BF5" w:rsidRDefault="00F66BF5" w:rsidP="003F0DE9">
            <w:pPr>
              <w:jc w:val="center"/>
              <w:rPr>
                <w:szCs w:val="24"/>
              </w:rPr>
            </w:pPr>
            <w:r w:rsidRPr="00F66BF5">
              <w:rPr>
                <w:szCs w:val="24"/>
              </w:rPr>
              <w:t>B2</w:t>
            </w:r>
          </w:p>
        </w:tc>
        <w:tc>
          <w:tcPr>
            <w:tcW w:w="1777" w:type="dxa"/>
            <w:tcBorders>
              <w:top w:val="single" w:sz="4" w:space="0" w:color="auto"/>
              <w:left w:val="single" w:sz="4" w:space="0" w:color="auto"/>
              <w:bottom w:val="single" w:sz="4" w:space="0" w:color="auto"/>
              <w:right w:val="single" w:sz="4" w:space="0" w:color="auto"/>
            </w:tcBorders>
            <w:shd w:val="clear" w:color="auto" w:fill="auto"/>
            <w:vAlign w:val="center"/>
          </w:tcPr>
          <w:p w:rsidR="00F66BF5" w:rsidRPr="00F66BF5" w:rsidRDefault="00F66BF5" w:rsidP="003F0DE9">
            <w:pPr>
              <w:jc w:val="center"/>
              <w:rPr>
                <w:szCs w:val="24"/>
              </w:rPr>
            </w:pPr>
            <w:proofErr w:type="spellStart"/>
            <w:r w:rsidRPr="00F66BF5">
              <w:rPr>
                <w:szCs w:val="24"/>
              </w:rPr>
              <w:t>ruB</w:t>
            </w:r>
            <w:proofErr w:type="spellEnd"/>
          </w:p>
        </w:tc>
        <w:tc>
          <w:tcPr>
            <w:tcW w:w="1826" w:type="dxa"/>
            <w:tcBorders>
              <w:top w:val="single" w:sz="4" w:space="0" w:color="auto"/>
              <w:left w:val="single" w:sz="4" w:space="0" w:color="auto"/>
              <w:bottom w:val="single" w:sz="4" w:space="0" w:color="auto"/>
              <w:right w:val="single" w:sz="4" w:space="0" w:color="auto"/>
            </w:tcBorders>
            <w:shd w:val="clear" w:color="auto" w:fill="auto"/>
            <w:vAlign w:val="center"/>
          </w:tcPr>
          <w:p w:rsidR="00F66BF5" w:rsidRPr="00F66BF5" w:rsidRDefault="00F66BF5" w:rsidP="003F0DE9">
            <w:pPr>
              <w:jc w:val="center"/>
              <w:rPr>
                <w:szCs w:val="24"/>
              </w:rPr>
            </w:pPr>
            <w:r w:rsidRPr="00F66BF5">
              <w:rPr>
                <w:szCs w:val="24"/>
              </w:rPr>
              <w:t>B(RU)</w:t>
            </w:r>
          </w:p>
        </w:tc>
      </w:tr>
      <w:tr w:rsidR="00F66BF5" w:rsidRPr="00F66BF5" w:rsidTr="003F0DE9">
        <w:trPr>
          <w:trHeight w:val="330"/>
        </w:trPr>
        <w:tc>
          <w:tcPr>
            <w:tcW w:w="18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6BF5" w:rsidRPr="00F66BF5" w:rsidRDefault="00F66BF5" w:rsidP="003F0DE9">
            <w:pPr>
              <w:jc w:val="center"/>
              <w:rPr>
                <w:szCs w:val="24"/>
              </w:rPr>
            </w:pPr>
            <w:r w:rsidRPr="00F66BF5">
              <w:rPr>
                <w:szCs w:val="24"/>
              </w:rPr>
              <w:t>B-</w:t>
            </w:r>
          </w:p>
        </w:tc>
        <w:tc>
          <w:tcPr>
            <w:tcW w:w="20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6BF5" w:rsidRPr="00F66BF5" w:rsidRDefault="00F66BF5" w:rsidP="003F0DE9">
            <w:pPr>
              <w:jc w:val="center"/>
              <w:rPr>
                <w:szCs w:val="24"/>
              </w:rPr>
            </w:pPr>
            <w:r w:rsidRPr="00F66BF5">
              <w:rPr>
                <w:szCs w:val="24"/>
              </w:rPr>
              <w:t>B-</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6BF5" w:rsidRPr="00F66BF5" w:rsidRDefault="00F66BF5" w:rsidP="003F0DE9">
            <w:pPr>
              <w:jc w:val="center"/>
              <w:rPr>
                <w:szCs w:val="24"/>
              </w:rPr>
            </w:pPr>
            <w:r w:rsidRPr="00F66BF5">
              <w:rPr>
                <w:szCs w:val="24"/>
              </w:rPr>
              <w:t>B3</w:t>
            </w:r>
          </w:p>
        </w:tc>
        <w:tc>
          <w:tcPr>
            <w:tcW w:w="1777" w:type="dxa"/>
            <w:tcBorders>
              <w:top w:val="single" w:sz="4" w:space="0" w:color="auto"/>
              <w:left w:val="single" w:sz="4" w:space="0" w:color="auto"/>
              <w:bottom w:val="single" w:sz="4" w:space="0" w:color="auto"/>
              <w:right w:val="single" w:sz="4" w:space="0" w:color="auto"/>
            </w:tcBorders>
            <w:shd w:val="clear" w:color="000000" w:fill="FFFFFF"/>
            <w:vAlign w:val="center"/>
          </w:tcPr>
          <w:p w:rsidR="00F66BF5" w:rsidRPr="00F66BF5" w:rsidRDefault="00F66BF5" w:rsidP="003F0DE9">
            <w:pPr>
              <w:jc w:val="center"/>
              <w:rPr>
                <w:szCs w:val="24"/>
              </w:rPr>
            </w:pPr>
            <w:proofErr w:type="spellStart"/>
            <w:r w:rsidRPr="00F66BF5">
              <w:rPr>
                <w:szCs w:val="24"/>
              </w:rPr>
              <w:t>ruB</w:t>
            </w:r>
            <w:proofErr w:type="spellEnd"/>
            <w:r w:rsidRPr="00F66BF5">
              <w:rPr>
                <w:szCs w:val="24"/>
              </w:rPr>
              <w:t>-</w:t>
            </w:r>
          </w:p>
        </w:tc>
        <w:tc>
          <w:tcPr>
            <w:tcW w:w="1826" w:type="dxa"/>
            <w:tcBorders>
              <w:top w:val="single" w:sz="4" w:space="0" w:color="auto"/>
              <w:left w:val="single" w:sz="4" w:space="0" w:color="auto"/>
              <w:bottom w:val="single" w:sz="4" w:space="0" w:color="auto"/>
              <w:right w:val="single" w:sz="4" w:space="0" w:color="auto"/>
            </w:tcBorders>
            <w:shd w:val="clear" w:color="auto" w:fill="auto"/>
            <w:vAlign w:val="center"/>
          </w:tcPr>
          <w:p w:rsidR="00F66BF5" w:rsidRPr="00F66BF5" w:rsidRDefault="00F66BF5" w:rsidP="003F0DE9">
            <w:pPr>
              <w:jc w:val="center"/>
              <w:rPr>
                <w:szCs w:val="24"/>
              </w:rPr>
            </w:pPr>
            <w:r w:rsidRPr="00F66BF5">
              <w:rPr>
                <w:szCs w:val="24"/>
              </w:rPr>
              <w:t>B-(RU)</w:t>
            </w:r>
          </w:p>
        </w:tc>
      </w:tr>
      <w:tr w:rsidR="00F66BF5" w:rsidRPr="00F66BF5" w:rsidTr="003F0DE9">
        <w:trPr>
          <w:trHeight w:val="284"/>
        </w:trPr>
        <w:tc>
          <w:tcPr>
            <w:tcW w:w="1830" w:type="dxa"/>
            <w:vMerge w:val="restart"/>
            <w:tcBorders>
              <w:top w:val="nil"/>
              <w:left w:val="single" w:sz="4" w:space="0" w:color="auto"/>
              <w:right w:val="single" w:sz="4" w:space="0" w:color="auto"/>
            </w:tcBorders>
            <w:shd w:val="clear" w:color="auto" w:fill="auto"/>
            <w:vAlign w:val="center"/>
          </w:tcPr>
          <w:p w:rsidR="00F66BF5" w:rsidRPr="00F66BF5" w:rsidRDefault="00F66BF5" w:rsidP="003F0DE9">
            <w:pPr>
              <w:jc w:val="center"/>
              <w:rPr>
                <w:szCs w:val="24"/>
              </w:rPr>
            </w:pPr>
            <w:r w:rsidRPr="00F66BF5">
              <w:rPr>
                <w:szCs w:val="24"/>
              </w:rPr>
              <w:t>ССС</w:t>
            </w:r>
          </w:p>
        </w:tc>
        <w:tc>
          <w:tcPr>
            <w:tcW w:w="2043" w:type="dxa"/>
            <w:tcBorders>
              <w:top w:val="nil"/>
              <w:left w:val="single" w:sz="4" w:space="0" w:color="auto"/>
              <w:bottom w:val="single" w:sz="4" w:space="0" w:color="auto"/>
              <w:right w:val="single" w:sz="4" w:space="0" w:color="auto"/>
            </w:tcBorders>
            <w:shd w:val="clear" w:color="auto" w:fill="auto"/>
            <w:vAlign w:val="center"/>
            <w:hideMark/>
          </w:tcPr>
          <w:p w:rsidR="00F66BF5" w:rsidRPr="00F66BF5" w:rsidRDefault="00F66BF5" w:rsidP="003F0DE9">
            <w:pPr>
              <w:jc w:val="center"/>
              <w:rPr>
                <w:szCs w:val="24"/>
              </w:rPr>
            </w:pPr>
            <w:r w:rsidRPr="00F66BF5">
              <w:rPr>
                <w:szCs w:val="24"/>
              </w:rPr>
              <w:t>CCC+</w:t>
            </w:r>
          </w:p>
        </w:tc>
        <w:tc>
          <w:tcPr>
            <w:tcW w:w="1895" w:type="dxa"/>
            <w:tcBorders>
              <w:top w:val="nil"/>
              <w:left w:val="single" w:sz="4" w:space="0" w:color="auto"/>
              <w:bottom w:val="single" w:sz="4" w:space="0" w:color="auto"/>
              <w:right w:val="single" w:sz="4" w:space="0" w:color="auto"/>
            </w:tcBorders>
            <w:shd w:val="clear" w:color="auto" w:fill="auto"/>
            <w:vAlign w:val="center"/>
            <w:hideMark/>
          </w:tcPr>
          <w:p w:rsidR="00F66BF5" w:rsidRPr="00F66BF5" w:rsidRDefault="00F66BF5" w:rsidP="003F0DE9">
            <w:pPr>
              <w:jc w:val="center"/>
              <w:rPr>
                <w:szCs w:val="24"/>
              </w:rPr>
            </w:pPr>
            <w:r w:rsidRPr="00F66BF5">
              <w:rPr>
                <w:szCs w:val="24"/>
              </w:rPr>
              <w:t>Caa1</w:t>
            </w:r>
          </w:p>
        </w:tc>
        <w:tc>
          <w:tcPr>
            <w:tcW w:w="1777" w:type="dxa"/>
            <w:vMerge w:val="restart"/>
            <w:tcBorders>
              <w:top w:val="nil"/>
              <w:left w:val="single" w:sz="4" w:space="0" w:color="auto"/>
              <w:right w:val="single" w:sz="4" w:space="0" w:color="auto"/>
            </w:tcBorders>
            <w:shd w:val="clear" w:color="000000" w:fill="FFFFFF"/>
            <w:vAlign w:val="center"/>
          </w:tcPr>
          <w:p w:rsidR="00F66BF5" w:rsidRPr="00F66BF5" w:rsidRDefault="00F66BF5" w:rsidP="003F0DE9">
            <w:pPr>
              <w:jc w:val="center"/>
              <w:rPr>
                <w:szCs w:val="24"/>
              </w:rPr>
            </w:pPr>
            <w:proofErr w:type="spellStart"/>
            <w:r w:rsidRPr="00F66BF5">
              <w:rPr>
                <w:szCs w:val="24"/>
              </w:rPr>
              <w:t>ruCCC</w:t>
            </w:r>
            <w:proofErr w:type="spellEnd"/>
          </w:p>
        </w:tc>
        <w:tc>
          <w:tcPr>
            <w:tcW w:w="1826" w:type="dxa"/>
            <w:vMerge w:val="restart"/>
            <w:tcBorders>
              <w:top w:val="nil"/>
              <w:left w:val="single" w:sz="4" w:space="0" w:color="auto"/>
              <w:right w:val="single" w:sz="4" w:space="0" w:color="auto"/>
            </w:tcBorders>
            <w:shd w:val="clear" w:color="auto" w:fill="auto"/>
            <w:vAlign w:val="center"/>
          </w:tcPr>
          <w:p w:rsidR="00F66BF5" w:rsidRPr="00F66BF5" w:rsidRDefault="00F66BF5" w:rsidP="003F0DE9">
            <w:pPr>
              <w:jc w:val="center"/>
              <w:rPr>
                <w:szCs w:val="24"/>
              </w:rPr>
            </w:pPr>
            <w:r w:rsidRPr="00F66BF5">
              <w:rPr>
                <w:szCs w:val="24"/>
              </w:rPr>
              <w:t>CCC(RU)</w:t>
            </w:r>
          </w:p>
        </w:tc>
      </w:tr>
      <w:tr w:rsidR="00F66BF5" w:rsidRPr="00F66BF5" w:rsidTr="003F0DE9">
        <w:trPr>
          <w:trHeight w:val="284"/>
        </w:trPr>
        <w:tc>
          <w:tcPr>
            <w:tcW w:w="1830" w:type="dxa"/>
            <w:vMerge/>
            <w:tcBorders>
              <w:left w:val="single" w:sz="4" w:space="0" w:color="auto"/>
              <w:right w:val="single" w:sz="4" w:space="0" w:color="auto"/>
            </w:tcBorders>
            <w:shd w:val="clear" w:color="auto" w:fill="auto"/>
            <w:vAlign w:val="center"/>
            <w:hideMark/>
          </w:tcPr>
          <w:p w:rsidR="00F66BF5" w:rsidRPr="00F66BF5" w:rsidRDefault="00F66BF5" w:rsidP="003F0DE9">
            <w:pPr>
              <w:jc w:val="center"/>
              <w:rPr>
                <w:szCs w:val="24"/>
              </w:rPr>
            </w:pPr>
          </w:p>
        </w:tc>
        <w:tc>
          <w:tcPr>
            <w:tcW w:w="2043" w:type="dxa"/>
            <w:tcBorders>
              <w:top w:val="nil"/>
              <w:left w:val="single" w:sz="4" w:space="0" w:color="auto"/>
              <w:bottom w:val="single" w:sz="4" w:space="0" w:color="auto"/>
              <w:right w:val="single" w:sz="4" w:space="0" w:color="auto"/>
            </w:tcBorders>
            <w:shd w:val="clear" w:color="auto" w:fill="auto"/>
            <w:vAlign w:val="center"/>
            <w:hideMark/>
          </w:tcPr>
          <w:p w:rsidR="00F66BF5" w:rsidRPr="00F66BF5" w:rsidRDefault="00F66BF5" w:rsidP="003F0DE9">
            <w:pPr>
              <w:jc w:val="center"/>
              <w:rPr>
                <w:szCs w:val="24"/>
              </w:rPr>
            </w:pPr>
            <w:r w:rsidRPr="00F66BF5">
              <w:rPr>
                <w:szCs w:val="24"/>
              </w:rPr>
              <w:t>CCC</w:t>
            </w:r>
          </w:p>
        </w:tc>
        <w:tc>
          <w:tcPr>
            <w:tcW w:w="1895" w:type="dxa"/>
            <w:tcBorders>
              <w:top w:val="nil"/>
              <w:left w:val="single" w:sz="4" w:space="0" w:color="auto"/>
              <w:bottom w:val="single" w:sz="4" w:space="0" w:color="auto"/>
              <w:right w:val="single" w:sz="4" w:space="0" w:color="auto"/>
            </w:tcBorders>
            <w:shd w:val="clear" w:color="auto" w:fill="auto"/>
            <w:vAlign w:val="center"/>
            <w:hideMark/>
          </w:tcPr>
          <w:p w:rsidR="00F66BF5" w:rsidRPr="00F66BF5" w:rsidRDefault="00F66BF5" w:rsidP="003F0DE9">
            <w:pPr>
              <w:jc w:val="center"/>
              <w:rPr>
                <w:szCs w:val="24"/>
              </w:rPr>
            </w:pPr>
            <w:r w:rsidRPr="00F66BF5">
              <w:rPr>
                <w:szCs w:val="24"/>
              </w:rPr>
              <w:t>Caa2</w:t>
            </w:r>
          </w:p>
        </w:tc>
        <w:tc>
          <w:tcPr>
            <w:tcW w:w="1777" w:type="dxa"/>
            <w:vMerge/>
            <w:tcBorders>
              <w:left w:val="single" w:sz="4" w:space="0" w:color="auto"/>
              <w:right w:val="single" w:sz="4" w:space="0" w:color="auto"/>
            </w:tcBorders>
            <w:shd w:val="clear" w:color="000000" w:fill="FFFFFF"/>
            <w:vAlign w:val="center"/>
          </w:tcPr>
          <w:p w:rsidR="00F66BF5" w:rsidRPr="00F66BF5" w:rsidRDefault="00F66BF5" w:rsidP="003F0DE9">
            <w:pPr>
              <w:jc w:val="center"/>
              <w:rPr>
                <w:szCs w:val="24"/>
              </w:rPr>
            </w:pPr>
          </w:p>
        </w:tc>
        <w:tc>
          <w:tcPr>
            <w:tcW w:w="1826" w:type="dxa"/>
            <w:vMerge/>
            <w:tcBorders>
              <w:left w:val="single" w:sz="4" w:space="0" w:color="auto"/>
              <w:right w:val="single" w:sz="4" w:space="0" w:color="auto"/>
            </w:tcBorders>
            <w:shd w:val="clear" w:color="auto" w:fill="auto"/>
            <w:vAlign w:val="center"/>
          </w:tcPr>
          <w:p w:rsidR="00F66BF5" w:rsidRPr="00F66BF5" w:rsidRDefault="00F66BF5" w:rsidP="003F0DE9">
            <w:pPr>
              <w:jc w:val="center"/>
              <w:rPr>
                <w:szCs w:val="24"/>
              </w:rPr>
            </w:pPr>
          </w:p>
        </w:tc>
      </w:tr>
      <w:tr w:rsidR="00F66BF5" w:rsidRPr="00F66BF5" w:rsidTr="003F0DE9">
        <w:trPr>
          <w:trHeight w:val="284"/>
        </w:trPr>
        <w:tc>
          <w:tcPr>
            <w:tcW w:w="1830" w:type="dxa"/>
            <w:vMerge/>
            <w:tcBorders>
              <w:left w:val="single" w:sz="4" w:space="0" w:color="auto"/>
              <w:bottom w:val="single" w:sz="4" w:space="0" w:color="auto"/>
              <w:right w:val="single" w:sz="4" w:space="0" w:color="auto"/>
            </w:tcBorders>
            <w:shd w:val="clear" w:color="auto" w:fill="auto"/>
            <w:vAlign w:val="center"/>
            <w:hideMark/>
          </w:tcPr>
          <w:p w:rsidR="00F66BF5" w:rsidRPr="00F66BF5" w:rsidRDefault="00F66BF5" w:rsidP="003F0DE9">
            <w:pPr>
              <w:jc w:val="center"/>
              <w:rPr>
                <w:szCs w:val="24"/>
              </w:rPr>
            </w:pPr>
          </w:p>
        </w:tc>
        <w:tc>
          <w:tcPr>
            <w:tcW w:w="2043" w:type="dxa"/>
            <w:tcBorders>
              <w:top w:val="nil"/>
              <w:left w:val="single" w:sz="4" w:space="0" w:color="auto"/>
              <w:bottom w:val="single" w:sz="4" w:space="0" w:color="auto"/>
              <w:right w:val="single" w:sz="4" w:space="0" w:color="auto"/>
            </w:tcBorders>
            <w:shd w:val="clear" w:color="auto" w:fill="auto"/>
            <w:vAlign w:val="center"/>
            <w:hideMark/>
          </w:tcPr>
          <w:p w:rsidR="00F66BF5" w:rsidRPr="00F66BF5" w:rsidRDefault="00F66BF5" w:rsidP="003F0DE9">
            <w:pPr>
              <w:jc w:val="center"/>
              <w:rPr>
                <w:szCs w:val="24"/>
              </w:rPr>
            </w:pPr>
            <w:r w:rsidRPr="00F66BF5">
              <w:rPr>
                <w:szCs w:val="24"/>
              </w:rPr>
              <w:t>CCC-</w:t>
            </w:r>
          </w:p>
        </w:tc>
        <w:tc>
          <w:tcPr>
            <w:tcW w:w="1895" w:type="dxa"/>
            <w:tcBorders>
              <w:top w:val="nil"/>
              <w:left w:val="single" w:sz="4" w:space="0" w:color="auto"/>
              <w:bottom w:val="single" w:sz="4" w:space="0" w:color="auto"/>
              <w:right w:val="single" w:sz="4" w:space="0" w:color="auto"/>
            </w:tcBorders>
            <w:shd w:val="clear" w:color="auto" w:fill="auto"/>
            <w:vAlign w:val="center"/>
            <w:hideMark/>
          </w:tcPr>
          <w:p w:rsidR="00F66BF5" w:rsidRPr="00F66BF5" w:rsidRDefault="00F66BF5" w:rsidP="003F0DE9">
            <w:pPr>
              <w:jc w:val="center"/>
              <w:rPr>
                <w:szCs w:val="24"/>
              </w:rPr>
            </w:pPr>
            <w:r w:rsidRPr="00F66BF5">
              <w:rPr>
                <w:szCs w:val="24"/>
              </w:rPr>
              <w:t>Caa3</w:t>
            </w:r>
          </w:p>
        </w:tc>
        <w:tc>
          <w:tcPr>
            <w:tcW w:w="1777" w:type="dxa"/>
            <w:vMerge/>
            <w:tcBorders>
              <w:left w:val="single" w:sz="4" w:space="0" w:color="auto"/>
              <w:bottom w:val="single" w:sz="4" w:space="0" w:color="auto"/>
              <w:right w:val="single" w:sz="4" w:space="0" w:color="auto"/>
            </w:tcBorders>
            <w:shd w:val="clear" w:color="000000" w:fill="FFFFFF"/>
            <w:vAlign w:val="center"/>
          </w:tcPr>
          <w:p w:rsidR="00F66BF5" w:rsidRPr="00F66BF5" w:rsidRDefault="00F66BF5" w:rsidP="003F0DE9">
            <w:pPr>
              <w:jc w:val="center"/>
              <w:rPr>
                <w:szCs w:val="24"/>
              </w:rPr>
            </w:pPr>
          </w:p>
        </w:tc>
        <w:tc>
          <w:tcPr>
            <w:tcW w:w="1826" w:type="dxa"/>
            <w:vMerge/>
            <w:tcBorders>
              <w:left w:val="single" w:sz="4" w:space="0" w:color="auto"/>
              <w:bottom w:val="single" w:sz="4" w:space="0" w:color="auto"/>
              <w:right w:val="single" w:sz="4" w:space="0" w:color="auto"/>
            </w:tcBorders>
            <w:shd w:val="clear" w:color="auto" w:fill="auto"/>
            <w:vAlign w:val="center"/>
          </w:tcPr>
          <w:p w:rsidR="00F66BF5" w:rsidRPr="00F66BF5" w:rsidRDefault="00F66BF5" w:rsidP="003F0DE9">
            <w:pPr>
              <w:jc w:val="center"/>
              <w:rPr>
                <w:szCs w:val="24"/>
              </w:rPr>
            </w:pPr>
          </w:p>
        </w:tc>
      </w:tr>
      <w:tr w:rsidR="00F66BF5" w:rsidRPr="00F66BF5" w:rsidTr="003F0DE9">
        <w:trPr>
          <w:trHeight w:val="284"/>
        </w:trPr>
        <w:tc>
          <w:tcPr>
            <w:tcW w:w="18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6BF5" w:rsidRPr="00F66BF5" w:rsidRDefault="00F66BF5" w:rsidP="003F0DE9">
            <w:pPr>
              <w:jc w:val="center"/>
              <w:rPr>
                <w:szCs w:val="24"/>
              </w:rPr>
            </w:pPr>
            <w:r w:rsidRPr="00F66BF5">
              <w:rPr>
                <w:szCs w:val="24"/>
              </w:rPr>
              <w:t>СС</w:t>
            </w:r>
          </w:p>
        </w:tc>
        <w:tc>
          <w:tcPr>
            <w:tcW w:w="2043" w:type="dxa"/>
            <w:tcBorders>
              <w:top w:val="nil"/>
              <w:left w:val="single" w:sz="4" w:space="0" w:color="auto"/>
              <w:bottom w:val="single" w:sz="4" w:space="0" w:color="auto"/>
              <w:right w:val="single" w:sz="4" w:space="0" w:color="auto"/>
            </w:tcBorders>
            <w:shd w:val="clear" w:color="auto" w:fill="auto"/>
            <w:vAlign w:val="center"/>
            <w:hideMark/>
          </w:tcPr>
          <w:p w:rsidR="00F66BF5" w:rsidRPr="00F66BF5" w:rsidRDefault="00F66BF5" w:rsidP="003F0DE9">
            <w:pPr>
              <w:jc w:val="center"/>
              <w:rPr>
                <w:szCs w:val="24"/>
              </w:rPr>
            </w:pPr>
            <w:r w:rsidRPr="00F66BF5">
              <w:rPr>
                <w:szCs w:val="24"/>
              </w:rPr>
              <w:t>CC</w:t>
            </w:r>
          </w:p>
        </w:tc>
        <w:tc>
          <w:tcPr>
            <w:tcW w:w="1895" w:type="dxa"/>
            <w:tcBorders>
              <w:top w:val="nil"/>
              <w:left w:val="single" w:sz="4" w:space="0" w:color="auto"/>
              <w:bottom w:val="single" w:sz="4" w:space="0" w:color="auto"/>
              <w:right w:val="single" w:sz="4" w:space="0" w:color="auto"/>
            </w:tcBorders>
            <w:shd w:val="clear" w:color="auto" w:fill="auto"/>
            <w:vAlign w:val="center"/>
            <w:hideMark/>
          </w:tcPr>
          <w:p w:rsidR="00F66BF5" w:rsidRPr="00F66BF5" w:rsidRDefault="00F66BF5" w:rsidP="003F0DE9">
            <w:pPr>
              <w:jc w:val="center"/>
              <w:rPr>
                <w:szCs w:val="24"/>
              </w:rPr>
            </w:pPr>
            <w:proofErr w:type="spellStart"/>
            <w:r w:rsidRPr="00F66BF5">
              <w:rPr>
                <w:szCs w:val="24"/>
              </w:rPr>
              <w:t>Ca</w:t>
            </w:r>
            <w:proofErr w:type="spellEnd"/>
          </w:p>
        </w:tc>
        <w:tc>
          <w:tcPr>
            <w:tcW w:w="1777" w:type="dxa"/>
            <w:tcBorders>
              <w:top w:val="nil"/>
              <w:left w:val="single" w:sz="4" w:space="0" w:color="auto"/>
              <w:bottom w:val="single" w:sz="4" w:space="0" w:color="auto"/>
              <w:right w:val="single" w:sz="4" w:space="0" w:color="auto"/>
            </w:tcBorders>
            <w:shd w:val="clear" w:color="000000" w:fill="FFFFFF"/>
            <w:vAlign w:val="center"/>
          </w:tcPr>
          <w:p w:rsidR="00F66BF5" w:rsidRPr="00F66BF5" w:rsidRDefault="00F66BF5" w:rsidP="003F0DE9">
            <w:pPr>
              <w:jc w:val="center"/>
              <w:rPr>
                <w:szCs w:val="24"/>
              </w:rPr>
            </w:pPr>
            <w:proofErr w:type="spellStart"/>
            <w:r w:rsidRPr="00F66BF5">
              <w:rPr>
                <w:szCs w:val="24"/>
              </w:rPr>
              <w:t>ruCC</w:t>
            </w:r>
            <w:proofErr w:type="spellEnd"/>
          </w:p>
        </w:tc>
        <w:tc>
          <w:tcPr>
            <w:tcW w:w="1826" w:type="dxa"/>
            <w:tcBorders>
              <w:top w:val="nil"/>
              <w:left w:val="single" w:sz="4" w:space="0" w:color="auto"/>
              <w:bottom w:val="single" w:sz="4" w:space="0" w:color="auto"/>
              <w:right w:val="single" w:sz="4" w:space="0" w:color="auto"/>
            </w:tcBorders>
            <w:shd w:val="clear" w:color="auto" w:fill="auto"/>
            <w:vAlign w:val="center"/>
          </w:tcPr>
          <w:p w:rsidR="00F66BF5" w:rsidRPr="00F66BF5" w:rsidRDefault="00F66BF5" w:rsidP="003F0DE9">
            <w:pPr>
              <w:jc w:val="center"/>
              <w:rPr>
                <w:szCs w:val="24"/>
              </w:rPr>
            </w:pPr>
            <w:r w:rsidRPr="00F66BF5">
              <w:rPr>
                <w:szCs w:val="24"/>
              </w:rPr>
              <w:t>CC(RU)</w:t>
            </w:r>
          </w:p>
        </w:tc>
      </w:tr>
      <w:tr w:rsidR="00F66BF5" w:rsidRPr="00F66BF5" w:rsidTr="003F0DE9">
        <w:trPr>
          <w:trHeight w:val="70"/>
        </w:trPr>
        <w:tc>
          <w:tcPr>
            <w:tcW w:w="1830" w:type="dxa"/>
            <w:tcBorders>
              <w:top w:val="nil"/>
              <w:left w:val="single" w:sz="4" w:space="0" w:color="auto"/>
              <w:bottom w:val="single" w:sz="4" w:space="0" w:color="auto"/>
              <w:right w:val="single" w:sz="4" w:space="0" w:color="auto"/>
            </w:tcBorders>
            <w:shd w:val="clear" w:color="auto" w:fill="auto"/>
            <w:vAlign w:val="center"/>
            <w:hideMark/>
          </w:tcPr>
          <w:p w:rsidR="00F66BF5" w:rsidRPr="00F66BF5" w:rsidRDefault="00F66BF5" w:rsidP="003F0DE9">
            <w:pPr>
              <w:jc w:val="center"/>
              <w:rPr>
                <w:szCs w:val="24"/>
              </w:rPr>
            </w:pPr>
            <w:r w:rsidRPr="00F66BF5">
              <w:rPr>
                <w:szCs w:val="24"/>
              </w:rPr>
              <w:t>С</w:t>
            </w:r>
          </w:p>
        </w:tc>
        <w:tc>
          <w:tcPr>
            <w:tcW w:w="2043" w:type="dxa"/>
            <w:tcBorders>
              <w:top w:val="nil"/>
              <w:left w:val="single" w:sz="4" w:space="0" w:color="auto"/>
              <w:bottom w:val="single" w:sz="4" w:space="0" w:color="auto"/>
              <w:right w:val="single" w:sz="4" w:space="0" w:color="auto"/>
            </w:tcBorders>
            <w:shd w:val="clear" w:color="auto" w:fill="auto"/>
            <w:vAlign w:val="center"/>
            <w:hideMark/>
          </w:tcPr>
          <w:p w:rsidR="00F66BF5" w:rsidRPr="00F66BF5" w:rsidRDefault="00F66BF5" w:rsidP="003F0DE9">
            <w:pPr>
              <w:jc w:val="center"/>
              <w:rPr>
                <w:szCs w:val="24"/>
              </w:rPr>
            </w:pPr>
            <w:r w:rsidRPr="00F66BF5">
              <w:rPr>
                <w:szCs w:val="24"/>
              </w:rPr>
              <w:t>R</w:t>
            </w:r>
          </w:p>
        </w:tc>
        <w:tc>
          <w:tcPr>
            <w:tcW w:w="1895" w:type="dxa"/>
            <w:tcBorders>
              <w:top w:val="nil"/>
              <w:left w:val="single" w:sz="4" w:space="0" w:color="auto"/>
              <w:bottom w:val="single" w:sz="4" w:space="0" w:color="auto"/>
              <w:right w:val="single" w:sz="4" w:space="0" w:color="auto"/>
            </w:tcBorders>
            <w:shd w:val="clear" w:color="auto" w:fill="auto"/>
            <w:vAlign w:val="center"/>
            <w:hideMark/>
          </w:tcPr>
          <w:p w:rsidR="00F66BF5" w:rsidRPr="00F66BF5" w:rsidRDefault="00F66BF5" w:rsidP="003F0DE9">
            <w:pPr>
              <w:jc w:val="center"/>
              <w:rPr>
                <w:szCs w:val="24"/>
              </w:rPr>
            </w:pPr>
            <w:r w:rsidRPr="00F66BF5">
              <w:rPr>
                <w:szCs w:val="24"/>
              </w:rPr>
              <w:t>C</w:t>
            </w:r>
          </w:p>
        </w:tc>
        <w:tc>
          <w:tcPr>
            <w:tcW w:w="1777" w:type="dxa"/>
            <w:tcBorders>
              <w:top w:val="nil"/>
              <w:left w:val="single" w:sz="4" w:space="0" w:color="auto"/>
              <w:bottom w:val="single" w:sz="4" w:space="0" w:color="auto"/>
              <w:right w:val="single" w:sz="4" w:space="0" w:color="auto"/>
            </w:tcBorders>
            <w:shd w:val="clear" w:color="000000" w:fill="FFFFFF"/>
            <w:vAlign w:val="center"/>
          </w:tcPr>
          <w:p w:rsidR="00F66BF5" w:rsidRPr="00F66BF5" w:rsidRDefault="00F66BF5" w:rsidP="003F0DE9">
            <w:pPr>
              <w:jc w:val="center"/>
              <w:rPr>
                <w:szCs w:val="24"/>
              </w:rPr>
            </w:pPr>
            <w:proofErr w:type="spellStart"/>
            <w:r w:rsidRPr="00F66BF5">
              <w:rPr>
                <w:szCs w:val="24"/>
              </w:rPr>
              <w:t>ruC</w:t>
            </w:r>
            <w:proofErr w:type="spellEnd"/>
          </w:p>
        </w:tc>
        <w:tc>
          <w:tcPr>
            <w:tcW w:w="1826" w:type="dxa"/>
            <w:tcBorders>
              <w:top w:val="nil"/>
              <w:left w:val="single" w:sz="4" w:space="0" w:color="auto"/>
              <w:bottom w:val="single" w:sz="4" w:space="0" w:color="auto"/>
              <w:right w:val="single" w:sz="4" w:space="0" w:color="auto"/>
            </w:tcBorders>
            <w:shd w:val="clear" w:color="auto" w:fill="auto"/>
            <w:vAlign w:val="center"/>
          </w:tcPr>
          <w:p w:rsidR="00F66BF5" w:rsidRPr="00F66BF5" w:rsidRDefault="00F66BF5" w:rsidP="003F0DE9">
            <w:pPr>
              <w:jc w:val="center"/>
              <w:rPr>
                <w:szCs w:val="24"/>
              </w:rPr>
            </w:pPr>
            <w:r w:rsidRPr="00F66BF5">
              <w:rPr>
                <w:szCs w:val="24"/>
              </w:rPr>
              <w:t>C(RU)</w:t>
            </w:r>
          </w:p>
        </w:tc>
      </w:tr>
      <w:tr w:rsidR="00F66BF5" w:rsidRPr="00F66BF5" w:rsidTr="003F0DE9">
        <w:trPr>
          <w:trHeight w:val="284"/>
        </w:trPr>
        <w:tc>
          <w:tcPr>
            <w:tcW w:w="18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6BF5" w:rsidRPr="00F66BF5" w:rsidRDefault="00F66BF5" w:rsidP="003F0DE9">
            <w:pPr>
              <w:jc w:val="center"/>
              <w:rPr>
                <w:szCs w:val="24"/>
              </w:rPr>
            </w:pPr>
            <w:r w:rsidRPr="00F66BF5">
              <w:rPr>
                <w:szCs w:val="24"/>
              </w:rPr>
              <w:t>RD</w:t>
            </w:r>
          </w:p>
        </w:tc>
        <w:tc>
          <w:tcPr>
            <w:tcW w:w="2043" w:type="dxa"/>
            <w:tcBorders>
              <w:top w:val="nil"/>
              <w:left w:val="single" w:sz="4" w:space="0" w:color="auto"/>
              <w:bottom w:val="single" w:sz="4" w:space="0" w:color="auto"/>
              <w:right w:val="single" w:sz="4" w:space="0" w:color="auto"/>
            </w:tcBorders>
            <w:shd w:val="clear" w:color="auto" w:fill="auto"/>
            <w:vAlign w:val="center"/>
            <w:hideMark/>
          </w:tcPr>
          <w:p w:rsidR="00F66BF5" w:rsidRPr="00F66BF5" w:rsidRDefault="00F66BF5" w:rsidP="003F0DE9">
            <w:pPr>
              <w:jc w:val="center"/>
              <w:rPr>
                <w:szCs w:val="24"/>
              </w:rPr>
            </w:pPr>
            <w:r w:rsidRPr="00F66BF5">
              <w:rPr>
                <w:szCs w:val="24"/>
              </w:rPr>
              <w:t>SD</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tcPr>
          <w:p w:rsidR="00F66BF5" w:rsidRPr="00F66BF5" w:rsidRDefault="00F66BF5" w:rsidP="003F0DE9">
            <w:pPr>
              <w:jc w:val="center"/>
              <w:rPr>
                <w:szCs w:val="24"/>
              </w:rPr>
            </w:pPr>
          </w:p>
        </w:tc>
        <w:tc>
          <w:tcPr>
            <w:tcW w:w="1777" w:type="dxa"/>
            <w:tcBorders>
              <w:top w:val="single" w:sz="4" w:space="0" w:color="auto"/>
              <w:left w:val="single" w:sz="4" w:space="0" w:color="auto"/>
              <w:bottom w:val="single" w:sz="4" w:space="0" w:color="auto"/>
              <w:right w:val="single" w:sz="4" w:space="0" w:color="auto"/>
            </w:tcBorders>
            <w:shd w:val="clear" w:color="000000" w:fill="FFFFFF"/>
            <w:vAlign w:val="center"/>
          </w:tcPr>
          <w:p w:rsidR="00F66BF5" w:rsidRPr="00F66BF5" w:rsidRDefault="00F66BF5" w:rsidP="003F0DE9">
            <w:pPr>
              <w:jc w:val="center"/>
              <w:rPr>
                <w:szCs w:val="24"/>
              </w:rPr>
            </w:pPr>
            <w:proofErr w:type="spellStart"/>
            <w:r w:rsidRPr="00F66BF5">
              <w:rPr>
                <w:szCs w:val="24"/>
              </w:rPr>
              <w:t>ruRD</w:t>
            </w:r>
            <w:proofErr w:type="spellEnd"/>
          </w:p>
        </w:tc>
        <w:tc>
          <w:tcPr>
            <w:tcW w:w="1826" w:type="dxa"/>
            <w:tcBorders>
              <w:top w:val="nil"/>
              <w:left w:val="single" w:sz="4" w:space="0" w:color="auto"/>
              <w:bottom w:val="single" w:sz="4" w:space="0" w:color="auto"/>
              <w:right w:val="single" w:sz="4" w:space="0" w:color="auto"/>
            </w:tcBorders>
            <w:shd w:val="clear" w:color="auto" w:fill="auto"/>
            <w:vAlign w:val="center"/>
          </w:tcPr>
          <w:p w:rsidR="00F66BF5" w:rsidRPr="00F66BF5" w:rsidRDefault="00F66BF5" w:rsidP="003F0DE9">
            <w:pPr>
              <w:jc w:val="center"/>
              <w:rPr>
                <w:szCs w:val="24"/>
              </w:rPr>
            </w:pPr>
            <w:r w:rsidRPr="00F66BF5">
              <w:rPr>
                <w:szCs w:val="24"/>
              </w:rPr>
              <w:t>RD(RU)</w:t>
            </w:r>
          </w:p>
        </w:tc>
      </w:tr>
      <w:tr w:rsidR="00F66BF5" w:rsidRPr="00F66BF5" w:rsidTr="003F0DE9">
        <w:trPr>
          <w:trHeight w:val="284"/>
        </w:trPr>
        <w:tc>
          <w:tcPr>
            <w:tcW w:w="1830" w:type="dxa"/>
            <w:tcBorders>
              <w:top w:val="nil"/>
              <w:left w:val="single" w:sz="4" w:space="0" w:color="auto"/>
              <w:bottom w:val="single" w:sz="4" w:space="0" w:color="auto"/>
              <w:right w:val="single" w:sz="4" w:space="0" w:color="auto"/>
            </w:tcBorders>
            <w:shd w:val="clear" w:color="auto" w:fill="auto"/>
            <w:vAlign w:val="center"/>
            <w:hideMark/>
          </w:tcPr>
          <w:p w:rsidR="00F66BF5" w:rsidRPr="00F66BF5" w:rsidRDefault="00F66BF5" w:rsidP="003F0DE9">
            <w:pPr>
              <w:jc w:val="center"/>
              <w:rPr>
                <w:szCs w:val="24"/>
              </w:rPr>
            </w:pPr>
            <w:r w:rsidRPr="00F66BF5">
              <w:rPr>
                <w:szCs w:val="24"/>
              </w:rPr>
              <w:t>D</w:t>
            </w:r>
          </w:p>
        </w:tc>
        <w:tc>
          <w:tcPr>
            <w:tcW w:w="2043" w:type="dxa"/>
            <w:tcBorders>
              <w:top w:val="nil"/>
              <w:left w:val="single" w:sz="4" w:space="0" w:color="auto"/>
              <w:bottom w:val="single" w:sz="4" w:space="0" w:color="auto"/>
              <w:right w:val="single" w:sz="4" w:space="0" w:color="auto"/>
            </w:tcBorders>
            <w:shd w:val="clear" w:color="auto" w:fill="auto"/>
            <w:vAlign w:val="center"/>
            <w:hideMark/>
          </w:tcPr>
          <w:p w:rsidR="00F66BF5" w:rsidRPr="00F66BF5" w:rsidRDefault="00F66BF5" w:rsidP="003F0DE9">
            <w:pPr>
              <w:jc w:val="center"/>
              <w:rPr>
                <w:szCs w:val="24"/>
              </w:rPr>
            </w:pPr>
            <w:r w:rsidRPr="00F66BF5">
              <w:rPr>
                <w:szCs w:val="24"/>
              </w:rPr>
              <w:t>D</w:t>
            </w:r>
          </w:p>
        </w:tc>
        <w:tc>
          <w:tcPr>
            <w:tcW w:w="1895" w:type="dxa"/>
            <w:tcBorders>
              <w:top w:val="nil"/>
              <w:left w:val="single" w:sz="4" w:space="0" w:color="auto"/>
              <w:bottom w:val="single" w:sz="4" w:space="0" w:color="auto"/>
              <w:right w:val="single" w:sz="4" w:space="0" w:color="auto"/>
            </w:tcBorders>
            <w:shd w:val="clear" w:color="auto" w:fill="auto"/>
            <w:vAlign w:val="center"/>
          </w:tcPr>
          <w:p w:rsidR="00F66BF5" w:rsidRPr="00F66BF5" w:rsidRDefault="00F66BF5" w:rsidP="003F0DE9">
            <w:pPr>
              <w:jc w:val="center"/>
              <w:rPr>
                <w:szCs w:val="24"/>
              </w:rPr>
            </w:pPr>
          </w:p>
        </w:tc>
        <w:tc>
          <w:tcPr>
            <w:tcW w:w="1777" w:type="dxa"/>
            <w:tcBorders>
              <w:top w:val="nil"/>
              <w:left w:val="single" w:sz="4" w:space="0" w:color="auto"/>
              <w:bottom w:val="single" w:sz="4" w:space="0" w:color="auto"/>
              <w:right w:val="single" w:sz="4" w:space="0" w:color="auto"/>
            </w:tcBorders>
            <w:shd w:val="clear" w:color="000000" w:fill="FFFFFF"/>
            <w:vAlign w:val="center"/>
          </w:tcPr>
          <w:p w:rsidR="00F66BF5" w:rsidRPr="00F66BF5" w:rsidRDefault="00F66BF5" w:rsidP="003F0DE9">
            <w:pPr>
              <w:jc w:val="center"/>
              <w:rPr>
                <w:szCs w:val="24"/>
              </w:rPr>
            </w:pPr>
            <w:proofErr w:type="spellStart"/>
            <w:r w:rsidRPr="00F66BF5">
              <w:rPr>
                <w:szCs w:val="24"/>
              </w:rPr>
              <w:t>ruD</w:t>
            </w:r>
            <w:proofErr w:type="spellEnd"/>
          </w:p>
        </w:tc>
        <w:tc>
          <w:tcPr>
            <w:tcW w:w="1826" w:type="dxa"/>
            <w:tcBorders>
              <w:top w:val="single" w:sz="4" w:space="0" w:color="auto"/>
              <w:left w:val="single" w:sz="4" w:space="0" w:color="auto"/>
              <w:bottom w:val="single" w:sz="4" w:space="0" w:color="auto"/>
              <w:right w:val="single" w:sz="4" w:space="0" w:color="auto"/>
            </w:tcBorders>
            <w:shd w:val="clear" w:color="auto" w:fill="auto"/>
            <w:vAlign w:val="center"/>
          </w:tcPr>
          <w:p w:rsidR="00F66BF5" w:rsidRPr="00F66BF5" w:rsidRDefault="00F66BF5" w:rsidP="003F0DE9">
            <w:pPr>
              <w:jc w:val="center"/>
              <w:rPr>
                <w:szCs w:val="24"/>
              </w:rPr>
            </w:pPr>
            <w:r w:rsidRPr="00F66BF5">
              <w:rPr>
                <w:szCs w:val="24"/>
              </w:rPr>
              <w:t>D(RU)</w:t>
            </w:r>
          </w:p>
        </w:tc>
      </w:tr>
    </w:tbl>
    <w:p w:rsidR="00AF5CD6" w:rsidRPr="00451CE4" w:rsidRDefault="00AF5CD6" w:rsidP="003654C0">
      <w:pPr>
        <w:numPr>
          <w:ilvl w:val="1"/>
          <w:numId w:val="82"/>
        </w:numPr>
        <w:tabs>
          <w:tab w:val="clear" w:pos="1134"/>
          <w:tab w:val="left" w:pos="1418"/>
        </w:tabs>
        <w:kinsoku/>
        <w:overflowPunct/>
        <w:autoSpaceDE/>
        <w:autoSpaceDN/>
        <w:spacing w:line="276" w:lineRule="auto"/>
        <w:ind w:left="0" w:firstLine="851"/>
        <w:contextualSpacing/>
        <w:rPr>
          <w:szCs w:val="24"/>
        </w:rPr>
      </w:pPr>
      <w:r w:rsidRPr="00451CE4">
        <w:rPr>
          <w:szCs w:val="24"/>
        </w:rPr>
        <w:t>Срок действия Банковской гарантии должен начинаться до планируемой даты перечисления Авансового платежа и заканчиваться не ранее, чем через 45 календарных дней после планируемого срока поставки Товара по Договору, указанного в п. 4.1. Договора.</w:t>
      </w:r>
    </w:p>
    <w:p w:rsidR="00AF5CD6" w:rsidRPr="00451CE4" w:rsidRDefault="00AF5CD6" w:rsidP="003654C0">
      <w:pPr>
        <w:numPr>
          <w:ilvl w:val="1"/>
          <w:numId w:val="82"/>
        </w:numPr>
        <w:tabs>
          <w:tab w:val="clear" w:pos="1134"/>
          <w:tab w:val="left" w:pos="1418"/>
        </w:tabs>
        <w:kinsoku/>
        <w:overflowPunct/>
        <w:autoSpaceDE/>
        <w:autoSpaceDN/>
        <w:spacing w:line="276" w:lineRule="auto"/>
        <w:ind w:left="0" w:firstLine="851"/>
        <w:contextualSpacing/>
        <w:rPr>
          <w:szCs w:val="24"/>
        </w:rPr>
      </w:pPr>
      <w:r w:rsidRPr="00451CE4">
        <w:rPr>
          <w:szCs w:val="24"/>
        </w:rPr>
        <w:t>Банковская гарантия должна быть подписана лицом, имеющим право в соответствии с Законодательством РФ действовать от лица банка без доверенности, или надлежащим образом уполномоченным им лицом на основании доверенности (далее — Уполномоченное лицо). В последнем случае надлежащим образом заверенная Гарантом копия доверенности прикладывается к Банковской гарантии.</w:t>
      </w:r>
    </w:p>
    <w:p w:rsidR="00AF5CD6" w:rsidRPr="00451CE4" w:rsidRDefault="00AF5CD6" w:rsidP="003654C0">
      <w:pPr>
        <w:numPr>
          <w:ilvl w:val="1"/>
          <w:numId w:val="82"/>
        </w:numPr>
        <w:tabs>
          <w:tab w:val="clear" w:pos="1134"/>
          <w:tab w:val="left" w:pos="1418"/>
        </w:tabs>
        <w:kinsoku/>
        <w:overflowPunct/>
        <w:autoSpaceDE/>
        <w:autoSpaceDN/>
        <w:spacing w:line="276" w:lineRule="auto"/>
        <w:ind w:left="0" w:firstLine="851"/>
        <w:contextualSpacing/>
        <w:rPr>
          <w:szCs w:val="24"/>
        </w:rPr>
      </w:pPr>
      <w:r w:rsidRPr="00451CE4">
        <w:rPr>
          <w:szCs w:val="24"/>
        </w:rPr>
        <w:t xml:space="preserve">В Банковской гарантии должно быть предусмотрено безусловное право </w:t>
      </w:r>
      <w:r w:rsidR="00B15855">
        <w:rPr>
          <w:szCs w:val="24"/>
        </w:rPr>
        <w:t>Покупателя</w:t>
      </w:r>
      <w:r w:rsidRPr="00451CE4">
        <w:rPr>
          <w:szCs w:val="24"/>
        </w:rPr>
        <w:t xml:space="preserve"> (Бенефициара) на истребование суммы Банковской гарантии полностью или частично в случае неисполнения </w:t>
      </w:r>
      <w:r w:rsidR="005C000D">
        <w:rPr>
          <w:szCs w:val="24"/>
        </w:rPr>
        <w:t>Поставщиком</w:t>
      </w:r>
      <w:r w:rsidRPr="00451CE4">
        <w:rPr>
          <w:szCs w:val="24"/>
        </w:rPr>
        <w:t xml:space="preserve"> обязательства, исполнение которого обеспечивается данной Банковской гарантией. Платеж по Банковской гарантии должен быть осуществлен Гарантом в течение 5 (Пяти) Рабочих дней после получения Гарантом письменного требования </w:t>
      </w:r>
      <w:r w:rsidR="00B15855">
        <w:rPr>
          <w:szCs w:val="24"/>
        </w:rPr>
        <w:t>Покупателя</w:t>
      </w:r>
      <w:r w:rsidRPr="00451CE4">
        <w:rPr>
          <w:szCs w:val="24"/>
        </w:rPr>
        <w:t xml:space="preserve"> и предоставления </w:t>
      </w:r>
      <w:r w:rsidR="00B15855">
        <w:rPr>
          <w:szCs w:val="24"/>
        </w:rPr>
        <w:t>Покупателем</w:t>
      </w:r>
      <w:r w:rsidRPr="00451CE4">
        <w:rPr>
          <w:szCs w:val="24"/>
        </w:rPr>
        <w:t xml:space="preserve"> заверенных копий документов, перечисленных в Банковской гарантии. Требование направляется по месту нахождения Гаранта, указанному в его учредительных документах. Также возможно направление требования </w:t>
      </w:r>
      <w:r w:rsidR="00B15855">
        <w:rPr>
          <w:szCs w:val="24"/>
        </w:rPr>
        <w:t>Покупателем</w:t>
      </w:r>
      <w:r w:rsidRPr="00451CE4">
        <w:rPr>
          <w:szCs w:val="24"/>
        </w:rPr>
        <w:t xml:space="preserve"> Гаранту через банк </w:t>
      </w:r>
      <w:r w:rsidR="00B15855">
        <w:rPr>
          <w:szCs w:val="24"/>
        </w:rPr>
        <w:t>Покупателя</w:t>
      </w:r>
      <w:r w:rsidRPr="00451CE4">
        <w:rPr>
          <w:szCs w:val="24"/>
        </w:rPr>
        <w:t xml:space="preserve">, который посредством своего аутентифицированного SWIFT-сообщения подтвердит, что требование подписано уполномоченными лицами </w:t>
      </w:r>
      <w:r w:rsidR="00B15855">
        <w:rPr>
          <w:szCs w:val="24"/>
        </w:rPr>
        <w:t>Покупателя</w:t>
      </w:r>
      <w:r w:rsidRPr="00451CE4">
        <w:rPr>
          <w:szCs w:val="24"/>
        </w:rPr>
        <w:t xml:space="preserve">. Сообщение банка </w:t>
      </w:r>
      <w:r w:rsidR="00B15855">
        <w:rPr>
          <w:szCs w:val="24"/>
        </w:rPr>
        <w:lastRenderedPageBreak/>
        <w:t>Покупателя</w:t>
      </w:r>
      <w:r w:rsidRPr="00451CE4">
        <w:rPr>
          <w:szCs w:val="24"/>
        </w:rPr>
        <w:t xml:space="preserve"> должно содержать полный текст требования, а также указывать номер и дату почтового отправления в случае если требование направлено Гаранту через организацию услуг связи, или дату отметки Гаранта о получении в случае, если требование было доставлено непосредственно по месту нахождения Гаранта, указанному в его учредительных документах.</w:t>
      </w:r>
    </w:p>
    <w:p w:rsidR="00AF5CD6" w:rsidRPr="00451CE4" w:rsidRDefault="00AF5CD6" w:rsidP="003654C0">
      <w:pPr>
        <w:numPr>
          <w:ilvl w:val="1"/>
          <w:numId w:val="82"/>
        </w:numPr>
        <w:tabs>
          <w:tab w:val="clear" w:pos="1134"/>
          <w:tab w:val="left" w:pos="1418"/>
        </w:tabs>
        <w:kinsoku/>
        <w:overflowPunct/>
        <w:autoSpaceDE/>
        <w:autoSpaceDN/>
        <w:spacing w:line="276" w:lineRule="auto"/>
        <w:ind w:left="0" w:firstLine="851"/>
        <w:contextualSpacing/>
        <w:rPr>
          <w:szCs w:val="24"/>
        </w:rPr>
      </w:pPr>
      <w:r w:rsidRPr="00451CE4">
        <w:rPr>
          <w:szCs w:val="24"/>
        </w:rPr>
        <w:t>Банковская гарантия должна содержать указание на настоящий Договор путем указания на номера, даты, Стороны Договора и описание предмета Договора.</w:t>
      </w:r>
    </w:p>
    <w:p w:rsidR="00AF5CD6" w:rsidRPr="00451CE4" w:rsidRDefault="00AF5CD6" w:rsidP="001823BB">
      <w:pPr>
        <w:numPr>
          <w:ilvl w:val="1"/>
          <w:numId w:val="82"/>
        </w:numPr>
        <w:tabs>
          <w:tab w:val="clear" w:pos="1134"/>
          <w:tab w:val="left" w:pos="1418"/>
          <w:tab w:val="left" w:pos="1560"/>
        </w:tabs>
        <w:kinsoku/>
        <w:overflowPunct/>
        <w:autoSpaceDE/>
        <w:autoSpaceDN/>
        <w:spacing w:line="276" w:lineRule="auto"/>
        <w:ind w:left="0" w:firstLine="851"/>
        <w:contextualSpacing/>
        <w:rPr>
          <w:szCs w:val="24"/>
        </w:rPr>
      </w:pPr>
      <w:r w:rsidRPr="00451CE4">
        <w:rPr>
          <w:szCs w:val="24"/>
        </w:rPr>
        <w:t>Банковская гарантия должна содержать указание на согласие Гаранта с тем, что внесение изменений и дополнений в Договор не освобождает его от обязательств по Банковской гарантии.</w:t>
      </w:r>
    </w:p>
    <w:p w:rsidR="00AF5CD6" w:rsidRPr="00451CE4" w:rsidRDefault="00AF5CD6" w:rsidP="003654C0">
      <w:pPr>
        <w:numPr>
          <w:ilvl w:val="1"/>
          <w:numId w:val="82"/>
        </w:numPr>
        <w:tabs>
          <w:tab w:val="clear" w:pos="1134"/>
          <w:tab w:val="left" w:pos="1418"/>
          <w:tab w:val="left" w:pos="1560"/>
        </w:tabs>
        <w:kinsoku/>
        <w:overflowPunct/>
        <w:autoSpaceDE/>
        <w:autoSpaceDN/>
        <w:spacing w:line="276" w:lineRule="auto"/>
        <w:ind w:left="0" w:firstLine="851"/>
        <w:contextualSpacing/>
        <w:rPr>
          <w:szCs w:val="24"/>
        </w:rPr>
      </w:pPr>
      <w:r w:rsidRPr="00451CE4">
        <w:rPr>
          <w:szCs w:val="24"/>
        </w:rPr>
        <w:t xml:space="preserve">Проект соответствующей Банковской гарантии должен быть предоставлен </w:t>
      </w:r>
      <w:r w:rsidR="005C000D">
        <w:rPr>
          <w:szCs w:val="24"/>
        </w:rPr>
        <w:t>Поставщиком</w:t>
      </w:r>
      <w:r w:rsidRPr="00451CE4">
        <w:rPr>
          <w:szCs w:val="24"/>
        </w:rPr>
        <w:t xml:space="preserve"> на согласование </w:t>
      </w:r>
      <w:r w:rsidR="00A13C30">
        <w:rPr>
          <w:szCs w:val="24"/>
        </w:rPr>
        <w:t>Покупателю</w:t>
      </w:r>
      <w:r w:rsidRPr="00451CE4">
        <w:rPr>
          <w:szCs w:val="24"/>
        </w:rPr>
        <w:t xml:space="preserve"> вместе с копиями документов, указанных в пункте 1</w:t>
      </w:r>
      <w:r w:rsidR="00473F06">
        <w:rPr>
          <w:szCs w:val="24"/>
        </w:rPr>
        <w:t>2</w:t>
      </w:r>
      <w:r w:rsidRPr="00451CE4">
        <w:rPr>
          <w:szCs w:val="24"/>
        </w:rPr>
        <w:t xml:space="preserve">.15. настоящего Договора, в течение 5 (пяти) дней с момента подписания настоящего Договора, в течение которых </w:t>
      </w:r>
      <w:r w:rsidR="005C000D">
        <w:rPr>
          <w:szCs w:val="24"/>
        </w:rPr>
        <w:t>Поставщик</w:t>
      </w:r>
      <w:r w:rsidRPr="00451CE4">
        <w:rPr>
          <w:szCs w:val="24"/>
        </w:rPr>
        <w:t xml:space="preserve"> обязан согласовать с </w:t>
      </w:r>
      <w:r w:rsidR="00B15855">
        <w:rPr>
          <w:rFonts w:eastAsia="Calibri"/>
          <w:szCs w:val="24"/>
        </w:rPr>
        <w:t>Покупателем</w:t>
      </w:r>
      <w:r w:rsidRPr="00451CE4">
        <w:rPr>
          <w:szCs w:val="24"/>
        </w:rPr>
        <w:t xml:space="preserve"> выбор Гаранта.</w:t>
      </w:r>
    </w:p>
    <w:p w:rsidR="00AF5CD6" w:rsidRPr="00451CE4" w:rsidRDefault="00B15855" w:rsidP="00AF5CD6">
      <w:pPr>
        <w:tabs>
          <w:tab w:val="clear" w:pos="1134"/>
          <w:tab w:val="left" w:pos="1701"/>
        </w:tabs>
        <w:kinsoku/>
        <w:overflowPunct/>
        <w:autoSpaceDE/>
        <w:autoSpaceDN/>
        <w:spacing w:line="276" w:lineRule="auto"/>
        <w:ind w:firstLine="851"/>
        <w:contextualSpacing/>
        <w:rPr>
          <w:szCs w:val="24"/>
        </w:rPr>
      </w:pPr>
      <w:r>
        <w:rPr>
          <w:rFonts w:eastAsia="Calibri"/>
          <w:szCs w:val="24"/>
        </w:rPr>
        <w:t>Покупатель</w:t>
      </w:r>
      <w:r w:rsidR="00AF5CD6" w:rsidRPr="00451CE4">
        <w:rPr>
          <w:szCs w:val="24"/>
        </w:rPr>
        <w:t xml:space="preserve"> согласовывает Проект соответствующей Банковской гарантии возврата аванса, предоставленный </w:t>
      </w:r>
      <w:r w:rsidR="005C000D">
        <w:rPr>
          <w:szCs w:val="24"/>
        </w:rPr>
        <w:t>Поставщиком</w:t>
      </w:r>
      <w:r w:rsidR="00AF5CD6" w:rsidRPr="00451CE4">
        <w:rPr>
          <w:szCs w:val="24"/>
        </w:rPr>
        <w:t xml:space="preserve">, в течение 10 (десяти) дней с момента получения. Оригинал Банковской гарантии возврата аванса должен быть предоставлен </w:t>
      </w:r>
      <w:r w:rsidR="005C000D">
        <w:rPr>
          <w:szCs w:val="24"/>
        </w:rPr>
        <w:t>Поставщиком</w:t>
      </w:r>
      <w:r w:rsidR="00AF5CD6" w:rsidRPr="00451CE4">
        <w:rPr>
          <w:szCs w:val="24"/>
        </w:rPr>
        <w:t xml:space="preserve"> </w:t>
      </w:r>
      <w:r w:rsidR="00A13C30">
        <w:rPr>
          <w:szCs w:val="24"/>
        </w:rPr>
        <w:t>Покупателю</w:t>
      </w:r>
      <w:r w:rsidR="00AF5CD6" w:rsidRPr="00451CE4">
        <w:rPr>
          <w:szCs w:val="24"/>
        </w:rPr>
        <w:t xml:space="preserve"> только после согласования </w:t>
      </w:r>
      <w:r>
        <w:rPr>
          <w:rFonts w:eastAsia="Calibri"/>
          <w:szCs w:val="24"/>
        </w:rPr>
        <w:t>Покупателем</w:t>
      </w:r>
      <w:r w:rsidR="00AF5CD6" w:rsidRPr="00451CE4">
        <w:rPr>
          <w:szCs w:val="24"/>
        </w:rPr>
        <w:t xml:space="preserve"> Проекта соответствующей Банковской гарантии возврата аванса.</w:t>
      </w:r>
    </w:p>
    <w:p w:rsidR="00AF5CD6" w:rsidRPr="00451CE4" w:rsidRDefault="00AF5CD6" w:rsidP="003654C0">
      <w:pPr>
        <w:numPr>
          <w:ilvl w:val="1"/>
          <w:numId w:val="82"/>
        </w:numPr>
        <w:tabs>
          <w:tab w:val="clear" w:pos="1134"/>
          <w:tab w:val="left" w:pos="1560"/>
        </w:tabs>
        <w:kinsoku/>
        <w:overflowPunct/>
        <w:autoSpaceDE/>
        <w:autoSpaceDN/>
        <w:spacing w:line="276" w:lineRule="auto"/>
        <w:ind w:left="0" w:firstLine="851"/>
        <w:contextualSpacing/>
        <w:rPr>
          <w:szCs w:val="24"/>
        </w:rPr>
      </w:pPr>
      <w:r w:rsidRPr="00451CE4">
        <w:rPr>
          <w:szCs w:val="24"/>
        </w:rPr>
        <w:t xml:space="preserve">Расходы по выпуску и обслуживанию Банковской гарантии несет </w:t>
      </w:r>
      <w:r w:rsidR="005C000D">
        <w:rPr>
          <w:szCs w:val="24"/>
        </w:rPr>
        <w:t>Поставщик</w:t>
      </w:r>
      <w:r w:rsidRPr="00451CE4">
        <w:rPr>
          <w:szCs w:val="24"/>
        </w:rPr>
        <w:t>.</w:t>
      </w:r>
    </w:p>
    <w:p w:rsidR="00AF5CD6" w:rsidRPr="00451CE4" w:rsidRDefault="00AF5CD6" w:rsidP="003654C0">
      <w:pPr>
        <w:numPr>
          <w:ilvl w:val="1"/>
          <w:numId w:val="82"/>
        </w:numPr>
        <w:tabs>
          <w:tab w:val="clear" w:pos="1134"/>
          <w:tab w:val="left" w:pos="1560"/>
        </w:tabs>
        <w:kinsoku/>
        <w:overflowPunct/>
        <w:autoSpaceDE/>
        <w:autoSpaceDN/>
        <w:spacing w:line="276" w:lineRule="auto"/>
        <w:ind w:left="0" w:firstLine="851"/>
        <w:contextualSpacing/>
        <w:rPr>
          <w:szCs w:val="24"/>
        </w:rPr>
      </w:pPr>
      <w:r w:rsidRPr="00451CE4">
        <w:rPr>
          <w:szCs w:val="24"/>
        </w:rPr>
        <w:t xml:space="preserve">В случае если на дату, наступающую за 28 (двадцать восемь) календарных дней до истечения срока Банковской гарантии возврата аванса, Авансовый платеж, в обеспечение которого выдана такая Банковская гарантия, не погашен, </w:t>
      </w:r>
      <w:r w:rsidR="005C000D">
        <w:rPr>
          <w:szCs w:val="24"/>
        </w:rPr>
        <w:t>Поставщик</w:t>
      </w:r>
      <w:r w:rsidRPr="00451CE4">
        <w:rPr>
          <w:szCs w:val="24"/>
        </w:rPr>
        <w:t xml:space="preserve"> обязуется продлить действие Банковской гарантии возврата аванса и представить </w:t>
      </w:r>
      <w:r w:rsidR="00A13C30">
        <w:rPr>
          <w:szCs w:val="24"/>
        </w:rPr>
        <w:t>Покупателю</w:t>
      </w:r>
      <w:r w:rsidRPr="00451CE4">
        <w:rPr>
          <w:szCs w:val="24"/>
        </w:rPr>
        <w:t xml:space="preserve"> доказательство такого продления (новую Банковскую гарантию) не позднее чем за 14 (четырнадцать) календарных дней до истечения срока Банковской гарантии возврата аванса. </w:t>
      </w:r>
    </w:p>
    <w:p w:rsidR="00AF5CD6" w:rsidRPr="00451CE4" w:rsidRDefault="00AF5CD6" w:rsidP="003654C0">
      <w:pPr>
        <w:numPr>
          <w:ilvl w:val="1"/>
          <w:numId w:val="82"/>
        </w:numPr>
        <w:tabs>
          <w:tab w:val="clear" w:pos="1134"/>
          <w:tab w:val="left" w:pos="1560"/>
        </w:tabs>
        <w:kinsoku/>
        <w:overflowPunct/>
        <w:autoSpaceDE/>
        <w:autoSpaceDN/>
        <w:spacing w:line="276" w:lineRule="auto"/>
        <w:ind w:left="0" w:firstLine="851"/>
        <w:contextualSpacing/>
        <w:rPr>
          <w:szCs w:val="24"/>
        </w:rPr>
      </w:pPr>
      <w:r w:rsidRPr="00451CE4">
        <w:rPr>
          <w:szCs w:val="24"/>
        </w:rPr>
        <w:t xml:space="preserve">В случае если после уплаты </w:t>
      </w:r>
      <w:r w:rsidR="00B15855">
        <w:rPr>
          <w:szCs w:val="24"/>
        </w:rPr>
        <w:t>Покупателем</w:t>
      </w:r>
      <w:r w:rsidRPr="00451CE4">
        <w:rPr>
          <w:szCs w:val="24"/>
        </w:rPr>
        <w:t xml:space="preserve"> Авансового платежа будет установлено, что Банковская гарантия возврата аванса утрачена или не является действительной по любым основаниям, в том числе, в случае если получено соответствующее письмо Гаранта, </w:t>
      </w:r>
      <w:r w:rsidR="005C000D">
        <w:rPr>
          <w:szCs w:val="24"/>
        </w:rPr>
        <w:t>Поставщик</w:t>
      </w:r>
      <w:r w:rsidRPr="00451CE4">
        <w:rPr>
          <w:szCs w:val="24"/>
        </w:rPr>
        <w:t xml:space="preserve"> обязан в течение 5 (пяти) Рабочих дней с момента получения требования </w:t>
      </w:r>
      <w:r w:rsidR="00B15855">
        <w:rPr>
          <w:szCs w:val="24"/>
        </w:rPr>
        <w:t>Покупателя</w:t>
      </w:r>
      <w:r w:rsidRPr="00451CE4">
        <w:rPr>
          <w:szCs w:val="24"/>
        </w:rPr>
        <w:t xml:space="preserve"> вернуть </w:t>
      </w:r>
      <w:r w:rsidR="00A13C30">
        <w:rPr>
          <w:szCs w:val="24"/>
        </w:rPr>
        <w:t>Покупателю</w:t>
      </w:r>
      <w:r w:rsidRPr="00451CE4">
        <w:rPr>
          <w:szCs w:val="24"/>
        </w:rPr>
        <w:t xml:space="preserve"> непогашенную часть полученного Авансового платежа.</w:t>
      </w:r>
    </w:p>
    <w:p w:rsidR="00AF5CD6" w:rsidRPr="00451CE4" w:rsidRDefault="005C000D" w:rsidP="003654C0">
      <w:pPr>
        <w:numPr>
          <w:ilvl w:val="1"/>
          <w:numId w:val="82"/>
        </w:numPr>
        <w:tabs>
          <w:tab w:val="clear" w:pos="1134"/>
          <w:tab w:val="left" w:pos="1560"/>
        </w:tabs>
        <w:kinsoku/>
        <w:overflowPunct/>
        <w:autoSpaceDE/>
        <w:autoSpaceDN/>
        <w:spacing w:line="276" w:lineRule="auto"/>
        <w:ind w:left="0" w:firstLine="851"/>
        <w:contextualSpacing/>
        <w:rPr>
          <w:szCs w:val="24"/>
        </w:rPr>
      </w:pPr>
      <w:r>
        <w:rPr>
          <w:szCs w:val="24"/>
        </w:rPr>
        <w:t>Поставщик</w:t>
      </w:r>
      <w:r w:rsidR="00AF5CD6" w:rsidRPr="00451CE4">
        <w:rPr>
          <w:szCs w:val="24"/>
        </w:rPr>
        <w:t xml:space="preserve"> обязан предоставить в комплекте с Банковской Гарантией следующие документы, подтверждающие полномочия подписавших соответствующую Банковскую гарантию лиц и соответствие Гаранта требованиям, установленным настоящим Договором:</w:t>
      </w:r>
    </w:p>
    <w:p w:rsidR="00AF5CD6" w:rsidRPr="00451CE4" w:rsidRDefault="00AF5CD6" w:rsidP="00AF5CD6">
      <w:pPr>
        <w:numPr>
          <w:ilvl w:val="1"/>
          <w:numId w:val="76"/>
        </w:numPr>
        <w:kinsoku/>
        <w:overflowPunct/>
        <w:autoSpaceDE/>
        <w:autoSpaceDN/>
        <w:spacing w:line="276" w:lineRule="auto"/>
        <w:ind w:left="0" w:firstLine="851"/>
        <w:contextualSpacing/>
        <w:rPr>
          <w:szCs w:val="24"/>
        </w:rPr>
      </w:pPr>
      <w:r w:rsidRPr="00451CE4">
        <w:rPr>
          <w:szCs w:val="24"/>
        </w:rPr>
        <w:t>лицензия на осуществление банковской деятельности, действующая на дату выдачи Банковской гарантии (копия, заверенная Гарантом, либо нотариально заверенная копия);</w:t>
      </w:r>
    </w:p>
    <w:p w:rsidR="00AF5CD6" w:rsidRPr="00451CE4" w:rsidRDefault="00AF5CD6" w:rsidP="00AF5CD6">
      <w:pPr>
        <w:numPr>
          <w:ilvl w:val="1"/>
          <w:numId w:val="76"/>
        </w:numPr>
        <w:kinsoku/>
        <w:overflowPunct/>
        <w:autoSpaceDE/>
        <w:autoSpaceDN/>
        <w:spacing w:line="276" w:lineRule="auto"/>
        <w:ind w:left="0" w:firstLine="851"/>
        <w:contextualSpacing/>
        <w:rPr>
          <w:szCs w:val="24"/>
        </w:rPr>
      </w:pPr>
      <w:r w:rsidRPr="00451CE4">
        <w:rPr>
          <w:szCs w:val="24"/>
        </w:rPr>
        <w:t>документы, удостоверяющие право лица, подписывающего Банковскую гарантию, подписывать банковские гарантии от лица Гаранта (включая, но не ограничиваясь):</w:t>
      </w:r>
    </w:p>
    <w:p w:rsidR="00AF5CD6" w:rsidRPr="00451CE4" w:rsidRDefault="00AF5CD6" w:rsidP="00AF5CD6">
      <w:pPr>
        <w:numPr>
          <w:ilvl w:val="1"/>
          <w:numId w:val="77"/>
        </w:numPr>
        <w:kinsoku/>
        <w:overflowPunct/>
        <w:autoSpaceDE/>
        <w:autoSpaceDN/>
        <w:spacing w:line="276" w:lineRule="auto"/>
        <w:ind w:left="0" w:firstLine="851"/>
        <w:contextualSpacing/>
        <w:rPr>
          <w:szCs w:val="24"/>
        </w:rPr>
      </w:pPr>
      <w:r w:rsidRPr="00451CE4">
        <w:rPr>
          <w:szCs w:val="24"/>
        </w:rPr>
        <w:t>устав Гаранта со всеми изменениями и дополнениями, зарегистрированными в установленном порядке, на дату выдачи Банковской Гарантии (заверенная Гарантом или нотариусом копия);</w:t>
      </w:r>
    </w:p>
    <w:p w:rsidR="00AF5CD6" w:rsidRPr="00451CE4" w:rsidRDefault="00AF5CD6" w:rsidP="00AF5CD6">
      <w:pPr>
        <w:numPr>
          <w:ilvl w:val="1"/>
          <w:numId w:val="77"/>
        </w:numPr>
        <w:kinsoku/>
        <w:overflowPunct/>
        <w:autoSpaceDE/>
        <w:autoSpaceDN/>
        <w:spacing w:line="276" w:lineRule="auto"/>
        <w:ind w:left="0" w:firstLine="851"/>
        <w:contextualSpacing/>
        <w:rPr>
          <w:szCs w:val="24"/>
        </w:rPr>
      </w:pPr>
      <w:r w:rsidRPr="00451CE4">
        <w:rPr>
          <w:szCs w:val="24"/>
        </w:rPr>
        <w:t>в случае оформления Банковской гарантии обособленными структурными подразделениями Гаранта - указанные в учредительных документах Гаранта документы, регламентирующие деятельность обособленного структурного подразделения Гаранта (положение о филиале, положение о дополнительном офисе, иные документы);</w:t>
      </w:r>
    </w:p>
    <w:p w:rsidR="00AF5CD6" w:rsidRPr="00451CE4" w:rsidRDefault="00AF5CD6" w:rsidP="00AF5CD6">
      <w:pPr>
        <w:numPr>
          <w:ilvl w:val="1"/>
          <w:numId w:val="77"/>
        </w:numPr>
        <w:kinsoku/>
        <w:overflowPunct/>
        <w:autoSpaceDE/>
        <w:autoSpaceDN/>
        <w:spacing w:line="276" w:lineRule="auto"/>
        <w:ind w:left="0" w:firstLine="851"/>
        <w:contextualSpacing/>
        <w:rPr>
          <w:szCs w:val="24"/>
        </w:rPr>
      </w:pPr>
      <w:r w:rsidRPr="00451CE4">
        <w:rPr>
          <w:szCs w:val="24"/>
        </w:rPr>
        <w:lastRenderedPageBreak/>
        <w:t xml:space="preserve">решение (выписка из протокола) уполномоченного органа управления Гаранта о назначении (избрании) единоличного </w:t>
      </w:r>
      <w:r w:rsidR="00F007DC">
        <w:rPr>
          <w:szCs w:val="24"/>
        </w:rPr>
        <w:t>исполнительного</w:t>
      </w:r>
      <w:r w:rsidRPr="00451CE4">
        <w:rPr>
          <w:szCs w:val="24"/>
        </w:rPr>
        <w:t xml:space="preserve"> органа Гаранта (копия, заверенная Гарантом);</w:t>
      </w:r>
    </w:p>
    <w:p w:rsidR="00AF5CD6" w:rsidRPr="00451CE4" w:rsidRDefault="00AF5CD6" w:rsidP="00AF5CD6">
      <w:pPr>
        <w:numPr>
          <w:ilvl w:val="1"/>
          <w:numId w:val="77"/>
        </w:numPr>
        <w:kinsoku/>
        <w:overflowPunct/>
        <w:autoSpaceDE/>
        <w:autoSpaceDN/>
        <w:spacing w:line="276" w:lineRule="auto"/>
        <w:ind w:left="0" w:firstLine="851"/>
        <w:contextualSpacing/>
        <w:rPr>
          <w:szCs w:val="24"/>
        </w:rPr>
      </w:pPr>
      <w:r w:rsidRPr="00451CE4">
        <w:rPr>
          <w:szCs w:val="24"/>
        </w:rPr>
        <w:t>доверенность на уполномоченное лицо, действующее от имени Гаранта (оригинал или копия, заверенная Гарантом) (в случае если Банковская гарантия планируется к подписанию уполномоченным лицом, действующим от имени Гаранта на основании доверенности). В случае если в доверенности на право подписи Банковской гарантии имеются ограничения (подписание Банковской гарантии осуществляется в рамках внутренних нормативных документов Гаранта, решений кредитных комитетов, структурных подразделений или должностных лиц Гаранта), необходимо представление всех поименованных в доверенности решений или, в случае отказа Гаранта от предоставления данных документов, письма от уполномоченного лица Гаранта о том, что предоставление данной Банковской гарантии осуществляется в соответствии с решениями, перечисленными в доверенности;</w:t>
      </w:r>
    </w:p>
    <w:p w:rsidR="00AF5CD6" w:rsidRPr="00451CE4" w:rsidRDefault="00AF5CD6" w:rsidP="00AF5CD6">
      <w:pPr>
        <w:numPr>
          <w:ilvl w:val="1"/>
          <w:numId w:val="77"/>
        </w:numPr>
        <w:kinsoku/>
        <w:overflowPunct/>
        <w:autoSpaceDE/>
        <w:autoSpaceDN/>
        <w:spacing w:line="276" w:lineRule="auto"/>
        <w:ind w:left="0" w:firstLine="851"/>
        <w:contextualSpacing/>
        <w:rPr>
          <w:szCs w:val="24"/>
        </w:rPr>
      </w:pPr>
      <w:r w:rsidRPr="00451CE4">
        <w:rPr>
          <w:szCs w:val="24"/>
        </w:rPr>
        <w:t>приказ о приеме на работу главного бухгалтера (заверенная Гарантом копия) либо доверенность на работника, исполняющего обязанности главного бухгалтера, согласованная с главным бухгалтером Гаранта (оригинал либо заверенная Гарантом копия), либо приказ о возложении обязанностей главного бухгалтера на другого работника (заверенная Гарантом копия). В случае если отсутствуют документы, подтверждающие полномочия (право второй подписи) главного бухгалтера обособленного (внутреннего) структурного подразделения (филиала, дополнительного офиса, кредитно-кассового офиса и др.) или иного лица, подписавшего Банковскую гарантию вместо главного бухгалтера, должно быть предоставлено письмо-подтверждение (либо иной организационно-распорядительный документ) о предоставлении права подписи на банковских гарантиях, подписанное уполномоченным лицом и главным бухгалтером Гаранта;</w:t>
      </w:r>
    </w:p>
    <w:p w:rsidR="00AF5CD6" w:rsidRPr="00451CE4" w:rsidRDefault="00AF5CD6" w:rsidP="00AF5CD6">
      <w:pPr>
        <w:numPr>
          <w:ilvl w:val="1"/>
          <w:numId w:val="77"/>
        </w:numPr>
        <w:kinsoku/>
        <w:overflowPunct/>
        <w:autoSpaceDE/>
        <w:autoSpaceDN/>
        <w:spacing w:line="276" w:lineRule="auto"/>
        <w:ind w:left="0" w:firstLine="851"/>
        <w:contextualSpacing/>
        <w:rPr>
          <w:szCs w:val="24"/>
        </w:rPr>
      </w:pPr>
      <w:r w:rsidRPr="00451CE4">
        <w:rPr>
          <w:szCs w:val="24"/>
        </w:rPr>
        <w:t>выписка из Единого государственного реестра юридических лиц, срок предоставления которой составляет не более 30 (тридцати) дней с даты ее выдачи регистрирующим органом (оригинал или нотариально заверенная копия);</w:t>
      </w:r>
    </w:p>
    <w:p w:rsidR="00AF5CD6" w:rsidRPr="00451CE4" w:rsidRDefault="00AF5CD6" w:rsidP="00AF5CD6">
      <w:pPr>
        <w:numPr>
          <w:ilvl w:val="1"/>
          <w:numId w:val="77"/>
        </w:numPr>
        <w:kinsoku/>
        <w:overflowPunct/>
        <w:autoSpaceDE/>
        <w:autoSpaceDN/>
        <w:spacing w:line="276" w:lineRule="auto"/>
        <w:ind w:left="0" w:firstLine="851"/>
        <w:contextualSpacing/>
        <w:rPr>
          <w:szCs w:val="24"/>
        </w:rPr>
      </w:pPr>
      <w:r w:rsidRPr="00451CE4">
        <w:rPr>
          <w:szCs w:val="24"/>
        </w:rPr>
        <w:t xml:space="preserve">иные документы по запросу </w:t>
      </w:r>
      <w:r w:rsidR="00B15855">
        <w:rPr>
          <w:rFonts w:eastAsia="Calibri"/>
          <w:szCs w:val="24"/>
        </w:rPr>
        <w:t>Покупателя</w:t>
      </w:r>
      <w:r w:rsidRPr="00451CE4">
        <w:rPr>
          <w:szCs w:val="24"/>
        </w:rPr>
        <w:t>. В случае предоставления копий документов, заверенных Гарантом, комплект документов должен содержать нотариально заверенную копию банковской карточки с образцами подписей и печати, на основании которой представляется возможным идентифицировать подписи лиц, заверивших копии документов либо нотариально заверенную копию доверенности на заверяющее лицо.</w:t>
      </w:r>
    </w:p>
    <w:p w:rsidR="00AF5CD6" w:rsidRPr="00451CE4" w:rsidRDefault="005C000D" w:rsidP="003654C0">
      <w:pPr>
        <w:numPr>
          <w:ilvl w:val="1"/>
          <w:numId w:val="82"/>
        </w:numPr>
        <w:tabs>
          <w:tab w:val="clear" w:pos="1134"/>
          <w:tab w:val="left" w:pos="1560"/>
        </w:tabs>
        <w:kinsoku/>
        <w:overflowPunct/>
        <w:autoSpaceDE/>
        <w:autoSpaceDN/>
        <w:spacing w:line="300" w:lineRule="auto"/>
        <w:ind w:left="0" w:firstLine="851"/>
        <w:contextualSpacing/>
        <w:rPr>
          <w:szCs w:val="24"/>
        </w:rPr>
      </w:pPr>
      <w:r>
        <w:rPr>
          <w:szCs w:val="24"/>
        </w:rPr>
        <w:t>Поставщик</w:t>
      </w:r>
      <w:r w:rsidR="00AF5CD6" w:rsidRPr="00451CE4">
        <w:rPr>
          <w:szCs w:val="24"/>
        </w:rPr>
        <w:t xml:space="preserve"> передает </w:t>
      </w:r>
      <w:r w:rsidR="00A13C30">
        <w:rPr>
          <w:szCs w:val="24"/>
        </w:rPr>
        <w:t>Покупателю</w:t>
      </w:r>
      <w:r w:rsidR="00AF5CD6" w:rsidRPr="00451CE4">
        <w:rPr>
          <w:szCs w:val="24"/>
        </w:rPr>
        <w:t xml:space="preserve"> Банковскую гарантию с комплектом документов, указанных в пункте 1</w:t>
      </w:r>
      <w:r w:rsidR="001823BB">
        <w:rPr>
          <w:szCs w:val="24"/>
        </w:rPr>
        <w:t>2</w:t>
      </w:r>
      <w:r w:rsidR="00AF5CD6" w:rsidRPr="00451CE4">
        <w:rPr>
          <w:szCs w:val="24"/>
        </w:rPr>
        <w:t xml:space="preserve">.15. настоящего Договора, по акту приемки-передачи. Дата подписания </w:t>
      </w:r>
      <w:r w:rsidR="00B15855">
        <w:rPr>
          <w:szCs w:val="24"/>
        </w:rPr>
        <w:t>Покупателем</w:t>
      </w:r>
      <w:r w:rsidR="00AF5CD6" w:rsidRPr="00451CE4">
        <w:rPr>
          <w:szCs w:val="24"/>
        </w:rPr>
        <w:t xml:space="preserve"> акта приема-передачи Банковской гарантии и сопутствующих документов является датой принятия </w:t>
      </w:r>
      <w:r w:rsidR="00B15855">
        <w:rPr>
          <w:szCs w:val="24"/>
        </w:rPr>
        <w:t>Покупателем</w:t>
      </w:r>
      <w:r w:rsidR="00AF5CD6" w:rsidRPr="00451CE4">
        <w:rPr>
          <w:szCs w:val="24"/>
        </w:rPr>
        <w:t xml:space="preserve"> Банковской гарантии.</w:t>
      </w:r>
    </w:p>
    <w:p w:rsidR="00AF5CD6" w:rsidRPr="00451CE4" w:rsidRDefault="00AF5CD6" w:rsidP="003654C0">
      <w:pPr>
        <w:numPr>
          <w:ilvl w:val="1"/>
          <w:numId w:val="82"/>
        </w:numPr>
        <w:tabs>
          <w:tab w:val="clear" w:pos="1134"/>
          <w:tab w:val="left" w:pos="1560"/>
        </w:tabs>
        <w:kinsoku/>
        <w:overflowPunct/>
        <w:autoSpaceDE/>
        <w:autoSpaceDN/>
        <w:spacing w:line="300" w:lineRule="auto"/>
        <w:ind w:left="0" w:firstLine="851"/>
        <w:contextualSpacing/>
        <w:rPr>
          <w:szCs w:val="24"/>
        </w:rPr>
      </w:pPr>
      <w:r w:rsidRPr="00451CE4">
        <w:rPr>
          <w:szCs w:val="24"/>
        </w:rPr>
        <w:t xml:space="preserve">Заключение дополнительного соглашения к настоящему Договору, влекущего или допускающего продление сроков исполнения (в целом либо в той или иной части) обязательств </w:t>
      </w:r>
      <w:r w:rsidR="005C000D">
        <w:rPr>
          <w:szCs w:val="24"/>
        </w:rPr>
        <w:t>Поставщика</w:t>
      </w:r>
      <w:r w:rsidRPr="00451CE4">
        <w:rPr>
          <w:szCs w:val="24"/>
        </w:rPr>
        <w:t xml:space="preserve">, которые могут оказать влияние на исполнение обеспеченных соответствующей Банковской гарантией обязательств </w:t>
      </w:r>
      <w:r w:rsidR="005C000D">
        <w:rPr>
          <w:szCs w:val="24"/>
        </w:rPr>
        <w:t>Поставщика</w:t>
      </w:r>
      <w:r w:rsidRPr="00451CE4">
        <w:rPr>
          <w:szCs w:val="24"/>
        </w:rPr>
        <w:t xml:space="preserve">, осуществляется при условии предоставления </w:t>
      </w:r>
      <w:r w:rsidR="005C000D">
        <w:rPr>
          <w:szCs w:val="24"/>
        </w:rPr>
        <w:t>Поставщиком</w:t>
      </w:r>
      <w:r w:rsidRPr="00451CE4">
        <w:rPr>
          <w:szCs w:val="24"/>
        </w:rPr>
        <w:t xml:space="preserve"> новой безотзывной банковской гарантии (продления соответствующей Банковской гарантии) на соответствующий срок на условиях, указанных в настоящем пункте Договора.</w:t>
      </w:r>
    </w:p>
    <w:p w:rsidR="00AF5CD6" w:rsidRPr="00451CE4" w:rsidRDefault="00AF5CD6" w:rsidP="003654C0">
      <w:pPr>
        <w:numPr>
          <w:ilvl w:val="1"/>
          <w:numId w:val="82"/>
        </w:numPr>
        <w:tabs>
          <w:tab w:val="clear" w:pos="1134"/>
          <w:tab w:val="left" w:pos="1560"/>
        </w:tabs>
        <w:kinsoku/>
        <w:overflowPunct/>
        <w:autoSpaceDE/>
        <w:autoSpaceDN/>
        <w:spacing w:line="300" w:lineRule="auto"/>
        <w:ind w:left="0" w:firstLine="851"/>
        <w:contextualSpacing/>
        <w:rPr>
          <w:szCs w:val="24"/>
        </w:rPr>
      </w:pPr>
      <w:r w:rsidRPr="00451CE4">
        <w:rPr>
          <w:szCs w:val="24"/>
        </w:rPr>
        <w:t xml:space="preserve">При предоставлении второй и последующих Банковских гарантий по настоящему Договору, равно как при внесении изменений в ранее представленные Банковские гарантии, </w:t>
      </w:r>
      <w:r w:rsidR="005C000D">
        <w:rPr>
          <w:szCs w:val="24"/>
        </w:rPr>
        <w:lastRenderedPageBreak/>
        <w:t>Поставщик</w:t>
      </w:r>
      <w:r w:rsidRPr="00451CE4">
        <w:rPr>
          <w:szCs w:val="24"/>
        </w:rPr>
        <w:t xml:space="preserve"> обязан направить </w:t>
      </w:r>
      <w:r w:rsidR="00A13C30">
        <w:rPr>
          <w:szCs w:val="24"/>
        </w:rPr>
        <w:t>Покупателю</w:t>
      </w:r>
      <w:r w:rsidRPr="00451CE4">
        <w:rPr>
          <w:szCs w:val="24"/>
        </w:rPr>
        <w:t xml:space="preserve"> обновленную выписку из ЕГРЮЛ в отношении Гаранта, а также документы, перечисленные в пункте 1</w:t>
      </w:r>
      <w:r w:rsidR="001823BB">
        <w:rPr>
          <w:szCs w:val="24"/>
        </w:rPr>
        <w:t>2</w:t>
      </w:r>
      <w:r w:rsidRPr="00451CE4">
        <w:rPr>
          <w:szCs w:val="24"/>
        </w:rPr>
        <w:t xml:space="preserve">.15., изменившиеся по сравнению с редакцией, направленной </w:t>
      </w:r>
      <w:r w:rsidR="00A13C30">
        <w:rPr>
          <w:szCs w:val="24"/>
        </w:rPr>
        <w:t>Покупателю</w:t>
      </w:r>
      <w:r w:rsidRPr="00451CE4">
        <w:rPr>
          <w:szCs w:val="24"/>
        </w:rPr>
        <w:t xml:space="preserve"> с первоначальной Банковской гарантией (новая редакция или внесение изменений в документы, подтверждение полномочий новых подписантов). Также </w:t>
      </w:r>
      <w:r w:rsidR="005C000D">
        <w:rPr>
          <w:szCs w:val="24"/>
        </w:rPr>
        <w:t>Поставщик</w:t>
      </w:r>
      <w:r w:rsidRPr="00451CE4">
        <w:rPr>
          <w:szCs w:val="24"/>
        </w:rPr>
        <w:t xml:space="preserve"> обязан предоставить письмо Гаранта об отсутствии изменений учредительных и иных документов Гаранта (за исключением оговоренных).</w:t>
      </w:r>
    </w:p>
    <w:p w:rsidR="00AF5CD6" w:rsidRPr="00451CE4" w:rsidRDefault="00AF5CD6" w:rsidP="003654C0">
      <w:pPr>
        <w:numPr>
          <w:ilvl w:val="1"/>
          <w:numId w:val="82"/>
        </w:numPr>
        <w:tabs>
          <w:tab w:val="clear" w:pos="1134"/>
          <w:tab w:val="left" w:pos="1560"/>
        </w:tabs>
        <w:kinsoku/>
        <w:overflowPunct/>
        <w:autoSpaceDE/>
        <w:autoSpaceDN/>
        <w:spacing w:line="300" w:lineRule="auto"/>
        <w:ind w:left="0" w:firstLine="851"/>
        <w:contextualSpacing/>
        <w:rPr>
          <w:szCs w:val="24"/>
        </w:rPr>
      </w:pPr>
      <w:r w:rsidRPr="00451CE4">
        <w:rPr>
          <w:szCs w:val="24"/>
        </w:rPr>
        <w:t>В Банковской гарантии должно быть предусмотрено, что перечисление Авансового платежа, в обеспечение которого выдается соответствующая Банковская гарантия, производится на отдельный банковский счет, открытый по условиям настоящего Договора.</w:t>
      </w:r>
    </w:p>
    <w:p w:rsidR="00AF5CD6" w:rsidRPr="00451CE4" w:rsidRDefault="00AF5CD6" w:rsidP="00AF5CD6">
      <w:pPr>
        <w:tabs>
          <w:tab w:val="clear" w:pos="1134"/>
          <w:tab w:val="left" w:pos="1701"/>
        </w:tabs>
        <w:kinsoku/>
        <w:overflowPunct/>
        <w:autoSpaceDE/>
        <w:autoSpaceDN/>
        <w:spacing w:line="276" w:lineRule="auto"/>
        <w:ind w:firstLine="851"/>
        <w:contextualSpacing/>
        <w:rPr>
          <w:b/>
          <w:szCs w:val="24"/>
        </w:rPr>
      </w:pPr>
      <w:r w:rsidRPr="00451CE4">
        <w:rPr>
          <w:b/>
          <w:szCs w:val="24"/>
        </w:rPr>
        <w:t>1</w:t>
      </w:r>
      <w:r w:rsidR="001823BB">
        <w:rPr>
          <w:b/>
          <w:szCs w:val="24"/>
        </w:rPr>
        <w:t>2</w:t>
      </w:r>
      <w:r w:rsidRPr="00451CE4">
        <w:rPr>
          <w:b/>
          <w:szCs w:val="24"/>
        </w:rPr>
        <w:t>.20. Требования к Банковской гарантии возврата аванса:</w:t>
      </w:r>
    </w:p>
    <w:p w:rsidR="00AF5CD6" w:rsidRPr="00451CE4" w:rsidRDefault="00AF5CD6" w:rsidP="00AF5CD6">
      <w:pPr>
        <w:tabs>
          <w:tab w:val="clear" w:pos="1134"/>
          <w:tab w:val="left" w:pos="1985"/>
        </w:tabs>
        <w:kinsoku/>
        <w:overflowPunct/>
        <w:autoSpaceDE/>
        <w:autoSpaceDN/>
        <w:spacing w:line="276" w:lineRule="auto"/>
        <w:ind w:firstLine="851"/>
        <w:contextualSpacing/>
        <w:rPr>
          <w:szCs w:val="24"/>
        </w:rPr>
      </w:pPr>
      <w:r w:rsidRPr="00451CE4">
        <w:rPr>
          <w:szCs w:val="24"/>
        </w:rPr>
        <w:t>1</w:t>
      </w:r>
      <w:r w:rsidR="001823BB">
        <w:rPr>
          <w:szCs w:val="24"/>
        </w:rPr>
        <w:t>2</w:t>
      </w:r>
      <w:r w:rsidRPr="00451CE4">
        <w:rPr>
          <w:szCs w:val="24"/>
        </w:rPr>
        <w:t>.20.1. Банковская гарантия возврата аванса должна быть выдана в Российской валюте на сумму равной сумме Авансового платежа, определенную п</w:t>
      </w:r>
      <w:r w:rsidR="00C158FA">
        <w:rPr>
          <w:szCs w:val="24"/>
        </w:rPr>
        <w:t xml:space="preserve">унктами </w:t>
      </w:r>
      <w:r w:rsidRPr="00451CE4">
        <w:rPr>
          <w:szCs w:val="24"/>
        </w:rPr>
        <w:t>4.1.1.</w:t>
      </w:r>
      <w:r w:rsidR="00C158FA">
        <w:rPr>
          <w:szCs w:val="24"/>
        </w:rPr>
        <w:t xml:space="preserve"> и 4.1.2. настоящего</w:t>
      </w:r>
      <w:r w:rsidRPr="00451CE4">
        <w:rPr>
          <w:szCs w:val="24"/>
        </w:rPr>
        <w:t xml:space="preserve"> Договора. При этом сумма Банковской гарантии возврата аванса в любой момент должна быть не менее суммы непогашенного Авансового платежа по Договору.</w:t>
      </w:r>
    </w:p>
    <w:p w:rsidR="00AF5CD6" w:rsidRPr="00451CE4" w:rsidRDefault="00AF5CD6" w:rsidP="00AF5CD6">
      <w:pPr>
        <w:tabs>
          <w:tab w:val="clear" w:pos="1134"/>
          <w:tab w:val="left" w:pos="1985"/>
        </w:tabs>
        <w:kinsoku/>
        <w:overflowPunct/>
        <w:autoSpaceDE/>
        <w:autoSpaceDN/>
        <w:spacing w:line="276" w:lineRule="auto"/>
        <w:ind w:firstLine="851"/>
        <w:contextualSpacing/>
        <w:rPr>
          <w:szCs w:val="24"/>
        </w:rPr>
      </w:pPr>
      <w:r w:rsidRPr="00451CE4">
        <w:rPr>
          <w:szCs w:val="24"/>
        </w:rPr>
        <w:t>1</w:t>
      </w:r>
      <w:r w:rsidR="001823BB">
        <w:rPr>
          <w:szCs w:val="24"/>
        </w:rPr>
        <w:t>2</w:t>
      </w:r>
      <w:r w:rsidRPr="00451CE4">
        <w:rPr>
          <w:szCs w:val="24"/>
        </w:rPr>
        <w:t>.20.2.</w:t>
      </w:r>
      <w:r>
        <w:rPr>
          <w:szCs w:val="24"/>
        </w:rPr>
        <w:t xml:space="preserve"> </w:t>
      </w:r>
      <w:r w:rsidRPr="00451CE4">
        <w:rPr>
          <w:szCs w:val="24"/>
        </w:rPr>
        <w:t xml:space="preserve">Проект соответствующей Банковской гарантии возврата аванса должен быть предоставлен </w:t>
      </w:r>
      <w:r w:rsidR="005C000D">
        <w:rPr>
          <w:szCs w:val="24"/>
        </w:rPr>
        <w:t>Поставщиком</w:t>
      </w:r>
      <w:r w:rsidRPr="00451CE4">
        <w:rPr>
          <w:szCs w:val="24"/>
        </w:rPr>
        <w:t xml:space="preserve"> на согласование </w:t>
      </w:r>
      <w:r w:rsidR="00A13C30">
        <w:rPr>
          <w:szCs w:val="24"/>
        </w:rPr>
        <w:t>Покупателю</w:t>
      </w:r>
      <w:r w:rsidRPr="00451CE4">
        <w:rPr>
          <w:szCs w:val="24"/>
        </w:rPr>
        <w:t xml:space="preserve"> вместе с копиями документов, у</w:t>
      </w:r>
      <w:r>
        <w:rPr>
          <w:szCs w:val="24"/>
        </w:rPr>
        <w:t>казанн</w:t>
      </w:r>
      <w:r w:rsidR="00187C25">
        <w:rPr>
          <w:szCs w:val="24"/>
        </w:rPr>
        <w:t>ых в пункте 10 настоящей статьи 12</w:t>
      </w:r>
      <w:r w:rsidRPr="00451CE4">
        <w:rPr>
          <w:szCs w:val="24"/>
        </w:rPr>
        <w:t xml:space="preserve">, в течение 5 (пяти) дней с момента подписания настоящего Договора, в течение которых </w:t>
      </w:r>
      <w:r w:rsidR="005C000D">
        <w:rPr>
          <w:szCs w:val="24"/>
        </w:rPr>
        <w:t>Поставщик</w:t>
      </w:r>
      <w:r w:rsidRPr="00451CE4">
        <w:rPr>
          <w:szCs w:val="24"/>
        </w:rPr>
        <w:t xml:space="preserve"> обязан согласовать с </w:t>
      </w:r>
      <w:r w:rsidR="00B15855">
        <w:rPr>
          <w:szCs w:val="24"/>
        </w:rPr>
        <w:t>Покупателем</w:t>
      </w:r>
      <w:r w:rsidRPr="00451CE4">
        <w:rPr>
          <w:szCs w:val="24"/>
        </w:rPr>
        <w:t xml:space="preserve"> выбор Гаранта.</w:t>
      </w:r>
    </w:p>
    <w:p w:rsidR="00AF5CD6" w:rsidRPr="00451CE4" w:rsidRDefault="00AF5CD6" w:rsidP="00AF5CD6">
      <w:pPr>
        <w:tabs>
          <w:tab w:val="clear" w:pos="1134"/>
          <w:tab w:val="left" w:pos="1985"/>
        </w:tabs>
        <w:kinsoku/>
        <w:overflowPunct/>
        <w:autoSpaceDE/>
        <w:autoSpaceDN/>
        <w:spacing w:line="276" w:lineRule="auto"/>
        <w:ind w:firstLine="851"/>
        <w:rPr>
          <w:rFonts w:cs="Calibri"/>
          <w:szCs w:val="24"/>
        </w:rPr>
      </w:pPr>
      <w:r w:rsidRPr="00451CE4">
        <w:rPr>
          <w:rFonts w:cs="Calibri"/>
          <w:szCs w:val="24"/>
        </w:rPr>
        <w:t xml:space="preserve">   </w:t>
      </w:r>
      <w:r w:rsidR="005C000D">
        <w:rPr>
          <w:rFonts w:cs="Calibri"/>
          <w:szCs w:val="24"/>
        </w:rPr>
        <w:t>Поставщик</w:t>
      </w:r>
      <w:r w:rsidRPr="00451CE4">
        <w:rPr>
          <w:rFonts w:cs="Calibri"/>
          <w:szCs w:val="24"/>
        </w:rPr>
        <w:t xml:space="preserve"> согласовывает Проект соответствующей Банковской гарантии возврата аванса, предоставленный Поставщиком, в течение 10 (десяти) дней с момента получения. Оригинал Банковской гарантии возврата аванса должен быть предоставлен </w:t>
      </w:r>
      <w:r w:rsidR="005C000D">
        <w:rPr>
          <w:rFonts w:cs="Calibri"/>
          <w:szCs w:val="24"/>
        </w:rPr>
        <w:t>Поставщиком</w:t>
      </w:r>
      <w:r w:rsidRPr="00451CE4">
        <w:rPr>
          <w:rFonts w:cs="Calibri"/>
          <w:szCs w:val="24"/>
        </w:rPr>
        <w:t xml:space="preserve"> </w:t>
      </w:r>
      <w:r w:rsidR="00A13C30">
        <w:rPr>
          <w:rFonts w:cs="Calibri"/>
          <w:szCs w:val="24"/>
        </w:rPr>
        <w:t>Покупателю</w:t>
      </w:r>
      <w:r w:rsidRPr="00451CE4">
        <w:rPr>
          <w:rFonts w:cs="Calibri"/>
          <w:szCs w:val="24"/>
        </w:rPr>
        <w:t xml:space="preserve"> только после согласования </w:t>
      </w:r>
      <w:r w:rsidR="00B15855">
        <w:rPr>
          <w:rFonts w:cs="Calibri"/>
          <w:szCs w:val="24"/>
        </w:rPr>
        <w:t>Покупателем</w:t>
      </w:r>
      <w:r w:rsidRPr="00451CE4">
        <w:rPr>
          <w:rFonts w:cs="Calibri"/>
          <w:szCs w:val="24"/>
        </w:rPr>
        <w:t xml:space="preserve"> Проекта соответствующей Банковской гарантии возврата аванса.</w:t>
      </w:r>
    </w:p>
    <w:p w:rsidR="00AF5CD6" w:rsidRPr="00451CE4" w:rsidRDefault="00AF5CD6" w:rsidP="00AF5CD6">
      <w:pPr>
        <w:tabs>
          <w:tab w:val="clear" w:pos="1134"/>
          <w:tab w:val="left" w:pos="1701"/>
        </w:tabs>
        <w:kinsoku/>
        <w:overflowPunct/>
        <w:autoSpaceDE/>
        <w:autoSpaceDN/>
        <w:spacing w:line="276" w:lineRule="auto"/>
        <w:ind w:firstLine="851"/>
        <w:contextualSpacing/>
        <w:rPr>
          <w:szCs w:val="24"/>
        </w:rPr>
      </w:pPr>
      <w:r>
        <w:rPr>
          <w:szCs w:val="24"/>
        </w:rPr>
        <w:t>1</w:t>
      </w:r>
      <w:r w:rsidR="001823BB">
        <w:rPr>
          <w:szCs w:val="24"/>
        </w:rPr>
        <w:t>2</w:t>
      </w:r>
      <w:r w:rsidRPr="00451CE4">
        <w:rPr>
          <w:szCs w:val="24"/>
        </w:rPr>
        <w:t>.20.3. Банковская гарантия возврата аванса должна быть составлена по форме, приведенной в Прило</w:t>
      </w:r>
      <w:r w:rsidR="00A970BD">
        <w:rPr>
          <w:szCs w:val="24"/>
        </w:rPr>
        <w:t>жении № 6</w:t>
      </w:r>
      <w:r w:rsidRPr="00451CE4">
        <w:rPr>
          <w:szCs w:val="24"/>
        </w:rPr>
        <w:t xml:space="preserve"> к настоящему Договору. Отклонение от представленной формы возможно, только в случае согласования с </w:t>
      </w:r>
      <w:r w:rsidR="00B15855">
        <w:rPr>
          <w:szCs w:val="24"/>
        </w:rPr>
        <w:t>Покупателем</w:t>
      </w:r>
      <w:r w:rsidRPr="00451CE4">
        <w:rPr>
          <w:szCs w:val="24"/>
        </w:rPr>
        <w:t xml:space="preserve"> и, если условия, обозначенные в представленном Проекте Банковской гарантии возврата аванса, не ухудшают положение </w:t>
      </w:r>
      <w:r w:rsidR="00B15855">
        <w:rPr>
          <w:szCs w:val="24"/>
        </w:rPr>
        <w:t>Покупателя</w:t>
      </w:r>
      <w:r w:rsidRPr="00451CE4">
        <w:rPr>
          <w:szCs w:val="24"/>
        </w:rPr>
        <w:t>.</w:t>
      </w:r>
    </w:p>
    <w:p w:rsidR="00AF5CD6" w:rsidRPr="00451CE4" w:rsidRDefault="00AF5CD6" w:rsidP="00AF5CD6">
      <w:pPr>
        <w:tabs>
          <w:tab w:val="clear" w:pos="1134"/>
          <w:tab w:val="left" w:pos="1701"/>
        </w:tabs>
        <w:kinsoku/>
        <w:overflowPunct/>
        <w:autoSpaceDE/>
        <w:autoSpaceDN/>
        <w:spacing w:line="276" w:lineRule="auto"/>
        <w:ind w:firstLine="851"/>
        <w:contextualSpacing/>
        <w:rPr>
          <w:szCs w:val="24"/>
        </w:rPr>
      </w:pPr>
      <w:r>
        <w:rPr>
          <w:szCs w:val="24"/>
        </w:rPr>
        <w:t>1</w:t>
      </w:r>
      <w:r w:rsidR="001823BB">
        <w:rPr>
          <w:szCs w:val="24"/>
        </w:rPr>
        <w:t>2</w:t>
      </w:r>
      <w:r w:rsidRPr="00451CE4">
        <w:rPr>
          <w:szCs w:val="24"/>
        </w:rPr>
        <w:t xml:space="preserve">.20.4. В случае если на дату, наступающую за 28 (двадцать восемь) календарных дней до истечения срока Банковской гарантии возврата аванса, Авансовый платеж, в обеспечение которого выдана такая Банковская гарантия, не погашен, </w:t>
      </w:r>
      <w:r w:rsidR="005C000D">
        <w:rPr>
          <w:szCs w:val="24"/>
        </w:rPr>
        <w:t>Поставщик</w:t>
      </w:r>
      <w:r w:rsidRPr="00451CE4">
        <w:rPr>
          <w:szCs w:val="24"/>
        </w:rPr>
        <w:t xml:space="preserve"> обязуется продлить действие Банковской гарантии возврата аванса и представить </w:t>
      </w:r>
      <w:r w:rsidR="00A13C30">
        <w:rPr>
          <w:szCs w:val="24"/>
        </w:rPr>
        <w:t>Покупателю</w:t>
      </w:r>
      <w:r w:rsidRPr="00451CE4">
        <w:rPr>
          <w:szCs w:val="24"/>
        </w:rPr>
        <w:t xml:space="preserve"> доказательство такого продления (новую Банковскую гарантию) не позднее чем за 14 (четырнадцать) календарных дней до истечения срока Банковской гарантии возврата аванса. В случае неисполнения обязанности </w:t>
      </w:r>
      <w:r w:rsidR="005C000D">
        <w:rPr>
          <w:szCs w:val="24"/>
        </w:rPr>
        <w:t>Поставщика</w:t>
      </w:r>
      <w:r w:rsidRPr="00451CE4">
        <w:rPr>
          <w:szCs w:val="24"/>
        </w:rPr>
        <w:t xml:space="preserve">, предусмотренной настоящим пунктом, </w:t>
      </w:r>
      <w:r w:rsidR="005C000D">
        <w:rPr>
          <w:szCs w:val="24"/>
        </w:rPr>
        <w:t>Поставщик</w:t>
      </w:r>
      <w:r w:rsidRPr="00451CE4">
        <w:rPr>
          <w:szCs w:val="24"/>
        </w:rPr>
        <w:t xml:space="preserve"> обязуется уплатить </w:t>
      </w:r>
      <w:r w:rsidR="00A13C30">
        <w:rPr>
          <w:szCs w:val="24"/>
        </w:rPr>
        <w:t>Покупателю</w:t>
      </w:r>
      <w:r w:rsidRPr="00451CE4">
        <w:rPr>
          <w:szCs w:val="24"/>
        </w:rPr>
        <w:t xml:space="preserve">  штраф в размере 10 (десяти) процентов от суммы Банковской гарантии возврата аванса.</w:t>
      </w:r>
    </w:p>
    <w:p w:rsidR="00AF5CD6" w:rsidRPr="00451CE4" w:rsidRDefault="00AF5CD6" w:rsidP="00AF5CD6">
      <w:pPr>
        <w:tabs>
          <w:tab w:val="clear" w:pos="1134"/>
          <w:tab w:val="left" w:pos="1701"/>
        </w:tabs>
        <w:kinsoku/>
        <w:overflowPunct/>
        <w:autoSpaceDE/>
        <w:autoSpaceDN/>
        <w:spacing w:line="276" w:lineRule="auto"/>
        <w:ind w:firstLine="851"/>
        <w:contextualSpacing/>
        <w:rPr>
          <w:szCs w:val="24"/>
        </w:rPr>
      </w:pPr>
      <w:r w:rsidRPr="00451CE4">
        <w:rPr>
          <w:szCs w:val="24"/>
        </w:rPr>
        <w:t>1</w:t>
      </w:r>
      <w:r w:rsidR="001823BB">
        <w:rPr>
          <w:szCs w:val="24"/>
        </w:rPr>
        <w:t>2</w:t>
      </w:r>
      <w:r w:rsidRPr="00451CE4">
        <w:rPr>
          <w:szCs w:val="24"/>
        </w:rPr>
        <w:t>.20.5. В случ</w:t>
      </w:r>
      <w:r>
        <w:rPr>
          <w:szCs w:val="24"/>
        </w:rPr>
        <w:t xml:space="preserve">ае если после уплаты </w:t>
      </w:r>
      <w:r w:rsidR="00B15855">
        <w:rPr>
          <w:szCs w:val="24"/>
        </w:rPr>
        <w:t>Покупателем</w:t>
      </w:r>
      <w:r w:rsidRPr="00451CE4">
        <w:rPr>
          <w:szCs w:val="24"/>
        </w:rPr>
        <w:t xml:space="preserve"> Авансового платежа будет установлено, что Банковская гарантия возврата аванса утрачена или не является действительной по любым основаниям, в том числе в случае</w:t>
      </w:r>
      <w:r>
        <w:rPr>
          <w:szCs w:val="24"/>
        </w:rPr>
        <w:t>,</w:t>
      </w:r>
      <w:r w:rsidRPr="00451CE4">
        <w:rPr>
          <w:szCs w:val="24"/>
        </w:rPr>
        <w:t xml:space="preserve"> если получено соответствующее письмо Гаранта, </w:t>
      </w:r>
      <w:r w:rsidR="005C000D">
        <w:rPr>
          <w:szCs w:val="24"/>
        </w:rPr>
        <w:t>Поставщик</w:t>
      </w:r>
      <w:r w:rsidRPr="00451CE4">
        <w:rPr>
          <w:szCs w:val="24"/>
        </w:rPr>
        <w:t xml:space="preserve"> обязан в течение 5 (пяти) Рабочих дней с момента получения требования </w:t>
      </w:r>
      <w:r w:rsidR="00B15855">
        <w:rPr>
          <w:szCs w:val="24"/>
        </w:rPr>
        <w:t>Покупателя</w:t>
      </w:r>
      <w:r w:rsidRPr="00451CE4">
        <w:rPr>
          <w:szCs w:val="24"/>
        </w:rPr>
        <w:t xml:space="preserve"> вернуть </w:t>
      </w:r>
      <w:r w:rsidR="00A13C30">
        <w:rPr>
          <w:szCs w:val="24"/>
        </w:rPr>
        <w:t>Покупателю</w:t>
      </w:r>
      <w:r w:rsidRPr="00451CE4">
        <w:rPr>
          <w:szCs w:val="24"/>
        </w:rPr>
        <w:t xml:space="preserve"> непогашенную часть полученного Авансового платежа.</w:t>
      </w:r>
    </w:p>
    <w:p w:rsidR="00AF5CD6" w:rsidRDefault="00AF5CD6" w:rsidP="00AF5CD6">
      <w:pPr>
        <w:tabs>
          <w:tab w:val="clear" w:pos="1134"/>
          <w:tab w:val="left" w:pos="1701"/>
        </w:tabs>
        <w:kinsoku/>
        <w:overflowPunct/>
        <w:autoSpaceDE/>
        <w:autoSpaceDN/>
        <w:spacing w:line="276" w:lineRule="auto"/>
        <w:ind w:firstLine="851"/>
        <w:contextualSpacing/>
        <w:rPr>
          <w:szCs w:val="24"/>
        </w:rPr>
      </w:pPr>
      <w:r w:rsidRPr="00451CE4">
        <w:rPr>
          <w:szCs w:val="24"/>
        </w:rPr>
        <w:t>1</w:t>
      </w:r>
      <w:r w:rsidR="001823BB">
        <w:rPr>
          <w:szCs w:val="24"/>
        </w:rPr>
        <w:t>2</w:t>
      </w:r>
      <w:r>
        <w:rPr>
          <w:szCs w:val="24"/>
        </w:rPr>
        <w:t xml:space="preserve">.20.6. </w:t>
      </w:r>
      <w:r w:rsidRPr="00451CE4">
        <w:rPr>
          <w:szCs w:val="24"/>
        </w:rPr>
        <w:t>В Банковской гарантии должно быть предусмотрено, что перечисление Авансового платежа, в обеспечение которого выдается соответствующая Банковская гарантия, производится на отдельный банковский счет, открытый по условиям настоящего Договора.</w:t>
      </w:r>
    </w:p>
    <w:p w:rsidR="00104435" w:rsidRDefault="00104435" w:rsidP="00104435">
      <w:pPr>
        <w:pStyle w:val="a7"/>
        <w:widowControl/>
        <w:tabs>
          <w:tab w:val="left" w:pos="1560"/>
          <w:tab w:val="left" w:pos="1701"/>
        </w:tabs>
        <w:spacing w:before="0" w:after="200" w:line="276" w:lineRule="auto"/>
        <w:ind w:left="851"/>
        <w:jc w:val="both"/>
        <w:rPr>
          <w:sz w:val="24"/>
          <w:szCs w:val="24"/>
        </w:rPr>
      </w:pPr>
    </w:p>
    <w:p w:rsidR="00490E10" w:rsidRPr="00BB3CA9" w:rsidRDefault="00BB3CA9" w:rsidP="00477F7E">
      <w:pPr>
        <w:tabs>
          <w:tab w:val="clear" w:pos="1134"/>
          <w:tab w:val="left" w:pos="1701"/>
        </w:tabs>
        <w:kinsoku/>
        <w:overflowPunct/>
        <w:adjustRightInd w:val="0"/>
        <w:spacing w:line="276" w:lineRule="auto"/>
        <w:ind w:firstLine="851"/>
        <w:jc w:val="center"/>
        <w:rPr>
          <w:rFonts w:eastAsia="Calibri"/>
          <w:b/>
          <w:szCs w:val="24"/>
        </w:rPr>
      </w:pPr>
      <w:r w:rsidRPr="00BB3CA9">
        <w:rPr>
          <w:rFonts w:eastAsia="Calibri"/>
          <w:b/>
          <w:szCs w:val="24"/>
        </w:rPr>
        <w:t xml:space="preserve">13. </w:t>
      </w:r>
      <w:r w:rsidR="00490E10" w:rsidRPr="00BB3CA9">
        <w:rPr>
          <w:rFonts w:eastAsia="Calibri"/>
          <w:b/>
          <w:szCs w:val="24"/>
        </w:rPr>
        <w:t>ПОРЯДОК ИЗМЕНЕНИЯ И РАСТОРЖЕНИЯ ДОГОВОРА</w:t>
      </w:r>
    </w:p>
    <w:p w:rsidR="00203B3A" w:rsidRPr="00203B3A" w:rsidRDefault="00203B3A" w:rsidP="00203B3A">
      <w:pPr>
        <w:pStyle w:val="a7"/>
        <w:widowControl/>
        <w:numPr>
          <w:ilvl w:val="0"/>
          <w:numId w:val="70"/>
        </w:numPr>
        <w:tabs>
          <w:tab w:val="clear" w:pos="1134"/>
          <w:tab w:val="left" w:pos="1418"/>
        </w:tabs>
        <w:spacing w:before="0" w:line="276" w:lineRule="auto"/>
        <w:jc w:val="both"/>
        <w:rPr>
          <w:rFonts w:eastAsia="Calibri"/>
          <w:vanish/>
          <w:sz w:val="24"/>
          <w:szCs w:val="24"/>
        </w:rPr>
      </w:pPr>
    </w:p>
    <w:p w:rsidR="00203B3A" w:rsidRPr="00203B3A" w:rsidRDefault="00203B3A" w:rsidP="00203B3A">
      <w:pPr>
        <w:pStyle w:val="a7"/>
        <w:widowControl/>
        <w:numPr>
          <w:ilvl w:val="0"/>
          <w:numId w:val="70"/>
        </w:numPr>
        <w:tabs>
          <w:tab w:val="clear" w:pos="1134"/>
          <w:tab w:val="left" w:pos="1418"/>
        </w:tabs>
        <w:spacing w:before="0" w:line="276" w:lineRule="auto"/>
        <w:jc w:val="both"/>
        <w:rPr>
          <w:rFonts w:eastAsia="Calibri"/>
          <w:vanish/>
          <w:sz w:val="24"/>
          <w:szCs w:val="24"/>
        </w:rPr>
      </w:pPr>
    </w:p>
    <w:p w:rsidR="00490E10" w:rsidRPr="00D453E4" w:rsidRDefault="00490E10" w:rsidP="00203B3A">
      <w:pPr>
        <w:pStyle w:val="a7"/>
        <w:widowControl/>
        <w:numPr>
          <w:ilvl w:val="1"/>
          <w:numId w:val="70"/>
        </w:numPr>
        <w:tabs>
          <w:tab w:val="clear" w:pos="1134"/>
          <w:tab w:val="left" w:pos="1418"/>
        </w:tabs>
        <w:spacing w:before="0" w:line="276" w:lineRule="auto"/>
        <w:ind w:left="0" w:firstLine="851"/>
        <w:jc w:val="both"/>
        <w:rPr>
          <w:rFonts w:eastAsia="Calibri"/>
          <w:sz w:val="24"/>
          <w:szCs w:val="24"/>
        </w:rPr>
      </w:pPr>
      <w:r w:rsidRPr="00D453E4">
        <w:rPr>
          <w:rFonts w:eastAsia="Calibri"/>
          <w:sz w:val="24"/>
          <w:szCs w:val="24"/>
        </w:rPr>
        <w:t>Изменение условий Договора возможно только в случаях, предусмотренных законодательством Российской Федерации.</w:t>
      </w:r>
    </w:p>
    <w:p w:rsidR="00490E10" w:rsidRPr="00D453E4" w:rsidRDefault="00490E10" w:rsidP="00477F7E">
      <w:pPr>
        <w:pStyle w:val="a7"/>
        <w:widowControl/>
        <w:numPr>
          <w:ilvl w:val="1"/>
          <w:numId w:val="70"/>
        </w:numPr>
        <w:tabs>
          <w:tab w:val="clear" w:pos="1134"/>
          <w:tab w:val="left" w:pos="1418"/>
        </w:tabs>
        <w:spacing w:before="0" w:line="276" w:lineRule="auto"/>
        <w:ind w:left="0" w:firstLine="851"/>
        <w:jc w:val="both"/>
        <w:rPr>
          <w:rFonts w:eastAsia="Calibri"/>
          <w:sz w:val="24"/>
          <w:szCs w:val="24"/>
        </w:rPr>
      </w:pPr>
      <w:r w:rsidRPr="00D453E4">
        <w:rPr>
          <w:rFonts w:eastAsia="Calibri"/>
          <w:sz w:val="24"/>
          <w:szCs w:val="24"/>
        </w:rPr>
        <w:t>Изменение существенных условий Договора при его исполнении не допускается, за исключением их изменения по соглашению сторон в следующих случаях:</w:t>
      </w:r>
    </w:p>
    <w:p w:rsidR="00490E10" w:rsidRPr="00D453E4" w:rsidRDefault="00477F7E" w:rsidP="00477F7E">
      <w:pPr>
        <w:tabs>
          <w:tab w:val="left" w:pos="1701"/>
        </w:tabs>
        <w:adjustRightInd w:val="0"/>
        <w:ind w:firstLine="851"/>
        <w:contextualSpacing/>
        <w:rPr>
          <w:rFonts w:eastAsia="Calibri"/>
          <w:szCs w:val="24"/>
        </w:rPr>
      </w:pPr>
      <w:r>
        <w:rPr>
          <w:rFonts w:eastAsia="Calibri"/>
          <w:szCs w:val="24"/>
        </w:rPr>
        <w:t>1)</w:t>
      </w:r>
      <w:r w:rsidR="00490E10" w:rsidRPr="00D453E4">
        <w:rPr>
          <w:rFonts w:eastAsia="Calibri"/>
          <w:szCs w:val="24"/>
        </w:rPr>
        <w:t xml:space="preserve"> при снижении </w:t>
      </w:r>
      <w:r w:rsidR="00BB3CA9">
        <w:rPr>
          <w:rFonts w:eastAsia="Calibri"/>
          <w:szCs w:val="24"/>
        </w:rPr>
        <w:t>Ц</w:t>
      </w:r>
      <w:r w:rsidR="00490E10" w:rsidRPr="00D453E4">
        <w:rPr>
          <w:rFonts w:eastAsia="Calibri"/>
          <w:szCs w:val="24"/>
        </w:rPr>
        <w:t>ены Договора</w:t>
      </w:r>
      <w:r w:rsidR="00490E10">
        <w:rPr>
          <w:rFonts w:eastAsia="Calibri"/>
          <w:szCs w:val="24"/>
        </w:rPr>
        <w:t>,</w:t>
      </w:r>
      <w:r w:rsidR="00BB3CA9">
        <w:rPr>
          <w:rFonts w:eastAsia="Calibri"/>
          <w:szCs w:val="24"/>
        </w:rPr>
        <w:t xml:space="preserve"> без </w:t>
      </w:r>
      <w:proofErr w:type="gramStart"/>
      <w:r w:rsidR="00BB3CA9">
        <w:rPr>
          <w:rFonts w:eastAsia="Calibri"/>
          <w:szCs w:val="24"/>
        </w:rPr>
        <w:t>изменения</w:t>
      </w:r>
      <w:proofErr w:type="gramEnd"/>
      <w:r w:rsidR="00BB3CA9">
        <w:rPr>
          <w:rFonts w:eastAsia="Calibri"/>
          <w:szCs w:val="24"/>
        </w:rPr>
        <w:t xml:space="preserve"> предусмотренного</w:t>
      </w:r>
      <w:r w:rsidR="00490E10" w:rsidRPr="00D453E4">
        <w:rPr>
          <w:rFonts w:eastAsia="Calibri"/>
          <w:szCs w:val="24"/>
        </w:rPr>
        <w:t xml:space="preserve"> Договором</w:t>
      </w:r>
      <w:r w:rsidR="00490E10">
        <w:rPr>
          <w:rFonts w:eastAsia="Calibri"/>
          <w:szCs w:val="24"/>
        </w:rPr>
        <w:t xml:space="preserve"> </w:t>
      </w:r>
      <w:r w:rsidR="00490E10" w:rsidRPr="00D453E4">
        <w:rPr>
          <w:rFonts w:eastAsia="Calibri"/>
          <w:szCs w:val="24"/>
        </w:rPr>
        <w:t xml:space="preserve"> количества товара;</w:t>
      </w:r>
    </w:p>
    <w:p w:rsidR="00490E10" w:rsidRPr="00D453E4" w:rsidRDefault="00490E10" w:rsidP="00477F7E">
      <w:pPr>
        <w:tabs>
          <w:tab w:val="left" w:pos="1701"/>
        </w:tabs>
        <w:adjustRightInd w:val="0"/>
        <w:ind w:firstLine="851"/>
        <w:contextualSpacing/>
        <w:rPr>
          <w:rFonts w:eastAsia="Calibri"/>
          <w:szCs w:val="24"/>
        </w:rPr>
      </w:pPr>
      <w:r w:rsidRPr="00D453E4">
        <w:rPr>
          <w:rFonts w:eastAsia="Calibri"/>
          <w:szCs w:val="24"/>
        </w:rPr>
        <w:t>2) если</w:t>
      </w:r>
      <w:r>
        <w:rPr>
          <w:rFonts w:eastAsia="Calibri"/>
          <w:szCs w:val="24"/>
        </w:rPr>
        <w:t>,</w:t>
      </w:r>
      <w:r w:rsidRPr="00D453E4">
        <w:rPr>
          <w:rFonts w:eastAsia="Calibri"/>
          <w:szCs w:val="24"/>
        </w:rPr>
        <w:t xml:space="preserve"> по предложению </w:t>
      </w:r>
      <w:r w:rsidR="00B15855">
        <w:rPr>
          <w:rFonts w:eastAsia="Calibri"/>
          <w:szCs w:val="24"/>
        </w:rPr>
        <w:t>Покупателя</w:t>
      </w:r>
      <w:r>
        <w:rPr>
          <w:rFonts w:eastAsia="Calibri"/>
          <w:szCs w:val="24"/>
        </w:rPr>
        <w:t>,</w:t>
      </w:r>
      <w:r w:rsidR="00BB3CA9">
        <w:rPr>
          <w:rFonts w:eastAsia="Calibri"/>
          <w:szCs w:val="24"/>
        </w:rPr>
        <w:t xml:space="preserve"> увеличиваются предусмотренное</w:t>
      </w:r>
      <w:r w:rsidRPr="00D453E4">
        <w:rPr>
          <w:rFonts w:eastAsia="Calibri"/>
          <w:szCs w:val="24"/>
        </w:rPr>
        <w:t xml:space="preserve"> Договором количество товара, не более чем на десять процентов</w:t>
      </w:r>
      <w:r>
        <w:rPr>
          <w:rFonts w:eastAsia="Calibri"/>
          <w:szCs w:val="24"/>
        </w:rPr>
        <w:t xml:space="preserve">, </w:t>
      </w:r>
      <w:r w:rsidR="00BB3CA9">
        <w:rPr>
          <w:rFonts w:eastAsia="Calibri"/>
          <w:szCs w:val="24"/>
        </w:rPr>
        <w:t>или уменьшается предусмотренно</w:t>
      </w:r>
      <w:r w:rsidRPr="00D453E4">
        <w:rPr>
          <w:rFonts w:eastAsia="Calibri"/>
          <w:szCs w:val="24"/>
        </w:rPr>
        <w:t>е Договором количество поставляемого товара, не более чем на десять процентов. При этом по соглашению сторон допускается изменение с учетом положений бюджетного законодательства Российской Федерации цены Договора пропорционально дополнительному количеству товара, дополнительному объему работы или услуг исходя из установленной в Договоре цены единицы товара</w:t>
      </w:r>
      <w:r w:rsidR="00BB3CA9">
        <w:rPr>
          <w:rFonts w:eastAsia="Calibri"/>
          <w:szCs w:val="24"/>
        </w:rPr>
        <w:t>,</w:t>
      </w:r>
      <w:r w:rsidRPr="00D453E4">
        <w:rPr>
          <w:rFonts w:eastAsia="Calibri"/>
          <w:szCs w:val="24"/>
        </w:rPr>
        <w:t xml:space="preserve"> но не более чем на десять процентов цены Договора. При уменьшении предусмотренн</w:t>
      </w:r>
      <w:r w:rsidR="00E078A4">
        <w:rPr>
          <w:rFonts w:eastAsia="Calibri"/>
          <w:szCs w:val="24"/>
        </w:rPr>
        <w:t>ого</w:t>
      </w:r>
      <w:r w:rsidRPr="00D453E4">
        <w:rPr>
          <w:rFonts w:eastAsia="Calibri"/>
          <w:szCs w:val="24"/>
        </w:rPr>
        <w:t xml:space="preserve"> Договором количества товара</w:t>
      </w:r>
      <w:r w:rsidR="00E078A4">
        <w:rPr>
          <w:rFonts w:eastAsia="Calibri"/>
          <w:szCs w:val="24"/>
        </w:rPr>
        <w:t>,</w:t>
      </w:r>
      <w:r w:rsidRPr="00D453E4">
        <w:rPr>
          <w:rFonts w:eastAsia="Calibri"/>
          <w:szCs w:val="24"/>
        </w:rPr>
        <w:t xml:space="preserve">  </w:t>
      </w:r>
      <w:r w:rsidR="00E078A4">
        <w:rPr>
          <w:rFonts w:eastAsia="Calibri"/>
          <w:szCs w:val="24"/>
        </w:rPr>
        <w:t>С</w:t>
      </w:r>
      <w:r w:rsidRPr="00D453E4">
        <w:rPr>
          <w:rFonts w:eastAsia="Calibri"/>
          <w:szCs w:val="24"/>
        </w:rPr>
        <w:t>тороны Договора обязаны уменьшить цену Договора исходя из цены единицы товара. Цена единицы дополнительно поставляемого товара при уменьшении предусмотренного Договором количества поставляемого товара должна определяться как частное от деления первоначальной цены Договора на предусмотренное в Договоре количество такого товара;</w:t>
      </w:r>
    </w:p>
    <w:p w:rsidR="00490E10" w:rsidRPr="00D453E4" w:rsidRDefault="00490E10" w:rsidP="00477F7E">
      <w:pPr>
        <w:tabs>
          <w:tab w:val="left" w:pos="1701"/>
        </w:tabs>
        <w:adjustRightInd w:val="0"/>
        <w:ind w:firstLine="851"/>
        <w:contextualSpacing/>
        <w:rPr>
          <w:rFonts w:eastAsia="Calibri"/>
          <w:szCs w:val="24"/>
        </w:rPr>
      </w:pPr>
      <w:r w:rsidRPr="00D453E4">
        <w:rPr>
          <w:rFonts w:eastAsia="Calibri"/>
          <w:szCs w:val="24"/>
        </w:rPr>
        <w:t>3) в иных случаях, предусмотренных действующим законодательством.</w:t>
      </w:r>
    </w:p>
    <w:p w:rsidR="00490E10" w:rsidRDefault="00490E10" w:rsidP="00477F7E">
      <w:pPr>
        <w:pStyle w:val="a7"/>
        <w:widowControl/>
        <w:numPr>
          <w:ilvl w:val="1"/>
          <w:numId w:val="70"/>
        </w:numPr>
        <w:tabs>
          <w:tab w:val="clear" w:pos="1134"/>
          <w:tab w:val="left" w:pos="1418"/>
        </w:tabs>
        <w:spacing w:before="0" w:line="276" w:lineRule="auto"/>
        <w:ind w:left="0" w:firstLine="851"/>
        <w:jc w:val="both"/>
        <w:rPr>
          <w:rFonts w:eastAsia="Calibri"/>
          <w:sz w:val="24"/>
          <w:szCs w:val="24"/>
        </w:rPr>
      </w:pPr>
      <w:r w:rsidRPr="00D453E4">
        <w:rPr>
          <w:rFonts w:eastAsia="Calibri"/>
          <w:sz w:val="24"/>
          <w:szCs w:val="24"/>
        </w:rPr>
        <w:t>Любая договорённость между Сторонами, влекущая за собой новые обязательства, не предусмотренные настоящим Договором, считается действительной, если она подтверждена Сторонами в виде дополнительного соглашения к Договору, подписанного уполномоченными представителями Сторон.</w:t>
      </w:r>
    </w:p>
    <w:p w:rsidR="00052CD5" w:rsidRPr="00D453E4" w:rsidRDefault="00052CD5" w:rsidP="00477F7E">
      <w:pPr>
        <w:pStyle w:val="a7"/>
        <w:widowControl/>
        <w:numPr>
          <w:ilvl w:val="1"/>
          <w:numId w:val="70"/>
        </w:numPr>
        <w:tabs>
          <w:tab w:val="clear" w:pos="1134"/>
          <w:tab w:val="left" w:pos="1418"/>
        </w:tabs>
        <w:spacing w:before="0" w:line="276" w:lineRule="auto"/>
        <w:ind w:left="0" w:firstLine="851"/>
        <w:jc w:val="both"/>
        <w:rPr>
          <w:rFonts w:eastAsia="Calibri"/>
          <w:sz w:val="24"/>
          <w:szCs w:val="24"/>
        </w:rPr>
      </w:pPr>
      <w:r w:rsidRPr="00052CD5">
        <w:rPr>
          <w:rFonts w:eastAsia="Calibri"/>
          <w:sz w:val="24"/>
          <w:szCs w:val="24"/>
        </w:rPr>
        <w:t xml:space="preserve">Вся переписка, осуществляемая между организациями до момента заключения Договора, является не действительной и не имеющей силу с календарной даты подписания </w:t>
      </w:r>
      <w:r w:rsidR="00F86FA6">
        <w:rPr>
          <w:rFonts w:eastAsia="Calibri"/>
          <w:sz w:val="24"/>
          <w:szCs w:val="24"/>
        </w:rPr>
        <w:t xml:space="preserve">настоящего </w:t>
      </w:r>
      <w:r w:rsidRPr="00052CD5">
        <w:rPr>
          <w:rFonts w:eastAsia="Calibri"/>
          <w:sz w:val="24"/>
          <w:szCs w:val="24"/>
        </w:rPr>
        <w:t>Договора Сторонами.</w:t>
      </w:r>
    </w:p>
    <w:p w:rsidR="00490E10" w:rsidRPr="00D453E4" w:rsidRDefault="00490E10" w:rsidP="00477F7E">
      <w:pPr>
        <w:pStyle w:val="a7"/>
        <w:widowControl/>
        <w:numPr>
          <w:ilvl w:val="1"/>
          <w:numId w:val="70"/>
        </w:numPr>
        <w:tabs>
          <w:tab w:val="clear" w:pos="1134"/>
          <w:tab w:val="left" w:pos="1418"/>
        </w:tabs>
        <w:spacing w:before="0" w:line="276" w:lineRule="auto"/>
        <w:ind w:left="0" w:firstLine="851"/>
        <w:jc w:val="both"/>
        <w:rPr>
          <w:rFonts w:eastAsia="Calibri"/>
          <w:sz w:val="24"/>
          <w:szCs w:val="24"/>
        </w:rPr>
      </w:pPr>
      <w:r w:rsidRPr="00D453E4">
        <w:rPr>
          <w:rFonts w:eastAsia="Calibri"/>
          <w:sz w:val="24"/>
          <w:szCs w:val="24"/>
        </w:rPr>
        <w:t xml:space="preserve">Расторжение Договора допускается по соглашению сторон, по решению суда или в связи с односторонним отказом стороны Договора от исполнения Договора в соответствии </w:t>
      </w:r>
      <w:r>
        <w:rPr>
          <w:rFonts w:eastAsia="Calibri"/>
          <w:sz w:val="24"/>
          <w:szCs w:val="24"/>
        </w:rPr>
        <w:t>с гражданским законодательством РФ.</w:t>
      </w:r>
    </w:p>
    <w:p w:rsidR="00490E10" w:rsidRPr="00D453E4" w:rsidRDefault="00490E10" w:rsidP="00477F7E">
      <w:pPr>
        <w:pStyle w:val="a7"/>
        <w:widowControl/>
        <w:numPr>
          <w:ilvl w:val="1"/>
          <w:numId w:val="70"/>
        </w:numPr>
        <w:tabs>
          <w:tab w:val="clear" w:pos="1134"/>
          <w:tab w:val="left" w:pos="1418"/>
        </w:tabs>
        <w:spacing w:before="0" w:line="276" w:lineRule="auto"/>
        <w:ind w:left="0" w:firstLine="851"/>
        <w:jc w:val="both"/>
        <w:rPr>
          <w:rFonts w:eastAsia="Calibri"/>
          <w:sz w:val="24"/>
          <w:szCs w:val="24"/>
        </w:rPr>
      </w:pPr>
      <w:r w:rsidRPr="00D453E4">
        <w:rPr>
          <w:rFonts w:eastAsia="Calibri"/>
          <w:sz w:val="24"/>
          <w:szCs w:val="24"/>
        </w:rPr>
        <w:t>При расторжении Договора в связи с односторонним отказом стороны Договора от исполнения Договора другая сторона Договора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Договора.</w:t>
      </w:r>
    </w:p>
    <w:p w:rsidR="00490E10" w:rsidRPr="00D453E4" w:rsidRDefault="00490E10" w:rsidP="00477F7E">
      <w:pPr>
        <w:pStyle w:val="a7"/>
        <w:widowControl/>
        <w:numPr>
          <w:ilvl w:val="1"/>
          <w:numId w:val="70"/>
        </w:numPr>
        <w:tabs>
          <w:tab w:val="clear" w:pos="1134"/>
          <w:tab w:val="left" w:pos="1418"/>
        </w:tabs>
        <w:spacing w:before="0" w:line="276" w:lineRule="auto"/>
        <w:ind w:left="0" w:firstLine="851"/>
        <w:jc w:val="both"/>
        <w:rPr>
          <w:rFonts w:eastAsia="Calibri"/>
          <w:sz w:val="24"/>
          <w:szCs w:val="24"/>
        </w:rPr>
      </w:pPr>
      <w:r w:rsidRPr="00D453E4">
        <w:rPr>
          <w:rFonts w:eastAsia="Calibri"/>
          <w:sz w:val="24"/>
          <w:szCs w:val="24"/>
        </w:rPr>
        <w:t xml:space="preserve">Расторжение Договора влечет за собой прекращение обязательств Сторон по нему, но не освобождает от ответственности за неисполнение Договорных обязательств, которые имели место до расторжения Договора. </w:t>
      </w:r>
    </w:p>
    <w:p w:rsidR="00490E10" w:rsidRPr="00D453E4" w:rsidRDefault="00490E10" w:rsidP="00477F7E">
      <w:pPr>
        <w:pStyle w:val="a7"/>
        <w:widowControl/>
        <w:numPr>
          <w:ilvl w:val="1"/>
          <w:numId w:val="70"/>
        </w:numPr>
        <w:tabs>
          <w:tab w:val="clear" w:pos="1134"/>
          <w:tab w:val="left" w:pos="1418"/>
        </w:tabs>
        <w:spacing w:before="0" w:line="276" w:lineRule="auto"/>
        <w:ind w:left="0" w:firstLine="851"/>
        <w:jc w:val="both"/>
        <w:rPr>
          <w:rFonts w:eastAsia="Calibri"/>
          <w:sz w:val="24"/>
          <w:szCs w:val="24"/>
        </w:rPr>
      </w:pPr>
      <w:r w:rsidRPr="00D453E4">
        <w:rPr>
          <w:rFonts w:eastAsia="Calibri"/>
          <w:sz w:val="24"/>
          <w:szCs w:val="24"/>
        </w:rPr>
        <w:t>Сторона, решившая расторгнуть Договор по соглашению сторон, направляет письменное уведомление другой стороне, которое рассматривается получившей стороной в течение 10-ти рабочих дней.</w:t>
      </w:r>
    </w:p>
    <w:p w:rsidR="00490E10" w:rsidRPr="00D453E4" w:rsidRDefault="00490E10" w:rsidP="00477F7E">
      <w:pPr>
        <w:pStyle w:val="a7"/>
        <w:widowControl/>
        <w:numPr>
          <w:ilvl w:val="1"/>
          <w:numId w:val="70"/>
        </w:numPr>
        <w:tabs>
          <w:tab w:val="clear" w:pos="1134"/>
          <w:tab w:val="left" w:pos="1418"/>
        </w:tabs>
        <w:spacing w:before="0" w:line="276" w:lineRule="auto"/>
        <w:ind w:left="0" w:firstLine="851"/>
        <w:jc w:val="both"/>
        <w:rPr>
          <w:rFonts w:eastAsia="Calibri"/>
          <w:sz w:val="24"/>
          <w:szCs w:val="24"/>
        </w:rPr>
      </w:pPr>
      <w:r w:rsidRPr="00D453E4">
        <w:rPr>
          <w:rFonts w:eastAsia="Calibri"/>
          <w:sz w:val="24"/>
          <w:szCs w:val="24"/>
        </w:rPr>
        <w:t>Любые изменения и дополнения настоящего Договора оформляются дополнительным соглашением, вступают в силу после подписания уполномоченными представителями сторон и являются неотъемлемой частью настоящего Договора.</w:t>
      </w:r>
    </w:p>
    <w:p w:rsidR="00490E10" w:rsidRDefault="00490E10" w:rsidP="00477F7E">
      <w:pPr>
        <w:pStyle w:val="a7"/>
        <w:widowControl/>
        <w:numPr>
          <w:ilvl w:val="1"/>
          <w:numId w:val="70"/>
        </w:numPr>
        <w:tabs>
          <w:tab w:val="clear" w:pos="1134"/>
          <w:tab w:val="left" w:pos="1418"/>
        </w:tabs>
        <w:spacing w:before="0" w:line="276" w:lineRule="auto"/>
        <w:ind w:left="0" w:firstLine="851"/>
        <w:jc w:val="both"/>
        <w:rPr>
          <w:rFonts w:eastAsia="Calibri"/>
          <w:sz w:val="24"/>
          <w:szCs w:val="24"/>
        </w:rPr>
      </w:pPr>
      <w:r w:rsidRPr="00D453E4">
        <w:rPr>
          <w:rFonts w:eastAsia="Calibri"/>
          <w:sz w:val="24"/>
          <w:szCs w:val="24"/>
        </w:rPr>
        <w:t xml:space="preserve">Договор считается расторгнутым с момента подписания Сторонами соглашения о расторжении при условии урегулирования материальных и финансовых претензий </w:t>
      </w:r>
      <w:r w:rsidRPr="00D453E4">
        <w:rPr>
          <w:rFonts w:eastAsia="Calibri"/>
          <w:sz w:val="24"/>
          <w:szCs w:val="24"/>
        </w:rPr>
        <w:lastRenderedPageBreak/>
        <w:t>по выполненным до момента расторжения Договора обязательствам, или вступления в законную силу решения суда.</w:t>
      </w:r>
    </w:p>
    <w:p w:rsidR="009332EA" w:rsidRPr="00A87CE0" w:rsidRDefault="009332EA" w:rsidP="00477F7E">
      <w:pPr>
        <w:pStyle w:val="a7"/>
        <w:widowControl/>
        <w:tabs>
          <w:tab w:val="clear" w:pos="1134"/>
          <w:tab w:val="left" w:pos="1701"/>
        </w:tabs>
        <w:spacing w:before="0" w:line="276" w:lineRule="auto"/>
        <w:ind w:left="709" w:firstLine="851"/>
        <w:jc w:val="both"/>
        <w:rPr>
          <w:rFonts w:eastAsia="Calibri"/>
          <w:sz w:val="24"/>
          <w:szCs w:val="24"/>
        </w:rPr>
      </w:pPr>
    </w:p>
    <w:p w:rsidR="00490E10" w:rsidRPr="00502D81" w:rsidRDefault="009332EA" w:rsidP="00477F7E">
      <w:pPr>
        <w:tabs>
          <w:tab w:val="clear" w:pos="1134"/>
          <w:tab w:val="left" w:pos="1701"/>
          <w:tab w:val="left" w:pos="1843"/>
        </w:tabs>
        <w:kinsoku/>
        <w:overflowPunct/>
        <w:adjustRightInd w:val="0"/>
        <w:spacing w:line="276" w:lineRule="auto"/>
        <w:ind w:firstLine="851"/>
        <w:jc w:val="center"/>
        <w:rPr>
          <w:rFonts w:eastAsia="Calibri"/>
          <w:b/>
          <w:szCs w:val="24"/>
        </w:rPr>
      </w:pPr>
      <w:r>
        <w:rPr>
          <w:rFonts w:eastAsia="Calibri"/>
          <w:b/>
          <w:szCs w:val="24"/>
        </w:rPr>
        <w:t xml:space="preserve">14. </w:t>
      </w:r>
      <w:r w:rsidR="00490E10" w:rsidRPr="00502D81">
        <w:rPr>
          <w:rFonts w:eastAsia="Calibri"/>
          <w:b/>
          <w:szCs w:val="24"/>
        </w:rPr>
        <w:t>ПОРЯДОК УРЕГУЛИРОВАНИЯ СПОРОВ</w:t>
      </w:r>
    </w:p>
    <w:p w:rsidR="00490E10" w:rsidRPr="00D453E4" w:rsidRDefault="00490E10" w:rsidP="00477F7E">
      <w:pPr>
        <w:pStyle w:val="a7"/>
        <w:widowControl/>
        <w:numPr>
          <w:ilvl w:val="0"/>
          <w:numId w:val="70"/>
        </w:numPr>
        <w:tabs>
          <w:tab w:val="clear" w:pos="1134"/>
          <w:tab w:val="left" w:pos="1276"/>
          <w:tab w:val="left" w:pos="1701"/>
        </w:tabs>
        <w:spacing w:before="0" w:line="276" w:lineRule="auto"/>
        <w:ind w:left="0" w:firstLine="851"/>
        <w:jc w:val="both"/>
        <w:rPr>
          <w:rFonts w:eastAsia="Calibri"/>
          <w:vanish/>
          <w:sz w:val="24"/>
          <w:szCs w:val="24"/>
        </w:rPr>
      </w:pPr>
    </w:p>
    <w:p w:rsidR="00490E10" w:rsidRPr="000E53D1" w:rsidRDefault="00490E10" w:rsidP="00477F7E">
      <w:pPr>
        <w:pStyle w:val="a7"/>
        <w:widowControl/>
        <w:numPr>
          <w:ilvl w:val="1"/>
          <w:numId w:val="70"/>
        </w:numPr>
        <w:tabs>
          <w:tab w:val="clear" w:pos="1134"/>
          <w:tab w:val="left" w:pos="1418"/>
        </w:tabs>
        <w:spacing w:before="0" w:line="276" w:lineRule="auto"/>
        <w:ind w:left="0" w:firstLine="851"/>
        <w:jc w:val="both"/>
        <w:rPr>
          <w:rFonts w:eastAsia="Calibri"/>
          <w:sz w:val="24"/>
          <w:szCs w:val="24"/>
        </w:rPr>
      </w:pPr>
      <w:r>
        <w:rPr>
          <w:rFonts w:eastAsia="Calibri"/>
          <w:sz w:val="24"/>
          <w:szCs w:val="24"/>
        </w:rPr>
        <w:t xml:space="preserve"> </w:t>
      </w:r>
      <w:r w:rsidRPr="000E53D1">
        <w:rPr>
          <w:rFonts w:eastAsia="Calibri"/>
          <w:sz w:val="24"/>
          <w:szCs w:val="24"/>
        </w:rPr>
        <w:t>Данный Договор должен быть урегулирован и интерпретирован согласно материальному и процессуальному праву Российской Федерации.</w:t>
      </w:r>
    </w:p>
    <w:p w:rsidR="00490E10" w:rsidRPr="00991D15" w:rsidRDefault="00490E10" w:rsidP="00477F7E">
      <w:pPr>
        <w:pStyle w:val="a7"/>
        <w:widowControl/>
        <w:numPr>
          <w:ilvl w:val="1"/>
          <w:numId w:val="70"/>
        </w:numPr>
        <w:tabs>
          <w:tab w:val="clear" w:pos="1134"/>
          <w:tab w:val="left" w:pos="1418"/>
        </w:tabs>
        <w:spacing w:before="0" w:line="276" w:lineRule="auto"/>
        <w:ind w:left="0" w:firstLine="851"/>
        <w:jc w:val="both"/>
        <w:rPr>
          <w:rFonts w:eastAsia="Calibri"/>
          <w:sz w:val="24"/>
          <w:szCs w:val="24"/>
        </w:rPr>
      </w:pPr>
      <w:r w:rsidRPr="00D453E4">
        <w:rPr>
          <w:rFonts w:eastAsia="Calibri"/>
          <w:sz w:val="24"/>
          <w:szCs w:val="24"/>
        </w:rPr>
        <w:t>Претензионный порядок рассмотрения споров является для Сторон обязательным.</w:t>
      </w:r>
      <w:r>
        <w:rPr>
          <w:rFonts w:eastAsia="Calibri"/>
          <w:sz w:val="24"/>
          <w:szCs w:val="24"/>
        </w:rPr>
        <w:t xml:space="preserve"> </w:t>
      </w:r>
      <w:r w:rsidRPr="00991D15">
        <w:rPr>
          <w:sz w:val="24"/>
          <w:szCs w:val="24"/>
        </w:rPr>
        <w:t>Срок на рассмотрение претензий составляет 30 (тридцать) календарных дней с момента ее получения.</w:t>
      </w:r>
    </w:p>
    <w:p w:rsidR="00490E10" w:rsidRPr="00D453E4" w:rsidRDefault="00490E10" w:rsidP="00477F7E">
      <w:pPr>
        <w:pStyle w:val="a7"/>
        <w:widowControl/>
        <w:numPr>
          <w:ilvl w:val="1"/>
          <w:numId w:val="70"/>
        </w:numPr>
        <w:tabs>
          <w:tab w:val="clear" w:pos="1134"/>
          <w:tab w:val="left" w:pos="1418"/>
        </w:tabs>
        <w:spacing w:before="0" w:line="276" w:lineRule="auto"/>
        <w:ind w:left="0" w:firstLine="851"/>
        <w:jc w:val="both"/>
        <w:rPr>
          <w:rFonts w:eastAsia="Calibri"/>
          <w:sz w:val="24"/>
          <w:szCs w:val="24"/>
        </w:rPr>
      </w:pPr>
      <w:r w:rsidRPr="00D453E4">
        <w:rPr>
          <w:rFonts w:eastAsia="Calibri"/>
          <w:sz w:val="24"/>
          <w:szCs w:val="24"/>
        </w:rPr>
        <w:t xml:space="preserve">При возникновении спора по поводу недостатков Товара и невозможности урегулирования этого спора переговорами по требованию любой из Сторон может быть назначена экспертиза. Расходы на экспертизу несет Сторона, требовавшая назначения экспертизы. В случае установления нарушений </w:t>
      </w:r>
      <w:r w:rsidR="005C000D">
        <w:rPr>
          <w:rFonts w:eastAsia="Calibri"/>
          <w:sz w:val="24"/>
          <w:szCs w:val="24"/>
        </w:rPr>
        <w:t>Поставщиком</w:t>
      </w:r>
      <w:r w:rsidRPr="00D453E4">
        <w:rPr>
          <w:rFonts w:eastAsia="Calibri"/>
          <w:sz w:val="24"/>
          <w:szCs w:val="24"/>
        </w:rPr>
        <w:t xml:space="preserve"> условий Договора или причинной связи между действиями </w:t>
      </w:r>
      <w:r w:rsidR="005C000D">
        <w:rPr>
          <w:rFonts w:eastAsia="Calibri"/>
          <w:sz w:val="24"/>
          <w:szCs w:val="24"/>
        </w:rPr>
        <w:t>Поставщика</w:t>
      </w:r>
      <w:r w:rsidRPr="00D453E4">
        <w:rPr>
          <w:rFonts w:eastAsia="Calibri"/>
          <w:sz w:val="24"/>
          <w:szCs w:val="24"/>
        </w:rPr>
        <w:t xml:space="preserve"> и обнаруженными недостатками расходы на экспертизу, назначенную </w:t>
      </w:r>
      <w:r w:rsidR="00B15855">
        <w:rPr>
          <w:rFonts w:eastAsia="Calibri"/>
          <w:sz w:val="24"/>
          <w:szCs w:val="24"/>
        </w:rPr>
        <w:t>Покупателем</w:t>
      </w:r>
      <w:r w:rsidRPr="00D453E4">
        <w:rPr>
          <w:rFonts w:eastAsia="Calibri"/>
          <w:sz w:val="24"/>
          <w:szCs w:val="24"/>
        </w:rPr>
        <w:t xml:space="preserve">, несет </w:t>
      </w:r>
      <w:r w:rsidR="005C000D">
        <w:rPr>
          <w:rFonts w:eastAsia="Calibri"/>
          <w:sz w:val="24"/>
          <w:szCs w:val="24"/>
        </w:rPr>
        <w:t>Поставщик</w:t>
      </w:r>
      <w:r w:rsidRPr="00D453E4">
        <w:rPr>
          <w:rFonts w:eastAsia="Calibri"/>
          <w:sz w:val="24"/>
          <w:szCs w:val="24"/>
        </w:rPr>
        <w:t>. В случае если экспертиза назначена по соглашению между Сторонами, расходы несут обе Стороны поровну.</w:t>
      </w:r>
    </w:p>
    <w:p w:rsidR="00490E10" w:rsidRDefault="00490E10" w:rsidP="00477F7E">
      <w:pPr>
        <w:pStyle w:val="a7"/>
        <w:widowControl/>
        <w:numPr>
          <w:ilvl w:val="1"/>
          <w:numId w:val="70"/>
        </w:numPr>
        <w:tabs>
          <w:tab w:val="clear" w:pos="1134"/>
          <w:tab w:val="left" w:pos="1418"/>
        </w:tabs>
        <w:spacing w:before="0" w:line="276" w:lineRule="auto"/>
        <w:ind w:left="0" w:firstLine="851"/>
        <w:jc w:val="both"/>
        <w:rPr>
          <w:rFonts w:eastAsia="Calibri"/>
          <w:sz w:val="24"/>
          <w:szCs w:val="24"/>
        </w:rPr>
      </w:pPr>
      <w:r w:rsidRPr="00D453E4">
        <w:rPr>
          <w:rFonts w:eastAsia="Calibri"/>
          <w:sz w:val="24"/>
          <w:szCs w:val="24"/>
        </w:rPr>
        <w:t>Неурегулированные споры разрешаются в судебном порядке в Арбитражном суде Приморского края</w:t>
      </w:r>
      <w:r w:rsidR="00FA529C">
        <w:rPr>
          <w:rFonts w:eastAsia="Calibri"/>
          <w:sz w:val="24"/>
          <w:szCs w:val="24"/>
        </w:rPr>
        <w:t xml:space="preserve"> в соответствии с нормами Российского законодательства</w:t>
      </w:r>
      <w:r w:rsidRPr="00D453E4">
        <w:rPr>
          <w:rFonts w:eastAsia="Calibri"/>
          <w:sz w:val="24"/>
          <w:szCs w:val="24"/>
        </w:rPr>
        <w:t>.</w:t>
      </w:r>
    </w:p>
    <w:p w:rsidR="001673B8" w:rsidRPr="00242751" w:rsidRDefault="001673B8" w:rsidP="00477F7E">
      <w:pPr>
        <w:pStyle w:val="a7"/>
        <w:widowControl/>
        <w:tabs>
          <w:tab w:val="clear" w:pos="1134"/>
          <w:tab w:val="left" w:pos="1701"/>
        </w:tabs>
        <w:spacing w:before="0" w:line="276" w:lineRule="auto"/>
        <w:ind w:left="709" w:firstLine="851"/>
        <w:jc w:val="both"/>
        <w:rPr>
          <w:rFonts w:eastAsia="Calibri"/>
          <w:sz w:val="24"/>
          <w:szCs w:val="24"/>
        </w:rPr>
      </w:pPr>
    </w:p>
    <w:p w:rsidR="00490E10" w:rsidRPr="00242751" w:rsidRDefault="001673B8" w:rsidP="00477F7E">
      <w:pPr>
        <w:tabs>
          <w:tab w:val="clear" w:pos="1134"/>
          <w:tab w:val="left" w:pos="1701"/>
          <w:tab w:val="left" w:pos="1843"/>
        </w:tabs>
        <w:kinsoku/>
        <w:overflowPunct/>
        <w:adjustRightInd w:val="0"/>
        <w:spacing w:line="276" w:lineRule="auto"/>
        <w:ind w:left="2410" w:firstLine="851"/>
        <w:rPr>
          <w:rFonts w:eastAsia="Calibri"/>
          <w:b/>
          <w:szCs w:val="24"/>
        </w:rPr>
      </w:pPr>
      <w:r>
        <w:rPr>
          <w:rFonts w:eastAsia="Calibri"/>
          <w:b/>
          <w:szCs w:val="24"/>
        </w:rPr>
        <w:t xml:space="preserve">15. </w:t>
      </w:r>
      <w:r w:rsidR="00490E10" w:rsidRPr="00242751">
        <w:rPr>
          <w:rFonts w:eastAsia="Calibri"/>
          <w:b/>
          <w:szCs w:val="24"/>
        </w:rPr>
        <w:t>АНТИКОРУПЦИОННЫЕ МЕРЫ</w:t>
      </w:r>
    </w:p>
    <w:p w:rsidR="00490E10" w:rsidRPr="00242751" w:rsidRDefault="00490E10" w:rsidP="00477F7E">
      <w:pPr>
        <w:pStyle w:val="a7"/>
        <w:widowControl/>
        <w:numPr>
          <w:ilvl w:val="1"/>
          <w:numId w:val="71"/>
        </w:numPr>
        <w:tabs>
          <w:tab w:val="clear" w:pos="1134"/>
          <w:tab w:val="left" w:pos="567"/>
          <w:tab w:val="left" w:pos="1276"/>
          <w:tab w:val="left" w:pos="1418"/>
        </w:tabs>
        <w:spacing w:before="0" w:line="276" w:lineRule="auto"/>
        <w:ind w:left="0" w:firstLine="851"/>
        <w:jc w:val="both"/>
        <w:rPr>
          <w:rFonts w:eastAsia="Calibri"/>
          <w:sz w:val="24"/>
          <w:szCs w:val="24"/>
        </w:rPr>
      </w:pPr>
      <w:r>
        <w:rPr>
          <w:rFonts w:eastAsia="Calibri"/>
          <w:sz w:val="24"/>
          <w:szCs w:val="24"/>
        </w:rPr>
        <w:t xml:space="preserve"> </w:t>
      </w:r>
      <w:r w:rsidRPr="00242751">
        <w:rPr>
          <w:rFonts w:eastAsia="Calibri"/>
          <w:sz w:val="24"/>
          <w:szCs w:val="24"/>
        </w:rPr>
        <w:t>При исполнении своих обязательств по настоящему Договору, Стороны, их аффилированные лица, работники или посредники не выплачивают, не предлагают выплатить и не разрешают выплату каких-либо денежных средств или ценностей, прямо или косвенно, любым лицам, для оказания влияния на действия или решения этих лиц с целью получить какие-либо неправомерные преимущества или на иные неправомерные цели.</w:t>
      </w:r>
    </w:p>
    <w:p w:rsidR="00490E10" w:rsidRDefault="005C000D" w:rsidP="00477F7E">
      <w:pPr>
        <w:tabs>
          <w:tab w:val="left" w:pos="1701"/>
        </w:tabs>
        <w:ind w:firstLine="851"/>
        <w:contextualSpacing/>
        <w:rPr>
          <w:rFonts w:eastAsia="Batang"/>
          <w:szCs w:val="24"/>
        </w:rPr>
      </w:pPr>
      <w:r>
        <w:rPr>
          <w:rFonts w:eastAsia="Batang"/>
          <w:szCs w:val="24"/>
        </w:rPr>
        <w:t>Поставщик</w:t>
      </w:r>
      <w:r w:rsidR="00490E10">
        <w:rPr>
          <w:rFonts w:eastAsia="Batang"/>
          <w:szCs w:val="24"/>
        </w:rPr>
        <w:t xml:space="preserve"> </w:t>
      </w:r>
      <w:r w:rsidR="00490E10" w:rsidRPr="004C133D">
        <w:rPr>
          <w:rFonts w:eastAsia="Batang"/>
          <w:szCs w:val="24"/>
        </w:rPr>
        <w:t>подтверждает, что ознакомился с содержанием и обязуется придерживаться принципов Политики Компании «В области противодействия вовлечению в коррупционную деятельность», размещенной в открытом доступе н</w:t>
      </w:r>
      <w:r w:rsidR="00490E10">
        <w:rPr>
          <w:rFonts w:eastAsia="Batang"/>
          <w:szCs w:val="24"/>
        </w:rPr>
        <w:t xml:space="preserve">а официальном сайте </w:t>
      </w:r>
      <w:r w:rsidR="00B15855">
        <w:rPr>
          <w:rFonts w:eastAsia="Batang"/>
          <w:szCs w:val="24"/>
        </w:rPr>
        <w:t>Покупателя</w:t>
      </w:r>
      <w:r w:rsidR="00490E10">
        <w:rPr>
          <w:rFonts w:eastAsia="Batang"/>
          <w:szCs w:val="24"/>
        </w:rPr>
        <w:t xml:space="preserve"> в сети Интернет.</w:t>
      </w:r>
    </w:p>
    <w:p w:rsidR="00490E10" w:rsidRPr="008564DD" w:rsidRDefault="00490E10" w:rsidP="00477F7E">
      <w:pPr>
        <w:pStyle w:val="a7"/>
        <w:widowControl/>
        <w:numPr>
          <w:ilvl w:val="1"/>
          <w:numId w:val="71"/>
        </w:numPr>
        <w:tabs>
          <w:tab w:val="clear" w:pos="1134"/>
          <w:tab w:val="left" w:pos="567"/>
          <w:tab w:val="left" w:pos="1276"/>
        </w:tabs>
        <w:spacing w:before="0" w:line="276" w:lineRule="auto"/>
        <w:ind w:left="0" w:firstLine="851"/>
        <w:jc w:val="both"/>
        <w:rPr>
          <w:rFonts w:eastAsia="Batang"/>
          <w:sz w:val="24"/>
          <w:szCs w:val="24"/>
        </w:rPr>
      </w:pPr>
      <w:r w:rsidRPr="00242751">
        <w:rPr>
          <w:rFonts w:eastAsia="Calibri"/>
          <w:sz w:val="24"/>
          <w:szCs w:val="24"/>
        </w:rPr>
        <w:t>При исполнении своих обязательств по настоящему Договору, Стороны, их аффилированные лица, работники или посредники не осуществляют действия, квалифицируемые применимым для целей настоящего Договора законодательством, как дача / получение взятки, коммерческий подкуп, а также действия, нарушающие требования применимого законодательства и международных актов о противодействии легализации (отмыванию) доходов, полученных преступным путем.</w:t>
      </w:r>
    </w:p>
    <w:p w:rsidR="00490E10" w:rsidRPr="00242751" w:rsidRDefault="00490E10" w:rsidP="00477F7E">
      <w:pPr>
        <w:pStyle w:val="a7"/>
        <w:widowControl/>
        <w:numPr>
          <w:ilvl w:val="1"/>
          <w:numId w:val="71"/>
        </w:numPr>
        <w:tabs>
          <w:tab w:val="clear" w:pos="1134"/>
          <w:tab w:val="left" w:pos="567"/>
          <w:tab w:val="left" w:pos="1276"/>
          <w:tab w:val="left" w:pos="1418"/>
        </w:tabs>
        <w:spacing w:before="0" w:line="276" w:lineRule="auto"/>
        <w:ind w:left="0" w:firstLine="851"/>
        <w:jc w:val="both"/>
        <w:rPr>
          <w:rFonts w:eastAsia="Calibri"/>
          <w:sz w:val="24"/>
          <w:szCs w:val="24"/>
        </w:rPr>
      </w:pPr>
      <w:r w:rsidRPr="00242751">
        <w:rPr>
          <w:rFonts w:eastAsia="Calibri"/>
          <w:sz w:val="24"/>
          <w:szCs w:val="24"/>
        </w:rPr>
        <w:t>Каждая из Сторон настоящего Договора отказывается от стимулирования каким-либо образом работников другой Стороны, в том числе путем предоставления денежных сумм, подарков, безвозмездного выполнения в их адрес работ (услуг) и другими, не поименованными в настоящем пункте способами, ставящего работника в определенную зависимость и направленного на обеспечение выполнения этим работником каких-либо действий в пользу стимулирующей его Стороны.</w:t>
      </w:r>
    </w:p>
    <w:p w:rsidR="00490E10" w:rsidRPr="004C133D" w:rsidRDefault="00490E10" w:rsidP="00477F7E">
      <w:pPr>
        <w:pStyle w:val="a7"/>
        <w:tabs>
          <w:tab w:val="left" w:pos="567"/>
          <w:tab w:val="left" w:pos="993"/>
          <w:tab w:val="left" w:pos="1276"/>
          <w:tab w:val="left" w:pos="1701"/>
        </w:tabs>
        <w:ind w:left="0" w:firstLine="851"/>
        <w:rPr>
          <w:rFonts w:eastAsia="Batang"/>
          <w:sz w:val="24"/>
          <w:szCs w:val="24"/>
        </w:rPr>
      </w:pPr>
      <w:r w:rsidRPr="004C133D">
        <w:rPr>
          <w:rFonts w:eastAsia="Batang"/>
          <w:sz w:val="24"/>
          <w:szCs w:val="24"/>
        </w:rPr>
        <w:t>Под действиями работника, осуществляемыми в пользу стимулирующей его Стороны, понимаются:</w:t>
      </w:r>
    </w:p>
    <w:p w:rsidR="00490E10" w:rsidRDefault="00490E10" w:rsidP="00477F7E">
      <w:pPr>
        <w:pStyle w:val="a7"/>
        <w:widowControl/>
        <w:numPr>
          <w:ilvl w:val="0"/>
          <w:numId w:val="67"/>
        </w:numPr>
        <w:tabs>
          <w:tab w:val="clear" w:pos="1134"/>
          <w:tab w:val="left" w:pos="567"/>
          <w:tab w:val="left" w:pos="851"/>
          <w:tab w:val="left" w:pos="993"/>
          <w:tab w:val="left" w:pos="1276"/>
          <w:tab w:val="left" w:pos="1701"/>
        </w:tabs>
        <w:spacing w:before="0" w:line="276" w:lineRule="auto"/>
        <w:ind w:left="0" w:firstLine="851"/>
        <w:jc w:val="both"/>
        <w:rPr>
          <w:rFonts w:eastAsia="Batang"/>
          <w:sz w:val="24"/>
          <w:szCs w:val="24"/>
        </w:rPr>
      </w:pPr>
      <w:r w:rsidRPr="00133A79">
        <w:rPr>
          <w:rFonts w:eastAsia="Batang"/>
          <w:sz w:val="24"/>
          <w:szCs w:val="24"/>
        </w:rPr>
        <w:t>предоставление неоправданных преимуществ по сравнению с другими контрагентами;</w:t>
      </w:r>
    </w:p>
    <w:p w:rsidR="00490E10" w:rsidRDefault="00490E10" w:rsidP="00477F7E">
      <w:pPr>
        <w:pStyle w:val="a7"/>
        <w:widowControl/>
        <w:numPr>
          <w:ilvl w:val="0"/>
          <w:numId w:val="67"/>
        </w:numPr>
        <w:tabs>
          <w:tab w:val="clear" w:pos="1134"/>
          <w:tab w:val="left" w:pos="567"/>
          <w:tab w:val="left" w:pos="851"/>
          <w:tab w:val="left" w:pos="993"/>
          <w:tab w:val="left" w:pos="1276"/>
          <w:tab w:val="left" w:pos="1701"/>
        </w:tabs>
        <w:spacing w:before="0" w:line="276" w:lineRule="auto"/>
        <w:ind w:left="0" w:firstLine="851"/>
        <w:jc w:val="both"/>
        <w:rPr>
          <w:rFonts w:eastAsia="Batang"/>
          <w:sz w:val="24"/>
          <w:szCs w:val="24"/>
        </w:rPr>
      </w:pPr>
      <w:r w:rsidRPr="00E5202F">
        <w:rPr>
          <w:rFonts w:eastAsia="Batang"/>
          <w:sz w:val="24"/>
          <w:szCs w:val="24"/>
        </w:rPr>
        <w:t>предоставление каких-либо гарантий;</w:t>
      </w:r>
    </w:p>
    <w:p w:rsidR="00490E10" w:rsidRDefault="00490E10" w:rsidP="00477F7E">
      <w:pPr>
        <w:pStyle w:val="a7"/>
        <w:widowControl/>
        <w:numPr>
          <w:ilvl w:val="0"/>
          <w:numId w:val="67"/>
        </w:numPr>
        <w:tabs>
          <w:tab w:val="clear" w:pos="1134"/>
          <w:tab w:val="left" w:pos="567"/>
          <w:tab w:val="left" w:pos="851"/>
          <w:tab w:val="left" w:pos="993"/>
          <w:tab w:val="left" w:pos="1276"/>
          <w:tab w:val="left" w:pos="1701"/>
        </w:tabs>
        <w:spacing w:before="0" w:line="276" w:lineRule="auto"/>
        <w:ind w:left="0" w:firstLine="851"/>
        <w:jc w:val="both"/>
        <w:rPr>
          <w:rFonts w:eastAsia="Batang"/>
          <w:sz w:val="24"/>
          <w:szCs w:val="24"/>
        </w:rPr>
      </w:pPr>
      <w:r w:rsidRPr="00E5202F">
        <w:rPr>
          <w:rFonts w:eastAsia="Batang"/>
          <w:sz w:val="24"/>
          <w:szCs w:val="24"/>
        </w:rPr>
        <w:t>ускорение существующих процедур;</w:t>
      </w:r>
    </w:p>
    <w:p w:rsidR="00490E10" w:rsidRPr="00E5202F" w:rsidRDefault="00490E10" w:rsidP="00477F7E">
      <w:pPr>
        <w:pStyle w:val="a7"/>
        <w:widowControl/>
        <w:numPr>
          <w:ilvl w:val="0"/>
          <w:numId w:val="67"/>
        </w:numPr>
        <w:tabs>
          <w:tab w:val="clear" w:pos="1134"/>
          <w:tab w:val="left" w:pos="567"/>
          <w:tab w:val="left" w:pos="851"/>
          <w:tab w:val="left" w:pos="993"/>
          <w:tab w:val="left" w:pos="1276"/>
          <w:tab w:val="left" w:pos="1701"/>
        </w:tabs>
        <w:spacing w:before="0" w:line="276" w:lineRule="auto"/>
        <w:ind w:left="0" w:firstLine="851"/>
        <w:jc w:val="both"/>
        <w:rPr>
          <w:rFonts w:eastAsia="Batang"/>
          <w:sz w:val="24"/>
          <w:szCs w:val="24"/>
        </w:rPr>
      </w:pPr>
      <w:r w:rsidRPr="00E5202F">
        <w:rPr>
          <w:rFonts w:eastAsia="Batang"/>
          <w:sz w:val="24"/>
          <w:szCs w:val="24"/>
        </w:rPr>
        <w:lastRenderedPageBreak/>
        <w:t>иные действия, выполняемые работником в рамках сво</w:t>
      </w:r>
      <w:r>
        <w:rPr>
          <w:rFonts w:eastAsia="Batang"/>
          <w:sz w:val="24"/>
          <w:szCs w:val="24"/>
        </w:rPr>
        <w:t xml:space="preserve">их должностных обязанностей, но </w:t>
      </w:r>
      <w:r w:rsidRPr="00E5202F">
        <w:rPr>
          <w:rFonts w:eastAsia="Batang"/>
          <w:sz w:val="24"/>
          <w:szCs w:val="24"/>
        </w:rPr>
        <w:t>идущие вразрез с принципами прозрачности и открытости взаимоотношений между Сторонами.</w:t>
      </w:r>
    </w:p>
    <w:p w:rsidR="00490E10" w:rsidRDefault="00490E10" w:rsidP="00477F7E">
      <w:pPr>
        <w:pStyle w:val="a7"/>
        <w:widowControl/>
        <w:numPr>
          <w:ilvl w:val="1"/>
          <w:numId w:val="71"/>
        </w:numPr>
        <w:tabs>
          <w:tab w:val="clear" w:pos="1134"/>
          <w:tab w:val="left" w:pos="567"/>
          <w:tab w:val="left" w:pos="1276"/>
          <w:tab w:val="left" w:pos="1418"/>
        </w:tabs>
        <w:spacing w:before="0" w:line="276" w:lineRule="auto"/>
        <w:ind w:left="0" w:firstLine="851"/>
        <w:jc w:val="both"/>
        <w:rPr>
          <w:rFonts w:eastAsia="Calibri"/>
          <w:sz w:val="24"/>
          <w:szCs w:val="24"/>
        </w:rPr>
      </w:pPr>
      <w:r w:rsidRPr="00242751">
        <w:rPr>
          <w:rFonts w:eastAsia="Calibri"/>
          <w:sz w:val="24"/>
          <w:szCs w:val="24"/>
        </w:rPr>
        <w:t>В случае возникновения у Стороны подозрений, что произошло или может произойти нарушение каких-либо антикоррупционных условий, соответствующая Сторона обязуется уведомить другую Сторону в письменной форме. После письменного уведомления, соответствующая Сторона имеет право приостановить исполнение обязательств по настоящему Договору до получения подтверждения, что нарушения не произошло или не произойдет. Это подтверждение должно быть направлено в течение 5 (пяти) рабочих дней с даты направления письменного уведомления.</w:t>
      </w:r>
    </w:p>
    <w:p w:rsidR="00490E10" w:rsidRPr="00242751" w:rsidRDefault="00490E10" w:rsidP="00477F7E">
      <w:pPr>
        <w:pStyle w:val="a7"/>
        <w:widowControl/>
        <w:numPr>
          <w:ilvl w:val="1"/>
          <w:numId w:val="71"/>
        </w:numPr>
        <w:tabs>
          <w:tab w:val="clear" w:pos="1134"/>
          <w:tab w:val="left" w:pos="567"/>
          <w:tab w:val="left" w:pos="1276"/>
          <w:tab w:val="left" w:pos="1418"/>
        </w:tabs>
        <w:spacing w:before="0" w:line="276" w:lineRule="auto"/>
        <w:ind w:left="0" w:firstLine="851"/>
        <w:jc w:val="both"/>
        <w:rPr>
          <w:rFonts w:eastAsia="Calibri"/>
          <w:sz w:val="24"/>
          <w:szCs w:val="24"/>
        </w:rPr>
      </w:pPr>
      <w:r w:rsidRPr="00242751">
        <w:rPr>
          <w:rFonts w:eastAsia="Batang"/>
          <w:sz w:val="24"/>
          <w:szCs w:val="24"/>
        </w:rPr>
        <w:t xml:space="preserve"> </w:t>
      </w:r>
      <w:r w:rsidRPr="00242751">
        <w:rPr>
          <w:rFonts w:eastAsia="Calibri"/>
          <w:sz w:val="24"/>
          <w:szCs w:val="24"/>
        </w:rPr>
        <w:t>В письменном уведомлении Сторона обязана сослаться на факты или предоставить материалы, достоверно подтверждающие или дающие основание предполагать, что произошло или может произойти нарушение каких-либо положений настоящих условий контрагентом, его аффилированными лицами, работниками или посредниками выражающееся в действиях, квалифицируемых применимым законодательством, как дача или получение взятки, коммерческий подкуп, а также действиях, нарушающих требования применимого законодательства и международных актов о противодействии легализации доходов, полученных преступным путем.</w:t>
      </w:r>
    </w:p>
    <w:p w:rsidR="00490E10" w:rsidRPr="008564DD" w:rsidRDefault="00490E10" w:rsidP="00477F7E">
      <w:pPr>
        <w:pStyle w:val="a7"/>
        <w:widowControl/>
        <w:numPr>
          <w:ilvl w:val="1"/>
          <w:numId w:val="71"/>
        </w:numPr>
        <w:tabs>
          <w:tab w:val="clear" w:pos="1134"/>
          <w:tab w:val="left" w:pos="567"/>
          <w:tab w:val="left" w:pos="1276"/>
          <w:tab w:val="left" w:pos="1418"/>
        </w:tabs>
        <w:spacing w:before="0" w:line="276" w:lineRule="auto"/>
        <w:ind w:left="0" w:firstLine="851"/>
        <w:jc w:val="both"/>
        <w:rPr>
          <w:rFonts w:eastAsia="Batang"/>
          <w:sz w:val="24"/>
          <w:szCs w:val="24"/>
        </w:rPr>
      </w:pPr>
      <w:r w:rsidRPr="00242751">
        <w:rPr>
          <w:rFonts w:eastAsia="Calibri"/>
          <w:sz w:val="24"/>
          <w:szCs w:val="24"/>
        </w:rPr>
        <w:t>Стороны настоящего Договора признают проведение процедур по предотвращению коррупции и контролируют их соблюдение. При этом Стороны прилагают разумные усилия, чтобы минимизировать риск деловых отношений с контрагентами, которые могут быть вовлечены в коррупционную деятельность, а также оказывают взаимное содействие друг другу в целях предотвращения коррупции. При этом Стороны обеспечивают реализацию процедур по проведению проверок в целях предотвращения рисков вовлечения Сторон в коррупционную деятельность.</w:t>
      </w:r>
    </w:p>
    <w:p w:rsidR="00490E10" w:rsidRPr="00242751" w:rsidRDefault="00490E10" w:rsidP="00477F7E">
      <w:pPr>
        <w:pStyle w:val="a7"/>
        <w:widowControl/>
        <w:numPr>
          <w:ilvl w:val="1"/>
          <w:numId w:val="71"/>
        </w:numPr>
        <w:tabs>
          <w:tab w:val="clear" w:pos="1134"/>
          <w:tab w:val="left" w:pos="567"/>
          <w:tab w:val="left" w:pos="1276"/>
          <w:tab w:val="left" w:pos="1418"/>
        </w:tabs>
        <w:spacing w:before="0" w:line="276" w:lineRule="auto"/>
        <w:ind w:left="0" w:firstLine="851"/>
        <w:jc w:val="both"/>
        <w:rPr>
          <w:rFonts w:eastAsia="Calibri"/>
          <w:sz w:val="24"/>
          <w:szCs w:val="24"/>
        </w:rPr>
      </w:pPr>
      <w:r w:rsidRPr="00242751">
        <w:rPr>
          <w:rFonts w:eastAsia="Calibri"/>
          <w:sz w:val="24"/>
          <w:szCs w:val="24"/>
        </w:rPr>
        <w:t xml:space="preserve">В целях проведения антикоррупционных проверок </w:t>
      </w:r>
      <w:r w:rsidR="005C000D">
        <w:rPr>
          <w:rFonts w:eastAsia="Calibri"/>
          <w:sz w:val="24"/>
          <w:szCs w:val="24"/>
        </w:rPr>
        <w:t>Поставщик</w:t>
      </w:r>
      <w:r w:rsidRPr="00242751">
        <w:rPr>
          <w:rFonts w:eastAsia="Calibri"/>
          <w:sz w:val="24"/>
          <w:szCs w:val="24"/>
        </w:rPr>
        <w:t xml:space="preserve"> обязуется  в течение 5 (пяти) рабочих дней с момента заключения настоящего Договора, а также в любое время в течение действия настоящего Договора по письменному запросу </w:t>
      </w:r>
      <w:r w:rsidR="00B15855">
        <w:rPr>
          <w:rFonts w:eastAsia="Calibri"/>
          <w:sz w:val="24"/>
          <w:szCs w:val="24"/>
        </w:rPr>
        <w:t>Покупателя</w:t>
      </w:r>
      <w:r w:rsidRPr="00242751">
        <w:rPr>
          <w:rFonts w:eastAsia="Calibri"/>
          <w:sz w:val="24"/>
          <w:szCs w:val="24"/>
        </w:rPr>
        <w:t xml:space="preserve"> </w:t>
      </w:r>
      <w:r w:rsidRPr="00D729C0">
        <w:rPr>
          <w:rFonts w:eastAsia="Calibri"/>
          <w:sz w:val="24"/>
          <w:szCs w:val="24"/>
        </w:rPr>
        <w:t xml:space="preserve">предоставить </w:t>
      </w:r>
      <w:r w:rsidR="00A13C30">
        <w:rPr>
          <w:rFonts w:eastAsia="Calibri"/>
          <w:sz w:val="24"/>
          <w:szCs w:val="24"/>
        </w:rPr>
        <w:t>Покупателю</w:t>
      </w:r>
      <w:r w:rsidRPr="00D729C0">
        <w:rPr>
          <w:rFonts w:eastAsia="Calibri"/>
          <w:sz w:val="24"/>
          <w:szCs w:val="24"/>
        </w:rPr>
        <w:t xml:space="preserve"> информацию о цепочке собственн</w:t>
      </w:r>
      <w:r w:rsidR="00F12E66">
        <w:rPr>
          <w:rFonts w:eastAsia="Calibri"/>
          <w:sz w:val="24"/>
          <w:szCs w:val="24"/>
        </w:rPr>
        <w:t xml:space="preserve">иков </w:t>
      </w:r>
      <w:r w:rsidR="005C000D">
        <w:rPr>
          <w:rFonts w:eastAsia="Calibri"/>
          <w:sz w:val="24"/>
          <w:szCs w:val="24"/>
        </w:rPr>
        <w:t>Поставщика</w:t>
      </w:r>
      <w:r w:rsidR="00F12E66">
        <w:rPr>
          <w:rFonts w:eastAsia="Calibri"/>
          <w:sz w:val="24"/>
          <w:szCs w:val="24"/>
        </w:rPr>
        <w:t xml:space="preserve"> (Приложение № 9</w:t>
      </w:r>
      <w:r w:rsidRPr="00D729C0">
        <w:rPr>
          <w:rFonts w:eastAsia="Calibri"/>
          <w:sz w:val="24"/>
          <w:szCs w:val="24"/>
        </w:rPr>
        <w:t xml:space="preserve"> </w:t>
      </w:r>
      <w:r w:rsidRPr="00242751">
        <w:rPr>
          <w:rFonts w:eastAsia="Calibri"/>
          <w:sz w:val="24"/>
          <w:szCs w:val="24"/>
        </w:rPr>
        <w:t>к настоящему договору) с приложением подтверждающих документов (далее – Информация).</w:t>
      </w:r>
    </w:p>
    <w:p w:rsidR="00490E10" w:rsidRPr="00E5202F" w:rsidRDefault="00490E10" w:rsidP="006818A1">
      <w:pPr>
        <w:pStyle w:val="a7"/>
        <w:tabs>
          <w:tab w:val="left" w:pos="567"/>
          <w:tab w:val="left" w:pos="993"/>
          <w:tab w:val="left" w:pos="1276"/>
          <w:tab w:val="left" w:pos="1701"/>
        </w:tabs>
        <w:ind w:left="0" w:firstLine="851"/>
        <w:jc w:val="both"/>
        <w:rPr>
          <w:rFonts w:eastAsia="Batang"/>
          <w:sz w:val="24"/>
          <w:szCs w:val="24"/>
        </w:rPr>
      </w:pPr>
      <w:r w:rsidRPr="00E5202F">
        <w:rPr>
          <w:rFonts w:eastAsia="Batang"/>
          <w:sz w:val="24"/>
          <w:szCs w:val="24"/>
        </w:rPr>
        <w:t xml:space="preserve">В случае изменений в цепочке собственников </w:t>
      </w:r>
      <w:r w:rsidR="00B15855">
        <w:rPr>
          <w:rFonts w:eastAsia="Batang"/>
          <w:sz w:val="24"/>
          <w:szCs w:val="24"/>
        </w:rPr>
        <w:t>Покупателя</w:t>
      </w:r>
      <w:r w:rsidRPr="00E5202F">
        <w:rPr>
          <w:rFonts w:eastAsia="Batang"/>
          <w:sz w:val="24"/>
          <w:szCs w:val="24"/>
        </w:rPr>
        <w:t xml:space="preserve"> включая бенефициаров (в том числе, конечных) и (или) в </w:t>
      </w:r>
      <w:r w:rsidR="00F007DC">
        <w:rPr>
          <w:rFonts w:eastAsia="Batang"/>
          <w:sz w:val="24"/>
          <w:szCs w:val="24"/>
        </w:rPr>
        <w:t>Исполнительных</w:t>
      </w:r>
      <w:r w:rsidRPr="00E5202F">
        <w:rPr>
          <w:rFonts w:eastAsia="Batang"/>
          <w:sz w:val="24"/>
          <w:szCs w:val="24"/>
        </w:rPr>
        <w:t xml:space="preserve"> органах </w:t>
      </w:r>
      <w:r w:rsidR="005C000D">
        <w:rPr>
          <w:rFonts w:eastAsia="Batang"/>
          <w:sz w:val="24"/>
          <w:szCs w:val="24"/>
        </w:rPr>
        <w:t>Поставщик</w:t>
      </w:r>
      <w:r w:rsidRPr="00E5202F">
        <w:rPr>
          <w:rFonts w:eastAsia="Batang"/>
          <w:sz w:val="24"/>
          <w:szCs w:val="24"/>
        </w:rPr>
        <w:t xml:space="preserve"> обязуется  в течение 5 (пяти) рабочих дней </w:t>
      </w:r>
      <w:proofErr w:type="gramStart"/>
      <w:r w:rsidRPr="00E5202F">
        <w:rPr>
          <w:rFonts w:eastAsia="Batang"/>
          <w:sz w:val="24"/>
          <w:szCs w:val="24"/>
        </w:rPr>
        <w:t>с даты внесения</w:t>
      </w:r>
      <w:proofErr w:type="gramEnd"/>
      <w:r w:rsidRPr="00E5202F">
        <w:rPr>
          <w:rFonts w:eastAsia="Batang"/>
          <w:sz w:val="24"/>
          <w:szCs w:val="24"/>
        </w:rPr>
        <w:t xml:space="preserve"> таких изменений предоставить соответствующую  информацию </w:t>
      </w:r>
      <w:r w:rsidR="00A13C30">
        <w:rPr>
          <w:rFonts w:eastAsia="Batang"/>
          <w:sz w:val="24"/>
          <w:szCs w:val="24"/>
        </w:rPr>
        <w:t>Покупателю</w:t>
      </w:r>
      <w:r w:rsidRPr="00E5202F">
        <w:rPr>
          <w:rFonts w:eastAsia="Batang"/>
          <w:sz w:val="24"/>
          <w:szCs w:val="24"/>
        </w:rPr>
        <w:t>.</w:t>
      </w:r>
    </w:p>
    <w:p w:rsidR="00490E10" w:rsidRPr="004C133D" w:rsidRDefault="00490E10" w:rsidP="006818A1">
      <w:pPr>
        <w:pStyle w:val="a7"/>
        <w:tabs>
          <w:tab w:val="left" w:pos="567"/>
          <w:tab w:val="left" w:pos="993"/>
          <w:tab w:val="left" w:pos="1276"/>
          <w:tab w:val="left" w:pos="1701"/>
        </w:tabs>
        <w:ind w:left="0" w:firstLine="851"/>
        <w:jc w:val="both"/>
        <w:rPr>
          <w:rFonts w:eastAsia="Batang"/>
          <w:sz w:val="24"/>
          <w:szCs w:val="24"/>
        </w:rPr>
      </w:pPr>
      <w:r w:rsidRPr="004C133D">
        <w:rPr>
          <w:rFonts w:eastAsia="Batang"/>
          <w:sz w:val="24"/>
          <w:szCs w:val="24"/>
        </w:rPr>
        <w:t xml:space="preserve">Информация предоставляется на бумажном носителе, заверенная подписью </w:t>
      </w:r>
      <w:r w:rsidR="006818A1">
        <w:rPr>
          <w:rFonts w:eastAsia="Batang"/>
          <w:sz w:val="24"/>
          <w:szCs w:val="24"/>
        </w:rPr>
        <w:t>руководителя предприятия</w:t>
      </w:r>
      <w:r w:rsidRPr="004C133D">
        <w:rPr>
          <w:rFonts w:eastAsia="Batang"/>
          <w:sz w:val="24"/>
          <w:szCs w:val="24"/>
        </w:rPr>
        <w:t xml:space="preserve"> (или иного должностного лица, являющегося единоличным </w:t>
      </w:r>
      <w:r w:rsidR="00F007DC">
        <w:rPr>
          <w:rFonts w:eastAsia="Batang"/>
          <w:sz w:val="24"/>
          <w:szCs w:val="24"/>
        </w:rPr>
        <w:t>Исполнительным</w:t>
      </w:r>
      <w:r w:rsidRPr="004C133D">
        <w:rPr>
          <w:rFonts w:eastAsia="Batang"/>
          <w:sz w:val="24"/>
          <w:szCs w:val="24"/>
        </w:rPr>
        <w:t xml:space="preserve"> органом контрагента) или уполномоченным на основании доверенности лицом и направля</w:t>
      </w:r>
      <w:r w:rsidR="006818A1">
        <w:rPr>
          <w:rFonts w:eastAsia="Batang"/>
          <w:sz w:val="24"/>
          <w:szCs w:val="24"/>
        </w:rPr>
        <w:t xml:space="preserve">ется в адрес </w:t>
      </w:r>
      <w:r w:rsidR="00B15855">
        <w:rPr>
          <w:rFonts w:eastAsia="Batang"/>
          <w:sz w:val="24"/>
          <w:szCs w:val="24"/>
        </w:rPr>
        <w:t>Покупателя</w:t>
      </w:r>
      <w:r>
        <w:rPr>
          <w:rFonts w:eastAsia="Batang"/>
          <w:sz w:val="24"/>
          <w:szCs w:val="24"/>
        </w:rPr>
        <w:t xml:space="preserve"> </w:t>
      </w:r>
      <w:r w:rsidRPr="004C133D">
        <w:rPr>
          <w:rFonts w:eastAsia="Batang"/>
          <w:sz w:val="24"/>
          <w:szCs w:val="24"/>
        </w:rPr>
        <w:t xml:space="preserve">путем почтового отправления с описью вложения. Датой предоставления Информации является дата получения </w:t>
      </w:r>
      <w:r w:rsidR="00B15855">
        <w:rPr>
          <w:rFonts w:eastAsia="Batang"/>
          <w:sz w:val="24"/>
          <w:szCs w:val="24"/>
        </w:rPr>
        <w:t>Покупателем</w:t>
      </w:r>
      <w:r>
        <w:rPr>
          <w:rFonts w:eastAsia="Batang"/>
          <w:sz w:val="24"/>
          <w:szCs w:val="24"/>
        </w:rPr>
        <w:t xml:space="preserve"> </w:t>
      </w:r>
      <w:r w:rsidRPr="004C133D">
        <w:rPr>
          <w:rFonts w:eastAsia="Batang"/>
          <w:sz w:val="24"/>
          <w:szCs w:val="24"/>
        </w:rPr>
        <w:t>почтового отправ</w:t>
      </w:r>
      <w:r w:rsidR="006818A1">
        <w:rPr>
          <w:rFonts w:eastAsia="Batang"/>
          <w:sz w:val="24"/>
          <w:szCs w:val="24"/>
        </w:rPr>
        <w:t>ления. Дополнительно Информация п</w:t>
      </w:r>
      <w:r w:rsidRPr="004C133D">
        <w:rPr>
          <w:rFonts w:eastAsia="Batang"/>
          <w:sz w:val="24"/>
          <w:szCs w:val="24"/>
        </w:rPr>
        <w:t>редоставляется на электронном носителе.</w:t>
      </w:r>
    </w:p>
    <w:p w:rsidR="00490E10" w:rsidRDefault="00490E10" w:rsidP="00477F7E">
      <w:pPr>
        <w:pStyle w:val="a7"/>
        <w:tabs>
          <w:tab w:val="left" w:pos="567"/>
          <w:tab w:val="left" w:pos="993"/>
          <w:tab w:val="left" w:pos="1276"/>
          <w:tab w:val="left" w:pos="1701"/>
        </w:tabs>
        <w:ind w:left="0" w:firstLine="851"/>
        <w:rPr>
          <w:rFonts w:eastAsia="Batang"/>
          <w:sz w:val="24"/>
          <w:szCs w:val="24"/>
        </w:rPr>
      </w:pPr>
      <w:r w:rsidRPr="004C133D">
        <w:rPr>
          <w:rFonts w:eastAsia="Batang"/>
          <w:sz w:val="24"/>
          <w:szCs w:val="24"/>
        </w:rPr>
        <w:t>Указанное в настоящем пункте условие является существенным условием настоящего Договора в соответствии с ч. 1 ст. 432 ГК РФ.</w:t>
      </w:r>
    </w:p>
    <w:p w:rsidR="00490E10" w:rsidRPr="00242751" w:rsidRDefault="00490E10" w:rsidP="00477F7E">
      <w:pPr>
        <w:pStyle w:val="a7"/>
        <w:widowControl/>
        <w:numPr>
          <w:ilvl w:val="1"/>
          <w:numId w:val="71"/>
        </w:numPr>
        <w:tabs>
          <w:tab w:val="clear" w:pos="1134"/>
          <w:tab w:val="left" w:pos="567"/>
          <w:tab w:val="left" w:pos="1276"/>
          <w:tab w:val="left" w:pos="1418"/>
        </w:tabs>
        <w:spacing w:before="0" w:line="276" w:lineRule="auto"/>
        <w:ind w:left="0" w:firstLine="851"/>
        <w:jc w:val="both"/>
        <w:rPr>
          <w:rFonts w:eastAsia="Calibri"/>
          <w:sz w:val="24"/>
          <w:szCs w:val="24"/>
        </w:rPr>
      </w:pPr>
      <w:proofErr w:type="gramStart"/>
      <w:r w:rsidRPr="00242751">
        <w:rPr>
          <w:rFonts w:eastAsia="Calibri"/>
          <w:sz w:val="24"/>
          <w:szCs w:val="24"/>
        </w:rPr>
        <w:t xml:space="preserve">Одновременно с предоставлением Информации о цепочке собственников контрагента, включая бенефициаров (в том числе конечных), </w:t>
      </w:r>
      <w:r w:rsidR="005C000D">
        <w:rPr>
          <w:rFonts w:eastAsia="Calibri"/>
          <w:sz w:val="24"/>
          <w:szCs w:val="24"/>
        </w:rPr>
        <w:t>Поставщик</w:t>
      </w:r>
      <w:r w:rsidRPr="00242751">
        <w:rPr>
          <w:rFonts w:eastAsia="Calibri"/>
          <w:sz w:val="24"/>
          <w:szCs w:val="24"/>
        </w:rPr>
        <w:t xml:space="preserve"> обязан предоставить </w:t>
      </w:r>
      <w:r w:rsidR="00A13C30">
        <w:rPr>
          <w:rFonts w:eastAsia="Calibri"/>
          <w:sz w:val="24"/>
          <w:szCs w:val="24"/>
        </w:rPr>
        <w:t>Покупателю</w:t>
      </w:r>
      <w:r w:rsidRPr="00242751">
        <w:rPr>
          <w:rFonts w:eastAsia="Calibri"/>
          <w:sz w:val="24"/>
          <w:szCs w:val="24"/>
        </w:rPr>
        <w:t xml:space="preserve">  подтверждение наличия согласия на обработку персональных данных и направления уведомлений об осуществлении обработки персональных данных, получаемых в составе информации о цепочке собственников контрагента, включая бенефициаров (в том числе конечных), по форме согласно Приложению №</w:t>
      </w:r>
      <w:r w:rsidR="00AD4F47">
        <w:rPr>
          <w:rFonts w:eastAsia="Calibri"/>
          <w:sz w:val="24"/>
          <w:szCs w:val="24"/>
        </w:rPr>
        <w:t xml:space="preserve"> 9</w:t>
      </w:r>
      <w:r w:rsidRPr="00242751">
        <w:rPr>
          <w:rFonts w:eastAsia="Calibri"/>
          <w:sz w:val="24"/>
          <w:szCs w:val="24"/>
        </w:rPr>
        <w:t xml:space="preserve"> к настоящему Договору.</w:t>
      </w:r>
      <w:proofErr w:type="gramEnd"/>
    </w:p>
    <w:p w:rsidR="00490E10" w:rsidRPr="00242751" w:rsidRDefault="00490E10" w:rsidP="00477F7E">
      <w:pPr>
        <w:pStyle w:val="a7"/>
        <w:widowControl/>
        <w:numPr>
          <w:ilvl w:val="1"/>
          <w:numId w:val="71"/>
        </w:numPr>
        <w:tabs>
          <w:tab w:val="clear" w:pos="1134"/>
          <w:tab w:val="left" w:pos="567"/>
          <w:tab w:val="left" w:pos="1276"/>
          <w:tab w:val="left" w:pos="1418"/>
        </w:tabs>
        <w:spacing w:before="0" w:line="276" w:lineRule="auto"/>
        <w:ind w:left="0" w:firstLine="851"/>
        <w:jc w:val="both"/>
        <w:rPr>
          <w:rFonts w:eastAsia="Calibri"/>
          <w:sz w:val="24"/>
          <w:szCs w:val="24"/>
        </w:rPr>
      </w:pPr>
      <w:r w:rsidRPr="00242751">
        <w:rPr>
          <w:rFonts w:eastAsia="Calibri"/>
          <w:sz w:val="24"/>
          <w:szCs w:val="24"/>
        </w:rPr>
        <w:lastRenderedPageBreak/>
        <w:t>Стороны признают, что их возможные неправомерные действия и нарушение антикоррупционных условий настоящего Договора могут повлечь за собой неблагоприятные последствия – от понижения рейтинга надежности контрагента до существенных ограничений по взаимодействию с контрагентом, вплоть до расторжения настоящего Договора.</w:t>
      </w:r>
    </w:p>
    <w:p w:rsidR="00490E10" w:rsidRPr="00242751" w:rsidRDefault="00490E10" w:rsidP="00477F7E">
      <w:pPr>
        <w:pStyle w:val="a7"/>
        <w:widowControl/>
        <w:numPr>
          <w:ilvl w:val="1"/>
          <w:numId w:val="71"/>
        </w:numPr>
        <w:tabs>
          <w:tab w:val="clear" w:pos="1134"/>
          <w:tab w:val="left" w:pos="567"/>
          <w:tab w:val="left" w:pos="1276"/>
          <w:tab w:val="left" w:pos="1418"/>
          <w:tab w:val="left" w:pos="1560"/>
        </w:tabs>
        <w:spacing w:before="0" w:line="276" w:lineRule="auto"/>
        <w:ind w:left="0" w:firstLine="851"/>
        <w:jc w:val="both"/>
        <w:rPr>
          <w:rFonts w:eastAsia="Calibri"/>
          <w:sz w:val="24"/>
          <w:szCs w:val="24"/>
        </w:rPr>
      </w:pPr>
      <w:r w:rsidRPr="00242751">
        <w:rPr>
          <w:rFonts w:eastAsia="Calibri"/>
          <w:sz w:val="24"/>
          <w:szCs w:val="24"/>
        </w:rPr>
        <w:t>Стороны гарантируют осуществление надлежащего разбирательства по представленным в рамках исполнения настоящего Договора фактам с соблюдением принципов конфиденциальности и применение эффективных мер по устранению практических затруднений и предотвращению возможных конфликтных ситуаций.</w:t>
      </w:r>
    </w:p>
    <w:p w:rsidR="00490E10" w:rsidRDefault="00490E10" w:rsidP="00477F7E">
      <w:pPr>
        <w:pStyle w:val="a7"/>
        <w:widowControl/>
        <w:numPr>
          <w:ilvl w:val="1"/>
          <w:numId w:val="71"/>
        </w:numPr>
        <w:tabs>
          <w:tab w:val="clear" w:pos="1134"/>
          <w:tab w:val="left" w:pos="567"/>
          <w:tab w:val="left" w:pos="1276"/>
          <w:tab w:val="left" w:pos="1418"/>
          <w:tab w:val="left" w:pos="1560"/>
        </w:tabs>
        <w:spacing w:before="0" w:line="276" w:lineRule="auto"/>
        <w:ind w:left="0" w:firstLine="851"/>
        <w:jc w:val="both"/>
        <w:rPr>
          <w:rFonts w:eastAsia="Calibri"/>
          <w:sz w:val="24"/>
          <w:szCs w:val="24"/>
        </w:rPr>
      </w:pPr>
      <w:r w:rsidRPr="00242751">
        <w:rPr>
          <w:rFonts w:eastAsia="Calibri"/>
          <w:sz w:val="24"/>
          <w:szCs w:val="24"/>
        </w:rPr>
        <w:t>Стороны гарантируют полную конфиденциальность по вопросам исполнения антикоррупционных условий настоящего Договора, а также отсутствие негативных последствий как для обращающейся Стороны в целом, так и для конкретных работников обращающейся Стороны, сообщивших о факте нарушений.</w:t>
      </w:r>
    </w:p>
    <w:p w:rsidR="00490E10" w:rsidRPr="00242751" w:rsidRDefault="005C000D" w:rsidP="00477F7E">
      <w:pPr>
        <w:pStyle w:val="a7"/>
        <w:widowControl/>
        <w:numPr>
          <w:ilvl w:val="1"/>
          <w:numId w:val="71"/>
        </w:numPr>
        <w:tabs>
          <w:tab w:val="clear" w:pos="1134"/>
          <w:tab w:val="left" w:pos="567"/>
          <w:tab w:val="left" w:pos="1276"/>
          <w:tab w:val="left" w:pos="1560"/>
        </w:tabs>
        <w:spacing w:before="0" w:line="276" w:lineRule="auto"/>
        <w:ind w:left="0" w:firstLine="851"/>
        <w:jc w:val="both"/>
        <w:rPr>
          <w:rFonts w:eastAsia="Calibri"/>
          <w:sz w:val="24"/>
          <w:szCs w:val="24"/>
        </w:rPr>
      </w:pPr>
      <w:r>
        <w:rPr>
          <w:rFonts w:eastAsia="Calibri"/>
          <w:sz w:val="24"/>
          <w:szCs w:val="24"/>
        </w:rPr>
        <w:t>Поставщик</w:t>
      </w:r>
      <w:r w:rsidR="00490E10" w:rsidRPr="00242751">
        <w:rPr>
          <w:rFonts w:eastAsia="Calibri"/>
          <w:sz w:val="24"/>
          <w:szCs w:val="24"/>
        </w:rPr>
        <w:t xml:space="preserve"> подтверждает, что согласие субъектов персональных данных на обработку их персональных данных оформлено в соответствии с Федеральным законом РФ «О персональных данных» от 27.07.2006 № 152- ФЗ.</w:t>
      </w:r>
    </w:p>
    <w:p w:rsidR="00490E10" w:rsidRPr="00FB6ABA" w:rsidRDefault="00490E10" w:rsidP="00477F7E">
      <w:pPr>
        <w:tabs>
          <w:tab w:val="left" w:pos="567"/>
          <w:tab w:val="left" w:pos="993"/>
          <w:tab w:val="left" w:pos="1276"/>
          <w:tab w:val="left" w:pos="1701"/>
        </w:tabs>
        <w:ind w:firstLine="851"/>
        <w:contextualSpacing/>
        <w:rPr>
          <w:rFonts w:eastAsia="Batang"/>
          <w:szCs w:val="24"/>
        </w:rPr>
      </w:pPr>
    </w:p>
    <w:p w:rsidR="00490E10" w:rsidRPr="00242751" w:rsidRDefault="0055494A" w:rsidP="00477F7E">
      <w:pPr>
        <w:tabs>
          <w:tab w:val="clear" w:pos="1134"/>
          <w:tab w:val="left" w:pos="1701"/>
          <w:tab w:val="left" w:pos="1843"/>
        </w:tabs>
        <w:kinsoku/>
        <w:overflowPunct/>
        <w:adjustRightInd w:val="0"/>
        <w:spacing w:before="120" w:after="120" w:line="276" w:lineRule="auto"/>
        <w:ind w:left="2410" w:firstLine="851"/>
        <w:rPr>
          <w:rFonts w:eastAsia="Calibri"/>
          <w:b/>
          <w:szCs w:val="24"/>
        </w:rPr>
      </w:pPr>
      <w:r>
        <w:rPr>
          <w:rFonts w:eastAsia="Calibri"/>
          <w:b/>
          <w:szCs w:val="24"/>
        </w:rPr>
        <w:t xml:space="preserve">16. </w:t>
      </w:r>
      <w:r w:rsidR="00490E10" w:rsidRPr="00242751">
        <w:rPr>
          <w:rFonts w:eastAsia="Calibri"/>
          <w:b/>
          <w:szCs w:val="24"/>
        </w:rPr>
        <w:t>КОНФИДЕНЦИАЛЬНОСТЬ</w:t>
      </w:r>
    </w:p>
    <w:p w:rsidR="00490E10" w:rsidRPr="00242751" w:rsidRDefault="00490E10" w:rsidP="00477F7E">
      <w:pPr>
        <w:pStyle w:val="a7"/>
        <w:widowControl/>
        <w:numPr>
          <w:ilvl w:val="1"/>
          <w:numId w:val="72"/>
        </w:numPr>
        <w:tabs>
          <w:tab w:val="clear" w:pos="1134"/>
          <w:tab w:val="left" w:pos="567"/>
          <w:tab w:val="left" w:pos="1276"/>
          <w:tab w:val="left" w:pos="1418"/>
        </w:tabs>
        <w:spacing w:before="0" w:line="276" w:lineRule="auto"/>
        <w:ind w:left="0" w:firstLine="851"/>
        <w:jc w:val="both"/>
        <w:rPr>
          <w:rFonts w:eastAsia="Calibri"/>
          <w:sz w:val="24"/>
          <w:szCs w:val="24"/>
        </w:rPr>
      </w:pPr>
      <w:r w:rsidRPr="00242751">
        <w:rPr>
          <w:rFonts w:eastAsia="Calibri"/>
          <w:sz w:val="24"/>
          <w:szCs w:val="24"/>
        </w:rPr>
        <w:t>Для целей настоящего Договора термин «Конфиденциальная информация» означает любую информацию по настоящему Договору, имеющую действительную или потенциальную ценность в силу неизвестности ее третьим лицам, не предназначенную для широкого распространения и/или использования неограниченным кругом лиц, удовлетворяющую требованиям законодательства Российской Федерации.</w:t>
      </w:r>
    </w:p>
    <w:p w:rsidR="00490E10" w:rsidRDefault="00490E10" w:rsidP="00477F7E">
      <w:pPr>
        <w:pStyle w:val="a7"/>
        <w:widowControl/>
        <w:numPr>
          <w:ilvl w:val="1"/>
          <w:numId w:val="72"/>
        </w:numPr>
        <w:tabs>
          <w:tab w:val="clear" w:pos="1134"/>
          <w:tab w:val="left" w:pos="567"/>
          <w:tab w:val="left" w:pos="1276"/>
          <w:tab w:val="left" w:pos="1418"/>
        </w:tabs>
        <w:spacing w:before="0" w:line="276" w:lineRule="auto"/>
        <w:ind w:left="0" w:firstLine="851"/>
        <w:jc w:val="both"/>
        <w:rPr>
          <w:rFonts w:eastAsia="Calibri"/>
          <w:sz w:val="24"/>
          <w:szCs w:val="24"/>
        </w:rPr>
      </w:pPr>
      <w:r w:rsidRPr="00242751">
        <w:rPr>
          <w:rFonts w:eastAsia="Calibri"/>
          <w:sz w:val="24"/>
          <w:szCs w:val="24"/>
        </w:rPr>
        <w:t>Стороны обязуются сохранять Конфиденциальную информацию и принимать все необходимые меры для ее защиты, в том числе в случае реорганизации или ликвидации Сторон. Стороны настоящим соглашаются, что не разгласят и не допустят Разглашения Конфиденциальной информации никаким третьим лицам без предварительного письменного согласия другой Стороны, кроме случаев непреднамеренного и/или вынужденного раскрытия Конфиденциальной информации по причине обстоятельств непреодолимой силы или в силу требований действующего законодательства Российской Федерации, вступивших в силу решений суда соответствующей юрисдикции либо законных требований компетентных органов государственной власти и управления, при условии, что в случае любого такого раскрытия (a) Сторона предварительно уведомит другую Сторону о наступлении соответствующего события, с которым связана необходимость раскрытия Конфиденциальной информации, а также об условиях и сроках такого раскрытия; и (б) Сторона раскроет только ту часть Конфиденциальной информации, раскрытие которой необходимо в силу применения положений действующего законодательства Российской Федерации, вступивших в законную силу решений судов соответствующей юрисдикции либо законных требований компетентных органов государственной власти и управления.</w:t>
      </w:r>
    </w:p>
    <w:p w:rsidR="00490E10" w:rsidRPr="00242751" w:rsidRDefault="00490E10" w:rsidP="00B9330B">
      <w:pPr>
        <w:pStyle w:val="a7"/>
        <w:widowControl/>
        <w:numPr>
          <w:ilvl w:val="1"/>
          <w:numId w:val="72"/>
        </w:numPr>
        <w:tabs>
          <w:tab w:val="clear" w:pos="1134"/>
          <w:tab w:val="left" w:pos="567"/>
          <w:tab w:val="left" w:pos="1276"/>
          <w:tab w:val="left" w:pos="1418"/>
        </w:tabs>
        <w:spacing w:before="0" w:line="276" w:lineRule="auto"/>
        <w:ind w:left="0" w:firstLine="851"/>
        <w:jc w:val="both"/>
        <w:rPr>
          <w:rFonts w:eastAsia="Calibri"/>
          <w:sz w:val="24"/>
          <w:szCs w:val="24"/>
        </w:rPr>
      </w:pPr>
      <w:r w:rsidRPr="00242751">
        <w:rPr>
          <w:rFonts w:eastAsia="Calibri"/>
          <w:sz w:val="24"/>
          <w:szCs w:val="24"/>
        </w:rPr>
        <w:t>Соответствующая Сторона настоящего договора несет ответственность за действия (бездействие) своих работников и иных лиц, получивших доступ к Конфиденциальной информации.</w:t>
      </w:r>
    </w:p>
    <w:p w:rsidR="00490E10" w:rsidRDefault="00490E10" w:rsidP="00B9330B">
      <w:pPr>
        <w:pStyle w:val="a7"/>
        <w:widowControl/>
        <w:numPr>
          <w:ilvl w:val="1"/>
          <w:numId w:val="72"/>
        </w:numPr>
        <w:tabs>
          <w:tab w:val="clear" w:pos="1134"/>
          <w:tab w:val="left" w:pos="567"/>
          <w:tab w:val="left" w:pos="1276"/>
          <w:tab w:val="left" w:pos="1418"/>
        </w:tabs>
        <w:spacing w:before="0" w:line="276" w:lineRule="auto"/>
        <w:ind w:left="0" w:firstLine="851"/>
        <w:jc w:val="both"/>
        <w:rPr>
          <w:rFonts w:eastAsia="Calibri"/>
          <w:sz w:val="24"/>
          <w:szCs w:val="24"/>
        </w:rPr>
      </w:pPr>
      <w:r w:rsidRPr="00242751">
        <w:rPr>
          <w:rFonts w:eastAsia="Calibri"/>
          <w:sz w:val="24"/>
          <w:szCs w:val="24"/>
        </w:rPr>
        <w:t xml:space="preserve">Для целей настоящего Договора «Разглашение Конфиденциальной информации» означает несанкционированные соответствующей Стороной действия другой Стороны, в результате которых какие-либо третьи лица получают доступ и возможность ознакомления с Конфиденциальной информацией. Разглашением Конфиденциальной информации признается </w:t>
      </w:r>
      <w:r w:rsidRPr="00242751">
        <w:rPr>
          <w:rFonts w:eastAsia="Calibri"/>
          <w:sz w:val="24"/>
          <w:szCs w:val="24"/>
        </w:rPr>
        <w:lastRenderedPageBreak/>
        <w:t>также бездействие соответствующей Стороны, выразившееся в необеспечении надлежащего уровня защиты Конфиденциальной информации и повлекшее получение доступа к такой информации со стороны каких-либо третьих лиц.</w:t>
      </w:r>
    </w:p>
    <w:p w:rsidR="00490E10" w:rsidRPr="00242751" w:rsidRDefault="00490E10" w:rsidP="00B9330B">
      <w:pPr>
        <w:pStyle w:val="a7"/>
        <w:widowControl/>
        <w:numPr>
          <w:ilvl w:val="1"/>
          <w:numId w:val="72"/>
        </w:numPr>
        <w:tabs>
          <w:tab w:val="clear" w:pos="1134"/>
          <w:tab w:val="left" w:pos="567"/>
          <w:tab w:val="left" w:pos="1276"/>
          <w:tab w:val="left" w:pos="1418"/>
        </w:tabs>
        <w:spacing w:before="0" w:line="276" w:lineRule="auto"/>
        <w:ind w:left="0" w:firstLine="851"/>
        <w:jc w:val="both"/>
        <w:rPr>
          <w:rFonts w:eastAsia="Calibri"/>
          <w:sz w:val="24"/>
          <w:szCs w:val="24"/>
        </w:rPr>
      </w:pPr>
      <w:r w:rsidRPr="00242751">
        <w:rPr>
          <w:rFonts w:eastAsia="Calibri"/>
          <w:sz w:val="24"/>
          <w:szCs w:val="24"/>
        </w:rPr>
        <w:t>Соответствующая Сторона несет ответственность за убытки, которые могут быть причинены другой Стороне в результате разглашения Конфиденциальной информации или несанкционированного использования Конфиденциальной информации в нарушение условий настоящей статьи, за исключением случаев раскрытия Конфиденциальной информации, предусмотренных в настоящей статье.</w:t>
      </w:r>
    </w:p>
    <w:p w:rsidR="00490E10" w:rsidRPr="00242751" w:rsidRDefault="00490E10" w:rsidP="00B9330B">
      <w:pPr>
        <w:pStyle w:val="a7"/>
        <w:widowControl/>
        <w:numPr>
          <w:ilvl w:val="1"/>
          <w:numId w:val="72"/>
        </w:numPr>
        <w:tabs>
          <w:tab w:val="clear" w:pos="1134"/>
          <w:tab w:val="left" w:pos="567"/>
          <w:tab w:val="left" w:pos="1276"/>
          <w:tab w:val="left" w:pos="1418"/>
        </w:tabs>
        <w:spacing w:before="0" w:line="276" w:lineRule="auto"/>
        <w:ind w:left="0" w:firstLine="851"/>
        <w:jc w:val="both"/>
        <w:rPr>
          <w:rFonts w:eastAsia="Calibri"/>
          <w:sz w:val="24"/>
          <w:szCs w:val="24"/>
        </w:rPr>
      </w:pPr>
      <w:r w:rsidRPr="00242751">
        <w:rPr>
          <w:rFonts w:eastAsia="Calibri"/>
          <w:sz w:val="24"/>
          <w:szCs w:val="24"/>
        </w:rPr>
        <w:t>Передача Конфиденциальной информации оформляется Актом, который подписывается уполномоченными лицами Сторон.</w:t>
      </w:r>
    </w:p>
    <w:p w:rsidR="00490E10" w:rsidRPr="00242751" w:rsidRDefault="00490E10" w:rsidP="00B9330B">
      <w:pPr>
        <w:pStyle w:val="a7"/>
        <w:widowControl/>
        <w:numPr>
          <w:ilvl w:val="1"/>
          <w:numId w:val="72"/>
        </w:numPr>
        <w:tabs>
          <w:tab w:val="clear" w:pos="1134"/>
          <w:tab w:val="left" w:pos="567"/>
          <w:tab w:val="left" w:pos="1276"/>
          <w:tab w:val="left" w:pos="1418"/>
        </w:tabs>
        <w:spacing w:before="0" w:line="276" w:lineRule="auto"/>
        <w:ind w:left="0" w:firstLine="851"/>
        <w:jc w:val="both"/>
        <w:rPr>
          <w:rFonts w:eastAsia="Calibri"/>
          <w:sz w:val="24"/>
          <w:szCs w:val="24"/>
        </w:rPr>
      </w:pPr>
      <w:r w:rsidRPr="00242751">
        <w:rPr>
          <w:rFonts w:eastAsia="Calibri"/>
          <w:sz w:val="24"/>
          <w:szCs w:val="24"/>
        </w:rPr>
        <w:t>Передача Конфиденциальной информации по открытым каналам телефонной и факсимильной связи, а также с использованием сети Интернет без принятия соответствующих мер защиты, удовлетворяющих обе Стороны, запрещена.</w:t>
      </w:r>
    </w:p>
    <w:p w:rsidR="00490E10" w:rsidRPr="00242751" w:rsidRDefault="00490E10" w:rsidP="00B9330B">
      <w:pPr>
        <w:pStyle w:val="a7"/>
        <w:tabs>
          <w:tab w:val="left" w:pos="567"/>
          <w:tab w:val="left" w:pos="1276"/>
          <w:tab w:val="left" w:pos="1418"/>
        </w:tabs>
        <w:ind w:left="512" w:firstLine="851"/>
        <w:rPr>
          <w:rFonts w:eastAsia="Calibri"/>
          <w:sz w:val="24"/>
          <w:szCs w:val="24"/>
        </w:rPr>
      </w:pPr>
    </w:p>
    <w:p w:rsidR="00490E10" w:rsidRPr="00242751" w:rsidRDefault="0055494A" w:rsidP="00477F7E">
      <w:pPr>
        <w:tabs>
          <w:tab w:val="clear" w:pos="1134"/>
          <w:tab w:val="left" w:pos="1701"/>
          <w:tab w:val="left" w:pos="1843"/>
        </w:tabs>
        <w:kinsoku/>
        <w:overflowPunct/>
        <w:adjustRightInd w:val="0"/>
        <w:spacing w:line="276" w:lineRule="auto"/>
        <w:ind w:left="2410" w:firstLine="851"/>
        <w:rPr>
          <w:rFonts w:eastAsia="Calibri"/>
          <w:b/>
          <w:szCs w:val="24"/>
        </w:rPr>
      </w:pPr>
      <w:r>
        <w:rPr>
          <w:rFonts w:eastAsia="Calibri"/>
          <w:b/>
          <w:szCs w:val="24"/>
        </w:rPr>
        <w:t xml:space="preserve">17. </w:t>
      </w:r>
      <w:r w:rsidR="00490E10" w:rsidRPr="00242751">
        <w:rPr>
          <w:rFonts w:eastAsia="Calibri"/>
          <w:b/>
          <w:szCs w:val="24"/>
        </w:rPr>
        <w:t>СРОК И ПОРЯДОК ДЕЙСТВИЯ ДОГОВОРА</w:t>
      </w:r>
    </w:p>
    <w:p w:rsidR="00490E10" w:rsidRPr="00B553A1" w:rsidRDefault="00490E10" w:rsidP="00B9330B">
      <w:pPr>
        <w:pStyle w:val="a7"/>
        <w:widowControl/>
        <w:numPr>
          <w:ilvl w:val="1"/>
          <w:numId w:val="73"/>
        </w:numPr>
        <w:tabs>
          <w:tab w:val="clear" w:pos="1134"/>
          <w:tab w:val="left" w:pos="0"/>
          <w:tab w:val="left" w:pos="1276"/>
          <w:tab w:val="left" w:pos="1418"/>
        </w:tabs>
        <w:spacing w:before="0" w:after="200" w:line="276" w:lineRule="auto"/>
        <w:ind w:left="0" w:firstLine="851"/>
        <w:jc w:val="both"/>
        <w:rPr>
          <w:sz w:val="24"/>
          <w:szCs w:val="24"/>
        </w:rPr>
      </w:pPr>
      <w:r w:rsidRPr="00B553A1">
        <w:rPr>
          <w:rFonts w:eastAsia="Calibri"/>
          <w:sz w:val="24"/>
          <w:szCs w:val="24"/>
        </w:rPr>
        <w:t>Настоящий Договор вступает в силу с момента его подписания Сторонами и действует до полного исполнения обеими Сторонами обязательств по Договору.</w:t>
      </w:r>
    </w:p>
    <w:p w:rsidR="00490E10" w:rsidRPr="00B553A1" w:rsidRDefault="00490E10" w:rsidP="00B9330B">
      <w:pPr>
        <w:pStyle w:val="a7"/>
        <w:widowControl/>
        <w:numPr>
          <w:ilvl w:val="1"/>
          <w:numId w:val="73"/>
        </w:numPr>
        <w:tabs>
          <w:tab w:val="clear" w:pos="1134"/>
          <w:tab w:val="left" w:pos="0"/>
          <w:tab w:val="left" w:pos="1276"/>
          <w:tab w:val="left" w:pos="1418"/>
        </w:tabs>
        <w:spacing w:before="0" w:after="200" w:line="276" w:lineRule="auto"/>
        <w:ind w:left="0" w:firstLine="851"/>
        <w:jc w:val="both"/>
        <w:rPr>
          <w:rFonts w:eastAsia="Calibri"/>
          <w:sz w:val="24"/>
          <w:szCs w:val="24"/>
        </w:rPr>
      </w:pPr>
      <w:r w:rsidRPr="00B553A1">
        <w:rPr>
          <w:rFonts w:eastAsia="Calibri"/>
          <w:sz w:val="24"/>
          <w:szCs w:val="24"/>
        </w:rPr>
        <w:t>В случае если в период действия Договора будут введены в действие нормативно-правовые акты, устанавливающие для Сторон правила, иные, чем те, которые действовали при заключении Договора, тогда условия Договора сохраняют силу, кроме случаев, когда в нормативно-правовом акте установлено, что его действие распространяется на отношения, возникшие из ранее заключенных Договоров.</w:t>
      </w:r>
    </w:p>
    <w:p w:rsidR="00490E10" w:rsidRPr="00B553A1" w:rsidRDefault="00490E10" w:rsidP="00B9330B">
      <w:pPr>
        <w:pStyle w:val="a7"/>
        <w:widowControl/>
        <w:numPr>
          <w:ilvl w:val="1"/>
          <w:numId w:val="73"/>
        </w:numPr>
        <w:tabs>
          <w:tab w:val="clear" w:pos="1134"/>
          <w:tab w:val="left" w:pos="0"/>
          <w:tab w:val="left" w:pos="1276"/>
          <w:tab w:val="left" w:pos="1418"/>
        </w:tabs>
        <w:spacing w:before="0" w:after="200" w:line="276" w:lineRule="auto"/>
        <w:ind w:left="0" w:firstLine="851"/>
        <w:jc w:val="both"/>
        <w:rPr>
          <w:rFonts w:eastAsia="Calibri"/>
          <w:sz w:val="24"/>
          <w:szCs w:val="24"/>
        </w:rPr>
      </w:pPr>
      <w:r w:rsidRPr="00B553A1">
        <w:rPr>
          <w:rFonts w:eastAsia="Calibri"/>
          <w:sz w:val="24"/>
          <w:szCs w:val="24"/>
        </w:rPr>
        <w:t>Если в результате издания нормативно-правового акта исполнение обязательств становится невозможным, тогда обязательства Сторон, предусмотренные Договором, могут быть прекращены Сторонами в части или полностью.</w:t>
      </w:r>
    </w:p>
    <w:p w:rsidR="00490E10" w:rsidRPr="00B553A1" w:rsidRDefault="00490E10" w:rsidP="00B9330B">
      <w:pPr>
        <w:pStyle w:val="a7"/>
        <w:widowControl/>
        <w:numPr>
          <w:ilvl w:val="1"/>
          <w:numId w:val="73"/>
        </w:numPr>
        <w:tabs>
          <w:tab w:val="clear" w:pos="1134"/>
          <w:tab w:val="left" w:pos="0"/>
          <w:tab w:val="left" w:pos="1276"/>
          <w:tab w:val="left" w:pos="1418"/>
        </w:tabs>
        <w:spacing w:before="0" w:after="200" w:line="276" w:lineRule="auto"/>
        <w:ind w:left="0" w:firstLine="851"/>
        <w:jc w:val="both"/>
        <w:rPr>
          <w:rFonts w:eastAsia="Calibri"/>
          <w:sz w:val="24"/>
          <w:szCs w:val="24"/>
        </w:rPr>
      </w:pPr>
      <w:r w:rsidRPr="00B553A1">
        <w:rPr>
          <w:rFonts w:eastAsia="Calibri"/>
          <w:sz w:val="24"/>
          <w:szCs w:val="24"/>
        </w:rPr>
        <w:t>При изменении нормативно-правовых актов, ухудшающих положение Сторон по сравнению с их состоянием на период заключения настоящего Договора, что приведет к увеличению сроков поставки и (или) стоимости Товара, Стороны должны скорректировать сроки поставки (стоимость) Товара.</w:t>
      </w:r>
    </w:p>
    <w:p w:rsidR="00490E10" w:rsidRPr="00B553A1" w:rsidRDefault="00490E10" w:rsidP="00B9330B">
      <w:pPr>
        <w:pStyle w:val="a7"/>
        <w:widowControl/>
        <w:numPr>
          <w:ilvl w:val="1"/>
          <w:numId w:val="73"/>
        </w:numPr>
        <w:tabs>
          <w:tab w:val="clear" w:pos="1134"/>
          <w:tab w:val="left" w:pos="0"/>
          <w:tab w:val="left" w:pos="1276"/>
          <w:tab w:val="left" w:pos="1418"/>
        </w:tabs>
        <w:spacing w:before="0" w:after="200" w:line="276" w:lineRule="auto"/>
        <w:ind w:left="0" w:firstLine="851"/>
        <w:jc w:val="both"/>
        <w:rPr>
          <w:rFonts w:eastAsia="Calibri"/>
          <w:sz w:val="24"/>
          <w:szCs w:val="24"/>
        </w:rPr>
      </w:pPr>
      <w:r w:rsidRPr="00B553A1">
        <w:rPr>
          <w:rFonts w:eastAsia="Calibri"/>
          <w:sz w:val="24"/>
          <w:szCs w:val="24"/>
        </w:rPr>
        <w:t>Если одно положение Договора является или становится недействительными, это не затрагивает остальные положения Договора в целом. В таком случае недействительное положение заменяется другим, допустимым в правовом отношении и близким по смыслу к замененному.</w:t>
      </w:r>
    </w:p>
    <w:p w:rsidR="00490E10" w:rsidRDefault="00490E10" w:rsidP="00B9330B">
      <w:pPr>
        <w:pStyle w:val="a7"/>
        <w:widowControl/>
        <w:numPr>
          <w:ilvl w:val="1"/>
          <w:numId w:val="73"/>
        </w:numPr>
        <w:tabs>
          <w:tab w:val="clear" w:pos="1134"/>
          <w:tab w:val="left" w:pos="0"/>
          <w:tab w:val="left" w:pos="1276"/>
          <w:tab w:val="left" w:pos="1418"/>
        </w:tabs>
        <w:spacing w:before="0" w:line="276" w:lineRule="auto"/>
        <w:ind w:left="0" w:firstLine="851"/>
        <w:jc w:val="both"/>
        <w:rPr>
          <w:rFonts w:eastAsia="Calibri"/>
          <w:sz w:val="24"/>
          <w:szCs w:val="24"/>
        </w:rPr>
      </w:pPr>
      <w:r w:rsidRPr="00B553A1">
        <w:rPr>
          <w:rFonts w:eastAsia="Calibri"/>
          <w:sz w:val="24"/>
          <w:szCs w:val="24"/>
        </w:rPr>
        <w:t>Любое уведомление, которое одна Сторона направляет другой Стороне в соответствии с Договором, направляется в письменной форме почтой или факсимильной связью с последующим представлением оригинала. Уведомление вступает в силу в день получения его лицом, которому оно адресовано, если иное не установлено законом или Договором.</w:t>
      </w:r>
    </w:p>
    <w:p w:rsidR="00937BFE" w:rsidRPr="00451CE4" w:rsidRDefault="00937BFE" w:rsidP="0093390D">
      <w:pPr>
        <w:tabs>
          <w:tab w:val="clear" w:pos="1134"/>
          <w:tab w:val="left" w:pos="1701"/>
        </w:tabs>
        <w:kinsoku/>
        <w:overflowPunct/>
        <w:autoSpaceDE/>
        <w:autoSpaceDN/>
        <w:spacing w:line="276" w:lineRule="auto"/>
        <w:ind w:firstLine="851"/>
        <w:contextualSpacing/>
        <w:rPr>
          <w:szCs w:val="24"/>
        </w:rPr>
      </w:pPr>
    </w:p>
    <w:p w:rsidR="002301FB" w:rsidRPr="005F75F7" w:rsidRDefault="004403DF" w:rsidP="00B7215A">
      <w:pPr>
        <w:tabs>
          <w:tab w:val="clear" w:pos="1134"/>
          <w:tab w:val="left" w:pos="0"/>
        </w:tabs>
        <w:ind w:firstLine="1134"/>
        <w:rPr>
          <w:rFonts w:eastAsia="Calibri"/>
          <w:color w:val="000000"/>
          <w:szCs w:val="24"/>
        </w:rPr>
      </w:pPr>
      <w:r w:rsidRPr="005F75F7">
        <w:rPr>
          <w:rFonts w:eastAsia="Calibri"/>
          <w:color w:val="000000"/>
          <w:szCs w:val="24"/>
        </w:rPr>
        <w:t>Приложения:</w:t>
      </w:r>
    </w:p>
    <w:p w:rsidR="00C3379D" w:rsidRPr="00DB7C1E" w:rsidRDefault="00080328" w:rsidP="00937BFE">
      <w:pPr>
        <w:pStyle w:val="a7"/>
        <w:numPr>
          <w:ilvl w:val="0"/>
          <w:numId w:val="81"/>
        </w:numPr>
        <w:tabs>
          <w:tab w:val="clear" w:pos="1134"/>
          <w:tab w:val="left" w:pos="567"/>
        </w:tabs>
        <w:spacing w:before="0"/>
        <w:ind w:left="567" w:firstLine="567"/>
        <w:jc w:val="both"/>
        <w:rPr>
          <w:rFonts w:eastAsia="Calibri"/>
          <w:color w:val="000000"/>
          <w:sz w:val="24"/>
          <w:szCs w:val="24"/>
        </w:rPr>
      </w:pPr>
      <w:r>
        <w:rPr>
          <w:rFonts w:eastAsia="Calibri"/>
          <w:color w:val="000000"/>
          <w:sz w:val="24"/>
          <w:szCs w:val="24"/>
        </w:rPr>
        <w:t xml:space="preserve">Приложение № </w:t>
      </w:r>
      <w:r w:rsidR="002B1214" w:rsidRPr="00DB7C1E">
        <w:rPr>
          <w:rFonts w:eastAsia="Calibri"/>
          <w:color w:val="000000"/>
          <w:sz w:val="24"/>
          <w:szCs w:val="24"/>
        </w:rPr>
        <w:t>1</w:t>
      </w:r>
      <w:r w:rsidR="00C3379D" w:rsidRPr="00DB7C1E">
        <w:rPr>
          <w:rFonts w:eastAsia="Calibri"/>
          <w:color w:val="000000"/>
          <w:sz w:val="24"/>
          <w:szCs w:val="24"/>
        </w:rPr>
        <w:t xml:space="preserve"> - Техническое задание</w:t>
      </w:r>
      <w:r w:rsidR="008D2C4D">
        <w:rPr>
          <w:rFonts w:eastAsia="Calibri"/>
          <w:color w:val="000000"/>
          <w:sz w:val="24"/>
          <w:szCs w:val="24"/>
        </w:rPr>
        <w:t>;</w:t>
      </w:r>
    </w:p>
    <w:p w:rsidR="002B1214" w:rsidRPr="00DB7C1E" w:rsidRDefault="002B1214" w:rsidP="000274D4">
      <w:pPr>
        <w:pStyle w:val="a7"/>
        <w:numPr>
          <w:ilvl w:val="0"/>
          <w:numId w:val="81"/>
        </w:numPr>
        <w:tabs>
          <w:tab w:val="clear" w:pos="1134"/>
          <w:tab w:val="left" w:pos="567"/>
        </w:tabs>
        <w:ind w:left="567" w:firstLine="567"/>
        <w:jc w:val="both"/>
        <w:rPr>
          <w:rFonts w:eastAsia="Calibri"/>
          <w:color w:val="000000"/>
          <w:sz w:val="24"/>
          <w:szCs w:val="24"/>
        </w:rPr>
      </w:pPr>
      <w:r w:rsidRPr="00DB7C1E">
        <w:rPr>
          <w:rFonts w:eastAsia="Calibri"/>
          <w:color w:val="000000"/>
          <w:sz w:val="24"/>
          <w:szCs w:val="24"/>
        </w:rPr>
        <w:t>Приложение</w:t>
      </w:r>
      <w:r w:rsidR="00080328">
        <w:rPr>
          <w:rFonts w:eastAsia="Calibri"/>
          <w:color w:val="000000"/>
          <w:sz w:val="24"/>
          <w:szCs w:val="24"/>
        </w:rPr>
        <w:t xml:space="preserve"> № </w:t>
      </w:r>
      <w:r w:rsidR="00CB5867" w:rsidRPr="00DB7C1E">
        <w:rPr>
          <w:rFonts w:eastAsia="Calibri"/>
          <w:color w:val="000000"/>
          <w:sz w:val="24"/>
          <w:szCs w:val="24"/>
        </w:rPr>
        <w:t>2</w:t>
      </w:r>
      <w:r w:rsidR="00D80D64" w:rsidRPr="00DB7C1E">
        <w:rPr>
          <w:rFonts w:eastAsia="Calibri"/>
          <w:color w:val="000000"/>
          <w:sz w:val="24"/>
          <w:szCs w:val="24"/>
        </w:rPr>
        <w:t xml:space="preserve"> </w:t>
      </w:r>
      <w:r w:rsidR="00FA0356">
        <w:rPr>
          <w:rFonts w:eastAsia="Calibri"/>
          <w:color w:val="000000"/>
          <w:sz w:val="24"/>
          <w:szCs w:val="24"/>
        </w:rPr>
        <w:t>–</w:t>
      </w:r>
      <w:r w:rsidR="00D80D64" w:rsidRPr="00DB7C1E">
        <w:rPr>
          <w:rFonts w:eastAsia="Calibri"/>
          <w:color w:val="000000"/>
          <w:sz w:val="24"/>
          <w:szCs w:val="24"/>
        </w:rPr>
        <w:t xml:space="preserve"> </w:t>
      </w:r>
      <w:r w:rsidR="00FA0356">
        <w:rPr>
          <w:rFonts w:eastAsia="Calibri"/>
          <w:color w:val="000000"/>
          <w:sz w:val="24"/>
          <w:szCs w:val="24"/>
        </w:rPr>
        <w:t>Банковская гарантия выполнения гарантийных обязательств (</w:t>
      </w:r>
      <w:r w:rsidR="003E442B">
        <w:rPr>
          <w:rFonts w:eastAsia="Calibri"/>
          <w:color w:val="000000"/>
          <w:sz w:val="24"/>
          <w:szCs w:val="24"/>
        </w:rPr>
        <w:t>Ф</w:t>
      </w:r>
      <w:r w:rsidR="00FA0356">
        <w:rPr>
          <w:rFonts w:eastAsia="Calibri"/>
          <w:color w:val="000000"/>
          <w:sz w:val="24"/>
          <w:szCs w:val="24"/>
        </w:rPr>
        <w:t>орма)</w:t>
      </w:r>
      <w:r w:rsidR="008D2C4D">
        <w:rPr>
          <w:rFonts w:eastAsia="Calibri"/>
          <w:color w:val="000000"/>
          <w:sz w:val="24"/>
          <w:szCs w:val="24"/>
        </w:rPr>
        <w:t>;</w:t>
      </w:r>
    </w:p>
    <w:p w:rsidR="008D6E39" w:rsidRPr="008D6E39" w:rsidRDefault="00C3379D" w:rsidP="008D6E39">
      <w:pPr>
        <w:pStyle w:val="a7"/>
        <w:numPr>
          <w:ilvl w:val="0"/>
          <w:numId w:val="81"/>
        </w:numPr>
        <w:tabs>
          <w:tab w:val="clear" w:pos="1134"/>
          <w:tab w:val="left" w:pos="567"/>
        </w:tabs>
        <w:rPr>
          <w:rFonts w:eastAsia="Calibri"/>
          <w:color w:val="000000"/>
          <w:sz w:val="24"/>
          <w:szCs w:val="24"/>
        </w:rPr>
      </w:pPr>
      <w:r w:rsidRPr="00DB7C1E">
        <w:rPr>
          <w:rFonts w:eastAsia="Calibri"/>
          <w:color w:val="000000"/>
          <w:sz w:val="24"/>
          <w:szCs w:val="24"/>
        </w:rPr>
        <w:t xml:space="preserve">Приложение № </w:t>
      </w:r>
      <w:r w:rsidR="00D52BEB">
        <w:rPr>
          <w:rFonts w:eastAsia="Calibri"/>
          <w:color w:val="000000"/>
          <w:sz w:val="24"/>
          <w:szCs w:val="24"/>
        </w:rPr>
        <w:t>3</w:t>
      </w:r>
      <w:r w:rsidRPr="00DB7C1E">
        <w:rPr>
          <w:rFonts w:eastAsia="Calibri"/>
          <w:color w:val="000000"/>
          <w:sz w:val="24"/>
          <w:szCs w:val="24"/>
        </w:rPr>
        <w:t xml:space="preserve"> -</w:t>
      </w:r>
      <w:r w:rsidR="00BD2E41" w:rsidRPr="00DB7C1E">
        <w:rPr>
          <w:rFonts w:eastAsia="Calibri"/>
          <w:color w:val="000000"/>
          <w:sz w:val="24"/>
          <w:szCs w:val="24"/>
        </w:rPr>
        <w:t xml:space="preserve"> Соглашение о твердой договорной цене</w:t>
      </w:r>
      <w:r w:rsidR="008D2C4D">
        <w:rPr>
          <w:rFonts w:eastAsia="Calibri"/>
          <w:color w:val="000000"/>
          <w:sz w:val="24"/>
          <w:szCs w:val="24"/>
        </w:rPr>
        <w:t>;</w:t>
      </w:r>
      <w:r w:rsidR="008D6E39" w:rsidRPr="008D6E39">
        <w:t xml:space="preserve"> </w:t>
      </w:r>
    </w:p>
    <w:p w:rsidR="008D6E39" w:rsidRPr="008D6E39" w:rsidRDefault="008D6E39" w:rsidP="008D6E39">
      <w:pPr>
        <w:pStyle w:val="a7"/>
        <w:numPr>
          <w:ilvl w:val="0"/>
          <w:numId w:val="81"/>
        </w:numPr>
        <w:tabs>
          <w:tab w:val="clear" w:pos="1134"/>
          <w:tab w:val="left" w:pos="567"/>
        </w:tabs>
        <w:rPr>
          <w:rFonts w:eastAsia="Calibri"/>
          <w:color w:val="000000"/>
          <w:sz w:val="24"/>
          <w:szCs w:val="24"/>
        </w:rPr>
      </w:pPr>
      <w:r w:rsidRPr="008D6E39">
        <w:rPr>
          <w:rFonts w:eastAsia="Calibri"/>
          <w:color w:val="000000"/>
          <w:sz w:val="24"/>
          <w:szCs w:val="24"/>
        </w:rPr>
        <w:t xml:space="preserve">Приложение № </w:t>
      </w:r>
      <w:r>
        <w:rPr>
          <w:rFonts w:eastAsia="Calibri"/>
          <w:color w:val="000000"/>
          <w:sz w:val="24"/>
          <w:szCs w:val="24"/>
        </w:rPr>
        <w:t>4</w:t>
      </w:r>
      <w:r w:rsidRPr="008D6E39">
        <w:rPr>
          <w:rFonts w:eastAsia="Calibri"/>
          <w:color w:val="000000"/>
          <w:sz w:val="24"/>
          <w:szCs w:val="24"/>
        </w:rPr>
        <w:t xml:space="preserve"> – Форма подтверждения контрагентом наличия согласия на обработку персональных данных и направления уведомлений об осуществлении обработки персональных данных;</w:t>
      </w:r>
    </w:p>
    <w:p w:rsidR="008D6E39" w:rsidRPr="008D6E39" w:rsidRDefault="008D6E39" w:rsidP="008D6E39">
      <w:pPr>
        <w:pStyle w:val="a7"/>
        <w:numPr>
          <w:ilvl w:val="0"/>
          <w:numId w:val="81"/>
        </w:numPr>
        <w:tabs>
          <w:tab w:val="clear" w:pos="1134"/>
          <w:tab w:val="left" w:pos="567"/>
        </w:tabs>
        <w:rPr>
          <w:rFonts w:eastAsia="Calibri"/>
          <w:color w:val="000000"/>
          <w:sz w:val="24"/>
          <w:szCs w:val="24"/>
        </w:rPr>
      </w:pPr>
      <w:r w:rsidRPr="008D6E39">
        <w:rPr>
          <w:rFonts w:eastAsia="Calibri"/>
          <w:color w:val="000000"/>
          <w:sz w:val="24"/>
          <w:szCs w:val="24"/>
        </w:rPr>
        <w:t xml:space="preserve">Приложение № </w:t>
      </w:r>
      <w:r w:rsidR="00297582">
        <w:rPr>
          <w:rFonts w:eastAsia="Calibri"/>
          <w:color w:val="000000"/>
          <w:sz w:val="24"/>
          <w:szCs w:val="24"/>
        </w:rPr>
        <w:t>5</w:t>
      </w:r>
      <w:r w:rsidRPr="008D6E39">
        <w:rPr>
          <w:rFonts w:eastAsia="Calibri"/>
          <w:color w:val="000000"/>
          <w:sz w:val="24"/>
          <w:szCs w:val="24"/>
        </w:rPr>
        <w:t xml:space="preserve"> – Форма плана использования авансового платежа/отчета об использовании авансового платежа;</w:t>
      </w:r>
    </w:p>
    <w:p w:rsidR="008D6E39" w:rsidRPr="008D6E39" w:rsidRDefault="008D6E39" w:rsidP="008D6E39">
      <w:pPr>
        <w:pStyle w:val="a7"/>
        <w:numPr>
          <w:ilvl w:val="0"/>
          <w:numId w:val="81"/>
        </w:numPr>
        <w:tabs>
          <w:tab w:val="clear" w:pos="1134"/>
          <w:tab w:val="left" w:pos="567"/>
        </w:tabs>
        <w:rPr>
          <w:rFonts w:eastAsia="Calibri"/>
          <w:color w:val="000000"/>
          <w:sz w:val="24"/>
          <w:szCs w:val="24"/>
        </w:rPr>
      </w:pPr>
      <w:r w:rsidRPr="008D6E39">
        <w:rPr>
          <w:rFonts w:eastAsia="Calibri"/>
          <w:color w:val="000000"/>
          <w:sz w:val="24"/>
          <w:szCs w:val="24"/>
        </w:rPr>
        <w:lastRenderedPageBreak/>
        <w:t xml:space="preserve">Приложение № </w:t>
      </w:r>
      <w:r w:rsidR="00297582">
        <w:rPr>
          <w:rFonts w:eastAsia="Calibri"/>
          <w:color w:val="000000"/>
          <w:sz w:val="24"/>
          <w:szCs w:val="24"/>
        </w:rPr>
        <w:t>6</w:t>
      </w:r>
      <w:r w:rsidRPr="008D6E39">
        <w:rPr>
          <w:rFonts w:eastAsia="Calibri"/>
          <w:color w:val="000000"/>
          <w:sz w:val="24"/>
          <w:szCs w:val="24"/>
        </w:rPr>
        <w:t xml:space="preserve"> – Форма банковской гарантии возврата аванса.</w:t>
      </w:r>
    </w:p>
    <w:p w:rsidR="00F62BBA" w:rsidRPr="00DB7C1E" w:rsidRDefault="00F62BBA" w:rsidP="000274D4">
      <w:pPr>
        <w:pStyle w:val="a7"/>
        <w:numPr>
          <w:ilvl w:val="0"/>
          <w:numId w:val="81"/>
        </w:numPr>
        <w:tabs>
          <w:tab w:val="clear" w:pos="1134"/>
          <w:tab w:val="left" w:pos="567"/>
        </w:tabs>
        <w:ind w:left="567" w:firstLine="567"/>
        <w:jc w:val="both"/>
        <w:rPr>
          <w:rFonts w:eastAsia="Calibri"/>
          <w:color w:val="000000"/>
          <w:sz w:val="24"/>
          <w:szCs w:val="24"/>
        </w:rPr>
      </w:pPr>
      <w:r w:rsidRPr="00DB7C1E">
        <w:rPr>
          <w:rFonts w:eastAsia="Calibri"/>
          <w:color w:val="000000"/>
          <w:sz w:val="24"/>
          <w:szCs w:val="24"/>
        </w:rPr>
        <w:t>Приложение № 7 – АКТ приема – передачи товара (ФОРМА)</w:t>
      </w:r>
      <w:r w:rsidR="008D2C4D">
        <w:rPr>
          <w:rFonts w:eastAsia="Calibri"/>
          <w:color w:val="000000"/>
          <w:sz w:val="24"/>
          <w:szCs w:val="24"/>
        </w:rPr>
        <w:t>;</w:t>
      </w:r>
    </w:p>
    <w:p w:rsidR="00D404ED" w:rsidRDefault="00F62BBA" w:rsidP="000274D4">
      <w:pPr>
        <w:pStyle w:val="a7"/>
        <w:numPr>
          <w:ilvl w:val="0"/>
          <w:numId w:val="81"/>
        </w:numPr>
        <w:tabs>
          <w:tab w:val="clear" w:pos="1134"/>
          <w:tab w:val="left" w:pos="567"/>
        </w:tabs>
        <w:ind w:left="567" w:firstLine="567"/>
        <w:jc w:val="both"/>
        <w:rPr>
          <w:rFonts w:eastAsia="Calibri"/>
          <w:color w:val="000000"/>
          <w:sz w:val="24"/>
          <w:szCs w:val="24"/>
        </w:rPr>
      </w:pPr>
      <w:r w:rsidRPr="00DB7C1E">
        <w:rPr>
          <w:rFonts w:eastAsia="Calibri"/>
          <w:color w:val="000000"/>
          <w:sz w:val="24"/>
          <w:szCs w:val="24"/>
        </w:rPr>
        <w:t xml:space="preserve">Приложение № </w:t>
      </w:r>
      <w:r w:rsidR="00AE6AE4">
        <w:rPr>
          <w:rFonts w:eastAsia="Calibri"/>
          <w:color w:val="000000"/>
          <w:sz w:val="24"/>
          <w:szCs w:val="24"/>
        </w:rPr>
        <w:t>8</w:t>
      </w:r>
      <w:r w:rsidR="00B7215A">
        <w:rPr>
          <w:rFonts w:eastAsia="Calibri"/>
          <w:color w:val="000000"/>
          <w:sz w:val="24"/>
          <w:szCs w:val="24"/>
        </w:rPr>
        <w:t xml:space="preserve"> – Требования к гаранту</w:t>
      </w:r>
      <w:r w:rsidR="008D2C4D">
        <w:rPr>
          <w:rFonts w:eastAsia="Calibri"/>
          <w:color w:val="000000"/>
          <w:sz w:val="24"/>
          <w:szCs w:val="24"/>
        </w:rPr>
        <w:t>;</w:t>
      </w:r>
    </w:p>
    <w:p w:rsidR="00F62BBA" w:rsidRDefault="00F62BBA" w:rsidP="000274D4">
      <w:pPr>
        <w:pStyle w:val="a7"/>
        <w:numPr>
          <w:ilvl w:val="0"/>
          <w:numId w:val="81"/>
        </w:numPr>
        <w:tabs>
          <w:tab w:val="clear" w:pos="1134"/>
          <w:tab w:val="left" w:pos="1418"/>
          <w:tab w:val="left" w:pos="1560"/>
        </w:tabs>
        <w:ind w:left="567" w:firstLine="567"/>
        <w:jc w:val="both"/>
        <w:rPr>
          <w:rFonts w:eastAsia="Calibri"/>
          <w:color w:val="000000"/>
          <w:sz w:val="24"/>
          <w:szCs w:val="24"/>
        </w:rPr>
      </w:pPr>
      <w:r w:rsidRPr="00D404ED">
        <w:rPr>
          <w:rFonts w:eastAsia="Calibri"/>
          <w:color w:val="000000"/>
          <w:sz w:val="24"/>
          <w:szCs w:val="24"/>
        </w:rPr>
        <w:t xml:space="preserve">Приложение </w:t>
      </w:r>
      <w:r w:rsidR="00AE6AE4">
        <w:rPr>
          <w:rFonts w:eastAsia="Calibri"/>
          <w:color w:val="000000"/>
          <w:sz w:val="24"/>
          <w:szCs w:val="24"/>
        </w:rPr>
        <w:t>№ 9</w:t>
      </w:r>
      <w:r w:rsidRPr="00D404ED">
        <w:rPr>
          <w:rFonts w:eastAsia="Calibri"/>
          <w:color w:val="000000"/>
          <w:sz w:val="24"/>
          <w:szCs w:val="24"/>
        </w:rPr>
        <w:t xml:space="preserve"> – Информация о цепочке собственников юридического лица, включая бенефициаров (в том числе, конечных) по состоя</w:t>
      </w:r>
      <w:r w:rsidR="00B7215A">
        <w:rPr>
          <w:rFonts w:eastAsia="Calibri"/>
          <w:color w:val="000000"/>
          <w:sz w:val="24"/>
          <w:szCs w:val="24"/>
        </w:rPr>
        <w:t>нию на дату заключения договора</w:t>
      </w:r>
      <w:r w:rsidR="008D2C4D">
        <w:rPr>
          <w:rFonts w:eastAsia="Calibri"/>
          <w:color w:val="000000"/>
          <w:sz w:val="24"/>
          <w:szCs w:val="24"/>
        </w:rPr>
        <w:t>;</w:t>
      </w:r>
    </w:p>
    <w:p w:rsidR="00063C1A" w:rsidRDefault="00063C1A" w:rsidP="000274D4">
      <w:pPr>
        <w:pStyle w:val="a7"/>
        <w:numPr>
          <w:ilvl w:val="0"/>
          <w:numId w:val="81"/>
        </w:numPr>
        <w:tabs>
          <w:tab w:val="clear" w:pos="1134"/>
          <w:tab w:val="left" w:pos="1418"/>
          <w:tab w:val="left" w:pos="1560"/>
        </w:tabs>
        <w:ind w:left="567" w:firstLine="567"/>
        <w:jc w:val="both"/>
        <w:rPr>
          <w:rFonts w:eastAsia="Calibri"/>
          <w:color w:val="000000"/>
          <w:sz w:val="24"/>
          <w:szCs w:val="24"/>
        </w:rPr>
      </w:pPr>
      <w:r w:rsidRPr="00063C1A">
        <w:rPr>
          <w:rFonts w:eastAsia="Calibri"/>
          <w:color w:val="000000"/>
          <w:sz w:val="24"/>
          <w:szCs w:val="24"/>
        </w:rPr>
        <w:t xml:space="preserve">Приложение </w:t>
      </w:r>
      <w:r>
        <w:rPr>
          <w:rFonts w:eastAsia="Calibri"/>
          <w:color w:val="000000"/>
          <w:sz w:val="24"/>
          <w:szCs w:val="24"/>
        </w:rPr>
        <w:t xml:space="preserve">№ 10 </w:t>
      </w:r>
      <w:r w:rsidR="00ED7D3B">
        <w:rPr>
          <w:rFonts w:eastAsia="Calibri"/>
          <w:color w:val="000000"/>
          <w:sz w:val="24"/>
          <w:szCs w:val="24"/>
        </w:rPr>
        <w:t>–</w:t>
      </w:r>
      <w:r>
        <w:rPr>
          <w:rFonts w:eastAsia="Calibri"/>
          <w:color w:val="000000"/>
          <w:sz w:val="24"/>
          <w:szCs w:val="24"/>
        </w:rPr>
        <w:t xml:space="preserve"> </w:t>
      </w:r>
      <w:r w:rsidR="00ED7D3B">
        <w:rPr>
          <w:rFonts w:eastAsia="Calibri"/>
          <w:color w:val="000000"/>
          <w:sz w:val="24"/>
          <w:szCs w:val="24"/>
        </w:rPr>
        <w:t>Спецификация судна;</w:t>
      </w:r>
    </w:p>
    <w:p w:rsidR="00063C1A" w:rsidRDefault="00063C1A" w:rsidP="000274D4">
      <w:pPr>
        <w:pStyle w:val="a7"/>
        <w:numPr>
          <w:ilvl w:val="0"/>
          <w:numId w:val="81"/>
        </w:numPr>
        <w:tabs>
          <w:tab w:val="clear" w:pos="1134"/>
          <w:tab w:val="left" w:pos="1418"/>
          <w:tab w:val="left" w:pos="1560"/>
        </w:tabs>
        <w:ind w:left="567" w:firstLine="567"/>
        <w:jc w:val="both"/>
        <w:rPr>
          <w:rFonts w:eastAsia="Calibri"/>
          <w:color w:val="000000"/>
          <w:sz w:val="24"/>
          <w:szCs w:val="24"/>
        </w:rPr>
      </w:pPr>
      <w:r w:rsidRPr="00063C1A">
        <w:rPr>
          <w:rFonts w:eastAsia="Calibri"/>
          <w:color w:val="000000"/>
          <w:sz w:val="24"/>
          <w:szCs w:val="24"/>
        </w:rPr>
        <w:t xml:space="preserve">Приложение </w:t>
      </w:r>
      <w:r>
        <w:rPr>
          <w:rFonts w:eastAsia="Calibri"/>
          <w:color w:val="000000"/>
          <w:sz w:val="24"/>
          <w:szCs w:val="24"/>
        </w:rPr>
        <w:t xml:space="preserve">№ 11 </w:t>
      </w:r>
      <w:r w:rsidR="00ED7D3B">
        <w:rPr>
          <w:rFonts w:eastAsia="Calibri"/>
          <w:color w:val="000000"/>
          <w:sz w:val="24"/>
          <w:szCs w:val="24"/>
        </w:rPr>
        <w:t>–</w:t>
      </w:r>
      <w:r>
        <w:rPr>
          <w:rFonts w:eastAsia="Calibri"/>
          <w:color w:val="000000"/>
          <w:sz w:val="24"/>
          <w:szCs w:val="24"/>
        </w:rPr>
        <w:t xml:space="preserve"> </w:t>
      </w:r>
      <w:r w:rsidR="00ED7D3B">
        <w:rPr>
          <w:rFonts w:eastAsia="Calibri"/>
          <w:color w:val="000000"/>
          <w:sz w:val="24"/>
          <w:szCs w:val="24"/>
        </w:rPr>
        <w:t>Чертеж общего расположения;</w:t>
      </w:r>
    </w:p>
    <w:p w:rsidR="00063C1A" w:rsidRDefault="00063C1A" w:rsidP="000274D4">
      <w:pPr>
        <w:pStyle w:val="a7"/>
        <w:numPr>
          <w:ilvl w:val="0"/>
          <w:numId w:val="81"/>
        </w:numPr>
        <w:tabs>
          <w:tab w:val="clear" w:pos="1134"/>
          <w:tab w:val="left" w:pos="1418"/>
          <w:tab w:val="left" w:pos="1560"/>
        </w:tabs>
        <w:ind w:left="567" w:firstLine="567"/>
        <w:jc w:val="both"/>
        <w:rPr>
          <w:rFonts w:eastAsia="Calibri"/>
          <w:color w:val="000000"/>
          <w:sz w:val="24"/>
          <w:szCs w:val="24"/>
        </w:rPr>
      </w:pPr>
      <w:r w:rsidRPr="00063C1A">
        <w:rPr>
          <w:rFonts w:eastAsia="Calibri"/>
          <w:color w:val="000000"/>
          <w:sz w:val="24"/>
          <w:szCs w:val="24"/>
        </w:rPr>
        <w:t xml:space="preserve">Приложение </w:t>
      </w:r>
      <w:r>
        <w:rPr>
          <w:rFonts w:eastAsia="Calibri"/>
          <w:color w:val="000000"/>
          <w:sz w:val="24"/>
          <w:szCs w:val="24"/>
        </w:rPr>
        <w:t xml:space="preserve">№ 12 </w:t>
      </w:r>
      <w:r w:rsidR="00ED7D3B">
        <w:rPr>
          <w:rFonts w:eastAsia="Calibri"/>
          <w:color w:val="000000"/>
          <w:sz w:val="24"/>
          <w:szCs w:val="24"/>
        </w:rPr>
        <w:t>– Перечень основного оборудования.</w:t>
      </w:r>
    </w:p>
    <w:p w:rsidR="001B2F9A" w:rsidRPr="001B2F9A" w:rsidRDefault="001B2F9A" w:rsidP="001B2F9A">
      <w:pPr>
        <w:tabs>
          <w:tab w:val="clear" w:pos="1134"/>
          <w:tab w:val="left" w:pos="1418"/>
          <w:tab w:val="left" w:pos="1560"/>
        </w:tabs>
        <w:rPr>
          <w:rFonts w:eastAsia="Calibri"/>
          <w:color w:val="000000"/>
          <w:szCs w:val="24"/>
        </w:rPr>
      </w:pPr>
    </w:p>
    <w:p w:rsidR="00C3379D" w:rsidRPr="00DB7C1E" w:rsidRDefault="00C3379D" w:rsidP="00C3379D">
      <w:pPr>
        <w:rPr>
          <w:rFonts w:eastAsia="Calibri"/>
          <w:b/>
          <w:color w:val="000000"/>
          <w:szCs w:val="24"/>
        </w:rPr>
      </w:pPr>
    </w:p>
    <w:p w:rsidR="003D36EF" w:rsidRPr="003D36EF" w:rsidRDefault="003D36EF" w:rsidP="003654C0">
      <w:pPr>
        <w:numPr>
          <w:ilvl w:val="0"/>
          <w:numId w:val="82"/>
        </w:numPr>
        <w:tabs>
          <w:tab w:val="clear" w:pos="1134"/>
        </w:tabs>
        <w:kinsoku/>
        <w:overflowPunct/>
        <w:autoSpaceDE/>
        <w:autoSpaceDN/>
        <w:spacing w:line="276" w:lineRule="auto"/>
        <w:ind w:left="0" w:firstLine="0"/>
        <w:jc w:val="center"/>
        <w:rPr>
          <w:rFonts w:eastAsia="Calibri"/>
          <w:b/>
          <w:szCs w:val="24"/>
        </w:rPr>
      </w:pPr>
      <w:r w:rsidRPr="003D36EF">
        <w:rPr>
          <w:rFonts w:eastAsia="Calibri"/>
          <w:b/>
          <w:szCs w:val="24"/>
        </w:rPr>
        <w:t>АДРЕСА, РЕКВИЗИТЫ И ПОДПИСИ СТОРОН</w:t>
      </w:r>
    </w:p>
    <w:p w:rsidR="003D36EF" w:rsidRPr="003D36EF" w:rsidRDefault="00B15855" w:rsidP="003D36EF">
      <w:pPr>
        <w:tabs>
          <w:tab w:val="clear" w:pos="1134"/>
        </w:tabs>
        <w:kinsoku/>
        <w:overflowPunct/>
        <w:autoSpaceDE/>
        <w:autoSpaceDN/>
        <w:ind w:firstLine="0"/>
        <w:rPr>
          <w:rFonts w:eastAsia="Calibri"/>
          <w:szCs w:val="20"/>
        </w:rPr>
      </w:pPr>
      <w:r>
        <w:rPr>
          <w:rFonts w:eastAsia="Calibri"/>
          <w:szCs w:val="20"/>
        </w:rPr>
        <w:t>ПОКУПАТЕЛЬ</w:t>
      </w:r>
      <w:r w:rsidR="003D36EF" w:rsidRPr="003D36EF">
        <w:rPr>
          <w:rFonts w:eastAsia="Calibri"/>
          <w:szCs w:val="20"/>
        </w:rPr>
        <w:t xml:space="preserve">: </w:t>
      </w:r>
      <w:r w:rsidR="003D36EF" w:rsidRPr="003D36EF">
        <w:rPr>
          <w:rFonts w:eastAsia="Calibri"/>
          <w:szCs w:val="20"/>
        </w:rPr>
        <w:tab/>
      </w:r>
      <w:r w:rsidR="003D36EF" w:rsidRPr="003D36EF">
        <w:rPr>
          <w:rFonts w:eastAsia="Calibri"/>
          <w:szCs w:val="20"/>
        </w:rPr>
        <w:tab/>
      </w:r>
      <w:r w:rsidR="003D36EF" w:rsidRPr="003D36EF">
        <w:rPr>
          <w:rFonts w:eastAsia="Calibri"/>
          <w:szCs w:val="20"/>
        </w:rPr>
        <w:tab/>
      </w:r>
      <w:r w:rsidR="003D36EF" w:rsidRPr="003D36EF">
        <w:rPr>
          <w:rFonts w:eastAsia="Calibri"/>
          <w:szCs w:val="20"/>
        </w:rPr>
        <w:tab/>
      </w:r>
      <w:r w:rsidR="003D36EF" w:rsidRPr="003D36EF">
        <w:rPr>
          <w:rFonts w:eastAsia="Calibri"/>
          <w:szCs w:val="20"/>
        </w:rPr>
        <w:tab/>
      </w:r>
      <w:r w:rsidR="003D36EF" w:rsidRPr="003D36EF">
        <w:rPr>
          <w:rFonts w:eastAsia="Calibri"/>
          <w:szCs w:val="20"/>
        </w:rPr>
        <w:tab/>
      </w:r>
      <w:r w:rsidR="005C000D">
        <w:rPr>
          <w:rFonts w:eastAsia="Calibri"/>
          <w:szCs w:val="20"/>
        </w:rPr>
        <w:t>ПОСТАВЩИК</w:t>
      </w:r>
      <w:r w:rsidR="003D36EF" w:rsidRPr="003D36EF">
        <w:rPr>
          <w:rFonts w:eastAsia="Calibri"/>
          <w:szCs w:val="20"/>
        </w:rPr>
        <w:t>:</w:t>
      </w:r>
    </w:p>
    <w:p w:rsidR="003D36EF" w:rsidRPr="003D36EF" w:rsidRDefault="003D36EF" w:rsidP="00FC4530">
      <w:pPr>
        <w:tabs>
          <w:tab w:val="clear" w:pos="1134"/>
          <w:tab w:val="center" w:pos="5102"/>
        </w:tabs>
        <w:kinsoku/>
        <w:overflowPunct/>
        <w:autoSpaceDE/>
        <w:autoSpaceDN/>
        <w:ind w:firstLine="0"/>
        <w:rPr>
          <w:rFonts w:eastAsia="Calibri" w:cs="Arial"/>
          <w:szCs w:val="18"/>
        </w:rPr>
      </w:pPr>
      <w:r w:rsidRPr="003D36EF">
        <w:rPr>
          <w:rFonts w:eastAsia="Calibri" w:cs="Arial"/>
          <w:szCs w:val="18"/>
        </w:rPr>
        <w:t xml:space="preserve">АО «ДВЗ «Звезда» </w:t>
      </w:r>
      <w:r w:rsidR="00FC4530">
        <w:rPr>
          <w:rFonts w:eastAsia="Calibri" w:cs="Arial"/>
          <w:szCs w:val="18"/>
        </w:rPr>
        <w:tab/>
      </w:r>
    </w:p>
    <w:p w:rsidR="003D36EF" w:rsidRPr="003D36EF" w:rsidRDefault="003D36EF" w:rsidP="003D36EF">
      <w:pPr>
        <w:tabs>
          <w:tab w:val="clear" w:pos="1134"/>
        </w:tabs>
        <w:kinsoku/>
        <w:overflowPunct/>
        <w:autoSpaceDE/>
        <w:autoSpaceDN/>
        <w:ind w:firstLine="0"/>
        <w:rPr>
          <w:rFonts w:eastAsia="Calibri" w:cs="Arial"/>
          <w:szCs w:val="18"/>
        </w:rPr>
      </w:pPr>
      <w:r w:rsidRPr="003D36EF">
        <w:rPr>
          <w:rFonts w:eastAsia="Calibri" w:cs="Arial"/>
          <w:szCs w:val="18"/>
        </w:rPr>
        <w:t>Россия 692801 Приморский край,</w:t>
      </w:r>
    </w:p>
    <w:p w:rsidR="003D36EF" w:rsidRPr="003D36EF" w:rsidRDefault="003D36EF" w:rsidP="003D36EF">
      <w:pPr>
        <w:tabs>
          <w:tab w:val="clear" w:pos="1134"/>
        </w:tabs>
        <w:kinsoku/>
        <w:overflowPunct/>
        <w:autoSpaceDE/>
        <w:autoSpaceDN/>
        <w:ind w:firstLine="0"/>
        <w:rPr>
          <w:rFonts w:eastAsia="Calibri" w:cs="Arial"/>
          <w:szCs w:val="18"/>
        </w:rPr>
      </w:pPr>
      <w:r w:rsidRPr="003D36EF">
        <w:rPr>
          <w:rFonts w:eastAsia="Calibri" w:cs="Arial"/>
          <w:szCs w:val="18"/>
        </w:rPr>
        <w:t xml:space="preserve">г. Большой Камень, ул. </w:t>
      </w:r>
      <w:r w:rsidR="0086143C">
        <w:rPr>
          <w:rFonts w:eastAsia="Calibri" w:cs="Arial"/>
          <w:szCs w:val="18"/>
        </w:rPr>
        <w:t xml:space="preserve">Степана </w:t>
      </w:r>
      <w:r w:rsidRPr="003D36EF">
        <w:rPr>
          <w:rFonts w:eastAsia="Calibri" w:cs="Arial"/>
          <w:szCs w:val="18"/>
        </w:rPr>
        <w:t>Лебедева, д.1</w:t>
      </w:r>
    </w:p>
    <w:p w:rsidR="003D36EF" w:rsidRPr="003D36EF" w:rsidRDefault="003D36EF" w:rsidP="003D36EF">
      <w:pPr>
        <w:tabs>
          <w:tab w:val="clear" w:pos="1134"/>
        </w:tabs>
        <w:kinsoku/>
        <w:overflowPunct/>
        <w:autoSpaceDE/>
        <w:autoSpaceDN/>
        <w:ind w:firstLine="0"/>
        <w:rPr>
          <w:rFonts w:eastAsia="Calibri" w:cs="Arial"/>
          <w:szCs w:val="18"/>
        </w:rPr>
      </w:pPr>
      <w:r w:rsidRPr="003D36EF">
        <w:rPr>
          <w:rFonts w:eastAsia="Calibri" w:cs="Arial"/>
          <w:szCs w:val="18"/>
        </w:rPr>
        <w:t>Тел./факс: 8 (42335) 4-05-41</w:t>
      </w:r>
    </w:p>
    <w:p w:rsidR="003D36EF" w:rsidRPr="003D36EF" w:rsidRDefault="003D36EF" w:rsidP="003D36EF">
      <w:pPr>
        <w:tabs>
          <w:tab w:val="clear" w:pos="1134"/>
        </w:tabs>
        <w:kinsoku/>
        <w:overflowPunct/>
        <w:autoSpaceDE/>
        <w:autoSpaceDN/>
        <w:ind w:firstLine="0"/>
        <w:rPr>
          <w:rFonts w:eastAsia="Calibri" w:cs="Arial"/>
          <w:szCs w:val="18"/>
        </w:rPr>
      </w:pPr>
      <w:r w:rsidRPr="003D36EF">
        <w:rPr>
          <w:rFonts w:eastAsia="Calibri" w:cs="Arial"/>
          <w:szCs w:val="18"/>
        </w:rPr>
        <w:t xml:space="preserve">ИНН/КПП: 2503026908/250301001 </w:t>
      </w:r>
    </w:p>
    <w:p w:rsidR="003D36EF" w:rsidRPr="003D36EF" w:rsidRDefault="003D36EF" w:rsidP="003D36EF">
      <w:pPr>
        <w:tabs>
          <w:tab w:val="clear" w:pos="1134"/>
        </w:tabs>
        <w:kinsoku/>
        <w:overflowPunct/>
        <w:autoSpaceDE/>
        <w:autoSpaceDN/>
        <w:ind w:firstLine="0"/>
        <w:rPr>
          <w:rFonts w:eastAsia="Calibri" w:cs="Arial"/>
          <w:szCs w:val="18"/>
        </w:rPr>
      </w:pPr>
      <w:r w:rsidRPr="003D36EF">
        <w:rPr>
          <w:rFonts w:eastAsia="Calibri" w:cs="Arial"/>
          <w:szCs w:val="18"/>
        </w:rPr>
        <w:t>ОГРН 1082503000931</w:t>
      </w:r>
    </w:p>
    <w:p w:rsidR="003D36EF" w:rsidRPr="003D36EF" w:rsidRDefault="003D36EF" w:rsidP="003D36EF">
      <w:pPr>
        <w:tabs>
          <w:tab w:val="clear" w:pos="1134"/>
        </w:tabs>
        <w:kinsoku/>
        <w:overflowPunct/>
        <w:autoSpaceDE/>
        <w:autoSpaceDN/>
        <w:ind w:firstLine="0"/>
        <w:rPr>
          <w:rFonts w:eastAsia="Calibri" w:cs="Arial"/>
          <w:szCs w:val="18"/>
        </w:rPr>
      </w:pPr>
      <w:r w:rsidRPr="003D36EF">
        <w:rPr>
          <w:rFonts w:eastAsia="Calibri" w:cs="Arial"/>
          <w:szCs w:val="18"/>
        </w:rPr>
        <w:t>р/с 40702810200004005559</w:t>
      </w:r>
    </w:p>
    <w:p w:rsidR="003D36EF" w:rsidRPr="003D36EF" w:rsidRDefault="003D36EF" w:rsidP="003D36EF">
      <w:pPr>
        <w:tabs>
          <w:tab w:val="clear" w:pos="1134"/>
        </w:tabs>
        <w:kinsoku/>
        <w:overflowPunct/>
        <w:autoSpaceDE/>
        <w:autoSpaceDN/>
        <w:ind w:firstLine="0"/>
        <w:rPr>
          <w:rFonts w:eastAsia="Calibri" w:cs="Arial"/>
          <w:szCs w:val="18"/>
        </w:rPr>
      </w:pPr>
      <w:r w:rsidRPr="003D36EF">
        <w:rPr>
          <w:rFonts w:eastAsia="Calibri" w:cs="Arial"/>
          <w:szCs w:val="18"/>
        </w:rPr>
        <w:t>в Банк «ВБРР» (АО) г. Москва</w:t>
      </w:r>
    </w:p>
    <w:p w:rsidR="003D36EF" w:rsidRPr="003D36EF" w:rsidRDefault="003D36EF" w:rsidP="003D36EF">
      <w:pPr>
        <w:tabs>
          <w:tab w:val="clear" w:pos="1134"/>
        </w:tabs>
        <w:kinsoku/>
        <w:overflowPunct/>
        <w:autoSpaceDE/>
        <w:autoSpaceDN/>
        <w:ind w:firstLine="0"/>
        <w:rPr>
          <w:rFonts w:eastAsia="Calibri" w:cs="Arial"/>
          <w:szCs w:val="18"/>
        </w:rPr>
      </w:pPr>
      <w:proofErr w:type="gramStart"/>
      <w:r w:rsidRPr="003D36EF">
        <w:rPr>
          <w:rFonts w:eastAsia="Calibri" w:cs="Arial"/>
          <w:szCs w:val="18"/>
        </w:rPr>
        <w:t>к</w:t>
      </w:r>
      <w:proofErr w:type="gramEnd"/>
      <w:r w:rsidRPr="003D36EF">
        <w:rPr>
          <w:rFonts w:eastAsia="Calibri" w:cs="Arial"/>
          <w:szCs w:val="18"/>
        </w:rPr>
        <w:t>/счет  30101810900000000880</w:t>
      </w:r>
    </w:p>
    <w:p w:rsidR="003D36EF" w:rsidRPr="003D36EF" w:rsidRDefault="003D36EF" w:rsidP="003D36EF">
      <w:pPr>
        <w:tabs>
          <w:tab w:val="clear" w:pos="1134"/>
        </w:tabs>
        <w:kinsoku/>
        <w:overflowPunct/>
        <w:autoSpaceDE/>
        <w:autoSpaceDN/>
        <w:ind w:firstLine="0"/>
        <w:rPr>
          <w:rFonts w:eastAsia="Calibri" w:cs="Arial"/>
          <w:szCs w:val="18"/>
        </w:rPr>
      </w:pPr>
      <w:r w:rsidRPr="003D36EF">
        <w:rPr>
          <w:rFonts w:eastAsia="Calibri" w:cs="Arial"/>
          <w:szCs w:val="18"/>
        </w:rPr>
        <w:t>БИК  044525880</w:t>
      </w:r>
    </w:p>
    <w:p w:rsidR="003D36EF" w:rsidRPr="003D36EF" w:rsidRDefault="003D36EF" w:rsidP="003D36EF">
      <w:pPr>
        <w:tabs>
          <w:tab w:val="clear" w:pos="1134"/>
        </w:tabs>
        <w:kinsoku/>
        <w:overflowPunct/>
        <w:autoSpaceDE/>
        <w:autoSpaceDN/>
        <w:ind w:firstLine="0"/>
        <w:rPr>
          <w:rFonts w:eastAsia="Calibri" w:cs="Arial"/>
          <w:szCs w:val="18"/>
        </w:rPr>
      </w:pPr>
    </w:p>
    <w:p w:rsidR="003D36EF" w:rsidRPr="003D36EF" w:rsidRDefault="003D36EF" w:rsidP="003D36EF">
      <w:pPr>
        <w:keepNext/>
        <w:tabs>
          <w:tab w:val="clear" w:pos="1134"/>
        </w:tabs>
        <w:kinsoku/>
        <w:overflowPunct/>
        <w:autoSpaceDE/>
        <w:autoSpaceDN/>
        <w:spacing w:line="276" w:lineRule="auto"/>
        <w:ind w:firstLine="0"/>
        <w:contextualSpacing/>
        <w:rPr>
          <w:szCs w:val="24"/>
        </w:rPr>
      </w:pPr>
      <w:r w:rsidRPr="003D36EF">
        <w:rPr>
          <w:szCs w:val="24"/>
        </w:rPr>
        <w:t>АО «ДВЗ «Звезда»</w:t>
      </w:r>
    </w:p>
    <w:p w:rsidR="003D36EF" w:rsidRDefault="00402800" w:rsidP="003D36EF">
      <w:pPr>
        <w:tabs>
          <w:tab w:val="clear" w:pos="1134"/>
        </w:tabs>
        <w:kinsoku/>
        <w:overflowPunct/>
        <w:autoSpaceDE/>
        <w:autoSpaceDN/>
        <w:ind w:firstLine="0"/>
        <w:rPr>
          <w:rFonts w:eastAsia="Calibri" w:cs="Arial"/>
          <w:szCs w:val="18"/>
        </w:rPr>
      </w:pPr>
      <w:r>
        <w:rPr>
          <w:rFonts w:eastAsia="Calibri" w:cs="Arial"/>
          <w:szCs w:val="18"/>
        </w:rPr>
        <w:t>Исполнительный</w:t>
      </w:r>
      <w:r w:rsidR="003D36EF" w:rsidRPr="003D36EF">
        <w:rPr>
          <w:rFonts w:eastAsia="Calibri" w:cs="Arial"/>
          <w:szCs w:val="18"/>
        </w:rPr>
        <w:t xml:space="preserve"> директор</w:t>
      </w:r>
    </w:p>
    <w:p w:rsidR="003D36EF" w:rsidRPr="003D36EF" w:rsidRDefault="003D36EF" w:rsidP="003D36EF">
      <w:pPr>
        <w:tabs>
          <w:tab w:val="clear" w:pos="1134"/>
        </w:tabs>
        <w:kinsoku/>
        <w:overflowPunct/>
        <w:autoSpaceDE/>
        <w:autoSpaceDN/>
        <w:ind w:firstLine="0"/>
        <w:rPr>
          <w:rFonts w:eastAsia="Calibri" w:cs="Arial"/>
          <w:szCs w:val="18"/>
        </w:rPr>
      </w:pPr>
    </w:p>
    <w:p w:rsidR="003D36EF" w:rsidRPr="003D36EF" w:rsidRDefault="003D36EF" w:rsidP="003D36EF">
      <w:pPr>
        <w:tabs>
          <w:tab w:val="clear" w:pos="1134"/>
        </w:tabs>
        <w:kinsoku/>
        <w:overflowPunct/>
        <w:autoSpaceDE/>
        <w:autoSpaceDN/>
        <w:ind w:firstLine="0"/>
        <w:rPr>
          <w:rFonts w:eastAsia="Calibri" w:cs="Arial"/>
          <w:szCs w:val="18"/>
        </w:rPr>
      </w:pPr>
      <w:r w:rsidRPr="003D36EF">
        <w:rPr>
          <w:rFonts w:eastAsia="Calibri" w:cs="Arial"/>
          <w:szCs w:val="18"/>
        </w:rPr>
        <w:t xml:space="preserve">______________ /В.В. </w:t>
      </w:r>
      <w:proofErr w:type="spellStart"/>
      <w:r w:rsidRPr="003D36EF">
        <w:rPr>
          <w:rFonts w:eastAsia="Calibri" w:cs="Arial"/>
          <w:szCs w:val="18"/>
        </w:rPr>
        <w:t>Горяйнов</w:t>
      </w:r>
      <w:proofErr w:type="spellEnd"/>
      <w:r w:rsidRPr="003D36EF">
        <w:rPr>
          <w:rFonts w:eastAsia="Calibri" w:cs="Arial"/>
          <w:szCs w:val="18"/>
        </w:rPr>
        <w:t>/</w:t>
      </w:r>
    </w:p>
    <w:p w:rsidR="00C3379D" w:rsidRPr="00FC4530" w:rsidRDefault="003D36EF" w:rsidP="00FC4530">
      <w:pPr>
        <w:pStyle w:val="a7"/>
        <w:tabs>
          <w:tab w:val="left" w:pos="426"/>
        </w:tabs>
        <w:spacing w:line="252" w:lineRule="auto"/>
        <w:ind w:left="360"/>
        <w:rPr>
          <w:b/>
          <w:szCs w:val="24"/>
          <w:lang w:eastAsia="de-DE"/>
        </w:rPr>
      </w:pPr>
      <w:r w:rsidRPr="003D36EF">
        <w:rPr>
          <w:rFonts w:eastAsia="Calibri" w:cs="Arial"/>
          <w:szCs w:val="18"/>
        </w:rPr>
        <w:t xml:space="preserve">      </w:t>
      </w:r>
      <w:r w:rsidRPr="003D36EF">
        <w:rPr>
          <w:rFonts w:eastAsia="Calibri" w:cs="Arial"/>
        </w:rPr>
        <w:t>М.П.</w:t>
      </w:r>
    </w:p>
    <w:sectPr w:rsidR="00C3379D" w:rsidRPr="00FC4530" w:rsidSect="009F59D2">
      <w:headerReference w:type="default" r:id="rId9"/>
      <w:footerReference w:type="default" r:id="rId10"/>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D93" w:rsidRDefault="00DA3D93" w:rsidP="00180093">
      <w:r>
        <w:separator/>
      </w:r>
    </w:p>
  </w:endnote>
  <w:endnote w:type="continuationSeparator" w:id="0">
    <w:p w:rsidR="00DA3D93" w:rsidRDefault="00DA3D93" w:rsidP="00180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OpenSymbol">
    <w:altName w:val="Times New Roman"/>
    <w:charset w:val="CC"/>
    <w:family w:val="auto"/>
    <w:pitch w:val="default"/>
  </w:font>
  <w:font w:name="Arial">
    <w:panose1 w:val="020B0604020202020204"/>
    <w:charset w:val="CC"/>
    <w:family w:val="swiss"/>
    <w:pitch w:val="variable"/>
    <w:sig w:usb0="20002A87" w:usb1="00000000" w:usb2="00000000" w:usb3="00000000" w:csb0="000001FF" w:csb1="00000000"/>
  </w:font>
  <w:font w:name="PartnerCondensed-Normal">
    <w:altName w:val="Courier New"/>
    <w:panose1 w:val="00000000000000000000"/>
    <w:charset w:val="CC"/>
    <w:family w:val="swiss"/>
    <w:notTrueType/>
    <w:pitch w:val="variable"/>
    <w:sig w:usb0="000002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G_Helvetica">
    <w:altName w:val="Arial"/>
    <w:panose1 w:val="00000000000000000000"/>
    <w:charset w:val="00"/>
    <w:family w:val="swiss"/>
    <w:notTrueType/>
    <w:pitch w:val="default"/>
    <w:sig w:usb0="00000201" w:usb1="00000000" w:usb2="00000000" w:usb3="00000000" w:csb0="00000005" w:csb1="00000000"/>
  </w:font>
  <w:font w:name="SimSun">
    <w:altName w:val="宋体"/>
    <w:panose1 w:val="02010600030101010101"/>
    <w:charset w:val="86"/>
    <w:family w:val="auto"/>
    <w:pitch w:val="variable"/>
    <w:sig w:usb0="00000003" w:usb1="288F0000" w:usb2="00000016" w:usb3="00000000" w:csb0="00040001" w:csb1="00000000"/>
  </w:font>
  <w:font w:name="Consultant">
    <w:altName w:val="Lucida Console"/>
    <w:panose1 w:val="00000000000000000000"/>
    <w:charset w:val="00"/>
    <w:family w:val="modern"/>
    <w:notTrueType/>
    <w:pitch w:val="fixed"/>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illSans Light">
    <w:altName w:val="Arial"/>
    <w:charset w:val="00"/>
    <w:family w:val="swiss"/>
    <w:pitch w:val="variable"/>
    <w:sig w:usb0="00000003" w:usb1="00000000" w:usb2="00000000" w:usb3="00000000" w:csb0="00000001" w:csb1="00000000"/>
  </w:font>
  <w:font w:name="Century Gothic">
    <w:panose1 w:val="020B0502020202020204"/>
    <w:charset w:val="CC"/>
    <w:family w:val="swiss"/>
    <w:pitch w:val="variable"/>
    <w:sig w:usb0="00000287" w:usb1="00000000" w:usb2="00000000" w:usb3="00000000" w:csb0="0000009F" w:csb1="00000000"/>
  </w:font>
  <w:font w:name="Arial CYR">
    <w:panose1 w:val="020B0604020202020204"/>
    <w:charset w:val="CC"/>
    <w:family w:val="swiss"/>
    <w:pitch w:val="variable"/>
    <w:sig w:usb0="E0002AFF" w:usb1="C0007843"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GaramondNarrowC">
    <w:altName w:val="Courier New"/>
    <w:panose1 w:val="00000000000000000000"/>
    <w:charset w:val="00"/>
    <w:family w:val="decorative"/>
    <w:notTrueType/>
    <w:pitch w:val="variable"/>
    <w:sig w:usb0="00000003" w:usb1="00000000" w:usb2="00000000" w:usb3="00000000" w:csb0="00000001" w:csb1="00000000"/>
  </w:font>
  <w:font w:name="GaramondC">
    <w:altName w:val="Courier New"/>
    <w:panose1 w:val="00000000000000000000"/>
    <w:charset w:val="00"/>
    <w:family w:val="decorative"/>
    <w:notTrueType/>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Constantia">
    <w:panose1 w:val="02030602050306030303"/>
    <w:charset w:val="CC"/>
    <w:family w:val="roman"/>
    <w:pitch w:val="variable"/>
    <w:sig w:usb0="A00002EF" w:usb1="4000204B" w:usb2="00000000" w:usb3="00000000" w:csb0="0000019F" w:csb1="00000000"/>
  </w:font>
  <w:font w:name="Trebuchet MS">
    <w:panose1 w:val="020B0603020202020204"/>
    <w:charset w:val="CC"/>
    <w:family w:val="swiss"/>
    <w:pitch w:val="variable"/>
    <w:sig w:usb0="00000287" w:usb1="00000000" w:usb2="00000000" w:usb3="00000000" w:csb0="0000009F" w:csb1="00000000"/>
  </w:font>
  <w:font w:name="Century Schoolbook">
    <w:altName w:val="Century"/>
    <w:charset w:val="CC"/>
    <w:family w:val="roman"/>
    <w:pitch w:val="variable"/>
    <w:sig w:usb0="00000287" w:usb1="00000000" w:usb2="00000000" w:usb3="00000000" w:csb0="0000009F" w:csb1="00000000"/>
  </w:font>
  <w:font w:name="Calibri Light">
    <w:charset w:val="CC"/>
    <w:family w:val="swiss"/>
    <w:pitch w:val="variable"/>
    <w:sig w:usb0="A00002EF"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228" w:rsidRDefault="00A54228">
    <w:pPr>
      <w:pStyle w:val="af3"/>
      <w:jc w:val="right"/>
    </w:pPr>
  </w:p>
  <w:p w:rsidR="00A54228" w:rsidRPr="00D27D30" w:rsidRDefault="00A54228" w:rsidP="009F59D2">
    <w:pPr>
      <w:pStyle w:val="af3"/>
      <w:rPr>
        <w:sz w:val="10"/>
        <w:szCs w:val="1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D93" w:rsidRDefault="00DA3D93" w:rsidP="00180093">
      <w:r>
        <w:separator/>
      </w:r>
    </w:p>
  </w:footnote>
  <w:footnote w:type="continuationSeparator" w:id="0">
    <w:p w:rsidR="00DA3D93" w:rsidRDefault="00DA3D93" w:rsidP="001800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228" w:rsidRDefault="00A54228" w:rsidP="009F59D2">
    <w:pPr>
      <w:pStyle w:val="af1"/>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AEC8B004"/>
    <w:lvl w:ilvl="0">
      <w:start w:val="1"/>
      <w:numFmt w:val="bullet"/>
      <w:pStyle w:val="a"/>
      <w:lvlText w:val=""/>
      <w:lvlJc w:val="left"/>
      <w:pPr>
        <w:tabs>
          <w:tab w:val="num" w:pos="1209"/>
        </w:tabs>
        <w:ind w:left="1209" w:hanging="360"/>
      </w:pPr>
      <w:rPr>
        <w:rFonts w:ascii="Symbol" w:hAnsi="Symbol" w:hint="default"/>
      </w:rPr>
    </w:lvl>
  </w:abstractNum>
  <w:abstractNum w:abstractNumId="1">
    <w:nsid w:val="FFFFFF83"/>
    <w:multiLevelType w:val="singleLevel"/>
    <w:tmpl w:val="A44EC56C"/>
    <w:lvl w:ilvl="0">
      <w:start w:val="1"/>
      <w:numFmt w:val="bullet"/>
      <w:pStyle w:val="2"/>
      <w:lvlText w:val=""/>
      <w:lvlJc w:val="left"/>
      <w:pPr>
        <w:tabs>
          <w:tab w:val="num" w:pos="643"/>
        </w:tabs>
        <w:ind w:left="643" w:hanging="360"/>
      </w:pPr>
      <w:rPr>
        <w:rFonts w:ascii="Symbol" w:hAnsi="Symbol" w:hint="default"/>
      </w:rPr>
    </w:lvl>
  </w:abstractNum>
  <w:abstractNum w:abstractNumId="2">
    <w:nsid w:val="00000001"/>
    <w:multiLevelType w:val="multilevel"/>
    <w:tmpl w:val="F5C63D88"/>
    <w:lvl w:ilvl="0">
      <w:start w:val="1"/>
      <w:numFmt w:val="decimal"/>
      <w:pStyle w:val="S1"/>
      <w:lvlText w:val="%1"/>
      <w:lvlJc w:val="left"/>
      <w:pPr>
        <w:tabs>
          <w:tab w:val="num" w:pos="432"/>
        </w:tabs>
        <w:ind w:left="432" w:hanging="432"/>
      </w:pPr>
      <w:rPr>
        <w:rFonts w:hint="default"/>
      </w:rPr>
    </w:lvl>
    <w:lvl w:ilvl="1">
      <w:start w:val="1"/>
      <w:numFmt w:val="decimal"/>
      <w:pStyle w:val="S2"/>
      <w:lvlText w:val="%1.%2"/>
      <w:lvlJc w:val="left"/>
      <w:pPr>
        <w:tabs>
          <w:tab w:val="num" w:pos="576"/>
        </w:tabs>
        <w:ind w:left="576" w:hanging="576"/>
      </w:pPr>
      <w:rPr>
        <w:rFonts w:hint="default"/>
      </w:rPr>
    </w:lvl>
    <w:lvl w:ilvl="2">
      <w:start w:val="1"/>
      <w:numFmt w:val="decimal"/>
      <w:pStyle w:val="S3"/>
      <w:lvlText w:val="%1.%2.%3"/>
      <w:lvlJc w:val="left"/>
      <w:pPr>
        <w:tabs>
          <w:tab w:val="num" w:pos="862"/>
        </w:tabs>
        <w:ind w:left="862"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02A346F0"/>
    <w:multiLevelType w:val="hybridMultilevel"/>
    <w:tmpl w:val="1E7E2B82"/>
    <w:lvl w:ilvl="0" w:tplc="04190001">
      <w:start w:val="1"/>
      <w:numFmt w:val="bullet"/>
      <w:pStyle w:val="BMKSchedule1"/>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pStyle w:val="BMKSchedule3"/>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4">
    <w:nsid w:val="02F35FB4"/>
    <w:multiLevelType w:val="hybridMultilevel"/>
    <w:tmpl w:val="92C8B0EA"/>
    <w:lvl w:ilvl="0" w:tplc="3A4CF848">
      <w:start w:val="1"/>
      <w:numFmt w:val="bullet"/>
      <w:pStyle w:val="tztxtlist"/>
      <w:lvlText w:val=""/>
      <w:lvlJc w:val="left"/>
      <w:pPr>
        <w:tabs>
          <w:tab w:val="num" w:pos="1985"/>
        </w:tabs>
        <w:ind w:left="1985" w:hanging="397"/>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5">
    <w:nsid w:val="03395609"/>
    <w:multiLevelType w:val="singleLevel"/>
    <w:tmpl w:val="A0D6B21A"/>
    <w:lvl w:ilvl="0">
      <w:start w:val="1"/>
      <w:numFmt w:val="lowerLetter"/>
      <w:pStyle w:val="ReportList1"/>
      <w:lvlText w:val="%1) "/>
      <w:legacy w:legacy="1" w:legacySpace="0" w:legacyIndent="283"/>
      <w:lvlJc w:val="left"/>
      <w:pPr>
        <w:ind w:left="538" w:hanging="283"/>
      </w:pPr>
      <w:rPr>
        <w:rFonts w:ascii="Times New Roman" w:hAnsi="Times New Roman" w:cs="Times New Roman" w:hint="default"/>
        <w:b w:val="0"/>
        <w:i w:val="0"/>
        <w:sz w:val="20"/>
        <w:u w:val="none"/>
      </w:rPr>
    </w:lvl>
  </w:abstractNum>
  <w:abstractNum w:abstractNumId="6">
    <w:nsid w:val="07D07025"/>
    <w:multiLevelType w:val="hybridMultilevel"/>
    <w:tmpl w:val="7D98B21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0AF7649E"/>
    <w:multiLevelType w:val="multilevel"/>
    <w:tmpl w:val="0419001F"/>
    <w:styleLink w:val="1"/>
    <w:lvl w:ilvl="0">
      <w:start w:val="6"/>
      <w:numFmt w:val="decimal"/>
      <w:lvlText w:val="%1."/>
      <w:lvlJc w:val="left"/>
      <w:pPr>
        <w:tabs>
          <w:tab w:val="num" w:pos="360"/>
        </w:tabs>
        <w:ind w:left="360" w:hanging="360"/>
      </w:pPr>
      <w:rPr>
        <w:rFonts w:cs="Times New Roman"/>
      </w:rPr>
    </w:lvl>
    <w:lvl w:ilvl="1">
      <w:start w:val="3"/>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8">
    <w:nsid w:val="0C9F6E6F"/>
    <w:multiLevelType w:val="multilevel"/>
    <w:tmpl w:val="771289D0"/>
    <w:styleLink w:val="20"/>
    <w:lvl w:ilvl="0">
      <w:start w:val="5"/>
      <w:numFmt w:val="decimal"/>
      <w:lvlText w:val="%1."/>
      <w:lvlJc w:val="left"/>
      <w:pPr>
        <w:tabs>
          <w:tab w:val="num" w:pos="360"/>
        </w:tabs>
        <w:ind w:left="360" w:hanging="360"/>
      </w:pPr>
      <w:rPr>
        <w:rFonts w:cs="Times New Roman" w:hint="default"/>
        <w:sz w:val="24"/>
      </w:rPr>
    </w:lvl>
    <w:lvl w:ilvl="1">
      <w:start w:val="5"/>
      <w:numFmt w:val="decimal"/>
      <w:lvlText w:val="%1.%2."/>
      <w:lvlJc w:val="left"/>
      <w:pPr>
        <w:tabs>
          <w:tab w:val="num" w:pos="360"/>
        </w:tabs>
        <w:ind w:left="360" w:hanging="36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720"/>
        </w:tabs>
        <w:ind w:left="720" w:hanging="720"/>
      </w:pPr>
      <w:rPr>
        <w:rFonts w:cs="Times New Roman" w:hint="default"/>
        <w:b/>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9">
    <w:nsid w:val="0DA35BFE"/>
    <w:multiLevelType w:val="hybridMultilevel"/>
    <w:tmpl w:val="C98A6E96"/>
    <w:lvl w:ilvl="0" w:tplc="4B2C2F76">
      <w:start w:val="1"/>
      <w:numFmt w:val="decimal"/>
      <w:lvlText w:val="4.1.%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0FCE1547"/>
    <w:multiLevelType w:val="multilevel"/>
    <w:tmpl w:val="D99E177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14D859E1"/>
    <w:multiLevelType w:val="multilevel"/>
    <w:tmpl w:val="A534321A"/>
    <w:lvl w:ilvl="0">
      <w:start w:val="3"/>
      <w:numFmt w:val="decimal"/>
      <w:pStyle w:val="BCListNumber12"/>
      <w:lvlText w:val="%1."/>
      <w:lvlJc w:val="left"/>
      <w:pPr>
        <w:tabs>
          <w:tab w:val="num" w:pos="540"/>
        </w:tabs>
        <w:ind w:left="540" w:hanging="540"/>
      </w:pPr>
      <w:rPr>
        <w:rFonts w:cs="Times New Roman" w:hint="default"/>
      </w:rPr>
    </w:lvl>
    <w:lvl w:ilvl="1">
      <w:start w:val="2"/>
      <w:numFmt w:val="decimal"/>
      <w:lvlText w:val="%1.%2."/>
      <w:lvlJc w:val="left"/>
      <w:pPr>
        <w:tabs>
          <w:tab w:val="num" w:pos="900"/>
        </w:tabs>
        <w:ind w:left="900" w:hanging="540"/>
      </w:pPr>
      <w:rPr>
        <w:rFonts w:cs="Times New Roman" w:hint="default"/>
      </w:rPr>
    </w:lvl>
    <w:lvl w:ilvl="2">
      <w:start w:val="4"/>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12">
    <w:nsid w:val="15F16D77"/>
    <w:multiLevelType w:val="multilevel"/>
    <w:tmpl w:val="E886DCBE"/>
    <w:lvl w:ilvl="0">
      <w:start w:val="15"/>
      <w:numFmt w:val="decimal"/>
      <w:lvlText w:val="%1."/>
      <w:lvlJc w:val="left"/>
      <w:pPr>
        <w:ind w:left="480" w:hanging="480"/>
      </w:pPr>
      <w:rPr>
        <w:rFonts w:hint="default"/>
      </w:rPr>
    </w:lvl>
    <w:lvl w:ilvl="1">
      <w:start w:val="1"/>
      <w:numFmt w:val="decimal"/>
      <w:lvlText w:val="%1.%2."/>
      <w:lvlJc w:val="left"/>
      <w:pPr>
        <w:ind w:left="1189" w:hanging="480"/>
      </w:pPr>
      <w:rPr>
        <w:rFonts w:ascii="Times New Roman" w:hAnsi="Times New Roman" w:cs="Times New Roman"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3">
    <w:nsid w:val="18F81AA4"/>
    <w:multiLevelType w:val="multilevel"/>
    <w:tmpl w:val="6C5A5A6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1962007D"/>
    <w:multiLevelType w:val="hybridMultilevel"/>
    <w:tmpl w:val="C73CE2F2"/>
    <w:lvl w:ilvl="0" w:tplc="8FE81ECC">
      <w:start w:val="65535"/>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nsid w:val="1A2F2D08"/>
    <w:multiLevelType w:val="multilevel"/>
    <w:tmpl w:val="9E56E148"/>
    <w:lvl w:ilvl="0">
      <w:start w:val="15"/>
      <w:numFmt w:val="decimal"/>
      <w:lvlText w:val="%1."/>
      <w:lvlJc w:val="left"/>
      <w:pPr>
        <w:ind w:left="4308" w:hanging="480"/>
      </w:pPr>
      <w:rPr>
        <w:rFonts w:hint="default"/>
      </w:rPr>
    </w:lvl>
    <w:lvl w:ilvl="1">
      <w:start w:val="1"/>
      <w:numFmt w:val="decimal"/>
      <w:lvlText w:val="%1.%2."/>
      <w:lvlJc w:val="left"/>
      <w:pPr>
        <w:ind w:left="5017" w:hanging="480"/>
      </w:pPr>
      <w:rPr>
        <w:rFonts w:hint="default"/>
      </w:rPr>
    </w:lvl>
    <w:lvl w:ilvl="2">
      <w:start w:val="1"/>
      <w:numFmt w:val="decimal"/>
      <w:lvlText w:val="%1.%2.%3."/>
      <w:lvlJc w:val="left"/>
      <w:pPr>
        <w:ind w:left="5966"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7744" w:hanging="1080"/>
      </w:pPr>
      <w:rPr>
        <w:rFonts w:hint="default"/>
      </w:rPr>
    </w:lvl>
    <w:lvl w:ilvl="5">
      <w:start w:val="1"/>
      <w:numFmt w:val="decimal"/>
      <w:lvlText w:val="%1.%2.%3.%4.%5.%6."/>
      <w:lvlJc w:val="left"/>
      <w:pPr>
        <w:ind w:left="8453" w:hanging="1080"/>
      </w:pPr>
      <w:rPr>
        <w:rFonts w:hint="default"/>
      </w:rPr>
    </w:lvl>
    <w:lvl w:ilvl="6">
      <w:start w:val="1"/>
      <w:numFmt w:val="decimal"/>
      <w:lvlText w:val="%1.%2.%3.%4.%5.%6.%7."/>
      <w:lvlJc w:val="left"/>
      <w:pPr>
        <w:ind w:left="9522" w:hanging="1440"/>
      </w:pPr>
      <w:rPr>
        <w:rFonts w:hint="default"/>
      </w:rPr>
    </w:lvl>
    <w:lvl w:ilvl="7">
      <w:start w:val="1"/>
      <w:numFmt w:val="decimal"/>
      <w:lvlText w:val="%1.%2.%3.%4.%5.%6.%7.%8."/>
      <w:lvlJc w:val="left"/>
      <w:pPr>
        <w:ind w:left="10231" w:hanging="1440"/>
      </w:pPr>
      <w:rPr>
        <w:rFonts w:hint="default"/>
      </w:rPr>
    </w:lvl>
    <w:lvl w:ilvl="8">
      <w:start w:val="1"/>
      <w:numFmt w:val="decimal"/>
      <w:lvlText w:val="%1.%2.%3.%4.%5.%6.%7.%8.%9."/>
      <w:lvlJc w:val="left"/>
      <w:pPr>
        <w:ind w:left="11300" w:hanging="1800"/>
      </w:pPr>
      <w:rPr>
        <w:rFonts w:hint="default"/>
      </w:rPr>
    </w:lvl>
  </w:abstractNum>
  <w:abstractNum w:abstractNumId="16">
    <w:nsid w:val="1B524735"/>
    <w:multiLevelType w:val="hybridMultilevel"/>
    <w:tmpl w:val="14FA2C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1CD71387"/>
    <w:multiLevelType w:val="hybridMultilevel"/>
    <w:tmpl w:val="B6A0CFB0"/>
    <w:lvl w:ilvl="0" w:tplc="8FE81ECC">
      <w:start w:val="65535"/>
      <w:numFmt w:val="bullet"/>
      <w:lvlText w:val="‒"/>
      <w:lvlJc w:val="left"/>
      <w:pPr>
        <w:tabs>
          <w:tab w:val="num" w:pos="1080"/>
        </w:tabs>
        <w:ind w:left="1080" w:hanging="360"/>
      </w:pPr>
      <w:rPr>
        <w:rFonts w:ascii="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8">
    <w:nsid w:val="1E7C3E10"/>
    <w:multiLevelType w:val="hybridMultilevel"/>
    <w:tmpl w:val="745C6842"/>
    <w:lvl w:ilvl="0" w:tplc="8FE81ECC">
      <w:start w:val="65535"/>
      <w:numFmt w:val="bullet"/>
      <w:lvlText w:val="‒"/>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1EED0FEE"/>
    <w:multiLevelType w:val="multilevel"/>
    <w:tmpl w:val="A70AB900"/>
    <w:lvl w:ilvl="0">
      <w:start w:val="13"/>
      <w:numFmt w:val="decimal"/>
      <w:lvlText w:val="%1"/>
      <w:lvlJc w:val="left"/>
      <w:pPr>
        <w:ind w:left="1128" w:hanging="360"/>
      </w:pPr>
      <w:rPr>
        <w:rFonts w:hint="default"/>
      </w:rPr>
    </w:lvl>
    <w:lvl w:ilvl="1">
      <w:start w:val="1"/>
      <w:numFmt w:val="decimal"/>
      <w:lvlText w:val="%2)"/>
      <w:lvlJc w:val="left"/>
      <w:pPr>
        <w:ind w:left="1248" w:hanging="480"/>
      </w:pPr>
      <w:rPr>
        <w:rFonts w:hint="default"/>
      </w:rPr>
    </w:lvl>
    <w:lvl w:ilvl="2">
      <w:start w:val="1"/>
      <w:numFmt w:val="decimal"/>
      <w:isLgl/>
      <w:lvlText w:val="%1.%2.%3."/>
      <w:lvlJc w:val="left"/>
      <w:pPr>
        <w:ind w:left="1488" w:hanging="720"/>
      </w:pPr>
      <w:rPr>
        <w:rFonts w:hint="default"/>
      </w:rPr>
    </w:lvl>
    <w:lvl w:ilvl="3">
      <w:start w:val="1"/>
      <w:numFmt w:val="decimal"/>
      <w:isLgl/>
      <w:lvlText w:val="%1.%2.%3.%4."/>
      <w:lvlJc w:val="left"/>
      <w:pPr>
        <w:ind w:left="1488" w:hanging="720"/>
      </w:pPr>
      <w:rPr>
        <w:rFonts w:hint="default"/>
      </w:rPr>
    </w:lvl>
    <w:lvl w:ilvl="4">
      <w:start w:val="1"/>
      <w:numFmt w:val="decimal"/>
      <w:isLgl/>
      <w:lvlText w:val="%1.%2.%3.%4.%5."/>
      <w:lvlJc w:val="left"/>
      <w:pPr>
        <w:ind w:left="1848" w:hanging="1080"/>
      </w:pPr>
      <w:rPr>
        <w:rFonts w:hint="default"/>
      </w:rPr>
    </w:lvl>
    <w:lvl w:ilvl="5">
      <w:start w:val="1"/>
      <w:numFmt w:val="decimal"/>
      <w:isLgl/>
      <w:lvlText w:val="%1.%2.%3.%4.%5.%6."/>
      <w:lvlJc w:val="left"/>
      <w:pPr>
        <w:ind w:left="1848" w:hanging="1080"/>
      </w:pPr>
      <w:rPr>
        <w:rFonts w:hint="default"/>
      </w:rPr>
    </w:lvl>
    <w:lvl w:ilvl="6">
      <w:start w:val="1"/>
      <w:numFmt w:val="decimal"/>
      <w:isLgl/>
      <w:lvlText w:val="%1.%2.%3.%4.%5.%6.%7."/>
      <w:lvlJc w:val="left"/>
      <w:pPr>
        <w:ind w:left="2208" w:hanging="1440"/>
      </w:pPr>
      <w:rPr>
        <w:rFonts w:hint="default"/>
      </w:rPr>
    </w:lvl>
    <w:lvl w:ilvl="7">
      <w:start w:val="1"/>
      <w:numFmt w:val="decimal"/>
      <w:isLgl/>
      <w:lvlText w:val="%1.%2.%3.%4.%5.%6.%7.%8."/>
      <w:lvlJc w:val="left"/>
      <w:pPr>
        <w:ind w:left="2208" w:hanging="1440"/>
      </w:pPr>
      <w:rPr>
        <w:rFonts w:hint="default"/>
      </w:rPr>
    </w:lvl>
    <w:lvl w:ilvl="8">
      <w:start w:val="1"/>
      <w:numFmt w:val="decimal"/>
      <w:isLgl/>
      <w:lvlText w:val="%1.%2.%3.%4.%5.%6.%7.%8.%9."/>
      <w:lvlJc w:val="left"/>
      <w:pPr>
        <w:ind w:left="2568" w:hanging="1800"/>
      </w:pPr>
      <w:rPr>
        <w:rFonts w:hint="default"/>
      </w:rPr>
    </w:lvl>
  </w:abstractNum>
  <w:abstractNum w:abstractNumId="20">
    <w:nsid w:val="1F9D0AF5"/>
    <w:multiLevelType w:val="hybridMultilevel"/>
    <w:tmpl w:val="0F522910"/>
    <w:lvl w:ilvl="0" w:tplc="8FE81ECC">
      <w:start w:val="65535"/>
      <w:numFmt w:val="bullet"/>
      <w:lvlText w:val="‒"/>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1FE97778"/>
    <w:multiLevelType w:val="hybridMultilevel"/>
    <w:tmpl w:val="0ECAD80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nsid w:val="209100FB"/>
    <w:multiLevelType w:val="hybridMultilevel"/>
    <w:tmpl w:val="9648BB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20EB1EE0"/>
    <w:multiLevelType w:val="multilevel"/>
    <w:tmpl w:val="6DEC7C4C"/>
    <w:lvl w:ilvl="0">
      <w:start w:val="1"/>
      <w:numFmt w:val="decimal"/>
      <w:pStyle w:val="10"/>
      <w:suff w:val="space"/>
      <w:lvlText w:val="%1."/>
      <w:lvlJc w:val="left"/>
      <w:pPr>
        <w:ind w:left="0" w:firstLine="0"/>
      </w:pPr>
      <w:rPr>
        <w:rFonts w:ascii="Times New Roman" w:hAnsi="Times New Roman" w:cs="Times New Roman" w:hint="default"/>
        <w:b/>
        <w:bCs w:val="0"/>
        <w:i w:val="0"/>
        <w:iCs w:val="0"/>
        <w:caps w:val="0"/>
        <w:smallCaps w:val="0"/>
        <w:strike w:val="0"/>
        <w:dstrike w:val="0"/>
        <w:vanish w:val="0"/>
        <w:webHidden w:val="0"/>
        <w:color w:val="auto"/>
        <w:spacing w:val="0"/>
        <w:kern w:val="0"/>
        <w:position w:val="0"/>
        <w:sz w:val="24"/>
        <w:szCs w:val="24"/>
        <w:u w:val="none"/>
        <w:effect w:val="none"/>
        <w:vertAlign w:val="baseline"/>
        <w:lang w:val="ru-RU"/>
      </w:rPr>
    </w:lvl>
    <w:lvl w:ilvl="1">
      <w:start w:val="1"/>
      <w:numFmt w:val="decimal"/>
      <w:pStyle w:val="BMKHeading2"/>
      <w:isLgl/>
      <w:suff w:val="space"/>
      <w:lvlText w:val="%1.%2."/>
      <w:lvlJc w:val="left"/>
      <w:pPr>
        <w:ind w:left="992" w:firstLine="0"/>
      </w:pPr>
      <w:rPr>
        <w:rFonts w:ascii="Times New Roman" w:hAnsi="Times New Roman" w:cs="Times New Roman" w:hint="default"/>
        <w:b w:val="0"/>
        <w:bCs w:val="0"/>
        <w:i w:val="0"/>
        <w:iCs w:val="0"/>
        <w:caps w:val="0"/>
        <w:smallCaps w:val="0"/>
        <w:strike w:val="0"/>
        <w:dstrike w:val="0"/>
        <w:vanish w:val="0"/>
        <w:webHidden w:val="0"/>
        <w:color w:val="auto"/>
        <w:spacing w:val="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isLgl/>
      <w:suff w:val="space"/>
      <w:lvlText w:val="%1.%2.%3."/>
      <w:lvlJc w:val="left"/>
      <w:pPr>
        <w:ind w:left="141" w:firstLine="0"/>
      </w:pPr>
      <w:rPr>
        <w:rFonts w:ascii="Times New Roman" w:hAnsi="Times New Roman" w:cs="Times New Roman" w:hint="default"/>
        <w:b w:val="0"/>
        <w:bCs w:val="0"/>
        <w:i w:val="0"/>
        <w:iCs w:val="0"/>
        <w:caps w:val="0"/>
        <w:smallCaps w:val="0"/>
        <w:strike w:val="0"/>
        <w:dstrike w:val="0"/>
        <w:vanish w:val="0"/>
        <w:webHidden w:val="0"/>
        <w:color w:val="auto"/>
        <w:spacing w:val="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isLgl/>
      <w:suff w:val="space"/>
      <w:lvlText w:val="%1.%2.%3.%4."/>
      <w:lvlJc w:val="left"/>
      <w:pPr>
        <w:ind w:left="0" w:firstLine="0"/>
      </w:pPr>
      <w:rPr>
        <w:rFonts w:cs="Times New Roman"/>
      </w:rPr>
    </w:lvl>
    <w:lvl w:ilvl="4">
      <w:start w:val="1"/>
      <w:numFmt w:val="decimal"/>
      <w:pStyle w:val="BMKHeading5"/>
      <w:isLgl/>
      <w:lvlText w:val="%1.%2.%3.%4.%5."/>
      <w:lvlJc w:val="left"/>
      <w:pPr>
        <w:ind w:left="3228" w:hanging="1080"/>
      </w:pPr>
      <w:rPr>
        <w:rFonts w:cs="Times New Roman"/>
      </w:rPr>
    </w:lvl>
    <w:lvl w:ilvl="5">
      <w:start w:val="1"/>
      <w:numFmt w:val="decimal"/>
      <w:pStyle w:val="BMKHeading6"/>
      <w:isLgl/>
      <w:lvlText w:val="%1.%2.%3.%4.%5.%6."/>
      <w:lvlJc w:val="left"/>
      <w:pPr>
        <w:ind w:left="3588" w:hanging="1080"/>
      </w:pPr>
      <w:rPr>
        <w:rFonts w:cs="Times New Roman"/>
      </w:rPr>
    </w:lvl>
    <w:lvl w:ilvl="6">
      <w:start w:val="1"/>
      <w:numFmt w:val="decimal"/>
      <w:isLgl/>
      <w:lvlText w:val="%1.%2.%3.%4.%5.%6.%7."/>
      <w:lvlJc w:val="left"/>
      <w:pPr>
        <w:ind w:left="4308" w:hanging="1440"/>
      </w:pPr>
      <w:rPr>
        <w:rFonts w:cs="Times New Roman"/>
      </w:rPr>
    </w:lvl>
    <w:lvl w:ilvl="7">
      <w:start w:val="1"/>
      <w:numFmt w:val="decimal"/>
      <w:isLgl/>
      <w:lvlText w:val="%1.%2.%3.%4.%5.%6.%7.%8."/>
      <w:lvlJc w:val="left"/>
      <w:pPr>
        <w:ind w:left="4668" w:hanging="1440"/>
      </w:pPr>
      <w:rPr>
        <w:rFonts w:cs="Times New Roman"/>
      </w:rPr>
    </w:lvl>
    <w:lvl w:ilvl="8">
      <w:start w:val="1"/>
      <w:numFmt w:val="decimal"/>
      <w:isLgl/>
      <w:lvlText w:val="%1.%2.%3.%4.%5.%6.%7.%8.%9."/>
      <w:lvlJc w:val="left"/>
      <w:pPr>
        <w:ind w:left="5388" w:hanging="1800"/>
      </w:pPr>
      <w:rPr>
        <w:rFonts w:cs="Times New Roman"/>
      </w:rPr>
    </w:lvl>
  </w:abstractNum>
  <w:abstractNum w:abstractNumId="24">
    <w:nsid w:val="225A02BC"/>
    <w:multiLevelType w:val="hybridMultilevel"/>
    <w:tmpl w:val="4346220A"/>
    <w:lvl w:ilvl="0" w:tplc="8FE81ECC">
      <w:start w:val="65535"/>
      <w:numFmt w:val="bullet"/>
      <w:lvlText w:val="‒"/>
      <w:lvlJc w:val="left"/>
      <w:pPr>
        <w:tabs>
          <w:tab w:val="num" w:pos="850"/>
        </w:tabs>
        <w:ind w:left="850" w:hanging="425"/>
      </w:pPr>
      <w:rPr>
        <w:rFonts w:ascii="Times New Roman" w:hAnsi="Times New Roman" w:cs="Times New Roman" w:hint="default"/>
        <w:b w:val="0"/>
        <w:i w:val="0"/>
        <w:color w:val="auto"/>
        <w:sz w:val="24"/>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nsid w:val="227A5872"/>
    <w:multiLevelType w:val="multilevel"/>
    <w:tmpl w:val="7D9418FE"/>
    <w:lvl w:ilvl="0">
      <w:start w:val="10"/>
      <w:numFmt w:val="decimal"/>
      <w:lvlText w:val="%1."/>
      <w:lvlJc w:val="left"/>
      <w:pPr>
        <w:ind w:left="480" w:hanging="480"/>
      </w:pPr>
      <w:rPr>
        <w:rFonts w:hint="default"/>
      </w:rPr>
    </w:lvl>
    <w:lvl w:ilvl="1">
      <w:start w:val="1"/>
      <w:numFmt w:val="decimal"/>
      <w:lvlText w:val="%1.%2."/>
      <w:lvlJc w:val="left"/>
      <w:pPr>
        <w:ind w:left="1331" w:hanging="48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26">
    <w:nsid w:val="25AD1573"/>
    <w:multiLevelType w:val="hybridMultilevel"/>
    <w:tmpl w:val="0F7E9BE4"/>
    <w:lvl w:ilvl="0" w:tplc="8FE81ECC">
      <w:start w:val="65535"/>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2745335C"/>
    <w:multiLevelType w:val="multilevel"/>
    <w:tmpl w:val="3BB61D5E"/>
    <w:lvl w:ilvl="0">
      <w:start w:val="16"/>
      <w:numFmt w:val="decimal"/>
      <w:lvlText w:val="%1."/>
      <w:lvlJc w:val="left"/>
      <w:pPr>
        <w:ind w:left="480" w:hanging="480"/>
      </w:pPr>
      <w:rPr>
        <w:rFonts w:hint="default"/>
      </w:rPr>
    </w:lvl>
    <w:lvl w:ilvl="1">
      <w:start w:val="1"/>
      <w:numFmt w:val="decimal"/>
      <w:lvlText w:val="%1.%2."/>
      <w:lvlJc w:val="left"/>
      <w:pPr>
        <w:ind w:left="1615"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292B21EA"/>
    <w:multiLevelType w:val="multilevel"/>
    <w:tmpl w:val="1946D396"/>
    <w:styleLink w:val="40"/>
    <w:lvl w:ilvl="0">
      <w:start w:val="2"/>
      <w:numFmt w:val="decimal"/>
      <w:lvlText w:val="%1."/>
      <w:lvlJc w:val="left"/>
      <w:pPr>
        <w:ind w:left="709" w:hanging="709"/>
      </w:pPr>
      <w:rPr>
        <w:rFonts w:cs="Times New Roman" w:hint="default"/>
        <w:b w:val="0"/>
        <w:i w:val="0"/>
        <w:caps w:val="0"/>
        <w:strike w:val="0"/>
        <w:dstrike w:val="0"/>
        <w:vanish w:val="0"/>
        <w:color w:val="000000"/>
        <w:vertAlign w:val="baseline"/>
      </w:rPr>
    </w:lvl>
    <w:lvl w:ilvl="1">
      <w:start w:val="1"/>
      <w:numFmt w:val="decimal"/>
      <w:lvlText w:val="%1.%2."/>
      <w:lvlJc w:val="left"/>
      <w:pPr>
        <w:ind w:left="709" w:hanging="709"/>
      </w:pPr>
      <w:rPr>
        <w:rFonts w:cs="Times New Roman" w:hint="default"/>
        <w:b/>
        <w:color w:val="000000"/>
      </w:rPr>
    </w:lvl>
    <w:lvl w:ilvl="2">
      <w:start w:val="1"/>
      <w:numFmt w:val="decimal"/>
      <w:lvlText w:val="%1.%2.%3."/>
      <w:lvlJc w:val="left"/>
      <w:pPr>
        <w:ind w:left="357" w:hanging="357"/>
      </w:pPr>
      <w:rPr>
        <w:rFonts w:cs="Times New Roman" w:hint="default"/>
        <w:b/>
        <w:color w:val="000000"/>
      </w:rPr>
    </w:lvl>
    <w:lvl w:ilvl="3">
      <w:start w:val="1"/>
      <w:numFmt w:val="bullet"/>
      <w:lvlText w:val=""/>
      <w:lvlJc w:val="left"/>
      <w:pPr>
        <w:ind w:left="357" w:hanging="357"/>
      </w:pPr>
      <w:rPr>
        <w:rFonts w:ascii="Symbol" w:hAnsi="Symbol" w:hint="default"/>
        <w:b w:val="0"/>
        <w:color w:val="000000"/>
      </w:rPr>
    </w:lvl>
    <w:lvl w:ilvl="4">
      <w:start w:val="1"/>
      <w:numFmt w:val="decimal"/>
      <w:lvlText w:val="%1.%2.%3.%4.%5."/>
      <w:lvlJc w:val="left"/>
      <w:pPr>
        <w:ind w:left="357" w:hanging="357"/>
      </w:pPr>
      <w:rPr>
        <w:rFonts w:cs="Times New Roman" w:hint="default"/>
        <w:b w:val="0"/>
        <w:color w:val="000000"/>
      </w:rPr>
    </w:lvl>
    <w:lvl w:ilvl="5">
      <w:start w:val="1"/>
      <w:numFmt w:val="decimal"/>
      <w:lvlText w:val="%1.%2.%3.%4.%5.%6."/>
      <w:lvlJc w:val="left"/>
      <w:pPr>
        <w:ind w:left="357" w:hanging="357"/>
      </w:pPr>
      <w:rPr>
        <w:rFonts w:cs="Times New Roman" w:hint="default"/>
        <w:b w:val="0"/>
        <w:color w:val="000000"/>
      </w:rPr>
    </w:lvl>
    <w:lvl w:ilvl="6">
      <w:start w:val="1"/>
      <w:numFmt w:val="decimal"/>
      <w:lvlText w:val="%1.%2.%3.%4.%5.%6.%7."/>
      <w:lvlJc w:val="left"/>
      <w:pPr>
        <w:ind w:left="357" w:hanging="357"/>
      </w:pPr>
      <w:rPr>
        <w:rFonts w:cs="Times New Roman" w:hint="default"/>
        <w:b w:val="0"/>
        <w:color w:val="000000"/>
      </w:rPr>
    </w:lvl>
    <w:lvl w:ilvl="7">
      <w:start w:val="1"/>
      <w:numFmt w:val="decimal"/>
      <w:lvlText w:val="%1.%2.%3.%4.%5.%6.%7.%8."/>
      <w:lvlJc w:val="left"/>
      <w:pPr>
        <w:ind w:left="357" w:hanging="357"/>
      </w:pPr>
      <w:rPr>
        <w:rFonts w:cs="Times New Roman" w:hint="default"/>
        <w:b w:val="0"/>
        <w:color w:val="000000"/>
      </w:rPr>
    </w:lvl>
    <w:lvl w:ilvl="8">
      <w:start w:val="1"/>
      <w:numFmt w:val="decimal"/>
      <w:lvlText w:val="%1.%2.%3.%4.%5.%6.%7.%8.%9."/>
      <w:lvlJc w:val="left"/>
      <w:pPr>
        <w:ind w:left="357" w:hanging="357"/>
      </w:pPr>
      <w:rPr>
        <w:rFonts w:cs="Times New Roman" w:hint="default"/>
        <w:b w:val="0"/>
        <w:color w:val="000000"/>
      </w:rPr>
    </w:lvl>
  </w:abstractNum>
  <w:abstractNum w:abstractNumId="29">
    <w:nsid w:val="2A1A612A"/>
    <w:multiLevelType w:val="hybridMultilevel"/>
    <w:tmpl w:val="92CAE43A"/>
    <w:lvl w:ilvl="0" w:tplc="8FE81ECC">
      <w:start w:val="65535"/>
      <w:numFmt w:val="bullet"/>
      <w:lvlText w:val="‒"/>
      <w:lvlJc w:val="left"/>
      <w:pPr>
        <w:ind w:left="1429" w:hanging="360"/>
      </w:pPr>
      <w:rPr>
        <w:rFonts w:ascii="Times New Roman" w:hAnsi="Times New Roman" w:cs="Times New Roman" w:hint="default"/>
        <w:b w:val="0"/>
        <w:i w:val="0"/>
        <w:color w:val="auto"/>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2C94767D"/>
    <w:multiLevelType w:val="hybridMultilevel"/>
    <w:tmpl w:val="CFA0A9E0"/>
    <w:lvl w:ilvl="0" w:tplc="80CC9FF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2DC755D7"/>
    <w:multiLevelType w:val="hybridMultilevel"/>
    <w:tmpl w:val="9F8C64E0"/>
    <w:lvl w:ilvl="0" w:tplc="8FE81ECC">
      <w:start w:val="65535"/>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2">
    <w:nsid w:val="2EDC6A26"/>
    <w:multiLevelType w:val="multilevel"/>
    <w:tmpl w:val="0419001F"/>
    <w:styleLink w:val="111111"/>
    <w:lvl w:ilvl="0">
      <w:start w:val="6"/>
      <w:numFmt w:val="decimal"/>
      <w:lvlText w:val="%1."/>
      <w:lvlJc w:val="left"/>
      <w:pPr>
        <w:tabs>
          <w:tab w:val="num" w:pos="360"/>
        </w:tabs>
        <w:ind w:left="360" w:hanging="360"/>
      </w:pPr>
      <w:rPr>
        <w:rFonts w:cs="Times New Roman"/>
      </w:rPr>
    </w:lvl>
    <w:lvl w:ilvl="1">
      <w:start w:val="2"/>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3">
    <w:nsid w:val="2FD66436"/>
    <w:multiLevelType w:val="hybridMultilevel"/>
    <w:tmpl w:val="71AA0054"/>
    <w:lvl w:ilvl="0" w:tplc="04190001">
      <w:start w:val="1"/>
      <w:numFmt w:val="decimal"/>
      <w:pStyle w:val="Listnumbers"/>
      <w:lvlText w:val="%1."/>
      <w:lvlJc w:val="left"/>
      <w:pPr>
        <w:tabs>
          <w:tab w:val="num" w:pos="720"/>
        </w:tabs>
        <w:ind w:left="720" w:hanging="360"/>
      </w:pPr>
      <w:rPr>
        <w:rFonts w:cs="Times New Roman" w:hint="default"/>
      </w:rPr>
    </w:lvl>
    <w:lvl w:ilvl="1" w:tplc="04190003">
      <w:start w:val="1"/>
      <w:numFmt w:val="lowerLetter"/>
      <w:lvlText w:val="%2."/>
      <w:lvlJc w:val="left"/>
      <w:pPr>
        <w:tabs>
          <w:tab w:val="num" w:pos="1440"/>
        </w:tabs>
        <w:ind w:left="1440" w:hanging="360"/>
      </w:pPr>
      <w:rPr>
        <w:rFonts w:cs="Times New Roman"/>
      </w:rPr>
    </w:lvl>
    <w:lvl w:ilvl="2" w:tplc="04190005">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34">
    <w:nsid w:val="319026AF"/>
    <w:multiLevelType w:val="hybridMultilevel"/>
    <w:tmpl w:val="9F32B33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5">
    <w:nsid w:val="33517001"/>
    <w:multiLevelType w:val="hybridMultilevel"/>
    <w:tmpl w:val="58C86402"/>
    <w:lvl w:ilvl="0" w:tplc="E318B46A">
      <w:start w:val="1"/>
      <w:numFmt w:val="bullet"/>
      <w:lvlText w:val=""/>
      <w:lvlJc w:val="left"/>
      <w:pPr>
        <w:tabs>
          <w:tab w:val="num" w:pos="1080"/>
        </w:tabs>
        <w:ind w:left="1080" w:hanging="360"/>
      </w:pPr>
      <w:rPr>
        <w:rFonts w:ascii="Symbol" w:hAnsi="Symbol" w:hint="default"/>
      </w:rPr>
    </w:lvl>
    <w:lvl w:ilvl="1" w:tplc="C9682C9E">
      <w:start w:val="1"/>
      <w:numFmt w:val="bullet"/>
      <w:lvlText w:val=""/>
      <w:lvlJc w:val="left"/>
      <w:pPr>
        <w:tabs>
          <w:tab w:val="num" w:pos="1440"/>
        </w:tabs>
        <w:ind w:left="1440" w:hanging="360"/>
      </w:pPr>
      <w:rPr>
        <w:rFonts w:ascii="Symbol" w:hAnsi="Symbol" w:hint="default"/>
      </w:rPr>
    </w:lvl>
    <w:lvl w:ilvl="2" w:tplc="2D627FD0">
      <w:start w:val="1"/>
      <w:numFmt w:val="decimal"/>
      <w:lvlText w:val="%3."/>
      <w:lvlJc w:val="left"/>
      <w:pPr>
        <w:tabs>
          <w:tab w:val="num" w:pos="2160"/>
        </w:tabs>
        <w:ind w:left="2160" w:hanging="360"/>
      </w:pPr>
      <w:rPr>
        <w:rFonts w:cs="Times New Roman"/>
      </w:rPr>
    </w:lvl>
    <w:lvl w:ilvl="3" w:tplc="F3F6AA30">
      <w:start w:val="1"/>
      <w:numFmt w:val="decimal"/>
      <w:pStyle w:val="-4"/>
      <w:lvlText w:val="%4."/>
      <w:lvlJc w:val="left"/>
      <w:pPr>
        <w:tabs>
          <w:tab w:val="num" w:pos="2880"/>
        </w:tabs>
        <w:ind w:left="2880" w:hanging="360"/>
      </w:pPr>
      <w:rPr>
        <w:rFonts w:cs="Times New Roman"/>
      </w:rPr>
    </w:lvl>
    <w:lvl w:ilvl="4" w:tplc="6628A7C8">
      <w:start w:val="1"/>
      <w:numFmt w:val="decimal"/>
      <w:lvlText w:val="%5."/>
      <w:lvlJc w:val="left"/>
      <w:pPr>
        <w:tabs>
          <w:tab w:val="num" w:pos="3600"/>
        </w:tabs>
        <w:ind w:left="3600" w:hanging="360"/>
      </w:pPr>
      <w:rPr>
        <w:rFonts w:cs="Times New Roman"/>
      </w:rPr>
    </w:lvl>
    <w:lvl w:ilvl="5" w:tplc="408A47DC">
      <w:start w:val="1"/>
      <w:numFmt w:val="decimal"/>
      <w:lvlText w:val="%6."/>
      <w:lvlJc w:val="left"/>
      <w:pPr>
        <w:tabs>
          <w:tab w:val="num" w:pos="4320"/>
        </w:tabs>
        <w:ind w:left="4320" w:hanging="360"/>
      </w:pPr>
      <w:rPr>
        <w:rFonts w:cs="Times New Roman"/>
      </w:rPr>
    </w:lvl>
    <w:lvl w:ilvl="6" w:tplc="152EFA64">
      <w:start w:val="1"/>
      <w:numFmt w:val="decimal"/>
      <w:lvlText w:val="%7."/>
      <w:lvlJc w:val="left"/>
      <w:pPr>
        <w:tabs>
          <w:tab w:val="num" w:pos="5040"/>
        </w:tabs>
        <w:ind w:left="5040" w:hanging="360"/>
      </w:pPr>
      <w:rPr>
        <w:rFonts w:cs="Times New Roman"/>
      </w:rPr>
    </w:lvl>
    <w:lvl w:ilvl="7" w:tplc="61DED776">
      <w:start w:val="1"/>
      <w:numFmt w:val="decimal"/>
      <w:lvlText w:val="%8."/>
      <w:lvlJc w:val="left"/>
      <w:pPr>
        <w:tabs>
          <w:tab w:val="num" w:pos="5760"/>
        </w:tabs>
        <w:ind w:left="5760" w:hanging="360"/>
      </w:pPr>
      <w:rPr>
        <w:rFonts w:cs="Times New Roman"/>
      </w:rPr>
    </w:lvl>
    <w:lvl w:ilvl="8" w:tplc="5F8A85C2">
      <w:start w:val="1"/>
      <w:numFmt w:val="decimal"/>
      <w:lvlText w:val="%9."/>
      <w:lvlJc w:val="left"/>
      <w:pPr>
        <w:tabs>
          <w:tab w:val="num" w:pos="6480"/>
        </w:tabs>
        <w:ind w:left="6480" w:hanging="360"/>
      </w:pPr>
      <w:rPr>
        <w:rFonts w:cs="Times New Roman"/>
      </w:rPr>
    </w:lvl>
  </w:abstractNum>
  <w:abstractNum w:abstractNumId="36">
    <w:nsid w:val="33767288"/>
    <w:multiLevelType w:val="multilevel"/>
    <w:tmpl w:val="03B44C5A"/>
    <w:lvl w:ilvl="0">
      <w:start w:val="1"/>
      <w:numFmt w:val="decimal"/>
      <w:pStyle w:val="Arabic2"/>
      <w:lvlText w:val="(%1)"/>
      <w:lvlJc w:val="left"/>
      <w:pPr>
        <w:tabs>
          <w:tab w:val="num" w:pos="1440"/>
        </w:tabs>
        <w:ind w:left="1440" w:hanging="720"/>
      </w:pPr>
      <w:rPr>
        <w:rFonts w:cs="Times New Roman" w:hint="default"/>
      </w:rPr>
    </w:lvl>
    <w:lvl w:ilvl="1">
      <w:start w:val="1"/>
      <w:numFmt w:val="none"/>
      <w:suff w:val="nothing"/>
      <w:lvlText w:val=""/>
      <w:lvlJc w:val="left"/>
      <w:pPr>
        <w:ind w:left="720"/>
      </w:pPr>
      <w:rPr>
        <w:rFonts w:cs="Times New Roman" w:hint="default"/>
      </w:rPr>
    </w:lvl>
    <w:lvl w:ilvl="2">
      <w:start w:val="1"/>
      <w:numFmt w:val="none"/>
      <w:suff w:val="nothing"/>
      <w:lvlText w:val=""/>
      <w:lvlJc w:val="left"/>
      <w:pPr>
        <w:ind w:left="720"/>
      </w:pPr>
      <w:rPr>
        <w:rFonts w:cs="Times New Roman" w:hint="default"/>
      </w:rPr>
    </w:lvl>
    <w:lvl w:ilvl="3">
      <w:start w:val="1"/>
      <w:numFmt w:val="none"/>
      <w:suff w:val="nothing"/>
      <w:lvlText w:val=""/>
      <w:lvlJc w:val="left"/>
      <w:pPr>
        <w:ind w:left="720"/>
      </w:pPr>
      <w:rPr>
        <w:rFonts w:cs="Times New Roman" w:hint="default"/>
      </w:rPr>
    </w:lvl>
    <w:lvl w:ilvl="4">
      <w:start w:val="1"/>
      <w:numFmt w:val="none"/>
      <w:suff w:val="nothing"/>
      <w:lvlText w:val=""/>
      <w:lvlJc w:val="left"/>
      <w:pPr>
        <w:ind w:left="720"/>
      </w:pPr>
      <w:rPr>
        <w:rFonts w:cs="Times New Roman" w:hint="default"/>
      </w:rPr>
    </w:lvl>
    <w:lvl w:ilvl="5">
      <w:start w:val="1"/>
      <w:numFmt w:val="none"/>
      <w:suff w:val="nothing"/>
      <w:lvlText w:val=""/>
      <w:lvlJc w:val="left"/>
      <w:pPr>
        <w:ind w:left="720"/>
      </w:pPr>
      <w:rPr>
        <w:rFonts w:cs="Times New Roman" w:hint="default"/>
      </w:rPr>
    </w:lvl>
    <w:lvl w:ilvl="6">
      <w:start w:val="1"/>
      <w:numFmt w:val="none"/>
      <w:suff w:val="nothing"/>
      <w:lvlText w:val=""/>
      <w:lvlJc w:val="left"/>
      <w:pPr>
        <w:ind w:left="720"/>
      </w:pPr>
      <w:rPr>
        <w:rFonts w:cs="Times New Roman" w:hint="default"/>
      </w:rPr>
    </w:lvl>
    <w:lvl w:ilvl="7">
      <w:start w:val="1"/>
      <w:numFmt w:val="none"/>
      <w:suff w:val="nothing"/>
      <w:lvlText w:val=""/>
      <w:lvlJc w:val="left"/>
      <w:pPr>
        <w:ind w:left="720"/>
      </w:pPr>
      <w:rPr>
        <w:rFonts w:cs="Times New Roman" w:hint="default"/>
      </w:rPr>
    </w:lvl>
    <w:lvl w:ilvl="8">
      <w:start w:val="1"/>
      <w:numFmt w:val="none"/>
      <w:suff w:val="nothing"/>
      <w:lvlText w:val=""/>
      <w:lvlJc w:val="left"/>
      <w:pPr>
        <w:ind w:left="720"/>
      </w:pPr>
      <w:rPr>
        <w:rFonts w:cs="Times New Roman" w:hint="default"/>
      </w:rPr>
    </w:lvl>
  </w:abstractNum>
  <w:abstractNum w:abstractNumId="37">
    <w:nsid w:val="355C4FF1"/>
    <w:multiLevelType w:val="hybridMultilevel"/>
    <w:tmpl w:val="D4DC8D88"/>
    <w:lvl w:ilvl="0" w:tplc="D12030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376855E1"/>
    <w:multiLevelType w:val="multilevel"/>
    <w:tmpl w:val="268C232A"/>
    <w:lvl w:ilvl="0">
      <w:start w:val="18"/>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3696" w:hanging="72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040" w:hanging="1080"/>
      </w:pPr>
      <w:rPr>
        <w:rFonts w:hint="default"/>
      </w:rPr>
    </w:lvl>
    <w:lvl w:ilvl="6">
      <w:start w:val="1"/>
      <w:numFmt w:val="decimal"/>
      <w:lvlText w:val="%1.%2.%3.%4.%5.%6.%7"/>
      <w:lvlJc w:val="left"/>
      <w:pPr>
        <w:ind w:left="7392" w:hanging="1440"/>
      </w:pPr>
      <w:rPr>
        <w:rFonts w:hint="default"/>
      </w:rPr>
    </w:lvl>
    <w:lvl w:ilvl="7">
      <w:start w:val="1"/>
      <w:numFmt w:val="decimal"/>
      <w:lvlText w:val="%1.%2.%3.%4.%5.%6.%7.%8"/>
      <w:lvlJc w:val="left"/>
      <w:pPr>
        <w:ind w:left="8384" w:hanging="1440"/>
      </w:pPr>
      <w:rPr>
        <w:rFonts w:hint="default"/>
      </w:rPr>
    </w:lvl>
    <w:lvl w:ilvl="8">
      <w:start w:val="1"/>
      <w:numFmt w:val="decimal"/>
      <w:lvlText w:val="%1.%2.%3.%4.%5.%6.%7.%8.%9"/>
      <w:lvlJc w:val="left"/>
      <w:pPr>
        <w:ind w:left="9736" w:hanging="1800"/>
      </w:pPr>
      <w:rPr>
        <w:rFonts w:hint="default"/>
      </w:rPr>
    </w:lvl>
  </w:abstractNum>
  <w:abstractNum w:abstractNumId="39">
    <w:nsid w:val="378A6BB9"/>
    <w:multiLevelType w:val="hybridMultilevel"/>
    <w:tmpl w:val="C1764234"/>
    <w:lvl w:ilvl="0" w:tplc="3B907E98">
      <w:start w:val="65535"/>
      <w:numFmt w:val="bullet"/>
      <w:lvlText w:val="‒"/>
      <w:lvlJc w:val="left"/>
      <w:pPr>
        <w:ind w:left="1440" w:hanging="360"/>
      </w:pPr>
      <w:rPr>
        <w:rFonts w:ascii="Times New Roman" w:hAnsi="Times New Roman" w:cs="Times New Roman" w:hint="default"/>
        <w:color w:val="auto"/>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0">
    <w:nsid w:val="39D13E5A"/>
    <w:multiLevelType w:val="multilevel"/>
    <w:tmpl w:val="4C76DAC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nsid w:val="3D0D5159"/>
    <w:multiLevelType w:val="multilevel"/>
    <w:tmpl w:val="24C60588"/>
    <w:lvl w:ilvl="0">
      <w:start w:val="12"/>
      <w:numFmt w:val="decimal"/>
      <w:lvlText w:val="%1."/>
      <w:lvlJc w:val="left"/>
      <w:pPr>
        <w:ind w:left="480" w:hanging="480"/>
      </w:pPr>
      <w:rPr>
        <w:rFonts w:hint="default"/>
      </w:rPr>
    </w:lvl>
    <w:lvl w:ilvl="1">
      <w:start w:val="1"/>
      <w:numFmt w:val="decimal"/>
      <w:lvlText w:val="%1.%2."/>
      <w:lvlJc w:val="left"/>
      <w:pPr>
        <w:ind w:left="1331" w:hanging="48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42">
    <w:nsid w:val="3D745CB3"/>
    <w:multiLevelType w:val="hybridMultilevel"/>
    <w:tmpl w:val="2EC251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3DA344A3"/>
    <w:multiLevelType w:val="multilevel"/>
    <w:tmpl w:val="C46ACC6E"/>
    <w:lvl w:ilvl="0">
      <w:start w:val="16"/>
      <w:numFmt w:val="decimal"/>
      <w:lvlText w:val="%1."/>
      <w:lvlJc w:val="left"/>
      <w:pPr>
        <w:ind w:left="480" w:hanging="480"/>
      </w:pPr>
      <w:rPr>
        <w:rFonts w:hint="default"/>
      </w:rPr>
    </w:lvl>
    <w:lvl w:ilvl="1">
      <w:start w:val="1"/>
      <w:numFmt w:val="decimal"/>
      <w:lvlText w:val="%1.%2."/>
      <w:lvlJc w:val="left"/>
      <w:pPr>
        <w:ind w:left="1189" w:hanging="480"/>
      </w:pPr>
      <w:rPr>
        <w:rFonts w:ascii="Times New Roman" w:hAnsi="Times New Roman" w:cs="Times New Roman"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44">
    <w:nsid w:val="400F2F44"/>
    <w:multiLevelType w:val="multilevel"/>
    <w:tmpl w:val="FED4B45C"/>
    <w:lvl w:ilvl="0">
      <w:start w:val="17"/>
      <w:numFmt w:val="decimal"/>
      <w:lvlText w:val="%1."/>
      <w:lvlJc w:val="left"/>
      <w:pPr>
        <w:ind w:left="480" w:hanging="480"/>
      </w:pPr>
      <w:rPr>
        <w:rFonts w:eastAsia="Calibri" w:hint="default"/>
      </w:rPr>
    </w:lvl>
    <w:lvl w:ilvl="1">
      <w:start w:val="1"/>
      <w:numFmt w:val="decimal"/>
      <w:lvlText w:val="%1.%2."/>
      <w:lvlJc w:val="left"/>
      <w:pPr>
        <w:ind w:left="480" w:hanging="48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45">
    <w:nsid w:val="42FB56EF"/>
    <w:multiLevelType w:val="multilevel"/>
    <w:tmpl w:val="914EE9E6"/>
    <w:lvl w:ilvl="0">
      <w:start w:val="3"/>
      <w:numFmt w:val="decimal"/>
      <w:lvlText w:val="%1"/>
      <w:lvlJc w:val="left"/>
      <w:pPr>
        <w:ind w:left="600" w:hanging="600"/>
      </w:pPr>
      <w:rPr>
        <w:rFonts w:hint="default"/>
      </w:rPr>
    </w:lvl>
    <w:lvl w:ilvl="1">
      <w:start w:val="2"/>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46">
    <w:nsid w:val="443F62D5"/>
    <w:multiLevelType w:val="multilevel"/>
    <w:tmpl w:val="8B4427D2"/>
    <w:styleLink w:val="30"/>
    <w:lvl w:ilvl="0">
      <w:start w:val="1"/>
      <w:numFmt w:val="decimal"/>
      <w:lvlText w:val="Стадия %1"/>
      <w:lvlJc w:val="left"/>
      <w:pPr>
        <w:ind w:left="360" w:hanging="360"/>
      </w:pPr>
      <w:rPr>
        <w:rFonts w:cs="Times New Roman" w:hint="default"/>
      </w:rPr>
    </w:lvl>
    <w:lvl w:ilvl="1">
      <w:start w:val="1"/>
      <w:numFmt w:val="decimal"/>
      <w:lvlText w:val="%1.%2"/>
      <w:lvlJc w:val="left"/>
      <w:pPr>
        <w:ind w:left="720" w:hanging="360"/>
      </w:pPr>
      <w:rPr>
        <w:rFonts w:cs="Times New Roman" w:hint="default"/>
      </w:rPr>
    </w:lvl>
    <w:lvl w:ilvl="2">
      <w:start w:val="1"/>
      <w:numFmt w:val="decimal"/>
      <w:lvlText w:val="%1.%2.%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47">
    <w:nsid w:val="4B4441F7"/>
    <w:multiLevelType w:val="singleLevel"/>
    <w:tmpl w:val="7CAEA95A"/>
    <w:lvl w:ilvl="0">
      <w:start w:val="1"/>
      <w:numFmt w:val="bullet"/>
      <w:pStyle w:val="ReportLevel1"/>
      <w:lvlText w:val=""/>
      <w:lvlJc w:val="left"/>
      <w:pPr>
        <w:tabs>
          <w:tab w:val="num" w:pos="1440"/>
        </w:tabs>
        <w:ind w:left="1440" w:hanging="360"/>
      </w:pPr>
      <w:rPr>
        <w:rFonts w:ascii="Symbol" w:hAnsi="Symbol" w:hint="default"/>
      </w:rPr>
    </w:lvl>
  </w:abstractNum>
  <w:abstractNum w:abstractNumId="48">
    <w:nsid w:val="4BBF1154"/>
    <w:multiLevelType w:val="multilevel"/>
    <w:tmpl w:val="E7B837B2"/>
    <w:lvl w:ilvl="0">
      <w:start w:val="11"/>
      <w:numFmt w:val="decimal"/>
      <w:lvlText w:val="%1."/>
      <w:lvlJc w:val="left"/>
      <w:pPr>
        <w:ind w:left="480" w:hanging="480"/>
      </w:pPr>
      <w:rPr>
        <w:rFonts w:hint="default"/>
      </w:rPr>
    </w:lvl>
    <w:lvl w:ilvl="1">
      <w:start w:val="1"/>
      <w:numFmt w:val="decimal"/>
      <w:lvlText w:val="%1.%2."/>
      <w:lvlJc w:val="left"/>
      <w:pPr>
        <w:ind w:left="1473"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nsid w:val="4C924787"/>
    <w:multiLevelType w:val="hybridMultilevel"/>
    <w:tmpl w:val="7534CD04"/>
    <w:lvl w:ilvl="0" w:tplc="8FE81ECC">
      <w:start w:val="65535"/>
      <w:numFmt w:val="bullet"/>
      <w:lvlText w:val="‒"/>
      <w:lvlJc w:val="left"/>
      <w:pPr>
        <w:ind w:left="1353"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0">
    <w:nsid w:val="4E78285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nsid w:val="4F356DF6"/>
    <w:multiLevelType w:val="multilevel"/>
    <w:tmpl w:val="94609818"/>
    <w:lvl w:ilvl="0">
      <w:start w:val="3"/>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2">
    <w:nsid w:val="4F884910"/>
    <w:multiLevelType w:val="multilevel"/>
    <w:tmpl w:val="6F488ACC"/>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53">
    <w:nsid w:val="50AA5DE8"/>
    <w:multiLevelType w:val="hybridMultilevel"/>
    <w:tmpl w:val="09E01DB4"/>
    <w:lvl w:ilvl="0" w:tplc="E66A1CEC">
      <w:start w:val="1"/>
      <w:numFmt w:val="bullet"/>
      <w:pStyle w:val="a0"/>
      <w:suff w:val="space"/>
      <w:lvlText w:val="-"/>
      <w:lvlJc w:val="left"/>
      <w:pPr>
        <w:ind w:left="284" w:firstLine="709"/>
      </w:pPr>
      <w:rPr>
        <w:rFonts w:ascii="Times New Roman"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4">
    <w:nsid w:val="543D736E"/>
    <w:multiLevelType w:val="hybridMultilevel"/>
    <w:tmpl w:val="D39E1138"/>
    <w:lvl w:ilvl="0" w:tplc="1F5EE0F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5">
    <w:nsid w:val="55A4314A"/>
    <w:multiLevelType w:val="multilevel"/>
    <w:tmpl w:val="33AE0050"/>
    <w:lvl w:ilvl="0">
      <w:start w:val="65535"/>
      <w:numFmt w:val="bullet"/>
      <w:lvlText w:val="‒"/>
      <w:lvlJc w:val="left"/>
      <w:pPr>
        <w:tabs>
          <w:tab w:val="num" w:pos="404"/>
        </w:tabs>
        <w:ind w:left="404" w:hanging="360"/>
      </w:pPr>
      <w:rPr>
        <w:rFonts w:ascii="Times New Roman" w:hAnsi="Times New Roman" w:cs="Symbol" w:hint="default"/>
        <w:color w:val="000000"/>
        <w:spacing w:val="-1"/>
        <w:sz w:val="24"/>
        <w:szCs w:val="24"/>
        <w:shd w:val="clear" w:color="auto" w:fill="FFFFFF"/>
        <w:lang w:val="ru-RU"/>
      </w:rPr>
    </w:lvl>
    <w:lvl w:ilvl="1">
      <w:start w:val="1"/>
      <w:numFmt w:val="bullet"/>
      <w:lvlText w:val="◦"/>
      <w:lvlJc w:val="left"/>
      <w:pPr>
        <w:tabs>
          <w:tab w:val="num" w:pos="764"/>
        </w:tabs>
        <w:ind w:left="764" w:hanging="360"/>
      </w:pPr>
      <w:rPr>
        <w:rFonts w:ascii="OpenSymbol" w:hAnsi="OpenSymbol" w:cs="Courier New"/>
      </w:rPr>
    </w:lvl>
    <w:lvl w:ilvl="2">
      <w:start w:val="1"/>
      <w:numFmt w:val="bullet"/>
      <w:lvlText w:val="▪"/>
      <w:lvlJc w:val="left"/>
      <w:pPr>
        <w:tabs>
          <w:tab w:val="num" w:pos="1124"/>
        </w:tabs>
        <w:ind w:left="1124" w:hanging="360"/>
      </w:pPr>
      <w:rPr>
        <w:rFonts w:ascii="OpenSymbol" w:hAnsi="OpenSymbol" w:cs="Courier New"/>
      </w:rPr>
    </w:lvl>
    <w:lvl w:ilvl="3">
      <w:start w:val="1"/>
      <w:numFmt w:val="bullet"/>
      <w:lvlText w:val=""/>
      <w:lvlJc w:val="left"/>
      <w:pPr>
        <w:tabs>
          <w:tab w:val="num" w:pos="1484"/>
        </w:tabs>
        <w:ind w:left="1484" w:hanging="360"/>
      </w:pPr>
      <w:rPr>
        <w:rFonts w:ascii="Symbol" w:hAnsi="Symbol" w:cs="Symbol"/>
        <w:color w:val="000000"/>
        <w:spacing w:val="-1"/>
        <w:sz w:val="24"/>
        <w:szCs w:val="24"/>
        <w:shd w:val="clear" w:color="auto" w:fill="FFFFFF"/>
        <w:lang w:val="ru-RU"/>
      </w:rPr>
    </w:lvl>
    <w:lvl w:ilvl="4">
      <w:start w:val="1"/>
      <w:numFmt w:val="bullet"/>
      <w:lvlText w:val="◦"/>
      <w:lvlJc w:val="left"/>
      <w:pPr>
        <w:tabs>
          <w:tab w:val="num" w:pos="1844"/>
        </w:tabs>
        <w:ind w:left="1844" w:hanging="360"/>
      </w:pPr>
      <w:rPr>
        <w:rFonts w:ascii="OpenSymbol" w:hAnsi="OpenSymbol" w:cs="Courier New"/>
      </w:rPr>
    </w:lvl>
    <w:lvl w:ilvl="5">
      <w:start w:val="1"/>
      <w:numFmt w:val="bullet"/>
      <w:lvlText w:val="▪"/>
      <w:lvlJc w:val="left"/>
      <w:pPr>
        <w:tabs>
          <w:tab w:val="num" w:pos="2204"/>
        </w:tabs>
        <w:ind w:left="2204" w:hanging="360"/>
      </w:pPr>
      <w:rPr>
        <w:rFonts w:ascii="OpenSymbol" w:hAnsi="OpenSymbol" w:cs="Courier New"/>
      </w:rPr>
    </w:lvl>
    <w:lvl w:ilvl="6">
      <w:start w:val="1"/>
      <w:numFmt w:val="bullet"/>
      <w:lvlText w:val=""/>
      <w:lvlJc w:val="left"/>
      <w:pPr>
        <w:tabs>
          <w:tab w:val="num" w:pos="2564"/>
        </w:tabs>
        <w:ind w:left="2564" w:hanging="360"/>
      </w:pPr>
      <w:rPr>
        <w:rFonts w:ascii="Symbol" w:hAnsi="Symbol" w:cs="Symbol"/>
        <w:color w:val="000000"/>
        <w:spacing w:val="-1"/>
        <w:sz w:val="24"/>
        <w:szCs w:val="24"/>
        <w:shd w:val="clear" w:color="auto" w:fill="FFFFFF"/>
        <w:lang w:val="ru-RU"/>
      </w:rPr>
    </w:lvl>
    <w:lvl w:ilvl="7">
      <w:start w:val="1"/>
      <w:numFmt w:val="bullet"/>
      <w:lvlText w:val="◦"/>
      <w:lvlJc w:val="left"/>
      <w:pPr>
        <w:tabs>
          <w:tab w:val="num" w:pos="2924"/>
        </w:tabs>
        <w:ind w:left="2924" w:hanging="360"/>
      </w:pPr>
      <w:rPr>
        <w:rFonts w:ascii="OpenSymbol" w:hAnsi="OpenSymbol" w:cs="Courier New"/>
      </w:rPr>
    </w:lvl>
    <w:lvl w:ilvl="8">
      <w:start w:val="1"/>
      <w:numFmt w:val="bullet"/>
      <w:lvlText w:val="▪"/>
      <w:lvlJc w:val="left"/>
      <w:pPr>
        <w:tabs>
          <w:tab w:val="num" w:pos="3284"/>
        </w:tabs>
        <w:ind w:left="3284" w:hanging="360"/>
      </w:pPr>
      <w:rPr>
        <w:rFonts w:ascii="OpenSymbol" w:hAnsi="OpenSymbol" w:cs="Courier New"/>
      </w:rPr>
    </w:lvl>
  </w:abstractNum>
  <w:abstractNum w:abstractNumId="56">
    <w:nsid w:val="56FB2028"/>
    <w:multiLevelType w:val="hybridMultilevel"/>
    <w:tmpl w:val="9B8A8646"/>
    <w:lvl w:ilvl="0" w:tplc="795EA048">
      <w:start w:val="1"/>
      <w:numFmt w:val="decimal"/>
      <w:lvlText w:val="4.5.%1"/>
      <w:lvlJc w:val="left"/>
      <w:pPr>
        <w:ind w:left="1080" w:hanging="360"/>
      </w:pPr>
      <w:rPr>
        <w:rFonts w:hint="default"/>
        <w:sz w:val="24"/>
        <w:szCs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7">
    <w:nsid w:val="59696C09"/>
    <w:multiLevelType w:val="multilevel"/>
    <w:tmpl w:val="D512D3E4"/>
    <w:lvl w:ilvl="0">
      <w:start w:val="4"/>
      <w:numFmt w:val="decimal"/>
      <w:lvlText w:val="%1"/>
      <w:lvlJc w:val="left"/>
      <w:pPr>
        <w:ind w:left="375" w:hanging="375"/>
      </w:pPr>
      <w:rPr>
        <w:rFonts w:hint="default"/>
      </w:rPr>
    </w:lvl>
    <w:lvl w:ilvl="1">
      <w:start w:val="1"/>
      <w:numFmt w:val="decimal"/>
      <w:lvlText w:val="%1.%2"/>
      <w:lvlJc w:val="left"/>
      <w:pPr>
        <w:ind w:left="555" w:hanging="37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58">
    <w:nsid w:val="5A2E57D3"/>
    <w:multiLevelType w:val="multilevel"/>
    <w:tmpl w:val="E594F782"/>
    <w:lvl w:ilvl="0">
      <w:start w:val="13"/>
      <w:numFmt w:val="decimal"/>
      <w:lvlText w:val="%1"/>
      <w:lvlJc w:val="left"/>
      <w:pPr>
        <w:ind w:left="1128" w:hanging="360"/>
      </w:pPr>
      <w:rPr>
        <w:rFonts w:hint="default"/>
      </w:rPr>
    </w:lvl>
    <w:lvl w:ilvl="1">
      <w:start w:val="1"/>
      <w:numFmt w:val="bullet"/>
      <w:lvlText w:val="­"/>
      <w:lvlJc w:val="left"/>
      <w:pPr>
        <w:ind w:left="1248" w:hanging="480"/>
      </w:pPr>
      <w:rPr>
        <w:rFonts w:ascii="Courier New" w:hAnsi="Courier New" w:hint="default"/>
      </w:rPr>
    </w:lvl>
    <w:lvl w:ilvl="2">
      <w:start w:val="1"/>
      <w:numFmt w:val="decimal"/>
      <w:isLgl/>
      <w:lvlText w:val="%1.%2.%3."/>
      <w:lvlJc w:val="left"/>
      <w:pPr>
        <w:ind w:left="1488" w:hanging="720"/>
      </w:pPr>
      <w:rPr>
        <w:rFonts w:hint="default"/>
      </w:rPr>
    </w:lvl>
    <w:lvl w:ilvl="3">
      <w:start w:val="1"/>
      <w:numFmt w:val="decimal"/>
      <w:isLgl/>
      <w:lvlText w:val="%1.%2.%3.%4."/>
      <w:lvlJc w:val="left"/>
      <w:pPr>
        <w:ind w:left="1488" w:hanging="720"/>
      </w:pPr>
      <w:rPr>
        <w:rFonts w:hint="default"/>
      </w:rPr>
    </w:lvl>
    <w:lvl w:ilvl="4">
      <w:start w:val="1"/>
      <w:numFmt w:val="decimal"/>
      <w:isLgl/>
      <w:lvlText w:val="%1.%2.%3.%4.%5."/>
      <w:lvlJc w:val="left"/>
      <w:pPr>
        <w:ind w:left="1848" w:hanging="1080"/>
      </w:pPr>
      <w:rPr>
        <w:rFonts w:hint="default"/>
      </w:rPr>
    </w:lvl>
    <w:lvl w:ilvl="5">
      <w:start w:val="1"/>
      <w:numFmt w:val="decimal"/>
      <w:isLgl/>
      <w:lvlText w:val="%1.%2.%3.%4.%5.%6."/>
      <w:lvlJc w:val="left"/>
      <w:pPr>
        <w:ind w:left="1848" w:hanging="1080"/>
      </w:pPr>
      <w:rPr>
        <w:rFonts w:hint="default"/>
      </w:rPr>
    </w:lvl>
    <w:lvl w:ilvl="6">
      <w:start w:val="1"/>
      <w:numFmt w:val="decimal"/>
      <w:isLgl/>
      <w:lvlText w:val="%1.%2.%3.%4.%5.%6.%7."/>
      <w:lvlJc w:val="left"/>
      <w:pPr>
        <w:ind w:left="2208" w:hanging="1440"/>
      </w:pPr>
      <w:rPr>
        <w:rFonts w:hint="default"/>
      </w:rPr>
    </w:lvl>
    <w:lvl w:ilvl="7">
      <w:start w:val="1"/>
      <w:numFmt w:val="decimal"/>
      <w:isLgl/>
      <w:lvlText w:val="%1.%2.%3.%4.%5.%6.%7.%8."/>
      <w:lvlJc w:val="left"/>
      <w:pPr>
        <w:ind w:left="2208" w:hanging="1440"/>
      </w:pPr>
      <w:rPr>
        <w:rFonts w:hint="default"/>
      </w:rPr>
    </w:lvl>
    <w:lvl w:ilvl="8">
      <w:start w:val="1"/>
      <w:numFmt w:val="decimal"/>
      <w:isLgl/>
      <w:lvlText w:val="%1.%2.%3.%4.%5.%6.%7.%8.%9."/>
      <w:lvlJc w:val="left"/>
      <w:pPr>
        <w:ind w:left="2568" w:hanging="1800"/>
      </w:pPr>
      <w:rPr>
        <w:rFonts w:hint="default"/>
      </w:rPr>
    </w:lvl>
  </w:abstractNum>
  <w:abstractNum w:abstractNumId="59">
    <w:nsid w:val="5C9A4E37"/>
    <w:multiLevelType w:val="multilevel"/>
    <w:tmpl w:val="D410FC90"/>
    <w:lvl w:ilvl="0">
      <w:start w:val="6"/>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60">
    <w:nsid w:val="5E290E04"/>
    <w:multiLevelType w:val="multilevel"/>
    <w:tmpl w:val="EE280226"/>
    <w:lvl w:ilvl="0">
      <w:start w:val="1"/>
      <w:numFmt w:val="decimal"/>
      <w:pStyle w:val="BMKScheduleHeading"/>
      <w:lvlText w:val="(%1)"/>
      <w:lvlJc w:val="left"/>
      <w:pPr>
        <w:tabs>
          <w:tab w:val="num" w:pos="720"/>
        </w:tabs>
        <w:ind w:left="720" w:hanging="72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1">
    <w:nsid w:val="5EB4756C"/>
    <w:multiLevelType w:val="multilevel"/>
    <w:tmpl w:val="0702401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nsid w:val="5F145666"/>
    <w:multiLevelType w:val="multilevel"/>
    <w:tmpl w:val="0419001F"/>
    <w:styleLink w:val="6"/>
    <w:lvl w:ilvl="0">
      <w:start w:val="2"/>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63">
    <w:nsid w:val="5F72596C"/>
    <w:multiLevelType w:val="multilevel"/>
    <w:tmpl w:val="B950C688"/>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64">
    <w:nsid w:val="60A13C10"/>
    <w:multiLevelType w:val="multilevel"/>
    <w:tmpl w:val="5E7670BC"/>
    <w:lvl w:ilvl="0">
      <w:start w:val="4"/>
      <w:numFmt w:val="decimal"/>
      <w:lvlText w:val="%1."/>
      <w:lvlJc w:val="left"/>
      <w:pPr>
        <w:ind w:left="720" w:hanging="360"/>
      </w:pPr>
      <w:rPr>
        <w:rFonts w:hint="default"/>
      </w:rPr>
    </w:lvl>
    <w:lvl w:ilvl="1">
      <w:start w:val="1"/>
      <w:numFmt w:val="decimal"/>
      <w:isLgl/>
      <w:lvlText w:val="%1.%2."/>
      <w:lvlJc w:val="left"/>
      <w:pPr>
        <w:ind w:left="1074" w:hanging="540"/>
      </w:pPr>
      <w:rPr>
        <w:rFonts w:hint="default"/>
      </w:rPr>
    </w:lvl>
    <w:lvl w:ilvl="2">
      <w:start w:val="4"/>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552" w:hanging="1800"/>
      </w:pPr>
      <w:rPr>
        <w:rFonts w:hint="default"/>
      </w:rPr>
    </w:lvl>
  </w:abstractNum>
  <w:abstractNum w:abstractNumId="65">
    <w:nsid w:val="629A05A3"/>
    <w:multiLevelType w:val="multilevel"/>
    <w:tmpl w:val="13C484E0"/>
    <w:lvl w:ilvl="0">
      <w:start w:val="1"/>
      <w:numFmt w:val="decimal"/>
      <w:pStyle w:val="1DE3"/>
      <w:lvlText w:val="%1."/>
      <w:lvlJc w:val="left"/>
      <w:pPr>
        <w:ind w:left="360" w:hanging="360"/>
      </w:pPr>
      <w:rPr>
        <w:b/>
      </w:rPr>
    </w:lvl>
    <w:lvl w:ilvl="1">
      <w:start w:val="1"/>
      <w:numFmt w:val="decimal"/>
      <w:pStyle w:val="11DE"/>
      <w:lvlText w:val="%1.%2."/>
      <w:lvlJc w:val="left"/>
      <w:pPr>
        <w:ind w:left="716"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nsid w:val="635337BE"/>
    <w:multiLevelType w:val="multilevel"/>
    <w:tmpl w:val="0419001F"/>
    <w:styleLink w:val="100"/>
    <w:lvl w:ilvl="0">
      <w:start w:val="6"/>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7">
    <w:nsid w:val="64196A7E"/>
    <w:multiLevelType w:val="multilevel"/>
    <w:tmpl w:val="3618B130"/>
    <w:lvl w:ilvl="0">
      <w:start w:val="1"/>
      <w:numFmt w:val="lowerLetter"/>
      <w:pStyle w:val="Roman3"/>
      <w:lvlText w:val="(%1)"/>
      <w:lvlJc w:val="left"/>
      <w:pPr>
        <w:tabs>
          <w:tab w:val="num" w:pos="2160"/>
        </w:tabs>
        <w:ind w:left="216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2"/>
        <w:u w:val="none"/>
        <w:vertAlign w:val="baseline"/>
      </w:rPr>
    </w:lvl>
    <w:lvl w:ilvl="1">
      <w:start w:val="1"/>
      <w:numFmt w:val="none"/>
      <w:lvlText w:val=""/>
      <w:lvlJc w:val="left"/>
      <w:pPr>
        <w:tabs>
          <w:tab w:val="num" w:pos="2016"/>
        </w:tabs>
        <w:ind w:left="2016" w:hanging="576"/>
      </w:pPr>
      <w:rPr>
        <w:rFonts w:cs="Times New Roman" w:hint="default"/>
      </w:rPr>
    </w:lvl>
    <w:lvl w:ilvl="2">
      <w:start w:val="1"/>
      <w:numFmt w:val="none"/>
      <w:lvlText w:val=""/>
      <w:lvlJc w:val="left"/>
      <w:pPr>
        <w:tabs>
          <w:tab w:val="num" w:pos="2160"/>
        </w:tabs>
        <w:ind w:left="2160" w:hanging="720"/>
      </w:pPr>
      <w:rPr>
        <w:rFonts w:cs="Times New Roman" w:hint="default"/>
      </w:rPr>
    </w:lvl>
    <w:lvl w:ilvl="3">
      <w:start w:val="1"/>
      <w:numFmt w:val="none"/>
      <w:lvlText w:val=""/>
      <w:lvlJc w:val="left"/>
      <w:pPr>
        <w:tabs>
          <w:tab w:val="num" w:pos="2304"/>
        </w:tabs>
        <w:ind w:left="2304" w:hanging="864"/>
      </w:pPr>
      <w:rPr>
        <w:rFonts w:cs="Times New Roman" w:hint="default"/>
      </w:rPr>
    </w:lvl>
    <w:lvl w:ilvl="4">
      <w:start w:val="1"/>
      <w:numFmt w:val="none"/>
      <w:lvlText w:val=""/>
      <w:lvlJc w:val="left"/>
      <w:pPr>
        <w:tabs>
          <w:tab w:val="num" w:pos="2448"/>
        </w:tabs>
        <w:ind w:left="2448" w:hanging="1008"/>
      </w:pPr>
      <w:rPr>
        <w:rFonts w:cs="Times New Roman" w:hint="default"/>
      </w:rPr>
    </w:lvl>
    <w:lvl w:ilvl="5">
      <w:start w:val="1"/>
      <w:numFmt w:val="none"/>
      <w:lvlText w:val=""/>
      <w:lvlJc w:val="left"/>
      <w:pPr>
        <w:tabs>
          <w:tab w:val="num" w:pos="2592"/>
        </w:tabs>
        <w:ind w:left="2592" w:hanging="1152"/>
      </w:pPr>
      <w:rPr>
        <w:rFonts w:cs="Times New Roman" w:hint="default"/>
      </w:rPr>
    </w:lvl>
    <w:lvl w:ilvl="6">
      <w:start w:val="1"/>
      <w:numFmt w:val="none"/>
      <w:lvlText w:val=""/>
      <w:lvlJc w:val="left"/>
      <w:pPr>
        <w:tabs>
          <w:tab w:val="num" w:pos="2736"/>
        </w:tabs>
        <w:ind w:left="2736" w:hanging="1296"/>
      </w:pPr>
      <w:rPr>
        <w:rFonts w:cs="Times New Roman" w:hint="default"/>
      </w:rPr>
    </w:lvl>
    <w:lvl w:ilvl="7">
      <w:start w:val="1"/>
      <w:numFmt w:val="none"/>
      <w:lvlText w:val=""/>
      <w:lvlJc w:val="left"/>
      <w:pPr>
        <w:tabs>
          <w:tab w:val="num" w:pos="2880"/>
        </w:tabs>
        <w:ind w:left="2880" w:hanging="1440"/>
      </w:pPr>
      <w:rPr>
        <w:rFonts w:cs="Times New Roman" w:hint="default"/>
      </w:rPr>
    </w:lvl>
    <w:lvl w:ilvl="8">
      <w:start w:val="1"/>
      <w:numFmt w:val="decimal"/>
      <w:lvlText w:val="%1.%2.%3.%4.%5.%6.%7.%8.%9"/>
      <w:lvlJc w:val="left"/>
      <w:pPr>
        <w:tabs>
          <w:tab w:val="num" w:pos="3024"/>
        </w:tabs>
        <w:ind w:left="3024" w:hanging="1584"/>
      </w:pPr>
      <w:rPr>
        <w:rFonts w:cs="Times New Roman" w:hint="default"/>
      </w:rPr>
    </w:lvl>
  </w:abstractNum>
  <w:abstractNum w:abstractNumId="68">
    <w:nsid w:val="67352DD3"/>
    <w:multiLevelType w:val="hybridMultilevel"/>
    <w:tmpl w:val="80F6F93A"/>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nsid w:val="680E24D9"/>
    <w:multiLevelType w:val="multilevel"/>
    <w:tmpl w:val="BB0664C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0">
    <w:nsid w:val="6A0C25C2"/>
    <w:multiLevelType w:val="multilevel"/>
    <w:tmpl w:val="9DFE9892"/>
    <w:lvl w:ilvl="0">
      <w:start w:val="1"/>
      <w:numFmt w:val="lowerLetter"/>
      <w:pStyle w:val="Roman2"/>
      <w:lvlText w:val="(%1)"/>
      <w:lvlJc w:val="left"/>
      <w:pPr>
        <w:tabs>
          <w:tab w:val="num" w:pos="1440"/>
        </w:tabs>
        <w:ind w:left="1440" w:hanging="720"/>
      </w:pPr>
      <w:rPr>
        <w:rFonts w:cs="Times New Roman" w:hint="default"/>
        <w:b w:val="0"/>
        <w:bCs w:val="0"/>
        <w:i w:val="0"/>
        <w:iCs w:val="0"/>
        <w:caps w:val="0"/>
        <w:smallCaps w:val="0"/>
        <w:strike w:val="0"/>
        <w:dstrike w:val="0"/>
        <w:vanish w:val="0"/>
        <w:color w:val="000000"/>
        <w:spacing w:val="0"/>
        <w:kern w:val="0"/>
        <w:position w:val="0"/>
        <w:sz w:val="22"/>
        <w:u w:val="none"/>
        <w:vertAlign w:val="baseline"/>
      </w:rPr>
    </w:lvl>
    <w:lvl w:ilvl="1">
      <w:start w:val="1"/>
      <w:numFmt w:val="none"/>
      <w:lvlText w:val=""/>
      <w:lvlJc w:val="left"/>
      <w:pPr>
        <w:tabs>
          <w:tab w:val="num" w:pos="1296"/>
        </w:tabs>
        <w:ind w:left="1296" w:hanging="576"/>
      </w:pPr>
      <w:rPr>
        <w:rFonts w:cs="Times New Roman" w:hint="default"/>
      </w:rPr>
    </w:lvl>
    <w:lvl w:ilvl="2">
      <w:start w:val="1"/>
      <w:numFmt w:val="none"/>
      <w:lvlText w:val=""/>
      <w:lvlJc w:val="left"/>
      <w:pPr>
        <w:tabs>
          <w:tab w:val="num" w:pos="1440"/>
        </w:tabs>
        <w:ind w:left="1440" w:hanging="720"/>
      </w:pPr>
      <w:rPr>
        <w:rFonts w:cs="Times New Roman" w:hint="default"/>
      </w:rPr>
    </w:lvl>
    <w:lvl w:ilvl="3">
      <w:start w:val="1"/>
      <w:numFmt w:val="none"/>
      <w:lvlText w:val=""/>
      <w:lvlJc w:val="left"/>
      <w:pPr>
        <w:tabs>
          <w:tab w:val="num" w:pos="1584"/>
        </w:tabs>
        <w:ind w:left="1584" w:hanging="864"/>
      </w:pPr>
      <w:rPr>
        <w:rFonts w:cs="Times New Roman" w:hint="default"/>
      </w:rPr>
    </w:lvl>
    <w:lvl w:ilvl="4">
      <w:start w:val="1"/>
      <w:numFmt w:val="none"/>
      <w:lvlText w:val=""/>
      <w:lvlJc w:val="left"/>
      <w:pPr>
        <w:tabs>
          <w:tab w:val="num" w:pos="1728"/>
        </w:tabs>
        <w:ind w:left="1728" w:hanging="1008"/>
      </w:pPr>
      <w:rPr>
        <w:rFonts w:cs="Times New Roman" w:hint="default"/>
      </w:rPr>
    </w:lvl>
    <w:lvl w:ilvl="5">
      <w:start w:val="1"/>
      <w:numFmt w:val="none"/>
      <w:lvlText w:val=""/>
      <w:lvlJc w:val="left"/>
      <w:pPr>
        <w:tabs>
          <w:tab w:val="num" w:pos="1872"/>
        </w:tabs>
        <w:ind w:left="1872" w:hanging="1152"/>
      </w:pPr>
      <w:rPr>
        <w:rFonts w:cs="Times New Roman" w:hint="default"/>
      </w:rPr>
    </w:lvl>
    <w:lvl w:ilvl="6">
      <w:start w:val="1"/>
      <w:numFmt w:val="none"/>
      <w:lvlText w:val=""/>
      <w:lvlJc w:val="left"/>
      <w:pPr>
        <w:tabs>
          <w:tab w:val="num" w:pos="2016"/>
        </w:tabs>
        <w:ind w:left="2016" w:hanging="1296"/>
      </w:pPr>
      <w:rPr>
        <w:rFonts w:cs="Times New Roman" w:hint="default"/>
      </w:rPr>
    </w:lvl>
    <w:lvl w:ilvl="7">
      <w:start w:val="1"/>
      <w:numFmt w:val="none"/>
      <w:lvlText w:val=""/>
      <w:lvlJc w:val="left"/>
      <w:pPr>
        <w:tabs>
          <w:tab w:val="num" w:pos="2160"/>
        </w:tabs>
        <w:ind w:left="2160" w:hanging="1440"/>
      </w:pPr>
      <w:rPr>
        <w:rFonts w:cs="Times New Roman" w:hint="default"/>
      </w:rPr>
    </w:lvl>
    <w:lvl w:ilvl="8">
      <w:start w:val="1"/>
      <w:numFmt w:val="decimal"/>
      <w:lvlText w:val="%1.%2.%3.%4.%5.%6.%7.%8.%9"/>
      <w:lvlJc w:val="left"/>
      <w:pPr>
        <w:tabs>
          <w:tab w:val="num" w:pos="2304"/>
        </w:tabs>
        <w:ind w:left="2304" w:hanging="1584"/>
      </w:pPr>
      <w:rPr>
        <w:rFonts w:cs="Times New Roman" w:hint="default"/>
      </w:rPr>
    </w:lvl>
  </w:abstractNum>
  <w:abstractNum w:abstractNumId="71">
    <w:nsid w:val="6C083E50"/>
    <w:multiLevelType w:val="multilevel"/>
    <w:tmpl w:val="0419001F"/>
    <w:styleLink w:val="5"/>
    <w:lvl w:ilvl="0">
      <w:start w:val="2"/>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72">
    <w:nsid w:val="6CF72133"/>
    <w:multiLevelType w:val="hybridMultilevel"/>
    <w:tmpl w:val="CB6EF6E8"/>
    <w:lvl w:ilvl="0" w:tplc="113450FC">
      <w:start w:val="1"/>
      <w:numFmt w:val="bullet"/>
      <w:lvlText w:val=""/>
      <w:lvlJc w:val="left"/>
      <w:pPr>
        <w:tabs>
          <w:tab w:val="num" w:pos="850"/>
        </w:tabs>
        <w:ind w:left="850" w:hanging="425"/>
      </w:pPr>
      <w:rPr>
        <w:rFonts w:ascii="Symbol" w:hAnsi="Symbol" w:hint="default"/>
        <w:b w:val="0"/>
        <w:i w:val="0"/>
        <w:color w:val="auto"/>
        <w:sz w:val="24"/>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3">
    <w:nsid w:val="6F130E85"/>
    <w:multiLevelType w:val="multilevel"/>
    <w:tmpl w:val="6066C598"/>
    <w:lvl w:ilvl="0">
      <w:start w:val="1"/>
      <w:numFmt w:val="decimal"/>
      <w:lvlText w:val="%1."/>
      <w:lvlJc w:val="left"/>
      <w:pPr>
        <w:ind w:left="1069" w:hanging="360"/>
      </w:pPr>
      <w:rPr>
        <w:b w:val="0"/>
      </w:rPr>
    </w:lvl>
    <w:lvl w:ilvl="1">
      <w:start w:val="1"/>
      <w:numFmt w:val="decimal"/>
      <w:isLgl/>
      <w:lvlText w:val="%1.%2."/>
      <w:lvlJc w:val="left"/>
      <w:pPr>
        <w:ind w:left="1069" w:hanging="360"/>
      </w:pPr>
    </w:lvl>
    <w:lvl w:ilvl="2">
      <w:start w:val="1"/>
      <w:numFmt w:val="decimal"/>
      <w:isLgl/>
      <w:lvlText w:val="%1.%2.%3."/>
      <w:lvlJc w:val="left"/>
      <w:pPr>
        <w:ind w:left="1429" w:hanging="720"/>
      </w:pPr>
    </w:lvl>
    <w:lvl w:ilvl="3">
      <w:start w:val="1"/>
      <w:numFmt w:val="decimal"/>
      <w:isLgl/>
      <w:lvlText w:val="%1.%2.%3.%4."/>
      <w:lvlJc w:val="left"/>
      <w:pPr>
        <w:ind w:left="1429" w:hanging="720"/>
      </w:pPr>
    </w:lvl>
    <w:lvl w:ilvl="4">
      <w:start w:val="1"/>
      <w:numFmt w:val="decimal"/>
      <w:isLgl/>
      <w:lvlText w:val="%1.%2.%3.%4.%5."/>
      <w:lvlJc w:val="left"/>
      <w:pPr>
        <w:ind w:left="1789" w:hanging="1080"/>
      </w:pPr>
    </w:lvl>
    <w:lvl w:ilvl="5">
      <w:start w:val="1"/>
      <w:numFmt w:val="decimal"/>
      <w:isLgl/>
      <w:lvlText w:val="%1.%2.%3.%4.%5.%6."/>
      <w:lvlJc w:val="left"/>
      <w:pPr>
        <w:ind w:left="1789" w:hanging="1080"/>
      </w:pPr>
    </w:lvl>
    <w:lvl w:ilvl="6">
      <w:start w:val="1"/>
      <w:numFmt w:val="decimal"/>
      <w:isLgl/>
      <w:lvlText w:val="%1.%2.%3.%4.%5.%6.%7."/>
      <w:lvlJc w:val="left"/>
      <w:pPr>
        <w:ind w:left="2149" w:hanging="1440"/>
      </w:pPr>
    </w:lvl>
    <w:lvl w:ilvl="7">
      <w:start w:val="1"/>
      <w:numFmt w:val="decimal"/>
      <w:isLgl/>
      <w:lvlText w:val="%1.%2.%3.%4.%5.%6.%7.%8."/>
      <w:lvlJc w:val="left"/>
      <w:pPr>
        <w:ind w:left="2149" w:hanging="1440"/>
      </w:pPr>
    </w:lvl>
    <w:lvl w:ilvl="8">
      <w:start w:val="1"/>
      <w:numFmt w:val="decimal"/>
      <w:isLgl/>
      <w:lvlText w:val="%1.%2.%3.%4.%5.%6.%7.%8.%9."/>
      <w:lvlJc w:val="left"/>
      <w:pPr>
        <w:ind w:left="2509" w:hanging="1800"/>
      </w:pPr>
    </w:lvl>
  </w:abstractNum>
  <w:abstractNum w:abstractNumId="74">
    <w:nsid w:val="70506BA4"/>
    <w:multiLevelType w:val="multilevel"/>
    <w:tmpl w:val="DD30322A"/>
    <w:lvl w:ilvl="0">
      <w:start w:val="3"/>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3.%3.1"/>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5">
    <w:nsid w:val="709F4AA7"/>
    <w:multiLevelType w:val="multilevel"/>
    <w:tmpl w:val="6148A0FC"/>
    <w:lvl w:ilvl="0">
      <w:start w:val="1"/>
      <w:numFmt w:val="upperRoman"/>
      <w:pStyle w:val="11"/>
      <w:lvlText w:val="Раздел %1."/>
      <w:lvlJc w:val="left"/>
      <w:pPr>
        <w:tabs>
          <w:tab w:val="num" w:pos="2268"/>
        </w:tabs>
        <w:ind w:left="2268" w:hanging="2268"/>
      </w:pPr>
      <w:rPr>
        <w:rFonts w:cs="Times New Roman" w:hint="default"/>
        <w:sz w:val="28"/>
        <w:szCs w:val="28"/>
      </w:rPr>
    </w:lvl>
    <w:lvl w:ilvl="1">
      <w:start w:val="1"/>
      <w:numFmt w:val="decimal"/>
      <w:pStyle w:val="21"/>
      <w:lvlText w:val="Статья %2."/>
      <w:lvlJc w:val="left"/>
      <w:pPr>
        <w:tabs>
          <w:tab w:val="num" w:pos="2268"/>
        </w:tabs>
        <w:ind w:left="2268" w:hanging="2268"/>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2"/>
        <w:szCs w:val="22"/>
        <w:u w:val="none" w:color="000000"/>
        <w:effect w:val="none"/>
        <w:vertAlign w:val="baseline"/>
      </w:rPr>
    </w:lvl>
    <w:lvl w:ilvl="2">
      <w:start w:val="1"/>
      <w:numFmt w:val="decimal"/>
      <w:pStyle w:val="31"/>
      <w:lvlText w:val="%2.%3."/>
      <w:lvlJc w:val="left"/>
      <w:pPr>
        <w:tabs>
          <w:tab w:val="num" w:pos="1134"/>
        </w:tabs>
        <w:ind w:left="1134" w:hanging="1134"/>
      </w:pPr>
      <w:rPr>
        <w:rFonts w:cs="Times New Roman" w:hint="default"/>
        <w:b/>
      </w:rPr>
    </w:lvl>
    <w:lvl w:ilvl="3">
      <w:start w:val="1"/>
      <w:numFmt w:val="decimal"/>
      <w:pStyle w:val="41"/>
      <w:lvlText w:val="%2.%3.%4."/>
      <w:lvlJc w:val="left"/>
      <w:pPr>
        <w:tabs>
          <w:tab w:val="num" w:pos="2394"/>
        </w:tabs>
        <w:ind w:left="2394" w:hanging="1134"/>
      </w:pPr>
      <w:rPr>
        <w:rFonts w:cs="Times New Roman" w:hint="default"/>
        <w:b w:val="0"/>
        <w:i w:val="0"/>
        <w:dstrike w:val="0"/>
        <w:color w:val="auto"/>
      </w:rPr>
    </w:lvl>
    <w:lvl w:ilvl="4">
      <w:start w:val="1"/>
      <w:numFmt w:val="russianLower"/>
      <w:pStyle w:val="50"/>
      <w:lvlText w:val="(%5)"/>
      <w:lvlJc w:val="left"/>
      <w:pPr>
        <w:tabs>
          <w:tab w:val="num" w:pos="2835"/>
        </w:tabs>
        <w:ind w:left="2835" w:hanging="567"/>
      </w:pPr>
      <w:rPr>
        <w:rFonts w:cs="Times New Roman" w:hint="default"/>
        <w:b w:val="0"/>
        <w:dstrike w:val="0"/>
        <w:color w:val="auto"/>
      </w:rPr>
    </w:lvl>
    <w:lvl w:ilvl="5">
      <w:start w:val="1"/>
      <w:numFmt w:val="decimal"/>
      <w:pStyle w:val="60"/>
      <w:lvlText w:val="(%6)"/>
      <w:lvlJc w:val="left"/>
      <w:pPr>
        <w:tabs>
          <w:tab w:val="num" w:pos="2835"/>
        </w:tabs>
        <w:ind w:left="2835" w:hanging="567"/>
      </w:pPr>
      <w:rPr>
        <w:rFonts w:cs="Times New Roman" w:hint="default"/>
        <w:b w:val="0"/>
        <w:dstrike w:val="0"/>
        <w:color w:val="auto"/>
      </w:rPr>
    </w:lvl>
    <w:lvl w:ilvl="6">
      <w:start w:val="1"/>
      <w:numFmt w:val="decimal"/>
      <w:lvlRestart w:val="0"/>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76">
    <w:nsid w:val="711F7884"/>
    <w:multiLevelType w:val="hybridMultilevel"/>
    <w:tmpl w:val="EC58AA1A"/>
    <w:lvl w:ilvl="0" w:tplc="2BE8B1EC">
      <w:start w:val="1"/>
      <w:numFmt w:val="decimal"/>
      <w:lvlText w:val="%1)"/>
      <w:lvlJc w:val="left"/>
      <w:pPr>
        <w:ind w:left="1429" w:hanging="360"/>
      </w:pPr>
      <w:rPr>
        <w:rFonts w:ascii="Times New Roman" w:eastAsia="Times New Roman" w:hAnsi="Times New Roman" w:cs="Times New Roman" w:hint="default"/>
      </w:rPr>
    </w:lvl>
    <w:lvl w:ilvl="1" w:tplc="187A4CB8">
      <w:start w:val="1"/>
      <w:numFmt w:val="bullet"/>
      <w:lvlText w:val="-"/>
      <w:lvlJc w:val="left"/>
      <w:pPr>
        <w:ind w:left="2149" w:hanging="360"/>
      </w:pPr>
      <w:rPr>
        <w:rFonts w:ascii="Times New Roman" w:hAnsi="Times New Roman" w:cs="Times New Roman"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Times New Roman"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Times New Roman" w:hint="default"/>
      </w:rPr>
    </w:lvl>
    <w:lvl w:ilvl="8" w:tplc="04190005">
      <w:start w:val="1"/>
      <w:numFmt w:val="bullet"/>
      <w:lvlText w:val=""/>
      <w:lvlJc w:val="left"/>
      <w:pPr>
        <w:ind w:left="7189" w:hanging="360"/>
      </w:pPr>
      <w:rPr>
        <w:rFonts w:ascii="Wingdings" w:hAnsi="Wingdings" w:hint="default"/>
      </w:rPr>
    </w:lvl>
  </w:abstractNum>
  <w:abstractNum w:abstractNumId="77">
    <w:nsid w:val="733A393F"/>
    <w:multiLevelType w:val="multilevel"/>
    <w:tmpl w:val="B1EE9EFC"/>
    <w:lvl w:ilvl="0">
      <w:start w:val="1"/>
      <w:numFmt w:val="none"/>
      <w:lvlText w:val="5."/>
      <w:lvlJc w:val="left"/>
      <w:pPr>
        <w:tabs>
          <w:tab w:val="num" w:pos="0"/>
        </w:tabs>
        <w:ind w:left="360" w:hanging="360"/>
      </w:pPr>
      <w:rPr>
        <w:rFonts w:cs="Times New Roman" w:hint="default"/>
        <w:b/>
      </w:rPr>
    </w:lvl>
    <w:lvl w:ilvl="1">
      <w:start w:val="1"/>
      <w:numFmt w:val="decimal"/>
      <w:lvlText w:val="%1.%2."/>
      <w:lvlJc w:val="left"/>
      <w:pPr>
        <w:tabs>
          <w:tab w:val="num" w:pos="0"/>
        </w:tabs>
        <w:ind w:left="1000" w:hanging="432"/>
      </w:pPr>
      <w:rPr>
        <w:rFonts w:ascii="Arial" w:hAnsi="Arial" w:cs="Times New Roman" w:hint="default"/>
        <w:b/>
      </w:rPr>
    </w:lvl>
    <w:lvl w:ilvl="2">
      <w:start w:val="1"/>
      <w:numFmt w:val="decimal"/>
      <w:pStyle w:val="111"/>
      <w:lvlText w:val="%1.%2.%3."/>
      <w:lvlJc w:val="left"/>
      <w:pPr>
        <w:tabs>
          <w:tab w:val="num" w:pos="0"/>
        </w:tabs>
        <w:ind w:left="1224" w:hanging="504"/>
      </w:pPr>
      <w:rPr>
        <w:rFonts w:ascii="Arial" w:hAnsi="Arial" w:cs="Times New Roman" w:hint="default"/>
        <w:b/>
      </w:rPr>
    </w:lvl>
    <w:lvl w:ilvl="3">
      <w:start w:val="1"/>
      <w:numFmt w:val="decimal"/>
      <w:lvlText w:val="%1.%2.%3.%4."/>
      <w:lvlJc w:val="left"/>
      <w:pPr>
        <w:tabs>
          <w:tab w:val="num" w:pos="0"/>
        </w:tabs>
        <w:ind w:left="1728" w:hanging="648"/>
      </w:pPr>
      <w:rPr>
        <w:rFonts w:ascii="Times New Roman" w:hAnsi="Times New Roman" w:cs="Times New Roman" w:hint="default"/>
      </w:rPr>
    </w:lvl>
    <w:lvl w:ilvl="4">
      <w:start w:val="1"/>
      <w:numFmt w:val="decimal"/>
      <w:lvlText w:val="%1.%2.%3.%4.%5."/>
      <w:lvlJc w:val="left"/>
      <w:pPr>
        <w:tabs>
          <w:tab w:val="num" w:pos="0"/>
        </w:tabs>
        <w:ind w:left="2232" w:hanging="792"/>
      </w:pPr>
      <w:rPr>
        <w:rFonts w:cs="Times New Roman" w:hint="default"/>
      </w:rPr>
    </w:lvl>
    <w:lvl w:ilvl="5">
      <w:start w:val="1"/>
      <w:numFmt w:val="decimal"/>
      <w:lvlText w:val="%1.%2.%3.%4.%5.%6."/>
      <w:lvlJc w:val="left"/>
      <w:pPr>
        <w:tabs>
          <w:tab w:val="num" w:pos="0"/>
        </w:tabs>
        <w:ind w:left="2736" w:hanging="936"/>
      </w:pPr>
      <w:rPr>
        <w:rFonts w:cs="Times New Roman" w:hint="default"/>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78">
    <w:nsid w:val="75E75E54"/>
    <w:multiLevelType w:val="hybridMultilevel"/>
    <w:tmpl w:val="25E42866"/>
    <w:lvl w:ilvl="0" w:tplc="8FE81ECC">
      <w:start w:val="65535"/>
      <w:numFmt w:val="bullet"/>
      <w:lvlText w:val="‒"/>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nsid w:val="7608583A"/>
    <w:multiLevelType w:val="hybridMultilevel"/>
    <w:tmpl w:val="86A03F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nsid w:val="7A1D6F2B"/>
    <w:multiLevelType w:val="multilevel"/>
    <w:tmpl w:val="10D05CA6"/>
    <w:lvl w:ilvl="0">
      <w:start w:val="13"/>
      <w:numFmt w:val="decimal"/>
      <w:lvlText w:val="%1"/>
      <w:lvlJc w:val="left"/>
      <w:pPr>
        <w:ind w:left="1128" w:hanging="360"/>
      </w:pPr>
      <w:rPr>
        <w:rFonts w:hint="default"/>
      </w:rPr>
    </w:lvl>
    <w:lvl w:ilvl="1">
      <w:start w:val="1"/>
      <w:numFmt w:val="bullet"/>
      <w:lvlText w:val="­"/>
      <w:lvlJc w:val="left"/>
      <w:pPr>
        <w:ind w:left="1248" w:hanging="480"/>
      </w:pPr>
      <w:rPr>
        <w:rFonts w:ascii="Courier New" w:hAnsi="Courier New" w:hint="default"/>
      </w:rPr>
    </w:lvl>
    <w:lvl w:ilvl="2">
      <w:start w:val="1"/>
      <w:numFmt w:val="decimal"/>
      <w:isLgl/>
      <w:lvlText w:val="%1.%2.%3."/>
      <w:lvlJc w:val="left"/>
      <w:pPr>
        <w:ind w:left="1488" w:hanging="720"/>
      </w:pPr>
      <w:rPr>
        <w:rFonts w:hint="default"/>
      </w:rPr>
    </w:lvl>
    <w:lvl w:ilvl="3">
      <w:start w:val="1"/>
      <w:numFmt w:val="decimal"/>
      <w:isLgl/>
      <w:lvlText w:val="%1.%2.%3.%4."/>
      <w:lvlJc w:val="left"/>
      <w:pPr>
        <w:ind w:left="1488" w:hanging="720"/>
      </w:pPr>
      <w:rPr>
        <w:rFonts w:hint="default"/>
      </w:rPr>
    </w:lvl>
    <w:lvl w:ilvl="4">
      <w:start w:val="1"/>
      <w:numFmt w:val="decimal"/>
      <w:isLgl/>
      <w:lvlText w:val="%1.%2.%3.%4.%5."/>
      <w:lvlJc w:val="left"/>
      <w:pPr>
        <w:ind w:left="1848" w:hanging="1080"/>
      </w:pPr>
      <w:rPr>
        <w:rFonts w:hint="default"/>
      </w:rPr>
    </w:lvl>
    <w:lvl w:ilvl="5">
      <w:start w:val="1"/>
      <w:numFmt w:val="decimal"/>
      <w:isLgl/>
      <w:lvlText w:val="%1.%2.%3.%4.%5.%6."/>
      <w:lvlJc w:val="left"/>
      <w:pPr>
        <w:ind w:left="1848" w:hanging="1080"/>
      </w:pPr>
      <w:rPr>
        <w:rFonts w:hint="default"/>
      </w:rPr>
    </w:lvl>
    <w:lvl w:ilvl="6">
      <w:start w:val="1"/>
      <w:numFmt w:val="decimal"/>
      <w:isLgl/>
      <w:lvlText w:val="%1.%2.%3.%4.%5.%6.%7."/>
      <w:lvlJc w:val="left"/>
      <w:pPr>
        <w:ind w:left="2208" w:hanging="1440"/>
      </w:pPr>
      <w:rPr>
        <w:rFonts w:hint="default"/>
      </w:rPr>
    </w:lvl>
    <w:lvl w:ilvl="7">
      <w:start w:val="1"/>
      <w:numFmt w:val="decimal"/>
      <w:isLgl/>
      <w:lvlText w:val="%1.%2.%3.%4.%5.%6.%7.%8."/>
      <w:lvlJc w:val="left"/>
      <w:pPr>
        <w:ind w:left="2208" w:hanging="1440"/>
      </w:pPr>
      <w:rPr>
        <w:rFonts w:hint="default"/>
      </w:rPr>
    </w:lvl>
    <w:lvl w:ilvl="8">
      <w:start w:val="1"/>
      <w:numFmt w:val="decimal"/>
      <w:isLgl/>
      <w:lvlText w:val="%1.%2.%3.%4.%5.%6.%7.%8.%9."/>
      <w:lvlJc w:val="left"/>
      <w:pPr>
        <w:ind w:left="2568" w:hanging="1800"/>
      </w:pPr>
      <w:rPr>
        <w:rFonts w:hint="default"/>
      </w:rPr>
    </w:lvl>
  </w:abstractNum>
  <w:abstractNum w:abstractNumId="81">
    <w:nsid w:val="7F8A1515"/>
    <w:multiLevelType w:val="hybridMultilevel"/>
    <w:tmpl w:val="807227EA"/>
    <w:lvl w:ilvl="0" w:tplc="214CD40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5"/>
  </w:num>
  <w:num w:numId="3">
    <w:abstractNumId w:val="0"/>
  </w:num>
  <w:num w:numId="4">
    <w:abstractNumId w:val="1"/>
  </w:num>
  <w:num w:numId="5">
    <w:abstractNumId w:val="3"/>
  </w:num>
  <w:num w:numId="6">
    <w:abstractNumId w:val="77"/>
  </w:num>
  <w:num w:numId="7">
    <w:abstractNumId w:val="8"/>
  </w:num>
  <w:num w:numId="8">
    <w:abstractNumId w:val="62"/>
  </w:num>
  <w:num w:numId="9">
    <w:abstractNumId w:val="71"/>
  </w:num>
  <w:num w:numId="10">
    <w:abstractNumId w:val="7"/>
  </w:num>
  <w:num w:numId="11">
    <w:abstractNumId w:val="32"/>
  </w:num>
  <w:num w:numId="12">
    <w:abstractNumId w:val="60"/>
  </w:num>
  <w:num w:numId="13">
    <w:abstractNumId w:val="67"/>
  </w:num>
  <w:num w:numId="14">
    <w:abstractNumId w:val="36"/>
  </w:num>
  <w:num w:numId="15">
    <w:abstractNumId w:val="5"/>
  </w:num>
  <w:num w:numId="16">
    <w:abstractNumId w:val="70"/>
  </w:num>
  <w:num w:numId="17">
    <w:abstractNumId w:val="47"/>
  </w:num>
  <w:num w:numId="18">
    <w:abstractNumId w:val="4"/>
  </w:num>
  <w:num w:numId="19">
    <w:abstractNumId w:val="75"/>
  </w:num>
  <w:num w:numId="20">
    <w:abstractNumId w:val="3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6"/>
  </w:num>
  <w:num w:numId="22">
    <w:abstractNumId w:val="33"/>
  </w:num>
  <w:num w:numId="23">
    <w:abstractNumId w:val="66"/>
  </w:num>
  <w:num w:numId="24">
    <w:abstractNumId w:val="28"/>
  </w:num>
  <w:num w:numId="25">
    <w:abstractNumId w:val="78"/>
  </w:num>
  <w:num w:numId="26">
    <w:abstractNumId w:val="18"/>
  </w:num>
  <w:num w:numId="27">
    <w:abstractNumId w:val="29"/>
  </w:num>
  <w:num w:numId="28">
    <w:abstractNumId w:val="20"/>
  </w:num>
  <w:num w:numId="29">
    <w:abstractNumId w:val="24"/>
  </w:num>
  <w:num w:numId="30">
    <w:abstractNumId w:val="31"/>
  </w:num>
  <w:num w:numId="31">
    <w:abstractNumId w:val="49"/>
  </w:num>
  <w:num w:numId="32">
    <w:abstractNumId w:val="2"/>
  </w:num>
  <w:num w:numId="33">
    <w:abstractNumId w:val="10"/>
  </w:num>
  <w:num w:numId="34">
    <w:abstractNumId w:val="72"/>
  </w:num>
  <w:num w:numId="35">
    <w:abstractNumId w:val="6"/>
  </w:num>
  <w:num w:numId="36">
    <w:abstractNumId w:val="81"/>
  </w:num>
  <w:num w:numId="37">
    <w:abstractNumId w:val="79"/>
  </w:num>
  <w:num w:numId="38">
    <w:abstractNumId w:val="40"/>
  </w:num>
  <w:num w:numId="39">
    <w:abstractNumId w:val="42"/>
  </w:num>
  <w:num w:numId="40">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4"/>
  </w:num>
  <w:num w:numId="42">
    <w:abstractNumId w:val="11"/>
  </w:num>
  <w:num w:numId="43">
    <w:abstractNumId w:val="76"/>
    <w:lvlOverride w:ilvl="0">
      <w:startOverride w:val="1"/>
    </w:lvlOverride>
    <w:lvlOverride w:ilvl="1"/>
    <w:lvlOverride w:ilvl="2"/>
    <w:lvlOverride w:ilvl="3"/>
    <w:lvlOverride w:ilvl="4"/>
    <w:lvlOverride w:ilvl="5"/>
    <w:lvlOverride w:ilvl="6"/>
    <w:lvlOverride w:ilvl="7"/>
    <w:lvlOverride w:ilvl="8"/>
  </w:num>
  <w:num w:numId="44">
    <w:abstractNumId w:val="53"/>
  </w:num>
  <w:num w:numId="45">
    <w:abstractNumId w:val="61"/>
  </w:num>
  <w:num w:numId="46">
    <w:abstractNumId w:val="13"/>
  </w:num>
  <w:num w:numId="47">
    <w:abstractNumId w:val="74"/>
  </w:num>
  <w:num w:numId="48">
    <w:abstractNumId w:val="39"/>
  </w:num>
  <w:num w:numId="49">
    <w:abstractNumId w:val="55"/>
  </w:num>
  <w:num w:numId="50">
    <w:abstractNumId w:val="26"/>
  </w:num>
  <w:num w:numId="51">
    <w:abstractNumId w:val="51"/>
  </w:num>
  <w:num w:numId="52">
    <w:abstractNumId w:val="45"/>
  </w:num>
  <w:num w:numId="53">
    <w:abstractNumId w:val="9"/>
  </w:num>
  <w:num w:numId="54">
    <w:abstractNumId w:val="57"/>
  </w:num>
  <w:num w:numId="55">
    <w:abstractNumId w:val="14"/>
  </w:num>
  <w:num w:numId="56">
    <w:abstractNumId w:val="21"/>
  </w:num>
  <w:num w:numId="57">
    <w:abstractNumId w:val="17"/>
  </w:num>
  <w:num w:numId="58">
    <w:abstractNumId w:val="56"/>
  </w:num>
  <w:num w:numId="59">
    <w:abstractNumId w:val="64"/>
  </w:num>
  <w:num w:numId="60">
    <w:abstractNumId w:val="68"/>
  </w:num>
  <w:num w:numId="61">
    <w:abstractNumId w:val="63"/>
  </w:num>
  <w:num w:numId="62">
    <w:abstractNumId w:val="59"/>
  </w:num>
  <w:num w:numId="63">
    <w:abstractNumId w:val="52"/>
  </w:num>
  <w:num w:numId="64">
    <w:abstractNumId w:val="37"/>
  </w:num>
  <w:num w:numId="65">
    <w:abstractNumId w:val="69"/>
  </w:num>
  <w:num w:numId="66">
    <w:abstractNumId w:val="16"/>
  </w:num>
  <w:num w:numId="67">
    <w:abstractNumId w:val="22"/>
  </w:num>
  <w:num w:numId="68">
    <w:abstractNumId w:val="50"/>
  </w:num>
  <w:num w:numId="69">
    <w:abstractNumId w:val="25"/>
  </w:num>
  <w:num w:numId="70">
    <w:abstractNumId w:val="48"/>
  </w:num>
  <w:num w:numId="71">
    <w:abstractNumId w:val="12"/>
  </w:num>
  <w:num w:numId="72">
    <w:abstractNumId w:val="43"/>
  </w:num>
  <w:num w:numId="73">
    <w:abstractNumId w:val="44"/>
  </w:num>
  <w:num w:numId="74">
    <w:abstractNumId w:val="30"/>
  </w:num>
  <w:num w:numId="75">
    <w:abstractNumId w:val="58"/>
  </w:num>
  <w:num w:numId="76">
    <w:abstractNumId w:val="19"/>
  </w:num>
  <w:num w:numId="77">
    <w:abstractNumId w:val="80"/>
  </w:num>
  <w:num w:numId="78">
    <w:abstractNumId w:val="15"/>
  </w:num>
  <w:num w:numId="79">
    <w:abstractNumId w:val="27"/>
  </w:num>
  <w:num w:numId="80">
    <w:abstractNumId w:val="38"/>
  </w:num>
  <w:num w:numId="81">
    <w:abstractNumId w:val="34"/>
  </w:num>
  <w:num w:numId="82">
    <w:abstractNumId w:val="41"/>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BCF"/>
    <w:rsid w:val="00001971"/>
    <w:rsid w:val="00002570"/>
    <w:rsid w:val="00004183"/>
    <w:rsid w:val="00004B96"/>
    <w:rsid w:val="000059CB"/>
    <w:rsid w:val="00005B93"/>
    <w:rsid w:val="0001305E"/>
    <w:rsid w:val="00014DB9"/>
    <w:rsid w:val="000165A8"/>
    <w:rsid w:val="000214F4"/>
    <w:rsid w:val="0002158D"/>
    <w:rsid w:val="00021815"/>
    <w:rsid w:val="00021B73"/>
    <w:rsid w:val="00024838"/>
    <w:rsid w:val="00024BCF"/>
    <w:rsid w:val="00026A42"/>
    <w:rsid w:val="00026FBD"/>
    <w:rsid w:val="000274D4"/>
    <w:rsid w:val="0002789A"/>
    <w:rsid w:val="00030733"/>
    <w:rsid w:val="00030771"/>
    <w:rsid w:val="000307D2"/>
    <w:rsid w:val="0003142A"/>
    <w:rsid w:val="00031AC8"/>
    <w:rsid w:val="000324FC"/>
    <w:rsid w:val="00034D56"/>
    <w:rsid w:val="000359B6"/>
    <w:rsid w:val="00035BB0"/>
    <w:rsid w:val="00036C50"/>
    <w:rsid w:val="000375AF"/>
    <w:rsid w:val="00043A82"/>
    <w:rsid w:val="00045055"/>
    <w:rsid w:val="000459C2"/>
    <w:rsid w:val="00045C54"/>
    <w:rsid w:val="0004668F"/>
    <w:rsid w:val="00046FB7"/>
    <w:rsid w:val="00050024"/>
    <w:rsid w:val="00052CD5"/>
    <w:rsid w:val="000545FF"/>
    <w:rsid w:val="00055A53"/>
    <w:rsid w:val="00060A46"/>
    <w:rsid w:val="00063C1A"/>
    <w:rsid w:val="00065062"/>
    <w:rsid w:val="00066686"/>
    <w:rsid w:val="0006720E"/>
    <w:rsid w:val="00070DA1"/>
    <w:rsid w:val="00071374"/>
    <w:rsid w:val="00071C78"/>
    <w:rsid w:val="00071FB1"/>
    <w:rsid w:val="000728A9"/>
    <w:rsid w:val="000757CF"/>
    <w:rsid w:val="00075A3B"/>
    <w:rsid w:val="00076383"/>
    <w:rsid w:val="00076C77"/>
    <w:rsid w:val="00077198"/>
    <w:rsid w:val="00077990"/>
    <w:rsid w:val="00080328"/>
    <w:rsid w:val="00081A45"/>
    <w:rsid w:val="00082DCF"/>
    <w:rsid w:val="00085738"/>
    <w:rsid w:val="0008577F"/>
    <w:rsid w:val="00090226"/>
    <w:rsid w:val="00091FFE"/>
    <w:rsid w:val="000928F6"/>
    <w:rsid w:val="00092BD2"/>
    <w:rsid w:val="00093CD3"/>
    <w:rsid w:val="00094A1C"/>
    <w:rsid w:val="0009625C"/>
    <w:rsid w:val="00097E73"/>
    <w:rsid w:val="000A0638"/>
    <w:rsid w:val="000A1C7D"/>
    <w:rsid w:val="000A1DEA"/>
    <w:rsid w:val="000A4288"/>
    <w:rsid w:val="000A577A"/>
    <w:rsid w:val="000A57CC"/>
    <w:rsid w:val="000A602B"/>
    <w:rsid w:val="000A683F"/>
    <w:rsid w:val="000A7231"/>
    <w:rsid w:val="000A7D7C"/>
    <w:rsid w:val="000B2445"/>
    <w:rsid w:val="000B2E1B"/>
    <w:rsid w:val="000B3B9B"/>
    <w:rsid w:val="000B67C0"/>
    <w:rsid w:val="000B748A"/>
    <w:rsid w:val="000B7CB7"/>
    <w:rsid w:val="000C0971"/>
    <w:rsid w:val="000C0EA3"/>
    <w:rsid w:val="000C1429"/>
    <w:rsid w:val="000C515F"/>
    <w:rsid w:val="000D0560"/>
    <w:rsid w:val="000D0CC9"/>
    <w:rsid w:val="000D4D95"/>
    <w:rsid w:val="000D6A5E"/>
    <w:rsid w:val="000E08B1"/>
    <w:rsid w:val="000E0DBA"/>
    <w:rsid w:val="000E1617"/>
    <w:rsid w:val="000E23AE"/>
    <w:rsid w:val="000E29DA"/>
    <w:rsid w:val="000E7199"/>
    <w:rsid w:val="000E7E5B"/>
    <w:rsid w:val="000F0651"/>
    <w:rsid w:val="000F0F07"/>
    <w:rsid w:val="000F2CE5"/>
    <w:rsid w:val="000F3759"/>
    <w:rsid w:val="000F3C7A"/>
    <w:rsid w:val="000F6E1C"/>
    <w:rsid w:val="000F6EEB"/>
    <w:rsid w:val="00101DAF"/>
    <w:rsid w:val="00104435"/>
    <w:rsid w:val="00106DA5"/>
    <w:rsid w:val="0010745A"/>
    <w:rsid w:val="00107E40"/>
    <w:rsid w:val="00111F87"/>
    <w:rsid w:val="0011285D"/>
    <w:rsid w:val="00113922"/>
    <w:rsid w:val="001140B6"/>
    <w:rsid w:val="001166E7"/>
    <w:rsid w:val="00116D05"/>
    <w:rsid w:val="001212DF"/>
    <w:rsid w:val="0012208B"/>
    <w:rsid w:val="001232B0"/>
    <w:rsid w:val="00123430"/>
    <w:rsid w:val="00123F9A"/>
    <w:rsid w:val="001250F3"/>
    <w:rsid w:val="00125551"/>
    <w:rsid w:val="00130DB9"/>
    <w:rsid w:val="0013150B"/>
    <w:rsid w:val="0013159A"/>
    <w:rsid w:val="00132D46"/>
    <w:rsid w:val="00133000"/>
    <w:rsid w:val="001358CE"/>
    <w:rsid w:val="00136C46"/>
    <w:rsid w:val="001373AC"/>
    <w:rsid w:val="0013741E"/>
    <w:rsid w:val="00137541"/>
    <w:rsid w:val="00140604"/>
    <w:rsid w:val="00141575"/>
    <w:rsid w:val="0014381B"/>
    <w:rsid w:val="00143E26"/>
    <w:rsid w:val="001447EE"/>
    <w:rsid w:val="00144BCE"/>
    <w:rsid w:val="00144F07"/>
    <w:rsid w:val="0014544B"/>
    <w:rsid w:val="00145FE3"/>
    <w:rsid w:val="0014709D"/>
    <w:rsid w:val="00153E5C"/>
    <w:rsid w:val="00155ABC"/>
    <w:rsid w:val="00156ACB"/>
    <w:rsid w:val="00160050"/>
    <w:rsid w:val="00162937"/>
    <w:rsid w:val="00163872"/>
    <w:rsid w:val="00163F6E"/>
    <w:rsid w:val="001645AA"/>
    <w:rsid w:val="001663D7"/>
    <w:rsid w:val="001673B8"/>
    <w:rsid w:val="00172409"/>
    <w:rsid w:val="001732B4"/>
    <w:rsid w:val="00173627"/>
    <w:rsid w:val="00173D45"/>
    <w:rsid w:val="00174AE9"/>
    <w:rsid w:val="00175241"/>
    <w:rsid w:val="00176341"/>
    <w:rsid w:val="001763A5"/>
    <w:rsid w:val="00180093"/>
    <w:rsid w:val="00181C16"/>
    <w:rsid w:val="00181E15"/>
    <w:rsid w:val="001820CC"/>
    <w:rsid w:val="001823BB"/>
    <w:rsid w:val="00184BEF"/>
    <w:rsid w:val="00184F62"/>
    <w:rsid w:val="00187AAA"/>
    <w:rsid w:val="00187C25"/>
    <w:rsid w:val="001917E4"/>
    <w:rsid w:val="00191ACD"/>
    <w:rsid w:val="001935B6"/>
    <w:rsid w:val="00196152"/>
    <w:rsid w:val="001A0357"/>
    <w:rsid w:val="001A24D4"/>
    <w:rsid w:val="001A4231"/>
    <w:rsid w:val="001A6000"/>
    <w:rsid w:val="001A6A6B"/>
    <w:rsid w:val="001B1F38"/>
    <w:rsid w:val="001B2F9A"/>
    <w:rsid w:val="001B344E"/>
    <w:rsid w:val="001B3DF4"/>
    <w:rsid w:val="001B3E15"/>
    <w:rsid w:val="001B7DAA"/>
    <w:rsid w:val="001C0C1D"/>
    <w:rsid w:val="001C169F"/>
    <w:rsid w:val="001C2A3F"/>
    <w:rsid w:val="001C36D8"/>
    <w:rsid w:val="001C4135"/>
    <w:rsid w:val="001C57C0"/>
    <w:rsid w:val="001C594D"/>
    <w:rsid w:val="001C5AFB"/>
    <w:rsid w:val="001C771E"/>
    <w:rsid w:val="001D0166"/>
    <w:rsid w:val="001D0410"/>
    <w:rsid w:val="001D1CF1"/>
    <w:rsid w:val="001D1CF3"/>
    <w:rsid w:val="001D262A"/>
    <w:rsid w:val="001D3D05"/>
    <w:rsid w:val="001D449D"/>
    <w:rsid w:val="001D4957"/>
    <w:rsid w:val="001D5CD6"/>
    <w:rsid w:val="001D6AC5"/>
    <w:rsid w:val="001D7FDA"/>
    <w:rsid w:val="001E172E"/>
    <w:rsid w:val="001E2B0A"/>
    <w:rsid w:val="001E3C03"/>
    <w:rsid w:val="001E5AE1"/>
    <w:rsid w:val="001E6C79"/>
    <w:rsid w:val="001E70FC"/>
    <w:rsid w:val="001E76BE"/>
    <w:rsid w:val="001F103A"/>
    <w:rsid w:val="001F21C3"/>
    <w:rsid w:val="001F2886"/>
    <w:rsid w:val="001F33CA"/>
    <w:rsid w:val="001F4119"/>
    <w:rsid w:val="001F56FF"/>
    <w:rsid w:val="001F629B"/>
    <w:rsid w:val="001F631B"/>
    <w:rsid w:val="001F654D"/>
    <w:rsid w:val="001F65EC"/>
    <w:rsid w:val="00200610"/>
    <w:rsid w:val="002033E3"/>
    <w:rsid w:val="00203B3A"/>
    <w:rsid w:val="0020447F"/>
    <w:rsid w:val="00205CB1"/>
    <w:rsid w:val="0020697A"/>
    <w:rsid w:val="00213A5B"/>
    <w:rsid w:val="0021440D"/>
    <w:rsid w:val="0021533F"/>
    <w:rsid w:val="0021676B"/>
    <w:rsid w:val="0021705D"/>
    <w:rsid w:val="00217363"/>
    <w:rsid w:val="0022030D"/>
    <w:rsid w:val="002209FB"/>
    <w:rsid w:val="00220AB4"/>
    <w:rsid w:val="00223092"/>
    <w:rsid w:val="002240F7"/>
    <w:rsid w:val="00225969"/>
    <w:rsid w:val="00226186"/>
    <w:rsid w:val="002301FB"/>
    <w:rsid w:val="00230B39"/>
    <w:rsid w:val="0023213D"/>
    <w:rsid w:val="002329CE"/>
    <w:rsid w:val="002338D0"/>
    <w:rsid w:val="002343CB"/>
    <w:rsid w:val="002349E7"/>
    <w:rsid w:val="0023613B"/>
    <w:rsid w:val="002365E3"/>
    <w:rsid w:val="002369AC"/>
    <w:rsid w:val="00237F87"/>
    <w:rsid w:val="002403F9"/>
    <w:rsid w:val="002412DE"/>
    <w:rsid w:val="00241E62"/>
    <w:rsid w:val="00242837"/>
    <w:rsid w:val="0024330A"/>
    <w:rsid w:val="00243B57"/>
    <w:rsid w:val="00244282"/>
    <w:rsid w:val="00244F82"/>
    <w:rsid w:val="002462EC"/>
    <w:rsid w:val="00250087"/>
    <w:rsid w:val="00250E59"/>
    <w:rsid w:val="00252DB1"/>
    <w:rsid w:val="00253E2D"/>
    <w:rsid w:val="00257F8A"/>
    <w:rsid w:val="0026112A"/>
    <w:rsid w:val="00261E95"/>
    <w:rsid w:val="002630DE"/>
    <w:rsid w:val="002633D0"/>
    <w:rsid w:val="002637AB"/>
    <w:rsid w:val="00263A15"/>
    <w:rsid w:val="00263B55"/>
    <w:rsid w:val="00264D44"/>
    <w:rsid w:val="00265184"/>
    <w:rsid w:val="00265583"/>
    <w:rsid w:val="00265C13"/>
    <w:rsid w:val="00265C57"/>
    <w:rsid w:val="00265F83"/>
    <w:rsid w:val="00265FA7"/>
    <w:rsid w:val="002664B7"/>
    <w:rsid w:val="00266A6F"/>
    <w:rsid w:val="0027100E"/>
    <w:rsid w:val="002713E8"/>
    <w:rsid w:val="00275319"/>
    <w:rsid w:val="00275574"/>
    <w:rsid w:val="0027726E"/>
    <w:rsid w:val="00277336"/>
    <w:rsid w:val="00277E83"/>
    <w:rsid w:val="00277ED4"/>
    <w:rsid w:val="002805CB"/>
    <w:rsid w:val="00281049"/>
    <w:rsid w:val="00281234"/>
    <w:rsid w:val="002814AA"/>
    <w:rsid w:val="00281B0B"/>
    <w:rsid w:val="00282AEC"/>
    <w:rsid w:val="00283301"/>
    <w:rsid w:val="00283F2F"/>
    <w:rsid w:val="00284369"/>
    <w:rsid w:val="00284909"/>
    <w:rsid w:val="002877C8"/>
    <w:rsid w:val="002917D2"/>
    <w:rsid w:val="002934BC"/>
    <w:rsid w:val="0029373A"/>
    <w:rsid w:val="002957F5"/>
    <w:rsid w:val="00295F8F"/>
    <w:rsid w:val="002971FD"/>
    <w:rsid w:val="00297582"/>
    <w:rsid w:val="002A07D3"/>
    <w:rsid w:val="002A1F6F"/>
    <w:rsid w:val="002A2DDB"/>
    <w:rsid w:val="002A3084"/>
    <w:rsid w:val="002A41D5"/>
    <w:rsid w:val="002A4CAE"/>
    <w:rsid w:val="002A707C"/>
    <w:rsid w:val="002B1214"/>
    <w:rsid w:val="002B17A1"/>
    <w:rsid w:val="002B1C74"/>
    <w:rsid w:val="002B2BE9"/>
    <w:rsid w:val="002B4B64"/>
    <w:rsid w:val="002B61A5"/>
    <w:rsid w:val="002B6558"/>
    <w:rsid w:val="002B6CAE"/>
    <w:rsid w:val="002B70C6"/>
    <w:rsid w:val="002B70F6"/>
    <w:rsid w:val="002C20CE"/>
    <w:rsid w:val="002C43E4"/>
    <w:rsid w:val="002C5918"/>
    <w:rsid w:val="002C5B44"/>
    <w:rsid w:val="002C7213"/>
    <w:rsid w:val="002D1B9B"/>
    <w:rsid w:val="002D1ED1"/>
    <w:rsid w:val="002D2DBA"/>
    <w:rsid w:val="002D4ACB"/>
    <w:rsid w:val="002D652C"/>
    <w:rsid w:val="002D753B"/>
    <w:rsid w:val="002D788B"/>
    <w:rsid w:val="002D7BC8"/>
    <w:rsid w:val="002E1A64"/>
    <w:rsid w:val="002E3B2E"/>
    <w:rsid w:val="002E495C"/>
    <w:rsid w:val="002E5AA8"/>
    <w:rsid w:val="002E61BD"/>
    <w:rsid w:val="002E67C7"/>
    <w:rsid w:val="002E7B26"/>
    <w:rsid w:val="002F3D45"/>
    <w:rsid w:val="002F4BBD"/>
    <w:rsid w:val="002F6C59"/>
    <w:rsid w:val="002F7FAA"/>
    <w:rsid w:val="00301D8A"/>
    <w:rsid w:val="00302806"/>
    <w:rsid w:val="00305801"/>
    <w:rsid w:val="00306F77"/>
    <w:rsid w:val="0030730A"/>
    <w:rsid w:val="00310FC8"/>
    <w:rsid w:val="003115BD"/>
    <w:rsid w:val="00312973"/>
    <w:rsid w:val="003147AD"/>
    <w:rsid w:val="00316D2E"/>
    <w:rsid w:val="00320FF6"/>
    <w:rsid w:val="003211D9"/>
    <w:rsid w:val="003219C5"/>
    <w:rsid w:val="00322845"/>
    <w:rsid w:val="00322940"/>
    <w:rsid w:val="003236E8"/>
    <w:rsid w:val="003253D5"/>
    <w:rsid w:val="00325A76"/>
    <w:rsid w:val="0032640A"/>
    <w:rsid w:val="00330468"/>
    <w:rsid w:val="00330824"/>
    <w:rsid w:val="00333A72"/>
    <w:rsid w:val="0033511F"/>
    <w:rsid w:val="00335BE2"/>
    <w:rsid w:val="00340289"/>
    <w:rsid w:val="00340CC0"/>
    <w:rsid w:val="00342505"/>
    <w:rsid w:val="003432B8"/>
    <w:rsid w:val="00344400"/>
    <w:rsid w:val="00346C14"/>
    <w:rsid w:val="00347940"/>
    <w:rsid w:val="00347F57"/>
    <w:rsid w:val="00350510"/>
    <w:rsid w:val="00353D8B"/>
    <w:rsid w:val="003541C4"/>
    <w:rsid w:val="00354516"/>
    <w:rsid w:val="00354928"/>
    <w:rsid w:val="00354D13"/>
    <w:rsid w:val="00354E34"/>
    <w:rsid w:val="003556DC"/>
    <w:rsid w:val="0035592D"/>
    <w:rsid w:val="00355DE5"/>
    <w:rsid w:val="003561C2"/>
    <w:rsid w:val="00356E12"/>
    <w:rsid w:val="00356E66"/>
    <w:rsid w:val="00357DA4"/>
    <w:rsid w:val="00360DAB"/>
    <w:rsid w:val="00361386"/>
    <w:rsid w:val="00361BA2"/>
    <w:rsid w:val="003654C0"/>
    <w:rsid w:val="003663EC"/>
    <w:rsid w:val="00366407"/>
    <w:rsid w:val="00366D05"/>
    <w:rsid w:val="0036705C"/>
    <w:rsid w:val="00371E7D"/>
    <w:rsid w:val="003725D7"/>
    <w:rsid w:val="00373884"/>
    <w:rsid w:val="003804FA"/>
    <w:rsid w:val="003808F4"/>
    <w:rsid w:val="00380D6B"/>
    <w:rsid w:val="00380E09"/>
    <w:rsid w:val="003812CC"/>
    <w:rsid w:val="0038198C"/>
    <w:rsid w:val="00381DA2"/>
    <w:rsid w:val="0038270B"/>
    <w:rsid w:val="00382C66"/>
    <w:rsid w:val="00382CC2"/>
    <w:rsid w:val="00384D2B"/>
    <w:rsid w:val="00385ED8"/>
    <w:rsid w:val="00386869"/>
    <w:rsid w:val="003875FD"/>
    <w:rsid w:val="003903AA"/>
    <w:rsid w:val="00395F03"/>
    <w:rsid w:val="003963AE"/>
    <w:rsid w:val="0039659E"/>
    <w:rsid w:val="00397434"/>
    <w:rsid w:val="003A0C8C"/>
    <w:rsid w:val="003A1B05"/>
    <w:rsid w:val="003A1E20"/>
    <w:rsid w:val="003A371A"/>
    <w:rsid w:val="003A4EED"/>
    <w:rsid w:val="003A5683"/>
    <w:rsid w:val="003A791E"/>
    <w:rsid w:val="003B115B"/>
    <w:rsid w:val="003B1419"/>
    <w:rsid w:val="003B1778"/>
    <w:rsid w:val="003B38E9"/>
    <w:rsid w:val="003B63E9"/>
    <w:rsid w:val="003B6A20"/>
    <w:rsid w:val="003B7A23"/>
    <w:rsid w:val="003C16B1"/>
    <w:rsid w:val="003C1BA1"/>
    <w:rsid w:val="003C2361"/>
    <w:rsid w:val="003C36AE"/>
    <w:rsid w:val="003C45DC"/>
    <w:rsid w:val="003C4A68"/>
    <w:rsid w:val="003C56B7"/>
    <w:rsid w:val="003C5BF5"/>
    <w:rsid w:val="003D0C3D"/>
    <w:rsid w:val="003D15AF"/>
    <w:rsid w:val="003D3156"/>
    <w:rsid w:val="003D36EF"/>
    <w:rsid w:val="003D3E0E"/>
    <w:rsid w:val="003D4AD0"/>
    <w:rsid w:val="003D62F1"/>
    <w:rsid w:val="003D64D2"/>
    <w:rsid w:val="003D6693"/>
    <w:rsid w:val="003D77DC"/>
    <w:rsid w:val="003E054D"/>
    <w:rsid w:val="003E12FB"/>
    <w:rsid w:val="003E1486"/>
    <w:rsid w:val="003E3AD7"/>
    <w:rsid w:val="003E3C5E"/>
    <w:rsid w:val="003E442B"/>
    <w:rsid w:val="003E44B1"/>
    <w:rsid w:val="003E62DC"/>
    <w:rsid w:val="003E7DE4"/>
    <w:rsid w:val="003F05B9"/>
    <w:rsid w:val="003F0DBA"/>
    <w:rsid w:val="003F0DE9"/>
    <w:rsid w:val="003F1C1B"/>
    <w:rsid w:val="003F257F"/>
    <w:rsid w:val="003F27B1"/>
    <w:rsid w:val="003F3F18"/>
    <w:rsid w:val="003F5021"/>
    <w:rsid w:val="003F62E3"/>
    <w:rsid w:val="003F69A0"/>
    <w:rsid w:val="004006D3"/>
    <w:rsid w:val="00400F09"/>
    <w:rsid w:val="00402800"/>
    <w:rsid w:val="00402852"/>
    <w:rsid w:val="0040521F"/>
    <w:rsid w:val="0040545A"/>
    <w:rsid w:val="004074C0"/>
    <w:rsid w:val="0041033C"/>
    <w:rsid w:val="0041086B"/>
    <w:rsid w:val="00410A0E"/>
    <w:rsid w:val="00411F4C"/>
    <w:rsid w:val="00412E73"/>
    <w:rsid w:val="004140C1"/>
    <w:rsid w:val="004148DF"/>
    <w:rsid w:val="00421476"/>
    <w:rsid w:val="0042431E"/>
    <w:rsid w:val="004306CE"/>
    <w:rsid w:val="00430862"/>
    <w:rsid w:val="00430F5F"/>
    <w:rsid w:val="00431041"/>
    <w:rsid w:val="00431F03"/>
    <w:rsid w:val="00432653"/>
    <w:rsid w:val="00432736"/>
    <w:rsid w:val="00432DB5"/>
    <w:rsid w:val="00433CD8"/>
    <w:rsid w:val="00436287"/>
    <w:rsid w:val="004367E8"/>
    <w:rsid w:val="00437AAB"/>
    <w:rsid w:val="004403DF"/>
    <w:rsid w:val="0044099A"/>
    <w:rsid w:val="00443F3F"/>
    <w:rsid w:val="00446904"/>
    <w:rsid w:val="00447126"/>
    <w:rsid w:val="00447173"/>
    <w:rsid w:val="00447490"/>
    <w:rsid w:val="00447D72"/>
    <w:rsid w:val="00451CE4"/>
    <w:rsid w:val="004525D6"/>
    <w:rsid w:val="004530A4"/>
    <w:rsid w:val="004550E9"/>
    <w:rsid w:val="00456997"/>
    <w:rsid w:val="0046076D"/>
    <w:rsid w:val="0046184F"/>
    <w:rsid w:val="00463CFD"/>
    <w:rsid w:val="004657DD"/>
    <w:rsid w:val="00465FED"/>
    <w:rsid w:val="0047001E"/>
    <w:rsid w:val="0047088C"/>
    <w:rsid w:val="00470C1A"/>
    <w:rsid w:val="004729FC"/>
    <w:rsid w:val="00473F06"/>
    <w:rsid w:val="00475AD4"/>
    <w:rsid w:val="00476554"/>
    <w:rsid w:val="00477F7E"/>
    <w:rsid w:val="00483CD4"/>
    <w:rsid w:val="004843EF"/>
    <w:rsid w:val="004845F0"/>
    <w:rsid w:val="00484A90"/>
    <w:rsid w:val="004860C5"/>
    <w:rsid w:val="00486CD7"/>
    <w:rsid w:val="00487330"/>
    <w:rsid w:val="004905D6"/>
    <w:rsid w:val="004908A0"/>
    <w:rsid w:val="00490B6B"/>
    <w:rsid w:val="00490E10"/>
    <w:rsid w:val="00491663"/>
    <w:rsid w:val="00491BA6"/>
    <w:rsid w:val="004924E8"/>
    <w:rsid w:val="00492589"/>
    <w:rsid w:val="0049287D"/>
    <w:rsid w:val="0049439B"/>
    <w:rsid w:val="0049505A"/>
    <w:rsid w:val="0049578B"/>
    <w:rsid w:val="00497835"/>
    <w:rsid w:val="004A2FBD"/>
    <w:rsid w:val="004A52DB"/>
    <w:rsid w:val="004A59B3"/>
    <w:rsid w:val="004A5B6B"/>
    <w:rsid w:val="004A5E35"/>
    <w:rsid w:val="004A6212"/>
    <w:rsid w:val="004A6632"/>
    <w:rsid w:val="004B0A6C"/>
    <w:rsid w:val="004B0C7F"/>
    <w:rsid w:val="004B0E10"/>
    <w:rsid w:val="004B26B9"/>
    <w:rsid w:val="004B4896"/>
    <w:rsid w:val="004B7C41"/>
    <w:rsid w:val="004C1499"/>
    <w:rsid w:val="004C289E"/>
    <w:rsid w:val="004C2B96"/>
    <w:rsid w:val="004C2BF6"/>
    <w:rsid w:val="004C32B1"/>
    <w:rsid w:val="004C3509"/>
    <w:rsid w:val="004C3DE2"/>
    <w:rsid w:val="004C4218"/>
    <w:rsid w:val="004C4E58"/>
    <w:rsid w:val="004C6DB6"/>
    <w:rsid w:val="004D0F41"/>
    <w:rsid w:val="004D108F"/>
    <w:rsid w:val="004D2FB6"/>
    <w:rsid w:val="004D304D"/>
    <w:rsid w:val="004D47E1"/>
    <w:rsid w:val="004E12BD"/>
    <w:rsid w:val="004E1A28"/>
    <w:rsid w:val="004E298D"/>
    <w:rsid w:val="004E3A3E"/>
    <w:rsid w:val="004E3C15"/>
    <w:rsid w:val="004E58EE"/>
    <w:rsid w:val="004E7B12"/>
    <w:rsid w:val="004F051E"/>
    <w:rsid w:val="004F0A8F"/>
    <w:rsid w:val="004F11A4"/>
    <w:rsid w:val="004F1EF8"/>
    <w:rsid w:val="004F2626"/>
    <w:rsid w:val="004F2639"/>
    <w:rsid w:val="004F26DF"/>
    <w:rsid w:val="004F2FC3"/>
    <w:rsid w:val="004F4663"/>
    <w:rsid w:val="004F4C4E"/>
    <w:rsid w:val="004F4E93"/>
    <w:rsid w:val="004F4F4C"/>
    <w:rsid w:val="004F5282"/>
    <w:rsid w:val="004F5A4D"/>
    <w:rsid w:val="00500296"/>
    <w:rsid w:val="0050061F"/>
    <w:rsid w:val="00501CC6"/>
    <w:rsid w:val="005028C6"/>
    <w:rsid w:val="005033DB"/>
    <w:rsid w:val="00503749"/>
    <w:rsid w:val="00507018"/>
    <w:rsid w:val="00507335"/>
    <w:rsid w:val="00511571"/>
    <w:rsid w:val="00511973"/>
    <w:rsid w:val="00511C40"/>
    <w:rsid w:val="00514065"/>
    <w:rsid w:val="0051422A"/>
    <w:rsid w:val="005143AD"/>
    <w:rsid w:val="00514D29"/>
    <w:rsid w:val="00517551"/>
    <w:rsid w:val="0052082D"/>
    <w:rsid w:val="005229E9"/>
    <w:rsid w:val="00522ECE"/>
    <w:rsid w:val="00523217"/>
    <w:rsid w:val="005237F7"/>
    <w:rsid w:val="005242EC"/>
    <w:rsid w:val="0052459B"/>
    <w:rsid w:val="00524B3F"/>
    <w:rsid w:val="005262D2"/>
    <w:rsid w:val="00526488"/>
    <w:rsid w:val="00526AF6"/>
    <w:rsid w:val="00526FD1"/>
    <w:rsid w:val="00527269"/>
    <w:rsid w:val="0053022F"/>
    <w:rsid w:val="0053278F"/>
    <w:rsid w:val="00533183"/>
    <w:rsid w:val="005334D1"/>
    <w:rsid w:val="00533BC7"/>
    <w:rsid w:val="00534184"/>
    <w:rsid w:val="005348AF"/>
    <w:rsid w:val="005358A6"/>
    <w:rsid w:val="00541D18"/>
    <w:rsid w:val="0054245D"/>
    <w:rsid w:val="0054344E"/>
    <w:rsid w:val="00543479"/>
    <w:rsid w:val="00543E17"/>
    <w:rsid w:val="00543F84"/>
    <w:rsid w:val="0054404A"/>
    <w:rsid w:val="00554461"/>
    <w:rsid w:val="0055494A"/>
    <w:rsid w:val="00554B69"/>
    <w:rsid w:val="00555471"/>
    <w:rsid w:val="00555967"/>
    <w:rsid w:val="00555F2E"/>
    <w:rsid w:val="005603AA"/>
    <w:rsid w:val="00561819"/>
    <w:rsid w:val="00562850"/>
    <w:rsid w:val="00563383"/>
    <w:rsid w:val="00563FEF"/>
    <w:rsid w:val="00567298"/>
    <w:rsid w:val="00567A05"/>
    <w:rsid w:val="00572E5A"/>
    <w:rsid w:val="00573A18"/>
    <w:rsid w:val="00574C13"/>
    <w:rsid w:val="00575571"/>
    <w:rsid w:val="00575A4E"/>
    <w:rsid w:val="00576497"/>
    <w:rsid w:val="005767A2"/>
    <w:rsid w:val="0057769A"/>
    <w:rsid w:val="00582D92"/>
    <w:rsid w:val="00583B5D"/>
    <w:rsid w:val="00584C05"/>
    <w:rsid w:val="005858DA"/>
    <w:rsid w:val="00585C05"/>
    <w:rsid w:val="00586E35"/>
    <w:rsid w:val="00587D9C"/>
    <w:rsid w:val="005904BC"/>
    <w:rsid w:val="00591025"/>
    <w:rsid w:val="005917A6"/>
    <w:rsid w:val="00591B64"/>
    <w:rsid w:val="00591D9E"/>
    <w:rsid w:val="0059570D"/>
    <w:rsid w:val="0059710E"/>
    <w:rsid w:val="00597402"/>
    <w:rsid w:val="005A0664"/>
    <w:rsid w:val="005A3938"/>
    <w:rsid w:val="005A3D57"/>
    <w:rsid w:val="005A458E"/>
    <w:rsid w:val="005B0C38"/>
    <w:rsid w:val="005B1209"/>
    <w:rsid w:val="005B24FE"/>
    <w:rsid w:val="005B3C59"/>
    <w:rsid w:val="005B473A"/>
    <w:rsid w:val="005B4913"/>
    <w:rsid w:val="005B4DF2"/>
    <w:rsid w:val="005B5A90"/>
    <w:rsid w:val="005B7C3C"/>
    <w:rsid w:val="005C000D"/>
    <w:rsid w:val="005C04DB"/>
    <w:rsid w:val="005C1E0C"/>
    <w:rsid w:val="005C437E"/>
    <w:rsid w:val="005C4723"/>
    <w:rsid w:val="005C53F6"/>
    <w:rsid w:val="005D02F6"/>
    <w:rsid w:val="005D0EC9"/>
    <w:rsid w:val="005D1738"/>
    <w:rsid w:val="005D2F70"/>
    <w:rsid w:val="005D411F"/>
    <w:rsid w:val="005D428C"/>
    <w:rsid w:val="005E1A76"/>
    <w:rsid w:val="005E1ADA"/>
    <w:rsid w:val="005E5586"/>
    <w:rsid w:val="005E5B05"/>
    <w:rsid w:val="005E5E2D"/>
    <w:rsid w:val="005E6FAD"/>
    <w:rsid w:val="005E7587"/>
    <w:rsid w:val="005E7AD6"/>
    <w:rsid w:val="005F0DF7"/>
    <w:rsid w:val="005F13D3"/>
    <w:rsid w:val="005F17FB"/>
    <w:rsid w:val="005F1DCD"/>
    <w:rsid w:val="005F5E01"/>
    <w:rsid w:val="005F67CA"/>
    <w:rsid w:val="005F6DBC"/>
    <w:rsid w:val="005F75F7"/>
    <w:rsid w:val="006001F6"/>
    <w:rsid w:val="006008FE"/>
    <w:rsid w:val="00600EFC"/>
    <w:rsid w:val="00600F86"/>
    <w:rsid w:val="006015D5"/>
    <w:rsid w:val="00603806"/>
    <w:rsid w:val="00603B5A"/>
    <w:rsid w:val="00603EEA"/>
    <w:rsid w:val="00604213"/>
    <w:rsid w:val="0060502B"/>
    <w:rsid w:val="00610CB5"/>
    <w:rsid w:val="0061104F"/>
    <w:rsid w:val="00611AD7"/>
    <w:rsid w:val="00612072"/>
    <w:rsid w:val="006138B2"/>
    <w:rsid w:val="00617764"/>
    <w:rsid w:val="00621C14"/>
    <w:rsid w:val="00625901"/>
    <w:rsid w:val="00626892"/>
    <w:rsid w:val="00626FCE"/>
    <w:rsid w:val="00630320"/>
    <w:rsid w:val="006307E0"/>
    <w:rsid w:val="00633D33"/>
    <w:rsid w:val="00635D3D"/>
    <w:rsid w:val="006368E4"/>
    <w:rsid w:val="00637E6D"/>
    <w:rsid w:val="0064260E"/>
    <w:rsid w:val="00644128"/>
    <w:rsid w:val="0064470D"/>
    <w:rsid w:val="00644A41"/>
    <w:rsid w:val="00644A9B"/>
    <w:rsid w:val="00645566"/>
    <w:rsid w:val="00645C07"/>
    <w:rsid w:val="00646710"/>
    <w:rsid w:val="00651373"/>
    <w:rsid w:val="00651920"/>
    <w:rsid w:val="0065383D"/>
    <w:rsid w:val="006604E2"/>
    <w:rsid w:val="0066220C"/>
    <w:rsid w:val="006624FD"/>
    <w:rsid w:val="00662F23"/>
    <w:rsid w:val="00663BB6"/>
    <w:rsid w:val="00663FB8"/>
    <w:rsid w:val="00664B0F"/>
    <w:rsid w:val="00664EDD"/>
    <w:rsid w:val="00666ACB"/>
    <w:rsid w:val="00671B29"/>
    <w:rsid w:val="006730F5"/>
    <w:rsid w:val="00676244"/>
    <w:rsid w:val="006818A1"/>
    <w:rsid w:val="00681928"/>
    <w:rsid w:val="00682D3B"/>
    <w:rsid w:val="006858EC"/>
    <w:rsid w:val="00685F60"/>
    <w:rsid w:val="006874C7"/>
    <w:rsid w:val="00687C4C"/>
    <w:rsid w:val="00691457"/>
    <w:rsid w:val="00691ADF"/>
    <w:rsid w:val="0069203B"/>
    <w:rsid w:val="006921A6"/>
    <w:rsid w:val="0069321A"/>
    <w:rsid w:val="0069339F"/>
    <w:rsid w:val="00693636"/>
    <w:rsid w:val="00693ED2"/>
    <w:rsid w:val="006943A3"/>
    <w:rsid w:val="00695302"/>
    <w:rsid w:val="0069600A"/>
    <w:rsid w:val="006A01FD"/>
    <w:rsid w:val="006A0368"/>
    <w:rsid w:val="006A0495"/>
    <w:rsid w:val="006A0F0B"/>
    <w:rsid w:val="006A1839"/>
    <w:rsid w:val="006A259F"/>
    <w:rsid w:val="006A3854"/>
    <w:rsid w:val="006A3A34"/>
    <w:rsid w:val="006A40DD"/>
    <w:rsid w:val="006A5636"/>
    <w:rsid w:val="006A6D7B"/>
    <w:rsid w:val="006B0F43"/>
    <w:rsid w:val="006B13CE"/>
    <w:rsid w:val="006B1FC4"/>
    <w:rsid w:val="006B4A4A"/>
    <w:rsid w:val="006B745C"/>
    <w:rsid w:val="006C0D6F"/>
    <w:rsid w:val="006C27B9"/>
    <w:rsid w:val="006C6107"/>
    <w:rsid w:val="006C7019"/>
    <w:rsid w:val="006C7F01"/>
    <w:rsid w:val="006D302E"/>
    <w:rsid w:val="006D3E7D"/>
    <w:rsid w:val="006D5177"/>
    <w:rsid w:val="006D5D8D"/>
    <w:rsid w:val="006D61BC"/>
    <w:rsid w:val="006D6674"/>
    <w:rsid w:val="006D7855"/>
    <w:rsid w:val="006E0318"/>
    <w:rsid w:val="006E092C"/>
    <w:rsid w:val="006E0D46"/>
    <w:rsid w:val="006E28D0"/>
    <w:rsid w:val="006E372D"/>
    <w:rsid w:val="006E3F3F"/>
    <w:rsid w:val="006E50F2"/>
    <w:rsid w:val="006E5CA2"/>
    <w:rsid w:val="006E6C4F"/>
    <w:rsid w:val="006E752F"/>
    <w:rsid w:val="006F5177"/>
    <w:rsid w:val="006F58E5"/>
    <w:rsid w:val="006F7754"/>
    <w:rsid w:val="006F7B73"/>
    <w:rsid w:val="00700641"/>
    <w:rsid w:val="007012BD"/>
    <w:rsid w:val="00701A68"/>
    <w:rsid w:val="007021DF"/>
    <w:rsid w:val="007054E8"/>
    <w:rsid w:val="00705EFF"/>
    <w:rsid w:val="007067B0"/>
    <w:rsid w:val="007078BA"/>
    <w:rsid w:val="00710503"/>
    <w:rsid w:val="00710CE4"/>
    <w:rsid w:val="00710D08"/>
    <w:rsid w:val="00710E41"/>
    <w:rsid w:val="00711174"/>
    <w:rsid w:val="00711292"/>
    <w:rsid w:val="00711454"/>
    <w:rsid w:val="0071317A"/>
    <w:rsid w:val="00714BC7"/>
    <w:rsid w:val="00714F4F"/>
    <w:rsid w:val="00715293"/>
    <w:rsid w:val="00715A5D"/>
    <w:rsid w:val="00721328"/>
    <w:rsid w:val="0072250C"/>
    <w:rsid w:val="00723E90"/>
    <w:rsid w:val="00725F2F"/>
    <w:rsid w:val="00726210"/>
    <w:rsid w:val="00726C02"/>
    <w:rsid w:val="00727018"/>
    <w:rsid w:val="00727D0A"/>
    <w:rsid w:val="00727FC4"/>
    <w:rsid w:val="00731A33"/>
    <w:rsid w:val="00731E58"/>
    <w:rsid w:val="00732A7D"/>
    <w:rsid w:val="0073306F"/>
    <w:rsid w:val="007339EF"/>
    <w:rsid w:val="007348E4"/>
    <w:rsid w:val="0073535E"/>
    <w:rsid w:val="00735510"/>
    <w:rsid w:val="00736332"/>
    <w:rsid w:val="00740168"/>
    <w:rsid w:val="00740F2D"/>
    <w:rsid w:val="00741F79"/>
    <w:rsid w:val="007427D5"/>
    <w:rsid w:val="00744000"/>
    <w:rsid w:val="00744E82"/>
    <w:rsid w:val="00750FD4"/>
    <w:rsid w:val="00751482"/>
    <w:rsid w:val="00752F67"/>
    <w:rsid w:val="00757D1C"/>
    <w:rsid w:val="00760C52"/>
    <w:rsid w:val="0076348C"/>
    <w:rsid w:val="00763703"/>
    <w:rsid w:val="00767270"/>
    <w:rsid w:val="00770F5E"/>
    <w:rsid w:val="0077277B"/>
    <w:rsid w:val="00773703"/>
    <w:rsid w:val="00773801"/>
    <w:rsid w:val="00773E83"/>
    <w:rsid w:val="00775CE6"/>
    <w:rsid w:val="00775DC2"/>
    <w:rsid w:val="007802F3"/>
    <w:rsid w:val="00782A0A"/>
    <w:rsid w:val="00784A6F"/>
    <w:rsid w:val="00784E5D"/>
    <w:rsid w:val="007858A8"/>
    <w:rsid w:val="00787C8B"/>
    <w:rsid w:val="00791114"/>
    <w:rsid w:val="00792C5C"/>
    <w:rsid w:val="00794743"/>
    <w:rsid w:val="00794F83"/>
    <w:rsid w:val="007957BF"/>
    <w:rsid w:val="00797E49"/>
    <w:rsid w:val="00797E5B"/>
    <w:rsid w:val="007A03AD"/>
    <w:rsid w:val="007A2379"/>
    <w:rsid w:val="007A489B"/>
    <w:rsid w:val="007A4B65"/>
    <w:rsid w:val="007A54A6"/>
    <w:rsid w:val="007A58A8"/>
    <w:rsid w:val="007A5A4E"/>
    <w:rsid w:val="007A5C2E"/>
    <w:rsid w:val="007A6694"/>
    <w:rsid w:val="007B0CD1"/>
    <w:rsid w:val="007B1022"/>
    <w:rsid w:val="007B15B6"/>
    <w:rsid w:val="007B1F61"/>
    <w:rsid w:val="007B1FBE"/>
    <w:rsid w:val="007B2DE1"/>
    <w:rsid w:val="007B2E3A"/>
    <w:rsid w:val="007B30F3"/>
    <w:rsid w:val="007B454F"/>
    <w:rsid w:val="007B45DF"/>
    <w:rsid w:val="007B4928"/>
    <w:rsid w:val="007B4D4F"/>
    <w:rsid w:val="007B6AAF"/>
    <w:rsid w:val="007B7114"/>
    <w:rsid w:val="007C040C"/>
    <w:rsid w:val="007C0525"/>
    <w:rsid w:val="007C0AF9"/>
    <w:rsid w:val="007C2DF3"/>
    <w:rsid w:val="007C3E6B"/>
    <w:rsid w:val="007C5A23"/>
    <w:rsid w:val="007C5D49"/>
    <w:rsid w:val="007C61D0"/>
    <w:rsid w:val="007C6C1B"/>
    <w:rsid w:val="007C7A63"/>
    <w:rsid w:val="007C7B2A"/>
    <w:rsid w:val="007D17D4"/>
    <w:rsid w:val="007D1C64"/>
    <w:rsid w:val="007D61B1"/>
    <w:rsid w:val="007D7660"/>
    <w:rsid w:val="007E02CB"/>
    <w:rsid w:val="007E09B2"/>
    <w:rsid w:val="007E3E33"/>
    <w:rsid w:val="007E3E47"/>
    <w:rsid w:val="007E42EA"/>
    <w:rsid w:val="007E4793"/>
    <w:rsid w:val="007E4813"/>
    <w:rsid w:val="007E4F5B"/>
    <w:rsid w:val="007E6763"/>
    <w:rsid w:val="007E6A2D"/>
    <w:rsid w:val="007E70BB"/>
    <w:rsid w:val="007F3693"/>
    <w:rsid w:val="007F3EFC"/>
    <w:rsid w:val="007F4BB4"/>
    <w:rsid w:val="007F4C29"/>
    <w:rsid w:val="007F528A"/>
    <w:rsid w:val="007F676C"/>
    <w:rsid w:val="00800821"/>
    <w:rsid w:val="00800AD7"/>
    <w:rsid w:val="00801639"/>
    <w:rsid w:val="008017E0"/>
    <w:rsid w:val="00801F60"/>
    <w:rsid w:val="008021EB"/>
    <w:rsid w:val="00802B1C"/>
    <w:rsid w:val="00802ED3"/>
    <w:rsid w:val="008035CC"/>
    <w:rsid w:val="00804950"/>
    <w:rsid w:val="0080511B"/>
    <w:rsid w:val="00805351"/>
    <w:rsid w:val="00810908"/>
    <w:rsid w:val="00810F13"/>
    <w:rsid w:val="00812385"/>
    <w:rsid w:val="008138D6"/>
    <w:rsid w:val="00813B58"/>
    <w:rsid w:val="00821CD5"/>
    <w:rsid w:val="008235DC"/>
    <w:rsid w:val="008243BA"/>
    <w:rsid w:val="00824DFF"/>
    <w:rsid w:val="0083337A"/>
    <w:rsid w:val="00834197"/>
    <w:rsid w:val="00834827"/>
    <w:rsid w:val="00835457"/>
    <w:rsid w:val="00835DDD"/>
    <w:rsid w:val="0083715F"/>
    <w:rsid w:val="008405CC"/>
    <w:rsid w:val="00840DD3"/>
    <w:rsid w:val="0084112B"/>
    <w:rsid w:val="0084205C"/>
    <w:rsid w:val="00842ECD"/>
    <w:rsid w:val="00844518"/>
    <w:rsid w:val="00844EE0"/>
    <w:rsid w:val="0084591A"/>
    <w:rsid w:val="00846EEA"/>
    <w:rsid w:val="008511BD"/>
    <w:rsid w:val="00853123"/>
    <w:rsid w:val="008538F3"/>
    <w:rsid w:val="0085406A"/>
    <w:rsid w:val="00854E64"/>
    <w:rsid w:val="00855010"/>
    <w:rsid w:val="0085530B"/>
    <w:rsid w:val="00857686"/>
    <w:rsid w:val="00857973"/>
    <w:rsid w:val="0086143C"/>
    <w:rsid w:val="008615F7"/>
    <w:rsid w:val="00861FCE"/>
    <w:rsid w:val="00862A2A"/>
    <w:rsid w:val="00862B03"/>
    <w:rsid w:val="00864976"/>
    <w:rsid w:val="00864DDC"/>
    <w:rsid w:val="00865C71"/>
    <w:rsid w:val="0086650A"/>
    <w:rsid w:val="00866D44"/>
    <w:rsid w:val="00866EE5"/>
    <w:rsid w:val="0086709C"/>
    <w:rsid w:val="0086722B"/>
    <w:rsid w:val="008674BD"/>
    <w:rsid w:val="00867EEF"/>
    <w:rsid w:val="00871373"/>
    <w:rsid w:val="008719D6"/>
    <w:rsid w:val="008724EB"/>
    <w:rsid w:val="00875BC3"/>
    <w:rsid w:val="00876FA5"/>
    <w:rsid w:val="00877746"/>
    <w:rsid w:val="00877C61"/>
    <w:rsid w:val="00881F7F"/>
    <w:rsid w:val="008821C8"/>
    <w:rsid w:val="00887EAA"/>
    <w:rsid w:val="008906EF"/>
    <w:rsid w:val="008916E0"/>
    <w:rsid w:val="00892474"/>
    <w:rsid w:val="00893ACE"/>
    <w:rsid w:val="00895A1E"/>
    <w:rsid w:val="00897059"/>
    <w:rsid w:val="0089770A"/>
    <w:rsid w:val="008A13BC"/>
    <w:rsid w:val="008A2066"/>
    <w:rsid w:val="008A30E3"/>
    <w:rsid w:val="008A58C6"/>
    <w:rsid w:val="008A58CA"/>
    <w:rsid w:val="008A5A6B"/>
    <w:rsid w:val="008A7324"/>
    <w:rsid w:val="008B1ACF"/>
    <w:rsid w:val="008B1F0F"/>
    <w:rsid w:val="008B36E1"/>
    <w:rsid w:val="008B427F"/>
    <w:rsid w:val="008B4499"/>
    <w:rsid w:val="008B4EC8"/>
    <w:rsid w:val="008B53E8"/>
    <w:rsid w:val="008B6C5F"/>
    <w:rsid w:val="008B6CB5"/>
    <w:rsid w:val="008C0F96"/>
    <w:rsid w:val="008C17B8"/>
    <w:rsid w:val="008C1A89"/>
    <w:rsid w:val="008C2C3A"/>
    <w:rsid w:val="008C4692"/>
    <w:rsid w:val="008C4D7B"/>
    <w:rsid w:val="008C5131"/>
    <w:rsid w:val="008C6162"/>
    <w:rsid w:val="008D09AB"/>
    <w:rsid w:val="008D1478"/>
    <w:rsid w:val="008D1520"/>
    <w:rsid w:val="008D18A4"/>
    <w:rsid w:val="008D2723"/>
    <w:rsid w:val="008D2C4D"/>
    <w:rsid w:val="008D43DB"/>
    <w:rsid w:val="008D4566"/>
    <w:rsid w:val="008D4BAA"/>
    <w:rsid w:val="008D5C8E"/>
    <w:rsid w:val="008D6E39"/>
    <w:rsid w:val="008D7192"/>
    <w:rsid w:val="008E3441"/>
    <w:rsid w:val="008E3AD6"/>
    <w:rsid w:val="008E640B"/>
    <w:rsid w:val="008F068F"/>
    <w:rsid w:val="008F1426"/>
    <w:rsid w:val="008F26D2"/>
    <w:rsid w:val="008F2B95"/>
    <w:rsid w:val="008F38D0"/>
    <w:rsid w:val="008F5983"/>
    <w:rsid w:val="008F6953"/>
    <w:rsid w:val="008F6B63"/>
    <w:rsid w:val="0090037C"/>
    <w:rsid w:val="0090091F"/>
    <w:rsid w:val="00900AC8"/>
    <w:rsid w:val="0090132F"/>
    <w:rsid w:val="00905EEE"/>
    <w:rsid w:val="00911B8F"/>
    <w:rsid w:val="009126C7"/>
    <w:rsid w:val="00912928"/>
    <w:rsid w:val="00913CC1"/>
    <w:rsid w:val="00914921"/>
    <w:rsid w:val="00914A19"/>
    <w:rsid w:val="00915A1D"/>
    <w:rsid w:val="00915E85"/>
    <w:rsid w:val="00920605"/>
    <w:rsid w:val="009224A0"/>
    <w:rsid w:val="0092383D"/>
    <w:rsid w:val="009254D0"/>
    <w:rsid w:val="009259D7"/>
    <w:rsid w:val="0092644A"/>
    <w:rsid w:val="00926F2A"/>
    <w:rsid w:val="0092744D"/>
    <w:rsid w:val="0093044C"/>
    <w:rsid w:val="009317B8"/>
    <w:rsid w:val="00931FBB"/>
    <w:rsid w:val="009320E9"/>
    <w:rsid w:val="009330AA"/>
    <w:rsid w:val="009332EA"/>
    <w:rsid w:val="0093390D"/>
    <w:rsid w:val="00933D17"/>
    <w:rsid w:val="0093436E"/>
    <w:rsid w:val="00936A1C"/>
    <w:rsid w:val="00937BFE"/>
    <w:rsid w:val="009404D1"/>
    <w:rsid w:val="009405E3"/>
    <w:rsid w:val="009407A8"/>
    <w:rsid w:val="00941C82"/>
    <w:rsid w:val="00942026"/>
    <w:rsid w:val="009422DE"/>
    <w:rsid w:val="00945987"/>
    <w:rsid w:val="0094626D"/>
    <w:rsid w:val="00947982"/>
    <w:rsid w:val="00950071"/>
    <w:rsid w:val="009529AD"/>
    <w:rsid w:val="00952A38"/>
    <w:rsid w:val="00953016"/>
    <w:rsid w:val="00953302"/>
    <w:rsid w:val="00954CF3"/>
    <w:rsid w:val="009569AA"/>
    <w:rsid w:val="00960BBE"/>
    <w:rsid w:val="00960ED1"/>
    <w:rsid w:val="00960FA9"/>
    <w:rsid w:val="00961846"/>
    <w:rsid w:val="009620E0"/>
    <w:rsid w:val="00967AE5"/>
    <w:rsid w:val="0097106E"/>
    <w:rsid w:val="009763BB"/>
    <w:rsid w:val="00976BC4"/>
    <w:rsid w:val="00977B09"/>
    <w:rsid w:val="00977D65"/>
    <w:rsid w:val="00980B6F"/>
    <w:rsid w:val="0098165E"/>
    <w:rsid w:val="00983A00"/>
    <w:rsid w:val="00984013"/>
    <w:rsid w:val="00984492"/>
    <w:rsid w:val="0098571A"/>
    <w:rsid w:val="009861EE"/>
    <w:rsid w:val="0098716A"/>
    <w:rsid w:val="00987DF5"/>
    <w:rsid w:val="00990C0A"/>
    <w:rsid w:val="009918FB"/>
    <w:rsid w:val="00994F83"/>
    <w:rsid w:val="00995835"/>
    <w:rsid w:val="009A29B1"/>
    <w:rsid w:val="009A3668"/>
    <w:rsid w:val="009A386A"/>
    <w:rsid w:val="009A4899"/>
    <w:rsid w:val="009A509A"/>
    <w:rsid w:val="009A52FA"/>
    <w:rsid w:val="009A730F"/>
    <w:rsid w:val="009B12EB"/>
    <w:rsid w:val="009B39B5"/>
    <w:rsid w:val="009B3E01"/>
    <w:rsid w:val="009B3FA9"/>
    <w:rsid w:val="009B512E"/>
    <w:rsid w:val="009B5571"/>
    <w:rsid w:val="009B6CA3"/>
    <w:rsid w:val="009B6FE2"/>
    <w:rsid w:val="009B7816"/>
    <w:rsid w:val="009B7FBF"/>
    <w:rsid w:val="009C0384"/>
    <w:rsid w:val="009C09A7"/>
    <w:rsid w:val="009C2661"/>
    <w:rsid w:val="009C270C"/>
    <w:rsid w:val="009C4F39"/>
    <w:rsid w:val="009C634D"/>
    <w:rsid w:val="009C7134"/>
    <w:rsid w:val="009C7E9C"/>
    <w:rsid w:val="009D063B"/>
    <w:rsid w:val="009D0FCF"/>
    <w:rsid w:val="009D28D7"/>
    <w:rsid w:val="009D32AB"/>
    <w:rsid w:val="009D72DA"/>
    <w:rsid w:val="009E0356"/>
    <w:rsid w:val="009E060B"/>
    <w:rsid w:val="009E1AF0"/>
    <w:rsid w:val="009E1DD4"/>
    <w:rsid w:val="009E3772"/>
    <w:rsid w:val="009E3F06"/>
    <w:rsid w:val="009E51D6"/>
    <w:rsid w:val="009E6007"/>
    <w:rsid w:val="009E661F"/>
    <w:rsid w:val="009E69D0"/>
    <w:rsid w:val="009F091A"/>
    <w:rsid w:val="009F1D3F"/>
    <w:rsid w:val="009F2E33"/>
    <w:rsid w:val="009F5005"/>
    <w:rsid w:val="009F59D2"/>
    <w:rsid w:val="009F68ED"/>
    <w:rsid w:val="009F6AD0"/>
    <w:rsid w:val="009F77D0"/>
    <w:rsid w:val="009F77F6"/>
    <w:rsid w:val="00A00403"/>
    <w:rsid w:val="00A01B81"/>
    <w:rsid w:val="00A02737"/>
    <w:rsid w:val="00A027DA"/>
    <w:rsid w:val="00A033BF"/>
    <w:rsid w:val="00A058EB"/>
    <w:rsid w:val="00A0742B"/>
    <w:rsid w:val="00A07893"/>
    <w:rsid w:val="00A1335E"/>
    <w:rsid w:val="00A133A5"/>
    <w:rsid w:val="00A13C30"/>
    <w:rsid w:val="00A147E7"/>
    <w:rsid w:val="00A15727"/>
    <w:rsid w:val="00A15EE8"/>
    <w:rsid w:val="00A20BBC"/>
    <w:rsid w:val="00A213C9"/>
    <w:rsid w:val="00A21A03"/>
    <w:rsid w:val="00A21C37"/>
    <w:rsid w:val="00A275CB"/>
    <w:rsid w:val="00A27633"/>
    <w:rsid w:val="00A30028"/>
    <w:rsid w:val="00A31F76"/>
    <w:rsid w:val="00A32D69"/>
    <w:rsid w:val="00A34B0D"/>
    <w:rsid w:val="00A35E7E"/>
    <w:rsid w:val="00A406A3"/>
    <w:rsid w:val="00A40B43"/>
    <w:rsid w:val="00A415ED"/>
    <w:rsid w:val="00A41C43"/>
    <w:rsid w:val="00A427DE"/>
    <w:rsid w:val="00A45E73"/>
    <w:rsid w:val="00A51191"/>
    <w:rsid w:val="00A53125"/>
    <w:rsid w:val="00A54228"/>
    <w:rsid w:val="00A5470D"/>
    <w:rsid w:val="00A55B51"/>
    <w:rsid w:val="00A57048"/>
    <w:rsid w:val="00A578F6"/>
    <w:rsid w:val="00A6013F"/>
    <w:rsid w:val="00A60BC5"/>
    <w:rsid w:val="00A61F84"/>
    <w:rsid w:val="00A628C6"/>
    <w:rsid w:val="00A63632"/>
    <w:rsid w:val="00A64FDD"/>
    <w:rsid w:val="00A655B4"/>
    <w:rsid w:val="00A66AD7"/>
    <w:rsid w:val="00A66C50"/>
    <w:rsid w:val="00A66FA7"/>
    <w:rsid w:val="00A67125"/>
    <w:rsid w:val="00A6733D"/>
    <w:rsid w:val="00A70373"/>
    <w:rsid w:val="00A7188B"/>
    <w:rsid w:val="00A75061"/>
    <w:rsid w:val="00A7549E"/>
    <w:rsid w:val="00A800EA"/>
    <w:rsid w:val="00A80974"/>
    <w:rsid w:val="00A80B7B"/>
    <w:rsid w:val="00A815E6"/>
    <w:rsid w:val="00A844FC"/>
    <w:rsid w:val="00A86A4D"/>
    <w:rsid w:val="00A86C0E"/>
    <w:rsid w:val="00A9088D"/>
    <w:rsid w:val="00A90E24"/>
    <w:rsid w:val="00A9104E"/>
    <w:rsid w:val="00A917C3"/>
    <w:rsid w:val="00A91D92"/>
    <w:rsid w:val="00A92D73"/>
    <w:rsid w:val="00A94751"/>
    <w:rsid w:val="00A9550A"/>
    <w:rsid w:val="00A9588E"/>
    <w:rsid w:val="00A95E47"/>
    <w:rsid w:val="00A967D3"/>
    <w:rsid w:val="00A96D19"/>
    <w:rsid w:val="00A96DB8"/>
    <w:rsid w:val="00A970BD"/>
    <w:rsid w:val="00AA0778"/>
    <w:rsid w:val="00AA1003"/>
    <w:rsid w:val="00AA1E3E"/>
    <w:rsid w:val="00AA1F45"/>
    <w:rsid w:val="00AA2D46"/>
    <w:rsid w:val="00AA3DED"/>
    <w:rsid w:val="00AA5C64"/>
    <w:rsid w:val="00AA6D0B"/>
    <w:rsid w:val="00AB378B"/>
    <w:rsid w:val="00AB3E0F"/>
    <w:rsid w:val="00AB5A44"/>
    <w:rsid w:val="00AC05A3"/>
    <w:rsid w:val="00AC11AF"/>
    <w:rsid w:val="00AC1300"/>
    <w:rsid w:val="00AC4D71"/>
    <w:rsid w:val="00AC4E98"/>
    <w:rsid w:val="00AC580A"/>
    <w:rsid w:val="00AC63E9"/>
    <w:rsid w:val="00AD0322"/>
    <w:rsid w:val="00AD07CA"/>
    <w:rsid w:val="00AD1EE1"/>
    <w:rsid w:val="00AD273C"/>
    <w:rsid w:val="00AD4D2B"/>
    <w:rsid w:val="00AD4F47"/>
    <w:rsid w:val="00AD5666"/>
    <w:rsid w:val="00AD61EC"/>
    <w:rsid w:val="00AD6649"/>
    <w:rsid w:val="00AE1642"/>
    <w:rsid w:val="00AE2E97"/>
    <w:rsid w:val="00AE3701"/>
    <w:rsid w:val="00AE3A42"/>
    <w:rsid w:val="00AE44E2"/>
    <w:rsid w:val="00AE4C33"/>
    <w:rsid w:val="00AE5FE8"/>
    <w:rsid w:val="00AE6497"/>
    <w:rsid w:val="00AE6AE4"/>
    <w:rsid w:val="00AE6C1A"/>
    <w:rsid w:val="00AF03F1"/>
    <w:rsid w:val="00AF198D"/>
    <w:rsid w:val="00AF2BDC"/>
    <w:rsid w:val="00AF3F32"/>
    <w:rsid w:val="00AF4664"/>
    <w:rsid w:val="00AF4F97"/>
    <w:rsid w:val="00AF5A12"/>
    <w:rsid w:val="00AF5CD6"/>
    <w:rsid w:val="00AF5EC5"/>
    <w:rsid w:val="00AF61C9"/>
    <w:rsid w:val="00AF67EC"/>
    <w:rsid w:val="00AF6AF0"/>
    <w:rsid w:val="00AF6C99"/>
    <w:rsid w:val="00AF6EAD"/>
    <w:rsid w:val="00B022F6"/>
    <w:rsid w:val="00B023E0"/>
    <w:rsid w:val="00B0319B"/>
    <w:rsid w:val="00B03383"/>
    <w:rsid w:val="00B0391A"/>
    <w:rsid w:val="00B03E7E"/>
    <w:rsid w:val="00B04AE5"/>
    <w:rsid w:val="00B06100"/>
    <w:rsid w:val="00B070A1"/>
    <w:rsid w:val="00B07134"/>
    <w:rsid w:val="00B077DB"/>
    <w:rsid w:val="00B07EF4"/>
    <w:rsid w:val="00B11595"/>
    <w:rsid w:val="00B118C5"/>
    <w:rsid w:val="00B13826"/>
    <w:rsid w:val="00B1511F"/>
    <w:rsid w:val="00B15855"/>
    <w:rsid w:val="00B20409"/>
    <w:rsid w:val="00B22CEC"/>
    <w:rsid w:val="00B26AC5"/>
    <w:rsid w:val="00B2718D"/>
    <w:rsid w:val="00B27A5D"/>
    <w:rsid w:val="00B27EE2"/>
    <w:rsid w:val="00B30CE6"/>
    <w:rsid w:val="00B31473"/>
    <w:rsid w:val="00B3208B"/>
    <w:rsid w:val="00B37A7C"/>
    <w:rsid w:val="00B37F35"/>
    <w:rsid w:val="00B4152A"/>
    <w:rsid w:val="00B4199E"/>
    <w:rsid w:val="00B4244B"/>
    <w:rsid w:val="00B43883"/>
    <w:rsid w:val="00B43EC7"/>
    <w:rsid w:val="00B45FB8"/>
    <w:rsid w:val="00B45FC7"/>
    <w:rsid w:val="00B469EF"/>
    <w:rsid w:val="00B46E39"/>
    <w:rsid w:val="00B473DB"/>
    <w:rsid w:val="00B47762"/>
    <w:rsid w:val="00B50318"/>
    <w:rsid w:val="00B5150C"/>
    <w:rsid w:val="00B517C4"/>
    <w:rsid w:val="00B55402"/>
    <w:rsid w:val="00B56481"/>
    <w:rsid w:val="00B576A7"/>
    <w:rsid w:val="00B60610"/>
    <w:rsid w:val="00B60622"/>
    <w:rsid w:val="00B61439"/>
    <w:rsid w:val="00B61E38"/>
    <w:rsid w:val="00B62CB4"/>
    <w:rsid w:val="00B63D2D"/>
    <w:rsid w:val="00B65DB2"/>
    <w:rsid w:val="00B66A14"/>
    <w:rsid w:val="00B67D95"/>
    <w:rsid w:val="00B70D48"/>
    <w:rsid w:val="00B711D8"/>
    <w:rsid w:val="00B71202"/>
    <w:rsid w:val="00B7215A"/>
    <w:rsid w:val="00B760BE"/>
    <w:rsid w:val="00B7656F"/>
    <w:rsid w:val="00B76625"/>
    <w:rsid w:val="00B77290"/>
    <w:rsid w:val="00B774D8"/>
    <w:rsid w:val="00B77ABC"/>
    <w:rsid w:val="00B80011"/>
    <w:rsid w:val="00B814E6"/>
    <w:rsid w:val="00B819C7"/>
    <w:rsid w:val="00B82D67"/>
    <w:rsid w:val="00B82F05"/>
    <w:rsid w:val="00B83A37"/>
    <w:rsid w:val="00B85081"/>
    <w:rsid w:val="00B86094"/>
    <w:rsid w:val="00B87C27"/>
    <w:rsid w:val="00B87F12"/>
    <w:rsid w:val="00B9091A"/>
    <w:rsid w:val="00B90C9A"/>
    <w:rsid w:val="00B9133A"/>
    <w:rsid w:val="00B93044"/>
    <w:rsid w:val="00B9330B"/>
    <w:rsid w:val="00B93325"/>
    <w:rsid w:val="00B93709"/>
    <w:rsid w:val="00B93F42"/>
    <w:rsid w:val="00B94655"/>
    <w:rsid w:val="00B94C6F"/>
    <w:rsid w:val="00B96CF3"/>
    <w:rsid w:val="00B9764A"/>
    <w:rsid w:val="00BA1A71"/>
    <w:rsid w:val="00BA2052"/>
    <w:rsid w:val="00BA2EBB"/>
    <w:rsid w:val="00BA4765"/>
    <w:rsid w:val="00BB085C"/>
    <w:rsid w:val="00BB2DC0"/>
    <w:rsid w:val="00BB3CA9"/>
    <w:rsid w:val="00BB4B52"/>
    <w:rsid w:val="00BB6903"/>
    <w:rsid w:val="00BB6A4A"/>
    <w:rsid w:val="00BB7BB1"/>
    <w:rsid w:val="00BC2218"/>
    <w:rsid w:val="00BC2E4A"/>
    <w:rsid w:val="00BC3620"/>
    <w:rsid w:val="00BC4557"/>
    <w:rsid w:val="00BC59BC"/>
    <w:rsid w:val="00BD0938"/>
    <w:rsid w:val="00BD2E2B"/>
    <w:rsid w:val="00BD2E41"/>
    <w:rsid w:val="00BD2E56"/>
    <w:rsid w:val="00BD3475"/>
    <w:rsid w:val="00BD36F2"/>
    <w:rsid w:val="00BD4138"/>
    <w:rsid w:val="00BD41A6"/>
    <w:rsid w:val="00BD5731"/>
    <w:rsid w:val="00BE0CAE"/>
    <w:rsid w:val="00BE0E7C"/>
    <w:rsid w:val="00BE0FF1"/>
    <w:rsid w:val="00BE1832"/>
    <w:rsid w:val="00BE1F75"/>
    <w:rsid w:val="00BE3791"/>
    <w:rsid w:val="00BE48DC"/>
    <w:rsid w:val="00BE4EC8"/>
    <w:rsid w:val="00BE4F86"/>
    <w:rsid w:val="00BE5BDD"/>
    <w:rsid w:val="00BE680C"/>
    <w:rsid w:val="00BF3856"/>
    <w:rsid w:val="00BF4897"/>
    <w:rsid w:val="00BF49E7"/>
    <w:rsid w:val="00BF4F1F"/>
    <w:rsid w:val="00BF58DD"/>
    <w:rsid w:val="00C02289"/>
    <w:rsid w:val="00C02C91"/>
    <w:rsid w:val="00C05823"/>
    <w:rsid w:val="00C05DB8"/>
    <w:rsid w:val="00C0674E"/>
    <w:rsid w:val="00C0718F"/>
    <w:rsid w:val="00C07506"/>
    <w:rsid w:val="00C07866"/>
    <w:rsid w:val="00C07E87"/>
    <w:rsid w:val="00C1009B"/>
    <w:rsid w:val="00C1069F"/>
    <w:rsid w:val="00C10961"/>
    <w:rsid w:val="00C11BD2"/>
    <w:rsid w:val="00C12DEA"/>
    <w:rsid w:val="00C130B0"/>
    <w:rsid w:val="00C130CE"/>
    <w:rsid w:val="00C137A1"/>
    <w:rsid w:val="00C13CAE"/>
    <w:rsid w:val="00C13DF0"/>
    <w:rsid w:val="00C149A2"/>
    <w:rsid w:val="00C158FA"/>
    <w:rsid w:val="00C1680D"/>
    <w:rsid w:val="00C16903"/>
    <w:rsid w:val="00C17CB7"/>
    <w:rsid w:val="00C20FE4"/>
    <w:rsid w:val="00C2149E"/>
    <w:rsid w:val="00C23E6C"/>
    <w:rsid w:val="00C242BC"/>
    <w:rsid w:val="00C2556A"/>
    <w:rsid w:val="00C256FC"/>
    <w:rsid w:val="00C25EC1"/>
    <w:rsid w:val="00C273FF"/>
    <w:rsid w:val="00C301FE"/>
    <w:rsid w:val="00C31581"/>
    <w:rsid w:val="00C31F03"/>
    <w:rsid w:val="00C32512"/>
    <w:rsid w:val="00C331A6"/>
    <w:rsid w:val="00C3379D"/>
    <w:rsid w:val="00C337EC"/>
    <w:rsid w:val="00C35CB0"/>
    <w:rsid w:val="00C360A5"/>
    <w:rsid w:val="00C367DD"/>
    <w:rsid w:val="00C424E7"/>
    <w:rsid w:val="00C42F40"/>
    <w:rsid w:val="00C4360D"/>
    <w:rsid w:val="00C44EC7"/>
    <w:rsid w:val="00C45526"/>
    <w:rsid w:val="00C4699E"/>
    <w:rsid w:val="00C46B1F"/>
    <w:rsid w:val="00C47D48"/>
    <w:rsid w:val="00C50BB6"/>
    <w:rsid w:val="00C50D5F"/>
    <w:rsid w:val="00C50F02"/>
    <w:rsid w:val="00C5206F"/>
    <w:rsid w:val="00C53A2C"/>
    <w:rsid w:val="00C540BC"/>
    <w:rsid w:val="00C56987"/>
    <w:rsid w:val="00C57393"/>
    <w:rsid w:val="00C57676"/>
    <w:rsid w:val="00C6058D"/>
    <w:rsid w:val="00C63B23"/>
    <w:rsid w:val="00C64684"/>
    <w:rsid w:val="00C64FAA"/>
    <w:rsid w:val="00C653B7"/>
    <w:rsid w:val="00C65AE0"/>
    <w:rsid w:val="00C660C4"/>
    <w:rsid w:val="00C668E6"/>
    <w:rsid w:val="00C67CD8"/>
    <w:rsid w:val="00C71D18"/>
    <w:rsid w:val="00C7281B"/>
    <w:rsid w:val="00C74DF1"/>
    <w:rsid w:val="00C77541"/>
    <w:rsid w:val="00C80207"/>
    <w:rsid w:val="00C80738"/>
    <w:rsid w:val="00C828B6"/>
    <w:rsid w:val="00C82DB0"/>
    <w:rsid w:val="00C84B77"/>
    <w:rsid w:val="00C852B5"/>
    <w:rsid w:val="00C86A29"/>
    <w:rsid w:val="00C902F4"/>
    <w:rsid w:val="00C90515"/>
    <w:rsid w:val="00C929F5"/>
    <w:rsid w:val="00C94EE3"/>
    <w:rsid w:val="00C9510C"/>
    <w:rsid w:val="00C961CF"/>
    <w:rsid w:val="00C96734"/>
    <w:rsid w:val="00C96B45"/>
    <w:rsid w:val="00C9795F"/>
    <w:rsid w:val="00CA03A4"/>
    <w:rsid w:val="00CA15B1"/>
    <w:rsid w:val="00CA2C77"/>
    <w:rsid w:val="00CA32C3"/>
    <w:rsid w:val="00CA38BE"/>
    <w:rsid w:val="00CA50AD"/>
    <w:rsid w:val="00CA5808"/>
    <w:rsid w:val="00CA5FD8"/>
    <w:rsid w:val="00CB121B"/>
    <w:rsid w:val="00CB1AF2"/>
    <w:rsid w:val="00CB1AF5"/>
    <w:rsid w:val="00CB1DFC"/>
    <w:rsid w:val="00CB237B"/>
    <w:rsid w:val="00CB3AB2"/>
    <w:rsid w:val="00CB5867"/>
    <w:rsid w:val="00CB5DFC"/>
    <w:rsid w:val="00CB713E"/>
    <w:rsid w:val="00CB73AF"/>
    <w:rsid w:val="00CB7777"/>
    <w:rsid w:val="00CB7EC7"/>
    <w:rsid w:val="00CB7FEA"/>
    <w:rsid w:val="00CC002E"/>
    <w:rsid w:val="00CC0811"/>
    <w:rsid w:val="00CC17FD"/>
    <w:rsid w:val="00CC2EC1"/>
    <w:rsid w:val="00CC4370"/>
    <w:rsid w:val="00CC5151"/>
    <w:rsid w:val="00CD0DBB"/>
    <w:rsid w:val="00CD0F3F"/>
    <w:rsid w:val="00CD14A7"/>
    <w:rsid w:val="00CD4566"/>
    <w:rsid w:val="00CD52E2"/>
    <w:rsid w:val="00CD57CF"/>
    <w:rsid w:val="00CD690F"/>
    <w:rsid w:val="00CD7E2D"/>
    <w:rsid w:val="00CE26BD"/>
    <w:rsid w:val="00CE7050"/>
    <w:rsid w:val="00CE7433"/>
    <w:rsid w:val="00CF097D"/>
    <w:rsid w:val="00CF0B35"/>
    <w:rsid w:val="00CF1046"/>
    <w:rsid w:val="00CF10A8"/>
    <w:rsid w:val="00CF1334"/>
    <w:rsid w:val="00CF23C7"/>
    <w:rsid w:val="00CF5B0A"/>
    <w:rsid w:val="00CF6511"/>
    <w:rsid w:val="00CF69B3"/>
    <w:rsid w:val="00CF7283"/>
    <w:rsid w:val="00D01207"/>
    <w:rsid w:val="00D01A74"/>
    <w:rsid w:val="00D03416"/>
    <w:rsid w:val="00D03F8B"/>
    <w:rsid w:val="00D04884"/>
    <w:rsid w:val="00D04F31"/>
    <w:rsid w:val="00D07045"/>
    <w:rsid w:val="00D10BB6"/>
    <w:rsid w:val="00D17700"/>
    <w:rsid w:val="00D21172"/>
    <w:rsid w:val="00D21618"/>
    <w:rsid w:val="00D24BAC"/>
    <w:rsid w:val="00D251DF"/>
    <w:rsid w:val="00D256F8"/>
    <w:rsid w:val="00D26B48"/>
    <w:rsid w:val="00D277AD"/>
    <w:rsid w:val="00D27EC8"/>
    <w:rsid w:val="00D3118E"/>
    <w:rsid w:val="00D326BC"/>
    <w:rsid w:val="00D328E3"/>
    <w:rsid w:val="00D34360"/>
    <w:rsid w:val="00D36EA8"/>
    <w:rsid w:val="00D37798"/>
    <w:rsid w:val="00D378F8"/>
    <w:rsid w:val="00D37C9F"/>
    <w:rsid w:val="00D404ED"/>
    <w:rsid w:val="00D4099C"/>
    <w:rsid w:val="00D42244"/>
    <w:rsid w:val="00D45C7A"/>
    <w:rsid w:val="00D46599"/>
    <w:rsid w:val="00D46D2D"/>
    <w:rsid w:val="00D47269"/>
    <w:rsid w:val="00D474DF"/>
    <w:rsid w:val="00D50ACA"/>
    <w:rsid w:val="00D523F6"/>
    <w:rsid w:val="00D52BEB"/>
    <w:rsid w:val="00D5376D"/>
    <w:rsid w:val="00D5418D"/>
    <w:rsid w:val="00D55691"/>
    <w:rsid w:val="00D56D8D"/>
    <w:rsid w:val="00D57754"/>
    <w:rsid w:val="00D57DE7"/>
    <w:rsid w:val="00D603FD"/>
    <w:rsid w:val="00D62AD7"/>
    <w:rsid w:val="00D62D76"/>
    <w:rsid w:val="00D63A9B"/>
    <w:rsid w:val="00D63FA0"/>
    <w:rsid w:val="00D64B02"/>
    <w:rsid w:val="00D64E15"/>
    <w:rsid w:val="00D65006"/>
    <w:rsid w:val="00D650AC"/>
    <w:rsid w:val="00D67FD5"/>
    <w:rsid w:val="00D70106"/>
    <w:rsid w:val="00D70516"/>
    <w:rsid w:val="00D738FB"/>
    <w:rsid w:val="00D7416B"/>
    <w:rsid w:val="00D759AA"/>
    <w:rsid w:val="00D75B11"/>
    <w:rsid w:val="00D75D28"/>
    <w:rsid w:val="00D773CE"/>
    <w:rsid w:val="00D80D64"/>
    <w:rsid w:val="00D811A0"/>
    <w:rsid w:val="00D82321"/>
    <w:rsid w:val="00D8308B"/>
    <w:rsid w:val="00D835C2"/>
    <w:rsid w:val="00D83D28"/>
    <w:rsid w:val="00D85375"/>
    <w:rsid w:val="00D920B5"/>
    <w:rsid w:val="00D923F8"/>
    <w:rsid w:val="00D930D6"/>
    <w:rsid w:val="00D93AE1"/>
    <w:rsid w:val="00D958F5"/>
    <w:rsid w:val="00D96CC8"/>
    <w:rsid w:val="00DA0751"/>
    <w:rsid w:val="00DA08F0"/>
    <w:rsid w:val="00DA0FCE"/>
    <w:rsid w:val="00DA198F"/>
    <w:rsid w:val="00DA21C1"/>
    <w:rsid w:val="00DA2F02"/>
    <w:rsid w:val="00DA3008"/>
    <w:rsid w:val="00DA38AD"/>
    <w:rsid w:val="00DA3D93"/>
    <w:rsid w:val="00DA612F"/>
    <w:rsid w:val="00DA64B8"/>
    <w:rsid w:val="00DB050A"/>
    <w:rsid w:val="00DB05DD"/>
    <w:rsid w:val="00DB243D"/>
    <w:rsid w:val="00DB2B16"/>
    <w:rsid w:val="00DB3BAE"/>
    <w:rsid w:val="00DB4D71"/>
    <w:rsid w:val="00DB609E"/>
    <w:rsid w:val="00DB6185"/>
    <w:rsid w:val="00DB6C42"/>
    <w:rsid w:val="00DB70E9"/>
    <w:rsid w:val="00DB7150"/>
    <w:rsid w:val="00DB7C1E"/>
    <w:rsid w:val="00DC0358"/>
    <w:rsid w:val="00DC10B4"/>
    <w:rsid w:val="00DC1BDE"/>
    <w:rsid w:val="00DC2055"/>
    <w:rsid w:val="00DC2389"/>
    <w:rsid w:val="00DC2D00"/>
    <w:rsid w:val="00DC37BE"/>
    <w:rsid w:val="00DC380E"/>
    <w:rsid w:val="00DC3AD5"/>
    <w:rsid w:val="00DC7CB1"/>
    <w:rsid w:val="00DD2728"/>
    <w:rsid w:val="00DD2E88"/>
    <w:rsid w:val="00DD4550"/>
    <w:rsid w:val="00DD5F27"/>
    <w:rsid w:val="00DD67B2"/>
    <w:rsid w:val="00DE04E1"/>
    <w:rsid w:val="00DE05E6"/>
    <w:rsid w:val="00DE1966"/>
    <w:rsid w:val="00DE3903"/>
    <w:rsid w:val="00DE3CF8"/>
    <w:rsid w:val="00DE3D38"/>
    <w:rsid w:val="00DE3D59"/>
    <w:rsid w:val="00DE4319"/>
    <w:rsid w:val="00DE5022"/>
    <w:rsid w:val="00DE7B7C"/>
    <w:rsid w:val="00DF168A"/>
    <w:rsid w:val="00DF4D32"/>
    <w:rsid w:val="00DF63F8"/>
    <w:rsid w:val="00E03436"/>
    <w:rsid w:val="00E049B2"/>
    <w:rsid w:val="00E04A90"/>
    <w:rsid w:val="00E078A4"/>
    <w:rsid w:val="00E10E41"/>
    <w:rsid w:val="00E1115D"/>
    <w:rsid w:val="00E112BF"/>
    <w:rsid w:val="00E129AF"/>
    <w:rsid w:val="00E12BCB"/>
    <w:rsid w:val="00E12BE9"/>
    <w:rsid w:val="00E153FF"/>
    <w:rsid w:val="00E168C1"/>
    <w:rsid w:val="00E16EDD"/>
    <w:rsid w:val="00E22854"/>
    <w:rsid w:val="00E22D31"/>
    <w:rsid w:val="00E2316E"/>
    <w:rsid w:val="00E237F7"/>
    <w:rsid w:val="00E24C52"/>
    <w:rsid w:val="00E27C02"/>
    <w:rsid w:val="00E307CD"/>
    <w:rsid w:val="00E31943"/>
    <w:rsid w:val="00E321D5"/>
    <w:rsid w:val="00E329E4"/>
    <w:rsid w:val="00E33E83"/>
    <w:rsid w:val="00E35517"/>
    <w:rsid w:val="00E35F85"/>
    <w:rsid w:val="00E375CB"/>
    <w:rsid w:val="00E37802"/>
    <w:rsid w:val="00E40EB1"/>
    <w:rsid w:val="00E41290"/>
    <w:rsid w:val="00E420EB"/>
    <w:rsid w:val="00E426BB"/>
    <w:rsid w:val="00E431BA"/>
    <w:rsid w:val="00E45F1B"/>
    <w:rsid w:val="00E460AF"/>
    <w:rsid w:val="00E460DB"/>
    <w:rsid w:val="00E46253"/>
    <w:rsid w:val="00E47A2B"/>
    <w:rsid w:val="00E5326F"/>
    <w:rsid w:val="00E53695"/>
    <w:rsid w:val="00E544DD"/>
    <w:rsid w:val="00E54DF3"/>
    <w:rsid w:val="00E55202"/>
    <w:rsid w:val="00E55EE6"/>
    <w:rsid w:val="00E56191"/>
    <w:rsid w:val="00E56613"/>
    <w:rsid w:val="00E57C19"/>
    <w:rsid w:val="00E614CE"/>
    <w:rsid w:val="00E61E02"/>
    <w:rsid w:val="00E62C6C"/>
    <w:rsid w:val="00E635D0"/>
    <w:rsid w:val="00E6397E"/>
    <w:rsid w:val="00E65D8D"/>
    <w:rsid w:val="00E66CD2"/>
    <w:rsid w:val="00E6715D"/>
    <w:rsid w:val="00E677B0"/>
    <w:rsid w:val="00E70539"/>
    <w:rsid w:val="00E72F59"/>
    <w:rsid w:val="00E747DA"/>
    <w:rsid w:val="00E7680C"/>
    <w:rsid w:val="00E77034"/>
    <w:rsid w:val="00E81467"/>
    <w:rsid w:val="00E81521"/>
    <w:rsid w:val="00E8158F"/>
    <w:rsid w:val="00E82A3A"/>
    <w:rsid w:val="00E82E17"/>
    <w:rsid w:val="00E832C2"/>
    <w:rsid w:val="00E862D8"/>
    <w:rsid w:val="00E87573"/>
    <w:rsid w:val="00E875E1"/>
    <w:rsid w:val="00E91AF1"/>
    <w:rsid w:val="00E91D6A"/>
    <w:rsid w:val="00E91D82"/>
    <w:rsid w:val="00E91E77"/>
    <w:rsid w:val="00E9328F"/>
    <w:rsid w:val="00E93709"/>
    <w:rsid w:val="00E94CEE"/>
    <w:rsid w:val="00E955E2"/>
    <w:rsid w:val="00E97A2C"/>
    <w:rsid w:val="00EA1083"/>
    <w:rsid w:val="00EA3340"/>
    <w:rsid w:val="00EA6186"/>
    <w:rsid w:val="00EA69DC"/>
    <w:rsid w:val="00EA79BE"/>
    <w:rsid w:val="00EB20D8"/>
    <w:rsid w:val="00EB3455"/>
    <w:rsid w:val="00EB4DEE"/>
    <w:rsid w:val="00EB4E4E"/>
    <w:rsid w:val="00EB7B07"/>
    <w:rsid w:val="00EC0B7C"/>
    <w:rsid w:val="00EC0DE9"/>
    <w:rsid w:val="00EC1B8A"/>
    <w:rsid w:val="00EC2691"/>
    <w:rsid w:val="00EC73EC"/>
    <w:rsid w:val="00ED0B77"/>
    <w:rsid w:val="00ED4347"/>
    <w:rsid w:val="00ED7030"/>
    <w:rsid w:val="00ED746F"/>
    <w:rsid w:val="00ED7BF2"/>
    <w:rsid w:val="00ED7D3B"/>
    <w:rsid w:val="00EE0351"/>
    <w:rsid w:val="00EE2443"/>
    <w:rsid w:val="00EE2D4B"/>
    <w:rsid w:val="00EE3351"/>
    <w:rsid w:val="00EE4DF9"/>
    <w:rsid w:val="00EE4E56"/>
    <w:rsid w:val="00EE546D"/>
    <w:rsid w:val="00EE6B97"/>
    <w:rsid w:val="00EE6D6E"/>
    <w:rsid w:val="00EE7B58"/>
    <w:rsid w:val="00EF0AF2"/>
    <w:rsid w:val="00EF0CFA"/>
    <w:rsid w:val="00EF1368"/>
    <w:rsid w:val="00EF1392"/>
    <w:rsid w:val="00EF147B"/>
    <w:rsid w:val="00EF1B37"/>
    <w:rsid w:val="00EF27A1"/>
    <w:rsid w:val="00EF36B7"/>
    <w:rsid w:val="00EF3F8A"/>
    <w:rsid w:val="00EF52DE"/>
    <w:rsid w:val="00EF5CC7"/>
    <w:rsid w:val="00EF6D89"/>
    <w:rsid w:val="00F00459"/>
    <w:rsid w:val="00F007DC"/>
    <w:rsid w:val="00F02567"/>
    <w:rsid w:val="00F02C7F"/>
    <w:rsid w:val="00F04238"/>
    <w:rsid w:val="00F04645"/>
    <w:rsid w:val="00F0722A"/>
    <w:rsid w:val="00F1029A"/>
    <w:rsid w:val="00F10900"/>
    <w:rsid w:val="00F11922"/>
    <w:rsid w:val="00F11DDA"/>
    <w:rsid w:val="00F12E66"/>
    <w:rsid w:val="00F144B4"/>
    <w:rsid w:val="00F158B7"/>
    <w:rsid w:val="00F15DD5"/>
    <w:rsid w:val="00F1744B"/>
    <w:rsid w:val="00F20127"/>
    <w:rsid w:val="00F21725"/>
    <w:rsid w:val="00F23780"/>
    <w:rsid w:val="00F25642"/>
    <w:rsid w:val="00F26BE8"/>
    <w:rsid w:val="00F27781"/>
    <w:rsid w:val="00F27880"/>
    <w:rsid w:val="00F31D1D"/>
    <w:rsid w:val="00F3510E"/>
    <w:rsid w:val="00F35BC6"/>
    <w:rsid w:val="00F36A2C"/>
    <w:rsid w:val="00F36B8B"/>
    <w:rsid w:val="00F36D36"/>
    <w:rsid w:val="00F37203"/>
    <w:rsid w:val="00F3745F"/>
    <w:rsid w:val="00F40ACA"/>
    <w:rsid w:val="00F40C63"/>
    <w:rsid w:val="00F42633"/>
    <w:rsid w:val="00F446EB"/>
    <w:rsid w:val="00F449D9"/>
    <w:rsid w:val="00F44CB1"/>
    <w:rsid w:val="00F45897"/>
    <w:rsid w:val="00F47654"/>
    <w:rsid w:val="00F50B01"/>
    <w:rsid w:val="00F521BA"/>
    <w:rsid w:val="00F52492"/>
    <w:rsid w:val="00F53E2C"/>
    <w:rsid w:val="00F55A95"/>
    <w:rsid w:val="00F55F30"/>
    <w:rsid w:val="00F6002B"/>
    <w:rsid w:val="00F62BBA"/>
    <w:rsid w:val="00F645F1"/>
    <w:rsid w:val="00F64AE9"/>
    <w:rsid w:val="00F6563E"/>
    <w:rsid w:val="00F66BF5"/>
    <w:rsid w:val="00F6763F"/>
    <w:rsid w:val="00F67AFC"/>
    <w:rsid w:val="00F722E3"/>
    <w:rsid w:val="00F73366"/>
    <w:rsid w:val="00F7368D"/>
    <w:rsid w:val="00F74A91"/>
    <w:rsid w:val="00F7542A"/>
    <w:rsid w:val="00F757F0"/>
    <w:rsid w:val="00F773C7"/>
    <w:rsid w:val="00F77AC6"/>
    <w:rsid w:val="00F803ED"/>
    <w:rsid w:val="00F81161"/>
    <w:rsid w:val="00F8168F"/>
    <w:rsid w:val="00F81F04"/>
    <w:rsid w:val="00F85120"/>
    <w:rsid w:val="00F86BD9"/>
    <w:rsid w:val="00F86FA6"/>
    <w:rsid w:val="00F87560"/>
    <w:rsid w:val="00F87873"/>
    <w:rsid w:val="00F9030E"/>
    <w:rsid w:val="00F93543"/>
    <w:rsid w:val="00F95B31"/>
    <w:rsid w:val="00F96DEB"/>
    <w:rsid w:val="00FA0356"/>
    <w:rsid w:val="00FA1692"/>
    <w:rsid w:val="00FA179F"/>
    <w:rsid w:val="00FA1811"/>
    <w:rsid w:val="00FA19D6"/>
    <w:rsid w:val="00FA2ABA"/>
    <w:rsid w:val="00FA2B86"/>
    <w:rsid w:val="00FA3D9E"/>
    <w:rsid w:val="00FA529C"/>
    <w:rsid w:val="00FA6408"/>
    <w:rsid w:val="00FA6FDA"/>
    <w:rsid w:val="00FA71D9"/>
    <w:rsid w:val="00FA7E12"/>
    <w:rsid w:val="00FB1507"/>
    <w:rsid w:val="00FB198C"/>
    <w:rsid w:val="00FB2A5A"/>
    <w:rsid w:val="00FB37AA"/>
    <w:rsid w:val="00FB4037"/>
    <w:rsid w:val="00FB4514"/>
    <w:rsid w:val="00FB4CAA"/>
    <w:rsid w:val="00FB567D"/>
    <w:rsid w:val="00FB69F6"/>
    <w:rsid w:val="00FC02E4"/>
    <w:rsid w:val="00FC0B62"/>
    <w:rsid w:val="00FC371F"/>
    <w:rsid w:val="00FC3DE9"/>
    <w:rsid w:val="00FC42FB"/>
    <w:rsid w:val="00FC4530"/>
    <w:rsid w:val="00FC6002"/>
    <w:rsid w:val="00FC7A6C"/>
    <w:rsid w:val="00FD01F1"/>
    <w:rsid w:val="00FD21BD"/>
    <w:rsid w:val="00FD33BA"/>
    <w:rsid w:val="00FD5BDF"/>
    <w:rsid w:val="00FD6F4A"/>
    <w:rsid w:val="00FE5784"/>
    <w:rsid w:val="00FE6154"/>
    <w:rsid w:val="00FF0831"/>
    <w:rsid w:val="00FF0921"/>
    <w:rsid w:val="00FF15DC"/>
    <w:rsid w:val="00FF2638"/>
    <w:rsid w:val="00FF3EC3"/>
    <w:rsid w:val="00FF5202"/>
    <w:rsid w:val="00FF52F9"/>
    <w:rsid w:val="00FF7E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0" w:qFormat="1"/>
    <w:lsdException w:name="toc 4" w:uiPriority="0"/>
    <w:lsdException w:name="header" w:uiPriority="0"/>
    <w:lsdException w:name="caption" w:qFormat="1"/>
    <w:lsdException w:name="envelope return" w:uiPriority="0"/>
    <w:lsdException w:name="page number" w:uiPriority="0"/>
    <w:lsdException w:name="toa heading" w:uiPriority="0"/>
    <w:lsdException w:name="List" w:uiPriority="0"/>
    <w:lsdException w:name="List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nhideWhenUsed="0" w:qFormat="1"/>
    <w:lsdException w:name="Emphasis" w:semiHidden="0" w:uiPriority="20" w:unhideWhenUsed="0" w:qFormat="1"/>
    <w:lsdException w:name="Document Map" w:uiPriority="0"/>
    <w:lsdException w:name="Plain Text" w:uiPriority="0"/>
    <w:lsdException w:name="Normal (Web)" w:uiPriority="0"/>
    <w:lsdException w:name="annotation subject" w:uiPriority="0"/>
    <w:lsdException w:name="Table Grid 5" w:uiPriority="0"/>
    <w:lsdException w:name="Balloon Tex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180093"/>
    <w:pPr>
      <w:tabs>
        <w:tab w:val="left" w:pos="1134"/>
      </w:tabs>
      <w:kinsoku w:val="0"/>
      <w:overflowPunct w:val="0"/>
      <w:autoSpaceDE w:val="0"/>
      <w:autoSpaceDN w:val="0"/>
      <w:spacing w:after="0" w:line="240" w:lineRule="auto"/>
      <w:ind w:firstLine="567"/>
      <w:jc w:val="both"/>
    </w:pPr>
    <w:rPr>
      <w:rFonts w:ascii="Times New Roman" w:eastAsia="Times New Roman" w:hAnsi="Times New Roman" w:cs="Times New Roman"/>
      <w:sz w:val="24"/>
      <w:szCs w:val="28"/>
      <w:lang w:eastAsia="ru-RU"/>
    </w:rPr>
  </w:style>
  <w:style w:type="paragraph" w:styleId="10">
    <w:name w:val="heading 1"/>
    <w:aliases w:val="Document Header1,H1,Введение...,Б1,Heading 1iz,Б11,Заголовок параграфа (1.),Ариал11,Заголовок 1 абб,Заголовок 1 Знак2 Знак,Заголовок 1 Знак1 Знак Знак,Заголовок 1 Знак Знак Знак Знак,Заголовок 1 Знак Знак1 Знак Знак,Заголовок 1 Знак Знак2 Зн"/>
    <w:basedOn w:val="a1"/>
    <w:next w:val="a1"/>
    <w:link w:val="12"/>
    <w:qFormat/>
    <w:rsid w:val="00C2556A"/>
    <w:pPr>
      <w:keepNext/>
      <w:widowControl w:val="0"/>
      <w:numPr>
        <w:numId w:val="1"/>
      </w:numPr>
      <w:tabs>
        <w:tab w:val="clear" w:pos="1134"/>
      </w:tabs>
      <w:kinsoku/>
      <w:overflowPunct/>
      <w:autoSpaceDE/>
      <w:autoSpaceDN/>
      <w:spacing w:before="480" w:after="200" w:line="276" w:lineRule="auto"/>
      <w:jc w:val="left"/>
      <w:outlineLvl w:val="0"/>
    </w:pPr>
    <w:rPr>
      <w:rFonts w:ascii="PartnerCondensed-Normal" w:eastAsia="Calibri" w:hAnsi="PartnerCondensed-Normal"/>
      <w:sz w:val="28"/>
    </w:rPr>
  </w:style>
  <w:style w:type="paragraph" w:styleId="22">
    <w:name w:val="heading 2"/>
    <w:aliases w:val="2,Заголовок 2 Знак1,2 Знак,H2,h2,Б2,RTC,iz2,H2 Знак,Заголовок 21,Numbered text 3,HD2,Heading 2 Hidden,Раздел Знак,Заголовок 2 Знак Знак,Level 2 Topic Heading,H21,Major,CHS,H2-Heading 2,l2,Header2,22,heading2,list2"/>
    <w:basedOn w:val="23"/>
    <w:next w:val="a1"/>
    <w:link w:val="24"/>
    <w:qFormat/>
    <w:rsid w:val="00C2556A"/>
    <w:pPr>
      <w:keepNext/>
      <w:numPr>
        <w:ilvl w:val="1"/>
      </w:numPr>
      <w:tabs>
        <w:tab w:val="left" w:pos="993"/>
        <w:tab w:val="left" w:pos="1560"/>
        <w:tab w:val="left" w:pos="2694"/>
      </w:tabs>
      <w:kinsoku/>
      <w:overflowPunct/>
      <w:autoSpaceDE/>
      <w:autoSpaceDN/>
      <w:spacing w:before="120" w:after="120" w:line="240" w:lineRule="auto"/>
      <w:contextualSpacing w:val="0"/>
      <w:outlineLvl w:val="1"/>
    </w:pPr>
    <w:rPr>
      <w:rFonts w:ascii="PartnerCondensed-Normal" w:eastAsia="Calibri" w:hAnsi="PartnerCondensed-Normal"/>
      <w:bCs/>
      <w:sz w:val="26"/>
    </w:rPr>
  </w:style>
  <w:style w:type="paragraph" w:styleId="3">
    <w:name w:val="heading 3"/>
    <w:aliases w:val="H3"/>
    <w:basedOn w:val="32"/>
    <w:next w:val="a1"/>
    <w:link w:val="33"/>
    <w:qFormat/>
    <w:rsid w:val="00C2556A"/>
    <w:pPr>
      <w:keepLines/>
      <w:numPr>
        <w:ilvl w:val="2"/>
        <w:numId w:val="1"/>
      </w:numPr>
      <w:tabs>
        <w:tab w:val="clear" w:pos="1134"/>
        <w:tab w:val="left" w:pos="1418"/>
        <w:tab w:val="left" w:pos="1560"/>
      </w:tabs>
      <w:kinsoku/>
      <w:overflowPunct/>
      <w:autoSpaceDE/>
      <w:autoSpaceDN/>
      <w:spacing w:before="120" w:after="120" w:line="240" w:lineRule="auto"/>
      <w:ind w:left="0"/>
      <w:contextualSpacing w:val="0"/>
      <w:outlineLvl w:val="2"/>
    </w:pPr>
    <w:rPr>
      <w:rFonts w:ascii="PartnerCondensed-Normal" w:eastAsia="Calibri" w:hAnsi="PartnerCondensed-Normal"/>
      <w:bCs/>
      <w:sz w:val="26"/>
    </w:rPr>
  </w:style>
  <w:style w:type="paragraph" w:styleId="4">
    <w:name w:val="heading 4"/>
    <w:aliases w:val="H4"/>
    <w:basedOn w:val="a1"/>
    <w:next w:val="a1"/>
    <w:link w:val="42"/>
    <w:qFormat/>
    <w:rsid w:val="00C2556A"/>
    <w:pPr>
      <w:keepNext/>
      <w:numPr>
        <w:ilvl w:val="3"/>
        <w:numId w:val="1"/>
      </w:numPr>
      <w:tabs>
        <w:tab w:val="clear" w:pos="1134"/>
      </w:tabs>
      <w:kinsoku/>
      <w:overflowPunct/>
      <w:autoSpaceDE/>
      <w:autoSpaceDN/>
      <w:spacing w:before="240" w:after="60"/>
      <w:jc w:val="left"/>
      <w:outlineLvl w:val="3"/>
    </w:pPr>
    <w:rPr>
      <w:rFonts w:ascii="Calibri" w:hAnsi="Calibri"/>
      <w:b/>
      <w:bCs/>
      <w:sz w:val="28"/>
    </w:rPr>
  </w:style>
  <w:style w:type="paragraph" w:styleId="51">
    <w:name w:val="heading 5"/>
    <w:aliases w:val="Heading 5 Char,H5 Знак Char,H5 Char,H5"/>
    <w:basedOn w:val="a1"/>
    <w:next w:val="a1"/>
    <w:link w:val="52"/>
    <w:qFormat/>
    <w:rsid w:val="00C2556A"/>
    <w:pPr>
      <w:tabs>
        <w:tab w:val="clear" w:pos="1134"/>
        <w:tab w:val="num" w:pos="1008"/>
      </w:tabs>
      <w:kinsoku/>
      <w:overflowPunct/>
      <w:autoSpaceDE/>
      <w:autoSpaceDN/>
      <w:spacing w:before="240" w:after="60"/>
      <w:ind w:left="1008" w:hanging="1008"/>
      <w:outlineLvl w:val="4"/>
    </w:pPr>
    <w:rPr>
      <w:rFonts w:ascii="Calibri" w:hAnsi="Calibri"/>
      <w:b/>
      <w:bCs/>
      <w:i/>
      <w:iCs/>
      <w:sz w:val="26"/>
      <w:szCs w:val="26"/>
      <w:lang w:val="x-none" w:eastAsia="x-none"/>
    </w:rPr>
  </w:style>
  <w:style w:type="paragraph" w:styleId="61">
    <w:name w:val="heading 6"/>
    <w:basedOn w:val="a1"/>
    <w:next w:val="a1"/>
    <w:link w:val="62"/>
    <w:qFormat/>
    <w:rsid w:val="00C2556A"/>
    <w:pPr>
      <w:tabs>
        <w:tab w:val="clear" w:pos="1134"/>
        <w:tab w:val="num" w:pos="1152"/>
      </w:tabs>
      <w:kinsoku/>
      <w:overflowPunct/>
      <w:autoSpaceDE/>
      <w:autoSpaceDN/>
      <w:spacing w:before="240" w:after="60"/>
      <w:ind w:left="1152" w:hanging="1152"/>
      <w:outlineLvl w:val="5"/>
    </w:pPr>
    <w:rPr>
      <w:rFonts w:ascii="Calibri" w:hAnsi="Calibri"/>
      <w:b/>
      <w:bCs/>
      <w:sz w:val="22"/>
      <w:szCs w:val="22"/>
      <w:lang w:val="x-none" w:eastAsia="x-none"/>
    </w:rPr>
  </w:style>
  <w:style w:type="paragraph" w:styleId="7">
    <w:name w:val="heading 7"/>
    <w:basedOn w:val="a1"/>
    <w:next w:val="a1"/>
    <w:link w:val="70"/>
    <w:qFormat/>
    <w:rsid w:val="00C2556A"/>
    <w:pPr>
      <w:tabs>
        <w:tab w:val="clear" w:pos="1134"/>
        <w:tab w:val="num" w:pos="1296"/>
      </w:tabs>
      <w:kinsoku/>
      <w:overflowPunct/>
      <w:autoSpaceDE/>
      <w:autoSpaceDN/>
      <w:spacing w:before="240" w:after="60"/>
      <w:ind w:left="1296" w:hanging="1296"/>
      <w:outlineLvl w:val="6"/>
    </w:pPr>
    <w:rPr>
      <w:rFonts w:ascii="Calibri" w:hAnsi="Calibri"/>
      <w:szCs w:val="24"/>
      <w:lang w:val="x-none" w:eastAsia="x-none"/>
    </w:rPr>
  </w:style>
  <w:style w:type="paragraph" w:styleId="8">
    <w:name w:val="heading 8"/>
    <w:basedOn w:val="a1"/>
    <w:next w:val="a1"/>
    <w:link w:val="80"/>
    <w:qFormat/>
    <w:rsid w:val="00C2556A"/>
    <w:pPr>
      <w:tabs>
        <w:tab w:val="clear" w:pos="1134"/>
        <w:tab w:val="num" w:pos="1440"/>
      </w:tabs>
      <w:kinsoku/>
      <w:overflowPunct/>
      <w:autoSpaceDE/>
      <w:autoSpaceDN/>
      <w:spacing w:before="240" w:after="60"/>
      <w:ind w:left="1440" w:hanging="1440"/>
      <w:outlineLvl w:val="7"/>
    </w:pPr>
    <w:rPr>
      <w:rFonts w:ascii="Calibri" w:hAnsi="Calibri"/>
      <w:i/>
      <w:iCs/>
      <w:szCs w:val="24"/>
      <w:lang w:val="x-none" w:eastAsia="x-none"/>
    </w:rPr>
  </w:style>
  <w:style w:type="paragraph" w:styleId="9">
    <w:name w:val="heading 9"/>
    <w:basedOn w:val="a1"/>
    <w:next w:val="a1"/>
    <w:link w:val="90"/>
    <w:qFormat/>
    <w:rsid w:val="00C2556A"/>
    <w:pPr>
      <w:tabs>
        <w:tab w:val="clear" w:pos="1134"/>
        <w:tab w:val="num" w:pos="1584"/>
      </w:tabs>
      <w:kinsoku/>
      <w:overflowPunct/>
      <w:autoSpaceDE/>
      <w:autoSpaceDN/>
      <w:spacing w:before="240" w:after="60"/>
      <w:ind w:left="1584" w:hanging="1584"/>
      <w:outlineLvl w:val="8"/>
    </w:pPr>
    <w:rPr>
      <w:rFonts w:ascii="Cambria" w:hAnsi="Cambria"/>
      <w:sz w:val="22"/>
      <w:szCs w:val="22"/>
      <w:lang w:val="x-none" w:eastAsia="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Таблица текст"/>
    <w:basedOn w:val="a1"/>
    <w:rsid w:val="00180093"/>
    <w:pPr>
      <w:spacing w:before="40" w:after="40"/>
      <w:ind w:left="57" w:right="57" w:firstLine="0"/>
      <w:jc w:val="left"/>
    </w:pPr>
    <w:rPr>
      <w:szCs w:val="24"/>
    </w:rPr>
  </w:style>
  <w:style w:type="character" w:customStyle="1" w:styleId="a6">
    <w:name w:val="комментарий"/>
    <w:uiPriority w:val="99"/>
    <w:rsid w:val="00180093"/>
    <w:rPr>
      <w:b/>
      <w:i/>
      <w:shd w:val="clear" w:color="auto" w:fill="FFFF99"/>
    </w:rPr>
  </w:style>
  <w:style w:type="paragraph" w:styleId="a7">
    <w:name w:val="List Paragraph"/>
    <w:aliases w:val="Ненумерованный список,Bullet_IRAO,List Paragraph"/>
    <w:basedOn w:val="a1"/>
    <w:link w:val="a8"/>
    <w:qFormat/>
    <w:rsid w:val="00180093"/>
    <w:pPr>
      <w:widowControl w:val="0"/>
      <w:kinsoku/>
      <w:overflowPunct/>
      <w:autoSpaceDE/>
      <w:autoSpaceDN/>
      <w:spacing w:before="120"/>
      <w:ind w:left="720" w:firstLine="0"/>
      <w:contextualSpacing/>
      <w:jc w:val="left"/>
    </w:pPr>
    <w:rPr>
      <w:sz w:val="20"/>
      <w:szCs w:val="20"/>
    </w:rPr>
  </w:style>
  <w:style w:type="character" w:customStyle="1" w:styleId="a8">
    <w:name w:val="Абзац списка Знак"/>
    <w:aliases w:val="Ненумерованный список Знак,Bullet_IRAO Знак,List Paragraph Знак"/>
    <w:basedOn w:val="a2"/>
    <w:link w:val="a7"/>
    <w:locked/>
    <w:rsid w:val="00180093"/>
    <w:rPr>
      <w:rFonts w:ascii="Times New Roman" w:eastAsia="Times New Roman" w:hAnsi="Times New Roman" w:cs="Times New Roman"/>
      <w:sz w:val="20"/>
      <w:szCs w:val="20"/>
      <w:lang w:eastAsia="ru-RU"/>
    </w:rPr>
  </w:style>
  <w:style w:type="character" w:styleId="a9">
    <w:name w:val="footnote reference"/>
    <w:basedOn w:val="a2"/>
    <w:uiPriority w:val="99"/>
    <w:rsid w:val="00180093"/>
    <w:rPr>
      <w:rFonts w:cs="Times New Roman"/>
      <w:sz w:val="20"/>
      <w:vertAlign w:val="superscript"/>
    </w:rPr>
  </w:style>
  <w:style w:type="table" w:styleId="aa">
    <w:name w:val="Table Grid"/>
    <w:basedOn w:val="a3"/>
    <w:uiPriority w:val="59"/>
    <w:rsid w:val="00180093"/>
    <w:pPr>
      <w:spacing w:after="0" w:line="240" w:lineRule="auto"/>
    </w:pPr>
    <w:rPr>
      <w:rFonts w:ascii="Times New Roman" w:eastAsia="Times New Roman" w:hAnsi="Times New Roman" w:cs="Times New Roman"/>
      <w:sz w:val="20"/>
      <w:szCs w:val="20"/>
      <w:lang w:eastAsia="ru-RU"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footnote text"/>
    <w:basedOn w:val="a1"/>
    <w:link w:val="ac"/>
    <w:uiPriority w:val="99"/>
    <w:rsid w:val="00180093"/>
    <w:pPr>
      <w:widowControl w:val="0"/>
      <w:kinsoku/>
      <w:adjustRightInd w:val="0"/>
      <w:spacing w:before="60"/>
      <w:ind w:firstLine="0"/>
      <w:textAlignment w:val="baseline"/>
    </w:pPr>
    <w:rPr>
      <w:sz w:val="20"/>
      <w:szCs w:val="20"/>
    </w:rPr>
  </w:style>
  <w:style w:type="character" w:customStyle="1" w:styleId="ac">
    <w:name w:val="Текст сноски Знак"/>
    <w:basedOn w:val="a2"/>
    <w:link w:val="ab"/>
    <w:uiPriority w:val="99"/>
    <w:rsid w:val="00180093"/>
    <w:rPr>
      <w:rFonts w:ascii="Times New Roman" w:eastAsia="Times New Roman" w:hAnsi="Times New Roman" w:cs="Times New Roman"/>
      <w:sz w:val="20"/>
      <w:szCs w:val="20"/>
      <w:lang w:eastAsia="ru-RU"/>
    </w:rPr>
  </w:style>
  <w:style w:type="paragraph" w:customStyle="1" w:styleId="ad">
    <w:name w:val="Блок"/>
    <w:basedOn w:val="a1"/>
    <w:link w:val="ae"/>
    <w:qFormat/>
    <w:rsid w:val="00180093"/>
    <w:pPr>
      <w:spacing w:before="3360" w:after="600"/>
      <w:ind w:firstLine="0"/>
      <w:jc w:val="center"/>
      <w:outlineLvl w:val="0"/>
    </w:pPr>
    <w:rPr>
      <w:rFonts w:ascii="Arial" w:hAnsi="Arial" w:cs="Arial"/>
      <w:b/>
      <w:sz w:val="72"/>
      <w:szCs w:val="72"/>
    </w:rPr>
  </w:style>
  <w:style w:type="character" w:customStyle="1" w:styleId="ae">
    <w:name w:val="Блок Знак"/>
    <w:basedOn w:val="a2"/>
    <w:link w:val="ad"/>
    <w:rsid w:val="00180093"/>
    <w:rPr>
      <w:rFonts w:ascii="Arial" w:eastAsia="Times New Roman" w:hAnsi="Arial" w:cs="Arial"/>
      <w:b/>
      <w:sz w:val="72"/>
      <w:szCs w:val="72"/>
      <w:lang w:eastAsia="ru-RU"/>
    </w:rPr>
  </w:style>
  <w:style w:type="paragraph" w:customStyle="1" w:styleId="-">
    <w:name w:val="Введение-заголовок"/>
    <w:basedOn w:val="a1"/>
    <w:link w:val="-0"/>
    <w:qFormat/>
    <w:rsid w:val="00180093"/>
    <w:pPr>
      <w:keepNext/>
      <w:kinsoku/>
      <w:overflowPunct/>
      <w:autoSpaceDE/>
      <w:autoSpaceDN/>
      <w:ind w:firstLine="0"/>
      <w:outlineLvl w:val="1"/>
    </w:pPr>
    <w:rPr>
      <w:rFonts w:ascii="Arial" w:hAnsi="Arial"/>
      <w:b/>
      <w:bCs/>
      <w:caps/>
      <w:sz w:val="28"/>
      <w:szCs w:val="24"/>
    </w:rPr>
  </w:style>
  <w:style w:type="character" w:customStyle="1" w:styleId="-0">
    <w:name w:val="Введение-заголовок Знак"/>
    <w:link w:val="-"/>
    <w:rsid w:val="00180093"/>
    <w:rPr>
      <w:rFonts w:ascii="Arial" w:eastAsia="Times New Roman" w:hAnsi="Arial" w:cs="Times New Roman"/>
      <w:b/>
      <w:bCs/>
      <w:caps/>
      <w:sz w:val="28"/>
      <w:szCs w:val="24"/>
      <w:lang w:eastAsia="ru-RU"/>
    </w:rPr>
  </w:style>
  <w:style w:type="paragraph" w:styleId="af">
    <w:name w:val="Balloon Text"/>
    <w:basedOn w:val="a1"/>
    <w:link w:val="af0"/>
    <w:unhideWhenUsed/>
    <w:rsid w:val="00705EFF"/>
    <w:pPr>
      <w:tabs>
        <w:tab w:val="clear" w:pos="1134"/>
      </w:tabs>
      <w:kinsoku/>
      <w:overflowPunct/>
      <w:autoSpaceDE/>
      <w:autoSpaceDN/>
      <w:ind w:firstLine="0"/>
      <w:jc w:val="left"/>
    </w:pPr>
    <w:rPr>
      <w:rFonts w:ascii="Tahoma" w:eastAsiaTheme="minorHAnsi" w:hAnsi="Tahoma" w:cs="Tahoma"/>
      <w:sz w:val="16"/>
      <w:szCs w:val="16"/>
      <w:lang w:eastAsia="en-US"/>
    </w:rPr>
  </w:style>
  <w:style w:type="character" w:customStyle="1" w:styleId="af0">
    <w:name w:val="Текст выноски Знак"/>
    <w:basedOn w:val="a2"/>
    <w:link w:val="af"/>
    <w:rsid w:val="00705EFF"/>
    <w:rPr>
      <w:rFonts w:ascii="Tahoma" w:hAnsi="Tahoma" w:cs="Tahoma"/>
      <w:sz w:val="16"/>
      <w:szCs w:val="16"/>
    </w:rPr>
  </w:style>
  <w:style w:type="paragraph" w:styleId="af1">
    <w:name w:val="header"/>
    <w:aliases w:val="ВерхКолонтитул"/>
    <w:basedOn w:val="a1"/>
    <w:link w:val="af2"/>
    <w:unhideWhenUsed/>
    <w:rsid w:val="00705EFF"/>
    <w:pPr>
      <w:tabs>
        <w:tab w:val="clear" w:pos="1134"/>
        <w:tab w:val="center" w:pos="4677"/>
        <w:tab w:val="right" w:pos="9355"/>
      </w:tabs>
      <w:kinsoku/>
      <w:overflowPunct/>
      <w:autoSpaceDE/>
      <w:autoSpaceDN/>
      <w:ind w:firstLine="0"/>
      <w:jc w:val="left"/>
    </w:pPr>
    <w:rPr>
      <w:rFonts w:asciiTheme="minorHAnsi" w:eastAsiaTheme="minorHAnsi" w:hAnsiTheme="minorHAnsi" w:cstheme="minorBidi"/>
      <w:sz w:val="22"/>
      <w:szCs w:val="22"/>
      <w:lang w:eastAsia="en-US"/>
    </w:rPr>
  </w:style>
  <w:style w:type="character" w:customStyle="1" w:styleId="af2">
    <w:name w:val="Верхний колонтитул Знак"/>
    <w:aliases w:val="ВерхКолонтитул Знак"/>
    <w:basedOn w:val="a2"/>
    <w:link w:val="af1"/>
    <w:rsid w:val="00705EFF"/>
  </w:style>
  <w:style w:type="paragraph" w:styleId="af3">
    <w:name w:val="footer"/>
    <w:basedOn w:val="a1"/>
    <w:link w:val="af4"/>
    <w:uiPriority w:val="99"/>
    <w:unhideWhenUsed/>
    <w:rsid w:val="00705EFF"/>
    <w:pPr>
      <w:tabs>
        <w:tab w:val="clear" w:pos="1134"/>
        <w:tab w:val="center" w:pos="4677"/>
        <w:tab w:val="right" w:pos="9355"/>
      </w:tabs>
      <w:kinsoku/>
      <w:overflowPunct/>
      <w:autoSpaceDE/>
      <w:autoSpaceDN/>
      <w:ind w:firstLine="0"/>
      <w:jc w:val="left"/>
    </w:pPr>
    <w:rPr>
      <w:rFonts w:asciiTheme="minorHAnsi" w:eastAsiaTheme="minorHAnsi" w:hAnsiTheme="minorHAnsi" w:cstheme="minorBidi"/>
      <w:sz w:val="22"/>
      <w:szCs w:val="22"/>
      <w:lang w:eastAsia="en-US"/>
    </w:rPr>
  </w:style>
  <w:style w:type="character" w:customStyle="1" w:styleId="af4">
    <w:name w:val="Нижний колонтитул Знак"/>
    <w:basedOn w:val="a2"/>
    <w:link w:val="af3"/>
    <w:uiPriority w:val="99"/>
    <w:rsid w:val="00705EFF"/>
  </w:style>
  <w:style w:type="character" w:styleId="af5">
    <w:name w:val="annotation reference"/>
    <w:basedOn w:val="a2"/>
    <w:uiPriority w:val="99"/>
    <w:unhideWhenUsed/>
    <w:rsid w:val="00705EFF"/>
    <w:rPr>
      <w:sz w:val="16"/>
      <w:szCs w:val="16"/>
    </w:rPr>
  </w:style>
  <w:style w:type="paragraph" w:styleId="af6">
    <w:name w:val="annotation text"/>
    <w:basedOn w:val="a1"/>
    <w:link w:val="af7"/>
    <w:uiPriority w:val="99"/>
    <w:unhideWhenUsed/>
    <w:rsid w:val="00705EFF"/>
    <w:pPr>
      <w:tabs>
        <w:tab w:val="clear" w:pos="1134"/>
      </w:tabs>
      <w:kinsoku/>
      <w:overflowPunct/>
      <w:autoSpaceDE/>
      <w:autoSpaceDN/>
      <w:spacing w:after="200"/>
      <w:ind w:firstLine="0"/>
      <w:jc w:val="left"/>
    </w:pPr>
    <w:rPr>
      <w:rFonts w:asciiTheme="minorHAnsi" w:eastAsiaTheme="minorHAnsi" w:hAnsiTheme="minorHAnsi" w:cstheme="minorBidi"/>
      <w:sz w:val="20"/>
      <w:szCs w:val="20"/>
      <w:lang w:eastAsia="en-US"/>
    </w:rPr>
  </w:style>
  <w:style w:type="character" w:customStyle="1" w:styleId="af7">
    <w:name w:val="Текст примечания Знак"/>
    <w:basedOn w:val="a2"/>
    <w:link w:val="af6"/>
    <w:uiPriority w:val="99"/>
    <w:rsid w:val="00705EFF"/>
    <w:rPr>
      <w:sz w:val="20"/>
      <w:szCs w:val="20"/>
    </w:rPr>
  </w:style>
  <w:style w:type="paragraph" w:styleId="af8">
    <w:name w:val="annotation subject"/>
    <w:basedOn w:val="af6"/>
    <w:next w:val="af6"/>
    <w:link w:val="af9"/>
    <w:unhideWhenUsed/>
    <w:rsid w:val="00705EFF"/>
    <w:rPr>
      <w:b/>
      <w:bCs/>
    </w:rPr>
  </w:style>
  <w:style w:type="character" w:customStyle="1" w:styleId="af9">
    <w:name w:val="Тема примечания Знак"/>
    <w:basedOn w:val="af7"/>
    <w:link w:val="af8"/>
    <w:rsid w:val="00705EFF"/>
    <w:rPr>
      <w:b/>
      <w:bCs/>
      <w:sz w:val="20"/>
      <w:szCs w:val="20"/>
    </w:rPr>
  </w:style>
  <w:style w:type="character" w:styleId="afa">
    <w:name w:val="Hyperlink"/>
    <w:basedOn w:val="a2"/>
    <w:uiPriority w:val="99"/>
    <w:unhideWhenUsed/>
    <w:rsid w:val="00705EFF"/>
    <w:rPr>
      <w:color w:val="0563C1" w:themeColor="hyperlink"/>
      <w:u w:val="single"/>
    </w:rPr>
  </w:style>
  <w:style w:type="paragraph" w:styleId="afb">
    <w:name w:val="Revision"/>
    <w:hidden/>
    <w:uiPriority w:val="99"/>
    <w:semiHidden/>
    <w:rsid w:val="00705EFF"/>
    <w:pPr>
      <w:spacing w:after="0" w:line="240" w:lineRule="auto"/>
    </w:pPr>
  </w:style>
  <w:style w:type="paragraph" w:customStyle="1" w:styleId="afc">
    <w:name w:val="Знак"/>
    <w:basedOn w:val="a1"/>
    <w:rsid w:val="00705EFF"/>
    <w:pPr>
      <w:tabs>
        <w:tab w:val="clear" w:pos="1134"/>
      </w:tabs>
      <w:kinsoku/>
      <w:overflowPunct/>
      <w:autoSpaceDE/>
      <w:autoSpaceDN/>
      <w:spacing w:before="100" w:beforeAutospacing="1" w:after="100" w:afterAutospacing="1"/>
      <w:ind w:firstLine="0"/>
      <w:jc w:val="left"/>
    </w:pPr>
    <w:rPr>
      <w:rFonts w:ascii="Tahoma" w:hAnsi="Tahoma"/>
      <w:sz w:val="20"/>
      <w:szCs w:val="20"/>
      <w:lang w:val="en-US" w:eastAsia="en-US"/>
    </w:rPr>
  </w:style>
  <w:style w:type="paragraph" w:styleId="afd">
    <w:name w:val="No Spacing"/>
    <w:uiPriority w:val="99"/>
    <w:qFormat/>
    <w:rsid w:val="00705EFF"/>
    <w:pPr>
      <w:spacing w:after="0" w:line="240" w:lineRule="auto"/>
    </w:pPr>
  </w:style>
  <w:style w:type="character" w:styleId="afe">
    <w:name w:val="Placeholder Text"/>
    <w:basedOn w:val="a2"/>
    <w:uiPriority w:val="99"/>
    <w:semiHidden/>
    <w:rsid w:val="00705EFF"/>
    <w:rPr>
      <w:color w:val="808080"/>
    </w:rPr>
  </w:style>
  <w:style w:type="paragraph" w:styleId="aff">
    <w:name w:val="Title"/>
    <w:aliases w:val="Название таблиц"/>
    <w:basedOn w:val="a1"/>
    <w:link w:val="aff0"/>
    <w:qFormat/>
    <w:rsid w:val="00705EFF"/>
    <w:pPr>
      <w:tabs>
        <w:tab w:val="clear" w:pos="1134"/>
      </w:tabs>
      <w:kinsoku/>
      <w:overflowPunct/>
      <w:autoSpaceDE/>
      <w:autoSpaceDN/>
      <w:ind w:firstLine="0"/>
      <w:jc w:val="center"/>
    </w:pPr>
    <w:rPr>
      <w:sz w:val="28"/>
      <w:szCs w:val="24"/>
    </w:rPr>
  </w:style>
  <w:style w:type="character" w:customStyle="1" w:styleId="aff0">
    <w:name w:val="Название Знак"/>
    <w:aliases w:val="Название таблиц Знак"/>
    <w:basedOn w:val="a2"/>
    <w:link w:val="aff"/>
    <w:rsid w:val="00705EFF"/>
    <w:rPr>
      <w:rFonts w:ascii="Times New Roman" w:eastAsia="Times New Roman" w:hAnsi="Times New Roman" w:cs="Times New Roman"/>
      <w:sz w:val="28"/>
      <w:szCs w:val="24"/>
      <w:lang w:eastAsia="ru-RU"/>
    </w:rPr>
  </w:style>
  <w:style w:type="character" w:customStyle="1" w:styleId="12">
    <w:name w:val="Заголовок 1 Знак"/>
    <w:aliases w:val="Document Header1 Знак,H1 Знак,Введение... Знак,Б1 Знак,Heading 1iz Знак,Б11 Знак,Заголовок параграфа (1.) Знак,Ариал11 Знак,Заголовок 1 абб Знак,Заголовок 1 Знак2 Знак Знак,Заголовок 1 Знак1 Знак Знак Знак,Заголовок 1 Знак Знак2 Зн Знак"/>
    <w:basedOn w:val="a2"/>
    <w:link w:val="10"/>
    <w:rsid w:val="00C2556A"/>
    <w:rPr>
      <w:rFonts w:ascii="PartnerCondensed-Normal" w:eastAsia="Calibri" w:hAnsi="PartnerCondensed-Normal" w:cs="Times New Roman"/>
      <w:sz w:val="28"/>
      <w:szCs w:val="28"/>
      <w:lang w:eastAsia="ru-RU"/>
    </w:rPr>
  </w:style>
  <w:style w:type="character" w:customStyle="1" w:styleId="24">
    <w:name w:val="Заголовок 2 Знак"/>
    <w:aliases w:val="2 Знак1,Заголовок 2 Знак1 Знак,2 Знак Знак,H2 Знак1,h2 Знак,Б2 Знак,RTC Знак,iz2 Знак,H2 Знак Знак,Заголовок 21 Знак,Numbered text 3 Знак,HD2 Знак,Heading 2 Hidden Знак,Раздел Знак Знак,Заголовок 2 Знак Знак Знак,H21 Знак,Major Знак"/>
    <w:basedOn w:val="a2"/>
    <w:link w:val="22"/>
    <w:rsid w:val="00C2556A"/>
    <w:rPr>
      <w:rFonts w:ascii="PartnerCondensed-Normal" w:eastAsia="Calibri" w:hAnsi="PartnerCondensed-Normal" w:cs="Times New Roman"/>
      <w:bCs/>
      <w:sz w:val="26"/>
      <w:szCs w:val="28"/>
      <w:lang w:eastAsia="ru-RU"/>
    </w:rPr>
  </w:style>
  <w:style w:type="character" w:customStyle="1" w:styleId="33">
    <w:name w:val="Заголовок 3 Знак"/>
    <w:aliases w:val="H3 Знак"/>
    <w:basedOn w:val="a2"/>
    <w:link w:val="3"/>
    <w:rsid w:val="00C2556A"/>
    <w:rPr>
      <w:rFonts w:ascii="PartnerCondensed-Normal" w:eastAsia="Calibri" w:hAnsi="PartnerCondensed-Normal" w:cs="Times New Roman"/>
      <w:bCs/>
      <w:sz w:val="26"/>
      <w:szCs w:val="28"/>
      <w:lang w:eastAsia="ru-RU"/>
    </w:rPr>
  </w:style>
  <w:style w:type="character" w:customStyle="1" w:styleId="42">
    <w:name w:val="Заголовок 4 Знак"/>
    <w:aliases w:val="H4 Знак"/>
    <w:basedOn w:val="a2"/>
    <w:link w:val="4"/>
    <w:rsid w:val="00C2556A"/>
    <w:rPr>
      <w:rFonts w:ascii="Calibri" w:eastAsia="Times New Roman" w:hAnsi="Calibri" w:cs="Times New Roman"/>
      <w:b/>
      <w:bCs/>
      <w:sz w:val="28"/>
      <w:szCs w:val="28"/>
      <w:lang w:eastAsia="ru-RU"/>
    </w:rPr>
  </w:style>
  <w:style w:type="character" w:customStyle="1" w:styleId="52">
    <w:name w:val="Заголовок 5 Знак"/>
    <w:aliases w:val="Heading 5 Char Знак,H5 Знак Char Знак,H5 Char Знак,H5 Знак"/>
    <w:basedOn w:val="a2"/>
    <w:link w:val="51"/>
    <w:rsid w:val="00C2556A"/>
    <w:rPr>
      <w:rFonts w:ascii="Calibri" w:eastAsia="Times New Roman" w:hAnsi="Calibri" w:cs="Times New Roman"/>
      <w:b/>
      <w:bCs/>
      <w:i/>
      <w:iCs/>
      <w:sz w:val="26"/>
      <w:szCs w:val="26"/>
      <w:lang w:val="x-none" w:eastAsia="x-none"/>
    </w:rPr>
  </w:style>
  <w:style w:type="character" w:customStyle="1" w:styleId="62">
    <w:name w:val="Заголовок 6 Знак"/>
    <w:basedOn w:val="a2"/>
    <w:link w:val="61"/>
    <w:rsid w:val="00C2556A"/>
    <w:rPr>
      <w:rFonts w:ascii="Calibri" w:eastAsia="Times New Roman" w:hAnsi="Calibri" w:cs="Times New Roman"/>
      <w:b/>
      <w:bCs/>
      <w:lang w:val="x-none" w:eastAsia="x-none"/>
    </w:rPr>
  </w:style>
  <w:style w:type="character" w:customStyle="1" w:styleId="70">
    <w:name w:val="Заголовок 7 Знак"/>
    <w:basedOn w:val="a2"/>
    <w:link w:val="7"/>
    <w:rsid w:val="00C2556A"/>
    <w:rPr>
      <w:rFonts w:ascii="Calibri" w:eastAsia="Times New Roman" w:hAnsi="Calibri" w:cs="Times New Roman"/>
      <w:sz w:val="24"/>
      <w:szCs w:val="24"/>
      <w:lang w:val="x-none" w:eastAsia="x-none"/>
    </w:rPr>
  </w:style>
  <w:style w:type="character" w:customStyle="1" w:styleId="80">
    <w:name w:val="Заголовок 8 Знак"/>
    <w:basedOn w:val="a2"/>
    <w:link w:val="8"/>
    <w:rsid w:val="00C2556A"/>
    <w:rPr>
      <w:rFonts w:ascii="Calibri" w:eastAsia="Times New Roman" w:hAnsi="Calibri" w:cs="Times New Roman"/>
      <w:i/>
      <w:iCs/>
      <w:sz w:val="24"/>
      <w:szCs w:val="24"/>
      <w:lang w:val="x-none" w:eastAsia="x-none"/>
    </w:rPr>
  </w:style>
  <w:style w:type="character" w:customStyle="1" w:styleId="90">
    <w:name w:val="Заголовок 9 Знак"/>
    <w:basedOn w:val="a2"/>
    <w:link w:val="9"/>
    <w:rsid w:val="00C2556A"/>
    <w:rPr>
      <w:rFonts w:ascii="Cambria" w:eastAsia="Times New Roman" w:hAnsi="Cambria" w:cs="Times New Roman"/>
      <w:lang w:val="x-none" w:eastAsia="x-none"/>
    </w:rPr>
  </w:style>
  <w:style w:type="paragraph" w:customStyle="1" w:styleId="Style4">
    <w:name w:val="Style4"/>
    <w:basedOn w:val="a1"/>
    <w:rsid w:val="00C2556A"/>
    <w:pPr>
      <w:widowControl w:val="0"/>
      <w:tabs>
        <w:tab w:val="clear" w:pos="1134"/>
      </w:tabs>
      <w:kinsoku/>
      <w:overflowPunct/>
      <w:adjustRightInd w:val="0"/>
      <w:ind w:firstLine="0"/>
      <w:jc w:val="left"/>
    </w:pPr>
    <w:rPr>
      <w:szCs w:val="24"/>
    </w:rPr>
  </w:style>
  <w:style w:type="paragraph" w:customStyle="1" w:styleId="Style5">
    <w:name w:val="Style5"/>
    <w:basedOn w:val="a1"/>
    <w:rsid w:val="00C2556A"/>
    <w:pPr>
      <w:widowControl w:val="0"/>
      <w:tabs>
        <w:tab w:val="clear" w:pos="1134"/>
      </w:tabs>
      <w:kinsoku/>
      <w:overflowPunct/>
      <w:adjustRightInd w:val="0"/>
      <w:spacing w:line="277" w:lineRule="exact"/>
      <w:ind w:firstLine="0"/>
    </w:pPr>
    <w:rPr>
      <w:szCs w:val="24"/>
    </w:rPr>
  </w:style>
  <w:style w:type="character" w:customStyle="1" w:styleId="FontStyle14">
    <w:name w:val="Font Style14"/>
    <w:rsid w:val="00C2556A"/>
    <w:rPr>
      <w:rFonts w:ascii="Times New Roman" w:hAnsi="Times New Roman" w:cs="Times New Roman"/>
      <w:sz w:val="22"/>
      <w:szCs w:val="22"/>
    </w:rPr>
  </w:style>
  <w:style w:type="paragraph" w:styleId="aff1">
    <w:name w:val="Body Text Indent"/>
    <w:aliases w:val="текст,Основной текст с отступом Знак1 Знак,Основной текст с отступом Знак1 Знак Знак Знак,Основной текст с отступом Знак Знак Знак Знак Знак Знак"/>
    <w:basedOn w:val="a1"/>
    <w:link w:val="aff2"/>
    <w:rsid w:val="00C2556A"/>
    <w:pPr>
      <w:tabs>
        <w:tab w:val="clear" w:pos="1134"/>
      </w:tabs>
      <w:kinsoku/>
      <w:overflowPunct/>
      <w:autoSpaceDE/>
      <w:autoSpaceDN/>
      <w:ind w:firstLine="360"/>
    </w:pPr>
    <w:rPr>
      <w:szCs w:val="24"/>
    </w:rPr>
  </w:style>
  <w:style w:type="character" w:customStyle="1" w:styleId="aff2">
    <w:name w:val="Основной текст с отступом Знак"/>
    <w:aliases w:val="текст Знак2,Основной текст с отступом Знак1 Знак Знак2,Основной текст с отступом Знак1 Знак Знак Знак Знак2,Основной текст с отступом Знак Знак Знак Знак Знак Знак Знак2"/>
    <w:basedOn w:val="a2"/>
    <w:link w:val="aff1"/>
    <w:rsid w:val="00C2556A"/>
    <w:rPr>
      <w:rFonts w:ascii="Times New Roman" w:eastAsia="Times New Roman" w:hAnsi="Times New Roman" w:cs="Times New Roman"/>
      <w:sz w:val="24"/>
      <w:szCs w:val="24"/>
      <w:lang w:eastAsia="ru-RU"/>
    </w:rPr>
  </w:style>
  <w:style w:type="paragraph" w:styleId="25">
    <w:name w:val="Body Text Indent 2"/>
    <w:basedOn w:val="a1"/>
    <w:link w:val="26"/>
    <w:rsid w:val="00C2556A"/>
    <w:pPr>
      <w:tabs>
        <w:tab w:val="clear" w:pos="1134"/>
      </w:tabs>
      <w:kinsoku/>
      <w:overflowPunct/>
      <w:autoSpaceDE/>
      <w:autoSpaceDN/>
      <w:ind w:firstLine="720"/>
    </w:pPr>
    <w:rPr>
      <w:szCs w:val="18"/>
    </w:rPr>
  </w:style>
  <w:style w:type="character" w:customStyle="1" w:styleId="26">
    <w:name w:val="Основной текст с отступом 2 Знак"/>
    <w:basedOn w:val="a2"/>
    <w:link w:val="25"/>
    <w:rsid w:val="00C2556A"/>
    <w:rPr>
      <w:rFonts w:ascii="Times New Roman" w:eastAsia="Times New Roman" w:hAnsi="Times New Roman" w:cs="Times New Roman"/>
      <w:sz w:val="24"/>
      <w:szCs w:val="18"/>
      <w:lang w:eastAsia="ru-RU"/>
    </w:rPr>
  </w:style>
  <w:style w:type="paragraph" w:customStyle="1" w:styleId="Style1">
    <w:name w:val="Style1"/>
    <w:basedOn w:val="a1"/>
    <w:rsid w:val="00C2556A"/>
    <w:pPr>
      <w:widowControl w:val="0"/>
      <w:tabs>
        <w:tab w:val="clear" w:pos="1134"/>
      </w:tabs>
      <w:kinsoku/>
      <w:overflowPunct/>
      <w:adjustRightInd w:val="0"/>
      <w:spacing w:line="276" w:lineRule="exact"/>
      <w:ind w:firstLine="480"/>
    </w:pPr>
    <w:rPr>
      <w:szCs w:val="24"/>
    </w:rPr>
  </w:style>
  <w:style w:type="paragraph" w:customStyle="1" w:styleId="Style2">
    <w:name w:val="Style2"/>
    <w:basedOn w:val="a1"/>
    <w:rsid w:val="00C2556A"/>
    <w:pPr>
      <w:widowControl w:val="0"/>
      <w:tabs>
        <w:tab w:val="clear" w:pos="1134"/>
      </w:tabs>
      <w:kinsoku/>
      <w:overflowPunct/>
      <w:adjustRightInd w:val="0"/>
      <w:spacing w:line="277" w:lineRule="exact"/>
      <w:ind w:firstLine="379"/>
    </w:pPr>
    <w:rPr>
      <w:szCs w:val="24"/>
    </w:rPr>
  </w:style>
  <w:style w:type="paragraph" w:customStyle="1" w:styleId="Style3">
    <w:name w:val="Style3"/>
    <w:basedOn w:val="a1"/>
    <w:uiPriority w:val="99"/>
    <w:rsid w:val="00C2556A"/>
    <w:pPr>
      <w:widowControl w:val="0"/>
      <w:tabs>
        <w:tab w:val="clear" w:pos="1134"/>
      </w:tabs>
      <w:kinsoku/>
      <w:overflowPunct/>
      <w:adjustRightInd w:val="0"/>
      <w:spacing w:line="276" w:lineRule="exact"/>
      <w:ind w:firstLine="355"/>
    </w:pPr>
    <w:rPr>
      <w:szCs w:val="24"/>
    </w:rPr>
  </w:style>
  <w:style w:type="paragraph" w:customStyle="1" w:styleId="Style6">
    <w:name w:val="Style6"/>
    <w:basedOn w:val="a1"/>
    <w:rsid w:val="00C2556A"/>
    <w:pPr>
      <w:widowControl w:val="0"/>
      <w:tabs>
        <w:tab w:val="clear" w:pos="1134"/>
      </w:tabs>
      <w:kinsoku/>
      <w:overflowPunct/>
      <w:adjustRightInd w:val="0"/>
      <w:ind w:firstLine="0"/>
    </w:pPr>
    <w:rPr>
      <w:szCs w:val="24"/>
    </w:rPr>
  </w:style>
  <w:style w:type="character" w:customStyle="1" w:styleId="FontStyle11">
    <w:name w:val="Font Style11"/>
    <w:rsid w:val="00C2556A"/>
    <w:rPr>
      <w:rFonts w:ascii="Times New Roman" w:hAnsi="Times New Roman" w:cs="Times New Roman"/>
      <w:b/>
      <w:bCs/>
      <w:sz w:val="22"/>
      <w:szCs w:val="22"/>
    </w:rPr>
  </w:style>
  <w:style w:type="character" w:customStyle="1" w:styleId="FontStyle12">
    <w:name w:val="Font Style12"/>
    <w:rsid w:val="00C2556A"/>
    <w:rPr>
      <w:rFonts w:ascii="Times New Roman" w:hAnsi="Times New Roman" w:cs="Times New Roman"/>
      <w:b/>
      <w:bCs/>
      <w:i/>
      <w:iCs/>
      <w:sz w:val="22"/>
      <w:szCs w:val="22"/>
    </w:rPr>
  </w:style>
  <w:style w:type="character" w:customStyle="1" w:styleId="FontStyle13">
    <w:name w:val="Font Style13"/>
    <w:rsid w:val="00C2556A"/>
    <w:rPr>
      <w:rFonts w:ascii="Times New Roman" w:hAnsi="Times New Roman" w:cs="Times New Roman"/>
      <w:b/>
      <w:bCs/>
      <w:sz w:val="22"/>
      <w:szCs w:val="22"/>
    </w:rPr>
  </w:style>
  <w:style w:type="character" w:customStyle="1" w:styleId="FontStyle44">
    <w:name w:val="Font Style44"/>
    <w:basedOn w:val="a2"/>
    <w:uiPriority w:val="99"/>
    <w:rsid w:val="00C2556A"/>
    <w:rPr>
      <w:rFonts w:ascii="Times New Roman" w:hAnsi="Times New Roman" w:cs="Times New Roman"/>
      <w:b/>
      <w:bCs/>
      <w:sz w:val="22"/>
      <w:szCs w:val="22"/>
    </w:rPr>
  </w:style>
  <w:style w:type="character" w:customStyle="1" w:styleId="FontStyle60">
    <w:name w:val="Font Style60"/>
    <w:rsid w:val="00C2556A"/>
    <w:rPr>
      <w:rFonts w:ascii="Times New Roman" w:hAnsi="Times New Roman" w:cs="Times New Roman"/>
      <w:sz w:val="26"/>
      <w:szCs w:val="26"/>
    </w:rPr>
  </w:style>
  <w:style w:type="paragraph" w:styleId="23">
    <w:name w:val="List Number 2"/>
    <w:basedOn w:val="a1"/>
    <w:uiPriority w:val="99"/>
    <w:unhideWhenUsed/>
    <w:rsid w:val="00C2556A"/>
    <w:pPr>
      <w:spacing w:line="288" w:lineRule="auto"/>
      <w:ind w:firstLine="0"/>
      <w:contextualSpacing/>
    </w:pPr>
    <w:rPr>
      <w:sz w:val="22"/>
    </w:rPr>
  </w:style>
  <w:style w:type="paragraph" w:styleId="32">
    <w:name w:val="List Number 3"/>
    <w:basedOn w:val="a1"/>
    <w:uiPriority w:val="99"/>
    <w:unhideWhenUsed/>
    <w:rsid w:val="00C2556A"/>
    <w:pPr>
      <w:tabs>
        <w:tab w:val="num" w:pos="360"/>
      </w:tabs>
      <w:spacing w:line="288" w:lineRule="auto"/>
      <w:contextualSpacing/>
    </w:pPr>
    <w:rPr>
      <w:sz w:val="22"/>
    </w:rPr>
  </w:style>
  <w:style w:type="paragraph" w:customStyle="1" w:styleId="Default">
    <w:name w:val="Default"/>
    <w:rsid w:val="00C2556A"/>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27">
    <w:name w:val="Основной текст (2)_"/>
    <w:basedOn w:val="a2"/>
    <w:link w:val="28"/>
    <w:rsid w:val="00C2556A"/>
    <w:rPr>
      <w:rFonts w:ascii="Times New Roman" w:eastAsia="Times New Roman" w:hAnsi="Times New Roman" w:cs="Times New Roman"/>
      <w:b/>
      <w:bCs/>
      <w:shd w:val="clear" w:color="auto" w:fill="FFFFFF"/>
    </w:rPr>
  </w:style>
  <w:style w:type="paragraph" w:customStyle="1" w:styleId="28">
    <w:name w:val="Основной текст (2)"/>
    <w:basedOn w:val="a1"/>
    <w:link w:val="27"/>
    <w:rsid w:val="00C2556A"/>
    <w:pPr>
      <w:widowControl w:val="0"/>
      <w:shd w:val="clear" w:color="auto" w:fill="FFFFFF"/>
      <w:tabs>
        <w:tab w:val="clear" w:pos="1134"/>
      </w:tabs>
      <w:kinsoku/>
      <w:overflowPunct/>
      <w:autoSpaceDE/>
      <w:autoSpaceDN/>
      <w:spacing w:after="1140" w:line="0" w:lineRule="atLeast"/>
      <w:ind w:hanging="2620"/>
      <w:jc w:val="center"/>
    </w:pPr>
    <w:rPr>
      <w:b/>
      <w:bCs/>
      <w:sz w:val="22"/>
      <w:szCs w:val="22"/>
      <w:lang w:eastAsia="en-US"/>
    </w:rPr>
  </w:style>
  <w:style w:type="paragraph" w:styleId="aff3">
    <w:name w:val="Body Text"/>
    <w:aliases w:val="Знак Знак,BT,Основной текст Знак Знак"/>
    <w:basedOn w:val="a1"/>
    <w:link w:val="aff4"/>
    <w:unhideWhenUsed/>
    <w:rsid w:val="00C2556A"/>
    <w:pPr>
      <w:spacing w:after="120" w:line="288" w:lineRule="auto"/>
    </w:pPr>
    <w:rPr>
      <w:sz w:val="22"/>
    </w:rPr>
  </w:style>
  <w:style w:type="character" w:customStyle="1" w:styleId="aff4">
    <w:name w:val="Основной текст Знак"/>
    <w:aliases w:val="Знак Знак Знак,BT Знак,Основной текст Знак Знак Знак1"/>
    <w:basedOn w:val="a2"/>
    <w:link w:val="aff3"/>
    <w:rsid w:val="00C2556A"/>
    <w:rPr>
      <w:rFonts w:ascii="Times New Roman" w:eastAsia="Times New Roman" w:hAnsi="Times New Roman" w:cs="Times New Roman"/>
      <w:szCs w:val="28"/>
      <w:lang w:eastAsia="ru-RU"/>
    </w:rPr>
  </w:style>
  <w:style w:type="paragraph" w:styleId="aff5">
    <w:name w:val="Plain Text"/>
    <w:aliases w:val=" Знак"/>
    <w:basedOn w:val="a1"/>
    <w:link w:val="aff6"/>
    <w:rsid w:val="00C2556A"/>
    <w:pPr>
      <w:tabs>
        <w:tab w:val="clear" w:pos="1134"/>
      </w:tabs>
      <w:kinsoku/>
      <w:overflowPunct/>
      <w:autoSpaceDE/>
      <w:autoSpaceDN/>
      <w:ind w:firstLine="0"/>
      <w:jc w:val="left"/>
    </w:pPr>
    <w:rPr>
      <w:rFonts w:ascii="Courier New" w:hAnsi="Courier New"/>
      <w:sz w:val="20"/>
      <w:szCs w:val="20"/>
      <w:lang w:val="x-none" w:eastAsia="x-none"/>
    </w:rPr>
  </w:style>
  <w:style w:type="character" w:customStyle="1" w:styleId="aff6">
    <w:name w:val="Текст Знак"/>
    <w:aliases w:val=" Знак Знак"/>
    <w:basedOn w:val="a2"/>
    <w:link w:val="aff5"/>
    <w:rsid w:val="00C2556A"/>
    <w:rPr>
      <w:rFonts w:ascii="Courier New" w:eastAsia="Times New Roman" w:hAnsi="Courier New" w:cs="Times New Roman"/>
      <w:sz w:val="20"/>
      <w:szCs w:val="20"/>
      <w:lang w:val="x-none" w:eastAsia="x-none"/>
    </w:rPr>
  </w:style>
  <w:style w:type="paragraph" w:customStyle="1" w:styleId="ConsPlusNonformat">
    <w:name w:val="ConsPlusNonformat"/>
    <w:rsid w:val="00C2556A"/>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Normal">
    <w:name w:val="ConsNormal"/>
    <w:uiPriority w:val="99"/>
    <w:rsid w:val="00C2556A"/>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customStyle="1" w:styleId="Noeeu1">
    <w:name w:val="Noeeu1"/>
    <w:basedOn w:val="a1"/>
    <w:rsid w:val="00C2556A"/>
    <w:pPr>
      <w:tabs>
        <w:tab w:val="clear" w:pos="1134"/>
      </w:tabs>
      <w:kinsoku/>
      <w:overflowPunct/>
      <w:autoSpaceDE/>
      <w:autoSpaceDN/>
      <w:spacing w:before="120" w:after="120" w:line="240" w:lineRule="exact"/>
      <w:ind w:left="709" w:firstLine="0"/>
    </w:pPr>
    <w:rPr>
      <w:szCs w:val="20"/>
    </w:rPr>
  </w:style>
  <w:style w:type="paragraph" w:styleId="34">
    <w:name w:val="Body Text 3"/>
    <w:basedOn w:val="a1"/>
    <w:link w:val="35"/>
    <w:rsid w:val="00C2556A"/>
    <w:pPr>
      <w:tabs>
        <w:tab w:val="clear" w:pos="1134"/>
      </w:tabs>
      <w:kinsoku/>
      <w:overflowPunct/>
      <w:autoSpaceDE/>
      <w:autoSpaceDN/>
      <w:spacing w:after="120"/>
      <w:ind w:firstLine="0"/>
      <w:jc w:val="left"/>
    </w:pPr>
    <w:rPr>
      <w:sz w:val="16"/>
      <w:szCs w:val="16"/>
      <w:lang w:val="x-none" w:eastAsia="x-none"/>
    </w:rPr>
  </w:style>
  <w:style w:type="character" w:customStyle="1" w:styleId="35">
    <w:name w:val="Основной текст 3 Знак"/>
    <w:basedOn w:val="a2"/>
    <w:link w:val="34"/>
    <w:rsid w:val="00C2556A"/>
    <w:rPr>
      <w:rFonts w:ascii="Times New Roman" w:eastAsia="Times New Roman" w:hAnsi="Times New Roman" w:cs="Times New Roman"/>
      <w:sz w:val="16"/>
      <w:szCs w:val="16"/>
      <w:lang w:val="x-none" w:eastAsia="x-none"/>
    </w:rPr>
  </w:style>
  <w:style w:type="paragraph" w:customStyle="1" w:styleId="0">
    <w:name w:val="Обычный + Слева:  0"/>
    <w:basedOn w:val="a1"/>
    <w:rsid w:val="00C2556A"/>
    <w:pPr>
      <w:tabs>
        <w:tab w:val="clear" w:pos="1134"/>
      </w:tabs>
      <w:suppressAutoHyphens/>
      <w:kinsoku/>
      <w:overflowPunct/>
      <w:autoSpaceDE/>
      <w:autoSpaceDN/>
      <w:spacing w:before="120"/>
      <w:ind w:left="360" w:firstLine="0"/>
    </w:pPr>
    <w:rPr>
      <w:szCs w:val="24"/>
      <w:lang w:eastAsia="ar-SA"/>
    </w:rPr>
  </w:style>
  <w:style w:type="paragraph" w:customStyle="1" w:styleId="12pt">
    <w:name w:val="Стиль 12 pt по ширине"/>
    <w:basedOn w:val="a1"/>
    <w:autoRedefine/>
    <w:rsid w:val="00C2556A"/>
    <w:pPr>
      <w:tabs>
        <w:tab w:val="clear" w:pos="1134"/>
      </w:tabs>
      <w:kinsoku/>
      <w:overflowPunct/>
      <w:autoSpaceDE/>
      <w:autoSpaceDN/>
      <w:ind w:firstLine="0"/>
    </w:pPr>
    <w:rPr>
      <w:szCs w:val="20"/>
    </w:rPr>
  </w:style>
  <w:style w:type="character" w:customStyle="1" w:styleId="12pt0">
    <w:name w:val="Стиль 12 pt"/>
    <w:rsid w:val="00C2556A"/>
    <w:rPr>
      <w:rFonts w:cs="Times New Roman"/>
      <w:sz w:val="24"/>
      <w:szCs w:val="24"/>
    </w:rPr>
  </w:style>
  <w:style w:type="paragraph" w:customStyle="1" w:styleId="Normal1">
    <w:name w:val="Normal1"/>
    <w:rsid w:val="00C2556A"/>
    <w:pPr>
      <w:spacing w:before="100" w:after="100" w:line="240" w:lineRule="auto"/>
    </w:pPr>
    <w:rPr>
      <w:rFonts w:ascii="Times New Roman" w:eastAsia="Times New Roman" w:hAnsi="Times New Roman" w:cs="Times New Roman"/>
      <w:sz w:val="24"/>
      <w:szCs w:val="20"/>
      <w:lang w:eastAsia="ru-RU"/>
    </w:rPr>
  </w:style>
  <w:style w:type="paragraph" w:customStyle="1" w:styleId="BodyTextIndent21">
    <w:name w:val="Body Text Indent 21"/>
    <w:basedOn w:val="Normal1"/>
    <w:rsid w:val="00C2556A"/>
    <w:pPr>
      <w:widowControl w:val="0"/>
      <w:spacing w:before="0" w:after="0"/>
      <w:ind w:firstLine="567"/>
      <w:jc w:val="both"/>
    </w:pPr>
    <w:rPr>
      <w:rFonts w:ascii="Times New Roman CYR" w:hAnsi="Times New Roman CYR"/>
      <w:sz w:val="28"/>
    </w:rPr>
  </w:style>
  <w:style w:type="paragraph" w:customStyle="1" w:styleId="BodyText1">
    <w:name w:val="Body Text1"/>
    <w:basedOn w:val="Normal1"/>
    <w:rsid w:val="00C2556A"/>
    <w:pPr>
      <w:spacing w:before="0" w:after="0"/>
      <w:jc w:val="both"/>
    </w:pPr>
    <w:rPr>
      <w:sz w:val="28"/>
    </w:rPr>
  </w:style>
  <w:style w:type="character" w:customStyle="1" w:styleId="13">
    <w:name w:val="Знак Знак1"/>
    <w:semiHidden/>
    <w:locked/>
    <w:rsid w:val="00C2556A"/>
    <w:rPr>
      <w:sz w:val="16"/>
      <w:szCs w:val="16"/>
      <w:lang w:val="x-none" w:eastAsia="x-none" w:bidi="ar-SA"/>
    </w:rPr>
  </w:style>
  <w:style w:type="character" w:customStyle="1" w:styleId="29">
    <w:name w:val="Знак Знак2"/>
    <w:semiHidden/>
    <w:locked/>
    <w:rsid w:val="00C2556A"/>
    <w:rPr>
      <w:rFonts w:ascii="Courier New" w:hAnsi="Courier New" w:cs="Courier New"/>
      <w:lang w:val="x-none" w:eastAsia="x-none" w:bidi="ar-SA"/>
    </w:rPr>
  </w:style>
  <w:style w:type="character" w:customStyle="1" w:styleId="36">
    <w:name w:val="Знак Знак3"/>
    <w:locked/>
    <w:rsid w:val="00C2556A"/>
    <w:rPr>
      <w:sz w:val="24"/>
      <w:szCs w:val="24"/>
      <w:lang w:val="ru-RU" w:eastAsia="ru-RU" w:bidi="ar-SA"/>
    </w:rPr>
  </w:style>
  <w:style w:type="paragraph" w:customStyle="1" w:styleId="14">
    <w:name w:val="Обычный1"/>
    <w:rsid w:val="00C2556A"/>
    <w:pPr>
      <w:spacing w:after="0" w:line="240" w:lineRule="auto"/>
      <w:ind w:right="284"/>
      <w:jc w:val="both"/>
    </w:pPr>
    <w:rPr>
      <w:rFonts w:ascii="Times New Roman" w:eastAsia="Times New Roman" w:hAnsi="Times New Roman" w:cs="Times New Roman"/>
      <w:snapToGrid w:val="0"/>
      <w:sz w:val="24"/>
      <w:szCs w:val="20"/>
      <w:lang w:eastAsia="ru-RU"/>
    </w:rPr>
  </w:style>
  <w:style w:type="paragraph" w:customStyle="1" w:styleId="15">
    <w:name w:val="Основной текст1"/>
    <w:basedOn w:val="14"/>
    <w:link w:val="aff7"/>
    <w:rsid w:val="00C2556A"/>
    <w:pPr>
      <w:ind w:right="-1"/>
    </w:pPr>
    <w:rPr>
      <w:snapToGrid/>
    </w:rPr>
  </w:style>
  <w:style w:type="paragraph" w:customStyle="1" w:styleId="210">
    <w:name w:val="Основной текст с отступом 21"/>
    <w:basedOn w:val="14"/>
    <w:rsid w:val="00C2556A"/>
    <w:pPr>
      <w:widowControl w:val="0"/>
      <w:ind w:right="0" w:firstLine="567"/>
    </w:pPr>
    <w:rPr>
      <w:rFonts w:ascii="Times New Roman CYR" w:hAnsi="Times New Roman CYR"/>
      <w:snapToGrid/>
      <w:sz w:val="28"/>
    </w:rPr>
  </w:style>
  <w:style w:type="character" w:customStyle="1" w:styleId="aff8">
    <w:name w:val="Гипертекстовая ссылка"/>
    <w:uiPriority w:val="99"/>
    <w:rsid w:val="00C2556A"/>
    <w:rPr>
      <w:color w:val="106BBE"/>
    </w:rPr>
  </w:style>
  <w:style w:type="paragraph" w:customStyle="1" w:styleId="ConsPlusCell">
    <w:name w:val="ConsPlusCell"/>
    <w:rsid w:val="00C2556A"/>
    <w:pPr>
      <w:autoSpaceDE w:val="0"/>
      <w:autoSpaceDN w:val="0"/>
      <w:adjustRightInd w:val="0"/>
      <w:spacing w:after="0" w:line="240" w:lineRule="auto"/>
    </w:pPr>
    <w:rPr>
      <w:rFonts w:ascii="Times New Roman" w:eastAsia="Calibri" w:hAnsi="Times New Roman" w:cs="Times New Roman"/>
      <w:sz w:val="24"/>
      <w:szCs w:val="24"/>
    </w:rPr>
  </w:style>
  <w:style w:type="table" w:customStyle="1" w:styleId="16">
    <w:name w:val="Сетка таблицы1"/>
    <w:basedOn w:val="a3"/>
    <w:next w:val="aa"/>
    <w:rsid w:val="00C2556A"/>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a">
    <w:name w:val="Сетка таблицы2"/>
    <w:basedOn w:val="a3"/>
    <w:next w:val="aa"/>
    <w:rsid w:val="00C2556A"/>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81">
    <w:name w:val="Основной текст (8) + Полужирный"/>
    <w:rsid w:val="00C2556A"/>
    <w:rPr>
      <w:rFonts w:ascii="Times New Roman" w:eastAsia="Times New Roman" w:hAnsi="Times New Roman" w:cs="Times New Roman"/>
      <w:b/>
      <w:bCs/>
      <w:i w:val="0"/>
      <w:iCs w:val="0"/>
      <w:smallCaps w:val="0"/>
      <w:strike w:val="0"/>
      <w:color w:val="000000"/>
      <w:spacing w:val="11"/>
      <w:w w:val="100"/>
      <w:position w:val="0"/>
      <w:sz w:val="19"/>
      <w:szCs w:val="19"/>
      <w:u w:val="none"/>
      <w:lang w:val="ru-RU"/>
    </w:rPr>
  </w:style>
  <w:style w:type="character" w:customStyle="1" w:styleId="0pt">
    <w:name w:val="Основной текст + Полужирный;Не курсив;Интервал 0 pt"/>
    <w:rsid w:val="00C2556A"/>
    <w:rPr>
      <w:rFonts w:ascii="Times New Roman" w:eastAsia="Times New Roman" w:hAnsi="Times New Roman" w:cs="Times New Roman"/>
      <w:b/>
      <w:bCs/>
      <w:i/>
      <w:iCs/>
      <w:smallCaps w:val="0"/>
      <w:strike w:val="0"/>
      <w:color w:val="000000"/>
      <w:spacing w:val="11"/>
      <w:w w:val="100"/>
      <w:position w:val="0"/>
      <w:sz w:val="19"/>
      <w:szCs w:val="19"/>
      <w:u w:val="none"/>
      <w:lang w:val="ru-RU"/>
    </w:rPr>
  </w:style>
  <w:style w:type="character" w:customStyle="1" w:styleId="aff7">
    <w:name w:val="Основной текст_"/>
    <w:link w:val="15"/>
    <w:rsid w:val="00C2556A"/>
    <w:rPr>
      <w:rFonts w:ascii="Times New Roman" w:eastAsia="Times New Roman" w:hAnsi="Times New Roman" w:cs="Times New Roman"/>
      <w:sz w:val="24"/>
      <w:szCs w:val="20"/>
      <w:lang w:eastAsia="ru-RU"/>
    </w:rPr>
  </w:style>
  <w:style w:type="character" w:customStyle="1" w:styleId="aff9">
    <w:name w:val="Основной текст + Малые прописные"/>
    <w:rsid w:val="00C2556A"/>
    <w:rPr>
      <w:rFonts w:ascii="Times New Roman" w:eastAsia="Times New Roman" w:hAnsi="Times New Roman" w:cs="Times New Roman"/>
      <w:b w:val="0"/>
      <w:bCs w:val="0"/>
      <w:i/>
      <w:iCs/>
      <w:smallCaps/>
      <w:strike w:val="0"/>
      <w:color w:val="000000"/>
      <w:spacing w:val="5"/>
      <w:w w:val="100"/>
      <w:position w:val="0"/>
      <w:sz w:val="19"/>
      <w:szCs w:val="19"/>
      <w:u w:val="none"/>
      <w:lang w:val="en-US" w:eastAsia="ru-RU"/>
    </w:rPr>
  </w:style>
  <w:style w:type="character" w:customStyle="1" w:styleId="0pt0">
    <w:name w:val="Основной текст + Не курсив;Интервал 0 pt"/>
    <w:rsid w:val="00C2556A"/>
    <w:rPr>
      <w:rFonts w:ascii="Times New Roman" w:eastAsia="Times New Roman" w:hAnsi="Times New Roman" w:cs="Times New Roman"/>
      <w:b w:val="0"/>
      <w:bCs w:val="0"/>
      <w:i/>
      <w:iCs/>
      <w:smallCaps w:val="0"/>
      <w:strike w:val="0"/>
      <w:color w:val="000000"/>
      <w:spacing w:val="11"/>
      <w:w w:val="100"/>
      <w:position w:val="0"/>
      <w:sz w:val="19"/>
      <w:szCs w:val="19"/>
      <w:u w:val="none"/>
      <w:lang w:val="ru-RU" w:eastAsia="ru-RU"/>
    </w:rPr>
  </w:style>
  <w:style w:type="paragraph" w:styleId="37">
    <w:name w:val="Body Text Indent 3"/>
    <w:basedOn w:val="a1"/>
    <w:link w:val="38"/>
    <w:unhideWhenUsed/>
    <w:rsid w:val="00C2556A"/>
    <w:pPr>
      <w:tabs>
        <w:tab w:val="clear" w:pos="1134"/>
      </w:tabs>
      <w:kinsoku/>
      <w:overflowPunct/>
      <w:autoSpaceDE/>
      <w:autoSpaceDN/>
      <w:spacing w:after="120"/>
      <w:ind w:left="283" w:firstLine="0"/>
      <w:jc w:val="left"/>
    </w:pPr>
    <w:rPr>
      <w:rFonts w:ascii="Arial" w:hAnsi="Arial"/>
      <w:sz w:val="16"/>
      <w:szCs w:val="16"/>
    </w:rPr>
  </w:style>
  <w:style w:type="character" w:customStyle="1" w:styleId="38">
    <w:name w:val="Основной текст с отступом 3 Знак"/>
    <w:basedOn w:val="a2"/>
    <w:link w:val="37"/>
    <w:rsid w:val="00C2556A"/>
    <w:rPr>
      <w:rFonts w:ascii="Arial" w:eastAsia="Times New Roman" w:hAnsi="Arial" w:cs="Times New Roman"/>
      <w:sz w:val="16"/>
      <w:szCs w:val="16"/>
      <w:lang w:eastAsia="ru-RU"/>
    </w:rPr>
  </w:style>
  <w:style w:type="character" w:styleId="affa">
    <w:name w:val="page number"/>
    <w:rsid w:val="00C2556A"/>
    <w:rPr>
      <w:rFonts w:cs="Times New Roman"/>
    </w:rPr>
  </w:style>
  <w:style w:type="character" w:customStyle="1" w:styleId="FontStyle42">
    <w:name w:val="Font Style42"/>
    <w:uiPriority w:val="99"/>
    <w:rsid w:val="00C2556A"/>
    <w:rPr>
      <w:rFonts w:ascii="Times New Roman" w:hAnsi="Times New Roman" w:cs="Times New Roman" w:hint="default"/>
      <w:b/>
      <w:bCs/>
      <w:spacing w:val="-10"/>
    </w:rPr>
  </w:style>
  <w:style w:type="paragraph" w:customStyle="1" w:styleId="2b">
    <w:name w:val="Обычный2"/>
    <w:uiPriority w:val="99"/>
    <w:rsid w:val="00C2556A"/>
    <w:pPr>
      <w:spacing w:before="100" w:after="100" w:line="240" w:lineRule="auto"/>
    </w:pPr>
    <w:rPr>
      <w:rFonts w:ascii="Times New Roman" w:eastAsia="Times New Roman" w:hAnsi="Times New Roman" w:cs="Times New Roman"/>
      <w:sz w:val="24"/>
      <w:szCs w:val="20"/>
      <w:lang w:eastAsia="ru-RU"/>
    </w:rPr>
  </w:style>
  <w:style w:type="paragraph" w:customStyle="1" w:styleId="220">
    <w:name w:val="Основной текст с отступом 22"/>
    <w:basedOn w:val="2b"/>
    <w:rsid w:val="00C2556A"/>
    <w:pPr>
      <w:widowControl w:val="0"/>
      <w:spacing w:before="0" w:after="0"/>
      <w:ind w:firstLine="567"/>
      <w:jc w:val="both"/>
    </w:pPr>
    <w:rPr>
      <w:rFonts w:ascii="Times New Roman CYR" w:hAnsi="Times New Roman CYR"/>
      <w:sz w:val="28"/>
    </w:rPr>
  </w:style>
  <w:style w:type="paragraph" w:customStyle="1" w:styleId="2c">
    <w:name w:val="Основной текст2"/>
    <w:basedOn w:val="2b"/>
    <w:rsid w:val="00C2556A"/>
    <w:pPr>
      <w:spacing w:before="0" w:after="0"/>
      <w:jc w:val="both"/>
    </w:pPr>
    <w:rPr>
      <w:sz w:val="28"/>
    </w:rPr>
  </w:style>
  <w:style w:type="character" w:customStyle="1" w:styleId="0pt1">
    <w:name w:val="Основной текст + Курсив;Интервал 0 pt"/>
    <w:rsid w:val="00C2556A"/>
    <w:rPr>
      <w:rFonts w:ascii="Times New Roman" w:eastAsia="Times New Roman" w:hAnsi="Times New Roman" w:cs="Times New Roman"/>
      <w:b w:val="0"/>
      <w:bCs w:val="0"/>
      <w:i/>
      <w:iCs/>
      <w:smallCaps w:val="0"/>
      <w:strike w:val="0"/>
      <w:color w:val="000000"/>
      <w:spacing w:val="-9"/>
      <w:w w:val="100"/>
      <w:position w:val="0"/>
      <w:sz w:val="24"/>
      <w:szCs w:val="24"/>
      <w:u w:val="none"/>
      <w:lang w:val="ru-RU" w:eastAsia="ru-RU"/>
    </w:rPr>
  </w:style>
  <w:style w:type="character" w:customStyle="1" w:styleId="0pt2">
    <w:name w:val="Основной текст + Интервал 0 pt"/>
    <w:rsid w:val="00C2556A"/>
    <w:rPr>
      <w:rFonts w:ascii="Times New Roman" w:eastAsia="Times New Roman" w:hAnsi="Times New Roman" w:cs="Times New Roman"/>
      <w:b w:val="0"/>
      <w:bCs w:val="0"/>
      <w:i w:val="0"/>
      <w:iCs w:val="0"/>
      <w:smallCaps w:val="0"/>
      <w:strike w:val="0"/>
      <w:color w:val="000000"/>
      <w:spacing w:val="-8"/>
      <w:w w:val="100"/>
      <w:position w:val="0"/>
      <w:sz w:val="24"/>
      <w:szCs w:val="24"/>
      <w:u w:val="none"/>
      <w:lang w:val="ru-RU" w:eastAsia="ru-RU"/>
    </w:rPr>
  </w:style>
  <w:style w:type="character" w:customStyle="1" w:styleId="0pt3">
    <w:name w:val="Основной текст + Полужирный;Интервал 0 pt"/>
    <w:rsid w:val="00C2556A"/>
    <w:rPr>
      <w:rFonts w:ascii="Times New Roman" w:eastAsia="Times New Roman" w:hAnsi="Times New Roman" w:cs="Times New Roman"/>
      <w:b/>
      <w:bCs/>
      <w:i w:val="0"/>
      <w:iCs w:val="0"/>
      <w:smallCaps w:val="0"/>
      <w:strike w:val="0"/>
      <w:color w:val="000000"/>
      <w:spacing w:val="-11"/>
      <w:w w:val="100"/>
      <w:position w:val="0"/>
      <w:sz w:val="24"/>
      <w:szCs w:val="24"/>
      <w:u w:val="none"/>
      <w:lang w:val="ru-RU" w:eastAsia="ru-RU"/>
    </w:rPr>
  </w:style>
  <w:style w:type="character" w:customStyle="1" w:styleId="FontStyle30">
    <w:name w:val="Font Style30"/>
    <w:rsid w:val="00C2556A"/>
    <w:rPr>
      <w:rFonts w:ascii="Times New Roman" w:hAnsi="Times New Roman" w:cs="Times New Roman"/>
      <w:sz w:val="22"/>
      <w:szCs w:val="22"/>
    </w:rPr>
  </w:style>
  <w:style w:type="paragraph" w:customStyle="1" w:styleId="39">
    <w:name w:val="Обычный3"/>
    <w:rsid w:val="00C2556A"/>
    <w:pPr>
      <w:spacing w:after="0" w:line="240" w:lineRule="auto"/>
      <w:ind w:right="284"/>
      <w:jc w:val="both"/>
    </w:pPr>
    <w:rPr>
      <w:rFonts w:ascii="Times New Roman" w:eastAsia="Times New Roman" w:hAnsi="Times New Roman" w:cs="Times New Roman"/>
      <w:snapToGrid w:val="0"/>
      <w:sz w:val="24"/>
      <w:szCs w:val="20"/>
      <w:lang w:eastAsia="ru-RU"/>
    </w:rPr>
  </w:style>
  <w:style w:type="paragraph" w:customStyle="1" w:styleId="3a">
    <w:name w:val="Основной текст3"/>
    <w:basedOn w:val="39"/>
    <w:rsid w:val="00C2556A"/>
    <w:pPr>
      <w:ind w:right="-1"/>
    </w:pPr>
    <w:rPr>
      <w:snapToGrid/>
    </w:rPr>
  </w:style>
  <w:style w:type="paragraph" w:customStyle="1" w:styleId="230">
    <w:name w:val="Основной текст с отступом 23"/>
    <w:basedOn w:val="39"/>
    <w:rsid w:val="00C2556A"/>
    <w:pPr>
      <w:widowControl w:val="0"/>
      <w:ind w:right="0" w:firstLine="567"/>
    </w:pPr>
    <w:rPr>
      <w:rFonts w:ascii="Times New Roman CYR" w:hAnsi="Times New Roman CYR"/>
      <w:snapToGrid/>
      <w:sz w:val="28"/>
    </w:rPr>
  </w:style>
  <w:style w:type="paragraph" w:customStyle="1" w:styleId="Style11">
    <w:name w:val="Style11"/>
    <w:basedOn w:val="a1"/>
    <w:rsid w:val="00C2556A"/>
    <w:pPr>
      <w:widowControl w:val="0"/>
      <w:tabs>
        <w:tab w:val="clear" w:pos="1134"/>
      </w:tabs>
      <w:kinsoku/>
      <w:overflowPunct/>
      <w:adjustRightInd w:val="0"/>
      <w:spacing w:line="288" w:lineRule="exact"/>
      <w:ind w:firstLine="701"/>
    </w:pPr>
    <w:rPr>
      <w:szCs w:val="24"/>
    </w:rPr>
  </w:style>
  <w:style w:type="paragraph" w:customStyle="1" w:styleId="Style8">
    <w:name w:val="Style8"/>
    <w:basedOn w:val="a1"/>
    <w:uiPriority w:val="99"/>
    <w:rsid w:val="00C2556A"/>
    <w:pPr>
      <w:widowControl w:val="0"/>
      <w:tabs>
        <w:tab w:val="clear" w:pos="1134"/>
      </w:tabs>
      <w:kinsoku/>
      <w:overflowPunct/>
      <w:adjustRightInd w:val="0"/>
      <w:ind w:firstLine="0"/>
      <w:jc w:val="left"/>
    </w:pPr>
    <w:rPr>
      <w:szCs w:val="24"/>
    </w:rPr>
  </w:style>
  <w:style w:type="character" w:customStyle="1" w:styleId="FontStyle31">
    <w:name w:val="Font Style31"/>
    <w:rsid w:val="00C2556A"/>
    <w:rPr>
      <w:rFonts w:ascii="Times New Roman" w:hAnsi="Times New Roman" w:cs="Times New Roman"/>
      <w:b/>
      <w:bCs/>
      <w:sz w:val="22"/>
      <w:szCs w:val="22"/>
    </w:rPr>
  </w:style>
  <w:style w:type="character" w:customStyle="1" w:styleId="FontStyle33">
    <w:name w:val="Font Style33"/>
    <w:uiPriority w:val="99"/>
    <w:rsid w:val="00C2556A"/>
    <w:rPr>
      <w:rFonts w:ascii="Times New Roman" w:hAnsi="Times New Roman" w:cs="Times New Roman"/>
      <w:b/>
      <w:bCs/>
      <w:i/>
      <w:iCs/>
      <w:sz w:val="22"/>
      <w:szCs w:val="22"/>
    </w:rPr>
  </w:style>
  <w:style w:type="paragraph" w:customStyle="1" w:styleId="ConsPlusNormal">
    <w:name w:val="ConsPlusNormal"/>
    <w:rsid w:val="00C2556A"/>
    <w:pPr>
      <w:autoSpaceDE w:val="0"/>
      <w:autoSpaceDN w:val="0"/>
      <w:adjustRightInd w:val="0"/>
      <w:spacing w:after="0" w:line="240" w:lineRule="auto"/>
    </w:pPr>
    <w:rPr>
      <w:rFonts w:ascii="Arial" w:eastAsia="Times New Roman" w:hAnsi="Arial" w:cs="Arial"/>
      <w:sz w:val="20"/>
      <w:szCs w:val="20"/>
      <w:lang w:eastAsia="ru-RU"/>
    </w:rPr>
  </w:style>
  <w:style w:type="paragraph" w:customStyle="1" w:styleId="2d">
    <w:name w:val="Абзац списка2"/>
    <w:basedOn w:val="a1"/>
    <w:rsid w:val="00C2556A"/>
    <w:pPr>
      <w:tabs>
        <w:tab w:val="clear" w:pos="1134"/>
      </w:tabs>
      <w:kinsoku/>
      <w:overflowPunct/>
      <w:autoSpaceDE/>
      <w:autoSpaceDN/>
      <w:spacing w:after="200" w:line="276" w:lineRule="auto"/>
      <w:ind w:left="720" w:firstLine="0"/>
      <w:jc w:val="left"/>
    </w:pPr>
    <w:rPr>
      <w:rFonts w:ascii="Calibri" w:hAnsi="Calibri" w:cs="Calibri"/>
      <w:sz w:val="22"/>
      <w:szCs w:val="22"/>
      <w:lang w:eastAsia="en-US"/>
    </w:rPr>
  </w:style>
  <w:style w:type="table" w:customStyle="1" w:styleId="3b">
    <w:name w:val="Сетка таблицы3"/>
    <w:basedOn w:val="a3"/>
    <w:next w:val="aa"/>
    <w:uiPriority w:val="59"/>
    <w:rsid w:val="00C2556A"/>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0">
    <w:name w:val="Сетка таблицы31"/>
    <w:basedOn w:val="a3"/>
    <w:next w:val="aa"/>
    <w:rsid w:val="00C2556A"/>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e">
    <w:name w:val="Body Text 2"/>
    <w:basedOn w:val="a1"/>
    <w:link w:val="2f"/>
    <w:unhideWhenUsed/>
    <w:rsid w:val="00C2556A"/>
    <w:pPr>
      <w:spacing w:after="120" w:line="480" w:lineRule="auto"/>
    </w:pPr>
    <w:rPr>
      <w:sz w:val="22"/>
    </w:rPr>
  </w:style>
  <w:style w:type="character" w:customStyle="1" w:styleId="2f">
    <w:name w:val="Основной текст 2 Знак"/>
    <w:basedOn w:val="a2"/>
    <w:link w:val="2e"/>
    <w:rsid w:val="00C2556A"/>
    <w:rPr>
      <w:rFonts w:ascii="Times New Roman" w:eastAsia="Times New Roman" w:hAnsi="Times New Roman" w:cs="Times New Roman"/>
      <w:szCs w:val="28"/>
      <w:lang w:eastAsia="ru-RU"/>
    </w:rPr>
  </w:style>
  <w:style w:type="numbering" w:customStyle="1" w:styleId="17">
    <w:name w:val="Нет списка1"/>
    <w:next w:val="a4"/>
    <w:uiPriority w:val="99"/>
    <w:semiHidden/>
    <w:unhideWhenUsed/>
    <w:rsid w:val="00C2556A"/>
  </w:style>
  <w:style w:type="paragraph" w:customStyle="1" w:styleId="18">
    <w:name w:val="Текст1"/>
    <w:basedOn w:val="a1"/>
    <w:rsid w:val="00C2556A"/>
    <w:pPr>
      <w:tabs>
        <w:tab w:val="clear" w:pos="1134"/>
      </w:tabs>
      <w:suppressAutoHyphens/>
      <w:kinsoku/>
      <w:overflowPunct/>
      <w:autoSpaceDE/>
      <w:autoSpaceDN/>
      <w:ind w:firstLine="0"/>
      <w:jc w:val="left"/>
    </w:pPr>
    <w:rPr>
      <w:rFonts w:ascii="Courier New" w:hAnsi="Courier New" w:cs="Courier New"/>
      <w:sz w:val="20"/>
      <w:szCs w:val="20"/>
      <w:lang w:eastAsia="ar-SA"/>
    </w:rPr>
  </w:style>
  <w:style w:type="paragraph" w:customStyle="1" w:styleId="19">
    <w:name w:val="1 текст"/>
    <w:basedOn w:val="a1"/>
    <w:link w:val="1a"/>
    <w:qFormat/>
    <w:rsid w:val="00C2556A"/>
    <w:pPr>
      <w:widowControl w:val="0"/>
      <w:tabs>
        <w:tab w:val="clear" w:pos="1134"/>
      </w:tabs>
      <w:kinsoku/>
      <w:overflowPunct/>
      <w:adjustRightInd w:val="0"/>
      <w:ind w:left="357" w:firstLine="0"/>
    </w:pPr>
    <w:rPr>
      <w:rFonts w:ascii="Arial Narrow" w:hAnsi="Arial Narrow"/>
      <w:szCs w:val="24"/>
    </w:rPr>
  </w:style>
  <w:style w:type="character" w:customStyle="1" w:styleId="1a">
    <w:name w:val="1 текст Знак"/>
    <w:link w:val="19"/>
    <w:rsid w:val="00C2556A"/>
    <w:rPr>
      <w:rFonts w:ascii="Arial Narrow" w:eastAsia="Times New Roman" w:hAnsi="Arial Narrow" w:cs="Times New Roman"/>
      <w:sz w:val="24"/>
      <w:szCs w:val="24"/>
      <w:lang w:eastAsia="ru-RU"/>
    </w:rPr>
  </w:style>
  <w:style w:type="paragraph" w:customStyle="1" w:styleId="1DE3">
    <w:name w:val="1 DE3"/>
    <w:basedOn w:val="a1"/>
    <w:link w:val="1DE30"/>
    <w:qFormat/>
    <w:rsid w:val="00C2556A"/>
    <w:pPr>
      <w:widowControl w:val="0"/>
      <w:numPr>
        <w:numId w:val="2"/>
      </w:numPr>
      <w:tabs>
        <w:tab w:val="clear" w:pos="1134"/>
      </w:tabs>
      <w:kinsoku/>
      <w:overflowPunct/>
      <w:adjustRightInd w:val="0"/>
      <w:spacing w:before="120" w:line="340" w:lineRule="exact"/>
      <w:contextualSpacing/>
    </w:pPr>
    <w:rPr>
      <w:rFonts w:ascii="Arial Narrow" w:hAnsi="Arial Narrow"/>
      <w:b/>
      <w:szCs w:val="24"/>
      <w:lang w:val="en-US"/>
    </w:rPr>
  </w:style>
  <w:style w:type="character" w:customStyle="1" w:styleId="1DE30">
    <w:name w:val="1 DE3 Знак"/>
    <w:link w:val="1DE3"/>
    <w:rsid w:val="00C2556A"/>
    <w:rPr>
      <w:rFonts w:ascii="Arial Narrow" w:eastAsia="Times New Roman" w:hAnsi="Arial Narrow" w:cs="Times New Roman"/>
      <w:b/>
      <w:sz w:val="24"/>
      <w:szCs w:val="24"/>
      <w:lang w:val="en-US" w:eastAsia="ru-RU"/>
    </w:rPr>
  </w:style>
  <w:style w:type="paragraph" w:customStyle="1" w:styleId="11DE">
    <w:name w:val="1.1 список DE"/>
    <w:basedOn w:val="1DE3"/>
    <w:qFormat/>
    <w:rsid w:val="00C2556A"/>
    <w:pPr>
      <w:numPr>
        <w:ilvl w:val="1"/>
      </w:numPr>
      <w:tabs>
        <w:tab w:val="num" w:pos="360"/>
      </w:tabs>
      <w:ind w:left="1440" w:hanging="360"/>
    </w:pPr>
    <w:rPr>
      <w:b w:val="0"/>
      <w:sz w:val="22"/>
      <w:szCs w:val="22"/>
    </w:rPr>
  </w:style>
  <w:style w:type="character" w:customStyle="1" w:styleId="apple-style-span">
    <w:name w:val="apple-style-span"/>
    <w:basedOn w:val="a2"/>
    <w:rsid w:val="00C2556A"/>
  </w:style>
  <w:style w:type="character" w:customStyle="1" w:styleId="apple-converted-space">
    <w:name w:val="apple-converted-space"/>
    <w:basedOn w:val="a2"/>
    <w:rsid w:val="00C2556A"/>
  </w:style>
  <w:style w:type="table" w:customStyle="1" w:styleId="43">
    <w:name w:val="Сетка таблицы4"/>
    <w:basedOn w:val="a3"/>
    <w:next w:val="aa"/>
    <w:uiPriority w:val="59"/>
    <w:rsid w:val="00C2556A"/>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3">
    <w:name w:val="Заголовок №5_"/>
    <w:link w:val="54"/>
    <w:rsid w:val="00C2556A"/>
    <w:rPr>
      <w:rFonts w:ascii="Times New Roman" w:eastAsia="Times New Roman" w:hAnsi="Times New Roman"/>
      <w:spacing w:val="-3"/>
      <w:sz w:val="23"/>
      <w:szCs w:val="23"/>
      <w:shd w:val="clear" w:color="auto" w:fill="FFFFFF"/>
    </w:rPr>
  </w:style>
  <w:style w:type="paragraph" w:customStyle="1" w:styleId="54">
    <w:name w:val="Заголовок №5"/>
    <w:basedOn w:val="a1"/>
    <w:link w:val="53"/>
    <w:rsid w:val="00C2556A"/>
    <w:pPr>
      <w:shd w:val="clear" w:color="auto" w:fill="FFFFFF"/>
      <w:tabs>
        <w:tab w:val="clear" w:pos="1134"/>
      </w:tabs>
      <w:kinsoku/>
      <w:overflowPunct/>
      <w:autoSpaceDE/>
      <w:autoSpaceDN/>
      <w:spacing w:after="960" w:line="0" w:lineRule="atLeast"/>
      <w:ind w:firstLine="0"/>
      <w:outlineLvl w:val="4"/>
    </w:pPr>
    <w:rPr>
      <w:rFonts w:cstheme="minorBidi"/>
      <w:spacing w:val="-3"/>
      <w:sz w:val="23"/>
      <w:szCs w:val="23"/>
      <w:lang w:eastAsia="en-US"/>
    </w:rPr>
  </w:style>
  <w:style w:type="paragraph" w:customStyle="1" w:styleId="Style9">
    <w:name w:val="Style9"/>
    <w:basedOn w:val="a1"/>
    <w:uiPriority w:val="99"/>
    <w:rsid w:val="00C2556A"/>
    <w:pPr>
      <w:widowControl w:val="0"/>
      <w:tabs>
        <w:tab w:val="clear" w:pos="1134"/>
      </w:tabs>
      <w:kinsoku/>
      <w:overflowPunct/>
      <w:adjustRightInd w:val="0"/>
      <w:spacing w:line="274" w:lineRule="exact"/>
      <w:ind w:firstLine="0"/>
    </w:pPr>
    <w:rPr>
      <w:szCs w:val="24"/>
    </w:rPr>
  </w:style>
  <w:style w:type="character" w:customStyle="1" w:styleId="FontStyle24">
    <w:name w:val="Font Style24"/>
    <w:basedOn w:val="a2"/>
    <w:uiPriority w:val="99"/>
    <w:rsid w:val="00C2556A"/>
    <w:rPr>
      <w:rFonts w:ascii="Times New Roman" w:hAnsi="Times New Roman" w:cs="Times New Roman"/>
      <w:sz w:val="22"/>
      <w:szCs w:val="22"/>
    </w:rPr>
  </w:style>
  <w:style w:type="numbering" w:customStyle="1" w:styleId="110">
    <w:name w:val="Нет списка11"/>
    <w:next w:val="a4"/>
    <w:uiPriority w:val="99"/>
    <w:semiHidden/>
    <w:unhideWhenUsed/>
    <w:rsid w:val="00C2556A"/>
  </w:style>
  <w:style w:type="paragraph" w:customStyle="1" w:styleId="xl42">
    <w:name w:val="xl42"/>
    <w:basedOn w:val="a1"/>
    <w:rsid w:val="00C2556A"/>
    <w:pPr>
      <w:pBdr>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rFonts w:eastAsia="Arial Unicode MS"/>
      <w:sz w:val="28"/>
    </w:rPr>
  </w:style>
  <w:style w:type="paragraph" w:customStyle="1" w:styleId="affb">
    <w:name w:val="ПодразделТ"/>
    <w:basedOn w:val="a1"/>
    <w:next w:val="a1"/>
    <w:rsid w:val="00C2556A"/>
    <w:pPr>
      <w:keepNext/>
      <w:keepLines/>
      <w:tabs>
        <w:tab w:val="clear" w:pos="1134"/>
      </w:tabs>
      <w:kinsoku/>
      <w:overflowPunct/>
      <w:autoSpaceDE/>
      <w:autoSpaceDN/>
      <w:spacing w:before="360" w:after="360" w:line="312" w:lineRule="auto"/>
      <w:ind w:firstLine="720"/>
      <w:outlineLvl w:val="1"/>
    </w:pPr>
    <w:rPr>
      <w:b/>
      <w:sz w:val="32"/>
      <w:szCs w:val="20"/>
    </w:rPr>
  </w:style>
  <w:style w:type="paragraph" w:styleId="affc">
    <w:name w:val="toa heading"/>
    <w:basedOn w:val="a1"/>
    <w:next w:val="a1"/>
    <w:semiHidden/>
    <w:rsid w:val="00C2556A"/>
    <w:pPr>
      <w:tabs>
        <w:tab w:val="clear" w:pos="1134"/>
      </w:tabs>
      <w:kinsoku/>
      <w:overflowPunct/>
      <w:autoSpaceDE/>
      <w:autoSpaceDN/>
      <w:spacing w:before="120"/>
      <w:ind w:left="170" w:firstLine="0"/>
      <w:jc w:val="left"/>
    </w:pPr>
    <w:rPr>
      <w:bCs/>
      <w:sz w:val="28"/>
      <w:szCs w:val="24"/>
    </w:rPr>
  </w:style>
  <w:style w:type="paragraph" w:customStyle="1" w:styleId="121">
    <w:name w:val="Табличный 12Ц1"/>
    <w:basedOn w:val="a1"/>
    <w:rsid w:val="00C2556A"/>
    <w:pPr>
      <w:tabs>
        <w:tab w:val="clear" w:pos="1134"/>
      </w:tabs>
      <w:kinsoku/>
      <w:overflowPunct/>
      <w:autoSpaceDE/>
      <w:autoSpaceDN/>
      <w:ind w:firstLine="0"/>
      <w:jc w:val="center"/>
    </w:pPr>
    <w:rPr>
      <w:szCs w:val="20"/>
    </w:rPr>
  </w:style>
  <w:style w:type="table" w:styleId="55">
    <w:name w:val="Table Grid 5"/>
    <w:basedOn w:val="a3"/>
    <w:rsid w:val="00C2556A"/>
    <w:pPr>
      <w:spacing w:after="0" w:line="312" w:lineRule="auto"/>
      <w:ind w:firstLine="720"/>
      <w:jc w:val="both"/>
    </w:pPr>
    <w:rPr>
      <w:rFonts w:ascii="Times New Roman" w:eastAsia="Times New Roman" w:hAnsi="Times New Roman" w:cs="Times New Roman"/>
      <w:sz w:val="20"/>
      <w:szCs w:val="20"/>
      <w:lang w:eastAsia="ru-RU"/>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A50">
    <w:name w:val="A5"/>
    <w:uiPriority w:val="99"/>
    <w:rsid w:val="00C2556A"/>
    <w:rPr>
      <w:rFonts w:cs="AG_Helvetica"/>
      <w:color w:val="6C6E70"/>
      <w:sz w:val="18"/>
      <w:szCs w:val="18"/>
    </w:rPr>
  </w:style>
  <w:style w:type="character" w:customStyle="1" w:styleId="A70">
    <w:name w:val="A7"/>
    <w:uiPriority w:val="99"/>
    <w:rsid w:val="00C2556A"/>
    <w:rPr>
      <w:rFonts w:cs="AG_Helvetica"/>
      <w:color w:val="6C6E70"/>
      <w:sz w:val="18"/>
      <w:szCs w:val="18"/>
    </w:rPr>
  </w:style>
  <w:style w:type="numbering" w:customStyle="1" w:styleId="2f0">
    <w:name w:val="Нет списка2"/>
    <w:next w:val="a4"/>
    <w:uiPriority w:val="99"/>
    <w:semiHidden/>
    <w:unhideWhenUsed/>
    <w:rsid w:val="00C2556A"/>
  </w:style>
  <w:style w:type="numbering" w:customStyle="1" w:styleId="3c">
    <w:name w:val="Нет списка3"/>
    <w:next w:val="a4"/>
    <w:uiPriority w:val="99"/>
    <w:semiHidden/>
    <w:unhideWhenUsed/>
    <w:rsid w:val="00C2556A"/>
  </w:style>
  <w:style w:type="numbering" w:customStyle="1" w:styleId="44">
    <w:name w:val="Нет списка4"/>
    <w:next w:val="a4"/>
    <w:uiPriority w:val="99"/>
    <w:semiHidden/>
    <w:unhideWhenUsed/>
    <w:rsid w:val="00C2556A"/>
  </w:style>
  <w:style w:type="table" w:customStyle="1" w:styleId="56">
    <w:name w:val="Сетка таблицы5"/>
    <w:basedOn w:val="a3"/>
    <w:next w:val="aa"/>
    <w:uiPriority w:val="59"/>
    <w:rsid w:val="00C25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5">
    <w:name w:val="Абзац списка4"/>
    <w:basedOn w:val="a1"/>
    <w:rsid w:val="00C2556A"/>
    <w:pPr>
      <w:tabs>
        <w:tab w:val="clear" w:pos="1134"/>
      </w:tabs>
      <w:kinsoku/>
      <w:overflowPunct/>
      <w:autoSpaceDE/>
      <w:autoSpaceDN/>
      <w:ind w:left="708" w:firstLine="0"/>
      <w:jc w:val="left"/>
    </w:pPr>
    <w:rPr>
      <w:szCs w:val="24"/>
    </w:rPr>
  </w:style>
  <w:style w:type="paragraph" w:customStyle="1" w:styleId="Body">
    <w:name w:val="Body"/>
    <w:basedOn w:val="a7"/>
    <w:qFormat/>
    <w:rsid w:val="00C2556A"/>
    <w:pPr>
      <w:widowControl/>
      <w:tabs>
        <w:tab w:val="clear" w:pos="1134"/>
      </w:tabs>
      <w:spacing w:before="0"/>
      <w:ind w:left="0"/>
      <w:jc w:val="both"/>
    </w:pPr>
    <w:rPr>
      <w:rFonts w:ascii="Arial" w:eastAsia="SimSun" w:hAnsi="Arial" w:cs="Arial"/>
      <w:sz w:val="26"/>
      <w:szCs w:val="14"/>
      <w:lang w:val="en-GB" w:eastAsia="en-US"/>
    </w:rPr>
  </w:style>
  <w:style w:type="paragraph" w:customStyle="1" w:styleId="-2">
    <w:name w:val="Нормальный-2"/>
    <w:basedOn w:val="a1"/>
    <w:link w:val="-20"/>
    <w:rsid w:val="00C2556A"/>
    <w:pPr>
      <w:tabs>
        <w:tab w:val="clear" w:pos="1134"/>
      </w:tabs>
      <w:kinsoku/>
      <w:overflowPunct/>
      <w:autoSpaceDE/>
      <w:autoSpaceDN/>
      <w:spacing w:before="120"/>
      <w:ind w:left="284" w:right="170" w:firstLine="851"/>
    </w:pPr>
    <w:rPr>
      <w:rFonts w:eastAsia="Calibri"/>
      <w:sz w:val="26"/>
      <w:szCs w:val="24"/>
    </w:rPr>
  </w:style>
  <w:style w:type="character" w:customStyle="1" w:styleId="-20">
    <w:name w:val="Нормальный-2 Знак"/>
    <w:link w:val="-2"/>
    <w:locked/>
    <w:rsid w:val="00C2556A"/>
    <w:rPr>
      <w:rFonts w:ascii="Times New Roman" w:eastAsia="Calibri" w:hAnsi="Times New Roman" w:cs="Times New Roman"/>
      <w:sz w:val="26"/>
      <w:szCs w:val="24"/>
      <w:lang w:eastAsia="ru-RU"/>
    </w:rPr>
  </w:style>
  <w:style w:type="character" w:customStyle="1" w:styleId="Heading2Char">
    <w:name w:val="Heading 2 Char"/>
    <w:aliases w:val="2 Char,Заголовок 2 Знак1 Char,2 Знак Char,H2 Char,h2 Char,Б2 Char,RTC Char,iz2 Char,H2 Знак Char,Заголовок 21 Char,Numbered text 3 Char,HD2 Char,Heading 2 Hidden Char,Раздел Знак Char,Заголовок 2 Знак Знак Char,Level 2 Topic Heading Char"/>
    <w:uiPriority w:val="99"/>
    <w:semiHidden/>
    <w:locked/>
    <w:rsid w:val="00B76625"/>
    <w:rPr>
      <w:rFonts w:ascii="Cambria" w:hAnsi="Cambria" w:cs="Times New Roman"/>
      <w:b/>
      <w:bCs/>
      <w:i/>
      <w:iCs/>
      <w:sz w:val="28"/>
      <w:szCs w:val="28"/>
      <w:lang w:eastAsia="en-US"/>
    </w:rPr>
  </w:style>
  <w:style w:type="character" w:customStyle="1" w:styleId="CommentTextChar">
    <w:name w:val="Comment Text Char"/>
    <w:uiPriority w:val="99"/>
    <w:semiHidden/>
    <w:locked/>
    <w:rsid w:val="00B76625"/>
    <w:rPr>
      <w:rFonts w:cs="Times New Roman"/>
    </w:rPr>
  </w:style>
  <w:style w:type="paragraph" w:customStyle="1" w:styleId="111">
    <w:name w:val="Стиль1.1.1"/>
    <w:basedOn w:val="a1"/>
    <w:uiPriority w:val="99"/>
    <w:rsid w:val="00B76625"/>
    <w:pPr>
      <w:numPr>
        <w:ilvl w:val="2"/>
        <w:numId w:val="6"/>
      </w:numPr>
      <w:tabs>
        <w:tab w:val="clear" w:pos="1134"/>
      </w:tabs>
      <w:kinsoku/>
      <w:overflowPunct/>
      <w:autoSpaceDE/>
      <w:autoSpaceDN/>
    </w:pPr>
    <w:rPr>
      <w:rFonts w:ascii="Arial" w:hAnsi="Arial" w:cs="Arial"/>
      <w:szCs w:val="24"/>
    </w:rPr>
  </w:style>
  <w:style w:type="paragraph" w:customStyle="1" w:styleId="Nonformat">
    <w:name w:val="Nonformat"/>
    <w:basedOn w:val="a1"/>
    <w:uiPriority w:val="99"/>
    <w:rsid w:val="00B76625"/>
    <w:pPr>
      <w:tabs>
        <w:tab w:val="clear" w:pos="1134"/>
      </w:tabs>
      <w:kinsoku/>
      <w:overflowPunct/>
      <w:autoSpaceDE/>
      <w:autoSpaceDN/>
      <w:snapToGrid w:val="0"/>
      <w:ind w:firstLine="0"/>
      <w:jc w:val="left"/>
    </w:pPr>
    <w:rPr>
      <w:rFonts w:ascii="Consultant" w:eastAsia="Calibri" w:hAnsi="Consultant" w:cs="Consultant"/>
      <w:sz w:val="20"/>
      <w:szCs w:val="20"/>
    </w:rPr>
  </w:style>
  <w:style w:type="character" w:styleId="affd">
    <w:name w:val="Strong"/>
    <w:uiPriority w:val="99"/>
    <w:qFormat/>
    <w:rsid w:val="00B76625"/>
    <w:rPr>
      <w:rFonts w:cs="Times New Roman"/>
      <w:b/>
    </w:rPr>
  </w:style>
  <w:style w:type="paragraph" w:styleId="affe">
    <w:name w:val="Normal (Web)"/>
    <w:basedOn w:val="a1"/>
    <w:rsid w:val="00B76625"/>
    <w:pPr>
      <w:tabs>
        <w:tab w:val="clear" w:pos="1134"/>
      </w:tabs>
      <w:kinsoku/>
      <w:overflowPunct/>
      <w:autoSpaceDE/>
      <w:autoSpaceDN/>
      <w:spacing w:before="100" w:beforeAutospacing="1" w:after="100" w:afterAutospacing="1"/>
      <w:ind w:firstLine="0"/>
      <w:jc w:val="left"/>
    </w:pPr>
    <w:rPr>
      <w:szCs w:val="24"/>
    </w:rPr>
  </w:style>
  <w:style w:type="paragraph" w:styleId="afff">
    <w:name w:val="Block Text"/>
    <w:basedOn w:val="a1"/>
    <w:uiPriority w:val="99"/>
    <w:rsid w:val="00B76625"/>
    <w:pPr>
      <w:tabs>
        <w:tab w:val="clear" w:pos="1134"/>
      </w:tabs>
      <w:kinsoku/>
      <w:overflowPunct/>
      <w:autoSpaceDE/>
      <w:autoSpaceDN/>
      <w:ind w:left="-851" w:right="-397" w:firstLine="0"/>
    </w:pPr>
    <w:rPr>
      <w:szCs w:val="20"/>
    </w:rPr>
  </w:style>
  <w:style w:type="paragraph" w:customStyle="1" w:styleId="afff0">
    <w:name w:val="Таблицы (моноширинный)"/>
    <w:basedOn w:val="a1"/>
    <w:next w:val="a1"/>
    <w:uiPriority w:val="99"/>
    <w:rsid w:val="00B76625"/>
    <w:pPr>
      <w:widowControl w:val="0"/>
      <w:tabs>
        <w:tab w:val="clear" w:pos="1134"/>
      </w:tabs>
      <w:kinsoku/>
      <w:overflowPunct/>
      <w:adjustRightInd w:val="0"/>
      <w:ind w:firstLine="0"/>
    </w:pPr>
    <w:rPr>
      <w:rFonts w:ascii="Courier New" w:hAnsi="Courier New" w:cs="Courier New"/>
      <w:sz w:val="20"/>
      <w:szCs w:val="20"/>
    </w:rPr>
  </w:style>
  <w:style w:type="paragraph" w:customStyle="1" w:styleId="afff1">
    <w:name w:val="a"/>
    <w:basedOn w:val="a1"/>
    <w:uiPriority w:val="99"/>
    <w:rsid w:val="00B76625"/>
    <w:pPr>
      <w:tabs>
        <w:tab w:val="clear" w:pos="1134"/>
      </w:tabs>
      <w:kinsoku/>
      <w:overflowPunct/>
      <w:ind w:firstLine="0"/>
      <w:jc w:val="left"/>
    </w:pPr>
    <w:rPr>
      <w:sz w:val="20"/>
      <w:szCs w:val="20"/>
    </w:rPr>
  </w:style>
  <w:style w:type="paragraph" w:customStyle="1" w:styleId="1b">
    <w:name w:val="Знак1"/>
    <w:basedOn w:val="a1"/>
    <w:uiPriority w:val="99"/>
    <w:rsid w:val="00B76625"/>
    <w:pPr>
      <w:tabs>
        <w:tab w:val="clear" w:pos="1134"/>
        <w:tab w:val="num" w:pos="720"/>
      </w:tabs>
      <w:kinsoku/>
      <w:overflowPunct/>
      <w:autoSpaceDE/>
      <w:autoSpaceDN/>
      <w:spacing w:after="160" w:line="240" w:lineRule="exact"/>
      <w:ind w:left="720" w:hanging="720"/>
    </w:pPr>
    <w:rPr>
      <w:rFonts w:ascii="Verdana" w:hAnsi="Verdana" w:cs="Verdana"/>
      <w:sz w:val="20"/>
      <w:szCs w:val="20"/>
      <w:lang w:val="en-US" w:eastAsia="en-US"/>
    </w:rPr>
  </w:style>
  <w:style w:type="paragraph" w:styleId="afff2">
    <w:name w:val="caption"/>
    <w:basedOn w:val="a1"/>
    <w:next w:val="a1"/>
    <w:uiPriority w:val="99"/>
    <w:qFormat/>
    <w:rsid w:val="00B76625"/>
    <w:pPr>
      <w:tabs>
        <w:tab w:val="clear" w:pos="1134"/>
      </w:tabs>
      <w:kinsoku/>
      <w:overflowPunct/>
      <w:autoSpaceDE/>
      <w:autoSpaceDN/>
      <w:ind w:firstLine="0"/>
      <w:jc w:val="center"/>
    </w:pPr>
    <w:rPr>
      <w:rFonts w:eastAsia="Calibri"/>
      <w:b/>
      <w:bCs/>
      <w:color w:val="000000"/>
      <w:spacing w:val="-11"/>
      <w:szCs w:val="24"/>
    </w:rPr>
  </w:style>
  <w:style w:type="paragraph" w:styleId="afff3">
    <w:name w:val="Document Map"/>
    <w:basedOn w:val="a1"/>
    <w:link w:val="afff4"/>
    <w:rsid w:val="00B76625"/>
    <w:pPr>
      <w:tabs>
        <w:tab w:val="clear" w:pos="1134"/>
      </w:tabs>
      <w:kinsoku/>
      <w:overflowPunct/>
      <w:autoSpaceDE/>
      <w:autoSpaceDN/>
      <w:ind w:firstLine="0"/>
      <w:jc w:val="left"/>
    </w:pPr>
    <w:rPr>
      <w:rFonts w:ascii="Tahoma" w:hAnsi="Tahoma"/>
      <w:sz w:val="16"/>
      <w:szCs w:val="16"/>
    </w:rPr>
  </w:style>
  <w:style w:type="character" w:customStyle="1" w:styleId="afff4">
    <w:name w:val="Схема документа Знак"/>
    <w:basedOn w:val="a2"/>
    <w:link w:val="afff3"/>
    <w:rsid w:val="00B76625"/>
    <w:rPr>
      <w:rFonts w:ascii="Tahoma" w:eastAsia="Times New Roman" w:hAnsi="Tahoma" w:cs="Times New Roman"/>
      <w:sz w:val="16"/>
      <w:szCs w:val="16"/>
      <w:lang w:eastAsia="ru-RU"/>
    </w:rPr>
  </w:style>
  <w:style w:type="paragraph" w:customStyle="1" w:styleId="1110">
    <w:name w:val="?????1.1.1"/>
    <w:basedOn w:val="a1"/>
    <w:next w:val="1111"/>
    <w:uiPriority w:val="99"/>
    <w:rsid w:val="00B76625"/>
    <w:pPr>
      <w:tabs>
        <w:tab w:val="clear" w:pos="1134"/>
        <w:tab w:val="num" w:pos="2160"/>
      </w:tabs>
      <w:kinsoku/>
      <w:overflowPunct/>
      <w:autoSpaceDE/>
      <w:autoSpaceDN/>
      <w:ind w:left="2160" w:hanging="180"/>
    </w:pPr>
    <w:rPr>
      <w:rFonts w:ascii="Arial" w:hAnsi="Arial" w:cs="Arial"/>
      <w:szCs w:val="24"/>
      <w:lang w:eastAsia="en-US"/>
    </w:rPr>
  </w:style>
  <w:style w:type="paragraph" w:customStyle="1" w:styleId="1111">
    <w:name w:val="?????1.1.11"/>
    <w:basedOn w:val="a1"/>
    <w:uiPriority w:val="99"/>
    <w:rsid w:val="00B76625"/>
    <w:pPr>
      <w:tabs>
        <w:tab w:val="clear" w:pos="1134"/>
        <w:tab w:val="num" w:pos="0"/>
      </w:tabs>
      <w:kinsoku/>
      <w:overflowPunct/>
      <w:autoSpaceDE/>
      <w:autoSpaceDN/>
      <w:ind w:left="1224" w:hanging="504"/>
    </w:pPr>
    <w:rPr>
      <w:rFonts w:ascii="Arial" w:hAnsi="Arial" w:cs="Arial"/>
      <w:szCs w:val="24"/>
      <w:lang w:eastAsia="en-US"/>
    </w:rPr>
  </w:style>
  <w:style w:type="character" w:customStyle="1" w:styleId="tw4winError">
    <w:name w:val="tw4winError"/>
    <w:uiPriority w:val="99"/>
    <w:rsid w:val="00B76625"/>
    <w:rPr>
      <w:rFonts w:ascii="Courier New" w:hAnsi="Courier New"/>
      <w:color w:val="00FF00"/>
      <w:sz w:val="40"/>
    </w:rPr>
  </w:style>
  <w:style w:type="paragraph" w:customStyle="1" w:styleId="FR1">
    <w:name w:val="FR1"/>
    <w:rsid w:val="00B76625"/>
    <w:pPr>
      <w:widowControl w:val="0"/>
      <w:spacing w:after="0" w:line="300" w:lineRule="auto"/>
      <w:jc w:val="right"/>
    </w:pPr>
    <w:rPr>
      <w:rFonts w:ascii="Times New Roman" w:eastAsia="Times New Roman" w:hAnsi="Times New Roman" w:cs="Times New Roman"/>
      <w:b/>
      <w:sz w:val="28"/>
      <w:szCs w:val="20"/>
      <w:lang w:eastAsia="ru-RU"/>
    </w:rPr>
  </w:style>
  <w:style w:type="character" w:customStyle="1" w:styleId="tw4winInternal">
    <w:name w:val="tw4winInternal"/>
    <w:uiPriority w:val="99"/>
    <w:rsid w:val="00B76625"/>
    <w:rPr>
      <w:rFonts w:ascii="Courier New" w:hAnsi="Courier New"/>
      <w:noProof/>
      <w:color w:val="FF0000"/>
    </w:rPr>
  </w:style>
  <w:style w:type="character" w:customStyle="1" w:styleId="support">
    <w:name w:val="support"/>
    <w:uiPriority w:val="99"/>
    <w:semiHidden/>
    <w:rsid w:val="00B76625"/>
    <w:rPr>
      <w:rFonts w:ascii="Arial" w:hAnsi="Arial"/>
      <w:color w:val="auto"/>
      <w:sz w:val="20"/>
    </w:rPr>
  </w:style>
  <w:style w:type="paragraph" w:customStyle="1" w:styleId="ConsPlusTitle">
    <w:name w:val="ConsPlusTitle"/>
    <w:rsid w:val="00B76625"/>
    <w:pPr>
      <w:widowControl w:val="0"/>
      <w:autoSpaceDE w:val="0"/>
      <w:autoSpaceDN w:val="0"/>
      <w:adjustRightInd w:val="0"/>
      <w:spacing w:after="0" w:line="240" w:lineRule="auto"/>
    </w:pPr>
    <w:rPr>
      <w:rFonts w:ascii="Arial" w:eastAsia="Times New Roman" w:hAnsi="Arial" w:cs="Arial"/>
      <w:b/>
      <w:bCs/>
      <w:sz w:val="20"/>
      <w:szCs w:val="20"/>
      <w:lang w:eastAsia="ru-RU"/>
    </w:rPr>
  </w:style>
  <w:style w:type="paragraph" w:customStyle="1" w:styleId="CharCharCharChar">
    <w:name w:val="Знак Знак Char Char Знак Знак Char Char"/>
    <w:basedOn w:val="a1"/>
    <w:uiPriority w:val="99"/>
    <w:rsid w:val="00B76625"/>
    <w:pPr>
      <w:tabs>
        <w:tab w:val="clear" w:pos="1134"/>
      </w:tabs>
      <w:kinsoku/>
      <w:overflowPunct/>
      <w:autoSpaceDE/>
      <w:autoSpaceDN/>
      <w:spacing w:before="240" w:after="240" w:line="240" w:lineRule="exact"/>
      <w:ind w:firstLine="0"/>
      <w:jc w:val="left"/>
    </w:pPr>
    <w:rPr>
      <w:rFonts w:ascii="Arial" w:hAnsi="Arial"/>
      <w:sz w:val="20"/>
      <w:szCs w:val="20"/>
      <w:lang w:val="en-US" w:eastAsia="en-US"/>
    </w:rPr>
  </w:style>
  <w:style w:type="paragraph" w:customStyle="1" w:styleId="1112">
    <w:name w:val="?????1.1.12"/>
    <w:basedOn w:val="a1"/>
    <w:next w:val="1111"/>
    <w:uiPriority w:val="99"/>
    <w:rsid w:val="00B76625"/>
    <w:pPr>
      <w:tabs>
        <w:tab w:val="clear" w:pos="1134"/>
        <w:tab w:val="num" w:pos="2160"/>
      </w:tabs>
      <w:kinsoku/>
      <w:overflowPunct/>
      <w:autoSpaceDE/>
      <w:autoSpaceDN/>
      <w:ind w:left="2160" w:hanging="180"/>
    </w:pPr>
    <w:rPr>
      <w:rFonts w:ascii="Arial" w:hAnsi="Arial" w:cs="Arial"/>
      <w:szCs w:val="24"/>
      <w:lang w:eastAsia="en-US"/>
    </w:rPr>
  </w:style>
  <w:style w:type="paragraph" w:customStyle="1" w:styleId="Noeeu111">
    <w:name w:val="Noeeu1.1.1"/>
    <w:basedOn w:val="a1"/>
    <w:uiPriority w:val="99"/>
    <w:rsid w:val="00B76625"/>
    <w:pPr>
      <w:tabs>
        <w:tab w:val="clear" w:pos="1134"/>
        <w:tab w:val="num" w:pos="0"/>
      </w:tabs>
      <w:kinsoku/>
      <w:overflowPunct/>
      <w:autoSpaceDE/>
      <w:autoSpaceDN/>
      <w:ind w:left="1224" w:hanging="504"/>
    </w:pPr>
    <w:rPr>
      <w:rFonts w:ascii="Arial" w:hAnsi="Arial" w:cs="Arial"/>
      <w:szCs w:val="24"/>
      <w:lang w:eastAsia="en-US"/>
    </w:rPr>
  </w:style>
  <w:style w:type="paragraph" w:customStyle="1" w:styleId="Style">
    <w:name w:val="Style"/>
    <w:basedOn w:val="a1"/>
    <w:uiPriority w:val="99"/>
    <w:rsid w:val="00B76625"/>
    <w:pPr>
      <w:tabs>
        <w:tab w:val="clear" w:pos="1134"/>
      </w:tabs>
      <w:kinsoku/>
      <w:overflowPunct/>
      <w:autoSpaceDE/>
      <w:autoSpaceDN/>
      <w:spacing w:before="240" w:after="240" w:line="240" w:lineRule="exact"/>
      <w:ind w:firstLine="0"/>
      <w:jc w:val="left"/>
    </w:pPr>
    <w:rPr>
      <w:rFonts w:ascii="Arial" w:hAnsi="Arial"/>
      <w:sz w:val="20"/>
      <w:szCs w:val="20"/>
      <w:lang w:val="en-US" w:eastAsia="en-US"/>
    </w:rPr>
  </w:style>
  <w:style w:type="paragraph" w:customStyle="1" w:styleId="afff5">
    <w:name w:val="??????? (????????????)"/>
    <w:basedOn w:val="a1"/>
    <w:next w:val="a1"/>
    <w:uiPriority w:val="99"/>
    <w:rsid w:val="00B76625"/>
    <w:pPr>
      <w:widowControl w:val="0"/>
      <w:tabs>
        <w:tab w:val="clear" w:pos="1134"/>
      </w:tabs>
      <w:kinsoku/>
      <w:overflowPunct/>
      <w:adjustRightInd w:val="0"/>
      <w:ind w:firstLine="0"/>
    </w:pPr>
    <w:rPr>
      <w:rFonts w:ascii="Courier New" w:hAnsi="Courier New" w:cs="Courier New"/>
      <w:sz w:val="20"/>
      <w:szCs w:val="20"/>
      <w:lang w:eastAsia="en-US"/>
    </w:rPr>
  </w:style>
  <w:style w:type="paragraph" w:customStyle="1" w:styleId="1c">
    <w:name w:val="????1"/>
    <w:basedOn w:val="a1"/>
    <w:uiPriority w:val="99"/>
    <w:rsid w:val="00B76625"/>
    <w:pPr>
      <w:tabs>
        <w:tab w:val="clear" w:pos="1134"/>
        <w:tab w:val="num" w:pos="720"/>
      </w:tabs>
      <w:kinsoku/>
      <w:overflowPunct/>
      <w:autoSpaceDE/>
      <w:autoSpaceDN/>
      <w:spacing w:after="160" w:line="240" w:lineRule="exact"/>
      <w:ind w:left="720" w:hanging="720"/>
    </w:pPr>
    <w:rPr>
      <w:sz w:val="20"/>
      <w:szCs w:val="20"/>
      <w:lang w:val="en-US" w:eastAsia="en-US"/>
    </w:rPr>
  </w:style>
  <w:style w:type="paragraph" w:customStyle="1" w:styleId="CharCharCharChar0">
    <w:name w:val="???? ???? Char Char ???? ???? Char Char"/>
    <w:basedOn w:val="a1"/>
    <w:uiPriority w:val="99"/>
    <w:rsid w:val="00B76625"/>
    <w:pPr>
      <w:tabs>
        <w:tab w:val="clear" w:pos="1134"/>
      </w:tabs>
      <w:kinsoku/>
      <w:overflowPunct/>
      <w:autoSpaceDE/>
      <w:autoSpaceDN/>
      <w:spacing w:before="240" w:after="240" w:line="240" w:lineRule="exact"/>
      <w:ind w:firstLine="0"/>
      <w:jc w:val="left"/>
    </w:pPr>
    <w:rPr>
      <w:rFonts w:ascii="Arial" w:hAnsi="Arial"/>
      <w:sz w:val="20"/>
      <w:szCs w:val="20"/>
      <w:lang w:val="en-US" w:eastAsia="en-US"/>
    </w:rPr>
  </w:style>
  <w:style w:type="character" w:customStyle="1" w:styleId="tw4winMark">
    <w:name w:val="tw4winMark"/>
    <w:uiPriority w:val="99"/>
    <w:rsid w:val="00B76625"/>
    <w:rPr>
      <w:rFonts w:ascii="Courier New" w:hAnsi="Courier New"/>
      <w:vanish/>
      <w:color w:val="800080"/>
      <w:sz w:val="24"/>
      <w:vertAlign w:val="subscript"/>
    </w:rPr>
  </w:style>
  <w:style w:type="paragraph" w:customStyle="1" w:styleId="1113">
    <w:name w:val="Ñòèëü1.1.1"/>
    <w:basedOn w:val="a1"/>
    <w:uiPriority w:val="99"/>
    <w:rsid w:val="00B76625"/>
    <w:pPr>
      <w:tabs>
        <w:tab w:val="clear" w:pos="1134"/>
        <w:tab w:val="num" w:pos="0"/>
      </w:tabs>
      <w:kinsoku/>
      <w:overflowPunct/>
      <w:autoSpaceDE/>
      <w:autoSpaceDN/>
      <w:ind w:left="1224" w:hanging="504"/>
    </w:pPr>
    <w:rPr>
      <w:rFonts w:ascii="Arial" w:hAnsi="Arial" w:cs="Arial"/>
      <w:szCs w:val="24"/>
      <w:lang w:eastAsia="en-US"/>
    </w:rPr>
  </w:style>
  <w:style w:type="character" w:customStyle="1" w:styleId="tw4winTerm">
    <w:name w:val="tw4winTerm"/>
    <w:uiPriority w:val="99"/>
    <w:rsid w:val="00B76625"/>
    <w:rPr>
      <w:color w:val="0000FF"/>
    </w:rPr>
  </w:style>
  <w:style w:type="character" w:customStyle="1" w:styleId="tw4winPopup">
    <w:name w:val="tw4winPopup"/>
    <w:uiPriority w:val="99"/>
    <w:rsid w:val="00B76625"/>
    <w:rPr>
      <w:rFonts w:ascii="Courier New" w:hAnsi="Courier New"/>
      <w:noProof/>
      <w:color w:val="008000"/>
    </w:rPr>
  </w:style>
  <w:style w:type="character" w:customStyle="1" w:styleId="tw4winJump">
    <w:name w:val="tw4winJump"/>
    <w:uiPriority w:val="99"/>
    <w:rsid w:val="00B76625"/>
    <w:rPr>
      <w:rFonts w:ascii="Courier New" w:hAnsi="Courier New"/>
      <w:noProof/>
      <w:color w:val="008080"/>
    </w:rPr>
  </w:style>
  <w:style w:type="character" w:customStyle="1" w:styleId="tw4winExternal">
    <w:name w:val="tw4winExternal"/>
    <w:uiPriority w:val="99"/>
    <w:rsid w:val="00B76625"/>
    <w:rPr>
      <w:rFonts w:ascii="Courier New" w:hAnsi="Courier New"/>
      <w:noProof/>
      <w:color w:val="808080"/>
    </w:rPr>
  </w:style>
  <w:style w:type="character" w:customStyle="1" w:styleId="DONOTTRANSLATE">
    <w:name w:val="DO_NOT_TRANSLATE"/>
    <w:uiPriority w:val="99"/>
    <w:rsid w:val="00B76625"/>
    <w:rPr>
      <w:rFonts w:ascii="Courier New" w:hAnsi="Courier New"/>
      <w:noProof/>
      <w:color w:val="800000"/>
    </w:rPr>
  </w:style>
  <w:style w:type="paragraph" w:styleId="afff6">
    <w:name w:val="Signature"/>
    <w:basedOn w:val="a1"/>
    <w:link w:val="afff7"/>
    <w:uiPriority w:val="99"/>
    <w:rsid w:val="00B76625"/>
    <w:pPr>
      <w:tabs>
        <w:tab w:val="clear" w:pos="1134"/>
        <w:tab w:val="num" w:pos="2880"/>
      </w:tabs>
      <w:kinsoku/>
      <w:overflowPunct/>
      <w:autoSpaceDE/>
      <w:autoSpaceDN/>
      <w:ind w:left="2880" w:hanging="720"/>
    </w:pPr>
    <w:rPr>
      <w:sz w:val="20"/>
      <w:szCs w:val="20"/>
      <w:lang w:val="en-GB"/>
    </w:rPr>
  </w:style>
  <w:style w:type="character" w:customStyle="1" w:styleId="afff7">
    <w:name w:val="Подпись Знак"/>
    <w:basedOn w:val="a2"/>
    <w:link w:val="afff6"/>
    <w:uiPriority w:val="99"/>
    <w:rsid w:val="00B76625"/>
    <w:rPr>
      <w:rFonts w:ascii="Times New Roman" w:eastAsia="Times New Roman" w:hAnsi="Times New Roman" w:cs="Times New Roman"/>
      <w:sz w:val="20"/>
      <w:szCs w:val="20"/>
      <w:lang w:val="en-GB" w:eastAsia="ru-RU"/>
    </w:rPr>
  </w:style>
  <w:style w:type="paragraph" w:customStyle="1" w:styleId="ScheduleFive">
    <w:name w:val="Schedule Five"/>
    <w:basedOn w:val="aff3"/>
    <w:next w:val="aff3"/>
    <w:uiPriority w:val="99"/>
    <w:semiHidden/>
    <w:rsid w:val="00B76625"/>
    <w:pPr>
      <w:tabs>
        <w:tab w:val="clear" w:pos="1134"/>
        <w:tab w:val="num" w:pos="720"/>
      </w:tabs>
      <w:kinsoku/>
      <w:overflowPunct/>
      <w:autoSpaceDE/>
      <w:autoSpaceDN/>
      <w:spacing w:after="220" w:line="240" w:lineRule="auto"/>
      <w:ind w:left="720" w:hanging="720"/>
    </w:pPr>
    <w:rPr>
      <w:rFonts w:eastAsia="MS Mincho"/>
      <w:sz w:val="20"/>
      <w:szCs w:val="20"/>
      <w:lang w:val="en-GB"/>
    </w:rPr>
  </w:style>
  <w:style w:type="paragraph" w:customStyle="1" w:styleId="ScheduleFour">
    <w:name w:val="Schedule Four"/>
    <w:basedOn w:val="aff3"/>
    <w:next w:val="aff3"/>
    <w:uiPriority w:val="99"/>
    <w:semiHidden/>
    <w:rsid w:val="00B76625"/>
    <w:pPr>
      <w:tabs>
        <w:tab w:val="clear" w:pos="1134"/>
        <w:tab w:val="num" w:pos="1440"/>
      </w:tabs>
      <w:kinsoku/>
      <w:overflowPunct/>
      <w:autoSpaceDE/>
      <w:autoSpaceDN/>
      <w:spacing w:after="220" w:line="240" w:lineRule="auto"/>
      <w:ind w:left="1440" w:hanging="720"/>
    </w:pPr>
    <w:rPr>
      <w:rFonts w:eastAsia="MS Mincho"/>
      <w:sz w:val="20"/>
      <w:szCs w:val="20"/>
      <w:lang w:val="en-GB"/>
    </w:rPr>
  </w:style>
  <w:style w:type="paragraph" w:customStyle="1" w:styleId="BMKSchedule1">
    <w:name w:val="BMK Schedule 1"/>
    <w:basedOn w:val="aff3"/>
    <w:next w:val="BMKSchedule2"/>
    <w:uiPriority w:val="99"/>
    <w:rsid w:val="00B76625"/>
    <w:pPr>
      <w:numPr>
        <w:numId w:val="5"/>
      </w:numPr>
      <w:tabs>
        <w:tab w:val="clear" w:pos="1134"/>
      </w:tabs>
      <w:kinsoku/>
      <w:overflowPunct/>
      <w:autoSpaceDE/>
      <w:autoSpaceDN/>
      <w:spacing w:after="220" w:line="240" w:lineRule="auto"/>
    </w:pPr>
    <w:rPr>
      <w:rFonts w:eastAsia="MS Mincho"/>
      <w:bCs/>
      <w:sz w:val="20"/>
      <w:szCs w:val="20"/>
      <w:lang w:val="en-GB"/>
    </w:rPr>
  </w:style>
  <w:style w:type="paragraph" w:customStyle="1" w:styleId="BMKSchedule2">
    <w:name w:val="BMK Schedule 2"/>
    <w:basedOn w:val="aff3"/>
    <w:next w:val="BMKSchedule3"/>
    <w:uiPriority w:val="99"/>
    <w:rsid w:val="00B76625"/>
    <w:pPr>
      <w:tabs>
        <w:tab w:val="clear" w:pos="1134"/>
        <w:tab w:val="num" w:pos="720"/>
      </w:tabs>
      <w:kinsoku/>
      <w:overflowPunct/>
      <w:autoSpaceDE/>
      <w:autoSpaceDN/>
      <w:spacing w:after="220" w:line="240" w:lineRule="auto"/>
      <w:ind w:left="720" w:hanging="720"/>
    </w:pPr>
    <w:rPr>
      <w:rFonts w:eastAsia="MS Mincho"/>
      <w:sz w:val="20"/>
      <w:szCs w:val="20"/>
      <w:lang w:val="en-GB"/>
    </w:rPr>
  </w:style>
  <w:style w:type="paragraph" w:customStyle="1" w:styleId="BMKSchedule3">
    <w:name w:val="BMK Schedule 3"/>
    <w:basedOn w:val="aff3"/>
    <w:uiPriority w:val="99"/>
    <w:rsid w:val="00B76625"/>
    <w:pPr>
      <w:numPr>
        <w:ilvl w:val="2"/>
        <w:numId w:val="5"/>
      </w:numPr>
      <w:tabs>
        <w:tab w:val="clear" w:pos="1134"/>
      </w:tabs>
      <w:kinsoku/>
      <w:overflowPunct/>
      <w:autoSpaceDE/>
      <w:autoSpaceDN/>
      <w:spacing w:after="220" w:line="240" w:lineRule="auto"/>
    </w:pPr>
    <w:rPr>
      <w:rFonts w:eastAsia="MS Mincho"/>
      <w:sz w:val="20"/>
      <w:szCs w:val="20"/>
      <w:lang w:val="en-GB"/>
    </w:rPr>
  </w:style>
  <w:style w:type="paragraph" w:customStyle="1" w:styleId="BMKScheduleSubheading">
    <w:name w:val="BMK Schedule Subheading"/>
    <w:basedOn w:val="aff3"/>
    <w:next w:val="BMKSchedule1"/>
    <w:uiPriority w:val="99"/>
    <w:rsid w:val="00B76625"/>
    <w:pPr>
      <w:keepNext/>
      <w:tabs>
        <w:tab w:val="clear" w:pos="1134"/>
      </w:tabs>
      <w:kinsoku/>
      <w:overflowPunct/>
      <w:autoSpaceDE/>
      <w:autoSpaceDN/>
      <w:spacing w:after="220" w:line="240" w:lineRule="auto"/>
      <w:ind w:firstLine="0"/>
      <w:jc w:val="center"/>
    </w:pPr>
    <w:rPr>
      <w:rFonts w:eastAsia="MS Mincho"/>
      <w:b/>
      <w:sz w:val="20"/>
      <w:szCs w:val="20"/>
      <w:lang w:val="en-GB"/>
    </w:rPr>
  </w:style>
  <w:style w:type="paragraph" w:customStyle="1" w:styleId="BMKScheduleHeading">
    <w:name w:val="BMK Schedule Heading"/>
    <w:basedOn w:val="aff3"/>
    <w:next w:val="BMKScheduleSubheading"/>
    <w:uiPriority w:val="99"/>
    <w:rsid w:val="00B76625"/>
    <w:pPr>
      <w:keepNext/>
      <w:pageBreakBefore/>
      <w:numPr>
        <w:numId w:val="12"/>
      </w:numPr>
      <w:tabs>
        <w:tab w:val="clear" w:pos="720"/>
        <w:tab w:val="clear" w:pos="1134"/>
      </w:tabs>
      <w:kinsoku/>
      <w:overflowPunct/>
      <w:autoSpaceDE/>
      <w:autoSpaceDN/>
      <w:spacing w:after="220" w:line="240" w:lineRule="auto"/>
      <w:ind w:left="0" w:firstLine="0"/>
      <w:jc w:val="center"/>
    </w:pPr>
    <w:rPr>
      <w:rFonts w:eastAsia="MS Mincho"/>
      <w:b/>
      <w:caps/>
      <w:sz w:val="20"/>
      <w:szCs w:val="20"/>
      <w:lang w:val="en-GB"/>
    </w:rPr>
  </w:style>
  <w:style w:type="paragraph" w:customStyle="1" w:styleId="BMKHEADING1">
    <w:name w:val="BMK HEADING 1"/>
    <w:basedOn w:val="10"/>
    <w:next w:val="BMKHeading2"/>
    <w:uiPriority w:val="99"/>
    <w:rsid w:val="00B76625"/>
    <w:pPr>
      <w:widowControl/>
      <w:tabs>
        <w:tab w:val="num" w:pos="720"/>
      </w:tabs>
      <w:spacing w:before="0" w:after="220" w:line="240" w:lineRule="auto"/>
      <w:ind w:left="720" w:hanging="720"/>
      <w:jc w:val="both"/>
    </w:pPr>
    <w:rPr>
      <w:rFonts w:ascii="Times New Roman" w:eastAsia="MS Mincho" w:hAnsi="Times New Roman"/>
      <w:b/>
      <w:caps/>
      <w:sz w:val="22"/>
      <w:szCs w:val="20"/>
      <w:lang w:val="en-GB" w:eastAsia="en-US"/>
    </w:rPr>
  </w:style>
  <w:style w:type="paragraph" w:customStyle="1" w:styleId="BMKHeading2">
    <w:name w:val="BMK Heading 2"/>
    <w:basedOn w:val="22"/>
    <w:next w:val="BMKHeading3"/>
    <w:uiPriority w:val="99"/>
    <w:rsid w:val="00B76625"/>
    <w:pPr>
      <w:keepNext w:val="0"/>
      <w:numPr>
        <w:numId w:val="1"/>
      </w:numPr>
      <w:tabs>
        <w:tab w:val="clear" w:pos="993"/>
        <w:tab w:val="clear" w:pos="1134"/>
        <w:tab w:val="clear" w:pos="1560"/>
        <w:tab w:val="clear" w:pos="2694"/>
        <w:tab w:val="num" w:pos="720"/>
      </w:tabs>
      <w:spacing w:before="0" w:after="220"/>
      <w:ind w:left="720" w:hanging="720"/>
    </w:pPr>
    <w:rPr>
      <w:rFonts w:ascii="Times New Roman" w:eastAsia="MS Mincho" w:hAnsi="Times New Roman"/>
      <w:bCs w:val="0"/>
      <w:sz w:val="22"/>
      <w:szCs w:val="20"/>
      <w:lang w:val="en-GB" w:eastAsia="en-US"/>
    </w:rPr>
  </w:style>
  <w:style w:type="paragraph" w:customStyle="1" w:styleId="BMKHeading3">
    <w:name w:val="BMK Heading 3"/>
    <w:basedOn w:val="3"/>
    <w:next w:val="BMKHeading4"/>
    <w:uiPriority w:val="99"/>
    <w:rsid w:val="00B76625"/>
    <w:pPr>
      <w:keepLines w:val="0"/>
      <w:tabs>
        <w:tab w:val="clear" w:pos="1418"/>
        <w:tab w:val="clear" w:pos="1560"/>
        <w:tab w:val="num" w:pos="1440"/>
      </w:tabs>
      <w:spacing w:before="0" w:after="220"/>
      <w:ind w:left="1440" w:hanging="720"/>
    </w:pPr>
    <w:rPr>
      <w:rFonts w:ascii="Times New Roman" w:eastAsia="MS Mincho" w:hAnsi="Times New Roman"/>
      <w:bCs w:val="0"/>
      <w:sz w:val="22"/>
      <w:szCs w:val="20"/>
      <w:lang w:val="en-GB" w:eastAsia="en-US"/>
    </w:rPr>
  </w:style>
  <w:style w:type="paragraph" w:customStyle="1" w:styleId="BMKHeading4">
    <w:name w:val="BMK Heading 4"/>
    <w:basedOn w:val="4"/>
    <w:next w:val="BMKHeading5"/>
    <w:uiPriority w:val="99"/>
    <w:rsid w:val="00B76625"/>
    <w:pPr>
      <w:keepNext w:val="0"/>
      <w:tabs>
        <w:tab w:val="num" w:pos="2160"/>
      </w:tabs>
      <w:spacing w:before="0" w:after="220"/>
      <w:ind w:left="2160" w:hanging="720"/>
      <w:jc w:val="both"/>
    </w:pPr>
    <w:rPr>
      <w:rFonts w:ascii="Times New Roman" w:eastAsia="MS Mincho" w:hAnsi="Times New Roman"/>
      <w:b w:val="0"/>
      <w:bCs w:val="0"/>
      <w:sz w:val="22"/>
      <w:szCs w:val="20"/>
      <w:lang w:val="en-GB" w:eastAsia="en-US"/>
    </w:rPr>
  </w:style>
  <w:style w:type="paragraph" w:customStyle="1" w:styleId="BMKHeading5">
    <w:name w:val="BMK Heading 5"/>
    <w:basedOn w:val="51"/>
    <w:next w:val="BMKHeading6"/>
    <w:uiPriority w:val="99"/>
    <w:rsid w:val="00B76625"/>
    <w:pPr>
      <w:numPr>
        <w:ilvl w:val="4"/>
        <w:numId w:val="1"/>
      </w:numPr>
      <w:tabs>
        <w:tab w:val="num" w:pos="2880"/>
      </w:tabs>
      <w:spacing w:before="0" w:after="220"/>
      <w:ind w:left="2880" w:hanging="720"/>
    </w:pPr>
    <w:rPr>
      <w:rFonts w:ascii="Times New Roman" w:eastAsia="MS Mincho" w:hAnsi="Times New Roman"/>
      <w:b w:val="0"/>
      <w:bCs w:val="0"/>
      <w:i w:val="0"/>
      <w:iCs w:val="0"/>
      <w:sz w:val="22"/>
      <w:szCs w:val="20"/>
      <w:lang w:val="en-GB" w:eastAsia="en-US"/>
    </w:rPr>
  </w:style>
  <w:style w:type="paragraph" w:customStyle="1" w:styleId="BMKHeading6">
    <w:name w:val="BMK Heading 6"/>
    <w:basedOn w:val="61"/>
    <w:uiPriority w:val="99"/>
    <w:rsid w:val="00B76625"/>
    <w:pPr>
      <w:numPr>
        <w:ilvl w:val="5"/>
        <w:numId w:val="1"/>
      </w:numPr>
      <w:tabs>
        <w:tab w:val="num" w:pos="4320"/>
      </w:tabs>
      <w:ind w:left="4320" w:hanging="1440"/>
    </w:pPr>
    <w:rPr>
      <w:rFonts w:ascii="Times New Roman" w:eastAsia="MS Mincho" w:hAnsi="Times New Roman"/>
      <w:b w:val="0"/>
      <w:bCs w:val="0"/>
      <w:szCs w:val="20"/>
      <w:lang w:val="en-GB" w:eastAsia="en-US"/>
    </w:rPr>
  </w:style>
  <w:style w:type="paragraph" w:customStyle="1" w:styleId="Roman3">
    <w:name w:val="Roman 3"/>
    <w:basedOn w:val="34"/>
    <w:uiPriority w:val="99"/>
    <w:rsid w:val="00B76625"/>
    <w:pPr>
      <w:numPr>
        <w:numId w:val="13"/>
      </w:numPr>
      <w:spacing w:after="240"/>
      <w:jc w:val="both"/>
    </w:pPr>
    <w:rPr>
      <w:rFonts w:eastAsia="MS Mincho"/>
      <w:sz w:val="22"/>
      <w:szCs w:val="20"/>
      <w:lang w:val="en-GB" w:eastAsia="en-US"/>
    </w:rPr>
  </w:style>
  <w:style w:type="paragraph" w:customStyle="1" w:styleId="Arabic2">
    <w:name w:val="Arabic 2"/>
    <w:basedOn w:val="2e"/>
    <w:uiPriority w:val="99"/>
    <w:rsid w:val="00B76625"/>
    <w:pPr>
      <w:numPr>
        <w:numId w:val="14"/>
      </w:numPr>
      <w:tabs>
        <w:tab w:val="clear" w:pos="1134"/>
      </w:tabs>
      <w:kinsoku/>
      <w:overflowPunct/>
      <w:autoSpaceDE/>
      <w:autoSpaceDN/>
      <w:spacing w:after="220" w:line="240" w:lineRule="auto"/>
    </w:pPr>
    <w:rPr>
      <w:rFonts w:eastAsia="MS Mincho"/>
      <w:szCs w:val="20"/>
      <w:lang w:val="en-GB" w:eastAsia="en-US"/>
    </w:rPr>
  </w:style>
  <w:style w:type="paragraph" w:customStyle="1" w:styleId="ReportList1">
    <w:name w:val="Report List 1"/>
    <w:basedOn w:val="afff8"/>
    <w:uiPriority w:val="99"/>
    <w:rsid w:val="00B76625"/>
    <w:pPr>
      <w:numPr>
        <w:numId w:val="15"/>
      </w:numPr>
      <w:spacing w:after="138" w:line="240" w:lineRule="auto"/>
      <w:ind w:left="720" w:hanging="360"/>
      <w:contextualSpacing w:val="0"/>
      <w:jc w:val="both"/>
    </w:pPr>
    <w:rPr>
      <w:rFonts w:ascii="Times New Roman" w:eastAsia="Times New Roman" w:hAnsi="Times New Roman"/>
      <w:szCs w:val="20"/>
    </w:rPr>
  </w:style>
  <w:style w:type="paragraph" w:styleId="afff8">
    <w:name w:val="List"/>
    <w:basedOn w:val="a1"/>
    <w:rsid w:val="00B76625"/>
    <w:pPr>
      <w:tabs>
        <w:tab w:val="clear" w:pos="1134"/>
      </w:tabs>
      <w:kinsoku/>
      <w:overflowPunct/>
      <w:autoSpaceDE/>
      <w:autoSpaceDN/>
      <w:spacing w:after="200" w:line="276" w:lineRule="auto"/>
      <w:ind w:left="283" w:hanging="283"/>
      <w:contextualSpacing/>
      <w:jc w:val="left"/>
    </w:pPr>
    <w:rPr>
      <w:rFonts w:ascii="Calibri" w:eastAsia="Calibri" w:hAnsi="Calibri"/>
      <w:sz w:val="22"/>
      <w:szCs w:val="22"/>
      <w:lang w:eastAsia="en-US"/>
    </w:rPr>
  </w:style>
  <w:style w:type="paragraph" w:styleId="a">
    <w:name w:val="List Bullet"/>
    <w:basedOn w:val="a1"/>
    <w:uiPriority w:val="99"/>
    <w:rsid w:val="00B76625"/>
    <w:pPr>
      <w:numPr>
        <w:numId w:val="3"/>
      </w:numPr>
      <w:tabs>
        <w:tab w:val="clear" w:pos="1134"/>
        <w:tab w:val="clear" w:pos="1209"/>
        <w:tab w:val="num" w:pos="360"/>
      </w:tabs>
      <w:kinsoku/>
      <w:overflowPunct/>
      <w:autoSpaceDE/>
      <w:autoSpaceDN/>
      <w:spacing w:after="200" w:line="276" w:lineRule="auto"/>
      <w:ind w:left="360"/>
      <w:contextualSpacing/>
      <w:jc w:val="left"/>
    </w:pPr>
    <w:rPr>
      <w:rFonts w:ascii="Calibri" w:eastAsia="Calibri" w:hAnsi="Calibri"/>
      <w:sz w:val="22"/>
      <w:szCs w:val="22"/>
      <w:lang w:eastAsia="en-US"/>
    </w:rPr>
  </w:style>
  <w:style w:type="paragraph" w:customStyle="1" w:styleId="CoverSheetAND">
    <w:name w:val="Cover Sheet AND"/>
    <w:basedOn w:val="a1"/>
    <w:uiPriority w:val="99"/>
    <w:rsid w:val="00B76625"/>
    <w:pPr>
      <w:tabs>
        <w:tab w:val="clear" w:pos="1134"/>
      </w:tabs>
      <w:kinsoku/>
      <w:overflowPunct/>
      <w:autoSpaceDE/>
      <w:autoSpaceDN/>
      <w:ind w:firstLine="0"/>
      <w:jc w:val="center"/>
    </w:pPr>
    <w:rPr>
      <w:sz w:val="22"/>
      <w:szCs w:val="20"/>
      <w:lang w:val="en-GB" w:eastAsia="en-US"/>
    </w:rPr>
  </w:style>
  <w:style w:type="paragraph" w:customStyle="1" w:styleId="CoverSheetParty2">
    <w:name w:val="Cover Sheet Party 2"/>
    <w:basedOn w:val="a1"/>
    <w:uiPriority w:val="99"/>
    <w:rsid w:val="00B76625"/>
    <w:pPr>
      <w:tabs>
        <w:tab w:val="clear" w:pos="1134"/>
      </w:tabs>
      <w:kinsoku/>
      <w:overflowPunct/>
      <w:autoSpaceDE/>
      <w:autoSpaceDN/>
      <w:ind w:firstLine="0"/>
      <w:jc w:val="center"/>
    </w:pPr>
    <w:rPr>
      <w:b/>
      <w:sz w:val="22"/>
      <w:szCs w:val="20"/>
      <w:lang w:val="en-GB" w:eastAsia="en-US"/>
    </w:rPr>
  </w:style>
  <w:style w:type="paragraph" w:customStyle="1" w:styleId="CoverSheetNameofDocument">
    <w:name w:val="Cover Sheet Name of Document"/>
    <w:basedOn w:val="a1"/>
    <w:uiPriority w:val="99"/>
    <w:rsid w:val="00B76625"/>
    <w:pPr>
      <w:tabs>
        <w:tab w:val="clear" w:pos="1134"/>
      </w:tabs>
      <w:kinsoku/>
      <w:overflowPunct/>
      <w:autoSpaceDE/>
      <w:autoSpaceDN/>
      <w:ind w:left="2160" w:right="2160" w:firstLine="0"/>
      <w:jc w:val="center"/>
    </w:pPr>
    <w:rPr>
      <w:b/>
      <w:bCs/>
      <w:sz w:val="22"/>
      <w:szCs w:val="20"/>
      <w:lang w:val="en-GB" w:eastAsia="en-US"/>
    </w:rPr>
  </w:style>
  <w:style w:type="paragraph" w:customStyle="1" w:styleId="CoverSheetDocumentLongName">
    <w:name w:val="Cover Sheet Document Long Name"/>
    <w:basedOn w:val="a1"/>
    <w:uiPriority w:val="99"/>
    <w:rsid w:val="00B76625"/>
    <w:pPr>
      <w:tabs>
        <w:tab w:val="clear" w:pos="1134"/>
      </w:tabs>
      <w:kinsoku/>
      <w:overflowPunct/>
      <w:autoSpaceDE/>
      <w:autoSpaceDN/>
      <w:ind w:left="2160" w:right="2160" w:firstLine="0"/>
      <w:jc w:val="center"/>
    </w:pPr>
    <w:rPr>
      <w:sz w:val="22"/>
      <w:szCs w:val="20"/>
      <w:lang w:val="en-GB" w:eastAsia="en-US"/>
    </w:rPr>
  </w:style>
  <w:style w:type="paragraph" w:customStyle="1" w:styleId="CoverSheetTargetPropertyName">
    <w:name w:val="Cover Sheet Target/Property Name"/>
    <w:basedOn w:val="a1"/>
    <w:uiPriority w:val="99"/>
    <w:rsid w:val="00B76625"/>
    <w:pPr>
      <w:tabs>
        <w:tab w:val="clear" w:pos="1134"/>
      </w:tabs>
      <w:kinsoku/>
      <w:overflowPunct/>
      <w:autoSpaceDE/>
      <w:autoSpaceDN/>
      <w:ind w:firstLine="0"/>
      <w:jc w:val="center"/>
    </w:pPr>
    <w:rPr>
      <w:b/>
      <w:sz w:val="22"/>
      <w:szCs w:val="20"/>
      <w:lang w:val="en-GB" w:eastAsia="en-US"/>
    </w:rPr>
  </w:style>
  <w:style w:type="paragraph" w:customStyle="1" w:styleId="CoverSheetBMKOfficeName">
    <w:name w:val="Cover Sheet BMK Office Name"/>
    <w:basedOn w:val="a1"/>
    <w:uiPriority w:val="99"/>
    <w:rsid w:val="00B76625"/>
    <w:pPr>
      <w:tabs>
        <w:tab w:val="clear" w:pos="1134"/>
      </w:tabs>
      <w:kinsoku/>
      <w:overflowPunct/>
      <w:autoSpaceDE/>
      <w:autoSpaceDN/>
      <w:ind w:firstLine="0"/>
      <w:jc w:val="center"/>
    </w:pPr>
    <w:rPr>
      <w:szCs w:val="20"/>
      <w:lang w:val="en-GB" w:eastAsia="en-US"/>
    </w:rPr>
  </w:style>
  <w:style w:type="paragraph" w:customStyle="1" w:styleId="Roman2">
    <w:name w:val="Roman 2"/>
    <w:basedOn w:val="2e"/>
    <w:uiPriority w:val="99"/>
    <w:rsid w:val="00B76625"/>
    <w:pPr>
      <w:numPr>
        <w:numId w:val="16"/>
      </w:numPr>
      <w:tabs>
        <w:tab w:val="clear" w:pos="1134"/>
      </w:tabs>
      <w:kinsoku/>
      <w:overflowPunct/>
      <w:autoSpaceDE/>
      <w:autoSpaceDN/>
      <w:spacing w:after="220" w:line="240" w:lineRule="auto"/>
    </w:pPr>
    <w:rPr>
      <w:rFonts w:eastAsia="MS Mincho"/>
      <w:szCs w:val="20"/>
      <w:lang w:val="en-GB" w:eastAsia="en-US"/>
    </w:rPr>
  </w:style>
  <w:style w:type="paragraph" w:styleId="1d">
    <w:name w:val="index 1"/>
    <w:basedOn w:val="a1"/>
    <w:next w:val="a1"/>
    <w:autoRedefine/>
    <w:uiPriority w:val="99"/>
    <w:semiHidden/>
    <w:rsid w:val="00B76625"/>
    <w:pPr>
      <w:tabs>
        <w:tab w:val="clear" w:pos="1134"/>
      </w:tabs>
      <w:kinsoku/>
      <w:overflowPunct/>
      <w:autoSpaceDE/>
      <w:autoSpaceDN/>
      <w:spacing w:after="240"/>
      <w:ind w:firstLine="0"/>
    </w:pPr>
    <w:rPr>
      <w:szCs w:val="24"/>
      <w:lang w:eastAsia="en-GB"/>
    </w:rPr>
  </w:style>
  <w:style w:type="paragraph" w:customStyle="1" w:styleId="TOUPDATE">
    <w:name w:val="TO UPDATE"/>
    <w:basedOn w:val="a1"/>
    <w:uiPriority w:val="99"/>
    <w:rsid w:val="00B76625"/>
    <w:pPr>
      <w:tabs>
        <w:tab w:val="clear" w:pos="1134"/>
      </w:tabs>
      <w:kinsoku/>
      <w:adjustRightInd w:val="0"/>
      <w:spacing w:after="240"/>
      <w:ind w:firstLine="0"/>
      <w:textAlignment w:val="baseline"/>
    </w:pPr>
    <w:rPr>
      <w:strike/>
      <w:color w:val="FF0000"/>
      <w:szCs w:val="20"/>
      <w:lang w:val="en-US" w:eastAsia="en-US"/>
    </w:rPr>
  </w:style>
  <w:style w:type="paragraph" w:customStyle="1" w:styleId="The">
    <w:name w:val="The"/>
    <w:basedOn w:val="a1"/>
    <w:uiPriority w:val="99"/>
    <w:rsid w:val="00B76625"/>
    <w:pPr>
      <w:tabs>
        <w:tab w:val="clear" w:pos="1134"/>
      </w:tabs>
      <w:kinsoku/>
      <w:overflowPunct/>
      <w:autoSpaceDE/>
      <w:autoSpaceDN/>
      <w:spacing w:after="240"/>
      <w:ind w:firstLine="0"/>
    </w:pPr>
    <w:rPr>
      <w:sz w:val="20"/>
      <w:szCs w:val="20"/>
      <w:lang w:val="en-US" w:eastAsia="en-US"/>
    </w:rPr>
  </w:style>
  <w:style w:type="paragraph" w:customStyle="1" w:styleId="ReportLevel1">
    <w:name w:val="Report Level 1"/>
    <w:basedOn w:val="a1"/>
    <w:next w:val="ReportText"/>
    <w:uiPriority w:val="99"/>
    <w:rsid w:val="00B76625"/>
    <w:pPr>
      <w:keepNext/>
      <w:numPr>
        <w:numId w:val="17"/>
      </w:numPr>
      <w:tabs>
        <w:tab w:val="clear" w:pos="1134"/>
      </w:tabs>
      <w:kinsoku/>
      <w:overflowPunct/>
      <w:autoSpaceDE/>
      <w:autoSpaceDN/>
      <w:spacing w:before="240" w:after="120"/>
      <w:outlineLvl w:val="0"/>
    </w:pPr>
    <w:rPr>
      <w:rFonts w:ascii="Arial" w:hAnsi="Arial"/>
      <w:b/>
      <w:caps/>
      <w:szCs w:val="20"/>
      <w:lang w:eastAsia="en-US"/>
    </w:rPr>
  </w:style>
  <w:style w:type="paragraph" w:customStyle="1" w:styleId="ReportText">
    <w:name w:val="Report Text"/>
    <w:basedOn w:val="a1"/>
    <w:uiPriority w:val="99"/>
    <w:rsid w:val="00B76625"/>
    <w:pPr>
      <w:tabs>
        <w:tab w:val="clear" w:pos="1134"/>
      </w:tabs>
      <w:kinsoku/>
      <w:overflowPunct/>
      <w:autoSpaceDE/>
      <w:autoSpaceDN/>
      <w:spacing w:after="138"/>
      <w:ind w:left="1080" w:firstLine="0"/>
    </w:pPr>
    <w:rPr>
      <w:sz w:val="22"/>
      <w:szCs w:val="20"/>
      <w:lang w:eastAsia="en-US"/>
    </w:rPr>
  </w:style>
  <w:style w:type="paragraph" w:customStyle="1" w:styleId="ReportLevel2">
    <w:name w:val="Report Level 2"/>
    <w:basedOn w:val="ReportLevel1"/>
    <w:next w:val="ReportText"/>
    <w:link w:val="ReportLevel2Char"/>
    <w:uiPriority w:val="99"/>
    <w:rsid w:val="00B76625"/>
    <w:pPr>
      <w:numPr>
        <w:numId w:val="0"/>
      </w:numPr>
      <w:tabs>
        <w:tab w:val="num" w:pos="1080"/>
      </w:tabs>
      <w:ind w:left="283" w:hanging="283"/>
      <w:outlineLvl w:val="1"/>
    </w:pPr>
    <w:rPr>
      <w:rFonts w:eastAsia="Calibri"/>
      <w:caps w:val="0"/>
      <w:sz w:val="20"/>
      <w:lang w:eastAsia="ru-RU"/>
    </w:rPr>
  </w:style>
  <w:style w:type="paragraph" w:customStyle="1" w:styleId="ReportLevel3">
    <w:name w:val="Report Level 3"/>
    <w:basedOn w:val="ReportLevel1"/>
    <w:next w:val="ReportText"/>
    <w:uiPriority w:val="99"/>
    <w:rsid w:val="00B76625"/>
    <w:pPr>
      <w:numPr>
        <w:numId w:val="0"/>
      </w:numPr>
      <w:tabs>
        <w:tab w:val="num" w:pos="2340"/>
      </w:tabs>
      <w:spacing w:before="120"/>
      <w:ind w:left="283" w:hanging="283"/>
      <w:outlineLvl w:val="2"/>
    </w:pPr>
    <w:rPr>
      <w:caps w:val="0"/>
      <w:sz w:val="20"/>
    </w:rPr>
  </w:style>
  <w:style w:type="paragraph" w:customStyle="1" w:styleId="ReportLevel4">
    <w:name w:val="Report Level 4"/>
    <w:basedOn w:val="ReportLevel3"/>
    <w:next w:val="ReportText"/>
    <w:uiPriority w:val="99"/>
    <w:rsid w:val="00B76625"/>
    <w:pPr>
      <w:tabs>
        <w:tab w:val="clear" w:pos="2340"/>
        <w:tab w:val="num" w:pos="2160"/>
      </w:tabs>
      <w:ind w:left="2160" w:hanging="1080"/>
      <w:outlineLvl w:val="3"/>
    </w:pPr>
    <w:rPr>
      <w:rFonts w:ascii="Times New Roman" w:hAnsi="Times New Roman"/>
      <w:u w:val="single"/>
    </w:rPr>
  </w:style>
  <w:style w:type="paragraph" w:styleId="1e">
    <w:name w:val="toc 1"/>
    <w:aliases w:val="Report Contents Level 1"/>
    <w:basedOn w:val="a1"/>
    <w:next w:val="a1"/>
    <w:autoRedefine/>
    <w:rsid w:val="00B76625"/>
    <w:pPr>
      <w:tabs>
        <w:tab w:val="clear" w:pos="1134"/>
        <w:tab w:val="right" w:pos="9360"/>
      </w:tabs>
      <w:kinsoku/>
      <w:overflowPunct/>
      <w:autoSpaceDE/>
      <w:autoSpaceDN/>
      <w:spacing w:before="288" w:after="20"/>
      <w:ind w:left="1138" w:right="567" w:hanging="1138"/>
    </w:pPr>
    <w:rPr>
      <w:rFonts w:ascii="Arial" w:hAnsi="Arial"/>
      <w:b/>
      <w:caps/>
      <w:noProof/>
      <w:sz w:val="20"/>
      <w:szCs w:val="20"/>
      <w:lang w:eastAsia="en-US"/>
    </w:rPr>
  </w:style>
  <w:style w:type="character" w:customStyle="1" w:styleId="HR-12">
    <w:name w:val="HR-12"/>
    <w:uiPriority w:val="99"/>
    <w:rsid w:val="00B76625"/>
    <w:rPr>
      <w:rFonts w:ascii="Arial" w:hAnsi="Arial"/>
      <w:sz w:val="24"/>
    </w:rPr>
  </w:style>
  <w:style w:type="character" w:customStyle="1" w:styleId="HR-10">
    <w:name w:val="HR-10"/>
    <w:uiPriority w:val="99"/>
    <w:rsid w:val="00B76625"/>
    <w:rPr>
      <w:rFonts w:ascii="Arial" w:hAnsi="Arial"/>
      <w:sz w:val="20"/>
    </w:rPr>
  </w:style>
  <w:style w:type="paragraph" w:styleId="2f1">
    <w:name w:val="toc 2"/>
    <w:aliases w:val="Report Contents Level 2"/>
    <w:basedOn w:val="a1"/>
    <w:next w:val="a1"/>
    <w:autoRedefine/>
    <w:uiPriority w:val="39"/>
    <w:rsid w:val="00B76625"/>
    <w:pPr>
      <w:tabs>
        <w:tab w:val="clear" w:pos="1134"/>
        <w:tab w:val="right" w:pos="9360"/>
      </w:tabs>
      <w:kinsoku/>
      <w:overflowPunct/>
      <w:autoSpaceDE/>
      <w:autoSpaceDN/>
      <w:spacing w:after="20"/>
      <w:ind w:left="1138" w:right="567" w:hanging="1138"/>
    </w:pPr>
    <w:rPr>
      <w:rFonts w:ascii="Arial" w:hAnsi="Arial"/>
      <w:sz w:val="20"/>
      <w:szCs w:val="20"/>
      <w:lang w:eastAsia="en-US"/>
    </w:rPr>
  </w:style>
  <w:style w:type="paragraph" w:styleId="2f2">
    <w:name w:val="List Continue 2"/>
    <w:basedOn w:val="a1"/>
    <w:link w:val="2f3"/>
    <w:uiPriority w:val="99"/>
    <w:rsid w:val="00B76625"/>
    <w:pPr>
      <w:tabs>
        <w:tab w:val="num" w:pos="1134"/>
      </w:tabs>
      <w:kinsoku/>
      <w:overflowPunct/>
      <w:autoSpaceDE/>
      <w:autoSpaceDN/>
      <w:spacing w:after="120"/>
      <w:ind w:left="1134" w:hanging="1134"/>
    </w:pPr>
    <w:rPr>
      <w:rFonts w:eastAsia="Calibri"/>
      <w:sz w:val="20"/>
      <w:szCs w:val="20"/>
    </w:rPr>
  </w:style>
  <w:style w:type="paragraph" w:customStyle="1" w:styleId="Heading2PlainText">
    <w:name w:val="Heading 2 PlainText"/>
    <w:basedOn w:val="a1"/>
    <w:uiPriority w:val="99"/>
    <w:rsid w:val="00B76625"/>
    <w:pPr>
      <w:tabs>
        <w:tab w:val="clear" w:pos="1134"/>
      </w:tabs>
      <w:kinsoku/>
      <w:overflowPunct/>
      <w:autoSpaceDE/>
      <w:autoSpaceDN/>
      <w:spacing w:before="60" w:after="60"/>
      <w:ind w:left="709" w:firstLine="0"/>
    </w:pPr>
    <w:rPr>
      <w:rFonts w:ascii="Arial" w:hAnsi="Arial"/>
      <w:spacing w:val="-3"/>
      <w:sz w:val="20"/>
      <w:szCs w:val="20"/>
      <w:lang w:eastAsia="en-US"/>
    </w:rPr>
  </w:style>
  <w:style w:type="character" w:styleId="afff9">
    <w:name w:val="FollowedHyperlink"/>
    <w:uiPriority w:val="99"/>
    <w:rsid w:val="00B76625"/>
    <w:rPr>
      <w:rFonts w:cs="Times New Roman"/>
      <w:color w:val="800080"/>
      <w:u w:val="single"/>
    </w:rPr>
  </w:style>
  <w:style w:type="paragraph" w:customStyle="1" w:styleId="--">
    <w:name w:val="--&gt;"/>
    <w:uiPriority w:val="99"/>
    <w:rsid w:val="00B76625"/>
    <w:pPr>
      <w:spacing w:after="0" w:line="240" w:lineRule="auto"/>
    </w:pPr>
    <w:rPr>
      <w:rFonts w:ascii="Times New Roman" w:eastAsia="Times New Roman" w:hAnsi="Times New Roman" w:cs="Times New Roman"/>
      <w:sz w:val="20"/>
      <w:szCs w:val="20"/>
      <w:lang w:val="en-US" w:eastAsia="ru-RU"/>
    </w:rPr>
  </w:style>
  <w:style w:type="character" w:customStyle="1" w:styleId="ReportLevel2Char">
    <w:name w:val="Report Level 2 Char"/>
    <w:link w:val="ReportLevel2"/>
    <w:uiPriority w:val="99"/>
    <w:locked/>
    <w:rsid w:val="00B76625"/>
    <w:rPr>
      <w:rFonts w:ascii="Arial" w:eastAsia="Calibri" w:hAnsi="Arial" w:cs="Times New Roman"/>
      <w:b/>
      <w:sz w:val="20"/>
      <w:szCs w:val="20"/>
      <w:lang w:eastAsia="ru-RU"/>
    </w:rPr>
  </w:style>
  <w:style w:type="paragraph" w:customStyle="1" w:styleId="NormalGillSansLight">
    <w:name w:val="Normal + GillSans Light"/>
    <w:aliases w:val="11 pt,Before:  6 pt,Line spacing:  Exactly 12 pt"/>
    <w:basedOn w:val="a1"/>
    <w:uiPriority w:val="99"/>
    <w:rsid w:val="00B76625"/>
    <w:pPr>
      <w:widowControl w:val="0"/>
      <w:tabs>
        <w:tab w:val="clear" w:pos="1134"/>
        <w:tab w:val="num" w:pos="1701"/>
      </w:tabs>
      <w:kinsoku/>
      <w:overflowPunct/>
      <w:autoSpaceDE/>
      <w:autoSpaceDN/>
      <w:spacing w:before="120" w:after="240" w:line="240" w:lineRule="exact"/>
      <w:ind w:left="1701" w:hanging="567"/>
    </w:pPr>
    <w:rPr>
      <w:rFonts w:ascii="GillSans Light" w:hAnsi="GillSans Light"/>
      <w:sz w:val="22"/>
      <w:szCs w:val="22"/>
      <w:lang w:val="en-US" w:eastAsia="en-GB"/>
    </w:rPr>
  </w:style>
  <w:style w:type="paragraph" w:customStyle="1" w:styleId="1f">
    <w:name w:val="Абзац списка1"/>
    <w:basedOn w:val="a1"/>
    <w:rsid w:val="00B76625"/>
    <w:pPr>
      <w:tabs>
        <w:tab w:val="clear" w:pos="1134"/>
      </w:tabs>
      <w:kinsoku/>
      <w:overflowPunct/>
      <w:autoSpaceDE/>
      <w:autoSpaceDN/>
      <w:spacing w:after="240"/>
      <w:ind w:left="720" w:firstLine="0"/>
    </w:pPr>
    <w:rPr>
      <w:szCs w:val="24"/>
      <w:lang w:eastAsia="en-GB"/>
    </w:rPr>
  </w:style>
  <w:style w:type="paragraph" w:customStyle="1" w:styleId="NBSclause">
    <w:name w:val="NBS clause"/>
    <w:basedOn w:val="a1"/>
    <w:uiPriority w:val="99"/>
    <w:rsid w:val="00B76625"/>
    <w:pPr>
      <w:widowControl w:val="0"/>
      <w:tabs>
        <w:tab w:val="clear" w:pos="1134"/>
        <w:tab w:val="left" w:pos="284"/>
        <w:tab w:val="left" w:pos="680"/>
      </w:tabs>
      <w:kinsoku/>
      <w:overflowPunct/>
      <w:autoSpaceDE/>
      <w:autoSpaceDN/>
      <w:spacing w:after="240"/>
      <w:ind w:left="680" w:hanging="680"/>
    </w:pPr>
    <w:rPr>
      <w:rFonts w:ascii="Arial" w:hAnsi="Arial"/>
      <w:sz w:val="22"/>
      <w:szCs w:val="20"/>
      <w:lang w:eastAsia="en-US"/>
    </w:rPr>
  </w:style>
  <w:style w:type="paragraph" w:customStyle="1" w:styleId="NormalBody">
    <w:name w:val="Normal Body"/>
    <w:basedOn w:val="a1"/>
    <w:next w:val="a1"/>
    <w:uiPriority w:val="99"/>
    <w:rsid w:val="00B76625"/>
    <w:pPr>
      <w:tabs>
        <w:tab w:val="clear" w:pos="1134"/>
      </w:tabs>
      <w:kinsoku/>
      <w:overflowPunct/>
      <w:adjustRightInd w:val="0"/>
      <w:spacing w:after="240"/>
      <w:ind w:firstLine="0"/>
    </w:pPr>
    <w:rPr>
      <w:rFonts w:ascii="Century Gothic" w:hAnsi="Century Gothic"/>
      <w:szCs w:val="24"/>
      <w:lang w:val="en-US" w:eastAsia="en-US"/>
    </w:rPr>
  </w:style>
  <w:style w:type="paragraph" w:customStyle="1" w:styleId="1f0">
    <w:name w:val="Заголовок оглавления1"/>
    <w:basedOn w:val="10"/>
    <w:next w:val="a1"/>
    <w:uiPriority w:val="99"/>
    <w:semiHidden/>
    <w:rsid w:val="00B76625"/>
    <w:pPr>
      <w:keepLines/>
      <w:widowControl/>
      <w:spacing w:after="0"/>
      <w:ind w:left="432" w:hanging="432"/>
      <w:outlineLvl w:val="9"/>
    </w:pPr>
    <w:rPr>
      <w:rFonts w:ascii="Cambria" w:eastAsia="Times New Roman" w:hAnsi="Cambria"/>
      <w:b/>
      <w:bCs/>
      <w:color w:val="365F91"/>
      <w:lang w:val="en-US" w:eastAsia="en-US"/>
    </w:rPr>
  </w:style>
  <w:style w:type="paragraph" w:styleId="3d">
    <w:name w:val="toc 3"/>
    <w:basedOn w:val="a1"/>
    <w:next w:val="a1"/>
    <w:autoRedefine/>
    <w:qFormat/>
    <w:rsid w:val="00B76625"/>
    <w:pPr>
      <w:tabs>
        <w:tab w:val="clear" w:pos="1134"/>
      </w:tabs>
      <w:kinsoku/>
      <w:overflowPunct/>
      <w:autoSpaceDE/>
      <w:autoSpaceDN/>
      <w:spacing w:after="240"/>
      <w:ind w:left="480" w:firstLine="0"/>
    </w:pPr>
    <w:rPr>
      <w:szCs w:val="24"/>
      <w:lang w:eastAsia="en-GB"/>
    </w:rPr>
  </w:style>
  <w:style w:type="paragraph" w:customStyle="1" w:styleId="afffa">
    <w:name w:val="Пункт"/>
    <w:basedOn w:val="a1"/>
    <w:link w:val="1f1"/>
    <w:rsid w:val="00B76625"/>
    <w:pPr>
      <w:tabs>
        <w:tab w:val="num" w:pos="1134"/>
      </w:tabs>
      <w:kinsoku/>
      <w:overflowPunct/>
      <w:autoSpaceDE/>
      <w:autoSpaceDN/>
      <w:spacing w:line="360" w:lineRule="auto"/>
      <w:ind w:left="1134" w:hanging="1134"/>
    </w:pPr>
    <w:rPr>
      <w:rFonts w:eastAsia="Calibri"/>
      <w:sz w:val="20"/>
      <w:szCs w:val="20"/>
    </w:rPr>
  </w:style>
  <w:style w:type="paragraph" w:customStyle="1" w:styleId="afffb">
    <w:name w:val="Подпункт"/>
    <w:basedOn w:val="afffa"/>
    <w:uiPriority w:val="99"/>
    <w:rsid w:val="00B76625"/>
    <w:pPr>
      <w:tabs>
        <w:tab w:val="clear" w:pos="1134"/>
      </w:tabs>
      <w:ind w:left="2880" w:hanging="360"/>
    </w:pPr>
  </w:style>
  <w:style w:type="paragraph" w:customStyle="1" w:styleId="afffc">
    <w:name w:val="Подподпункт"/>
    <w:basedOn w:val="afffb"/>
    <w:uiPriority w:val="99"/>
    <w:rsid w:val="00B76625"/>
    <w:pPr>
      <w:ind w:left="3600"/>
    </w:pPr>
  </w:style>
  <w:style w:type="character" w:customStyle="1" w:styleId="1f1">
    <w:name w:val="Пункт Знак1"/>
    <w:link w:val="afffa"/>
    <w:uiPriority w:val="99"/>
    <w:locked/>
    <w:rsid w:val="00B76625"/>
    <w:rPr>
      <w:rFonts w:ascii="Times New Roman" w:eastAsia="Calibri" w:hAnsi="Times New Roman" w:cs="Times New Roman"/>
      <w:sz w:val="20"/>
      <w:szCs w:val="20"/>
      <w:lang w:eastAsia="ru-RU"/>
    </w:rPr>
  </w:style>
  <w:style w:type="character" w:styleId="afffd">
    <w:name w:val="Emphasis"/>
    <w:uiPriority w:val="20"/>
    <w:qFormat/>
    <w:rsid w:val="00B76625"/>
    <w:rPr>
      <w:rFonts w:ascii="Times New Roman" w:hAnsi="Times New Roman" w:cs="Times New Roman"/>
      <w:b/>
    </w:rPr>
  </w:style>
  <w:style w:type="paragraph" w:customStyle="1" w:styleId="afffe">
    <w:name w:val="Знак Знак Знак Знак Знак Знак"/>
    <w:basedOn w:val="a1"/>
    <w:next w:val="10"/>
    <w:uiPriority w:val="99"/>
    <w:rsid w:val="00B76625"/>
    <w:pPr>
      <w:tabs>
        <w:tab w:val="clear" w:pos="1134"/>
      </w:tabs>
      <w:kinsoku/>
      <w:overflowPunct/>
      <w:autoSpaceDE/>
      <w:autoSpaceDN/>
      <w:spacing w:after="160" w:line="240" w:lineRule="exact"/>
      <w:ind w:firstLine="0"/>
    </w:pPr>
    <w:rPr>
      <w:rFonts w:ascii="Verdana" w:hAnsi="Verdana"/>
      <w:sz w:val="20"/>
      <w:szCs w:val="20"/>
      <w:lang w:val="en-US" w:eastAsia="en-US"/>
    </w:rPr>
  </w:style>
  <w:style w:type="paragraph" w:styleId="46">
    <w:name w:val="toc 4"/>
    <w:basedOn w:val="a1"/>
    <w:next w:val="a1"/>
    <w:autoRedefine/>
    <w:rsid w:val="00B76625"/>
    <w:pPr>
      <w:tabs>
        <w:tab w:val="clear" w:pos="1134"/>
        <w:tab w:val="left" w:pos="2268"/>
        <w:tab w:val="right" w:leader="dot" w:pos="10195"/>
      </w:tabs>
      <w:kinsoku/>
      <w:overflowPunct/>
      <w:autoSpaceDE/>
      <w:autoSpaceDN/>
      <w:spacing w:after="60"/>
      <w:ind w:left="2268" w:right="1134" w:hanging="567"/>
      <w:jc w:val="left"/>
    </w:pPr>
    <w:rPr>
      <w:szCs w:val="24"/>
    </w:rPr>
  </w:style>
  <w:style w:type="paragraph" w:customStyle="1" w:styleId="affff">
    <w:name w:val="Таблица шапка"/>
    <w:basedOn w:val="a1"/>
    <w:uiPriority w:val="99"/>
    <w:rsid w:val="00B76625"/>
    <w:pPr>
      <w:keepNext/>
      <w:tabs>
        <w:tab w:val="clear" w:pos="1134"/>
      </w:tabs>
      <w:kinsoku/>
      <w:overflowPunct/>
      <w:autoSpaceDE/>
      <w:autoSpaceDN/>
      <w:spacing w:before="40" w:after="40"/>
      <w:ind w:left="57" w:right="57" w:firstLine="0"/>
      <w:jc w:val="left"/>
    </w:pPr>
    <w:rPr>
      <w:sz w:val="22"/>
      <w:szCs w:val="20"/>
    </w:rPr>
  </w:style>
  <w:style w:type="paragraph" w:styleId="57">
    <w:name w:val="toc 5"/>
    <w:basedOn w:val="a1"/>
    <w:next w:val="a1"/>
    <w:autoRedefine/>
    <w:uiPriority w:val="99"/>
    <w:rsid w:val="00B76625"/>
    <w:pPr>
      <w:tabs>
        <w:tab w:val="clear" w:pos="1134"/>
      </w:tabs>
      <w:kinsoku/>
      <w:overflowPunct/>
      <w:autoSpaceDE/>
      <w:autoSpaceDN/>
      <w:spacing w:line="360" w:lineRule="auto"/>
      <w:ind w:left="1120"/>
      <w:jc w:val="left"/>
    </w:pPr>
    <w:rPr>
      <w:sz w:val="18"/>
      <w:szCs w:val="18"/>
    </w:rPr>
  </w:style>
  <w:style w:type="paragraph" w:styleId="63">
    <w:name w:val="toc 6"/>
    <w:basedOn w:val="a1"/>
    <w:next w:val="a1"/>
    <w:autoRedefine/>
    <w:uiPriority w:val="99"/>
    <w:rsid w:val="00B76625"/>
    <w:pPr>
      <w:tabs>
        <w:tab w:val="clear" w:pos="1134"/>
      </w:tabs>
      <w:kinsoku/>
      <w:overflowPunct/>
      <w:autoSpaceDE/>
      <w:autoSpaceDN/>
      <w:spacing w:line="360" w:lineRule="auto"/>
      <w:ind w:left="1400"/>
      <w:jc w:val="left"/>
    </w:pPr>
    <w:rPr>
      <w:sz w:val="18"/>
      <w:szCs w:val="18"/>
    </w:rPr>
  </w:style>
  <w:style w:type="paragraph" w:styleId="71">
    <w:name w:val="toc 7"/>
    <w:basedOn w:val="a1"/>
    <w:next w:val="a1"/>
    <w:autoRedefine/>
    <w:uiPriority w:val="99"/>
    <w:rsid w:val="00B76625"/>
    <w:pPr>
      <w:tabs>
        <w:tab w:val="clear" w:pos="1134"/>
      </w:tabs>
      <w:kinsoku/>
      <w:overflowPunct/>
      <w:autoSpaceDE/>
      <w:autoSpaceDN/>
      <w:spacing w:line="360" w:lineRule="auto"/>
      <w:ind w:left="1680"/>
      <w:jc w:val="left"/>
    </w:pPr>
    <w:rPr>
      <w:sz w:val="18"/>
      <w:szCs w:val="18"/>
    </w:rPr>
  </w:style>
  <w:style w:type="paragraph" w:styleId="82">
    <w:name w:val="toc 8"/>
    <w:basedOn w:val="a1"/>
    <w:next w:val="a1"/>
    <w:autoRedefine/>
    <w:uiPriority w:val="99"/>
    <w:rsid w:val="00B76625"/>
    <w:pPr>
      <w:tabs>
        <w:tab w:val="clear" w:pos="1134"/>
      </w:tabs>
      <w:kinsoku/>
      <w:overflowPunct/>
      <w:autoSpaceDE/>
      <w:autoSpaceDN/>
      <w:spacing w:line="360" w:lineRule="auto"/>
      <w:ind w:left="1960"/>
      <w:jc w:val="left"/>
    </w:pPr>
    <w:rPr>
      <w:sz w:val="18"/>
      <w:szCs w:val="18"/>
    </w:rPr>
  </w:style>
  <w:style w:type="paragraph" w:styleId="91">
    <w:name w:val="toc 9"/>
    <w:basedOn w:val="a1"/>
    <w:next w:val="a1"/>
    <w:autoRedefine/>
    <w:uiPriority w:val="99"/>
    <w:rsid w:val="00B76625"/>
    <w:pPr>
      <w:tabs>
        <w:tab w:val="clear" w:pos="1134"/>
      </w:tabs>
      <w:kinsoku/>
      <w:overflowPunct/>
      <w:autoSpaceDE/>
      <w:autoSpaceDN/>
      <w:spacing w:line="360" w:lineRule="auto"/>
      <w:ind w:left="2240"/>
      <w:jc w:val="left"/>
    </w:pPr>
    <w:rPr>
      <w:sz w:val="18"/>
      <w:szCs w:val="18"/>
    </w:rPr>
  </w:style>
  <w:style w:type="paragraph" w:customStyle="1" w:styleId="affff0">
    <w:name w:val="Служебный"/>
    <w:basedOn w:val="affff1"/>
    <w:uiPriority w:val="99"/>
    <w:rsid w:val="00B76625"/>
  </w:style>
  <w:style w:type="paragraph" w:customStyle="1" w:styleId="affff1">
    <w:name w:val="Главы"/>
    <w:basedOn w:val="affff2"/>
    <w:next w:val="a1"/>
    <w:uiPriority w:val="99"/>
    <w:rsid w:val="00B76625"/>
    <w:pPr>
      <w:pBdr>
        <w:bottom w:val="none" w:sz="0" w:space="0" w:color="auto"/>
      </w:pBdr>
      <w:tabs>
        <w:tab w:val="clear" w:pos="567"/>
      </w:tabs>
      <w:spacing w:before="1440" w:after="720" w:line="360" w:lineRule="auto"/>
      <w:ind w:left="0" w:right="0" w:firstLine="0"/>
      <w:jc w:val="center"/>
    </w:pPr>
    <w:rPr>
      <w:spacing w:val="40"/>
      <w:sz w:val="44"/>
      <w:szCs w:val="44"/>
    </w:rPr>
  </w:style>
  <w:style w:type="paragraph" w:customStyle="1" w:styleId="affff2">
    <w:name w:val="Структура"/>
    <w:basedOn w:val="a1"/>
    <w:uiPriority w:val="99"/>
    <w:rsid w:val="00B76625"/>
    <w:pPr>
      <w:pageBreakBefore/>
      <w:pBdr>
        <w:bottom w:val="thinThickSmallGap" w:sz="24" w:space="1" w:color="auto"/>
      </w:pBdr>
      <w:tabs>
        <w:tab w:val="clear" w:pos="1134"/>
        <w:tab w:val="num" w:pos="567"/>
        <w:tab w:val="left" w:pos="851"/>
      </w:tabs>
      <w:suppressAutoHyphens/>
      <w:kinsoku/>
      <w:overflowPunct/>
      <w:autoSpaceDE/>
      <w:autoSpaceDN/>
      <w:spacing w:before="480" w:after="240"/>
      <w:ind w:left="567" w:right="2835" w:hanging="567"/>
      <w:jc w:val="left"/>
      <w:outlineLvl w:val="0"/>
    </w:pPr>
    <w:rPr>
      <w:rFonts w:ascii="Arial" w:hAnsi="Arial" w:cs="Arial"/>
      <w:b/>
      <w:caps/>
      <w:sz w:val="36"/>
      <w:szCs w:val="36"/>
    </w:rPr>
  </w:style>
  <w:style w:type="paragraph" w:customStyle="1" w:styleId="affff3">
    <w:name w:val="маркированный"/>
    <w:basedOn w:val="a1"/>
    <w:uiPriority w:val="99"/>
    <w:semiHidden/>
    <w:rsid w:val="00B76625"/>
    <w:pPr>
      <w:tabs>
        <w:tab w:val="clear" w:pos="1134"/>
        <w:tab w:val="num" w:pos="1701"/>
      </w:tabs>
      <w:kinsoku/>
      <w:overflowPunct/>
      <w:autoSpaceDE/>
      <w:autoSpaceDN/>
      <w:spacing w:line="360" w:lineRule="auto"/>
      <w:ind w:left="1701" w:hanging="567"/>
    </w:pPr>
    <w:rPr>
      <w:sz w:val="28"/>
      <w:szCs w:val="20"/>
    </w:rPr>
  </w:style>
  <w:style w:type="character" w:customStyle="1" w:styleId="affff4">
    <w:name w:val="Пункт Знак"/>
    <w:uiPriority w:val="99"/>
    <w:rsid w:val="00B76625"/>
    <w:rPr>
      <w:sz w:val="28"/>
      <w:lang w:val="ru-RU" w:eastAsia="ru-RU"/>
    </w:rPr>
  </w:style>
  <w:style w:type="character" w:customStyle="1" w:styleId="affff5">
    <w:name w:val="Подпункт Знак"/>
    <w:uiPriority w:val="99"/>
    <w:rsid w:val="00B76625"/>
  </w:style>
  <w:style w:type="paragraph" w:customStyle="1" w:styleId="2f4">
    <w:name w:val="Пункт2"/>
    <w:basedOn w:val="afffa"/>
    <w:uiPriority w:val="99"/>
    <w:rsid w:val="00B76625"/>
    <w:pPr>
      <w:keepNext/>
      <w:suppressAutoHyphens/>
      <w:spacing w:before="240" w:after="120" w:line="240" w:lineRule="auto"/>
      <w:jc w:val="left"/>
      <w:outlineLvl w:val="2"/>
    </w:pPr>
    <w:rPr>
      <w:b/>
    </w:rPr>
  </w:style>
  <w:style w:type="paragraph" w:styleId="affff6">
    <w:name w:val="List Number"/>
    <w:aliases w:val="ln"/>
    <w:basedOn w:val="a1"/>
    <w:rsid w:val="00B76625"/>
    <w:pPr>
      <w:tabs>
        <w:tab w:val="num" w:pos="1134"/>
      </w:tabs>
      <w:kinsoku/>
      <w:overflowPunct/>
      <w:spacing w:before="60" w:line="360" w:lineRule="auto"/>
    </w:pPr>
    <w:rPr>
      <w:sz w:val="28"/>
      <w:szCs w:val="24"/>
    </w:rPr>
  </w:style>
  <w:style w:type="paragraph" w:customStyle="1" w:styleId="affff7">
    <w:name w:val="Текст таблицы"/>
    <w:basedOn w:val="a1"/>
    <w:uiPriority w:val="99"/>
    <w:semiHidden/>
    <w:rsid w:val="00B76625"/>
    <w:pPr>
      <w:tabs>
        <w:tab w:val="clear" w:pos="1134"/>
      </w:tabs>
      <w:kinsoku/>
      <w:overflowPunct/>
      <w:autoSpaceDE/>
      <w:autoSpaceDN/>
      <w:spacing w:before="40" w:after="40"/>
      <w:ind w:left="57" w:right="57" w:firstLine="0"/>
      <w:jc w:val="left"/>
    </w:pPr>
    <w:rPr>
      <w:szCs w:val="24"/>
    </w:rPr>
  </w:style>
  <w:style w:type="paragraph" w:customStyle="1" w:styleId="affff8">
    <w:name w:val="Пункт б/н"/>
    <w:basedOn w:val="a1"/>
    <w:uiPriority w:val="99"/>
    <w:rsid w:val="00B76625"/>
    <w:pPr>
      <w:kinsoku/>
      <w:overflowPunct/>
      <w:autoSpaceDE/>
      <w:autoSpaceDN/>
      <w:spacing w:line="360" w:lineRule="auto"/>
    </w:pPr>
    <w:rPr>
      <w:sz w:val="28"/>
      <w:szCs w:val="20"/>
    </w:rPr>
  </w:style>
  <w:style w:type="paragraph" w:customStyle="1" w:styleId="affff9">
    <w:name w:val="Подподподподпункт"/>
    <w:basedOn w:val="a1"/>
    <w:uiPriority w:val="99"/>
    <w:rsid w:val="00B76625"/>
    <w:pPr>
      <w:tabs>
        <w:tab w:val="clear" w:pos="1134"/>
        <w:tab w:val="num" w:pos="2835"/>
      </w:tabs>
      <w:kinsoku/>
      <w:overflowPunct/>
      <w:autoSpaceDE/>
      <w:autoSpaceDN/>
      <w:spacing w:line="360" w:lineRule="auto"/>
      <w:ind w:left="2835" w:hanging="567"/>
    </w:pPr>
    <w:rPr>
      <w:sz w:val="28"/>
      <w:szCs w:val="20"/>
    </w:rPr>
  </w:style>
  <w:style w:type="paragraph" w:customStyle="1" w:styleId="affffa">
    <w:name w:val="Подподподпункт"/>
    <w:basedOn w:val="a1"/>
    <w:uiPriority w:val="99"/>
    <w:rsid w:val="00B76625"/>
    <w:pPr>
      <w:tabs>
        <w:tab w:val="clear" w:pos="1134"/>
        <w:tab w:val="num" w:pos="2268"/>
      </w:tabs>
      <w:kinsoku/>
      <w:overflowPunct/>
      <w:autoSpaceDE/>
      <w:autoSpaceDN/>
      <w:spacing w:line="360" w:lineRule="auto"/>
      <w:ind w:left="2268" w:hanging="567"/>
    </w:pPr>
    <w:rPr>
      <w:sz w:val="28"/>
      <w:szCs w:val="20"/>
    </w:rPr>
  </w:style>
  <w:style w:type="paragraph" w:customStyle="1" w:styleId="Text">
    <w:name w:val="Text"/>
    <w:basedOn w:val="aff5"/>
    <w:rsid w:val="00B76625"/>
    <w:pPr>
      <w:autoSpaceDE w:val="0"/>
      <w:autoSpaceDN w:val="0"/>
      <w:spacing w:before="80" w:after="40"/>
      <w:jc w:val="both"/>
    </w:pPr>
    <w:rPr>
      <w:rFonts w:ascii="Verdana" w:hAnsi="Verdana"/>
      <w:sz w:val="18"/>
      <w:szCs w:val="18"/>
      <w:lang w:val="ru-RU" w:eastAsia="ru-RU"/>
    </w:rPr>
  </w:style>
  <w:style w:type="paragraph" w:customStyle="1" w:styleId="Punkt">
    <w:name w:val="Punkt"/>
    <w:basedOn w:val="aff5"/>
    <w:uiPriority w:val="99"/>
    <w:rsid w:val="00B76625"/>
    <w:pPr>
      <w:autoSpaceDE w:val="0"/>
      <w:autoSpaceDN w:val="0"/>
      <w:spacing w:before="80" w:after="40"/>
      <w:ind w:left="567" w:hanging="567"/>
      <w:jc w:val="both"/>
    </w:pPr>
    <w:rPr>
      <w:rFonts w:ascii="Verdana" w:hAnsi="Verdana"/>
      <w:sz w:val="18"/>
      <w:szCs w:val="18"/>
      <w:lang w:val="ru-RU" w:eastAsia="ru-RU"/>
    </w:rPr>
  </w:style>
  <w:style w:type="paragraph" w:customStyle="1" w:styleId="ConsNonformat">
    <w:name w:val="ConsNonformat"/>
    <w:rsid w:val="00B76625"/>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Title">
    <w:name w:val="ConsTitle"/>
    <w:uiPriority w:val="99"/>
    <w:rsid w:val="00B76625"/>
    <w:pPr>
      <w:widowControl w:val="0"/>
      <w:autoSpaceDE w:val="0"/>
      <w:autoSpaceDN w:val="0"/>
      <w:adjustRightInd w:val="0"/>
      <w:spacing w:after="0" w:line="240" w:lineRule="auto"/>
    </w:pPr>
    <w:rPr>
      <w:rFonts w:ascii="Arial" w:eastAsia="Times New Roman" w:hAnsi="Arial" w:cs="Arial"/>
      <w:b/>
      <w:bCs/>
      <w:sz w:val="16"/>
      <w:szCs w:val="16"/>
      <w:lang w:eastAsia="ru-RU"/>
    </w:rPr>
  </w:style>
  <w:style w:type="paragraph" w:customStyle="1" w:styleId="311">
    <w:name w:val="Основной текст 31"/>
    <w:basedOn w:val="a1"/>
    <w:uiPriority w:val="99"/>
    <w:rsid w:val="00B76625"/>
    <w:pPr>
      <w:widowControl w:val="0"/>
      <w:tabs>
        <w:tab w:val="clear" w:pos="1134"/>
      </w:tabs>
      <w:kinsoku/>
      <w:overflowPunct/>
      <w:autoSpaceDE/>
      <w:autoSpaceDN/>
      <w:ind w:firstLine="0"/>
    </w:pPr>
    <w:rPr>
      <w:rFonts w:cs="Arial"/>
      <w:sz w:val="20"/>
      <w:szCs w:val="20"/>
    </w:rPr>
  </w:style>
  <w:style w:type="paragraph" w:customStyle="1" w:styleId="consnormal0">
    <w:name w:val="consnormal"/>
    <w:basedOn w:val="a1"/>
    <w:uiPriority w:val="99"/>
    <w:rsid w:val="00B76625"/>
    <w:pPr>
      <w:tabs>
        <w:tab w:val="clear" w:pos="1134"/>
      </w:tabs>
      <w:kinsoku/>
      <w:overflowPunct/>
      <w:ind w:right="19772" w:firstLine="720"/>
      <w:jc w:val="left"/>
    </w:pPr>
    <w:rPr>
      <w:rFonts w:ascii="Arial" w:hAnsi="Arial" w:cs="Arial"/>
      <w:sz w:val="20"/>
      <w:szCs w:val="20"/>
    </w:rPr>
  </w:style>
  <w:style w:type="paragraph" w:customStyle="1" w:styleId="-21">
    <w:name w:val="Пункт-2"/>
    <w:basedOn w:val="afffa"/>
    <w:uiPriority w:val="99"/>
    <w:rsid w:val="00B76625"/>
    <w:pPr>
      <w:keepNext/>
      <w:tabs>
        <w:tab w:val="clear" w:pos="1134"/>
        <w:tab w:val="num" w:pos="2160"/>
      </w:tabs>
      <w:ind w:left="2160" w:hanging="180"/>
      <w:outlineLvl w:val="2"/>
    </w:pPr>
    <w:rPr>
      <w:b/>
    </w:rPr>
  </w:style>
  <w:style w:type="paragraph" w:customStyle="1" w:styleId="1f2">
    <w:name w:val="1"/>
    <w:basedOn w:val="a1"/>
    <w:uiPriority w:val="99"/>
    <w:rsid w:val="00B76625"/>
    <w:pPr>
      <w:tabs>
        <w:tab w:val="clear" w:pos="1134"/>
        <w:tab w:val="num" w:pos="360"/>
      </w:tabs>
      <w:kinsoku/>
      <w:overflowPunct/>
      <w:autoSpaceDE/>
      <w:autoSpaceDN/>
      <w:spacing w:after="160" w:line="240" w:lineRule="exact"/>
      <w:ind w:firstLine="0"/>
      <w:jc w:val="left"/>
    </w:pPr>
    <w:rPr>
      <w:rFonts w:ascii="Verdana" w:hAnsi="Verdana" w:cs="Verdana"/>
      <w:sz w:val="20"/>
      <w:szCs w:val="20"/>
      <w:lang w:val="en-US" w:eastAsia="en-US"/>
    </w:rPr>
  </w:style>
  <w:style w:type="paragraph" w:customStyle="1" w:styleId="221">
    <w:name w:val="Заголовок 2.Заголовок 2 Знак"/>
    <w:basedOn w:val="a1"/>
    <w:next w:val="a1"/>
    <w:uiPriority w:val="99"/>
    <w:rsid w:val="00B76625"/>
    <w:pPr>
      <w:keepNext/>
      <w:tabs>
        <w:tab w:val="clear" w:pos="1134"/>
        <w:tab w:val="num" w:pos="1440"/>
      </w:tabs>
      <w:suppressAutoHyphens/>
      <w:kinsoku/>
      <w:overflowPunct/>
      <w:autoSpaceDE/>
      <w:autoSpaceDN/>
      <w:spacing w:before="240" w:after="120"/>
      <w:ind w:left="1440" w:hanging="360"/>
      <w:jc w:val="left"/>
      <w:outlineLvl w:val="1"/>
    </w:pPr>
    <w:rPr>
      <w:b/>
      <w:sz w:val="28"/>
      <w:szCs w:val="20"/>
    </w:rPr>
  </w:style>
  <w:style w:type="paragraph" w:customStyle="1" w:styleId="DefaultParagraphFontParaCharChar">
    <w:name w:val="Default Paragraph Font Para Char Char Знак"/>
    <w:basedOn w:val="a1"/>
    <w:uiPriority w:val="99"/>
    <w:rsid w:val="00B76625"/>
    <w:pPr>
      <w:tabs>
        <w:tab w:val="clear" w:pos="1134"/>
      </w:tabs>
      <w:kinsoku/>
      <w:overflowPunct/>
      <w:autoSpaceDE/>
      <w:autoSpaceDN/>
      <w:spacing w:after="160" w:line="240" w:lineRule="exact"/>
      <w:ind w:firstLine="0"/>
      <w:jc w:val="left"/>
    </w:pPr>
    <w:rPr>
      <w:rFonts w:ascii="Verdana" w:hAnsi="Verdana" w:cs="Verdana"/>
      <w:sz w:val="20"/>
      <w:szCs w:val="20"/>
      <w:lang w:val="en-US" w:eastAsia="en-US"/>
    </w:rPr>
  </w:style>
  <w:style w:type="paragraph" w:customStyle="1" w:styleId="xl24">
    <w:name w:val="xl24"/>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szCs w:val="24"/>
    </w:rPr>
  </w:style>
  <w:style w:type="paragraph" w:customStyle="1" w:styleId="xl25">
    <w:name w:val="xl25"/>
    <w:basedOn w:val="a1"/>
    <w:uiPriority w:val="99"/>
    <w:rsid w:val="00B76625"/>
    <w:pPr>
      <w:pBdr>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szCs w:val="24"/>
    </w:rPr>
  </w:style>
  <w:style w:type="paragraph" w:customStyle="1" w:styleId="xl26">
    <w:name w:val="xl26"/>
    <w:basedOn w:val="a1"/>
    <w:uiPriority w:val="99"/>
    <w:rsid w:val="00B76625"/>
    <w:pPr>
      <w:pBdr>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rFonts w:ascii="Arial CYR" w:hAnsi="Arial CYR"/>
      <w:sz w:val="16"/>
      <w:szCs w:val="16"/>
    </w:rPr>
  </w:style>
  <w:style w:type="paragraph" w:customStyle="1" w:styleId="xl27">
    <w:name w:val="xl27"/>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rFonts w:ascii="Arial CYR" w:hAnsi="Arial CYR"/>
      <w:sz w:val="16"/>
      <w:szCs w:val="16"/>
    </w:rPr>
  </w:style>
  <w:style w:type="paragraph" w:customStyle="1" w:styleId="xl28">
    <w:name w:val="xl28"/>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29">
    <w:name w:val="xl29"/>
    <w:basedOn w:val="a1"/>
    <w:rsid w:val="00B76625"/>
    <w:pPr>
      <w:pBdr>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30">
    <w:name w:val="xl30"/>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rFonts w:ascii="Arial CYR" w:hAnsi="Arial CYR"/>
      <w:b/>
      <w:bCs/>
      <w:szCs w:val="24"/>
    </w:rPr>
  </w:style>
  <w:style w:type="paragraph" w:customStyle="1" w:styleId="xl31">
    <w:name w:val="xl31"/>
    <w:basedOn w:val="a1"/>
    <w:uiPriority w:val="99"/>
    <w:rsid w:val="00B76625"/>
    <w:pPr>
      <w:tabs>
        <w:tab w:val="clear" w:pos="1134"/>
      </w:tabs>
      <w:kinsoku/>
      <w:overflowPunct/>
      <w:autoSpaceDE/>
      <w:autoSpaceDN/>
      <w:spacing w:before="100" w:beforeAutospacing="1" w:after="100" w:afterAutospacing="1"/>
      <w:ind w:firstLine="0"/>
      <w:jc w:val="center"/>
    </w:pPr>
    <w:rPr>
      <w:szCs w:val="24"/>
    </w:rPr>
  </w:style>
  <w:style w:type="paragraph" w:customStyle="1" w:styleId="xl32">
    <w:name w:val="xl32"/>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rFonts w:ascii="Arial CYR" w:hAnsi="Arial CYR"/>
      <w:sz w:val="16"/>
      <w:szCs w:val="16"/>
    </w:rPr>
  </w:style>
  <w:style w:type="paragraph" w:customStyle="1" w:styleId="xl33">
    <w:name w:val="xl33"/>
    <w:basedOn w:val="a1"/>
    <w:uiPriority w:val="99"/>
    <w:rsid w:val="00B76625"/>
    <w:pPr>
      <w:pBdr>
        <w:top w:val="single" w:sz="4" w:space="0" w:color="auto"/>
        <w:left w:val="single" w:sz="4" w:space="0" w:color="auto"/>
        <w:bottom w:val="single" w:sz="4" w:space="0" w:color="auto"/>
      </w:pBdr>
      <w:tabs>
        <w:tab w:val="clear" w:pos="1134"/>
      </w:tabs>
      <w:kinsoku/>
      <w:overflowPunct/>
      <w:autoSpaceDE/>
      <w:autoSpaceDN/>
      <w:spacing w:before="100" w:beforeAutospacing="1" w:after="100" w:afterAutospacing="1"/>
      <w:ind w:firstLine="0"/>
      <w:jc w:val="left"/>
    </w:pPr>
    <w:rPr>
      <w:rFonts w:ascii="Arial CYR" w:hAnsi="Arial CYR"/>
      <w:sz w:val="16"/>
      <w:szCs w:val="16"/>
    </w:rPr>
  </w:style>
  <w:style w:type="paragraph" w:customStyle="1" w:styleId="xl34">
    <w:name w:val="xl34"/>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rFonts w:ascii="Arial CYR" w:hAnsi="Arial CYR"/>
      <w:b/>
      <w:bCs/>
      <w:sz w:val="16"/>
      <w:szCs w:val="16"/>
    </w:rPr>
  </w:style>
  <w:style w:type="paragraph" w:customStyle="1" w:styleId="xl35">
    <w:name w:val="xl35"/>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rFonts w:ascii="Arial CYR" w:hAnsi="Arial CYR"/>
      <w:b/>
      <w:bCs/>
      <w:szCs w:val="24"/>
    </w:rPr>
  </w:style>
  <w:style w:type="paragraph" w:customStyle="1" w:styleId="xl36">
    <w:name w:val="xl36"/>
    <w:basedOn w:val="a1"/>
    <w:uiPriority w:val="99"/>
    <w:rsid w:val="00B76625"/>
    <w:pPr>
      <w:pBdr>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rFonts w:ascii="Arial CYR" w:hAnsi="Arial CYR"/>
      <w:sz w:val="16"/>
      <w:szCs w:val="16"/>
    </w:rPr>
  </w:style>
  <w:style w:type="paragraph" w:customStyle="1" w:styleId="xl37">
    <w:name w:val="xl37"/>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rFonts w:ascii="Arial CYR" w:hAnsi="Arial CYR"/>
      <w:sz w:val="16"/>
      <w:szCs w:val="16"/>
    </w:rPr>
  </w:style>
  <w:style w:type="paragraph" w:customStyle="1" w:styleId="xl38">
    <w:name w:val="xl38"/>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rFonts w:ascii="Arial CYR" w:hAnsi="Arial CYR"/>
      <w:b/>
      <w:bCs/>
      <w:sz w:val="16"/>
      <w:szCs w:val="16"/>
    </w:rPr>
  </w:style>
  <w:style w:type="paragraph" w:customStyle="1" w:styleId="xl39">
    <w:name w:val="xl39"/>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rFonts w:ascii="Arial CYR" w:hAnsi="Arial CYR"/>
      <w:b/>
      <w:bCs/>
      <w:i/>
      <w:iCs/>
      <w:szCs w:val="24"/>
    </w:rPr>
  </w:style>
  <w:style w:type="paragraph" w:customStyle="1" w:styleId="xl40">
    <w:name w:val="xl40"/>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rFonts w:ascii="Arial CYR" w:hAnsi="Arial CYR"/>
      <w:b/>
      <w:bCs/>
      <w:i/>
      <w:iCs/>
      <w:szCs w:val="24"/>
    </w:rPr>
  </w:style>
  <w:style w:type="paragraph" w:customStyle="1" w:styleId="xl41">
    <w:name w:val="xl41"/>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rFonts w:ascii="Arial CYR" w:hAnsi="Arial CYR"/>
      <w:b/>
      <w:bCs/>
      <w:i/>
      <w:iCs/>
      <w:sz w:val="16"/>
      <w:szCs w:val="16"/>
    </w:rPr>
  </w:style>
  <w:style w:type="paragraph" w:customStyle="1" w:styleId="xl43">
    <w:name w:val="xl43"/>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rFonts w:ascii="Arial CYR" w:hAnsi="Arial CYR"/>
      <w:b/>
      <w:bCs/>
      <w:i/>
      <w:iCs/>
      <w:sz w:val="16"/>
      <w:szCs w:val="16"/>
    </w:rPr>
  </w:style>
  <w:style w:type="paragraph" w:customStyle="1" w:styleId="xl44">
    <w:name w:val="xl44"/>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b/>
      <w:bCs/>
      <w:i/>
      <w:iCs/>
      <w:sz w:val="16"/>
      <w:szCs w:val="16"/>
    </w:rPr>
  </w:style>
  <w:style w:type="paragraph" w:customStyle="1" w:styleId="xl45">
    <w:name w:val="xl45"/>
    <w:basedOn w:val="a1"/>
    <w:uiPriority w:val="99"/>
    <w:rsid w:val="00B76625"/>
    <w:pPr>
      <w:pBdr>
        <w:top w:val="single" w:sz="4" w:space="0" w:color="auto"/>
        <w:left w:val="single" w:sz="4" w:space="0" w:color="auto"/>
        <w:bottom w:val="single" w:sz="4" w:space="0" w:color="auto"/>
      </w:pBdr>
      <w:tabs>
        <w:tab w:val="clear" w:pos="1134"/>
      </w:tabs>
      <w:kinsoku/>
      <w:overflowPunct/>
      <w:autoSpaceDE/>
      <w:autoSpaceDN/>
      <w:spacing w:before="100" w:beforeAutospacing="1" w:after="100" w:afterAutospacing="1"/>
      <w:ind w:firstLine="0"/>
      <w:jc w:val="center"/>
    </w:pPr>
    <w:rPr>
      <w:rFonts w:ascii="Arial CYR" w:hAnsi="Arial CYR"/>
      <w:sz w:val="16"/>
      <w:szCs w:val="16"/>
    </w:rPr>
  </w:style>
  <w:style w:type="paragraph" w:customStyle="1" w:styleId="xl46">
    <w:name w:val="xl46"/>
    <w:basedOn w:val="a1"/>
    <w:uiPriority w:val="99"/>
    <w:rsid w:val="00B76625"/>
    <w:pPr>
      <w:pBdr>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rFonts w:ascii="Arial CYR" w:hAnsi="Arial CYR"/>
      <w:b/>
      <w:bCs/>
      <w:szCs w:val="24"/>
    </w:rPr>
  </w:style>
  <w:style w:type="paragraph" w:customStyle="1" w:styleId="xl47">
    <w:name w:val="xl47"/>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szCs w:val="24"/>
    </w:rPr>
  </w:style>
  <w:style w:type="paragraph" w:customStyle="1" w:styleId="xl48">
    <w:name w:val="xl48"/>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i/>
      <w:iCs/>
      <w:sz w:val="16"/>
      <w:szCs w:val="16"/>
    </w:rPr>
  </w:style>
  <w:style w:type="paragraph" w:customStyle="1" w:styleId="xl49">
    <w:name w:val="xl49"/>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i/>
      <w:iCs/>
      <w:sz w:val="16"/>
      <w:szCs w:val="16"/>
    </w:rPr>
  </w:style>
  <w:style w:type="paragraph" w:customStyle="1" w:styleId="xl50">
    <w:name w:val="xl50"/>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i/>
      <w:iCs/>
      <w:sz w:val="16"/>
      <w:szCs w:val="16"/>
    </w:rPr>
  </w:style>
  <w:style w:type="paragraph" w:customStyle="1" w:styleId="xl51">
    <w:name w:val="xl51"/>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i/>
      <w:iCs/>
      <w:sz w:val="16"/>
      <w:szCs w:val="16"/>
    </w:rPr>
  </w:style>
  <w:style w:type="paragraph" w:customStyle="1" w:styleId="xl52">
    <w:name w:val="xl52"/>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i/>
      <w:iCs/>
      <w:sz w:val="16"/>
      <w:szCs w:val="16"/>
    </w:rPr>
  </w:style>
  <w:style w:type="paragraph" w:customStyle="1" w:styleId="xl53">
    <w:name w:val="xl53"/>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sz w:val="16"/>
      <w:szCs w:val="16"/>
    </w:rPr>
  </w:style>
  <w:style w:type="paragraph" w:customStyle="1" w:styleId="xl54">
    <w:name w:val="xl54"/>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rFonts w:ascii="Arial CYR" w:hAnsi="Arial CYR"/>
      <w:b/>
      <w:bCs/>
      <w:i/>
      <w:iCs/>
      <w:sz w:val="16"/>
      <w:szCs w:val="16"/>
    </w:rPr>
  </w:style>
  <w:style w:type="paragraph" w:customStyle="1" w:styleId="xl55">
    <w:name w:val="xl55"/>
    <w:basedOn w:val="a1"/>
    <w:uiPriority w:val="99"/>
    <w:rsid w:val="00B76625"/>
    <w:pPr>
      <w:pBdr>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sz w:val="16"/>
      <w:szCs w:val="16"/>
    </w:rPr>
  </w:style>
  <w:style w:type="paragraph" w:customStyle="1" w:styleId="xl56">
    <w:name w:val="xl56"/>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i/>
      <w:iCs/>
      <w:sz w:val="16"/>
      <w:szCs w:val="16"/>
    </w:rPr>
  </w:style>
  <w:style w:type="paragraph" w:customStyle="1" w:styleId="xl57">
    <w:name w:val="xl57"/>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b/>
      <w:bCs/>
      <w:i/>
      <w:iCs/>
      <w:sz w:val="16"/>
      <w:szCs w:val="16"/>
    </w:rPr>
  </w:style>
  <w:style w:type="paragraph" w:customStyle="1" w:styleId="xl58">
    <w:name w:val="xl58"/>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b/>
      <w:bCs/>
      <w:i/>
      <w:iCs/>
      <w:szCs w:val="24"/>
    </w:rPr>
  </w:style>
  <w:style w:type="paragraph" w:customStyle="1" w:styleId="xl59">
    <w:name w:val="xl59"/>
    <w:basedOn w:val="a1"/>
    <w:uiPriority w:val="99"/>
    <w:rsid w:val="00B76625"/>
    <w:pPr>
      <w:pBdr>
        <w:top w:val="single" w:sz="8" w:space="0" w:color="auto"/>
        <w:left w:val="single" w:sz="8" w:space="0" w:color="auto"/>
        <w:right w:val="single" w:sz="8"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60">
    <w:name w:val="xl60"/>
    <w:basedOn w:val="a1"/>
    <w:uiPriority w:val="99"/>
    <w:rsid w:val="00B76625"/>
    <w:pPr>
      <w:pBdr>
        <w:left w:val="single" w:sz="8" w:space="0" w:color="auto"/>
        <w:right w:val="single" w:sz="8"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61">
    <w:name w:val="xl61"/>
    <w:basedOn w:val="a1"/>
    <w:uiPriority w:val="99"/>
    <w:rsid w:val="00B76625"/>
    <w:pPr>
      <w:pBdr>
        <w:left w:val="single" w:sz="8" w:space="0" w:color="auto"/>
        <w:bottom w:val="single" w:sz="8" w:space="0" w:color="auto"/>
        <w:right w:val="single" w:sz="8"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62">
    <w:name w:val="xl62"/>
    <w:basedOn w:val="a1"/>
    <w:uiPriority w:val="99"/>
    <w:rsid w:val="00B76625"/>
    <w:pPr>
      <w:tabs>
        <w:tab w:val="clear" w:pos="1134"/>
      </w:tabs>
      <w:kinsoku/>
      <w:overflowPunct/>
      <w:autoSpaceDE/>
      <w:autoSpaceDN/>
      <w:spacing w:before="100" w:beforeAutospacing="1" w:after="100" w:afterAutospacing="1"/>
      <w:ind w:firstLine="0"/>
      <w:jc w:val="center"/>
    </w:pPr>
    <w:rPr>
      <w:rFonts w:ascii="Arial CYR" w:hAnsi="Arial CYR"/>
      <w:szCs w:val="24"/>
    </w:rPr>
  </w:style>
  <w:style w:type="paragraph" w:customStyle="1" w:styleId="xl63">
    <w:name w:val="xl63"/>
    <w:basedOn w:val="a1"/>
    <w:uiPriority w:val="99"/>
    <w:rsid w:val="00B76625"/>
    <w:pPr>
      <w:tabs>
        <w:tab w:val="clear" w:pos="1134"/>
      </w:tabs>
      <w:kinsoku/>
      <w:overflowPunct/>
      <w:autoSpaceDE/>
      <w:autoSpaceDN/>
      <w:spacing w:before="100" w:beforeAutospacing="1" w:after="100" w:afterAutospacing="1"/>
      <w:ind w:firstLine="0"/>
      <w:jc w:val="center"/>
    </w:pPr>
    <w:rPr>
      <w:rFonts w:ascii="Arial CYR" w:hAnsi="Arial CYR"/>
      <w:b/>
      <w:bCs/>
      <w:szCs w:val="24"/>
    </w:rPr>
  </w:style>
  <w:style w:type="paragraph" w:customStyle="1" w:styleId="xl64">
    <w:name w:val="xl64"/>
    <w:basedOn w:val="a1"/>
    <w:uiPriority w:val="99"/>
    <w:rsid w:val="00B76625"/>
    <w:pPr>
      <w:pBdr>
        <w:top w:val="single" w:sz="8" w:space="0" w:color="auto"/>
        <w:left w:val="single" w:sz="8"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65">
    <w:name w:val="xl65"/>
    <w:basedOn w:val="a1"/>
    <w:uiPriority w:val="99"/>
    <w:rsid w:val="00B76625"/>
    <w:pPr>
      <w:pBdr>
        <w:top w:val="single" w:sz="8"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66">
    <w:name w:val="xl66"/>
    <w:basedOn w:val="a1"/>
    <w:uiPriority w:val="99"/>
    <w:rsid w:val="00B76625"/>
    <w:pPr>
      <w:pBdr>
        <w:left w:val="single" w:sz="8"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67">
    <w:name w:val="xl67"/>
    <w:basedOn w:val="a1"/>
    <w:uiPriority w:val="99"/>
    <w:rsid w:val="00B76625"/>
    <w:pP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68">
    <w:name w:val="xl68"/>
    <w:basedOn w:val="a1"/>
    <w:uiPriority w:val="99"/>
    <w:rsid w:val="00B76625"/>
    <w:pPr>
      <w:pBdr>
        <w:left w:val="single" w:sz="8" w:space="0" w:color="auto"/>
        <w:bottom w:val="single" w:sz="8"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69">
    <w:name w:val="xl69"/>
    <w:basedOn w:val="a1"/>
    <w:uiPriority w:val="99"/>
    <w:rsid w:val="00B76625"/>
    <w:pPr>
      <w:pBdr>
        <w:bottom w:val="single" w:sz="8"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affffb">
    <w:name w:val="Ариал"/>
    <w:basedOn w:val="a1"/>
    <w:link w:val="1f3"/>
    <w:uiPriority w:val="99"/>
    <w:rsid w:val="00B76625"/>
    <w:pPr>
      <w:tabs>
        <w:tab w:val="clear" w:pos="1134"/>
      </w:tabs>
      <w:kinsoku/>
      <w:overflowPunct/>
      <w:autoSpaceDE/>
      <w:autoSpaceDN/>
      <w:spacing w:before="120" w:after="120" w:line="360" w:lineRule="auto"/>
      <w:ind w:firstLine="851"/>
    </w:pPr>
    <w:rPr>
      <w:rFonts w:ascii="Arial" w:eastAsia="Calibri" w:hAnsi="Arial"/>
      <w:szCs w:val="20"/>
    </w:rPr>
  </w:style>
  <w:style w:type="paragraph" w:customStyle="1" w:styleId="affffc">
    <w:name w:val="Знак Знак Знак Знак"/>
    <w:basedOn w:val="a1"/>
    <w:uiPriority w:val="99"/>
    <w:rsid w:val="00B76625"/>
    <w:pPr>
      <w:tabs>
        <w:tab w:val="clear" w:pos="1134"/>
      </w:tabs>
      <w:kinsoku/>
      <w:overflowPunct/>
      <w:autoSpaceDE/>
      <w:autoSpaceDN/>
      <w:spacing w:after="160" w:line="240" w:lineRule="exact"/>
      <w:ind w:firstLine="0"/>
      <w:jc w:val="left"/>
    </w:pPr>
    <w:rPr>
      <w:rFonts w:ascii="Verdana" w:hAnsi="Verdana" w:cs="Verdana"/>
      <w:sz w:val="20"/>
      <w:szCs w:val="20"/>
      <w:lang w:val="en-US" w:eastAsia="en-US"/>
    </w:rPr>
  </w:style>
  <w:style w:type="paragraph" w:customStyle="1" w:styleId="CharChar">
    <w:name w:val="Char Char Знак Знак Знак Знак"/>
    <w:basedOn w:val="a1"/>
    <w:uiPriority w:val="99"/>
    <w:rsid w:val="00B76625"/>
    <w:pPr>
      <w:tabs>
        <w:tab w:val="clear" w:pos="1134"/>
      </w:tabs>
      <w:kinsoku/>
      <w:overflowPunct/>
      <w:autoSpaceDE/>
      <w:autoSpaceDN/>
      <w:spacing w:after="160" w:line="240" w:lineRule="exact"/>
      <w:ind w:firstLine="0"/>
      <w:jc w:val="left"/>
    </w:pPr>
    <w:rPr>
      <w:rFonts w:ascii="Verdana" w:hAnsi="Verdana" w:cs="Verdana"/>
      <w:sz w:val="20"/>
      <w:szCs w:val="20"/>
      <w:lang w:val="en-US" w:eastAsia="en-US"/>
    </w:rPr>
  </w:style>
  <w:style w:type="character" w:customStyle="1" w:styleId="link-mailto">
    <w:name w:val="link-mailto"/>
    <w:uiPriority w:val="99"/>
    <w:rsid w:val="00B76625"/>
  </w:style>
  <w:style w:type="paragraph" w:customStyle="1" w:styleId="tztxtlist">
    <w:name w:val="tz_txt_list"/>
    <w:basedOn w:val="a1"/>
    <w:uiPriority w:val="99"/>
    <w:rsid w:val="00B76625"/>
    <w:pPr>
      <w:numPr>
        <w:numId w:val="18"/>
      </w:numPr>
      <w:tabs>
        <w:tab w:val="clear" w:pos="1134"/>
      </w:tabs>
      <w:kinsoku/>
      <w:overflowPunct/>
      <w:autoSpaceDE/>
      <w:autoSpaceDN/>
      <w:spacing w:line="360" w:lineRule="auto"/>
    </w:pPr>
    <w:rPr>
      <w:sz w:val="28"/>
      <w:szCs w:val="20"/>
    </w:rPr>
  </w:style>
  <w:style w:type="paragraph" w:styleId="2f5">
    <w:name w:val="List 2"/>
    <w:basedOn w:val="a1"/>
    <w:uiPriority w:val="99"/>
    <w:rsid w:val="00B76625"/>
    <w:pPr>
      <w:tabs>
        <w:tab w:val="clear" w:pos="1134"/>
      </w:tabs>
      <w:kinsoku/>
      <w:overflowPunct/>
      <w:autoSpaceDE/>
      <w:autoSpaceDN/>
      <w:spacing w:line="360" w:lineRule="auto"/>
      <w:ind w:left="566" w:hanging="283"/>
      <w:contextualSpacing/>
    </w:pPr>
    <w:rPr>
      <w:sz w:val="28"/>
      <w:szCs w:val="20"/>
    </w:rPr>
  </w:style>
  <w:style w:type="paragraph" w:customStyle="1" w:styleId="11">
    <w:name w:val="1_раздел"/>
    <w:basedOn w:val="a1"/>
    <w:uiPriority w:val="99"/>
    <w:rsid w:val="00B76625"/>
    <w:pPr>
      <w:keepNext/>
      <w:numPr>
        <w:numId w:val="19"/>
      </w:numPr>
      <w:tabs>
        <w:tab w:val="clear" w:pos="1134"/>
      </w:tabs>
      <w:suppressAutoHyphens/>
      <w:kinsoku/>
      <w:overflowPunct/>
      <w:autoSpaceDE/>
      <w:autoSpaceDN/>
      <w:spacing w:before="480" w:after="360"/>
      <w:jc w:val="left"/>
      <w:outlineLvl w:val="0"/>
    </w:pPr>
    <w:rPr>
      <w:rFonts w:ascii="Verdana" w:hAnsi="Verdana"/>
      <w:b/>
      <w:sz w:val="36"/>
      <w:szCs w:val="20"/>
    </w:rPr>
  </w:style>
  <w:style w:type="paragraph" w:customStyle="1" w:styleId="21">
    <w:name w:val="2_Статья"/>
    <w:basedOn w:val="a1"/>
    <w:uiPriority w:val="99"/>
    <w:rsid w:val="00B76625"/>
    <w:pPr>
      <w:keepNext/>
      <w:numPr>
        <w:ilvl w:val="1"/>
        <w:numId w:val="19"/>
      </w:numPr>
      <w:tabs>
        <w:tab w:val="clear" w:pos="1134"/>
      </w:tabs>
      <w:suppressAutoHyphens/>
      <w:kinsoku/>
      <w:overflowPunct/>
      <w:autoSpaceDE/>
      <w:autoSpaceDN/>
      <w:spacing w:before="240" w:after="120"/>
      <w:jc w:val="left"/>
      <w:outlineLvl w:val="1"/>
    </w:pPr>
    <w:rPr>
      <w:rFonts w:ascii="Verdana" w:hAnsi="Verdana"/>
      <w:b/>
      <w:sz w:val="28"/>
      <w:szCs w:val="20"/>
    </w:rPr>
  </w:style>
  <w:style w:type="paragraph" w:customStyle="1" w:styleId="31">
    <w:name w:val="3_Пункт"/>
    <w:basedOn w:val="a1"/>
    <w:uiPriority w:val="99"/>
    <w:rsid w:val="00B76625"/>
    <w:pPr>
      <w:keepNext/>
      <w:numPr>
        <w:ilvl w:val="2"/>
        <w:numId w:val="19"/>
      </w:numPr>
      <w:kinsoku/>
      <w:overflowPunct/>
      <w:autoSpaceDE/>
      <w:autoSpaceDN/>
      <w:spacing w:before="240" w:after="120"/>
      <w:jc w:val="left"/>
    </w:pPr>
    <w:rPr>
      <w:rFonts w:ascii="Verdana" w:hAnsi="Verdana"/>
      <w:b/>
      <w:szCs w:val="20"/>
    </w:rPr>
  </w:style>
  <w:style w:type="paragraph" w:customStyle="1" w:styleId="41">
    <w:name w:val="4_Подпункт"/>
    <w:basedOn w:val="a1"/>
    <w:uiPriority w:val="99"/>
    <w:rsid w:val="00B76625"/>
    <w:pPr>
      <w:numPr>
        <w:ilvl w:val="3"/>
        <w:numId w:val="19"/>
      </w:numPr>
      <w:tabs>
        <w:tab w:val="clear" w:pos="1134"/>
      </w:tabs>
      <w:kinsoku/>
      <w:overflowPunct/>
      <w:autoSpaceDE/>
      <w:autoSpaceDN/>
      <w:spacing w:after="120"/>
    </w:pPr>
    <w:rPr>
      <w:rFonts w:ascii="Verdana" w:hAnsi="Verdana"/>
      <w:sz w:val="20"/>
      <w:szCs w:val="20"/>
    </w:rPr>
  </w:style>
  <w:style w:type="paragraph" w:customStyle="1" w:styleId="50">
    <w:name w:val="5_часть"/>
    <w:basedOn w:val="a1"/>
    <w:uiPriority w:val="99"/>
    <w:rsid w:val="00B76625"/>
    <w:pPr>
      <w:numPr>
        <w:ilvl w:val="4"/>
        <w:numId w:val="19"/>
      </w:numPr>
      <w:tabs>
        <w:tab w:val="clear" w:pos="1134"/>
      </w:tabs>
      <w:kinsoku/>
      <w:overflowPunct/>
      <w:autoSpaceDE/>
      <w:autoSpaceDN/>
      <w:spacing w:after="120"/>
      <w:jc w:val="left"/>
    </w:pPr>
    <w:rPr>
      <w:rFonts w:ascii="Verdana" w:hAnsi="Verdana"/>
      <w:sz w:val="20"/>
      <w:szCs w:val="20"/>
    </w:rPr>
  </w:style>
  <w:style w:type="paragraph" w:customStyle="1" w:styleId="60">
    <w:name w:val="6_часть"/>
    <w:basedOn w:val="a1"/>
    <w:uiPriority w:val="99"/>
    <w:rsid w:val="00B76625"/>
    <w:pPr>
      <w:numPr>
        <w:ilvl w:val="5"/>
        <w:numId w:val="19"/>
      </w:numPr>
      <w:tabs>
        <w:tab w:val="clear" w:pos="1134"/>
      </w:tabs>
      <w:kinsoku/>
      <w:overflowPunct/>
      <w:autoSpaceDE/>
      <w:autoSpaceDN/>
      <w:spacing w:after="120"/>
      <w:jc w:val="left"/>
    </w:pPr>
    <w:rPr>
      <w:rFonts w:ascii="Verdana" w:hAnsi="Verdana"/>
      <w:sz w:val="20"/>
      <w:szCs w:val="20"/>
    </w:rPr>
  </w:style>
  <w:style w:type="paragraph" w:customStyle="1" w:styleId="CoverAuthor">
    <w:name w:val="Cover Author"/>
    <w:basedOn w:val="a1"/>
    <w:uiPriority w:val="99"/>
    <w:rsid w:val="00B76625"/>
    <w:pPr>
      <w:keepNext/>
      <w:tabs>
        <w:tab w:val="clear" w:pos="1134"/>
      </w:tabs>
      <w:suppressAutoHyphens/>
      <w:kinsoku/>
      <w:overflowPunct/>
      <w:autoSpaceDE/>
      <w:autoSpaceDN/>
      <w:spacing w:after="120" w:line="240" w:lineRule="atLeast"/>
      <w:ind w:firstLine="0"/>
      <w:jc w:val="left"/>
    </w:pPr>
    <w:rPr>
      <w:rFonts w:ascii="Arial" w:hAnsi="Arial" w:cs="Arial"/>
      <w:spacing w:val="-5"/>
      <w:sz w:val="28"/>
      <w:lang w:eastAsia="en-US"/>
    </w:rPr>
  </w:style>
  <w:style w:type="paragraph" w:customStyle="1" w:styleId="Times12">
    <w:name w:val="Times 12"/>
    <w:basedOn w:val="a1"/>
    <w:uiPriority w:val="99"/>
    <w:rsid w:val="00B76625"/>
    <w:pPr>
      <w:tabs>
        <w:tab w:val="clear" w:pos="1134"/>
      </w:tabs>
      <w:kinsoku/>
      <w:adjustRightInd w:val="0"/>
    </w:pPr>
    <w:rPr>
      <w:bCs/>
      <w:szCs w:val="22"/>
    </w:rPr>
  </w:style>
  <w:style w:type="paragraph" w:customStyle="1" w:styleId="OaenoIauiue">
    <w:name w:val="OaenoIau?iue"/>
    <w:uiPriority w:val="99"/>
    <w:rsid w:val="00B76625"/>
    <w:pPr>
      <w:overflowPunct w:val="0"/>
      <w:autoSpaceDE w:val="0"/>
      <w:autoSpaceDN w:val="0"/>
      <w:adjustRightInd w:val="0"/>
      <w:spacing w:after="0" w:line="360" w:lineRule="auto"/>
      <w:ind w:firstLine="851"/>
      <w:jc w:val="both"/>
    </w:pPr>
    <w:rPr>
      <w:rFonts w:ascii="Times New Roman" w:eastAsia="Times New Roman" w:hAnsi="Times New Roman" w:cs="Times New Roman"/>
      <w:sz w:val="24"/>
      <w:szCs w:val="20"/>
      <w:lang w:eastAsia="ru-RU"/>
    </w:rPr>
  </w:style>
  <w:style w:type="character" w:customStyle="1" w:styleId="2f3">
    <w:name w:val="Продолжение списка 2 Знак"/>
    <w:link w:val="2f2"/>
    <w:uiPriority w:val="99"/>
    <w:locked/>
    <w:rsid w:val="00B76625"/>
    <w:rPr>
      <w:rFonts w:ascii="Times New Roman" w:eastAsia="Calibri" w:hAnsi="Times New Roman" w:cs="Times New Roman"/>
      <w:sz w:val="20"/>
      <w:szCs w:val="20"/>
      <w:lang w:eastAsia="ru-RU"/>
    </w:rPr>
  </w:style>
  <w:style w:type="character" w:customStyle="1" w:styleId="1f4">
    <w:name w:val="Стиль1 Знак"/>
    <w:uiPriority w:val="99"/>
    <w:rsid w:val="00B76625"/>
    <w:rPr>
      <w:rFonts w:ascii="Times New Roman" w:hAnsi="Times New Roman"/>
      <w:sz w:val="24"/>
    </w:rPr>
  </w:style>
  <w:style w:type="paragraph" w:customStyle="1" w:styleId="320">
    <w:name w:val="Основной текст 32"/>
    <w:basedOn w:val="a1"/>
    <w:uiPriority w:val="99"/>
    <w:rsid w:val="00B76625"/>
    <w:pPr>
      <w:widowControl w:val="0"/>
      <w:tabs>
        <w:tab w:val="clear" w:pos="1134"/>
      </w:tabs>
      <w:kinsoku/>
      <w:overflowPunct/>
      <w:autoSpaceDE/>
      <w:autoSpaceDN/>
      <w:ind w:firstLine="0"/>
    </w:pPr>
    <w:rPr>
      <w:rFonts w:cs="Arial"/>
      <w:sz w:val="20"/>
      <w:szCs w:val="20"/>
    </w:rPr>
  </w:style>
  <w:style w:type="paragraph" w:customStyle="1" w:styleId="prj0">
    <w:name w:val="prj0"/>
    <w:basedOn w:val="a1"/>
    <w:uiPriority w:val="99"/>
    <w:rsid w:val="00B76625"/>
    <w:pPr>
      <w:pBdr>
        <w:top w:val="single" w:sz="4" w:space="0" w:color="B1BBCC"/>
        <w:left w:val="single" w:sz="4" w:space="0" w:color="B1BBCC"/>
        <w:bottom w:val="single" w:sz="4" w:space="0" w:color="B1BBCC"/>
        <w:right w:val="single" w:sz="4" w:space="0" w:color="B1BBCC"/>
      </w:pBdr>
      <w:tabs>
        <w:tab w:val="clear" w:pos="1134"/>
      </w:tabs>
      <w:kinsoku/>
      <w:overflowPunct/>
      <w:autoSpaceDE/>
      <w:autoSpaceDN/>
      <w:spacing w:before="100" w:beforeAutospacing="1" w:after="100" w:afterAutospacing="1"/>
      <w:ind w:firstLine="0"/>
      <w:jc w:val="left"/>
    </w:pPr>
    <w:rPr>
      <w:rFonts w:ascii="Arial" w:hAnsi="Arial" w:cs="Arial"/>
      <w:sz w:val="16"/>
      <w:szCs w:val="16"/>
    </w:rPr>
  </w:style>
  <w:style w:type="paragraph" w:styleId="affffd">
    <w:name w:val="TOC Heading"/>
    <w:basedOn w:val="10"/>
    <w:next w:val="a1"/>
    <w:uiPriority w:val="39"/>
    <w:qFormat/>
    <w:rsid w:val="00B76625"/>
    <w:pPr>
      <w:keepLines/>
      <w:widowControl/>
      <w:spacing w:after="0"/>
      <w:ind w:left="432" w:hanging="432"/>
      <w:outlineLvl w:val="9"/>
    </w:pPr>
    <w:rPr>
      <w:rFonts w:ascii="Cambria" w:eastAsia="Times New Roman" w:hAnsi="Cambria"/>
      <w:b/>
      <w:bCs/>
      <w:color w:val="365F91"/>
    </w:rPr>
  </w:style>
  <w:style w:type="paragraph" w:customStyle="1" w:styleId="1ArialNarrow">
    <w:name w:val="Стиль Заголовок 1 + Arial Narrow"/>
    <w:basedOn w:val="10"/>
    <w:uiPriority w:val="99"/>
    <w:rsid w:val="00B76625"/>
    <w:pPr>
      <w:pageBreakBefore/>
      <w:pBdr>
        <w:bottom w:val="single" w:sz="6" w:space="1" w:color="auto"/>
      </w:pBdr>
      <w:adjustRightInd w:val="0"/>
      <w:spacing w:before="240" w:after="240" w:line="360" w:lineRule="atLeast"/>
      <w:ind w:left="432" w:hanging="432"/>
      <w:jc w:val="both"/>
      <w:textAlignment w:val="baseline"/>
    </w:pPr>
    <w:rPr>
      <w:rFonts w:ascii="Arial Narrow" w:eastAsia="Times New Roman" w:hAnsi="Arial Narrow"/>
      <w:b/>
      <w:bCs/>
      <w:caps/>
      <w:kern w:val="28"/>
      <w:sz w:val="24"/>
      <w:szCs w:val="20"/>
      <w:lang w:val="en-GB" w:eastAsia="ro-RO"/>
    </w:rPr>
  </w:style>
  <w:style w:type="paragraph" w:customStyle="1" w:styleId="Style12">
    <w:name w:val="Style12"/>
    <w:basedOn w:val="a1"/>
    <w:uiPriority w:val="99"/>
    <w:rsid w:val="00B76625"/>
    <w:pPr>
      <w:widowControl w:val="0"/>
      <w:tabs>
        <w:tab w:val="clear" w:pos="1134"/>
      </w:tabs>
      <w:kinsoku/>
      <w:overflowPunct/>
      <w:adjustRightInd w:val="0"/>
      <w:spacing w:line="276" w:lineRule="exact"/>
      <w:ind w:firstLine="0"/>
      <w:jc w:val="left"/>
    </w:pPr>
    <w:rPr>
      <w:szCs w:val="24"/>
    </w:rPr>
  </w:style>
  <w:style w:type="paragraph" w:customStyle="1" w:styleId="Style27">
    <w:name w:val="Style27"/>
    <w:basedOn w:val="a1"/>
    <w:uiPriority w:val="99"/>
    <w:rsid w:val="00B76625"/>
    <w:pPr>
      <w:widowControl w:val="0"/>
      <w:tabs>
        <w:tab w:val="clear" w:pos="1134"/>
      </w:tabs>
      <w:kinsoku/>
      <w:overflowPunct/>
      <w:adjustRightInd w:val="0"/>
      <w:spacing w:line="514" w:lineRule="exact"/>
      <w:ind w:firstLine="720"/>
      <w:jc w:val="left"/>
    </w:pPr>
    <w:rPr>
      <w:szCs w:val="24"/>
    </w:rPr>
  </w:style>
  <w:style w:type="character" w:customStyle="1" w:styleId="FontStyle45">
    <w:name w:val="Font Style45"/>
    <w:uiPriority w:val="99"/>
    <w:rsid w:val="00B76625"/>
    <w:rPr>
      <w:rFonts w:ascii="Times New Roman" w:hAnsi="Times New Roman"/>
      <w:sz w:val="22"/>
    </w:rPr>
  </w:style>
  <w:style w:type="paragraph" w:customStyle="1" w:styleId="112">
    <w:name w:val="Заголовок 11"/>
    <w:basedOn w:val="a1"/>
    <w:uiPriority w:val="99"/>
    <w:rsid w:val="00B76625"/>
    <w:pPr>
      <w:keepNext/>
      <w:tabs>
        <w:tab w:val="clear" w:pos="1134"/>
      </w:tabs>
      <w:kinsoku/>
      <w:overflowPunct/>
      <w:autoSpaceDE/>
      <w:autoSpaceDN/>
      <w:spacing w:line="360" w:lineRule="auto"/>
      <w:ind w:firstLine="0"/>
    </w:pPr>
    <w:rPr>
      <w:rFonts w:ascii="Arial" w:eastAsia="Calibri" w:hAnsi="Arial" w:cs="Arial"/>
      <w:b/>
      <w:bCs/>
      <w:sz w:val="22"/>
      <w:szCs w:val="22"/>
      <w:lang w:val="en-US" w:eastAsia="en-US"/>
    </w:rPr>
  </w:style>
  <w:style w:type="paragraph" w:customStyle="1" w:styleId="Style15">
    <w:name w:val="Style15"/>
    <w:basedOn w:val="a1"/>
    <w:uiPriority w:val="99"/>
    <w:rsid w:val="00B76625"/>
    <w:pPr>
      <w:tabs>
        <w:tab w:val="clear" w:pos="1134"/>
      </w:tabs>
      <w:kinsoku/>
      <w:overflowPunct/>
      <w:spacing w:line="182" w:lineRule="exact"/>
      <w:ind w:firstLine="307"/>
    </w:pPr>
    <w:rPr>
      <w:rFonts w:ascii="Palatino Linotype" w:eastAsia="Calibri" w:hAnsi="Palatino Linotype"/>
      <w:szCs w:val="24"/>
      <w:lang w:val="en-US" w:eastAsia="en-US"/>
    </w:rPr>
  </w:style>
  <w:style w:type="character" w:customStyle="1" w:styleId="FontStyle22">
    <w:name w:val="Font Style22"/>
    <w:uiPriority w:val="99"/>
    <w:rsid w:val="00B76625"/>
    <w:rPr>
      <w:rFonts w:ascii="Arial" w:hAnsi="Arial"/>
      <w:sz w:val="20"/>
    </w:rPr>
  </w:style>
  <w:style w:type="paragraph" w:styleId="2">
    <w:name w:val="List Bullet 2"/>
    <w:basedOn w:val="a1"/>
    <w:uiPriority w:val="99"/>
    <w:rsid w:val="00B76625"/>
    <w:pPr>
      <w:numPr>
        <w:numId w:val="4"/>
      </w:numPr>
      <w:tabs>
        <w:tab w:val="clear" w:pos="1134"/>
      </w:tabs>
      <w:kinsoku/>
      <w:overflowPunct/>
      <w:autoSpaceDE/>
      <w:autoSpaceDN/>
      <w:spacing w:after="200" w:line="276" w:lineRule="auto"/>
      <w:contextualSpacing/>
      <w:jc w:val="left"/>
    </w:pPr>
    <w:rPr>
      <w:rFonts w:ascii="Calibri" w:eastAsia="Calibri" w:hAnsi="Calibri"/>
      <w:sz w:val="22"/>
      <w:szCs w:val="22"/>
      <w:lang w:eastAsia="en-US"/>
    </w:rPr>
  </w:style>
  <w:style w:type="character" w:customStyle="1" w:styleId="1f5">
    <w:name w:val="Текст примечания Знак1"/>
    <w:uiPriority w:val="99"/>
    <w:locked/>
    <w:rsid w:val="00B76625"/>
    <w:rPr>
      <w:rFonts w:ascii="Times New Roman" w:hAnsi="Times New Roman"/>
      <w:sz w:val="20"/>
      <w:lang w:eastAsia="en-GB"/>
    </w:rPr>
  </w:style>
  <w:style w:type="character" w:customStyle="1" w:styleId="1f3">
    <w:name w:val="Ариал Знак1"/>
    <w:link w:val="affffb"/>
    <w:uiPriority w:val="99"/>
    <w:locked/>
    <w:rsid w:val="00B76625"/>
    <w:rPr>
      <w:rFonts w:ascii="Arial" w:eastAsia="Calibri" w:hAnsi="Arial" w:cs="Times New Roman"/>
      <w:sz w:val="24"/>
      <w:szCs w:val="20"/>
      <w:lang w:eastAsia="ru-RU"/>
    </w:rPr>
  </w:style>
  <w:style w:type="paragraph" w:customStyle="1" w:styleId="-4">
    <w:name w:val="пункт-4"/>
    <w:basedOn w:val="a1"/>
    <w:uiPriority w:val="99"/>
    <w:rsid w:val="00B76625"/>
    <w:pPr>
      <w:numPr>
        <w:ilvl w:val="3"/>
        <w:numId w:val="20"/>
      </w:numPr>
      <w:tabs>
        <w:tab w:val="clear" w:pos="1134"/>
        <w:tab w:val="num" w:pos="1418"/>
      </w:tabs>
      <w:kinsoku/>
      <w:overflowPunct/>
      <w:autoSpaceDE/>
      <w:autoSpaceDN/>
      <w:spacing w:line="360" w:lineRule="auto"/>
      <w:ind w:left="1418" w:hanging="1418"/>
    </w:pPr>
    <w:rPr>
      <w:szCs w:val="24"/>
    </w:rPr>
  </w:style>
  <w:style w:type="paragraph" w:customStyle="1" w:styleId="Redraft">
    <w:name w:val="Абзац списка Redraft"/>
    <w:basedOn w:val="a7"/>
    <w:qFormat/>
    <w:rsid w:val="00B76625"/>
    <w:pPr>
      <w:widowControl/>
      <w:tabs>
        <w:tab w:val="clear" w:pos="1134"/>
      </w:tabs>
      <w:spacing w:before="0"/>
      <w:ind w:left="357" w:hanging="357"/>
      <w:contextualSpacing w:val="0"/>
      <w:jc w:val="both"/>
    </w:pPr>
    <w:rPr>
      <w:bCs/>
      <w:color w:val="000000"/>
    </w:rPr>
  </w:style>
  <w:style w:type="paragraph" w:styleId="affffe">
    <w:name w:val="Subtitle"/>
    <w:basedOn w:val="a1"/>
    <w:link w:val="afffff"/>
    <w:uiPriority w:val="11"/>
    <w:qFormat/>
    <w:rsid w:val="00B76625"/>
    <w:pPr>
      <w:tabs>
        <w:tab w:val="clear" w:pos="1134"/>
      </w:tabs>
      <w:kinsoku/>
      <w:overflowPunct/>
      <w:autoSpaceDE/>
      <w:autoSpaceDN/>
      <w:ind w:firstLine="0"/>
      <w:jc w:val="left"/>
    </w:pPr>
    <w:rPr>
      <w:sz w:val="28"/>
      <w:szCs w:val="20"/>
    </w:rPr>
  </w:style>
  <w:style w:type="character" w:customStyle="1" w:styleId="afffff">
    <w:name w:val="Подзаголовок Знак"/>
    <w:basedOn w:val="a2"/>
    <w:link w:val="affffe"/>
    <w:uiPriority w:val="11"/>
    <w:rsid w:val="00B76625"/>
    <w:rPr>
      <w:rFonts w:ascii="Times New Roman" w:eastAsia="Times New Roman" w:hAnsi="Times New Roman" w:cs="Times New Roman"/>
      <w:sz w:val="28"/>
      <w:szCs w:val="20"/>
      <w:lang w:eastAsia="ru-RU"/>
    </w:rPr>
  </w:style>
  <w:style w:type="paragraph" w:customStyle="1" w:styleId="FooterEven">
    <w:name w:val="Footer Even"/>
    <w:basedOn w:val="a1"/>
    <w:uiPriority w:val="99"/>
    <w:rsid w:val="00B76625"/>
    <w:pPr>
      <w:pBdr>
        <w:top w:val="single" w:sz="4" w:space="1" w:color="4F81BD"/>
      </w:pBdr>
      <w:tabs>
        <w:tab w:val="clear" w:pos="1134"/>
      </w:tabs>
      <w:kinsoku/>
      <w:overflowPunct/>
      <w:autoSpaceDE/>
      <w:autoSpaceDN/>
      <w:spacing w:after="180" w:line="264" w:lineRule="auto"/>
      <w:ind w:firstLine="0"/>
      <w:jc w:val="left"/>
    </w:pPr>
    <w:rPr>
      <w:rFonts w:ascii="Calibri" w:hAnsi="Calibri"/>
      <w:color w:val="1F497D"/>
      <w:sz w:val="20"/>
      <w:szCs w:val="23"/>
      <w:lang w:eastAsia="ja-JP"/>
    </w:rPr>
  </w:style>
  <w:style w:type="paragraph" w:customStyle="1" w:styleId="7F164CA3BF9C4373845ECB452A5D9922">
    <w:name w:val="7F164CA3BF9C4373845ECB452A5D9922"/>
    <w:uiPriority w:val="99"/>
    <w:rsid w:val="00B76625"/>
    <w:pPr>
      <w:spacing w:after="200" w:line="276" w:lineRule="auto"/>
    </w:pPr>
    <w:rPr>
      <w:rFonts w:ascii="Calibri" w:eastAsia="Times New Roman" w:hAnsi="Calibri" w:cs="Times New Roman"/>
      <w:lang w:eastAsia="ru-RU"/>
    </w:rPr>
  </w:style>
  <w:style w:type="paragraph" w:styleId="HTML">
    <w:name w:val="HTML Preformatted"/>
    <w:basedOn w:val="a1"/>
    <w:link w:val="HTML0"/>
    <w:uiPriority w:val="99"/>
    <w:rsid w:val="00B76625"/>
    <w:pPr>
      <w:tabs>
        <w:tab w:val="clear" w:pos="113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autoSpaceDE/>
      <w:autoSpaceDN/>
      <w:spacing w:after="60"/>
      <w:ind w:firstLine="0"/>
    </w:pPr>
    <w:rPr>
      <w:rFonts w:ascii="Courier New" w:hAnsi="Courier New"/>
      <w:sz w:val="20"/>
      <w:szCs w:val="20"/>
    </w:rPr>
  </w:style>
  <w:style w:type="character" w:customStyle="1" w:styleId="HTML0">
    <w:name w:val="Стандартный HTML Знак"/>
    <w:basedOn w:val="a2"/>
    <w:link w:val="HTML"/>
    <w:uiPriority w:val="99"/>
    <w:rsid w:val="00B76625"/>
    <w:rPr>
      <w:rFonts w:ascii="Courier New" w:eastAsia="Times New Roman" w:hAnsi="Courier New" w:cs="Times New Roman"/>
      <w:sz w:val="20"/>
      <w:szCs w:val="20"/>
      <w:lang w:eastAsia="ru-RU"/>
    </w:rPr>
  </w:style>
  <w:style w:type="paragraph" w:styleId="afffff0">
    <w:name w:val="envelope address"/>
    <w:basedOn w:val="a1"/>
    <w:uiPriority w:val="99"/>
    <w:rsid w:val="00B76625"/>
    <w:pPr>
      <w:framePr w:w="7920" w:h="1980" w:hSpace="180" w:wrap="auto" w:hAnchor="page" w:xAlign="center" w:yAlign="bottom"/>
      <w:tabs>
        <w:tab w:val="clear" w:pos="1134"/>
      </w:tabs>
      <w:kinsoku/>
      <w:overflowPunct/>
      <w:autoSpaceDE/>
      <w:autoSpaceDN/>
      <w:spacing w:after="60"/>
      <w:ind w:left="2880" w:firstLine="0"/>
    </w:pPr>
    <w:rPr>
      <w:rFonts w:ascii="Arial" w:hAnsi="Arial" w:cs="Arial"/>
      <w:szCs w:val="24"/>
    </w:rPr>
  </w:style>
  <w:style w:type="paragraph" w:styleId="2f6">
    <w:name w:val="envelope return"/>
    <w:basedOn w:val="a1"/>
    <w:rsid w:val="00B76625"/>
    <w:pPr>
      <w:tabs>
        <w:tab w:val="clear" w:pos="1134"/>
      </w:tabs>
      <w:kinsoku/>
      <w:overflowPunct/>
      <w:autoSpaceDE/>
      <w:autoSpaceDN/>
      <w:spacing w:after="60"/>
      <w:ind w:firstLine="0"/>
    </w:pPr>
    <w:rPr>
      <w:rFonts w:ascii="Arial" w:hAnsi="Arial" w:cs="Arial"/>
      <w:sz w:val="20"/>
      <w:szCs w:val="20"/>
    </w:rPr>
  </w:style>
  <w:style w:type="paragraph" w:styleId="3e">
    <w:name w:val="List Bullet 3"/>
    <w:basedOn w:val="a1"/>
    <w:autoRedefine/>
    <w:uiPriority w:val="99"/>
    <w:rsid w:val="00B76625"/>
    <w:pPr>
      <w:tabs>
        <w:tab w:val="clear" w:pos="1134"/>
        <w:tab w:val="num" w:pos="926"/>
      </w:tabs>
      <w:kinsoku/>
      <w:overflowPunct/>
      <w:autoSpaceDE/>
      <w:autoSpaceDN/>
      <w:spacing w:after="60"/>
      <w:ind w:left="926" w:hanging="360"/>
    </w:pPr>
    <w:rPr>
      <w:szCs w:val="20"/>
    </w:rPr>
  </w:style>
  <w:style w:type="paragraph" w:styleId="47">
    <w:name w:val="List Bullet 4"/>
    <w:basedOn w:val="a1"/>
    <w:autoRedefine/>
    <w:uiPriority w:val="99"/>
    <w:rsid w:val="00B76625"/>
    <w:pPr>
      <w:tabs>
        <w:tab w:val="clear" w:pos="1134"/>
        <w:tab w:val="num" w:pos="1209"/>
      </w:tabs>
      <w:kinsoku/>
      <w:overflowPunct/>
      <w:autoSpaceDE/>
      <w:autoSpaceDN/>
      <w:spacing w:after="60"/>
      <w:ind w:left="1209" w:hanging="360"/>
    </w:pPr>
    <w:rPr>
      <w:szCs w:val="20"/>
    </w:rPr>
  </w:style>
  <w:style w:type="paragraph" w:styleId="58">
    <w:name w:val="List Bullet 5"/>
    <w:basedOn w:val="a1"/>
    <w:autoRedefine/>
    <w:uiPriority w:val="99"/>
    <w:rsid w:val="00B76625"/>
    <w:pPr>
      <w:tabs>
        <w:tab w:val="clear" w:pos="1134"/>
        <w:tab w:val="num" w:pos="1492"/>
      </w:tabs>
      <w:kinsoku/>
      <w:overflowPunct/>
      <w:autoSpaceDE/>
      <w:autoSpaceDN/>
      <w:spacing w:after="60"/>
      <w:ind w:left="1492" w:hanging="360"/>
    </w:pPr>
    <w:rPr>
      <w:szCs w:val="20"/>
    </w:rPr>
  </w:style>
  <w:style w:type="paragraph" w:styleId="48">
    <w:name w:val="List Number 4"/>
    <w:basedOn w:val="a1"/>
    <w:uiPriority w:val="99"/>
    <w:rsid w:val="00B76625"/>
    <w:pPr>
      <w:tabs>
        <w:tab w:val="clear" w:pos="1134"/>
        <w:tab w:val="num" w:pos="1209"/>
      </w:tabs>
      <w:kinsoku/>
      <w:overflowPunct/>
      <w:autoSpaceDE/>
      <w:autoSpaceDN/>
      <w:spacing w:after="60"/>
      <w:ind w:left="1209" w:hanging="360"/>
    </w:pPr>
    <w:rPr>
      <w:szCs w:val="20"/>
    </w:rPr>
  </w:style>
  <w:style w:type="paragraph" w:styleId="59">
    <w:name w:val="List Number 5"/>
    <w:basedOn w:val="a1"/>
    <w:uiPriority w:val="99"/>
    <w:rsid w:val="00B76625"/>
    <w:pPr>
      <w:tabs>
        <w:tab w:val="clear" w:pos="1134"/>
        <w:tab w:val="num" w:pos="1492"/>
      </w:tabs>
      <w:kinsoku/>
      <w:overflowPunct/>
      <w:autoSpaceDE/>
      <w:autoSpaceDN/>
      <w:spacing w:after="60"/>
      <w:ind w:left="1492" w:hanging="360"/>
    </w:pPr>
    <w:rPr>
      <w:szCs w:val="20"/>
    </w:rPr>
  </w:style>
  <w:style w:type="paragraph" w:styleId="afffff1">
    <w:name w:val="Date"/>
    <w:basedOn w:val="a1"/>
    <w:next w:val="a1"/>
    <w:link w:val="afffff2"/>
    <w:uiPriority w:val="99"/>
    <w:rsid w:val="00B76625"/>
    <w:pPr>
      <w:tabs>
        <w:tab w:val="clear" w:pos="1134"/>
      </w:tabs>
      <w:kinsoku/>
      <w:overflowPunct/>
      <w:autoSpaceDE/>
      <w:autoSpaceDN/>
      <w:spacing w:after="60"/>
      <w:ind w:firstLine="0"/>
    </w:pPr>
    <w:rPr>
      <w:szCs w:val="20"/>
    </w:rPr>
  </w:style>
  <w:style w:type="character" w:customStyle="1" w:styleId="afffff2">
    <w:name w:val="Дата Знак"/>
    <w:basedOn w:val="a2"/>
    <w:link w:val="afffff1"/>
    <w:uiPriority w:val="99"/>
    <w:rsid w:val="00B76625"/>
    <w:rPr>
      <w:rFonts w:ascii="Times New Roman" w:eastAsia="Times New Roman" w:hAnsi="Times New Roman" w:cs="Times New Roman"/>
      <w:sz w:val="24"/>
      <w:szCs w:val="20"/>
      <w:lang w:eastAsia="ru-RU"/>
    </w:rPr>
  </w:style>
  <w:style w:type="character" w:customStyle="1" w:styleId="211">
    <w:name w:val="Основной текст с отступом 2 Знак1"/>
    <w:uiPriority w:val="99"/>
    <w:rsid w:val="00B76625"/>
    <w:rPr>
      <w:sz w:val="24"/>
    </w:rPr>
  </w:style>
  <w:style w:type="character" w:customStyle="1" w:styleId="3f">
    <w:name w:val="Стиль3 Знак Знак"/>
    <w:link w:val="3f0"/>
    <w:uiPriority w:val="99"/>
    <w:locked/>
    <w:rsid w:val="00B76625"/>
    <w:rPr>
      <w:sz w:val="24"/>
    </w:rPr>
  </w:style>
  <w:style w:type="paragraph" w:customStyle="1" w:styleId="3f0">
    <w:name w:val="Стиль3 Знак"/>
    <w:basedOn w:val="25"/>
    <w:link w:val="3f"/>
    <w:uiPriority w:val="99"/>
    <w:rsid w:val="00B76625"/>
    <w:pPr>
      <w:widowControl w:val="0"/>
      <w:tabs>
        <w:tab w:val="num" w:pos="227"/>
      </w:tabs>
      <w:adjustRightInd w:val="0"/>
      <w:ind w:firstLine="0"/>
    </w:pPr>
    <w:rPr>
      <w:rFonts w:asciiTheme="minorHAnsi" w:eastAsiaTheme="minorHAnsi" w:hAnsiTheme="minorHAnsi" w:cstheme="minorBidi"/>
      <w:szCs w:val="22"/>
      <w:lang w:eastAsia="en-US"/>
    </w:rPr>
  </w:style>
  <w:style w:type="paragraph" w:customStyle="1" w:styleId="2-11">
    <w:name w:val="содержание2-11"/>
    <w:basedOn w:val="a1"/>
    <w:uiPriority w:val="99"/>
    <w:rsid w:val="00B76625"/>
    <w:pPr>
      <w:tabs>
        <w:tab w:val="clear" w:pos="1134"/>
      </w:tabs>
      <w:kinsoku/>
      <w:overflowPunct/>
      <w:autoSpaceDE/>
      <w:autoSpaceDN/>
      <w:spacing w:after="60"/>
      <w:ind w:firstLine="0"/>
    </w:pPr>
    <w:rPr>
      <w:szCs w:val="24"/>
    </w:rPr>
  </w:style>
  <w:style w:type="paragraph" w:customStyle="1" w:styleId="afffff3">
    <w:name w:val="Словарная статья"/>
    <w:basedOn w:val="a1"/>
    <w:next w:val="a1"/>
    <w:uiPriority w:val="99"/>
    <w:rsid w:val="00B76625"/>
    <w:pPr>
      <w:tabs>
        <w:tab w:val="clear" w:pos="1134"/>
      </w:tabs>
      <w:kinsoku/>
      <w:overflowPunct/>
      <w:adjustRightInd w:val="0"/>
      <w:ind w:right="118" w:firstLine="0"/>
    </w:pPr>
    <w:rPr>
      <w:rFonts w:ascii="Arial" w:hAnsi="Arial"/>
      <w:sz w:val="20"/>
      <w:szCs w:val="20"/>
    </w:rPr>
  </w:style>
  <w:style w:type="paragraph" w:customStyle="1" w:styleId="FR2">
    <w:name w:val="FR2"/>
    <w:uiPriority w:val="99"/>
    <w:rsid w:val="00B76625"/>
    <w:pPr>
      <w:widowControl w:val="0"/>
      <w:autoSpaceDE w:val="0"/>
      <w:autoSpaceDN w:val="0"/>
      <w:adjustRightInd w:val="0"/>
      <w:spacing w:after="0" w:line="518" w:lineRule="auto"/>
      <w:ind w:right="1800"/>
      <w:jc w:val="center"/>
    </w:pPr>
    <w:rPr>
      <w:rFonts w:ascii="Arial" w:eastAsia="Times New Roman" w:hAnsi="Arial" w:cs="Arial"/>
      <w:b/>
      <w:bCs/>
      <w:lang w:eastAsia="ru-RU"/>
    </w:rPr>
  </w:style>
  <w:style w:type="paragraph" w:customStyle="1" w:styleId="afffff4">
    <w:name w:val="текст таблицы"/>
    <w:basedOn w:val="a1"/>
    <w:uiPriority w:val="99"/>
    <w:rsid w:val="00B76625"/>
    <w:pPr>
      <w:tabs>
        <w:tab w:val="clear" w:pos="1134"/>
      </w:tabs>
      <w:kinsoku/>
      <w:overflowPunct/>
      <w:autoSpaceDE/>
      <w:autoSpaceDN/>
      <w:spacing w:before="120"/>
      <w:ind w:right="-102" w:firstLine="0"/>
      <w:jc w:val="left"/>
    </w:pPr>
    <w:rPr>
      <w:szCs w:val="24"/>
    </w:rPr>
  </w:style>
  <w:style w:type="paragraph" w:customStyle="1" w:styleId="Web">
    <w:name w:val="Обычный (Web)"/>
    <w:basedOn w:val="a1"/>
    <w:uiPriority w:val="99"/>
    <w:rsid w:val="00B76625"/>
    <w:pPr>
      <w:tabs>
        <w:tab w:val="clear" w:pos="1134"/>
      </w:tabs>
      <w:kinsoku/>
      <w:overflowPunct/>
      <w:autoSpaceDE/>
      <w:autoSpaceDN/>
      <w:spacing w:before="100" w:beforeAutospacing="1" w:after="100" w:afterAutospacing="1"/>
      <w:ind w:firstLine="0"/>
      <w:jc w:val="left"/>
    </w:pPr>
    <w:rPr>
      <w:szCs w:val="24"/>
    </w:rPr>
  </w:style>
  <w:style w:type="character" w:customStyle="1" w:styleId="afffff5">
    <w:name w:val="Пункт Знак Знак"/>
    <w:uiPriority w:val="99"/>
    <w:locked/>
    <w:rsid w:val="00B76625"/>
    <w:rPr>
      <w:sz w:val="28"/>
    </w:rPr>
  </w:style>
  <w:style w:type="paragraph" w:customStyle="1" w:styleId="-1">
    <w:name w:val="Контракт-пункт"/>
    <w:basedOn w:val="a1"/>
    <w:uiPriority w:val="99"/>
    <w:rsid w:val="00B76625"/>
    <w:pPr>
      <w:tabs>
        <w:tab w:val="clear" w:pos="1134"/>
        <w:tab w:val="num" w:pos="851"/>
      </w:tabs>
      <w:kinsoku/>
      <w:overflowPunct/>
      <w:autoSpaceDE/>
      <w:autoSpaceDN/>
      <w:ind w:left="851" w:hanging="851"/>
    </w:pPr>
    <w:rPr>
      <w:szCs w:val="24"/>
    </w:rPr>
  </w:style>
  <w:style w:type="paragraph" w:customStyle="1" w:styleId="-3">
    <w:name w:val="Контракт-раздел"/>
    <w:basedOn w:val="a1"/>
    <w:next w:val="-1"/>
    <w:uiPriority w:val="99"/>
    <w:rsid w:val="00B76625"/>
    <w:pPr>
      <w:keepNext/>
      <w:tabs>
        <w:tab w:val="clear" w:pos="1134"/>
        <w:tab w:val="num" w:pos="0"/>
        <w:tab w:val="left" w:pos="540"/>
      </w:tabs>
      <w:suppressAutoHyphens/>
      <w:kinsoku/>
      <w:overflowPunct/>
      <w:autoSpaceDE/>
      <w:autoSpaceDN/>
      <w:spacing w:before="360" w:after="120"/>
      <w:ind w:firstLine="0"/>
      <w:jc w:val="center"/>
      <w:outlineLvl w:val="3"/>
    </w:pPr>
    <w:rPr>
      <w:b/>
      <w:bCs/>
      <w:caps/>
      <w:smallCaps/>
      <w:szCs w:val="24"/>
    </w:rPr>
  </w:style>
  <w:style w:type="paragraph" w:customStyle="1" w:styleId="-5">
    <w:name w:val="Контракт-подпункт"/>
    <w:basedOn w:val="a1"/>
    <w:uiPriority w:val="99"/>
    <w:rsid w:val="00B76625"/>
    <w:pPr>
      <w:tabs>
        <w:tab w:val="clear" w:pos="1134"/>
        <w:tab w:val="num" w:pos="851"/>
      </w:tabs>
      <w:kinsoku/>
      <w:overflowPunct/>
      <w:autoSpaceDE/>
      <w:autoSpaceDN/>
      <w:ind w:left="851" w:hanging="851"/>
    </w:pPr>
    <w:rPr>
      <w:szCs w:val="24"/>
    </w:rPr>
  </w:style>
  <w:style w:type="paragraph" w:customStyle="1" w:styleId="-6">
    <w:name w:val="Контракт-подподпункт"/>
    <w:basedOn w:val="a1"/>
    <w:uiPriority w:val="99"/>
    <w:rsid w:val="00B76625"/>
    <w:pPr>
      <w:tabs>
        <w:tab w:val="clear" w:pos="1134"/>
        <w:tab w:val="num" w:pos="1418"/>
      </w:tabs>
      <w:kinsoku/>
      <w:overflowPunct/>
      <w:autoSpaceDE/>
      <w:autoSpaceDN/>
      <w:ind w:left="1418" w:hanging="567"/>
    </w:pPr>
    <w:rPr>
      <w:szCs w:val="24"/>
    </w:rPr>
  </w:style>
  <w:style w:type="character" w:customStyle="1" w:styleId="afffff6">
    <w:name w:val="Основной шрифт"/>
    <w:semiHidden/>
    <w:rsid w:val="00B76625"/>
  </w:style>
  <w:style w:type="character" w:customStyle="1" w:styleId="1f6">
    <w:name w:val="Основной текст с отступом Знак1"/>
    <w:aliases w:val="текст Знак,Основной текст с отступом Знак Знак,Основной текст с отступом Знак1 Знак Знак1,Основной текст с отступом Знак1 Знак Знак Знак Знак1,Основной текст с отступом Знак Знак Знак Знак Знак Знак Знак1"/>
    <w:rsid w:val="00B76625"/>
    <w:rPr>
      <w:sz w:val="24"/>
      <w:lang w:val="ru-RU" w:eastAsia="ru-RU"/>
    </w:rPr>
  </w:style>
  <w:style w:type="paragraph" w:customStyle="1" w:styleId="200">
    <w:name w:val="Стиль Заголовок 2 + По центру Первая строка:  0 см"/>
    <w:basedOn w:val="aff5"/>
    <w:uiPriority w:val="99"/>
    <w:rsid w:val="00B76625"/>
    <w:pPr>
      <w:jc w:val="center"/>
    </w:pPr>
    <w:rPr>
      <w:rFonts w:ascii="Times New Roman" w:hAnsi="Times New Roman"/>
      <w:bCs/>
      <w:sz w:val="24"/>
      <w:lang w:val="ru-RU" w:eastAsia="ru-RU"/>
    </w:rPr>
  </w:style>
  <w:style w:type="paragraph" w:customStyle="1" w:styleId="2f7">
    <w:name w:val="Знак Знак Знак2 Знак"/>
    <w:basedOn w:val="a1"/>
    <w:uiPriority w:val="99"/>
    <w:rsid w:val="00B76625"/>
    <w:pPr>
      <w:widowControl w:val="0"/>
      <w:tabs>
        <w:tab w:val="clear" w:pos="1134"/>
      </w:tabs>
      <w:kinsoku/>
      <w:overflowPunct/>
      <w:autoSpaceDE/>
      <w:autoSpaceDN/>
      <w:adjustRightInd w:val="0"/>
      <w:spacing w:after="160" w:line="240" w:lineRule="exact"/>
      <w:ind w:firstLine="0"/>
      <w:jc w:val="right"/>
    </w:pPr>
    <w:rPr>
      <w:sz w:val="20"/>
      <w:szCs w:val="20"/>
      <w:lang w:val="en-GB" w:eastAsia="en-US"/>
    </w:rPr>
  </w:style>
  <w:style w:type="character" w:customStyle="1" w:styleId="1f7">
    <w:name w:val="Основной текст Знак1"/>
    <w:aliases w:val="Основной текст Знак Знак Знак"/>
    <w:rsid w:val="00B76625"/>
    <w:rPr>
      <w:sz w:val="24"/>
    </w:rPr>
  </w:style>
  <w:style w:type="paragraph" w:customStyle="1" w:styleId="312">
    <w:name w:val="Основной текст с отступом 31"/>
    <w:basedOn w:val="a1"/>
    <w:uiPriority w:val="99"/>
    <w:rsid w:val="00B76625"/>
    <w:pPr>
      <w:tabs>
        <w:tab w:val="clear" w:pos="1134"/>
      </w:tabs>
      <w:kinsoku/>
      <w:overflowPunct/>
      <w:autoSpaceDE/>
      <w:autoSpaceDN/>
      <w:ind w:left="426" w:firstLine="0"/>
    </w:pPr>
    <w:rPr>
      <w:sz w:val="20"/>
      <w:szCs w:val="20"/>
    </w:rPr>
  </w:style>
  <w:style w:type="paragraph" w:customStyle="1" w:styleId="212">
    <w:name w:val="Основной текст 21"/>
    <w:basedOn w:val="a1"/>
    <w:rsid w:val="00B76625"/>
    <w:pPr>
      <w:widowControl w:val="0"/>
      <w:tabs>
        <w:tab w:val="clear" w:pos="1134"/>
      </w:tabs>
      <w:kinsoku/>
      <w:overflowPunct/>
      <w:autoSpaceDE/>
      <w:autoSpaceDN/>
      <w:ind w:firstLine="709"/>
    </w:pPr>
    <w:rPr>
      <w:sz w:val="28"/>
      <w:szCs w:val="20"/>
    </w:rPr>
  </w:style>
  <w:style w:type="character" w:customStyle="1" w:styleId="1f8">
    <w:name w:val="текст Знак1"/>
    <w:aliases w:val="Основной текст с отступом Знак1 Знак Знак,Основной текст с отступом Знак1 Знак Знак Знак Знак,Основной текст с отступом Знак Знак Знак Знак Знак Знак Знак"/>
    <w:uiPriority w:val="99"/>
    <w:rsid w:val="00B76625"/>
    <w:rPr>
      <w:rFonts w:ascii="Times New Roman" w:hAnsi="Times New Roman"/>
      <w:sz w:val="20"/>
      <w:lang w:eastAsia="ru-RU"/>
    </w:rPr>
  </w:style>
  <w:style w:type="paragraph" w:customStyle="1" w:styleId="Listnumbers">
    <w:name w:val="List_numbers"/>
    <w:basedOn w:val="a1"/>
    <w:uiPriority w:val="99"/>
    <w:rsid w:val="00B76625"/>
    <w:pPr>
      <w:numPr>
        <w:numId w:val="22"/>
      </w:numPr>
      <w:tabs>
        <w:tab w:val="clear" w:pos="1134"/>
      </w:tabs>
      <w:kinsoku/>
      <w:overflowPunct/>
      <w:autoSpaceDE/>
      <w:autoSpaceDN/>
      <w:spacing w:before="240" w:after="240"/>
    </w:pPr>
    <w:rPr>
      <w:sz w:val="28"/>
      <w:szCs w:val="24"/>
    </w:rPr>
  </w:style>
  <w:style w:type="paragraph" w:customStyle="1" w:styleId="02statia2">
    <w:name w:val="02statia2"/>
    <w:basedOn w:val="a1"/>
    <w:uiPriority w:val="99"/>
    <w:rsid w:val="00B76625"/>
    <w:pPr>
      <w:tabs>
        <w:tab w:val="clear" w:pos="1134"/>
      </w:tabs>
      <w:kinsoku/>
      <w:overflowPunct/>
      <w:autoSpaceDE/>
      <w:autoSpaceDN/>
      <w:spacing w:before="120" w:line="320" w:lineRule="atLeast"/>
      <w:ind w:left="2020" w:hanging="880"/>
    </w:pPr>
    <w:rPr>
      <w:rFonts w:ascii="GaramondNarrowC" w:hAnsi="GaramondNarrowC"/>
      <w:color w:val="000000"/>
      <w:sz w:val="21"/>
      <w:szCs w:val="21"/>
    </w:rPr>
  </w:style>
  <w:style w:type="paragraph" w:customStyle="1" w:styleId="03osnovnoytexttabl">
    <w:name w:val="03osnovnoytexttabl"/>
    <w:basedOn w:val="a1"/>
    <w:uiPriority w:val="99"/>
    <w:rsid w:val="00B76625"/>
    <w:pPr>
      <w:tabs>
        <w:tab w:val="clear" w:pos="1134"/>
      </w:tabs>
      <w:kinsoku/>
      <w:overflowPunct/>
      <w:autoSpaceDE/>
      <w:autoSpaceDN/>
      <w:spacing w:before="120" w:line="320" w:lineRule="atLeast"/>
      <w:ind w:firstLine="0"/>
      <w:jc w:val="left"/>
    </w:pPr>
    <w:rPr>
      <w:rFonts w:ascii="GaramondC" w:hAnsi="GaramondC"/>
      <w:color w:val="000000"/>
      <w:sz w:val="20"/>
      <w:szCs w:val="20"/>
    </w:rPr>
  </w:style>
  <w:style w:type="paragraph" w:customStyle="1" w:styleId="5a">
    <w:name w:val="Знак5 Знак Знак Знак"/>
    <w:basedOn w:val="a1"/>
    <w:uiPriority w:val="99"/>
    <w:rsid w:val="00B76625"/>
    <w:pPr>
      <w:tabs>
        <w:tab w:val="clear" w:pos="1134"/>
      </w:tabs>
      <w:kinsoku/>
      <w:overflowPunct/>
      <w:autoSpaceDE/>
      <w:autoSpaceDN/>
      <w:spacing w:before="100" w:beforeAutospacing="1" w:after="100" w:afterAutospacing="1"/>
      <w:ind w:firstLine="0"/>
      <w:jc w:val="left"/>
    </w:pPr>
    <w:rPr>
      <w:rFonts w:ascii="Tahoma" w:hAnsi="Tahoma"/>
      <w:sz w:val="20"/>
      <w:szCs w:val="20"/>
      <w:lang w:val="en-US" w:eastAsia="en-US"/>
    </w:rPr>
  </w:style>
  <w:style w:type="paragraph" w:customStyle="1" w:styleId="3f1">
    <w:name w:val="Знак3"/>
    <w:basedOn w:val="a1"/>
    <w:uiPriority w:val="99"/>
    <w:rsid w:val="00B76625"/>
    <w:pPr>
      <w:tabs>
        <w:tab w:val="clear" w:pos="1134"/>
      </w:tabs>
      <w:kinsoku/>
      <w:overflowPunct/>
      <w:autoSpaceDE/>
      <w:autoSpaceDN/>
      <w:spacing w:before="100" w:beforeAutospacing="1" w:after="100" w:afterAutospacing="1"/>
      <w:ind w:firstLine="0"/>
      <w:jc w:val="left"/>
    </w:pPr>
    <w:rPr>
      <w:rFonts w:ascii="Tahoma" w:hAnsi="Tahoma"/>
      <w:sz w:val="20"/>
      <w:szCs w:val="20"/>
      <w:lang w:val="en-US" w:eastAsia="en-US"/>
    </w:rPr>
  </w:style>
  <w:style w:type="paragraph" w:styleId="afffff7">
    <w:name w:val="Note Heading"/>
    <w:basedOn w:val="a1"/>
    <w:next w:val="a1"/>
    <w:link w:val="afffff8"/>
    <w:uiPriority w:val="99"/>
    <w:rsid w:val="00B76625"/>
    <w:pPr>
      <w:tabs>
        <w:tab w:val="clear" w:pos="1134"/>
      </w:tabs>
      <w:kinsoku/>
      <w:overflowPunct/>
      <w:autoSpaceDE/>
      <w:autoSpaceDN/>
      <w:spacing w:after="60"/>
      <w:ind w:firstLine="0"/>
    </w:pPr>
    <w:rPr>
      <w:szCs w:val="24"/>
    </w:rPr>
  </w:style>
  <w:style w:type="character" w:customStyle="1" w:styleId="afffff8">
    <w:name w:val="Заголовок записки Знак"/>
    <w:basedOn w:val="a2"/>
    <w:link w:val="afffff7"/>
    <w:uiPriority w:val="99"/>
    <w:rsid w:val="00B76625"/>
    <w:rPr>
      <w:rFonts w:ascii="Times New Roman" w:eastAsia="Times New Roman" w:hAnsi="Times New Roman" w:cs="Times New Roman"/>
      <w:sz w:val="24"/>
      <w:szCs w:val="24"/>
      <w:lang w:eastAsia="ru-RU"/>
    </w:rPr>
  </w:style>
  <w:style w:type="paragraph" w:customStyle="1" w:styleId="02statia3">
    <w:name w:val="02statia3"/>
    <w:basedOn w:val="a1"/>
    <w:uiPriority w:val="99"/>
    <w:rsid w:val="00B76625"/>
    <w:pPr>
      <w:tabs>
        <w:tab w:val="clear" w:pos="1134"/>
      </w:tabs>
      <w:kinsoku/>
      <w:overflowPunct/>
      <w:autoSpaceDE/>
      <w:autoSpaceDN/>
      <w:spacing w:before="120" w:line="320" w:lineRule="atLeast"/>
      <w:ind w:left="2900" w:hanging="880"/>
    </w:pPr>
    <w:rPr>
      <w:rFonts w:ascii="GaramondNarrowC" w:hAnsi="GaramondNarrowC"/>
      <w:color w:val="000000"/>
      <w:sz w:val="21"/>
      <w:szCs w:val="21"/>
    </w:rPr>
  </w:style>
  <w:style w:type="paragraph" w:customStyle="1" w:styleId="normal0">
    <w:name w:val="normal0"/>
    <w:basedOn w:val="a1"/>
    <w:uiPriority w:val="99"/>
    <w:rsid w:val="00B76625"/>
    <w:pPr>
      <w:tabs>
        <w:tab w:val="clear" w:pos="1134"/>
      </w:tabs>
      <w:kinsoku/>
      <w:overflowPunct/>
      <w:autoSpaceDE/>
      <w:autoSpaceDN/>
      <w:snapToGrid w:val="0"/>
      <w:ind w:firstLine="0"/>
      <w:jc w:val="left"/>
    </w:pPr>
    <w:rPr>
      <w:rFonts w:eastAsia="Calibri"/>
      <w:sz w:val="20"/>
      <w:szCs w:val="20"/>
    </w:rPr>
  </w:style>
  <w:style w:type="paragraph" w:customStyle="1" w:styleId="xl70">
    <w:name w:val="xl70"/>
    <w:basedOn w:val="a1"/>
    <w:uiPriority w:val="99"/>
    <w:rsid w:val="00B76625"/>
    <w:pPr>
      <w:pBdr>
        <w:top w:val="single" w:sz="8" w:space="0" w:color="000000"/>
        <w:left w:val="single" w:sz="8" w:space="0" w:color="000000"/>
        <w:bottom w:val="single" w:sz="8" w:space="0" w:color="000000"/>
        <w:right w:val="single" w:sz="12"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b/>
      <w:bCs/>
      <w:color w:val="FF0000"/>
      <w:sz w:val="14"/>
      <w:szCs w:val="14"/>
    </w:rPr>
  </w:style>
  <w:style w:type="paragraph" w:customStyle="1" w:styleId="xl71">
    <w:name w:val="xl71"/>
    <w:basedOn w:val="a1"/>
    <w:uiPriority w:val="99"/>
    <w:rsid w:val="00B76625"/>
    <w:pPr>
      <w:pBdr>
        <w:left w:val="single" w:sz="8" w:space="0" w:color="000000"/>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i/>
      <w:iCs/>
      <w:color w:val="C00000"/>
      <w:sz w:val="14"/>
      <w:szCs w:val="14"/>
    </w:rPr>
  </w:style>
  <w:style w:type="paragraph" w:customStyle="1" w:styleId="xl72">
    <w:name w:val="xl72"/>
    <w:basedOn w:val="a1"/>
    <w:uiPriority w:val="99"/>
    <w:rsid w:val="00B76625"/>
    <w:pPr>
      <w:pBdr>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left"/>
      <w:textAlignment w:val="center"/>
    </w:pPr>
    <w:rPr>
      <w:b/>
      <w:bCs/>
      <w:i/>
      <w:iCs/>
      <w:color w:val="C00000"/>
      <w:sz w:val="14"/>
      <w:szCs w:val="14"/>
    </w:rPr>
  </w:style>
  <w:style w:type="paragraph" w:customStyle="1" w:styleId="xl73">
    <w:name w:val="xl73"/>
    <w:basedOn w:val="a1"/>
    <w:uiPriority w:val="99"/>
    <w:rsid w:val="00B76625"/>
    <w:pPr>
      <w:pBdr>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b/>
      <w:bCs/>
      <w:i/>
      <w:iCs/>
      <w:color w:val="C00000"/>
      <w:sz w:val="14"/>
      <w:szCs w:val="14"/>
    </w:rPr>
  </w:style>
  <w:style w:type="paragraph" w:customStyle="1" w:styleId="xl74">
    <w:name w:val="xl74"/>
    <w:basedOn w:val="a1"/>
    <w:uiPriority w:val="99"/>
    <w:rsid w:val="00B76625"/>
    <w:pPr>
      <w:pBdr>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b/>
      <w:bCs/>
      <w:i/>
      <w:iCs/>
      <w:color w:val="C00000"/>
      <w:sz w:val="14"/>
      <w:szCs w:val="14"/>
    </w:rPr>
  </w:style>
  <w:style w:type="paragraph" w:customStyle="1" w:styleId="xl75">
    <w:name w:val="xl75"/>
    <w:basedOn w:val="a1"/>
    <w:uiPriority w:val="99"/>
    <w:rsid w:val="00B76625"/>
    <w:pPr>
      <w:pBdr>
        <w:left w:val="single" w:sz="8" w:space="0" w:color="000000"/>
        <w:bottom w:val="single" w:sz="8" w:space="0" w:color="000000"/>
        <w:right w:val="single" w:sz="8"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i/>
      <w:iCs/>
      <w:sz w:val="14"/>
      <w:szCs w:val="14"/>
    </w:rPr>
  </w:style>
  <w:style w:type="paragraph" w:customStyle="1" w:styleId="xl76">
    <w:name w:val="xl76"/>
    <w:basedOn w:val="a1"/>
    <w:uiPriority w:val="99"/>
    <w:rsid w:val="00B76625"/>
    <w:pPr>
      <w:pBdr>
        <w:bottom w:val="single" w:sz="8" w:space="0" w:color="000000"/>
        <w:right w:val="single" w:sz="8" w:space="0" w:color="000000"/>
      </w:pBdr>
      <w:shd w:val="clear" w:color="000000" w:fill="92D050"/>
      <w:tabs>
        <w:tab w:val="clear" w:pos="1134"/>
      </w:tabs>
      <w:kinsoku/>
      <w:overflowPunct/>
      <w:autoSpaceDE/>
      <w:autoSpaceDN/>
      <w:spacing w:before="100" w:beforeAutospacing="1" w:after="100" w:afterAutospacing="1"/>
      <w:ind w:firstLine="0"/>
      <w:jc w:val="left"/>
      <w:textAlignment w:val="center"/>
    </w:pPr>
    <w:rPr>
      <w:b/>
      <w:bCs/>
      <w:i/>
      <w:iCs/>
      <w:sz w:val="14"/>
      <w:szCs w:val="14"/>
    </w:rPr>
  </w:style>
  <w:style w:type="paragraph" w:customStyle="1" w:styleId="xl77">
    <w:name w:val="xl77"/>
    <w:basedOn w:val="a1"/>
    <w:uiPriority w:val="99"/>
    <w:rsid w:val="00B76625"/>
    <w:pPr>
      <w:pBdr>
        <w:bottom w:val="single" w:sz="8" w:space="0" w:color="000000"/>
        <w:right w:val="single" w:sz="8"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b/>
      <w:bCs/>
      <w:i/>
      <w:iCs/>
      <w:sz w:val="14"/>
      <w:szCs w:val="14"/>
    </w:rPr>
  </w:style>
  <w:style w:type="paragraph" w:customStyle="1" w:styleId="xl78">
    <w:name w:val="xl78"/>
    <w:basedOn w:val="a1"/>
    <w:uiPriority w:val="99"/>
    <w:rsid w:val="00B76625"/>
    <w:pPr>
      <w:pBdr>
        <w:bottom w:val="single" w:sz="8" w:space="0" w:color="000000"/>
        <w:right w:val="single" w:sz="8"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b/>
      <w:bCs/>
      <w:i/>
      <w:iCs/>
      <w:sz w:val="14"/>
      <w:szCs w:val="14"/>
    </w:rPr>
  </w:style>
  <w:style w:type="paragraph" w:customStyle="1" w:styleId="xl79">
    <w:name w:val="xl79"/>
    <w:basedOn w:val="a1"/>
    <w:uiPriority w:val="99"/>
    <w:rsid w:val="00B76625"/>
    <w:pPr>
      <w:pBdr>
        <w:left w:val="single" w:sz="8" w:space="0" w:color="000000"/>
        <w:bottom w:val="single" w:sz="8" w:space="0" w:color="000000"/>
        <w:right w:val="single" w:sz="8" w:space="0" w:color="000000"/>
      </w:pBdr>
      <w:tabs>
        <w:tab w:val="clear" w:pos="1134"/>
      </w:tabs>
      <w:kinsoku/>
      <w:overflowPunct/>
      <w:autoSpaceDE/>
      <w:autoSpaceDN/>
      <w:spacing w:before="100" w:beforeAutospacing="1" w:after="100" w:afterAutospacing="1"/>
      <w:ind w:firstLine="0"/>
      <w:jc w:val="center"/>
      <w:textAlignment w:val="center"/>
    </w:pPr>
    <w:rPr>
      <w:sz w:val="14"/>
      <w:szCs w:val="14"/>
    </w:rPr>
  </w:style>
  <w:style w:type="paragraph" w:customStyle="1" w:styleId="xl80">
    <w:name w:val="xl80"/>
    <w:basedOn w:val="a1"/>
    <w:uiPriority w:val="99"/>
    <w:rsid w:val="00B76625"/>
    <w:pPr>
      <w:pBdr>
        <w:bottom w:val="single" w:sz="8" w:space="0" w:color="000000"/>
        <w:right w:val="single" w:sz="8" w:space="0" w:color="000000"/>
      </w:pBdr>
      <w:tabs>
        <w:tab w:val="clear" w:pos="1134"/>
      </w:tabs>
      <w:kinsoku/>
      <w:overflowPunct/>
      <w:autoSpaceDE/>
      <w:autoSpaceDN/>
      <w:spacing w:before="100" w:beforeAutospacing="1" w:after="100" w:afterAutospacing="1"/>
      <w:ind w:firstLine="0"/>
      <w:jc w:val="left"/>
      <w:textAlignment w:val="center"/>
    </w:pPr>
    <w:rPr>
      <w:b/>
      <w:bCs/>
      <w:sz w:val="14"/>
      <w:szCs w:val="14"/>
    </w:rPr>
  </w:style>
  <w:style w:type="paragraph" w:customStyle="1" w:styleId="xl81">
    <w:name w:val="xl81"/>
    <w:basedOn w:val="a1"/>
    <w:uiPriority w:val="99"/>
    <w:rsid w:val="00B76625"/>
    <w:pPr>
      <w:pBdr>
        <w:bottom w:val="single" w:sz="8" w:space="0" w:color="000000"/>
        <w:right w:val="single" w:sz="8" w:space="0" w:color="000000"/>
      </w:pBdr>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82">
    <w:name w:val="xl82"/>
    <w:basedOn w:val="a1"/>
    <w:uiPriority w:val="99"/>
    <w:rsid w:val="00B76625"/>
    <w:pPr>
      <w:pBdr>
        <w:bottom w:val="single" w:sz="8" w:space="0" w:color="000000"/>
        <w:right w:val="single" w:sz="8" w:space="0" w:color="000000"/>
      </w:pBdr>
      <w:tabs>
        <w:tab w:val="clear" w:pos="1134"/>
      </w:tabs>
      <w:kinsoku/>
      <w:overflowPunct/>
      <w:autoSpaceDE/>
      <w:autoSpaceDN/>
      <w:spacing w:before="100" w:beforeAutospacing="1" w:after="100" w:afterAutospacing="1"/>
      <w:ind w:firstLine="0"/>
      <w:jc w:val="center"/>
      <w:textAlignment w:val="center"/>
    </w:pPr>
    <w:rPr>
      <w:sz w:val="14"/>
      <w:szCs w:val="14"/>
    </w:rPr>
  </w:style>
  <w:style w:type="paragraph" w:customStyle="1" w:styleId="xl83">
    <w:name w:val="xl83"/>
    <w:basedOn w:val="a1"/>
    <w:uiPriority w:val="99"/>
    <w:rsid w:val="00B76625"/>
    <w:pPr>
      <w:pBdr>
        <w:bottom w:val="single" w:sz="8" w:space="0" w:color="000000"/>
        <w:right w:val="single" w:sz="8" w:space="0" w:color="000000"/>
      </w:pBdr>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84">
    <w:name w:val="xl84"/>
    <w:basedOn w:val="a1"/>
    <w:uiPriority w:val="99"/>
    <w:rsid w:val="00B76625"/>
    <w:pPr>
      <w:pBdr>
        <w:left w:val="single" w:sz="8" w:space="0" w:color="000000"/>
        <w:bottom w:val="single" w:sz="8" w:space="0" w:color="000000"/>
        <w:right w:val="single" w:sz="8"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b/>
      <w:bCs/>
      <w:i/>
      <w:iCs/>
      <w:sz w:val="14"/>
      <w:szCs w:val="14"/>
    </w:rPr>
  </w:style>
  <w:style w:type="paragraph" w:customStyle="1" w:styleId="xl85">
    <w:name w:val="xl85"/>
    <w:basedOn w:val="a1"/>
    <w:uiPriority w:val="99"/>
    <w:rsid w:val="00B76625"/>
    <w:pPr>
      <w:pBdr>
        <w:top w:val="single" w:sz="8" w:space="0" w:color="000000"/>
        <w:left w:val="single" w:sz="8" w:space="0" w:color="000000"/>
        <w:bottom w:val="single" w:sz="8" w:space="0" w:color="000000"/>
        <w:right w:val="single" w:sz="12"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b/>
      <w:bCs/>
      <w:i/>
      <w:iCs/>
      <w:sz w:val="14"/>
      <w:szCs w:val="14"/>
    </w:rPr>
  </w:style>
  <w:style w:type="paragraph" w:customStyle="1" w:styleId="xl86">
    <w:name w:val="xl86"/>
    <w:basedOn w:val="a1"/>
    <w:uiPriority w:val="99"/>
    <w:rsid w:val="00B76625"/>
    <w:pPr>
      <w:pBdr>
        <w:bottom w:val="single" w:sz="8" w:space="0" w:color="000000"/>
        <w:right w:val="single" w:sz="8" w:space="0" w:color="000000"/>
      </w:pBdr>
      <w:tabs>
        <w:tab w:val="clear" w:pos="1134"/>
      </w:tabs>
      <w:kinsoku/>
      <w:overflowPunct/>
      <w:autoSpaceDE/>
      <w:autoSpaceDN/>
      <w:spacing w:before="100" w:beforeAutospacing="1" w:after="100" w:afterAutospacing="1"/>
      <w:ind w:firstLine="0"/>
      <w:jc w:val="left"/>
      <w:textAlignment w:val="center"/>
    </w:pPr>
    <w:rPr>
      <w:sz w:val="14"/>
      <w:szCs w:val="14"/>
    </w:rPr>
  </w:style>
  <w:style w:type="paragraph" w:customStyle="1" w:styleId="xl87">
    <w:name w:val="xl87"/>
    <w:basedOn w:val="a1"/>
    <w:uiPriority w:val="99"/>
    <w:rsid w:val="00B76625"/>
    <w:pPr>
      <w:pBdr>
        <w:bottom w:val="single" w:sz="8" w:space="0" w:color="000000"/>
        <w:right w:val="single" w:sz="8" w:space="0" w:color="000000"/>
      </w:pBdr>
      <w:tabs>
        <w:tab w:val="clear" w:pos="1134"/>
      </w:tabs>
      <w:kinsoku/>
      <w:overflowPunct/>
      <w:autoSpaceDE/>
      <w:autoSpaceDN/>
      <w:spacing w:before="100" w:beforeAutospacing="1" w:after="100" w:afterAutospacing="1"/>
      <w:ind w:firstLine="0"/>
      <w:jc w:val="center"/>
      <w:textAlignment w:val="center"/>
    </w:pPr>
    <w:rPr>
      <w:sz w:val="14"/>
      <w:szCs w:val="14"/>
    </w:rPr>
  </w:style>
  <w:style w:type="paragraph" w:customStyle="1" w:styleId="xl88">
    <w:name w:val="xl88"/>
    <w:basedOn w:val="a1"/>
    <w:uiPriority w:val="99"/>
    <w:rsid w:val="00B76625"/>
    <w:pPr>
      <w:pBdr>
        <w:left w:val="single" w:sz="8" w:space="0" w:color="000000"/>
        <w:bottom w:val="single" w:sz="8" w:space="0" w:color="000000"/>
        <w:right w:val="single" w:sz="8"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89">
    <w:name w:val="xl89"/>
    <w:basedOn w:val="a1"/>
    <w:uiPriority w:val="99"/>
    <w:rsid w:val="00B76625"/>
    <w:pPr>
      <w:pBdr>
        <w:bottom w:val="single" w:sz="8" w:space="0" w:color="000000"/>
        <w:right w:val="single" w:sz="8" w:space="0" w:color="000000"/>
      </w:pBdr>
      <w:shd w:val="clear" w:color="000000" w:fill="92D050"/>
      <w:tabs>
        <w:tab w:val="clear" w:pos="1134"/>
      </w:tabs>
      <w:kinsoku/>
      <w:overflowPunct/>
      <w:autoSpaceDE/>
      <w:autoSpaceDN/>
      <w:spacing w:before="100" w:beforeAutospacing="1" w:after="100" w:afterAutospacing="1"/>
      <w:ind w:firstLine="0"/>
      <w:jc w:val="left"/>
      <w:textAlignment w:val="center"/>
    </w:pPr>
    <w:rPr>
      <w:b/>
      <w:bCs/>
      <w:sz w:val="14"/>
      <w:szCs w:val="14"/>
    </w:rPr>
  </w:style>
  <w:style w:type="paragraph" w:customStyle="1" w:styleId="xl90">
    <w:name w:val="xl90"/>
    <w:basedOn w:val="a1"/>
    <w:uiPriority w:val="99"/>
    <w:rsid w:val="00B76625"/>
    <w:pPr>
      <w:pBdr>
        <w:bottom w:val="single" w:sz="8" w:space="0" w:color="000000"/>
        <w:right w:val="single" w:sz="8"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91">
    <w:name w:val="xl91"/>
    <w:basedOn w:val="a1"/>
    <w:uiPriority w:val="99"/>
    <w:rsid w:val="00B76625"/>
    <w:pPr>
      <w:pBdr>
        <w:bottom w:val="single" w:sz="8" w:space="0" w:color="000000"/>
        <w:right w:val="single" w:sz="8"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92">
    <w:name w:val="xl92"/>
    <w:basedOn w:val="a1"/>
    <w:uiPriority w:val="99"/>
    <w:rsid w:val="00B76625"/>
    <w:pPr>
      <w:pBdr>
        <w:top w:val="single" w:sz="8" w:space="0" w:color="000000"/>
        <w:left w:val="single" w:sz="8" w:space="0" w:color="000000"/>
        <w:bottom w:val="single" w:sz="8" w:space="0" w:color="000000"/>
        <w:right w:val="single" w:sz="12"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93">
    <w:name w:val="xl93"/>
    <w:basedOn w:val="a1"/>
    <w:uiPriority w:val="99"/>
    <w:rsid w:val="00B76625"/>
    <w:pPr>
      <w:pBdr>
        <w:left w:val="single" w:sz="8" w:space="0" w:color="000000"/>
        <w:bottom w:val="single" w:sz="8" w:space="0" w:color="000000"/>
        <w:right w:val="single" w:sz="8" w:space="0" w:color="000000"/>
      </w:pBdr>
      <w:shd w:val="clear" w:color="000000" w:fill="FFC000"/>
      <w:tabs>
        <w:tab w:val="clear" w:pos="1134"/>
      </w:tabs>
      <w:kinsoku/>
      <w:overflowPunct/>
      <w:autoSpaceDE/>
      <w:autoSpaceDN/>
      <w:spacing w:before="100" w:beforeAutospacing="1" w:after="100" w:afterAutospacing="1"/>
      <w:ind w:firstLine="0"/>
      <w:jc w:val="center"/>
      <w:textAlignment w:val="center"/>
    </w:pPr>
    <w:rPr>
      <w:sz w:val="14"/>
      <w:szCs w:val="14"/>
    </w:rPr>
  </w:style>
  <w:style w:type="paragraph" w:customStyle="1" w:styleId="xl94">
    <w:name w:val="xl94"/>
    <w:basedOn w:val="a1"/>
    <w:uiPriority w:val="99"/>
    <w:rsid w:val="00B76625"/>
    <w:pPr>
      <w:pBdr>
        <w:bottom w:val="single" w:sz="8" w:space="0" w:color="000000"/>
        <w:right w:val="single" w:sz="8" w:space="0" w:color="000000"/>
      </w:pBdr>
      <w:shd w:val="clear" w:color="000000" w:fill="FFC000"/>
      <w:tabs>
        <w:tab w:val="clear" w:pos="1134"/>
      </w:tabs>
      <w:kinsoku/>
      <w:overflowPunct/>
      <w:autoSpaceDE/>
      <w:autoSpaceDN/>
      <w:spacing w:before="100" w:beforeAutospacing="1" w:after="100" w:afterAutospacing="1"/>
      <w:ind w:firstLine="0"/>
      <w:jc w:val="left"/>
      <w:textAlignment w:val="center"/>
    </w:pPr>
    <w:rPr>
      <w:b/>
      <w:bCs/>
      <w:sz w:val="14"/>
      <w:szCs w:val="14"/>
    </w:rPr>
  </w:style>
  <w:style w:type="paragraph" w:customStyle="1" w:styleId="xl95">
    <w:name w:val="xl95"/>
    <w:basedOn w:val="a1"/>
    <w:uiPriority w:val="99"/>
    <w:rsid w:val="00B76625"/>
    <w:pPr>
      <w:pBdr>
        <w:bottom w:val="single" w:sz="8" w:space="0" w:color="000000"/>
        <w:right w:val="single" w:sz="8" w:space="0" w:color="000000"/>
      </w:pBdr>
      <w:shd w:val="clear" w:color="000000" w:fill="FFC00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96">
    <w:name w:val="xl96"/>
    <w:basedOn w:val="a1"/>
    <w:uiPriority w:val="99"/>
    <w:rsid w:val="00B76625"/>
    <w:pPr>
      <w:pBdr>
        <w:bottom w:val="single" w:sz="8" w:space="0" w:color="000000"/>
        <w:right w:val="single" w:sz="8" w:space="0" w:color="000000"/>
      </w:pBdr>
      <w:shd w:val="clear" w:color="000000" w:fill="FFC000"/>
      <w:tabs>
        <w:tab w:val="clear" w:pos="1134"/>
      </w:tabs>
      <w:kinsoku/>
      <w:overflowPunct/>
      <w:autoSpaceDE/>
      <w:autoSpaceDN/>
      <w:spacing w:before="100" w:beforeAutospacing="1" w:after="100" w:afterAutospacing="1"/>
      <w:ind w:firstLine="0"/>
      <w:jc w:val="center"/>
      <w:textAlignment w:val="center"/>
    </w:pPr>
    <w:rPr>
      <w:sz w:val="14"/>
      <w:szCs w:val="14"/>
    </w:rPr>
  </w:style>
  <w:style w:type="paragraph" w:customStyle="1" w:styleId="xl97">
    <w:name w:val="xl97"/>
    <w:basedOn w:val="a1"/>
    <w:uiPriority w:val="99"/>
    <w:rsid w:val="00B76625"/>
    <w:pPr>
      <w:pBdr>
        <w:bottom w:val="single" w:sz="8" w:space="0" w:color="000000"/>
        <w:right w:val="single" w:sz="8" w:space="0" w:color="000000"/>
      </w:pBdr>
      <w:shd w:val="clear" w:color="000000" w:fill="FFC00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98">
    <w:name w:val="xl98"/>
    <w:basedOn w:val="a1"/>
    <w:uiPriority w:val="99"/>
    <w:rsid w:val="00B76625"/>
    <w:pPr>
      <w:pBdr>
        <w:bottom w:val="single" w:sz="8" w:space="0" w:color="000000"/>
        <w:right w:val="single" w:sz="8" w:space="0" w:color="000000"/>
      </w:pBdr>
      <w:shd w:val="clear" w:color="000000" w:fill="FFC000"/>
      <w:tabs>
        <w:tab w:val="clear" w:pos="1134"/>
      </w:tabs>
      <w:kinsoku/>
      <w:overflowPunct/>
      <w:autoSpaceDE/>
      <w:autoSpaceDN/>
      <w:spacing w:before="100" w:beforeAutospacing="1" w:after="100" w:afterAutospacing="1"/>
      <w:ind w:firstLine="0"/>
      <w:jc w:val="center"/>
      <w:textAlignment w:val="center"/>
    </w:pPr>
    <w:rPr>
      <w:sz w:val="14"/>
      <w:szCs w:val="14"/>
    </w:rPr>
  </w:style>
  <w:style w:type="paragraph" w:customStyle="1" w:styleId="xl99">
    <w:name w:val="xl99"/>
    <w:basedOn w:val="a1"/>
    <w:uiPriority w:val="99"/>
    <w:rsid w:val="00B76625"/>
    <w:pPr>
      <w:pBdr>
        <w:top w:val="single" w:sz="8" w:space="0" w:color="000000"/>
        <w:left w:val="single" w:sz="8" w:space="0" w:color="000000"/>
        <w:bottom w:val="single" w:sz="8" w:space="0" w:color="000000"/>
        <w:right w:val="single" w:sz="12" w:space="0" w:color="000000"/>
      </w:pBdr>
      <w:shd w:val="clear" w:color="000000" w:fill="FFC000"/>
      <w:tabs>
        <w:tab w:val="clear" w:pos="1134"/>
      </w:tabs>
      <w:kinsoku/>
      <w:overflowPunct/>
      <w:autoSpaceDE/>
      <w:autoSpaceDN/>
      <w:spacing w:before="100" w:beforeAutospacing="1" w:after="100" w:afterAutospacing="1"/>
      <w:ind w:firstLine="0"/>
      <w:jc w:val="center"/>
      <w:textAlignment w:val="center"/>
    </w:pPr>
    <w:rPr>
      <w:sz w:val="14"/>
      <w:szCs w:val="14"/>
    </w:rPr>
  </w:style>
  <w:style w:type="paragraph" w:customStyle="1" w:styleId="xl100">
    <w:name w:val="xl100"/>
    <w:basedOn w:val="a1"/>
    <w:uiPriority w:val="99"/>
    <w:rsid w:val="00B76625"/>
    <w:pPr>
      <w:pBdr>
        <w:left w:val="single" w:sz="8" w:space="0" w:color="000000"/>
        <w:bottom w:val="single" w:sz="8" w:space="0" w:color="000000"/>
        <w:right w:val="single" w:sz="8" w:space="0" w:color="000000"/>
      </w:pBdr>
      <w:shd w:val="clear" w:color="000000" w:fill="FFC00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01">
    <w:name w:val="xl101"/>
    <w:basedOn w:val="a1"/>
    <w:uiPriority w:val="99"/>
    <w:rsid w:val="00B76625"/>
    <w:pPr>
      <w:pBdr>
        <w:left w:val="single" w:sz="8" w:space="0" w:color="000000"/>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b/>
      <w:bCs/>
      <w:i/>
      <w:iCs/>
      <w:color w:val="C00000"/>
      <w:sz w:val="14"/>
      <w:szCs w:val="14"/>
    </w:rPr>
  </w:style>
  <w:style w:type="paragraph" w:customStyle="1" w:styleId="xl102">
    <w:name w:val="xl102"/>
    <w:basedOn w:val="a1"/>
    <w:uiPriority w:val="99"/>
    <w:rsid w:val="00B76625"/>
    <w:pPr>
      <w:pBdr>
        <w:bottom w:val="single" w:sz="8" w:space="0" w:color="000000"/>
        <w:right w:val="single" w:sz="8" w:space="0" w:color="000000"/>
      </w:pBdr>
      <w:tabs>
        <w:tab w:val="clear" w:pos="1134"/>
      </w:tabs>
      <w:kinsoku/>
      <w:overflowPunct/>
      <w:autoSpaceDE/>
      <w:autoSpaceDN/>
      <w:spacing w:before="100" w:beforeAutospacing="1" w:after="100" w:afterAutospacing="1"/>
      <w:ind w:firstLineChars="100" w:firstLine="100"/>
      <w:jc w:val="left"/>
      <w:textAlignment w:val="center"/>
    </w:pPr>
    <w:rPr>
      <w:sz w:val="14"/>
      <w:szCs w:val="14"/>
    </w:rPr>
  </w:style>
  <w:style w:type="paragraph" w:customStyle="1" w:styleId="xl103">
    <w:name w:val="xl103"/>
    <w:basedOn w:val="a1"/>
    <w:uiPriority w:val="99"/>
    <w:rsid w:val="00B76625"/>
    <w:pPr>
      <w:pBdr>
        <w:bottom w:val="single" w:sz="8" w:space="0" w:color="000000"/>
        <w:right w:val="single" w:sz="8"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sz w:val="14"/>
      <w:szCs w:val="14"/>
    </w:rPr>
  </w:style>
  <w:style w:type="paragraph" w:customStyle="1" w:styleId="xl104">
    <w:name w:val="xl104"/>
    <w:basedOn w:val="a1"/>
    <w:uiPriority w:val="99"/>
    <w:rsid w:val="00B76625"/>
    <w:pPr>
      <w:pBdr>
        <w:bottom w:val="single" w:sz="8" w:space="0" w:color="000000"/>
        <w:right w:val="single" w:sz="8" w:space="0" w:color="000000"/>
      </w:pBdr>
      <w:shd w:val="clear" w:color="000000" w:fill="FFC000"/>
      <w:tabs>
        <w:tab w:val="clear" w:pos="1134"/>
      </w:tabs>
      <w:kinsoku/>
      <w:overflowPunct/>
      <w:autoSpaceDE/>
      <w:autoSpaceDN/>
      <w:spacing w:before="100" w:beforeAutospacing="1" w:after="100" w:afterAutospacing="1"/>
      <w:ind w:firstLine="0"/>
      <w:textAlignment w:val="center"/>
    </w:pPr>
    <w:rPr>
      <w:b/>
      <w:bCs/>
      <w:sz w:val="14"/>
      <w:szCs w:val="14"/>
    </w:rPr>
  </w:style>
  <w:style w:type="paragraph" w:customStyle="1" w:styleId="xl105">
    <w:name w:val="xl105"/>
    <w:basedOn w:val="a1"/>
    <w:uiPriority w:val="99"/>
    <w:rsid w:val="00B76625"/>
    <w:pPr>
      <w:pBdr>
        <w:bottom w:val="single" w:sz="8" w:space="0" w:color="000000"/>
        <w:right w:val="single" w:sz="8" w:space="0" w:color="000000"/>
      </w:pBdr>
      <w:tabs>
        <w:tab w:val="clear" w:pos="1134"/>
      </w:tabs>
      <w:kinsoku/>
      <w:overflowPunct/>
      <w:autoSpaceDE/>
      <w:autoSpaceDN/>
      <w:spacing w:before="100" w:beforeAutospacing="1" w:after="100" w:afterAutospacing="1"/>
      <w:ind w:firstLine="0"/>
      <w:textAlignment w:val="center"/>
    </w:pPr>
    <w:rPr>
      <w:sz w:val="14"/>
      <w:szCs w:val="14"/>
    </w:rPr>
  </w:style>
  <w:style w:type="paragraph" w:customStyle="1" w:styleId="xl106">
    <w:name w:val="xl106"/>
    <w:basedOn w:val="a1"/>
    <w:uiPriority w:val="99"/>
    <w:rsid w:val="00B76625"/>
    <w:pPr>
      <w:pBdr>
        <w:left w:val="single" w:sz="8" w:space="0" w:color="000000"/>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b/>
      <w:bCs/>
      <w:color w:val="C00000"/>
      <w:sz w:val="14"/>
      <w:szCs w:val="14"/>
    </w:rPr>
  </w:style>
  <w:style w:type="paragraph" w:customStyle="1" w:styleId="xl107">
    <w:name w:val="xl107"/>
    <w:basedOn w:val="a1"/>
    <w:uiPriority w:val="99"/>
    <w:rsid w:val="00B76625"/>
    <w:pPr>
      <w:pBdr>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b/>
      <w:bCs/>
      <w:color w:val="C00000"/>
      <w:sz w:val="14"/>
      <w:szCs w:val="14"/>
    </w:rPr>
  </w:style>
  <w:style w:type="paragraph" w:customStyle="1" w:styleId="xl108">
    <w:name w:val="xl108"/>
    <w:basedOn w:val="a1"/>
    <w:uiPriority w:val="99"/>
    <w:rsid w:val="00B76625"/>
    <w:pPr>
      <w:pBdr>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b/>
      <w:bCs/>
      <w:color w:val="C00000"/>
      <w:sz w:val="14"/>
      <w:szCs w:val="14"/>
    </w:rPr>
  </w:style>
  <w:style w:type="paragraph" w:customStyle="1" w:styleId="xl109">
    <w:name w:val="xl109"/>
    <w:basedOn w:val="a1"/>
    <w:uiPriority w:val="99"/>
    <w:rsid w:val="00B76625"/>
    <w:pPr>
      <w:pBdr>
        <w:bottom w:val="single" w:sz="8" w:space="0" w:color="000000"/>
        <w:right w:val="single" w:sz="8" w:space="0" w:color="000000"/>
      </w:pBdr>
      <w:shd w:val="clear" w:color="000000" w:fill="92D050"/>
      <w:tabs>
        <w:tab w:val="clear" w:pos="1134"/>
      </w:tabs>
      <w:kinsoku/>
      <w:overflowPunct/>
      <w:autoSpaceDE/>
      <w:autoSpaceDN/>
      <w:spacing w:before="100" w:beforeAutospacing="1" w:after="100" w:afterAutospacing="1"/>
      <w:ind w:firstLine="0"/>
      <w:textAlignment w:val="center"/>
    </w:pPr>
    <w:rPr>
      <w:b/>
      <w:bCs/>
      <w:sz w:val="14"/>
      <w:szCs w:val="14"/>
    </w:rPr>
  </w:style>
  <w:style w:type="paragraph" w:customStyle="1" w:styleId="xl110">
    <w:name w:val="xl110"/>
    <w:basedOn w:val="a1"/>
    <w:uiPriority w:val="99"/>
    <w:rsid w:val="00B76625"/>
    <w:pPr>
      <w:pBdr>
        <w:bottom w:val="single" w:sz="8" w:space="0" w:color="000000"/>
        <w:right w:val="single" w:sz="8" w:space="0" w:color="000000"/>
      </w:pBdr>
      <w:tabs>
        <w:tab w:val="clear" w:pos="1134"/>
      </w:tabs>
      <w:kinsoku/>
      <w:overflowPunct/>
      <w:autoSpaceDE/>
      <w:autoSpaceDN/>
      <w:spacing w:before="100" w:beforeAutospacing="1" w:after="100" w:afterAutospacing="1"/>
      <w:ind w:firstLine="0"/>
      <w:jc w:val="center"/>
      <w:textAlignment w:val="center"/>
    </w:pPr>
    <w:rPr>
      <w:i/>
      <w:iCs/>
      <w:sz w:val="14"/>
      <w:szCs w:val="14"/>
    </w:rPr>
  </w:style>
  <w:style w:type="paragraph" w:customStyle="1" w:styleId="xl111">
    <w:name w:val="xl111"/>
    <w:basedOn w:val="a1"/>
    <w:uiPriority w:val="99"/>
    <w:rsid w:val="00B76625"/>
    <w:pPr>
      <w:pBdr>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left"/>
      <w:textAlignment w:val="center"/>
    </w:pPr>
    <w:rPr>
      <w:b/>
      <w:bCs/>
      <w:color w:val="C00000"/>
      <w:sz w:val="14"/>
      <w:szCs w:val="14"/>
    </w:rPr>
  </w:style>
  <w:style w:type="paragraph" w:customStyle="1" w:styleId="xl112">
    <w:name w:val="xl112"/>
    <w:basedOn w:val="a1"/>
    <w:uiPriority w:val="99"/>
    <w:rsid w:val="00B76625"/>
    <w:pPr>
      <w:pBdr>
        <w:left w:val="single" w:sz="8" w:space="0" w:color="000000"/>
        <w:bottom w:val="single" w:sz="8" w:space="0" w:color="000000"/>
        <w:right w:val="single" w:sz="8" w:space="0" w:color="000000"/>
      </w:pBdr>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13">
    <w:name w:val="xl113"/>
    <w:basedOn w:val="a1"/>
    <w:uiPriority w:val="99"/>
    <w:rsid w:val="00B76625"/>
    <w:pPr>
      <w:pBdr>
        <w:right w:val="single" w:sz="8" w:space="0" w:color="000000"/>
      </w:pBdr>
      <w:shd w:val="clear" w:color="000000" w:fill="FFFF00"/>
      <w:tabs>
        <w:tab w:val="clear" w:pos="1134"/>
      </w:tabs>
      <w:kinsoku/>
      <w:overflowPunct/>
      <w:autoSpaceDE/>
      <w:autoSpaceDN/>
      <w:spacing w:before="100" w:beforeAutospacing="1" w:after="100" w:afterAutospacing="1"/>
      <w:ind w:firstLine="0"/>
      <w:jc w:val="left"/>
      <w:textAlignment w:val="center"/>
    </w:pPr>
    <w:rPr>
      <w:b/>
      <w:bCs/>
      <w:sz w:val="14"/>
      <w:szCs w:val="14"/>
    </w:rPr>
  </w:style>
  <w:style w:type="paragraph" w:customStyle="1" w:styleId="xl114">
    <w:name w:val="xl114"/>
    <w:basedOn w:val="a1"/>
    <w:uiPriority w:val="99"/>
    <w:rsid w:val="00B76625"/>
    <w:pPr>
      <w:pBdr>
        <w:bottom w:val="single" w:sz="8" w:space="0" w:color="000000"/>
        <w:right w:val="single" w:sz="8" w:space="0" w:color="000000"/>
      </w:pBdr>
      <w:shd w:val="clear" w:color="000000" w:fill="FFFF00"/>
      <w:tabs>
        <w:tab w:val="clear" w:pos="1134"/>
      </w:tabs>
      <w:kinsoku/>
      <w:overflowPunct/>
      <w:autoSpaceDE/>
      <w:autoSpaceDN/>
      <w:spacing w:before="100" w:beforeAutospacing="1" w:after="100" w:afterAutospacing="1"/>
      <w:ind w:firstLine="0"/>
      <w:jc w:val="left"/>
      <w:textAlignment w:val="center"/>
    </w:pPr>
    <w:rPr>
      <w:b/>
      <w:bCs/>
      <w:sz w:val="14"/>
      <w:szCs w:val="14"/>
    </w:rPr>
  </w:style>
  <w:style w:type="paragraph" w:customStyle="1" w:styleId="xl115">
    <w:name w:val="xl115"/>
    <w:basedOn w:val="a1"/>
    <w:uiPriority w:val="99"/>
    <w:rsid w:val="00B76625"/>
    <w:pPr>
      <w:pBdr>
        <w:top w:val="single" w:sz="8" w:space="0" w:color="000000"/>
        <w:left w:val="single" w:sz="8" w:space="0" w:color="000000"/>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i/>
      <w:iCs/>
      <w:color w:val="FF0000"/>
      <w:sz w:val="14"/>
      <w:szCs w:val="14"/>
    </w:rPr>
  </w:style>
  <w:style w:type="paragraph" w:customStyle="1" w:styleId="xl116">
    <w:name w:val="xl116"/>
    <w:basedOn w:val="a1"/>
    <w:uiPriority w:val="99"/>
    <w:rsid w:val="00B76625"/>
    <w:pPr>
      <w:pBdr>
        <w:top w:val="single" w:sz="8" w:space="0" w:color="000000"/>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left"/>
      <w:textAlignment w:val="center"/>
    </w:pPr>
    <w:rPr>
      <w:b/>
      <w:bCs/>
      <w:i/>
      <w:iCs/>
      <w:color w:val="FF0000"/>
      <w:sz w:val="14"/>
      <w:szCs w:val="14"/>
    </w:rPr>
  </w:style>
  <w:style w:type="paragraph" w:customStyle="1" w:styleId="xl117">
    <w:name w:val="xl117"/>
    <w:basedOn w:val="a1"/>
    <w:uiPriority w:val="99"/>
    <w:rsid w:val="00B76625"/>
    <w:pPr>
      <w:pBdr>
        <w:top w:val="single" w:sz="8" w:space="0" w:color="000000"/>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b/>
      <w:bCs/>
      <w:i/>
      <w:iCs/>
      <w:color w:val="FF0000"/>
      <w:sz w:val="14"/>
      <w:szCs w:val="14"/>
    </w:rPr>
  </w:style>
  <w:style w:type="paragraph" w:customStyle="1" w:styleId="xl118">
    <w:name w:val="xl118"/>
    <w:basedOn w:val="a1"/>
    <w:uiPriority w:val="99"/>
    <w:rsid w:val="00B76625"/>
    <w:pPr>
      <w:pBdr>
        <w:top w:val="single" w:sz="8" w:space="0" w:color="000000"/>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b/>
      <w:bCs/>
      <w:i/>
      <w:iCs/>
      <w:color w:val="FF0000"/>
      <w:sz w:val="14"/>
      <w:szCs w:val="14"/>
    </w:rPr>
  </w:style>
  <w:style w:type="paragraph" w:customStyle="1" w:styleId="xl119">
    <w:name w:val="xl119"/>
    <w:basedOn w:val="a1"/>
    <w:uiPriority w:val="99"/>
    <w:rsid w:val="00B76625"/>
    <w:pPr>
      <w:pBdr>
        <w:top w:val="single" w:sz="8" w:space="0" w:color="000000"/>
        <w:left w:val="single" w:sz="8" w:space="0" w:color="000000"/>
        <w:bottom w:val="single" w:sz="8" w:space="0" w:color="000000"/>
        <w:right w:val="single" w:sz="12"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b/>
      <w:bCs/>
      <w:i/>
      <w:iCs/>
      <w:color w:val="FF0000"/>
      <w:sz w:val="14"/>
      <w:szCs w:val="14"/>
    </w:rPr>
  </w:style>
  <w:style w:type="paragraph" w:customStyle="1" w:styleId="xl120">
    <w:name w:val="xl120"/>
    <w:basedOn w:val="a1"/>
    <w:uiPriority w:val="99"/>
    <w:rsid w:val="00B76625"/>
    <w:pPr>
      <w:pBdr>
        <w:left w:val="single" w:sz="8" w:space="0" w:color="000000"/>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i/>
      <w:iCs/>
      <w:color w:val="FF0000"/>
      <w:sz w:val="14"/>
      <w:szCs w:val="14"/>
    </w:rPr>
  </w:style>
  <w:style w:type="paragraph" w:customStyle="1" w:styleId="xl121">
    <w:name w:val="xl121"/>
    <w:basedOn w:val="a1"/>
    <w:uiPriority w:val="99"/>
    <w:rsid w:val="00B76625"/>
    <w:pPr>
      <w:pBdr>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left"/>
      <w:textAlignment w:val="center"/>
    </w:pPr>
    <w:rPr>
      <w:b/>
      <w:bCs/>
      <w:i/>
      <w:iCs/>
      <w:color w:val="FF0000"/>
      <w:sz w:val="14"/>
      <w:szCs w:val="14"/>
    </w:rPr>
  </w:style>
  <w:style w:type="paragraph" w:customStyle="1" w:styleId="xl122">
    <w:name w:val="xl122"/>
    <w:basedOn w:val="a1"/>
    <w:uiPriority w:val="99"/>
    <w:rsid w:val="00B76625"/>
    <w:pPr>
      <w:pBdr>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b/>
      <w:bCs/>
      <w:i/>
      <w:iCs/>
      <w:color w:val="FF0000"/>
      <w:sz w:val="14"/>
      <w:szCs w:val="14"/>
    </w:rPr>
  </w:style>
  <w:style w:type="paragraph" w:customStyle="1" w:styleId="xl123">
    <w:name w:val="xl123"/>
    <w:basedOn w:val="a1"/>
    <w:uiPriority w:val="99"/>
    <w:rsid w:val="00B76625"/>
    <w:pPr>
      <w:pBdr>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b/>
      <w:bCs/>
      <w:i/>
      <w:iCs/>
      <w:color w:val="FF0000"/>
      <w:sz w:val="14"/>
      <w:szCs w:val="14"/>
    </w:rPr>
  </w:style>
  <w:style w:type="paragraph" w:customStyle="1" w:styleId="xl124">
    <w:name w:val="xl124"/>
    <w:basedOn w:val="a1"/>
    <w:uiPriority w:val="99"/>
    <w:rsid w:val="00B76625"/>
    <w:pPr>
      <w:pBdr>
        <w:top w:val="single" w:sz="8" w:space="0" w:color="000000"/>
        <w:left w:val="single" w:sz="8" w:space="0" w:color="000000"/>
        <w:bottom w:val="single" w:sz="8" w:space="0" w:color="000000"/>
        <w:right w:val="single" w:sz="12"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25">
    <w:name w:val="xl125"/>
    <w:basedOn w:val="a1"/>
    <w:uiPriority w:val="99"/>
    <w:rsid w:val="00B76625"/>
    <w:pPr>
      <w:pBdr>
        <w:top w:val="single" w:sz="8" w:space="0" w:color="000000"/>
        <w:left w:val="single" w:sz="8" w:space="0" w:color="000000"/>
        <w:bottom w:val="single" w:sz="8" w:space="0" w:color="000000"/>
        <w:right w:val="single" w:sz="12" w:space="0" w:color="000000"/>
      </w:pBdr>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26">
    <w:name w:val="xl126"/>
    <w:basedOn w:val="a1"/>
    <w:uiPriority w:val="99"/>
    <w:rsid w:val="00B76625"/>
    <w:pPr>
      <w:pBdr>
        <w:top w:val="single" w:sz="8" w:space="0" w:color="000000"/>
        <w:left w:val="single" w:sz="8" w:space="0" w:color="000000"/>
        <w:bottom w:val="single" w:sz="8" w:space="0" w:color="000000"/>
        <w:right w:val="single" w:sz="12" w:space="0" w:color="000000"/>
      </w:pBdr>
      <w:tabs>
        <w:tab w:val="clear" w:pos="1134"/>
      </w:tabs>
      <w:kinsoku/>
      <w:overflowPunct/>
      <w:autoSpaceDE/>
      <w:autoSpaceDN/>
      <w:spacing w:before="100" w:beforeAutospacing="1" w:after="100" w:afterAutospacing="1"/>
      <w:ind w:firstLine="0"/>
      <w:jc w:val="center"/>
      <w:textAlignment w:val="center"/>
    </w:pPr>
    <w:rPr>
      <w:sz w:val="14"/>
      <w:szCs w:val="14"/>
    </w:rPr>
  </w:style>
  <w:style w:type="paragraph" w:customStyle="1" w:styleId="xl127">
    <w:name w:val="xl127"/>
    <w:basedOn w:val="a1"/>
    <w:uiPriority w:val="99"/>
    <w:rsid w:val="00B76625"/>
    <w:pPr>
      <w:pBdr>
        <w:top w:val="single" w:sz="8" w:space="0" w:color="000000"/>
        <w:left w:val="single" w:sz="8" w:space="0" w:color="000000"/>
        <w:bottom w:val="single" w:sz="8" w:space="0" w:color="000000"/>
        <w:right w:val="single" w:sz="12" w:space="0" w:color="000000"/>
      </w:pBdr>
      <w:shd w:val="clear" w:color="000000" w:fill="FFC00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28">
    <w:name w:val="xl128"/>
    <w:basedOn w:val="a1"/>
    <w:uiPriority w:val="99"/>
    <w:rsid w:val="00B76625"/>
    <w:pPr>
      <w:pBdr>
        <w:left w:val="single" w:sz="8" w:space="0" w:color="000000"/>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b/>
      <w:bCs/>
      <w:i/>
      <w:iCs/>
      <w:color w:val="FF0000"/>
      <w:sz w:val="14"/>
      <w:szCs w:val="14"/>
    </w:rPr>
  </w:style>
  <w:style w:type="paragraph" w:customStyle="1" w:styleId="xl129">
    <w:name w:val="xl129"/>
    <w:basedOn w:val="a1"/>
    <w:uiPriority w:val="99"/>
    <w:rsid w:val="00B76625"/>
    <w:pPr>
      <w:pBdr>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textAlignment w:val="center"/>
    </w:pPr>
    <w:rPr>
      <w:b/>
      <w:bCs/>
      <w:i/>
      <w:iCs/>
      <w:color w:val="FF0000"/>
      <w:sz w:val="14"/>
      <w:szCs w:val="14"/>
    </w:rPr>
  </w:style>
  <w:style w:type="paragraph" w:customStyle="1" w:styleId="xl130">
    <w:name w:val="xl130"/>
    <w:basedOn w:val="a1"/>
    <w:uiPriority w:val="99"/>
    <w:rsid w:val="00B76625"/>
    <w:pPr>
      <w:pBdr>
        <w:top w:val="single" w:sz="8" w:space="0" w:color="000000"/>
        <w:left w:val="single" w:sz="8" w:space="0" w:color="000000"/>
        <w:bottom w:val="single" w:sz="8" w:space="0" w:color="000000"/>
        <w:right w:val="single" w:sz="12"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sz w:val="14"/>
      <w:szCs w:val="14"/>
    </w:rPr>
  </w:style>
  <w:style w:type="paragraph" w:customStyle="1" w:styleId="xl131">
    <w:name w:val="xl131"/>
    <w:basedOn w:val="a1"/>
    <w:uiPriority w:val="99"/>
    <w:rsid w:val="00B76625"/>
    <w:pPr>
      <w:pBdr>
        <w:top w:val="single" w:sz="8" w:space="0" w:color="000000"/>
        <w:left w:val="single" w:sz="8" w:space="0" w:color="000000"/>
        <w:bottom w:val="single" w:sz="8" w:space="0" w:color="000000"/>
        <w:right w:val="single" w:sz="12" w:space="0" w:color="000000"/>
      </w:pBdr>
      <w:shd w:val="clear" w:color="000000" w:fill="FFC000"/>
      <w:tabs>
        <w:tab w:val="clear" w:pos="1134"/>
      </w:tabs>
      <w:kinsoku/>
      <w:overflowPunct/>
      <w:autoSpaceDE/>
      <w:autoSpaceDN/>
      <w:spacing w:before="100" w:beforeAutospacing="1" w:after="100" w:afterAutospacing="1"/>
      <w:ind w:firstLine="0"/>
      <w:jc w:val="center"/>
      <w:textAlignment w:val="center"/>
    </w:pPr>
    <w:rPr>
      <w:sz w:val="14"/>
      <w:szCs w:val="14"/>
    </w:rPr>
  </w:style>
  <w:style w:type="paragraph" w:customStyle="1" w:styleId="xl132">
    <w:name w:val="xl132"/>
    <w:basedOn w:val="a1"/>
    <w:uiPriority w:val="99"/>
    <w:rsid w:val="00B76625"/>
    <w:pPr>
      <w:pBdr>
        <w:bottom w:val="single" w:sz="8" w:space="0" w:color="000000"/>
        <w:right w:val="single" w:sz="8"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33">
    <w:name w:val="xl133"/>
    <w:basedOn w:val="a1"/>
    <w:uiPriority w:val="99"/>
    <w:rsid w:val="00B76625"/>
    <w:pPr>
      <w:pBdr>
        <w:top w:val="single" w:sz="8" w:space="0" w:color="000000"/>
        <w:left w:val="single" w:sz="8" w:space="0" w:color="000000"/>
        <w:bottom w:val="single" w:sz="8" w:space="0" w:color="000000"/>
        <w:right w:val="single" w:sz="8" w:space="0" w:color="000000"/>
      </w:pBdr>
      <w:shd w:val="clear" w:color="000000" w:fill="00B0F0"/>
      <w:tabs>
        <w:tab w:val="clear" w:pos="1134"/>
      </w:tabs>
      <w:kinsoku/>
      <w:overflowPunct/>
      <w:autoSpaceDE/>
      <w:autoSpaceDN/>
      <w:spacing w:before="100" w:beforeAutospacing="1" w:after="100" w:afterAutospacing="1"/>
      <w:ind w:firstLine="0"/>
      <w:jc w:val="left"/>
      <w:textAlignment w:val="center"/>
    </w:pPr>
    <w:rPr>
      <w:b/>
      <w:bCs/>
      <w:i/>
      <w:iCs/>
      <w:sz w:val="16"/>
      <w:szCs w:val="16"/>
    </w:rPr>
  </w:style>
  <w:style w:type="paragraph" w:customStyle="1" w:styleId="xl134">
    <w:name w:val="xl134"/>
    <w:basedOn w:val="a1"/>
    <w:uiPriority w:val="99"/>
    <w:rsid w:val="00B76625"/>
    <w:pPr>
      <w:pBdr>
        <w:top w:val="single" w:sz="8" w:space="0" w:color="000000"/>
        <w:left w:val="single" w:sz="8" w:space="0" w:color="000000"/>
        <w:bottom w:val="single" w:sz="8" w:space="0" w:color="000000"/>
        <w:right w:val="single" w:sz="8" w:space="0" w:color="000000"/>
      </w:pBdr>
      <w:shd w:val="clear" w:color="000000" w:fill="00B0F0"/>
      <w:tabs>
        <w:tab w:val="clear" w:pos="1134"/>
      </w:tabs>
      <w:kinsoku/>
      <w:overflowPunct/>
      <w:autoSpaceDE/>
      <w:autoSpaceDN/>
      <w:spacing w:before="100" w:beforeAutospacing="1" w:after="100" w:afterAutospacing="1"/>
      <w:ind w:firstLine="0"/>
      <w:jc w:val="center"/>
      <w:textAlignment w:val="center"/>
    </w:pPr>
    <w:rPr>
      <w:b/>
      <w:bCs/>
      <w:i/>
      <w:iCs/>
      <w:sz w:val="16"/>
      <w:szCs w:val="16"/>
    </w:rPr>
  </w:style>
  <w:style w:type="paragraph" w:customStyle="1" w:styleId="xl135">
    <w:name w:val="xl135"/>
    <w:basedOn w:val="a1"/>
    <w:uiPriority w:val="99"/>
    <w:rsid w:val="00B76625"/>
    <w:pPr>
      <w:pBdr>
        <w:bottom w:val="single" w:sz="8" w:space="0" w:color="000000"/>
        <w:right w:val="single" w:sz="8" w:space="0" w:color="000000"/>
      </w:pBdr>
      <w:shd w:val="clear" w:color="000000" w:fill="FFC000"/>
      <w:tabs>
        <w:tab w:val="clear" w:pos="1134"/>
      </w:tabs>
      <w:kinsoku/>
      <w:overflowPunct/>
      <w:autoSpaceDE/>
      <w:autoSpaceDN/>
      <w:spacing w:before="100" w:beforeAutospacing="1" w:after="100" w:afterAutospacing="1"/>
      <w:ind w:firstLine="0"/>
      <w:jc w:val="center"/>
      <w:textAlignment w:val="center"/>
    </w:pPr>
    <w:rPr>
      <w:b/>
      <w:bCs/>
      <w:i/>
      <w:iCs/>
      <w:sz w:val="14"/>
      <w:szCs w:val="14"/>
    </w:rPr>
  </w:style>
  <w:style w:type="paragraph" w:customStyle="1" w:styleId="xl136">
    <w:name w:val="xl136"/>
    <w:basedOn w:val="a1"/>
    <w:uiPriority w:val="99"/>
    <w:rsid w:val="00B76625"/>
    <w:pPr>
      <w:pBdr>
        <w:bottom w:val="single" w:sz="8" w:space="0" w:color="000000"/>
        <w:right w:val="single" w:sz="8" w:space="0" w:color="000000"/>
      </w:pBdr>
      <w:tabs>
        <w:tab w:val="clear" w:pos="1134"/>
      </w:tabs>
      <w:kinsoku/>
      <w:overflowPunct/>
      <w:autoSpaceDE/>
      <w:autoSpaceDN/>
      <w:spacing w:before="100" w:beforeAutospacing="1" w:after="100" w:afterAutospacing="1"/>
      <w:ind w:firstLine="0"/>
      <w:jc w:val="center"/>
      <w:textAlignment w:val="center"/>
    </w:pPr>
    <w:rPr>
      <w:b/>
      <w:bCs/>
      <w:i/>
      <w:iCs/>
      <w:sz w:val="14"/>
      <w:szCs w:val="14"/>
    </w:rPr>
  </w:style>
  <w:style w:type="paragraph" w:customStyle="1" w:styleId="xl137">
    <w:name w:val="xl137"/>
    <w:basedOn w:val="a1"/>
    <w:uiPriority w:val="99"/>
    <w:rsid w:val="00B76625"/>
    <w:pPr>
      <w:pBdr>
        <w:bottom w:val="single" w:sz="8" w:space="0" w:color="000000"/>
        <w:right w:val="single" w:sz="8"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b/>
      <w:bCs/>
      <w:i/>
      <w:iCs/>
      <w:sz w:val="14"/>
      <w:szCs w:val="14"/>
    </w:rPr>
  </w:style>
  <w:style w:type="paragraph" w:customStyle="1" w:styleId="xl138">
    <w:name w:val="xl138"/>
    <w:basedOn w:val="a1"/>
    <w:uiPriority w:val="99"/>
    <w:rsid w:val="00B76625"/>
    <w:pPr>
      <w:pBdr>
        <w:bottom w:val="single" w:sz="8" w:space="0" w:color="000000"/>
        <w:right w:val="single" w:sz="8" w:space="0" w:color="000000"/>
      </w:pBdr>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39">
    <w:name w:val="xl139"/>
    <w:basedOn w:val="a1"/>
    <w:uiPriority w:val="99"/>
    <w:rsid w:val="00B76625"/>
    <w:pPr>
      <w:pBdr>
        <w:top w:val="single" w:sz="8" w:space="0" w:color="000000"/>
        <w:left w:val="single" w:sz="8" w:space="0" w:color="000000"/>
        <w:bottom w:val="single" w:sz="8" w:space="0" w:color="000000"/>
        <w:right w:val="single" w:sz="12"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b/>
      <w:bCs/>
      <w:i/>
      <w:iCs/>
      <w:sz w:val="14"/>
      <w:szCs w:val="14"/>
    </w:rPr>
  </w:style>
  <w:style w:type="paragraph" w:customStyle="1" w:styleId="xl140">
    <w:name w:val="xl140"/>
    <w:basedOn w:val="a1"/>
    <w:uiPriority w:val="99"/>
    <w:rsid w:val="00B76625"/>
    <w:pPr>
      <w:pBdr>
        <w:left w:val="single" w:sz="4" w:space="0" w:color="auto"/>
      </w:pBdr>
      <w:tabs>
        <w:tab w:val="clear" w:pos="1134"/>
      </w:tabs>
      <w:kinsoku/>
      <w:overflowPunct/>
      <w:autoSpaceDE/>
      <w:autoSpaceDN/>
      <w:spacing w:before="100" w:beforeAutospacing="1" w:after="100" w:afterAutospacing="1"/>
      <w:ind w:firstLine="0"/>
      <w:jc w:val="left"/>
    </w:pPr>
    <w:rPr>
      <w:b/>
      <w:bCs/>
      <w:i/>
      <w:iCs/>
      <w:sz w:val="20"/>
      <w:szCs w:val="20"/>
    </w:rPr>
  </w:style>
  <w:style w:type="paragraph" w:customStyle="1" w:styleId="xl141">
    <w:name w:val="xl141"/>
    <w:basedOn w:val="a1"/>
    <w:uiPriority w:val="99"/>
    <w:rsid w:val="00B76625"/>
    <w:pPr>
      <w:tabs>
        <w:tab w:val="clear" w:pos="1134"/>
      </w:tabs>
      <w:kinsoku/>
      <w:overflowPunct/>
      <w:autoSpaceDE/>
      <w:autoSpaceDN/>
      <w:spacing w:before="100" w:beforeAutospacing="1" w:after="100" w:afterAutospacing="1"/>
      <w:ind w:firstLine="0"/>
      <w:jc w:val="left"/>
    </w:pPr>
    <w:rPr>
      <w:b/>
      <w:bCs/>
      <w:i/>
      <w:iCs/>
      <w:sz w:val="20"/>
      <w:szCs w:val="20"/>
    </w:rPr>
  </w:style>
  <w:style w:type="paragraph" w:customStyle="1" w:styleId="xl142">
    <w:name w:val="xl142"/>
    <w:basedOn w:val="a1"/>
    <w:uiPriority w:val="99"/>
    <w:rsid w:val="00B76625"/>
    <w:pPr>
      <w:pBdr>
        <w:left w:val="single" w:sz="8" w:space="0" w:color="000000"/>
        <w:bottom w:val="single" w:sz="8" w:space="0" w:color="000000"/>
        <w:right w:val="single" w:sz="12" w:space="0" w:color="000000"/>
      </w:pBdr>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43">
    <w:name w:val="xl143"/>
    <w:basedOn w:val="a1"/>
    <w:uiPriority w:val="99"/>
    <w:rsid w:val="00B76625"/>
    <w:pPr>
      <w:pBdr>
        <w:top w:val="single" w:sz="8" w:space="0" w:color="auto"/>
        <w:bottom w:val="single" w:sz="8" w:space="0" w:color="000000"/>
        <w:righ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44">
    <w:name w:val="xl144"/>
    <w:basedOn w:val="a1"/>
    <w:uiPriority w:val="99"/>
    <w:rsid w:val="00B76625"/>
    <w:pPr>
      <w:pBdr>
        <w:bottom w:val="single" w:sz="8" w:space="0" w:color="auto"/>
        <w:righ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45">
    <w:name w:val="xl145"/>
    <w:basedOn w:val="a1"/>
    <w:uiPriority w:val="99"/>
    <w:rsid w:val="00B76625"/>
    <w:pPr>
      <w:pBdr>
        <w:top w:val="single" w:sz="8" w:space="0" w:color="000000"/>
        <w:left w:val="single" w:sz="8" w:space="0" w:color="000000"/>
        <w:bottom w:val="single" w:sz="8" w:space="0" w:color="000000"/>
      </w:pBdr>
      <w:shd w:val="clear" w:color="000000" w:fill="00B0F0"/>
      <w:tabs>
        <w:tab w:val="clear" w:pos="1134"/>
      </w:tabs>
      <w:kinsoku/>
      <w:overflowPunct/>
      <w:autoSpaceDE/>
      <w:autoSpaceDN/>
      <w:spacing w:before="100" w:beforeAutospacing="1" w:after="100" w:afterAutospacing="1"/>
      <w:ind w:firstLine="0"/>
      <w:jc w:val="center"/>
      <w:textAlignment w:val="center"/>
    </w:pPr>
    <w:rPr>
      <w:b/>
      <w:bCs/>
      <w:i/>
      <w:iCs/>
      <w:sz w:val="16"/>
      <w:szCs w:val="16"/>
    </w:rPr>
  </w:style>
  <w:style w:type="paragraph" w:customStyle="1" w:styleId="xl146">
    <w:name w:val="xl146"/>
    <w:basedOn w:val="a1"/>
    <w:uiPriority w:val="99"/>
    <w:rsid w:val="00B76625"/>
    <w:pPr>
      <w:pBdr>
        <w:top w:val="single" w:sz="8" w:space="0" w:color="000000"/>
        <w:bottom w:val="single" w:sz="8" w:space="0" w:color="000000"/>
      </w:pBdr>
      <w:shd w:val="clear" w:color="000000" w:fill="00B0F0"/>
      <w:tabs>
        <w:tab w:val="clear" w:pos="1134"/>
      </w:tabs>
      <w:kinsoku/>
      <w:overflowPunct/>
      <w:autoSpaceDE/>
      <w:autoSpaceDN/>
      <w:spacing w:before="100" w:beforeAutospacing="1" w:after="100" w:afterAutospacing="1"/>
      <w:ind w:firstLine="0"/>
      <w:jc w:val="center"/>
      <w:textAlignment w:val="center"/>
    </w:pPr>
    <w:rPr>
      <w:b/>
      <w:bCs/>
      <w:i/>
      <w:iCs/>
      <w:sz w:val="16"/>
      <w:szCs w:val="16"/>
    </w:rPr>
  </w:style>
  <w:style w:type="paragraph" w:customStyle="1" w:styleId="xl147">
    <w:name w:val="xl147"/>
    <w:basedOn w:val="a1"/>
    <w:uiPriority w:val="99"/>
    <w:rsid w:val="00B76625"/>
    <w:pPr>
      <w:pBdr>
        <w:top w:val="single" w:sz="8" w:space="0" w:color="000000"/>
        <w:bottom w:val="single" w:sz="8" w:space="0" w:color="000000"/>
        <w:right w:val="single" w:sz="8" w:space="0" w:color="000000"/>
      </w:pBdr>
      <w:shd w:val="clear" w:color="000000" w:fill="00B0F0"/>
      <w:tabs>
        <w:tab w:val="clear" w:pos="1134"/>
      </w:tabs>
      <w:kinsoku/>
      <w:overflowPunct/>
      <w:autoSpaceDE/>
      <w:autoSpaceDN/>
      <w:spacing w:before="100" w:beforeAutospacing="1" w:after="100" w:afterAutospacing="1"/>
      <w:ind w:firstLine="0"/>
      <w:jc w:val="center"/>
      <w:textAlignment w:val="center"/>
    </w:pPr>
    <w:rPr>
      <w:b/>
      <w:bCs/>
      <w:i/>
      <w:iCs/>
      <w:sz w:val="16"/>
      <w:szCs w:val="16"/>
    </w:rPr>
  </w:style>
  <w:style w:type="paragraph" w:customStyle="1" w:styleId="xl148">
    <w:name w:val="xl148"/>
    <w:basedOn w:val="a1"/>
    <w:uiPriority w:val="99"/>
    <w:rsid w:val="00B76625"/>
    <w:pPr>
      <w:pBdr>
        <w:top w:val="single" w:sz="8" w:space="0" w:color="auto"/>
        <w:left w:val="single" w:sz="8" w:space="0" w:color="auto"/>
        <w:righ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49">
    <w:name w:val="xl149"/>
    <w:basedOn w:val="a1"/>
    <w:uiPriority w:val="99"/>
    <w:rsid w:val="00B76625"/>
    <w:pPr>
      <w:pBdr>
        <w:left w:val="single" w:sz="8" w:space="0" w:color="auto"/>
        <w:righ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50">
    <w:name w:val="xl150"/>
    <w:basedOn w:val="a1"/>
    <w:uiPriority w:val="99"/>
    <w:rsid w:val="00B76625"/>
    <w:pPr>
      <w:pBdr>
        <w:left w:val="single" w:sz="8" w:space="0" w:color="auto"/>
        <w:bottom w:val="single" w:sz="8" w:space="0" w:color="auto"/>
        <w:righ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51">
    <w:name w:val="xl151"/>
    <w:basedOn w:val="a1"/>
    <w:uiPriority w:val="99"/>
    <w:rsid w:val="00B76625"/>
    <w:pPr>
      <w:pBdr>
        <w:top w:val="single" w:sz="8" w:space="0" w:color="auto"/>
        <w:left w:val="single" w:sz="8" w:space="0" w:color="000000"/>
        <w:righ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52">
    <w:name w:val="xl152"/>
    <w:basedOn w:val="a1"/>
    <w:uiPriority w:val="99"/>
    <w:rsid w:val="00B76625"/>
    <w:pPr>
      <w:pBdr>
        <w:left w:val="single" w:sz="8" w:space="0" w:color="000000"/>
        <w:righ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53">
    <w:name w:val="xl153"/>
    <w:basedOn w:val="a1"/>
    <w:uiPriority w:val="99"/>
    <w:rsid w:val="00B76625"/>
    <w:pPr>
      <w:pBdr>
        <w:left w:val="single" w:sz="8" w:space="0" w:color="000000"/>
        <w:bottom w:val="single" w:sz="8" w:space="0" w:color="auto"/>
        <w:righ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54">
    <w:name w:val="xl154"/>
    <w:basedOn w:val="a1"/>
    <w:uiPriority w:val="99"/>
    <w:rsid w:val="00B76625"/>
    <w:pPr>
      <w:pBdr>
        <w:top w:val="single" w:sz="8" w:space="0" w:color="auto"/>
        <w:left w:val="single" w:sz="8" w:space="0" w:color="000000"/>
        <w:bottom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55">
    <w:name w:val="xl155"/>
    <w:basedOn w:val="a1"/>
    <w:uiPriority w:val="99"/>
    <w:rsid w:val="00B76625"/>
    <w:pPr>
      <w:pBdr>
        <w:top w:val="single" w:sz="8" w:space="0" w:color="auto"/>
        <w:bottom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56">
    <w:name w:val="xl156"/>
    <w:basedOn w:val="a1"/>
    <w:uiPriority w:val="99"/>
    <w:rsid w:val="00B76625"/>
    <w:pPr>
      <w:pBdr>
        <w:top w:val="single" w:sz="8" w:space="0" w:color="000000"/>
        <w:left w:val="single" w:sz="8" w:space="0" w:color="000000"/>
        <w:righ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57">
    <w:name w:val="xl157"/>
    <w:basedOn w:val="a1"/>
    <w:uiPriority w:val="99"/>
    <w:rsid w:val="00B76625"/>
    <w:pPr>
      <w:pBdr>
        <w:top w:val="single" w:sz="8" w:space="0" w:color="000000"/>
        <w:left w:val="single" w:sz="8" w:space="0" w:color="000000"/>
        <w:bottom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58">
    <w:name w:val="xl158"/>
    <w:basedOn w:val="a1"/>
    <w:uiPriority w:val="99"/>
    <w:rsid w:val="00B76625"/>
    <w:pPr>
      <w:pBdr>
        <w:top w:val="single" w:sz="8" w:space="0" w:color="000000"/>
        <w:bottom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59">
    <w:name w:val="xl159"/>
    <w:basedOn w:val="a1"/>
    <w:uiPriority w:val="99"/>
    <w:rsid w:val="00B76625"/>
    <w:pPr>
      <w:pBdr>
        <w:top w:val="single" w:sz="8" w:space="0" w:color="000000"/>
        <w:bottom w:val="single" w:sz="8" w:space="0" w:color="000000"/>
        <w:righ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60">
    <w:name w:val="xl160"/>
    <w:basedOn w:val="a1"/>
    <w:uiPriority w:val="99"/>
    <w:rsid w:val="00B76625"/>
    <w:pPr>
      <w:pBdr>
        <w:top w:val="single" w:sz="8" w:space="0" w:color="000000"/>
        <w:lef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61">
    <w:name w:val="xl161"/>
    <w:basedOn w:val="a1"/>
    <w:uiPriority w:val="99"/>
    <w:rsid w:val="00B76625"/>
    <w:pPr>
      <w:pBdr>
        <w:left w:val="single" w:sz="8" w:space="0" w:color="000000"/>
        <w:bottom w:val="single" w:sz="8"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62">
    <w:name w:val="xl162"/>
    <w:basedOn w:val="a1"/>
    <w:uiPriority w:val="99"/>
    <w:rsid w:val="00B76625"/>
    <w:pPr>
      <w:pBdr>
        <w:top w:val="single" w:sz="8" w:space="0" w:color="000000"/>
        <w:left w:val="single" w:sz="8" w:space="0" w:color="000000"/>
        <w:right w:val="single" w:sz="8" w:space="0" w:color="000000"/>
      </w:pBdr>
      <w:shd w:val="clear" w:color="000000" w:fill="FFFF0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63">
    <w:name w:val="xl163"/>
    <w:basedOn w:val="a1"/>
    <w:uiPriority w:val="99"/>
    <w:rsid w:val="00B76625"/>
    <w:pPr>
      <w:pBdr>
        <w:left w:val="single" w:sz="8" w:space="0" w:color="000000"/>
        <w:bottom w:val="single" w:sz="8" w:space="0" w:color="000000"/>
        <w:right w:val="single" w:sz="8" w:space="0" w:color="000000"/>
      </w:pBdr>
      <w:shd w:val="clear" w:color="000000" w:fill="FFFF0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64">
    <w:name w:val="xl164"/>
    <w:basedOn w:val="a1"/>
    <w:uiPriority w:val="99"/>
    <w:rsid w:val="00B76625"/>
    <w:pPr>
      <w:pBdr>
        <w:top w:val="single" w:sz="8" w:space="0" w:color="auto"/>
        <w:left w:val="single" w:sz="8" w:space="0" w:color="000000"/>
        <w:right w:val="single" w:sz="8"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65">
    <w:name w:val="xl165"/>
    <w:basedOn w:val="a1"/>
    <w:uiPriority w:val="99"/>
    <w:rsid w:val="00B76625"/>
    <w:pPr>
      <w:pBdr>
        <w:left w:val="single" w:sz="8" w:space="0" w:color="000000"/>
        <w:right w:val="single" w:sz="8"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66">
    <w:name w:val="xl166"/>
    <w:basedOn w:val="a1"/>
    <w:uiPriority w:val="99"/>
    <w:rsid w:val="00B76625"/>
    <w:pPr>
      <w:pBdr>
        <w:left w:val="single" w:sz="8" w:space="0" w:color="000000"/>
        <w:bottom w:val="single" w:sz="8" w:space="0" w:color="auto"/>
        <w:right w:val="single" w:sz="8"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67">
    <w:name w:val="xl167"/>
    <w:basedOn w:val="a1"/>
    <w:uiPriority w:val="99"/>
    <w:rsid w:val="00B76625"/>
    <w:pPr>
      <w:pBdr>
        <w:top w:val="single" w:sz="8" w:space="0" w:color="000000"/>
        <w:left w:val="single" w:sz="8" w:space="0" w:color="000000"/>
        <w:right w:val="single" w:sz="12" w:space="0" w:color="000000"/>
      </w:pBdr>
      <w:shd w:val="clear" w:color="000000" w:fill="FFFF0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68">
    <w:name w:val="xl168"/>
    <w:basedOn w:val="a1"/>
    <w:uiPriority w:val="99"/>
    <w:rsid w:val="00B76625"/>
    <w:pPr>
      <w:pBdr>
        <w:left w:val="single" w:sz="8" w:space="0" w:color="000000"/>
        <w:bottom w:val="single" w:sz="8" w:space="0" w:color="000000"/>
        <w:right w:val="single" w:sz="12" w:space="0" w:color="000000"/>
      </w:pBdr>
      <w:shd w:val="clear" w:color="000000" w:fill="FFFF0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69">
    <w:name w:val="xl169"/>
    <w:basedOn w:val="a1"/>
    <w:uiPriority w:val="99"/>
    <w:rsid w:val="00B76625"/>
    <w:pPr>
      <w:pBdr>
        <w:top w:val="single" w:sz="8" w:space="0" w:color="000000"/>
        <w:left w:val="single" w:sz="8" w:space="0" w:color="000000"/>
        <w:bottom w:val="single" w:sz="8" w:space="0" w:color="000000"/>
        <w:right w:val="single" w:sz="8" w:space="0" w:color="000000"/>
      </w:pBdr>
      <w:shd w:val="clear" w:color="000000" w:fill="00B0F0"/>
      <w:tabs>
        <w:tab w:val="clear" w:pos="1134"/>
      </w:tabs>
      <w:kinsoku/>
      <w:overflowPunct/>
      <w:autoSpaceDE/>
      <w:autoSpaceDN/>
      <w:spacing w:before="100" w:beforeAutospacing="1" w:after="100" w:afterAutospacing="1"/>
      <w:ind w:firstLine="0"/>
      <w:jc w:val="center"/>
      <w:textAlignment w:val="center"/>
    </w:pPr>
    <w:rPr>
      <w:b/>
      <w:bCs/>
      <w:i/>
      <w:iCs/>
      <w:sz w:val="16"/>
      <w:szCs w:val="16"/>
    </w:rPr>
  </w:style>
  <w:style w:type="paragraph" w:customStyle="1" w:styleId="xl170">
    <w:name w:val="xl170"/>
    <w:basedOn w:val="a1"/>
    <w:uiPriority w:val="99"/>
    <w:rsid w:val="00B76625"/>
    <w:pPr>
      <w:pBdr>
        <w:top w:val="single" w:sz="8" w:space="0" w:color="auto"/>
        <w:left w:val="single" w:sz="8" w:space="0" w:color="auto"/>
        <w:righ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71">
    <w:name w:val="xl171"/>
    <w:basedOn w:val="a1"/>
    <w:uiPriority w:val="99"/>
    <w:rsid w:val="00B76625"/>
    <w:pPr>
      <w:pBdr>
        <w:left w:val="single" w:sz="8" w:space="0" w:color="auto"/>
        <w:righ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72">
    <w:name w:val="xl172"/>
    <w:basedOn w:val="a1"/>
    <w:uiPriority w:val="99"/>
    <w:rsid w:val="00B76625"/>
    <w:pPr>
      <w:pBdr>
        <w:left w:val="single" w:sz="8" w:space="0" w:color="auto"/>
        <w:bottom w:val="single" w:sz="8" w:space="0" w:color="auto"/>
        <w:righ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73">
    <w:name w:val="xl173"/>
    <w:basedOn w:val="a1"/>
    <w:uiPriority w:val="99"/>
    <w:rsid w:val="00B76625"/>
    <w:pPr>
      <w:pBdr>
        <w:top w:val="single" w:sz="8" w:space="0" w:color="000000"/>
        <w:left w:val="single" w:sz="8" w:space="0" w:color="000000"/>
        <w:right w:val="single" w:sz="8" w:space="0" w:color="000000"/>
      </w:pBdr>
      <w:shd w:val="clear" w:color="000000" w:fill="FFFF0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74">
    <w:name w:val="xl174"/>
    <w:basedOn w:val="a1"/>
    <w:uiPriority w:val="99"/>
    <w:rsid w:val="00B76625"/>
    <w:pPr>
      <w:pBdr>
        <w:left w:val="single" w:sz="8" w:space="0" w:color="000000"/>
        <w:bottom w:val="single" w:sz="8" w:space="0" w:color="000000"/>
        <w:right w:val="single" w:sz="8" w:space="0" w:color="000000"/>
      </w:pBdr>
      <w:shd w:val="clear" w:color="000000" w:fill="FFFF0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75">
    <w:name w:val="xl175"/>
    <w:basedOn w:val="a1"/>
    <w:uiPriority w:val="99"/>
    <w:rsid w:val="00B76625"/>
    <w:pPr>
      <w:pBdr>
        <w:top w:val="single" w:sz="8" w:space="0" w:color="000000"/>
        <w:left w:val="single" w:sz="8" w:space="0" w:color="000000"/>
        <w:right w:val="single" w:sz="8" w:space="0" w:color="000000"/>
      </w:pBdr>
      <w:shd w:val="clear" w:color="000000" w:fill="FFFF0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76">
    <w:name w:val="xl176"/>
    <w:basedOn w:val="a1"/>
    <w:uiPriority w:val="99"/>
    <w:rsid w:val="00B76625"/>
    <w:pPr>
      <w:pBdr>
        <w:left w:val="single" w:sz="8" w:space="0" w:color="000000"/>
        <w:bottom w:val="single" w:sz="8" w:space="0" w:color="000000"/>
        <w:right w:val="single" w:sz="8" w:space="0" w:color="000000"/>
      </w:pBdr>
      <w:shd w:val="clear" w:color="000000" w:fill="FFFF0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77">
    <w:name w:val="xl177"/>
    <w:basedOn w:val="a1"/>
    <w:uiPriority w:val="99"/>
    <w:rsid w:val="00B76625"/>
    <w:pPr>
      <w:tabs>
        <w:tab w:val="clear" w:pos="1134"/>
      </w:tabs>
      <w:kinsoku/>
      <w:overflowPunct/>
      <w:autoSpaceDE/>
      <w:autoSpaceDN/>
      <w:spacing w:before="100" w:beforeAutospacing="1" w:after="100" w:afterAutospacing="1"/>
      <w:ind w:firstLine="0"/>
      <w:jc w:val="center"/>
    </w:pPr>
    <w:rPr>
      <w:b/>
      <w:bCs/>
      <w:i/>
      <w:iCs/>
      <w:szCs w:val="24"/>
    </w:rPr>
  </w:style>
  <w:style w:type="paragraph" w:customStyle="1" w:styleId="font5">
    <w:name w:val="font5"/>
    <w:basedOn w:val="a1"/>
    <w:uiPriority w:val="99"/>
    <w:rsid w:val="00B76625"/>
    <w:pPr>
      <w:tabs>
        <w:tab w:val="clear" w:pos="1134"/>
      </w:tabs>
      <w:kinsoku/>
      <w:overflowPunct/>
      <w:autoSpaceDE/>
      <w:autoSpaceDN/>
      <w:spacing w:before="100" w:beforeAutospacing="1" w:after="100" w:afterAutospacing="1"/>
      <w:ind w:firstLine="0"/>
      <w:jc w:val="left"/>
    </w:pPr>
    <w:rPr>
      <w:sz w:val="22"/>
      <w:szCs w:val="22"/>
    </w:rPr>
  </w:style>
  <w:style w:type="paragraph" w:customStyle="1" w:styleId="font6">
    <w:name w:val="font6"/>
    <w:basedOn w:val="a1"/>
    <w:uiPriority w:val="99"/>
    <w:rsid w:val="00B76625"/>
    <w:pPr>
      <w:tabs>
        <w:tab w:val="clear" w:pos="1134"/>
      </w:tabs>
      <w:kinsoku/>
      <w:overflowPunct/>
      <w:autoSpaceDE/>
      <w:autoSpaceDN/>
      <w:spacing w:before="100" w:beforeAutospacing="1" w:after="100" w:afterAutospacing="1"/>
      <w:ind w:firstLine="0"/>
      <w:jc w:val="left"/>
    </w:pPr>
    <w:rPr>
      <w:b/>
      <w:bCs/>
      <w:sz w:val="22"/>
      <w:szCs w:val="22"/>
      <w:u w:val="single"/>
    </w:rPr>
  </w:style>
  <w:style w:type="paragraph" w:customStyle="1" w:styleId="xl397">
    <w:name w:val="xl397"/>
    <w:basedOn w:val="a1"/>
    <w:uiPriority w:val="99"/>
    <w:rsid w:val="00B76625"/>
    <w:pPr>
      <w:tabs>
        <w:tab w:val="clear" w:pos="1134"/>
      </w:tabs>
      <w:kinsoku/>
      <w:overflowPunct/>
      <w:autoSpaceDE/>
      <w:autoSpaceDN/>
      <w:spacing w:before="100" w:beforeAutospacing="1" w:after="100" w:afterAutospacing="1"/>
      <w:ind w:firstLine="0"/>
      <w:jc w:val="center"/>
    </w:pPr>
    <w:rPr>
      <w:szCs w:val="24"/>
    </w:rPr>
  </w:style>
  <w:style w:type="paragraph" w:customStyle="1" w:styleId="xl398">
    <w:name w:val="xl398"/>
    <w:basedOn w:val="a1"/>
    <w:uiPriority w:val="99"/>
    <w:rsid w:val="00B76625"/>
    <w:pPr>
      <w:tabs>
        <w:tab w:val="clear" w:pos="1134"/>
      </w:tabs>
      <w:kinsoku/>
      <w:overflowPunct/>
      <w:autoSpaceDE/>
      <w:autoSpaceDN/>
      <w:spacing w:before="100" w:beforeAutospacing="1" w:after="100" w:afterAutospacing="1"/>
      <w:ind w:firstLineChars="100" w:firstLine="100"/>
      <w:jc w:val="left"/>
    </w:pPr>
    <w:rPr>
      <w:szCs w:val="24"/>
    </w:rPr>
  </w:style>
  <w:style w:type="paragraph" w:customStyle="1" w:styleId="xl399">
    <w:name w:val="xl399"/>
    <w:basedOn w:val="a1"/>
    <w:uiPriority w:val="99"/>
    <w:rsid w:val="00B76625"/>
    <w:pP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400">
    <w:name w:val="xl400"/>
    <w:basedOn w:val="a1"/>
    <w:uiPriority w:val="99"/>
    <w:rsid w:val="00B76625"/>
    <w:pPr>
      <w:pBdr>
        <w:left w:val="single" w:sz="8" w:space="0" w:color="auto"/>
        <w:bottom w:val="single" w:sz="8" w:space="0" w:color="auto"/>
        <w:right w:val="single" w:sz="4"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401">
    <w:name w:val="xl401"/>
    <w:basedOn w:val="a1"/>
    <w:uiPriority w:val="99"/>
    <w:rsid w:val="00B76625"/>
    <w:pPr>
      <w:pBdr>
        <w:left w:val="single" w:sz="4" w:space="0" w:color="auto"/>
        <w:bottom w:val="single" w:sz="8" w:space="0" w:color="auto"/>
        <w:right w:val="single" w:sz="4"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402">
    <w:name w:val="xl402"/>
    <w:basedOn w:val="a1"/>
    <w:uiPriority w:val="99"/>
    <w:rsid w:val="00B76625"/>
    <w:pPr>
      <w:pBdr>
        <w:left w:val="single" w:sz="4" w:space="0" w:color="auto"/>
        <w:bottom w:val="single" w:sz="8" w:space="0" w:color="auto"/>
        <w:right w:val="single" w:sz="8"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403">
    <w:name w:val="xl403"/>
    <w:basedOn w:val="a1"/>
    <w:uiPriority w:val="99"/>
    <w:rsid w:val="00B76625"/>
    <w:pPr>
      <w:pBdr>
        <w:top w:val="single" w:sz="8" w:space="0" w:color="auto"/>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04">
    <w:name w:val="xl404"/>
    <w:basedOn w:val="a1"/>
    <w:uiPriority w:val="99"/>
    <w:rsid w:val="00B76625"/>
    <w:pPr>
      <w:pBdr>
        <w:top w:val="single" w:sz="8"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05">
    <w:name w:val="xl405"/>
    <w:basedOn w:val="a1"/>
    <w:uiPriority w:val="99"/>
    <w:rsid w:val="00B76625"/>
    <w:pPr>
      <w:pBdr>
        <w:top w:val="single" w:sz="8" w:space="0" w:color="auto"/>
        <w:left w:val="single" w:sz="4"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06">
    <w:name w:val="xl406"/>
    <w:basedOn w:val="a1"/>
    <w:uiPriority w:val="99"/>
    <w:rsid w:val="00B76625"/>
    <w:pPr>
      <w:pBdr>
        <w:left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07">
    <w:name w:val="xl407"/>
    <w:basedOn w:val="a1"/>
    <w:uiPriority w:val="99"/>
    <w:rsid w:val="00B76625"/>
    <w:pPr>
      <w:pBdr>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08">
    <w:name w:val="xl408"/>
    <w:basedOn w:val="a1"/>
    <w:uiPriority w:val="99"/>
    <w:rsid w:val="00B76625"/>
    <w:pPr>
      <w:pBdr>
        <w:left w:val="single" w:sz="4"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09">
    <w:name w:val="xl409"/>
    <w:basedOn w:val="a1"/>
    <w:uiPriority w:val="99"/>
    <w:rsid w:val="00B76625"/>
    <w:pPr>
      <w:pBdr>
        <w:top w:val="single" w:sz="4" w:space="0" w:color="auto"/>
        <w:left w:val="single" w:sz="8"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10">
    <w:name w:val="xl410"/>
    <w:basedOn w:val="a1"/>
    <w:uiPriority w:val="99"/>
    <w:rsid w:val="00B76625"/>
    <w:pPr>
      <w:pBdr>
        <w:top w:val="single" w:sz="4" w:space="0" w:color="auto"/>
        <w:left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11">
    <w:name w:val="xl411"/>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12">
    <w:name w:val="xl412"/>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szCs w:val="24"/>
    </w:rPr>
  </w:style>
  <w:style w:type="paragraph" w:customStyle="1" w:styleId="xl413">
    <w:name w:val="xl413"/>
    <w:basedOn w:val="a1"/>
    <w:uiPriority w:val="99"/>
    <w:rsid w:val="00B76625"/>
    <w:pPr>
      <w:pBdr>
        <w:top w:val="single" w:sz="4" w:space="0" w:color="auto"/>
        <w:left w:val="single" w:sz="4"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14">
    <w:name w:val="xl414"/>
    <w:basedOn w:val="a1"/>
    <w:uiPriority w:val="99"/>
    <w:rsid w:val="00B76625"/>
    <w:pPr>
      <w:pBdr>
        <w:left w:val="single" w:sz="8" w:space="0" w:color="auto"/>
        <w:bottom w:val="single" w:sz="4" w:space="0" w:color="auto"/>
      </w:pBdr>
      <w:tabs>
        <w:tab w:val="clear" w:pos="1134"/>
      </w:tabs>
      <w:kinsoku/>
      <w:overflowPunct/>
      <w:autoSpaceDE/>
      <w:autoSpaceDN/>
      <w:spacing w:before="100" w:beforeAutospacing="1" w:after="100" w:afterAutospacing="1"/>
      <w:ind w:firstLine="0"/>
      <w:jc w:val="center"/>
      <w:textAlignment w:val="center"/>
    </w:pPr>
    <w:rPr>
      <w:i/>
      <w:iCs/>
      <w:szCs w:val="24"/>
    </w:rPr>
  </w:style>
  <w:style w:type="paragraph" w:customStyle="1" w:styleId="xl415">
    <w:name w:val="xl415"/>
    <w:basedOn w:val="a1"/>
    <w:uiPriority w:val="99"/>
    <w:rsid w:val="00B76625"/>
    <w:pPr>
      <w:pBdr>
        <w:top w:val="single" w:sz="4" w:space="0" w:color="auto"/>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16">
    <w:name w:val="xl416"/>
    <w:basedOn w:val="a1"/>
    <w:uiPriority w:val="99"/>
    <w:rsid w:val="00B76625"/>
    <w:pPr>
      <w:pBdr>
        <w:top w:val="single" w:sz="4" w:space="0" w:color="auto"/>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szCs w:val="24"/>
    </w:rPr>
  </w:style>
  <w:style w:type="paragraph" w:customStyle="1" w:styleId="xl417">
    <w:name w:val="xl417"/>
    <w:basedOn w:val="a1"/>
    <w:uiPriority w:val="99"/>
    <w:rsid w:val="00B76625"/>
    <w:pPr>
      <w:pBdr>
        <w:top w:val="single" w:sz="4" w:space="0" w:color="auto"/>
        <w:left w:val="single" w:sz="8" w:space="0" w:color="auto"/>
        <w:bottom w:val="single" w:sz="4" w:space="0" w:color="auto"/>
      </w:pBdr>
      <w:tabs>
        <w:tab w:val="clear" w:pos="1134"/>
      </w:tabs>
      <w:kinsoku/>
      <w:overflowPunct/>
      <w:autoSpaceDE/>
      <w:autoSpaceDN/>
      <w:spacing w:before="100" w:beforeAutospacing="1" w:after="100" w:afterAutospacing="1"/>
      <w:ind w:firstLine="0"/>
      <w:jc w:val="center"/>
      <w:textAlignment w:val="center"/>
    </w:pPr>
    <w:rPr>
      <w:i/>
      <w:iCs/>
      <w:szCs w:val="24"/>
    </w:rPr>
  </w:style>
  <w:style w:type="paragraph" w:customStyle="1" w:styleId="xl418">
    <w:name w:val="xl418"/>
    <w:basedOn w:val="a1"/>
    <w:uiPriority w:val="99"/>
    <w:rsid w:val="00B76625"/>
    <w:pPr>
      <w:pBdr>
        <w:top w:val="single" w:sz="4" w:space="0" w:color="auto"/>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19">
    <w:name w:val="xl419"/>
    <w:basedOn w:val="a1"/>
    <w:uiPriority w:val="99"/>
    <w:rsid w:val="00B76625"/>
    <w:pPr>
      <w:pBdr>
        <w:top w:val="single" w:sz="4" w:space="0" w:color="auto"/>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i/>
      <w:iCs/>
      <w:szCs w:val="24"/>
    </w:rPr>
  </w:style>
  <w:style w:type="paragraph" w:customStyle="1" w:styleId="xl420">
    <w:name w:val="xl420"/>
    <w:basedOn w:val="a1"/>
    <w:uiPriority w:val="99"/>
    <w:rsid w:val="00B76625"/>
    <w:pPr>
      <w:pBdr>
        <w:top w:val="single" w:sz="4" w:space="0" w:color="auto"/>
        <w:left w:val="single" w:sz="4" w:space="0" w:color="auto"/>
        <w:bottom w:val="single" w:sz="4" w:space="0" w:color="auto"/>
      </w:pBdr>
      <w:tabs>
        <w:tab w:val="clear" w:pos="1134"/>
      </w:tabs>
      <w:kinsoku/>
      <w:overflowPunct/>
      <w:autoSpaceDE/>
      <w:autoSpaceDN/>
      <w:spacing w:before="100" w:beforeAutospacing="1" w:after="100" w:afterAutospacing="1"/>
      <w:ind w:firstLine="0"/>
      <w:jc w:val="left"/>
    </w:pPr>
    <w:rPr>
      <w:szCs w:val="24"/>
    </w:rPr>
  </w:style>
  <w:style w:type="paragraph" w:customStyle="1" w:styleId="xl421">
    <w:name w:val="xl421"/>
    <w:basedOn w:val="a1"/>
    <w:uiPriority w:val="99"/>
    <w:rsid w:val="00B76625"/>
    <w:pPr>
      <w:pBdr>
        <w:top w:val="single" w:sz="4" w:space="0" w:color="auto"/>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i/>
      <w:iCs/>
      <w:szCs w:val="24"/>
    </w:rPr>
  </w:style>
  <w:style w:type="paragraph" w:customStyle="1" w:styleId="xl422">
    <w:name w:val="xl422"/>
    <w:basedOn w:val="a1"/>
    <w:uiPriority w:val="99"/>
    <w:rsid w:val="00B76625"/>
    <w:pPr>
      <w:pBdr>
        <w:top w:val="single" w:sz="4" w:space="0" w:color="auto"/>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b/>
      <w:bCs/>
      <w:sz w:val="22"/>
      <w:szCs w:val="22"/>
      <w:u w:val="single"/>
    </w:rPr>
  </w:style>
  <w:style w:type="paragraph" w:customStyle="1" w:styleId="xl423">
    <w:name w:val="xl423"/>
    <w:basedOn w:val="a1"/>
    <w:uiPriority w:val="99"/>
    <w:rsid w:val="00B76625"/>
    <w:pPr>
      <w:pBdr>
        <w:top w:val="single" w:sz="4" w:space="0" w:color="auto"/>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424">
    <w:name w:val="xl424"/>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425">
    <w:name w:val="xl425"/>
    <w:basedOn w:val="a1"/>
    <w:uiPriority w:val="99"/>
    <w:rsid w:val="00B76625"/>
    <w:pPr>
      <w:pBdr>
        <w:top w:val="single" w:sz="4" w:space="0" w:color="auto"/>
        <w:left w:val="single" w:sz="4" w:space="0" w:color="auto"/>
        <w:bottom w:val="single" w:sz="4"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426">
    <w:name w:val="xl426"/>
    <w:basedOn w:val="a1"/>
    <w:uiPriority w:val="99"/>
    <w:rsid w:val="00B76625"/>
    <w:pPr>
      <w:pBdr>
        <w:top w:val="single" w:sz="4" w:space="0" w:color="auto"/>
        <w:left w:val="single" w:sz="4" w:space="0" w:color="auto"/>
        <w:right w:val="single" w:sz="8"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27">
    <w:name w:val="xl427"/>
    <w:basedOn w:val="a1"/>
    <w:uiPriority w:val="99"/>
    <w:rsid w:val="00B76625"/>
    <w:pPr>
      <w:pBdr>
        <w:top w:val="single" w:sz="4" w:space="0" w:color="auto"/>
        <w:left w:val="single" w:sz="4"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left"/>
    </w:pPr>
    <w:rPr>
      <w:szCs w:val="24"/>
    </w:rPr>
  </w:style>
  <w:style w:type="paragraph" w:customStyle="1" w:styleId="xl428">
    <w:name w:val="xl428"/>
    <w:basedOn w:val="a1"/>
    <w:uiPriority w:val="99"/>
    <w:rsid w:val="00B76625"/>
    <w:pPr>
      <w:pBdr>
        <w:top w:val="single" w:sz="4" w:space="0" w:color="auto"/>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b/>
      <w:bCs/>
      <w:sz w:val="22"/>
      <w:szCs w:val="22"/>
    </w:rPr>
  </w:style>
  <w:style w:type="paragraph" w:customStyle="1" w:styleId="xl429">
    <w:name w:val="xl429"/>
    <w:basedOn w:val="a1"/>
    <w:uiPriority w:val="99"/>
    <w:rsid w:val="00B76625"/>
    <w:pPr>
      <w:pBdr>
        <w:top w:val="single" w:sz="4" w:space="0" w:color="auto"/>
        <w:left w:val="single" w:sz="8" w:space="0" w:color="auto"/>
        <w:bottom w:val="single" w:sz="4" w:space="0" w:color="auto"/>
        <w:right w:val="single" w:sz="4" w:space="0" w:color="auto"/>
      </w:pBdr>
      <w:shd w:val="clear" w:color="000000" w:fill="F2DDDC"/>
      <w:tabs>
        <w:tab w:val="clear" w:pos="1134"/>
      </w:tabs>
      <w:kinsoku/>
      <w:overflowPunct/>
      <w:autoSpaceDE/>
      <w:autoSpaceDN/>
      <w:spacing w:before="100" w:beforeAutospacing="1" w:after="100" w:afterAutospacing="1"/>
      <w:ind w:firstLine="0"/>
      <w:jc w:val="center"/>
      <w:textAlignment w:val="center"/>
    </w:pPr>
    <w:rPr>
      <w:b/>
      <w:bCs/>
      <w:sz w:val="22"/>
      <w:szCs w:val="22"/>
    </w:rPr>
  </w:style>
  <w:style w:type="paragraph" w:customStyle="1" w:styleId="xl430">
    <w:name w:val="xl430"/>
    <w:basedOn w:val="a1"/>
    <w:uiPriority w:val="99"/>
    <w:rsid w:val="00B76625"/>
    <w:pPr>
      <w:pBdr>
        <w:top w:val="single" w:sz="4" w:space="0" w:color="auto"/>
        <w:left w:val="single" w:sz="8" w:space="0" w:color="auto"/>
        <w:bottom w:val="single" w:sz="4" w:space="0" w:color="auto"/>
        <w:right w:val="single" w:sz="4" w:space="0" w:color="auto"/>
      </w:pBdr>
      <w:shd w:val="clear" w:color="000000" w:fill="F2DDDC"/>
      <w:tabs>
        <w:tab w:val="clear" w:pos="1134"/>
      </w:tabs>
      <w:kinsoku/>
      <w:overflowPunct/>
      <w:autoSpaceDE/>
      <w:autoSpaceDN/>
      <w:spacing w:before="100" w:beforeAutospacing="1" w:after="100" w:afterAutospacing="1"/>
      <w:ind w:firstLine="0"/>
      <w:jc w:val="center"/>
      <w:textAlignment w:val="center"/>
    </w:pPr>
    <w:rPr>
      <w:b/>
      <w:bCs/>
      <w:sz w:val="22"/>
      <w:szCs w:val="22"/>
    </w:rPr>
  </w:style>
  <w:style w:type="paragraph" w:customStyle="1" w:styleId="xl431">
    <w:name w:val="xl431"/>
    <w:basedOn w:val="a1"/>
    <w:uiPriority w:val="99"/>
    <w:rsid w:val="00B76625"/>
    <w:pPr>
      <w:pBdr>
        <w:top w:val="single" w:sz="4" w:space="0" w:color="auto"/>
        <w:left w:val="single" w:sz="8" w:space="0" w:color="auto"/>
        <w:bottom w:val="single" w:sz="4" w:space="0" w:color="auto"/>
      </w:pBdr>
      <w:shd w:val="clear" w:color="000000" w:fill="F2DDDC"/>
      <w:tabs>
        <w:tab w:val="clear" w:pos="1134"/>
      </w:tabs>
      <w:kinsoku/>
      <w:overflowPunct/>
      <w:autoSpaceDE/>
      <w:autoSpaceDN/>
      <w:spacing w:before="100" w:beforeAutospacing="1" w:after="100" w:afterAutospacing="1"/>
      <w:ind w:firstLine="0"/>
      <w:jc w:val="center"/>
      <w:textAlignment w:val="center"/>
    </w:pPr>
    <w:rPr>
      <w:b/>
      <w:bCs/>
      <w:sz w:val="22"/>
      <w:szCs w:val="22"/>
    </w:rPr>
  </w:style>
  <w:style w:type="paragraph" w:customStyle="1" w:styleId="xl432">
    <w:name w:val="xl432"/>
    <w:basedOn w:val="a1"/>
    <w:uiPriority w:val="99"/>
    <w:rsid w:val="00B76625"/>
    <w:pPr>
      <w:pBdr>
        <w:top w:val="single" w:sz="4" w:space="0" w:color="auto"/>
        <w:left w:val="single" w:sz="8" w:space="0" w:color="auto"/>
        <w:right w:val="single" w:sz="4" w:space="0" w:color="auto"/>
      </w:pBdr>
      <w:shd w:val="clear" w:color="000000" w:fill="F2DDDC"/>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433">
    <w:name w:val="xl433"/>
    <w:basedOn w:val="a1"/>
    <w:uiPriority w:val="99"/>
    <w:rsid w:val="00B76625"/>
    <w:pPr>
      <w:pBdr>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34">
    <w:name w:val="xl434"/>
    <w:basedOn w:val="a1"/>
    <w:uiPriority w:val="99"/>
    <w:rsid w:val="00B76625"/>
    <w:pPr>
      <w:pBdr>
        <w:top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35">
    <w:name w:val="xl435"/>
    <w:basedOn w:val="a1"/>
    <w:uiPriority w:val="99"/>
    <w:rsid w:val="00B76625"/>
    <w:pPr>
      <w:pBdr>
        <w:left w:val="single" w:sz="8" w:space="0" w:color="auto"/>
        <w:bottom w:val="single" w:sz="4" w:space="0" w:color="auto"/>
      </w:pBdr>
      <w:shd w:val="clear" w:color="000000" w:fill="F2DDD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36">
    <w:name w:val="xl436"/>
    <w:basedOn w:val="a1"/>
    <w:uiPriority w:val="99"/>
    <w:rsid w:val="00B76625"/>
    <w:pPr>
      <w:pBdr>
        <w:left w:val="single" w:sz="8" w:space="0" w:color="auto"/>
        <w:bottom w:val="single" w:sz="4" w:space="0" w:color="auto"/>
      </w:pBdr>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37">
    <w:name w:val="xl437"/>
    <w:basedOn w:val="a1"/>
    <w:uiPriority w:val="99"/>
    <w:rsid w:val="00B76625"/>
    <w:pPr>
      <w:pBdr>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38">
    <w:name w:val="xl438"/>
    <w:basedOn w:val="a1"/>
    <w:uiPriority w:val="99"/>
    <w:rsid w:val="00B76625"/>
    <w:pPr>
      <w:pBdr>
        <w:top w:val="single" w:sz="8" w:space="0" w:color="auto"/>
        <w:left w:val="single" w:sz="8" w:space="0" w:color="auto"/>
        <w:bottom w:val="single" w:sz="4" w:space="0" w:color="auto"/>
        <w:right w:val="single" w:sz="8" w:space="0" w:color="auto"/>
      </w:pBdr>
      <w:shd w:val="clear" w:color="000000" w:fill="F2DDDC"/>
      <w:tabs>
        <w:tab w:val="clear" w:pos="1134"/>
      </w:tabs>
      <w:kinsoku/>
      <w:overflowPunct/>
      <w:autoSpaceDE/>
      <w:autoSpaceDN/>
      <w:spacing w:before="100" w:beforeAutospacing="1" w:after="100" w:afterAutospacing="1"/>
      <w:ind w:firstLine="0"/>
      <w:jc w:val="center"/>
    </w:pPr>
    <w:rPr>
      <w:sz w:val="22"/>
      <w:szCs w:val="22"/>
    </w:rPr>
  </w:style>
  <w:style w:type="paragraph" w:customStyle="1" w:styleId="xl439">
    <w:name w:val="xl439"/>
    <w:basedOn w:val="a1"/>
    <w:uiPriority w:val="99"/>
    <w:rsid w:val="00B76625"/>
    <w:pPr>
      <w:pBdr>
        <w:top w:val="single" w:sz="4" w:space="0" w:color="auto"/>
        <w:left w:val="single" w:sz="8"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center"/>
    </w:pPr>
    <w:rPr>
      <w:sz w:val="22"/>
      <w:szCs w:val="22"/>
    </w:rPr>
  </w:style>
  <w:style w:type="paragraph" w:customStyle="1" w:styleId="xl440">
    <w:name w:val="xl440"/>
    <w:basedOn w:val="a1"/>
    <w:uiPriority w:val="99"/>
    <w:rsid w:val="00B76625"/>
    <w:pPr>
      <w:pBdr>
        <w:left w:val="single" w:sz="8"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center"/>
    </w:pPr>
    <w:rPr>
      <w:sz w:val="22"/>
      <w:szCs w:val="22"/>
    </w:rPr>
  </w:style>
  <w:style w:type="paragraph" w:customStyle="1" w:styleId="xl441">
    <w:name w:val="xl441"/>
    <w:basedOn w:val="a1"/>
    <w:uiPriority w:val="99"/>
    <w:rsid w:val="00B76625"/>
    <w:pPr>
      <w:pBdr>
        <w:left w:val="single" w:sz="8"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42">
    <w:name w:val="xl442"/>
    <w:basedOn w:val="a1"/>
    <w:uiPriority w:val="99"/>
    <w:rsid w:val="00B76625"/>
    <w:pPr>
      <w:pBdr>
        <w:top w:val="single" w:sz="4" w:space="0" w:color="auto"/>
        <w:left w:val="single" w:sz="8" w:space="0" w:color="auto"/>
        <w:bottom w:val="single" w:sz="4" w:space="0" w:color="auto"/>
      </w:pBdr>
      <w:shd w:val="clear" w:color="000000" w:fill="C5D9F1"/>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43">
    <w:name w:val="xl443"/>
    <w:basedOn w:val="a1"/>
    <w:uiPriority w:val="99"/>
    <w:rsid w:val="00B76625"/>
    <w:pPr>
      <w:pBdr>
        <w:top w:val="single" w:sz="4" w:space="0" w:color="auto"/>
        <w:left w:val="single" w:sz="8" w:space="0" w:color="auto"/>
        <w:bottom w:val="single" w:sz="4" w:space="0" w:color="auto"/>
        <w:right w:val="single" w:sz="4" w:space="0" w:color="auto"/>
      </w:pBdr>
      <w:shd w:val="clear" w:color="000000" w:fill="C5D9F1"/>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444">
    <w:name w:val="xl444"/>
    <w:basedOn w:val="a1"/>
    <w:uiPriority w:val="99"/>
    <w:rsid w:val="00B76625"/>
    <w:pPr>
      <w:pBdr>
        <w:top w:val="single" w:sz="4" w:space="0" w:color="auto"/>
        <w:left w:val="single" w:sz="8" w:space="0" w:color="auto"/>
        <w:bottom w:val="single" w:sz="4" w:space="0" w:color="auto"/>
        <w:right w:val="single" w:sz="4" w:space="0" w:color="auto"/>
      </w:pBdr>
      <w:shd w:val="clear" w:color="000000" w:fill="C5D9F1"/>
      <w:tabs>
        <w:tab w:val="clear" w:pos="1134"/>
      </w:tabs>
      <w:kinsoku/>
      <w:overflowPunct/>
      <w:autoSpaceDE/>
      <w:autoSpaceDN/>
      <w:spacing w:before="100" w:beforeAutospacing="1" w:after="100" w:afterAutospacing="1"/>
      <w:ind w:firstLine="0"/>
      <w:jc w:val="center"/>
      <w:textAlignment w:val="center"/>
    </w:pPr>
    <w:rPr>
      <w:b/>
      <w:bCs/>
      <w:sz w:val="22"/>
      <w:szCs w:val="22"/>
    </w:rPr>
  </w:style>
  <w:style w:type="paragraph" w:customStyle="1" w:styleId="xl445">
    <w:name w:val="xl445"/>
    <w:basedOn w:val="a1"/>
    <w:uiPriority w:val="99"/>
    <w:rsid w:val="00B76625"/>
    <w:pPr>
      <w:pBdr>
        <w:top w:val="single" w:sz="4" w:space="0" w:color="auto"/>
        <w:left w:val="single" w:sz="8" w:space="0" w:color="auto"/>
        <w:bottom w:val="single" w:sz="4"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46">
    <w:name w:val="xl446"/>
    <w:basedOn w:val="a1"/>
    <w:uiPriority w:val="99"/>
    <w:rsid w:val="00B76625"/>
    <w:pPr>
      <w:pBdr>
        <w:top w:val="single" w:sz="4" w:space="0" w:color="auto"/>
        <w:left w:val="single" w:sz="8" w:space="0" w:color="auto"/>
        <w:bottom w:val="single" w:sz="4" w:space="0" w:color="auto"/>
        <w:right w:val="single" w:sz="4"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447">
    <w:name w:val="xl447"/>
    <w:basedOn w:val="a1"/>
    <w:uiPriority w:val="99"/>
    <w:rsid w:val="00B76625"/>
    <w:pPr>
      <w:pBdr>
        <w:top w:val="single" w:sz="4" w:space="0" w:color="auto"/>
        <w:left w:val="single" w:sz="8" w:space="0" w:color="auto"/>
        <w:bottom w:val="single" w:sz="4" w:space="0" w:color="auto"/>
        <w:right w:val="single" w:sz="4"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48">
    <w:name w:val="xl448"/>
    <w:basedOn w:val="a1"/>
    <w:uiPriority w:val="99"/>
    <w:rsid w:val="00B76625"/>
    <w:pPr>
      <w:pBdr>
        <w:top w:val="single" w:sz="4" w:space="0" w:color="auto"/>
        <w:left w:val="single" w:sz="8" w:space="0" w:color="auto"/>
        <w:bottom w:val="single" w:sz="8"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49">
    <w:name w:val="xl449"/>
    <w:basedOn w:val="a1"/>
    <w:uiPriority w:val="99"/>
    <w:rsid w:val="00B76625"/>
    <w:pPr>
      <w:pBdr>
        <w:top w:val="single" w:sz="4" w:space="0" w:color="auto"/>
        <w:left w:val="single" w:sz="8" w:space="0" w:color="auto"/>
        <w:bottom w:val="single" w:sz="8"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450">
    <w:name w:val="xl450"/>
    <w:basedOn w:val="a1"/>
    <w:uiPriority w:val="99"/>
    <w:rsid w:val="00B76625"/>
    <w:pPr>
      <w:pBdr>
        <w:top w:val="single" w:sz="4" w:space="0" w:color="auto"/>
        <w:left w:val="single" w:sz="8" w:space="0" w:color="auto"/>
        <w:bottom w:val="single" w:sz="8" w:space="0" w:color="auto"/>
        <w:right w:val="single" w:sz="4"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51">
    <w:name w:val="xl451"/>
    <w:basedOn w:val="a1"/>
    <w:uiPriority w:val="99"/>
    <w:rsid w:val="00B76625"/>
    <w:pPr>
      <w:pBdr>
        <w:top w:val="single" w:sz="4" w:space="0" w:color="auto"/>
        <w:left w:val="single" w:sz="8" w:space="0" w:color="auto"/>
        <w:bottom w:val="single" w:sz="4" w:space="0" w:color="auto"/>
        <w:right w:val="single" w:sz="4"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b/>
      <w:bCs/>
      <w:sz w:val="22"/>
      <w:szCs w:val="22"/>
    </w:rPr>
  </w:style>
  <w:style w:type="paragraph" w:customStyle="1" w:styleId="xl452">
    <w:name w:val="xl452"/>
    <w:basedOn w:val="a1"/>
    <w:uiPriority w:val="99"/>
    <w:rsid w:val="00B76625"/>
    <w:pPr>
      <w:pBdr>
        <w:top w:val="single" w:sz="4" w:space="0" w:color="auto"/>
        <w:left w:val="single" w:sz="8" w:space="0" w:color="auto"/>
        <w:bottom w:val="single" w:sz="4" w:space="0" w:color="auto"/>
        <w:right w:val="single" w:sz="4" w:space="8" w:color="auto"/>
      </w:pBdr>
      <w:shd w:val="clear" w:color="000000" w:fill="E5E0EC"/>
      <w:tabs>
        <w:tab w:val="clear" w:pos="1134"/>
      </w:tabs>
      <w:kinsoku/>
      <w:overflowPunct/>
      <w:autoSpaceDE/>
      <w:autoSpaceDN/>
      <w:spacing w:before="100" w:beforeAutospacing="1" w:after="100" w:afterAutospacing="1"/>
      <w:ind w:firstLineChars="100" w:firstLine="100"/>
      <w:jc w:val="right"/>
      <w:textAlignment w:val="center"/>
    </w:pPr>
    <w:rPr>
      <w:i/>
      <w:iCs/>
      <w:szCs w:val="24"/>
    </w:rPr>
  </w:style>
  <w:style w:type="paragraph" w:customStyle="1" w:styleId="xl453">
    <w:name w:val="xl453"/>
    <w:basedOn w:val="a1"/>
    <w:uiPriority w:val="99"/>
    <w:rsid w:val="00B76625"/>
    <w:pPr>
      <w:pBdr>
        <w:top w:val="single" w:sz="4" w:space="0" w:color="auto"/>
        <w:left w:val="single" w:sz="8" w:space="0" w:color="auto"/>
        <w:bottom w:val="single" w:sz="4" w:space="0" w:color="auto"/>
        <w:right w:val="single" w:sz="4" w:space="8" w:color="auto"/>
      </w:pBdr>
      <w:shd w:val="clear" w:color="000000" w:fill="C5D9F1"/>
      <w:tabs>
        <w:tab w:val="clear" w:pos="1134"/>
      </w:tabs>
      <w:kinsoku/>
      <w:overflowPunct/>
      <w:autoSpaceDE/>
      <w:autoSpaceDN/>
      <w:spacing w:before="100" w:beforeAutospacing="1" w:after="100" w:afterAutospacing="1"/>
      <w:ind w:firstLineChars="100" w:firstLine="100"/>
      <w:jc w:val="right"/>
      <w:textAlignment w:val="center"/>
    </w:pPr>
    <w:rPr>
      <w:i/>
      <w:iCs/>
      <w:szCs w:val="24"/>
    </w:rPr>
  </w:style>
  <w:style w:type="paragraph" w:customStyle="1" w:styleId="xl454">
    <w:name w:val="xl454"/>
    <w:basedOn w:val="a1"/>
    <w:uiPriority w:val="99"/>
    <w:rsid w:val="00B76625"/>
    <w:pPr>
      <w:pBdr>
        <w:top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455">
    <w:name w:val="xl455"/>
    <w:basedOn w:val="a1"/>
    <w:uiPriority w:val="99"/>
    <w:rsid w:val="00B76625"/>
    <w:pPr>
      <w:pBdr>
        <w:top w:val="single" w:sz="4" w:space="0" w:color="auto"/>
        <w:left w:val="single" w:sz="8"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center"/>
      <w:textAlignment w:val="center"/>
    </w:pPr>
    <w:rPr>
      <w:b/>
      <w:bCs/>
      <w:sz w:val="22"/>
      <w:szCs w:val="22"/>
      <w:u w:val="single"/>
    </w:rPr>
  </w:style>
  <w:style w:type="paragraph" w:customStyle="1" w:styleId="xl456">
    <w:name w:val="xl456"/>
    <w:basedOn w:val="a1"/>
    <w:uiPriority w:val="99"/>
    <w:rsid w:val="00B76625"/>
    <w:pPr>
      <w:pBdr>
        <w:top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57">
    <w:name w:val="xl457"/>
    <w:basedOn w:val="a1"/>
    <w:uiPriority w:val="99"/>
    <w:rsid w:val="00B76625"/>
    <w:pPr>
      <w:pBdr>
        <w:top w:val="single" w:sz="4" w:space="0" w:color="auto"/>
        <w:left w:val="single" w:sz="8"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58">
    <w:name w:val="xl458"/>
    <w:basedOn w:val="a1"/>
    <w:uiPriority w:val="99"/>
    <w:rsid w:val="00B76625"/>
    <w:pPr>
      <w:pBdr>
        <w:top w:val="single" w:sz="4" w:space="0" w:color="auto"/>
        <w:left w:val="single" w:sz="8"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459">
    <w:name w:val="xl459"/>
    <w:basedOn w:val="a1"/>
    <w:uiPriority w:val="99"/>
    <w:rsid w:val="00B76625"/>
    <w:pPr>
      <w:pBdr>
        <w:top w:val="single" w:sz="4" w:space="0" w:color="auto"/>
        <w:left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460">
    <w:name w:val="xl460"/>
    <w:basedOn w:val="a1"/>
    <w:uiPriority w:val="99"/>
    <w:rsid w:val="00B76625"/>
    <w:pPr>
      <w:pBdr>
        <w:top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461">
    <w:name w:val="xl461"/>
    <w:basedOn w:val="a1"/>
    <w:uiPriority w:val="99"/>
    <w:rsid w:val="00B76625"/>
    <w:pPr>
      <w:pBdr>
        <w:top w:val="single" w:sz="4" w:space="0" w:color="auto"/>
        <w:left w:val="single" w:sz="8"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center"/>
      <w:textAlignment w:val="center"/>
    </w:pPr>
    <w:rPr>
      <w:i/>
      <w:iCs/>
      <w:szCs w:val="24"/>
    </w:rPr>
  </w:style>
  <w:style w:type="paragraph" w:customStyle="1" w:styleId="xl462">
    <w:name w:val="xl462"/>
    <w:basedOn w:val="a1"/>
    <w:uiPriority w:val="99"/>
    <w:rsid w:val="00B76625"/>
    <w:pPr>
      <w:pBdr>
        <w:top w:val="single" w:sz="4" w:space="0" w:color="auto"/>
        <w:left w:val="single" w:sz="8" w:space="0" w:color="auto"/>
        <w:bottom w:val="single" w:sz="4" w:space="0" w:color="auto"/>
        <w:right w:val="single" w:sz="4" w:space="0" w:color="auto"/>
      </w:pBdr>
      <w:shd w:val="clear" w:color="000000" w:fill="F2DDDC"/>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463">
    <w:name w:val="xl463"/>
    <w:basedOn w:val="a1"/>
    <w:uiPriority w:val="99"/>
    <w:rsid w:val="00B76625"/>
    <w:pPr>
      <w:tabs>
        <w:tab w:val="clear" w:pos="1134"/>
      </w:tabs>
      <w:kinsoku/>
      <w:overflowPunct/>
      <w:autoSpaceDE/>
      <w:autoSpaceDN/>
      <w:spacing w:before="100" w:beforeAutospacing="1" w:after="100" w:afterAutospacing="1"/>
      <w:ind w:firstLine="0"/>
      <w:jc w:val="center"/>
    </w:pPr>
    <w:rPr>
      <w:szCs w:val="24"/>
    </w:rPr>
  </w:style>
  <w:style w:type="paragraph" w:customStyle="1" w:styleId="xl464">
    <w:name w:val="xl464"/>
    <w:basedOn w:val="a1"/>
    <w:uiPriority w:val="99"/>
    <w:rsid w:val="00B76625"/>
    <w:pPr>
      <w:pBdr>
        <w:top w:val="single" w:sz="4" w:space="0" w:color="auto"/>
        <w:left w:val="single" w:sz="8"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i/>
      <w:iCs/>
      <w:szCs w:val="24"/>
    </w:rPr>
  </w:style>
  <w:style w:type="paragraph" w:customStyle="1" w:styleId="xl465">
    <w:name w:val="xl465"/>
    <w:basedOn w:val="a1"/>
    <w:uiPriority w:val="99"/>
    <w:rsid w:val="00B76625"/>
    <w:pPr>
      <w:pBdr>
        <w:top w:val="single" w:sz="4" w:space="0" w:color="auto"/>
        <w:left w:val="single" w:sz="8"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b/>
      <w:bCs/>
      <w:sz w:val="22"/>
      <w:szCs w:val="22"/>
      <w:u w:val="single"/>
    </w:rPr>
  </w:style>
  <w:style w:type="paragraph" w:customStyle="1" w:styleId="xl466">
    <w:name w:val="xl466"/>
    <w:basedOn w:val="a1"/>
    <w:uiPriority w:val="99"/>
    <w:rsid w:val="00B76625"/>
    <w:pPr>
      <w:pBdr>
        <w:left w:val="single" w:sz="8" w:space="0" w:color="auto"/>
        <w:bottom w:val="single" w:sz="4" w:space="0" w:color="auto"/>
        <w:right w:val="single" w:sz="4" w:space="8" w:color="auto"/>
      </w:pBdr>
      <w:shd w:val="clear" w:color="000000" w:fill="C5D9F1"/>
      <w:tabs>
        <w:tab w:val="clear" w:pos="1134"/>
      </w:tabs>
      <w:kinsoku/>
      <w:overflowPunct/>
      <w:autoSpaceDE/>
      <w:autoSpaceDN/>
      <w:spacing w:before="100" w:beforeAutospacing="1" w:after="100" w:afterAutospacing="1"/>
      <w:ind w:firstLineChars="100" w:firstLine="100"/>
      <w:jc w:val="right"/>
      <w:textAlignment w:val="center"/>
    </w:pPr>
    <w:rPr>
      <w:i/>
      <w:iCs/>
      <w:szCs w:val="24"/>
    </w:rPr>
  </w:style>
  <w:style w:type="paragraph" w:customStyle="1" w:styleId="xl467">
    <w:name w:val="xl467"/>
    <w:basedOn w:val="a1"/>
    <w:uiPriority w:val="99"/>
    <w:rsid w:val="00B76625"/>
    <w:pPr>
      <w:pBdr>
        <w:top w:val="single" w:sz="4" w:space="0" w:color="000000"/>
        <w:left w:val="single" w:sz="8" w:space="0" w:color="000000"/>
        <w:bottom w:val="single" w:sz="4" w:space="0" w:color="000000"/>
        <w:right w:val="single" w:sz="8" w:space="0" w:color="000000"/>
      </w:pBdr>
      <w:shd w:val="clear" w:color="000000" w:fill="E5E0E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68">
    <w:name w:val="xl468"/>
    <w:basedOn w:val="a1"/>
    <w:uiPriority w:val="99"/>
    <w:rsid w:val="00B76625"/>
    <w:pPr>
      <w:pBdr>
        <w:top w:val="single" w:sz="4" w:space="0" w:color="000000"/>
        <w:left w:val="single" w:sz="8" w:space="0" w:color="000000"/>
        <w:bottom w:val="single" w:sz="4" w:space="0" w:color="000000"/>
        <w:right w:val="single" w:sz="8"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69">
    <w:name w:val="xl469"/>
    <w:basedOn w:val="a1"/>
    <w:uiPriority w:val="99"/>
    <w:rsid w:val="00B76625"/>
    <w:pPr>
      <w:pBdr>
        <w:top w:val="single" w:sz="4" w:space="0" w:color="auto"/>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470">
    <w:name w:val="xl470"/>
    <w:basedOn w:val="a1"/>
    <w:uiPriority w:val="99"/>
    <w:rsid w:val="00B76625"/>
    <w:pPr>
      <w:pBdr>
        <w:left w:val="single" w:sz="4" w:space="0" w:color="auto"/>
        <w:bottom w:val="single" w:sz="4" w:space="0" w:color="auto"/>
        <w:right w:val="single" w:sz="4" w:space="0" w:color="auto"/>
      </w:pBdr>
      <w:shd w:val="clear" w:color="000000" w:fill="C5D9F1"/>
      <w:tabs>
        <w:tab w:val="clear" w:pos="1134"/>
      </w:tabs>
      <w:kinsoku/>
      <w:overflowPunct/>
      <w:autoSpaceDE/>
      <w:autoSpaceDN/>
      <w:spacing w:before="100" w:beforeAutospacing="1" w:after="100" w:afterAutospacing="1"/>
      <w:ind w:firstLine="0"/>
      <w:jc w:val="left"/>
      <w:textAlignment w:val="center"/>
    </w:pPr>
    <w:rPr>
      <w:b/>
      <w:bCs/>
      <w:color w:val="000000"/>
      <w:szCs w:val="24"/>
    </w:rPr>
  </w:style>
  <w:style w:type="paragraph" w:customStyle="1" w:styleId="xl471">
    <w:name w:val="xl471"/>
    <w:basedOn w:val="a1"/>
    <w:uiPriority w:val="99"/>
    <w:rsid w:val="00B76625"/>
    <w:pPr>
      <w:pBdr>
        <w:top w:val="single" w:sz="4" w:space="0" w:color="000000"/>
        <w:left w:val="single" w:sz="8" w:space="0" w:color="000000"/>
        <w:bottom w:val="single" w:sz="4" w:space="0" w:color="000000"/>
        <w:right w:val="single" w:sz="8" w:space="0" w:color="auto"/>
      </w:pBdr>
      <w:shd w:val="clear" w:color="000000" w:fill="E5E0EC"/>
      <w:tabs>
        <w:tab w:val="clear" w:pos="1134"/>
      </w:tabs>
      <w:kinsoku/>
      <w:overflowPunct/>
      <w:autoSpaceDE/>
      <w:autoSpaceDN/>
      <w:spacing w:before="100" w:beforeAutospacing="1" w:after="100" w:afterAutospacing="1"/>
      <w:ind w:firstLine="0"/>
      <w:jc w:val="left"/>
      <w:textAlignment w:val="center"/>
    </w:pPr>
    <w:rPr>
      <w:sz w:val="22"/>
      <w:szCs w:val="22"/>
    </w:rPr>
  </w:style>
  <w:style w:type="paragraph" w:customStyle="1" w:styleId="xl472">
    <w:name w:val="xl472"/>
    <w:basedOn w:val="a1"/>
    <w:uiPriority w:val="99"/>
    <w:rsid w:val="00B76625"/>
    <w:pPr>
      <w:pBdr>
        <w:top w:val="single" w:sz="4" w:space="0" w:color="auto"/>
        <w:left w:val="single" w:sz="8" w:space="0" w:color="auto"/>
        <w:bottom w:val="single" w:sz="4" w:space="0" w:color="auto"/>
        <w:right w:val="single" w:sz="4" w:space="0" w:color="auto"/>
      </w:pBdr>
      <w:shd w:val="clear" w:color="000000" w:fill="C5D9F1"/>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473">
    <w:name w:val="xl473"/>
    <w:basedOn w:val="a1"/>
    <w:uiPriority w:val="99"/>
    <w:rsid w:val="00B76625"/>
    <w:pPr>
      <w:pBdr>
        <w:left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szCs w:val="24"/>
    </w:rPr>
  </w:style>
  <w:style w:type="paragraph" w:customStyle="1" w:styleId="xl474">
    <w:name w:val="xl474"/>
    <w:basedOn w:val="a1"/>
    <w:uiPriority w:val="99"/>
    <w:rsid w:val="00B76625"/>
    <w:pPr>
      <w:pBdr>
        <w:left w:val="single" w:sz="4" w:space="0" w:color="auto"/>
        <w:right w:val="single" w:sz="8"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75">
    <w:name w:val="xl475"/>
    <w:basedOn w:val="a1"/>
    <w:uiPriority w:val="99"/>
    <w:rsid w:val="00B76625"/>
    <w:pPr>
      <w:pBdr>
        <w:top w:val="single" w:sz="4" w:space="0" w:color="auto"/>
        <w:left w:val="single" w:sz="8" w:space="0" w:color="auto"/>
        <w:bottom w:val="single" w:sz="8"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76">
    <w:name w:val="xl476"/>
    <w:basedOn w:val="a1"/>
    <w:uiPriority w:val="99"/>
    <w:rsid w:val="00B76625"/>
    <w:pPr>
      <w:pBdr>
        <w:top w:val="single" w:sz="4" w:space="0" w:color="auto"/>
        <w:left w:val="single" w:sz="4" w:space="0" w:color="auto"/>
        <w:bottom w:val="single" w:sz="8"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77">
    <w:name w:val="xl477"/>
    <w:basedOn w:val="a1"/>
    <w:uiPriority w:val="99"/>
    <w:rsid w:val="00B76625"/>
    <w:pPr>
      <w:pBdr>
        <w:top w:val="single" w:sz="4" w:space="0" w:color="auto"/>
        <w:left w:val="single" w:sz="4" w:space="0" w:color="auto"/>
        <w:bottom w:val="single" w:sz="8" w:space="0" w:color="auto"/>
        <w:right w:val="single" w:sz="4" w:space="0" w:color="auto"/>
      </w:pBdr>
      <w:tabs>
        <w:tab w:val="clear" w:pos="1134"/>
      </w:tabs>
      <w:kinsoku/>
      <w:overflowPunct/>
      <w:autoSpaceDE/>
      <w:autoSpaceDN/>
      <w:spacing w:before="100" w:beforeAutospacing="1" w:after="100" w:afterAutospacing="1"/>
      <w:ind w:firstLine="0"/>
      <w:jc w:val="left"/>
    </w:pPr>
    <w:rPr>
      <w:szCs w:val="24"/>
    </w:rPr>
  </w:style>
  <w:style w:type="paragraph" w:customStyle="1" w:styleId="xl478">
    <w:name w:val="xl478"/>
    <w:basedOn w:val="a1"/>
    <w:uiPriority w:val="99"/>
    <w:rsid w:val="00B76625"/>
    <w:pPr>
      <w:pBdr>
        <w:top w:val="single" w:sz="4" w:space="0" w:color="auto"/>
        <w:left w:val="single" w:sz="4" w:space="0" w:color="auto"/>
        <w:bottom w:val="single" w:sz="8" w:space="0" w:color="auto"/>
        <w:right w:val="single" w:sz="8"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79">
    <w:name w:val="xl479"/>
    <w:basedOn w:val="a1"/>
    <w:uiPriority w:val="99"/>
    <w:rsid w:val="00B76625"/>
    <w:pPr>
      <w:pBdr>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szCs w:val="24"/>
    </w:rPr>
  </w:style>
  <w:style w:type="paragraph" w:customStyle="1" w:styleId="xl480">
    <w:name w:val="xl480"/>
    <w:basedOn w:val="a1"/>
    <w:uiPriority w:val="99"/>
    <w:rsid w:val="00B76625"/>
    <w:pPr>
      <w:pBdr>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szCs w:val="24"/>
    </w:rPr>
  </w:style>
  <w:style w:type="paragraph" w:customStyle="1" w:styleId="xl481">
    <w:name w:val="xl481"/>
    <w:basedOn w:val="a1"/>
    <w:uiPriority w:val="99"/>
    <w:rsid w:val="00B76625"/>
    <w:pPr>
      <w:pBdr>
        <w:left w:val="single" w:sz="4" w:space="0" w:color="auto"/>
        <w:bottom w:val="single" w:sz="4" w:space="0" w:color="auto"/>
      </w:pBdr>
      <w:tabs>
        <w:tab w:val="clear" w:pos="1134"/>
      </w:tabs>
      <w:kinsoku/>
      <w:overflowPunct/>
      <w:autoSpaceDE/>
      <w:autoSpaceDN/>
      <w:spacing w:before="100" w:beforeAutospacing="1" w:after="100" w:afterAutospacing="1"/>
      <w:ind w:firstLine="0"/>
      <w:jc w:val="left"/>
    </w:pPr>
    <w:rPr>
      <w:szCs w:val="24"/>
    </w:rPr>
  </w:style>
  <w:style w:type="paragraph" w:customStyle="1" w:styleId="xl482">
    <w:name w:val="xl482"/>
    <w:basedOn w:val="a1"/>
    <w:uiPriority w:val="99"/>
    <w:rsid w:val="00B76625"/>
    <w:pPr>
      <w:pBdr>
        <w:left w:val="single" w:sz="4"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left"/>
    </w:pPr>
    <w:rPr>
      <w:szCs w:val="24"/>
    </w:rPr>
  </w:style>
  <w:style w:type="paragraph" w:customStyle="1" w:styleId="xl483">
    <w:name w:val="xl483"/>
    <w:basedOn w:val="a1"/>
    <w:uiPriority w:val="99"/>
    <w:rsid w:val="00B76625"/>
    <w:pPr>
      <w:pBdr>
        <w:top w:val="single" w:sz="4" w:space="0" w:color="auto"/>
        <w:left w:val="single" w:sz="8"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484">
    <w:name w:val="xl484"/>
    <w:basedOn w:val="a1"/>
    <w:uiPriority w:val="99"/>
    <w:rsid w:val="00B76625"/>
    <w:pPr>
      <w:pBdr>
        <w:top w:val="single" w:sz="4" w:space="0" w:color="auto"/>
        <w:left w:val="single" w:sz="8" w:space="0" w:color="auto"/>
        <w:bottom w:val="single" w:sz="4" w:space="0" w:color="auto"/>
        <w:right w:val="single" w:sz="8" w:space="0" w:color="auto"/>
      </w:pBdr>
      <w:shd w:val="clear" w:color="000000" w:fill="92D050"/>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485">
    <w:name w:val="xl485"/>
    <w:basedOn w:val="a1"/>
    <w:uiPriority w:val="99"/>
    <w:rsid w:val="00B76625"/>
    <w:pPr>
      <w:pBdr>
        <w:top w:val="single" w:sz="4" w:space="0" w:color="auto"/>
        <w:left w:val="single" w:sz="8" w:space="0" w:color="auto"/>
        <w:right w:val="single" w:sz="8" w:space="0" w:color="auto"/>
      </w:pBdr>
      <w:shd w:val="clear" w:color="000000" w:fill="F2DDDC"/>
      <w:tabs>
        <w:tab w:val="clear" w:pos="1134"/>
      </w:tabs>
      <w:kinsoku/>
      <w:overflowPunct/>
      <w:autoSpaceDE/>
      <w:autoSpaceDN/>
      <w:spacing w:before="100" w:beforeAutospacing="1" w:after="100" w:afterAutospacing="1"/>
      <w:ind w:firstLine="0"/>
      <w:jc w:val="left"/>
      <w:textAlignment w:val="center"/>
    </w:pPr>
    <w:rPr>
      <w:b/>
      <w:bCs/>
      <w:szCs w:val="24"/>
    </w:rPr>
  </w:style>
  <w:style w:type="paragraph" w:customStyle="1" w:styleId="xl486">
    <w:name w:val="xl486"/>
    <w:basedOn w:val="a1"/>
    <w:uiPriority w:val="99"/>
    <w:rsid w:val="00B76625"/>
    <w:pPr>
      <w:pBdr>
        <w:top w:val="single" w:sz="4" w:space="0" w:color="auto"/>
        <w:left w:val="single" w:sz="8" w:space="0" w:color="auto"/>
        <w:bottom w:val="single" w:sz="4" w:space="0" w:color="auto"/>
        <w:right w:val="single" w:sz="8" w:space="0" w:color="auto"/>
      </w:pBdr>
      <w:shd w:val="clear" w:color="000000" w:fill="C5D9F1"/>
      <w:tabs>
        <w:tab w:val="clear" w:pos="1134"/>
      </w:tabs>
      <w:kinsoku/>
      <w:overflowPunct/>
      <w:autoSpaceDE/>
      <w:autoSpaceDN/>
      <w:spacing w:before="100" w:beforeAutospacing="1" w:after="100" w:afterAutospacing="1"/>
      <w:ind w:firstLine="0"/>
      <w:jc w:val="left"/>
      <w:textAlignment w:val="center"/>
    </w:pPr>
    <w:rPr>
      <w:b/>
      <w:bCs/>
      <w:color w:val="000000"/>
      <w:szCs w:val="24"/>
    </w:rPr>
  </w:style>
  <w:style w:type="paragraph" w:customStyle="1" w:styleId="xl487">
    <w:name w:val="xl487"/>
    <w:basedOn w:val="a1"/>
    <w:uiPriority w:val="99"/>
    <w:rsid w:val="00B76625"/>
    <w:pPr>
      <w:pBdr>
        <w:top w:val="single" w:sz="4" w:space="0" w:color="auto"/>
        <w:left w:val="single" w:sz="8"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488">
    <w:name w:val="xl488"/>
    <w:basedOn w:val="a1"/>
    <w:uiPriority w:val="99"/>
    <w:rsid w:val="00B76625"/>
    <w:pPr>
      <w:pBdr>
        <w:top w:val="single" w:sz="4" w:space="0" w:color="auto"/>
        <w:left w:val="single" w:sz="8" w:space="0" w:color="auto"/>
        <w:bottom w:val="single" w:sz="4"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jc w:val="left"/>
      <w:textAlignment w:val="center"/>
    </w:pPr>
    <w:rPr>
      <w:b/>
      <w:bCs/>
      <w:color w:val="000000"/>
      <w:szCs w:val="24"/>
    </w:rPr>
  </w:style>
  <w:style w:type="paragraph" w:customStyle="1" w:styleId="xl489">
    <w:name w:val="xl489"/>
    <w:basedOn w:val="a1"/>
    <w:uiPriority w:val="99"/>
    <w:rsid w:val="00B76625"/>
    <w:pPr>
      <w:pBdr>
        <w:top w:val="single" w:sz="8" w:space="0" w:color="auto"/>
        <w:left w:val="single" w:sz="8" w:space="0" w:color="auto"/>
        <w:bottom w:val="single" w:sz="4" w:space="0" w:color="auto"/>
        <w:right w:val="single" w:sz="8" w:space="0" w:color="auto"/>
      </w:pBdr>
      <w:shd w:val="clear" w:color="000000" w:fill="F2DDD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90">
    <w:name w:val="xl490"/>
    <w:basedOn w:val="a1"/>
    <w:uiPriority w:val="99"/>
    <w:rsid w:val="00B76625"/>
    <w:pPr>
      <w:pBdr>
        <w:left w:val="single" w:sz="8"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91">
    <w:name w:val="xl491"/>
    <w:basedOn w:val="a1"/>
    <w:uiPriority w:val="99"/>
    <w:rsid w:val="00B76625"/>
    <w:pPr>
      <w:pBdr>
        <w:top w:val="single" w:sz="4" w:space="0" w:color="auto"/>
        <w:left w:val="single" w:sz="8" w:space="0" w:color="auto"/>
        <w:bottom w:val="single" w:sz="4" w:space="0" w:color="auto"/>
        <w:right w:val="single" w:sz="8" w:space="0" w:color="auto"/>
      </w:pBdr>
      <w:shd w:val="clear" w:color="000000" w:fill="F2DDD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92">
    <w:name w:val="xl492"/>
    <w:basedOn w:val="a1"/>
    <w:uiPriority w:val="99"/>
    <w:rsid w:val="00B76625"/>
    <w:pPr>
      <w:pBdr>
        <w:top w:val="single" w:sz="4" w:space="0" w:color="auto"/>
        <w:left w:val="single" w:sz="8"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93">
    <w:name w:val="xl493"/>
    <w:basedOn w:val="a1"/>
    <w:uiPriority w:val="99"/>
    <w:rsid w:val="00B76625"/>
    <w:pPr>
      <w:pBdr>
        <w:top w:val="single" w:sz="4" w:space="0" w:color="auto"/>
        <w:left w:val="single" w:sz="8" w:space="0" w:color="auto"/>
        <w:bottom w:val="single" w:sz="4" w:space="0" w:color="auto"/>
        <w:right w:val="single" w:sz="8" w:space="0" w:color="auto"/>
      </w:pBdr>
      <w:shd w:val="clear" w:color="000000" w:fill="C5D9F1"/>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94">
    <w:name w:val="xl494"/>
    <w:basedOn w:val="a1"/>
    <w:uiPriority w:val="99"/>
    <w:rsid w:val="00B76625"/>
    <w:pPr>
      <w:pBdr>
        <w:top w:val="single" w:sz="4" w:space="0" w:color="auto"/>
        <w:left w:val="single" w:sz="8" w:space="0" w:color="auto"/>
        <w:bottom w:val="single" w:sz="4"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95">
    <w:name w:val="xl495"/>
    <w:basedOn w:val="a1"/>
    <w:uiPriority w:val="99"/>
    <w:rsid w:val="00B76625"/>
    <w:pPr>
      <w:pBdr>
        <w:left w:val="single" w:sz="8" w:space="0" w:color="auto"/>
        <w:bottom w:val="single" w:sz="4" w:space="0" w:color="auto"/>
      </w:pBdr>
      <w:shd w:val="clear" w:color="000000" w:fill="92D050"/>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496">
    <w:name w:val="xl496"/>
    <w:basedOn w:val="a1"/>
    <w:uiPriority w:val="99"/>
    <w:rsid w:val="00B76625"/>
    <w:pPr>
      <w:pBdr>
        <w:left w:val="single" w:sz="8"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497">
    <w:name w:val="xl497"/>
    <w:basedOn w:val="a1"/>
    <w:uiPriority w:val="99"/>
    <w:rsid w:val="00B76625"/>
    <w:pPr>
      <w:pBdr>
        <w:top w:val="single" w:sz="4" w:space="0" w:color="auto"/>
        <w:left w:val="single" w:sz="8" w:space="0" w:color="auto"/>
        <w:bottom w:val="single" w:sz="4" w:space="0" w:color="auto"/>
        <w:right w:val="single" w:sz="8" w:space="0" w:color="auto"/>
      </w:pBdr>
      <w:shd w:val="clear" w:color="000000" w:fill="92D050"/>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498">
    <w:name w:val="xl498"/>
    <w:basedOn w:val="a1"/>
    <w:uiPriority w:val="99"/>
    <w:rsid w:val="00B76625"/>
    <w:pPr>
      <w:pBdr>
        <w:left w:val="single" w:sz="8" w:space="0" w:color="auto"/>
        <w:bottom w:val="single" w:sz="4" w:space="0" w:color="auto"/>
        <w:right w:val="single" w:sz="8" w:space="0" w:color="auto"/>
      </w:pBdr>
      <w:shd w:val="clear" w:color="000000" w:fill="92D050"/>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499">
    <w:name w:val="xl499"/>
    <w:basedOn w:val="a1"/>
    <w:uiPriority w:val="99"/>
    <w:rsid w:val="00B76625"/>
    <w:pPr>
      <w:pBdr>
        <w:left w:val="single" w:sz="8" w:space="0" w:color="auto"/>
        <w:bottom w:val="single" w:sz="4" w:space="0" w:color="auto"/>
        <w:right w:val="single" w:sz="4" w:space="0" w:color="auto"/>
      </w:pBdr>
      <w:shd w:val="clear" w:color="000000" w:fill="F2DDDC"/>
      <w:tabs>
        <w:tab w:val="clear" w:pos="1134"/>
      </w:tabs>
      <w:kinsoku/>
      <w:overflowPunct/>
      <w:autoSpaceDE/>
      <w:autoSpaceDN/>
      <w:spacing w:before="100" w:beforeAutospacing="1" w:after="100" w:afterAutospacing="1"/>
      <w:ind w:firstLine="0"/>
      <w:jc w:val="left"/>
      <w:textAlignment w:val="center"/>
    </w:pPr>
    <w:rPr>
      <w:b/>
      <w:bCs/>
      <w:sz w:val="22"/>
      <w:szCs w:val="22"/>
    </w:rPr>
  </w:style>
  <w:style w:type="paragraph" w:customStyle="1" w:styleId="xl500">
    <w:name w:val="xl500"/>
    <w:basedOn w:val="a1"/>
    <w:uiPriority w:val="99"/>
    <w:rsid w:val="00B76625"/>
    <w:pPr>
      <w:pBdr>
        <w:top w:val="single" w:sz="4" w:space="0" w:color="auto"/>
        <w:left w:val="single" w:sz="8" w:space="0" w:color="auto"/>
        <w:bottom w:val="single" w:sz="4" w:space="0" w:color="auto"/>
        <w:right w:val="single" w:sz="4" w:space="0" w:color="auto"/>
      </w:pBdr>
      <w:shd w:val="clear" w:color="000000" w:fill="F2DDDC"/>
      <w:tabs>
        <w:tab w:val="clear" w:pos="1134"/>
      </w:tabs>
      <w:kinsoku/>
      <w:overflowPunct/>
      <w:autoSpaceDE/>
      <w:autoSpaceDN/>
      <w:spacing w:before="100" w:beforeAutospacing="1" w:after="100" w:afterAutospacing="1"/>
      <w:ind w:firstLine="0"/>
      <w:jc w:val="left"/>
      <w:textAlignment w:val="center"/>
    </w:pPr>
    <w:rPr>
      <w:b/>
      <w:bCs/>
      <w:sz w:val="22"/>
      <w:szCs w:val="22"/>
    </w:rPr>
  </w:style>
  <w:style w:type="paragraph" w:customStyle="1" w:styleId="xl501">
    <w:name w:val="xl501"/>
    <w:basedOn w:val="a1"/>
    <w:uiPriority w:val="99"/>
    <w:rsid w:val="00B76625"/>
    <w:pPr>
      <w:pBdr>
        <w:top w:val="single" w:sz="4" w:space="0" w:color="auto"/>
        <w:left w:val="single" w:sz="8" w:space="0" w:color="auto"/>
        <w:bottom w:val="single" w:sz="4" w:space="0" w:color="auto"/>
        <w:right w:val="single" w:sz="8" w:space="0" w:color="auto"/>
      </w:pBdr>
      <w:shd w:val="clear" w:color="000000" w:fill="F2DDDC"/>
      <w:tabs>
        <w:tab w:val="clear" w:pos="1134"/>
      </w:tabs>
      <w:kinsoku/>
      <w:overflowPunct/>
      <w:autoSpaceDE/>
      <w:autoSpaceDN/>
      <w:spacing w:before="100" w:beforeAutospacing="1" w:after="100" w:afterAutospacing="1"/>
      <w:ind w:firstLine="0"/>
      <w:jc w:val="left"/>
      <w:textAlignment w:val="center"/>
    </w:pPr>
    <w:rPr>
      <w:b/>
      <w:bCs/>
      <w:sz w:val="22"/>
      <w:szCs w:val="22"/>
    </w:rPr>
  </w:style>
  <w:style w:type="paragraph" w:customStyle="1" w:styleId="xl502">
    <w:name w:val="xl502"/>
    <w:basedOn w:val="a1"/>
    <w:uiPriority w:val="99"/>
    <w:rsid w:val="00B76625"/>
    <w:pPr>
      <w:pBdr>
        <w:top w:val="single" w:sz="4" w:space="0" w:color="auto"/>
        <w:left w:val="single" w:sz="8" w:space="0" w:color="auto"/>
        <w:bottom w:val="single" w:sz="4" w:space="0" w:color="auto"/>
        <w:right w:val="single" w:sz="4" w:space="0" w:color="auto"/>
      </w:pBdr>
      <w:shd w:val="clear" w:color="000000" w:fill="C5D9F1"/>
      <w:tabs>
        <w:tab w:val="clear" w:pos="1134"/>
      </w:tabs>
      <w:kinsoku/>
      <w:overflowPunct/>
      <w:autoSpaceDE/>
      <w:autoSpaceDN/>
      <w:spacing w:before="100" w:beforeAutospacing="1" w:after="100" w:afterAutospacing="1"/>
      <w:ind w:firstLine="0"/>
      <w:jc w:val="center"/>
      <w:textAlignment w:val="center"/>
    </w:pPr>
    <w:rPr>
      <w:b/>
      <w:bCs/>
      <w:sz w:val="22"/>
      <w:szCs w:val="22"/>
    </w:rPr>
  </w:style>
  <w:style w:type="paragraph" w:customStyle="1" w:styleId="xl503">
    <w:name w:val="xl503"/>
    <w:basedOn w:val="a1"/>
    <w:uiPriority w:val="99"/>
    <w:rsid w:val="00B76625"/>
    <w:pPr>
      <w:pBdr>
        <w:top w:val="single" w:sz="4" w:space="0" w:color="auto"/>
        <w:left w:val="single" w:sz="8" w:space="0" w:color="auto"/>
        <w:bottom w:val="single" w:sz="4" w:space="0" w:color="auto"/>
        <w:right w:val="single" w:sz="8" w:space="0" w:color="auto"/>
      </w:pBdr>
      <w:shd w:val="clear" w:color="000000" w:fill="F2DDDC"/>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04">
    <w:name w:val="xl504"/>
    <w:basedOn w:val="a1"/>
    <w:uiPriority w:val="99"/>
    <w:rsid w:val="00B76625"/>
    <w:pPr>
      <w:pBdr>
        <w:top w:val="single" w:sz="4" w:space="0" w:color="000000"/>
        <w:left w:val="single" w:sz="8" w:space="0" w:color="auto"/>
        <w:bottom w:val="single" w:sz="4" w:space="0" w:color="000000"/>
        <w:right w:val="single" w:sz="8"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b/>
      <w:bCs/>
      <w:sz w:val="22"/>
      <w:szCs w:val="22"/>
    </w:rPr>
  </w:style>
  <w:style w:type="paragraph" w:customStyle="1" w:styleId="xl505">
    <w:name w:val="xl505"/>
    <w:basedOn w:val="a1"/>
    <w:uiPriority w:val="99"/>
    <w:rsid w:val="00B76625"/>
    <w:pPr>
      <w:pBdr>
        <w:top w:val="single" w:sz="4" w:space="0" w:color="000000"/>
        <w:left w:val="single" w:sz="8" w:space="0" w:color="auto"/>
        <w:bottom w:val="single" w:sz="4" w:space="0" w:color="000000"/>
        <w:right w:val="single" w:sz="8"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506">
    <w:name w:val="xl506"/>
    <w:basedOn w:val="a1"/>
    <w:uiPriority w:val="99"/>
    <w:rsid w:val="00B76625"/>
    <w:pPr>
      <w:pBdr>
        <w:top w:val="single" w:sz="4" w:space="0" w:color="000000"/>
        <w:left w:val="single" w:sz="8" w:space="0" w:color="auto"/>
        <w:bottom w:val="single" w:sz="4" w:space="0" w:color="000000"/>
        <w:right w:val="single" w:sz="8" w:space="0" w:color="auto"/>
      </w:pBdr>
      <w:shd w:val="clear" w:color="000000" w:fill="F2DDDC"/>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07">
    <w:name w:val="xl507"/>
    <w:basedOn w:val="a1"/>
    <w:uiPriority w:val="99"/>
    <w:rsid w:val="00B76625"/>
    <w:pPr>
      <w:pBdr>
        <w:top w:val="single" w:sz="4" w:space="0" w:color="000000"/>
        <w:left w:val="single" w:sz="8" w:space="0" w:color="auto"/>
        <w:bottom w:val="single" w:sz="4" w:space="0" w:color="000000"/>
        <w:right w:val="single" w:sz="8" w:space="0" w:color="auto"/>
      </w:pBdr>
      <w:shd w:val="clear" w:color="000000" w:fill="F2DDDC"/>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08">
    <w:name w:val="xl508"/>
    <w:basedOn w:val="a1"/>
    <w:uiPriority w:val="99"/>
    <w:rsid w:val="00B76625"/>
    <w:pPr>
      <w:pBdr>
        <w:top w:val="single" w:sz="4" w:space="0" w:color="000000"/>
        <w:left w:val="single" w:sz="8" w:space="0" w:color="auto"/>
        <w:bottom w:val="single" w:sz="4" w:space="0" w:color="auto"/>
        <w:right w:val="single" w:sz="8" w:space="8" w:color="auto"/>
      </w:pBdr>
      <w:shd w:val="clear" w:color="000000" w:fill="C5D9F1"/>
      <w:tabs>
        <w:tab w:val="clear" w:pos="1134"/>
      </w:tabs>
      <w:kinsoku/>
      <w:overflowPunct/>
      <w:autoSpaceDE/>
      <w:autoSpaceDN/>
      <w:spacing w:before="100" w:beforeAutospacing="1" w:after="100" w:afterAutospacing="1"/>
      <w:ind w:firstLineChars="100" w:firstLine="100"/>
      <w:jc w:val="right"/>
      <w:textAlignment w:val="center"/>
    </w:pPr>
    <w:rPr>
      <w:i/>
      <w:iCs/>
      <w:szCs w:val="24"/>
    </w:rPr>
  </w:style>
  <w:style w:type="paragraph" w:customStyle="1" w:styleId="xl509">
    <w:name w:val="xl509"/>
    <w:basedOn w:val="a1"/>
    <w:uiPriority w:val="99"/>
    <w:rsid w:val="00B76625"/>
    <w:pPr>
      <w:pBdr>
        <w:top w:val="single" w:sz="4" w:space="0" w:color="000000"/>
        <w:left w:val="single" w:sz="8" w:space="0" w:color="auto"/>
        <w:bottom w:val="single" w:sz="4" w:space="0" w:color="000000"/>
        <w:right w:val="single" w:sz="8" w:space="0" w:color="auto"/>
      </w:pBdr>
      <w:shd w:val="clear" w:color="000000" w:fill="E5E0EC"/>
      <w:tabs>
        <w:tab w:val="clear" w:pos="1134"/>
      </w:tabs>
      <w:kinsoku/>
      <w:overflowPunct/>
      <w:autoSpaceDE/>
      <w:autoSpaceDN/>
      <w:spacing w:before="100" w:beforeAutospacing="1" w:after="100" w:afterAutospacing="1"/>
      <w:ind w:firstLine="0"/>
      <w:jc w:val="left"/>
      <w:textAlignment w:val="center"/>
    </w:pPr>
    <w:rPr>
      <w:b/>
      <w:bCs/>
      <w:sz w:val="22"/>
      <w:szCs w:val="22"/>
    </w:rPr>
  </w:style>
  <w:style w:type="paragraph" w:customStyle="1" w:styleId="xl510">
    <w:name w:val="xl510"/>
    <w:basedOn w:val="a1"/>
    <w:uiPriority w:val="99"/>
    <w:rsid w:val="00B76625"/>
    <w:pPr>
      <w:pBdr>
        <w:top w:val="single" w:sz="4" w:space="0" w:color="000000"/>
        <w:left w:val="single" w:sz="8" w:space="0" w:color="auto"/>
        <w:bottom w:val="single" w:sz="4" w:space="0" w:color="000000"/>
        <w:right w:val="single" w:sz="8" w:space="0" w:color="auto"/>
      </w:pBdr>
      <w:shd w:val="clear" w:color="000000" w:fill="E5E0EC"/>
      <w:tabs>
        <w:tab w:val="clear" w:pos="1134"/>
      </w:tabs>
      <w:kinsoku/>
      <w:overflowPunct/>
      <w:autoSpaceDE/>
      <w:autoSpaceDN/>
      <w:spacing w:before="100" w:beforeAutospacing="1" w:after="100" w:afterAutospacing="1"/>
      <w:ind w:firstLine="0"/>
      <w:jc w:val="left"/>
      <w:textAlignment w:val="center"/>
    </w:pPr>
    <w:rPr>
      <w:sz w:val="22"/>
      <w:szCs w:val="22"/>
    </w:rPr>
  </w:style>
  <w:style w:type="paragraph" w:customStyle="1" w:styleId="xl511">
    <w:name w:val="xl511"/>
    <w:basedOn w:val="a1"/>
    <w:uiPriority w:val="99"/>
    <w:rsid w:val="00B76625"/>
    <w:pPr>
      <w:pBdr>
        <w:top w:val="single" w:sz="4" w:space="0" w:color="000000"/>
        <w:left w:val="single" w:sz="8" w:space="0" w:color="auto"/>
        <w:bottom w:val="single" w:sz="4" w:space="0" w:color="auto"/>
        <w:right w:val="single" w:sz="8" w:space="0" w:color="auto"/>
      </w:pBdr>
      <w:shd w:val="clear" w:color="000000" w:fill="C5D9F1"/>
      <w:tabs>
        <w:tab w:val="clear" w:pos="1134"/>
      </w:tabs>
      <w:kinsoku/>
      <w:overflowPunct/>
      <w:autoSpaceDE/>
      <w:autoSpaceDN/>
      <w:spacing w:before="100" w:beforeAutospacing="1" w:after="100" w:afterAutospacing="1"/>
      <w:ind w:firstLine="0"/>
      <w:jc w:val="left"/>
      <w:textAlignment w:val="center"/>
    </w:pPr>
    <w:rPr>
      <w:b/>
      <w:bCs/>
      <w:color w:val="000000"/>
      <w:szCs w:val="24"/>
    </w:rPr>
  </w:style>
  <w:style w:type="paragraph" w:customStyle="1" w:styleId="xl512">
    <w:name w:val="xl512"/>
    <w:basedOn w:val="a1"/>
    <w:uiPriority w:val="99"/>
    <w:rsid w:val="00B76625"/>
    <w:pPr>
      <w:pBdr>
        <w:top w:val="single" w:sz="4" w:space="0" w:color="000000"/>
        <w:left w:val="single" w:sz="8" w:space="0" w:color="auto"/>
        <w:bottom w:val="single" w:sz="4" w:space="0" w:color="000000"/>
        <w:right w:val="single" w:sz="8" w:space="0" w:color="auto"/>
      </w:pBdr>
      <w:shd w:val="clear" w:color="000000" w:fill="F2DDDC"/>
      <w:tabs>
        <w:tab w:val="clear" w:pos="1134"/>
      </w:tabs>
      <w:kinsoku/>
      <w:overflowPunct/>
      <w:autoSpaceDE/>
      <w:autoSpaceDN/>
      <w:spacing w:before="100" w:beforeAutospacing="1" w:after="100" w:afterAutospacing="1"/>
      <w:ind w:firstLine="0"/>
      <w:jc w:val="left"/>
      <w:textAlignment w:val="center"/>
    </w:pPr>
    <w:rPr>
      <w:b/>
      <w:bCs/>
      <w:szCs w:val="24"/>
    </w:rPr>
  </w:style>
  <w:style w:type="paragraph" w:customStyle="1" w:styleId="xl513">
    <w:name w:val="xl513"/>
    <w:basedOn w:val="a1"/>
    <w:uiPriority w:val="99"/>
    <w:rsid w:val="00B76625"/>
    <w:pPr>
      <w:pBdr>
        <w:top w:val="single" w:sz="4" w:space="0" w:color="auto"/>
        <w:left w:val="single" w:sz="8" w:space="0" w:color="auto"/>
        <w:bottom w:val="single" w:sz="4"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color w:val="000000"/>
      <w:szCs w:val="24"/>
    </w:rPr>
  </w:style>
  <w:style w:type="paragraph" w:customStyle="1" w:styleId="xl514">
    <w:name w:val="xl514"/>
    <w:basedOn w:val="a1"/>
    <w:uiPriority w:val="99"/>
    <w:rsid w:val="00B76625"/>
    <w:pPr>
      <w:pBdr>
        <w:top w:val="single" w:sz="4" w:space="0" w:color="auto"/>
        <w:left w:val="single" w:sz="8" w:space="0" w:color="auto"/>
        <w:bottom w:val="single" w:sz="4"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jc w:val="left"/>
      <w:textAlignment w:val="center"/>
    </w:pPr>
    <w:rPr>
      <w:b/>
      <w:bCs/>
      <w:color w:val="000000"/>
      <w:szCs w:val="24"/>
    </w:rPr>
  </w:style>
  <w:style w:type="paragraph" w:customStyle="1" w:styleId="xl515">
    <w:name w:val="xl515"/>
    <w:basedOn w:val="a1"/>
    <w:uiPriority w:val="99"/>
    <w:rsid w:val="00B76625"/>
    <w:pPr>
      <w:pBdr>
        <w:top w:val="single" w:sz="4" w:space="0" w:color="auto"/>
        <w:left w:val="single" w:sz="8" w:space="0" w:color="auto"/>
        <w:bottom w:val="single" w:sz="4" w:space="0" w:color="auto"/>
        <w:right w:val="single" w:sz="8" w:space="0" w:color="auto"/>
      </w:pBdr>
      <w:shd w:val="clear" w:color="000000" w:fill="C5D9F1"/>
      <w:tabs>
        <w:tab w:val="clear" w:pos="1134"/>
      </w:tabs>
      <w:kinsoku/>
      <w:overflowPunct/>
      <w:autoSpaceDE/>
      <w:autoSpaceDN/>
      <w:spacing w:before="100" w:beforeAutospacing="1" w:after="100" w:afterAutospacing="1"/>
      <w:ind w:firstLine="0"/>
      <w:jc w:val="left"/>
      <w:textAlignment w:val="center"/>
    </w:pPr>
    <w:rPr>
      <w:b/>
      <w:bCs/>
      <w:color w:val="000000"/>
      <w:szCs w:val="24"/>
    </w:rPr>
  </w:style>
  <w:style w:type="paragraph" w:customStyle="1" w:styleId="xl516">
    <w:name w:val="xl516"/>
    <w:basedOn w:val="a1"/>
    <w:uiPriority w:val="99"/>
    <w:rsid w:val="00B76625"/>
    <w:pPr>
      <w:pBdr>
        <w:top w:val="single" w:sz="4" w:space="0" w:color="000000"/>
        <w:bottom w:val="single" w:sz="4" w:space="0" w:color="000000"/>
        <w:right w:val="single" w:sz="8" w:space="0" w:color="000000"/>
      </w:pBdr>
      <w:shd w:val="clear" w:color="000000" w:fill="E5E0E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517">
    <w:name w:val="xl517"/>
    <w:basedOn w:val="a1"/>
    <w:uiPriority w:val="99"/>
    <w:rsid w:val="00B76625"/>
    <w:pPr>
      <w:pBdr>
        <w:bottom w:val="single" w:sz="4" w:space="0" w:color="auto"/>
        <w:right w:val="single" w:sz="4" w:space="8" w:color="auto"/>
      </w:pBdr>
      <w:shd w:val="clear" w:color="000000" w:fill="C5D9F1"/>
      <w:tabs>
        <w:tab w:val="clear" w:pos="1134"/>
      </w:tabs>
      <w:kinsoku/>
      <w:overflowPunct/>
      <w:autoSpaceDE/>
      <w:autoSpaceDN/>
      <w:spacing w:before="100" w:beforeAutospacing="1" w:after="100" w:afterAutospacing="1"/>
      <w:ind w:firstLineChars="100" w:firstLine="100"/>
      <w:jc w:val="right"/>
      <w:textAlignment w:val="center"/>
    </w:pPr>
    <w:rPr>
      <w:szCs w:val="24"/>
    </w:rPr>
  </w:style>
  <w:style w:type="paragraph" w:customStyle="1" w:styleId="xl518">
    <w:name w:val="xl518"/>
    <w:basedOn w:val="a1"/>
    <w:uiPriority w:val="99"/>
    <w:rsid w:val="00B76625"/>
    <w:pPr>
      <w:pBdr>
        <w:top w:val="single" w:sz="4" w:space="0" w:color="auto"/>
        <w:left w:val="single" w:sz="8"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519">
    <w:name w:val="xl519"/>
    <w:basedOn w:val="a1"/>
    <w:uiPriority w:val="99"/>
    <w:rsid w:val="00B76625"/>
    <w:pPr>
      <w:pBdr>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i/>
      <w:iCs/>
      <w:szCs w:val="24"/>
    </w:rPr>
  </w:style>
  <w:style w:type="paragraph" w:customStyle="1" w:styleId="xl520">
    <w:name w:val="xl520"/>
    <w:basedOn w:val="a1"/>
    <w:uiPriority w:val="99"/>
    <w:rsid w:val="00B76625"/>
    <w:pPr>
      <w:pBdr>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b/>
      <w:bCs/>
      <w:sz w:val="22"/>
      <w:szCs w:val="22"/>
      <w:u w:val="single"/>
    </w:rPr>
  </w:style>
  <w:style w:type="paragraph" w:customStyle="1" w:styleId="xl521">
    <w:name w:val="xl521"/>
    <w:basedOn w:val="a1"/>
    <w:uiPriority w:val="99"/>
    <w:rsid w:val="00B76625"/>
    <w:pPr>
      <w:pBdr>
        <w:top w:val="single" w:sz="4" w:space="0" w:color="auto"/>
        <w:left w:val="single" w:sz="8" w:space="0" w:color="auto"/>
        <w:bottom w:val="single" w:sz="4"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522">
    <w:name w:val="xl522"/>
    <w:basedOn w:val="a1"/>
    <w:uiPriority w:val="99"/>
    <w:rsid w:val="00B76625"/>
    <w:pPr>
      <w:pBdr>
        <w:top w:val="single" w:sz="4" w:space="0" w:color="auto"/>
        <w:left w:val="single" w:sz="8" w:space="0" w:color="auto"/>
        <w:bottom w:val="single" w:sz="4"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523">
    <w:name w:val="xl523"/>
    <w:basedOn w:val="a1"/>
    <w:uiPriority w:val="99"/>
    <w:rsid w:val="00B76625"/>
    <w:pPr>
      <w:pBdr>
        <w:top w:val="single" w:sz="4" w:space="0" w:color="auto"/>
        <w:left w:val="single" w:sz="8" w:space="0" w:color="auto"/>
        <w:bottom w:val="single" w:sz="4"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textAlignment w:val="center"/>
    </w:pPr>
    <w:rPr>
      <w:sz w:val="22"/>
      <w:szCs w:val="22"/>
    </w:rPr>
  </w:style>
  <w:style w:type="paragraph" w:customStyle="1" w:styleId="xl524">
    <w:name w:val="xl524"/>
    <w:basedOn w:val="a1"/>
    <w:uiPriority w:val="99"/>
    <w:rsid w:val="00B76625"/>
    <w:pPr>
      <w:pBdr>
        <w:top w:val="single" w:sz="4" w:space="0" w:color="auto"/>
        <w:left w:val="single" w:sz="8" w:space="0" w:color="auto"/>
        <w:bottom w:val="single" w:sz="4"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b/>
      <w:bCs/>
      <w:sz w:val="22"/>
      <w:szCs w:val="22"/>
    </w:rPr>
  </w:style>
  <w:style w:type="paragraph" w:customStyle="1" w:styleId="xl525">
    <w:name w:val="xl525"/>
    <w:basedOn w:val="a1"/>
    <w:uiPriority w:val="99"/>
    <w:rsid w:val="00B76625"/>
    <w:pPr>
      <w:pBdr>
        <w:top w:val="single" w:sz="4" w:space="0" w:color="auto"/>
        <w:left w:val="single" w:sz="8" w:space="0" w:color="auto"/>
        <w:bottom w:val="single" w:sz="4"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526">
    <w:name w:val="xl526"/>
    <w:basedOn w:val="a1"/>
    <w:uiPriority w:val="99"/>
    <w:rsid w:val="00B76625"/>
    <w:pPr>
      <w:pBdr>
        <w:top w:val="single" w:sz="4" w:space="0" w:color="auto"/>
        <w:left w:val="single" w:sz="8" w:space="0" w:color="auto"/>
        <w:bottom w:val="single" w:sz="4" w:space="0" w:color="auto"/>
        <w:right w:val="single" w:sz="8" w:space="0" w:color="auto"/>
      </w:pBdr>
      <w:shd w:val="clear" w:color="000000" w:fill="F2DDDC"/>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27">
    <w:name w:val="xl527"/>
    <w:basedOn w:val="a1"/>
    <w:uiPriority w:val="99"/>
    <w:rsid w:val="00B76625"/>
    <w:pPr>
      <w:pBdr>
        <w:top w:val="single" w:sz="4" w:space="0" w:color="auto"/>
        <w:left w:val="single" w:sz="8" w:space="0" w:color="auto"/>
        <w:bottom w:val="single" w:sz="4" w:space="0" w:color="auto"/>
        <w:right w:val="single" w:sz="8" w:space="0" w:color="auto"/>
      </w:pBdr>
      <w:shd w:val="clear" w:color="000000" w:fill="C5D9F1"/>
      <w:tabs>
        <w:tab w:val="clear" w:pos="1134"/>
      </w:tabs>
      <w:kinsoku/>
      <w:overflowPunct/>
      <w:autoSpaceDE/>
      <w:autoSpaceDN/>
      <w:spacing w:before="100" w:beforeAutospacing="1" w:after="100" w:afterAutospacing="1"/>
      <w:ind w:firstLine="0"/>
      <w:textAlignment w:val="center"/>
    </w:pPr>
    <w:rPr>
      <w:b/>
      <w:bCs/>
      <w:sz w:val="22"/>
      <w:szCs w:val="22"/>
    </w:rPr>
  </w:style>
  <w:style w:type="paragraph" w:customStyle="1" w:styleId="xl528">
    <w:name w:val="xl528"/>
    <w:basedOn w:val="a1"/>
    <w:uiPriority w:val="99"/>
    <w:rsid w:val="00B76625"/>
    <w:pPr>
      <w:pBdr>
        <w:top w:val="single" w:sz="4" w:space="0" w:color="auto"/>
        <w:left w:val="single" w:sz="8" w:space="0" w:color="auto"/>
        <w:bottom w:val="single" w:sz="4" w:space="0" w:color="auto"/>
        <w:right w:val="single" w:sz="8" w:space="0" w:color="auto"/>
      </w:pBdr>
      <w:shd w:val="clear" w:color="000000" w:fill="C5D9F1"/>
      <w:tabs>
        <w:tab w:val="clear" w:pos="1134"/>
      </w:tabs>
      <w:kinsoku/>
      <w:overflowPunct/>
      <w:autoSpaceDE/>
      <w:autoSpaceDN/>
      <w:spacing w:before="100" w:beforeAutospacing="1" w:after="100" w:afterAutospacing="1"/>
      <w:ind w:firstLine="0"/>
      <w:jc w:val="center"/>
      <w:textAlignment w:val="center"/>
    </w:pPr>
    <w:rPr>
      <w:b/>
      <w:bCs/>
      <w:sz w:val="22"/>
      <w:szCs w:val="22"/>
    </w:rPr>
  </w:style>
  <w:style w:type="paragraph" w:customStyle="1" w:styleId="xl529">
    <w:name w:val="xl529"/>
    <w:basedOn w:val="a1"/>
    <w:uiPriority w:val="99"/>
    <w:rsid w:val="00B76625"/>
    <w:pPr>
      <w:pBdr>
        <w:top w:val="single" w:sz="4" w:space="0" w:color="auto"/>
        <w:left w:val="single" w:sz="8" w:space="0" w:color="auto"/>
        <w:bottom w:val="single" w:sz="4"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jc w:val="left"/>
      <w:textAlignment w:val="center"/>
    </w:pPr>
    <w:rPr>
      <w:b/>
      <w:bCs/>
      <w:sz w:val="22"/>
      <w:szCs w:val="22"/>
    </w:rPr>
  </w:style>
  <w:style w:type="paragraph" w:customStyle="1" w:styleId="xl530">
    <w:name w:val="xl530"/>
    <w:basedOn w:val="a1"/>
    <w:uiPriority w:val="99"/>
    <w:rsid w:val="00B76625"/>
    <w:pPr>
      <w:pBdr>
        <w:top w:val="single" w:sz="4" w:space="0" w:color="auto"/>
        <w:left w:val="single" w:sz="8" w:space="0" w:color="auto"/>
        <w:bottom w:val="single" w:sz="4"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jc w:val="left"/>
      <w:textAlignment w:val="center"/>
    </w:pPr>
    <w:rPr>
      <w:sz w:val="22"/>
      <w:szCs w:val="22"/>
    </w:rPr>
  </w:style>
  <w:style w:type="paragraph" w:customStyle="1" w:styleId="xl531">
    <w:name w:val="xl531"/>
    <w:basedOn w:val="a1"/>
    <w:uiPriority w:val="99"/>
    <w:rsid w:val="00B76625"/>
    <w:pPr>
      <w:pBdr>
        <w:top w:val="single" w:sz="4" w:space="0" w:color="auto"/>
        <w:left w:val="single" w:sz="8" w:space="0" w:color="auto"/>
        <w:bottom w:val="single" w:sz="4" w:space="0" w:color="auto"/>
        <w:right w:val="single" w:sz="8" w:space="0" w:color="auto"/>
      </w:pBdr>
      <w:shd w:val="clear" w:color="000000" w:fill="C5D9F1"/>
      <w:tabs>
        <w:tab w:val="clear" w:pos="1134"/>
      </w:tabs>
      <w:kinsoku/>
      <w:overflowPunct/>
      <w:autoSpaceDE/>
      <w:autoSpaceDN/>
      <w:spacing w:before="100" w:beforeAutospacing="1" w:after="100" w:afterAutospacing="1"/>
      <w:ind w:firstLine="0"/>
      <w:jc w:val="left"/>
      <w:textAlignment w:val="center"/>
    </w:pPr>
    <w:rPr>
      <w:b/>
      <w:bCs/>
      <w:sz w:val="22"/>
      <w:szCs w:val="22"/>
    </w:rPr>
  </w:style>
  <w:style w:type="paragraph" w:customStyle="1" w:styleId="xl532">
    <w:name w:val="xl532"/>
    <w:basedOn w:val="a1"/>
    <w:uiPriority w:val="99"/>
    <w:rsid w:val="00B76625"/>
    <w:pPr>
      <w:pBdr>
        <w:top w:val="single" w:sz="4" w:space="0" w:color="auto"/>
        <w:left w:val="single" w:sz="8" w:space="0" w:color="auto"/>
        <w:bottom w:val="single" w:sz="4"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jc w:val="left"/>
      <w:textAlignment w:val="center"/>
    </w:pPr>
    <w:rPr>
      <w:b/>
      <w:bCs/>
      <w:sz w:val="22"/>
      <w:szCs w:val="22"/>
    </w:rPr>
  </w:style>
  <w:style w:type="paragraph" w:customStyle="1" w:styleId="xl533">
    <w:name w:val="xl533"/>
    <w:basedOn w:val="a1"/>
    <w:uiPriority w:val="99"/>
    <w:rsid w:val="00B76625"/>
    <w:pPr>
      <w:pBdr>
        <w:top w:val="single" w:sz="4" w:space="0" w:color="auto"/>
        <w:left w:val="single" w:sz="8" w:space="0" w:color="auto"/>
        <w:bottom w:val="single" w:sz="4"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jc w:val="left"/>
      <w:textAlignment w:val="center"/>
    </w:pPr>
    <w:rPr>
      <w:sz w:val="22"/>
      <w:szCs w:val="22"/>
    </w:rPr>
  </w:style>
  <w:style w:type="paragraph" w:customStyle="1" w:styleId="xl534">
    <w:name w:val="xl534"/>
    <w:basedOn w:val="a1"/>
    <w:uiPriority w:val="99"/>
    <w:rsid w:val="00B76625"/>
    <w:pPr>
      <w:pBdr>
        <w:top w:val="single" w:sz="4" w:space="0" w:color="auto"/>
        <w:left w:val="single" w:sz="8" w:space="0" w:color="auto"/>
        <w:bottom w:val="single" w:sz="4" w:space="0" w:color="auto"/>
        <w:right w:val="single" w:sz="8" w:space="0" w:color="auto"/>
      </w:pBdr>
      <w:shd w:val="clear" w:color="000000" w:fill="F2DDDC"/>
      <w:tabs>
        <w:tab w:val="clear" w:pos="1134"/>
      </w:tabs>
      <w:kinsoku/>
      <w:overflowPunct/>
      <w:autoSpaceDE/>
      <w:autoSpaceDN/>
      <w:spacing w:before="100" w:beforeAutospacing="1" w:after="100" w:afterAutospacing="1"/>
      <w:ind w:firstLine="0"/>
      <w:jc w:val="left"/>
      <w:textAlignment w:val="center"/>
    </w:pPr>
    <w:rPr>
      <w:b/>
      <w:bCs/>
      <w:szCs w:val="24"/>
    </w:rPr>
  </w:style>
  <w:style w:type="paragraph" w:customStyle="1" w:styleId="xl535">
    <w:name w:val="xl535"/>
    <w:basedOn w:val="a1"/>
    <w:uiPriority w:val="99"/>
    <w:rsid w:val="00B76625"/>
    <w:pPr>
      <w:pBdr>
        <w:top w:val="single" w:sz="4" w:space="0" w:color="auto"/>
        <w:left w:val="single" w:sz="8" w:space="0" w:color="auto"/>
        <w:bottom w:val="single" w:sz="4" w:space="0" w:color="auto"/>
        <w:right w:val="single" w:sz="8" w:space="0" w:color="auto"/>
      </w:pBdr>
      <w:shd w:val="clear" w:color="000000" w:fill="F2DDDC"/>
      <w:tabs>
        <w:tab w:val="clear" w:pos="1134"/>
      </w:tabs>
      <w:kinsoku/>
      <w:overflowPunct/>
      <w:autoSpaceDE/>
      <w:autoSpaceDN/>
      <w:spacing w:before="100" w:beforeAutospacing="1" w:after="100" w:afterAutospacing="1"/>
      <w:ind w:firstLine="0"/>
      <w:jc w:val="left"/>
      <w:textAlignment w:val="center"/>
    </w:pPr>
    <w:rPr>
      <w:b/>
      <w:bCs/>
      <w:szCs w:val="24"/>
    </w:rPr>
  </w:style>
  <w:style w:type="paragraph" w:customStyle="1" w:styleId="xl536">
    <w:name w:val="xl536"/>
    <w:basedOn w:val="a1"/>
    <w:uiPriority w:val="99"/>
    <w:rsid w:val="00B76625"/>
    <w:pPr>
      <w:pBdr>
        <w:top w:val="single" w:sz="4" w:space="0" w:color="auto"/>
        <w:left w:val="single" w:sz="8" w:space="0" w:color="auto"/>
        <w:bottom w:val="single" w:sz="4" w:space="0" w:color="auto"/>
        <w:right w:val="single" w:sz="8" w:space="0" w:color="auto"/>
      </w:pBdr>
      <w:shd w:val="clear" w:color="000000" w:fill="C5D9F1"/>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37">
    <w:name w:val="xl537"/>
    <w:basedOn w:val="a1"/>
    <w:uiPriority w:val="99"/>
    <w:rsid w:val="00B76625"/>
    <w:pPr>
      <w:pBdr>
        <w:top w:val="single" w:sz="4" w:space="0" w:color="auto"/>
        <w:left w:val="single" w:sz="8" w:space="0" w:color="auto"/>
        <w:bottom w:val="single" w:sz="4" w:space="0" w:color="auto"/>
        <w:right w:val="single" w:sz="8" w:space="0" w:color="auto"/>
      </w:pBdr>
      <w:shd w:val="clear" w:color="000000" w:fill="C5D9F1"/>
      <w:tabs>
        <w:tab w:val="clear" w:pos="1134"/>
      </w:tabs>
      <w:kinsoku/>
      <w:overflowPunct/>
      <w:autoSpaceDE/>
      <w:autoSpaceDN/>
      <w:spacing w:before="100" w:beforeAutospacing="1" w:after="100" w:afterAutospacing="1"/>
      <w:ind w:firstLine="0"/>
      <w:jc w:val="center"/>
      <w:textAlignment w:val="center"/>
    </w:pPr>
    <w:rPr>
      <w:b/>
      <w:bCs/>
      <w:sz w:val="22"/>
      <w:szCs w:val="22"/>
    </w:rPr>
  </w:style>
  <w:style w:type="paragraph" w:customStyle="1" w:styleId="xl538">
    <w:name w:val="xl538"/>
    <w:basedOn w:val="a1"/>
    <w:uiPriority w:val="99"/>
    <w:rsid w:val="00B76625"/>
    <w:pPr>
      <w:pBdr>
        <w:top w:val="single" w:sz="4" w:space="0" w:color="auto"/>
        <w:left w:val="single" w:sz="8" w:space="0" w:color="auto"/>
        <w:bottom w:val="single" w:sz="4" w:space="0" w:color="auto"/>
        <w:right w:val="single" w:sz="8" w:space="0" w:color="auto"/>
      </w:pBdr>
      <w:shd w:val="clear" w:color="000000" w:fill="C5D9F1"/>
      <w:tabs>
        <w:tab w:val="clear" w:pos="1134"/>
      </w:tabs>
      <w:kinsoku/>
      <w:overflowPunct/>
      <w:autoSpaceDE/>
      <w:autoSpaceDN/>
      <w:spacing w:before="100" w:beforeAutospacing="1" w:after="100" w:afterAutospacing="1"/>
      <w:ind w:firstLine="0"/>
      <w:jc w:val="left"/>
      <w:textAlignment w:val="center"/>
    </w:pPr>
    <w:rPr>
      <w:b/>
      <w:bCs/>
      <w:szCs w:val="24"/>
    </w:rPr>
  </w:style>
  <w:style w:type="paragraph" w:customStyle="1" w:styleId="xl539">
    <w:name w:val="xl539"/>
    <w:basedOn w:val="a1"/>
    <w:uiPriority w:val="99"/>
    <w:rsid w:val="00B76625"/>
    <w:pPr>
      <w:pBdr>
        <w:top w:val="single" w:sz="4" w:space="0" w:color="auto"/>
        <w:left w:val="single" w:sz="8" w:space="0" w:color="auto"/>
        <w:bottom w:val="single" w:sz="4" w:space="0" w:color="auto"/>
        <w:right w:val="single" w:sz="8" w:space="0" w:color="auto"/>
      </w:pBdr>
      <w:shd w:val="clear" w:color="000000" w:fill="C5D9F1"/>
      <w:tabs>
        <w:tab w:val="clear" w:pos="1134"/>
      </w:tabs>
      <w:kinsoku/>
      <w:overflowPunct/>
      <w:autoSpaceDE/>
      <w:autoSpaceDN/>
      <w:spacing w:before="100" w:beforeAutospacing="1" w:after="100" w:afterAutospacing="1"/>
      <w:ind w:firstLine="0"/>
      <w:jc w:val="left"/>
      <w:textAlignment w:val="center"/>
    </w:pPr>
    <w:rPr>
      <w:b/>
      <w:bCs/>
      <w:szCs w:val="24"/>
    </w:rPr>
  </w:style>
  <w:style w:type="paragraph" w:customStyle="1" w:styleId="xl540">
    <w:name w:val="xl540"/>
    <w:basedOn w:val="a1"/>
    <w:uiPriority w:val="99"/>
    <w:rsid w:val="00B76625"/>
    <w:pPr>
      <w:pBdr>
        <w:top w:val="single" w:sz="4" w:space="0" w:color="auto"/>
        <w:left w:val="single" w:sz="8" w:space="0" w:color="auto"/>
        <w:bottom w:val="single" w:sz="4" w:space="0" w:color="auto"/>
        <w:right w:val="single" w:sz="4" w:space="0" w:color="auto"/>
      </w:pBdr>
      <w:shd w:val="clear" w:color="000000" w:fill="E5E0EC"/>
      <w:tabs>
        <w:tab w:val="clear" w:pos="1134"/>
      </w:tabs>
      <w:kinsoku/>
      <w:overflowPunct/>
      <w:autoSpaceDE/>
      <w:autoSpaceDN/>
      <w:spacing w:before="100" w:beforeAutospacing="1" w:after="100" w:afterAutospacing="1"/>
      <w:ind w:firstLine="0"/>
      <w:jc w:val="left"/>
      <w:textAlignment w:val="center"/>
    </w:pPr>
    <w:rPr>
      <w:b/>
      <w:bCs/>
      <w:sz w:val="22"/>
      <w:szCs w:val="22"/>
    </w:rPr>
  </w:style>
  <w:style w:type="paragraph" w:customStyle="1" w:styleId="xl541">
    <w:name w:val="xl541"/>
    <w:basedOn w:val="a1"/>
    <w:uiPriority w:val="99"/>
    <w:rsid w:val="00B76625"/>
    <w:pPr>
      <w:pBdr>
        <w:top w:val="single" w:sz="4" w:space="0" w:color="auto"/>
        <w:left w:val="single" w:sz="8" w:space="0" w:color="auto"/>
        <w:bottom w:val="single" w:sz="4" w:space="0" w:color="auto"/>
        <w:right w:val="single" w:sz="4" w:space="0" w:color="auto"/>
      </w:pBdr>
      <w:shd w:val="clear" w:color="000000" w:fill="C5D9F1"/>
      <w:tabs>
        <w:tab w:val="clear" w:pos="1134"/>
      </w:tabs>
      <w:kinsoku/>
      <w:overflowPunct/>
      <w:autoSpaceDE/>
      <w:autoSpaceDN/>
      <w:spacing w:before="100" w:beforeAutospacing="1" w:after="100" w:afterAutospacing="1"/>
      <w:ind w:firstLine="0"/>
      <w:jc w:val="left"/>
      <w:textAlignment w:val="center"/>
    </w:pPr>
    <w:rPr>
      <w:b/>
      <w:bCs/>
      <w:szCs w:val="24"/>
    </w:rPr>
  </w:style>
  <w:style w:type="paragraph" w:customStyle="1" w:styleId="xl542">
    <w:name w:val="xl542"/>
    <w:basedOn w:val="a1"/>
    <w:uiPriority w:val="99"/>
    <w:rsid w:val="00B76625"/>
    <w:pPr>
      <w:pBdr>
        <w:top w:val="single" w:sz="4" w:space="0" w:color="auto"/>
        <w:left w:val="single" w:sz="8"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i/>
      <w:iCs/>
      <w:szCs w:val="24"/>
    </w:rPr>
  </w:style>
  <w:style w:type="paragraph" w:customStyle="1" w:styleId="xl543">
    <w:name w:val="xl543"/>
    <w:basedOn w:val="a1"/>
    <w:uiPriority w:val="99"/>
    <w:rsid w:val="00B76625"/>
    <w:pPr>
      <w:pBdr>
        <w:top w:val="single" w:sz="4" w:space="0" w:color="auto"/>
        <w:left w:val="single" w:sz="8" w:space="0" w:color="auto"/>
        <w:bottom w:val="single" w:sz="4" w:space="0" w:color="auto"/>
        <w:right w:val="single" w:sz="8" w:space="0" w:color="auto"/>
      </w:pBdr>
      <w:shd w:val="clear" w:color="000000" w:fill="C5D9F1"/>
      <w:tabs>
        <w:tab w:val="clear" w:pos="1134"/>
      </w:tabs>
      <w:kinsoku/>
      <w:overflowPunct/>
      <w:autoSpaceDE/>
      <w:autoSpaceDN/>
      <w:spacing w:before="100" w:beforeAutospacing="1" w:after="100" w:afterAutospacing="1"/>
      <w:ind w:firstLine="0"/>
      <w:jc w:val="left"/>
      <w:textAlignment w:val="center"/>
    </w:pPr>
    <w:rPr>
      <w:b/>
      <w:bCs/>
      <w:sz w:val="22"/>
      <w:szCs w:val="22"/>
    </w:rPr>
  </w:style>
  <w:style w:type="paragraph" w:customStyle="1" w:styleId="xl544">
    <w:name w:val="xl544"/>
    <w:basedOn w:val="a1"/>
    <w:uiPriority w:val="99"/>
    <w:rsid w:val="00B76625"/>
    <w:pPr>
      <w:pBdr>
        <w:top w:val="single" w:sz="4" w:space="0" w:color="auto"/>
        <w:left w:val="single" w:sz="8" w:space="0" w:color="auto"/>
        <w:right w:val="single" w:sz="4" w:space="0" w:color="auto"/>
      </w:pBdr>
      <w:shd w:val="clear" w:color="000000" w:fill="E5E0EC"/>
      <w:tabs>
        <w:tab w:val="clear" w:pos="1134"/>
      </w:tabs>
      <w:kinsoku/>
      <w:overflowPunct/>
      <w:autoSpaceDE/>
      <w:autoSpaceDN/>
      <w:spacing w:before="100" w:beforeAutospacing="1" w:after="100" w:afterAutospacing="1"/>
      <w:ind w:firstLine="0"/>
      <w:jc w:val="left"/>
      <w:textAlignment w:val="center"/>
    </w:pPr>
    <w:rPr>
      <w:b/>
      <w:bCs/>
      <w:sz w:val="22"/>
      <w:szCs w:val="22"/>
    </w:rPr>
  </w:style>
  <w:style w:type="paragraph" w:customStyle="1" w:styleId="xl545">
    <w:name w:val="xl545"/>
    <w:basedOn w:val="a1"/>
    <w:uiPriority w:val="99"/>
    <w:rsid w:val="00B76625"/>
    <w:pPr>
      <w:pBdr>
        <w:top w:val="single" w:sz="4" w:space="0" w:color="auto"/>
        <w:left w:val="single" w:sz="8" w:space="0" w:color="auto"/>
        <w:right w:val="single" w:sz="4" w:space="0" w:color="auto"/>
      </w:pBdr>
      <w:shd w:val="clear" w:color="000000" w:fill="C5D9F1"/>
      <w:tabs>
        <w:tab w:val="clear" w:pos="1134"/>
      </w:tabs>
      <w:kinsoku/>
      <w:overflowPunct/>
      <w:autoSpaceDE/>
      <w:autoSpaceDN/>
      <w:spacing w:before="100" w:beforeAutospacing="1" w:after="100" w:afterAutospacing="1"/>
      <w:ind w:firstLine="0"/>
      <w:jc w:val="left"/>
      <w:textAlignment w:val="center"/>
    </w:pPr>
    <w:rPr>
      <w:b/>
      <w:bCs/>
      <w:sz w:val="22"/>
      <w:szCs w:val="22"/>
    </w:rPr>
  </w:style>
  <w:style w:type="paragraph" w:customStyle="1" w:styleId="xl546">
    <w:name w:val="xl546"/>
    <w:basedOn w:val="a1"/>
    <w:uiPriority w:val="99"/>
    <w:rsid w:val="00B76625"/>
    <w:pPr>
      <w:pBdr>
        <w:top w:val="single" w:sz="4" w:space="0" w:color="auto"/>
        <w:left w:val="single" w:sz="8" w:space="0" w:color="auto"/>
        <w:bottom w:val="single" w:sz="8" w:space="0" w:color="auto"/>
        <w:right w:val="single" w:sz="4" w:space="0" w:color="auto"/>
      </w:pBdr>
      <w:shd w:val="clear" w:color="000000" w:fill="E5E0EC"/>
      <w:tabs>
        <w:tab w:val="clear" w:pos="1134"/>
      </w:tabs>
      <w:kinsoku/>
      <w:overflowPunct/>
      <w:autoSpaceDE/>
      <w:autoSpaceDN/>
      <w:spacing w:before="100" w:beforeAutospacing="1" w:after="100" w:afterAutospacing="1"/>
      <w:ind w:firstLine="0"/>
      <w:jc w:val="left"/>
      <w:textAlignment w:val="center"/>
    </w:pPr>
    <w:rPr>
      <w:b/>
      <w:bCs/>
      <w:sz w:val="22"/>
      <w:szCs w:val="22"/>
    </w:rPr>
  </w:style>
  <w:style w:type="paragraph" w:customStyle="1" w:styleId="xl547">
    <w:name w:val="xl547"/>
    <w:basedOn w:val="a1"/>
    <w:uiPriority w:val="99"/>
    <w:rsid w:val="00B76625"/>
    <w:pPr>
      <w:pBdr>
        <w:top w:val="single" w:sz="4" w:space="0" w:color="auto"/>
        <w:left w:val="single" w:sz="8" w:space="0" w:color="auto"/>
        <w:right w:val="single" w:sz="4" w:space="0" w:color="auto"/>
      </w:pBdr>
      <w:shd w:val="clear" w:color="000000" w:fill="FFFFFF"/>
      <w:tabs>
        <w:tab w:val="clear" w:pos="1134"/>
      </w:tabs>
      <w:kinsoku/>
      <w:overflowPunct/>
      <w:autoSpaceDE/>
      <w:autoSpaceDN/>
      <w:spacing w:before="100" w:beforeAutospacing="1" w:after="100" w:afterAutospacing="1"/>
      <w:ind w:firstLine="0"/>
      <w:jc w:val="center"/>
    </w:pPr>
    <w:rPr>
      <w:szCs w:val="24"/>
    </w:rPr>
  </w:style>
  <w:style w:type="paragraph" w:customStyle="1" w:styleId="xl548">
    <w:name w:val="xl548"/>
    <w:basedOn w:val="a1"/>
    <w:uiPriority w:val="99"/>
    <w:rsid w:val="00B76625"/>
    <w:pPr>
      <w:pBdr>
        <w:top w:val="single" w:sz="4" w:space="0" w:color="auto"/>
        <w:left w:val="single" w:sz="4" w:space="0" w:color="auto"/>
        <w:right w:val="single" w:sz="4" w:space="0" w:color="auto"/>
      </w:pBdr>
      <w:shd w:val="clear" w:color="000000" w:fill="FFFFFF"/>
      <w:tabs>
        <w:tab w:val="clear" w:pos="1134"/>
      </w:tabs>
      <w:kinsoku/>
      <w:overflowPunct/>
      <w:autoSpaceDE/>
      <w:autoSpaceDN/>
      <w:spacing w:before="100" w:beforeAutospacing="1" w:after="100" w:afterAutospacing="1"/>
      <w:ind w:firstLine="0"/>
      <w:jc w:val="center"/>
    </w:pPr>
    <w:rPr>
      <w:szCs w:val="24"/>
    </w:rPr>
  </w:style>
  <w:style w:type="paragraph" w:customStyle="1" w:styleId="xl549">
    <w:name w:val="xl549"/>
    <w:basedOn w:val="a1"/>
    <w:uiPriority w:val="99"/>
    <w:rsid w:val="00B76625"/>
    <w:pPr>
      <w:pBdr>
        <w:top w:val="single" w:sz="4" w:space="0" w:color="auto"/>
        <w:left w:val="single" w:sz="4" w:space="0" w:color="auto"/>
        <w:bottom w:val="single" w:sz="4" w:space="0" w:color="auto"/>
        <w:right w:val="single" w:sz="4" w:space="0" w:color="auto"/>
      </w:pBdr>
      <w:shd w:val="clear" w:color="000000" w:fill="FFFFFF"/>
      <w:tabs>
        <w:tab w:val="clear" w:pos="1134"/>
      </w:tabs>
      <w:kinsoku/>
      <w:overflowPunct/>
      <w:autoSpaceDE/>
      <w:autoSpaceDN/>
      <w:spacing w:before="100" w:beforeAutospacing="1" w:after="100" w:afterAutospacing="1"/>
      <w:ind w:firstLine="0"/>
      <w:jc w:val="left"/>
    </w:pPr>
    <w:rPr>
      <w:szCs w:val="24"/>
    </w:rPr>
  </w:style>
  <w:style w:type="paragraph" w:customStyle="1" w:styleId="xl550">
    <w:name w:val="xl550"/>
    <w:basedOn w:val="a1"/>
    <w:uiPriority w:val="99"/>
    <w:rsid w:val="00B76625"/>
    <w:pPr>
      <w:pBdr>
        <w:top w:val="single" w:sz="4" w:space="0" w:color="auto"/>
        <w:right w:val="single" w:sz="4" w:space="0" w:color="auto"/>
      </w:pBdr>
      <w:shd w:val="clear" w:color="000000" w:fill="FFFFFF"/>
      <w:tabs>
        <w:tab w:val="clear" w:pos="1134"/>
      </w:tabs>
      <w:kinsoku/>
      <w:overflowPunct/>
      <w:autoSpaceDE/>
      <w:autoSpaceDN/>
      <w:spacing w:before="100" w:beforeAutospacing="1" w:after="100" w:afterAutospacing="1"/>
      <w:ind w:firstLine="0"/>
      <w:jc w:val="center"/>
    </w:pPr>
    <w:rPr>
      <w:szCs w:val="24"/>
    </w:rPr>
  </w:style>
  <w:style w:type="paragraph" w:customStyle="1" w:styleId="xl551">
    <w:name w:val="xl551"/>
    <w:basedOn w:val="a1"/>
    <w:uiPriority w:val="99"/>
    <w:rsid w:val="00B76625"/>
    <w:pPr>
      <w:pBdr>
        <w:top w:val="single" w:sz="4" w:space="0" w:color="auto"/>
        <w:left w:val="single" w:sz="8" w:space="0" w:color="auto"/>
        <w:bottom w:val="single" w:sz="4" w:space="0" w:color="auto"/>
        <w:right w:val="single" w:sz="4" w:space="0" w:color="auto"/>
      </w:pBdr>
      <w:shd w:val="clear" w:color="000000" w:fill="FFFFFF"/>
      <w:tabs>
        <w:tab w:val="clear" w:pos="1134"/>
      </w:tabs>
      <w:kinsoku/>
      <w:overflowPunct/>
      <w:autoSpaceDE/>
      <w:autoSpaceDN/>
      <w:spacing w:before="100" w:beforeAutospacing="1" w:after="100" w:afterAutospacing="1"/>
      <w:ind w:firstLine="0"/>
      <w:jc w:val="center"/>
    </w:pPr>
    <w:rPr>
      <w:szCs w:val="24"/>
    </w:rPr>
  </w:style>
  <w:style w:type="paragraph" w:customStyle="1" w:styleId="xl552">
    <w:name w:val="xl552"/>
    <w:basedOn w:val="a1"/>
    <w:uiPriority w:val="99"/>
    <w:rsid w:val="00B76625"/>
    <w:pPr>
      <w:pBdr>
        <w:top w:val="single" w:sz="4" w:space="0" w:color="auto"/>
        <w:left w:val="single" w:sz="4" w:space="0" w:color="auto"/>
        <w:bottom w:val="single" w:sz="4" w:space="0" w:color="auto"/>
        <w:right w:val="single" w:sz="4" w:space="0" w:color="auto"/>
      </w:pBdr>
      <w:shd w:val="clear" w:color="000000" w:fill="FFFFFF"/>
      <w:tabs>
        <w:tab w:val="clear" w:pos="1134"/>
      </w:tabs>
      <w:kinsoku/>
      <w:overflowPunct/>
      <w:autoSpaceDE/>
      <w:autoSpaceDN/>
      <w:spacing w:before="100" w:beforeAutospacing="1" w:after="100" w:afterAutospacing="1"/>
      <w:ind w:firstLine="0"/>
      <w:jc w:val="center"/>
    </w:pPr>
    <w:rPr>
      <w:szCs w:val="24"/>
    </w:rPr>
  </w:style>
  <w:style w:type="paragraph" w:customStyle="1" w:styleId="xl553">
    <w:name w:val="xl553"/>
    <w:basedOn w:val="a1"/>
    <w:uiPriority w:val="99"/>
    <w:rsid w:val="00B76625"/>
    <w:pPr>
      <w:pBdr>
        <w:top w:val="single" w:sz="4" w:space="0" w:color="auto"/>
        <w:left w:val="single" w:sz="8" w:space="0" w:color="auto"/>
        <w:bottom w:val="single" w:sz="4" w:space="0" w:color="auto"/>
        <w:right w:val="single" w:sz="4" w:space="0" w:color="auto"/>
      </w:pBdr>
      <w:shd w:val="clear" w:color="000000" w:fill="FFFFFF"/>
      <w:tabs>
        <w:tab w:val="clear" w:pos="1134"/>
      </w:tabs>
      <w:kinsoku/>
      <w:overflowPunct/>
      <w:autoSpaceDE/>
      <w:autoSpaceDN/>
      <w:spacing w:before="100" w:beforeAutospacing="1" w:after="100" w:afterAutospacing="1"/>
      <w:ind w:firstLine="0"/>
      <w:jc w:val="left"/>
    </w:pPr>
    <w:rPr>
      <w:szCs w:val="24"/>
    </w:rPr>
  </w:style>
  <w:style w:type="paragraph" w:customStyle="1" w:styleId="xl554">
    <w:name w:val="xl554"/>
    <w:basedOn w:val="a1"/>
    <w:uiPriority w:val="99"/>
    <w:rsid w:val="00B76625"/>
    <w:pPr>
      <w:pBdr>
        <w:top w:val="single" w:sz="4" w:space="0" w:color="auto"/>
        <w:left w:val="single" w:sz="8" w:space="0" w:color="auto"/>
      </w:pBdr>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555">
    <w:name w:val="xl555"/>
    <w:basedOn w:val="a1"/>
    <w:uiPriority w:val="99"/>
    <w:rsid w:val="00B76625"/>
    <w:pPr>
      <w:pBdr>
        <w:top w:val="single" w:sz="4" w:space="0" w:color="auto"/>
        <w:right w:val="single" w:sz="8" w:space="0" w:color="auto"/>
      </w:pBdr>
      <w:tabs>
        <w:tab w:val="clear" w:pos="1134"/>
      </w:tabs>
      <w:kinsoku/>
      <w:overflowPunct/>
      <w:autoSpaceDE/>
      <w:autoSpaceDN/>
      <w:spacing w:before="100" w:beforeAutospacing="1" w:after="100" w:afterAutospacing="1"/>
      <w:ind w:firstLine="0"/>
      <w:jc w:val="left"/>
      <w:textAlignment w:val="center"/>
    </w:pPr>
    <w:rPr>
      <w:szCs w:val="24"/>
    </w:rPr>
  </w:style>
  <w:style w:type="paragraph" w:customStyle="1" w:styleId="xl556">
    <w:name w:val="xl556"/>
    <w:basedOn w:val="a1"/>
    <w:uiPriority w:val="99"/>
    <w:rsid w:val="00B76625"/>
    <w:pPr>
      <w:pBdr>
        <w:left w:val="single" w:sz="8" w:space="0" w:color="auto"/>
        <w:bottom w:val="single" w:sz="4" w:space="0" w:color="auto"/>
      </w:pBdr>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557">
    <w:name w:val="xl557"/>
    <w:basedOn w:val="a1"/>
    <w:uiPriority w:val="99"/>
    <w:rsid w:val="00B76625"/>
    <w:pPr>
      <w:pBdr>
        <w:bottom w:val="single" w:sz="4" w:space="0" w:color="auto"/>
        <w:right w:val="single" w:sz="8" w:space="0" w:color="auto"/>
      </w:pBdr>
      <w:tabs>
        <w:tab w:val="clear" w:pos="1134"/>
      </w:tabs>
      <w:kinsoku/>
      <w:overflowPunct/>
      <w:autoSpaceDE/>
      <w:autoSpaceDN/>
      <w:spacing w:before="100" w:beforeAutospacing="1" w:after="100" w:afterAutospacing="1"/>
      <w:ind w:firstLine="0"/>
      <w:jc w:val="left"/>
      <w:textAlignment w:val="center"/>
    </w:pPr>
    <w:rPr>
      <w:szCs w:val="24"/>
    </w:rPr>
  </w:style>
  <w:style w:type="paragraph" w:customStyle="1" w:styleId="xl558">
    <w:name w:val="xl558"/>
    <w:basedOn w:val="a1"/>
    <w:uiPriority w:val="99"/>
    <w:rsid w:val="00B76625"/>
    <w:pPr>
      <w:pBdr>
        <w:top w:val="single" w:sz="4" w:space="0" w:color="auto"/>
        <w:left w:val="single" w:sz="8" w:space="0" w:color="auto"/>
      </w:pBdr>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559">
    <w:name w:val="xl559"/>
    <w:basedOn w:val="a1"/>
    <w:uiPriority w:val="99"/>
    <w:rsid w:val="00B76625"/>
    <w:pPr>
      <w:pBdr>
        <w:top w:val="single" w:sz="4" w:space="0" w:color="auto"/>
        <w:left w:val="single" w:sz="8" w:space="0" w:color="auto"/>
        <w:bottom w:val="single" w:sz="4" w:space="0" w:color="auto"/>
      </w:pBdr>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560">
    <w:name w:val="xl560"/>
    <w:basedOn w:val="a1"/>
    <w:uiPriority w:val="99"/>
    <w:rsid w:val="00B76625"/>
    <w:pPr>
      <w:pBdr>
        <w:top w:val="single" w:sz="4"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left"/>
      <w:textAlignment w:val="center"/>
    </w:pPr>
    <w:rPr>
      <w:szCs w:val="24"/>
    </w:rPr>
  </w:style>
  <w:style w:type="paragraph" w:customStyle="1" w:styleId="xl561">
    <w:name w:val="xl561"/>
    <w:basedOn w:val="a1"/>
    <w:uiPriority w:val="99"/>
    <w:rsid w:val="00B76625"/>
    <w:pPr>
      <w:pBdr>
        <w:left w:val="single" w:sz="8" w:space="0" w:color="auto"/>
        <w:bottom w:val="single" w:sz="4" w:space="0" w:color="auto"/>
      </w:pBdr>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562">
    <w:name w:val="xl562"/>
    <w:basedOn w:val="a1"/>
    <w:uiPriority w:val="99"/>
    <w:rsid w:val="00B76625"/>
    <w:pPr>
      <w:pBdr>
        <w:top w:val="single" w:sz="4" w:space="0" w:color="auto"/>
        <w:left w:val="single" w:sz="8" w:space="0" w:color="auto"/>
        <w:bottom w:val="single" w:sz="4" w:space="0" w:color="auto"/>
      </w:pBdr>
      <w:shd w:val="clear" w:color="000000" w:fill="92D050"/>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563">
    <w:name w:val="xl563"/>
    <w:basedOn w:val="a1"/>
    <w:uiPriority w:val="99"/>
    <w:rsid w:val="00B76625"/>
    <w:pPr>
      <w:pBdr>
        <w:left w:val="single" w:sz="8" w:space="0" w:color="auto"/>
        <w:bottom w:val="single" w:sz="4" w:space="0" w:color="auto"/>
      </w:pBdr>
      <w:shd w:val="clear" w:color="000000" w:fill="92D050"/>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564">
    <w:name w:val="xl564"/>
    <w:basedOn w:val="a1"/>
    <w:uiPriority w:val="99"/>
    <w:rsid w:val="00B76625"/>
    <w:pPr>
      <w:pBdr>
        <w:top w:val="single" w:sz="4" w:space="0" w:color="auto"/>
        <w:right w:val="single" w:sz="8" w:space="0" w:color="auto"/>
      </w:pBdr>
      <w:tabs>
        <w:tab w:val="clear" w:pos="1134"/>
      </w:tabs>
      <w:kinsoku/>
      <w:overflowPunct/>
      <w:autoSpaceDE/>
      <w:autoSpaceDN/>
      <w:spacing w:before="100" w:beforeAutospacing="1" w:after="100" w:afterAutospacing="1"/>
      <w:ind w:firstLine="0"/>
      <w:jc w:val="right"/>
      <w:textAlignment w:val="center"/>
    </w:pPr>
    <w:rPr>
      <w:szCs w:val="24"/>
    </w:rPr>
  </w:style>
  <w:style w:type="paragraph" w:customStyle="1" w:styleId="xl565">
    <w:name w:val="xl565"/>
    <w:basedOn w:val="a1"/>
    <w:uiPriority w:val="99"/>
    <w:rsid w:val="00B76625"/>
    <w:pPr>
      <w:pBdr>
        <w:top w:val="single" w:sz="4" w:space="0" w:color="auto"/>
        <w:left w:val="single" w:sz="8" w:space="0" w:color="auto"/>
        <w:bottom w:val="single" w:sz="4" w:space="0" w:color="auto"/>
      </w:pBdr>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566">
    <w:name w:val="xl566"/>
    <w:basedOn w:val="a1"/>
    <w:uiPriority w:val="99"/>
    <w:rsid w:val="00B76625"/>
    <w:pPr>
      <w:pBdr>
        <w:top w:val="single" w:sz="8" w:space="0" w:color="auto"/>
        <w:left w:val="single" w:sz="8" w:space="0" w:color="auto"/>
        <w:bottom w:val="single" w:sz="4" w:space="0" w:color="auto"/>
      </w:pBdr>
      <w:shd w:val="clear" w:color="000000" w:fill="92D050"/>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567">
    <w:name w:val="xl567"/>
    <w:basedOn w:val="a1"/>
    <w:uiPriority w:val="99"/>
    <w:rsid w:val="00B76625"/>
    <w:pPr>
      <w:pBdr>
        <w:top w:val="single" w:sz="8"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left"/>
      <w:textAlignment w:val="center"/>
    </w:pPr>
    <w:rPr>
      <w:szCs w:val="24"/>
    </w:rPr>
  </w:style>
  <w:style w:type="paragraph" w:customStyle="1" w:styleId="xl568">
    <w:name w:val="xl568"/>
    <w:basedOn w:val="a1"/>
    <w:uiPriority w:val="99"/>
    <w:rsid w:val="00B76625"/>
    <w:pPr>
      <w:pBdr>
        <w:top w:val="single" w:sz="4" w:space="0" w:color="auto"/>
        <w:left w:val="single" w:sz="8" w:space="0" w:color="auto"/>
        <w:bottom w:val="single" w:sz="4" w:space="0" w:color="auto"/>
      </w:pBdr>
      <w:shd w:val="clear" w:color="000000" w:fill="92D050"/>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569">
    <w:name w:val="xl569"/>
    <w:basedOn w:val="a1"/>
    <w:uiPriority w:val="99"/>
    <w:rsid w:val="00B76625"/>
    <w:pPr>
      <w:tabs>
        <w:tab w:val="clear" w:pos="1134"/>
      </w:tabs>
      <w:kinsoku/>
      <w:overflowPunct/>
      <w:autoSpaceDE/>
      <w:autoSpaceDN/>
      <w:spacing w:before="100" w:beforeAutospacing="1" w:after="100" w:afterAutospacing="1"/>
      <w:ind w:firstLine="0"/>
      <w:jc w:val="center"/>
      <w:textAlignment w:val="top"/>
    </w:pPr>
    <w:rPr>
      <w:b/>
      <w:bCs/>
      <w:sz w:val="28"/>
    </w:rPr>
  </w:style>
  <w:style w:type="paragraph" w:customStyle="1" w:styleId="xl570">
    <w:name w:val="xl570"/>
    <w:basedOn w:val="a1"/>
    <w:uiPriority w:val="99"/>
    <w:rsid w:val="00B76625"/>
    <w:pPr>
      <w:pBdr>
        <w:bottom w:val="single" w:sz="8" w:space="0" w:color="auto"/>
      </w:pBdr>
      <w:tabs>
        <w:tab w:val="clear" w:pos="1134"/>
      </w:tabs>
      <w:kinsoku/>
      <w:overflowPunct/>
      <w:autoSpaceDE/>
      <w:autoSpaceDN/>
      <w:spacing w:before="100" w:beforeAutospacing="1" w:after="100" w:afterAutospacing="1"/>
      <w:ind w:firstLine="0"/>
      <w:jc w:val="left"/>
      <w:textAlignment w:val="center"/>
    </w:pPr>
    <w:rPr>
      <w:sz w:val="22"/>
      <w:szCs w:val="22"/>
    </w:rPr>
  </w:style>
  <w:style w:type="paragraph" w:customStyle="1" w:styleId="xl571">
    <w:name w:val="xl571"/>
    <w:basedOn w:val="a1"/>
    <w:uiPriority w:val="99"/>
    <w:rsid w:val="00B76625"/>
    <w:pPr>
      <w:pBdr>
        <w:top w:val="single" w:sz="8" w:space="0" w:color="auto"/>
        <w:left w:val="single" w:sz="8" w:space="0" w:color="auto"/>
        <w:bottom w:val="single" w:sz="8" w:space="0" w:color="auto"/>
        <w:right w:val="single" w:sz="4"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72">
    <w:name w:val="xl572"/>
    <w:basedOn w:val="a1"/>
    <w:uiPriority w:val="99"/>
    <w:rsid w:val="00B76625"/>
    <w:pPr>
      <w:pBdr>
        <w:top w:val="single" w:sz="8" w:space="0" w:color="auto"/>
        <w:left w:val="single" w:sz="4" w:space="0" w:color="auto"/>
        <w:bottom w:val="single" w:sz="8" w:space="0" w:color="auto"/>
        <w:right w:val="single" w:sz="4"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73">
    <w:name w:val="xl573"/>
    <w:basedOn w:val="a1"/>
    <w:uiPriority w:val="99"/>
    <w:rsid w:val="00B76625"/>
    <w:pPr>
      <w:pBdr>
        <w:top w:val="single" w:sz="8" w:space="0" w:color="auto"/>
        <w:left w:val="single" w:sz="4" w:space="0" w:color="auto"/>
        <w:bottom w:val="single" w:sz="8" w:space="0" w:color="auto"/>
        <w:right w:val="single" w:sz="8"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74">
    <w:name w:val="xl574"/>
    <w:basedOn w:val="a1"/>
    <w:uiPriority w:val="99"/>
    <w:rsid w:val="00B76625"/>
    <w:pPr>
      <w:pBdr>
        <w:top w:val="single" w:sz="8" w:space="0" w:color="auto"/>
        <w:left w:val="single" w:sz="8" w:space="0" w:color="auto"/>
        <w:right w:val="single" w:sz="8"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75">
    <w:name w:val="xl575"/>
    <w:basedOn w:val="a1"/>
    <w:uiPriority w:val="99"/>
    <w:rsid w:val="00B76625"/>
    <w:pPr>
      <w:pBdr>
        <w:left w:val="single" w:sz="8" w:space="0" w:color="auto"/>
        <w:bottom w:val="single" w:sz="8" w:space="0" w:color="auto"/>
        <w:right w:val="single" w:sz="8"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76">
    <w:name w:val="xl576"/>
    <w:basedOn w:val="a1"/>
    <w:uiPriority w:val="99"/>
    <w:rsid w:val="00B76625"/>
    <w:pPr>
      <w:pBdr>
        <w:top w:val="single" w:sz="8" w:space="0" w:color="auto"/>
        <w:left w:val="single" w:sz="8" w:space="0" w:color="auto"/>
        <w:right w:val="single" w:sz="4"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77">
    <w:name w:val="xl577"/>
    <w:basedOn w:val="a1"/>
    <w:uiPriority w:val="99"/>
    <w:rsid w:val="00B76625"/>
    <w:pPr>
      <w:pBdr>
        <w:left w:val="single" w:sz="8" w:space="0" w:color="auto"/>
        <w:bottom w:val="single" w:sz="8" w:space="0" w:color="auto"/>
        <w:right w:val="single" w:sz="4"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78">
    <w:name w:val="xl578"/>
    <w:basedOn w:val="a1"/>
    <w:uiPriority w:val="99"/>
    <w:rsid w:val="00B76625"/>
    <w:pPr>
      <w:pBdr>
        <w:top w:val="single" w:sz="8" w:space="0" w:color="auto"/>
        <w:left w:val="single" w:sz="8" w:space="0" w:color="auto"/>
        <w:right w:val="single" w:sz="8"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79">
    <w:name w:val="xl579"/>
    <w:basedOn w:val="a1"/>
    <w:uiPriority w:val="99"/>
    <w:rsid w:val="00B76625"/>
    <w:pPr>
      <w:pBdr>
        <w:left w:val="single" w:sz="8" w:space="0" w:color="auto"/>
        <w:bottom w:val="single" w:sz="8" w:space="0" w:color="auto"/>
        <w:right w:val="single" w:sz="8"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80">
    <w:name w:val="xl580"/>
    <w:basedOn w:val="a1"/>
    <w:uiPriority w:val="99"/>
    <w:rsid w:val="00B76625"/>
    <w:pPr>
      <w:pBdr>
        <w:top w:val="single" w:sz="8" w:space="0" w:color="auto"/>
        <w:left w:val="single" w:sz="8" w:space="0" w:color="auto"/>
        <w:right w:val="single" w:sz="4"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81">
    <w:name w:val="xl581"/>
    <w:basedOn w:val="a1"/>
    <w:uiPriority w:val="99"/>
    <w:rsid w:val="00B76625"/>
    <w:pPr>
      <w:pBdr>
        <w:left w:val="single" w:sz="8" w:space="0" w:color="auto"/>
        <w:bottom w:val="single" w:sz="8" w:space="0" w:color="auto"/>
        <w:right w:val="single" w:sz="4"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7">
    <w:name w:val="_Маркер (номер) - с заголовком"/>
    <w:basedOn w:val="a1"/>
    <w:uiPriority w:val="99"/>
    <w:rsid w:val="00B76625"/>
    <w:pPr>
      <w:tabs>
        <w:tab w:val="clear" w:pos="1134"/>
      </w:tabs>
      <w:kinsoku/>
      <w:overflowPunct/>
      <w:autoSpaceDE/>
      <w:autoSpaceDN/>
      <w:spacing w:before="240" w:after="60" w:line="360" w:lineRule="auto"/>
      <w:ind w:firstLine="0"/>
      <w:jc w:val="left"/>
    </w:pPr>
    <w:rPr>
      <w:b/>
      <w:bCs/>
      <w:szCs w:val="20"/>
    </w:rPr>
  </w:style>
  <w:style w:type="character" w:customStyle="1" w:styleId="FontStyle15">
    <w:name w:val="Font Style15"/>
    <w:uiPriority w:val="99"/>
    <w:rsid w:val="00B76625"/>
    <w:rPr>
      <w:rFonts w:ascii="Times New Roman" w:hAnsi="Times New Roman"/>
      <w:sz w:val="22"/>
    </w:rPr>
  </w:style>
  <w:style w:type="character" w:styleId="afffff9">
    <w:name w:val="endnote reference"/>
    <w:uiPriority w:val="99"/>
    <w:semiHidden/>
    <w:rsid w:val="00B76625"/>
    <w:rPr>
      <w:rFonts w:cs="Times New Roman"/>
      <w:vertAlign w:val="superscript"/>
    </w:rPr>
  </w:style>
  <w:style w:type="table" w:customStyle="1" w:styleId="64">
    <w:name w:val="Сетка таблицы6"/>
    <w:uiPriority w:val="59"/>
    <w:rsid w:val="00B76625"/>
    <w:pPr>
      <w:spacing w:after="0" w:line="240" w:lineRule="auto"/>
    </w:pPr>
    <w:rPr>
      <w:rFonts w:ascii="Calibri" w:eastAsia="Calibri" w:hAnsi="Calibri" w:cs="Calibri"/>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72">
    <w:name w:val="Сетка таблицы7"/>
    <w:uiPriority w:val="59"/>
    <w:rsid w:val="00B76625"/>
    <w:pPr>
      <w:spacing w:after="0" w:line="240" w:lineRule="auto"/>
    </w:pPr>
    <w:rPr>
      <w:rFonts w:ascii="Calibri" w:eastAsia="Calibri" w:hAnsi="Calibri" w:cs="Calibri"/>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83">
    <w:name w:val="Сетка таблицы8"/>
    <w:uiPriority w:val="59"/>
    <w:rsid w:val="00B76625"/>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
    <w:name w:val="Стиль1"/>
    <w:rsid w:val="00B76625"/>
    <w:pPr>
      <w:numPr>
        <w:numId w:val="10"/>
      </w:numPr>
    </w:pPr>
  </w:style>
  <w:style w:type="numbering" w:customStyle="1" w:styleId="20">
    <w:name w:val="Стиль2"/>
    <w:rsid w:val="00B76625"/>
    <w:pPr>
      <w:numPr>
        <w:numId w:val="7"/>
      </w:numPr>
    </w:pPr>
  </w:style>
  <w:style w:type="numbering" w:customStyle="1" w:styleId="40">
    <w:name w:val="Стиль4"/>
    <w:rsid w:val="00B76625"/>
    <w:pPr>
      <w:numPr>
        <w:numId w:val="24"/>
      </w:numPr>
    </w:pPr>
  </w:style>
  <w:style w:type="numbering" w:styleId="111111">
    <w:name w:val="Outline List 2"/>
    <w:basedOn w:val="a4"/>
    <w:uiPriority w:val="99"/>
    <w:semiHidden/>
    <w:unhideWhenUsed/>
    <w:rsid w:val="00B76625"/>
    <w:pPr>
      <w:numPr>
        <w:numId w:val="11"/>
      </w:numPr>
    </w:pPr>
  </w:style>
  <w:style w:type="numbering" w:customStyle="1" w:styleId="30">
    <w:name w:val="Стиль3"/>
    <w:rsid w:val="00B76625"/>
    <w:pPr>
      <w:numPr>
        <w:numId w:val="21"/>
      </w:numPr>
    </w:pPr>
  </w:style>
  <w:style w:type="numbering" w:customStyle="1" w:styleId="6">
    <w:name w:val="Стиль6"/>
    <w:rsid w:val="00B76625"/>
    <w:pPr>
      <w:numPr>
        <w:numId w:val="8"/>
      </w:numPr>
    </w:pPr>
  </w:style>
  <w:style w:type="numbering" w:customStyle="1" w:styleId="100">
    <w:name w:val="Стиль10"/>
    <w:rsid w:val="00B76625"/>
    <w:pPr>
      <w:numPr>
        <w:numId w:val="23"/>
      </w:numPr>
    </w:pPr>
  </w:style>
  <w:style w:type="numbering" w:customStyle="1" w:styleId="5">
    <w:name w:val="Стиль5"/>
    <w:rsid w:val="00B76625"/>
    <w:pPr>
      <w:numPr>
        <w:numId w:val="9"/>
      </w:numPr>
    </w:pPr>
  </w:style>
  <w:style w:type="character" w:customStyle="1" w:styleId="92">
    <w:name w:val="Основной текст (9) + Не курсив"/>
    <w:basedOn w:val="a2"/>
    <w:rsid w:val="00B76625"/>
    <w:rPr>
      <w:rFonts w:ascii="Times New Roman" w:eastAsia="Times New Roman" w:hAnsi="Times New Roman" w:cs="Times New Roman"/>
      <w:b w:val="0"/>
      <w:bCs w:val="0"/>
      <w:i/>
      <w:iCs/>
      <w:smallCaps w:val="0"/>
      <w:strike w:val="0"/>
      <w:color w:val="000000"/>
      <w:spacing w:val="0"/>
      <w:w w:val="100"/>
      <w:position w:val="0"/>
      <w:sz w:val="24"/>
      <w:szCs w:val="24"/>
      <w:u w:val="none"/>
      <w:lang w:val="ru-RU" w:eastAsia="ru-RU" w:bidi="ru-RU"/>
    </w:rPr>
  </w:style>
  <w:style w:type="paragraph" w:customStyle="1" w:styleId="93">
    <w:name w:val="Основной текст9"/>
    <w:basedOn w:val="a1"/>
    <w:rsid w:val="00B76625"/>
    <w:pPr>
      <w:widowControl w:val="0"/>
      <w:shd w:val="clear" w:color="auto" w:fill="FFFFFF"/>
      <w:tabs>
        <w:tab w:val="clear" w:pos="1134"/>
      </w:tabs>
      <w:kinsoku/>
      <w:overflowPunct/>
      <w:autoSpaceDE/>
      <w:autoSpaceDN/>
      <w:spacing w:after="240" w:line="278" w:lineRule="exact"/>
      <w:ind w:hanging="380"/>
      <w:jc w:val="center"/>
    </w:pPr>
    <w:rPr>
      <w:sz w:val="22"/>
      <w:szCs w:val="22"/>
    </w:rPr>
  </w:style>
  <w:style w:type="paragraph" w:customStyle="1" w:styleId="S1">
    <w:name w:val="S_Заголовок1_СписокН"/>
    <w:basedOn w:val="a1"/>
    <w:rsid w:val="00B76625"/>
    <w:pPr>
      <w:numPr>
        <w:numId w:val="32"/>
      </w:numPr>
      <w:tabs>
        <w:tab w:val="clear" w:pos="1134"/>
      </w:tabs>
      <w:kinsoku/>
      <w:overflowPunct/>
      <w:autoSpaceDE/>
      <w:autoSpaceDN/>
      <w:spacing w:after="200" w:line="276" w:lineRule="auto"/>
      <w:jc w:val="left"/>
    </w:pPr>
    <w:rPr>
      <w:rFonts w:asciiTheme="minorHAnsi" w:eastAsiaTheme="minorHAnsi" w:hAnsiTheme="minorHAnsi" w:cstheme="minorBidi"/>
      <w:sz w:val="22"/>
      <w:szCs w:val="22"/>
      <w:lang w:eastAsia="en-US"/>
    </w:rPr>
  </w:style>
  <w:style w:type="paragraph" w:customStyle="1" w:styleId="S2">
    <w:name w:val="S_Заголовок2_СписокН"/>
    <w:basedOn w:val="a1"/>
    <w:rsid w:val="00B76625"/>
    <w:pPr>
      <w:numPr>
        <w:ilvl w:val="1"/>
        <w:numId w:val="32"/>
      </w:numPr>
      <w:tabs>
        <w:tab w:val="clear" w:pos="1134"/>
      </w:tabs>
      <w:kinsoku/>
      <w:overflowPunct/>
      <w:autoSpaceDE/>
      <w:autoSpaceDN/>
      <w:spacing w:after="200" w:line="276" w:lineRule="auto"/>
      <w:jc w:val="left"/>
    </w:pPr>
    <w:rPr>
      <w:rFonts w:asciiTheme="minorHAnsi" w:eastAsiaTheme="minorHAnsi" w:hAnsiTheme="minorHAnsi" w:cstheme="minorBidi"/>
      <w:sz w:val="22"/>
      <w:szCs w:val="22"/>
      <w:lang w:eastAsia="en-US"/>
    </w:rPr>
  </w:style>
  <w:style w:type="paragraph" w:customStyle="1" w:styleId="S3">
    <w:name w:val="S_Заголовок3_СписокН"/>
    <w:basedOn w:val="a1"/>
    <w:rsid w:val="00B76625"/>
    <w:pPr>
      <w:numPr>
        <w:ilvl w:val="2"/>
        <w:numId w:val="32"/>
      </w:numPr>
      <w:tabs>
        <w:tab w:val="clear" w:pos="1134"/>
      </w:tabs>
      <w:kinsoku/>
      <w:overflowPunct/>
      <w:autoSpaceDE/>
      <w:autoSpaceDN/>
      <w:spacing w:after="200" w:line="276" w:lineRule="auto"/>
      <w:jc w:val="left"/>
    </w:pPr>
    <w:rPr>
      <w:rFonts w:asciiTheme="minorHAnsi" w:eastAsiaTheme="minorHAnsi" w:hAnsiTheme="minorHAnsi" w:cstheme="minorBidi"/>
      <w:sz w:val="22"/>
      <w:szCs w:val="22"/>
      <w:lang w:eastAsia="en-US"/>
    </w:rPr>
  </w:style>
  <w:style w:type="table" w:customStyle="1" w:styleId="510">
    <w:name w:val="Сетка таблицы51"/>
    <w:basedOn w:val="a3"/>
    <w:next w:val="aa"/>
    <w:uiPriority w:val="59"/>
    <w:rsid w:val="00C337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
    <w:name w:val="Текст1-3"/>
    <w:basedOn w:val="a1"/>
    <w:rsid w:val="00C3379D"/>
    <w:pPr>
      <w:tabs>
        <w:tab w:val="clear" w:pos="1134"/>
      </w:tabs>
      <w:kinsoku/>
      <w:overflowPunct/>
      <w:autoSpaceDE/>
      <w:autoSpaceDN/>
      <w:spacing w:after="60" w:line="288" w:lineRule="auto"/>
      <w:ind w:firstLine="709"/>
    </w:pPr>
    <w:rPr>
      <w:rFonts w:ascii="Times New Roman CYR" w:hAnsi="Times New Roman CYR"/>
      <w:szCs w:val="20"/>
    </w:rPr>
  </w:style>
  <w:style w:type="paragraph" w:customStyle="1" w:styleId="Style74">
    <w:name w:val="Style74"/>
    <w:basedOn w:val="a1"/>
    <w:rsid w:val="00C3379D"/>
    <w:pPr>
      <w:widowControl w:val="0"/>
      <w:tabs>
        <w:tab w:val="clear" w:pos="1134"/>
      </w:tabs>
      <w:kinsoku/>
      <w:overflowPunct/>
      <w:adjustRightInd w:val="0"/>
      <w:spacing w:line="250" w:lineRule="exact"/>
      <w:ind w:firstLine="0"/>
    </w:pPr>
    <w:rPr>
      <w:szCs w:val="24"/>
    </w:rPr>
  </w:style>
  <w:style w:type="character" w:customStyle="1" w:styleId="FontStyle110">
    <w:name w:val="Font Style110"/>
    <w:rsid w:val="00C3379D"/>
    <w:rPr>
      <w:rFonts w:ascii="Times New Roman" w:hAnsi="Times New Roman" w:cs="Times New Roman"/>
      <w:color w:val="000000"/>
      <w:sz w:val="20"/>
      <w:szCs w:val="20"/>
    </w:rPr>
  </w:style>
  <w:style w:type="paragraph" w:customStyle="1" w:styleId="3f2">
    <w:name w:val="заголовок 3"/>
    <w:basedOn w:val="a1"/>
    <w:next w:val="a1"/>
    <w:rsid w:val="00C3379D"/>
    <w:pPr>
      <w:keepNext/>
      <w:widowControl w:val="0"/>
      <w:tabs>
        <w:tab w:val="clear" w:pos="1134"/>
      </w:tabs>
      <w:kinsoku/>
      <w:overflowPunct/>
      <w:ind w:firstLine="0"/>
      <w:jc w:val="left"/>
    </w:pPr>
    <w:rPr>
      <w:sz w:val="20"/>
      <w:szCs w:val="24"/>
    </w:rPr>
  </w:style>
  <w:style w:type="paragraph" w:customStyle="1" w:styleId="DocumentTitle">
    <w:name w:val="*Document Title"/>
    <w:basedOn w:val="af3"/>
    <w:rsid w:val="00C3379D"/>
    <w:pPr>
      <w:tabs>
        <w:tab w:val="clear" w:pos="4677"/>
        <w:tab w:val="clear" w:pos="9355"/>
      </w:tabs>
      <w:spacing w:after="120"/>
      <w:jc w:val="center"/>
    </w:pPr>
    <w:rPr>
      <w:rFonts w:ascii="Times New Roman" w:eastAsia="Times New Roman" w:hAnsi="Times New Roman" w:cs="Times New Roman"/>
      <w:b/>
      <w:smallCaps/>
      <w:noProof/>
      <w:sz w:val="32"/>
      <w:szCs w:val="20"/>
      <w:lang w:val="en-US"/>
    </w:rPr>
  </w:style>
  <w:style w:type="character" w:customStyle="1" w:styleId="ConsNormal1">
    <w:name w:val="ConsNormal Знак Знак"/>
    <w:link w:val="ConsNormal2"/>
    <w:locked/>
    <w:rsid w:val="00C3379D"/>
    <w:rPr>
      <w:rFonts w:ascii="Arial" w:hAnsi="Arial" w:cs="Arial"/>
    </w:rPr>
  </w:style>
  <w:style w:type="paragraph" w:customStyle="1" w:styleId="ConsNormal2">
    <w:name w:val="ConsNormal Знак"/>
    <w:link w:val="ConsNormal1"/>
    <w:rsid w:val="00C3379D"/>
    <w:pPr>
      <w:autoSpaceDE w:val="0"/>
      <w:autoSpaceDN w:val="0"/>
      <w:adjustRightInd w:val="0"/>
      <w:spacing w:after="0" w:line="240" w:lineRule="auto"/>
      <w:ind w:right="19772" w:firstLine="720"/>
    </w:pPr>
    <w:rPr>
      <w:rFonts w:ascii="Arial" w:hAnsi="Arial" w:cs="Arial"/>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1"/>
    <w:rsid w:val="00C3379D"/>
    <w:pPr>
      <w:tabs>
        <w:tab w:val="clear" w:pos="1134"/>
      </w:tabs>
      <w:kinsoku/>
      <w:overflowPunct/>
      <w:autoSpaceDE/>
      <w:autoSpaceDN/>
      <w:spacing w:before="100" w:beforeAutospacing="1" w:after="100" w:afterAutospacing="1"/>
      <w:ind w:firstLine="0"/>
      <w:jc w:val="left"/>
    </w:pPr>
    <w:rPr>
      <w:rFonts w:ascii="Tahoma" w:hAnsi="Tahoma"/>
      <w:sz w:val="20"/>
      <w:szCs w:val="20"/>
      <w:lang w:val="en-US" w:eastAsia="en-US"/>
    </w:rPr>
  </w:style>
  <w:style w:type="paragraph" w:customStyle="1" w:styleId="BCListNumber12">
    <w:name w:val="BC List Number 12"/>
    <w:basedOn w:val="a1"/>
    <w:rsid w:val="00C3379D"/>
    <w:pPr>
      <w:numPr>
        <w:numId w:val="42"/>
      </w:numPr>
      <w:tabs>
        <w:tab w:val="clear" w:pos="1134"/>
        <w:tab w:val="num" w:pos="0"/>
      </w:tabs>
      <w:suppressAutoHyphens/>
      <w:kinsoku/>
      <w:overflowPunct/>
      <w:autoSpaceDE/>
      <w:autoSpaceDN/>
      <w:spacing w:before="60" w:after="60"/>
      <w:ind w:left="360" w:firstLine="0"/>
    </w:pPr>
    <w:rPr>
      <w:kern w:val="1"/>
      <w:szCs w:val="24"/>
      <w:lang w:eastAsia="ar-SA"/>
    </w:rPr>
  </w:style>
  <w:style w:type="paragraph" w:customStyle="1" w:styleId="variable">
    <w:name w:val="variable"/>
    <w:basedOn w:val="a1"/>
    <w:next w:val="a1"/>
    <w:rsid w:val="00C3379D"/>
    <w:pPr>
      <w:widowControl w:val="0"/>
      <w:tabs>
        <w:tab w:val="clear" w:pos="1134"/>
      </w:tabs>
      <w:suppressAutoHyphens/>
      <w:kinsoku/>
      <w:overflowPunct/>
      <w:autoSpaceDE/>
      <w:autoSpaceDN/>
      <w:spacing w:line="100" w:lineRule="atLeast"/>
      <w:ind w:firstLine="0"/>
      <w:jc w:val="left"/>
    </w:pPr>
    <w:rPr>
      <w:rFonts w:eastAsia="Lucida Sans Unicode" w:cs="Tahoma"/>
      <w:b/>
      <w:kern w:val="1"/>
      <w:szCs w:val="24"/>
      <w:lang w:bidi="ru-RU"/>
    </w:rPr>
  </w:style>
  <w:style w:type="character" w:customStyle="1" w:styleId="FontStyle149">
    <w:name w:val="Font Style149"/>
    <w:rsid w:val="00C3379D"/>
    <w:rPr>
      <w:rFonts w:ascii="Times New Roman" w:hAnsi="Times New Roman"/>
      <w:sz w:val="22"/>
    </w:rPr>
  </w:style>
  <w:style w:type="character" w:customStyle="1" w:styleId="FontStyle146">
    <w:name w:val="Font Style146"/>
    <w:rsid w:val="00C3379D"/>
    <w:rPr>
      <w:rFonts w:ascii="Times New Roman" w:hAnsi="Times New Roman"/>
      <w:sz w:val="26"/>
    </w:rPr>
  </w:style>
  <w:style w:type="paragraph" w:customStyle="1" w:styleId="Style36">
    <w:name w:val="Style36"/>
    <w:basedOn w:val="a1"/>
    <w:rsid w:val="00C3379D"/>
    <w:pPr>
      <w:widowControl w:val="0"/>
      <w:tabs>
        <w:tab w:val="clear" w:pos="1134"/>
      </w:tabs>
      <w:suppressAutoHyphens/>
      <w:kinsoku/>
      <w:overflowPunct/>
      <w:autoSpaceDN/>
      <w:ind w:firstLine="0"/>
    </w:pPr>
    <w:rPr>
      <w:szCs w:val="24"/>
      <w:lang w:eastAsia="ar-SA"/>
    </w:rPr>
  </w:style>
  <w:style w:type="paragraph" w:customStyle="1" w:styleId="Style58">
    <w:name w:val="Style58"/>
    <w:basedOn w:val="a1"/>
    <w:rsid w:val="00C3379D"/>
    <w:pPr>
      <w:widowControl w:val="0"/>
      <w:tabs>
        <w:tab w:val="clear" w:pos="1134"/>
      </w:tabs>
      <w:suppressAutoHyphens/>
      <w:kinsoku/>
      <w:overflowPunct/>
      <w:autoSpaceDN/>
      <w:spacing w:line="418" w:lineRule="exact"/>
      <w:ind w:firstLine="0"/>
    </w:pPr>
    <w:rPr>
      <w:szCs w:val="24"/>
      <w:lang w:eastAsia="ar-SA"/>
    </w:rPr>
  </w:style>
  <w:style w:type="paragraph" w:customStyle="1" w:styleId="Style101">
    <w:name w:val="Style101"/>
    <w:basedOn w:val="a1"/>
    <w:rsid w:val="00C3379D"/>
    <w:pPr>
      <w:widowControl w:val="0"/>
      <w:tabs>
        <w:tab w:val="clear" w:pos="1134"/>
      </w:tabs>
      <w:suppressAutoHyphens/>
      <w:kinsoku/>
      <w:overflowPunct/>
      <w:autoSpaceDN/>
      <w:spacing w:line="408" w:lineRule="exact"/>
      <w:ind w:firstLine="701"/>
    </w:pPr>
    <w:rPr>
      <w:szCs w:val="24"/>
      <w:lang w:eastAsia="ar-SA"/>
    </w:rPr>
  </w:style>
  <w:style w:type="paragraph" w:customStyle="1" w:styleId="Style24">
    <w:name w:val="Style24"/>
    <w:basedOn w:val="a1"/>
    <w:rsid w:val="00C3379D"/>
    <w:pPr>
      <w:widowControl w:val="0"/>
      <w:tabs>
        <w:tab w:val="clear" w:pos="1134"/>
      </w:tabs>
      <w:kinsoku/>
      <w:overflowPunct/>
      <w:adjustRightInd w:val="0"/>
      <w:ind w:firstLine="0"/>
      <w:jc w:val="left"/>
    </w:pPr>
    <w:rPr>
      <w:rFonts w:eastAsia="Calibri"/>
      <w:szCs w:val="24"/>
    </w:rPr>
  </w:style>
  <w:style w:type="character" w:customStyle="1" w:styleId="2Constantia12pt40">
    <w:name w:val="Основной текст (2) + Constantia;12 pt;Масштаб 40%"/>
    <w:basedOn w:val="27"/>
    <w:rsid w:val="00C3379D"/>
    <w:rPr>
      <w:rFonts w:ascii="Constantia" w:eastAsia="Constantia" w:hAnsi="Constantia" w:cs="Constantia"/>
      <w:b w:val="0"/>
      <w:bCs w:val="0"/>
      <w:color w:val="000000"/>
      <w:spacing w:val="0"/>
      <w:w w:val="40"/>
      <w:position w:val="0"/>
      <w:sz w:val="24"/>
      <w:szCs w:val="24"/>
      <w:shd w:val="clear" w:color="auto" w:fill="FFFFFF"/>
      <w:lang w:val="ru-RU" w:eastAsia="ru-RU" w:bidi="ru-RU"/>
    </w:rPr>
  </w:style>
  <w:style w:type="character" w:customStyle="1" w:styleId="49">
    <w:name w:val="Основной текст (4)_"/>
    <w:basedOn w:val="a2"/>
    <w:link w:val="4a"/>
    <w:rsid w:val="00C3379D"/>
    <w:rPr>
      <w:b/>
      <w:bCs/>
      <w:i/>
      <w:iCs/>
      <w:shd w:val="clear" w:color="auto" w:fill="FFFFFF"/>
    </w:rPr>
  </w:style>
  <w:style w:type="paragraph" w:customStyle="1" w:styleId="4a">
    <w:name w:val="Основной текст (4)"/>
    <w:basedOn w:val="a1"/>
    <w:link w:val="49"/>
    <w:rsid w:val="00C3379D"/>
    <w:pPr>
      <w:widowControl w:val="0"/>
      <w:shd w:val="clear" w:color="auto" w:fill="FFFFFF"/>
      <w:tabs>
        <w:tab w:val="clear" w:pos="1134"/>
      </w:tabs>
      <w:kinsoku/>
      <w:overflowPunct/>
      <w:autoSpaceDE/>
      <w:autoSpaceDN/>
      <w:spacing w:line="240" w:lineRule="exact"/>
      <w:ind w:firstLine="720"/>
    </w:pPr>
    <w:rPr>
      <w:rFonts w:asciiTheme="minorHAnsi" w:eastAsiaTheme="minorHAnsi" w:hAnsiTheme="minorHAnsi" w:cstheme="minorBidi"/>
      <w:b/>
      <w:bCs/>
      <w:i/>
      <w:iCs/>
      <w:sz w:val="22"/>
      <w:szCs w:val="22"/>
      <w:lang w:eastAsia="en-US"/>
    </w:rPr>
  </w:style>
  <w:style w:type="character" w:customStyle="1" w:styleId="afffffa">
    <w:name w:val="Сноска_"/>
    <w:basedOn w:val="a2"/>
    <w:link w:val="afffffb"/>
    <w:rsid w:val="00C3379D"/>
    <w:rPr>
      <w:sz w:val="21"/>
      <w:szCs w:val="21"/>
      <w:shd w:val="clear" w:color="auto" w:fill="FFFFFF"/>
    </w:rPr>
  </w:style>
  <w:style w:type="paragraph" w:customStyle="1" w:styleId="afffffb">
    <w:name w:val="Сноска"/>
    <w:basedOn w:val="a1"/>
    <w:link w:val="afffffa"/>
    <w:rsid w:val="00C3379D"/>
    <w:pPr>
      <w:widowControl w:val="0"/>
      <w:shd w:val="clear" w:color="auto" w:fill="FFFFFF"/>
      <w:tabs>
        <w:tab w:val="clear" w:pos="1134"/>
      </w:tabs>
      <w:kinsoku/>
      <w:overflowPunct/>
      <w:autoSpaceDE/>
      <w:autoSpaceDN/>
      <w:spacing w:line="240" w:lineRule="exact"/>
      <w:ind w:firstLine="0"/>
    </w:pPr>
    <w:rPr>
      <w:rFonts w:asciiTheme="minorHAnsi" w:eastAsiaTheme="minorHAnsi" w:hAnsiTheme="minorHAnsi" w:cstheme="minorBidi"/>
      <w:sz w:val="21"/>
      <w:szCs w:val="21"/>
      <w:lang w:eastAsia="en-US"/>
    </w:rPr>
  </w:style>
  <w:style w:type="character" w:customStyle="1" w:styleId="2f8">
    <w:name w:val="Основной текст (2) + Курсив"/>
    <w:basedOn w:val="27"/>
    <w:rsid w:val="00C3379D"/>
    <w:rPr>
      <w:rFonts w:ascii="Times New Roman" w:eastAsia="Times New Roman" w:hAnsi="Times New Roman" w:cs="Times New Roman"/>
      <w:b w:val="0"/>
      <w:bCs w:val="0"/>
      <w:i/>
      <w:iCs/>
      <w:smallCaps w:val="0"/>
      <w:strike w:val="0"/>
      <w:color w:val="000000"/>
      <w:spacing w:val="0"/>
      <w:w w:val="100"/>
      <w:position w:val="0"/>
      <w:sz w:val="21"/>
      <w:szCs w:val="21"/>
      <w:u w:val="none"/>
      <w:shd w:val="clear" w:color="auto" w:fill="FFFFFF"/>
      <w:lang w:val="ru-RU" w:eastAsia="ru-RU" w:bidi="ru-RU"/>
    </w:rPr>
  </w:style>
  <w:style w:type="character" w:customStyle="1" w:styleId="3f3">
    <w:name w:val="Основной текст (3)_"/>
    <w:basedOn w:val="a2"/>
    <w:link w:val="3f4"/>
    <w:rsid w:val="00C3379D"/>
    <w:rPr>
      <w:i/>
      <w:iCs/>
      <w:sz w:val="21"/>
      <w:szCs w:val="21"/>
      <w:shd w:val="clear" w:color="auto" w:fill="FFFFFF"/>
    </w:rPr>
  </w:style>
  <w:style w:type="character" w:customStyle="1" w:styleId="65">
    <w:name w:val="Основной текст (6)_"/>
    <w:basedOn w:val="a2"/>
    <w:link w:val="66"/>
    <w:rsid w:val="00C3379D"/>
    <w:rPr>
      <w:b/>
      <w:bCs/>
      <w:i/>
      <w:iCs/>
      <w:shd w:val="clear" w:color="auto" w:fill="FFFFFF"/>
    </w:rPr>
  </w:style>
  <w:style w:type="paragraph" w:customStyle="1" w:styleId="3f4">
    <w:name w:val="Основной текст (3)"/>
    <w:basedOn w:val="a1"/>
    <w:link w:val="3f3"/>
    <w:rsid w:val="00C3379D"/>
    <w:pPr>
      <w:widowControl w:val="0"/>
      <w:shd w:val="clear" w:color="auto" w:fill="FFFFFF"/>
      <w:tabs>
        <w:tab w:val="clear" w:pos="1134"/>
      </w:tabs>
      <w:kinsoku/>
      <w:overflowPunct/>
      <w:autoSpaceDE/>
      <w:autoSpaceDN/>
      <w:spacing w:line="240" w:lineRule="exact"/>
      <w:ind w:firstLine="0"/>
    </w:pPr>
    <w:rPr>
      <w:rFonts w:asciiTheme="minorHAnsi" w:eastAsiaTheme="minorHAnsi" w:hAnsiTheme="minorHAnsi" w:cstheme="minorBidi"/>
      <w:i/>
      <w:iCs/>
      <w:sz w:val="21"/>
      <w:szCs w:val="21"/>
      <w:lang w:eastAsia="en-US"/>
    </w:rPr>
  </w:style>
  <w:style w:type="paragraph" w:customStyle="1" w:styleId="66">
    <w:name w:val="Основной текст (6)"/>
    <w:basedOn w:val="a1"/>
    <w:link w:val="65"/>
    <w:rsid w:val="00C3379D"/>
    <w:pPr>
      <w:widowControl w:val="0"/>
      <w:shd w:val="clear" w:color="auto" w:fill="FFFFFF"/>
      <w:tabs>
        <w:tab w:val="clear" w:pos="1134"/>
      </w:tabs>
      <w:kinsoku/>
      <w:overflowPunct/>
      <w:autoSpaceDE/>
      <w:autoSpaceDN/>
      <w:spacing w:line="240" w:lineRule="exact"/>
      <w:ind w:firstLine="740"/>
    </w:pPr>
    <w:rPr>
      <w:rFonts w:asciiTheme="minorHAnsi" w:eastAsiaTheme="minorHAnsi" w:hAnsiTheme="minorHAnsi" w:cstheme="minorBidi"/>
      <w:b/>
      <w:bCs/>
      <w:i/>
      <w:iCs/>
      <w:sz w:val="22"/>
      <w:szCs w:val="22"/>
      <w:lang w:eastAsia="en-US"/>
    </w:rPr>
  </w:style>
  <w:style w:type="character" w:customStyle="1" w:styleId="73">
    <w:name w:val="Основной текст (7)_"/>
    <w:basedOn w:val="a2"/>
    <w:link w:val="74"/>
    <w:rsid w:val="00C3379D"/>
    <w:rPr>
      <w:b/>
      <w:bCs/>
      <w:i/>
      <w:iCs/>
      <w:sz w:val="18"/>
      <w:szCs w:val="18"/>
      <w:shd w:val="clear" w:color="auto" w:fill="FFFFFF"/>
    </w:rPr>
  </w:style>
  <w:style w:type="paragraph" w:customStyle="1" w:styleId="74">
    <w:name w:val="Основной текст (7)"/>
    <w:basedOn w:val="a1"/>
    <w:link w:val="73"/>
    <w:rsid w:val="00C3379D"/>
    <w:pPr>
      <w:widowControl w:val="0"/>
      <w:shd w:val="clear" w:color="auto" w:fill="FFFFFF"/>
      <w:tabs>
        <w:tab w:val="clear" w:pos="1134"/>
      </w:tabs>
      <w:kinsoku/>
      <w:overflowPunct/>
      <w:autoSpaceDE/>
      <w:autoSpaceDN/>
      <w:spacing w:before="180" w:after="300" w:line="0" w:lineRule="atLeast"/>
      <w:ind w:firstLine="720"/>
    </w:pPr>
    <w:rPr>
      <w:rFonts w:asciiTheme="minorHAnsi" w:eastAsiaTheme="minorHAnsi" w:hAnsiTheme="minorHAnsi" w:cstheme="minorBidi"/>
      <w:b/>
      <w:bCs/>
      <w:i/>
      <w:iCs/>
      <w:sz w:val="18"/>
      <w:szCs w:val="18"/>
      <w:lang w:eastAsia="en-US"/>
    </w:rPr>
  </w:style>
  <w:style w:type="character" w:customStyle="1" w:styleId="213pt75">
    <w:name w:val="Основной текст (2) + 13 pt;Масштаб 75%"/>
    <w:basedOn w:val="27"/>
    <w:rsid w:val="00C3379D"/>
    <w:rPr>
      <w:rFonts w:ascii="Times New Roman" w:eastAsia="Times New Roman" w:hAnsi="Times New Roman" w:cs="Times New Roman"/>
      <w:b w:val="0"/>
      <w:bCs w:val="0"/>
      <w:i w:val="0"/>
      <w:iCs w:val="0"/>
      <w:smallCaps w:val="0"/>
      <w:strike w:val="0"/>
      <w:color w:val="000000"/>
      <w:spacing w:val="0"/>
      <w:w w:val="75"/>
      <w:position w:val="0"/>
      <w:sz w:val="26"/>
      <w:szCs w:val="26"/>
      <w:u w:val="none"/>
      <w:shd w:val="clear" w:color="auto" w:fill="FFFFFF"/>
      <w:lang w:val="ru-RU" w:eastAsia="ru-RU" w:bidi="ru-RU"/>
    </w:rPr>
  </w:style>
  <w:style w:type="character" w:customStyle="1" w:styleId="101">
    <w:name w:val="Основной текст (10)_"/>
    <w:basedOn w:val="a2"/>
    <w:link w:val="102"/>
    <w:rsid w:val="00C3379D"/>
    <w:rPr>
      <w:b/>
      <w:bCs/>
      <w:sz w:val="21"/>
      <w:szCs w:val="21"/>
      <w:shd w:val="clear" w:color="auto" w:fill="FFFFFF"/>
    </w:rPr>
  </w:style>
  <w:style w:type="paragraph" w:customStyle="1" w:styleId="102">
    <w:name w:val="Основной текст (10)"/>
    <w:basedOn w:val="a1"/>
    <w:link w:val="101"/>
    <w:rsid w:val="00C3379D"/>
    <w:pPr>
      <w:widowControl w:val="0"/>
      <w:shd w:val="clear" w:color="auto" w:fill="FFFFFF"/>
      <w:tabs>
        <w:tab w:val="clear" w:pos="1134"/>
      </w:tabs>
      <w:kinsoku/>
      <w:overflowPunct/>
      <w:autoSpaceDE/>
      <w:autoSpaceDN/>
      <w:spacing w:before="180" w:after="300" w:line="0" w:lineRule="atLeast"/>
      <w:ind w:firstLine="0"/>
      <w:jc w:val="center"/>
    </w:pPr>
    <w:rPr>
      <w:rFonts w:asciiTheme="minorHAnsi" w:eastAsiaTheme="minorHAnsi" w:hAnsiTheme="minorHAnsi" w:cstheme="minorBidi"/>
      <w:b/>
      <w:bCs/>
      <w:sz w:val="21"/>
      <w:szCs w:val="21"/>
      <w:lang w:eastAsia="en-US"/>
    </w:rPr>
  </w:style>
  <w:style w:type="character" w:customStyle="1" w:styleId="afffffc">
    <w:name w:val="Колонтитул_"/>
    <w:basedOn w:val="a2"/>
    <w:link w:val="afffffd"/>
    <w:rsid w:val="00C3379D"/>
    <w:rPr>
      <w:b/>
      <w:bCs/>
      <w:sz w:val="21"/>
      <w:szCs w:val="21"/>
      <w:shd w:val="clear" w:color="auto" w:fill="FFFFFF"/>
    </w:rPr>
  </w:style>
  <w:style w:type="character" w:customStyle="1" w:styleId="1f9">
    <w:name w:val="Заголовок №1_"/>
    <w:basedOn w:val="a2"/>
    <w:link w:val="1fa"/>
    <w:rsid w:val="00C3379D"/>
    <w:rPr>
      <w:sz w:val="21"/>
      <w:szCs w:val="21"/>
      <w:shd w:val="clear" w:color="auto" w:fill="FFFFFF"/>
    </w:rPr>
  </w:style>
  <w:style w:type="character" w:customStyle="1" w:styleId="113">
    <w:name w:val="Основной текст (11)_"/>
    <w:basedOn w:val="a2"/>
    <w:link w:val="114"/>
    <w:rsid w:val="00C3379D"/>
    <w:rPr>
      <w:sz w:val="16"/>
      <w:szCs w:val="16"/>
      <w:shd w:val="clear" w:color="auto" w:fill="FFFFFF"/>
    </w:rPr>
  </w:style>
  <w:style w:type="paragraph" w:customStyle="1" w:styleId="afffffd">
    <w:name w:val="Колонтитул"/>
    <w:basedOn w:val="a1"/>
    <w:link w:val="afffffc"/>
    <w:rsid w:val="00C3379D"/>
    <w:pPr>
      <w:widowControl w:val="0"/>
      <w:shd w:val="clear" w:color="auto" w:fill="FFFFFF"/>
      <w:tabs>
        <w:tab w:val="clear" w:pos="1134"/>
      </w:tabs>
      <w:kinsoku/>
      <w:overflowPunct/>
      <w:autoSpaceDE/>
      <w:autoSpaceDN/>
      <w:spacing w:line="0" w:lineRule="atLeast"/>
      <w:ind w:firstLine="0"/>
      <w:jc w:val="left"/>
    </w:pPr>
    <w:rPr>
      <w:rFonts w:asciiTheme="minorHAnsi" w:eastAsiaTheme="minorHAnsi" w:hAnsiTheme="minorHAnsi" w:cstheme="minorBidi"/>
      <w:b/>
      <w:bCs/>
      <w:sz w:val="21"/>
      <w:szCs w:val="21"/>
      <w:lang w:eastAsia="en-US"/>
    </w:rPr>
  </w:style>
  <w:style w:type="paragraph" w:customStyle="1" w:styleId="1fa">
    <w:name w:val="Заголовок №1"/>
    <w:basedOn w:val="a1"/>
    <w:link w:val="1f9"/>
    <w:rsid w:val="00C3379D"/>
    <w:pPr>
      <w:widowControl w:val="0"/>
      <w:shd w:val="clear" w:color="auto" w:fill="FFFFFF"/>
      <w:tabs>
        <w:tab w:val="clear" w:pos="1134"/>
      </w:tabs>
      <w:kinsoku/>
      <w:overflowPunct/>
      <w:autoSpaceDE/>
      <w:autoSpaceDN/>
      <w:spacing w:after="180" w:line="245" w:lineRule="exact"/>
      <w:ind w:firstLine="0"/>
      <w:outlineLvl w:val="0"/>
    </w:pPr>
    <w:rPr>
      <w:rFonts w:asciiTheme="minorHAnsi" w:eastAsiaTheme="minorHAnsi" w:hAnsiTheme="minorHAnsi" w:cstheme="minorBidi"/>
      <w:sz w:val="21"/>
      <w:szCs w:val="21"/>
      <w:lang w:eastAsia="en-US"/>
    </w:rPr>
  </w:style>
  <w:style w:type="paragraph" w:customStyle="1" w:styleId="114">
    <w:name w:val="Основной текст (11)"/>
    <w:basedOn w:val="a1"/>
    <w:link w:val="113"/>
    <w:rsid w:val="00C3379D"/>
    <w:pPr>
      <w:widowControl w:val="0"/>
      <w:shd w:val="clear" w:color="auto" w:fill="FFFFFF"/>
      <w:tabs>
        <w:tab w:val="clear" w:pos="1134"/>
      </w:tabs>
      <w:kinsoku/>
      <w:overflowPunct/>
      <w:autoSpaceDE/>
      <w:autoSpaceDN/>
      <w:spacing w:after="60" w:line="0" w:lineRule="atLeast"/>
      <w:ind w:firstLine="0"/>
    </w:pPr>
    <w:rPr>
      <w:rFonts w:asciiTheme="minorHAnsi" w:eastAsiaTheme="minorHAnsi" w:hAnsiTheme="minorHAnsi" w:cstheme="minorBidi"/>
      <w:sz w:val="16"/>
      <w:szCs w:val="16"/>
      <w:lang w:eastAsia="en-US"/>
    </w:rPr>
  </w:style>
  <w:style w:type="character" w:customStyle="1" w:styleId="84">
    <w:name w:val="Основной текст (8)_"/>
    <w:basedOn w:val="a2"/>
    <w:link w:val="85"/>
    <w:rsid w:val="00C3379D"/>
    <w:rPr>
      <w:sz w:val="21"/>
      <w:szCs w:val="21"/>
      <w:shd w:val="clear" w:color="auto" w:fill="FFFFFF"/>
    </w:rPr>
  </w:style>
  <w:style w:type="paragraph" w:customStyle="1" w:styleId="85">
    <w:name w:val="Основной текст (8)"/>
    <w:basedOn w:val="a1"/>
    <w:link w:val="84"/>
    <w:rsid w:val="00C3379D"/>
    <w:pPr>
      <w:widowControl w:val="0"/>
      <w:shd w:val="clear" w:color="auto" w:fill="FFFFFF"/>
      <w:tabs>
        <w:tab w:val="clear" w:pos="1134"/>
      </w:tabs>
      <w:kinsoku/>
      <w:overflowPunct/>
      <w:autoSpaceDE/>
      <w:autoSpaceDN/>
      <w:spacing w:before="240" w:after="240" w:line="0" w:lineRule="atLeast"/>
      <w:ind w:firstLine="720"/>
    </w:pPr>
    <w:rPr>
      <w:rFonts w:asciiTheme="minorHAnsi" w:eastAsiaTheme="minorHAnsi" w:hAnsiTheme="minorHAnsi" w:cstheme="minorBidi"/>
      <w:sz w:val="21"/>
      <w:szCs w:val="21"/>
      <w:lang w:eastAsia="en-US"/>
    </w:rPr>
  </w:style>
  <w:style w:type="character" w:customStyle="1" w:styleId="2f9">
    <w:name w:val="Основной текст (2) + Малые прописные"/>
    <w:basedOn w:val="27"/>
    <w:rsid w:val="00C3379D"/>
    <w:rPr>
      <w:rFonts w:ascii="Times New Roman" w:eastAsia="Times New Roman" w:hAnsi="Times New Roman" w:cs="Times New Roman"/>
      <w:b w:val="0"/>
      <w:bCs w:val="0"/>
      <w:i w:val="0"/>
      <w:iCs w:val="0"/>
      <w:smallCaps/>
      <w:strike w:val="0"/>
      <w:color w:val="000000"/>
      <w:spacing w:val="0"/>
      <w:w w:val="100"/>
      <w:position w:val="0"/>
      <w:sz w:val="21"/>
      <w:szCs w:val="21"/>
      <w:u w:val="none"/>
      <w:shd w:val="clear" w:color="auto" w:fill="FFFFFF"/>
      <w:lang w:val="en-US" w:eastAsia="en-US" w:bidi="en-US"/>
    </w:rPr>
  </w:style>
  <w:style w:type="character" w:customStyle="1" w:styleId="212pt">
    <w:name w:val="Основной текст (2) + 12 pt"/>
    <w:basedOn w:val="27"/>
    <w:rsid w:val="00C3379D"/>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94">
    <w:name w:val="Основной текст (9)_"/>
    <w:basedOn w:val="a2"/>
    <w:link w:val="95"/>
    <w:rsid w:val="00C3379D"/>
    <w:rPr>
      <w:rFonts w:ascii="Trebuchet MS" w:eastAsia="Trebuchet MS" w:hAnsi="Trebuchet MS" w:cs="Trebuchet MS"/>
      <w:b/>
      <w:bCs/>
      <w:i/>
      <w:iCs/>
      <w:sz w:val="18"/>
      <w:szCs w:val="18"/>
      <w:shd w:val="clear" w:color="auto" w:fill="FFFFFF"/>
    </w:rPr>
  </w:style>
  <w:style w:type="paragraph" w:customStyle="1" w:styleId="95">
    <w:name w:val="Основной текст (9)"/>
    <w:basedOn w:val="a1"/>
    <w:link w:val="94"/>
    <w:rsid w:val="00C3379D"/>
    <w:pPr>
      <w:widowControl w:val="0"/>
      <w:shd w:val="clear" w:color="auto" w:fill="FFFFFF"/>
      <w:tabs>
        <w:tab w:val="clear" w:pos="1134"/>
      </w:tabs>
      <w:kinsoku/>
      <w:overflowPunct/>
      <w:autoSpaceDE/>
      <w:autoSpaceDN/>
      <w:spacing w:line="240" w:lineRule="exact"/>
      <w:ind w:firstLine="720"/>
    </w:pPr>
    <w:rPr>
      <w:rFonts w:ascii="Trebuchet MS" w:eastAsia="Trebuchet MS" w:hAnsi="Trebuchet MS" w:cs="Trebuchet MS"/>
      <w:b/>
      <w:bCs/>
      <w:i/>
      <w:iCs/>
      <w:sz w:val="18"/>
      <w:szCs w:val="18"/>
      <w:lang w:eastAsia="en-US"/>
    </w:rPr>
  </w:style>
  <w:style w:type="table" w:customStyle="1" w:styleId="96">
    <w:name w:val="Сетка таблицы9"/>
    <w:basedOn w:val="a3"/>
    <w:next w:val="aa"/>
    <w:uiPriority w:val="59"/>
    <w:rsid w:val="00C3379D"/>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20">
    <w:name w:val="Сетка таблицы52"/>
    <w:basedOn w:val="a3"/>
    <w:next w:val="aa"/>
    <w:uiPriority w:val="59"/>
    <w:rsid w:val="00C337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810">
    <w:name w:val="Заголовок 81"/>
    <w:basedOn w:val="a1"/>
    <w:next w:val="a1"/>
    <w:unhideWhenUsed/>
    <w:qFormat/>
    <w:rsid w:val="00C3379D"/>
    <w:pPr>
      <w:keepNext/>
      <w:keepLines/>
      <w:tabs>
        <w:tab w:val="clear" w:pos="1134"/>
      </w:tabs>
      <w:kinsoku/>
      <w:overflowPunct/>
      <w:autoSpaceDE/>
      <w:autoSpaceDN/>
      <w:spacing w:before="200" w:line="276" w:lineRule="auto"/>
      <w:ind w:firstLine="0"/>
      <w:jc w:val="left"/>
      <w:outlineLvl w:val="7"/>
    </w:pPr>
    <w:rPr>
      <w:rFonts w:ascii="Cambria" w:hAnsi="Cambria"/>
      <w:color w:val="404040"/>
      <w:sz w:val="20"/>
      <w:szCs w:val="20"/>
      <w:lang w:eastAsia="en-US"/>
    </w:rPr>
  </w:style>
  <w:style w:type="numbering" w:customStyle="1" w:styleId="5b">
    <w:name w:val="Нет списка5"/>
    <w:next w:val="a4"/>
    <w:uiPriority w:val="99"/>
    <w:semiHidden/>
    <w:unhideWhenUsed/>
    <w:rsid w:val="00C3379D"/>
  </w:style>
  <w:style w:type="table" w:customStyle="1" w:styleId="103">
    <w:name w:val="Сетка таблицы10"/>
    <w:basedOn w:val="a3"/>
    <w:next w:val="aa"/>
    <w:uiPriority w:val="59"/>
    <w:rsid w:val="00C3379D"/>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fa">
    <w:name w:val="Подпись к таблице (2)_"/>
    <w:basedOn w:val="a2"/>
    <w:link w:val="2fb"/>
    <w:rsid w:val="00C3379D"/>
    <w:rPr>
      <w:rFonts w:ascii="Arial" w:eastAsia="Arial" w:hAnsi="Arial" w:cs="Arial"/>
      <w:shd w:val="clear" w:color="auto" w:fill="FFFFFF"/>
    </w:rPr>
  </w:style>
  <w:style w:type="character" w:customStyle="1" w:styleId="3f5">
    <w:name w:val="Подпись к таблице (3)_"/>
    <w:basedOn w:val="a2"/>
    <w:link w:val="3f6"/>
    <w:rsid w:val="00C3379D"/>
    <w:rPr>
      <w:rFonts w:ascii="Arial" w:eastAsia="Arial" w:hAnsi="Arial" w:cs="Arial"/>
      <w:b/>
      <w:bCs/>
      <w:sz w:val="23"/>
      <w:szCs w:val="23"/>
      <w:shd w:val="clear" w:color="auto" w:fill="FFFFFF"/>
    </w:rPr>
  </w:style>
  <w:style w:type="character" w:customStyle="1" w:styleId="afffffe">
    <w:name w:val="Подпись к таблице_"/>
    <w:basedOn w:val="a2"/>
    <w:link w:val="affffff"/>
    <w:rsid w:val="00C3379D"/>
    <w:rPr>
      <w:rFonts w:ascii="Arial" w:eastAsia="Arial" w:hAnsi="Arial" w:cs="Arial"/>
      <w:sz w:val="16"/>
      <w:szCs w:val="16"/>
      <w:shd w:val="clear" w:color="auto" w:fill="FFFFFF"/>
    </w:rPr>
  </w:style>
  <w:style w:type="character" w:customStyle="1" w:styleId="8pt">
    <w:name w:val="Основной текст + 8 pt"/>
    <w:basedOn w:val="aff7"/>
    <w:rsid w:val="00C3379D"/>
    <w:rPr>
      <w:rFonts w:ascii="Arial" w:eastAsia="Arial" w:hAnsi="Arial" w:cs="Arial"/>
      <w:color w:val="000000"/>
      <w:spacing w:val="0"/>
      <w:w w:val="100"/>
      <w:position w:val="0"/>
      <w:sz w:val="16"/>
      <w:szCs w:val="16"/>
      <w:shd w:val="clear" w:color="auto" w:fill="FFFFFF"/>
      <w:lang w:val="ru-RU" w:eastAsia="ru-RU" w:bidi="ru-RU"/>
    </w:rPr>
  </w:style>
  <w:style w:type="character" w:customStyle="1" w:styleId="67">
    <w:name w:val="Подпись к таблице (6)_"/>
    <w:basedOn w:val="a2"/>
    <w:link w:val="68"/>
    <w:rsid w:val="00C3379D"/>
    <w:rPr>
      <w:rFonts w:ascii="Arial" w:eastAsia="Arial" w:hAnsi="Arial" w:cs="Arial"/>
      <w:sz w:val="23"/>
      <w:szCs w:val="23"/>
      <w:shd w:val="clear" w:color="auto" w:fill="FFFFFF"/>
    </w:rPr>
  </w:style>
  <w:style w:type="paragraph" w:customStyle="1" w:styleId="5c">
    <w:name w:val="Основной текст5"/>
    <w:basedOn w:val="a1"/>
    <w:rsid w:val="00C3379D"/>
    <w:pPr>
      <w:widowControl w:val="0"/>
      <w:shd w:val="clear" w:color="auto" w:fill="FFFFFF"/>
      <w:tabs>
        <w:tab w:val="clear" w:pos="1134"/>
      </w:tabs>
      <w:kinsoku/>
      <w:overflowPunct/>
      <w:autoSpaceDE/>
      <w:autoSpaceDN/>
      <w:spacing w:line="0" w:lineRule="atLeast"/>
      <w:ind w:hanging="360"/>
      <w:jc w:val="center"/>
    </w:pPr>
    <w:rPr>
      <w:rFonts w:ascii="Arial" w:eastAsia="Arial" w:hAnsi="Arial" w:cs="Arial"/>
      <w:sz w:val="22"/>
      <w:szCs w:val="22"/>
      <w:lang w:eastAsia="en-US"/>
    </w:rPr>
  </w:style>
  <w:style w:type="paragraph" w:customStyle="1" w:styleId="2fb">
    <w:name w:val="Подпись к таблице (2)"/>
    <w:basedOn w:val="a1"/>
    <w:link w:val="2fa"/>
    <w:rsid w:val="00C3379D"/>
    <w:pPr>
      <w:widowControl w:val="0"/>
      <w:shd w:val="clear" w:color="auto" w:fill="FFFFFF"/>
      <w:tabs>
        <w:tab w:val="clear" w:pos="1134"/>
      </w:tabs>
      <w:kinsoku/>
      <w:overflowPunct/>
      <w:autoSpaceDE/>
      <w:autoSpaceDN/>
      <w:spacing w:line="250" w:lineRule="exact"/>
      <w:ind w:firstLine="0"/>
      <w:jc w:val="left"/>
    </w:pPr>
    <w:rPr>
      <w:rFonts w:ascii="Arial" w:eastAsia="Arial" w:hAnsi="Arial" w:cs="Arial"/>
      <w:sz w:val="22"/>
      <w:szCs w:val="22"/>
      <w:lang w:eastAsia="en-US"/>
    </w:rPr>
  </w:style>
  <w:style w:type="paragraph" w:customStyle="1" w:styleId="3f6">
    <w:name w:val="Подпись к таблице (3)"/>
    <w:basedOn w:val="a1"/>
    <w:link w:val="3f5"/>
    <w:rsid w:val="00C3379D"/>
    <w:pPr>
      <w:widowControl w:val="0"/>
      <w:shd w:val="clear" w:color="auto" w:fill="FFFFFF"/>
      <w:tabs>
        <w:tab w:val="clear" w:pos="1134"/>
      </w:tabs>
      <w:kinsoku/>
      <w:overflowPunct/>
      <w:autoSpaceDE/>
      <w:autoSpaceDN/>
      <w:spacing w:line="0" w:lineRule="atLeast"/>
      <w:ind w:firstLine="0"/>
      <w:jc w:val="left"/>
    </w:pPr>
    <w:rPr>
      <w:rFonts w:ascii="Arial" w:eastAsia="Arial" w:hAnsi="Arial" w:cs="Arial"/>
      <w:b/>
      <w:bCs/>
      <w:sz w:val="23"/>
      <w:szCs w:val="23"/>
      <w:lang w:eastAsia="en-US"/>
    </w:rPr>
  </w:style>
  <w:style w:type="paragraph" w:customStyle="1" w:styleId="affffff">
    <w:name w:val="Подпись к таблице"/>
    <w:basedOn w:val="a1"/>
    <w:link w:val="afffffe"/>
    <w:rsid w:val="00C3379D"/>
    <w:pPr>
      <w:widowControl w:val="0"/>
      <w:shd w:val="clear" w:color="auto" w:fill="FFFFFF"/>
      <w:tabs>
        <w:tab w:val="clear" w:pos="1134"/>
      </w:tabs>
      <w:kinsoku/>
      <w:overflowPunct/>
      <w:autoSpaceDE/>
      <w:autoSpaceDN/>
      <w:spacing w:line="206" w:lineRule="exact"/>
      <w:ind w:firstLine="0"/>
    </w:pPr>
    <w:rPr>
      <w:rFonts w:ascii="Arial" w:eastAsia="Arial" w:hAnsi="Arial" w:cs="Arial"/>
      <w:sz w:val="16"/>
      <w:szCs w:val="16"/>
      <w:lang w:eastAsia="en-US"/>
    </w:rPr>
  </w:style>
  <w:style w:type="paragraph" w:customStyle="1" w:styleId="68">
    <w:name w:val="Подпись к таблице (6)"/>
    <w:basedOn w:val="a1"/>
    <w:link w:val="67"/>
    <w:rsid w:val="00C3379D"/>
    <w:pPr>
      <w:widowControl w:val="0"/>
      <w:shd w:val="clear" w:color="auto" w:fill="FFFFFF"/>
      <w:tabs>
        <w:tab w:val="clear" w:pos="1134"/>
      </w:tabs>
      <w:kinsoku/>
      <w:overflowPunct/>
      <w:autoSpaceDE/>
      <w:autoSpaceDN/>
      <w:spacing w:line="0" w:lineRule="atLeast"/>
      <w:ind w:firstLine="0"/>
      <w:jc w:val="left"/>
    </w:pPr>
    <w:rPr>
      <w:rFonts w:ascii="Arial" w:eastAsia="Arial" w:hAnsi="Arial" w:cs="Arial"/>
      <w:sz w:val="23"/>
      <w:szCs w:val="23"/>
      <w:lang w:eastAsia="en-US"/>
    </w:rPr>
  </w:style>
  <w:style w:type="table" w:customStyle="1" w:styleId="410">
    <w:name w:val="Сетка таблицы41"/>
    <w:basedOn w:val="a3"/>
    <w:next w:val="aa"/>
    <w:uiPriority w:val="99"/>
    <w:rsid w:val="00C3379D"/>
    <w:pPr>
      <w:spacing w:after="0" w:line="240" w:lineRule="auto"/>
    </w:pPr>
    <w:rPr>
      <w:rFonts w:ascii="Calibri" w:eastAsia="Calibri" w:hAnsi="Calibri" w:cs="Calibri"/>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620">
    <w:name w:val="Сетка таблицы62"/>
    <w:basedOn w:val="a3"/>
    <w:next w:val="aa"/>
    <w:uiPriority w:val="99"/>
    <w:rsid w:val="00C3379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3">
    <w:name w:val="Нет списка21"/>
    <w:next w:val="a4"/>
    <w:semiHidden/>
    <w:rsid w:val="00C3379D"/>
  </w:style>
  <w:style w:type="character" w:customStyle="1" w:styleId="Absatz-Standardschriftart">
    <w:name w:val="Absatz-Standardschriftart"/>
    <w:rsid w:val="00C3379D"/>
  </w:style>
  <w:style w:type="character" w:customStyle="1" w:styleId="WW-Absatz-Standardschriftart">
    <w:name w:val="WW-Absatz-Standardschriftart"/>
    <w:rsid w:val="00C3379D"/>
  </w:style>
  <w:style w:type="character" w:customStyle="1" w:styleId="WW-Absatz-Standardschriftart1">
    <w:name w:val="WW-Absatz-Standardschriftart1"/>
    <w:rsid w:val="00C3379D"/>
  </w:style>
  <w:style w:type="character" w:customStyle="1" w:styleId="WW-Absatz-Standardschriftart11">
    <w:name w:val="WW-Absatz-Standardschriftart11"/>
    <w:rsid w:val="00C3379D"/>
  </w:style>
  <w:style w:type="character" w:customStyle="1" w:styleId="WW-Absatz-Standardschriftart111">
    <w:name w:val="WW-Absatz-Standardschriftart111"/>
    <w:rsid w:val="00C3379D"/>
  </w:style>
  <w:style w:type="character" w:customStyle="1" w:styleId="WW-Absatz-Standardschriftart1111">
    <w:name w:val="WW-Absatz-Standardschriftart1111"/>
    <w:rsid w:val="00C3379D"/>
  </w:style>
  <w:style w:type="character" w:customStyle="1" w:styleId="WW-Absatz-Standardschriftart11111">
    <w:name w:val="WW-Absatz-Standardschriftart11111"/>
    <w:rsid w:val="00C3379D"/>
  </w:style>
  <w:style w:type="character" w:customStyle="1" w:styleId="WW-Absatz-Standardschriftart111111">
    <w:name w:val="WW-Absatz-Standardschriftart111111"/>
    <w:rsid w:val="00C3379D"/>
  </w:style>
  <w:style w:type="character" w:customStyle="1" w:styleId="WW-Absatz-Standardschriftart1111111">
    <w:name w:val="WW-Absatz-Standardschriftart1111111"/>
    <w:rsid w:val="00C3379D"/>
  </w:style>
  <w:style w:type="character" w:customStyle="1" w:styleId="WW-Absatz-Standardschriftart11111111">
    <w:name w:val="WW-Absatz-Standardschriftart11111111"/>
    <w:rsid w:val="00C3379D"/>
  </w:style>
  <w:style w:type="character" w:customStyle="1" w:styleId="WW-Absatz-Standardschriftart111111111">
    <w:name w:val="WW-Absatz-Standardschriftart111111111"/>
    <w:rsid w:val="00C3379D"/>
  </w:style>
  <w:style w:type="character" w:customStyle="1" w:styleId="WW-Absatz-Standardschriftart1111111111">
    <w:name w:val="WW-Absatz-Standardschriftart1111111111"/>
    <w:rsid w:val="00C3379D"/>
  </w:style>
  <w:style w:type="character" w:customStyle="1" w:styleId="WW-Absatz-Standardschriftart11111111111">
    <w:name w:val="WW-Absatz-Standardschriftart11111111111"/>
    <w:rsid w:val="00C3379D"/>
  </w:style>
  <w:style w:type="character" w:customStyle="1" w:styleId="WW-Absatz-Standardschriftart111111111111">
    <w:name w:val="WW-Absatz-Standardschriftart111111111111"/>
    <w:rsid w:val="00C3379D"/>
  </w:style>
  <w:style w:type="character" w:customStyle="1" w:styleId="WW-Absatz-Standardschriftart1111111111111">
    <w:name w:val="WW-Absatz-Standardschriftart1111111111111"/>
    <w:rsid w:val="00C3379D"/>
  </w:style>
  <w:style w:type="character" w:customStyle="1" w:styleId="WW-Absatz-Standardschriftart11111111111111">
    <w:name w:val="WW-Absatz-Standardschriftart11111111111111"/>
    <w:rsid w:val="00C3379D"/>
  </w:style>
  <w:style w:type="character" w:customStyle="1" w:styleId="WW-Absatz-Standardschriftart111111111111111">
    <w:name w:val="WW-Absatz-Standardschriftart111111111111111"/>
    <w:rsid w:val="00C3379D"/>
  </w:style>
  <w:style w:type="character" w:customStyle="1" w:styleId="WW-Absatz-Standardschriftart1111111111111111">
    <w:name w:val="WW-Absatz-Standardschriftart1111111111111111"/>
    <w:rsid w:val="00C3379D"/>
  </w:style>
  <w:style w:type="character" w:customStyle="1" w:styleId="WW-Absatz-Standardschriftart11111111111111111">
    <w:name w:val="WW-Absatz-Standardschriftart11111111111111111"/>
    <w:rsid w:val="00C3379D"/>
  </w:style>
  <w:style w:type="character" w:customStyle="1" w:styleId="WW-Absatz-Standardschriftart111111111111111111">
    <w:name w:val="WW-Absatz-Standardschriftart111111111111111111"/>
    <w:rsid w:val="00C3379D"/>
  </w:style>
  <w:style w:type="character" w:customStyle="1" w:styleId="WW-Absatz-Standardschriftart1111111111111111111">
    <w:name w:val="WW-Absatz-Standardschriftart1111111111111111111"/>
    <w:rsid w:val="00C3379D"/>
  </w:style>
  <w:style w:type="character" w:customStyle="1" w:styleId="WW-Absatz-Standardschriftart11111111111111111111">
    <w:name w:val="WW-Absatz-Standardschriftart11111111111111111111"/>
    <w:rsid w:val="00C3379D"/>
  </w:style>
  <w:style w:type="character" w:customStyle="1" w:styleId="WW-Absatz-Standardschriftart111111111111111111111">
    <w:name w:val="WW-Absatz-Standardschriftart111111111111111111111"/>
    <w:rsid w:val="00C3379D"/>
  </w:style>
  <w:style w:type="character" w:customStyle="1" w:styleId="WW-Absatz-Standardschriftart1111111111111111111111">
    <w:name w:val="WW-Absatz-Standardschriftart1111111111111111111111"/>
    <w:rsid w:val="00C3379D"/>
  </w:style>
  <w:style w:type="character" w:customStyle="1" w:styleId="WW-Absatz-Standardschriftart11111111111111111111111">
    <w:name w:val="WW-Absatz-Standardschriftart11111111111111111111111"/>
    <w:rsid w:val="00C3379D"/>
  </w:style>
  <w:style w:type="character" w:customStyle="1" w:styleId="WW-Absatz-Standardschriftart111111111111111111111111">
    <w:name w:val="WW-Absatz-Standardschriftart111111111111111111111111"/>
    <w:rsid w:val="00C3379D"/>
  </w:style>
  <w:style w:type="character" w:customStyle="1" w:styleId="WW-Absatz-Standardschriftart1111111111111111111111111">
    <w:name w:val="WW-Absatz-Standardschriftart1111111111111111111111111"/>
    <w:rsid w:val="00C3379D"/>
  </w:style>
  <w:style w:type="character" w:customStyle="1" w:styleId="WW-Absatz-Standardschriftart11111111111111111111111111">
    <w:name w:val="WW-Absatz-Standardschriftart11111111111111111111111111"/>
    <w:rsid w:val="00C3379D"/>
  </w:style>
  <w:style w:type="character" w:customStyle="1" w:styleId="1fb">
    <w:name w:val="Основной шрифт абзаца1"/>
    <w:rsid w:val="00C3379D"/>
  </w:style>
  <w:style w:type="character" w:customStyle="1" w:styleId="SUBST">
    <w:name w:val="__SUBST"/>
    <w:rsid w:val="00C3379D"/>
    <w:rPr>
      <w:b/>
      <w:i/>
      <w:sz w:val="22"/>
    </w:rPr>
  </w:style>
  <w:style w:type="paragraph" w:customStyle="1" w:styleId="1fc">
    <w:name w:val="Название1"/>
    <w:basedOn w:val="a1"/>
    <w:rsid w:val="00C3379D"/>
    <w:pPr>
      <w:widowControl w:val="0"/>
      <w:suppressLineNumbers/>
      <w:tabs>
        <w:tab w:val="clear" w:pos="1134"/>
      </w:tabs>
      <w:suppressAutoHyphens/>
      <w:kinsoku/>
      <w:overflowPunct/>
      <w:autoSpaceDE/>
      <w:autoSpaceDN/>
      <w:spacing w:before="120" w:after="120"/>
      <w:ind w:firstLine="0"/>
      <w:jc w:val="left"/>
    </w:pPr>
    <w:rPr>
      <w:rFonts w:ascii="Arial" w:eastAsia="Lucida Sans Unicode" w:hAnsi="Arial" w:cs="Tahoma"/>
      <w:i/>
      <w:iCs/>
      <w:kern w:val="1"/>
      <w:sz w:val="20"/>
      <w:szCs w:val="24"/>
      <w:lang w:eastAsia="en-US"/>
    </w:rPr>
  </w:style>
  <w:style w:type="paragraph" w:customStyle="1" w:styleId="1fd">
    <w:name w:val="Указатель1"/>
    <w:basedOn w:val="a1"/>
    <w:rsid w:val="00C3379D"/>
    <w:pPr>
      <w:widowControl w:val="0"/>
      <w:suppressLineNumbers/>
      <w:tabs>
        <w:tab w:val="clear" w:pos="1134"/>
      </w:tabs>
      <w:suppressAutoHyphens/>
      <w:kinsoku/>
      <w:overflowPunct/>
      <w:autoSpaceDE/>
      <w:autoSpaceDN/>
      <w:ind w:firstLine="0"/>
      <w:jc w:val="left"/>
    </w:pPr>
    <w:rPr>
      <w:rFonts w:ascii="Arial" w:eastAsia="Lucida Sans Unicode" w:hAnsi="Arial" w:cs="Tahoma"/>
      <w:kern w:val="1"/>
      <w:sz w:val="20"/>
      <w:szCs w:val="24"/>
      <w:lang w:eastAsia="en-US"/>
    </w:rPr>
  </w:style>
  <w:style w:type="paragraph" w:customStyle="1" w:styleId="affffff0">
    <w:name w:val="Содержимое таблицы"/>
    <w:basedOn w:val="a1"/>
    <w:rsid w:val="00C3379D"/>
    <w:pPr>
      <w:widowControl w:val="0"/>
      <w:suppressLineNumbers/>
      <w:tabs>
        <w:tab w:val="clear" w:pos="1134"/>
      </w:tabs>
      <w:suppressAutoHyphens/>
      <w:kinsoku/>
      <w:overflowPunct/>
      <w:autoSpaceDE/>
      <w:autoSpaceDN/>
      <w:ind w:firstLine="0"/>
      <w:jc w:val="left"/>
    </w:pPr>
    <w:rPr>
      <w:rFonts w:ascii="Arial" w:eastAsia="Lucida Sans Unicode" w:hAnsi="Arial"/>
      <w:kern w:val="1"/>
      <w:sz w:val="20"/>
      <w:szCs w:val="24"/>
      <w:lang w:eastAsia="en-US"/>
    </w:rPr>
  </w:style>
  <w:style w:type="paragraph" w:customStyle="1" w:styleId="affffff1">
    <w:name w:val="Заголовок таблицы"/>
    <w:basedOn w:val="affffff0"/>
    <w:link w:val="affffff2"/>
    <w:qFormat/>
    <w:rsid w:val="00C3379D"/>
    <w:pPr>
      <w:jc w:val="center"/>
    </w:pPr>
    <w:rPr>
      <w:b/>
      <w:bCs/>
      <w:lang w:val="x-none"/>
    </w:rPr>
  </w:style>
  <w:style w:type="paragraph" w:customStyle="1" w:styleId="ConsPlusDocList">
    <w:name w:val="ConsPlusDocList"/>
    <w:basedOn w:val="a1"/>
    <w:rsid w:val="00C3379D"/>
    <w:pPr>
      <w:widowControl w:val="0"/>
      <w:tabs>
        <w:tab w:val="clear" w:pos="1134"/>
      </w:tabs>
      <w:suppressAutoHyphens/>
      <w:kinsoku/>
      <w:overflowPunct/>
      <w:autoSpaceDN/>
      <w:ind w:firstLine="0"/>
      <w:jc w:val="left"/>
    </w:pPr>
    <w:rPr>
      <w:rFonts w:ascii="Courier New" w:eastAsia="Courier New" w:hAnsi="Courier New"/>
      <w:kern w:val="1"/>
      <w:sz w:val="20"/>
      <w:szCs w:val="20"/>
      <w:lang w:eastAsia="en-US"/>
    </w:rPr>
  </w:style>
  <w:style w:type="paragraph" w:customStyle="1" w:styleId="affffff3">
    <w:name w:val="табул"/>
    <w:basedOn w:val="a1"/>
    <w:rsid w:val="00C3379D"/>
    <w:pPr>
      <w:pageBreakBefore/>
      <w:tabs>
        <w:tab w:val="clear" w:pos="1134"/>
        <w:tab w:val="left" w:leader="dot" w:pos="2268"/>
      </w:tabs>
      <w:kinsoku/>
      <w:overflowPunct/>
      <w:autoSpaceDE/>
      <w:autoSpaceDN/>
      <w:spacing w:line="360" w:lineRule="auto"/>
      <w:ind w:right="170" w:firstLine="0"/>
      <w:jc w:val="right"/>
    </w:pPr>
    <w:rPr>
      <w:rFonts w:ascii="Arial" w:hAnsi="Arial"/>
      <w:sz w:val="22"/>
      <w:szCs w:val="20"/>
    </w:rPr>
  </w:style>
  <w:style w:type="paragraph" w:customStyle="1" w:styleId="4b">
    <w:name w:val="Основной текст4"/>
    <w:basedOn w:val="a1"/>
    <w:rsid w:val="00C3379D"/>
    <w:pPr>
      <w:widowControl w:val="0"/>
      <w:shd w:val="clear" w:color="auto" w:fill="FFFFFF"/>
      <w:tabs>
        <w:tab w:val="clear" w:pos="1134"/>
      </w:tabs>
      <w:kinsoku/>
      <w:overflowPunct/>
      <w:autoSpaceDE/>
      <w:autoSpaceDN/>
      <w:spacing w:after="720" w:line="281" w:lineRule="exact"/>
      <w:ind w:hanging="360"/>
      <w:jc w:val="left"/>
    </w:pPr>
    <w:rPr>
      <w:rFonts w:ascii="Arial" w:eastAsia="Arial" w:hAnsi="Arial"/>
      <w:sz w:val="21"/>
      <w:szCs w:val="21"/>
      <w:lang w:val="x-none" w:eastAsia="x-none"/>
    </w:rPr>
  </w:style>
  <w:style w:type="paragraph" w:customStyle="1" w:styleId="a0">
    <w:name w:val="Маркированный список в тексте"/>
    <w:basedOn w:val="a1"/>
    <w:link w:val="affffff4"/>
    <w:qFormat/>
    <w:locked/>
    <w:rsid w:val="00C3379D"/>
    <w:pPr>
      <w:numPr>
        <w:numId w:val="44"/>
      </w:numPr>
      <w:tabs>
        <w:tab w:val="clear" w:pos="1134"/>
        <w:tab w:val="left" w:pos="992"/>
      </w:tabs>
      <w:kinsoku/>
      <w:overflowPunct/>
      <w:autoSpaceDE/>
      <w:autoSpaceDN/>
    </w:pPr>
    <w:rPr>
      <w:szCs w:val="24"/>
      <w:lang w:val="x-none" w:eastAsia="x-none"/>
    </w:rPr>
  </w:style>
  <w:style w:type="character" w:customStyle="1" w:styleId="affffff4">
    <w:name w:val="Маркированный список в тексте Знак"/>
    <w:link w:val="a0"/>
    <w:rsid w:val="00C3379D"/>
    <w:rPr>
      <w:rFonts w:ascii="Times New Roman" w:eastAsia="Times New Roman" w:hAnsi="Times New Roman" w:cs="Times New Roman"/>
      <w:sz w:val="24"/>
      <w:szCs w:val="24"/>
      <w:lang w:val="x-none" w:eastAsia="x-none"/>
    </w:rPr>
  </w:style>
  <w:style w:type="paragraph" w:customStyle="1" w:styleId="affffff5">
    <w:name w:val="ТХ.ПЗ"/>
    <w:basedOn w:val="a1"/>
    <w:rsid w:val="00C3379D"/>
    <w:pPr>
      <w:tabs>
        <w:tab w:val="clear" w:pos="1134"/>
      </w:tabs>
      <w:kinsoku/>
      <w:overflowPunct/>
      <w:autoSpaceDE/>
      <w:autoSpaceDN/>
      <w:spacing w:before="120"/>
      <w:ind w:left="284" w:right="284" w:firstLine="680"/>
      <w:jc w:val="left"/>
    </w:pPr>
    <w:rPr>
      <w:rFonts w:ascii="Arial" w:hAnsi="Arial" w:cs="Arial"/>
      <w:szCs w:val="20"/>
    </w:rPr>
  </w:style>
  <w:style w:type="paragraph" w:customStyle="1" w:styleId="CharChar0">
    <w:name w:val="Char Char"/>
    <w:basedOn w:val="a1"/>
    <w:rsid w:val="00C3379D"/>
    <w:pPr>
      <w:tabs>
        <w:tab w:val="clear" w:pos="1134"/>
      </w:tabs>
      <w:kinsoku/>
      <w:overflowPunct/>
      <w:autoSpaceDE/>
      <w:autoSpaceDN/>
      <w:spacing w:after="160" w:line="240" w:lineRule="exact"/>
      <w:ind w:firstLine="0"/>
      <w:jc w:val="left"/>
    </w:pPr>
    <w:rPr>
      <w:rFonts w:ascii="Verdana" w:hAnsi="Verdana"/>
      <w:sz w:val="20"/>
      <w:szCs w:val="20"/>
      <w:lang w:val="en-US" w:eastAsia="en-US"/>
    </w:rPr>
  </w:style>
  <w:style w:type="character" w:customStyle="1" w:styleId="affffff2">
    <w:name w:val="Заголовок таблицы Знак"/>
    <w:link w:val="affffff1"/>
    <w:rsid w:val="00C3379D"/>
    <w:rPr>
      <w:rFonts w:ascii="Arial" w:eastAsia="Lucida Sans Unicode" w:hAnsi="Arial" w:cs="Times New Roman"/>
      <w:b/>
      <w:bCs/>
      <w:kern w:val="1"/>
      <w:sz w:val="20"/>
      <w:szCs w:val="24"/>
      <w:lang w:val="x-none"/>
    </w:rPr>
  </w:style>
  <w:style w:type="paragraph" w:customStyle="1" w:styleId="affffff6">
    <w:name w:val="Список исп. источников"/>
    <w:basedOn w:val="a1"/>
    <w:link w:val="affffff7"/>
    <w:qFormat/>
    <w:locked/>
    <w:rsid w:val="00C3379D"/>
    <w:pPr>
      <w:tabs>
        <w:tab w:val="clear" w:pos="1134"/>
        <w:tab w:val="left" w:pos="851"/>
      </w:tabs>
      <w:kinsoku/>
      <w:overflowPunct/>
      <w:autoSpaceDE/>
      <w:autoSpaceDN/>
      <w:ind w:left="360" w:hanging="360"/>
    </w:pPr>
    <w:rPr>
      <w:szCs w:val="24"/>
      <w:lang w:val="x-none" w:eastAsia="x-none"/>
    </w:rPr>
  </w:style>
  <w:style w:type="character" w:customStyle="1" w:styleId="affffff7">
    <w:name w:val="Список исп. источников Знак"/>
    <w:link w:val="affffff6"/>
    <w:rsid w:val="00C3379D"/>
    <w:rPr>
      <w:rFonts w:ascii="Times New Roman" w:eastAsia="Times New Roman" w:hAnsi="Times New Roman" w:cs="Times New Roman"/>
      <w:sz w:val="24"/>
      <w:szCs w:val="24"/>
      <w:lang w:val="x-none" w:eastAsia="x-none"/>
    </w:rPr>
  </w:style>
  <w:style w:type="character" w:customStyle="1" w:styleId="9pt">
    <w:name w:val="Основной текст + 9 pt"/>
    <w:rsid w:val="00C3379D"/>
    <w:rPr>
      <w:rFonts w:ascii="Trebuchet MS" w:eastAsia="Trebuchet MS" w:hAnsi="Trebuchet MS" w:cs="Trebuchet MS"/>
      <w:b w:val="0"/>
      <w:bCs w:val="0"/>
      <w:i w:val="0"/>
      <w:iCs w:val="0"/>
      <w:smallCaps w:val="0"/>
      <w:strike w:val="0"/>
      <w:color w:val="000000"/>
      <w:spacing w:val="0"/>
      <w:w w:val="100"/>
      <w:position w:val="0"/>
      <w:sz w:val="18"/>
      <w:szCs w:val="18"/>
      <w:u w:val="none"/>
      <w:shd w:val="clear" w:color="auto" w:fill="FFFFFF"/>
      <w:lang w:val="en-US" w:eastAsia="en-US" w:bidi="en-US"/>
    </w:rPr>
  </w:style>
  <w:style w:type="character" w:customStyle="1" w:styleId="10pt0pt">
    <w:name w:val="Основной текст + 10 pt;Полужирный;Интервал 0 pt"/>
    <w:rsid w:val="00C3379D"/>
    <w:rPr>
      <w:rFonts w:ascii="Trebuchet MS" w:eastAsia="Trebuchet MS" w:hAnsi="Trebuchet MS" w:cs="Trebuchet MS"/>
      <w:b/>
      <w:bCs/>
      <w:i w:val="0"/>
      <w:iCs w:val="0"/>
      <w:smallCaps w:val="0"/>
      <w:strike w:val="0"/>
      <w:color w:val="000000"/>
      <w:spacing w:val="4"/>
      <w:w w:val="100"/>
      <w:position w:val="0"/>
      <w:sz w:val="20"/>
      <w:szCs w:val="20"/>
      <w:u w:val="none"/>
      <w:shd w:val="clear" w:color="auto" w:fill="FFFFFF"/>
      <w:lang w:val="ru-RU" w:eastAsia="ru-RU" w:bidi="ru-RU"/>
    </w:rPr>
  </w:style>
  <w:style w:type="character" w:customStyle="1" w:styleId="45pt">
    <w:name w:val="Основной текст + 4;5 pt"/>
    <w:rsid w:val="00C3379D"/>
    <w:rPr>
      <w:rFonts w:ascii="Trebuchet MS" w:eastAsia="Trebuchet MS" w:hAnsi="Trebuchet MS" w:cs="Trebuchet MS"/>
      <w:b w:val="0"/>
      <w:bCs w:val="0"/>
      <w:i w:val="0"/>
      <w:iCs w:val="0"/>
      <w:smallCaps w:val="0"/>
      <w:strike w:val="0"/>
      <w:color w:val="000000"/>
      <w:spacing w:val="0"/>
      <w:w w:val="100"/>
      <w:position w:val="0"/>
      <w:sz w:val="9"/>
      <w:szCs w:val="9"/>
      <w:u w:val="none"/>
      <w:shd w:val="clear" w:color="auto" w:fill="FFFFFF"/>
      <w:lang w:val="ru-RU" w:eastAsia="ru-RU" w:bidi="ru-RU"/>
    </w:rPr>
  </w:style>
  <w:style w:type="character" w:customStyle="1" w:styleId="6pt200">
    <w:name w:val="Основной текст + 6 pt;Масштаб 200%"/>
    <w:rsid w:val="00C3379D"/>
    <w:rPr>
      <w:rFonts w:ascii="Trebuchet MS" w:eastAsia="Trebuchet MS" w:hAnsi="Trebuchet MS" w:cs="Trebuchet MS"/>
      <w:b w:val="0"/>
      <w:bCs w:val="0"/>
      <w:i w:val="0"/>
      <w:iCs w:val="0"/>
      <w:smallCaps w:val="0"/>
      <w:strike w:val="0"/>
      <w:color w:val="000000"/>
      <w:spacing w:val="0"/>
      <w:w w:val="200"/>
      <w:position w:val="0"/>
      <w:sz w:val="12"/>
      <w:szCs w:val="12"/>
      <w:u w:val="none"/>
      <w:shd w:val="clear" w:color="auto" w:fill="FFFFFF"/>
      <w:lang w:val="en-US" w:eastAsia="en-US" w:bidi="en-US"/>
    </w:rPr>
  </w:style>
  <w:style w:type="character" w:customStyle="1" w:styleId="CenturySchoolbook6pt">
    <w:name w:val="Основной текст + Century Schoolbook;6 pt;Курсив"/>
    <w:rsid w:val="00C3379D"/>
    <w:rPr>
      <w:rFonts w:ascii="Century Schoolbook" w:eastAsia="Century Schoolbook" w:hAnsi="Century Schoolbook" w:cs="Century Schoolbook"/>
      <w:b w:val="0"/>
      <w:bCs w:val="0"/>
      <w:i/>
      <w:iCs/>
      <w:smallCaps w:val="0"/>
      <w:strike w:val="0"/>
      <w:color w:val="000000"/>
      <w:spacing w:val="0"/>
      <w:w w:val="100"/>
      <w:position w:val="0"/>
      <w:sz w:val="12"/>
      <w:szCs w:val="12"/>
      <w:u w:val="none"/>
      <w:shd w:val="clear" w:color="auto" w:fill="FFFFFF"/>
      <w:lang w:val="ru-RU" w:eastAsia="ru-RU" w:bidi="ru-RU"/>
    </w:rPr>
  </w:style>
  <w:style w:type="character" w:customStyle="1" w:styleId="Exact">
    <w:name w:val="Основной текст Exact"/>
    <w:rsid w:val="00C3379D"/>
    <w:rPr>
      <w:rFonts w:ascii="Trebuchet MS" w:eastAsia="Trebuchet MS" w:hAnsi="Trebuchet MS" w:cs="Trebuchet MS"/>
      <w:b w:val="0"/>
      <w:bCs w:val="0"/>
      <w:i w:val="0"/>
      <w:iCs w:val="0"/>
      <w:smallCaps w:val="0"/>
      <w:strike w:val="0"/>
      <w:spacing w:val="1"/>
      <w:sz w:val="18"/>
      <w:szCs w:val="18"/>
      <w:u w:val="none"/>
    </w:rPr>
  </w:style>
  <w:style w:type="character" w:customStyle="1" w:styleId="9pt0pt">
    <w:name w:val="Основной текст + 9 pt;Интервал 0 pt"/>
    <w:rsid w:val="00C3379D"/>
    <w:rPr>
      <w:rFonts w:ascii="Trebuchet MS" w:eastAsia="Trebuchet MS" w:hAnsi="Trebuchet MS" w:cs="Trebuchet MS"/>
      <w:b w:val="0"/>
      <w:bCs w:val="0"/>
      <w:i w:val="0"/>
      <w:iCs w:val="0"/>
      <w:smallCaps w:val="0"/>
      <w:strike w:val="0"/>
      <w:color w:val="000000"/>
      <w:spacing w:val="2"/>
      <w:w w:val="100"/>
      <w:position w:val="0"/>
      <w:sz w:val="18"/>
      <w:szCs w:val="18"/>
      <w:u w:val="none"/>
      <w:shd w:val="clear" w:color="auto" w:fill="FFFFFF"/>
      <w:lang w:val="ru-RU" w:eastAsia="ru-RU" w:bidi="ru-RU"/>
    </w:rPr>
  </w:style>
  <w:style w:type="character" w:customStyle="1" w:styleId="8pt0pt">
    <w:name w:val="Основной текст + 8 pt;Полужирный;Интервал 0 pt"/>
    <w:rsid w:val="00C3379D"/>
    <w:rPr>
      <w:rFonts w:ascii="Trebuchet MS" w:eastAsia="Trebuchet MS" w:hAnsi="Trebuchet MS" w:cs="Trebuchet MS"/>
      <w:b/>
      <w:bCs/>
      <w:i w:val="0"/>
      <w:iCs w:val="0"/>
      <w:smallCaps w:val="0"/>
      <w:strike w:val="0"/>
      <w:color w:val="000000"/>
      <w:spacing w:val="0"/>
      <w:w w:val="100"/>
      <w:position w:val="0"/>
      <w:sz w:val="16"/>
      <w:szCs w:val="16"/>
      <w:u w:val="none"/>
      <w:shd w:val="clear" w:color="auto" w:fill="FFFFFF"/>
      <w:lang w:val="en-US" w:eastAsia="en-US" w:bidi="en-US"/>
    </w:rPr>
  </w:style>
  <w:style w:type="character" w:customStyle="1" w:styleId="5pt0pt">
    <w:name w:val="Основной текст + 5 pt;Интервал 0 pt"/>
    <w:rsid w:val="00C3379D"/>
    <w:rPr>
      <w:rFonts w:ascii="Trebuchet MS" w:eastAsia="Trebuchet MS" w:hAnsi="Trebuchet MS" w:cs="Trebuchet MS"/>
      <w:b w:val="0"/>
      <w:bCs w:val="0"/>
      <w:i w:val="0"/>
      <w:iCs w:val="0"/>
      <w:smallCaps w:val="0"/>
      <w:strike w:val="0"/>
      <w:color w:val="000000"/>
      <w:spacing w:val="-8"/>
      <w:w w:val="100"/>
      <w:position w:val="0"/>
      <w:sz w:val="10"/>
      <w:szCs w:val="10"/>
      <w:u w:val="none"/>
      <w:shd w:val="clear" w:color="auto" w:fill="FFFFFF"/>
      <w:lang w:val="ru-RU" w:eastAsia="ru-RU" w:bidi="ru-RU"/>
    </w:rPr>
  </w:style>
  <w:style w:type="character" w:customStyle="1" w:styleId="7pt0pt120">
    <w:name w:val="Основной текст + 7 pt;Полужирный;Курсив;Интервал 0 pt;Масштаб 120%"/>
    <w:rsid w:val="00C3379D"/>
    <w:rPr>
      <w:rFonts w:ascii="Trebuchet MS" w:eastAsia="Trebuchet MS" w:hAnsi="Trebuchet MS" w:cs="Trebuchet MS"/>
      <w:b/>
      <w:bCs/>
      <w:i/>
      <w:iCs/>
      <w:smallCaps w:val="0"/>
      <w:strike w:val="0"/>
      <w:color w:val="000000"/>
      <w:spacing w:val="0"/>
      <w:w w:val="120"/>
      <w:position w:val="0"/>
      <w:sz w:val="14"/>
      <w:szCs w:val="14"/>
      <w:u w:val="none"/>
      <w:shd w:val="clear" w:color="auto" w:fill="FFFFFF"/>
      <w:lang w:val="ru-RU" w:eastAsia="ru-RU" w:bidi="ru-RU"/>
    </w:rPr>
  </w:style>
  <w:style w:type="character" w:customStyle="1" w:styleId="95pt0pt">
    <w:name w:val="Основной текст + 9;5 pt;Малые прописные;Интервал 0 pt"/>
    <w:rsid w:val="00C3379D"/>
    <w:rPr>
      <w:rFonts w:ascii="Trebuchet MS" w:eastAsia="Trebuchet MS" w:hAnsi="Trebuchet MS" w:cs="Trebuchet MS"/>
      <w:b w:val="0"/>
      <w:bCs w:val="0"/>
      <w:i w:val="0"/>
      <w:iCs w:val="0"/>
      <w:smallCaps/>
      <w:strike w:val="0"/>
      <w:color w:val="000000"/>
      <w:spacing w:val="0"/>
      <w:w w:val="100"/>
      <w:position w:val="0"/>
      <w:sz w:val="19"/>
      <w:szCs w:val="19"/>
      <w:u w:val="none"/>
      <w:shd w:val="clear" w:color="auto" w:fill="FFFFFF"/>
      <w:lang w:val="ru-RU" w:eastAsia="ru-RU" w:bidi="ru-RU"/>
    </w:rPr>
  </w:style>
  <w:style w:type="character" w:customStyle="1" w:styleId="ecattext">
    <w:name w:val="ecattext"/>
    <w:rsid w:val="00C3379D"/>
  </w:style>
  <w:style w:type="character" w:customStyle="1" w:styleId="5Exact">
    <w:name w:val="Основной текст (5) Exact"/>
    <w:rsid w:val="00C3379D"/>
    <w:rPr>
      <w:rFonts w:ascii="Times New Roman" w:eastAsia="Times New Roman" w:hAnsi="Times New Roman" w:cs="Times New Roman"/>
      <w:b/>
      <w:bCs/>
      <w:i w:val="0"/>
      <w:iCs w:val="0"/>
      <w:smallCaps w:val="0"/>
      <w:strike w:val="0"/>
      <w:spacing w:val="-2"/>
      <w:sz w:val="18"/>
      <w:szCs w:val="18"/>
      <w:u w:val="single"/>
    </w:rPr>
  </w:style>
  <w:style w:type="character" w:customStyle="1" w:styleId="5d">
    <w:name w:val="Основной текст (5)_"/>
    <w:link w:val="5e"/>
    <w:rsid w:val="00C3379D"/>
    <w:rPr>
      <w:b/>
      <w:bCs/>
      <w:sz w:val="19"/>
      <w:szCs w:val="19"/>
      <w:shd w:val="clear" w:color="auto" w:fill="FFFFFF"/>
    </w:rPr>
  </w:style>
  <w:style w:type="paragraph" w:customStyle="1" w:styleId="5e">
    <w:name w:val="Основной текст (5)"/>
    <w:basedOn w:val="a1"/>
    <w:link w:val="5d"/>
    <w:rsid w:val="00C3379D"/>
    <w:pPr>
      <w:widowControl w:val="0"/>
      <w:shd w:val="clear" w:color="auto" w:fill="FFFFFF"/>
      <w:tabs>
        <w:tab w:val="clear" w:pos="1134"/>
      </w:tabs>
      <w:kinsoku/>
      <w:overflowPunct/>
      <w:autoSpaceDE/>
      <w:autoSpaceDN/>
      <w:spacing w:line="0" w:lineRule="atLeast"/>
      <w:ind w:firstLine="0"/>
      <w:jc w:val="left"/>
    </w:pPr>
    <w:rPr>
      <w:rFonts w:asciiTheme="minorHAnsi" w:eastAsiaTheme="minorHAnsi" w:hAnsiTheme="minorHAnsi" w:cstheme="minorBidi"/>
      <w:b/>
      <w:bCs/>
      <w:sz w:val="19"/>
      <w:szCs w:val="19"/>
      <w:lang w:eastAsia="en-US"/>
    </w:rPr>
  </w:style>
  <w:style w:type="character" w:customStyle="1" w:styleId="3f7">
    <w:name w:val="Заголовок №3_"/>
    <w:link w:val="3f8"/>
    <w:rsid w:val="00C3379D"/>
    <w:rPr>
      <w:shd w:val="clear" w:color="auto" w:fill="FFFFFF"/>
    </w:rPr>
  </w:style>
  <w:style w:type="paragraph" w:customStyle="1" w:styleId="3f8">
    <w:name w:val="Заголовок №3"/>
    <w:basedOn w:val="a1"/>
    <w:link w:val="3f7"/>
    <w:rsid w:val="00C3379D"/>
    <w:pPr>
      <w:widowControl w:val="0"/>
      <w:shd w:val="clear" w:color="auto" w:fill="FFFFFF"/>
      <w:tabs>
        <w:tab w:val="clear" w:pos="1134"/>
      </w:tabs>
      <w:kinsoku/>
      <w:overflowPunct/>
      <w:autoSpaceDE/>
      <w:autoSpaceDN/>
      <w:spacing w:before="420" w:line="403" w:lineRule="exact"/>
      <w:ind w:firstLine="0"/>
      <w:outlineLvl w:val="2"/>
    </w:pPr>
    <w:rPr>
      <w:rFonts w:asciiTheme="minorHAnsi" w:eastAsiaTheme="minorHAnsi" w:hAnsiTheme="minorHAnsi" w:cstheme="minorBidi"/>
      <w:sz w:val="22"/>
      <w:szCs w:val="22"/>
      <w:lang w:eastAsia="en-US"/>
    </w:rPr>
  </w:style>
  <w:style w:type="character" w:customStyle="1" w:styleId="affffff8">
    <w:name w:val="Основной текст + Курсив"/>
    <w:rsid w:val="00C3379D"/>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affffff9">
    <w:name w:val="Основной текст + Полужирный"/>
    <w:rsid w:val="00C3379D"/>
    <w:rPr>
      <w:rFonts w:ascii="Times New Roman" w:eastAsia="Times New Roman" w:hAnsi="Times New Roman" w:cs="Times New Roman"/>
      <w:b/>
      <w:bCs/>
      <w:i w:val="0"/>
      <w:iCs w:val="0"/>
      <w:smallCaps w:val="0"/>
      <w:strike w:val="0"/>
      <w:color w:val="000000"/>
      <w:spacing w:val="3"/>
      <w:w w:val="100"/>
      <w:position w:val="0"/>
      <w:sz w:val="21"/>
      <w:szCs w:val="21"/>
      <w:u w:val="none"/>
      <w:shd w:val="clear" w:color="auto" w:fill="FFFFFF"/>
      <w:lang w:val="ru-RU" w:eastAsia="ru-RU" w:bidi="ru-RU"/>
    </w:rPr>
  </w:style>
  <w:style w:type="character" w:customStyle="1" w:styleId="95pt0pt0">
    <w:name w:val="Основной текст + 9;5 pt;Полужирный;Интервал 0 pt"/>
    <w:rsid w:val="00C3379D"/>
    <w:rPr>
      <w:rFonts w:ascii="Times New Roman" w:eastAsia="Times New Roman" w:hAnsi="Times New Roman" w:cs="Times New Roman"/>
      <w:b/>
      <w:bCs/>
      <w:i w:val="0"/>
      <w:iCs w:val="0"/>
      <w:smallCaps w:val="0"/>
      <w:strike w:val="0"/>
      <w:color w:val="000000"/>
      <w:spacing w:val="-2"/>
      <w:w w:val="100"/>
      <w:position w:val="0"/>
      <w:sz w:val="19"/>
      <w:szCs w:val="19"/>
      <w:u w:val="none"/>
      <w:shd w:val="clear" w:color="auto" w:fill="FFFFFF"/>
      <w:lang w:val="ru-RU" w:eastAsia="ru-RU" w:bidi="ru-RU"/>
    </w:rPr>
  </w:style>
  <w:style w:type="numbering" w:customStyle="1" w:styleId="313">
    <w:name w:val="Нет списка31"/>
    <w:next w:val="a4"/>
    <w:semiHidden/>
    <w:rsid w:val="00C3379D"/>
  </w:style>
  <w:style w:type="character" w:customStyle="1" w:styleId="2fc">
    <w:name w:val="Основной шрифт абзаца2"/>
    <w:rsid w:val="00C3379D"/>
  </w:style>
  <w:style w:type="paragraph" w:customStyle="1" w:styleId="3f9">
    <w:name w:val="Абзац списка3"/>
    <w:basedOn w:val="a1"/>
    <w:rsid w:val="00C3379D"/>
    <w:pPr>
      <w:tabs>
        <w:tab w:val="clear" w:pos="1134"/>
      </w:tabs>
      <w:kinsoku/>
      <w:overflowPunct/>
      <w:autoSpaceDE/>
      <w:autoSpaceDN/>
      <w:ind w:left="708" w:firstLine="0"/>
      <w:jc w:val="left"/>
    </w:pPr>
    <w:rPr>
      <w:szCs w:val="24"/>
    </w:rPr>
  </w:style>
  <w:style w:type="character" w:customStyle="1" w:styleId="Exact0">
    <w:name w:val="Подпись к таблице Exact"/>
    <w:rsid w:val="00C3379D"/>
    <w:rPr>
      <w:rFonts w:ascii="Times New Roman" w:eastAsia="Times New Roman" w:hAnsi="Times New Roman" w:cs="Times New Roman"/>
      <w:b w:val="0"/>
      <w:bCs w:val="0"/>
      <w:i w:val="0"/>
      <w:iCs w:val="0"/>
      <w:smallCaps w:val="0"/>
      <w:strike w:val="0"/>
      <w:spacing w:val="3"/>
      <w:sz w:val="21"/>
      <w:szCs w:val="21"/>
      <w:u w:val="none"/>
    </w:rPr>
  </w:style>
  <w:style w:type="character" w:customStyle="1" w:styleId="2fd">
    <w:name w:val="Заголовок №2_"/>
    <w:link w:val="2fe"/>
    <w:rsid w:val="00C3379D"/>
    <w:rPr>
      <w:b/>
      <w:bCs/>
      <w:shd w:val="clear" w:color="auto" w:fill="FFFFFF"/>
    </w:rPr>
  </w:style>
  <w:style w:type="paragraph" w:customStyle="1" w:styleId="2fe">
    <w:name w:val="Заголовок №2"/>
    <w:basedOn w:val="a1"/>
    <w:link w:val="2fd"/>
    <w:rsid w:val="00C3379D"/>
    <w:pPr>
      <w:widowControl w:val="0"/>
      <w:shd w:val="clear" w:color="auto" w:fill="FFFFFF"/>
      <w:tabs>
        <w:tab w:val="clear" w:pos="1134"/>
      </w:tabs>
      <w:kinsoku/>
      <w:overflowPunct/>
      <w:autoSpaceDE/>
      <w:autoSpaceDN/>
      <w:spacing w:before="60" w:after="180" w:line="0" w:lineRule="atLeast"/>
      <w:ind w:firstLine="700"/>
      <w:outlineLvl w:val="1"/>
    </w:pPr>
    <w:rPr>
      <w:rFonts w:asciiTheme="minorHAnsi" w:eastAsiaTheme="minorHAnsi" w:hAnsiTheme="minorHAnsi" w:cstheme="minorBidi"/>
      <w:b/>
      <w:bCs/>
      <w:sz w:val="22"/>
      <w:szCs w:val="22"/>
      <w:lang w:eastAsia="en-US"/>
    </w:rPr>
  </w:style>
  <w:style w:type="character" w:customStyle="1" w:styleId="6Exact">
    <w:name w:val="Основной текст (6) Exact"/>
    <w:rsid w:val="00C3379D"/>
    <w:rPr>
      <w:rFonts w:ascii="Times New Roman" w:eastAsia="Times New Roman" w:hAnsi="Times New Roman" w:cs="Times New Roman"/>
      <w:b/>
      <w:bCs/>
      <w:i w:val="0"/>
      <w:iCs w:val="0"/>
      <w:smallCaps w:val="0"/>
      <w:strike w:val="0"/>
      <w:spacing w:val="-3"/>
      <w:sz w:val="18"/>
      <w:szCs w:val="18"/>
      <w:u w:val="single"/>
    </w:rPr>
  </w:style>
  <w:style w:type="character" w:customStyle="1" w:styleId="8pt0pt0">
    <w:name w:val="Основной текст + 8 pt;Интервал 0 pt"/>
    <w:rsid w:val="00C3379D"/>
    <w:rPr>
      <w:rFonts w:ascii="Times New Roman" w:eastAsia="Times New Roman" w:hAnsi="Times New Roman" w:cs="Times New Roman"/>
      <w:b w:val="0"/>
      <w:bCs w:val="0"/>
      <w:i w:val="0"/>
      <w:iCs w:val="0"/>
      <w:smallCaps w:val="0"/>
      <w:strike w:val="0"/>
      <w:color w:val="000000"/>
      <w:spacing w:val="-1"/>
      <w:w w:val="100"/>
      <w:position w:val="0"/>
      <w:sz w:val="16"/>
      <w:szCs w:val="16"/>
      <w:u w:val="none"/>
      <w:shd w:val="clear" w:color="auto" w:fill="FFFFFF"/>
      <w:lang w:val="ru-RU" w:eastAsia="ru-RU" w:bidi="ru-RU"/>
    </w:rPr>
  </w:style>
  <w:style w:type="character" w:customStyle="1" w:styleId="Exact1">
    <w:name w:val="Основной текст + Полужирный Exact"/>
    <w:rsid w:val="00C3379D"/>
    <w:rPr>
      <w:rFonts w:ascii="Times New Roman" w:eastAsia="Times New Roman" w:hAnsi="Times New Roman" w:cs="Times New Roman"/>
      <w:b/>
      <w:bCs/>
      <w:i w:val="0"/>
      <w:iCs w:val="0"/>
      <w:smallCaps w:val="0"/>
      <w:strike w:val="0"/>
      <w:color w:val="000000"/>
      <w:spacing w:val="3"/>
      <w:w w:val="100"/>
      <w:position w:val="0"/>
      <w:sz w:val="21"/>
      <w:szCs w:val="21"/>
      <w:u w:val="none"/>
      <w:shd w:val="clear" w:color="auto" w:fill="FFFFFF"/>
      <w:lang w:val="ru-RU" w:eastAsia="ru-RU" w:bidi="ru-RU"/>
    </w:rPr>
  </w:style>
  <w:style w:type="character" w:customStyle="1" w:styleId="811">
    <w:name w:val="Заголовок 8 Знак1"/>
    <w:basedOn w:val="a2"/>
    <w:uiPriority w:val="9"/>
    <w:semiHidden/>
    <w:rsid w:val="00C3379D"/>
    <w:rPr>
      <w:rFonts w:asciiTheme="majorHAnsi" w:eastAsiaTheme="majorEastAsia" w:hAnsiTheme="majorHAnsi" w:cstheme="majorBidi"/>
      <w:color w:val="272727" w:themeColor="text1" w:themeTint="D8"/>
      <w:sz w:val="21"/>
      <w:szCs w:val="21"/>
    </w:rPr>
  </w:style>
  <w:style w:type="table" w:customStyle="1" w:styleId="115">
    <w:name w:val="Сетка таблицы11"/>
    <w:basedOn w:val="a3"/>
    <w:next w:val="aa"/>
    <w:uiPriority w:val="59"/>
    <w:rsid w:val="00C337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Сетка таблицы12"/>
    <w:basedOn w:val="a3"/>
    <w:next w:val="aa"/>
    <w:uiPriority w:val="59"/>
    <w:rsid w:val="00C337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0" w:qFormat="1"/>
    <w:lsdException w:name="toc 4" w:uiPriority="0"/>
    <w:lsdException w:name="header" w:uiPriority="0"/>
    <w:lsdException w:name="caption" w:qFormat="1"/>
    <w:lsdException w:name="envelope return" w:uiPriority="0"/>
    <w:lsdException w:name="page number" w:uiPriority="0"/>
    <w:lsdException w:name="toa heading" w:uiPriority="0"/>
    <w:lsdException w:name="List" w:uiPriority="0"/>
    <w:lsdException w:name="List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nhideWhenUsed="0" w:qFormat="1"/>
    <w:lsdException w:name="Emphasis" w:semiHidden="0" w:uiPriority="20" w:unhideWhenUsed="0" w:qFormat="1"/>
    <w:lsdException w:name="Document Map" w:uiPriority="0"/>
    <w:lsdException w:name="Plain Text" w:uiPriority="0"/>
    <w:lsdException w:name="Normal (Web)" w:uiPriority="0"/>
    <w:lsdException w:name="annotation subject" w:uiPriority="0"/>
    <w:lsdException w:name="Table Grid 5" w:uiPriority="0"/>
    <w:lsdException w:name="Balloon Tex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180093"/>
    <w:pPr>
      <w:tabs>
        <w:tab w:val="left" w:pos="1134"/>
      </w:tabs>
      <w:kinsoku w:val="0"/>
      <w:overflowPunct w:val="0"/>
      <w:autoSpaceDE w:val="0"/>
      <w:autoSpaceDN w:val="0"/>
      <w:spacing w:after="0" w:line="240" w:lineRule="auto"/>
      <w:ind w:firstLine="567"/>
      <w:jc w:val="both"/>
    </w:pPr>
    <w:rPr>
      <w:rFonts w:ascii="Times New Roman" w:eastAsia="Times New Roman" w:hAnsi="Times New Roman" w:cs="Times New Roman"/>
      <w:sz w:val="24"/>
      <w:szCs w:val="28"/>
      <w:lang w:eastAsia="ru-RU"/>
    </w:rPr>
  </w:style>
  <w:style w:type="paragraph" w:styleId="10">
    <w:name w:val="heading 1"/>
    <w:aliases w:val="Document Header1,H1,Введение...,Б1,Heading 1iz,Б11,Заголовок параграфа (1.),Ариал11,Заголовок 1 абб,Заголовок 1 Знак2 Знак,Заголовок 1 Знак1 Знак Знак,Заголовок 1 Знак Знак Знак Знак,Заголовок 1 Знак Знак1 Знак Знак,Заголовок 1 Знак Знак2 Зн"/>
    <w:basedOn w:val="a1"/>
    <w:next w:val="a1"/>
    <w:link w:val="12"/>
    <w:qFormat/>
    <w:rsid w:val="00C2556A"/>
    <w:pPr>
      <w:keepNext/>
      <w:widowControl w:val="0"/>
      <w:numPr>
        <w:numId w:val="1"/>
      </w:numPr>
      <w:tabs>
        <w:tab w:val="clear" w:pos="1134"/>
      </w:tabs>
      <w:kinsoku/>
      <w:overflowPunct/>
      <w:autoSpaceDE/>
      <w:autoSpaceDN/>
      <w:spacing w:before="480" w:after="200" w:line="276" w:lineRule="auto"/>
      <w:jc w:val="left"/>
      <w:outlineLvl w:val="0"/>
    </w:pPr>
    <w:rPr>
      <w:rFonts w:ascii="PartnerCondensed-Normal" w:eastAsia="Calibri" w:hAnsi="PartnerCondensed-Normal"/>
      <w:sz w:val="28"/>
    </w:rPr>
  </w:style>
  <w:style w:type="paragraph" w:styleId="22">
    <w:name w:val="heading 2"/>
    <w:aliases w:val="2,Заголовок 2 Знак1,2 Знак,H2,h2,Б2,RTC,iz2,H2 Знак,Заголовок 21,Numbered text 3,HD2,Heading 2 Hidden,Раздел Знак,Заголовок 2 Знак Знак,Level 2 Topic Heading,H21,Major,CHS,H2-Heading 2,l2,Header2,22,heading2,list2"/>
    <w:basedOn w:val="23"/>
    <w:next w:val="a1"/>
    <w:link w:val="24"/>
    <w:qFormat/>
    <w:rsid w:val="00C2556A"/>
    <w:pPr>
      <w:keepNext/>
      <w:numPr>
        <w:ilvl w:val="1"/>
      </w:numPr>
      <w:tabs>
        <w:tab w:val="left" w:pos="993"/>
        <w:tab w:val="left" w:pos="1560"/>
        <w:tab w:val="left" w:pos="2694"/>
      </w:tabs>
      <w:kinsoku/>
      <w:overflowPunct/>
      <w:autoSpaceDE/>
      <w:autoSpaceDN/>
      <w:spacing w:before="120" w:after="120" w:line="240" w:lineRule="auto"/>
      <w:contextualSpacing w:val="0"/>
      <w:outlineLvl w:val="1"/>
    </w:pPr>
    <w:rPr>
      <w:rFonts w:ascii="PartnerCondensed-Normal" w:eastAsia="Calibri" w:hAnsi="PartnerCondensed-Normal"/>
      <w:bCs/>
      <w:sz w:val="26"/>
    </w:rPr>
  </w:style>
  <w:style w:type="paragraph" w:styleId="3">
    <w:name w:val="heading 3"/>
    <w:aliases w:val="H3"/>
    <w:basedOn w:val="32"/>
    <w:next w:val="a1"/>
    <w:link w:val="33"/>
    <w:qFormat/>
    <w:rsid w:val="00C2556A"/>
    <w:pPr>
      <w:keepLines/>
      <w:numPr>
        <w:ilvl w:val="2"/>
        <w:numId w:val="1"/>
      </w:numPr>
      <w:tabs>
        <w:tab w:val="clear" w:pos="1134"/>
        <w:tab w:val="left" w:pos="1418"/>
        <w:tab w:val="left" w:pos="1560"/>
      </w:tabs>
      <w:kinsoku/>
      <w:overflowPunct/>
      <w:autoSpaceDE/>
      <w:autoSpaceDN/>
      <w:spacing w:before="120" w:after="120" w:line="240" w:lineRule="auto"/>
      <w:ind w:left="0"/>
      <w:contextualSpacing w:val="0"/>
      <w:outlineLvl w:val="2"/>
    </w:pPr>
    <w:rPr>
      <w:rFonts w:ascii="PartnerCondensed-Normal" w:eastAsia="Calibri" w:hAnsi="PartnerCondensed-Normal"/>
      <w:bCs/>
      <w:sz w:val="26"/>
    </w:rPr>
  </w:style>
  <w:style w:type="paragraph" w:styleId="4">
    <w:name w:val="heading 4"/>
    <w:aliases w:val="H4"/>
    <w:basedOn w:val="a1"/>
    <w:next w:val="a1"/>
    <w:link w:val="42"/>
    <w:qFormat/>
    <w:rsid w:val="00C2556A"/>
    <w:pPr>
      <w:keepNext/>
      <w:numPr>
        <w:ilvl w:val="3"/>
        <w:numId w:val="1"/>
      </w:numPr>
      <w:tabs>
        <w:tab w:val="clear" w:pos="1134"/>
      </w:tabs>
      <w:kinsoku/>
      <w:overflowPunct/>
      <w:autoSpaceDE/>
      <w:autoSpaceDN/>
      <w:spacing w:before="240" w:after="60"/>
      <w:jc w:val="left"/>
      <w:outlineLvl w:val="3"/>
    </w:pPr>
    <w:rPr>
      <w:rFonts w:ascii="Calibri" w:hAnsi="Calibri"/>
      <w:b/>
      <w:bCs/>
      <w:sz w:val="28"/>
    </w:rPr>
  </w:style>
  <w:style w:type="paragraph" w:styleId="51">
    <w:name w:val="heading 5"/>
    <w:aliases w:val="Heading 5 Char,H5 Знак Char,H5 Char,H5"/>
    <w:basedOn w:val="a1"/>
    <w:next w:val="a1"/>
    <w:link w:val="52"/>
    <w:qFormat/>
    <w:rsid w:val="00C2556A"/>
    <w:pPr>
      <w:tabs>
        <w:tab w:val="clear" w:pos="1134"/>
        <w:tab w:val="num" w:pos="1008"/>
      </w:tabs>
      <w:kinsoku/>
      <w:overflowPunct/>
      <w:autoSpaceDE/>
      <w:autoSpaceDN/>
      <w:spacing w:before="240" w:after="60"/>
      <w:ind w:left="1008" w:hanging="1008"/>
      <w:outlineLvl w:val="4"/>
    </w:pPr>
    <w:rPr>
      <w:rFonts w:ascii="Calibri" w:hAnsi="Calibri"/>
      <w:b/>
      <w:bCs/>
      <w:i/>
      <w:iCs/>
      <w:sz w:val="26"/>
      <w:szCs w:val="26"/>
      <w:lang w:val="x-none" w:eastAsia="x-none"/>
    </w:rPr>
  </w:style>
  <w:style w:type="paragraph" w:styleId="61">
    <w:name w:val="heading 6"/>
    <w:basedOn w:val="a1"/>
    <w:next w:val="a1"/>
    <w:link w:val="62"/>
    <w:qFormat/>
    <w:rsid w:val="00C2556A"/>
    <w:pPr>
      <w:tabs>
        <w:tab w:val="clear" w:pos="1134"/>
        <w:tab w:val="num" w:pos="1152"/>
      </w:tabs>
      <w:kinsoku/>
      <w:overflowPunct/>
      <w:autoSpaceDE/>
      <w:autoSpaceDN/>
      <w:spacing w:before="240" w:after="60"/>
      <w:ind w:left="1152" w:hanging="1152"/>
      <w:outlineLvl w:val="5"/>
    </w:pPr>
    <w:rPr>
      <w:rFonts w:ascii="Calibri" w:hAnsi="Calibri"/>
      <w:b/>
      <w:bCs/>
      <w:sz w:val="22"/>
      <w:szCs w:val="22"/>
      <w:lang w:val="x-none" w:eastAsia="x-none"/>
    </w:rPr>
  </w:style>
  <w:style w:type="paragraph" w:styleId="7">
    <w:name w:val="heading 7"/>
    <w:basedOn w:val="a1"/>
    <w:next w:val="a1"/>
    <w:link w:val="70"/>
    <w:qFormat/>
    <w:rsid w:val="00C2556A"/>
    <w:pPr>
      <w:tabs>
        <w:tab w:val="clear" w:pos="1134"/>
        <w:tab w:val="num" w:pos="1296"/>
      </w:tabs>
      <w:kinsoku/>
      <w:overflowPunct/>
      <w:autoSpaceDE/>
      <w:autoSpaceDN/>
      <w:spacing w:before="240" w:after="60"/>
      <w:ind w:left="1296" w:hanging="1296"/>
      <w:outlineLvl w:val="6"/>
    </w:pPr>
    <w:rPr>
      <w:rFonts w:ascii="Calibri" w:hAnsi="Calibri"/>
      <w:szCs w:val="24"/>
      <w:lang w:val="x-none" w:eastAsia="x-none"/>
    </w:rPr>
  </w:style>
  <w:style w:type="paragraph" w:styleId="8">
    <w:name w:val="heading 8"/>
    <w:basedOn w:val="a1"/>
    <w:next w:val="a1"/>
    <w:link w:val="80"/>
    <w:qFormat/>
    <w:rsid w:val="00C2556A"/>
    <w:pPr>
      <w:tabs>
        <w:tab w:val="clear" w:pos="1134"/>
        <w:tab w:val="num" w:pos="1440"/>
      </w:tabs>
      <w:kinsoku/>
      <w:overflowPunct/>
      <w:autoSpaceDE/>
      <w:autoSpaceDN/>
      <w:spacing w:before="240" w:after="60"/>
      <w:ind w:left="1440" w:hanging="1440"/>
      <w:outlineLvl w:val="7"/>
    </w:pPr>
    <w:rPr>
      <w:rFonts w:ascii="Calibri" w:hAnsi="Calibri"/>
      <w:i/>
      <w:iCs/>
      <w:szCs w:val="24"/>
      <w:lang w:val="x-none" w:eastAsia="x-none"/>
    </w:rPr>
  </w:style>
  <w:style w:type="paragraph" w:styleId="9">
    <w:name w:val="heading 9"/>
    <w:basedOn w:val="a1"/>
    <w:next w:val="a1"/>
    <w:link w:val="90"/>
    <w:qFormat/>
    <w:rsid w:val="00C2556A"/>
    <w:pPr>
      <w:tabs>
        <w:tab w:val="clear" w:pos="1134"/>
        <w:tab w:val="num" w:pos="1584"/>
      </w:tabs>
      <w:kinsoku/>
      <w:overflowPunct/>
      <w:autoSpaceDE/>
      <w:autoSpaceDN/>
      <w:spacing w:before="240" w:after="60"/>
      <w:ind w:left="1584" w:hanging="1584"/>
      <w:outlineLvl w:val="8"/>
    </w:pPr>
    <w:rPr>
      <w:rFonts w:ascii="Cambria" w:hAnsi="Cambria"/>
      <w:sz w:val="22"/>
      <w:szCs w:val="22"/>
      <w:lang w:val="x-none" w:eastAsia="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Таблица текст"/>
    <w:basedOn w:val="a1"/>
    <w:rsid w:val="00180093"/>
    <w:pPr>
      <w:spacing w:before="40" w:after="40"/>
      <w:ind w:left="57" w:right="57" w:firstLine="0"/>
      <w:jc w:val="left"/>
    </w:pPr>
    <w:rPr>
      <w:szCs w:val="24"/>
    </w:rPr>
  </w:style>
  <w:style w:type="character" w:customStyle="1" w:styleId="a6">
    <w:name w:val="комментарий"/>
    <w:uiPriority w:val="99"/>
    <w:rsid w:val="00180093"/>
    <w:rPr>
      <w:b/>
      <w:i/>
      <w:shd w:val="clear" w:color="auto" w:fill="FFFF99"/>
    </w:rPr>
  </w:style>
  <w:style w:type="paragraph" w:styleId="a7">
    <w:name w:val="List Paragraph"/>
    <w:aliases w:val="Ненумерованный список,Bullet_IRAO,List Paragraph"/>
    <w:basedOn w:val="a1"/>
    <w:link w:val="a8"/>
    <w:qFormat/>
    <w:rsid w:val="00180093"/>
    <w:pPr>
      <w:widowControl w:val="0"/>
      <w:kinsoku/>
      <w:overflowPunct/>
      <w:autoSpaceDE/>
      <w:autoSpaceDN/>
      <w:spacing w:before="120"/>
      <w:ind w:left="720" w:firstLine="0"/>
      <w:contextualSpacing/>
      <w:jc w:val="left"/>
    </w:pPr>
    <w:rPr>
      <w:sz w:val="20"/>
      <w:szCs w:val="20"/>
    </w:rPr>
  </w:style>
  <w:style w:type="character" w:customStyle="1" w:styleId="a8">
    <w:name w:val="Абзац списка Знак"/>
    <w:aliases w:val="Ненумерованный список Знак,Bullet_IRAO Знак,List Paragraph Знак"/>
    <w:basedOn w:val="a2"/>
    <w:link w:val="a7"/>
    <w:locked/>
    <w:rsid w:val="00180093"/>
    <w:rPr>
      <w:rFonts w:ascii="Times New Roman" w:eastAsia="Times New Roman" w:hAnsi="Times New Roman" w:cs="Times New Roman"/>
      <w:sz w:val="20"/>
      <w:szCs w:val="20"/>
      <w:lang w:eastAsia="ru-RU"/>
    </w:rPr>
  </w:style>
  <w:style w:type="character" w:styleId="a9">
    <w:name w:val="footnote reference"/>
    <w:basedOn w:val="a2"/>
    <w:uiPriority w:val="99"/>
    <w:rsid w:val="00180093"/>
    <w:rPr>
      <w:rFonts w:cs="Times New Roman"/>
      <w:sz w:val="20"/>
      <w:vertAlign w:val="superscript"/>
    </w:rPr>
  </w:style>
  <w:style w:type="table" w:styleId="aa">
    <w:name w:val="Table Grid"/>
    <w:basedOn w:val="a3"/>
    <w:uiPriority w:val="59"/>
    <w:rsid w:val="00180093"/>
    <w:pPr>
      <w:spacing w:after="0" w:line="240" w:lineRule="auto"/>
    </w:pPr>
    <w:rPr>
      <w:rFonts w:ascii="Times New Roman" w:eastAsia="Times New Roman" w:hAnsi="Times New Roman" w:cs="Times New Roman"/>
      <w:sz w:val="20"/>
      <w:szCs w:val="20"/>
      <w:lang w:eastAsia="ru-RU"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footnote text"/>
    <w:basedOn w:val="a1"/>
    <w:link w:val="ac"/>
    <w:uiPriority w:val="99"/>
    <w:rsid w:val="00180093"/>
    <w:pPr>
      <w:widowControl w:val="0"/>
      <w:kinsoku/>
      <w:adjustRightInd w:val="0"/>
      <w:spacing w:before="60"/>
      <w:ind w:firstLine="0"/>
      <w:textAlignment w:val="baseline"/>
    </w:pPr>
    <w:rPr>
      <w:sz w:val="20"/>
      <w:szCs w:val="20"/>
    </w:rPr>
  </w:style>
  <w:style w:type="character" w:customStyle="1" w:styleId="ac">
    <w:name w:val="Текст сноски Знак"/>
    <w:basedOn w:val="a2"/>
    <w:link w:val="ab"/>
    <w:uiPriority w:val="99"/>
    <w:rsid w:val="00180093"/>
    <w:rPr>
      <w:rFonts w:ascii="Times New Roman" w:eastAsia="Times New Roman" w:hAnsi="Times New Roman" w:cs="Times New Roman"/>
      <w:sz w:val="20"/>
      <w:szCs w:val="20"/>
      <w:lang w:eastAsia="ru-RU"/>
    </w:rPr>
  </w:style>
  <w:style w:type="paragraph" w:customStyle="1" w:styleId="ad">
    <w:name w:val="Блок"/>
    <w:basedOn w:val="a1"/>
    <w:link w:val="ae"/>
    <w:qFormat/>
    <w:rsid w:val="00180093"/>
    <w:pPr>
      <w:spacing w:before="3360" w:after="600"/>
      <w:ind w:firstLine="0"/>
      <w:jc w:val="center"/>
      <w:outlineLvl w:val="0"/>
    </w:pPr>
    <w:rPr>
      <w:rFonts w:ascii="Arial" w:hAnsi="Arial" w:cs="Arial"/>
      <w:b/>
      <w:sz w:val="72"/>
      <w:szCs w:val="72"/>
    </w:rPr>
  </w:style>
  <w:style w:type="character" w:customStyle="1" w:styleId="ae">
    <w:name w:val="Блок Знак"/>
    <w:basedOn w:val="a2"/>
    <w:link w:val="ad"/>
    <w:rsid w:val="00180093"/>
    <w:rPr>
      <w:rFonts w:ascii="Arial" w:eastAsia="Times New Roman" w:hAnsi="Arial" w:cs="Arial"/>
      <w:b/>
      <w:sz w:val="72"/>
      <w:szCs w:val="72"/>
      <w:lang w:eastAsia="ru-RU"/>
    </w:rPr>
  </w:style>
  <w:style w:type="paragraph" w:customStyle="1" w:styleId="-">
    <w:name w:val="Введение-заголовок"/>
    <w:basedOn w:val="a1"/>
    <w:link w:val="-0"/>
    <w:qFormat/>
    <w:rsid w:val="00180093"/>
    <w:pPr>
      <w:keepNext/>
      <w:kinsoku/>
      <w:overflowPunct/>
      <w:autoSpaceDE/>
      <w:autoSpaceDN/>
      <w:ind w:firstLine="0"/>
      <w:outlineLvl w:val="1"/>
    </w:pPr>
    <w:rPr>
      <w:rFonts w:ascii="Arial" w:hAnsi="Arial"/>
      <w:b/>
      <w:bCs/>
      <w:caps/>
      <w:sz w:val="28"/>
      <w:szCs w:val="24"/>
    </w:rPr>
  </w:style>
  <w:style w:type="character" w:customStyle="1" w:styleId="-0">
    <w:name w:val="Введение-заголовок Знак"/>
    <w:link w:val="-"/>
    <w:rsid w:val="00180093"/>
    <w:rPr>
      <w:rFonts w:ascii="Arial" w:eastAsia="Times New Roman" w:hAnsi="Arial" w:cs="Times New Roman"/>
      <w:b/>
      <w:bCs/>
      <w:caps/>
      <w:sz w:val="28"/>
      <w:szCs w:val="24"/>
      <w:lang w:eastAsia="ru-RU"/>
    </w:rPr>
  </w:style>
  <w:style w:type="paragraph" w:styleId="af">
    <w:name w:val="Balloon Text"/>
    <w:basedOn w:val="a1"/>
    <w:link w:val="af0"/>
    <w:unhideWhenUsed/>
    <w:rsid w:val="00705EFF"/>
    <w:pPr>
      <w:tabs>
        <w:tab w:val="clear" w:pos="1134"/>
      </w:tabs>
      <w:kinsoku/>
      <w:overflowPunct/>
      <w:autoSpaceDE/>
      <w:autoSpaceDN/>
      <w:ind w:firstLine="0"/>
      <w:jc w:val="left"/>
    </w:pPr>
    <w:rPr>
      <w:rFonts w:ascii="Tahoma" w:eastAsiaTheme="minorHAnsi" w:hAnsi="Tahoma" w:cs="Tahoma"/>
      <w:sz w:val="16"/>
      <w:szCs w:val="16"/>
      <w:lang w:eastAsia="en-US"/>
    </w:rPr>
  </w:style>
  <w:style w:type="character" w:customStyle="1" w:styleId="af0">
    <w:name w:val="Текст выноски Знак"/>
    <w:basedOn w:val="a2"/>
    <w:link w:val="af"/>
    <w:rsid w:val="00705EFF"/>
    <w:rPr>
      <w:rFonts w:ascii="Tahoma" w:hAnsi="Tahoma" w:cs="Tahoma"/>
      <w:sz w:val="16"/>
      <w:szCs w:val="16"/>
    </w:rPr>
  </w:style>
  <w:style w:type="paragraph" w:styleId="af1">
    <w:name w:val="header"/>
    <w:aliases w:val="ВерхКолонтитул"/>
    <w:basedOn w:val="a1"/>
    <w:link w:val="af2"/>
    <w:unhideWhenUsed/>
    <w:rsid w:val="00705EFF"/>
    <w:pPr>
      <w:tabs>
        <w:tab w:val="clear" w:pos="1134"/>
        <w:tab w:val="center" w:pos="4677"/>
        <w:tab w:val="right" w:pos="9355"/>
      </w:tabs>
      <w:kinsoku/>
      <w:overflowPunct/>
      <w:autoSpaceDE/>
      <w:autoSpaceDN/>
      <w:ind w:firstLine="0"/>
      <w:jc w:val="left"/>
    </w:pPr>
    <w:rPr>
      <w:rFonts w:asciiTheme="minorHAnsi" w:eastAsiaTheme="minorHAnsi" w:hAnsiTheme="minorHAnsi" w:cstheme="minorBidi"/>
      <w:sz w:val="22"/>
      <w:szCs w:val="22"/>
      <w:lang w:eastAsia="en-US"/>
    </w:rPr>
  </w:style>
  <w:style w:type="character" w:customStyle="1" w:styleId="af2">
    <w:name w:val="Верхний колонтитул Знак"/>
    <w:aliases w:val="ВерхКолонтитул Знак"/>
    <w:basedOn w:val="a2"/>
    <w:link w:val="af1"/>
    <w:rsid w:val="00705EFF"/>
  </w:style>
  <w:style w:type="paragraph" w:styleId="af3">
    <w:name w:val="footer"/>
    <w:basedOn w:val="a1"/>
    <w:link w:val="af4"/>
    <w:uiPriority w:val="99"/>
    <w:unhideWhenUsed/>
    <w:rsid w:val="00705EFF"/>
    <w:pPr>
      <w:tabs>
        <w:tab w:val="clear" w:pos="1134"/>
        <w:tab w:val="center" w:pos="4677"/>
        <w:tab w:val="right" w:pos="9355"/>
      </w:tabs>
      <w:kinsoku/>
      <w:overflowPunct/>
      <w:autoSpaceDE/>
      <w:autoSpaceDN/>
      <w:ind w:firstLine="0"/>
      <w:jc w:val="left"/>
    </w:pPr>
    <w:rPr>
      <w:rFonts w:asciiTheme="minorHAnsi" w:eastAsiaTheme="minorHAnsi" w:hAnsiTheme="minorHAnsi" w:cstheme="minorBidi"/>
      <w:sz w:val="22"/>
      <w:szCs w:val="22"/>
      <w:lang w:eastAsia="en-US"/>
    </w:rPr>
  </w:style>
  <w:style w:type="character" w:customStyle="1" w:styleId="af4">
    <w:name w:val="Нижний колонтитул Знак"/>
    <w:basedOn w:val="a2"/>
    <w:link w:val="af3"/>
    <w:uiPriority w:val="99"/>
    <w:rsid w:val="00705EFF"/>
  </w:style>
  <w:style w:type="character" w:styleId="af5">
    <w:name w:val="annotation reference"/>
    <w:basedOn w:val="a2"/>
    <w:uiPriority w:val="99"/>
    <w:unhideWhenUsed/>
    <w:rsid w:val="00705EFF"/>
    <w:rPr>
      <w:sz w:val="16"/>
      <w:szCs w:val="16"/>
    </w:rPr>
  </w:style>
  <w:style w:type="paragraph" w:styleId="af6">
    <w:name w:val="annotation text"/>
    <w:basedOn w:val="a1"/>
    <w:link w:val="af7"/>
    <w:uiPriority w:val="99"/>
    <w:unhideWhenUsed/>
    <w:rsid w:val="00705EFF"/>
    <w:pPr>
      <w:tabs>
        <w:tab w:val="clear" w:pos="1134"/>
      </w:tabs>
      <w:kinsoku/>
      <w:overflowPunct/>
      <w:autoSpaceDE/>
      <w:autoSpaceDN/>
      <w:spacing w:after="200"/>
      <w:ind w:firstLine="0"/>
      <w:jc w:val="left"/>
    </w:pPr>
    <w:rPr>
      <w:rFonts w:asciiTheme="minorHAnsi" w:eastAsiaTheme="minorHAnsi" w:hAnsiTheme="minorHAnsi" w:cstheme="minorBidi"/>
      <w:sz w:val="20"/>
      <w:szCs w:val="20"/>
      <w:lang w:eastAsia="en-US"/>
    </w:rPr>
  </w:style>
  <w:style w:type="character" w:customStyle="1" w:styleId="af7">
    <w:name w:val="Текст примечания Знак"/>
    <w:basedOn w:val="a2"/>
    <w:link w:val="af6"/>
    <w:uiPriority w:val="99"/>
    <w:rsid w:val="00705EFF"/>
    <w:rPr>
      <w:sz w:val="20"/>
      <w:szCs w:val="20"/>
    </w:rPr>
  </w:style>
  <w:style w:type="paragraph" w:styleId="af8">
    <w:name w:val="annotation subject"/>
    <w:basedOn w:val="af6"/>
    <w:next w:val="af6"/>
    <w:link w:val="af9"/>
    <w:unhideWhenUsed/>
    <w:rsid w:val="00705EFF"/>
    <w:rPr>
      <w:b/>
      <w:bCs/>
    </w:rPr>
  </w:style>
  <w:style w:type="character" w:customStyle="1" w:styleId="af9">
    <w:name w:val="Тема примечания Знак"/>
    <w:basedOn w:val="af7"/>
    <w:link w:val="af8"/>
    <w:rsid w:val="00705EFF"/>
    <w:rPr>
      <w:b/>
      <w:bCs/>
      <w:sz w:val="20"/>
      <w:szCs w:val="20"/>
    </w:rPr>
  </w:style>
  <w:style w:type="character" w:styleId="afa">
    <w:name w:val="Hyperlink"/>
    <w:basedOn w:val="a2"/>
    <w:uiPriority w:val="99"/>
    <w:unhideWhenUsed/>
    <w:rsid w:val="00705EFF"/>
    <w:rPr>
      <w:color w:val="0563C1" w:themeColor="hyperlink"/>
      <w:u w:val="single"/>
    </w:rPr>
  </w:style>
  <w:style w:type="paragraph" w:styleId="afb">
    <w:name w:val="Revision"/>
    <w:hidden/>
    <w:uiPriority w:val="99"/>
    <w:semiHidden/>
    <w:rsid w:val="00705EFF"/>
    <w:pPr>
      <w:spacing w:after="0" w:line="240" w:lineRule="auto"/>
    </w:pPr>
  </w:style>
  <w:style w:type="paragraph" w:customStyle="1" w:styleId="afc">
    <w:name w:val="Знак"/>
    <w:basedOn w:val="a1"/>
    <w:rsid w:val="00705EFF"/>
    <w:pPr>
      <w:tabs>
        <w:tab w:val="clear" w:pos="1134"/>
      </w:tabs>
      <w:kinsoku/>
      <w:overflowPunct/>
      <w:autoSpaceDE/>
      <w:autoSpaceDN/>
      <w:spacing w:before="100" w:beforeAutospacing="1" w:after="100" w:afterAutospacing="1"/>
      <w:ind w:firstLine="0"/>
      <w:jc w:val="left"/>
    </w:pPr>
    <w:rPr>
      <w:rFonts w:ascii="Tahoma" w:hAnsi="Tahoma"/>
      <w:sz w:val="20"/>
      <w:szCs w:val="20"/>
      <w:lang w:val="en-US" w:eastAsia="en-US"/>
    </w:rPr>
  </w:style>
  <w:style w:type="paragraph" w:styleId="afd">
    <w:name w:val="No Spacing"/>
    <w:uiPriority w:val="99"/>
    <w:qFormat/>
    <w:rsid w:val="00705EFF"/>
    <w:pPr>
      <w:spacing w:after="0" w:line="240" w:lineRule="auto"/>
    </w:pPr>
  </w:style>
  <w:style w:type="character" w:styleId="afe">
    <w:name w:val="Placeholder Text"/>
    <w:basedOn w:val="a2"/>
    <w:uiPriority w:val="99"/>
    <w:semiHidden/>
    <w:rsid w:val="00705EFF"/>
    <w:rPr>
      <w:color w:val="808080"/>
    </w:rPr>
  </w:style>
  <w:style w:type="paragraph" w:styleId="aff">
    <w:name w:val="Title"/>
    <w:aliases w:val="Название таблиц"/>
    <w:basedOn w:val="a1"/>
    <w:link w:val="aff0"/>
    <w:qFormat/>
    <w:rsid w:val="00705EFF"/>
    <w:pPr>
      <w:tabs>
        <w:tab w:val="clear" w:pos="1134"/>
      </w:tabs>
      <w:kinsoku/>
      <w:overflowPunct/>
      <w:autoSpaceDE/>
      <w:autoSpaceDN/>
      <w:ind w:firstLine="0"/>
      <w:jc w:val="center"/>
    </w:pPr>
    <w:rPr>
      <w:sz w:val="28"/>
      <w:szCs w:val="24"/>
    </w:rPr>
  </w:style>
  <w:style w:type="character" w:customStyle="1" w:styleId="aff0">
    <w:name w:val="Название Знак"/>
    <w:aliases w:val="Название таблиц Знак"/>
    <w:basedOn w:val="a2"/>
    <w:link w:val="aff"/>
    <w:rsid w:val="00705EFF"/>
    <w:rPr>
      <w:rFonts w:ascii="Times New Roman" w:eastAsia="Times New Roman" w:hAnsi="Times New Roman" w:cs="Times New Roman"/>
      <w:sz w:val="28"/>
      <w:szCs w:val="24"/>
      <w:lang w:eastAsia="ru-RU"/>
    </w:rPr>
  </w:style>
  <w:style w:type="character" w:customStyle="1" w:styleId="12">
    <w:name w:val="Заголовок 1 Знак"/>
    <w:aliases w:val="Document Header1 Знак,H1 Знак,Введение... Знак,Б1 Знак,Heading 1iz Знак,Б11 Знак,Заголовок параграфа (1.) Знак,Ариал11 Знак,Заголовок 1 абб Знак,Заголовок 1 Знак2 Знак Знак,Заголовок 1 Знак1 Знак Знак Знак,Заголовок 1 Знак Знак2 Зн Знак"/>
    <w:basedOn w:val="a2"/>
    <w:link w:val="10"/>
    <w:rsid w:val="00C2556A"/>
    <w:rPr>
      <w:rFonts w:ascii="PartnerCondensed-Normal" w:eastAsia="Calibri" w:hAnsi="PartnerCondensed-Normal" w:cs="Times New Roman"/>
      <w:sz w:val="28"/>
      <w:szCs w:val="28"/>
      <w:lang w:eastAsia="ru-RU"/>
    </w:rPr>
  </w:style>
  <w:style w:type="character" w:customStyle="1" w:styleId="24">
    <w:name w:val="Заголовок 2 Знак"/>
    <w:aliases w:val="2 Знак1,Заголовок 2 Знак1 Знак,2 Знак Знак,H2 Знак1,h2 Знак,Б2 Знак,RTC Знак,iz2 Знак,H2 Знак Знак,Заголовок 21 Знак,Numbered text 3 Знак,HD2 Знак,Heading 2 Hidden Знак,Раздел Знак Знак,Заголовок 2 Знак Знак Знак,H21 Знак,Major Знак"/>
    <w:basedOn w:val="a2"/>
    <w:link w:val="22"/>
    <w:rsid w:val="00C2556A"/>
    <w:rPr>
      <w:rFonts w:ascii="PartnerCondensed-Normal" w:eastAsia="Calibri" w:hAnsi="PartnerCondensed-Normal" w:cs="Times New Roman"/>
      <w:bCs/>
      <w:sz w:val="26"/>
      <w:szCs w:val="28"/>
      <w:lang w:eastAsia="ru-RU"/>
    </w:rPr>
  </w:style>
  <w:style w:type="character" w:customStyle="1" w:styleId="33">
    <w:name w:val="Заголовок 3 Знак"/>
    <w:aliases w:val="H3 Знак"/>
    <w:basedOn w:val="a2"/>
    <w:link w:val="3"/>
    <w:rsid w:val="00C2556A"/>
    <w:rPr>
      <w:rFonts w:ascii="PartnerCondensed-Normal" w:eastAsia="Calibri" w:hAnsi="PartnerCondensed-Normal" w:cs="Times New Roman"/>
      <w:bCs/>
      <w:sz w:val="26"/>
      <w:szCs w:val="28"/>
      <w:lang w:eastAsia="ru-RU"/>
    </w:rPr>
  </w:style>
  <w:style w:type="character" w:customStyle="1" w:styleId="42">
    <w:name w:val="Заголовок 4 Знак"/>
    <w:aliases w:val="H4 Знак"/>
    <w:basedOn w:val="a2"/>
    <w:link w:val="4"/>
    <w:rsid w:val="00C2556A"/>
    <w:rPr>
      <w:rFonts w:ascii="Calibri" w:eastAsia="Times New Roman" w:hAnsi="Calibri" w:cs="Times New Roman"/>
      <w:b/>
      <w:bCs/>
      <w:sz w:val="28"/>
      <w:szCs w:val="28"/>
      <w:lang w:eastAsia="ru-RU"/>
    </w:rPr>
  </w:style>
  <w:style w:type="character" w:customStyle="1" w:styleId="52">
    <w:name w:val="Заголовок 5 Знак"/>
    <w:aliases w:val="Heading 5 Char Знак,H5 Знак Char Знак,H5 Char Знак,H5 Знак"/>
    <w:basedOn w:val="a2"/>
    <w:link w:val="51"/>
    <w:rsid w:val="00C2556A"/>
    <w:rPr>
      <w:rFonts w:ascii="Calibri" w:eastAsia="Times New Roman" w:hAnsi="Calibri" w:cs="Times New Roman"/>
      <w:b/>
      <w:bCs/>
      <w:i/>
      <w:iCs/>
      <w:sz w:val="26"/>
      <w:szCs w:val="26"/>
      <w:lang w:val="x-none" w:eastAsia="x-none"/>
    </w:rPr>
  </w:style>
  <w:style w:type="character" w:customStyle="1" w:styleId="62">
    <w:name w:val="Заголовок 6 Знак"/>
    <w:basedOn w:val="a2"/>
    <w:link w:val="61"/>
    <w:rsid w:val="00C2556A"/>
    <w:rPr>
      <w:rFonts w:ascii="Calibri" w:eastAsia="Times New Roman" w:hAnsi="Calibri" w:cs="Times New Roman"/>
      <w:b/>
      <w:bCs/>
      <w:lang w:val="x-none" w:eastAsia="x-none"/>
    </w:rPr>
  </w:style>
  <w:style w:type="character" w:customStyle="1" w:styleId="70">
    <w:name w:val="Заголовок 7 Знак"/>
    <w:basedOn w:val="a2"/>
    <w:link w:val="7"/>
    <w:rsid w:val="00C2556A"/>
    <w:rPr>
      <w:rFonts w:ascii="Calibri" w:eastAsia="Times New Roman" w:hAnsi="Calibri" w:cs="Times New Roman"/>
      <w:sz w:val="24"/>
      <w:szCs w:val="24"/>
      <w:lang w:val="x-none" w:eastAsia="x-none"/>
    </w:rPr>
  </w:style>
  <w:style w:type="character" w:customStyle="1" w:styleId="80">
    <w:name w:val="Заголовок 8 Знак"/>
    <w:basedOn w:val="a2"/>
    <w:link w:val="8"/>
    <w:rsid w:val="00C2556A"/>
    <w:rPr>
      <w:rFonts w:ascii="Calibri" w:eastAsia="Times New Roman" w:hAnsi="Calibri" w:cs="Times New Roman"/>
      <w:i/>
      <w:iCs/>
      <w:sz w:val="24"/>
      <w:szCs w:val="24"/>
      <w:lang w:val="x-none" w:eastAsia="x-none"/>
    </w:rPr>
  </w:style>
  <w:style w:type="character" w:customStyle="1" w:styleId="90">
    <w:name w:val="Заголовок 9 Знак"/>
    <w:basedOn w:val="a2"/>
    <w:link w:val="9"/>
    <w:rsid w:val="00C2556A"/>
    <w:rPr>
      <w:rFonts w:ascii="Cambria" w:eastAsia="Times New Roman" w:hAnsi="Cambria" w:cs="Times New Roman"/>
      <w:lang w:val="x-none" w:eastAsia="x-none"/>
    </w:rPr>
  </w:style>
  <w:style w:type="paragraph" w:customStyle="1" w:styleId="Style4">
    <w:name w:val="Style4"/>
    <w:basedOn w:val="a1"/>
    <w:rsid w:val="00C2556A"/>
    <w:pPr>
      <w:widowControl w:val="0"/>
      <w:tabs>
        <w:tab w:val="clear" w:pos="1134"/>
      </w:tabs>
      <w:kinsoku/>
      <w:overflowPunct/>
      <w:adjustRightInd w:val="0"/>
      <w:ind w:firstLine="0"/>
      <w:jc w:val="left"/>
    </w:pPr>
    <w:rPr>
      <w:szCs w:val="24"/>
    </w:rPr>
  </w:style>
  <w:style w:type="paragraph" w:customStyle="1" w:styleId="Style5">
    <w:name w:val="Style5"/>
    <w:basedOn w:val="a1"/>
    <w:rsid w:val="00C2556A"/>
    <w:pPr>
      <w:widowControl w:val="0"/>
      <w:tabs>
        <w:tab w:val="clear" w:pos="1134"/>
      </w:tabs>
      <w:kinsoku/>
      <w:overflowPunct/>
      <w:adjustRightInd w:val="0"/>
      <w:spacing w:line="277" w:lineRule="exact"/>
      <w:ind w:firstLine="0"/>
    </w:pPr>
    <w:rPr>
      <w:szCs w:val="24"/>
    </w:rPr>
  </w:style>
  <w:style w:type="character" w:customStyle="1" w:styleId="FontStyle14">
    <w:name w:val="Font Style14"/>
    <w:rsid w:val="00C2556A"/>
    <w:rPr>
      <w:rFonts w:ascii="Times New Roman" w:hAnsi="Times New Roman" w:cs="Times New Roman"/>
      <w:sz w:val="22"/>
      <w:szCs w:val="22"/>
    </w:rPr>
  </w:style>
  <w:style w:type="paragraph" w:styleId="aff1">
    <w:name w:val="Body Text Indent"/>
    <w:aliases w:val="текст,Основной текст с отступом Знак1 Знак,Основной текст с отступом Знак1 Знак Знак Знак,Основной текст с отступом Знак Знак Знак Знак Знак Знак"/>
    <w:basedOn w:val="a1"/>
    <w:link w:val="aff2"/>
    <w:rsid w:val="00C2556A"/>
    <w:pPr>
      <w:tabs>
        <w:tab w:val="clear" w:pos="1134"/>
      </w:tabs>
      <w:kinsoku/>
      <w:overflowPunct/>
      <w:autoSpaceDE/>
      <w:autoSpaceDN/>
      <w:ind w:firstLine="360"/>
    </w:pPr>
    <w:rPr>
      <w:szCs w:val="24"/>
    </w:rPr>
  </w:style>
  <w:style w:type="character" w:customStyle="1" w:styleId="aff2">
    <w:name w:val="Основной текст с отступом Знак"/>
    <w:aliases w:val="текст Знак2,Основной текст с отступом Знак1 Знак Знак2,Основной текст с отступом Знак1 Знак Знак Знак Знак2,Основной текст с отступом Знак Знак Знак Знак Знак Знак Знак2"/>
    <w:basedOn w:val="a2"/>
    <w:link w:val="aff1"/>
    <w:rsid w:val="00C2556A"/>
    <w:rPr>
      <w:rFonts w:ascii="Times New Roman" w:eastAsia="Times New Roman" w:hAnsi="Times New Roman" w:cs="Times New Roman"/>
      <w:sz w:val="24"/>
      <w:szCs w:val="24"/>
      <w:lang w:eastAsia="ru-RU"/>
    </w:rPr>
  </w:style>
  <w:style w:type="paragraph" w:styleId="25">
    <w:name w:val="Body Text Indent 2"/>
    <w:basedOn w:val="a1"/>
    <w:link w:val="26"/>
    <w:rsid w:val="00C2556A"/>
    <w:pPr>
      <w:tabs>
        <w:tab w:val="clear" w:pos="1134"/>
      </w:tabs>
      <w:kinsoku/>
      <w:overflowPunct/>
      <w:autoSpaceDE/>
      <w:autoSpaceDN/>
      <w:ind w:firstLine="720"/>
    </w:pPr>
    <w:rPr>
      <w:szCs w:val="18"/>
    </w:rPr>
  </w:style>
  <w:style w:type="character" w:customStyle="1" w:styleId="26">
    <w:name w:val="Основной текст с отступом 2 Знак"/>
    <w:basedOn w:val="a2"/>
    <w:link w:val="25"/>
    <w:rsid w:val="00C2556A"/>
    <w:rPr>
      <w:rFonts w:ascii="Times New Roman" w:eastAsia="Times New Roman" w:hAnsi="Times New Roman" w:cs="Times New Roman"/>
      <w:sz w:val="24"/>
      <w:szCs w:val="18"/>
      <w:lang w:eastAsia="ru-RU"/>
    </w:rPr>
  </w:style>
  <w:style w:type="paragraph" w:customStyle="1" w:styleId="Style1">
    <w:name w:val="Style1"/>
    <w:basedOn w:val="a1"/>
    <w:rsid w:val="00C2556A"/>
    <w:pPr>
      <w:widowControl w:val="0"/>
      <w:tabs>
        <w:tab w:val="clear" w:pos="1134"/>
      </w:tabs>
      <w:kinsoku/>
      <w:overflowPunct/>
      <w:adjustRightInd w:val="0"/>
      <w:spacing w:line="276" w:lineRule="exact"/>
      <w:ind w:firstLine="480"/>
    </w:pPr>
    <w:rPr>
      <w:szCs w:val="24"/>
    </w:rPr>
  </w:style>
  <w:style w:type="paragraph" w:customStyle="1" w:styleId="Style2">
    <w:name w:val="Style2"/>
    <w:basedOn w:val="a1"/>
    <w:rsid w:val="00C2556A"/>
    <w:pPr>
      <w:widowControl w:val="0"/>
      <w:tabs>
        <w:tab w:val="clear" w:pos="1134"/>
      </w:tabs>
      <w:kinsoku/>
      <w:overflowPunct/>
      <w:adjustRightInd w:val="0"/>
      <w:spacing w:line="277" w:lineRule="exact"/>
      <w:ind w:firstLine="379"/>
    </w:pPr>
    <w:rPr>
      <w:szCs w:val="24"/>
    </w:rPr>
  </w:style>
  <w:style w:type="paragraph" w:customStyle="1" w:styleId="Style3">
    <w:name w:val="Style3"/>
    <w:basedOn w:val="a1"/>
    <w:uiPriority w:val="99"/>
    <w:rsid w:val="00C2556A"/>
    <w:pPr>
      <w:widowControl w:val="0"/>
      <w:tabs>
        <w:tab w:val="clear" w:pos="1134"/>
      </w:tabs>
      <w:kinsoku/>
      <w:overflowPunct/>
      <w:adjustRightInd w:val="0"/>
      <w:spacing w:line="276" w:lineRule="exact"/>
      <w:ind w:firstLine="355"/>
    </w:pPr>
    <w:rPr>
      <w:szCs w:val="24"/>
    </w:rPr>
  </w:style>
  <w:style w:type="paragraph" w:customStyle="1" w:styleId="Style6">
    <w:name w:val="Style6"/>
    <w:basedOn w:val="a1"/>
    <w:rsid w:val="00C2556A"/>
    <w:pPr>
      <w:widowControl w:val="0"/>
      <w:tabs>
        <w:tab w:val="clear" w:pos="1134"/>
      </w:tabs>
      <w:kinsoku/>
      <w:overflowPunct/>
      <w:adjustRightInd w:val="0"/>
      <w:ind w:firstLine="0"/>
    </w:pPr>
    <w:rPr>
      <w:szCs w:val="24"/>
    </w:rPr>
  </w:style>
  <w:style w:type="character" w:customStyle="1" w:styleId="FontStyle11">
    <w:name w:val="Font Style11"/>
    <w:rsid w:val="00C2556A"/>
    <w:rPr>
      <w:rFonts w:ascii="Times New Roman" w:hAnsi="Times New Roman" w:cs="Times New Roman"/>
      <w:b/>
      <w:bCs/>
      <w:sz w:val="22"/>
      <w:szCs w:val="22"/>
    </w:rPr>
  </w:style>
  <w:style w:type="character" w:customStyle="1" w:styleId="FontStyle12">
    <w:name w:val="Font Style12"/>
    <w:rsid w:val="00C2556A"/>
    <w:rPr>
      <w:rFonts w:ascii="Times New Roman" w:hAnsi="Times New Roman" w:cs="Times New Roman"/>
      <w:b/>
      <w:bCs/>
      <w:i/>
      <w:iCs/>
      <w:sz w:val="22"/>
      <w:szCs w:val="22"/>
    </w:rPr>
  </w:style>
  <w:style w:type="character" w:customStyle="1" w:styleId="FontStyle13">
    <w:name w:val="Font Style13"/>
    <w:rsid w:val="00C2556A"/>
    <w:rPr>
      <w:rFonts w:ascii="Times New Roman" w:hAnsi="Times New Roman" w:cs="Times New Roman"/>
      <w:b/>
      <w:bCs/>
      <w:sz w:val="22"/>
      <w:szCs w:val="22"/>
    </w:rPr>
  </w:style>
  <w:style w:type="character" w:customStyle="1" w:styleId="FontStyle44">
    <w:name w:val="Font Style44"/>
    <w:basedOn w:val="a2"/>
    <w:uiPriority w:val="99"/>
    <w:rsid w:val="00C2556A"/>
    <w:rPr>
      <w:rFonts w:ascii="Times New Roman" w:hAnsi="Times New Roman" w:cs="Times New Roman"/>
      <w:b/>
      <w:bCs/>
      <w:sz w:val="22"/>
      <w:szCs w:val="22"/>
    </w:rPr>
  </w:style>
  <w:style w:type="character" w:customStyle="1" w:styleId="FontStyle60">
    <w:name w:val="Font Style60"/>
    <w:rsid w:val="00C2556A"/>
    <w:rPr>
      <w:rFonts w:ascii="Times New Roman" w:hAnsi="Times New Roman" w:cs="Times New Roman"/>
      <w:sz w:val="26"/>
      <w:szCs w:val="26"/>
    </w:rPr>
  </w:style>
  <w:style w:type="paragraph" w:styleId="23">
    <w:name w:val="List Number 2"/>
    <w:basedOn w:val="a1"/>
    <w:uiPriority w:val="99"/>
    <w:unhideWhenUsed/>
    <w:rsid w:val="00C2556A"/>
    <w:pPr>
      <w:spacing w:line="288" w:lineRule="auto"/>
      <w:ind w:firstLine="0"/>
      <w:contextualSpacing/>
    </w:pPr>
    <w:rPr>
      <w:sz w:val="22"/>
    </w:rPr>
  </w:style>
  <w:style w:type="paragraph" w:styleId="32">
    <w:name w:val="List Number 3"/>
    <w:basedOn w:val="a1"/>
    <w:uiPriority w:val="99"/>
    <w:unhideWhenUsed/>
    <w:rsid w:val="00C2556A"/>
    <w:pPr>
      <w:tabs>
        <w:tab w:val="num" w:pos="360"/>
      </w:tabs>
      <w:spacing w:line="288" w:lineRule="auto"/>
      <w:contextualSpacing/>
    </w:pPr>
    <w:rPr>
      <w:sz w:val="22"/>
    </w:rPr>
  </w:style>
  <w:style w:type="paragraph" w:customStyle="1" w:styleId="Default">
    <w:name w:val="Default"/>
    <w:rsid w:val="00C2556A"/>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27">
    <w:name w:val="Основной текст (2)_"/>
    <w:basedOn w:val="a2"/>
    <w:link w:val="28"/>
    <w:rsid w:val="00C2556A"/>
    <w:rPr>
      <w:rFonts w:ascii="Times New Roman" w:eastAsia="Times New Roman" w:hAnsi="Times New Roman" w:cs="Times New Roman"/>
      <w:b/>
      <w:bCs/>
      <w:shd w:val="clear" w:color="auto" w:fill="FFFFFF"/>
    </w:rPr>
  </w:style>
  <w:style w:type="paragraph" w:customStyle="1" w:styleId="28">
    <w:name w:val="Основной текст (2)"/>
    <w:basedOn w:val="a1"/>
    <w:link w:val="27"/>
    <w:rsid w:val="00C2556A"/>
    <w:pPr>
      <w:widowControl w:val="0"/>
      <w:shd w:val="clear" w:color="auto" w:fill="FFFFFF"/>
      <w:tabs>
        <w:tab w:val="clear" w:pos="1134"/>
      </w:tabs>
      <w:kinsoku/>
      <w:overflowPunct/>
      <w:autoSpaceDE/>
      <w:autoSpaceDN/>
      <w:spacing w:after="1140" w:line="0" w:lineRule="atLeast"/>
      <w:ind w:hanging="2620"/>
      <w:jc w:val="center"/>
    </w:pPr>
    <w:rPr>
      <w:b/>
      <w:bCs/>
      <w:sz w:val="22"/>
      <w:szCs w:val="22"/>
      <w:lang w:eastAsia="en-US"/>
    </w:rPr>
  </w:style>
  <w:style w:type="paragraph" w:styleId="aff3">
    <w:name w:val="Body Text"/>
    <w:aliases w:val="Знак Знак,BT,Основной текст Знак Знак"/>
    <w:basedOn w:val="a1"/>
    <w:link w:val="aff4"/>
    <w:unhideWhenUsed/>
    <w:rsid w:val="00C2556A"/>
    <w:pPr>
      <w:spacing w:after="120" w:line="288" w:lineRule="auto"/>
    </w:pPr>
    <w:rPr>
      <w:sz w:val="22"/>
    </w:rPr>
  </w:style>
  <w:style w:type="character" w:customStyle="1" w:styleId="aff4">
    <w:name w:val="Основной текст Знак"/>
    <w:aliases w:val="Знак Знак Знак,BT Знак,Основной текст Знак Знак Знак1"/>
    <w:basedOn w:val="a2"/>
    <w:link w:val="aff3"/>
    <w:rsid w:val="00C2556A"/>
    <w:rPr>
      <w:rFonts w:ascii="Times New Roman" w:eastAsia="Times New Roman" w:hAnsi="Times New Roman" w:cs="Times New Roman"/>
      <w:szCs w:val="28"/>
      <w:lang w:eastAsia="ru-RU"/>
    </w:rPr>
  </w:style>
  <w:style w:type="paragraph" w:styleId="aff5">
    <w:name w:val="Plain Text"/>
    <w:aliases w:val=" Знак"/>
    <w:basedOn w:val="a1"/>
    <w:link w:val="aff6"/>
    <w:rsid w:val="00C2556A"/>
    <w:pPr>
      <w:tabs>
        <w:tab w:val="clear" w:pos="1134"/>
      </w:tabs>
      <w:kinsoku/>
      <w:overflowPunct/>
      <w:autoSpaceDE/>
      <w:autoSpaceDN/>
      <w:ind w:firstLine="0"/>
      <w:jc w:val="left"/>
    </w:pPr>
    <w:rPr>
      <w:rFonts w:ascii="Courier New" w:hAnsi="Courier New"/>
      <w:sz w:val="20"/>
      <w:szCs w:val="20"/>
      <w:lang w:val="x-none" w:eastAsia="x-none"/>
    </w:rPr>
  </w:style>
  <w:style w:type="character" w:customStyle="1" w:styleId="aff6">
    <w:name w:val="Текст Знак"/>
    <w:aliases w:val=" Знак Знак"/>
    <w:basedOn w:val="a2"/>
    <w:link w:val="aff5"/>
    <w:rsid w:val="00C2556A"/>
    <w:rPr>
      <w:rFonts w:ascii="Courier New" w:eastAsia="Times New Roman" w:hAnsi="Courier New" w:cs="Times New Roman"/>
      <w:sz w:val="20"/>
      <w:szCs w:val="20"/>
      <w:lang w:val="x-none" w:eastAsia="x-none"/>
    </w:rPr>
  </w:style>
  <w:style w:type="paragraph" w:customStyle="1" w:styleId="ConsPlusNonformat">
    <w:name w:val="ConsPlusNonformat"/>
    <w:rsid w:val="00C2556A"/>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Normal">
    <w:name w:val="ConsNormal"/>
    <w:uiPriority w:val="99"/>
    <w:rsid w:val="00C2556A"/>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customStyle="1" w:styleId="Noeeu1">
    <w:name w:val="Noeeu1"/>
    <w:basedOn w:val="a1"/>
    <w:rsid w:val="00C2556A"/>
    <w:pPr>
      <w:tabs>
        <w:tab w:val="clear" w:pos="1134"/>
      </w:tabs>
      <w:kinsoku/>
      <w:overflowPunct/>
      <w:autoSpaceDE/>
      <w:autoSpaceDN/>
      <w:spacing w:before="120" w:after="120" w:line="240" w:lineRule="exact"/>
      <w:ind w:left="709" w:firstLine="0"/>
    </w:pPr>
    <w:rPr>
      <w:szCs w:val="20"/>
    </w:rPr>
  </w:style>
  <w:style w:type="paragraph" w:styleId="34">
    <w:name w:val="Body Text 3"/>
    <w:basedOn w:val="a1"/>
    <w:link w:val="35"/>
    <w:rsid w:val="00C2556A"/>
    <w:pPr>
      <w:tabs>
        <w:tab w:val="clear" w:pos="1134"/>
      </w:tabs>
      <w:kinsoku/>
      <w:overflowPunct/>
      <w:autoSpaceDE/>
      <w:autoSpaceDN/>
      <w:spacing w:after="120"/>
      <w:ind w:firstLine="0"/>
      <w:jc w:val="left"/>
    </w:pPr>
    <w:rPr>
      <w:sz w:val="16"/>
      <w:szCs w:val="16"/>
      <w:lang w:val="x-none" w:eastAsia="x-none"/>
    </w:rPr>
  </w:style>
  <w:style w:type="character" w:customStyle="1" w:styleId="35">
    <w:name w:val="Основной текст 3 Знак"/>
    <w:basedOn w:val="a2"/>
    <w:link w:val="34"/>
    <w:rsid w:val="00C2556A"/>
    <w:rPr>
      <w:rFonts w:ascii="Times New Roman" w:eastAsia="Times New Roman" w:hAnsi="Times New Roman" w:cs="Times New Roman"/>
      <w:sz w:val="16"/>
      <w:szCs w:val="16"/>
      <w:lang w:val="x-none" w:eastAsia="x-none"/>
    </w:rPr>
  </w:style>
  <w:style w:type="paragraph" w:customStyle="1" w:styleId="0">
    <w:name w:val="Обычный + Слева:  0"/>
    <w:basedOn w:val="a1"/>
    <w:rsid w:val="00C2556A"/>
    <w:pPr>
      <w:tabs>
        <w:tab w:val="clear" w:pos="1134"/>
      </w:tabs>
      <w:suppressAutoHyphens/>
      <w:kinsoku/>
      <w:overflowPunct/>
      <w:autoSpaceDE/>
      <w:autoSpaceDN/>
      <w:spacing w:before="120"/>
      <w:ind w:left="360" w:firstLine="0"/>
    </w:pPr>
    <w:rPr>
      <w:szCs w:val="24"/>
      <w:lang w:eastAsia="ar-SA"/>
    </w:rPr>
  </w:style>
  <w:style w:type="paragraph" w:customStyle="1" w:styleId="12pt">
    <w:name w:val="Стиль 12 pt по ширине"/>
    <w:basedOn w:val="a1"/>
    <w:autoRedefine/>
    <w:rsid w:val="00C2556A"/>
    <w:pPr>
      <w:tabs>
        <w:tab w:val="clear" w:pos="1134"/>
      </w:tabs>
      <w:kinsoku/>
      <w:overflowPunct/>
      <w:autoSpaceDE/>
      <w:autoSpaceDN/>
      <w:ind w:firstLine="0"/>
    </w:pPr>
    <w:rPr>
      <w:szCs w:val="20"/>
    </w:rPr>
  </w:style>
  <w:style w:type="character" w:customStyle="1" w:styleId="12pt0">
    <w:name w:val="Стиль 12 pt"/>
    <w:rsid w:val="00C2556A"/>
    <w:rPr>
      <w:rFonts w:cs="Times New Roman"/>
      <w:sz w:val="24"/>
      <w:szCs w:val="24"/>
    </w:rPr>
  </w:style>
  <w:style w:type="paragraph" w:customStyle="1" w:styleId="Normal1">
    <w:name w:val="Normal1"/>
    <w:rsid w:val="00C2556A"/>
    <w:pPr>
      <w:spacing w:before="100" w:after="100" w:line="240" w:lineRule="auto"/>
    </w:pPr>
    <w:rPr>
      <w:rFonts w:ascii="Times New Roman" w:eastAsia="Times New Roman" w:hAnsi="Times New Roman" w:cs="Times New Roman"/>
      <w:sz w:val="24"/>
      <w:szCs w:val="20"/>
      <w:lang w:eastAsia="ru-RU"/>
    </w:rPr>
  </w:style>
  <w:style w:type="paragraph" w:customStyle="1" w:styleId="BodyTextIndent21">
    <w:name w:val="Body Text Indent 21"/>
    <w:basedOn w:val="Normal1"/>
    <w:rsid w:val="00C2556A"/>
    <w:pPr>
      <w:widowControl w:val="0"/>
      <w:spacing w:before="0" w:after="0"/>
      <w:ind w:firstLine="567"/>
      <w:jc w:val="both"/>
    </w:pPr>
    <w:rPr>
      <w:rFonts w:ascii="Times New Roman CYR" w:hAnsi="Times New Roman CYR"/>
      <w:sz w:val="28"/>
    </w:rPr>
  </w:style>
  <w:style w:type="paragraph" w:customStyle="1" w:styleId="BodyText1">
    <w:name w:val="Body Text1"/>
    <w:basedOn w:val="Normal1"/>
    <w:rsid w:val="00C2556A"/>
    <w:pPr>
      <w:spacing w:before="0" w:after="0"/>
      <w:jc w:val="both"/>
    </w:pPr>
    <w:rPr>
      <w:sz w:val="28"/>
    </w:rPr>
  </w:style>
  <w:style w:type="character" w:customStyle="1" w:styleId="13">
    <w:name w:val="Знак Знак1"/>
    <w:semiHidden/>
    <w:locked/>
    <w:rsid w:val="00C2556A"/>
    <w:rPr>
      <w:sz w:val="16"/>
      <w:szCs w:val="16"/>
      <w:lang w:val="x-none" w:eastAsia="x-none" w:bidi="ar-SA"/>
    </w:rPr>
  </w:style>
  <w:style w:type="character" w:customStyle="1" w:styleId="29">
    <w:name w:val="Знак Знак2"/>
    <w:semiHidden/>
    <w:locked/>
    <w:rsid w:val="00C2556A"/>
    <w:rPr>
      <w:rFonts w:ascii="Courier New" w:hAnsi="Courier New" w:cs="Courier New"/>
      <w:lang w:val="x-none" w:eastAsia="x-none" w:bidi="ar-SA"/>
    </w:rPr>
  </w:style>
  <w:style w:type="character" w:customStyle="1" w:styleId="36">
    <w:name w:val="Знак Знак3"/>
    <w:locked/>
    <w:rsid w:val="00C2556A"/>
    <w:rPr>
      <w:sz w:val="24"/>
      <w:szCs w:val="24"/>
      <w:lang w:val="ru-RU" w:eastAsia="ru-RU" w:bidi="ar-SA"/>
    </w:rPr>
  </w:style>
  <w:style w:type="paragraph" w:customStyle="1" w:styleId="14">
    <w:name w:val="Обычный1"/>
    <w:rsid w:val="00C2556A"/>
    <w:pPr>
      <w:spacing w:after="0" w:line="240" w:lineRule="auto"/>
      <w:ind w:right="284"/>
      <w:jc w:val="both"/>
    </w:pPr>
    <w:rPr>
      <w:rFonts w:ascii="Times New Roman" w:eastAsia="Times New Roman" w:hAnsi="Times New Roman" w:cs="Times New Roman"/>
      <w:snapToGrid w:val="0"/>
      <w:sz w:val="24"/>
      <w:szCs w:val="20"/>
      <w:lang w:eastAsia="ru-RU"/>
    </w:rPr>
  </w:style>
  <w:style w:type="paragraph" w:customStyle="1" w:styleId="15">
    <w:name w:val="Основной текст1"/>
    <w:basedOn w:val="14"/>
    <w:link w:val="aff7"/>
    <w:rsid w:val="00C2556A"/>
    <w:pPr>
      <w:ind w:right="-1"/>
    </w:pPr>
    <w:rPr>
      <w:snapToGrid/>
    </w:rPr>
  </w:style>
  <w:style w:type="paragraph" w:customStyle="1" w:styleId="210">
    <w:name w:val="Основной текст с отступом 21"/>
    <w:basedOn w:val="14"/>
    <w:rsid w:val="00C2556A"/>
    <w:pPr>
      <w:widowControl w:val="0"/>
      <w:ind w:right="0" w:firstLine="567"/>
    </w:pPr>
    <w:rPr>
      <w:rFonts w:ascii="Times New Roman CYR" w:hAnsi="Times New Roman CYR"/>
      <w:snapToGrid/>
      <w:sz w:val="28"/>
    </w:rPr>
  </w:style>
  <w:style w:type="character" w:customStyle="1" w:styleId="aff8">
    <w:name w:val="Гипертекстовая ссылка"/>
    <w:uiPriority w:val="99"/>
    <w:rsid w:val="00C2556A"/>
    <w:rPr>
      <w:color w:val="106BBE"/>
    </w:rPr>
  </w:style>
  <w:style w:type="paragraph" w:customStyle="1" w:styleId="ConsPlusCell">
    <w:name w:val="ConsPlusCell"/>
    <w:rsid w:val="00C2556A"/>
    <w:pPr>
      <w:autoSpaceDE w:val="0"/>
      <w:autoSpaceDN w:val="0"/>
      <w:adjustRightInd w:val="0"/>
      <w:spacing w:after="0" w:line="240" w:lineRule="auto"/>
    </w:pPr>
    <w:rPr>
      <w:rFonts w:ascii="Times New Roman" w:eastAsia="Calibri" w:hAnsi="Times New Roman" w:cs="Times New Roman"/>
      <w:sz w:val="24"/>
      <w:szCs w:val="24"/>
    </w:rPr>
  </w:style>
  <w:style w:type="table" w:customStyle="1" w:styleId="16">
    <w:name w:val="Сетка таблицы1"/>
    <w:basedOn w:val="a3"/>
    <w:next w:val="aa"/>
    <w:rsid w:val="00C2556A"/>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a">
    <w:name w:val="Сетка таблицы2"/>
    <w:basedOn w:val="a3"/>
    <w:next w:val="aa"/>
    <w:rsid w:val="00C2556A"/>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81">
    <w:name w:val="Основной текст (8) + Полужирный"/>
    <w:rsid w:val="00C2556A"/>
    <w:rPr>
      <w:rFonts w:ascii="Times New Roman" w:eastAsia="Times New Roman" w:hAnsi="Times New Roman" w:cs="Times New Roman"/>
      <w:b/>
      <w:bCs/>
      <w:i w:val="0"/>
      <w:iCs w:val="0"/>
      <w:smallCaps w:val="0"/>
      <w:strike w:val="0"/>
      <w:color w:val="000000"/>
      <w:spacing w:val="11"/>
      <w:w w:val="100"/>
      <w:position w:val="0"/>
      <w:sz w:val="19"/>
      <w:szCs w:val="19"/>
      <w:u w:val="none"/>
      <w:lang w:val="ru-RU"/>
    </w:rPr>
  </w:style>
  <w:style w:type="character" w:customStyle="1" w:styleId="0pt">
    <w:name w:val="Основной текст + Полужирный;Не курсив;Интервал 0 pt"/>
    <w:rsid w:val="00C2556A"/>
    <w:rPr>
      <w:rFonts w:ascii="Times New Roman" w:eastAsia="Times New Roman" w:hAnsi="Times New Roman" w:cs="Times New Roman"/>
      <w:b/>
      <w:bCs/>
      <w:i/>
      <w:iCs/>
      <w:smallCaps w:val="0"/>
      <w:strike w:val="0"/>
      <w:color w:val="000000"/>
      <w:spacing w:val="11"/>
      <w:w w:val="100"/>
      <w:position w:val="0"/>
      <w:sz w:val="19"/>
      <w:szCs w:val="19"/>
      <w:u w:val="none"/>
      <w:lang w:val="ru-RU"/>
    </w:rPr>
  </w:style>
  <w:style w:type="character" w:customStyle="1" w:styleId="aff7">
    <w:name w:val="Основной текст_"/>
    <w:link w:val="15"/>
    <w:rsid w:val="00C2556A"/>
    <w:rPr>
      <w:rFonts w:ascii="Times New Roman" w:eastAsia="Times New Roman" w:hAnsi="Times New Roman" w:cs="Times New Roman"/>
      <w:sz w:val="24"/>
      <w:szCs w:val="20"/>
      <w:lang w:eastAsia="ru-RU"/>
    </w:rPr>
  </w:style>
  <w:style w:type="character" w:customStyle="1" w:styleId="aff9">
    <w:name w:val="Основной текст + Малые прописные"/>
    <w:rsid w:val="00C2556A"/>
    <w:rPr>
      <w:rFonts w:ascii="Times New Roman" w:eastAsia="Times New Roman" w:hAnsi="Times New Roman" w:cs="Times New Roman"/>
      <w:b w:val="0"/>
      <w:bCs w:val="0"/>
      <w:i/>
      <w:iCs/>
      <w:smallCaps/>
      <w:strike w:val="0"/>
      <w:color w:val="000000"/>
      <w:spacing w:val="5"/>
      <w:w w:val="100"/>
      <w:position w:val="0"/>
      <w:sz w:val="19"/>
      <w:szCs w:val="19"/>
      <w:u w:val="none"/>
      <w:lang w:val="en-US" w:eastAsia="ru-RU"/>
    </w:rPr>
  </w:style>
  <w:style w:type="character" w:customStyle="1" w:styleId="0pt0">
    <w:name w:val="Основной текст + Не курсив;Интервал 0 pt"/>
    <w:rsid w:val="00C2556A"/>
    <w:rPr>
      <w:rFonts w:ascii="Times New Roman" w:eastAsia="Times New Roman" w:hAnsi="Times New Roman" w:cs="Times New Roman"/>
      <w:b w:val="0"/>
      <w:bCs w:val="0"/>
      <w:i/>
      <w:iCs/>
      <w:smallCaps w:val="0"/>
      <w:strike w:val="0"/>
      <w:color w:val="000000"/>
      <w:spacing w:val="11"/>
      <w:w w:val="100"/>
      <w:position w:val="0"/>
      <w:sz w:val="19"/>
      <w:szCs w:val="19"/>
      <w:u w:val="none"/>
      <w:lang w:val="ru-RU" w:eastAsia="ru-RU"/>
    </w:rPr>
  </w:style>
  <w:style w:type="paragraph" w:styleId="37">
    <w:name w:val="Body Text Indent 3"/>
    <w:basedOn w:val="a1"/>
    <w:link w:val="38"/>
    <w:unhideWhenUsed/>
    <w:rsid w:val="00C2556A"/>
    <w:pPr>
      <w:tabs>
        <w:tab w:val="clear" w:pos="1134"/>
      </w:tabs>
      <w:kinsoku/>
      <w:overflowPunct/>
      <w:autoSpaceDE/>
      <w:autoSpaceDN/>
      <w:spacing w:after="120"/>
      <w:ind w:left="283" w:firstLine="0"/>
      <w:jc w:val="left"/>
    </w:pPr>
    <w:rPr>
      <w:rFonts w:ascii="Arial" w:hAnsi="Arial"/>
      <w:sz w:val="16"/>
      <w:szCs w:val="16"/>
    </w:rPr>
  </w:style>
  <w:style w:type="character" w:customStyle="1" w:styleId="38">
    <w:name w:val="Основной текст с отступом 3 Знак"/>
    <w:basedOn w:val="a2"/>
    <w:link w:val="37"/>
    <w:rsid w:val="00C2556A"/>
    <w:rPr>
      <w:rFonts w:ascii="Arial" w:eastAsia="Times New Roman" w:hAnsi="Arial" w:cs="Times New Roman"/>
      <w:sz w:val="16"/>
      <w:szCs w:val="16"/>
      <w:lang w:eastAsia="ru-RU"/>
    </w:rPr>
  </w:style>
  <w:style w:type="character" w:styleId="affa">
    <w:name w:val="page number"/>
    <w:rsid w:val="00C2556A"/>
    <w:rPr>
      <w:rFonts w:cs="Times New Roman"/>
    </w:rPr>
  </w:style>
  <w:style w:type="character" w:customStyle="1" w:styleId="FontStyle42">
    <w:name w:val="Font Style42"/>
    <w:uiPriority w:val="99"/>
    <w:rsid w:val="00C2556A"/>
    <w:rPr>
      <w:rFonts w:ascii="Times New Roman" w:hAnsi="Times New Roman" w:cs="Times New Roman" w:hint="default"/>
      <w:b/>
      <w:bCs/>
      <w:spacing w:val="-10"/>
    </w:rPr>
  </w:style>
  <w:style w:type="paragraph" w:customStyle="1" w:styleId="2b">
    <w:name w:val="Обычный2"/>
    <w:uiPriority w:val="99"/>
    <w:rsid w:val="00C2556A"/>
    <w:pPr>
      <w:spacing w:before="100" w:after="100" w:line="240" w:lineRule="auto"/>
    </w:pPr>
    <w:rPr>
      <w:rFonts w:ascii="Times New Roman" w:eastAsia="Times New Roman" w:hAnsi="Times New Roman" w:cs="Times New Roman"/>
      <w:sz w:val="24"/>
      <w:szCs w:val="20"/>
      <w:lang w:eastAsia="ru-RU"/>
    </w:rPr>
  </w:style>
  <w:style w:type="paragraph" w:customStyle="1" w:styleId="220">
    <w:name w:val="Основной текст с отступом 22"/>
    <w:basedOn w:val="2b"/>
    <w:rsid w:val="00C2556A"/>
    <w:pPr>
      <w:widowControl w:val="0"/>
      <w:spacing w:before="0" w:after="0"/>
      <w:ind w:firstLine="567"/>
      <w:jc w:val="both"/>
    </w:pPr>
    <w:rPr>
      <w:rFonts w:ascii="Times New Roman CYR" w:hAnsi="Times New Roman CYR"/>
      <w:sz w:val="28"/>
    </w:rPr>
  </w:style>
  <w:style w:type="paragraph" w:customStyle="1" w:styleId="2c">
    <w:name w:val="Основной текст2"/>
    <w:basedOn w:val="2b"/>
    <w:rsid w:val="00C2556A"/>
    <w:pPr>
      <w:spacing w:before="0" w:after="0"/>
      <w:jc w:val="both"/>
    </w:pPr>
    <w:rPr>
      <w:sz w:val="28"/>
    </w:rPr>
  </w:style>
  <w:style w:type="character" w:customStyle="1" w:styleId="0pt1">
    <w:name w:val="Основной текст + Курсив;Интервал 0 pt"/>
    <w:rsid w:val="00C2556A"/>
    <w:rPr>
      <w:rFonts w:ascii="Times New Roman" w:eastAsia="Times New Roman" w:hAnsi="Times New Roman" w:cs="Times New Roman"/>
      <w:b w:val="0"/>
      <w:bCs w:val="0"/>
      <w:i/>
      <w:iCs/>
      <w:smallCaps w:val="0"/>
      <w:strike w:val="0"/>
      <w:color w:val="000000"/>
      <w:spacing w:val="-9"/>
      <w:w w:val="100"/>
      <w:position w:val="0"/>
      <w:sz w:val="24"/>
      <w:szCs w:val="24"/>
      <w:u w:val="none"/>
      <w:lang w:val="ru-RU" w:eastAsia="ru-RU"/>
    </w:rPr>
  </w:style>
  <w:style w:type="character" w:customStyle="1" w:styleId="0pt2">
    <w:name w:val="Основной текст + Интервал 0 pt"/>
    <w:rsid w:val="00C2556A"/>
    <w:rPr>
      <w:rFonts w:ascii="Times New Roman" w:eastAsia="Times New Roman" w:hAnsi="Times New Roman" w:cs="Times New Roman"/>
      <w:b w:val="0"/>
      <w:bCs w:val="0"/>
      <w:i w:val="0"/>
      <w:iCs w:val="0"/>
      <w:smallCaps w:val="0"/>
      <w:strike w:val="0"/>
      <w:color w:val="000000"/>
      <w:spacing w:val="-8"/>
      <w:w w:val="100"/>
      <w:position w:val="0"/>
      <w:sz w:val="24"/>
      <w:szCs w:val="24"/>
      <w:u w:val="none"/>
      <w:lang w:val="ru-RU" w:eastAsia="ru-RU"/>
    </w:rPr>
  </w:style>
  <w:style w:type="character" w:customStyle="1" w:styleId="0pt3">
    <w:name w:val="Основной текст + Полужирный;Интервал 0 pt"/>
    <w:rsid w:val="00C2556A"/>
    <w:rPr>
      <w:rFonts w:ascii="Times New Roman" w:eastAsia="Times New Roman" w:hAnsi="Times New Roman" w:cs="Times New Roman"/>
      <w:b/>
      <w:bCs/>
      <w:i w:val="0"/>
      <w:iCs w:val="0"/>
      <w:smallCaps w:val="0"/>
      <w:strike w:val="0"/>
      <w:color w:val="000000"/>
      <w:spacing w:val="-11"/>
      <w:w w:val="100"/>
      <w:position w:val="0"/>
      <w:sz w:val="24"/>
      <w:szCs w:val="24"/>
      <w:u w:val="none"/>
      <w:lang w:val="ru-RU" w:eastAsia="ru-RU"/>
    </w:rPr>
  </w:style>
  <w:style w:type="character" w:customStyle="1" w:styleId="FontStyle30">
    <w:name w:val="Font Style30"/>
    <w:rsid w:val="00C2556A"/>
    <w:rPr>
      <w:rFonts w:ascii="Times New Roman" w:hAnsi="Times New Roman" w:cs="Times New Roman"/>
      <w:sz w:val="22"/>
      <w:szCs w:val="22"/>
    </w:rPr>
  </w:style>
  <w:style w:type="paragraph" w:customStyle="1" w:styleId="39">
    <w:name w:val="Обычный3"/>
    <w:rsid w:val="00C2556A"/>
    <w:pPr>
      <w:spacing w:after="0" w:line="240" w:lineRule="auto"/>
      <w:ind w:right="284"/>
      <w:jc w:val="both"/>
    </w:pPr>
    <w:rPr>
      <w:rFonts w:ascii="Times New Roman" w:eastAsia="Times New Roman" w:hAnsi="Times New Roman" w:cs="Times New Roman"/>
      <w:snapToGrid w:val="0"/>
      <w:sz w:val="24"/>
      <w:szCs w:val="20"/>
      <w:lang w:eastAsia="ru-RU"/>
    </w:rPr>
  </w:style>
  <w:style w:type="paragraph" w:customStyle="1" w:styleId="3a">
    <w:name w:val="Основной текст3"/>
    <w:basedOn w:val="39"/>
    <w:rsid w:val="00C2556A"/>
    <w:pPr>
      <w:ind w:right="-1"/>
    </w:pPr>
    <w:rPr>
      <w:snapToGrid/>
    </w:rPr>
  </w:style>
  <w:style w:type="paragraph" w:customStyle="1" w:styleId="230">
    <w:name w:val="Основной текст с отступом 23"/>
    <w:basedOn w:val="39"/>
    <w:rsid w:val="00C2556A"/>
    <w:pPr>
      <w:widowControl w:val="0"/>
      <w:ind w:right="0" w:firstLine="567"/>
    </w:pPr>
    <w:rPr>
      <w:rFonts w:ascii="Times New Roman CYR" w:hAnsi="Times New Roman CYR"/>
      <w:snapToGrid/>
      <w:sz w:val="28"/>
    </w:rPr>
  </w:style>
  <w:style w:type="paragraph" w:customStyle="1" w:styleId="Style11">
    <w:name w:val="Style11"/>
    <w:basedOn w:val="a1"/>
    <w:rsid w:val="00C2556A"/>
    <w:pPr>
      <w:widowControl w:val="0"/>
      <w:tabs>
        <w:tab w:val="clear" w:pos="1134"/>
      </w:tabs>
      <w:kinsoku/>
      <w:overflowPunct/>
      <w:adjustRightInd w:val="0"/>
      <w:spacing w:line="288" w:lineRule="exact"/>
      <w:ind w:firstLine="701"/>
    </w:pPr>
    <w:rPr>
      <w:szCs w:val="24"/>
    </w:rPr>
  </w:style>
  <w:style w:type="paragraph" w:customStyle="1" w:styleId="Style8">
    <w:name w:val="Style8"/>
    <w:basedOn w:val="a1"/>
    <w:uiPriority w:val="99"/>
    <w:rsid w:val="00C2556A"/>
    <w:pPr>
      <w:widowControl w:val="0"/>
      <w:tabs>
        <w:tab w:val="clear" w:pos="1134"/>
      </w:tabs>
      <w:kinsoku/>
      <w:overflowPunct/>
      <w:adjustRightInd w:val="0"/>
      <w:ind w:firstLine="0"/>
      <w:jc w:val="left"/>
    </w:pPr>
    <w:rPr>
      <w:szCs w:val="24"/>
    </w:rPr>
  </w:style>
  <w:style w:type="character" w:customStyle="1" w:styleId="FontStyle31">
    <w:name w:val="Font Style31"/>
    <w:rsid w:val="00C2556A"/>
    <w:rPr>
      <w:rFonts w:ascii="Times New Roman" w:hAnsi="Times New Roman" w:cs="Times New Roman"/>
      <w:b/>
      <w:bCs/>
      <w:sz w:val="22"/>
      <w:szCs w:val="22"/>
    </w:rPr>
  </w:style>
  <w:style w:type="character" w:customStyle="1" w:styleId="FontStyle33">
    <w:name w:val="Font Style33"/>
    <w:uiPriority w:val="99"/>
    <w:rsid w:val="00C2556A"/>
    <w:rPr>
      <w:rFonts w:ascii="Times New Roman" w:hAnsi="Times New Roman" w:cs="Times New Roman"/>
      <w:b/>
      <w:bCs/>
      <w:i/>
      <w:iCs/>
      <w:sz w:val="22"/>
      <w:szCs w:val="22"/>
    </w:rPr>
  </w:style>
  <w:style w:type="paragraph" w:customStyle="1" w:styleId="ConsPlusNormal">
    <w:name w:val="ConsPlusNormal"/>
    <w:rsid w:val="00C2556A"/>
    <w:pPr>
      <w:autoSpaceDE w:val="0"/>
      <w:autoSpaceDN w:val="0"/>
      <w:adjustRightInd w:val="0"/>
      <w:spacing w:after="0" w:line="240" w:lineRule="auto"/>
    </w:pPr>
    <w:rPr>
      <w:rFonts w:ascii="Arial" w:eastAsia="Times New Roman" w:hAnsi="Arial" w:cs="Arial"/>
      <w:sz w:val="20"/>
      <w:szCs w:val="20"/>
      <w:lang w:eastAsia="ru-RU"/>
    </w:rPr>
  </w:style>
  <w:style w:type="paragraph" w:customStyle="1" w:styleId="2d">
    <w:name w:val="Абзац списка2"/>
    <w:basedOn w:val="a1"/>
    <w:rsid w:val="00C2556A"/>
    <w:pPr>
      <w:tabs>
        <w:tab w:val="clear" w:pos="1134"/>
      </w:tabs>
      <w:kinsoku/>
      <w:overflowPunct/>
      <w:autoSpaceDE/>
      <w:autoSpaceDN/>
      <w:spacing w:after="200" w:line="276" w:lineRule="auto"/>
      <w:ind w:left="720" w:firstLine="0"/>
      <w:jc w:val="left"/>
    </w:pPr>
    <w:rPr>
      <w:rFonts w:ascii="Calibri" w:hAnsi="Calibri" w:cs="Calibri"/>
      <w:sz w:val="22"/>
      <w:szCs w:val="22"/>
      <w:lang w:eastAsia="en-US"/>
    </w:rPr>
  </w:style>
  <w:style w:type="table" w:customStyle="1" w:styleId="3b">
    <w:name w:val="Сетка таблицы3"/>
    <w:basedOn w:val="a3"/>
    <w:next w:val="aa"/>
    <w:uiPriority w:val="59"/>
    <w:rsid w:val="00C2556A"/>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0">
    <w:name w:val="Сетка таблицы31"/>
    <w:basedOn w:val="a3"/>
    <w:next w:val="aa"/>
    <w:rsid w:val="00C2556A"/>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e">
    <w:name w:val="Body Text 2"/>
    <w:basedOn w:val="a1"/>
    <w:link w:val="2f"/>
    <w:unhideWhenUsed/>
    <w:rsid w:val="00C2556A"/>
    <w:pPr>
      <w:spacing w:after="120" w:line="480" w:lineRule="auto"/>
    </w:pPr>
    <w:rPr>
      <w:sz w:val="22"/>
    </w:rPr>
  </w:style>
  <w:style w:type="character" w:customStyle="1" w:styleId="2f">
    <w:name w:val="Основной текст 2 Знак"/>
    <w:basedOn w:val="a2"/>
    <w:link w:val="2e"/>
    <w:rsid w:val="00C2556A"/>
    <w:rPr>
      <w:rFonts w:ascii="Times New Roman" w:eastAsia="Times New Roman" w:hAnsi="Times New Roman" w:cs="Times New Roman"/>
      <w:szCs w:val="28"/>
      <w:lang w:eastAsia="ru-RU"/>
    </w:rPr>
  </w:style>
  <w:style w:type="numbering" w:customStyle="1" w:styleId="17">
    <w:name w:val="Нет списка1"/>
    <w:next w:val="a4"/>
    <w:uiPriority w:val="99"/>
    <w:semiHidden/>
    <w:unhideWhenUsed/>
    <w:rsid w:val="00C2556A"/>
  </w:style>
  <w:style w:type="paragraph" w:customStyle="1" w:styleId="18">
    <w:name w:val="Текст1"/>
    <w:basedOn w:val="a1"/>
    <w:rsid w:val="00C2556A"/>
    <w:pPr>
      <w:tabs>
        <w:tab w:val="clear" w:pos="1134"/>
      </w:tabs>
      <w:suppressAutoHyphens/>
      <w:kinsoku/>
      <w:overflowPunct/>
      <w:autoSpaceDE/>
      <w:autoSpaceDN/>
      <w:ind w:firstLine="0"/>
      <w:jc w:val="left"/>
    </w:pPr>
    <w:rPr>
      <w:rFonts w:ascii="Courier New" w:hAnsi="Courier New" w:cs="Courier New"/>
      <w:sz w:val="20"/>
      <w:szCs w:val="20"/>
      <w:lang w:eastAsia="ar-SA"/>
    </w:rPr>
  </w:style>
  <w:style w:type="paragraph" w:customStyle="1" w:styleId="19">
    <w:name w:val="1 текст"/>
    <w:basedOn w:val="a1"/>
    <w:link w:val="1a"/>
    <w:qFormat/>
    <w:rsid w:val="00C2556A"/>
    <w:pPr>
      <w:widowControl w:val="0"/>
      <w:tabs>
        <w:tab w:val="clear" w:pos="1134"/>
      </w:tabs>
      <w:kinsoku/>
      <w:overflowPunct/>
      <w:adjustRightInd w:val="0"/>
      <w:ind w:left="357" w:firstLine="0"/>
    </w:pPr>
    <w:rPr>
      <w:rFonts w:ascii="Arial Narrow" w:hAnsi="Arial Narrow"/>
      <w:szCs w:val="24"/>
    </w:rPr>
  </w:style>
  <w:style w:type="character" w:customStyle="1" w:styleId="1a">
    <w:name w:val="1 текст Знак"/>
    <w:link w:val="19"/>
    <w:rsid w:val="00C2556A"/>
    <w:rPr>
      <w:rFonts w:ascii="Arial Narrow" w:eastAsia="Times New Roman" w:hAnsi="Arial Narrow" w:cs="Times New Roman"/>
      <w:sz w:val="24"/>
      <w:szCs w:val="24"/>
      <w:lang w:eastAsia="ru-RU"/>
    </w:rPr>
  </w:style>
  <w:style w:type="paragraph" w:customStyle="1" w:styleId="1DE3">
    <w:name w:val="1 DE3"/>
    <w:basedOn w:val="a1"/>
    <w:link w:val="1DE30"/>
    <w:qFormat/>
    <w:rsid w:val="00C2556A"/>
    <w:pPr>
      <w:widowControl w:val="0"/>
      <w:numPr>
        <w:numId w:val="2"/>
      </w:numPr>
      <w:tabs>
        <w:tab w:val="clear" w:pos="1134"/>
      </w:tabs>
      <w:kinsoku/>
      <w:overflowPunct/>
      <w:adjustRightInd w:val="0"/>
      <w:spacing w:before="120" w:line="340" w:lineRule="exact"/>
      <w:contextualSpacing/>
    </w:pPr>
    <w:rPr>
      <w:rFonts w:ascii="Arial Narrow" w:hAnsi="Arial Narrow"/>
      <w:b/>
      <w:szCs w:val="24"/>
      <w:lang w:val="en-US"/>
    </w:rPr>
  </w:style>
  <w:style w:type="character" w:customStyle="1" w:styleId="1DE30">
    <w:name w:val="1 DE3 Знак"/>
    <w:link w:val="1DE3"/>
    <w:rsid w:val="00C2556A"/>
    <w:rPr>
      <w:rFonts w:ascii="Arial Narrow" w:eastAsia="Times New Roman" w:hAnsi="Arial Narrow" w:cs="Times New Roman"/>
      <w:b/>
      <w:sz w:val="24"/>
      <w:szCs w:val="24"/>
      <w:lang w:val="en-US" w:eastAsia="ru-RU"/>
    </w:rPr>
  </w:style>
  <w:style w:type="paragraph" w:customStyle="1" w:styleId="11DE">
    <w:name w:val="1.1 список DE"/>
    <w:basedOn w:val="1DE3"/>
    <w:qFormat/>
    <w:rsid w:val="00C2556A"/>
    <w:pPr>
      <w:numPr>
        <w:ilvl w:val="1"/>
      </w:numPr>
      <w:tabs>
        <w:tab w:val="num" w:pos="360"/>
      </w:tabs>
      <w:ind w:left="1440" w:hanging="360"/>
    </w:pPr>
    <w:rPr>
      <w:b w:val="0"/>
      <w:sz w:val="22"/>
      <w:szCs w:val="22"/>
    </w:rPr>
  </w:style>
  <w:style w:type="character" w:customStyle="1" w:styleId="apple-style-span">
    <w:name w:val="apple-style-span"/>
    <w:basedOn w:val="a2"/>
    <w:rsid w:val="00C2556A"/>
  </w:style>
  <w:style w:type="character" w:customStyle="1" w:styleId="apple-converted-space">
    <w:name w:val="apple-converted-space"/>
    <w:basedOn w:val="a2"/>
    <w:rsid w:val="00C2556A"/>
  </w:style>
  <w:style w:type="table" w:customStyle="1" w:styleId="43">
    <w:name w:val="Сетка таблицы4"/>
    <w:basedOn w:val="a3"/>
    <w:next w:val="aa"/>
    <w:uiPriority w:val="59"/>
    <w:rsid w:val="00C2556A"/>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3">
    <w:name w:val="Заголовок №5_"/>
    <w:link w:val="54"/>
    <w:rsid w:val="00C2556A"/>
    <w:rPr>
      <w:rFonts w:ascii="Times New Roman" w:eastAsia="Times New Roman" w:hAnsi="Times New Roman"/>
      <w:spacing w:val="-3"/>
      <w:sz w:val="23"/>
      <w:szCs w:val="23"/>
      <w:shd w:val="clear" w:color="auto" w:fill="FFFFFF"/>
    </w:rPr>
  </w:style>
  <w:style w:type="paragraph" w:customStyle="1" w:styleId="54">
    <w:name w:val="Заголовок №5"/>
    <w:basedOn w:val="a1"/>
    <w:link w:val="53"/>
    <w:rsid w:val="00C2556A"/>
    <w:pPr>
      <w:shd w:val="clear" w:color="auto" w:fill="FFFFFF"/>
      <w:tabs>
        <w:tab w:val="clear" w:pos="1134"/>
      </w:tabs>
      <w:kinsoku/>
      <w:overflowPunct/>
      <w:autoSpaceDE/>
      <w:autoSpaceDN/>
      <w:spacing w:after="960" w:line="0" w:lineRule="atLeast"/>
      <w:ind w:firstLine="0"/>
      <w:outlineLvl w:val="4"/>
    </w:pPr>
    <w:rPr>
      <w:rFonts w:cstheme="minorBidi"/>
      <w:spacing w:val="-3"/>
      <w:sz w:val="23"/>
      <w:szCs w:val="23"/>
      <w:lang w:eastAsia="en-US"/>
    </w:rPr>
  </w:style>
  <w:style w:type="paragraph" w:customStyle="1" w:styleId="Style9">
    <w:name w:val="Style9"/>
    <w:basedOn w:val="a1"/>
    <w:uiPriority w:val="99"/>
    <w:rsid w:val="00C2556A"/>
    <w:pPr>
      <w:widowControl w:val="0"/>
      <w:tabs>
        <w:tab w:val="clear" w:pos="1134"/>
      </w:tabs>
      <w:kinsoku/>
      <w:overflowPunct/>
      <w:adjustRightInd w:val="0"/>
      <w:spacing w:line="274" w:lineRule="exact"/>
      <w:ind w:firstLine="0"/>
    </w:pPr>
    <w:rPr>
      <w:szCs w:val="24"/>
    </w:rPr>
  </w:style>
  <w:style w:type="character" w:customStyle="1" w:styleId="FontStyle24">
    <w:name w:val="Font Style24"/>
    <w:basedOn w:val="a2"/>
    <w:uiPriority w:val="99"/>
    <w:rsid w:val="00C2556A"/>
    <w:rPr>
      <w:rFonts w:ascii="Times New Roman" w:hAnsi="Times New Roman" w:cs="Times New Roman"/>
      <w:sz w:val="22"/>
      <w:szCs w:val="22"/>
    </w:rPr>
  </w:style>
  <w:style w:type="numbering" w:customStyle="1" w:styleId="110">
    <w:name w:val="Нет списка11"/>
    <w:next w:val="a4"/>
    <w:uiPriority w:val="99"/>
    <w:semiHidden/>
    <w:unhideWhenUsed/>
    <w:rsid w:val="00C2556A"/>
  </w:style>
  <w:style w:type="paragraph" w:customStyle="1" w:styleId="xl42">
    <w:name w:val="xl42"/>
    <w:basedOn w:val="a1"/>
    <w:rsid w:val="00C2556A"/>
    <w:pPr>
      <w:pBdr>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rFonts w:eastAsia="Arial Unicode MS"/>
      <w:sz w:val="28"/>
    </w:rPr>
  </w:style>
  <w:style w:type="paragraph" w:customStyle="1" w:styleId="affb">
    <w:name w:val="ПодразделТ"/>
    <w:basedOn w:val="a1"/>
    <w:next w:val="a1"/>
    <w:rsid w:val="00C2556A"/>
    <w:pPr>
      <w:keepNext/>
      <w:keepLines/>
      <w:tabs>
        <w:tab w:val="clear" w:pos="1134"/>
      </w:tabs>
      <w:kinsoku/>
      <w:overflowPunct/>
      <w:autoSpaceDE/>
      <w:autoSpaceDN/>
      <w:spacing w:before="360" w:after="360" w:line="312" w:lineRule="auto"/>
      <w:ind w:firstLine="720"/>
      <w:outlineLvl w:val="1"/>
    </w:pPr>
    <w:rPr>
      <w:b/>
      <w:sz w:val="32"/>
      <w:szCs w:val="20"/>
    </w:rPr>
  </w:style>
  <w:style w:type="paragraph" w:styleId="affc">
    <w:name w:val="toa heading"/>
    <w:basedOn w:val="a1"/>
    <w:next w:val="a1"/>
    <w:semiHidden/>
    <w:rsid w:val="00C2556A"/>
    <w:pPr>
      <w:tabs>
        <w:tab w:val="clear" w:pos="1134"/>
      </w:tabs>
      <w:kinsoku/>
      <w:overflowPunct/>
      <w:autoSpaceDE/>
      <w:autoSpaceDN/>
      <w:spacing w:before="120"/>
      <w:ind w:left="170" w:firstLine="0"/>
      <w:jc w:val="left"/>
    </w:pPr>
    <w:rPr>
      <w:bCs/>
      <w:sz w:val="28"/>
      <w:szCs w:val="24"/>
    </w:rPr>
  </w:style>
  <w:style w:type="paragraph" w:customStyle="1" w:styleId="121">
    <w:name w:val="Табличный 12Ц1"/>
    <w:basedOn w:val="a1"/>
    <w:rsid w:val="00C2556A"/>
    <w:pPr>
      <w:tabs>
        <w:tab w:val="clear" w:pos="1134"/>
      </w:tabs>
      <w:kinsoku/>
      <w:overflowPunct/>
      <w:autoSpaceDE/>
      <w:autoSpaceDN/>
      <w:ind w:firstLine="0"/>
      <w:jc w:val="center"/>
    </w:pPr>
    <w:rPr>
      <w:szCs w:val="20"/>
    </w:rPr>
  </w:style>
  <w:style w:type="table" w:styleId="55">
    <w:name w:val="Table Grid 5"/>
    <w:basedOn w:val="a3"/>
    <w:rsid w:val="00C2556A"/>
    <w:pPr>
      <w:spacing w:after="0" w:line="312" w:lineRule="auto"/>
      <w:ind w:firstLine="720"/>
      <w:jc w:val="both"/>
    </w:pPr>
    <w:rPr>
      <w:rFonts w:ascii="Times New Roman" w:eastAsia="Times New Roman" w:hAnsi="Times New Roman" w:cs="Times New Roman"/>
      <w:sz w:val="20"/>
      <w:szCs w:val="20"/>
      <w:lang w:eastAsia="ru-RU"/>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A50">
    <w:name w:val="A5"/>
    <w:uiPriority w:val="99"/>
    <w:rsid w:val="00C2556A"/>
    <w:rPr>
      <w:rFonts w:cs="AG_Helvetica"/>
      <w:color w:val="6C6E70"/>
      <w:sz w:val="18"/>
      <w:szCs w:val="18"/>
    </w:rPr>
  </w:style>
  <w:style w:type="character" w:customStyle="1" w:styleId="A70">
    <w:name w:val="A7"/>
    <w:uiPriority w:val="99"/>
    <w:rsid w:val="00C2556A"/>
    <w:rPr>
      <w:rFonts w:cs="AG_Helvetica"/>
      <w:color w:val="6C6E70"/>
      <w:sz w:val="18"/>
      <w:szCs w:val="18"/>
    </w:rPr>
  </w:style>
  <w:style w:type="numbering" w:customStyle="1" w:styleId="2f0">
    <w:name w:val="Нет списка2"/>
    <w:next w:val="a4"/>
    <w:uiPriority w:val="99"/>
    <w:semiHidden/>
    <w:unhideWhenUsed/>
    <w:rsid w:val="00C2556A"/>
  </w:style>
  <w:style w:type="numbering" w:customStyle="1" w:styleId="3c">
    <w:name w:val="Нет списка3"/>
    <w:next w:val="a4"/>
    <w:uiPriority w:val="99"/>
    <w:semiHidden/>
    <w:unhideWhenUsed/>
    <w:rsid w:val="00C2556A"/>
  </w:style>
  <w:style w:type="numbering" w:customStyle="1" w:styleId="44">
    <w:name w:val="Нет списка4"/>
    <w:next w:val="a4"/>
    <w:uiPriority w:val="99"/>
    <w:semiHidden/>
    <w:unhideWhenUsed/>
    <w:rsid w:val="00C2556A"/>
  </w:style>
  <w:style w:type="table" w:customStyle="1" w:styleId="56">
    <w:name w:val="Сетка таблицы5"/>
    <w:basedOn w:val="a3"/>
    <w:next w:val="aa"/>
    <w:uiPriority w:val="59"/>
    <w:rsid w:val="00C25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5">
    <w:name w:val="Абзац списка4"/>
    <w:basedOn w:val="a1"/>
    <w:rsid w:val="00C2556A"/>
    <w:pPr>
      <w:tabs>
        <w:tab w:val="clear" w:pos="1134"/>
      </w:tabs>
      <w:kinsoku/>
      <w:overflowPunct/>
      <w:autoSpaceDE/>
      <w:autoSpaceDN/>
      <w:ind w:left="708" w:firstLine="0"/>
      <w:jc w:val="left"/>
    </w:pPr>
    <w:rPr>
      <w:szCs w:val="24"/>
    </w:rPr>
  </w:style>
  <w:style w:type="paragraph" w:customStyle="1" w:styleId="Body">
    <w:name w:val="Body"/>
    <w:basedOn w:val="a7"/>
    <w:qFormat/>
    <w:rsid w:val="00C2556A"/>
    <w:pPr>
      <w:widowControl/>
      <w:tabs>
        <w:tab w:val="clear" w:pos="1134"/>
      </w:tabs>
      <w:spacing w:before="0"/>
      <w:ind w:left="0"/>
      <w:jc w:val="both"/>
    </w:pPr>
    <w:rPr>
      <w:rFonts w:ascii="Arial" w:eastAsia="SimSun" w:hAnsi="Arial" w:cs="Arial"/>
      <w:sz w:val="26"/>
      <w:szCs w:val="14"/>
      <w:lang w:val="en-GB" w:eastAsia="en-US"/>
    </w:rPr>
  </w:style>
  <w:style w:type="paragraph" w:customStyle="1" w:styleId="-2">
    <w:name w:val="Нормальный-2"/>
    <w:basedOn w:val="a1"/>
    <w:link w:val="-20"/>
    <w:rsid w:val="00C2556A"/>
    <w:pPr>
      <w:tabs>
        <w:tab w:val="clear" w:pos="1134"/>
      </w:tabs>
      <w:kinsoku/>
      <w:overflowPunct/>
      <w:autoSpaceDE/>
      <w:autoSpaceDN/>
      <w:spacing w:before="120"/>
      <w:ind w:left="284" w:right="170" w:firstLine="851"/>
    </w:pPr>
    <w:rPr>
      <w:rFonts w:eastAsia="Calibri"/>
      <w:sz w:val="26"/>
      <w:szCs w:val="24"/>
    </w:rPr>
  </w:style>
  <w:style w:type="character" w:customStyle="1" w:styleId="-20">
    <w:name w:val="Нормальный-2 Знак"/>
    <w:link w:val="-2"/>
    <w:locked/>
    <w:rsid w:val="00C2556A"/>
    <w:rPr>
      <w:rFonts w:ascii="Times New Roman" w:eastAsia="Calibri" w:hAnsi="Times New Roman" w:cs="Times New Roman"/>
      <w:sz w:val="26"/>
      <w:szCs w:val="24"/>
      <w:lang w:eastAsia="ru-RU"/>
    </w:rPr>
  </w:style>
  <w:style w:type="character" w:customStyle="1" w:styleId="Heading2Char">
    <w:name w:val="Heading 2 Char"/>
    <w:aliases w:val="2 Char,Заголовок 2 Знак1 Char,2 Знак Char,H2 Char,h2 Char,Б2 Char,RTC Char,iz2 Char,H2 Знак Char,Заголовок 21 Char,Numbered text 3 Char,HD2 Char,Heading 2 Hidden Char,Раздел Знак Char,Заголовок 2 Знак Знак Char,Level 2 Topic Heading Char"/>
    <w:uiPriority w:val="99"/>
    <w:semiHidden/>
    <w:locked/>
    <w:rsid w:val="00B76625"/>
    <w:rPr>
      <w:rFonts w:ascii="Cambria" w:hAnsi="Cambria" w:cs="Times New Roman"/>
      <w:b/>
      <w:bCs/>
      <w:i/>
      <w:iCs/>
      <w:sz w:val="28"/>
      <w:szCs w:val="28"/>
      <w:lang w:eastAsia="en-US"/>
    </w:rPr>
  </w:style>
  <w:style w:type="character" w:customStyle="1" w:styleId="CommentTextChar">
    <w:name w:val="Comment Text Char"/>
    <w:uiPriority w:val="99"/>
    <w:semiHidden/>
    <w:locked/>
    <w:rsid w:val="00B76625"/>
    <w:rPr>
      <w:rFonts w:cs="Times New Roman"/>
    </w:rPr>
  </w:style>
  <w:style w:type="paragraph" w:customStyle="1" w:styleId="111">
    <w:name w:val="Стиль1.1.1"/>
    <w:basedOn w:val="a1"/>
    <w:uiPriority w:val="99"/>
    <w:rsid w:val="00B76625"/>
    <w:pPr>
      <w:numPr>
        <w:ilvl w:val="2"/>
        <w:numId w:val="6"/>
      </w:numPr>
      <w:tabs>
        <w:tab w:val="clear" w:pos="1134"/>
      </w:tabs>
      <w:kinsoku/>
      <w:overflowPunct/>
      <w:autoSpaceDE/>
      <w:autoSpaceDN/>
    </w:pPr>
    <w:rPr>
      <w:rFonts w:ascii="Arial" w:hAnsi="Arial" w:cs="Arial"/>
      <w:szCs w:val="24"/>
    </w:rPr>
  </w:style>
  <w:style w:type="paragraph" w:customStyle="1" w:styleId="Nonformat">
    <w:name w:val="Nonformat"/>
    <w:basedOn w:val="a1"/>
    <w:uiPriority w:val="99"/>
    <w:rsid w:val="00B76625"/>
    <w:pPr>
      <w:tabs>
        <w:tab w:val="clear" w:pos="1134"/>
      </w:tabs>
      <w:kinsoku/>
      <w:overflowPunct/>
      <w:autoSpaceDE/>
      <w:autoSpaceDN/>
      <w:snapToGrid w:val="0"/>
      <w:ind w:firstLine="0"/>
      <w:jc w:val="left"/>
    </w:pPr>
    <w:rPr>
      <w:rFonts w:ascii="Consultant" w:eastAsia="Calibri" w:hAnsi="Consultant" w:cs="Consultant"/>
      <w:sz w:val="20"/>
      <w:szCs w:val="20"/>
    </w:rPr>
  </w:style>
  <w:style w:type="character" w:styleId="affd">
    <w:name w:val="Strong"/>
    <w:uiPriority w:val="99"/>
    <w:qFormat/>
    <w:rsid w:val="00B76625"/>
    <w:rPr>
      <w:rFonts w:cs="Times New Roman"/>
      <w:b/>
    </w:rPr>
  </w:style>
  <w:style w:type="paragraph" w:styleId="affe">
    <w:name w:val="Normal (Web)"/>
    <w:basedOn w:val="a1"/>
    <w:rsid w:val="00B76625"/>
    <w:pPr>
      <w:tabs>
        <w:tab w:val="clear" w:pos="1134"/>
      </w:tabs>
      <w:kinsoku/>
      <w:overflowPunct/>
      <w:autoSpaceDE/>
      <w:autoSpaceDN/>
      <w:spacing w:before="100" w:beforeAutospacing="1" w:after="100" w:afterAutospacing="1"/>
      <w:ind w:firstLine="0"/>
      <w:jc w:val="left"/>
    </w:pPr>
    <w:rPr>
      <w:szCs w:val="24"/>
    </w:rPr>
  </w:style>
  <w:style w:type="paragraph" w:styleId="afff">
    <w:name w:val="Block Text"/>
    <w:basedOn w:val="a1"/>
    <w:uiPriority w:val="99"/>
    <w:rsid w:val="00B76625"/>
    <w:pPr>
      <w:tabs>
        <w:tab w:val="clear" w:pos="1134"/>
      </w:tabs>
      <w:kinsoku/>
      <w:overflowPunct/>
      <w:autoSpaceDE/>
      <w:autoSpaceDN/>
      <w:ind w:left="-851" w:right="-397" w:firstLine="0"/>
    </w:pPr>
    <w:rPr>
      <w:szCs w:val="20"/>
    </w:rPr>
  </w:style>
  <w:style w:type="paragraph" w:customStyle="1" w:styleId="afff0">
    <w:name w:val="Таблицы (моноширинный)"/>
    <w:basedOn w:val="a1"/>
    <w:next w:val="a1"/>
    <w:uiPriority w:val="99"/>
    <w:rsid w:val="00B76625"/>
    <w:pPr>
      <w:widowControl w:val="0"/>
      <w:tabs>
        <w:tab w:val="clear" w:pos="1134"/>
      </w:tabs>
      <w:kinsoku/>
      <w:overflowPunct/>
      <w:adjustRightInd w:val="0"/>
      <w:ind w:firstLine="0"/>
    </w:pPr>
    <w:rPr>
      <w:rFonts w:ascii="Courier New" w:hAnsi="Courier New" w:cs="Courier New"/>
      <w:sz w:val="20"/>
      <w:szCs w:val="20"/>
    </w:rPr>
  </w:style>
  <w:style w:type="paragraph" w:customStyle="1" w:styleId="afff1">
    <w:name w:val="a"/>
    <w:basedOn w:val="a1"/>
    <w:uiPriority w:val="99"/>
    <w:rsid w:val="00B76625"/>
    <w:pPr>
      <w:tabs>
        <w:tab w:val="clear" w:pos="1134"/>
      </w:tabs>
      <w:kinsoku/>
      <w:overflowPunct/>
      <w:ind w:firstLine="0"/>
      <w:jc w:val="left"/>
    </w:pPr>
    <w:rPr>
      <w:sz w:val="20"/>
      <w:szCs w:val="20"/>
    </w:rPr>
  </w:style>
  <w:style w:type="paragraph" w:customStyle="1" w:styleId="1b">
    <w:name w:val="Знак1"/>
    <w:basedOn w:val="a1"/>
    <w:uiPriority w:val="99"/>
    <w:rsid w:val="00B76625"/>
    <w:pPr>
      <w:tabs>
        <w:tab w:val="clear" w:pos="1134"/>
        <w:tab w:val="num" w:pos="720"/>
      </w:tabs>
      <w:kinsoku/>
      <w:overflowPunct/>
      <w:autoSpaceDE/>
      <w:autoSpaceDN/>
      <w:spacing w:after="160" w:line="240" w:lineRule="exact"/>
      <w:ind w:left="720" w:hanging="720"/>
    </w:pPr>
    <w:rPr>
      <w:rFonts w:ascii="Verdana" w:hAnsi="Verdana" w:cs="Verdana"/>
      <w:sz w:val="20"/>
      <w:szCs w:val="20"/>
      <w:lang w:val="en-US" w:eastAsia="en-US"/>
    </w:rPr>
  </w:style>
  <w:style w:type="paragraph" w:styleId="afff2">
    <w:name w:val="caption"/>
    <w:basedOn w:val="a1"/>
    <w:next w:val="a1"/>
    <w:uiPriority w:val="99"/>
    <w:qFormat/>
    <w:rsid w:val="00B76625"/>
    <w:pPr>
      <w:tabs>
        <w:tab w:val="clear" w:pos="1134"/>
      </w:tabs>
      <w:kinsoku/>
      <w:overflowPunct/>
      <w:autoSpaceDE/>
      <w:autoSpaceDN/>
      <w:ind w:firstLine="0"/>
      <w:jc w:val="center"/>
    </w:pPr>
    <w:rPr>
      <w:rFonts w:eastAsia="Calibri"/>
      <w:b/>
      <w:bCs/>
      <w:color w:val="000000"/>
      <w:spacing w:val="-11"/>
      <w:szCs w:val="24"/>
    </w:rPr>
  </w:style>
  <w:style w:type="paragraph" w:styleId="afff3">
    <w:name w:val="Document Map"/>
    <w:basedOn w:val="a1"/>
    <w:link w:val="afff4"/>
    <w:rsid w:val="00B76625"/>
    <w:pPr>
      <w:tabs>
        <w:tab w:val="clear" w:pos="1134"/>
      </w:tabs>
      <w:kinsoku/>
      <w:overflowPunct/>
      <w:autoSpaceDE/>
      <w:autoSpaceDN/>
      <w:ind w:firstLine="0"/>
      <w:jc w:val="left"/>
    </w:pPr>
    <w:rPr>
      <w:rFonts w:ascii="Tahoma" w:hAnsi="Tahoma"/>
      <w:sz w:val="16"/>
      <w:szCs w:val="16"/>
    </w:rPr>
  </w:style>
  <w:style w:type="character" w:customStyle="1" w:styleId="afff4">
    <w:name w:val="Схема документа Знак"/>
    <w:basedOn w:val="a2"/>
    <w:link w:val="afff3"/>
    <w:rsid w:val="00B76625"/>
    <w:rPr>
      <w:rFonts w:ascii="Tahoma" w:eastAsia="Times New Roman" w:hAnsi="Tahoma" w:cs="Times New Roman"/>
      <w:sz w:val="16"/>
      <w:szCs w:val="16"/>
      <w:lang w:eastAsia="ru-RU"/>
    </w:rPr>
  </w:style>
  <w:style w:type="paragraph" w:customStyle="1" w:styleId="1110">
    <w:name w:val="?????1.1.1"/>
    <w:basedOn w:val="a1"/>
    <w:next w:val="1111"/>
    <w:uiPriority w:val="99"/>
    <w:rsid w:val="00B76625"/>
    <w:pPr>
      <w:tabs>
        <w:tab w:val="clear" w:pos="1134"/>
        <w:tab w:val="num" w:pos="2160"/>
      </w:tabs>
      <w:kinsoku/>
      <w:overflowPunct/>
      <w:autoSpaceDE/>
      <w:autoSpaceDN/>
      <w:ind w:left="2160" w:hanging="180"/>
    </w:pPr>
    <w:rPr>
      <w:rFonts w:ascii="Arial" w:hAnsi="Arial" w:cs="Arial"/>
      <w:szCs w:val="24"/>
      <w:lang w:eastAsia="en-US"/>
    </w:rPr>
  </w:style>
  <w:style w:type="paragraph" w:customStyle="1" w:styleId="1111">
    <w:name w:val="?????1.1.11"/>
    <w:basedOn w:val="a1"/>
    <w:uiPriority w:val="99"/>
    <w:rsid w:val="00B76625"/>
    <w:pPr>
      <w:tabs>
        <w:tab w:val="clear" w:pos="1134"/>
        <w:tab w:val="num" w:pos="0"/>
      </w:tabs>
      <w:kinsoku/>
      <w:overflowPunct/>
      <w:autoSpaceDE/>
      <w:autoSpaceDN/>
      <w:ind w:left="1224" w:hanging="504"/>
    </w:pPr>
    <w:rPr>
      <w:rFonts w:ascii="Arial" w:hAnsi="Arial" w:cs="Arial"/>
      <w:szCs w:val="24"/>
      <w:lang w:eastAsia="en-US"/>
    </w:rPr>
  </w:style>
  <w:style w:type="character" w:customStyle="1" w:styleId="tw4winError">
    <w:name w:val="tw4winError"/>
    <w:uiPriority w:val="99"/>
    <w:rsid w:val="00B76625"/>
    <w:rPr>
      <w:rFonts w:ascii="Courier New" w:hAnsi="Courier New"/>
      <w:color w:val="00FF00"/>
      <w:sz w:val="40"/>
    </w:rPr>
  </w:style>
  <w:style w:type="paragraph" w:customStyle="1" w:styleId="FR1">
    <w:name w:val="FR1"/>
    <w:rsid w:val="00B76625"/>
    <w:pPr>
      <w:widowControl w:val="0"/>
      <w:spacing w:after="0" w:line="300" w:lineRule="auto"/>
      <w:jc w:val="right"/>
    </w:pPr>
    <w:rPr>
      <w:rFonts w:ascii="Times New Roman" w:eastAsia="Times New Roman" w:hAnsi="Times New Roman" w:cs="Times New Roman"/>
      <w:b/>
      <w:sz w:val="28"/>
      <w:szCs w:val="20"/>
      <w:lang w:eastAsia="ru-RU"/>
    </w:rPr>
  </w:style>
  <w:style w:type="character" w:customStyle="1" w:styleId="tw4winInternal">
    <w:name w:val="tw4winInternal"/>
    <w:uiPriority w:val="99"/>
    <w:rsid w:val="00B76625"/>
    <w:rPr>
      <w:rFonts w:ascii="Courier New" w:hAnsi="Courier New"/>
      <w:noProof/>
      <w:color w:val="FF0000"/>
    </w:rPr>
  </w:style>
  <w:style w:type="character" w:customStyle="1" w:styleId="support">
    <w:name w:val="support"/>
    <w:uiPriority w:val="99"/>
    <w:semiHidden/>
    <w:rsid w:val="00B76625"/>
    <w:rPr>
      <w:rFonts w:ascii="Arial" w:hAnsi="Arial"/>
      <w:color w:val="auto"/>
      <w:sz w:val="20"/>
    </w:rPr>
  </w:style>
  <w:style w:type="paragraph" w:customStyle="1" w:styleId="ConsPlusTitle">
    <w:name w:val="ConsPlusTitle"/>
    <w:rsid w:val="00B76625"/>
    <w:pPr>
      <w:widowControl w:val="0"/>
      <w:autoSpaceDE w:val="0"/>
      <w:autoSpaceDN w:val="0"/>
      <w:adjustRightInd w:val="0"/>
      <w:spacing w:after="0" w:line="240" w:lineRule="auto"/>
    </w:pPr>
    <w:rPr>
      <w:rFonts w:ascii="Arial" w:eastAsia="Times New Roman" w:hAnsi="Arial" w:cs="Arial"/>
      <w:b/>
      <w:bCs/>
      <w:sz w:val="20"/>
      <w:szCs w:val="20"/>
      <w:lang w:eastAsia="ru-RU"/>
    </w:rPr>
  </w:style>
  <w:style w:type="paragraph" w:customStyle="1" w:styleId="CharCharCharChar">
    <w:name w:val="Знак Знак Char Char Знак Знак Char Char"/>
    <w:basedOn w:val="a1"/>
    <w:uiPriority w:val="99"/>
    <w:rsid w:val="00B76625"/>
    <w:pPr>
      <w:tabs>
        <w:tab w:val="clear" w:pos="1134"/>
      </w:tabs>
      <w:kinsoku/>
      <w:overflowPunct/>
      <w:autoSpaceDE/>
      <w:autoSpaceDN/>
      <w:spacing w:before="240" w:after="240" w:line="240" w:lineRule="exact"/>
      <w:ind w:firstLine="0"/>
      <w:jc w:val="left"/>
    </w:pPr>
    <w:rPr>
      <w:rFonts w:ascii="Arial" w:hAnsi="Arial"/>
      <w:sz w:val="20"/>
      <w:szCs w:val="20"/>
      <w:lang w:val="en-US" w:eastAsia="en-US"/>
    </w:rPr>
  </w:style>
  <w:style w:type="paragraph" w:customStyle="1" w:styleId="1112">
    <w:name w:val="?????1.1.12"/>
    <w:basedOn w:val="a1"/>
    <w:next w:val="1111"/>
    <w:uiPriority w:val="99"/>
    <w:rsid w:val="00B76625"/>
    <w:pPr>
      <w:tabs>
        <w:tab w:val="clear" w:pos="1134"/>
        <w:tab w:val="num" w:pos="2160"/>
      </w:tabs>
      <w:kinsoku/>
      <w:overflowPunct/>
      <w:autoSpaceDE/>
      <w:autoSpaceDN/>
      <w:ind w:left="2160" w:hanging="180"/>
    </w:pPr>
    <w:rPr>
      <w:rFonts w:ascii="Arial" w:hAnsi="Arial" w:cs="Arial"/>
      <w:szCs w:val="24"/>
      <w:lang w:eastAsia="en-US"/>
    </w:rPr>
  </w:style>
  <w:style w:type="paragraph" w:customStyle="1" w:styleId="Noeeu111">
    <w:name w:val="Noeeu1.1.1"/>
    <w:basedOn w:val="a1"/>
    <w:uiPriority w:val="99"/>
    <w:rsid w:val="00B76625"/>
    <w:pPr>
      <w:tabs>
        <w:tab w:val="clear" w:pos="1134"/>
        <w:tab w:val="num" w:pos="0"/>
      </w:tabs>
      <w:kinsoku/>
      <w:overflowPunct/>
      <w:autoSpaceDE/>
      <w:autoSpaceDN/>
      <w:ind w:left="1224" w:hanging="504"/>
    </w:pPr>
    <w:rPr>
      <w:rFonts w:ascii="Arial" w:hAnsi="Arial" w:cs="Arial"/>
      <w:szCs w:val="24"/>
      <w:lang w:eastAsia="en-US"/>
    </w:rPr>
  </w:style>
  <w:style w:type="paragraph" w:customStyle="1" w:styleId="Style">
    <w:name w:val="Style"/>
    <w:basedOn w:val="a1"/>
    <w:uiPriority w:val="99"/>
    <w:rsid w:val="00B76625"/>
    <w:pPr>
      <w:tabs>
        <w:tab w:val="clear" w:pos="1134"/>
      </w:tabs>
      <w:kinsoku/>
      <w:overflowPunct/>
      <w:autoSpaceDE/>
      <w:autoSpaceDN/>
      <w:spacing w:before="240" w:after="240" w:line="240" w:lineRule="exact"/>
      <w:ind w:firstLine="0"/>
      <w:jc w:val="left"/>
    </w:pPr>
    <w:rPr>
      <w:rFonts w:ascii="Arial" w:hAnsi="Arial"/>
      <w:sz w:val="20"/>
      <w:szCs w:val="20"/>
      <w:lang w:val="en-US" w:eastAsia="en-US"/>
    </w:rPr>
  </w:style>
  <w:style w:type="paragraph" w:customStyle="1" w:styleId="afff5">
    <w:name w:val="??????? (????????????)"/>
    <w:basedOn w:val="a1"/>
    <w:next w:val="a1"/>
    <w:uiPriority w:val="99"/>
    <w:rsid w:val="00B76625"/>
    <w:pPr>
      <w:widowControl w:val="0"/>
      <w:tabs>
        <w:tab w:val="clear" w:pos="1134"/>
      </w:tabs>
      <w:kinsoku/>
      <w:overflowPunct/>
      <w:adjustRightInd w:val="0"/>
      <w:ind w:firstLine="0"/>
    </w:pPr>
    <w:rPr>
      <w:rFonts w:ascii="Courier New" w:hAnsi="Courier New" w:cs="Courier New"/>
      <w:sz w:val="20"/>
      <w:szCs w:val="20"/>
      <w:lang w:eastAsia="en-US"/>
    </w:rPr>
  </w:style>
  <w:style w:type="paragraph" w:customStyle="1" w:styleId="1c">
    <w:name w:val="????1"/>
    <w:basedOn w:val="a1"/>
    <w:uiPriority w:val="99"/>
    <w:rsid w:val="00B76625"/>
    <w:pPr>
      <w:tabs>
        <w:tab w:val="clear" w:pos="1134"/>
        <w:tab w:val="num" w:pos="720"/>
      </w:tabs>
      <w:kinsoku/>
      <w:overflowPunct/>
      <w:autoSpaceDE/>
      <w:autoSpaceDN/>
      <w:spacing w:after="160" w:line="240" w:lineRule="exact"/>
      <w:ind w:left="720" w:hanging="720"/>
    </w:pPr>
    <w:rPr>
      <w:sz w:val="20"/>
      <w:szCs w:val="20"/>
      <w:lang w:val="en-US" w:eastAsia="en-US"/>
    </w:rPr>
  </w:style>
  <w:style w:type="paragraph" w:customStyle="1" w:styleId="CharCharCharChar0">
    <w:name w:val="???? ???? Char Char ???? ???? Char Char"/>
    <w:basedOn w:val="a1"/>
    <w:uiPriority w:val="99"/>
    <w:rsid w:val="00B76625"/>
    <w:pPr>
      <w:tabs>
        <w:tab w:val="clear" w:pos="1134"/>
      </w:tabs>
      <w:kinsoku/>
      <w:overflowPunct/>
      <w:autoSpaceDE/>
      <w:autoSpaceDN/>
      <w:spacing w:before="240" w:after="240" w:line="240" w:lineRule="exact"/>
      <w:ind w:firstLine="0"/>
      <w:jc w:val="left"/>
    </w:pPr>
    <w:rPr>
      <w:rFonts w:ascii="Arial" w:hAnsi="Arial"/>
      <w:sz w:val="20"/>
      <w:szCs w:val="20"/>
      <w:lang w:val="en-US" w:eastAsia="en-US"/>
    </w:rPr>
  </w:style>
  <w:style w:type="character" w:customStyle="1" w:styleId="tw4winMark">
    <w:name w:val="tw4winMark"/>
    <w:uiPriority w:val="99"/>
    <w:rsid w:val="00B76625"/>
    <w:rPr>
      <w:rFonts w:ascii="Courier New" w:hAnsi="Courier New"/>
      <w:vanish/>
      <w:color w:val="800080"/>
      <w:sz w:val="24"/>
      <w:vertAlign w:val="subscript"/>
    </w:rPr>
  </w:style>
  <w:style w:type="paragraph" w:customStyle="1" w:styleId="1113">
    <w:name w:val="Ñòèëü1.1.1"/>
    <w:basedOn w:val="a1"/>
    <w:uiPriority w:val="99"/>
    <w:rsid w:val="00B76625"/>
    <w:pPr>
      <w:tabs>
        <w:tab w:val="clear" w:pos="1134"/>
        <w:tab w:val="num" w:pos="0"/>
      </w:tabs>
      <w:kinsoku/>
      <w:overflowPunct/>
      <w:autoSpaceDE/>
      <w:autoSpaceDN/>
      <w:ind w:left="1224" w:hanging="504"/>
    </w:pPr>
    <w:rPr>
      <w:rFonts w:ascii="Arial" w:hAnsi="Arial" w:cs="Arial"/>
      <w:szCs w:val="24"/>
      <w:lang w:eastAsia="en-US"/>
    </w:rPr>
  </w:style>
  <w:style w:type="character" w:customStyle="1" w:styleId="tw4winTerm">
    <w:name w:val="tw4winTerm"/>
    <w:uiPriority w:val="99"/>
    <w:rsid w:val="00B76625"/>
    <w:rPr>
      <w:color w:val="0000FF"/>
    </w:rPr>
  </w:style>
  <w:style w:type="character" w:customStyle="1" w:styleId="tw4winPopup">
    <w:name w:val="tw4winPopup"/>
    <w:uiPriority w:val="99"/>
    <w:rsid w:val="00B76625"/>
    <w:rPr>
      <w:rFonts w:ascii="Courier New" w:hAnsi="Courier New"/>
      <w:noProof/>
      <w:color w:val="008000"/>
    </w:rPr>
  </w:style>
  <w:style w:type="character" w:customStyle="1" w:styleId="tw4winJump">
    <w:name w:val="tw4winJump"/>
    <w:uiPriority w:val="99"/>
    <w:rsid w:val="00B76625"/>
    <w:rPr>
      <w:rFonts w:ascii="Courier New" w:hAnsi="Courier New"/>
      <w:noProof/>
      <w:color w:val="008080"/>
    </w:rPr>
  </w:style>
  <w:style w:type="character" w:customStyle="1" w:styleId="tw4winExternal">
    <w:name w:val="tw4winExternal"/>
    <w:uiPriority w:val="99"/>
    <w:rsid w:val="00B76625"/>
    <w:rPr>
      <w:rFonts w:ascii="Courier New" w:hAnsi="Courier New"/>
      <w:noProof/>
      <w:color w:val="808080"/>
    </w:rPr>
  </w:style>
  <w:style w:type="character" w:customStyle="1" w:styleId="DONOTTRANSLATE">
    <w:name w:val="DO_NOT_TRANSLATE"/>
    <w:uiPriority w:val="99"/>
    <w:rsid w:val="00B76625"/>
    <w:rPr>
      <w:rFonts w:ascii="Courier New" w:hAnsi="Courier New"/>
      <w:noProof/>
      <w:color w:val="800000"/>
    </w:rPr>
  </w:style>
  <w:style w:type="paragraph" w:styleId="afff6">
    <w:name w:val="Signature"/>
    <w:basedOn w:val="a1"/>
    <w:link w:val="afff7"/>
    <w:uiPriority w:val="99"/>
    <w:rsid w:val="00B76625"/>
    <w:pPr>
      <w:tabs>
        <w:tab w:val="clear" w:pos="1134"/>
        <w:tab w:val="num" w:pos="2880"/>
      </w:tabs>
      <w:kinsoku/>
      <w:overflowPunct/>
      <w:autoSpaceDE/>
      <w:autoSpaceDN/>
      <w:ind w:left="2880" w:hanging="720"/>
    </w:pPr>
    <w:rPr>
      <w:sz w:val="20"/>
      <w:szCs w:val="20"/>
      <w:lang w:val="en-GB"/>
    </w:rPr>
  </w:style>
  <w:style w:type="character" w:customStyle="1" w:styleId="afff7">
    <w:name w:val="Подпись Знак"/>
    <w:basedOn w:val="a2"/>
    <w:link w:val="afff6"/>
    <w:uiPriority w:val="99"/>
    <w:rsid w:val="00B76625"/>
    <w:rPr>
      <w:rFonts w:ascii="Times New Roman" w:eastAsia="Times New Roman" w:hAnsi="Times New Roman" w:cs="Times New Roman"/>
      <w:sz w:val="20"/>
      <w:szCs w:val="20"/>
      <w:lang w:val="en-GB" w:eastAsia="ru-RU"/>
    </w:rPr>
  </w:style>
  <w:style w:type="paragraph" w:customStyle="1" w:styleId="ScheduleFive">
    <w:name w:val="Schedule Five"/>
    <w:basedOn w:val="aff3"/>
    <w:next w:val="aff3"/>
    <w:uiPriority w:val="99"/>
    <w:semiHidden/>
    <w:rsid w:val="00B76625"/>
    <w:pPr>
      <w:tabs>
        <w:tab w:val="clear" w:pos="1134"/>
        <w:tab w:val="num" w:pos="720"/>
      </w:tabs>
      <w:kinsoku/>
      <w:overflowPunct/>
      <w:autoSpaceDE/>
      <w:autoSpaceDN/>
      <w:spacing w:after="220" w:line="240" w:lineRule="auto"/>
      <w:ind w:left="720" w:hanging="720"/>
    </w:pPr>
    <w:rPr>
      <w:rFonts w:eastAsia="MS Mincho"/>
      <w:sz w:val="20"/>
      <w:szCs w:val="20"/>
      <w:lang w:val="en-GB"/>
    </w:rPr>
  </w:style>
  <w:style w:type="paragraph" w:customStyle="1" w:styleId="ScheduleFour">
    <w:name w:val="Schedule Four"/>
    <w:basedOn w:val="aff3"/>
    <w:next w:val="aff3"/>
    <w:uiPriority w:val="99"/>
    <w:semiHidden/>
    <w:rsid w:val="00B76625"/>
    <w:pPr>
      <w:tabs>
        <w:tab w:val="clear" w:pos="1134"/>
        <w:tab w:val="num" w:pos="1440"/>
      </w:tabs>
      <w:kinsoku/>
      <w:overflowPunct/>
      <w:autoSpaceDE/>
      <w:autoSpaceDN/>
      <w:spacing w:after="220" w:line="240" w:lineRule="auto"/>
      <w:ind w:left="1440" w:hanging="720"/>
    </w:pPr>
    <w:rPr>
      <w:rFonts w:eastAsia="MS Mincho"/>
      <w:sz w:val="20"/>
      <w:szCs w:val="20"/>
      <w:lang w:val="en-GB"/>
    </w:rPr>
  </w:style>
  <w:style w:type="paragraph" w:customStyle="1" w:styleId="BMKSchedule1">
    <w:name w:val="BMK Schedule 1"/>
    <w:basedOn w:val="aff3"/>
    <w:next w:val="BMKSchedule2"/>
    <w:uiPriority w:val="99"/>
    <w:rsid w:val="00B76625"/>
    <w:pPr>
      <w:numPr>
        <w:numId w:val="5"/>
      </w:numPr>
      <w:tabs>
        <w:tab w:val="clear" w:pos="1134"/>
      </w:tabs>
      <w:kinsoku/>
      <w:overflowPunct/>
      <w:autoSpaceDE/>
      <w:autoSpaceDN/>
      <w:spacing w:after="220" w:line="240" w:lineRule="auto"/>
    </w:pPr>
    <w:rPr>
      <w:rFonts w:eastAsia="MS Mincho"/>
      <w:bCs/>
      <w:sz w:val="20"/>
      <w:szCs w:val="20"/>
      <w:lang w:val="en-GB"/>
    </w:rPr>
  </w:style>
  <w:style w:type="paragraph" w:customStyle="1" w:styleId="BMKSchedule2">
    <w:name w:val="BMK Schedule 2"/>
    <w:basedOn w:val="aff3"/>
    <w:next w:val="BMKSchedule3"/>
    <w:uiPriority w:val="99"/>
    <w:rsid w:val="00B76625"/>
    <w:pPr>
      <w:tabs>
        <w:tab w:val="clear" w:pos="1134"/>
        <w:tab w:val="num" w:pos="720"/>
      </w:tabs>
      <w:kinsoku/>
      <w:overflowPunct/>
      <w:autoSpaceDE/>
      <w:autoSpaceDN/>
      <w:spacing w:after="220" w:line="240" w:lineRule="auto"/>
      <w:ind w:left="720" w:hanging="720"/>
    </w:pPr>
    <w:rPr>
      <w:rFonts w:eastAsia="MS Mincho"/>
      <w:sz w:val="20"/>
      <w:szCs w:val="20"/>
      <w:lang w:val="en-GB"/>
    </w:rPr>
  </w:style>
  <w:style w:type="paragraph" w:customStyle="1" w:styleId="BMKSchedule3">
    <w:name w:val="BMK Schedule 3"/>
    <w:basedOn w:val="aff3"/>
    <w:uiPriority w:val="99"/>
    <w:rsid w:val="00B76625"/>
    <w:pPr>
      <w:numPr>
        <w:ilvl w:val="2"/>
        <w:numId w:val="5"/>
      </w:numPr>
      <w:tabs>
        <w:tab w:val="clear" w:pos="1134"/>
      </w:tabs>
      <w:kinsoku/>
      <w:overflowPunct/>
      <w:autoSpaceDE/>
      <w:autoSpaceDN/>
      <w:spacing w:after="220" w:line="240" w:lineRule="auto"/>
    </w:pPr>
    <w:rPr>
      <w:rFonts w:eastAsia="MS Mincho"/>
      <w:sz w:val="20"/>
      <w:szCs w:val="20"/>
      <w:lang w:val="en-GB"/>
    </w:rPr>
  </w:style>
  <w:style w:type="paragraph" w:customStyle="1" w:styleId="BMKScheduleSubheading">
    <w:name w:val="BMK Schedule Subheading"/>
    <w:basedOn w:val="aff3"/>
    <w:next w:val="BMKSchedule1"/>
    <w:uiPriority w:val="99"/>
    <w:rsid w:val="00B76625"/>
    <w:pPr>
      <w:keepNext/>
      <w:tabs>
        <w:tab w:val="clear" w:pos="1134"/>
      </w:tabs>
      <w:kinsoku/>
      <w:overflowPunct/>
      <w:autoSpaceDE/>
      <w:autoSpaceDN/>
      <w:spacing w:after="220" w:line="240" w:lineRule="auto"/>
      <w:ind w:firstLine="0"/>
      <w:jc w:val="center"/>
    </w:pPr>
    <w:rPr>
      <w:rFonts w:eastAsia="MS Mincho"/>
      <w:b/>
      <w:sz w:val="20"/>
      <w:szCs w:val="20"/>
      <w:lang w:val="en-GB"/>
    </w:rPr>
  </w:style>
  <w:style w:type="paragraph" w:customStyle="1" w:styleId="BMKScheduleHeading">
    <w:name w:val="BMK Schedule Heading"/>
    <w:basedOn w:val="aff3"/>
    <w:next w:val="BMKScheduleSubheading"/>
    <w:uiPriority w:val="99"/>
    <w:rsid w:val="00B76625"/>
    <w:pPr>
      <w:keepNext/>
      <w:pageBreakBefore/>
      <w:numPr>
        <w:numId w:val="12"/>
      </w:numPr>
      <w:tabs>
        <w:tab w:val="clear" w:pos="720"/>
        <w:tab w:val="clear" w:pos="1134"/>
      </w:tabs>
      <w:kinsoku/>
      <w:overflowPunct/>
      <w:autoSpaceDE/>
      <w:autoSpaceDN/>
      <w:spacing w:after="220" w:line="240" w:lineRule="auto"/>
      <w:ind w:left="0" w:firstLine="0"/>
      <w:jc w:val="center"/>
    </w:pPr>
    <w:rPr>
      <w:rFonts w:eastAsia="MS Mincho"/>
      <w:b/>
      <w:caps/>
      <w:sz w:val="20"/>
      <w:szCs w:val="20"/>
      <w:lang w:val="en-GB"/>
    </w:rPr>
  </w:style>
  <w:style w:type="paragraph" w:customStyle="1" w:styleId="BMKHEADING1">
    <w:name w:val="BMK HEADING 1"/>
    <w:basedOn w:val="10"/>
    <w:next w:val="BMKHeading2"/>
    <w:uiPriority w:val="99"/>
    <w:rsid w:val="00B76625"/>
    <w:pPr>
      <w:widowControl/>
      <w:tabs>
        <w:tab w:val="num" w:pos="720"/>
      </w:tabs>
      <w:spacing w:before="0" w:after="220" w:line="240" w:lineRule="auto"/>
      <w:ind w:left="720" w:hanging="720"/>
      <w:jc w:val="both"/>
    </w:pPr>
    <w:rPr>
      <w:rFonts w:ascii="Times New Roman" w:eastAsia="MS Mincho" w:hAnsi="Times New Roman"/>
      <w:b/>
      <w:caps/>
      <w:sz w:val="22"/>
      <w:szCs w:val="20"/>
      <w:lang w:val="en-GB" w:eastAsia="en-US"/>
    </w:rPr>
  </w:style>
  <w:style w:type="paragraph" w:customStyle="1" w:styleId="BMKHeading2">
    <w:name w:val="BMK Heading 2"/>
    <w:basedOn w:val="22"/>
    <w:next w:val="BMKHeading3"/>
    <w:uiPriority w:val="99"/>
    <w:rsid w:val="00B76625"/>
    <w:pPr>
      <w:keepNext w:val="0"/>
      <w:numPr>
        <w:numId w:val="1"/>
      </w:numPr>
      <w:tabs>
        <w:tab w:val="clear" w:pos="993"/>
        <w:tab w:val="clear" w:pos="1134"/>
        <w:tab w:val="clear" w:pos="1560"/>
        <w:tab w:val="clear" w:pos="2694"/>
        <w:tab w:val="num" w:pos="720"/>
      </w:tabs>
      <w:spacing w:before="0" w:after="220"/>
      <w:ind w:left="720" w:hanging="720"/>
    </w:pPr>
    <w:rPr>
      <w:rFonts w:ascii="Times New Roman" w:eastAsia="MS Mincho" w:hAnsi="Times New Roman"/>
      <w:bCs w:val="0"/>
      <w:sz w:val="22"/>
      <w:szCs w:val="20"/>
      <w:lang w:val="en-GB" w:eastAsia="en-US"/>
    </w:rPr>
  </w:style>
  <w:style w:type="paragraph" w:customStyle="1" w:styleId="BMKHeading3">
    <w:name w:val="BMK Heading 3"/>
    <w:basedOn w:val="3"/>
    <w:next w:val="BMKHeading4"/>
    <w:uiPriority w:val="99"/>
    <w:rsid w:val="00B76625"/>
    <w:pPr>
      <w:keepLines w:val="0"/>
      <w:tabs>
        <w:tab w:val="clear" w:pos="1418"/>
        <w:tab w:val="clear" w:pos="1560"/>
        <w:tab w:val="num" w:pos="1440"/>
      </w:tabs>
      <w:spacing w:before="0" w:after="220"/>
      <w:ind w:left="1440" w:hanging="720"/>
    </w:pPr>
    <w:rPr>
      <w:rFonts w:ascii="Times New Roman" w:eastAsia="MS Mincho" w:hAnsi="Times New Roman"/>
      <w:bCs w:val="0"/>
      <w:sz w:val="22"/>
      <w:szCs w:val="20"/>
      <w:lang w:val="en-GB" w:eastAsia="en-US"/>
    </w:rPr>
  </w:style>
  <w:style w:type="paragraph" w:customStyle="1" w:styleId="BMKHeading4">
    <w:name w:val="BMK Heading 4"/>
    <w:basedOn w:val="4"/>
    <w:next w:val="BMKHeading5"/>
    <w:uiPriority w:val="99"/>
    <w:rsid w:val="00B76625"/>
    <w:pPr>
      <w:keepNext w:val="0"/>
      <w:tabs>
        <w:tab w:val="num" w:pos="2160"/>
      </w:tabs>
      <w:spacing w:before="0" w:after="220"/>
      <w:ind w:left="2160" w:hanging="720"/>
      <w:jc w:val="both"/>
    </w:pPr>
    <w:rPr>
      <w:rFonts w:ascii="Times New Roman" w:eastAsia="MS Mincho" w:hAnsi="Times New Roman"/>
      <w:b w:val="0"/>
      <w:bCs w:val="0"/>
      <w:sz w:val="22"/>
      <w:szCs w:val="20"/>
      <w:lang w:val="en-GB" w:eastAsia="en-US"/>
    </w:rPr>
  </w:style>
  <w:style w:type="paragraph" w:customStyle="1" w:styleId="BMKHeading5">
    <w:name w:val="BMK Heading 5"/>
    <w:basedOn w:val="51"/>
    <w:next w:val="BMKHeading6"/>
    <w:uiPriority w:val="99"/>
    <w:rsid w:val="00B76625"/>
    <w:pPr>
      <w:numPr>
        <w:ilvl w:val="4"/>
        <w:numId w:val="1"/>
      </w:numPr>
      <w:tabs>
        <w:tab w:val="num" w:pos="2880"/>
      </w:tabs>
      <w:spacing w:before="0" w:after="220"/>
      <w:ind w:left="2880" w:hanging="720"/>
    </w:pPr>
    <w:rPr>
      <w:rFonts w:ascii="Times New Roman" w:eastAsia="MS Mincho" w:hAnsi="Times New Roman"/>
      <w:b w:val="0"/>
      <w:bCs w:val="0"/>
      <w:i w:val="0"/>
      <w:iCs w:val="0"/>
      <w:sz w:val="22"/>
      <w:szCs w:val="20"/>
      <w:lang w:val="en-GB" w:eastAsia="en-US"/>
    </w:rPr>
  </w:style>
  <w:style w:type="paragraph" w:customStyle="1" w:styleId="BMKHeading6">
    <w:name w:val="BMK Heading 6"/>
    <w:basedOn w:val="61"/>
    <w:uiPriority w:val="99"/>
    <w:rsid w:val="00B76625"/>
    <w:pPr>
      <w:numPr>
        <w:ilvl w:val="5"/>
        <w:numId w:val="1"/>
      </w:numPr>
      <w:tabs>
        <w:tab w:val="num" w:pos="4320"/>
      </w:tabs>
      <w:ind w:left="4320" w:hanging="1440"/>
    </w:pPr>
    <w:rPr>
      <w:rFonts w:ascii="Times New Roman" w:eastAsia="MS Mincho" w:hAnsi="Times New Roman"/>
      <w:b w:val="0"/>
      <w:bCs w:val="0"/>
      <w:szCs w:val="20"/>
      <w:lang w:val="en-GB" w:eastAsia="en-US"/>
    </w:rPr>
  </w:style>
  <w:style w:type="paragraph" w:customStyle="1" w:styleId="Roman3">
    <w:name w:val="Roman 3"/>
    <w:basedOn w:val="34"/>
    <w:uiPriority w:val="99"/>
    <w:rsid w:val="00B76625"/>
    <w:pPr>
      <w:numPr>
        <w:numId w:val="13"/>
      </w:numPr>
      <w:spacing w:after="240"/>
      <w:jc w:val="both"/>
    </w:pPr>
    <w:rPr>
      <w:rFonts w:eastAsia="MS Mincho"/>
      <w:sz w:val="22"/>
      <w:szCs w:val="20"/>
      <w:lang w:val="en-GB" w:eastAsia="en-US"/>
    </w:rPr>
  </w:style>
  <w:style w:type="paragraph" w:customStyle="1" w:styleId="Arabic2">
    <w:name w:val="Arabic 2"/>
    <w:basedOn w:val="2e"/>
    <w:uiPriority w:val="99"/>
    <w:rsid w:val="00B76625"/>
    <w:pPr>
      <w:numPr>
        <w:numId w:val="14"/>
      </w:numPr>
      <w:tabs>
        <w:tab w:val="clear" w:pos="1134"/>
      </w:tabs>
      <w:kinsoku/>
      <w:overflowPunct/>
      <w:autoSpaceDE/>
      <w:autoSpaceDN/>
      <w:spacing w:after="220" w:line="240" w:lineRule="auto"/>
    </w:pPr>
    <w:rPr>
      <w:rFonts w:eastAsia="MS Mincho"/>
      <w:szCs w:val="20"/>
      <w:lang w:val="en-GB" w:eastAsia="en-US"/>
    </w:rPr>
  </w:style>
  <w:style w:type="paragraph" w:customStyle="1" w:styleId="ReportList1">
    <w:name w:val="Report List 1"/>
    <w:basedOn w:val="afff8"/>
    <w:uiPriority w:val="99"/>
    <w:rsid w:val="00B76625"/>
    <w:pPr>
      <w:numPr>
        <w:numId w:val="15"/>
      </w:numPr>
      <w:spacing w:after="138" w:line="240" w:lineRule="auto"/>
      <w:ind w:left="720" w:hanging="360"/>
      <w:contextualSpacing w:val="0"/>
      <w:jc w:val="both"/>
    </w:pPr>
    <w:rPr>
      <w:rFonts w:ascii="Times New Roman" w:eastAsia="Times New Roman" w:hAnsi="Times New Roman"/>
      <w:szCs w:val="20"/>
    </w:rPr>
  </w:style>
  <w:style w:type="paragraph" w:styleId="afff8">
    <w:name w:val="List"/>
    <w:basedOn w:val="a1"/>
    <w:rsid w:val="00B76625"/>
    <w:pPr>
      <w:tabs>
        <w:tab w:val="clear" w:pos="1134"/>
      </w:tabs>
      <w:kinsoku/>
      <w:overflowPunct/>
      <w:autoSpaceDE/>
      <w:autoSpaceDN/>
      <w:spacing w:after="200" w:line="276" w:lineRule="auto"/>
      <w:ind w:left="283" w:hanging="283"/>
      <w:contextualSpacing/>
      <w:jc w:val="left"/>
    </w:pPr>
    <w:rPr>
      <w:rFonts w:ascii="Calibri" w:eastAsia="Calibri" w:hAnsi="Calibri"/>
      <w:sz w:val="22"/>
      <w:szCs w:val="22"/>
      <w:lang w:eastAsia="en-US"/>
    </w:rPr>
  </w:style>
  <w:style w:type="paragraph" w:styleId="a">
    <w:name w:val="List Bullet"/>
    <w:basedOn w:val="a1"/>
    <w:uiPriority w:val="99"/>
    <w:rsid w:val="00B76625"/>
    <w:pPr>
      <w:numPr>
        <w:numId w:val="3"/>
      </w:numPr>
      <w:tabs>
        <w:tab w:val="clear" w:pos="1134"/>
        <w:tab w:val="clear" w:pos="1209"/>
        <w:tab w:val="num" w:pos="360"/>
      </w:tabs>
      <w:kinsoku/>
      <w:overflowPunct/>
      <w:autoSpaceDE/>
      <w:autoSpaceDN/>
      <w:spacing w:after="200" w:line="276" w:lineRule="auto"/>
      <w:ind w:left="360"/>
      <w:contextualSpacing/>
      <w:jc w:val="left"/>
    </w:pPr>
    <w:rPr>
      <w:rFonts w:ascii="Calibri" w:eastAsia="Calibri" w:hAnsi="Calibri"/>
      <w:sz w:val="22"/>
      <w:szCs w:val="22"/>
      <w:lang w:eastAsia="en-US"/>
    </w:rPr>
  </w:style>
  <w:style w:type="paragraph" w:customStyle="1" w:styleId="CoverSheetAND">
    <w:name w:val="Cover Sheet AND"/>
    <w:basedOn w:val="a1"/>
    <w:uiPriority w:val="99"/>
    <w:rsid w:val="00B76625"/>
    <w:pPr>
      <w:tabs>
        <w:tab w:val="clear" w:pos="1134"/>
      </w:tabs>
      <w:kinsoku/>
      <w:overflowPunct/>
      <w:autoSpaceDE/>
      <w:autoSpaceDN/>
      <w:ind w:firstLine="0"/>
      <w:jc w:val="center"/>
    </w:pPr>
    <w:rPr>
      <w:sz w:val="22"/>
      <w:szCs w:val="20"/>
      <w:lang w:val="en-GB" w:eastAsia="en-US"/>
    </w:rPr>
  </w:style>
  <w:style w:type="paragraph" w:customStyle="1" w:styleId="CoverSheetParty2">
    <w:name w:val="Cover Sheet Party 2"/>
    <w:basedOn w:val="a1"/>
    <w:uiPriority w:val="99"/>
    <w:rsid w:val="00B76625"/>
    <w:pPr>
      <w:tabs>
        <w:tab w:val="clear" w:pos="1134"/>
      </w:tabs>
      <w:kinsoku/>
      <w:overflowPunct/>
      <w:autoSpaceDE/>
      <w:autoSpaceDN/>
      <w:ind w:firstLine="0"/>
      <w:jc w:val="center"/>
    </w:pPr>
    <w:rPr>
      <w:b/>
      <w:sz w:val="22"/>
      <w:szCs w:val="20"/>
      <w:lang w:val="en-GB" w:eastAsia="en-US"/>
    </w:rPr>
  </w:style>
  <w:style w:type="paragraph" w:customStyle="1" w:styleId="CoverSheetNameofDocument">
    <w:name w:val="Cover Sheet Name of Document"/>
    <w:basedOn w:val="a1"/>
    <w:uiPriority w:val="99"/>
    <w:rsid w:val="00B76625"/>
    <w:pPr>
      <w:tabs>
        <w:tab w:val="clear" w:pos="1134"/>
      </w:tabs>
      <w:kinsoku/>
      <w:overflowPunct/>
      <w:autoSpaceDE/>
      <w:autoSpaceDN/>
      <w:ind w:left="2160" w:right="2160" w:firstLine="0"/>
      <w:jc w:val="center"/>
    </w:pPr>
    <w:rPr>
      <w:b/>
      <w:bCs/>
      <w:sz w:val="22"/>
      <w:szCs w:val="20"/>
      <w:lang w:val="en-GB" w:eastAsia="en-US"/>
    </w:rPr>
  </w:style>
  <w:style w:type="paragraph" w:customStyle="1" w:styleId="CoverSheetDocumentLongName">
    <w:name w:val="Cover Sheet Document Long Name"/>
    <w:basedOn w:val="a1"/>
    <w:uiPriority w:val="99"/>
    <w:rsid w:val="00B76625"/>
    <w:pPr>
      <w:tabs>
        <w:tab w:val="clear" w:pos="1134"/>
      </w:tabs>
      <w:kinsoku/>
      <w:overflowPunct/>
      <w:autoSpaceDE/>
      <w:autoSpaceDN/>
      <w:ind w:left="2160" w:right="2160" w:firstLine="0"/>
      <w:jc w:val="center"/>
    </w:pPr>
    <w:rPr>
      <w:sz w:val="22"/>
      <w:szCs w:val="20"/>
      <w:lang w:val="en-GB" w:eastAsia="en-US"/>
    </w:rPr>
  </w:style>
  <w:style w:type="paragraph" w:customStyle="1" w:styleId="CoverSheetTargetPropertyName">
    <w:name w:val="Cover Sheet Target/Property Name"/>
    <w:basedOn w:val="a1"/>
    <w:uiPriority w:val="99"/>
    <w:rsid w:val="00B76625"/>
    <w:pPr>
      <w:tabs>
        <w:tab w:val="clear" w:pos="1134"/>
      </w:tabs>
      <w:kinsoku/>
      <w:overflowPunct/>
      <w:autoSpaceDE/>
      <w:autoSpaceDN/>
      <w:ind w:firstLine="0"/>
      <w:jc w:val="center"/>
    </w:pPr>
    <w:rPr>
      <w:b/>
      <w:sz w:val="22"/>
      <w:szCs w:val="20"/>
      <w:lang w:val="en-GB" w:eastAsia="en-US"/>
    </w:rPr>
  </w:style>
  <w:style w:type="paragraph" w:customStyle="1" w:styleId="CoverSheetBMKOfficeName">
    <w:name w:val="Cover Sheet BMK Office Name"/>
    <w:basedOn w:val="a1"/>
    <w:uiPriority w:val="99"/>
    <w:rsid w:val="00B76625"/>
    <w:pPr>
      <w:tabs>
        <w:tab w:val="clear" w:pos="1134"/>
      </w:tabs>
      <w:kinsoku/>
      <w:overflowPunct/>
      <w:autoSpaceDE/>
      <w:autoSpaceDN/>
      <w:ind w:firstLine="0"/>
      <w:jc w:val="center"/>
    </w:pPr>
    <w:rPr>
      <w:szCs w:val="20"/>
      <w:lang w:val="en-GB" w:eastAsia="en-US"/>
    </w:rPr>
  </w:style>
  <w:style w:type="paragraph" w:customStyle="1" w:styleId="Roman2">
    <w:name w:val="Roman 2"/>
    <w:basedOn w:val="2e"/>
    <w:uiPriority w:val="99"/>
    <w:rsid w:val="00B76625"/>
    <w:pPr>
      <w:numPr>
        <w:numId w:val="16"/>
      </w:numPr>
      <w:tabs>
        <w:tab w:val="clear" w:pos="1134"/>
      </w:tabs>
      <w:kinsoku/>
      <w:overflowPunct/>
      <w:autoSpaceDE/>
      <w:autoSpaceDN/>
      <w:spacing w:after="220" w:line="240" w:lineRule="auto"/>
    </w:pPr>
    <w:rPr>
      <w:rFonts w:eastAsia="MS Mincho"/>
      <w:szCs w:val="20"/>
      <w:lang w:val="en-GB" w:eastAsia="en-US"/>
    </w:rPr>
  </w:style>
  <w:style w:type="paragraph" w:styleId="1d">
    <w:name w:val="index 1"/>
    <w:basedOn w:val="a1"/>
    <w:next w:val="a1"/>
    <w:autoRedefine/>
    <w:uiPriority w:val="99"/>
    <w:semiHidden/>
    <w:rsid w:val="00B76625"/>
    <w:pPr>
      <w:tabs>
        <w:tab w:val="clear" w:pos="1134"/>
      </w:tabs>
      <w:kinsoku/>
      <w:overflowPunct/>
      <w:autoSpaceDE/>
      <w:autoSpaceDN/>
      <w:spacing w:after="240"/>
      <w:ind w:firstLine="0"/>
    </w:pPr>
    <w:rPr>
      <w:szCs w:val="24"/>
      <w:lang w:eastAsia="en-GB"/>
    </w:rPr>
  </w:style>
  <w:style w:type="paragraph" w:customStyle="1" w:styleId="TOUPDATE">
    <w:name w:val="TO UPDATE"/>
    <w:basedOn w:val="a1"/>
    <w:uiPriority w:val="99"/>
    <w:rsid w:val="00B76625"/>
    <w:pPr>
      <w:tabs>
        <w:tab w:val="clear" w:pos="1134"/>
      </w:tabs>
      <w:kinsoku/>
      <w:adjustRightInd w:val="0"/>
      <w:spacing w:after="240"/>
      <w:ind w:firstLine="0"/>
      <w:textAlignment w:val="baseline"/>
    </w:pPr>
    <w:rPr>
      <w:strike/>
      <w:color w:val="FF0000"/>
      <w:szCs w:val="20"/>
      <w:lang w:val="en-US" w:eastAsia="en-US"/>
    </w:rPr>
  </w:style>
  <w:style w:type="paragraph" w:customStyle="1" w:styleId="The">
    <w:name w:val="The"/>
    <w:basedOn w:val="a1"/>
    <w:uiPriority w:val="99"/>
    <w:rsid w:val="00B76625"/>
    <w:pPr>
      <w:tabs>
        <w:tab w:val="clear" w:pos="1134"/>
      </w:tabs>
      <w:kinsoku/>
      <w:overflowPunct/>
      <w:autoSpaceDE/>
      <w:autoSpaceDN/>
      <w:spacing w:after="240"/>
      <w:ind w:firstLine="0"/>
    </w:pPr>
    <w:rPr>
      <w:sz w:val="20"/>
      <w:szCs w:val="20"/>
      <w:lang w:val="en-US" w:eastAsia="en-US"/>
    </w:rPr>
  </w:style>
  <w:style w:type="paragraph" w:customStyle="1" w:styleId="ReportLevel1">
    <w:name w:val="Report Level 1"/>
    <w:basedOn w:val="a1"/>
    <w:next w:val="ReportText"/>
    <w:uiPriority w:val="99"/>
    <w:rsid w:val="00B76625"/>
    <w:pPr>
      <w:keepNext/>
      <w:numPr>
        <w:numId w:val="17"/>
      </w:numPr>
      <w:tabs>
        <w:tab w:val="clear" w:pos="1134"/>
      </w:tabs>
      <w:kinsoku/>
      <w:overflowPunct/>
      <w:autoSpaceDE/>
      <w:autoSpaceDN/>
      <w:spacing w:before="240" w:after="120"/>
      <w:outlineLvl w:val="0"/>
    </w:pPr>
    <w:rPr>
      <w:rFonts w:ascii="Arial" w:hAnsi="Arial"/>
      <w:b/>
      <w:caps/>
      <w:szCs w:val="20"/>
      <w:lang w:eastAsia="en-US"/>
    </w:rPr>
  </w:style>
  <w:style w:type="paragraph" w:customStyle="1" w:styleId="ReportText">
    <w:name w:val="Report Text"/>
    <w:basedOn w:val="a1"/>
    <w:uiPriority w:val="99"/>
    <w:rsid w:val="00B76625"/>
    <w:pPr>
      <w:tabs>
        <w:tab w:val="clear" w:pos="1134"/>
      </w:tabs>
      <w:kinsoku/>
      <w:overflowPunct/>
      <w:autoSpaceDE/>
      <w:autoSpaceDN/>
      <w:spacing w:after="138"/>
      <w:ind w:left="1080" w:firstLine="0"/>
    </w:pPr>
    <w:rPr>
      <w:sz w:val="22"/>
      <w:szCs w:val="20"/>
      <w:lang w:eastAsia="en-US"/>
    </w:rPr>
  </w:style>
  <w:style w:type="paragraph" w:customStyle="1" w:styleId="ReportLevel2">
    <w:name w:val="Report Level 2"/>
    <w:basedOn w:val="ReportLevel1"/>
    <w:next w:val="ReportText"/>
    <w:link w:val="ReportLevel2Char"/>
    <w:uiPriority w:val="99"/>
    <w:rsid w:val="00B76625"/>
    <w:pPr>
      <w:numPr>
        <w:numId w:val="0"/>
      </w:numPr>
      <w:tabs>
        <w:tab w:val="num" w:pos="1080"/>
      </w:tabs>
      <w:ind w:left="283" w:hanging="283"/>
      <w:outlineLvl w:val="1"/>
    </w:pPr>
    <w:rPr>
      <w:rFonts w:eastAsia="Calibri"/>
      <w:caps w:val="0"/>
      <w:sz w:val="20"/>
      <w:lang w:eastAsia="ru-RU"/>
    </w:rPr>
  </w:style>
  <w:style w:type="paragraph" w:customStyle="1" w:styleId="ReportLevel3">
    <w:name w:val="Report Level 3"/>
    <w:basedOn w:val="ReportLevel1"/>
    <w:next w:val="ReportText"/>
    <w:uiPriority w:val="99"/>
    <w:rsid w:val="00B76625"/>
    <w:pPr>
      <w:numPr>
        <w:numId w:val="0"/>
      </w:numPr>
      <w:tabs>
        <w:tab w:val="num" w:pos="2340"/>
      </w:tabs>
      <w:spacing w:before="120"/>
      <w:ind w:left="283" w:hanging="283"/>
      <w:outlineLvl w:val="2"/>
    </w:pPr>
    <w:rPr>
      <w:caps w:val="0"/>
      <w:sz w:val="20"/>
    </w:rPr>
  </w:style>
  <w:style w:type="paragraph" w:customStyle="1" w:styleId="ReportLevel4">
    <w:name w:val="Report Level 4"/>
    <w:basedOn w:val="ReportLevel3"/>
    <w:next w:val="ReportText"/>
    <w:uiPriority w:val="99"/>
    <w:rsid w:val="00B76625"/>
    <w:pPr>
      <w:tabs>
        <w:tab w:val="clear" w:pos="2340"/>
        <w:tab w:val="num" w:pos="2160"/>
      </w:tabs>
      <w:ind w:left="2160" w:hanging="1080"/>
      <w:outlineLvl w:val="3"/>
    </w:pPr>
    <w:rPr>
      <w:rFonts w:ascii="Times New Roman" w:hAnsi="Times New Roman"/>
      <w:u w:val="single"/>
    </w:rPr>
  </w:style>
  <w:style w:type="paragraph" w:styleId="1e">
    <w:name w:val="toc 1"/>
    <w:aliases w:val="Report Contents Level 1"/>
    <w:basedOn w:val="a1"/>
    <w:next w:val="a1"/>
    <w:autoRedefine/>
    <w:rsid w:val="00B76625"/>
    <w:pPr>
      <w:tabs>
        <w:tab w:val="clear" w:pos="1134"/>
        <w:tab w:val="right" w:pos="9360"/>
      </w:tabs>
      <w:kinsoku/>
      <w:overflowPunct/>
      <w:autoSpaceDE/>
      <w:autoSpaceDN/>
      <w:spacing w:before="288" w:after="20"/>
      <w:ind w:left="1138" w:right="567" w:hanging="1138"/>
    </w:pPr>
    <w:rPr>
      <w:rFonts w:ascii="Arial" w:hAnsi="Arial"/>
      <w:b/>
      <w:caps/>
      <w:noProof/>
      <w:sz w:val="20"/>
      <w:szCs w:val="20"/>
      <w:lang w:eastAsia="en-US"/>
    </w:rPr>
  </w:style>
  <w:style w:type="character" w:customStyle="1" w:styleId="HR-12">
    <w:name w:val="HR-12"/>
    <w:uiPriority w:val="99"/>
    <w:rsid w:val="00B76625"/>
    <w:rPr>
      <w:rFonts w:ascii="Arial" w:hAnsi="Arial"/>
      <w:sz w:val="24"/>
    </w:rPr>
  </w:style>
  <w:style w:type="character" w:customStyle="1" w:styleId="HR-10">
    <w:name w:val="HR-10"/>
    <w:uiPriority w:val="99"/>
    <w:rsid w:val="00B76625"/>
    <w:rPr>
      <w:rFonts w:ascii="Arial" w:hAnsi="Arial"/>
      <w:sz w:val="20"/>
    </w:rPr>
  </w:style>
  <w:style w:type="paragraph" w:styleId="2f1">
    <w:name w:val="toc 2"/>
    <w:aliases w:val="Report Contents Level 2"/>
    <w:basedOn w:val="a1"/>
    <w:next w:val="a1"/>
    <w:autoRedefine/>
    <w:uiPriority w:val="39"/>
    <w:rsid w:val="00B76625"/>
    <w:pPr>
      <w:tabs>
        <w:tab w:val="clear" w:pos="1134"/>
        <w:tab w:val="right" w:pos="9360"/>
      </w:tabs>
      <w:kinsoku/>
      <w:overflowPunct/>
      <w:autoSpaceDE/>
      <w:autoSpaceDN/>
      <w:spacing w:after="20"/>
      <w:ind w:left="1138" w:right="567" w:hanging="1138"/>
    </w:pPr>
    <w:rPr>
      <w:rFonts w:ascii="Arial" w:hAnsi="Arial"/>
      <w:sz w:val="20"/>
      <w:szCs w:val="20"/>
      <w:lang w:eastAsia="en-US"/>
    </w:rPr>
  </w:style>
  <w:style w:type="paragraph" w:styleId="2f2">
    <w:name w:val="List Continue 2"/>
    <w:basedOn w:val="a1"/>
    <w:link w:val="2f3"/>
    <w:uiPriority w:val="99"/>
    <w:rsid w:val="00B76625"/>
    <w:pPr>
      <w:tabs>
        <w:tab w:val="num" w:pos="1134"/>
      </w:tabs>
      <w:kinsoku/>
      <w:overflowPunct/>
      <w:autoSpaceDE/>
      <w:autoSpaceDN/>
      <w:spacing w:after="120"/>
      <w:ind w:left="1134" w:hanging="1134"/>
    </w:pPr>
    <w:rPr>
      <w:rFonts w:eastAsia="Calibri"/>
      <w:sz w:val="20"/>
      <w:szCs w:val="20"/>
    </w:rPr>
  </w:style>
  <w:style w:type="paragraph" w:customStyle="1" w:styleId="Heading2PlainText">
    <w:name w:val="Heading 2 PlainText"/>
    <w:basedOn w:val="a1"/>
    <w:uiPriority w:val="99"/>
    <w:rsid w:val="00B76625"/>
    <w:pPr>
      <w:tabs>
        <w:tab w:val="clear" w:pos="1134"/>
      </w:tabs>
      <w:kinsoku/>
      <w:overflowPunct/>
      <w:autoSpaceDE/>
      <w:autoSpaceDN/>
      <w:spacing w:before="60" w:after="60"/>
      <w:ind w:left="709" w:firstLine="0"/>
    </w:pPr>
    <w:rPr>
      <w:rFonts w:ascii="Arial" w:hAnsi="Arial"/>
      <w:spacing w:val="-3"/>
      <w:sz w:val="20"/>
      <w:szCs w:val="20"/>
      <w:lang w:eastAsia="en-US"/>
    </w:rPr>
  </w:style>
  <w:style w:type="character" w:styleId="afff9">
    <w:name w:val="FollowedHyperlink"/>
    <w:uiPriority w:val="99"/>
    <w:rsid w:val="00B76625"/>
    <w:rPr>
      <w:rFonts w:cs="Times New Roman"/>
      <w:color w:val="800080"/>
      <w:u w:val="single"/>
    </w:rPr>
  </w:style>
  <w:style w:type="paragraph" w:customStyle="1" w:styleId="--">
    <w:name w:val="--&gt;"/>
    <w:uiPriority w:val="99"/>
    <w:rsid w:val="00B76625"/>
    <w:pPr>
      <w:spacing w:after="0" w:line="240" w:lineRule="auto"/>
    </w:pPr>
    <w:rPr>
      <w:rFonts w:ascii="Times New Roman" w:eastAsia="Times New Roman" w:hAnsi="Times New Roman" w:cs="Times New Roman"/>
      <w:sz w:val="20"/>
      <w:szCs w:val="20"/>
      <w:lang w:val="en-US" w:eastAsia="ru-RU"/>
    </w:rPr>
  </w:style>
  <w:style w:type="character" w:customStyle="1" w:styleId="ReportLevel2Char">
    <w:name w:val="Report Level 2 Char"/>
    <w:link w:val="ReportLevel2"/>
    <w:uiPriority w:val="99"/>
    <w:locked/>
    <w:rsid w:val="00B76625"/>
    <w:rPr>
      <w:rFonts w:ascii="Arial" w:eastAsia="Calibri" w:hAnsi="Arial" w:cs="Times New Roman"/>
      <w:b/>
      <w:sz w:val="20"/>
      <w:szCs w:val="20"/>
      <w:lang w:eastAsia="ru-RU"/>
    </w:rPr>
  </w:style>
  <w:style w:type="paragraph" w:customStyle="1" w:styleId="NormalGillSansLight">
    <w:name w:val="Normal + GillSans Light"/>
    <w:aliases w:val="11 pt,Before:  6 pt,Line spacing:  Exactly 12 pt"/>
    <w:basedOn w:val="a1"/>
    <w:uiPriority w:val="99"/>
    <w:rsid w:val="00B76625"/>
    <w:pPr>
      <w:widowControl w:val="0"/>
      <w:tabs>
        <w:tab w:val="clear" w:pos="1134"/>
        <w:tab w:val="num" w:pos="1701"/>
      </w:tabs>
      <w:kinsoku/>
      <w:overflowPunct/>
      <w:autoSpaceDE/>
      <w:autoSpaceDN/>
      <w:spacing w:before="120" w:after="240" w:line="240" w:lineRule="exact"/>
      <w:ind w:left="1701" w:hanging="567"/>
    </w:pPr>
    <w:rPr>
      <w:rFonts w:ascii="GillSans Light" w:hAnsi="GillSans Light"/>
      <w:sz w:val="22"/>
      <w:szCs w:val="22"/>
      <w:lang w:val="en-US" w:eastAsia="en-GB"/>
    </w:rPr>
  </w:style>
  <w:style w:type="paragraph" w:customStyle="1" w:styleId="1f">
    <w:name w:val="Абзац списка1"/>
    <w:basedOn w:val="a1"/>
    <w:rsid w:val="00B76625"/>
    <w:pPr>
      <w:tabs>
        <w:tab w:val="clear" w:pos="1134"/>
      </w:tabs>
      <w:kinsoku/>
      <w:overflowPunct/>
      <w:autoSpaceDE/>
      <w:autoSpaceDN/>
      <w:spacing w:after="240"/>
      <w:ind w:left="720" w:firstLine="0"/>
    </w:pPr>
    <w:rPr>
      <w:szCs w:val="24"/>
      <w:lang w:eastAsia="en-GB"/>
    </w:rPr>
  </w:style>
  <w:style w:type="paragraph" w:customStyle="1" w:styleId="NBSclause">
    <w:name w:val="NBS clause"/>
    <w:basedOn w:val="a1"/>
    <w:uiPriority w:val="99"/>
    <w:rsid w:val="00B76625"/>
    <w:pPr>
      <w:widowControl w:val="0"/>
      <w:tabs>
        <w:tab w:val="clear" w:pos="1134"/>
        <w:tab w:val="left" w:pos="284"/>
        <w:tab w:val="left" w:pos="680"/>
      </w:tabs>
      <w:kinsoku/>
      <w:overflowPunct/>
      <w:autoSpaceDE/>
      <w:autoSpaceDN/>
      <w:spacing w:after="240"/>
      <w:ind w:left="680" w:hanging="680"/>
    </w:pPr>
    <w:rPr>
      <w:rFonts w:ascii="Arial" w:hAnsi="Arial"/>
      <w:sz w:val="22"/>
      <w:szCs w:val="20"/>
      <w:lang w:eastAsia="en-US"/>
    </w:rPr>
  </w:style>
  <w:style w:type="paragraph" w:customStyle="1" w:styleId="NormalBody">
    <w:name w:val="Normal Body"/>
    <w:basedOn w:val="a1"/>
    <w:next w:val="a1"/>
    <w:uiPriority w:val="99"/>
    <w:rsid w:val="00B76625"/>
    <w:pPr>
      <w:tabs>
        <w:tab w:val="clear" w:pos="1134"/>
      </w:tabs>
      <w:kinsoku/>
      <w:overflowPunct/>
      <w:adjustRightInd w:val="0"/>
      <w:spacing w:after="240"/>
      <w:ind w:firstLine="0"/>
    </w:pPr>
    <w:rPr>
      <w:rFonts w:ascii="Century Gothic" w:hAnsi="Century Gothic"/>
      <w:szCs w:val="24"/>
      <w:lang w:val="en-US" w:eastAsia="en-US"/>
    </w:rPr>
  </w:style>
  <w:style w:type="paragraph" w:customStyle="1" w:styleId="1f0">
    <w:name w:val="Заголовок оглавления1"/>
    <w:basedOn w:val="10"/>
    <w:next w:val="a1"/>
    <w:uiPriority w:val="99"/>
    <w:semiHidden/>
    <w:rsid w:val="00B76625"/>
    <w:pPr>
      <w:keepLines/>
      <w:widowControl/>
      <w:spacing w:after="0"/>
      <w:ind w:left="432" w:hanging="432"/>
      <w:outlineLvl w:val="9"/>
    </w:pPr>
    <w:rPr>
      <w:rFonts w:ascii="Cambria" w:eastAsia="Times New Roman" w:hAnsi="Cambria"/>
      <w:b/>
      <w:bCs/>
      <w:color w:val="365F91"/>
      <w:lang w:val="en-US" w:eastAsia="en-US"/>
    </w:rPr>
  </w:style>
  <w:style w:type="paragraph" w:styleId="3d">
    <w:name w:val="toc 3"/>
    <w:basedOn w:val="a1"/>
    <w:next w:val="a1"/>
    <w:autoRedefine/>
    <w:qFormat/>
    <w:rsid w:val="00B76625"/>
    <w:pPr>
      <w:tabs>
        <w:tab w:val="clear" w:pos="1134"/>
      </w:tabs>
      <w:kinsoku/>
      <w:overflowPunct/>
      <w:autoSpaceDE/>
      <w:autoSpaceDN/>
      <w:spacing w:after="240"/>
      <w:ind w:left="480" w:firstLine="0"/>
    </w:pPr>
    <w:rPr>
      <w:szCs w:val="24"/>
      <w:lang w:eastAsia="en-GB"/>
    </w:rPr>
  </w:style>
  <w:style w:type="paragraph" w:customStyle="1" w:styleId="afffa">
    <w:name w:val="Пункт"/>
    <w:basedOn w:val="a1"/>
    <w:link w:val="1f1"/>
    <w:rsid w:val="00B76625"/>
    <w:pPr>
      <w:tabs>
        <w:tab w:val="num" w:pos="1134"/>
      </w:tabs>
      <w:kinsoku/>
      <w:overflowPunct/>
      <w:autoSpaceDE/>
      <w:autoSpaceDN/>
      <w:spacing w:line="360" w:lineRule="auto"/>
      <w:ind w:left="1134" w:hanging="1134"/>
    </w:pPr>
    <w:rPr>
      <w:rFonts w:eastAsia="Calibri"/>
      <w:sz w:val="20"/>
      <w:szCs w:val="20"/>
    </w:rPr>
  </w:style>
  <w:style w:type="paragraph" w:customStyle="1" w:styleId="afffb">
    <w:name w:val="Подпункт"/>
    <w:basedOn w:val="afffa"/>
    <w:uiPriority w:val="99"/>
    <w:rsid w:val="00B76625"/>
    <w:pPr>
      <w:tabs>
        <w:tab w:val="clear" w:pos="1134"/>
      </w:tabs>
      <w:ind w:left="2880" w:hanging="360"/>
    </w:pPr>
  </w:style>
  <w:style w:type="paragraph" w:customStyle="1" w:styleId="afffc">
    <w:name w:val="Подподпункт"/>
    <w:basedOn w:val="afffb"/>
    <w:uiPriority w:val="99"/>
    <w:rsid w:val="00B76625"/>
    <w:pPr>
      <w:ind w:left="3600"/>
    </w:pPr>
  </w:style>
  <w:style w:type="character" w:customStyle="1" w:styleId="1f1">
    <w:name w:val="Пункт Знак1"/>
    <w:link w:val="afffa"/>
    <w:uiPriority w:val="99"/>
    <w:locked/>
    <w:rsid w:val="00B76625"/>
    <w:rPr>
      <w:rFonts w:ascii="Times New Roman" w:eastAsia="Calibri" w:hAnsi="Times New Roman" w:cs="Times New Roman"/>
      <w:sz w:val="20"/>
      <w:szCs w:val="20"/>
      <w:lang w:eastAsia="ru-RU"/>
    </w:rPr>
  </w:style>
  <w:style w:type="character" w:styleId="afffd">
    <w:name w:val="Emphasis"/>
    <w:uiPriority w:val="20"/>
    <w:qFormat/>
    <w:rsid w:val="00B76625"/>
    <w:rPr>
      <w:rFonts w:ascii="Times New Roman" w:hAnsi="Times New Roman" w:cs="Times New Roman"/>
      <w:b/>
    </w:rPr>
  </w:style>
  <w:style w:type="paragraph" w:customStyle="1" w:styleId="afffe">
    <w:name w:val="Знак Знак Знак Знак Знак Знак"/>
    <w:basedOn w:val="a1"/>
    <w:next w:val="10"/>
    <w:uiPriority w:val="99"/>
    <w:rsid w:val="00B76625"/>
    <w:pPr>
      <w:tabs>
        <w:tab w:val="clear" w:pos="1134"/>
      </w:tabs>
      <w:kinsoku/>
      <w:overflowPunct/>
      <w:autoSpaceDE/>
      <w:autoSpaceDN/>
      <w:spacing w:after="160" w:line="240" w:lineRule="exact"/>
      <w:ind w:firstLine="0"/>
    </w:pPr>
    <w:rPr>
      <w:rFonts w:ascii="Verdana" w:hAnsi="Verdana"/>
      <w:sz w:val="20"/>
      <w:szCs w:val="20"/>
      <w:lang w:val="en-US" w:eastAsia="en-US"/>
    </w:rPr>
  </w:style>
  <w:style w:type="paragraph" w:styleId="46">
    <w:name w:val="toc 4"/>
    <w:basedOn w:val="a1"/>
    <w:next w:val="a1"/>
    <w:autoRedefine/>
    <w:rsid w:val="00B76625"/>
    <w:pPr>
      <w:tabs>
        <w:tab w:val="clear" w:pos="1134"/>
        <w:tab w:val="left" w:pos="2268"/>
        <w:tab w:val="right" w:leader="dot" w:pos="10195"/>
      </w:tabs>
      <w:kinsoku/>
      <w:overflowPunct/>
      <w:autoSpaceDE/>
      <w:autoSpaceDN/>
      <w:spacing w:after="60"/>
      <w:ind w:left="2268" w:right="1134" w:hanging="567"/>
      <w:jc w:val="left"/>
    </w:pPr>
    <w:rPr>
      <w:szCs w:val="24"/>
    </w:rPr>
  </w:style>
  <w:style w:type="paragraph" w:customStyle="1" w:styleId="affff">
    <w:name w:val="Таблица шапка"/>
    <w:basedOn w:val="a1"/>
    <w:uiPriority w:val="99"/>
    <w:rsid w:val="00B76625"/>
    <w:pPr>
      <w:keepNext/>
      <w:tabs>
        <w:tab w:val="clear" w:pos="1134"/>
      </w:tabs>
      <w:kinsoku/>
      <w:overflowPunct/>
      <w:autoSpaceDE/>
      <w:autoSpaceDN/>
      <w:spacing w:before="40" w:after="40"/>
      <w:ind w:left="57" w:right="57" w:firstLine="0"/>
      <w:jc w:val="left"/>
    </w:pPr>
    <w:rPr>
      <w:sz w:val="22"/>
      <w:szCs w:val="20"/>
    </w:rPr>
  </w:style>
  <w:style w:type="paragraph" w:styleId="57">
    <w:name w:val="toc 5"/>
    <w:basedOn w:val="a1"/>
    <w:next w:val="a1"/>
    <w:autoRedefine/>
    <w:uiPriority w:val="99"/>
    <w:rsid w:val="00B76625"/>
    <w:pPr>
      <w:tabs>
        <w:tab w:val="clear" w:pos="1134"/>
      </w:tabs>
      <w:kinsoku/>
      <w:overflowPunct/>
      <w:autoSpaceDE/>
      <w:autoSpaceDN/>
      <w:spacing w:line="360" w:lineRule="auto"/>
      <w:ind w:left="1120"/>
      <w:jc w:val="left"/>
    </w:pPr>
    <w:rPr>
      <w:sz w:val="18"/>
      <w:szCs w:val="18"/>
    </w:rPr>
  </w:style>
  <w:style w:type="paragraph" w:styleId="63">
    <w:name w:val="toc 6"/>
    <w:basedOn w:val="a1"/>
    <w:next w:val="a1"/>
    <w:autoRedefine/>
    <w:uiPriority w:val="99"/>
    <w:rsid w:val="00B76625"/>
    <w:pPr>
      <w:tabs>
        <w:tab w:val="clear" w:pos="1134"/>
      </w:tabs>
      <w:kinsoku/>
      <w:overflowPunct/>
      <w:autoSpaceDE/>
      <w:autoSpaceDN/>
      <w:spacing w:line="360" w:lineRule="auto"/>
      <w:ind w:left="1400"/>
      <w:jc w:val="left"/>
    </w:pPr>
    <w:rPr>
      <w:sz w:val="18"/>
      <w:szCs w:val="18"/>
    </w:rPr>
  </w:style>
  <w:style w:type="paragraph" w:styleId="71">
    <w:name w:val="toc 7"/>
    <w:basedOn w:val="a1"/>
    <w:next w:val="a1"/>
    <w:autoRedefine/>
    <w:uiPriority w:val="99"/>
    <w:rsid w:val="00B76625"/>
    <w:pPr>
      <w:tabs>
        <w:tab w:val="clear" w:pos="1134"/>
      </w:tabs>
      <w:kinsoku/>
      <w:overflowPunct/>
      <w:autoSpaceDE/>
      <w:autoSpaceDN/>
      <w:spacing w:line="360" w:lineRule="auto"/>
      <w:ind w:left="1680"/>
      <w:jc w:val="left"/>
    </w:pPr>
    <w:rPr>
      <w:sz w:val="18"/>
      <w:szCs w:val="18"/>
    </w:rPr>
  </w:style>
  <w:style w:type="paragraph" w:styleId="82">
    <w:name w:val="toc 8"/>
    <w:basedOn w:val="a1"/>
    <w:next w:val="a1"/>
    <w:autoRedefine/>
    <w:uiPriority w:val="99"/>
    <w:rsid w:val="00B76625"/>
    <w:pPr>
      <w:tabs>
        <w:tab w:val="clear" w:pos="1134"/>
      </w:tabs>
      <w:kinsoku/>
      <w:overflowPunct/>
      <w:autoSpaceDE/>
      <w:autoSpaceDN/>
      <w:spacing w:line="360" w:lineRule="auto"/>
      <w:ind w:left="1960"/>
      <w:jc w:val="left"/>
    </w:pPr>
    <w:rPr>
      <w:sz w:val="18"/>
      <w:szCs w:val="18"/>
    </w:rPr>
  </w:style>
  <w:style w:type="paragraph" w:styleId="91">
    <w:name w:val="toc 9"/>
    <w:basedOn w:val="a1"/>
    <w:next w:val="a1"/>
    <w:autoRedefine/>
    <w:uiPriority w:val="99"/>
    <w:rsid w:val="00B76625"/>
    <w:pPr>
      <w:tabs>
        <w:tab w:val="clear" w:pos="1134"/>
      </w:tabs>
      <w:kinsoku/>
      <w:overflowPunct/>
      <w:autoSpaceDE/>
      <w:autoSpaceDN/>
      <w:spacing w:line="360" w:lineRule="auto"/>
      <w:ind w:left="2240"/>
      <w:jc w:val="left"/>
    </w:pPr>
    <w:rPr>
      <w:sz w:val="18"/>
      <w:szCs w:val="18"/>
    </w:rPr>
  </w:style>
  <w:style w:type="paragraph" w:customStyle="1" w:styleId="affff0">
    <w:name w:val="Служебный"/>
    <w:basedOn w:val="affff1"/>
    <w:uiPriority w:val="99"/>
    <w:rsid w:val="00B76625"/>
  </w:style>
  <w:style w:type="paragraph" w:customStyle="1" w:styleId="affff1">
    <w:name w:val="Главы"/>
    <w:basedOn w:val="affff2"/>
    <w:next w:val="a1"/>
    <w:uiPriority w:val="99"/>
    <w:rsid w:val="00B76625"/>
    <w:pPr>
      <w:pBdr>
        <w:bottom w:val="none" w:sz="0" w:space="0" w:color="auto"/>
      </w:pBdr>
      <w:tabs>
        <w:tab w:val="clear" w:pos="567"/>
      </w:tabs>
      <w:spacing w:before="1440" w:after="720" w:line="360" w:lineRule="auto"/>
      <w:ind w:left="0" w:right="0" w:firstLine="0"/>
      <w:jc w:val="center"/>
    </w:pPr>
    <w:rPr>
      <w:spacing w:val="40"/>
      <w:sz w:val="44"/>
      <w:szCs w:val="44"/>
    </w:rPr>
  </w:style>
  <w:style w:type="paragraph" w:customStyle="1" w:styleId="affff2">
    <w:name w:val="Структура"/>
    <w:basedOn w:val="a1"/>
    <w:uiPriority w:val="99"/>
    <w:rsid w:val="00B76625"/>
    <w:pPr>
      <w:pageBreakBefore/>
      <w:pBdr>
        <w:bottom w:val="thinThickSmallGap" w:sz="24" w:space="1" w:color="auto"/>
      </w:pBdr>
      <w:tabs>
        <w:tab w:val="clear" w:pos="1134"/>
        <w:tab w:val="num" w:pos="567"/>
        <w:tab w:val="left" w:pos="851"/>
      </w:tabs>
      <w:suppressAutoHyphens/>
      <w:kinsoku/>
      <w:overflowPunct/>
      <w:autoSpaceDE/>
      <w:autoSpaceDN/>
      <w:spacing w:before="480" w:after="240"/>
      <w:ind w:left="567" w:right="2835" w:hanging="567"/>
      <w:jc w:val="left"/>
      <w:outlineLvl w:val="0"/>
    </w:pPr>
    <w:rPr>
      <w:rFonts w:ascii="Arial" w:hAnsi="Arial" w:cs="Arial"/>
      <w:b/>
      <w:caps/>
      <w:sz w:val="36"/>
      <w:szCs w:val="36"/>
    </w:rPr>
  </w:style>
  <w:style w:type="paragraph" w:customStyle="1" w:styleId="affff3">
    <w:name w:val="маркированный"/>
    <w:basedOn w:val="a1"/>
    <w:uiPriority w:val="99"/>
    <w:semiHidden/>
    <w:rsid w:val="00B76625"/>
    <w:pPr>
      <w:tabs>
        <w:tab w:val="clear" w:pos="1134"/>
        <w:tab w:val="num" w:pos="1701"/>
      </w:tabs>
      <w:kinsoku/>
      <w:overflowPunct/>
      <w:autoSpaceDE/>
      <w:autoSpaceDN/>
      <w:spacing w:line="360" w:lineRule="auto"/>
      <w:ind w:left="1701" w:hanging="567"/>
    </w:pPr>
    <w:rPr>
      <w:sz w:val="28"/>
      <w:szCs w:val="20"/>
    </w:rPr>
  </w:style>
  <w:style w:type="character" w:customStyle="1" w:styleId="affff4">
    <w:name w:val="Пункт Знак"/>
    <w:uiPriority w:val="99"/>
    <w:rsid w:val="00B76625"/>
    <w:rPr>
      <w:sz w:val="28"/>
      <w:lang w:val="ru-RU" w:eastAsia="ru-RU"/>
    </w:rPr>
  </w:style>
  <w:style w:type="character" w:customStyle="1" w:styleId="affff5">
    <w:name w:val="Подпункт Знак"/>
    <w:uiPriority w:val="99"/>
    <w:rsid w:val="00B76625"/>
  </w:style>
  <w:style w:type="paragraph" w:customStyle="1" w:styleId="2f4">
    <w:name w:val="Пункт2"/>
    <w:basedOn w:val="afffa"/>
    <w:uiPriority w:val="99"/>
    <w:rsid w:val="00B76625"/>
    <w:pPr>
      <w:keepNext/>
      <w:suppressAutoHyphens/>
      <w:spacing w:before="240" w:after="120" w:line="240" w:lineRule="auto"/>
      <w:jc w:val="left"/>
      <w:outlineLvl w:val="2"/>
    </w:pPr>
    <w:rPr>
      <w:b/>
    </w:rPr>
  </w:style>
  <w:style w:type="paragraph" w:styleId="affff6">
    <w:name w:val="List Number"/>
    <w:aliases w:val="ln"/>
    <w:basedOn w:val="a1"/>
    <w:rsid w:val="00B76625"/>
    <w:pPr>
      <w:tabs>
        <w:tab w:val="num" w:pos="1134"/>
      </w:tabs>
      <w:kinsoku/>
      <w:overflowPunct/>
      <w:spacing w:before="60" w:line="360" w:lineRule="auto"/>
    </w:pPr>
    <w:rPr>
      <w:sz w:val="28"/>
      <w:szCs w:val="24"/>
    </w:rPr>
  </w:style>
  <w:style w:type="paragraph" w:customStyle="1" w:styleId="affff7">
    <w:name w:val="Текст таблицы"/>
    <w:basedOn w:val="a1"/>
    <w:uiPriority w:val="99"/>
    <w:semiHidden/>
    <w:rsid w:val="00B76625"/>
    <w:pPr>
      <w:tabs>
        <w:tab w:val="clear" w:pos="1134"/>
      </w:tabs>
      <w:kinsoku/>
      <w:overflowPunct/>
      <w:autoSpaceDE/>
      <w:autoSpaceDN/>
      <w:spacing w:before="40" w:after="40"/>
      <w:ind w:left="57" w:right="57" w:firstLine="0"/>
      <w:jc w:val="left"/>
    </w:pPr>
    <w:rPr>
      <w:szCs w:val="24"/>
    </w:rPr>
  </w:style>
  <w:style w:type="paragraph" w:customStyle="1" w:styleId="affff8">
    <w:name w:val="Пункт б/н"/>
    <w:basedOn w:val="a1"/>
    <w:uiPriority w:val="99"/>
    <w:rsid w:val="00B76625"/>
    <w:pPr>
      <w:kinsoku/>
      <w:overflowPunct/>
      <w:autoSpaceDE/>
      <w:autoSpaceDN/>
      <w:spacing w:line="360" w:lineRule="auto"/>
    </w:pPr>
    <w:rPr>
      <w:sz w:val="28"/>
      <w:szCs w:val="20"/>
    </w:rPr>
  </w:style>
  <w:style w:type="paragraph" w:customStyle="1" w:styleId="affff9">
    <w:name w:val="Подподподподпункт"/>
    <w:basedOn w:val="a1"/>
    <w:uiPriority w:val="99"/>
    <w:rsid w:val="00B76625"/>
    <w:pPr>
      <w:tabs>
        <w:tab w:val="clear" w:pos="1134"/>
        <w:tab w:val="num" w:pos="2835"/>
      </w:tabs>
      <w:kinsoku/>
      <w:overflowPunct/>
      <w:autoSpaceDE/>
      <w:autoSpaceDN/>
      <w:spacing w:line="360" w:lineRule="auto"/>
      <w:ind w:left="2835" w:hanging="567"/>
    </w:pPr>
    <w:rPr>
      <w:sz w:val="28"/>
      <w:szCs w:val="20"/>
    </w:rPr>
  </w:style>
  <w:style w:type="paragraph" w:customStyle="1" w:styleId="affffa">
    <w:name w:val="Подподподпункт"/>
    <w:basedOn w:val="a1"/>
    <w:uiPriority w:val="99"/>
    <w:rsid w:val="00B76625"/>
    <w:pPr>
      <w:tabs>
        <w:tab w:val="clear" w:pos="1134"/>
        <w:tab w:val="num" w:pos="2268"/>
      </w:tabs>
      <w:kinsoku/>
      <w:overflowPunct/>
      <w:autoSpaceDE/>
      <w:autoSpaceDN/>
      <w:spacing w:line="360" w:lineRule="auto"/>
      <w:ind w:left="2268" w:hanging="567"/>
    </w:pPr>
    <w:rPr>
      <w:sz w:val="28"/>
      <w:szCs w:val="20"/>
    </w:rPr>
  </w:style>
  <w:style w:type="paragraph" w:customStyle="1" w:styleId="Text">
    <w:name w:val="Text"/>
    <w:basedOn w:val="aff5"/>
    <w:rsid w:val="00B76625"/>
    <w:pPr>
      <w:autoSpaceDE w:val="0"/>
      <w:autoSpaceDN w:val="0"/>
      <w:spacing w:before="80" w:after="40"/>
      <w:jc w:val="both"/>
    </w:pPr>
    <w:rPr>
      <w:rFonts w:ascii="Verdana" w:hAnsi="Verdana"/>
      <w:sz w:val="18"/>
      <w:szCs w:val="18"/>
      <w:lang w:val="ru-RU" w:eastAsia="ru-RU"/>
    </w:rPr>
  </w:style>
  <w:style w:type="paragraph" w:customStyle="1" w:styleId="Punkt">
    <w:name w:val="Punkt"/>
    <w:basedOn w:val="aff5"/>
    <w:uiPriority w:val="99"/>
    <w:rsid w:val="00B76625"/>
    <w:pPr>
      <w:autoSpaceDE w:val="0"/>
      <w:autoSpaceDN w:val="0"/>
      <w:spacing w:before="80" w:after="40"/>
      <w:ind w:left="567" w:hanging="567"/>
      <w:jc w:val="both"/>
    </w:pPr>
    <w:rPr>
      <w:rFonts w:ascii="Verdana" w:hAnsi="Verdana"/>
      <w:sz w:val="18"/>
      <w:szCs w:val="18"/>
      <w:lang w:val="ru-RU" w:eastAsia="ru-RU"/>
    </w:rPr>
  </w:style>
  <w:style w:type="paragraph" w:customStyle="1" w:styleId="ConsNonformat">
    <w:name w:val="ConsNonformat"/>
    <w:rsid w:val="00B76625"/>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Title">
    <w:name w:val="ConsTitle"/>
    <w:uiPriority w:val="99"/>
    <w:rsid w:val="00B76625"/>
    <w:pPr>
      <w:widowControl w:val="0"/>
      <w:autoSpaceDE w:val="0"/>
      <w:autoSpaceDN w:val="0"/>
      <w:adjustRightInd w:val="0"/>
      <w:spacing w:after="0" w:line="240" w:lineRule="auto"/>
    </w:pPr>
    <w:rPr>
      <w:rFonts w:ascii="Arial" w:eastAsia="Times New Roman" w:hAnsi="Arial" w:cs="Arial"/>
      <w:b/>
      <w:bCs/>
      <w:sz w:val="16"/>
      <w:szCs w:val="16"/>
      <w:lang w:eastAsia="ru-RU"/>
    </w:rPr>
  </w:style>
  <w:style w:type="paragraph" w:customStyle="1" w:styleId="311">
    <w:name w:val="Основной текст 31"/>
    <w:basedOn w:val="a1"/>
    <w:uiPriority w:val="99"/>
    <w:rsid w:val="00B76625"/>
    <w:pPr>
      <w:widowControl w:val="0"/>
      <w:tabs>
        <w:tab w:val="clear" w:pos="1134"/>
      </w:tabs>
      <w:kinsoku/>
      <w:overflowPunct/>
      <w:autoSpaceDE/>
      <w:autoSpaceDN/>
      <w:ind w:firstLine="0"/>
    </w:pPr>
    <w:rPr>
      <w:rFonts w:cs="Arial"/>
      <w:sz w:val="20"/>
      <w:szCs w:val="20"/>
    </w:rPr>
  </w:style>
  <w:style w:type="paragraph" w:customStyle="1" w:styleId="consnormal0">
    <w:name w:val="consnormal"/>
    <w:basedOn w:val="a1"/>
    <w:uiPriority w:val="99"/>
    <w:rsid w:val="00B76625"/>
    <w:pPr>
      <w:tabs>
        <w:tab w:val="clear" w:pos="1134"/>
      </w:tabs>
      <w:kinsoku/>
      <w:overflowPunct/>
      <w:ind w:right="19772" w:firstLine="720"/>
      <w:jc w:val="left"/>
    </w:pPr>
    <w:rPr>
      <w:rFonts w:ascii="Arial" w:hAnsi="Arial" w:cs="Arial"/>
      <w:sz w:val="20"/>
      <w:szCs w:val="20"/>
    </w:rPr>
  </w:style>
  <w:style w:type="paragraph" w:customStyle="1" w:styleId="-21">
    <w:name w:val="Пункт-2"/>
    <w:basedOn w:val="afffa"/>
    <w:uiPriority w:val="99"/>
    <w:rsid w:val="00B76625"/>
    <w:pPr>
      <w:keepNext/>
      <w:tabs>
        <w:tab w:val="clear" w:pos="1134"/>
        <w:tab w:val="num" w:pos="2160"/>
      </w:tabs>
      <w:ind w:left="2160" w:hanging="180"/>
      <w:outlineLvl w:val="2"/>
    </w:pPr>
    <w:rPr>
      <w:b/>
    </w:rPr>
  </w:style>
  <w:style w:type="paragraph" w:customStyle="1" w:styleId="1f2">
    <w:name w:val="1"/>
    <w:basedOn w:val="a1"/>
    <w:uiPriority w:val="99"/>
    <w:rsid w:val="00B76625"/>
    <w:pPr>
      <w:tabs>
        <w:tab w:val="clear" w:pos="1134"/>
        <w:tab w:val="num" w:pos="360"/>
      </w:tabs>
      <w:kinsoku/>
      <w:overflowPunct/>
      <w:autoSpaceDE/>
      <w:autoSpaceDN/>
      <w:spacing w:after="160" w:line="240" w:lineRule="exact"/>
      <w:ind w:firstLine="0"/>
      <w:jc w:val="left"/>
    </w:pPr>
    <w:rPr>
      <w:rFonts w:ascii="Verdana" w:hAnsi="Verdana" w:cs="Verdana"/>
      <w:sz w:val="20"/>
      <w:szCs w:val="20"/>
      <w:lang w:val="en-US" w:eastAsia="en-US"/>
    </w:rPr>
  </w:style>
  <w:style w:type="paragraph" w:customStyle="1" w:styleId="221">
    <w:name w:val="Заголовок 2.Заголовок 2 Знак"/>
    <w:basedOn w:val="a1"/>
    <w:next w:val="a1"/>
    <w:uiPriority w:val="99"/>
    <w:rsid w:val="00B76625"/>
    <w:pPr>
      <w:keepNext/>
      <w:tabs>
        <w:tab w:val="clear" w:pos="1134"/>
        <w:tab w:val="num" w:pos="1440"/>
      </w:tabs>
      <w:suppressAutoHyphens/>
      <w:kinsoku/>
      <w:overflowPunct/>
      <w:autoSpaceDE/>
      <w:autoSpaceDN/>
      <w:spacing w:before="240" w:after="120"/>
      <w:ind w:left="1440" w:hanging="360"/>
      <w:jc w:val="left"/>
      <w:outlineLvl w:val="1"/>
    </w:pPr>
    <w:rPr>
      <w:b/>
      <w:sz w:val="28"/>
      <w:szCs w:val="20"/>
    </w:rPr>
  </w:style>
  <w:style w:type="paragraph" w:customStyle="1" w:styleId="DefaultParagraphFontParaCharChar">
    <w:name w:val="Default Paragraph Font Para Char Char Знак"/>
    <w:basedOn w:val="a1"/>
    <w:uiPriority w:val="99"/>
    <w:rsid w:val="00B76625"/>
    <w:pPr>
      <w:tabs>
        <w:tab w:val="clear" w:pos="1134"/>
      </w:tabs>
      <w:kinsoku/>
      <w:overflowPunct/>
      <w:autoSpaceDE/>
      <w:autoSpaceDN/>
      <w:spacing w:after="160" w:line="240" w:lineRule="exact"/>
      <w:ind w:firstLine="0"/>
      <w:jc w:val="left"/>
    </w:pPr>
    <w:rPr>
      <w:rFonts w:ascii="Verdana" w:hAnsi="Verdana" w:cs="Verdana"/>
      <w:sz w:val="20"/>
      <w:szCs w:val="20"/>
      <w:lang w:val="en-US" w:eastAsia="en-US"/>
    </w:rPr>
  </w:style>
  <w:style w:type="paragraph" w:customStyle="1" w:styleId="xl24">
    <w:name w:val="xl24"/>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szCs w:val="24"/>
    </w:rPr>
  </w:style>
  <w:style w:type="paragraph" w:customStyle="1" w:styleId="xl25">
    <w:name w:val="xl25"/>
    <w:basedOn w:val="a1"/>
    <w:uiPriority w:val="99"/>
    <w:rsid w:val="00B76625"/>
    <w:pPr>
      <w:pBdr>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szCs w:val="24"/>
    </w:rPr>
  </w:style>
  <w:style w:type="paragraph" w:customStyle="1" w:styleId="xl26">
    <w:name w:val="xl26"/>
    <w:basedOn w:val="a1"/>
    <w:uiPriority w:val="99"/>
    <w:rsid w:val="00B76625"/>
    <w:pPr>
      <w:pBdr>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rFonts w:ascii="Arial CYR" w:hAnsi="Arial CYR"/>
      <w:sz w:val="16"/>
      <w:szCs w:val="16"/>
    </w:rPr>
  </w:style>
  <w:style w:type="paragraph" w:customStyle="1" w:styleId="xl27">
    <w:name w:val="xl27"/>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rFonts w:ascii="Arial CYR" w:hAnsi="Arial CYR"/>
      <w:sz w:val="16"/>
      <w:szCs w:val="16"/>
    </w:rPr>
  </w:style>
  <w:style w:type="paragraph" w:customStyle="1" w:styleId="xl28">
    <w:name w:val="xl28"/>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29">
    <w:name w:val="xl29"/>
    <w:basedOn w:val="a1"/>
    <w:rsid w:val="00B76625"/>
    <w:pPr>
      <w:pBdr>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30">
    <w:name w:val="xl30"/>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rFonts w:ascii="Arial CYR" w:hAnsi="Arial CYR"/>
      <w:b/>
      <w:bCs/>
      <w:szCs w:val="24"/>
    </w:rPr>
  </w:style>
  <w:style w:type="paragraph" w:customStyle="1" w:styleId="xl31">
    <w:name w:val="xl31"/>
    <w:basedOn w:val="a1"/>
    <w:uiPriority w:val="99"/>
    <w:rsid w:val="00B76625"/>
    <w:pPr>
      <w:tabs>
        <w:tab w:val="clear" w:pos="1134"/>
      </w:tabs>
      <w:kinsoku/>
      <w:overflowPunct/>
      <w:autoSpaceDE/>
      <w:autoSpaceDN/>
      <w:spacing w:before="100" w:beforeAutospacing="1" w:after="100" w:afterAutospacing="1"/>
      <w:ind w:firstLine="0"/>
      <w:jc w:val="center"/>
    </w:pPr>
    <w:rPr>
      <w:szCs w:val="24"/>
    </w:rPr>
  </w:style>
  <w:style w:type="paragraph" w:customStyle="1" w:styleId="xl32">
    <w:name w:val="xl32"/>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rFonts w:ascii="Arial CYR" w:hAnsi="Arial CYR"/>
      <w:sz w:val="16"/>
      <w:szCs w:val="16"/>
    </w:rPr>
  </w:style>
  <w:style w:type="paragraph" w:customStyle="1" w:styleId="xl33">
    <w:name w:val="xl33"/>
    <w:basedOn w:val="a1"/>
    <w:uiPriority w:val="99"/>
    <w:rsid w:val="00B76625"/>
    <w:pPr>
      <w:pBdr>
        <w:top w:val="single" w:sz="4" w:space="0" w:color="auto"/>
        <w:left w:val="single" w:sz="4" w:space="0" w:color="auto"/>
        <w:bottom w:val="single" w:sz="4" w:space="0" w:color="auto"/>
      </w:pBdr>
      <w:tabs>
        <w:tab w:val="clear" w:pos="1134"/>
      </w:tabs>
      <w:kinsoku/>
      <w:overflowPunct/>
      <w:autoSpaceDE/>
      <w:autoSpaceDN/>
      <w:spacing w:before="100" w:beforeAutospacing="1" w:after="100" w:afterAutospacing="1"/>
      <w:ind w:firstLine="0"/>
      <w:jc w:val="left"/>
    </w:pPr>
    <w:rPr>
      <w:rFonts w:ascii="Arial CYR" w:hAnsi="Arial CYR"/>
      <w:sz w:val="16"/>
      <w:szCs w:val="16"/>
    </w:rPr>
  </w:style>
  <w:style w:type="paragraph" w:customStyle="1" w:styleId="xl34">
    <w:name w:val="xl34"/>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rFonts w:ascii="Arial CYR" w:hAnsi="Arial CYR"/>
      <w:b/>
      <w:bCs/>
      <w:sz w:val="16"/>
      <w:szCs w:val="16"/>
    </w:rPr>
  </w:style>
  <w:style w:type="paragraph" w:customStyle="1" w:styleId="xl35">
    <w:name w:val="xl35"/>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rFonts w:ascii="Arial CYR" w:hAnsi="Arial CYR"/>
      <w:b/>
      <w:bCs/>
      <w:szCs w:val="24"/>
    </w:rPr>
  </w:style>
  <w:style w:type="paragraph" w:customStyle="1" w:styleId="xl36">
    <w:name w:val="xl36"/>
    <w:basedOn w:val="a1"/>
    <w:uiPriority w:val="99"/>
    <w:rsid w:val="00B76625"/>
    <w:pPr>
      <w:pBdr>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rFonts w:ascii="Arial CYR" w:hAnsi="Arial CYR"/>
      <w:sz w:val="16"/>
      <w:szCs w:val="16"/>
    </w:rPr>
  </w:style>
  <w:style w:type="paragraph" w:customStyle="1" w:styleId="xl37">
    <w:name w:val="xl37"/>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rFonts w:ascii="Arial CYR" w:hAnsi="Arial CYR"/>
      <w:sz w:val="16"/>
      <w:szCs w:val="16"/>
    </w:rPr>
  </w:style>
  <w:style w:type="paragraph" w:customStyle="1" w:styleId="xl38">
    <w:name w:val="xl38"/>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rFonts w:ascii="Arial CYR" w:hAnsi="Arial CYR"/>
      <w:b/>
      <w:bCs/>
      <w:sz w:val="16"/>
      <w:szCs w:val="16"/>
    </w:rPr>
  </w:style>
  <w:style w:type="paragraph" w:customStyle="1" w:styleId="xl39">
    <w:name w:val="xl39"/>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rFonts w:ascii="Arial CYR" w:hAnsi="Arial CYR"/>
      <w:b/>
      <w:bCs/>
      <w:i/>
      <w:iCs/>
      <w:szCs w:val="24"/>
    </w:rPr>
  </w:style>
  <w:style w:type="paragraph" w:customStyle="1" w:styleId="xl40">
    <w:name w:val="xl40"/>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rFonts w:ascii="Arial CYR" w:hAnsi="Arial CYR"/>
      <w:b/>
      <w:bCs/>
      <w:i/>
      <w:iCs/>
      <w:szCs w:val="24"/>
    </w:rPr>
  </w:style>
  <w:style w:type="paragraph" w:customStyle="1" w:styleId="xl41">
    <w:name w:val="xl41"/>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rFonts w:ascii="Arial CYR" w:hAnsi="Arial CYR"/>
      <w:b/>
      <w:bCs/>
      <w:i/>
      <w:iCs/>
      <w:sz w:val="16"/>
      <w:szCs w:val="16"/>
    </w:rPr>
  </w:style>
  <w:style w:type="paragraph" w:customStyle="1" w:styleId="xl43">
    <w:name w:val="xl43"/>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rFonts w:ascii="Arial CYR" w:hAnsi="Arial CYR"/>
      <w:b/>
      <w:bCs/>
      <w:i/>
      <w:iCs/>
      <w:sz w:val="16"/>
      <w:szCs w:val="16"/>
    </w:rPr>
  </w:style>
  <w:style w:type="paragraph" w:customStyle="1" w:styleId="xl44">
    <w:name w:val="xl44"/>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b/>
      <w:bCs/>
      <w:i/>
      <w:iCs/>
      <w:sz w:val="16"/>
      <w:szCs w:val="16"/>
    </w:rPr>
  </w:style>
  <w:style w:type="paragraph" w:customStyle="1" w:styleId="xl45">
    <w:name w:val="xl45"/>
    <w:basedOn w:val="a1"/>
    <w:uiPriority w:val="99"/>
    <w:rsid w:val="00B76625"/>
    <w:pPr>
      <w:pBdr>
        <w:top w:val="single" w:sz="4" w:space="0" w:color="auto"/>
        <w:left w:val="single" w:sz="4" w:space="0" w:color="auto"/>
        <w:bottom w:val="single" w:sz="4" w:space="0" w:color="auto"/>
      </w:pBdr>
      <w:tabs>
        <w:tab w:val="clear" w:pos="1134"/>
      </w:tabs>
      <w:kinsoku/>
      <w:overflowPunct/>
      <w:autoSpaceDE/>
      <w:autoSpaceDN/>
      <w:spacing w:before="100" w:beforeAutospacing="1" w:after="100" w:afterAutospacing="1"/>
      <w:ind w:firstLine="0"/>
      <w:jc w:val="center"/>
    </w:pPr>
    <w:rPr>
      <w:rFonts w:ascii="Arial CYR" w:hAnsi="Arial CYR"/>
      <w:sz w:val="16"/>
      <w:szCs w:val="16"/>
    </w:rPr>
  </w:style>
  <w:style w:type="paragraph" w:customStyle="1" w:styleId="xl46">
    <w:name w:val="xl46"/>
    <w:basedOn w:val="a1"/>
    <w:uiPriority w:val="99"/>
    <w:rsid w:val="00B76625"/>
    <w:pPr>
      <w:pBdr>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rFonts w:ascii="Arial CYR" w:hAnsi="Arial CYR"/>
      <w:b/>
      <w:bCs/>
      <w:szCs w:val="24"/>
    </w:rPr>
  </w:style>
  <w:style w:type="paragraph" w:customStyle="1" w:styleId="xl47">
    <w:name w:val="xl47"/>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szCs w:val="24"/>
    </w:rPr>
  </w:style>
  <w:style w:type="paragraph" w:customStyle="1" w:styleId="xl48">
    <w:name w:val="xl48"/>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i/>
      <w:iCs/>
      <w:sz w:val="16"/>
      <w:szCs w:val="16"/>
    </w:rPr>
  </w:style>
  <w:style w:type="paragraph" w:customStyle="1" w:styleId="xl49">
    <w:name w:val="xl49"/>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i/>
      <w:iCs/>
      <w:sz w:val="16"/>
      <w:szCs w:val="16"/>
    </w:rPr>
  </w:style>
  <w:style w:type="paragraph" w:customStyle="1" w:styleId="xl50">
    <w:name w:val="xl50"/>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i/>
      <w:iCs/>
      <w:sz w:val="16"/>
      <w:szCs w:val="16"/>
    </w:rPr>
  </w:style>
  <w:style w:type="paragraph" w:customStyle="1" w:styleId="xl51">
    <w:name w:val="xl51"/>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i/>
      <w:iCs/>
      <w:sz w:val="16"/>
      <w:szCs w:val="16"/>
    </w:rPr>
  </w:style>
  <w:style w:type="paragraph" w:customStyle="1" w:styleId="xl52">
    <w:name w:val="xl52"/>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i/>
      <w:iCs/>
      <w:sz w:val="16"/>
      <w:szCs w:val="16"/>
    </w:rPr>
  </w:style>
  <w:style w:type="paragraph" w:customStyle="1" w:styleId="xl53">
    <w:name w:val="xl53"/>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sz w:val="16"/>
      <w:szCs w:val="16"/>
    </w:rPr>
  </w:style>
  <w:style w:type="paragraph" w:customStyle="1" w:styleId="xl54">
    <w:name w:val="xl54"/>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rFonts w:ascii="Arial CYR" w:hAnsi="Arial CYR"/>
      <w:b/>
      <w:bCs/>
      <w:i/>
      <w:iCs/>
      <w:sz w:val="16"/>
      <w:szCs w:val="16"/>
    </w:rPr>
  </w:style>
  <w:style w:type="paragraph" w:customStyle="1" w:styleId="xl55">
    <w:name w:val="xl55"/>
    <w:basedOn w:val="a1"/>
    <w:uiPriority w:val="99"/>
    <w:rsid w:val="00B76625"/>
    <w:pPr>
      <w:pBdr>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sz w:val="16"/>
      <w:szCs w:val="16"/>
    </w:rPr>
  </w:style>
  <w:style w:type="paragraph" w:customStyle="1" w:styleId="xl56">
    <w:name w:val="xl56"/>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i/>
      <w:iCs/>
      <w:sz w:val="16"/>
      <w:szCs w:val="16"/>
    </w:rPr>
  </w:style>
  <w:style w:type="paragraph" w:customStyle="1" w:styleId="xl57">
    <w:name w:val="xl57"/>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b/>
      <w:bCs/>
      <w:i/>
      <w:iCs/>
      <w:sz w:val="16"/>
      <w:szCs w:val="16"/>
    </w:rPr>
  </w:style>
  <w:style w:type="paragraph" w:customStyle="1" w:styleId="xl58">
    <w:name w:val="xl58"/>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b/>
      <w:bCs/>
      <w:i/>
      <w:iCs/>
      <w:szCs w:val="24"/>
    </w:rPr>
  </w:style>
  <w:style w:type="paragraph" w:customStyle="1" w:styleId="xl59">
    <w:name w:val="xl59"/>
    <w:basedOn w:val="a1"/>
    <w:uiPriority w:val="99"/>
    <w:rsid w:val="00B76625"/>
    <w:pPr>
      <w:pBdr>
        <w:top w:val="single" w:sz="8" w:space="0" w:color="auto"/>
        <w:left w:val="single" w:sz="8" w:space="0" w:color="auto"/>
        <w:right w:val="single" w:sz="8"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60">
    <w:name w:val="xl60"/>
    <w:basedOn w:val="a1"/>
    <w:uiPriority w:val="99"/>
    <w:rsid w:val="00B76625"/>
    <w:pPr>
      <w:pBdr>
        <w:left w:val="single" w:sz="8" w:space="0" w:color="auto"/>
        <w:right w:val="single" w:sz="8"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61">
    <w:name w:val="xl61"/>
    <w:basedOn w:val="a1"/>
    <w:uiPriority w:val="99"/>
    <w:rsid w:val="00B76625"/>
    <w:pPr>
      <w:pBdr>
        <w:left w:val="single" w:sz="8" w:space="0" w:color="auto"/>
        <w:bottom w:val="single" w:sz="8" w:space="0" w:color="auto"/>
        <w:right w:val="single" w:sz="8"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62">
    <w:name w:val="xl62"/>
    <w:basedOn w:val="a1"/>
    <w:uiPriority w:val="99"/>
    <w:rsid w:val="00B76625"/>
    <w:pPr>
      <w:tabs>
        <w:tab w:val="clear" w:pos="1134"/>
      </w:tabs>
      <w:kinsoku/>
      <w:overflowPunct/>
      <w:autoSpaceDE/>
      <w:autoSpaceDN/>
      <w:spacing w:before="100" w:beforeAutospacing="1" w:after="100" w:afterAutospacing="1"/>
      <w:ind w:firstLine="0"/>
      <w:jc w:val="center"/>
    </w:pPr>
    <w:rPr>
      <w:rFonts w:ascii="Arial CYR" w:hAnsi="Arial CYR"/>
      <w:szCs w:val="24"/>
    </w:rPr>
  </w:style>
  <w:style w:type="paragraph" w:customStyle="1" w:styleId="xl63">
    <w:name w:val="xl63"/>
    <w:basedOn w:val="a1"/>
    <w:uiPriority w:val="99"/>
    <w:rsid w:val="00B76625"/>
    <w:pPr>
      <w:tabs>
        <w:tab w:val="clear" w:pos="1134"/>
      </w:tabs>
      <w:kinsoku/>
      <w:overflowPunct/>
      <w:autoSpaceDE/>
      <w:autoSpaceDN/>
      <w:spacing w:before="100" w:beforeAutospacing="1" w:after="100" w:afterAutospacing="1"/>
      <w:ind w:firstLine="0"/>
      <w:jc w:val="center"/>
    </w:pPr>
    <w:rPr>
      <w:rFonts w:ascii="Arial CYR" w:hAnsi="Arial CYR"/>
      <w:b/>
      <w:bCs/>
      <w:szCs w:val="24"/>
    </w:rPr>
  </w:style>
  <w:style w:type="paragraph" w:customStyle="1" w:styleId="xl64">
    <w:name w:val="xl64"/>
    <w:basedOn w:val="a1"/>
    <w:uiPriority w:val="99"/>
    <w:rsid w:val="00B76625"/>
    <w:pPr>
      <w:pBdr>
        <w:top w:val="single" w:sz="8" w:space="0" w:color="auto"/>
        <w:left w:val="single" w:sz="8"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65">
    <w:name w:val="xl65"/>
    <w:basedOn w:val="a1"/>
    <w:uiPriority w:val="99"/>
    <w:rsid w:val="00B76625"/>
    <w:pPr>
      <w:pBdr>
        <w:top w:val="single" w:sz="8"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66">
    <w:name w:val="xl66"/>
    <w:basedOn w:val="a1"/>
    <w:uiPriority w:val="99"/>
    <w:rsid w:val="00B76625"/>
    <w:pPr>
      <w:pBdr>
        <w:left w:val="single" w:sz="8"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67">
    <w:name w:val="xl67"/>
    <w:basedOn w:val="a1"/>
    <w:uiPriority w:val="99"/>
    <w:rsid w:val="00B76625"/>
    <w:pP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68">
    <w:name w:val="xl68"/>
    <w:basedOn w:val="a1"/>
    <w:uiPriority w:val="99"/>
    <w:rsid w:val="00B76625"/>
    <w:pPr>
      <w:pBdr>
        <w:left w:val="single" w:sz="8" w:space="0" w:color="auto"/>
        <w:bottom w:val="single" w:sz="8"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69">
    <w:name w:val="xl69"/>
    <w:basedOn w:val="a1"/>
    <w:uiPriority w:val="99"/>
    <w:rsid w:val="00B76625"/>
    <w:pPr>
      <w:pBdr>
        <w:bottom w:val="single" w:sz="8"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affffb">
    <w:name w:val="Ариал"/>
    <w:basedOn w:val="a1"/>
    <w:link w:val="1f3"/>
    <w:uiPriority w:val="99"/>
    <w:rsid w:val="00B76625"/>
    <w:pPr>
      <w:tabs>
        <w:tab w:val="clear" w:pos="1134"/>
      </w:tabs>
      <w:kinsoku/>
      <w:overflowPunct/>
      <w:autoSpaceDE/>
      <w:autoSpaceDN/>
      <w:spacing w:before="120" w:after="120" w:line="360" w:lineRule="auto"/>
      <w:ind w:firstLine="851"/>
    </w:pPr>
    <w:rPr>
      <w:rFonts w:ascii="Arial" w:eastAsia="Calibri" w:hAnsi="Arial"/>
      <w:szCs w:val="20"/>
    </w:rPr>
  </w:style>
  <w:style w:type="paragraph" w:customStyle="1" w:styleId="affffc">
    <w:name w:val="Знак Знак Знак Знак"/>
    <w:basedOn w:val="a1"/>
    <w:uiPriority w:val="99"/>
    <w:rsid w:val="00B76625"/>
    <w:pPr>
      <w:tabs>
        <w:tab w:val="clear" w:pos="1134"/>
      </w:tabs>
      <w:kinsoku/>
      <w:overflowPunct/>
      <w:autoSpaceDE/>
      <w:autoSpaceDN/>
      <w:spacing w:after="160" w:line="240" w:lineRule="exact"/>
      <w:ind w:firstLine="0"/>
      <w:jc w:val="left"/>
    </w:pPr>
    <w:rPr>
      <w:rFonts w:ascii="Verdana" w:hAnsi="Verdana" w:cs="Verdana"/>
      <w:sz w:val="20"/>
      <w:szCs w:val="20"/>
      <w:lang w:val="en-US" w:eastAsia="en-US"/>
    </w:rPr>
  </w:style>
  <w:style w:type="paragraph" w:customStyle="1" w:styleId="CharChar">
    <w:name w:val="Char Char Знак Знак Знак Знак"/>
    <w:basedOn w:val="a1"/>
    <w:uiPriority w:val="99"/>
    <w:rsid w:val="00B76625"/>
    <w:pPr>
      <w:tabs>
        <w:tab w:val="clear" w:pos="1134"/>
      </w:tabs>
      <w:kinsoku/>
      <w:overflowPunct/>
      <w:autoSpaceDE/>
      <w:autoSpaceDN/>
      <w:spacing w:after="160" w:line="240" w:lineRule="exact"/>
      <w:ind w:firstLine="0"/>
      <w:jc w:val="left"/>
    </w:pPr>
    <w:rPr>
      <w:rFonts w:ascii="Verdana" w:hAnsi="Verdana" w:cs="Verdana"/>
      <w:sz w:val="20"/>
      <w:szCs w:val="20"/>
      <w:lang w:val="en-US" w:eastAsia="en-US"/>
    </w:rPr>
  </w:style>
  <w:style w:type="character" w:customStyle="1" w:styleId="link-mailto">
    <w:name w:val="link-mailto"/>
    <w:uiPriority w:val="99"/>
    <w:rsid w:val="00B76625"/>
  </w:style>
  <w:style w:type="paragraph" w:customStyle="1" w:styleId="tztxtlist">
    <w:name w:val="tz_txt_list"/>
    <w:basedOn w:val="a1"/>
    <w:uiPriority w:val="99"/>
    <w:rsid w:val="00B76625"/>
    <w:pPr>
      <w:numPr>
        <w:numId w:val="18"/>
      </w:numPr>
      <w:tabs>
        <w:tab w:val="clear" w:pos="1134"/>
      </w:tabs>
      <w:kinsoku/>
      <w:overflowPunct/>
      <w:autoSpaceDE/>
      <w:autoSpaceDN/>
      <w:spacing w:line="360" w:lineRule="auto"/>
    </w:pPr>
    <w:rPr>
      <w:sz w:val="28"/>
      <w:szCs w:val="20"/>
    </w:rPr>
  </w:style>
  <w:style w:type="paragraph" w:styleId="2f5">
    <w:name w:val="List 2"/>
    <w:basedOn w:val="a1"/>
    <w:uiPriority w:val="99"/>
    <w:rsid w:val="00B76625"/>
    <w:pPr>
      <w:tabs>
        <w:tab w:val="clear" w:pos="1134"/>
      </w:tabs>
      <w:kinsoku/>
      <w:overflowPunct/>
      <w:autoSpaceDE/>
      <w:autoSpaceDN/>
      <w:spacing w:line="360" w:lineRule="auto"/>
      <w:ind w:left="566" w:hanging="283"/>
      <w:contextualSpacing/>
    </w:pPr>
    <w:rPr>
      <w:sz w:val="28"/>
      <w:szCs w:val="20"/>
    </w:rPr>
  </w:style>
  <w:style w:type="paragraph" w:customStyle="1" w:styleId="11">
    <w:name w:val="1_раздел"/>
    <w:basedOn w:val="a1"/>
    <w:uiPriority w:val="99"/>
    <w:rsid w:val="00B76625"/>
    <w:pPr>
      <w:keepNext/>
      <w:numPr>
        <w:numId w:val="19"/>
      </w:numPr>
      <w:tabs>
        <w:tab w:val="clear" w:pos="1134"/>
      </w:tabs>
      <w:suppressAutoHyphens/>
      <w:kinsoku/>
      <w:overflowPunct/>
      <w:autoSpaceDE/>
      <w:autoSpaceDN/>
      <w:spacing w:before="480" w:after="360"/>
      <w:jc w:val="left"/>
      <w:outlineLvl w:val="0"/>
    </w:pPr>
    <w:rPr>
      <w:rFonts w:ascii="Verdana" w:hAnsi="Verdana"/>
      <w:b/>
      <w:sz w:val="36"/>
      <w:szCs w:val="20"/>
    </w:rPr>
  </w:style>
  <w:style w:type="paragraph" w:customStyle="1" w:styleId="21">
    <w:name w:val="2_Статья"/>
    <w:basedOn w:val="a1"/>
    <w:uiPriority w:val="99"/>
    <w:rsid w:val="00B76625"/>
    <w:pPr>
      <w:keepNext/>
      <w:numPr>
        <w:ilvl w:val="1"/>
        <w:numId w:val="19"/>
      </w:numPr>
      <w:tabs>
        <w:tab w:val="clear" w:pos="1134"/>
      </w:tabs>
      <w:suppressAutoHyphens/>
      <w:kinsoku/>
      <w:overflowPunct/>
      <w:autoSpaceDE/>
      <w:autoSpaceDN/>
      <w:spacing w:before="240" w:after="120"/>
      <w:jc w:val="left"/>
      <w:outlineLvl w:val="1"/>
    </w:pPr>
    <w:rPr>
      <w:rFonts w:ascii="Verdana" w:hAnsi="Verdana"/>
      <w:b/>
      <w:sz w:val="28"/>
      <w:szCs w:val="20"/>
    </w:rPr>
  </w:style>
  <w:style w:type="paragraph" w:customStyle="1" w:styleId="31">
    <w:name w:val="3_Пункт"/>
    <w:basedOn w:val="a1"/>
    <w:uiPriority w:val="99"/>
    <w:rsid w:val="00B76625"/>
    <w:pPr>
      <w:keepNext/>
      <w:numPr>
        <w:ilvl w:val="2"/>
        <w:numId w:val="19"/>
      </w:numPr>
      <w:kinsoku/>
      <w:overflowPunct/>
      <w:autoSpaceDE/>
      <w:autoSpaceDN/>
      <w:spacing w:before="240" w:after="120"/>
      <w:jc w:val="left"/>
    </w:pPr>
    <w:rPr>
      <w:rFonts w:ascii="Verdana" w:hAnsi="Verdana"/>
      <w:b/>
      <w:szCs w:val="20"/>
    </w:rPr>
  </w:style>
  <w:style w:type="paragraph" w:customStyle="1" w:styleId="41">
    <w:name w:val="4_Подпункт"/>
    <w:basedOn w:val="a1"/>
    <w:uiPriority w:val="99"/>
    <w:rsid w:val="00B76625"/>
    <w:pPr>
      <w:numPr>
        <w:ilvl w:val="3"/>
        <w:numId w:val="19"/>
      </w:numPr>
      <w:tabs>
        <w:tab w:val="clear" w:pos="1134"/>
      </w:tabs>
      <w:kinsoku/>
      <w:overflowPunct/>
      <w:autoSpaceDE/>
      <w:autoSpaceDN/>
      <w:spacing w:after="120"/>
    </w:pPr>
    <w:rPr>
      <w:rFonts w:ascii="Verdana" w:hAnsi="Verdana"/>
      <w:sz w:val="20"/>
      <w:szCs w:val="20"/>
    </w:rPr>
  </w:style>
  <w:style w:type="paragraph" w:customStyle="1" w:styleId="50">
    <w:name w:val="5_часть"/>
    <w:basedOn w:val="a1"/>
    <w:uiPriority w:val="99"/>
    <w:rsid w:val="00B76625"/>
    <w:pPr>
      <w:numPr>
        <w:ilvl w:val="4"/>
        <w:numId w:val="19"/>
      </w:numPr>
      <w:tabs>
        <w:tab w:val="clear" w:pos="1134"/>
      </w:tabs>
      <w:kinsoku/>
      <w:overflowPunct/>
      <w:autoSpaceDE/>
      <w:autoSpaceDN/>
      <w:spacing w:after="120"/>
      <w:jc w:val="left"/>
    </w:pPr>
    <w:rPr>
      <w:rFonts w:ascii="Verdana" w:hAnsi="Verdana"/>
      <w:sz w:val="20"/>
      <w:szCs w:val="20"/>
    </w:rPr>
  </w:style>
  <w:style w:type="paragraph" w:customStyle="1" w:styleId="60">
    <w:name w:val="6_часть"/>
    <w:basedOn w:val="a1"/>
    <w:uiPriority w:val="99"/>
    <w:rsid w:val="00B76625"/>
    <w:pPr>
      <w:numPr>
        <w:ilvl w:val="5"/>
        <w:numId w:val="19"/>
      </w:numPr>
      <w:tabs>
        <w:tab w:val="clear" w:pos="1134"/>
      </w:tabs>
      <w:kinsoku/>
      <w:overflowPunct/>
      <w:autoSpaceDE/>
      <w:autoSpaceDN/>
      <w:spacing w:after="120"/>
      <w:jc w:val="left"/>
    </w:pPr>
    <w:rPr>
      <w:rFonts w:ascii="Verdana" w:hAnsi="Verdana"/>
      <w:sz w:val="20"/>
      <w:szCs w:val="20"/>
    </w:rPr>
  </w:style>
  <w:style w:type="paragraph" w:customStyle="1" w:styleId="CoverAuthor">
    <w:name w:val="Cover Author"/>
    <w:basedOn w:val="a1"/>
    <w:uiPriority w:val="99"/>
    <w:rsid w:val="00B76625"/>
    <w:pPr>
      <w:keepNext/>
      <w:tabs>
        <w:tab w:val="clear" w:pos="1134"/>
      </w:tabs>
      <w:suppressAutoHyphens/>
      <w:kinsoku/>
      <w:overflowPunct/>
      <w:autoSpaceDE/>
      <w:autoSpaceDN/>
      <w:spacing w:after="120" w:line="240" w:lineRule="atLeast"/>
      <w:ind w:firstLine="0"/>
      <w:jc w:val="left"/>
    </w:pPr>
    <w:rPr>
      <w:rFonts w:ascii="Arial" w:hAnsi="Arial" w:cs="Arial"/>
      <w:spacing w:val="-5"/>
      <w:sz w:val="28"/>
      <w:lang w:eastAsia="en-US"/>
    </w:rPr>
  </w:style>
  <w:style w:type="paragraph" w:customStyle="1" w:styleId="Times12">
    <w:name w:val="Times 12"/>
    <w:basedOn w:val="a1"/>
    <w:uiPriority w:val="99"/>
    <w:rsid w:val="00B76625"/>
    <w:pPr>
      <w:tabs>
        <w:tab w:val="clear" w:pos="1134"/>
      </w:tabs>
      <w:kinsoku/>
      <w:adjustRightInd w:val="0"/>
    </w:pPr>
    <w:rPr>
      <w:bCs/>
      <w:szCs w:val="22"/>
    </w:rPr>
  </w:style>
  <w:style w:type="paragraph" w:customStyle="1" w:styleId="OaenoIauiue">
    <w:name w:val="OaenoIau?iue"/>
    <w:uiPriority w:val="99"/>
    <w:rsid w:val="00B76625"/>
    <w:pPr>
      <w:overflowPunct w:val="0"/>
      <w:autoSpaceDE w:val="0"/>
      <w:autoSpaceDN w:val="0"/>
      <w:adjustRightInd w:val="0"/>
      <w:spacing w:after="0" w:line="360" w:lineRule="auto"/>
      <w:ind w:firstLine="851"/>
      <w:jc w:val="both"/>
    </w:pPr>
    <w:rPr>
      <w:rFonts w:ascii="Times New Roman" w:eastAsia="Times New Roman" w:hAnsi="Times New Roman" w:cs="Times New Roman"/>
      <w:sz w:val="24"/>
      <w:szCs w:val="20"/>
      <w:lang w:eastAsia="ru-RU"/>
    </w:rPr>
  </w:style>
  <w:style w:type="character" w:customStyle="1" w:styleId="2f3">
    <w:name w:val="Продолжение списка 2 Знак"/>
    <w:link w:val="2f2"/>
    <w:uiPriority w:val="99"/>
    <w:locked/>
    <w:rsid w:val="00B76625"/>
    <w:rPr>
      <w:rFonts w:ascii="Times New Roman" w:eastAsia="Calibri" w:hAnsi="Times New Roman" w:cs="Times New Roman"/>
      <w:sz w:val="20"/>
      <w:szCs w:val="20"/>
      <w:lang w:eastAsia="ru-RU"/>
    </w:rPr>
  </w:style>
  <w:style w:type="character" w:customStyle="1" w:styleId="1f4">
    <w:name w:val="Стиль1 Знак"/>
    <w:uiPriority w:val="99"/>
    <w:rsid w:val="00B76625"/>
    <w:rPr>
      <w:rFonts w:ascii="Times New Roman" w:hAnsi="Times New Roman"/>
      <w:sz w:val="24"/>
    </w:rPr>
  </w:style>
  <w:style w:type="paragraph" w:customStyle="1" w:styleId="320">
    <w:name w:val="Основной текст 32"/>
    <w:basedOn w:val="a1"/>
    <w:uiPriority w:val="99"/>
    <w:rsid w:val="00B76625"/>
    <w:pPr>
      <w:widowControl w:val="0"/>
      <w:tabs>
        <w:tab w:val="clear" w:pos="1134"/>
      </w:tabs>
      <w:kinsoku/>
      <w:overflowPunct/>
      <w:autoSpaceDE/>
      <w:autoSpaceDN/>
      <w:ind w:firstLine="0"/>
    </w:pPr>
    <w:rPr>
      <w:rFonts w:cs="Arial"/>
      <w:sz w:val="20"/>
      <w:szCs w:val="20"/>
    </w:rPr>
  </w:style>
  <w:style w:type="paragraph" w:customStyle="1" w:styleId="prj0">
    <w:name w:val="prj0"/>
    <w:basedOn w:val="a1"/>
    <w:uiPriority w:val="99"/>
    <w:rsid w:val="00B76625"/>
    <w:pPr>
      <w:pBdr>
        <w:top w:val="single" w:sz="4" w:space="0" w:color="B1BBCC"/>
        <w:left w:val="single" w:sz="4" w:space="0" w:color="B1BBCC"/>
        <w:bottom w:val="single" w:sz="4" w:space="0" w:color="B1BBCC"/>
        <w:right w:val="single" w:sz="4" w:space="0" w:color="B1BBCC"/>
      </w:pBdr>
      <w:tabs>
        <w:tab w:val="clear" w:pos="1134"/>
      </w:tabs>
      <w:kinsoku/>
      <w:overflowPunct/>
      <w:autoSpaceDE/>
      <w:autoSpaceDN/>
      <w:spacing w:before="100" w:beforeAutospacing="1" w:after="100" w:afterAutospacing="1"/>
      <w:ind w:firstLine="0"/>
      <w:jc w:val="left"/>
    </w:pPr>
    <w:rPr>
      <w:rFonts w:ascii="Arial" w:hAnsi="Arial" w:cs="Arial"/>
      <w:sz w:val="16"/>
      <w:szCs w:val="16"/>
    </w:rPr>
  </w:style>
  <w:style w:type="paragraph" w:styleId="affffd">
    <w:name w:val="TOC Heading"/>
    <w:basedOn w:val="10"/>
    <w:next w:val="a1"/>
    <w:uiPriority w:val="39"/>
    <w:qFormat/>
    <w:rsid w:val="00B76625"/>
    <w:pPr>
      <w:keepLines/>
      <w:widowControl/>
      <w:spacing w:after="0"/>
      <w:ind w:left="432" w:hanging="432"/>
      <w:outlineLvl w:val="9"/>
    </w:pPr>
    <w:rPr>
      <w:rFonts w:ascii="Cambria" w:eastAsia="Times New Roman" w:hAnsi="Cambria"/>
      <w:b/>
      <w:bCs/>
      <w:color w:val="365F91"/>
    </w:rPr>
  </w:style>
  <w:style w:type="paragraph" w:customStyle="1" w:styleId="1ArialNarrow">
    <w:name w:val="Стиль Заголовок 1 + Arial Narrow"/>
    <w:basedOn w:val="10"/>
    <w:uiPriority w:val="99"/>
    <w:rsid w:val="00B76625"/>
    <w:pPr>
      <w:pageBreakBefore/>
      <w:pBdr>
        <w:bottom w:val="single" w:sz="6" w:space="1" w:color="auto"/>
      </w:pBdr>
      <w:adjustRightInd w:val="0"/>
      <w:spacing w:before="240" w:after="240" w:line="360" w:lineRule="atLeast"/>
      <w:ind w:left="432" w:hanging="432"/>
      <w:jc w:val="both"/>
      <w:textAlignment w:val="baseline"/>
    </w:pPr>
    <w:rPr>
      <w:rFonts w:ascii="Arial Narrow" w:eastAsia="Times New Roman" w:hAnsi="Arial Narrow"/>
      <w:b/>
      <w:bCs/>
      <w:caps/>
      <w:kern w:val="28"/>
      <w:sz w:val="24"/>
      <w:szCs w:val="20"/>
      <w:lang w:val="en-GB" w:eastAsia="ro-RO"/>
    </w:rPr>
  </w:style>
  <w:style w:type="paragraph" w:customStyle="1" w:styleId="Style12">
    <w:name w:val="Style12"/>
    <w:basedOn w:val="a1"/>
    <w:uiPriority w:val="99"/>
    <w:rsid w:val="00B76625"/>
    <w:pPr>
      <w:widowControl w:val="0"/>
      <w:tabs>
        <w:tab w:val="clear" w:pos="1134"/>
      </w:tabs>
      <w:kinsoku/>
      <w:overflowPunct/>
      <w:adjustRightInd w:val="0"/>
      <w:spacing w:line="276" w:lineRule="exact"/>
      <w:ind w:firstLine="0"/>
      <w:jc w:val="left"/>
    </w:pPr>
    <w:rPr>
      <w:szCs w:val="24"/>
    </w:rPr>
  </w:style>
  <w:style w:type="paragraph" w:customStyle="1" w:styleId="Style27">
    <w:name w:val="Style27"/>
    <w:basedOn w:val="a1"/>
    <w:uiPriority w:val="99"/>
    <w:rsid w:val="00B76625"/>
    <w:pPr>
      <w:widowControl w:val="0"/>
      <w:tabs>
        <w:tab w:val="clear" w:pos="1134"/>
      </w:tabs>
      <w:kinsoku/>
      <w:overflowPunct/>
      <w:adjustRightInd w:val="0"/>
      <w:spacing w:line="514" w:lineRule="exact"/>
      <w:ind w:firstLine="720"/>
      <w:jc w:val="left"/>
    </w:pPr>
    <w:rPr>
      <w:szCs w:val="24"/>
    </w:rPr>
  </w:style>
  <w:style w:type="character" w:customStyle="1" w:styleId="FontStyle45">
    <w:name w:val="Font Style45"/>
    <w:uiPriority w:val="99"/>
    <w:rsid w:val="00B76625"/>
    <w:rPr>
      <w:rFonts w:ascii="Times New Roman" w:hAnsi="Times New Roman"/>
      <w:sz w:val="22"/>
    </w:rPr>
  </w:style>
  <w:style w:type="paragraph" w:customStyle="1" w:styleId="112">
    <w:name w:val="Заголовок 11"/>
    <w:basedOn w:val="a1"/>
    <w:uiPriority w:val="99"/>
    <w:rsid w:val="00B76625"/>
    <w:pPr>
      <w:keepNext/>
      <w:tabs>
        <w:tab w:val="clear" w:pos="1134"/>
      </w:tabs>
      <w:kinsoku/>
      <w:overflowPunct/>
      <w:autoSpaceDE/>
      <w:autoSpaceDN/>
      <w:spacing w:line="360" w:lineRule="auto"/>
      <w:ind w:firstLine="0"/>
    </w:pPr>
    <w:rPr>
      <w:rFonts w:ascii="Arial" w:eastAsia="Calibri" w:hAnsi="Arial" w:cs="Arial"/>
      <w:b/>
      <w:bCs/>
      <w:sz w:val="22"/>
      <w:szCs w:val="22"/>
      <w:lang w:val="en-US" w:eastAsia="en-US"/>
    </w:rPr>
  </w:style>
  <w:style w:type="paragraph" w:customStyle="1" w:styleId="Style15">
    <w:name w:val="Style15"/>
    <w:basedOn w:val="a1"/>
    <w:uiPriority w:val="99"/>
    <w:rsid w:val="00B76625"/>
    <w:pPr>
      <w:tabs>
        <w:tab w:val="clear" w:pos="1134"/>
      </w:tabs>
      <w:kinsoku/>
      <w:overflowPunct/>
      <w:spacing w:line="182" w:lineRule="exact"/>
      <w:ind w:firstLine="307"/>
    </w:pPr>
    <w:rPr>
      <w:rFonts w:ascii="Palatino Linotype" w:eastAsia="Calibri" w:hAnsi="Palatino Linotype"/>
      <w:szCs w:val="24"/>
      <w:lang w:val="en-US" w:eastAsia="en-US"/>
    </w:rPr>
  </w:style>
  <w:style w:type="character" w:customStyle="1" w:styleId="FontStyle22">
    <w:name w:val="Font Style22"/>
    <w:uiPriority w:val="99"/>
    <w:rsid w:val="00B76625"/>
    <w:rPr>
      <w:rFonts w:ascii="Arial" w:hAnsi="Arial"/>
      <w:sz w:val="20"/>
    </w:rPr>
  </w:style>
  <w:style w:type="paragraph" w:styleId="2">
    <w:name w:val="List Bullet 2"/>
    <w:basedOn w:val="a1"/>
    <w:uiPriority w:val="99"/>
    <w:rsid w:val="00B76625"/>
    <w:pPr>
      <w:numPr>
        <w:numId w:val="4"/>
      </w:numPr>
      <w:tabs>
        <w:tab w:val="clear" w:pos="1134"/>
      </w:tabs>
      <w:kinsoku/>
      <w:overflowPunct/>
      <w:autoSpaceDE/>
      <w:autoSpaceDN/>
      <w:spacing w:after="200" w:line="276" w:lineRule="auto"/>
      <w:contextualSpacing/>
      <w:jc w:val="left"/>
    </w:pPr>
    <w:rPr>
      <w:rFonts w:ascii="Calibri" w:eastAsia="Calibri" w:hAnsi="Calibri"/>
      <w:sz w:val="22"/>
      <w:szCs w:val="22"/>
      <w:lang w:eastAsia="en-US"/>
    </w:rPr>
  </w:style>
  <w:style w:type="character" w:customStyle="1" w:styleId="1f5">
    <w:name w:val="Текст примечания Знак1"/>
    <w:uiPriority w:val="99"/>
    <w:locked/>
    <w:rsid w:val="00B76625"/>
    <w:rPr>
      <w:rFonts w:ascii="Times New Roman" w:hAnsi="Times New Roman"/>
      <w:sz w:val="20"/>
      <w:lang w:eastAsia="en-GB"/>
    </w:rPr>
  </w:style>
  <w:style w:type="character" w:customStyle="1" w:styleId="1f3">
    <w:name w:val="Ариал Знак1"/>
    <w:link w:val="affffb"/>
    <w:uiPriority w:val="99"/>
    <w:locked/>
    <w:rsid w:val="00B76625"/>
    <w:rPr>
      <w:rFonts w:ascii="Arial" w:eastAsia="Calibri" w:hAnsi="Arial" w:cs="Times New Roman"/>
      <w:sz w:val="24"/>
      <w:szCs w:val="20"/>
      <w:lang w:eastAsia="ru-RU"/>
    </w:rPr>
  </w:style>
  <w:style w:type="paragraph" w:customStyle="1" w:styleId="-4">
    <w:name w:val="пункт-4"/>
    <w:basedOn w:val="a1"/>
    <w:uiPriority w:val="99"/>
    <w:rsid w:val="00B76625"/>
    <w:pPr>
      <w:numPr>
        <w:ilvl w:val="3"/>
        <w:numId w:val="20"/>
      </w:numPr>
      <w:tabs>
        <w:tab w:val="clear" w:pos="1134"/>
        <w:tab w:val="num" w:pos="1418"/>
      </w:tabs>
      <w:kinsoku/>
      <w:overflowPunct/>
      <w:autoSpaceDE/>
      <w:autoSpaceDN/>
      <w:spacing w:line="360" w:lineRule="auto"/>
      <w:ind w:left="1418" w:hanging="1418"/>
    </w:pPr>
    <w:rPr>
      <w:szCs w:val="24"/>
    </w:rPr>
  </w:style>
  <w:style w:type="paragraph" w:customStyle="1" w:styleId="Redraft">
    <w:name w:val="Абзац списка Redraft"/>
    <w:basedOn w:val="a7"/>
    <w:qFormat/>
    <w:rsid w:val="00B76625"/>
    <w:pPr>
      <w:widowControl/>
      <w:tabs>
        <w:tab w:val="clear" w:pos="1134"/>
      </w:tabs>
      <w:spacing w:before="0"/>
      <w:ind w:left="357" w:hanging="357"/>
      <w:contextualSpacing w:val="0"/>
      <w:jc w:val="both"/>
    </w:pPr>
    <w:rPr>
      <w:bCs/>
      <w:color w:val="000000"/>
    </w:rPr>
  </w:style>
  <w:style w:type="paragraph" w:styleId="affffe">
    <w:name w:val="Subtitle"/>
    <w:basedOn w:val="a1"/>
    <w:link w:val="afffff"/>
    <w:uiPriority w:val="11"/>
    <w:qFormat/>
    <w:rsid w:val="00B76625"/>
    <w:pPr>
      <w:tabs>
        <w:tab w:val="clear" w:pos="1134"/>
      </w:tabs>
      <w:kinsoku/>
      <w:overflowPunct/>
      <w:autoSpaceDE/>
      <w:autoSpaceDN/>
      <w:ind w:firstLine="0"/>
      <w:jc w:val="left"/>
    </w:pPr>
    <w:rPr>
      <w:sz w:val="28"/>
      <w:szCs w:val="20"/>
    </w:rPr>
  </w:style>
  <w:style w:type="character" w:customStyle="1" w:styleId="afffff">
    <w:name w:val="Подзаголовок Знак"/>
    <w:basedOn w:val="a2"/>
    <w:link w:val="affffe"/>
    <w:uiPriority w:val="11"/>
    <w:rsid w:val="00B76625"/>
    <w:rPr>
      <w:rFonts w:ascii="Times New Roman" w:eastAsia="Times New Roman" w:hAnsi="Times New Roman" w:cs="Times New Roman"/>
      <w:sz w:val="28"/>
      <w:szCs w:val="20"/>
      <w:lang w:eastAsia="ru-RU"/>
    </w:rPr>
  </w:style>
  <w:style w:type="paragraph" w:customStyle="1" w:styleId="FooterEven">
    <w:name w:val="Footer Even"/>
    <w:basedOn w:val="a1"/>
    <w:uiPriority w:val="99"/>
    <w:rsid w:val="00B76625"/>
    <w:pPr>
      <w:pBdr>
        <w:top w:val="single" w:sz="4" w:space="1" w:color="4F81BD"/>
      </w:pBdr>
      <w:tabs>
        <w:tab w:val="clear" w:pos="1134"/>
      </w:tabs>
      <w:kinsoku/>
      <w:overflowPunct/>
      <w:autoSpaceDE/>
      <w:autoSpaceDN/>
      <w:spacing w:after="180" w:line="264" w:lineRule="auto"/>
      <w:ind w:firstLine="0"/>
      <w:jc w:val="left"/>
    </w:pPr>
    <w:rPr>
      <w:rFonts w:ascii="Calibri" w:hAnsi="Calibri"/>
      <w:color w:val="1F497D"/>
      <w:sz w:val="20"/>
      <w:szCs w:val="23"/>
      <w:lang w:eastAsia="ja-JP"/>
    </w:rPr>
  </w:style>
  <w:style w:type="paragraph" w:customStyle="1" w:styleId="7F164CA3BF9C4373845ECB452A5D9922">
    <w:name w:val="7F164CA3BF9C4373845ECB452A5D9922"/>
    <w:uiPriority w:val="99"/>
    <w:rsid w:val="00B76625"/>
    <w:pPr>
      <w:spacing w:after="200" w:line="276" w:lineRule="auto"/>
    </w:pPr>
    <w:rPr>
      <w:rFonts w:ascii="Calibri" w:eastAsia="Times New Roman" w:hAnsi="Calibri" w:cs="Times New Roman"/>
      <w:lang w:eastAsia="ru-RU"/>
    </w:rPr>
  </w:style>
  <w:style w:type="paragraph" w:styleId="HTML">
    <w:name w:val="HTML Preformatted"/>
    <w:basedOn w:val="a1"/>
    <w:link w:val="HTML0"/>
    <w:uiPriority w:val="99"/>
    <w:rsid w:val="00B76625"/>
    <w:pPr>
      <w:tabs>
        <w:tab w:val="clear" w:pos="113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autoSpaceDE/>
      <w:autoSpaceDN/>
      <w:spacing w:after="60"/>
      <w:ind w:firstLine="0"/>
    </w:pPr>
    <w:rPr>
      <w:rFonts w:ascii="Courier New" w:hAnsi="Courier New"/>
      <w:sz w:val="20"/>
      <w:szCs w:val="20"/>
    </w:rPr>
  </w:style>
  <w:style w:type="character" w:customStyle="1" w:styleId="HTML0">
    <w:name w:val="Стандартный HTML Знак"/>
    <w:basedOn w:val="a2"/>
    <w:link w:val="HTML"/>
    <w:uiPriority w:val="99"/>
    <w:rsid w:val="00B76625"/>
    <w:rPr>
      <w:rFonts w:ascii="Courier New" w:eastAsia="Times New Roman" w:hAnsi="Courier New" w:cs="Times New Roman"/>
      <w:sz w:val="20"/>
      <w:szCs w:val="20"/>
      <w:lang w:eastAsia="ru-RU"/>
    </w:rPr>
  </w:style>
  <w:style w:type="paragraph" w:styleId="afffff0">
    <w:name w:val="envelope address"/>
    <w:basedOn w:val="a1"/>
    <w:uiPriority w:val="99"/>
    <w:rsid w:val="00B76625"/>
    <w:pPr>
      <w:framePr w:w="7920" w:h="1980" w:hSpace="180" w:wrap="auto" w:hAnchor="page" w:xAlign="center" w:yAlign="bottom"/>
      <w:tabs>
        <w:tab w:val="clear" w:pos="1134"/>
      </w:tabs>
      <w:kinsoku/>
      <w:overflowPunct/>
      <w:autoSpaceDE/>
      <w:autoSpaceDN/>
      <w:spacing w:after="60"/>
      <w:ind w:left="2880" w:firstLine="0"/>
    </w:pPr>
    <w:rPr>
      <w:rFonts w:ascii="Arial" w:hAnsi="Arial" w:cs="Arial"/>
      <w:szCs w:val="24"/>
    </w:rPr>
  </w:style>
  <w:style w:type="paragraph" w:styleId="2f6">
    <w:name w:val="envelope return"/>
    <w:basedOn w:val="a1"/>
    <w:rsid w:val="00B76625"/>
    <w:pPr>
      <w:tabs>
        <w:tab w:val="clear" w:pos="1134"/>
      </w:tabs>
      <w:kinsoku/>
      <w:overflowPunct/>
      <w:autoSpaceDE/>
      <w:autoSpaceDN/>
      <w:spacing w:after="60"/>
      <w:ind w:firstLine="0"/>
    </w:pPr>
    <w:rPr>
      <w:rFonts w:ascii="Arial" w:hAnsi="Arial" w:cs="Arial"/>
      <w:sz w:val="20"/>
      <w:szCs w:val="20"/>
    </w:rPr>
  </w:style>
  <w:style w:type="paragraph" w:styleId="3e">
    <w:name w:val="List Bullet 3"/>
    <w:basedOn w:val="a1"/>
    <w:autoRedefine/>
    <w:uiPriority w:val="99"/>
    <w:rsid w:val="00B76625"/>
    <w:pPr>
      <w:tabs>
        <w:tab w:val="clear" w:pos="1134"/>
        <w:tab w:val="num" w:pos="926"/>
      </w:tabs>
      <w:kinsoku/>
      <w:overflowPunct/>
      <w:autoSpaceDE/>
      <w:autoSpaceDN/>
      <w:spacing w:after="60"/>
      <w:ind w:left="926" w:hanging="360"/>
    </w:pPr>
    <w:rPr>
      <w:szCs w:val="20"/>
    </w:rPr>
  </w:style>
  <w:style w:type="paragraph" w:styleId="47">
    <w:name w:val="List Bullet 4"/>
    <w:basedOn w:val="a1"/>
    <w:autoRedefine/>
    <w:uiPriority w:val="99"/>
    <w:rsid w:val="00B76625"/>
    <w:pPr>
      <w:tabs>
        <w:tab w:val="clear" w:pos="1134"/>
        <w:tab w:val="num" w:pos="1209"/>
      </w:tabs>
      <w:kinsoku/>
      <w:overflowPunct/>
      <w:autoSpaceDE/>
      <w:autoSpaceDN/>
      <w:spacing w:after="60"/>
      <w:ind w:left="1209" w:hanging="360"/>
    </w:pPr>
    <w:rPr>
      <w:szCs w:val="20"/>
    </w:rPr>
  </w:style>
  <w:style w:type="paragraph" w:styleId="58">
    <w:name w:val="List Bullet 5"/>
    <w:basedOn w:val="a1"/>
    <w:autoRedefine/>
    <w:uiPriority w:val="99"/>
    <w:rsid w:val="00B76625"/>
    <w:pPr>
      <w:tabs>
        <w:tab w:val="clear" w:pos="1134"/>
        <w:tab w:val="num" w:pos="1492"/>
      </w:tabs>
      <w:kinsoku/>
      <w:overflowPunct/>
      <w:autoSpaceDE/>
      <w:autoSpaceDN/>
      <w:spacing w:after="60"/>
      <w:ind w:left="1492" w:hanging="360"/>
    </w:pPr>
    <w:rPr>
      <w:szCs w:val="20"/>
    </w:rPr>
  </w:style>
  <w:style w:type="paragraph" w:styleId="48">
    <w:name w:val="List Number 4"/>
    <w:basedOn w:val="a1"/>
    <w:uiPriority w:val="99"/>
    <w:rsid w:val="00B76625"/>
    <w:pPr>
      <w:tabs>
        <w:tab w:val="clear" w:pos="1134"/>
        <w:tab w:val="num" w:pos="1209"/>
      </w:tabs>
      <w:kinsoku/>
      <w:overflowPunct/>
      <w:autoSpaceDE/>
      <w:autoSpaceDN/>
      <w:spacing w:after="60"/>
      <w:ind w:left="1209" w:hanging="360"/>
    </w:pPr>
    <w:rPr>
      <w:szCs w:val="20"/>
    </w:rPr>
  </w:style>
  <w:style w:type="paragraph" w:styleId="59">
    <w:name w:val="List Number 5"/>
    <w:basedOn w:val="a1"/>
    <w:uiPriority w:val="99"/>
    <w:rsid w:val="00B76625"/>
    <w:pPr>
      <w:tabs>
        <w:tab w:val="clear" w:pos="1134"/>
        <w:tab w:val="num" w:pos="1492"/>
      </w:tabs>
      <w:kinsoku/>
      <w:overflowPunct/>
      <w:autoSpaceDE/>
      <w:autoSpaceDN/>
      <w:spacing w:after="60"/>
      <w:ind w:left="1492" w:hanging="360"/>
    </w:pPr>
    <w:rPr>
      <w:szCs w:val="20"/>
    </w:rPr>
  </w:style>
  <w:style w:type="paragraph" w:styleId="afffff1">
    <w:name w:val="Date"/>
    <w:basedOn w:val="a1"/>
    <w:next w:val="a1"/>
    <w:link w:val="afffff2"/>
    <w:uiPriority w:val="99"/>
    <w:rsid w:val="00B76625"/>
    <w:pPr>
      <w:tabs>
        <w:tab w:val="clear" w:pos="1134"/>
      </w:tabs>
      <w:kinsoku/>
      <w:overflowPunct/>
      <w:autoSpaceDE/>
      <w:autoSpaceDN/>
      <w:spacing w:after="60"/>
      <w:ind w:firstLine="0"/>
    </w:pPr>
    <w:rPr>
      <w:szCs w:val="20"/>
    </w:rPr>
  </w:style>
  <w:style w:type="character" w:customStyle="1" w:styleId="afffff2">
    <w:name w:val="Дата Знак"/>
    <w:basedOn w:val="a2"/>
    <w:link w:val="afffff1"/>
    <w:uiPriority w:val="99"/>
    <w:rsid w:val="00B76625"/>
    <w:rPr>
      <w:rFonts w:ascii="Times New Roman" w:eastAsia="Times New Roman" w:hAnsi="Times New Roman" w:cs="Times New Roman"/>
      <w:sz w:val="24"/>
      <w:szCs w:val="20"/>
      <w:lang w:eastAsia="ru-RU"/>
    </w:rPr>
  </w:style>
  <w:style w:type="character" w:customStyle="1" w:styleId="211">
    <w:name w:val="Основной текст с отступом 2 Знак1"/>
    <w:uiPriority w:val="99"/>
    <w:rsid w:val="00B76625"/>
    <w:rPr>
      <w:sz w:val="24"/>
    </w:rPr>
  </w:style>
  <w:style w:type="character" w:customStyle="1" w:styleId="3f">
    <w:name w:val="Стиль3 Знак Знак"/>
    <w:link w:val="3f0"/>
    <w:uiPriority w:val="99"/>
    <w:locked/>
    <w:rsid w:val="00B76625"/>
    <w:rPr>
      <w:sz w:val="24"/>
    </w:rPr>
  </w:style>
  <w:style w:type="paragraph" w:customStyle="1" w:styleId="3f0">
    <w:name w:val="Стиль3 Знак"/>
    <w:basedOn w:val="25"/>
    <w:link w:val="3f"/>
    <w:uiPriority w:val="99"/>
    <w:rsid w:val="00B76625"/>
    <w:pPr>
      <w:widowControl w:val="0"/>
      <w:tabs>
        <w:tab w:val="num" w:pos="227"/>
      </w:tabs>
      <w:adjustRightInd w:val="0"/>
      <w:ind w:firstLine="0"/>
    </w:pPr>
    <w:rPr>
      <w:rFonts w:asciiTheme="minorHAnsi" w:eastAsiaTheme="minorHAnsi" w:hAnsiTheme="minorHAnsi" w:cstheme="minorBidi"/>
      <w:szCs w:val="22"/>
      <w:lang w:eastAsia="en-US"/>
    </w:rPr>
  </w:style>
  <w:style w:type="paragraph" w:customStyle="1" w:styleId="2-11">
    <w:name w:val="содержание2-11"/>
    <w:basedOn w:val="a1"/>
    <w:uiPriority w:val="99"/>
    <w:rsid w:val="00B76625"/>
    <w:pPr>
      <w:tabs>
        <w:tab w:val="clear" w:pos="1134"/>
      </w:tabs>
      <w:kinsoku/>
      <w:overflowPunct/>
      <w:autoSpaceDE/>
      <w:autoSpaceDN/>
      <w:spacing w:after="60"/>
      <w:ind w:firstLine="0"/>
    </w:pPr>
    <w:rPr>
      <w:szCs w:val="24"/>
    </w:rPr>
  </w:style>
  <w:style w:type="paragraph" w:customStyle="1" w:styleId="afffff3">
    <w:name w:val="Словарная статья"/>
    <w:basedOn w:val="a1"/>
    <w:next w:val="a1"/>
    <w:uiPriority w:val="99"/>
    <w:rsid w:val="00B76625"/>
    <w:pPr>
      <w:tabs>
        <w:tab w:val="clear" w:pos="1134"/>
      </w:tabs>
      <w:kinsoku/>
      <w:overflowPunct/>
      <w:adjustRightInd w:val="0"/>
      <w:ind w:right="118" w:firstLine="0"/>
    </w:pPr>
    <w:rPr>
      <w:rFonts w:ascii="Arial" w:hAnsi="Arial"/>
      <w:sz w:val="20"/>
      <w:szCs w:val="20"/>
    </w:rPr>
  </w:style>
  <w:style w:type="paragraph" w:customStyle="1" w:styleId="FR2">
    <w:name w:val="FR2"/>
    <w:uiPriority w:val="99"/>
    <w:rsid w:val="00B76625"/>
    <w:pPr>
      <w:widowControl w:val="0"/>
      <w:autoSpaceDE w:val="0"/>
      <w:autoSpaceDN w:val="0"/>
      <w:adjustRightInd w:val="0"/>
      <w:spacing w:after="0" w:line="518" w:lineRule="auto"/>
      <w:ind w:right="1800"/>
      <w:jc w:val="center"/>
    </w:pPr>
    <w:rPr>
      <w:rFonts w:ascii="Arial" w:eastAsia="Times New Roman" w:hAnsi="Arial" w:cs="Arial"/>
      <w:b/>
      <w:bCs/>
      <w:lang w:eastAsia="ru-RU"/>
    </w:rPr>
  </w:style>
  <w:style w:type="paragraph" w:customStyle="1" w:styleId="afffff4">
    <w:name w:val="текст таблицы"/>
    <w:basedOn w:val="a1"/>
    <w:uiPriority w:val="99"/>
    <w:rsid w:val="00B76625"/>
    <w:pPr>
      <w:tabs>
        <w:tab w:val="clear" w:pos="1134"/>
      </w:tabs>
      <w:kinsoku/>
      <w:overflowPunct/>
      <w:autoSpaceDE/>
      <w:autoSpaceDN/>
      <w:spacing w:before="120"/>
      <w:ind w:right="-102" w:firstLine="0"/>
      <w:jc w:val="left"/>
    </w:pPr>
    <w:rPr>
      <w:szCs w:val="24"/>
    </w:rPr>
  </w:style>
  <w:style w:type="paragraph" w:customStyle="1" w:styleId="Web">
    <w:name w:val="Обычный (Web)"/>
    <w:basedOn w:val="a1"/>
    <w:uiPriority w:val="99"/>
    <w:rsid w:val="00B76625"/>
    <w:pPr>
      <w:tabs>
        <w:tab w:val="clear" w:pos="1134"/>
      </w:tabs>
      <w:kinsoku/>
      <w:overflowPunct/>
      <w:autoSpaceDE/>
      <w:autoSpaceDN/>
      <w:spacing w:before="100" w:beforeAutospacing="1" w:after="100" w:afterAutospacing="1"/>
      <w:ind w:firstLine="0"/>
      <w:jc w:val="left"/>
    </w:pPr>
    <w:rPr>
      <w:szCs w:val="24"/>
    </w:rPr>
  </w:style>
  <w:style w:type="character" w:customStyle="1" w:styleId="afffff5">
    <w:name w:val="Пункт Знак Знак"/>
    <w:uiPriority w:val="99"/>
    <w:locked/>
    <w:rsid w:val="00B76625"/>
    <w:rPr>
      <w:sz w:val="28"/>
    </w:rPr>
  </w:style>
  <w:style w:type="paragraph" w:customStyle="1" w:styleId="-1">
    <w:name w:val="Контракт-пункт"/>
    <w:basedOn w:val="a1"/>
    <w:uiPriority w:val="99"/>
    <w:rsid w:val="00B76625"/>
    <w:pPr>
      <w:tabs>
        <w:tab w:val="clear" w:pos="1134"/>
        <w:tab w:val="num" w:pos="851"/>
      </w:tabs>
      <w:kinsoku/>
      <w:overflowPunct/>
      <w:autoSpaceDE/>
      <w:autoSpaceDN/>
      <w:ind w:left="851" w:hanging="851"/>
    </w:pPr>
    <w:rPr>
      <w:szCs w:val="24"/>
    </w:rPr>
  </w:style>
  <w:style w:type="paragraph" w:customStyle="1" w:styleId="-3">
    <w:name w:val="Контракт-раздел"/>
    <w:basedOn w:val="a1"/>
    <w:next w:val="-1"/>
    <w:uiPriority w:val="99"/>
    <w:rsid w:val="00B76625"/>
    <w:pPr>
      <w:keepNext/>
      <w:tabs>
        <w:tab w:val="clear" w:pos="1134"/>
        <w:tab w:val="num" w:pos="0"/>
        <w:tab w:val="left" w:pos="540"/>
      </w:tabs>
      <w:suppressAutoHyphens/>
      <w:kinsoku/>
      <w:overflowPunct/>
      <w:autoSpaceDE/>
      <w:autoSpaceDN/>
      <w:spacing w:before="360" w:after="120"/>
      <w:ind w:firstLine="0"/>
      <w:jc w:val="center"/>
      <w:outlineLvl w:val="3"/>
    </w:pPr>
    <w:rPr>
      <w:b/>
      <w:bCs/>
      <w:caps/>
      <w:smallCaps/>
      <w:szCs w:val="24"/>
    </w:rPr>
  </w:style>
  <w:style w:type="paragraph" w:customStyle="1" w:styleId="-5">
    <w:name w:val="Контракт-подпункт"/>
    <w:basedOn w:val="a1"/>
    <w:uiPriority w:val="99"/>
    <w:rsid w:val="00B76625"/>
    <w:pPr>
      <w:tabs>
        <w:tab w:val="clear" w:pos="1134"/>
        <w:tab w:val="num" w:pos="851"/>
      </w:tabs>
      <w:kinsoku/>
      <w:overflowPunct/>
      <w:autoSpaceDE/>
      <w:autoSpaceDN/>
      <w:ind w:left="851" w:hanging="851"/>
    </w:pPr>
    <w:rPr>
      <w:szCs w:val="24"/>
    </w:rPr>
  </w:style>
  <w:style w:type="paragraph" w:customStyle="1" w:styleId="-6">
    <w:name w:val="Контракт-подподпункт"/>
    <w:basedOn w:val="a1"/>
    <w:uiPriority w:val="99"/>
    <w:rsid w:val="00B76625"/>
    <w:pPr>
      <w:tabs>
        <w:tab w:val="clear" w:pos="1134"/>
        <w:tab w:val="num" w:pos="1418"/>
      </w:tabs>
      <w:kinsoku/>
      <w:overflowPunct/>
      <w:autoSpaceDE/>
      <w:autoSpaceDN/>
      <w:ind w:left="1418" w:hanging="567"/>
    </w:pPr>
    <w:rPr>
      <w:szCs w:val="24"/>
    </w:rPr>
  </w:style>
  <w:style w:type="character" w:customStyle="1" w:styleId="afffff6">
    <w:name w:val="Основной шрифт"/>
    <w:semiHidden/>
    <w:rsid w:val="00B76625"/>
  </w:style>
  <w:style w:type="character" w:customStyle="1" w:styleId="1f6">
    <w:name w:val="Основной текст с отступом Знак1"/>
    <w:aliases w:val="текст Знак,Основной текст с отступом Знак Знак,Основной текст с отступом Знак1 Знак Знак1,Основной текст с отступом Знак1 Знак Знак Знак Знак1,Основной текст с отступом Знак Знак Знак Знак Знак Знак Знак1"/>
    <w:rsid w:val="00B76625"/>
    <w:rPr>
      <w:sz w:val="24"/>
      <w:lang w:val="ru-RU" w:eastAsia="ru-RU"/>
    </w:rPr>
  </w:style>
  <w:style w:type="paragraph" w:customStyle="1" w:styleId="200">
    <w:name w:val="Стиль Заголовок 2 + По центру Первая строка:  0 см"/>
    <w:basedOn w:val="aff5"/>
    <w:uiPriority w:val="99"/>
    <w:rsid w:val="00B76625"/>
    <w:pPr>
      <w:jc w:val="center"/>
    </w:pPr>
    <w:rPr>
      <w:rFonts w:ascii="Times New Roman" w:hAnsi="Times New Roman"/>
      <w:bCs/>
      <w:sz w:val="24"/>
      <w:lang w:val="ru-RU" w:eastAsia="ru-RU"/>
    </w:rPr>
  </w:style>
  <w:style w:type="paragraph" w:customStyle="1" w:styleId="2f7">
    <w:name w:val="Знак Знак Знак2 Знак"/>
    <w:basedOn w:val="a1"/>
    <w:uiPriority w:val="99"/>
    <w:rsid w:val="00B76625"/>
    <w:pPr>
      <w:widowControl w:val="0"/>
      <w:tabs>
        <w:tab w:val="clear" w:pos="1134"/>
      </w:tabs>
      <w:kinsoku/>
      <w:overflowPunct/>
      <w:autoSpaceDE/>
      <w:autoSpaceDN/>
      <w:adjustRightInd w:val="0"/>
      <w:spacing w:after="160" w:line="240" w:lineRule="exact"/>
      <w:ind w:firstLine="0"/>
      <w:jc w:val="right"/>
    </w:pPr>
    <w:rPr>
      <w:sz w:val="20"/>
      <w:szCs w:val="20"/>
      <w:lang w:val="en-GB" w:eastAsia="en-US"/>
    </w:rPr>
  </w:style>
  <w:style w:type="character" w:customStyle="1" w:styleId="1f7">
    <w:name w:val="Основной текст Знак1"/>
    <w:aliases w:val="Основной текст Знак Знак Знак"/>
    <w:rsid w:val="00B76625"/>
    <w:rPr>
      <w:sz w:val="24"/>
    </w:rPr>
  </w:style>
  <w:style w:type="paragraph" w:customStyle="1" w:styleId="312">
    <w:name w:val="Основной текст с отступом 31"/>
    <w:basedOn w:val="a1"/>
    <w:uiPriority w:val="99"/>
    <w:rsid w:val="00B76625"/>
    <w:pPr>
      <w:tabs>
        <w:tab w:val="clear" w:pos="1134"/>
      </w:tabs>
      <w:kinsoku/>
      <w:overflowPunct/>
      <w:autoSpaceDE/>
      <w:autoSpaceDN/>
      <w:ind w:left="426" w:firstLine="0"/>
    </w:pPr>
    <w:rPr>
      <w:sz w:val="20"/>
      <w:szCs w:val="20"/>
    </w:rPr>
  </w:style>
  <w:style w:type="paragraph" w:customStyle="1" w:styleId="212">
    <w:name w:val="Основной текст 21"/>
    <w:basedOn w:val="a1"/>
    <w:rsid w:val="00B76625"/>
    <w:pPr>
      <w:widowControl w:val="0"/>
      <w:tabs>
        <w:tab w:val="clear" w:pos="1134"/>
      </w:tabs>
      <w:kinsoku/>
      <w:overflowPunct/>
      <w:autoSpaceDE/>
      <w:autoSpaceDN/>
      <w:ind w:firstLine="709"/>
    </w:pPr>
    <w:rPr>
      <w:sz w:val="28"/>
      <w:szCs w:val="20"/>
    </w:rPr>
  </w:style>
  <w:style w:type="character" w:customStyle="1" w:styleId="1f8">
    <w:name w:val="текст Знак1"/>
    <w:aliases w:val="Основной текст с отступом Знак1 Знак Знак,Основной текст с отступом Знак1 Знак Знак Знак Знак,Основной текст с отступом Знак Знак Знак Знак Знак Знак Знак"/>
    <w:uiPriority w:val="99"/>
    <w:rsid w:val="00B76625"/>
    <w:rPr>
      <w:rFonts w:ascii="Times New Roman" w:hAnsi="Times New Roman"/>
      <w:sz w:val="20"/>
      <w:lang w:eastAsia="ru-RU"/>
    </w:rPr>
  </w:style>
  <w:style w:type="paragraph" w:customStyle="1" w:styleId="Listnumbers">
    <w:name w:val="List_numbers"/>
    <w:basedOn w:val="a1"/>
    <w:uiPriority w:val="99"/>
    <w:rsid w:val="00B76625"/>
    <w:pPr>
      <w:numPr>
        <w:numId w:val="22"/>
      </w:numPr>
      <w:tabs>
        <w:tab w:val="clear" w:pos="1134"/>
      </w:tabs>
      <w:kinsoku/>
      <w:overflowPunct/>
      <w:autoSpaceDE/>
      <w:autoSpaceDN/>
      <w:spacing w:before="240" w:after="240"/>
    </w:pPr>
    <w:rPr>
      <w:sz w:val="28"/>
      <w:szCs w:val="24"/>
    </w:rPr>
  </w:style>
  <w:style w:type="paragraph" w:customStyle="1" w:styleId="02statia2">
    <w:name w:val="02statia2"/>
    <w:basedOn w:val="a1"/>
    <w:uiPriority w:val="99"/>
    <w:rsid w:val="00B76625"/>
    <w:pPr>
      <w:tabs>
        <w:tab w:val="clear" w:pos="1134"/>
      </w:tabs>
      <w:kinsoku/>
      <w:overflowPunct/>
      <w:autoSpaceDE/>
      <w:autoSpaceDN/>
      <w:spacing w:before="120" w:line="320" w:lineRule="atLeast"/>
      <w:ind w:left="2020" w:hanging="880"/>
    </w:pPr>
    <w:rPr>
      <w:rFonts w:ascii="GaramondNarrowC" w:hAnsi="GaramondNarrowC"/>
      <w:color w:val="000000"/>
      <w:sz w:val="21"/>
      <w:szCs w:val="21"/>
    </w:rPr>
  </w:style>
  <w:style w:type="paragraph" w:customStyle="1" w:styleId="03osnovnoytexttabl">
    <w:name w:val="03osnovnoytexttabl"/>
    <w:basedOn w:val="a1"/>
    <w:uiPriority w:val="99"/>
    <w:rsid w:val="00B76625"/>
    <w:pPr>
      <w:tabs>
        <w:tab w:val="clear" w:pos="1134"/>
      </w:tabs>
      <w:kinsoku/>
      <w:overflowPunct/>
      <w:autoSpaceDE/>
      <w:autoSpaceDN/>
      <w:spacing w:before="120" w:line="320" w:lineRule="atLeast"/>
      <w:ind w:firstLine="0"/>
      <w:jc w:val="left"/>
    </w:pPr>
    <w:rPr>
      <w:rFonts w:ascii="GaramondC" w:hAnsi="GaramondC"/>
      <w:color w:val="000000"/>
      <w:sz w:val="20"/>
      <w:szCs w:val="20"/>
    </w:rPr>
  </w:style>
  <w:style w:type="paragraph" w:customStyle="1" w:styleId="5a">
    <w:name w:val="Знак5 Знак Знак Знак"/>
    <w:basedOn w:val="a1"/>
    <w:uiPriority w:val="99"/>
    <w:rsid w:val="00B76625"/>
    <w:pPr>
      <w:tabs>
        <w:tab w:val="clear" w:pos="1134"/>
      </w:tabs>
      <w:kinsoku/>
      <w:overflowPunct/>
      <w:autoSpaceDE/>
      <w:autoSpaceDN/>
      <w:spacing w:before="100" w:beforeAutospacing="1" w:after="100" w:afterAutospacing="1"/>
      <w:ind w:firstLine="0"/>
      <w:jc w:val="left"/>
    </w:pPr>
    <w:rPr>
      <w:rFonts w:ascii="Tahoma" w:hAnsi="Tahoma"/>
      <w:sz w:val="20"/>
      <w:szCs w:val="20"/>
      <w:lang w:val="en-US" w:eastAsia="en-US"/>
    </w:rPr>
  </w:style>
  <w:style w:type="paragraph" w:customStyle="1" w:styleId="3f1">
    <w:name w:val="Знак3"/>
    <w:basedOn w:val="a1"/>
    <w:uiPriority w:val="99"/>
    <w:rsid w:val="00B76625"/>
    <w:pPr>
      <w:tabs>
        <w:tab w:val="clear" w:pos="1134"/>
      </w:tabs>
      <w:kinsoku/>
      <w:overflowPunct/>
      <w:autoSpaceDE/>
      <w:autoSpaceDN/>
      <w:spacing w:before="100" w:beforeAutospacing="1" w:after="100" w:afterAutospacing="1"/>
      <w:ind w:firstLine="0"/>
      <w:jc w:val="left"/>
    </w:pPr>
    <w:rPr>
      <w:rFonts w:ascii="Tahoma" w:hAnsi="Tahoma"/>
      <w:sz w:val="20"/>
      <w:szCs w:val="20"/>
      <w:lang w:val="en-US" w:eastAsia="en-US"/>
    </w:rPr>
  </w:style>
  <w:style w:type="paragraph" w:styleId="afffff7">
    <w:name w:val="Note Heading"/>
    <w:basedOn w:val="a1"/>
    <w:next w:val="a1"/>
    <w:link w:val="afffff8"/>
    <w:uiPriority w:val="99"/>
    <w:rsid w:val="00B76625"/>
    <w:pPr>
      <w:tabs>
        <w:tab w:val="clear" w:pos="1134"/>
      </w:tabs>
      <w:kinsoku/>
      <w:overflowPunct/>
      <w:autoSpaceDE/>
      <w:autoSpaceDN/>
      <w:spacing w:after="60"/>
      <w:ind w:firstLine="0"/>
    </w:pPr>
    <w:rPr>
      <w:szCs w:val="24"/>
    </w:rPr>
  </w:style>
  <w:style w:type="character" w:customStyle="1" w:styleId="afffff8">
    <w:name w:val="Заголовок записки Знак"/>
    <w:basedOn w:val="a2"/>
    <w:link w:val="afffff7"/>
    <w:uiPriority w:val="99"/>
    <w:rsid w:val="00B76625"/>
    <w:rPr>
      <w:rFonts w:ascii="Times New Roman" w:eastAsia="Times New Roman" w:hAnsi="Times New Roman" w:cs="Times New Roman"/>
      <w:sz w:val="24"/>
      <w:szCs w:val="24"/>
      <w:lang w:eastAsia="ru-RU"/>
    </w:rPr>
  </w:style>
  <w:style w:type="paragraph" w:customStyle="1" w:styleId="02statia3">
    <w:name w:val="02statia3"/>
    <w:basedOn w:val="a1"/>
    <w:uiPriority w:val="99"/>
    <w:rsid w:val="00B76625"/>
    <w:pPr>
      <w:tabs>
        <w:tab w:val="clear" w:pos="1134"/>
      </w:tabs>
      <w:kinsoku/>
      <w:overflowPunct/>
      <w:autoSpaceDE/>
      <w:autoSpaceDN/>
      <w:spacing w:before="120" w:line="320" w:lineRule="atLeast"/>
      <w:ind w:left="2900" w:hanging="880"/>
    </w:pPr>
    <w:rPr>
      <w:rFonts w:ascii="GaramondNarrowC" w:hAnsi="GaramondNarrowC"/>
      <w:color w:val="000000"/>
      <w:sz w:val="21"/>
      <w:szCs w:val="21"/>
    </w:rPr>
  </w:style>
  <w:style w:type="paragraph" w:customStyle="1" w:styleId="normal0">
    <w:name w:val="normal0"/>
    <w:basedOn w:val="a1"/>
    <w:uiPriority w:val="99"/>
    <w:rsid w:val="00B76625"/>
    <w:pPr>
      <w:tabs>
        <w:tab w:val="clear" w:pos="1134"/>
      </w:tabs>
      <w:kinsoku/>
      <w:overflowPunct/>
      <w:autoSpaceDE/>
      <w:autoSpaceDN/>
      <w:snapToGrid w:val="0"/>
      <w:ind w:firstLine="0"/>
      <w:jc w:val="left"/>
    </w:pPr>
    <w:rPr>
      <w:rFonts w:eastAsia="Calibri"/>
      <w:sz w:val="20"/>
      <w:szCs w:val="20"/>
    </w:rPr>
  </w:style>
  <w:style w:type="paragraph" w:customStyle="1" w:styleId="xl70">
    <w:name w:val="xl70"/>
    <w:basedOn w:val="a1"/>
    <w:uiPriority w:val="99"/>
    <w:rsid w:val="00B76625"/>
    <w:pPr>
      <w:pBdr>
        <w:top w:val="single" w:sz="8" w:space="0" w:color="000000"/>
        <w:left w:val="single" w:sz="8" w:space="0" w:color="000000"/>
        <w:bottom w:val="single" w:sz="8" w:space="0" w:color="000000"/>
        <w:right w:val="single" w:sz="12"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b/>
      <w:bCs/>
      <w:color w:val="FF0000"/>
      <w:sz w:val="14"/>
      <w:szCs w:val="14"/>
    </w:rPr>
  </w:style>
  <w:style w:type="paragraph" w:customStyle="1" w:styleId="xl71">
    <w:name w:val="xl71"/>
    <w:basedOn w:val="a1"/>
    <w:uiPriority w:val="99"/>
    <w:rsid w:val="00B76625"/>
    <w:pPr>
      <w:pBdr>
        <w:left w:val="single" w:sz="8" w:space="0" w:color="000000"/>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i/>
      <w:iCs/>
      <w:color w:val="C00000"/>
      <w:sz w:val="14"/>
      <w:szCs w:val="14"/>
    </w:rPr>
  </w:style>
  <w:style w:type="paragraph" w:customStyle="1" w:styleId="xl72">
    <w:name w:val="xl72"/>
    <w:basedOn w:val="a1"/>
    <w:uiPriority w:val="99"/>
    <w:rsid w:val="00B76625"/>
    <w:pPr>
      <w:pBdr>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left"/>
      <w:textAlignment w:val="center"/>
    </w:pPr>
    <w:rPr>
      <w:b/>
      <w:bCs/>
      <w:i/>
      <w:iCs/>
      <w:color w:val="C00000"/>
      <w:sz w:val="14"/>
      <w:szCs w:val="14"/>
    </w:rPr>
  </w:style>
  <w:style w:type="paragraph" w:customStyle="1" w:styleId="xl73">
    <w:name w:val="xl73"/>
    <w:basedOn w:val="a1"/>
    <w:uiPriority w:val="99"/>
    <w:rsid w:val="00B76625"/>
    <w:pPr>
      <w:pBdr>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b/>
      <w:bCs/>
      <w:i/>
      <w:iCs/>
      <w:color w:val="C00000"/>
      <w:sz w:val="14"/>
      <w:szCs w:val="14"/>
    </w:rPr>
  </w:style>
  <w:style w:type="paragraph" w:customStyle="1" w:styleId="xl74">
    <w:name w:val="xl74"/>
    <w:basedOn w:val="a1"/>
    <w:uiPriority w:val="99"/>
    <w:rsid w:val="00B76625"/>
    <w:pPr>
      <w:pBdr>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b/>
      <w:bCs/>
      <w:i/>
      <w:iCs/>
      <w:color w:val="C00000"/>
      <w:sz w:val="14"/>
      <w:szCs w:val="14"/>
    </w:rPr>
  </w:style>
  <w:style w:type="paragraph" w:customStyle="1" w:styleId="xl75">
    <w:name w:val="xl75"/>
    <w:basedOn w:val="a1"/>
    <w:uiPriority w:val="99"/>
    <w:rsid w:val="00B76625"/>
    <w:pPr>
      <w:pBdr>
        <w:left w:val="single" w:sz="8" w:space="0" w:color="000000"/>
        <w:bottom w:val="single" w:sz="8" w:space="0" w:color="000000"/>
        <w:right w:val="single" w:sz="8"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i/>
      <w:iCs/>
      <w:sz w:val="14"/>
      <w:szCs w:val="14"/>
    </w:rPr>
  </w:style>
  <w:style w:type="paragraph" w:customStyle="1" w:styleId="xl76">
    <w:name w:val="xl76"/>
    <w:basedOn w:val="a1"/>
    <w:uiPriority w:val="99"/>
    <w:rsid w:val="00B76625"/>
    <w:pPr>
      <w:pBdr>
        <w:bottom w:val="single" w:sz="8" w:space="0" w:color="000000"/>
        <w:right w:val="single" w:sz="8" w:space="0" w:color="000000"/>
      </w:pBdr>
      <w:shd w:val="clear" w:color="000000" w:fill="92D050"/>
      <w:tabs>
        <w:tab w:val="clear" w:pos="1134"/>
      </w:tabs>
      <w:kinsoku/>
      <w:overflowPunct/>
      <w:autoSpaceDE/>
      <w:autoSpaceDN/>
      <w:spacing w:before="100" w:beforeAutospacing="1" w:after="100" w:afterAutospacing="1"/>
      <w:ind w:firstLine="0"/>
      <w:jc w:val="left"/>
      <w:textAlignment w:val="center"/>
    </w:pPr>
    <w:rPr>
      <w:b/>
      <w:bCs/>
      <w:i/>
      <w:iCs/>
      <w:sz w:val="14"/>
      <w:szCs w:val="14"/>
    </w:rPr>
  </w:style>
  <w:style w:type="paragraph" w:customStyle="1" w:styleId="xl77">
    <w:name w:val="xl77"/>
    <w:basedOn w:val="a1"/>
    <w:uiPriority w:val="99"/>
    <w:rsid w:val="00B76625"/>
    <w:pPr>
      <w:pBdr>
        <w:bottom w:val="single" w:sz="8" w:space="0" w:color="000000"/>
        <w:right w:val="single" w:sz="8"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b/>
      <w:bCs/>
      <w:i/>
      <w:iCs/>
      <w:sz w:val="14"/>
      <w:szCs w:val="14"/>
    </w:rPr>
  </w:style>
  <w:style w:type="paragraph" w:customStyle="1" w:styleId="xl78">
    <w:name w:val="xl78"/>
    <w:basedOn w:val="a1"/>
    <w:uiPriority w:val="99"/>
    <w:rsid w:val="00B76625"/>
    <w:pPr>
      <w:pBdr>
        <w:bottom w:val="single" w:sz="8" w:space="0" w:color="000000"/>
        <w:right w:val="single" w:sz="8"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b/>
      <w:bCs/>
      <w:i/>
      <w:iCs/>
      <w:sz w:val="14"/>
      <w:szCs w:val="14"/>
    </w:rPr>
  </w:style>
  <w:style w:type="paragraph" w:customStyle="1" w:styleId="xl79">
    <w:name w:val="xl79"/>
    <w:basedOn w:val="a1"/>
    <w:uiPriority w:val="99"/>
    <w:rsid w:val="00B76625"/>
    <w:pPr>
      <w:pBdr>
        <w:left w:val="single" w:sz="8" w:space="0" w:color="000000"/>
        <w:bottom w:val="single" w:sz="8" w:space="0" w:color="000000"/>
        <w:right w:val="single" w:sz="8" w:space="0" w:color="000000"/>
      </w:pBdr>
      <w:tabs>
        <w:tab w:val="clear" w:pos="1134"/>
      </w:tabs>
      <w:kinsoku/>
      <w:overflowPunct/>
      <w:autoSpaceDE/>
      <w:autoSpaceDN/>
      <w:spacing w:before="100" w:beforeAutospacing="1" w:after="100" w:afterAutospacing="1"/>
      <w:ind w:firstLine="0"/>
      <w:jc w:val="center"/>
      <w:textAlignment w:val="center"/>
    </w:pPr>
    <w:rPr>
      <w:sz w:val="14"/>
      <w:szCs w:val="14"/>
    </w:rPr>
  </w:style>
  <w:style w:type="paragraph" w:customStyle="1" w:styleId="xl80">
    <w:name w:val="xl80"/>
    <w:basedOn w:val="a1"/>
    <w:uiPriority w:val="99"/>
    <w:rsid w:val="00B76625"/>
    <w:pPr>
      <w:pBdr>
        <w:bottom w:val="single" w:sz="8" w:space="0" w:color="000000"/>
        <w:right w:val="single" w:sz="8" w:space="0" w:color="000000"/>
      </w:pBdr>
      <w:tabs>
        <w:tab w:val="clear" w:pos="1134"/>
      </w:tabs>
      <w:kinsoku/>
      <w:overflowPunct/>
      <w:autoSpaceDE/>
      <w:autoSpaceDN/>
      <w:spacing w:before="100" w:beforeAutospacing="1" w:after="100" w:afterAutospacing="1"/>
      <w:ind w:firstLine="0"/>
      <w:jc w:val="left"/>
      <w:textAlignment w:val="center"/>
    </w:pPr>
    <w:rPr>
      <w:b/>
      <w:bCs/>
      <w:sz w:val="14"/>
      <w:szCs w:val="14"/>
    </w:rPr>
  </w:style>
  <w:style w:type="paragraph" w:customStyle="1" w:styleId="xl81">
    <w:name w:val="xl81"/>
    <w:basedOn w:val="a1"/>
    <w:uiPriority w:val="99"/>
    <w:rsid w:val="00B76625"/>
    <w:pPr>
      <w:pBdr>
        <w:bottom w:val="single" w:sz="8" w:space="0" w:color="000000"/>
        <w:right w:val="single" w:sz="8" w:space="0" w:color="000000"/>
      </w:pBdr>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82">
    <w:name w:val="xl82"/>
    <w:basedOn w:val="a1"/>
    <w:uiPriority w:val="99"/>
    <w:rsid w:val="00B76625"/>
    <w:pPr>
      <w:pBdr>
        <w:bottom w:val="single" w:sz="8" w:space="0" w:color="000000"/>
        <w:right w:val="single" w:sz="8" w:space="0" w:color="000000"/>
      </w:pBdr>
      <w:tabs>
        <w:tab w:val="clear" w:pos="1134"/>
      </w:tabs>
      <w:kinsoku/>
      <w:overflowPunct/>
      <w:autoSpaceDE/>
      <w:autoSpaceDN/>
      <w:spacing w:before="100" w:beforeAutospacing="1" w:after="100" w:afterAutospacing="1"/>
      <w:ind w:firstLine="0"/>
      <w:jc w:val="center"/>
      <w:textAlignment w:val="center"/>
    </w:pPr>
    <w:rPr>
      <w:sz w:val="14"/>
      <w:szCs w:val="14"/>
    </w:rPr>
  </w:style>
  <w:style w:type="paragraph" w:customStyle="1" w:styleId="xl83">
    <w:name w:val="xl83"/>
    <w:basedOn w:val="a1"/>
    <w:uiPriority w:val="99"/>
    <w:rsid w:val="00B76625"/>
    <w:pPr>
      <w:pBdr>
        <w:bottom w:val="single" w:sz="8" w:space="0" w:color="000000"/>
        <w:right w:val="single" w:sz="8" w:space="0" w:color="000000"/>
      </w:pBdr>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84">
    <w:name w:val="xl84"/>
    <w:basedOn w:val="a1"/>
    <w:uiPriority w:val="99"/>
    <w:rsid w:val="00B76625"/>
    <w:pPr>
      <w:pBdr>
        <w:left w:val="single" w:sz="8" w:space="0" w:color="000000"/>
        <w:bottom w:val="single" w:sz="8" w:space="0" w:color="000000"/>
        <w:right w:val="single" w:sz="8"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b/>
      <w:bCs/>
      <w:i/>
      <w:iCs/>
      <w:sz w:val="14"/>
      <w:szCs w:val="14"/>
    </w:rPr>
  </w:style>
  <w:style w:type="paragraph" w:customStyle="1" w:styleId="xl85">
    <w:name w:val="xl85"/>
    <w:basedOn w:val="a1"/>
    <w:uiPriority w:val="99"/>
    <w:rsid w:val="00B76625"/>
    <w:pPr>
      <w:pBdr>
        <w:top w:val="single" w:sz="8" w:space="0" w:color="000000"/>
        <w:left w:val="single" w:sz="8" w:space="0" w:color="000000"/>
        <w:bottom w:val="single" w:sz="8" w:space="0" w:color="000000"/>
        <w:right w:val="single" w:sz="12"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b/>
      <w:bCs/>
      <w:i/>
      <w:iCs/>
      <w:sz w:val="14"/>
      <w:szCs w:val="14"/>
    </w:rPr>
  </w:style>
  <w:style w:type="paragraph" w:customStyle="1" w:styleId="xl86">
    <w:name w:val="xl86"/>
    <w:basedOn w:val="a1"/>
    <w:uiPriority w:val="99"/>
    <w:rsid w:val="00B76625"/>
    <w:pPr>
      <w:pBdr>
        <w:bottom w:val="single" w:sz="8" w:space="0" w:color="000000"/>
        <w:right w:val="single" w:sz="8" w:space="0" w:color="000000"/>
      </w:pBdr>
      <w:tabs>
        <w:tab w:val="clear" w:pos="1134"/>
      </w:tabs>
      <w:kinsoku/>
      <w:overflowPunct/>
      <w:autoSpaceDE/>
      <w:autoSpaceDN/>
      <w:spacing w:before="100" w:beforeAutospacing="1" w:after="100" w:afterAutospacing="1"/>
      <w:ind w:firstLine="0"/>
      <w:jc w:val="left"/>
      <w:textAlignment w:val="center"/>
    </w:pPr>
    <w:rPr>
      <w:sz w:val="14"/>
      <w:szCs w:val="14"/>
    </w:rPr>
  </w:style>
  <w:style w:type="paragraph" w:customStyle="1" w:styleId="xl87">
    <w:name w:val="xl87"/>
    <w:basedOn w:val="a1"/>
    <w:uiPriority w:val="99"/>
    <w:rsid w:val="00B76625"/>
    <w:pPr>
      <w:pBdr>
        <w:bottom w:val="single" w:sz="8" w:space="0" w:color="000000"/>
        <w:right w:val="single" w:sz="8" w:space="0" w:color="000000"/>
      </w:pBdr>
      <w:tabs>
        <w:tab w:val="clear" w:pos="1134"/>
      </w:tabs>
      <w:kinsoku/>
      <w:overflowPunct/>
      <w:autoSpaceDE/>
      <w:autoSpaceDN/>
      <w:spacing w:before="100" w:beforeAutospacing="1" w:after="100" w:afterAutospacing="1"/>
      <w:ind w:firstLine="0"/>
      <w:jc w:val="center"/>
      <w:textAlignment w:val="center"/>
    </w:pPr>
    <w:rPr>
      <w:sz w:val="14"/>
      <w:szCs w:val="14"/>
    </w:rPr>
  </w:style>
  <w:style w:type="paragraph" w:customStyle="1" w:styleId="xl88">
    <w:name w:val="xl88"/>
    <w:basedOn w:val="a1"/>
    <w:uiPriority w:val="99"/>
    <w:rsid w:val="00B76625"/>
    <w:pPr>
      <w:pBdr>
        <w:left w:val="single" w:sz="8" w:space="0" w:color="000000"/>
        <w:bottom w:val="single" w:sz="8" w:space="0" w:color="000000"/>
        <w:right w:val="single" w:sz="8"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89">
    <w:name w:val="xl89"/>
    <w:basedOn w:val="a1"/>
    <w:uiPriority w:val="99"/>
    <w:rsid w:val="00B76625"/>
    <w:pPr>
      <w:pBdr>
        <w:bottom w:val="single" w:sz="8" w:space="0" w:color="000000"/>
        <w:right w:val="single" w:sz="8" w:space="0" w:color="000000"/>
      </w:pBdr>
      <w:shd w:val="clear" w:color="000000" w:fill="92D050"/>
      <w:tabs>
        <w:tab w:val="clear" w:pos="1134"/>
      </w:tabs>
      <w:kinsoku/>
      <w:overflowPunct/>
      <w:autoSpaceDE/>
      <w:autoSpaceDN/>
      <w:spacing w:before="100" w:beforeAutospacing="1" w:after="100" w:afterAutospacing="1"/>
      <w:ind w:firstLine="0"/>
      <w:jc w:val="left"/>
      <w:textAlignment w:val="center"/>
    </w:pPr>
    <w:rPr>
      <w:b/>
      <w:bCs/>
      <w:sz w:val="14"/>
      <w:szCs w:val="14"/>
    </w:rPr>
  </w:style>
  <w:style w:type="paragraph" w:customStyle="1" w:styleId="xl90">
    <w:name w:val="xl90"/>
    <w:basedOn w:val="a1"/>
    <w:uiPriority w:val="99"/>
    <w:rsid w:val="00B76625"/>
    <w:pPr>
      <w:pBdr>
        <w:bottom w:val="single" w:sz="8" w:space="0" w:color="000000"/>
        <w:right w:val="single" w:sz="8"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91">
    <w:name w:val="xl91"/>
    <w:basedOn w:val="a1"/>
    <w:uiPriority w:val="99"/>
    <w:rsid w:val="00B76625"/>
    <w:pPr>
      <w:pBdr>
        <w:bottom w:val="single" w:sz="8" w:space="0" w:color="000000"/>
        <w:right w:val="single" w:sz="8"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92">
    <w:name w:val="xl92"/>
    <w:basedOn w:val="a1"/>
    <w:uiPriority w:val="99"/>
    <w:rsid w:val="00B76625"/>
    <w:pPr>
      <w:pBdr>
        <w:top w:val="single" w:sz="8" w:space="0" w:color="000000"/>
        <w:left w:val="single" w:sz="8" w:space="0" w:color="000000"/>
        <w:bottom w:val="single" w:sz="8" w:space="0" w:color="000000"/>
        <w:right w:val="single" w:sz="12"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93">
    <w:name w:val="xl93"/>
    <w:basedOn w:val="a1"/>
    <w:uiPriority w:val="99"/>
    <w:rsid w:val="00B76625"/>
    <w:pPr>
      <w:pBdr>
        <w:left w:val="single" w:sz="8" w:space="0" w:color="000000"/>
        <w:bottom w:val="single" w:sz="8" w:space="0" w:color="000000"/>
        <w:right w:val="single" w:sz="8" w:space="0" w:color="000000"/>
      </w:pBdr>
      <w:shd w:val="clear" w:color="000000" w:fill="FFC000"/>
      <w:tabs>
        <w:tab w:val="clear" w:pos="1134"/>
      </w:tabs>
      <w:kinsoku/>
      <w:overflowPunct/>
      <w:autoSpaceDE/>
      <w:autoSpaceDN/>
      <w:spacing w:before="100" w:beforeAutospacing="1" w:after="100" w:afterAutospacing="1"/>
      <w:ind w:firstLine="0"/>
      <w:jc w:val="center"/>
      <w:textAlignment w:val="center"/>
    </w:pPr>
    <w:rPr>
      <w:sz w:val="14"/>
      <w:szCs w:val="14"/>
    </w:rPr>
  </w:style>
  <w:style w:type="paragraph" w:customStyle="1" w:styleId="xl94">
    <w:name w:val="xl94"/>
    <w:basedOn w:val="a1"/>
    <w:uiPriority w:val="99"/>
    <w:rsid w:val="00B76625"/>
    <w:pPr>
      <w:pBdr>
        <w:bottom w:val="single" w:sz="8" w:space="0" w:color="000000"/>
        <w:right w:val="single" w:sz="8" w:space="0" w:color="000000"/>
      </w:pBdr>
      <w:shd w:val="clear" w:color="000000" w:fill="FFC000"/>
      <w:tabs>
        <w:tab w:val="clear" w:pos="1134"/>
      </w:tabs>
      <w:kinsoku/>
      <w:overflowPunct/>
      <w:autoSpaceDE/>
      <w:autoSpaceDN/>
      <w:spacing w:before="100" w:beforeAutospacing="1" w:after="100" w:afterAutospacing="1"/>
      <w:ind w:firstLine="0"/>
      <w:jc w:val="left"/>
      <w:textAlignment w:val="center"/>
    </w:pPr>
    <w:rPr>
      <w:b/>
      <w:bCs/>
      <w:sz w:val="14"/>
      <w:szCs w:val="14"/>
    </w:rPr>
  </w:style>
  <w:style w:type="paragraph" w:customStyle="1" w:styleId="xl95">
    <w:name w:val="xl95"/>
    <w:basedOn w:val="a1"/>
    <w:uiPriority w:val="99"/>
    <w:rsid w:val="00B76625"/>
    <w:pPr>
      <w:pBdr>
        <w:bottom w:val="single" w:sz="8" w:space="0" w:color="000000"/>
        <w:right w:val="single" w:sz="8" w:space="0" w:color="000000"/>
      </w:pBdr>
      <w:shd w:val="clear" w:color="000000" w:fill="FFC00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96">
    <w:name w:val="xl96"/>
    <w:basedOn w:val="a1"/>
    <w:uiPriority w:val="99"/>
    <w:rsid w:val="00B76625"/>
    <w:pPr>
      <w:pBdr>
        <w:bottom w:val="single" w:sz="8" w:space="0" w:color="000000"/>
        <w:right w:val="single" w:sz="8" w:space="0" w:color="000000"/>
      </w:pBdr>
      <w:shd w:val="clear" w:color="000000" w:fill="FFC000"/>
      <w:tabs>
        <w:tab w:val="clear" w:pos="1134"/>
      </w:tabs>
      <w:kinsoku/>
      <w:overflowPunct/>
      <w:autoSpaceDE/>
      <w:autoSpaceDN/>
      <w:spacing w:before="100" w:beforeAutospacing="1" w:after="100" w:afterAutospacing="1"/>
      <w:ind w:firstLine="0"/>
      <w:jc w:val="center"/>
      <w:textAlignment w:val="center"/>
    </w:pPr>
    <w:rPr>
      <w:sz w:val="14"/>
      <w:szCs w:val="14"/>
    </w:rPr>
  </w:style>
  <w:style w:type="paragraph" w:customStyle="1" w:styleId="xl97">
    <w:name w:val="xl97"/>
    <w:basedOn w:val="a1"/>
    <w:uiPriority w:val="99"/>
    <w:rsid w:val="00B76625"/>
    <w:pPr>
      <w:pBdr>
        <w:bottom w:val="single" w:sz="8" w:space="0" w:color="000000"/>
        <w:right w:val="single" w:sz="8" w:space="0" w:color="000000"/>
      </w:pBdr>
      <w:shd w:val="clear" w:color="000000" w:fill="FFC00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98">
    <w:name w:val="xl98"/>
    <w:basedOn w:val="a1"/>
    <w:uiPriority w:val="99"/>
    <w:rsid w:val="00B76625"/>
    <w:pPr>
      <w:pBdr>
        <w:bottom w:val="single" w:sz="8" w:space="0" w:color="000000"/>
        <w:right w:val="single" w:sz="8" w:space="0" w:color="000000"/>
      </w:pBdr>
      <w:shd w:val="clear" w:color="000000" w:fill="FFC000"/>
      <w:tabs>
        <w:tab w:val="clear" w:pos="1134"/>
      </w:tabs>
      <w:kinsoku/>
      <w:overflowPunct/>
      <w:autoSpaceDE/>
      <w:autoSpaceDN/>
      <w:spacing w:before="100" w:beforeAutospacing="1" w:after="100" w:afterAutospacing="1"/>
      <w:ind w:firstLine="0"/>
      <w:jc w:val="center"/>
      <w:textAlignment w:val="center"/>
    </w:pPr>
    <w:rPr>
      <w:sz w:val="14"/>
      <w:szCs w:val="14"/>
    </w:rPr>
  </w:style>
  <w:style w:type="paragraph" w:customStyle="1" w:styleId="xl99">
    <w:name w:val="xl99"/>
    <w:basedOn w:val="a1"/>
    <w:uiPriority w:val="99"/>
    <w:rsid w:val="00B76625"/>
    <w:pPr>
      <w:pBdr>
        <w:top w:val="single" w:sz="8" w:space="0" w:color="000000"/>
        <w:left w:val="single" w:sz="8" w:space="0" w:color="000000"/>
        <w:bottom w:val="single" w:sz="8" w:space="0" w:color="000000"/>
        <w:right w:val="single" w:sz="12" w:space="0" w:color="000000"/>
      </w:pBdr>
      <w:shd w:val="clear" w:color="000000" w:fill="FFC000"/>
      <w:tabs>
        <w:tab w:val="clear" w:pos="1134"/>
      </w:tabs>
      <w:kinsoku/>
      <w:overflowPunct/>
      <w:autoSpaceDE/>
      <w:autoSpaceDN/>
      <w:spacing w:before="100" w:beforeAutospacing="1" w:after="100" w:afterAutospacing="1"/>
      <w:ind w:firstLine="0"/>
      <w:jc w:val="center"/>
      <w:textAlignment w:val="center"/>
    </w:pPr>
    <w:rPr>
      <w:sz w:val="14"/>
      <w:szCs w:val="14"/>
    </w:rPr>
  </w:style>
  <w:style w:type="paragraph" w:customStyle="1" w:styleId="xl100">
    <w:name w:val="xl100"/>
    <w:basedOn w:val="a1"/>
    <w:uiPriority w:val="99"/>
    <w:rsid w:val="00B76625"/>
    <w:pPr>
      <w:pBdr>
        <w:left w:val="single" w:sz="8" w:space="0" w:color="000000"/>
        <w:bottom w:val="single" w:sz="8" w:space="0" w:color="000000"/>
        <w:right w:val="single" w:sz="8" w:space="0" w:color="000000"/>
      </w:pBdr>
      <w:shd w:val="clear" w:color="000000" w:fill="FFC00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01">
    <w:name w:val="xl101"/>
    <w:basedOn w:val="a1"/>
    <w:uiPriority w:val="99"/>
    <w:rsid w:val="00B76625"/>
    <w:pPr>
      <w:pBdr>
        <w:left w:val="single" w:sz="8" w:space="0" w:color="000000"/>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b/>
      <w:bCs/>
      <w:i/>
      <w:iCs/>
      <w:color w:val="C00000"/>
      <w:sz w:val="14"/>
      <w:szCs w:val="14"/>
    </w:rPr>
  </w:style>
  <w:style w:type="paragraph" w:customStyle="1" w:styleId="xl102">
    <w:name w:val="xl102"/>
    <w:basedOn w:val="a1"/>
    <w:uiPriority w:val="99"/>
    <w:rsid w:val="00B76625"/>
    <w:pPr>
      <w:pBdr>
        <w:bottom w:val="single" w:sz="8" w:space="0" w:color="000000"/>
        <w:right w:val="single" w:sz="8" w:space="0" w:color="000000"/>
      </w:pBdr>
      <w:tabs>
        <w:tab w:val="clear" w:pos="1134"/>
      </w:tabs>
      <w:kinsoku/>
      <w:overflowPunct/>
      <w:autoSpaceDE/>
      <w:autoSpaceDN/>
      <w:spacing w:before="100" w:beforeAutospacing="1" w:after="100" w:afterAutospacing="1"/>
      <w:ind w:firstLineChars="100" w:firstLine="100"/>
      <w:jc w:val="left"/>
      <w:textAlignment w:val="center"/>
    </w:pPr>
    <w:rPr>
      <w:sz w:val="14"/>
      <w:szCs w:val="14"/>
    </w:rPr>
  </w:style>
  <w:style w:type="paragraph" w:customStyle="1" w:styleId="xl103">
    <w:name w:val="xl103"/>
    <w:basedOn w:val="a1"/>
    <w:uiPriority w:val="99"/>
    <w:rsid w:val="00B76625"/>
    <w:pPr>
      <w:pBdr>
        <w:bottom w:val="single" w:sz="8" w:space="0" w:color="000000"/>
        <w:right w:val="single" w:sz="8"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sz w:val="14"/>
      <w:szCs w:val="14"/>
    </w:rPr>
  </w:style>
  <w:style w:type="paragraph" w:customStyle="1" w:styleId="xl104">
    <w:name w:val="xl104"/>
    <w:basedOn w:val="a1"/>
    <w:uiPriority w:val="99"/>
    <w:rsid w:val="00B76625"/>
    <w:pPr>
      <w:pBdr>
        <w:bottom w:val="single" w:sz="8" w:space="0" w:color="000000"/>
        <w:right w:val="single" w:sz="8" w:space="0" w:color="000000"/>
      </w:pBdr>
      <w:shd w:val="clear" w:color="000000" w:fill="FFC000"/>
      <w:tabs>
        <w:tab w:val="clear" w:pos="1134"/>
      </w:tabs>
      <w:kinsoku/>
      <w:overflowPunct/>
      <w:autoSpaceDE/>
      <w:autoSpaceDN/>
      <w:spacing w:before="100" w:beforeAutospacing="1" w:after="100" w:afterAutospacing="1"/>
      <w:ind w:firstLine="0"/>
      <w:textAlignment w:val="center"/>
    </w:pPr>
    <w:rPr>
      <w:b/>
      <w:bCs/>
      <w:sz w:val="14"/>
      <w:szCs w:val="14"/>
    </w:rPr>
  </w:style>
  <w:style w:type="paragraph" w:customStyle="1" w:styleId="xl105">
    <w:name w:val="xl105"/>
    <w:basedOn w:val="a1"/>
    <w:uiPriority w:val="99"/>
    <w:rsid w:val="00B76625"/>
    <w:pPr>
      <w:pBdr>
        <w:bottom w:val="single" w:sz="8" w:space="0" w:color="000000"/>
        <w:right w:val="single" w:sz="8" w:space="0" w:color="000000"/>
      </w:pBdr>
      <w:tabs>
        <w:tab w:val="clear" w:pos="1134"/>
      </w:tabs>
      <w:kinsoku/>
      <w:overflowPunct/>
      <w:autoSpaceDE/>
      <w:autoSpaceDN/>
      <w:spacing w:before="100" w:beforeAutospacing="1" w:after="100" w:afterAutospacing="1"/>
      <w:ind w:firstLine="0"/>
      <w:textAlignment w:val="center"/>
    </w:pPr>
    <w:rPr>
      <w:sz w:val="14"/>
      <w:szCs w:val="14"/>
    </w:rPr>
  </w:style>
  <w:style w:type="paragraph" w:customStyle="1" w:styleId="xl106">
    <w:name w:val="xl106"/>
    <w:basedOn w:val="a1"/>
    <w:uiPriority w:val="99"/>
    <w:rsid w:val="00B76625"/>
    <w:pPr>
      <w:pBdr>
        <w:left w:val="single" w:sz="8" w:space="0" w:color="000000"/>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b/>
      <w:bCs/>
      <w:color w:val="C00000"/>
      <w:sz w:val="14"/>
      <w:szCs w:val="14"/>
    </w:rPr>
  </w:style>
  <w:style w:type="paragraph" w:customStyle="1" w:styleId="xl107">
    <w:name w:val="xl107"/>
    <w:basedOn w:val="a1"/>
    <w:uiPriority w:val="99"/>
    <w:rsid w:val="00B76625"/>
    <w:pPr>
      <w:pBdr>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b/>
      <w:bCs/>
      <w:color w:val="C00000"/>
      <w:sz w:val="14"/>
      <w:szCs w:val="14"/>
    </w:rPr>
  </w:style>
  <w:style w:type="paragraph" w:customStyle="1" w:styleId="xl108">
    <w:name w:val="xl108"/>
    <w:basedOn w:val="a1"/>
    <w:uiPriority w:val="99"/>
    <w:rsid w:val="00B76625"/>
    <w:pPr>
      <w:pBdr>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b/>
      <w:bCs/>
      <w:color w:val="C00000"/>
      <w:sz w:val="14"/>
      <w:szCs w:val="14"/>
    </w:rPr>
  </w:style>
  <w:style w:type="paragraph" w:customStyle="1" w:styleId="xl109">
    <w:name w:val="xl109"/>
    <w:basedOn w:val="a1"/>
    <w:uiPriority w:val="99"/>
    <w:rsid w:val="00B76625"/>
    <w:pPr>
      <w:pBdr>
        <w:bottom w:val="single" w:sz="8" w:space="0" w:color="000000"/>
        <w:right w:val="single" w:sz="8" w:space="0" w:color="000000"/>
      </w:pBdr>
      <w:shd w:val="clear" w:color="000000" w:fill="92D050"/>
      <w:tabs>
        <w:tab w:val="clear" w:pos="1134"/>
      </w:tabs>
      <w:kinsoku/>
      <w:overflowPunct/>
      <w:autoSpaceDE/>
      <w:autoSpaceDN/>
      <w:spacing w:before="100" w:beforeAutospacing="1" w:after="100" w:afterAutospacing="1"/>
      <w:ind w:firstLine="0"/>
      <w:textAlignment w:val="center"/>
    </w:pPr>
    <w:rPr>
      <w:b/>
      <w:bCs/>
      <w:sz w:val="14"/>
      <w:szCs w:val="14"/>
    </w:rPr>
  </w:style>
  <w:style w:type="paragraph" w:customStyle="1" w:styleId="xl110">
    <w:name w:val="xl110"/>
    <w:basedOn w:val="a1"/>
    <w:uiPriority w:val="99"/>
    <w:rsid w:val="00B76625"/>
    <w:pPr>
      <w:pBdr>
        <w:bottom w:val="single" w:sz="8" w:space="0" w:color="000000"/>
        <w:right w:val="single" w:sz="8" w:space="0" w:color="000000"/>
      </w:pBdr>
      <w:tabs>
        <w:tab w:val="clear" w:pos="1134"/>
      </w:tabs>
      <w:kinsoku/>
      <w:overflowPunct/>
      <w:autoSpaceDE/>
      <w:autoSpaceDN/>
      <w:spacing w:before="100" w:beforeAutospacing="1" w:after="100" w:afterAutospacing="1"/>
      <w:ind w:firstLine="0"/>
      <w:jc w:val="center"/>
      <w:textAlignment w:val="center"/>
    </w:pPr>
    <w:rPr>
      <w:i/>
      <w:iCs/>
      <w:sz w:val="14"/>
      <w:szCs w:val="14"/>
    </w:rPr>
  </w:style>
  <w:style w:type="paragraph" w:customStyle="1" w:styleId="xl111">
    <w:name w:val="xl111"/>
    <w:basedOn w:val="a1"/>
    <w:uiPriority w:val="99"/>
    <w:rsid w:val="00B76625"/>
    <w:pPr>
      <w:pBdr>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left"/>
      <w:textAlignment w:val="center"/>
    </w:pPr>
    <w:rPr>
      <w:b/>
      <w:bCs/>
      <w:color w:val="C00000"/>
      <w:sz w:val="14"/>
      <w:szCs w:val="14"/>
    </w:rPr>
  </w:style>
  <w:style w:type="paragraph" w:customStyle="1" w:styleId="xl112">
    <w:name w:val="xl112"/>
    <w:basedOn w:val="a1"/>
    <w:uiPriority w:val="99"/>
    <w:rsid w:val="00B76625"/>
    <w:pPr>
      <w:pBdr>
        <w:left w:val="single" w:sz="8" w:space="0" w:color="000000"/>
        <w:bottom w:val="single" w:sz="8" w:space="0" w:color="000000"/>
        <w:right w:val="single" w:sz="8" w:space="0" w:color="000000"/>
      </w:pBdr>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13">
    <w:name w:val="xl113"/>
    <w:basedOn w:val="a1"/>
    <w:uiPriority w:val="99"/>
    <w:rsid w:val="00B76625"/>
    <w:pPr>
      <w:pBdr>
        <w:right w:val="single" w:sz="8" w:space="0" w:color="000000"/>
      </w:pBdr>
      <w:shd w:val="clear" w:color="000000" w:fill="FFFF00"/>
      <w:tabs>
        <w:tab w:val="clear" w:pos="1134"/>
      </w:tabs>
      <w:kinsoku/>
      <w:overflowPunct/>
      <w:autoSpaceDE/>
      <w:autoSpaceDN/>
      <w:spacing w:before="100" w:beforeAutospacing="1" w:after="100" w:afterAutospacing="1"/>
      <w:ind w:firstLine="0"/>
      <w:jc w:val="left"/>
      <w:textAlignment w:val="center"/>
    </w:pPr>
    <w:rPr>
      <w:b/>
      <w:bCs/>
      <w:sz w:val="14"/>
      <w:szCs w:val="14"/>
    </w:rPr>
  </w:style>
  <w:style w:type="paragraph" w:customStyle="1" w:styleId="xl114">
    <w:name w:val="xl114"/>
    <w:basedOn w:val="a1"/>
    <w:uiPriority w:val="99"/>
    <w:rsid w:val="00B76625"/>
    <w:pPr>
      <w:pBdr>
        <w:bottom w:val="single" w:sz="8" w:space="0" w:color="000000"/>
        <w:right w:val="single" w:sz="8" w:space="0" w:color="000000"/>
      </w:pBdr>
      <w:shd w:val="clear" w:color="000000" w:fill="FFFF00"/>
      <w:tabs>
        <w:tab w:val="clear" w:pos="1134"/>
      </w:tabs>
      <w:kinsoku/>
      <w:overflowPunct/>
      <w:autoSpaceDE/>
      <w:autoSpaceDN/>
      <w:spacing w:before="100" w:beforeAutospacing="1" w:after="100" w:afterAutospacing="1"/>
      <w:ind w:firstLine="0"/>
      <w:jc w:val="left"/>
      <w:textAlignment w:val="center"/>
    </w:pPr>
    <w:rPr>
      <w:b/>
      <w:bCs/>
      <w:sz w:val="14"/>
      <w:szCs w:val="14"/>
    </w:rPr>
  </w:style>
  <w:style w:type="paragraph" w:customStyle="1" w:styleId="xl115">
    <w:name w:val="xl115"/>
    <w:basedOn w:val="a1"/>
    <w:uiPriority w:val="99"/>
    <w:rsid w:val="00B76625"/>
    <w:pPr>
      <w:pBdr>
        <w:top w:val="single" w:sz="8" w:space="0" w:color="000000"/>
        <w:left w:val="single" w:sz="8" w:space="0" w:color="000000"/>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i/>
      <w:iCs/>
      <w:color w:val="FF0000"/>
      <w:sz w:val="14"/>
      <w:szCs w:val="14"/>
    </w:rPr>
  </w:style>
  <w:style w:type="paragraph" w:customStyle="1" w:styleId="xl116">
    <w:name w:val="xl116"/>
    <w:basedOn w:val="a1"/>
    <w:uiPriority w:val="99"/>
    <w:rsid w:val="00B76625"/>
    <w:pPr>
      <w:pBdr>
        <w:top w:val="single" w:sz="8" w:space="0" w:color="000000"/>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left"/>
      <w:textAlignment w:val="center"/>
    </w:pPr>
    <w:rPr>
      <w:b/>
      <w:bCs/>
      <w:i/>
      <w:iCs/>
      <w:color w:val="FF0000"/>
      <w:sz w:val="14"/>
      <w:szCs w:val="14"/>
    </w:rPr>
  </w:style>
  <w:style w:type="paragraph" w:customStyle="1" w:styleId="xl117">
    <w:name w:val="xl117"/>
    <w:basedOn w:val="a1"/>
    <w:uiPriority w:val="99"/>
    <w:rsid w:val="00B76625"/>
    <w:pPr>
      <w:pBdr>
        <w:top w:val="single" w:sz="8" w:space="0" w:color="000000"/>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b/>
      <w:bCs/>
      <w:i/>
      <w:iCs/>
      <w:color w:val="FF0000"/>
      <w:sz w:val="14"/>
      <w:szCs w:val="14"/>
    </w:rPr>
  </w:style>
  <w:style w:type="paragraph" w:customStyle="1" w:styleId="xl118">
    <w:name w:val="xl118"/>
    <w:basedOn w:val="a1"/>
    <w:uiPriority w:val="99"/>
    <w:rsid w:val="00B76625"/>
    <w:pPr>
      <w:pBdr>
        <w:top w:val="single" w:sz="8" w:space="0" w:color="000000"/>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b/>
      <w:bCs/>
      <w:i/>
      <w:iCs/>
      <w:color w:val="FF0000"/>
      <w:sz w:val="14"/>
      <w:szCs w:val="14"/>
    </w:rPr>
  </w:style>
  <w:style w:type="paragraph" w:customStyle="1" w:styleId="xl119">
    <w:name w:val="xl119"/>
    <w:basedOn w:val="a1"/>
    <w:uiPriority w:val="99"/>
    <w:rsid w:val="00B76625"/>
    <w:pPr>
      <w:pBdr>
        <w:top w:val="single" w:sz="8" w:space="0" w:color="000000"/>
        <w:left w:val="single" w:sz="8" w:space="0" w:color="000000"/>
        <w:bottom w:val="single" w:sz="8" w:space="0" w:color="000000"/>
        <w:right w:val="single" w:sz="12"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b/>
      <w:bCs/>
      <w:i/>
      <w:iCs/>
      <w:color w:val="FF0000"/>
      <w:sz w:val="14"/>
      <w:szCs w:val="14"/>
    </w:rPr>
  </w:style>
  <w:style w:type="paragraph" w:customStyle="1" w:styleId="xl120">
    <w:name w:val="xl120"/>
    <w:basedOn w:val="a1"/>
    <w:uiPriority w:val="99"/>
    <w:rsid w:val="00B76625"/>
    <w:pPr>
      <w:pBdr>
        <w:left w:val="single" w:sz="8" w:space="0" w:color="000000"/>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i/>
      <w:iCs/>
      <w:color w:val="FF0000"/>
      <w:sz w:val="14"/>
      <w:szCs w:val="14"/>
    </w:rPr>
  </w:style>
  <w:style w:type="paragraph" w:customStyle="1" w:styleId="xl121">
    <w:name w:val="xl121"/>
    <w:basedOn w:val="a1"/>
    <w:uiPriority w:val="99"/>
    <w:rsid w:val="00B76625"/>
    <w:pPr>
      <w:pBdr>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left"/>
      <w:textAlignment w:val="center"/>
    </w:pPr>
    <w:rPr>
      <w:b/>
      <w:bCs/>
      <w:i/>
      <w:iCs/>
      <w:color w:val="FF0000"/>
      <w:sz w:val="14"/>
      <w:szCs w:val="14"/>
    </w:rPr>
  </w:style>
  <w:style w:type="paragraph" w:customStyle="1" w:styleId="xl122">
    <w:name w:val="xl122"/>
    <w:basedOn w:val="a1"/>
    <w:uiPriority w:val="99"/>
    <w:rsid w:val="00B76625"/>
    <w:pPr>
      <w:pBdr>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b/>
      <w:bCs/>
      <w:i/>
      <w:iCs/>
      <w:color w:val="FF0000"/>
      <w:sz w:val="14"/>
      <w:szCs w:val="14"/>
    </w:rPr>
  </w:style>
  <w:style w:type="paragraph" w:customStyle="1" w:styleId="xl123">
    <w:name w:val="xl123"/>
    <w:basedOn w:val="a1"/>
    <w:uiPriority w:val="99"/>
    <w:rsid w:val="00B76625"/>
    <w:pPr>
      <w:pBdr>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b/>
      <w:bCs/>
      <w:i/>
      <w:iCs/>
      <w:color w:val="FF0000"/>
      <w:sz w:val="14"/>
      <w:szCs w:val="14"/>
    </w:rPr>
  </w:style>
  <w:style w:type="paragraph" w:customStyle="1" w:styleId="xl124">
    <w:name w:val="xl124"/>
    <w:basedOn w:val="a1"/>
    <w:uiPriority w:val="99"/>
    <w:rsid w:val="00B76625"/>
    <w:pPr>
      <w:pBdr>
        <w:top w:val="single" w:sz="8" w:space="0" w:color="000000"/>
        <w:left w:val="single" w:sz="8" w:space="0" w:color="000000"/>
        <w:bottom w:val="single" w:sz="8" w:space="0" w:color="000000"/>
        <w:right w:val="single" w:sz="12"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25">
    <w:name w:val="xl125"/>
    <w:basedOn w:val="a1"/>
    <w:uiPriority w:val="99"/>
    <w:rsid w:val="00B76625"/>
    <w:pPr>
      <w:pBdr>
        <w:top w:val="single" w:sz="8" w:space="0" w:color="000000"/>
        <w:left w:val="single" w:sz="8" w:space="0" w:color="000000"/>
        <w:bottom w:val="single" w:sz="8" w:space="0" w:color="000000"/>
        <w:right w:val="single" w:sz="12" w:space="0" w:color="000000"/>
      </w:pBdr>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26">
    <w:name w:val="xl126"/>
    <w:basedOn w:val="a1"/>
    <w:uiPriority w:val="99"/>
    <w:rsid w:val="00B76625"/>
    <w:pPr>
      <w:pBdr>
        <w:top w:val="single" w:sz="8" w:space="0" w:color="000000"/>
        <w:left w:val="single" w:sz="8" w:space="0" w:color="000000"/>
        <w:bottom w:val="single" w:sz="8" w:space="0" w:color="000000"/>
        <w:right w:val="single" w:sz="12" w:space="0" w:color="000000"/>
      </w:pBdr>
      <w:tabs>
        <w:tab w:val="clear" w:pos="1134"/>
      </w:tabs>
      <w:kinsoku/>
      <w:overflowPunct/>
      <w:autoSpaceDE/>
      <w:autoSpaceDN/>
      <w:spacing w:before="100" w:beforeAutospacing="1" w:after="100" w:afterAutospacing="1"/>
      <w:ind w:firstLine="0"/>
      <w:jc w:val="center"/>
      <w:textAlignment w:val="center"/>
    </w:pPr>
    <w:rPr>
      <w:sz w:val="14"/>
      <w:szCs w:val="14"/>
    </w:rPr>
  </w:style>
  <w:style w:type="paragraph" w:customStyle="1" w:styleId="xl127">
    <w:name w:val="xl127"/>
    <w:basedOn w:val="a1"/>
    <w:uiPriority w:val="99"/>
    <w:rsid w:val="00B76625"/>
    <w:pPr>
      <w:pBdr>
        <w:top w:val="single" w:sz="8" w:space="0" w:color="000000"/>
        <w:left w:val="single" w:sz="8" w:space="0" w:color="000000"/>
        <w:bottom w:val="single" w:sz="8" w:space="0" w:color="000000"/>
        <w:right w:val="single" w:sz="12" w:space="0" w:color="000000"/>
      </w:pBdr>
      <w:shd w:val="clear" w:color="000000" w:fill="FFC00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28">
    <w:name w:val="xl128"/>
    <w:basedOn w:val="a1"/>
    <w:uiPriority w:val="99"/>
    <w:rsid w:val="00B76625"/>
    <w:pPr>
      <w:pBdr>
        <w:left w:val="single" w:sz="8" w:space="0" w:color="000000"/>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jc w:val="center"/>
      <w:textAlignment w:val="center"/>
    </w:pPr>
    <w:rPr>
      <w:b/>
      <w:bCs/>
      <w:i/>
      <w:iCs/>
      <w:color w:val="FF0000"/>
      <w:sz w:val="14"/>
      <w:szCs w:val="14"/>
    </w:rPr>
  </w:style>
  <w:style w:type="paragraph" w:customStyle="1" w:styleId="xl129">
    <w:name w:val="xl129"/>
    <w:basedOn w:val="a1"/>
    <w:uiPriority w:val="99"/>
    <w:rsid w:val="00B76625"/>
    <w:pPr>
      <w:pBdr>
        <w:bottom w:val="single" w:sz="8" w:space="0" w:color="000000"/>
        <w:right w:val="single" w:sz="8" w:space="0" w:color="000000"/>
      </w:pBdr>
      <w:shd w:val="clear" w:color="000000" w:fill="BFBFBF"/>
      <w:tabs>
        <w:tab w:val="clear" w:pos="1134"/>
      </w:tabs>
      <w:kinsoku/>
      <w:overflowPunct/>
      <w:autoSpaceDE/>
      <w:autoSpaceDN/>
      <w:spacing w:before="100" w:beforeAutospacing="1" w:after="100" w:afterAutospacing="1"/>
      <w:ind w:firstLine="0"/>
      <w:textAlignment w:val="center"/>
    </w:pPr>
    <w:rPr>
      <w:b/>
      <w:bCs/>
      <w:i/>
      <w:iCs/>
      <w:color w:val="FF0000"/>
      <w:sz w:val="14"/>
      <w:szCs w:val="14"/>
    </w:rPr>
  </w:style>
  <w:style w:type="paragraph" w:customStyle="1" w:styleId="xl130">
    <w:name w:val="xl130"/>
    <w:basedOn w:val="a1"/>
    <w:uiPriority w:val="99"/>
    <w:rsid w:val="00B76625"/>
    <w:pPr>
      <w:pBdr>
        <w:top w:val="single" w:sz="8" w:space="0" w:color="000000"/>
        <w:left w:val="single" w:sz="8" w:space="0" w:color="000000"/>
        <w:bottom w:val="single" w:sz="8" w:space="0" w:color="000000"/>
        <w:right w:val="single" w:sz="12"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sz w:val="14"/>
      <w:szCs w:val="14"/>
    </w:rPr>
  </w:style>
  <w:style w:type="paragraph" w:customStyle="1" w:styleId="xl131">
    <w:name w:val="xl131"/>
    <w:basedOn w:val="a1"/>
    <w:uiPriority w:val="99"/>
    <w:rsid w:val="00B76625"/>
    <w:pPr>
      <w:pBdr>
        <w:top w:val="single" w:sz="8" w:space="0" w:color="000000"/>
        <w:left w:val="single" w:sz="8" w:space="0" w:color="000000"/>
        <w:bottom w:val="single" w:sz="8" w:space="0" w:color="000000"/>
        <w:right w:val="single" w:sz="12" w:space="0" w:color="000000"/>
      </w:pBdr>
      <w:shd w:val="clear" w:color="000000" w:fill="FFC000"/>
      <w:tabs>
        <w:tab w:val="clear" w:pos="1134"/>
      </w:tabs>
      <w:kinsoku/>
      <w:overflowPunct/>
      <w:autoSpaceDE/>
      <w:autoSpaceDN/>
      <w:spacing w:before="100" w:beforeAutospacing="1" w:after="100" w:afterAutospacing="1"/>
      <w:ind w:firstLine="0"/>
      <w:jc w:val="center"/>
      <w:textAlignment w:val="center"/>
    </w:pPr>
    <w:rPr>
      <w:sz w:val="14"/>
      <w:szCs w:val="14"/>
    </w:rPr>
  </w:style>
  <w:style w:type="paragraph" w:customStyle="1" w:styleId="xl132">
    <w:name w:val="xl132"/>
    <w:basedOn w:val="a1"/>
    <w:uiPriority w:val="99"/>
    <w:rsid w:val="00B76625"/>
    <w:pPr>
      <w:pBdr>
        <w:bottom w:val="single" w:sz="8" w:space="0" w:color="000000"/>
        <w:right w:val="single" w:sz="8"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33">
    <w:name w:val="xl133"/>
    <w:basedOn w:val="a1"/>
    <w:uiPriority w:val="99"/>
    <w:rsid w:val="00B76625"/>
    <w:pPr>
      <w:pBdr>
        <w:top w:val="single" w:sz="8" w:space="0" w:color="000000"/>
        <w:left w:val="single" w:sz="8" w:space="0" w:color="000000"/>
        <w:bottom w:val="single" w:sz="8" w:space="0" w:color="000000"/>
        <w:right w:val="single" w:sz="8" w:space="0" w:color="000000"/>
      </w:pBdr>
      <w:shd w:val="clear" w:color="000000" w:fill="00B0F0"/>
      <w:tabs>
        <w:tab w:val="clear" w:pos="1134"/>
      </w:tabs>
      <w:kinsoku/>
      <w:overflowPunct/>
      <w:autoSpaceDE/>
      <w:autoSpaceDN/>
      <w:spacing w:before="100" w:beforeAutospacing="1" w:after="100" w:afterAutospacing="1"/>
      <w:ind w:firstLine="0"/>
      <w:jc w:val="left"/>
      <w:textAlignment w:val="center"/>
    </w:pPr>
    <w:rPr>
      <w:b/>
      <w:bCs/>
      <w:i/>
      <w:iCs/>
      <w:sz w:val="16"/>
      <w:szCs w:val="16"/>
    </w:rPr>
  </w:style>
  <w:style w:type="paragraph" w:customStyle="1" w:styleId="xl134">
    <w:name w:val="xl134"/>
    <w:basedOn w:val="a1"/>
    <w:uiPriority w:val="99"/>
    <w:rsid w:val="00B76625"/>
    <w:pPr>
      <w:pBdr>
        <w:top w:val="single" w:sz="8" w:space="0" w:color="000000"/>
        <w:left w:val="single" w:sz="8" w:space="0" w:color="000000"/>
        <w:bottom w:val="single" w:sz="8" w:space="0" w:color="000000"/>
        <w:right w:val="single" w:sz="8" w:space="0" w:color="000000"/>
      </w:pBdr>
      <w:shd w:val="clear" w:color="000000" w:fill="00B0F0"/>
      <w:tabs>
        <w:tab w:val="clear" w:pos="1134"/>
      </w:tabs>
      <w:kinsoku/>
      <w:overflowPunct/>
      <w:autoSpaceDE/>
      <w:autoSpaceDN/>
      <w:spacing w:before="100" w:beforeAutospacing="1" w:after="100" w:afterAutospacing="1"/>
      <w:ind w:firstLine="0"/>
      <w:jc w:val="center"/>
      <w:textAlignment w:val="center"/>
    </w:pPr>
    <w:rPr>
      <w:b/>
      <w:bCs/>
      <w:i/>
      <w:iCs/>
      <w:sz w:val="16"/>
      <w:szCs w:val="16"/>
    </w:rPr>
  </w:style>
  <w:style w:type="paragraph" w:customStyle="1" w:styleId="xl135">
    <w:name w:val="xl135"/>
    <w:basedOn w:val="a1"/>
    <w:uiPriority w:val="99"/>
    <w:rsid w:val="00B76625"/>
    <w:pPr>
      <w:pBdr>
        <w:bottom w:val="single" w:sz="8" w:space="0" w:color="000000"/>
        <w:right w:val="single" w:sz="8" w:space="0" w:color="000000"/>
      </w:pBdr>
      <w:shd w:val="clear" w:color="000000" w:fill="FFC000"/>
      <w:tabs>
        <w:tab w:val="clear" w:pos="1134"/>
      </w:tabs>
      <w:kinsoku/>
      <w:overflowPunct/>
      <w:autoSpaceDE/>
      <w:autoSpaceDN/>
      <w:spacing w:before="100" w:beforeAutospacing="1" w:after="100" w:afterAutospacing="1"/>
      <w:ind w:firstLine="0"/>
      <w:jc w:val="center"/>
      <w:textAlignment w:val="center"/>
    </w:pPr>
    <w:rPr>
      <w:b/>
      <w:bCs/>
      <w:i/>
      <w:iCs/>
      <w:sz w:val="14"/>
      <w:szCs w:val="14"/>
    </w:rPr>
  </w:style>
  <w:style w:type="paragraph" w:customStyle="1" w:styleId="xl136">
    <w:name w:val="xl136"/>
    <w:basedOn w:val="a1"/>
    <w:uiPriority w:val="99"/>
    <w:rsid w:val="00B76625"/>
    <w:pPr>
      <w:pBdr>
        <w:bottom w:val="single" w:sz="8" w:space="0" w:color="000000"/>
        <w:right w:val="single" w:sz="8" w:space="0" w:color="000000"/>
      </w:pBdr>
      <w:tabs>
        <w:tab w:val="clear" w:pos="1134"/>
      </w:tabs>
      <w:kinsoku/>
      <w:overflowPunct/>
      <w:autoSpaceDE/>
      <w:autoSpaceDN/>
      <w:spacing w:before="100" w:beforeAutospacing="1" w:after="100" w:afterAutospacing="1"/>
      <w:ind w:firstLine="0"/>
      <w:jc w:val="center"/>
      <w:textAlignment w:val="center"/>
    </w:pPr>
    <w:rPr>
      <w:b/>
      <w:bCs/>
      <w:i/>
      <w:iCs/>
      <w:sz w:val="14"/>
      <w:szCs w:val="14"/>
    </w:rPr>
  </w:style>
  <w:style w:type="paragraph" w:customStyle="1" w:styleId="xl137">
    <w:name w:val="xl137"/>
    <w:basedOn w:val="a1"/>
    <w:uiPriority w:val="99"/>
    <w:rsid w:val="00B76625"/>
    <w:pPr>
      <w:pBdr>
        <w:bottom w:val="single" w:sz="8" w:space="0" w:color="000000"/>
        <w:right w:val="single" w:sz="8"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b/>
      <w:bCs/>
      <w:i/>
      <w:iCs/>
      <w:sz w:val="14"/>
      <w:szCs w:val="14"/>
    </w:rPr>
  </w:style>
  <w:style w:type="paragraph" w:customStyle="1" w:styleId="xl138">
    <w:name w:val="xl138"/>
    <w:basedOn w:val="a1"/>
    <w:uiPriority w:val="99"/>
    <w:rsid w:val="00B76625"/>
    <w:pPr>
      <w:pBdr>
        <w:bottom w:val="single" w:sz="8" w:space="0" w:color="000000"/>
        <w:right w:val="single" w:sz="8" w:space="0" w:color="000000"/>
      </w:pBdr>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39">
    <w:name w:val="xl139"/>
    <w:basedOn w:val="a1"/>
    <w:uiPriority w:val="99"/>
    <w:rsid w:val="00B76625"/>
    <w:pPr>
      <w:pBdr>
        <w:top w:val="single" w:sz="8" w:space="0" w:color="000000"/>
        <w:left w:val="single" w:sz="8" w:space="0" w:color="000000"/>
        <w:bottom w:val="single" w:sz="8" w:space="0" w:color="000000"/>
        <w:right w:val="single" w:sz="12" w:space="0" w:color="000000"/>
      </w:pBdr>
      <w:shd w:val="clear" w:color="000000" w:fill="92D050"/>
      <w:tabs>
        <w:tab w:val="clear" w:pos="1134"/>
      </w:tabs>
      <w:kinsoku/>
      <w:overflowPunct/>
      <w:autoSpaceDE/>
      <w:autoSpaceDN/>
      <w:spacing w:before="100" w:beforeAutospacing="1" w:after="100" w:afterAutospacing="1"/>
      <w:ind w:firstLine="0"/>
      <w:jc w:val="center"/>
      <w:textAlignment w:val="center"/>
    </w:pPr>
    <w:rPr>
      <w:b/>
      <w:bCs/>
      <w:i/>
      <w:iCs/>
      <w:sz w:val="14"/>
      <w:szCs w:val="14"/>
    </w:rPr>
  </w:style>
  <w:style w:type="paragraph" w:customStyle="1" w:styleId="xl140">
    <w:name w:val="xl140"/>
    <w:basedOn w:val="a1"/>
    <w:uiPriority w:val="99"/>
    <w:rsid w:val="00B76625"/>
    <w:pPr>
      <w:pBdr>
        <w:left w:val="single" w:sz="4" w:space="0" w:color="auto"/>
      </w:pBdr>
      <w:tabs>
        <w:tab w:val="clear" w:pos="1134"/>
      </w:tabs>
      <w:kinsoku/>
      <w:overflowPunct/>
      <w:autoSpaceDE/>
      <w:autoSpaceDN/>
      <w:spacing w:before="100" w:beforeAutospacing="1" w:after="100" w:afterAutospacing="1"/>
      <w:ind w:firstLine="0"/>
      <w:jc w:val="left"/>
    </w:pPr>
    <w:rPr>
      <w:b/>
      <w:bCs/>
      <w:i/>
      <w:iCs/>
      <w:sz w:val="20"/>
      <w:szCs w:val="20"/>
    </w:rPr>
  </w:style>
  <w:style w:type="paragraph" w:customStyle="1" w:styleId="xl141">
    <w:name w:val="xl141"/>
    <w:basedOn w:val="a1"/>
    <w:uiPriority w:val="99"/>
    <w:rsid w:val="00B76625"/>
    <w:pPr>
      <w:tabs>
        <w:tab w:val="clear" w:pos="1134"/>
      </w:tabs>
      <w:kinsoku/>
      <w:overflowPunct/>
      <w:autoSpaceDE/>
      <w:autoSpaceDN/>
      <w:spacing w:before="100" w:beforeAutospacing="1" w:after="100" w:afterAutospacing="1"/>
      <w:ind w:firstLine="0"/>
      <w:jc w:val="left"/>
    </w:pPr>
    <w:rPr>
      <w:b/>
      <w:bCs/>
      <w:i/>
      <w:iCs/>
      <w:sz w:val="20"/>
      <w:szCs w:val="20"/>
    </w:rPr>
  </w:style>
  <w:style w:type="paragraph" w:customStyle="1" w:styleId="xl142">
    <w:name w:val="xl142"/>
    <w:basedOn w:val="a1"/>
    <w:uiPriority w:val="99"/>
    <w:rsid w:val="00B76625"/>
    <w:pPr>
      <w:pBdr>
        <w:left w:val="single" w:sz="8" w:space="0" w:color="000000"/>
        <w:bottom w:val="single" w:sz="8" w:space="0" w:color="000000"/>
        <w:right w:val="single" w:sz="12" w:space="0" w:color="000000"/>
      </w:pBdr>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43">
    <w:name w:val="xl143"/>
    <w:basedOn w:val="a1"/>
    <w:uiPriority w:val="99"/>
    <w:rsid w:val="00B76625"/>
    <w:pPr>
      <w:pBdr>
        <w:top w:val="single" w:sz="8" w:space="0" w:color="auto"/>
        <w:bottom w:val="single" w:sz="8" w:space="0" w:color="000000"/>
        <w:righ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44">
    <w:name w:val="xl144"/>
    <w:basedOn w:val="a1"/>
    <w:uiPriority w:val="99"/>
    <w:rsid w:val="00B76625"/>
    <w:pPr>
      <w:pBdr>
        <w:bottom w:val="single" w:sz="8" w:space="0" w:color="auto"/>
        <w:righ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45">
    <w:name w:val="xl145"/>
    <w:basedOn w:val="a1"/>
    <w:uiPriority w:val="99"/>
    <w:rsid w:val="00B76625"/>
    <w:pPr>
      <w:pBdr>
        <w:top w:val="single" w:sz="8" w:space="0" w:color="000000"/>
        <w:left w:val="single" w:sz="8" w:space="0" w:color="000000"/>
        <w:bottom w:val="single" w:sz="8" w:space="0" w:color="000000"/>
      </w:pBdr>
      <w:shd w:val="clear" w:color="000000" w:fill="00B0F0"/>
      <w:tabs>
        <w:tab w:val="clear" w:pos="1134"/>
      </w:tabs>
      <w:kinsoku/>
      <w:overflowPunct/>
      <w:autoSpaceDE/>
      <w:autoSpaceDN/>
      <w:spacing w:before="100" w:beforeAutospacing="1" w:after="100" w:afterAutospacing="1"/>
      <w:ind w:firstLine="0"/>
      <w:jc w:val="center"/>
      <w:textAlignment w:val="center"/>
    </w:pPr>
    <w:rPr>
      <w:b/>
      <w:bCs/>
      <w:i/>
      <w:iCs/>
      <w:sz w:val="16"/>
      <w:szCs w:val="16"/>
    </w:rPr>
  </w:style>
  <w:style w:type="paragraph" w:customStyle="1" w:styleId="xl146">
    <w:name w:val="xl146"/>
    <w:basedOn w:val="a1"/>
    <w:uiPriority w:val="99"/>
    <w:rsid w:val="00B76625"/>
    <w:pPr>
      <w:pBdr>
        <w:top w:val="single" w:sz="8" w:space="0" w:color="000000"/>
        <w:bottom w:val="single" w:sz="8" w:space="0" w:color="000000"/>
      </w:pBdr>
      <w:shd w:val="clear" w:color="000000" w:fill="00B0F0"/>
      <w:tabs>
        <w:tab w:val="clear" w:pos="1134"/>
      </w:tabs>
      <w:kinsoku/>
      <w:overflowPunct/>
      <w:autoSpaceDE/>
      <w:autoSpaceDN/>
      <w:spacing w:before="100" w:beforeAutospacing="1" w:after="100" w:afterAutospacing="1"/>
      <w:ind w:firstLine="0"/>
      <w:jc w:val="center"/>
      <w:textAlignment w:val="center"/>
    </w:pPr>
    <w:rPr>
      <w:b/>
      <w:bCs/>
      <w:i/>
      <w:iCs/>
      <w:sz w:val="16"/>
      <w:szCs w:val="16"/>
    </w:rPr>
  </w:style>
  <w:style w:type="paragraph" w:customStyle="1" w:styleId="xl147">
    <w:name w:val="xl147"/>
    <w:basedOn w:val="a1"/>
    <w:uiPriority w:val="99"/>
    <w:rsid w:val="00B76625"/>
    <w:pPr>
      <w:pBdr>
        <w:top w:val="single" w:sz="8" w:space="0" w:color="000000"/>
        <w:bottom w:val="single" w:sz="8" w:space="0" w:color="000000"/>
        <w:right w:val="single" w:sz="8" w:space="0" w:color="000000"/>
      </w:pBdr>
      <w:shd w:val="clear" w:color="000000" w:fill="00B0F0"/>
      <w:tabs>
        <w:tab w:val="clear" w:pos="1134"/>
      </w:tabs>
      <w:kinsoku/>
      <w:overflowPunct/>
      <w:autoSpaceDE/>
      <w:autoSpaceDN/>
      <w:spacing w:before="100" w:beforeAutospacing="1" w:after="100" w:afterAutospacing="1"/>
      <w:ind w:firstLine="0"/>
      <w:jc w:val="center"/>
      <w:textAlignment w:val="center"/>
    </w:pPr>
    <w:rPr>
      <w:b/>
      <w:bCs/>
      <w:i/>
      <w:iCs/>
      <w:sz w:val="16"/>
      <w:szCs w:val="16"/>
    </w:rPr>
  </w:style>
  <w:style w:type="paragraph" w:customStyle="1" w:styleId="xl148">
    <w:name w:val="xl148"/>
    <w:basedOn w:val="a1"/>
    <w:uiPriority w:val="99"/>
    <w:rsid w:val="00B76625"/>
    <w:pPr>
      <w:pBdr>
        <w:top w:val="single" w:sz="8" w:space="0" w:color="auto"/>
        <w:left w:val="single" w:sz="8" w:space="0" w:color="auto"/>
        <w:righ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49">
    <w:name w:val="xl149"/>
    <w:basedOn w:val="a1"/>
    <w:uiPriority w:val="99"/>
    <w:rsid w:val="00B76625"/>
    <w:pPr>
      <w:pBdr>
        <w:left w:val="single" w:sz="8" w:space="0" w:color="auto"/>
        <w:righ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50">
    <w:name w:val="xl150"/>
    <w:basedOn w:val="a1"/>
    <w:uiPriority w:val="99"/>
    <w:rsid w:val="00B76625"/>
    <w:pPr>
      <w:pBdr>
        <w:left w:val="single" w:sz="8" w:space="0" w:color="auto"/>
        <w:bottom w:val="single" w:sz="8" w:space="0" w:color="auto"/>
        <w:righ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51">
    <w:name w:val="xl151"/>
    <w:basedOn w:val="a1"/>
    <w:uiPriority w:val="99"/>
    <w:rsid w:val="00B76625"/>
    <w:pPr>
      <w:pBdr>
        <w:top w:val="single" w:sz="8" w:space="0" w:color="auto"/>
        <w:left w:val="single" w:sz="8" w:space="0" w:color="000000"/>
        <w:righ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52">
    <w:name w:val="xl152"/>
    <w:basedOn w:val="a1"/>
    <w:uiPriority w:val="99"/>
    <w:rsid w:val="00B76625"/>
    <w:pPr>
      <w:pBdr>
        <w:left w:val="single" w:sz="8" w:space="0" w:color="000000"/>
        <w:righ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53">
    <w:name w:val="xl153"/>
    <w:basedOn w:val="a1"/>
    <w:uiPriority w:val="99"/>
    <w:rsid w:val="00B76625"/>
    <w:pPr>
      <w:pBdr>
        <w:left w:val="single" w:sz="8" w:space="0" w:color="000000"/>
        <w:bottom w:val="single" w:sz="8" w:space="0" w:color="auto"/>
        <w:righ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54">
    <w:name w:val="xl154"/>
    <w:basedOn w:val="a1"/>
    <w:uiPriority w:val="99"/>
    <w:rsid w:val="00B76625"/>
    <w:pPr>
      <w:pBdr>
        <w:top w:val="single" w:sz="8" w:space="0" w:color="auto"/>
        <w:left w:val="single" w:sz="8" w:space="0" w:color="000000"/>
        <w:bottom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55">
    <w:name w:val="xl155"/>
    <w:basedOn w:val="a1"/>
    <w:uiPriority w:val="99"/>
    <w:rsid w:val="00B76625"/>
    <w:pPr>
      <w:pBdr>
        <w:top w:val="single" w:sz="8" w:space="0" w:color="auto"/>
        <w:bottom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56">
    <w:name w:val="xl156"/>
    <w:basedOn w:val="a1"/>
    <w:uiPriority w:val="99"/>
    <w:rsid w:val="00B76625"/>
    <w:pPr>
      <w:pBdr>
        <w:top w:val="single" w:sz="8" w:space="0" w:color="000000"/>
        <w:left w:val="single" w:sz="8" w:space="0" w:color="000000"/>
        <w:righ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57">
    <w:name w:val="xl157"/>
    <w:basedOn w:val="a1"/>
    <w:uiPriority w:val="99"/>
    <w:rsid w:val="00B76625"/>
    <w:pPr>
      <w:pBdr>
        <w:top w:val="single" w:sz="8" w:space="0" w:color="000000"/>
        <w:left w:val="single" w:sz="8" w:space="0" w:color="000000"/>
        <w:bottom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58">
    <w:name w:val="xl158"/>
    <w:basedOn w:val="a1"/>
    <w:uiPriority w:val="99"/>
    <w:rsid w:val="00B76625"/>
    <w:pPr>
      <w:pBdr>
        <w:top w:val="single" w:sz="8" w:space="0" w:color="000000"/>
        <w:bottom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59">
    <w:name w:val="xl159"/>
    <w:basedOn w:val="a1"/>
    <w:uiPriority w:val="99"/>
    <w:rsid w:val="00B76625"/>
    <w:pPr>
      <w:pBdr>
        <w:top w:val="single" w:sz="8" w:space="0" w:color="000000"/>
        <w:bottom w:val="single" w:sz="8" w:space="0" w:color="000000"/>
        <w:righ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60">
    <w:name w:val="xl160"/>
    <w:basedOn w:val="a1"/>
    <w:uiPriority w:val="99"/>
    <w:rsid w:val="00B76625"/>
    <w:pPr>
      <w:pBdr>
        <w:top w:val="single" w:sz="8" w:space="0" w:color="000000"/>
        <w:lef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61">
    <w:name w:val="xl161"/>
    <w:basedOn w:val="a1"/>
    <w:uiPriority w:val="99"/>
    <w:rsid w:val="00B76625"/>
    <w:pPr>
      <w:pBdr>
        <w:left w:val="single" w:sz="8" w:space="0" w:color="000000"/>
        <w:bottom w:val="single" w:sz="8"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62">
    <w:name w:val="xl162"/>
    <w:basedOn w:val="a1"/>
    <w:uiPriority w:val="99"/>
    <w:rsid w:val="00B76625"/>
    <w:pPr>
      <w:pBdr>
        <w:top w:val="single" w:sz="8" w:space="0" w:color="000000"/>
        <w:left w:val="single" w:sz="8" w:space="0" w:color="000000"/>
        <w:right w:val="single" w:sz="8" w:space="0" w:color="000000"/>
      </w:pBdr>
      <w:shd w:val="clear" w:color="000000" w:fill="FFFF0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63">
    <w:name w:val="xl163"/>
    <w:basedOn w:val="a1"/>
    <w:uiPriority w:val="99"/>
    <w:rsid w:val="00B76625"/>
    <w:pPr>
      <w:pBdr>
        <w:left w:val="single" w:sz="8" w:space="0" w:color="000000"/>
        <w:bottom w:val="single" w:sz="8" w:space="0" w:color="000000"/>
        <w:right w:val="single" w:sz="8" w:space="0" w:color="000000"/>
      </w:pBdr>
      <w:shd w:val="clear" w:color="000000" w:fill="FFFF0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64">
    <w:name w:val="xl164"/>
    <w:basedOn w:val="a1"/>
    <w:uiPriority w:val="99"/>
    <w:rsid w:val="00B76625"/>
    <w:pPr>
      <w:pBdr>
        <w:top w:val="single" w:sz="8" w:space="0" w:color="auto"/>
        <w:left w:val="single" w:sz="8" w:space="0" w:color="000000"/>
        <w:right w:val="single" w:sz="8"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65">
    <w:name w:val="xl165"/>
    <w:basedOn w:val="a1"/>
    <w:uiPriority w:val="99"/>
    <w:rsid w:val="00B76625"/>
    <w:pPr>
      <w:pBdr>
        <w:left w:val="single" w:sz="8" w:space="0" w:color="000000"/>
        <w:right w:val="single" w:sz="8"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66">
    <w:name w:val="xl166"/>
    <w:basedOn w:val="a1"/>
    <w:uiPriority w:val="99"/>
    <w:rsid w:val="00B76625"/>
    <w:pPr>
      <w:pBdr>
        <w:left w:val="single" w:sz="8" w:space="0" w:color="000000"/>
        <w:bottom w:val="single" w:sz="8" w:space="0" w:color="auto"/>
        <w:right w:val="single" w:sz="8"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67">
    <w:name w:val="xl167"/>
    <w:basedOn w:val="a1"/>
    <w:uiPriority w:val="99"/>
    <w:rsid w:val="00B76625"/>
    <w:pPr>
      <w:pBdr>
        <w:top w:val="single" w:sz="8" w:space="0" w:color="000000"/>
        <w:left w:val="single" w:sz="8" w:space="0" w:color="000000"/>
        <w:right w:val="single" w:sz="12" w:space="0" w:color="000000"/>
      </w:pBdr>
      <w:shd w:val="clear" w:color="000000" w:fill="FFFF0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68">
    <w:name w:val="xl168"/>
    <w:basedOn w:val="a1"/>
    <w:uiPriority w:val="99"/>
    <w:rsid w:val="00B76625"/>
    <w:pPr>
      <w:pBdr>
        <w:left w:val="single" w:sz="8" w:space="0" w:color="000000"/>
        <w:bottom w:val="single" w:sz="8" w:space="0" w:color="000000"/>
        <w:right w:val="single" w:sz="12" w:space="0" w:color="000000"/>
      </w:pBdr>
      <w:shd w:val="clear" w:color="000000" w:fill="FFFF0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69">
    <w:name w:val="xl169"/>
    <w:basedOn w:val="a1"/>
    <w:uiPriority w:val="99"/>
    <w:rsid w:val="00B76625"/>
    <w:pPr>
      <w:pBdr>
        <w:top w:val="single" w:sz="8" w:space="0" w:color="000000"/>
        <w:left w:val="single" w:sz="8" w:space="0" w:color="000000"/>
        <w:bottom w:val="single" w:sz="8" w:space="0" w:color="000000"/>
        <w:right w:val="single" w:sz="8" w:space="0" w:color="000000"/>
      </w:pBdr>
      <w:shd w:val="clear" w:color="000000" w:fill="00B0F0"/>
      <w:tabs>
        <w:tab w:val="clear" w:pos="1134"/>
      </w:tabs>
      <w:kinsoku/>
      <w:overflowPunct/>
      <w:autoSpaceDE/>
      <w:autoSpaceDN/>
      <w:spacing w:before="100" w:beforeAutospacing="1" w:after="100" w:afterAutospacing="1"/>
      <w:ind w:firstLine="0"/>
      <w:jc w:val="center"/>
      <w:textAlignment w:val="center"/>
    </w:pPr>
    <w:rPr>
      <w:b/>
      <w:bCs/>
      <w:i/>
      <w:iCs/>
      <w:sz w:val="16"/>
      <w:szCs w:val="16"/>
    </w:rPr>
  </w:style>
  <w:style w:type="paragraph" w:customStyle="1" w:styleId="xl170">
    <w:name w:val="xl170"/>
    <w:basedOn w:val="a1"/>
    <w:uiPriority w:val="99"/>
    <w:rsid w:val="00B76625"/>
    <w:pPr>
      <w:pBdr>
        <w:top w:val="single" w:sz="8" w:space="0" w:color="auto"/>
        <w:left w:val="single" w:sz="8" w:space="0" w:color="auto"/>
        <w:righ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71">
    <w:name w:val="xl171"/>
    <w:basedOn w:val="a1"/>
    <w:uiPriority w:val="99"/>
    <w:rsid w:val="00B76625"/>
    <w:pPr>
      <w:pBdr>
        <w:left w:val="single" w:sz="8" w:space="0" w:color="auto"/>
        <w:righ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72">
    <w:name w:val="xl172"/>
    <w:basedOn w:val="a1"/>
    <w:uiPriority w:val="99"/>
    <w:rsid w:val="00B76625"/>
    <w:pPr>
      <w:pBdr>
        <w:left w:val="single" w:sz="8" w:space="0" w:color="auto"/>
        <w:bottom w:val="single" w:sz="8" w:space="0" w:color="auto"/>
        <w:right w:val="single" w:sz="8" w:space="0" w:color="000000"/>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73">
    <w:name w:val="xl173"/>
    <w:basedOn w:val="a1"/>
    <w:uiPriority w:val="99"/>
    <w:rsid w:val="00B76625"/>
    <w:pPr>
      <w:pBdr>
        <w:top w:val="single" w:sz="8" w:space="0" w:color="000000"/>
        <w:left w:val="single" w:sz="8" w:space="0" w:color="000000"/>
        <w:right w:val="single" w:sz="8" w:space="0" w:color="000000"/>
      </w:pBdr>
      <w:shd w:val="clear" w:color="000000" w:fill="FFFF0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74">
    <w:name w:val="xl174"/>
    <w:basedOn w:val="a1"/>
    <w:uiPriority w:val="99"/>
    <w:rsid w:val="00B76625"/>
    <w:pPr>
      <w:pBdr>
        <w:left w:val="single" w:sz="8" w:space="0" w:color="000000"/>
        <w:bottom w:val="single" w:sz="8" w:space="0" w:color="000000"/>
        <w:right w:val="single" w:sz="8" w:space="0" w:color="000000"/>
      </w:pBdr>
      <w:shd w:val="clear" w:color="000000" w:fill="FFFF0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75">
    <w:name w:val="xl175"/>
    <w:basedOn w:val="a1"/>
    <w:uiPriority w:val="99"/>
    <w:rsid w:val="00B76625"/>
    <w:pPr>
      <w:pBdr>
        <w:top w:val="single" w:sz="8" w:space="0" w:color="000000"/>
        <w:left w:val="single" w:sz="8" w:space="0" w:color="000000"/>
        <w:right w:val="single" w:sz="8" w:space="0" w:color="000000"/>
      </w:pBdr>
      <w:shd w:val="clear" w:color="000000" w:fill="FFFF0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76">
    <w:name w:val="xl176"/>
    <w:basedOn w:val="a1"/>
    <w:uiPriority w:val="99"/>
    <w:rsid w:val="00B76625"/>
    <w:pPr>
      <w:pBdr>
        <w:left w:val="single" w:sz="8" w:space="0" w:color="000000"/>
        <w:bottom w:val="single" w:sz="8" w:space="0" w:color="000000"/>
        <w:right w:val="single" w:sz="8" w:space="0" w:color="000000"/>
      </w:pBdr>
      <w:shd w:val="clear" w:color="000000" w:fill="FFFF00"/>
      <w:tabs>
        <w:tab w:val="clear" w:pos="1134"/>
      </w:tabs>
      <w:kinsoku/>
      <w:overflowPunct/>
      <w:autoSpaceDE/>
      <w:autoSpaceDN/>
      <w:spacing w:before="100" w:beforeAutospacing="1" w:after="100" w:afterAutospacing="1"/>
      <w:ind w:firstLine="0"/>
      <w:jc w:val="center"/>
      <w:textAlignment w:val="center"/>
    </w:pPr>
    <w:rPr>
      <w:b/>
      <w:bCs/>
      <w:sz w:val="14"/>
      <w:szCs w:val="14"/>
    </w:rPr>
  </w:style>
  <w:style w:type="paragraph" w:customStyle="1" w:styleId="xl177">
    <w:name w:val="xl177"/>
    <w:basedOn w:val="a1"/>
    <w:uiPriority w:val="99"/>
    <w:rsid w:val="00B76625"/>
    <w:pPr>
      <w:tabs>
        <w:tab w:val="clear" w:pos="1134"/>
      </w:tabs>
      <w:kinsoku/>
      <w:overflowPunct/>
      <w:autoSpaceDE/>
      <w:autoSpaceDN/>
      <w:spacing w:before="100" w:beforeAutospacing="1" w:after="100" w:afterAutospacing="1"/>
      <w:ind w:firstLine="0"/>
      <w:jc w:val="center"/>
    </w:pPr>
    <w:rPr>
      <w:b/>
      <w:bCs/>
      <w:i/>
      <w:iCs/>
      <w:szCs w:val="24"/>
    </w:rPr>
  </w:style>
  <w:style w:type="paragraph" w:customStyle="1" w:styleId="font5">
    <w:name w:val="font5"/>
    <w:basedOn w:val="a1"/>
    <w:uiPriority w:val="99"/>
    <w:rsid w:val="00B76625"/>
    <w:pPr>
      <w:tabs>
        <w:tab w:val="clear" w:pos="1134"/>
      </w:tabs>
      <w:kinsoku/>
      <w:overflowPunct/>
      <w:autoSpaceDE/>
      <w:autoSpaceDN/>
      <w:spacing w:before="100" w:beforeAutospacing="1" w:after="100" w:afterAutospacing="1"/>
      <w:ind w:firstLine="0"/>
      <w:jc w:val="left"/>
    </w:pPr>
    <w:rPr>
      <w:sz w:val="22"/>
      <w:szCs w:val="22"/>
    </w:rPr>
  </w:style>
  <w:style w:type="paragraph" w:customStyle="1" w:styleId="font6">
    <w:name w:val="font6"/>
    <w:basedOn w:val="a1"/>
    <w:uiPriority w:val="99"/>
    <w:rsid w:val="00B76625"/>
    <w:pPr>
      <w:tabs>
        <w:tab w:val="clear" w:pos="1134"/>
      </w:tabs>
      <w:kinsoku/>
      <w:overflowPunct/>
      <w:autoSpaceDE/>
      <w:autoSpaceDN/>
      <w:spacing w:before="100" w:beforeAutospacing="1" w:after="100" w:afterAutospacing="1"/>
      <w:ind w:firstLine="0"/>
      <w:jc w:val="left"/>
    </w:pPr>
    <w:rPr>
      <w:b/>
      <w:bCs/>
      <w:sz w:val="22"/>
      <w:szCs w:val="22"/>
      <w:u w:val="single"/>
    </w:rPr>
  </w:style>
  <w:style w:type="paragraph" w:customStyle="1" w:styleId="xl397">
    <w:name w:val="xl397"/>
    <w:basedOn w:val="a1"/>
    <w:uiPriority w:val="99"/>
    <w:rsid w:val="00B76625"/>
    <w:pPr>
      <w:tabs>
        <w:tab w:val="clear" w:pos="1134"/>
      </w:tabs>
      <w:kinsoku/>
      <w:overflowPunct/>
      <w:autoSpaceDE/>
      <w:autoSpaceDN/>
      <w:spacing w:before="100" w:beforeAutospacing="1" w:after="100" w:afterAutospacing="1"/>
      <w:ind w:firstLine="0"/>
      <w:jc w:val="center"/>
    </w:pPr>
    <w:rPr>
      <w:szCs w:val="24"/>
    </w:rPr>
  </w:style>
  <w:style w:type="paragraph" w:customStyle="1" w:styleId="xl398">
    <w:name w:val="xl398"/>
    <w:basedOn w:val="a1"/>
    <w:uiPriority w:val="99"/>
    <w:rsid w:val="00B76625"/>
    <w:pPr>
      <w:tabs>
        <w:tab w:val="clear" w:pos="1134"/>
      </w:tabs>
      <w:kinsoku/>
      <w:overflowPunct/>
      <w:autoSpaceDE/>
      <w:autoSpaceDN/>
      <w:spacing w:before="100" w:beforeAutospacing="1" w:after="100" w:afterAutospacing="1"/>
      <w:ind w:firstLineChars="100" w:firstLine="100"/>
      <w:jc w:val="left"/>
    </w:pPr>
    <w:rPr>
      <w:szCs w:val="24"/>
    </w:rPr>
  </w:style>
  <w:style w:type="paragraph" w:customStyle="1" w:styleId="xl399">
    <w:name w:val="xl399"/>
    <w:basedOn w:val="a1"/>
    <w:uiPriority w:val="99"/>
    <w:rsid w:val="00B76625"/>
    <w:pP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400">
    <w:name w:val="xl400"/>
    <w:basedOn w:val="a1"/>
    <w:uiPriority w:val="99"/>
    <w:rsid w:val="00B76625"/>
    <w:pPr>
      <w:pBdr>
        <w:left w:val="single" w:sz="8" w:space="0" w:color="auto"/>
        <w:bottom w:val="single" w:sz="8" w:space="0" w:color="auto"/>
        <w:right w:val="single" w:sz="4"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401">
    <w:name w:val="xl401"/>
    <w:basedOn w:val="a1"/>
    <w:uiPriority w:val="99"/>
    <w:rsid w:val="00B76625"/>
    <w:pPr>
      <w:pBdr>
        <w:left w:val="single" w:sz="4" w:space="0" w:color="auto"/>
        <w:bottom w:val="single" w:sz="8" w:space="0" w:color="auto"/>
        <w:right w:val="single" w:sz="4"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402">
    <w:name w:val="xl402"/>
    <w:basedOn w:val="a1"/>
    <w:uiPriority w:val="99"/>
    <w:rsid w:val="00B76625"/>
    <w:pPr>
      <w:pBdr>
        <w:left w:val="single" w:sz="4" w:space="0" w:color="auto"/>
        <w:bottom w:val="single" w:sz="8" w:space="0" w:color="auto"/>
        <w:right w:val="single" w:sz="8"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403">
    <w:name w:val="xl403"/>
    <w:basedOn w:val="a1"/>
    <w:uiPriority w:val="99"/>
    <w:rsid w:val="00B76625"/>
    <w:pPr>
      <w:pBdr>
        <w:top w:val="single" w:sz="8" w:space="0" w:color="auto"/>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04">
    <w:name w:val="xl404"/>
    <w:basedOn w:val="a1"/>
    <w:uiPriority w:val="99"/>
    <w:rsid w:val="00B76625"/>
    <w:pPr>
      <w:pBdr>
        <w:top w:val="single" w:sz="8"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05">
    <w:name w:val="xl405"/>
    <w:basedOn w:val="a1"/>
    <w:uiPriority w:val="99"/>
    <w:rsid w:val="00B76625"/>
    <w:pPr>
      <w:pBdr>
        <w:top w:val="single" w:sz="8" w:space="0" w:color="auto"/>
        <w:left w:val="single" w:sz="4"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06">
    <w:name w:val="xl406"/>
    <w:basedOn w:val="a1"/>
    <w:uiPriority w:val="99"/>
    <w:rsid w:val="00B76625"/>
    <w:pPr>
      <w:pBdr>
        <w:left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07">
    <w:name w:val="xl407"/>
    <w:basedOn w:val="a1"/>
    <w:uiPriority w:val="99"/>
    <w:rsid w:val="00B76625"/>
    <w:pPr>
      <w:pBdr>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08">
    <w:name w:val="xl408"/>
    <w:basedOn w:val="a1"/>
    <w:uiPriority w:val="99"/>
    <w:rsid w:val="00B76625"/>
    <w:pPr>
      <w:pBdr>
        <w:left w:val="single" w:sz="4"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09">
    <w:name w:val="xl409"/>
    <w:basedOn w:val="a1"/>
    <w:uiPriority w:val="99"/>
    <w:rsid w:val="00B76625"/>
    <w:pPr>
      <w:pBdr>
        <w:top w:val="single" w:sz="4" w:space="0" w:color="auto"/>
        <w:left w:val="single" w:sz="8"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10">
    <w:name w:val="xl410"/>
    <w:basedOn w:val="a1"/>
    <w:uiPriority w:val="99"/>
    <w:rsid w:val="00B76625"/>
    <w:pPr>
      <w:pBdr>
        <w:top w:val="single" w:sz="4" w:space="0" w:color="auto"/>
        <w:left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11">
    <w:name w:val="xl411"/>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12">
    <w:name w:val="xl412"/>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szCs w:val="24"/>
    </w:rPr>
  </w:style>
  <w:style w:type="paragraph" w:customStyle="1" w:styleId="xl413">
    <w:name w:val="xl413"/>
    <w:basedOn w:val="a1"/>
    <w:uiPriority w:val="99"/>
    <w:rsid w:val="00B76625"/>
    <w:pPr>
      <w:pBdr>
        <w:top w:val="single" w:sz="4" w:space="0" w:color="auto"/>
        <w:left w:val="single" w:sz="4"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14">
    <w:name w:val="xl414"/>
    <w:basedOn w:val="a1"/>
    <w:uiPriority w:val="99"/>
    <w:rsid w:val="00B76625"/>
    <w:pPr>
      <w:pBdr>
        <w:left w:val="single" w:sz="8" w:space="0" w:color="auto"/>
        <w:bottom w:val="single" w:sz="4" w:space="0" w:color="auto"/>
      </w:pBdr>
      <w:tabs>
        <w:tab w:val="clear" w:pos="1134"/>
      </w:tabs>
      <w:kinsoku/>
      <w:overflowPunct/>
      <w:autoSpaceDE/>
      <w:autoSpaceDN/>
      <w:spacing w:before="100" w:beforeAutospacing="1" w:after="100" w:afterAutospacing="1"/>
      <w:ind w:firstLine="0"/>
      <w:jc w:val="center"/>
      <w:textAlignment w:val="center"/>
    </w:pPr>
    <w:rPr>
      <w:i/>
      <w:iCs/>
      <w:szCs w:val="24"/>
    </w:rPr>
  </w:style>
  <w:style w:type="paragraph" w:customStyle="1" w:styleId="xl415">
    <w:name w:val="xl415"/>
    <w:basedOn w:val="a1"/>
    <w:uiPriority w:val="99"/>
    <w:rsid w:val="00B76625"/>
    <w:pPr>
      <w:pBdr>
        <w:top w:val="single" w:sz="4" w:space="0" w:color="auto"/>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16">
    <w:name w:val="xl416"/>
    <w:basedOn w:val="a1"/>
    <w:uiPriority w:val="99"/>
    <w:rsid w:val="00B76625"/>
    <w:pPr>
      <w:pBdr>
        <w:top w:val="single" w:sz="4" w:space="0" w:color="auto"/>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szCs w:val="24"/>
    </w:rPr>
  </w:style>
  <w:style w:type="paragraph" w:customStyle="1" w:styleId="xl417">
    <w:name w:val="xl417"/>
    <w:basedOn w:val="a1"/>
    <w:uiPriority w:val="99"/>
    <w:rsid w:val="00B76625"/>
    <w:pPr>
      <w:pBdr>
        <w:top w:val="single" w:sz="4" w:space="0" w:color="auto"/>
        <w:left w:val="single" w:sz="8" w:space="0" w:color="auto"/>
        <w:bottom w:val="single" w:sz="4" w:space="0" w:color="auto"/>
      </w:pBdr>
      <w:tabs>
        <w:tab w:val="clear" w:pos="1134"/>
      </w:tabs>
      <w:kinsoku/>
      <w:overflowPunct/>
      <w:autoSpaceDE/>
      <w:autoSpaceDN/>
      <w:spacing w:before="100" w:beforeAutospacing="1" w:after="100" w:afterAutospacing="1"/>
      <w:ind w:firstLine="0"/>
      <w:jc w:val="center"/>
      <w:textAlignment w:val="center"/>
    </w:pPr>
    <w:rPr>
      <w:i/>
      <w:iCs/>
      <w:szCs w:val="24"/>
    </w:rPr>
  </w:style>
  <w:style w:type="paragraph" w:customStyle="1" w:styleId="xl418">
    <w:name w:val="xl418"/>
    <w:basedOn w:val="a1"/>
    <w:uiPriority w:val="99"/>
    <w:rsid w:val="00B76625"/>
    <w:pPr>
      <w:pBdr>
        <w:top w:val="single" w:sz="4" w:space="0" w:color="auto"/>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19">
    <w:name w:val="xl419"/>
    <w:basedOn w:val="a1"/>
    <w:uiPriority w:val="99"/>
    <w:rsid w:val="00B76625"/>
    <w:pPr>
      <w:pBdr>
        <w:top w:val="single" w:sz="4" w:space="0" w:color="auto"/>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i/>
      <w:iCs/>
      <w:szCs w:val="24"/>
    </w:rPr>
  </w:style>
  <w:style w:type="paragraph" w:customStyle="1" w:styleId="xl420">
    <w:name w:val="xl420"/>
    <w:basedOn w:val="a1"/>
    <w:uiPriority w:val="99"/>
    <w:rsid w:val="00B76625"/>
    <w:pPr>
      <w:pBdr>
        <w:top w:val="single" w:sz="4" w:space="0" w:color="auto"/>
        <w:left w:val="single" w:sz="4" w:space="0" w:color="auto"/>
        <w:bottom w:val="single" w:sz="4" w:space="0" w:color="auto"/>
      </w:pBdr>
      <w:tabs>
        <w:tab w:val="clear" w:pos="1134"/>
      </w:tabs>
      <w:kinsoku/>
      <w:overflowPunct/>
      <w:autoSpaceDE/>
      <w:autoSpaceDN/>
      <w:spacing w:before="100" w:beforeAutospacing="1" w:after="100" w:afterAutospacing="1"/>
      <w:ind w:firstLine="0"/>
      <w:jc w:val="left"/>
    </w:pPr>
    <w:rPr>
      <w:szCs w:val="24"/>
    </w:rPr>
  </w:style>
  <w:style w:type="paragraph" w:customStyle="1" w:styleId="xl421">
    <w:name w:val="xl421"/>
    <w:basedOn w:val="a1"/>
    <w:uiPriority w:val="99"/>
    <w:rsid w:val="00B76625"/>
    <w:pPr>
      <w:pBdr>
        <w:top w:val="single" w:sz="4" w:space="0" w:color="auto"/>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i/>
      <w:iCs/>
      <w:szCs w:val="24"/>
    </w:rPr>
  </w:style>
  <w:style w:type="paragraph" w:customStyle="1" w:styleId="xl422">
    <w:name w:val="xl422"/>
    <w:basedOn w:val="a1"/>
    <w:uiPriority w:val="99"/>
    <w:rsid w:val="00B76625"/>
    <w:pPr>
      <w:pBdr>
        <w:top w:val="single" w:sz="4" w:space="0" w:color="auto"/>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b/>
      <w:bCs/>
      <w:sz w:val="22"/>
      <w:szCs w:val="22"/>
      <w:u w:val="single"/>
    </w:rPr>
  </w:style>
  <w:style w:type="paragraph" w:customStyle="1" w:styleId="xl423">
    <w:name w:val="xl423"/>
    <w:basedOn w:val="a1"/>
    <w:uiPriority w:val="99"/>
    <w:rsid w:val="00B76625"/>
    <w:pPr>
      <w:pBdr>
        <w:top w:val="single" w:sz="4" w:space="0" w:color="auto"/>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424">
    <w:name w:val="xl424"/>
    <w:basedOn w:val="a1"/>
    <w:uiPriority w:val="99"/>
    <w:rsid w:val="00B76625"/>
    <w:pPr>
      <w:pBdr>
        <w:top w:val="single" w:sz="4" w:space="0" w:color="auto"/>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425">
    <w:name w:val="xl425"/>
    <w:basedOn w:val="a1"/>
    <w:uiPriority w:val="99"/>
    <w:rsid w:val="00B76625"/>
    <w:pPr>
      <w:pBdr>
        <w:top w:val="single" w:sz="4" w:space="0" w:color="auto"/>
        <w:left w:val="single" w:sz="4" w:space="0" w:color="auto"/>
        <w:bottom w:val="single" w:sz="4"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426">
    <w:name w:val="xl426"/>
    <w:basedOn w:val="a1"/>
    <w:uiPriority w:val="99"/>
    <w:rsid w:val="00B76625"/>
    <w:pPr>
      <w:pBdr>
        <w:top w:val="single" w:sz="4" w:space="0" w:color="auto"/>
        <w:left w:val="single" w:sz="4" w:space="0" w:color="auto"/>
        <w:right w:val="single" w:sz="8"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27">
    <w:name w:val="xl427"/>
    <w:basedOn w:val="a1"/>
    <w:uiPriority w:val="99"/>
    <w:rsid w:val="00B76625"/>
    <w:pPr>
      <w:pBdr>
        <w:top w:val="single" w:sz="4" w:space="0" w:color="auto"/>
        <w:left w:val="single" w:sz="4"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left"/>
    </w:pPr>
    <w:rPr>
      <w:szCs w:val="24"/>
    </w:rPr>
  </w:style>
  <w:style w:type="paragraph" w:customStyle="1" w:styleId="xl428">
    <w:name w:val="xl428"/>
    <w:basedOn w:val="a1"/>
    <w:uiPriority w:val="99"/>
    <w:rsid w:val="00B76625"/>
    <w:pPr>
      <w:pBdr>
        <w:top w:val="single" w:sz="4" w:space="0" w:color="auto"/>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b/>
      <w:bCs/>
      <w:sz w:val="22"/>
      <w:szCs w:val="22"/>
    </w:rPr>
  </w:style>
  <w:style w:type="paragraph" w:customStyle="1" w:styleId="xl429">
    <w:name w:val="xl429"/>
    <w:basedOn w:val="a1"/>
    <w:uiPriority w:val="99"/>
    <w:rsid w:val="00B76625"/>
    <w:pPr>
      <w:pBdr>
        <w:top w:val="single" w:sz="4" w:space="0" w:color="auto"/>
        <w:left w:val="single" w:sz="8" w:space="0" w:color="auto"/>
        <w:bottom w:val="single" w:sz="4" w:space="0" w:color="auto"/>
        <w:right w:val="single" w:sz="4" w:space="0" w:color="auto"/>
      </w:pBdr>
      <w:shd w:val="clear" w:color="000000" w:fill="F2DDDC"/>
      <w:tabs>
        <w:tab w:val="clear" w:pos="1134"/>
      </w:tabs>
      <w:kinsoku/>
      <w:overflowPunct/>
      <w:autoSpaceDE/>
      <w:autoSpaceDN/>
      <w:spacing w:before="100" w:beforeAutospacing="1" w:after="100" w:afterAutospacing="1"/>
      <w:ind w:firstLine="0"/>
      <w:jc w:val="center"/>
      <w:textAlignment w:val="center"/>
    </w:pPr>
    <w:rPr>
      <w:b/>
      <w:bCs/>
      <w:sz w:val="22"/>
      <w:szCs w:val="22"/>
    </w:rPr>
  </w:style>
  <w:style w:type="paragraph" w:customStyle="1" w:styleId="xl430">
    <w:name w:val="xl430"/>
    <w:basedOn w:val="a1"/>
    <w:uiPriority w:val="99"/>
    <w:rsid w:val="00B76625"/>
    <w:pPr>
      <w:pBdr>
        <w:top w:val="single" w:sz="4" w:space="0" w:color="auto"/>
        <w:left w:val="single" w:sz="8" w:space="0" w:color="auto"/>
        <w:bottom w:val="single" w:sz="4" w:space="0" w:color="auto"/>
        <w:right w:val="single" w:sz="4" w:space="0" w:color="auto"/>
      </w:pBdr>
      <w:shd w:val="clear" w:color="000000" w:fill="F2DDDC"/>
      <w:tabs>
        <w:tab w:val="clear" w:pos="1134"/>
      </w:tabs>
      <w:kinsoku/>
      <w:overflowPunct/>
      <w:autoSpaceDE/>
      <w:autoSpaceDN/>
      <w:spacing w:before="100" w:beforeAutospacing="1" w:after="100" w:afterAutospacing="1"/>
      <w:ind w:firstLine="0"/>
      <w:jc w:val="center"/>
      <w:textAlignment w:val="center"/>
    </w:pPr>
    <w:rPr>
      <w:b/>
      <w:bCs/>
      <w:sz w:val="22"/>
      <w:szCs w:val="22"/>
    </w:rPr>
  </w:style>
  <w:style w:type="paragraph" w:customStyle="1" w:styleId="xl431">
    <w:name w:val="xl431"/>
    <w:basedOn w:val="a1"/>
    <w:uiPriority w:val="99"/>
    <w:rsid w:val="00B76625"/>
    <w:pPr>
      <w:pBdr>
        <w:top w:val="single" w:sz="4" w:space="0" w:color="auto"/>
        <w:left w:val="single" w:sz="8" w:space="0" w:color="auto"/>
        <w:bottom w:val="single" w:sz="4" w:space="0" w:color="auto"/>
      </w:pBdr>
      <w:shd w:val="clear" w:color="000000" w:fill="F2DDDC"/>
      <w:tabs>
        <w:tab w:val="clear" w:pos="1134"/>
      </w:tabs>
      <w:kinsoku/>
      <w:overflowPunct/>
      <w:autoSpaceDE/>
      <w:autoSpaceDN/>
      <w:spacing w:before="100" w:beforeAutospacing="1" w:after="100" w:afterAutospacing="1"/>
      <w:ind w:firstLine="0"/>
      <w:jc w:val="center"/>
      <w:textAlignment w:val="center"/>
    </w:pPr>
    <w:rPr>
      <w:b/>
      <w:bCs/>
      <w:sz w:val="22"/>
      <w:szCs w:val="22"/>
    </w:rPr>
  </w:style>
  <w:style w:type="paragraph" w:customStyle="1" w:styleId="xl432">
    <w:name w:val="xl432"/>
    <w:basedOn w:val="a1"/>
    <w:uiPriority w:val="99"/>
    <w:rsid w:val="00B76625"/>
    <w:pPr>
      <w:pBdr>
        <w:top w:val="single" w:sz="4" w:space="0" w:color="auto"/>
        <w:left w:val="single" w:sz="8" w:space="0" w:color="auto"/>
        <w:right w:val="single" w:sz="4" w:space="0" w:color="auto"/>
      </w:pBdr>
      <w:shd w:val="clear" w:color="000000" w:fill="F2DDDC"/>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433">
    <w:name w:val="xl433"/>
    <w:basedOn w:val="a1"/>
    <w:uiPriority w:val="99"/>
    <w:rsid w:val="00B76625"/>
    <w:pPr>
      <w:pBdr>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34">
    <w:name w:val="xl434"/>
    <w:basedOn w:val="a1"/>
    <w:uiPriority w:val="99"/>
    <w:rsid w:val="00B76625"/>
    <w:pPr>
      <w:pBdr>
        <w:top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35">
    <w:name w:val="xl435"/>
    <w:basedOn w:val="a1"/>
    <w:uiPriority w:val="99"/>
    <w:rsid w:val="00B76625"/>
    <w:pPr>
      <w:pBdr>
        <w:left w:val="single" w:sz="8" w:space="0" w:color="auto"/>
        <w:bottom w:val="single" w:sz="4" w:space="0" w:color="auto"/>
      </w:pBdr>
      <w:shd w:val="clear" w:color="000000" w:fill="F2DDD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36">
    <w:name w:val="xl436"/>
    <w:basedOn w:val="a1"/>
    <w:uiPriority w:val="99"/>
    <w:rsid w:val="00B76625"/>
    <w:pPr>
      <w:pBdr>
        <w:left w:val="single" w:sz="8" w:space="0" w:color="auto"/>
        <w:bottom w:val="single" w:sz="4" w:space="0" w:color="auto"/>
      </w:pBdr>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37">
    <w:name w:val="xl437"/>
    <w:basedOn w:val="a1"/>
    <w:uiPriority w:val="99"/>
    <w:rsid w:val="00B76625"/>
    <w:pPr>
      <w:pBdr>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38">
    <w:name w:val="xl438"/>
    <w:basedOn w:val="a1"/>
    <w:uiPriority w:val="99"/>
    <w:rsid w:val="00B76625"/>
    <w:pPr>
      <w:pBdr>
        <w:top w:val="single" w:sz="8" w:space="0" w:color="auto"/>
        <w:left w:val="single" w:sz="8" w:space="0" w:color="auto"/>
        <w:bottom w:val="single" w:sz="4" w:space="0" w:color="auto"/>
        <w:right w:val="single" w:sz="8" w:space="0" w:color="auto"/>
      </w:pBdr>
      <w:shd w:val="clear" w:color="000000" w:fill="F2DDDC"/>
      <w:tabs>
        <w:tab w:val="clear" w:pos="1134"/>
      </w:tabs>
      <w:kinsoku/>
      <w:overflowPunct/>
      <w:autoSpaceDE/>
      <w:autoSpaceDN/>
      <w:spacing w:before="100" w:beforeAutospacing="1" w:after="100" w:afterAutospacing="1"/>
      <w:ind w:firstLine="0"/>
      <w:jc w:val="center"/>
    </w:pPr>
    <w:rPr>
      <w:sz w:val="22"/>
      <w:szCs w:val="22"/>
    </w:rPr>
  </w:style>
  <w:style w:type="paragraph" w:customStyle="1" w:styleId="xl439">
    <w:name w:val="xl439"/>
    <w:basedOn w:val="a1"/>
    <w:uiPriority w:val="99"/>
    <w:rsid w:val="00B76625"/>
    <w:pPr>
      <w:pBdr>
        <w:top w:val="single" w:sz="4" w:space="0" w:color="auto"/>
        <w:left w:val="single" w:sz="8"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center"/>
    </w:pPr>
    <w:rPr>
      <w:sz w:val="22"/>
      <w:szCs w:val="22"/>
    </w:rPr>
  </w:style>
  <w:style w:type="paragraph" w:customStyle="1" w:styleId="xl440">
    <w:name w:val="xl440"/>
    <w:basedOn w:val="a1"/>
    <w:uiPriority w:val="99"/>
    <w:rsid w:val="00B76625"/>
    <w:pPr>
      <w:pBdr>
        <w:left w:val="single" w:sz="8"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center"/>
    </w:pPr>
    <w:rPr>
      <w:sz w:val="22"/>
      <w:szCs w:val="22"/>
    </w:rPr>
  </w:style>
  <w:style w:type="paragraph" w:customStyle="1" w:styleId="xl441">
    <w:name w:val="xl441"/>
    <w:basedOn w:val="a1"/>
    <w:uiPriority w:val="99"/>
    <w:rsid w:val="00B76625"/>
    <w:pPr>
      <w:pBdr>
        <w:left w:val="single" w:sz="8"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42">
    <w:name w:val="xl442"/>
    <w:basedOn w:val="a1"/>
    <w:uiPriority w:val="99"/>
    <w:rsid w:val="00B76625"/>
    <w:pPr>
      <w:pBdr>
        <w:top w:val="single" w:sz="4" w:space="0" w:color="auto"/>
        <w:left w:val="single" w:sz="8" w:space="0" w:color="auto"/>
        <w:bottom w:val="single" w:sz="4" w:space="0" w:color="auto"/>
      </w:pBdr>
      <w:shd w:val="clear" w:color="000000" w:fill="C5D9F1"/>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43">
    <w:name w:val="xl443"/>
    <w:basedOn w:val="a1"/>
    <w:uiPriority w:val="99"/>
    <w:rsid w:val="00B76625"/>
    <w:pPr>
      <w:pBdr>
        <w:top w:val="single" w:sz="4" w:space="0" w:color="auto"/>
        <w:left w:val="single" w:sz="8" w:space="0" w:color="auto"/>
        <w:bottom w:val="single" w:sz="4" w:space="0" w:color="auto"/>
        <w:right w:val="single" w:sz="4" w:space="0" w:color="auto"/>
      </w:pBdr>
      <w:shd w:val="clear" w:color="000000" w:fill="C5D9F1"/>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444">
    <w:name w:val="xl444"/>
    <w:basedOn w:val="a1"/>
    <w:uiPriority w:val="99"/>
    <w:rsid w:val="00B76625"/>
    <w:pPr>
      <w:pBdr>
        <w:top w:val="single" w:sz="4" w:space="0" w:color="auto"/>
        <w:left w:val="single" w:sz="8" w:space="0" w:color="auto"/>
        <w:bottom w:val="single" w:sz="4" w:space="0" w:color="auto"/>
        <w:right w:val="single" w:sz="4" w:space="0" w:color="auto"/>
      </w:pBdr>
      <w:shd w:val="clear" w:color="000000" w:fill="C5D9F1"/>
      <w:tabs>
        <w:tab w:val="clear" w:pos="1134"/>
      </w:tabs>
      <w:kinsoku/>
      <w:overflowPunct/>
      <w:autoSpaceDE/>
      <w:autoSpaceDN/>
      <w:spacing w:before="100" w:beforeAutospacing="1" w:after="100" w:afterAutospacing="1"/>
      <w:ind w:firstLine="0"/>
      <w:jc w:val="center"/>
      <w:textAlignment w:val="center"/>
    </w:pPr>
    <w:rPr>
      <w:b/>
      <w:bCs/>
      <w:sz w:val="22"/>
      <w:szCs w:val="22"/>
    </w:rPr>
  </w:style>
  <w:style w:type="paragraph" w:customStyle="1" w:styleId="xl445">
    <w:name w:val="xl445"/>
    <w:basedOn w:val="a1"/>
    <w:uiPriority w:val="99"/>
    <w:rsid w:val="00B76625"/>
    <w:pPr>
      <w:pBdr>
        <w:top w:val="single" w:sz="4" w:space="0" w:color="auto"/>
        <w:left w:val="single" w:sz="8" w:space="0" w:color="auto"/>
        <w:bottom w:val="single" w:sz="4"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46">
    <w:name w:val="xl446"/>
    <w:basedOn w:val="a1"/>
    <w:uiPriority w:val="99"/>
    <w:rsid w:val="00B76625"/>
    <w:pPr>
      <w:pBdr>
        <w:top w:val="single" w:sz="4" w:space="0" w:color="auto"/>
        <w:left w:val="single" w:sz="8" w:space="0" w:color="auto"/>
        <w:bottom w:val="single" w:sz="4" w:space="0" w:color="auto"/>
        <w:right w:val="single" w:sz="4"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447">
    <w:name w:val="xl447"/>
    <w:basedOn w:val="a1"/>
    <w:uiPriority w:val="99"/>
    <w:rsid w:val="00B76625"/>
    <w:pPr>
      <w:pBdr>
        <w:top w:val="single" w:sz="4" w:space="0" w:color="auto"/>
        <w:left w:val="single" w:sz="8" w:space="0" w:color="auto"/>
        <w:bottom w:val="single" w:sz="4" w:space="0" w:color="auto"/>
        <w:right w:val="single" w:sz="4"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48">
    <w:name w:val="xl448"/>
    <w:basedOn w:val="a1"/>
    <w:uiPriority w:val="99"/>
    <w:rsid w:val="00B76625"/>
    <w:pPr>
      <w:pBdr>
        <w:top w:val="single" w:sz="4" w:space="0" w:color="auto"/>
        <w:left w:val="single" w:sz="8" w:space="0" w:color="auto"/>
        <w:bottom w:val="single" w:sz="8"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49">
    <w:name w:val="xl449"/>
    <w:basedOn w:val="a1"/>
    <w:uiPriority w:val="99"/>
    <w:rsid w:val="00B76625"/>
    <w:pPr>
      <w:pBdr>
        <w:top w:val="single" w:sz="4" w:space="0" w:color="auto"/>
        <w:left w:val="single" w:sz="8" w:space="0" w:color="auto"/>
        <w:bottom w:val="single" w:sz="8"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450">
    <w:name w:val="xl450"/>
    <w:basedOn w:val="a1"/>
    <w:uiPriority w:val="99"/>
    <w:rsid w:val="00B76625"/>
    <w:pPr>
      <w:pBdr>
        <w:top w:val="single" w:sz="4" w:space="0" w:color="auto"/>
        <w:left w:val="single" w:sz="8" w:space="0" w:color="auto"/>
        <w:bottom w:val="single" w:sz="8" w:space="0" w:color="auto"/>
        <w:right w:val="single" w:sz="4"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51">
    <w:name w:val="xl451"/>
    <w:basedOn w:val="a1"/>
    <w:uiPriority w:val="99"/>
    <w:rsid w:val="00B76625"/>
    <w:pPr>
      <w:pBdr>
        <w:top w:val="single" w:sz="4" w:space="0" w:color="auto"/>
        <w:left w:val="single" w:sz="8" w:space="0" w:color="auto"/>
        <w:bottom w:val="single" w:sz="4" w:space="0" w:color="auto"/>
        <w:right w:val="single" w:sz="4"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b/>
      <w:bCs/>
      <w:sz w:val="22"/>
      <w:szCs w:val="22"/>
    </w:rPr>
  </w:style>
  <w:style w:type="paragraph" w:customStyle="1" w:styleId="xl452">
    <w:name w:val="xl452"/>
    <w:basedOn w:val="a1"/>
    <w:uiPriority w:val="99"/>
    <w:rsid w:val="00B76625"/>
    <w:pPr>
      <w:pBdr>
        <w:top w:val="single" w:sz="4" w:space="0" w:color="auto"/>
        <w:left w:val="single" w:sz="8" w:space="0" w:color="auto"/>
        <w:bottom w:val="single" w:sz="4" w:space="0" w:color="auto"/>
        <w:right w:val="single" w:sz="4" w:space="8" w:color="auto"/>
      </w:pBdr>
      <w:shd w:val="clear" w:color="000000" w:fill="E5E0EC"/>
      <w:tabs>
        <w:tab w:val="clear" w:pos="1134"/>
      </w:tabs>
      <w:kinsoku/>
      <w:overflowPunct/>
      <w:autoSpaceDE/>
      <w:autoSpaceDN/>
      <w:spacing w:before="100" w:beforeAutospacing="1" w:after="100" w:afterAutospacing="1"/>
      <w:ind w:firstLineChars="100" w:firstLine="100"/>
      <w:jc w:val="right"/>
      <w:textAlignment w:val="center"/>
    </w:pPr>
    <w:rPr>
      <w:i/>
      <w:iCs/>
      <w:szCs w:val="24"/>
    </w:rPr>
  </w:style>
  <w:style w:type="paragraph" w:customStyle="1" w:styleId="xl453">
    <w:name w:val="xl453"/>
    <w:basedOn w:val="a1"/>
    <w:uiPriority w:val="99"/>
    <w:rsid w:val="00B76625"/>
    <w:pPr>
      <w:pBdr>
        <w:top w:val="single" w:sz="4" w:space="0" w:color="auto"/>
        <w:left w:val="single" w:sz="8" w:space="0" w:color="auto"/>
        <w:bottom w:val="single" w:sz="4" w:space="0" w:color="auto"/>
        <w:right w:val="single" w:sz="4" w:space="8" w:color="auto"/>
      </w:pBdr>
      <w:shd w:val="clear" w:color="000000" w:fill="C5D9F1"/>
      <w:tabs>
        <w:tab w:val="clear" w:pos="1134"/>
      </w:tabs>
      <w:kinsoku/>
      <w:overflowPunct/>
      <w:autoSpaceDE/>
      <w:autoSpaceDN/>
      <w:spacing w:before="100" w:beforeAutospacing="1" w:after="100" w:afterAutospacing="1"/>
      <w:ind w:firstLineChars="100" w:firstLine="100"/>
      <w:jc w:val="right"/>
      <w:textAlignment w:val="center"/>
    </w:pPr>
    <w:rPr>
      <w:i/>
      <w:iCs/>
      <w:szCs w:val="24"/>
    </w:rPr>
  </w:style>
  <w:style w:type="paragraph" w:customStyle="1" w:styleId="xl454">
    <w:name w:val="xl454"/>
    <w:basedOn w:val="a1"/>
    <w:uiPriority w:val="99"/>
    <w:rsid w:val="00B76625"/>
    <w:pPr>
      <w:pBdr>
        <w:top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455">
    <w:name w:val="xl455"/>
    <w:basedOn w:val="a1"/>
    <w:uiPriority w:val="99"/>
    <w:rsid w:val="00B76625"/>
    <w:pPr>
      <w:pBdr>
        <w:top w:val="single" w:sz="4" w:space="0" w:color="auto"/>
        <w:left w:val="single" w:sz="8"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center"/>
      <w:textAlignment w:val="center"/>
    </w:pPr>
    <w:rPr>
      <w:b/>
      <w:bCs/>
      <w:sz w:val="22"/>
      <w:szCs w:val="22"/>
      <w:u w:val="single"/>
    </w:rPr>
  </w:style>
  <w:style w:type="paragraph" w:customStyle="1" w:styleId="xl456">
    <w:name w:val="xl456"/>
    <w:basedOn w:val="a1"/>
    <w:uiPriority w:val="99"/>
    <w:rsid w:val="00B76625"/>
    <w:pPr>
      <w:pBdr>
        <w:top w:val="single" w:sz="4"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57">
    <w:name w:val="xl457"/>
    <w:basedOn w:val="a1"/>
    <w:uiPriority w:val="99"/>
    <w:rsid w:val="00B76625"/>
    <w:pPr>
      <w:pBdr>
        <w:top w:val="single" w:sz="4" w:space="0" w:color="auto"/>
        <w:left w:val="single" w:sz="8"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58">
    <w:name w:val="xl458"/>
    <w:basedOn w:val="a1"/>
    <w:uiPriority w:val="99"/>
    <w:rsid w:val="00B76625"/>
    <w:pPr>
      <w:pBdr>
        <w:top w:val="single" w:sz="4" w:space="0" w:color="auto"/>
        <w:left w:val="single" w:sz="8"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459">
    <w:name w:val="xl459"/>
    <w:basedOn w:val="a1"/>
    <w:uiPriority w:val="99"/>
    <w:rsid w:val="00B76625"/>
    <w:pPr>
      <w:pBdr>
        <w:top w:val="single" w:sz="4" w:space="0" w:color="auto"/>
        <w:left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460">
    <w:name w:val="xl460"/>
    <w:basedOn w:val="a1"/>
    <w:uiPriority w:val="99"/>
    <w:rsid w:val="00B76625"/>
    <w:pPr>
      <w:pBdr>
        <w:top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461">
    <w:name w:val="xl461"/>
    <w:basedOn w:val="a1"/>
    <w:uiPriority w:val="99"/>
    <w:rsid w:val="00B76625"/>
    <w:pPr>
      <w:pBdr>
        <w:top w:val="single" w:sz="4" w:space="0" w:color="auto"/>
        <w:left w:val="single" w:sz="8"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center"/>
      <w:textAlignment w:val="center"/>
    </w:pPr>
    <w:rPr>
      <w:i/>
      <w:iCs/>
      <w:szCs w:val="24"/>
    </w:rPr>
  </w:style>
  <w:style w:type="paragraph" w:customStyle="1" w:styleId="xl462">
    <w:name w:val="xl462"/>
    <w:basedOn w:val="a1"/>
    <w:uiPriority w:val="99"/>
    <w:rsid w:val="00B76625"/>
    <w:pPr>
      <w:pBdr>
        <w:top w:val="single" w:sz="4" w:space="0" w:color="auto"/>
        <w:left w:val="single" w:sz="8" w:space="0" w:color="auto"/>
        <w:bottom w:val="single" w:sz="4" w:space="0" w:color="auto"/>
        <w:right w:val="single" w:sz="4" w:space="0" w:color="auto"/>
      </w:pBdr>
      <w:shd w:val="clear" w:color="000000" w:fill="F2DDDC"/>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463">
    <w:name w:val="xl463"/>
    <w:basedOn w:val="a1"/>
    <w:uiPriority w:val="99"/>
    <w:rsid w:val="00B76625"/>
    <w:pPr>
      <w:tabs>
        <w:tab w:val="clear" w:pos="1134"/>
      </w:tabs>
      <w:kinsoku/>
      <w:overflowPunct/>
      <w:autoSpaceDE/>
      <w:autoSpaceDN/>
      <w:spacing w:before="100" w:beforeAutospacing="1" w:after="100" w:afterAutospacing="1"/>
      <w:ind w:firstLine="0"/>
      <w:jc w:val="center"/>
    </w:pPr>
    <w:rPr>
      <w:szCs w:val="24"/>
    </w:rPr>
  </w:style>
  <w:style w:type="paragraph" w:customStyle="1" w:styleId="xl464">
    <w:name w:val="xl464"/>
    <w:basedOn w:val="a1"/>
    <w:uiPriority w:val="99"/>
    <w:rsid w:val="00B76625"/>
    <w:pPr>
      <w:pBdr>
        <w:top w:val="single" w:sz="4" w:space="0" w:color="auto"/>
        <w:left w:val="single" w:sz="8"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i/>
      <w:iCs/>
      <w:szCs w:val="24"/>
    </w:rPr>
  </w:style>
  <w:style w:type="paragraph" w:customStyle="1" w:styleId="xl465">
    <w:name w:val="xl465"/>
    <w:basedOn w:val="a1"/>
    <w:uiPriority w:val="99"/>
    <w:rsid w:val="00B76625"/>
    <w:pPr>
      <w:pBdr>
        <w:top w:val="single" w:sz="4" w:space="0" w:color="auto"/>
        <w:left w:val="single" w:sz="8"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b/>
      <w:bCs/>
      <w:sz w:val="22"/>
      <w:szCs w:val="22"/>
      <w:u w:val="single"/>
    </w:rPr>
  </w:style>
  <w:style w:type="paragraph" w:customStyle="1" w:styleId="xl466">
    <w:name w:val="xl466"/>
    <w:basedOn w:val="a1"/>
    <w:uiPriority w:val="99"/>
    <w:rsid w:val="00B76625"/>
    <w:pPr>
      <w:pBdr>
        <w:left w:val="single" w:sz="8" w:space="0" w:color="auto"/>
        <w:bottom w:val="single" w:sz="4" w:space="0" w:color="auto"/>
        <w:right w:val="single" w:sz="4" w:space="8" w:color="auto"/>
      </w:pBdr>
      <w:shd w:val="clear" w:color="000000" w:fill="C5D9F1"/>
      <w:tabs>
        <w:tab w:val="clear" w:pos="1134"/>
      </w:tabs>
      <w:kinsoku/>
      <w:overflowPunct/>
      <w:autoSpaceDE/>
      <w:autoSpaceDN/>
      <w:spacing w:before="100" w:beforeAutospacing="1" w:after="100" w:afterAutospacing="1"/>
      <w:ind w:firstLineChars="100" w:firstLine="100"/>
      <w:jc w:val="right"/>
      <w:textAlignment w:val="center"/>
    </w:pPr>
    <w:rPr>
      <w:i/>
      <w:iCs/>
      <w:szCs w:val="24"/>
    </w:rPr>
  </w:style>
  <w:style w:type="paragraph" w:customStyle="1" w:styleId="xl467">
    <w:name w:val="xl467"/>
    <w:basedOn w:val="a1"/>
    <w:uiPriority w:val="99"/>
    <w:rsid w:val="00B76625"/>
    <w:pPr>
      <w:pBdr>
        <w:top w:val="single" w:sz="4" w:space="0" w:color="000000"/>
        <w:left w:val="single" w:sz="8" w:space="0" w:color="000000"/>
        <w:bottom w:val="single" w:sz="4" w:space="0" w:color="000000"/>
        <w:right w:val="single" w:sz="8" w:space="0" w:color="000000"/>
      </w:pBdr>
      <w:shd w:val="clear" w:color="000000" w:fill="E5E0E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68">
    <w:name w:val="xl468"/>
    <w:basedOn w:val="a1"/>
    <w:uiPriority w:val="99"/>
    <w:rsid w:val="00B76625"/>
    <w:pPr>
      <w:pBdr>
        <w:top w:val="single" w:sz="4" w:space="0" w:color="000000"/>
        <w:left w:val="single" w:sz="8" w:space="0" w:color="000000"/>
        <w:bottom w:val="single" w:sz="4" w:space="0" w:color="000000"/>
        <w:right w:val="single" w:sz="8"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69">
    <w:name w:val="xl469"/>
    <w:basedOn w:val="a1"/>
    <w:uiPriority w:val="99"/>
    <w:rsid w:val="00B76625"/>
    <w:pPr>
      <w:pBdr>
        <w:top w:val="single" w:sz="4" w:space="0" w:color="auto"/>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470">
    <w:name w:val="xl470"/>
    <w:basedOn w:val="a1"/>
    <w:uiPriority w:val="99"/>
    <w:rsid w:val="00B76625"/>
    <w:pPr>
      <w:pBdr>
        <w:left w:val="single" w:sz="4" w:space="0" w:color="auto"/>
        <w:bottom w:val="single" w:sz="4" w:space="0" w:color="auto"/>
        <w:right w:val="single" w:sz="4" w:space="0" w:color="auto"/>
      </w:pBdr>
      <w:shd w:val="clear" w:color="000000" w:fill="C5D9F1"/>
      <w:tabs>
        <w:tab w:val="clear" w:pos="1134"/>
      </w:tabs>
      <w:kinsoku/>
      <w:overflowPunct/>
      <w:autoSpaceDE/>
      <w:autoSpaceDN/>
      <w:spacing w:before="100" w:beforeAutospacing="1" w:after="100" w:afterAutospacing="1"/>
      <w:ind w:firstLine="0"/>
      <w:jc w:val="left"/>
      <w:textAlignment w:val="center"/>
    </w:pPr>
    <w:rPr>
      <w:b/>
      <w:bCs/>
      <w:color w:val="000000"/>
      <w:szCs w:val="24"/>
    </w:rPr>
  </w:style>
  <w:style w:type="paragraph" w:customStyle="1" w:styleId="xl471">
    <w:name w:val="xl471"/>
    <w:basedOn w:val="a1"/>
    <w:uiPriority w:val="99"/>
    <w:rsid w:val="00B76625"/>
    <w:pPr>
      <w:pBdr>
        <w:top w:val="single" w:sz="4" w:space="0" w:color="000000"/>
        <w:left w:val="single" w:sz="8" w:space="0" w:color="000000"/>
        <w:bottom w:val="single" w:sz="4" w:space="0" w:color="000000"/>
        <w:right w:val="single" w:sz="8" w:space="0" w:color="auto"/>
      </w:pBdr>
      <w:shd w:val="clear" w:color="000000" w:fill="E5E0EC"/>
      <w:tabs>
        <w:tab w:val="clear" w:pos="1134"/>
      </w:tabs>
      <w:kinsoku/>
      <w:overflowPunct/>
      <w:autoSpaceDE/>
      <w:autoSpaceDN/>
      <w:spacing w:before="100" w:beforeAutospacing="1" w:after="100" w:afterAutospacing="1"/>
      <w:ind w:firstLine="0"/>
      <w:jc w:val="left"/>
      <w:textAlignment w:val="center"/>
    </w:pPr>
    <w:rPr>
      <w:sz w:val="22"/>
      <w:szCs w:val="22"/>
    </w:rPr>
  </w:style>
  <w:style w:type="paragraph" w:customStyle="1" w:styleId="xl472">
    <w:name w:val="xl472"/>
    <w:basedOn w:val="a1"/>
    <w:uiPriority w:val="99"/>
    <w:rsid w:val="00B76625"/>
    <w:pPr>
      <w:pBdr>
        <w:top w:val="single" w:sz="4" w:space="0" w:color="auto"/>
        <w:left w:val="single" w:sz="8" w:space="0" w:color="auto"/>
        <w:bottom w:val="single" w:sz="4" w:space="0" w:color="auto"/>
        <w:right w:val="single" w:sz="4" w:space="0" w:color="auto"/>
      </w:pBdr>
      <w:shd w:val="clear" w:color="000000" w:fill="C5D9F1"/>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473">
    <w:name w:val="xl473"/>
    <w:basedOn w:val="a1"/>
    <w:uiPriority w:val="99"/>
    <w:rsid w:val="00B76625"/>
    <w:pPr>
      <w:pBdr>
        <w:left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szCs w:val="24"/>
    </w:rPr>
  </w:style>
  <w:style w:type="paragraph" w:customStyle="1" w:styleId="xl474">
    <w:name w:val="xl474"/>
    <w:basedOn w:val="a1"/>
    <w:uiPriority w:val="99"/>
    <w:rsid w:val="00B76625"/>
    <w:pPr>
      <w:pBdr>
        <w:left w:val="single" w:sz="4" w:space="0" w:color="auto"/>
        <w:right w:val="single" w:sz="8"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75">
    <w:name w:val="xl475"/>
    <w:basedOn w:val="a1"/>
    <w:uiPriority w:val="99"/>
    <w:rsid w:val="00B76625"/>
    <w:pPr>
      <w:pBdr>
        <w:top w:val="single" w:sz="4" w:space="0" w:color="auto"/>
        <w:left w:val="single" w:sz="8" w:space="0" w:color="auto"/>
        <w:bottom w:val="single" w:sz="8"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76">
    <w:name w:val="xl476"/>
    <w:basedOn w:val="a1"/>
    <w:uiPriority w:val="99"/>
    <w:rsid w:val="00B76625"/>
    <w:pPr>
      <w:pBdr>
        <w:top w:val="single" w:sz="4" w:space="0" w:color="auto"/>
        <w:left w:val="single" w:sz="4" w:space="0" w:color="auto"/>
        <w:bottom w:val="single" w:sz="8" w:space="0" w:color="auto"/>
        <w:right w:val="single" w:sz="4"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77">
    <w:name w:val="xl477"/>
    <w:basedOn w:val="a1"/>
    <w:uiPriority w:val="99"/>
    <w:rsid w:val="00B76625"/>
    <w:pPr>
      <w:pBdr>
        <w:top w:val="single" w:sz="4" w:space="0" w:color="auto"/>
        <w:left w:val="single" w:sz="4" w:space="0" w:color="auto"/>
        <w:bottom w:val="single" w:sz="8" w:space="0" w:color="auto"/>
        <w:right w:val="single" w:sz="4" w:space="0" w:color="auto"/>
      </w:pBdr>
      <w:tabs>
        <w:tab w:val="clear" w:pos="1134"/>
      </w:tabs>
      <w:kinsoku/>
      <w:overflowPunct/>
      <w:autoSpaceDE/>
      <w:autoSpaceDN/>
      <w:spacing w:before="100" w:beforeAutospacing="1" w:after="100" w:afterAutospacing="1"/>
      <w:ind w:firstLine="0"/>
      <w:jc w:val="left"/>
    </w:pPr>
    <w:rPr>
      <w:szCs w:val="24"/>
    </w:rPr>
  </w:style>
  <w:style w:type="paragraph" w:customStyle="1" w:styleId="xl478">
    <w:name w:val="xl478"/>
    <w:basedOn w:val="a1"/>
    <w:uiPriority w:val="99"/>
    <w:rsid w:val="00B76625"/>
    <w:pPr>
      <w:pBdr>
        <w:top w:val="single" w:sz="4" w:space="0" w:color="auto"/>
        <w:left w:val="single" w:sz="4" w:space="0" w:color="auto"/>
        <w:bottom w:val="single" w:sz="8" w:space="0" w:color="auto"/>
        <w:right w:val="single" w:sz="8" w:space="0" w:color="auto"/>
      </w:pBdr>
      <w:tabs>
        <w:tab w:val="clear" w:pos="1134"/>
      </w:tabs>
      <w:kinsoku/>
      <w:overflowPunct/>
      <w:autoSpaceDE/>
      <w:autoSpaceDN/>
      <w:spacing w:before="100" w:beforeAutospacing="1" w:after="100" w:afterAutospacing="1"/>
      <w:ind w:firstLine="0"/>
      <w:jc w:val="center"/>
    </w:pPr>
    <w:rPr>
      <w:szCs w:val="24"/>
    </w:rPr>
  </w:style>
  <w:style w:type="paragraph" w:customStyle="1" w:styleId="xl479">
    <w:name w:val="xl479"/>
    <w:basedOn w:val="a1"/>
    <w:uiPriority w:val="99"/>
    <w:rsid w:val="00B76625"/>
    <w:pPr>
      <w:pBdr>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szCs w:val="24"/>
    </w:rPr>
  </w:style>
  <w:style w:type="paragraph" w:customStyle="1" w:styleId="xl480">
    <w:name w:val="xl480"/>
    <w:basedOn w:val="a1"/>
    <w:uiPriority w:val="99"/>
    <w:rsid w:val="00B76625"/>
    <w:pPr>
      <w:pBdr>
        <w:left w:val="single" w:sz="4"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left"/>
    </w:pPr>
    <w:rPr>
      <w:szCs w:val="24"/>
    </w:rPr>
  </w:style>
  <w:style w:type="paragraph" w:customStyle="1" w:styleId="xl481">
    <w:name w:val="xl481"/>
    <w:basedOn w:val="a1"/>
    <w:uiPriority w:val="99"/>
    <w:rsid w:val="00B76625"/>
    <w:pPr>
      <w:pBdr>
        <w:left w:val="single" w:sz="4" w:space="0" w:color="auto"/>
        <w:bottom w:val="single" w:sz="4" w:space="0" w:color="auto"/>
      </w:pBdr>
      <w:tabs>
        <w:tab w:val="clear" w:pos="1134"/>
      </w:tabs>
      <w:kinsoku/>
      <w:overflowPunct/>
      <w:autoSpaceDE/>
      <w:autoSpaceDN/>
      <w:spacing w:before="100" w:beforeAutospacing="1" w:after="100" w:afterAutospacing="1"/>
      <w:ind w:firstLine="0"/>
      <w:jc w:val="left"/>
    </w:pPr>
    <w:rPr>
      <w:szCs w:val="24"/>
    </w:rPr>
  </w:style>
  <w:style w:type="paragraph" w:customStyle="1" w:styleId="xl482">
    <w:name w:val="xl482"/>
    <w:basedOn w:val="a1"/>
    <w:uiPriority w:val="99"/>
    <w:rsid w:val="00B76625"/>
    <w:pPr>
      <w:pBdr>
        <w:left w:val="single" w:sz="4"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left"/>
    </w:pPr>
    <w:rPr>
      <w:szCs w:val="24"/>
    </w:rPr>
  </w:style>
  <w:style w:type="paragraph" w:customStyle="1" w:styleId="xl483">
    <w:name w:val="xl483"/>
    <w:basedOn w:val="a1"/>
    <w:uiPriority w:val="99"/>
    <w:rsid w:val="00B76625"/>
    <w:pPr>
      <w:pBdr>
        <w:top w:val="single" w:sz="4" w:space="0" w:color="auto"/>
        <w:left w:val="single" w:sz="8"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484">
    <w:name w:val="xl484"/>
    <w:basedOn w:val="a1"/>
    <w:uiPriority w:val="99"/>
    <w:rsid w:val="00B76625"/>
    <w:pPr>
      <w:pBdr>
        <w:top w:val="single" w:sz="4" w:space="0" w:color="auto"/>
        <w:left w:val="single" w:sz="8" w:space="0" w:color="auto"/>
        <w:bottom w:val="single" w:sz="4" w:space="0" w:color="auto"/>
        <w:right w:val="single" w:sz="8" w:space="0" w:color="auto"/>
      </w:pBdr>
      <w:shd w:val="clear" w:color="000000" w:fill="92D050"/>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485">
    <w:name w:val="xl485"/>
    <w:basedOn w:val="a1"/>
    <w:uiPriority w:val="99"/>
    <w:rsid w:val="00B76625"/>
    <w:pPr>
      <w:pBdr>
        <w:top w:val="single" w:sz="4" w:space="0" w:color="auto"/>
        <w:left w:val="single" w:sz="8" w:space="0" w:color="auto"/>
        <w:right w:val="single" w:sz="8" w:space="0" w:color="auto"/>
      </w:pBdr>
      <w:shd w:val="clear" w:color="000000" w:fill="F2DDDC"/>
      <w:tabs>
        <w:tab w:val="clear" w:pos="1134"/>
      </w:tabs>
      <w:kinsoku/>
      <w:overflowPunct/>
      <w:autoSpaceDE/>
      <w:autoSpaceDN/>
      <w:spacing w:before="100" w:beforeAutospacing="1" w:after="100" w:afterAutospacing="1"/>
      <w:ind w:firstLine="0"/>
      <w:jc w:val="left"/>
      <w:textAlignment w:val="center"/>
    </w:pPr>
    <w:rPr>
      <w:b/>
      <w:bCs/>
      <w:szCs w:val="24"/>
    </w:rPr>
  </w:style>
  <w:style w:type="paragraph" w:customStyle="1" w:styleId="xl486">
    <w:name w:val="xl486"/>
    <w:basedOn w:val="a1"/>
    <w:uiPriority w:val="99"/>
    <w:rsid w:val="00B76625"/>
    <w:pPr>
      <w:pBdr>
        <w:top w:val="single" w:sz="4" w:space="0" w:color="auto"/>
        <w:left w:val="single" w:sz="8" w:space="0" w:color="auto"/>
        <w:bottom w:val="single" w:sz="4" w:space="0" w:color="auto"/>
        <w:right w:val="single" w:sz="8" w:space="0" w:color="auto"/>
      </w:pBdr>
      <w:shd w:val="clear" w:color="000000" w:fill="C5D9F1"/>
      <w:tabs>
        <w:tab w:val="clear" w:pos="1134"/>
      </w:tabs>
      <w:kinsoku/>
      <w:overflowPunct/>
      <w:autoSpaceDE/>
      <w:autoSpaceDN/>
      <w:spacing w:before="100" w:beforeAutospacing="1" w:after="100" w:afterAutospacing="1"/>
      <w:ind w:firstLine="0"/>
      <w:jc w:val="left"/>
      <w:textAlignment w:val="center"/>
    </w:pPr>
    <w:rPr>
      <w:b/>
      <w:bCs/>
      <w:color w:val="000000"/>
      <w:szCs w:val="24"/>
    </w:rPr>
  </w:style>
  <w:style w:type="paragraph" w:customStyle="1" w:styleId="xl487">
    <w:name w:val="xl487"/>
    <w:basedOn w:val="a1"/>
    <w:uiPriority w:val="99"/>
    <w:rsid w:val="00B76625"/>
    <w:pPr>
      <w:pBdr>
        <w:top w:val="single" w:sz="4" w:space="0" w:color="auto"/>
        <w:left w:val="single" w:sz="8"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488">
    <w:name w:val="xl488"/>
    <w:basedOn w:val="a1"/>
    <w:uiPriority w:val="99"/>
    <w:rsid w:val="00B76625"/>
    <w:pPr>
      <w:pBdr>
        <w:top w:val="single" w:sz="4" w:space="0" w:color="auto"/>
        <w:left w:val="single" w:sz="8" w:space="0" w:color="auto"/>
        <w:bottom w:val="single" w:sz="4"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jc w:val="left"/>
      <w:textAlignment w:val="center"/>
    </w:pPr>
    <w:rPr>
      <w:b/>
      <w:bCs/>
      <w:color w:val="000000"/>
      <w:szCs w:val="24"/>
    </w:rPr>
  </w:style>
  <w:style w:type="paragraph" w:customStyle="1" w:styleId="xl489">
    <w:name w:val="xl489"/>
    <w:basedOn w:val="a1"/>
    <w:uiPriority w:val="99"/>
    <w:rsid w:val="00B76625"/>
    <w:pPr>
      <w:pBdr>
        <w:top w:val="single" w:sz="8" w:space="0" w:color="auto"/>
        <w:left w:val="single" w:sz="8" w:space="0" w:color="auto"/>
        <w:bottom w:val="single" w:sz="4" w:space="0" w:color="auto"/>
        <w:right w:val="single" w:sz="8" w:space="0" w:color="auto"/>
      </w:pBdr>
      <w:shd w:val="clear" w:color="000000" w:fill="F2DDD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90">
    <w:name w:val="xl490"/>
    <w:basedOn w:val="a1"/>
    <w:uiPriority w:val="99"/>
    <w:rsid w:val="00B76625"/>
    <w:pPr>
      <w:pBdr>
        <w:left w:val="single" w:sz="8"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91">
    <w:name w:val="xl491"/>
    <w:basedOn w:val="a1"/>
    <w:uiPriority w:val="99"/>
    <w:rsid w:val="00B76625"/>
    <w:pPr>
      <w:pBdr>
        <w:top w:val="single" w:sz="4" w:space="0" w:color="auto"/>
        <w:left w:val="single" w:sz="8" w:space="0" w:color="auto"/>
        <w:bottom w:val="single" w:sz="4" w:space="0" w:color="auto"/>
        <w:right w:val="single" w:sz="8" w:space="0" w:color="auto"/>
      </w:pBdr>
      <w:shd w:val="clear" w:color="000000" w:fill="F2DDD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92">
    <w:name w:val="xl492"/>
    <w:basedOn w:val="a1"/>
    <w:uiPriority w:val="99"/>
    <w:rsid w:val="00B76625"/>
    <w:pPr>
      <w:pBdr>
        <w:top w:val="single" w:sz="4" w:space="0" w:color="auto"/>
        <w:left w:val="single" w:sz="8"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93">
    <w:name w:val="xl493"/>
    <w:basedOn w:val="a1"/>
    <w:uiPriority w:val="99"/>
    <w:rsid w:val="00B76625"/>
    <w:pPr>
      <w:pBdr>
        <w:top w:val="single" w:sz="4" w:space="0" w:color="auto"/>
        <w:left w:val="single" w:sz="8" w:space="0" w:color="auto"/>
        <w:bottom w:val="single" w:sz="4" w:space="0" w:color="auto"/>
        <w:right w:val="single" w:sz="8" w:space="0" w:color="auto"/>
      </w:pBdr>
      <w:shd w:val="clear" w:color="000000" w:fill="C5D9F1"/>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94">
    <w:name w:val="xl494"/>
    <w:basedOn w:val="a1"/>
    <w:uiPriority w:val="99"/>
    <w:rsid w:val="00B76625"/>
    <w:pPr>
      <w:pBdr>
        <w:top w:val="single" w:sz="4" w:space="0" w:color="auto"/>
        <w:left w:val="single" w:sz="8" w:space="0" w:color="auto"/>
        <w:bottom w:val="single" w:sz="4"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495">
    <w:name w:val="xl495"/>
    <w:basedOn w:val="a1"/>
    <w:uiPriority w:val="99"/>
    <w:rsid w:val="00B76625"/>
    <w:pPr>
      <w:pBdr>
        <w:left w:val="single" w:sz="8" w:space="0" w:color="auto"/>
        <w:bottom w:val="single" w:sz="4" w:space="0" w:color="auto"/>
      </w:pBdr>
      <w:shd w:val="clear" w:color="000000" w:fill="92D050"/>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496">
    <w:name w:val="xl496"/>
    <w:basedOn w:val="a1"/>
    <w:uiPriority w:val="99"/>
    <w:rsid w:val="00B76625"/>
    <w:pPr>
      <w:pBdr>
        <w:left w:val="single" w:sz="8"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497">
    <w:name w:val="xl497"/>
    <w:basedOn w:val="a1"/>
    <w:uiPriority w:val="99"/>
    <w:rsid w:val="00B76625"/>
    <w:pPr>
      <w:pBdr>
        <w:top w:val="single" w:sz="4" w:space="0" w:color="auto"/>
        <w:left w:val="single" w:sz="8" w:space="0" w:color="auto"/>
        <w:bottom w:val="single" w:sz="4" w:space="0" w:color="auto"/>
        <w:right w:val="single" w:sz="8" w:space="0" w:color="auto"/>
      </w:pBdr>
      <w:shd w:val="clear" w:color="000000" w:fill="92D050"/>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498">
    <w:name w:val="xl498"/>
    <w:basedOn w:val="a1"/>
    <w:uiPriority w:val="99"/>
    <w:rsid w:val="00B76625"/>
    <w:pPr>
      <w:pBdr>
        <w:left w:val="single" w:sz="8" w:space="0" w:color="auto"/>
        <w:bottom w:val="single" w:sz="4" w:space="0" w:color="auto"/>
        <w:right w:val="single" w:sz="8" w:space="0" w:color="auto"/>
      </w:pBdr>
      <w:shd w:val="clear" w:color="000000" w:fill="92D050"/>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499">
    <w:name w:val="xl499"/>
    <w:basedOn w:val="a1"/>
    <w:uiPriority w:val="99"/>
    <w:rsid w:val="00B76625"/>
    <w:pPr>
      <w:pBdr>
        <w:left w:val="single" w:sz="8" w:space="0" w:color="auto"/>
        <w:bottom w:val="single" w:sz="4" w:space="0" w:color="auto"/>
        <w:right w:val="single" w:sz="4" w:space="0" w:color="auto"/>
      </w:pBdr>
      <w:shd w:val="clear" w:color="000000" w:fill="F2DDDC"/>
      <w:tabs>
        <w:tab w:val="clear" w:pos="1134"/>
      </w:tabs>
      <w:kinsoku/>
      <w:overflowPunct/>
      <w:autoSpaceDE/>
      <w:autoSpaceDN/>
      <w:spacing w:before="100" w:beforeAutospacing="1" w:after="100" w:afterAutospacing="1"/>
      <w:ind w:firstLine="0"/>
      <w:jc w:val="left"/>
      <w:textAlignment w:val="center"/>
    </w:pPr>
    <w:rPr>
      <w:b/>
      <w:bCs/>
      <w:sz w:val="22"/>
      <w:szCs w:val="22"/>
    </w:rPr>
  </w:style>
  <w:style w:type="paragraph" w:customStyle="1" w:styleId="xl500">
    <w:name w:val="xl500"/>
    <w:basedOn w:val="a1"/>
    <w:uiPriority w:val="99"/>
    <w:rsid w:val="00B76625"/>
    <w:pPr>
      <w:pBdr>
        <w:top w:val="single" w:sz="4" w:space="0" w:color="auto"/>
        <w:left w:val="single" w:sz="8" w:space="0" w:color="auto"/>
        <w:bottom w:val="single" w:sz="4" w:space="0" w:color="auto"/>
        <w:right w:val="single" w:sz="4" w:space="0" w:color="auto"/>
      </w:pBdr>
      <w:shd w:val="clear" w:color="000000" w:fill="F2DDDC"/>
      <w:tabs>
        <w:tab w:val="clear" w:pos="1134"/>
      </w:tabs>
      <w:kinsoku/>
      <w:overflowPunct/>
      <w:autoSpaceDE/>
      <w:autoSpaceDN/>
      <w:spacing w:before="100" w:beforeAutospacing="1" w:after="100" w:afterAutospacing="1"/>
      <w:ind w:firstLine="0"/>
      <w:jc w:val="left"/>
      <w:textAlignment w:val="center"/>
    </w:pPr>
    <w:rPr>
      <w:b/>
      <w:bCs/>
      <w:sz w:val="22"/>
      <w:szCs w:val="22"/>
    </w:rPr>
  </w:style>
  <w:style w:type="paragraph" w:customStyle="1" w:styleId="xl501">
    <w:name w:val="xl501"/>
    <w:basedOn w:val="a1"/>
    <w:uiPriority w:val="99"/>
    <w:rsid w:val="00B76625"/>
    <w:pPr>
      <w:pBdr>
        <w:top w:val="single" w:sz="4" w:space="0" w:color="auto"/>
        <w:left w:val="single" w:sz="8" w:space="0" w:color="auto"/>
        <w:bottom w:val="single" w:sz="4" w:space="0" w:color="auto"/>
        <w:right w:val="single" w:sz="8" w:space="0" w:color="auto"/>
      </w:pBdr>
      <w:shd w:val="clear" w:color="000000" w:fill="F2DDDC"/>
      <w:tabs>
        <w:tab w:val="clear" w:pos="1134"/>
      </w:tabs>
      <w:kinsoku/>
      <w:overflowPunct/>
      <w:autoSpaceDE/>
      <w:autoSpaceDN/>
      <w:spacing w:before="100" w:beforeAutospacing="1" w:after="100" w:afterAutospacing="1"/>
      <w:ind w:firstLine="0"/>
      <w:jc w:val="left"/>
      <w:textAlignment w:val="center"/>
    </w:pPr>
    <w:rPr>
      <w:b/>
      <w:bCs/>
      <w:sz w:val="22"/>
      <w:szCs w:val="22"/>
    </w:rPr>
  </w:style>
  <w:style w:type="paragraph" w:customStyle="1" w:styleId="xl502">
    <w:name w:val="xl502"/>
    <w:basedOn w:val="a1"/>
    <w:uiPriority w:val="99"/>
    <w:rsid w:val="00B76625"/>
    <w:pPr>
      <w:pBdr>
        <w:top w:val="single" w:sz="4" w:space="0" w:color="auto"/>
        <w:left w:val="single" w:sz="8" w:space="0" w:color="auto"/>
        <w:bottom w:val="single" w:sz="4" w:space="0" w:color="auto"/>
        <w:right w:val="single" w:sz="4" w:space="0" w:color="auto"/>
      </w:pBdr>
      <w:shd w:val="clear" w:color="000000" w:fill="C5D9F1"/>
      <w:tabs>
        <w:tab w:val="clear" w:pos="1134"/>
      </w:tabs>
      <w:kinsoku/>
      <w:overflowPunct/>
      <w:autoSpaceDE/>
      <w:autoSpaceDN/>
      <w:spacing w:before="100" w:beforeAutospacing="1" w:after="100" w:afterAutospacing="1"/>
      <w:ind w:firstLine="0"/>
      <w:jc w:val="center"/>
      <w:textAlignment w:val="center"/>
    </w:pPr>
    <w:rPr>
      <w:b/>
      <w:bCs/>
      <w:sz w:val="22"/>
      <w:szCs w:val="22"/>
    </w:rPr>
  </w:style>
  <w:style w:type="paragraph" w:customStyle="1" w:styleId="xl503">
    <w:name w:val="xl503"/>
    <w:basedOn w:val="a1"/>
    <w:uiPriority w:val="99"/>
    <w:rsid w:val="00B76625"/>
    <w:pPr>
      <w:pBdr>
        <w:top w:val="single" w:sz="4" w:space="0" w:color="auto"/>
        <w:left w:val="single" w:sz="8" w:space="0" w:color="auto"/>
        <w:bottom w:val="single" w:sz="4" w:space="0" w:color="auto"/>
        <w:right w:val="single" w:sz="8" w:space="0" w:color="auto"/>
      </w:pBdr>
      <w:shd w:val="clear" w:color="000000" w:fill="F2DDDC"/>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04">
    <w:name w:val="xl504"/>
    <w:basedOn w:val="a1"/>
    <w:uiPriority w:val="99"/>
    <w:rsid w:val="00B76625"/>
    <w:pPr>
      <w:pBdr>
        <w:top w:val="single" w:sz="4" w:space="0" w:color="000000"/>
        <w:left w:val="single" w:sz="8" w:space="0" w:color="auto"/>
        <w:bottom w:val="single" w:sz="4" w:space="0" w:color="000000"/>
        <w:right w:val="single" w:sz="8"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b/>
      <w:bCs/>
      <w:sz w:val="22"/>
      <w:szCs w:val="22"/>
    </w:rPr>
  </w:style>
  <w:style w:type="paragraph" w:customStyle="1" w:styleId="xl505">
    <w:name w:val="xl505"/>
    <w:basedOn w:val="a1"/>
    <w:uiPriority w:val="99"/>
    <w:rsid w:val="00B76625"/>
    <w:pPr>
      <w:pBdr>
        <w:top w:val="single" w:sz="4" w:space="0" w:color="000000"/>
        <w:left w:val="single" w:sz="8" w:space="0" w:color="auto"/>
        <w:bottom w:val="single" w:sz="4" w:space="0" w:color="000000"/>
        <w:right w:val="single" w:sz="8"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506">
    <w:name w:val="xl506"/>
    <w:basedOn w:val="a1"/>
    <w:uiPriority w:val="99"/>
    <w:rsid w:val="00B76625"/>
    <w:pPr>
      <w:pBdr>
        <w:top w:val="single" w:sz="4" w:space="0" w:color="000000"/>
        <w:left w:val="single" w:sz="8" w:space="0" w:color="auto"/>
        <w:bottom w:val="single" w:sz="4" w:space="0" w:color="000000"/>
        <w:right w:val="single" w:sz="8" w:space="0" w:color="auto"/>
      </w:pBdr>
      <w:shd w:val="clear" w:color="000000" w:fill="F2DDDC"/>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07">
    <w:name w:val="xl507"/>
    <w:basedOn w:val="a1"/>
    <w:uiPriority w:val="99"/>
    <w:rsid w:val="00B76625"/>
    <w:pPr>
      <w:pBdr>
        <w:top w:val="single" w:sz="4" w:space="0" w:color="000000"/>
        <w:left w:val="single" w:sz="8" w:space="0" w:color="auto"/>
        <w:bottom w:val="single" w:sz="4" w:space="0" w:color="000000"/>
        <w:right w:val="single" w:sz="8" w:space="0" w:color="auto"/>
      </w:pBdr>
      <w:shd w:val="clear" w:color="000000" w:fill="F2DDDC"/>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08">
    <w:name w:val="xl508"/>
    <w:basedOn w:val="a1"/>
    <w:uiPriority w:val="99"/>
    <w:rsid w:val="00B76625"/>
    <w:pPr>
      <w:pBdr>
        <w:top w:val="single" w:sz="4" w:space="0" w:color="000000"/>
        <w:left w:val="single" w:sz="8" w:space="0" w:color="auto"/>
        <w:bottom w:val="single" w:sz="4" w:space="0" w:color="auto"/>
        <w:right w:val="single" w:sz="8" w:space="8" w:color="auto"/>
      </w:pBdr>
      <w:shd w:val="clear" w:color="000000" w:fill="C5D9F1"/>
      <w:tabs>
        <w:tab w:val="clear" w:pos="1134"/>
      </w:tabs>
      <w:kinsoku/>
      <w:overflowPunct/>
      <w:autoSpaceDE/>
      <w:autoSpaceDN/>
      <w:spacing w:before="100" w:beforeAutospacing="1" w:after="100" w:afterAutospacing="1"/>
      <w:ind w:firstLineChars="100" w:firstLine="100"/>
      <w:jc w:val="right"/>
      <w:textAlignment w:val="center"/>
    </w:pPr>
    <w:rPr>
      <w:i/>
      <w:iCs/>
      <w:szCs w:val="24"/>
    </w:rPr>
  </w:style>
  <w:style w:type="paragraph" w:customStyle="1" w:styleId="xl509">
    <w:name w:val="xl509"/>
    <w:basedOn w:val="a1"/>
    <w:uiPriority w:val="99"/>
    <w:rsid w:val="00B76625"/>
    <w:pPr>
      <w:pBdr>
        <w:top w:val="single" w:sz="4" w:space="0" w:color="000000"/>
        <w:left w:val="single" w:sz="8" w:space="0" w:color="auto"/>
        <w:bottom w:val="single" w:sz="4" w:space="0" w:color="000000"/>
        <w:right w:val="single" w:sz="8" w:space="0" w:color="auto"/>
      </w:pBdr>
      <w:shd w:val="clear" w:color="000000" w:fill="E5E0EC"/>
      <w:tabs>
        <w:tab w:val="clear" w:pos="1134"/>
      </w:tabs>
      <w:kinsoku/>
      <w:overflowPunct/>
      <w:autoSpaceDE/>
      <w:autoSpaceDN/>
      <w:spacing w:before="100" w:beforeAutospacing="1" w:after="100" w:afterAutospacing="1"/>
      <w:ind w:firstLine="0"/>
      <w:jc w:val="left"/>
      <w:textAlignment w:val="center"/>
    </w:pPr>
    <w:rPr>
      <w:b/>
      <w:bCs/>
      <w:sz w:val="22"/>
      <w:szCs w:val="22"/>
    </w:rPr>
  </w:style>
  <w:style w:type="paragraph" w:customStyle="1" w:styleId="xl510">
    <w:name w:val="xl510"/>
    <w:basedOn w:val="a1"/>
    <w:uiPriority w:val="99"/>
    <w:rsid w:val="00B76625"/>
    <w:pPr>
      <w:pBdr>
        <w:top w:val="single" w:sz="4" w:space="0" w:color="000000"/>
        <w:left w:val="single" w:sz="8" w:space="0" w:color="auto"/>
        <w:bottom w:val="single" w:sz="4" w:space="0" w:color="000000"/>
        <w:right w:val="single" w:sz="8" w:space="0" w:color="auto"/>
      </w:pBdr>
      <w:shd w:val="clear" w:color="000000" w:fill="E5E0EC"/>
      <w:tabs>
        <w:tab w:val="clear" w:pos="1134"/>
      </w:tabs>
      <w:kinsoku/>
      <w:overflowPunct/>
      <w:autoSpaceDE/>
      <w:autoSpaceDN/>
      <w:spacing w:before="100" w:beforeAutospacing="1" w:after="100" w:afterAutospacing="1"/>
      <w:ind w:firstLine="0"/>
      <w:jc w:val="left"/>
      <w:textAlignment w:val="center"/>
    </w:pPr>
    <w:rPr>
      <w:sz w:val="22"/>
      <w:szCs w:val="22"/>
    </w:rPr>
  </w:style>
  <w:style w:type="paragraph" w:customStyle="1" w:styleId="xl511">
    <w:name w:val="xl511"/>
    <w:basedOn w:val="a1"/>
    <w:uiPriority w:val="99"/>
    <w:rsid w:val="00B76625"/>
    <w:pPr>
      <w:pBdr>
        <w:top w:val="single" w:sz="4" w:space="0" w:color="000000"/>
        <w:left w:val="single" w:sz="8" w:space="0" w:color="auto"/>
        <w:bottom w:val="single" w:sz="4" w:space="0" w:color="auto"/>
        <w:right w:val="single" w:sz="8" w:space="0" w:color="auto"/>
      </w:pBdr>
      <w:shd w:val="clear" w:color="000000" w:fill="C5D9F1"/>
      <w:tabs>
        <w:tab w:val="clear" w:pos="1134"/>
      </w:tabs>
      <w:kinsoku/>
      <w:overflowPunct/>
      <w:autoSpaceDE/>
      <w:autoSpaceDN/>
      <w:spacing w:before="100" w:beforeAutospacing="1" w:after="100" w:afterAutospacing="1"/>
      <w:ind w:firstLine="0"/>
      <w:jc w:val="left"/>
      <w:textAlignment w:val="center"/>
    </w:pPr>
    <w:rPr>
      <w:b/>
      <w:bCs/>
      <w:color w:val="000000"/>
      <w:szCs w:val="24"/>
    </w:rPr>
  </w:style>
  <w:style w:type="paragraph" w:customStyle="1" w:styleId="xl512">
    <w:name w:val="xl512"/>
    <w:basedOn w:val="a1"/>
    <w:uiPriority w:val="99"/>
    <w:rsid w:val="00B76625"/>
    <w:pPr>
      <w:pBdr>
        <w:top w:val="single" w:sz="4" w:space="0" w:color="000000"/>
        <w:left w:val="single" w:sz="8" w:space="0" w:color="auto"/>
        <w:bottom w:val="single" w:sz="4" w:space="0" w:color="000000"/>
        <w:right w:val="single" w:sz="8" w:space="0" w:color="auto"/>
      </w:pBdr>
      <w:shd w:val="clear" w:color="000000" w:fill="F2DDDC"/>
      <w:tabs>
        <w:tab w:val="clear" w:pos="1134"/>
      </w:tabs>
      <w:kinsoku/>
      <w:overflowPunct/>
      <w:autoSpaceDE/>
      <w:autoSpaceDN/>
      <w:spacing w:before="100" w:beforeAutospacing="1" w:after="100" w:afterAutospacing="1"/>
      <w:ind w:firstLine="0"/>
      <w:jc w:val="left"/>
      <w:textAlignment w:val="center"/>
    </w:pPr>
    <w:rPr>
      <w:b/>
      <w:bCs/>
      <w:szCs w:val="24"/>
    </w:rPr>
  </w:style>
  <w:style w:type="paragraph" w:customStyle="1" w:styleId="xl513">
    <w:name w:val="xl513"/>
    <w:basedOn w:val="a1"/>
    <w:uiPriority w:val="99"/>
    <w:rsid w:val="00B76625"/>
    <w:pPr>
      <w:pBdr>
        <w:top w:val="single" w:sz="4" w:space="0" w:color="auto"/>
        <w:left w:val="single" w:sz="8" w:space="0" w:color="auto"/>
        <w:bottom w:val="single" w:sz="4"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color w:val="000000"/>
      <w:szCs w:val="24"/>
    </w:rPr>
  </w:style>
  <w:style w:type="paragraph" w:customStyle="1" w:styleId="xl514">
    <w:name w:val="xl514"/>
    <w:basedOn w:val="a1"/>
    <w:uiPriority w:val="99"/>
    <w:rsid w:val="00B76625"/>
    <w:pPr>
      <w:pBdr>
        <w:top w:val="single" w:sz="4" w:space="0" w:color="auto"/>
        <w:left w:val="single" w:sz="8" w:space="0" w:color="auto"/>
        <w:bottom w:val="single" w:sz="4"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jc w:val="left"/>
      <w:textAlignment w:val="center"/>
    </w:pPr>
    <w:rPr>
      <w:b/>
      <w:bCs/>
      <w:color w:val="000000"/>
      <w:szCs w:val="24"/>
    </w:rPr>
  </w:style>
  <w:style w:type="paragraph" w:customStyle="1" w:styleId="xl515">
    <w:name w:val="xl515"/>
    <w:basedOn w:val="a1"/>
    <w:uiPriority w:val="99"/>
    <w:rsid w:val="00B76625"/>
    <w:pPr>
      <w:pBdr>
        <w:top w:val="single" w:sz="4" w:space="0" w:color="auto"/>
        <w:left w:val="single" w:sz="8" w:space="0" w:color="auto"/>
        <w:bottom w:val="single" w:sz="4" w:space="0" w:color="auto"/>
        <w:right w:val="single" w:sz="8" w:space="0" w:color="auto"/>
      </w:pBdr>
      <w:shd w:val="clear" w:color="000000" w:fill="C5D9F1"/>
      <w:tabs>
        <w:tab w:val="clear" w:pos="1134"/>
      </w:tabs>
      <w:kinsoku/>
      <w:overflowPunct/>
      <w:autoSpaceDE/>
      <w:autoSpaceDN/>
      <w:spacing w:before="100" w:beforeAutospacing="1" w:after="100" w:afterAutospacing="1"/>
      <w:ind w:firstLine="0"/>
      <w:jc w:val="left"/>
      <w:textAlignment w:val="center"/>
    </w:pPr>
    <w:rPr>
      <w:b/>
      <w:bCs/>
      <w:color w:val="000000"/>
      <w:szCs w:val="24"/>
    </w:rPr>
  </w:style>
  <w:style w:type="paragraph" w:customStyle="1" w:styleId="xl516">
    <w:name w:val="xl516"/>
    <w:basedOn w:val="a1"/>
    <w:uiPriority w:val="99"/>
    <w:rsid w:val="00B76625"/>
    <w:pPr>
      <w:pBdr>
        <w:top w:val="single" w:sz="4" w:space="0" w:color="000000"/>
        <w:bottom w:val="single" w:sz="4" w:space="0" w:color="000000"/>
        <w:right w:val="single" w:sz="8" w:space="0" w:color="000000"/>
      </w:pBdr>
      <w:shd w:val="clear" w:color="000000" w:fill="E5E0E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517">
    <w:name w:val="xl517"/>
    <w:basedOn w:val="a1"/>
    <w:uiPriority w:val="99"/>
    <w:rsid w:val="00B76625"/>
    <w:pPr>
      <w:pBdr>
        <w:bottom w:val="single" w:sz="4" w:space="0" w:color="auto"/>
        <w:right w:val="single" w:sz="4" w:space="8" w:color="auto"/>
      </w:pBdr>
      <w:shd w:val="clear" w:color="000000" w:fill="C5D9F1"/>
      <w:tabs>
        <w:tab w:val="clear" w:pos="1134"/>
      </w:tabs>
      <w:kinsoku/>
      <w:overflowPunct/>
      <w:autoSpaceDE/>
      <w:autoSpaceDN/>
      <w:spacing w:before="100" w:beforeAutospacing="1" w:after="100" w:afterAutospacing="1"/>
      <w:ind w:firstLineChars="100" w:firstLine="100"/>
      <w:jc w:val="right"/>
      <w:textAlignment w:val="center"/>
    </w:pPr>
    <w:rPr>
      <w:szCs w:val="24"/>
    </w:rPr>
  </w:style>
  <w:style w:type="paragraph" w:customStyle="1" w:styleId="xl518">
    <w:name w:val="xl518"/>
    <w:basedOn w:val="a1"/>
    <w:uiPriority w:val="99"/>
    <w:rsid w:val="00B76625"/>
    <w:pPr>
      <w:pBdr>
        <w:top w:val="single" w:sz="4" w:space="0" w:color="auto"/>
        <w:left w:val="single" w:sz="8"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519">
    <w:name w:val="xl519"/>
    <w:basedOn w:val="a1"/>
    <w:uiPriority w:val="99"/>
    <w:rsid w:val="00B76625"/>
    <w:pPr>
      <w:pBdr>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i/>
      <w:iCs/>
      <w:szCs w:val="24"/>
    </w:rPr>
  </w:style>
  <w:style w:type="paragraph" w:customStyle="1" w:styleId="xl520">
    <w:name w:val="xl520"/>
    <w:basedOn w:val="a1"/>
    <w:uiPriority w:val="99"/>
    <w:rsid w:val="00B76625"/>
    <w:pPr>
      <w:pBdr>
        <w:left w:val="single" w:sz="8" w:space="0" w:color="auto"/>
        <w:bottom w:val="single" w:sz="4"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b/>
      <w:bCs/>
      <w:sz w:val="22"/>
      <w:szCs w:val="22"/>
      <w:u w:val="single"/>
    </w:rPr>
  </w:style>
  <w:style w:type="paragraph" w:customStyle="1" w:styleId="xl521">
    <w:name w:val="xl521"/>
    <w:basedOn w:val="a1"/>
    <w:uiPriority w:val="99"/>
    <w:rsid w:val="00B76625"/>
    <w:pPr>
      <w:pBdr>
        <w:top w:val="single" w:sz="4" w:space="0" w:color="auto"/>
        <w:left w:val="single" w:sz="8" w:space="0" w:color="auto"/>
        <w:bottom w:val="single" w:sz="4"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szCs w:val="24"/>
    </w:rPr>
  </w:style>
  <w:style w:type="paragraph" w:customStyle="1" w:styleId="xl522">
    <w:name w:val="xl522"/>
    <w:basedOn w:val="a1"/>
    <w:uiPriority w:val="99"/>
    <w:rsid w:val="00B76625"/>
    <w:pPr>
      <w:pBdr>
        <w:top w:val="single" w:sz="4" w:space="0" w:color="auto"/>
        <w:left w:val="single" w:sz="8" w:space="0" w:color="auto"/>
        <w:bottom w:val="single" w:sz="4"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523">
    <w:name w:val="xl523"/>
    <w:basedOn w:val="a1"/>
    <w:uiPriority w:val="99"/>
    <w:rsid w:val="00B76625"/>
    <w:pPr>
      <w:pBdr>
        <w:top w:val="single" w:sz="4" w:space="0" w:color="auto"/>
        <w:left w:val="single" w:sz="8" w:space="0" w:color="auto"/>
        <w:bottom w:val="single" w:sz="4"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textAlignment w:val="center"/>
    </w:pPr>
    <w:rPr>
      <w:sz w:val="22"/>
      <w:szCs w:val="22"/>
    </w:rPr>
  </w:style>
  <w:style w:type="paragraph" w:customStyle="1" w:styleId="xl524">
    <w:name w:val="xl524"/>
    <w:basedOn w:val="a1"/>
    <w:uiPriority w:val="99"/>
    <w:rsid w:val="00B76625"/>
    <w:pPr>
      <w:pBdr>
        <w:top w:val="single" w:sz="4" w:space="0" w:color="auto"/>
        <w:left w:val="single" w:sz="8" w:space="0" w:color="auto"/>
        <w:bottom w:val="single" w:sz="4"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b/>
      <w:bCs/>
      <w:sz w:val="22"/>
      <w:szCs w:val="22"/>
    </w:rPr>
  </w:style>
  <w:style w:type="paragraph" w:customStyle="1" w:styleId="xl525">
    <w:name w:val="xl525"/>
    <w:basedOn w:val="a1"/>
    <w:uiPriority w:val="99"/>
    <w:rsid w:val="00B76625"/>
    <w:pPr>
      <w:pBdr>
        <w:top w:val="single" w:sz="4" w:space="0" w:color="auto"/>
        <w:left w:val="single" w:sz="8" w:space="0" w:color="auto"/>
        <w:bottom w:val="single" w:sz="4"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jc w:val="center"/>
      <w:textAlignment w:val="center"/>
    </w:pPr>
    <w:rPr>
      <w:sz w:val="22"/>
      <w:szCs w:val="22"/>
    </w:rPr>
  </w:style>
  <w:style w:type="paragraph" w:customStyle="1" w:styleId="xl526">
    <w:name w:val="xl526"/>
    <w:basedOn w:val="a1"/>
    <w:uiPriority w:val="99"/>
    <w:rsid w:val="00B76625"/>
    <w:pPr>
      <w:pBdr>
        <w:top w:val="single" w:sz="4" w:space="0" w:color="auto"/>
        <w:left w:val="single" w:sz="8" w:space="0" w:color="auto"/>
        <w:bottom w:val="single" w:sz="4" w:space="0" w:color="auto"/>
        <w:right w:val="single" w:sz="8" w:space="0" w:color="auto"/>
      </w:pBdr>
      <w:shd w:val="clear" w:color="000000" w:fill="F2DDDC"/>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27">
    <w:name w:val="xl527"/>
    <w:basedOn w:val="a1"/>
    <w:uiPriority w:val="99"/>
    <w:rsid w:val="00B76625"/>
    <w:pPr>
      <w:pBdr>
        <w:top w:val="single" w:sz="4" w:space="0" w:color="auto"/>
        <w:left w:val="single" w:sz="8" w:space="0" w:color="auto"/>
        <w:bottom w:val="single" w:sz="4" w:space="0" w:color="auto"/>
        <w:right w:val="single" w:sz="8" w:space="0" w:color="auto"/>
      </w:pBdr>
      <w:shd w:val="clear" w:color="000000" w:fill="C5D9F1"/>
      <w:tabs>
        <w:tab w:val="clear" w:pos="1134"/>
      </w:tabs>
      <w:kinsoku/>
      <w:overflowPunct/>
      <w:autoSpaceDE/>
      <w:autoSpaceDN/>
      <w:spacing w:before="100" w:beforeAutospacing="1" w:after="100" w:afterAutospacing="1"/>
      <w:ind w:firstLine="0"/>
      <w:textAlignment w:val="center"/>
    </w:pPr>
    <w:rPr>
      <w:b/>
      <w:bCs/>
      <w:sz w:val="22"/>
      <w:szCs w:val="22"/>
    </w:rPr>
  </w:style>
  <w:style w:type="paragraph" w:customStyle="1" w:styleId="xl528">
    <w:name w:val="xl528"/>
    <w:basedOn w:val="a1"/>
    <w:uiPriority w:val="99"/>
    <w:rsid w:val="00B76625"/>
    <w:pPr>
      <w:pBdr>
        <w:top w:val="single" w:sz="4" w:space="0" w:color="auto"/>
        <w:left w:val="single" w:sz="8" w:space="0" w:color="auto"/>
        <w:bottom w:val="single" w:sz="4" w:space="0" w:color="auto"/>
        <w:right w:val="single" w:sz="8" w:space="0" w:color="auto"/>
      </w:pBdr>
      <w:shd w:val="clear" w:color="000000" w:fill="C5D9F1"/>
      <w:tabs>
        <w:tab w:val="clear" w:pos="1134"/>
      </w:tabs>
      <w:kinsoku/>
      <w:overflowPunct/>
      <w:autoSpaceDE/>
      <w:autoSpaceDN/>
      <w:spacing w:before="100" w:beforeAutospacing="1" w:after="100" w:afterAutospacing="1"/>
      <w:ind w:firstLine="0"/>
      <w:jc w:val="center"/>
      <w:textAlignment w:val="center"/>
    </w:pPr>
    <w:rPr>
      <w:b/>
      <w:bCs/>
      <w:sz w:val="22"/>
      <w:szCs w:val="22"/>
    </w:rPr>
  </w:style>
  <w:style w:type="paragraph" w:customStyle="1" w:styleId="xl529">
    <w:name w:val="xl529"/>
    <w:basedOn w:val="a1"/>
    <w:uiPriority w:val="99"/>
    <w:rsid w:val="00B76625"/>
    <w:pPr>
      <w:pBdr>
        <w:top w:val="single" w:sz="4" w:space="0" w:color="auto"/>
        <w:left w:val="single" w:sz="8" w:space="0" w:color="auto"/>
        <w:bottom w:val="single" w:sz="4"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jc w:val="left"/>
      <w:textAlignment w:val="center"/>
    </w:pPr>
    <w:rPr>
      <w:b/>
      <w:bCs/>
      <w:sz w:val="22"/>
      <w:szCs w:val="22"/>
    </w:rPr>
  </w:style>
  <w:style w:type="paragraph" w:customStyle="1" w:styleId="xl530">
    <w:name w:val="xl530"/>
    <w:basedOn w:val="a1"/>
    <w:uiPriority w:val="99"/>
    <w:rsid w:val="00B76625"/>
    <w:pPr>
      <w:pBdr>
        <w:top w:val="single" w:sz="4" w:space="0" w:color="auto"/>
        <w:left w:val="single" w:sz="8" w:space="0" w:color="auto"/>
        <w:bottom w:val="single" w:sz="4"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jc w:val="left"/>
      <w:textAlignment w:val="center"/>
    </w:pPr>
    <w:rPr>
      <w:sz w:val="22"/>
      <w:szCs w:val="22"/>
    </w:rPr>
  </w:style>
  <w:style w:type="paragraph" w:customStyle="1" w:styleId="xl531">
    <w:name w:val="xl531"/>
    <w:basedOn w:val="a1"/>
    <w:uiPriority w:val="99"/>
    <w:rsid w:val="00B76625"/>
    <w:pPr>
      <w:pBdr>
        <w:top w:val="single" w:sz="4" w:space="0" w:color="auto"/>
        <w:left w:val="single" w:sz="8" w:space="0" w:color="auto"/>
        <w:bottom w:val="single" w:sz="4" w:space="0" w:color="auto"/>
        <w:right w:val="single" w:sz="8" w:space="0" w:color="auto"/>
      </w:pBdr>
      <w:shd w:val="clear" w:color="000000" w:fill="C5D9F1"/>
      <w:tabs>
        <w:tab w:val="clear" w:pos="1134"/>
      </w:tabs>
      <w:kinsoku/>
      <w:overflowPunct/>
      <w:autoSpaceDE/>
      <w:autoSpaceDN/>
      <w:spacing w:before="100" w:beforeAutospacing="1" w:after="100" w:afterAutospacing="1"/>
      <w:ind w:firstLine="0"/>
      <w:jc w:val="left"/>
      <w:textAlignment w:val="center"/>
    </w:pPr>
    <w:rPr>
      <w:b/>
      <w:bCs/>
      <w:sz w:val="22"/>
      <w:szCs w:val="22"/>
    </w:rPr>
  </w:style>
  <w:style w:type="paragraph" w:customStyle="1" w:styleId="xl532">
    <w:name w:val="xl532"/>
    <w:basedOn w:val="a1"/>
    <w:uiPriority w:val="99"/>
    <w:rsid w:val="00B76625"/>
    <w:pPr>
      <w:pBdr>
        <w:top w:val="single" w:sz="4" w:space="0" w:color="auto"/>
        <w:left w:val="single" w:sz="8" w:space="0" w:color="auto"/>
        <w:bottom w:val="single" w:sz="4"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jc w:val="left"/>
      <w:textAlignment w:val="center"/>
    </w:pPr>
    <w:rPr>
      <w:b/>
      <w:bCs/>
      <w:sz w:val="22"/>
      <w:szCs w:val="22"/>
    </w:rPr>
  </w:style>
  <w:style w:type="paragraph" w:customStyle="1" w:styleId="xl533">
    <w:name w:val="xl533"/>
    <w:basedOn w:val="a1"/>
    <w:uiPriority w:val="99"/>
    <w:rsid w:val="00B76625"/>
    <w:pPr>
      <w:pBdr>
        <w:top w:val="single" w:sz="4" w:space="0" w:color="auto"/>
        <w:left w:val="single" w:sz="8" w:space="0" w:color="auto"/>
        <w:bottom w:val="single" w:sz="4" w:space="0" w:color="auto"/>
        <w:right w:val="single" w:sz="8" w:space="0" w:color="auto"/>
      </w:pBdr>
      <w:shd w:val="clear" w:color="000000" w:fill="E5E0EC"/>
      <w:tabs>
        <w:tab w:val="clear" w:pos="1134"/>
      </w:tabs>
      <w:kinsoku/>
      <w:overflowPunct/>
      <w:autoSpaceDE/>
      <w:autoSpaceDN/>
      <w:spacing w:before="100" w:beforeAutospacing="1" w:after="100" w:afterAutospacing="1"/>
      <w:ind w:firstLine="0"/>
      <w:jc w:val="left"/>
      <w:textAlignment w:val="center"/>
    </w:pPr>
    <w:rPr>
      <w:sz w:val="22"/>
      <w:szCs w:val="22"/>
    </w:rPr>
  </w:style>
  <w:style w:type="paragraph" w:customStyle="1" w:styleId="xl534">
    <w:name w:val="xl534"/>
    <w:basedOn w:val="a1"/>
    <w:uiPriority w:val="99"/>
    <w:rsid w:val="00B76625"/>
    <w:pPr>
      <w:pBdr>
        <w:top w:val="single" w:sz="4" w:space="0" w:color="auto"/>
        <w:left w:val="single" w:sz="8" w:space="0" w:color="auto"/>
        <w:bottom w:val="single" w:sz="4" w:space="0" w:color="auto"/>
        <w:right w:val="single" w:sz="8" w:space="0" w:color="auto"/>
      </w:pBdr>
      <w:shd w:val="clear" w:color="000000" w:fill="F2DDDC"/>
      <w:tabs>
        <w:tab w:val="clear" w:pos="1134"/>
      </w:tabs>
      <w:kinsoku/>
      <w:overflowPunct/>
      <w:autoSpaceDE/>
      <w:autoSpaceDN/>
      <w:spacing w:before="100" w:beforeAutospacing="1" w:after="100" w:afterAutospacing="1"/>
      <w:ind w:firstLine="0"/>
      <w:jc w:val="left"/>
      <w:textAlignment w:val="center"/>
    </w:pPr>
    <w:rPr>
      <w:b/>
      <w:bCs/>
      <w:szCs w:val="24"/>
    </w:rPr>
  </w:style>
  <w:style w:type="paragraph" w:customStyle="1" w:styleId="xl535">
    <w:name w:val="xl535"/>
    <w:basedOn w:val="a1"/>
    <w:uiPriority w:val="99"/>
    <w:rsid w:val="00B76625"/>
    <w:pPr>
      <w:pBdr>
        <w:top w:val="single" w:sz="4" w:space="0" w:color="auto"/>
        <w:left w:val="single" w:sz="8" w:space="0" w:color="auto"/>
        <w:bottom w:val="single" w:sz="4" w:space="0" w:color="auto"/>
        <w:right w:val="single" w:sz="8" w:space="0" w:color="auto"/>
      </w:pBdr>
      <w:shd w:val="clear" w:color="000000" w:fill="F2DDDC"/>
      <w:tabs>
        <w:tab w:val="clear" w:pos="1134"/>
      </w:tabs>
      <w:kinsoku/>
      <w:overflowPunct/>
      <w:autoSpaceDE/>
      <w:autoSpaceDN/>
      <w:spacing w:before="100" w:beforeAutospacing="1" w:after="100" w:afterAutospacing="1"/>
      <w:ind w:firstLine="0"/>
      <w:jc w:val="left"/>
      <w:textAlignment w:val="center"/>
    </w:pPr>
    <w:rPr>
      <w:b/>
      <w:bCs/>
      <w:szCs w:val="24"/>
    </w:rPr>
  </w:style>
  <w:style w:type="paragraph" w:customStyle="1" w:styleId="xl536">
    <w:name w:val="xl536"/>
    <w:basedOn w:val="a1"/>
    <w:uiPriority w:val="99"/>
    <w:rsid w:val="00B76625"/>
    <w:pPr>
      <w:pBdr>
        <w:top w:val="single" w:sz="4" w:space="0" w:color="auto"/>
        <w:left w:val="single" w:sz="8" w:space="0" w:color="auto"/>
        <w:bottom w:val="single" w:sz="4" w:space="0" w:color="auto"/>
        <w:right w:val="single" w:sz="8" w:space="0" w:color="auto"/>
      </w:pBdr>
      <w:shd w:val="clear" w:color="000000" w:fill="C5D9F1"/>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37">
    <w:name w:val="xl537"/>
    <w:basedOn w:val="a1"/>
    <w:uiPriority w:val="99"/>
    <w:rsid w:val="00B76625"/>
    <w:pPr>
      <w:pBdr>
        <w:top w:val="single" w:sz="4" w:space="0" w:color="auto"/>
        <w:left w:val="single" w:sz="8" w:space="0" w:color="auto"/>
        <w:bottom w:val="single" w:sz="4" w:space="0" w:color="auto"/>
        <w:right w:val="single" w:sz="8" w:space="0" w:color="auto"/>
      </w:pBdr>
      <w:shd w:val="clear" w:color="000000" w:fill="C5D9F1"/>
      <w:tabs>
        <w:tab w:val="clear" w:pos="1134"/>
      </w:tabs>
      <w:kinsoku/>
      <w:overflowPunct/>
      <w:autoSpaceDE/>
      <w:autoSpaceDN/>
      <w:spacing w:before="100" w:beforeAutospacing="1" w:after="100" w:afterAutospacing="1"/>
      <w:ind w:firstLine="0"/>
      <w:jc w:val="center"/>
      <w:textAlignment w:val="center"/>
    </w:pPr>
    <w:rPr>
      <w:b/>
      <w:bCs/>
      <w:sz w:val="22"/>
      <w:szCs w:val="22"/>
    </w:rPr>
  </w:style>
  <w:style w:type="paragraph" w:customStyle="1" w:styleId="xl538">
    <w:name w:val="xl538"/>
    <w:basedOn w:val="a1"/>
    <w:uiPriority w:val="99"/>
    <w:rsid w:val="00B76625"/>
    <w:pPr>
      <w:pBdr>
        <w:top w:val="single" w:sz="4" w:space="0" w:color="auto"/>
        <w:left w:val="single" w:sz="8" w:space="0" w:color="auto"/>
        <w:bottom w:val="single" w:sz="4" w:space="0" w:color="auto"/>
        <w:right w:val="single" w:sz="8" w:space="0" w:color="auto"/>
      </w:pBdr>
      <w:shd w:val="clear" w:color="000000" w:fill="C5D9F1"/>
      <w:tabs>
        <w:tab w:val="clear" w:pos="1134"/>
      </w:tabs>
      <w:kinsoku/>
      <w:overflowPunct/>
      <w:autoSpaceDE/>
      <w:autoSpaceDN/>
      <w:spacing w:before="100" w:beforeAutospacing="1" w:after="100" w:afterAutospacing="1"/>
      <w:ind w:firstLine="0"/>
      <w:jc w:val="left"/>
      <w:textAlignment w:val="center"/>
    </w:pPr>
    <w:rPr>
      <w:b/>
      <w:bCs/>
      <w:szCs w:val="24"/>
    </w:rPr>
  </w:style>
  <w:style w:type="paragraph" w:customStyle="1" w:styleId="xl539">
    <w:name w:val="xl539"/>
    <w:basedOn w:val="a1"/>
    <w:uiPriority w:val="99"/>
    <w:rsid w:val="00B76625"/>
    <w:pPr>
      <w:pBdr>
        <w:top w:val="single" w:sz="4" w:space="0" w:color="auto"/>
        <w:left w:val="single" w:sz="8" w:space="0" w:color="auto"/>
        <w:bottom w:val="single" w:sz="4" w:space="0" w:color="auto"/>
        <w:right w:val="single" w:sz="8" w:space="0" w:color="auto"/>
      </w:pBdr>
      <w:shd w:val="clear" w:color="000000" w:fill="C5D9F1"/>
      <w:tabs>
        <w:tab w:val="clear" w:pos="1134"/>
      </w:tabs>
      <w:kinsoku/>
      <w:overflowPunct/>
      <w:autoSpaceDE/>
      <w:autoSpaceDN/>
      <w:spacing w:before="100" w:beforeAutospacing="1" w:after="100" w:afterAutospacing="1"/>
      <w:ind w:firstLine="0"/>
      <w:jc w:val="left"/>
      <w:textAlignment w:val="center"/>
    </w:pPr>
    <w:rPr>
      <w:b/>
      <w:bCs/>
      <w:szCs w:val="24"/>
    </w:rPr>
  </w:style>
  <w:style w:type="paragraph" w:customStyle="1" w:styleId="xl540">
    <w:name w:val="xl540"/>
    <w:basedOn w:val="a1"/>
    <w:uiPriority w:val="99"/>
    <w:rsid w:val="00B76625"/>
    <w:pPr>
      <w:pBdr>
        <w:top w:val="single" w:sz="4" w:space="0" w:color="auto"/>
        <w:left w:val="single" w:sz="8" w:space="0" w:color="auto"/>
        <w:bottom w:val="single" w:sz="4" w:space="0" w:color="auto"/>
        <w:right w:val="single" w:sz="4" w:space="0" w:color="auto"/>
      </w:pBdr>
      <w:shd w:val="clear" w:color="000000" w:fill="E5E0EC"/>
      <w:tabs>
        <w:tab w:val="clear" w:pos="1134"/>
      </w:tabs>
      <w:kinsoku/>
      <w:overflowPunct/>
      <w:autoSpaceDE/>
      <w:autoSpaceDN/>
      <w:spacing w:before="100" w:beforeAutospacing="1" w:after="100" w:afterAutospacing="1"/>
      <w:ind w:firstLine="0"/>
      <w:jc w:val="left"/>
      <w:textAlignment w:val="center"/>
    </w:pPr>
    <w:rPr>
      <w:b/>
      <w:bCs/>
      <w:sz w:val="22"/>
      <w:szCs w:val="22"/>
    </w:rPr>
  </w:style>
  <w:style w:type="paragraph" w:customStyle="1" w:styleId="xl541">
    <w:name w:val="xl541"/>
    <w:basedOn w:val="a1"/>
    <w:uiPriority w:val="99"/>
    <w:rsid w:val="00B76625"/>
    <w:pPr>
      <w:pBdr>
        <w:top w:val="single" w:sz="4" w:space="0" w:color="auto"/>
        <w:left w:val="single" w:sz="8" w:space="0" w:color="auto"/>
        <w:bottom w:val="single" w:sz="4" w:space="0" w:color="auto"/>
        <w:right w:val="single" w:sz="4" w:space="0" w:color="auto"/>
      </w:pBdr>
      <w:shd w:val="clear" w:color="000000" w:fill="C5D9F1"/>
      <w:tabs>
        <w:tab w:val="clear" w:pos="1134"/>
      </w:tabs>
      <w:kinsoku/>
      <w:overflowPunct/>
      <w:autoSpaceDE/>
      <w:autoSpaceDN/>
      <w:spacing w:before="100" w:beforeAutospacing="1" w:after="100" w:afterAutospacing="1"/>
      <w:ind w:firstLine="0"/>
      <w:jc w:val="left"/>
      <w:textAlignment w:val="center"/>
    </w:pPr>
    <w:rPr>
      <w:b/>
      <w:bCs/>
      <w:szCs w:val="24"/>
    </w:rPr>
  </w:style>
  <w:style w:type="paragraph" w:customStyle="1" w:styleId="xl542">
    <w:name w:val="xl542"/>
    <w:basedOn w:val="a1"/>
    <w:uiPriority w:val="99"/>
    <w:rsid w:val="00B76625"/>
    <w:pPr>
      <w:pBdr>
        <w:top w:val="single" w:sz="4" w:space="0" w:color="auto"/>
        <w:left w:val="single" w:sz="8" w:space="0" w:color="auto"/>
        <w:right w:val="single" w:sz="4" w:space="0" w:color="auto"/>
      </w:pBdr>
      <w:tabs>
        <w:tab w:val="clear" w:pos="1134"/>
      </w:tabs>
      <w:kinsoku/>
      <w:overflowPunct/>
      <w:autoSpaceDE/>
      <w:autoSpaceDN/>
      <w:spacing w:before="100" w:beforeAutospacing="1" w:after="100" w:afterAutospacing="1"/>
      <w:ind w:firstLine="0"/>
      <w:jc w:val="center"/>
      <w:textAlignment w:val="center"/>
    </w:pPr>
    <w:rPr>
      <w:i/>
      <w:iCs/>
      <w:szCs w:val="24"/>
    </w:rPr>
  </w:style>
  <w:style w:type="paragraph" w:customStyle="1" w:styleId="xl543">
    <w:name w:val="xl543"/>
    <w:basedOn w:val="a1"/>
    <w:uiPriority w:val="99"/>
    <w:rsid w:val="00B76625"/>
    <w:pPr>
      <w:pBdr>
        <w:top w:val="single" w:sz="4" w:space="0" w:color="auto"/>
        <w:left w:val="single" w:sz="8" w:space="0" w:color="auto"/>
        <w:bottom w:val="single" w:sz="4" w:space="0" w:color="auto"/>
        <w:right w:val="single" w:sz="8" w:space="0" w:color="auto"/>
      </w:pBdr>
      <w:shd w:val="clear" w:color="000000" w:fill="C5D9F1"/>
      <w:tabs>
        <w:tab w:val="clear" w:pos="1134"/>
      </w:tabs>
      <w:kinsoku/>
      <w:overflowPunct/>
      <w:autoSpaceDE/>
      <w:autoSpaceDN/>
      <w:spacing w:before="100" w:beforeAutospacing="1" w:after="100" w:afterAutospacing="1"/>
      <w:ind w:firstLine="0"/>
      <w:jc w:val="left"/>
      <w:textAlignment w:val="center"/>
    </w:pPr>
    <w:rPr>
      <w:b/>
      <w:bCs/>
      <w:sz w:val="22"/>
      <w:szCs w:val="22"/>
    </w:rPr>
  </w:style>
  <w:style w:type="paragraph" w:customStyle="1" w:styleId="xl544">
    <w:name w:val="xl544"/>
    <w:basedOn w:val="a1"/>
    <w:uiPriority w:val="99"/>
    <w:rsid w:val="00B76625"/>
    <w:pPr>
      <w:pBdr>
        <w:top w:val="single" w:sz="4" w:space="0" w:color="auto"/>
        <w:left w:val="single" w:sz="8" w:space="0" w:color="auto"/>
        <w:right w:val="single" w:sz="4" w:space="0" w:color="auto"/>
      </w:pBdr>
      <w:shd w:val="clear" w:color="000000" w:fill="E5E0EC"/>
      <w:tabs>
        <w:tab w:val="clear" w:pos="1134"/>
      </w:tabs>
      <w:kinsoku/>
      <w:overflowPunct/>
      <w:autoSpaceDE/>
      <w:autoSpaceDN/>
      <w:spacing w:before="100" w:beforeAutospacing="1" w:after="100" w:afterAutospacing="1"/>
      <w:ind w:firstLine="0"/>
      <w:jc w:val="left"/>
      <w:textAlignment w:val="center"/>
    </w:pPr>
    <w:rPr>
      <w:b/>
      <w:bCs/>
      <w:sz w:val="22"/>
      <w:szCs w:val="22"/>
    </w:rPr>
  </w:style>
  <w:style w:type="paragraph" w:customStyle="1" w:styleId="xl545">
    <w:name w:val="xl545"/>
    <w:basedOn w:val="a1"/>
    <w:uiPriority w:val="99"/>
    <w:rsid w:val="00B76625"/>
    <w:pPr>
      <w:pBdr>
        <w:top w:val="single" w:sz="4" w:space="0" w:color="auto"/>
        <w:left w:val="single" w:sz="8" w:space="0" w:color="auto"/>
        <w:right w:val="single" w:sz="4" w:space="0" w:color="auto"/>
      </w:pBdr>
      <w:shd w:val="clear" w:color="000000" w:fill="C5D9F1"/>
      <w:tabs>
        <w:tab w:val="clear" w:pos="1134"/>
      </w:tabs>
      <w:kinsoku/>
      <w:overflowPunct/>
      <w:autoSpaceDE/>
      <w:autoSpaceDN/>
      <w:spacing w:before="100" w:beforeAutospacing="1" w:after="100" w:afterAutospacing="1"/>
      <w:ind w:firstLine="0"/>
      <w:jc w:val="left"/>
      <w:textAlignment w:val="center"/>
    </w:pPr>
    <w:rPr>
      <w:b/>
      <w:bCs/>
      <w:sz w:val="22"/>
      <w:szCs w:val="22"/>
    </w:rPr>
  </w:style>
  <w:style w:type="paragraph" w:customStyle="1" w:styleId="xl546">
    <w:name w:val="xl546"/>
    <w:basedOn w:val="a1"/>
    <w:uiPriority w:val="99"/>
    <w:rsid w:val="00B76625"/>
    <w:pPr>
      <w:pBdr>
        <w:top w:val="single" w:sz="4" w:space="0" w:color="auto"/>
        <w:left w:val="single" w:sz="8" w:space="0" w:color="auto"/>
        <w:bottom w:val="single" w:sz="8" w:space="0" w:color="auto"/>
        <w:right w:val="single" w:sz="4" w:space="0" w:color="auto"/>
      </w:pBdr>
      <w:shd w:val="clear" w:color="000000" w:fill="E5E0EC"/>
      <w:tabs>
        <w:tab w:val="clear" w:pos="1134"/>
      </w:tabs>
      <w:kinsoku/>
      <w:overflowPunct/>
      <w:autoSpaceDE/>
      <w:autoSpaceDN/>
      <w:spacing w:before="100" w:beforeAutospacing="1" w:after="100" w:afterAutospacing="1"/>
      <w:ind w:firstLine="0"/>
      <w:jc w:val="left"/>
      <w:textAlignment w:val="center"/>
    </w:pPr>
    <w:rPr>
      <w:b/>
      <w:bCs/>
      <w:sz w:val="22"/>
      <w:szCs w:val="22"/>
    </w:rPr>
  </w:style>
  <w:style w:type="paragraph" w:customStyle="1" w:styleId="xl547">
    <w:name w:val="xl547"/>
    <w:basedOn w:val="a1"/>
    <w:uiPriority w:val="99"/>
    <w:rsid w:val="00B76625"/>
    <w:pPr>
      <w:pBdr>
        <w:top w:val="single" w:sz="4" w:space="0" w:color="auto"/>
        <w:left w:val="single" w:sz="8" w:space="0" w:color="auto"/>
        <w:right w:val="single" w:sz="4" w:space="0" w:color="auto"/>
      </w:pBdr>
      <w:shd w:val="clear" w:color="000000" w:fill="FFFFFF"/>
      <w:tabs>
        <w:tab w:val="clear" w:pos="1134"/>
      </w:tabs>
      <w:kinsoku/>
      <w:overflowPunct/>
      <w:autoSpaceDE/>
      <w:autoSpaceDN/>
      <w:spacing w:before="100" w:beforeAutospacing="1" w:after="100" w:afterAutospacing="1"/>
      <w:ind w:firstLine="0"/>
      <w:jc w:val="center"/>
    </w:pPr>
    <w:rPr>
      <w:szCs w:val="24"/>
    </w:rPr>
  </w:style>
  <w:style w:type="paragraph" w:customStyle="1" w:styleId="xl548">
    <w:name w:val="xl548"/>
    <w:basedOn w:val="a1"/>
    <w:uiPriority w:val="99"/>
    <w:rsid w:val="00B76625"/>
    <w:pPr>
      <w:pBdr>
        <w:top w:val="single" w:sz="4" w:space="0" w:color="auto"/>
        <w:left w:val="single" w:sz="4" w:space="0" w:color="auto"/>
        <w:right w:val="single" w:sz="4" w:space="0" w:color="auto"/>
      </w:pBdr>
      <w:shd w:val="clear" w:color="000000" w:fill="FFFFFF"/>
      <w:tabs>
        <w:tab w:val="clear" w:pos="1134"/>
      </w:tabs>
      <w:kinsoku/>
      <w:overflowPunct/>
      <w:autoSpaceDE/>
      <w:autoSpaceDN/>
      <w:spacing w:before="100" w:beforeAutospacing="1" w:after="100" w:afterAutospacing="1"/>
      <w:ind w:firstLine="0"/>
      <w:jc w:val="center"/>
    </w:pPr>
    <w:rPr>
      <w:szCs w:val="24"/>
    </w:rPr>
  </w:style>
  <w:style w:type="paragraph" w:customStyle="1" w:styleId="xl549">
    <w:name w:val="xl549"/>
    <w:basedOn w:val="a1"/>
    <w:uiPriority w:val="99"/>
    <w:rsid w:val="00B76625"/>
    <w:pPr>
      <w:pBdr>
        <w:top w:val="single" w:sz="4" w:space="0" w:color="auto"/>
        <w:left w:val="single" w:sz="4" w:space="0" w:color="auto"/>
        <w:bottom w:val="single" w:sz="4" w:space="0" w:color="auto"/>
        <w:right w:val="single" w:sz="4" w:space="0" w:color="auto"/>
      </w:pBdr>
      <w:shd w:val="clear" w:color="000000" w:fill="FFFFFF"/>
      <w:tabs>
        <w:tab w:val="clear" w:pos="1134"/>
      </w:tabs>
      <w:kinsoku/>
      <w:overflowPunct/>
      <w:autoSpaceDE/>
      <w:autoSpaceDN/>
      <w:spacing w:before="100" w:beforeAutospacing="1" w:after="100" w:afterAutospacing="1"/>
      <w:ind w:firstLine="0"/>
      <w:jc w:val="left"/>
    </w:pPr>
    <w:rPr>
      <w:szCs w:val="24"/>
    </w:rPr>
  </w:style>
  <w:style w:type="paragraph" w:customStyle="1" w:styleId="xl550">
    <w:name w:val="xl550"/>
    <w:basedOn w:val="a1"/>
    <w:uiPriority w:val="99"/>
    <w:rsid w:val="00B76625"/>
    <w:pPr>
      <w:pBdr>
        <w:top w:val="single" w:sz="4" w:space="0" w:color="auto"/>
        <w:right w:val="single" w:sz="4" w:space="0" w:color="auto"/>
      </w:pBdr>
      <w:shd w:val="clear" w:color="000000" w:fill="FFFFFF"/>
      <w:tabs>
        <w:tab w:val="clear" w:pos="1134"/>
      </w:tabs>
      <w:kinsoku/>
      <w:overflowPunct/>
      <w:autoSpaceDE/>
      <w:autoSpaceDN/>
      <w:spacing w:before="100" w:beforeAutospacing="1" w:after="100" w:afterAutospacing="1"/>
      <w:ind w:firstLine="0"/>
      <w:jc w:val="center"/>
    </w:pPr>
    <w:rPr>
      <w:szCs w:val="24"/>
    </w:rPr>
  </w:style>
  <w:style w:type="paragraph" w:customStyle="1" w:styleId="xl551">
    <w:name w:val="xl551"/>
    <w:basedOn w:val="a1"/>
    <w:uiPriority w:val="99"/>
    <w:rsid w:val="00B76625"/>
    <w:pPr>
      <w:pBdr>
        <w:top w:val="single" w:sz="4" w:space="0" w:color="auto"/>
        <w:left w:val="single" w:sz="8" w:space="0" w:color="auto"/>
        <w:bottom w:val="single" w:sz="4" w:space="0" w:color="auto"/>
        <w:right w:val="single" w:sz="4" w:space="0" w:color="auto"/>
      </w:pBdr>
      <w:shd w:val="clear" w:color="000000" w:fill="FFFFFF"/>
      <w:tabs>
        <w:tab w:val="clear" w:pos="1134"/>
      </w:tabs>
      <w:kinsoku/>
      <w:overflowPunct/>
      <w:autoSpaceDE/>
      <w:autoSpaceDN/>
      <w:spacing w:before="100" w:beforeAutospacing="1" w:after="100" w:afterAutospacing="1"/>
      <w:ind w:firstLine="0"/>
      <w:jc w:val="center"/>
    </w:pPr>
    <w:rPr>
      <w:szCs w:val="24"/>
    </w:rPr>
  </w:style>
  <w:style w:type="paragraph" w:customStyle="1" w:styleId="xl552">
    <w:name w:val="xl552"/>
    <w:basedOn w:val="a1"/>
    <w:uiPriority w:val="99"/>
    <w:rsid w:val="00B76625"/>
    <w:pPr>
      <w:pBdr>
        <w:top w:val="single" w:sz="4" w:space="0" w:color="auto"/>
        <w:left w:val="single" w:sz="4" w:space="0" w:color="auto"/>
        <w:bottom w:val="single" w:sz="4" w:space="0" w:color="auto"/>
        <w:right w:val="single" w:sz="4" w:space="0" w:color="auto"/>
      </w:pBdr>
      <w:shd w:val="clear" w:color="000000" w:fill="FFFFFF"/>
      <w:tabs>
        <w:tab w:val="clear" w:pos="1134"/>
      </w:tabs>
      <w:kinsoku/>
      <w:overflowPunct/>
      <w:autoSpaceDE/>
      <w:autoSpaceDN/>
      <w:spacing w:before="100" w:beforeAutospacing="1" w:after="100" w:afterAutospacing="1"/>
      <w:ind w:firstLine="0"/>
      <w:jc w:val="center"/>
    </w:pPr>
    <w:rPr>
      <w:szCs w:val="24"/>
    </w:rPr>
  </w:style>
  <w:style w:type="paragraph" w:customStyle="1" w:styleId="xl553">
    <w:name w:val="xl553"/>
    <w:basedOn w:val="a1"/>
    <w:uiPriority w:val="99"/>
    <w:rsid w:val="00B76625"/>
    <w:pPr>
      <w:pBdr>
        <w:top w:val="single" w:sz="4" w:space="0" w:color="auto"/>
        <w:left w:val="single" w:sz="8" w:space="0" w:color="auto"/>
        <w:bottom w:val="single" w:sz="4" w:space="0" w:color="auto"/>
        <w:right w:val="single" w:sz="4" w:space="0" w:color="auto"/>
      </w:pBdr>
      <w:shd w:val="clear" w:color="000000" w:fill="FFFFFF"/>
      <w:tabs>
        <w:tab w:val="clear" w:pos="1134"/>
      </w:tabs>
      <w:kinsoku/>
      <w:overflowPunct/>
      <w:autoSpaceDE/>
      <w:autoSpaceDN/>
      <w:spacing w:before="100" w:beforeAutospacing="1" w:after="100" w:afterAutospacing="1"/>
      <w:ind w:firstLine="0"/>
      <w:jc w:val="left"/>
    </w:pPr>
    <w:rPr>
      <w:szCs w:val="24"/>
    </w:rPr>
  </w:style>
  <w:style w:type="paragraph" w:customStyle="1" w:styleId="xl554">
    <w:name w:val="xl554"/>
    <w:basedOn w:val="a1"/>
    <w:uiPriority w:val="99"/>
    <w:rsid w:val="00B76625"/>
    <w:pPr>
      <w:pBdr>
        <w:top w:val="single" w:sz="4" w:space="0" w:color="auto"/>
        <w:left w:val="single" w:sz="8" w:space="0" w:color="auto"/>
      </w:pBdr>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555">
    <w:name w:val="xl555"/>
    <w:basedOn w:val="a1"/>
    <w:uiPriority w:val="99"/>
    <w:rsid w:val="00B76625"/>
    <w:pPr>
      <w:pBdr>
        <w:top w:val="single" w:sz="4" w:space="0" w:color="auto"/>
        <w:right w:val="single" w:sz="8" w:space="0" w:color="auto"/>
      </w:pBdr>
      <w:tabs>
        <w:tab w:val="clear" w:pos="1134"/>
      </w:tabs>
      <w:kinsoku/>
      <w:overflowPunct/>
      <w:autoSpaceDE/>
      <w:autoSpaceDN/>
      <w:spacing w:before="100" w:beforeAutospacing="1" w:after="100" w:afterAutospacing="1"/>
      <w:ind w:firstLine="0"/>
      <w:jc w:val="left"/>
      <w:textAlignment w:val="center"/>
    </w:pPr>
    <w:rPr>
      <w:szCs w:val="24"/>
    </w:rPr>
  </w:style>
  <w:style w:type="paragraph" w:customStyle="1" w:styleId="xl556">
    <w:name w:val="xl556"/>
    <w:basedOn w:val="a1"/>
    <w:uiPriority w:val="99"/>
    <w:rsid w:val="00B76625"/>
    <w:pPr>
      <w:pBdr>
        <w:left w:val="single" w:sz="8" w:space="0" w:color="auto"/>
        <w:bottom w:val="single" w:sz="4" w:space="0" w:color="auto"/>
      </w:pBdr>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557">
    <w:name w:val="xl557"/>
    <w:basedOn w:val="a1"/>
    <w:uiPriority w:val="99"/>
    <w:rsid w:val="00B76625"/>
    <w:pPr>
      <w:pBdr>
        <w:bottom w:val="single" w:sz="4" w:space="0" w:color="auto"/>
        <w:right w:val="single" w:sz="8" w:space="0" w:color="auto"/>
      </w:pBdr>
      <w:tabs>
        <w:tab w:val="clear" w:pos="1134"/>
      </w:tabs>
      <w:kinsoku/>
      <w:overflowPunct/>
      <w:autoSpaceDE/>
      <w:autoSpaceDN/>
      <w:spacing w:before="100" w:beforeAutospacing="1" w:after="100" w:afterAutospacing="1"/>
      <w:ind w:firstLine="0"/>
      <w:jc w:val="left"/>
      <w:textAlignment w:val="center"/>
    </w:pPr>
    <w:rPr>
      <w:szCs w:val="24"/>
    </w:rPr>
  </w:style>
  <w:style w:type="paragraph" w:customStyle="1" w:styleId="xl558">
    <w:name w:val="xl558"/>
    <w:basedOn w:val="a1"/>
    <w:uiPriority w:val="99"/>
    <w:rsid w:val="00B76625"/>
    <w:pPr>
      <w:pBdr>
        <w:top w:val="single" w:sz="4" w:space="0" w:color="auto"/>
        <w:left w:val="single" w:sz="8" w:space="0" w:color="auto"/>
      </w:pBdr>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559">
    <w:name w:val="xl559"/>
    <w:basedOn w:val="a1"/>
    <w:uiPriority w:val="99"/>
    <w:rsid w:val="00B76625"/>
    <w:pPr>
      <w:pBdr>
        <w:top w:val="single" w:sz="4" w:space="0" w:color="auto"/>
        <w:left w:val="single" w:sz="8" w:space="0" w:color="auto"/>
        <w:bottom w:val="single" w:sz="4" w:space="0" w:color="auto"/>
      </w:pBdr>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560">
    <w:name w:val="xl560"/>
    <w:basedOn w:val="a1"/>
    <w:uiPriority w:val="99"/>
    <w:rsid w:val="00B76625"/>
    <w:pPr>
      <w:pBdr>
        <w:top w:val="single" w:sz="4"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left"/>
      <w:textAlignment w:val="center"/>
    </w:pPr>
    <w:rPr>
      <w:szCs w:val="24"/>
    </w:rPr>
  </w:style>
  <w:style w:type="paragraph" w:customStyle="1" w:styleId="xl561">
    <w:name w:val="xl561"/>
    <w:basedOn w:val="a1"/>
    <w:uiPriority w:val="99"/>
    <w:rsid w:val="00B76625"/>
    <w:pPr>
      <w:pBdr>
        <w:left w:val="single" w:sz="8" w:space="0" w:color="auto"/>
        <w:bottom w:val="single" w:sz="4" w:space="0" w:color="auto"/>
      </w:pBdr>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562">
    <w:name w:val="xl562"/>
    <w:basedOn w:val="a1"/>
    <w:uiPriority w:val="99"/>
    <w:rsid w:val="00B76625"/>
    <w:pPr>
      <w:pBdr>
        <w:top w:val="single" w:sz="4" w:space="0" w:color="auto"/>
        <w:left w:val="single" w:sz="8" w:space="0" w:color="auto"/>
        <w:bottom w:val="single" w:sz="4" w:space="0" w:color="auto"/>
      </w:pBdr>
      <w:shd w:val="clear" w:color="000000" w:fill="92D050"/>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563">
    <w:name w:val="xl563"/>
    <w:basedOn w:val="a1"/>
    <w:uiPriority w:val="99"/>
    <w:rsid w:val="00B76625"/>
    <w:pPr>
      <w:pBdr>
        <w:left w:val="single" w:sz="8" w:space="0" w:color="auto"/>
        <w:bottom w:val="single" w:sz="4" w:space="0" w:color="auto"/>
      </w:pBdr>
      <w:shd w:val="clear" w:color="000000" w:fill="92D050"/>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564">
    <w:name w:val="xl564"/>
    <w:basedOn w:val="a1"/>
    <w:uiPriority w:val="99"/>
    <w:rsid w:val="00B76625"/>
    <w:pPr>
      <w:pBdr>
        <w:top w:val="single" w:sz="4" w:space="0" w:color="auto"/>
        <w:right w:val="single" w:sz="8" w:space="0" w:color="auto"/>
      </w:pBdr>
      <w:tabs>
        <w:tab w:val="clear" w:pos="1134"/>
      </w:tabs>
      <w:kinsoku/>
      <w:overflowPunct/>
      <w:autoSpaceDE/>
      <w:autoSpaceDN/>
      <w:spacing w:before="100" w:beforeAutospacing="1" w:after="100" w:afterAutospacing="1"/>
      <w:ind w:firstLine="0"/>
      <w:jc w:val="right"/>
      <w:textAlignment w:val="center"/>
    </w:pPr>
    <w:rPr>
      <w:szCs w:val="24"/>
    </w:rPr>
  </w:style>
  <w:style w:type="paragraph" w:customStyle="1" w:styleId="xl565">
    <w:name w:val="xl565"/>
    <w:basedOn w:val="a1"/>
    <w:uiPriority w:val="99"/>
    <w:rsid w:val="00B76625"/>
    <w:pPr>
      <w:pBdr>
        <w:top w:val="single" w:sz="4" w:space="0" w:color="auto"/>
        <w:left w:val="single" w:sz="8" w:space="0" w:color="auto"/>
        <w:bottom w:val="single" w:sz="4" w:space="0" w:color="auto"/>
      </w:pBdr>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566">
    <w:name w:val="xl566"/>
    <w:basedOn w:val="a1"/>
    <w:uiPriority w:val="99"/>
    <w:rsid w:val="00B76625"/>
    <w:pPr>
      <w:pBdr>
        <w:top w:val="single" w:sz="8" w:space="0" w:color="auto"/>
        <w:left w:val="single" w:sz="8" w:space="0" w:color="auto"/>
        <w:bottom w:val="single" w:sz="4" w:space="0" w:color="auto"/>
      </w:pBdr>
      <w:shd w:val="clear" w:color="000000" w:fill="92D050"/>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567">
    <w:name w:val="xl567"/>
    <w:basedOn w:val="a1"/>
    <w:uiPriority w:val="99"/>
    <w:rsid w:val="00B76625"/>
    <w:pPr>
      <w:pBdr>
        <w:top w:val="single" w:sz="8" w:space="0" w:color="auto"/>
        <w:bottom w:val="single" w:sz="4" w:space="0" w:color="auto"/>
        <w:right w:val="single" w:sz="8" w:space="0" w:color="auto"/>
      </w:pBdr>
      <w:tabs>
        <w:tab w:val="clear" w:pos="1134"/>
      </w:tabs>
      <w:kinsoku/>
      <w:overflowPunct/>
      <w:autoSpaceDE/>
      <w:autoSpaceDN/>
      <w:spacing w:before="100" w:beforeAutospacing="1" w:after="100" w:afterAutospacing="1"/>
      <w:ind w:firstLine="0"/>
      <w:jc w:val="left"/>
      <w:textAlignment w:val="center"/>
    </w:pPr>
    <w:rPr>
      <w:szCs w:val="24"/>
    </w:rPr>
  </w:style>
  <w:style w:type="paragraph" w:customStyle="1" w:styleId="xl568">
    <w:name w:val="xl568"/>
    <w:basedOn w:val="a1"/>
    <w:uiPriority w:val="99"/>
    <w:rsid w:val="00B76625"/>
    <w:pPr>
      <w:pBdr>
        <w:top w:val="single" w:sz="4" w:space="0" w:color="auto"/>
        <w:left w:val="single" w:sz="8" w:space="0" w:color="auto"/>
        <w:bottom w:val="single" w:sz="4" w:space="0" w:color="auto"/>
      </w:pBdr>
      <w:shd w:val="clear" w:color="000000" w:fill="92D050"/>
      <w:tabs>
        <w:tab w:val="clear" w:pos="1134"/>
      </w:tabs>
      <w:kinsoku/>
      <w:overflowPunct/>
      <w:autoSpaceDE/>
      <w:autoSpaceDN/>
      <w:spacing w:before="100" w:beforeAutospacing="1" w:after="100" w:afterAutospacing="1"/>
      <w:ind w:firstLine="0"/>
      <w:jc w:val="right"/>
      <w:textAlignment w:val="center"/>
    </w:pPr>
    <w:rPr>
      <w:i/>
      <w:iCs/>
      <w:szCs w:val="24"/>
    </w:rPr>
  </w:style>
  <w:style w:type="paragraph" w:customStyle="1" w:styleId="xl569">
    <w:name w:val="xl569"/>
    <w:basedOn w:val="a1"/>
    <w:uiPriority w:val="99"/>
    <w:rsid w:val="00B76625"/>
    <w:pPr>
      <w:tabs>
        <w:tab w:val="clear" w:pos="1134"/>
      </w:tabs>
      <w:kinsoku/>
      <w:overflowPunct/>
      <w:autoSpaceDE/>
      <w:autoSpaceDN/>
      <w:spacing w:before="100" w:beforeAutospacing="1" w:after="100" w:afterAutospacing="1"/>
      <w:ind w:firstLine="0"/>
      <w:jc w:val="center"/>
      <w:textAlignment w:val="top"/>
    </w:pPr>
    <w:rPr>
      <w:b/>
      <w:bCs/>
      <w:sz w:val="28"/>
    </w:rPr>
  </w:style>
  <w:style w:type="paragraph" w:customStyle="1" w:styleId="xl570">
    <w:name w:val="xl570"/>
    <w:basedOn w:val="a1"/>
    <w:uiPriority w:val="99"/>
    <w:rsid w:val="00B76625"/>
    <w:pPr>
      <w:pBdr>
        <w:bottom w:val="single" w:sz="8" w:space="0" w:color="auto"/>
      </w:pBdr>
      <w:tabs>
        <w:tab w:val="clear" w:pos="1134"/>
      </w:tabs>
      <w:kinsoku/>
      <w:overflowPunct/>
      <w:autoSpaceDE/>
      <w:autoSpaceDN/>
      <w:spacing w:before="100" w:beforeAutospacing="1" w:after="100" w:afterAutospacing="1"/>
      <w:ind w:firstLine="0"/>
      <w:jc w:val="left"/>
      <w:textAlignment w:val="center"/>
    </w:pPr>
    <w:rPr>
      <w:sz w:val="22"/>
      <w:szCs w:val="22"/>
    </w:rPr>
  </w:style>
  <w:style w:type="paragraph" w:customStyle="1" w:styleId="xl571">
    <w:name w:val="xl571"/>
    <w:basedOn w:val="a1"/>
    <w:uiPriority w:val="99"/>
    <w:rsid w:val="00B76625"/>
    <w:pPr>
      <w:pBdr>
        <w:top w:val="single" w:sz="8" w:space="0" w:color="auto"/>
        <w:left w:val="single" w:sz="8" w:space="0" w:color="auto"/>
        <w:bottom w:val="single" w:sz="8" w:space="0" w:color="auto"/>
        <w:right w:val="single" w:sz="4"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72">
    <w:name w:val="xl572"/>
    <w:basedOn w:val="a1"/>
    <w:uiPriority w:val="99"/>
    <w:rsid w:val="00B76625"/>
    <w:pPr>
      <w:pBdr>
        <w:top w:val="single" w:sz="8" w:space="0" w:color="auto"/>
        <w:left w:val="single" w:sz="4" w:space="0" w:color="auto"/>
        <w:bottom w:val="single" w:sz="8" w:space="0" w:color="auto"/>
        <w:right w:val="single" w:sz="4"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73">
    <w:name w:val="xl573"/>
    <w:basedOn w:val="a1"/>
    <w:uiPriority w:val="99"/>
    <w:rsid w:val="00B76625"/>
    <w:pPr>
      <w:pBdr>
        <w:top w:val="single" w:sz="8" w:space="0" w:color="auto"/>
        <w:left w:val="single" w:sz="4" w:space="0" w:color="auto"/>
        <w:bottom w:val="single" w:sz="8" w:space="0" w:color="auto"/>
        <w:right w:val="single" w:sz="8"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74">
    <w:name w:val="xl574"/>
    <w:basedOn w:val="a1"/>
    <w:uiPriority w:val="99"/>
    <w:rsid w:val="00B76625"/>
    <w:pPr>
      <w:pBdr>
        <w:top w:val="single" w:sz="8" w:space="0" w:color="auto"/>
        <w:left w:val="single" w:sz="8" w:space="0" w:color="auto"/>
        <w:right w:val="single" w:sz="8"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75">
    <w:name w:val="xl575"/>
    <w:basedOn w:val="a1"/>
    <w:uiPriority w:val="99"/>
    <w:rsid w:val="00B76625"/>
    <w:pPr>
      <w:pBdr>
        <w:left w:val="single" w:sz="8" w:space="0" w:color="auto"/>
        <w:bottom w:val="single" w:sz="8" w:space="0" w:color="auto"/>
        <w:right w:val="single" w:sz="8"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76">
    <w:name w:val="xl576"/>
    <w:basedOn w:val="a1"/>
    <w:uiPriority w:val="99"/>
    <w:rsid w:val="00B76625"/>
    <w:pPr>
      <w:pBdr>
        <w:top w:val="single" w:sz="8" w:space="0" w:color="auto"/>
        <w:left w:val="single" w:sz="8" w:space="0" w:color="auto"/>
        <w:right w:val="single" w:sz="4"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77">
    <w:name w:val="xl577"/>
    <w:basedOn w:val="a1"/>
    <w:uiPriority w:val="99"/>
    <w:rsid w:val="00B76625"/>
    <w:pPr>
      <w:pBdr>
        <w:left w:val="single" w:sz="8" w:space="0" w:color="auto"/>
        <w:bottom w:val="single" w:sz="8" w:space="0" w:color="auto"/>
        <w:right w:val="single" w:sz="4"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78">
    <w:name w:val="xl578"/>
    <w:basedOn w:val="a1"/>
    <w:uiPriority w:val="99"/>
    <w:rsid w:val="00B76625"/>
    <w:pPr>
      <w:pBdr>
        <w:top w:val="single" w:sz="8" w:space="0" w:color="auto"/>
        <w:left w:val="single" w:sz="8" w:space="0" w:color="auto"/>
        <w:right w:val="single" w:sz="8"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79">
    <w:name w:val="xl579"/>
    <w:basedOn w:val="a1"/>
    <w:uiPriority w:val="99"/>
    <w:rsid w:val="00B76625"/>
    <w:pPr>
      <w:pBdr>
        <w:left w:val="single" w:sz="8" w:space="0" w:color="auto"/>
        <w:bottom w:val="single" w:sz="8" w:space="0" w:color="auto"/>
        <w:right w:val="single" w:sz="8"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80">
    <w:name w:val="xl580"/>
    <w:basedOn w:val="a1"/>
    <w:uiPriority w:val="99"/>
    <w:rsid w:val="00B76625"/>
    <w:pPr>
      <w:pBdr>
        <w:top w:val="single" w:sz="8" w:space="0" w:color="auto"/>
        <w:left w:val="single" w:sz="8" w:space="0" w:color="auto"/>
        <w:right w:val="single" w:sz="4"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xl581">
    <w:name w:val="xl581"/>
    <w:basedOn w:val="a1"/>
    <w:uiPriority w:val="99"/>
    <w:rsid w:val="00B76625"/>
    <w:pPr>
      <w:pBdr>
        <w:left w:val="single" w:sz="8" w:space="0" w:color="auto"/>
        <w:bottom w:val="single" w:sz="8" w:space="0" w:color="auto"/>
        <w:right w:val="single" w:sz="4" w:space="0" w:color="auto"/>
      </w:pBdr>
      <w:shd w:val="clear" w:color="000000" w:fill="EAF1DD"/>
      <w:tabs>
        <w:tab w:val="clear" w:pos="1134"/>
      </w:tabs>
      <w:kinsoku/>
      <w:overflowPunct/>
      <w:autoSpaceDE/>
      <w:autoSpaceDN/>
      <w:spacing w:before="100" w:beforeAutospacing="1" w:after="100" w:afterAutospacing="1"/>
      <w:ind w:firstLine="0"/>
      <w:jc w:val="center"/>
      <w:textAlignment w:val="center"/>
    </w:pPr>
    <w:rPr>
      <w:b/>
      <w:bCs/>
      <w:szCs w:val="24"/>
    </w:rPr>
  </w:style>
  <w:style w:type="paragraph" w:customStyle="1" w:styleId="-7">
    <w:name w:val="_Маркер (номер) - с заголовком"/>
    <w:basedOn w:val="a1"/>
    <w:uiPriority w:val="99"/>
    <w:rsid w:val="00B76625"/>
    <w:pPr>
      <w:tabs>
        <w:tab w:val="clear" w:pos="1134"/>
      </w:tabs>
      <w:kinsoku/>
      <w:overflowPunct/>
      <w:autoSpaceDE/>
      <w:autoSpaceDN/>
      <w:spacing w:before="240" w:after="60" w:line="360" w:lineRule="auto"/>
      <w:ind w:firstLine="0"/>
      <w:jc w:val="left"/>
    </w:pPr>
    <w:rPr>
      <w:b/>
      <w:bCs/>
      <w:szCs w:val="20"/>
    </w:rPr>
  </w:style>
  <w:style w:type="character" w:customStyle="1" w:styleId="FontStyle15">
    <w:name w:val="Font Style15"/>
    <w:uiPriority w:val="99"/>
    <w:rsid w:val="00B76625"/>
    <w:rPr>
      <w:rFonts w:ascii="Times New Roman" w:hAnsi="Times New Roman"/>
      <w:sz w:val="22"/>
    </w:rPr>
  </w:style>
  <w:style w:type="character" w:styleId="afffff9">
    <w:name w:val="endnote reference"/>
    <w:uiPriority w:val="99"/>
    <w:semiHidden/>
    <w:rsid w:val="00B76625"/>
    <w:rPr>
      <w:rFonts w:cs="Times New Roman"/>
      <w:vertAlign w:val="superscript"/>
    </w:rPr>
  </w:style>
  <w:style w:type="table" w:customStyle="1" w:styleId="64">
    <w:name w:val="Сетка таблицы6"/>
    <w:uiPriority w:val="59"/>
    <w:rsid w:val="00B76625"/>
    <w:pPr>
      <w:spacing w:after="0" w:line="240" w:lineRule="auto"/>
    </w:pPr>
    <w:rPr>
      <w:rFonts w:ascii="Calibri" w:eastAsia="Calibri" w:hAnsi="Calibri" w:cs="Calibri"/>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72">
    <w:name w:val="Сетка таблицы7"/>
    <w:uiPriority w:val="59"/>
    <w:rsid w:val="00B76625"/>
    <w:pPr>
      <w:spacing w:after="0" w:line="240" w:lineRule="auto"/>
    </w:pPr>
    <w:rPr>
      <w:rFonts w:ascii="Calibri" w:eastAsia="Calibri" w:hAnsi="Calibri" w:cs="Calibri"/>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83">
    <w:name w:val="Сетка таблицы8"/>
    <w:uiPriority w:val="59"/>
    <w:rsid w:val="00B76625"/>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
    <w:name w:val="Стиль1"/>
    <w:rsid w:val="00B76625"/>
    <w:pPr>
      <w:numPr>
        <w:numId w:val="10"/>
      </w:numPr>
    </w:pPr>
  </w:style>
  <w:style w:type="numbering" w:customStyle="1" w:styleId="20">
    <w:name w:val="Стиль2"/>
    <w:rsid w:val="00B76625"/>
    <w:pPr>
      <w:numPr>
        <w:numId w:val="7"/>
      </w:numPr>
    </w:pPr>
  </w:style>
  <w:style w:type="numbering" w:customStyle="1" w:styleId="40">
    <w:name w:val="Стиль4"/>
    <w:rsid w:val="00B76625"/>
    <w:pPr>
      <w:numPr>
        <w:numId w:val="24"/>
      </w:numPr>
    </w:pPr>
  </w:style>
  <w:style w:type="numbering" w:styleId="111111">
    <w:name w:val="Outline List 2"/>
    <w:basedOn w:val="a4"/>
    <w:uiPriority w:val="99"/>
    <w:semiHidden/>
    <w:unhideWhenUsed/>
    <w:rsid w:val="00B76625"/>
    <w:pPr>
      <w:numPr>
        <w:numId w:val="11"/>
      </w:numPr>
    </w:pPr>
  </w:style>
  <w:style w:type="numbering" w:customStyle="1" w:styleId="30">
    <w:name w:val="Стиль3"/>
    <w:rsid w:val="00B76625"/>
    <w:pPr>
      <w:numPr>
        <w:numId w:val="21"/>
      </w:numPr>
    </w:pPr>
  </w:style>
  <w:style w:type="numbering" w:customStyle="1" w:styleId="6">
    <w:name w:val="Стиль6"/>
    <w:rsid w:val="00B76625"/>
    <w:pPr>
      <w:numPr>
        <w:numId w:val="8"/>
      </w:numPr>
    </w:pPr>
  </w:style>
  <w:style w:type="numbering" w:customStyle="1" w:styleId="100">
    <w:name w:val="Стиль10"/>
    <w:rsid w:val="00B76625"/>
    <w:pPr>
      <w:numPr>
        <w:numId w:val="23"/>
      </w:numPr>
    </w:pPr>
  </w:style>
  <w:style w:type="numbering" w:customStyle="1" w:styleId="5">
    <w:name w:val="Стиль5"/>
    <w:rsid w:val="00B76625"/>
    <w:pPr>
      <w:numPr>
        <w:numId w:val="9"/>
      </w:numPr>
    </w:pPr>
  </w:style>
  <w:style w:type="character" w:customStyle="1" w:styleId="92">
    <w:name w:val="Основной текст (9) + Не курсив"/>
    <w:basedOn w:val="a2"/>
    <w:rsid w:val="00B76625"/>
    <w:rPr>
      <w:rFonts w:ascii="Times New Roman" w:eastAsia="Times New Roman" w:hAnsi="Times New Roman" w:cs="Times New Roman"/>
      <w:b w:val="0"/>
      <w:bCs w:val="0"/>
      <w:i/>
      <w:iCs/>
      <w:smallCaps w:val="0"/>
      <w:strike w:val="0"/>
      <w:color w:val="000000"/>
      <w:spacing w:val="0"/>
      <w:w w:val="100"/>
      <w:position w:val="0"/>
      <w:sz w:val="24"/>
      <w:szCs w:val="24"/>
      <w:u w:val="none"/>
      <w:lang w:val="ru-RU" w:eastAsia="ru-RU" w:bidi="ru-RU"/>
    </w:rPr>
  </w:style>
  <w:style w:type="paragraph" w:customStyle="1" w:styleId="93">
    <w:name w:val="Основной текст9"/>
    <w:basedOn w:val="a1"/>
    <w:rsid w:val="00B76625"/>
    <w:pPr>
      <w:widowControl w:val="0"/>
      <w:shd w:val="clear" w:color="auto" w:fill="FFFFFF"/>
      <w:tabs>
        <w:tab w:val="clear" w:pos="1134"/>
      </w:tabs>
      <w:kinsoku/>
      <w:overflowPunct/>
      <w:autoSpaceDE/>
      <w:autoSpaceDN/>
      <w:spacing w:after="240" w:line="278" w:lineRule="exact"/>
      <w:ind w:hanging="380"/>
      <w:jc w:val="center"/>
    </w:pPr>
    <w:rPr>
      <w:sz w:val="22"/>
      <w:szCs w:val="22"/>
    </w:rPr>
  </w:style>
  <w:style w:type="paragraph" w:customStyle="1" w:styleId="S1">
    <w:name w:val="S_Заголовок1_СписокН"/>
    <w:basedOn w:val="a1"/>
    <w:rsid w:val="00B76625"/>
    <w:pPr>
      <w:numPr>
        <w:numId w:val="32"/>
      </w:numPr>
      <w:tabs>
        <w:tab w:val="clear" w:pos="1134"/>
      </w:tabs>
      <w:kinsoku/>
      <w:overflowPunct/>
      <w:autoSpaceDE/>
      <w:autoSpaceDN/>
      <w:spacing w:after="200" w:line="276" w:lineRule="auto"/>
      <w:jc w:val="left"/>
    </w:pPr>
    <w:rPr>
      <w:rFonts w:asciiTheme="minorHAnsi" w:eastAsiaTheme="minorHAnsi" w:hAnsiTheme="minorHAnsi" w:cstheme="minorBidi"/>
      <w:sz w:val="22"/>
      <w:szCs w:val="22"/>
      <w:lang w:eastAsia="en-US"/>
    </w:rPr>
  </w:style>
  <w:style w:type="paragraph" w:customStyle="1" w:styleId="S2">
    <w:name w:val="S_Заголовок2_СписокН"/>
    <w:basedOn w:val="a1"/>
    <w:rsid w:val="00B76625"/>
    <w:pPr>
      <w:numPr>
        <w:ilvl w:val="1"/>
        <w:numId w:val="32"/>
      </w:numPr>
      <w:tabs>
        <w:tab w:val="clear" w:pos="1134"/>
      </w:tabs>
      <w:kinsoku/>
      <w:overflowPunct/>
      <w:autoSpaceDE/>
      <w:autoSpaceDN/>
      <w:spacing w:after="200" w:line="276" w:lineRule="auto"/>
      <w:jc w:val="left"/>
    </w:pPr>
    <w:rPr>
      <w:rFonts w:asciiTheme="minorHAnsi" w:eastAsiaTheme="minorHAnsi" w:hAnsiTheme="minorHAnsi" w:cstheme="minorBidi"/>
      <w:sz w:val="22"/>
      <w:szCs w:val="22"/>
      <w:lang w:eastAsia="en-US"/>
    </w:rPr>
  </w:style>
  <w:style w:type="paragraph" w:customStyle="1" w:styleId="S3">
    <w:name w:val="S_Заголовок3_СписокН"/>
    <w:basedOn w:val="a1"/>
    <w:rsid w:val="00B76625"/>
    <w:pPr>
      <w:numPr>
        <w:ilvl w:val="2"/>
        <w:numId w:val="32"/>
      </w:numPr>
      <w:tabs>
        <w:tab w:val="clear" w:pos="1134"/>
      </w:tabs>
      <w:kinsoku/>
      <w:overflowPunct/>
      <w:autoSpaceDE/>
      <w:autoSpaceDN/>
      <w:spacing w:after="200" w:line="276" w:lineRule="auto"/>
      <w:jc w:val="left"/>
    </w:pPr>
    <w:rPr>
      <w:rFonts w:asciiTheme="minorHAnsi" w:eastAsiaTheme="minorHAnsi" w:hAnsiTheme="minorHAnsi" w:cstheme="minorBidi"/>
      <w:sz w:val="22"/>
      <w:szCs w:val="22"/>
      <w:lang w:eastAsia="en-US"/>
    </w:rPr>
  </w:style>
  <w:style w:type="table" w:customStyle="1" w:styleId="510">
    <w:name w:val="Сетка таблицы51"/>
    <w:basedOn w:val="a3"/>
    <w:next w:val="aa"/>
    <w:uiPriority w:val="59"/>
    <w:rsid w:val="00C337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
    <w:name w:val="Текст1-3"/>
    <w:basedOn w:val="a1"/>
    <w:rsid w:val="00C3379D"/>
    <w:pPr>
      <w:tabs>
        <w:tab w:val="clear" w:pos="1134"/>
      </w:tabs>
      <w:kinsoku/>
      <w:overflowPunct/>
      <w:autoSpaceDE/>
      <w:autoSpaceDN/>
      <w:spacing w:after="60" w:line="288" w:lineRule="auto"/>
      <w:ind w:firstLine="709"/>
    </w:pPr>
    <w:rPr>
      <w:rFonts w:ascii="Times New Roman CYR" w:hAnsi="Times New Roman CYR"/>
      <w:szCs w:val="20"/>
    </w:rPr>
  </w:style>
  <w:style w:type="paragraph" w:customStyle="1" w:styleId="Style74">
    <w:name w:val="Style74"/>
    <w:basedOn w:val="a1"/>
    <w:rsid w:val="00C3379D"/>
    <w:pPr>
      <w:widowControl w:val="0"/>
      <w:tabs>
        <w:tab w:val="clear" w:pos="1134"/>
      </w:tabs>
      <w:kinsoku/>
      <w:overflowPunct/>
      <w:adjustRightInd w:val="0"/>
      <w:spacing w:line="250" w:lineRule="exact"/>
      <w:ind w:firstLine="0"/>
    </w:pPr>
    <w:rPr>
      <w:szCs w:val="24"/>
    </w:rPr>
  </w:style>
  <w:style w:type="character" w:customStyle="1" w:styleId="FontStyle110">
    <w:name w:val="Font Style110"/>
    <w:rsid w:val="00C3379D"/>
    <w:rPr>
      <w:rFonts w:ascii="Times New Roman" w:hAnsi="Times New Roman" w:cs="Times New Roman"/>
      <w:color w:val="000000"/>
      <w:sz w:val="20"/>
      <w:szCs w:val="20"/>
    </w:rPr>
  </w:style>
  <w:style w:type="paragraph" w:customStyle="1" w:styleId="3f2">
    <w:name w:val="заголовок 3"/>
    <w:basedOn w:val="a1"/>
    <w:next w:val="a1"/>
    <w:rsid w:val="00C3379D"/>
    <w:pPr>
      <w:keepNext/>
      <w:widowControl w:val="0"/>
      <w:tabs>
        <w:tab w:val="clear" w:pos="1134"/>
      </w:tabs>
      <w:kinsoku/>
      <w:overflowPunct/>
      <w:ind w:firstLine="0"/>
      <w:jc w:val="left"/>
    </w:pPr>
    <w:rPr>
      <w:sz w:val="20"/>
      <w:szCs w:val="24"/>
    </w:rPr>
  </w:style>
  <w:style w:type="paragraph" w:customStyle="1" w:styleId="DocumentTitle">
    <w:name w:val="*Document Title"/>
    <w:basedOn w:val="af3"/>
    <w:rsid w:val="00C3379D"/>
    <w:pPr>
      <w:tabs>
        <w:tab w:val="clear" w:pos="4677"/>
        <w:tab w:val="clear" w:pos="9355"/>
      </w:tabs>
      <w:spacing w:after="120"/>
      <w:jc w:val="center"/>
    </w:pPr>
    <w:rPr>
      <w:rFonts w:ascii="Times New Roman" w:eastAsia="Times New Roman" w:hAnsi="Times New Roman" w:cs="Times New Roman"/>
      <w:b/>
      <w:smallCaps/>
      <w:noProof/>
      <w:sz w:val="32"/>
      <w:szCs w:val="20"/>
      <w:lang w:val="en-US"/>
    </w:rPr>
  </w:style>
  <w:style w:type="character" w:customStyle="1" w:styleId="ConsNormal1">
    <w:name w:val="ConsNormal Знак Знак"/>
    <w:link w:val="ConsNormal2"/>
    <w:locked/>
    <w:rsid w:val="00C3379D"/>
    <w:rPr>
      <w:rFonts w:ascii="Arial" w:hAnsi="Arial" w:cs="Arial"/>
    </w:rPr>
  </w:style>
  <w:style w:type="paragraph" w:customStyle="1" w:styleId="ConsNormal2">
    <w:name w:val="ConsNormal Знак"/>
    <w:link w:val="ConsNormal1"/>
    <w:rsid w:val="00C3379D"/>
    <w:pPr>
      <w:autoSpaceDE w:val="0"/>
      <w:autoSpaceDN w:val="0"/>
      <w:adjustRightInd w:val="0"/>
      <w:spacing w:after="0" w:line="240" w:lineRule="auto"/>
      <w:ind w:right="19772" w:firstLine="720"/>
    </w:pPr>
    <w:rPr>
      <w:rFonts w:ascii="Arial" w:hAnsi="Arial" w:cs="Arial"/>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1"/>
    <w:rsid w:val="00C3379D"/>
    <w:pPr>
      <w:tabs>
        <w:tab w:val="clear" w:pos="1134"/>
      </w:tabs>
      <w:kinsoku/>
      <w:overflowPunct/>
      <w:autoSpaceDE/>
      <w:autoSpaceDN/>
      <w:spacing w:before="100" w:beforeAutospacing="1" w:after="100" w:afterAutospacing="1"/>
      <w:ind w:firstLine="0"/>
      <w:jc w:val="left"/>
    </w:pPr>
    <w:rPr>
      <w:rFonts w:ascii="Tahoma" w:hAnsi="Tahoma"/>
      <w:sz w:val="20"/>
      <w:szCs w:val="20"/>
      <w:lang w:val="en-US" w:eastAsia="en-US"/>
    </w:rPr>
  </w:style>
  <w:style w:type="paragraph" w:customStyle="1" w:styleId="BCListNumber12">
    <w:name w:val="BC List Number 12"/>
    <w:basedOn w:val="a1"/>
    <w:rsid w:val="00C3379D"/>
    <w:pPr>
      <w:numPr>
        <w:numId w:val="42"/>
      </w:numPr>
      <w:tabs>
        <w:tab w:val="clear" w:pos="1134"/>
        <w:tab w:val="num" w:pos="0"/>
      </w:tabs>
      <w:suppressAutoHyphens/>
      <w:kinsoku/>
      <w:overflowPunct/>
      <w:autoSpaceDE/>
      <w:autoSpaceDN/>
      <w:spacing w:before="60" w:after="60"/>
      <w:ind w:left="360" w:firstLine="0"/>
    </w:pPr>
    <w:rPr>
      <w:kern w:val="1"/>
      <w:szCs w:val="24"/>
      <w:lang w:eastAsia="ar-SA"/>
    </w:rPr>
  </w:style>
  <w:style w:type="paragraph" w:customStyle="1" w:styleId="variable">
    <w:name w:val="variable"/>
    <w:basedOn w:val="a1"/>
    <w:next w:val="a1"/>
    <w:rsid w:val="00C3379D"/>
    <w:pPr>
      <w:widowControl w:val="0"/>
      <w:tabs>
        <w:tab w:val="clear" w:pos="1134"/>
      </w:tabs>
      <w:suppressAutoHyphens/>
      <w:kinsoku/>
      <w:overflowPunct/>
      <w:autoSpaceDE/>
      <w:autoSpaceDN/>
      <w:spacing w:line="100" w:lineRule="atLeast"/>
      <w:ind w:firstLine="0"/>
      <w:jc w:val="left"/>
    </w:pPr>
    <w:rPr>
      <w:rFonts w:eastAsia="Lucida Sans Unicode" w:cs="Tahoma"/>
      <w:b/>
      <w:kern w:val="1"/>
      <w:szCs w:val="24"/>
      <w:lang w:bidi="ru-RU"/>
    </w:rPr>
  </w:style>
  <w:style w:type="character" w:customStyle="1" w:styleId="FontStyle149">
    <w:name w:val="Font Style149"/>
    <w:rsid w:val="00C3379D"/>
    <w:rPr>
      <w:rFonts w:ascii="Times New Roman" w:hAnsi="Times New Roman"/>
      <w:sz w:val="22"/>
    </w:rPr>
  </w:style>
  <w:style w:type="character" w:customStyle="1" w:styleId="FontStyle146">
    <w:name w:val="Font Style146"/>
    <w:rsid w:val="00C3379D"/>
    <w:rPr>
      <w:rFonts w:ascii="Times New Roman" w:hAnsi="Times New Roman"/>
      <w:sz w:val="26"/>
    </w:rPr>
  </w:style>
  <w:style w:type="paragraph" w:customStyle="1" w:styleId="Style36">
    <w:name w:val="Style36"/>
    <w:basedOn w:val="a1"/>
    <w:rsid w:val="00C3379D"/>
    <w:pPr>
      <w:widowControl w:val="0"/>
      <w:tabs>
        <w:tab w:val="clear" w:pos="1134"/>
      </w:tabs>
      <w:suppressAutoHyphens/>
      <w:kinsoku/>
      <w:overflowPunct/>
      <w:autoSpaceDN/>
      <w:ind w:firstLine="0"/>
    </w:pPr>
    <w:rPr>
      <w:szCs w:val="24"/>
      <w:lang w:eastAsia="ar-SA"/>
    </w:rPr>
  </w:style>
  <w:style w:type="paragraph" w:customStyle="1" w:styleId="Style58">
    <w:name w:val="Style58"/>
    <w:basedOn w:val="a1"/>
    <w:rsid w:val="00C3379D"/>
    <w:pPr>
      <w:widowControl w:val="0"/>
      <w:tabs>
        <w:tab w:val="clear" w:pos="1134"/>
      </w:tabs>
      <w:suppressAutoHyphens/>
      <w:kinsoku/>
      <w:overflowPunct/>
      <w:autoSpaceDN/>
      <w:spacing w:line="418" w:lineRule="exact"/>
      <w:ind w:firstLine="0"/>
    </w:pPr>
    <w:rPr>
      <w:szCs w:val="24"/>
      <w:lang w:eastAsia="ar-SA"/>
    </w:rPr>
  </w:style>
  <w:style w:type="paragraph" w:customStyle="1" w:styleId="Style101">
    <w:name w:val="Style101"/>
    <w:basedOn w:val="a1"/>
    <w:rsid w:val="00C3379D"/>
    <w:pPr>
      <w:widowControl w:val="0"/>
      <w:tabs>
        <w:tab w:val="clear" w:pos="1134"/>
      </w:tabs>
      <w:suppressAutoHyphens/>
      <w:kinsoku/>
      <w:overflowPunct/>
      <w:autoSpaceDN/>
      <w:spacing w:line="408" w:lineRule="exact"/>
      <w:ind w:firstLine="701"/>
    </w:pPr>
    <w:rPr>
      <w:szCs w:val="24"/>
      <w:lang w:eastAsia="ar-SA"/>
    </w:rPr>
  </w:style>
  <w:style w:type="paragraph" w:customStyle="1" w:styleId="Style24">
    <w:name w:val="Style24"/>
    <w:basedOn w:val="a1"/>
    <w:rsid w:val="00C3379D"/>
    <w:pPr>
      <w:widowControl w:val="0"/>
      <w:tabs>
        <w:tab w:val="clear" w:pos="1134"/>
      </w:tabs>
      <w:kinsoku/>
      <w:overflowPunct/>
      <w:adjustRightInd w:val="0"/>
      <w:ind w:firstLine="0"/>
      <w:jc w:val="left"/>
    </w:pPr>
    <w:rPr>
      <w:rFonts w:eastAsia="Calibri"/>
      <w:szCs w:val="24"/>
    </w:rPr>
  </w:style>
  <w:style w:type="character" w:customStyle="1" w:styleId="2Constantia12pt40">
    <w:name w:val="Основной текст (2) + Constantia;12 pt;Масштаб 40%"/>
    <w:basedOn w:val="27"/>
    <w:rsid w:val="00C3379D"/>
    <w:rPr>
      <w:rFonts w:ascii="Constantia" w:eastAsia="Constantia" w:hAnsi="Constantia" w:cs="Constantia"/>
      <w:b w:val="0"/>
      <w:bCs w:val="0"/>
      <w:color w:val="000000"/>
      <w:spacing w:val="0"/>
      <w:w w:val="40"/>
      <w:position w:val="0"/>
      <w:sz w:val="24"/>
      <w:szCs w:val="24"/>
      <w:shd w:val="clear" w:color="auto" w:fill="FFFFFF"/>
      <w:lang w:val="ru-RU" w:eastAsia="ru-RU" w:bidi="ru-RU"/>
    </w:rPr>
  </w:style>
  <w:style w:type="character" w:customStyle="1" w:styleId="49">
    <w:name w:val="Основной текст (4)_"/>
    <w:basedOn w:val="a2"/>
    <w:link w:val="4a"/>
    <w:rsid w:val="00C3379D"/>
    <w:rPr>
      <w:b/>
      <w:bCs/>
      <w:i/>
      <w:iCs/>
      <w:shd w:val="clear" w:color="auto" w:fill="FFFFFF"/>
    </w:rPr>
  </w:style>
  <w:style w:type="paragraph" w:customStyle="1" w:styleId="4a">
    <w:name w:val="Основной текст (4)"/>
    <w:basedOn w:val="a1"/>
    <w:link w:val="49"/>
    <w:rsid w:val="00C3379D"/>
    <w:pPr>
      <w:widowControl w:val="0"/>
      <w:shd w:val="clear" w:color="auto" w:fill="FFFFFF"/>
      <w:tabs>
        <w:tab w:val="clear" w:pos="1134"/>
      </w:tabs>
      <w:kinsoku/>
      <w:overflowPunct/>
      <w:autoSpaceDE/>
      <w:autoSpaceDN/>
      <w:spacing w:line="240" w:lineRule="exact"/>
      <w:ind w:firstLine="720"/>
    </w:pPr>
    <w:rPr>
      <w:rFonts w:asciiTheme="minorHAnsi" w:eastAsiaTheme="minorHAnsi" w:hAnsiTheme="minorHAnsi" w:cstheme="minorBidi"/>
      <w:b/>
      <w:bCs/>
      <w:i/>
      <w:iCs/>
      <w:sz w:val="22"/>
      <w:szCs w:val="22"/>
      <w:lang w:eastAsia="en-US"/>
    </w:rPr>
  </w:style>
  <w:style w:type="character" w:customStyle="1" w:styleId="afffffa">
    <w:name w:val="Сноска_"/>
    <w:basedOn w:val="a2"/>
    <w:link w:val="afffffb"/>
    <w:rsid w:val="00C3379D"/>
    <w:rPr>
      <w:sz w:val="21"/>
      <w:szCs w:val="21"/>
      <w:shd w:val="clear" w:color="auto" w:fill="FFFFFF"/>
    </w:rPr>
  </w:style>
  <w:style w:type="paragraph" w:customStyle="1" w:styleId="afffffb">
    <w:name w:val="Сноска"/>
    <w:basedOn w:val="a1"/>
    <w:link w:val="afffffa"/>
    <w:rsid w:val="00C3379D"/>
    <w:pPr>
      <w:widowControl w:val="0"/>
      <w:shd w:val="clear" w:color="auto" w:fill="FFFFFF"/>
      <w:tabs>
        <w:tab w:val="clear" w:pos="1134"/>
      </w:tabs>
      <w:kinsoku/>
      <w:overflowPunct/>
      <w:autoSpaceDE/>
      <w:autoSpaceDN/>
      <w:spacing w:line="240" w:lineRule="exact"/>
      <w:ind w:firstLine="0"/>
    </w:pPr>
    <w:rPr>
      <w:rFonts w:asciiTheme="minorHAnsi" w:eastAsiaTheme="minorHAnsi" w:hAnsiTheme="minorHAnsi" w:cstheme="minorBidi"/>
      <w:sz w:val="21"/>
      <w:szCs w:val="21"/>
      <w:lang w:eastAsia="en-US"/>
    </w:rPr>
  </w:style>
  <w:style w:type="character" w:customStyle="1" w:styleId="2f8">
    <w:name w:val="Основной текст (2) + Курсив"/>
    <w:basedOn w:val="27"/>
    <w:rsid w:val="00C3379D"/>
    <w:rPr>
      <w:rFonts w:ascii="Times New Roman" w:eastAsia="Times New Roman" w:hAnsi="Times New Roman" w:cs="Times New Roman"/>
      <w:b w:val="0"/>
      <w:bCs w:val="0"/>
      <w:i/>
      <w:iCs/>
      <w:smallCaps w:val="0"/>
      <w:strike w:val="0"/>
      <w:color w:val="000000"/>
      <w:spacing w:val="0"/>
      <w:w w:val="100"/>
      <w:position w:val="0"/>
      <w:sz w:val="21"/>
      <w:szCs w:val="21"/>
      <w:u w:val="none"/>
      <w:shd w:val="clear" w:color="auto" w:fill="FFFFFF"/>
      <w:lang w:val="ru-RU" w:eastAsia="ru-RU" w:bidi="ru-RU"/>
    </w:rPr>
  </w:style>
  <w:style w:type="character" w:customStyle="1" w:styleId="3f3">
    <w:name w:val="Основной текст (3)_"/>
    <w:basedOn w:val="a2"/>
    <w:link w:val="3f4"/>
    <w:rsid w:val="00C3379D"/>
    <w:rPr>
      <w:i/>
      <w:iCs/>
      <w:sz w:val="21"/>
      <w:szCs w:val="21"/>
      <w:shd w:val="clear" w:color="auto" w:fill="FFFFFF"/>
    </w:rPr>
  </w:style>
  <w:style w:type="character" w:customStyle="1" w:styleId="65">
    <w:name w:val="Основной текст (6)_"/>
    <w:basedOn w:val="a2"/>
    <w:link w:val="66"/>
    <w:rsid w:val="00C3379D"/>
    <w:rPr>
      <w:b/>
      <w:bCs/>
      <w:i/>
      <w:iCs/>
      <w:shd w:val="clear" w:color="auto" w:fill="FFFFFF"/>
    </w:rPr>
  </w:style>
  <w:style w:type="paragraph" w:customStyle="1" w:styleId="3f4">
    <w:name w:val="Основной текст (3)"/>
    <w:basedOn w:val="a1"/>
    <w:link w:val="3f3"/>
    <w:rsid w:val="00C3379D"/>
    <w:pPr>
      <w:widowControl w:val="0"/>
      <w:shd w:val="clear" w:color="auto" w:fill="FFFFFF"/>
      <w:tabs>
        <w:tab w:val="clear" w:pos="1134"/>
      </w:tabs>
      <w:kinsoku/>
      <w:overflowPunct/>
      <w:autoSpaceDE/>
      <w:autoSpaceDN/>
      <w:spacing w:line="240" w:lineRule="exact"/>
      <w:ind w:firstLine="0"/>
    </w:pPr>
    <w:rPr>
      <w:rFonts w:asciiTheme="minorHAnsi" w:eastAsiaTheme="minorHAnsi" w:hAnsiTheme="minorHAnsi" w:cstheme="minorBidi"/>
      <w:i/>
      <w:iCs/>
      <w:sz w:val="21"/>
      <w:szCs w:val="21"/>
      <w:lang w:eastAsia="en-US"/>
    </w:rPr>
  </w:style>
  <w:style w:type="paragraph" w:customStyle="1" w:styleId="66">
    <w:name w:val="Основной текст (6)"/>
    <w:basedOn w:val="a1"/>
    <w:link w:val="65"/>
    <w:rsid w:val="00C3379D"/>
    <w:pPr>
      <w:widowControl w:val="0"/>
      <w:shd w:val="clear" w:color="auto" w:fill="FFFFFF"/>
      <w:tabs>
        <w:tab w:val="clear" w:pos="1134"/>
      </w:tabs>
      <w:kinsoku/>
      <w:overflowPunct/>
      <w:autoSpaceDE/>
      <w:autoSpaceDN/>
      <w:spacing w:line="240" w:lineRule="exact"/>
      <w:ind w:firstLine="740"/>
    </w:pPr>
    <w:rPr>
      <w:rFonts w:asciiTheme="minorHAnsi" w:eastAsiaTheme="minorHAnsi" w:hAnsiTheme="minorHAnsi" w:cstheme="minorBidi"/>
      <w:b/>
      <w:bCs/>
      <w:i/>
      <w:iCs/>
      <w:sz w:val="22"/>
      <w:szCs w:val="22"/>
      <w:lang w:eastAsia="en-US"/>
    </w:rPr>
  </w:style>
  <w:style w:type="character" w:customStyle="1" w:styleId="73">
    <w:name w:val="Основной текст (7)_"/>
    <w:basedOn w:val="a2"/>
    <w:link w:val="74"/>
    <w:rsid w:val="00C3379D"/>
    <w:rPr>
      <w:b/>
      <w:bCs/>
      <w:i/>
      <w:iCs/>
      <w:sz w:val="18"/>
      <w:szCs w:val="18"/>
      <w:shd w:val="clear" w:color="auto" w:fill="FFFFFF"/>
    </w:rPr>
  </w:style>
  <w:style w:type="paragraph" w:customStyle="1" w:styleId="74">
    <w:name w:val="Основной текст (7)"/>
    <w:basedOn w:val="a1"/>
    <w:link w:val="73"/>
    <w:rsid w:val="00C3379D"/>
    <w:pPr>
      <w:widowControl w:val="0"/>
      <w:shd w:val="clear" w:color="auto" w:fill="FFFFFF"/>
      <w:tabs>
        <w:tab w:val="clear" w:pos="1134"/>
      </w:tabs>
      <w:kinsoku/>
      <w:overflowPunct/>
      <w:autoSpaceDE/>
      <w:autoSpaceDN/>
      <w:spacing w:before="180" w:after="300" w:line="0" w:lineRule="atLeast"/>
      <w:ind w:firstLine="720"/>
    </w:pPr>
    <w:rPr>
      <w:rFonts w:asciiTheme="minorHAnsi" w:eastAsiaTheme="minorHAnsi" w:hAnsiTheme="minorHAnsi" w:cstheme="minorBidi"/>
      <w:b/>
      <w:bCs/>
      <w:i/>
      <w:iCs/>
      <w:sz w:val="18"/>
      <w:szCs w:val="18"/>
      <w:lang w:eastAsia="en-US"/>
    </w:rPr>
  </w:style>
  <w:style w:type="character" w:customStyle="1" w:styleId="213pt75">
    <w:name w:val="Основной текст (2) + 13 pt;Масштаб 75%"/>
    <w:basedOn w:val="27"/>
    <w:rsid w:val="00C3379D"/>
    <w:rPr>
      <w:rFonts w:ascii="Times New Roman" w:eastAsia="Times New Roman" w:hAnsi="Times New Roman" w:cs="Times New Roman"/>
      <w:b w:val="0"/>
      <w:bCs w:val="0"/>
      <w:i w:val="0"/>
      <w:iCs w:val="0"/>
      <w:smallCaps w:val="0"/>
      <w:strike w:val="0"/>
      <w:color w:val="000000"/>
      <w:spacing w:val="0"/>
      <w:w w:val="75"/>
      <w:position w:val="0"/>
      <w:sz w:val="26"/>
      <w:szCs w:val="26"/>
      <w:u w:val="none"/>
      <w:shd w:val="clear" w:color="auto" w:fill="FFFFFF"/>
      <w:lang w:val="ru-RU" w:eastAsia="ru-RU" w:bidi="ru-RU"/>
    </w:rPr>
  </w:style>
  <w:style w:type="character" w:customStyle="1" w:styleId="101">
    <w:name w:val="Основной текст (10)_"/>
    <w:basedOn w:val="a2"/>
    <w:link w:val="102"/>
    <w:rsid w:val="00C3379D"/>
    <w:rPr>
      <w:b/>
      <w:bCs/>
      <w:sz w:val="21"/>
      <w:szCs w:val="21"/>
      <w:shd w:val="clear" w:color="auto" w:fill="FFFFFF"/>
    </w:rPr>
  </w:style>
  <w:style w:type="paragraph" w:customStyle="1" w:styleId="102">
    <w:name w:val="Основной текст (10)"/>
    <w:basedOn w:val="a1"/>
    <w:link w:val="101"/>
    <w:rsid w:val="00C3379D"/>
    <w:pPr>
      <w:widowControl w:val="0"/>
      <w:shd w:val="clear" w:color="auto" w:fill="FFFFFF"/>
      <w:tabs>
        <w:tab w:val="clear" w:pos="1134"/>
      </w:tabs>
      <w:kinsoku/>
      <w:overflowPunct/>
      <w:autoSpaceDE/>
      <w:autoSpaceDN/>
      <w:spacing w:before="180" w:after="300" w:line="0" w:lineRule="atLeast"/>
      <w:ind w:firstLine="0"/>
      <w:jc w:val="center"/>
    </w:pPr>
    <w:rPr>
      <w:rFonts w:asciiTheme="minorHAnsi" w:eastAsiaTheme="minorHAnsi" w:hAnsiTheme="minorHAnsi" w:cstheme="minorBidi"/>
      <w:b/>
      <w:bCs/>
      <w:sz w:val="21"/>
      <w:szCs w:val="21"/>
      <w:lang w:eastAsia="en-US"/>
    </w:rPr>
  </w:style>
  <w:style w:type="character" w:customStyle="1" w:styleId="afffffc">
    <w:name w:val="Колонтитул_"/>
    <w:basedOn w:val="a2"/>
    <w:link w:val="afffffd"/>
    <w:rsid w:val="00C3379D"/>
    <w:rPr>
      <w:b/>
      <w:bCs/>
      <w:sz w:val="21"/>
      <w:szCs w:val="21"/>
      <w:shd w:val="clear" w:color="auto" w:fill="FFFFFF"/>
    </w:rPr>
  </w:style>
  <w:style w:type="character" w:customStyle="1" w:styleId="1f9">
    <w:name w:val="Заголовок №1_"/>
    <w:basedOn w:val="a2"/>
    <w:link w:val="1fa"/>
    <w:rsid w:val="00C3379D"/>
    <w:rPr>
      <w:sz w:val="21"/>
      <w:szCs w:val="21"/>
      <w:shd w:val="clear" w:color="auto" w:fill="FFFFFF"/>
    </w:rPr>
  </w:style>
  <w:style w:type="character" w:customStyle="1" w:styleId="113">
    <w:name w:val="Основной текст (11)_"/>
    <w:basedOn w:val="a2"/>
    <w:link w:val="114"/>
    <w:rsid w:val="00C3379D"/>
    <w:rPr>
      <w:sz w:val="16"/>
      <w:szCs w:val="16"/>
      <w:shd w:val="clear" w:color="auto" w:fill="FFFFFF"/>
    </w:rPr>
  </w:style>
  <w:style w:type="paragraph" w:customStyle="1" w:styleId="afffffd">
    <w:name w:val="Колонтитул"/>
    <w:basedOn w:val="a1"/>
    <w:link w:val="afffffc"/>
    <w:rsid w:val="00C3379D"/>
    <w:pPr>
      <w:widowControl w:val="0"/>
      <w:shd w:val="clear" w:color="auto" w:fill="FFFFFF"/>
      <w:tabs>
        <w:tab w:val="clear" w:pos="1134"/>
      </w:tabs>
      <w:kinsoku/>
      <w:overflowPunct/>
      <w:autoSpaceDE/>
      <w:autoSpaceDN/>
      <w:spacing w:line="0" w:lineRule="atLeast"/>
      <w:ind w:firstLine="0"/>
      <w:jc w:val="left"/>
    </w:pPr>
    <w:rPr>
      <w:rFonts w:asciiTheme="minorHAnsi" w:eastAsiaTheme="minorHAnsi" w:hAnsiTheme="minorHAnsi" w:cstheme="minorBidi"/>
      <w:b/>
      <w:bCs/>
      <w:sz w:val="21"/>
      <w:szCs w:val="21"/>
      <w:lang w:eastAsia="en-US"/>
    </w:rPr>
  </w:style>
  <w:style w:type="paragraph" w:customStyle="1" w:styleId="1fa">
    <w:name w:val="Заголовок №1"/>
    <w:basedOn w:val="a1"/>
    <w:link w:val="1f9"/>
    <w:rsid w:val="00C3379D"/>
    <w:pPr>
      <w:widowControl w:val="0"/>
      <w:shd w:val="clear" w:color="auto" w:fill="FFFFFF"/>
      <w:tabs>
        <w:tab w:val="clear" w:pos="1134"/>
      </w:tabs>
      <w:kinsoku/>
      <w:overflowPunct/>
      <w:autoSpaceDE/>
      <w:autoSpaceDN/>
      <w:spacing w:after="180" w:line="245" w:lineRule="exact"/>
      <w:ind w:firstLine="0"/>
      <w:outlineLvl w:val="0"/>
    </w:pPr>
    <w:rPr>
      <w:rFonts w:asciiTheme="minorHAnsi" w:eastAsiaTheme="minorHAnsi" w:hAnsiTheme="minorHAnsi" w:cstheme="minorBidi"/>
      <w:sz w:val="21"/>
      <w:szCs w:val="21"/>
      <w:lang w:eastAsia="en-US"/>
    </w:rPr>
  </w:style>
  <w:style w:type="paragraph" w:customStyle="1" w:styleId="114">
    <w:name w:val="Основной текст (11)"/>
    <w:basedOn w:val="a1"/>
    <w:link w:val="113"/>
    <w:rsid w:val="00C3379D"/>
    <w:pPr>
      <w:widowControl w:val="0"/>
      <w:shd w:val="clear" w:color="auto" w:fill="FFFFFF"/>
      <w:tabs>
        <w:tab w:val="clear" w:pos="1134"/>
      </w:tabs>
      <w:kinsoku/>
      <w:overflowPunct/>
      <w:autoSpaceDE/>
      <w:autoSpaceDN/>
      <w:spacing w:after="60" w:line="0" w:lineRule="atLeast"/>
      <w:ind w:firstLine="0"/>
    </w:pPr>
    <w:rPr>
      <w:rFonts w:asciiTheme="minorHAnsi" w:eastAsiaTheme="minorHAnsi" w:hAnsiTheme="minorHAnsi" w:cstheme="minorBidi"/>
      <w:sz w:val="16"/>
      <w:szCs w:val="16"/>
      <w:lang w:eastAsia="en-US"/>
    </w:rPr>
  </w:style>
  <w:style w:type="character" w:customStyle="1" w:styleId="84">
    <w:name w:val="Основной текст (8)_"/>
    <w:basedOn w:val="a2"/>
    <w:link w:val="85"/>
    <w:rsid w:val="00C3379D"/>
    <w:rPr>
      <w:sz w:val="21"/>
      <w:szCs w:val="21"/>
      <w:shd w:val="clear" w:color="auto" w:fill="FFFFFF"/>
    </w:rPr>
  </w:style>
  <w:style w:type="paragraph" w:customStyle="1" w:styleId="85">
    <w:name w:val="Основной текст (8)"/>
    <w:basedOn w:val="a1"/>
    <w:link w:val="84"/>
    <w:rsid w:val="00C3379D"/>
    <w:pPr>
      <w:widowControl w:val="0"/>
      <w:shd w:val="clear" w:color="auto" w:fill="FFFFFF"/>
      <w:tabs>
        <w:tab w:val="clear" w:pos="1134"/>
      </w:tabs>
      <w:kinsoku/>
      <w:overflowPunct/>
      <w:autoSpaceDE/>
      <w:autoSpaceDN/>
      <w:spacing w:before="240" w:after="240" w:line="0" w:lineRule="atLeast"/>
      <w:ind w:firstLine="720"/>
    </w:pPr>
    <w:rPr>
      <w:rFonts w:asciiTheme="minorHAnsi" w:eastAsiaTheme="minorHAnsi" w:hAnsiTheme="minorHAnsi" w:cstheme="minorBidi"/>
      <w:sz w:val="21"/>
      <w:szCs w:val="21"/>
      <w:lang w:eastAsia="en-US"/>
    </w:rPr>
  </w:style>
  <w:style w:type="character" w:customStyle="1" w:styleId="2f9">
    <w:name w:val="Основной текст (2) + Малые прописные"/>
    <w:basedOn w:val="27"/>
    <w:rsid w:val="00C3379D"/>
    <w:rPr>
      <w:rFonts w:ascii="Times New Roman" w:eastAsia="Times New Roman" w:hAnsi="Times New Roman" w:cs="Times New Roman"/>
      <w:b w:val="0"/>
      <w:bCs w:val="0"/>
      <w:i w:val="0"/>
      <w:iCs w:val="0"/>
      <w:smallCaps/>
      <w:strike w:val="0"/>
      <w:color w:val="000000"/>
      <w:spacing w:val="0"/>
      <w:w w:val="100"/>
      <w:position w:val="0"/>
      <w:sz w:val="21"/>
      <w:szCs w:val="21"/>
      <w:u w:val="none"/>
      <w:shd w:val="clear" w:color="auto" w:fill="FFFFFF"/>
      <w:lang w:val="en-US" w:eastAsia="en-US" w:bidi="en-US"/>
    </w:rPr>
  </w:style>
  <w:style w:type="character" w:customStyle="1" w:styleId="212pt">
    <w:name w:val="Основной текст (2) + 12 pt"/>
    <w:basedOn w:val="27"/>
    <w:rsid w:val="00C3379D"/>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94">
    <w:name w:val="Основной текст (9)_"/>
    <w:basedOn w:val="a2"/>
    <w:link w:val="95"/>
    <w:rsid w:val="00C3379D"/>
    <w:rPr>
      <w:rFonts w:ascii="Trebuchet MS" w:eastAsia="Trebuchet MS" w:hAnsi="Trebuchet MS" w:cs="Trebuchet MS"/>
      <w:b/>
      <w:bCs/>
      <w:i/>
      <w:iCs/>
      <w:sz w:val="18"/>
      <w:szCs w:val="18"/>
      <w:shd w:val="clear" w:color="auto" w:fill="FFFFFF"/>
    </w:rPr>
  </w:style>
  <w:style w:type="paragraph" w:customStyle="1" w:styleId="95">
    <w:name w:val="Основной текст (9)"/>
    <w:basedOn w:val="a1"/>
    <w:link w:val="94"/>
    <w:rsid w:val="00C3379D"/>
    <w:pPr>
      <w:widowControl w:val="0"/>
      <w:shd w:val="clear" w:color="auto" w:fill="FFFFFF"/>
      <w:tabs>
        <w:tab w:val="clear" w:pos="1134"/>
      </w:tabs>
      <w:kinsoku/>
      <w:overflowPunct/>
      <w:autoSpaceDE/>
      <w:autoSpaceDN/>
      <w:spacing w:line="240" w:lineRule="exact"/>
      <w:ind w:firstLine="720"/>
    </w:pPr>
    <w:rPr>
      <w:rFonts w:ascii="Trebuchet MS" w:eastAsia="Trebuchet MS" w:hAnsi="Trebuchet MS" w:cs="Trebuchet MS"/>
      <w:b/>
      <w:bCs/>
      <w:i/>
      <w:iCs/>
      <w:sz w:val="18"/>
      <w:szCs w:val="18"/>
      <w:lang w:eastAsia="en-US"/>
    </w:rPr>
  </w:style>
  <w:style w:type="table" w:customStyle="1" w:styleId="96">
    <w:name w:val="Сетка таблицы9"/>
    <w:basedOn w:val="a3"/>
    <w:next w:val="aa"/>
    <w:uiPriority w:val="59"/>
    <w:rsid w:val="00C3379D"/>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20">
    <w:name w:val="Сетка таблицы52"/>
    <w:basedOn w:val="a3"/>
    <w:next w:val="aa"/>
    <w:uiPriority w:val="59"/>
    <w:rsid w:val="00C337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810">
    <w:name w:val="Заголовок 81"/>
    <w:basedOn w:val="a1"/>
    <w:next w:val="a1"/>
    <w:unhideWhenUsed/>
    <w:qFormat/>
    <w:rsid w:val="00C3379D"/>
    <w:pPr>
      <w:keepNext/>
      <w:keepLines/>
      <w:tabs>
        <w:tab w:val="clear" w:pos="1134"/>
      </w:tabs>
      <w:kinsoku/>
      <w:overflowPunct/>
      <w:autoSpaceDE/>
      <w:autoSpaceDN/>
      <w:spacing w:before="200" w:line="276" w:lineRule="auto"/>
      <w:ind w:firstLine="0"/>
      <w:jc w:val="left"/>
      <w:outlineLvl w:val="7"/>
    </w:pPr>
    <w:rPr>
      <w:rFonts w:ascii="Cambria" w:hAnsi="Cambria"/>
      <w:color w:val="404040"/>
      <w:sz w:val="20"/>
      <w:szCs w:val="20"/>
      <w:lang w:eastAsia="en-US"/>
    </w:rPr>
  </w:style>
  <w:style w:type="numbering" w:customStyle="1" w:styleId="5b">
    <w:name w:val="Нет списка5"/>
    <w:next w:val="a4"/>
    <w:uiPriority w:val="99"/>
    <w:semiHidden/>
    <w:unhideWhenUsed/>
    <w:rsid w:val="00C3379D"/>
  </w:style>
  <w:style w:type="table" w:customStyle="1" w:styleId="103">
    <w:name w:val="Сетка таблицы10"/>
    <w:basedOn w:val="a3"/>
    <w:next w:val="aa"/>
    <w:uiPriority w:val="59"/>
    <w:rsid w:val="00C3379D"/>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fa">
    <w:name w:val="Подпись к таблице (2)_"/>
    <w:basedOn w:val="a2"/>
    <w:link w:val="2fb"/>
    <w:rsid w:val="00C3379D"/>
    <w:rPr>
      <w:rFonts w:ascii="Arial" w:eastAsia="Arial" w:hAnsi="Arial" w:cs="Arial"/>
      <w:shd w:val="clear" w:color="auto" w:fill="FFFFFF"/>
    </w:rPr>
  </w:style>
  <w:style w:type="character" w:customStyle="1" w:styleId="3f5">
    <w:name w:val="Подпись к таблице (3)_"/>
    <w:basedOn w:val="a2"/>
    <w:link w:val="3f6"/>
    <w:rsid w:val="00C3379D"/>
    <w:rPr>
      <w:rFonts w:ascii="Arial" w:eastAsia="Arial" w:hAnsi="Arial" w:cs="Arial"/>
      <w:b/>
      <w:bCs/>
      <w:sz w:val="23"/>
      <w:szCs w:val="23"/>
      <w:shd w:val="clear" w:color="auto" w:fill="FFFFFF"/>
    </w:rPr>
  </w:style>
  <w:style w:type="character" w:customStyle="1" w:styleId="afffffe">
    <w:name w:val="Подпись к таблице_"/>
    <w:basedOn w:val="a2"/>
    <w:link w:val="affffff"/>
    <w:rsid w:val="00C3379D"/>
    <w:rPr>
      <w:rFonts w:ascii="Arial" w:eastAsia="Arial" w:hAnsi="Arial" w:cs="Arial"/>
      <w:sz w:val="16"/>
      <w:szCs w:val="16"/>
      <w:shd w:val="clear" w:color="auto" w:fill="FFFFFF"/>
    </w:rPr>
  </w:style>
  <w:style w:type="character" w:customStyle="1" w:styleId="8pt">
    <w:name w:val="Основной текст + 8 pt"/>
    <w:basedOn w:val="aff7"/>
    <w:rsid w:val="00C3379D"/>
    <w:rPr>
      <w:rFonts w:ascii="Arial" w:eastAsia="Arial" w:hAnsi="Arial" w:cs="Arial"/>
      <w:color w:val="000000"/>
      <w:spacing w:val="0"/>
      <w:w w:val="100"/>
      <w:position w:val="0"/>
      <w:sz w:val="16"/>
      <w:szCs w:val="16"/>
      <w:shd w:val="clear" w:color="auto" w:fill="FFFFFF"/>
      <w:lang w:val="ru-RU" w:eastAsia="ru-RU" w:bidi="ru-RU"/>
    </w:rPr>
  </w:style>
  <w:style w:type="character" w:customStyle="1" w:styleId="67">
    <w:name w:val="Подпись к таблице (6)_"/>
    <w:basedOn w:val="a2"/>
    <w:link w:val="68"/>
    <w:rsid w:val="00C3379D"/>
    <w:rPr>
      <w:rFonts w:ascii="Arial" w:eastAsia="Arial" w:hAnsi="Arial" w:cs="Arial"/>
      <w:sz w:val="23"/>
      <w:szCs w:val="23"/>
      <w:shd w:val="clear" w:color="auto" w:fill="FFFFFF"/>
    </w:rPr>
  </w:style>
  <w:style w:type="paragraph" w:customStyle="1" w:styleId="5c">
    <w:name w:val="Основной текст5"/>
    <w:basedOn w:val="a1"/>
    <w:rsid w:val="00C3379D"/>
    <w:pPr>
      <w:widowControl w:val="0"/>
      <w:shd w:val="clear" w:color="auto" w:fill="FFFFFF"/>
      <w:tabs>
        <w:tab w:val="clear" w:pos="1134"/>
      </w:tabs>
      <w:kinsoku/>
      <w:overflowPunct/>
      <w:autoSpaceDE/>
      <w:autoSpaceDN/>
      <w:spacing w:line="0" w:lineRule="atLeast"/>
      <w:ind w:hanging="360"/>
      <w:jc w:val="center"/>
    </w:pPr>
    <w:rPr>
      <w:rFonts w:ascii="Arial" w:eastAsia="Arial" w:hAnsi="Arial" w:cs="Arial"/>
      <w:sz w:val="22"/>
      <w:szCs w:val="22"/>
      <w:lang w:eastAsia="en-US"/>
    </w:rPr>
  </w:style>
  <w:style w:type="paragraph" w:customStyle="1" w:styleId="2fb">
    <w:name w:val="Подпись к таблице (2)"/>
    <w:basedOn w:val="a1"/>
    <w:link w:val="2fa"/>
    <w:rsid w:val="00C3379D"/>
    <w:pPr>
      <w:widowControl w:val="0"/>
      <w:shd w:val="clear" w:color="auto" w:fill="FFFFFF"/>
      <w:tabs>
        <w:tab w:val="clear" w:pos="1134"/>
      </w:tabs>
      <w:kinsoku/>
      <w:overflowPunct/>
      <w:autoSpaceDE/>
      <w:autoSpaceDN/>
      <w:spacing w:line="250" w:lineRule="exact"/>
      <w:ind w:firstLine="0"/>
      <w:jc w:val="left"/>
    </w:pPr>
    <w:rPr>
      <w:rFonts w:ascii="Arial" w:eastAsia="Arial" w:hAnsi="Arial" w:cs="Arial"/>
      <w:sz w:val="22"/>
      <w:szCs w:val="22"/>
      <w:lang w:eastAsia="en-US"/>
    </w:rPr>
  </w:style>
  <w:style w:type="paragraph" w:customStyle="1" w:styleId="3f6">
    <w:name w:val="Подпись к таблице (3)"/>
    <w:basedOn w:val="a1"/>
    <w:link w:val="3f5"/>
    <w:rsid w:val="00C3379D"/>
    <w:pPr>
      <w:widowControl w:val="0"/>
      <w:shd w:val="clear" w:color="auto" w:fill="FFFFFF"/>
      <w:tabs>
        <w:tab w:val="clear" w:pos="1134"/>
      </w:tabs>
      <w:kinsoku/>
      <w:overflowPunct/>
      <w:autoSpaceDE/>
      <w:autoSpaceDN/>
      <w:spacing w:line="0" w:lineRule="atLeast"/>
      <w:ind w:firstLine="0"/>
      <w:jc w:val="left"/>
    </w:pPr>
    <w:rPr>
      <w:rFonts w:ascii="Arial" w:eastAsia="Arial" w:hAnsi="Arial" w:cs="Arial"/>
      <w:b/>
      <w:bCs/>
      <w:sz w:val="23"/>
      <w:szCs w:val="23"/>
      <w:lang w:eastAsia="en-US"/>
    </w:rPr>
  </w:style>
  <w:style w:type="paragraph" w:customStyle="1" w:styleId="affffff">
    <w:name w:val="Подпись к таблице"/>
    <w:basedOn w:val="a1"/>
    <w:link w:val="afffffe"/>
    <w:rsid w:val="00C3379D"/>
    <w:pPr>
      <w:widowControl w:val="0"/>
      <w:shd w:val="clear" w:color="auto" w:fill="FFFFFF"/>
      <w:tabs>
        <w:tab w:val="clear" w:pos="1134"/>
      </w:tabs>
      <w:kinsoku/>
      <w:overflowPunct/>
      <w:autoSpaceDE/>
      <w:autoSpaceDN/>
      <w:spacing w:line="206" w:lineRule="exact"/>
      <w:ind w:firstLine="0"/>
    </w:pPr>
    <w:rPr>
      <w:rFonts w:ascii="Arial" w:eastAsia="Arial" w:hAnsi="Arial" w:cs="Arial"/>
      <w:sz w:val="16"/>
      <w:szCs w:val="16"/>
      <w:lang w:eastAsia="en-US"/>
    </w:rPr>
  </w:style>
  <w:style w:type="paragraph" w:customStyle="1" w:styleId="68">
    <w:name w:val="Подпись к таблице (6)"/>
    <w:basedOn w:val="a1"/>
    <w:link w:val="67"/>
    <w:rsid w:val="00C3379D"/>
    <w:pPr>
      <w:widowControl w:val="0"/>
      <w:shd w:val="clear" w:color="auto" w:fill="FFFFFF"/>
      <w:tabs>
        <w:tab w:val="clear" w:pos="1134"/>
      </w:tabs>
      <w:kinsoku/>
      <w:overflowPunct/>
      <w:autoSpaceDE/>
      <w:autoSpaceDN/>
      <w:spacing w:line="0" w:lineRule="atLeast"/>
      <w:ind w:firstLine="0"/>
      <w:jc w:val="left"/>
    </w:pPr>
    <w:rPr>
      <w:rFonts w:ascii="Arial" w:eastAsia="Arial" w:hAnsi="Arial" w:cs="Arial"/>
      <w:sz w:val="23"/>
      <w:szCs w:val="23"/>
      <w:lang w:eastAsia="en-US"/>
    </w:rPr>
  </w:style>
  <w:style w:type="table" w:customStyle="1" w:styleId="410">
    <w:name w:val="Сетка таблицы41"/>
    <w:basedOn w:val="a3"/>
    <w:next w:val="aa"/>
    <w:uiPriority w:val="99"/>
    <w:rsid w:val="00C3379D"/>
    <w:pPr>
      <w:spacing w:after="0" w:line="240" w:lineRule="auto"/>
    </w:pPr>
    <w:rPr>
      <w:rFonts w:ascii="Calibri" w:eastAsia="Calibri" w:hAnsi="Calibri" w:cs="Calibri"/>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620">
    <w:name w:val="Сетка таблицы62"/>
    <w:basedOn w:val="a3"/>
    <w:next w:val="aa"/>
    <w:uiPriority w:val="99"/>
    <w:rsid w:val="00C3379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3">
    <w:name w:val="Нет списка21"/>
    <w:next w:val="a4"/>
    <w:semiHidden/>
    <w:rsid w:val="00C3379D"/>
  </w:style>
  <w:style w:type="character" w:customStyle="1" w:styleId="Absatz-Standardschriftart">
    <w:name w:val="Absatz-Standardschriftart"/>
    <w:rsid w:val="00C3379D"/>
  </w:style>
  <w:style w:type="character" w:customStyle="1" w:styleId="WW-Absatz-Standardschriftart">
    <w:name w:val="WW-Absatz-Standardschriftart"/>
    <w:rsid w:val="00C3379D"/>
  </w:style>
  <w:style w:type="character" w:customStyle="1" w:styleId="WW-Absatz-Standardschriftart1">
    <w:name w:val="WW-Absatz-Standardschriftart1"/>
    <w:rsid w:val="00C3379D"/>
  </w:style>
  <w:style w:type="character" w:customStyle="1" w:styleId="WW-Absatz-Standardschriftart11">
    <w:name w:val="WW-Absatz-Standardschriftart11"/>
    <w:rsid w:val="00C3379D"/>
  </w:style>
  <w:style w:type="character" w:customStyle="1" w:styleId="WW-Absatz-Standardschriftart111">
    <w:name w:val="WW-Absatz-Standardschriftart111"/>
    <w:rsid w:val="00C3379D"/>
  </w:style>
  <w:style w:type="character" w:customStyle="1" w:styleId="WW-Absatz-Standardschriftart1111">
    <w:name w:val="WW-Absatz-Standardschriftart1111"/>
    <w:rsid w:val="00C3379D"/>
  </w:style>
  <w:style w:type="character" w:customStyle="1" w:styleId="WW-Absatz-Standardschriftart11111">
    <w:name w:val="WW-Absatz-Standardschriftart11111"/>
    <w:rsid w:val="00C3379D"/>
  </w:style>
  <w:style w:type="character" w:customStyle="1" w:styleId="WW-Absatz-Standardschriftart111111">
    <w:name w:val="WW-Absatz-Standardschriftart111111"/>
    <w:rsid w:val="00C3379D"/>
  </w:style>
  <w:style w:type="character" w:customStyle="1" w:styleId="WW-Absatz-Standardschriftart1111111">
    <w:name w:val="WW-Absatz-Standardschriftart1111111"/>
    <w:rsid w:val="00C3379D"/>
  </w:style>
  <w:style w:type="character" w:customStyle="1" w:styleId="WW-Absatz-Standardschriftart11111111">
    <w:name w:val="WW-Absatz-Standardschriftart11111111"/>
    <w:rsid w:val="00C3379D"/>
  </w:style>
  <w:style w:type="character" w:customStyle="1" w:styleId="WW-Absatz-Standardschriftart111111111">
    <w:name w:val="WW-Absatz-Standardschriftart111111111"/>
    <w:rsid w:val="00C3379D"/>
  </w:style>
  <w:style w:type="character" w:customStyle="1" w:styleId="WW-Absatz-Standardschriftart1111111111">
    <w:name w:val="WW-Absatz-Standardschriftart1111111111"/>
    <w:rsid w:val="00C3379D"/>
  </w:style>
  <w:style w:type="character" w:customStyle="1" w:styleId="WW-Absatz-Standardschriftart11111111111">
    <w:name w:val="WW-Absatz-Standardschriftart11111111111"/>
    <w:rsid w:val="00C3379D"/>
  </w:style>
  <w:style w:type="character" w:customStyle="1" w:styleId="WW-Absatz-Standardschriftart111111111111">
    <w:name w:val="WW-Absatz-Standardschriftart111111111111"/>
    <w:rsid w:val="00C3379D"/>
  </w:style>
  <w:style w:type="character" w:customStyle="1" w:styleId="WW-Absatz-Standardschriftart1111111111111">
    <w:name w:val="WW-Absatz-Standardschriftart1111111111111"/>
    <w:rsid w:val="00C3379D"/>
  </w:style>
  <w:style w:type="character" w:customStyle="1" w:styleId="WW-Absatz-Standardschriftart11111111111111">
    <w:name w:val="WW-Absatz-Standardschriftart11111111111111"/>
    <w:rsid w:val="00C3379D"/>
  </w:style>
  <w:style w:type="character" w:customStyle="1" w:styleId="WW-Absatz-Standardschriftart111111111111111">
    <w:name w:val="WW-Absatz-Standardschriftart111111111111111"/>
    <w:rsid w:val="00C3379D"/>
  </w:style>
  <w:style w:type="character" w:customStyle="1" w:styleId="WW-Absatz-Standardschriftart1111111111111111">
    <w:name w:val="WW-Absatz-Standardschriftart1111111111111111"/>
    <w:rsid w:val="00C3379D"/>
  </w:style>
  <w:style w:type="character" w:customStyle="1" w:styleId="WW-Absatz-Standardschriftart11111111111111111">
    <w:name w:val="WW-Absatz-Standardschriftart11111111111111111"/>
    <w:rsid w:val="00C3379D"/>
  </w:style>
  <w:style w:type="character" w:customStyle="1" w:styleId="WW-Absatz-Standardschriftart111111111111111111">
    <w:name w:val="WW-Absatz-Standardschriftart111111111111111111"/>
    <w:rsid w:val="00C3379D"/>
  </w:style>
  <w:style w:type="character" w:customStyle="1" w:styleId="WW-Absatz-Standardschriftart1111111111111111111">
    <w:name w:val="WW-Absatz-Standardschriftart1111111111111111111"/>
    <w:rsid w:val="00C3379D"/>
  </w:style>
  <w:style w:type="character" w:customStyle="1" w:styleId="WW-Absatz-Standardschriftart11111111111111111111">
    <w:name w:val="WW-Absatz-Standardschriftart11111111111111111111"/>
    <w:rsid w:val="00C3379D"/>
  </w:style>
  <w:style w:type="character" w:customStyle="1" w:styleId="WW-Absatz-Standardschriftart111111111111111111111">
    <w:name w:val="WW-Absatz-Standardschriftart111111111111111111111"/>
    <w:rsid w:val="00C3379D"/>
  </w:style>
  <w:style w:type="character" w:customStyle="1" w:styleId="WW-Absatz-Standardschriftart1111111111111111111111">
    <w:name w:val="WW-Absatz-Standardschriftart1111111111111111111111"/>
    <w:rsid w:val="00C3379D"/>
  </w:style>
  <w:style w:type="character" w:customStyle="1" w:styleId="WW-Absatz-Standardschriftart11111111111111111111111">
    <w:name w:val="WW-Absatz-Standardschriftart11111111111111111111111"/>
    <w:rsid w:val="00C3379D"/>
  </w:style>
  <w:style w:type="character" w:customStyle="1" w:styleId="WW-Absatz-Standardschriftart111111111111111111111111">
    <w:name w:val="WW-Absatz-Standardschriftart111111111111111111111111"/>
    <w:rsid w:val="00C3379D"/>
  </w:style>
  <w:style w:type="character" w:customStyle="1" w:styleId="WW-Absatz-Standardschriftart1111111111111111111111111">
    <w:name w:val="WW-Absatz-Standardschriftart1111111111111111111111111"/>
    <w:rsid w:val="00C3379D"/>
  </w:style>
  <w:style w:type="character" w:customStyle="1" w:styleId="WW-Absatz-Standardschriftart11111111111111111111111111">
    <w:name w:val="WW-Absatz-Standardschriftart11111111111111111111111111"/>
    <w:rsid w:val="00C3379D"/>
  </w:style>
  <w:style w:type="character" w:customStyle="1" w:styleId="1fb">
    <w:name w:val="Основной шрифт абзаца1"/>
    <w:rsid w:val="00C3379D"/>
  </w:style>
  <w:style w:type="character" w:customStyle="1" w:styleId="SUBST">
    <w:name w:val="__SUBST"/>
    <w:rsid w:val="00C3379D"/>
    <w:rPr>
      <w:b/>
      <w:i/>
      <w:sz w:val="22"/>
    </w:rPr>
  </w:style>
  <w:style w:type="paragraph" w:customStyle="1" w:styleId="1fc">
    <w:name w:val="Название1"/>
    <w:basedOn w:val="a1"/>
    <w:rsid w:val="00C3379D"/>
    <w:pPr>
      <w:widowControl w:val="0"/>
      <w:suppressLineNumbers/>
      <w:tabs>
        <w:tab w:val="clear" w:pos="1134"/>
      </w:tabs>
      <w:suppressAutoHyphens/>
      <w:kinsoku/>
      <w:overflowPunct/>
      <w:autoSpaceDE/>
      <w:autoSpaceDN/>
      <w:spacing w:before="120" w:after="120"/>
      <w:ind w:firstLine="0"/>
      <w:jc w:val="left"/>
    </w:pPr>
    <w:rPr>
      <w:rFonts w:ascii="Arial" w:eastAsia="Lucida Sans Unicode" w:hAnsi="Arial" w:cs="Tahoma"/>
      <w:i/>
      <w:iCs/>
      <w:kern w:val="1"/>
      <w:sz w:val="20"/>
      <w:szCs w:val="24"/>
      <w:lang w:eastAsia="en-US"/>
    </w:rPr>
  </w:style>
  <w:style w:type="paragraph" w:customStyle="1" w:styleId="1fd">
    <w:name w:val="Указатель1"/>
    <w:basedOn w:val="a1"/>
    <w:rsid w:val="00C3379D"/>
    <w:pPr>
      <w:widowControl w:val="0"/>
      <w:suppressLineNumbers/>
      <w:tabs>
        <w:tab w:val="clear" w:pos="1134"/>
      </w:tabs>
      <w:suppressAutoHyphens/>
      <w:kinsoku/>
      <w:overflowPunct/>
      <w:autoSpaceDE/>
      <w:autoSpaceDN/>
      <w:ind w:firstLine="0"/>
      <w:jc w:val="left"/>
    </w:pPr>
    <w:rPr>
      <w:rFonts w:ascii="Arial" w:eastAsia="Lucida Sans Unicode" w:hAnsi="Arial" w:cs="Tahoma"/>
      <w:kern w:val="1"/>
      <w:sz w:val="20"/>
      <w:szCs w:val="24"/>
      <w:lang w:eastAsia="en-US"/>
    </w:rPr>
  </w:style>
  <w:style w:type="paragraph" w:customStyle="1" w:styleId="affffff0">
    <w:name w:val="Содержимое таблицы"/>
    <w:basedOn w:val="a1"/>
    <w:rsid w:val="00C3379D"/>
    <w:pPr>
      <w:widowControl w:val="0"/>
      <w:suppressLineNumbers/>
      <w:tabs>
        <w:tab w:val="clear" w:pos="1134"/>
      </w:tabs>
      <w:suppressAutoHyphens/>
      <w:kinsoku/>
      <w:overflowPunct/>
      <w:autoSpaceDE/>
      <w:autoSpaceDN/>
      <w:ind w:firstLine="0"/>
      <w:jc w:val="left"/>
    </w:pPr>
    <w:rPr>
      <w:rFonts w:ascii="Arial" w:eastAsia="Lucida Sans Unicode" w:hAnsi="Arial"/>
      <w:kern w:val="1"/>
      <w:sz w:val="20"/>
      <w:szCs w:val="24"/>
      <w:lang w:eastAsia="en-US"/>
    </w:rPr>
  </w:style>
  <w:style w:type="paragraph" w:customStyle="1" w:styleId="affffff1">
    <w:name w:val="Заголовок таблицы"/>
    <w:basedOn w:val="affffff0"/>
    <w:link w:val="affffff2"/>
    <w:qFormat/>
    <w:rsid w:val="00C3379D"/>
    <w:pPr>
      <w:jc w:val="center"/>
    </w:pPr>
    <w:rPr>
      <w:b/>
      <w:bCs/>
      <w:lang w:val="x-none"/>
    </w:rPr>
  </w:style>
  <w:style w:type="paragraph" w:customStyle="1" w:styleId="ConsPlusDocList">
    <w:name w:val="ConsPlusDocList"/>
    <w:basedOn w:val="a1"/>
    <w:rsid w:val="00C3379D"/>
    <w:pPr>
      <w:widowControl w:val="0"/>
      <w:tabs>
        <w:tab w:val="clear" w:pos="1134"/>
      </w:tabs>
      <w:suppressAutoHyphens/>
      <w:kinsoku/>
      <w:overflowPunct/>
      <w:autoSpaceDN/>
      <w:ind w:firstLine="0"/>
      <w:jc w:val="left"/>
    </w:pPr>
    <w:rPr>
      <w:rFonts w:ascii="Courier New" w:eastAsia="Courier New" w:hAnsi="Courier New"/>
      <w:kern w:val="1"/>
      <w:sz w:val="20"/>
      <w:szCs w:val="20"/>
      <w:lang w:eastAsia="en-US"/>
    </w:rPr>
  </w:style>
  <w:style w:type="paragraph" w:customStyle="1" w:styleId="affffff3">
    <w:name w:val="табул"/>
    <w:basedOn w:val="a1"/>
    <w:rsid w:val="00C3379D"/>
    <w:pPr>
      <w:pageBreakBefore/>
      <w:tabs>
        <w:tab w:val="clear" w:pos="1134"/>
        <w:tab w:val="left" w:leader="dot" w:pos="2268"/>
      </w:tabs>
      <w:kinsoku/>
      <w:overflowPunct/>
      <w:autoSpaceDE/>
      <w:autoSpaceDN/>
      <w:spacing w:line="360" w:lineRule="auto"/>
      <w:ind w:right="170" w:firstLine="0"/>
      <w:jc w:val="right"/>
    </w:pPr>
    <w:rPr>
      <w:rFonts w:ascii="Arial" w:hAnsi="Arial"/>
      <w:sz w:val="22"/>
      <w:szCs w:val="20"/>
    </w:rPr>
  </w:style>
  <w:style w:type="paragraph" w:customStyle="1" w:styleId="4b">
    <w:name w:val="Основной текст4"/>
    <w:basedOn w:val="a1"/>
    <w:rsid w:val="00C3379D"/>
    <w:pPr>
      <w:widowControl w:val="0"/>
      <w:shd w:val="clear" w:color="auto" w:fill="FFFFFF"/>
      <w:tabs>
        <w:tab w:val="clear" w:pos="1134"/>
      </w:tabs>
      <w:kinsoku/>
      <w:overflowPunct/>
      <w:autoSpaceDE/>
      <w:autoSpaceDN/>
      <w:spacing w:after="720" w:line="281" w:lineRule="exact"/>
      <w:ind w:hanging="360"/>
      <w:jc w:val="left"/>
    </w:pPr>
    <w:rPr>
      <w:rFonts w:ascii="Arial" w:eastAsia="Arial" w:hAnsi="Arial"/>
      <w:sz w:val="21"/>
      <w:szCs w:val="21"/>
      <w:lang w:val="x-none" w:eastAsia="x-none"/>
    </w:rPr>
  </w:style>
  <w:style w:type="paragraph" w:customStyle="1" w:styleId="a0">
    <w:name w:val="Маркированный список в тексте"/>
    <w:basedOn w:val="a1"/>
    <w:link w:val="affffff4"/>
    <w:qFormat/>
    <w:locked/>
    <w:rsid w:val="00C3379D"/>
    <w:pPr>
      <w:numPr>
        <w:numId w:val="44"/>
      </w:numPr>
      <w:tabs>
        <w:tab w:val="clear" w:pos="1134"/>
        <w:tab w:val="left" w:pos="992"/>
      </w:tabs>
      <w:kinsoku/>
      <w:overflowPunct/>
      <w:autoSpaceDE/>
      <w:autoSpaceDN/>
    </w:pPr>
    <w:rPr>
      <w:szCs w:val="24"/>
      <w:lang w:val="x-none" w:eastAsia="x-none"/>
    </w:rPr>
  </w:style>
  <w:style w:type="character" w:customStyle="1" w:styleId="affffff4">
    <w:name w:val="Маркированный список в тексте Знак"/>
    <w:link w:val="a0"/>
    <w:rsid w:val="00C3379D"/>
    <w:rPr>
      <w:rFonts w:ascii="Times New Roman" w:eastAsia="Times New Roman" w:hAnsi="Times New Roman" w:cs="Times New Roman"/>
      <w:sz w:val="24"/>
      <w:szCs w:val="24"/>
      <w:lang w:val="x-none" w:eastAsia="x-none"/>
    </w:rPr>
  </w:style>
  <w:style w:type="paragraph" w:customStyle="1" w:styleId="affffff5">
    <w:name w:val="ТХ.ПЗ"/>
    <w:basedOn w:val="a1"/>
    <w:rsid w:val="00C3379D"/>
    <w:pPr>
      <w:tabs>
        <w:tab w:val="clear" w:pos="1134"/>
      </w:tabs>
      <w:kinsoku/>
      <w:overflowPunct/>
      <w:autoSpaceDE/>
      <w:autoSpaceDN/>
      <w:spacing w:before="120"/>
      <w:ind w:left="284" w:right="284" w:firstLine="680"/>
      <w:jc w:val="left"/>
    </w:pPr>
    <w:rPr>
      <w:rFonts w:ascii="Arial" w:hAnsi="Arial" w:cs="Arial"/>
      <w:szCs w:val="20"/>
    </w:rPr>
  </w:style>
  <w:style w:type="paragraph" w:customStyle="1" w:styleId="CharChar0">
    <w:name w:val="Char Char"/>
    <w:basedOn w:val="a1"/>
    <w:rsid w:val="00C3379D"/>
    <w:pPr>
      <w:tabs>
        <w:tab w:val="clear" w:pos="1134"/>
      </w:tabs>
      <w:kinsoku/>
      <w:overflowPunct/>
      <w:autoSpaceDE/>
      <w:autoSpaceDN/>
      <w:spacing w:after="160" w:line="240" w:lineRule="exact"/>
      <w:ind w:firstLine="0"/>
      <w:jc w:val="left"/>
    </w:pPr>
    <w:rPr>
      <w:rFonts w:ascii="Verdana" w:hAnsi="Verdana"/>
      <w:sz w:val="20"/>
      <w:szCs w:val="20"/>
      <w:lang w:val="en-US" w:eastAsia="en-US"/>
    </w:rPr>
  </w:style>
  <w:style w:type="character" w:customStyle="1" w:styleId="affffff2">
    <w:name w:val="Заголовок таблицы Знак"/>
    <w:link w:val="affffff1"/>
    <w:rsid w:val="00C3379D"/>
    <w:rPr>
      <w:rFonts w:ascii="Arial" w:eastAsia="Lucida Sans Unicode" w:hAnsi="Arial" w:cs="Times New Roman"/>
      <w:b/>
      <w:bCs/>
      <w:kern w:val="1"/>
      <w:sz w:val="20"/>
      <w:szCs w:val="24"/>
      <w:lang w:val="x-none"/>
    </w:rPr>
  </w:style>
  <w:style w:type="paragraph" w:customStyle="1" w:styleId="affffff6">
    <w:name w:val="Список исп. источников"/>
    <w:basedOn w:val="a1"/>
    <w:link w:val="affffff7"/>
    <w:qFormat/>
    <w:locked/>
    <w:rsid w:val="00C3379D"/>
    <w:pPr>
      <w:tabs>
        <w:tab w:val="clear" w:pos="1134"/>
        <w:tab w:val="left" w:pos="851"/>
      </w:tabs>
      <w:kinsoku/>
      <w:overflowPunct/>
      <w:autoSpaceDE/>
      <w:autoSpaceDN/>
      <w:ind w:left="360" w:hanging="360"/>
    </w:pPr>
    <w:rPr>
      <w:szCs w:val="24"/>
      <w:lang w:val="x-none" w:eastAsia="x-none"/>
    </w:rPr>
  </w:style>
  <w:style w:type="character" w:customStyle="1" w:styleId="affffff7">
    <w:name w:val="Список исп. источников Знак"/>
    <w:link w:val="affffff6"/>
    <w:rsid w:val="00C3379D"/>
    <w:rPr>
      <w:rFonts w:ascii="Times New Roman" w:eastAsia="Times New Roman" w:hAnsi="Times New Roman" w:cs="Times New Roman"/>
      <w:sz w:val="24"/>
      <w:szCs w:val="24"/>
      <w:lang w:val="x-none" w:eastAsia="x-none"/>
    </w:rPr>
  </w:style>
  <w:style w:type="character" w:customStyle="1" w:styleId="9pt">
    <w:name w:val="Основной текст + 9 pt"/>
    <w:rsid w:val="00C3379D"/>
    <w:rPr>
      <w:rFonts w:ascii="Trebuchet MS" w:eastAsia="Trebuchet MS" w:hAnsi="Trebuchet MS" w:cs="Trebuchet MS"/>
      <w:b w:val="0"/>
      <w:bCs w:val="0"/>
      <w:i w:val="0"/>
      <w:iCs w:val="0"/>
      <w:smallCaps w:val="0"/>
      <w:strike w:val="0"/>
      <w:color w:val="000000"/>
      <w:spacing w:val="0"/>
      <w:w w:val="100"/>
      <w:position w:val="0"/>
      <w:sz w:val="18"/>
      <w:szCs w:val="18"/>
      <w:u w:val="none"/>
      <w:shd w:val="clear" w:color="auto" w:fill="FFFFFF"/>
      <w:lang w:val="en-US" w:eastAsia="en-US" w:bidi="en-US"/>
    </w:rPr>
  </w:style>
  <w:style w:type="character" w:customStyle="1" w:styleId="10pt0pt">
    <w:name w:val="Основной текст + 10 pt;Полужирный;Интервал 0 pt"/>
    <w:rsid w:val="00C3379D"/>
    <w:rPr>
      <w:rFonts w:ascii="Trebuchet MS" w:eastAsia="Trebuchet MS" w:hAnsi="Trebuchet MS" w:cs="Trebuchet MS"/>
      <w:b/>
      <w:bCs/>
      <w:i w:val="0"/>
      <w:iCs w:val="0"/>
      <w:smallCaps w:val="0"/>
      <w:strike w:val="0"/>
      <w:color w:val="000000"/>
      <w:spacing w:val="4"/>
      <w:w w:val="100"/>
      <w:position w:val="0"/>
      <w:sz w:val="20"/>
      <w:szCs w:val="20"/>
      <w:u w:val="none"/>
      <w:shd w:val="clear" w:color="auto" w:fill="FFFFFF"/>
      <w:lang w:val="ru-RU" w:eastAsia="ru-RU" w:bidi="ru-RU"/>
    </w:rPr>
  </w:style>
  <w:style w:type="character" w:customStyle="1" w:styleId="45pt">
    <w:name w:val="Основной текст + 4;5 pt"/>
    <w:rsid w:val="00C3379D"/>
    <w:rPr>
      <w:rFonts w:ascii="Trebuchet MS" w:eastAsia="Trebuchet MS" w:hAnsi="Trebuchet MS" w:cs="Trebuchet MS"/>
      <w:b w:val="0"/>
      <w:bCs w:val="0"/>
      <w:i w:val="0"/>
      <w:iCs w:val="0"/>
      <w:smallCaps w:val="0"/>
      <w:strike w:val="0"/>
      <w:color w:val="000000"/>
      <w:spacing w:val="0"/>
      <w:w w:val="100"/>
      <w:position w:val="0"/>
      <w:sz w:val="9"/>
      <w:szCs w:val="9"/>
      <w:u w:val="none"/>
      <w:shd w:val="clear" w:color="auto" w:fill="FFFFFF"/>
      <w:lang w:val="ru-RU" w:eastAsia="ru-RU" w:bidi="ru-RU"/>
    </w:rPr>
  </w:style>
  <w:style w:type="character" w:customStyle="1" w:styleId="6pt200">
    <w:name w:val="Основной текст + 6 pt;Масштаб 200%"/>
    <w:rsid w:val="00C3379D"/>
    <w:rPr>
      <w:rFonts w:ascii="Trebuchet MS" w:eastAsia="Trebuchet MS" w:hAnsi="Trebuchet MS" w:cs="Trebuchet MS"/>
      <w:b w:val="0"/>
      <w:bCs w:val="0"/>
      <w:i w:val="0"/>
      <w:iCs w:val="0"/>
      <w:smallCaps w:val="0"/>
      <w:strike w:val="0"/>
      <w:color w:val="000000"/>
      <w:spacing w:val="0"/>
      <w:w w:val="200"/>
      <w:position w:val="0"/>
      <w:sz w:val="12"/>
      <w:szCs w:val="12"/>
      <w:u w:val="none"/>
      <w:shd w:val="clear" w:color="auto" w:fill="FFFFFF"/>
      <w:lang w:val="en-US" w:eastAsia="en-US" w:bidi="en-US"/>
    </w:rPr>
  </w:style>
  <w:style w:type="character" w:customStyle="1" w:styleId="CenturySchoolbook6pt">
    <w:name w:val="Основной текст + Century Schoolbook;6 pt;Курсив"/>
    <w:rsid w:val="00C3379D"/>
    <w:rPr>
      <w:rFonts w:ascii="Century Schoolbook" w:eastAsia="Century Schoolbook" w:hAnsi="Century Schoolbook" w:cs="Century Schoolbook"/>
      <w:b w:val="0"/>
      <w:bCs w:val="0"/>
      <w:i/>
      <w:iCs/>
      <w:smallCaps w:val="0"/>
      <w:strike w:val="0"/>
      <w:color w:val="000000"/>
      <w:spacing w:val="0"/>
      <w:w w:val="100"/>
      <w:position w:val="0"/>
      <w:sz w:val="12"/>
      <w:szCs w:val="12"/>
      <w:u w:val="none"/>
      <w:shd w:val="clear" w:color="auto" w:fill="FFFFFF"/>
      <w:lang w:val="ru-RU" w:eastAsia="ru-RU" w:bidi="ru-RU"/>
    </w:rPr>
  </w:style>
  <w:style w:type="character" w:customStyle="1" w:styleId="Exact">
    <w:name w:val="Основной текст Exact"/>
    <w:rsid w:val="00C3379D"/>
    <w:rPr>
      <w:rFonts w:ascii="Trebuchet MS" w:eastAsia="Trebuchet MS" w:hAnsi="Trebuchet MS" w:cs="Trebuchet MS"/>
      <w:b w:val="0"/>
      <w:bCs w:val="0"/>
      <w:i w:val="0"/>
      <w:iCs w:val="0"/>
      <w:smallCaps w:val="0"/>
      <w:strike w:val="0"/>
      <w:spacing w:val="1"/>
      <w:sz w:val="18"/>
      <w:szCs w:val="18"/>
      <w:u w:val="none"/>
    </w:rPr>
  </w:style>
  <w:style w:type="character" w:customStyle="1" w:styleId="9pt0pt">
    <w:name w:val="Основной текст + 9 pt;Интервал 0 pt"/>
    <w:rsid w:val="00C3379D"/>
    <w:rPr>
      <w:rFonts w:ascii="Trebuchet MS" w:eastAsia="Trebuchet MS" w:hAnsi="Trebuchet MS" w:cs="Trebuchet MS"/>
      <w:b w:val="0"/>
      <w:bCs w:val="0"/>
      <w:i w:val="0"/>
      <w:iCs w:val="0"/>
      <w:smallCaps w:val="0"/>
      <w:strike w:val="0"/>
      <w:color w:val="000000"/>
      <w:spacing w:val="2"/>
      <w:w w:val="100"/>
      <w:position w:val="0"/>
      <w:sz w:val="18"/>
      <w:szCs w:val="18"/>
      <w:u w:val="none"/>
      <w:shd w:val="clear" w:color="auto" w:fill="FFFFFF"/>
      <w:lang w:val="ru-RU" w:eastAsia="ru-RU" w:bidi="ru-RU"/>
    </w:rPr>
  </w:style>
  <w:style w:type="character" w:customStyle="1" w:styleId="8pt0pt">
    <w:name w:val="Основной текст + 8 pt;Полужирный;Интервал 0 pt"/>
    <w:rsid w:val="00C3379D"/>
    <w:rPr>
      <w:rFonts w:ascii="Trebuchet MS" w:eastAsia="Trebuchet MS" w:hAnsi="Trebuchet MS" w:cs="Trebuchet MS"/>
      <w:b/>
      <w:bCs/>
      <w:i w:val="0"/>
      <w:iCs w:val="0"/>
      <w:smallCaps w:val="0"/>
      <w:strike w:val="0"/>
      <w:color w:val="000000"/>
      <w:spacing w:val="0"/>
      <w:w w:val="100"/>
      <w:position w:val="0"/>
      <w:sz w:val="16"/>
      <w:szCs w:val="16"/>
      <w:u w:val="none"/>
      <w:shd w:val="clear" w:color="auto" w:fill="FFFFFF"/>
      <w:lang w:val="en-US" w:eastAsia="en-US" w:bidi="en-US"/>
    </w:rPr>
  </w:style>
  <w:style w:type="character" w:customStyle="1" w:styleId="5pt0pt">
    <w:name w:val="Основной текст + 5 pt;Интервал 0 pt"/>
    <w:rsid w:val="00C3379D"/>
    <w:rPr>
      <w:rFonts w:ascii="Trebuchet MS" w:eastAsia="Trebuchet MS" w:hAnsi="Trebuchet MS" w:cs="Trebuchet MS"/>
      <w:b w:val="0"/>
      <w:bCs w:val="0"/>
      <w:i w:val="0"/>
      <w:iCs w:val="0"/>
      <w:smallCaps w:val="0"/>
      <w:strike w:val="0"/>
      <w:color w:val="000000"/>
      <w:spacing w:val="-8"/>
      <w:w w:val="100"/>
      <w:position w:val="0"/>
      <w:sz w:val="10"/>
      <w:szCs w:val="10"/>
      <w:u w:val="none"/>
      <w:shd w:val="clear" w:color="auto" w:fill="FFFFFF"/>
      <w:lang w:val="ru-RU" w:eastAsia="ru-RU" w:bidi="ru-RU"/>
    </w:rPr>
  </w:style>
  <w:style w:type="character" w:customStyle="1" w:styleId="7pt0pt120">
    <w:name w:val="Основной текст + 7 pt;Полужирный;Курсив;Интервал 0 pt;Масштаб 120%"/>
    <w:rsid w:val="00C3379D"/>
    <w:rPr>
      <w:rFonts w:ascii="Trebuchet MS" w:eastAsia="Trebuchet MS" w:hAnsi="Trebuchet MS" w:cs="Trebuchet MS"/>
      <w:b/>
      <w:bCs/>
      <w:i/>
      <w:iCs/>
      <w:smallCaps w:val="0"/>
      <w:strike w:val="0"/>
      <w:color w:val="000000"/>
      <w:spacing w:val="0"/>
      <w:w w:val="120"/>
      <w:position w:val="0"/>
      <w:sz w:val="14"/>
      <w:szCs w:val="14"/>
      <w:u w:val="none"/>
      <w:shd w:val="clear" w:color="auto" w:fill="FFFFFF"/>
      <w:lang w:val="ru-RU" w:eastAsia="ru-RU" w:bidi="ru-RU"/>
    </w:rPr>
  </w:style>
  <w:style w:type="character" w:customStyle="1" w:styleId="95pt0pt">
    <w:name w:val="Основной текст + 9;5 pt;Малые прописные;Интервал 0 pt"/>
    <w:rsid w:val="00C3379D"/>
    <w:rPr>
      <w:rFonts w:ascii="Trebuchet MS" w:eastAsia="Trebuchet MS" w:hAnsi="Trebuchet MS" w:cs="Trebuchet MS"/>
      <w:b w:val="0"/>
      <w:bCs w:val="0"/>
      <w:i w:val="0"/>
      <w:iCs w:val="0"/>
      <w:smallCaps/>
      <w:strike w:val="0"/>
      <w:color w:val="000000"/>
      <w:spacing w:val="0"/>
      <w:w w:val="100"/>
      <w:position w:val="0"/>
      <w:sz w:val="19"/>
      <w:szCs w:val="19"/>
      <w:u w:val="none"/>
      <w:shd w:val="clear" w:color="auto" w:fill="FFFFFF"/>
      <w:lang w:val="ru-RU" w:eastAsia="ru-RU" w:bidi="ru-RU"/>
    </w:rPr>
  </w:style>
  <w:style w:type="character" w:customStyle="1" w:styleId="ecattext">
    <w:name w:val="ecattext"/>
    <w:rsid w:val="00C3379D"/>
  </w:style>
  <w:style w:type="character" w:customStyle="1" w:styleId="5Exact">
    <w:name w:val="Основной текст (5) Exact"/>
    <w:rsid w:val="00C3379D"/>
    <w:rPr>
      <w:rFonts w:ascii="Times New Roman" w:eastAsia="Times New Roman" w:hAnsi="Times New Roman" w:cs="Times New Roman"/>
      <w:b/>
      <w:bCs/>
      <w:i w:val="0"/>
      <w:iCs w:val="0"/>
      <w:smallCaps w:val="0"/>
      <w:strike w:val="0"/>
      <w:spacing w:val="-2"/>
      <w:sz w:val="18"/>
      <w:szCs w:val="18"/>
      <w:u w:val="single"/>
    </w:rPr>
  </w:style>
  <w:style w:type="character" w:customStyle="1" w:styleId="5d">
    <w:name w:val="Основной текст (5)_"/>
    <w:link w:val="5e"/>
    <w:rsid w:val="00C3379D"/>
    <w:rPr>
      <w:b/>
      <w:bCs/>
      <w:sz w:val="19"/>
      <w:szCs w:val="19"/>
      <w:shd w:val="clear" w:color="auto" w:fill="FFFFFF"/>
    </w:rPr>
  </w:style>
  <w:style w:type="paragraph" w:customStyle="1" w:styleId="5e">
    <w:name w:val="Основной текст (5)"/>
    <w:basedOn w:val="a1"/>
    <w:link w:val="5d"/>
    <w:rsid w:val="00C3379D"/>
    <w:pPr>
      <w:widowControl w:val="0"/>
      <w:shd w:val="clear" w:color="auto" w:fill="FFFFFF"/>
      <w:tabs>
        <w:tab w:val="clear" w:pos="1134"/>
      </w:tabs>
      <w:kinsoku/>
      <w:overflowPunct/>
      <w:autoSpaceDE/>
      <w:autoSpaceDN/>
      <w:spacing w:line="0" w:lineRule="atLeast"/>
      <w:ind w:firstLine="0"/>
      <w:jc w:val="left"/>
    </w:pPr>
    <w:rPr>
      <w:rFonts w:asciiTheme="minorHAnsi" w:eastAsiaTheme="minorHAnsi" w:hAnsiTheme="minorHAnsi" w:cstheme="minorBidi"/>
      <w:b/>
      <w:bCs/>
      <w:sz w:val="19"/>
      <w:szCs w:val="19"/>
      <w:lang w:eastAsia="en-US"/>
    </w:rPr>
  </w:style>
  <w:style w:type="character" w:customStyle="1" w:styleId="3f7">
    <w:name w:val="Заголовок №3_"/>
    <w:link w:val="3f8"/>
    <w:rsid w:val="00C3379D"/>
    <w:rPr>
      <w:shd w:val="clear" w:color="auto" w:fill="FFFFFF"/>
    </w:rPr>
  </w:style>
  <w:style w:type="paragraph" w:customStyle="1" w:styleId="3f8">
    <w:name w:val="Заголовок №3"/>
    <w:basedOn w:val="a1"/>
    <w:link w:val="3f7"/>
    <w:rsid w:val="00C3379D"/>
    <w:pPr>
      <w:widowControl w:val="0"/>
      <w:shd w:val="clear" w:color="auto" w:fill="FFFFFF"/>
      <w:tabs>
        <w:tab w:val="clear" w:pos="1134"/>
      </w:tabs>
      <w:kinsoku/>
      <w:overflowPunct/>
      <w:autoSpaceDE/>
      <w:autoSpaceDN/>
      <w:spacing w:before="420" w:line="403" w:lineRule="exact"/>
      <w:ind w:firstLine="0"/>
      <w:outlineLvl w:val="2"/>
    </w:pPr>
    <w:rPr>
      <w:rFonts w:asciiTheme="minorHAnsi" w:eastAsiaTheme="minorHAnsi" w:hAnsiTheme="minorHAnsi" w:cstheme="minorBidi"/>
      <w:sz w:val="22"/>
      <w:szCs w:val="22"/>
      <w:lang w:eastAsia="en-US"/>
    </w:rPr>
  </w:style>
  <w:style w:type="character" w:customStyle="1" w:styleId="affffff8">
    <w:name w:val="Основной текст + Курсив"/>
    <w:rsid w:val="00C3379D"/>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affffff9">
    <w:name w:val="Основной текст + Полужирный"/>
    <w:rsid w:val="00C3379D"/>
    <w:rPr>
      <w:rFonts w:ascii="Times New Roman" w:eastAsia="Times New Roman" w:hAnsi="Times New Roman" w:cs="Times New Roman"/>
      <w:b/>
      <w:bCs/>
      <w:i w:val="0"/>
      <w:iCs w:val="0"/>
      <w:smallCaps w:val="0"/>
      <w:strike w:val="0"/>
      <w:color w:val="000000"/>
      <w:spacing w:val="3"/>
      <w:w w:val="100"/>
      <w:position w:val="0"/>
      <w:sz w:val="21"/>
      <w:szCs w:val="21"/>
      <w:u w:val="none"/>
      <w:shd w:val="clear" w:color="auto" w:fill="FFFFFF"/>
      <w:lang w:val="ru-RU" w:eastAsia="ru-RU" w:bidi="ru-RU"/>
    </w:rPr>
  </w:style>
  <w:style w:type="character" w:customStyle="1" w:styleId="95pt0pt0">
    <w:name w:val="Основной текст + 9;5 pt;Полужирный;Интервал 0 pt"/>
    <w:rsid w:val="00C3379D"/>
    <w:rPr>
      <w:rFonts w:ascii="Times New Roman" w:eastAsia="Times New Roman" w:hAnsi="Times New Roman" w:cs="Times New Roman"/>
      <w:b/>
      <w:bCs/>
      <w:i w:val="0"/>
      <w:iCs w:val="0"/>
      <w:smallCaps w:val="0"/>
      <w:strike w:val="0"/>
      <w:color w:val="000000"/>
      <w:spacing w:val="-2"/>
      <w:w w:val="100"/>
      <w:position w:val="0"/>
      <w:sz w:val="19"/>
      <w:szCs w:val="19"/>
      <w:u w:val="none"/>
      <w:shd w:val="clear" w:color="auto" w:fill="FFFFFF"/>
      <w:lang w:val="ru-RU" w:eastAsia="ru-RU" w:bidi="ru-RU"/>
    </w:rPr>
  </w:style>
  <w:style w:type="numbering" w:customStyle="1" w:styleId="313">
    <w:name w:val="Нет списка31"/>
    <w:next w:val="a4"/>
    <w:semiHidden/>
    <w:rsid w:val="00C3379D"/>
  </w:style>
  <w:style w:type="character" w:customStyle="1" w:styleId="2fc">
    <w:name w:val="Основной шрифт абзаца2"/>
    <w:rsid w:val="00C3379D"/>
  </w:style>
  <w:style w:type="paragraph" w:customStyle="1" w:styleId="3f9">
    <w:name w:val="Абзац списка3"/>
    <w:basedOn w:val="a1"/>
    <w:rsid w:val="00C3379D"/>
    <w:pPr>
      <w:tabs>
        <w:tab w:val="clear" w:pos="1134"/>
      </w:tabs>
      <w:kinsoku/>
      <w:overflowPunct/>
      <w:autoSpaceDE/>
      <w:autoSpaceDN/>
      <w:ind w:left="708" w:firstLine="0"/>
      <w:jc w:val="left"/>
    </w:pPr>
    <w:rPr>
      <w:szCs w:val="24"/>
    </w:rPr>
  </w:style>
  <w:style w:type="character" w:customStyle="1" w:styleId="Exact0">
    <w:name w:val="Подпись к таблице Exact"/>
    <w:rsid w:val="00C3379D"/>
    <w:rPr>
      <w:rFonts w:ascii="Times New Roman" w:eastAsia="Times New Roman" w:hAnsi="Times New Roman" w:cs="Times New Roman"/>
      <w:b w:val="0"/>
      <w:bCs w:val="0"/>
      <w:i w:val="0"/>
      <w:iCs w:val="0"/>
      <w:smallCaps w:val="0"/>
      <w:strike w:val="0"/>
      <w:spacing w:val="3"/>
      <w:sz w:val="21"/>
      <w:szCs w:val="21"/>
      <w:u w:val="none"/>
    </w:rPr>
  </w:style>
  <w:style w:type="character" w:customStyle="1" w:styleId="2fd">
    <w:name w:val="Заголовок №2_"/>
    <w:link w:val="2fe"/>
    <w:rsid w:val="00C3379D"/>
    <w:rPr>
      <w:b/>
      <w:bCs/>
      <w:shd w:val="clear" w:color="auto" w:fill="FFFFFF"/>
    </w:rPr>
  </w:style>
  <w:style w:type="paragraph" w:customStyle="1" w:styleId="2fe">
    <w:name w:val="Заголовок №2"/>
    <w:basedOn w:val="a1"/>
    <w:link w:val="2fd"/>
    <w:rsid w:val="00C3379D"/>
    <w:pPr>
      <w:widowControl w:val="0"/>
      <w:shd w:val="clear" w:color="auto" w:fill="FFFFFF"/>
      <w:tabs>
        <w:tab w:val="clear" w:pos="1134"/>
      </w:tabs>
      <w:kinsoku/>
      <w:overflowPunct/>
      <w:autoSpaceDE/>
      <w:autoSpaceDN/>
      <w:spacing w:before="60" w:after="180" w:line="0" w:lineRule="atLeast"/>
      <w:ind w:firstLine="700"/>
      <w:outlineLvl w:val="1"/>
    </w:pPr>
    <w:rPr>
      <w:rFonts w:asciiTheme="minorHAnsi" w:eastAsiaTheme="minorHAnsi" w:hAnsiTheme="minorHAnsi" w:cstheme="minorBidi"/>
      <w:b/>
      <w:bCs/>
      <w:sz w:val="22"/>
      <w:szCs w:val="22"/>
      <w:lang w:eastAsia="en-US"/>
    </w:rPr>
  </w:style>
  <w:style w:type="character" w:customStyle="1" w:styleId="6Exact">
    <w:name w:val="Основной текст (6) Exact"/>
    <w:rsid w:val="00C3379D"/>
    <w:rPr>
      <w:rFonts w:ascii="Times New Roman" w:eastAsia="Times New Roman" w:hAnsi="Times New Roman" w:cs="Times New Roman"/>
      <w:b/>
      <w:bCs/>
      <w:i w:val="0"/>
      <w:iCs w:val="0"/>
      <w:smallCaps w:val="0"/>
      <w:strike w:val="0"/>
      <w:spacing w:val="-3"/>
      <w:sz w:val="18"/>
      <w:szCs w:val="18"/>
      <w:u w:val="single"/>
    </w:rPr>
  </w:style>
  <w:style w:type="character" w:customStyle="1" w:styleId="8pt0pt0">
    <w:name w:val="Основной текст + 8 pt;Интервал 0 pt"/>
    <w:rsid w:val="00C3379D"/>
    <w:rPr>
      <w:rFonts w:ascii="Times New Roman" w:eastAsia="Times New Roman" w:hAnsi="Times New Roman" w:cs="Times New Roman"/>
      <w:b w:val="0"/>
      <w:bCs w:val="0"/>
      <w:i w:val="0"/>
      <w:iCs w:val="0"/>
      <w:smallCaps w:val="0"/>
      <w:strike w:val="0"/>
      <w:color w:val="000000"/>
      <w:spacing w:val="-1"/>
      <w:w w:val="100"/>
      <w:position w:val="0"/>
      <w:sz w:val="16"/>
      <w:szCs w:val="16"/>
      <w:u w:val="none"/>
      <w:shd w:val="clear" w:color="auto" w:fill="FFFFFF"/>
      <w:lang w:val="ru-RU" w:eastAsia="ru-RU" w:bidi="ru-RU"/>
    </w:rPr>
  </w:style>
  <w:style w:type="character" w:customStyle="1" w:styleId="Exact1">
    <w:name w:val="Основной текст + Полужирный Exact"/>
    <w:rsid w:val="00C3379D"/>
    <w:rPr>
      <w:rFonts w:ascii="Times New Roman" w:eastAsia="Times New Roman" w:hAnsi="Times New Roman" w:cs="Times New Roman"/>
      <w:b/>
      <w:bCs/>
      <w:i w:val="0"/>
      <w:iCs w:val="0"/>
      <w:smallCaps w:val="0"/>
      <w:strike w:val="0"/>
      <w:color w:val="000000"/>
      <w:spacing w:val="3"/>
      <w:w w:val="100"/>
      <w:position w:val="0"/>
      <w:sz w:val="21"/>
      <w:szCs w:val="21"/>
      <w:u w:val="none"/>
      <w:shd w:val="clear" w:color="auto" w:fill="FFFFFF"/>
      <w:lang w:val="ru-RU" w:eastAsia="ru-RU" w:bidi="ru-RU"/>
    </w:rPr>
  </w:style>
  <w:style w:type="character" w:customStyle="1" w:styleId="811">
    <w:name w:val="Заголовок 8 Знак1"/>
    <w:basedOn w:val="a2"/>
    <w:uiPriority w:val="9"/>
    <w:semiHidden/>
    <w:rsid w:val="00C3379D"/>
    <w:rPr>
      <w:rFonts w:asciiTheme="majorHAnsi" w:eastAsiaTheme="majorEastAsia" w:hAnsiTheme="majorHAnsi" w:cstheme="majorBidi"/>
      <w:color w:val="272727" w:themeColor="text1" w:themeTint="D8"/>
      <w:sz w:val="21"/>
      <w:szCs w:val="21"/>
    </w:rPr>
  </w:style>
  <w:style w:type="table" w:customStyle="1" w:styleId="115">
    <w:name w:val="Сетка таблицы11"/>
    <w:basedOn w:val="a3"/>
    <w:next w:val="aa"/>
    <w:uiPriority w:val="59"/>
    <w:rsid w:val="00C337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Сетка таблицы12"/>
    <w:basedOn w:val="a3"/>
    <w:next w:val="aa"/>
    <w:uiPriority w:val="59"/>
    <w:rsid w:val="00C337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5098D-780A-46AA-B7B1-3AE78D1A2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15719</Words>
  <Characters>89601</Characters>
  <Application>Microsoft Office Word</Application>
  <DocSecurity>0</DocSecurity>
  <Lines>746</Lines>
  <Paragraphs>210</Paragraphs>
  <ScaleCrop>false</ScaleCrop>
  <HeadingPairs>
    <vt:vector size="2" baseType="variant">
      <vt:variant>
        <vt:lpstr>Название</vt:lpstr>
      </vt:variant>
      <vt:variant>
        <vt:i4>1</vt:i4>
      </vt:variant>
    </vt:vector>
  </HeadingPairs>
  <TitlesOfParts>
    <vt:vector size="1" baseType="lpstr">
      <vt:lpstr>ДОГОВОР НА БУКСИРЫ</vt:lpstr>
    </vt:vector>
  </TitlesOfParts>
  <Company>АО "ДВЗ" "Звезда"</Company>
  <LinksUpToDate>false</LinksUpToDate>
  <CharactersWithSpaces>105110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НА БУКСИРЫ</dc:title>
  <dc:subject>изготовление и поставка</dc:subject>
  <dc:creator>Ракицкая Л.С.</dc:creator>
  <cp:lastModifiedBy>Яковлева Е.</cp:lastModifiedBy>
  <cp:revision>3</cp:revision>
  <cp:lastPrinted>2019-01-22T04:37:00Z</cp:lastPrinted>
  <dcterms:created xsi:type="dcterms:W3CDTF">2019-07-05T04:46:00Z</dcterms:created>
  <dcterms:modified xsi:type="dcterms:W3CDTF">2019-08-21T04:43:00Z</dcterms:modified>
  <cp:version>1</cp:version>
</cp:coreProperties>
</file>