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AA4" w:rsidRDefault="00305AA4" w:rsidP="004C0D63">
      <w:pPr>
        <w:pStyle w:val="1"/>
        <w:spacing w:line="240" w:lineRule="exact"/>
        <w:ind w:firstLine="0"/>
        <w:jc w:val="center"/>
        <w:rPr>
          <w:sz w:val="23"/>
          <w:szCs w:val="23"/>
        </w:rPr>
      </w:pPr>
      <w:r>
        <w:rPr>
          <w:sz w:val="23"/>
          <w:szCs w:val="23"/>
        </w:rPr>
        <w:t>Договор</w:t>
      </w:r>
    </w:p>
    <w:p w:rsidR="004C0D63" w:rsidRDefault="00305AA4" w:rsidP="004C0D63">
      <w:pPr>
        <w:spacing w:after="0" w:line="240" w:lineRule="exact"/>
        <w:jc w:val="center"/>
        <w:rPr>
          <w:rFonts w:ascii="Times New Roman" w:hAnsi="Times New Roman"/>
          <w:sz w:val="23"/>
          <w:szCs w:val="23"/>
        </w:rPr>
      </w:pPr>
      <w:r>
        <w:rPr>
          <w:rFonts w:ascii="Times New Roman" w:hAnsi="Times New Roman"/>
          <w:sz w:val="23"/>
          <w:szCs w:val="23"/>
        </w:rPr>
        <w:t>возмездного оказания услу</w:t>
      </w:r>
      <w:bookmarkStart w:id="0" w:name="_GoBack"/>
      <w:bookmarkEnd w:id="0"/>
      <w:r>
        <w:rPr>
          <w:rFonts w:ascii="Times New Roman" w:hAnsi="Times New Roman"/>
          <w:sz w:val="23"/>
          <w:szCs w:val="23"/>
        </w:rPr>
        <w:t>г № 1820187303031442209016223/</w:t>
      </w:r>
    </w:p>
    <w:p w:rsidR="00305AA4" w:rsidRDefault="00305AA4" w:rsidP="004C0D63">
      <w:pPr>
        <w:spacing w:after="0" w:line="240" w:lineRule="exact"/>
        <w:jc w:val="center"/>
        <w:rPr>
          <w:rFonts w:ascii="Times New Roman" w:hAnsi="Times New Roman"/>
          <w:sz w:val="23"/>
          <w:szCs w:val="23"/>
        </w:rPr>
      </w:pPr>
      <w:r>
        <w:rPr>
          <w:rFonts w:ascii="Times New Roman" w:hAnsi="Times New Roman"/>
          <w:sz w:val="23"/>
          <w:szCs w:val="23"/>
        </w:rPr>
        <w:t>____________                                                                                            «___» ______ 20__ г.</w:t>
      </w:r>
    </w:p>
    <w:p w:rsidR="00305AA4" w:rsidRDefault="00305AA4" w:rsidP="00305AA4">
      <w:pPr>
        <w:pStyle w:val="1"/>
        <w:spacing w:line="240" w:lineRule="exact"/>
        <w:ind w:firstLine="708"/>
        <w:rPr>
          <w:sz w:val="23"/>
          <w:szCs w:val="23"/>
        </w:rPr>
      </w:pPr>
      <w:proofErr w:type="gramStart"/>
      <w:r>
        <w:rPr>
          <w:sz w:val="23"/>
          <w:szCs w:val="23"/>
        </w:rPr>
        <w:t xml:space="preserve">Акционерное общество «Дальневосточный завод «Звезда» (АО «ДВЗ «Звезда») именуемое в дальнейшем «Заказчик», в лице исполнительного директора </w:t>
      </w:r>
      <w:proofErr w:type="spellStart"/>
      <w:r>
        <w:rPr>
          <w:sz w:val="23"/>
          <w:szCs w:val="23"/>
        </w:rPr>
        <w:t>Горяйнова</w:t>
      </w:r>
      <w:proofErr w:type="spellEnd"/>
      <w:r>
        <w:rPr>
          <w:sz w:val="23"/>
          <w:szCs w:val="23"/>
        </w:rPr>
        <w:t xml:space="preserve"> Владимира Владимировича, действующего на основании Доверенности </w:t>
      </w:r>
      <w:r w:rsidR="00840F76">
        <w:rPr>
          <w:color w:val="000000"/>
          <w:sz w:val="23"/>
          <w:szCs w:val="23"/>
        </w:rPr>
        <w:t>от 09.09.2019 № 121</w:t>
      </w:r>
      <w:r>
        <w:rPr>
          <w:color w:val="000000"/>
          <w:sz w:val="23"/>
          <w:szCs w:val="23"/>
        </w:rPr>
        <w:t>/</w:t>
      </w:r>
      <w:proofErr w:type="spellStart"/>
      <w:r>
        <w:rPr>
          <w:color w:val="000000"/>
          <w:sz w:val="23"/>
          <w:szCs w:val="23"/>
        </w:rPr>
        <w:t>дов</w:t>
      </w:r>
      <w:proofErr w:type="spellEnd"/>
      <w:r>
        <w:rPr>
          <w:color w:val="000000"/>
          <w:sz w:val="23"/>
          <w:szCs w:val="23"/>
        </w:rPr>
        <w:t>/</w:t>
      </w:r>
      <w:proofErr w:type="spellStart"/>
      <w:r>
        <w:rPr>
          <w:color w:val="000000"/>
          <w:sz w:val="23"/>
          <w:szCs w:val="23"/>
        </w:rPr>
        <w:t>уо</w:t>
      </w:r>
      <w:proofErr w:type="spellEnd"/>
      <w:r>
        <w:rPr>
          <w:sz w:val="23"/>
          <w:szCs w:val="23"/>
        </w:rPr>
        <w:t xml:space="preserve">, с одной стороны, и </w:t>
      </w:r>
      <w:r>
        <w:rPr>
          <w:sz w:val="23"/>
          <w:szCs w:val="23"/>
          <w:u w:val="single"/>
        </w:rPr>
        <w:t>___________________________________</w:t>
      </w:r>
      <w:r>
        <w:rPr>
          <w:sz w:val="23"/>
          <w:szCs w:val="23"/>
        </w:rPr>
        <w:t xml:space="preserve"> именуемое в дальнейшем «Исполнитель», в лице </w:t>
      </w:r>
      <w:r>
        <w:rPr>
          <w:sz w:val="23"/>
          <w:szCs w:val="23"/>
          <w:u w:val="single"/>
        </w:rPr>
        <w:t>________________________________</w:t>
      </w:r>
      <w:r>
        <w:rPr>
          <w:sz w:val="23"/>
          <w:szCs w:val="23"/>
        </w:rPr>
        <w:t xml:space="preserve">, действующего на основании </w:t>
      </w:r>
      <w:r>
        <w:rPr>
          <w:sz w:val="23"/>
          <w:szCs w:val="23"/>
          <w:u w:val="single"/>
        </w:rPr>
        <w:t>______________________</w:t>
      </w:r>
      <w:r>
        <w:rPr>
          <w:sz w:val="23"/>
          <w:szCs w:val="23"/>
        </w:rPr>
        <w:t>, с другой стороны, вместе именуемые «Стороны», заключили настоящий договор (далее – Договор) о нижеследующем:</w:t>
      </w:r>
      <w:proofErr w:type="gramEnd"/>
    </w:p>
    <w:p w:rsidR="00305AA4" w:rsidRDefault="00305AA4" w:rsidP="00305AA4">
      <w:pPr>
        <w:pStyle w:val="1"/>
        <w:spacing w:line="240" w:lineRule="exact"/>
        <w:ind w:firstLine="0"/>
        <w:rPr>
          <w:sz w:val="23"/>
          <w:szCs w:val="23"/>
        </w:rPr>
      </w:pPr>
    </w:p>
    <w:p w:rsidR="00305AA4" w:rsidRDefault="00305AA4" w:rsidP="00305AA4">
      <w:pPr>
        <w:pStyle w:val="1"/>
        <w:spacing w:line="240" w:lineRule="exact"/>
        <w:ind w:firstLine="709"/>
        <w:jc w:val="center"/>
        <w:rPr>
          <w:sz w:val="23"/>
          <w:szCs w:val="23"/>
        </w:rPr>
      </w:pPr>
      <w:r>
        <w:rPr>
          <w:sz w:val="23"/>
          <w:szCs w:val="23"/>
        </w:rPr>
        <w:t>1. ПРЕДМЕТ  ДОГОВОРА</w:t>
      </w:r>
    </w:p>
    <w:p w:rsidR="00305AA4" w:rsidRDefault="00305AA4" w:rsidP="00305AA4">
      <w:pPr>
        <w:pStyle w:val="1"/>
        <w:spacing w:line="240" w:lineRule="exact"/>
        <w:ind w:firstLine="284"/>
        <w:rPr>
          <w:sz w:val="23"/>
          <w:szCs w:val="23"/>
        </w:rPr>
      </w:pPr>
      <w:r>
        <w:rPr>
          <w:sz w:val="23"/>
          <w:szCs w:val="23"/>
        </w:rPr>
        <w:t>1.1. Исполнитель обязуется по заявкам Заказчика оказать услуги, согласно п. 2.1 настоящего договора, а Заказчик обязуется оплатить эти услуги.</w:t>
      </w:r>
    </w:p>
    <w:p w:rsidR="00305AA4" w:rsidRDefault="00305AA4" w:rsidP="00305AA4">
      <w:pPr>
        <w:pStyle w:val="1"/>
        <w:spacing w:line="240" w:lineRule="exact"/>
        <w:ind w:firstLine="284"/>
        <w:rPr>
          <w:sz w:val="23"/>
          <w:szCs w:val="23"/>
        </w:rPr>
      </w:pPr>
      <w:r>
        <w:rPr>
          <w:sz w:val="23"/>
          <w:szCs w:val="23"/>
        </w:rPr>
        <w:t>1.2. Основанием для заключения договора является Договор от 22.04.2019 № 1820187303031442209016223/228-19Р, заключенный между АО «ДВЗ «Звезда» и АО «ЦСД» в целях исполнения Государственного контракта от 07.05.2018 № 1820187303031442209016223. Идентификатор Государственного контракта № 1820187303031442209016223.</w:t>
      </w:r>
    </w:p>
    <w:p w:rsidR="00305AA4" w:rsidRDefault="00305AA4" w:rsidP="00305AA4">
      <w:pPr>
        <w:pStyle w:val="1"/>
        <w:spacing w:line="240" w:lineRule="exact"/>
        <w:rPr>
          <w:sz w:val="23"/>
          <w:szCs w:val="23"/>
        </w:rPr>
      </w:pPr>
    </w:p>
    <w:p w:rsidR="00305AA4" w:rsidRDefault="00305AA4" w:rsidP="00305AA4">
      <w:pPr>
        <w:pStyle w:val="1"/>
        <w:spacing w:line="240" w:lineRule="exact"/>
        <w:ind w:firstLine="0"/>
        <w:jc w:val="center"/>
        <w:rPr>
          <w:sz w:val="23"/>
          <w:szCs w:val="23"/>
        </w:rPr>
      </w:pPr>
      <w:r>
        <w:rPr>
          <w:sz w:val="23"/>
          <w:szCs w:val="23"/>
        </w:rPr>
        <w:t>2. ПРАВА И ОБЯЗАННОСТИ СТОРОН</w:t>
      </w:r>
    </w:p>
    <w:p w:rsidR="00305AA4" w:rsidRDefault="00305AA4" w:rsidP="00305AA4">
      <w:pPr>
        <w:pStyle w:val="1"/>
        <w:spacing w:line="240" w:lineRule="exact"/>
        <w:ind w:firstLine="284"/>
        <w:rPr>
          <w:sz w:val="23"/>
          <w:szCs w:val="23"/>
        </w:rPr>
      </w:pPr>
      <w:r>
        <w:rPr>
          <w:sz w:val="23"/>
          <w:szCs w:val="23"/>
        </w:rPr>
        <w:t>2.1. Исполнитель обязуется:</w:t>
      </w:r>
    </w:p>
    <w:p w:rsidR="00305AA4" w:rsidRDefault="00305AA4" w:rsidP="00305AA4">
      <w:pPr>
        <w:pStyle w:val="1"/>
        <w:spacing w:line="240" w:lineRule="exact"/>
        <w:ind w:firstLine="284"/>
        <w:rPr>
          <w:sz w:val="23"/>
          <w:szCs w:val="23"/>
        </w:rPr>
      </w:pPr>
      <w:r>
        <w:rPr>
          <w:sz w:val="23"/>
          <w:szCs w:val="23"/>
        </w:rPr>
        <w:t>2.1.1. Выполнить прием твердых радиоактивных отходов (далее по тексту – «ТРО»), образовавшихся в ходе эксплуатации ЯЭУ военного назначения на 2019 год на ПТБ-6 проекта 2020 от Заказчика к Исполнителю:</w:t>
      </w:r>
    </w:p>
    <w:p w:rsidR="00305AA4" w:rsidRDefault="00305AA4" w:rsidP="00305AA4">
      <w:pPr>
        <w:pStyle w:val="1"/>
        <w:spacing w:line="240" w:lineRule="exact"/>
        <w:ind w:firstLine="284"/>
        <w:rPr>
          <w:sz w:val="23"/>
          <w:szCs w:val="23"/>
        </w:rPr>
      </w:pPr>
      <w:r>
        <w:rPr>
          <w:sz w:val="23"/>
          <w:szCs w:val="23"/>
        </w:rPr>
        <w:t>2.1.2</w:t>
      </w:r>
      <w:proofErr w:type="gramStart"/>
      <w:r>
        <w:rPr>
          <w:sz w:val="23"/>
          <w:szCs w:val="23"/>
        </w:rPr>
        <w:t xml:space="preserve"> П</w:t>
      </w:r>
      <w:proofErr w:type="gramEnd"/>
      <w:r>
        <w:rPr>
          <w:sz w:val="23"/>
          <w:szCs w:val="23"/>
        </w:rPr>
        <w:t>ринять ТРО от Заказчика для дальнейшего обращения и последующего захоронения ТРО.</w:t>
      </w:r>
    </w:p>
    <w:p w:rsidR="00305AA4" w:rsidRDefault="00305AA4" w:rsidP="00305AA4">
      <w:pPr>
        <w:pStyle w:val="1"/>
        <w:spacing w:line="240" w:lineRule="exact"/>
        <w:ind w:firstLine="284"/>
        <w:rPr>
          <w:sz w:val="23"/>
          <w:szCs w:val="23"/>
        </w:rPr>
      </w:pPr>
      <w:r>
        <w:rPr>
          <w:sz w:val="23"/>
          <w:szCs w:val="23"/>
        </w:rPr>
        <w:t xml:space="preserve">2.1.3. Исполнить свои обязательства по Договору в полном объёме и с надлежащим качеством в соответствии с Заявками Заказчика, в  точном соответствии с требованиями норм и правил радиационной безопасности. </w:t>
      </w:r>
    </w:p>
    <w:p w:rsidR="00305AA4" w:rsidRDefault="00305AA4" w:rsidP="00305AA4">
      <w:pPr>
        <w:pStyle w:val="1"/>
        <w:spacing w:line="240" w:lineRule="exact"/>
        <w:ind w:firstLine="284"/>
        <w:rPr>
          <w:sz w:val="23"/>
          <w:szCs w:val="23"/>
        </w:rPr>
      </w:pPr>
      <w:r>
        <w:rPr>
          <w:sz w:val="23"/>
          <w:szCs w:val="23"/>
        </w:rPr>
        <w:t>2.1.4. Незамедлительно извещать Заказчика об обстоятельствах, препятствующих выполнению Услуг, и согласовывать с Заказчиком новый срок оказания Услуг.</w:t>
      </w:r>
    </w:p>
    <w:p w:rsidR="00305AA4" w:rsidRDefault="00305AA4" w:rsidP="00305AA4">
      <w:pPr>
        <w:pStyle w:val="1"/>
        <w:spacing w:line="240" w:lineRule="exact"/>
        <w:ind w:firstLine="284"/>
        <w:rPr>
          <w:sz w:val="23"/>
          <w:szCs w:val="23"/>
        </w:rPr>
      </w:pPr>
      <w:r>
        <w:rPr>
          <w:sz w:val="23"/>
          <w:szCs w:val="23"/>
        </w:rPr>
        <w:t>2.1.5. На весь срок действия договора иметь необходимые для оказания услуг лицензии в области использования атомной энергии.</w:t>
      </w:r>
    </w:p>
    <w:p w:rsidR="00305AA4" w:rsidRDefault="00305AA4" w:rsidP="00305AA4">
      <w:pPr>
        <w:pStyle w:val="1"/>
        <w:spacing w:line="240" w:lineRule="exact"/>
        <w:ind w:firstLine="284"/>
        <w:rPr>
          <w:sz w:val="23"/>
          <w:szCs w:val="23"/>
        </w:rPr>
      </w:pPr>
      <w:r>
        <w:rPr>
          <w:sz w:val="23"/>
          <w:szCs w:val="23"/>
        </w:rPr>
        <w:t xml:space="preserve">2.1.6. Своевременно информировать Заказчика об изменениях стоимости предоставляемых Услуг. </w:t>
      </w:r>
    </w:p>
    <w:p w:rsidR="00305AA4" w:rsidRDefault="00305AA4" w:rsidP="00305AA4">
      <w:pPr>
        <w:pStyle w:val="1"/>
        <w:spacing w:line="240" w:lineRule="exact"/>
        <w:ind w:firstLine="284"/>
        <w:rPr>
          <w:sz w:val="23"/>
          <w:szCs w:val="23"/>
        </w:rPr>
      </w:pPr>
      <w:r>
        <w:rPr>
          <w:sz w:val="23"/>
          <w:szCs w:val="23"/>
        </w:rPr>
        <w:t xml:space="preserve">2.2. Заказчик обязан: </w:t>
      </w:r>
    </w:p>
    <w:p w:rsidR="00305AA4" w:rsidRDefault="00305AA4" w:rsidP="00305AA4">
      <w:pPr>
        <w:pStyle w:val="1"/>
        <w:spacing w:line="240" w:lineRule="exact"/>
        <w:ind w:firstLine="284"/>
        <w:rPr>
          <w:sz w:val="23"/>
          <w:szCs w:val="23"/>
        </w:rPr>
      </w:pPr>
      <w:r>
        <w:rPr>
          <w:sz w:val="23"/>
          <w:szCs w:val="23"/>
        </w:rPr>
        <w:t>2.2.1. Направлять Исполнителю Заявки на оказание Услуг с указанием всех необходимых и достоверных данных, в соответствии с Приложением № 1 к настоящему Договору.</w:t>
      </w:r>
    </w:p>
    <w:p w:rsidR="00305AA4" w:rsidRDefault="00305AA4" w:rsidP="00305AA4">
      <w:pPr>
        <w:pStyle w:val="1"/>
        <w:spacing w:line="240" w:lineRule="exact"/>
        <w:ind w:firstLine="284"/>
        <w:rPr>
          <w:sz w:val="23"/>
          <w:szCs w:val="23"/>
        </w:rPr>
      </w:pPr>
      <w:r>
        <w:rPr>
          <w:sz w:val="23"/>
          <w:szCs w:val="23"/>
        </w:rPr>
        <w:t xml:space="preserve">2.2.2. Оплатить Услуги Исполнителя на условиях, определенных в настоящем Договоре. </w:t>
      </w:r>
    </w:p>
    <w:p w:rsidR="00305AA4" w:rsidRDefault="00305AA4" w:rsidP="00305AA4">
      <w:pPr>
        <w:pStyle w:val="1"/>
        <w:spacing w:line="240" w:lineRule="exact"/>
        <w:ind w:firstLine="284"/>
        <w:rPr>
          <w:sz w:val="23"/>
          <w:szCs w:val="23"/>
        </w:rPr>
      </w:pPr>
      <w:r>
        <w:rPr>
          <w:sz w:val="23"/>
          <w:szCs w:val="23"/>
        </w:rPr>
        <w:t>2.2.3. Не препятствовать Исполнителю при выполнении им Услуг, предусмотренных настоящим Договором.</w:t>
      </w:r>
    </w:p>
    <w:p w:rsidR="00305AA4" w:rsidRDefault="00305AA4" w:rsidP="00305AA4">
      <w:pPr>
        <w:pStyle w:val="1"/>
        <w:spacing w:line="240" w:lineRule="exact"/>
        <w:ind w:firstLine="284"/>
        <w:rPr>
          <w:sz w:val="23"/>
          <w:szCs w:val="23"/>
        </w:rPr>
      </w:pPr>
      <w:r>
        <w:rPr>
          <w:sz w:val="23"/>
          <w:szCs w:val="23"/>
        </w:rPr>
        <w:t xml:space="preserve">2.2.4. Обеспечить доступ персонала предприятия Исполнителя при оказании услуг на территории Заказчика в соответствии с инструкцией «Организация пропуска на территорию АО «ДВЗ «Звезда». В </w:t>
      </w:r>
      <w:proofErr w:type="gramStart"/>
      <w:r>
        <w:rPr>
          <w:sz w:val="23"/>
          <w:szCs w:val="23"/>
        </w:rPr>
        <w:t>случае</w:t>
      </w:r>
      <w:proofErr w:type="gramEnd"/>
      <w:r>
        <w:rPr>
          <w:sz w:val="23"/>
          <w:szCs w:val="23"/>
        </w:rPr>
        <w:t xml:space="preserve"> нарушения правил пропускного и внутриобъектового режима работниками Исполнителя на Исполнителя накладываются штрафные санкции в размере 0,1% от стоимости договора.</w:t>
      </w:r>
    </w:p>
    <w:p w:rsidR="00305AA4" w:rsidRDefault="00305AA4" w:rsidP="00305AA4">
      <w:pPr>
        <w:pStyle w:val="1"/>
        <w:spacing w:line="240" w:lineRule="exact"/>
        <w:ind w:firstLine="284"/>
        <w:rPr>
          <w:sz w:val="23"/>
          <w:szCs w:val="23"/>
        </w:rPr>
      </w:pPr>
      <w:r>
        <w:rPr>
          <w:sz w:val="23"/>
          <w:szCs w:val="23"/>
        </w:rPr>
        <w:t>2.2.5. Обеспечить передачу Исполнителю ТРО в строгом соответствии с договором и с нормами законодательства Российской Федерации.</w:t>
      </w:r>
    </w:p>
    <w:p w:rsidR="00305AA4" w:rsidRDefault="00305AA4" w:rsidP="00305AA4">
      <w:pPr>
        <w:pStyle w:val="1"/>
        <w:spacing w:line="240" w:lineRule="exact"/>
        <w:ind w:firstLine="284"/>
        <w:rPr>
          <w:sz w:val="23"/>
          <w:szCs w:val="23"/>
        </w:rPr>
      </w:pPr>
      <w:r>
        <w:rPr>
          <w:sz w:val="23"/>
          <w:szCs w:val="23"/>
        </w:rPr>
        <w:t>2.3. Заказчик имеет право:</w:t>
      </w:r>
    </w:p>
    <w:p w:rsidR="00305AA4" w:rsidRDefault="00305AA4" w:rsidP="00305AA4">
      <w:pPr>
        <w:pStyle w:val="1"/>
        <w:spacing w:line="240" w:lineRule="exact"/>
        <w:ind w:firstLine="284"/>
        <w:rPr>
          <w:sz w:val="23"/>
          <w:szCs w:val="23"/>
        </w:rPr>
      </w:pPr>
      <w:r>
        <w:rPr>
          <w:sz w:val="23"/>
          <w:szCs w:val="23"/>
        </w:rPr>
        <w:t>2.3.1. Проверять ход и качество оказания Услуг, выполняемых Исполнителем, не вмешиваясь в деятельность Исполнителя.</w:t>
      </w:r>
    </w:p>
    <w:p w:rsidR="00305AA4" w:rsidRDefault="00305AA4" w:rsidP="00305AA4">
      <w:pPr>
        <w:pStyle w:val="1"/>
        <w:spacing w:line="240" w:lineRule="exact"/>
        <w:ind w:firstLine="284"/>
        <w:rPr>
          <w:sz w:val="23"/>
          <w:szCs w:val="23"/>
        </w:rPr>
      </w:pPr>
      <w:r>
        <w:rPr>
          <w:sz w:val="23"/>
          <w:szCs w:val="23"/>
        </w:rPr>
        <w:t>2.3.2</w:t>
      </w:r>
      <w:proofErr w:type="gramStart"/>
      <w:r>
        <w:rPr>
          <w:sz w:val="23"/>
          <w:szCs w:val="23"/>
        </w:rPr>
        <w:t xml:space="preserve"> И</w:t>
      </w:r>
      <w:proofErr w:type="gramEnd"/>
      <w:r>
        <w:rPr>
          <w:sz w:val="23"/>
          <w:szCs w:val="23"/>
        </w:rPr>
        <w:t>зменить количество передаваемых ТРО путем подачи новой Заявки по форме Приложения № 1.</w:t>
      </w:r>
    </w:p>
    <w:p w:rsidR="00305AA4" w:rsidRDefault="00305AA4" w:rsidP="00305AA4">
      <w:pPr>
        <w:pStyle w:val="1"/>
        <w:widowControl w:val="0"/>
        <w:spacing w:line="240" w:lineRule="exact"/>
        <w:ind w:firstLine="284"/>
        <w:rPr>
          <w:sz w:val="23"/>
          <w:szCs w:val="23"/>
        </w:rPr>
      </w:pPr>
      <w:r>
        <w:rPr>
          <w:sz w:val="23"/>
          <w:szCs w:val="23"/>
        </w:rPr>
        <w:t xml:space="preserve">2.4. Стороны обязаны строго соблюдать действующие нормы и правила в области использования атомной энергии, в том числе, но не ограничиваясь: </w:t>
      </w:r>
      <w:proofErr w:type="gramStart"/>
      <w:r>
        <w:rPr>
          <w:kern w:val="2"/>
          <w:sz w:val="23"/>
          <w:szCs w:val="23"/>
        </w:rPr>
        <w:t xml:space="preserve">СанПиН </w:t>
      </w:r>
      <w:r>
        <w:rPr>
          <w:bCs/>
          <w:kern w:val="2"/>
          <w:sz w:val="23"/>
          <w:szCs w:val="23"/>
        </w:rPr>
        <w:t xml:space="preserve">2.6.1.2523-09 </w:t>
      </w:r>
      <w:r>
        <w:rPr>
          <w:kern w:val="2"/>
          <w:sz w:val="23"/>
          <w:szCs w:val="23"/>
        </w:rPr>
        <w:t>«Нормы радиационной безопасности (НРБ-99/2009)»</w:t>
      </w:r>
      <w:r>
        <w:rPr>
          <w:sz w:val="23"/>
          <w:szCs w:val="23"/>
        </w:rPr>
        <w:t>, СП 2.6.6.1168-02 «Санитарные правила обращения с радиоактивными отходами», СанПиН  2.6.1.1281-03 «Санитарные правила по радиационной безопасности персонала и населения при транспортировании радиоактивных материалов (веществ)», СП 2.6.1.2612-10 «Основные санитарные правила обеспечения радиационной безопасности (ОСПОРБ 99/2010)», НП-053-16 «Правила безопасности при транспортировании радиоактивных материалов», федеральные нормы и правила в области использования атомной</w:t>
      </w:r>
      <w:proofErr w:type="gramEnd"/>
      <w:r>
        <w:rPr>
          <w:sz w:val="23"/>
          <w:szCs w:val="23"/>
        </w:rPr>
        <w:t xml:space="preserve"> энергии «Основные правила учета и контроля радиоактивных веществ и радиоактивных отходов в организации» (НП-067-16), Федеральные нормы и правила в области использования атомной энергии "Безопасность при обращении с радиоактивными отходами. Общие положения" (НП 058-14). Указанные нормы и правила являются обязательными для соблюдения их обеими Сторонами. В </w:t>
      </w:r>
      <w:proofErr w:type="gramStart"/>
      <w:r>
        <w:rPr>
          <w:sz w:val="23"/>
          <w:szCs w:val="23"/>
        </w:rPr>
        <w:t>случае</w:t>
      </w:r>
      <w:proofErr w:type="gramEnd"/>
      <w:r>
        <w:rPr>
          <w:sz w:val="23"/>
          <w:szCs w:val="23"/>
        </w:rPr>
        <w:t xml:space="preserve"> изменения либо отмены, </w:t>
      </w:r>
      <w:r>
        <w:rPr>
          <w:sz w:val="23"/>
          <w:szCs w:val="23"/>
        </w:rPr>
        <w:lastRenderedPageBreak/>
        <w:t>указанных в настоящем пункте норм и правил</w:t>
      </w:r>
      <w:r>
        <w:rPr>
          <w:kern w:val="2"/>
          <w:sz w:val="23"/>
          <w:szCs w:val="23"/>
        </w:rPr>
        <w:t>, Стороны обязаны руководствоваться при исполнении настоящего</w:t>
      </w:r>
      <w:r>
        <w:rPr>
          <w:sz w:val="23"/>
          <w:szCs w:val="23"/>
        </w:rPr>
        <w:t xml:space="preserve"> Договора измененными либо вновь введенными нормами и правилами с даты их вступления в силу.</w:t>
      </w:r>
    </w:p>
    <w:p w:rsidR="00305AA4" w:rsidRDefault="00305AA4" w:rsidP="00305AA4">
      <w:pPr>
        <w:pStyle w:val="1"/>
        <w:widowControl w:val="0"/>
        <w:spacing w:line="240" w:lineRule="exact"/>
        <w:ind w:firstLine="284"/>
        <w:rPr>
          <w:sz w:val="23"/>
          <w:szCs w:val="23"/>
        </w:rPr>
      </w:pPr>
      <w:r>
        <w:rPr>
          <w:sz w:val="23"/>
          <w:szCs w:val="23"/>
        </w:rPr>
        <w:t>2.5. Персонал Исполнителя в течение всего периода пребывания на территории Заказчика является работниками исполнителя. Заказчик не несет ответственности перед Исполнителем работниками исполнителя и контролирующими органами за травмы (включая смерть), полученные работниками Исполнителя в период их нахождения на территории Заказчика, или в пределах помещений Заказчика, если такие травмы (включая смерть) не произошли по вине Заказчика.</w:t>
      </w:r>
    </w:p>
    <w:p w:rsidR="00305AA4" w:rsidRDefault="00305AA4" w:rsidP="00305AA4">
      <w:pPr>
        <w:pStyle w:val="1"/>
        <w:widowControl w:val="0"/>
        <w:spacing w:line="240" w:lineRule="exact"/>
        <w:ind w:firstLine="284"/>
        <w:rPr>
          <w:sz w:val="23"/>
          <w:szCs w:val="23"/>
        </w:rPr>
      </w:pPr>
      <w:r>
        <w:rPr>
          <w:sz w:val="23"/>
          <w:szCs w:val="23"/>
        </w:rPr>
        <w:t>2.6. Заказчик проводит вводный инструктаж для работников Исполнителя по охране труда, пожарной безопасности, правилам пропускного и внутриобъектового режима, действующим на территории Заказчика, другие виды инструктажа проводит ответственный представитель.</w:t>
      </w:r>
    </w:p>
    <w:p w:rsidR="00305AA4" w:rsidRDefault="00305AA4" w:rsidP="00305AA4">
      <w:pPr>
        <w:pStyle w:val="1"/>
        <w:widowControl w:val="0"/>
        <w:spacing w:line="240" w:lineRule="exact"/>
        <w:ind w:firstLine="284"/>
        <w:rPr>
          <w:sz w:val="23"/>
          <w:szCs w:val="23"/>
        </w:rPr>
      </w:pPr>
    </w:p>
    <w:p w:rsidR="00305AA4" w:rsidRDefault="00305AA4" w:rsidP="00305AA4">
      <w:pPr>
        <w:pStyle w:val="1"/>
        <w:spacing w:line="240" w:lineRule="exact"/>
        <w:ind w:firstLine="0"/>
        <w:jc w:val="center"/>
        <w:rPr>
          <w:sz w:val="23"/>
          <w:szCs w:val="23"/>
        </w:rPr>
      </w:pPr>
      <w:r>
        <w:rPr>
          <w:sz w:val="23"/>
          <w:szCs w:val="23"/>
        </w:rPr>
        <w:t>3. СТОИМОСТЬ УСЛУГ И ПОРЯДОК РАСЧЕТОВ</w:t>
      </w:r>
    </w:p>
    <w:p w:rsidR="00305AA4" w:rsidRDefault="00305AA4" w:rsidP="00305AA4">
      <w:pPr>
        <w:pStyle w:val="1"/>
        <w:spacing w:line="240" w:lineRule="exact"/>
        <w:ind w:firstLine="284"/>
        <w:rPr>
          <w:bCs/>
          <w:sz w:val="23"/>
          <w:szCs w:val="23"/>
        </w:rPr>
      </w:pPr>
      <w:r>
        <w:rPr>
          <w:sz w:val="23"/>
          <w:szCs w:val="23"/>
        </w:rPr>
        <w:t xml:space="preserve">3.1. </w:t>
      </w:r>
      <w:r>
        <w:rPr>
          <w:bCs/>
          <w:sz w:val="23"/>
          <w:szCs w:val="23"/>
        </w:rPr>
        <w:t>Стоимость  Услуг, оказываемых по настоящему Договору, определяется Протоколом согласования договорной цены (Приложение № 2), и составляет</w:t>
      </w:r>
      <w:r>
        <w:rPr>
          <w:bCs/>
          <w:sz w:val="23"/>
          <w:szCs w:val="23"/>
          <w:u w:val="single"/>
        </w:rPr>
        <w:t xml:space="preserve"> ____________________________________</w:t>
      </w:r>
      <w:r>
        <w:rPr>
          <w:bCs/>
          <w:sz w:val="23"/>
          <w:szCs w:val="23"/>
        </w:rPr>
        <w:t xml:space="preserve">, </w:t>
      </w:r>
      <w:r>
        <w:rPr>
          <w:sz w:val="23"/>
          <w:szCs w:val="23"/>
        </w:rPr>
        <w:t xml:space="preserve">в том числе НДС (20%) </w:t>
      </w:r>
      <w:r>
        <w:rPr>
          <w:sz w:val="23"/>
          <w:szCs w:val="23"/>
          <w:u w:val="single"/>
        </w:rPr>
        <w:t>__________________</w:t>
      </w:r>
      <w:r>
        <w:rPr>
          <w:bCs/>
          <w:sz w:val="23"/>
          <w:szCs w:val="23"/>
        </w:rPr>
        <w:t>.</w:t>
      </w:r>
    </w:p>
    <w:p w:rsidR="00305AA4" w:rsidRDefault="00305AA4" w:rsidP="00305AA4">
      <w:pPr>
        <w:pStyle w:val="1"/>
        <w:spacing w:line="240" w:lineRule="exact"/>
        <w:ind w:firstLine="284"/>
        <w:rPr>
          <w:sz w:val="23"/>
          <w:szCs w:val="23"/>
        </w:rPr>
      </w:pPr>
      <w:r>
        <w:rPr>
          <w:sz w:val="23"/>
          <w:szCs w:val="23"/>
        </w:rPr>
        <w:t>3.2. Стоимость услуг на момент заключения договора является фиксированной и изменению не подлежит.</w:t>
      </w:r>
    </w:p>
    <w:p w:rsidR="00305AA4" w:rsidRDefault="00305AA4" w:rsidP="00305AA4">
      <w:pPr>
        <w:pStyle w:val="1"/>
        <w:spacing w:line="240" w:lineRule="exact"/>
        <w:ind w:firstLine="284"/>
        <w:rPr>
          <w:sz w:val="23"/>
          <w:szCs w:val="23"/>
        </w:rPr>
      </w:pPr>
      <w:proofErr w:type="gramStart"/>
      <w:r>
        <w:rPr>
          <w:sz w:val="23"/>
          <w:szCs w:val="23"/>
        </w:rPr>
        <w:t>Исполнитель в соответствии с постановлением Правительства РФ от 02.12.2017 №1465 "О государственном регулировании цен на продукцию, поставляемую к государственному оборонному заказу, предоставляет расчетно-калькуляционные материалы в обоснование фиксированной стоимости работ по формам, утвержденным Приказом Федеральной антимонопольной службы России от 31.01.2018 №116/18 "Об утверждении форм документов, предусмотренных Положением о государственном регулировании цен на продукцию, поставляемую к государственному оборонному заказу", с заключением</w:t>
      </w:r>
      <w:proofErr w:type="gramEnd"/>
      <w:r>
        <w:rPr>
          <w:sz w:val="23"/>
          <w:szCs w:val="23"/>
        </w:rPr>
        <w:t xml:space="preserve"> военного представительства МО РФ, закрепленного за предприятием.</w:t>
      </w:r>
    </w:p>
    <w:p w:rsidR="00305AA4" w:rsidRDefault="00305AA4" w:rsidP="00305AA4">
      <w:pPr>
        <w:pStyle w:val="1"/>
        <w:spacing w:line="240" w:lineRule="exact"/>
        <w:ind w:firstLine="284"/>
        <w:rPr>
          <w:sz w:val="23"/>
          <w:szCs w:val="23"/>
        </w:rPr>
      </w:pPr>
      <w:r>
        <w:rPr>
          <w:sz w:val="23"/>
          <w:szCs w:val="23"/>
        </w:rPr>
        <w:t>3.2.1 Изменения и дополнения настоящего Договора возможно по соглашению Сторон. Все изменения и дополнения оформляются в письменном виде путем подписания Сторонами дополнительных соглашений к Договору. Дополнительные соглашения к Договору являются его неотъемлемой частью и вступают в силу с момента их подписания Сторонами.</w:t>
      </w:r>
    </w:p>
    <w:p w:rsidR="00305AA4" w:rsidRDefault="00305AA4" w:rsidP="00305AA4">
      <w:pPr>
        <w:pStyle w:val="1"/>
        <w:spacing w:line="240" w:lineRule="exact"/>
        <w:ind w:firstLine="284"/>
        <w:rPr>
          <w:sz w:val="23"/>
          <w:szCs w:val="23"/>
        </w:rPr>
      </w:pPr>
      <w:proofErr w:type="gramStart"/>
      <w:r>
        <w:rPr>
          <w:sz w:val="23"/>
          <w:szCs w:val="23"/>
        </w:rPr>
        <w:t>3.3 В связи с заключением настоящего договора в целях исполнения Государственного оборонного заказа, расчеты по договору осуществляются в соответствии с Федеральным законом от 29.12.2012 г. № 275-ФЗ с использованием отдельного расчетного счета, открытого Исполнителем в уполномоченном банке, определенном Заказчиком, при наличии у Исполнителя с данным уполномоченным банком заключенного договора о банковском сопровождении.</w:t>
      </w:r>
      <w:proofErr w:type="gramEnd"/>
      <w:r>
        <w:rPr>
          <w:sz w:val="23"/>
          <w:szCs w:val="23"/>
        </w:rPr>
        <w:t xml:space="preserve"> На момент заключения настоящего договора уполномоченным банком является "ВБРР" (АО) (далее-уполномоченный банк).</w:t>
      </w:r>
    </w:p>
    <w:p w:rsidR="00305AA4" w:rsidRDefault="00305AA4" w:rsidP="00305AA4">
      <w:pPr>
        <w:pStyle w:val="1"/>
        <w:spacing w:line="240" w:lineRule="exact"/>
        <w:ind w:firstLine="284"/>
        <w:rPr>
          <w:sz w:val="23"/>
          <w:szCs w:val="23"/>
        </w:rPr>
      </w:pPr>
      <w:proofErr w:type="gramStart"/>
      <w:r>
        <w:rPr>
          <w:sz w:val="23"/>
          <w:szCs w:val="23"/>
        </w:rPr>
        <w:t>3.3.1 Исполнитель обязуется открыть отдельный расчетный счет в уполномоченном банке, в течение 10 (десяти) банковских дней с даты подписания Сторонами настоящего договора и направить в адрес Заказчика дополнительное соглашение об изменении банковских реквизитов с приложением заверенной копии договора о банковском сопровождении, или заверенную копию заявления о присоединении с отметкой банка о дате и номере договора о банковском сопровождении.</w:t>
      </w:r>
      <w:proofErr w:type="gramEnd"/>
    </w:p>
    <w:p w:rsidR="00305AA4" w:rsidRDefault="00305AA4" w:rsidP="00305AA4">
      <w:pPr>
        <w:pStyle w:val="1"/>
        <w:spacing w:line="240" w:lineRule="exact"/>
        <w:ind w:firstLine="284"/>
        <w:rPr>
          <w:sz w:val="23"/>
          <w:szCs w:val="23"/>
        </w:rPr>
      </w:pPr>
      <w:proofErr w:type="gramStart"/>
      <w:r>
        <w:rPr>
          <w:sz w:val="23"/>
          <w:szCs w:val="23"/>
        </w:rPr>
        <w:t>3.3.2 Исполнитель обязан предоставлять по запросу Государственного заказчика, органа финансового мониторинга, головного исполнителя, другого исполнителя, с которым заключен контракт, уполномоченного банка, с которым заключен договор о банковском сопровождении, в течение пяти рабочих дней со дня получения указанного запроса, информацию о каждом привлеченном им, в целях исполнения контракта, исполнителе (полное наименование исполнителя, его адрес (место нахождения), ИНН, КПП, номер телефонов руководителя</w:t>
      </w:r>
      <w:proofErr w:type="gramEnd"/>
      <w:r>
        <w:rPr>
          <w:sz w:val="23"/>
          <w:szCs w:val="23"/>
        </w:rPr>
        <w:t>, идентификационный номер ГК) и иную информацию.</w:t>
      </w:r>
    </w:p>
    <w:p w:rsidR="00305AA4" w:rsidRDefault="00305AA4" w:rsidP="00305AA4">
      <w:pPr>
        <w:pStyle w:val="1"/>
        <w:spacing w:line="240" w:lineRule="exact"/>
        <w:ind w:firstLine="284"/>
        <w:rPr>
          <w:sz w:val="23"/>
          <w:szCs w:val="23"/>
        </w:rPr>
      </w:pPr>
      <w:r>
        <w:rPr>
          <w:sz w:val="23"/>
          <w:szCs w:val="23"/>
        </w:rPr>
        <w:t>3.4. Оплата производится в безналичном порядке с отдельного расчетного счета Заказчика на отдельный расчетный счет Исполнителя на основании счета после выполнения Исполнителем обязанностей в соответствии с п. 3.3.1 настоящего договора.</w:t>
      </w:r>
    </w:p>
    <w:p w:rsidR="00305AA4" w:rsidRDefault="00305AA4" w:rsidP="00305AA4">
      <w:pPr>
        <w:pStyle w:val="1"/>
        <w:spacing w:line="240" w:lineRule="exact"/>
        <w:ind w:firstLine="284"/>
        <w:rPr>
          <w:sz w:val="23"/>
          <w:szCs w:val="23"/>
        </w:rPr>
      </w:pPr>
      <w:r>
        <w:rPr>
          <w:sz w:val="23"/>
          <w:szCs w:val="23"/>
        </w:rPr>
        <w:t xml:space="preserve">3.5. Оказание Услуг по договору производится после перечисления заказчиком авансового платежа в размере 30% от стоимости услуг на банковский счет Исполнителя в течение 10 (десяти) банковских дней на основании счета при наличии подписанного Сторонами настоящего Договора. </w:t>
      </w:r>
    </w:p>
    <w:p w:rsidR="00305AA4" w:rsidRDefault="00305AA4" w:rsidP="00305AA4">
      <w:pPr>
        <w:pStyle w:val="1"/>
        <w:spacing w:line="240" w:lineRule="exact"/>
        <w:ind w:firstLine="284"/>
        <w:rPr>
          <w:sz w:val="23"/>
          <w:szCs w:val="23"/>
        </w:rPr>
      </w:pPr>
      <w:r>
        <w:rPr>
          <w:sz w:val="23"/>
          <w:szCs w:val="23"/>
        </w:rPr>
        <w:t>3.5.1 Окончательный расчет за оказанные услуги по Договору производится Заказчиком на основании подписанного Сторонами Акта сдачи-приемки оказанных услуг с учетом выплаченного аванса в течение 15 банковских дней с момента его подписания, с предоставлением счета и счета-фактуры.</w:t>
      </w:r>
    </w:p>
    <w:p w:rsidR="00305AA4" w:rsidRDefault="00305AA4" w:rsidP="00305AA4">
      <w:pPr>
        <w:pStyle w:val="1"/>
        <w:spacing w:line="240" w:lineRule="exact"/>
        <w:ind w:firstLine="284"/>
        <w:rPr>
          <w:sz w:val="23"/>
          <w:szCs w:val="23"/>
        </w:rPr>
      </w:pPr>
      <w:r>
        <w:rPr>
          <w:sz w:val="23"/>
          <w:szCs w:val="23"/>
        </w:rPr>
        <w:t>Все расчеты по настоящему Договору осуществляется только при наличии финансирования по Договору от 22.04.2019 № 1820187303031442209016223/228-19Р.</w:t>
      </w:r>
    </w:p>
    <w:p w:rsidR="00305AA4" w:rsidRDefault="00305AA4" w:rsidP="00305AA4">
      <w:pPr>
        <w:pStyle w:val="1"/>
        <w:spacing w:line="240" w:lineRule="exact"/>
        <w:ind w:firstLine="284"/>
        <w:rPr>
          <w:sz w:val="23"/>
          <w:szCs w:val="23"/>
        </w:rPr>
      </w:pPr>
      <w:r>
        <w:rPr>
          <w:sz w:val="23"/>
          <w:szCs w:val="23"/>
        </w:rPr>
        <w:lastRenderedPageBreak/>
        <w:t xml:space="preserve">3.6. Каждая Сторона несет исключительную ответственность за оплату всех банковских сборов и комиссионных, которые удерживаются банком Стороны в связи с банковскими переводами, осуществляемыми в соответствии с настоящим Договором. </w:t>
      </w:r>
    </w:p>
    <w:p w:rsidR="00305AA4" w:rsidRDefault="00305AA4" w:rsidP="00305AA4">
      <w:pPr>
        <w:pStyle w:val="1"/>
        <w:spacing w:line="240" w:lineRule="exact"/>
        <w:ind w:firstLine="284"/>
        <w:rPr>
          <w:sz w:val="23"/>
          <w:szCs w:val="23"/>
        </w:rPr>
      </w:pPr>
      <w:r>
        <w:rPr>
          <w:sz w:val="23"/>
          <w:szCs w:val="23"/>
        </w:rPr>
        <w:t xml:space="preserve">3.7. После завершения оказания Услуг (этапа) Исполнитель направляет Заказчику Акт приема-передачи (по соответствующему этапу). </w:t>
      </w:r>
      <w:proofErr w:type="gramStart"/>
      <w:r>
        <w:rPr>
          <w:sz w:val="23"/>
          <w:szCs w:val="23"/>
        </w:rPr>
        <w:t>Заказчик обязуется в течение 15 (Пятнадцати) дней с момента получения Акта приема-передачи, но в любом случае не позднее второго рабочего дня месяца, следующего за отчетным, подписать его или предоставить Исполнителю мотивированный отказ от его подписания.</w:t>
      </w:r>
      <w:proofErr w:type="gramEnd"/>
      <w:r>
        <w:rPr>
          <w:sz w:val="23"/>
          <w:szCs w:val="23"/>
        </w:rPr>
        <w:t xml:space="preserve"> В </w:t>
      </w:r>
      <w:proofErr w:type="gramStart"/>
      <w:r>
        <w:rPr>
          <w:sz w:val="23"/>
          <w:szCs w:val="23"/>
        </w:rPr>
        <w:t>случае</w:t>
      </w:r>
      <w:proofErr w:type="gramEnd"/>
      <w:r>
        <w:rPr>
          <w:sz w:val="23"/>
          <w:szCs w:val="23"/>
        </w:rPr>
        <w:t xml:space="preserve"> мотивированного отказа Заказчика от подписания Акта приема-передачи Сторонами оформляется двусторонний акт с указанием выявленных недостатков и сроков для их устранения. В том случае, если в указанный 15-ти </w:t>
      </w:r>
      <w:proofErr w:type="spellStart"/>
      <w:r>
        <w:rPr>
          <w:sz w:val="23"/>
          <w:szCs w:val="23"/>
        </w:rPr>
        <w:t>дневный</w:t>
      </w:r>
      <w:proofErr w:type="spellEnd"/>
      <w:r>
        <w:rPr>
          <w:sz w:val="23"/>
          <w:szCs w:val="23"/>
        </w:rPr>
        <w:t xml:space="preserve"> срок Исполнитель не получит от Заказчика подписанного Акта приема-передачи или мотивированного отказа, Услуги (этап) считаются принятыми Заказчиком в полном объеме и с надлежащим качеством.</w:t>
      </w:r>
    </w:p>
    <w:p w:rsidR="00305AA4" w:rsidRDefault="00305AA4" w:rsidP="00305AA4">
      <w:pPr>
        <w:pStyle w:val="1"/>
        <w:spacing w:line="240" w:lineRule="exact"/>
        <w:ind w:firstLine="284"/>
        <w:rPr>
          <w:sz w:val="23"/>
          <w:szCs w:val="23"/>
        </w:rPr>
      </w:pPr>
      <w:r>
        <w:rPr>
          <w:sz w:val="23"/>
          <w:szCs w:val="23"/>
        </w:rPr>
        <w:t>Подписанный Акт приема-передачи является основанием для оформления Акта сдачи-приемки оказанных услуг (Приложение №4 к Договору).</w:t>
      </w:r>
    </w:p>
    <w:p w:rsidR="00305AA4" w:rsidRDefault="00305AA4" w:rsidP="00305AA4">
      <w:pPr>
        <w:pStyle w:val="1"/>
        <w:spacing w:line="240" w:lineRule="exact"/>
        <w:ind w:firstLine="284"/>
        <w:rPr>
          <w:sz w:val="23"/>
          <w:szCs w:val="23"/>
        </w:rPr>
      </w:pPr>
      <w:r>
        <w:rPr>
          <w:sz w:val="23"/>
          <w:szCs w:val="23"/>
        </w:rPr>
        <w:t>3.8. Исполнитель обязуется предоставить Заказчику счета-фактуры в порядке и сроки, установленные Налоговым кодексом РФ.</w:t>
      </w:r>
    </w:p>
    <w:p w:rsidR="00305AA4" w:rsidRDefault="00305AA4" w:rsidP="00305AA4">
      <w:pPr>
        <w:pStyle w:val="1"/>
        <w:spacing w:line="240" w:lineRule="exact"/>
        <w:ind w:firstLine="284"/>
        <w:rPr>
          <w:sz w:val="23"/>
          <w:szCs w:val="23"/>
        </w:rPr>
      </w:pPr>
      <w:r>
        <w:rPr>
          <w:sz w:val="23"/>
          <w:szCs w:val="23"/>
        </w:rPr>
        <w:t xml:space="preserve">3.9. Исполнитель обеспечивает раздельный учет затрат, связанных с исполнением настоящего договора в соответствии с Постановлением Правительства Российской Федерации от 19.01.1998 № 47 «О правилах ведения организациями, выполняющими государственный заказ за счет средств федерального бюджета, раздельного учета результатов финансово-хозяйственной деятельности». </w:t>
      </w:r>
    </w:p>
    <w:p w:rsidR="00305AA4" w:rsidRDefault="00305AA4" w:rsidP="00305AA4">
      <w:pPr>
        <w:pStyle w:val="1"/>
        <w:spacing w:line="240" w:lineRule="exact"/>
        <w:ind w:firstLine="0"/>
        <w:jc w:val="center"/>
        <w:rPr>
          <w:sz w:val="23"/>
          <w:szCs w:val="23"/>
        </w:rPr>
      </w:pPr>
    </w:p>
    <w:p w:rsidR="00305AA4" w:rsidRDefault="00305AA4" w:rsidP="00305AA4">
      <w:pPr>
        <w:pStyle w:val="1"/>
        <w:spacing w:line="240" w:lineRule="exact"/>
        <w:ind w:firstLine="0"/>
        <w:jc w:val="center"/>
        <w:rPr>
          <w:sz w:val="23"/>
          <w:szCs w:val="23"/>
        </w:rPr>
      </w:pPr>
      <w:r>
        <w:rPr>
          <w:sz w:val="23"/>
          <w:szCs w:val="23"/>
        </w:rPr>
        <w:t>4. ПОРЯДОК ОКАЗАНИЯ УСЛУГ</w:t>
      </w:r>
    </w:p>
    <w:p w:rsidR="00305AA4" w:rsidRDefault="00305AA4" w:rsidP="00305AA4">
      <w:pPr>
        <w:pStyle w:val="1"/>
        <w:spacing w:line="240" w:lineRule="exact"/>
        <w:ind w:firstLine="284"/>
        <w:rPr>
          <w:color w:val="FF0000"/>
          <w:sz w:val="23"/>
          <w:szCs w:val="23"/>
        </w:rPr>
      </w:pPr>
      <w:r>
        <w:rPr>
          <w:sz w:val="23"/>
          <w:szCs w:val="23"/>
        </w:rPr>
        <w:t xml:space="preserve">4.1. Для оказания Исполнителем Услуг, указанных в п. 2.1. Договора, Заказчик обязуется предоставить Заявку (Приложение № 1), которая является неотъемлемой частью настоящего Договора с момента ее согласования Сторонами. В </w:t>
      </w:r>
      <w:proofErr w:type="gramStart"/>
      <w:r>
        <w:rPr>
          <w:sz w:val="23"/>
          <w:szCs w:val="23"/>
        </w:rPr>
        <w:t>соответствии</w:t>
      </w:r>
      <w:proofErr w:type="gramEnd"/>
      <w:r>
        <w:rPr>
          <w:sz w:val="23"/>
          <w:szCs w:val="23"/>
        </w:rPr>
        <w:t xml:space="preserve"> с Заявкой, Услуги могут оказываться Исполнителем поэтапно с разбивкой по месяцам.</w:t>
      </w:r>
    </w:p>
    <w:p w:rsidR="00305AA4" w:rsidRDefault="00305AA4" w:rsidP="00305AA4">
      <w:pPr>
        <w:pStyle w:val="1"/>
        <w:spacing w:line="240" w:lineRule="exact"/>
        <w:ind w:firstLine="284"/>
        <w:rPr>
          <w:sz w:val="23"/>
          <w:szCs w:val="23"/>
        </w:rPr>
      </w:pPr>
      <w:r>
        <w:rPr>
          <w:sz w:val="23"/>
          <w:szCs w:val="23"/>
        </w:rPr>
        <w:t>4.2. На основании Заявки Заказчика Исполнитель оформляет Акт приема-передачи.</w:t>
      </w:r>
    </w:p>
    <w:p w:rsidR="00305AA4" w:rsidRDefault="00305AA4" w:rsidP="00305AA4">
      <w:pPr>
        <w:pStyle w:val="1"/>
        <w:spacing w:line="240" w:lineRule="exact"/>
        <w:ind w:firstLine="284"/>
        <w:rPr>
          <w:sz w:val="23"/>
          <w:szCs w:val="23"/>
        </w:rPr>
      </w:pPr>
      <w:r>
        <w:rPr>
          <w:sz w:val="23"/>
          <w:szCs w:val="23"/>
        </w:rPr>
        <w:t>4.3. Исполнитель обязан приступить к оказанию Услуг в течение 10 (десяти) рабочих дней со дня поступления авансового платежа на расчетный  счет Исполнителя, с учетом положений, предусмотренных пунктом 4.7 Договора и при условии, что Заказчик создал необходимые условия для оказания Услуг, а именно:</w:t>
      </w:r>
    </w:p>
    <w:p w:rsidR="00305AA4" w:rsidRDefault="00305AA4" w:rsidP="00305AA4">
      <w:pPr>
        <w:pStyle w:val="1"/>
        <w:spacing w:line="240" w:lineRule="exact"/>
        <w:ind w:firstLine="284"/>
        <w:rPr>
          <w:sz w:val="23"/>
          <w:szCs w:val="23"/>
        </w:rPr>
      </w:pPr>
      <w:r>
        <w:rPr>
          <w:sz w:val="23"/>
          <w:szCs w:val="23"/>
        </w:rPr>
        <w:t>- Заказчик на момент оказания услуг Исполнителем должен выполнить свои предварительно согласованные с Исполнителем обязательства по подготовке ТРО к загрузке в защитные контейнеры или транспортно-упаковочные комплекты, организации своевременной погрузки ТРО и согласованию допуска Исполнителя на территорию Заказчика.</w:t>
      </w:r>
    </w:p>
    <w:p w:rsidR="00305AA4" w:rsidRDefault="00305AA4" w:rsidP="00305AA4">
      <w:pPr>
        <w:pStyle w:val="1"/>
        <w:spacing w:line="240" w:lineRule="exact"/>
        <w:ind w:firstLine="284"/>
        <w:rPr>
          <w:sz w:val="23"/>
          <w:szCs w:val="23"/>
        </w:rPr>
      </w:pPr>
      <w:r>
        <w:rPr>
          <w:sz w:val="23"/>
          <w:szCs w:val="23"/>
        </w:rPr>
        <w:t xml:space="preserve">4.4. На основании подтвержденной Заявки Заказчика, Исполнитель обязан не позднее последнего числа месяца, предшествующего месяцу оказания Услуг, выставить  Заказчику счет на оплату. </w:t>
      </w:r>
    </w:p>
    <w:p w:rsidR="00305AA4" w:rsidRDefault="00305AA4" w:rsidP="00305AA4">
      <w:pPr>
        <w:pStyle w:val="1"/>
        <w:spacing w:line="240" w:lineRule="exact"/>
        <w:ind w:firstLine="284"/>
        <w:rPr>
          <w:color w:val="FF0000"/>
          <w:sz w:val="23"/>
          <w:szCs w:val="23"/>
        </w:rPr>
      </w:pPr>
      <w:r>
        <w:rPr>
          <w:sz w:val="23"/>
          <w:szCs w:val="23"/>
        </w:rPr>
        <w:t>4.5. Отказ Заказчика от согласованной Заявки или внесение в нее изменений принимаются Исполнителем только в письменном виде.</w:t>
      </w:r>
    </w:p>
    <w:p w:rsidR="00305AA4" w:rsidRDefault="00305AA4" w:rsidP="00305AA4">
      <w:pPr>
        <w:pStyle w:val="1"/>
        <w:spacing w:line="240" w:lineRule="exact"/>
        <w:ind w:firstLine="284"/>
        <w:rPr>
          <w:sz w:val="23"/>
          <w:szCs w:val="23"/>
        </w:rPr>
      </w:pPr>
      <w:r>
        <w:rPr>
          <w:sz w:val="23"/>
          <w:szCs w:val="23"/>
        </w:rPr>
        <w:t>4.6. Исполнитель приступает к оказанию услуг в течение 10 (десяти) рабочих дней со дня поступления авансового платежа на расчетный счет Исполнителя.</w:t>
      </w:r>
    </w:p>
    <w:p w:rsidR="00305AA4" w:rsidRDefault="00305AA4" w:rsidP="00305AA4">
      <w:pPr>
        <w:pStyle w:val="1"/>
        <w:spacing w:line="240" w:lineRule="exact"/>
        <w:ind w:firstLine="284"/>
        <w:rPr>
          <w:sz w:val="23"/>
          <w:szCs w:val="23"/>
        </w:rPr>
      </w:pPr>
      <w:r>
        <w:rPr>
          <w:sz w:val="23"/>
          <w:szCs w:val="23"/>
        </w:rPr>
        <w:t xml:space="preserve">       Исполнитель производит оформление транспортных документов в соответствии с правилами перевозки радиоактивных материалов автомобильным или железнодорожным транспортом.</w:t>
      </w:r>
    </w:p>
    <w:p w:rsidR="00305AA4" w:rsidRDefault="00305AA4" w:rsidP="00305AA4">
      <w:pPr>
        <w:pStyle w:val="1"/>
        <w:spacing w:line="240" w:lineRule="exact"/>
        <w:ind w:firstLine="284"/>
        <w:rPr>
          <w:sz w:val="23"/>
          <w:szCs w:val="23"/>
        </w:rPr>
      </w:pPr>
      <w:r>
        <w:rPr>
          <w:sz w:val="23"/>
          <w:szCs w:val="23"/>
        </w:rPr>
        <w:t>4.7. Заказчик производит оформление следующих документов:</w:t>
      </w:r>
    </w:p>
    <w:p w:rsidR="00305AA4" w:rsidRDefault="00305AA4" w:rsidP="00305AA4">
      <w:pPr>
        <w:pStyle w:val="1"/>
        <w:spacing w:line="240" w:lineRule="exact"/>
        <w:ind w:firstLine="284"/>
        <w:rPr>
          <w:sz w:val="23"/>
          <w:szCs w:val="23"/>
        </w:rPr>
      </w:pPr>
      <w:r>
        <w:rPr>
          <w:sz w:val="23"/>
          <w:szCs w:val="23"/>
        </w:rPr>
        <w:t xml:space="preserve"> - паспорт на каждую упаковку ТРО в соответствии с п. 10.1.1. Санитарных  правил СПОРО-2002</w:t>
      </w:r>
    </w:p>
    <w:p w:rsidR="00305AA4" w:rsidRDefault="00305AA4" w:rsidP="00305AA4">
      <w:pPr>
        <w:pStyle w:val="1"/>
        <w:spacing w:line="240" w:lineRule="exact"/>
        <w:ind w:firstLine="284"/>
        <w:rPr>
          <w:sz w:val="23"/>
          <w:szCs w:val="23"/>
        </w:rPr>
      </w:pPr>
      <w:r>
        <w:rPr>
          <w:sz w:val="23"/>
          <w:szCs w:val="23"/>
        </w:rPr>
        <w:t xml:space="preserve"> - акт на партию ТРО по форме Приложения 3 Санитарных правил СПОРО-2002</w:t>
      </w:r>
    </w:p>
    <w:p w:rsidR="00305AA4" w:rsidRDefault="00305AA4" w:rsidP="00305AA4">
      <w:pPr>
        <w:pStyle w:val="1"/>
        <w:spacing w:line="240" w:lineRule="exact"/>
        <w:ind w:firstLine="284"/>
        <w:rPr>
          <w:sz w:val="23"/>
          <w:szCs w:val="23"/>
        </w:rPr>
      </w:pPr>
      <w:r>
        <w:rPr>
          <w:sz w:val="23"/>
          <w:szCs w:val="23"/>
        </w:rPr>
        <w:t>4.8. При получении ТРО Исполнителем в течение 3 (трех) рабочих дней должно быть проверено соответствие данных Заказчика об упаковках с ТРО, организовано их временное хранение. Данные, полученные в результате осмотра и измерений, должны быть оформлены документально.</w:t>
      </w:r>
    </w:p>
    <w:p w:rsidR="00305AA4" w:rsidRDefault="00305AA4" w:rsidP="00305AA4">
      <w:pPr>
        <w:pStyle w:val="1"/>
        <w:spacing w:line="240" w:lineRule="exact"/>
        <w:ind w:firstLine="284"/>
        <w:rPr>
          <w:sz w:val="23"/>
          <w:szCs w:val="23"/>
        </w:rPr>
      </w:pPr>
      <w:r>
        <w:rPr>
          <w:sz w:val="23"/>
          <w:szCs w:val="23"/>
        </w:rPr>
        <w:t>4.9. При выявлении несоответствия с заявкой Заказчика или сопроводительными документами количества и характеристик ТРО, передаваемых Заказчиком Исполнителю, Стороны должны заключить дополнительное соглашение с переоформлением Заявки на оказание услуг и расчета стоимости дополнительных услуг Исполнителя. Исполнитель проводит лабораторные исследования для определения характеристик ТРО, и приводит учетные документы в соответствие с НП</w:t>
      </w:r>
      <w:r>
        <w:rPr>
          <w:sz w:val="23"/>
          <w:szCs w:val="23"/>
        </w:rPr>
        <w:noBreakHyphen/>
        <w:t>067</w:t>
      </w:r>
      <w:r>
        <w:rPr>
          <w:sz w:val="23"/>
          <w:szCs w:val="23"/>
        </w:rPr>
        <w:noBreakHyphen/>
        <w:t>16. Заказчик обязуется оплатить расходы Исполнителя по определению характеристик ТРО и приведению учетных документов в соответствие с НП-067-16.</w:t>
      </w:r>
    </w:p>
    <w:p w:rsidR="00305AA4" w:rsidRDefault="00305AA4" w:rsidP="00305AA4">
      <w:pPr>
        <w:pStyle w:val="1"/>
        <w:spacing w:line="240" w:lineRule="exact"/>
        <w:ind w:firstLine="284"/>
        <w:rPr>
          <w:sz w:val="23"/>
          <w:szCs w:val="23"/>
        </w:rPr>
      </w:pPr>
      <w:r>
        <w:rPr>
          <w:sz w:val="23"/>
          <w:szCs w:val="23"/>
        </w:rPr>
        <w:t xml:space="preserve">4.10. Срок оказания Исполнителем услуг по настоящему договору устанавливается </w:t>
      </w:r>
      <w:r>
        <w:rPr>
          <w:i/>
          <w:sz w:val="23"/>
          <w:szCs w:val="23"/>
          <w:u w:val="single"/>
        </w:rPr>
        <w:t>60 (шестьдесят) календарных дней.</w:t>
      </w:r>
      <w:r>
        <w:rPr>
          <w:sz w:val="23"/>
          <w:szCs w:val="23"/>
        </w:rPr>
        <w:t xml:space="preserve"> После приема ТРО от Заказчика порядок дальнейшего </w:t>
      </w:r>
      <w:r>
        <w:rPr>
          <w:sz w:val="23"/>
          <w:szCs w:val="23"/>
        </w:rPr>
        <w:lastRenderedPageBreak/>
        <w:t>обращения с ТРО устанавливается Исполнителем. Расходы, связанные с обращением и последующим захоронением ТРО, Исполнитель несет самостоятельно.</w:t>
      </w:r>
    </w:p>
    <w:p w:rsidR="00305AA4" w:rsidRDefault="00305AA4" w:rsidP="00305AA4">
      <w:pPr>
        <w:pStyle w:val="1"/>
        <w:widowControl w:val="0"/>
        <w:spacing w:line="240" w:lineRule="exact"/>
        <w:ind w:firstLine="284"/>
        <w:rPr>
          <w:sz w:val="23"/>
          <w:szCs w:val="23"/>
        </w:rPr>
      </w:pPr>
      <w:r>
        <w:rPr>
          <w:sz w:val="23"/>
          <w:szCs w:val="23"/>
        </w:rPr>
        <w:t xml:space="preserve">4.11. Исполнитель несет ответственность за сохранность </w:t>
      </w:r>
      <w:proofErr w:type="gramStart"/>
      <w:r>
        <w:rPr>
          <w:sz w:val="23"/>
          <w:szCs w:val="23"/>
        </w:rPr>
        <w:t>полученных</w:t>
      </w:r>
      <w:proofErr w:type="gramEnd"/>
      <w:r>
        <w:rPr>
          <w:sz w:val="23"/>
          <w:szCs w:val="23"/>
        </w:rPr>
        <w:t xml:space="preserve"> от Заказчика ТРО и безопасное обращение с ними с момента подписания акта приема партии ТРО от Заказчика до момента передачи ТРО на захоронение в специализированное организации (национальному оператору по обращению с ТРО).</w:t>
      </w:r>
    </w:p>
    <w:p w:rsidR="00305AA4" w:rsidRDefault="00305AA4" w:rsidP="00305AA4">
      <w:pPr>
        <w:pStyle w:val="1"/>
        <w:widowControl w:val="0"/>
        <w:spacing w:line="240" w:lineRule="exact"/>
        <w:ind w:firstLine="284"/>
        <w:rPr>
          <w:sz w:val="23"/>
          <w:szCs w:val="23"/>
        </w:rPr>
      </w:pPr>
      <w:r>
        <w:rPr>
          <w:sz w:val="23"/>
          <w:szCs w:val="23"/>
        </w:rPr>
        <w:t>4.12</w:t>
      </w:r>
      <w:proofErr w:type="gramStart"/>
      <w:r>
        <w:rPr>
          <w:sz w:val="23"/>
          <w:szCs w:val="23"/>
        </w:rPr>
        <w:t xml:space="preserve"> П</w:t>
      </w:r>
      <w:proofErr w:type="gramEnd"/>
      <w:r>
        <w:rPr>
          <w:sz w:val="23"/>
          <w:szCs w:val="23"/>
        </w:rPr>
        <w:t>осле окончания срока хранения ТРО Исполнитель передает ТРО в специализированное организации (национальному оператору по обращению с ТРО)</w:t>
      </w:r>
    </w:p>
    <w:p w:rsidR="00305AA4" w:rsidRDefault="00305AA4" w:rsidP="00305AA4">
      <w:pPr>
        <w:pStyle w:val="1"/>
        <w:widowControl w:val="0"/>
        <w:spacing w:line="240" w:lineRule="exact"/>
        <w:ind w:firstLine="284"/>
        <w:rPr>
          <w:sz w:val="23"/>
          <w:szCs w:val="23"/>
        </w:rPr>
      </w:pPr>
      <w:r>
        <w:rPr>
          <w:sz w:val="23"/>
          <w:szCs w:val="23"/>
        </w:rPr>
        <w:t xml:space="preserve">4.13. Оплата услуг, оказываемых Заказчику Исполнителя в рамках настоящего Договора, производится Заказчиком по реквизитам Исполнителя, указанным в разделе 12 настоящего Договора. </w:t>
      </w:r>
    </w:p>
    <w:p w:rsidR="00305AA4" w:rsidRDefault="00305AA4" w:rsidP="00305AA4">
      <w:pPr>
        <w:pStyle w:val="1"/>
        <w:spacing w:line="240" w:lineRule="exact"/>
        <w:ind w:firstLine="284"/>
        <w:jc w:val="center"/>
        <w:rPr>
          <w:sz w:val="23"/>
          <w:szCs w:val="23"/>
        </w:rPr>
      </w:pPr>
    </w:p>
    <w:p w:rsidR="00305AA4" w:rsidRDefault="00305AA4" w:rsidP="00305AA4">
      <w:pPr>
        <w:pStyle w:val="1"/>
        <w:spacing w:line="240" w:lineRule="exact"/>
        <w:ind w:firstLine="284"/>
        <w:jc w:val="center"/>
        <w:rPr>
          <w:sz w:val="23"/>
          <w:szCs w:val="23"/>
        </w:rPr>
      </w:pPr>
      <w:r>
        <w:rPr>
          <w:sz w:val="23"/>
          <w:szCs w:val="23"/>
        </w:rPr>
        <w:t>5. ОТВЕТСТВЕННОСТЬ СТОРОН</w:t>
      </w:r>
    </w:p>
    <w:p w:rsidR="00305AA4" w:rsidRDefault="00305AA4" w:rsidP="00305AA4">
      <w:pPr>
        <w:pStyle w:val="1"/>
        <w:spacing w:line="240" w:lineRule="exact"/>
        <w:ind w:firstLine="284"/>
        <w:rPr>
          <w:sz w:val="23"/>
          <w:szCs w:val="23"/>
        </w:rPr>
      </w:pPr>
      <w:r>
        <w:rPr>
          <w:sz w:val="23"/>
          <w:szCs w:val="23"/>
        </w:rPr>
        <w:t>5.1. Стороны Договора обязуются выполнять свои обязанности в полном объеме и в соответствии с условиями настоящего Договора.</w:t>
      </w:r>
    </w:p>
    <w:p w:rsidR="00305AA4" w:rsidRDefault="00305AA4" w:rsidP="00305AA4">
      <w:pPr>
        <w:pStyle w:val="1"/>
        <w:spacing w:line="240" w:lineRule="exact"/>
        <w:ind w:firstLine="284"/>
        <w:rPr>
          <w:sz w:val="23"/>
          <w:szCs w:val="23"/>
        </w:rPr>
      </w:pPr>
      <w:r>
        <w:rPr>
          <w:sz w:val="23"/>
          <w:szCs w:val="23"/>
        </w:rPr>
        <w:t xml:space="preserve">5.2. Сторона, не исполнившая или ненадлежащим образом исполнившая предусмотренные настоящим Договором обязательства, несет ответственность в соответствии с действующим гражданским законодательством РФ и обязана возместить стоимость нанесенного реального ущерба. </w:t>
      </w:r>
    </w:p>
    <w:p w:rsidR="00305AA4" w:rsidRDefault="00305AA4" w:rsidP="00305AA4">
      <w:pPr>
        <w:pStyle w:val="1"/>
        <w:spacing w:line="240" w:lineRule="exact"/>
        <w:ind w:firstLine="284"/>
        <w:rPr>
          <w:sz w:val="23"/>
          <w:szCs w:val="23"/>
        </w:rPr>
      </w:pPr>
      <w:r>
        <w:rPr>
          <w:sz w:val="23"/>
          <w:szCs w:val="23"/>
        </w:rPr>
        <w:t>5.3</w:t>
      </w:r>
      <w:r>
        <w:rPr>
          <w:color w:val="FF0000"/>
          <w:sz w:val="23"/>
          <w:szCs w:val="23"/>
        </w:rPr>
        <w:t xml:space="preserve"> </w:t>
      </w:r>
      <w:r>
        <w:rPr>
          <w:sz w:val="23"/>
          <w:szCs w:val="23"/>
        </w:rPr>
        <w:t xml:space="preserve">В </w:t>
      </w:r>
      <w:proofErr w:type="gramStart"/>
      <w:r>
        <w:rPr>
          <w:sz w:val="23"/>
          <w:szCs w:val="23"/>
        </w:rPr>
        <w:t>случае</w:t>
      </w:r>
      <w:proofErr w:type="gramEnd"/>
      <w:r>
        <w:rPr>
          <w:sz w:val="23"/>
          <w:szCs w:val="23"/>
        </w:rPr>
        <w:t xml:space="preserve"> невыполнения Исполнителем услуг в срок, предусмотренный настоящим Договором, Заказчик вправе потребовать уплату неустойки. Неустойка начисляется за каждый день просрочки исполнения обязательства по оказанию услуг, начиная со дня, следующего после дня истечения установленного Договором срока. Размер такой неустойки устанавливается в размере 0,1% от стоимости просроченных работ, но не более 5 % от стоимости услуг.</w:t>
      </w:r>
    </w:p>
    <w:p w:rsidR="00305AA4" w:rsidRDefault="00305AA4" w:rsidP="00305AA4">
      <w:pPr>
        <w:pStyle w:val="1"/>
        <w:spacing w:line="240" w:lineRule="exact"/>
        <w:ind w:firstLine="284"/>
        <w:rPr>
          <w:sz w:val="23"/>
          <w:szCs w:val="23"/>
        </w:rPr>
      </w:pPr>
      <w:r>
        <w:rPr>
          <w:sz w:val="23"/>
          <w:szCs w:val="23"/>
        </w:rPr>
        <w:t>5.4.</w:t>
      </w:r>
      <w:r>
        <w:rPr>
          <w:sz w:val="23"/>
          <w:szCs w:val="23"/>
        </w:rPr>
        <w:tab/>
        <w:t xml:space="preserve">В </w:t>
      </w:r>
      <w:proofErr w:type="gramStart"/>
      <w:r>
        <w:rPr>
          <w:sz w:val="23"/>
          <w:szCs w:val="23"/>
        </w:rPr>
        <w:t>случае</w:t>
      </w:r>
      <w:proofErr w:type="gramEnd"/>
      <w:r>
        <w:rPr>
          <w:sz w:val="23"/>
          <w:szCs w:val="23"/>
        </w:rPr>
        <w:t xml:space="preserve"> задержки оплаты Заказчиком в срок, предусмотренный настоящим Договором, Исполнитель вправе потребовать уплату неустойки. Неустойка начисляется за каждый день просрочки исполнения обязательства по оплате, начиная со дня, следующего после дня истечения установленного Договором срока. Размер такой неустойки устанавливается в размере 0,1% от стоимости не оплаченных (частично оплаченных) услуг, но не более 5 % от стоимости неоплаченных услуг.</w:t>
      </w:r>
    </w:p>
    <w:p w:rsidR="00305AA4" w:rsidRDefault="00305AA4" w:rsidP="00305AA4">
      <w:pPr>
        <w:pStyle w:val="1"/>
        <w:spacing w:line="240" w:lineRule="exact"/>
        <w:ind w:firstLine="284"/>
        <w:rPr>
          <w:sz w:val="23"/>
          <w:szCs w:val="23"/>
        </w:rPr>
      </w:pPr>
      <w:r>
        <w:rPr>
          <w:sz w:val="23"/>
          <w:szCs w:val="23"/>
        </w:rPr>
        <w:t xml:space="preserve">5.5. Стороны несут ответственность </w:t>
      </w:r>
      <w:proofErr w:type="gramStart"/>
      <w:r>
        <w:rPr>
          <w:sz w:val="23"/>
          <w:szCs w:val="23"/>
        </w:rPr>
        <w:t>за</w:t>
      </w:r>
      <w:proofErr w:type="gramEnd"/>
      <w:r>
        <w:rPr>
          <w:sz w:val="23"/>
          <w:szCs w:val="23"/>
        </w:rPr>
        <w:t>:</w:t>
      </w:r>
    </w:p>
    <w:p w:rsidR="00305AA4" w:rsidRDefault="00305AA4" w:rsidP="00305AA4">
      <w:pPr>
        <w:pStyle w:val="1"/>
        <w:spacing w:line="240" w:lineRule="exact"/>
        <w:ind w:firstLine="284"/>
        <w:rPr>
          <w:sz w:val="23"/>
          <w:szCs w:val="23"/>
        </w:rPr>
      </w:pPr>
      <w:r>
        <w:rPr>
          <w:sz w:val="23"/>
          <w:szCs w:val="23"/>
        </w:rPr>
        <w:t>- обеспечение безопасности при проведении приема-передачи и погрузо-разгрузочных работ с упаковками ТРО.</w:t>
      </w:r>
    </w:p>
    <w:p w:rsidR="00305AA4" w:rsidRDefault="00305AA4" w:rsidP="00305AA4">
      <w:pPr>
        <w:pStyle w:val="1"/>
        <w:spacing w:line="240" w:lineRule="exact"/>
        <w:ind w:firstLine="284"/>
        <w:rPr>
          <w:sz w:val="23"/>
          <w:szCs w:val="23"/>
        </w:rPr>
      </w:pPr>
      <w:r>
        <w:rPr>
          <w:sz w:val="23"/>
          <w:szCs w:val="23"/>
        </w:rPr>
        <w:t>- возмещение убытков и вреда от радиационного воздействия на персонал и технические средства другой Стороны при несоблюдении правил радиационной безопасности Стороной.</w:t>
      </w:r>
    </w:p>
    <w:p w:rsidR="00305AA4" w:rsidRDefault="00305AA4" w:rsidP="00305AA4">
      <w:pPr>
        <w:pStyle w:val="1"/>
        <w:spacing w:line="240" w:lineRule="exact"/>
        <w:ind w:firstLine="0"/>
        <w:rPr>
          <w:sz w:val="23"/>
          <w:szCs w:val="23"/>
        </w:rPr>
      </w:pPr>
      <w:r>
        <w:rPr>
          <w:sz w:val="23"/>
          <w:szCs w:val="23"/>
        </w:rPr>
        <w:t xml:space="preserve">      5.6. После передачи ТРО Исполнителю ответственность Заказчика за РАО прекращается.</w:t>
      </w:r>
    </w:p>
    <w:p w:rsidR="00305AA4" w:rsidRDefault="00305AA4" w:rsidP="00305AA4">
      <w:pPr>
        <w:pStyle w:val="1"/>
        <w:spacing w:line="240" w:lineRule="exact"/>
        <w:ind w:firstLine="0"/>
        <w:rPr>
          <w:sz w:val="23"/>
          <w:szCs w:val="23"/>
        </w:rPr>
      </w:pPr>
    </w:p>
    <w:p w:rsidR="00305AA4" w:rsidRDefault="00305AA4" w:rsidP="00305AA4">
      <w:pPr>
        <w:pStyle w:val="1"/>
        <w:spacing w:line="240" w:lineRule="exact"/>
        <w:ind w:firstLine="0"/>
        <w:jc w:val="center"/>
        <w:rPr>
          <w:sz w:val="23"/>
          <w:szCs w:val="23"/>
        </w:rPr>
      </w:pPr>
      <w:r>
        <w:rPr>
          <w:sz w:val="23"/>
          <w:szCs w:val="23"/>
        </w:rPr>
        <w:t>6. ФОРС-МАЖОР</w:t>
      </w:r>
    </w:p>
    <w:p w:rsidR="00305AA4" w:rsidRDefault="00305AA4" w:rsidP="00305AA4">
      <w:pPr>
        <w:pStyle w:val="1"/>
        <w:spacing w:line="240" w:lineRule="exact"/>
        <w:ind w:firstLine="284"/>
        <w:rPr>
          <w:sz w:val="23"/>
          <w:szCs w:val="23"/>
        </w:rPr>
      </w:pPr>
      <w:r>
        <w:rPr>
          <w:sz w:val="23"/>
          <w:szCs w:val="23"/>
        </w:rPr>
        <w:t>6.1. 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т.е. чрезвычайных или непредотвратимых обстоятельств (стихийные бедствия, действия государственных органов, забастовки, трудовые беспорядки, мятежи, войны и т.п.) и если эти обстоятельства непосредственно повлияли на исполнение настоящего Договора. При этом сторона, ссылающаяся на подобные обстоятельства, должна незамедлительно сообщить об их наступлении, и в течение 14 (Четырнадцати) календарных дней предоставить соответствующее документальное свидетельство, в противном случае, она будет нести ответственность на общих основаниях, кроме случаев, когда само действие обстоятельств непреодолимой силы не позволило сообщить об их наступлении.</w:t>
      </w:r>
    </w:p>
    <w:p w:rsidR="00305AA4" w:rsidRDefault="00305AA4" w:rsidP="00305AA4">
      <w:pPr>
        <w:pStyle w:val="1"/>
        <w:spacing w:line="240" w:lineRule="exact"/>
        <w:ind w:firstLine="284"/>
        <w:rPr>
          <w:sz w:val="23"/>
          <w:szCs w:val="23"/>
        </w:rPr>
      </w:pPr>
      <w:r>
        <w:rPr>
          <w:sz w:val="23"/>
          <w:szCs w:val="23"/>
        </w:rPr>
        <w:t>6.2. Срок исполнения обязательств по настоящему Договору отодвигается соразмерно времени, в течение которого действовали обстоятельства непреодолимой силы, а также последствия, вызванные этими обстоятельствами.</w:t>
      </w:r>
    </w:p>
    <w:p w:rsidR="00305AA4" w:rsidRDefault="00305AA4" w:rsidP="00305AA4">
      <w:pPr>
        <w:pStyle w:val="1"/>
        <w:spacing w:line="240" w:lineRule="exact"/>
        <w:ind w:firstLine="284"/>
        <w:rPr>
          <w:sz w:val="23"/>
          <w:szCs w:val="23"/>
        </w:rPr>
      </w:pPr>
      <w:r>
        <w:rPr>
          <w:sz w:val="23"/>
          <w:szCs w:val="23"/>
        </w:rPr>
        <w:t>6.3. Если обстоятельства непреодолимой силы или их последствия будут длиться более трех месяцев, каждая из Сторон вправе потребовать расторжения Договора. При расторжении Договора по указанным обстоятельствам Стороны производят взаиморасчеты по обязательствам, существующим на момент прекращения действия Договора.</w:t>
      </w:r>
    </w:p>
    <w:p w:rsidR="00305AA4" w:rsidRDefault="00305AA4" w:rsidP="00305AA4">
      <w:pPr>
        <w:pStyle w:val="1"/>
        <w:spacing w:line="240" w:lineRule="exact"/>
        <w:ind w:firstLine="284"/>
        <w:rPr>
          <w:sz w:val="23"/>
          <w:szCs w:val="23"/>
        </w:rPr>
      </w:pPr>
    </w:p>
    <w:p w:rsidR="00305AA4" w:rsidRDefault="00305AA4" w:rsidP="00305AA4">
      <w:pPr>
        <w:pStyle w:val="1"/>
        <w:spacing w:line="240" w:lineRule="exact"/>
        <w:ind w:firstLine="0"/>
        <w:jc w:val="center"/>
        <w:rPr>
          <w:sz w:val="23"/>
          <w:szCs w:val="23"/>
        </w:rPr>
      </w:pPr>
      <w:r>
        <w:rPr>
          <w:sz w:val="23"/>
          <w:szCs w:val="23"/>
        </w:rPr>
        <w:t>7. КОНФИДЕНЦИАЛЬНОСТЬ</w:t>
      </w:r>
    </w:p>
    <w:p w:rsidR="00305AA4" w:rsidRDefault="00305AA4" w:rsidP="00305AA4">
      <w:pPr>
        <w:pStyle w:val="1"/>
        <w:spacing w:line="240" w:lineRule="exact"/>
        <w:ind w:firstLine="284"/>
        <w:rPr>
          <w:sz w:val="23"/>
          <w:szCs w:val="23"/>
        </w:rPr>
      </w:pPr>
      <w:r>
        <w:rPr>
          <w:sz w:val="23"/>
          <w:szCs w:val="23"/>
        </w:rPr>
        <w:t>7.1. Для целей настоящей статьи термины:</w:t>
      </w:r>
    </w:p>
    <w:p w:rsidR="00305AA4" w:rsidRDefault="00305AA4" w:rsidP="00305AA4">
      <w:pPr>
        <w:pStyle w:val="1"/>
        <w:spacing w:line="240" w:lineRule="exact"/>
        <w:ind w:firstLine="284"/>
        <w:rPr>
          <w:sz w:val="23"/>
          <w:szCs w:val="23"/>
        </w:rPr>
      </w:pPr>
      <w:r>
        <w:rPr>
          <w:sz w:val="23"/>
          <w:szCs w:val="23"/>
        </w:rPr>
        <w:t xml:space="preserve">«Раскрывающая сторона» означает для целей каждого случая обмена Конфиденциальной Информацией в соответствии с настоящим Договором Сторону, предоставляющую (аффилированные лица, члены органа управления, работники, консультанты, инвесторы, представители (далее – Представители Раскрывающей Стороны) которой предоставляют) Конфиденциальную Информацию другой Стороне; </w:t>
      </w:r>
    </w:p>
    <w:p w:rsidR="00305AA4" w:rsidRDefault="00305AA4" w:rsidP="00305AA4">
      <w:pPr>
        <w:pStyle w:val="1"/>
        <w:spacing w:line="240" w:lineRule="exact"/>
        <w:ind w:firstLine="284"/>
        <w:rPr>
          <w:sz w:val="23"/>
          <w:szCs w:val="23"/>
        </w:rPr>
      </w:pPr>
      <w:r>
        <w:rPr>
          <w:sz w:val="23"/>
          <w:szCs w:val="23"/>
        </w:rPr>
        <w:t xml:space="preserve">«Получающая Сторона» означает для целей каждого случая обмена Конфиденциальной Информацией в соответствии с настоящим Договором Сторону, которая получает </w:t>
      </w:r>
      <w:r>
        <w:rPr>
          <w:sz w:val="23"/>
          <w:szCs w:val="23"/>
        </w:rPr>
        <w:lastRenderedPageBreak/>
        <w:t>(аффилированные лица, члены органа управления, работники, консультанты, инвесторы, представители (далее – Представители Получающей Стороны), которой получают) Конфиденциальную Информацию от другой Стороны;</w:t>
      </w:r>
    </w:p>
    <w:p w:rsidR="00305AA4" w:rsidRDefault="00305AA4" w:rsidP="00305AA4">
      <w:pPr>
        <w:pStyle w:val="1"/>
        <w:spacing w:line="240" w:lineRule="exact"/>
        <w:ind w:firstLine="284"/>
        <w:rPr>
          <w:sz w:val="23"/>
          <w:szCs w:val="23"/>
        </w:rPr>
      </w:pPr>
      <w:r>
        <w:rPr>
          <w:sz w:val="23"/>
          <w:szCs w:val="23"/>
        </w:rPr>
        <w:t>«Виртуальная комната данных (ВКД)» означает логически выделенное хранилище электронных документов в информационной системе «Система виртуальных комнат данных» АО «ДВЗ «Звезда» предназначенное для обмена информацией, в том числе Конфиденциальной Информацией, между АО «ДВЗ «Звезда», его Аффилированными лицами и пользователями Системы;</w:t>
      </w:r>
    </w:p>
    <w:p w:rsidR="00305AA4" w:rsidRDefault="00305AA4" w:rsidP="00305AA4">
      <w:pPr>
        <w:pStyle w:val="1"/>
        <w:spacing w:line="240" w:lineRule="exact"/>
        <w:ind w:firstLine="284"/>
        <w:rPr>
          <w:sz w:val="23"/>
          <w:szCs w:val="23"/>
        </w:rPr>
      </w:pPr>
      <w:r>
        <w:rPr>
          <w:sz w:val="23"/>
          <w:szCs w:val="23"/>
        </w:rPr>
        <w:t>«Съемные носители информации» означают малогабаритные технические и электронные средства, предназначенные или имеющие возможность для переноса информации с одного компьютера на другой без использования каналов связи, предоставляемых локальной вычислительной сетью, устройство для длительного хранения данных, конструктивно выполненное отдельно;</w:t>
      </w:r>
    </w:p>
    <w:p w:rsidR="00305AA4" w:rsidRDefault="00305AA4" w:rsidP="00305AA4">
      <w:pPr>
        <w:pStyle w:val="1"/>
        <w:spacing w:line="240" w:lineRule="exact"/>
        <w:ind w:firstLine="284"/>
        <w:rPr>
          <w:sz w:val="23"/>
          <w:szCs w:val="23"/>
        </w:rPr>
      </w:pPr>
      <w:r>
        <w:rPr>
          <w:sz w:val="23"/>
          <w:szCs w:val="23"/>
        </w:rPr>
        <w:t>«Конфиденциальность информации» означает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 [Федеральный закон от 27.07.2006 № 149-ФЗ «Об информации, информационных технологиях и о защите информации»];</w:t>
      </w:r>
    </w:p>
    <w:p w:rsidR="00305AA4" w:rsidRDefault="00305AA4" w:rsidP="00305AA4">
      <w:pPr>
        <w:pStyle w:val="1"/>
        <w:spacing w:line="240" w:lineRule="exact"/>
        <w:ind w:firstLine="284"/>
        <w:rPr>
          <w:sz w:val="23"/>
          <w:szCs w:val="23"/>
        </w:rPr>
      </w:pPr>
      <w:r>
        <w:rPr>
          <w:sz w:val="23"/>
          <w:szCs w:val="23"/>
        </w:rPr>
        <w:t xml:space="preserve">«Конфиденциальная Информация» означает любую информацию, предоставляемую в рамках настоящего Договора в любой форме (в том числе, </w:t>
      </w:r>
      <w:proofErr w:type="gramStart"/>
      <w:r>
        <w:rPr>
          <w:sz w:val="23"/>
          <w:szCs w:val="23"/>
        </w:rPr>
        <w:t>но</w:t>
      </w:r>
      <w:proofErr w:type="gramEnd"/>
      <w:r>
        <w:rPr>
          <w:sz w:val="23"/>
          <w:szCs w:val="23"/>
        </w:rPr>
        <w:t xml:space="preserve"> не ограничиваясь, письменно, устно, посредством использования телефонной связи, факса, электронной почты, съемных носителей информации, виртуальной комнаты данных) Раскрывающей Стороной и Представителями Раскрывающей Стороны Получающей Стороне и Представителям Получающей Стороны, за исключением информации, ставшей общедоступной по решению Раскрывающей Стороны либо в силу применимого к ней законодательства;</w:t>
      </w:r>
    </w:p>
    <w:p w:rsidR="00305AA4" w:rsidRDefault="00305AA4" w:rsidP="00305AA4">
      <w:pPr>
        <w:pStyle w:val="1"/>
        <w:spacing w:line="240" w:lineRule="exact"/>
        <w:ind w:firstLine="284"/>
        <w:rPr>
          <w:sz w:val="23"/>
          <w:szCs w:val="23"/>
        </w:rPr>
      </w:pPr>
      <w:r>
        <w:rPr>
          <w:sz w:val="23"/>
          <w:szCs w:val="23"/>
        </w:rPr>
        <w:t xml:space="preserve"> «Разглашение Конфиденциальной Информации» (либо в зависимости от контекста «разглашать Конфиденциальную информацию») означает действие или бездействие, в результате которых Конфиденциальная Информация в любой возможной форме (устной, письменной, иной форме, в том числе с использованием технических средств) становится известной третьим лицам в нарушение настоящего Договора;</w:t>
      </w:r>
    </w:p>
    <w:p w:rsidR="00305AA4" w:rsidRDefault="00305AA4" w:rsidP="00305AA4">
      <w:pPr>
        <w:pStyle w:val="1"/>
        <w:spacing w:line="240" w:lineRule="exact"/>
        <w:ind w:firstLine="284"/>
        <w:rPr>
          <w:sz w:val="23"/>
          <w:szCs w:val="23"/>
        </w:rPr>
      </w:pPr>
      <w:r>
        <w:rPr>
          <w:sz w:val="23"/>
          <w:szCs w:val="23"/>
        </w:rPr>
        <w:t xml:space="preserve">«Режим Конфиденциальности» означает правовые, организационные, технические и иные принимаемые меры по охране информации, отнесенной </w:t>
      </w:r>
      <w:proofErr w:type="gramStart"/>
      <w:r>
        <w:rPr>
          <w:sz w:val="23"/>
          <w:szCs w:val="23"/>
        </w:rPr>
        <w:t>к</w:t>
      </w:r>
      <w:proofErr w:type="gramEnd"/>
      <w:r>
        <w:rPr>
          <w:sz w:val="23"/>
          <w:szCs w:val="23"/>
        </w:rPr>
        <w:t xml:space="preserve"> конфиденциальной.</w:t>
      </w:r>
    </w:p>
    <w:p w:rsidR="00305AA4" w:rsidRDefault="00305AA4" w:rsidP="00305AA4">
      <w:pPr>
        <w:pStyle w:val="1"/>
        <w:spacing w:line="240" w:lineRule="exact"/>
        <w:ind w:firstLine="284"/>
        <w:rPr>
          <w:sz w:val="23"/>
          <w:szCs w:val="23"/>
        </w:rPr>
      </w:pPr>
      <w:proofErr w:type="gramStart"/>
      <w:r>
        <w:rPr>
          <w:sz w:val="23"/>
          <w:szCs w:val="23"/>
        </w:rPr>
        <w:t xml:space="preserve">7.2.1 Получающая Сторона обязуется не разглашать Конфиденциальную Информацию, использовать Конфиденциальную Информацию исключительно в рамках предмета настоящего Договора, в целях исполнения обязательств по настоящему Договору, не использовать Конфиденциальную Информацию в каких-либо иных целях и/или во вред Раскрывающей Стороне и обеспечить, чтобы Представители Получающей Стороны не использовали Конфиденциальную Информацию в таких целях.  </w:t>
      </w:r>
      <w:proofErr w:type="gramEnd"/>
    </w:p>
    <w:p w:rsidR="00305AA4" w:rsidRDefault="00305AA4" w:rsidP="00305AA4">
      <w:pPr>
        <w:pStyle w:val="1"/>
        <w:spacing w:line="240" w:lineRule="exact"/>
        <w:ind w:firstLine="284"/>
        <w:rPr>
          <w:sz w:val="23"/>
          <w:szCs w:val="23"/>
        </w:rPr>
      </w:pPr>
      <w:r>
        <w:rPr>
          <w:sz w:val="23"/>
          <w:szCs w:val="23"/>
        </w:rPr>
        <w:t xml:space="preserve">7.2.2. </w:t>
      </w:r>
      <w:proofErr w:type="gramStart"/>
      <w:r>
        <w:rPr>
          <w:sz w:val="23"/>
          <w:szCs w:val="23"/>
        </w:rPr>
        <w:t>Получающая Сторона обязуется обеспечить сохранение конфиденциальности всей Конфиденциальной Информации и без письменного согласия Раскрывающей Стороны не раскрывать её любым другим лицам, за исключением случаев, когда обязанность такого раскрытия для Получающей Стороны установлена законодательством, вступившим в законную силу судебным решением, применимыми к Получающей Стороне правилами биржи или по запросу уполномоченных государственных органов, а также в случае судебного либо арбитражного (третейского) спора</w:t>
      </w:r>
      <w:proofErr w:type="gramEnd"/>
      <w:r>
        <w:rPr>
          <w:sz w:val="23"/>
          <w:szCs w:val="23"/>
        </w:rPr>
        <w:t xml:space="preserve"> с Раскрывающей Стороной. Информация, запрошенная по мотивированному требованию уполномоченных государственных органов в пределах их компетенции, может быть предоставлена им только в случае, когда обязанность по ее предоставлению прямо установлена действующим законодательством.</w:t>
      </w:r>
    </w:p>
    <w:p w:rsidR="00305AA4" w:rsidRDefault="00305AA4" w:rsidP="00305AA4">
      <w:pPr>
        <w:pStyle w:val="1"/>
        <w:spacing w:line="240" w:lineRule="exact"/>
        <w:ind w:firstLine="284"/>
        <w:rPr>
          <w:sz w:val="23"/>
          <w:szCs w:val="23"/>
        </w:rPr>
      </w:pPr>
      <w:r>
        <w:rPr>
          <w:sz w:val="23"/>
          <w:szCs w:val="23"/>
        </w:rPr>
        <w:t xml:space="preserve">7.2.3. При этом до предоставления Конфиденциальной Информации, требующей раскрытия, Получающая Сторона предварительно в письменном виде уведомит Раскрывающую Сторону о необходимости раскрытия, если это не запрещено соответствующим законодательством, с указанием положений законодательства, в силу которых Получающая Сторона обязана предоставить Конфиденциальную Информацию, а также об условиях и сроках такого раскрытия. </w:t>
      </w:r>
    </w:p>
    <w:p w:rsidR="00305AA4" w:rsidRDefault="00305AA4" w:rsidP="00305AA4">
      <w:pPr>
        <w:pStyle w:val="1"/>
        <w:spacing w:line="240" w:lineRule="exact"/>
        <w:ind w:firstLine="284"/>
        <w:rPr>
          <w:sz w:val="23"/>
          <w:szCs w:val="23"/>
        </w:rPr>
      </w:pPr>
      <w:proofErr w:type="gramStart"/>
      <w:r>
        <w:rPr>
          <w:sz w:val="23"/>
          <w:szCs w:val="23"/>
        </w:rPr>
        <w:t>В любом случае Получающая Сторона раскроет только ту часть Конфиденциальной Информации, раскрытие которой необходимо для соблюдения требований законодательства, вступивших в законную силу решений судов соответствующей юрисдикции либо законных требований уполномоченных государственных органов.</w:t>
      </w:r>
      <w:proofErr w:type="gramEnd"/>
      <w:r>
        <w:rPr>
          <w:sz w:val="23"/>
          <w:szCs w:val="23"/>
        </w:rPr>
        <w:t xml:space="preserve"> При этом Получающая Сторона должна принять разумные усилия для согласования объема раскрытия с Раскрывающей Стороной, если это не запрещено соответствующим законодательством.  </w:t>
      </w:r>
    </w:p>
    <w:p w:rsidR="00305AA4" w:rsidRDefault="00305AA4" w:rsidP="00305AA4">
      <w:pPr>
        <w:pStyle w:val="1"/>
        <w:spacing w:line="240" w:lineRule="exact"/>
        <w:ind w:firstLine="284"/>
        <w:rPr>
          <w:sz w:val="23"/>
          <w:szCs w:val="23"/>
        </w:rPr>
      </w:pPr>
      <w:r>
        <w:rPr>
          <w:sz w:val="23"/>
          <w:szCs w:val="23"/>
        </w:rPr>
        <w:t xml:space="preserve">7.2.4. Получающая Сторона обязуется обеспечивать Режим конфиденциальности в отношении Конфиденциальной Информации. </w:t>
      </w:r>
      <w:proofErr w:type="gramStart"/>
      <w:r>
        <w:rPr>
          <w:sz w:val="23"/>
          <w:szCs w:val="23"/>
        </w:rPr>
        <w:t xml:space="preserve">Вне зависимости от любых иных положений настоящего Договора, если к Конфиденциальной Информации получают доступ лица, которые не должны его иметь в соответствии с условиями настоящего Договора через Получающую Сторону, её Представителей либо через их компьютеры, либо иные средства автоматической обработки информации, это рассматривается как нарушение обязательств по обеспечению конфиденциальности Конфиденциальной Информации в рамках настоящего </w:t>
      </w:r>
      <w:r>
        <w:rPr>
          <w:sz w:val="23"/>
          <w:szCs w:val="23"/>
        </w:rPr>
        <w:lastRenderedPageBreak/>
        <w:t>Договора и Получающая Сторона несёт ответственность</w:t>
      </w:r>
      <w:proofErr w:type="gramEnd"/>
      <w:r>
        <w:rPr>
          <w:sz w:val="23"/>
          <w:szCs w:val="23"/>
        </w:rPr>
        <w:t xml:space="preserve"> за такое нарушение в соответствии с пунктом 7.5. настоящей статьи.</w:t>
      </w:r>
    </w:p>
    <w:p w:rsidR="00305AA4" w:rsidRDefault="00305AA4" w:rsidP="00305AA4">
      <w:pPr>
        <w:pStyle w:val="1"/>
        <w:spacing w:line="240" w:lineRule="exact"/>
        <w:ind w:firstLine="284"/>
        <w:rPr>
          <w:sz w:val="23"/>
          <w:szCs w:val="23"/>
        </w:rPr>
      </w:pPr>
      <w:r>
        <w:rPr>
          <w:sz w:val="23"/>
          <w:szCs w:val="23"/>
        </w:rPr>
        <w:t>Примечание: пункт 7.2.4. не подлежит включению, если Заказчик - Получающая Сторона</w:t>
      </w:r>
    </w:p>
    <w:p w:rsidR="00305AA4" w:rsidRDefault="00305AA4" w:rsidP="00305AA4">
      <w:pPr>
        <w:pStyle w:val="1"/>
        <w:spacing w:line="240" w:lineRule="exact"/>
        <w:ind w:firstLine="284"/>
        <w:rPr>
          <w:sz w:val="23"/>
          <w:szCs w:val="23"/>
        </w:rPr>
      </w:pPr>
      <w:r>
        <w:rPr>
          <w:sz w:val="23"/>
          <w:szCs w:val="23"/>
        </w:rPr>
        <w:t xml:space="preserve">7.2.5. </w:t>
      </w:r>
      <w:proofErr w:type="gramStart"/>
      <w:r>
        <w:rPr>
          <w:sz w:val="23"/>
          <w:szCs w:val="23"/>
        </w:rPr>
        <w:t>Получающая сторона соглашается, что для признания информации Конфиденциальной Информацией для целей настоящего Договора и возникновения у Получающей Стороны предусмотренных в настоящем Договоре обязательств Раскрывающая Сторона не обязана доказывать ее коммерческую ценность, отсутствие к ней доступа на законном основании третьих лиц, а также не имеет значения, введен ли Раскрывающей Стороной в отношении такой информации режим «коммерческой тайны» в соответствии с  Федеральным</w:t>
      </w:r>
      <w:proofErr w:type="gramEnd"/>
      <w:r>
        <w:rPr>
          <w:sz w:val="23"/>
          <w:szCs w:val="23"/>
        </w:rPr>
        <w:t xml:space="preserve"> законом от 29.07.2004 № 98-ФЗ «О коммерческой тайне» либо иным аналогичным законом.          </w:t>
      </w:r>
    </w:p>
    <w:p w:rsidR="00305AA4" w:rsidRDefault="00305AA4" w:rsidP="00305AA4">
      <w:pPr>
        <w:pStyle w:val="1"/>
        <w:spacing w:line="240" w:lineRule="exact"/>
        <w:ind w:firstLine="284"/>
        <w:rPr>
          <w:sz w:val="23"/>
          <w:szCs w:val="23"/>
        </w:rPr>
      </w:pPr>
      <w:r>
        <w:rPr>
          <w:sz w:val="23"/>
          <w:szCs w:val="23"/>
        </w:rPr>
        <w:t>Примечание: пункт 7.2.5. не подлежит включению, если Заказчик - Получающая Сторона</w:t>
      </w:r>
    </w:p>
    <w:p w:rsidR="00305AA4" w:rsidRDefault="00305AA4" w:rsidP="00305AA4">
      <w:pPr>
        <w:pStyle w:val="1"/>
        <w:spacing w:line="240" w:lineRule="exact"/>
        <w:ind w:firstLine="284"/>
        <w:rPr>
          <w:sz w:val="23"/>
          <w:szCs w:val="23"/>
        </w:rPr>
      </w:pPr>
      <w:r>
        <w:rPr>
          <w:sz w:val="23"/>
          <w:szCs w:val="23"/>
        </w:rPr>
        <w:t xml:space="preserve">7.2.6. Получающая Сторона соглашается, что если в соответствии с законодательством Российской Федерации или иной юрисдикции, информация, относящаяся к Конфиденциальной Информации в соответствии с настоящим Договором, не подлежит защите или подлежит защите в меньшей степени, чем предусмотрено настоящим Договором, это не отменяет и не уменьшает обязательств Получающей Стороны по настоящему Договору. </w:t>
      </w:r>
    </w:p>
    <w:p w:rsidR="00305AA4" w:rsidRDefault="00305AA4" w:rsidP="00305AA4">
      <w:pPr>
        <w:pStyle w:val="1"/>
        <w:spacing w:line="240" w:lineRule="exact"/>
        <w:ind w:firstLine="284"/>
        <w:rPr>
          <w:sz w:val="23"/>
          <w:szCs w:val="23"/>
        </w:rPr>
      </w:pPr>
      <w:r>
        <w:rPr>
          <w:sz w:val="23"/>
          <w:szCs w:val="23"/>
        </w:rPr>
        <w:t>7.3. Получающая Сторона имеет право предоставлять Конфиденциальную Информацию Представителям Получающей Стороны без предварительного письменного согласия Раскрывающей Стороны в той мере, в которой это необходимо в рамках исполнения обязательств по настоящему Договору, и при условии обеспечения Получающей Стороной Режима конфиденциальности в отношении Конфиденциальной Информации. Получающая Сторона несёт ответственность за действия либо бездействие своих работников, а также всех Представителей Получающей Стороны и иных лиц, которым Конфиденциальная Информация раскрыта Получающей Стороной, действия которых привели к Разглашению Конфиденциальной Информации.</w:t>
      </w:r>
    </w:p>
    <w:p w:rsidR="00305AA4" w:rsidRDefault="00305AA4" w:rsidP="00305AA4">
      <w:pPr>
        <w:pStyle w:val="1"/>
        <w:spacing w:line="240" w:lineRule="exact"/>
        <w:ind w:firstLine="284"/>
        <w:rPr>
          <w:sz w:val="23"/>
          <w:szCs w:val="23"/>
        </w:rPr>
      </w:pPr>
      <w:r>
        <w:rPr>
          <w:sz w:val="23"/>
          <w:szCs w:val="23"/>
        </w:rPr>
        <w:t xml:space="preserve">7.4. Передача Конфиденциальной Информации оформляется Актом приёма-передачи (Приложение №3), который подписывается уполномоченными лицами Сторон. В </w:t>
      </w:r>
      <w:proofErr w:type="gramStart"/>
      <w:r>
        <w:rPr>
          <w:sz w:val="23"/>
          <w:szCs w:val="23"/>
        </w:rPr>
        <w:t>случае</w:t>
      </w:r>
      <w:proofErr w:type="gramEnd"/>
      <w:r>
        <w:rPr>
          <w:sz w:val="23"/>
          <w:szCs w:val="23"/>
        </w:rPr>
        <w:t xml:space="preserve"> предоставления Конфиденциальной Информации с применением информационных систем, факт предоставления фиксируется в журнале информационной системы в соответствии с проектной документацией на неё. Отсутствие Акта приёма-передачи либо фиксации в журнале информационной системы не освобождает Получающую Сторону от ответственности за невыполнение обязательств в отношении сохранения конфиденциальности Конфиденциальной Информации, полученной в рамках настоящего Договора. </w:t>
      </w:r>
    </w:p>
    <w:p w:rsidR="00305AA4" w:rsidRDefault="00305AA4" w:rsidP="00305AA4">
      <w:pPr>
        <w:pStyle w:val="1"/>
        <w:spacing w:line="240" w:lineRule="exact"/>
        <w:ind w:firstLine="284"/>
        <w:rPr>
          <w:sz w:val="23"/>
          <w:szCs w:val="23"/>
        </w:rPr>
      </w:pPr>
      <w:r>
        <w:rPr>
          <w:sz w:val="23"/>
          <w:szCs w:val="23"/>
        </w:rPr>
        <w:t xml:space="preserve">7.5. </w:t>
      </w:r>
      <w:proofErr w:type="gramStart"/>
      <w:r>
        <w:rPr>
          <w:sz w:val="23"/>
          <w:szCs w:val="23"/>
        </w:rPr>
        <w:t>В случае Разглашения Конфиденциальной Информации, её использования в нарушение требований настоящего Договора, иных нарушений условий настоящего Договора Получающей Стороной Получающая Сторона обязана возместить Раскрывающей Стороне в полном объёме все убытки, причинённые таким разглашением, а также выплатить Раскрывающей Стороне неустойку за каждый факт Разглашения в размере 10 000 рублей и несанкционированного использования в размере 10 000 рублей.</w:t>
      </w:r>
      <w:proofErr w:type="gramEnd"/>
      <w:r>
        <w:rPr>
          <w:sz w:val="23"/>
          <w:szCs w:val="23"/>
        </w:rPr>
        <w:t xml:space="preserve"> При этом убытки возмещаются в полной сумме сверх указанной неустойки (штрафная неустойка).</w:t>
      </w:r>
    </w:p>
    <w:p w:rsidR="00305AA4" w:rsidRDefault="00305AA4" w:rsidP="00305AA4">
      <w:pPr>
        <w:pStyle w:val="1"/>
        <w:spacing w:line="240" w:lineRule="exact"/>
        <w:ind w:firstLine="284"/>
        <w:rPr>
          <w:sz w:val="23"/>
          <w:szCs w:val="23"/>
        </w:rPr>
      </w:pPr>
      <w:r>
        <w:rPr>
          <w:sz w:val="23"/>
          <w:szCs w:val="23"/>
        </w:rPr>
        <w:t xml:space="preserve">В </w:t>
      </w:r>
      <w:proofErr w:type="gramStart"/>
      <w:r>
        <w:rPr>
          <w:sz w:val="23"/>
          <w:szCs w:val="23"/>
        </w:rPr>
        <w:t>случае</w:t>
      </w:r>
      <w:proofErr w:type="gramEnd"/>
      <w:r>
        <w:rPr>
          <w:sz w:val="23"/>
          <w:szCs w:val="23"/>
        </w:rPr>
        <w:t xml:space="preserve"> Разглашения Конфиденциальной Информации Получающей Стороной, иных нарушений настоящего Договора Получающая Сторона обязана возместить Раскрывающей Стороне реальный ущерб, причинённый таким Разглашением, при этом упущенная выгода возмещению не подлежит.</w:t>
      </w:r>
    </w:p>
    <w:p w:rsidR="00305AA4" w:rsidRDefault="00305AA4" w:rsidP="00305AA4">
      <w:pPr>
        <w:pStyle w:val="1"/>
        <w:spacing w:line="240" w:lineRule="exact"/>
        <w:ind w:firstLine="284"/>
        <w:rPr>
          <w:sz w:val="23"/>
          <w:szCs w:val="23"/>
        </w:rPr>
      </w:pPr>
      <w:proofErr w:type="gramStart"/>
      <w:r>
        <w:rPr>
          <w:sz w:val="23"/>
          <w:szCs w:val="23"/>
        </w:rPr>
        <w:t>В случае раскрытия или несанкционированного использования Конфиденциальной Информации Получающей Стороной (её Представителями) в нарушение условий настоящего Договора, Получающая Сторона обязана в полном объеме возместить Раскрывающей Стороне все убытки, которые могут возникнуть в результате Разглашения Конфиденциальной Информации, произошедшего по вине Получающей Стороны и в результате нарушения условий настоящего Договора;</w:t>
      </w:r>
      <w:proofErr w:type="gramEnd"/>
    </w:p>
    <w:p w:rsidR="00305AA4" w:rsidRDefault="00305AA4" w:rsidP="00305AA4">
      <w:pPr>
        <w:pStyle w:val="1"/>
        <w:spacing w:line="240" w:lineRule="exact"/>
        <w:ind w:firstLine="284"/>
        <w:rPr>
          <w:sz w:val="23"/>
          <w:szCs w:val="23"/>
        </w:rPr>
      </w:pPr>
      <w:r>
        <w:rPr>
          <w:sz w:val="23"/>
          <w:szCs w:val="23"/>
        </w:rPr>
        <w:t xml:space="preserve">7.6. Обязательства Получающей Стороны применительно к конкретной Конфиденциальной Информации, предоставляемой по настоящему Договору, действуют в течение 5 лет </w:t>
      </w:r>
      <w:proofErr w:type="gramStart"/>
      <w:r>
        <w:rPr>
          <w:sz w:val="23"/>
          <w:szCs w:val="23"/>
        </w:rPr>
        <w:t>с даты предоставления</w:t>
      </w:r>
      <w:proofErr w:type="gramEnd"/>
      <w:r>
        <w:rPr>
          <w:sz w:val="23"/>
          <w:szCs w:val="23"/>
        </w:rPr>
        <w:t xml:space="preserve"> соответствующей Конфиденциальной Информации Получающей Стороне (её Представителям).</w:t>
      </w:r>
    </w:p>
    <w:p w:rsidR="00305AA4" w:rsidRDefault="00305AA4" w:rsidP="00305AA4">
      <w:pPr>
        <w:pStyle w:val="1"/>
        <w:spacing w:line="240" w:lineRule="exact"/>
        <w:ind w:firstLine="284"/>
        <w:rPr>
          <w:sz w:val="23"/>
          <w:szCs w:val="23"/>
        </w:rPr>
      </w:pPr>
      <w:r>
        <w:rPr>
          <w:sz w:val="23"/>
          <w:szCs w:val="23"/>
        </w:rPr>
        <w:t xml:space="preserve">Конфиденциальная информация не может быть </w:t>
      </w:r>
      <w:proofErr w:type="gramStart"/>
      <w:r>
        <w:rPr>
          <w:sz w:val="23"/>
          <w:szCs w:val="23"/>
        </w:rPr>
        <w:t>передана</w:t>
      </w:r>
      <w:proofErr w:type="gramEnd"/>
      <w:r>
        <w:rPr>
          <w:sz w:val="23"/>
          <w:szCs w:val="23"/>
        </w:rPr>
        <w:t xml:space="preserve">/раскрыта третьим лицам без предварительного письменного согласия Стороны, передавшей такую информацию. </w:t>
      </w:r>
    </w:p>
    <w:p w:rsidR="00305AA4" w:rsidRDefault="00305AA4" w:rsidP="00305AA4">
      <w:pPr>
        <w:pStyle w:val="1"/>
        <w:spacing w:line="240" w:lineRule="exact"/>
        <w:ind w:firstLine="284"/>
        <w:rPr>
          <w:sz w:val="23"/>
          <w:szCs w:val="23"/>
        </w:rPr>
      </w:pPr>
      <w:r>
        <w:rPr>
          <w:sz w:val="23"/>
          <w:szCs w:val="23"/>
        </w:rPr>
        <w:t xml:space="preserve">Положения данной статьи не распространяются на случаи обязательного в соответствии с действующим законодательством раскрытия информации, в частности, по требованию уполномоченных государственных органов. В любом случае, Сторона, которая обязана раскрыть Конфиденциальную информацию в соответствии с данным абзацем, обязана незамедлительно до раскрытия такой информации сообщить о </w:t>
      </w:r>
      <w:proofErr w:type="gramStart"/>
      <w:r>
        <w:rPr>
          <w:sz w:val="23"/>
          <w:szCs w:val="23"/>
        </w:rPr>
        <w:t>требовании</w:t>
      </w:r>
      <w:proofErr w:type="gramEnd"/>
      <w:r>
        <w:rPr>
          <w:sz w:val="23"/>
          <w:szCs w:val="23"/>
        </w:rPr>
        <w:t xml:space="preserve"> о раскрытии информации другой Стороне, и предпринять все меры для проверки обоснованности такого требования о раскрытии Конфиденциальной информации.</w:t>
      </w:r>
    </w:p>
    <w:p w:rsidR="00305AA4" w:rsidRDefault="00305AA4" w:rsidP="00305AA4">
      <w:pPr>
        <w:pStyle w:val="1"/>
        <w:spacing w:line="240" w:lineRule="exact"/>
        <w:ind w:firstLine="284"/>
        <w:rPr>
          <w:sz w:val="23"/>
          <w:szCs w:val="23"/>
        </w:rPr>
      </w:pPr>
      <w:r>
        <w:rPr>
          <w:sz w:val="23"/>
          <w:szCs w:val="23"/>
        </w:rPr>
        <w:t xml:space="preserve">Конфиденциальная информация может быть доступна только тем сотрудникам (работникам) каждой из Сторон, кому такая Конфиденциальная информация необходима в </w:t>
      </w:r>
      <w:r>
        <w:rPr>
          <w:sz w:val="23"/>
          <w:szCs w:val="23"/>
        </w:rPr>
        <w:lastRenderedPageBreak/>
        <w:t xml:space="preserve">силу их служебных (трудовых) обязанностей. В </w:t>
      </w:r>
      <w:proofErr w:type="gramStart"/>
      <w:r>
        <w:rPr>
          <w:sz w:val="23"/>
          <w:szCs w:val="23"/>
        </w:rPr>
        <w:t>случае</w:t>
      </w:r>
      <w:proofErr w:type="gramEnd"/>
      <w:r>
        <w:rPr>
          <w:sz w:val="23"/>
          <w:szCs w:val="23"/>
        </w:rPr>
        <w:t xml:space="preserve"> нарушения положений данной статьи, нарушившая Сторона будет нести ответственность за передачу/раскрытие Конфиденциальной информации в размере убытков, возникших у не нарушившей Стороны.</w:t>
      </w:r>
    </w:p>
    <w:p w:rsidR="00305AA4" w:rsidRDefault="00305AA4" w:rsidP="00305AA4">
      <w:pPr>
        <w:pStyle w:val="1"/>
        <w:spacing w:line="240" w:lineRule="exact"/>
        <w:ind w:firstLine="284"/>
        <w:rPr>
          <w:sz w:val="23"/>
          <w:szCs w:val="23"/>
        </w:rPr>
      </w:pPr>
      <w:r>
        <w:rPr>
          <w:sz w:val="23"/>
          <w:szCs w:val="23"/>
        </w:rPr>
        <w:t xml:space="preserve">7.7. </w:t>
      </w:r>
      <w:proofErr w:type="gramStart"/>
      <w:r>
        <w:rPr>
          <w:sz w:val="23"/>
          <w:szCs w:val="23"/>
        </w:rPr>
        <w:t>При выполнении работ по настоящему договору, связанных с использованием сведений, составляющих государственную тайну или с доступом к носителям таких сведений, а также по их завершении, Стороны обязуются соблюдать требования Закона Российской Федерации от 21 июля 1993 года № 5485-1 «О государственной тайне», «Инструкции по обеспечению режима секретности в Российской Федерации», утвержденной постановлением Правительства РФ от 05.01.2004г. № 3-1, «Инструкции о порядке</w:t>
      </w:r>
      <w:proofErr w:type="gramEnd"/>
      <w:r>
        <w:rPr>
          <w:sz w:val="23"/>
          <w:szCs w:val="23"/>
        </w:rPr>
        <w:t xml:space="preserve"> допуска должностных лиц и граждан Российской Федерации к государственной тайне», утвержденной постановлением Правительства РФ от 06.02.2010г. № 63, а также других нормативных правовых актов Российской Федерации в области защиты государственной тайны.</w:t>
      </w:r>
    </w:p>
    <w:p w:rsidR="00305AA4" w:rsidRDefault="00305AA4" w:rsidP="00305AA4">
      <w:pPr>
        <w:pStyle w:val="1"/>
        <w:spacing w:line="240" w:lineRule="exact"/>
        <w:ind w:firstLine="284"/>
        <w:rPr>
          <w:sz w:val="23"/>
          <w:szCs w:val="23"/>
        </w:rPr>
      </w:pPr>
      <w:r>
        <w:rPr>
          <w:sz w:val="23"/>
          <w:szCs w:val="23"/>
        </w:rPr>
        <w:t xml:space="preserve">     Исполнитель осуществляет производственную деятельность на основании действующих лицензий в области использования атомной энергии.</w:t>
      </w:r>
    </w:p>
    <w:p w:rsidR="00305AA4" w:rsidRDefault="00305AA4" w:rsidP="00305AA4">
      <w:pPr>
        <w:pStyle w:val="1"/>
        <w:spacing w:line="240" w:lineRule="exact"/>
        <w:ind w:firstLine="284"/>
        <w:rPr>
          <w:sz w:val="23"/>
          <w:szCs w:val="23"/>
        </w:rPr>
      </w:pPr>
    </w:p>
    <w:p w:rsidR="00305AA4" w:rsidRDefault="00305AA4" w:rsidP="00305AA4">
      <w:pPr>
        <w:pStyle w:val="1"/>
        <w:spacing w:line="240" w:lineRule="exact"/>
        <w:ind w:firstLine="0"/>
        <w:jc w:val="center"/>
        <w:rPr>
          <w:sz w:val="23"/>
          <w:szCs w:val="23"/>
        </w:rPr>
      </w:pPr>
      <w:r>
        <w:rPr>
          <w:sz w:val="23"/>
          <w:szCs w:val="23"/>
        </w:rPr>
        <w:t>8. РАЗРЕШЕНИЕ СПОРОВ</w:t>
      </w:r>
    </w:p>
    <w:p w:rsidR="00305AA4" w:rsidRDefault="00305AA4" w:rsidP="00305AA4">
      <w:pPr>
        <w:pStyle w:val="1"/>
        <w:spacing w:line="240" w:lineRule="exact"/>
        <w:ind w:firstLine="0"/>
        <w:jc w:val="center"/>
        <w:rPr>
          <w:sz w:val="23"/>
          <w:szCs w:val="23"/>
        </w:rPr>
      </w:pPr>
    </w:p>
    <w:p w:rsidR="00305AA4" w:rsidRDefault="00305AA4" w:rsidP="00305AA4">
      <w:pPr>
        <w:pStyle w:val="1"/>
        <w:spacing w:line="240" w:lineRule="exact"/>
        <w:ind w:firstLine="284"/>
        <w:rPr>
          <w:sz w:val="23"/>
          <w:szCs w:val="23"/>
        </w:rPr>
      </w:pPr>
      <w:r>
        <w:rPr>
          <w:sz w:val="23"/>
          <w:szCs w:val="23"/>
        </w:rPr>
        <w:t xml:space="preserve">8.1. Стороны примут все меры к разрешению споров и разногласий, возникающих из настоящего Договора или в связи с ним, путем переговоров. </w:t>
      </w:r>
    </w:p>
    <w:p w:rsidR="00305AA4" w:rsidRDefault="00305AA4" w:rsidP="00305AA4">
      <w:pPr>
        <w:pStyle w:val="1"/>
        <w:spacing w:line="240" w:lineRule="exact"/>
        <w:ind w:firstLine="284"/>
        <w:rPr>
          <w:sz w:val="23"/>
          <w:szCs w:val="23"/>
        </w:rPr>
      </w:pPr>
      <w:r>
        <w:rPr>
          <w:sz w:val="23"/>
          <w:szCs w:val="23"/>
        </w:rPr>
        <w:t xml:space="preserve">8.2. В </w:t>
      </w:r>
      <w:proofErr w:type="gramStart"/>
      <w:r>
        <w:rPr>
          <w:sz w:val="23"/>
          <w:szCs w:val="23"/>
        </w:rPr>
        <w:t>случае</w:t>
      </w:r>
      <w:proofErr w:type="gramEnd"/>
      <w:r>
        <w:rPr>
          <w:sz w:val="23"/>
          <w:szCs w:val="23"/>
        </w:rPr>
        <w:t xml:space="preserve"> невозможности урегулировать споры и разногласия путем переговоров, Стороны решают спор путем соблюдения претензионного порядка. Претензия должна быть составлена в письменной форме и подписана уполномоченным лицом. Срок ответа на претензию не позднее 15 календарных дней, </w:t>
      </w:r>
      <w:proofErr w:type="gramStart"/>
      <w:r>
        <w:rPr>
          <w:sz w:val="23"/>
          <w:szCs w:val="23"/>
        </w:rPr>
        <w:t>с даты</w:t>
      </w:r>
      <w:proofErr w:type="gramEnd"/>
      <w:r>
        <w:rPr>
          <w:sz w:val="23"/>
          <w:szCs w:val="23"/>
        </w:rPr>
        <w:t xml:space="preserve"> ее получения.</w:t>
      </w:r>
    </w:p>
    <w:p w:rsidR="00305AA4" w:rsidRDefault="00305AA4" w:rsidP="00305AA4">
      <w:pPr>
        <w:pStyle w:val="1"/>
        <w:spacing w:line="240" w:lineRule="exact"/>
        <w:ind w:firstLine="284"/>
        <w:rPr>
          <w:sz w:val="23"/>
          <w:szCs w:val="23"/>
        </w:rPr>
      </w:pPr>
      <w:r>
        <w:rPr>
          <w:sz w:val="23"/>
          <w:szCs w:val="23"/>
        </w:rPr>
        <w:t>8.3.</w:t>
      </w:r>
      <w:r>
        <w:rPr>
          <w:sz w:val="23"/>
          <w:szCs w:val="23"/>
        </w:rPr>
        <w:tab/>
        <w:t xml:space="preserve">В </w:t>
      </w:r>
      <w:proofErr w:type="gramStart"/>
      <w:r>
        <w:rPr>
          <w:sz w:val="23"/>
          <w:szCs w:val="23"/>
        </w:rPr>
        <w:t>случае</w:t>
      </w:r>
      <w:proofErr w:type="gramEnd"/>
      <w:r>
        <w:rPr>
          <w:sz w:val="23"/>
          <w:szCs w:val="23"/>
        </w:rPr>
        <w:t xml:space="preserve"> невозможности урегулирования споров и разногласий путем переговоров или в претензионном порядке, они подлежат разрешению в установленном законодательством порядке Арбитражным судом Приморского края.</w:t>
      </w:r>
    </w:p>
    <w:p w:rsidR="00305AA4" w:rsidRDefault="00305AA4" w:rsidP="00305AA4">
      <w:pPr>
        <w:pStyle w:val="1"/>
        <w:spacing w:line="240" w:lineRule="exact"/>
        <w:ind w:firstLine="284"/>
        <w:rPr>
          <w:sz w:val="23"/>
          <w:szCs w:val="23"/>
        </w:rPr>
      </w:pPr>
    </w:p>
    <w:p w:rsidR="00305AA4" w:rsidRDefault="00305AA4" w:rsidP="00305AA4">
      <w:pPr>
        <w:pStyle w:val="1"/>
        <w:spacing w:line="240" w:lineRule="exact"/>
        <w:ind w:firstLine="0"/>
        <w:jc w:val="center"/>
        <w:rPr>
          <w:sz w:val="23"/>
          <w:szCs w:val="23"/>
        </w:rPr>
      </w:pPr>
      <w:r>
        <w:rPr>
          <w:sz w:val="23"/>
          <w:szCs w:val="23"/>
        </w:rPr>
        <w:t xml:space="preserve">9. СРОК ДЕЙСТВИЯ ДОГОВОРА. </w:t>
      </w:r>
    </w:p>
    <w:p w:rsidR="00305AA4" w:rsidRDefault="00305AA4" w:rsidP="00305AA4">
      <w:pPr>
        <w:pStyle w:val="1"/>
        <w:spacing w:line="240" w:lineRule="exact"/>
        <w:ind w:firstLine="0"/>
        <w:jc w:val="center"/>
        <w:rPr>
          <w:sz w:val="23"/>
          <w:szCs w:val="23"/>
        </w:rPr>
      </w:pPr>
      <w:r>
        <w:rPr>
          <w:sz w:val="23"/>
          <w:szCs w:val="23"/>
        </w:rPr>
        <w:t>ПОРЯДОК ИЗМЕНЕНИЯ И РАСТОРЖЕНИЯ ДОГОВОРА</w:t>
      </w:r>
    </w:p>
    <w:p w:rsidR="00305AA4" w:rsidRDefault="00305AA4" w:rsidP="00305AA4">
      <w:pPr>
        <w:pStyle w:val="1"/>
        <w:spacing w:line="240" w:lineRule="exact"/>
        <w:ind w:firstLine="284"/>
        <w:rPr>
          <w:sz w:val="23"/>
          <w:szCs w:val="23"/>
        </w:rPr>
      </w:pPr>
    </w:p>
    <w:p w:rsidR="00305AA4" w:rsidRDefault="00305AA4" w:rsidP="00305AA4">
      <w:pPr>
        <w:pStyle w:val="1"/>
        <w:spacing w:line="240" w:lineRule="exact"/>
        <w:ind w:firstLine="284"/>
        <w:rPr>
          <w:sz w:val="23"/>
          <w:szCs w:val="23"/>
        </w:rPr>
      </w:pPr>
      <w:r>
        <w:rPr>
          <w:sz w:val="23"/>
          <w:szCs w:val="23"/>
        </w:rPr>
        <w:t>9.1. Настоящий Договор вступает в силу с момента заключения Сторонами и действует до полного исполнения Сторонами обязательств по настоящему Договору.</w:t>
      </w:r>
    </w:p>
    <w:p w:rsidR="00305AA4" w:rsidRDefault="00305AA4" w:rsidP="00305AA4">
      <w:pPr>
        <w:pStyle w:val="1"/>
        <w:spacing w:line="240" w:lineRule="exact"/>
        <w:ind w:firstLine="284"/>
        <w:rPr>
          <w:sz w:val="23"/>
          <w:szCs w:val="23"/>
        </w:rPr>
      </w:pPr>
      <w:r>
        <w:rPr>
          <w:sz w:val="23"/>
          <w:szCs w:val="23"/>
        </w:rPr>
        <w:t>9.2. Каждая из Сторон вправе в одностороннем внесудебном порядке отказаться от исполнения настоящего Договора и расторгнуть его, направив другой Стороне письменное уведомление не менее чем за 10 календарных дней до даты расторжения настоящего Договора.</w:t>
      </w:r>
    </w:p>
    <w:p w:rsidR="00305AA4" w:rsidRDefault="00305AA4" w:rsidP="00305AA4">
      <w:pPr>
        <w:pStyle w:val="1"/>
        <w:spacing w:line="240" w:lineRule="exact"/>
        <w:ind w:firstLine="284"/>
        <w:rPr>
          <w:sz w:val="23"/>
          <w:szCs w:val="23"/>
        </w:rPr>
      </w:pPr>
      <w:r>
        <w:rPr>
          <w:sz w:val="23"/>
          <w:szCs w:val="23"/>
        </w:rPr>
        <w:t xml:space="preserve">9.3. </w:t>
      </w:r>
      <w:proofErr w:type="gramStart"/>
      <w:r>
        <w:rPr>
          <w:sz w:val="23"/>
          <w:szCs w:val="23"/>
        </w:rPr>
        <w:t>Каждая из Сторон вправе расторгнуть настоящий Договор посредством направления другой Стороне соответствующего письменного уведомления без предварительного согласия другой Стороны в следующих случае если другая Сторона допускает нарушение существенных условий настоящего Договора.</w:t>
      </w:r>
      <w:proofErr w:type="gramEnd"/>
    </w:p>
    <w:p w:rsidR="00305AA4" w:rsidRDefault="00305AA4" w:rsidP="00305AA4">
      <w:pPr>
        <w:pStyle w:val="1"/>
        <w:spacing w:line="240" w:lineRule="exact"/>
        <w:ind w:firstLine="284"/>
        <w:rPr>
          <w:sz w:val="23"/>
          <w:szCs w:val="23"/>
        </w:rPr>
      </w:pPr>
      <w:r>
        <w:rPr>
          <w:sz w:val="23"/>
          <w:szCs w:val="23"/>
        </w:rPr>
        <w:t>9.4. После прекращения действия настоящего Договора, или досрочного расторжения его положения будут применяться до тех пор, пока не будут окончательно урегулированы платежи и обязательства, которые возникли в период действия настоящего Договора.</w:t>
      </w:r>
    </w:p>
    <w:p w:rsidR="00305AA4" w:rsidRDefault="00305AA4" w:rsidP="00305AA4">
      <w:pPr>
        <w:pStyle w:val="1"/>
        <w:spacing w:line="240" w:lineRule="exact"/>
        <w:ind w:firstLine="284"/>
        <w:rPr>
          <w:sz w:val="23"/>
          <w:szCs w:val="23"/>
        </w:rPr>
      </w:pPr>
      <w:r>
        <w:rPr>
          <w:sz w:val="23"/>
          <w:szCs w:val="23"/>
        </w:rPr>
        <w:t>9.5. По взаимному согласию Стороны могут вносить в настоящий Договор необходимые изменения и дополнения, которые оформляются дополнительным соглашением и подписываются уполномоченными на то представителями Сторон.</w:t>
      </w:r>
    </w:p>
    <w:p w:rsidR="00305AA4" w:rsidRDefault="00305AA4" w:rsidP="00305AA4">
      <w:pPr>
        <w:pStyle w:val="1"/>
        <w:spacing w:line="240" w:lineRule="exact"/>
        <w:ind w:firstLine="284"/>
        <w:rPr>
          <w:sz w:val="23"/>
          <w:szCs w:val="23"/>
        </w:rPr>
      </w:pPr>
    </w:p>
    <w:p w:rsidR="00305AA4" w:rsidRDefault="00305AA4" w:rsidP="00305AA4">
      <w:pPr>
        <w:pStyle w:val="1"/>
        <w:spacing w:line="240" w:lineRule="exact"/>
        <w:ind w:firstLine="0"/>
        <w:jc w:val="center"/>
        <w:rPr>
          <w:sz w:val="23"/>
          <w:szCs w:val="23"/>
        </w:rPr>
      </w:pPr>
      <w:r>
        <w:rPr>
          <w:sz w:val="23"/>
          <w:szCs w:val="23"/>
        </w:rPr>
        <w:t>10. РАСКРЫТИЕ СВЕДЕНИЙ О ЗАКАЗЧИКЕ</w:t>
      </w:r>
    </w:p>
    <w:p w:rsidR="00305AA4" w:rsidRDefault="00305AA4" w:rsidP="00305AA4">
      <w:pPr>
        <w:spacing w:after="0" w:line="240" w:lineRule="exact"/>
        <w:ind w:firstLine="284"/>
        <w:contextualSpacing/>
        <w:jc w:val="both"/>
        <w:outlineLvl w:val="0"/>
        <w:rPr>
          <w:rFonts w:ascii="Times New Roman" w:hAnsi="Times New Roman"/>
          <w:sz w:val="23"/>
          <w:szCs w:val="23"/>
        </w:rPr>
      </w:pPr>
      <w:r>
        <w:rPr>
          <w:rFonts w:ascii="Times New Roman" w:hAnsi="Times New Roman"/>
          <w:color w:val="000000"/>
          <w:sz w:val="23"/>
          <w:szCs w:val="23"/>
        </w:rPr>
        <w:t xml:space="preserve">10.1. Заказчик гарантирует, </w:t>
      </w:r>
      <w:r>
        <w:rPr>
          <w:rFonts w:ascii="Times New Roman" w:hAnsi="Times New Roman"/>
          <w:sz w:val="23"/>
          <w:szCs w:val="23"/>
        </w:rPr>
        <w:t>что представленные сведения</w:t>
      </w:r>
      <w:r>
        <w:rPr>
          <w:sz w:val="23"/>
          <w:szCs w:val="23"/>
        </w:rPr>
        <w:t xml:space="preserve"> </w:t>
      </w:r>
      <w:r>
        <w:rPr>
          <w:rFonts w:ascii="Times New Roman" w:hAnsi="Times New Roman"/>
          <w:sz w:val="23"/>
          <w:szCs w:val="23"/>
        </w:rPr>
        <w:t>и документы в отношении всей цепочки собственников и руководителей, включая бенефициаров (в том числе конечных) Заказчика (далее – Сведения), направленные в адрес Исполнителя (по электронной почте, факсом либо иным способом), являются полными, точными и достоверными.</w:t>
      </w:r>
    </w:p>
    <w:p w:rsidR="00305AA4" w:rsidRDefault="00305AA4" w:rsidP="00305AA4">
      <w:pPr>
        <w:spacing w:after="0" w:line="240" w:lineRule="exact"/>
        <w:ind w:firstLine="284"/>
        <w:contextualSpacing/>
        <w:jc w:val="both"/>
        <w:outlineLvl w:val="0"/>
        <w:rPr>
          <w:rFonts w:ascii="Times New Roman" w:hAnsi="Times New Roman"/>
          <w:sz w:val="23"/>
          <w:szCs w:val="23"/>
        </w:rPr>
      </w:pPr>
      <w:r>
        <w:rPr>
          <w:rFonts w:ascii="Times New Roman" w:hAnsi="Times New Roman"/>
          <w:sz w:val="23"/>
          <w:szCs w:val="23"/>
        </w:rPr>
        <w:t>10.2. При изменении Сведений Заказчик обязан не позднее 5 (пяти) дней с момента таких изменений направить</w:t>
      </w:r>
      <w:r>
        <w:rPr>
          <w:rFonts w:ascii="Times New Roman" w:hAnsi="Times New Roman"/>
          <w:color w:val="000000"/>
          <w:sz w:val="23"/>
          <w:szCs w:val="23"/>
        </w:rPr>
        <w:t xml:space="preserve"> на адрес электронной почты </w:t>
      </w:r>
      <w:r>
        <w:rPr>
          <w:sz w:val="23"/>
          <w:szCs w:val="23"/>
        </w:rPr>
        <w:t>_________________________</w:t>
      </w:r>
      <w:r>
        <w:rPr>
          <w:rFonts w:ascii="Times New Roman" w:hAnsi="Times New Roman"/>
          <w:sz w:val="23"/>
          <w:szCs w:val="23"/>
        </w:rPr>
        <w:t xml:space="preserve">, либо представить по адресу: </w:t>
      </w:r>
      <w:r>
        <w:rPr>
          <w:rFonts w:ascii="Times New Roman" w:hAnsi="Times New Roman"/>
          <w:sz w:val="23"/>
          <w:szCs w:val="23"/>
          <w:u w:val="single"/>
        </w:rPr>
        <w:t>____________________</w:t>
      </w:r>
      <w:r>
        <w:rPr>
          <w:rFonts w:ascii="Times New Roman" w:hAnsi="Times New Roman"/>
          <w:sz w:val="23"/>
          <w:szCs w:val="23"/>
          <w:u w:val="single"/>
        </w:rPr>
        <w:softHyphen/>
      </w:r>
      <w:r>
        <w:rPr>
          <w:rFonts w:ascii="Times New Roman" w:hAnsi="Times New Roman"/>
          <w:sz w:val="23"/>
          <w:szCs w:val="23"/>
          <w:u w:val="single"/>
        </w:rPr>
        <w:softHyphen/>
      </w:r>
      <w:r>
        <w:rPr>
          <w:rFonts w:ascii="Times New Roman" w:hAnsi="Times New Roman"/>
          <w:sz w:val="23"/>
          <w:szCs w:val="23"/>
          <w:u w:val="single"/>
        </w:rPr>
        <w:softHyphen/>
      </w:r>
      <w:r>
        <w:rPr>
          <w:rFonts w:ascii="Times New Roman" w:hAnsi="Times New Roman"/>
          <w:sz w:val="23"/>
          <w:szCs w:val="23"/>
          <w:u w:val="single"/>
        </w:rPr>
        <w:softHyphen/>
        <w:t>_________________</w:t>
      </w:r>
      <w:r>
        <w:rPr>
          <w:rFonts w:ascii="Times New Roman" w:hAnsi="Times New Roman"/>
          <w:sz w:val="23"/>
          <w:szCs w:val="23"/>
        </w:rPr>
        <w:t xml:space="preserve"> соответствующее письменное уведомление с приложением копий подтверждающих документов, заверенных нотариусом или уполномоченным должностным лицом Заказчика.</w:t>
      </w:r>
    </w:p>
    <w:p w:rsidR="00305AA4" w:rsidRDefault="00305AA4" w:rsidP="00305AA4">
      <w:pPr>
        <w:pStyle w:val="1"/>
        <w:spacing w:line="240" w:lineRule="exact"/>
        <w:ind w:firstLine="284"/>
        <w:rPr>
          <w:sz w:val="23"/>
          <w:szCs w:val="23"/>
        </w:rPr>
      </w:pPr>
      <w:r>
        <w:rPr>
          <w:sz w:val="23"/>
          <w:szCs w:val="23"/>
        </w:rPr>
        <w:t xml:space="preserve">10.3. </w:t>
      </w:r>
      <w:proofErr w:type="gramStart"/>
      <w:r>
        <w:rPr>
          <w:sz w:val="23"/>
          <w:szCs w:val="23"/>
        </w:rPr>
        <w:t>Заказчик настоящим выдает свое согласие и подтверждает получение им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Исполнителю, а также на раскрытие Исполнителем Сведений, полностью или частично, компетентным органам государственной власти (в том числе</w:t>
      </w:r>
      <w:proofErr w:type="gramEnd"/>
      <w:r>
        <w:rPr>
          <w:sz w:val="23"/>
          <w:szCs w:val="23"/>
        </w:rPr>
        <w:t xml:space="preserve">, </w:t>
      </w:r>
      <w:proofErr w:type="gramStart"/>
      <w:r>
        <w:rPr>
          <w:sz w:val="23"/>
          <w:szCs w:val="23"/>
        </w:rPr>
        <w:t xml:space="preserve">Федеральной налоговой службе Российской Федерации, Минэнерго России, </w:t>
      </w:r>
      <w:proofErr w:type="spellStart"/>
      <w:r>
        <w:rPr>
          <w:sz w:val="23"/>
          <w:szCs w:val="23"/>
        </w:rPr>
        <w:t>Росфинмониторингу</w:t>
      </w:r>
      <w:proofErr w:type="spellEnd"/>
      <w:r>
        <w:rPr>
          <w:sz w:val="23"/>
          <w:szCs w:val="23"/>
        </w:rPr>
        <w:t xml:space="preserve">, Правительству Российской Федерации), а также </w:t>
      </w:r>
      <w:proofErr w:type="spellStart"/>
      <w:r>
        <w:rPr>
          <w:sz w:val="23"/>
          <w:szCs w:val="23"/>
        </w:rPr>
        <w:t>Госкорпорации</w:t>
      </w:r>
      <w:proofErr w:type="spellEnd"/>
      <w:r>
        <w:rPr>
          <w:sz w:val="23"/>
          <w:szCs w:val="23"/>
        </w:rPr>
        <w:t xml:space="preserve"> «Росатом» и последующую обработку Сведений такими органами (далее – Раскрытие).</w:t>
      </w:r>
      <w:proofErr w:type="gramEnd"/>
      <w:r>
        <w:rPr>
          <w:sz w:val="23"/>
          <w:szCs w:val="23"/>
        </w:rPr>
        <w:t xml:space="preserve"> </w:t>
      </w:r>
      <w:r>
        <w:rPr>
          <w:sz w:val="23"/>
          <w:szCs w:val="23"/>
        </w:rPr>
        <w:lastRenderedPageBreak/>
        <w:t>Заказчик освобождает Исполнителя от любой ответственности в связи с Раскрытием, в том числе, возмещает Исполнителю убытки, понесенные в связи с предъявлением Исполнителю претензий, исков и требований любыми третьими лицами, чьи права были или могли быть нарушены таким Раскрытием.</w:t>
      </w:r>
    </w:p>
    <w:p w:rsidR="00305AA4" w:rsidRDefault="00305AA4" w:rsidP="00305AA4">
      <w:pPr>
        <w:pStyle w:val="1"/>
        <w:spacing w:line="240" w:lineRule="exact"/>
        <w:ind w:firstLine="284"/>
        <w:rPr>
          <w:sz w:val="23"/>
          <w:szCs w:val="23"/>
        </w:rPr>
      </w:pPr>
      <w:r>
        <w:rPr>
          <w:sz w:val="23"/>
          <w:szCs w:val="23"/>
        </w:rPr>
        <w:t>10.4. Заказчик и Исполнитель подтверждают, что условия настоящего Договора о предоставлении Сведений и о поддержании их актуальными признаны ими существенными условиями настоящего Договора в соответствии со статьей 432 Гражданского кодекса Российской Федерации.</w:t>
      </w:r>
    </w:p>
    <w:p w:rsidR="00305AA4" w:rsidRDefault="00305AA4" w:rsidP="00305AA4">
      <w:pPr>
        <w:pStyle w:val="1"/>
        <w:spacing w:line="240" w:lineRule="exact"/>
        <w:ind w:firstLine="284"/>
        <w:rPr>
          <w:sz w:val="23"/>
          <w:szCs w:val="23"/>
        </w:rPr>
      </w:pPr>
      <w:r>
        <w:rPr>
          <w:sz w:val="23"/>
          <w:szCs w:val="23"/>
        </w:rPr>
        <w:t xml:space="preserve">10.5. </w:t>
      </w:r>
      <w:proofErr w:type="gramStart"/>
      <w:r>
        <w:rPr>
          <w:sz w:val="23"/>
          <w:szCs w:val="23"/>
        </w:rPr>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Исполнителя от исполнения Договора и предъявления Исполнителем Заказчику требования о возмещении убытков, причиненных прекращением Договора.</w:t>
      </w:r>
      <w:proofErr w:type="gramEnd"/>
      <w:r>
        <w:rPr>
          <w:sz w:val="23"/>
          <w:szCs w:val="23"/>
        </w:rPr>
        <w:t xml:space="preserve"> Договор считается расторгнутым </w:t>
      </w:r>
      <w:proofErr w:type="gramStart"/>
      <w:r>
        <w:rPr>
          <w:sz w:val="23"/>
          <w:szCs w:val="23"/>
        </w:rPr>
        <w:t>с даты получения</w:t>
      </w:r>
      <w:proofErr w:type="gramEnd"/>
      <w:r>
        <w:rPr>
          <w:sz w:val="23"/>
          <w:szCs w:val="23"/>
        </w:rPr>
        <w:t xml:space="preserve"> Заказчиком соответствующего письменного уведомления Исполнителя, если более поздняя дата не будет установлена в уведомлении.</w:t>
      </w:r>
    </w:p>
    <w:p w:rsidR="00305AA4" w:rsidRDefault="00305AA4" w:rsidP="00305AA4">
      <w:pPr>
        <w:pStyle w:val="1"/>
        <w:spacing w:line="240" w:lineRule="exact"/>
        <w:ind w:firstLine="284"/>
        <w:rPr>
          <w:sz w:val="23"/>
          <w:szCs w:val="23"/>
          <w:highlight w:val="yellow"/>
        </w:rPr>
      </w:pPr>
    </w:p>
    <w:p w:rsidR="00305AA4" w:rsidRDefault="00305AA4" w:rsidP="00305AA4">
      <w:pPr>
        <w:pStyle w:val="1"/>
        <w:spacing w:line="240" w:lineRule="exact"/>
        <w:ind w:firstLine="0"/>
        <w:jc w:val="center"/>
        <w:rPr>
          <w:sz w:val="23"/>
          <w:szCs w:val="23"/>
        </w:rPr>
      </w:pPr>
      <w:r>
        <w:rPr>
          <w:sz w:val="23"/>
          <w:szCs w:val="23"/>
        </w:rPr>
        <w:t>11. ПРОЧИЕ ПОЛОЖЕНИЯ</w:t>
      </w:r>
    </w:p>
    <w:p w:rsidR="00305AA4" w:rsidRDefault="00305AA4" w:rsidP="00305AA4">
      <w:pPr>
        <w:pStyle w:val="1"/>
        <w:spacing w:line="240" w:lineRule="exact"/>
        <w:ind w:firstLine="284"/>
        <w:rPr>
          <w:sz w:val="23"/>
          <w:szCs w:val="23"/>
        </w:rPr>
      </w:pPr>
      <w:r>
        <w:rPr>
          <w:sz w:val="23"/>
          <w:szCs w:val="23"/>
        </w:rPr>
        <w:t>11.1. Настоящий Договор составлен в двух экземплярах на русском языке, по одному экземпляру для каждой из Сторон.</w:t>
      </w:r>
    </w:p>
    <w:p w:rsidR="00305AA4" w:rsidRDefault="00305AA4" w:rsidP="00305AA4">
      <w:pPr>
        <w:pStyle w:val="1"/>
        <w:spacing w:line="240" w:lineRule="exact"/>
        <w:ind w:firstLine="284"/>
        <w:rPr>
          <w:sz w:val="23"/>
          <w:szCs w:val="23"/>
        </w:rPr>
      </w:pPr>
      <w:r>
        <w:rPr>
          <w:sz w:val="23"/>
          <w:szCs w:val="23"/>
        </w:rPr>
        <w:t>11.2. Претензии отправляются по почте заказными/ценными письмами с уведомлением о вручении и описью вложения. Срок ответа на претензию 15 (пятнадцать) дней с момента ее получения адресатом.</w:t>
      </w:r>
    </w:p>
    <w:p w:rsidR="00305AA4" w:rsidRDefault="00305AA4" w:rsidP="00305AA4">
      <w:pPr>
        <w:pStyle w:val="1"/>
        <w:spacing w:line="240" w:lineRule="exact"/>
        <w:ind w:firstLine="284"/>
        <w:rPr>
          <w:sz w:val="23"/>
          <w:szCs w:val="23"/>
        </w:rPr>
      </w:pPr>
      <w:r>
        <w:rPr>
          <w:sz w:val="23"/>
          <w:szCs w:val="23"/>
        </w:rPr>
        <w:t xml:space="preserve">11.3. Во всем остальном, что не отражено в настоящем Договоре, Стороны руководствуются действующим законодательством Российской Федерации. </w:t>
      </w:r>
    </w:p>
    <w:p w:rsidR="00305AA4" w:rsidRDefault="00305AA4" w:rsidP="00305AA4">
      <w:pPr>
        <w:pStyle w:val="1"/>
        <w:spacing w:line="240" w:lineRule="exact"/>
        <w:ind w:firstLine="284"/>
        <w:rPr>
          <w:sz w:val="23"/>
          <w:szCs w:val="23"/>
        </w:rPr>
      </w:pPr>
      <w:r>
        <w:rPr>
          <w:sz w:val="23"/>
          <w:szCs w:val="23"/>
        </w:rPr>
        <w:t>11.4. Стороны признают юридическую силу документов, переданных (полученных) с использованием средств электронной, факсимильной связи, с обменом в последующем надлежащим образом оформленными подлинными экземплярами документов.</w:t>
      </w:r>
    </w:p>
    <w:p w:rsidR="00305AA4" w:rsidRDefault="00305AA4" w:rsidP="00305AA4">
      <w:pPr>
        <w:pStyle w:val="1"/>
        <w:spacing w:line="240" w:lineRule="exact"/>
        <w:ind w:firstLine="284"/>
        <w:rPr>
          <w:sz w:val="23"/>
          <w:szCs w:val="23"/>
        </w:rPr>
      </w:pPr>
      <w:r>
        <w:rPr>
          <w:sz w:val="23"/>
          <w:szCs w:val="23"/>
        </w:rPr>
        <w:t>11.5. К настоящему Договору в качестве неотъемлемой части прилагаются:</w:t>
      </w:r>
    </w:p>
    <w:p w:rsidR="00305AA4" w:rsidRDefault="00305AA4" w:rsidP="00305AA4">
      <w:pPr>
        <w:pStyle w:val="1"/>
        <w:spacing w:line="240" w:lineRule="exact"/>
        <w:ind w:firstLine="284"/>
        <w:rPr>
          <w:sz w:val="23"/>
          <w:szCs w:val="23"/>
        </w:rPr>
      </w:pPr>
    </w:p>
    <w:p w:rsidR="00305AA4" w:rsidRDefault="00305AA4" w:rsidP="00305AA4">
      <w:pPr>
        <w:pStyle w:val="1"/>
        <w:numPr>
          <w:ilvl w:val="0"/>
          <w:numId w:val="1"/>
        </w:numPr>
        <w:spacing w:line="240" w:lineRule="exact"/>
        <w:rPr>
          <w:sz w:val="23"/>
          <w:szCs w:val="23"/>
        </w:rPr>
      </w:pPr>
      <w:r>
        <w:rPr>
          <w:sz w:val="23"/>
          <w:szCs w:val="23"/>
        </w:rPr>
        <w:t>Приложение № 1.Заявка Заказчика.</w:t>
      </w:r>
    </w:p>
    <w:p w:rsidR="00305AA4" w:rsidRDefault="00305AA4" w:rsidP="00305AA4">
      <w:pPr>
        <w:pStyle w:val="1"/>
        <w:numPr>
          <w:ilvl w:val="0"/>
          <w:numId w:val="1"/>
        </w:numPr>
        <w:spacing w:line="240" w:lineRule="exact"/>
        <w:rPr>
          <w:sz w:val="23"/>
          <w:szCs w:val="23"/>
        </w:rPr>
      </w:pPr>
      <w:r>
        <w:rPr>
          <w:sz w:val="23"/>
          <w:szCs w:val="23"/>
        </w:rPr>
        <w:t>Приложение № 2. Протокол согласования договорной цены.</w:t>
      </w:r>
    </w:p>
    <w:p w:rsidR="00305AA4" w:rsidRDefault="00305AA4" w:rsidP="00305AA4">
      <w:pPr>
        <w:pStyle w:val="1"/>
        <w:numPr>
          <w:ilvl w:val="0"/>
          <w:numId w:val="1"/>
        </w:numPr>
        <w:spacing w:line="240" w:lineRule="exact"/>
        <w:rPr>
          <w:sz w:val="23"/>
          <w:szCs w:val="23"/>
        </w:rPr>
      </w:pPr>
      <w:r>
        <w:rPr>
          <w:sz w:val="23"/>
          <w:szCs w:val="23"/>
        </w:rPr>
        <w:t>Приложение № 3 Форма акта приема-передачи документов, содержащих сведения конфиденциального характера.</w:t>
      </w:r>
    </w:p>
    <w:p w:rsidR="00305AA4" w:rsidRDefault="00305AA4" w:rsidP="00305AA4">
      <w:pPr>
        <w:pStyle w:val="1"/>
        <w:numPr>
          <w:ilvl w:val="0"/>
          <w:numId w:val="1"/>
        </w:numPr>
        <w:spacing w:line="240" w:lineRule="exact"/>
        <w:rPr>
          <w:sz w:val="23"/>
          <w:szCs w:val="23"/>
        </w:rPr>
      </w:pPr>
      <w:r>
        <w:rPr>
          <w:sz w:val="23"/>
          <w:szCs w:val="23"/>
        </w:rPr>
        <w:t>Акт сдачи-приемки оказанных услуг</w:t>
      </w:r>
    </w:p>
    <w:p w:rsidR="00305AA4" w:rsidRDefault="00305AA4" w:rsidP="00305AA4">
      <w:pPr>
        <w:pStyle w:val="1"/>
        <w:spacing w:line="240" w:lineRule="exact"/>
        <w:ind w:left="360" w:firstLine="0"/>
        <w:rPr>
          <w:sz w:val="23"/>
          <w:szCs w:val="23"/>
        </w:rPr>
      </w:pPr>
    </w:p>
    <w:p w:rsidR="00305AA4" w:rsidRDefault="00305AA4" w:rsidP="00305AA4">
      <w:pPr>
        <w:pStyle w:val="1"/>
        <w:spacing w:line="240" w:lineRule="exact"/>
        <w:rPr>
          <w:sz w:val="23"/>
          <w:szCs w:val="23"/>
        </w:rPr>
      </w:pPr>
      <w:r>
        <w:rPr>
          <w:sz w:val="23"/>
          <w:szCs w:val="23"/>
        </w:rPr>
        <w:t>12. ЮРИДИЧЕСКИЕ АДРЕСА И БАНКОВСКИЕ РЕКВИЗИТЫ СТОРОН</w:t>
      </w:r>
    </w:p>
    <w:p w:rsidR="00305AA4" w:rsidRDefault="00305AA4" w:rsidP="00305AA4">
      <w:pPr>
        <w:pStyle w:val="1"/>
        <w:spacing w:line="240" w:lineRule="exact"/>
        <w:rPr>
          <w:sz w:val="23"/>
          <w:szCs w:val="23"/>
        </w:rPr>
      </w:pPr>
    </w:p>
    <w:tbl>
      <w:tblPr>
        <w:tblW w:w="10052" w:type="dxa"/>
        <w:tblLook w:val="04A0" w:firstRow="1" w:lastRow="0" w:firstColumn="1" w:lastColumn="0" w:noHBand="0" w:noVBand="1"/>
      </w:tblPr>
      <w:tblGrid>
        <w:gridCol w:w="5164"/>
        <w:gridCol w:w="4888"/>
      </w:tblGrid>
      <w:tr w:rsidR="00305AA4" w:rsidTr="00305AA4">
        <w:trPr>
          <w:trHeight w:val="3798"/>
        </w:trPr>
        <w:tc>
          <w:tcPr>
            <w:tcW w:w="5164" w:type="dxa"/>
            <w:hideMark/>
          </w:tcPr>
          <w:p w:rsidR="00305AA4" w:rsidRDefault="00305AA4">
            <w:pPr>
              <w:spacing w:after="0" w:line="240" w:lineRule="auto"/>
              <w:rPr>
                <w:rFonts w:ascii="Times New Roman" w:hAnsi="Times New Roman"/>
                <w:b/>
                <w:sz w:val="23"/>
                <w:szCs w:val="23"/>
              </w:rPr>
            </w:pPr>
            <w:r>
              <w:rPr>
                <w:rFonts w:ascii="Times New Roman" w:hAnsi="Times New Roman"/>
                <w:b/>
                <w:sz w:val="23"/>
                <w:szCs w:val="23"/>
              </w:rPr>
              <w:t>Заказчик:</w:t>
            </w:r>
          </w:p>
          <w:p w:rsidR="00305AA4" w:rsidRDefault="00305AA4">
            <w:pPr>
              <w:spacing w:after="0" w:line="240" w:lineRule="auto"/>
              <w:rPr>
                <w:rFonts w:ascii="Times New Roman" w:hAnsi="Times New Roman"/>
                <w:sz w:val="23"/>
                <w:szCs w:val="23"/>
              </w:rPr>
            </w:pPr>
            <w:r>
              <w:rPr>
                <w:rFonts w:ascii="Times New Roman" w:hAnsi="Times New Roman"/>
                <w:sz w:val="23"/>
                <w:szCs w:val="23"/>
              </w:rPr>
              <w:t>АО «ДВЗ «Звезда»</w:t>
            </w:r>
          </w:p>
          <w:p w:rsidR="00305AA4" w:rsidRDefault="00305AA4">
            <w:pPr>
              <w:spacing w:after="0" w:line="240" w:lineRule="auto"/>
              <w:rPr>
                <w:rFonts w:ascii="Times New Roman" w:hAnsi="Times New Roman"/>
                <w:sz w:val="23"/>
                <w:szCs w:val="23"/>
              </w:rPr>
            </w:pPr>
            <w:r>
              <w:rPr>
                <w:rFonts w:ascii="Times New Roman" w:hAnsi="Times New Roman"/>
                <w:sz w:val="23"/>
                <w:szCs w:val="23"/>
              </w:rPr>
              <w:t>Почтовый адрес: 692801, Приморский край, г. Большой Камень, ул. Степана Лебедева, 1</w:t>
            </w:r>
          </w:p>
          <w:p w:rsidR="00305AA4" w:rsidRDefault="00305AA4">
            <w:pPr>
              <w:spacing w:after="0" w:line="240" w:lineRule="auto"/>
              <w:rPr>
                <w:rFonts w:ascii="Times New Roman" w:hAnsi="Times New Roman"/>
                <w:sz w:val="23"/>
                <w:szCs w:val="23"/>
              </w:rPr>
            </w:pPr>
            <w:r>
              <w:rPr>
                <w:rFonts w:ascii="Times New Roman" w:hAnsi="Times New Roman"/>
                <w:sz w:val="23"/>
                <w:szCs w:val="23"/>
              </w:rPr>
              <w:t>Телефон (факс) 8(42335)5-11-40, 4-05-85</w:t>
            </w:r>
          </w:p>
          <w:p w:rsidR="00305AA4" w:rsidRDefault="00305AA4">
            <w:pPr>
              <w:spacing w:after="0" w:line="240" w:lineRule="auto"/>
              <w:rPr>
                <w:rFonts w:ascii="Times New Roman" w:hAnsi="Times New Roman"/>
                <w:sz w:val="23"/>
                <w:szCs w:val="23"/>
              </w:rPr>
            </w:pPr>
            <w:r>
              <w:rPr>
                <w:rFonts w:ascii="Times New Roman" w:hAnsi="Times New Roman"/>
                <w:sz w:val="23"/>
                <w:szCs w:val="23"/>
              </w:rPr>
              <w:t>ИНН 2503026908</w:t>
            </w:r>
          </w:p>
          <w:p w:rsidR="00305AA4" w:rsidRDefault="00305AA4">
            <w:pPr>
              <w:spacing w:after="0" w:line="240" w:lineRule="auto"/>
              <w:rPr>
                <w:rFonts w:ascii="Times New Roman" w:hAnsi="Times New Roman"/>
                <w:sz w:val="23"/>
                <w:szCs w:val="23"/>
              </w:rPr>
            </w:pPr>
            <w:r>
              <w:rPr>
                <w:rFonts w:ascii="Times New Roman" w:hAnsi="Times New Roman"/>
                <w:sz w:val="23"/>
                <w:szCs w:val="23"/>
              </w:rPr>
              <w:t>о/</w:t>
            </w:r>
            <w:proofErr w:type="spellStart"/>
            <w:r>
              <w:rPr>
                <w:rFonts w:ascii="Times New Roman" w:hAnsi="Times New Roman"/>
                <w:sz w:val="23"/>
                <w:szCs w:val="23"/>
              </w:rPr>
              <w:t>сч</w:t>
            </w:r>
            <w:proofErr w:type="spellEnd"/>
            <w:r>
              <w:rPr>
                <w:rFonts w:ascii="Times New Roman" w:hAnsi="Times New Roman"/>
                <w:sz w:val="23"/>
                <w:szCs w:val="23"/>
              </w:rPr>
              <w:t xml:space="preserve"> 40706810400008005559</w:t>
            </w:r>
          </w:p>
          <w:p w:rsidR="00305AA4" w:rsidRDefault="00305AA4">
            <w:pPr>
              <w:spacing w:after="0" w:line="240" w:lineRule="auto"/>
              <w:rPr>
                <w:rFonts w:ascii="Times New Roman" w:hAnsi="Times New Roman"/>
                <w:sz w:val="23"/>
                <w:szCs w:val="23"/>
              </w:rPr>
            </w:pPr>
            <w:r>
              <w:rPr>
                <w:rFonts w:ascii="Times New Roman" w:hAnsi="Times New Roman"/>
                <w:sz w:val="23"/>
                <w:szCs w:val="23"/>
              </w:rPr>
              <w:t>в АО «Всероссийский банк развития регионов»</w:t>
            </w:r>
          </w:p>
          <w:p w:rsidR="00305AA4" w:rsidRDefault="00305AA4">
            <w:pPr>
              <w:spacing w:after="0" w:line="240" w:lineRule="auto"/>
              <w:rPr>
                <w:rFonts w:ascii="Times New Roman" w:hAnsi="Times New Roman"/>
                <w:sz w:val="23"/>
                <w:szCs w:val="23"/>
              </w:rPr>
            </w:pPr>
            <w:r>
              <w:rPr>
                <w:rFonts w:ascii="Times New Roman" w:hAnsi="Times New Roman"/>
                <w:sz w:val="23"/>
                <w:szCs w:val="23"/>
              </w:rPr>
              <w:t>к/</w:t>
            </w:r>
            <w:proofErr w:type="spellStart"/>
            <w:r>
              <w:rPr>
                <w:rFonts w:ascii="Times New Roman" w:hAnsi="Times New Roman"/>
                <w:sz w:val="23"/>
                <w:szCs w:val="23"/>
              </w:rPr>
              <w:t>сч</w:t>
            </w:r>
            <w:proofErr w:type="spellEnd"/>
            <w:r>
              <w:rPr>
                <w:rFonts w:ascii="Times New Roman" w:hAnsi="Times New Roman"/>
                <w:sz w:val="23"/>
                <w:szCs w:val="23"/>
              </w:rPr>
              <w:t xml:space="preserve"> 30101810900000000880</w:t>
            </w:r>
          </w:p>
          <w:p w:rsidR="00305AA4" w:rsidRDefault="00305AA4">
            <w:pPr>
              <w:spacing w:after="0" w:line="240" w:lineRule="auto"/>
              <w:rPr>
                <w:rFonts w:ascii="Times New Roman" w:hAnsi="Times New Roman"/>
                <w:sz w:val="23"/>
                <w:szCs w:val="23"/>
              </w:rPr>
            </w:pPr>
            <w:r>
              <w:rPr>
                <w:rFonts w:ascii="Times New Roman" w:hAnsi="Times New Roman"/>
                <w:sz w:val="23"/>
                <w:szCs w:val="23"/>
              </w:rPr>
              <w:t>БИК 044525880, КПП 250301001</w:t>
            </w:r>
          </w:p>
          <w:p w:rsidR="00305AA4" w:rsidRDefault="00305AA4">
            <w:pPr>
              <w:spacing w:after="0" w:line="240" w:lineRule="auto"/>
              <w:rPr>
                <w:rFonts w:ascii="Times New Roman" w:hAnsi="Times New Roman"/>
                <w:b/>
                <w:sz w:val="23"/>
                <w:szCs w:val="23"/>
              </w:rPr>
            </w:pPr>
            <w:r>
              <w:rPr>
                <w:rFonts w:ascii="Times New Roman" w:hAnsi="Times New Roman"/>
                <w:sz w:val="23"/>
                <w:szCs w:val="23"/>
              </w:rPr>
              <w:t>ОКПО 07522150</w:t>
            </w:r>
          </w:p>
        </w:tc>
        <w:tc>
          <w:tcPr>
            <w:tcW w:w="4888" w:type="dxa"/>
            <w:hideMark/>
          </w:tcPr>
          <w:p w:rsidR="00305AA4" w:rsidRDefault="00305AA4">
            <w:pPr>
              <w:spacing w:after="0" w:line="240" w:lineRule="auto"/>
              <w:rPr>
                <w:rFonts w:ascii="Times New Roman" w:hAnsi="Times New Roman"/>
                <w:b/>
                <w:sz w:val="23"/>
                <w:szCs w:val="23"/>
              </w:rPr>
            </w:pPr>
            <w:r>
              <w:rPr>
                <w:rFonts w:ascii="Times New Roman" w:hAnsi="Times New Roman"/>
                <w:b/>
                <w:sz w:val="23"/>
                <w:szCs w:val="23"/>
              </w:rPr>
              <w:t xml:space="preserve">Исполнитель: </w:t>
            </w:r>
          </w:p>
          <w:p w:rsidR="00305AA4" w:rsidRDefault="00305AA4">
            <w:pPr>
              <w:spacing w:after="0" w:line="240" w:lineRule="auto"/>
              <w:rPr>
                <w:rFonts w:ascii="Times New Roman" w:hAnsi="Times New Roman"/>
                <w:sz w:val="23"/>
                <w:szCs w:val="23"/>
              </w:rPr>
            </w:pPr>
            <w:r>
              <w:rPr>
                <w:rFonts w:ascii="Times New Roman" w:hAnsi="Times New Roman"/>
                <w:sz w:val="23"/>
                <w:szCs w:val="23"/>
              </w:rPr>
              <w:t>__________________________________</w:t>
            </w:r>
          </w:p>
          <w:p w:rsidR="00305AA4" w:rsidRDefault="00305AA4">
            <w:pPr>
              <w:spacing w:after="0" w:line="240" w:lineRule="auto"/>
              <w:rPr>
                <w:rFonts w:ascii="Times New Roman" w:hAnsi="Times New Roman"/>
                <w:sz w:val="23"/>
                <w:szCs w:val="23"/>
              </w:rPr>
            </w:pPr>
            <w:r>
              <w:rPr>
                <w:rFonts w:ascii="Times New Roman" w:hAnsi="Times New Roman"/>
                <w:sz w:val="23"/>
                <w:szCs w:val="23"/>
              </w:rPr>
              <w:t>__________________________________</w:t>
            </w:r>
          </w:p>
          <w:p w:rsidR="00305AA4" w:rsidRDefault="00305AA4">
            <w:pPr>
              <w:spacing w:after="0" w:line="240" w:lineRule="auto"/>
              <w:rPr>
                <w:rFonts w:ascii="Times New Roman" w:hAnsi="Times New Roman"/>
                <w:sz w:val="23"/>
                <w:szCs w:val="23"/>
              </w:rPr>
            </w:pPr>
            <w:r>
              <w:rPr>
                <w:rFonts w:ascii="Times New Roman" w:hAnsi="Times New Roman"/>
                <w:sz w:val="23"/>
                <w:szCs w:val="23"/>
              </w:rPr>
              <w:t>__________________________________</w:t>
            </w:r>
          </w:p>
          <w:p w:rsidR="00305AA4" w:rsidRDefault="00305AA4">
            <w:pPr>
              <w:spacing w:after="0" w:line="240" w:lineRule="auto"/>
              <w:rPr>
                <w:rFonts w:ascii="Times New Roman" w:hAnsi="Times New Roman"/>
                <w:sz w:val="23"/>
                <w:szCs w:val="23"/>
              </w:rPr>
            </w:pPr>
            <w:r>
              <w:rPr>
                <w:rFonts w:ascii="Times New Roman" w:hAnsi="Times New Roman"/>
                <w:sz w:val="23"/>
                <w:szCs w:val="23"/>
              </w:rPr>
              <w:t>__________________________________</w:t>
            </w:r>
          </w:p>
          <w:p w:rsidR="00305AA4" w:rsidRDefault="00305AA4">
            <w:pPr>
              <w:spacing w:after="0" w:line="240" w:lineRule="auto"/>
              <w:rPr>
                <w:rFonts w:ascii="Times New Roman" w:hAnsi="Times New Roman"/>
                <w:sz w:val="23"/>
                <w:szCs w:val="23"/>
              </w:rPr>
            </w:pPr>
            <w:r>
              <w:rPr>
                <w:rFonts w:ascii="Times New Roman" w:hAnsi="Times New Roman"/>
                <w:sz w:val="23"/>
                <w:szCs w:val="23"/>
              </w:rPr>
              <w:t>__________________________________ __________________________________</w:t>
            </w:r>
          </w:p>
          <w:p w:rsidR="00305AA4" w:rsidRDefault="00305AA4">
            <w:pPr>
              <w:spacing w:after="0" w:line="240" w:lineRule="auto"/>
              <w:rPr>
                <w:rFonts w:ascii="Times New Roman" w:hAnsi="Times New Roman"/>
                <w:sz w:val="23"/>
                <w:szCs w:val="23"/>
              </w:rPr>
            </w:pPr>
            <w:r>
              <w:rPr>
                <w:rFonts w:ascii="Times New Roman" w:hAnsi="Times New Roman"/>
                <w:sz w:val="23"/>
                <w:szCs w:val="23"/>
              </w:rPr>
              <w:t>__________________________________</w:t>
            </w:r>
          </w:p>
          <w:p w:rsidR="00305AA4" w:rsidRDefault="00305AA4">
            <w:pPr>
              <w:spacing w:after="0" w:line="240" w:lineRule="auto"/>
              <w:rPr>
                <w:rFonts w:ascii="Times New Roman" w:hAnsi="Times New Roman"/>
                <w:sz w:val="23"/>
                <w:szCs w:val="23"/>
              </w:rPr>
            </w:pPr>
            <w:r>
              <w:rPr>
                <w:rFonts w:ascii="Times New Roman" w:hAnsi="Times New Roman"/>
                <w:sz w:val="23"/>
                <w:szCs w:val="23"/>
              </w:rPr>
              <w:t>__________________________________ __________________________________</w:t>
            </w:r>
          </w:p>
          <w:p w:rsidR="00305AA4" w:rsidRDefault="00305AA4">
            <w:pPr>
              <w:spacing w:after="0" w:line="240" w:lineRule="auto"/>
              <w:rPr>
                <w:rFonts w:ascii="Times New Roman" w:hAnsi="Times New Roman"/>
                <w:sz w:val="23"/>
                <w:szCs w:val="23"/>
              </w:rPr>
            </w:pPr>
            <w:r>
              <w:rPr>
                <w:rFonts w:ascii="Times New Roman" w:hAnsi="Times New Roman"/>
                <w:sz w:val="23"/>
                <w:szCs w:val="23"/>
              </w:rPr>
              <w:t>__________________________________</w:t>
            </w:r>
            <w:r>
              <w:rPr>
                <w:rFonts w:ascii="Times New Roman" w:hAnsi="Times New Roman"/>
                <w:bCs/>
                <w:sz w:val="23"/>
                <w:szCs w:val="23"/>
              </w:rPr>
              <w:t xml:space="preserve"> </w:t>
            </w:r>
          </w:p>
        </w:tc>
      </w:tr>
      <w:tr w:rsidR="00305AA4" w:rsidTr="00305AA4">
        <w:trPr>
          <w:trHeight w:val="1864"/>
        </w:trPr>
        <w:tc>
          <w:tcPr>
            <w:tcW w:w="5164" w:type="dxa"/>
            <w:hideMark/>
          </w:tcPr>
          <w:p w:rsidR="00305AA4" w:rsidRDefault="00305AA4">
            <w:pPr>
              <w:spacing w:after="0" w:line="240" w:lineRule="auto"/>
              <w:rPr>
                <w:rFonts w:ascii="Times New Roman" w:hAnsi="Times New Roman"/>
                <w:color w:val="000000"/>
                <w:sz w:val="23"/>
                <w:szCs w:val="23"/>
              </w:rPr>
            </w:pPr>
            <w:r>
              <w:rPr>
                <w:rFonts w:ascii="Times New Roman" w:hAnsi="Times New Roman"/>
                <w:color w:val="000000"/>
                <w:sz w:val="23"/>
                <w:szCs w:val="23"/>
              </w:rPr>
              <w:t xml:space="preserve">Исполнительный директор </w:t>
            </w:r>
          </w:p>
          <w:p w:rsidR="00305AA4" w:rsidRDefault="00305AA4">
            <w:pPr>
              <w:spacing w:after="0" w:line="240" w:lineRule="auto"/>
              <w:rPr>
                <w:rFonts w:ascii="Times New Roman" w:hAnsi="Times New Roman"/>
                <w:color w:val="000000"/>
                <w:sz w:val="23"/>
                <w:szCs w:val="23"/>
              </w:rPr>
            </w:pPr>
            <w:r>
              <w:rPr>
                <w:rFonts w:ascii="Times New Roman" w:hAnsi="Times New Roman"/>
                <w:color w:val="000000"/>
                <w:sz w:val="23"/>
                <w:szCs w:val="23"/>
              </w:rPr>
              <w:t>АО «ДВЗ «Звезда»</w:t>
            </w:r>
          </w:p>
          <w:p w:rsidR="00305AA4" w:rsidRDefault="00305AA4">
            <w:pPr>
              <w:spacing w:after="0" w:line="240" w:lineRule="auto"/>
              <w:rPr>
                <w:rFonts w:ascii="Times New Roman" w:hAnsi="Times New Roman"/>
                <w:color w:val="000000"/>
                <w:sz w:val="23"/>
                <w:szCs w:val="23"/>
              </w:rPr>
            </w:pPr>
            <w:r>
              <w:rPr>
                <w:rFonts w:ascii="Times New Roman" w:hAnsi="Times New Roman"/>
                <w:color w:val="000000"/>
                <w:sz w:val="23"/>
                <w:szCs w:val="23"/>
              </w:rPr>
              <w:t>__________________ В.В. Горяйнов</w:t>
            </w:r>
          </w:p>
          <w:p w:rsidR="00305AA4" w:rsidRDefault="00305AA4">
            <w:pPr>
              <w:pStyle w:val="1"/>
              <w:ind w:firstLine="0"/>
              <w:jc w:val="left"/>
              <w:rPr>
                <w:color w:val="000000"/>
                <w:sz w:val="23"/>
                <w:szCs w:val="23"/>
              </w:rPr>
            </w:pPr>
            <w:r>
              <w:rPr>
                <w:color w:val="000000"/>
                <w:sz w:val="23"/>
                <w:szCs w:val="23"/>
              </w:rPr>
              <w:t xml:space="preserve">                                 М.П.</w:t>
            </w:r>
          </w:p>
          <w:p w:rsidR="00305AA4" w:rsidRDefault="00305AA4">
            <w:pPr>
              <w:pStyle w:val="1"/>
              <w:ind w:firstLine="0"/>
              <w:jc w:val="left"/>
              <w:rPr>
                <w:b/>
                <w:color w:val="000000"/>
                <w:sz w:val="23"/>
                <w:szCs w:val="23"/>
              </w:rPr>
            </w:pPr>
            <w:r>
              <w:rPr>
                <w:b/>
                <w:color w:val="000000"/>
                <w:sz w:val="23"/>
                <w:szCs w:val="23"/>
              </w:rPr>
              <w:t xml:space="preserve">Согласовано </w:t>
            </w:r>
          </w:p>
          <w:p w:rsidR="00305AA4" w:rsidRDefault="00305AA4">
            <w:pPr>
              <w:pStyle w:val="1"/>
              <w:ind w:firstLine="0"/>
              <w:jc w:val="left"/>
              <w:rPr>
                <w:color w:val="000000"/>
                <w:sz w:val="23"/>
                <w:szCs w:val="23"/>
              </w:rPr>
            </w:pPr>
            <w:r>
              <w:rPr>
                <w:color w:val="000000"/>
                <w:sz w:val="23"/>
                <w:szCs w:val="23"/>
              </w:rPr>
              <w:t>Начальник 1797 ВП МО РФ</w:t>
            </w:r>
          </w:p>
          <w:p w:rsidR="00305AA4" w:rsidRDefault="00305AA4">
            <w:pPr>
              <w:pStyle w:val="1"/>
              <w:ind w:firstLine="0"/>
              <w:jc w:val="left"/>
              <w:rPr>
                <w:b/>
                <w:sz w:val="23"/>
                <w:szCs w:val="23"/>
              </w:rPr>
            </w:pPr>
            <w:r>
              <w:rPr>
                <w:b/>
                <w:sz w:val="23"/>
                <w:szCs w:val="23"/>
              </w:rPr>
              <w:t>_______________________</w:t>
            </w:r>
            <w:r>
              <w:rPr>
                <w:sz w:val="23"/>
                <w:szCs w:val="23"/>
              </w:rPr>
              <w:t>В.А. Лонькин</w:t>
            </w:r>
          </w:p>
        </w:tc>
        <w:tc>
          <w:tcPr>
            <w:tcW w:w="4888" w:type="dxa"/>
          </w:tcPr>
          <w:p w:rsidR="00305AA4" w:rsidRDefault="00305AA4">
            <w:pPr>
              <w:spacing w:after="0" w:line="240" w:lineRule="auto"/>
              <w:rPr>
                <w:rFonts w:ascii="Times New Roman" w:hAnsi="Times New Roman"/>
                <w:sz w:val="23"/>
                <w:szCs w:val="23"/>
              </w:rPr>
            </w:pPr>
            <w:r>
              <w:rPr>
                <w:rFonts w:ascii="Times New Roman" w:hAnsi="Times New Roman"/>
                <w:bCs/>
                <w:sz w:val="23"/>
                <w:szCs w:val="23"/>
              </w:rPr>
              <w:t>_______________________________</w:t>
            </w:r>
          </w:p>
          <w:p w:rsidR="00305AA4" w:rsidRDefault="00305AA4">
            <w:pPr>
              <w:spacing w:after="0" w:line="240" w:lineRule="auto"/>
              <w:rPr>
                <w:rFonts w:ascii="Times New Roman" w:hAnsi="Times New Roman"/>
                <w:sz w:val="23"/>
                <w:szCs w:val="23"/>
              </w:rPr>
            </w:pPr>
          </w:p>
          <w:p w:rsidR="00305AA4" w:rsidRDefault="00305AA4">
            <w:pPr>
              <w:pStyle w:val="1"/>
              <w:ind w:firstLine="0"/>
              <w:rPr>
                <w:sz w:val="23"/>
                <w:szCs w:val="23"/>
              </w:rPr>
            </w:pPr>
            <w:r>
              <w:rPr>
                <w:sz w:val="23"/>
                <w:szCs w:val="23"/>
              </w:rPr>
              <w:t>__________________ _____________</w:t>
            </w:r>
          </w:p>
          <w:p w:rsidR="00305AA4" w:rsidRDefault="00305AA4">
            <w:pPr>
              <w:spacing w:after="0" w:line="240" w:lineRule="auto"/>
              <w:rPr>
                <w:rFonts w:ascii="Times New Roman" w:hAnsi="Times New Roman"/>
                <w:sz w:val="23"/>
                <w:szCs w:val="23"/>
              </w:rPr>
            </w:pPr>
            <w:r>
              <w:rPr>
                <w:rFonts w:ascii="Times New Roman" w:hAnsi="Times New Roman"/>
                <w:color w:val="000000"/>
                <w:sz w:val="23"/>
                <w:szCs w:val="23"/>
              </w:rPr>
              <w:t xml:space="preserve">                                        М.П.</w:t>
            </w:r>
          </w:p>
          <w:p w:rsidR="00305AA4" w:rsidRDefault="00305AA4">
            <w:pPr>
              <w:spacing w:after="0" w:line="240" w:lineRule="auto"/>
              <w:rPr>
                <w:rFonts w:ascii="Times New Roman" w:hAnsi="Times New Roman"/>
                <w:b/>
                <w:sz w:val="23"/>
                <w:szCs w:val="23"/>
              </w:rPr>
            </w:pPr>
            <w:r>
              <w:rPr>
                <w:rFonts w:ascii="Times New Roman" w:hAnsi="Times New Roman"/>
                <w:b/>
                <w:sz w:val="23"/>
                <w:szCs w:val="23"/>
              </w:rPr>
              <w:t>Согласовано</w:t>
            </w:r>
          </w:p>
          <w:p w:rsidR="00305AA4" w:rsidRDefault="00305AA4">
            <w:pPr>
              <w:spacing w:after="0" w:line="240" w:lineRule="auto"/>
              <w:rPr>
                <w:rFonts w:ascii="Times New Roman" w:hAnsi="Times New Roman"/>
                <w:sz w:val="23"/>
                <w:szCs w:val="23"/>
              </w:rPr>
            </w:pPr>
            <w:r>
              <w:rPr>
                <w:rFonts w:ascii="Times New Roman" w:hAnsi="Times New Roman"/>
                <w:sz w:val="23"/>
                <w:szCs w:val="23"/>
              </w:rPr>
              <w:t>Начальник  _______ ВП МО РФ</w:t>
            </w:r>
          </w:p>
          <w:p w:rsidR="00305AA4" w:rsidRDefault="00305AA4">
            <w:pPr>
              <w:spacing w:after="0" w:line="240" w:lineRule="auto"/>
              <w:rPr>
                <w:rFonts w:ascii="Times New Roman" w:hAnsi="Times New Roman"/>
                <w:b/>
                <w:sz w:val="23"/>
                <w:szCs w:val="23"/>
              </w:rPr>
            </w:pPr>
            <w:r>
              <w:rPr>
                <w:rFonts w:ascii="Times New Roman" w:hAnsi="Times New Roman"/>
                <w:sz w:val="23"/>
                <w:szCs w:val="23"/>
              </w:rPr>
              <w:t>____________________________</w:t>
            </w:r>
          </w:p>
        </w:tc>
      </w:tr>
    </w:tbl>
    <w:p w:rsidR="00AF2C0F" w:rsidRDefault="00AF2C0F"/>
    <w:sectPr w:rsidR="00AF2C0F" w:rsidSect="004C0D63">
      <w:pgSz w:w="11906" w:h="16838"/>
      <w:pgMar w:top="426"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8C4"/>
    <w:multiLevelType w:val="hybridMultilevel"/>
    <w:tmpl w:val="ED3EFDB6"/>
    <w:lvl w:ilvl="0" w:tplc="A3BE3D68">
      <w:start w:val="1"/>
      <w:numFmt w:val="decimal"/>
      <w:lvlText w:val="%1."/>
      <w:lvlJc w:val="left"/>
      <w:pPr>
        <w:tabs>
          <w:tab w:val="num" w:pos="720"/>
        </w:tabs>
        <w:ind w:left="720" w:hanging="360"/>
      </w:pPr>
      <w:rPr>
        <w:rFonts w:cs="Times New Roman"/>
      </w:rPr>
    </w:lvl>
    <w:lvl w:ilvl="1" w:tplc="33F460DE">
      <w:start w:val="1"/>
      <w:numFmt w:val="bullet"/>
      <w:lvlText w:val="o"/>
      <w:lvlJc w:val="left"/>
      <w:pPr>
        <w:tabs>
          <w:tab w:val="num" w:pos="1440"/>
        </w:tabs>
        <w:ind w:left="1440" w:hanging="360"/>
      </w:pPr>
      <w:rPr>
        <w:rFonts w:ascii="Courier New" w:hAnsi="Courier New" w:cs="Times New Roman" w:hint="default"/>
      </w:rPr>
    </w:lvl>
    <w:lvl w:ilvl="2" w:tplc="B8866732">
      <w:start w:val="1"/>
      <w:numFmt w:val="bullet"/>
      <w:lvlText w:val=""/>
      <w:lvlJc w:val="left"/>
      <w:pPr>
        <w:tabs>
          <w:tab w:val="num" w:pos="2160"/>
        </w:tabs>
        <w:ind w:left="2160" w:hanging="360"/>
      </w:pPr>
      <w:rPr>
        <w:rFonts w:ascii="Wingdings" w:hAnsi="Wingdings" w:hint="default"/>
      </w:rPr>
    </w:lvl>
    <w:lvl w:ilvl="3" w:tplc="551EF4C4">
      <w:start w:val="1"/>
      <w:numFmt w:val="bullet"/>
      <w:lvlText w:val=""/>
      <w:lvlJc w:val="left"/>
      <w:pPr>
        <w:tabs>
          <w:tab w:val="num" w:pos="2880"/>
        </w:tabs>
        <w:ind w:left="2880" w:hanging="360"/>
      </w:pPr>
      <w:rPr>
        <w:rFonts w:ascii="Symbol" w:hAnsi="Symbol" w:hint="default"/>
      </w:rPr>
    </w:lvl>
    <w:lvl w:ilvl="4" w:tplc="BB5A140A">
      <w:start w:val="1"/>
      <w:numFmt w:val="bullet"/>
      <w:lvlText w:val="o"/>
      <w:lvlJc w:val="left"/>
      <w:pPr>
        <w:tabs>
          <w:tab w:val="num" w:pos="3600"/>
        </w:tabs>
        <w:ind w:left="3600" w:hanging="360"/>
      </w:pPr>
      <w:rPr>
        <w:rFonts w:ascii="Courier New" w:hAnsi="Courier New" w:cs="Times New Roman" w:hint="default"/>
      </w:rPr>
    </w:lvl>
    <w:lvl w:ilvl="5" w:tplc="16842154">
      <w:start w:val="1"/>
      <w:numFmt w:val="bullet"/>
      <w:lvlText w:val=""/>
      <w:lvlJc w:val="left"/>
      <w:pPr>
        <w:tabs>
          <w:tab w:val="num" w:pos="4320"/>
        </w:tabs>
        <w:ind w:left="4320" w:hanging="360"/>
      </w:pPr>
      <w:rPr>
        <w:rFonts w:ascii="Wingdings" w:hAnsi="Wingdings" w:hint="default"/>
      </w:rPr>
    </w:lvl>
    <w:lvl w:ilvl="6" w:tplc="F64EAE98">
      <w:start w:val="1"/>
      <w:numFmt w:val="bullet"/>
      <w:lvlText w:val=""/>
      <w:lvlJc w:val="left"/>
      <w:pPr>
        <w:tabs>
          <w:tab w:val="num" w:pos="5040"/>
        </w:tabs>
        <w:ind w:left="5040" w:hanging="360"/>
      </w:pPr>
      <w:rPr>
        <w:rFonts w:ascii="Symbol" w:hAnsi="Symbol" w:hint="default"/>
      </w:rPr>
    </w:lvl>
    <w:lvl w:ilvl="7" w:tplc="B26683AE">
      <w:start w:val="1"/>
      <w:numFmt w:val="bullet"/>
      <w:lvlText w:val="o"/>
      <w:lvlJc w:val="left"/>
      <w:pPr>
        <w:tabs>
          <w:tab w:val="num" w:pos="5760"/>
        </w:tabs>
        <w:ind w:left="5760" w:hanging="360"/>
      </w:pPr>
      <w:rPr>
        <w:rFonts w:ascii="Courier New" w:hAnsi="Courier New" w:cs="Times New Roman" w:hint="default"/>
      </w:rPr>
    </w:lvl>
    <w:lvl w:ilvl="8" w:tplc="4304592A">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603"/>
    <w:rsid w:val="00305AA4"/>
    <w:rsid w:val="004C0D63"/>
    <w:rsid w:val="006E6FCE"/>
    <w:rsid w:val="00840F76"/>
    <w:rsid w:val="00AF2C0F"/>
    <w:rsid w:val="00F93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AA4"/>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rsid w:val="00305AA4"/>
    <w:pPr>
      <w:spacing w:after="0" w:line="240" w:lineRule="auto"/>
      <w:ind w:firstLine="851"/>
      <w:jc w:val="both"/>
    </w:pPr>
    <w:rPr>
      <w:rFonts w:ascii="Times New Roman" w:eastAsia="Times New Roman" w:hAnsi="Times New Roman" w:cs="Times New Roman"/>
      <w:sz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AA4"/>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rsid w:val="00305AA4"/>
    <w:pPr>
      <w:spacing w:after="0" w:line="240" w:lineRule="auto"/>
      <w:ind w:firstLine="851"/>
      <w:jc w:val="both"/>
    </w:pPr>
    <w:rPr>
      <w:rFonts w:ascii="Times New Roman" w:eastAsia="Times New Roman" w:hAnsi="Times New Roman" w:cs="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5299</Words>
  <Characters>30210</Characters>
  <Application>Microsoft Office Word</Application>
  <DocSecurity>0</DocSecurity>
  <Lines>251</Lines>
  <Paragraphs>70</Paragraphs>
  <ScaleCrop>false</ScaleCrop>
  <Company>организация</Company>
  <LinksUpToDate>false</LinksUpToDate>
  <CharactersWithSpaces>35439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Прилипко Н.А.</dc:creator>
  <cp:keywords/>
  <dc:description/>
  <cp:lastModifiedBy>Прилипко Н.А.</cp:lastModifiedBy>
  <cp:revision>5</cp:revision>
  <dcterms:created xsi:type="dcterms:W3CDTF">2019-08-19T23:40:00Z</dcterms:created>
  <dcterms:modified xsi:type="dcterms:W3CDTF">2019-09-11T01:44:00Z</dcterms:modified>
</cp:coreProperties>
</file>