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716E" w:rsidRPr="0002335C" w:rsidRDefault="006D716E" w:rsidP="006D716E">
      <w:pPr>
        <w:ind w:left="2832"/>
        <w:jc w:val="center"/>
        <w:rPr>
          <w:b/>
          <w:sz w:val="26"/>
          <w:szCs w:val="26"/>
        </w:rPr>
      </w:pPr>
    </w:p>
    <w:p w:rsidR="006D716E" w:rsidRPr="00196E00" w:rsidRDefault="006D716E" w:rsidP="006D716E">
      <w:pPr>
        <w:jc w:val="right"/>
      </w:pPr>
      <w:r w:rsidRPr="0002335C">
        <w:rPr>
          <w:b/>
          <w:sz w:val="26"/>
          <w:szCs w:val="26"/>
        </w:rPr>
        <w:t xml:space="preserve">                                     </w:t>
      </w:r>
      <w:r w:rsidRPr="00196E00">
        <w:t xml:space="preserve">Приложение № </w:t>
      </w:r>
      <w:r>
        <w:t>3</w:t>
      </w:r>
    </w:p>
    <w:p w:rsidR="006D716E" w:rsidRPr="00196E00" w:rsidRDefault="006D716E" w:rsidP="006D716E">
      <w:pPr>
        <w:jc w:val="right"/>
      </w:pPr>
      <w:r w:rsidRPr="00196E00">
        <w:t xml:space="preserve">к Договору № </w:t>
      </w:r>
      <w:r w:rsidR="005342B3">
        <w:t>____________________________</w:t>
      </w:r>
      <w:r w:rsidRPr="00196E00">
        <w:t xml:space="preserve">от </w:t>
      </w:r>
      <w:r>
        <w:t>______________</w:t>
      </w:r>
      <w:r w:rsidRPr="00196E00">
        <w:t xml:space="preserve"> </w:t>
      </w:r>
      <w:proofErr w:type="gramStart"/>
      <w:r w:rsidRPr="00196E00">
        <w:t>г</w:t>
      </w:r>
      <w:proofErr w:type="gramEnd"/>
      <w:r w:rsidRPr="00196E00">
        <w:t>.</w:t>
      </w:r>
    </w:p>
    <w:p w:rsidR="006D716E" w:rsidRPr="0002335C" w:rsidRDefault="006D716E" w:rsidP="006D716E">
      <w:pPr>
        <w:jc w:val="right"/>
        <w:rPr>
          <w:sz w:val="26"/>
          <w:szCs w:val="26"/>
        </w:rPr>
      </w:pPr>
    </w:p>
    <w:p w:rsidR="006D716E" w:rsidRPr="0002335C" w:rsidRDefault="006D716E" w:rsidP="006D716E">
      <w:pPr>
        <w:jc w:val="center"/>
        <w:rPr>
          <w:sz w:val="26"/>
          <w:szCs w:val="26"/>
        </w:rPr>
      </w:pPr>
    </w:p>
    <w:p w:rsidR="006D716E" w:rsidRPr="0002335C" w:rsidRDefault="006D716E" w:rsidP="006D716E">
      <w:pPr>
        <w:jc w:val="both"/>
        <w:rPr>
          <w:sz w:val="26"/>
          <w:szCs w:val="26"/>
        </w:rPr>
      </w:pPr>
    </w:p>
    <w:p w:rsidR="006D716E" w:rsidRPr="0002335C" w:rsidRDefault="006D716E" w:rsidP="006D716E">
      <w:pPr>
        <w:rPr>
          <w:sz w:val="26"/>
          <w:szCs w:val="26"/>
        </w:rPr>
      </w:pPr>
      <w:r w:rsidRPr="0002335C">
        <w:rPr>
          <w:sz w:val="26"/>
          <w:szCs w:val="26"/>
        </w:rPr>
        <w:t xml:space="preserve">                                                                                                                </w:t>
      </w:r>
    </w:p>
    <w:p w:rsidR="006D716E" w:rsidRPr="0002335C" w:rsidRDefault="006D716E" w:rsidP="006D716E">
      <w:pPr>
        <w:rPr>
          <w:sz w:val="26"/>
          <w:szCs w:val="26"/>
        </w:rPr>
      </w:pPr>
    </w:p>
    <w:p w:rsidR="006D716E" w:rsidRPr="00F0741C" w:rsidRDefault="006D716E" w:rsidP="006D716E">
      <w:pPr>
        <w:tabs>
          <w:tab w:val="left" w:pos="3840"/>
        </w:tabs>
        <w:jc w:val="center"/>
        <w:rPr>
          <w:b/>
          <w:caps/>
          <w:sz w:val="26"/>
          <w:szCs w:val="26"/>
        </w:rPr>
      </w:pPr>
      <w:r w:rsidRPr="00F0741C">
        <w:rPr>
          <w:b/>
          <w:caps/>
          <w:sz w:val="26"/>
          <w:szCs w:val="26"/>
        </w:rPr>
        <w:t>Протокол согласования договорной цены</w:t>
      </w:r>
    </w:p>
    <w:p w:rsidR="006D716E" w:rsidRPr="0002335C" w:rsidRDefault="006D716E" w:rsidP="006D716E">
      <w:pPr>
        <w:rPr>
          <w:sz w:val="26"/>
          <w:szCs w:val="26"/>
        </w:rPr>
      </w:pPr>
    </w:p>
    <w:p w:rsidR="006D716E" w:rsidRPr="0002335C" w:rsidRDefault="006D716E" w:rsidP="006D716E">
      <w:pPr>
        <w:jc w:val="both"/>
        <w:rPr>
          <w:sz w:val="26"/>
          <w:szCs w:val="26"/>
        </w:rPr>
      </w:pPr>
    </w:p>
    <w:p w:rsidR="002A0385" w:rsidRDefault="006D716E" w:rsidP="002A0385">
      <w:pPr>
        <w:spacing w:line="334" w:lineRule="exact"/>
        <w:ind w:firstLine="540"/>
        <w:jc w:val="both"/>
        <w:rPr>
          <w:sz w:val="24"/>
          <w:szCs w:val="24"/>
          <w:lang w:eastAsia="en-US"/>
        </w:rPr>
      </w:pPr>
      <w:proofErr w:type="gramStart"/>
      <w:r w:rsidRPr="003D4B02">
        <w:rPr>
          <w:sz w:val="24"/>
          <w:szCs w:val="24"/>
          <w:lang w:eastAsia="en-US"/>
        </w:rPr>
        <w:t xml:space="preserve">Общество с ограниченной ответственностью «Северо-Западный региональный центр Концерна ВКО «Алмаз-Антей» (ООО «СЗРЦ Концерна ВКО «Алмаз-Антей»), </w:t>
      </w:r>
      <w:r w:rsidRPr="003D4B02">
        <w:rPr>
          <w:color w:val="000000"/>
          <w:sz w:val="24"/>
          <w:szCs w:val="24"/>
          <w:lang w:eastAsia="en-US"/>
        </w:rPr>
        <w:t xml:space="preserve"> </w:t>
      </w:r>
      <w:r w:rsidR="00D86960" w:rsidRPr="00A70B18">
        <w:rPr>
          <w:sz w:val="24"/>
          <w:szCs w:val="24"/>
        </w:rPr>
        <w:t xml:space="preserve">и </w:t>
      </w:r>
      <w:r w:rsidR="00B807DB">
        <w:rPr>
          <w:sz w:val="24"/>
          <w:szCs w:val="24"/>
        </w:rPr>
        <w:t>____________________</w:t>
      </w:r>
      <w:r w:rsidR="00D86960">
        <w:rPr>
          <w:sz w:val="24"/>
          <w:szCs w:val="24"/>
        </w:rPr>
        <w:t xml:space="preserve"> (</w:t>
      </w:r>
      <w:r w:rsidR="00B807DB">
        <w:rPr>
          <w:sz w:val="24"/>
          <w:szCs w:val="24"/>
        </w:rPr>
        <w:t>_____________</w:t>
      </w:r>
      <w:r w:rsidR="00D86960">
        <w:rPr>
          <w:sz w:val="24"/>
          <w:szCs w:val="24"/>
        </w:rPr>
        <w:t>)</w:t>
      </w:r>
      <w:r w:rsidR="00D86960" w:rsidRPr="00D86960">
        <w:rPr>
          <w:sz w:val="24"/>
          <w:szCs w:val="24"/>
        </w:rPr>
        <w:t>,</w:t>
      </w:r>
      <w:r w:rsidR="00D86960" w:rsidRPr="00A70B18">
        <w:rPr>
          <w:sz w:val="24"/>
          <w:szCs w:val="24"/>
        </w:rPr>
        <w:t xml:space="preserve"> именуемое в дальнейшем «</w:t>
      </w:r>
      <w:r w:rsidR="00D86960">
        <w:rPr>
          <w:sz w:val="24"/>
          <w:szCs w:val="24"/>
        </w:rPr>
        <w:t>Исполнитель</w:t>
      </w:r>
      <w:r w:rsidR="00D86960" w:rsidRPr="00A70B18">
        <w:rPr>
          <w:sz w:val="24"/>
          <w:szCs w:val="24"/>
        </w:rPr>
        <w:t xml:space="preserve">», в лице </w:t>
      </w:r>
      <w:r w:rsidR="00B807DB">
        <w:rPr>
          <w:sz w:val="24"/>
          <w:szCs w:val="24"/>
        </w:rPr>
        <w:t>________________________</w:t>
      </w:r>
      <w:r w:rsidR="00D86960" w:rsidRPr="00A70B18">
        <w:rPr>
          <w:sz w:val="24"/>
          <w:szCs w:val="24"/>
        </w:rPr>
        <w:t xml:space="preserve">, действующего на основании </w:t>
      </w:r>
      <w:r w:rsidR="00B807DB">
        <w:rPr>
          <w:sz w:val="24"/>
          <w:szCs w:val="24"/>
        </w:rPr>
        <w:t>__________</w:t>
      </w:r>
      <w:bookmarkStart w:id="0" w:name="_GoBack"/>
      <w:bookmarkEnd w:id="0"/>
      <w:r w:rsidR="00D86960" w:rsidRPr="00A70B18">
        <w:rPr>
          <w:sz w:val="24"/>
          <w:szCs w:val="24"/>
        </w:rPr>
        <w:t xml:space="preserve">, с другой стороны, при одновременном упоминании – «стороны», заключили </w:t>
      </w:r>
      <w:r w:rsidRPr="003D4B02">
        <w:rPr>
          <w:color w:val="000000"/>
          <w:sz w:val="24"/>
          <w:szCs w:val="24"/>
          <w:lang w:eastAsia="en-US"/>
        </w:rPr>
        <w:t xml:space="preserve">настоящее Соглашение </w:t>
      </w:r>
      <w:r w:rsidRPr="003D4B02">
        <w:rPr>
          <w:sz w:val="24"/>
          <w:szCs w:val="24"/>
        </w:rPr>
        <w:t>о стоимости</w:t>
      </w:r>
      <w:r w:rsidRPr="003D4B02">
        <w:rPr>
          <w:sz w:val="24"/>
          <w:szCs w:val="24"/>
          <w:lang w:eastAsia="en-US"/>
        </w:rPr>
        <w:t xml:space="preserve"> </w:t>
      </w:r>
      <w:r w:rsidR="005342B3" w:rsidRPr="00217F7A">
        <w:rPr>
          <w:sz w:val="24"/>
          <w:szCs w:val="24"/>
        </w:rPr>
        <w:t>работ по поддержанию  в работоспособном состоянии и ремонт оборудования системы автоматической пожарной сигнализации</w:t>
      </w:r>
      <w:r w:rsidR="005342B3">
        <w:rPr>
          <w:sz w:val="24"/>
          <w:szCs w:val="24"/>
        </w:rPr>
        <w:t>, систем безопасности и противопожарного водопровода</w:t>
      </w:r>
      <w:r w:rsidR="001C7C49" w:rsidRPr="003D4B02">
        <w:rPr>
          <w:sz w:val="24"/>
          <w:szCs w:val="24"/>
        </w:rPr>
        <w:t xml:space="preserve">  ООО</w:t>
      </w:r>
      <w:r w:rsidR="003D4B02">
        <w:rPr>
          <w:sz w:val="24"/>
          <w:szCs w:val="24"/>
        </w:rPr>
        <w:t xml:space="preserve"> </w:t>
      </w:r>
      <w:r w:rsidR="001C7C49" w:rsidRPr="003D4B02">
        <w:rPr>
          <w:sz w:val="24"/>
          <w:szCs w:val="24"/>
        </w:rPr>
        <w:t>«СЗРЦ Концерна ВКО «Алмаз-Антей</w:t>
      </w:r>
      <w:proofErr w:type="gramEnd"/>
      <w:r w:rsidR="001C7C49" w:rsidRPr="003D4B02">
        <w:rPr>
          <w:sz w:val="24"/>
          <w:szCs w:val="24"/>
        </w:rPr>
        <w:t xml:space="preserve">» (далее – Работы) </w:t>
      </w:r>
      <w:r w:rsidR="001C7C49" w:rsidRPr="003D4B02">
        <w:rPr>
          <w:sz w:val="24"/>
          <w:szCs w:val="24"/>
          <w:lang w:eastAsia="en-US"/>
        </w:rPr>
        <w:t>в соответствии с Техническим заданием (Приложение № 1), являющимся неотъемлемой частью настоящего Договора, на объекте «</w:t>
      </w:r>
      <w:r w:rsidR="001C7C49" w:rsidRPr="003D4B02">
        <w:rPr>
          <w:i/>
          <w:sz w:val="24"/>
          <w:szCs w:val="24"/>
          <w:lang w:eastAsia="en-US"/>
        </w:rPr>
        <w:t xml:space="preserve">Заказчика» </w:t>
      </w:r>
      <w:r w:rsidR="001C7C49" w:rsidRPr="003D4B02">
        <w:rPr>
          <w:sz w:val="24"/>
          <w:szCs w:val="24"/>
        </w:rPr>
        <w:t xml:space="preserve">по адресу: </w:t>
      </w:r>
      <w:r w:rsidR="00D86960" w:rsidRPr="00030688">
        <w:rPr>
          <w:color w:val="000000"/>
          <w:sz w:val="22"/>
          <w:szCs w:val="22"/>
        </w:rPr>
        <w:t xml:space="preserve">г. Санкт-Петербург, </w:t>
      </w:r>
      <w:r w:rsidR="00D86960">
        <w:rPr>
          <w:color w:val="000000"/>
          <w:sz w:val="22"/>
          <w:szCs w:val="22"/>
        </w:rPr>
        <w:t>Малый проспект ПС.,д.4.лит</w:t>
      </w:r>
      <w:proofErr w:type="gramStart"/>
      <w:r w:rsidR="00D86960">
        <w:rPr>
          <w:color w:val="000000"/>
          <w:sz w:val="22"/>
          <w:szCs w:val="22"/>
        </w:rPr>
        <w:t>.А</w:t>
      </w:r>
      <w:proofErr w:type="gramEnd"/>
      <w:r w:rsidR="00D86960">
        <w:rPr>
          <w:color w:val="000000"/>
          <w:sz w:val="22"/>
          <w:szCs w:val="22"/>
        </w:rPr>
        <w:t>, кад.№78:07:0003151:1019</w:t>
      </w:r>
      <w:r w:rsidRPr="003D4B02">
        <w:rPr>
          <w:sz w:val="24"/>
          <w:szCs w:val="24"/>
        </w:rPr>
        <w:t xml:space="preserve"> </w:t>
      </w:r>
      <w:r w:rsidR="00A648D2">
        <w:rPr>
          <w:sz w:val="24"/>
          <w:szCs w:val="24"/>
          <w:lang w:eastAsia="en-US"/>
        </w:rPr>
        <w:t>м</w:t>
      </w:r>
      <w:r w:rsidR="00A648D2" w:rsidRPr="001436B2">
        <w:rPr>
          <w:sz w:val="24"/>
          <w:szCs w:val="24"/>
          <w:lang w:eastAsia="en-US"/>
        </w:rPr>
        <w:t xml:space="preserve">аксимальная цена договора  составляет </w:t>
      </w:r>
      <w:r w:rsidR="00B807DB">
        <w:rPr>
          <w:sz w:val="24"/>
          <w:szCs w:val="24"/>
          <w:lang w:eastAsia="en-US"/>
        </w:rPr>
        <w:t>______________</w:t>
      </w:r>
      <w:r w:rsidR="00A648D2">
        <w:rPr>
          <w:sz w:val="24"/>
          <w:szCs w:val="24"/>
          <w:lang w:eastAsia="en-US"/>
        </w:rPr>
        <w:t xml:space="preserve"> (</w:t>
      </w:r>
      <w:r w:rsidR="00B807DB">
        <w:rPr>
          <w:sz w:val="24"/>
          <w:szCs w:val="24"/>
          <w:lang w:eastAsia="en-US"/>
        </w:rPr>
        <w:t>__________________</w:t>
      </w:r>
      <w:r w:rsidR="00A648D2">
        <w:rPr>
          <w:sz w:val="24"/>
          <w:szCs w:val="24"/>
          <w:lang w:eastAsia="en-US"/>
        </w:rPr>
        <w:t xml:space="preserve">) рубля </w:t>
      </w:r>
      <w:r w:rsidR="00B807DB">
        <w:rPr>
          <w:sz w:val="24"/>
          <w:szCs w:val="24"/>
          <w:lang w:eastAsia="en-US"/>
        </w:rPr>
        <w:t>_____</w:t>
      </w:r>
      <w:r w:rsidR="00A648D2">
        <w:rPr>
          <w:sz w:val="24"/>
          <w:szCs w:val="24"/>
          <w:lang w:eastAsia="en-US"/>
        </w:rPr>
        <w:t xml:space="preserve"> копейки, в том числе НДС 20%-</w:t>
      </w:r>
      <w:r w:rsidR="00B807DB">
        <w:rPr>
          <w:sz w:val="24"/>
          <w:szCs w:val="24"/>
          <w:lang w:eastAsia="en-US"/>
        </w:rPr>
        <w:t>__________</w:t>
      </w:r>
      <w:r w:rsidR="00A648D2">
        <w:rPr>
          <w:sz w:val="24"/>
          <w:szCs w:val="24"/>
          <w:lang w:eastAsia="en-US"/>
        </w:rPr>
        <w:t>(</w:t>
      </w:r>
      <w:r w:rsidR="00B807DB">
        <w:rPr>
          <w:sz w:val="24"/>
          <w:szCs w:val="24"/>
          <w:lang w:eastAsia="en-US"/>
        </w:rPr>
        <w:t>__________________</w:t>
      </w:r>
      <w:r w:rsidR="00A648D2">
        <w:rPr>
          <w:sz w:val="24"/>
          <w:szCs w:val="24"/>
          <w:lang w:eastAsia="en-US"/>
        </w:rPr>
        <w:t xml:space="preserve">) рублей </w:t>
      </w:r>
      <w:r w:rsidR="00B807DB">
        <w:rPr>
          <w:sz w:val="24"/>
          <w:szCs w:val="24"/>
          <w:lang w:eastAsia="en-US"/>
        </w:rPr>
        <w:t>____</w:t>
      </w:r>
      <w:r w:rsidR="00A648D2">
        <w:rPr>
          <w:sz w:val="24"/>
          <w:szCs w:val="24"/>
          <w:lang w:eastAsia="en-US"/>
        </w:rPr>
        <w:t xml:space="preserve"> копеек, </w:t>
      </w:r>
      <w:r w:rsidR="00B807DB">
        <w:rPr>
          <w:sz w:val="24"/>
          <w:szCs w:val="24"/>
          <w:lang w:eastAsia="en-US"/>
        </w:rPr>
        <w:t>__________________</w:t>
      </w:r>
      <w:r w:rsidR="00A648D2">
        <w:rPr>
          <w:sz w:val="24"/>
          <w:szCs w:val="24"/>
          <w:lang w:eastAsia="en-US"/>
        </w:rPr>
        <w:t>(</w:t>
      </w:r>
      <w:r w:rsidR="00B807DB">
        <w:rPr>
          <w:sz w:val="24"/>
          <w:szCs w:val="24"/>
          <w:lang w:eastAsia="en-US"/>
        </w:rPr>
        <w:t>____________________</w:t>
      </w:r>
      <w:r w:rsidR="00A648D2">
        <w:rPr>
          <w:sz w:val="24"/>
          <w:szCs w:val="24"/>
          <w:lang w:eastAsia="en-US"/>
        </w:rPr>
        <w:t xml:space="preserve">) рублей </w:t>
      </w:r>
      <w:r w:rsidR="00B807DB">
        <w:rPr>
          <w:sz w:val="24"/>
          <w:szCs w:val="24"/>
          <w:lang w:eastAsia="en-US"/>
        </w:rPr>
        <w:t>_____</w:t>
      </w:r>
      <w:r w:rsidR="00A648D2">
        <w:rPr>
          <w:sz w:val="24"/>
          <w:szCs w:val="24"/>
          <w:lang w:eastAsia="en-US"/>
        </w:rPr>
        <w:t xml:space="preserve"> копеек,  </w:t>
      </w:r>
      <w:r w:rsidR="00A648D2" w:rsidRPr="001436B2">
        <w:rPr>
          <w:sz w:val="24"/>
          <w:szCs w:val="24"/>
          <w:lang w:eastAsia="en-US"/>
        </w:rPr>
        <w:t>в том числе НДС </w:t>
      </w:r>
      <w:r w:rsidR="00A648D2">
        <w:rPr>
          <w:sz w:val="24"/>
          <w:szCs w:val="24"/>
          <w:lang w:eastAsia="en-US"/>
        </w:rPr>
        <w:t>20</w:t>
      </w:r>
      <w:r w:rsidR="00A648D2" w:rsidRPr="001436B2">
        <w:rPr>
          <w:sz w:val="24"/>
          <w:szCs w:val="24"/>
          <w:lang w:eastAsia="en-US"/>
        </w:rPr>
        <w:t xml:space="preserve">% - </w:t>
      </w:r>
      <w:r w:rsidR="00B807DB">
        <w:rPr>
          <w:sz w:val="24"/>
          <w:szCs w:val="24"/>
          <w:lang w:eastAsia="en-US"/>
        </w:rPr>
        <w:t>___________</w:t>
      </w:r>
      <w:r w:rsidR="00A648D2" w:rsidRPr="00487C3D">
        <w:rPr>
          <w:sz w:val="24"/>
          <w:szCs w:val="24"/>
          <w:lang w:eastAsia="en-US"/>
        </w:rPr>
        <w:t xml:space="preserve"> (</w:t>
      </w:r>
      <w:r w:rsidR="00B807DB">
        <w:rPr>
          <w:sz w:val="24"/>
          <w:szCs w:val="24"/>
          <w:lang w:eastAsia="en-US"/>
        </w:rPr>
        <w:t>_______________</w:t>
      </w:r>
      <w:r w:rsidR="00A648D2" w:rsidRPr="00487C3D">
        <w:rPr>
          <w:sz w:val="24"/>
          <w:szCs w:val="24"/>
          <w:lang w:eastAsia="en-US"/>
        </w:rPr>
        <w:t xml:space="preserve">) </w:t>
      </w:r>
      <w:r w:rsidR="00A648D2">
        <w:rPr>
          <w:sz w:val="24"/>
          <w:szCs w:val="24"/>
          <w:lang w:eastAsia="en-US"/>
        </w:rPr>
        <w:t xml:space="preserve">рублей </w:t>
      </w:r>
      <w:r w:rsidR="00B807DB">
        <w:rPr>
          <w:sz w:val="24"/>
          <w:szCs w:val="24"/>
          <w:lang w:eastAsia="en-US"/>
        </w:rPr>
        <w:t>______</w:t>
      </w:r>
      <w:r w:rsidR="00A648D2">
        <w:rPr>
          <w:sz w:val="24"/>
          <w:szCs w:val="24"/>
          <w:lang w:eastAsia="en-US"/>
        </w:rPr>
        <w:t xml:space="preserve"> копеек в месяц</w:t>
      </w:r>
      <w:r w:rsidR="00A648D2" w:rsidRPr="001436B2">
        <w:rPr>
          <w:sz w:val="24"/>
          <w:szCs w:val="24"/>
          <w:lang w:eastAsia="en-US"/>
        </w:rPr>
        <w:t>.</w:t>
      </w:r>
    </w:p>
    <w:p w:rsidR="00F05D5B" w:rsidRDefault="00F05D5B" w:rsidP="00F05D5B">
      <w:pPr>
        <w:spacing w:line="334" w:lineRule="exact"/>
        <w:ind w:firstLine="540"/>
        <w:jc w:val="both"/>
        <w:rPr>
          <w:sz w:val="24"/>
          <w:szCs w:val="24"/>
          <w:lang w:eastAsia="en-US"/>
        </w:rPr>
      </w:pPr>
    </w:p>
    <w:p w:rsidR="003D4B02" w:rsidRPr="00D86960" w:rsidRDefault="003D4B02" w:rsidP="00D86ACF">
      <w:pPr>
        <w:spacing w:line="334" w:lineRule="exact"/>
        <w:ind w:firstLine="540"/>
        <w:jc w:val="both"/>
        <w:rPr>
          <w:sz w:val="24"/>
          <w:szCs w:val="24"/>
          <w:lang w:eastAsia="en-US"/>
        </w:rPr>
      </w:pPr>
    </w:p>
    <w:p w:rsidR="006D716E" w:rsidRPr="003D4B02" w:rsidRDefault="006D716E" w:rsidP="003D4B02">
      <w:pPr>
        <w:ind w:firstLine="540"/>
        <w:jc w:val="both"/>
        <w:rPr>
          <w:sz w:val="24"/>
          <w:szCs w:val="24"/>
        </w:rPr>
      </w:pPr>
    </w:p>
    <w:p w:rsidR="006D716E" w:rsidRPr="0002335C" w:rsidRDefault="006D716E" w:rsidP="006D716E">
      <w:pPr>
        <w:jc w:val="both"/>
        <w:rPr>
          <w:sz w:val="26"/>
          <w:szCs w:val="26"/>
        </w:rPr>
      </w:pPr>
    </w:p>
    <w:tbl>
      <w:tblPr>
        <w:tblW w:w="9699" w:type="dxa"/>
        <w:jc w:val="center"/>
        <w:tblInd w:w="406" w:type="dxa"/>
        <w:tblLook w:val="01E0" w:firstRow="1" w:lastRow="1" w:firstColumn="1" w:lastColumn="1" w:noHBand="0" w:noVBand="0"/>
      </w:tblPr>
      <w:tblGrid>
        <w:gridCol w:w="4907"/>
        <w:gridCol w:w="4792"/>
      </w:tblGrid>
      <w:tr w:rsidR="006D716E" w:rsidRPr="0002335C" w:rsidTr="00411063">
        <w:trPr>
          <w:jc w:val="center"/>
        </w:trPr>
        <w:tc>
          <w:tcPr>
            <w:tcW w:w="4907" w:type="dxa"/>
          </w:tcPr>
          <w:p w:rsidR="006D716E" w:rsidRPr="001E2EAD" w:rsidRDefault="006D716E" w:rsidP="00411063">
            <w:pPr>
              <w:pStyle w:val="a3"/>
              <w:rPr>
                <w:sz w:val="24"/>
                <w:szCs w:val="24"/>
              </w:rPr>
            </w:pPr>
            <w:r w:rsidRPr="001E2EAD">
              <w:rPr>
                <w:sz w:val="24"/>
                <w:szCs w:val="24"/>
              </w:rPr>
              <w:t>«Заказчик»</w:t>
            </w:r>
          </w:p>
          <w:p w:rsidR="006D716E" w:rsidRPr="001E2EAD" w:rsidRDefault="006D716E" w:rsidP="00411063">
            <w:pPr>
              <w:pStyle w:val="a3"/>
              <w:rPr>
                <w:sz w:val="24"/>
                <w:szCs w:val="24"/>
              </w:rPr>
            </w:pPr>
            <w:r w:rsidRPr="001E2EAD">
              <w:rPr>
                <w:sz w:val="24"/>
                <w:szCs w:val="24"/>
              </w:rPr>
              <w:t>Генеральный директор</w:t>
            </w:r>
          </w:p>
          <w:p w:rsidR="006D716E" w:rsidRPr="001E2EAD" w:rsidRDefault="006D716E" w:rsidP="00411063">
            <w:pPr>
              <w:pStyle w:val="a3"/>
              <w:tabs>
                <w:tab w:val="clear" w:pos="4677"/>
                <w:tab w:val="clear" w:pos="9355"/>
                <w:tab w:val="right" w:pos="4955"/>
              </w:tabs>
              <w:rPr>
                <w:sz w:val="24"/>
                <w:szCs w:val="24"/>
              </w:rPr>
            </w:pPr>
            <w:r w:rsidRPr="001E2EAD">
              <w:rPr>
                <w:sz w:val="24"/>
                <w:szCs w:val="24"/>
              </w:rPr>
              <w:t xml:space="preserve">ООО «СЗРЦ Концерна </w:t>
            </w:r>
          </w:p>
          <w:p w:rsidR="006D716E" w:rsidRPr="001E2EAD" w:rsidRDefault="008B7771" w:rsidP="00411063">
            <w:pPr>
              <w:pStyle w:val="a3"/>
              <w:tabs>
                <w:tab w:val="clear" w:pos="4677"/>
                <w:tab w:val="clear" w:pos="9355"/>
                <w:tab w:val="right" w:pos="4955"/>
              </w:tabs>
              <w:rPr>
                <w:sz w:val="24"/>
                <w:szCs w:val="24"/>
              </w:rPr>
            </w:pPr>
            <w:r w:rsidRPr="001E2EAD">
              <w:rPr>
                <w:sz w:val="24"/>
                <w:szCs w:val="24"/>
              </w:rPr>
              <w:t>ВК</w:t>
            </w:r>
            <w:r w:rsidR="006D716E" w:rsidRPr="001E2EAD">
              <w:rPr>
                <w:sz w:val="24"/>
                <w:szCs w:val="24"/>
              </w:rPr>
              <w:t>О «Алмаз-Антей»</w:t>
            </w:r>
            <w:r w:rsidR="006D716E" w:rsidRPr="001E2EAD">
              <w:rPr>
                <w:sz w:val="24"/>
                <w:szCs w:val="24"/>
              </w:rPr>
              <w:tab/>
            </w:r>
          </w:p>
          <w:p w:rsidR="001E2EAD" w:rsidRDefault="001E2EAD" w:rsidP="00411063">
            <w:pPr>
              <w:pStyle w:val="a3"/>
              <w:rPr>
                <w:sz w:val="24"/>
                <w:szCs w:val="24"/>
              </w:rPr>
            </w:pPr>
          </w:p>
          <w:p w:rsidR="006D716E" w:rsidRPr="001E2EAD" w:rsidRDefault="006D716E" w:rsidP="00411063">
            <w:pPr>
              <w:pStyle w:val="a3"/>
              <w:rPr>
                <w:sz w:val="24"/>
                <w:szCs w:val="24"/>
              </w:rPr>
            </w:pPr>
            <w:r w:rsidRPr="001E2EAD">
              <w:rPr>
                <w:sz w:val="24"/>
                <w:szCs w:val="24"/>
              </w:rPr>
              <w:t xml:space="preserve">__________________  М.Л. Подвязников </w:t>
            </w:r>
          </w:p>
        </w:tc>
        <w:tc>
          <w:tcPr>
            <w:tcW w:w="4792" w:type="dxa"/>
          </w:tcPr>
          <w:p w:rsidR="006D716E" w:rsidRPr="001E2EAD" w:rsidRDefault="006D716E" w:rsidP="00411063">
            <w:pPr>
              <w:pStyle w:val="a3"/>
              <w:rPr>
                <w:sz w:val="24"/>
                <w:szCs w:val="24"/>
              </w:rPr>
            </w:pPr>
            <w:r w:rsidRPr="001E2EAD">
              <w:rPr>
                <w:sz w:val="24"/>
                <w:szCs w:val="24"/>
              </w:rPr>
              <w:t>«Исполнитель»</w:t>
            </w:r>
          </w:p>
          <w:p w:rsidR="001E2EAD" w:rsidRPr="001E2EAD" w:rsidRDefault="00B807DB" w:rsidP="001E2EAD">
            <w:pPr>
              <w:pStyle w:val="a5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___________________</w:t>
            </w:r>
          </w:p>
          <w:p w:rsidR="002A0385" w:rsidRDefault="001E2EAD" w:rsidP="001E2EAD">
            <w:pPr>
              <w:pStyle w:val="a5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="00B807DB">
              <w:rPr>
                <w:rFonts w:ascii="Times New Roman" w:hAnsi="Times New Roman"/>
                <w:sz w:val="24"/>
                <w:szCs w:val="24"/>
              </w:rPr>
              <w:t>__________________</w:t>
            </w:r>
          </w:p>
          <w:p w:rsidR="00B807DB" w:rsidRDefault="00B807DB" w:rsidP="001E2EAD">
            <w:pPr>
              <w:pStyle w:val="a5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1E2EAD" w:rsidRPr="001E2EAD" w:rsidRDefault="001E2EAD" w:rsidP="001E2EAD">
            <w:pPr>
              <w:pStyle w:val="a5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___________________     </w:t>
            </w:r>
            <w:r w:rsidRPr="001E2EAD">
              <w:rPr>
                <w:rFonts w:ascii="Times New Roman" w:hAnsi="Times New Roman"/>
                <w:sz w:val="24"/>
                <w:szCs w:val="24"/>
              </w:rPr>
              <w:t>/</w:t>
            </w:r>
            <w:r w:rsidR="00B807DB">
              <w:rPr>
                <w:rFonts w:ascii="Times New Roman" w:hAnsi="Times New Roman"/>
                <w:sz w:val="24"/>
                <w:szCs w:val="24"/>
              </w:rPr>
              <w:t>____________</w:t>
            </w:r>
            <w:r w:rsidRPr="001E2EAD">
              <w:rPr>
                <w:rFonts w:ascii="Times New Roman" w:hAnsi="Times New Roman"/>
                <w:sz w:val="24"/>
                <w:szCs w:val="24"/>
              </w:rPr>
              <w:t>/</w:t>
            </w:r>
          </w:p>
          <w:p w:rsidR="006D716E" w:rsidRPr="001E2EAD" w:rsidRDefault="006D716E" w:rsidP="003D4B02">
            <w:pPr>
              <w:pStyle w:val="a3"/>
              <w:rPr>
                <w:sz w:val="24"/>
                <w:szCs w:val="24"/>
              </w:rPr>
            </w:pPr>
          </w:p>
        </w:tc>
      </w:tr>
    </w:tbl>
    <w:p w:rsidR="006D716E" w:rsidRPr="0002335C" w:rsidRDefault="006D716E" w:rsidP="006D716E">
      <w:pPr>
        <w:jc w:val="both"/>
        <w:rPr>
          <w:sz w:val="26"/>
          <w:szCs w:val="26"/>
        </w:rPr>
      </w:pPr>
    </w:p>
    <w:p w:rsidR="006D716E" w:rsidRPr="0002335C" w:rsidRDefault="006D716E" w:rsidP="006D716E">
      <w:pPr>
        <w:rPr>
          <w:sz w:val="26"/>
          <w:szCs w:val="26"/>
        </w:rPr>
      </w:pPr>
    </w:p>
    <w:p w:rsidR="006D716E" w:rsidRPr="0002335C" w:rsidRDefault="006D716E" w:rsidP="006D716E">
      <w:pPr>
        <w:rPr>
          <w:sz w:val="26"/>
          <w:szCs w:val="26"/>
        </w:rPr>
      </w:pPr>
    </w:p>
    <w:p w:rsidR="006D716E" w:rsidRPr="0002335C" w:rsidRDefault="006D716E" w:rsidP="006D716E">
      <w:pPr>
        <w:rPr>
          <w:sz w:val="26"/>
          <w:szCs w:val="26"/>
        </w:rPr>
      </w:pPr>
    </w:p>
    <w:p w:rsidR="006D716E" w:rsidRPr="0002335C" w:rsidRDefault="006D716E" w:rsidP="006D716E">
      <w:pPr>
        <w:rPr>
          <w:sz w:val="26"/>
          <w:szCs w:val="26"/>
        </w:rPr>
      </w:pPr>
    </w:p>
    <w:p w:rsidR="006D716E" w:rsidRPr="0002335C" w:rsidRDefault="006D716E" w:rsidP="006D716E">
      <w:pPr>
        <w:rPr>
          <w:sz w:val="26"/>
          <w:szCs w:val="26"/>
        </w:rPr>
      </w:pPr>
    </w:p>
    <w:p w:rsidR="006D716E" w:rsidRPr="0002335C" w:rsidRDefault="006D716E" w:rsidP="006D716E">
      <w:pPr>
        <w:rPr>
          <w:sz w:val="26"/>
          <w:szCs w:val="26"/>
        </w:rPr>
      </w:pPr>
    </w:p>
    <w:p w:rsidR="006D716E" w:rsidRPr="0002335C" w:rsidRDefault="006D716E" w:rsidP="006D716E">
      <w:pPr>
        <w:rPr>
          <w:sz w:val="26"/>
          <w:szCs w:val="26"/>
        </w:rPr>
      </w:pPr>
    </w:p>
    <w:p w:rsidR="006D716E" w:rsidRPr="0002335C" w:rsidRDefault="006D716E" w:rsidP="006D716E">
      <w:pPr>
        <w:rPr>
          <w:sz w:val="26"/>
          <w:szCs w:val="26"/>
        </w:rPr>
      </w:pPr>
    </w:p>
    <w:p w:rsidR="000B6C8D" w:rsidRDefault="000B6C8D"/>
    <w:sectPr w:rsidR="000B6C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MS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125"/>
    <w:rsid w:val="000B6C8D"/>
    <w:rsid w:val="001B394D"/>
    <w:rsid w:val="001C7C49"/>
    <w:rsid w:val="001E2EAD"/>
    <w:rsid w:val="00252125"/>
    <w:rsid w:val="002A0385"/>
    <w:rsid w:val="003D4B02"/>
    <w:rsid w:val="004B5159"/>
    <w:rsid w:val="005342B3"/>
    <w:rsid w:val="006D716E"/>
    <w:rsid w:val="00833F25"/>
    <w:rsid w:val="008B7771"/>
    <w:rsid w:val="00992EC7"/>
    <w:rsid w:val="00A648D2"/>
    <w:rsid w:val="00B22C08"/>
    <w:rsid w:val="00B807DB"/>
    <w:rsid w:val="00D86960"/>
    <w:rsid w:val="00D86ACF"/>
    <w:rsid w:val="00E70FF2"/>
    <w:rsid w:val="00F05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716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6D716E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rsid w:val="006D716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endnote text"/>
    <w:basedOn w:val="a"/>
    <w:link w:val="a6"/>
    <w:semiHidden/>
    <w:rsid w:val="001E2EAD"/>
    <w:rPr>
      <w:rFonts w:ascii="MS Serif" w:hAnsi="MS Serif"/>
    </w:rPr>
  </w:style>
  <w:style w:type="character" w:customStyle="1" w:styleId="a6">
    <w:name w:val="Текст концевой сноски Знак"/>
    <w:basedOn w:val="a0"/>
    <w:link w:val="a5"/>
    <w:semiHidden/>
    <w:rsid w:val="001E2EAD"/>
    <w:rPr>
      <w:rFonts w:ascii="MS Serif" w:eastAsia="Times New Roman" w:hAnsi="MS Serif" w:cs="Times New Roman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716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6D716E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rsid w:val="006D716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endnote text"/>
    <w:basedOn w:val="a"/>
    <w:link w:val="a6"/>
    <w:semiHidden/>
    <w:rsid w:val="001E2EAD"/>
    <w:rPr>
      <w:rFonts w:ascii="MS Serif" w:hAnsi="MS Serif"/>
    </w:rPr>
  </w:style>
  <w:style w:type="character" w:customStyle="1" w:styleId="a6">
    <w:name w:val="Текст концевой сноски Знак"/>
    <w:basedOn w:val="a0"/>
    <w:link w:val="a5"/>
    <w:semiHidden/>
    <w:rsid w:val="001E2EAD"/>
    <w:rPr>
      <w:rFonts w:ascii="MS Serif" w:eastAsia="Times New Roman" w:hAnsi="MS Serif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737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ДС СЗРЦ</Company>
  <LinksUpToDate>false</LinksUpToDate>
  <CharactersWithSpaces>1640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ЦДП</dc:creator>
  <cp:lastModifiedBy>Лаптева Эльвира Романовна</cp:lastModifiedBy>
  <cp:revision>3</cp:revision>
  <cp:lastPrinted>2018-02-28T11:50:00Z</cp:lastPrinted>
  <dcterms:created xsi:type="dcterms:W3CDTF">2019-09-03T13:08:00Z</dcterms:created>
  <dcterms:modified xsi:type="dcterms:W3CDTF">2019-09-13T11:02:00Z</dcterms:modified>
</cp:coreProperties>
</file>