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938A0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C94073" w:rsidRPr="00C94073">
        <w:rPr>
          <w:rStyle w:val="value"/>
          <w:rFonts w:ascii="Times New Roman" w:hAnsi="Times New Roman" w:cs="Times New Roman"/>
          <w:b/>
          <w:color w:val="333333"/>
          <w:spacing w:val="2"/>
        </w:rPr>
        <w:t>Строительство КТП-10/0,4 кВ. Реконструкция ВЛ-10 кВ. Строительство ВЛ-0,4 кВ. Калужская область, Жуковский район, г. Жуков. (под ключ</w:t>
      </w:r>
      <w:r w:rsidR="00526D02" w:rsidRPr="00526D02">
        <w:rPr>
          <w:rStyle w:val="value"/>
          <w:rFonts w:ascii="Times New Roman" w:hAnsi="Times New Roman" w:cs="Times New Roman"/>
          <w:b/>
          <w:color w:val="333333"/>
          <w:spacing w:val="2"/>
        </w:rPr>
        <w:t>)</w:t>
      </w:r>
      <w:r w:rsidR="00D91C7E" w:rsidRPr="00526D02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B03B97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938A0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="008857A7">
        <w:rPr>
          <w:rFonts w:ascii="Times New Roman" w:eastAsia="Times New Roman" w:hAnsi="Times New Roman" w:cs="Times New Roman"/>
          <w:b/>
          <w:snapToGrid w:val="0"/>
          <w:lang w:eastAsia="ru-RU"/>
        </w:rPr>
        <w:t>1</w:t>
      </w:r>
      <w:r w:rsidR="00C94073">
        <w:rPr>
          <w:rFonts w:ascii="Times New Roman" w:eastAsia="Times New Roman" w:hAnsi="Times New Roman" w:cs="Times New Roman"/>
          <w:b/>
          <w:snapToGrid w:val="0"/>
          <w:lang w:eastAsia="ru-RU"/>
        </w:rPr>
        <w:t>5</w:t>
      </w:r>
      <w:bookmarkStart w:id="0" w:name="_GoBack"/>
      <w:bookmarkEnd w:id="0"/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FE78F4">
        <w:rPr>
          <w:rFonts w:ascii="Times New Roman" w:eastAsia="Times New Roman" w:hAnsi="Times New Roman" w:cs="Times New Roman"/>
          <w:b/>
          <w:snapToGrid w:val="0"/>
          <w:lang w:eastAsia="ru-RU"/>
        </w:rPr>
        <w:t>10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526D02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Грабцевское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C94073" w:rsidRPr="00C94073">
        <w:rPr>
          <w:rStyle w:val="value"/>
          <w:rFonts w:ascii="Times New Roman" w:hAnsi="Times New Roman" w:cs="Times New Roman"/>
          <w:b/>
          <w:color w:val="333333"/>
          <w:spacing w:val="2"/>
        </w:rPr>
        <w:t>Строительство КТП-10/0,4 кВ. Реконструкция ВЛ-10 кВ. Строительство ВЛ-0,4 кВ. Калужская область, Жуковский район, г. Жуков. (под ключ</w:t>
      </w:r>
      <w:r w:rsidR="00C94073">
        <w:rPr>
          <w:rStyle w:val="value"/>
          <w:rFonts w:ascii="Times New Roman" w:hAnsi="Times New Roman" w:cs="Times New Roman"/>
          <w:b/>
          <w:color w:val="333333"/>
          <w:spacing w:val="2"/>
        </w:rPr>
        <w:t>)</w:t>
      </w:r>
      <w:r w:rsidR="005B404E" w:rsidRPr="008857A7">
        <w:rPr>
          <w:rFonts w:ascii="Times New Roman" w:eastAsia="Times New Roman" w:hAnsi="Times New Roman" w:cs="Times New Roman"/>
          <w:b/>
          <w:lang w:eastAsia="ru-RU"/>
        </w:rPr>
        <w:t>»</w:t>
      </w:r>
      <w:r w:rsidR="00B63B9D" w:rsidRPr="008857A7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DD3926" w:rsidRPr="00526D02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526D02">
        <w:rPr>
          <w:rFonts w:ascii="Times New Roman" w:eastAsia="Times New Roman" w:hAnsi="Times New Roman" w:cs="Times New Roman"/>
          <w:lang w:eastAsia="ru-RU"/>
        </w:rPr>
        <w:t xml:space="preserve"> 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C94073" w:rsidRPr="00C94073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C94073" w:rsidRPr="00C94073" w:rsidRDefault="00C94073" w:rsidP="00C940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9407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DDE3EB"/>
            <w:hideMark/>
          </w:tcPr>
          <w:p w:rsidR="00C94073" w:rsidRPr="00C94073" w:rsidRDefault="00C94073" w:rsidP="00C940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r w:rsidRPr="00C9407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08:45</w:t>
            </w:r>
          </w:p>
        </w:tc>
      </w:tr>
      <w:tr w:rsidR="00C94073" w:rsidRPr="00C94073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C94073" w:rsidRPr="00C94073" w:rsidRDefault="00C94073" w:rsidP="00C940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9407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EDF0F3"/>
            <w:hideMark/>
          </w:tcPr>
          <w:p w:rsidR="00C94073" w:rsidRPr="00C94073" w:rsidRDefault="00C94073" w:rsidP="00C940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r w:rsidRPr="00C9407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08:45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Главный инженер филиала «Калугаэнерго»                                      В.В. Острик</w:t>
      </w:r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2C41CF"/>
    <w:rsid w:val="002D7284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0D43"/>
    <w:rsid w:val="00425FC9"/>
    <w:rsid w:val="00426461"/>
    <w:rsid w:val="004468B0"/>
    <w:rsid w:val="00460682"/>
    <w:rsid w:val="00460898"/>
    <w:rsid w:val="00466684"/>
    <w:rsid w:val="00467AE5"/>
    <w:rsid w:val="004938A0"/>
    <w:rsid w:val="004C7578"/>
    <w:rsid w:val="004D77B6"/>
    <w:rsid w:val="004E7079"/>
    <w:rsid w:val="004E7D91"/>
    <w:rsid w:val="004F38AC"/>
    <w:rsid w:val="004F45DC"/>
    <w:rsid w:val="00526D02"/>
    <w:rsid w:val="00533559"/>
    <w:rsid w:val="005618CF"/>
    <w:rsid w:val="00561E2D"/>
    <w:rsid w:val="00575D5A"/>
    <w:rsid w:val="005A05EE"/>
    <w:rsid w:val="005B404E"/>
    <w:rsid w:val="005C2A33"/>
    <w:rsid w:val="005D74A2"/>
    <w:rsid w:val="005E354B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5535B"/>
    <w:rsid w:val="0087050A"/>
    <w:rsid w:val="008857A7"/>
    <w:rsid w:val="0088725A"/>
    <w:rsid w:val="00890CDF"/>
    <w:rsid w:val="008943AC"/>
    <w:rsid w:val="008A4B61"/>
    <w:rsid w:val="008C58FD"/>
    <w:rsid w:val="008D7FD9"/>
    <w:rsid w:val="008E455C"/>
    <w:rsid w:val="00903083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94EE1"/>
    <w:rsid w:val="00AB3ED7"/>
    <w:rsid w:val="00AD3731"/>
    <w:rsid w:val="00AE1132"/>
    <w:rsid w:val="00AF4743"/>
    <w:rsid w:val="00B03B97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3EB2"/>
    <w:rsid w:val="00C2499F"/>
    <w:rsid w:val="00C35839"/>
    <w:rsid w:val="00C569EA"/>
    <w:rsid w:val="00C57A30"/>
    <w:rsid w:val="00C86D0A"/>
    <w:rsid w:val="00C93788"/>
    <w:rsid w:val="00C93A82"/>
    <w:rsid w:val="00C94073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4F8D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46009"/>
    <w:rsid w:val="00E50808"/>
    <w:rsid w:val="00E53C19"/>
    <w:rsid w:val="00E73ACB"/>
    <w:rsid w:val="00E8074D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861C3"/>
    <w:rsid w:val="00F948B9"/>
    <w:rsid w:val="00FC6004"/>
    <w:rsid w:val="00FE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341</cp:revision>
  <cp:lastPrinted>2019-09-05T11:58:00Z</cp:lastPrinted>
  <dcterms:created xsi:type="dcterms:W3CDTF">2014-03-13T05:08:00Z</dcterms:created>
  <dcterms:modified xsi:type="dcterms:W3CDTF">2019-09-10T12:21:00Z</dcterms:modified>
</cp:coreProperties>
</file>