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276"/>
        <w:jc w:val="center"/>
        <w:rPr>
          <w:rFonts w:eastAsia="Calibri"/>
          <w:b/>
          <w:b/>
          <w:lang w:eastAsia="en-US"/>
        </w:rPr>
      </w:pPr>
      <w:r>
        <w:rPr>
          <w:rFonts w:eastAsia="Calibri"/>
          <w:b/>
          <w:lang w:eastAsia="en-US"/>
        </w:rPr>
        <w:t xml:space="preserve">ТЕХНИЧЕСКОЕ ЗАДАНИЕ </w:t>
      </w:r>
    </w:p>
    <w:p>
      <w:pPr>
        <w:pStyle w:val="ConsPlusTitle"/>
        <w:bidi w:val="0"/>
        <w:jc w:val="center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  <w:t>На разведение и уход за альпаками. Принято министерством по делам альпаководства.</w:t>
      </w:r>
    </w:p>
    <w:p>
      <w:pPr>
        <w:pStyle w:val="ConsPlusTitle"/>
        <w:bidi w:val="0"/>
        <w:jc w:val="center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</w:r>
    </w:p>
    <w:p>
      <w:pPr>
        <w:pStyle w:val="Style13"/>
        <w:bidi w:val="0"/>
        <w:ind w:right="0" w:hanging="0"/>
        <w:jc w:val="left"/>
        <w:rPr>
          <w:color w:val="44546A" w:themeColor="text2"/>
        </w:rPr>
      </w:pPr>
      <w:r>
        <w:rPr>
          <w:color w:val="44546A" w:themeColor="text2"/>
        </w:rPr>
        <w:t>Содержание</w:t>
      </w:r>
    </w:p>
    <w:p>
      <w:pPr>
        <w:pStyle w:val="Contents1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hyperlink w:anchor="_Toc489271368">
        <w:r>
          <w:rPr>
            <w:rStyle w:val="IndexLink"/>
            <w:rFonts w:eastAsia="Calibri" w:cs="Times New Roman" w:ascii="Times New Roman" w:hAnsi="Times New Roman"/>
            <w:b w:val="false"/>
            <w:bCs/>
            <w:color w:val="auto"/>
            <w:sz w:val="26"/>
            <w:szCs w:val="26"/>
            <w:lang w:val="ru-RU" w:eastAsia="en-US" w:bidi="ar-SA"/>
          </w:rPr>
          <w:t>1</w:t>
        </w:r>
        <w:r>
          <w:rPr>
            <w:rStyle w:val="IndexLink"/>
            <w:rFonts w:eastAsia="" w:cs="" w:asciiTheme="minorHAnsi" w:cstheme="minorBidi" w:eastAsiaTheme="minorEastAsia" w:hAnsiTheme="minorHAnsi"/>
            <w:b w:val="false"/>
            <w:bCs/>
            <w:caps w:val="false"/>
            <w:smallCaps w:val="false"/>
            <w:color w:val="auto"/>
            <w:sz w:val="26"/>
            <w:szCs w:val="24"/>
            <w:lang w:val="ru-RU" w:eastAsia="ru-RU" w:bidi="ar-SA"/>
          </w:rPr>
          <w:tab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color w:val="auto"/>
            <w:sz w:val="26"/>
            <w:szCs w:val="26"/>
            <w:lang w:val="ru-RU" w:eastAsia="en-US" w:bidi="ar-SA"/>
          </w:rPr>
          <w:t xml:space="preserve">Кормление альпака </w:t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1</w:t>
      </w:r>
    </w:p>
    <w:p>
      <w:pPr>
        <w:pStyle w:val="Contents1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bCs/>
          <w:caps w:val="false"/>
          <w:smallCaps w:val="false"/>
          <w:vanish w:val="false"/>
          <w:color w:val="auto"/>
          <w:sz w:val="26"/>
          <w:szCs w:val="24"/>
          <w:lang w:val="ru-RU" w:eastAsia="ru-RU" w:bidi="ar-SA"/>
        </w:rPr>
        <w:t>2</w:t>
      </w:r>
      <w:hyperlink w:anchor="_Toc489271368">
        <w:r>
          <w:rPr>
            <w:rStyle w:val="IndexLink"/>
            <w:rFonts w:eastAsia="" w:cs="" w:asciiTheme="minorHAnsi" w:cstheme="minorBidi" w:eastAsiaTheme="minorEastAsia" w:hAnsiTheme="minorHAnsi"/>
            <w:b w:val="false"/>
            <w:bCs/>
            <w:caps w:val="false"/>
            <w:smallCaps w:val="false"/>
            <w:vanish w:val="false"/>
            <w:color w:val="auto"/>
            <w:sz w:val="26"/>
            <w:szCs w:val="24"/>
            <w:lang w:val="ru-RU" w:eastAsia="ru-RU" w:bidi="ar-SA"/>
          </w:rPr>
          <w:tab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vanish w:val="false"/>
            <w:color w:val="auto"/>
            <w:sz w:val="26"/>
            <w:szCs w:val="26"/>
            <w:lang w:val="ru-RU" w:eastAsia="en-US" w:bidi="ar-SA"/>
          </w:rPr>
          <w:t xml:space="preserve">Уход за альпаками </w:t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2</w:t>
      </w:r>
    </w:p>
    <w:p>
      <w:pPr>
        <w:pStyle w:val="Normal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caps w:val="false"/>
          <w:smallCaps w:val="false"/>
          <w:szCs w:val="24"/>
          <w:lang w:eastAsia="ru-RU"/>
        </w:rPr>
      </w:r>
    </w:p>
    <w:p>
      <w:pPr>
        <w:pStyle w:val="Normal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caps w:val="false"/>
          <w:smallCaps w:val="false"/>
          <w:szCs w:val="24"/>
          <w:lang w:eastAsia="ru-RU"/>
        </w:rPr>
      </w:r>
    </w:p>
    <w:p>
      <w:pPr>
        <w:pStyle w:val="Normal"/>
        <w:tabs>
          <w:tab w:val="clear" w:pos="709"/>
          <w:tab w:val="left" w:pos="567" w:leader="none"/>
          <w:tab w:val="right" w:pos="9345" w:leader="dot"/>
        </w:tabs>
        <w:bidi w:val="0"/>
        <w:jc w:val="left"/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Cs w:val="24"/>
          <w:lang w:eastAsia="ru-RU"/>
        </w:rPr>
      </w:pPr>
      <w:r>
        <w:rPr>
          <w:rFonts w:eastAsia="" w:cs="" w:asciiTheme="minorHAnsi" w:cstheme="minorBidi" w:eastAsiaTheme="minorEastAsia" w:hAnsiTheme="minorHAnsi"/>
          <w:b w:val="false"/>
          <w:caps w:val="false"/>
          <w:smallCaps w:val="false"/>
          <w:szCs w:val="24"/>
          <w:lang w:eastAsia="ru-RU"/>
        </w:rPr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Кормление альпаки</w:t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Качество корма должно быть хорошим</w:t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Количество корма дожно быть достаточным</w:t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Уход за альпаками</w:t>
      </w:r>
    </w:p>
    <w:p>
      <w:pPr>
        <w:pStyle w:val="ConsPlusTitle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- Альпаку надо стричь</w:t>
      </w:r>
    </w:p>
    <w:p>
      <w:pPr>
        <w:pStyle w:val="ConsPlusTitle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 xml:space="preserve">- Альпаку надо пасти на высоте около 3500 метров над уровнем моря.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sPlusTitle">
    <w:name w:val="ConsPlusTitl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3">
    <w:name w:val="Содержание"/>
    <w:basedOn w:val="TextBody"/>
    <w:qFormat/>
    <w:pPr>
      <w:spacing w:before="440" w:after="320"/>
    </w:pPr>
    <w:rPr>
      <w:b/>
      <w:bCs/>
      <w:caps/>
      <w:color w:val="003366"/>
      <w:sz w:val="36"/>
    </w:rPr>
  </w:style>
  <w:style w:type="paragraph" w:styleId="Contents1">
    <w:name w:val="TOC 1"/>
    <w:basedOn w:val="Normal"/>
    <w:next w:val="Normal"/>
    <w:pPr>
      <w:spacing w:before="240" w:after="120"/>
    </w:pPr>
    <w:rPr>
      <w:b/>
      <w:cap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1</Pages>
  <Words>58</Words>
  <Characters>309</Characters>
  <CharactersWithSpaces>360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2021-01-25T14:00:40Z</dcterms:modified>
  <cp:revision>9</cp:revision>
  <dc:subject/>
  <dc:title/>
</cp:coreProperties>
</file>