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E71" w:rsidRPr="004739A0" w:rsidRDefault="00F1456C" w:rsidP="004739A0">
      <w:pPr>
        <w:jc w:val="center"/>
        <w:rPr>
          <w:rFonts w:ascii="David" w:hAnsi="David" w:cs="David"/>
          <w:i/>
          <w:iCs w:val="0"/>
          <w:sz w:val="28"/>
          <w:szCs w:val="28"/>
          <w:rtl/>
          <w:lang w:val="ru-RU"/>
        </w:rPr>
      </w:pPr>
      <w:r w:rsidRPr="004739A0">
        <w:rPr>
          <w:rFonts w:ascii="STXinwei" w:eastAsia="STXinwei" w:hAnsi="Tahoma" w:cs="Tahoma" w:hint="eastAsia"/>
          <w:b/>
          <w:i/>
          <w:iCs w:val="0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SOFTWARE TEST PLAN</w:t>
      </w:r>
      <w:r w:rsidRPr="004739A0">
        <w:rPr>
          <w:rFonts w:ascii="STXinwei" w:eastAsia="STXinwei" w:hAnsi="Tahoma" w:cs="Tahoma"/>
          <w:b/>
          <w:i/>
          <w:iCs w:val="0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</w:t>
      </w:r>
      <w:r w:rsidRPr="004739A0">
        <w:rPr>
          <w:noProof/>
        </w:rPr>
        <w:t xml:space="preserve"> </w:t>
      </w:r>
      <w:r w:rsidRPr="00F1456C">
        <w:rPr>
          <w:rFonts w:ascii="STXinwei" w:eastAsia="STXinwei" w:hAnsi="Tahoma" w:cs="Tahoma"/>
          <w:b/>
          <w:i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0CD8CF71" wp14:editId="749AC91F">
            <wp:extent cx="935298" cy="935298"/>
            <wp:effectExtent l="0" t="0" r="0" b="43180"/>
            <wp:docPr id="6" name="גרפיקה 4" descr="אדם עם רעיון">
              <a:extLst xmlns:a="http://schemas.openxmlformats.org/drawingml/2006/main">
                <a:ext uri="{FF2B5EF4-FFF2-40B4-BE49-F238E27FC236}">
                  <a16:creationId xmlns:a16="http://schemas.microsoft.com/office/drawing/2014/main" id="{95205533-438B-DDE3-69E9-BD328E1B63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גרפיקה 4" descr="אדם עם רעיון">
                      <a:extLst>
                        <a:ext uri="{FF2B5EF4-FFF2-40B4-BE49-F238E27FC236}">
                          <a16:creationId xmlns:a16="http://schemas.microsoft.com/office/drawing/2014/main" id="{95205533-438B-DDE3-69E9-BD328E1B63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09" cy="94390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71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739A0">
        <w:rPr>
          <w:rFonts w:ascii="STXinwei" w:eastAsia="STXinwei" w:hAnsi="Tahoma" w:cs="Tahoma"/>
          <w:b/>
          <w:i/>
          <w:iCs w:val="0"/>
          <w:color w:val="000000" w:themeColor="text1"/>
          <w:sz w:val="48"/>
          <w:szCs w:val="4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4739A0" w:rsidRPr="004739A0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מאת</w:t>
      </w:r>
      <w:r w:rsidR="004739A0" w:rsidRPr="00F1456C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rtl/>
        </w:rPr>
        <w:t xml:space="preserve"> :</w:t>
      </w:r>
      <w:r w:rsidR="004739A0"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 </w:t>
      </w:r>
      <w:r w:rsidR="004739A0" w:rsidRPr="004739A0">
        <w:rPr>
          <w:rFonts w:ascii="Times New Roman" w:hAnsi="Times New Roman" w:cs="Times New Roman" w:hint="cs"/>
          <w:i/>
          <w:iCs w:val="0"/>
          <w:sz w:val="28"/>
          <w:szCs w:val="28"/>
          <w:rtl/>
        </w:rPr>
        <w:t>נסטיה</w:t>
      </w:r>
      <w:r w:rsidR="004739A0" w:rsidRPr="004739A0">
        <w:rPr>
          <w:rFonts w:ascii="Apple Chancery" w:hAnsi="Apple Chancery" w:cs="Apple Chancery" w:hint="cs"/>
          <w:i/>
          <w:iCs w:val="0"/>
          <w:sz w:val="28"/>
          <w:szCs w:val="28"/>
          <w:rtl/>
        </w:rPr>
        <w:t xml:space="preserve"> </w:t>
      </w:r>
      <w:r w:rsidR="004739A0" w:rsidRPr="004739A0">
        <w:rPr>
          <w:rFonts w:ascii="Times New Roman" w:hAnsi="Times New Roman" w:cs="Times New Roman" w:hint="cs"/>
          <w:i/>
          <w:iCs w:val="0"/>
          <w:sz w:val="28"/>
          <w:szCs w:val="28"/>
          <w:rtl/>
        </w:rPr>
        <w:t>נפתלי</w:t>
      </w:r>
      <w:r w:rsidR="004739A0" w:rsidRPr="004739A0">
        <w:rPr>
          <w:rFonts w:ascii="Apple Chancery" w:hAnsi="Apple Chancery" w:cs="Apple Chancery" w:hint="cs"/>
          <w:i/>
          <w:iCs w:val="0"/>
          <w:sz w:val="28"/>
          <w:szCs w:val="28"/>
          <w:rtl/>
        </w:rPr>
        <w:t xml:space="preserve"> </w:t>
      </w:r>
      <w:r w:rsidR="004739A0" w:rsidRPr="004739A0">
        <w:rPr>
          <w:rFonts w:ascii="Times New Roman" w:hAnsi="Times New Roman" w:cs="Times New Roman" w:hint="cs"/>
          <w:i/>
          <w:iCs w:val="0"/>
          <w:sz w:val="28"/>
          <w:szCs w:val="28"/>
          <w:rtl/>
        </w:rPr>
        <w:t>בנימי</w:t>
      </w:r>
      <w:r w:rsidR="004739A0">
        <w:rPr>
          <w:rFonts w:ascii="Times New Roman" w:hAnsi="Times New Roman" w:cs="Times New Roman" w:hint="cs"/>
          <w:i/>
          <w:iCs w:val="0"/>
          <w:sz w:val="28"/>
          <w:szCs w:val="28"/>
          <w:rtl/>
        </w:rPr>
        <w:t>ן</w:t>
      </w:r>
    </w:p>
    <w:p w:rsidR="00412AE6" w:rsidRPr="001B7303" w:rsidRDefault="00412AE6" w:rsidP="004739A0">
      <w:pPr>
        <w:spacing w:line="240" w:lineRule="auto"/>
        <w:rPr>
          <w:rFonts w:ascii="David" w:hAnsi="David" w:cs="David"/>
          <w:i/>
          <w:iCs w:val="0"/>
          <w:sz w:val="28"/>
          <w:szCs w:val="28"/>
          <w:rtl/>
        </w:rPr>
      </w:pP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>אפליקצ</w:t>
      </w:r>
      <w:r w:rsidR="004739A0">
        <w:rPr>
          <w:rFonts w:ascii="David" w:hAnsi="David" w:cs="David" w:hint="cs"/>
          <w:i/>
          <w:iCs w:val="0"/>
          <w:sz w:val="28"/>
          <w:szCs w:val="28"/>
          <w:rtl/>
        </w:rPr>
        <w:t>י</w:t>
      </w: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>ית</w:t>
      </w:r>
      <w:r w:rsidR="00F1456C">
        <w:rPr>
          <w:rFonts w:ascii="David" w:hAnsi="David" w:cs="David"/>
          <w:i/>
          <w:iCs w:val="0"/>
          <w:sz w:val="28"/>
          <w:szCs w:val="28"/>
        </w:rPr>
        <w:t>:</w:t>
      </w: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 xml:space="preserve"> </w:t>
      </w:r>
      <w:r w:rsidRPr="00976A41">
        <w:rPr>
          <w:rFonts w:ascii="David" w:hAnsi="David" w:cs="David" w:hint="cs"/>
          <w:b/>
          <w:bCs/>
          <w:i/>
          <w:iCs w:val="0"/>
          <w:sz w:val="40"/>
          <w:szCs w:val="40"/>
        </w:rPr>
        <w:t>Z</w:t>
      </w:r>
      <w:r w:rsidRPr="00976A41">
        <w:rPr>
          <w:rFonts w:ascii="David" w:hAnsi="David" w:cs="David" w:hint="cs"/>
          <w:i/>
          <w:iCs w:val="0"/>
          <w:sz w:val="32"/>
          <w:szCs w:val="32"/>
        </w:rPr>
        <w:t>ARA</w:t>
      </w:r>
    </w:p>
    <w:p w:rsidR="00412AE6" w:rsidRDefault="00412AE6" w:rsidP="004739A0">
      <w:pPr>
        <w:spacing w:line="240" w:lineRule="auto"/>
        <w:rPr>
          <w:rFonts w:ascii="David" w:hAnsi="David" w:cs="David"/>
          <w:i/>
          <w:iCs w:val="0"/>
          <w:sz w:val="28"/>
          <w:szCs w:val="28"/>
          <w:rtl/>
        </w:rPr>
      </w:pPr>
      <w:r w:rsidRPr="00F1456C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rtl/>
        </w:rPr>
        <w:t>גרסה :</w:t>
      </w: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>14.</w:t>
      </w:r>
      <w:r w:rsidR="00B8086F">
        <w:rPr>
          <w:rFonts w:ascii="David" w:hAnsi="David" w:cs="David" w:hint="cs"/>
          <w:i/>
          <w:iCs w:val="0"/>
          <w:sz w:val="28"/>
          <w:szCs w:val="28"/>
          <w:rtl/>
        </w:rPr>
        <w:t>9</w:t>
      </w: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>.0</w:t>
      </w:r>
    </w:p>
    <w:p w:rsidR="00B8086F" w:rsidRDefault="00B8086F" w:rsidP="004739A0">
      <w:pPr>
        <w:spacing w:line="240" w:lineRule="auto"/>
        <w:rPr>
          <w:rFonts w:ascii="David" w:hAnsi="David" w:cs="David"/>
          <w:i/>
          <w:iCs w:val="0"/>
          <w:sz w:val="28"/>
          <w:szCs w:val="28"/>
          <w:rtl/>
        </w:rPr>
      </w:pPr>
      <w:r w:rsidRPr="00F1456C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rtl/>
        </w:rPr>
        <w:t>גרסה :</w:t>
      </w: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>14.</w:t>
      </w:r>
      <w:r>
        <w:rPr>
          <w:rFonts w:ascii="David" w:hAnsi="David" w:cs="David" w:hint="cs"/>
          <w:i/>
          <w:iCs w:val="0"/>
          <w:sz w:val="28"/>
          <w:szCs w:val="28"/>
          <w:rtl/>
        </w:rPr>
        <w:t>10</w:t>
      </w: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>.0</w:t>
      </w:r>
      <w:r>
        <w:rPr>
          <w:rFonts w:ascii="David" w:hAnsi="David" w:cs="David" w:hint="cs"/>
          <w:i/>
          <w:iCs w:val="0"/>
          <w:sz w:val="28"/>
          <w:szCs w:val="28"/>
          <w:rtl/>
        </w:rPr>
        <w:t xml:space="preserve"> התקבלה בתאריך 25.4.24 ( נוסף פיצ׳ר נוסף ״מועדפים״ שבסל הקניות )</w:t>
      </w:r>
    </w:p>
    <w:p w:rsidR="00B8086F" w:rsidRPr="001B7303" w:rsidRDefault="00B8086F" w:rsidP="004739A0">
      <w:pPr>
        <w:spacing w:line="240" w:lineRule="auto"/>
        <w:rPr>
          <w:rFonts w:ascii="David" w:hAnsi="David" w:cs="David"/>
          <w:i/>
          <w:iCs w:val="0"/>
          <w:sz w:val="28"/>
          <w:szCs w:val="28"/>
          <w:rtl/>
        </w:rPr>
      </w:pPr>
      <w:r w:rsidRPr="00F1456C">
        <w:rPr>
          <w:rFonts w:ascii="David" w:hAnsi="David" w:cs="David" w:hint="cs"/>
          <w:b/>
          <w:bCs/>
          <w:i/>
          <w:iCs w:val="0"/>
          <w:sz w:val="28"/>
          <w:szCs w:val="28"/>
          <w:rtl/>
        </w:rPr>
        <w:t xml:space="preserve">תאריך יצירת </w:t>
      </w:r>
      <w:r w:rsidR="004739A0">
        <w:rPr>
          <w:rFonts w:ascii="David" w:hAnsi="David" w:cs="David" w:hint="cs"/>
          <w:b/>
          <w:bCs/>
          <w:i/>
          <w:iCs w:val="0"/>
          <w:sz w:val="28"/>
          <w:szCs w:val="28"/>
          <w:rtl/>
        </w:rPr>
        <w:t>ה</w:t>
      </w:r>
      <w:r w:rsidRPr="00F1456C">
        <w:rPr>
          <w:rFonts w:ascii="David" w:hAnsi="David" w:cs="David" w:hint="cs"/>
          <w:b/>
          <w:bCs/>
          <w:i/>
          <w:iCs w:val="0"/>
          <w:sz w:val="28"/>
          <w:szCs w:val="28"/>
          <w:rtl/>
        </w:rPr>
        <w:t>מסמך :</w:t>
      </w:r>
      <w:r>
        <w:rPr>
          <w:rFonts w:ascii="David" w:hAnsi="David" w:cs="David" w:hint="cs"/>
          <w:i/>
          <w:iCs w:val="0"/>
          <w:sz w:val="28"/>
          <w:szCs w:val="28"/>
          <w:rtl/>
        </w:rPr>
        <w:t xml:space="preserve"> 17.4.2024</w:t>
      </w:r>
    </w:p>
    <w:p w:rsidR="00412AE6" w:rsidRPr="001B7303" w:rsidRDefault="00412AE6" w:rsidP="004739A0">
      <w:pPr>
        <w:spacing w:line="240" w:lineRule="auto"/>
        <w:rPr>
          <w:rFonts w:ascii="David" w:hAnsi="David" w:cs="David"/>
          <w:i/>
          <w:iCs w:val="0"/>
          <w:sz w:val="28"/>
          <w:szCs w:val="28"/>
          <w:rtl/>
        </w:rPr>
      </w:pPr>
      <w:r w:rsidRPr="00F1456C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rtl/>
        </w:rPr>
        <w:t>מטר</w:t>
      </w:r>
      <w:r w:rsidR="004739A0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rtl/>
        </w:rPr>
        <w:t>ת הבדיקות</w:t>
      </w:r>
      <w:r w:rsidRPr="00F1456C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rtl/>
        </w:rPr>
        <w:t xml:space="preserve"> :</w:t>
      </w: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 </w:t>
      </w:r>
      <w:r w:rsidR="00D2721B" w:rsidRPr="001B7303">
        <w:rPr>
          <w:rFonts w:ascii="David" w:hAnsi="David" w:cs="David" w:hint="cs"/>
          <w:i/>
          <w:iCs w:val="0"/>
          <w:sz w:val="28"/>
          <w:szCs w:val="28"/>
          <w:rtl/>
        </w:rPr>
        <w:t>בדיקת</w:t>
      </w: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 xml:space="preserve"> תקינות של אפליקציית </w:t>
      </w:r>
      <w:r w:rsidRPr="00F1456C">
        <w:rPr>
          <w:rFonts w:ascii="David" w:hAnsi="David" w:cs="David" w:hint="cs"/>
          <w:i/>
          <w:iCs w:val="0"/>
          <w:sz w:val="40"/>
          <w:szCs w:val="40"/>
        </w:rPr>
        <w:t>Z</w:t>
      </w:r>
      <w:r w:rsidRPr="001B7303">
        <w:rPr>
          <w:rFonts w:ascii="David" w:hAnsi="David" w:cs="David" w:hint="cs"/>
          <w:i/>
          <w:iCs w:val="0"/>
          <w:sz w:val="28"/>
          <w:szCs w:val="28"/>
        </w:rPr>
        <w:t>ARA</w:t>
      </w: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>.</w:t>
      </w:r>
    </w:p>
    <w:p w:rsidR="00412AE6" w:rsidRPr="001B7303" w:rsidRDefault="00412AE6" w:rsidP="004739A0">
      <w:pPr>
        <w:spacing w:line="240" w:lineRule="auto"/>
        <w:rPr>
          <w:rFonts w:ascii="David" w:hAnsi="David" w:cs="David"/>
          <w:i/>
          <w:iCs w:val="0"/>
          <w:sz w:val="28"/>
          <w:szCs w:val="28"/>
          <w:rtl/>
        </w:rPr>
      </w:pPr>
      <w:r w:rsidRPr="00F1456C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rtl/>
        </w:rPr>
        <w:t>תיאור סביבה של הבדיקות :</w:t>
      </w:r>
      <w:r w:rsidR="00976A41" w:rsidRPr="00976A41">
        <w:rPr>
          <w:rFonts w:ascii="David" w:hAnsi="David" w:cs="David"/>
          <w:sz w:val="28"/>
          <w:szCs w:val="28"/>
        </w:rPr>
        <w:t>A</w:t>
      </w:r>
      <w:r w:rsidR="00976A41">
        <w:rPr>
          <w:rFonts w:ascii="David" w:hAnsi="David" w:cs="David"/>
          <w:sz w:val="28"/>
          <w:szCs w:val="28"/>
        </w:rPr>
        <w:t>pple</w:t>
      </w:r>
      <w:r w:rsidR="00F1456C" w:rsidRPr="00F1456C">
        <w:rPr>
          <w:rFonts w:ascii="David" w:hAnsi="David" w:cs="David"/>
          <w:sz w:val="28"/>
          <w:szCs w:val="28"/>
        </w:rPr>
        <w:t xml:space="preserve"> iPhone </w:t>
      </w:r>
      <w:r w:rsidRPr="00F1456C">
        <w:rPr>
          <w:rFonts w:ascii="David" w:hAnsi="David" w:cs="David" w:hint="cs"/>
          <w:sz w:val="28"/>
          <w:szCs w:val="28"/>
        </w:rPr>
        <w:t>15 pro max</w:t>
      </w:r>
    </w:p>
    <w:p w:rsidR="00412AE6" w:rsidRPr="001B7303" w:rsidRDefault="00412AE6" w:rsidP="004739A0">
      <w:pPr>
        <w:spacing w:line="240" w:lineRule="auto"/>
        <w:rPr>
          <w:rFonts w:ascii="David" w:hAnsi="David" w:cs="David"/>
          <w:i/>
          <w:iCs w:val="0"/>
          <w:sz w:val="28"/>
          <w:szCs w:val="28"/>
          <w:rtl/>
        </w:rPr>
      </w:pPr>
      <w:r w:rsidRPr="00F1456C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rtl/>
        </w:rPr>
        <w:t>אסטרטגיית הבדיקות :</w:t>
      </w: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 xml:space="preserve">הבדיקות יהיו ידניות. </w:t>
      </w:r>
    </w:p>
    <w:p w:rsidR="00412AE6" w:rsidRPr="00F1456C" w:rsidRDefault="00412AE6" w:rsidP="004739A0">
      <w:pPr>
        <w:spacing w:line="240" w:lineRule="auto"/>
        <w:rPr>
          <w:rFonts w:ascii="David" w:hAnsi="David" w:cs="David"/>
          <w:iCs w:val="0"/>
          <w:sz w:val="28"/>
          <w:szCs w:val="28"/>
          <w:rtl/>
        </w:rPr>
      </w:pPr>
      <w:r w:rsidRPr="00F1456C">
        <w:rPr>
          <w:rFonts w:ascii="David" w:hAnsi="David" w:cs="David" w:hint="cs"/>
          <w:iCs w:val="0"/>
          <w:sz w:val="28"/>
          <w:szCs w:val="28"/>
          <w:rtl/>
        </w:rPr>
        <w:t xml:space="preserve">ביצוע הבדיקות </w:t>
      </w:r>
      <w:r w:rsidR="00960E42" w:rsidRPr="00F1456C">
        <w:rPr>
          <w:rFonts w:ascii="David" w:hAnsi="David" w:cs="David" w:hint="cs"/>
          <w:iCs w:val="0"/>
          <w:sz w:val="28"/>
          <w:szCs w:val="28"/>
          <w:rtl/>
        </w:rPr>
        <w:t>יהיו</w:t>
      </w:r>
      <w:r w:rsidRPr="00F1456C">
        <w:rPr>
          <w:rFonts w:ascii="David" w:hAnsi="David" w:cs="David" w:hint="cs"/>
          <w:iCs w:val="0"/>
          <w:sz w:val="28"/>
          <w:szCs w:val="28"/>
          <w:rtl/>
        </w:rPr>
        <w:t xml:space="preserve"> לפי גישה</w:t>
      </w:r>
      <w:r w:rsidRPr="00F1456C">
        <w:rPr>
          <w:rFonts w:ascii="David" w:hAnsi="David" w:cs="David" w:hint="cs"/>
          <w:iCs w:val="0"/>
          <w:sz w:val="28"/>
          <w:szCs w:val="28"/>
        </w:rPr>
        <w:t xml:space="preserve"> </w:t>
      </w:r>
      <w:r w:rsidRPr="00F1456C">
        <w:rPr>
          <w:rFonts w:ascii="David" w:hAnsi="David" w:cs="David" w:hint="cs"/>
          <w:iCs w:val="0"/>
          <w:sz w:val="28"/>
          <w:szCs w:val="28"/>
          <w:rtl/>
        </w:rPr>
        <w:t xml:space="preserve"> </w:t>
      </w:r>
      <w:r w:rsidRPr="00F1456C">
        <w:rPr>
          <w:rFonts w:ascii="David" w:hAnsi="David" w:cs="David" w:hint="cs"/>
          <w:iCs w:val="0"/>
          <w:sz w:val="28"/>
          <w:szCs w:val="28"/>
        </w:rPr>
        <w:t>AGILE SCRUM</w:t>
      </w:r>
      <w:r w:rsidRPr="00F1456C">
        <w:rPr>
          <w:rFonts w:ascii="David" w:hAnsi="David" w:cs="David" w:hint="cs"/>
          <w:iCs w:val="0"/>
          <w:sz w:val="28"/>
          <w:szCs w:val="28"/>
          <w:rtl/>
        </w:rPr>
        <w:t>.</w:t>
      </w:r>
    </w:p>
    <w:p w:rsidR="009063CF" w:rsidRPr="00F1456C" w:rsidRDefault="009063CF" w:rsidP="004739A0">
      <w:pPr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</w:pPr>
      <w:r w:rsidRPr="00F1456C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rtl/>
        </w:rPr>
        <w:t>הגדרות קריטריוני כניסה :</w:t>
      </w:r>
      <w:r w:rsidRPr="00F1456C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 האפליקציה חייבת להיות פעילה.</w:t>
      </w:r>
    </w:p>
    <w:p w:rsidR="009063CF" w:rsidRPr="001B7303" w:rsidRDefault="009063CF" w:rsidP="004739A0">
      <w:pPr>
        <w:spacing w:line="240" w:lineRule="auto"/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</w:pPr>
      <w:r w:rsidRPr="001B7303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 xml:space="preserve">הגדרות קריטריוני יציאה : </w:t>
      </w:r>
    </w:p>
    <w:p w:rsidR="009063CF" w:rsidRPr="001B7303" w:rsidRDefault="009063CF" w:rsidP="004739A0">
      <w:pPr>
        <w:pStyle w:val="a"/>
        <w:numPr>
          <w:ilvl w:val="0"/>
          <w:numId w:val="2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0 בלוקרים</w:t>
      </w:r>
    </w:p>
    <w:p w:rsidR="009063CF" w:rsidRPr="001B7303" w:rsidRDefault="009063CF" w:rsidP="004739A0">
      <w:pPr>
        <w:pStyle w:val="a"/>
        <w:numPr>
          <w:ilvl w:val="0"/>
          <w:numId w:val="2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0 באגים קריטיים</w:t>
      </w:r>
    </w:p>
    <w:p w:rsidR="009063CF" w:rsidRPr="001B7303" w:rsidRDefault="009063CF" w:rsidP="004739A0">
      <w:pPr>
        <w:pStyle w:val="a"/>
        <w:numPr>
          <w:ilvl w:val="0"/>
          <w:numId w:val="2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2 באגים בדרגת </w:t>
      </w:r>
      <w:r w:rsidRPr="00F1456C">
        <w:rPr>
          <w:rFonts w:ascii="David" w:hAnsi="David" w:cs="David" w:hint="cs"/>
          <w:color w:val="000000" w:themeColor="text1"/>
          <w:sz w:val="28"/>
          <w:szCs w:val="28"/>
        </w:rPr>
        <w:t>Medium</w:t>
      </w:r>
    </w:p>
    <w:p w:rsidR="00350CD5" w:rsidRPr="004739A0" w:rsidRDefault="00350995" w:rsidP="004739A0">
      <w:pPr>
        <w:pStyle w:val="a"/>
        <w:numPr>
          <w:ilvl w:val="0"/>
          <w:numId w:val="2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4739A0">
        <w:rPr>
          <w:rFonts w:ascii="David" w:hAnsi="David" w:cs="David"/>
          <w:color w:val="000000" w:themeColor="text1"/>
          <w:sz w:val="28"/>
          <w:szCs w:val="28"/>
        </w:rPr>
        <w:t>3</w:t>
      </w:r>
      <w:r w:rsidR="009063CF" w:rsidRPr="004739A0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 באגים בדרגת </w:t>
      </w:r>
      <w:r w:rsidR="009063CF" w:rsidRPr="004739A0">
        <w:rPr>
          <w:rFonts w:ascii="David" w:hAnsi="David" w:cs="David" w:hint="cs"/>
          <w:color w:val="000000" w:themeColor="text1"/>
          <w:sz w:val="28"/>
          <w:szCs w:val="28"/>
        </w:rPr>
        <w:t>Low</w:t>
      </w:r>
    </w:p>
    <w:p w:rsidR="00350CD5" w:rsidRPr="001B7303" w:rsidRDefault="00350CD5" w:rsidP="004739A0">
      <w:pPr>
        <w:spacing w:line="240" w:lineRule="auto"/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</w:pPr>
      <w:r w:rsidRPr="001B7303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 xml:space="preserve">הכלים </w:t>
      </w:r>
      <w:r w:rsidR="004739A0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>המשמשים לצורך הבדיקה</w:t>
      </w:r>
      <w:r w:rsidRPr="001B7303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 xml:space="preserve"> :</w:t>
      </w:r>
    </w:p>
    <w:p w:rsidR="004739A0" w:rsidRPr="004739A0" w:rsidRDefault="004739A0" w:rsidP="004739A0">
      <w:pPr>
        <w:pStyle w:val="a"/>
        <w:numPr>
          <w:ilvl w:val="0"/>
          <w:numId w:val="7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976A41">
        <w:rPr>
          <w:rFonts w:ascii="David" w:hAnsi="David" w:cs="David"/>
          <w:sz w:val="28"/>
          <w:szCs w:val="28"/>
        </w:rPr>
        <w:t>A</w:t>
      </w:r>
      <w:r w:rsidR="00976A41" w:rsidRPr="00976A41">
        <w:rPr>
          <w:rFonts w:ascii="David" w:hAnsi="David" w:cs="David"/>
          <w:sz w:val="28"/>
          <w:szCs w:val="28"/>
        </w:rPr>
        <w:t>pple</w:t>
      </w:r>
      <w:r w:rsidRPr="00F1456C">
        <w:rPr>
          <w:rFonts w:ascii="David" w:hAnsi="David" w:cs="David"/>
          <w:sz w:val="28"/>
          <w:szCs w:val="28"/>
        </w:rPr>
        <w:t xml:space="preserve"> iPhone </w:t>
      </w:r>
      <w:r w:rsidRPr="00F1456C">
        <w:rPr>
          <w:rFonts w:ascii="David" w:hAnsi="David" w:cs="David" w:hint="cs"/>
          <w:sz w:val="28"/>
          <w:szCs w:val="28"/>
        </w:rPr>
        <w:t>15 pro max</w:t>
      </w:r>
      <w:r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  <w:lang w:val="ru-RU"/>
        </w:rPr>
        <w:t>.</w:t>
      </w:r>
    </w:p>
    <w:p w:rsidR="00350CD5" w:rsidRPr="001B7303" w:rsidRDefault="00350CD5" w:rsidP="004739A0">
      <w:pPr>
        <w:pStyle w:val="a"/>
        <w:numPr>
          <w:ilvl w:val="0"/>
          <w:numId w:val="7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  <w:lang w:val="ru-RU"/>
        </w:rPr>
        <w:t xml:space="preserve">כרטיס אשראי </w:t>
      </w:r>
    </w:p>
    <w:p w:rsidR="00477A53" w:rsidRPr="001B7303" w:rsidRDefault="00477A53" w:rsidP="004739A0">
      <w:pPr>
        <w:spacing w:line="240" w:lineRule="auto"/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</w:pPr>
      <w:r w:rsidRPr="001B7303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 xml:space="preserve">סוגי בדיקות שאני הולכת לבצע : </w:t>
      </w:r>
    </w:p>
    <w:p w:rsidR="00477A53" w:rsidRPr="004739A0" w:rsidRDefault="00477A53" w:rsidP="004739A0">
      <w:pPr>
        <w:pStyle w:val="a"/>
        <w:numPr>
          <w:ilvl w:val="0"/>
          <w:numId w:val="3"/>
        </w:numPr>
        <w:bidi/>
        <w:spacing w:line="240" w:lineRule="auto"/>
        <w:rPr>
          <w:rFonts w:ascii="David" w:hAnsi="David" w:cs="David"/>
          <w:color w:val="000000" w:themeColor="text1"/>
          <w:sz w:val="28"/>
          <w:szCs w:val="28"/>
        </w:rPr>
      </w:pPr>
      <w:r w:rsidRPr="004739A0">
        <w:rPr>
          <w:rFonts w:ascii="David" w:hAnsi="David" w:cs="David" w:hint="cs"/>
          <w:color w:val="000000" w:themeColor="text1"/>
          <w:sz w:val="28"/>
          <w:szCs w:val="28"/>
        </w:rPr>
        <w:t>GUI</w:t>
      </w:r>
    </w:p>
    <w:p w:rsidR="00477A53" w:rsidRPr="001B7303" w:rsidRDefault="00477A53" w:rsidP="004739A0">
      <w:pPr>
        <w:pStyle w:val="a"/>
        <w:numPr>
          <w:ilvl w:val="0"/>
          <w:numId w:val="3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פונקציונליות חיובית</w:t>
      </w:r>
    </w:p>
    <w:p w:rsidR="00477A53" w:rsidRPr="001B7303" w:rsidRDefault="00477A53" w:rsidP="004739A0">
      <w:pPr>
        <w:pStyle w:val="a"/>
        <w:numPr>
          <w:ilvl w:val="0"/>
          <w:numId w:val="3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פונקציונליות שלילית</w:t>
      </w:r>
    </w:p>
    <w:p w:rsidR="00477A53" w:rsidRPr="007F7EAB" w:rsidRDefault="00477A53" w:rsidP="004739A0">
      <w:pPr>
        <w:pStyle w:val="a"/>
        <w:numPr>
          <w:ilvl w:val="0"/>
          <w:numId w:val="3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שימושיות</w:t>
      </w:r>
    </w:p>
    <w:p w:rsidR="00477A53" w:rsidRPr="001B7303" w:rsidRDefault="00477A53" w:rsidP="004739A0">
      <w:pPr>
        <w:pStyle w:val="a"/>
        <w:numPr>
          <w:ilvl w:val="0"/>
          <w:numId w:val="3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בדיקות קצה</w:t>
      </w:r>
    </w:p>
    <w:p w:rsidR="00067473" w:rsidRDefault="00477A53" w:rsidP="004739A0">
      <w:pPr>
        <w:pStyle w:val="a"/>
        <w:numPr>
          <w:ilvl w:val="0"/>
          <w:numId w:val="3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התקנה/הסרה</w:t>
      </w:r>
    </w:p>
    <w:p w:rsidR="003F5BC2" w:rsidRPr="004739A0" w:rsidRDefault="003F5BC2" w:rsidP="004739A0">
      <w:pPr>
        <w:pStyle w:val="a"/>
        <w:numPr>
          <w:ilvl w:val="0"/>
          <w:numId w:val="3"/>
        </w:numPr>
        <w:bidi/>
        <w:spacing w:line="240" w:lineRule="auto"/>
        <w:rPr>
          <w:rFonts w:ascii="David" w:hAnsi="David" w:cs="David"/>
          <w:color w:val="000000" w:themeColor="text1"/>
          <w:sz w:val="28"/>
          <w:szCs w:val="28"/>
        </w:rPr>
      </w:pPr>
      <w:r w:rsidRPr="004739A0">
        <w:rPr>
          <w:rFonts w:ascii="David" w:hAnsi="David" w:cs="David" w:hint="cs"/>
          <w:color w:val="000000" w:themeColor="text1"/>
          <w:sz w:val="28"/>
          <w:szCs w:val="28"/>
        </w:rPr>
        <w:t>Interface</w:t>
      </w:r>
    </w:p>
    <w:p w:rsidR="00477A53" w:rsidRPr="001B7303" w:rsidRDefault="004739A0" w:rsidP="004739A0">
      <w:pPr>
        <w:spacing w:line="240" w:lineRule="auto"/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</w:pPr>
      <w:r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br/>
      </w:r>
      <w:r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br/>
      </w:r>
      <w:r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br/>
      </w:r>
      <w:r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br/>
      </w:r>
      <w:r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lastRenderedPageBreak/>
        <w:br/>
      </w:r>
      <w:r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br/>
      </w:r>
      <w:r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br/>
      </w:r>
      <w:r w:rsidR="00477A53" w:rsidRPr="001B7303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 xml:space="preserve">סוגי בדיקות שאני </w:t>
      </w:r>
      <w:r w:rsidR="00976A41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>איני</w:t>
      </w:r>
      <w:r w:rsidR="00477A53" w:rsidRPr="001B7303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 xml:space="preserve"> </w:t>
      </w:r>
      <w:r w:rsidR="00976A41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>מבצעת</w:t>
      </w:r>
      <w:r w:rsidR="00477A53" w:rsidRPr="001B7303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 xml:space="preserve"> : </w:t>
      </w:r>
    </w:p>
    <w:p w:rsidR="00477A53" w:rsidRPr="001B7303" w:rsidRDefault="00A25B2F" w:rsidP="004739A0">
      <w:pPr>
        <w:pStyle w:val="a"/>
        <w:numPr>
          <w:ilvl w:val="0"/>
          <w:numId w:val="4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נגישות</w:t>
      </w:r>
    </w:p>
    <w:p w:rsidR="00A25B2F" w:rsidRPr="001B7303" w:rsidRDefault="00A25B2F" w:rsidP="004739A0">
      <w:pPr>
        <w:pStyle w:val="a"/>
        <w:numPr>
          <w:ilvl w:val="0"/>
          <w:numId w:val="4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בדיקות עומסים</w:t>
      </w:r>
    </w:p>
    <w:p w:rsidR="00A25B2F" w:rsidRPr="001B7303" w:rsidRDefault="00A25B2F" w:rsidP="004739A0">
      <w:pPr>
        <w:pStyle w:val="a"/>
        <w:numPr>
          <w:ilvl w:val="0"/>
          <w:numId w:val="4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אבטחת מידע</w:t>
      </w:r>
    </w:p>
    <w:p w:rsidR="00A25B2F" w:rsidRPr="001B7303" w:rsidRDefault="00A25B2F" w:rsidP="004739A0">
      <w:pPr>
        <w:pStyle w:val="a"/>
        <w:numPr>
          <w:ilvl w:val="0"/>
          <w:numId w:val="4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תאימות לאחור</w:t>
      </w:r>
    </w:p>
    <w:p w:rsidR="00A25B2F" w:rsidRPr="001B7303" w:rsidRDefault="00A25B2F" w:rsidP="004739A0">
      <w:pPr>
        <w:pStyle w:val="a"/>
        <w:numPr>
          <w:ilvl w:val="0"/>
          <w:numId w:val="4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התאוששות</w:t>
      </w:r>
    </w:p>
    <w:p w:rsidR="00A25B2F" w:rsidRPr="00040C10" w:rsidRDefault="00A25B2F" w:rsidP="004739A0">
      <w:pPr>
        <w:pStyle w:val="a"/>
        <w:numPr>
          <w:ilvl w:val="0"/>
          <w:numId w:val="4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לוק</w:t>
      </w:r>
      <w:r w:rsidR="00D32769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א</w:t>
      </w: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ליזציה</w:t>
      </w:r>
    </w:p>
    <w:p w:rsidR="00A25B2F" w:rsidRDefault="00A25B2F" w:rsidP="004739A0">
      <w:pPr>
        <w:pStyle w:val="a"/>
        <w:numPr>
          <w:ilvl w:val="0"/>
          <w:numId w:val="4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ביצועים </w:t>
      </w:r>
    </w:p>
    <w:p w:rsidR="00067473" w:rsidRPr="00067473" w:rsidRDefault="00067473" w:rsidP="004739A0">
      <w:pPr>
        <w:pStyle w:val="a"/>
        <w:numPr>
          <w:ilvl w:val="0"/>
          <w:numId w:val="4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טיפול בשגיאות</w:t>
      </w:r>
    </w:p>
    <w:p w:rsidR="00A25B2F" w:rsidRPr="001B7303" w:rsidRDefault="00A25B2F" w:rsidP="004739A0">
      <w:pPr>
        <w:spacing w:line="240" w:lineRule="auto"/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</w:pPr>
      <w:r w:rsidRPr="001B7303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 xml:space="preserve">רמות בדיקה שאני </w:t>
      </w:r>
      <w:r w:rsidR="00976A41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>אבצע</w:t>
      </w:r>
      <w:r w:rsidRPr="001B7303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 xml:space="preserve"> :</w:t>
      </w:r>
    </w:p>
    <w:p w:rsidR="00A25B2F" w:rsidRPr="001B7303" w:rsidRDefault="00A25B2F" w:rsidP="004739A0">
      <w:pPr>
        <w:pStyle w:val="a"/>
        <w:numPr>
          <w:ilvl w:val="0"/>
          <w:numId w:val="5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עשן</w:t>
      </w:r>
    </w:p>
    <w:p w:rsidR="00A46EB2" w:rsidRDefault="00AB3ED2" w:rsidP="004739A0">
      <w:pPr>
        <w:pStyle w:val="a"/>
        <w:numPr>
          <w:ilvl w:val="0"/>
          <w:numId w:val="5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שפיות </w:t>
      </w:r>
      <w:r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>–</w:t>
      </w:r>
      <w:r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 בגרסא מספר </w:t>
      </w: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>14.</w:t>
      </w:r>
      <w:r>
        <w:rPr>
          <w:rFonts w:ascii="David" w:hAnsi="David" w:cs="David" w:hint="cs"/>
          <w:i/>
          <w:iCs w:val="0"/>
          <w:sz w:val="28"/>
          <w:szCs w:val="28"/>
          <w:rtl/>
        </w:rPr>
        <w:t>10</w:t>
      </w:r>
      <w:r w:rsidRPr="001B7303">
        <w:rPr>
          <w:rFonts w:ascii="David" w:hAnsi="David" w:cs="David" w:hint="cs"/>
          <w:i/>
          <w:iCs w:val="0"/>
          <w:sz w:val="28"/>
          <w:szCs w:val="28"/>
          <w:rtl/>
        </w:rPr>
        <w:t>.0</w:t>
      </w:r>
      <w:r>
        <w:rPr>
          <w:rFonts w:ascii="David" w:hAnsi="David" w:cs="David" w:hint="cs"/>
          <w:i/>
          <w:iCs w:val="0"/>
          <w:sz w:val="28"/>
          <w:szCs w:val="28"/>
          <w:rtl/>
        </w:rPr>
        <w:t xml:space="preserve"> נוסף פיצ׳ר נוסף ״מועדפים״ שבסל הקניות.</w:t>
      </w:r>
    </w:p>
    <w:p w:rsidR="00AB3ED2" w:rsidRPr="001B7303" w:rsidRDefault="00AB3ED2" w:rsidP="004739A0">
      <w:pPr>
        <w:pStyle w:val="a"/>
        <w:numPr>
          <w:ilvl w:val="0"/>
          <w:numId w:val="5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 xml:space="preserve">רגרסיה -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אחרי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שגרסא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14.10.0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עלתה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לאוויר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, </w:t>
      </w:r>
      <w:r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הרצתי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שוב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את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הבדיקות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בכדי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לוודא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כי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הכל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עובד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 xml:space="preserve"> </w:t>
      </w:r>
      <w:r w:rsidRPr="00AB3ED2">
        <w:rPr>
          <w:rFonts w:ascii="David" w:hAnsi="David" w:cs="David" w:hint="eastAsia"/>
          <w:i/>
          <w:iCs w:val="0"/>
          <w:color w:val="000000" w:themeColor="text1"/>
          <w:sz w:val="28"/>
          <w:szCs w:val="28"/>
          <w:rtl/>
        </w:rPr>
        <w:t>תקין</w:t>
      </w:r>
      <w:r w:rsidRPr="00AB3ED2"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  <w:t>.</w:t>
      </w:r>
    </w:p>
    <w:p w:rsidR="00A25B2F" w:rsidRPr="001B7303" w:rsidRDefault="00001F66" w:rsidP="004739A0">
      <w:pPr>
        <w:spacing w:line="240" w:lineRule="auto"/>
        <w:rPr>
          <w:rFonts w:ascii="David" w:hAnsi="David" w:cs="David"/>
          <w:b/>
          <w:bCs/>
          <w:i/>
          <w:iCs w:val="0"/>
          <w:color w:val="000000" w:themeColor="text1"/>
          <w:sz w:val="28"/>
          <w:szCs w:val="28"/>
          <w:u w:val="single"/>
          <w:rtl/>
        </w:rPr>
      </w:pPr>
      <w:r w:rsidRPr="001B7303">
        <w:rPr>
          <w:rFonts w:ascii="David" w:hAnsi="David" w:cs="David" w:hint="cs"/>
          <w:b/>
          <w:bCs/>
          <w:i/>
          <w:iCs w:val="0"/>
          <w:color w:val="000000" w:themeColor="text1"/>
          <w:sz w:val="28"/>
          <w:szCs w:val="28"/>
          <w:u w:val="single"/>
          <w:rtl/>
        </w:rPr>
        <w:t>פיצ׳רים שקיימים באתר :</w:t>
      </w:r>
    </w:p>
    <w:p w:rsidR="00001F66" w:rsidRPr="001B7303" w:rsidRDefault="009B56E8" w:rsidP="004739A0">
      <w:pPr>
        <w:pStyle w:val="a"/>
        <w:numPr>
          <w:ilvl w:val="0"/>
          <w:numId w:val="6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התחברות לאפליקציה</w:t>
      </w:r>
    </w:p>
    <w:p w:rsidR="00001F66" w:rsidRPr="001B7303" w:rsidRDefault="009B56E8" w:rsidP="004739A0">
      <w:pPr>
        <w:pStyle w:val="a"/>
        <w:numPr>
          <w:ilvl w:val="0"/>
          <w:numId w:val="6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הרשמה</w:t>
      </w:r>
    </w:p>
    <w:p w:rsidR="00001F66" w:rsidRPr="001B7303" w:rsidRDefault="00001F66" w:rsidP="004739A0">
      <w:pPr>
        <w:pStyle w:val="a"/>
        <w:numPr>
          <w:ilvl w:val="0"/>
          <w:numId w:val="6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תפריט</w:t>
      </w:r>
    </w:p>
    <w:p w:rsidR="00001F66" w:rsidRPr="001B7303" w:rsidRDefault="00001F66" w:rsidP="004739A0">
      <w:pPr>
        <w:pStyle w:val="a"/>
        <w:numPr>
          <w:ilvl w:val="0"/>
          <w:numId w:val="6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סל קניות + מועדפים</w:t>
      </w:r>
    </w:p>
    <w:p w:rsidR="00001F66" w:rsidRPr="001B7303" w:rsidRDefault="00001F66" w:rsidP="004739A0">
      <w:pPr>
        <w:pStyle w:val="a"/>
        <w:numPr>
          <w:ilvl w:val="0"/>
          <w:numId w:val="6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״מרכז עזרה״</w:t>
      </w:r>
    </w:p>
    <w:p w:rsidR="00412AE6" w:rsidRPr="001B7303" w:rsidRDefault="00001F66" w:rsidP="004739A0">
      <w:pPr>
        <w:pStyle w:val="a"/>
        <w:numPr>
          <w:ilvl w:val="0"/>
          <w:numId w:val="6"/>
        </w:numPr>
        <w:bidi/>
        <w:spacing w:line="240" w:lineRule="auto"/>
        <w:rPr>
          <w:rFonts w:ascii="David" w:hAnsi="David" w:cs="David"/>
          <w:i/>
          <w:iCs w:val="0"/>
          <w:color w:val="000000" w:themeColor="text1"/>
          <w:sz w:val="28"/>
          <w:szCs w:val="28"/>
          <w:rtl/>
        </w:rPr>
      </w:pPr>
      <w:r w:rsidRPr="001B7303">
        <w:rPr>
          <w:rFonts w:ascii="David" w:hAnsi="David" w:cs="David" w:hint="cs"/>
          <w:i/>
          <w:iCs w:val="0"/>
          <w:color w:val="000000" w:themeColor="text1"/>
          <w:sz w:val="28"/>
          <w:szCs w:val="28"/>
          <w:rtl/>
        </w:rPr>
        <w:t>מסך הבית – חיפוש</w:t>
      </w:r>
    </w:p>
    <w:sectPr w:rsidR="00412AE6" w:rsidRPr="001B7303" w:rsidSect="00634D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3674" w:rsidRDefault="00B03674" w:rsidP="00412AE6">
      <w:pPr>
        <w:spacing w:after="0" w:line="240" w:lineRule="auto"/>
      </w:pPr>
      <w:r>
        <w:separator/>
      </w:r>
    </w:p>
  </w:endnote>
  <w:endnote w:type="continuationSeparator" w:id="0">
    <w:p w:rsidR="00B03674" w:rsidRDefault="00B03674" w:rsidP="0041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AE6" w:rsidRDefault="00412AE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AE6" w:rsidRDefault="00412AE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AE6" w:rsidRDefault="00412AE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3674" w:rsidRDefault="00B03674" w:rsidP="00412AE6">
      <w:pPr>
        <w:spacing w:after="0" w:line="240" w:lineRule="auto"/>
      </w:pPr>
      <w:r>
        <w:separator/>
      </w:r>
    </w:p>
  </w:footnote>
  <w:footnote w:type="continuationSeparator" w:id="0">
    <w:p w:rsidR="00B03674" w:rsidRDefault="00B03674" w:rsidP="00412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AE6" w:rsidRDefault="00412AE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AE6" w:rsidRDefault="00412AE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AE6" w:rsidRDefault="00412AE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C21"/>
    <w:multiLevelType w:val="hybridMultilevel"/>
    <w:tmpl w:val="3F5C2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C4DC8"/>
    <w:multiLevelType w:val="hybridMultilevel"/>
    <w:tmpl w:val="33EE7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D0351"/>
    <w:multiLevelType w:val="hybridMultilevel"/>
    <w:tmpl w:val="57D4DF0A"/>
    <w:lvl w:ilvl="0" w:tplc="0C7400D8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760D1"/>
    <w:multiLevelType w:val="hybridMultilevel"/>
    <w:tmpl w:val="CA3AB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46545"/>
    <w:multiLevelType w:val="hybridMultilevel"/>
    <w:tmpl w:val="DA08E6E2"/>
    <w:lvl w:ilvl="0" w:tplc="ECCCE95C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F6AD4"/>
    <w:multiLevelType w:val="hybridMultilevel"/>
    <w:tmpl w:val="8702C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41937">
    <w:abstractNumId w:val="6"/>
  </w:num>
  <w:num w:numId="2" w16cid:durableId="164636049">
    <w:abstractNumId w:val="4"/>
  </w:num>
  <w:num w:numId="3" w16cid:durableId="34351141">
    <w:abstractNumId w:val="2"/>
  </w:num>
  <w:num w:numId="4" w16cid:durableId="1280379559">
    <w:abstractNumId w:val="3"/>
  </w:num>
  <w:num w:numId="5" w16cid:durableId="1119376066">
    <w:abstractNumId w:val="1"/>
  </w:num>
  <w:num w:numId="6" w16cid:durableId="576478665">
    <w:abstractNumId w:val="0"/>
  </w:num>
  <w:num w:numId="7" w16cid:durableId="1790514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E6"/>
    <w:rsid w:val="00001F66"/>
    <w:rsid w:val="00040C10"/>
    <w:rsid w:val="00067473"/>
    <w:rsid w:val="00067A29"/>
    <w:rsid w:val="001251EC"/>
    <w:rsid w:val="00195C54"/>
    <w:rsid w:val="001B7303"/>
    <w:rsid w:val="00350995"/>
    <w:rsid w:val="00350CD5"/>
    <w:rsid w:val="00370308"/>
    <w:rsid w:val="003C4581"/>
    <w:rsid w:val="003F5BC2"/>
    <w:rsid w:val="00402CDF"/>
    <w:rsid w:val="00412AE6"/>
    <w:rsid w:val="004739A0"/>
    <w:rsid w:val="0047433E"/>
    <w:rsid w:val="00477A53"/>
    <w:rsid w:val="005343E9"/>
    <w:rsid w:val="00581903"/>
    <w:rsid w:val="00634D5C"/>
    <w:rsid w:val="00726E71"/>
    <w:rsid w:val="007F7EAB"/>
    <w:rsid w:val="009063CF"/>
    <w:rsid w:val="00960E42"/>
    <w:rsid w:val="00976A41"/>
    <w:rsid w:val="009B56E8"/>
    <w:rsid w:val="00A25B2F"/>
    <w:rsid w:val="00A46EB2"/>
    <w:rsid w:val="00AB3ED2"/>
    <w:rsid w:val="00B03674"/>
    <w:rsid w:val="00B33BB5"/>
    <w:rsid w:val="00B8086F"/>
    <w:rsid w:val="00B83FF6"/>
    <w:rsid w:val="00BE3A73"/>
    <w:rsid w:val="00CF2C53"/>
    <w:rsid w:val="00D07C4F"/>
    <w:rsid w:val="00D2721B"/>
    <w:rsid w:val="00D32769"/>
    <w:rsid w:val="00D36539"/>
    <w:rsid w:val="00D414EF"/>
    <w:rsid w:val="00D8337E"/>
    <w:rsid w:val="00D96975"/>
    <w:rsid w:val="00DD09F2"/>
    <w:rsid w:val="00E3765F"/>
    <w:rsid w:val="00EF48D1"/>
    <w:rsid w:val="00F1456C"/>
    <w:rsid w:val="00F3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75901"/>
  <w15:chartTrackingRefBased/>
  <w15:docId w15:val="{CDAC7D87-B98B-DF4F-88FB-5BF4D2AD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2AE6"/>
    <w:pPr>
      <w:bidi/>
    </w:pPr>
    <w:rPr>
      <w:iCs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rsid w:val="00412AE6"/>
    <w:pPr>
      <w:pBdr>
        <w:top w:val="single" w:sz="12" w:space="1" w:color="E6C069" w:themeColor="accent2"/>
        <w:left w:val="single" w:sz="12" w:space="4" w:color="E6C069" w:themeColor="accent2"/>
        <w:bottom w:val="single" w:sz="12" w:space="1" w:color="E6C069" w:themeColor="accent2"/>
        <w:right w:val="single" w:sz="12" w:space="4" w:color="E6C069" w:themeColor="accent2"/>
      </w:pBdr>
      <w:shd w:val="clear" w:color="auto" w:fill="8C8D86" w:themeFill="accent1"/>
      <w:bidi w:val="0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2">
    <w:name w:val="heading 2"/>
    <w:basedOn w:val="a0"/>
    <w:next w:val="a0"/>
    <w:link w:val="20"/>
    <w:uiPriority w:val="9"/>
    <w:unhideWhenUsed/>
    <w:qFormat/>
    <w:rsid w:val="00412AE6"/>
    <w:pPr>
      <w:bidi w:val="0"/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8C8D86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12AE6"/>
    <w:pPr>
      <w:bidi w:val="0"/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D6A024" w:themeColor="accent2" w:themeShade="BF"/>
      <w:spacing w:val="24"/>
      <w:sz w:val="28"/>
      <w:szCs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12AE6"/>
    <w:pPr>
      <w:bidi w:val="0"/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686963" w:themeColor="accent1" w:themeShade="BF"/>
      <w:sz w:val="24"/>
      <w:szCs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12AE6"/>
    <w:pPr>
      <w:bidi w:val="0"/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D6A024" w:themeColor="accent2" w:themeShade="BF"/>
      <w:sz w:val="22"/>
      <w:szCs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12AE6"/>
    <w:pPr>
      <w:bidi w:val="0"/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86963" w:themeColor="accent1" w:themeShade="BF"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12AE6"/>
    <w:pP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D6A024" w:themeColor="accent2" w:themeShade="BF"/>
      <w:sz w:val="22"/>
      <w:szCs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12AE6"/>
    <w:pPr>
      <w:bidi w:val="0"/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8C8D86" w:themeColor="accent1"/>
      <w:sz w:val="22"/>
      <w:szCs w:val="22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12AE6"/>
    <w:pPr>
      <w:bidi w:val="0"/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6C069" w:themeColor="accent2"/>
      <w:sz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12AE6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1"/>
    <w:link w:val="a4"/>
    <w:uiPriority w:val="99"/>
    <w:rsid w:val="00412AE6"/>
  </w:style>
  <w:style w:type="paragraph" w:styleId="a6">
    <w:name w:val="footer"/>
    <w:basedOn w:val="a0"/>
    <w:link w:val="a7"/>
    <w:uiPriority w:val="99"/>
    <w:unhideWhenUsed/>
    <w:rsid w:val="00412AE6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1"/>
    <w:link w:val="a6"/>
    <w:uiPriority w:val="99"/>
    <w:rsid w:val="00412AE6"/>
  </w:style>
  <w:style w:type="character" w:customStyle="1" w:styleId="10">
    <w:name w:val="כותרת 1 תו"/>
    <w:basedOn w:val="a1"/>
    <w:link w:val="1"/>
    <w:uiPriority w:val="9"/>
    <w:rsid w:val="00412AE6"/>
    <w:rPr>
      <w:rFonts w:asciiTheme="majorHAnsi" w:hAnsiTheme="majorHAnsi"/>
      <w:iCs/>
      <w:color w:val="FFFFFF"/>
      <w:sz w:val="28"/>
      <w:szCs w:val="38"/>
      <w:shd w:val="clear" w:color="auto" w:fill="8C8D86" w:themeFill="accent1"/>
    </w:rPr>
  </w:style>
  <w:style w:type="character" w:customStyle="1" w:styleId="20">
    <w:name w:val="כותרת 2 תו"/>
    <w:basedOn w:val="a1"/>
    <w:link w:val="2"/>
    <w:uiPriority w:val="9"/>
    <w:rsid w:val="00412AE6"/>
    <w:rPr>
      <w:rFonts w:asciiTheme="majorHAnsi" w:eastAsiaTheme="majorEastAsia" w:hAnsiTheme="majorHAnsi" w:cstheme="majorBidi"/>
      <w:b/>
      <w:bCs/>
      <w:iCs/>
      <w:outline/>
      <w:color w:val="8C8D86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30">
    <w:name w:val="כותרת 3 תו"/>
    <w:basedOn w:val="a1"/>
    <w:link w:val="3"/>
    <w:uiPriority w:val="9"/>
    <w:semiHidden/>
    <w:rsid w:val="00412AE6"/>
    <w:rPr>
      <w:rFonts w:asciiTheme="majorHAnsi" w:eastAsiaTheme="majorEastAsia" w:hAnsiTheme="majorHAnsi" w:cstheme="majorBidi"/>
      <w:b/>
      <w:bCs/>
      <w:iCs/>
      <w:smallCaps/>
      <w:color w:val="D6A024" w:themeColor="accent2" w:themeShade="BF"/>
      <w:spacing w:val="24"/>
      <w:sz w:val="28"/>
    </w:rPr>
  </w:style>
  <w:style w:type="character" w:customStyle="1" w:styleId="40">
    <w:name w:val="כותרת 4 תו"/>
    <w:basedOn w:val="a1"/>
    <w:link w:val="4"/>
    <w:uiPriority w:val="9"/>
    <w:semiHidden/>
    <w:rsid w:val="00412AE6"/>
    <w:rPr>
      <w:rFonts w:asciiTheme="majorHAnsi" w:eastAsiaTheme="majorEastAsia" w:hAnsiTheme="majorHAnsi" w:cstheme="majorBidi"/>
      <w:b/>
      <w:bCs/>
      <w:iCs/>
      <w:color w:val="686963" w:themeColor="accent1" w:themeShade="BF"/>
      <w:sz w:val="24"/>
    </w:rPr>
  </w:style>
  <w:style w:type="character" w:customStyle="1" w:styleId="50">
    <w:name w:val="כותרת 5 תו"/>
    <w:basedOn w:val="a1"/>
    <w:link w:val="5"/>
    <w:uiPriority w:val="9"/>
    <w:semiHidden/>
    <w:rsid w:val="00412AE6"/>
    <w:rPr>
      <w:rFonts w:asciiTheme="majorHAnsi" w:eastAsiaTheme="majorEastAsia" w:hAnsiTheme="majorHAnsi" w:cstheme="majorBidi"/>
      <w:bCs/>
      <w:iCs/>
      <w:caps/>
      <w:color w:val="D6A024" w:themeColor="accent2" w:themeShade="BF"/>
    </w:rPr>
  </w:style>
  <w:style w:type="character" w:customStyle="1" w:styleId="60">
    <w:name w:val="כותרת 6 תו"/>
    <w:basedOn w:val="a1"/>
    <w:link w:val="6"/>
    <w:uiPriority w:val="9"/>
    <w:semiHidden/>
    <w:rsid w:val="00412AE6"/>
    <w:rPr>
      <w:rFonts w:asciiTheme="majorHAnsi" w:eastAsiaTheme="majorEastAsia" w:hAnsiTheme="majorHAnsi" w:cstheme="majorBidi"/>
      <w:iCs/>
      <w:color w:val="686963" w:themeColor="accent1" w:themeShade="BF"/>
    </w:rPr>
  </w:style>
  <w:style w:type="character" w:customStyle="1" w:styleId="70">
    <w:name w:val="כותרת 7 תו"/>
    <w:basedOn w:val="a1"/>
    <w:link w:val="7"/>
    <w:uiPriority w:val="9"/>
    <w:semiHidden/>
    <w:rsid w:val="00412AE6"/>
    <w:rPr>
      <w:rFonts w:asciiTheme="majorHAnsi" w:eastAsiaTheme="majorEastAsia" w:hAnsiTheme="majorHAnsi" w:cstheme="majorBidi"/>
      <w:iCs/>
      <w:color w:val="D6A024" w:themeColor="accent2" w:themeShade="BF"/>
    </w:rPr>
  </w:style>
  <w:style w:type="character" w:customStyle="1" w:styleId="80">
    <w:name w:val="כותרת 8 תו"/>
    <w:basedOn w:val="a1"/>
    <w:link w:val="8"/>
    <w:uiPriority w:val="9"/>
    <w:semiHidden/>
    <w:rsid w:val="00412AE6"/>
    <w:rPr>
      <w:rFonts w:asciiTheme="majorHAnsi" w:eastAsiaTheme="majorEastAsia" w:hAnsiTheme="majorHAnsi" w:cstheme="majorBidi"/>
      <w:iCs/>
      <w:color w:val="8C8D86" w:themeColor="accent1"/>
    </w:rPr>
  </w:style>
  <w:style w:type="character" w:customStyle="1" w:styleId="90">
    <w:name w:val="כותרת 9 תו"/>
    <w:basedOn w:val="a1"/>
    <w:link w:val="9"/>
    <w:uiPriority w:val="9"/>
    <w:semiHidden/>
    <w:rsid w:val="00412AE6"/>
    <w:rPr>
      <w:rFonts w:asciiTheme="majorHAnsi" w:eastAsiaTheme="majorEastAsia" w:hAnsiTheme="majorHAnsi" w:cstheme="majorBidi"/>
      <w:iCs/>
      <w:smallCaps/>
      <w:color w:val="E6C069" w:themeColor="accent2"/>
      <w:sz w:val="20"/>
      <w:szCs w:val="21"/>
    </w:rPr>
  </w:style>
  <w:style w:type="paragraph" w:styleId="a8">
    <w:name w:val="caption"/>
    <w:basedOn w:val="a0"/>
    <w:next w:val="a0"/>
    <w:uiPriority w:val="35"/>
    <w:semiHidden/>
    <w:unhideWhenUsed/>
    <w:qFormat/>
    <w:rsid w:val="00412AE6"/>
    <w:pPr>
      <w:bidi w:val="0"/>
    </w:pPr>
    <w:rPr>
      <w:b/>
      <w:bCs/>
      <w:color w:val="D6A024" w:themeColor="accent2" w:themeShade="BF"/>
      <w:sz w:val="18"/>
      <w:szCs w:val="18"/>
    </w:rPr>
  </w:style>
  <w:style w:type="paragraph" w:styleId="a9">
    <w:name w:val="Title"/>
    <w:basedOn w:val="a0"/>
    <w:next w:val="a0"/>
    <w:link w:val="aa"/>
    <w:uiPriority w:val="10"/>
    <w:qFormat/>
    <w:rsid w:val="00412AE6"/>
    <w:pPr>
      <w:shd w:val="clear" w:color="auto" w:fill="FFFFFF" w:themeFill="background1"/>
      <w:bidi w:val="0"/>
      <w:spacing w:after="120" w:line="240" w:lineRule="auto"/>
      <w:jc w:val="right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aa">
    <w:name w:val="כותרת טקסט תו"/>
    <w:basedOn w:val="a1"/>
    <w:link w:val="a9"/>
    <w:uiPriority w:val="10"/>
    <w:rsid w:val="00412AE6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ab">
    <w:name w:val="Subtitle"/>
    <w:basedOn w:val="a0"/>
    <w:next w:val="a0"/>
    <w:link w:val="ac"/>
    <w:uiPriority w:val="11"/>
    <w:qFormat/>
    <w:rsid w:val="00412AE6"/>
    <w:pPr>
      <w:bidi w:val="0"/>
      <w:spacing w:before="200" w:after="360" w:line="240" w:lineRule="auto"/>
      <w:jc w:val="right"/>
    </w:pPr>
    <w:rPr>
      <w:rFonts w:asciiTheme="majorHAnsi" w:eastAsiaTheme="majorEastAsia" w:hAnsiTheme="majorHAnsi" w:cstheme="majorBidi"/>
      <w:color w:val="191B0E" w:themeColor="text2"/>
      <w:spacing w:val="20"/>
      <w:sz w:val="24"/>
      <w:szCs w:val="24"/>
    </w:rPr>
  </w:style>
  <w:style w:type="character" w:customStyle="1" w:styleId="ac">
    <w:name w:val="כותרת משנה תו"/>
    <w:basedOn w:val="a1"/>
    <w:link w:val="ab"/>
    <w:uiPriority w:val="11"/>
    <w:rsid w:val="00412AE6"/>
    <w:rPr>
      <w:rFonts w:asciiTheme="majorHAnsi" w:eastAsiaTheme="majorEastAsia" w:hAnsiTheme="majorHAnsi" w:cstheme="majorBidi"/>
      <w:iCs/>
      <w:color w:val="191B0E" w:themeColor="text2"/>
      <w:spacing w:val="20"/>
      <w:sz w:val="24"/>
      <w:szCs w:val="24"/>
    </w:rPr>
  </w:style>
  <w:style w:type="character" w:styleId="ad">
    <w:name w:val="Strong"/>
    <w:uiPriority w:val="22"/>
    <w:qFormat/>
    <w:rsid w:val="00412AE6"/>
    <w:rPr>
      <w:b/>
      <w:bCs/>
      <w:spacing w:val="0"/>
    </w:rPr>
  </w:style>
  <w:style w:type="character" w:styleId="ae">
    <w:name w:val="Emphasis"/>
    <w:uiPriority w:val="20"/>
    <w:qFormat/>
    <w:rsid w:val="00412AE6"/>
    <w:rPr>
      <w:rFonts w:eastAsiaTheme="majorEastAsia" w:cstheme="majorBidi"/>
      <w:b/>
      <w:bCs/>
      <w:color w:val="D6A024" w:themeColor="accent2" w:themeShade="BF"/>
      <w:bdr w:val="single" w:sz="18" w:space="0" w:color="EFEDE3" w:themeColor="background2"/>
      <w:shd w:val="clear" w:color="auto" w:fill="EFEDE3" w:themeFill="background2"/>
    </w:rPr>
  </w:style>
  <w:style w:type="paragraph" w:styleId="af">
    <w:name w:val="No Spacing"/>
    <w:basedOn w:val="a0"/>
    <w:link w:val="af0"/>
    <w:uiPriority w:val="1"/>
    <w:qFormat/>
    <w:rsid w:val="00412AE6"/>
    <w:pPr>
      <w:bidi w:val="0"/>
      <w:spacing w:after="0" w:line="240" w:lineRule="auto"/>
    </w:pPr>
  </w:style>
  <w:style w:type="character" w:customStyle="1" w:styleId="af0">
    <w:name w:val="ללא מרווח תו"/>
    <w:basedOn w:val="a1"/>
    <w:link w:val="af"/>
    <w:uiPriority w:val="1"/>
    <w:rsid w:val="00412AE6"/>
    <w:rPr>
      <w:iCs/>
      <w:sz w:val="21"/>
      <w:szCs w:val="21"/>
    </w:rPr>
  </w:style>
  <w:style w:type="paragraph" w:styleId="a">
    <w:name w:val="List Paragraph"/>
    <w:basedOn w:val="a0"/>
    <w:uiPriority w:val="34"/>
    <w:qFormat/>
    <w:rsid w:val="00412AE6"/>
    <w:pPr>
      <w:numPr>
        <w:numId w:val="1"/>
      </w:numPr>
      <w:bidi w:val="0"/>
      <w:contextualSpacing/>
    </w:pPr>
    <w:rPr>
      <w:sz w:val="22"/>
    </w:rPr>
  </w:style>
  <w:style w:type="paragraph" w:styleId="af1">
    <w:name w:val="Quote"/>
    <w:basedOn w:val="a0"/>
    <w:next w:val="a0"/>
    <w:link w:val="af2"/>
    <w:uiPriority w:val="29"/>
    <w:qFormat/>
    <w:rsid w:val="00412AE6"/>
    <w:pPr>
      <w:bidi w:val="0"/>
    </w:pPr>
    <w:rPr>
      <w:b/>
      <w:i/>
      <w:color w:val="E6C069" w:themeColor="accent2"/>
      <w:sz w:val="24"/>
    </w:rPr>
  </w:style>
  <w:style w:type="character" w:customStyle="1" w:styleId="af2">
    <w:name w:val="ציטוט תו"/>
    <w:basedOn w:val="a1"/>
    <w:link w:val="af1"/>
    <w:uiPriority w:val="29"/>
    <w:rsid w:val="00412AE6"/>
    <w:rPr>
      <w:b/>
      <w:i/>
      <w:iCs/>
      <w:color w:val="E6C069" w:themeColor="accent2"/>
      <w:sz w:val="24"/>
      <w:szCs w:val="21"/>
    </w:rPr>
  </w:style>
  <w:style w:type="paragraph" w:styleId="af3">
    <w:name w:val="Intense Quote"/>
    <w:basedOn w:val="a0"/>
    <w:next w:val="a0"/>
    <w:link w:val="af4"/>
    <w:uiPriority w:val="30"/>
    <w:qFormat/>
    <w:rsid w:val="00412AE6"/>
    <w:pPr>
      <w:pBdr>
        <w:top w:val="dotted" w:sz="8" w:space="10" w:color="E6C069" w:themeColor="accent2"/>
        <w:bottom w:val="dotted" w:sz="8" w:space="10" w:color="E6C069" w:themeColor="accent2"/>
      </w:pBdr>
      <w:bidi w:val="0"/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6C069" w:themeColor="accent2"/>
      <w:sz w:val="20"/>
      <w:szCs w:val="20"/>
    </w:rPr>
  </w:style>
  <w:style w:type="character" w:customStyle="1" w:styleId="af4">
    <w:name w:val="ציטוט חזק תו"/>
    <w:basedOn w:val="a1"/>
    <w:link w:val="af3"/>
    <w:uiPriority w:val="30"/>
    <w:rsid w:val="00412AE6"/>
    <w:rPr>
      <w:rFonts w:asciiTheme="majorHAnsi" w:eastAsiaTheme="majorEastAsia" w:hAnsiTheme="majorHAnsi" w:cstheme="majorBidi"/>
      <w:b/>
      <w:bCs/>
      <w:i/>
      <w:iCs/>
      <w:color w:val="E6C069" w:themeColor="accent2"/>
      <w:sz w:val="20"/>
      <w:szCs w:val="20"/>
    </w:rPr>
  </w:style>
  <w:style w:type="character" w:styleId="af5">
    <w:name w:val="Subtle Emphasis"/>
    <w:uiPriority w:val="19"/>
    <w:qFormat/>
    <w:rsid w:val="00412AE6"/>
    <w:rPr>
      <w:rFonts w:asciiTheme="majorHAnsi" w:eastAsiaTheme="majorEastAsia" w:hAnsiTheme="majorHAnsi" w:cstheme="majorBidi"/>
      <w:b/>
      <w:i/>
      <w:color w:val="8C8D86" w:themeColor="accent1"/>
    </w:rPr>
  </w:style>
  <w:style w:type="character" w:styleId="af6">
    <w:name w:val="Intense Emphasis"/>
    <w:uiPriority w:val="21"/>
    <w:qFormat/>
    <w:rsid w:val="00412AE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6C069" w:themeColor="accent2"/>
      <w:shd w:val="clear" w:color="auto" w:fill="E6C069" w:themeFill="accent2"/>
      <w:vertAlign w:val="baseline"/>
    </w:rPr>
  </w:style>
  <w:style w:type="character" w:styleId="af7">
    <w:name w:val="Subtle Reference"/>
    <w:uiPriority w:val="31"/>
    <w:qFormat/>
    <w:rsid w:val="00412AE6"/>
    <w:rPr>
      <w:i/>
      <w:iCs/>
      <w:smallCaps/>
      <w:color w:val="E6C069" w:themeColor="accent2"/>
      <w:u w:color="E6C069" w:themeColor="accent2"/>
    </w:rPr>
  </w:style>
  <w:style w:type="character" w:styleId="af8">
    <w:name w:val="Intense Reference"/>
    <w:uiPriority w:val="32"/>
    <w:qFormat/>
    <w:rsid w:val="00412AE6"/>
    <w:rPr>
      <w:b/>
      <w:bCs/>
      <w:i/>
      <w:iCs/>
      <w:smallCaps/>
      <w:color w:val="E6C069" w:themeColor="accent2"/>
      <w:u w:color="E6C069" w:themeColor="accent2"/>
    </w:rPr>
  </w:style>
  <w:style w:type="character" w:styleId="af9">
    <w:name w:val="Book Title"/>
    <w:uiPriority w:val="33"/>
    <w:qFormat/>
    <w:rsid w:val="00412AE6"/>
    <w:rPr>
      <w:rFonts w:asciiTheme="majorHAnsi" w:eastAsiaTheme="majorEastAsia" w:hAnsiTheme="majorHAnsi" w:cstheme="majorBidi"/>
      <w:b/>
      <w:bCs/>
      <w:smallCaps/>
      <w:color w:val="E6C069" w:themeColor="accent2"/>
      <w:u w:val="single"/>
    </w:rPr>
  </w:style>
  <w:style w:type="paragraph" w:styleId="afa">
    <w:name w:val="TOC Heading"/>
    <w:basedOn w:val="1"/>
    <w:next w:val="a0"/>
    <w:uiPriority w:val="39"/>
    <w:semiHidden/>
    <w:unhideWhenUsed/>
    <w:qFormat/>
    <w:rsid w:val="00412AE6"/>
    <w:pPr>
      <w:outlineLvl w:val="9"/>
    </w:pPr>
  </w:style>
  <w:style w:type="paragraph" w:customStyle="1" w:styleId="PersonalName">
    <w:name w:val="Personal Name"/>
    <w:basedOn w:val="a9"/>
    <w:rsid w:val="00412AE6"/>
    <w:pPr>
      <w:jc w:val="left"/>
    </w:pPr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חיתוך">
  <a:themeElements>
    <a:clrScheme name="חיתוך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חיתוך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חיתוך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FC324-8CA1-A74E-9334-6DB22A6EC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184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2024-04-17T15:27:00Z</dcterms:created>
  <dcterms:modified xsi:type="dcterms:W3CDTF">2024-05-27T16:00:00Z</dcterms:modified>
</cp:coreProperties>
</file>