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72B1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0619C30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255B850A" w14:textId="77777777" w:rsidR="00E21B7C" w:rsidRDefault="00E21B7C" w:rsidP="00E2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0B8B8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ИКТ</w:t>
      </w:r>
    </w:p>
    <w:p w14:paraId="2CF48B0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3C86E609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E33B439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095B71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</w:p>
    <w:p w14:paraId="4A9DB2AA" w14:textId="46D45935" w:rsidR="00E21B7C" w:rsidRP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E21B7C">
        <w:rPr>
          <w:rFonts w:ascii="Times New Roman" w:hAnsi="Times New Roman" w:cs="Times New Roman"/>
          <w:sz w:val="28"/>
        </w:rPr>
        <w:t>4</w:t>
      </w:r>
    </w:p>
    <w:p w14:paraId="1EDBFE46" w14:textId="24F13D73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E21B7C">
        <w:rPr>
          <w:rFonts w:ascii="Times New Roman" w:hAnsi="Times New Roman" w:cs="Times New Roman"/>
          <w:sz w:val="28"/>
        </w:rPr>
        <w:t xml:space="preserve">РЕЗЕРВИРОВАНИЕ НА СЕТЯХ СВЯЗИ </w:t>
      </w:r>
      <w:r>
        <w:rPr>
          <w:rFonts w:ascii="Times New Roman" w:hAnsi="Times New Roman" w:cs="Times New Roman"/>
          <w:sz w:val="28"/>
        </w:rPr>
        <w:t>»</w:t>
      </w:r>
    </w:p>
    <w:p w14:paraId="78B68716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0D695806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D628991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684439A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C654597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742B7DF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38CF501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19FF3B8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05590D7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2DA26E62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B717D1E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5BD9C7BB" w14:textId="77777777" w:rsidR="00E21B7C" w:rsidRDefault="00E21B7C" w:rsidP="00E2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Проверил:</w:t>
      </w:r>
    </w:p>
    <w:p w14:paraId="4CD036FC" w14:textId="2799D97C" w:rsidR="00E21B7C" w:rsidRDefault="00343177" w:rsidP="00E2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Скубаев</w:t>
      </w:r>
      <w:r>
        <w:rPr>
          <w:rFonts w:ascii="Times New Roman" w:hAnsi="Times New Roman" w:cs="Times New Roman"/>
          <w:sz w:val="28"/>
        </w:rPr>
        <w:tab/>
      </w:r>
      <w:r w:rsidR="00E21B7C">
        <w:rPr>
          <w:rFonts w:ascii="Times New Roman" w:hAnsi="Times New Roman" w:cs="Times New Roman"/>
          <w:sz w:val="28"/>
        </w:rPr>
        <w:tab/>
      </w:r>
      <w:r w:rsidR="00E21B7C">
        <w:rPr>
          <w:rFonts w:ascii="Times New Roman" w:hAnsi="Times New Roman" w:cs="Times New Roman"/>
          <w:sz w:val="28"/>
        </w:rPr>
        <w:tab/>
      </w:r>
      <w:r w:rsidR="00E21B7C">
        <w:rPr>
          <w:rFonts w:ascii="Times New Roman" w:hAnsi="Times New Roman" w:cs="Times New Roman"/>
          <w:sz w:val="28"/>
        </w:rPr>
        <w:tab/>
      </w:r>
      <w:r w:rsidR="00E21B7C">
        <w:rPr>
          <w:rFonts w:ascii="Times New Roman" w:hAnsi="Times New Roman" w:cs="Times New Roman"/>
          <w:sz w:val="28"/>
        </w:rPr>
        <w:tab/>
      </w:r>
      <w:r w:rsidR="00E21B7C">
        <w:rPr>
          <w:rFonts w:ascii="Times New Roman" w:hAnsi="Times New Roman" w:cs="Times New Roman"/>
          <w:sz w:val="28"/>
        </w:rPr>
        <w:tab/>
        <w:t xml:space="preserve">  </w:t>
      </w:r>
      <w:r w:rsidR="00E21B7C">
        <w:rPr>
          <w:rFonts w:ascii="Times New Roman" w:hAnsi="Times New Roman" w:cs="Times New Roman"/>
          <w:sz w:val="28"/>
        </w:rPr>
        <w:tab/>
        <w:t xml:space="preserve">                    Чепикова В.В.</w:t>
      </w:r>
    </w:p>
    <w:p w14:paraId="6ADA4A85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5369BC83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1A71D285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1BA6057F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4B2D900F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2DFC6EC2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4831E41D" w14:textId="77777777" w:rsidR="00E21B7C" w:rsidRDefault="00E21B7C" w:rsidP="00E21B7C">
      <w:pPr>
        <w:rPr>
          <w:rFonts w:ascii="Times New Roman" w:hAnsi="Times New Roman" w:cs="Times New Roman"/>
          <w:sz w:val="28"/>
        </w:rPr>
      </w:pPr>
    </w:p>
    <w:p w14:paraId="3D090BFF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2021</w:t>
      </w:r>
    </w:p>
    <w:p w14:paraId="0F6A236E" w14:textId="77777777" w:rsidR="00893BEF" w:rsidRDefault="00E21B7C" w:rsidP="00893BEF">
      <w:pPr>
        <w:pStyle w:val="Dtextsadora"/>
      </w:pPr>
      <w:r>
        <w:lastRenderedPageBreak/>
        <w:t>Цель работы:</w:t>
      </w:r>
    </w:p>
    <w:p w14:paraId="2C7C47EA" w14:textId="2AC98117" w:rsidR="002F1E05" w:rsidRDefault="00893BEF" w:rsidP="00893BEF">
      <w:pPr>
        <w:pStyle w:val="Dtextsadora"/>
        <w:ind w:firstLine="0"/>
      </w:pPr>
      <w:r w:rsidRPr="00893BEF">
        <w:t xml:space="preserve">Изучить методы резервирования на сетях связи.  </w:t>
      </w:r>
      <w:r w:rsidRPr="00893BEF">
        <w:cr/>
      </w:r>
    </w:p>
    <w:p w14:paraId="75D53C04" w14:textId="77777777" w:rsidR="00893BEF" w:rsidRDefault="00893BEF" w:rsidP="00893BEF">
      <w:pPr>
        <w:pStyle w:val="Dtextsadora"/>
      </w:pPr>
      <w:r w:rsidRPr="00893BEF">
        <w:t>Задание:</w:t>
      </w:r>
    </w:p>
    <w:p w14:paraId="630AB7D2" w14:textId="3530F6E2" w:rsidR="00893BEF" w:rsidRDefault="00893BEF" w:rsidP="00893BEF">
      <w:pPr>
        <w:pStyle w:val="Dtextsadora"/>
      </w:pPr>
      <w:r>
        <w:t>Вариант – 1</w:t>
      </w:r>
      <w:r w:rsidR="00DD0FE3">
        <w:t>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93BEF" w:rsidRPr="00893BEF" w14:paraId="43BF1FA9" w14:textId="77777777" w:rsidTr="00893B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18D9A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21435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DDEC4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7D0CE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25EB4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8007F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7F190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AEA98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956B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</w:tr>
      <w:tr w:rsidR="00E22459" w:rsidRPr="00893BEF" w14:paraId="626241C6" w14:textId="77777777" w:rsidTr="00893B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E5E8E" w14:textId="3F267535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E1DFE" w14:textId="4C4786E8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159C9" w14:textId="3B4F3742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E5CEB" w14:textId="6849FB98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F889A" w14:textId="0BFA1FB0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83EA2" w14:textId="74498A7D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799A7" w14:textId="3B1AD5A0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E7C7B" w14:textId="11A1149F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A21DF" w14:textId="12B5D3EE" w:rsidR="00E22459" w:rsidRPr="00893BEF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0,9996</w:t>
            </w:r>
          </w:p>
        </w:tc>
      </w:tr>
    </w:tbl>
    <w:p w14:paraId="5E98989B" w14:textId="4BFB698D" w:rsidR="00893BEF" w:rsidRDefault="00893BEF" w:rsidP="00893BEF">
      <w:pPr>
        <w:pStyle w:val="Dtextsadora"/>
      </w:pPr>
    </w:p>
    <w:p w14:paraId="1527AF1D" w14:textId="2B43821D" w:rsidR="00893BEF" w:rsidRDefault="00893BEF" w:rsidP="00893BEF">
      <w:pPr>
        <w:pStyle w:val="Dtextsadora"/>
      </w:pPr>
      <w:r>
        <w:t>Решение:</w:t>
      </w:r>
    </w:p>
    <w:p w14:paraId="57E36CAC" w14:textId="3DFF18DB" w:rsidR="005D6440" w:rsidRDefault="005D6440" w:rsidP="005D6440">
      <w:pPr>
        <w:pStyle w:val="TblHdrsadora"/>
      </w:pPr>
      <w:r>
        <w:t>Таблица 4.2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805"/>
        <w:gridCol w:w="1869"/>
        <w:gridCol w:w="2011"/>
        <w:gridCol w:w="1927"/>
      </w:tblGrid>
      <w:tr w:rsidR="005D6440" w:rsidRPr="005D6440" w14:paraId="2B4F5F37" w14:textId="77777777" w:rsidTr="005D6440">
        <w:trPr>
          <w:trHeight w:val="300"/>
        </w:trPr>
        <w:tc>
          <w:tcPr>
            <w:tcW w:w="927" w:type="pct"/>
            <w:vMerge w:val="restart"/>
            <w:shd w:val="clear" w:color="auto" w:fill="auto"/>
            <w:noWrap/>
            <w:vAlign w:val="bottom"/>
          </w:tcPr>
          <w:p w14:paraId="14769FE7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</w:t>
            </w:r>
          </w:p>
          <w:p w14:paraId="25E12BEC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резервных </w:t>
            </w:r>
          </w:p>
          <w:p w14:paraId="4C6AB6F7" w14:textId="4A5ECFC1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блоков</w:t>
            </w:r>
          </w:p>
        </w:tc>
        <w:tc>
          <w:tcPr>
            <w:tcW w:w="4073" w:type="pct"/>
            <w:gridSpan w:val="4"/>
            <w:shd w:val="clear" w:color="auto" w:fill="auto"/>
            <w:noWrap/>
            <w:vAlign w:val="bottom"/>
          </w:tcPr>
          <w:p w14:paraId="01D6DFAB" w14:textId="113699A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отказа i-ой подсистемы</w:t>
            </w:r>
          </w:p>
        </w:tc>
      </w:tr>
      <w:tr w:rsidR="005D6440" w:rsidRPr="005D6440" w14:paraId="28EE9769" w14:textId="77777777" w:rsidTr="005D6440">
        <w:trPr>
          <w:trHeight w:val="300"/>
        </w:trPr>
        <w:tc>
          <w:tcPr>
            <w:tcW w:w="927" w:type="pct"/>
            <w:vMerge/>
            <w:shd w:val="clear" w:color="auto" w:fill="auto"/>
            <w:noWrap/>
            <w:vAlign w:val="bottom"/>
            <w:hideMark/>
          </w:tcPr>
          <w:p w14:paraId="52E6D948" w14:textId="0CB19A3C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7D2A729F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07C4B4D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i=2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1B61A776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i=3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C620F38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i=4</w:t>
            </w:r>
          </w:p>
        </w:tc>
      </w:tr>
      <w:tr w:rsidR="00DD0FE3" w:rsidRPr="005D6440" w14:paraId="38A43093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433563B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20801364" w14:textId="46552862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C74A3C4" w14:textId="78E498B6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51BB7822" w14:textId="0B813993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1FFC99C7" w14:textId="1776BF72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</w:tr>
      <w:tr w:rsidR="00DD0FE3" w:rsidRPr="005D6440" w14:paraId="5689226E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0DE8439C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227660BC" w14:textId="7888202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269D474" w14:textId="3EAFEFD4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0,004225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1083CE9" w14:textId="071C0858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0,0016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4157728" w14:textId="0CA5891F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0,003025</w:t>
            </w:r>
          </w:p>
        </w:tc>
      </w:tr>
      <w:tr w:rsidR="00DD0FE3" w:rsidRPr="005D6440" w14:paraId="6698FB91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5FABB30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5EEC097C" w14:textId="5E36723F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0,000027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034CD37" w14:textId="7A8E9095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0,000274625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4B1716D" w14:textId="20585A9C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0,000064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6593026" w14:textId="1AE4AFBA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0,000166375</w:t>
            </w:r>
          </w:p>
        </w:tc>
      </w:tr>
      <w:tr w:rsidR="00DD0FE3" w:rsidRPr="005D6440" w14:paraId="3AE3AAF2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15F7DABF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08F8888" w14:textId="02196F24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0,00000081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D75BD9E" w14:textId="5BB1D4F8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1,78506E-05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8F84C0A" w14:textId="5F7230A8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0,00000256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889D600" w14:textId="2B2AF87D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9,15063E-06</w:t>
            </w:r>
          </w:p>
        </w:tc>
      </w:tr>
      <w:tr w:rsidR="00DD0FE3" w:rsidRPr="005D6440" w14:paraId="16105DAC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4B21E3CD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E2CF9CD" w14:textId="46B1196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2,43E-08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E780E81" w14:textId="0F1F36DE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1,16029E-06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6ED14D64" w14:textId="02083A65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1,024E-07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6E92F00F" w14:textId="08975BA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5,03284E-07</w:t>
            </w:r>
          </w:p>
        </w:tc>
      </w:tr>
      <w:tr w:rsidR="00DD0FE3" w:rsidRPr="005D6440" w14:paraId="17212749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0CE64A75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79C31C1A" w14:textId="710CBD45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7,29E-10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D1A1B17" w14:textId="146A46D2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7,54189E-08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7D8E0EC1" w14:textId="403DDFCC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4,096E-09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DD8F44E" w14:textId="6AB715F5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2,76806E-08</w:t>
            </w:r>
          </w:p>
        </w:tc>
      </w:tr>
      <w:tr w:rsidR="00DD0FE3" w:rsidRPr="005D6440" w14:paraId="04CD5CA3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DECD1EA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313DF944" w14:textId="78A3880F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2,187E-11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19077E7" w14:textId="1BD805DF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4,90223E-09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E54965D" w14:textId="6A7B53B9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1,6384E-10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E191F29" w14:textId="138B0698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1,52244E-09</w:t>
            </w:r>
          </w:p>
        </w:tc>
      </w:tr>
      <w:tr w:rsidR="00DD0FE3" w:rsidRPr="005D6440" w14:paraId="7BC47744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55678C8A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0087743C" w14:textId="31941CA3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6,561E-13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782DD10" w14:textId="29B51649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3,18645E-10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267A2A8" w14:textId="53B473C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6,5536E-12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7CD7BEED" w14:textId="0CCC9B3E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8,37339E-11</w:t>
            </w:r>
          </w:p>
        </w:tc>
      </w:tr>
      <w:tr w:rsidR="00DD0FE3" w:rsidRPr="005D6440" w14:paraId="58D48CCF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3B205E92" w14:textId="77777777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3D8CC0C" w14:textId="788D4B3E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1,9683E-14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F18CD5E" w14:textId="2CE2DDE0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2,07119E-11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458B3CEE" w14:textId="793CC044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2,62144E-13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9AD4FA1" w14:textId="2E76A2B9" w:rsidR="00DD0FE3" w:rsidRPr="005D6440" w:rsidRDefault="00DD0FE3" w:rsidP="00DD0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4,60537E-12</w:t>
            </w:r>
          </w:p>
        </w:tc>
      </w:tr>
    </w:tbl>
    <w:p w14:paraId="509CD27A" w14:textId="03776D59" w:rsidR="005D6440" w:rsidRPr="005D6440" w:rsidRDefault="005D6440" w:rsidP="005D6440">
      <w:pPr>
        <w:pStyle w:val="TblHdrsadora"/>
      </w:pPr>
      <w: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871"/>
        <w:gridCol w:w="1935"/>
        <w:gridCol w:w="2077"/>
        <w:gridCol w:w="1998"/>
      </w:tblGrid>
      <w:tr w:rsidR="005D6440" w:rsidRPr="005D6440" w14:paraId="2F949C4E" w14:textId="77777777" w:rsidTr="005D6440">
        <w:trPr>
          <w:trHeight w:val="300"/>
        </w:trPr>
        <w:tc>
          <w:tcPr>
            <w:tcW w:w="783" w:type="pct"/>
            <w:vMerge w:val="restart"/>
            <w:shd w:val="clear" w:color="auto" w:fill="auto"/>
            <w:noWrap/>
            <w:vAlign w:val="bottom"/>
          </w:tcPr>
          <w:p w14:paraId="01D3B975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</w:t>
            </w:r>
          </w:p>
          <w:p w14:paraId="327E637E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резервных </w:t>
            </w:r>
          </w:p>
          <w:p w14:paraId="0A35D7F7" w14:textId="77777777" w:rsid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блоков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после</w:t>
            </w:r>
          </w:p>
          <w:p w14:paraId="35BBB623" w14:textId="15C73D35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 шага</w:t>
            </w:r>
          </w:p>
        </w:tc>
        <w:tc>
          <w:tcPr>
            <w:tcW w:w="4217" w:type="pct"/>
            <w:gridSpan w:val="4"/>
            <w:shd w:val="clear" w:color="auto" w:fill="auto"/>
            <w:noWrap/>
            <w:vAlign w:val="bottom"/>
          </w:tcPr>
          <w:p w14:paraId="7D4733A1" w14:textId="5DDFFF38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Показатель эффективности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Fi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изменнеия объема резерва в каждой подсистеме</w:t>
            </w:r>
          </w:p>
        </w:tc>
      </w:tr>
      <w:tr w:rsidR="005D6440" w:rsidRPr="005D6440" w14:paraId="7F39045D" w14:textId="77777777" w:rsidTr="00E22459">
        <w:trPr>
          <w:trHeight w:val="883"/>
        </w:trPr>
        <w:tc>
          <w:tcPr>
            <w:tcW w:w="783" w:type="pct"/>
            <w:vMerge/>
            <w:shd w:val="clear" w:color="auto" w:fill="auto"/>
            <w:noWrap/>
            <w:vAlign w:val="bottom"/>
            <w:hideMark/>
          </w:tcPr>
          <w:p w14:paraId="733D16B4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099CE457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i=1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2F09546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i=2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429B9D0F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i=3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66E5213D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i=4</w:t>
            </w:r>
          </w:p>
        </w:tc>
      </w:tr>
      <w:tr w:rsidR="00E22459" w:rsidRPr="005D6440" w14:paraId="6B1635EB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9695082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68425448" w14:textId="731EF591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3,33333E-05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53A82BD1" w14:textId="236468DB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1,85714E-06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75A5CCB6" w14:textId="40EFED0D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0,00008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74AB4F82" w14:textId="12FF38AB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6,11111E-06</w:t>
            </w:r>
          </w:p>
        </w:tc>
      </w:tr>
      <w:tr w:rsidR="00E22459" w:rsidRPr="005D6440" w14:paraId="50FF1AB5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E1F76C6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281C7441" w14:textId="495324C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0,0000005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6A4B1C9" w14:textId="1DF5D589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6,03571E-08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5745537F" w14:textId="5757AA38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0,0000016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19A1030F" w14:textId="3A3669AE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1,68056E-07</w:t>
            </w:r>
          </w:p>
        </w:tc>
      </w:tr>
      <w:tr w:rsidR="00E22459" w:rsidRPr="005D6440" w14:paraId="0314B2FE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5B07DCC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ED6F877" w14:textId="7511A03D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0,00000001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5806C2A6" w14:textId="086081F3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2,61548E-09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166636D8" w14:textId="5B178FD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4,26667E-08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6A52BC75" w14:textId="48C92B53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6,16204E-09</w:t>
            </w:r>
          </w:p>
        </w:tc>
      </w:tr>
      <w:tr w:rsidR="00E22459" w:rsidRPr="005D6440" w14:paraId="3DC246AA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C236F9F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067E0D32" w14:textId="730FB3C5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2,25E-10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2CCCE6E5" w14:textId="45B5693A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1,27504E-10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4BC2ADB7" w14:textId="243FBD28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1,28E-09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068F2D1C" w14:textId="419E2D75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2,54184E-10</w:t>
            </w:r>
          </w:p>
        </w:tc>
      </w:tr>
      <w:tr w:rsidR="00E22459" w:rsidRPr="005D6440" w14:paraId="4C9C56FC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11DCA23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4EE08D83" w14:textId="53F7F4B9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5,4E-12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17A1AA8B" w14:textId="07371B9F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6,63023E-12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301842B5" w14:textId="62616AC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4,096E-11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2DC3D3AD" w14:textId="118A80FD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1,11841E-11</w:t>
            </w:r>
          </w:p>
        </w:tc>
      </w:tr>
      <w:tr w:rsidR="00E22459" w:rsidRPr="005D6440" w14:paraId="4F194FA2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4C1D1CC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A9A4731" w14:textId="073BE2EF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1,35E-13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4BA9F299" w14:textId="2EE45C0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3,59138E-13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51CCC294" w14:textId="0BF491BE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1,36533E-12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3751904B" w14:textId="38C0BD60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5,12604E-13</w:t>
            </w:r>
          </w:p>
        </w:tc>
      </w:tr>
      <w:tr w:rsidR="00E22459" w:rsidRPr="005D6440" w14:paraId="231F090D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1910D125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534435F" w14:textId="5E1A2068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3,47143E-15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31095F91" w14:textId="3D5A674A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2,00091E-14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4FA3FF2A" w14:textId="4477CEC2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4,68114E-14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6180BEA7" w14:textId="18127FA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2,41656E-14</w:t>
            </w:r>
          </w:p>
        </w:tc>
      </w:tr>
      <w:tr w:rsidR="00E22459" w:rsidRPr="005D6440" w14:paraId="39A1D2A0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78AAFF47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5310328A" w14:textId="64EA353A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9,1125E-17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2F6FB9C4" w14:textId="56B6E1F8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1,13802E-15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6C3661AD" w14:textId="611FA6E4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1,6384E-15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7D4E2301" w14:textId="72E9115F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1,16297E-15</w:t>
            </w:r>
          </w:p>
        </w:tc>
      </w:tr>
      <w:tr w:rsidR="00E22459" w:rsidRPr="005D6440" w14:paraId="0F8D27C4" w14:textId="77777777" w:rsidTr="00E22459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101A284F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56890C8E" w14:textId="77163385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2,43E-18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2B383B8" w14:textId="48D11476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6,57521E-17</w:t>
            </w:r>
          </w:p>
        </w:tc>
        <w:tc>
          <w:tcPr>
            <w:tcW w:w="1112" w:type="pct"/>
            <w:shd w:val="clear" w:color="auto" w:fill="auto"/>
            <w:noWrap/>
            <w:vAlign w:val="bottom"/>
            <w:hideMark/>
          </w:tcPr>
          <w:p w14:paraId="1BD10569" w14:textId="72FCDAAC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5,82542E-17</w:t>
            </w:r>
          </w:p>
        </w:tc>
        <w:tc>
          <w:tcPr>
            <w:tcW w:w="1068" w:type="pct"/>
            <w:shd w:val="clear" w:color="auto" w:fill="auto"/>
            <w:noWrap/>
            <w:vAlign w:val="bottom"/>
            <w:hideMark/>
          </w:tcPr>
          <w:p w14:paraId="3CC93F46" w14:textId="51B910AF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5,68564E-17</w:t>
            </w:r>
          </w:p>
        </w:tc>
      </w:tr>
    </w:tbl>
    <w:p w14:paraId="55822B3A" w14:textId="7DC12DBA" w:rsidR="005D6440" w:rsidRPr="005D6440" w:rsidRDefault="005D6440" w:rsidP="005D6440">
      <w:pPr>
        <w:pStyle w:val="TblHdrsadora"/>
      </w:pPr>
      <w:r>
        <w:t>Таблица 4.4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2739"/>
        <w:gridCol w:w="3084"/>
        <w:gridCol w:w="2403"/>
      </w:tblGrid>
      <w:tr w:rsidR="005D6440" w:rsidRPr="005D6440" w14:paraId="157DFDA6" w14:textId="77777777" w:rsidTr="00E22459">
        <w:trPr>
          <w:trHeight w:val="300"/>
        </w:trPr>
        <w:tc>
          <w:tcPr>
            <w:tcW w:w="599" w:type="pct"/>
            <w:shd w:val="clear" w:color="auto" w:fill="auto"/>
            <w:noWrap/>
            <w:vAlign w:val="bottom"/>
            <w:hideMark/>
          </w:tcPr>
          <w:p w14:paraId="35BB08FA" w14:textId="1A444275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 шага</w:t>
            </w:r>
          </w:p>
        </w:tc>
        <w:tc>
          <w:tcPr>
            <w:tcW w:w="1465" w:type="pct"/>
            <w:shd w:val="clear" w:color="auto" w:fill="auto"/>
            <w:noWrap/>
            <w:vAlign w:val="bottom"/>
            <w:hideMark/>
          </w:tcPr>
          <w:p w14:paraId="63542C5F" w14:textId="37940692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Вероятность отказа системы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650" w:type="pct"/>
            <w:shd w:val="clear" w:color="auto" w:fill="auto"/>
            <w:noWrap/>
            <w:vAlign w:val="bottom"/>
            <w:hideMark/>
          </w:tcPr>
          <w:p w14:paraId="2F371247" w14:textId="179FC0D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Вероятность безотказной работы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286" w:type="pct"/>
            <w:shd w:val="clear" w:color="auto" w:fill="auto"/>
            <w:noWrap/>
            <w:vAlign w:val="bottom"/>
            <w:hideMark/>
          </w:tcPr>
          <w:p w14:paraId="6EC4F87E" w14:textId="78508CC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Стоимость резерва,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), руб</w:t>
            </w:r>
          </w:p>
        </w:tc>
      </w:tr>
      <w:tr w:rsidR="00E22459" w:rsidRPr="005D6440" w14:paraId="040EC7DF" w14:textId="77777777" w:rsidTr="00E22459">
        <w:trPr>
          <w:trHeight w:val="300"/>
        </w:trPr>
        <w:tc>
          <w:tcPr>
            <w:tcW w:w="599" w:type="pct"/>
            <w:shd w:val="clear" w:color="auto" w:fill="auto"/>
            <w:noWrap/>
            <w:vAlign w:val="bottom"/>
            <w:hideMark/>
          </w:tcPr>
          <w:p w14:paraId="1D789728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5" w:type="pct"/>
            <w:shd w:val="clear" w:color="auto" w:fill="auto"/>
            <w:noWrap/>
            <w:vAlign w:val="bottom"/>
            <w:hideMark/>
          </w:tcPr>
          <w:p w14:paraId="364BA8CE" w14:textId="717CDFE3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0,00044437</w:t>
            </w:r>
          </w:p>
        </w:tc>
        <w:tc>
          <w:tcPr>
            <w:tcW w:w="1650" w:type="pct"/>
            <w:shd w:val="clear" w:color="auto" w:fill="auto"/>
            <w:noWrap/>
            <w:vAlign w:val="bottom"/>
            <w:hideMark/>
          </w:tcPr>
          <w:p w14:paraId="0F97C76C" w14:textId="1FBB13D1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0,99955563</w:t>
            </w:r>
          </w:p>
        </w:tc>
        <w:tc>
          <w:tcPr>
            <w:tcW w:w="1286" w:type="pct"/>
            <w:shd w:val="clear" w:color="auto" w:fill="auto"/>
            <w:noWrap/>
            <w:vAlign w:val="bottom"/>
            <w:hideMark/>
          </w:tcPr>
          <w:p w14:paraId="4CCA32E1" w14:textId="396FFE2F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137600</w:t>
            </w:r>
          </w:p>
        </w:tc>
      </w:tr>
      <w:tr w:rsidR="00E22459" w:rsidRPr="005D6440" w14:paraId="64DB29AD" w14:textId="77777777" w:rsidTr="00E22459">
        <w:trPr>
          <w:trHeight w:val="300"/>
        </w:trPr>
        <w:tc>
          <w:tcPr>
            <w:tcW w:w="599" w:type="pct"/>
            <w:shd w:val="clear" w:color="auto" w:fill="auto"/>
            <w:noWrap/>
            <w:vAlign w:val="bottom"/>
            <w:hideMark/>
          </w:tcPr>
          <w:p w14:paraId="4616593A" w14:textId="77777777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5" w:type="pct"/>
            <w:shd w:val="clear" w:color="auto" w:fill="auto"/>
            <w:noWrap/>
            <w:vAlign w:val="bottom"/>
            <w:hideMark/>
          </w:tcPr>
          <w:p w14:paraId="6269EE25" w14:textId="2AC53213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0,000374776</w:t>
            </w:r>
          </w:p>
        </w:tc>
        <w:tc>
          <w:tcPr>
            <w:tcW w:w="1650" w:type="pct"/>
            <w:shd w:val="clear" w:color="auto" w:fill="auto"/>
            <w:noWrap/>
            <w:vAlign w:val="bottom"/>
            <w:hideMark/>
          </w:tcPr>
          <w:p w14:paraId="14E1E6BF" w14:textId="3B43EB00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0,999625224</w:t>
            </w:r>
          </w:p>
        </w:tc>
        <w:tc>
          <w:tcPr>
            <w:tcW w:w="1286" w:type="pct"/>
            <w:shd w:val="clear" w:color="auto" w:fill="auto"/>
            <w:noWrap/>
            <w:vAlign w:val="bottom"/>
            <w:hideMark/>
          </w:tcPr>
          <w:p w14:paraId="395DF70B" w14:textId="5808CB7A" w:rsidR="00E22459" w:rsidRPr="005D6440" w:rsidRDefault="00E22459" w:rsidP="00E22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145200</w:t>
            </w:r>
          </w:p>
        </w:tc>
      </w:tr>
    </w:tbl>
    <w:p w14:paraId="06DD2E4A" w14:textId="0ED65011" w:rsidR="005D6440" w:rsidRDefault="005D6440" w:rsidP="005D6440">
      <w:pPr>
        <w:pStyle w:val="Dtextsadora"/>
        <w:rPr>
          <w:rFonts w:asciiTheme="minorHAnsi" w:hAnsiTheme="minorHAnsi"/>
        </w:rPr>
      </w:pPr>
    </w:p>
    <w:p w14:paraId="4ECA4C0E" w14:textId="6FDB76C0" w:rsidR="00E22459" w:rsidRDefault="00E22459" w:rsidP="00E22459">
      <w:pPr>
        <w:pStyle w:val="Dtextsadora"/>
        <w:spacing w:line="240" w:lineRule="atLeas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1F520B7" wp14:editId="76B15791">
            <wp:extent cx="55911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8C33" w14:textId="6F911316" w:rsidR="00E22459" w:rsidRPr="005D6440" w:rsidRDefault="00E22459" w:rsidP="00E22459">
      <w:pPr>
        <w:pStyle w:val="IMGNAMEsadora"/>
      </w:pPr>
      <w:r>
        <w:t>Рисунок 1. Схема сети связи</w:t>
      </w:r>
      <w:bookmarkStart w:id="0" w:name="_GoBack"/>
      <w:bookmarkEnd w:id="0"/>
    </w:p>
    <w:sectPr w:rsidR="00E22459" w:rsidRPr="005D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32"/>
    <w:rsid w:val="002F1E05"/>
    <w:rsid w:val="00343177"/>
    <w:rsid w:val="005D6440"/>
    <w:rsid w:val="006F3C57"/>
    <w:rsid w:val="00893BEF"/>
    <w:rsid w:val="00A74276"/>
    <w:rsid w:val="00DD0FE3"/>
    <w:rsid w:val="00DF3F32"/>
    <w:rsid w:val="00E21B7C"/>
    <w:rsid w:val="00E2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FC84"/>
  <w15:chartTrackingRefBased/>
  <w15:docId w15:val="{7E9FCED2-5594-43FF-905A-7A03F0D1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2021-03-26T13:33:00Z</dcterms:created>
  <dcterms:modified xsi:type="dcterms:W3CDTF">2021-03-29T12:27:00Z</dcterms:modified>
</cp:coreProperties>
</file>