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4DA53" w14:textId="3D4F390C" w:rsidR="004226F7" w:rsidRDefault="00973872" w:rsidP="009738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14:paraId="234C6910" w14:textId="43ABBBF0" w:rsidR="00973872" w:rsidRPr="00973872" w:rsidRDefault="00973872" w:rsidP="009738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масиви.</w:t>
      </w:r>
    </w:p>
    <w:p w14:paraId="56D4E887" w14:textId="2555244D" w:rsidR="00973872" w:rsidRPr="00973872" w:rsidRDefault="00973872" w:rsidP="009738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реалізувати програму за допомогою масиву.</w:t>
      </w:r>
    </w:p>
    <w:p w14:paraId="1AEADD1F" w14:textId="6F4603D3" w:rsidR="00973872" w:rsidRDefault="00973872" w:rsidP="0097387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</w:p>
    <w:p w14:paraId="6C0DB40E" w14:textId="19E5674B" w:rsidR="00973872" w:rsidRDefault="00973872" w:rsidP="0097387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B85FB2" wp14:editId="15097F64">
            <wp:extent cx="5940425" cy="440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BCE1" w14:textId="4E5E5C76" w:rsidR="00973872" w:rsidRDefault="00973872" w:rsidP="009738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50E0771" w14:textId="2868E7B6" w:rsidR="00973872" w:rsidRDefault="00973872" w:rsidP="009738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6AE3EC" wp14:editId="3EB693AD">
            <wp:extent cx="30384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F66D" w14:textId="5EE4C7AC" w:rsidR="00973872" w:rsidRPr="00973872" w:rsidRDefault="00973872" w:rsidP="00973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реалізація програми за допомогою масиву та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73872">
        <w:rPr>
          <w:rFonts w:ascii="Times New Roman" w:hAnsi="Times New Roman" w:cs="Times New Roman"/>
          <w:sz w:val="28"/>
          <w:szCs w:val="28"/>
        </w:rPr>
        <w:t>.</w:t>
      </w:r>
    </w:p>
    <w:p w14:paraId="6A2CB572" w14:textId="0E09FC61" w:rsidR="00973872" w:rsidRPr="00973872" w:rsidRDefault="00973872" w:rsidP="009738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роботи навчилися реалізовувати програми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масиву та циклічної конструкції.</w:t>
      </w:r>
    </w:p>
    <w:sectPr w:rsidR="00973872" w:rsidRPr="009738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2D5D9" w14:textId="77777777" w:rsidR="003C4141" w:rsidRDefault="003C4141" w:rsidP="00973872">
      <w:pPr>
        <w:spacing w:after="0" w:line="240" w:lineRule="auto"/>
      </w:pPr>
      <w:r>
        <w:separator/>
      </w:r>
    </w:p>
  </w:endnote>
  <w:endnote w:type="continuationSeparator" w:id="0">
    <w:p w14:paraId="6BE0E542" w14:textId="77777777" w:rsidR="003C4141" w:rsidRDefault="003C4141" w:rsidP="0097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860BF" w14:textId="77777777" w:rsidR="003C4141" w:rsidRDefault="003C4141" w:rsidP="00973872">
      <w:pPr>
        <w:spacing w:after="0" w:line="240" w:lineRule="auto"/>
      </w:pPr>
      <w:r>
        <w:separator/>
      </w:r>
    </w:p>
  </w:footnote>
  <w:footnote w:type="continuationSeparator" w:id="0">
    <w:p w14:paraId="14230EA3" w14:textId="77777777" w:rsidR="003C4141" w:rsidRDefault="003C4141" w:rsidP="0097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3F4A" w14:textId="60D6498D" w:rsidR="00973872" w:rsidRPr="00973872" w:rsidRDefault="00973872">
    <w:pPr>
      <w:pStyle w:val="a3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Сизоненко Анастасія</w:t>
    </w:r>
    <w:r>
      <w:rPr>
        <w:rFonts w:ascii="Times New Roman" w:hAnsi="Times New Roman" w:cs="Times New Roman"/>
        <w:sz w:val="28"/>
        <w:szCs w:val="28"/>
        <w:lang w:val="uk-UA"/>
      </w:rPr>
      <w:tab/>
      <w:t>КІТ-120д</w:t>
    </w:r>
    <w:r>
      <w:rPr>
        <w:rFonts w:ascii="Times New Roman" w:hAnsi="Times New Roman" w:cs="Times New Roman"/>
        <w:sz w:val="28"/>
        <w:szCs w:val="28"/>
        <w:lang w:val="uk-UA"/>
      </w:rPr>
      <w:tab/>
      <w:t>20.12.2020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55"/>
    <w:rsid w:val="00385455"/>
    <w:rsid w:val="003C4141"/>
    <w:rsid w:val="004226F7"/>
    <w:rsid w:val="009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BEB4F"/>
  <w15:chartTrackingRefBased/>
  <w15:docId w15:val="{A37AAF69-8924-474C-B6E1-EB63354F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872"/>
  </w:style>
  <w:style w:type="paragraph" w:styleId="a5">
    <w:name w:val="footer"/>
    <w:basedOn w:val="a"/>
    <w:link w:val="a6"/>
    <w:uiPriority w:val="99"/>
    <w:unhideWhenUsed/>
    <w:rsid w:val="0097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2020-12-27T16:17:00Z</dcterms:created>
  <dcterms:modified xsi:type="dcterms:W3CDTF">2020-12-27T16:25:00Z</dcterms:modified>
</cp:coreProperties>
</file>