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19B4" w14:textId="465DE281" w:rsidR="00FD5BB2" w:rsidRDefault="00FD5BB2" w:rsidP="00FD5BB2">
      <w:pPr>
        <w:jc w:val="center"/>
        <w:rPr>
          <w:sz w:val="24"/>
          <w:szCs w:val="24"/>
        </w:rPr>
      </w:pPr>
      <w:r w:rsidRPr="00FD5BB2">
        <w:rPr>
          <w:sz w:val="24"/>
          <w:szCs w:val="24"/>
        </w:rPr>
        <w:t>Problem Set 3</w:t>
      </w:r>
    </w:p>
    <w:p w14:paraId="1AC7378C" w14:textId="0325B871" w:rsidR="00FD5BB2" w:rsidRDefault="002503BA" w:rsidP="00FD5B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7AF4B" wp14:editId="046760A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218637" w14:textId="12C6702B" w:rsidR="00B73D16" w:rsidRDefault="00B73D16" w:rsidP="00FD5BB2">
      <w:pPr>
        <w:rPr>
          <w:sz w:val="24"/>
          <w:szCs w:val="24"/>
        </w:rPr>
      </w:pPr>
    </w:p>
    <w:p w14:paraId="1378631B" w14:textId="0E5C1286" w:rsidR="00E83BB6" w:rsidRDefault="00E83BB6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Times</w:t>
      </w:r>
      <w:r w:rsidR="00FA717A">
        <w:rPr>
          <w:sz w:val="24"/>
          <w:szCs w:val="24"/>
        </w:rPr>
        <w:t xml:space="preserve"> (Average)</w:t>
      </w:r>
      <w:r>
        <w:rPr>
          <w:sz w:val="24"/>
          <w:szCs w:val="24"/>
        </w:rPr>
        <w:t>:</w:t>
      </w:r>
    </w:p>
    <w:p w14:paraId="35D05FD5" w14:textId="699C2186" w:rsidR="00E83BB6" w:rsidRDefault="00E83BB6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Chaining (50 insertions) – </w:t>
      </w:r>
      <w:r w:rsidR="00FA717A">
        <w:rPr>
          <w:sz w:val="24"/>
          <w:szCs w:val="24"/>
        </w:rPr>
        <w:t>99 nanoseconds</w:t>
      </w:r>
    </w:p>
    <w:p w14:paraId="029E4A6E" w14:textId="35816A67" w:rsidR="00FA717A" w:rsidRDefault="00FA717A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Chaining (100 insertions) – 67 nanoseconds</w:t>
      </w:r>
    </w:p>
    <w:p w14:paraId="488A4FF8" w14:textId="6FBBF61E" w:rsidR="00FA717A" w:rsidRDefault="00FA717A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Chaining (200 insertions) – 67 nanoseconds</w:t>
      </w:r>
    </w:p>
    <w:p w14:paraId="4EFAD91B" w14:textId="2759CD35" w:rsidR="00FA717A" w:rsidRDefault="00FA717A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Chaining (500 insertions) – 64 nanoseconds</w:t>
      </w:r>
    </w:p>
    <w:p w14:paraId="1F948339" w14:textId="15B7E65E" w:rsidR="00FA717A" w:rsidRDefault="00FA717A" w:rsidP="00FA717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Probing Function 1 (100 insertions) – 133 nanoseconds</w:t>
      </w:r>
    </w:p>
    <w:p w14:paraId="7714FE4E" w14:textId="4E4D804D" w:rsidR="00E83BB6" w:rsidRDefault="00FA717A" w:rsidP="00FA717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Probing Function 2 (100 insertions) – 118 nanoseconds</w:t>
      </w:r>
      <w:bookmarkStart w:id="0" w:name="_GoBack"/>
      <w:bookmarkEnd w:id="0"/>
    </w:p>
    <w:p w14:paraId="61C9E1E8" w14:textId="0C7EC9EB" w:rsidR="00B73D16" w:rsidRPr="00FD5BB2" w:rsidRDefault="003D517D" w:rsidP="003D517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have observed that the average insertion times when using chaining as a solution for collision in hash tables is faster than using probing functions, which on average took more than </w:t>
      </w:r>
      <w:r w:rsidR="00E83BB6">
        <w:rPr>
          <w:sz w:val="24"/>
          <w:szCs w:val="24"/>
        </w:rPr>
        <w:t>60</w:t>
      </w:r>
      <w:r>
        <w:rPr>
          <w:sz w:val="24"/>
          <w:szCs w:val="24"/>
        </w:rPr>
        <w:t xml:space="preserve"> nanoseconds compared to using chaining. </w:t>
      </w:r>
    </w:p>
    <w:sectPr w:rsidR="00B73D16" w:rsidRPr="00FD5B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803E5" w14:textId="77777777" w:rsidR="00034AA3" w:rsidRDefault="00034AA3" w:rsidP="00FD5BB2">
      <w:pPr>
        <w:spacing w:after="0" w:line="240" w:lineRule="auto"/>
      </w:pPr>
      <w:r>
        <w:separator/>
      </w:r>
    </w:p>
  </w:endnote>
  <w:endnote w:type="continuationSeparator" w:id="0">
    <w:p w14:paraId="640B6B44" w14:textId="77777777" w:rsidR="00034AA3" w:rsidRDefault="00034AA3" w:rsidP="00FD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5036" w14:textId="77777777" w:rsidR="00034AA3" w:rsidRDefault="00034AA3" w:rsidP="00FD5BB2">
      <w:pPr>
        <w:spacing w:after="0" w:line="240" w:lineRule="auto"/>
      </w:pPr>
      <w:r>
        <w:separator/>
      </w:r>
    </w:p>
  </w:footnote>
  <w:footnote w:type="continuationSeparator" w:id="0">
    <w:p w14:paraId="52D9D511" w14:textId="77777777" w:rsidR="00034AA3" w:rsidRDefault="00034AA3" w:rsidP="00FD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FCB1" w14:textId="71F1F6E8" w:rsidR="00FD5BB2" w:rsidRPr="00FD5BB2" w:rsidRDefault="00FD5BB2">
    <w:pPr>
      <w:pStyle w:val="Header"/>
      <w:rPr>
        <w:sz w:val="24"/>
        <w:szCs w:val="24"/>
      </w:rPr>
    </w:pPr>
    <w:r w:rsidRPr="00FD5BB2">
      <w:rPr>
        <w:sz w:val="24"/>
        <w:szCs w:val="24"/>
      </w:rPr>
      <w:t>Josh Aleczi S. Merlin</w:t>
    </w:r>
    <w:r w:rsidRPr="00FD5BB2">
      <w:rPr>
        <w:sz w:val="24"/>
        <w:szCs w:val="24"/>
      </w:rPr>
      <w:tab/>
    </w:r>
    <w:r w:rsidRPr="00FD5BB2">
      <w:rPr>
        <w:sz w:val="24"/>
        <w:szCs w:val="24"/>
      </w:rPr>
      <w:tab/>
      <w:t>11/04/19</w:t>
    </w:r>
  </w:p>
  <w:p w14:paraId="6A9A1359" w14:textId="385BDA09" w:rsidR="00FD5BB2" w:rsidRPr="00FD5BB2" w:rsidRDefault="00FD5BB2">
    <w:pPr>
      <w:pStyle w:val="Header"/>
      <w:rPr>
        <w:sz w:val="24"/>
        <w:szCs w:val="24"/>
      </w:rPr>
    </w:pPr>
    <w:r w:rsidRPr="00FD5BB2">
      <w:rPr>
        <w:sz w:val="24"/>
        <w:szCs w:val="24"/>
      </w:rPr>
      <w:t>2018-05091</w:t>
    </w:r>
    <w:r w:rsidRPr="00FD5BB2">
      <w:rPr>
        <w:sz w:val="24"/>
        <w:szCs w:val="24"/>
      </w:rPr>
      <w:tab/>
    </w:r>
    <w:r w:rsidRPr="00FD5BB2">
      <w:rPr>
        <w:sz w:val="24"/>
        <w:szCs w:val="24"/>
      </w:rPr>
      <w:tab/>
      <w:t>HQR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2"/>
    <w:rsid w:val="00034AA3"/>
    <w:rsid w:val="002503BA"/>
    <w:rsid w:val="003D517D"/>
    <w:rsid w:val="00B44EE7"/>
    <w:rsid w:val="00B73D16"/>
    <w:rsid w:val="00E83BB6"/>
    <w:rsid w:val="00FA717A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D791"/>
  <w15:chartTrackingRefBased/>
  <w15:docId w15:val="{016EFAEF-3EDE-439A-BDE9-6ECF6BF6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B2"/>
  </w:style>
  <w:style w:type="paragraph" w:styleId="Footer">
    <w:name w:val="footer"/>
    <w:basedOn w:val="Normal"/>
    <w:link w:val="FooterChar"/>
    <w:uiPriority w:val="99"/>
    <w:unhideWhenUsed/>
    <w:rsid w:val="00FD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Collision</a:t>
            </a:r>
            <a:r>
              <a:rPr lang="en-PH" baseline="0"/>
              <a:t> Resolution Average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Collision Resolution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Chaining (50 insertions)</c:v>
                </c:pt>
                <c:pt idx="1">
                  <c:v>Chaining (100 insertions)</c:v>
                </c:pt>
                <c:pt idx="2">
                  <c:v>Chaining (200 insertions)</c:v>
                </c:pt>
                <c:pt idx="3">
                  <c:v>Chaining (500 insertions)</c:v>
                </c:pt>
                <c:pt idx="4">
                  <c:v>Probing Function 1</c:v>
                </c:pt>
                <c:pt idx="5">
                  <c:v>Probing Function 2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99.3</c:v>
                </c:pt>
                <c:pt idx="1">
                  <c:v>67.7</c:v>
                </c:pt>
                <c:pt idx="2">
                  <c:v>67.3</c:v>
                </c:pt>
                <c:pt idx="3">
                  <c:v>64.7</c:v>
                </c:pt>
                <c:pt idx="4">
                  <c:v>133.69999999999999</c:v>
                </c:pt>
                <c:pt idx="5">
                  <c:v>118.7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35-4735-A48F-F4AF46811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4756080"/>
        <c:axId val="264753128"/>
      </c:barChart>
      <c:catAx>
        <c:axId val="26475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753128"/>
        <c:crosses val="autoZero"/>
        <c:auto val="1"/>
        <c:lblAlgn val="ctr"/>
        <c:lblOffset val="100"/>
        <c:noMultiLvlLbl val="0"/>
      </c:catAx>
      <c:valAx>
        <c:axId val="26475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Average</a:t>
                </a:r>
                <a:r>
                  <a:rPr lang="en-PH" baseline="0"/>
                  <a:t> Time Per Insertion (nanoseconds)</a:t>
                </a: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75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Aleczi Merlin</dc:creator>
  <cp:keywords/>
  <dc:description/>
  <cp:lastModifiedBy>Josh Aleczi Merlin</cp:lastModifiedBy>
  <cp:revision>2</cp:revision>
  <dcterms:created xsi:type="dcterms:W3CDTF">2019-11-04T02:50:00Z</dcterms:created>
  <dcterms:modified xsi:type="dcterms:W3CDTF">2019-11-04T13:04:00Z</dcterms:modified>
</cp:coreProperties>
</file>