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8771AC" w:rsidRPr="002708D6" w:rsidRDefault="00000000">
      <w:pPr>
        <w:pStyle w:val="Titre"/>
        <w:rPr>
          <w:rFonts w:ascii="Montserrat" w:eastAsia="Montserrat" w:hAnsi="Montserrat" w:cs="Montserrat"/>
        </w:rPr>
      </w:pPr>
      <w:bookmarkStart w:id="0" w:name="_pa6m52co3szx" w:colFirst="0" w:colLast="0"/>
      <w:bookmarkEnd w:id="0"/>
      <w:r w:rsidRPr="002708D6">
        <w:rPr>
          <w:rFonts w:ascii="Montserrat" w:eastAsia="Montserrat" w:hAnsi="Montserrat" w:cs="Montserrat"/>
        </w:rPr>
        <w:t>[Guide de création de graphiques avec Tableau Software/ Power BI]</w:t>
      </w:r>
    </w:p>
    <w:p w14:paraId="00000002" w14:textId="77777777" w:rsidR="008771AC" w:rsidRPr="002708D6" w:rsidRDefault="008771AC">
      <w:pPr>
        <w:pStyle w:val="Titre2"/>
        <w:rPr>
          <w:rFonts w:ascii="Montserrat" w:eastAsia="Montserrat" w:hAnsi="Montserrat" w:cs="Montserrat"/>
        </w:rPr>
      </w:pPr>
      <w:bookmarkStart w:id="1" w:name="_q4db4r4oqn28" w:colFirst="0" w:colLast="0"/>
      <w:bookmarkEnd w:id="1"/>
    </w:p>
    <w:p w14:paraId="00000003" w14:textId="77777777" w:rsidR="008771AC" w:rsidRPr="002708D6" w:rsidRDefault="00000000">
      <w:pPr>
        <w:pStyle w:val="Titre2"/>
        <w:rPr>
          <w:rFonts w:ascii="Montserrat" w:eastAsia="Montserrat" w:hAnsi="Montserrat" w:cs="Montserrat"/>
        </w:rPr>
      </w:pPr>
      <w:bookmarkStart w:id="2" w:name="_uncjcg8zdz6j" w:colFirst="0" w:colLast="0"/>
      <w:bookmarkEnd w:id="2"/>
      <w:r w:rsidRPr="002708D6">
        <w:rPr>
          <w:rFonts w:ascii="Montserrat" w:eastAsia="Montserrat" w:hAnsi="Montserrat" w:cs="Montserrat"/>
        </w:rPr>
        <w:t>Introduction</w:t>
      </w:r>
    </w:p>
    <w:p w14:paraId="00000004" w14:textId="7BDA67C8" w:rsidR="008771AC" w:rsidRPr="002708D6" w:rsidRDefault="00000000">
      <w:pPr>
        <w:rPr>
          <w:rFonts w:ascii="Montserrat" w:eastAsia="Montserrat" w:hAnsi="Montserrat" w:cs="Montserrat"/>
        </w:rPr>
      </w:pPr>
      <w:r w:rsidRPr="002708D6">
        <w:rPr>
          <w:rFonts w:ascii="Montserrat" w:eastAsia="Montserrat" w:hAnsi="Montserrat" w:cs="Montserrat"/>
        </w:rPr>
        <w:t>Tableau Software (ou Power BI) est une puissante plateforme de visualisation de données qui permet de créer des graphiques interactifs, des tableaux de bord et des rapports analytiques. Dans ce guide, nous allons vous montrer comment créer différents types de graphiques à l'aide de</w:t>
      </w:r>
      <w:r w:rsidR="00284F7B" w:rsidRPr="002708D6">
        <w:rPr>
          <w:rFonts w:ascii="Montserrat" w:eastAsia="Montserrat" w:hAnsi="Montserrat" w:cs="Montserrat"/>
        </w:rPr>
        <w:t xml:space="preserve"> différents exemples.</w:t>
      </w:r>
    </w:p>
    <w:p w14:paraId="00000005" w14:textId="77777777" w:rsidR="008771AC" w:rsidRPr="002708D6" w:rsidRDefault="00000000">
      <w:pPr>
        <w:pStyle w:val="Titre2"/>
        <w:rPr>
          <w:rFonts w:ascii="Montserrat" w:eastAsia="Montserrat" w:hAnsi="Montserrat" w:cs="Montserrat"/>
        </w:rPr>
      </w:pPr>
      <w:bookmarkStart w:id="3" w:name="_53vhix5anvtm" w:colFirst="0" w:colLast="0"/>
      <w:bookmarkEnd w:id="3"/>
      <w:r w:rsidRPr="002708D6">
        <w:rPr>
          <w:rFonts w:ascii="Montserrat" w:eastAsia="Montserrat" w:hAnsi="Montserrat" w:cs="Montserrat"/>
        </w:rPr>
        <w:t>Étape 1 : Préparation des données</w:t>
      </w:r>
    </w:p>
    <w:p w14:paraId="714FAED9" w14:textId="36219993" w:rsidR="00AE2A2F" w:rsidRPr="002708D6" w:rsidRDefault="00AE2A2F">
      <w:pPr>
        <w:pStyle w:val="Titre2"/>
        <w:rPr>
          <w:rFonts w:ascii="Montserrat" w:eastAsia="Montserrat" w:hAnsi="Montserrat" w:cs="Montserrat"/>
        </w:rPr>
      </w:pPr>
      <w:bookmarkStart w:id="4" w:name="_145eizlwa0i" w:colFirst="0" w:colLast="0"/>
      <w:bookmarkEnd w:id="4"/>
      <w:r w:rsidRPr="002708D6">
        <w:rPr>
          <w:rFonts w:ascii="Montserrat" w:eastAsia="Montserrat" w:hAnsi="Montserrat" w:cs="Montserrat"/>
          <w:noProof/>
        </w:rPr>
        <w:drawing>
          <wp:inline distT="0" distB="0" distL="0" distR="0" wp14:anchorId="420D79C3" wp14:editId="4D923D01">
            <wp:extent cx="5731510" cy="2289810"/>
            <wp:effectExtent l="0" t="0" r="2540" b="0"/>
            <wp:docPr id="1939515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15465" name=""/>
                    <pic:cNvPicPr/>
                  </pic:nvPicPr>
                  <pic:blipFill>
                    <a:blip r:embed="rId5"/>
                    <a:stretch>
                      <a:fillRect/>
                    </a:stretch>
                  </pic:blipFill>
                  <pic:spPr>
                    <a:xfrm>
                      <a:off x="0" y="0"/>
                      <a:ext cx="5731510" cy="2289810"/>
                    </a:xfrm>
                    <a:prstGeom prst="rect">
                      <a:avLst/>
                    </a:prstGeom>
                  </pic:spPr>
                </pic:pic>
              </a:graphicData>
            </a:graphic>
          </wp:inline>
        </w:drawing>
      </w:r>
    </w:p>
    <w:p w14:paraId="5A2FD072" w14:textId="000D8A0D" w:rsidR="00AE2A2F" w:rsidRPr="002708D6" w:rsidRDefault="00AE2A2F">
      <w:pPr>
        <w:pStyle w:val="Titre2"/>
        <w:rPr>
          <w:rFonts w:ascii="Montserrat" w:eastAsia="Montserrat" w:hAnsi="Montserrat" w:cs="Montserrat"/>
        </w:rPr>
      </w:pPr>
    </w:p>
    <w:p w14:paraId="00000007" w14:textId="52B53E38" w:rsidR="008771AC" w:rsidRPr="002708D6" w:rsidRDefault="00000000">
      <w:pPr>
        <w:pStyle w:val="Titre2"/>
        <w:rPr>
          <w:rFonts w:ascii="Montserrat" w:eastAsia="Montserrat" w:hAnsi="Montserrat" w:cs="Montserrat"/>
        </w:rPr>
      </w:pPr>
      <w:r w:rsidRPr="002708D6">
        <w:rPr>
          <w:rFonts w:ascii="Montserrat" w:eastAsia="Montserrat" w:hAnsi="Montserrat" w:cs="Montserrat"/>
        </w:rPr>
        <w:t>Étape 2 : Sélection du type de graphique</w:t>
      </w:r>
    </w:p>
    <w:p w14:paraId="00000008" w14:textId="77777777" w:rsidR="008771AC" w:rsidRPr="002708D6" w:rsidRDefault="00000000">
      <w:pPr>
        <w:rPr>
          <w:rFonts w:ascii="Montserrat" w:eastAsia="Montserrat" w:hAnsi="Montserrat" w:cs="Montserrat"/>
        </w:rPr>
      </w:pPr>
      <w:r w:rsidRPr="002708D6">
        <w:rPr>
          <w:rFonts w:ascii="Montserrat" w:eastAsia="Montserrat" w:hAnsi="Montserrat" w:cs="Montserrat"/>
        </w:rPr>
        <w:t>Tableau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00000009" w14:textId="77777777" w:rsidR="008771AC" w:rsidRPr="002708D6" w:rsidRDefault="00000000">
      <w:pPr>
        <w:numPr>
          <w:ilvl w:val="0"/>
          <w:numId w:val="1"/>
        </w:numPr>
        <w:rPr>
          <w:rFonts w:ascii="Montserrat" w:eastAsia="Montserrat" w:hAnsi="Montserrat" w:cs="Montserrat"/>
        </w:rPr>
      </w:pPr>
      <w:r w:rsidRPr="002708D6">
        <w:rPr>
          <w:rFonts w:ascii="Montserrat" w:eastAsia="Montserrat" w:hAnsi="Montserrat" w:cs="Montserrat"/>
        </w:rPr>
        <w:t>Graphiques à barres : idéaux pour comparer des catégories ou des mesures entre elles.</w:t>
      </w:r>
    </w:p>
    <w:p w14:paraId="4168C1E1" w14:textId="757CC32D" w:rsidR="00AE2A2F" w:rsidRPr="002708D6" w:rsidRDefault="00284F7B" w:rsidP="00AE2A2F">
      <w:pPr>
        <w:ind w:left="720"/>
        <w:rPr>
          <w:rFonts w:ascii="Montserrat" w:eastAsia="Montserrat" w:hAnsi="Montserrat" w:cs="Montserrat"/>
        </w:rPr>
      </w:pPr>
      <w:r w:rsidRPr="002708D6">
        <w:rPr>
          <w:rFonts w:ascii="Montserrat" w:eastAsia="Montserrat" w:hAnsi="Montserrat" w:cs="Montserrat"/>
          <w:noProof/>
        </w:rPr>
        <w:lastRenderedPageBreak/>
        <w:drawing>
          <wp:inline distT="0" distB="0" distL="0" distR="0" wp14:anchorId="4E58897C" wp14:editId="04248F50">
            <wp:extent cx="4998720" cy="2231868"/>
            <wp:effectExtent l="0" t="0" r="0" b="0"/>
            <wp:docPr id="6858437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3710" name=""/>
                    <pic:cNvPicPr/>
                  </pic:nvPicPr>
                  <pic:blipFill>
                    <a:blip r:embed="rId6"/>
                    <a:stretch>
                      <a:fillRect/>
                    </a:stretch>
                  </pic:blipFill>
                  <pic:spPr>
                    <a:xfrm>
                      <a:off x="0" y="0"/>
                      <a:ext cx="5017009" cy="2240034"/>
                    </a:xfrm>
                    <a:prstGeom prst="rect">
                      <a:avLst/>
                    </a:prstGeom>
                  </pic:spPr>
                </pic:pic>
              </a:graphicData>
            </a:graphic>
          </wp:inline>
        </w:drawing>
      </w:r>
    </w:p>
    <w:p w14:paraId="2ECC8FEE" w14:textId="77777777" w:rsidR="00284F7B" w:rsidRPr="002708D6" w:rsidRDefault="00284F7B" w:rsidP="00AE2A2F">
      <w:pPr>
        <w:ind w:left="720"/>
        <w:rPr>
          <w:rFonts w:ascii="Montserrat" w:eastAsia="Montserrat" w:hAnsi="Montserrat" w:cs="Montserrat"/>
        </w:rPr>
      </w:pPr>
    </w:p>
    <w:p w14:paraId="0000000B" w14:textId="77777777" w:rsidR="008771AC" w:rsidRPr="002708D6" w:rsidRDefault="00000000">
      <w:pPr>
        <w:numPr>
          <w:ilvl w:val="0"/>
          <w:numId w:val="1"/>
        </w:numPr>
        <w:rPr>
          <w:rFonts w:ascii="Montserrat" w:eastAsia="Montserrat" w:hAnsi="Montserrat" w:cs="Montserrat"/>
        </w:rPr>
      </w:pPr>
      <w:r w:rsidRPr="002708D6">
        <w:rPr>
          <w:rFonts w:ascii="Montserrat" w:eastAsia="Montserrat" w:hAnsi="Montserrat" w:cs="Montserrat"/>
        </w:rPr>
        <w:t>Graphiques circulaires : adaptés pour représenter la répartition des catégories dans un tout.</w:t>
      </w:r>
    </w:p>
    <w:p w14:paraId="3A28B4D0" w14:textId="77777777" w:rsidR="00284F7B" w:rsidRPr="002708D6" w:rsidRDefault="00284F7B" w:rsidP="00284F7B">
      <w:pPr>
        <w:rPr>
          <w:rFonts w:ascii="Montserrat" w:eastAsia="Montserrat" w:hAnsi="Montserrat" w:cs="Montserrat"/>
        </w:rPr>
      </w:pPr>
    </w:p>
    <w:p w14:paraId="0405305E" w14:textId="259295DF" w:rsidR="00284F7B" w:rsidRPr="002708D6" w:rsidRDefault="00284F7B" w:rsidP="00284F7B">
      <w:pPr>
        <w:rPr>
          <w:rFonts w:ascii="Montserrat" w:eastAsia="Montserrat" w:hAnsi="Montserrat" w:cs="Montserrat"/>
        </w:rPr>
      </w:pPr>
      <w:r w:rsidRPr="002708D6">
        <w:rPr>
          <w:rFonts w:ascii="Montserrat" w:eastAsia="Montserrat" w:hAnsi="Montserrat" w:cs="Montserrat"/>
          <w:noProof/>
        </w:rPr>
        <w:drawing>
          <wp:inline distT="0" distB="0" distL="0" distR="0" wp14:anchorId="038C44D0" wp14:editId="373886E7">
            <wp:extent cx="3334215" cy="2896004"/>
            <wp:effectExtent l="0" t="0" r="0" b="0"/>
            <wp:docPr id="1352367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7248" name=""/>
                    <pic:cNvPicPr/>
                  </pic:nvPicPr>
                  <pic:blipFill>
                    <a:blip r:embed="rId7"/>
                    <a:stretch>
                      <a:fillRect/>
                    </a:stretch>
                  </pic:blipFill>
                  <pic:spPr>
                    <a:xfrm>
                      <a:off x="0" y="0"/>
                      <a:ext cx="3334215" cy="2896004"/>
                    </a:xfrm>
                    <a:prstGeom prst="rect">
                      <a:avLst/>
                    </a:prstGeom>
                  </pic:spPr>
                </pic:pic>
              </a:graphicData>
            </a:graphic>
          </wp:inline>
        </w:drawing>
      </w:r>
    </w:p>
    <w:p w14:paraId="12459CFF" w14:textId="3E105F86" w:rsidR="00983ED9" w:rsidRPr="002708D6" w:rsidRDefault="00000000" w:rsidP="00983ED9">
      <w:pPr>
        <w:numPr>
          <w:ilvl w:val="0"/>
          <w:numId w:val="1"/>
        </w:numPr>
        <w:rPr>
          <w:rFonts w:ascii="Montserrat" w:eastAsia="Montserrat" w:hAnsi="Montserrat" w:cs="Montserrat"/>
        </w:rPr>
      </w:pPr>
      <w:r w:rsidRPr="002708D6">
        <w:rPr>
          <w:rFonts w:ascii="Montserrat" w:eastAsia="Montserrat" w:hAnsi="Montserrat" w:cs="Montserrat"/>
        </w:rPr>
        <w:t>Graphiques linéaires : utiles pour visualiser des tendances et des évolutions dans les données au fil du temps.</w:t>
      </w:r>
    </w:p>
    <w:p w14:paraId="0B95016A" w14:textId="77777777" w:rsidR="00983ED9" w:rsidRPr="002708D6" w:rsidRDefault="00983ED9" w:rsidP="00983ED9">
      <w:pPr>
        <w:ind w:left="720"/>
        <w:rPr>
          <w:rFonts w:ascii="Montserrat" w:eastAsia="Montserrat" w:hAnsi="Montserrat" w:cs="Montserrat"/>
        </w:rPr>
      </w:pPr>
    </w:p>
    <w:p w14:paraId="3D1B7B67" w14:textId="2732B9D6" w:rsidR="00983ED9" w:rsidRPr="002708D6" w:rsidRDefault="00983ED9" w:rsidP="00983ED9">
      <w:pPr>
        <w:rPr>
          <w:rFonts w:ascii="Montserrat" w:eastAsia="Montserrat" w:hAnsi="Montserrat" w:cs="Montserrat"/>
        </w:rPr>
      </w:pPr>
      <w:r w:rsidRPr="002708D6">
        <w:rPr>
          <w:rFonts w:ascii="Montserrat" w:eastAsia="Montserrat" w:hAnsi="Montserrat" w:cs="Montserrat"/>
          <w:noProof/>
        </w:rPr>
        <w:drawing>
          <wp:inline distT="0" distB="0" distL="0" distR="0" wp14:anchorId="601000A9" wp14:editId="36C0418E">
            <wp:extent cx="3589020" cy="2083191"/>
            <wp:effectExtent l="0" t="0" r="0" b="0"/>
            <wp:docPr id="1813905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5613" name=""/>
                    <pic:cNvPicPr/>
                  </pic:nvPicPr>
                  <pic:blipFill>
                    <a:blip r:embed="rId8"/>
                    <a:stretch>
                      <a:fillRect/>
                    </a:stretch>
                  </pic:blipFill>
                  <pic:spPr>
                    <a:xfrm>
                      <a:off x="0" y="0"/>
                      <a:ext cx="3595027" cy="2086678"/>
                    </a:xfrm>
                    <a:prstGeom prst="rect">
                      <a:avLst/>
                    </a:prstGeom>
                  </pic:spPr>
                </pic:pic>
              </a:graphicData>
            </a:graphic>
          </wp:inline>
        </w:drawing>
      </w:r>
    </w:p>
    <w:p w14:paraId="0A428CAC" w14:textId="77777777" w:rsidR="00983ED9" w:rsidRPr="002708D6" w:rsidRDefault="00983ED9" w:rsidP="00983ED9">
      <w:pPr>
        <w:rPr>
          <w:rFonts w:ascii="Montserrat" w:eastAsia="Montserrat" w:hAnsi="Montserrat" w:cs="Montserrat"/>
        </w:rPr>
      </w:pPr>
    </w:p>
    <w:p w14:paraId="0000000E" w14:textId="77777777" w:rsidR="008771AC" w:rsidRPr="002708D6" w:rsidRDefault="00000000">
      <w:pPr>
        <w:numPr>
          <w:ilvl w:val="0"/>
          <w:numId w:val="1"/>
        </w:numPr>
        <w:rPr>
          <w:rFonts w:ascii="Montserrat" w:eastAsia="Montserrat" w:hAnsi="Montserrat" w:cs="Montserrat"/>
        </w:rPr>
      </w:pPr>
      <w:r w:rsidRPr="002708D6">
        <w:rPr>
          <w:rFonts w:ascii="Montserrat" w:eastAsia="Montserrat" w:hAnsi="Montserrat" w:cs="Montserrat"/>
        </w:rPr>
        <w:lastRenderedPageBreak/>
        <w:t xml:space="preserve">Graphiques à bulles : </w:t>
      </w:r>
    </w:p>
    <w:p w14:paraId="52AF052D" w14:textId="08B275BB" w:rsidR="00983ED9" w:rsidRPr="002708D6" w:rsidRDefault="00983ED9" w:rsidP="00983ED9">
      <w:pPr>
        <w:ind w:left="720"/>
        <w:rPr>
          <w:rFonts w:ascii="Montserrat" w:eastAsia="Montserrat" w:hAnsi="Montserrat" w:cs="Montserrat"/>
        </w:rPr>
      </w:pPr>
      <w:r w:rsidRPr="002708D6">
        <w:rPr>
          <w:rFonts w:ascii="Montserrat" w:eastAsia="Montserrat" w:hAnsi="Montserrat" w:cs="Montserrat"/>
          <w:noProof/>
        </w:rPr>
        <w:drawing>
          <wp:inline distT="0" distB="0" distL="0" distR="0" wp14:anchorId="415B4340" wp14:editId="5A04C5AE">
            <wp:extent cx="3474720" cy="3147079"/>
            <wp:effectExtent l="0" t="0" r="0" b="0"/>
            <wp:docPr id="421354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4068" name=""/>
                    <pic:cNvPicPr/>
                  </pic:nvPicPr>
                  <pic:blipFill>
                    <a:blip r:embed="rId9"/>
                    <a:stretch>
                      <a:fillRect/>
                    </a:stretch>
                  </pic:blipFill>
                  <pic:spPr>
                    <a:xfrm>
                      <a:off x="0" y="0"/>
                      <a:ext cx="3482341" cy="3153981"/>
                    </a:xfrm>
                    <a:prstGeom prst="rect">
                      <a:avLst/>
                    </a:prstGeom>
                  </pic:spPr>
                </pic:pic>
              </a:graphicData>
            </a:graphic>
          </wp:inline>
        </w:drawing>
      </w:r>
    </w:p>
    <w:p w14:paraId="0000000F" w14:textId="77777777" w:rsidR="008771AC" w:rsidRPr="002708D6" w:rsidRDefault="00000000">
      <w:pPr>
        <w:numPr>
          <w:ilvl w:val="0"/>
          <w:numId w:val="1"/>
        </w:numPr>
        <w:rPr>
          <w:rFonts w:ascii="Montserrat" w:eastAsia="Montserrat" w:hAnsi="Montserrat" w:cs="Montserrat"/>
        </w:rPr>
      </w:pPr>
      <w:r w:rsidRPr="002708D6">
        <w:rPr>
          <w:rFonts w:ascii="Montserrat" w:eastAsia="Montserrat" w:hAnsi="Montserrat" w:cs="Montserrat"/>
        </w:rPr>
        <w:t xml:space="preserve">Cartes géographiques : </w:t>
      </w:r>
    </w:p>
    <w:p w14:paraId="00000010" w14:textId="58A3AB5F" w:rsidR="008771AC" w:rsidRPr="002708D6" w:rsidRDefault="00AD5D4E">
      <w:pPr>
        <w:pStyle w:val="Titre2"/>
        <w:rPr>
          <w:rFonts w:ascii="Montserrat" w:eastAsia="Montserrat" w:hAnsi="Montserrat" w:cs="Montserrat"/>
        </w:rPr>
      </w:pPr>
      <w:bookmarkStart w:id="5" w:name="_cvnwbg2ne9lm" w:colFirst="0" w:colLast="0"/>
      <w:bookmarkEnd w:id="5"/>
      <w:r w:rsidRPr="002708D6">
        <w:rPr>
          <w:rFonts w:ascii="Montserrat" w:eastAsia="Montserrat" w:hAnsi="Montserrat" w:cs="Montserrat"/>
          <w:noProof/>
        </w:rPr>
        <w:drawing>
          <wp:inline distT="0" distB="0" distL="0" distR="0" wp14:anchorId="19F23AC0" wp14:editId="29FAAC7B">
            <wp:extent cx="5731510" cy="2271395"/>
            <wp:effectExtent l="0" t="0" r="2540" b="0"/>
            <wp:docPr id="1140686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6246" name=""/>
                    <pic:cNvPicPr/>
                  </pic:nvPicPr>
                  <pic:blipFill>
                    <a:blip r:embed="rId10"/>
                    <a:stretch>
                      <a:fillRect/>
                    </a:stretch>
                  </pic:blipFill>
                  <pic:spPr>
                    <a:xfrm>
                      <a:off x="0" y="0"/>
                      <a:ext cx="5731510" cy="2271395"/>
                    </a:xfrm>
                    <a:prstGeom prst="rect">
                      <a:avLst/>
                    </a:prstGeom>
                  </pic:spPr>
                </pic:pic>
              </a:graphicData>
            </a:graphic>
          </wp:inline>
        </w:drawing>
      </w:r>
    </w:p>
    <w:p w14:paraId="00000011" w14:textId="77777777" w:rsidR="008771AC" w:rsidRPr="002708D6" w:rsidRDefault="00000000">
      <w:pPr>
        <w:pStyle w:val="Titre2"/>
        <w:rPr>
          <w:rFonts w:ascii="Montserrat" w:eastAsia="Montserrat" w:hAnsi="Montserrat" w:cs="Montserrat"/>
        </w:rPr>
      </w:pPr>
      <w:bookmarkStart w:id="6" w:name="_hwhdtuukjz4u" w:colFirst="0" w:colLast="0"/>
      <w:bookmarkEnd w:id="6"/>
      <w:r w:rsidRPr="002708D6">
        <w:rPr>
          <w:rFonts w:ascii="Montserrat" w:eastAsia="Montserrat" w:hAnsi="Montserrat" w:cs="Montserrat"/>
        </w:rPr>
        <w:t>Étape 3 : Création du graphique</w:t>
      </w:r>
    </w:p>
    <w:p w14:paraId="00000012" w14:textId="77777777" w:rsidR="008771AC" w:rsidRPr="002708D6" w:rsidRDefault="00000000">
      <w:pPr>
        <w:rPr>
          <w:rFonts w:ascii="Montserrat" w:eastAsia="Montserrat" w:hAnsi="Montserrat" w:cs="Montserrat"/>
          <w:color w:val="374151"/>
          <w:sz w:val="24"/>
          <w:szCs w:val="24"/>
        </w:rPr>
      </w:pPr>
      <w:r w:rsidRPr="002708D6">
        <w:rPr>
          <w:rFonts w:ascii="Montserrat" w:eastAsia="Montserrat" w:hAnsi="Montserrat" w:cs="Montserrat"/>
        </w:rPr>
        <w:t>Une fois que vous avez sélectionné le type de graphique approprié, vous pouvez créer votre graphique dans Tableau. Voici les étapes générales pour créer un graphique :</w:t>
      </w:r>
    </w:p>
    <w:p w14:paraId="00000013" w14:textId="77777777" w:rsidR="008771AC" w:rsidRPr="002708D6" w:rsidRDefault="00000000">
      <w:pPr>
        <w:numPr>
          <w:ilvl w:val="0"/>
          <w:numId w:val="2"/>
        </w:numPr>
        <w:rPr>
          <w:rFonts w:ascii="Montserrat" w:eastAsia="Montserrat" w:hAnsi="Montserrat" w:cs="Montserrat"/>
        </w:rPr>
      </w:pPr>
      <w:r w:rsidRPr="002708D6">
        <w:rPr>
          <w:rFonts w:ascii="Montserrat" w:eastAsia="Montserrat" w:hAnsi="Montserrat" w:cs="Montserrat"/>
        </w:rPr>
        <w:t>Faites glisser les dimensions et les mesures appropriées sur les étagères de tableau. Les dimensions sont des attributs qualitatifs tels que le nom, la catégorie ou la région, tandis que les mesures sont des valeurs quantitatives telles que les ventes, les revenus ou les quantités.</w:t>
      </w:r>
    </w:p>
    <w:p w14:paraId="00000014" w14:textId="77777777" w:rsidR="008771AC" w:rsidRPr="002708D6" w:rsidRDefault="008771AC">
      <w:pPr>
        <w:rPr>
          <w:rFonts w:ascii="Montserrat" w:eastAsia="Montserrat" w:hAnsi="Montserrat" w:cs="Montserrat"/>
        </w:rPr>
      </w:pPr>
    </w:p>
    <w:p w14:paraId="00000015" w14:textId="5B5543C5" w:rsidR="008771AC" w:rsidRPr="002708D6" w:rsidRDefault="00406A1A">
      <w:pPr>
        <w:rPr>
          <w:rFonts w:ascii="Montserrat" w:eastAsia="Montserrat" w:hAnsi="Montserrat" w:cs="Montserrat"/>
          <w:color w:val="A64D79"/>
        </w:rPr>
      </w:pPr>
      <w:r w:rsidRPr="002708D6">
        <w:rPr>
          <w:rFonts w:ascii="Montserrat" w:eastAsia="Montserrat" w:hAnsi="Montserrat" w:cs="Montserrat"/>
          <w:color w:val="A64D79"/>
        </w:rPr>
        <w:t xml:space="preserve">             </w:t>
      </w:r>
      <w:r w:rsidRPr="002708D6">
        <w:rPr>
          <w:rFonts w:ascii="Montserrat" w:eastAsia="Montserrat" w:hAnsi="Montserrat" w:cs="Montserrat"/>
          <w:noProof/>
          <w:color w:val="A64D79"/>
        </w:rPr>
        <w:drawing>
          <wp:inline distT="0" distB="0" distL="0" distR="0" wp14:anchorId="57CC1697" wp14:editId="060ED86B">
            <wp:extent cx="4236720" cy="555289"/>
            <wp:effectExtent l="0" t="0" r="0" b="0"/>
            <wp:docPr id="344822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2911" name=""/>
                    <pic:cNvPicPr/>
                  </pic:nvPicPr>
                  <pic:blipFill>
                    <a:blip r:embed="rId11"/>
                    <a:stretch>
                      <a:fillRect/>
                    </a:stretch>
                  </pic:blipFill>
                  <pic:spPr>
                    <a:xfrm>
                      <a:off x="0" y="0"/>
                      <a:ext cx="4261225" cy="558501"/>
                    </a:xfrm>
                    <a:prstGeom prst="rect">
                      <a:avLst/>
                    </a:prstGeom>
                  </pic:spPr>
                </pic:pic>
              </a:graphicData>
            </a:graphic>
          </wp:inline>
        </w:drawing>
      </w:r>
    </w:p>
    <w:p w14:paraId="00000016" w14:textId="77777777" w:rsidR="008771AC" w:rsidRPr="002708D6" w:rsidRDefault="008771AC">
      <w:pPr>
        <w:rPr>
          <w:rFonts w:ascii="Montserrat" w:eastAsia="Montserrat" w:hAnsi="Montserrat" w:cs="Montserrat"/>
          <w:color w:val="A64D79"/>
        </w:rPr>
      </w:pPr>
    </w:p>
    <w:p w14:paraId="00000017" w14:textId="7804B01C" w:rsidR="008771AC" w:rsidRPr="002708D6" w:rsidRDefault="00000000">
      <w:pPr>
        <w:numPr>
          <w:ilvl w:val="0"/>
          <w:numId w:val="2"/>
        </w:numPr>
        <w:rPr>
          <w:rFonts w:ascii="Montserrat" w:eastAsia="Montserrat" w:hAnsi="Montserrat" w:cs="Montserrat"/>
        </w:rPr>
      </w:pPr>
      <w:r w:rsidRPr="002708D6">
        <w:rPr>
          <w:rFonts w:ascii="Montserrat" w:eastAsia="Montserrat" w:hAnsi="Montserrat" w:cs="Montserrat"/>
        </w:rPr>
        <w:t xml:space="preserve">Tableau génère automatiquement une visualisation de base en fonction des champs que vous avez choisis. Vous pouvez personnaliser la visualisation en </w:t>
      </w:r>
      <w:r w:rsidR="00406A1A" w:rsidRPr="002708D6">
        <w:rPr>
          <w:rFonts w:ascii="Montserrat" w:eastAsia="Montserrat" w:hAnsi="Montserrat" w:cs="Montserrat"/>
          <w:b/>
          <w:bCs/>
        </w:rPr>
        <w:t>modifiant les couleurs, les types de graphiques ou en ajoutant des étiquettes</w:t>
      </w:r>
      <w:r w:rsidR="00406A1A" w:rsidRPr="002708D6">
        <w:rPr>
          <w:rFonts w:ascii="Montserrat" w:eastAsia="Montserrat" w:hAnsi="Montserrat" w:cs="Montserrat"/>
        </w:rPr>
        <w:t>.</w:t>
      </w:r>
    </w:p>
    <w:p w14:paraId="00000018" w14:textId="785978C3" w:rsidR="008771AC" w:rsidRPr="002708D6" w:rsidRDefault="00000000">
      <w:pPr>
        <w:numPr>
          <w:ilvl w:val="0"/>
          <w:numId w:val="2"/>
        </w:numPr>
        <w:rPr>
          <w:rFonts w:ascii="Montserrat" w:eastAsia="Montserrat" w:hAnsi="Montserrat" w:cs="Montserrat"/>
        </w:rPr>
      </w:pPr>
      <w:r w:rsidRPr="002708D6">
        <w:rPr>
          <w:rFonts w:ascii="Montserrat" w:eastAsia="Montserrat" w:hAnsi="Montserrat" w:cs="Montserrat"/>
        </w:rPr>
        <w:t xml:space="preserve">Utilisez les fonctionnalités d'interaction de Tableau pour explorer et analyser vos données. Vous pouvez filtrer, trier et permuter les champs pour obtenir </w:t>
      </w:r>
      <w:r w:rsidR="00406A1A" w:rsidRPr="002708D6">
        <w:rPr>
          <w:rFonts w:ascii="Montserrat" w:eastAsia="Montserrat" w:hAnsi="Montserrat" w:cs="Montserrat"/>
          <w:b/>
          <w:bCs/>
        </w:rPr>
        <w:t xml:space="preserve">des vues plus précises </w:t>
      </w:r>
      <w:r w:rsidR="00406A1A" w:rsidRPr="002708D6">
        <w:rPr>
          <w:rFonts w:ascii="Montserrat" w:eastAsia="Montserrat" w:hAnsi="Montserrat" w:cs="Montserrat"/>
        </w:rPr>
        <w:t>et mieux comprendre les tendances.</w:t>
      </w:r>
    </w:p>
    <w:p w14:paraId="00000019" w14:textId="77777777" w:rsidR="008771AC" w:rsidRPr="002708D6" w:rsidRDefault="00000000">
      <w:pPr>
        <w:numPr>
          <w:ilvl w:val="0"/>
          <w:numId w:val="2"/>
        </w:numPr>
        <w:rPr>
          <w:rFonts w:ascii="Montserrat" w:eastAsia="Montserrat" w:hAnsi="Montserrat" w:cs="Montserrat"/>
        </w:rPr>
      </w:pPr>
      <w:r w:rsidRPr="002708D6">
        <w:rPr>
          <w:rFonts w:ascii="Montserrat" w:eastAsia="Montserrat" w:hAnsi="Montserrat" w:cs="Montserrat"/>
        </w:rPr>
        <w:t>Ajoutez des axes, des titres, des légendes et d'autres éléments pour rendre votre graphique plus informatif et attrayant.</w:t>
      </w:r>
    </w:p>
    <w:p w14:paraId="0000001A" w14:textId="77777777" w:rsidR="008771AC" w:rsidRPr="002708D6" w:rsidRDefault="00000000">
      <w:pPr>
        <w:pStyle w:val="Titre2"/>
        <w:rPr>
          <w:rFonts w:ascii="Montserrat" w:eastAsia="Montserrat" w:hAnsi="Montserrat" w:cs="Montserrat"/>
        </w:rPr>
      </w:pPr>
      <w:bookmarkStart w:id="7" w:name="_vum3ymm8409p" w:colFirst="0" w:colLast="0"/>
      <w:bookmarkEnd w:id="7"/>
      <w:r w:rsidRPr="002708D6">
        <w:rPr>
          <w:rFonts w:ascii="Montserrat" w:eastAsia="Montserrat" w:hAnsi="Montserrat" w:cs="Montserrat"/>
        </w:rPr>
        <w:t>Étape 4 : Mise en forme et partage du graphique</w:t>
      </w:r>
    </w:p>
    <w:p w14:paraId="24E9A4CE" w14:textId="77777777" w:rsidR="000E4679" w:rsidRPr="002708D6" w:rsidRDefault="000E4679">
      <w:pPr>
        <w:rPr>
          <w:rFonts w:ascii="Montserrat" w:eastAsia="Montserrat" w:hAnsi="Montserrat" w:cs="Montserrat"/>
        </w:rPr>
      </w:pPr>
    </w:p>
    <w:p w14:paraId="0000001B" w14:textId="64B23D61" w:rsidR="008771AC" w:rsidRPr="002708D6" w:rsidRDefault="000E4679">
      <w:pPr>
        <w:rPr>
          <w:rFonts w:ascii="Montserrat" w:eastAsia="Montserrat" w:hAnsi="Montserrat" w:cs="Montserrat"/>
        </w:rPr>
      </w:pPr>
      <w:r w:rsidRPr="002708D6">
        <w:rPr>
          <w:rFonts w:ascii="Montserrat" w:eastAsia="Montserrat" w:hAnsi="Montserrat" w:cs="Montserrat"/>
        </w:rPr>
        <w:t>Une fois le graphique créé, vous pouvez améliorer sa lisibilité en ajustant la mise en forme : changez les couleurs, les polices, les tailles de texte ou encore les arrière-plans. Ces éléments permettent de mieux faire ressortir les informations importantes. Une fois satisfait du résultat, vous pouvez publier votre visualisation sur Tableau Public ou l’exporter (en image, PDF, ou lien web) pour la partager facilement avec d'autres utilisateurs ou collaborateurs.</w:t>
      </w:r>
    </w:p>
    <w:p w14:paraId="0000001C" w14:textId="77777777" w:rsidR="008771AC" w:rsidRPr="002708D6" w:rsidRDefault="008771AC">
      <w:pPr>
        <w:pStyle w:val="Titre2"/>
        <w:rPr>
          <w:rFonts w:ascii="Montserrat" w:eastAsia="Montserrat" w:hAnsi="Montserrat" w:cs="Montserrat"/>
        </w:rPr>
      </w:pPr>
      <w:bookmarkStart w:id="8" w:name="_lntyg71cr003" w:colFirst="0" w:colLast="0"/>
      <w:bookmarkEnd w:id="8"/>
    </w:p>
    <w:p w14:paraId="0000001F" w14:textId="77777777" w:rsidR="008771AC" w:rsidRPr="002708D6" w:rsidRDefault="008771AC">
      <w:pPr>
        <w:rPr>
          <w:rFonts w:ascii="Montserrat" w:eastAsia="Montserrat" w:hAnsi="Montserrat" w:cs="Montserrat"/>
        </w:rPr>
      </w:pPr>
    </w:p>
    <w:p w14:paraId="00000020" w14:textId="77777777" w:rsidR="008771AC" w:rsidRPr="002708D6" w:rsidRDefault="00000000">
      <w:pPr>
        <w:pStyle w:val="Titre2"/>
        <w:rPr>
          <w:rFonts w:ascii="Montserrat" w:eastAsia="Montserrat" w:hAnsi="Montserrat" w:cs="Montserrat"/>
        </w:rPr>
      </w:pPr>
      <w:bookmarkStart w:id="9" w:name="_fpa3yq7iz5y" w:colFirst="0" w:colLast="0"/>
      <w:bookmarkEnd w:id="9"/>
      <w:r w:rsidRPr="002708D6">
        <w:rPr>
          <w:rFonts w:ascii="Montserrat" w:eastAsia="Montserrat" w:hAnsi="Montserrat" w:cs="Montserrat"/>
        </w:rPr>
        <w:t xml:space="preserve">Étape 5 : </w:t>
      </w:r>
    </w:p>
    <w:p w14:paraId="51F714E7" w14:textId="1E0186B2" w:rsidR="002708D6" w:rsidRPr="002708D6" w:rsidRDefault="002708D6" w:rsidP="002708D6">
      <w:pPr>
        <w:rPr>
          <w:rFonts w:ascii="Montserrat" w:hAnsi="Montserrat"/>
        </w:rPr>
      </w:pPr>
      <w:r w:rsidRPr="002708D6">
        <w:rPr>
          <w:rFonts w:ascii="Montserrat" w:hAnsi="Montserrat"/>
        </w:rPr>
        <w:t>Après avoir partagé votre graphique, prenez le temps d’analyser les retours et les données présentées. Vérifiez si le message est clair et si la visualisation aide réellement à comprendre les informations. N’hésitez pas à ajuster votre graphique en fonction des besoins ou à tester d’autres types de visualisations pour mieux répondre à vos objectifs.</w:t>
      </w:r>
    </w:p>
    <w:p w14:paraId="00000021" w14:textId="77777777" w:rsidR="008771AC" w:rsidRPr="002708D6" w:rsidRDefault="008771AC">
      <w:pPr>
        <w:rPr>
          <w:rFonts w:ascii="Montserrat" w:hAnsi="Montserrat"/>
        </w:rPr>
      </w:pPr>
    </w:p>
    <w:p w14:paraId="00000022" w14:textId="77777777" w:rsidR="008771AC" w:rsidRPr="002708D6" w:rsidRDefault="008771AC">
      <w:pPr>
        <w:rPr>
          <w:rFonts w:ascii="Montserrat" w:hAnsi="Montserrat"/>
        </w:rPr>
      </w:pPr>
    </w:p>
    <w:p w14:paraId="00000023" w14:textId="0CB752F1" w:rsidR="008771AC" w:rsidRPr="002708D6" w:rsidRDefault="00000000">
      <w:pPr>
        <w:pStyle w:val="Titre2"/>
        <w:pBdr>
          <w:top w:val="nil"/>
          <w:left w:val="nil"/>
          <w:bottom w:val="nil"/>
          <w:right w:val="nil"/>
          <w:between w:val="nil"/>
        </w:pBdr>
        <w:rPr>
          <w:rFonts w:ascii="Montserrat" w:eastAsia="Montserrat" w:hAnsi="Montserrat" w:cs="Montserrat"/>
        </w:rPr>
      </w:pPr>
      <w:bookmarkStart w:id="10" w:name="_3d5htzc920zi" w:colFirst="0" w:colLast="0"/>
      <w:bookmarkEnd w:id="10"/>
      <w:r w:rsidRPr="002708D6">
        <w:rPr>
          <w:rFonts w:ascii="Montserrat" w:eastAsia="Montserrat" w:hAnsi="Montserrat" w:cs="Montserrat"/>
        </w:rPr>
        <w:t>Conclusion</w:t>
      </w:r>
      <w:r w:rsidR="00597041">
        <w:rPr>
          <w:rFonts w:ascii="Montserrat" w:eastAsia="Montserrat" w:hAnsi="Montserrat" w:cs="Montserrat"/>
        </w:rPr>
        <w:t xml:space="preserve"> et</w:t>
      </w:r>
      <w:r w:rsidRPr="002708D6">
        <w:rPr>
          <w:rFonts w:ascii="Montserrat" w:eastAsia="Montserrat" w:hAnsi="Montserrat" w:cs="Montserrat"/>
        </w:rPr>
        <w:t xml:space="preserve"> conseils </w:t>
      </w:r>
    </w:p>
    <w:p w14:paraId="0715CB42" w14:textId="21D8281C" w:rsidR="002708D6" w:rsidRPr="002708D6" w:rsidRDefault="002708D6" w:rsidP="002708D6">
      <w:pPr>
        <w:rPr>
          <w:rFonts w:ascii="Montserrat" w:hAnsi="Montserrat"/>
        </w:rPr>
      </w:pPr>
      <w:r w:rsidRPr="002708D6">
        <w:rPr>
          <w:rFonts w:ascii="Montserrat" w:hAnsi="Montserrat"/>
        </w:rPr>
        <w:t>Créer un bon graphique, c’est avant tout raconter une histoire claire avec vos données. Choisissez le bon type de visuel, gardez une mise en page simple et évitez la surcharge d'informations. Pensez toujours à l’utilisateur final : votre graphique doit être lisible, pertinent et facile à interpréter. Enfin, entraînez-vous régulièrement sur Tableau ou Power BI pour améliorer vos compétences en visualisation.</w:t>
      </w:r>
    </w:p>
    <w:sectPr w:rsidR="002708D6" w:rsidRPr="002708D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D9167391-A36F-45E9-B915-E892918DDE18}"/>
    <w:embedBold r:id="rId2" w:fontKey="{ABC1E7F9-2C33-4B4F-A69F-8FBECAE0AC07}"/>
  </w:font>
  <w:font w:name="Calibri">
    <w:panose1 w:val="020F0502020204030204"/>
    <w:charset w:val="00"/>
    <w:family w:val="swiss"/>
    <w:pitch w:val="variable"/>
    <w:sig w:usb0="E4002EFF" w:usb1="C200247B" w:usb2="00000009" w:usb3="00000000" w:csb0="000001FF" w:csb1="00000000"/>
    <w:embedRegular r:id="rId3" w:fontKey="{04841DBC-BCB9-4D1F-A2E4-E8F666FB2789}"/>
  </w:font>
  <w:font w:name="Cambria">
    <w:panose1 w:val="02040503050406030204"/>
    <w:charset w:val="00"/>
    <w:family w:val="roman"/>
    <w:pitch w:val="variable"/>
    <w:sig w:usb0="E00006FF" w:usb1="420024FF" w:usb2="02000000" w:usb3="00000000" w:csb0="0000019F" w:csb1="00000000"/>
    <w:embedRegular r:id="rId4" w:fontKey="{72B84F77-8E53-4C6A-A4B3-5549A2C0D4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D1022"/>
    <w:multiLevelType w:val="multilevel"/>
    <w:tmpl w:val="023C3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32D10B5"/>
    <w:multiLevelType w:val="multilevel"/>
    <w:tmpl w:val="57BC1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97740939">
    <w:abstractNumId w:val="0"/>
  </w:num>
  <w:num w:numId="2" w16cid:durableId="905914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1AC"/>
    <w:rsid w:val="000A13AD"/>
    <w:rsid w:val="000E4679"/>
    <w:rsid w:val="002708D6"/>
    <w:rsid w:val="00284F7B"/>
    <w:rsid w:val="00406A1A"/>
    <w:rsid w:val="00597041"/>
    <w:rsid w:val="007A15D0"/>
    <w:rsid w:val="00814B06"/>
    <w:rsid w:val="008771AC"/>
    <w:rsid w:val="00983ED9"/>
    <w:rsid w:val="00AD5D4E"/>
    <w:rsid w:val="00AE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ED5FE"/>
  <w15:docId w15:val="{DDF8DCD0-A7B6-414D-9891-0AD7820BD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542</Words>
  <Characters>2985</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AUCLAIR</cp:lastModifiedBy>
  <cp:revision>10</cp:revision>
  <dcterms:created xsi:type="dcterms:W3CDTF">2025-10-21T14:45:00Z</dcterms:created>
  <dcterms:modified xsi:type="dcterms:W3CDTF">2025-10-21T16:01:00Z</dcterms:modified>
</cp:coreProperties>
</file>