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57FE" w14:textId="5278C029" w:rsidR="0030348F" w:rsidRPr="000F4AE8" w:rsidRDefault="0030348F" w:rsidP="000F4A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F4AE8">
        <w:rPr>
          <w:rFonts w:ascii="Times New Roman" w:hAnsi="Times New Roman" w:cs="Times New Roman"/>
          <w:sz w:val="24"/>
          <w:szCs w:val="24"/>
          <w:lang w:val="en-ID"/>
        </w:rPr>
        <w:t>Nama: Nasywaa Zaafarani Kurniawan (3A)</w:t>
      </w:r>
    </w:p>
    <w:p w14:paraId="3DF2EE9B" w14:textId="04C89340" w:rsidR="0030348F" w:rsidRPr="000F4AE8" w:rsidRDefault="0030348F" w:rsidP="000F4AE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F4AE8">
        <w:rPr>
          <w:rFonts w:ascii="Times New Roman" w:hAnsi="Times New Roman" w:cs="Times New Roman"/>
          <w:sz w:val="24"/>
          <w:szCs w:val="24"/>
          <w:lang w:val="en-ID"/>
        </w:rPr>
        <w:t>NIM:2225250002</w:t>
      </w:r>
    </w:p>
    <w:p w14:paraId="5AAD1DDE" w14:textId="487FA536" w:rsidR="004C7E21" w:rsidRPr="000F4AE8" w:rsidRDefault="004C7E21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Tipe datanya adalah bool (Boolean)</w:t>
      </w:r>
      <w:r w:rsidRPr="000F4AE8">
        <w:rPr>
          <w:rFonts w:ascii="Times New Roman" w:hAnsi="Times New Roman" w:cs="Times New Roman"/>
          <w:sz w:val="24"/>
          <w:szCs w:val="24"/>
        </w:rPr>
        <w:t>.</w:t>
      </w:r>
    </w:p>
    <w:p w14:paraId="3B83C093" w14:textId="006E8CBC" w:rsidR="00420048" w:rsidRPr="000F4AE8" w:rsidRDefault="00420048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Operator yang digunakan adalah ==.</w:t>
      </w:r>
    </w:p>
    <w:p w14:paraId="4FF72A77" w14:textId="4CB41235" w:rsidR="00044331" w:rsidRPr="000F4AE8" w:rsidRDefault="00044331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= (Assignment): Digunakan untuk memasukkan/menyimpan nilai ke dalam sebuah variabel.</w:t>
      </w:r>
      <w:r w:rsidRPr="000F4AE8">
        <w:rPr>
          <w:rFonts w:ascii="Times New Roman" w:hAnsi="Times New Roman" w:cs="Times New Roman"/>
          <w:sz w:val="24"/>
          <w:szCs w:val="24"/>
        </w:rPr>
        <w:t xml:space="preserve"> Sementara </w:t>
      </w:r>
      <w:r w:rsidR="007A478D" w:rsidRPr="000F4AE8">
        <w:rPr>
          <w:rFonts w:ascii="Times New Roman" w:hAnsi="Times New Roman" w:cs="Times New Roman"/>
          <w:sz w:val="24"/>
          <w:szCs w:val="24"/>
        </w:rPr>
        <w:t xml:space="preserve">== (Comparison): Digunakan untuk membandingkan apakah dua nilai bernilai sama (menghasilkan </w:t>
      </w:r>
      <w:r w:rsidR="007174DB" w:rsidRPr="000F4AE8">
        <w:rPr>
          <w:rFonts w:ascii="Times New Roman" w:hAnsi="Times New Roman" w:cs="Times New Roman"/>
          <w:sz w:val="24"/>
          <w:szCs w:val="24"/>
        </w:rPr>
        <w:t>t</w:t>
      </w:r>
      <w:r w:rsidR="007A478D" w:rsidRPr="000F4AE8">
        <w:rPr>
          <w:rFonts w:ascii="Times New Roman" w:hAnsi="Times New Roman" w:cs="Times New Roman"/>
          <w:sz w:val="24"/>
          <w:szCs w:val="24"/>
        </w:rPr>
        <w:t xml:space="preserve">rue atau </w:t>
      </w:r>
      <w:r w:rsidR="007174DB" w:rsidRPr="000F4AE8">
        <w:rPr>
          <w:rFonts w:ascii="Times New Roman" w:hAnsi="Times New Roman" w:cs="Times New Roman"/>
          <w:sz w:val="24"/>
          <w:szCs w:val="24"/>
        </w:rPr>
        <w:t>f</w:t>
      </w:r>
      <w:r w:rsidR="007A478D" w:rsidRPr="000F4AE8">
        <w:rPr>
          <w:rFonts w:ascii="Times New Roman" w:hAnsi="Times New Roman" w:cs="Times New Roman"/>
          <w:sz w:val="24"/>
          <w:szCs w:val="24"/>
        </w:rPr>
        <w:t>alse).</w:t>
      </w:r>
    </w:p>
    <w:p w14:paraId="4EAA07B2" w14:textId="2BE76DD9" w:rsidR="00973D2B" w:rsidRPr="000F4AE8" w:rsidRDefault="00973D2B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Belum tepat. Operator &gt; 75 tidak memasukkan nilai 75 itu sendiri</w:t>
      </w:r>
      <w:r w:rsidRPr="000F4AE8">
        <w:rPr>
          <w:rFonts w:ascii="Times New Roman" w:hAnsi="Times New Roman" w:cs="Times New Roman"/>
          <w:sz w:val="24"/>
          <w:szCs w:val="24"/>
        </w:rPr>
        <w:t xml:space="preserve">, sehingga </w:t>
      </w:r>
      <w:r w:rsidRPr="000F4AE8">
        <w:rPr>
          <w:rFonts w:ascii="Times New Roman" w:hAnsi="Times New Roman" w:cs="Times New Roman"/>
          <w:sz w:val="24"/>
          <w:szCs w:val="24"/>
        </w:rPr>
        <w:t>nilai 75 akan dianggap tidak memenuhi</w:t>
      </w:r>
      <w:r w:rsidRPr="000F4AE8">
        <w:rPr>
          <w:rFonts w:ascii="Times New Roman" w:hAnsi="Times New Roman" w:cs="Times New Roman"/>
          <w:sz w:val="24"/>
          <w:szCs w:val="24"/>
        </w:rPr>
        <w:t xml:space="preserve"> oleh sistem</w:t>
      </w:r>
      <w:r w:rsidRPr="000F4AE8">
        <w:rPr>
          <w:rFonts w:ascii="Times New Roman" w:hAnsi="Times New Roman" w:cs="Times New Roman"/>
          <w:sz w:val="24"/>
          <w:szCs w:val="24"/>
        </w:rPr>
        <w:t>. Operator yang tepat adalah &gt;= 75 (lebih besar atau sama dengan).</w:t>
      </w:r>
    </w:p>
    <w:p w14:paraId="70FE027F" w14:textId="33670BFC" w:rsidR="000E6AD6" w:rsidRPr="000F4AE8" w:rsidRDefault="000E6AD6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 xml:space="preserve">Blok else dijalankan ketika kondisi pada blok if bernilai </w:t>
      </w:r>
      <w:r w:rsidRPr="000F4AE8">
        <w:rPr>
          <w:rFonts w:ascii="Times New Roman" w:hAnsi="Times New Roman" w:cs="Times New Roman"/>
          <w:sz w:val="24"/>
          <w:szCs w:val="24"/>
        </w:rPr>
        <w:t>f</w:t>
      </w:r>
      <w:r w:rsidRPr="000F4AE8">
        <w:rPr>
          <w:rFonts w:ascii="Times New Roman" w:hAnsi="Times New Roman" w:cs="Times New Roman"/>
          <w:sz w:val="24"/>
          <w:szCs w:val="24"/>
        </w:rPr>
        <w:t>alse.</w:t>
      </w:r>
    </w:p>
    <w:p w14:paraId="241570AA" w14:textId="46E27B56" w:rsidR="000E6AD6" w:rsidRPr="000F4AE8" w:rsidRDefault="00DB6C54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Hasil: 0</w:t>
      </w:r>
      <w:r w:rsidR="00EE5C3A" w:rsidRPr="000F4AE8">
        <w:rPr>
          <w:rFonts w:ascii="Times New Roman" w:hAnsi="Times New Roman" w:cs="Times New Roman"/>
          <w:sz w:val="24"/>
          <w:szCs w:val="24"/>
        </w:rPr>
        <w:t>, maka keputusannya a</w:t>
      </w:r>
      <w:r w:rsidR="00EE5C3A" w:rsidRPr="000F4AE8">
        <w:rPr>
          <w:rFonts w:ascii="Times New Roman" w:hAnsi="Times New Roman" w:cs="Times New Roman"/>
          <w:sz w:val="24"/>
          <w:szCs w:val="24"/>
        </w:rPr>
        <w:t>ngka 14 adalah bilangan genap (karena tidak memiliki sisa bagi).</w:t>
      </w:r>
    </w:p>
    <w:p w14:paraId="7CB20082" w14:textId="6B721F25" w:rsidR="00195353" w:rsidRPr="000F4AE8" w:rsidRDefault="00B966AA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 xml:space="preserve">Operator yang digunakan adalah </w:t>
      </w:r>
      <w:r w:rsidRPr="000F4AE8">
        <w:rPr>
          <w:rFonts w:ascii="Times New Roman" w:hAnsi="Times New Roman" w:cs="Times New Roman"/>
          <w:sz w:val="24"/>
          <w:szCs w:val="24"/>
        </w:rPr>
        <w:t xml:space="preserve">and, </w:t>
      </w:r>
      <w:r w:rsidRPr="000F4AE8">
        <w:rPr>
          <w:rFonts w:ascii="Times New Roman" w:hAnsi="Times New Roman" w:cs="Times New Roman"/>
          <w:sz w:val="24"/>
          <w:szCs w:val="24"/>
        </w:rPr>
        <w:t>karena kedua kondisi wajib terpenuhi sekaligus.</w:t>
      </w:r>
    </w:p>
    <w:p w14:paraId="02F7B10E" w14:textId="10508966" w:rsidR="00796E5A" w:rsidRPr="000F4AE8" w:rsidRDefault="006D2B23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nested if</w:t>
      </w:r>
      <w:r w:rsidRPr="000F4AE8">
        <w:rPr>
          <w:rFonts w:ascii="Times New Roman" w:hAnsi="Times New Roman" w:cs="Times New Roman"/>
          <w:sz w:val="24"/>
          <w:szCs w:val="24"/>
        </w:rPr>
        <w:t xml:space="preserve"> </w:t>
      </w:r>
      <w:r w:rsidRPr="000F4AE8">
        <w:rPr>
          <w:rFonts w:ascii="Times New Roman" w:hAnsi="Times New Roman" w:cs="Times New Roman"/>
          <w:sz w:val="24"/>
          <w:szCs w:val="24"/>
        </w:rPr>
        <w:t>memastikan evaluasi kondisi kedua hanya dilakukan jika kondisi pertama bernilai True. Jika kondisi pertama bernilai False, program tidak perlu membuang proses untuk mengecek kondisi kedua yang sudah tidak relevan.</w:t>
      </w:r>
    </w:p>
    <w:p w14:paraId="0043D95C" w14:textId="77777777" w:rsidR="00936334" w:rsidRPr="000F4AE8" w:rsidRDefault="00936334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F4AE8">
        <w:rPr>
          <w:rFonts w:ascii="Times New Roman" w:hAnsi="Times New Roman" w:cs="Times New Roman"/>
          <w:sz w:val="24"/>
          <w:szCs w:val="24"/>
          <w:lang w:val="en-ID"/>
        </w:rPr>
        <w:t xml:space="preserve">a. </w:t>
      </w:r>
      <w:r w:rsidRPr="000F4AE8">
        <w:rPr>
          <w:rFonts w:ascii="Times New Roman" w:hAnsi="Times New Roman" w:cs="Times New Roman"/>
          <w:sz w:val="24"/>
          <w:szCs w:val="24"/>
        </w:rPr>
        <w:t>&lt; 60: Batas bawah/tidak lulus (</w:t>
      </w:r>
      <w:r w:rsidRPr="000F4AE8">
        <w:rPr>
          <w:rFonts w:ascii="Times New Roman" w:hAnsi="Times New Roman" w:cs="Times New Roman"/>
          <w:i/>
          <w:iCs/>
          <w:sz w:val="24"/>
          <w:szCs w:val="24"/>
        </w:rPr>
        <w:t>Just below boundary</w:t>
      </w:r>
      <w:r w:rsidRPr="000F4AE8">
        <w:rPr>
          <w:rFonts w:ascii="Times New Roman" w:hAnsi="Times New Roman" w:cs="Times New Roman"/>
          <w:sz w:val="24"/>
          <w:szCs w:val="24"/>
        </w:rPr>
        <w:t>).</w:t>
      </w:r>
    </w:p>
    <w:p w14:paraId="45F648D5" w14:textId="77777777" w:rsidR="00936334" w:rsidRPr="000F4AE8" w:rsidRDefault="00936334" w:rsidP="000F4AE8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b. 60: Batas persis/lulus (</w:t>
      </w:r>
      <w:r w:rsidRPr="000F4AE8">
        <w:rPr>
          <w:rFonts w:ascii="Times New Roman" w:hAnsi="Times New Roman" w:cs="Times New Roman"/>
          <w:i/>
          <w:iCs/>
          <w:sz w:val="24"/>
          <w:szCs w:val="24"/>
        </w:rPr>
        <w:t>On the boundary</w:t>
      </w:r>
      <w:r w:rsidRPr="000F4AE8">
        <w:rPr>
          <w:rFonts w:ascii="Times New Roman" w:hAnsi="Times New Roman" w:cs="Times New Roman"/>
          <w:sz w:val="24"/>
          <w:szCs w:val="24"/>
        </w:rPr>
        <w:t>).</w:t>
      </w:r>
    </w:p>
    <w:p w14:paraId="1454E5E1" w14:textId="77777777" w:rsidR="00936334" w:rsidRPr="000F4AE8" w:rsidRDefault="00936334" w:rsidP="000F4AE8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>c. &gt; 60: Batas atas/lulus (</w:t>
      </w:r>
      <w:r w:rsidRPr="000F4AE8">
        <w:rPr>
          <w:rFonts w:ascii="Times New Roman" w:hAnsi="Times New Roman" w:cs="Times New Roman"/>
          <w:i/>
          <w:iCs/>
          <w:sz w:val="24"/>
          <w:szCs w:val="24"/>
        </w:rPr>
        <w:t>Just above boundary</w:t>
      </w:r>
      <w:r w:rsidRPr="000F4AE8">
        <w:rPr>
          <w:rFonts w:ascii="Times New Roman" w:hAnsi="Times New Roman" w:cs="Times New Roman"/>
          <w:sz w:val="24"/>
          <w:szCs w:val="24"/>
        </w:rPr>
        <w:t>).</w:t>
      </w:r>
    </w:p>
    <w:p w14:paraId="497C9CF2" w14:textId="37AE93F3" w:rsidR="00936334" w:rsidRPr="000F4AE8" w:rsidRDefault="000F4AE8" w:rsidP="000F4AE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4AE8">
        <w:rPr>
          <w:rFonts w:ascii="Times New Roman" w:hAnsi="Times New Roman" w:cs="Times New Roman"/>
          <w:sz w:val="24"/>
          <w:szCs w:val="24"/>
        </w:rPr>
        <w:t xml:space="preserve">Setelah setup </w:t>
      </w:r>
      <w:r w:rsidRPr="000F4AE8">
        <w:rPr>
          <w:rFonts w:ascii="Times New Roman" w:hAnsi="Times New Roman" w:cs="Times New Roman"/>
          <w:i/>
          <w:iCs/>
          <w:sz w:val="24"/>
          <w:szCs w:val="24"/>
        </w:rPr>
        <w:t>tracking branch</w:t>
      </w:r>
      <w:r w:rsidRPr="000F4AE8">
        <w:rPr>
          <w:rFonts w:ascii="Times New Roman" w:hAnsi="Times New Roman" w:cs="Times New Roman"/>
          <w:sz w:val="24"/>
          <w:szCs w:val="24"/>
        </w:rPr>
        <w:t xml:space="preserve"> berhasil pada push pertama (git push -u origin &lt;nama_branch&gt;), perintah selanjutnya cukup menggunakan git push.</w:t>
      </w:r>
    </w:p>
    <w:sectPr w:rsidR="00936334" w:rsidRPr="000F4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18D"/>
    <w:multiLevelType w:val="hybridMultilevel"/>
    <w:tmpl w:val="13A639BC"/>
    <w:lvl w:ilvl="0" w:tplc="CD026FA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E5129"/>
    <w:multiLevelType w:val="hybridMultilevel"/>
    <w:tmpl w:val="7D3ABA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97606"/>
    <w:multiLevelType w:val="multilevel"/>
    <w:tmpl w:val="4D2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0BED"/>
    <w:multiLevelType w:val="multilevel"/>
    <w:tmpl w:val="598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6073"/>
    <w:multiLevelType w:val="multilevel"/>
    <w:tmpl w:val="BB1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76B8"/>
    <w:multiLevelType w:val="multilevel"/>
    <w:tmpl w:val="66F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37B2D"/>
    <w:multiLevelType w:val="multilevel"/>
    <w:tmpl w:val="815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D246C"/>
    <w:multiLevelType w:val="hybridMultilevel"/>
    <w:tmpl w:val="EB06EE06"/>
    <w:lvl w:ilvl="0" w:tplc="CD026FA2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6D3FE0"/>
    <w:multiLevelType w:val="multilevel"/>
    <w:tmpl w:val="4E0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445DE"/>
    <w:multiLevelType w:val="multilevel"/>
    <w:tmpl w:val="4A1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26546"/>
    <w:multiLevelType w:val="multilevel"/>
    <w:tmpl w:val="F1E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5683A"/>
    <w:multiLevelType w:val="multilevel"/>
    <w:tmpl w:val="B28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F0741"/>
    <w:multiLevelType w:val="multilevel"/>
    <w:tmpl w:val="D02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765961">
    <w:abstractNumId w:val="9"/>
  </w:num>
  <w:num w:numId="2" w16cid:durableId="1431049996">
    <w:abstractNumId w:val="12"/>
  </w:num>
  <w:num w:numId="3" w16cid:durableId="803423747">
    <w:abstractNumId w:val="11"/>
  </w:num>
  <w:num w:numId="4" w16cid:durableId="905529255">
    <w:abstractNumId w:val="3"/>
  </w:num>
  <w:num w:numId="5" w16cid:durableId="1366908269">
    <w:abstractNumId w:val="8"/>
  </w:num>
  <w:num w:numId="6" w16cid:durableId="17003143">
    <w:abstractNumId w:val="10"/>
  </w:num>
  <w:num w:numId="7" w16cid:durableId="627510806">
    <w:abstractNumId w:val="5"/>
  </w:num>
  <w:num w:numId="8" w16cid:durableId="1473520365">
    <w:abstractNumId w:val="4"/>
  </w:num>
  <w:num w:numId="9" w16cid:durableId="1001474050">
    <w:abstractNumId w:val="2"/>
  </w:num>
  <w:num w:numId="10" w16cid:durableId="642659607">
    <w:abstractNumId w:val="6"/>
  </w:num>
  <w:num w:numId="11" w16cid:durableId="2133207514">
    <w:abstractNumId w:val="1"/>
  </w:num>
  <w:num w:numId="12" w16cid:durableId="1918899573">
    <w:abstractNumId w:val="0"/>
  </w:num>
  <w:num w:numId="13" w16cid:durableId="551505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8F"/>
    <w:rsid w:val="00044331"/>
    <w:rsid w:val="00075E6A"/>
    <w:rsid w:val="000E6AD6"/>
    <w:rsid w:val="000F4AE8"/>
    <w:rsid w:val="000F5D6A"/>
    <w:rsid w:val="00195353"/>
    <w:rsid w:val="001C60E0"/>
    <w:rsid w:val="002E3FFD"/>
    <w:rsid w:val="0030215C"/>
    <w:rsid w:val="0030348F"/>
    <w:rsid w:val="00380D58"/>
    <w:rsid w:val="003C4FC3"/>
    <w:rsid w:val="00420048"/>
    <w:rsid w:val="004C7E21"/>
    <w:rsid w:val="005E3458"/>
    <w:rsid w:val="005F7F87"/>
    <w:rsid w:val="006D2B23"/>
    <w:rsid w:val="007174DB"/>
    <w:rsid w:val="00796E5A"/>
    <w:rsid w:val="007A478D"/>
    <w:rsid w:val="007A6B7B"/>
    <w:rsid w:val="007D6952"/>
    <w:rsid w:val="008E364E"/>
    <w:rsid w:val="00936334"/>
    <w:rsid w:val="00973D2B"/>
    <w:rsid w:val="00A72B22"/>
    <w:rsid w:val="00AB4790"/>
    <w:rsid w:val="00B966AA"/>
    <w:rsid w:val="00CF119E"/>
    <w:rsid w:val="00D43AB8"/>
    <w:rsid w:val="00D70070"/>
    <w:rsid w:val="00D953B6"/>
    <w:rsid w:val="00DB6C54"/>
    <w:rsid w:val="00DD510B"/>
    <w:rsid w:val="00E06FE0"/>
    <w:rsid w:val="00E25108"/>
    <w:rsid w:val="00E5762D"/>
    <w:rsid w:val="00E97092"/>
    <w:rsid w:val="00EE5C3A"/>
    <w:rsid w:val="00F1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2750"/>
  <w15:chartTrackingRefBased/>
  <w15:docId w15:val="{D85FE5F2-D42B-47FB-919B-2F4745CA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8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8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8F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8F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8F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8F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8F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8F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8F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0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8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8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0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8F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0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8F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034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7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Nasywaa Kurniawan</dc:creator>
  <cp:keywords/>
  <dc:description/>
  <cp:lastModifiedBy>Nasywaa Kurniawan</cp:lastModifiedBy>
  <cp:revision>2</cp:revision>
  <dcterms:created xsi:type="dcterms:W3CDTF">2026-09-17T12:50:00Z</dcterms:created>
  <dcterms:modified xsi:type="dcterms:W3CDTF">2026-09-17T12:50:00Z</dcterms:modified>
</cp:coreProperties>
</file>