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4566" w14:textId="77777777" w:rsidR="009441BA" w:rsidRDefault="00000000">
      <w:pPr>
        <w:spacing w:after="60"/>
        <w:jc w:val="center"/>
      </w:pPr>
      <w:r>
        <w:rPr>
          <w:b/>
          <w:bCs/>
          <w:color w:val="2E75B6"/>
          <w:spacing w:val="20"/>
        </w:rPr>
        <w:t>STTCK3033 SECURE SOFTWARE DEVELOPMENT</w:t>
      </w:r>
    </w:p>
    <w:p w14:paraId="1581388B" w14:textId="77777777" w:rsidR="009441BA" w:rsidRDefault="00000000">
      <w:pPr>
        <w:spacing w:after="60"/>
        <w:jc w:val="center"/>
      </w:pPr>
      <w:proofErr w:type="spellStart"/>
      <w:r>
        <w:rPr>
          <w:b/>
          <w:bCs/>
          <w:color w:val="1F3864"/>
          <w:sz w:val="48"/>
          <w:szCs w:val="48"/>
        </w:rPr>
        <w:t>ParcelTrack</w:t>
      </w:r>
      <w:proofErr w:type="spellEnd"/>
      <w:r>
        <w:rPr>
          <w:b/>
          <w:bCs/>
          <w:color w:val="1F3864"/>
          <w:sz w:val="48"/>
          <w:szCs w:val="48"/>
        </w:rPr>
        <w:t xml:space="preserve"> Lite</w:t>
      </w:r>
    </w:p>
    <w:p w14:paraId="1962F8DA" w14:textId="77777777" w:rsidR="009441BA" w:rsidRDefault="00000000">
      <w:pPr>
        <w:spacing w:after="60"/>
        <w:jc w:val="center"/>
      </w:pPr>
      <w:r>
        <w:rPr>
          <w:color w:val="1F3864"/>
          <w:sz w:val="30"/>
          <w:szCs w:val="30"/>
        </w:rPr>
        <w:t>Secure Parcel Tracking System</w:t>
      </w:r>
    </w:p>
    <w:p w14:paraId="04F17A32" w14:textId="77777777" w:rsidR="009441BA" w:rsidRDefault="00000000">
      <w:pPr>
        <w:pBdr>
          <w:bottom w:val="single" w:sz="12" w:space="8" w:color="2E75B6"/>
        </w:pBdr>
        <w:spacing w:after="240"/>
        <w:jc w:val="center"/>
      </w:pPr>
      <w:r>
        <w:rPr>
          <w:i/>
          <w:iCs/>
          <w:color w:val="595959"/>
        </w:rPr>
        <w:t>Group Project Case Study (three members per group)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9441BA" w14:paraId="0E61A67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vAlign w:val="center"/>
          </w:tcPr>
          <w:p w14:paraId="3EE99014" w14:textId="77777777" w:rsidR="009441BA" w:rsidRDefault="00000000">
            <w:r>
              <w:rPr>
                <w:b/>
                <w:bCs/>
              </w:rPr>
              <w:t>Course</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4926C9" w14:textId="77777777" w:rsidR="009441BA" w:rsidRDefault="00000000">
            <w:r>
              <w:t>STTCK3033 Secure Software Development</w:t>
            </w:r>
          </w:p>
        </w:tc>
      </w:tr>
      <w:tr w:rsidR="009441BA" w14:paraId="27FEA64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vAlign w:val="center"/>
          </w:tcPr>
          <w:p w14:paraId="533CEF76" w14:textId="77777777" w:rsidR="009441BA" w:rsidRDefault="00000000">
            <w:r>
              <w:rPr>
                <w:b/>
                <w:bCs/>
              </w:rPr>
              <w:t>Lecturer</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BB6AD7" w14:textId="77777777" w:rsidR="009441BA" w:rsidRDefault="00000000">
            <w:r>
              <w:t>MUNYA SALEH SAEED BA MATRAF</w:t>
            </w:r>
          </w:p>
        </w:tc>
      </w:tr>
      <w:tr w:rsidR="009441BA" w14:paraId="7239F12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vAlign w:val="center"/>
          </w:tcPr>
          <w:p w14:paraId="6F3EBCE6" w14:textId="77777777" w:rsidR="009441BA" w:rsidRDefault="00000000">
            <w:r>
              <w:rPr>
                <w:b/>
                <w:bCs/>
              </w:rPr>
              <w:t>Deadline</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E1B718" w14:textId="77777777" w:rsidR="009441BA" w:rsidRDefault="00000000">
            <w:r>
              <w:t>Week 14</w:t>
            </w:r>
          </w:p>
        </w:tc>
      </w:tr>
      <w:tr w:rsidR="009441BA" w14:paraId="721860D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vAlign w:val="center"/>
          </w:tcPr>
          <w:p w14:paraId="33E5526A" w14:textId="77777777" w:rsidR="009441BA" w:rsidRDefault="00000000">
            <w:r>
              <w:rPr>
                <w:b/>
                <w:bCs/>
              </w:rPr>
              <w:t>Course Learning Outcome</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97800D" w14:textId="03967FFA" w:rsidR="009441BA" w:rsidRDefault="00FA0221">
            <w:r w:rsidRPr="00FA0221">
              <w:rPr>
                <w:b/>
                <w:bCs/>
              </w:rPr>
              <w:t xml:space="preserve">CLO2: </w:t>
            </w:r>
            <w:r w:rsidRPr="00FA0221">
              <w:t>Construct a secure software product using appropriate software development tools.</w:t>
            </w:r>
          </w:p>
        </w:tc>
      </w:tr>
      <w:tr w:rsidR="009441BA" w14:paraId="417FD50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vAlign w:val="center"/>
          </w:tcPr>
          <w:p w14:paraId="2C48FF17" w14:textId="77777777" w:rsidR="009441BA" w:rsidRDefault="00000000">
            <w:r>
              <w:rPr>
                <w:b/>
                <w:bCs/>
              </w:rPr>
              <w:t>Group Size</w:t>
            </w:r>
          </w:p>
        </w:tc>
        <w:tc>
          <w:tcPr>
            <w:tcW w:w="7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6ED220" w14:textId="77777777" w:rsidR="009441BA" w:rsidRDefault="00000000">
            <w:r>
              <w:t>Three members per group</w:t>
            </w:r>
          </w:p>
        </w:tc>
      </w:tr>
    </w:tbl>
    <w:p w14:paraId="601BC78D" w14:textId="77777777" w:rsidR="009441BA" w:rsidRDefault="009441BA">
      <w:pPr>
        <w:spacing w:after="120"/>
      </w:pPr>
    </w:p>
    <w:p w14:paraId="24C368E8" w14:textId="77777777" w:rsidR="009441BA" w:rsidRDefault="00000000">
      <w:pPr>
        <w:pStyle w:val="Heading1"/>
      </w:pPr>
      <w:r>
        <w:t>1. Executive Summary</w:t>
      </w:r>
    </w:p>
    <w:p w14:paraId="779C4958" w14:textId="77777777" w:rsidR="009441BA" w:rsidRDefault="00000000">
      <w:pPr>
        <w:spacing w:after="120"/>
        <w:jc w:val="both"/>
      </w:pPr>
      <w:proofErr w:type="spellStart"/>
      <w:r>
        <w:t>ParcelTrack</w:t>
      </w:r>
      <w:proofErr w:type="spellEnd"/>
      <w:r>
        <w:t xml:space="preserve"> Lite is a small web application for </w:t>
      </w:r>
      <w:proofErr w:type="spellStart"/>
      <w:r>
        <w:rPr>
          <w:b/>
          <w:bCs/>
        </w:rPr>
        <w:t>RapidExpress</w:t>
      </w:r>
      <w:proofErr w:type="spellEnd"/>
      <w:r>
        <w:rPr>
          <w:b/>
          <w:bCs/>
        </w:rPr>
        <w:t xml:space="preserve"> </w:t>
      </w:r>
      <w:proofErr w:type="spellStart"/>
      <w:r>
        <w:rPr>
          <w:b/>
          <w:bCs/>
        </w:rPr>
        <w:t>Sdn</w:t>
      </w:r>
      <w:proofErr w:type="spellEnd"/>
      <w:r>
        <w:rPr>
          <w:b/>
          <w:bCs/>
        </w:rPr>
        <w:t>. Bhd.</w:t>
      </w:r>
      <w:r>
        <w:t>, a fictional local courier that delivers parcels for online sellers on Shopee and Lazada in the northern region of Malaysia.</w:t>
      </w:r>
    </w:p>
    <w:p w14:paraId="41B6B698" w14:textId="77777777" w:rsidR="009441BA" w:rsidRDefault="00000000">
      <w:pPr>
        <w:spacing w:after="120"/>
        <w:jc w:val="both"/>
      </w:pPr>
      <w:r>
        <w:t xml:space="preserve">Currently, sellers send parcel details by WhatsApp and recipients call the office to ask where their parcels are. </w:t>
      </w:r>
      <w:proofErr w:type="spellStart"/>
      <w:r>
        <w:rPr>
          <w:b/>
          <w:bCs/>
        </w:rPr>
        <w:t>RapidExpress</w:t>
      </w:r>
      <w:proofErr w:type="spellEnd"/>
      <w:r>
        <w:t xml:space="preserve"> wants a simple web system where sellers register parcels, riders update delivery status, and recipients track parcels online.</w:t>
      </w:r>
    </w:p>
    <w:p w14:paraId="1987C85A" w14:textId="77777777" w:rsidR="009441BA" w:rsidRDefault="00000000">
      <w:pPr>
        <w:spacing w:after="120"/>
        <w:jc w:val="both"/>
      </w:pPr>
      <w:r>
        <w:t>The system stores recipient names, phone numbers and addresses, so it must be built securely from the start.</w:t>
      </w:r>
    </w:p>
    <w:p w14:paraId="091DE417" w14:textId="77777777" w:rsidR="009441BA" w:rsidRDefault="00000000">
      <w:pPr>
        <w:pStyle w:val="Heading1"/>
      </w:pPr>
      <w:r>
        <w:t>2. Project Overview</w:t>
      </w:r>
    </w:p>
    <w:p w14:paraId="5AC3ED18" w14:textId="77777777" w:rsidR="009441BA" w:rsidRDefault="00000000">
      <w:pPr>
        <w:pStyle w:val="Heading2"/>
      </w:pPr>
      <w:r>
        <w:t>2.1 Purpose</w:t>
      </w:r>
    </w:p>
    <w:p w14:paraId="296B880A" w14:textId="77777777" w:rsidR="009441BA" w:rsidRDefault="00000000">
      <w:pPr>
        <w:spacing w:after="120"/>
        <w:jc w:val="both"/>
      </w:pPr>
      <w:r>
        <w:t>To build a secure web application that records parcels, updates their delivery status and lets recipients track them, while protecting personal data.</w:t>
      </w:r>
    </w:p>
    <w:p w14:paraId="1D4EA4B4" w14:textId="77777777" w:rsidR="009441BA" w:rsidRDefault="00000000">
      <w:pPr>
        <w:pStyle w:val="Heading2"/>
      </w:pPr>
      <w:r>
        <w:t>2.2 Target Users</w:t>
      </w:r>
    </w:p>
    <w:p w14:paraId="6D11424A" w14:textId="77777777" w:rsidR="009441BA" w:rsidRDefault="00000000">
      <w:pPr>
        <w:pStyle w:val="ListParagraph"/>
        <w:numPr>
          <w:ilvl w:val="0"/>
          <w:numId w:val="2"/>
        </w:numPr>
        <w:spacing w:after="60"/>
      </w:pPr>
      <w:r>
        <w:rPr>
          <w:b/>
          <w:bCs/>
        </w:rPr>
        <w:t>Seller</w:t>
      </w:r>
      <w:r>
        <w:t xml:space="preserve"> – registers parcels and views their own parcels.</w:t>
      </w:r>
    </w:p>
    <w:p w14:paraId="4A28F3DD" w14:textId="77777777" w:rsidR="009441BA" w:rsidRDefault="00000000">
      <w:pPr>
        <w:pStyle w:val="ListParagraph"/>
        <w:numPr>
          <w:ilvl w:val="0"/>
          <w:numId w:val="2"/>
        </w:numPr>
        <w:spacing w:after="60"/>
      </w:pPr>
      <w:r>
        <w:rPr>
          <w:b/>
          <w:bCs/>
        </w:rPr>
        <w:t>Rider</w:t>
      </w:r>
      <w:r>
        <w:t xml:space="preserve"> – views assigned parcels and updates delivery status.</w:t>
      </w:r>
    </w:p>
    <w:p w14:paraId="20203D2E" w14:textId="77777777" w:rsidR="009441BA" w:rsidRDefault="00000000">
      <w:pPr>
        <w:pStyle w:val="ListParagraph"/>
        <w:numPr>
          <w:ilvl w:val="0"/>
          <w:numId w:val="2"/>
        </w:numPr>
        <w:spacing w:after="60"/>
      </w:pPr>
      <w:r>
        <w:rPr>
          <w:b/>
          <w:bCs/>
        </w:rPr>
        <w:t>Admin</w:t>
      </w:r>
      <w:r>
        <w:t xml:space="preserve"> – manages users and assigns parcels to riders.</w:t>
      </w:r>
    </w:p>
    <w:p w14:paraId="0FD7C3AA" w14:textId="77777777" w:rsidR="009441BA" w:rsidRDefault="00000000">
      <w:pPr>
        <w:pStyle w:val="ListParagraph"/>
        <w:numPr>
          <w:ilvl w:val="0"/>
          <w:numId w:val="2"/>
        </w:numPr>
        <w:spacing w:after="60"/>
      </w:pPr>
      <w:r>
        <w:rPr>
          <w:b/>
          <w:bCs/>
        </w:rPr>
        <w:t>Public user</w:t>
      </w:r>
      <w:r>
        <w:t xml:space="preserve"> – tracks a parcel by tracking number (no login).</w:t>
      </w:r>
    </w:p>
    <w:p w14:paraId="6379FBD7" w14:textId="77777777" w:rsidR="009441BA" w:rsidRDefault="00000000">
      <w:pPr>
        <w:pStyle w:val="Heading2"/>
      </w:pPr>
      <w:r>
        <w:t>2.3 Core Concept</w:t>
      </w:r>
    </w:p>
    <w:p w14:paraId="59BF51F4" w14:textId="77777777" w:rsidR="009441BA" w:rsidRDefault="00000000">
      <w:pPr>
        <w:spacing w:after="120"/>
        <w:jc w:val="both"/>
      </w:pPr>
      <w:r>
        <w:t>Each parcel has one unique tracking number and a simple status history:</w:t>
      </w:r>
    </w:p>
    <w:p w14:paraId="1BB7D83B" w14:textId="77777777" w:rsidR="009441BA" w:rsidRDefault="00000000">
      <w:pPr>
        <w:pStyle w:val="ListParagraph"/>
        <w:numPr>
          <w:ilvl w:val="0"/>
          <w:numId w:val="3"/>
        </w:numPr>
        <w:spacing w:after="60"/>
      </w:pPr>
      <w:r>
        <w:rPr>
          <w:b/>
          <w:bCs/>
        </w:rPr>
        <w:t>Registered</w:t>
      </w:r>
      <w:r>
        <w:t xml:space="preserve"> – seller creates the parcel.</w:t>
      </w:r>
    </w:p>
    <w:p w14:paraId="76EF1A0F" w14:textId="77777777" w:rsidR="009441BA" w:rsidRDefault="00000000">
      <w:pPr>
        <w:pStyle w:val="ListParagraph"/>
        <w:numPr>
          <w:ilvl w:val="0"/>
          <w:numId w:val="3"/>
        </w:numPr>
        <w:spacing w:after="60"/>
      </w:pPr>
      <w:r>
        <w:rPr>
          <w:b/>
          <w:bCs/>
        </w:rPr>
        <w:t>Assigned</w:t>
      </w:r>
      <w:r>
        <w:t xml:space="preserve"> – admin assigns a rider.</w:t>
      </w:r>
    </w:p>
    <w:p w14:paraId="4DC7AE5B" w14:textId="77777777" w:rsidR="009441BA" w:rsidRDefault="00000000">
      <w:pPr>
        <w:pStyle w:val="ListParagraph"/>
        <w:numPr>
          <w:ilvl w:val="0"/>
          <w:numId w:val="3"/>
        </w:numPr>
        <w:spacing w:after="60"/>
      </w:pPr>
      <w:r>
        <w:rPr>
          <w:b/>
          <w:bCs/>
        </w:rPr>
        <w:t>Out for Delivery</w:t>
      </w:r>
      <w:r>
        <w:t xml:space="preserve"> – rider picks up the parcel.</w:t>
      </w:r>
    </w:p>
    <w:p w14:paraId="0078AB1C" w14:textId="77777777" w:rsidR="009441BA" w:rsidRDefault="00000000">
      <w:pPr>
        <w:pStyle w:val="ListParagraph"/>
        <w:numPr>
          <w:ilvl w:val="0"/>
          <w:numId w:val="3"/>
        </w:numPr>
        <w:spacing w:after="60"/>
      </w:pPr>
      <w:r>
        <w:rPr>
          <w:b/>
          <w:bCs/>
        </w:rPr>
        <w:lastRenderedPageBreak/>
        <w:t>Delivered</w:t>
      </w:r>
      <w:r>
        <w:t xml:space="preserve"> or </w:t>
      </w:r>
      <w:proofErr w:type="gramStart"/>
      <w:r>
        <w:rPr>
          <w:b/>
          <w:bCs/>
        </w:rPr>
        <w:t>Failed</w:t>
      </w:r>
      <w:proofErr w:type="gramEnd"/>
      <w:r>
        <w:t xml:space="preserve"> – rider records the outcome and uploads a proof-of-delivery photo.</w:t>
      </w:r>
    </w:p>
    <w:p w14:paraId="304900AD" w14:textId="77777777" w:rsidR="009441BA" w:rsidRDefault="00000000">
      <w:pPr>
        <w:pStyle w:val="Heading1"/>
      </w:pPr>
      <w:r>
        <w:t>3. Business and Operational Objectives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838"/>
      </w:tblGrid>
      <w:tr w:rsidR="009441BA" w14:paraId="42FAA44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BABCCD4" w14:textId="77777777" w:rsidR="009441BA" w:rsidRDefault="00000000">
            <w:pPr>
              <w:keepNext/>
            </w:pPr>
            <w:r>
              <w:rPr>
                <w:b/>
                <w:bCs/>
                <w:color w:val="FFFFFF"/>
              </w:rPr>
              <w:t>Objective</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DDE083" w14:textId="77777777" w:rsidR="009441BA" w:rsidRDefault="00000000">
            <w:pPr>
              <w:keepNext/>
            </w:pPr>
            <w:r>
              <w:rPr>
                <w:b/>
                <w:bCs/>
                <w:color w:val="FFFFFF"/>
              </w:rPr>
              <w:t>Description</w:t>
            </w:r>
          </w:p>
        </w:tc>
      </w:tr>
      <w:tr w:rsidR="009441BA" w14:paraId="28C4DF8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7D3BD2" w14:textId="77777777" w:rsidR="009441BA" w:rsidRDefault="00000000">
            <w:pPr>
              <w:keepNext/>
            </w:pPr>
            <w:r>
              <w:rPr>
                <w:b/>
                <w:bCs/>
              </w:rPr>
              <w:t>Replace manual records</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6C9CB6" w14:textId="77777777" w:rsidR="009441BA" w:rsidRDefault="00000000">
            <w:pPr>
              <w:keepNext/>
            </w:pPr>
            <w:r>
              <w:t>Move parcel records from WhatsApp and paper into one system.</w:t>
            </w:r>
          </w:p>
        </w:tc>
      </w:tr>
      <w:tr w:rsidR="009441BA" w14:paraId="5519644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23BF85EC" w14:textId="77777777" w:rsidR="009441BA" w:rsidRDefault="00000000">
            <w:pPr>
              <w:keepNext/>
            </w:pPr>
            <w:r>
              <w:rPr>
                <w:b/>
                <w:bCs/>
              </w:rPr>
              <w:t>Improve tracking</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058186B4" w14:textId="77777777" w:rsidR="009441BA" w:rsidRDefault="00000000">
            <w:pPr>
              <w:keepNext/>
            </w:pPr>
            <w:r>
              <w:t>Let recipients check parcel status online without calling the office.</w:t>
            </w:r>
          </w:p>
        </w:tc>
      </w:tr>
      <w:tr w:rsidR="009441BA" w14:paraId="3B32EB7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29F806" w14:textId="77777777" w:rsidR="009441BA" w:rsidRDefault="00000000">
            <w:pPr>
              <w:keepNext/>
            </w:pPr>
            <w:r>
              <w:rPr>
                <w:b/>
                <w:bCs/>
              </w:rPr>
              <w:t>Protect personal data</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1CE967" w14:textId="77777777" w:rsidR="009441BA" w:rsidRDefault="00000000">
            <w:pPr>
              <w:keepNext/>
            </w:pPr>
            <w:r>
              <w:t>Keep recipient names, phone numbers and addresses safe from unauthorised access.</w:t>
            </w:r>
          </w:p>
        </w:tc>
      </w:tr>
      <w:tr w:rsidR="009441BA" w14:paraId="46ADDB6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2B80D06F" w14:textId="77777777" w:rsidR="009441BA" w:rsidRDefault="00000000">
            <w:r>
              <w:rPr>
                <w:b/>
                <w:bCs/>
              </w:rPr>
              <w:t>Ensure accountability</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07C90ABE" w14:textId="77777777" w:rsidR="009441BA" w:rsidRDefault="00000000">
            <w:r>
              <w:t>Record who changed each parcel status and when.</w:t>
            </w:r>
          </w:p>
        </w:tc>
      </w:tr>
    </w:tbl>
    <w:p w14:paraId="16C63FEE" w14:textId="77777777" w:rsidR="009441BA" w:rsidRDefault="009441BA">
      <w:pPr>
        <w:spacing w:after="120"/>
      </w:pPr>
    </w:p>
    <w:p w14:paraId="4E8F5491" w14:textId="77777777" w:rsidR="009441BA" w:rsidRDefault="00000000">
      <w:pPr>
        <w:pStyle w:val="Heading1"/>
      </w:pPr>
      <w:r>
        <w:t>4. System Features</w:t>
      </w:r>
    </w:p>
    <w:p w14:paraId="6BAC26F9" w14:textId="77777777" w:rsidR="009441BA" w:rsidRDefault="00000000">
      <w:pPr>
        <w:spacing w:after="120"/>
        <w:jc w:val="both"/>
      </w:pPr>
      <w:r>
        <w:t>The system has three modules, one for each group member. All three are required. Each member builds, secures, tests and demonstrates their own module, and the group integrates the three modules into one working system.</w:t>
      </w:r>
    </w:p>
    <w:p w14:paraId="466018AA" w14:textId="77777777" w:rsidR="009441BA" w:rsidRDefault="00000000">
      <w:pPr>
        <w:pStyle w:val="Heading2"/>
      </w:pPr>
      <w:r>
        <w:t>4.1 Module 1 – Login and User Management (Member 1)</w:t>
      </w:r>
    </w:p>
    <w:p w14:paraId="6F9F157C" w14:textId="77777777" w:rsidR="009441BA" w:rsidRDefault="00000000">
      <w:pPr>
        <w:pStyle w:val="ListParagraph"/>
        <w:numPr>
          <w:ilvl w:val="0"/>
          <w:numId w:val="2"/>
        </w:numPr>
        <w:spacing w:after="60"/>
      </w:pPr>
      <w:r>
        <w:t>Login and logout for Seller, Rider and Admin.</w:t>
      </w:r>
    </w:p>
    <w:p w14:paraId="45082D2F" w14:textId="77777777" w:rsidR="009441BA" w:rsidRDefault="00000000">
      <w:pPr>
        <w:pStyle w:val="ListParagraph"/>
        <w:numPr>
          <w:ilvl w:val="0"/>
          <w:numId w:val="2"/>
        </w:numPr>
        <w:spacing w:after="60"/>
      </w:pPr>
      <w:r>
        <w:t>Admin creates Rider accounts; Sellers self-register.</w:t>
      </w:r>
    </w:p>
    <w:p w14:paraId="65BA36B8" w14:textId="77777777" w:rsidR="009441BA" w:rsidRDefault="00000000">
      <w:pPr>
        <w:pStyle w:val="ListParagraph"/>
        <w:numPr>
          <w:ilvl w:val="0"/>
          <w:numId w:val="2"/>
        </w:numPr>
        <w:spacing w:after="60"/>
      </w:pPr>
      <w:r>
        <w:t>Change password.</w:t>
      </w:r>
    </w:p>
    <w:p w14:paraId="33D21819" w14:textId="77777777" w:rsidR="009441BA" w:rsidRDefault="00000000">
      <w:pPr>
        <w:pStyle w:val="Heading2"/>
      </w:pPr>
      <w:r>
        <w:t>4.2 Module 2 – Parcel Registration and Public Tracking (Member 2)</w:t>
      </w:r>
    </w:p>
    <w:p w14:paraId="1DF33619" w14:textId="77777777" w:rsidR="009441BA" w:rsidRDefault="00000000">
      <w:pPr>
        <w:pStyle w:val="Heading3"/>
      </w:pPr>
      <w:r>
        <w:t>Parcel registration (Seller)</w:t>
      </w:r>
    </w:p>
    <w:p w14:paraId="166F2DB5" w14:textId="77777777" w:rsidR="009441BA" w:rsidRDefault="00000000">
      <w:pPr>
        <w:pStyle w:val="ListParagraph"/>
        <w:numPr>
          <w:ilvl w:val="0"/>
          <w:numId w:val="2"/>
        </w:numPr>
        <w:spacing w:after="60"/>
      </w:pPr>
      <w:r>
        <w:t>Seller registers a parcel with the recipient's name, phone number and address, and the parcel weight.</w:t>
      </w:r>
    </w:p>
    <w:p w14:paraId="42393D50" w14:textId="77777777" w:rsidR="009441BA" w:rsidRDefault="00000000">
      <w:pPr>
        <w:pStyle w:val="ListParagraph"/>
        <w:numPr>
          <w:ilvl w:val="0"/>
          <w:numId w:val="2"/>
        </w:numPr>
        <w:spacing w:after="60"/>
      </w:pPr>
      <w:r>
        <w:t>The system generates a unique, hard-to-guess tracking number.</w:t>
      </w:r>
    </w:p>
    <w:p w14:paraId="28F2079F" w14:textId="77777777" w:rsidR="009441BA" w:rsidRDefault="00000000">
      <w:pPr>
        <w:pStyle w:val="ListParagraph"/>
        <w:numPr>
          <w:ilvl w:val="0"/>
          <w:numId w:val="2"/>
        </w:numPr>
        <w:spacing w:after="60"/>
      </w:pPr>
      <w:r>
        <w:t>Seller views and searches their own parcels only.</w:t>
      </w:r>
    </w:p>
    <w:p w14:paraId="681B2544" w14:textId="77777777" w:rsidR="009441BA" w:rsidRDefault="00000000">
      <w:pPr>
        <w:pStyle w:val="Heading3"/>
      </w:pPr>
      <w:r>
        <w:t>Public tracking (no login)</w:t>
      </w:r>
    </w:p>
    <w:p w14:paraId="74719EFB" w14:textId="77777777" w:rsidR="009441BA" w:rsidRDefault="00000000">
      <w:pPr>
        <w:pStyle w:val="ListParagraph"/>
        <w:numPr>
          <w:ilvl w:val="0"/>
          <w:numId w:val="2"/>
        </w:numPr>
        <w:spacing w:after="60"/>
      </w:pPr>
      <w:r>
        <w:t>Anyone can enter a tracking number to see the parcel's status history.</w:t>
      </w:r>
    </w:p>
    <w:p w14:paraId="45ECF7FF" w14:textId="77777777" w:rsidR="009441BA" w:rsidRDefault="00000000">
      <w:pPr>
        <w:pStyle w:val="ListParagraph"/>
        <w:numPr>
          <w:ilvl w:val="0"/>
          <w:numId w:val="2"/>
        </w:numPr>
        <w:spacing w:after="60"/>
      </w:pPr>
      <w:r>
        <w:t>The tracking page shows only the status, date and time; it never shows the recipient's name, phone number or address.</w:t>
      </w:r>
    </w:p>
    <w:p w14:paraId="2EF2D25F" w14:textId="77777777" w:rsidR="009441BA" w:rsidRDefault="00000000">
      <w:pPr>
        <w:pStyle w:val="Heading2"/>
      </w:pPr>
      <w:r>
        <w:t>4.3 Module 3 – Delivery Update and Admin Dashboard (Member 3)</w:t>
      </w:r>
    </w:p>
    <w:p w14:paraId="347D4D18" w14:textId="77777777" w:rsidR="009441BA" w:rsidRDefault="00000000">
      <w:pPr>
        <w:pStyle w:val="Heading3"/>
      </w:pPr>
      <w:r>
        <w:t>Delivery update (Admin and Rider)</w:t>
      </w:r>
    </w:p>
    <w:p w14:paraId="46036F9B" w14:textId="77777777" w:rsidR="009441BA" w:rsidRDefault="00000000">
      <w:pPr>
        <w:pStyle w:val="ListParagraph"/>
        <w:numPr>
          <w:ilvl w:val="0"/>
          <w:numId w:val="2"/>
        </w:numPr>
        <w:spacing w:after="60"/>
      </w:pPr>
      <w:r>
        <w:t>Admin assigns parcels to riders.</w:t>
      </w:r>
    </w:p>
    <w:p w14:paraId="0CDD57A4" w14:textId="77777777" w:rsidR="009441BA" w:rsidRDefault="00000000">
      <w:pPr>
        <w:pStyle w:val="ListParagraph"/>
        <w:numPr>
          <w:ilvl w:val="0"/>
          <w:numId w:val="2"/>
        </w:numPr>
        <w:spacing w:after="60"/>
      </w:pPr>
      <w:r>
        <w:t>Rider views assigned parcels only.</w:t>
      </w:r>
    </w:p>
    <w:p w14:paraId="2277E940" w14:textId="77777777" w:rsidR="009441BA" w:rsidRDefault="00000000">
      <w:pPr>
        <w:pStyle w:val="ListParagraph"/>
        <w:numPr>
          <w:ilvl w:val="0"/>
          <w:numId w:val="2"/>
        </w:numPr>
        <w:spacing w:after="60"/>
      </w:pPr>
      <w:r>
        <w:t>Rider updates the status to Out for Delivery, Delivered or Failed.</w:t>
      </w:r>
    </w:p>
    <w:p w14:paraId="6D3BF857" w14:textId="77777777" w:rsidR="009441BA" w:rsidRDefault="00000000">
      <w:pPr>
        <w:pStyle w:val="ListParagraph"/>
        <w:numPr>
          <w:ilvl w:val="0"/>
          <w:numId w:val="2"/>
        </w:numPr>
        <w:spacing w:after="60"/>
      </w:pPr>
      <w:r>
        <w:t>Rider uploads one proof-of-delivery photo (JPG or PNG).</w:t>
      </w:r>
    </w:p>
    <w:p w14:paraId="30B3155F" w14:textId="77777777" w:rsidR="009441BA" w:rsidRDefault="00000000">
      <w:pPr>
        <w:pStyle w:val="Heading3"/>
      </w:pPr>
      <w:r>
        <w:lastRenderedPageBreak/>
        <w:t>Admin dashboard</w:t>
      </w:r>
    </w:p>
    <w:p w14:paraId="6147A96A" w14:textId="77777777" w:rsidR="009441BA" w:rsidRDefault="00000000">
      <w:pPr>
        <w:pStyle w:val="ListParagraph"/>
        <w:numPr>
          <w:ilvl w:val="0"/>
          <w:numId w:val="2"/>
        </w:numPr>
        <w:spacing w:after="60"/>
      </w:pPr>
      <w:r>
        <w:rPr>
          <w:b/>
          <w:bCs/>
        </w:rPr>
        <w:t>Dashboard (Admin):</w:t>
      </w:r>
      <w:r>
        <w:t xml:space="preserve"> a simple summary of parcels by status (Registered, Assigned, Out for Delivery, Delivered, Failed).</w:t>
      </w:r>
    </w:p>
    <w:p w14:paraId="153B216D" w14:textId="77777777" w:rsidR="009441BA" w:rsidRDefault="00000000">
      <w:pPr>
        <w:pStyle w:val="Heading2"/>
      </w:pPr>
      <w:r>
        <w:t>4.4 Module Ownership</w:t>
      </w:r>
    </w:p>
    <w:p w14:paraId="187E04E1" w14:textId="77777777" w:rsidR="009441BA" w:rsidRDefault="00000000">
      <w:pPr>
        <w:pStyle w:val="ListParagraph"/>
        <w:numPr>
          <w:ilvl w:val="0"/>
          <w:numId w:val="2"/>
        </w:numPr>
        <w:spacing w:after="60"/>
      </w:pPr>
      <w:r>
        <w:rPr>
          <w:b/>
          <w:bCs/>
        </w:rPr>
        <w:t>One module per member:</w:t>
      </w:r>
      <w:r>
        <w:t xml:space="preserve"> each member owns one of the three modules above. The group must submit the module allocation to the lecturer by Week 5 (</w:t>
      </w:r>
      <w:hyperlink r:id="rId7" w:anchor="gid=0" w:history="1">
        <w:r>
          <w:rPr>
            <w:rStyle w:val="Hyperlink"/>
          </w:rPr>
          <w:t>click here</w:t>
        </w:r>
      </w:hyperlink>
      <w:r>
        <w:t>).</w:t>
      </w:r>
    </w:p>
    <w:p w14:paraId="358DDAA5" w14:textId="77777777" w:rsidR="009441BA" w:rsidRDefault="00000000">
      <w:pPr>
        <w:pStyle w:val="ListParagraph"/>
        <w:numPr>
          <w:ilvl w:val="0"/>
          <w:numId w:val="2"/>
        </w:numPr>
        <w:spacing w:after="60"/>
      </w:pPr>
      <w:r>
        <w:rPr>
          <w:b/>
          <w:bCs/>
        </w:rPr>
        <w:t>Own code:</w:t>
      </w:r>
      <w:r>
        <w:t xml:space="preserve"> each member writes the code for their own module. Groups may start from the lecturer's </w:t>
      </w:r>
      <w:proofErr w:type="spellStart"/>
      <w:r>
        <w:t>ParcelTrack</w:t>
      </w:r>
      <w:proofErr w:type="spellEnd"/>
      <w:r>
        <w:t xml:space="preserve"> Lite starter kit instead of writing everything from scratch. A group that does so must declare it with the module allocation and keep the untouched kit as a first commit or dated copy; each member is marked only on the changes and security controls they add. Using Git is optional; where it is used, the commit history helps confirm who wrote each module.</w:t>
      </w:r>
    </w:p>
    <w:p w14:paraId="1E09BA8B" w14:textId="77777777" w:rsidR="009441BA" w:rsidRDefault="00000000">
      <w:pPr>
        <w:pStyle w:val="ListParagraph"/>
        <w:numPr>
          <w:ilvl w:val="0"/>
          <w:numId w:val="2"/>
        </w:numPr>
        <w:spacing w:after="60"/>
      </w:pPr>
      <w:r>
        <w:rPr>
          <w:b/>
          <w:bCs/>
        </w:rPr>
        <w:t>Individual assessment:</w:t>
      </w:r>
      <w:r>
        <w:t xml:space="preserve"> each member is marked individually on their own module, including its security controls, testing and live demonstration.</w:t>
      </w:r>
    </w:p>
    <w:p w14:paraId="76462EB9" w14:textId="77777777" w:rsidR="009441BA" w:rsidRDefault="00000000">
      <w:pPr>
        <w:pStyle w:val="ListParagraph"/>
        <w:numPr>
          <w:ilvl w:val="0"/>
          <w:numId w:val="2"/>
        </w:numPr>
        <w:spacing w:after="60"/>
      </w:pPr>
      <w:r>
        <w:rPr>
          <w:b/>
          <w:bCs/>
        </w:rPr>
        <w:t>Shared parts:</w:t>
      </w:r>
      <w:r>
        <w:t xml:space="preserve"> the database design, layout and integration of the three modules are shared group responsibilities.</w:t>
      </w:r>
    </w:p>
    <w:p w14:paraId="7D7B734D" w14:textId="77777777" w:rsidR="009441BA" w:rsidRDefault="00000000">
      <w:pPr>
        <w:pStyle w:val="Heading1"/>
      </w:pPr>
      <w:r>
        <w:t>5. User Roles and Access</w:t>
      </w:r>
    </w:p>
    <w:p w14:paraId="04035A2C" w14:textId="77777777" w:rsidR="009441BA" w:rsidRDefault="00000000">
      <w:pPr>
        <w:keepNext/>
        <w:spacing w:after="120"/>
        <w:jc w:val="both"/>
      </w:pPr>
      <w:r>
        <w:t>Access must be checked on the server for every request; hiding a menu item is not enough.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8"/>
        <w:gridCol w:w="1600"/>
        <w:gridCol w:w="1600"/>
        <w:gridCol w:w="1600"/>
        <w:gridCol w:w="1600"/>
      </w:tblGrid>
      <w:tr w:rsidR="009441BA" w14:paraId="449BDB15" w14:textId="77777777">
        <w:tblPrEx>
          <w:tblCellMar>
            <w:top w:w="0" w:type="dxa"/>
            <w:bottom w:w="0" w:type="dxa"/>
          </w:tblCellMar>
        </w:tblPrEx>
        <w:trPr>
          <w:tblHeader/>
        </w:trPr>
        <w:tc>
          <w:tcPr>
            <w:tcW w:w="32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A6ED94" w14:textId="77777777" w:rsidR="009441BA" w:rsidRDefault="00000000">
            <w:pPr>
              <w:keepNext/>
            </w:pPr>
            <w:r>
              <w:rPr>
                <w:b/>
                <w:bCs/>
                <w:color w:val="FFFFFF"/>
              </w:rPr>
              <w:t>Function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1F504F6" w14:textId="77777777" w:rsidR="009441BA" w:rsidRDefault="00000000">
            <w:pPr>
              <w:keepNext/>
              <w:jc w:val="center"/>
            </w:pPr>
            <w:r>
              <w:rPr>
                <w:b/>
                <w:bCs/>
                <w:color w:val="FFFFFF"/>
              </w:rPr>
              <w:t>Seller</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FCBFBB3" w14:textId="77777777" w:rsidR="009441BA" w:rsidRDefault="00000000">
            <w:pPr>
              <w:keepNext/>
              <w:jc w:val="center"/>
            </w:pPr>
            <w:r>
              <w:rPr>
                <w:b/>
                <w:bCs/>
                <w:color w:val="FFFFFF"/>
              </w:rPr>
              <w:t>Rider</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83F3EB" w14:textId="77777777" w:rsidR="009441BA" w:rsidRDefault="00000000">
            <w:pPr>
              <w:keepNext/>
              <w:jc w:val="center"/>
            </w:pPr>
            <w:r>
              <w:rPr>
                <w:b/>
                <w:bCs/>
                <w:color w:val="FFFFFF"/>
              </w:rPr>
              <w:t>Admin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4315BCF" w14:textId="77777777" w:rsidR="009441BA" w:rsidRDefault="00000000">
            <w:pPr>
              <w:keepNext/>
              <w:jc w:val="center"/>
            </w:pPr>
            <w:r>
              <w:rPr>
                <w:b/>
                <w:bCs/>
                <w:color w:val="FFFFFF"/>
              </w:rPr>
              <w:t>Public</w:t>
            </w:r>
          </w:p>
        </w:tc>
      </w:tr>
      <w:tr w:rsidR="009441BA" w14:paraId="10258026"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308807" w14:textId="77777777" w:rsidR="009441BA" w:rsidRDefault="00000000">
            <w:pPr>
              <w:keepNext/>
            </w:pPr>
            <w:r>
              <w:rPr>
                <w:b/>
                <w:bCs/>
              </w:rPr>
              <w:t>Register parcel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DF2E64" w14:textId="77777777" w:rsidR="009441BA" w:rsidRDefault="00000000">
            <w:pPr>
              <w:keepNext/>
              <w:jc w:val="center"/>
            </w:pPr>
            <w:r>
              <w:t>Yes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036E7E" w14:textId="77777777" w:rsidR="009441BA" w:rsidRDefault="00000000">
            <w:pPr>
              <w:keepNext/>
              <w:jc w:val="center"/>
            </w:pPr>
            <w:r>
              <w:t>No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B2D282" w14:textId="77777777" w:rsidR="009441BA" w:rsidRDefault="00000000">
            <w:pPr>
              <w:keepNext/>
              <w:jc w:val="center"/>
            </w:pPr>
            <w:r>
              <w:t>No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428CEF" w14:textId="77777777" w:rsidR="009441BA" w:rsidRDefault="00000000">
            <w:pPr>
              <w:keepNext/>
              <w:jc w:val="center"/>
            </w:pPr>
            <w:r>
              <w:t>No</w:t>
            </w:r>
          </w:p>
        </w:tc>
      </w:tr>
      <w:tr w:rsidR="009441BA" w14:paraId="572C0169"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09B1E4AF" w14:textId="77777777" w:rsidR="009441BA" w:rsidRDefault="00000000">
            <w:pPr>
              <w:keepNext/>
            </w:pPr>
            <w:r>
              <w:rPr>
                <w:b/>
                <w:bCs/>
              </w:rPr>
              <w:t>View parcel details (with address)</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089ECDDE" w14:textId="77777777" w:rsidR="009441BA" w:rsidRDefault="00000000">
            <w:pPr>
              <w:keepNext/>
              <w:jc w:val="center"/>
            </w:pPr>
            <w:r>
              <w:t>Own parcels only</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4F4C6B47" w14:textId="77777777" w:rsidR="009441BA" w:rsidRDefault="00000000">
            <w:pPr>
              <w:keepNext/>
              <w:jc w:val="center"/>
            </w:pPr>
            <w:r>
              <w:t>Assigned parcels only</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41BC7462" w14:textId="77777777" w:rsidR="009441BA" w:rsidRDefault="00000000">
            <w:pPr>
              <w:keepNext/>
              <w:jc w:val="center"/>
            </w:pPr>
            <w:r>
              <w:t>All</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75C9BB86" w14:textId="77777777" w:rsidR="009441BA" w:rsidRDefault="00000000">
            <w:pPr>
              <w:keepNext/>
              <w:jc w:val="center"/>
            </w:pPr>
            <w:r>
              <w:t>No</w:t>
            </w:r>
          </w:p>
        </w:tc>
      </w:tr>
      <w:tr w:rsidR="009441BA" w14:paraId="41D0CA08"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3EEB31" w14:textId="77777777" w:rsidR="009441BA" w:rsidRDefault="00000000">
            <w:pPr>
              <w:keepNext/>
            </w:pPr>
            <w:r>
              <w:rPr>
                <w:b/>
                <w:bCs/>
              </w:rPr>
              <w:t>Assign parcel to rider</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D18CAB" w14:textId="77777777" w:rsidR="009441BA" w:rsidRDefault="00000000">
            <w:pPr>
              <w:keepNext/>
              <w:jc w:val="center"/>
            </w:pPr>
            <w:r>
              <w:t>No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E5C1B" w14:textId="77777777" w:rsidR="009441BA" w:rsidRDefault="00000000">
            <w:pPr>
              <w:keepNext/>
              <w:jc w:val="center"/>
            </w:pPr>
            <w:r>
              <w:t>No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F0456F" w14:textId="77777777" w:rsidR="009441BA" w:rsidRDefault="00000000">
            <w:pPr>
              <w:keepNext/>
              <w:jc w:val="center"/>
            </w:pPr>
            <w:r>
              <w:t>Yes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A4940F" w14:textId="77777777" w:rsidR="009441BA" w:rsidRDefault="00000000">
            <w:pPr>
              <w:keepNext/>
              <w:jc w:val="center"/>
            </w:pPr>
            <w:r>
              <w:t>No</w:t>
            </w:r>
          </w:p>
        </w:tc>
      </w:tr>
      <w:tr w:rsidR="009441BA" w14:paraId="6B12D935"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01E372CC" w14:textId="77777777" w:rsidR="009441BA" w:rsidRDefault="00000000">
            <w:pPr>
              <w:keepNext/>
            </w:pPr>
            <w:r>
              <w:rPr>
                <w:b/>
                <w:bCs/>
              </w:rPr>
              <w:t>Update delivery status and upload photo</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0DB7A014" w14:textId="77777777" w:rsidR="009441BA" w:rsidRDefault="00000000">
            <w:pPr>
              <w:keepNext/>
              <w:jc w:val="center"/>
            </w:pPr>
            <w:r>
              <w:t>No</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5884D9F0" w14:textId="77777777" w:rsidR="009441BA" w:rsidRDefault="00000000">
            <w:pPr>
              <w:keepNext/>
              <w:jc w:val="center"/>
            </w:pPr>
            <w:r>
              <w:t>Assigned parcels only</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7BA99F48" w14:textId="77777777" w:rsidR="009441BA" w:rsidRDefault="00000000">
            <w:pPr>
              <w:keepNext/>
              <w:jc w:val="center"/>
            </w:pPr>
            <w:r>
              <w:t>No</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355077DB" w14:textId="77777777" w:rsidR="009441BA" w:rsidRDefault="00000000">
            <w:pPr>
              <w:keepNext/>
              <w:jc w:val="center"/>
            </w:pPr>
            <w:r>
              <w:t>No</w:t>
            </w:r>
          </w:p>
        </w:tc>
      </w:tr>
      <w:tr w:rsidR="009441BA" w14:paraId="4266CF8B"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3BF7D" w14:textId="77777777" w:rsidR="009441BA" w:rsidRDefault="00000000">
            <w:pPr>
              <w:keepNext/>
            </w:pPr>
            <w:r>
              <w:rPr>
                <w:b/>
                <w:bCs/>
              </w:rPr>
              <w:t>Track parcel by tracking number (status only)</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75F45A" w14:textId="77777777" w:rsidR="009441BA" w:rsidRDefault="00000000">
            <w:pPr>
              <w:keepNext/>
              <w:jc w:val="center"/>
            </w:pPr>
            <w:r>
              <w:t>Yes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C07A6" w14:textId="77777777" w:rsidR="009441BA" w:rsidRDefault="00000000">
            <w:pPr>
              <w:keepNext/>
              <w:jc w:val="center"/>
            </w:pPr>
            <w:r>
              <w:t>Yes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2E34F7" w14:textId="77777777" w:rsidR="009441BA" w:rsidRDefault="00000000">
            <w:pPr>
              <w:keepNext/>
              <w:jc w:val="center"/>
            </w:pPr>
            <w:r>
              <w:t>Yes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B28A0D" w14:textId="77777777" w:rsidR="009441BA" w:rsidRDefault="00000000">
            <w:pPr>
              <w:keepNext/>
              <w:jc w:val="center"/>
            </w:pPr>
            <w:r>
              <w:t>Yes</w:t>
            </w:r>
          </w:p>
        </w:tc>
      </w:tr>
      <w:tr w:rsidR="009441BA" w14:paraId="3677DAF0" w14:textId="77777777">
        <w:tblPrEx>
          <w:tblCellMar>
            <w:top w:w="0" w:type="dxa"/>
            <w:bottom w:w="0" w:type="dxa"/>
          </w:tblCellMar>
        </w:tblPrEx>
        <w:trPr>
          <w:cantSplit/>
        </w:trPr>
        <w:tc>
          <w:tcPr>
            <w:tcW w:w="32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7D34E886" w14:textId="77777777" w:rsidR="009441BA" w:rsidRDefault="00000000">
            <w:r>
              <w:rPr>
                <w:b/>
                <w:bCs/>
              </w:rPr>
              <w:t>Manage user accounts</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71C9657F" w14:textId="77777777" w:rsidR="009441BA" w:rsidRDefault="00000000">
            <w:pPr>
              <w:jc w:val="center"/>
            </w:pPr>
            <w:r>
              <w:t>No</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5647AD0D" w14:textId="77777777" w:rsidR="009441BA" w:rsidRDefault="00000000">
            <w:pPr>
              <w:jc w:val="center"/>
            </w:pPr>
            <w:r>
              <w:t>No</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16C6A591" w14:textId="77777777" w:rsidR="009441BA" w:rsidRDefault="00000000">
            <w:pPr>
              <w:jc w:val="center"/>
            </w:pPr>
            <w:r>
              <w:t>Yes</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5DCA56FC" w14:textId="77777777" w:rsidR="009441BA" w:rsidRDefault="00000000">
            <w:pPr>
              <w:jc w:val="center"/>
            </w:pPr>
            <w:r>
              <w:t>No</w:t>
            </w:r>
          </w:p>
        </w:tc>
      </w:tr>
    </w:tbl>
    <w:p w14:paraId="2F16F76A" w14:textId="77777777" w:rsidR="009441BA" w:rsidRDefault="009441BA">
      <w:pPr>
        <w:spacing w:after="120"/>
      </w:pPr>
    </w:p>
    <w:p w14:paraId="1F1E6943" w14:textId="77777777" w:rsidR="009441BA" w:rsidRDefault="00000000">
      <w:pPr>
        <w:pStyle w:val="Heading1"/>
      </w:pPr>
      <w:r>
        <w:lastRenderedPageBreak/>
        <w:t>6. Development Environment and Tools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838"/>
      </w:tblGrid>
      <w:tr w:rsidR="009441BA" w14:paraId="5D53324B"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CB8FB51" w14:textId="77777777" w:rsidR="009441BA" w:rsidRDefault="00000000">
            <w:pPr>
              <w:keepNext/>
            </w:pPr>
            <w:r>
              <w:rPr>
                <w:b/>
                <w:bCs/>
                <w:color w:val="FFFFFF"/>
              </w:rPr>
              <w:t>Aspect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8E3350" w14:textId="77777777" w:rsidR="009441BA" w:rsidRDefault="00000000">
            <w:pPr>
              <w:keepNext/>
            </w:pPr>
            <w:r>
              <w:rPr>
                <w:b/>
                <w:bCs/>
                <w:color w:val="FFFFFF"/>
              </w:rPr>
              <w:t>Details</w:t>
            </w:r>
          </w:p>
        </w:tc>
      </w:tr>
      <w:tr w:rsidR="009441BA" w14:paraId="0411331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BD43DB" w14:textId="77777777" w:rsidR="009441BA" w:rsidRDefault="00000000">
            <w:pPr>
              <w:keepNext/>
            </w:pPr>
            <w:r>
              <w:rPr>
                <w:b/>
                <w:bCs/>
              </w:rPr>
              <w:t>Platform</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E115E2" w14:textId="77777777" w:rsidR="009441BA" w:rsidRDefault="00000000">
            <w:pPr>
              <w:keepNext/>
            </w:pPr>
            <w:r>
              <w:t xml:space="preserve">Web application deployed on a cloud server (e.g. AWS, Microsoft Azure, Google Cloud or </w:t>
            </w:r>
            <w:proofErr w:type="spellStart"/>
            <w:r>
              <w:t>DigitalOcean</w:t>
            </w:r>
            <w:proofErr w:type="spellEnd"/>
            <w:r>
              <w:t xml:space="preserve">) for full marks in the deployment criterion. A system that runs only locally (e.g. XAMPP, </w:t>
            </w:r>
            <w:proofErr w:type="spellStart"/>
            <w:r>
              <w:t>Laragon</w:t>
            </w:r>
            <w:proofErr w:type="spellEnd"/>
            <w:r>
              <w:t xml:space="preserve"> or Docker) is accepted, but </w:t>
            </w:r>
            <w:r>
              <w:rPr>
                <w:b/>
                <w:bCs/>
              </w:rPr>
              <w:t>5 marks are deducted</w:t>
            </w:r>
            <w:r>
              <w:t xml:space="preserve"> from the deployment criterion.</w:t>
            </w:r>
          </w:p>
        </w:tc>
      </w:tr>
      <w:tr w:rsidR="009441BA" w14:paraId="111909E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22E24889" w14:textId="77777777" w:rsidR="009441BA" w:rsidRDefault="00000000">
            <w:pPr>
              <w:keepNext/>
            </w:pPr>
            <w:r>
              <w:rPr>
                <w:b/>
                <w:bCs/>
              </w:rPr>
              <w:t>Language and Database</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5E056C4F" w14:textId="77777777" w:rsidR="009441BA" w:rsidRDefault="00000000">
            <w:pPr>
              <w:keepNext/>
            </w:pPr>
            <w:r>
              <w:t>Any one stack: PHP + MySQL, Python (Flask/Django) + SQLite/MySQL, or Java (Spring Boot) + MySQL.</w:t>
            </w:r>
          </w:p>
        </w:tc>
      </w:tr>
      <w:tr w:rsidR="009441BA" w14:paraId="1F0E79C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9E091D" w14:textId="77777777" w:rsidR="009441BA" w:rsidRDefault="00000000">
            <w:r>
              <w:rPr>
                <w:b/>
                <w:bCs/>
              </w:rPr>
              <w:t>Version Control (optional)</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D04C5E" w14:textId="77777777" w:rsidR="009441BA" w:rsidRDefault="00000000">
            <w:r>
              <w:t>Git with a GitHub or GitLab repository, with regular commits throughout the project.</w:t>
            </w:r>
          </w:p>
        </w:tc>
      </w:tr>
    </w:tbl>
    <w:p w14:paraId="0962BA03" w14:textId="77777777" w:rsidR="009441BA" w:rsidRDefault="009441BA">
      <w:pPr>
        <w:spacing w:after="120"/>
      </w:pPr>
    </w:p>
    <w:p w14:paraId="2B86BC17" w14:textId="77777777" w:rsidR="009441BA" w:rsidRDefault="00000000">
      <w:pPr>
        <w:pStyle w:val="Heading1"/>
      </w:pPr>
      <w:r>
        <w:t>7. Operational Environment</w:t>
      </w:r>
    </w:p>
    <w:p w14:paraId="6AEA7E44" w14:textId="77777777" w:rsidR="009441BA" w:rsidRDefault="00000000">
      <w:pPr>
        <w:keepNext/>
        <w:spacing w:after="120"/>
        <w:jc w:val="both"/>
      </w:pPr>
      <w:proofErr w:type="spellStart"/>
      <w:r>
        <w:t>ParcelTrack</w:t>
      </w:r>
      <w:proofErr w:type="spellEnd"/>
      <w:r>
        <w:t xml:space="preserve"> Lite runs on a single cloud server and is used by sellers, riders and admins over the internet. Groups that deploy and demonstrate the system on a cloud server receive full marks for the deployment criterion; groups that run it only locally lose 5 marks from that criterion (see Section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838"/>
      </w:tblGrid>
      <w:tr w:rsidR="009441BA" w14:paraId="07BADE6C"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0FAF495" w14:textId="77777777" w:rsidR="009441BA" w:rsidRDefault="00000000">
            <w:pPr>
              <w:keepNext/>
            </w:pPr>
            <w:r>
              <w:rPr>
                <w:b/>
                <w:bCs/>
                <w:color w:val="FFFFFF"/>
              </w:rPr>
              <w:t>Aspect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685D7F6" w14:textId="77777777" w:rsidR="009441BA" w:rsidRDefault="00000000">
            <w:pPr>
              <w:keepNext/>
            </w:pPr>
            <w:r>
              <w:rPr>
                <w:b/>
                <w:bCs/>
                <w:color w:val="FFFFFF"/>
              </w:rPr>
              <w:t>Details</w:t>
            </w:r>
          </w:p>
        </w:tc>
      </w:tr>
      <w:tr w:rsidR="009441BA" w14:paraId="24DFA37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F397FF" w14:textId="77777777" w:rsidR="009441BA" w:rsidRDefault="00000000">
            <w:pPr>
              <w:keepNext/>
            </w:pPr>
            <w:r>
              <w:rPr>
                <w:b/>
                <w:bCs/>
              </w:rPr>
              <w:t>Hosting</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1AE568" w14:textId="77777777" w:rsidR="009441BA" w:rsidRDefault="00000000">
            <w:pPr>
              <w:keepNext/>
            </w:pPr>
            <w:r>
              <w:t>One cloud or hosted server (required for full marks in the deployment criterion; local-only deployment loses 5 marks).</w:t>
            </w:r>
          </w:p>
        </w:tc>
      </w:tr>
      <w:tr w:rsidR="009441BA" w14:paraId="18687E6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328F0085" w14:textId="77777777" w:rsidR="009441BA" w:rsidRDefault="00000000">
            <w:pPr>
              <w:keepNext/>
            </w:pPr>
            <w:r>
              <w:rPr>
                <w:b/>
                <w:bCs/>
              </w:rPr>
              <w:t>Users and Access</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3313C48F" w14:textId="77777777" w:rsidR="009441BA" w:rsidRDefault="00000000">
            <w:pPr>
              <w:keepNext/>
            </w:pPr>
            <w:r>
              <w:t>Sellers and admins use office PCs; riders use Android phones with a mobile browser over 4G; the public tracking page is open to anyone.</w:t>
            </w:r>
          </w:p>
        </w:tc>
      </w:tr>
      <w:tr w:rsidR="009441BA" w14:paraId="63DA6DA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C66186" w14:textId="77777777" w:rsidR="009441BA" w:rsidRDefault="00000000">
            <w:r>
              <w:rPr>
                <w:b/>
                <w:bCs/>
              </w:rPr>
              <w:t>Scale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85AA7" w14:textId="77777777" w:rsidR="009441BA" w:rsidRDefault="00000000">
            <w:r>
              <w:t>About 50 sellers, 15 riders, 2 admins and 800 parcels per day.</w:t>
            </w:r>
          </w:p>
        </w:tc>
      </w:tr>
    </w:tbl>
    <w:p w14:paraId="4DAD1687" w14:textId="77777777" w:rsidR="009441BA" w:rsidRDefault="009441BA">
      <w:pPr>
        <w:spacing w:after="120"/>
      </w:pPr>
    </w:p>
    <w:p w14:paraId="04460CBE" w14:textId="77777777" w:rsidR="009441BA" w:rsidRDefault="00000000">
      <w:pPr>
        <w:pStyle w:val="Heading1"/>
      </w:pPr>
      <w:r>
        <w:lastRenderedPageBreak/>
        <w:t>8. Identified Threats and Risks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300"/>
        <w:gridCol w:w="4638"/>
      </w:tblGrid>
      <w:tr w:rsidR="009441BA" w14:paraId="2CDDAAF3"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638462" w14:textId="77777777" w:rsidR="009441BA" w:rsidRDefault="00000000">
            <w:pPr>
              <w:keepNext/>
            </w:pPr>
            <w:r>
              <w:rPr>
                <w:b/>
                <w:bCs/>
                <w:color w:val="FFFFFF"/>
              </w:rPr>
              <w:t>Threat / Risk</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ADA4F4A" w14:textId="77777777" w:rsidR="009441BA" w:rsidRDefault="00000000">
            <w:pPr>
              <w:keepNext/>
              <w:jc w:val="center"/>
            </w:pPr>
            <w:r>
              <w:rPr>
                <w:b/>
                <w:bCs/>
                <w:color w:val="FFFFFF"/>
              </w:rPr>
              <w:t>Risk Level</w:t>
            </w:r>
          </w:p>
        </w:tc>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4207963" w14:textId="77777777" w:rsidR="009441BA" w:rsidRDefault="00000000">
            <w:pPr>
              <w:keepNext/>
            </w:pPr>
            <w:r>
              <w:rPr>
                <w:b/>
                <w:bCs/>
                <w:color w:val="FFFFFF"/>
              </w:rPr>
              <w:t>Consequence</w:t>
            </w:r>
          </w:p>
        </w:tc>
      </w:tr>
      <w:tr w:rsidR="009441BA" w14:paraId="5EDBB923"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F3F9E7" w14:textId="77777777" w:rsidR="009441BA" w:rsidRDefault="00000000">
            <w:pPr>
              <w:keepNext/>
            </w:pPr>
            <w:r>
              <w:rPr>
                <w:b/>
                <w:bCs/>
              </w:rPr>
              <w:t>SQL injection in parcel search or login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C6F3A8" w14:textId="77777777" w:rsidR="009441BA" w:rsidRDefault="00000000">
            <w:pPr>
              <w:keepNext/>
              <w:jc w:val="center"/>
            </w:pPr>
            <w:r>
              <w:t>High</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7E1440" w14:textId="77777777" w:rsidR="009441BA" w:rsidRDefault="00000000">
            <w:pPr>
              <w:keepNext/>
            </w:pPr>
            <w:r>
              <w:t>Theft or deletion of all parcel and user data.</w:t>
            </w:r>
          </w:p>
        </w:tc>
      </w:tr>
      <w:tr w:rsidR="009441BA" w14:paraId="331164D5"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2E5A49A9" w14:textId="77777777" w:rsidR="009441BA" w:rsidRDefault="00000000">
            <w:pPr>
              <w:keepNext/>
            </w:pPr>
            <w:r>
              <w:rPr>
                <w:b/>
                <w:bCs/>
              </w:rPr>
              <w:t>Broken access control (changing a parcel ID in the URL)</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58C898FB" w14:textId="77777777" w:rsidR="009441BA" w:rsidRDefault="00000000">
            <w:pPr>
              <w:keepNext/>
              <w:jc w:val="center"/>
            </w:pPr>
            <w:r>
              <w:t>High</w:t>
            </w:r>
          </w:p>
        </w:tc>
        <w:tc>
          <w:tcPr>
            <w:tcW w:w="46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22A1C50E" w14:textId="77777777" w:rsidR="009441BA" w:rsidRDefault="00000000">
            <w:pPr>
              <w:keepNext/>
            </w:pPr>
            <w:r>
              <w:t>Sellers or riders see other people's parcels and addresses.</w:t>
            </w:r>
          </w:p>
        </w:tc>
      </w:tr>
      <w:tr w:rsidR="009441BA" w14:paraId="4B183C0D"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560271" w14:textId="77777777" w:rsidR="009441BA" w:rsidRDefault="00000000">
            <w:pPr>
              <w:keepNext/>
            </w:pPr>
            <w:r>
              <w:rPr>
                <w:b/>
                <w:bCs/>
              </w:rPr>
              <w:t>Guessable tracking numbers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A87255" w14:textId="77777777" w:rsidR="009441BA" w:rsidRDefault="00000000">
            <w:pPr>
              <w:keepNext/>
              <w:jc w:val="center"/>
            </w:pPr>
            <w:r>
              <w:t>High</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36F316" w14:textId="77777777" w:rsidR="009441BA" w:rsidRDefault="00000000">
            <w:pPr>
              <w:keepNext/>
            </w:pPr>
            <w:r>
              <w:t>Attackers enumerate parcels and collect delivery information.</w:t>
            </w:r>
          </w:p>
        </w:tc>
      </w:tr>
      <w:tr w:rsidR="009441BA" w14:paraId="6530EE1E"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7BC4AD3D" w14:textId="77777777" w:rsidR="009441BA" w:rsidRDefault="00000000">
            <w:pPr>
              <w:keepNext/>
            </w:pPr>
            <w:r>
              <w:rPr>
                <w:b/>
                <w:bCs/>
              </w:rPr>
              <w:t>Weak password storage and brute-force login</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4336FA4A" w14:textId="77777777" w:rsidR="009441BA" w:rsidRDefault="00000000">
            <w:pPr>
              <w:keepNext/>
              <w:jc w:val="center"/>
            </w:pPr>
            <w:r>
              <w:t>High</w:t>
            </w:r>
          </w:p>
        </w:tc>
        <w:tc>
          <w:tcPr>
            <w:tcW w:w="46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2F2CCFE9" w14:textId="77777777" w:rsidR="009441BA" w:rsidRDefault="00000000">
            <w:pPr>
              <w:keepNext/>
            </w:pPr>
            <w:r>
              <w:t>Accounts taken over; fake status updates.</w:t>
            </w:r>
          </w:p>
        </w:tc>
      </w:tr>
      <w:tr w:rsidR="009441BA" w14:paraId="01D815D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2BD1E3" w14:textId="77777777" w:rsidR="009441BA" w:rsidRDefault="00000000">
            <w:pPr>
              <w:keepNext/>
            </w:pPr>
            <w:r>
              <w:rPr>
                <w:b/>
                <w:bCs/>
              </w:rPr>
              <w:t>Cross-site scripting (XSS) in recipient name or address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FB4E7" w14:textId="77777777" w:rsidR="009441BA" w:rsidRDefault="00000000">
            <w:pPr>
              <w:keepNext/>
              <w:jc w:val="center"/>
            </w:pPr>
            <w:r>
              <w:t>Medium</w:t>
            </w:r>
          </w:p>
        </w:tc>
        <w:tc>
          <w:tcPr>
            <w:tcW w:w="4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6BC7AD" w14:textId="77777777" w:rsidR="009441BA" w:rsidRDefault="00000000">
            <w:pPr>
              <w:keepNext/>
            </w:pPr>
            <w:r>
              <w:t>Admin session stolen when viewing parcel lists.</w:t>
            </w:r>
          </w:p>
        </w:tc>
      </w:tr>
      <w:tr w:rsidR="009441BA" w14:paraId="0ED94CFB"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59C9777F" w14:textId="77777777" w:rsidR="009441BA" w:rsidRDefault="00000000">
            <w:r>
              <w:rPr>
                <w:b/>
                <w:bCs/>
              </w:rPr>
              <w:t>Malicious file upload in proof-of-delivery photo</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20FA200D" w14:textId="77777777" w:rsidR="009441BA" w:rsidRDefault="00000000">
            <w:pPr>
              <w:jc w:val="center"/>
            </w:pPr>
            <w:r>
              <w:t>Medium</w:t>
            </w:r>
          </w:p>
        </w:tc>
        <w:tc>
          <w:tcPr>
            <w:tcW w:w="46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36AC6632" w14:textId="77777777" w:rsidR="009441BA" w:rsidRDefault="00000000">
            <w:r>
              <w:t>Malware or script stored and executed on the server.</w:t>
            </w:r>
          </w:p>
        </w:tc>
      </w:tr>
    </w:tbl>
    <w:p w14:paraId="416AF13B" w14:textId="77777777" w:rsidR="009441BA" w:rsidRDefault="009441BA">
      <w:pPr>
        <w:spacing w:after="120"/>
      </w:pPr>
    </w:p>
    <w:p w14:paraId="3EB5392E" w14:textId="77777777" w:rsidR="009441BA" w:rsidRDefault="00000000">
      <w:pPr>
        <w:pStyle w:val="Heading1"/>
      </w:pPr>
      <w:r>
        <w:t>9. Security Policies</w:t>
      </w:r>
    </w:p>
    <w:p w14:paraId="495F5DE5" w14:textId="77777777" w:rsidR="009441BA" w:rsidRDefault="00000000">
      <w:pPr>
        <w:keepNext/>
        <w:spacing w:after="120"/>
        <w:jc w:val="both"/>
      </w:pPr>
      <w:proofErr w:type="spellStart"/>
      <w:r>
        <w:rPr>
          <w:b/>
          <w:bCs/>
        </w:rPr>
        <w:t>RapidExpress</w:t>
      </w:r>
      <w:proofErr w:type="spellEnd"/>
      <w:r>
        <w:t xml:space="preserve"> applies five organisational security policies to </w:t>
      </w:r>
      <w:proofErr w:type="spellStart"/>
      <w:r>
        <w:t>ParcelTrack</w:t>
      </w:r>
      <w:proofErr w:type="spellEnd"/>
      <w:r>
        <w:t xml:space="preserve"> Lite. Policies say </w:t>
      </w:r>
      <w:r>
        <w:rPr>
          <w:i/>
          <w:iCs/>
        </w:rPr>
        <w:t>what</w:t>
      </w:r>
      <w:r>
        <w:t xml:space="preserve"> the company expects; the security requirements you define for your module say </w:t>
      </w:r>
      <w:r>
        <w:rPr>
          <w:i/>
          <w:iCs/>
        </w:rPr>
        <w:t>how</w:t>
      </w:r>
      <w:r>
        <w:t xml:space="preserve"> the system meets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838"/>
      </w:tblGrid>
      <w:tr w:rsidR="009441BA" w14:paraId="77611AC0"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AA1FF44" w14:textId="77777777" w:rsidR="009441BA" w:rsidRDefault="00000000">
            <w:pPr>
              <w:keepNext/>
            </w:pPr>
            <w:r>
              <w:rPr>
                <w:b/>
                <w:bCs/>
                <w:color w:val="FFFFFF"/>
              </w:rPr>
              <w:t>Policy</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CAD52D" w14:textId="77777777" w:rsidR="009441BA" w:rsidRDefault="00000000">
            <w:pPr>
              <w:keepNext/>
            </w:pPr>
            <w:r>
              <w:rPr>
                <w:b/>
                <w:bCs/>
                <w:color w:val="FFFFFF"/>
              </w:rPr>
              <w:t>Policy Statement</w:t>
            </w:r>
          </w:p>
        </w:tc>
      </w:tr>
      <w:tr w:rsidR="009441BA" w14:paraId="55E1B41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4C3E2B" w14:textId="77777777" w:rsidR="009441BA" w:rsidRDefault="00000000">
            <w:pPr>
              <w:keepNext/>
            </w:pPr>
            <w:r>
              <w:rPr>
                <w:b/>
                <w:bCs/>
              </w:rPr>
              <w:t>P1: Access Control</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F9F2BA" w14:textId="77777777" w:rsidR="009441BA" w:rsidRDefault="00000000">
            <w:pPr>
              <w:keepNext/>
            </w:pPr>
            <w:r>
              <w:t>Access is granted on a least-privilege, need-to-know basis. Accounts must not be shared, and users must not access parcels they are not responsible for. Rider accounts are disabled on the day a rider leaves.</w:t>
            </w:r>
          </w:p>
        </w:tc>
      </w:tr>
      <w:tr w:rsidR="009441BA" w14:paraId="22D125A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4EC7C820" w14:textId="77777777" w:rsidR="009441BA" w:rsidRDefault="00000000">
            <w:pPr>
              <w:keepNext/>
            </w:pPr>
            <w:r>
              <w:rPr>
                <w:b/>
                <w:bCs/>
              </w:rPr>
              <w:t>P2: Password and Authentication</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61555CAC" w14:textId="77777777" w:rsidR="009441BA" w:rsidRDefault="00000000">
            <w:pPr>
              <w:keepNext/>
            </w:pPr>
            <w:r>
              <w:t xml:space="preserve">Passwords must be at least 10 characters and unique to </w:t>
            </w:r>
            <w:proofErr w:type="spellStart"/>
            <w:r>
              <w:t>ParcelTrack</w:t>
            </w:r>
            <w:proofErr w:type="spellEnd"/>
            <w:r>
              <w:t xml:space="preserve"> Lite. Suspected account compromise must be reported immediately.</w:t>
            </w:r>
          </w:p>
        </w:tc>
      </w:tr>
      <w:tr w:rsidR="009441BA" w14:paraId="3D0E35C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9E321D" w14:textId="77777777" w:rsidR="009441BA" w:rsidRDefault="00000000">
            <w:pPr>
              <w:keepNext/>
            </w:pPr>
            <w:r>
              <w:rPr>
                <w:b/>
                <w:bCs/>
              </w:rPr>
              <w:t>P3: Personal Data Protection</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55015" w14:textId="77777777" w:rsidR="009441BA" w:rsidRDefault="00000000">
            <w:pPr>
              <w:keepNext/>
            </w:pPr>
            <w:r>
              <w:t>Recipient data is collected only to deliver parcels, in line with the Personal Data Protection Act 2010. It must not be copied, exported or shared outside the system, and is deleted or anonymised 12 months after delivery.</w:t>
            </w:r>
          </w:p>
        </w:tc>
      </w:tr>
      <w:tr w:rsidR="009441BA" w14:paraId="5552345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65311E54" w14:textId="77777777" w:rsidR="009441BA" w:rsidRDefault="00000000">
            <w:pPr>
              <w:keepNext/>
            </w:pPr>
            <w:r>
              <w:rPr>
                <w:b/>
                <w:bCs/>
              </w:rPr>
              <w:t>P4: Secure Development</w:t>
            </w:r>
          </w:p>
        </w:tc>
        <w:tc>
          <w:tcPr>
            <w:tcW w:w="6838" w:type="dxa"/>
            <w:tcBorders>
              <w:top w:val="single" w:sz="4" w:space="0" w:color="BFBFBF"/>
              <w:left w:val="single" w:sz="4" w:space="0" w:color="BFBFBF"/>
              <w:bottom w:val="single" w:sz="4" w:space="0" w:color="BFBFBF"/>
              <w:right w:val="single" w:sz="4" w:space="0" w:color="BFBFBF"/>
            </w:tcBorders>
            <w:shd w:val="clear" w:color="auto" w:fill="F5F8FC"/>
            <w:tcMar>
              <w:top w:w="80" w:type="dxa"/>
              <w:left w:w="120" w:type="dxa"/>
              <w:bottom w:w="80" w:type="dxa"/>
              <w:right w:w="120" w:type="dxa"/>
            </w:tcMar>
            <w:vAlign w:val="center"/>
          </w:tcPr>
          <w:p w14:paraId="286567F7" w14:textId="77777777" w:rsidR="009441BA" w:rsidRDefault="00000000">
            <w:pPr>
              <w:keepNext/>
            </w:pPr>
            <w:r>
              <w:t>Passwords and keys must never be written in source code, and real recipient data must not be used for testing. Error messages shown to users must be generic; technical details such as stack traces or SQL errors are written to logs only.</w:t>
            </w:r>
          </w:p>
        </w:tc>
      </w:tr>
      <w:tr w:rsidR="009441BA" w14:paraId="77541F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AEBDA1" w14:textId="77777777" w:rsidR="009441BA" w:rsidRDefault="00000000">
            <w:r>
              <w:rPr>
                <w:b/>
                <w:bCs/>
              </w:rPr>
              <w:t>P5: Logging and Incident Response</w:t>
            </w:r>
          </w:p>
        </w:tc>
        <w:tc>
          <w:tcPr>
            <w:tcW w:w="6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ADA307" w14:textId="77777777" w:rsidR="009441BA" w:rsidRDefault="00000000">
            <w:r>
              <w:t>Logins, failed logins and status changes are logged, without passwords or full addresses. Any suspected breach must be reported to the admin within 1 hour, and the affected accounts locked.</w:t>
            </w:r>
          </w:p>
        </w:tc>
      </w:tr>
    </w:tbl>
    <w:p w14:paraId="71512643" w14:textId="77777777" w:rsidR="009441BA" w:rsidRDefault="009441BA">
      <w:pPr>
        <w:spacing w:after="120"/>
      </w:pPr>
    </w:p>
    <w:p w14:paraId="5135CB81" w14:textId="77777777" w:rsidR="009441BA" w:rsidRDefault="00000000">
      <w:pPr>
        <w:pStyle w:val="Heading1"/>
      </w:pPr>
      <w:r>
        <w:lastRenderedPageBreak/>
        <w:t>10. Final Submission</w:t>
      </w:r>
    </w:p>
    <w:p w14:paraId="17CCF4C0" w14:textId="77777777" w:rsidR="009441BA" w:rsidRDefault="00000000">
      <w:pPr>
        <w:pStyle w:val="ListParagraph"/>
        <w:numPr>
          <w:ilvl w:val="0"/>
          <w:numId w:val="2"/>
        </w:numPr>
        <w:spacing w:after="60"/>
      </w:pPr>
      <w:r>
        <w:t>A live demonstration of the working application (30 minutes per group, about 10 minutes per member), in which each member shows the security requirements of their own module. The application should be demonstrated from its cloud deployment; a local-only demonstration loses 5 marks from the deployment criterion.</w:t>
      </w:r>
    </w:p>
    <w:p w14:paraId="2CD617E8" w14:textId="77777777" w:rsidR="009441BA" w:rsidRDefault="00000000">
      <w:pPr>
        <w:pStyle w:val="ListParagraph"/>
        <w:numPr>
          <w:ilvl w:val="0"/>
          <w:numId w:val="2"/>
        </w:numPr>
        <w:spacing w:after="60"/>
      </w:pPr>
      <w:r>
        <w:t>A security test case document, organised by module, giving the input, expected result and actual result of each test, and the name of the member who owns the module.</w:t>
      </w:r>
    </w:p>
    <w:p w14:paraId="2C5FF4ED" w14:textId="77777777" w:rsidR="009441BA" w:rsidRDefault="00000000">
      <w:pPr>
        <w:pStyle w:val="Heading1"/>
      </w:pPr>
      <w:r>
        <w:t>11. Conclusion</w:t>
      </w:r>
    </w:p>
    <w:p w14:paraId="7843F32C" w14:textId="77777777" w:rsidR="009441BA" w:rsidRDefault="00000000">
      <w:pPr>
        <w:spacing w:after="120"/>
        <w:jc w:val="both"/>
      </w:pPr>
      <w:proofErr w:type="spellStart"/>
      <w:r>
        <w:t>ParcelTrack</w:t>
      </w:r>
      <w:proofErr w:type="spellEnd"/>
      <w:r>
        <w:t xml:space="preserve"> Lite gives </w:t>
      </w:r>
      <w:proofErr w:type="spellStart"/>
      <w:r>
        <w:rPr>
          <w:b/>
          <w:bCs/>
        </w:rPr>
        <w:t>RapidExpress</w:t>
      </w:r>
      <w:proofErr w:type="spellEnd"/>
      <w:r>
        <w:t xml:space="preserve"> a simple way to manage and track parcels for its online sellers. Because it holds recipients' personal data, its value depends on secure development: every module must follow secure coding practices and be tested with suitable security tools before release.</w:t>
      </w:r>
    </w:p>
    <w:sectPr w:rsidR="009441BA">
      <w:headerReference w:type="default" r:id="rId8"/>
      <w:footerReference w:type="default" r:id="rId9"/>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D8427" w14:textId="77777777" w:rsidR="004D469C" w:rsidRDefault="004D469C">
      <w:pPr>
        <w:spacing w:line="240" w:lineRule="auto"/>
      </w:pPr>
      <w:r>
        <w:separator/>
      </w:r>
    </w:p>
  </w:endnote>
  <w:endnote w:type="continuationSeparator" w:id="0">
    <w:p w14:paraId="2F885FFC" w14:textId="77777777" w:rsidR="004D469C" w:rsidRDefault="004D46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E00CC" w14:textId="77777777" w:rsidR="009441B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A0221">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A022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6BF9B" w14:textId="77777777" w:rsidR="004D469C" w:rsidRDefault="004D469C">
      <w:pPr>
        <w:spacing w:line="240" w:lineRule="auto"/>
      </w:pPr>
      <w:r>
        <w:separator/>
      </w:r>
    </w:p>
  </w:footnote>
  <w:footnote w:type="continuationSeparator" w:id="0">
    <w:p w14:paraId="54707A06" w14:textId="77777777" w:rsidR="004D469C" w:rsidRDefault="004D46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4DDC" w14:textId="77777777" w:rsidR="009441BA" w:rsidRDefault="00000000">
    <w:pPr>
      <w:jc w:val="right"/>
    </w:pPr>
    <w:r>
      <w:rPr>
        <w:color w:val="808080"/>
        <w:sz w:val="16"/>
        <w:szCs w:val="16"/>
      </w:rPr>
      <w:t xml:space="preserve">STTCK3033 Secure Software Development  |  </w:t>
    </w:r>
    <w:proofErr w:type="spellStart"/>
    <w:r>
      <w:rPr>
        <w:color w:val="808080"/>
        <w:sz w:val="16"/>
        <w:szCs w:val="16"/>
      </w:rPr>
      <w:t>ParcelTrack</w:t>
    </w:r>
    <w:proofErr w:type="spellEnd"/>
    <w:r>
      <w:rPr>
        <w:color w:val="808080"/>
        <w:sz w:val="16"/>
        <w:szCs w:val="16"/>
      </w:rPr>
      <w:t xml:space="preserve"> Lite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2FA5"/>
    <w:multiLevelType w:val="hybridMultilevel"/>
    <w:tmpl w:val="1A7C7E82"/>
    <w:lvl w:ilvl="0" w:tplc="BE60059A">
      <w:start w:val="1"/>
      <w:numFmt w:val="decimal"/>
      <w:lvlText w:val="%1."/>
      <w:lvlJc w:val="left"/>
      <w:pPr>
        <w:ind w:left="567" w:hanging="283"/>
      </w:pPr>
    </w:lvl>
    <w:lvl w:ilvl="1" w:tplc="52E2FF5C">
      <w:numFmt w:val="decimal"/>
      <w:lvlText w:val=""/>
      <w:lvlJc w:val="left"/>
    </w:lvl>
    <w:lvl w:ilvl="2" w:tplc="19B21648">
      <w:numFmt w:val="decimal"/>
      <w:lvlText w:val=""/>
      <w:lvlJc w:val="left"/>
    </w:lvl>
    <w:lvl w:ilvl="3" w:tplc="18A843E4">
      <w:numFmt w:val="decimal"/>
      <w:lvlText w:val=""/>
      <w:lvlJc w:val="left"/>
    </w:lvl>
    <w:lvl w:ilvl="4" w:tplc="D9203E2C">
      <w:numFmt w:val="decimal"/>
      <w:lvlText w:val=""/>
      <w:lvlJc w:val="left"/>
    </w:lvl>
    <w:lvl w:ilvl="5" w:tplc="ACD04DE8">
      <w:numFmt w:val="decimal"/>
      <w:lvlText w:val=""/>
      <w:lvlJc w:val="left"/>
    </w:lvl>
    <w:lvl w:ilvl="6" w:tplc="5022AD36">
      <w:numFmt w:val="decimal"/>
      <w:lvlText w:val=""/>
      <w:lvlJc w:val="left"/>
    </w:lvl>
    <w:lvl w:ilvl="7" w:tplc="65FCFBA4">
      <w:numFmt w:val="decimal"/>
      <w:lvlText w:val=""/>
      <w:lvlJc w:val="left"/>
    </w:lvl>
    <w:lvl w:ilvl="8" w:tplc="6670631E">
      <w:numFmt w:val="decimal"/>
      <w:lvlText w:val=""/>
      <w:lvlJc w:val="left"/>
    </w:lvl>
  </w:abstractNum>
  <w:abstractNum w:abstractNumId="1" w15:restartNumberingAfterBreak="0">
    <w:nsid w:val="32494BC8"/>
    <w:multiLevelType w:val="hybridMultilevel"/>
    <w:tmpl w:val="0D247C14"/>
    <w:lvl w:ilvl="0" w:tplc="6B982968">
      <w:start w:val="1"/>
      <w:numFmt w:val="bullet"/>
      <w:lvlText w:val="•"/>
      <w:lvlJc w:val="left"/>
      <w:pPr>
        <w:ind w:left="567" w:hanging="283"/>
      </w:pPr>
    </w:lvl>
    <w:lvl w:ilvl="1" w:tplc="D72AF130">
      <w:numFmt w:val="decimal"/>
      <w:lvlText w:val=""/>
      <w:lvlJc w:val="left"/>
    </w:lvl>
    <w:lvl w:ilvl="2" w:tplc="77243B4A">
      <w:numFmt w:val="decimal"/>
      <w:lvlText w:val=""/>
      <w:lvlJc w:val="left"/>
    </w:lvl>
    <w:lvl w:ilvl="3" w:tplc="FF18F9BC">
      <w:numFmt w:val="decimal"/>
      <w:lvlText w:val=""/>
      <w:lvlJc w:val="left"/>
    </w:lvl>
    <w:lvl w:ilvl="4" w:tplc="4150EA3E">
      <w:numFmt w:val="decimal"/>
      <w:lvlText w:val=""/>
      <w:lvlJc w:val="left"/>
    </w:lvl>
    <w:lvl w:ilvl="5" w:tplc="F2786674">
      <w:numFmt w:val="decimal"/>
      <w:lvlText w:val=""/>
      <w:lvlJc w:val="left"/>
    </w:lvl>
    <w:lvl w:ilvl="6" w:tplc="C94E739E">
      <w:numFmt w:val="decimal"/>
      <w:lvlText w:val=""/>
      <w:lvlJc w:val="left"/>
    </w:lvl>
    <w:lvl w:ilvl="7" w:tplc="E68403FE">
      <w:numFmt w:val="decimal"/>
      <w:lvlText w:val=""/>
      <w:lvlJc w:val="left"/>
    </w:lvl>
    <w:lvl w:ilvl="8" w:tplc="62A6F49C">
      <w:numFmt w:val="decimal"/>
      <w:lvlText w:val=""/>
      <w:lvlJc w:val="left"/>
    </w:lvl>
  </w:abstractNum>
  <w:abstractNum w:abstractNumId="2" w15:restartNumberingAfterBreak="0">
    <w:nsid w:val="56496390"/>
    <w:multiLevelType w:val="hybridMultilevel"/>
    <w:tmpl w:val="D028252C"/>
    <w:lvl w:ilvl="0" w:tplc="6720A36C">
      <w:start w:val="1"/>
      <w:numFmt w:val="bullet"/>
      <w:lvlText w:val="●"/>
      <w:lvlJc w:val="left"/>
      <w:pPr>
        <w:ind w:left="720" w:hanging="360"/>
      </w:pPr>
    </w:lvl>
    <w:lvl w:ilvl="1" w:tplc="E1DE9624">
      <w:start w:val="1"/>
      <w:numFmt w:val="bullet"/>
      <w:lvlText w:val="○"/>
      <w:lvlJc w:val="left"/>
      <w:pPr>
        <w:ind w:left="1440" w:hanging="360"/>
      </w:pPr>
    </w:lvl>
    <w:lvl w:ilvl="2" w:tplc="6FF457F4">
      <w:start w:val="1"/>
      <w:numFmt w:val="bullet"/>
      <w:lvlText w:val="■"/>
      <w:lvlJc w:val="left"/>
      <w:pPr>
        <w:ind w:left="2160" w:hanging="360"/>
      </w:pPr>
    </w:lvl>
    <w:lvl w:ilvl="3" w:tplc="B4DA802C">
      <w:start w:val="1"/>
      <w:numFmt w:val="bullet"/>
      <w:lvlText w:val="●"/>
      <w:lvlJc w:val="left"/>
      <w:pPr>
        <w:ind w:left="2880" w:hanging="360"/>
      </w:pPr>
    </w:lvl>
    <w:lvl w:ilvl="4" w:tplc="B980E412">
      <w:start w:val="1"/>
      <w:numFmt w:val="bullet"/>
      <w:lvlText w:val="○"/>
      <w:lvlJc w:val="left"/>
      <w:pPr>
        <w:ind w:left="3600" w:hanging="360"/>
      </w:pPr>
    </w:lvl>
    <w:lvl w:ilvl="5" w:tplc="1AD84E04">
      <w:start w:val="1"/>
      <w:numFmt w:val="bullet"/>
      <w:lvlText w:val="■"/>
      <w:lvlJc w:val="left"/>
      <w:pPr>
        <w:ind w:left="4320" w:hanging="360"/>
      </w:pPr>
    </w:lvl>
    <w:lvl w:ilvl="6" w:tplc="5B982C8A">
      <w:start w:val="1"/>
      <w:numFmt w:val="bullet"/>
      <w:lvlText w:val="●"/>
      <w:lvlJc w:val="left"/>
      <w:pPr>
        <w:ind w:left="5040" w:hanging="360"/>
      </w:pPr>
    </w:lvl>
    <w:lvl w:ilvl="7" w:tplc="310C0C16">
      <w:start w:val="1"/>
      <w:numFmt w:val="bullet"/>
      <w:lvlText w:val="●"/>
      <w:lvlJc w:val="left"/>
      <w:pPr>
        <w:ind w:left="5760" w:hanging="360"/>
      </w:pPr>
    </w:lvl>
    <w:lvl w:ilvl="8" w:tplc="EBC8F3E0">
      <w:start w:val="1"/>
      <w:numFmt w:val="bullet"/>
      <w:lvlText w:val="●"/>
      <w:lvlJc w:val="left"/>
      <w:pPr>
        <w:ind w:left="6480" w:hanging="360"/>
      </w:pPr>
    </w:lvl>
  </w:abstractNum>
  <w:num w:numId="1" w16cid:durableId="414860746">
    <w:abstractNumId w:val="2"/>
    <w:lvlOverride w:ilvl="0">
      <w:startOverride w:val="1"/>
    </w:lvlOverride>
  </w:num>
  <w:num w:numId="2" w16cid:durableId="1360544266">
    <w:abstractNumId w:val="1"/>
    <w:lvlOverride w:ilvl="0">
      <w:startOverride w:val="1"/>
    </w:lvlOverride>
  </w:num>
  <w:num w:numId="3" w16cid:durableId="534732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1BA"/>
    <w:rsid w:val="004D469C"/>
    <w:rsid w:val="009441BA"/>
    <w:rsid w:val="009F0D30"/>
    <w:rsid w:val="00FA0221"/>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962C"/>
  <w15:docId w15:val="{12C12C90-A12E-4731-A82B-E9B0C8A7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EEAF6"/>
      </w:pBdr>
      <w:spacing w:before="320" w:after="120"/>
      <w:outlineLvl w:val="0"/>
    </w:pPr>
    <w:rPr>
      <w:b/>
      <w:bCs/>
      <w:color w:val="1F3864"/>
      <w:sz w:val="28"/>
      <w:szCs w:val="28"/>
    </w:rPr>
  </w:style>
  <w:style w:type="paragraph" w:styleId="Heading2">
    <w:name w:val="heading 2"/>
    <w:uiPriority w:val="9"/>
    <w:unhideWhenUsed/>
    <w:qFormat/>
    <w:pPr>
      <w:keepNext/>
      <w:spacing w:before="200" w:after="80"/>
      <w:outlineLvl w:val="1"/>
    </w:pPr>
    <w:rPr>
      <w:b/>
      <w:bCs/>
      <w:color w:val="2E75B6"/>
      <w:sz w:val="24"/>
      <w:szCs w:val="24"/>
    </w:rPr>
  </w:style>
  <w:style w:type="paragraph" w:styleId="Heading3">
    <w:name w:val="heading 3"/>
    <w:uiPriority w:val="9"/>
    <w:unhideWhenUsed/>
    <w:qFormat/>
    <w:pPr>
      <w:keepNext/>
      <w:spacing w:before="120" w:after="6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spreadsheets/d/1hfPWKGwtQZexaybJU_yMVaZOhdNPqhhoONAIBC215Ts/edit?g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1359</Words>
  <Characters>7747</Characters>
  <Application>Microsoft Office Word</Application>
  <DocSecurity>0</DocSecurity>
  <Lines>64</Lines>
  <Paragraphs>18</Paragraphs>
  <ScaleCrop>false</ScaleCrop>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ParcelTrack Lite: Secure Parcel Tracking System</dc:title>
  <dc:creator>STTCK3033</dc:creator>
  <cp:lastModifiedBy>Dr. Munya Saleh Saeed Ba Matraf</cp:lastModifiedBy>
  <cp:revision>2</cp:revision>
  <dcterms:created xsi:type="dcterms:W3CDTF">2026-10-12T01:02:00Z</dcterms:created>
  <dcterms:modified xsi:type="dcterms:W3CDTF">2026-10-12T02:30:00Z</dcterms:modified>
</cp:coreProperties>
</file>