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9C128" w14:textId="77777777" w:rsidR="008E473F" w:rsidRPr="005D2EBA" w:rsidRDefault="008E473F" w:rsidP="005D2EBA">
      <w:pPr>
        <w:spacing w:after="0" w:line="240" w:lineRule="auto"/>
        <w:jc w:val="both"/>
        <w:rPr>
          <w:rFonts w:ascii="Times New Roman" w:hAnsi="Times New Roman" w:cs="Times New Roman"/>
          <w:i/>
          <w:sz w:val="28"/>
          <w:szCs w:val="28"/>
        </w:rPr>
      </w:pPr>
    </w:p>
    <w:p w14:paraId="704FE489" w14:textId="77777777" w:rsidR="008E473F" w:rsidRPr="005D2EBA" w:rsidRDefault="008E473F" w:rsidP="005D2EBA">
      <w:pPr>
        <w:spacing w:after="0" w:line="240" w:lineRule="auto"/>
        <w:jc w:val="both"/>
        <w:rPr>
          <w:rFonts w:ascii="Times New Roman" w:hAnsi="Times New Roman" w:cs="Times New Roman"/>
          <w:i/>
          <w:sz w:val="28"/>
          <w:szCs w:val="28"/>
        </w:rPr>
      </w:pPr>
    </w:p>
    <w:p w14:paraId="35D73872" w14:textId="77777777" w:rsidR="008E473F" w:rsidRPr="005D2EBA" w:rsidRDefault="008E473F" w:rsidP="005D2EBA">
      <w:pPr>
        <w:spacing w:after="0" w:line="240" w:lineRule="auto"/>
        <w:jc w:val="both"/>
        <w:rPr>
          <w:rFonts w:ascii="Times New Roman" w:hAnsi="Times New Roman" w:cs="Times New Roman"/>
          <w:i/>
          <w:sz w:val="28"/>
          <w:szCs w:val="28"/>
        </w:rPr>
      </w:pPr>
    </w:p>
    <w:p w14:paraId="43D4F61E" w14:textId="77777777" w:rsidR="00207FDE" w:rsidRPr="005D2EBA" w:rsidRDefault="00207FDE" w:rsidP="005D2EBA">
      <w:pPr>
        <w:spacing w:after="0" w:line="240" w:lineRule="auto"/>
        <w:jc w:val="center"/>
        <w:rPr>
          <w:rFonts w:ascii="Times New Roman" w:hAnsi="Times New Roman" w:cs="Times New Roman"/>
          <w:i/>
          <w:sz w:val="28"/>
          <w:szCs w:val="28"/>
        </w:rPr>
      </w:pPr>
    </w:p>
    <w:p w14:paraId="4C729832" w14:textId="43FF57C7" w:rsidR="005F2905" w:rsidRPr="005D2EBA" w:rsidRDefault="008E473F" w:rsidP="005D2EBA">
      <w:pPr>
        <w:spacing w:after="0" w:line="240" w:lineRule="auto"/>
        <w:jc w:val="center"/>
        <w:rPr>
          <w:rFonts w:ascii="Times New Roman" w:hAnsi="Times New Roman" w:cs="Times New Roman"/>
          <w:i/>
          <w:sz w:val="28"/>
          <w:szCs w:val="28"/>
        </w:rPr>
      </w:pPr>
      <w:r w:rsidRPr="005D2EBA">
        <w:rPr>
          <w:rFonts w:ascii="Times New Roman" w:hAnsi="Times New Roman" w:cs="Times New Roman"/>
          <w:b/>
          <w:noProof/>
        </w:rPr>
        <w:drawing>
          <wp:anchor distT="0" distB="0" distL="114300" distR="114300" simplePos="0" relativeHeight="251651584" behindDoc="1" locked="0" layoutInCell="1" allowOverlap="1" wp14:anchorId="2A429A83" wp14:editId="5EF2F645">
            <wp:simplePos x="0" y="0"/>
            <wp:positionH relativeFrom="column">
              <wp:posOffset>-1030680</wp:posOffset>
            </wp:positionH>
            <wp:positionV relativeFrom="paragraph">
              <wp:posOffset>-3885</wp:posOffset>
            </wp:positionV>
            <wp:extent cx="7771765" cy="1335405"/>
            <wp:effectExtent l="0" t="0" r="635" b="0"/>
            <wp:wrapTight wrapText="bothSides">
              <wp:wrapPolygon edited="0">
                <wp:start x="0" y="0"/>
                <wp:lineTo x="0" y="21261"/>
                <wp:lineTo x="21549" y="21261"/>
                <wp:lineTo x="21549" y="0"/>
                <wp:lineTo x="0" y="0"/>
              </wp:wrapPolygon>
            </wp:wrapTight>
            <wp:docPr id="7827553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1765" cy="1335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D2EBA">
        <w:rPr>
          <w:rFonts w:ascii="Times New Roman" w:hAnsi="Times New Roman" w:cs="Times New Roman"/>
          <w:i/>
          <w:sz w:val="28"/>
          <w:szCs w:val="28"/>
        </w:rPr>
        <w:t>Curso: Técnicas de Programación</w:t>
      </w:r>
    </w:p>
    <w:p w14:paraId="08BE0952" w14:textId="77777777" w:rsidR="00207FDE" w:rsidRPr="005D2EBA" w:rsidRDefault="00207FDE" w:rsidP="005D2EBA">
      <w:pPr>
        <w:spacing w:after="0" w:line="240" w:lineRule="auto"/>
        <w:jc w:val="center"/>
        <w:rPr>
          <w:rFonts w:ascii="Times New Roman" w:hAnsi="Times New Roman" w:cs="Times New Roman"/>
          <w:i/>
        </w:rPr>
      </w:pPr>
    </w:p>
    <w:p w14:paraId="35C97092" w14:textId="0BF05993" w:rsidR="008E473F" w:rsidRPr="005D2EBA" w:rsidRDefault="00000000" w:rsidP="005D2EBA">
      <w:pPr>
        <w:spacing w:before="560" w:after="0" w:line="240" w:lineRule="auto"/>
        <w:jc w:val="center"/>
        <w:rPr>
          <w:rFonts w:ascii="Times New Roman" w:hAnsi="Times New Roman" w:cs="Times New Roman"/>
          <w:b/>
          <w:color w:val="031493"/>
          <w:sz w:val="48"/>
        </w:rPr>
      </w:pPr>
      <w:r w:rsidRPr="005D2EBA">
        <w:rPr>
          <w:rFonts w:ascii="Times New Roman" w:hAnsi="Times New Roman" w:cs="Times New Roman"/>
          <w:b/>
          <w:color w:val="031493"/>
          <w:sz w:val="48"/>
        </w:rPr>
        <w:t>DOCUMENTACIÓN TÉCNICA FINAL</w:t>
      </w:r>
    </w:p>
    <w:p w14:paraId="66906728" w14:textId="4CD247DE" w:rsidR="00504B09" w:rsidRPr="005D2EBA" w:rsidRDefault="00000000" w:rsidP="005D2EBA">
      <w:pPr>
        <w:spacing w:after="0" w:line="240" w:lineRule="auto"/>
        <w:jc w:val="center"/>
        <w:rPr>
          <w:rFonts w:ascii="Times New Roman" w:hAnsi="Times New Roman" w:cs="Times New Roman"/>
          <w:b/>
          <w:sz w:val="40"/>
        </w:rPr>
      </w:pPr>
      <w:r w:rsidRPr="005D2EBA">
        <w:rPr>
          <w:rFonts w:ascii="Times New Roman" w:hAnsi="Times New Roman" w:cs="Times New Roman"/>
          <w:b/>
          <w:sz w:val="40"/>
        </w:rPr>
        <w:t>Proyecto #1 – Vitta</w:t>
      </w:r>
    </w:p>
    <w:p w14:paraId="085C8A59" w14:textId="77777777" w:rsidR="00207FDE" w:rsidRPr="005D2EBA" w:rsidRDefault="00207FDE" w:rsidP="005D2EBA">
      <w:pPr>
        <w:spacing w:after="0" w:line="240" w:lineRule="auto"/>
        <w:jc w:val="center"/>
        <w:rPr>
          <w:rFonts w:ascii="Times New Roman" w:hAnsi="Times New Roman" w:cs="Times New Roman"/>
          <w:b/>
          <w:sz w:val="40"/>
        </w:rPr>
      </w:pPr>
    </w:p>
    <w:p w14:paraId="1050D5CC" w14:textId="77777777" w:rsidR="00504B09" w:rsidRPr="005D2EBA" w:rsidRDefault="00504B09" w:rsidP="005D2EBA">
      <w:pPr>
        <w:spacing w:after="0" w:line="240" w:lineRule="auto"/>
        <w:jc w:val="center"/>
        <w:rPr>
          <w:rFonts w:ascii="Times New Roman" w:hAnsi="Times New Roman" w:cs="Times New Roman"/>
          <w:b/>
          <w:sz w:val="40"/>
        </w:rPr>
      </w:pPr>
    </w:p>
    <w:p w14:paraId="43B0343D" w14:textId="77777777" w:rsidR="005F2905" w:rsidRPr="005D2EBA" w:rsidRDefault="00000000" w:rsidP="005D2EBA">
      <w:pPr>
        <w:pStyle w:val="BodyLead"/>
        <w:spacing w:after="0" w:line="240" w:lineRule="auto"/>
        <w:jc w:val="center"/>
        <w:rPr>
          <w:rFonts w:ascii="Times New Roman" w:hAnsi="Times New Roman" w:cs="Times New Roman"/>
          <w:sz w:val="24"/>
          <w:szCs w:val="24"/>
          <w:lang w:val="es-CO"/>
        </w:rPr>
      </w:pPr>
      <w:r w:rsidRPr="005D2EBA">
        <w:rPr>
          <w:rFonts w:ascii="Times New Roman" w:hAnsi="Times New Roman" w:cs="Times New Roman"/>
          <w:sz w:val="24"/>
          <w:szCs w:val="24"/>
          <w:lang w:val="es-CO"/>
        </w:rPr>
        <w:t>Sistema de gestión nutricional desarrollado en C# con Windows Forms, basado en arquitectura MVC y persistencia local en archivos CSV.</w:t>
      </w:r>
    </w:p>
    <w:p w14:paraId="55D607CA" w14:textId="77777777" w:rsidR="008E473F" w:rsidRPr="005D2EBA" w:rsidRDefault="008E473F" w:rsidP="005D2EBA">
      <w:pPr>
        <w:pStyle w:val="BodyLead"/>
        <w:spacing w:after="0" w:line="240" w:lineRule="auto"/>
        <w:jc w:val="center"/>
        <w:rPr>
          <w:rFonts w:ascii="Times New Roman" w:hAnsi="Times New Roman" w:cs="Times New Roman"/>
          <w:sz w:val="24"/>
          <w:szCs w:val="24"/>
          <w:lang w:val="es-CO"/>
        </w:rPr>
      </w:pPr>
    </w:p>
    <w:p w14:paraId="272B90C6" w14:textId="77777777" w:rsidR="00207FDE" w:rsidRDefault="00207FDE" w:rsidP="005D2EBA">
      <w:pPr>
        <w:pStyle w:val="BodyLead"/>
        <w:spacing w:after="0" w:line="240" w:lineRule="auto"/>
        <w:jc w:val="center"/>
        <w:rPr>
          <w:rFonts w:ascii="Times New Roman" w:hAnsi="Times New Roman" w:cs="Times New Roman"/>
          <w:sz w:val="24"/>
          <w:szCs w:val="24"/>
          <w:lang w:val="es-CO"/>
        </w:rPr>
      </w:pPr>
    </w:p>
    <w:p w14:paraId="1390AA38" w14:textId="77777777" w:rsidR="00CE774C" w:rsidRPr="005D2EBA" w:rsidRDefault="00CE774C" w:rsidP="005D2EBA">
      <w:pPr>
        <w:pStyle w:val="BodyLead"/>
        <w:spacing w:after="0" w:line="240" w:lineRule="auto"/>
        <w:jc w:val="center"/>
        <w:rPr>
          <w:rFonts w:ascii="Times New Roman" w:hAnsi="Times New Roman" w:cs="Times New Roman"/>
          <w:sz w:val="24"/>
          <w:szCs w:val="24"/>
          <w:lang w:val="es-CO"/>
        </w:rPr>
      </w:pPr>
    </w:p>
    <w:p w14:paraId="5A0A66E7" w14:textId="77777777" w:rsidR="00504B09" w:rsidRPr="005D2EBA" w:rsidRDefault="00504B09" w:rsidP="005D2EBA">
      <w:pPr>
        <w:pStyle w:val="BodyLead"/>
        <w:spacing w:after="0" w:line="240" w:lineRule="auto"/>
        <w:jc w:val="center"/>
        <w:rPr>
          <w:rFonts w:ascii="Times New Roman" w:hAnsi="Times New Roman" w:cs="Times New Roman"/>
          <w:sz w:val="24"/>
          <w:szCs w:val="24"/>
          <w:lang w:val="es-CO"/>
        </w:rPr>
      </w:pPr>
    </w:p>
    <w:tbl>
      <w:tblPr>
        <w:tblW w:w="0" w:type="auto"/>
        <w:jc w:val="center"/>
        <w:tblBorders>
          <w:top w:val="single" w:sz="4" w:space="0" w:color="auto"/>
          <w:left w:val="single" w:sz="4" w:space="0" w:color="auto"/>
          <w:bottom w:val="single" w:sz="4" w:space="0" w:color="auto"/>
          <w:right w:val="single" w:sz="4" w:space="0" w:color="auto"/>
          <w:insideH w:val="single" w:sz="4" w:space="0" w:color="C9D7DE"/>
          <w:insideV w:val="single" w:sz="4" w:space="0" w:color="C9D7DE"/>
        </w:tblBorders>
        <w:tblLayout w:type="fixed"/>
        <w:tblLook w:val="04A0" w:firstRow="1" w:lastRow="0" w:firstColumn="1" w:lastColumn="0" w:noHBand="0" w:noVBand="1"/>
      </w:tblPr>
      <w:tblGrid>
        <w:gridCol w:w="2835"/>
        <w:gridCol w:w="5669"/>
      </w:tblGrid>
      <w:tr w:rsidR="005F2905" w:rsidRPr="005D2EBA" w14:paraId="1F7FF583" w14:textId="77777777" w:rsidTr="00207FDE">
        <w:trPr>
          <w:jc w:val="center"/>
        </w:trPr>
        <w:tc>
          <w:tcPr>
            <w:tcW w:w="2835" w:type="dxa"/>
            <w:vAlign w:val="center"/>
          </w:tcPr>
          <w:p w14:paraId="59D0F362" w14:textId="26DE0F0D" w:rsidR="005F2905" w:rsidRPr="005D2EBA" w:rsidRDefault="00D043B5" w:rsidP="005D2EBA">
            <w:pPr>
              <w:spacing w:before="100" w:after="0" w:line="240" w:lineRule="auto"/>
              <w:jc w:val="center"/>
              <w:rPr>
                <w:rFonts w:ascii="Times New Roman" w:hAnsi="Times New Roman" w:cs="Times New Roman"/>
                <w:b/>
                <w:bCs/>
                <w:sz w:val="24"/>
                <w:szCs w:val="24"/>
              </w:rPr>
            </w:pPr>
            <w:r w:rsidRPr="005D2EBA">
              <w:rPr>
                <w:rFonts w:ascii="Times New Roman" w:hAnsi="Times New Roman" w:cs="Times New Roman"/>
                <w:b/>
                <w:bCs/>
                <w:sz w:val="24"/>
                <w:szCs w:val="24"/>
              </w:rPr>
              <w:t>Estudiante</w:t>
            </w:r>
          </w:p>
        </w:tc>
        <w:tc>
          <w:tcPr>
            <w:tcW w:w="5669" w:type="dxa"/>
            <w:vAlign w:val="center"/>
          </w:tcPr>
          <w:p w14:paraId="4015CDAB" w14:textId="5EB8F4DA" w:rsidR="005F2905" w:rsidRPr="005D2EBA" w:rsidRDefault="00000000" w:rsidP="005D2EBA">
            <w:pPr>
              <w:spacing w:before="100" w:after="0" w:line="240" w:lineRule="auto"/>
              <w:jc w:val="center"/>
              <w:rPr>
                <w:rFonts w:ascii="Times New Roman" w:hAnsi="Times New Roman" w:cs="Times New Roman"/>
                <w:sz w:val="24"/>
                <w:szCs w:val="24"/>
              </w:rPr>
            </w:pPr>
            <w:r w:rsidRPr="005D2EBA">
              <w:rPr>
                <w:rFonts w:ascii="Times New Roman" w:hAnsi="Times New Roman" w:cs="Times New Roman"/>
                <w:sz w:val="24"/>
                <w:szCs w:val="24"/>
              </w:rPr>
              <w:t>Natalia Tobal D</w:t>
            </w:r>
            <w:r w:rsidR="00D043B5" w:rsidRPr="005D2EBA">
              <w:rPr>
                <w:rFonts w:ascii="Times New Roman" w:hAnsi="Times New Roman" w:cs="Times New Roman"/>
                <w:sz w:val="24"/>
                <w:szCs w:val="24"/>
              </w:rPr>
              <w:t>.</w:t>
            </w:r>
          </w:p>
        </w:tc>
      </w:tr>
      <w:tr w:rsidR="005F2905" w:rsidRPr="005D2EBA" w14:paraId="2261D14D" w14:textId="77777777" w:rsidTr="00207FDE">
        <w:trPr>
          <w:jc w:val="center"/>
        </w:trPr>
        <w:tc>
          <w:tcPr>
            <w:tcW w:w="2835" w:type="dxa"/>
            <w:vAlign w:val="center"/>
          </w:tcPr>
          <w:p w14:paraId="0AFA54A5" w14:textId="77777777" w:rsidR="005F2905" w:rsidRPr="005D2EBA" w:rsidRDefault="00000000" w:rsidP="005D2EBA">
            <w:pPr>
              <w:spacing w:before="100" w:after="0" w:line="240" w:lineRule="auto"/>
              <w:jc w:val="center"/>
              <w:rPr>
                <w:rFonts w:ascii="Times New Roman" w:hAnsi="Times New Roman" w:cs="Times New Roman"/>
                <w:b/>
                <w:bCs/>
                <w:sz w:val="24"/>
                <w:szCs w:val="24"/>
              </w:rPr>
            </w:pPr>
            <w:r w:rsidRPr="005D2EBA">
              <w:rPr>
                <w:rFonts w:ascii="Times New Roman" w:hAnsi="Times New Roman" w:cs="Times New Roman"/>
                <w:b/>
                <w:bCs/>
                <w:sz w:val="24"/>
                <w:szCs w:val="24"/>
              </w:rPr>
              <w:t>Profesor</w:t>
            </w:r>
          </w:p>
        </w:tc>
        <w:tc>
          <w:tcPr>
            <w:tcW w:w="5669" w:type="dxa"/>
            <w:vAlign w:val="center"/>
          </w:tcPr>
          <w:p w14:paraId="408DFE4E" w14:textId="319E725B" w:rsidR="005F2905" w:rsidRPr="005D2EBA" w:rsidRDefault="00000000" w:rsidP="005D2EBA">
            <w:pPr>
              <w:spacing w:before="100" w:after="0" w:line="240" w:lineRule="auto"/>
              <w:jc w:val="center"/>
              <w:rPr>
                <w:rFonts w:ascii="Times New Roman" w:hAnsi="Times New Roman" w:cs="Times New Roman"/>
                <w:sz w:val="24"/>
                <w:szCs w:val="24"/>
              </w:rPr>
            </w:pPr>
            <w:r w:rsidRPr="005D2EBA">
              <w:rPr>
                <w:rFonts w:ascii="Times New Roman" w:hAnsi="Times New Roman" w:cs="Times New Roman"/>
                <w:sz w:val="24"/>
                <w:szCs w:val="24"/>
              </w:rPr>
              <w:t>Luis Felipe Mora Umaña</w:t>
            </w:r>
            <w:r w:rsidR="00D043B5" w:rsidRPr="005D2EBA">
              <w:rPr>
                <w:rFonts w:ascii="Times New Roman" w:hAnsi="Times New Roman" w:cs="Times New Roman"/>
                <w:sz w:val="24"/>
                <w:szCs w:val="24"/>
              </w:rPr>
              <w:t>.</w:t>
            </w:r>
          </w:p>
        </w:tc>
      </w:tr>
      <w:tr w:rsidR="005F2905" w:rsidRPr="005D2EBA" w14:paraId="4F492785" w14:textId="77777777" w:rsidTr="00207FDE">
        <w:trPr>
          <w:jc w:val="center"/>
        </w:trPr>
        <w:tc>
          <w:tcPr>
            <w:tcW w:w="2835" w:type="dxa"/>
            <w:vAlign w:val="center"/>
          </w:tcPr>
          <w:p w14:paraId="1DA73E15" w14:textId="77777777" w:rsidR="005F2905" w:rsidRPr="005D2EBA" w:rsidRDefault="00000000" w:rsidP="005D2EBA">
            <w:pPr>
              <w:spacing w:before="100" w:after="0" w:line="240" w:lineRule="auto"/>
              <w:jc w:val="center"/>
              <w:rPr>
                <w:rFonts w:ascii="Times New Roman" w:hAnsi="Times New Roman" w:cs="Times New Roman"/>
                <w:b/>
                <w:bCs/>
                <w:sz w:val="24"/>
                <w:szCs w:val="24"/>
              </w:rPr>
            </w:pPr>
            <w:r w:rsidRPr="005D2EBA">
              <w:rPr>
                <w:rFonts w:ascii="Times New Roman" w:hAnsi="Times New Roman" w:cs="Times New Roman"/>
                <w:b/>
                <w:bCs/>
                <w:sz w:val="24"/>
                <w:szCs w:val="24"/>
              </w:rPr>
              <w:t>Fecha de entrega</w:t>
            </w:r>
          </w:p>
        </w:tc>
        <w:tc>
          <w:tcPr>
            <w:tcW w:w="5669" w:type="dxa"/>
            <w:vAlign w:val="center"/>
          </w:tcPr>
          <w:p w14:paraId="34056D91" w14:textId="5060C236" w:rsidR="005F2905" w:rsidRPr="005D2EBA" w:rsidRDefault="00CF7B05" w:rsidP="005D2EBA">
            <w:pPr>
              <w:spacing w:before="100" w:after="0" w:line="240" w:lineRule="auto"/>
              <w:jc w:val="center"/>
              <w:rPr>
                <w:rFonts w:ascii="Times New Roman" w:hAnsi="Times New Roman" w:cs="Times New Roman"/>
                <w:sz w:val="24"/>
                <w:szCs w:val="24"/>
              </w:rPr>
            </w:pPr>
            <w:r w:rsidRPr="005D2EBA">
              <w:rPr>
                <w:rFonts w:ascii="Times New Roman" w:hAnsi="Times New Roman" w:cs="Times New Roman"/>
                <w:sz w:val="24"/>
                <w:szCs w:val="24"/>
              </w:rPr>
              <w:t>07 de abril de 2026</w:t>
            </w:r>
          </w:p>
        </w:tc>
      </w:tr>
      <w:tr w:rsidR="005F2905" w:rsidRPr="005D2EBA" w14:paraId="3A1D2EF5" w14:textId="77777777" w:rsidTr="00207FDE">
        <w:trPr>
          <w:jc w:val="center"/>
        </w:trPr>
        <w:tc>
          <w:tcPr>
            <w:tcW w:w="2835" w:type="dxa"/>
            <w:vAlign w:val="center"/>
          </w:tcPr>
          <w:p w14:paraId="447DFCF9" w14:textId="77777777" w:rsidR="005F2905" w:rsidRPr="005D2EBA" w:rsidRDefault="00000000" w:rsidP="005D2EBA">
            <w:pPr>
              <w:spacing w:before="100" w:after="0" w:line="240" w:lineRule="auto"/>
              <w:jc w:val="center"/>
              <w:rPr>
                <w:rFonts w:ascii="Times New Roman" w:hAnsi="Times New Roman" w:cs="Times New Roman"/>
                <w:b/>
                <w:bCs/>
                <w:sz w:val="24"/>
                <w:szCs w:val="24"/>
              </w:rPr>
            </w:pPr>
            <w:r w:rsidRPr="005D2EBA">
              <w:rPr>
                <w:rFonts w:ascii="Times New Roman" w:hAnsi="Times New Roman" w:cs="Times New Roman"/>
                <w:b/>
                <w:bCs/>
                <w:sz w:val="24"/>
                <w:szCs w:val="24"/>
              </w:rPr>
              <w:t>Repositorio</w:t>
            </w:r>
          </w:p>
        </w:tc>
        <w:tc>
          <w:tcPr>
            <w:tcW w:w="5669" w:type="dxa"/>
            <w:vAlign w:val="center"/>
          </w:tcPr>
          <w:p w14:paraId="305EA643" w14:textId="77777777" w:rsidR="005F2905" w:rsidRPr="005D2EBA" w:rsidRDefault="00000000" w:rsidP="005D2EBA">
            <w:pPr>
              <w:spacing w:before="100" w:after="0" w:line="240" w:lineRule="auto"/>
              <w:jc w:val="center"/>
              <w:rPr>
                <w:rFonts w:ascii="Times New Roman" w:hAnsi="Times New Roman" w:cs="Times New Roman"/>
                <w:sz w:val="24"/>
                <w:szCs w:val="24"/>
              </w:rPr>
            </w:pPr>
            <w:r w:rsidRPr="005D2EBA">
              <w:rPr>
                <w:rFonts w:ascii="Times New Roman" w:hAnsi="Times New Roman" w:cs="Times New Roman"/>
                <w:sz w:val="24"/>
                <w:szCs w:val="24"/>
              </w:rPr>
              <w:t>https://github.com/Nat-92CR/ProyectoVitta.git</w:t>
            </w:r>
          </w:p>
        </w:tc>
      </w:tr>
      <w:tr w:rsidR="005F2905" w:rsidRPr="005D2EBA" w14:paraId="3E0BADC8" w14:textId="77777777" w:rsidTr="00207FDE">
        <w:trPr>
          <w:jc w:val="center"/>
        </w:trPr>
        <w:tc>
          <w:tcPr>
            <w:tcW w:w="2835" w:type="dxa"/>
            <w:vAlign w:val="center"/>
          </w:tcPr>
          <w:p w14:paraId="0C9F45F2" w14:textId="77777777" w:rsidR="005F2905" w:rsidRPr="005D2EBA" w:rsidRDefault="00000000" w:rsidP="005D2EBA">
            <w:pPr>
              <w:spacing w:before="100" w:after="0" w:line="240" w:lineRule="auto"/>
              <w:jc w:val="center"/>
              <w:rPr>
                <w:rFonts w:ascii="Times New Roman" w:hAnsi="Times New Roman" w:cs="Times New Roman"/>
                <w:b/>
                <w:bCs/>
                <w:sz w:val="24"/>
                <w:szCs w:val="24"/>
              </w:rPr>
            </w:pPr>
            <w:r w:rsidRPr="005D2EBA">
              <w:rPr>
                <w:rFonts w:ascii="Times New Roman" w:hAnsi="Times New Roman" w:cs="Times New Roman"/>
                <w:b/>
                <w:bCs/>
                <w:sz w:val="24"/>
                <w:szCs w:val="24"/>
              </w:rPr>
              <w:t>Gestión del proyecto</w:t>
            </w:r>
          </w:p>
        </w:tc>
        <w:tc>
          <w:tcPr>
            <w:tcW w:w="5669" w:type="dxa"/>
            <w:vAlign w:val="center"/>
          </w:tcPr>
          <w:p w14:paraId="554B1FB1" w14:textId="77777777" w:rsidR="005F2905" w:rsidRPr="005D2EBA" w:rsidRDefault="00000000" w:rsidP="005D2EBA">
            <w:pPr>
              <w:spacing w:before="100" w:after="0" w:line="240" w:lineRule="auto"/>
              <w:jc w:val="center"/>
              <w:rPr>
                <w:rFonts w:ascii="Times New Roman" w:hAnsi="Times New Roman" w:cs="Times New Roman"/>
                <w:sz w:val="24"/>
                <w:szCs w:val="24"/>
              </w:rPr>
            </w:pPr>
            <w:r w:rsidRPr="005D2EBA">
              <w:rPr>
                <w:rFonts w:ascii="Times New Roman" w:hAnsi="Times New Roman" w:cs="Times New Roman"/>
                <w:sz w:val="24"/>
                <w:szCs w:val="24"/>
              </w:rPr>
              <w:t>https://trello.com/b/3z5MMCwt/proyecto-sistema-de-gestion-nutricional-vitta</w:t>
            </w:r>
          </w:p>
        </w:tc>
      </w:tr>
      <w:tr w:rsidR="005F2905" w:rsidRPr="005D2EBA" w14:paraId="1EDC0819" w14:textId="77777777" w:rsidTr="00207FDE">
        <w:trPr>
          <w:jc w:val="center"/>
        </w:trPr>
        <w:tc>
          <w:tcPr>
            <w:tcW w:w="2835" w:type="dxa"/>
            <w:vAlign w:val="center"/>
          </w:tcPr>
          <w:p w14:paraId="61169B62" w14:textId="77777777" w:rsidR="005F2905" w:rsidRPr="005D2EBA" w:rsidRDefault="00000000" w:rsidP="005D2EBA">
            <w:pPr>
              <w:spacing w:before="100" w:after="0" w:line="240" w:lineRule="auto"/>
              <w:jc w:val="center"/>
              <w:rPr>
                <w:rFonts w:ascii="Times New Roman" w:hAnsi="Times New Roman" w:cs="Times New Roman"/>
                <w:b/>
                <w:bCs/>
                <w:sz w:val="24"/>
                <w:szCs w:val="24"/>
              </w:rPr>
            </w:pPr>
            <w:r w:rsidRPr="005D2EBA">
              <w:rPr>
                <w:rFonts w:ascii="Times New Roman" w:hAnsi="Times New Roman" w:cs="Times New Roman"/>
                <w:b/>
                <w:bCs/>
                <w:sz w:val="24"/>
                <w:szCs w:val="24"/>
              </w:rPr>
              <w:t>Versión documentada</w:t>
            </w:r>
          </w:p>
        </w:tc>
        <w:tc>
          <w:tcPr>
            <w:tcW w:w="5669" w:type="dxa"/>
            <w:vAlign w:val="center"/>
          </w:tcPr>
          <w:p w14:paraId="3B53F49D" w14:textId="77777777" w:rsidR="005F2905" w:rsidRPr="005D2EBA" w:rsidRDefault="00000000" w:rsidP="005D2EBA">
            <w:pPr>
              <w:spacing w:before="100" w:after="0" w:line="240" w:lineRule="auto"/>
              <w:jc w:val="center"/>
              <w:rPr>
                <w:rFonts w:ascii="Times New Roman" w:hAnsi="Times New Roman" w:cs="Times New Roman"/>
                <w:sz w:val="24"/>
                <w:szCs w:val="24"/>
              </w:rPr>
            </w:pPr>
            <w:r w:rsidRPr="005D2EBA">
              <w:rPr>
                <w:rFonts w:ascii="Times New Roman" w:hAnsi="Times New Roman" w:cs="Times New Roman"/>
                <w:sz w:val="24"/>
                <w:szCs w:val="24"/>
              </w:rPr>
              <w:t>Proyecto Vitta - Iteración 1</w:t>
            </w:r>
          </w:p>
        </w:tc>
      </w:tr>
    </w:tbl>
    <w:p w14:paraId="6C8377D3" w14:textId="77777777" w:rsidR="00504B09" w:rsidRPr="005D2EBA" w:rsidRDefault="00504B09" w:rsidP="005D2EBA">
      <w:pPr>
        <w:pStyle w:val="SmallNote"/>
        <w:spacing w:after="0" w:line="240" w:lineRule="auto"/>
        <w:jc w:val="center"/>
        <w:rPr>
          <w:rFonts w:ascii="Times New Roman" w:hAnsi="Times New Roman" w:cs="Times New Roman"/>
          <w:sz w:val="24"/>
          <w:szCs w:val="24"/>
          <w:lang w:val="es-CO"/>
        </w:rPr>
      </w:pPr>
    </w:p>
    <w:p w14:paraId="7A2F717C" w14:textId="2FE7D92E" w:rsidR="005F2905" w:rsidRPr="005D2EBA" w:rsidRDefault="00000000" w:rsidP="005D2EBA">
      <w:pPr>
        <w:pStyle w:val="SmallNote"/>
        <w:spacing w:after="0" w:line="240" w:lineRule="auto"/>
        <w:jc w:val="center"/>
        <w:rPr>
          <w:rFonts w:ascii="Times New Roman" w:hAnsi="Times New Roman" w:cs="Times New Roman"/>
          <w:sz w:val="24"/>
          <w:szCs w:val="24"/>
          <w:lang w:val="es-CO"/>
        </w:rPr>
      </w:pPr>
      <w:r w:rsidRPr="005D2EBA">
        <w:rPr>
          <w:rFonts w:ascii="Times New Roman" w:hAnsi="Times New Roman" w:cs="Times New Roman"/>
          <w:sz w:val="24"/>
          <w:szCs w:val="24"/>
          <w:lang w:val="es-CO"/>
        </w:rPr>
        <w:t>Documento elaborado con base en las instrucciones del proyecto, la explicación brindada en clase y la estructura real del repositorio entregado.</w:t>
      </w:r>
    </w:p>
    <w:p w14:paraId="09218A0D" w14:textId="77777777" w:rsidR="005F2905" w:rsidRPr="005D2EBA" w:rsidRDefault="00000000" w:rsidP="005D2EBA">
      <w:pPr>
        <w:spacing w:after="0" w:line="240" w:lineRule="auto"/>
        <w:jc w:val="center"/>
        <w:rPr>
          <w:rFonts w:ascii="Times New Roman" w:hAnsi="Times New Roman" w:cs="Times New Roman"/>
          <w:sz w:val="24"/>
          <w:szCs w:val="24"/>
        </w:rPr>
      </w:pPr>
      <w:r w:rsidRPr="005D2EBA">
        <w:rPr>
          <w:rFonts w:ascii="Times New Roman" w:hAnsi="Times New Roman" w:cs="Times New Roman"/>
          <w:sz w:val="24"/>
          <w:szCs w:val="24"/>
        </w:rPr>
        <w:br w:type="page"/>
      </w:r>
    </w:p>
    <w:sdt>
      <w:sdtPr>
        <w:rPr>
          <w:rFonts w:ascii="Times New Roman" w:eastAsiaTheme="minorEastAsia" w:hAnsi="Times New Roman" w:cs="Times New Roman"/>
          <w:b w:val="0"/>
          <w:bCs w:val="0"/>
          <w:color w:val="auto"/>
          <w:sz w:val="24"/>
          <w:szCs w:val="24"/>
        </w:rPr>
        <w:id w:val="188412756"/>
        <w:docPartObj>
          <w:docPartGallery w:val="Table of Contents"/>
          <w:docPartUnique/>
        </w:docPartObj>
      </w:sdtPr>
      <w:sdtContent>
        <w:p w14:paraId="71162C76" w14:textId="4C72156B" w:rsidR="00504B09" w:rsidRPr="00CE774C" w:rsidRDefault="00504B09" w:rsidP="005D2EBA">
          <w:pPr>
            <w:pStyle w:val="TtuloTDC"/>
            <w:jc w:val="both"/>
            <w:rPr>
              <w:rFonts w:ascii="Times New Roman" w:hAnsi="Times New Roman" w:cs="Times New Roman"/>
              <w:sz w:val="28"/>
            </w:rPr>
          </w:pPr>
          <w:r w:rsidRPr="00CE774C">
            <w:rPr>
              <w:rFonts w:ascii="Times New Roman" w:hAnsi="Times New Roman" w:cs="Times New Roman"/>
              <w:sz w:val="28"/>
            </w:rPr>
            <w:t xml:space="preserve">Índice </w:t>
          </w:r>
        </w:p>
        <w:p w14:paraId="49AB63F1" w14:textId="77777777" w:rsidR="005D2EBA" w:rsidRPr="00CE774C" w:rsidRDefault="005D2EBA" w:rsidP="005D2EBA">
          <w:pPr>
            <w:rPr>
              <w:sz w:val="24"/>
              <w:szCs w:val="24"/>
            </w:rPr>
          </w:pPr>
        </w:p>
        <w:p w14:paraId="6AAB4D0B" w14:textId="122EA86D" w:rsidR="00632AA2" w:rsidRDefault="00504B09">
          <w:pPr>
            <w:pStyle w:val="TDC1"/>
            <w:tabs>
              <w:tab w:val="left" w:pos="480"/>
              <w:tab w:val="right" w:leader="dot" w:pos="9736"/>
            </w:tabs>
            <w:rPr>
              <w:rFonts w:asciiTheme="minorHAnsi" w:hAnsiTheme="minorHAnsi"/>
              <w:noProof/>
              <w:kern w:val="2"/>
              <w:sz w:val="24"/>
              <w:szCs w:val="24"/>
              <w:lang w:eastAsia="es-CO"/>
              <w14:ligatures w14:val="standardContextual"/>
            </w:rPr>
          </w:pPr>
          <w:r w:rsidRPr="00CE774C">
            <w:rPr>
              <w:rFonts w:ascii="Times New Roman" w:hAnsi="Times New Roman" w:cs="Times New Roman"/>
              <w:sz w:val="24"/>
              <w:szCs w:val="24"/>
            </w:rPr>
            <w:fldChar w:fldCharType="begin"/>
          </w:r>
          <w:r w:rsidRPr="00CE774C">
            <w:rPr>
              <w:rFonts w:ascii="Times New Roman" w:hAnsi="Times New Roman" w:cs="Times New Roman"/>
              <w:sz w:val="24"/>
              <w:szCs w:val="24"/>
            </w:rPr>
            <w:instrText xml:space="preserve"> TOC \o "1-3" \h \z \u </w:instrText>
          </w:r>
          <w:r w:rsidRPr="00CE774C">
            <w:rPr>
              <w:rFonts w:ascii="Times New Roman" w:hAnsi="Times New Roman" w:cs="Times New Roman"/>
              <w:sz w:val="24"/>
              <w:szCs w:val="24"/>
            </w:rPr>
            <w:fldChar w:fldCharType="separate"/>
          </w:r>
          <w:hyperlink w:anchor="_Toc226356226" w:history="1">
            <w:r w:rsidR="00632AA2" w:rsidRPr="00C77133">
              <w:rPr>
                <w:rStyle w:val="Hipervnculo"/>
                <w:rFonts w:ascii="Times New Roman" w:hAnsi="Times New Roman" w:cs="Times New Roman"/>
                <w:noProof/>
              </w:rPr>
              <w:t>1.</w:t>
            </w:r>
            <w:r w:rsidR="00632AA2">
              <w:rPr>
                <w:rFonts w:asciiTheme="minorHAnsi" w:hAnsiTheme="minorHAnsi"/>
                <w:noProof/>
                <w:kern w:val="2"/>
                <w:sz w:val="24"/>
                <w:szCs w:val="24"/>
                <w:lang w:eastAsia="es-CO"/>
                <w14:ligatures w14:val="standardContextual"/>
              </w:rPr>
              <w:tab/>
            </w:r>
            <w:r w:rsidR="00632AA2" w:rsidRPr="00C77133">
              <w:rPr>
                <w:rStyle w:val="Hipervnculo"/>
                <w:rFonts w:ascii="Times New Roman" w:hAnsi="Times New Roman" w:cs="Times New Roman"/>
                <w:noProof/>
              </w:rPr>
              <w:t>Introducción</w:t>
            </w:r>
            <w:r w:rsidR="00632AA2">
              <w:rPr>
                <w:noProof/>
                <w:webHidden/>
              </w:rPr>
              <w:tab/>
            </w:r>
            <w:r w:rsidR="00632AA2">
              <w:rPr>
                <w:noProof/>
                <w:webHidden/>
              </w:rPr>
              <w:fldChar w:fldCharType="begin"/>
            </w:r>
            <w:r w:rsidR="00632AA2">
              <w:rPr>
                <w:noProof/>
                <w:webHidden/>
              </w:rPr>
              <w:instrText xml:space="preserve"> PAGEREF _Toc226356226 \h </w:instrText>
            </w:r>
            <w:r w:rsidR="00632AA2">
              <w:rPr>
                <w:noProof/>
                <w:webHidden/>
              </w:rPr>
            </w:r>
            <w:r w:rsidR="00632AA2">
              <w:rPr>
                <w:noProof/>
                <w:webHidden/>
              </w:rPr>
              <w:fldChar w:fldCharType="separate"/>
            </w:r>
            <w:r w:rsidR="00632AA2">
              <w:rPr>
                <w:noProof/>
                <w:webHidden/>
              </w:rPr>
              <w:t>3</w:t>
            </w:r>
            <w:r w:rsidR="00632AA2">
              <w:rPr>
                <w:noProof/>
                <w:webHidden/>
              </w:rPr>
              <w:fldChar w:fldCharType="end"/>
            </w:r>
          </w:hyperlink>
        </w:p>
        <w:p w14:paraId="48B79070" w14:textId="55598F0A" w:rsidR="00632AA2" w:rsidRDefault="00632AA2">
          <w:pPr>
            <w:pStyle w:val="TDC1"/>
            <w:tabs>
              <w:tab w:val="left" w:pos="480"/>
              <w:tab w:val="right" w:leader="dot" w:pos="9736"/>
            </w:tabs>
            <w:rPr>
              <w:rFonts w:asciiTheme="minorHAnsi" w:hAnsiTheme="minorHAnsi"/>
              <w:noProof/>
              <w:kern w:val="2"/>
              <w:sz w:val="24"/>
              <w:szCs w:val="24"/>
              <w:lang w:eastAsia="es-CO"/>
              <w14:ligatures w14:val="standardContextual"/>
            </w:rPr>
          </w:pPr>
          <w:hyperlink w:anchor="_Toc226356227" w:history="1">
            <w:r w:rsidRPr="00C77133">
              <w:rPr>
                <w:rStyle w:val="Hipervnculo"/>
                <w:rFonts w:ascii="Times New Roman" w:hAnsi="Times New Roman" w:cs="Times New Roman"/>
                <w:noProof/>
              </w:rPr>
              <w:t>2.</w:t>
            </w:r>
            <w:r>
              <w:rPr>
                <w:rFonts w:asciiTheme="minorHAnsi" w:hAnsiTheme="minorHAnsi"/>
                <w:noProof/>
                <w:kern w:val="2"/>
                <w:sz w:val="24"/>
                <w:szCs w:val="24"/>
                <w:lang w:eastAsia="es-CO"/>
                <w14:ligatures w14:val="standardContextual"/>
              </w:rPr>
              <w:tab/>
            </w:r>
            <w:r w:rsidRPr="00C77133">
              <w:rPr>
                <w:rStyle w:val="Hipervnculo"/>
                <w:rFonts w:ascii="Times New Roman" w:hAnsi="Times New Roman" w:cs="Times New Roman"/>
                <w:noProof/>
              </w:rPr>
              <w:t>Decisiones de diseño</w:t>
            </w:r>
            <w:r>
              <w:rPr>
                <w:noProof/>
                <w:webHidden/>
              </w:rPr>
              <w:tab/>
            </w:r>
            <w:r>
              <w:rPr>
                <w:noProof/>
                <w:webHidden/>
              </w:rPr>
              <w:fldChar w:fldCharType="begin"/>
            </w:r>
            <w:r>
              <w:rPr>
                <w:noProof/>
                <w:webHidden/>
              </w:rPr>
              <w:instrText xml:space="preserve"> PAGEREF _Toc226356227 \h </w:instrText>
            </w:r>
            <w:r>
              <w:rPr>
                <w:noProof/>
                <w:webHidden/>
              </w:rPr>
            </w:r>
            <w:r>
              <w:rPr>
                <w:noProof/>
                <w:webHidden/>
              </w:rPr>
              <w:fldChar w:fldCharType="separate"/>
            </w:r>
            <w:r>
              <w:rPr>
                <w:noProof/>
                <w:webHidden/>
              </w:rPr>
              <w:t>4</w:t>
            </w:r>
            <w:r>
              <w:rPr>
                <w:noProof/>
                <w:webHidden/>
              </w:rPr>
              <w:fldChar w:fldCharType="end"/>
            </w:r>
          </w:hyperlink>
        </w:p>
        <w:p w14:paraId="452CF2AD" w14:textId="62DA165A" w:rsidR="00632AA2" w:rsidRDefault="00632AA2">
          <w:pPr>
            <w:pStyle w:val="TDC1"/>
            <w:tabs>
              <w:tab w:val="left" w:pos="480"/>
              <w:tab w:val="right" w:leader="dot" w:pos="9736"/>
            </w:tabs>
            <w:rPr>
              <w:rFonts w:asciiTheme="minorHAnsi" w:hAnsiTheme="minorHAnsi"/>
              <w:noProof/>
              <w:kern w:val="2"/>
              <w:sz w:val="24"/>
              <w:szCs w:val="24"/>
              <w:lang w:eastAsia="es-CO"/>
              <w14:ligatures w14:val="standardContextual"/>
            </w:rPr>
          </w:pPr>
          <w:hyperlink w:anchor="_Toc226356228" w:history="1">
            <w:r w:rsidRPr="00C77133">
              <w:rPr>
                <w:rStyle w:val="Hipervnculo"/>
                <w:rFonts w:ascii="Times New Roman" w:hAnsi="Times New Roman" w:cs="Times New Roman"/>
                <w:noProof/>
              </w:rPr>
              <w:t>3.</w:t>
            </w:r>
            <w:r>
              <w:rPr>
                <w:rFonts w:asciiTheme="minorHAnsi" w:hAnsiTheme="minorHAnsi"/>
                <w:noProof/>
                <w:kern w:val="2"/>
                <w:sz w:val="24"/>
                <w:szCs w:val="24"/>
                <w:lang w:eastAsia="es-CO"/>
                <w14:ligatures w14:val="standardContextual"/>
              </w:rPr>
              <w:tab/>
            </w:r>
            <w:r w:rsidRPr="00C77133">
              <w:rPr>
                <w:rStyle w:val="Hipervnculo"/>
                <w:rFonts w:ascii="Times New Roman" w:hAnsi="Times New Roman" w:cs="Times New Roman"/>
                <w:noProof/>
              </w:rPr>
              <w:t>Desarrollo del sistema y explicación de módulos</w:t>
            </w:r>
            <w:r>
              <w:rPr>
                <w:noProof/>
                <w:webHidden/>
              </w:rPr>
              <w:tab/>
            </w:r>
            <w:r>
              <w:rPr>
                <w:noProof/>
                <w:webHidden/>
              </w:rPr>
              <w:fldChar w:fldCharType="begin"/>
            </w:r>
            <w:r>
              <w:rPr>
                <w:noProof/>
                <w:webHidden/>
              </w:rPr>
              <w:instrText xml:space="preserve"> PAGEREF _Toc226356228 \h </w:instrText>
            </w:r>
            <w:r>
              <w:rPr>
                <w:noProof/>
                <w:webHidden/>
              </w:rPr>
            </w:r>
            <w:r>
              <w:rPr>
                <w:noProof/>
                <w:webHidden/>
              </w:rPr>
              <w:fldChar w:fldCharType="separate"/>
            </w:r>
            <w:r>
              <w:rPr>
                <w:noProof/>
                <w:webHidden/>
              </w:rPr>
              <w:t>6</w:t>
            </w:r>
            <w:r>
              <w:rPr>
                <w:noProof/>
                <w:webHidden/>
              </w:rPr>
              <w:fldChar w:fldCharType="end"/>
            </w:r>
          </w:hyperlink>
        </w:p>
        <w:p w14:paraId="6866B674" w14:textId="693CF76B" w:rsidR="00632AA2" w:rsidRDefault="00632AA2">
          <w:pPr>
            <w:pStyle w:val="TDC1"/>
            <w:tabs>
              <w:tab w:val="left" w:pos="480"/>
              <w:tab w:val="right" w:leader="dot" w:pos="9736"/>
            </w:tabs>
            <w:rPr>
              <w:rFonts w:asciiTheme="minorHAnsi" w:hAnsiTheme="minorHAnsi"/>
              <w:noProof/>
              <w:kern w:val="2"/>
              <w:sz w:val="24"/>
              <w:szCs w:val="24"/>
              <w:lang w:eastAsia="es-CO"/>
              <w14:ligatures w14:val="standardContextual"/>
            </w:rPr>
          </w:pPr>
          <w:hyperlink w:anchor="_Toc226356229" w:history="1">
            <w:r w:rsidRPr="00C77133">
              <w:rPr>
                <w:rStyle w:val="Hipervnculo"/>
                <w:rFonts w:ascii="Times New Roman" w:hAnsi="Times New Roman" w:cs="Times New Roman"/>
                <w:noProof/>
              </w:rPr>
              <w:t>4.</w:t>
            </w:r>
            <w:r>
              <w:rPr>
                <w:rFonts w:asciiTheme="minorHAnsi" w:hAnsiTheme="minorHAnsi"/>
                <w:noProof/>
                <w:kern w:val="2"/>
                <w:sz w:val="24"/>
                <w:szCs w:val="24"/>
                <w:lang w:eastAsia="es-CO"/>
                <w14:ligatures w14:val="standardContextual"/>
              </w:rPr>
              <w:tab/>
            </w:r>
            <w:r w:rsidRPr="00C77133">
              <w:rPr>
                <w:rStyle w:val="Hipervnculo"/>
                <w:rFonts w:ascii="Times New Roman" w:hAnsi="Times New Roman" w:cs="Times New Roman"/>
                <w:noProof/>
              </w:rPr>
              <w:t>Uso, ejecución e interacciones del sistema</w:t>
            </w:r>
            <w:r>
              <w:rPr>
                <w:noProof/>
                <w:webHidden/>
              </w:rPr>
              <w:tab/>
            </w:r>
            <w:r>
              <w:rPr>
                <w:noProof/>
                <w:webHidden/>
              </w:rPr>
              <w:fldChar w:fldCharType="begin"/>
            </w:r>
            <w:r>
              <w:rPr>
                <w:noProof/>
                <w:webHidden/>
              </w:rPr>
              <w:instrText xml:space="preserve"> PAGEREF _Toc226356229 \h </w:instrText>
            </w:r>
            <w:r>
              <w:rPr>
                <w:noProof/>
                <w:webHidden/>
              </w:rPr>
            </w:r>
            <w:r>
              <w:rPr>
                <w:noProof/>
                <w:webHidden/>
              </w:rPr>
              <w:fldChar w:fldCharType="separate"/>
            </w:r>
            <w:r>
              <w:rPr>
                <w:noProof/>
                <w:webHidden/>
              </w:rPr>
              <w:t>9</w:t>
            </w:r>
            <w:r>
              <w:rPr>
                <w:noProof/>
                <w:webHidden/>
              </w:rPr>
              <w:fldChar w:fldCharType="end"/>
            </w:r>
          </w:hyperlink>
        </w:p>
        <w:p w14:paraId="477277A7" w14:textId="2CC105E4" w:rsidR="00632AA2" w:rsidRDefault="00632AA2">
          <w:pPr>
            <w:pStyle w:val="TDC1"/>
            <w:tabs>
              <w:tab w:val="left" w:pos="480"/>
              <w:tab w:val="right" w:leader="dot" w:pos="9736"/>
            </w:tabs>
            <w:rPr>
              <w:rFonts w:asciiTheme="minorHAnsi" w:hAnsiTheme="minorHAnsi"/>
              <w:noProof/>
              <w:kern w:val="2"/>
              <w:sz w:val="24"/>
              <w:szCs w:val="24"/>
              <w:lang w:eastAsia="es-CO"/>
              <w14:ligatures w14:val="standardContextual"/>
            </w:rPr>
          </w:pPr>
          <w:hyperlink w:anchor="_Toc226356230" w:history="1">
            <w:r w:rsidRPr="00C77133">
              <w:rPr>
                <w:rStyle w:val="Hipervnculo"/>
                <w:rFonts w:ascii="Times New Roman" w:hAnsi="Times New Roman" w:cs="Times New Roman"/>
                <w:noProof/>
              </w:rPr>
              <w:t>5.</w:t>
            </w:r>
            <w:r>
              <w:rPr>
                <w:rFonts w:asciiTheme="minorHAnsi" w:hAnsiTheme="minorHAnsi"/>
                <w:noProof/>
                <w:kern w:val="2"/>
                <w:sz w:val="24"/>
                <w:szCs w:val="24"/>
                <w:lang w:eastAsia="es-CO"/>
                <w14:ligatures w14:val="standardContextual"/>
              </w:rPr>
              <w:tab/>
            </w:r>
            <w:r w:rsidRPr="00C77133">
              <w:rPr>
                <w:rStyle w:val="Hipervnculo"/>
                <w:rFonts w:ascii="Times New Roman" w:hAnsi="Times New Roman" w:cs="Times New Roman"/>
                <w:noProof/>
              </w:rPr>
              <w:t>Análisis de resultados</w:t>
            </w:r>
            <w:r>
              <w:rPr>
                <w:noProof/>
                <w:webHidden/>
              </w:rPr>
              <w:tab/>
            </w:r>
            <w:r>
              <w:rPr>
                <w:noProof/>
                <w:webHidden/>
              </w:rPr>
              <w:fldChar w:fldCharType="begin"/>
            </w:r>
            <w:r>
              <w:rPr>
                <w:noProof/>
                <w:webHidden/>
              </w:rPr>
              <w:instrText xml:space="preserve"> PAGEREF _Toc226356230 \h </w:instrText>
            </w:r>
            <w:r>
              <w:rPr>
                <w:noProof/>
                <w:webHidden/>
              </w:rPr>
            </w:r>
            <w:r>
              <w:rPr>
                <w:noProof/>
                <w:webHidden/>
              </w:rPr>
              <w:fldChar w:fldCharType="separate"/>
            </w:r>
            <w:r>
              <w:rPr>
                <w:noProof/>
                <w:webHidden/>
              </w:rPr>
              <w:t>12</w:t>
            </w:r>
            <w:r>
              <w:rPr>
                <w:noProof/>
                <w:webHidden/>
              </w:rPr>
              <w:fldChar w:fldCharType="end"/>
            </w:r>
          </w:hyperlink>
        </w:p>
        <w:p w14:paraId="0D6510A5" w14:textId="5305AA54" w:rsidR="00632AA2" w:rsidRDefault="00632AA2">
          <w:pPr>
            <w:pStyle w:val="TDC1"/>
            <w:tabs>
              <w:tab w:val="left" w:pos="480"/>
              <w:tab w:val="right" w:leader="dot" w:pos="9736"/>
            </w:tabs>
            <w:rPr>
              <w:rFonts w:asciiTheme="minorHAnsi" w:hAnsiTheme="minorHAnsi"/>
              <w:noProof/>
              <w:kern w:val="2"/>
              <w:sz w:val="24"/>
              <w:szCs w:val="24"/>
              <w:lang w:eastAsia="es-CO"/>
              <w14:ligatures w14:val="standardContextual"/>
            </w:rPr>
          </w:pPr>
          <w:hyperlink w:anchor="_Toc226356231" w:history="1">
            <w:r w:rsidRPr="00C77133">
              <w:rPr>
                <w:rStyle w:val="Hipervnculo"/>
                <w:rFonts w:ascii="Times New Roman" w:hAnsi="Times New Roman" w:cs="Times New Roman"/>
                <w:noProof/>
              </w:rPr>
              <w:t>6.</w:t>
            </w:r>
            <w:r>
              <w:rPr>
                <w:rFonts w:asciiTheme="minorHAnsi" w:hAnsiTheme="minorHAnsi"/>
                <w:noProof/>
                <w:kern w:val="2"/>
                <w:sz w:val="24"/>
                <w:szCs w:val="24"/>
                <w:lang w:eastAsia="es-CO"/>
                <w14:ligatures w14:val="standardContextual"/>
              </w:rPr>
              <w:tab/>
            </w:r>
            <w:r w:rsidRPr="00C77133">
              <w:rPr>
                <w:rStyle w:val="Hipervnculo"/>
                <w:rFonts w:ascii="Times New Roman" w:hAnsi="Times New Roman" w:cs="Times New Roman"/>
                <w:noProof/>
              </w:rPr>
              <w:t>Aprendizajes del desarrollo</w:t>
            </w:r>
            <w:r>
              <w:rPr>
                <w:noProof/>
                <w:webHidden/>
              </w:rPr>
              <w:tab/>
            </w:r>
            <w:r>
              <w:rPr>
                <w:noProof/>
                <w:webHidden/>
              </w:rPr>
              <w:fldChar w:fldCharType="begin"/>
            </w:r>
            <w:r>
              <w:rPr>
                <w:noProof/>
                <w:webHidden/>
              </w:rPr>
              <w:instrText xml:space="preserve"> PAGEREF _Toc226356231 \h </w:instrText>
            </w:r>
            <w:r>
              <w:rPr>
                <w:noProof/>
                <w:webHidden/>
              </w:rPr>
            </w:r>
            <w:r>
              <w:rPr>
                <w:noProof/>
                <w:webHidden/>
              </w:rPr>
              <w:fldChar w:fldCharType="separate"/>
            </w:r>
            <w:r>
              <w:rPr>
                <w:noProof/>
                <w:webHidden/>
              </w:rPr>
              <w:t>13</w:t>
            </w:r>
            <w:r>
              <w:rPr>
                <w:noProof/>
                <w:webHidden/>
              </w:rPr>
              <w:fldChar w:fldCharType="end"/>
            </w:r>
          </w:hyperlink>
        </w:p>
        <w:p w14:paraId="793C4EA6" w14:textId="7105FB09" w:rsidR="00632AA2" w:rsidRDefault="00632AA2">
          <w:pPr>
            <w:pStyle w:val="TDC1"/>
            <w:tabs>
              <w:tab w:val="left" w:pos="480"/>
              <w:tab w:val="right" w:leader="dot" w:pos="9736"/>
            </w:tabs>
            <w:rPr>
              <w:rFonts w:asciiTheme="minorHAnsi" w:hAnsiTheme="minorHAnsi"/>
              <w:noProof/>
              <w:kern w:val="2"/>
              <w:sz w:val="24"/>
              <w:szCs w:val="24"/>
              <w:lang w:eastAsia="es-CO"/>
              <w14:ligatures w14:val="standardContextual"/>
            </w:rPr>
          </w:pPr>
          <w:hyperlink w:anchor="_Toc226356232" w:history="1">
            <w:r w:rsidRPr="00C77133">
              <w:rPr>
                <w:rStyle w:val="Hipervnculo"/>
                <w:rFonts w:ascii="Times New Roman" w:hAnsi="Times New Roman" w:cs="Times New Roman"/>
                <w:noProof/>
              </w:rPr>
              <w:t>7.</w:t>
            </w:r>
            <w:r>
              <w:rPr>
                <w:rFonts w:asciiTheme="minorHAnsi" w:hAnsiTheme="minorHAnsi"/>
                <w:noProof/>
                <w:kern w:val="2"/>
                <w:sz w:val="24"/>
                <w:szCs w:val="24"/>
                <w:lang w:eastAsia="es-CO"/>
                <w14:ligatures w14:val="standardContextual"/>
              </w:rPr>
              <w:tab/>
            </w:r>
            <w:r w:rsidRPr="00C77133">
              <w:rPr>
                <w:rStyle w:val="Hipervnculo"/>
                <w:rFonts w:ascii="Times New Roman" w:hAnsi="Times New Roman" w:cs="Times New Roman"/>
                <w:noProof/>
              </w:rPr>
              <w:t>Conclusiones</w:t>
            </w:r>
            <w:r>
              <w:rPr>
                <w:noProof/>
                <w:webHidden/>
              </w:rPr>
              <w:tab/>
            </w:r>
            <w:r>
              <w:rPr>
                <w:noProof/>
                <w:webHidden/>
              </w:rPr>
              <w:fldChar w:fldCharType="begin"/>
            </w:r>
            <w:r>
              <w:rPr>
                <w:noProof/>
                <w:webHidden/>
              </w:rPr>
              <w:instrText xml:space="preserve"> PAGEREF _Toc226356232 \h </w:instrText>
            </w:r>
            <w:r>
              <w:rPr>
                <w:noProof/>
                <w:webHidden/>
              </w:rPr>
            </w:r>
            <w:r>
              <w:rPr>
                <w:noProof/>
                <w:webHidden/>
              </w:rPr>
              <w:fldChar w:fldCharType="separate"/>
            </w:r>
            <w:r>
              <w:rPr>
                <w:noProof/>
                <w:webHidden/>
              </w:rPr>
              <w:t>13</w:t>
            </w:r>
            <w:r>
              <w:rPr>
                <w:noProof/>
                <w:webHidden/>
              </w:rPr>
              <w:fldChar w:fldCharType="end"/>
            </w:r>
          </w:hyperlink>
        </w:p>
        <w:p w14:paraId="19A225CD" w14:textId="79C0C76A" w:rsidR="00632AA2" w:rsidRDefault="00632AA2">
          <w:pPr>
            <w:pStyle w:val="TDC1"/>
            <w:tabs>
              <w:tab w:val="left" w:pos="480"/>
              <w:tab w:val="right" w:leader="dot" w:pos="9736"/>
            </w:tabs>
            <w:rPr>
              <w:rFonts w:asciiTheme="minorHAnsi" w:hAnsiTheme="minorHAnsi"/>
              <w:noProof/>
              <w:kern w:val="2"/>
              <w:sz w:val="24"/>
              <w:szCs w:val="24"/>
              <w:lang w:eastAsia="es-CO"/>
              <w14:ligatures w14:val="standardContextual"/>
            </w:rPr>
          </w:pPr>
          <w:hyperlink w:anchor="_Toc226356233" w:history="1">
            <w:r w:rsidRPr="00C77133">
              <w:rPr>
                <w:rStyle w:val="Hipervnculo"/>
                <w:rFonts w:ascii="Times New Roman" w:hAnsi="Times New Roman" w:cs="Times New Roman"/>
                <w:noProof/>
              </w:rPr>
              <w:t>8.</w:t>
            </w:r>
            <w:r>
              <w:rPr>
                <w:rFonts w:asciiTheme="minorHAnsi" w:hAnsiTheme="minorHAnsi"/>
                <w:noProof/>
                <w:kern w:val="2"/>
                <w:sz w:val="24"/>
                <w:szCs w:val="24"/>
                <w:lang w:eastAsia="es-CO"/>
                <w14:ligatures w14:val="standardContextual"/>
              </w:rPr>
              <w:tab/>
            </w:r>
            <w:r w:rsidRPr="00C77133">
              <w:rPr>
                <w:rStyle w:val="Hipervnculo"/>
                <w:rFonts w:ascii="Times New Roman" w:hAnsi="Times New Roman" w:cs="Times New Roman"/>
                <w:noProof/>
              </w:rPr>
              <w:t>Bibliografía</w:t>
            </w:r>
            <w:r>
              <w:rPr>
                <w:noProof/>
                <w:webHidden/>
              </w:rPr>
              <w:tab/>
            </w:r>
            <w:r>
              <w:rPr>
                <w:noProof/>
                <w:webHidden/>
              </w:rPr>
              <w:fldChar w:fldCharType="begin"/>
            </w:r>
            <w:r>
              <w:rPr>
                <w:noProof/>
                <w:webHidden/>
              </w:rPr>
              <w:instrText xml:space="preserve"> PAGEREF _Toc226356233 \h </w:instrText>
            </w:r>
            <w:r>
              <w:rPr>
                <w:noProof/>
                <w:webHidden/>
              </w:rPr>
            </w:r>
            <w:r>
              <w:rPr>
                <w:noProof/>
                <w:webHidden/>
              </w:rPr>
              <w:fldChar w:fldCharType="separate"/>
            </w:r>
            <w:r>
              <w:rPr>
                <w:noProof/>
                <w:webHidden/>
              </w:rPr>
              <w:t>14</w:t>
            </w:r>
            <w:r>
              <w:rPr>
                <w:noProof/>
                <w:webHidden/>
              </w:rPr>
              <w:fldChar w:fldCharType="end"/>
            </w:r>
          </w:hyperlink>
        </w:p>
        <w:p w14:paraId="66F5B04D" w14:textId="7C90E7BC" w:rsidR="00504B09" w:rsidRPr="00CE774C" w:rsidRDefault="00504B09" w:rsidP="005D2EBA">
          <w:pPr>
            <w:jc w:val="both"/>
            <w:rPr>
              <w:rFonts w:ascii="Times New Roman" w:hAnsi="Times New Roman" w:cs="Times New Roman"/>
              <w:sz w:val="24"/>
              <w:szCs w:val="24"/>
            </w:rPr>
          </w:pPr>
          <w:r w:rsidRPr="00CE774C">
            <w:rPr>
              <w:rFonts w:ascii="Times New Roman" w:hAnsi="Times New Roman" w:cs="Times New Roman"/>
              <w:b/>
              <w:bCs/>
              <w:sz w:val="24"/>
              <w:szCs w:val="24"/>
            </w:rPr>
            <w:fldChar w:fldCharType="end"/>
          </w:r>
        </w:p>
      </w:sdtContent>
    </w:sdt>
    <w:p w14:paraId="5F069C36" w14:textId="77777777" w:rsidR="008E0E57" w:rsidRPr="00CE774C" w:rsidRDefault="008E0E57" w:rsidP="005D2EBA">
      <w:pPr>
        <w:pStyle w:val="SmallNote"/>
        <w:jc w:val="both"/>
        <w:rPr>
          <w:rFonts w:ascii="Times New Roman" w:hAnsi="Times New Roman" w:cs="Times New Roman"/>
          <w:sz w:val="24"/>
          <w:szCs w:val="24"/>
          <w:lang w:val="es-CO"/>
        </w:rPr>
      </w:pPr>
    </w:p>
    <w:p w14:paraId="7220DD8A" w14:textId="77777777" w:rsidR="008E0E57" w:rsidRPr="00CE774C" w:rsidRDefault="008E0E57" w:rsidP="005D2EBA">
      <w:pPr>
        <w:pStyle w:val="SmallNote"/>
        <w:jc w:val="both"/>
        <w:rPr>
          <w:rFonts w:ascii="Times New Roman" w:hAnsi="Times New Roman" w:cs="Times New Roman"/>
          <w:sz w:val="24"/>
          <w:szCs w:val="24"/>
          <w:lang w:val="es-CO"/>
        </w:rPr>
      </w:pPr>
    </w:p>
    <w:p w14:paraId="642CAD76" w14:textId="77777777" w:rsidR="008E0E57" w:rsidRPr="00CE774C" w:rsidRDefault="008E0E57" w:rsidP="005D2EBA">
      <w:pPr>
        <w:pStyle w:val="SmallNote"/>
        <w:jc w:val="both"/>
        <w:rPr>
          <w:rFonts w:ascii="Times New Roman" w:hAnsi="Times New Roman" w:cs="Times New Roman"/>
          <w:sz w:val="24"/>
          <w:szCs w:val="24"/>
          <w:lang w:val="es-CO"/>
        </w:rPr>
      </w:pPr>
    </w:p>
    <w:p w14:paraId="3C06F1AD" w14:textId="77777777" w:rsidR="00CE774C" w:rsidRPr="00CE774C" w:rsidRDefault="00CE774C" w:rsidP="005D2EBA">
      <w:pPr>
        <w:pStyle w:val="SmallNote"/>
        <w:jc w:val="both"/>
        <w:rPr>
          <w:rFonts w:ascii="Times New Roman" w:hAnsi="Times New Roman" w:cs="Times New Roman"/>
          <w:sz w:val="24"/>
          <w:szCs w:val="24"/>
          <w:lang w:val="es-CO"/>
        </w:rPr>
      </w:pPr>
    </w:p>
    <w:p w14:paraId="46AE7EE4" w14:textId="77777777" w:rsidR="00CE774C" w:rsidRDefault="00CE774C" w:rsidP="005D2EBA">
      <w:pPr>
        <w:pStyle w:val="SmallNote"/>
        <w:jc w:val="both"/>
        <w:rPr>
          <w:rFonts w:ascii="Times New Roman" w:hAnsi="Times New Roman" w:cs="Times New Roman"/>
          <w:lang w:val="es-CO"/>
        </w:rPr>
      </w:pPr>
    </w:p>
    <w:p w14:paraId="48A361C3" w14:textId="77777777" w:rsidR="00CE774C" w:rsidRDefault="00CE774C" w:rsidP="005D2EBA">
      <w:pPr>
        <w:pStyle w:val="SmallNote"/>
        <w:jc w:val="both"/>
        <w:rPr>
          <w:rFonts w:ascii="Times New Roman" w:hAnsi="Times New Roman" w:cs="Times New Roman"/>
          <w:lang w:val="es-CO"/>
        </w:rPr>
      </w:pPr>
    </w:p>
    <w:p w14:paraId="3BA3F30B" w14:textId="77777777" w:rsidR="00CE774C" w:rsidRDefault="00CE774C" w:rsidP="005D2EBA">
      <w:pPr>
        <w:pStyle w:val="SmallNote"/>
        <w:jc w:val="both"/>
        <w:rPr>
          <w:rFonts w:ascii="Times New Roman" w:hAnsi="Times New Roman" w:cs="Times New Roman"/>
          <w:lang w:val="es-CO"/>
        </w:rPr>
      </w:pPr>
    </w:p>
    <w:p w14:paraId="3ED0EF6B" w14:textId="77777777" w:rsidR="00CE774C" w:rsidRDefault="00CE774C" w:rsidP="005D2EBA">
      <w:pPr>
        <w:pStyle w:val="SmallNote"/>
        <w:jc w:val="both"/>
        <w:rPr>
          <w:rFonts w:ascii="Times New Roman" w:hAnsi="Times New Roman" w:cs="Times New Roman"/>
          <w:lang w:val="es-CO"/>
        </w:rPr>
      </w:pPr>
    </w:p>
    <w:p w14:paraId="212C9EBD" w14:textId="77777777" w:rsidR="00CE774C" w:rsidRPr="005D2EBA" w:rsidRDefault="00CE774C" w:rsidP="005D2EBA">
      <w:pPr>
        <w:pStyle w:val="SmallNote"/>
        <w:jc w:val="both"/>
        <w:rPr>
          <w:rFonts w:ascii="Times New Roman" w:hAnsi="Times New Roman" w:cs="Times New Roman"/>
          <w:lang w:val="es-CO"/>
        </w:rPr>
      </w:pPr>
    </w:p>
    <w:p w14:paraId="7FB21DDB" w14:textId="77777777" w:rsidR="005D2EBA" w:rsidRPr="005D2EBA" w:rsidRDefault="005D2EBA" w:rsidP="005D2EBA">
      <w:pPr>
        <w:pStyle w:val="SmallNote"/>
        <w:jc w:val="both"/>
        <w:rPr>
          <w:rFonts w:ascii="Times New Roman" w:hAnsi="Times New Roman" w:cs="Times New Roman"/>
          <w:lang w:val="es-CO"/>
        </w:rPr>
      </w:pPr>
    </w:p>
    <w:p w14:paraId="2AD4F6A8" w14:textId="77777777" w:rsidR="005D2EBA" w:rsidRPr="005D2EBA" w:rsidRDefault="005D2EBA" w:rsidP="005D2EBA">
      <w:pPr>
        <w:pStyle w:val="SmallNote"/>
        <w:jc w:val="both"/>
        <w:rPr>
          <w:rFonts w:ascii="Times New Roman" w:hAnsi="Times New Roman" w:cs="Times New Roman"/>
          <w:lang w:val="es-CO"/>
        </w:rPr>
      </w:pPr>
    </w:p>
    <w:p w14:paraId="57DAA6EC" w14:textId="77777777" w:rsidR="005D2EBA" w:rsidRDefault="005D2EBA" w:rsidP="005D2EBA">
      <w:pPr>
        <w:pStyle w:val="SmallNote"/>
        <w:jc w:val="both"/>
        <w:rPr>
          <w:rFonts w:ascii="Times New Roman" w:hAnsi="Times New Roman" w:cs="Times New Roman"/>
          <w:lang w:val="es-CO"/>
        </w:rPr>
      </w:pPr>
    </w:p>
    <w:p w14:paraId="4C1080D1" w14:textId="77777777" w:rsidR="000B4D14" w:rsidRDefault="000B4D14" w:rsidP="005D2EBA">
      <w:pPr>
        <w:pStyle w:val="SmallNote"/>
        <w:jc w:val="both"/>
        <w:rPr>
          <w:rFonts w:ascii="Times New Roman" w:hAnsi="Times New Roman" w:cs="Times New Roman"/>
          <w:lang w:val="es-CO"/>
        </w:rPr>
      </w:pPr>
    </w:p>
    <w:p w14:paraId="13A8C111" w14:textId="77777777" w:rsidR="000B4D14" w:rsidRDefault="000B4D14" w:rsidP="005D2EBA">
      <w:pPr>
        <w:pStyle w:val="SmallNote"/>
        <w:jc w:val="both"/>
        <w:rPr>
          <w:rFonts w:ascii="Times New Roman" w:hAnsi="Times New Roman" w:cs="Times New Roman"/>
          <w:lang w:val="es-CO"/>
        </w:rPr>
      </w:pPr>
    </w:p>
    <w:p w14:paraId="3BC93904" w14:textId="77777777" w:rsidR="000B4D14" w:rsidRDefault="000B4D14" w:rsidP="005D2EBA">
      <w:pPr>
        <w:pStyle w:val="SmallNote"/>
        <w:jc w:val="both"/>
        <w:rPr>
          <w:rFonts w:ascii="Times New Roman" w:hAnsi="Times New Roman" w:cs="Times New Roman"/>
          <w:lang w:val="es-CO"/>
        </w:rPr>
      </w:pPr>
    </w:p>
    <w:p w14:paraId="752276C9" w14:textId="77777777" w:rsidR="000B4D14" w:rsidRPr="005D2EBA" w:rsidRDefault="000B4D14" w:rsidP="005D2EBA">
      <w:pPr>
        <w:pStyle w:val="SmallNote"/>
        <w:jc w:val="both"/>
        <w:rPr>
          <w:rFonts w:ascii="Times New Roman" w:hAnsi="Times New Roman" w:cs="Times New Roman"/>
          <w:lang w:val="es-CO"/>
        </w:rPr>
      </w:pPr>
    </w:p>
    <w:p w14:paraId="5482A5AF" w14:textId="77777777" w:rsidR="005D2EBA" w:rsidRDefault="005D2EBA" w:rsidP="005D2EBA">
      <w:pPr>
        <w:pStyle w:val="SmallNote"/>
        <w:jc w:val="both"/>
        <w:rPr>
          <w:rFonts w:ascii="Times New Roman" w:hAnsi="Times New Roman" w:cs="Times New Roman"/>
          <w:lang w:val="es-CO"/>
        </w:rPr>
      </w:pPr>
    </w:p>
    <w:p w14:paraId="0A7FC236" w14:textId="77777777" w:rsidR="000B4D14" w:rsidRPr="005D2EBA" w:rsidRDefault="000B4D14" w:rsidP="005D2EBA">
      <w:pPr>
        <w:pStyle w:val="SmallNote"/>
        <w:jc w:val="both"/>
        <w:rPr>
          <w:rFonts w:ascii="Times New Roman" w:hAnsi="Times New Roman" w:cs="Times New Roman"/>
          <w:lang w:val="es-CO"/>
        </w:rPr>
      </w:pPr>
    </w:p>
    <w:p w14:paraId="3E64B3CB" w14:textId="77777777" w:rsidR="005D2EBA" w:rsidRPr="005D2EBA" w:rsidRDefault="005D2EBA" w:rsidP="005D2EBA">
      <w:pPr>
        <w:pStyle w:val="SmallNote"/>
        <w:jc w:val="both"/>
        <w:rPr>
          <w:rFonts w:ascii="Times New Roman" w:hAnsi="Times New Roman" w:cs="Times New Roman"/>
          <w:lang w:val="es-CO"/>
        </w:rPr>
      </w:pPr>
    </w:p>
    <w:p w14:paraId="69EEE98C" w14:textId="77777777" w:rsidR="005D2EBA" w:rsidRPr="005D2EBA" w:rsidRDefault="005D2EBA" w:rsidP="005D2EBA">
      <w:pPr>
        <w:pStyle w:val="SmallNote"/>
        <w:jc w:val="both"/>
        <w:rPr>
          <w:rFonts w:ascii="Times New Roman" w:hAnsi="Times New Roman" w:cs="Times New Roman"/>
          <w:lang w:val="es-CO"/>
        </w:rPr>
      </w:pPr>
    </w:p>
    <w:p w14:paraId="6D491904" w14:textId="7C0B4591" w:rsidR="005F2905" w:rsidRPr="005D2EBA" w:rsidRDefault="00000000" w:rsidP="005D2EBA">
      <w:pPr>
        <w:pStyle w:val="Ttulo1"/>
        <w:numPr>
          <w:ilvl w:val="0"/>
          <w:numId w:val="10"/>
        </w:numPr>
        <w:jc w:val="both"/>
        <w:rPr>
          <w:rFonts w:ascii="Times New Roman" w:hAnsi="Times New Roman" w:cs="Times New Roman"/>
        </w:rPr>
      </w:pPr>
      <w:bookmarkStart w:id="0" w:name="_Toc226356226"/>
      <w:r w:rsidRPr="005D2EBA">
        <w:rPr>
          <w:rFonts w:ascii="Times New Roman" w:hAnsi="Times New Roman" w:cs="Times New Roman"/>
        </w:rPr>
        <w:lastRenderedPageBreak/>
        <w:t>Introducción</w:t>
      </w:r>
      <w:bookmarkEnd w:id="0"/>
    </w:p>
    <w:p w14:paraId="0A18FF6A" w14:textId="77777777" w:rsidR="006A3475" w:rsidRPr="005D2EBA" w:rsidRDefault="006A3475" w:rsidP="005D2EBA">
      <w:pPr>
        <w:jc w:val="both"/>
        <w:rPr>
          <w:rFonts w:ascii="Times New Roman" w:hAnsi="Times New Roman" w:cs="Times New Roman"/>
        </w:rPr>
      </w:pPr>
    </w:p>
    <w:p w14:paraId="285194F6" w14:textId="77777777" w:rsidR="005F2905" w:rsidRPr="005D2EBA" w:rsidRDefault="00000000" w:rsidP="005D2EBA">
      <w:pPr>
        <w:spacing w:after="160"/>
        <w:jc w:val="both"/>
        <w:rPr>
          <w:rFonts w:ascii="Times New Roman" w:hAnsi="Times New Roman" w:cs="Times New Roman"/>
          <w:sz w:val="24"/>
          <w:szCs w:val="24"/>
        </w:rPr>
      </w:pPr>
      <w:r w:rsidRPr="005D2EBA">
        <w:rPr>
          <w:rFonts w:ascii="Times New Roman" w:hAnsi="Times New Roman" w:cs="Times New Roman"/>
          <w:sz w:val="24"/>
          <w:szCs w:val="24"/>
        </w:rPr>
        <w:t>Vitta es una aplicación de escritorio orientada al registro y control de la alimentación diaria. El proyecto fue desarrollado como primera iteración del curso Técnicas de Programación, por lo que el enfoque principal estuvo en construir una base extensible, comprensible y organizada, capaz de crecer hacia una segunda fase sin tener que rehacer toda la lógica del sistema.</w:t>
      </w:r>
    </w:p>
    <w:p w14:paraId="5CCC5823" w14:textId="77777777" w:rsidR="005F2905" w:rsidRPr="005D2EBA" w:rsidRDefault="00000000" w:rsidP="005D2EBA">
      <w:pPr>
        <w:spacing w:after="160"/>
        <w:jc w:val="both"/>
        <w:rPr>
          <w:rFonts w:ascii="Times New Roman" w:hAnsi="Times New Roman" w:cs="Times New Roman"/>
          <w:sz w:val="24"/>
          <w:szCs w:val="24"/>
        </w:rPr>
      </w:pPr>
      <w:r w:rsidRPr="005D2EBA">
        <w:rPr>
          <w:rFonts w:ascii="Times New Roman" w:hAnsi="Times New Roman" w:cs="Times New Roman"/>
          <w:sz w:val="24"/>
          <w:szCs w:val="24"/>
        </w:rPr>
        <w:t>El problema planteado por el proyecto consiste en permitir que un usuario se registre, gestione alimentos, construya menús diarios, consulte información nutricional y visualice estadísticas por fecha. Para responder a ese planteamiento se utilizó C# con Windows Forms en la capa visual, una separación por proyectos siguiendo arquitectura Modelo-Vista-Controlador y una persistencia simple basada en archivos CSV.</w:t>
      </w:r>
    </w:p>
    <w:p w14:paraId="265E2E74" w14:textId="77777777" w:rsidR="005F2905" w:rsidRDefault="00000000" w:rsidP="005D2EBA">
      <w:pPr>
        <w:spacing w:after="160"/>
        <w:jc w:val="both"/>
        <w:rPr>
          <w:rFonts w:ascii="Times New Roman" w:hAnsi="Times New Roman" w:cs="Times New Roman"/>
          <w:sz w:val="24"/>
          <w:szCs w:val="24"/>
        </w:rPr>
      </w:pPr>
      <w:r w:rsidRPr="005D2EBA">
        <w:rPr>
          <w:rFonts w:ascii="Times New Roman" w:hAnsi="Times New Roman" w:cs="Times New Roman"/>
          <w:sz w:val="24"/>
          <w:szCs w:val="24"/>
        </w:rPr>
        <w:t xml:space="preserve">Además del funcionamiento, la entrega exige evidencia de buenas prácticas de desarrollo. Por esa razón el proyecto fue estructurado en tres capas, se utilizaron interfaces para desacoplar responsabilidades, se centralizó el acceso a datos y se incorporó análisis estático con </w:t>
      </w:r>
      <w:proofErr w:type="spellStart"/>
      <w:r w:rsidRPr="005D2EBA">
        <w:rPr>
          <w:rFonts w:ascii="Times New Roman" w:hAnsi="Times New Roman" w:cs="Times New Roman"/>
          <w:sz w:val="24"/>
          <w:szCs w:val="24"/>
        </w:rPr>
        <w:t>SonarAnalyzer</w:t>
      </w:r>
      <w:proofErr w:type="spellEnd"/>
      <w:r w:rsidRPr="005D2EBA">
        <w:rPr>
          <w:rFonts w:ascii="Times New Roman" w:hAnsi="Times New Roman" w:cs="Times New Roman"/>
          <w:sz w:val="24"/>
          <w:szCs w:val="24"/>
        </w:rPr>
        <w:t xml:space="preserve"> en el proyecto de la interfaz.</w:t>
      </w:r>
    </w:p>
    <w:p w14:paraId="2DBCF5DC" w14:textId="439FE7CB" w:rsidR="0094380E" w:rsidRPr="005D2EBA" w:rsidRDefault="0094380E" w:rsidP="005D2EBA">
      <w:pPr>
        <w:spacing w:after="160"/>
        <w:jc w:val="both"/>
        <w:rPr>
          <w:rFonts w:ascii="Times New Roman" w:hAnsi="Times New Roman" w:cs="Times New Roman"/>
          <w:sz w:val="24"/>
          <w:szCs w:val="24"/>
        </w:rPr>
      </w:pPr>
      <w:r w:rsidRPr="0094380E">
        <w:rPr>
          <w:rFonts w:ascii="Times New Roman" w:hAnsi="Times New Roman" w:cs="Times New Roman"/>
          <w:sz w:val="24"/>
          <w:szCs w:val="24"/>
        </w:rPr>
        <w:t>En las siguientes secciones se presentan las decisiones de diseño adoptadas, el desarrollo general del sistema, la forma de ejecución e interacción, así como el análisis de resultados, los aprendizajes obtenidos y las conclusiones de esta primera iteración.</w:t>
      </w:r>
    </w:p>
    <w:p w14:paraId="234B8BE8" w14:textId="77777777" w:rsidR="008E0E57" w:rsidRPr="005D2EBA" w:rsidRDefault="008E0E57" w:rsidP="005D2EBA">
      <w:pPr>
        <w:spacing w:after="160"/>
        <w:jc w:val="both"/>
        <w:rPr>
          <w:rFonts w:ascii="Times New Roman" w:hAnsi="Times New Roman" w:cs="Times New Roman"/>
          <w:sz w:val="24"/>
          <w:szCs w:val="24"/>
        </w:rPr>
      </w:pPr>
    </w:p>
    <w:p w14:paraId="3C0EF376" w14:textId="77777777" w:rsidR="008E0E57" w:rsidRPr="005D2EBA" w:rsidRDefault="008E0E57" w:rsidP="005D2EBA">
      <w:pPr>
        <w:spacing w:after="160"/>
        <w:jc w:val="both"/>
        <w:rPr>
          <w:rFonts w:ascii="Times New Roman" w:hAnsi="Times New Roman" w:cs="Times New Roman"/>
        </w:rPr>
      </w:pPr>
    </w:p>
    <w:p w14:paraId="7CC6B696" w14:textId="77777777" w:rsidR="008E0E57" w:rsidRPr="005D2EBA" w:rsidRDefault="008E0E57" w:rsidP="005D2EBA">
      <w:pPr>
        <w:spacing w:after="160"/>
        <w:jc w:val="both"/>
        <w:rPr>
          <w:rFonts w:ascii="Times New Roman" w:hAnsi="Times New Roman" w:cs="Times New Roman"/>
        </w:rPr>
      </w:pPr>
    </w:p>
    <w:p w14:paraId="2EA137D5" w14:textId="77777777" w:rsidR="008E0E57" w:rsidRPr="005D2EBA" w:rsidRDefault="008E0E57" w:rsidP="005D2EBA">
      <w:pPr>
        <w:spacing w:after="160"/>
        <w:jc w:val="both"/>
        <w:rPr>
          <w:rFonts w:ascii="Times New Roman" w:hAnsi="Times New Roman" w:cs="Times New Roman"/>
        </w:rPr>
      </w:pPr>
    </w:p>
    <w:p w14:paraId="49B2026E" w14:textId="77777777" w:rsidR="008E0E57" w:rsidRPr="005D2EBA" w:rsidRDefault="008E0E57" w:rsidP="005D2EBA">
      <w:pPr>
        <w:spacing w:after="160"/>
        <w:jc w:val="both"/>
        <w:rPr>
          <w:rFonts w:ascii="Times New Roman" w:hAnsi="Times New Roman" w:cs="Times New Roman"/>
        </w:rPr>
      </w:pPr>
    </w:p>
    <w:p w14:paraId="176F68F9" w14:textId="77777777" w:rsidR="008E0E57" w:rsidRPr="005D2EBA" w:rsidRDefault="008E0E57" w:rsidP="005D2EBA">
      <w:pPr>
        <w:spacing w:after="160"/>
        <w:jc w:val="both"/>
        <w:rPr>
          <w:rFonts w:ascii="Times New Roman" w:hAnsi="Times New Roman" w:cs="Times New Roman"/>
        </w:rPr>
      </w:pPr>
    </w:p>
    <w:p w14:paraId="2861923D" w14:textId="77777777" w:rsidR="008E0E57" w:rsidRPr="005D2EBA" w:rsidRDefault="008E0E57" w:rsidP="005D2EBA">
      <w:pPr>
        <w:spacing w:after="160"/>
        <w:jc w:val="both"/>
        <w:rPr>
          <w:rFonts w:ascii="Times New Roman" w:hAnsi="Times New Roman" w:cs="Times New Roman"/>
        </w:rPr>
      </w:pPr>
    </w:p>
    <w:p w14:paraId="5D2FE731" w14:textId="77777777" w:rsidR="008E0E57" w:rsidRPr="005D2EBA" w:rsidRDefault="008E0E57" w:rsidP="005D2EBA">
      <w:pPr>
        <w:spacing w:after="160"/>
        <w:jc w:val="both"/>
        <w:rPr>
          <w:rFonts w:ascii="Times New Roman" w:hAnsi="Times New Roman" w:cs="Times New Roman"/>
        </w:rPr>
      </w:pPr>
    </w:p>
    <w:p w14:paraId="56831C3A" w14:textId="77777777" w:rsidR="008E0E57" w:rsidRPr="005D2EBA" w:rsidRDefault="008E0E57" w:rsidP="005D2EBA">
      <w:pPr>
        <w:spacing w:after="160"/>
        <w:jc w:val="both"/>
        <w:rPr>
          <w:rFonts w:ascii="Times New Roman" w:hAnsi="Times New Roman" w:cs="Times New Roman"/>
        </w:rPr>
      </w:pPr>
    </w:p>
    <w:p w14:paraId="40CB5DF0" w14:textId="77777777" w:rsidR="008E0E57" w:rsidRPr="005D2EBA" w:rsidRDefault="008E0E57" w:rsidP="005D2EBA">
      <w:pPr>
        <w:spacing w:after="160"/>
        <w:jc w:val="both"/>
        <w:rPr>
          <w:rFonts w:ascii="Times New Roman" w:hAnsi="Times New Roman" w:cs="Times New Roman"/>
        </w:rPr>
      </w:pPr>
    </w:p>
    <w:p w14:paraId="2124D038" w14:textId="77777777" w:rsidR="008E0E57" w:rsidRPr="005D2EBA" w:rsidRDefault="008E0E57" w:rsidP="005D2EBA">
      <w:pPr>
        <w:spacing w:after="160"/>
        <w:jc w:val="both"/>
        <w:rPr>
          <w:rFonts w:ascii="Times New Roman" w:hAnsi="Times New Roman" w:cs="Times New Roman"/>
        </w:rPr>
      </w:pPr>
    </w:p>
    <w:p w14:paraId="76A5B5BC" w14:textId="77777777" w:rsidR="008E0E57" w:rsidRPr="005D2EBA" w:rsidRDefault="008E0E57" w:rsidP="005D2EBA">
      <w:pPr>
        <w:spacing w:after="160"/>
        <w:jc w:val="both"/>
        <w:rPr>
          <w:rFonts w:ascii="Times New Roman" w:hAnsi="Times New Roman" w:cs="Times New Roman"/>
        </w:rPr>
      </w:pPr>
    </w:p>
    <w:p w14:paraId="1D3CB190" w14:textId="77777777" w:rsidR="008E0E57" w:rsidRPr="005D2EBA" w:rsidRDefault="008E0E57" w:rsidP="005D2EBA">
      <w:pPr>
        <w:spacing w:after="160"/>
        <w:jc w:val="both"/>
        <w:rPr>
          <w:rFonts w:ascii="Times New Roman" w:hAnsi="Times New Roman" w:cs="Times New Roman"/>
        </w:rPr>
      </w:pPr>
    </w:p>
    <w:p w14:paraId="619662DE" w14:textId="77777777" w:rsidR="008E0E57" w:rsidRPr="005D2EBA" w:rsidRDefault="008E0E57" w:rsidP="005D2EBA">
      <w:pPr>
        <w:spacing w:after="160"/>
        <w:jc w:val="both"/>
        <w:rPr>
          <w:rFonts w:ascii="Times New Roman" w:hAnsi="Times New Roman" w:cs="Times New Roman"/>
        </w:rPr>
      </w:pPr>
    </w:p>
    <w:p w14:paraId="1BEE8977" w14:textId="77777777" w:rsidR="008E0E57" w:rsidRPr="005D2EBA" w:rsidRDefault="008E0E57" w:rsidP="005D2EBA">
      <w:pPr>
        <w:spacing w:after="160"/>
        <w:jc w:val="both"/>
        <w:rPr>
          <w:rFonts w:ascii="Times New Roman" w:hAnsi="Times New Roman" w:cs="Times New Roman"/>
        </w:rPr>
      </w:pPr>
    </w:p>
    <w:p w14:paraId="13222816" w14:textId="77777777" w:rsidR="008E0E57" w:rsidRPr="005D2EBA" w:rsidRDefault="008E0E57" w:rsidP="005D2EBA">
      <w:pPr>
        <w:spacing w:after="160"/>
        <w:jc w:val="both"/>
        <w:rPr>
          <w:rFonts w:ascii="Times New Roman" w:hAnsi="Times New Roman" w:cs="Times New Roman"/>
        </w:rPr>
      </w:pPr>
    </w:p>
    <w:p w14:paraId="1BC8A81C" w14:textId="7192E34D" w:rsidR="005F2905" w:rsidRPr="005D2EBA" w:rsidRDefault="00000000" w:rsidP="005D2EBA">
      <w:pPr>
        <w:pStyle w:val="Ttulo1"/>
        <w:numPr>
          <w:ilvl w:val="0"/>
          <w:numId w:val="10"/>
        </w:numPr>
        <w:jc w:val="both"/>
        <w:rPr>
          <w:rFonts w:ascii="Times New Roman" w:hAnsi="Times New Roman" w:cs="Times New Roman"/>
          <w:szCs w:val="30"/>
        </w:rPr>
      </w:pPr>
      <w:bookmarkStart w:id="1" w:name="_Toc226356227"/>
      <w:r w:rsidRPr="005D2EBA">
        <w:rPr>
          <w:rFonts w:ascii="Times New Roman" w:hAnsi="Times New Roman" w:cs="Times New Roman"/>
          <w:szCs w:val="30"/>
        </w:rPr>
        <w:lastRenderedPageBreak/>
        <w:t>Decisiones de diseño</w:t>
      </w:r>
      <w:bookmarkEnd w:id="1"/>
    </w:p>
    <w:p w14:paraId="2FFEFD9C" w14:textId="77777777" w:rsidR="00260530" w:rsidRPr="005D2EBA" w:rsidRDefault="00260530" w:rsidP="005D2EBA">
      <w:pPr>
        <w:jc w:val="both"/>
        <w:rPr>
          <w:rFonts w:ascii="Times New Roman" w:hAnsi="Times New Roman" w:cs="Times New Roman"/>
        </w:rPr>
      </w:pPr>
    </w:p>
    <w:p w14:paraId="340ECD5E" w14:textId="77777777" w:rsidR="00260530" w:rsidRPr="005D2EBA" w:rsidRDefault="00260530" w:rsidP="005D2EBA">
      <w:pPr>
        <w:jc w:val="both"/>
        <w:rPr>
          <w:rFonts w:ascii="Times New Roman" w:hAnsi="Times New Roman" w:cs="Times New Roman"/>
          <w:sz w:val="24"/>
          <w:szCs w:val="24"/>
        </w:rPr>
      </w:pPr>
      <w:r w:rsidRPr="005D2EBA">
        <w:rPr>
          <w:rFonts w:ascii="Times New Roman" w:hAnsi="Times New Roman" w:cs="Times New Roman"/>
          <w:sz w:val="24"/>
          <w:szCs w:val="24"/>
        </w:rPr>
        <w:t>Durante el desarrollo de Vitta no solo se buscó que el sistema cumpliera con las funciones solicitadas, sino también que tuviera una estructura ordenada, comprensible y fácil de trabajar. Por eso, a lo largo de la implementación se tomaron distintas decisiones de diseño relacionadas con la organización del proyecto, el manejo de los datos, la distribución de responsabilidades y la forma en que el usuario interactúa con el sistema.</w:t>
      </w:r>
    </w:p>
    <w:p w14:paraId="6B2124EF" w14:textId="2512203C" w:rsidR="006342A9" w:rsidRPr="005D2EBA" w:rsidRDefault="00260530" w:rsidP="005D2EBA">
      <w:pPr>
        <w:jc w:val="both"/>
        <w:rPr>
          <w:rFonts w:ascii="Times New Roman" w:hAnsi="Times New Roman" w:cs="Times New Roman"/>
          <w:sz w:val="24"/>
          <w:szCs w:val="24"/>
        </w:rPr>
      </w:pPr>
      <w:r w:rsidRPr="005D2EBA">
        <w:rPr>
          <w:rFonts w:ascii="Times New Roman" w:hAnsi="Times New Roman" w:cs="Times New Roman"/>
          <w:sz w:val="24"/>
          <w:szCs w:val="24"/>
        </w:rPr>
        <w:t xml:space="preserve">Estas decisiones fueron importantes porque permitieron construir una solución más clara, </w:t>
      </w:r>
      <w:r w:rsidR="004626D1" w:rsidRPr="005D2EBA">
        <w:rPr>
          <w:rFonts w:ascii="Times New Roman" w:hAnsi="Times New Roman" w:cs="Times New Roman"/>
          <w:sz w:val="24"/>
          <w:szCs w:val="24"/>
        </w:rPr>
        <w:t>más mantenible y coherente</w:t>
      </w:r>
      <w:r w:rsidRPr="005D2EBA">
        <w:rPr>
          <w:rFonts w:ascii="Times New Roman" w:hAnsi="Times New Roman" w:cs="Times New Roman"/>
          <w:sz w:val="24"/>
          <w:szCs w:val="24"/>
        </w:rPr>
        <w:t xml:space="preserve"> con lo solicitado en el proyecto. Además, ayudan a entender por qué el sistema fue desarrollado de esta manera y qué propósito cumple cada parte dentro del funcionamiento general de Vitta.</w:t>
      </w:r>
    </w:p>
    <w:p w14:paraId="4D7DDFD6" w14:textId="77777777" w:rsidR="004626D1" w:rsidRPr="005D2EBA" w:rsidRDefault="004626D1" w:rsidP="005D2EBA">
      <w:pPr>
        <w:pStyle w:val="Prrafodelista"/>
        <w:numPr>
          <w:ilvl w:val="0"/>
          <w:numId w:val="12"/>
        </w:numPr>
        <w:jc w:val="both"/>
        <w:rPr>
          <w:rFonts w:ascii="Times New Roman" w:hAnsi="Times New Roman" w:cs="Times New Roman"/>
          <w:sz w:val="24"/>
          <w:szCs w:val="24"/>
        </w:rPr>
      </w:pPr>
      <w:r w:rsidRPr="005D2EBA">
        <w:rPr>
          <w:rFonts w:ascii="Times New Roman" w:hAnsi="Times New Roman" w:cs="Times New Roman"/>
          <w:b/>
          <w:bCs/>
          <w:sz w:val="24"/>
          <w:szCs w:val="24"/>
        </w:rPr>
        <w:t>Separación por proyectos:</w:t>
      </w:r>
    </w:p>
    <w:p w14:paraId="0134C011" w14:textId="0B978860" w:rsidR="004626D1" w:rsidRPr="005D2EBA" w:rsidRDefault="004626D1" w:rsidP="005D2EBA">
      <w:pPr>
        <w:pStyle w:val="Prrafodelista"/>
        <w:jc w:val="both"/>
        <w:rPr>
          <w:rFonts w:ascii="Times New Roman" w:hAnsi="Times New Roman" w:cs="Times New Roman"/>
          <w:sz w:val="24"/>
          <w:szCs w:val="24"/>
        </w:rPr>
      </w:pPr>
      <w:r w:rsidRPr="005D2EBA">
        <w:rPr>
          <w:rFonts w:ascii="Times New Roman" w:hAnsi="Times New Roman" w:cs="Times New Roman"/>
          <w:sz w:val="24"/>
          <w:szCs w:val="24"/>
        </w:rPr>
        <w:t xml:space="preserve">La solución se dividió en </w:t>
      </w:r>
      <w:proofErr w:type="spellStart"/>
      <w:r w:rsidRPr="005D2EBA">
        <w:rPr>
          <w:rFonts w:ascii="Times New Roman" w:hAnsi="Times New Roman" w:cs="Times New Roman"/>
          <w:sz w:val="24"/>
          <w:szCs w:val="24"/>
        </w:rPr>
        <w:t>VittaModel</w:t>
      </w:r>
      <w:proofErr w:type="spellEnd"/>
      <w:r w:rsidRPr="005D2EBA">
        <w:rPr>
          <w:rFonts w:ascii="Times New Roman" w:hAnsi="Times New Roman" w:cs="Times New Roman"/>
          <w:sz w:val="24"/>
          <w:szCs w:val="24"/>
        </w:rPr>
        <w:t xml:space="preserve">, </w:t>
      </w:r>
      <w:proofErr w:type="spellStart"/>
      <w:r w:rsidRPr="005D2EBA">
        <w:rPr>
          <w:rFonts w:ascii="Times New Roman" w:hAnsi="Times New Roman" w:cs="Times New Roman"/>
          <w:sz w:val="24"/>
          <w:szCs w:val="24"/>
        </w:rPr>
        <w:t>VittaController</w:t>
      </w:r>
      <w:proofErr w:type="spellEnd"/>
      <w:r w:rsidRPr="005D2EBA">
        <w:rPr>
          <w:rFonts w:ascii="Times New Roman" w:hAnsi="Times New Roman" w:cs="Times New Roman"/>
          <w:sz w:val="24"/>
          <w:szCs w:val="24"/>
        </w:rPr>
        <w:t xml:space="preserve"> y </w:t>
      </w:r>
      <w:proofErr w:type="spellStart"/>
      <w:r w:rsidRPr="005D2EBA">
        <w:rPr>
          <w:rFonts w:ascii="Times New Roman" w:hAnsi="Times New Roman" w:cs="Times New Roman"/>
          <w:sz w:val="24"/>
          <w:szCs w:val="24"/>
        </w:rPr>
        <w:t>VittaView</w:t>
      </w:r>
      <w:proofErr w:type="spellEnd"/>
      <w:r w:rsidRPr="005D2EBA">
        <w:rPr>
          <w:rFonts w:ascii="Times New Roman" w:hAnsi="Times New Roman" w:cs="Times New Roman"/>
          <w:sz w:val="24"/>
          <w:szCs w:val="24"/>
        </w:rPr>
        <w:t xml:space="preserve"> con el propósito de mantener responsabilidades claramente diferenciadas. Esta decisión evita mezclar la lógica de negocio, la gestión de datos y la interfaz gráfica dentro de un mismo espacio de trabajo. De esta manera, el modelo concentra las entidades principales del sistema, la capa de control coordina el comportamiento y la vista se limita a la interacción con el usuario. Esta organización hace que el proyecto resulte más comprensible, más ordenado y sencillo de revisar. </w:t>
      </w:r>
    </w:p>
    <w:p w14:paraId="4C043958" w14:textId="77777777" w:rsidR="004626D1" w:rsidRPr="005D2EBA" w:rsidRDefault="004626D1" w:rsidP="005D2EBA">
      <w:pPr>
        <w:pStyle w:val="Prrafodelista"/>
        <w:jc w:val="both"/>
        <w:rPr>
          <w:rFonts w:ascii="Times New Roman" w:hAnsi="Times New Roman" w:cs="Times New Roman"/>
          <w:sz w:val="24"/>
          <w:szCs w:val="24"/>
        </w:rPr>
      </w:pPr>
    </w:p>
    <w:p w14:paraId="03F9C92E" w14:textId="77777777" w:rsidR="004626D1" w:rsidRPr="005D2EBA" w:rsidRDefault="004626D1" w:rsidP="005D2EBA">
      <w:pPr>
        <w:pStyle w:val="Prrafodelista"/>
        <w:numPr>
          <w:ilvl w:val="0"/>
          <w:numId w:val="12"/>
        </w:numPr>
        <w:jc w:val="both"/>
        <w:rPr>
          <w:rFonts w:ascii="Times New Roman" w:hAnsi="Times New Roman" w:cs="Times New Roman"/>
          <w:sz w:val="24"/>
          <w:szCs w:val="24"/>
        </w:rPr>
      </w:pPr>
      <w:r w:rsidRPr="005D2EBA">
        <w:rPr>
          <w:rFonts w:ascii="Times New Roman" w:hAnsi="Times New Roman" w:cs="Times New Roman"/>
          <w:b/>
          <w:bCs/>
          <w:sz w:val="24"/>
          <w:szCs w:val="24"/>
        </w:rPr>
        <w:t>Uso de interfaces en la capa de control:</w:t>
      </w:r>
    </w:p>
    <w:p w14:paraId="3BE3007B" w14:textId="1732692E" w:rsidR="004626D1" w:rsidRPr="005D2EBA" w:rsidRDefault="004626D1" w:rsidP="005D2EBA">
      <w:pPr>
        <w:pStyle w:val="Prrafodelista"/>
        <w:jc w:val="both"/>
        <w:rPr>
          <w:rFonts w:ascii="Times New Roman" w:hAnsi="Times New Roman" w:cs="Times New Roman"/>
          <w:sz w:val="24"/>
          <w:szCs w:val="24"/>
        </w:rPr>
      </w:pPr>
      <w:r w:rsidRPr="005D2EBA">
        <w:rPr>
          <w:rFonts w:ascii="Times New Roman" w:hAnsi="Times New Roman" w:cs="Times New Roman"/>
          <w:sz w:val="24"/>
          <w:szCs w:val="24"/>
        </w:rPr>
        <w:t xml:space="preserve">En la capa de control se incorporaron interfaces como </w:t>
      </w:r>
      <w:proofErr w:type="spellStart"/>
      <w:r w:rsidRPr="005D2EBA">
        <w:rPr>
          <w:rFonts w:ascii="Times New Roman" w:hAnsi="Times New Roman" w:cs="Times New Roman"/>
          <w:sz w:val="24"/>
          <w:szCs w:val="24"/>
        </w:rPr>
        <w:t>IUserController</w:t>
      </w:r>
      <w:proofErr w:type="spellEnd"/>
      <w:r w:rsidRPr="005D2EBA">
        <w:rPr>
          <w:rFonts w:ascii="Times New Roman" w:hAnsi="Times New Roman" w:cs="Times New Roman"/>
          <w:sz w:val="24"/>
          <w:szCs w:val="24"/>
        </w:rPr>
        <w:t xml:space="preserve">, </w:t>
      </w:r>
      <w:proofErr w:type="spellStart"/>
      <w:r w:rsidRPr="005D2EBA">
        <w:rPr>
          <w:rFonts w:ascii="Times New Roman" w:hAnsi="Times New Roman" w:cs="Times New Roman"/>
          <w:sz w:val="24"/>
          <w:szCs w:val="24"/>
        </w:rPr>
        <w:t>IFoodController</w:t>
      </w:r>
      <w:proofErr w:type="spellEnd"/>
      <w:r w:rsidRPr="005D2EBA">
        <w:rPr>
          <w:rFonts w:ascii="Times New Roman" w:hAnsi="Times New Roman" w:cs="Times New Roman"/>
          <w:sz w:val="24"/>
          <w:szCs w:val="24"/>
        </w:rPr>
        <w:t xml:space="preserve">, </w:t>
      </w:r>
      <w:proofErr w:type="spellStart"/>
      <w:r w:rsidRPr="005D2EBA">
        <w:rPr>
          <w:rFonts w:ascii="Times New Roman" w:hAnsi="Times New Roman" w:cs="Times New Roman"/>
          <w:sz w:val="24"/>
          <w:szCs w:val="24"/>
        </w:rPr>
        <w:t>IMenuController</w:t>
      </w:r>
      <w:proofErr w:type="spellEnd"/>
      <w:r w:rsidRPr="005D2EBA">
        <w:rPr>
          <w:rFonts w:ascii="Times New Roman" w:hAnsi="Times New Roman" w:cs="Times New Roman"/>
          <w:sz w:val="24"/>
          <w:szCs w:val="24"/>
        </w:rPr>
        <w:t xml:space="preserve">, </w:t>
      </w:r>
      <w:proofErr w:type="spellStart"/>
      <w:r w:rsidRPr="005D2EBA">
        <w:rPr>
          <w:rFonts w:ascii="Times New Roman" w:hAnsi="Times New Roman" w:cs="Times New Roman"/>
          <w:sz w:val="24"/>
          <w:szCs w:val="24"/>
        </w:rPr>
        <w:t>INutritionInfoController</w:t>
      </w:r>
      <w:proofErr w:type="spellEnd"/>
      <w:r w:rsidRPr="005D2EBA">
        <w:rPr>
          <w:rFonts w:ascii="Times New Roman" w:hAnsi="Times New Roman" w:cs="Times New Roman"/>
          <w:sz w:val="24"/>
          <w:szCs w:val="24"/>
        </w:rPr>
        <w:t xml:space="preserve"> e </w:t>
      </w:r>
      <w:proofErr w:type="spellStart"/>
      <w:r w:rsidRPr="005D2EBA">
        <w:rPr>
          <w:rFonts w:ascii="Times New Roman" w:hAnsi="Times New Roman" w:cs="Times New Roman"/>
          <w:sz w:val="24"/>
          <w:szCs w:val="24"/>
        </w:rPr>
        <w:t>IStatisticsController</w:t>
      </w:r>
      <w:proofErr w:type="spellEnd"/>
      <w:r w:rsidRPr="005D2EBA">
        <w:rPr>
          <w:rFonts w:ascii="Times New Roman" w:hAnsi="Times New Roman" w:cs="Times New Roman"/>
          <w:sz w:val="24"/>
          <w:szCs w:val="24"/>
        </w:rPr>
        <w:t xml:space="preserve">. El objetivo de esta decisión fue desacoplar la definición de la responsabilidad de su implementación concreta. En términos prácticos, esto permite que cada controlador cumpla un contrato claro y que, en una futura evolución del sistema, pueda modificarse una implementación sin obligar a rehacer toda la estructura. Además, esta decisión mejora la legibilidad del proyecto, porque deja explícito qué funciones debe cumplir cada módulo. </w:t>
      </w:r>
    </w:p>
    <w:p w14:paraId="5868B611" w14:textId="77777777" w:rsidR="004626D1" w:rsidRPr="005D2EBA" w:rsidRDefault="004626D1" w:rsidP="005D2EBA">
      <w:pPr>
        <w:pStyle w:val="Prrafodelista"/>
        <w:jc w:val="both"/>
        <w:rPr>
          <w:rFonts w:ascii="Times New Roman" w:hAnsi="Times New Roman" w:cs="Times New Roman"/>
          <w:sz w:val="24"/>
          <w:szCs w:val="24"/>
        </w:rPr>
      </w:pPr>
    </w:p>
    <w:p w14:paraId="13C1D13B" w14:textId="77777777" w:rsidR="004626D1" w:rsidRPr="005D2EBA" w:rsidRDefault="004626D1" w:rsidP="005D2EBA">
      <w:pPr>
        <w:pStyle w:val="Prrafodelista"/>
        <w:numPr>
          <w:ilvl w:val="0"/>
          <w:numId w:val="12"/>
        </w:numPr>
        <w:jc w:val="both"/>
        <w:rPr>
          <w:rFonts w:ascii="Times New Roman" w:hAnsi="Times New Roman" w:cs="Times New Roman"/>
          <w:sz w:val="24"/>
          <w:szCs w:val="24"/>
        </w:rPr>
      </w:pPr>
      <w:r w:rsidRPr="005D2EBA">
        <w:rPr>
          <w:rFonts w:ascii="Times New Roman" w:hAnsi="Times New Roman" w:cs="Times New Roman"/>
          <w:b/>
          <w:bCs/>
          <w:sz w:val="24"/>
          <w:szCs w:val="24"/>
        </w:rPr>
        <w:t>Persistencia local en archivos CSV:</w:t>
      </w:r>
    </w:p>
    <w:p w14:paraId="555750CF" w14:textId="5EB65403" w:rsidR="004626D1" w:rsidRPr="005D2EBA" w:rsidRDefault="004626D1" w:rsidP="005D2EBA">
      <w:pPr>
        <w:pStyle w:val="Prrafodelista"/>
        <w:jc w:val="both"/>
        <w:rPr>
          <w:rFonts w:ascii="Times New Roman" w:hAnsi="Times New Roman" w:cs="Times New Roman"/>
          <w:sz w:val="24"/>
          <w:szCs w:val="24"/>
        </w:rPr>
      </w:pPr>
      <w:r w:rsidRPr="005D2EBA">
        <w:rPr>
          <w:rFonts w:ascii="Times New Roman" w:hAnsi="Times New Roman" w:cs="Times New Roman"/>
          <w:sz w:val="24"/>
          <w:szCs w:val="24"/>
        </w:rPr>
        <w:t xml:space="preserve">Debido a que la primera iteración del proyecto debía trabajar con archivos y no con una base de datos, se optó por utilizar archivos CSV como mecanismo de almacenamiento. Esta decisión simplifica la carga, lectura y validación de la información, y además mantiene la solución alineada con lo solicitado en el enunciado. El uso de CSV también permite revisar fácilmente el contenido de los registros desde fuera del sistema, algo útil tanto para pruebas como para validación académica de los datos utilizados en la entrega. </w:t>
      </w:r>
    </w:p>
    <w:p w14:paraId="30ECF54E" w14:textId="77777777" w:rsidR="004626D1" w:rsidRPr="005D2EBA" w:rsidRDefault="004626D1" w:rsidP="005D2EBA">
      <w:pPr>
        <w:pStyle w:val="Prrafodelista"/>
        <w:jc w:val="both"/>
        <w:rPr>
          <w:rFonts w:ascii="Times New Roman" w:hAnsi="Times New Roman" w:cs="Times New Roman"/>
          <w:sz w:val="24"/>
          <w:szCs w:val="24"/>
        </w:rPr>
      </w:pPr>
    </w:p>
    <w:p w14:paraId="19F14B62" w14:textId="77777777" w:rsidR="004626D1" w:rsidRPr="005D2EBA" w:rsidRDefault="004626D1" w:rsidP="005D2EBA">
      <w:pPr>
        <w:pStyle w:val="Prrafodelista"/>
        <w:numPr>
          <w:ilvl w:val="0"/>
          <w:numId w:val="12"/>
        </w:numPr>
        <w:jc w:val="both"/>
        <w:rPr>
          <w:rFonts w:ascii="Times New Roman" w:hAnsi="Times New Roman" w:cs="Times New Roman"/>
          <w:sz w:val="24"/>
          <w:szCs w:val="24"/>
        </w:rPr>
      </w:pPr>
      <w:r w:rsidRPr="005D2EBA">
        <w:rPr>
          <w:rFonts w:ascii="Times New Roman" w:hAnsi="Times New Roman" w:cs="Times New Roman"/>
          <w:b/>
          <w:bCs/>
          <w:sz w:val="24"/>
          <w:szCs w:val="24"/>
        </w:rPr>
        <w:t>Manejador genérico de persistencia:</w:t>
      </w:r>
    </w:p>
    <w:p w14:paraId="11C3F39D" w14:textId="62A2C876" w:rsidR="004626D1" w:rsidRDefault="004626D1" w:rsidP="005D2EBA">
      <w:pPr>
        <w:pStyle w:val="Prrafodelista"/>
        <w:jc w:val="both"/>
        <w:rPr>
          <w:rFonts w:ascii="Times New Roman" w:hAnsi="Times New Roman" w:cs="Times New Roman"/>
          <w:sz w:val="24"/>
          <w:szCs w:val="24"/>
        </w:rPr>
      </w:pPr>
      <w:r w:rsidRPr="005D2EBA">
        <w:rPr>
          <w:rFonts w:ascii="Times New Roman" w:hAnsi="Times New Roman" w:cs="Times New Roman"/>
          <w:sz w:val="24"/>
          <w:szCs w:val="24"/>
        </w:rPr>
        <w:t xml:space="preserve">Para no repetir la misma lógica de lectura y escritura en diferentes módulos, se implementó la clase </w:t>
      </w:r>
      <w:proofErr w:type="spellStart"/>
      <w:r w:rsidRPr="005D2EBA">
        <w:rPr>
          <w:rFonts w:ascii="Times New Roman" w:hAnsi="Times New Roman" w:cs="Times New Roman"/>
          <w:sz w:val="24"/>
          <w:szCs w:val="24"/>
        </w:rPr>
        <w:t>FileHandler</w:t>
      </w:r>
      <w:proofErr w:type="spellEnd"/>
      <w:r w:rsidRPr="005D2EBA">
        <w:rPr>
          <w:rFonts w:ascii="Times New Roman" w:hAnsi="Times New Roman" w:cs="Times New Roman"/>
          <w:sz w:val="24"/>
          <w:szCs w:val="24"/>
        </w:rPr>
        <w:t xml:space="preserve">&lt;T&gt;. Esta decisión permite reutilizar una estructura común para distintos tipos de datos, manteniendo una solución más uniforme y reduciendo código repetido. En </w:t>
      </w:r>
      <w:r w:rsidRPr="005D2EBA">
        <w:rPr>
          <w:rFonts w:ascii="Times New Roman" w:hAnsi="Times New Roman" w:cs="Times New Roman"/>
          <w:sz w:val="24"/>
          <w:szCs w:val="24"/>
        </w:rPr>
        <w:lastRenderedPageBreak/>
        <w:t xml:space="preserve">lugar de crear una clase independiente para cada archivo, el sistema aprovecha un mismo manejador adaptable a diferentes modelos, lo cual contribuye a una implementación más limpia y mantenible. </w:t>
      </w:r>
    </w:p>
    <w:p w14:paraId="3E839AA7" w14:textId="77777777" w:rsidR="00BE7BFF" w:rsidRPr="005D2EBA" w:rsidRDefault="00BE7BFF" w:rsidP="005D2EBA">
      <w:pPr>
        <w:pStyle w:val="Prrafodelista"/>
        <w:jc w:val="both"/>
        <w:rPr>
          <w:rFonts w:ascii="Times New Roman" w:hAnsi="Times New Roman" w:cs="Times New Roman"/>
          <w:sz w:val="24"/>
          <w:szCs w:val="24"/>
        </w:rPr>
      </w:pPr>
    </w:p>
    <w:p w14:paraId="7D3F1F51" w14:textId="77777777" w:rsidR="004626D1" w:rsidRPr="005D2EBA" w:rsidRDefault="004626D1" w:rsidP="005D2EBA">
      <w:pPr>
        <w:pStyle w:val="Prrafodelista"/>
        <w:numPr>
          <w:ilvl w:val="0"/>
          <w:numId w:val="12"/>
        </w:numPr>
        <w:jc w:val="both"/>
        <w:rPr>
          <w:rFonts w:ascii="Times New Roman" w:hAnsi="Times New Roman" w:cs="Times New Roman"/>
          <w:sz w:val="24"/>
          <w:szCs w:val="24"/>
        </w:rPr>
      </w:pPr>
      <w:r w:rsidRPr="005D2EBA">
        <w:rPr>
          <w:rFonts w:ascii="Times New Roman" w:hAnsi="Times New Roman" w:cs="Times New Roman"/>
          <w:b/>
          <w:bCs/>
          <w:sz w:val="24"/>
          <w:szCs w:val="24"/>
        </w:rPr>
        <w:t>Centralización de la configuración:</w:t>
      </w:r>
    </w:p>
    <w:p w14:paraId="25657C6B" w14:textId="7F1FAD0F" w:rsidR="004626D1" w:rsidRPr="005D2EBA" w:rsidRDefault="004626D1" w:rsidP="005D2EBA">
      <w:pPr>
        <w:pStyle w:val="Prrafodelista"/>
        <w:jc w:val="both"/>
        <w:rPr>
          <w:rFonts w:ascii="Times New Roman" w:hAnsi="Times New Roman" w:cs="Times New Roman"/>
          <w:sz w:val="24"/>
          <w:szCs w:val="24"/>
        </w:rPr>
      </w:pPr>
      <w:r w:rsidRPr="005D2EBA">
        <w:rPr>
          <w:rFonts w:ascii="Times New Roman" w:hAnsi="Times New Roman" w:cs="Times New Roman"/>
          <w:sz w:val="24"/>
          <w:szCs w:val="24"/>
        </w:rPr>
        <w:t xml:space="preserve">Las rutas de los archivos de usuarios, alimentos y menús se agruparon en ConfigurationItems.cs. Esta decisión busca evitar valores dispersos dentro de formularios o controladores, algo que haría más difícil localizar cambios y mantener consistencia. Al centralizar la configuración, el sistema gana mayor orden interno y facilita la administración de elementos compartidos, ya que las referencias principales quedan concentradas en un solo punto del proyecto. </w:t>
      </w:r>
    </w:p>
    <w:p w14:paraId="0268AEBE" w14:textId="77777777" w:rsidR="004626D1" w:rsidRPr="005D2EBA" w:rsidRDefault="004626D1" w:rsidP="005D2EBA">
      <w:pPr>
        <w:pStyle w:val="Prrafodelista"/>
        <w:jc w:val="both"/>
        <w:rPr>
          <w:rFonts w:ascii="Times New Roman" w:hAnsi="Times New Roman" w:cs="Times New Roman"/>
          <w:sz w:val="24"/>
          <w:szCs w:val="24"/>
        </w:rPr>
      </w:pPr>
    </w:p>
    <w:p w14:paraId="5EDAF0DA" w14:textId="77777777" w:rsidR="004626D1" w:rsidRPr="005D2EBA" w:rsidRDefault="004626D1" w:rsidP="005D2EBA">
      <w:pPr>
        <w:pStyle w:val="Prrafodelista"/>
        <w:numPr>
          <w:ilvl w:val="0"/>
          <w:numId w:val="12"/>
        </w:numPr>
        <w:jc w:val="both"/>
        <w:rPr>
          <w:rFonts w:ascii="Times New Roman" w:hAnsi="Times New Roman" w:cs="Times New Roman"/>
          <w:sz w:val="24"/>
          <w:szCs w:val="24"/>
        </w:rPr>
      </w:pPr>
      <w:r w:rsidRPr="005D2EBA">
        <w:rPr>
          <w:rFonts w:ascii="Times New Roman" w:hAnsi="Times New Roman" w:cs="Times New Roman"/>
          <w:b/>
          <w:bCs/>
          <w:sz w:val="24"/>
          <w:szCs w:val="24"/>
        </w:rPr>
        <w:t>Pantallas especializadas en lugar de una vista única:</w:t>
      </w:r>
    </w:p>
    <w:p w14:paraId="4162D90E" w14:textId="3FA60357" w:rsidR="004626D1" w:rsidRPr="005D2EBA" w:rsidRDefault="004626D1" w:rsidP="005D2EBA">
      <w:pPr>
        <w:pStyle w:val="Prrafodelista"/>
        <w:jc w:val="both"/>
        <w:rPr>
          <w:rFonts w:ascii="Times New Roman" w:hAnsi="Times New Roman" w:cs="Times New Roman"/>
          <w:sz w:val="24"/>
          <w:szCs w:val="24"/>
        </w:rPr>
      </w:pPr>
      <w:r w:rsidRPr="005D2EBA">
        <w:rPr>
          <w:rFonts w:ascii="Times New Roman" w:hAnsi="Times New Roman" w:cs="Times New Roman"/>
          <w:sz w:val="24"/>
          <w:szCs w:val="24"/>
        </w:rPr>
        <w:t xml:space="preserve">Cada módulo del sistema se resolvió mediante una ventana específica, en lugar de concentrar todo en una sola interfaz. Esta decisión se tomó para que la navegación fuera más clara, el flujo de uso más entendible y la interfaz más organizada. También ayuda a respetar el principio de responsabilidad única en la capa visual, ya que cada pantalla atiende una función concreta: registro, consulta, perfil, información nutricional o estadísticas. Desde la perspectiva del usuario, esto hace que el sistema resulte más intuitivo y menos recargado. </w:t>
      </w:r>
    </w:p>
    <w:p w14:paraId="61DDCF11" w14:textId="77777777" w:rsidR="004626D1" w:rsidRPr="005D2EBA" w:rsidRDefault="004626D1" w:rsidP="005D2EBA">
      <w:pPr>
        <w:pStyle w:val="Prrafodelista"/>
        <w:jc w:val="both"/>
        <w:rPr>
          <w:rFonts w:ascii="Times New Roman" w:hAnsi="Times New Roman" w:cs="Times New Roman"/>
          <w:sz w:val="24"/>
          <w:szCs w:val="24"/>
        </w:rPr>
      </w:pPr>
    </w:p>
    <w:p w14:paraId="61EB15DF" w14:textId="77777777" w:rsidR="004626D1" w:rsidRPr="005D2EBA" w:rsidRDefault="004626D1" w:rsidP="005D2EBA">
      <w:pPr>
        <w:pStyle w:val="Prrafodelista"/>
        <w:numPr>
          <w:ilvl w:val="0"/>
          <w:numId w:val="12"/>
        </w:numPr>
        <w:jc w:val="both"/>
        <w:rPr>
          <w:rFonts w:ascii="Times New Roman" w:hAnsi="Times New Roman" w:cs="Times New Roman"/>
          <w:sz w:val="24"/>
          <w:szCs w:val="24"/>
        </w:rPr>
      </w:pPr>
      <w:r w:rsidRPr="005D2EBA">
        <w:rPr>
          <w:rFonts w:ascii="Times New Roman" w:hAnsi="Times New Roman" w:cs="Times New Roman"/>
          <w:b/>
          <w:bCs/>
          <w:sz w:val="24"/>
          <w:szCs w:val="24"/>
        </w:rPr>
        <w:t>Validaciones básicas antes de guardar:</w:t>
      </w:r>
    </w:p>
    <w:p w14:paraId="082DD32B" w14:textId="6C826860" w:rsidR="004626D1" w:rsidRPr="005D2EBA" w:rsidRDefault="004626D1" w:rsidP="005D2EBA">
      <w:pPr>
        <w:pStyle w:val="Prrafodelista"/>
        <w:jc w:val="both"/>
        <w:rPr>
          <w:rFonts w:ascii="Times New Roman" w:hAnsi="Times New Roman" w:cs="Times New Roman"/>
          <w:sz w:val="24"/>
          <w:szCs w:val="24"/>
        </w:rPr>
      </w:pPr>
      <w:r w:rsidRPr="005D2EBA">
        <w:rPr>
          <w:rFonts w:ascii="Times New Roman" w:hAnsi="Times New Roman" w:cs="Times New Roman"/>
          <w:sz w:val="24"/>
          <w:szCs w:val="24"/>
        </w:rPr>
        <w:t xml:space="preserve">En los módulos de usuarios, alimentos y menús se incorporaron validaciones orientadas a prevenir registros vacíos, datos inválidos y duplicados evidentes. Esta decisión se tomó para proteger la consistencia de la información y evitar que el sistema almacene datos incorrectos desde el inicio. Aunque se trata de validaciones básicas, cumplen una función importante dentro de la calidad general del proyecto, ya que mejoran la confiabilidad de los registros y reducen errores de uso. </w:t>
      </w:r>
    </w:p>
    <w:p w14:paraId="63E56DB0" w14:textId="77777777" w:rsidR="004626D1" w:rsidRPr="005D2EBA" w:rsidRDefault="004626D1" w:rsidP="005D2EBA">
      <w:pPr>
        <w:pStyle w:val="Prrafodelista"/>
        <w:jc w:val="both"/>
        <w:rPr>
          <w:rFonts w:ascii="Times New Roman" w:hAnsi="Times New Roman" w:cs="Times New Roman"/>
          <w:sz w:val="24"/>
          <w:szCs w:val="24"/>
        </w:rPr>
      </w:pPr>
    </w:p>
    <w:p w14:paraId="458C099C" w14:textId="77777777" w:rsidR="004626D1" w:rsidRPr="005D2EBA" w:rsidRDefault="004626D1" w:rsidP="005D2EBA">
      <w:pPr>
        <w:pStyle w:val="Prrafodelista"/>
        <w:numPr>
          <w:ilvl w:val="0"/>
          <w:numId w:val="12"/>
        </w:numPr>
        <w:jc w:val="both"/>
        <w:rPr>
          <w:rFonts w:ascii="Times New Roman" w:hAnsi="Times New Roman" w:cs="Times New Roman"/>
          <w:sz w:val="24"/>
          <w:szCs w:val="24"/>
        </w:rPr>
      </w:pPr>
      <w:r w:rsidRPr="005D2EBA">
        <w:rPr>
          <w:rFonts w:ascii="Times New Roman" w:hAnsi="Times New Roman" w:cs="Times New Roman"/>
          <w:b/>
          <w:bCs/>
          <w:sz w:val="24"/>
          <w:szCs w:val="24"/>
        </w:rPr>
        <w:t>Enfoque práctico en la primera iteración:</w:t>
      </w:r>
    </w:p>
    <w:p w14:paraId="690D6E94" w14:textId="765C1484" w:rsidR="004626D1" w:rsidRPr="005D2EBA" w:rsidRDefault="004626D1" w:rsidP="005D2EBA">
      <w:pPr>
        <w:pStyle w:val="Prrafodelista"/>
        <w:jc w:val="both"/>
        <w:rPr>
          <w:rFonts w:ascii="Times New Roman" w:hAnsi="Times New Roman" w:cs="Times New Roman"/>
          <w:sz w:val="24"/>
          <w:szCs w:val="24"/>
        </w:rPr>
      </w:pPr>
      <w:r w:rsidRPr="005D2EBA">
        <w:rPr>
          <w:rFonts w:ascii="Times New Roman" w:hAnsi="Times New Roman" w:cs="Times New Roman"/>
          <w:sz w:val="24"/>
          <w:szCs w:val="24"/>
        </w:rPr>
        <w:t>Considerando que esta fase del proyecto se centra en funcionalidad, estructura y cumplimiento técnico más que en una interfaz altamente estilizada, se priorizó la claridad del flujo, la correcta separación de módulos y la estabilidad de las interacciones principales. Esta decisión permitió concentrar el esfuerzo en la lógica del sistema, la persistencia de datos y la organización del código, dejando una base más firme para futuras mejoras visuales o tecnológicas.</w:t>
      </w:r>
    </w:p>
    <w:p w14:paraId="65FE4EB5" w14:textId="77777777" w:rsidR="008E0E57" w:rsidRDefault="008E0E57" w:rsidP="005D2EBA">
      <w:pPr>
        <w:pStyle w:val="SmallNote"/>
        <w:jc w:val="both"/>
        <w:rPr>
          <w:rFonts w:ascii="Times New Roman" w:hAnsi="Times New Roman" w:cs="Times New Roman"/>
          <w:sz w:val="24"/>
          <w:szCs w:val="24"/>
          <w:lang w:val="es-CO"/>
        </w:rPr>
      </w:pPr>
    </w:p>
    <w:p w14:paraId="2F52FD09" w14:textId="77777777" w:rsidR="00632AA2" w:rsidRPr="005D2EBA" w:rsidRDefault="00632AA2" w:rsidP="005D2EBA">
      <w:pPr>
        <w:pStyle w:val="SmallNote"/>
        <w:jc w:val="both"/>
        <w:rPr>
          <w:rFonts w:ascii="Times New Roman" w:hAnsi="Times New Roman" w:cs="Times New Roman"/>
          <w:lang w:val="es-CO"/>
        </w:rPr>
      </w:pPr>
    </w:p>
    <w:p w14:paraId="6F503B56" w14:textId="77777777" w:rsidR="008E0E57" w:rsidRPr="005D2EBA" w:rsidRDefault="008E0E57" w:rsidP="005D2EBA">
      <w:pPr>
        <w:pStyle w:val="SmallNote"/>
        <w:jc w:val="both"/>
        <w:rPr>
          <w:rFonts w:ascii="Times New Roman" w:hAnsi="Times New Roman" w:cs="Times New Roman"/>
          <w:lang w:val="es-CO"/>
        </w:rPr>
      </w:pPr>
    </w:p>
    <w:p w14:paraId="4BEBEF6B" w14:textId="77777777" w:rsidR="008E0E57" w:rsidRDefault="008E0E57" w:rsidP="005D2EBA">
      <w:pPr>
        <w:pStyle w:val="SmallNote"/>
        <w:jc w:val="both"/>
        <w:rPr>
          <w:rFonts w:ascii="Times New Roman" w:hAnsi="Times New Roman" w:cs="Times New Roman"/>
          <w:lang w:val="es-CO"/>
        </w:rPr>
      </w:pPr>
    </w:p>
    <w:p w14:paraId="3F9B3BEE" w14:textId="66B4C507" w:rsidR="005F2905" w:rsidRDefault="00000000" w:rsidP="00917A5B">
      <w:pPr>
        <w:pStyle w:val="Ttulo1"/>
        <w:numPr>
          <w:ilvl w:val="0"/>
          <w:numId w:val="10"/>
        </w:numPr>
        <w:jc w:val="both"/>
        <w:rPr>
          <w:rFonts w:ascii="Times New Roman" w:hAnsi="Times New Roman" w:cs="Times New Roman"/>
        </w:rPr>
      </w:pPr>
      <w:bookmarkStart w:id="2" w:name="_Toc226356228"/>
      <w:r w:rsidRPr="005D2EBA">
        <w:rPr>
          <w:rFonts w:ascii="Times New Roman" w:hAnsi="Times New Roman" w:cs="Times New Roman"/>
        </w:rPr>
        <w:lastRenderedPageBreak/>
        <w:t>Desarrollo del sistema y explicación de módulos</w:t>
      </w:r>
      <w:bookmarkEnd w:id="2"/>
    </w:p>
    <w:p w14:paraId="4D34D8D0" w14:textId="77777777" w:rsidR="00CE774C" w:rsidRDefault="00CE774C" w:rsidP="00CE774C"/>
    <w:p w14:paraId="6F1255D8" w14:textId="77777777" w:rsidR="00CE774C" w:rsidRPr="005D2EBA" w:rsidRDefault="00CE774C" w:rsidP="00CE774C">
      <w:pPr>
        <w:jc w:val="both"/>
        <w:rPr>
          <w:rFonts w:ascii="Times New Roman" w:hAnsi="Times New Roman" w:cs="Times New Roman"/>
          <w:sz w:val="24"/>
          <w:szCs w:val="24"/>
        </w:rPr>
      </w:pPr>
      <w:r w:rsidRPr="005D2EBA">
        <w:rPr>
          <w:rFonts w:ascii="Times New Roman" w:hAnsi="Times New Roman" w:cs="Times New Roman"/>
          <w:sz w:val="24"/>
          <w:szCs w:val="24"/>
        </w:rPr>
        <w:t>El desarrollo de Vitta se realizó siguiendo una estructura modular, con el fin de que cada parte del sistema atendiera una responsabilidad específica y pudiera integrarse de manera ordenada con las demás. A nivel general, la aplicación fue construida para permitir que un usuario se registre, inicie sesión, gestione alimentos, construya menús diarios, consulte información nutricional y visualice estadísticas por fecha.</w:t>
      </w:r>
    </w:p>
    <w:p w14:paraId="360B6B6B" w14:textId="5CB63E18" w:rsidR="00CE774C" w:rsidRPr="00CE774C" w:rsidRDefault="00CE774C" w:rsidP="00CE774C">
      <w:pPr>
        <w:jc w:val="both"/>
        <w:rPr>
          <w:rFonts w:ascii="Times New Roman" w:hAnsi="Times New Roman" w:cs="Times New Roman"/>
          <w:sz w:val="24"/>
          <w:szCs w:val="24"/>
        </w:rPr>
      </w:pPr>
      <w:r w:rsidRPr="005D2EBA">
        <w:rPr>
          <w:rFonts w:ascii="Times New Roman" w:hAnsi="Times New Roman" w:cs="Times New Roman"/>
          <w:sz w:val="24"/>
          <w:szCs w:val="24"/>
        </w:rPr>
        <w:t>La implementación se apoyó en la separación entre modelo, control y vista. De esta forma, las entidades representan la información base del sistema, los controladores procesan validaciones, cálculos y operaciones sobre los archivos, y los formularios se encargan de la interacción con el usuario. Gracias a esta distribución, el proyecto mantiene una lógica de trabajo más clara y facilita la comprensión del funcionamiento general de cada módulo.</w:t>
      </w:r>
    </w:p>
    <w:p w14:paraId="2A9A65D3" w14:textId="3D729825" w:rsidR="00CE774C" w:rsidRPr="00CE774C" w:rsidRDefault="00CE774C" w:rsidP="00CE774C">
      <w:pPr>
        <w:pStyle w:val="Subttulo"/>
        <w:ind w:firstLine="720"/>
        <w:rPr>
          <w:rFonts w:ascii="Times New Roman" w:hAnsi="Times New Roman" w:cs="Times New Roman"/>
          <w:sz w:val="28"/>
          <w:szCs w:val="28"/>
        </w:rPr>
      </w:pPr>
      <w:r>
        <w:rPr>
          <w:rFonts w:ascii="Times New Roman" w:hAnsi="Times New Roman" w:cs="Times New Roman"/>
          <w:sz w:val="28"/>
          <w:szCs w:val="28"/>
        </w:rPr>
        <w:t xml:space="preserve">3.1 </w:t>
      </w:r>
      <w:r w:rsidRPr="00CE774C">
        <w:rPr>
          <w:rFonts w:ascii="Times New Roman" w:hAnsi="Times New Roman" w:cs="Times New Roman"/>
          <w:sz w:val="28"/>
          <w:szCs w:val="28"/>
        </w:rPr>
        <w:t>Arquitectura, patrón aplicado y estructura del proyecto</w:t>
      </w:r>
    </w:p>
    <w:p w14:paraId="00410E5F" w14:textId="77777777" w:rsidR="00CE774C" w:rsidRPr="005D2EBA" w:rsidRDefault="00CE774C" w:rsidP="00CE774C">
      <w:pPr>
        <w:spacing w:after="160"/>
        <w:jc w:val="both"/>
        <w:rPr>
          <w:rFonts w:ascii="Times New Roman" w:hAnsi="Times New Roman" w:cs="Times New Roman"/>
          <w:sz w:val="24"/>
          <w:szCs w:val="24"/>
        </w:rPr>
      </w:pPr>
      <w:r w:rsidRPr="005D2EBA">
        <w:rPr>
          <w:rFonts w:ascii="Times New Roman" w:hAnsi="Times New Roman" w:cs="Times New Roman"/>
          <w:sz w:val="24"/>
          <w:szCs w:val="24"/>
        </w:rPr>
        <w:t xml:space="preserve">La solución Vitta fue construida siguiendo la arquitectura </w:t>
      </w:r>
      <w:r w:rsidRPr="005D2EBA">
        <w:rPr>
          <w:rFonts w:ascii="Times New Roman" w:hAnsi="Times New Roman" w:cs="Times New Roman"/>
          <w:b/>
          <w:bCs/>
          <w:sz w:val="24"/>
          <w:szCs w:val="24"/>
        </w:rPr>
        <w:t>Modelo-Vista-Controlador (MVC)</w:t>
      </w:r>
      <w:r w:rsidRPr="005D2EBA">
        <w:rPr>
          <w:rFonts w:ascii="Times New Roman" w:hAnsi="Times New Roman" w:cs="Times New Roman"/>
          <w:sz w:val="24"/>
          <w:szCs w:val="24"/>
        </w:rPr>
        <w:t>, la cual permite separar la representación de los datos, la lógica de control y la interacción con el usuario. Esta decisión se encuentra alineada con lo solicitado en el proyecto, ya que la aplicación debía utilizar Windows Forms en la capa visual y mantener una estructura organizada que facilitara futuras modificaciones.</w:t>
      </w:r>
    </w:p>
    <w:p w14:paraId="5AD10743" w14:textId="77777777" w:rsidR="00CE774C" w:rsidRPr="005D2EBA" w:rsidRDefault="00CE774C" w:rsidP="00CE774C">
      <w:pPr>
        <w:spacing w:after="160"/>
        <w:jc w:val="both"/>
        <w:rPr>
          <w:rFonts w:ascii="Times New Roman" w:hAnsi="Times New Roman" w:cs="Times New Roman"/>
          <w:sz w:val="24"/>
          <w:szCs w:val="24"/>
        </w:rPr>
      </w:pPr>
      <w:r w:rsidRPr="005D2EBA">
        <w:rPr>
          <w:rFonts w:ascii="Times New Roman" w:hAnsi="Times New Roman" w:cs="Times New Roman"/>
          <w:sz w:val="24"/>
          <w:szCs w:val="24"/>
        </w:rPr>
        <w:t xml:space="preserve">Dentro de esta arquitectura, el </w:t>
      </w:r>
      <w:r w:rsidRPr="005D2EBA">
        <w:rPr>
          <w:rFonts w:ascii="Times New Roman" w:hAnsi="Times New Roman" w:cs="Times New Roman"/>
          <w:b/>
          <w:bCs/>
          <w:sz w:val="24"/>
          <w:szCs w:val="24"/>
        </w:rPr>
        <w:t>modelo</w:t>
      </w:r>
      <w:r w:rsidRPr="005D2EBA">
        <w:rPr>
          <w:rFonts w:ascii="Times New Roman" w:hAnsi="Times New Roman" w:cs="Times New Roman"/>
          <w:sz w:val="24"/>
          <w:szCs w:val="24"/>
        </w:rPr>
        <w:t xml:space="preserve"> representa las entidades principales del sistema, la </w:t>
      </w:r>
      <w:r w:rsidRPr="005D2EBA">
        <w:rPr>
          <w:rFonts w:ascii="Times New Roman" w:hAnsi="Times New Roman" w:cs="Times New Roman"/>
          <w:b/>
          <w:bCs/>
          <w:sz w:val="24"/>
          <w:szCs w:val="24"/>
        </w:rPr>
        <w:t>vista</w:t>
      </w:r>
      <w:r w:rsidRPr="005D2EBA">
        <w:rPr>
          <w:rFonts w:ascii="Times New Roman" w:hAnsi="Times New Roman" w:cs="Times New Roman"/>
          <w:sz w:val="24"/>
          <w:szCs w:val="24"/>
        </w:rPr>
        <w:t xml:space="preserve"> corresponde a los formularios con los que interactúa el usuario, y la </w:t>
      </w:r>
      <w:r w:rsidRPr="005D2EBA">
        <w:rPr>
          <w:rFonts w:ascii="Times New Roman" w:hAnsi="Times New Roman" w:cs="Times New Roman"/>
          <w:b/>
          <w:bCs/>
          <w:sz w:val="24"/>
          <w:szCs w:val="24"/>
        </w:rPr>
        <w:t>capa de control</w:t>
      </w:r>
      <w:r w:rsidRPr="005D2EBA">
        <w:rPr>
          <w:rFonts w:ascii="Times New Roman" w:hAnsi="Times New Roman" w:cs="Times New Roman"/>
          <w:sz w:val="24"/>
          <w:szCs w:val="24"/>
        </w:rPr>
        <w:t xml:space="preserve"> se encarga de validar acciones, coordinar la lógica del negocio y gestionar el acceso a los datos. Gracias a esta separación, el proyecto resulta más comprensible, más mantenible y sencillo de revisar desde el punto de vista académico y técnico.</w:t>
      </w:r>
    </w:p>
    <w:tbl>
      <w:tblPr>
        <w:tblpPr w:leftFromText="141" w:rightFromText="141" w:vertAnchor="text" w:horzAnchor="margin" w:tblpXSpec="center" w:tblpY="57"/>
        <w:tblW w:w="9832" w:type="dxa"/>
        <w:tblLayout w:type="fixed"/>
        <w:tblLook w:val="04A0" w:firstRow="1" w:lastRow="0" w:firstColumn="1" w:lastColumn="0" w:noHBand="0" w:noVBand="1"/>
      </w:tblPr>
      <w:tblGrid>
        <w:gridCol w:w="3134"/>
        <w:gridCol w:w="3315"/>
        <w:gridCol w:w="3383"/>
      </w:tblGrid>
      <w:tr w:rsidR="00CE774C" w:rsidRPr="005D2EBA" w14:paraId="7A00B587" w14:textId="77777777" w:rsidTr="0034788A">
        <w:trPr>
          <w:trHeight w:val="370"/>
        </w:trPr>
        <w:tc>
          <w:tcPr>
            <w:tcW w:w="3134" w:type="dxa"/>
            <w:shd w:val="clear" w:color="auto" w:fill="1F497D" w:themeFill="text2"/>
          </w:tcPr>
          <w:p w14:paraId="20106A63" w14:textId="77777777" w:rsidR="00CE774C" w:rsidRPr="005D2EBA" w:rsidRDefault="00CE774C" w:rsidP="00B10EC9">
            <w:pPr>
              <w:spacing w:after="0"/>
              <w:jc w:val="both"/>
              <w:rPr>
                <w:rFonts w:ascii="Times New Roman" w:hAnsi="Times New Roman" w:cs="Times New Roman"/>
                <w:sz w:val="24"/>
                <w:szCs w:val="24"/>
              </w:rPr>
            </w:pPr>
            <w:r w:rsidRPr="005D2EBA">
              <w:rPr>
                <w:rFonts w:ascii="Times New Roman" w:hAnsi="Times New Roman" w:cs="Times New Roman"/>
                <w:b/>
                <w:color w:val="FFFFFF"/>
                <w:sz w:val="24"/>
                <w:szCs w:val="24"/>
              </w:rPr>
              <w:t>Modelo</w:t>
            </w:r>
          </w:p>
        </w:tc>
        <w:tc>
          <w:tcPr>
            <w:tcW w:w="3315" w:type="dxa"/>
            <w:shd w:val="clear" w:color="auto" w:fill="1F497D" w:themeFill="text2"/>
          </w:tcPr>
          <w:p w14:paraId="30CE200C" w14:textId="77777777" w:rsidR="00CE774C" w:rsidRPr="005D2EBA" w:rsidRDefault="00CE774C" w:rsidP="00B10EC9">
            <w:pPr>
              <w:spacing w:after="0"/>
              <w:jc w:val="both"/>
              <w:rPr>
                <w:rFonts w:ascii="Times New Roman" w:hAnsi="Times New Roman" w:cs="Times New Roman"/>
                <w:sz w:val="24"/>
                <w:szCs w:val="24"/>
              </w:rPr>
            </w:pPr>
            <w:r w:rsidRPr="005D2EBA">
              <w:rPr>
                <w:rFonts w:ascii="Times New Roman" w:hAnsi="Times New Roman" w:cs="Times New Roman"/>
                <w:b/>
                <w:color w:val="FFFFFF"/>
                <w:sz w:val="24"/>
                <w:szCs w:val="24"/>
              </w:rPr>
              <w:t>Controlador</w:t>
            </w:r>
          </w:p>
        </w:tc>
        <w:tc>
          <w:tcPr>
            <w:tcW w:w="3383" w:type="dxa"/>
            <w:shd w:val="clear" w:color="auto" w:fill="1F497D" w:themeFill="text2"/>
          </w:tcPr>
          <w:p w14:paraId="6EB03C28" w14:textId="77777777" w:rsidR="00CE774C" w:rsidRPr="005D2EBA" w:rsidRDefault="00CE774C" w:rsidP="00B10EC9">
            <w:pPr>
              <w:spacing w:after="0"/>
              <w:jc w:val="both"/>
              <w:rPr>
                <w:rFonts w:ascii="Times New Roman" w:hAnsi="Times New Roman" w:cs="Times New Roman"/>
                <w:sz w:val="24"/>
                <w:szCs w:val="24"/>
              </w:rPr>
            </w:pPr>
            <w:r w:rsidRPr="005D2EBA">
              <w:rPr>
                <w:rFonts w:ascii="Times New Roman" w:hAnsi="Times New Roman" w:cs="Times New Roman"/>
                <w:b/>
                <w:color w:val="FFFFFF"/>
                <w:sz w:val="24"/>
                <w:szCs w:val="24"/>
              </w:rPr>
              <w:t>Vista</w:t>
            </w:r>
          </w:p>
        </w:tc>
      </w:tr>
      <w:tr w:rsidR="00CE774C" w:rsidRPr="005D2EBA" w14:paraId="7C83CAA5" w14:textId="77777777" w:rsidTr="0034788A">
        <w:trPr>
          <w:trHeight w:val="4002"/>
        </w:trPr>
        <w:tc>
          <w:tcPr>
            <w:tcW w:w="3134" w:type="dxa"/>
            <w:tcBorders>
              <w:top w:val="single" w:sz="4" w:space="0" w:color="D7E1E6"/>
              <w:left w:val="single" w:sz="4" w:space="0" w:color="D7E1E6"/>
              <w:bottom w:val="single" w:sz="4" w:space="0" w:color="D7E1E6"/>
              <w:right w:val="single" w:sz="4" w:space="0" w:color="D7E1E6"/>
            </w:tcBorders>
          </w:tcPr>
          <w:p w14:paraId="0840E492" w14:textId="77777777" w:rsidR="00CE774C" w:rsidRPr="005D2EBA" w:rsidRDefault="00CE774C" w:rsidP="00B10EC9">
            <w:pPr>
              <w:spacing w:before="80" w:after="80"/>
              <w:rPr>
                <w:rFonts w:ascii="Times New Roman" w:hAnsi="Times New Roman" w:cs="Times New Roman"/>
                <w:sz w:val="24"/>
                <w:szCs w:val="24"/>
              </w:rPr>
            </w:pPr>
            <w:r w:rsidRPr="005D2EBA">
              <w:rPr>
                <w:rFonts w:ascii="Times New Roman" w:hAnsi="Times New Roman" w:cs="Times New Roman"/>
                <w:sz w:val="24"/>
                <w:szCs w:val="24"/>
              </w:rPr>
              <w:t xml:space="preserve">Clases como </w:t>
            </w:r>
            <w:proofErr w:type="spellStart"/>
            <w:r w:rsidRPr="005D2EBA">
              <w:rPr>
                <w:rFonts w:ascii="Times New Roman" w:hAnsi="Times New Roman" w:cs="Times New Roman"/>
                <w:sz w:val="24"/>
                <w:szCs w:val="24"/>
              </w:rPr>
              <w:t>User</w:t>
            </w:r>
            <w:proofErr w:type="spellEnd"/>
            <w:r w:rsidRPr="005D2EBA">
              <w:rPr>
                <w:rFonts w:ascii="Times New Roman" w:hAnsi="Times New Roman" w:cs="Times New Roman"/>
                <w:sz w:val="24"/>
                <w:szCs w:val="24"/>
              </w:rPr>
              <w:t xml:space="preserve">, </w:t>
            </w:r>
            <w:proofErr w:type="spellStart"/>
            <w:r w:rsidRPr="005D2EBA">
              <w:rPr>
                <w:rFonts w:ascii="Times New Roman" w:hAnsi="Times New Roman" w:cs="Times New Roman"/>
                <w:sz w:val="24"/>
                <w:szCs w:val="24"/>
              </w:rPr>
              <w:t>Food</w:t>
            </w:r>
            <w:proofErr w:type="spellEnd"/>
            <w:r w:rsidRPr="005D2EBA">
              <w:rPr>
                <w:rFonts w:ascii="Times New Roman" w:hAnsi="Times New Roman" w:cs="Times New Roman"/>
                <w:sz w:val="24"/>
                <w:szCs w:val="24"/>
              </w:rPr>
              <w:t xml:space="preserve"> y </w:t>
            </w:r>
            <w:proofErr w:type="spellStart"/>
            <w:r w:rsidRPr="005D2EBA">
              <w:rPr>
                <w:rFonts w:ascii="Times New Roman" w:hAnsi="Times New Roman" w:cs="Times New Roman"/>
                <w:sz w:val="24"/>
                <w:szCs w:val="24"/>
              </w:rPr>
              <w:t>Menu</w:t>
            </w:r>
            <w:proofErr w:type="spellEnd"/>
            <w:r w:rsidRPr="005D2EBA">
              <w:rPr>
                <w:rFonts w:ascii="Times New Roman" w:hAnsi="Times New Roman" w:cs="Times New Roman"/>
                <w:sz w:val="24"/>
                <w:szCs w:val="24"/>
              </w:rPr>
              <w:t>, encargadas de representar la información base del sistema mediante propiedades, constructores y estructuras de datos.</w:t>
            </w:r>
          </w:p>
        </w:tc>
        <w:tc>
          <w:tcPr>
            <w:tcW w:w="3315" w:type="dxa"/>
            <w:tcBorders>
              <w:top w:val="single" w:sz="4" w:space="0" w:color="D7E1E6"/>
              <w:left w:val="single" w:sz="4" w:space="0" w:color="D7E1E6"/>
              <w:bottom w:val="single" w:sz="4" w:space="0" w:color="D7E1E6"/>
              <w:right w:val="single" w:sz="4" w:space="0" w:color="D7E1E6"/>
            </w:tcBorders>
          </w:tcPr>
          <w:p w14:paraId="3C8D7780" w14:textId="77777777" w:rsidR="00CE774C" w:rsidRPr="005D2EBA" w:rsidRDefault="00CE774C" w:rsidP="00B10EC9">
            <w:pPr>
              <w:spacing w:before="80" w:after="80"/>
              <w:rPr>
                <w:rFonts w:ascii="Times New Roman" w:hAnsi="Times New Roman" w:cs="Times New Roman"/>
                <w:sz w:val="24"/>
                <w:szCs w:val="24"/>
              </w:rPr>
            </w:pPr>
            <w:r w:rsidRPr="005D2EBA">
              <w:rPr>
                <w:rFonts w:ascii="Times New Roman" w:hAnsi="Times New Roman" w:cs="Times New Roman"/>
                <w:sz w:val="24"/>
                <w:szCs w:val="24"/>
              </w:rPr>
              <w:t xml:space="preserve">Clases como </w:t>
            </w:r>
            <w:proofErr w:type="spellStart"/>
            <w:r w:rsidRPr="005D2EBA">
              <w:rPr>
                <w:rFonts w:ascii="Times New Roman" w:hAnsi="Times New Roman" w:cs="Times New Roman"/>
                <w:sz w:val="24"/>
                <w:szCs w:val="24"/>
              </w:rPr>
              <w:t>LoginController</w:t>
            </w:r>
            <w:proofErr w:type="spellEnd"/>
            <w:r w:rsidRPr="005D2EBA">
              <w:rPr>
                <w:rFonts w:ascii="Times New Roman" w:hAnsi="Times New Roman" w:cs="Times New Roman"/>
                <w:sz w:val="24"/>
                <w:szCs w:val="24"/>
              </w:rPr>
              <w:t xml:space="preserve">, </w:t>
            </w:r>
            <w:proofErr w:type="spellStart"/>
            <w:r w:rsidRPr="005D2EBA">
              <w:rPr>
                <w:rFonts w:ascii="Times New Roman" w:hAnsi="Times New Roman" w:cs="Times New Roman"/>
                <w:sz w:val="24"/>
                <w:szCs w:val="24"/>
              </w:rPr>
              <w:t>UserController</w:t>
            </w:r>
            <w:proofErr w:type="spellEnd"/>
            <w:r w:rsidRPr="005D2EBA">
              <w:rPr>
                <w:rFonts w:ascii="Times New Roman" w:hAnsi="Times New Roman" w:cs="Times New Roman"/>
                <w:sz w:val="24"/>
                <w:szCs w:val="24"/>
              </w:rPr>
              <w:t xml:space="preserve">, </w:t>
            </w:r>
            <w:proofErr w:type="spellStart"/>
            <w:r w:rsidRPr="005D2EBA">
              <w:rPr>
                <w:rFonts w:ascii="Times New Roman" w:hAnsi="Times New Roman" w:cs="Times New Roman"/>
                <w:sz w:val="24"/>
                <w:szCs w:val="24"/>
              </w:rPr>
              <w:t>FoodController</w:t>
            </w:r>
            <w:proofErr w:type="spellEnd"/>
            <w:r w:rsidRPr="005D2EBA">
              <w:rPr>
                <w:rFonts w:ascii="Times New Roman" w:hAnsi="Times New Roman" w:cs="Times New Roman"/>
                <w:sz w:val="24"/>
                <w:szCs w:val="24"/>
              </w:rPr>
              <w:t xml:space="preserve">, </w:t>
            </w:r>
            <w:proofErr w:type="spellStart"/>
            <w:r w:rsidRPr="005D2EBA">
              <w:rPr>
                <w:rFonts w:ascii="Times New Roman" w:hAnsi="Times New Roman" w:cs="Times New Roman"/>
                <w:sz w:val="24"/>
                <w:szCs w:val="24"/>
              </w:rPr>
              <w:t>MenuController</w:t>
            </w:r>
            <w:proofErr w:type="spellEnd"/>
            <w:r w:rsidRPr="005D2EBA">
              <w:rPr>
                <w:rFonts w:ascii="Times New Roman" w:hAnsi="Times New Roman" w:cs="Times New Roman"/>
                <w:sz w:val="24"/>
                <w:szCs w:val="24"/>
              </w:rPr>
              <w:t xml:space="preserve">, </w:t>
            </w:r>
            <w:proofErr w:type="spellStart"/>
            <w:r w:rsidRPr="005D2EBA">
              <w:rPr>
                <w:rFonts w:ascii="Times New Roman" w:hAnsi="Times New Roman" w:cs="Times New Roman"/>
                <w:sz w:val="24"/>
                <w:szCs w:val="24"/>
              </w:rPr>
              <w:t>NutritionInfoController</w:t>
            </w:r>
            <w:proofErr w:type="spellEnd"/>
            <w:r w:rsidRPr="005D2EBA">
              <w:rPr>
                <w:rFonts w:ascii="Times New Roman" w:hAnsi="Times New Roman" w:cs="Times New Roman"/>
                <w:sz w:val="24"/>
                <w:szCs w:val="24"/>
              </w:rPr>
              <w:t xml:space="preserve"> y StatisticsController, responsables de coordinar validaciones, cálculos, consultas y acceso a la persistencia.</w:t>
            </w:r>
          </w:p>
        </w:tc>
        <w:tc>
          <w:tcPr>
            <w:tcW w:w="3383" w:type="dxa"/>
            <w:tcBorders>
              <w:top w:val="single" w:sz="4" w:space="0" w:color="D7E1E6"/>
              <w:left w:val="single" w:sz="4" w:space="0" w:color="D7E1E6"/>
              <w:bottom w:val="single" w:sz="4" w:space="0" w:color="D7E1E6"/>
              <w:right w:val="single" w:sz="4" w:space="0" w:color="D7E1E6"/>
            </w:tcBorders>
          </w:tcPr>
          <w:p w14:paraId="1A2E47C3" w14:textId="77777777" w:rsidR="00CE774C" w:rsidRPr="005D2EBA" w:rsidRDefault="00CE774C" w:rsidP="00B10EC9">
            <w:pPr>
              <w:spacing w:before="80" w:after="80"/>
              <w:rPr>
                <w:rFonts w:ascii="Times New Roman" w:hAnsi="Times New Roman" w:cs="Times New Roman"/>
                <w:sz w:val="24"/>
                <w:szCs w:val="24"/>
              </w:rPr>
            </w:pPr>
            <w:proofErr w:type="spellStart"/>
            <w:r w:rsidRPr="005D2EBA">
              <w:rPr>
                <w:rFonts w:ascii="Times New Roman" w:hAnsi="Times New Roman" w:cs="Times New Roman"/>
                <w:sz w:val="24"/>
                <w:szCs w:val="24"/>
                <w:lang w:val="en-US"/>
              </w:rPr>
              <w:t>Formularios</w:t>
            </w:r>
            <w:proofErr w:type="spellEnd"/>
            <w:r w:rsidRPr="005D2EBA">
              <w:rPr>
                <w:rFonts w:ascii="Times New Roman" w:hAnsi="Times New Roman" w:cs="Times New Roman"/>
                <w:sz w:val="24"/>
                <w:szCs w:val="24"/>
                <w:lang w:val="en-US"/>
              </w:rPr>
              <w:t xml:space="preserve"> </w:t>
            </w:r>
            <w:proofErr w:type="spellStart"/>
            <w:r w:rsidRPr="005D2EBA">
              <w:rPr>
                <w:rFonts w:ascii="Times New Roman" w:hAnsi="Times New Roman" w:cs="Times New Roman"/>
                <w:sz w:val="24"/>
                <w:szCs w:val="24"/>
                <w:lang w:val="en-US"/>
              </w:rPr>
              <w:t>LoginView</w:t>
            </w:r>
            <w:proofErr w:type="spellEnd"/>
            <w:r w:rsidRPr="005D2EBA">
              <w:rPr>
                <w:rFonts w:ascii="Times New Roman" w:hAnsi="Times New Roman" w:cs="Times New Roman"/>
                <w:sz w:val="24"/>
                <w:szCs w:val="24"/>
                <w:lang w:val="en-US"/>
              </w:rPr>
              <w:t xml:space="preserve">, </w:t>
            </w:r>
            <w:proofErr w:type="spellStart"/>
            <w:r w:rsidRPr="005D2EBA">
              <w:rPr>
                <w:rFonts w:ascii="Times New Roman" w:hAnsi="Times New Roman" w:cs="Times New Roman"/>
                <w:sz w:val="24"/>
                <w:szCs w:val="24"/>
                <w:lang w:val="en-US"/>
              </w:rPr>
              <w:t>RegisterView</w:t>
            </w:r>
            <w:proofErr w:type="spellEnd"/>
            <w:r w:rsidRPr="005D2EBA">
              <w:rPr>
                <w:rFonts w:ascii="Times New Roman" w:hAnsi="Times New Roman" w:cs="Times New Roman"/>
                <w:sz w:val="24"/>
                <w:szCs w:val="24"/>
                <w:lang w:val="en-US"/>
              </w:rPr>
              <w:t xml:space="preserve">, </w:t>
            </w:r>
            <w:proofErr w:type="spellStart"/>
            <w:r w:rsidRPr="005D2EBA">
              <w:rPr>
                <w:rFonts w:ascii="Times New Roman" w:hAnsi="Times New Roman" w:cs="Times New Roman"/>
                <w:sz w:val="24"/>
                <w:szCs w:val="24"/>
                <w:lang w:val="en-US"/>
              </w:rPr>
              <w:t>DashboardView</w:t>
            </w:r>
            <w:proofErr w:type="spellEnd"/>
            <w:r w:rsidRPr="005D2EBA">
              <w:rPr>
                <w:rFonts w:ascii="Times New Roman" w:hAnsi="Times New Roman" w:cs="Times New Roman"/>
                <w:sz w:val="24"/>
                <w:szCs w:val="24"/>
                <w:lang w:val="en-US"/>
              </w:rPr>
              <w:t xml:space="preserve">, </w:t>
            </w:r>
            <w:proofErr w:type="spellStart"/>
            <w:r w:rsidRPr="005D2EBA">
              <w:rPr>
                <w:rFonts w:ascii="Times New Roman" w:hAnsi="Times New Roman" w:cs="Times New Roman"/>
                <w:sz w:val="24"/>
                <w:szCs w:val="24"/>
                <w:lang w:val="en-US"/>
              </w:rPr>
              <w:t>ProfileView</w:t>
            </w:r>
            <w:proofErr w:type="spellEnd"/>
            <w:r w:rsidRPr="005D2EBA">
              <w:rPr>
                <w:rFonts w:ascii="Times New Roman" w:hAnsi="Times New Roman" w:cs="Times New Roman"/>
                <w:sz w:val="24"/>
                <w:szCs w:val="24"/>
                <w:lang w:val="en-US"/>
              </w:rPr>
              <w:t xml:space="preserve">, </w:t>
            </w:r>
            <w:proofErr w:type="spellStart"/>
            <w:r w:rsidRPr="005D2EBA">
              <w:rPr>
                <w:rFonts w:ascii="Times New Roman" w:hAnsi="Times New Roman" w:cs="Times New Roman"/>
                <w:sz w:val="24"/>
                <w:szCs w:val="24"/>
                <w:lang w:val="en-US"/>
              </w:rPr>
              <w:t>FoodRegisterView</w:t>
            </w:r>
            <w:proofErr w:type="spellEnd"/>
            <w:r w:rsidRPr="005D2EBA">
              <w:rPr>
                <w:rFonts w:ascii="Times New Roman" w:hAnsi="Times New Roman" w:cs="Times New Roman"/>
                <w:sz w:val="24"/>
                <w:szCs w:val="24"/>
                <w:lang w:val="en-US"/>
              </w:rPr>
              <w:t xml:space="preserve">, </w:t>
            </w:r>
            <w:proofErr w:type="spellStart"/>
            <w:r w:rsidRPr="005D2EBA">
              <w:rPr>
                <w:rFonts w:ascii="Times New Roman" w:hAnsi="Times New Roman" w:cs="Times New Roman"/>
                <w:sz w:val="24"/>
                <w:szCs w:val="24"/>
                <w:lang w:val="en-US"/>
              </w:rPr>
              <w:t>FoodConsultView</w:t>
            </w:r>
            <w:proofErr w:type="spellEnd"/>
            <w:r w:rsidRPr="005D2EBA">
              <w:rPr>
                <w:rFonts w:ascii="Times New Roman" w:hAnsi="Times New Roman" w:cs="Times New Roman"/>
                <w:sz w:val="24"/>
                <w:szCs w:val="24"/>
                <w:lang w:val="en-US"/>
              </w:rPr>
              <w:t xml:space="preserve">, </w:t>
            </w:r>
            <w:proofErr w:type="spellStart"/>
            <w:r w:rsidRPr="005D2EBA">
              <w:rPr>
                <w:rFonts w:ascii="Times New Roman" w:hAnsi="Times New Roman" w:cs="Times New Roman"/>
                <w:sz w:val="24"/>
                <w:szCs w:val="24"/>
                <w:lang w:val="en-US"/>
              </w:rPr>
              <w:t>MenuRegisterView</w:t>
            </w:r>
            <w:proofErr w:type="spellEnd"/>
            <w:r w:rsidRPr="005D2EBA">
              <w:rPr>
                <w:rFonts w:ascii="Times New Roman" w:hAnsi="Times New Roman" w:cs="Times New Roman"/>
                <w:sz w:val="24"/>
                <w:szCs w:val="24"/>
                <w:lang w:val="en-US"/>
              </w:rPr>
              <w:t xml:space="preserve">, </w:t>
            </w:r>
            <w:proofErr w:type="spellStart"/>
            <w:r w:rsidRPr="005D2EBA">
              <w:rPr>
                <w:rFonts w:ascii="Times New Roman" w:hAnsi="Times New Roman" w:cs="Times New Roman"/>
                <w:sz w:val="24"/>
                <w:szCs w:val="24"/>
                <w:lang w:val="en-US"/>
              </w:rPr>
              <w:t>NutritionInfoView</w:t>
            </w:r>
            <w:proofErr w:type="spellEnd"/>
            <w:r w:rsidRPr="005D2EBA">
              <w:rPr>
                <w:rFonts w:ascii="Times New Roman" w:hAnsi="Times New Roman" w:cs="Times New Roman"/>
                <w:sz w:val="24"/>
                <w:szCs w:val="24"/>
                <w:lang w:val="en-US"/>
              </w:rPr>
              <w:t xml:space="preserve"> y </w:t>
            </w:r>
            <w:proofErr w:type="spellStart"/>
            <w:r w:rsidRPr="005D2EBA">
              <w:rPr>
                <w:rFonts w:ascii="Times New Roman" w:hAnsi="Times New Roman" w:cs="Times New Roman"/>
                <w:sz w:val="24"/>
                <w:szCs w:val="24"/>
                <w:lang w:val="en-US"/>
              </w:rPr>
              <w:t>StatisticsView</w:t>
            </w:r>
            <w:proofErr w:type="spellEnd"/>
            <w:r w:rsidRPr="005D2EBA">
              <w:rPr>
                <w:rFonts w:ascii="Times New Roman" w:hAnsi="Times New Roman" w:cs="Times New Roman"/>
                <w:sz w:val="24"/>
                <w:szCs w:val="24"/>
                <w:lang w:val="en-US"/>
              </w:rPr>
              <w:t>.</w:t>
            </w:r>
            <w:r w:rsidRPr="005D2EBA">
              <w:rPr>
                <w:rFonts w:ascii="Times New Roman" w:hAnsi="Times New Roman" w:cs="Times New Roman"/>
                <w:sz w:val="24"/>
                <w:szCs w:val="24"/>
                <w:lang w:val="en-US"/>
              </w:rPr>
              <w:br/>
            </w:r>
            <w:r w:rsidRPr="005D2EBA">
              <w:rPr>
                <w:rFonts w:ascii="Times New Roman" w:hAnsi="Times New Roman" w:cs="Times New Roman"/>
                <w:sz w:val="24"/>
                <w:szCs w:val="24"/>
              </w:rPr>
              <w:t>Capturan acciones del usuario y muestran resultados.</w:t>
            </w:r>
          </w:p>
        </w:tc>
      </w:tr>
    </w:tbl>
    <w:p w14:paraId="67020EBB" w14:textId="77777777" w:rsidR="00CE774C" w:rsidRDefault="00CE774C" w:rsidP="00CE774C">
      <w:pPr>
        <w:spacing w:after="160"/>
        <w:jc w:val="both"/>
        <w:rPr>
          <w:rFonts w:ascii="Times New Roman" w:hAnsi="Times New Roman" w:cs="Times New Roman"/>
        </w:rPr>
      </w:pPr>
    </w:p>
    <w:p w14:paraId="4A0BCFEC" w14:textId="77777777" w:rsidR="0034788A" w:rsidRDefault="0034788A" w:rsidP="00CE774C">
      <w:pPr>
        <w:spacing w:after="160"/>
        <w:jc w:val="both"/>
        <w:rPr>
          <w:rFonts w:ascii="Times New Roman" w:hAnsi="Times New Roman" w:cs="Times New Roman"/>
        </w:rPr>
      </w:pPr>
    </w:p>
    <w:p w14:paraId="700339E8" w14:textId="0700E62E" w:rsidR="0034788A" w:rsidRPr="0034788A" w:rsidRDefault="0034788A" w:rsidP="0034788A">
      <w:pPr>
        <w:pStyle w:val="Subttulo"/>
        <w:ind w:firstLine="720"/>
        <w:rPr>
          <w:rFonts w:ascii="Times New Roman" w:hAnsi="Times New Roman" w:cs="Times New Roman"/>
          <w:sz w:val="26"/>
          <w:szCs w:val="26"/>
        </w:rPr>
      </w:pPr>
      <w:r w:rsidRPr="0034788A">
        <w:rPr>
          <w:rFonts w:ascii="Times New Roman" w:hAnsi="Times New Roman" w:cs="Times New Roman"/>
          <w:sz w:val="26"/>
          <w:szCs w:val="26"/>
        </w:rPr>
        <w:lastRenderedPageBreak/>
        <w:t>3.1.1 Organización del repositorio y estructura física del proyecto.</w:t>
      </w:r>
    </w:p>
    <w:p w14:paraId="62A2EC7E" w14:textId="77777777" w:rsidR="00CE774C" w:rsidRPr="005D2EBA" w:rsidRDefault="00CE774C" w:rsidP="00CE774C">
      <w:pPr>
        <w:spacing w:after="160"/>
        <w:jc w:val="both"/>
        <w:rPr>
          <w:rFonts w:ascii="Times New Roman" w:hAnsi="Times New Roman" w:cs="Times New Roman"/>
          <w:sz w:val="24"/>
          <w:szCs w:val="24"/>
        </w:rPr>
      </w:pPr>
      <w:r w:rsidRPr="005D2EBA">
        <w:rPr>
          <w:rFonts w:ascii="Times New Roman" w:hAnsi="Times New Roman" w:cs="Times New Roman"/>
          <w:sz w:val="24"/>
          <w:szCs w:val="24"/>
        </w:rPr>
        <w:t>El repositorio de Vitta fue organizado para mantener separadas la documentación, los datos y el código fuente del sistema. En la raíz del proyecto se encuentran archivos principales como Vitta.sln, users.csv, foods.csv, menus.csv y README.md.</w:t>
      </w:r>
    </w:p>
    <w:p w14:paraId="1F579C08" w14:textId="77777777" w:rsidR="00CE774C" w:rsidRPr="005D2EBA" w:rsidRDefault="00CE774C" w:rsidP="00CE774C">
      <w:pPr>
        <w:spacing w:after="160"/>
        <w:jc w:val="both"/>
        <w:rPr>
          <w:rFonts w:ascii="Times New Roman" w:hAnsi="Times New Roman" w:cs="Times New Roman"/>
          <w:sz w:val="24"/>
          <w:szCs w:val="24"/>
        </w:rPr>
      </w:pPr>
      <w:r w:rsidRPr="005D2EBA">
        <w:rPr>
          <w:rFonts w:ascii="Times New Roman" w:hAnsi="Times New Roman" w:cs="Times New Roman"/>
          <w:sz w:val="24"/>
          <w:szCs w:val="24"/>
        </w:rPr>
        <w:t xml:space="preserve">La carpeta </w:t>
      </w:r>
      <w:proofErr w:type="spellStart"/>
      <w:r w:rsidRPr="005D2EBA">
        <w:rPr>
          <w:rFonts w:ascii="Times New Roman" w:hAnsi="Times New Roman" w:cs="Times New Roman"/>
          <w:b/>
          <w:bCs/>
          <w:sz w:val="24"/>
          <w:szCs w:val="24"/>
        </w:rPr>
        <w:t>docs</w:t>
      </w:r>
      <w:proofErr w:type="spellEnd"/>
      <w:r w:rsidRPr="005D2EBA">
        <w:rPr>
          <w:rFonts w:ascii="Times New Roman" w:hAnsi="Times New Roman" w:cs="Times New Roman"/>
          <w:sz w:val="24"/>
          <w:szCs w:val="24"/>
        </w:rPr>
        <w:t xml:space="preserve"> guarda los documentos de apoyo y entrega del proyecto, como el entregable inicial, el archivo con los enlaces solicitados y la documentación final. La carpeta </w:t>
      </w:r>
      <w:proofErr w:type="spellStart"/>
      <w:r w:rsidRPr="005D2EBA">
        <w:rPr>
          <w:rFonts w:ascii="Times New Roman" w:hAnsi="Times New Roman" w:cs="Times New Roman"/>
          <w:b/>
          <w:bCs/>
          <w:sz w:val="24"/>
          <w:szCs w:val="24"/>
        </w:rPr>
        <w:t>src</w:t>
      </w:r>
      <w:proofErr w:type="spellEnd"/>
      <w:r w:rsidRPr="005D2EBA">
        <w:rPr>
          <w:rFonts w:ascii="Times New Roman" w:hAnsi="Times New Roman" w:cs="Times New Roman"/>
          <w:sz w:val="24"/>
          <w:szCs w:val="24"/>
        </w:rPr>
        <w:t xml:space="preserve"> contiene el código fuente de la aplicación y dentro de ella se agrupan los tres proyectos principales que forman la arquitectura MVC.</w:t>
      </w:r>
    </w:p>
    <w:p w14:paraId="7F0994DA" w14:textId="77777777" w:rsidR="00CE774C" w:rsidRPr="005D2EBA" w:rsidRDefault="00CE774C" w:rsidP="00CE774C">
      <w:pPr>
        <w:spacing w:after="160"/>
        <w:jc w:val="both"/>
        <w:rPr>
          <w:rFonts w:ascii="Times New Roman" w:hAnsi="Times New Roman" w:cs="Times New Roman"/>
          <w:sz w:val="24"/>
          <w:szCs w:val="24"/>
        </w:rPr>
      </w:pPr>
      <w:r w:rsidRPr="005D2EBA">
        <w:rPr>
          <w:rFonts w:ascii="Times New Roman" w:hAnsi="Times New Roman" w:cs="Times New Roman"/>
          <w:sz w:val="24"/>
          <w:szCs w:val="24"/>
        </w:rPr>
        <w:t xml:space="preserve">Dentro de </w:t>
      </w:r>
      <w:proofErr w:type="spellStart"/>
      <w:r w:rsidRPr="005D2EBA">
        <w:rPr>
          <w:rFonts w:ascii="Times New Roman" w:hAnsi="Times New Roman" w:cs="Times New Roman"/>
          <w:sz w:val="24"/>
          <w:szCs w:val="24"/>
        </w:rPr>
        <w:t>src</w:t>
      </w:r>
      <w:proofErr w:type="spellEnd"/>
      <w:r w:rsidRPr="005D2EBA">
        <w:rPr>
          <w:rFonts w:ascii="Times New Roman" w:hAnsi="Times New Roman" w:cs="Times New Roman"/>
          <w:sz w:val="24"/>
          <w:szCs w:val="24"/>
        </w:rPr>
        <w:t xml:space="preserve">, la carpeta </w:t>
      </w:r>
      <w:proofErr w:type="spellStart"/>
      <w:r w:rsidRPr="005D2EBA">
        <w:rPr>
          <w:rFonts w:ascii="Times New Roman" w:hAnsi="Times New Roman" w:cs="Times New Roman"/>
          <w:b/>
          <w:bCs/>
          <w:sz w:val="24"/>
          <w:szCs w:val="24"/>
        </w:rPr>
        <w:t>VittaModel</w:t>
      </w:r>
      <w:proofErr w:type="spellEnd"/>
      <w:r w:rsidRPr="005D2EBA">
        <w:rPr>
          <w:rFonts w:ascii="Times New Roman" w:hAnsi="Times New Roman" w:cs="Times New Roman"/>
          <w:sz w:val="24"/>
          <w:szCs w:val="24"/>
        </w:rPr>
        <w:t xml:space="preserve"> contiene las entidades principales del sistema, como usuarios, alimentos y menús. La carpeta </w:t>
      </w:r>
      <w:proofErr w:type="spellStart"/>
      <w:r w:rsidRPr="005D2EBA">
        <w:rPr>
          <w:rFonts w:ascii="Times New Roman" w:hAnsi="Times New Roman" w:cs="Times New Roman"/>
          <w:b/>
          <w:bCs/>
          <w:sz w:val="24"/>
          <w:szCs w:val="24"/>
        </w:rPr>
        <w:t>VittaController</w:t>
      </w:r>
      <w:proofErr w:type="spellEnd"/>
      <w:r w:rsidRPr="005D2EBA">
        <w:rPr>
          <w:rFonts w:ascii="Times New Roman" w:hAnsi="Times New Roman" w:cs="Times New Roman"/>
          <w:sz w:val="24"/>
          <w:szCs w:val="24"/>
        </w:rPr>
        <w:t xml:space="preserve"> reúne la lógica de control, los controladores del sistema y también las subcarpetas </w:t>
      </w:r>
      <w:proofErr w:type="spellStart"/>
      <w:r w:rsidRPr="005D2EBA">
        <w:rPr>
          <w:rFonts w:ascii="Times New Roman" w:hAnsi="Times New Roman" w:cs="Times New Roman"/>
          <w:b/>
          <w:bCs/>
          <w:sz w:val="24"/>
          <w:szCs w:val="24"/>
        </w:rPr>
        <w:t>Abstractions</w:t>
      </w:r>
      <w:proofErr w:type="spellEnd"/>
      <w:r w:rsidRPr="005D2EBA">
        <w:rPr>
          <w:rFonts w:ascii="Times New Roman" w:hAnsi="Times New Roman" w:cs="Times New Roman"/>
          <w:sz w:val="24"/>
          <w:szCs w:val="24"/>
        </w:rPr>
        <w:t xml:space="preserve">, donde están las interfaces y contratos, y </w:t>
      </w:r>
      <w:proofErr w:type="spellStart"/>
      <w:r w:rsidRPr="005D2EBA">
        <w:rPr>
          <w:rFonts w:ascii="Times New Roman" w:hAnsi="Times New Roman" w:cs="Times New Roman"/>
          <w:b/>
          <w:bCs/>
          <w:sz w:val="24"/>
          <w:szCs w:val="24"/>
        </w:rPr>
        <w:t>Extensions</w:t>
      </w:r>
      <w:proofErr w:type="spellEnd"/>
      <w:r w:rsidRPr="005D2EBA">
        <w:rPr>
          <w:rFonts w:ascii="Times New Roman" w:hAnsi="Times New Roman" w:cs="Times New Roman"/>
          <w:sz w:val="24"/>
          <w:szCs w:val="24"/>
        </w:rPr>
        <w:t xml:space="preserve">, donde se ubican apoyos o utilidades adicionales. Por otro lado, la carpeta </w:t>
      </w:r>
      <w:proofErr w:type="spellStart"/>
      <w:r w:rsidRPr="005D2EBA">
        <w:rPr>
          <w:rFonts w:ascii="Times New Roman" w:hAnsi="Times New Roman" w:cs="Times New Roman"/>
          <w:b/>
          <w:bCs/>
          <w:sz w:val="24"/>
          <w:szCs w:val="24"/>
        </w:rPr>
        <w:t>VittaView</w:t>
      </w:r>
      <w:proofErr w:type="spellEnd"/>
      <w:r w:rsidRPr="005D2EBA">
        <w:rPr>
          <w:rFonts w:ascii="Times New Roman" w:hAnsi="Times New Roman" w:cs="Times New Roman"/>
          <w:sz w:val="24"/>
          <w:szCs w:val="24"/>
        </w:rPr>
        <w:t xml:space="preserve"> contiene los formularios de Windows Forms que conforman la interfaz gráfica, además de la subcarpeta </w:t>
      </w:r>
      <w:proofErr w:type="spellStart"/>
      <w:r w:rsidRPr="005D2EBA">
        <w:rPr>
          <w:rFonts w:ascii="Times New Roman" w:hAnsi="Times New Roman" w:cs="Times New Roman"/>
          <w:b/>
          <w:bCs/>
          <w:sz w:val="24"/>
          <w:szCs w:val="24"/>
        </w:rPr>
        <w:t>Configuration</w:t>
      </w:r>
      <w:proofErr w:type="spellEnd"/>
      <w:r w:rsidRPr="005D2EBA">
        <w:rPr>
          <w:rFonts w:ascii="Times New Roman" w:hAnsi="Times New Roman" w:cs="Times New Roman"/>
          <w:sz w:val="24"/>
          <w:szCs w:val="24"/>
        </w:rPr>
        <w:t>, donde se centralizan elementos de configuración compartidos.</w:t>
      </w:r>
    </w:p>
    <w:p w14:paraId="2DA06702" w14:textId="77777777" w:rsidR="00CE774C" w:rsidRPr="005D2EBA" w:rsidRDefault="00CE774C" w:rsidP="00CE774C">
      <w:pPr>
        <w:spacing w:after="160"/>
        <w:jc w:val="both"/>
        <w:rPr>
          <w:rFonts w:ascii="Times New Roman" w:hAnsi="Times New Roman" w:cs="Times New Roman"/>
          <w:sz w:val="24"/>
          <w:szCs w:val="24"/>
        </w:rPr>
      </w:pPr>
      <w:r w:rsidRPr="005D2EBA">
        <w:rPr>
          <w:rFonts w:ascii="Times New Roman" w:hAnsi="Times New Roman" w:cs="Times New Roman"/>
          <w:sz w:val="24"/>
          <w:szCs w:val="24"/>
        </w:rPr>
        <w:t>Esta forma de organizar el proyecto permite ubicar más fácilmente cada parte del sistema y entender mejor qué hace cada capa. También ayuda a que el código se vea más ordenado, más claro y fácil de revisar.</w:t>
      </w:r>
    </w:p>
    <w:p w14:paraId="646FEE53" w14:textId="6902FB34" w:rsidR="00E726F0" w:rsidRPr="0034788A" w:rsidRDefault="00B638E1" w:rsidP="0034788A">
      <w:pPr>
        <w:spacing w:after="160"/>
        <w:jc w:val="both"/>
        <w:rPr>
          <w:rFonts w:ascii="Times New Roman" w:hAnsi="Times New Roman" w:cs="Times New Roman"/>
          <w:sz w:val="24"/>
          <w:szCs w:val="24"/>
        </w:rPr>
      </w:pPr>
      <w:r w:rsidRPr="005D2EBA">
        <w:rPr>
          <w:rFonts w:ascii="Times New Roman" w:hAnsi="Times New Roman" w:cs="Times New Roman"/>
          <w:noProof/>
        </w:rPr>
        <w:drawing>
          <wp:anchor distT="0" distB="0" distL="114300" distR="114300" simplePos="0" relativeHeight="251660288" behindDoc="0" locked="0" layoutInCell="1" allowOverlap="1" wp14:anchorId="4C3D6452" wp14:editId="2A9A947E">
            <wp:simplePos x="0" y="0"/>
            <wp:positionH relativeFrom="column">
              <wp:posOffset>2069387</wp:posOffset>
            </wp:positionH>
            <wp:positionV relativeFrom="paragraph">
              <wp:posOffset>1124573</wp:posOffset>
            </wp:positionV>
            <wp:extent cx="2047676" cy="3567843"/>
            <wp:effectExtent l="0" t="0" r="0" b="0"/>
            <wp:wrapTopAndBottom/>
            <wp:docPr id="1873016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16690" name=""/>
                    <pic:cNvPicPr/>
                  </pic:nvPicPr>
                  <pic:blipFill>
                    <a:blip r:embed="rId9"/>
                    <a:stretch>
                      <a:fillRect/>
                    </a:stretch>
                  </pic:blipFill>
                  <pic:spPr>
                    <a:xfrm>
                      <a:off x="0" y="0"/>
                      <a:ext cx="2047676" cy="3567843"/>
                    </a:xfrm>
                    <a:prstGeom prst="rect">
                      <a:avLst/>
                    </a:prstGeom>
                  </pic:spPr>
                </pic:pic>
              </a:graphicData>
            </a:graphic>
          </wp:anchor>
        </w:drawing>
      </w:r>
      <w:r w:rsidR="00CE774C" w:rsidRPr="005D2EBA">
        <w:rPr>
          <w:rFonts w:ascii="Times New Roman" w:hAnsi="Times New Roman" w:cs="Times New Roman"/>
          <w:sz w:val="24"/>
          <w:szCs w:val="24"/>
        </w:rPr>
        <w:t>Además, esta estructura fue importante porque permitió trabajar el proyecto de una forma más organizada desde el inicio. Al tener separadas las carpetas y responsabilidades, fue más sencillo identificar dónde iba cada archivo, hacer cambios sin enredar otras partes del sistema y mantener una lógica más clara durante el desarrollo. Esto también deja una mejor base para seguir ampliando el proyecto después.</w:t>
      </w:r>
    </w:p>
    <w:p w14:paraId="299C583F" w14:textId="7AA0CE30" w:rsidR="00A93CC9" w:rsidRPr="00917A5B" w:rsidRDefault="000B4D14" w:rsidP="00917A5B">
      <w:pPr>
        <w:pStyle w:val="Subttulo"/>
        <w:ind w:firstLine="720"/>
        <w:rPr>
          <w:rFonts w:ascii="Times New Roman" w:hAnsi="Times New Roman" w:cs="Times New Roman"/>
          <w:sz w:val="28"/>
          <w:szCs w:val="28"/>
        </w:rPr>
      </w:pPr>
      <w:r>
        <w:rPr>
          <w:rFonts w:ascii="Times New Roman" w:hAnsi="Times New Roman" w:cs="Times New Roman"/>
          <w:sz w:val="28"/>
          <w:szCs w:val="28"/>
        </w:rPr>
        <w:lastRenderedPageBreak/>
        <w:t>3</w:t>
      </w:r>
      <w:r w:rsidR="00A93CC9" w:rsidRPr="00917A5B">
        <w:rPr>
          <w:rFonts w:ascii="Times New Roman" w:hAnsi="Times New Roman" w:cs="Times New Roman"/>
          <w:sz w:val="28"/>
          <w:szCs w:val="28"/>
        </w:rPr>
        <w:t>.</w:t>
      </w:r>
      <w:r w:rsidR="00B638E1">
        <w:rPr>
          <w:rFonts w:ascii="Times New Roman" w:hAnsi="Times New Roman" w:cs="Times New Roman"/>
          <w:sz w:val="28"/>
          <w:szCs w:val="28"/>
        </w:rPr>
        <w:t>2</w:t>
      </w:r>
      <w:r w:rsidR="00A93CC9" w:rsidRPr="00917A5B">
        <w:rPr>
          <w:rFonts w:ascii="Times New Roman" w:hAnsi="Times New Roman" w:cs="Times New Roman"/>
          <w:sz w:val="28"/>
          <w:szCs w:val="28"/>
        </w:rPr>
        <w:t xml:space="preserve"> Pantallas y módulos principales</w:t>
      </w:r>
    </w:p>
    <w:tbl>
      <w:tblPr>
        <w:tblW w:w="9557" w:type="dxa"/>
        <w:jc w:val="center"/>
        <w:tblLayout w:type="fixed"/>
        <w:tblLook w:val="04A0" w:firstRow="1" w:lastRow="0" w:firstColumn="1" w:lastColumn="0" w:noHBand="0" w:noVBand="1"/>
      </w:tblPr>
      <w:tblGrid>
        <w:gridCol w:w="2148"/>
        <w:gridCol w:w="5659"/>
        <w:gridCol w:w="1750"/>
      </w:tblGrid>
      <w:tr w:rsidR="005F2905" w:rsidRPr="005D2EBA" w14:paraId="503B0D78" w14:textId="77777777" w:rsidTr="0034788A">
        <w:trPr>
          <w:trHeight w:val="544"/>
          <w:jc w:val="center"/>
        </w:trPr>
        <w:tc>
          <w:tcPr>
            <w:tcW w:w="2148" w:type="dxa"/>
            <w:shd w:val="clear" w:color="auto" w:fill="002060"/>
          </w:tcPr>
          <w:p w14:paraId="41570296" w14:textId="77777777" w:rsidR="005F2905" w:rsidRPr="005D2EBA" w:rsidRDefault="00000000" w:rsidP="005D2EBA">
            <w:pPr>
              <w:jc w:val="both"/>
              <w:rPr>
                <w:rFonts w:ascii="Times New Roman" w:hAnsi="Times New Roman" w:cs="Times New Roman"/>
                <w:sz w:val="22"/>
              </w:rPr>
            </w:pPr>
            <w:r w:rsidRPr="005D2EBA">
              <w:rPr>
                <w:rFonts w:ascii="Times New Roman" w:hAnsi="Times New Roman" w:cs="Times New Roman"/>
                <w:b/>
                <w:color w:val="FFFFFF"/>
                <w:sz w:val="22"/>
              </w:rPr>
              <w:t>Pantalla / módulo</w:t>
            </w:r>
          </w:p>
        </w:tc>
        <w:tc>
          <w:tcPr>
            <w:tcW w:w="5659" w:type="dxa"/>
            <w:shd w:val="clear" w:color="auto" w:fill="002060"/>
          </w:tcPr>
          <w:p w14:paraId="420B0843" w14:textId="77777777" w:rsidR="005F2905" w:rsidRPr="005D2EBA" w:rsidRDefault="00000000" w:rsidP="005D2EBA">
            <w:pPr>
              <w:jc w:val="both"/>
              <w:rPr>
                <w:rFonts w:ascii="Times New Roman" w:hAnsi="Times New Roman" w:cs="Times New Roman"/>
                <w:sz w:val="22"/>
              </w:rPr>
            </w:pPr>
            <w:r w:rsidRPr="005D2EBA">
              <w:rPr>
                <w:rFonts w:ascii="Times New Roman" w:hAnsi="Times New Roman" w:cs="Times New Roman"/>
                <w:b/>
                <w:color w:val="FFFFFF"/>
                <w:sz w:val="22"/>
              </w:rPr>
              <w:t>Descripción funcional</w:t>
            </w:r>
          </w:p>
        </w:tc>
        <w:tc>
          <w:tcPr>
            <w:tcW w:w="1750" w:type="dxa"/>
            <w:shd w:val="clear" w:color="auto" w:fill="002060"/>
          </w:tcPr>
          <w:p w14:paraId="3C48CF07" w14:textId="77777777" w:rsidR="005F2905" w:rsidRPr="005D2EBA" w:rsidRDefault="00000000" w:rsidP="005D2EBA">
            <w:pPr>
              <w:jc w:val="both"/>
              <w:rPr>
                <w:rFonts w:ascii="Times New Roman" w:hAnsi="Times New Roman" w:cs="Times New Roman"/>
                <w:sz w:val="22"/>
              </w:rPr>
            </w:pPr>
            <w:r w:rsidRPr="005D2EBA">
              <w:rPr>
                <w:rFonts w:ascii="Times New Roman" w:hAnsi="Times New Roman" w:cs="Times New Roman"/>
                <w:b/>
                <w:color w:val="FFFFFF"/>
                <w:sz w:val="22"/>
              </w:rPr>
              <w:t>Capa principal</w:t>
            </w:r>
          </w:p>
        </w:tc>
      </w:tr>
      <w:tr w:rsidR="005F2905" w:rsidRPr="005D2EBA" w14:paraId="5724B209" w14:textId="77777777" w:rsidTr="0034788A">
        <w:trPr>
          <w:trHeight w:val="825"/>
          <w:jc w:val="center"/>
        </w:trPr>
        <w:tc>
          <w:tcPr>
            <w:tcW w:w="2148" w:type="dxa"/>
            <w:tcBorders>
              <w:top w:val="single" w:sz="4" w:space="0" w:color="D7E1E6"/>
              <w:left w:val="single" w:sz="4" w:space="0" w:color="D7E1E6"/>
              <w:bottom w:val="single" w:sz="4" w:space="0" w:color="D7E1E6"/>
              <w:right w:val="single" w:sz="4" w:space="0" w:color="D7E1E6"/>
            </w:tcBorders>
            <w:shd w:val="clear" w:color="auto" w:fill="DBE5F1" w:themeFill="accent1" w:themeFillTint="33"/>
          </w:tcPr>
          <w:p w14:paraId="04808AD7" w14:textId="77777777" w:rsidR="005F2905" w:rsidRPr="005D2EBA" w:rsidRDefault="00000000" w:rsidP="005D2EBA">
            <w:pPr>
              <w:spacing w:before="80" w:after="80"/>
              <w:jc w:val="both"/>
              <w:rPr>
                <w:rFonts w:ascii="Times New Roman" w:hAnsi="Times New Roman" w:cs="Times New Roman"/>
                <w:b/>
                <w:bCs/>
                <w:sz w:val="22"/>
              </w:rPr>
            </w:pPr>
            <w:proofErr w:type="spellStart"/>
            <w:r w:rsidRPr="005D2EBA">
              <w:rPr>
                <w:rFonts w:ascii="Times New Roman" w:hAnsi="Times New Roman" w:cs="Times New Roman"/>
                <w:b/>
                <w:bCs/>
                <w:sz w:val="22"/>
              </w:rPr>
              <w:t>LoginView</w:t>
            </w:r>
            <w:proofErr w:type="spellEnd"/>
          </w:p>
        </w:tc>
        <w:tc>
          <w:tcPr>
            <w:tcW w:w="5659" w:type="dxa"/>
            <w:tcBorders>
              <w:top w:val="single" w:sz="4" w:space="0" w:color="D7E1E6"/>
              <w:left w:val="single" w:sz="4" w:space="0" w:color="D7E1E6"/>
              <w:bottom w:val="single" w:sz="4" w:space="0" w:color="D7E1E6"/>
              <w:right w:val="single" w:sz="4" w:space="0" w:color="D7E1E6"/>
            </w:tcBorders>
          </w:tcPr>
          <w:p w14:paraId="525B1034" w14:textId="77777777" w:rsidR="005F2905" w:rsidRPr="005D2EBA" w:rsidRDefault="00000000" w:rsidP="005D2EBA">
            <w:pPr>
              <w:spacing w:before="80" w:after="80"/>
              <w:jc w:val="both"/>
              <w:rPr>
                <w:rFonts w:ascii="Times New Roman" w:hAnsi="Times New Roman" w:cs="Times New Roman"/>
                <w:sz w:val="22"/>
              </w:rPr>
            </w:pPr>
            <w:r w:rsidRPr="005D2EBA">
              <w:rPr>
                <w:rFonts w:ascii="Times New Roman" w:hAnsi="Times New Roman" w:cs="Times New Roman"/>
                <w:sz w:val="22"/>
              </w:rPr>
              <w:t xml:space="preserve">Permite al usuario autenticarse y redirigirse al </w:t>
            </w:r>
            <w:proofErr w:type="spellStart"/>
            <w:r w:rsidRPr="005D2EBA">
              <w:rPr>
                <w:rFonts w:ascii="Times New Roman" w:hAnsi="Times New Roman" w:cs="Times New Roman"/>
                <w:sz w:val="22"/>
              </w:rPr>
              <w:t>Dashboard</w:t>
            </w:r>
            <w:proofErr w:type="spellEnd"/>
            <w:r w:rsidRPr="005D2EBA">
              <w:rPr>
                <w:rFonts w:ascii="Times New Roman" w:hAnsi="Times New Roman" w:cs="Times New Roman"/>
                <w:sz w:val="22"/>
              </w:rPr>
              <w:t>. También habilita el acceso a la pantalla de registro.</w:t>
            </w:r>
          </w:p>
        </w:tc>
        <w:tc>
          <w:tcPr>
            <w:tcW w:w="1750" w:type="dxa"/>
            <w:tcBorders>
              <w:top w:val="single" w:sz="4" w:space="0" w:color="D7E1E6"/>
              <w:left w:val="single" w:sz="4" w:space="0" w:color="D7E1E6"/>
              <w:bottom w:val="single" w:sz="4" w:space="0" w:color="D7E1E6"/>
              <w:right w:val="single" w:sz="4" w:space="0" w:color="D7E1E6"/>
            </w:tcBorders>
          </w:tcPr>
          <w:p w14:paraId="0A897A47" w14:textId="77777777" w:rsidR="005F2905" w:rsidRPr="005D2EBA" w:rsidRDefault="00000000" w:rsidP="005D2EBA">
            <w:pPr>
              <w:spacing w:before="80" w:after="80"/>
              <w:jc w:val="both"/>
              <w:rPr>
                <w:rFonts w:ascii="Times New Roman" w:hAnsi="Times New Roman" w:cs="Times New Roman"/>
                <w:sz w:val="22"/>
              </w:rPr>
            </w:pPr>
            <w:r w:rsidRPr="005D2EBA">
              <w:rPr>
                <w:rFonts w:ascii="Times New Roman" w:hAnsi="Times New Roman" w:cs="Times New Roman"/>
                <w:sz w:val="22"/>
              </w:rPr>
              <w:t>Vista</w:t>
            </w:r>
          </w:p>
        </w:tc>
      </w:tr>
      <w:tr w:rsidR="005F2905" w:rsidRPr="005D2EBA" w14:paraId="4FFFB134" w14:textId="77777777" w:rsidTr="0034788A">
        <w:trPr>
          <w:trHeight w:val="825"/>
          <w:jc w:val="center"/>
        </w:trPr>
        <w:tc>
          <w:tcPr>
            <w:tcW w:w="2148" w:type="dxa"/>
            <w:tcBorders>
              <w:top w:val="single" w:sz="4" w:space="0" w:color="D7E1E6"/>
              <w:left w:val="single" w:sz="4" w:space="0" w:color="D7E1E6"/>
              <w:bottom w:val="single" w:sz="4" w:space="0" w:color="D7E1E6"/>
              <w:right w:val="single" w:sz="4" w:space="0" w:color="D7E1E6"/>
            </w:tcBorders>
            <w:shd w:val="clear" w:color="auto" w:fill="DBE5F1" w:themeFill="accent1" w:themeFillTint="33"/>
          </w:tcPr>
          <w:p w14:paraId="35CEDE9C" w14:textId="77777777" w:rsidR="005F2905" w:rsidRPr="005D2EBA" w:rsidRDefault="00000000" w:rsidP="005D2EBA">
            <w:pPr>
              <w:spacing w:before="80" w:after="80"/>
              <w:jc w:val="both"/>
              <w:rPr>
                <w:rFonts w:ascii="Times New Roman" w:hAnsi="Times New Roman" w:cs="Times New Roman"/>
                <w:b/>
                <w:bCs/>
                <w:sz w:val="22"/>
              </w:rPr>
            </w:pPr>
            <w:proofErr w:type="spellStart"/>
            <w:r w:rsidRPr="005D2EBA">
              <w:rPr>
                <w:rFonts w:ascii="Times New Roman" w:hAnsi="Times New Roman" w:cs="Times New Roman"/>
                <w:b/>
                <w:bCs/>
                <w:sz w:val="22"/>
              </w:rPr>
              <w:t>RegisterView</w:t>
            </w:r>
            <w:proofErr w:type="spellEnd"/>
          </w:p>
        </w:tc>
        <w:tc>
          <w:tcPr>
            <w:tcW w:w="5659" w:type="dxa"/>
            <w:tcBorders>
              <w:top w:val="single" w:sz="4" w:space="0" w:color="D7E1E6"/>
              <w:left w:val="single" w:sz="4" w:space="0" w:color="D7E1E6"/>
              <w:bottom w:val="single" w:sz="4" w:space="0" w:color="D7E1E6"/>
              <w:right w:val="single" w:sz="4" w:space="0" w:color="D7E1E6"/>
            </w:tcBorders>
          </w:tcPr>
          <w:p w14:paraId="5C3ECA41" w14:textId="77777777" w:rsidR="005F2905" w:rsidRPr="005D2EBA" w:rsidRDefault="00000000" w:rsidP="005D2EBA">
            <w:pPr>
              <w:spacing w:before="80" w:after="80"/>
              <w:jc w:val="both"/>
              <w:rPr>
                <w:rFonts w:ascii="Times New Roman" w:hAnsi="Times New Roman" w:cs="Times New Roman"/>
                <w:sz w:val="22"/>
              </w:rPr>
            </w:pPr>
            <w:r w:rsidRPr="005D2EBA">
              <w:rPr>
                <w:rFonts w:ascii="Times New Roman" w:hAnsi="Times New Roman" w:cs="Times New Roman"/>
                <w:sz w:val="22"/>
              </w:rPr>
              <w:t>Captura los datos del nuevo usuario, incluyendo objetivo, nivel de actividad, tipo de dieta, edad y sexo.</w:t>
            </w:r>
          </w:p>
        </w:tc>
        <w:tc>
          <w:tcPr>
            <w:tcW w:w="1750" w:type="dxa"/>
            <w:tcBorders>
              <w:top w:val="single" w:sz="4" w:space="0" w:color="D7E1E6"/>
              <w:left w:val="single" w:sz="4" w:space="0" w:color="D7E1E6"/>
              <w:bottom w:val="single" w:sz="4" w:space="0" w:color="D7E1E6"/>
              <w:right w:val="single" w:sz="4" w:space="0" w:color="D7E1E6"/>
            </w:tcBorders>
          </w:tcPr>
          <w:p w14:paraId="6FE219AB" w14:textId="77777777" w:rsidR="005F2905" w:rsidRPr="005D2EBA" w:rsidRDefault="00000000" w:rsidP="005D2EBA">
            <w:pPr>
              <w:spacing w:before="80" w:after="80"/>
              <w:jc w:val="both"/>
              <w:rPr>
                <w:rFonts w:ascii="Times New Roman" w:hAnsi="Times New Roman" w:cs="Times New Roman"/>
                <w:sz w:val="22"/>
              </w:rPr>
            </w:pPr>
            <w:r w:rsidRPr="005D2EBA">
              <w:rPr>
                <w:rFonts w:ascii="Times New Roman" w:hAnsi="Times New Roman" w:cs="Times New Roman"/>
                <w:sz w:val="22"/>
              </w:rPr>
              <w:t>Vista</w:t>
            </w:r>
          </w:p>
        </w:tc>
      </w:tr>
      <w:tr w:rsidR="005F2905" w:rsidRPr="005D2EBA" w14:paraId="015D772B" w14:textId="77777777" w:rsidTr="0034788A">
        <w:trPr>
          <w:trHeight w:val="825"/>
          <w:jc w:val="center"/>
        </w:trPr>
        <w:tc>
          <w:tcPr>
            <w:tcW w:w="2148" w:type="dxa"/>
            <w:tcBorders>
              <w:top w:val="single" w:sz="4" w:space="0" w:color="D7E1E6"/>
              <w:left w:val="single" w:sz="4" w:space="0" w:color="D7E1E6"/>
              <w:bottom w:val="single" w:sz="4" w:space="0" w:color="D7E1E6"/>
              <w:right w:val="single" w:sz="4" w:space="0" w:color="D7E1E6"/>
            </w:tcBorders>
            <w:shd w:val="clear" w:color="auto" w:fill="DBE5F1" w:themeFill="accent1" w:themeFillTint="33"/>
          </w:tcPr>
          <w:p w14:paraId="1F3DE9F0" w14:textId="77777777" w:rsidR="005F2905" w:rsidRPr="005D2EBA" w:rsidRDefault="00000000" w:rsidP="005D2EBA">
            <w:pPr>
              <w:spacing w:before="80" w:after="80"/>
              <w:jc w:val="both"/>
              <w:rPr>
                <w:rFonts w:ascii="Times New Roman" w:hAnsi="Times New Roman" w:cs="Times New Roman"/>
                <w:b/>
                <w:bCs/>
                <w:sz w:val="22"/>
              </w:rPr>
            </w:pPr>
            <w:proofErr w:type="spellStart"/>
            <w:r w:rsidRPr="005D2EBA">
              <w:rPr>
                <w:rFonts w:ascii="Times New Roman" w:hAnsi="Times New Roman" w:cs="Times New Roman"/>
                <w:b/>
                <w:bCs/>
                <w:sz w:val="22"/>
              </w:rPr>
              <w:t>DashboardView</w:t>
            </w:r>
            <w:proofErr w:type="spellEnd"/>
          </w:p>
        </w:tc>
        <w:tc>
          <w:tcPr>
            <w:tcW w:w="5659" w:type="dxa"/>
            <w:tcBorders>
              <w:top w:val="single" w:sz="4" w:space="0" w:color="D7E1E6"/>
              <w:left w:val="single" w:sz="4" w:space="0" w:color="D7E1E6"/>
              <w:bottom w:val="single" w:sz="4" w:space="0" w:color="D7E1E6"/>
              <w:right w:val="single" w:sz="4" w:space="0" w:color="D7E1E6"/>
            </w:tcBorders>
          </w:tcPr>
          <w:p w14:paraId="2544720F" w14:textId="77777777" w:rsidR="005F2905" w:rsidRPr="005D2EBA" w:rsidRDefault="00000000" w:rsidP="005D2EBA">
            <w:pPr>
              <w:spacing w:before="80" w:after="80"/>
              <w:jc w:val="both"/>
              <w:rPr>
                <w:rFonts w:ascii="Times New Roman" w:hAnsi="Times New Roman" w:cs="Times New Roman"/>
                <w:sz w:val="22"/>
              </w:rPr>
            </w:pPr>
            <w:r w:rsidRPr="005D2EBA">
              <w:rPr>
                <w:rFonts w:ascii="Times New Roman" w:hAnsi="Times New Roman" w:cs="Times New Roman"/>
                <w:sz w:val="22"/>
              </w:rPr>
              <w:t>Funciona como menú principal y punto central de navegación a todos los módulos.</w:t>
            </w:r>
          </w:p>
        </w:tc>
        <w:tc>
          <w:tcPr>
            <w:tcW w:w="1750" w:type="dxa"/>
            <w:tcBorders>
              <w:top w:val="single" w:sz="4" w:space="0" w:color="D7E1E6"/>
              <w:left w:val="single" w:sz="4" w:space="0" w:color="D7E1E6"/>
              <w:bottom w:val="single" w:sz="4" w:space="0" w:color="D7E1E6"/>
              <w:right w:val="single" w:sz="4" w:space="0" w:color="D7E1E6"/>
            </w:tcBorders>
          </w:tcPr>
          <w:p w14:paraId="4DD86312" w14:textId="77777777" w:rsidR="005F2905" w:rsidRPr="005D2EBA" w:rsidRDefault="00000000" w:rsidP="005D2EBA">
            <w:pPr>
              <w:spacing w:before="80" w:after="80"/>
              <w:jc w:val="both"/>
              <w:rPr>
                <w:rFonts w:ascii="Times New Roman" w:hAnsi="Times New Roman" w:cs="Times New Roman"/>
                <w:sz w:val="22"/>
              </w:rPr>
            </w:pPr>
            <w:r w:rsidRPr="005D2EBA">
              <w:rPr>
                <w:rFonts w:ascii="Times New Roman" w:hAnsi="Times New Roman" w:cs="Times New Roman"/>
                <w:sz w:val="22"/>
              </w:rPr>
              <w:t>Vista</w:t>
            </w:r>
          </w:p>
        </w:tc>
      </w:tr>
      <w:tr w:rsidR="005F2905" w:rsidRPr="005D2EBA" w14:paraId="5B7A22D3" w14:textId="77777777" w:rsidTr="0034788A">
        <w:trPr>
          <w:trHeight w:val="825"/>
          <w:jc w:val="center"/>
        </w:trPr>
        <w:tc>
          <w:tcPr>
            <w:tcW w:w="2148" w:type="dxa"/>
            <w:tcBorders>
              <w:top w:val="single" w:sz="4" w:space="0" w:color="D7E1E6"/>
              <w:left w:val="single" w:sz="4" w:space="0" w:color="D7E1E6"/>
              <w:bottom w:val="single" w:sz="4" w:space="0" w:color="D7E1E6"/>
              <w:right w:val="single" w:sz="4" w:space="0" w:color="D7E1E6"/>
            </w:tcBorders>
            <w:shd w:val="clear" w:color="auto" w:fill="DBE5F1" w:themeFill="accent1" w:themeFillTint="33"/>
          </w:tcPr>
          <w:p w14:paraId="79B166FD" w14:textId="77777777" w:rsidR="005F2905" w:rsidRPr="005D2EBA" w:rsidRDefault="00000000" w:rsidP="005D2EBA">
            <w:pPr>
              <w:spacing w:before="80" w:after="80"/>
              <w:jc w:val="both"/>
              <w:rPr>
                <w:rFonts w:ascii="Times New Roman" w:hAnsi="Times New Roman" w:cs="Times New Roman"/>
                <w:b/>
                <w:bCs/>
                <w:sz w:val="22"/>
              </w:rPr>
            </w:pPr>
            <w:proofErr w:type="spellStart"/>
            <w:r w:rsidRPr="005D2EBA">
              <w:rPr>
                <w:rFonts w:ascii="Times New Roman" w:hAnsi="Times New Roman" w:cs="Times New Roman"/>
                <w:b/>
                <w:bCs/>
                <w:sz w:val="22"/>
              </w:rPr>
              <w:t>ProfileView</w:t>
            </w:r>
            <w:proofErr w:type="spellEnd"/>
          </w:p>
        </w:tc>
        <w:tc>
          <w:tcPr>
            <w:tcW w:w="5659" w:type="dxa"/>
            <w:tcBorders>
              <w:top w:val="single" w:sz="4" w:space="0" w:color="D7E1E6"/>
              <w:left w:val="single" w:sz="4" w:space="0" w:color="D7E1E6"/>
              <w:bottom w:val="single" w:sz="4" w:space="0" w:color="D7E1E6"/>
              <w:right w:val="single" w:sz="4" w:space="0" w:color="D7E1E6"/>
            </w:tcBorders>
          </w:tcPr>
          <w:p w14:paraId="25C8E4DC" w14:textId="77777777" w:rsidR="005F2905" w:rsidRPr="005D2EBA" w:rsidRDefault="00000000" w:rsidP="005D2EBA">
            <w:pPr>
              <w:spacing w:before="80" w:after="80"/>
              <w:jc w:val="both"/>
              <w:rPr>
                <w:rFonts w:ascii="Times New Roman" w:hAnsi="Times New Roman" w:cs="Times New Roman"/>
                <w:sz w:val="22"/>
              </w:rPr>
            </w:pPr>
            <w:r w:rsidRPr="005D2EBA">
              <w:rPr>
                <w:rFonts w:ascii="Times New Roman" w:hAnsi="Times New Roman" w:cs="Times New Roman"/>
                <w:sz w:val="22"/>
              </w:rPr>
              <w:t>Muestra la información del usuario actual y permite actualizar sus datos.</w:t>
            </w:r>
          </w:p>
        </w:tc>
        <w:tc>
          <w:tcPr>
            <w:tcW w:w="1750" w:type="dxa"/>
            <w:tcBorders>
              <w:top w:val="single" w:sz="4" w:space="0" w:color="D7E1E6"/>
              <w:left w:val="single" w:sz="4" w:space="0" w:color="D7E1E6"/>
              <w:bottom w:val="single" w:sz="4" w:space="0" w:color="D7E1E6"/>
              <w:right w:val="single" w:sz="4" w:space="0" w:color="D7E1E6"/>
            </w:tcBorders>
          </w:tcPr>
          <w:p w14:paraId="27008EFC" w14:textId="77777777" w:rsidR="005F2905" w:rsidRPr="005D2EBA" w:rsidRDefault="00000000" w:rsidP="005D2EBA">
            <w:pPr>
              <w:spacing w:before="80" w:after="80"/>
              <w:jc w:val="both"/>
              <w:rPr>
                <w:rFonts w:ascii="Times New Roman" w:hAnsi="Times New Roman" w:cs="Times New Roman"/>
                <w:sz w:val="22"/>
              </w:rPr>
            </w:pPr>
            <w:r w:rsidRPr="005D2EBA">
              <w:rPr>
                <w:rFonts w:ascii="Times New Roman" w:hAnsi="Times New Roman" w:cs="Times New Roman"/>
                <w:sz w:val="22"/>
              </w:rPr>
              <w:t>Vista</w:t>
            </w:r>
          </w:p>
        </w:tc>
      </w:tr>
      <w:tr w:rsidR="005F2905" w:rsidRPr="005D2EBA" w14:paraId="26CB2B0D" w14:textId="77777777" w:rsidTr="0034788A">
        <w:trPr>
          <w:trHeight w:val="503"/>
          <w:jc w:val="center"/>
        </w:trPr>
        <w:tc>
          <w:tcPr>
            <w:tcW w:w="2148" w:type="dxa"/>
            <w:tcBorders>
              <w:top w:val="single" w:sz="4" w:space="0" w:color="D7E1E6"/>
              <w:left w:val="single" w:sz="4" w:space="0" w:color="D7E1E6"/>
              <w:bottom w:val="single" w:sz="4" w:space="0" w:color="D7E1E6"/>
              <w:right w:val="single" w:sz="4" w:space="0" w:color="D7E1E6"/>
            </w:tcBorders>
            <w:shd w:val="clear" w:color="auto" w:fill="DBE5F1" w:themeFill="accent1" w:themeFillTint="33"/>
          </w:tcPr>
          <w:p w14:paraId="7796EB37" w14:textId="77777777" w:rsidR="005F2905" w:rsidRPr="005D2EBA" w:rsidRDefault="00000000" w:rsidP="005D2EBA">
            <w:pPr>
              <w:spacing w:before="80" w:after="80"/>
              <w:jc w:val="both"/>
              <w:rPr>
                <w:rFonts w:ascii="Times New Roman" w:hAnsi="Times New Roman" w:cs="Times New Roman"/>
                <w:b/>
                <w:bCs/>
                <w:sz w:val="22"/>
              </w:rPr>
            </w:pPr>
            <w:proofErr w:type="spellStart"/>
            <w:r w:rsidRPr="005D2EBA">
              <w:rPr>
                <w:rFonts w:ascii="Times New Roman" w:hAnsi="Times New Roman" w:cs="Times New Roman"/>
                <w:b/>
                <w:bCs/>
                <w:sz w:val="22"/>
              </w:rPr>
              <w:t>FoodRegisterView</w:t>
            </w:r>
            <w:proofErr w:type="spellEnd"/>
          </w:p>
        </w:tc>
        <w:tc>
          <w:tcPr>
            <w:tcW w:w="5659" w:type="dxa"/>
            <w:tcBorders>
              <w:top w:val="single" w:sz="4" w:space="0" w:color="D7E1E6"/>
              <w:left w:val="single" w:sz="4" w:space="0" w:color="D7E1E6"/>
              <w:bottom w:val="single" w:sz="4" w:space="0" w:color="D7E1E6"/>
              <w:right w:val="single" w:sz="4" w:space="0" w:color="D7E1E6"/>
            </w:tcBorders>
          </w:tcPr>
          <w:p w14:paraId="73CA92C4" w14:textId="77777777" w:rsidR="005F2905" w:rsidRPr="005D2EBA" w:rsidRDefault="00000000" w:rsidP="005D2EBA">
            <w:pPr>
              <w:spacing w:before="80" w:after="80"/>
              <w:jc w:val="both"/>
              <w:rPr>
                <w:rFonts w:ascii="Times New Roman" w:hAnsi="Times New Roman" w:cs="Times New Roman"/>
                <w:sz w:val="22"/>
              </w:rPr>
            </w:pPr>
            <w:r w:rsidRPr="005D2EBA">
              <w:rPr>
                <w:rFonts w:ascii="Times New Roman" w:hAnsi="Times New Roman" w:cs="Times New Roman"/>
                <w:sz w:val="22"/>
              </w:rPr>
              <w:t>Permite agregar nuevos alimentos al catálogo nutricional.</w:t>
            </w:r>
          </w:p>
        </w:tc>
        <w:tc>
          <w:tcPr>
            <w:tcW w:w="1750" w:type="dxa"/>
            <w:tcBorders>
              <w:top w:val="single" w:sz="4" w:space="0" w:color="D7E1E6"/>
              <w:left w:val="single" w:sz="4" w:space="0" w:color="D7E1E6"/>
              <w:bottom w:val="single" w:sz="4" w:space="0" w:color="D7E1E6"/>
              <w:right w:val="single" w:sz="4" w:space="0" w:color="D7E1E6"/>
            </w:tcBorders>
          </w:tcPr>
          <w:p w14:paraId="3D6D57B9" w14:textId="77777777" w:rsidR="005F2905" w:rsidRPr="005D2EBA" w:rsidRDefault="00000000" w:rsidP="005D2EBA">
            <w:pPr>
              <w:spacing w:before="80" w:after="80"/>
              <w:jc w:val="both"/>
              <w:rPr>
                <w:rFonts w:ascii="Times New Roman" w:hAnsi="Times New Roman" w:cs="Times New Roman"/>
                <w:sz w:val="22"/>
              </w:rPr>
            </w:pPr>
            <w:r w:rsidRPr="005D2EBA">
              <w:rPr>
                <w:rFonts w:ascii="Times New Roman" w:hAnsi="Times New Roman" w:cs="Times New Roman"/>
                <w:sz w:val="22"/>
              </w:rPr>
              <w:t>Vista</w:t>
            </w:r>
          </w:p>
        </w:tc>
      </w:tr>
      <w:tr w:rsidR="005F2905" w:rsidRPr="005D2EBA" w14:paraId="6A1A13BC" w14:textId="77777777" w:rsidTr="0034788A">
        <w:trPr>
          <w:trHeight w:val="825"/>
          <w:jc w:val="center"/>
        </w:trPr>
        <w:tc>
          <w:tcPr>
            <w:tcW w:w="2148" w:type="dxa"/>
            <w:tcBorders>
              <w:top w:val="single" w:sz="4" w:space="0" w:color="D7E1E6"/>
              <w:left w:val="single" w:sz="4" w:space="0" w:color="D7E1E6"/>
              <w:bottom w:val="single" w:sz="4" w:space="0" w:color="D7E1E6"/>
              <w:right w:val="single" w:sz="4" w:space="0" w:color="D7E1E6"/>
            </w:tcBorders>
            <w:shd w:val="clear" w:color="auto" w:fill="DBE5F1" w:themeFill="accent1" w:themeFillTint="33"/>
          </w:tcPr>
          <w:p w14:paraId="5B3F5934" w14:textId="77777777" w:rsidR="005F2905" w:rsidRPr="005D2EBA" w:rsidRDefault="00000000" w:rsidP="005D2EBA">
            <w:pPr>
              <w:spacing w:before="80" w:after="80"/>
              <w:jc w:val="both"/>
              <w:rPr>
                <w:rFonts w:ascii="Times New Roman" w:hAnsi="Times New Roman" w:cs="Times New Roman"/>
                <w:b/>
                <w:bCs/>
                <w:sz w:val="22"/>
              </w:rPr>
            </w:pPr>
            <w:r w:rsidRPr="005D2EBA">
              <w:rPr>
                <w:rFonts w:ascii="Times New Roman" w:hAnsi="Times New Roman" w:cs="Times New Roman"/>
                <w:b/>
                <w:bCs/>
                <w:sz w:val="22"/>
              </w:rPr>
              <w:t>FoodConsultView</w:t>
            </w:r>
          </w:p>
        </w:tc>
        <w:tc>
          <w:tcPr>
            <w:tcW w:w="5659" w:type="dxa"/>
            <w:tcBorders>
              <w:top w:val="single" w:sz="4" w:space="0" w:color="D7E1E6"/>
              <w:left w:val="single" w:sz="4" w:space="0" w:color="D7E1E6"/>
              <w:bottom w:val="single" w:sz="4" w:space="0" w:color="D7E1E6"/>
              <w:right w:val="single" w:sz="4" w:space="0" w:color="D7E1E6"/>
            </w:tcBorders>
          </w:tcPr>
          <w:p w14:paraId="284E04AC" w14:textId="77777777" w:rsidR="005F2905" w:rsidRPr="005D2EBA" w:rsidRDefault="00000000" w:rsidP="005D2EBA">
            <w:pPr>
              <w:spacing w:before="80" w:after="80"/>
              <w:jc w:val="both"/>
              <w:rPr>
                <w:rFonts w:ascii="Times New Roman" w:hAnsi="Times New Roman" w:cs="Times New Roman"/>
                <w:sz w:val="22"/>
              </w:rPr>
            </w:pPr>
            <w:r w:rsidRPr="005D2EBA">
              <w:rPr>
                <w:rFonts w:ascii="Times New Roman" w:hAnsi="Times New Roman" w:cs="Times New Roman"/>
                <w:sz w:val="22"/>
              </w:rPr>
              <w:t>Muestra la lista de alimentos, habilita búsqueda, edición y eliminación.</w:t>
            </w:r>
          </w:p>
        </w:tc>
        <w:tc>
          <w:tcPr>
            <w:tcW w:w="1750" w:type="dxa"/>
            <w:tcBorders>
              <w:top w:val="single" w:sz="4" w:space="0" w:color="D7E1E6"/>
              <w:left w:val="single" w:sz="4" w:space="0" w:color="D7E1E6"/>
              <w:bottom w:val="single" w:sz="4" w:space="0" w:color="D7E1E6"/>
              <w:right w:val="single" w:sz="4" w:space="0" w:color="D7E1E6"/>
            </w:tcBorders>
          </w:tcPr>
          <w:p w14:paraId="5415F9B9" w14:textId="77777777" w:rsidR="005F2905" w:rsidRPr="005D2EBA" w:rsidRDefault="00000000" w:rsidP="005D2EBA">
            <w:pPr>
              <w:spacing w:before="80" w:after="80"/>
              <w:jc w:val="both"/>
              <w:rPr>
                <w:rFonts w:ascii="Times New Roman" w:hAnsi="Times New Roman" w:cs="Times New Roman"/>
                <w:sz w:val="22"/>
              </w:rPr>
            </w:pPr>
            <w:r w:rsidRPr="005D2EBA">
              <w:rPr>
                <w:rFonts w:ascii="Times New Roman" w:hAnsi="Times New Roman" w:cs="Times New Roman"/>
                <w:sz w:val="22"/>
              </w:rPr>
              <w:t>Vista</w:t>
            </w:r>
          </w:p>
        </w:tc>
      </w:tr>
      <w:tr w:rsidR="005F2905" w:rsidRPr="005D2EBA" w14:paraId="6A54F20E" w14:textId="77777777" w:rsidTr="0034788A">
        <w:trPr>
          <w:trHeight w:val="825"/>
          <w:jc w:val="center"/>
        </w:trPr>
        <w:tc>
          <w:tcPr>
            <w:tcW w:w="2148" w:type="dxa"/>
            <w:tcBorders>
              <w:top w:val="single" w:sz="4" w:space="0" w:color="D7E1E6"/>
              <w:left w:val="single" w:sz="4" w:space="0" w:color="D7E1E6"/>
              <w:bottom w:val="single" w:sz="4" w:space="0" w:color="D7E1E6"/>
              <w:right w:val="single" w:sz="4" w:space="0" w:color="D7E1E6"/>
            </w:tcBorders>
            <w:shd w:val="clear" w:color="auto" w:fill="DBE5F1" w:themeFill="accent1" w:themeFillTint="33"/>
          </w:tcPr>
          <w:p w14:paraId="0573F1DC" w14:textId="77777777" w:rsidR="005F2905" w:rsidRPr="005D2EBA" w:rsidRDefault="00000000" w:rsidP="005D2EBA">
            <w:pPr>
              <w:spacing w:before="80" w:after="80"/>
              <w:jc w:val="both"/>
              <w:rPr>
                <w:rFonts w:ascii="Times New Roman" w:hAnsi="Times New Roman" w:cs="Times New Roman"/>
                <w:b/>
                <w:bCs/>
                <w:sz w:val="22"/>
              </w:rPr>
            </w:pPr>
            <w:proofErr w:type="spellStart"/>
            <w:r w:rsidRPr="005D2EBA">
              <w:rPr>
                <w:rFonts w:ascii="Times New Roman" w:hAnsi="Times New Roman" w:cs="Times New Roman"/>
                <w:b/>
                <w:bCs/>
                <w:sz w:val="22"/>
              </w:rPr>
              <w:t>MenuRegisterView</w:t>
            </w:r>
            <w:proofErr w:type="spellEnd"/>
          </w:p>
        </w:tc>
        <w:tc>
          <w:tcPr>
            <w:tcW w:w="5659" w:type="dxa"/>
            <w:tcBorders>
              <w:top w:val="single" w:sz="4" w:space="0" w:color="D7E1E6"/>
              <w:left w:val="single" w:sz="4" w:space="0" w:color="D7E1E6"/>
              <w:bottom w:val="single" w:sz="4" w:space="0" w:color="D7E1E6"/>
              <w:right w:val="single" w:sz="4" w:space="0" w:color="D7E1E6"/>
            </w:tcBorders>
          </w:tcPr>
          <w:p w14:paraId="4C12413D" w14:textId="77777777" w:rsidR="005F2905" w:rsidRPr="005D2EBA" w:rsidRDefault="00000000" w:rsidP="005D2EBA">
            <w:pPr>
              <w:spacing w:before="80" w:after="80"/>
              <w:jc w:val="both"/>
              <w:rPr>
                <w:rFonts w:ascii="Times New Roman" w:hAnsi="Times New Roman" w:cs="Times New Roman"/>
                <w:sz w:val="22"/>
              </w:rPr>
            </w:pPr>
            <w:r w:rsidRPr="005D2EBA">
              <w:rPr>
                <w:rFonts w:ascii="Times New Roman" w:hAnsi="Times New Roman" w:cs="Times New Roman"/>
                <w:sz w:val="22"/>
              </w:rPr>
              <w:t>Permite armar el menú diario por tiempos de comida, cargar menús previos, actualizarlos o eliminarlos.</w:t>
            </w:r>
          </w:p>
        </w:tc>
        <w:tc>
          <w:tcPr>
            <w:tcW w:w="1750" w:type="dxa"/>
            <w:tcBorders>
              <w:top w:val="single" w:sz="4" w:space="0" w:color="D7E1E6"/>
              <w:left w:val="single" w:sz="4" w:space="0" w:color="D7E1E6"/>
              <w:bottom w:val="single" w:sz="4" w:space="0" w:color="D7E1E6"/>
              <w:right w:val="single" w:sz="4" w:space="0" w:color="D7E1E6"/>
            </w:tcBorders>
          </w:tcPr>
          <w:p w14:paraId="735DA377" w14:textId="77777777" w:rsidR="005F2905" w:rsidRPr="005D2EBA" w:rsidRDefault="00000000" w:rsidP="005D2EBA">
            <w:pPr>
              <w:spacing w:before="80" w:after="80"/>
              <w:jc w:val="both"/>
              <w:rPr>
                <w:rFonts w:ascii="Times New Roman" w:hAnsi="Times New Roman" w:cs="Times New Roman"/>
                <w:sz w:val="22"/>
              </w:rPr>
            </w:pPr>
            <w:r w:rsidRPr="005D2EBA">
              <w:rPr>
                <w:rFonts w:ascii="Times New Roman" w:hAnsi="Times New Roman" w:cs="Times New Roman"/>
                <w:sz w:val="22"/>
              </w:rPr>
              <w:t>Vista</w:t>
            </w:r>
          </w:p>
        </w:tc>
      </w:tr>
      <w:tr w:rsidR="005F2905" w:rsidRPr="005D2EBA" w14:paraId="3B484CB6" w14:textId="77777777" w:rsidTr="0034788A">
        <w:trPr>
          <w:trHeight w:val="825"/>
          <w:jc w:val="center"/>
        </w:trPr>
        <w:tc>
          <w:tcPr>
            <w:tcW w:w="2148" w:type="dxa"/>
            <w:tcBorders>
              <w:top w:val="single" w:sz="4" w:space="0" w:color="D7E1E6"/>
              <w:left w:val="single" w:sz="4" w:space="0" w:color="D7E1E6"/>
              <w:bottom w:val="single" w:sz="4" w:space="0" w:color="D7E1E6"/>
              <w:right w:val="single" w:sz="4" w:space="0" w:color="D7E1E6"/>
            </w:tcBorders>
            <w:shd w:val="clear" w:color="auto" w:fill="DBE5F1" w:themeFill="accent1" w:themeFillTint="33"/>
          </w:tcPr>
          <w:p w14:paraId="57D6FD98" w14:textId="77777777" w:rsidR="005F2905" w:rsidRPr="005D2EBA" w:rsidRDefault="00000000" w:rsidP="005D2EBA">
            <w:pPr>
              <w:spacing w:before="80" w:after="80"/>
              <w:jc w:val="both"/>
              <w:rPr>
                <w:rFonts w:ascii="Times New Roman" w:hAnsi="Times New Roman" w:cs="Times New Roman"/>
                <w:b/>
                <w:bCs/>
                <w:sz w:val="22"/>
              </w:rPr>
            </w:pPr>
            <w:proofErr w:type="spellStart"/>
            <w:r w:rsidRPr="005D2EBA">
              <w:rPr>
                <w:rFonts w:ascii="Times New Roman" w:hAnsi="Times New Roman" w:cs="Times New Roman"/>
                <w:b/>
                <w:bCs/>
                <w:sz w:val="22"/>
              </w:rPr>
              <w:t>NutritionInfoView</w:t>
            </w:r>
            <w:proofErr w:type="spellEnd"/>
          </w:p>
        </w:tc>
        <w:tc>
          <w:tcPr>
            <w:tcW w:w="5659" w:type="dxa"/>
            <w:tcBorders>
              <w:top w:val="single" w:sz="4" w:space="0" w:color="D7E1E6"/>
              <w:left w:val="single" w:sz="4" w:space="0" w:color="D7E1E6"/>
              <w:bottom w:val="single" w:sz="4" w:space="0" w:color="D7E1E6"/>
              <w:right w:val="single" w:sz="4" w:space="0" w:color="D7E1E6"/>
            </w:tcBorders>
          </w:tcPr>
          <w:p w14:paraId="6DCB8962" w14:textId="77777777" w:rsidR="005F2905" w:rsidRPr="005D2EBA" w:rsidRDefault="00000000" w:rsidP="005D2EBA">
            <w:pPr>
              <w:spacing w:before="80" w:after="80"/>
              <w:jc w:val="both"/>
              <w:rPr>
                <w:rFonts w:ascii="Times New Roman" w:hAnsi="Times New Roman" w:cs="Times New Roman"/>
                <w:sz w:val="22"/>
              </w:rPr>
            </w:pPr>
            <w:r w:rsidRPr="005D2EBA">
              <w:rPr>
                <w:rFonts w:ascii="Times New Roman" w:hAnsi="Times New Roman" w:cs="Times New Roman"/>
                <w:sz w:val="22"/>
              </w:rPr>
              <w:t>Resume calorías de mantenimiento, IMC, clasificación del IMC y distribución sugerida de macronutrientes.</w:t>
            </w:r>
          </w:p>
        </w:tc>
        <w:tc>
          <w:tcPr>
            <w:tcW w:w="1750" w:type="dxa"/>
            <w:tcBorders>
              <w:top w:val="single" w:sz="4" w:space="0" w:color="D7E1E6"/>
              <w:left w:val="single" w:sz="4" w:space="0" w:color="D7E1E6"/>
              <w:bottom w:val="single" w:sz="4" w:space="0" w:color="D7E1E6"/>
              <w:right w:val="single" w:sz="4" w:space="0" w:color="D7E1E6"/>
            </w:tcBorders>
          </w:tcPr>
          <w:p w14:paraId="34625449" w14:textId="77777777" w:rsidR="005F2905" w:rsidRPr="005D2EBA" w:rsidRDefault="00000000" w:rsidP="005D2EBA">
            <w:pPr>
              <w:spacing w:before="80" w:after="80"/>
              <w:jc w:val="both"/>
              <w:rPr>
                <w:rFonts w:ascii="Times New Roman" w:hAnsi="Times New Roman" w:cs="Times New Roman"/>
                <w:sz w:val="22"/>
              </w:rPr>
            </w:pPr>
            <w:r w:rsidRPr="005D2EBA">
              <w:rPr>
                <w:rFonts w:ascii="Times New Roman" w:hAnsi="Times New Roman" w:cs="Times New Roman"/>
                <w:sz w:val="22"/>
              </w:rPr>
              <w:t>Vista</w:t>
            </w:r>
          </w:p>
        </w:tc>
      </w:tr>
      <w:tr w:rsidR="005F2905" w:rsidRPr="005D2EBA" w14:paraId="2590C9B1" w14:textId="77777777" w:rsidTr="0034788A">
        <w:trPr>
          <w:trHeight w:val="825"/>
          <w:jc w:val="center"/>
        </w:trPr>
        <w:tc>
          <w:tcPr>
            <w:tcW w:w="2148" w:type="dxa"/>
            <w:tcBorders>
              <w:top w:val="single" w:sz="4" w:space="0" w:color="D7E1E6"/>
              <w:left w:val="single" w:sz="4" w:space="0" w:color="D7E1E6"/>
              <w:bottom w:val="single" w:sz="4" w:space="0" w:color="D7E1E6"/>
              <w:right w:val="single" w:sz="4" w:space="0" w:color="D7E1E6"/>
            </w:tcBorders>
            <w:shd w:val="clear" w:color="auto" w:fill="DBE5F1" w:themeFill="accent1" w:themeFillTint="33"/>
          </w:tcPr>
          <w:p w14:paraId="5FB3B3F0" w14:textId="77777777" w:rsidR="005F2905" w:rsidRPr="005D2EBA" w:rsidRDefault="00000000" w:rsidP="005D2EBA">
            <w:pPr>
              <w:spacing w:before="80" w:after="80"/>
              <w:jc w:val="both"/>
              <w:rPr>
                <w:rFonts w:ascii="Times New Roman" w:hAnsi="Times New Roman" w:cs="Times New Roman"/>
                <w:b/>
                <w:bCs/>
                <w:sz w:val="22"/>
              </w:rPr>
            </w:pPr>
            <w:proofErr w:type="spellStart"/>
            <w:r w:rsidRPr="005D2EBA">
              <w:rPr>
                <w:rFonts w:ascii="Times New Roman" w:hAnsi="Times New Roman" w:cs="Times New Roman"/>
                <w:b/>
                <w:bCs/>
                <w:sz w:val="22"/>
              </w:rPr>
              <w:t>StatisticsView</w:t>
            </w:r>
            <w:proofErr w:type="spellEnd"/>
          </w:p>
        </w:tc>
        <w:tc>
          <w:tcPr>
            <w:tcW w:w="5659" w:type="dxa"/>
            <w:tcBorders>
              <w:top w:val="single" w:sz="4" w:space="0" w:color="D7E1E6"/>
              <w:left w:val="single" w:sz="4" w:space="0" w:color="D7E1E6"/>
              <w:bottom w:val="single" w:sz="4" w:space="0" w:color="D7E1E6"/>
              <w:right w:val="single" w:sz="4" w:space="0" w:color="D7E1E6"/>
            </w:tcBorders>
          </w:tcPr>
          <w:p w14:paraId="0C0AE584" w14:textId="77777777" w:rsidR="005F2905" w:rsidRPr="005D2EBA" w:rsidRDefault="00000000" w:rsidP="005D2EBA">
            <w:pPr>
              <w:spacing w:before="80" w:after="80"/>
              <w:jc w:val="both"/>
              <w:rPr>
                <w:rFonts w:ascii="Times New Roman" w:hAnsi="Times New Roman" w:cs="Times New Roman"/>
                <w:sz w:val="22"/>
              </w:rPr>
            </w:pPr>
            <w:r w:rsidRPr="005D2EBA">
              <w:rPr>
                <w:rFonts w:ascii="Times New Roman" w:hAnsi="Times New Roman" w:cs="Times New Roman"/>
                <w:sz w:val="22"/>
              </w:rPr>
              <w:t>Consulta consumo diario o por período, calcula metas, días cumplidos y diferencias entre meta y consumo.</w:t>
            </w:r>
          </w:p>
        </w:tc>
        <w:tc>
          <w:tcPr>
            <w:tcW w:w="1750" w:type="dxa"/>
            <w:tcBorders>
              <w:top w:val="single" w:sz="4" w:space="0" w:color="D7E1E6"/>
              <w:left w:val="single" w:sz="4" w:space="0" w:color="D7E1E6"/>
              <w:bottom w:val="single" w:sz="4" w:space="0" w:color="D7E1E6"/>
              <w:right w:val="single" w:sz="4" w:space="0" w:color="D7E1E6"/>
            </w:tcBorders>
          </w:tcPr>
          <w:p w14:paraId="1913BEF0" w14:textId="77777777" w:rsidR="005F2905" w:rsidRPr="005D2EBA" w:rsidRDefault="00000000" w:rsidP="005D2EBA">
            <w:pPr>
              <w:spacing w:before="80" w:after="80"/>
              <w:jc w:val="both"/>
              <w:rPr>
                <w:rFonts w:ascii="Times New Roman" w:hAnsi="Times New Roman" w:cs="Times New Roman"/>
                <w:sz w:val="22"/>
              </w:rPr>
            </w:pPr>
            <w:r w:rsidRPr="005D2EBA">
              <w:rPr>
                <w:rFonts w:ascii="Times New Roman" w:hAnsi="Times New Roman" w:cs="Times New Roman"/>
                <w:sz w:val="22"/>
              </w:rPr>
              <w:t>Vista</w:t>
            </w:r>
          </w:p>
        </w:tc>
      </w:tr>
    </w:tbl>
    <w:p w14:paraId="787B04F6" w14:textId="77777777" w:rsidR="00AE1916" w:rsidRDefault="00AE1916" w:rsidP="00AE1916">
      <w:pPr>
        <w:pStyle w:val="Subttulo"/>
        <w:rPr>
          <w:rFonts w:ascii="Times New Roman" w:hAnsi="Times New Roman" w:cs="Times New Roman"/>
          <w:sz w:val="28"/>
          <w:szCs w:val="28"/>
        </w:rPr>
      </w:pPr>
    </w:p>
    <w:p w14:paraId="5D7539D0" w14:textId="233E4E92" w:rsidR="00E726F0" w:rsidRPr="00AE1916" w:rsidRDefault="000B4D14" w:rsidP="00AE1916">
      <w:pPr>
        <w:pStyle w:val="Subttulo"/>
        <w:ind w:firstLine="720"/>
        <w:rPr>
          <w:rFonts w:ascii="Times New Roman" w:hAnsi="Times New Roman" w:cs="Times New Roman"/>
          <w:sz w:val="28"/>
          <w:szCs w:val="28"/>
        </w:rPr>
      </w:pPr>
      <w:r>
        <w:rPr>
          <w:rFonts w:ascii="Times New Roman" w:hAnsi="Times New Roman" w:cs="Times New Roman"/>
          <w:sz w:val="28"/>
          <w:szCs w:val="28"/>
        </w:rPr>
        <w:t>3</w:t>
      </w:r>
      <w:r w:rsidR="00917A5B" w:rsidRPr="00AE1916">
        <w:rPr>
          <w:rFonts w:ascii="Times New Roman" w:hAnsi="Times New Roman" w:cs="Times New Roman"/>
          <w:sz w:val="28"/>
          <w:szCs w:val="28"/>
        </w:rPr>
        <w:t>.</w:t>
      </w:r>
      <w:r w:rsidR="00B638E1">
        <w:rPr>
          <w:rFonts w:ascii="Times New Roman" w:hAnsi="Times New Roman" w:cs="Times New Roman"/>
          <w:sz w:val="28"/>
          <w:szCs w:val="28"/>
        </w:rPr>
        <w:t>3</w:t>
      </w:r>
      <w:r w:rsidR="00E726F0" w:rsidRPr="00AE1916">
        <w:rPr>
          <w:rFonts w:ascii="Times New Roman" w:hAnsi="Times New Roman" w:cs="Times New Roman"/>
          <w:sz w:val="28"/>
          <w:szCs w:val="28"/>
        </w:rPr>
        <w:t xml:space="preserve"> Controladores principales y su responsabilidad</w:t>
      </w:r>
    </w:p>
    <w:p w14:paraId="7537C56A" w14:textId="77777777" w:rsidR="00E726F0" w:rsidRPr="005D2EBA" w:rsidRDefault="00E726F0" w:rsidP="005D2EBA">
      <w:pPr>
        <w:jc w:val="both"/>
        <w:rPr>
          <w:rFonts w:ascii="Times New Roman" w:hAnsi="Times New Roman" w:cs="Times New Roman"/>
          <w:sz w:val="24"/>
          <w:szCs w:val="24"/>
        </w:rPr>
      </w:pPr>
      <w:r w:rsidRPr="005D2EBA">
        <w:rPr>
          <w:rFonts w:ascii="Times New Roman" w:hAnsi="Times New Roman" w:cs="Times New Roman"/>
          <w:sz w:val="24"/>
          <w:szCs w:val="24"/>
        </w:rPr>
        <w:t>Además de las vistas, el sistema se apoya en una capa de control que coordina la lógica de funcionamiento de cada módulo. Su papel principal es recibir la información de las pantallas, validarla, procesarla y relacionarla con los archivos de persistencia.</w:t>
      </w:r>
    </w:p>
    <w:p w14:paraId="5F2F229C" w14:textId="6DC36B16" w:rsidR="00E726F0" w:rsidRPr="005D2EBA" w:rsidRDefault="00E726F0" w:rsidP="005D2EBA">
      <w:pPr>
        <w:numPr>
          <w:ilvl w:val="0"/>
          <w:numId w:val="14"/>
        </w:numPr>
        <w:spacing w:after="0"/>
        <w:jc w:val="both"/>
        <w:rPr>
          <w:rFonts w:ascii="Times New Roman" w:hAnsi="Times New Roman" w:cs="Times New Roman"/>
          <w:sz w:val="24"/>
          <w:szCs w:val="24"/>
        </w:rPr>
      </w:pPr>
      <w:proofErr w:type="spellStart"/>
      <w:r w:rsidRPr="005D2EBA">
        <w:rPr>
          <w:rFonts w:ascii="Times New Roman" w:hAnsi="Times New Roman" w:cs="Times New Roman"/>
          <w:b/>
          <w:bCs/>
          <w:sz w:val="24"/>
          <w:szCs w:val="24"/>
        </w:rPr>
        <w:t>LoginController</w:t>
      </w:r>
      <w:proofErr w:type="spellEnd"/>
      <w:r w:rsidRPr="005D2EBA">
        <w:rPr>
          <w:rFonts w:ascii="Times New Roman" w:hAnsi="Times New Roman" w:cs="Times New Roman"/>
          <w:sz w:val="24"/>
          <w:szCs w:val="24"/>
        </w:rPr>
        <w:t xml:space="preserve">: centraliza operaciones de inicio de sesión, registro y actualización delegada al controlador de usuarios. </w:t>
      </w:r>
    </w:p>
    <w:p w14:paraId="6B7BC0BF" w14:textId="77777777" w:rsidR="00E726F0" w:rsidRPr="005D2EBA" w:rsidRDefault="00E726F0" w:rsidP="005D2EBA">
      <w:pPr>
        <w:numPr>
          <w:ilvl w:val="0"/>
          <w:numId w:val="14"/>
        </w:numPr>
        <w:spacing w:after="0"/>
        <w:jc w:val="both"/>
        <w:rPr>
          <w:rFonts w:ascii="Times New Roman" w:hAnsi="Times New Roman" w:cs="Times New Roman"/>
          <w:sz w:val="24"/>
          <w:szCs w:val="24"/>
        </w:rPr>
      </w:pPr>
      <w:proofErr w:type="spellStart"/>
      <w:r w:rsidRPr="005D2EBA">
        <w:rPr>
          <w:rFonts w:ascii="Times New Roman" w:hAnsi="Times New Roman" w:cs="Times New Roman"/>
          <w:b/>
          <w:bCs/>
          <w:sz w:val="24"/>
          <w:szCs w:val="24"/>
        </w:rPr>
        <w:t>UserController</w:t>
      </w:r>
      <w:proofErr w:type="spellEnd"/>
      <w:r w:rsidRPr="005D2EBA">
        <w:rPr>
          <w:rFonts w:ascii="Times New Roman" w:hAnsi="Times New Roman" w:cs="Times New Roman"/>
          <w:sz w:val="24"/>
          <w:szCs w:val="24"/>
        </w:rPr>
        <w:t xml:space="preserve">: valida usuarios, comprueba duplicados y persiste cambios en users.csv. </w:t>
      </w:r>
    </w:p>
    <w:p w14:paraId="059E455E" w14:textId="77777777" w:rsidR="00E726F0" w:rsidRPr="005D2EBA" w:rsidRDefault="00E726F0" w:rsidP="005D2EBA">
      <w:pPr>
        <w:numPr>
          <w:ilvl w:val="0"/>
          <w:numId w:val="14"/>
        </w:numPr>
        <w:spacing w:after="0"/>
        <w:jc w:val="both"/>
        <w:rPr>
          <w:rFonts w:ascii="Times New Roman" w:hAnsi="Times New Roman" w:cs="Times New Roman"/>
          <w:sz w:val="24"/>
          <w:szCs w:val="24"/>
        </w:rPr>
      </w:pPr>
      <w:proofErr w:type="spellStart"/>
      <w:r w:rsidRPr="005D2EBA">
        <w:rPr>
          <w:rFonts w:ascii="Times New Roman" w:hAnsi="Times New Roman" w:cs="Times New Roman"/>
          <w:b/>
          <w:bCs/>
          <w:sz w:val="24"/>
          <w:szCs w:val="24"/>
        </w:rPr>
        <w:t>FoodController</w:t>
      </w:r>
      <w:proofErr w:type="spellEnd"/>
      <w:r w:rsidRPr="005D2EBA">
        <w:rPr>
          <w:rFonts w:ascii="Times New Roman" w:hAnsi="Times New Roman" w:cs="Times New Roman"/>
          <w:sz w:val="24"/>
          <w:szCs w:val="24"/>
        </w:rPr>
        <w:t xml:space="preserve">: administra el catálogo nutricional y permite búsquedas por nombre. </w:t>
      </w:r>
    </w:p>
    <w:p w14:paraId="23D7E2DE" w14:textId="77777777" w:rsidR="00E726F0" w:rsidRPr="005D2EBA" w:rsidRDefault="00E726F0" w:rsidP="005D2EBA">
      <w:pPr>
        <w:numPr>
          <w:ilvl w:val="0"/>
          <w:numId w:val="14"/>
        </w:numPr>
        <w:spacing w:after="0"/>
        <w:jc w:val="both"/>
        <w:rPr>
          <w:rFonts w:ascii="Times New Roman" w:hAnsi="Times New Roman" w:cs="Times New Roman"/>
          <w:sz w:val="24"/>
          <w:szCs w:val="24"/>
        </w:rPr>
      </w:pPr>
      <w:proofErr w:type="spellStart"/>
      <w:r w:rsidRPr="005D2EBA">
        <w:rPr>
          <w:rFonts w:ascii="Times New Roman" w:hAnsi="Times New Roman" w:cs="Times New Roman"/>
          <w:b/>
          <w:bCs/>
          <w:sz w:val="24"/>
          <w:szCs w:val="24"/>
        </w:rPr>
        <w:t>MenuController</w:t>
      </w:r>
      <w:proofErr w:type="spellEnd"/>
      <w:r w:rsidRPr="005D2EBA">
        <w:rPr>
          <w:rFonts w:ascii="Times New Roman" w:hAnsi="Times New Roman" w:cs="Times New Roman"/>
          <w:sz w:val="24"/>
          <w:szCs w:val="24"/>
        </w:rPr>
        <w:t xml:space="preserve">: registra, consulta, actualiza y elimina menús por usuario y fecha. </w:t>
      </w:r>
    </w:p>
    <w:p w14:paraId="2C272F93" w14:textId="77777777" w:rsidR="00E726F0" w:rsidRPr="005D2EBA" w:rsidRDefault="00E726F0" w:rsidP="005D2EBA">
      <w:pPr>
        <w:numPr>
          <w:ilvl w:val="0"/>
          <w:numId w:val="14"/>
        </w:numPr>
        <w:spacing w:after="0"/>
        <w:jc w:val="both"/>
        <w:rPr>
          <w:rFonts w:ascii="Times New Roman" w:hAnsi="Times New Roman" w:cs="Times New Roman"/>
          <w:sz w:val="24"/>
          <w:szCs w:val="24"/>
        </w:rPr>
      </w:pPr>
      <w:proofErr w:type="spellStart"/>
      <w:r w:rsidRPr="005D2EBA">
        <w:rPr>
          <w:rFonts w:ascii="Times New Roman" w:hAnsi="Times New Roman" w:cs="Times New Roman"/>
          <w:b/>
          <w:bCs/>
          <w:sz w:val="24"/>
          <w:szCs w:val="24"/>
        </w:rPr>
        <w:t>NutritionInfoController</w:t>
      </w:r>
      <w:proofErr w:type="spellEnd"/>
      <w:r w:rsidRPr="005D2EBA">
        <w:rPr>
          <w:rFonts w:ascii="Times New Roman" w:hAnsi="Times New Roman" w:cs="Times New Roman"/>
          <w:sz w:val="24"/>
          <w:szCs w:val="24"/>
        </w:rPr>
        <w:t xml:space="preserve">: calcula calorías de mantenimiento, IMC y distribución de macronutrientes. </w:t>
      </w:r>
    </w:p>
    <w:p w14:paraId="339D94D6" w14:textId="61E0D824" w:rsidR="00AE1916" w:rsidRPr="0034788A" w:rsidRDefault="00E726F0" w:rsidP="00AE1916">
      <w:pPr>
        <w:numPr>
          <w:ilvl w:val="0"/>
          <w:numId w:val="14"/>
        </w:numPr>
        <w:spacing w:after="0"/>
        <w:jc w:val="both"/>
        <w:rPr>
          <w:rFonts w:ascii="Times New Roman" w:hAnsi="Times New Roman" w:cs="Times New Roman"/>
          <w:sz w:val="24"/>
          <w:szCs w:val="24"/>
        </w:rPr>
      </w:pPr>
      <w:r w:rsidRPr="005D2EBA">
        <w:rPr>
          <w:rFonts w:ascii="Times New Roman" w:hAnsi="Times New Roman" w:cs="Times New Roman"/>
          <w:b/>
          <w:bCs/>
          <w:sz w:val="24"/>
          <w:szCs w:val="24"/>
        </w:rPr>
        <w:t>StatisticsController</w:t>
      </w:r>
      <w:r w:rsidRPr="005D2EBA">
        <w:rPr>
          <w:rFonts w:ascii="Times New Roman" w:hAnsi="Times New Roman" w:cs="Times New Roman"/>
          <w:sz w:val="24"/>
          <w:szCs w:val="24"/>
        </w:rPr>
        <w:t xml:space="preserve">: interpreta el contenido de los menús y construye resúmenes diarios o por rango de fechas. </w:t>
      </w:r>
    </w:p>
    <w:p w14:paraId="7360B251" w14:textId="79909470" w:rsidR="00CD273D" w:rsidRPr="00AE1916" w:rsidRDefault="000B4D14" w:rsidP="00AE1916">
      <w:pPr>
        <w:pStyle w:val="Subttulo"/>
        <w:ind w:firstLine="720"/>
        <w:rPr>
          <w:rFonts w:ascii="Times New Roman" w:hAnsi="Times New Roman" w:cs="Times New Roman"/>
          <w:sz w:val="28"/>
          <w:szCs w:val="28"/>
        </w:rPr>
      </w:pPr>
      <w:r>
        <w:rPr>
          <w:rFonts w:ascii="Times New Roman" w:hAnsi="Times New Roman" w:cs="Times New Roman"/>
          <w:sz w:val="28"/>
          <w:szCs w:val="28"/>
        </w:rPr>
        <w:lastRenderedPageBreak/>
        <w:t>3</w:t>
      </w:r>
      <w:r w:rsidR="00AE1916" w:rsidRPr="00AE1916">
        <w:rPr>
          <w:rFonts w:ascii="Times New Roman" w:hAnsi="Times New Roman" w:cs="Times New Roman"/>
          <w:sz w:val="28"/>
          <w:szCs w:val="28"/>
        </w:rPr>
        <w:t>.</w:t>
      </w:r>
      <w:r w:rsidR="00B638E1">
        <w:rPr>
          <w:rFonts w:ascii="Times New Roman" w:hAnsi="Times New Roman" w:cs="Times New Roman"/>
          <w:sz w:val="28"/>
          <w:szCs w:val="28"/>
        </w:rPr>
        <w:t>4</w:t>
      </w:r>
      <w:r w:rsidR="00AE1916" w:rsidRPr="00AE1916">
        <w:rPr>
          <w:rFonts w:ascii="Times New Roman" w:hAnsi="Times New Roman" w:cs="Times New Roman"/>
          <w:sz w:val="28"/>
          <w:szCs w:val="28"/>
        </w:rPr>
        <w:t xml:space="preserve"> Relación general entre módulos</w:t>
      </w:r>
    </w:p>
    <w:p w14:paraId="39A0B610" w14:textId="594E9165" w:rsidR="00E726F0" w:rsidRPr="005D2EBA" w:rsidRDefault="00E726F0" w:rsidP="005D2EBA">
      <w:pPr>
        <w:jc w:val="both"/>
        <w:rPr>
          <w:rFonts w:ascii="Times New Roman" w:hAnsi="Times New Roman" w:cs="Times New Roman"/>
          <w:b/>
          <w:bCs/>
          <w:i/>
          <w:iCs/>
          <w:sz w:val="28"/>
          <w:szCs w:val="28"/>
        </w:rPr>
      </w:pPr>
      <w:r w:rsidRPr="005D2EBA">
        <w:rPr>
          <w:rFonts w:ascii="Times New Roman" w:hAnsi="Times New Roman" w:cs="Times New Roman"/>
          <w:sz w:val="24"/>
          <w:szCs w:val="24"/>
        </w:rPr>
        <w:t>El funcionamiento del sistema sigue una secuencia lógica. Primero, el usuario se registra o inicia sesión; después puede actualizar su perfil, administrar el catálogo de alimentos y registrar sus menús diarios. A partir de esos datos, el sistema genera información nutricional y estadísticas por fecha.</w:t>
      </w:r>
    </w:p>
    <w:p w14:paraId="69960274" w14:textId="09D0CAED" w:rsidR="00B638E1" w:rsidRPr="0034788A" w:rsidRDefault="00E726F0" w:rsidP="0034788A">
      <w:pPr>
        <w:jc w:val="both"/>
        <w:rPr>
          <w:rFonts w:ascii="Times New Roman" w:hAnsi="Times New Roman" w:cs="Times New Roman"/>
          <w:sz w:val="24"/>
          <w:szCs w:val="24"/>
        </w:rPr>
      </w:pPr>
      <w:r w:rsidRPr="005D2EBA">
        <w:rPr>
          <w:rFonts w:ascii="Times New Roman" w:hAnsi="Times New Roman" w:cs="Times New Roman"/>
          <w:sz w:val="24"/>
          <w:szCs w:val="24"/>
        </w:rPr>
        <w:t>Esta relación entre módulos permite que Vitta funcione como una solución conectada, donde la información registrada en una parte del sistema sirve de base para otras funcionalidades. Gracias a ello, el proyecto mantiene coherencia interna y logra integrar acceso, gestión, cálculo y análisis dentro de una misma aplicación.</w:t>
      </w:r>
    </w:p>
    <w:p w14:paraId="7425E84F" w14:textId="2E3C423C" w:rsidR="005F2905" w:rsidRDefault="00AE1916" w:rsidP="00AE1916">
      <w:pPr>
        <w:pStyle w:val="Ttulo1"/>
        <w:numPr>
          <w:ilvl w:val="0"/>
          <w:numId w:val="19"/>
        </w:numPr>
        <w:jc w:val="both"/>
        <w:rPr>
          <w:rFonts w:ascii="Times New Roman" w:hAnsi="Times New Roman" w:cs="Times New Roman"/>
        </w:rPr>
      </w:pPr>
      <w:bookmarkStart w:id="3" w:name="_Toc226356229"/>
      <w:r>
        <w:rPr>
          <w:rFonts w:ascii="Times New Roman" w:hAnsi="Times New Roman" w:cs="Times New Roman"/>
        </w:rPr>
        <w:t>Uso</w:t>
      </w:r>
      <w:r w:rsidRPr="005D2EBA">
        <w:rPr>
          <w:rFonts w:ascii="Times New Roman" w:hAnsi="Times New Roman" w:cs="Times New Roman"/>
        </w:rPr>
        <w:t>, ejecución e interacciones</w:t>
      </w:r>
      <w:r>
        <w:rPr>
          <w:rFonts w:ascii="Times New Roman" w:hAnsi="Times New Roman" w:cs="Times New Roman"/>
        </w:rPr>
        <w:t xml:space="preserve"> del sistema</w:t>
      </w:r>
      <w:bookmarkEnd w:id="3"/>
    </w:p>
    <w:p w14:paraId="363960B6" w14:textId="77777777" w:rsidR="00AE1916" w:rsidRPr="00AE1916" w:rsidRDefault="00AE1916" w:rsidP="00AE1916"/>
    <w:p w14:paraId="0083871C" w14:textId="0FF876C2" w:rsidR="00BB73CC" w:rsidRPr="005D2EBA" w:rsidRDefault="00BB73CC" w:rsidP="005D2EBA">
      <w:pPr>
        <w:jc w:val="both"/>
        <w:rPr>
          <w:rFonts w:ascii="Times New Roman" w:hAnsi="Times New Roman" w:cs="Times New Roman"/>
          <w:sz w:val="24"/>
          <w:szCs w:val="24"/>
        </w:rPr>
      </w:pPr>
      <w:r w:rsidRPr="005D2EBA">
        <w:rPr>
          <w:rFonts w:ascii="Times New Roman" w:hAnsi="Times New Roman" w:cs="Times New Roman"/>
          <w:sz w:val="24"/>
          <w:szCs w:val="24"/>
        </w:rPr>
        <w:t>Esta sección resume la forma en que se ejecuta y se utiliza Vitta dentro de su primera iteración. Su objetivo es mostrar, de manera práctica, qué se necesita para abrir el proyecto, cuál es el orden recomendado de uso y cuáles son las principales interacciones que puede realizar el usuario dentro del sistema. De esta manera, el manual complementa la documentación técnica con una guía breve y visual del funcionamiento general de la aplicación.</w:t>
      </w:r>
    </w:p>
    <w:p w14:paraId="07A6ABD5" w14:textId="782C3B23" w:rsidR="00CD273D" w:rsidRPr="00AE1916" w:rsidRDefault="00AE1916" w:rsidP="00AE1916">
      <w:pPr>
        <w:pStyle w:val="Subttulo"/>
        <w:ind w:firstLine="720"/>
        <w:rPr>
          <w:rFonts w:ascii="Times New Roman" w:hAnsi="Times New Roman" w:cs="Times New Roman"/>
          <w:sz w:val="28"/>
          <w:szCs w:val="28"/>
        </w:rPr>
      </w:pPr>
      <w:r w:rsidRPr="00AE1916">
        <w:rPr>
          <w:rFonts w:ascii="Times New Roman" w:hAnsi="Times New Roman" w:cs="Times New Roman"/>
          <w:sz w:val="28"/>
          <w:szCs w:val="28"/>
        </w:rPr>
        <w:t>4</w:t>
      </w:r>
      <w:r w:rsidR="00CD273D" w:rsidRPr="00AE1916">
        <w:rPr>
          <w:rFonts w:ascii="Times New Roman" w:hAnsi="Times New Roman" w:cs="Times New Roman"/>
          <w:sz w:val="28"/>
          <w:szCs w:val="28"/>
        </w:rPr>
        <w:t>.1 Requisitos previos</w:t>
      </w:r>
    </w:p>
    <w:p w14:paraId="2AFC1808" w14:textId="77777777" w:rsidR="00BB73CC" w:rsidRPr="005D2EBA" w:rsidRDefault="00BB73CC" w:rsidP="005D2EBA">
      <w:pPr>
        <w:jc w:val="both"/>
        <w:rPr>
          <w:rFonts w:ascii="Times New Roman" w:hAnsi="Times New Roman" w:cs="Times New Roman"/>
          <w:sz w:val="24"/>
          <w:szCs w:val="24"/>
        </w:rPr>
      </w:pPr>
      <w:r w:rsidRPr="005D2EBA">
        <w:rPr>
          <w:rFonts w:ascii="Times New Roman" w:hAnsi="Times New Roman" w:cs="Times New Roman"/>
          <w:sz w:val="24"/>
          <w:szCs w:val="24"/>
        </w:rPr>
        <w:t>Para ejecutar correctamente el sistema se requiere lo siguiente:</w:t>
      </w:r>
    </w:p>
    <w:tbl>
      <w:tblPr>
        <w:tblW w:w="0" w:type="auto"/>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2455"/>
        <w:gridCol w:w="7381"/>
      </w:tblGrid>
      <w:tr w:rsidR="00BB73CC" w:rsidRPr="005D2EBA" w14:paraId="23C68E9B" w14:textId="77777777" w:rsidTr="0064618D">
        <w:trPr>
          <w:tblHeader/>
          <w:tblCellSpacing w:w="15" w:type="dxa"/>
        </w:trPr>
        <w:tc>
          <w:tcPr>
            <w:tcW w:w="2410" w:type="dxa"/>
            <w:shd w:val="clear" w:color="auto" w:fill="1F497D" w:themeFill="text2"/>
            <w:vAlign w:val="center"/>
            <w:hideMark/>
          </w:tcPr>
          <w:p w14:paraId="2432A354" w14:textId="77777777" w:rsidR="00BB73CC" w:rsidRPr="005D2EBA" w:rsidRDefault="00BB73CC" w:rsidP="005D2EBA">
            <w:pPr>
              <w:spacing w:after="0"/>
              <w:jc w:val="both"/>
              <w:rPr>
                <w:rFonts w:ascii="Times New Roman" w:hAnsi="Times New Roman" w:cs="Times New Roman"/>
                <w:b/>
                <w:bCs/>
                <w:color w:val="FFFFFF" w:themeColor="background1"/>
                <w:sz w:val="24"/>
                <w:szCs w:val="24"/>
              </w:rPr>
            </w:pPr>
            <w:r w:rsidRPr="005D2EBA">
              <w:rPr>
                <w:rFonts w:ascii="Times New Roman" w:hAnsi="Times New Roman" w:cs="Times New Roman"/>
                <w:b/>
                <w:bCs/>
                <w:color w:val="FFFFFF" w:themeColor="background1"/>
                <w:sz w:val="24"/>
                <w:szCs w:val="24"/>
              </w:rPr>
              <w:t>Elemento</w:t>
            </w:r>
          </w:p>
        </w:tc>
        <w:tc>
          <w:tcPr>
            <w:tcW w:w="7336" w:type="dxa"/>
            <w:shd w:val="clear" w:color="auto" w:fill="1F497D" w:themeFill="text2"/>
            <w:vAlign w:val="center"/>
            <w:hideMark/>
          </w:tcPr>
          <w:p w14:paraId="45B09EBD" w14:textId="77777777" w:rsidR="00BB73CC" w:rsidRPr="005D2EBA" w:rsidRDefault="00BB73CC" w:rsidP="005D2EBA">
            <w:pPr>
              <w:spacing w:after="0"/>
              <w:jc w:val="both"/>
              <w:rPr>
                <w:rFonts w:ascii="Times New Roman" w:hAnsi="Times New Roman" w:cs="Times New Roman"/>
                <w:b/>
                <w:bCs/>
                <w:color w:val="FFFFFF" w:themeColor="background1"/>
                <w:sz w:val="24"/>
                <w:szCs w:val="24"/>
              </w:rPr>
            </w:pPr>
            <w:r w:rsidRPr="005D2EBA">
              <w:rPr>
                <w:rFonts w:ascii="Times New Roman" w:hAnsi="Times New Roman" w:cs="Times New Roman"/>
                <w:b/>
                <w:bCs/>
                <w:color w:val="FFFFFF" w:themeColor="background1"/>
                <w:sz w:val="24"/>
                <w:szCs w:val="24"/>
              </w:rPr>
              <w:t>Descripción</w:t>
            </w:r>
          </w:p>
        </w:tc>
      </w:tr>
      <w:tr w:rsidR="00BB73CC" w:rsidRPr="005D2EBA" w14:paraId="3F81CD8E" w14:textId="77777777" w:rsidTr="0064618D">
        <w:trPr>
          <w:tblCellSpacing w:w="15" w:type="dxa"/>
        </w:trPr>
        <w:tc>
          <w:tcPr>
            <w:tcW w:w="2410" w:type="dxa"/>
            <w:shd w:val="clear" w:color="auto" w:fill="DBE5F1" w:themeFill="accent1" w:themeFillTint="33"/>
            <w:vAlign w:val="center"/>
            <w:hideMark/>
          </w:tcPr>
          <w:p w14:paraId="135990E6" w14:textId="7088275C" w:rsidR="00BB73CC" w:rsidRPr="005D2EBA" w:rsidRDefault="00BB73CC" w:rsidP="005D2EBA">
            <w:pPr>
              <w:jc w:val="both"/>
              <w:rPr>
                <w:rFonts w:ascii="Times New Roman" w:hAnsi="Times New Roman" w:cs="Times New Roman"/>
                <w:b/>
                <w:bCs/>
                <w:sz w:val="24"/>
                <w:szCs w:val="24"/>
              </w:rPr>
            </w:pPr>
            <w:r w:rsidRPr="005D2EBA">
              <w:rPr>
                <w:rFonts w:ascii="Times New Roman" w:hAnsi="Times New Roman" w:cs="Times New Roman"/>
                <w:b/>
                <w:bCs/>
                <w:sz w:val="24"/>
                <w:szCs w:val="24"/>
              </w:rPr>
              <w:t>Entorno de desarrollo</w:t>
            </w:r>
          </w:p>
        </w:tc>
        <w:tc>
          <w:tcPr>
            <w:tcW w:w="7336" w:type="dxa"/>
            <w:vAlign w:val="center"/>
            <w:hideMark/>
          </w:tcPr>
          <w:p w14:paraId="6E18910F" w14:textId="77777777" w:rsidR="00BB73CC" w:rsidRPr="005D2EBA" w:rsidRDefault="00BB73CC" w:rsidP="005D2EBA">
            <w:pPr>
              <w:jc w:val="both"/>
              <w:rPr>
                <w:rFonts w:ascii="Times New Roman" w:hAnsi="Times New Roman" w:cs="Times New Roman"/>
                <w:sz w:val="24"/>
                <w:szCs w:val="24"/>
              </w:rPr>
            </w:pPr>
            <w:r w:rsidRPr="005D2EBA">
              <w:rPr>
                <w:rFonts w:ascii="Times New Roman" w:hAnsi="Times New Roman" w:cs="Times New Roman"/>
                <w:sz w:val="24"/>
                <w:szCs w:val="24"/>
              </w:rPr>
              <w:t>Visual Studio 2022 o una versión compatible con proyectos de Windows Forms</w:t>
            </w:r>
          </w:p>
        </w:tc>
      </w:tr>
      <w:tr w:rsidR="00BB73CC" w:rsidRPr="005D2EBA" w14:paraId="1D884EDE" w14:textId="77777777" w:rsidTr="0064618D">
        <w:trPr>
          <w:tblCellSpacing w:w="15" w:type="dxa"/>
        </w:trPr>
        <w:tc>
          <w:tcPr>
            <w:tcW w:w="2410" w:type="dxa"/>
            <w:shd w:val="clear" w:color="auto" w:fill="DBE5F1" w:themeFill="accent1" w:themeFillTint="33"/>
            <w:vAlign w:val="center"/>
            <w:hideMark/>
          </w:tcPr>
          <w:p w14:paraId="71B7AA02" w14:textId="77777777" w:rsidR="00BB73CC" w:rsidRPr="005D2EBA" w:rsidRDefault="00BB73CC" w:rsidP="005D2EBA">
            <w:pPr>
              <w:jc w:val="both"/>
              <w:rPr>
                <w:rFonts w:ascii="Times New Roman" w:hAnsi="Times New Roman" w:cs="Times New Roman"/>
                <w:b/>
                <w:bCs/>
                <w:sz w:val="24"/>
                <w:szCs w:val="24"/>
              </w:rPr>
            </w:pPr>
            <w:r w:rsidRPr="005D2EBA">
              <w:rPr>
                <w:rFonts w:ascii="Times New Roman" w:hAnsi="Times New Roman" w:cs="Times New Roman"/>
                <w:b/>
                <w:bCs/>
                <w:sz w:val="24"/>
                <w:szCs w:val="24"/>
              </w:rPr>
              <w:t>Solución principal</w:t>
            </w:r>
          </w:p>
        </w:tc>
        <w:tc>
          <w:tcPr>
            <w:tcW w:w="7336" w:type="dxa"/>
            <w:vAlign w:val="center"/>
            <w:hideMark/>
          </w:tcPr>
          <w:p w14:paraId="2E01FE5F" w14:textId="77777777" w:rsidR="00BB73CC" w:rsidRPr="005D2EBA" w:rsidRDefault="00BB73CC" w:rsidP="005D2EBA">
            <w:pPr>
              <w:jc w:val="both"/>
              <w:rPr>
                <w:rFonts w:ascii="Times New Roman" w:hAnsi="Times New Roman" w:cs="Times New Roman"/>
                <w:sz w:val="24"/>
                <w:szCs w:val="24"/>
              </w:rPr>
            </w:pPr>
            <w:r w:rsidRPr="005D2EBA">
              <w:rPr>
                <w:rFonts w:ascii="Times New Roman" w:hAnsi="Times New Roman" w:cs="Times New Roman"/>
                <w:sz w:val="24"/>
                <w:szCs w:val="24"/>
              </w:rPr>
              <w:t>Archivo Vitta.sln</w:t>
            </w:r>
          </w:p>
        </w:tc>
      </w:tr>
      <w:tr w:rsidR="00BB73CC" w:rsidRPr="005D2EBA" w14:paraId="7682F4DB" w14:textId="77777777" w:rsidTr="0064618D">
        <w:trPr>
          <w:tblCellSpacing w:w="15" w:type="dxa"/>
        </w:trPr>
        <w:tc>
          <w:tcPr>
            <w:tcW w:w="2410" w:type="dxa"/>
            <w:shd w:val="clear" w:color="auto" w:fill="DBE5F1" w:themeFill="accent1" w:themeFillTint="33"/>
            <w:vAlign w:val="center"/>
            <w:hideMark/>
          </w:tcPr>
          <w:p w14:paraId="114651A6" w14:textId="77777777" w:rsidR="00BB73CC" w:rsidRPr="005D2EBA" w:rsidRDefault="00BB73CC" w:rsidP="005D2EBA">
            <w:pPr>
              <w:jc w:val="both"/>
              <w:rPr>
                <w:rFonts w:ascii="Times New Roman" w:hAnsi="Times New Roman" w:cs="Times New Roman"/>
                <w:b/>
                <w:bCs/>
                <w:sz w:val="24"/>
                <w:szCs w:val="24"/>
              </w:rPr>
            </w:pPr>
            <w:r w:rsidRPr="005D2EBA">
              <w:rPr>
                <w:rFonts w:ascii="Times New Roman" w:hAnsi="Times New Roman" w:cs="Times New Roman"/>
                <w:b/>
                <w:bCs/>
                <w:sz w:val="24"/>
                <w:szCs w:val="24"/>
              </w:rPr>
              <w:t>Archivos de datos</w:t>
            </w:r>
          </w:p>
        </w:tc>
        <w:tc>
          <w:tcPr>
            <w:tcW w:w="7336" w:type="dxa"/>
            <w:vAlign w:val="center"/>
            <w:hideMark/>
          </w:tcPr>
          <w:p w14:paraId="51B70D38" w14:textId="274CA8D4" w:rsidR="00BB73CC" w:rsidRPr="005D2EBA" w:rsidRDefault="0064618D" w:rsidP="005D2EBA">
            <w:pPr>
              <w:jc w:val="both"/>
              <w:rPr>
                <w:rFonts w:ascii="Times New Roman" w:hAnsi="Times New Roman" w:cs="Times New Roman"/>
                <w:sz w:val="24"/>
                <w:szCs w:val="24"/>
              </w:rPr>
            </w:pPr>
            <w:r w:rsidRPr="005D2EBA">
              <w:rPr>
                <w:rFonts w:ascii="Times New Roman" w:hAnsi="Times New Roman" w:cs="Times New Roman"/>
                <w:sz w:val="24"/>
                <w:szCs w:val="24"/>
              </w:rPr>
              <w:t>Acceso a los archivos CSV del proyecto: users.csv, foods.csv y menus.csv.</w:t>
            </w:r>
          </w:p>
        </w:tc>
      </w:tr>
      <w:tr w:rsidR="00BB73CC" w:rsidRPr="005D2EBA" w14:paraId="015AF11B" w14:textId="77777777" w:rsidTr="0064618D">
        <w:trPr>
          <w:tblCellSpacing w:w="15" w:type="dxa"/>
        </w:trPr>
        <w:tc>
          <w:tcPr>
            <w:tcW w:w="2410" w:type="dxa"/>
            <w:shd w:val="clear" w:color="auto" w:fill="DBE5F1" w:themeFill="accent1" w:themeFillTint="33"/>
            <w:vAlign w:val="center"/>
            <w:hideMark/>
          </w:tcPr>
          <w:p w14:paraId="18F87BC2" w14:textId="77777777" w:rsidR="00BB73CC" w:rsidRPr="005D2EBA" w:rsidRDefault="00BB73CC" w:rsidP="005D2EBA">
            <w:pPr>
              <w:jc w:val="both"/>
              <w:rPr>
                <w:rFonts w:ascii="Times New Roman" w:hAnsi="Times New Roman" w:cs="Times New Roman"/>
                <w:b/>
                <w:bCs/>
                <w:sz w:val="24"/>
                <w:szCs w:val="24"/>
              </w:rPr>
            </w:pPr>
            <w:r w:rsidRPr="005D2EBA">
              <w:rPr>
                <w:rFonts w:ascii="Times New Roman" w:hAnsi="Times New Roman" w:cs="Times New Roman"/>
                <w:b/>
                <w:bCs/>
                <w:sz w:val="24"/>
                <w:szCs w:val="24"/>
              </w:rPr>
              <w:t>Configuración</w:t>
            </w:r>
          </w:p>
        </w:tc>
        <w:tc>
          <w:tcPr>
            <w:tcW w:w="7336" w:type="dxa"/>
            <w:vAlign w:val="center"/>
            <w:hideMark/>
          </w:tcPr>
          <w:p w14:paraId="0FB0813E" w14:textId="77777777" w:rsidR="00BB73CC" w:rsidRPr="005D2EBA" w:rsidRDefault="00BB73CC" w:rsidP="005D2EBA">
            <w:pPr>
              <w:jc w:val="both"/>
              <w:rPr>
                <w:rFonts w:ascii="Times New Roman" w:hAnsi="Times New Roman" w:cs="Times New Roman"/>
                <w:sz w:val="24"/>
                <w:szCs w:val="24"/>
              </w:rPr>
            </w:pPr>
            <w:r w:rsidRPr="005D2EBA">
              <w:rPr>
                <w:rFonts w:ascii="Times New Roman" w:hAnsi="Times New Roman" w:cs="Times New Roman"/>
                <w:sz w:val="24"/>
                <w:szCs w:val="24"/>
              </w:rPr>
              <w:t>Verificar las rutas definidas en ConfigurationItems.cs</w:t>
            </w:r>
          </w:p>
        </w:tc>
      </w:tr>
      <w:tr w:rsidR="006E0093" w:rsidRPr="005D2EBA" w14:paraId="25FBF9EB" w14:textId="77777777" w:rsidTr="0064618D">
        <w:trPr>
          <w:tblCellSpacing w:w="15" w:type="dxa"/>
        </w:trPr>
        <w:tc>
          <w:tcPr>
            <w:tcW w:w="2410" w:type="dxa"/>
            <w:shd w:val="clear" w:color="auto" w:fill="DBE5F1" w:themeFill="accent1" w:themeFillTint="33"/>
            <w:vAlign w:val="center"/>
            <w:hideMark/>
          </w:tcPr>
          <w:p w14:paraId="18E05A86" w14:textId="77777777" w:rsidR="00BB73CC" w:rsidRPr="005D2EBA" w:rsidRDefault="00BB73CC" w:rsidP="005D2EBA">
            <w:pPr>
              <w:jc w:val="both"/>
              <w:rPr>
                <w:rFonts w:ascii="Times New Roman" w:hAnsi="Times New Roman" w:cs="Times New Roman"/>
                <w:b/>
                <w:bCs/>
                <w:sz w:val="24"/>
                <w:szCs w:val="24"/>
              </w:rPr>
            </w:pPr>
            <w:r w:rsidRPr="005D2EBA">
              <w:rPr>
                <w:rFonts w:ascii="Times New Roman" w:hAnsi="Times New Roman" w:cs="Times New Roman"/>
                <w:b/>
                <w:bCs/>
                <w:sz w:val="24"/>
                <w:szCs w:val="24"/>
              </w:rPr>
              <w:t>Dependencias</w:t>
            </w:r>
          </w:p>
        </w:tc>
        <w:tc>
          <w:tcPr>
            <w:tcW w:w="7336" w:type="dxa"/>
            <w:vAlign w:val="center"/>
            <w:hideMark/>
          </w:tcPr>
          <w:p w14:paraId="71FD859E" w14:textId="77777777" w:rsidR="00BB73CC" w:rsidRPr="005D2EBA" w:rsidRDefault="00BB73CC" w:rsidP="005D2EBA">
            <w:pPr>
              <w:jc w:val="both"/>
              <w:rPr>
                <w:rFonts w:ascii="Times New Roman" w:hAnsi="Times New Roman" w:cs="Times New Roman"/>
                <w:sz w:val="24"/>
                <w:szCs w:val="24"/>
              </w:rPr>
            </w:pPr>
            <w:r w:rsidRPr="005D2EBA">
              <w:rPr>
                <w:rFonts w:ascii="Times New Roman" w:hAnsi="Times New Roman" w:cs="Times New Roman"/>
                <w:sz w:val="24"/>
                <w:szCs w:val="24"/>
              </w:rPr>
              <w:t>Restauración automática de paquetes al compilar el proyecto</w:t>
            </w:r>
          </w:p>
        </w:tc>
      </w:tr>
    </w:tbl>
    <w:p w14:paraId="0C384BE4" w14:textId="77777777" w:rsidR="00BB73CC" w:rsidRDefault="00BB73CC" w:rsidP="005D2EBA">
      <w:pPr>
        <w:jc w:val="both"/>
        <w:rPr>
          <w:rFonts w:ascii="Times New Roman" w:hAnsi="Times New Roman" w:cs="Times New Roman"/>
          <w:sz w:val="24"/>
          <w:szCs w:val="24"/>
        </w:rPr>
      </w:pPr>
    </w:p>
    <w:p w14:paraId="1C932405" w14:textId="6FC472A3" w:rsidR="00AE1916" w:rsidRPr="00AE1916" w:rsidRDefault="00AE1916" w:rsidP="00AE1916">
      <w:pPr>
        <w:pStyle w:val="Subttulo"/>
        <w:ind w:firstLine="720"/>
        <w:rPr>
          <w:rFonts w:ascii="Times New Roman" w:hAnsi="Times New Roman" w:cs="Times New Roman"/>
          <w:sz w:val="28"/>
          <w:szCs w:val="28"/>
        </w:rPr>
      </w:pPr>
      <w:r w:rsidRPr="00AE1916">
        <w:rPr>
          <w:rFonts w:ascii="Times New Roman" w:hAnsi="Times New Roman" w:cs="Times New Roman"/>
          <w:sz w:val="28"/>
          <w:szCs w:val="28"/>
        </w:rPr>
        <w:t>4.</w:t>
      </w:r>
      <w:r>
        <w:rPr>
          <w:rFonts w:ascii="Times New Roman" w:hAnsi="Times New Roman" w:cs="Times New Roman"/>
          <w:sz w:val="28"/>
          <w:szCs w:val="28"/>
        </w:rPr>
        <w:t>2</w:t>
      </w:r>
      <w:r w:rsidRPr="00AE1916">
        <w:rPr>
          <w:rFonts w:ascii="Times New Roman" w:hAnsi="Times New Roman" w:cs="Times New Roman"/>
          <w:sz w:val="28"/>
          <w:szCs w:val="28"/>
        </w:rPr>
        <w:t xml:space="preserve"> Pasos para ejecutar el sistema</w:t>
      </w:r>
    </w:p>
    <w:p w14:paraId="52708652" w14:textId="41DDD048" w:rsidR="0034788A" w:rsidRPr="005D2EBA" w:rsidRDefault="00000000" w:rsidP="0034788A">
      <w:pPr>
        <w:spacing w:after="0"/>
        <w:jc w:val="both"/>
        <w:rPr>
          <w:rFonts w:ascii="Times New Roman" w:hAnsi="Times New Roman" w:cs="Times New Roman"/>
          <w:sz w:val="24"/>
          <w:szCs w:val="24"/>
        </w:rPr>
      </w:pPr>
      <w:r w:rsidRPr="005D2EBA">
        <w:rPr>
          <w:rFonts w:ascii="Times New Roman" w:hAnsi="Times New Roman" w:cs="Times New Roman"/>
          <w:b/>
          <w:sz w:val="24"/>
          <w:szCs w:val="24"/>
        </w:rPr>
        <w:t xml:space="preserve">1. </w:t>
      </w:r>
      <w:r w:rsidRPr="005D2EBA">
        <w:rPr>
          <w:rFonts w:ascii="Times New Roman" w:hAnsi="Times New Roman" w:cs="Times New Roman"/>
          <w:sz w:val="24"/>
          <w:szCs w:val="24"/>
        </w:rPr>
        <w:t>Abrir el archivo Vitta.sln desde Visual Studio.</w:t>
      </w:r>
    </w:p>
    <w:p w14:paraId="386546EB" w14:textId="77777777" w:rsidR="005F2905" w:rsidRPr="005D2EBA" w:rsidRDefault="00000000" w:rsidP="0034788A">
      <w:pPr>
        <w:spacing w:after="0"/>
        <w:jc w:val="both"/>
        <w:rPr>
          <w:rFonts w:ascii="Times New Roman" w:hAnsi="Times New Roman" w:cs="Times New Roman"/>
          <w:sz w:val="24"/>
          <w:szCs w:val="24"/>
        </w:rPr>
      </w:pPr>
      <w:r w:rsidRPr="005D2EBA">
        <w:rPr>
          <w:rFonts w:ascii="Times New Roman" w:hAnsi="Times New Roman" w:cs="Times New Roman"/>
          <w:b/>
          <w:sz w:val="24"/>
          <w:szCs w:val="24"/>
        </w:rPr>
        <w:t xml:space="preserve">2. </w:t>
      </w:r>
      <w:r w:rsidRPr="005D2EBA">
        <w:rPr>
          <w:rFonts w:ascii="Times New Roman" w:hAnsi="Times New Roman" w:cs="Times New Roman"/>
          <w:sz w:val="24"/>
          <w:szCs w:val="24"/>
        </w:rPr>
        <w:t>Verificar la ubicación de los archivos CSV en la clase ConfigurationItems.cs. Si el proyecto se mueve de carpeta o de computadora, actualizar esas rutas para que apunten a users.csv, foods.csv y menus.csv.</w:t>
      </w:r>
    </w:p>
    <w:p w14:paraId="205E6EA7" w14:textId="77777777" w:rsidR="005F2905" w:rsidRPr="005D2EBA" w:rsidRDefault="00000000" w:rsidP="0034788A">
      <w:pPr>
        <w:spacing w:after="0"/>
        <w:jc w:val="both"/>
        <w:rPr>
          <w:rFonts w:ascii="Times New Roman" w:hAnsi="Times New Roman" w:cs="Times New Roman"/>
          <w:sz w:val="24"/>
          <w:szCs w:val="24"/>
        </w:rPr>
      </w:pPr>
      <w:r w:rsidRPr="005D2EBA">
        <w:rPr>
          <w:rFonts w:ascii="Times New Roman" w:hAnsi="Times New Roman" w:cs="Times New Roman"/>
          <w:b/>
          <w:sz w:val="24"/>
          <w:szCs w:val="24"/>
        </w:rPr>
        <w:t xml:space="preserve">3. </w:t>
      </w:r>
      <w:r w:rsidRPr="005D2EBA">
        <w:rPr>
          <w:rFonts w:ascii="Times New Roman" w:hAnsi="Times New Roman" w:cs="Times New Roman"/>
          <w:sz w:val="24"/>
          <w:szCs w:val="24"/>
        </w:rPr>
        <w:t xml:space="preserve">Configurar </w:t>
      </w:r>
      <w:proofErr w:type="spellStart"/>
      <w:r w:rsidRPr="005D2EBA">
        <w:rPr>
          <w:rFonts w:ascii="Times New Roman" w:hAnsi="Times New Roman" w:cs="Times New Roman"/>
          <w:sz w:val="24"/>
          <w:szCs w:val="24"/>
        </w:rPr>
        <w:t>VittaView</w:t>
      </w:r>
      <w:proofErr w:type="spellEnd"/>
      <w:r w:rsidRPr="005D2EBA">
        <w:rPr>
          <w:rFonts w:ascii="Times New Roman" w:hAnsi="Times New Roman" w:cs="Times New Roman"/>
          <w:sz w:val="24"/>
          <w:szCs w:val="24"/>
        </w:rPr>
        <w:t xml:space="preserve"> como proyecto de inicio.</w:t>
      </w:r>
    </w:p>
    <w:p w14:paraId="61C7C8DE" w14:textId="77777777" w:rsidR="005F2905" w:rsidRPr="005D2EBA" w:rsidRDefault="00000000" w:rsidP="0034788A">
      <w:pPr>
        <w:spacing w:after="0"/>
        <w:jc w:val="both"/>
        <w:rPr>
          <w:rFonts w:ascii="Times New Roman" w:hAnsi="Times New Roman" w:cs="Times New Roman"/>
          <w:sz w:val="24"/>
          <w:szCs w:val="24"/>
        </w:rPr>
      </w:pPr>
      <w:r w:rsidRPr="005D2EBA">
        <w:rPr>
          <w:rFonts w:ascii="Times New Roman" w:hAnsi="Times New Roman" w:cs="Times New Roman"/>
          <w:b/>
          <w:sz w:val="24"/>
          <w:szCs w:val="24"/>
        </w:rPr>
        <w:lastRenderedPageBreak/>
        <w:t xml:space="preserve">4. </w:t>
      </w:r>
      <w:r w:rsidRPr="005D2EBA">
        <w:rPr>
          <w:rFonts w:ascii="Times New Roman" w:hAnsi="Times New Roman" w:cs="Times New Roman"/>
          <w:sz w:val="24"/>
          <w:szCs w:val="24"/>
        </w:rPr>
        <w:t>Compilar la solución para restaurar dependencias y validar que no existan errores de compilación.</w:t>
      </w:r>
    </w:p>
    <w:p w14:paraId="4E710C54" w14:textId="0A80A27B" w:rsidR="0034788A" w:rsidRDefault="00000000" w:rsidP="0034788A">
      <w:pPr>
        <w:spacing w:after="0"/>
        <w:jc w:val="both"/>
        <w:rPr>
          <w:rFonts w:ascii="Times New Roman" w:hAnsi="Times New Roman" w:cs="Times New Roman"/>
          <w:sz w:val="24"/>
          <w:szCs w:val="24"/>
        </w:rPr>
      </w:pPr>
      <w:r w:rsidRPr="005D2EBA">
        <w:rPr>
          <w:rFonts w:ascii="Times New Roman" w:hAnsi="Times New Roman" w:cs="Times New Roman"/>
          <w:b/>
          <w:sz w:val="24"/>
          <w:szCs w:val="24"/>
        </w:rPr>
        <w:t xml:space="preserve">5. </w:t>
      </w:r>
      <w:r w:rsidRPr="005D2EBA">
        <w:rPr>
          <w:rFonts w:ascii="Times New Roman" w:hAnsi="Times New Roman" w:cs="Times New Roman"/>
          <w:sz w:val="24"/>
          <w:szCs w:val="24"/>
        </w:rPr>
        <w:t>Ejecutar la aplicación y acceder con un usuario existente o registrar uno nuevo.</w:t>
      </w:r>
    </w:p>
    <w:p w14:paraId="3088B328" w14:textId="77777777" w:rsidR="0034788A" w:rsidRPr="005D2EBA" w:rsidRDefault="0034788A" w:rsidP="0034788A">
      <w:pPr>
        <w:spacing w:after="0"/>
        <w:jc w:val="both"/>
        <w:rPr>
          <w:rFonts w:ascii="Times New Roman" w:hAnsi="Times New Roman" w:cs="Times New Roman"/>
          <w:sz w:val="24"/>
          <w:szCs w:val="24"/>
        </w:rPr>
      </w:pPr>
    </w:p>
    <w:p w14:paraId="6EE3038C" w14:textId="77777777" w:rsidR="0034788A" w:rsidRDefault="000B4D14" w:rsidP="000B4D14">
      <w:pPr>
        <w:pStyle w:val="Subttulo"/>
        <w:numPr>
          <w:ilvl w:val="1"/>
          <w:numId w:val="23"/>
        </w:numPr>
        <w:rPr>
          <w:rFonts w:ascii="Times New Roman" w:hAnsi="Times New Roman" w:cs="Times New Roman"/>
          <w:sz w:val="28"/>
          <w:szCs w:val="28"/>
        </w:rPr>
      </w:pPr>
      <w:r>
        <w:rPr>
          <w:rFonts w:ascii="Times New Roman" w:hAnsi="Times New Roman" w:cs="Times New Roman"/>
          <w:sz w:val="28"/>
          <w:szCs w:val="28"/>
        </w:rPr>
        <w:t>Flujo del sistema</w:t>
      </w:r>
    </w:p>
    <w:p w14:paraId="2E25BA4B" w14:textId="342F32B6" w:rsidR="0034788A" w:rsidRPr="0034788A" w:rsidRDefault="0034788A" w:rsidP="0034788A">
      <w:pPr>
        <w:jc w:val="both"/>
        <w:rPr>
          <w:rFonts w:ascii="Times New Roman" w:hAnsi="Times New Roman" w:cs="Times New Roman"/>
          <w:sz w:val="24"/>
          <w:szCs w:val="24"/>
        </w:rPr>
      </w:pPr>
      <w:r w:rsidRPr="005D2EBA">
        <w:rPr>
          <w:rFonts w:ascii="Times New Roman" w:hAnsi="Times New Roman" w:cs="Times New Roman"/>
          <w:noProof/>
        </w:rPr>
        <w:drawing>
          <wp:anchor distT="0" distB="0" distL="114300" distR="114300" simplePos="0" relativeHeight="251659264" behindDoc="0" locked="0" layoutInCell="1" allowOverlap="1" wp14:anchorId="20209A01" wp14:editId="1ACC6606">
            <wp:simplePos x="0" y="0"/>
            <wp:positionH relativeFrom="column">
              <wp:posOffset>1748790</wp:posOffset>
            </wp:positionH>
            <wp:positionV relativeFrom="paragraph">
              <wp:posOffset>989330</wp:posOffset>
            </wp:positionV>
            <wp:extent cx="2489835" cy="5995035"/>
            <wp:effectExtent l="0" t="0" r="5715" b="5715"/>
            <wp:wrapTopAndBottom/>
            <wp:docPr id="96122070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t="3655"/>
                    <a:stretch>
                      <a:fillRect/>
                    </a:stretch>
                  </pic:blipFill>
                  <pic:spPr bwMode="auto">
                    <a:xfrm>
                      <a:off x="0" y="0"/>
                      <a:ext cx="2489835" cy="59950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4788A">
        <w:rPr>
          <w:rFonts w:ascii="Times New Roman" w:hAnsi="Times New Roman" w:cs="Times New Roman"/>
          <w:sz w:val="24"/>
          <w:szCs w:val="24"/>
        </w:rPr>
        <w:t>El flujo de uso de Vitta sigue una secuencia simple y ordenada. El usuario inicia sesión o se registra, accede al panel principal y desde ahí navega hacia los diferentes módulos del sistema. A continuación, se presenta el recorrido visual recomendado con base en las pantallas implementadas en el proyecto.</w:t>
      </w:r>
    </w:p>
    <w:p w14:paraId="3425B6A7" w14:textId="47E4EB99" w:rsidR="000B4D14" w:rsidRDefault="000B4D14" w:rsidP="0034788A">
      <w:pPr>
        <w:pStyle w:val="Subttulo"/>
        <w:numPr>
          <w:ilvl w:val="0"/>
          <w:numId w:val="0"/>
        </w:numPr>
        <w:ind w:left="1440"/>
        <w:rPr>
          <w:rFonts w:ascii="Times New Roman" w:hAnsi="Times New Roman" w:cs="Times New Roman"/>
          <w:sz w:val="28"/>
          <w:szCs w:val="28"/>
        </w:rPr>
      </w:pPr>
    </w:p>
    <w:p w14:paraId="21FB8D2D" w14:textId="2CC5DA16" w:rsidR="00AE1916" w:rsidRPr="00AE1916" w:rsidRDefault="00AE1916" w:rsidP="00AE1916"/>
    <w:p w14:paraId="2E75BE1E" w14:textId="235553B4" w:rsidR="006E0093" w:rsidRPr="00B638E1" w:rsidRDefault="000B4D14" w:rsidP="000B4D14">
      <w:pPr>
        <w:pStyle w:val="Subttulo"/>
        <w:ind w:firstLine="720"/>
        <w:rPr>
          <w:rFonts w:ascii="Times New Roman" w:hAnsi="Times New Roman" w:cs="Times New Roman"/>
          <w:sz w:val="28"/>
          <w:szCs w:val="28"/>
        </w:rPr>
      </w:pPr>
      <w:r w:rsidRPr="00B638E1">
        <w:rPr>
          <w:rFonts w:ascii="Times New Roman" w:hAnsi="Times New Roman" w:cs="Times New Roman"/>
          <w:sz w:val="28"/>
          <w:szCs w:val="28"/>
        </w:rPr>
        <w:lastRenderedPageBreak/>
        <w:t>4.4 Interacciones importantes del sistema</w:t>
      </w:r>
    </w:p>
    <w:tbl>
      <w:tblPr>
        <w:tblW w:w="9044" w:type="dxa"/>
        <w:jc w:val="center"/>
        <w:tblLayout w:type="fixed"/>
        <w:tblLook w:val="04A0" w:firstRow="1" w:lastRow="0" w:firstColumn="1" w:lastColumn="0" w:noHBand="0" w:noVBand="1"/>
      </w:tblPr>
      <w:tblGrid>
        <w:gridCol w:w="2318"/>
        <w:gridCol w:w="3844"/>
        <w:gridCol w:w="2882"/>
      </w:tblGrid>
      <w:tr w:rsidR="005F2905" w:rsidRPr="005D2EBA" w14:paraId="380E62AF" w14:textId="77777777" w:rsidTr="00AE1916">
        <w:trPr>
          <w:trHeight w:val="447"/>
          <w:jc w:val="center"/>
        </w:trPr>
        <w:tc>
          <w:tcPr>
            <w:tcW w:w="2318" w:type="dxa"/>
            <w:shd w:val="clear" w:color="auto" w:fill="DDEBF1"/>
          </w:tcPr>
          <w:p w14:paraId="2782BB00" w14:textId="77777777" w:rsidR="005F2905" w:rsidRPr="005D2EBA" w:rsidRDefault="00000000" w:rsidP="005D2EBA">
            <w:pPr>
              <w:jc w:val="both"/>
              <w:rPr>
                <w:rFonts w:ascii="Times New Roman" w:hAnsi="Times New Roman" w:cs="Times New Roman"/>
              </w:rPr>
            </w:pPr>
            <w:r w:rsidRPr="005D2EBA">
              <w:rPr>
                <w:rFonts w:ascii="Times New Roman" w:hAnsi="Times New Roman" w:cs="Times New Roman"/>
                <w:b/>
              </w:rPr>
              <w:t>Interacción</w:t>
            </w:r>
          </w:p>
        </w:tc>
        <w:tc>
          <w:tcPr>
            <w:tcW w:w="3844" w:type="dxa"/>
            <w:shd w:val="clear" w:color="auto" w:fill="DDEBF1"/>
          </w:tcPr>
          <w:p w14:paraId="5D4CA7F2" w14:textId="77777777" w:rsidR="005F2905" w:rsidRPr="005D2EBA" w:rsidRDefault="00000000" w:rsidP="005D2EBA">
            <w:pPr>
              <w:jc w:val="both"/>
              <w:rPr>
                <w:rFonts w:ascii="Times New Roman" w:hAnsi="Times New Roman" w:cs="Times New Roman"/>
              </w:rPr>
            </w:pPr>
            <w:r w:rsidRPr="005D2EBA">
              <w:rPr>
                <w:rFonts w:ascii="Times New Roman" w:hAnsi="Times New Roman" w:cs="Times New Roman"/>
                <w:b/>
              </w:rPr>
              <w:t>Qué realiza el sistema</w:t>
            </w:r>
          </w:p>
        </w:tc>
        <w:tc>
          <w:tcPr>
            <w:tcW w:w="2882" w:type="dxa"/>
            <w:shd w:val="clear" w:color="auto" w:fill="DDEBF1"/>
          </w:tcPr>
          <w:p w14:paraId="60D3CA8D" w14:textId="77777777" w:rsidR="005F2905" w:rsidRPr="005D2EBA" w:rsidRDefault="00000000" w:rsidP="005D2EBA">
            <w:pPr>
              <w:jc w:val="both"/>
              <w:rPr>
                <w:rFonts w:ascii="Times New Roman" w:hAnsi="Times New Roman" w:cs="Times New Roman"/>
              </w:rPr>
            </w:pPr>
            <w:r w:rsidRPr="005D2EBA">
              <w:rPr>
                <w:rFonts w:ascii="Times New Roman" w:hAnsi="Times New Roman" w:cs="Times New Roman"/>
                <w:b/>
              </w:rPr>
              <w:t>Resultado visible</w:t>
            </w:r>
          </w:p>
        </w:tc>
      </w:tr>
      <w:tr w:rsidR="005F2905" w:rsidRPr="005D2EBA" w14:paraId="469ED170" w14:textId="77777777" w:rsidTr="00AE1916">
        <w:trPr>
          <w:trHeight w:val="678"/>
          <w:jc w:val="center"/>
        </w:trPr>
        <w:tc>
          <w:tcPr>
            <w:tcW w:w="2318" w:type="dxa"/>
            <w:tcBorders>
              <w:top w:val="single" w:sz="4" w:space="0" w:color="D7E1E6"/>
              <w:left w:val="single" w:sz="4" w:space="0" w:color="D7E1E6"/>
              <w:bottom w:val="single" w:sz="4" w:space="0" w:color="D7E1E6"/>
              <w:right w:val="single" w:sz="4" w:space="0" w:color="D7E1E6"/>
            </w:tcBorders>
          </w:tcPr>
          <w:p w14:paraId="1AEC96CA"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rPr>
              <w:t>Registro de usuario</w:t>
            </w:r>
          </w:p>
        </w:tc>
        <w:tc>
          <w:tcPr>
            <w:tcW w:w="3844" w:type="dxa"/>
            <w:tcBorders>
              <w:top w:val="single" w:sz="4" w:space="0" w:color="D7E1E6"/>
              <w:left w:val="single" w:sz="4" w:space="0" w:color="D7E1E6"/>
              <w:bottom w:val="single" w:sz="4" w:space="0" w:color="D7E1E6"/>
              <w:right w:val="single" w:sz="4" w:space="0" w:color="D7E1E6"/>
            </w:tcBorders>
          </w:tcPr>
          <w:p w14:paraId="0161743D"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rPr>
              <w:t>Valida campos obligatorios y luego guarda el usuario.</w:t>
            </w:r>
          </w:p>
        </w:tc>
        <w:tc>
          <w:tcPr>
            <w:tcW w:w="2882" w:type="dxa"/>
            <w:tcBorders>
              <w:top w:val="single" w:sz="4" w:space="0" w:color="D7E1E6"/>
              <w:left w:val="single" w:sz="4" w:space="0" w:color="D7E1E6"/>
              <w:bottom w:val="single" w:sz="4" w:space="0" w:color="D7E1E6"/>
              <w:right w:val="single" w:sz="4" w:space="0" w:color="D7E1E6"/>
            </w:tcBorders>
          </w:tcPr>
          <w:p w14:paraId="12B50C20"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rPr>
              <w:t>Nuevo registro persistido.</w:t>
            </w:r>
          </w:p>
        </w:tc>
      </w:tr>
      <w:tr w:rsidR="005F2905" w:rsidRPr="005D2EBA" w14:paraId="2CC56A78" w14:textId="77777777" w:rsidTr="00AE1916">
        <w:trPr>
          <w:trHeight w:val="665"/>
          <w:jc w:val="center"/>
        </w:trPr>
        <w:tc>
          <w:tcPr>
            <w:tcW w:w="2318" w:type="dxa"/>
            <w:tcBorders>
              <w:top w:val="single" w:sz="4" w:space="0" w:color="D7E1E6"/>
              <w:left w:val="single" w:sz="4" w:space="0" w:color="D7E1E6"/>
              <w:bottom w:val="single" w:sz="4" w:space="0" w:color="D7E1E6"/>
              <w:right w:val="single" w:sz="4" w:space="0" w:color="D7E1E6"/>
            </w:tcBorders>
          </w:tcPr>
          <w:p w14:paraId="55D5824D"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rPr>
              <w:t>Alta de alimento</w:t>
            </w:r>
          </w:p>
        </w:tc>
        <w:tc>
          <w:tcPr>
            <w:tcW w:w="3844" w:type="dxa"/>
            <w:tcBorders>
              <w:top w:val="single" w:sz="4" w:space="0" w:color="D7E1E6"/>
              <w:left w:val="single" w:sz="4" w:space="0" w:color="D7E1E6"/>
              <w:bottom w:val="single" w:sz="4" w:space="0" w:color="D7E1E6"/>
              <w:right w:val="single" w:sz="4" w:space="0" w:color="D7E1E6"/>
            </w:tcBorders>
          </w:tcPr>
          <w:p w14:paraId="7AF4A693"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rPr>
              <w:t>Guarda nombre y macronutrientes del alimento.</w:t>
            </w:r>
          </w:p>
        </w:tc>
        <w:tc>
          <w:tcPr>
            <w:tcW w:w="2882" w:type="dxa"/>
            <w:tcBorders>
              <w:top w:val="single" w:sz="4" w:space="0" w:color="D7E1E6"/>
              <w:left w:val="single" w:sz="4" w:space="0" w:color="D7E1E6"/>
              <w:bottom w:val="single" w:sz="4" w:space="0" w:color="D7E1E6"/>
              <w:right w:val="single" w:sz="4" w:space="0" w:color="D7E1E6"/>
            </w:tcBorders>
          </w:tcPr>
          <w:p w14:paraId="16A7571B"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rPr>
              <w:t>Catálogo ampliado.</w:t>
            </w:r>
          </w:p>
        </w:tc>
      </w:tr>
      <w:tr w:rsidR="005F2905" w:rsidRPr="005D2EBA" w14:paraId="721C1AFF" w14:textId="77777777" w:rsidTr="00AE1916">
        <w:trPr>
          <w:trHeight w:val="409"/>
          <w:jc w:val="center"/>
        </w:trPr>
        <w:tc>
          <w:tcPr>
            <w:tcW w:w="2318" w:type="dxa"/>
            <w:tcBorders>
              <w:top w:val="single" w:sz="4" w:space="0" w:color="D7E1E6"/>
              <w:left w:val="single" w:sz="4" w:space="0" w:color="D7E1E6"/>
              <w:bottom w:val="single" w:sz="4" w:space="0" w:color="D7E1E6"/>
              <w:right w:val="single" w:sz="4" w:space="0" w:color="D7E1E6"/>
            </w:tcBorders>
          </w:tcPr>
          <w:p w14:paraId="2C925842"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rPr>
              <w:t>Búsqueda de alimento</w:t>
            </w:r>
          </w:p>
        </w:tc>
        <w:tc>
          <w:tcPr>
            <w:tcW w:w="3844" w:type="dxa"/>
            <w:tcBorders>
              <w:top w:val="single" w:sz="4" w:space="0" w:color="D7E1E6"/>
              <w:left w:val="single" w:sz="4" w:space="0" w:color="D7E1E6"/>
              <w:bottom w:val="single" w:sz="4" w:space="0" w:color="D7E1E6"/>
              <w:right w:val="single" w:sz="4" w:space="0" w:color="D7E1E6"/>
            </w:tcBorders>
          </w:tcPr>
          <w:p w14:paraId="0550AD94"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rPr>
              <w:t>Filtra alimentos por nombre.</w:t>
            </w:r>
          </w:p>
        </w:tc>
        <w:tc>
          <w:tcPr>
            <w:tcW w:w="2882" w:type="dxa"/>
            <w:tcBorders>
              <w:top w:val="single" w:sz="4" w:space="0" w:color="D7E1E6"/>
              <w:left w:val="single" w:sz="4" w:space="0" w:color="D7E1E6"/>
              <w:bottom w:val="single" w:sz="4" w:space="0" w:color="D7E1E6"/>
              <w:right w:val="single" w:sz="4" w:space="0" w:color="D7E1E6"/>
            </w:tcBorders>
          </w:tcPr>
          <w:p w14:paraId="031FB2D4"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rPr>
              <w:t>Lista reducida para consulta.</w:t>
            </w:r>
          </w:p>
        </w:tc>
      </w:tr>
      <w:tr w:rsidR="005F2905" w:rsidRPr="005D2EBA" w14:paraId="0FD06EFE" w14:textId="77777777" w:rsidTr="00AE1916">
        <w:trPr>
          <w:trHeight w:val="665"/>
          <w:jc w:val="center"/>
        </w:trPr>
        <w:tc>
          <w:tcPr>
            <w:tcW w:w="2318" w:type="dxa"/>
            <w:tcBorders>
              <w:top w:val="single" w:sz="4" w:space="0" w:color="D7E1E6"/>
              <w:left w:val="single" w:sz="4" w:space="0" w:color="D7E1E6"/>
              <w:bottom w:val="single" w:sz="4" w:space="0" w:color="D7E1E6"/>
              <w:right w:val="single" w:sz="4" w:space="0" w:color="D7E1E6"/>
            </w:tcBorders>
          </w:tcPr>
          <w:p w14:paraId="3B449A61"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rPr>
              <w:t>Guardado de menú</w:t>
            </w:r>
          </w:p>
        </w:tc>
        <w:tc>
          <w:tcPr>
            <w:tcW w:w="3844" w:type="dxa"/>
            <w:tcBorders>
              <w:top w:val="single" w:sz="4" w:space="0" w:color="D7E1E6"/>
              <w:left w:val="single" w:sz="4" w:space="0" w:color="D7E1E6"/>
              <w:bottom w:val="single" w:sz="4" w:space="0" w:color="D7E1E6"/>
              <w:right w:val="single" w:sz="4" w:space="0" w:color="D7E1E6"/>
            </w:tcBorders>
          </w:tcPr>
          <w:p w14:paraId="51E361D0"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rPr>
              <w:t>Asocia usuario, fecha y tiempos de comida con alimentos y cantidades.</w:t>
            </w:r>
          </w:p>
        </w:tc>
        <w:tc>
          <w:tcPr>
            <w:tcW w:w="2882" w:type="dxa"/>
            <w:tcBorders>
              <w:top w:val="single" w:sz="4" w:space="0" w:color="D7E1E6"/>
              <w:left w:val="single" w:sz="4" w:space="0" w:color="D7E1E6"/>
              <w:bottom w:val="single" w:sz="4" w:space="0" w:color="D7E1E6"/>
              <w:right w:val="single" w:sz="4" w:space="0" w:color="D7E1E6"/>
            </w:tcBorders>
          </w:tcPr>
          <w:p w14:paraId="1B2C5BF4"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rPr>
              <w:t>Nuevo menú disponible.</w:t>
            </w:r>
          </w:p>
        </w:tc>
      </w:tr>
      <w:tr w:rsidR="005F2905" w:rsidRPr="005D2EBA" w14:paraId="3F523175" w14:textId="77777777" w:rsidTr="00AE1916">
        <w:trPr>
          <w:trHeight w:val="678"/>
          <w:jc w:val="center"/>
        </w:trPr>
        <w:tc>
          <w:tcPr>
            <w:tcW w:w="2318" w:type="dxa"/>
            <w:tcBorders>
              <w:top w:val="single" w:sz="4" w:space="0" w:color="D7E1E6"/>
              <w:left w:val="single" w:sz="4" w:space="0" w:color="D7E1E6"/>
              <w:bottom w:val="single" w:sz="4" w:space="0" w:color="D7E1E6"/>
              <w:right w:val="single" w:sz="4" w:space="0" w:color="D7E1E6"/>
            </w:tcBorders>
          </w:tcPr>
          <w:p w14:paraId="4A3EC776"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rPr>
              <w:t>Carga por fecha</w:t>
            </w:r>
          </w:p>
        </w:tc>
        <w:tc>
          <w:tcPr>
            <w:tcW w:w="3844" w:type="dxa"/>
            <w:tcBorders>
              <w:top w:val="single" w:sz="4" w:space="0" w:color="D7E1E6"/>
              <w:left w:val="single" w:sz="4" w:space="0" w:color="D7E1E6"/>
              <w:bottom w:val="single" w:sz="4" w:space="0" w:color="D7E1E6"/>
              <w:right w:val="single" w:sz="4" w:space="0" w:color="D7E1E6"/>
            </w:tcBorders>
          </w:tcPr>
          <w:p w14:paraId="6576D4C1"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rPr>
              <w:t>Recupera el menú del usuario en una fecha específica.</w:t>
            </w:r>
          </w:p>
        </w:tc>
        <w:tc>
          <w:tcPr>
            <w:tcW w:w="2882" w:type="dxa"/>
            <w:tcBorders>
              <w:top w:val="single" w:sz="4" w:space="0" w:color="D7E1E6"/>
              <w:left w:val="single" w:sz="4" w:space="0" w:color="D7E1E6"/>
              <w:bottom w:val="single" w:sz="4" w:space="0" w:color="D7E1E6"/>
              <w:right w:val="single" w:sz="4" w:space="0" w:color="D7E1E6"/>
            </w:tcBorders>
          </w:tcPr>
          <w:p w14:paraId="1ACCD69E"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rPr>
              <w:t>Formulario rellenado.</w:t>
            </w:r>
          </w:p>
        </w:tc>
      </w:tr>
      <w:tr w:rsidR="005F2905" w:rsidRPr="005D2EBA" w14:paraId="149C4716" w14:textId="77777777" w:rsidTr="00AE1916">
        <w:trPr>
          <w:trHeight w:val="528"/>
          <w:jc w:val="center"/>
        </w:trPr>
        <w:tc>
          <w:tcPr>
            <w:tcW w:w="2318" w:type="dxa"/>
            <w:tcBorders>
              <w:top w:val="single" w:sz="4" w:space="0" w:color="D7E1E6"/>
              <w:left w:val="single" w:sz="4" w:space="0" w:color="D7E1E6"/>
              <w:bottom w:val="single" w:sz="4" w:space="0" w:color="D7E1E6"/>
              <w:right w:val="single" w:sz="4" w:space="0" w:color="D7E1E6"/>
            </w:tcBorders>
          </w:tcPr>
          <w:p w14:paraId="4F4028F9"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rPr>
              <w:t>Cálculo nutricional</w:t>
            </w:r>
          </w:p>
        </w:tc>
        <w:tc>
          <w:tcPr>
            <w:tcW w:w="3844" w:type="dxa"/>
            <w:tcBorders>
              <w:top w:val="single" w:sz="4" w:space="0" w:color="D7E1E6"/>
              <w:left w:val="single" w:sz="4" w:space="0" w:color="D7E1E6"/>
              <w:bottom w:val="single" w:sz="4" w:space="0" w:color="D7E1E6"/>
              <w:right w:val="single" w:sz="4" w:space="0" w:color="D7E1E6"/>
            </w:tcBorders>
          </w:tcPr>
          <w:p w14:paraId="6B70BFA2"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rPr>
              <w:t>Obtiene calorías, IMC y macros con base en datos del usuario.</w:t>
            </w:r>
          </w:p>
        </w:tc>
        <w:tc>
          <w:tcPr>
            <w:tcW w:w="2882" w:type="dxa"/>
            <w:tcBorders>
              <w:top w:val="single" w:sz="4" w:space="0" w:color="D7E1E6"/>
              <w:left w:val="single" w:sz="4" w:space="0" w:color="D7E1E6"/>
              <w:bottom w:val="single" w:sz="4" w:space="0" w:color="D7E1E6"/>
              <w:right w:val="single" w:sz="4" w:space="0" w:color="D7E1E6"/>
            </w:tcBorders>
          </w:tcPr>
          <w:p w14:paraId="5F748842"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rPr>
              <w:t>Resumen inmediato.</w:t>
            </w:r>
          </w:p>
        </w:tc>
      </w:tr>
      <w:tr w:rsidR="005F2905" w:rsidRPr="005D2EBA" w14:paraId="009BCD2A" w14:textId="77777777" w:rsidTr="00AE1916">
        <w:trPr>
          <w:trHeight w:val="379"/>
          <w:jc w:val="center"/>
        </w:trPr>
        <w:tc>
          <w:tcPr>
            <w:tcW w:w="2318" w:type="dxa"/>
            <w:tcBorders>
              <w:top w:val="single" w:sz="4" w:space="0" w:color="D7E1E6"/>
              <w:left w:val="single" w:sz="4" w:space="0" w:color="D7E1E6"/>
              <w:bottom w:val="single" w:sz="4" w:space="0" w:color="D7E1E6"/>
              <w:right w:val="single" w:sz="4" w:space="0" w:color="D7E1E6"/>
            </w:tcBorders>
          </w:tcPr>
          <w:p w14:paraId="4A5FDB2D"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rPr>
              <w:t>Consulta estadística</w:t>
            </w:r>
          </w:p>
        </w:tc>
        <w:tc>
          <w:tcPr>
            <w:tcW w:w="3844" w:type="dxa"/>
            <w:tcBorders>
              <w:top w:val="single" w:sz="4" w:space="0" w:color="D7E1E6"/>
              <w:left w:val="single" w:sz="4" w:space="0" w:color="D7E1E6"/>
              <w:bottom w:val="single" w:sz="4" w:space="0" w:color="D7E1E6"/>
              <w:right w:val="single" w:sz="4" w:space="0" w:color="D7E1E6"/>
            </w:tcBorders>
          </w:tcPr>
          <w:p w14:paraId="5A68326D"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rPr>
              <w:t>Recorre los menús y suma nutrición por fecha o período.</w:t>
            </w:r>
          </w:p>
        </w:tc>
        <w:tc>
          <w:tcPr>
            <w:tcW w:w="2882" w:type="dxa"/>
            <w:tcBorders>
              <w:top w:val="single" w:sz="4" w:space="0" w:color="D7E1E6"/>
              <w:left w:val="single" w:sz="4" w:space="0" w:color="D7E1E6"/>
              <w:bottom w:val="single" w:sz="4" w:space="0" w:color="D7E1E6"/>
              <w:right w:val="single" w:sz="4" w:space="0" w:color="D7E1E6"/>
            </w:tcBorders>
          </w:tcPr>
          <w:p w14:paraId="6A635AB5"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rPr>
              <w:t>Totales, promedios y diferencias.</w:t>
            </w:r>
          </w:p>
        </w:tc>
      </w:tr>
    </w:tbl>
    <w:p w14:paraId="505297E5" w14:textId="77777777" w:rsidR="006E0093" w:rsidRPr="005D2EBA" w:rsidRDefault="006E0093" w:rsidP="005D2EBA">
      <w:pPr>
        <w:pStyle w:val="Ttulo2"/>
        <w:jc w:val="both"/>
        <w:rPr>
          <w:rFonts w:ascii="Times New Roman" w:hAnsi="Times New Roman" w:cs="Times New Roman"/>
        </w:rPr>
      </w:pPr>
    </w:p>
    <w:p w14:paraId="741A7DF3" w14:textId="4792979E" w:rsidR="005F2905" w:rsidRPr="00B638E1" w:rsidRDefault="00AE1916" w:rsidP="00AE1916">
      <w:pPr>
        <w:pStyle w:val="Subttulo"/>
        <w:ind w:firstLine="720"/>
        <w:rPr>
          <w:rFonts w:ascii="Times New Roman" w:hAnsi="Times New Roman" w:cs="Times New Roman"/>
          <w:sz w:val="28"/>
          <w:szCs w:val="28"/>
        </w:rPr>
      </w:pPr>
      <w:r w:rsidRPr="00B638E1">
        <w:rPr>
          <w:rFonts w:ascii="Times New Roman" w:hAnsi="Times New Roman" w:cs="Times New Roman"/>
          <w:sz w:val="28"/>
          <w:szCs w:val="28"/>
        </w:rPr>
        <w:t>4</w:t>
      </w:r>
      <w:r w:rsidR="00E46B01" w:rsidRPr="00B638E1">
        <w:rPr>
          <w:rFonts w:ascii="Times New Roman" w:hAnsi="Times New Roman" w:cs="Times New Roman"/>
          <w:sz w:val="28"/>
          <w:szCs w:val="28"/>
        </w:rPr>
        <w:t>.</w:t>
      </w:r>
      <w:r w:rsidR="000B4D14" w:rsidRPr="00B638E1">
        <w:rPr>
          <w:rFonts w:ascii="Times New Roman" w:hAnsi="Times New Roman" w:cs="Times New Roman"/>
          <w:sz w:val="28"/>
          <w:szCs w:val="28"/>
        </w:rPr>
        <w:t>5</w:t>
      </w:r>
      <w:r w:rsidR="00E46B01" w:rsidRPr="00B638E1">
        <w:rPr>
          <w:rFonts w:ascii="Times New Roman" w:hAnsi="Times New Roman" w:cs="Times New Roman"/>
          <w:sz w:val="28"/>
          <w:szCs w:val="28"/>
        </w:rPr>
        <w:t xml:space="preserve"> Cálculos principales implementados</w:t>
      </w:r>
    </w:p>
    <w:p w14:paraId="5961C6F5" w14:textId="3D62EFBA" w:rsidR="00BA3E9B" w:rsidRPr="005D2EBA" w:rsidRDefault="00BA3E9B" w:rsidP="005D2EBA">
      <w:pPr>
        <w:spacing w:after="0"/>
        <w:jc w:val="both"/>
        <w:rPr>
          <w:rFonts w:ascii="Times New Roman" w:hAnsi="Times New Roman" w:cs="Times New Roman"/>
          <w:bCs/>
          <w:sz w:val="24"/>
          <w:szCs w:val="24"/>
        </w:rPr>
      </w:pPr>
      <w:r w:rsidRPr="005D2EBA">
        <w:rPr>
          <w:rFonts w:ascii="Times New Roman" w:hAnsi="Times New Roman" w:cs="Times New Roman"/>
          <w:b/>
          <w:bCs/>
          <w:sz w:val="24"/>
          <w:szCs w:val="24"/>
        </w:rPr>
        <w:t xml:space="preserve">Calorías de mantenimiento: </w:t>
      </w:r>
      <w:r w:rsidRPr="005D2EBA">
        <w:rPr>
          <w:rFonts w:ascii="Times New Roman" w:hAnsi="Times New Roman" w:cs="Times New Roman"/>
          <w:bCs/>
          <w:sz w:val="24"/>
          <w:szCs w:val="24"/>
        </w:rPr>
        <w:t>El sistema calcula una meta calórica diaria multiplicando el peso del usuario por un factor según su nivel de actividad. Los factores documentados en Vitta son: 30 para sedentario, 35 para ligero, 40 para moderado y 45 para alto.</w:t>
      </w:r>
      <w:r w:rsidRPr="005D2EBA">
        <w:rPr>
          <w:rFonts w:ascii="Times New Roman" w:hAnsi="Times New Roman" w:cs="Times New Roman"/>
          <w:b/>
          <w:sz w:val="24"/>
          <w:szCs w:val="24"/>
        </w:rPr>
        <w:br/>
      </w:r>
      <w:r w:rsidRPr="005D2EBA">
        <w:rPr>
          <w:rFonts w:ascii="Times New Roman" w:hAnsi="Times New Roman" w:cs="Times New Roman"/>
          <w:b/>
          <w:bCs/>
          <w:sz w:val="24"/>
          <w:szCs w:val="24"/>
        </w:rPr>
        <w:t>Fórmula:</w:t>
      </w:r>
      <w:r w:rsidRPr="005D2EBA">
        <w:rPr>
          <w:rFonts w:ascii="Times New Roman" w:hAnsi="Times New Roman" w:cs="Times New Roman"/>
          <w:b/>
          <w:sz w:val="24"/>
          <w:szCs w:val="24"/>
        </w:rPr>
        <w:t xml:space="preserve"> </w:t>
      </w:r>
      <w:r w:rsidRPr="005D2EBA">
        <w:rPr>
          <w:rFonts w:ascii="Times New Roman" w:hAnsi="Times New Roman" w:cs="Times New Roman"/>
          <w:bCs/>
          <w:sz w:val="24"/>
          <w:szCs w:val="24"/>
          <w:bdr w:val="single" w:sz="2" w:space="0" w:color="000000" w:themeColor="text1"/>
        </w:rPr>
        <w:t>Calorías de mantenimiento = Peso × Factor de actividad</w:t>
      </w:r>
      <w:r w:rsidRPr="005D2EBA">
        <w:rPr>
          <w:rFonts w:ascii="Times New Roman" w:hAnsi="Times New Roman" w:cs="Times New Roman"/>
          <w:b/>
          <w:sz w:val="24"/>
          <w:szCs w:val="24"/>
        </w:rPr>
        <w:t xml:space="preserve"> </w:t>
      </w:r>
    </w:p>
    <w:p w14:paraId="0B1F070A" w14:textId="77777777" w:rsidR="00BA3E9B" w:rsidRPr="005D2EBA" w:rsidRDefault="00BA3E9B" w:rsidP="005D2EBA">
      <w:pPr>
        <w:spacing w:after="0"/>
        <w:jc w:val="both"/>
        <w:rPr>
          <w:rFonts w:ascii="Times New Roman" w:hAnsi="Times New Roman" w:cs="Times New Roman"/>
          <w:bCs/>
          <w:sz w:val="24"/>
          <w:szCs w:val="24"/>
        </w:rPr>
      </w:pPr>
    </w:p>
    <w:p w14:paraId="171A9673" w14:textId="13953D46" w:rsidR="00BA3E9B" w:rsidRPr="005D2EBA" w:rsidRDefault="00BA3E9B" w:rsidP="005D2EBA">
      <w:pPr>
        <w:spacing w:after="0"/>
        <w:jc w:val="both"/>
        <w:rPr>
          <w:rFonts w:ascii="Times New Roman" w:hAnsi="Times New Roman" w:cs="Times New Roman"/>
          <w:b/>
          <w:sz w:val="24"/>
          <w:szCs w:val="24"/>
        </w:rPr>
      </w:pPr>
      <w:r w:rsidRPr="005D2EBA">
        <w:rPr>
          <w:rFonts w:ascii="Times New Roman" w:hAnsi="Times New Roman" w:cs="Times New Roman"/>
          <w:b/>
          <w:bCs/>
          <w:sz w:val="24"/>
          <w:szCs w:val="24"/>
        </w:rPr>
        <w:t>Índice de masa corporal (IMC):</w:t>
      </w:r>
      <w:r w:rsidRPr="005D2EBA">
        <w:rPr>
          <w:rFonts w:ascii="Times New Roman" w:hAnsi="Times New Roman" w:cs="Times New Roman"/>
          <w:b/>
          <w:sz w:val="24"/>
          <w:szCs w:val="24"/>
        </w:rPr>
        <w:t xml:space="preserve"> </w:t>
      </w:r>
      <w:r w:rsidRPr="005D2EBA">
        <w:rPr>
          <w:rFonts w:ascii="Times New Roman" w:hAnsi="Times New Roman" w:cs="Times New Roman"/>
          <w:bCs/>
          <w:sz w:val="24"/>
          <w:szCs w:val="24"/>
        </w:rPr>
        <w:t>El IMC se obtiene dividiendo el peso entre la altura al cuadrado. Si la altura fue registrada en centímetros, el sistema primero la convierte a metros antes de aplicar la fórmula.</w:t>
      </w:r>
      <w:r w:rsidRPr="005D2EBA">
        <w:rPr>
          <w:rFonts w:ascii="Times New Roman" w:hAnsi="Times New Roman" w:cs="Times New Roman"/>
          <w:bCs/>
          <w:sz w:val="24"/>
          <w:szCs w:val="24"/>
        </w:rPr>
        <w:br/>
      </w:r>
      <w:r w:rsidRPr="005D2EBA">
        <w:rPr>
          <w:rFonts w:ascii="Times New Roman" w:hAnsi="Times New Roman" w:cs="Times New Roman"/>
          <w:b/>
          <w:bCs/>
          <w:sz w:val="24"/>
          <w:szCs w:val="24"/>
        </w:rPr>
        <w:t>Fórmula:</w:t>
      </w:r>
      <w:r w:rsidRPr="005D2EBA">
        <w:rPr>
          <w:rFonts w:ascii="Times New Roman" w:hAnsi="Times New Roman" w:cs="Times New Roman"/>
          <w:b/>
          <w:sz w:val="24"/>
          <w:szCs w:val="24"/>
        </w:rPr>
        <w:t xml:space="preserve"> </w:t>
      </w:r>
      <w:r w:rsidRPr="005D2EBA">
        <w:rPr>
          <w:rFonts w:ascii="Times New Roman" w:hAnsi="Times New Roman" w:cs="Times New Roman"/>
          <w:bCs/>
          <w:sz w:val="24"/>
          <w:szCs w:val="24"/>
          <w:bdr w:val="single" w:sz="2" w:space="0" w:color="000000" w:themeColor="text1"/>
        </w:rPr>
        <w:t>IMC = Peso / (Altura × Altura)</w:t>
      </w:r>
      <w:r w:rsidRPr="005D2EBA">
        <w:rPr>
          <w:rFonts w:ascii="Times New Roman" w:hAnsi="Times New Roman" w:cs="Times New Roman"/>
          <w:b/>
          <w:sz w:val="24"/>
          <w:szCs w:val="24"/>
        </w:rPr>
        <w:t xml:space="preserve"> </w:t>
      </w:r>
    </w:p>
    <w:p w14:paraId="1CB7F093" w14:textId="77777777" w:rsidR="00BA3E9B" w:rsidRPr="005D2EBA" w:rsidRDefault="00BA3E9B" w:rsidP="005D2EBA">
      <w:pPr>
        <w:spacing w:after="0"/>
        <w:jc w:val="both"/>
        <w:rPr>
          <w:rFonts w:ascii="Times New Roman" w:hAnsi="Times New Roman" w:cs="Times New Roman"/>
          <w:b/>
          <w:sz w:val="24"/>
          <w:szCs w:val="24"/>
        </w:rPr>
      </w:pPr>
    </w:p>
    <w:p w14:paraId="720A6D66" w14:textId="492B5B3A" w:rsidR="00BA3E9B" w:rsidRPr="005D2EBA" w:rsidRDefault="00BA3E9B" w:rsidP="005D2EBA">
      <w:pPr>
        <w:spacing w:after="0"/>
        <w:jc w:val="both"/>
        <w:rPr>
          <w:rFonts w:ascii="Times New Roman" w:hAnsi="Times New Roman" w:cs="Times New Roman"/>
          <w:b/>
          <w:sz w:val="24"/>
          <w:szCs w:val="24"/>
        </w:rPr>
      </w:pPr>
      <w:r w:rsidRPr="005D2EBA">
        <w:rPr>
          <w:rFonts w:ascii="Times New Roman" w:hAnsi="Times New Roman" w:cs="Times New Roman"/>
          <w:b/>
          <w:bCs/>
          <w:sz w:val="24"/>
          <w:szCs w:val="24"/>
        </w:rPr>
        <w:t>Clasificación del IMC:</w:t>
      </w:r>
      <w:r w:rsidRPr="005D2EBA">
        <w:rPr>
          <w:rFonts w:ascii="Times New Roman" w:hAnsi="Times New Roman" w:cs="Times New Roman"/>
          <w:b/>
          <w:sz w:val="24"/>
          <w:szCs w:val="24"/>
        </w:rPr>
        <w:t xml:space="preserve"> </w:t>
      </w:r>
      <w:r w:rsidRPr="005D2EBA">
        <w:rPr>
          <w:rFonts w:ascii="Times New Roman" w:hAnsi="Times New Roman" w:cs="Times New Roman"/>
          <w:bCs/>
          <w:sz w:val="24"/>
          <w:szCs w:val="24"/>
        </w:rPr>
        <w:t>Una vez calculado el IMC, el sistema muestra una clasificación general según rangos como bajo peso, normal, sobrepeso u obesidad.</w:t>
      </w:r>
      <w:r w:rsidRPr="005D2EBA">
        <w:rPr>
          <w:rFonts w:ascii="Times New Roman" w:hAnsi="Times New Roman" w:cs="Times New Roman"/>
          <w:b/>
          <w:sz w:val="24"/>
          <w:szCs w:val="24"/>
        </w:rPr>
        <w:t xml:space="preserve"> </w:t>
      </w:r>
    </w:p>
    <w:p w14:paraId="097BEEF6" w14:textId="77777777" w:rsidR="00BA3E9B" w:rsidRPr="005D2EBA" w:rsidRDefault="00BA3E9B" w:rsidP="005D2EBA">
      <w:pPr>
        <w:spacing w:after="0"/>
        <w:jc w:val="both"/>
        <w:rPr>
          <w:rFonts w:ascii="Times New Roman" w:hAnsi="Times New Roman" w:cs="Times New Roman"/>
          <w:b/>
          <w:sz w:val="24"/>
          <w:szCs w:val="24"/>
        </w:rPr>
      </w:pPr>
    </w:p>
    <w:p w14:paraId="1513E808" w14:textId="26BCD59B" w:rsidR="00BA3E9B" w:rsidRPr="005D2EBA" w:rsidRDefault="00BA3E9B" w:rsidP="005D2EBA">
      <w:pPr>
        <w:spacing w:after="0"/>
        <w:jc w:val="both"/>
        <w:rPr>
          <w:rFonts w:ascii="Times New Roman" w:hAnsi="Times New Roman" w:cs="Times New Roman"/>
          <w:bCs/>
          <w:sz w:val="24"/>
          <w:szCs w:val="24"/>
        </w:rPr>
      </w:pPr>
      <w:r w:rsidRPr="005D2EBA">
        <w:rPr>
          <w:rFonts w:ascii="Times New Roman" w:hAnsi="Times New Roman" w:cs="Times New Roman"/>
          <w:b/>
          <w:bCs/>
          <w:sz w:val="24"/>
          <w:szCs w:val="24"/>
        </w:rPr>
        <w:t>Distribución de macronutrientes:</w:t>
      </w:r>
      <w:r w:rsidRPr="005D2EBA">
        <w:rPr>
          <w:rFonts w:ascii="Times New Roman" w:hAnsi="Times New Roman" w:cs="Times New Roman"/>
          <w:b/>
          <w:sz w:val="24"/>
          <w:szCs w:val="24"/>
        </w:rPr>
        <w:t xml:space="preserve"> </w:t>
      </w:r>
      <w:r w:rsidRPr="005D2EBA">
        <w:rPr>
          <w:rFonts w:ascii="Times New Roman" w:hAnsi="Times New Roman" w:cs="Times New Roman"/>
          <w:bCs/>
          <w:sz w:val="24"/>
          <w:szCs w:val="24"/>
        </w:rPr>
        <w:t xml:space="preserve">El sistema genera una distribución referencial de proteínas, carbohidratos y grasas según el objetivo y el tipo de dieta del usuario. En la documentación que llevas, por ejemplo, la dieta </w:t>
      </w:r>
      <w:proofErr w:type="spellStart"/>
      <w:r w:rsidRPr="005D2EBA">
        <w:rPr>
          <w:rFonts w:ascii="Times New Roman" w:hAnsi="Times New Roman" w:cs="Times New Roman"/>
          <w:bCs/>
          <w:sz w:val="24"/>
          <w:szCs w:val="24"/>
        </w:rPr>
        <w:t>keto</w:t>
      </w:r>
      <w:proofErr w:type="spellEnd"/>
      <w:r w:rsidRPr="005D2EBA">
        <w:rPr>
          <w:rFonts w:ascii="Times New Roman" w:hAnsi="Times New Roman" w:cs="Times New Roman"/>
          <w:bCs/>
          <w:sz w:val="24"/>
          <w:szCs w:val="24"/>
        </w:rPr>
        <w:t xml:space="preserve"> se describe con una distribución de 30% proteínas, 10% carbohidratos y 60% grasas. </w:t>
      </w:r>
    </w:p>
    <w:p w14:paraId="5C9D869A" w14:textId="77777777" w:rsidR="00BA3E9B" w:rsidRPr="005D2EBA" w:rsidRDefault="00BA3E9B" w:rsidP="005D2EBA">
      <w:pPr>
        <w:spacing w:after="0"/>
        <w:jc w:val="both"/>
        <w:rPr>
          <w:rFonts w:ascii="Times New Roman" w:hAnsi="Times New Roman" w:cs="Times New Roman"/>
          <w:bCs/>
          <w:sz w:val="24"/>
          <w:szCs w:val="24"/>
        </w:rPr>
      </w:pPr>
    </w:p>
    <w:p w14:paraId="128E4C0C" w14:textId="77777777" w:rsidR="005D2EBA" w:rsidRPr="005D2EBA" w:rsidRDefault="00BA3E9B" w:rsidP="005D2EBA">
      <w:pPr>
        <w:spacing w:after="0"/>
        <w:jc w:val="both"/>
        <w:rPr>
          <w:rFonts w:ascii="Times New Roman" w:hAnsi="Times New Roman" w:cs="Times New Roman"/>
          <w:bCs/>
          <w:sz w:val="24"/>
          <w:szCs w:val="24"/>
        </w:rPr>
      </w:pPr>
      <w:r w:rsidRPr="005D2EBA">
        <w:rPr>
          <w:rFonts w:ascii="Times New Roman" w:hAnsi="Times New Roman" w:cs="Times New Roman"/>
          <w:b/>
          <w:bCs/>
          <w:sz w:val="24"/>
          <w:szCs w:val="24"/>
        </w:rPr>
        <w:t>Consumo y metas por fechas:</w:t>
      </w:r>
      <w:r w:rsidRPr="005D2EBA">
        <w:rPr>
          <w:rFonts w:ascii="Times New Roman" w:hAnsi="Times New Roman" w:cs="Times New Roman"/>
          <w:b/>
          <w:sz w:val="24"/>
          <w:szCs w:val="24"/>
        </w:rPr>
        <w:t xml:space="preserve"> </w:t>
      </w:r>
      <w:r w:rsidRPr="005D2EBA">
        <w:rPr>
          <w:rFonts w:ascii="Times New Roman" w:hAnsi="Times New Roman" w:cs="Times New Roman"/>
          <w:bCs/>
          <w:sz w:val="24"/>
          <w:szCs w:val="24"/>
        </w:rPr>
        <w:t>En estadísticas, el sistema lee los alimentos registrados en menus.csv, identifica cada alimento y su cantidad, y luego lo relaciona con foods.csv para obtener calorías, proteínas, carbohidratos y grasas.</w:t>
      </w:r>
    </w:p>
    <w:p w14:paraId="6FCC6758" w14:textId="1F7E8D50" w:rsidR="0038436F" w:rsidRPr="00B638E1" w:rsidRDefault="000B4D14" w:rsidP="0038436F">
      <w:pPr>
        <w:pStyle w:val="Ttulo1"/>
        <w:numPr>
          <w:ilvl w:val="0"/>
          <w:numId w:val="19"/>
        </w:numPr>
        <w:jc w:val="both"/>
        <w:rPr>
          <w:rFonts w:ascii="Times New Roman" w:hAnsi="Times New Roman" w:cs="Times New Roman"/>
        </w:rPr>
      </w:pPr>
      <w:bookmarkStart w:id="4" w:name="_Toc226356230"/>
      <w:r>
        <w:rPr>
          <w:rFonts w:ascii="Times New Roman" w:hAnsi="Times New Roman" w:cs="Times New Roman"/>
        </w:rPr>
        <w:lastRenderedPageBreak/>
        <w:t>Análisis de resultados</w:t>
      </w:r>
      <w:bookmarkEnd w:id="4"/>
    </w:p>
    <w:p w14:paraId="5B8A2368" w14:textId="3CDAA50C" w:rsidR="0038436F" w:rsidRPr="00B638E1" w:rsidRDefault="0038436F" w:rsidP="0038436F">
      <w:pPr>
        <w:pStyle w:val="Subttulo"/>
        <w:ind w:firstLine="360"/>
        <w:rPr>
          <w:rFonts w:ascii="Times New Roman" w:hAnsi="Times New Roman" w:cs="Times New Roman"/>
          <w:sz w:val="28"/>
          <w:szCs w:val="28"/>
        </w:rPr>
      </w:pPr>
      <w:r w:rsidRPr="00B638E1">
        <w:rPr>
          <w:rFonts w:ascii="Times New Roman" w:hAnsi="Times New Roman" w:cs="Times New Roman"/>
          <w:sz w:val="28"/>
          <w:szCs w:val="28"/>
        </w:rPr>
        <w:t>5.1 Validación técnica del proyecto</w:t>
      </w:r>
    </w:p>
    <w:p w14:paraId="1DBE57C8" w14:textId="619B6C9D" w:rsidR="00323F3F" w:rsidRPr="005D2EBA" w:rsidRDefault="00323F3F" w:rsidP="005D2EBA">
      <w:pPr>
        <w:jc w:val="both"/>
        <w:rPr>
          <w:rFonts w:ascii="Times New Roman" w:hAnsi="Times New Roman" w:cs="Times New Roman"/>
          <w:sz w:val="24"/>
          <w:szCs w:val="24"/>
        </w:rPr>
      </w:pPr>
      <w:r w:rsidRPr="005D2EBA">
        <w:rPr>
          <w:rFonts w:ascii="Times New Roman" w:hAnsi="Times New Roman" w:cs="Times New Roman"/>
          <w:sz w:val="24"/>
          <w:szCs w:val="24"/>
        </w:rPr>
        <w:t>La validación técnica del proyecto se realizó revisando la organización general de la solución, la distribución de responsabilidades y la coherencia entre módulos, controladores, vistas y persistencia. A partir de esta revisión, se identifican los siguientes puntos de cumplimiento:</w:t>
      </w:r>
    </w:p>
    <w:p w14:paraId="2A3A4689" w14:textId="77777777" w:rsidR="00323F3F" w:rsidRPr="005D2EBA" w:rsidRDefault="00323F3F" w:rsidP="000B4D14">
      <w:pPr>
        <w:numPr>
          <w:ilvl w:val="0"/>
          <w:numId w:val="15"/>
        </w:numPr>
        <w:spacing w:after="0"/>
        <w:jc w:val="both"/>
        <w:rPr>
          <w:rFonts w:ascii="Times New Roman" w:hAnsi="Times New Roman" w:cs="Times New Roman"/>
          <w:sz w:val="24"/>
          <w:szCs w:val="24"/>
        </w:rPr>
      </w:pPr>
      <w:r w:rsidRPr="005D2EBA">
        <w:rPr>
          <w:rFonts w:ascii="Times New Roman" w:hAnsi="Times New Roman" w:cs="Times New Roman"/>
          <w:sz w:val="24"/>
          <w:szCs w:val="24"/>
        </w:rPr>
        <w:t xml:space="preserve">La solución se encuentra separada en tres proyectos principales: modelo, controlador y vista. </w:t>
      </w:r>
    </w:p>
    <w:p w14:paraId="18B0B610" w14:textId="77777777" w:rsidR="00323F3F" w:rsidRPr="005D2EBA" w:rsidRDefault="00323F3F" w:rsidP="000B4D14">
      <w:pPr>
        <w:numPr>
          <w:ilvl w:val="0"/>
          <w:numId w:val="15"/>
        </w:numPr>
        <w:spacing w:after="0"/>
        <w:jc w:val="both"/>
        <w:rPr>
          <w:rFonts w:ascii="Times New Roman" w:hAnsi="Times New Roman" w:cs="Times New Roman"/>
          <w:sz w:val="24"/>
          <w:szCs w:val="24"/>
        </w:rPr>
      </w:pPr>
      <w:r w:rsidRPr="005D2EBA">
        <w:rPr>
          <w:rFonts w:ascii="Times New Roman" w:hAnsi="Times New Roman" w:cs="Times New Roman"/>
          <w:sz w:val="24"/>
          <w:szCs w:val="24"/>
        </w:rPr>
        <w:t xml:space="preserve">Las entidades base del dominio fueron definidas de manera explícita mediante clases como </w:t>
      </w:r>
      <w:proofErr w:type="spellStart"/>
      <w:r w:rsidRPr="005D2EBA">
        <w:rPr>
          <w:rFonts w:ascii="Times New Roman" w:hAnsi="Times New Roman" w:cs="Times New Roman"/>
          <w:sz w:val="24"/>
          <w:szCs w:val="24"/>
        </w:rPr>
        <w:t>User</w:t>
      </w:r>
      <w:proofErr w:type="spellEnd"/>
      <w:r w:rsidRPr="005D2EBA">
        <w:rPr>
          <w:rFonts w:ascii="Times New Roman" w:hAnsi="Times New Roman" w:cs="Times New Roman"/>
          <w:sz w:val="24"/>
          <w:szCs w:val="24"/>
        </w:rPr>
        <w:t xml:space="preserve">, </w:t>
      </w:r>
      <w:proofErr w:type="spellStart"/>
      <w:r w:rsidRPr="005D2EBA">
        <w:rPr>
          <w:rFonts w:ascii="Times New Roman" w:hAnsi="Times New Roman" w:cs="Times New Roman"/>
          <w:sz w:val="24"/>
          <w:szCs w:val="24"/>
        </w:rPr>
        <w:t>Food</w:t>
      </w:r>
      <w:proofErr w:type="spellEnd"/>
      <w:r w:rsidRPr="005D2EBA">
        <w:rPr>
          <w:rFonts w:ascii="Times New Roman" w:hAnsi="Times New Roman" w:cs="Times New Roman"/>
          <w:sz w:val="24"/>
          <w:szCs w:val="24"/>
        </w:rPr>
        <w:t xml:space="preserve"> y </w:t>
      </w:r>
      <w:proofErr w:type="spellStart"/>
      <w:r w:rsidRPr="005D2EBA">
        <w:rPr>
          <w:rFonts w:ascii="Times New Roman" w:hAnsi="Times New Roman" w:cs="Times New Roman"/>
          <w:sz w:val="24"/>
          <w:szCs w:val="24"/>
        </w:rPr>
        <w:t>Menu</w:t>
      </w:r>
      <w:proofErr w:type="spellEnd"/>
      <w:r w:rsidRPr="005D2EBA">
        <w:rPr>
          <w:rFonts w:ascii="Times New Roman" w:hAnsi="Times New Roman" w:cs="Times New Roman"/>
          <w:sz w:val="24"/>
          <w:szCs w:val="24"/>
        </w:rPr>
        <w:t xml:space="preserve">. </w:t>
      </w:r>
    </w:p>
    <w:p w14:paraId="4E453171" w14:textId="77777777" w:rsidR="00323F3F" w:rsidRPr="005D2EBA" w:rsidRDefault="00323F3F" w:rsidP="000B4D14">
      <w:pPr>
        <w:numPr>
          <w:ilvl w:val="0"/>
          <w:numId w:val="15"/>
        </w:numPr>
        <w:spacing w:after="0"/>
        <w:jc w:val="both"/>
        <w:rPr>
          <w:rFonts w:ascii="Times New Roman" w:hAnsi="Times New Roman" w:cs="Times New Roman"/>
          <w:sz w:val="24"/>
          <w:szCs w:val="24"/>
        </w:rPr>
      </w:pPr>
      <w:r w:rsidRPr="005D2EBA">
        <w:rPr>
          <w:rFonts w:ascii="Times New Roman" w:hAnsi="Times New Roman" w:cs="Times New Roman"/>
          <w:sz w:val="24"/>
          <w:szCs w:val="24"/>
        </w:rPr>
        <w:t xml:space="preserve">La lógica principal del sistema se concentra en controladores especializados, evitando cargar excesivamente los formularios. </w:t>
      </w:r>
    </w:p>
    <w:p w14:paraId="4F86ADA4" w14:textId="77777777" w:rsidR="00323F3F" w:rsidRPr="005D2EBA" w:rsidRDefault="00323F3F" w:rsidP="000B4D14">
      <w:pPr>
        <w:numPr>
          <w:ilvl w:val="0"/>
          <w:numId w:val="15"/>
        </w:numPr>
        <w:spacing w:after="0"/>
        <w:jc w:val="both"/>
        <w:rPr>
          <w:rFonts w:ascii="Times New Roman" w:hAnsi="Times New Roman" w:cs="Times New Roman"/>
          <w:sz w:val="24"/>
          <w:szCs w:val="24"/>
        </w:rPr>
      </w:pPr>
      <w:r w:rsidRPr="005D2EBA">
        <w:rPr>
          <w:rFonts w:ascii="Times New Roman" w:hAnsi="Times New Roman" w:cs="Times New Roman"/>
          <w:sz w:val="24"/>
          <w:szCs w:val="24"/>
        </w:rPr>
        <w:t xml:space="preserve">El acceso a archivos se apoya en una implementación reutilizable mediante </w:t>
      </w:r>
      <w:proofErr w:type="spellStart"/>
      <w:r w:rsidRPr="005D2EBA">
        <w:rPr>
          <w:rFonts w:ascii="Times New Roman" w:hAnsi="Times New Roman" w:cs="Times New Roman"/>
          <w:sz w:val="24"/>
          <w:szCs w:val="24"/>
        </w:rPr>
        <w:t>FileHandler</w:t>
      </w:r>
      <w:proofErr w:type="spellEnd"/>
      <w:r w:rsidRPr="005D2EBA">
        <w:rPr>
          <w:rFonts w:ascii="Times New Roman" w:hAnsi="Times New Roman" w:cs="Times New Roman"/>
          <w:sz w:val="24"/>
          <w:szCs w:val="24"/>
        </w:rPr>
        <w:t xml:space="preserve">&lt;T&gt;. </w:t>
      </w:r>
    </w:p>
    <w:p w14:paraId="7CC05480" w14:textId="77777777" w:rsidR="00323F3F" w:rsidRPr="005D2EBA" w:rsidRDefault="00323F3F" w:rsidP="000B4D14">
      <w:pPr>
        <w:numPr>
          <w:ilvl w:val="0"/>
          <w:numId w:val="15"/>
        </w:numPr>
        <w:spacing w:after="0"/>
        <w:jc w:val="both"/>
        <w:rPr>
          <w:rFonts w:ascii="Times New Roman" w:hAnsi="Times New Roman" w:cs="Times New Roman"/>
          <w:sz w:val="24"/>
          <w:szCs w:val="24"/>
        </w:rPr>
      </w:pPr>
      <w:r w:rsidRPr="005D2EBA">
        <w:rPr>
          <w:rFonts w:ascii="Times New Roman" w:hAnsi="Times New Roman" w:cs="Times New Roman"/>
          <w:sz w:val="24"/>
          <w:szCs w:val="24"/>
        </w:rPr>
        <w:t xml:space="preserve">La interfaz se desarrolla con Windows Forms, tal como lo solicita el proyecto. </w:t>
      </w:r>
    </w:p>
    <w:p w14:paraId="7976B03A" w14:textId="77777777" w:rsidR="00323F3F" w:rsidRPr="005D2EBA" w:rsidRDefault="00323F3F" w:rsidP="000B4D14">
      <w:pPr>
        <w:numPr>
          <w:ilvl w:val="0"/>
          <w:numId w:val="15"/>
        </w:numPr>
        <w:spacing w:after="0"/>
        <w:jc w:val="both"/>
        <w:rPr>
          <w:rFonts w:ascii="Times New Roman" w:hAnsi="Times New Roman" w:cs="Times New Roman"/>
          <w:sz w:val="24"/>
          <w:szCs w:val="24"/>
        </w:rPr>
      </w:pPr>
      <w:r w:rsidRPr="005D2EBA">
        <w:rPr>
          <w:rFonts w:ascii="Times New Roman" w:hAnsi="Times New Roman" w:cs="Times New Roman"/>
          <w:sz w:val="24"/>
          <w:szCs w:val="24"/>
        </w:rPr>
        <w:t xml:space="preserve">La solución incorpora revisión de buenas prácticas mediante el paquete </w:t>
      </w:r>
      <w:proofErr w:type="spellStart"/>
      <w:r w:rsidRPr="005D2EBA">
        <w:rPr>
          <w:rFonts w:ascii="Times New Roman" w:hAnsi="Times New Roman" w:cs="Times New Roman"/>
          <w:sz w:val="24"/>
          <w:szCs w:val="24"/>
        </w:rPr>
        <w:t>SonarAnalyzer.CSharp</w:t>
      </w:r>
      <w:proofErr w:type="spellEnd"/>
      <w:r w:rsidRPr="005D2EBA">
        <w:rPr>
          <w:rFonts w:ascii="Times New Roman" w:hAnsi="Times New Roman" w:cs="Times New Roman"/>
          <w:sz w:val="24"/>
          <w:szCs w:val="24"/>
        </w:rPr>
        <w:t xml:space="preserve">. </w:t>
      </w:r>
    </w:p>
    <w:p w14:paraId="6B16BD87" w14:textId="77777777" w:rsidR="00323F3F" w:rsidRPr="005D2EBA" w:rsidRDefault="00323F3F" w:rsidP="005D2EBA">
      <w:pPr>
        <w:spacing w:after="0"/>
        <w:ind w:left="720"/>
        <w:jc w:val="both"/>
        <w:rPr>
          <w:rFonts w:ascii="Times New Roman" w:hAnsi="Times New Roman" w:cs="Times New Roman"/>
          <w:sz w:val="24"/>
          <w:szCs w:val="24"/>
        </w:rPr>
      </w:pPr>
    </w:p>
    <w:p w14:paraId="2FC76313" w14:textId="77777777" w:rsidR="00983683" w:rsidRDefault="00323F3F" w:rsidP="00983683">
      <w:pPr>
        <w:jc w:val="both"/>
        <w:rPr>
          <w:rFonts w:ascii="Times New Roman" w:hAnsi="Times New Roman" w:cs="Times New Roman"/>
          <w:sz w:val="24"/>
          <w:szCs w:val="24"/>
        </w:rPr>
      </w:pPr>
      <w:r w:rsidRPr="005D2EBA">
        <w:rPr>
          <w:rFonts w:ascii="Times New Roman" w:hAnsi="Times New Roman" w:cs="Times New Roman"/>
          <w:sz w:val="24"/>
          <w:szCs w:val="24"/>
        </w:rPr>
        <w:t>En conjunto, estos elementos evidencian que el proyecto no fue construido únicamente para funcionar, sino también para mantener una estructura técnica clara y coherente con lo solicitado en la primera iteración.</w:t>
      </w:r>
    </w:p>
    <w:p w14:paraId="32441847" w14:textId="7AE3F5EE" w:rsidR="0038436F" w:rsidRPr="00B638E1" w:rsidRDefault="0038436F" w:rsidP="0038436F">
      <w:pPr>
        <w:pStyle w:val="Subttulo"/>
        <w:ind w:firstLine="360"/>
        <w:rPr>
          <w:rFonts w:ascii="Times New Roman" w:hAnsi="Times New Roman" w:cs="Times New Roman"/>
          <w:sz w:val="28"/>
          <w:szCs w:val="28"/>
        </w:rPr>
      </w:pPr>
      <w:r w:rsidRPr="00B638E1">
        <w:rPr>
          <w:rFonts w:ascii="Times New Roman" w:hAnsi="Times New Roman" w:cs="Times New Roman"/>
          <w:sz w:val="28"/>
          <w:szCs w:val="28"/>
        </w:rPr>
        <w:t>5.2 Validación del conjunto de datos para entrega</w:t>
      </w:r>
    </w:p>
    <w:p w14:paraId="2E4C0BFC" w14:textId="4CAA2487" w:rsidR="005F2905" w:rsidRPr="005D2EBA" w:rsidRDefault="00323F3F" w:rsidP="005D2EBA">
      <w:pPr>
        <w:jc w:val="both"/>
        <w:rPr>
          <w:rFonts w:ascii="Times New Roman" w:hAnsi="Times New Roman" w:cs="Times New Roman"/>
          <w:sz w:val="24"/>
          <w:szCs w:val="24"/>
        </w:rPr>
      </w:pPr>
      <w:r w:rsidRPr="005D2EBA">
        <w:rPr>
          <w:rFonts w:ascii="Times New Roman" w:hAnsi="Times New Roman" w:cs="Times New Roman"/>
          <w:sz w:val="24"/>
          <w:szCs w:val="24"/>
        </w:rPr>
        <w:t>Para fortalecer la entrega final, se trabajó con un conjunto de datos más amplio y consistente, con el fin de que las funcionalidades de consulta, cálculo y estadísticas tuvieran una base suficiente y más realista. Los resultados obtenidos fueron los siguientes:</w:t>
      </w:r>
    </w:p>
    <w:tbl>
      <w:tblPr>
        <w:tblW w:w="0" w:type="auto"/>
        <w:jc w:val="center"/>
        <w:tblLayout w:type="fixed"/>
        <w:tblLook w:val="04A0" w:firstRow="1" w:lastRow="0" w:firstColumn="1" w:lastColumn="0" w:noHBand="0" w:noVBand="1"/>
      </w:tblPr>
      <w:tblGrid>
        <w:gridCol w:w="2980"/>
        <w:gridCol w:w="2980"/>
        <w:gridCol w:w="3642"/>
      </w:tblGrid>
      <w:tr w:rsidR="005F2905" w:rsidRPr="005D2EBA" w14:paraId="493B06B6" w14:textId="77777777" w:rsidTr="00586006">
        <w:trPr>
          <w:trHeight w:val="617"/>
          <w:jc w:val="center"/>
        </w:trPr>
        <w:tc>
          <w:tcPr>
            <w:tcW w:w="2980" w:type="dxa"/>
            <w:shd w:val="clear" w:color="auto" w:fill="1F5C72"/>
          </w:tcPr>
          <w:p w14:paraId="367480BD" w14:textId="77777777" w:rsidR="005F2905" w:rsidRPr="005D2EBA" w:rsidRDefault="00000000" w:rsidP="005D2EBA">
            <w:pPr>
              <w:jc w:val="both"/>
              <w:rPr>
                <w:rFonts w:ascii="Times New Roman" w:hAnsi="Times New Roman" w:cs="Times New Roman"/>
              </w:rPr>
            </w:pPr>
            <w:r w:rsidRPr="005D2EBA">
              <w:rPr>
                <w:rFonts w:ascii="Times New Roman" w:hAnsi="Times New Roman" w:cs="Times New Roman"/>
                <w:b/>
                <w:color w:val="FFFFFF"/>
              </w:rPr>
              <w:t>Criterio</w:t>
            </w:r>
          </w:p>
        </w:tc>
        <w:tc>
          <w:tcPr>
            <w:tcW w:w="2980" w:type="dxa"/>
            <w:shd w:val="clear" w:color="auto" w:fill="1F5C72"/>
          </w:tcPr>
          <w:p w14:paraId="2E7BA35C" w14:textId="77777777" w:rsidR="005F2905" w:rsidRPr="005D2EBA" w:rsidRDefault="00000000" w:rsidP="005D2EBA">
            <w:pPr>
              <w:jc w:val="both"/>
              <w:rPr>
                <w:rFonts w:ascii="Times New Roman" w:hAnsi="Times New Roman" w:cs="Times New Roman"/>
              </w:rPr>
            </w:pPr>
            <w:r w:rsidRPr="005D2EBA">
              <w:rPr>
                <w:rFonts w:ascii="Times New Roman" w:hAnsi="Times New Roman" w:cs="Times New Roman"/>
                <w:b/>
                <w:color w:val="FFFFFF"/>
              </w:rPr>
              <w:t>Resultado</w:t>
            </w:r>
          </w:p>
        </w:tc>
        <w:tc>
          <w:tcPr>
            <w:tcW w:w="3642" w:type="dxa"/>
            <w:shd w:val="clear" w:color="auto" w:fill="1F5C72"/>
          </w:tcPr>
          <w:p w14:paraId="5836CBF3" w14:textId="77777777" w:rsidR="005F2905" w:rsidRPr="005D2EBA" w:rsidRDefault="00000000" w:rsidP="005D2EBA">
            <w:pPr>
              <w:jc w:val="both"/>
              <w:rPr>
                <w:rFonts w:ascii="Times New Roman" w:hAnsi="Times New Roman" w:cs="Times New Roman"/>
              </w:rPr>
            </w:pPr>
            <w:r w:rsidRPr="005D2EBA">
              <w:rPr>
                <w:rFonts w:ascii="Times New Roman" w:hAnsi="Times New Roman" w:cs="Times New Roman"/>
                <w:b/>
                <w:color w:val="FFFFFF"/>
              </w:rPr>
              <w:t>Comentario</w:t>
            </w:r>
          </w:p>
        </w:tc>
      </w:tr>
      <w:tr w:rsidR="005F2905" w:rsidRPr="005D2EBA" w14:paraId="28AE2DD9" w14:textId="77777777" w:rsidTr="00586006">
        <w:trPr>
          <w:trHeight w:val="548"/>
          <w:jc w:val="center"/>
        </w:trPr>
        <w:tc>
          <w:tcPr>
            <w:tcW w:w="2980" w:type="dxa"/>
            <w:tcBorders>
              <w:top w:val="single" w:sz="4" w:space="0" w:color="D7E1E6"/>
              <w:left w:val="single" w:sz="4" w:space="0" w:color="D7E1E6"/>
              <w:bottom w:val="single" w:sz="4" w:space="0" w:color="D7E1E6"/>
              <w:right w:val="single" w:sz="4" w:space="0" w:color="D7E1E6"/>
            </w:tcBorders>
          </w:tcPr>
          <w:p w14:paraId="787D615C"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sz w:val="19"/>
              </w:rPr>
              <w:t>Usuarios registrados</w:t>
            </w:r>
          </w:p>
        </w:tc>
        <w:tc>
          <w:tcPr>
            <w:tcW w:w="2980" w:type="dxa"/>
            <w:tcBorders>
              <w:top w:val="single" w:sz="4" w:space="0" w:color="D7E1E6"/>
              <w:left w:val="single" w:sz="4" w:space="0" w:color="D7E1E6"/>
              <w:bottom w:val="single" w:sz="4" w:space="0" w:color="D7E1E6"/>
              <w:right w:val="single" w:sz="4" w:space="0" w:color="D7E1E6"/>
            </w:tcBorders>
          </w:tcPr>
          <w:p w14:paraId="7D0D002D"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sz w:val="19"/>
              </w:rPr>
              <w:t>25</w:t>
            </w:r>
          </w:p>
        </w:tc>
        <w:tc>
          <w:tcPr>
            <w:tcW w:w="3642" w:type="dxa"/>
            <w:tcBorders>
              <w:top w:val="single" w:sz="4" w:space="0" w:color="D7E1E6"/>
              <w:left w:val="single" w:sz="4" w:space="0" w:color="D7E1E6"/>
              <w:bottom w:val="single" w:sz="4" w:space="0" w:color="D7E1E6"/>
              <w:right w:val="single" w:sz="4" w:space="0" w:color="D7E1E6"/>
            </w:tcBorders>
          </w:tcPr>
          <w:p w14:paraId="76CCC4FE"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sz w:val="19"/>
              </w:rPr>
              <w:t xml:space="preserve">Cumple mínimo y coincide con </w:t>
            </w:r>
            <w:proofErr w:type="spellStart"/>
            <w:r w:rsidRPr="005D2EBA">
              <w:rPr>
                <w:rFonts w:ascii="Times New Roman" w:hAnsi="Times New Roman" w:cs="Times New Roman"/>
                <w:sz w:val="19"/>
              </w:rPr>
              <w:t>login</w:t>
            </w:r>
            <w:proofErr w:type="spellEnd"/>
            <w:r w:rsidRPr="005D2EBA">
              <w:rPr>
                <w:rFonts w:ascii="Times New Roman" w:hAnsi="Times New Roman" w:cs="Times New Roman"/>
                <w:sz w:val="19"/>
              </w:rPr>
              <w:t xml:space="preserve"> y perfil.</w:t>
            </w:r>
          </w:p>
        </w:tc>
      </w:tr>
      <w:tr w:rsidR="005F2905" w:rsidRPr="005D2EBA" w14:paraId="61F58B10" w14:textId="77777777" w:rsidTr="00586006">
        <w:trPr>
          <w:trHeight w:val="857"/>
          <w:jc w:val="center"/>
        </w:trPr>
        <w:tc>
          <w:tcPr>
            <w:tcW w:w="2980" w:type="dxa"/>
            <w:tcBorders>
              <w:top w:val="single" w:sz="4" w:space="0" w:color="D7E1E6"/>
              <w:left w:val="single" w:sz="4" w:space="0" w:color="D7E1E6"/>
              <w:bottom w:val="single" w:sz="4" w:space="0" w:color="D7E1E6"/>
              <w:right w:val="single" w:sz="4" w:space="0" w:color="D7E1E6"/>
            </w:tcBorders>
          </w:tcPr>
          <w:p w14:paraId="3D21B520"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sz w:val="19"/>
              </w:rPr>
              <w:t>Alimentos disponibles</w:t>
            </w:r>
          </w:p>
        </w:tc>
        <w:tc>
          <w:tcPr>
            <w:tcW w:w="2980" w:type="dxa"/>
            <w:tcBorders>
              <w:top w:val="single" w:sz="4" w:space="0" w:color="D7E1E6"/>
              <w:left w:val="single" w:sz="4" w:space="0" w:color="D7E1E6"/>
              <w:bottom w:val="single" w:sz="4" w:space="0" w:color="D7E1E6"/>
              <w:right w:val="single" w:sz="4" w:space="0" w:color="D7E1E6"/>
            </w:tcBorders>
          </w:tcPr>
          <w:p w14:paraId="512E578D"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sz w:val="19"/>
              </w:rPr>
              <w:t>84</w:t>
            </w:r>
          </w:p>
        </w:tc>
        <w:tc>
          <w:tcPr>
            <w:tcW w:w="3642" w:type="dxa"/>
            <w:tcBorders>
              <w:top w:val="single" w:sz="4" w:space="0" w:color="D7E1E6"/>
              <w:left w:val="single" w:sz="4" w:space="0" w:color="D7E1E6"/>
              <w:bottom w:val="single" w:sz="4" w:space="0" w:color="D7E1E6"/>
              <w:right w:val="single" w:sz="4" w:space="0" w:color="D7E1E6"/>
            </w:tcBorders>
          </w:tcPr>
          <w:p w14:paraId="79E1AEA3"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sz w:val="19"/>
              </w:rPr>
              <w:t>Supera el mínimo y usa referencias cercanas al contexto costarricense.</w:t>
            </w:r>
          </w:p>
        </w:tc>
      </w:tr>
      <w:tr w:rsidR="005F2905" w:rsidRPr="005D2EBA" w14:paraId="35E5FB89" w14:textId="77777777" w:rsidTr="00586006">
        <w:trPr>
          <w:trHeight w:val="874"/>
          <w:jc w:val="center"/>
        </w:trPr>
        <w:tc>
          <w:tcPr>
            <w:tcW w:w="2980" w:type="dxa"/>
            <w:tcBorders>
              <w:top w:val="single" w:sz="4" w:space="0" w:color="D7E1E6"/>
              <w:left w:val="single" w:sz="4" w:space="0" w:color="D7E1E6"/>
              <w:bottom w:val="single" w:sz="4" w:space="0" w:color="D7E1E6"/>
              <w:right w:val="single" w:sz="4" w:space="0" w:color="D7E1E6"/>
            </w:tcBorders>
          </w:tcPr>
          <w:p w14:paraId="23E4DBBA"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sz w:val="19"/>
              </w:rPr>
              <w:t>Registros de menú</w:t>
            </w:r>
          </w:p>
        </w:tc>
        <w:tc>
          <w:tcPr>
            <w:tcW w:w="2980" w:type="dxa"/>
            <w:tcBorders>
              <w:top w:val="single" w:sz="4" w:space="0" w:color="D7E1E6"/>
              <w:left w:val="single" w:sz="4" w:space="0" w:color="D7E1E6"/>
              <w:bottom w:val="single" w:sz="4" w:space="0" w:color="D7E1E6"/>
              <w:right w:val="single" w:sz="4" w:space="0" w:color="D7E1E6"/>
            </w:tcBorders>
          </w:tcPr>
          <w:p w14:paraId="1DCE2C2A"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sz w:val="19"/>
              </w:rPr>
              <w:t>2250</w:t>
            </w:r>
          </w:p>
        </w:tc>
        <w:tc>
          <w:tcPr>
            <w:tcW w:w="3642" w:type="dxa"/>
            <w:tcBorders>
              <w:top w:val="single" w:sz="4" w:space="0" w:color="D7E1E6"/>
              <w:left w:val="single" w:sz="4" w:space="0" w:color="D7E1E6"/>
              <w:bottom w:val="single" w:sz="4" w:space="0" w:color="D7E1E6"/>
              <w:right w:val="single" w:sz="4" w:space="0" w:color="D7E1E6"/>
            </w:tcBorders>
          </w:tcPr>
          <w:p w14:paraId="09810693"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sz w:val="19"/>
              </w:rPr>
              <w:t>Suficiente para estadísticas por fecha y período.</w:t>
            </w:r>
          </w:p>
        </w:tc>
      </w:tr>
      <w:tr w:rsidR="005F2905" w:rsidRPr="005D2EBA" w14:paraId="38CB7045" w14:textId="77777777" w:rsidTr="00586006">
        <w:trPr>
          <w:trHeight w:val="874"/>
          <w:jc w:val="center"/>
        </w:trPr>
        <w:tc>
          <w:tcPr>
            <w:tcW w:w="2980" w:type="dxa"/>
            <w:tcBorders>
              <w:top w:val="single" w:sz="4" w:space="0" w:color="D7E1E6"/>
              <w:left w:val="single" w:sz="4" w:space="0" w:color="D7E1E6"/>
              <w:bottom w:val="single" w:sz="4" w:space="0" w:color="D7E1E6"/>
              <w:right w:val="single" w:sz="4" w:space="0" w:color="D7E1E6"/>
            </w:tcBorders>
          </w:tcPr>
          <w:p w14:paraId="52EF9135"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sz w:val="19"/>
              </w:rPr>
              <w:t>Días por usuario</w:t>
            </w:r>
          </w:p>
        </w:tc>
        <w:tc>
          <w:tcPr>
            <w:tcW w:w="2980" w:type="dxa"/>
            <w:tcBorders>
              <w:top w:val="single" w:sz="4" w:space="0" w:color="D7E1E6"/>
              <w:left w:val="single" w:sz="4" w:space="0" w:color="D7E1E6"/>
              <w:bottom w:val="single" w:sz="4" w:space="0" w:color="D7E1E6"/>
              <w:right w:val="single" w:sz="4" w:space="0" w:color="D7E1E6"/>
            </w:tcBorders>
          </w:tcPr>
          <w:p w14:paraId="4BA2814F"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sz w:val="19"/>
              </w:rPr>
              <w:t>90 - 90</w:t>
            </w:r>
          </w:p>
        </w:tc>
        <w:tc>
          <w:tcPr>
            <w:tcW w:w="3642" w:type="dxa"/>
            <w:tcBorders>
              <w:top w:val="single" w:sz="4" w:space="0" w:color="D7E1E6"/>
              <w:left w:val="single" w:sz="4" w:space="0" w:color="D7E1E6"/>
              <w:bottom w:val="single" w:sz="4" w:space="0" w:color="D7E1E6"/>
              <w:right w:val="single" w:sz="4" w:space="0" w:color="D7E1E6"/>
            </w:tcBorders>
          </w:tcPr>
          <w:p w14:paraId="3447927C"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sz w:val="19"/>
              </w:rPr>
              <w:t>Cada usuario tiene 90 días completos registrados.</w:t>
            </w:r>
          </w:p>
        </w:tc>
      </w:tr>
      <w:tr w:rsidR="005F2905" w:rsidRPr="005D2EBA" w14:paraId="37BA5554" w14:textId="77777777" w:rsidTr="00586006">
        <w:trPr>
          <w:trHeight w:val="857"/>
          <w:jc w:val="center"/>
        </w:trPr>
        <w:tc>
          <w:tcPr>
            <w:tcW w:w="2980" w:type="dxa"/>
            <w:tcBorders>
              <w:top w:val="single" w:sz="4" w:space="0" w:color="D7E1E6"/>
              <w:left w:val="single" w:sz="4" w:space="0" w:color="D7E1E6"/>
              <w:bottom w:val="single" w:sz="4" w:space="0" w:color="D7E1E6"/>
              <w:right w:val="single" w:sz="4" w:space="0" w:color="D7E1E6"/>
            </w:tcBorders>
          </w:tcPr>
          <w:p w14:paraId="6F9EDD02"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sz w:val="19"/>
              </w:rPr>
              <w:t>Cobertura temporal</w:t>
            </w:r>
          </w:p>
        </w:tc>
        <w:tc>
          <w:tcPr>
            <w:tcW w:w="2980" w:type="dxa"/>
            <w:tcBorders>
              <w:top w:val="single" w:sz="4" w:space="0" w:color="D7E1E6"/>
              <w:left w:val="single" w:sz="4" w:space="0" w:color="D7E1E6"/>
              <w:bottom w:val="single" w:sz="4" w:space="0" w:color="D7E1E6"/>
              <w:right w:val="single" w:sz="4" w:space="0" w:color="D7E1E6"/>
            </w:tcBorders>
          </w:tcPr>
          <w:p w14:paraId="3C917CAE"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sz w:val="19"/>
              </w:rPr>
              <w:t>3 meses</w:t>
            </w:r>
          </w:p>
        </w:tc>
        <w:tc>
          <w:tcPr>
            <w:tcW w:w="3642" w:type="dxa"/>
            <w:tcBorders>
              <w:top w:val="single" w:sz="4" w:space="0" w:color="D7E1E6"/>
              <w:left w:val="single" w:sz="4" w:space="0" w:color="D7E1E6"/>
              <w:bottom w:val="single" w:sz="4" w:space="0" w:color="D7E1E6"/>
              <w:right w:val="single" w:sz="4" w:space="0" w:color="D7E1E6"/>
            </w:tcBorders>
          </w:tcPr>
          <w:p w14:paraId="3468E8DE" w14:textId="77777777" w:rsidR="005F2905" w:rsidRPr="005D2EBA" w:rsidRDefault="00000000" w:rsidP="005D2EBA">
            <w:pPr>
              <w:spacing w:before="80" w:after="80"/>
              <w:jc w:val="both"/>
              <w:rPr>
                <w:rFonts w:ascii="Times New Roman" w:hAnsi="Times New Roman" w:cs="Times New Roman"/>
              </w:rPr>
            </w:pPr>
            <w:r w:rsidRPr="005D2EBA">
              <w:rPr>
                <w:rFonts w:ascii="Times New Roman" w:hAnsi="Times New Roman" w:cs="Times New Roman"/>
                <w:sz w:val="19"/>
              </w:rPr>
              <w:t>Muestra continuidad y evita evidencia aislada.</w:t>
            </w:r>
          </w:p>
        </w:tc>
      </w:tr>
    </w:tbl>
    <w:p w14:paraId="388AD27E" w14:textId="2E4DD42E" w:rsidR="0082509A" w:rsidRPr="005D2EBA" w:rsidRDefault="00000000" w:rsidP="00586006">
      <w:pPr>
        <w:pStyle w:val="Ttulo1"/>
        <w:numPr>
          <w:ilvl w:val="0"/>
          <w:numId w:val="19"/>
        </w:numPr>
        <w:jc w:val="both"/>
        <w:rPr>
          <w:rFonts w:ascii="Times New Roman" w:hAnsi="Times New Roman" w:cs="Times New Roman"/>
        </w:rPr>
      </w:pPr>
      <w:bookmarkStart w:id="5" w:name="_Toc226356231"/>
      <w:r w:rsidRPr="005D2EBA">
        <w:rPr>
          <w:rFonts w:ascii="Times New Roman" w:hAnsi="Times New Roman" w:cs="Times New Roman"/>
        </w:rPr>
        <w:lastRenderedPageBreak/>
        <w:t>A</w:t>
      </w:r>
      <w:r w:rsidR="00586006">
        <w:rPr>
          <w:rFonts w:ascii="Times New Roman" w:hAnsi="Times New Roman" w:cs="Times New Roman"/>
        </w:rPr>
        <w:t>prendizajes del desarrollo</w:t>
      </w:r>
      <w:bookmarkEnd w:id="5"/>
    </w:p>
    <w:p w14:paraId="0731F1C0" w14:textId="77777777" w:rsidR="0082509A" w:rsidRPr="005D2EBA" w:rsidRDefault="0082509A" w:rsidP="005D2EBA">
      <w:pPr>
        <w:jc w:val="both"/>
        <w:rPr>
          <w:rFonts w:ascii="Times New Roman" w:hAnsi="Times New Roman" w:cs="Times New Roman"/>
        </w:rPr>
      </w:pPr>
    </w:p>
    <w:p w14:paraId="378C8B83" w14:textId="77777777" w:rsidR="005F2905" w:rsidRPr="005D2EBA" w:rsidRDefault="00000000" w:rsidP="005D2EBA">
      <w:pPr>
        <w:spacing w:after="160"/>
        <w:jc w:val="both"/>
        <w:rPr>
          <w:rFonts w:ascii="Times New Roman" w:hAnsi="Times New Roman" w:cs="Times New Roman"/>
          <w:sz w:val="24"/>
          <w:szCs w:val="24"/>
        </w:rPr>
      </w:pPr>
      <w:r w:rsidRPr="005D2EBA">
        <w:rPr>
          <w:rFonts w:ascii="Times New Roman" w:hAnsi="Times New Roman" w:cs="Times New Roman"/>
          <w:sz w:val="24"/>
          <w:szCs w:val="24"/>
        </w:rPr>
        <w:t>Uno de los principales aprendizajes del proyecto fue comprender que una aplicación pequeña también necesita organización desde el inicio. Separar entidades, controladores y vistas simplificó tanto la implementación como la corrección de errores, y evitó que la interfaz se convirtiera en el lugar donde ocurre toda la lógica.</w:t>
      </w:r>
    </w:p>
    <w:p w14:paraId="25D10452" w14:textId="77777777" w:rsidR="005F2905" w:rsidRPr="005D2EBA" w:rsidRDefault="00000000" w:rsidP="005D2EBA">
      <w:pPr>
        <w:spacing w:after="160"/>
        <w:jc w:val="both"/>
        <w:rPr>
          <w:rFonts w:ascii="Times New Roman" w:hAnsi="Times New Roman" w:cs="Times New Roman"/>
          <w:sz w:val="24"/>
          <w:szCs w:val="24"/>
        </w:rPr>
      </w:pPr>
      <w:r w:rsidRPr="005D2EBA">
        <w:rPr>
          <w:rFonts w:ascii="Times New Roman" w:hAnsi="Times New Roman" w:cs="Times New Roman"/>
          <w:sz w:val="24"/>
          <w:szCs w:val="24"/>
        </w:rPr>
        <w:t xml:space="preserve">También se reforzó la importancia de planificar antes de programar. El entregable inicial permitió descomponer el trabajo en funcionalidades, </w:t>
      </w:r>
      <w:proofErr w:type="spellStart"/>
      <w:r w:rsidRPr="005D2EBA">
        <w:rPr>
          <w:rFonts w:ascii="Times New Roman" w:hAnsi="Times New Roman" w:cs="Times New Roman"/>
          <w:sz w:val="24"/>
          <w:szCs w:val="24"/>
        </w:rPr>
        <w:t>PBIs</w:t>
      </w:r>
      <w:proofErr w:type="spellEnd"/>
      <w:r w:rsidRPr="005D2EBA">
        <w:rPr>
          <w:rFonts w:ascii="Times New Roman" w:hAnsi="Times New Roman" w:cs="Times New Roman"/>
          <w:sz w:val="24"/>
          <w:szCs w:val="24"/>
        </w:rPr>
        <w:t xml:space="preserve"> y tareas, lo que facilitó distribuir el avance y entender mejor el alcance real del sistema.</w:t>
      </w:r>
    </w:p>
    <w:p w14:paraId="1CE3F30A" w14:textId="33197F2B" w:rsidR="0082509A" w:rsidRDefault="00000000" w:rsidP="005D2EBA">
      <w:pPr>
        <w:spacing w:after="160"/>
        <w:jc w:val="both"/>
        <w:rPr>
          <w:rFonts w:ascii="Times New Roman" w:hAnsi="Times New Roman" w:cs="Times New Roman"/>
          <w:sz w:val="24"/>
          <w:szCs w:val="24"/>
        </w:rPr>
      </w:pPr>
      <w:r w:rsidRPr="005D2EBA">
        <w:rPr>
          <w:rFonts w:ascii="Times New Roman" w:hAnsi="Times New Roman" w:cs="Times New Roman"/>
          <w:sz w:val="24"/>
          <w:szCs w:val="24"/>
        </w:rPr>
        <w:t xml:space="preserve">Desde el punto de vista técnico, el proyecto ayudó a practicar lectura y escritura de archivos, validaciones de entradas, trabajo con fechas, cálculo de métricas nutricionales y navegación entre ventanas de Windows Forms. Además, el uso de </w:t>
      </w:r>
      <w:proofErr w:type="spellStart"/>
      <w:r w:rsidRPr="005D2EBA">
        <w:rPr>
          <w:rFonts w:ascii="Times New Roman" w:hAnsi="Times New Roman" w:cs="Times New Roman"/>
          <w:sz w:val="24"/>
          <w:szCs w:val="24"/>
        </w:rPr>
        <w:t>SonarAnalyzer</w:t>
      </w:r>
      <w:proofErr w:type="spellEnd"/>
      <w:r w:rsidRPr="005D2EBA">
        <w:rPr>
          <w:rFonts w:ascii="Times New Roman" w:hAnsi="Times New Roman" w:cs="Times New Roman"/>
          <w:sz w:val="24"/>
          <w:szCs w:val="24"/>
        </w:rPr>
        <w:t xml:space="preserve"> hizo visible que la calidad del código no depende solo de que compile, sino también de cómo está estructurado.</w:t>
      </w:r>
    </w:p>
    <w:p w14:paraId="08E89FE5" w14:textId="77777777" w:rsidR="00586006" w:rsidRDefault="00586006" w:rsidP="005D2EBA">
      <w:pPr>
        <w:spacing w:after="160"/>
        <w:jc w:val="both"/>
        <w:rPr>
          <w:rFonts w:ascii="Times New Roman" w:hAnsi="Times New Roman" w:cs="Times New Roman"/>
          <w:sz w:val="24"/>
          <w:szCs w:val="24"/>
        </w:rPr>
      </w:pPr>
    </w:p>
    <w:p w14:paraId="3FD7A997" w14:textId="77777777" w:rsidR="00586006" w:rsidRDefault="00586006" w:rsidP="005D2EBA">
      <w:pPr>
        <w:spacing w:after="160"/>
        <w:jc w:val="both"/>
        <w:rPr>
          <w:rFonts w:ascii="Times New Roman" w:hAnsi="Times New Roman" w:cs="Times New Roman"/>
          <w:sz w:val="24"/>
          <w:szCs w:val="24"/>
        </w:rPr>
      </w:pPr>
    </w:p>
    <w:p w14:paraId="025E7339" w14:textId="475DC910" w:rsidR="00CE774C" w:rsidRDefault="00CE774C" w:rsidP="00CE774C">
      <w:pPr>
        <w:pStyle w:val="Ttulo1"/>
        <w:numPr>
          <w:ilvl w:val="0"/>
          <w:numId w:val="19"/>
        </w:numPr>
        <w:jc w:val="both"/>
        <w:rPr>
          <w:rFonts w:ascii="Times New Roman" w:hAnsi="Times New Roman" w:cs="Times New Roman"/>
        </w:rPr>
      </w:pPr>
      <w:bookmarkStart w:id="6" w:name="_Toc226356232"/>
      <w:r w:rsidRPr="005D2EBA">
        <w:rPr>
          <w:rFonts w:ascii="Times New Roman" w:hAnsi="Times New Roman" w:cs="Times New Roman"/>
        </w:rPr>
        <w:t>Conclusiones</w:t>
      </w:r>
      <w:bookmarkEnd w:id="6"/>
    </w:p>
    <w:p w14:paraId="5D1AEE86" w14:textId="77777777" w:rsidR="00CE774C" w:rsidRDefault="00CE774C" w:rsidP="00CE774C"/>
    <w:p w14:paraId="318866C6" w14:textId="77777777" w:rsidR="00CE774C" w:rsidRPr="005D2EBA" w:rsidRDefault="00CE774C" w:rsidP="00CE774C">
      <w:pPr>
        <w:spacing w:after="160"/>
        <w:jc w:val="both"/>
        <w:rPr>
          <w:rFonts w:ascii="Times New Roman" w:hAnsi="Times New Roman" w:cs="Times New Roman"/>
          <w:sz w:val="24"/>
          <w:szCs w:val="24"/>
        </w:rPr>
      </w:pPr>
      <w:r w:rsidRPr="005D2EBA">
        <w:rPr>
          <w:rFonts w:ascii="Times New Roman" w:hAnsi="Times New Roman" w:cs="Times New Roman"/>
          <w:sz w:val="24"/>
          <w:szCs w:val="24"/>
        </w:rPr>
        <w:t>Vitta cumple con el propósito de esta primera iteración al ofrecer un sistema funcional de gestión nutricional desarrollado en C# y Windows Forms, con una estructura organizada y coherente con la arquitectura MVC solicitada.</w:t>
      </w:r>
    </w:p>
    <w:p w14:paraId="58DB96FD" w14:textId="77777777" w:rsidR="00CE774C" w:rsidRPr="005D2EBA" w:rsidRDefault="00CE774C" w:rsidP="00CE774C">
      <w:pPr>
        <w:spacing w:after="160"/>
        <w:jc w:val="both"/>
        <w:rPr>
          <w:rFonts w:ascii="Times New Roman" w:hAnsi="Times New Roman" w:cs="Times New Roman"/>
          <w:sz w:val="24"/>
          <w:szCs w:val="24"/>
        </w:rPr>
      </w:pPr>
      <w:r w:rsidRPr="005D2EBA">
        <w:rPr>
          <w:rFonts w:ascii="Times New Roman" w:hAnsi="Times New Roman" w:cs="Times New Roman"/>
          <w:sz w:val="24"/>
          <w:szCs w:val="24"/>
        </w:rPr>
        <w:t>La documentación técnica demuestra cómo se tomaron las decisiones de diseño, cómo está compuesto el proyecto, cómo se ejecuta y de qué forma interactúan entre sí sus módulos. Esto fortalece la defensa del trabajo porque el sistema no se presenta únicamente como código, sino como una solución comprensible y justificable.</w:t>
      </w:r>
    </w:p>
    <w:p w14:paraId="7B3C58AD" w14:textId="77777777" w:rsidR="00CE774C" w:rsidRPr="005D2EBA" w:rsidRDefault="00CE774C" w:rsidP="00CE774C">
      <w:pPr>
        <w:spacing w:after="160"/>
        <w:jc w:val="both"/>
        <w:rPr>
          <w:rFonts w:ascii="Times New Roman" w:hAnsi="Times New Roman" w:cs="Times New Roman"/>
          <w:sz w:val="24"/>
          <w:szCs w:val="24"/>
        </w:rPr>
      </w:pPr>
      <w:r w:rsidRPr="005D2EBA">
        <w:rPr>
          <w:rFonts w:ascii="Times New Roman" w:hAnsi="Times New Roman" w:cs="Times New Roman"/>
          <w:sz w:val="24"/>
          <w:szCs w:val="24"/>
        </w:rPr>
        <w:t>Finalmente, la ampliación del conjunto de datos a tres meses por usuario mejora la calidad de la evidencia del proyecto, ya que las consultas y estadísticas dejan de depender de pocos registros aislados. Con ello, el sistema se presenta no solo como un prototipo funcional, sino como una base seria para una segunda iteración más robusta.</w:t>
      </w:r>
    </w:p>
    <w:p w14:paraId="68DE419F" w14:textId="77777777" w:rsidR="00CE774C" w:rsidRPr="00CE774C" w:rsidRDefault="00CE774C" w:rsidP="00CE774C"/>
    <w:p w14:paraId="2491A472" w14:textId="77777777" w:rsidR="00CE774C" w:rsidRPr="005D2EBA" w:rsidRDefault="00CE774C" w:rsidP="005D2EBA">
      <w:pPr>
        <w:spacing w:after="160"/>
        <w:jc w:val="both"/>
        <w:rPr>
          <w:rFonts w:ascii="Times New Roman" w:hAnsi="Times New Roman" w:cs="Times New Roman"/>
          <w:sz w:val="24"/>
          <w:szCs w:val="24"/>
        </w:rPr>
      </w:pPr>
    </w:p>
    <w:p w14:paraId="28667FEF" w14:textId="77777777" w:rsidR="0082509A" w:rsidRDefault="0082509A" w:rsidP="005D2EBA">
      <w:pPr>
        <w:spacing w:after="160"/>
        <w:jc w:val="both"/>
        <w:rPr>
          <w:rFonts w:ascii="Times New Roman" w:hAnsi="Times New Roman" w:cs="Times New Roman"/>
          <w:sz w:val="24"/>
          <w:szCs w:val="24"/>
        </w:rPr>
      </w:pPr>
    </w:p>
    <w:p w14:paraId="71B20334" w14:textId="77777777" w:rsidR="00CE774C" w:rsidRPr="005D2EBA" w:rsidRDefault="00CE774C" w:rsidP="005D2EBA">
      <w:pPr>
        <w:spacing w:after="160"/>
        <w:jc w:val="both"/>
        <w:rPr>
          <w:rFonts w:ascii="Times New Roman" w:hAnsi="Times New Roman" w:cs="Times New Roman"/>
          <w:sz w:val="24"/>
          <w:szCs w:val="24"/>
        </w:rPr>
      </w:pPr>
    </w:p>
    <w:p w14:paraId="3E091756" w14:textId="1E6B3E6A" w:rsidR="0082509A" w:rsidRPr="005D2EBA" w:rsidRDefault="0082509A" w:rsidP="00CE774C">
      <w:pPr>
        <w:pStyle w:val="Ttulo1"/>
        <w:numPr>
          <w:ilvl w:val="0"/>
          <w:numId w:val="19"/>
        </w:numPr>
        <w:jc w:val="both"/>
        <w:rPr>
          <w:rFonts w:ascii="Times New Roman" w:hAnsi="Times New Roman" w:cs="Times New Roman"/>
        </w:rPr>
      </w:pPr>
      <w:bookmarkStart w:id="7" w:name="_Toc226356233"/>
      <w:r w:rsidRPr="005D2EBA">
        <w:rPr>
          <w:rFonts w:ascii="Times New Roman" w:hAnsi="Times New Roman" w:cs="Times New Roman"/>
        </w:rPr>
        <w:lastRenderedPageBreak/>
        <w:t>Bibliografía</w:t>
      </w:r>
      <w:bookmarkEnd w:id="7"/>
    </w:p>
    <w:p w14:paraId="09AA4196" w14:textId="77777777" w:rsidR="0082509A" w:rsidRPr="005D2EBA" w:rsidRDefault="0082509A" w:rsidP="005D2EBA">
      <w:pPr>
        <w:jc w:val="both"/>
        <w:rPr>
          <w:rFonts w:ascii="Times New Roman" w:hAnsi="Times New Roman" w:cs="Times New Roman"/>
        </w:rPr>
      </w:pPr>
    </w:p>
    <w:p w14:paraId="7A71D447" w14:textId="77777777" w:rsidR="005F2905" w:rsidRPr="005D2EBA" w:rsidRDefault="00000000" w:rsidP="005D2EBA">
      <w:pPr>
        <w:jc w:val="both"/>
        <w:rPr>
          <w:rFonts w:ascii="Times New Roman" w:hAnsi="Times New Roman" w:cs="Times New Roman"/>
        </w:rPr>
      </w:pPr>
      <w:r w:rsidRPr="005D2EBA">
        <w:rPr>
          <w:rFonts w:ascii="Times New Roman" w:hAnsi="Times New Roman" w:cs="Times New Roman"/>
          <w:b/>
        </w:rPr>
        <w:t xml:space="preserve">Repositorio del proyecto: </w:t>
      </w:r>
      <w:r w:rsidRPr="005D2EBA">
        <w:rPr>
          <w:rFonts w:ascii="Times New Roman" w:hAnsi="Times New Roman" w:cs="Times New Roman"/>
        </w:rPr>
        <w:t>https://github.com/Nat-92CR/ProyectoVitta.git</w:t>
      </w:r>
    </w:p>
    <w:p w14:paraId="7BE990EA" w14:textId="77777777" w:rsidR="005F2905" w:rsidRPr="005D2EBA" w:rsidRDefault="00000000" w:rsidP="005D2EBA">
      <w:pPr>
        <w:jc w:val="both"/>
        <w:rPr>
          <w:rFonts w:ascii="Times New Roman" w:hAnsi="Times New Roman" w:cs="Times New Roman"/>
        </w:rPr>
      </w:pPr>
      <w:r w:rsidRPr="005D2EBA">
        <w:rPr>
          <w:rFonts w:ascii="Times New Roman" w:hAnsi="Times New Roman" w:cs="Times New Roman"/>
          <w:b/>
        </w:rPr>
        <w:t xml:space="preserve">Herramienta de seguimiento: </w:t>
      </w:r>
      <w:r w:rsidRPr="005D2EBA">
        <w:rPr>
          <w:rFonts w:ascii="Times New Roman" w:hAnsi="Times New Roman" w:cs="Times New Roman"/>
        </w:rPr>
        <w:t>https://trello.com/b/3z5MMCwt/proyecto-sistema-de-gestion-nutricional-vitta</w:t>
      </w:r>
    </w:p>
    <w:p w14:paraId="4A695B37" w14:textId="77777777" w:rsidR="005F2905" w:rsidRPr="005D2EBA" w:rsidRDefault="00000000" w:rsidP="005D2EBA">
      <w:pPr>
        <w:jc w:val="both"/>
        <w:rPr>
          <w:rFonts w:ascii="Times New Roman" w:hAnsi="Times New Roman" w:cs="Times New Roman"/>
        </w:rPr>
      </w:pPr>
      <w:r w:rsidRPr="005D2EBA">
        <w:rPr>
          <w:rFonts w:ascii="Times New Roman" w:hAnsi="Times New Roman" w:cs="Times New Roman"/>
          <w:b/>
        </w:rPr>
        <w:t xml:space="preserve">Archivos base de la solución: </w:t>
      </w:r>
      <w:r w:rsidRPr="005D2EBA">
        <w:rPr>
          <w:rFonts w:ascii="Times New Roman" w:hAnsi="Times New Roman" w:cs="Times New Roman"/>
        </w:rPr>
        <w:t xml:space="preserve">Vitta.sln, </w:t>
      </w:r>
      <w:proofErr w:type="spellStart"/>
      <w:r w:rsidRPr="005D2EBA">
        <w:rPr>
          <w:rFonts w:ascii="Times New Roman" w:hAnsi="Times New Roman" w:cs="Times New Roman"/>
        </w:rPr>
        <w:t>src</w:t>
      </w:r>
      <w:proofErr w:type="spellEnd"/>
      <w:r w:rsidRPr="005D2EBA">
        <w:rPr>
          <w:rFonts w:ascii="Times New Roman" w:hAnsi="Times New Roman" w:cs="Times New Roman"/>
        </w:rPr>
        <w:t>/</w:t>
      </w:r>
      <w:proofErr w:type="spellStart"/>
      <w:r w:rsidRPr="005D2EBA">
        <w:rPr>
          <w:rFonts w:ascii="Times New Roman" w:hAnsi="Times New Roman" w:cs="Times New Roman"/>
        </w:rPr>
        <w:t>VittaModel</w:t>
      </w:r>
      <w:proofErr w:type="spellEnd"/>
      <w:r w:rsidRPr="005D2EBA">
        <w:rPr>
          <w:rFonts w:ascii="Times New Roman" w:hAnsi="Times New Roman" w:cs="Times New Roman"/>
        </w:rPr>
        <w:t xml:space="preserve">, </w:t>
      </w:r>
      <w:proofErr w:type="spellStart"/>
      <w:r w:rsidRPr="005D2EBA">
        <w:rPr>
          <w:rFonts w:ascii="Times New Roman" w:hAnsi="Times New Roman" w:cs="Times New Roman"/>
        </w:rPr>
        <w:t>src</w:t>
      </w:r>
      <w:proofErr w:type="spellEnd"/>
      <w:r w:rsidRPr="005D2EBA">
        <w:rPr>
          <w:rFonts w:ascii="Times New Roman" w:hAnsi="Times New Roman" w:cs="Times New Roman"/>
        </w:rPr>
        <w:t>/</w:t>
      </w:r>
      <w:proofErr w:type="spellStart"/>
      <w:r w:rsidRPr="005D2EBA">
        <w:rPr>
          <w:rFonts w:ascii="Times New Roman" w:hAnsi="Times New Roman" w:cs="Times New Roman"/>
        </w:rPr>
        <w:t>VittaController</w:t>
      </w:r>
      <w:proofErr w:type="spellEnd"/>
      <w:r w:rsidRPr="005D2EBA">
        <w:rPr>
          <w:rFonts w:ascii="Times New Roman" w:hAnsi="Times New Roman" w:cs="Times New Roman"/>
        </w:rPr>
        <w:t xml:space="preserve">, </w:t>
      </w:r>
      <w:proofErr w:type="spellStart"/>
      <w:r w:rsidRPr="005D2EBA">
        <w:rPr>
          <w:rFonts w:ascii="Times New Roman" w:hAnsi="Times New Roman" w:cs="Times New Roman"/>
        </w:rPr>
        <w:t>src</w:t>
      </w:r>
      <w:proofErr w:type="spellEnd"/>
      <w:r w:rsidRPr="005D2EBA">
        <w:rPr>
          <w:rFonts w:ascii="Times New Roman" w:hAnsi="Times New Roman" w:cs="Times New Roman"/>
        </w:rPr>
        <w:t>/</w:t>
      </w:r>
      <w:proofErr w:type="spellStart"/>
      <w:r w:rsidRPr="005D2EBA">
        <w:rPr>
          <w:rFonts w:ascii="Times New Roman" w:hAnsi="Times New Roman" w:cs="Times New Roman"/>
        </w:rPr>
        <w:t>VittaView</w:t>
      </w:r>
      <w:proofErr w:type="spellEnd"/>
      <w:r w:rsidRPr="005D2EBA">
        <w:rPr>
          <w:rFonts w:ascii="Times New Roman" w:hAnsi="Times New Roman" w:cs="Times New Roman"/>
        </w:rPr>
        <w:t>, users.csv, foods.csv y menus.csv.</w:t>
      </w:r>
    </w:p>
    <w:p w14:paraId="46DD30B6" w14:textId="77777777" w:rsidR="005F2905" w:rsidRPr="005D2EBA" w:rsidRDefault="00000000" w:rsidP="005D2EBA">
      <w:pPr>
        <w:jc w:val="both"/>
        <w:rPr>
          <w:rFonts w:ascii="Times New Roman" w:hAnsi="Times New Roman" w:cs="Times New Roman"/>
        </w:rPr>
      </w:pPr>
      <w:r w:rsidRPr="005D2EBA">
        <w:rPr>
          <w:rFonts w:ascii="Times New Roman" w:hAnsi="Times New Roman" w:cs="Times New Roman"/>
          <w:b/>
        </w:rPr>
        <w:t xml:space="preserve">Nota de entrega: </w:t>
      </w:r>
      <w:r w:rsidRPr="005D2EBA">
        <w:rPr>
          <w:rFonts w:ascii="Times New Roman" w:hAnsi="Times New Roman" w:cs="Times New Roman"/>
        </w:rPr>
        <w:t xml:space="preserve">Este documento debe guardarse dentro de la carpeta </w:t>
      </w:r>
      <w:proofErr w:type="spellStart"/>
      <w:r w:rsidRPr="005D2EBA">
        <w:rPr>
          <w:rFonts w:ascii="Times New Roman" w:hAnsi="Times New Roman" w:cs="Times New Roman"/>
        </w:rPr>
        <w:t>docs</w:t>
      </w:r>
      <w:proofErr w:type="spellEnd"/>
      <w:r w:rsidRPr="005D2EBA">
        <w:rPr>
          <w:rFonts w:ascii="Times New Roman" w:hAnsi="Times New Roman" w:cs="Times New Roman"/>
        </w:rPr>
        <w:t xml:space="preserve"> del repositorio y acompañarse del archivo TXT con los enlaces solicitados, tal como lo establece el proyecto.</w:t>
      </w:r>
    </w:p>
    <w:sectPr w:rsidR="005F2905" w:rsidRPr="005D2EBA" w:rsidSect="00034616">
      <w:footerReference w:type="default" r:id="rId11"/>
      <w:pgSz w:w="12240" w:h="15840"/>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5CC5B" w14:textId="77777777" w:rsidR="00004063" w:rsidRPr="00415F13" w:rsidRDefault="00004063">
      <w:pPr>
        <w:spacing w:after="0" w:line="240" w:lineRule="auto"/>
      </w:pPr>
      <w:r w:rsidRPr="00415F13">
        <w:separator/>
      </w:r>
    </w:p>
  </w:endnote>
  <w:endnote w:type="continuationSeparator" w:id="0">
    <w:p w14:paraId="52F76878" w14:textId="77777777" w:rsidR="00004063" w:rsidRPr="00415F13" w:rsidRDefault="00004063">
      <w:pPr>
        <w:spacing w:after="0" w:line="240" w:lineRule="auto"/>
      </w:pPr>
      <w:r w:rsidRPr="00415F1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B71C8" w14:textId="50B820A1" w:rsidR="005F2905" w:rsidRPr="00415F13" w:rsidRDefault="00000000">
    <w:pPr>
      <w:pStyle w:val="Piedepgina"/>
      <w:jc w:val="right"/>
    </w:pPr>
    <w:r w:rsidRPr="00415F13">
      <w:rPr>
        <w:color w:val="646464"/>
        <w:sz w:val="17"/>
      </w:rPr>
      <w:t xml:space="preserve">Proyecto </w:t>
    </w:r>
    <w:r w:rsidR="008E0E57" w:rsidRPr="00415F13">
      <w:rPr>
        <w:color w:val="646464"/>
        <w:sz w:val="17"/>
      </w:rPr>
      <w:t>Vitta | Página</w:t>
    </w:r>
    <w:r w:rsidRPr="00415F13">
      <w:rPr>
        <w:color w:val="646464"/>
        <w:sz w:val="17"/>
      </w:rPr>
      <w:t xml:space="preserve"> </w:t>
    </w:r>
    <w:r w:rsidRPr="00415F13">
      <w:fldChar w:fldCharType="begin"/>
    </w:r>
    <w:r w:rsidRPr="00415F13">
      <w:instrText xml:space="preserve"> PAGE </w:instrText>
    </w:r>
    <w:r w:rsidRPr="00415F13">
      <w:fldChar w:fldCharType="separate"/>
    </w:r>
    <w:r w:rsidR="008E0E57" w:rsidRPr="00415F13">
      <w:t>1</w:t>
    </w:r>
    <w:r w:rsidRPr="00415F1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22670" w14:textId="77777777" w:rsidR="00004063" w:rsidRPr="00415F13" w:rsidRDefault="00004063">
      <w:pPr>
        <w:spacing w:after="0" w:line="240" w:lineRule="auto"/>
      </w:pPr>
      <w:r w:rsidRPr="00415F13">
        <w:separator/>
      </w:r>
    </w:p>
  </w:footnote>
  <w:footnote w:type="continuationSeparator" w:id="0">
    <w:p w14:paraId="09AB2468" w14:textId="77777777" w:rsidR="00004063" w:rsidRPr="00415F13" w:rsidRDefault="00004063">
      <w:pPr>
        <w:spacing w:after="0" w:line="240" w:lineRule="auto"/>
      </w:pPr>
      <w:r w:rsidRPr="00415F1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6278D5"/>
    <w:multiLevelType w:val="multilevel"/>
    <w:tmpl w:val="569C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734A31"/>
    <w:multiLevelType w:val="multilevel"/>
    <w:tmpl w:val="EEA4B4FE"/>
    <w:lvl w:ilvl="0">
      <w:start w:val="4"/>
      <w:numFmt w:val="decimal"/>
      <w:lvlText w:val="%1"/>
      <w:lvlJc w:val="left"/>
      <w:pPr>
        <w:ind w:left="396" w:hanging="396"/>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8BE569E"/>
    <w:multiLevelType w:val="multilevel"/>
    <w:tmpl w:val="569C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0000B"/>
    <w:multiLevelType w:val="multilevel"/>
    <w:tmpl w:val="448ABAC0"/>
    <w:lvl w:ilvl="0">
      <w:start w:val="6"/>
      <w:numFmt w:val="decimal"/>
      <w:lvlText w:val="%1."/>
      <w:lvlJc w:val="left"/>
      <w:pPr>
        <w:ind w:left="720" w:hanging="360"/>
      </w:pPr>
      <w:rPr>
        <w:rFonts w:hint="default"/>
      </w:rPr>
    </w:lvl>
    <w:lvl w:ilvl="1">
      <w:start w:val="4"/>
      <w:numFmt w:val="decimal"/>
      <w:isLgl/>
      <w:lvlText w:val="%1.%2"/>
      <w:lvlJc w:val="left"/>
      <w:pPr>
        <w:ind w:left="816" w:hanging="45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9735FEB"/>
    <w:multiLevelType w:val="multilevel"/>
    <w:tmpl w:val="14CA0CE0"/>
    <w:lvl w:ilvl="0">
      <w:start w:val="4"/>
      <w:numFmt w:val="decimal"/>
      <w:lvlText w:val="%1"/>
      <w:lvlJc w:val="left"/>
      <w:pPr>
        <w:ind w:left="396" w:hanging="396"/>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4" w15:restartNumberingAfterBreak="0">
    <w:nsid w:val="3F2950CA"/>
    <w:multiLevelType w:val="multilevel"/>
    <w:tmpl w:val="2584851C"/>
    <w:lvl w:ilvl="0">
      <w:start w:val="4"/>
      <w:numFmt w:val="decimal"/>
      <w:lvlText w:val="%1"/>
      <w:lvlJc w:val="left"/>
      <w:pPr>
        <w:ind w:left="396" w:hanging="396"/>
      </w:pPr>
      <w:rPr>
        <w:rFonts w:hint="default"/>
      </w:rPr>
    </w:lvl>
    <w:lvl w:ilvl="1">
      <w:start w:val="3"/>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15" w15:restartNumberingAfterBreak="0">
    <w:nsid w:val="3FAA28AD"/>
    <w:multiLevelType w:val="multilevel"/>
    <w:tmpl w:val="67F20F4A"/>
    <w:lvl w:ilvl="0">
      <w:start w:val="7"/>
      <w:numFmt w:val="decimal"/>
      <w:lvlText w:val="%1."/>
      <w:lvlJc w:val="left"/>
      <w:pPr>
        <w:ind w:left="720" w:hanging="360"/>
      </w:pPr>
      <w:rPr>
        <w:rFonts w:hint="default"/>
      </w:rPr>
    </w:lvl>
    <w:lvl w:ilvl="1">
      <w:start w:val="3"/>
      <w:numFmt w:val="decimal"/>
      <w:isLgl/>
      <w:lvlText w:val="%1.%2"/>
      <w:lvlJc w:val="left"/>
      <w:pPr>
        <w:ind w:left="780" w:hanging="420"/>
      </w:pPr>
      <w:rPr>
        <w:rFonts w:hint="default"/>
        <w:i w:val="0"/>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800" w:hanging="144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2160" w:hanging="1800"/>
      </w:pPr>
      <w:rPr>
        <w:rFonts w:hint="default"/>
        <w:i w:val="0"/>
      </w:rPr>
    </w:lvl>
    <w:lvl w:ilvl="8">
      <w:start w:val="1"/>
      <w:numFmt w:val="decimal"/>
      <w:isLgl/>
      <w:lvlText w:val="%1.%2.%3.%4.%5.%6.%7.%8.%9"/>
      <w:lvlJc w:val="left"/>
      <w:pPr>
        <w:ind w:left="2520" w:hanging="2160"/>
      </w:pPr>
      <w:rPr>
        <w:rFonts w:hint="default"/>
        <w:i w:val="0"/>
      </w:rPr>
    </w:lvl>
  </w:abstractNum>
  <w:abstractNum w:abstractNumId="16" w15:restartNumberingAfterBreak="0">
    <w:nsid w:val="47570E63"/>
    <w:multiLevelType w:val="multilevel"/>
    <w:tmpl w:val="145EC778"/>
    <w:lvl w:ilvl="0">
      <w:start w:val="4"/>
      <w:numFmt w:val="decimal"/>
      <w:lvlText w:val="%1."/>
      <w:lvlJc w:val="left"/>
      <w:pPr>
        <w:ind w:left="72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7" w15:restartNumberingAfterBreak="0">
    <w:nsid w:val="4F147D2D"/>
    <w:multiLevelType w:val="multilevel"/>
    <w:tmpl w:val="145EC778"/>
    <w:lvl w:ilvl="0">
      <w:start w:val="4"/>
      <w:numFmt w:val="decimal"/>
      <w:lvlText w:val="%1."/>
      <w:lvlJc w:val="left"/>
      <w:pPr>
        <w:ind w:left="72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8" w15:restartNumberingAfterBreak="0">
    <w:nsid w:val="583825D2"/>
    <w:multiLevelType w:val="multilevel"/>
    <w:tmpl w:val="569C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4179D4"/>
    <w:multiLevelType w:val="multilevel"/>
    <w:tmpl w:val="9C7CB27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0" w15:restartNumberingAfterBreak="0">
    <w:nsid w:val="59BC3B5E"/>
    <w:multiLevelType w:val="multilevel"/>
    <w:tmpl w:val="A07E76F6"/>
    <w:lvl w:ilvl="0">
      <w:start w:val="4"/>
      <w:numFmt w:val="decimal"/>
      <w:lvlText w:val="%1"/>
      <w:lvlJc w:val="left"/>
      <w:pPr>
        <w:ind w:left="396" w:hanging="396"/>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3226B53"/>
    <w:multiLevelType w:val="multilevel"/>
    <w:tmpl w:val="67F20F4A"/>
    <w:lvl w:ilvl="0">
      <w:start w:val="7"/>
      <w:numFmt w:val="decimal"/>
      <w:lvlText w:val="%1."/>
      <w:lvlJc w:val="left"/>
      <w:pPr>
        <w:ind w:left="720" w:hanging="360"/>
      </w:pPr>
      <w:rPr>
        <w:rFonts w:hint="default"/>
      </w:rPr>
    </w:lvl>
    <w:lvl w:ilvl="1">
      <w:start w:val="3"/>
      <w:numFmt w:val="decimal"/>
      <w:isLgl/>
      <w:lvlText w:val="%1.%2"/>
      <w:lvlJc w:val="left"/>
      <w:pPr>
        <w:ind w:left="780" w:hanging="420"/>
      </w:pPr>
      <w:rPr>
        <w:rFonts w:hint="default"/>
        <w:i w:val="0"/>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800" w:hanging="144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2160" w:hanging="1800"/>
      </w:pPr>
      <w:rPr>
        <w:rFonts w:hint="default"/>
        <w:i w:val="0"/>
      </w:rPr>
    </w:lvl>
    <w:lvl w:ilvl="8">
      <w:start w:val="1"/>
      <w:numFmt w:val="decimal"/>
      <w:isLgl/>
      <w:lvlText w:val="%1.%2.%3.%4.%5.%6.%7.%8.%9"/>
      <w:lvlJc w:val="left"/>
      <w:pPr>
        <w:ind w:left="2520" w:hanging="2160"/>
      </w:pPr>
      <w:rPr>
        <w:rFonts w:hint="default"/>
        <w:i w:val="0"/>
      </w:rPr>
    </w:lvl>
  </w:abstractNum>
  <w:abstractNum w:abstractNumId="22" w15:restartNumberingAfterBreak="0">
    <w:nsid w:val="63870A28"/>
    <w:multiLevelType w:val="hybridMultilevel"/>
    <w:tmpl w:val="369687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4F55AB3"/>
    <w:multiLevelType w:val="multilevel"/>
    <w:tmpl w:val="569C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7997124">
    <w:abstractNumId w:val="8"/>
  </w:num>
  <w:num w:numId="2" w16cid:durableId="974259235">
    <w:abstractNumId w:val="6"/>
  </w:num>
  <w:num w:numId="3" w16cid:durableId="279649408">
    <w:abstractNumId w:val="5"/>
  </w:num>
  <w:num w:numId="4" w16cid:durableId="950432439">
    <w:abstractNumId w:val="4"/>
  </w:num>
  <w:num w:numId="5" w16cid:durableId="1929998250">
    <w:abstractNumId w:val="7"/>
  </w:num>
  <w:num w:numId="6" w16cid:durableId="435250740">
    <w:abstractNumId w:val="3"/>
  </w:num>
  <w:num w:numId="7" w16cid:durableId="1186748425">
    <w:abstractNumId w:val="2"/>
  </w:num>
  <w:num w:numId="8" w16cid:durableId="60492346">
    <w:abstractNumId w:val="1"/>
  </w:num>
  <w:num w:numId="9" w16cid:durableId="2109305497">
    <w:abstractNumId w:val="0"/>
  </w:num>
  <w:num w:numId="10" w16cid:durableId="1986547353">
    <w:abstractNumId w:val="19"/>
  </w:num>
  <w:num w:numId="11" w16cid:durableId="1353337827">
    <w:abstractNumId w:val="18"/>
  </w:num>
  <w:num w:numId="12" w16cid:durableId="19823878">
    <w:abstractNumId w:val="11"/>
  </w:num>
  <w:num w:numId="13" w16cid:durableId="1919708959">
    <w:abstractNumId w:val="12"/>
  </w:num>
  <w:num w:numId="14" w16cid:durableId="1659729812">
    <w:abstractNumId w:val="9"/>
  </w:num>
  <w:num w:numId="15" w16cid:durableId="1579091520">
    <w:abstractNumId w:val="23"/>
  </w:num>
  <w:num w:numId="16" w16cid:durableId="1968925465">
    <w:abstractNumId w:val="15"/>
  </w:num>
  <w:num w:numId="17" w16cid:durableId="667363497">
    <w:abstractNumId w:val="21"/>
  </w:num>
  <w:num w:numId="18" w16cid:durableId="1347710583">
    <w:abstractNumId w:val="22"/>
  </w:num>
  <w:num w:numId="19" w16cid:durableId="944583318">
    <w:abstractNumId w:val="17"/>
  </w:num>
  <w:num w:numId="20" w16cid:durableId="2018731472">
    <w:abstractNumId w:val="10"/>
  </w:num>
  <w:num w:numId="21" w16cid:durableId="2146702161">
    <w:abstractNumId w:val="14"/>
  </w:num>
  <w:num w:numId="22" w16cid:durableId="249002662">
    <w:abstractNumId w:val="20"/>
  </w:num>
  <w:num w:numId="23" w16cid:durableId="635067785">
    <w:abstractNumId w:val="13"/>
  </w:num>
  <w:num w:numId="24" w16cid:durableId="1931585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063"/>
    <w:rsid w:val="00034616"/>
    <w:rsid w:val="0006063C"/>
    <w:rsid w:val="00080675"/>
    <w:rsid w:val="000905B2"/>
    <w:rsid w:val="000B4D14"/>
    <w:rsid w:val="000B57E7"/>
    <w:rsid w:val="0015074B"/>
    <w:rsid w:val="001F5F00"/>
    <w:rsid w:val="00207FDE"/>
    <w:rsid w:val="00260530"/>
    <w:rsid w:val="0029639D"/>
    <w:rsid w:val="002D64BF"/>
    <w:rsid w:val="003232C6"/>
    <w:rsid w:val="00323F3F"/>
    <w:rsid w:val="00326F90"/>
    <w:rsid w:val="0034788A"/>
    <w:rsid w:val="0038436F"/>
    <w:rsid w:val="00407360"/>
    <w:rsid w:val="004157DF"/>
    <w:rsid w:val="00415F13"/>
    <w:rsid w:val="004534C8"/>
    <w:rsid w:val="004626D1"/>
    <w:rsid w:val="004B226A"/>
    <w:rsid w:val="00504B09"/>
    <w:rsid w:val="00526F90"/>
    <w:rsid w:val="00537C52"/>
    <w:rsid w:val="00586006"/>
    <w:rsid w:val="005D2EBA"/>
    <w:rsid w:val="005D495A"/>
    <w:rsid w:val="005F2905"/>
    <w:rsid w:val="006049F7"/>
    <w:rsid w:val="00624CDD"/>
    <w:rsid w:val="00632AA2"/>
    <w:rsid w:val="006342A9"/>
    <w:rsid w:val="0064618D"/>
    <w:rsid w:val="006A3475"/>
    <w:rsid w:val="006E0093"/>
    <w:rsid w:val="006E020A"/>
    <w:rsid w:val="007607F3"/>
    <w:rsid w:val="007D0834"/>
    <w:rsid w:val="007D3607"/>
    <w:rsid w:val="0082509A"/>
    <w:rsid w:val="00883F77"/>
    <w:rsid w:val="008D7562"/>
    <w:rsid w:val="008E0E57"/>
    <w:rsid w:val="008E473F"/>
    <w:rsid w:val="00917A5B"/>
    <w:rsid w:val="0094380E"/>
    <w:rsid w:val="00983683"/>
    <w:rsid w:val="009F5F56"/>
    <w:rsid w:val="00A93CC9"/>
    <w:rsid w:val="00AA1D8D"/>
    <w:rsid w:val="00AE1916"/>
    <w:rsid w:val="00B01ECF"/>
    <w:rsid w:val="00B47730"/>
    <w:rsid w:val="00B638E1"/>
    <w:rsid w:val="00BA3E9B"/>
    <w:rsid w:val="00BB73CC"/>
    <w:rsid w:val="00BE7BFF"/>
    <w:rsid w:val="00C808C0"/>
    <w:rsid w:val="00CB0664"/>
    <w:rsid w:val="00CD273D"/>
    <w:rsid w:val="00CE774C"/>
    <w:rsid w:val="00CF7B05"/>
    <w:rsid w:val="00D043B5"/>
    <w:rsid w:val="00D200BF"/>
    <w:rsid w:val="00E46B01"/>
    <w:rsid w:val="00E726F0"/>
    <w:rsid w:val="00F873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DC00FE"/>
  <w14:defaultImageDpi w14:val="300"/>
  <w15:docId w15:val="{27F861C9-27F1-489B-ACCA-8D8CA43FB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83F4D"/>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05970"/>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386380"/>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F4D"/>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8"/>
    </w:rPr>
  </w:style>
  <w:style w:type="paragraph" w:customStyle="1" w:styleId="BodyLead">
    <w:name w:val="Body Lead"/>
    <w:rPr>
      <w:rFonts w:ascii="Aptos" w:hAnsi="Aptos"/>
      <w:color w:val="2D2D2D"/>
      <w:sz w:val="23"/>
    </w:rPr>
  </w:style>
  <w:style w:type="paragraph" w:styleId="TDC1">
    <w:name w:val="toc 1"/>
    <w:basedOn w:val="Normal"/>
    <w:next w:val="Normal"/>
    <w:autoRedefine/>
    <w:uiPriority w:val="39"/>
    <w:unhideWhenUsed/>
    <w:rsid w:val="00504B09"/>
    <w:pPr>
      <w:spacing w:after="100"/>
    </w:pPr>
  </w:style>
  <w:style w:type="paragraph" w:styleId="TDC2">
    <w:name w:val="toc 2"/>
    <w:basedOn w:val="Normal"/>
    <w:next w:val="Normal"/>
    <w:autoRedefine/>
    <w:uiPriority w:val="39"/>
    <w:unhideWhenUsed/>
    <w:rsid w:val="00504B09"/>
    <w:pPr>
      <w:spacing w:after="100"/>
      <w:ind w:left="210"/>
    </w:pPr>
  </w:style>
  <w:style w:type="character" w:styleId="Hipervnculo">
    <w:name w:val="Hyperlink"/>
    <w:basedOn w:val="Fuentedeprrafopredeter"/>
    <w:uiPriority w:val="99"/>
    <w:unhideWhenUsed/>
    <w:rsid w:val="00504B0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869</TotalTime>
  <Pages>14</Pages>
  <Words>3101</Words>
  <Characters>20038</Characters>
  <Application>Microsoft Office Word</Application>
  <DocSecurity>0</DocSecurity>
  <Lines>572</Lines>
  <Paragraphs>241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MERCY NATALIA   TOBAL  DE GRACIA</cp:lastModifiedBy>
  <cp:revision>15</cp:revision>
  <cp:lastPrinted>2026-04-05T20:06:00Z</cp:lastPrinted>
  <dcterms:created xsi:type="dcterms:W3CDTF">2013-12-23T23:15:00Z</dcterms:created>
  <dcterms:modified xsi:type="dcterms:W3CDTF">2026-04-06T14:26:00Z</dcterms:modified>
  <cp:category/>
</cp:coreProperties>
</file>