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0552"/>
        <w:gridCol w:w="2794"/>
      </w:tblGrid>
      <w:tr w:rsidR="003E3F0A" w:rsidRPr="00753558" w14:paraId="64C4ADE3" w14:textId="370C28A0" w:rsidTr="003E3F0A">
        <w:tc>
          <w:tcPr>
            <w:tcW w:w="1350" w:type="dxa"/>
          </w:tcPr>
          <w:p w14:paraId="21104480" w14:textId="12EBE5B9" w:rsidR="003E3F0A" w:rsidRPr="00753558" w:rsidRDefault="003E3F0A" w:rsidP="00AC023C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53558">
              <w:rPr>
                <w:rFonts w:cstheme="minorHAnsi"/>
                <w:sz w:val="32"/>
                <w:szCs w:val="32"/>
              </w:rPr>
              <w:t>Step</w:t>
            </w:r>
          </w:p>
        </w:tc>
        <w:tc>
          <w:tcPr>
            <w:tcW w:w="10552" w:type="dxa"/>
          </w:tcPr>
          <w:p w14:paraId="0820936F" w14:textId="4F0E0D0A" w:rsidR="003E3F0A" w:rsidRPr="00753558" w:rsidRDefault="003E3F0A" w:rsidP="00AC023C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53558">
              <w:rPr>
                <w:rFonts w:cstheme="minorHAnsi"/>
                <w:sz w:val="32"/>
                <w:szCs w:val="32"/>
              </w:rPr>
              <w:t>Description</w:t>
            </w:r>
          </w:p>
        </w:tc>
        <w:tc>
          <w:tcPr>
            <w:tcW w:w="2794" w:type="dxa"/>
          </w:tcPr>
          <w:p w14:paraId="687F5AC3" w14:textId="2B57A8BC" w:rsidR="003E3F0A" w:rsidRPr="00753558" w:rsidRDefault="003E3F0A" w:rsidP="003E3F0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53558">
              <w:rPr>
                <w:rFonts w:cstheme="minorHAnsi"/>
                <w:sz w:val="32"/>
                <w:szCs w:val="32"/>
              </w:rPr>
              <w:t>Check</w:t>
            </w:r>
          </w:p>
        </w:tc>
      </w:tr>
      <w:tr w:rsidR="003E3F0A" w:rsidRPr="00753558" w14:paraId="537B4698" w14:textId="78C9E678" w:rsidTr="003E3F0A">
        <w:tc>
          <w:tcPr>
            <w:tcW w:w="1350" w:type="dxa"/>
          </w:tcPr>
          <w:p w14:paraId="2307B4B3" w14:textId="77777777" w:rsidR="003E3F0A" w:rsidRPr="00753558" w:rsidRDefault="003E3F0A" w:rsidP="00AC023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0552" w:type="dxa"/>
          </w:tcPr>
          <w:p w14:paraId="79ABEBA0" w14:textId="42907ED0" w:rsidR="003E3F0A" w:rsidRPr="00753558" w:rsidRDefault="003E3F0A">
            <w:pPr>
              <w:rPr>
                <w:rFonts w:cstheme="minorHAnsi"/>
                <w:sz w:val="32"/>
                <w:szCs w:val="32"/>
              </w:rPr>
            </w:pPr>
            <w:r w:rsidRPr="00753558">
              <w:rPr>
                <w:rFonts w:cstheme="minorHAnsi"/>
                <w:sz w:val="32"/>
                <w:szCs w:val="32"/>
              </w:rPr>
              <w:t>On breaker</w:t>
            </w:r>
          </w:p>
        </w:tc>
        <w:tc>
          <w:tcPr>
            <w:tcW w:w="2794" w:type="dxa"/>
          </w:tcPr>
          <w:p w14:paraId="749B7E8E" w14:textId="77777777" w:rsidR="003E3F0A" w:rsidRPr="00753558" w:rsidRDefault="003E3F0A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E3F0A" w:rsidRPr="00753558" w14:paraId="07F4B6DA" w14:textId="439497EE" w:rsidTr="003E3F0A">
        <w:tc>
          <w:tcPr>
            <w:tcW w:w="1350" w:type="dxa"/>
          </w:tcPr>
          <w:p w14:paraId="4F2F39A1" w14:textId="77777777" w:rsidR="003E3F0A" w:rsidRPr="00753558" w:rsidRDefault="003E3F0A" w:rsidP="00AC023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0552" w:type="dxa"/>
          </w:tcPr>
          <w:p w14:paraId="61C2C461" w14:textId="52AE180A" w:rsidR="003E3F0A" w:rsidRPr="00753558" w:rsidRDefault="00A27DE6">
            <w:pPr>
              <w:rPr>
                <w:rFonts w:cstheme="minorHAnsi"/>
                <w:sz w:val="32"/>
                <w:szCs w:val="32"/>
              </w:rPr>
            </w:pPr>
            <w:r w:rsidRPr="00753558">
              <w:rPr>
                <w:rFonts w:cstheme="minorHAnsi"/>
                <w:sz w:val="32"/>
                <w:szCs w:val="32"/>
              </w:rPr>
              <w:t>Check power</w:t>
            </w:r>
          </w:p>
        </w:tc>
        <w:tc>
          <w:tcPr>
            <w:tcW w:w="2794" w:type="dxa"/>
          </w:tcPr>
          <w:p w14:paraId="36956AFD" w14:textId="77777777" w:rsidR="003E3F0A" w:rsidRPr="00753558" w:rsidRDefault="003E3F0A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E3F0A" w:rsidRPr="00753558" w14:paraId="261F0661" w14:textId="1D364A79" w:rsidTr="003E3F0A">
        <w:tc>
          <w:tcPr>
            <w:tcW w:w="1350" w:type="dxa"/>
          </w:tcPr>
          <w:p w14:paraId="08096EF4" w14:textId="77777777" w:rsidR="003E3F0A" w:rsidRPr="00753558" w:rsidRDefault="003E3F0A" w:rsidP="00AC023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0552" w:type="dxa"/>
          </w:tcPr>
          <w:p w14:paraId="6CF24A73" w14:textId="5D7A05FC" w:rsidR="003E3F0A" w:rsidRPr="00753558" w:rsidRDefault="00A27DE6">
            <w:pPr>
              <w:rPr>
                <w:rFonts w:cstheme="minorHAnsi"/>
                <w:sz w:val="32"/>
                <w:szCs w:val="32"/>
              </w:rPr>
            </w:pPr>
            <w:r w:rsidRPr="00753558">
              <w:rPr>
                <w:rFonts w:cstheme="minorHAnsi"/>
                <w:sz w:val="32"/>
                <w:szCs w:val="32"/>
              </w:rPr>
              <w:t>Check rs485, Pheonix, Meter, IoT</w:t>
            </w:r>
          </w:p>
        </w:tc>
        <w:tc>
          <w:tcPr>
            <w:tcW w:w="2794" w:type="dxa"/>
          </w:tcPr>
          <w:p w14:paraId="46D3C046" w14:textId="77777777" w:rsidR="003E3F0A" w:rsidRPr="00753558" w:rsidRDefault="003E3F0A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F35E7F" w:rsidRPr="00753558" w14:paraId="129A2D7D" w14:textId="77777777" w:rsidTr="00C949E6">
        <w:tc>
          <w:tcPr>
            <w:tcW w:w="1350" w:type="dxa"/>
          </w:tcPr>
          <w:p w14:paraId="0C037475" w14:textId="77777777" w:rsidR="00F35E7F" w:rsidRPr="00753558" w:rsidRDefault="00F35E7F" w:rsidP="00F35E7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0552" w:type="dxa"/>
          </w:tcPr>
          <w:p w14:paraId="7B977388" w14:textId="77777777" w:rsidR="00F35E7F" w:rsidRPr="00753558" w:rsidRDefault="00F35E7F" w:rsidP="00C949E6">
            <w:pPr>
              <w:rPr>
                <w:rFonts w:cstheme="minorHAnsi"/>
                <w:sz w:val="32"/>
                <w:szCs w:val="32"/>
              </w:rPr>
            </w:pPr>
            <w:r w:rsidRPr="00753558">
              <w:rPr>
                <w:rFonts w:cstheme="minorHAnsi"/>
                <w:sz w:val="32"/>
                <w:szCs w:val="32"/>
              </w:rPr>
              <w:t>Upload program</w:t>
            </w:r>
          </w:p>
        </w:tc>
        <w:tc>
          <w:tcPr>
            <w:tcW w:w="2794" w:type="dxa"/>
          </w:tcPr>
          <w:p w14:paraId="7C383019" w14:textId="77777777" w:rsidR="00F35E7F" w:rsidRPr="00753558" w:rsidRDefault="00F35E7F" w:rsidP="00C949E6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556E45" w:rsidRPr="00753558" w14:paraId="3A18B8AE" w14:textId="77777777" w:rsidTr="00C949E6">
        <w:tc>
          <w:tcPr>
            <w:tcW w:w="1350" w:type="dxa"/>
          </w:tcPr>
          <w:p w14:paraId="2B139404" w14:textId="77777777" w:rsidR="00556E45" w:rsidRPr="00753558" w:rsidRDefault="00556E45" w:rsidP="00F35E7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0552" w:type="dxa"/>
          </w:tcPr>
          <w:p w14:paraId="292233EC" w14:textId="4C7537AA" w:rsidR="00556E45" w:rsidRPr="00753558" w:rsidRDefault="00556E45" w:rsidP="00C949E6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Set Power meter: 3 phase</w:t>
            </w:r>
          </w:p>
        </w:tc>
        <w:tc>
          <w:tcPr>
            <w:tcW w:w="2794" w:type="dxa"/>
          </w:tcPr>
          <w:p w14:paraId="202EAFBD" w14:textId="77777777" w:rsidR="00556E45" w:rsidRPr="00753558" w:rsidRDefault="00556E45" w:rsidP="00C949E6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F35E7F" w:rsidRPr="00753558" w14:paraId="6F92CB0D" w14:textId="77777777" w:rsidTr="00556E45">
        <w:tc>
          <w:tcPr>
            <w:tcW w:w="1350" w:type="dxa"/>
            <w:shd w:val="clear" w:color="auto" w:fill="auto"/>
          </w:tcPr>
          <w:p w14:paraId="3386EC48" w14:textId="77777777" w:rsidR="00F35E7F" w:rsidRPr="00753558" w:rsidRDefault="00F35E7F" w:rsidP="00F35E7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0552" w:type="dxa"/>
            <w:shd w:val="clear" w:color="auto" w:fill="auto"/>
          </w:tcPr>
          <w:p w14:paraId="0A6759B5" w14:textId="77777777" w:rsidR="00F35E7F" w:rsidRDefault="00556E4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Set Network</w:t>
            </w:r>
          </w:p>
          <w:p w14:paraId="47508059" w14:textId="2EC49A4A" w:rsidR="00556E45" w:rsidRDefault="00556E4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Username:</w:t>
            </w:r>
            <w:r w:rsidR="00B44B18">
              <w:rPr>
                <w:rFonts w:cstheme="minorHAnsi"/>
                <w:sz w:val="32"/>
                <w:szCs w:val="32"/>
              </w:rPr>
              <w:t xml:space="preserve"> </w:t>
            </w:r>
          </w:p>
          <w:p w14:paraId="5A23550E" w14:textId="475FC9B2" w:rsidR="00556E45" w:rsidRPr="00753558" w:rsidRDefault="00556E4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Password:</w:t>
            </w:r>
            <w:r w:rsidR="00B44B18">
              <w:rPr>
                <w:rFonts w:cstheme="minorHAnsi"/>
                <w:sz w:val="32"/>
                <w:szCs w:val="32"/>
              </w:rPr>
              <w:t xml:space="preserve"> </w:t>
            </w:r>
          </w:p>
        </w:tc>
        <w:tc>
          <w:tcPr>
            <w:tcW w:w="2794" w:type="dxa"/>
            <w:shd w:val="clear" w:color="auto" w:fill="auto"/>
          </w:tcPr>
          <w:p w14:paraId="1882DE31" w14:textId="77777777" w:rsidR="00F35E7F" w:rsidRPr="00753558" w:rsidRDefault="00F35E7F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E3F0A" w:rsidRPr="00753558" w14:paraId="0283C48A" w14:textId="44841FBC" w:rsidTr="00556E45">
        <w:tc>
          <w:tcPr>
            <w:tcW w:w="1350" w:type="dxa"/>
            <w:shd w:val="clear" w:color="auto" w:fill="auto"/>
          </w:tcPr>
          <w:p w14:paraId="57592E82" w14:textId="77777777" w:rsidR="003E3F0A" w:rsidRPr="00753558" w:rsidRDefault="003E3F0A" w:rsidP="00F35E7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0552" w:type="dxa"/>
            <w:shd w:val="clear" w:color="auto" w:fill="auto"/>
          </w:tcPr>
          <w:p w14:paraId="135A1928" w14:textId="44445884" w:rsidR="003E3F0A" w:rsidRPr="00753558" w:rsidRDefault="00556E4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Set Charging Current: </w:t>
            </w:r>
          </w:p>
        </w:tc>
        <w:tc>
          <w:tcPr>
            <w:tcW w:w="2794" w:type="dxa"/>
            <w:shd w:val="clear" w:color="auto" w:fill="auto"/>
          </w:tcPr>
          <w:p w14:paraId="1BC25521" w14:textId="77777777" w:rsidR="003E3F0A" w:rsidRPr="00753558" w:rsidRDefault="003E3F0A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E3F0A" w:rsidRPr="00753558" w14:paraId="79CD3D9A" w14:textId="094880B3" w:rsidTr="00753558">
        <w:tc>
          <w:tcPr>
            <w:tcW w:w="1350" w:type="dxa"/>
            <w:shd w:val="clear" w:color="auto" w:fill="FF6565"/>
          </w:tcPr>
          <w:p w14:paraId="1F1295AC" w14:textId="77777777" w:rsidR="003E3F0A" w:rsidRPr="00753558" w:rsidRDefault="003E3F0A" w:rsidP="00F35E7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0552" w:type="dxa"/>
            <w:shd w:val="clear" w:color="auto" w:fill="FF6565"/>
          </w:tcPr>
          <w:p w14:paraId="2704AF7E" w14:textId="77777777" w:rsidR="003E3F0A" w:rsidRPr="00753558" w:rsidRDefault="003E3F0A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794" w:type="dxa"/>
            <w:shd w:val="clear" w:color="auto" w:fill="FF6565"/>
          </w:tcPr>
          <w:p w14:paraId="3D7DFEDC" w14:textId="77777777" w:rsidR="003E3F0A" w:rsidRPr="00753558" w:rsidRDefault="003E3F0A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E3F0A" w:rsidRPr="00753558" w14:paraId="705A9A53" w14:textId="25A721BA" w:rsidTr="00753558">
        <w:tc>
          <w:tcPr>
            <w:tcW w:w="1350" w:type="dxa"/>
            <w:shd w:val="clear" w:color="auto" w:fill="FF6565"/>
          </w:tcPr>
          <w:p w14:paraId="2E19589E" w14:textId="77777777" w:rsidR="003E3F0A" w:rsidRPr="00753558" w:rsidRDefault="003E3F0A" w:rsidP="00F35E7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0552" w:type="dxa"/>
            <w:shd w:val="clear" w:color="auto" w:fill="FF6565"/>
          </w:tcPr>
          <w:p w14:paraId="1D696BD5" w14:textId="77777777" w:rsidR="003E3F0A" w:rsidRPr="00753558" w:rsidRDefault="003E3F0A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794" w:type="dxa"/>
            <w:shd w:val="clear" w:color="auto" w:fill="FF6565"/>
          </w:tcPr>
          <w:p w14:paraId="17C5B450" w14:textId="77777777" w:rsidR="003E3F0A" w:rsidRPr="00753558" w:rsidRDefault="003E3F0A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E3F0A" w:rsidRPr="00753558" w14:paraId="0F432D6A" w14:textId="16A32F71" w:rsidTr="00753558">
        <w:tc>
          <w:tcPr>
            <w:tcW w:w="1350" w:type="dxa"/>
            <w:shd w:val="clear" w:color="auto" w:fill="FF6565"/>
          </w:tcPr>
          <w:p w14:paraId="3A068053" w14:textId="77777777" w:rsidR="003E3F0A" w:rsidRPr="00753558" w:rsidRDefault="003E3F0A" w:rsidP="00F35E7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0552" w:type="dxa"/>
            <w:shd w:val="clear" w:color="auto" w:fill="FF6565"/>
          </w:tcPr>
          <w:p w14:paraId="2675C63F" w14:textId="77777777" w:rsidR="003E3F0A" w:rsidRPr="00753558" w:rsidRDefault="003E3F0A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794" w:type="dxa"/>
            <w:shd w:val="clear" w:color="auto" w:fill="FF6565"/>
          </w:tcPr>
          <w:p w14:paraId="0D5FB561" w14:textId="77777777" w:rsidR="003E3F0A" w:rsidRPr="00753558" w:rsidRDefault="003E3F0A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E3F0A" w:rsidRPr="00753558" w14:paraId="1EF06631" w14:textId="2BBE0DFA" w:rsidTr="00753558">
        <w:trPr>
          <w:trHeight w:val="302"/>
        </w:trPr>
        <w:tc>
          <w:tcPr>
            <w:tcW w:w="1350" w:type="dxa"/>
            <w:shd w:val="clear" w:color="auto" w:fill="FF6565"/>
          </w:tcPr>
          <w:p w14:paraId="4110B819" w14:textId="77777777" w:rsidR="003E3F0A" w:rsidRPr="00753558" w:rsidRDefault="003E3F0A" w:rsidP="00F35E7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0552" w:type="dxa"/>
            <w:shd w:val="clear" w:color="auto" w:fill="FF6565"/>
          </w:tcPr>
          <w:p w14:paraId="39737F88" w14:textId="77777777" w:rsidR="003E3F0A" w:rsidRPr="00753558" w:rsidRDefault="003E3F0A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794" w:type="dxa"/>
            <w:shd w:val="clear" w:color="auto" w:fill="FF6565"/>
          </w:tcPr>
          <w:p w14:paraId="352AEB17" w14:textId="77777777" w:rsidR="003E3F0A" w:rsidRPr="00753558" w:rsidRDefault="003E3F0A">
            <w:pPr>
              <w:rPr>
                <w:rFonts w:cstheme="minorHAnsi"/>
                <w:sz w:val="32"/>
                <w:szCs w:val="32"/>
              </w:rPr>
            </w:pPr>
          </w:p>
        </w:tc>
      </w:tr>
    </w:tbl>
    <w:p w14:paraId="1B686C23" w14:textId="77777777" w:rsidR="00330D7B" w:rsidRPr="00753558" w:rsidRDefault="00330D7B">
      <w:pPr>
        <w:rPr>
          <w:rFonts w:cstheme="minorHAnsi"/>
        </w:rPr>
      </w:pPr>
    </w:p>
    <w:p w14:paraId="0B8366DD" w14:textId="4A9C65CF" w:rsidR="00330D7B" w:rsidRPr="001E584F" w:rsidRDefault="00F35E7F" w:rsidP="001E584F">
      <w:pPr>
        <w:pStyle w:val="Heading1"/>
        <w:rPr>
          <w:rFonts w:cstheme="minorHAnsi"/>
          <w:sz w:val="24"/>
          <w:szCs w:val="32"/>
        </w:rPr>
      </w:pPr>
      <w:r w:rsidRPr="00753558">
        <w:rPr>
          <w:rFonts w:asciiTheme="minorHAnsi" w:hAnsiTheme="minorHAnsi" w:cstheme="minorHAnsi"/>
          <w:sz w:val="44"/>
          <w:szCs w:val="52"/>
        </w:rPr>
        <w:t>Set port</w:t>
      </w:r>
      <w:r w:rsidR="001E584F">
        <w:rPr>
          <w:rFonts w:cstheme="minorHAnsi"/>
          <w:sz w:val="24"/>
          <w:szCs w:val="32"/>
        </w:rPr>
        <w:t xml:space="preserve">: </w:t>
      </w:r>
      <w:r w:rsidR="00242A60" w:rsidRPr="001E584F">
        <w:rPr>
          <w:rFonts w:cstheme="minorHAnsi"/>
          <w:sz w:val="24"/>
          <w:szCs w:val="32"/>
        </w:rPr>
        <w:t xml:space="preserve">Example: </w:t>
      </w:r>
      <w:r w:rsidR="00330D7B" w:rsidRPr="001E584F">
        <w:rPr>
          <w:rFonts w:cstheme="minorHAnsi"/>
          <w:sz w:val="24"/>
          <w:szCs w:val="32"/>
        </w:rPr>
        <w:t>192.168.4.1/portset?p=XXXX</w:t>
      </w:r>
    </w:p>
    <w:p w14:paraId="26A36A00" w14:textId="530524F3" w:rsidR="00330D7B" w:rsidRPr="00753558" w:rsidRDefault="00330D7B" w:rsidP="001E584F">
      <w:pPr>
        <w:pStyle w:val="Heading1"/>
        <w:rPr>
          <w:rFonts w:cstheme="minorHAnsi"/>
        </w:rPr>
      </w:pPr>
      <w:r w:rsidRPr="00753558">
        <w:rPr>
          <w:rFonts w:asciiTheme="minorHAnsi" w:hAnsiTheme="minorHAnsi" w:cstheme="minorHAnsi"/>
          <w:sz w:val="44"/>
          <w:szCs w:val="52"/>
        </w:rPr>
        <w:t>Access port</w:t>
      </w:r>
      <w:r w:rsidR="001E584F">
        <w:rPr>
          <w:rFonts w:cstheme="minorHAnsi"/>
        </w:rPr>
        <w:t xml:space="preserve">: </w:t>
      </w:r>
      <w:r w:rsidR="00242A60">
        <w:rPr>
          <w:rFonts w:cstheme="minorHAnsi"/>
        </w:rPr>
        <w:t xml:space="preserve">Example: </w:t>
      </w:r>
      <w:r w:rsidRPr="00753558">
        <w:rPr>
          <w:rFonts w:cstheme="minorHAnsi"/>
        </w:rPr>
        <w:t>192.168.4.1:</w:t>
      </w:r>
      <w:r w:rsidR="00446FBA" w:rsidRPr="00753558">
        <w:rPr>
          <w:rFonts w:cstheme="minorHAnsi"/>
        </w:rPr>
        <w:t xml:space="preserve"> </w:t>
      </w:r>
      <w:r w:rsidRPr="00753558">
        <w:rPr>
          <w:rFonts w:cstheme="minorHAnsi"/>
        </w:rPr>
        <w:t>xxxx</w:t>
      </w:r>
    </w:p>
    <w:p w14:paraId="1A7B36E7" w14:textId="62D60396" w:rsidR="00A86075" w:rsidRPr="00753558" w:rsidRDefault="00A86075" w:rsidP="00A86075">
      <w:pPr>
        <w:pStyle w:val="Heading1"/>
        <w:rPr>
          <w:rFonts w:asciiTheme="minorHAnsi" w:hAnsiTheme="minorHAnsi" w:cstheme="minorHAnsi"/>
          <w:b/>
          <w:bCs/>
          <w:color w:val="FF0000"/>
        </w:rPr>
      </w:pPr>
      <w:r w:rsidRPr="00753558">
        <w:rPr>
          <w:rFonts w:ascii="Browallia New" w:hAnsi="Browallia New" w:cs="Browallia New" w:hint="cs"/>
          <w:b/>
          <w:bCs/>
          <w:color w:val="FF0000"/>
          <w:cs/>
        </w:rPr>
        <w:t>การแก้ปัญหาเรื่อง</w:t>
      </w:r>
      <w:r w:rsidRPr="00753558">
        <w:rPr>
          <w:rFonts w:asciiTheme="minorHAnsi" w:hAnsiTheme="minorHAnsi" w:cstheme="minorHAnsi"/>
          <w:b/>
          <w:bCs/>
          <w:color w:val="FF0000"/>
          <w:cs/>
        </w:rPr>
        <w:t xml:space="preserve"> </w:t>
      </w:r>
      <w:r w:rsidRPr="00753558">
        <w:rPr>
          <w:rFonts w:asciiTheme="minorHAnsi" w:hAnsiTheme="minorHAnsi" w:cstheme="minorHAnsi"/>
          <w:b/>
          <w:bCs/>
          <w:color w:val="FF0000"/>
        </w:rPr>
        <w:t xml:space="preserve">network </w:t>
      </w:r>
      <w:r w:rsidRPr="00753558">
        <w:rPr>
          <w:rFonts w:ascii="Browallia New" w:hAnsi="Browallia New" w:cs="Browallia New" w:hint="cs"/>
          <w:b/>
          <w:bCs/>
          <w:color w:val="FF0000"/>
          <w:cs/>
        </w:rPr>
        <w:t>เบื้องต้น</w:t>
      </w:r>
      <w:r w:rsidRPr="00753558">
        <w:rPr>
          <w:rFonts w:asciiTheme="minorHAnsi" w:hAnsiTheme="minorHAnsi" w:cstheme="minorHAnsi"/>
          <w:b/>
          <w:bCs/>
          <w:color w:val="FF0000"/>
        </w:rPr>
        <w:t xml:space="preserve"> ***************************************************************</w:t>
      </w:r>
    </w:p>
    <w:p w14:paraId="35860323" w14:textId="77777777" w:rsidR="00A86075" w:rsidRPr="00753558" w:rsidRDefault="00A86075" w:rsidP="00A86075">
      <w:pPr>
        <w:pStyle w:val="ListParagraph"/>
        <w:numPr>
          <w:ilvl w:val="0"/>
          <w:numId w:val="3"/>
        </w:numPr>
        <w:rPr>
          <w:rFonts w:cstheme="minorHAnsi"/>
        </w:rPr>
      </w:pPr>
      <w:r w:rsidRPr="00753558">
        <w:rPr>
          <w:rFonts w:ascii="Browallia New" w:hAnsi="Browallia New" w:cs="Browallia New" w:hint="cs"/>
          <w:cs/>
        </w:rPr>
        <w:t>ให้ตัวบอร์ดเกาะ</w:t>
      </w:r>
      <w:r w:rsidRPr="00753558">
        <w:rPr>
          <w:rFonts w:cstheme="minorHAnsi"/>
          <w:cs/>
        </w:rPr>
        <w:t xml:space="preserve"> </w:t>
      </w:r>
      <w:r w:rsidRPr="00753558">
        <w:rPr>
          <w:rFonts w:cstheme="minorHAnsi"/>
        </w:rPr>
        <w:t xml:space="preserve">wifi </w:t>
      </w:r>
      <w:r w:rsidRPr="00753558">
        <w:rPr>
          <w:rFonts w:ascii="Browallia New" w:hAnsi="Browallia New" w:cs="Browallia New" w:hint="cs"/>
          <w:cs/>
        </w:rPr>
        <w:t>ของคนที่ไปติดตั้ง</w:t>
      </w:r>
    </w:p>
    <w:p w14:paraId="2E42A6B6" w14:textId="161367AD" w:rsidR="00A86075" w:rsidRPr="00753558" w:rsidRDefault="00A86075" w:rsidP="00A86075">
      <w:pPr>
        <w:pStyle w:val="ListParagraph"/>
        <w:numPr>
          <w:ilvl w:val="0"/>
          <w:numId w:val="3"/>
        </w:numPr>
        <w:rPr>
          <w:rFonts w:cstheme="minorHAnsi"/>
        </w:rPr>
      </w:pPr>
      <w:r w:rsidRPr="00753558">
        <w:rPr>
          <w:rFonts w:ascii="Browallia New" w:hAnsi="Browallia New" w:cs="Browallia New" w:hint="cs"/>
          <w:cs/>
        </w:rPr>
        <w:t>เข้า</w:t>
      </w:r>
      <w:r w:rsidRPr="00753558">
        <w:rPr>
          <w:rFonts w:cstheme="minorHAnsi"/>
          <w:cs/>
        </w:rPr>
        <w:t xml:space="preserve"> </w:t>
      </w:r>
      <w:r w:rsidRPr="00753558">
        <w:rPr>
          <w:rFonts w:cstheme="minorHAnsi"/>
        </w:rPr>
        <w:t xml:space="preserve">web application </w:t>
      </w:r>
      <w:r w:rsidRPr="00753558">
        <w:rPr>
          <w:rFonts w:ascii="Browallia New" w:hAnsi="Browallia New" w:cs="Browallia New" w:hint="cs"/>
          <w:cs/>
        </w:rPr>
        <w:t>ผ่านทาง</w:t>
      </w:r>
      <w:r w:rsidRPr="00753558">
        <w:rPr>
          <w:rFonts w:cstheme="minorHAnsi"/>
          <w:cs/>
        </w:rPr>
        <w:t xml:space="preserve"> </w:t>
      </w:r>
      <w:r w:rsidRPr="00753558">
        <w:rPr>
          <w:rFonts w:cstheme="minorHAnsi"/>
        </w:rPr>
        <w:t xml:space="preserve">sta </w:t>
      </w:r>
      <w:r w:rsidR="009142B9" w:rsidRPr="00753558">
        <w:rPr>
          <w:rFonts w:cstheme="minorHAnsi"/>
        </w:rPr>
        <w:t>(</w:t>
      </w:r>
      <w:r w:rsidR="009142B9" w:rsidRPr="00753558">
        <w:rPr>
          <w:rFonts w:ascii="Browallia New" w:hAnsi="Browallia New" w:cs="Browallia New" w:hint="cs"/>
          <w:cs/>
        </w:rPr>
        <w:t>หลีกเลี่ยงการกรอก</w:t>
      </w:r>
      <w:r w:rsidR="009142B9" w:rsidRPr="00753558">
        <w:rPr>
          <w:rFonts w:cstheme="minorHAnsi"/>
        </w:rPr>
        <w:t xml:space="preserve"> sta </w:t>
      </w:r>
      <w:r w:rsidR="009142B9" w:rsidRPr="00753558">
        <w:rPr>
          <w:rFonts w:ascii="Browallia New" w:hAnsi="Browallia New" w:cs="Browallia New" w:hint="cs"/>
          <w:cs/>
        </w:rPr>
        <w:t>ผิด</w:t>
      </w:r>
      <w:r w:rsidR="009142B9" w:rsidRPr="00753558">
        <w:rPr>
          <w:rFonts w:cstheme="minorHAnsi"/>
          <w:cs/>
        </w:rPr>
        <w:t xml:space="preserve"> </w:t>
      </w:r>
      <w:r w:rsidR="009142B9" w:rsidRPr="00753558">
        <w:rPr>
          <w:rFonts w:ascii="Browallia New" w:hAnsi="Browallia New" w:cs="Browallia New" w:hint="cs"/>
          <w:cs/>
        </w:rPr>
        <w:t>ให้มากที่สุด</w:t>
      </w:r>
      <w:r w:rsidR="009142B9" w:rsidRPr="00753558">
        <w:rPr>
          <w:rFonts w:cstheme="minorHAnsi"/>
          <w:cs/>
        </w:rPr>
        <w:t xml:space="preserve"> </w:t>
      </w:r>
      <w:r w:rsidR="009142B9" w:rsidRPr="00753558">
        <w:rPr>
          <w:rFonts w:ascii="Browallia New" w:hAnsi="Browallia New" w:cs="Browallia New" w:hint="cs"/>
          <w:cs/>
        </w:rPr>
        <w:t>เมื่อกรอกผิดจะไม่สามารถเชื่อมต่อ</w:t>
      </w:r>
      <w:r w:rsidR="009142B9" w:rsidRPr="00753558">
        <w:rPr>
          <w:rFonts w:cstheme="minorHAnsi"/>
          <w:cs/>
        </w:rPr>
        <w:t xml:space="preserve"> </w:t>
      </w:r>
      <w:r w:rsidR="009142B9" w:rsidRPr="00753558">
        <w:rPr>
          <w:rFonts w:cstheme="minorHAnsi"/>
        </w:rPr>
        <w:t xml:space="preserve">sta </w:t>
      </w:r>
      <w:r w:rsidR="009142B9" w:rsidRPr="00753558">
        <w:rPr>
          <w:rFonts w:ascii="Browallia New" w:hAnsi="Browallia New" w:cs="Browallia New" w:hint="cs"/>
          <w:cs/>
        </w:rPr>
        <w:t>เดิมได้</w:t>
      </w:r>
      <w:r w:rsidR="009142B9" w:rsidRPr="00753558">
        <w:rPr>
          <w:rFonts w:cstheme="minorHAnsi"/>
        </w:rPr>
        <w:t>)</w:t>
      </w:r>
    </w:p>
    <w:p w14:paraId="6127E7A8" w14:textId="4F4303AD" w:rsidR="009142B9" w:rsidRPr="00753558" w:rsidRDefault="00A86075" w:rsidP="009142B9">
      <w:pPr>
        <w:pStyle w:val="ListParagraph"/>
        <w:numPr>
          <w:ilvl w:val="0"/>
          <w:numId w:val="3"/>
        </w:numPr>
        <w:rPr>
          <w:rFonts w:cstheme="minorHAnsi"/>
        </w:rPr>
      </w:pPr>
      <w:r w:rsidRPr="00753558">
        <w:rPr>
          <w:rFonts w:ascii="Browallia New" w:hAnsi="Browallia New" w:cs="Browallia New" w:hint="cs"/>
          <w:cs/>
        </w:rPr>
        <w:t>กรอก</w:t>
      </w:r>
      <w:r w:rsidRPr="00753558">
        <w:rPr>
          <w:rFonts w:cstheme="minorHAnsi"/>
          <w:cs/>
        </w:rPr>
        <w:t xml:space="preserve"> </w:t>
      </w:r>
      <w:r w:rsidRPr="00753558">
        <w:rPr>
          <w:rFonts w:cstheme="minorHAnsi"/>
        </w:rPr>
        <w:t xml:space="preserve">wifi </w:t>
      </w:r>
      <w:r w:rsidRPr="00753558">
        <w:rPr>
          <w:rFonts w:ascii="Browallia New" w:hAnsi="Browallia New" w:cs="Browallia New" w:hint="cs"/>
          <w:cs/>
        </w:rPr>
        <w:t>ของลูกค้า</w:t>
      </w:r>
      <w:r w:rsidRPr="00753558">
        <w:rPr>
          <w:rFonts w:cstheme="minorHAnsi"/>
        </w:rPr>
        <w:t xml:space="preserve"> </w:t>
      </w:r>
    </w:p>
    <w:p w14:paraId="2CA7638E" w14:textId="500E87A1" w:rsidR="00A86075" w:rsidRPr="00753558" w:rsidRDefault="00A86075" w:rsidP="00A86075">
      <w:pPr>
        <w:pStyle w:val="Heading1"/>
        <w:rPr>
          <w:rFonts w:asciiTheme="minorHAnsi" w:hAnsiTheme="minorHAnsi" w:cstheme="minorHAnsi"/>
          <w:b/>
          <w:bCs/>
          <w:color w:val="FF0000"/>
        </w:rPr>
      </w:pPr>
      <w:r w:rsidRPr="00753558">
        <w:rPr>
          <w:rFonts w:asciiTheme="minorHAnsi" w:hAnsiTheme="minorHAnsi" w:cstheme="minorHAnsi"/>
          <w:b/>
          <w:bCs/>
          <w:color w:val="FF0000"/>
        </w:rPr>
        <w:t xml:space="preserve">*******************************  </w:t>
      </w:r>
      <w:r w:rsidRPr="00753558">
        <w:rPr>
          <w:rFonts w:ascii="Browallia New" w:hAnsi="Browallia New" w:cs="Browallia New" w:hint="cs"/>
          <w:b/>
          <w:bCs/>
          <w:color w:val="FF0000"/>
          <w:cs/>
        </w:rPr>
        <w:t>เพื่อหลีกเลี่ยงการใช้ฟังก์ชั่น</w:t>
      </w:r>
      <w:r w:rsidRPr="00753558">
        <w:rPr>
          <w:rFonts w:asciiTheme="minorHAnsi" w:hAnsiTheme="minorHAnsi" w:cstheme="minorHAnsi"/>
          <w:b/>
          <w:bCs/>
          <w:color w:val="FF0000"/>
          <w:cs/>
        </w:rPr>
        <w:t xml:space="preserve"> </w:t>
      </w:r>
      <w:r w:rsidRPr="00753558">
        <w:rPr>
          <w:rFonts w:asciiTheme="minorHAnsi" w:hAnsiTheme="minorHAnsi" w:cstheme="minorHAnsi"/>
          <w:b/>
          <w:bCs/>
          <w:color w:val="FF0000"/>
        </w:rPr>
        <w:t>scan wifi ******************************</w:t>
      </w:r>
    </w:p>
    <w:p w14:paraId="11FF7857" w14:textId="1449E99F" w:rsidR="00A86075" w:rsidRDefault="00A86075" w:rsidP="00A86075">
      <w:pPr>
        <w:rPr>
          <w:rFonts w:cstheme="minorHAnsi"/>
        </w:rPr>
      </w:pPr>
    </w:p>
    <w:p w14:paraId="7B8113E2" w14:textId="77777777" w:rsidR="000F5D7C" w:rsidRPr="000F5D7C" w:rsidRDefault="000F5D7C" w:rsidP="000F5D7C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0F5D7C">
        <w:rPr>
          <w:rFonts w:ascii="Browallia New" w:hAnsi="Browallia New" w:cs="Browallia New" w:hint="cs"/>
          <w:sz w:val="32"/>
          <w:szCs w:val="32"/>
          <w:cs/>
        </w:rPr>
        <w:lastRenderedPageBreak/>
        <w:t>กรณี</w:t>
      </w:r>
      <w:r w:rsidRPr="000F5D7C">
        <w:rPr>
          <w:rFonts w:ascii="Arial" w:hAnsi="Arial" w:cs="Arial"/>
          <w:sz w:val="32"/>
          <w:szCs w:val="32"/>
          <w:cs/>
        </w:rPr>
        <w:t xml:space="preserve"> </w:t>
      </w:r>
      <w:r w:rsidRPr="000F5D7C">
        <w:rPr>
          <w:rFonts w:ascii="Arial" w:hAnsi="Arial" w:cs="Arial"/>
          <w:sz w:val="32"/>
          <w:szCs w:val="32"/>
        </w:rPr>
        <w:t xml:space="preserve">OTA </w:t>
      </w:r>
      <w:r w:rsidRPr="000F5D7C">
        <w:rPr>
          <w:rFonts w:ascii="Browallia New" w:hAnsi="Browallia New" w:cs="Browallia New" w:hint="cs"/>
          <w:sz w:val="32"/>
          <w:szCs w:val="32"/>
          <w:cs/>
        </w:rPr>
        <w:t>ไม่ได้</w:t>
      </w:r>
      <w:r w:rsidRPr="000F5D7C">
        <w:rPr>
          <w:rFonts w:ascii="Arial" w:hAnsi="Arial" w:cs="Arial"/>
          <w:sz w:val="32"/>
          <w:szCs w:val="32"/>
          <w:cs/>
        </w:rPr>
        <w:t xml:space="preserve"> </w:t>
      </w:r>
      <w:r w:rsidRPr="000F5D7C">
        <w:rPr>
          <w:rFonts w:ascii="Browallia New" w:hAnsi="Browallia New" w:cs="Browallia New" w:hint="cs"/>
          <w:sz w:val="32"/>
          <w:szCs w:val="32"/>
          <w:cs/>
        </w:rPr>
        <w:t>ให้ทำการ</w:t>
      </w:r>
      <w:r w:rsidRPr="000F5D7C">
        <w:rPr>
          <w:rFonts w:ascii="Arial" w:hAnsi="Arial" w:cs="Arial"/>
          <w:sz w:val="32"/>
          <w:szCs w:val="32"/>
          <w:cs/>
        </w:rPr>
        <w:t xml:space="preserve"> </w:t>
      </w:r>
      <w:r w:rsidRPr="000F5D7C">
        <w:rPr>
          <w:rFonts w:ascii="Arial" w:hAnsi="Arial" w:cs="Arial"/>
          <w:sz w:val="32"/>
          <w:szCs w:val="32"/>
        </w:rPr>
        <w:t xml:space="preserve">Burn program </w:t>
      </w:r>
      <w:r w:rsidRPr="000F5D7C">
        <w:rPr>
          <w:rFonts w:ascii="Browallia New" w:hAnsi="Browallia New" w:cs="Browallia New" w:hint="cs"/>
          <w:sz w:val="32"/>
          <w:szCs w:val="32"/>
          <w:cs/>
        </w:rPr>
        <w:t>ผ่านสาย</w:t>
      </w:r>
      <w:r w:rsidRPr="000F5D7C">
        <w:rPr>
          <w:rFonts w:ascii="Arial" w:hAnsi="Arial" w:cs="Arial"/>
          <w:sz w:val="32"/>
          <w:szCs w:val="32"/>
          <w:cs/>
        </w:rPr>
        <w:t xml:space="preserve"> </w:t>
      </w:r>
      <w:r w:rsidRPr="000F5D7C">
        <w:rPr>
          <w:rFonts w:ascii="Arial" w:hAnsi="Arial" w:cs="Arial"/>
          <w:sz w:val="32"/>
          <w:szCs w:val="32"/>
        </w:rPr>
        <w:t xml:space="preserve">UART </w:t>
      </w:r>
    </w:p>
    <w:p w14:paraId="353F6C55" w14:textId="77777777" w:rsidR="000F5D7C" w:rsidRPr="000F5D7C" w:rsidRDefault="000F5D7C" w:rsidP="000F5D7C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0F5D7C">
        <w:rPr>
          <w:rFonts w:ascii="Browallia New" w:hAnsi="Browallia New" w:cs="Browallia New" w:hint="cs"/>
          <w:sz w:val="32"/>
          <w:szCs w:val="32"/>
          <w:cs/>
        </w:rPr>
        <w:t>หลัง</w:t>
      </w:r>
      <w:r w:rsidRPr="000F5D7C">
        <w:rPr>
          <w:rFonts w:ascii="Arial" w:hAnsi="Arial" w:cs="Arial"/>
          <w:sz w:val="32"/>
          <w:szCs w:val="32"/>
          <w:cs/>
        </w:rPr>
        <w:t xml:space="preserve"> </w:t>
      </w:r>
      <w:r w:rsidRPr="000F5D7C">
        <w:rPr>
          <w:rFonts w:ascii="Arial" w:hAnsi="Arial" w:cs="Arial"/>
          <w:sz w:val="32"/>
          <w:szCs w:val="32"/>
        </w:rPr>
        <w:t xml:space="preserve">Burn program </w:t>
      </w:r>
      <w:r w:rsidRPr="000F5D7C">
        <w:rPr>
          <w:rFonts w:ascii="Browallia New" w:hAnsi="Browallia New" w:cs="Browallia New" w:hint="cs"/>
          <w:sz w:val="32"/>
          <w:szCs w:val="32"/>
          <w:cs/>
        </w:rPr>
        <w:t>แล้วใช้งานไม่ได้</w:t>
      </w:r>
      <w:r w:rsidRPr="000F5D7C">
        <w:rPr>
          <w:rFonts w:ascii="Arial" w:hAnsi="Arial" w:cs="Arial"/>
          <w:sz w:val="32"/>
          <w:szCs w:val="32"/>
          <w:cs/>
        </w:rPr>
        <w:t xml:space="preserve"> </w:t>
      </w:r>
      <w:r w:rsidRPr="000F5D7C">
        <w:rPr>
          <w:rFonts w:ascii="Arial" w:hAnsi="Arial" w:cs="Arial"/>
          <w:sz w:val="32"/>
          <w:szCs w:val="32"/>
        </w:rPr>
        <w:t xml:space="preserve">( </w:t>
      </w:r>
      <w:r w:rsidRPr="000F5D7C">
        <w:rPr>
          <w:rFonts w:ascii="Browallia New" w:hAnsi="Browallia New" w:cs="Browallia New" w:hint="cs"/>
          <w:sz w:val="32"/>
          <w:szCs w:val="32"/>
          <w:cs/>
        </w:rPr>
        <w:t>ไม่แสดงชื้อ</w:t>
      </w:r>
      <w:r w:rsidRPr="000F5D7C">
        <w:rPr>
          <w:rFonts w:ascii="Arial" w:hAnsi="Arial" w:cs="Arial"/>
          <w:sz w:val="32"/>
          <w:szCs w:val="32"/>
          <w:cs/>
        </w:rPr>
        <w:t xml:space="preserve"> </w:t>
      </w:r>
      <w:r w:rsidRPr="000F5D7C">
        <w:rPr>
          <w:rFonts w:ascii="Arial" w:hAnsi="Arial" w:cs="Arial"/>
          <w:sz w:val="32"/>
          <w:szCs w:val="32"/>
        </w:rPr>
        <w:t xml:space="preserve">AP </w:t>
      </w:r>
      <w:r w:rsidRPr="000F5D7C">
        <w:rPr>
          <w:rFonts w:ascii="Browallia New" w:hAnsi="Browallia New" w:cs="Browallia New" w:hint="cs"/>
          <w:sz w:val="32"/>
          <w:szCs w:val="32"/>
          <w:cs/>
        </w:rPr>
        <w:t>ของ</w:t>
      </w:r>
      <w:r w:rsidRPr="000F5D7C">
        <w:rPr>
          <w:rFonts w:ascii="Arial" w:hAnsi="Arial" w:cs="Arial"/>
          <w:sz w:val="32"/>
          <w:szCs w:val="32"/>
          <w:cs/>
        </w:rPr>
        <w:t xml:space="preserve"> </w:t>
      </w:r>
      <w:r w:rsidRPr="000F5D7C">
        <w:rPr>
          <w:rFonts w:ascii="Arial" w:hAnsi="Arial" w:cs="Arial"/>
          <w:sz w:val="32"/>
          <w:szCs w:val="32"/>
        </w:rPr>
        <w:t xml:space="preserve">wifi) </w:t>
      </w:r>
      <w:r w:rsidRPr="000F5D7C">
        <w:rPr>
          <w:rFonts w:ascii="Browallia New" w:hAnsi="Browallia New" w:cs="Browallia New" w:hint="cs"/>
          <w:sz w:val="32"/>
          <w:szCs w:val="32"/>
          <w:cs/>
        </w:rPr>
        <w:t>ให้เปลี่ยนบอร์ด</w:t>
      </w:r>
      <w:r w:rsidRPr="000F5D7C">
        <w:rPr>
          <w:rFonts w:ascii="Arial" w:hAnsi="Arial" w:cs="Arial"/>
          <w:sz w:val="32"/>
          <w:szCs w:val="32"/>
          <w:cs/>
        </w:rPr>
        <w:t xml:space="preserve"> </w:t>
      </w:r>
      <w:r w:rsidRPr="000F5D7C">
        <w:rPr>
          <w:rFonts w:ascii="Arial" w:hAnsi="Arial" w:cs="Arial"/>
          <w:sz w:val="32"/>
          <w:szCs w:val="32"/>
        </w:rPr>
        <w:t>IoT</w:t>
      </w:r>
    </w:p>
    <w:p w14:paraId="73CBFCC9" w14:textId="77777777" w:rsidR="000F5D7C" w:rsidRPr="000F5D7C" w:rsidRDefault="000F5D7C" w:rsidP="000F5D7C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0F5D7C">
        <w:rPr>
          <w:rFonts w:ascii="Browallia New" w:hAnsi="Browallia New" w:cs="Browallia New" w:hint="cs"/>
          <w:sz w:val="32"/>
          <w:szCs w:val="32"/>
          <w:cs/>
        </w:rPr>
        <w:t>หลัง</w:t>
      </w:r>
      <w:r w:rsidRPr="000F5D7C">
        <w:rPr>
          <w:rFonts w:ascii="Arial" w:hAnsi="Arial" w:cs="Arial"/>
          <w:sz w:val="32"/>
          <w:szCs w:val="32"/>
          <w:cs/>
        </w:rPr>
        <w:t xml:space="preserve"> </w:t>
      </w:r>
      <w:r w:rsidRPr="000F5D7C">
        <w:rPr>
          <w:rFonts w:ascii="Arial" w:hAnsi="Arial" w:cs="Arial"/>
          <w:sz w:val="32"/>
          <w:szCs w:val="32"/>
        </w:rPr>
        <w:t>Burn program</w:t>
      </w:r>
      <w:r w:rsidRPr="000F5D7C">
        <w:rPr>
          <w:rFonts w:ascii="Arial" w:hAnsi="Arial" w:cs="Arial"/>
          <w:sz w:val="32"/>
          <w:szCs w:val="32"/>
          <w:cs/>
        </w:rPr>
        <w:t xml:space="preserve"> </w:t>
      </w:r>
      <w:r w:rsidRPr="000F5D7C">
        <w:rPr>
          <w:rFonts w:ascii="Browallia New" w:hAnsi="Browallia New" w:cs="Browallia New" w:hint="cs"/>
          <w:sz w:val="32"/>
          <w:szCs w:val="32"/>
          <w:cs/>
        </w:rPr>
        <w:t>บอร์ดทำงานได้</w:t>
      </w:r>
      <w:r w:rsidRPr="000F5D7C">
        <w:rPr>
          <w:rFonts w:ascii="Arial" w:hAnsi="Arial" w:cs="Arial"/>
          <w:sz w:val="32"/>
          <w:szCs w:val="32"/>
          <w:cs/>
        </w:rPr>
        <w:t xml:space="preserve"> </w:t>
      </w:r>
      <w:r w:rsidRPr="000F5D7C">
        <w:rPr>
          <w:rFonts w:ascii="Browallia New" w:hAnsi="Browallia New" w:cs="Browallia New" w:hint="cs"/>
          <w:sz w:val="32"/>
          <w:szCs w:val="32"/>
          <w:cs/>
        </w:rPr>
        <w:t>แสดงชื่อ</w:t>
      </w:r>
      <w:r w:rsidRPr="000F5D7C">
        <w:rPr>
          <w:rFonts w:ascii="Arial" w:hAnsi="Arial" w:cs="Arial"/>
          <w:sz w:val="32"/>
          <w:szCs w:val="32"/>
          <w:cs/>
        </w:rPr>
        <w:t xml:space="preserve"> </w:t>
      </w:r>
      <w:r w:rsidRPr="000F5D7C">
        <w:rPr>
          <w:rFonts w:ascii="Arial" w:hAnsi="Arial" w:cs="Arial"/>
          <w:sz w:val="32"/>
          <w:szCs w:val="32"/>
        </w:rPr>
        <w:t xml:space="preserve">AP </w:t>
      </w:r>
      <w:r w:rsidRPr="000F5D7C">
        <w:rPr>
          <w:rFonts w:ascii="Browallia New" w:hAnsi="Browallia New" w:cs="Browallia New" w:hint="cs"/>
          <w:sz w:val="32"/>
          <w:szCs w:val="32"/>
          <w:cs/>
        </w:rPr>
        <w:t>ของ</w:t>
      </w:r>
      <w:r w:rsidRPr="000F5D7C">
        <w:rPr>
          <w:rFonts w:ascii="Arial" w:hAnsi="Arial" w:cs="Arial"/>
          <w:sz w:val="32"/>
          <w:szCs w:val="32"/>
          <w:cs/>
        </w:rPr>
        <w:t xml:space="preserve"> </w:t>
      </w:r>
      <w:r w:rsidRPr="000F5D7C">
        <w:rPr>
          <w:rFonts w:ascii="Arial" w:hAnsi="Arial" w:cs="Arial"/>
          <w:sz w:val="32"/>
          <w:szCs w:val="32"/>
        </w:rPr>
        <w:t xml:space="preserve">wifi </w:t>
      </w:r>
      <w:r w:rsidRPr="000F5D7C">
        <w:rPr>
          <w:rFonts w:ascii="Arial" w:hAnsi="Arial" w:cs="Arial"/>
          <w:sz w:val="32"/>
          <w:szCs w:val="32"/>
          <w:cs/>
        </w:rPr>
        <w:t xml:space="preserve"> </w:t>
      </w:r>
      <w:r w:rsidRPr="000F5D7C">
        <w:rPr>
          <w:rFonts w:ascii="Browallia New" w:hAnsi="Browallia New" w:cs="Browallia New" w:hint="cs"/>
          <w:sz w:val="32"/>
          <w:szCs w:val="32"/>
          <w:cs/>
        </w:rPr>
        <w:t>สามารถเชื่อมต่อและเข้าหน้าเว็บได้</w:t>
      </w:r>
      <w:r w:rsidRPr="000F5D7C">
        <w:rPr>
          <w:rFonts w:ascii="Arial" w:hAnsi="Arial" w:cs="Arial"/>
          <w:sz w:val="32"/>
          <w:szCs w:val="32"/>
          <w:cs/>
        </w:rPr>
        <w:br/>
      </w:r>
      <w:r w:rsidRPr="000F5D7C">
        <w:rPr>
          <w:rFonts w:ascii="Browallia New" w:hAnsi="Browallia New" w:cs="Browallia New" w:hint="cs"/>
          <w:sz w:val="32"/>
          <w:szCs w:val="32"/>
          <w:cs/>
        </w:rPr>
        <w:t>ให้ทดสอบฟังก์ชันการทำงานของเครื่องชาร์จกับตัว</w:t>
      </w:r>
      <w:r w:rsidRPr="000F5D7C">
        <w:rPr>
          <w:rFonts w:ascii="Arial" w:hAnsi="Arial" w:cs="Arial"/>
          <w:sz w:val="32"/>
          <w:szCs w:val="32"/>
          <w:cs/>
        </w:rPr>
        <w:t xml:space="preserve"> </w:t>
      </w:r>
      <w:r w:rsidRPr="000F5D7C">
        <w:rPr>
          <w:rFonts w:ascii="Arial" w:hAnsi="Arial" w:cs="Arial"/>
          <w:sz w:val="32"/>
          <w:szCs w:val="32"/>
        </w:rPr>
        <w:t xml:space="preserve">simulator </w:t>
      </w:r>
    </w:p>
    <w:p w14:paraId="11F97BB0" w14:textId="275B4753" w:rsidR="000F5D7C" w:rsidRPr="000F5D7C" w:rsidRDefault="000F5D7C" w:rsidP="000F5D7C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0F5D7C">
        <w:rPr>
          <w:rFonts w:ascii="Browallia New" w:hAnsi="Browallia New" w:cs="Browallia New" w:hint="cs"/>
          <w:sz w:val="32"/>
          <w:szCs w:val="32"/>
          <w:cs/>
        </w:rPr>
        <w:t>หลัง</w:t>
      </w:r>
      <w:r w:rsidRPr="000F5D7C">
        <w:rPr>
          <w:rFonts w:ascii="Arial" w:hAnsi="Arial" w:cs="Arial"/>
          <w:sz w:val="32"/>
          <w:szCs w:val="32"/>
          <w:cs/>
        </w:rPr>
        <w:t xml:space="preserve"> </w:t>
      </w:r>
      <w:r w:rsidRPr="000F5D7C">
        <w:rPr>
          <w:rFonts w:ascii="Arial" w:hAnsi="Arial" w:cs="Arial"/>
          <w:sz w:val="32"/>
          <w:szCs w:val="32"/>
        </w:rPr>
        <w:t>Burn program</w:t>
      </w:r>
      <w:r w:rsidRPr="000F5D7C">
        <w:rPr>
          <w:rFonts w:ascii="Arial" w:hAnsi="Arial" w:cs="Arial"/>
          <w:sz w:val="32"/>
          <w:szCs w:val="32"/>
          <w:cs/>
        </w:rPr>
        <w:t xml:space="preserve"> </w:t>
      </w:r>
      <w:r w:rsidRPr="000F5D7C">
        <w:rPr>
          <w:rFonts w:ascii="Browallia New" w:hAnsi="Browallia New" w:cs="Browallia New" w:hint="cs"/>
          <w:sz w:val="32"/>
          <w:szCs w:val="32"/>
          <w:cs/>
        </w:rPr>
        <w:t>บอร์ดทำงานได้</w:t>
      </w:r>
      <w:r w:rsidRPr="000F5D7C">
        <w:rPr>
          <w:rFonts w:ascii="Arial" w:hAnsi="Arial" w:cs="Arial"/>
          <w:sz w:val="32"/>
          <w:szCs w:val="32"/>
          <w:cs/>
        </w:rPr>
        <w:t xml:space="preserve"> </w:t>
      </w:r>
      <w:r w:rsidRPr="000F5D7C">
        <w:rPr>
          <w:rFonts w:ascii="Browallia New" w:hAnsi="Browallia New" w:cs="Browallia New" w:hint="cs"/>
          <w:sz w:val="32"/>
          <w:szCs w:val="32"/>
          <w:cs/>
        </w:rPr>
        <w:t>แสดงชื่อ</w:t>
      </w:r>
      <w:r w:rsidRPr="000F5D7C">
        <w:rPr>
          <w:rFonts w:ascii="Arial" w:hAnsi="Arial" w:cs="Arial"/>
          <w:sz w:val="32"/>
          <w:szCs w:val="32"/>
          <w:cs/>
        </w:rPr>
        <w:t xml:space="preserve"> </w:t>
      </w:r>
      <w:r w:rsidRPr="000F5D7C">
        <w:rPr>
          <w:rFonts w:ascii="Arial" w:hAnsi="Arial" w:cs="Arial"/>
          <w:sz w:val="32"/>
          <w:szCs w:val="32"/>
        </w:rPr>
        <w:t xml:space="preserve">AP </w:t>
      </w:r>
      <w:r w:rsidRPr="000F5D7C">
        <w:rPr>
          <w:rFonts w:ascii="Browallia New" w:hAnsi="Browallia New" w:cs="Browallia New" w:hint="cs"/>
          <w:sz w:val="32"/>
          <w:szCs w:val="32"/>
          <w:cs/>
        </w:rPr>
        <w:t>ของ</w:t>
      </w:r>
      <w:r w:rsidRPr="000F5D7C">
        <w:rPr>
          <w:rFonts w:ascii="Arial" w:hAnsi="Arial" w:cs="Arial"/>
          <w:sz w:val="32"/>
          <w:szCs w:val="32"/>
          <w:cs/>
        </w:rPr>
        <w:t xml:space="preserve"> </w:t>
      </w:r>
      <w:r w:rsidRPr="000F5D7C">
        <w:rPr>
          <w:rFonts w:ascii="Arial" w:hAnsi="Arial" w:cs="Arial"/>
          <w:sz w:val="32"/>
          <w:szCs w:val="32"/>
        </w:rPr>
        <w:t xml:space="preserve">wifi </w:t>
      </w:r>
      <w:r w:rsidRPr="000F5D7C">
        <w:rPr>
          <w:rFonts w:ascii="Arial" w:hAnsi="Arial" w:cs="Arial"/>
          <w:sz w:val="32"/>
          <w:szCs w:val="32"/>
          <w:cs/>
        </w:rPr>
        <w:t xml:space="preserve"> </w:t>
      </w:r>
      <w:r w:rsidRPr="000F5D7C">
        <w:rPr>
          <w:rFonts w:ascii="Browallia New" w:hAnsi="Browallia New" w:cs="Browallia New" w:hint="cs"/>
          <w:sz w:val="32"/>
          <w:szCs w:val="32"/>
          <w:cs/>
        </w:rPr>
        <w:t>สามารถเชื่อมต่อและเข้าหน้าเว็บได้</w:t>
      </w:r>
      <w:r w:rsidRPr="000F5D7C">
        <w:rPr>
          <w:rFonts w:ascii="Arial" w:hAnsi="Arial" w:cs="Arial"/>
          <w:sz w:val="32"/>
          <w:szCs w:val="32"/>
          <w:cs/>
        </w:rPr>
        <w:br/>
      </w:r>
      <w:r w:rsidRPr="000F5D7C">
        <w:rPr>
          <w:rFonts w:ascii="Browallia New" w:hAnsi="Browallia New" w:cs="Browallia New" w:hint="cs"/>
          <w:sz w:val="32"/>
          <w:szCs w:val="32"/>
          <w:cs/>
        </w:rPr>
        <w:t>แต่แสดงเป็น</w:t>
      </w:r>
      <w:r w:rsidRPr="000F5D7C">
        <w:rPr>
          <w:rFonts w:ascii="Arial" w:hAnsi="Arial" w:cs="Arial"/>
          <w:sz w:val="32"/>
          <w:szCs w:val="32"/>
          <w:cs/>
        </w:rPr>
        <w:t xml:space="preserve"> </w:t>
      </w:r>
      <w:r w:rsidRPr="000F5D7C">
        <w:rPr>
          <w:rFonts w:ascii="Arial" w:hAnsi="Arial" w:cs="Arial"/>
          <w:sz w:val="32"/>
          <w:szCs w:val="32"/>
        </w:rPr>
        <w:t xml:space="preserve">error </w:t>
      </w:r>
      <w:r w:rsidRPr="000F5D7C">
        <w:rPr>
          <w:rFonts w:ascii="Browallia New" w:hAnsi="Browallia New" w:cs="Browallia New" w:hint="cs"/>
          <w:sz w:val="32"/>
          <w:szCs w:val="32"/>
          <w:cs/>
        </w:rPr>
        <w:t>ให้เช็คสาย</w:t>
      </w:r>
      <w:r w:rsidRPr="000F5D7C">
        <w:rPr>
          <w:rFonts w:ascii="Arial" w:hAnsi="Arial" w:cs="Arial"/>
          <w:sz w:val="32"/>
          <w:szCs w:val="32"/>
          <w:cs/>
        </w:rPr>
        <w:t xml:space="preserve"> </w:t>
      </w:r>
      <w:r w:rsidRPr="000F5D7C">
        <w:rPr>
          <w:rFonts w:ascii="Arial" w:hAnsi="Arial" w:cs="Arial"/>
          <w:sz w:val="32"/>
          <w:szCs w:val="32"/>
        </w:rPr>
        <w:t xml:space="preserve">rs485 </w:t>
      </w:r>
      <w:r w:rsidRPr="000F5D7C">
        <w:rPr>
          <w:rFonts w:ascii="Browallia New" w:hAnsi="Browallia New" w:cs="Browallia New" w:hint="cs"/>
          <w:sz w:val="32"/>
          <w:szCs w:val="32"/>
          <w:cs/>
        </w:rPr>
        <w:t>ที่เชื่อมต่อจากบอร์ด</w:t>
      </w:r>
      <w:r w:rsidRPr="000F5D7C">
        <w:rPr>
          <w:rFonts w:ascii="Arial" w:hAnsi="Arial" w:cs="Arial"/>
          <w:sz w:val="32"/>
          <w:szCs w:val="32"/>
          <w:cs/>
        </w:rPr>
        <w:t xml:space="preserve"> </w:t>
      </w:r>
      <w:r w:rsidRPr="000F5D7C">
        <w:rPr>
          <w:rFonts w:ascii="Arial" w:hAnsi="Arial" w:cs="Arial"/>
          <w:sz w:val="32"/>
          <w:szCs w:val="32"/>
        </w:rPr>
        <w:t xml:space="preserve">IoT </w:t>
      </w:r>
      <w:r w:rsidRPr="000F5D7C">
        <w:rPr>
          <w:rFonts w:ascii="Browallia New" w:hAnsi="Browallia New" w:cs="Browallia New" w:hint="cs"/>
          <w:sz w:val="32"/>
          <w:szCs w:val="32"/>
          <w:cs/>
        </w:rPr>
        <w:t>ไปหา</w:t>
      </w:r>
      <w:r w:rsidRPr="000F5D7C">
        <w:rPr>
          <w:rFonts w:ascii="Arial" w:hAnsi="Arial" w:cs="Arial"/>
          <w:sz w:val="32"/>
          <w:szCs w:val="32"/>
          <w:cs/>
        </w:rPr>
        <w:t xml:space="preserve"> </w:t>
      </w:r>
      <w:r w:rsidRPr="000F5D7C">
        <w:rPr>
          <w:rFonts w:ascii="Browallia New" w:hAnsi="Browallia New" w:cs="Browallia New" w:hint="cs"/>
          <w:sz w:val="32"/>
          <w:szCs w:val="32"/>
          <w:cs/>
        </w:rPr>
        <w:t>บอร์ด</w:t>
      </w:r>
      <w:r w:rsidRPr="000F5D7C">
        <w:rPr>
          <w:rFonts w:ascii="Arial" w:hAnsi="Arial" w:cs="Arial"/>
          <w:sz w:val="32"/>
          <w:szCs w:val="32"/>
          <w:cs/>
        </w:rPr>
        <w:t xml:space="preserve"> </w:t>
      </w:r>
      <w:r w:rsidRPr="000F5D7C">
        <w:rPr>
          <w:rFonts w:ascii="Arial" w:hAnsi="Arial" w:cs="Arial"/>
          <w:sz w:val="32"/>
          <w:szCs w:val="32"/>
        </w:rPr>
        <w:t xml:space="preserve">Phoenix </w:t>
      </w:r>
      <w:r w:rsidRPr="000F5D7C">
        <w:rPr>
          <w:rFonts w:ascii="Browallia New" w:hAnsi="Browallia New" w:cs="Browallia New" w:hint="cs"/>
          <w:sz w:val="32"/>
          <w:szCs w:val="32"/>
          <w:cs/>
        </w:rPr>
        <w:t>ว่าเชื่อมต่อถึงกันไหม</w:t>
      </w:r>
      <w:r w:rsidRPr="000F5D7C">
        <w:rPr>
          <w:rFonts w:ascii="Arial" w:hAnsi="Arial" w:cs="Arial"/>
          <w:sz w:val="32"/>
          <w:szCs w:val="32"/>
          <w:cs/>
        </w:rPr>
        <w:t xml:space="preserve"> </w:t>
      </w:r>
      <w:r w:rsidRPr="000F5D7C">
        <w:rPr>
          <w:rFonts w:ascii="Arial" w:hAnsi="Arial" w:cs="Arial"/>
          <w:sz w:val="32"/>
          <w:szCs w:val="32"/>
          <w:cs/>
        </w:rPr>
        <w:br/>
      </w:r>
      <w:r w:rsidRPr="000F5D7C">
        <w:rPr>
          <w:rFonts w:ascii="Arial" w:hAnsi="Arial" w:cs="Arial"/>
          <w:sz w:val="32"/>
          <w:szCs w:val="32"/>
        </w:rPr>
        <w:t xml:space="preserve">- </w:t>
      </w:r>
      <w:r w:rsidRPr="000F5D7C">
        <w:rPr>
          <w:rFonts w:ascii="Browallia New" w:hAnsi="Browallia New" w:cs="Browallia New" w:hint="cs"/>
          <w:sz w:val="32"/>
          <w:szCs w:val="32"/>
          <w:cs/>
        </w:rPr>
        <w:t>ถ้าเชื่อมต่อกันได้แล้วยัง</w:t>
      </w:r>
      <w:r w:rsidRPr="000F5D7C">
        <w:rPr>
          <w:rFonts w:ascii="Arial" w:hAnsi="Arial" w:cs="Arial"/>
          <w:sz w:val="32"/>
          <w:szCs w:val="32"/>
          <w:cs/>
        </w:rPr>
        <w:t xml:space="preserve"> </w:t>
      </w:r>
      <w:r w:rsidRPr="000F5D7C">
        <w:rPr>
          <w:rFonts w:ascii="Arial" w:hAnsi="Arial" w:cs="Arial"/>
          <w:sz w:val="32"/>
          <w:szCs w:val="32"/>
        </w:rPr>
        <w:t xml:space="preserve">error </w:t>
      </w:r>
      <w:r w:rsidRPr="000F5D7C">
        <w:rPr>
          <w:rFonts w:ascii="Browallia New" w:hAnsi="Browallia New" w:cs="Browallia New" w:hint="cs"/>
          <w:sz w:val="32"/>
          <w:szCs w:val="32"/>
          <w:cs/>
        </w:rPr>
        <w:t>อยู่</w:t>
      </w:r>
      <w:r w:rsidRPr="000F5D7C">
        <w:rPr>
          <w:rFonts w:ascii="Arial" w:hAnsi="Arial" w:cs="Arial"/>
          <w:sz w:val="32"/>
          <w:szCs w:val="32"/>
          <w:cs/>
        </w:rPr>
        <w:t xml:space="preserve"> </w:t>
      </w:r>
      <w:r w:rsidRPr="000F5D7C">
        <w:rPr>
          <w:rFonts w:ascii="Browallia New" w:hAnsi="Browallia New" w:cs="Browallia New" w:hint="cs"/>
          <w:sz w:val="32"/>
          <w:szCs w:val="32"/>
          <w:cs/>
        </w:rPr>
        <w:t>ให้เช็ค</w:t>
      </w:r>
      <w:r w:rsidRPr="000F5D7C">
        <w:rPr>
          <w:rFonts w:ascii="Arial" w:hAnsi="Arial" w:cs="Arial"/>
          <w:sz w:val="32"/>
          <w:szCs w:val="32"/>
          <w:cs/>
        </w:rPr>
        <w:t xml:space="preserve"> </w:t>
      </w:r>
      <w:r w:rsidRPr="000F5D7C">
        <w:rPr>
          <w:rFonts w:ascii="Arial" w:hAnsi="Arial" w:cs="Arial"/>
          <w:sz w:val="32"/>
          <w:szCs w:val="32"/>
        </w:rPr>
        <w:t xml:space="preserve">Slave ID </w:t>
      </w:r>
      <w:r w:rsidRPr="000F5D7C">
        <w:rPr>
          <w:rFonts w:ascii="Browallia New" w:hAnsi="Browallia New" w:cs="Browallia New" w:hint="cs"/>
          <w:sz w:val="32"/>
          <w:szCs w:val="32"/>
          <w:cs/>
        </w:rPr>
        <w:t>ของบอร์ด</w:t>
      </w:r>
      <w:r w:rsidRPr="000F5D7C">
        <w:rPr>
          <w:rFonts w:ascii="Arial" w:hAnsi="Arial" w:cs="Arial"/>
          <w:sz w:val="32"/>
          <w:szCs w:val="32"/>
          <w:cs/>
        </w:rPr>
        <w:t xml:space="preserve"> </w:t>
      </w:r>
      <w:r w:rsidRPr="000F5D7C">
        <w:rPr>
          <w:rFonts w:ascii="Arial" w:hAnsi="Arial" w:cs="Arial"/>
          <w:sz w:val="32"/>
          <w:szCs w:val="32"/>
        </w:rPr>
        <w:t xml:space="preserve">Phoenix </w:t>
      </w:r>
      <w:r w:rsidRPr="000F5D7C">
        <w:rPr>
          <w:rFonts w:ascii="Browallia New" w:hAnsi="Browallia New" w:cs="Browallia New" w:hint="cs"/>
          <w:sz w:val="32"/>
          <w:szCs w:val="32"/>
          <w:cs/>
        </w:rPr>
        <w:t>ว่าเป็น</w:t>
      </w:r>
      <w:r w:rsidRPr="000F5D7C">
        <w:rPr>
          <w:rFonts w:ascii="Arial" w:hAnsi="Arial" w:cs="Arial"/>
          <w:sz w:val="32"/>
          <w:szCs w:val="32"/>
          <w:cs/>
        </w:rPr>
        <w:t xml:space="preserve"> </w:t>
      </w:r>
      <w:r w:rsidRPr="000F5D7C">
        <w:rPr>
          <w:rFonts w:ascii="Arial" w:hAnsi="Arial" w:cs="Arial"/>
          <w:sz w:val="32"/>
          <w:szCs w:val="32"/>
        </w:rPr>
        <w:t xml:space="preserve">ID 2 </w:t>
      </w:r>
      <w:r w:rsidRPr="000F5D7C">
        <w:rPr>
          <w:rFonts w:ascii="Browallia New" w:hAnsi="Browallia New" w:cs="Browallia New" w:hint="cs"/>
          <w:sz w:val="32"/>
          <w:szCs w:val="32"/>
          <w:cs/>
        </w:rPr>
        <w:t>ไหม</w:t>
      </w:r>
      <w:r w:rsidRPr="000F5D7C">
        <w:rPr>
          <w:rFonts w:ascii="Arial" w:hAnsi="Arial" w:cs="Arial"/>
          <w:sz w:val="32"/>
          <w:szCs w:val="32"/>
          <w:cs/>
        </w:rPr>
        <w:t xml:space="preserve"> </w:t>
      </w:r>
      <w:r w:rsidRPr="000F5D7C">
        <w:rPr>
          <w:rFonts w:ascii="Arial" w:hAnsi="Arial" w:cs="Arial"/>
          <w:sz w:val="32"/>
          <w:szCs w:val="32"/>
          <w:cs/>
        </w:rPr>
        <w:br/>
      </w:r>
      <w:r w:rsidRPr="000F5D7C">
        <w:rPr>
          <w:rFonts w:ascii="Browallia New" w:hAnsi="Browallia New" w:cs="Browallia New" w:hint="cs"/>
          <w:sz w:val="32"/>
          <w:szCs w:val="32"/>
          <w:cs/>
        </w:rPr>
        <w:t>เช็ค</w:t>
      </w:r>
      <w:r w:rsidRPr="000F5D7C">
        <w:rPr>
          <w:rFonts w:ascii="Arial" w:hAnsi="Arial" w:cs="Arial"/>
          <w:sz w:val="32"/>
          <w:szCs w:val="32"/>
          <w:cs/>
        </w:rPr>
        <w:t xml:space="preserve"> </w:t>
      </w:r>
      <w:r w:rsidRPr="000F5D7C">
        <w:rPr>
          <w:rFonts w:ascii="Arial" w:hAnsi="Arial" w:cs="Arial"/>
          <w:sz w:val="32"/>
          <w:szCs w:val="32"/>
        </w:rPr>
        <w:t xml:space="preserve">switch S1 </w:t>
      </w:r>
      <w:r w:rsidRPr="000F5D7C">
        <w:rPr>
          <w:rFonts w:ascii="Browallia New" w:hAnsi="Browallia New" w:cs="Browallia New" w:hint="cs"/>
          <w:sz w:val="32"/>
          <w:szCs w:val="32"/>
          <w:cs/>
        </w:rPr>
        <w:t>และ</w:t>
      </w:r>
      <w:r w:rsidRPr="000F5D7C">
        <w:rPr>
          <w:rFonts w:ascii="Arial" w:hAnsi="Arial" w:cs="Arial"/>
          <w:sz w:val="32"/>
          <w:szCs w:val="32"/>
          <w:cs/>
        </w:rPr>
        <w:t xml:space="preserve"> </w:t>
      </w:r>
      <w:r w:rsidRPr="000F5D7C">
        <w:rPr>
          <w:rFonts w:ascii="Arial" w:hAnsi="Arial" w:cs="Arial"/>
          <w:sz w:val="32"/>
          <w:szCs w:val="32"/>
        </w:rPr>
        <w:t xml:space="preserve">S2 </w:t>
      </w:r>
      <w:r w:rsidRPr="000F5D7C">
        <w:rPr>
          <w:rFonts w:ascii="Browallia New" w:hAnsi="Browallia New" w:cs="Browallia New" w:hint="cs"/>
          <w:sz w:val="32"/>
          <w:szCs w:val="32"/>
          <w:cs/>
        </w:rPr>
        <w:t>ว่าอยู่ในตำแหน่งที่ถูกต้องไหม</w:t>
      </w:r>
      <w:r w:rsidRPr="000F5D7C">
        <w:rPr>
          <w:rFonts w:ascii="Arial" w:hAnsi="Arial" w:cs="Arial"/>
          <w:sz w:val="32"/>
          <w:szCs w:val="32"/>
          <w:cs/>
        </w:rPr>
        <w:br/>
      </w:r>
    </w:p>
    <w:p w14:paraId="2B0AC8B5" w14:textId="77777777" w:rsidR="000F5D7C" w:rsidRPr="000F5D7C" w:rsidRDefault="000F5D7C" w:rsidP="000F5D7C">
      <w:pPr>
        <w:rPr>
          <w:rFonts w:ascii="Arial" w:hAnsi="Arial" w:cs="Arial"/>
          <w:sz w:val="32"/>
          <w:szCs w:val="32"/>
        </w:rPr>
      </w:pPr>
      <w:r w:rsidRPr="000F5D7C">
        <w:rPr>
          <w:rFonts w:ascii="Arial" w:hAnsi="Arial" w:cs="Arial"/>
          <w:noProof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A500E5" wp14:editId="09201EE5">
                <wp:simplePos x="0" y="0"/>
                <wp:positionH relativeFrom="column">
                  <wp:posOffset>2449830</wp:posOffset>
                </wp:positionH>
                <wp:positionV relativeFrom="paragraph">
                  <wp:posOffset>2291715</wp:posOffset>
                </wp:positionV>
                <wp:extent cx="1202055" cy="131445"/>
                <wp:effectExtent l="20955" t="17145" r="38100" b="19050"/>
                <wp:wrapNone/>
                <wp:docPr id="2" name="Arrow: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02055" cy="131445"/>
                        </a:xfrm>
                        <a:prstGeom prst="lef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B15B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" o:spid="_x0000_s1026" type="#_x0000_t66" style="position:absolute;margin-left:192.9pt;margin-top:180.45pt;width:94.65pt;height:10.3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" adj="1181" fillcolor="#ffc000" strokecolor="#1f3763 [1604]" strokeweight="1pt"/>
            </w:pict>
          </mc:Fallback>
        </mc:AlternateContent>
      </w:r>
      <w:r w:rsidRPr="000F5D7C">
        <w:rPr>
          <w:rFonts w:ascii="Arial" w:hAnsi="Arial" w:cs="Arial"/>
          <w:noProof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4DF888" wp14:editId="3A443BDE">
                <wp:simplePos x="0" y="0"/>
                <wp:positionH relativeFrom="column">
                  <wp:posOffset>2735580</wp:posOffset>
                </wp:positionH>
                <wp:positionV relativeFrom="paragraph">
                  <wp:posOffset>2294255</wp:posOffset>
                </wp:positionV>
                <wp:extent cx="1202055" cy="131445"/>
                <wp:effectExtent l="20955" t="17145" r="38100" b="19050"/>
                <wp:wrapNone/>
                <wp:docPr id="3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02055" cy="131445"/>
                        </a:xfrm>
                        <a:prstGeom prst="lef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25251" id="Arrow: Left 3" o:spid="_x0000_s1026" type="#_x0000_t66" style="position:absolute;margin-left:215.4pt;margin-top:180.65pt;width:94.65pt;height:10.3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" adj="1181" fillcolor="#ffc000" strokecolor="#1f3763 [1604]" strokeweight="1pt"/>
            </w:pict>
          </mc:Fallback>
        </mc:AlternateContent>
      </w:r>
      <w:r w:rsidRPr="000F5D7C">
        <w:rPr>
          <w:rFonts w:ascii="Arial" w:hAnsi="Arial" w:cs="Arial"/>
          <w:noProof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991E8" wp14:editId="781F5E73">
                <wp:simplePos x="0" y="0"/>
                <wp:positionH relativeFrom="column">
                  <wp:posOffset>3459480</wp:posOffset>
                </wp:positionH>
                <wp:positionV relativeFrom="paragraph">
                  <wp:posOffset>2324735</wp:posOffset>
                </wp:positionV>
                <wp:extent cx="1202055" cy="131445"/>
                <wp:effectExtent l="20955" t="17145" r="38100" b="19050"/>
                <wp:wrapNone/>
                <wp:docPr id="4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02055" cy="131445"/>
                        </a:xfrm>
                        <a:prstGeom prst="lef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9A6A0" id="Arrow: Left 4" o:spid="_x0000_s1026" type="#_x0000_t66" style="position:absolute;margin-left:272.4pt;margin-top:183.05pt;width:94.65pt;height:10.3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" adj="1181" fillcolor="#ffc000" strokecolor="#1f3763 [1604]" strokeweight="1pt"/>
            </w:pict>
          </mc:Fallback>
        </mc:AlternateContent>
      </w:r>
      <w:r w:rsidRPr="000F5D7C">
        <w:rPr>
          <w:rFonts w:ascii="Arial" w:hAnsi="Arial" w:cs="Arial"/>
          <w:noProof/>
          <w:cs/>
        </w:rPr>
        <w:drawing>
          <wp:inline distT="0" distB="0" distL="0" distR="0" wp14:anchorId="66775491" wp14:editId="0AF42302">
            <wp:extent cx="5943600" cy="2598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734"/>
                    <a:stretch/>
                  </pic:blipFill>
                  <pic:spPr bwMode="auto"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2A351" w14:textId="77777777" w:rsidR="000F5D7C" w:rsidRPr="000F5D7C" w:rsidRDefault="000F5D7C" w:rsidP="000F5D7C">
      <w:pPr>
        <w:rPr>
          <w:rFonts w:ascii="Arial" w:hAnsi="Arial" w:cs="Arial"/>
          <w:sz w:val="32"/>
          <w:szCs w:val="32"/>
        </w:rPr>
      </w:pPr>
      <w:r w:rsidRPr="000F5D7C">
        <w:rPr>
          <w:rFonts w:ascii="Arial" w:hAnsi="Arial" w:cs="Arial"/>
          <w:noProof/>
          <w:lang w:val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EFBF85" wp14:editId="52932935">
                <wp:simplePos x="0" y="0"/>
                <wp:positionH relativeFrom="column">
                  <wp:posOffset>2735580</wp:posOffset>
                </wp:positionH>
                <wp:positionV relativeFrom="paragraph">
                  <wp:posOffset>336550</wp:posOffset>
                </wp:positionV>
                <wp:extent cx="1859280" cy="304800"/>
                <wp:effectExtent l="0" t="0" r="2667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92C539" w14:textId="77777777" w:rsidR="000F5D7C" w:rsidRDefault="000F5D7C" w:rsidP="000F5D7C">
                            <w:r>
                              <w:rPr>
                                <w:rFonts w:hint="cs"/>
                                <w:cs/>
                              </w:rPr>
                              <w:t xml:space="preserve">ตำแหน่งนี้ต้องอยู่ในสถานะ </w:t>
                            </w:r>
                            <w: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EFBF8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15.4pt;margin-top:26.5pt;width:146.4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" fillcolor="white [3201]" strokeweight=".5pt">
                <v:textbox>
                  <w:txbxContent>
                    <w:p w14:paraId="6892C539" w14:textId="77777777" w:rsidR="000F5D7C" w:rsidRDefault="000F5D7C" w:rsidP="000F5D7C">
                      <w:r>
                        <w:rPr>
                          <w:rFonts w:hint="cs"/>
                          <w:cs/>
                        </w:rPr>
                        <w:t xml:space="preserve">ตำแหน่งนี้ต้องอยู่ในสถานะ </w:t>
                      </w:r>
                      <w:r>
                        <w:t>ON</w:t>
                      </w:r>
                    </w:p>
                  </w:txbxContent>
                </v:textbox>
              </v:shape>
            </w:pict>
          </mc:Fallback>
        </mc:AlternateContent>
      </w:r>
    </w:p>
    <w:p w14:paraId="610032EA" w14:textId="77777777" w:rsidR="000F5D7C" w:rsidRPr="000F5D7C" w:rsidRDefault="000F5D7C" w:rsidP="000F5D7C">
      <w:pPr>
        <w:rPr>
          <w:rFonts w:ascii="Arial" w:hAnsi="Arial" w:cs="Arial"/>
          <w:sz w:val="32"/>
          <w:szCs w:val="32"/>
        </w:rPr>
      </w:pPr>
    </w:p>
    <w:p w14:paraId="5FAE28B4" w14:textId="77777777" w:rsidR="000F5D7C" w:rsidRPr="000F5D7C" w:rsidRDefault="000F5D7C" w:rsidP="000F5D7C">
      <w:pPr>
        <w:rPr>
          <w:rFonts w:ascii="Arial" w:hAnsi="Arial" w:cs="Arial"/>
          <w:sz w:val="32"/>
          <w:szCs w:val="32"/>
        </w:rPr>
      </w:pPr>
    </w:p>
    <w:p w14:paraId="375C583C" w14:textId="77777777" w:rsidR="000F5D7C" w:rsidRPr="000F5D7C" w:rsidRDefault="000F5D7C" w:rsidP="000F5D7C">
      <w:pPr>
        <w:rPr>
          <w:rFonts w:ascii="Arial" w:hAnsi="Arial" w:cs="Arial"/>
          <w:sz w:val="32"/>
          <w:szCs w:val="32"/>
        </w:rPr>
      </w:pPr>
      <w:r w:rsidRPr="000F5D7C">
        <w:rPr>
          <w:rFonts w:ascii="Browallia New" w:hAnsi="Browallia New" w:cs="Browallia New" w:hint="cs"/>
          <w:sz w:val="32"/>
          <w:szCs w:val="32"/>
          <w:cs/>
        </w:rPr>
        <w:t>หมายเหตุ</w:t>
      </w:r>
      <w:r w:rsidRPr="000F5D7C">
        <w:rPr>
          <w:rFonts w:ascii="Arial" w:hAnsi="Arial" w:cs="Arial"/>
          <w:sz w:val="32"/>
          <w:szCs w:val="32"/>
          <w:cs/>
        </w:rPr>
        <w:t xml:space="preserve"> </w:t>
      </w:r>
      <w:r w:rsidRPr="000F5D7C">
        <w:rPr>
          <w:rFonts w:ascii="Browallia New" w:hAnsi="Browallia New" w:cs="Browallia New" w:hint="cs"/>
          <w:sz w:val="32"/>
          <w:szCs w:val="32"/>
          <w:cs/>
        </w:rPr>
        <w:t>ทุกอย่างต้องถ่ายรูปไว้และสกรีนในหน้าจอไว้ด้วย</w:t>
      </w:r>
    </w:p>
    <w:p w14:paraId="6CB1BD47" w14:textId="77777777" w:rsidR="000F5D7C" w:rsidRDefault="000F5D7C" w:rsidP="000F5D7C">
      <w:pPr>
        <w:rPr>
          <w:rFonts w:ascii="Browallia New" w:hAnsi="Browallia New" w:cs="Browallia New"/>
          <w:sz w:val="32"/>
          <w:szCs w:val="32"/>
        </w:rPr>
      </w:pPr>
    </w:p>
    <w:p w14:paraId="59832722" w14:textId="7A647B09" w:rsidR="000F5D7C" w:rsidRPr="00915428" w:rsidRDefault="000F5D7C" w:rsidP="00915428">
      <w:pPr>
        <w:pStyle w:val="Heading1"/>
        <w:rPr>
          <w:b/>
          <w:bCs/>
        </w:rPr>
      </w:pPr>
      <w:r w:rsidRPr="00915428">
        <w:rPr>
          <w:b/>
          <w:bCs/>
        </w:rPr>
        <w:t>OTA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0"/>
        <w:gridCol w:w="3254"/>
        <w:gridCol w:w="3993"/>
        <w:gridCol w:w="3399"/>
      </w:tblGrid>
      <w:tr w:rsidR="00B44B18" w14:paraId="682E8D01" w14:textId="77777777" w:rsidTr="000D08C7">
        <w:tc>
          <w:tcPr>
            <w:tcW w:w="7304" w:type="dxa"/>
            <w:gridSpan w:val="2"/>
            <w:shd w:val="clear" w:color="auto" w:fill="FFF2CC" w:themeFill="accent4" w:themeFillTint="33"/>
          </w:tcPr>
          <w:p w14:paraId="20E50BDC" w14:textId="12A49644" w:rsidR="00B44B18" w:rsidRPr="00B44B18" w:rsidRDefault="00B44B18" w:rsidP="00B44B1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B44B18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New version</w:t>
            </w:r>
          </w:p>
        </w:tc>
        <w:tc>
          <w:tcPr>
            <w:tcW w:w="7392" w:type="dxa"/>
            <w:gridSpan w:val="2"/>
            <w:shd w:val="clear" w:color="auto" w:fill="DEEAF6" w:themeFill="accent5" w:themeFillTint="33"/>
          </w:tcPr>
          <w:p w14:paraId="0E04C60D" w14:textId="3EA37A98" w:rsidR="00B44B18" w:rsidRPr="00B44B18" w:rsidRDefault="00B44B18" w:rsidP="00B44B1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B44B18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Old version</w:t>
            </w:r>
          </w:p>
        </w:tc>
      </w:tr>
      <w:tr w:rsidR="000D08C7" w14:paraId="0CA18534" w14:textId="77777777" w:rsidTr="000D08C7">
        <w:tc>
          <w:tcPr>
            <w:tcW w:w="4050" w:type="dxa"/>
            <w:shd w:val="clear" w:color="auto" w:fill="FFF2CC" w:themeFill="accent4" w:themeFillTint="33"/>
          </w:tcPr>
          <w:p w14:paraId="5CE4469D" w14:textId="77777777" w:rsidR="00B44B18" w:rsidRPr="00B44B18" w:rsidRDefault="00B44B18" w:rsidP="00B44B18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bookmarkStart w:id="0" w:name="_Hlk117253869"/>
            <w:r w:rsidRPr="00B44B18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Website</w:t>
            </w:r>
          </w:p>
        </w:tc>
        <w:tc>
          <w:tcPr>
            <w:tcW w:w="3254" w:type="dxa"/>
            <w:shd w:val="clear" w:color="auto" w:fill="FFF2CC" w:themeFill="accent4" w:themeFillTint="33"/>
          </w:tcPr>
          <w:p w14:paraId="3C75DA6A" w14:textId="77777777" w:rsidR="00B44B18" w:rsidRPr="00B44B18" w:rsidRDefault="00B44B18" w:rsidP="00B44B18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B44B18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password</w:t>
            </w:r>
          </w:p>
        </w:tc>
        <w:tc>
          <w:tcPr>
            <w:tcW w:w="3993" w:type="dxa"/>
            <w:shd w:val="clear" w:color="auto" w:fill="DEEAF6" w:themeFill="accent5" w:themeFillTint="33"/>
          </w:tcPr>
          <w:p w14:paraId="1048E522" w14:textId="77777777" w:rsidR="00B44B18" w:rsidRPr="00B44B18" w:rsidRDefault="00B44B18" w:rsidP="00B44B18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B44B18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Website</w:t>
            </w:r>
          </w:p>
        </w:tc>
        <w:tc>
          <w:tcPr>
            <w:tcW w:w="3399" w:type="dxa"/>
            <w:shd w:val="clear" w:color="auto" w:fill="DEEAF6" w:themeFill="accent5" w:themeFillTint="33"/>
          </w:tcPr>
          <w:p w14:paraId="578B0DE9" w14:textId="77777777" w:rsidR="00B44B18" w:rsidRPr="00B44B18" w:rsidRDefault="00B44B18" w:rsidP="00B44B18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B44B18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password</w:t>
            </w:r>
          </w:p>
        </w:tc>
      </w:tr>
      <w:bookmarkEnd w:id="0"/>
      <w:tr w:rsidR="000D08C7" w14:paraId="0E711C2B" w14:textId="77777777" w:rsidTr="000D08C7">
        <w:tc>
          <w:tcPr>
            <w:tcW w:w="4050" w:type="dxa"/>
            <w:shd w:val="clear" w:color="auto" w:fill="FFF2CC" w:themeFill="accent4" w:themeFillTint="33"/>
          </w:tcPr>
          <w:p w14:paraId="2B7FE266" w14:textId="3B14427F" w:rsidR="00B44B18" w:rsidRDefault="00B44B18" w:rsidP="00B44B18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915428">
              <w:rPr>
                <w:rFonts w:ascii="Browallia New" w:hAnsi="Browallia New" w:cs="Browallia New"/>
                <w:sz w:val="32"/>
                <w:szCs w:val="32"/>
              </w:rPr>
              <w:t>http://192.168.0.87:3371/updateFirmware</w:t>
            </w:r>
          </w:p>
        </w:tc>
        <w:tc>
          <w:tcPr>
            <w:tcW w:w="3254" w:type="dxa"/>
            <w:shd w:val="clear" w:color="auto" w:fill="FFF2CC" w:themeFill="accent4" w:themeFillTint="33"/>
          </w:tcPr>
          <w:p w14:paraId="641D39F8" w14:textId="0CE3B22A" w:rsidR="00B44B18" w:rsidRDefault="00B44B18" w:rsidP="00B44B18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915428">
              <w:rPr>
                <w:rFonts w:ascii="Browallia New" w:hAnsi="Browallia New" w:cs="Browallia New"/>
                <w:sz w:val="32"/>
                <w:szCs w:val="32"/>
              </w:rPr>
              <w:t>bluestone</w:t>
            </w:r>
          </w:p>
        </w:tc>
        <w:tc>
          <w:tcPr>
            <w:tcW w:w="3993" w:type="dxa"/>
            <w:shd w:val="clear" w:color="auto" w:fill="DEEAF6" w:themeFill="accent5" w:themeFillTint="33"/>
          </w:tcPr>
          <w:p w14:paraId="5045D3E8" w14:textId="5B58AAF6" w:rsidR="00B44B18" w:rsidRDefault="00B44B18" w:rsidP="00B44B18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7776E5">
              <w:rPr>
                <w:rFonts w:ascii="Browallia New" w:hAnsi="Browallia New" w:cs="Browallia New"/>
                <w:sz w:val="32"/>
                <w:szCs w:val="32"/>
              </w:rPr>
              <w:t>http://192.168.0.71:3371/update</w:t>
            </w:r>
          </w:p>
        </w:tc>
        <w:tc>
          <w:tcPr>
            <w:tcW w:w="3399" w:type="dxa"/>
            <w:shd w:val="clear" w:color="auto" w:fill="DEEAF6" w:themeFill="accent5" w:themeFillTint="33"/>
          </w:tcPr>
          <w:p w14:paraId="21DF4BF1" w14:textId="1646A8EB" w:rsidR="00B44B18" w:rsidRDefault="00B44B18" w:rsidP="00B44B1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admin admin</w:t>
            </w:r>
          </w:p>
        </w:tc>
      </w:tr>
      <w:tr w:rsidR="00B44B18" w14:paraId="463D7F31" w14:textId="77777777" w:rsidTr="000D08C7">
        <w:tc>
          <w:tcPr>
            <w:tcW w:w="7304" w:type="dxa"/>
            <w:gridSpan w:val="2"/>
            <w:shd w:val="clear" w:color="auto" w:fill="FFF2CC" w:themeFill="accent4" w:themeFillTint="33"/>
          </w:tcPr>
          <w:p w14:paraId="06374FA9" w14:textId="77E058D5" w:rsidR="00B44B18" w:rsidRDefault="00B44B18" w:rsidP="00B44B18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B44B18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Firmware: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 w:rsidRPr="00556E45">
              <w:rPr>
                <w:rFonts w:ascii="Browallia New" w:hAnsi="Browallia New" w:cs="Browallia New"/>
                <w:sz w:val="32"/>
                <w:szCs w:val="32"/>
              </w:rPr>
              <w:t>BLUESTONE_HPH_ICES_EVCSTHAH16_SB3231.ino.esp32</w:t>
            </w:r>
          </w:p>
        </w:tc>
        <w:tc>
          <w:tcPr>
            <w:tcW w:w="7392" w:type="dxa"/>
            <w:gridSpan w:val="2"/>
            <w:shd w:val="clear" w:color="auto" w:fill="DEEAF6" w:themeFill="accent5" w:themeFillTint="33"/>
          </w:tcPr>
          <w:p w14:paraId="12F7C497" w14:textId="67F5A42A" w:rsidR="00B44B18" w:rsidRPr="00915428" w:rsidRDefault="00B44B18" w:rsidP="00B44B18">
            <w:pPr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B44B18" w14:paraId="3EE42C13" w14:textId="77777777" w:rsidTr="000D08C7">
        <w:tc>
          <w:tcPr>
            <w:tcW w:w="7304" w:type="dxa"/>
            <w:gridSpan w:val="2"/>
            <w:shd w:val="clear" w:color="auto" w:fill="FFF2CC" w:themeFill="accent4" w:themeFillTint="33"/>
          </w:tcPr>
          <w:p w14:paraId="3CA7E1F4" w14:textId="0634B306" w:rsidR="00B44B18" w:rsidRDefault="00B44B18" w:rsidP="00B44B18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B44B18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Firmware: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 w:rsidRPr="00556E45">
              <w:rPr>
                <w:rFonts w:ascii="Browallia New" w:hAnsi="Browallia New" w:cs="Browallia New"/>
                <w:sz w:val="32"/>
                <w:szCs w:val="32"/>
              </w:rPr>
              <w:t>BLUESTONE_HWA_ICES_EVCSTHAH16_SB3231.ino.esp32</w:t>
            </w:r>
          </w:p>
        </w:tc>
        <w:tc>
          <w:tcPr>
            <w:tcW w:w="7392" w:type="dxa"/>
            <w:gridSpan w:val="2"/>
            <w:shd w:val="clear" w:color="auto" w:fill="DEEAF6" w:themeFill="accent5" w:themeFillTint="33"/>
          </w:tcPr>
          <w:p w14:paraId="0F941487" w14:textId="489A41C4" w:rsidR="00B44B18" w:rsidRPr="00915428" w:rsidRDefault="00B44B18" w:rsidP="00B44B18">
            <w:pPr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</w:tbl>
    <w:p w14:paraId="24E9300C" w14:textId="77777777" w:rsidR="00B44B18" w:rsidRDefault="00B44B18" w:rsidP="000F5D7C">
      <w:pPr>
        <w:rPr>
          <w:rFonts w:ascii="Browallia New" w:hAnsi="Browallia New" w:cs="Browallia New"/>
          <w:sz w:val="32"/>
          <w:szCs w:val="32"/>
        </w:rPr>
      </w:pPr>
    </w:p>
    <w:p w14:paraId="0D32BD94" w14:textId="0CE7B93F" w:rsidR="007776E5" w:rsidRPr="00915428" w:rsidRDefault="007776E5" w:rsidP="007776E5">
      <w:pPr>
        <w:pStyle w:val="Heading1"/>
        <w:rPr>
          <w:b/>
          <w:bCs/>
        </w:rPr>
      </w:pPr>
      <w:r w:rsidRPr="00915428">
        <w:rPr>
          <w:b/>
          <w:bCs/>
        </w:rPr>
        <w:t>K’ Prawit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686"/>
      </w:tblGrid>
      <w:tr w:rsidR="00915428" w:rsidRPr="00915428" w14:paraId="136F3A19" w14:textId="77777777" w:rsidTr="00915428">
        <w:tc>
          <w:tcPr>
            <w:tcW w:w="1838" w:type="dxa"/>
          </w:tcPr>
          <w:p w14:paraId="1FA5C80D" w14:textId="4869D854" w:rsidR="00915428" w:rsidRPr="00915428" w:rsidRDefault="00915428" w:rsidP="000F5D7C">
            <w:pPr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 w:rsidRPr="00915428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เบอร์โทร</w:t>
            </w:r>
          </w:p>
        </w:tc>
        <w:tc>
          <w:tcPr>
            <w:tcW w:w="3686" w:type="dxa"/>
          </w:tcPr>
          <w:p w14:paraId="35F858B0" w14:textId="7803A472" w:rsidR="00915428" w:rsidRPr="00915428" w:rsidRDefault="00915428" w:rsidP="000F5D7C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915428">
              <w:rPr>
                <w:rFonts w:ascii="Browallia New" w:hAnsi="Browallia New" w:cs="Browallia New" w:hint="cs"/>
                <w:sz w:val="32"/>
                <w:szCs w:val="32"/>
                <w:cs/>
              </w:rPr>
              <w:t>0819724275</w:t>
            </w:r>
          </w:p>
        </w:tc>
      </w:tr>
      <w:tr w:rsidR="00915428" w:rsidRPr="00915428" w14:paraId="5F40651F" w14:textId="77777777" w:rsidTr="00915428">
        <w:tc>
          <w:tcPr>
            <w:tcW w:w="1838" w:type="dxa"/>
            <w:vMerge w:val="restart"/>
          </w:tcPr>
          <w:p w14:paraId="06E376FD" w14:textId="082D84BC" w:rsidR="00915428" w:rsidRPr="00915428" w:rsidRDefault="00915428" w:rsidP="000F5D7C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5428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Router</w:t>
            </w:r>
          </w:p>
        </w:tc>
        <w:tc>
          <w:tcPr>
            <w:tcW w:w="3686" w:type="dxa"/>
          </w:tcPr>
          <w:p w14:paraId="5F5872FE" w14:textId="45851DB9" w:rsidR="00915428" w:rsidRPr="00915428" w:rsidRDefault="00915428" w:rsidP="000F5D7C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915428">
              <w:rPr>
                <w:rFonts w:ascii="Browallia New" w:hAnsi="Browallia New" w:cs="Browallia New"/>
                <w:sz w:val="32"/>
                <w:szCs w:val="32"/>
              </w:rPr>
              <w:t>192.168.1.1</w:t>
            </w:r>
          </w:p>
        </w:tc>
      </w:tr>
      <w:tr w:rsidR="00915428" w:rsidRPr="00915428" w14:paraId="706F9E22" w14:textId="77777777" w:rsidTr="00915428">
        <w:tc>
          <w:tcPr>
            <w:tcW w:w="1838" w:type="dxa"/>
            <w:vMerge/>
          </w:tcPr>
          <w:p w14:paraId="3882E5D3" w14:textId="77777777" w:rsidR="00915428" w:rsidRPr="00915428" w:rsidRDefault="00915428" w:rsidP="000F5D7C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</w:tc>
        <w:tc>
          <w:tcPr>
            <w:tcW w:w="3686" w:type="dxa"/>
          </w:tcPr>
          <w:p w14:paraId="10B7A633" w14:textId="74F580B3" w:rsidR="00915428" w:rsidRPr="00915428" w:rsidRDefault="00915428" w:rsidP="000F5D7C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915428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User:</w:t>
            </w:r>
            <w:r w:rsidRPr="00915428">
              <w:rPr>
                <w:rFonts w:ascii="Browallia New" w:hAnsi="Browallia New" w:cs="Browallia New"/>
                <w:sz w:val="32"/>
                <w:szCs w:val="32"/>
              </w:rPr>
              <w:t xml:space="preserve"> admin</w:t>
            </w:r>
          </w:p>
        </w:tc>
      </w:tr>
      <w:tr w:rsidR="00915428" w:rsidRPr="00915428" w14:paraId="663350A9" w14:textId="77777777" w:rsidTr="00915428">
        <w:tc>
          <w:tcPr>
            <w:tcW w:w="1838" w:type="dxa"/>
            <w:vMerge/>
          </w:tcPr>
          <w:p w14:paraId="2FEA3237" w14:textId="77777777" w:rsidR="00915428" w:rsidRPr="00915428" w:rsidRDefault="00915428" w:rsidP="000F5D7C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</w:tc>
        <w:tc>
          <w:tcPr>
            <w:tcW w:w="3686" w:type="dxa"/>
          </w:tcPr>
          <w:p w14:paraId="46953C33" w14:textId="1C5062C2" w:rsidR="00915428" w:rsidRPr="00915428" w:rsidRDefault="00915428" w:rsidP="000F5D7C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915428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Password:</w:t>
            </w:r>
            <w:r w:rsidRPr="00915428">
              <w:rPr>
                <w:rFonts w:ascii="Browallia New" w:hAnsi="Browallia New" w:cs="Browallia New"/>
                <w:sz w:val="32"/>
                <w:szCs w:val="32"/>
              </w:rPr>
              <w:t xml:space="preserve"> aisadmin</w:t>
            </w:r>
          </w:p>
        </w:tc>
      </w:tr>
      <w:tr w:rsidR="00915428" w:rsidRPr="00915428" w14:paraId="2AA68270" w14:textId="77777777" w:rsidTr="00915428">
        <w:tc>
          <w:tcPr>
            <w:tcW w:w="1838" w:type="dxa"/>
            <w:vMerge w:val="restart"/>
          </w:tcPr>
          <w:p w14:paraId="769B8E1A" w14:textId="77777777" w:rsidR="00915428" w:rsidRPr="00915428" w:rsidRDefault="00915428" w:rsidP="000F5D7C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5428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เลขผู้ใช้งาน</w:t>
            </w:r>
          </w:p>
          <w:p w14:paraId="733E157E" w14:textId="48A77295" w:rsidR="00915428" w:rsidRPr="00915428" w:rsidRDefault="00915428" w:rsidP="000F5D7C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5428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AIS</w:t>
            </w:r>
          </w:p>
        </w:tc>
        <w:tc>
          <w:tcPr>
            <w:tcW w:w="3686" w:type="dxa"/>
          </w:tcPr>
          <w:p w14:paraId="2FCB7078" w14:textId="2F222DB8" w:rsidR="00915428" w:rsidRPr="00915428" w:rsidRDefault="00915428" w:rsidP="000F5D7C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915428">
              <w:rPr>
                <w:rFonts w:ascii="Browallia New" w:hAnsi="Browallia New" w:cs="Browallia New"/>
                <w:sz w:val="32"/>
                <w:szCs w:val="32"/>
              </w:rPr>
              <w:t>http://www.thddns.net/login</w:t>
            </w:r>
          </w:p>
        </w:tc>
      </w:tr>
      <w:tr w:rsidR="00915428" w:rsidRPr="00915428" w14:paraId="73443CD5" w14:textId="77777777" w:rsidTr="00915428">
        <w:tc>
          <w:tcPr>
            <w:tcW w:w="1838" w:type="dxa"/>
            <w:vMerge/>
          </w:tcPr>
          <w:p w14:paraId="3DEE04A8" w14:textId="77777777" w:rsidR="00915428" w:rsidRPr="00915428" w:rsidRDefault="00915428" w:rsidP="000F5D7C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</w:tc>
        <w:tc>
          <w:tcPr>
            <w:tcW w:w="3686" w:type="dxa"/>
          </w:tcPr>
          <w:p w14:paraId="6F358535" w14:textId="7FE111AB" w:rsidR="00915428" w:rsidRPr="00915428" w:rsidRDefault="00915428" w:rsidP="000F5D7C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915428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User:</w:t>
            </w:r>
            <w:r w:rsidRPr="00915428">
              <w:rPr>
                <w:rFonts w:ascii="Browallia New" w:hAnsi="Browallia New" w:cs="Browallia New"/>
                <w:sz w:val="32"/>
                <w:szCs w:val="32"/>
              </w:rPr>
              <w:t xml:space="preserve"> pravit555</w:t>
            </w:r>
          </w:p>
        </w:tc>
      </w:tr>
      <w:tr w:rsidR="00915428" w:rsidRPr="00915428" w14:paraId="3012F46F" w14:textId="77777777" w:rsidTr="00915428">
        <w:tc>
          <w:tcPr>
            <w:tcW w:w="1838" w:type="dxa"/>
            <w:vMerge/>
          </w:tcPr>
          <w:p w14:paraId="4B271603" w14:textId="77777777" w:rsidR="00915428" w:rsidRPr="00915428" w:rsidRDefault="00915428" w:rsidP="000F5D7C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</w:tc>
        <w:tc>
          <w:tcPr>
            <w:tcW w:w="3686" w:type="dxa"/>
          </w:tcPr>
          <w:p w14:paraId="3584508D" w14:textId="18FAD356" w:rsidR="00915428" w:rsidRPr="00915428" w:rsidRDefault="00915428" w:rsidP="000F5D7C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915428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Password:</w:t>
            </w:r>
            <w:r w:rsidRPr="00915428">
              <w:rPr>
                <w:rFonts w:ascii="Browallia New" w:hAnsi="Browallia New" w:cs="Browallia New"/>
                <w:sz w:val="32"/>
                <w:szCs w:val="32"/>
              </w:rPr>
              <w:t xml:space="preserve"> 0819724275</w:t>
            </w:r>
          </w:p>
        </w:tc>
      </w:tr>
      <w:tr w:rsidR="00915428" w:rsidRPr="00915428" w14:paraId="2195B553" w14:textId="77777777" w:rsidTr="00915428">
        <w:tc>
          <w:tcPr>
            <w:tcW w:w="1838" w:type="dxa"/>
            <w:vMerge/>
          </w:tcPr>
          <w:p w14:paraId="1DD22175" w14:textId="77777777" w:rsidR="00915428" w:rsidRPr="00915428" w:rsidRDefault="00915428" w:rsidP="000F5D7C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</w:tc>
        <w:tc>
          <w:tcPr>
            <w:tcW w:w="3686" w:type="dxa"/>
          </w:tcPr>
          <w:p w14:paraId="215A55AE" w14:textId="26230D1D" w:rsidR="00915428" w:rsidRPr="00915428" w:rsidRDefault="00915428" w:rsidP="000F5D7C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915428">
              <w:rPr>
                <w:rFonts w:ascii="Browallia New" w:hAnsi="Browallia New" w:cs="Browallia New" w:hint="cs"/>
                <w:sz w:val="32"/>
                <w:szCs w:val="32"/>
                <w:cs/>
              </w:rPr>
              <w:t>เบอร์</w:t>
            </w:r>
            <w:r w:rsidRPr="00915428">
              <w:rPr>
                <w:rFonts w:ascii="Browallia New" w:hAnsi="Browallia New" w:cs="Browallia New"/>
                <w:sz w:val="32"/>
                <w:szCs w:val="32"/>
              </w:rPr>
              <w:t>: 8802081294</w:t>
            </w:r>
          </w:p>
        </w:tc>
      </w:tr>
      <w:tr w:rsidR="00915428" w:rsidRPr="00915428" w14:paraId="4653228B" w14:textId="77777777" w:rsidTr="00915428">
        <w:tc>
          <w:tcPr>
            <w:tcW w:w="1838" w:type="dxa"/>
            <w:vMerge/>
          </w:tcPr>
          <w:p w14:paraId="23816E2A" w14:textId="77777777" w:rsidR="00915428" w:rsidRPr="00915428" w:rsidRDefault="00915428" w:rsidP="000F5D7C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</w:tc>
        <w:tc>
          <w:tcPr>
            <w:tcW w:w="3686" w:type="dxa"/>
          </w:tcPr>
          <w:p w14:paraId="376C06F1" w14:textId="3FA3A73B" w:rsidR="00915428" w:rsidRPr="00915428" w:rsidRDefault="00915428" w:rsidP="000F5D7C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915428">
              <w:rPr>
                <w:rFonts w:ascii="Browallia New" w:hAnsi="Browallia New" w:cs="Browallia New" w:hint="cs"/>
                <w:sz w:val="32"/>
                <w:szCs w:val="32"/>
                <w:cs/>
              </w:rPr>
              <w:t>เลขที่ลูกค้า</w:t>
            </w:r>
            <w:r w:rsidRPr="00915428">
              <w:rPr>
                <w:rFonts w:ascii="Browallia New" w:hAnsi="Browallia New" w:cs="Browallia New"/>
                <w:sz w:val="32"/>
                <w:szCs w:val="32"/>
              </w:rPr>
              <w:t>:</w:t>
            </w:r>
            <w:r w:rsidRPr="00915428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32000031318666</w:t>
            </w:r>
          </w:p>
        </w:tc>
      </w:tr>
      <w:tr w:rsidR="00915428" w:rsidRPr="00915428" w14:paraId="40E3F943" w14:textId="77777777" w:rsidTr="00915428">
        <w:tc>
          <w:tcPr>
            <w:tcW w:w="1838" w:type="dxa"/>
          </w:tcPr>
          <w:p w14:paraId="6AE0048B" w14:textId="6A9CEC6C" w:rsidR="00915428" w:rsidRPr="00915428" w:rsidRDefault="00915428" w:rsidP="000F5D7C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5428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EV Charger</w:t>
            </w:r>
          </w:p>
        </w:tc>
        <w:tc>
          <w:tcPr>
            <w:tcW w:w="3686" w:type="dxa"/>
          </w:tcPr>
          <w:p w14:paraId="2F1B2EED" w14:textId="20992D8E" w:rsidR="00915428" w:rsidRPr="00915428" w:rsidRDefault="00915428" w:rsidP="000F5D7C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915428">
              <w:rPr>
                <w:rFonts w:ascii="Browallia New" w:hAnsi="Browallia New" w:cs="Browallia New"/>
                <w:sz w:val="32"/>
                <w:szCs w:val="32"/>
              </w:rPr>
              <w:t>192.168.1.129:3371</w:t>
            </w:r>
          </w:p>
        </w:tc>
      </w:tr>
    </w:tbl>
    <w:p w14:paraId="3DF394EC" w14:textId="3C6F1984" w:rsidR="000F5D7C" w:rsidRPr="00915428" w:rsidRDefault="000F5D7C" w:rsidP="000F5D7C">
      <w:pPr>
        <w:rPr>
          <w:rFonts w:ascii="Browallia New" w:hAnsi="Browallia New" w:cs="Browallia New"/>
          <w:b/>
          <w:bCs/>
          <w:sz w:val="32"/>
          <w:szCs w:val="32"/>
        </w:rPr>
      </w:pPr>
    </w:p>
    <w:p w14:paraId="734920EB" w14:textId="7219AE77" w:rsidR="000F5D7C" w:rsidRDefault="000F5D7C" w:rsidP="00A86075">
      <w:pPr>
        <w:rPr>
          <w:rFonts w:cstheme="minorHAnsi"/>
        </w:rPr>
      </w:pPr>
    </w:p>
    <w:p w14:paraId="5E46FFD1" w14:textId="64D0E70A" w:rsidR="00C82011" w:rsidRDefault="00C82011" w:rsidP="00A86075">
      <w:pPr>
        <w:rPr>
          <w:rFonts w:cstheme="minorHAnsi"/>
        </w:rPr>
      </w:pPr>
    </w:p>
    <w:p w14:paraId="3D3C5CF9" w14:textId="4FC79D57" w:rsidR="00C82011" w:rsidRDefault="00C82011" w:rsidP="00A86075">
      <w:pPr>
        <w:rPr>
          <w:rFonts w:cstheme="minorHAnsi"/>
        </w:rPr>
      </w:pPr>
    </w:p>
    <w:p w14:paraId="37EBE720" w14:textId="700E8C44" w:rsidR="00C82011" w:rsidRDefault="00C82011" w:rsidP="00A86075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8364"/>
      </w:tblGrid>
      <w:tr w:rsidR="004227ED" w14:paraId="0E9C5488" w14:textId="764B40C0" w:rsidTr="001E4F6D">
        <w:tc>
          <w:tcPr>
            <w:tcW w:w="3964" w:type="dxa"/>
            <w:shd w:val="clear" w:color="auto" w:fill="00B050"/>
          </w:tcPr>
          <w:p w14:paraId="280D3B9C" w14:textId="3DB63FC1" w:rsidR="004227ED" w:rsidRDefault="004227ED" w:rsidP="00E315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Setting Function</w:t>
            </w:r>
          </w:p>
        </w:tc>
        <w:tc>
          <w:tcPr>
            <w:tcW w:w="8364" w:type="dxa"/>
            <w:shd w:val="clear" w:color="auto" w:fill="00B050"/>
          </w:tcPr>
          <w:p w14:paraId="1EB48699" w14:textId="7239DFE9" w:rsidR="004227ED" w:rsidRDefault="004227ED" w:rsidP="00E315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Description</w:t>
            </w:r>
          </w:p>
        </w:tc>
      </w:tr>
      <w:tr w:rsidR="004227ED" w14:paraId="0B1E5DB3" w14:textId="581FDF5B" w:rsidTr="001E4F6D">
        <w:tc>
          <w:tcPr>
            <w:tcW w:w="3964" w:type="dxa"/>
          </w:tcPr>
          <w:p w14:paraId="1E639AAF" w14:textId="513C80CF" w:rsidR="004227ED" w:rsidRPr="00C82011" w:rsidRDefault="004227ED" w:rsidP="00E315E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C82011">
              <w:rPr>
                <w:rFonts w:cstheme="minorHAnsi"/>
              </w:rPr>
              <w:t>Login to account</w:t>
            </w:r>
          </w:p>
        </w:tc>
        <w:tc>
          <w:tcPr>
            <w:tcW w:w="8364" w:type="dxa"/>
          </w:tcPr>
          <w:p w14:paraId="6E31E4AB" w14:textId="6FC3FD90" w:rsidR="004227ED" w:rsidRPr="00C82011" w:rsidRDefault="004227ED" w:rsidP="00E315E9">
            <w:r w:rsidRPr="00C82011">
              <w:rPr>
                <w:rFonts w:cstheme="minorHAnsi"/>
              </w:rPr>
              <w:t>Username: admin, Password: admin</w:t>
            </w:r>
            <w:r>
              <w:rPr>
                <w:rFonts w:cstheme="minorHAnsi"/>
              </w:rPr>
              <w:t xml:space="preserve"> </w:t>
            </w:r>
            <w:r w:rsidRPr="004227ED">
              <w:rPr>
                <w:rFonts w:cstheme="minorHAnsi"/>
                <w:color w:val="FF0000"/>
              </w:rPr>
              <w:t>(</w:t>
            </w:r>
            <w:r w:rsidRPr="004227ED">
              <w:rPr>
                <w:rFonts w:hint="cs"/>
                <w:color w:val="FF0000"/>
                <w:cs/>
              </w:rPr>
              <w:t xml:space="preserve">ลืม </w:t>
            </w:r>
            <w:r w:rsidRPr="004227ED">
              <w:rPr>
                <w:color w:val="FF0000"/>
              </w:rPr>
              <w:t xml:space="preserve">Password </w:t>
            </w:r>
            <w:r w:rsidRPr="004227ED">
              <w:rPr>
                <w:rFonts w:hint="cs"/>
                <w:color w:val="FF0000"/>
                <w:cs/>
              </w:rPr>
              <w:t xml:space="preserve">กดปุ่ม </w:t>
            </w:r>
            <w:r w:rsidRPr="004227ED">
              <w:rPr>
                <w:color w:val="FF0000"/>
              </w:rPr>
              <w:t xml:space="preserve">start </w:t>
            </w:r>
            <w:r w:rsidRPr="004227ED">
              <w:rPr>
                <w:rFonts w:hint="cs"/>
                <w:color w:val="FF0000"/>
                <w:cs/>
              </w:rPr>
              <w:t>ค้าง 40 วินาที แล้วปล่อย</w:t>
            </w:r>
            <w:r w:rsidR="002C12EC">
              <w:rPr>
                <w:rFonts w:hint="cs"/>
                <w:color w:val="FF0000"/>
                <w:cs/>
              </w:rPr>
              <w:t xml:space="preserve"> รอ 5 วิ</w:t>
            </w:r>
            <w:r w:rsidRPr="004227ED">
              <w:rPr>
                <w:rFonts w:cstheme="minorHAnsi"/>
                <w:color w:val="FF0000"/>
              </w:rPr>
              <w:t>)</w:t>
            </w:r>
          </w:p>
        </w:tc>
      </w:tr>
      <w:tr w:rsidR="004227ED" w14:paraId="1F04BA25" w14:textId="7FDBDE50" w:rsidTr="001E4F6D">
        <w:tc>
          <w:tcPr>
            <w:tcW w:w="3964" w:type="dxa"/>
          </w:tcPr>
          <w:p w14:paraId="6003C811" w14:textId="279E1FEF" w:rsidR="004227ED" w:rsidRPr="00C82011" w:rsidRDefault="004227ED" w:rsidP="00E315E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C82011">
              <w:rPr>
                <w:rFonts w:cstheme="minorHAnsi"/>
              </w:rPr>
              <w:t>User ID</w:t>
            </w:r>
          </w:p>
        </w:tc>
        <w:tc>
          <w:tcPr>
            <w:tcW w:w="8364" w:type="dxa"/>
          </w:tcPr>
          <w:p w14:paraId="0C1F1210" w14:textId="1E34F547" w:rsidR="004227ED" w:rsidRPr="00C82011" w:rsidRDefault="004227ED" w:rsidP="00E315E9">
            <w:r>
              <w:t>In to setting function</w:t>
            </w:r>
          </w:p>
        </w:tc>
      </w:tr>
      <w:tr w:rsidR="004227ED" w14:paraId="0BB01CE3" w14:textId="0068A314" w:rsidTr="001E4F6D">
        <w:tc>
          <w:tcPr>
            <w:tcW w:w="3964" w:type="dxa"/>
          </w:tcPr>
          <w:p w14:paraId="3F03145B" w14:textId="38C31924" w:rsidR="004227ED" w:rsidRPr="00C82011" w:rsidRDefault="00E315E9" w:rsidP="00E315E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E315E9">
              <w:rPr>
                <w:rFonts w:cstheme="minorHAnsi"/>
              </w:rPr>
              <w:t>Sign up (for RFID Mode)</w:t>
            </w:r>
          </w:p>
        </w:tc>
        <w:tc>
          <w:tcPr>
            <w:tcW w:w="8364" w:type="dxa"/>
          </w:tcPr>
          <w:p w14:paraId="7430B581" w14:textId="277E452C" w:rsidR="004227ED" w:rsidRDefault="00E315E9" w:rsidP="00E315E9">
            <w:r w:rsidRPr="00E315E9">
              <w:t xml:space="preserve">Limit 10 accounts </w:t>
            </w:r>
            <w:r w:rsidRPr="00E315E9">
              <w:rPr>
                <w:color w:val="FF0000"/>
              </w:rPr>
              <w:t>(</w:t>
            </w:r>
            <w:r w:rsidRPr="00E315E9">
              <w:rPr>
                <w:rFonts w:cs="Cordia New"/>
                <w:color w:val="FF0000"/>
                <w:cs/>
              </w:rPr>
              <w:t xml:space="preserve">เกิน </w:t>
            </w:r>
            <w:r w:rsidRPr="00E315E9">
              <w:rPr>
                <w:color w:val="FF0000"/>
              </w:rPr>
              <w:t xml:space="preserve">Buzzer </w:t>
            </w:r>
            <w:r w:rsidRPr="00E315E9">
              <w:rPr>
                <w:rFonts w:cs="Cordia New"/>
                <w:color w:val="FF0000"/>
                <w:cs/>
              </w:rPr>
              <w:t xml:space="preserve">ดัง </w:t>
            </w:r>
            <w:r w:rsidRPr="00E315E9">
              <w:rPr>
                <w:color w:val="FF0000"/>
              </w:rPr>
              <w:t xml:space="preserve">1 </w:t>
            </w:r>
            <w:r w:rsidRPr="00E315E9">
              <w:rPr>
                <w:rFonts w:cs="Cordia New"/>
                <w:color w:val="FF0000"/>
                <w:cs/>
              </w:rPr>
              <w:t>ครั้ง)</w:t>
            </w:r>
          </w:p>
        </w:tc>
      </w:tr>
      <w:tr w:rsidR="00E315E9" w14:paraId="0DF455BD" w14:textId="77777777" w:rsidTr="001E4F6D">
        <w:tc>
          <w:tcPr>
            <w:tcW w:w="3964" w:type="dxa"/>
          </w:tcPr>
          <w:p w14:paraId="6308C6D3" w14:textId="39957030" w:rsidR="00E315E9" w:rsidRPr="00C82011" w:rsidRDefault="00E315E9" w:rsidP="00E315E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E315E9">
              <w:rPr>
                <w:rFonts w:cstheme="minorHAnsi"/>
              </w:rPr>
              <w:t>Use RFID for authentication</w:t>
            </w:r>
          </w:p>
        </w:tc>
        <w:tc>
          <w:tcPr>
            <w:tcW w:w="8364" w:type="dxa"/>
          </w:tcPr>
          <w:p w14:paraId="62C07FD1" w14:textId="0E30A8E8" w:rsidR="00E315E9" w:rsidRDefault="00E315E9" w:rsidP="00E315E9">
            <w:r>
              <w:t>Charging Mode</w:t>
            </w:r>
          </w:p>
        </w:tc>
      </w:tr>
      <w:tr w:rsidR="00E315E9" w14:paraId="749B5A09" w14:textId="77777777" w:rsidTr="001E4F6D">
        <w:tc>
          <w:tcPr>
            <w:tcW w:w="3964" w:type="dxa"/>
          </w:tcPr>
          <w:p w14:paraId="64173352" w14:textId="12B087DA" w:rsidR="00E315E9" w:rsidRPr="00E315E9" w:rsidRDefault="00E315E9" w:rsidP="00E315E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E315E9">
              <w:rPr>
                <w:rFonts w:cstheme="minorHAnsi"/>
              </w:rPr>
              <w:t>Power Meter</w:t>
            </w:r>
          </w:p>
        </w:tc>
        <w:tc>
          <w:tcPr>
            <w:tcW w:w="8364" w:type="dxa"/>
            <w:shd w:val="clear" w:color="auto" w:fill="auto"/>
          </w:tcPr>
          <w:p w14:paraId="6918B9C3" w14:textId="30AD65CE" w:rsidR="00E315E9" w:rsidRDefault="00E315E9" w:rsidP="00E315E9"/>
        </w:tc>
      </w:tr>
      <w:tr w:rsidR="00E315E9" w14:paraId="6063BE16" w14:textId="77777777" w:rsidTr="001E4F6D">
        <w:tc>
          <w:tcPr>
            <w:tcW w:w="3964" w:type="dxa"/>
          </w:tcPr>
          <w:p w14:paraId="0C079631" w14:textId="7F695F38" w:rsidR="00E315E9" w:rsidRPr="00E315E9" w:rsidRDefault="00E315E9" w:rsidP="00E315E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E315E9">
              <w:rPr>
                <w:rFonts w:cstheme="minorHAnsi"/>
              </w:rPr>
              <w:t>Start Charging Current</w:t>
            </w:r>
          </w:p>
        </w:tc>
        <w:tc>
          <w:tcPr>
            <w:tcW w:w="8364" w:type="dxa"/>
            <w:shd w:val="clear" w:color="auto" w:fill="auto"/>
          </w:tcPr>
          <w:p w14:paraId="1A19872E" w14:textId="77777777" w:rsidR="00E315E9" w:rsidRDefault="00E315E9" w:rsidP="00E315E9"/>
        </w:tc>
      </w:tr>
      <w:tr w:rsidR="00E315E9" w14:paraId="21345422" w14:textId="77777777" w:rsidTr="001E4F6D">
        <w:tc>
          <w:tcPr>
            <w:tcW w:w="3964" w:type="dxa"/>
          </w:tcPr>
          <w:p w14:paraId="3FD4AE95" w14:textId="72C2862C" w:rsidR="00E315E9" w:rsidRPr="00E315E9" w:rsidRDefault="00E315E9" w:rsidP="00E315E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E315E9">
              <w:rPr>
                <w:rFonts w:cstheme="minorHAnsi"/>
              </w:rPr>
              <w:t>Sleep Mode</w:t>
            </w:r>
          </w:p>
        </w:tc>
        <w:tc>
          <w:tcPr>
            <w:tcW w:w="8364" w:type="dxa"/>
          </w:tcPr>
          <w:p w14:paraId="5D3A50A3" w14:textId="77777777" w:rsidR="00E315E9" w:rsidRDefault="00E315E9" w:rsidP="00E315E9"/>
        </w:tc>
      </w:tr>
      <w:tr w:rsidR="00E315E9" w14:paraId="76EDD335" w14:textId="77777777" w:rsidTr="001E4F6D">
        <w:tc>
          <w:tcPr>
            <w:tcW w:w="3964" w:type="dxa"/>
          </w:tcPr>
          <w:p w14:paraId="653E12C2" w14:textId="1F2833F9" w:rsidR="00E315E9" w:rsidRPr="00E315E9" w:rsidRDefault="00E315E9" w:rsidP="00E315E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E315E9">
              <w:rPr>
                <w:rFonts w:cstheme="minorHAnsi"/>
              </w:rPr>
              <w:t>Network</w:t>
            </w:r>
          </w:p>
        </w:tc>
        <w:tc>
          <w:tcPr>
            <w:tcW w:w="8364" w:type="dxa"/>
          </w:tcPr>
          <w:p w14:paraId="19629B55" w14:textId="77777777" w:rsidR="00E315E9" w:rsidRDefault="00E315E9" w:rsidP="00E315E9"/>
        </w:tc>
      </w:tr>
      <w:tr w:rsidR="00E315E9" w14:paraId="1B46AD1B" w14:textId="77777777" w:rsidTr="001E4F6D">
        <w:tc>
          <w:tcPr>
            <w:tcW w:w="3964" w:type="dxa"/>
            <w:shd w:val="clear" w:color="auto" w:fill="00B050"/>
          </w:tcPr>
          <w:p w14:paraId="42DEF274" w14:textId="0E034F8B" w:rsidR="00E315E9" w:rsidRPr="00E315E9" w:rsidRDefault="00E315E9" w:rsidP="00E315E9">
            <w:pPr>
              <w:pStyle w:val="ListParagraph"/>
              <w:rPr>
                <w:rFonts w:cstheme="minorHAnsi"/>
              </w:rPr>
            </w:pPr>
            <w:r>
              <w:rPr>
                <w:rFonts w:cstheme="minorHAnsi"/>
              </w:rPr>
              <w:t>Display</w:t>
            </w:r>
          </w:p>
        </w:tc>
        <w:tc>
          <w:tcPr>
            <w:tcW w:w="8364" w:type="dxa"/>
            <w:shd w:val="clear" w:color="auto" w:fill="00B050"/>
          </w:tcPr>
          <w:p w14:paraId="7E0830D7" w14:textId="73DBCAFC" w:rsidR="00E315E9" w:rsidRDefault="00E315E9" w:rsidP="00E315E9">
            <w:pPr>
              <w:jc w:val="center"/>
            </w:pPr>
            <w:r>
              <w:rPr>
                <w:rFonts w:cstheme="minorHAnsi"/>
              </w:rPr>
              <w:t>Description</w:t>
            </w:r>
          </w:p>
        </w:tc>
      </w:tr>
      <w:tr w:rsidR="00E315E9" w14:paraId="16058D9C" w14:textId="77777777" w:rsidTr="001E4F6D">
        <w:tc>
          <w:tcPr>
            <w:tcW w:w="3964" w:type="dxa"/>
          </w:tcPr>
          <w:p w14:paraId="6861ADCC" w14:textId="75C8CEC5" w:rsidR="00E315E9" w:rsidRPr="00E315E9" w:rsidRDefault="00E315E9" w:rsidP="00E315E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History</w:t>
            </w:r>
          </w:p>
        </w:tc>
        <w:tc>
          <w:tcPr>
            <w:tcW w:w="8364" w:type="dxa"/>
          </w:tcPr>
          <w:p w14:paraId="06556B64" w14:textId="5DBA536F" w:rsidR="00E315E9" w:rsidRDefault="00E315E9" w:rsidP="00E315E9">
            <w:r>
              <w:t>Limit 50 logs</w:t>
            </w:r>
          </w:p>
        </w:tc>
      </w:tr>
      <w:tr w:rsidR="00E315E9" w14:paraId="51850109" w14:textId="77777777" w:rsidTr="001E4F6D">
        <w:tc>
          <w:tcPr>
            <w:tcW w:w="3964" w:type="dxa"/>
          </w:tcPr>
          <w:p w14:paraId="43B3B547" w14:textId="3B5B5FEA" w:rsidR="00E315E9" w:rsidRDefault="001E4F6D" w:rsidP="00E315E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1E4F6D">
              <w:rPr>
                <w:rFonts w:cstheme="minorHAnsi"/>
              </w:rPr>
              <w:t>Always use schedule for charging</w:t>
            </w:r>
          </w:p>
        </w:tc>
        <w:tc>
          <w:tcPr>
            <w:tcW w:w="8364" w:type="dxa"/>
          </w:tcPr>
          <w:p w14:paraId="603E4FB7" w14:textId="6960F276" w:rsidR="00E315E9" w:rsidRDefault="001E4F6D" w:rsidP="00E315E9">
            <w:r>
              <w:t>Daily Schedule</w:t>
            </w:r>
          </w:p>
        </w:tc>
      </w:tr>
      <w:tr w:rsidR="004227ED" w14:paraId="274F25E1" w14:textId="740A0CB8" w:rsidTr="001E4F6D">
        <w:tc>
          <w:tcPr>
            <w:tcW w:w="3964" w:type="dxa"/>
          </w:tcPr>
          <w:p w14:paraId="26FD4CF5" w14:textId="77777777" w:rsidR="004227ED" w:rsidRDefault="004227ED" w:rsidP="00E315E9">
            <w:pPr>
              <w:rPr>
                <w:rFonts w:cstheme="minorHAnsi"/>
              </w:rPr>
            </w:pPr>
          </w:p>
        </w:tc>
        <w:tc>
          <w:tcPr>
            <w:tcW w:w="8364" w:type="dxa"/>
          </w:tcPr>
          <w:p w14:paraId="5E7E1DEE" w14:textId="77777777" w:rsidR="004227ED" w:rsidRDefault="004227ED" w:rsidP="00E315E9">
            <w:pPr>
              <w:rPr>
                <w:rFonts w:cstheme="minorHAnsi"/>
              </w:rPr>
            </w:pPr>
          </w:p>
        </w:tc>
      </w:tr>
      <w:tr w:rsidR="004227ED" w14:paraId="295A689D" w14:textId="78BF5824" w:rsidTr="001E4F6D">
        <w:tc>
          <w:tcPr>
            <w:tcW w:w="3964" w:type="dxa"/>
          </w:tcPr>
          <w:p w14:paraId="226CEA3A" w14:textId="77777777" w:rsidR="004227ED" w:rsidRDefault="004227ED" w:rsidP="00E315E9">
            <w:pPr>
              <w:rPr>
                <w:rFonts w:cstheme="minorHAnsi"/>
              </w:rPr>
            </w:pPr>
          </w:p>
        </w:tc>
        <w:tc>
          <w:tcPr>
            <w:tcW w:w="8364" w:type="dxa"/>
          </w:tcPr>
          <w:p w14:paraId="47628378" w14:textId="77777777" w:rsidR="004227ED" w:rsidRDefault="004227ED" w:rsidP="00E315E9">
            <w:pPr>
              <w:rPr>
                <w:rFonts w:cstheme="minorHAnsi"/>
              </w:rPr>
            </w:pPr>
          </w:p>
        </w:tc>
      </w:tr>
      <w:tr w:rsidR="004227ED" w14:paraId="34F1176E" w14:textId="65600BD5" w:rsidTr="001E4F6D">
        <w:tc>
          <w:tcPr>
            <w:tcW w:w="3964" w:type="dxa"/>
          </w:tcPr>
          <w:p w14:paraId="0C6C1698" w14:textId="77777777" w:rsidR="004227ED" w:rsidRDefault="004227ED" w:rsidP="00E315E9">
            <w:pPr>
              <w:rPr>
                <w:rFonts w:cstheme="minorHAnsi"/>
              </w:rPr>
            </w:pPr>
          </w:p>
        </w:tc>
        <w:tc>
          <w:tcPr>
            <w:tcW w:w="8364" w:type="dxa"/>
          </w:tcPr>
          <w:p w14:paraId="29AB8A9B" w14:textId="77777777" w:rsidR="004227ED" w:rsidRDefault="004227ED" w:rsidP="00E315E9">
            <w:pPr>
              <w:rPr>
                <w:rFonts w:cstheme="minorHAnsi"/>
              </w:rPr>
            </w:pPr>
          </w:p>
        </w:tc>
      </w:tr>
      <w:tr w:rsidR="004227ED" w14:paraId="724A8735" w14:textId="5560870A" w:rsidTr="001E4F6D">
        <w:tc>
          <w:tcPr>
            <w:tcW w:w="3964" w:type="dxa"/>
          </w:tcPr>
          <w:p w14:paraId="201C9681" w14:textId="546D0795" w:rsidR="004227ED" w:rsidRDefault="004227ED" w:rsidP="00E315E9">
            <w:pPr>
              <w:rPr>
                <w:rFonts w:cstheme="minorHAnsi"/>
              </w:rPr>
            </w:pPr>
          </w:p>
        </w:tc>
        <w:tc>
          <w:tcPr>
            <w:tcW w:w="8364" w:type="dxa"/>
          </w:tcPr>
          <w:p w14:paraId="03C6878B" w14:textId="47C4A352" w:rsidR="004227ED" w:rsidRDefault="004227ED" w:rsidP="00E315E9">
            <w:pPr>
              <w:rPr>
                <w:rFonts w:cstheme="minorHAnsi"/>
              </w:rPr>
            </w:pPr>
          </w:p>
        </w:tc>
      </w:tr>
      <w:tr w:rsidR="004227ED" w14:paraId="1DE55281" w14:textId="18FA055C" w:rsidTr="001E4F6D">
        <w:tc>
          <w:tcPr>
            <w:tcW w:w="3964" w:type="dxa"/>
          </w:tcPr>
          <w:p w14:paraId="3031E06F" w14:textId="77777777" w:rsidR="004227ED" w:rsidRDefault="004227ED" w:rsidP="00E315E9">
            <w:pPr>
              <w:rPr>
                <w:rFonts w:cstheme="minorHAnsi"/>
              </w:rPr>
            </w:pPr>
          </w:p>
        </w:tc>
        <w:tc>
          <w:tcPr>
            <w:tcW w:w="8364" w:type="dxa"/>
          </w:tcPr>
          <w:p w14:paraId="047BD69F" w14:textId="77777777" w:rsidR="004227ED" w:rsidRDefault="004227ED" w:rsidP="00E315E9">
            <w:pPr>
              <w:rPr>
                <w:rFonts w:cstheme="minorHAnsi"/>
              </w:rPr>
            </w:pPr>
          </w:p>
        </w:tc>
      </w:tr>
      <w:tr w:rsidR="004227ED" w14:paraId="3EC9B1AF" w14:textId="52379F91" w:rsidTr="001E4F6D">
        <w:tc>
          <w:tcPr>
            <w:tcW w:w="3964" w:type="dxa"/>
          </w:tcPr>
          <w:p w14:paraId="019ACFF2" w14:textId="77777777" w:rsidR="004227ED" w:rsidRDefault="004227ED" w:rsidP="00E315E9">
            <w:pPr>
              <w:rPr>
                <w:rFonts w:cstheme="minorHAnsi"/>
              </w:rPr>
            </w:pPr>
          </w:p>
        </w:tc>
        <w:tc>
          <w:tcPr>
            <w:tcW w:w="8364" w:type="dxa"/>
          </w:tcPr>
          <w:p w14:paraId="2B28296B" w14:textId="77777777" w:rsidR="004227ED" w:rsidRDefault="004227ED" w:rsidP="00E315E9">
            <w:pPr>
              <w:rPr>
                <w:rFonts w:cstheme="minorHAnsi"/>
              </w:rPr>
            </w:pPr>
          </w:p>
        </w:tc>
      </w:tr>
    </w:tbl>
    <w:p w14:paraId="7927FE24" w14:textId="77777777" w:rsidR="00C82011" w:rsidRDefault="00C82011" w:rsidP="00E315E9">
      <w:pPr>
        <w:spacing w:line="240" w:lineRule="auto"/>
        <w:rPr>
          <w:rFonts w:cstheme="minorHAnsi"/>
        </w:rPr>
      </w:pPr>
    </w:p>
    <w:p w14:paraId="43F718D0" w14:textId="4C9B5FDB" w:rsidR="00C82011" w:rsidRDefault="00383D6A" w:rsidP="00383D6A">
      <w:pPr>
        <w:pStyle w:val="ListParagraph"/>
        <w:numPr>
          <w:ilvl w:val="0"/>
          <w:numId w:val="8"/>
        </w:numPr>
        <w:rPr>
          <w:rFonts w:cstheme="minorHAnsi"/>
        </w:rPr>
      </w:pPr>
      <w:r w:rsidRPr="00383D6A">
        <w:rPr>
          <w:rFonts w:cstheme="minorHAnsi"/>
        </w:rPr>
        <w:t xml:space="preserve">On Board Charger </w:t>
      </w:r>
      <w:r w:rsidRPr="00383D6A">
        <w:rPr>
          <w:rFonts w:cs="Angsana New"/>
          <w:cs/>
        </w:rPr>
        <w:t xml:space="preserve">จะขึ้นอยู่กับยี่ห้อและรุ่นของรถยนต์ </w:t>
      </w:r>
      <w:r w:rsidRPr="00383D6A">
        <w:rPr>
          <w:rFonts w:cstheme="minorHAnsi"/>
        </w:rPr>
        <w:t xml:space="preserve">EV </w:t>
      </w:r>
      <w:r w:rsidRPr="00383D6A">
        <w:rPr>
          <w:rFonts w:cs="Angsana New"/>
          <w:cs/>
        </w:rPr>
        <w:t>มีผลต่อระยะเวลาในการประจุชาร์จไฟให้แบตเตอรี่</w:t>
      </w:r>
      <w:r>
        <w:rPr>
          <w:rFonts w:cstheme="minorHAnsi"/>
        </w:rPr>
        <w:t>.</w:t>
      </w:r>
    </w:p>
    <w:p w14:paraId="7FB92AF3" w14:textId="2BAC32D3" w:rsidR="00383D6A" w:rsidRDefault="00383D6A" w:rsidP="00383D6A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</w:rPr>
      </w:pPr>
      <w:r w:rsidRPr="00383D6A">
        <w:rPr>
          <w:rFonts w:asciiTheme="majorBidi" w:hAnsiTheme="majorBidi" w:cstheme="majorBidi"/>
          <w:color w:val="1D2129"/>
          <w:sz w:val="28"/>
          <w:shd w:val="clear" w:color="auto" w:fill="FFFFFF"/>
          <w:cs/>
        </w:rPr>
        <w:t xml:space="preserve">ขนาดของ </w:t>
      </w:r>
      <w:r w:rsidRPr="00383D6A">
        <w:rPr>
          <w:rFonts w:asciiTheme="majorBidi" w:hAnsiTheme="majorBidi" w:cstheme="majorBidi"/>
          <w:color w:val="1D2129"/>
          <w:sz w:val="28"/>
          <w:shd w:val="clear" w:color="auto" w:fill="FFFFFF"/>
        </w:rPr>
        <w:t xml:space="preserve">On Board Charger </w:t>
      </w:r>
      <w:r w:rsidRPr="00383D6A">
        <w:rPr>
          <w:rFonts w:asciiTheme="majorBidi" w:hAnsiTheme="majorBidi" w:cstheme="majorBidi"/>
          <w:color w:val="1D2129"/>
          <w:sz w:val="28"/>
          <w:shd w:val="clear" w:color="auto" w:fill="FFFFFF"/>
          <w:cs/>
        </w:rPr>
        <w:t>จะจำกัดปริมาณการไหลของกระแสไฟ</w:t>
      </w:r>
      <w:r w:rsidRPr="00383D6A">
        <w:rPr>
          <w:rFonts w:asciiTheme="majorBidi" w:hAnsiTheme="majorBidi" w:cstheme="majorBidi"/>
          <w:color w:val="1D2129"/>
          <w:sz w:val="28"/>
          <w:u w:val="double"/>
          <w:shd w:val="clear" w:color="auto" w:fill="FFFFFF"/>
          <w:cs/>
        </w:rPr>
        <w:t>ไม่ให้เกินค่าสูงสุดของสายชาร์จ</w:t>
      </w:r>
      <w:r w:rsidRPr="00383D6A">
        <w:rPr>
          <w:rFonts w:asciiTheme="majorBidi" w:hAnsiTheme="majorBidi" w:cstheme="majorBidi"/>
          <w:color w:val="1D2129"/>
          <w:sz w:val="28"/>
          <w:shd w:val="clear" w:color="auto" w:fill="FFFFFF"/>
          <w:cs/>
        </w:rPr>
        <w:t>หรือ</w:t>
      </w:r>
      <w:r w:rsidRPr="00383D6A">
        <w:rPr>
          <w:rFonts w:asciiTheme="majorBidi" w:hAnsiTheme="majorBidi" w:cstheme="majorBidi"/>
          <w:color w:val="1D2129"/>
          <w:sz w:val="28"/>
          <w:u w:val="double"/>
          <w:shd w:val="clear" w:color="auto" w:fill="FFFFFF"/>
          <w:cs/>
        </w:rPr>
        <w:t>ระบบชาร์จจะรับ</w:t>
      </w:r>
      <w:r w:rsidRPr="00383D6A">
        <w:rPr>
          <w:rFonts w:asciiTheme="majorBidi" w:hAnsiTheme="majorBidi" w:cstheme="majorBidi"/>
          <w:color w:val="1D2129"/>
          <w:sz w:val="28"/>
          <w:shd w:val="clear" w:color="auto" w:fill="FFFFFF"/>
          <w:cs/>
        </w:rPr>
        <w:t>ได้</w:t>
      </w:r>
    </w:p>
    <w:p w14:paraId="08268D37" w14:textId="0A60604B" w:rsidR="006C5821" w:rsidRDefault="006C5821" w:rsidP="00383D6A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</w:rPr>
      </w:pPr>
      <w:r w:rsidRPr="006C5821">
        <w:rPr>
          <w:rFonts w:ascii="Arial" w:hAnsi="Arial" w:cs="Angsana New"/>
          <w:spacing w:val="-2"/>
          <w:shd w:val="clear" w:color="auto" w:fill="FDFDFD"/>
          <w:cs/>
        </w:rPr>
        <w:t xml:space="preserve">รถยนต์ไฟฟ้าที่มีแบตเตอรี่รถยนต์ขนาด </w:t>
      </w:r>
      <w:r w:rsidRPr="006C5821">
        <w:rPr>
          <w:rFonts w:ascii="Arial" w:hAnsi="Arial" w:cs="Arial"/>
          <w:spacing w:val="-2"/>
          <w:shd w:val="clear" w:color="auto" w:fill="FDFDFD"/>
        </w:rPr>
        <w:t xml:space="preserve">24 KWh </w:t>
      </w:r>
      <w:r w:rsidRPr="006C5821">
        <w:rPr>
          <w:rFonts w:ascii="Arial" w:hAnsi="Arial" w:cs="Angsana New"/>
          <w:spacing w:val="-2"/>
          <w:shd w:val="clear" w:color="auto" w:fill="FDFDFD"/>
          <w:cs/>
        </w:rPr>
        <w:t xml:space="preserve">และมี </w:t>
      </w:r>
      <w:r w:rsidRPr="006C5821">
        <w:rPr>
          <w:rFonts w:ascii="Arial" w:hAnsi="Arial" w:cs="Arial"/>
          <w:spacing w:val="-2"/>
          <w:shd w:val="clear" w:color="auto" w:fill="FDFDFD"/>
        </w:rPr>
        <w:t xml:space="preserve">On Board Charger </w:t>
      </w:r>
      <w:r w:rsidRPr="006C5821">
        <w:rPr>
          <w:rFonts w:ascii="Arial" w:hAnsi="Arial" w:cs="Angsana New"/>
          <w:spacing w:val="-2"/>
          <w:shd w:val="clear" w:color="auto" w:fill="FDFDFD"/>
          <w:cs/>
        </w:rPr>
        <w:t xml:space="preserve">ขนาด </w:t>
      </w:r>
      <w:r w:rsidRPr="006C5821">
        <w:rPr>
          <w:rFonts w:ascii="Arial" w:hAnsi="Arial" w:cs="Arial"/>
          <w:spacing w:val="-2"/>
          <w:shd w:val="clear" w:color="auto" w:fill="FDFDFD"/>
        </w:rPr>
        <w:t xml:space="preserve">3KW </w:t>
      </w:r>
      <w:r w:rsidRPr="006C5821">
        <w:rPr>
          <w:rFonts w:ascii="Arial" w:hAnsi="Arial" w:cs="Angsana New"/>
          <w:spacing w:val="-2"/>
          <w:shd w:val="clear" w:color="auto" w:fill="FDFDFD"/>
          <w:cs/>
        </w:rPr>
        <w:t xml:space="preserve">ระยะเวลาในการชาร์จจะอยุ่ที่ </w:t>
      </w:r>
      <w:r w:rsidRPr="006C5821">
        <w:rPr>
          <w:rFonts w:ascii="Arial" w:hAnsi="Arial" w:cs="Arial"/>
          <w:spacing w:val="-2"/>
          <w:shd w:val="clear" w:color="auto" w:fill="FDFDFD"/>
        </w:rPr>
        <w:t xml:space="preserve">8 </w:t>
      </w:r>
      <w:r w:rsidRPr="006C5821">
        <w:rPr>
          <w:rFonts w:ascii="Arial" w:hAnsi="Arial" w:cs="Angsana New"/>
          <w:spacing w:val="-2"/>
          <w:shd w:val="clear" w:color="auto" w:fill="FDFDFD"/>
          <w:cs/>
        </w:rPr>
        <w:t>ชั่วโมง</w:t>
      </w:r>
    </w:p>
    <w:p w14:paraId="3A7D83B2" w14:textId="378A852F" w:rsidR="001020F1" w:rsidRDefault="001020F1" w:rsidP="00C6048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1</w:t>
      </w:r>
      <w:r w:rsidRPr="001020F1">
        <w:rPr>
          <w:rFonts w:asciiTheme="majorBidi" w:hAnsiTheme="majorBidi" w:cstheme="majorBidi"/>
          <w:sz w:val="28"/>
        </w:rPr>
        <w:t xml:space="preserve"> phase </w:t>
      </w:r>
      <w:r w:rsidRPr="001020F1">
        <w:rPr>
          <w:rFonts w:asciiTheme="majorBidi" w:hAnsiTheme="majorBidi" w:cstheme="majorBidi" w:hint="cs"/>
          <w:sz w:val="28"/>
          <w:cs/>
        </w:rPr>
        <w:t>สายไฟขนาด</w:t>
      </w:r>
      <w:r w:rsidRPr="001020F1">
        <w:rPr>
          <w:rFonts w:asciiTheme="majorBidi" w:hAnsiTheme="majorBidi" w:cs="Angsana New"/>
          <w:sz w:val="28"/>
          <w:cs/>
        </w:rPr>
        <w:t xml:space="preserve">ขนาด </w:t>
      </w:r>
      <w:r w:rsidR="0014449E">
        <w:rPr>
          <w:rFonts w:asciiTheme="majorBidi" w:hAnsiTheme="majorBidi" w:cstheme="majorBidi"/>
          <w:sz w:val="28"/>
        </w:rPr>
        <w:t>3</w:t>
      </w:r>
      <w:r w:rsidRPr="001020F1">
        <w:rPr>
          <w:rFonts w:asciiTheme="majorBidi" w:hAnsiTheme="majorBidi" w:cstheme="majorBidi"/>
          <w:sz w:val="28"/>
        </w:rPr>
        <w:t xml:space="preserve">x10 sq mm , Beaker </w:t>
      </w:r>
      <w:r w:rsidRPr="001020F1">
        <w:rPr>
          <w:rFonts w:asciiTheme="majorBidi" w:hAnsiTheme="majorBidi" w:cstheme="majorBidi" w:hint="cs"/>
          <w:sz w:val="28"/>
          <w:cs/>
        </w:rPr>
        <w:t>ขนาด</w:t>
      </w:r>
      <w:r w:rsidRPr="001020F1">
        <w:rPr>
          <w:rFonts w:asciiTheme="majorBidi" w:hAnsiTheme="majorBidi" w:cstheme="majorBidi"/>
          <w:sz w:val="28"/>
        </w:rPr>
        <w:t xml:space="preserve"> A</w:t>
      </w:r>
    </w:p>
    <w:p w14:paraId="4AEB7572" w14:textId="5818623C" w:rsidR="00443E46" w:rsidRPr="001020F1" w:rsidRDefault="00443E46" w:rsidP="00C6048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</w:rPr>
      </w:pPr>
      <w:r w:rsidRPr="001020F1">
        <w:rPr>
          <w:rFonts w:asciiTheme="majorBidi" w:hAnsiTheme="majorBidi" w:cstheme="majorBidi"/>
          <w:sz w:val="28"/>
        </w:rPr>
        <w:t xml:space="preserve">3 phase </w:t>
      </w:r>
      <w:r w:rsidR="003320A2" w:rsidRPr="001020F1">
        <w:rPr>
          <w:rFonts w:asciiTheme="majorBidi" w:hAnsiTheme="majorBidi" w:cstheme="majorBidi" w:hint="cs"/>
          <w:sz w:val="28"/>
          <w:cs/>
        </w:rPr>
        <w:t>สายไฟขนาด</w:t>
      </w:r>
      <w:r w:rsidR="003320A2" w:rsidRPr="001020F1">
        <w:rPr>
          <w:rFonts w:asciiTheme="majorBidi" w:hAnsiTheme="majorBidi" w:cs="Angsana New"/>
          <w:sz w:val="28"/>
          <w:cs/>
        </w:rPr>
        <w:t xml:space="preserve">ขนาด </w:t>
      </w:r>
      <w:r w:rsidR="003320A2" w:rsidRPr="001020F1">
        <w:rPr>
          <w:rFonts w:asciiTheme="majorBidi" w:hAnsiTheme="majorBidi" w:cstheme="majorBidi"/>
          <w:sz w:val="28"/>
        </w:rPr>
        <w:t>5</w:t>
      </w:r>
      <w:r w:rsidR="001020F1" w:rsidRPr="001020F1">
        <w:rPr>
          <w:rFonts w:asciiTheme="majorBidi" w:hAnsiTheme="majorBidi" w:cstheme="majorBidi"/>
          <w:sz w:val="28"/>
        </w:rPr>
        <w:t>x1</w:t>
      </w:r>
      <w:r w:rsidR="003320A2" w:rsidRPr="001020F1">
        <w:rPr>
          <w:rFonts w:asciiTheme="majorBidi" w:hAnsiTheme="majorBidi" w:cstheme="majorBidi"/>
          <w:sz w:val="28"/>
        </w:rPr>
        <w:t xml:space="preserve">0 sq mm , Beaker </w:t>
      </w:r>
      <w:r w:rsidR="003320A2" w:rsidRPr="001020F1">
        <w:rPr>
          <w:rFonts w:asciiTheme="majorBidi" w:hAnsiTheme="majorBidi" w:cstheme="majorBidi" w:hint="cs"/>
          <w:sz w:val="28"/>
          <w:cs/>
        </w:rPr>
        <w:t>ขนาด</w:t>
      </w:r>
      <w:r w:rsidR="001020F1" w:rsidRPr="001020F1">
        <w:rPr>
          <w:rFonts w:asciiTheme="majorBidi" w:hAnsiTheme="majorBidi" w:cstheme="majorBidi"/>
          <w:sz w:val="28"/>
        </w:rPr>
        <w:t xml:space="preserve"> 125A</w:t>
      </w:r>
    </w:p>
    <w:p w14:paraId="1C794579" w14:textId="5CE77EF0" w:rsidR="00383D6A" w:rsidRPr="00383D6A" w:rsidRDefault="00383D6A" w:rsidP="00383D6A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**</w:t>
      </w:r>
      <w:r w:rsidRPr="00383D6A">
        <w:rPr>
          <w:rFonts w:asciiTheme="majorBidi" w:hAnsiTheme="majorBidi" w:cs="Angsana New"/>
          <w:sz w:val="28"/>
          <w:cs/>
        </w:rPr>
        <w:t xml:space="preserve">ยกตัวอย่างเช่น รถยนต์ยี่ห้อหนึ่งมีขนาดของ </w:t>
      </w:r>
      <w:r w:rsidRPr="00383D6A">
        <w:rPr>
          <w:rFonts w:asciiTheme="majorBidi" w:hAnsiTheme="majorBidi" w:cstheme="majorBidi"/>
          <w:sz w:val="28"/>
        </w:rPr>
        <w:t xml:space="preserve">On Board Charger </w:t>
      </w:r>
      <w:r w:rsidRPr="00383D6A">
        <w:rPr>
          <w:rFonts w:asciiTheme="majorBidi" w:hAnsiTheme="majorBidi" w:cs="Angsana New"/>
          <w:sz w:val="28"/>
          <w:cs/>
        </w:rPr>
        <w:t xml:space="preserve">เท่ากับ </w:t>
      </w:r>
      <w:r w:rsidRPr="00383D6A">
        <w:rPr>
          <w:rFonts w:asciiTheme="majorBidi" w:hAnsiTheme="majorBidi" w:cstheme="majorBidi"/>
          <w:sz w:val="28"/>
        </w:rPr>
        <w:t xml:space="preserve">3.6 kW. </w:t>
      </w:r>
      <w:r w:rsidRPr="00383D6A">
        <w:rPr>
          <w:rFonts w:asciiTheme="majorBidi" w:hAnsiTheme="majorBidi" w:cs="Angsana New"/>
          <w:sz w:val="28"/>
          <w:cs/>
        </w:rPr>
        <w:t xml:space="preserve">ดังนั้นจึงควรเลือก ที่ชาร์จรถไฟฟ้า ที่มีขนาดใกล้เคียงกับ </w:t>
      </w:r>
      <w:r w:rsidRPr="00383D6A">
        <w:rPr>
          <w:rFonts w:asciiTheme="majorBidi" w:hAnsiTheme="majorBidi" w:cstheme="majorBidi"/>
          <w:sz w:val="28"/>
        </w:rPr>
        <w:t>3.6 kW.</w:t>
      </w:r>
    </w:p>
    <w:p w14:paraId="32C5FEC8" w14:textId="70CC1F63" w:rsidR="00C82011" w:rsidRDefault="00C82011" w:rsidP="00A86075">
      <w:pPr>
        <w:rPr>
          <w:rFonts w:cstheme="minorHAnsi"/>
        </w:rPr>
      </w:pPr>
    </w:p>
    <w:p w14:paraId="61DD05E9" w14:textId="773899AD" w:rsidR="00C82011" w:rsidRDefault="00C82011" w:rsidP="00A86075">
      <w:pPr>
        <w:rPr>
          <w:rFonts w:cstheme="minorHAnsi"/>
        </w:rPr>
      </w:pPr>
    </w:p>
    <w:p w14:paraId="3C3DDDB3" w14:textId="45208CA1" w:rsidR="00C82011" w:rsidRDefault="00C82011" w:rsidP="00C82011">
      <w:r>
        <w:tab/>
      </w:r>
    </w:p>
    <w:p w14:paraId="197DC2AE" w14:textId="36710065" w:rsidR="00C82011" w:rsidRPr="00C82011" w:rsidRDefault="00C82011" w:rsidP="00C82011">
      <w:pPr>
        <w:rPr>
          <w:cs/>
        </w:rPr>
      </w:pPr>
      <w:r>
        <w:tab/>
      </w:r>
    </w:p>
    <w:sectPr w:rsidR="00C82011" w:rsidRPr="00C82011" w:rsidSect="00AC023C">
      <w:pgSz w:w="15840" w:h="12240" w:orient="landscape" w:code="1"/>
      <w:pgMar w:top="720" w:right="567" w:bottom="567" w:left="567" w:header="709" w:footer="709" w:gutter="0"/>
      <w:cols w:space="709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1016"/>
    <w:multiLevelType w:val="hybridMultilevel"/>
    <w:tmpl w:val="9AF8B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D4AFE"/>
    <w:multiLevelType w:val="hybridMultilevel"/>
    <w:tmpl w:val="ACDE6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72604"/>
    <w:multiLevelType w:val="hybridMultilevel"/>
    <w:tmpl w:val="9AF8B3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62BCD"/>
    <w:multiLevelType w:val="hybridMultilevel"/>
    <w:tmpl w:val="08AAB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730E9"/>
    <w:multiLevelType w:val="hybridMultilevel"/>
    <w:tmpl w:val="499C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5690F"/>
    <w:multiLevelType w:val="hybridMultilevel"/>
    <w:tmpl w:val="F454D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87F84"/>
    <w:multiLevelType w:val="hybridMultilevel"/>
    <w:tmpl w:val="7B888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584BB2"/>
    <w:multiLevelType w:val="hybridMultilevel"/>
    <w:tmpl w:val="0FC2C6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330497">
    <w:abstractNumId w:val="4"/>
  </w:num>
  <w:num w:numId="2" w16cid:durableId="1108354731">
    <w:abstractNumId w:val="7"/>
  </w:num>
  <w:num w:numId="3" w16cid:durableId="284389875">
    <w:abstractNumId w:val="5"/>
  </w:num>
  <w:num w:numId="4" w16cid:durableId="1087338001">
    <w:abstractNumId w:val="6"/>
  </w:num>
  <w:num w:numId="5" w16cid:durableId="100220737">
    <w:abstractNumId w:val="1"/>
  </w:num>
  <w:num w:numId="6" w16cid:durableId="282003519">
    <w:abstractNumId w:val="0"/>
  </w:num>
  <w:num w:numId="7" w16cid:durableId="688219676">
    <w:abstractNumId w:val="2"/>
  </w:num>
  <w:num w:numId="8" w16cid:durableId="1177890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3C"/>
    <w:rsid w:val="00075649"/>
    <w:rsid w:val="000D08C7"/>
    <w:rsid w:val="000F5D7C"/>
    <w:rsid w:val="001020F1"/>
    <w:rsid w:val="00141B2B"/>
    <w:rsid w:val="0014449E"/>
    <w:rsid w:val="0015334A"/>
    <w:rsid w:val="001E4F6D"/>
    <w:rsid w:val="001E584F"/>
    <w:rsid w:val="00242A60"/>
    <w:rsid w:val="002C12EC"/>
    <w:rsid w:val="002D44E2"/>
    <w:rsid w:val="002F3F74"/>
    <w:rsid w:val="00330D7B"/>
    <w:rsid w:val="003320A2"/>
    <w:rsid w:val="00383D6A"/>
    <w:rsid w:val="003E3F0A"/>
    <w:rsid w:val="004227ED"/>
    <w:rsid w:val="00443E46"/>
    <w:rsid w:val="00446FBA"/>
    <w:rsid w:val="00526559"/>
    <w:rsid w:val="00537491"/>
    <w:rsid w:val="00555886"/>
    <w:rsid w:val="00556E45"/>
    <w:rsid w:val="006C5821"/>
    <w:rsid w:val="00735169"/>
    <w:rsid w:val="00753558"/>
    <w:rsid w:val="007776E5"/>
    <w:rsid w:val="007C6ED5"/>
    <w:rsid w:val="009142B9"/>
    <w:rsid w:val="00915428"/>
    <w:rsid w:val="00A27DE6"/>
    <w:rsid w:val="00A76F1F"/>
    <w:rsid w:val="00A86075"/>
    <w:rsid w:val="00AC023C"/>
    <w:rsid w:val="00B230DC"/>
    <w:rsid w:val="00B44B18"/>
    <w:rsid w:val="00C82011"/>
    <w:rsid w:val="00CF3E36"/>
    <w:rsid w:val="00E315E9"/>
    <w:rsid w:val="00F057D4"/>
    <w:rsid w:val="00F3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16BE2"/>
  <w15:chartTrackingRefBased/>
  <w15:docId w15:val="{2F461D57-C1CF-4889-B340-F176A6A0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5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02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0D7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5E9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5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1830</TotalTime>
  <Pages>4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2022-10-20T07:54:00Z</dcterms:created>
  <dcterms:modified xsi:type="dcterms:W3CDTF">2022-10-26T01:45:00Z</dcterms:modified>
</cp:coreProperties>
</file>