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jc w:val="left"/>
        <w:rPr>
          <w:sz w:val="26"/>
          <w:szCs w:val="26"/>
        </w:rPr>
      </w:pPr>
      <w:r w:rsidDel="00000000" w:rsidR="00000000" w:rsidRPr="00000000">
        <w:rPr>
          <w:sz w:val="26"/>
          <w:szCs w:val="26"/>
          <w:rtl w:val="0"/>
        </w:rPr>
        <w:t xml:space="preserve">Mart 220 Circuits</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This is my paper on the circuits courses. Overall the lessons went fairly well, I was able to be guided and shown how to accomplish a few things in the world of circuits and breadboards! Being able to be shown step by step is a very nice thing because I can’t even count the amount of times I have been stuck while leaning because the website wasn't very straightforward. I was actually planning on looking into circuits myself, so learning how to program them, and wire them for different effects was really cool. I think the coolest thing to me was the ability to program a circuit board with code. It reminds me of those sci-fi movies where they have to program chips with hacks to save the world or something along those lines! I learned that not only is coding useful for the digital world but in the real world to make physical things work, like with the simple circuits we built, they could work by themselves with a battery, accomplishing simple functions, but if we introduced the use of code and coding blocks, the circuit could accomplish way more complicated and crazy things. I learned about the LEDs, the longer leg being the anode, the shorter one being the cathode. Before going through these lessons I didn't know a lot about electricity and how little things like traffic lights operated. I have a new respect for the little things like traffic lights that seem so simple but actually have a deeper level of complexity. The implication of resistors was also very interesting, using resistors was crucial in our lessons. They were used to control the amount of power being sent to the LEDs. I didn’t quite figure out how to determine the strength needed to control your power source but I learned the basics. The other different components like the Breadboard, the pushbuttons, the arduino board, multimeters, and the batteries, all were available to mess around with too. I haven't quite mastered using the basic abilities that that site gave, but knowing that it's there to help me if I need it is super cool.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