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72050" w14:textId="77777777" w:rsidR="005A6E47" w:rsidRPr="00727234" w:rsidRDefault="005A6E47" w:rsidP="005A6E47">
      <w:pPr>
        <w:spacing w:after="0" w:line="360" w:lineRule="auto"/>
        <w:jc w:val="center"/>
        <w:rPr>
          <w:rFonts w:ascii="Arial" w:hAnsi="Arial" w:cs="Arial"/>
          <w:sz w:val="24"/>
          <w:szCs w:val="28"/>
        </w:rPr>
      </w:pPr>
      <w:r w:rsidRPr="00727234"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 wp14:anchorId="5026B0A0" wp14:editId="7752B87F">
            <wp:extent cx="1085850" cy="790575"/>
            <wp:effectExtent l="0" t="0" r="0" b="9525"/>
            <wp:docPr id="19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A21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17117F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4"/>
          <w:szCs w:val="28"/>
        </w:rPr>
        <w:t>учреждение</w:t>
      </w:r>
    </w:p>
    <w:p w14:paraId="154B9D3C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Pr="00727234">
        <w:rPr>
          <w:rFonts w:ascii="Times New Roman" w:hAnsi="Times New Roman"/>
          <w:sz w:val="24"/>
          <w:szCs w:val="28"/>
        </w:rPr>
        <w:t>ысшего образования</w:t>
      </w:r>
    </w:p>
    <w:p w14:paraId="10DBB8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 w14:paraId="58384498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 w14:paraId="01AC50CA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 w14:paraId="4AA4197E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72D4E4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5DD857" w14:textId="77777777" w:rsidR="005A6E47" w:rsidRPr="00CC1B58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8"/>
          <w:szCs w:val="28"/>
        </w:rPr>
        <w:t>ОТЧЕТ</w:t>
      </w:r>
    </w:p>
    <w:p w14:paraId="6F414D35" w14:textId="4F6C2941" w:rsidR="005A6E47" w:rsidRPr="0052463C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</w:t>
      </w:r>
      <w:r w:rsidRPr="009B36E8">
        <w:rPr>
          <w:rFonts w:ascii="Times New Roman" w:hAnsi="Times New Roman"/>
          <w:sz w:val="28"/>
          <w:szCs w:val="28"/>
        </w:rPr>
        <w:t xml:space="preserve">о лабораторной работе </w:t>
      </w:r>
      <w:r>
        <w:rPr>
          <w:rFonts w:ascii="Times New Roman" w:hAnsi="Times New Roman"/>
          <w:sz w:val="28"/>
          <w:szCs w:val="28"/>
        </w:rPr>
        <w:t>№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52463C">
        <w:rPr>
          <w:rFonts w:ascii="Times New Roman" w:hAnsi="Times New Roman"/>
          <w:sz w:val="28"/>
          <w:szCs w:val="28"/>
          <w:lang w:val="en-US"/>
        </w:rPr>
        <w:t>9-10</w:t>
      </w:r>
    </w:p>
    <w:p w14:paraId="373BCEA9" w14:textId="7B38D2CF" w:rsidR="005A6E47" w:rsidRPr="009B36E8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B36E8">
        <w:rPr>
          <w:rFonts w:ascii="Times New Roman" w:hAnsi="Times New Roman"/>
          <w:sz w:val="28"/>
          <w:szCs w:val="28"/>
        </w:rPr>
        <w:t xml:space="preserve">Дисциплина: </w:t>
      </w:r>
      <w:r w:rsidR="00F56750">
        <w:rPr>
          <w:rFonts w:ascii="Times New Roman" w:hAnsi="Times New Roman"/>
          <w:sz w:val="28"/>
          <w:szCs w:val="28"/>
        </w:rPr>
        <w:t>Нейросетевые и нечёткие модели</w:t>
      </w:r>
      <w:r>
        <w:rPr>
          <w:rFonts w:ascii="Times New Roman" w:hAnsi="Times New Roman"/>
          <w:sz w:val="28"/>
          <w:szCs w:val="28"/>
        </w:rPr>
        <w:t>.</w:t>
      </w:r>
    </w:p>
    <w:p w14:paraId="0C73EC29" w14:textId="19C02275" w:rsidR="005A6E47" w:rsidRPr="00AC3B3B" w:rsidRDefault="005A6E47" w:rsidP="0052463C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Тема: </w:t>
      </w:r>
      <w:proofErr w:type="gramStart"/>
      <w:r w:rsidR="009927E8">
        <w:rPr>
          <w:rFonts w:ascii="Times New Roman" w:hAnsi="Times New Roman"/>
          <w:sz w:val="28"/>
          <w:szCs w:val="28"/>
          <w:lang w:val="en-US"/>
        </w:rPr>
        <w:t>Fuzzy</w:t>
      </w:r>
      <w:r w:rsidR="009927E8" w:rsidRPr="005B5FB9">
        <w:rPr>
          <w:rFonts w:ascii="Times New Roman" w:hAnsi="Times New Roman"/>
          <w:sz w:val="28"/>
          <w:szCs w:val="28"/>
        </w:rPr>
        <w:t xml:space="preserve"> </w:t>
      </w:r>
      <w:r w:rsidR="009927E8">
        <w:rPr>
          <w:rFonts w:ascii="Times New Roman" w:hAnsi="Times New Roman"/>
          <w:sz w:val="28"/>
          <w:szCs w:val="28"/>
          <w:lang w:val="en-US"/>
        </w:rPr>
        <w:t>logic</w:t>
      </w:r>
      <w:r w:rsidR="009927E8" w:rsidRPr="005B5FB9">
        <w:rPr>
          <w:rFonts w:ascii="Times New Roman" w:hAnsi="Times New Roman"/>
          <w:sz w:val="28"/>
          <w:szCs w:val="28"/>
        </w:rPr>
        <w:t xml:space="preserve"> </w:t>
      </w:r>
      <w:r w:rsidR="009927E8">
        <w:rPr>
          <w:rFonts w:ascii="Times New Roman" w:hAnsi="Times New Roman"/>
          <w:sz w:val="28"/>
          <w:szCs w:val="28"/>
          <w:lang w:val="en-US"/>
        </w:rPr>
        <w:t>toolbox</w:t>
      </w:r>
      <w:r w:rsidRPr="002445D6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.</w:t>
      </w:r>
      <w:proofErr w:type="gramEnd"/>
    </w:p>
    <w:p w14:paraId="56378E4D" w14:textId="77777777" w:rsidR="005A6E47" w:rsidRPr="00C91A2B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C5AFCA9" w14:textId="08949F7E" w:rsidR="005A6E47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48B75ED8" w14:textId="77777777" w:rsidR="00AC3B3B" w:rsidRPr="00C80328" w:rsidRDefault="00AC3B3B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399BAD52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454F909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6AE2845E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Выполнил:</w:t>
      </w:r>
    </w:p>
    <w:p w14:paraId="0EFCE989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ст. гр. </w:t>
      </w:r>
      <w:r>
        <w:rPr>
          <w:rFonts w:ascii="Times New Roman" w:hAnsi="Times New Roman"/>
          <w:sz w:val="28"/>
          <w:szCs w:val="28"/>
        </w:rPr>
        <w:t>4</w:t>
      </w:r>
      <w:r w:rsidRPr="002445D6">
        <w:rPr>
          <w:rFonts w:ascii="Times New Roman" w:hAnsi="Times New Roman"/>
          <w:sz w:val="28"/>
          <w:szCs w:val="28"/>
        </w:rPr>
        <w:t>9</w:t>
      </w:r>
    </w:p>
    <w:p w14:paraId="1797E917" w14:textId="5AD0E5E7" w:rsidR="005A6E47" w:rsidRPr="0052463C" w:rsidRDefault="0052463C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Коваль Н.И.</w:t>
      </w:r>
    </w:p>
    <w:p w14:paraId="39D5D34C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</w:p>
    <w:p w14:paraId="5B17F070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Преподаватель:</w:t>
      </w:r>
    </w:p>
    <w:p w14:paraId="406FCCC2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</w:t>
      </w:r>
      <w:r w:rsidRPr="002445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</w:p>
    <w:p w14:paraId="1C0F00AD" w14:textId="77777777" w:rsidR="005A6E47" w:rsidRPr="002445D6" w:rsidRDefault="005A6E47" w:rsidP="005A6E47"/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5572E038" w14:textId="35AB7CB5" w:rsidR="00F10AFA" w:rsidRPr="005B5FB9" w:rsidRDefault="009927E8" w:rsidP="005B5FB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FB9">
        <w:rPr>
          <w:rFonts w:ascii="Times New Roman" w:hAnsi="Times New Roman"/>
          <w:sz w:val="28"/>
          <w:szCs w:val="28"/>
        </w:rPr>
        <w:t>Ознакомление</w:t>
      </w:r>
      <w:r w:rsidR="0007466F" w:rsidRPr="0007466F">
        <w:rPr>
          <w:rFonts w:ascii="Times New Roman" w:hAnsi="Times New Roman"/>
          <w:sz w:val="28"/>
          <w:szCs w:val="28"/>
        </w:rPr>
        <w:t xml:space="preserve"> </w:t>
      </w:r>
      <w:r w:rsidR="0007466F">
        <w:rPr>
          <w:rFonts w:ascii="Times New Roman" w:hAnsi="Times New Roman"/>
          <w:sz w:val="28"/>
          <w:szCs w:val="28"/>
          <w:lang w:val="en-US"/>
        </w:rPr>
        <w:t>c</w:t>
      </w:r>
      <w:r w:rsidR="0007466F" w:rsidRPr="0007466F">
        <w:rPr>
          <w:rFonts w:ascii="Times New Roman" w:hAnsi="Times New Roman"/>
          <w:sz w:val="28"/>
          <w:szCs w:val="28"/>
        </w:rPr>
        <w:t xml:space="preserve"> </w:t>
      </w:r>
      <w:r w:rsidR="0007466F">
        <w:rPr>
          <w:rFonts w:ascii="Times New Roman" w:hAnsi="Times New Roman"/>
          <w:sz w:val="28"/>
          <w:szCs w:val="28"/>
        </w:rPr>
        <w:t xml:space="preserve">функциями принадлежности различного типа, синтезом нечёткой импликации и дефаззификации в </w:t>
      </w:r>
      <w:proofErr w:type="spellStart"/>
      <w:r w:rsidR="0007466F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="00F10AFA" w:rsidRPr="005B5FB9">
        <w:rPr>
          <w:rFonts w:ascii="Times New Roman" w:hAnsi="Times New Roman"/>
          <w:sz w:val="28"/>
          <w:szCs w:val="28"/>
        </w:rPr>
        <w:t xml:space="preserve">. </w:t>
      </w:r>
    </w:p>
    <w:p w14:paraId="2A0122C1" w14:textId="77777777" w:rsidR="00AC3B3B" w:rsidRPr="00AC3B3B" w:rsidRDefault="00AC3B3B" w:rsidP="00AC3B3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68C84D" w14:textId="619AE837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>Индивидуальное задание</w:t>
      </w:r>
    </w:p>
    <w:p w14:paraId="1B171508" w14:textId="483055E6" w:rsidR="005A6E47" w:rsidRPr="0052463C" w:rsidRDefault="00F256C9" w:rsidP="00CE73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написать подпрограмму для построения функции принадлежности</w:t>
      </w:r>
      <w:r w:rsidR="00630C6D">
        <w:rPr>
          <w:rFonts w:ascii="Times New Roman" w:hAnsi="Times New Roman"/>
          <w:sz w:val="28"/>
          <w:szCs w:val="28"/>
        </w:rPr>
        <w:t xml:space="preserve">, заданную в </w:t>
      </w:r>
      <w:r w:rsidR="00AC3B3B" w:rsidRPr="00AC3B3B">
        <w:rPr>
          <w:rFonts w:ascii="Times New Roman" w:hAnsi="Times New Roman"/>
          <w:sz w:val="28"/>
          <w:szCs w:val="28"/>
        </w:rPr>
        <w:t>таблице</w:t>
      </w:r>
      <w:r w:rsidR="0052463C">
        <w:rPr>
          <w:rFonts w:ascii="Times New Roman" w:hAnsi="Times New Roman"/>
          <w:sz w:val="36"/>
          <w:szCs w:val="36"/>
        </w:rPr>
        <w:t xml:space="preserve"> </w:t>
      </w:r>
      <w:r w:rsidR="0052463C" w:rsidRPr="0052463C">
        <w:rPr>
          <w:rFonts w:ascii="Times New Roman" w:hAnsi="Times New Roman"/>
          <w:sz w:val="28"/>
          <w:szCs w:val="36"/>
        </w:rPr>
        <w:t>(рис</w:t>
      </w:r>
      <w:r w:rsidR="0052463C">
        <w:rPr>
          <w:rFonts w:ascii="Times New Roman" w:hAnsi="Times New Roman"/>
          <w:sz w:val="28"/>
          <w:szCs w:val="36"/>
        </w:rPr>
        <w:t>. 1).</w:t>
      </w:r>
    </w:p>
    <w:p w14:paraId="2EE7F26C" w14:textId="12957A4D" w:rsidR="005A6E47" w:rsidRDefault="0052463C" w:rsidP="009D19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52463C">
        <w:rPr>
          <w:rFonts w:ascii="Times New Roman" w:hAnsi="Times New Roman"/>
          <w:sz w:val="28"/>
          <w:szCs w:val="28"/>
        </w:rPr>
        <w:drawing>
          <wp:inline distT="0" distB="0" distL="0" distR="0" wp14:anchorId="0B819D8A" wp14:editId="08D0B8AC">
            <wp:extent cx="3818571" cy="94940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3819267" cy="94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2242E" w14:textId="72A8A486" w:rsidR="005A6E47" w:rsidRDefault="005A6E47" w:rsidP="005A6E4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0029A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F256C9">
        <w:rPr>
          <w:rFonts w:ascii="Times New Roman" w:hAnsi="Times New Roman"/>
          <w:sz w:val="28"/>
          <w:szCs w:val="28"/>
        </w:rPr>
        <w:t>Функция принадлежности</w:t>
      </w:r>
    </w:p>
    <w:p w14:paraId="4717B49B" w14:textId="77777777" w:rsidR="0052463C" w:rsidRDefault="0052463C" w:rsidP="00B907F4">
      <w:pPr>
        <w:rPr>
          <w:rFonts w:ascii="Times New Roman" w:hAnsi="Times New Roman"/>
          <w:sz w:val="28"/>
          <w:szCs w:val="28"/>
        </w:rPr>
      </w:pPr>
    </w:p>
    <w:p w14:paraId="27969E34" w14:textId="16332254" w:rsidR="00B15673" w:rsidRPr="0052463C" w:rsidRDefault="0052463C" w:rsidP="0052463C">
      <w:pPr>
        <w:jc w:val="center"/>
        <w:rPr>
          <w:rFonts w:ascii="Times New Roman" w:hAnsi="Times New Roman"/>
          <w:b/>
          <w:sz w:val="28"/>
          <w:szCs w:val="28"/>
        </w:rPr>
      </w:pPr>
      <w:r w:rsidRPr="0052463C">
        <w:rPr>
          <w:rFonts w:ascii="Times New Roman" w:hAnsi="Times New Roman"/>
          <w:b/>
          <w:sz w:val="28"/>
          <w:szCs w:val="28"/>
        </w:rPr>
        <w:t>Ход работы:</w:t>
      </w:r>
    </w:p>
    <w:p w14:paraId="3FC8EBE4" w14:textId="5B6078F3" w:rsidR="0073449A" w:rsidRDefault="00D81043" w:rsidP="0052463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1043">
        <w:rPr>
          <w:rFonts w:ascii="Times New Roman" w:hAnsi="Times New Roman"/>
          <w:sz w:val="28"/>
          <w:szCs w:val="28"/>
        </w:rPr>
        <w:t>Пусть U − универсальное множество. Нечеткое множество U характеризуется функцией принадлежности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NCT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81043">
        <w:rPr>
          <w:rFonts w:ascii="Times New Roman" w:hAnsi="Times New Roman"/>
          <w:sz w:val="28"/>
          <w:szCs w:val="28"/>
        </w:rPr>
        <w:t>, которая принима</w:t>
      </w:r>
      <w:proofErr w:type="spellStart"/>
      <w:r w:rsidRPr="00D81043">
        <w:rPr>
          <w:rFonts w:ascii="Times New Roman" w:hAnsi="Times New Roman"/>
          <w:sz w:val="28"/>
          <w:szCs w:val="28"/>
        </w:rPr>
        <w:t>ет</w:t>
      </w:r>
      <w:proofErr w:type="spellEnd"/>
      <w:r w:rsidRPr="00D81043">
        <w:rPr>
          <w:rFonts w:ascii="Times New Roman" w:hAnsi="Times New Roman"/>
          <w:sz w:val="28"/>
          <w:szCs w:val="28"/>
        </w:rPr>
        <w:t xml:space="preserve"> значения в интервале [0,1]. Нечеткое множество</w:t>
      </w:r>
      <w:proofErr w:type="gramStart"/>
      <w:r w:rsidRPr="00D81043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D81043">
        <w:rPr>
          <w:rFonts w:ascii="Times New Roman" w:hAnsi="Times New Roman"/>
          <w:sz w:val="28"/>
          <w:szCs w:val="28"/>
        </w:rPr>
        <w:t xml:space="preserve">, принадлежащее U, может быть представлено парой элементов - значения х и его значения функции принадлежности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(x,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NCT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(x))|x ϵ U</m:t>
            </m:r>
          </m:e>
        </m:d>
      </m:oMath>
      <w:r w:rsidRPr="00D81043">
        <w:rPr>
          <w:rFonts w:ascii="Times New Roman" w:hAnsi="Times New Roman"/>
          <w:sz w:val="28"/>
          <w:szCs w:val="28"/>
        </w:rPr>
        <w:t xml:space="preserve"> </w:t>
      </w:r>
      <w:r w:rsidR="0052463C">
        <w:rPr>
          <w:rFonts w:ascii="Times New Roman" w:hAnsi="Times New Roman"/>
          <w:sz w:val="28"/>
          <w:szCs w:val="28"/>
        </w:rPr>
        <w:t>(рис. 2)</w:t>
      </w:r>
      <w:r w:rsidRPr="00D81043">
        <w:rPr>
          <w:rFonts w:ascii="Times New Roman" w:hAnsi="Times New Roman"/>
          <w:sz w:val="28"/>
          <w:szCs w:val="28"/>
        </w:rPr>
        <w:t>.</w:t>
      </w:r>
    </w:p>
    <w:p w14:paraId="3765673C" w14:textId="77777777" w:rsidR="0052463C" w:rsidRDefault="0052463C" w:rsidP="0052463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9A1D74" w14:textId="13EEF3C5" w:rsidR="00424A94" w:rsidRPr="00424A94" w:rsidRDefault="0052463C" w:rsidP="0052463C">
      <w:pPr>
        <w:spacing w:line="360" w:lineRule="auto"/>
        <w:ind w:firstLine="709"/>
        <w:jc w:val="center"/>
        <w:rPr>
          <w:rFonts w:ascii="Times New Roman" w:hAnsi="Times New Roman"/>
          <w:sz w:val="36"/>
          <w:szCs w:val="36"/>
        </w:rPr>
      </w:pPr>
      <w:r w:rsidRPr="0052463C">
        <w:rPr>
          <w:rFonts w:ascii="Times New Roman" w:hAnsi="Times New Roman"/>
          <w:sz w:val="36"/>
          <w:szCs w:val="36"/>
        </w:rPr>
        <w:drawing>
          <wp:inline distT="0" distB="0" distL="0" distR="0" wp14:anchorId="510A8450" wp14:editId="17D19670">
            <wp:extent cx="3272855" cy="2073349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938" cy="20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B1A0" w14:textId="74B3BBEA" w:rsidR="0073449A" w:rsidRDefault="0073449A" w:rsidP="0073449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Функция принадлежности</w:t>
      </w:r>
      <w:r w:rsidR="0052463C">
        <w:rPr>
          <w:rFonts w:ascii="Times New Roman" w:hAnsi="Times New Roman"/>
          <w:sz w:val="28"/>
          <w:szCs w:val="28"/>
        </w:rPr>
        <w:t>.</w:t>
      </w:r>
    </w:p>
    <w:p w14:paraId="4BE0EC97" w14:textId="567D2FDC" w:rsidR="00D81043" w:rsidRPr="00282D6A" w:rsidRDefault="00282D6A" w:rsidP="00282D6A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282D6A">
        <w:rPr>
          <w:rFonts w:ascii="Times New Roman" w:hAnsi="Times New Roman"/>
          <w:sz w:val="28"/>
          <w:szCs w:val="28"/>
        </w:rPr>
        <w:lastRenderedPageBreak/>
        <w:t>Нечеткой импликацией называется логическая операция «ЕСЛИ</w:t>
      </w:r>
      <w:proofErr w:type="gramStart"/>
      <w:r w:rsidRPr="00282D6A">
        <w:rPr>
          <w:rFonts w:ascii="Times New Roman" w:hAnsi="Times New Roman"/>
          <w:sz w:val="28"/>
          <w:szCs w:val="28"/>
        </w:rPr>
        <w:t>….</w:t>
      </w:r>
      <w:proofErr w:type="gramEnd"/>
      <w:r w:rsidRPr="00282D6A">
        <w:rPr>
          <w:rFonts w:ascii="Times New Roman" w:hAnsi="Times New Roman"/>
          <w:sz w:val="28"/>
          <w:szCs w:val="28"/>
        </w:rPr>
        <w:t>ТОГДА…». Результатом нечеткой импликации является значение в результате выводов нечеткого высказывания. Пусть правило содержит один вывод. База правил запишется следующим образом:</w:t>
      </w:r>
    </w:p>
    <w:p w14:paraId="6A411739" w14:textId="41595366" w:rsidR="00807D43" w:rsidRPr="0052463C" w:rsidRDefault="00105EDD" w:rsidP="0052463C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→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); i =1,k</m:t>
          </m:r>
        </m:oMath>
      </m:oMathPara>
    </w:p>
    <w:p w14:paraId="7CE5BEDA" w14:textId="31C6E610" w:rsidR="00282D6A" w:rsidRDefault="00807D43" w:rsidP="00807D4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7D43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данной формуле</w:t>
      </w:r>
      <w:r w:rsidRPr="00807D43">
        <w:rPr>
          <w:rFonts w:ascii="Times New Roman" w:hAnsi="Times New Roman"/>
          <w:sz w:val="28"/>
          <w:szCs w:val="28"/>
        </w:rPr>
        <w:t xml:space="preserve"> приняты следующие обозначения: «</w:t>
      </w:r>
      <w:r w:rsidRPr="00807D43">
        <w:rPr>
          <w:rFonts w:ascii="Times New Roman" w:hAnsi="Times New Roman"/>
          <w:sz w:val="28"/>
          <w:szCs w:val="28"/>
        </w:rPr>
        <w:sym w:font="Symbol" w:char="F0AE"/>
      </w:r>
      <w:r w:rsidRPr="00807D43">
        <w:rPr>
          <w:rFonts w:ascii="Times New Roman" w:hAnsi="Times New Roman"/>
          <w:sz w:val="28"/>
          <w:szCs w:val="28"/>
        </w:rPr>
        <w:t xml:space="preserve">» - нечеткая импликация,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2463C">
        <w:rPr>
          <w:rFonts w:ascii="Times New Roman" w:hAnsi="Times New Roman"/>
          <w:sz w:val="28"/>
          <w:szCs w:val="28"/>
        </w:rPr>
        <w:t xml:space="preserve"> </w:t>
      </w:r>
      <w:r w:rsidRPr="00807D43">
        <w:rPr>
          <w:rFonts w:ascii="Times New Roman" w:hAnsi="Times New Roman"/>
          <w:sz w:val="28"/>
          <w:szCs w:val="28"/>
        </w:rPr>
        <w:t xml:space="preserve">- нечеткие множества (условий),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</m:oMath>
      <w:r w:rsidR="0052463C">
        <w:rPr>
          <w:rFonts w:ascii="Times New Roman" w:hAnsi="Times New Roman"/>
          <w:sz w:val="28"/>
          <w:szCs w:val="28"/>
        </w:rPr>
        <w:t xml:space="preserve"> </w:t>
      </w:r>
      <w:r w:rsidRPr="00807D43">
        <w:rPr>
          <w:rFonts w:ascii="Times New Roman" w:hAnsi="Times New Roman"/>
          <w:sz w:val="28"/>
          <w:szCs w:val="28"/>
        </w:rPr>
        <w:t xml:space="preserve">- нечеткое множество (вывода),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sub>
            </m:sSub>
          </m:sub>
        </m:sSub>
      </m:oMath>
      <w:r w:rsidRPr="00807D43">
        <w:rPr>
          <w:rFonts w:ascii="Times New Roman" w:hAnsi="Times New Roman"/>
          <w:sz w:val="28"/>
          <w:szCs w:val="28"/>
        </w:rPr>
        <w:t xml:space="preserve"> - функции принадлежности.</w:t>
      </w:r>
    </w:p>
    <w:p w14:paraId="428AE772" w14:textId="612892A0" w:rsidR="00424C9F" w:rsidRDefault="00F639C2" w:rsidP="00F639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639C2">
        <w:rPr>
          <w:rFonts w:ascii="Times New Roman" w:hAnsi="Times New Roman"/>
          <w:sz w:val="28"/>
          <w:szCs w:val="28"/>
        </w:rPr>
        <w:t xml:space="preserve">Нечеткая импликация </w:t>
      </w:r>
      <w:proofErr w:type="spellStart"/>
      <w:r w:rsidRPr="00F639C2">
        <w:rPr>
          <w:rFonts w:ascii="Times New Roman" w:hAnsi="Times New Roman"/>
          <w:sz w:val="28"/>
          <w:szCs w:val="28"/>
        </w:rPr>
        <w:t>Мамдани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3EA0332" w14:textId="719B4CCE" w:rsidR="007536F5" w:rsidRPr="0052463C" w:rsidRDefault="00F639C2" w:rsidP="0052463C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 = 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= min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DDE62AF" w14:textId="77777777" w:rsidR="0052463C" w:rsidRPr="0052463C" w:rsidRDefault="0052463C" w:rsidP="0052463C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4FDC6C" w14:textId="24DC41CB" w:rsidR="007536F5" w:rsidRDefault="0052463C" w:rsidP="00807D4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63C">
        <w:rPr>
          <w:rFonts w:ascii="Times New Roman" w:hAnsi="Times New Roman"/>
          <w:sz w:val="28"/>
          <w:szCs w:val="28"/>
        </w:rPr>
        <w:drawing>
          <wp:inline distT="0" distB="0" distL="0" distR="0" wp14:anchorId="30D4BF25" wp14:editId="13DDB7A0">
            <wp:extent cx="5016341" cy="9994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020376" cy="100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3E26E" w14:textId="15113968" w:rsidR="007536F5" w:rsidRDefault="007536F5" w:rsidP="007536F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Вариант для импликации</w:t>
      </w:r>
    </w:p>
    <w:p w14:paraId="2E1B7950" w14:textId="77777777" w:rsidR="007536F5" w:rsidRPr="005A4EC2" w:rsidRDefault="007536F5" w:rsidP="00807D4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1F760F6" w14:textId="17AFF9D2" w:rsidR="005A4EC2" w:rsidRPr="0000413F" w:rsidRDefault="0000413F" w:rsidP="0000413F">
      <w:pPr>
        <w:spacing w:line="360" w:lineRule="auto"/>
        <w:ind w:firstLine="709"/>
        <w:jc w:val="center"/>
        <w:rPr>
          <w:rFonts w:ascii="Times New Roman" w:hAnsi="Times New Roman"/>
          <w:sz w:val="36"/>
          <w:szCs w:val="36"/>
          <w:lang w:val="en-US"/>
        </w:rPr>
      </w:pPr>
      <w:r w:rsidRPr="0000413F">
        <w:rPr>
          <w:rFonts w:ascii="Times New Roman" w:hAnsi="Times New Roman"/>
          <w:sz w:val="36"/>
          <w:szCs w:val="36"/>
          <w:lang w:val="en-US"/>
        </w:rPr>
        <w:drawing>
          <wp:inline distT="0" distB="0" distL="0" distR="0" wp14:anchorId="550FBCC9" wp14:editId="29D6C577">
            <wp:extent cx="3423683" cy="256181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2236"/>
                    <a:stretch/>
                  </pic:blipFill>
                  <pic:spPr bwMode="auto">
                    <a:xfrm>
                      <a:off x="0" y="0"/>
                      <a:ext cx="3448518" cy="258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28945" w14:textId="6B0A4F86" w:rsidR="000E0ECD" w:rsidRPr="0000413F" w:rsidRDefault="007536F5" w:rsidP="0000413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4 – Импликация для заданного варианта</w:t>
      </w:r>
    </w:p>
    <w:p w14:paraId="1142230B" w14:textId="3EC3FC2A" w:rsidR="000E0ECD" w:rsidRDefault="000E0ECD" w:rsidP="000E0EC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Дефаззификация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- п</w:t>
      </w:r>
      <w:r w:rsidRPr="000E0ECD">
        <w:rPr>
          <w:rFonts w:ascii="Times New Roman" w:hAnsi="Times New Roman"/>
          <w:sz w:val="28"/>
          <w:szCs w:val="28"/>
        </w:rPr>
        <w:t xml:space="preserve">ереход от нечеткого логического вывода B к физической величине производится с помощью операции </w:t>
      </w:r>
      <w:proofErr w:type="spellStart"/>
      <w:r w:rsidRPr="000E0ECD">
        <w:rPr>
          <w:rFonts w:ascii="Times New Roman" w:hAnsi="Times New Roman"/>
          <w:sz w:val="28"/>
          <w:szCs w:val="28"/>
        </w:rPr>
        <w:t>дефаззификации</w:t>
      </w:r>
      <w:proofErr w:type="spellEnd"/>
      <w:r w:rsidRPr="000E0EC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E0ECD">
        <w:rPr>
          <w:rFonts w:ascii="Times New Roman" w:hAnsi="Times New Roman"/>
          <w:sz w:val="28"/>
          <w:szCs w:val="28"/>
        </w:rPr>
        <w:t>dfz</w:t>
      </w:r>
      <w:proofErr w:type="spellEnd"/>
      <w:r w:rsidRPr="000E0EC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7FADBB0F" w14:textId="690CF2F7" w:rsidR="000E0ECD" w:rsidRDefault="000E0ECD" w:rsidP="000E0EC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E0ECD">
        <w:rPr>
          <w:rFonts w:ascii="Times New Roman" w:hAnsi="Times New Roman"/>
          <w:sz w:val="28"/>
          <w:szCs w:val="28"/>
        </w:rPr>
        <w:t>Дефаззификация</w:t>
      </w:r>
      <w:proofErr w:type="spellEnd"/>
      <w:r w:rsidRPr="000E0ECD">
        <w:rPr>
          <w:rFonts w:ascii="Times New Roman" w:hAnsi="Times New Roman"/>
          <w:sz w:val="28"/>
          <w:szCs w:val="28"/>
        </w:rPr>
        <w:t xml:space="preserve"> методом среднего максимума (</w:t>
      </w:r>
      <w:proofErr w:type="spellStart"/>
      <w:r w:rsidRPr="000E0ECD">
        <w:rPr>
          <w:rFonts w:ascii="Times New Roman" w:hAnsi="Times New Roman"/>
          <w:sz w:val="28"/>
          <w:szCs w:val="28"/>
        </w:rPr>
        <w:t>mom</w:t>
      </w:r>
      <w:proofErr w:type="spellEnd"/>
      <w:r w:rsidRPr="000E0ECD">
        <w:rPr>
          <w:rFonts w:ascii="Times New Roman" w:hAnsi="Times New Roman"/>
          <w:sz w:val="28"/>
          <w:szCs w:val="28"/>
        </w:rPr>
        <w:t>). Данный метод имеет фильтрующие свойства, т.к.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0ECD">
        <w:rPr>
          <w:rFonts w:ascii="Times New Roman" w:hAnsi="Times New Roman"/>
          <w:sz w:val="28"/>
          <w:szCs w:val="28"/>
        </w:rPr>
        <w:t xml:space="preserve">теряется большой объем информации за счёт применения </w:t>
      </w:r>
      <w:r w:rsidRPr="000E0ECD">
        <w:rPr>
          <w:rFonts w:ascii="Times New Roman" w:hAnsi="Times New Roman"/>
          <w:sz w:val="28"/>
          <w:szCs w:val="28"/>
        </w:rPr>
        <w:sym w:font="Symbol" w:char="F061"/>
      </w:r>
      <w:r w:rsidRPr="000E0ECD">
        <w:rPr>
          <w:rFonts w:ascii="Times New Roman" w:hAnsi="Times New Roman"/>
          <w:sz w:val="28"/>
          <w:szCs w:val="28"/>
        </w:rPr>
        <w:t xml:space="preserve"> </w:t>
      </w:r>
      <w:r w:rsidRPr="000E0ECD">
        <w:rPr>
          <w:rFonts w:ascii="Times New Roman" w:hAnsi="Times New Roman"/>
          <w:sz w:val="28"/>
          <w:szCs w:val="28"/>
        </w:rPr>
        <w:sym w:font="Symbol" w:char="F02D"/>
      </w:r>
      <w:r w:rsidRPr="000E0ECD">
        <w:rPr>
          <w:rFonts w:ascii="Times New Roman" w:hAnsi="Times New Roman"/>
          <w:sz w:val="28"/>
          <w:szCs w:val="28"/>
        </w:rPr>
        <w:t xml:space="preserve"> разреза по высоте множества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</w:p>
    <w:p w14:paraId="30D1DC8D" w14:textId="1B6CF530" w:rsidR="000E0ECD" w:rsidRPr="00FD0E12" w:rsidRDefault="00105EDD" w:rsidP="000E0EC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mom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B∩C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C=α - cutB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α=hgtB</m:t>
              </m:r>
            </m:sub>
          </m:sSub>
        </m:oMath>
      </m:oMathPara>
    </w:p>
    <w:p w14:paraId="3E06ED68" w14:textId="6AB1E263" w:rsidR="00FD0E12" w:rsidRPr="00FD0E12" w:rsidRDefault="00FD0E12" w:rsidP="00FD0E12">
      <w:pPr>
        <w:spacing w:line="360" w:lineRule="auto"/>
        <w:jc w:val="both"/>
        <w:rPr>
          <w:rFonts w:ascii="Times New Roman" w:hAnsi="Times New Roman"/>
          <w:iCs/>
          <w:sz w:val="52"/>
          <w:szCs w:val="52"/>
        </w:rPr>
      </w:pPr>
      <w:r w:rsidRPr="00FD0E12">
        <w:rPr>
          <w:rFonts w:ascii="Times New Roman" w:hAnsi="Times New Roman"/>
          <w:sz w:val="28"/>
          <w:szCs w:val="28"/>
        </w:rPr>
        <w:t>где</w:t>
      </w:r>
      <w:proofErr w:type="gramStart"/>
      <w:r w:rsidRPr="00FD0E12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FD0E12">
        <w:rPr>
          <w:rFonts w:ascii="Times New Roman" w:hAnsi="Times New Roman"/>
          <w:sz w:val="28"/>
          <w:szCs w:val="28"/>
        </w:rPr>
        <w:t xml:space="preserve"> - сечение множества В. При сочетании с методами </w:t>
      </w:r>
      <w:proofErr w:type="spellStart"/>
      <w:r w:rsidRPr="00FD0E12">
        <w:rPr>
          <w:rFonts w:ascii="Times New Roman" w:hAnsi="Times New Roman"/>
          <w:sz w:val="28"/>
          <w:szCs w:val="28"/>
        </w:rPr>
        <w:t>cog</w:t>
      </w:r>
      <w:proofErr w:type="spellEnd"/>
      <w:r w:rsidRPr="00FD0E1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D0E12">
        <w:rPr>
          <w:rFonts w:ascii="Times New Roman" w:hAnsi="Times New Roman"/>
          <w:sz w:val="28"/>
          <w:szCs w:val="28"/>
        </w:rPr>
        <w:t>coa</w:t>
      </w:r>
      <w:proofErr w:type="spellEnd"/>
      <w:r w:rsidRPr="00FD0E12">
        <w:rPr>
          <w:rFonts w:ascii="Times New Roman" w:hAnsi="Times New Roman"/>
          <w:sz w:val="28"/>
          <w:szCs w:val="28"/>
        </w:rPr>
        <w:t>:</w:t>
      </w:r>
    </w:p>
    <w:p w14:paraId="37E198F6" w14:textId="23BEBACE" w:rsidR="00FD0E12" w:rsidRPr="00372676" w:rsidRDefault="00105EDD" w:rsidP="00FD0E12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mom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B∩C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C= icog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B,hgtB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icoa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B,hgtB</m:t>
              </m:r>
            </m:e>
          </m:d>
        </m:oMath>
      </m:oMathPara>
    </w:p>
    <w:p w14:paraId="7BA96ADD" w14:textId="7DEEB4EB" w:rsidR="0000413F" w:rsidRPr="0000413F" w:rsidRDefault="0000413F" w:rsidP="004A5758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Применяя </w:t>
      </w:r>
      <w:proofErr w:type="spellStart"/>
      <w:r>
        <w:rPr>
          <w:rFonts w:ascii="Times New Roman" w:hAnsi="Times New Roman"/>
          <w:sz w:val="28"/>
          <w:szCs w:val="28"/>
        </w:rPr>
        <w:t>дефаззификацию</w:t>
      </w:r>
      <w:proofErr w:type="spellEnd"/>
      <w:r>
        <w:rPr>
          <w:rFonts w:ascii="Times New Roman" w:hAnsi="Times New Roman"/>
          <w:sz w:val="28"/>
          <w:szCs w:val="28"/>
        </w:rPr>
        <w:t xml:space="preserve"> к представленным двум функциям принадлежности получаем результат 10 (рис. 5).</w:t>
      </w:r>
    </w:p>
    <w:p w14:paraId="36F67CFD" w14:textId="455F17BB" w:rsidR="00306BCC" w:rsidRPr="00306BCC" w:rsidRDefault="0000413F" w:rsidP="004A5758">
      <w:pPr>
        <w:spacing w:before="24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0413F">
        <w:rPr>
          <w:rFonts w:ascii="Times New Roman" w:hAnsi="Times New Roman"/>
          <w:sz w:val="28"/>
          <w:szCs w:val="28"/>
        </w:rPr>
        <w:drawing>
          <wp:inline distT="0" distB="0" distL="0" distR="0" wp14:anchorId="6C1E3FF1" wp14:editId="61682A3F">
            <wp:extent cx="2251977" cy="3882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022" cy="3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199" w14:textId="486BC636" w:rsidR="00306BCC" w:rsidRDefault="00306BCC" w:rsidP="00306BC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proofErr w:type="spellStart"/>
      <w:r>
        <w:rPr>
          <w:rFonts w:ascii="Times New Roman" w:hAnsi="Times New Roman"/>
          <w:sz w:val="28"/>
          <w:szCs w:val="28"/>
        </w:rPr>
        <w:t>Дефаззификация</w:t>
      </w:r>
      <w:proofErr w:type="spellEnd"/>
    </w:p>
    <w:p w14:paraId="67DD5042" w14:textId="7E56239B" w:rsidR="00306BCC" w:rsidRDefault="00306BCC" w:rsidP="000029A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1AFDEC5" w14:textId="0A124F59" w:rsidR="004D2BCC" w:rsidRDefault="004A5758" w:rsidP="009566C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системы базы правил</w:t>
      </w:r>
      <w:r w:rsidR="00335471">
        <w:rPr>
          <w:rFonts w:ascii="Times New Roman" w:hAnsi="Times New Roman"/>
          <w:sz w:val="28"/>
          <w:szCs w:val="28"/>
        </w:rPr>
        <w:t xml:space="preserve"> ЭС мониторинга состояния здоровья человека.</w:t>
      </w:r>
    </w:p>
    <w:p w14:paraId="7B7AB4A3" w14:textId="1E8DAEFF" w:rsidR="00335471" w:rsidRDefault="00335471" w:rsidP="00335471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35471">
        <w:rPr>
          <w:rFonts w:ascii="Times New Roman" w:hAnsi="Times New Roman"/>
          <w:sz w:val="28"/>
          <w:szCs w:val="28"/>
        </w:rPr>
        <w:drawing>
          <wp:inline distT="0" distB="0" distL="0" distR="0" wp14:anchorId="3C7F2DAD" wp14:editId="35AFF72F">
            <wp:extent cx="3450467" cy="294521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604" cy="295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8889" w14:textId="45338156" w:rsidR="00335471" w:rsidRDefault="00335471" w:rsidP="00335471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Заполнение функций принадлежности по активности человека.</w:t>
      </w:r>
    </w:p>
    <w:p w14:paraId="659CE179" w14:textId="08EA8203" w:rsidR="004D2BCC" w:rsidRDefault="00335471" w:rsidP="0033547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3547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78A5734" wp14:editId="09C6AEF0">
            <wp:extent cx="2721935" cy="2318505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75" cy="23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166C" w14:textId="3902B737" w:rsidR="00335471" w:rsidRDefault="00335471" w:rsidP="0033547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</w:t>
      </w:r>
      <w:r>
        <w:rPr>
          <w:rFonts w:ascii="Times New Roman" w:hAnsi="Times New Roman"/>
          <w:sz w:val="28"/>
          <w:szCs w:val="28"/>
        </w:rPr>
        <w:t xml:space="preserve">Заполнение функций принадлежности по </w:t>
      </w:r>
      <w:r>
        <w:rPr>
          <w:rFonts w:ascii="Times New Roman" w:hAnsi="Times New Roman"/>
          <w:sz w:val="28"/>
          <w:szCs w:val="28"/>
        </w:rPr>
        <w:t>питанию</w:t>
      </w:r>
      <w:r>
        <w:rPr>
          <w:rFonts w:ascii="Times New Roman" w:hAnsi="Times New Roman"/>
          <w:sz w:val="28"/>
          <w:szCs w:val="28"/>
        </w:rPr>
        <w:t xml:space="preserve"> человека.</w:t>
      </w:r>
    </w:p>
    <w:p w14:paraId="0E475CA7" w14:textId="77777777" w:rsidR="00335471" w:rsidRDefault="00335471" w:rsidP="0033547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3B8987" w14:textId="088A442C" w:rsidR="00335471" w:rsidRDefault="00335471" w:rsidP="0033547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35471">
        <w:rPr>
          <w:rFonts w:ascii="Times New Roman" w:hAnsi="Times New Roman"/>
          <w:sz w:val="28"/>
          <w:szCs w:val="28"/>
        </w:rPr>
        <w:drawing>
          <wp:inline distT="0" distB="0" distL="0" distR="0" wp14:anchorId="3B65FB90" wp14:editId="73000DEA">
            <wp:extent cx="2869614" cy="2445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059" cy="24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AD34" w14:textId="2715FEF6" w:rsidR="00335471" w:rsidRDefault="00335471" w:rsidP="0033547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Заполнение функций принадлежности по травмам человека.</w:t>
      </w:r>
    </w:p>
    <w:p w14:paraId="22A2240D" w14:textId="77777777" w:rsidR="00335471" w:rsidRDefault="00335471" w:rsidP="0033547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C4E9EE" w14:textId="2EF5F4CE" w:rsidR="00335471" w:rsidRDefault="00335471" w:rsidP="0033547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35471">
        <w:rPr>
          <w:rFonts w:ascii="Times New Roman" w:hAnsi="Times New Roman"/>
          <w:sz w:val="28"/>
          <w:szCs w:val="28"/>
        </w:rPr>
        <w:drawing>
          <wp:inline distT="0" distB="0" distL="0" distR="0" wp14:anchorId="2CBD52B6" wp14:editId="0CCC4A0B">
            <wp:extent cx="2963893" cy="2501442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7206" cy="25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2D3D" w14:textId="7AC8835E" w:rsidR="00335471" w:rsidRDefault="00335471" w:rsidP="003354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Заполнение выходного блока по состоянию здоровья.</w:t>
      </w:r>
    </w:p>
    <w:p w14:paraId="6228B771" w14:textId="77777777" w:rsidR="00335471" w:rsidRDefault="00335471" w:rsidP="003354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представленной системы базы правил используется система </w:t>
      </w:r>
      <w:proofErr w:type="spellStart"/>
      <w:r>
        <w:rPr>
          <w:rFonts w:ascii="Times New Roman" w:hAnsi="Times New Roman"/>
          <w:sz w:val="28"/>
          <w:szCs w:val="28"/>
        </w:rPr>
        <w:t>Мамдани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414DD672" w14:textId="0D94D30B" w:rsidR="00335471" w:rsidRDefault="00335471" w:rsidP="003354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представлены сформулированные правила внутри данной системы.</w:t>
      </w:r>
    </w:p>
    <w:p w14:paraId="5E40F8E2" w14:textId="77777777" w:rsidR="00D035FA" w:rsidRPr="00335471" w:rsidRDefault="00D035FA" w:rsidP="00335471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49A0F688" w14:textId="66CE3D80" w:rsidR="004D2BCC" w:rsidRDefault="00335471" w:rsidP="004D2BC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35471">
        <w:rPr>
          <w:rFonts w:ascii="Times New Roman" w:hAnsi="Times New Roman"/>
          <w:sz w:val="28"/>
          <w:szCs w:val="28"/>
        </w:rPr>
        <w:drawing>
          <wp:inline distT="0" distB="0" distL="0" distR="0" wp14:anchorId="111A3EE7" wp14:editId="593B31CF">
            <wp:extent cx="5627076" cy="1828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55473"/>
                    <a:stretch/>
                  </pic:blipFill>
                  <pic:spPr bwMode="auto">
                    <a:xfrm>
                      <a:off x="0" y="0"/>
                      <a:ext cx="5629858" cy="182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8A635" w14:textId="28A6F7C1" w:rsidR="00335471" w:rsidRDefault="00335471" w:rsidP="004D2BC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Сформулированные правила.</w:t>
      </w:r>
    </w:p>
    <w:p w14:paraId="0953EEBB" w14:textId="73FA3374" w:rsidR="009566C5" w:rsidRDefault="009566C5" w:rsidP="004D2BC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7B5FE9" w14:textId="08DF0A48" w:rsidR="00335471" w:rsidRDefault="00335471" w:rsidP="004D2BC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35471">
        <w:rPr>
          <w:rFonts w:ascii="Times New Roman" w:hAnsi="Times New Roman"/>
          <w:sz w:val="28"/>
          <w:szCs w:val="28"/>
        </w:rPr>
        <w:drawing>
          <wp:inline distT="0" distB="0" distL="0" distR="0" wp14:anchorId="6F9A2ACB" wp14:editId="4F21C9A1">
            <wp:extent cx="3676458" cy="312597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553" cy="31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9EDB" w14:textId="4A374239" w:rsidR="00335471" w:rsidRDefault="00335471" w:rsidP="004D2BC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Графические представления правил.</w:t>
      </w:r>
    </w:p>
    <w:p w14:paraId="6094D9D5" w14:textId="77777777" w:rsidR="009566C5" w:rsidRPr="004D2BCC" w:rsidRDefault="009566C5" w:rsidP="004D2BC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001680" w14:textId="7027BEAC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3FCAAD38" w14:textId="1EC3E132" w:rsidR="00615B48" w:rsidRPr="00B46CE5" w:rsidRDefault="00D035FA" w:rsidP="00B46CE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Ознакомлены</w:t>
      </w:r>
      <w:r w:rsidR="00040CDE">
        <w:rPr>
          <w:rFonts w:ascii="Times New Roman" w:hAnsi="Times New Roman"/>
          <w:sz w:val="28"/>
          <w:szCs w:val="28"/>
        </w:rPr>
        <w:t xml:space="preserve"> со способами и средствами </w:t>
      </w:r>
      <w:r w:rsidR="00EF3052">
        <w:rPr>
          <w:rFonts w:ascii="Times New Roman" w:hAnsi="Times New Roman"/>
          <w:sz w:val="28"/>
          <w:szCs w:val="28"/>
        </w:rPr>
        <w:t xml:space="preserve">работы с </w:t>
      </w:r>
      <w:r w:rsidR="00040CDE">
        <w:rPr>
          <w:rFonts w:ascii="Times New Roman" w:hAnsi="Times New Roman"/>
          <w:sz w:val="28"/>
          <w:szCs w:val="28"/>
        </w:rPr>
        <w:t>нечётки</w:t>
      </w:r>
      <w:r w:rsidR="00EF3052">
        <w:rPr>
          <w:rFonts w:ascii="Times New Roman" w:hAnsi="Times New Roman"/>
          <w:sz w:val="28"/>
          <w:szCs w:val="28"/>
        </w:rPr>
        <w:t>ми</w:t>
      </w:r>
      <w:r w:rsidR="00040CDE">
        <w:rPr>
          <w:rFonts w:ascii="Times New Roman" w:hAnsi="Times New Roman"/>
          <w:sz w:val="28"/>
          <w:szCs w:val="28"/>
        </w:rPr>
        <w:t xml:space="preserve"> </w:t>
      </w:r>
      <w:r w:rsidR="00EF3052">
        <w:rPr>
          <w:rFonts w:ascii="Times New Roman" w:hAnsi="Times New Roman"/>
          <w:sz w:val="28"/>
          <w:szCs w:val="28"/>
        </w:rPr>
        <w:t>импликациями</w:t>
      </w:r>
      <w:r w:rsidR="00040CD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EF3052">
        <w:rPr>
          <w:rFonts w:ascii="Times New Roman" w:hAnsi="Times New Roman"/>
          <w:sz w:val="28"/>
          <w:szCs w:val="28"/>
        </w:rPr>
        <w:t>дефаззификациями</w:t>
      </w:r>
      <w:proofErr w:type="spellEnd"/>
      <w:r w:rsidR="00EF3052">
        <w:rPr>
          <w:rFonts w:ascii="Times New Roman" w:hAnsi="Times New Roman"/>
          <w:sz w:val="28"/>
          <w:szCs w:val="28"/>
        </w:rPr>
        <w:t>, разработкой экспертной системы в</w:t>
      </w:r>
      <w:r w:rsidR="00040CDE">
        <w:rPr>
          <w:rFonts w:ascii="Times New Roman" w:hAnsi="Times New Roman"/>
          <w:sz w:val="28"/>
          <w:szCs w:val="28"/>
        </w:rPr>
        <w:t xml:space="preserve"> системе нечёткого вывода в интерактивном режиме использования графических средств пакета </w:t>
      </w:r>
      <w:r w:rsidR="00040CDE">
        <w:rPr>
          <w:rFonts w:ascii="Times New Roman" w:hAnsi="Times New Roman"/>
          <w:sz w:val="28"/>
          <w:szCs w:val="28"/>
          <w:lang w:val="en-US"/>
        </w:rPr>
        <w:t>Fuzzy</w:t>
      </w:r>
      <w:r w:rsidR="00040CDE" w:rsidRPr="009927E8">
        <w:rPr>
          <w:rFonts w:ascii="Times New Roman" w:hAnsi="Times New Roman"/>
          <w:sz w:val="28"/>
          <w:szCs w:val="28"/>
        </w:rPr>
        <w:t xml:space="preserve"> </w:t>
      </w:r>
      <w:r w:rsidR="00040CDE">
        <w:rPr>
          <w:rFonts w:ascii="Times New Roman" w:hAnsi="Times New Roman"/>
          <w:sz w:val="28"/>
          <w:szCs w:val="28"/>
          <w:lang w:val="en-US"/>
        </w:rPr>
        <w:t>logic</w:t>
      </w:r>
      <w:r w:rsidR="00040CDE" w:rsidRPr="009927E8">
        <w:rPr>
          <w:rFonts w:ascii="Times New Roman" w:hAnsi="Times New Roman"/>
          <w:sz w:val="28"/>
          <w:szCs w:val="28"/>
        </w:rPr>
        <w:t xml:space="preserve"> </w:t>
      </w:r>
      <w:r w:rsidR="00040CDE">
        <w:rPr>
          <w:rFonts w:ascii="Times New Roman" w:hAnsi="Times New Roman"/>
          <w:sz w:val="28"/>
          <w:szCs w:val="28"/>
          <w:lang w:val="en-US"/>
        </w:rPr>
        <w:t>toolbox</w:t>
      </w:r>
      <w:r w:rsidR="00615B48" w:rsidRPr="00615B48">
        <w:rPr>
          <w:rFonts w:ascii="Times New Roman" w:hAnsi="Times New Roman"/>
          <w:sz w:val="28"/>
          <w:szCs w:val="28"/>
        </w:rPr>
        <w:t>.</w:t>
      </w:r>
    </w:p>
    <w:sectPr w:rsidR="00615B48" w:rsidRPr="00B4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39"/>
    <w:rsid w:val="000029AE"/>
    <w:rsid w:val="0000413F"/>
    <w:rsid w:val="000112D9"/>
    <w:rsid w:val="00040CDE"/>
    <w:rsid w:val="0007466F"/>
    <w:rsid w:val="000A6033"/>
    <w:rsid w:val="000E0ECD"/>
    <w:rsid w:val="00105EDD"/>
    <w:rsid w:val="00107EE7"/>
    <w:rsid w:val="001612DD"/>
    <w:rsid w:val="001E741C"/>
    <w:rsid w:val="00282D6A"/>
    <w:rsid w:val="002E52D4"/>
    <w:rsid w:val="00306BCC"/>
    <w:rsid w:val="00333D3A"/>
    <w:rsid w:val="00335471"/>
    <w:rsid w:val="003543BE"/>
    <w:rsid w:val="00367705"/>
    <w:rsid w:val="00372676"/>
    <w:rsid w:val="003A53F8"/>
    <w:rsid w:val="003A5911"/>
    <w:rsid w:val="00414387"/>
    <w:rsid w:val="00414683"/>
    <w:rsid w:val="00420B9A"/>
    <w:rsid w:val="00424A94"/>
    <w:rsid w:val="00424C9F"/>
    <w:rsid w:val="00452CD1"/>
    <w:rsid w:val="004A3B3D"/>
    <w:rsid w:val="004A5758"/>
    <w:rsid w:val="004D2BCC"/>
    <w:rsid w:val="0052463C"/>
    <w:rsid w:val="00547938"/>
    <w:rsid w:val="00595B7B"/>
    <w:rsid w:val="005A4EC2"/>
    <w:rsid w:val="005A667E"/>
    <w:rsid w:val="005A6E47"/>
    <w:rsid w:val="005B5FB9"/>
    <w:rsid w:val="005C784E"/>
    <w:rsid w:val="00615B48"/>
    <w:rsid w:val="00630C6D"/>
    <w:rsid w:val="00644D85"/>
    <w:rsid w:val="0073449A"/>
    <w:rsid w:val="007536F5"/>
    <w:rsid w:val="007B4577"/>
    <w:rsid w:val="00807D43"/>
    <w:rsid w:val="00880195"/>
    <w:rsid w:val="008E7848"/>
    <w:rsid w:val="00900B0D"/>
    <w:rsid w:val="00904C70"/>
    <w:rsid w:val="00906C0B"/>
    <w:rsid w:val="00930649"/>
    <w:rsid w:val="009566C5"/>
    <w:rsid w:val="00981AE3"/>
    <w:rsid w:val="009927E8"/>
    <w:rsid w:val="009D1950"/>
    <w:rsid w:val="009D4369"/>
    <w:rsid w:val="00A02B26"/>
    <w:rsid w:val="00A52259"/>
    <w:rsid w:val="00A60EA8"/>
    <w:rsid w:val="00AB70DB"/>
    <w:rsid w:val="00AC3B3B"/>
    <w:rsid w:val="00AF426C"/>
    <w:rsid w:val="00B15673"/>
    <w:rsid w:val="00B23F6B"/>
    <w:rsid w:val="00B46CE5"/>
    <w:rsid w:val="00B87C88"/>
    <w:rsid w:val="00B907F4"/>
    <w:rsid w:val="00BE2FF7"/>
    <w:rsid w:val="00C11902"/>
    <w:rsid w:val="00C469D7"/>
    <w:rsid w:val="00C650DD"/>
    <w:rsid w:val="00C677E7"/>
    <w:rsid w:val="00C87D58"/>
    <w:rsid w:val="00CA2CC2"/>
    <w:rsid w:val="00CE51CC"/>
    <w:rsid w:val="00CE731A"/>
    <w:rsid w:val="00D035FA"/>
    <w:rsid w:val="00D03B62"/>
    <w:rsid w:val="00D32739"/>
    <w:rsid w:val="00D81043"/>
    <w:rsid w:val="00DD739C"/>
    <w:rsid w:val="00E06A56"/>
    <w:rsid w:val="00E564C4"/>
    <w:rsid w:val="00E92671"/>
    <w:rsid w:val="00EA4198"/>
    <w:rsid w:val="00EA4BE6"/>
    <w:rsid w:val="00EC64C4"/>
    <w:rsid w:val="00ED5B0C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2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463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2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46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86EE7-4E01-474F-BDBD-69CB7300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</dc:creator>
  <cp:lastModifiedBy>Я</cp:lastModifiedBy>
  <cp:revision>2</cp:revision>
  <dcterms:created xsi:type="dcterms:W3CDTF">2024-12-21T23:42:00Z</dcterms:created>
  <dcterms:modified xsi:type="dcterms:W3CDTF">2024-12-21T23:42:00Z</dcterms:modified>
</cp:coreProperties>
</file>